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A7" w:rsidRPr="002F669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691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D4B81">
        <w:rPr>
          <w:rFonts w:ascii="Times New Roman" w:hAnsi="Times New Roman" w:cs="Times New Roman"/>
          <w:b/>
        </w:rPr>
        <w:t>г. Ташкент</w:t>
      </w:r>
      <w:r w:rsidR="00D72804" w:rsidRPr="00AD4B81">
        <w:rPr>
          <w:rFonts w:ascii="Times New Roman" w:hAnsi="Times New Roman" w:cs="Times New Roman"/>
          <w:b/>
        </w:rPr>
        <w:t xml:space="preserve"> </w:t>
      </w:r>
      <w:r w:rsidR="002F6691">
        <w:rPr>
          <w:rFonts w:ascii="Times New Roman" w:hAnsi="Times New Roman" w:cs="Times New Roman"/>
          <w:b/>
        </w:rPr>
        <w:tab/>
        <w:t xml:space="preserve">                                      </w:t>
      </w:r>
      <w:r w:rsidR="00AD4B81" w:rsidRPr="00AD4B81">
        <w:rPr>
          <w:rFonts w:ascii="Times New Roman" w:hAnsi="Times New Roman" w:cs="Times New Roman"/>
          <w:b/>
        </w:rPr>
        <w:tab/>
      </w:r>
      <w:r w:rsidR="00AD4B81" w:rsidRPr="00AD4B81">
        <w:rPr>
          <w:rFonts w:ascii="Times New Roman" w:hAnsi="Times New Roman" w:cs="Times New Roman"/>
          <w:b/>
        </w:rPr>
        <w:tab/>
      </w:r>
      <w:r w:rsidR="00AD4B81" w:rsidRPr="00AD4B81">
        <w:rPr>
          <w:rFonts w:ascii="Times New Roman" w:hAnsi="Times New Roman" w:cs="Times New Roman"/>
          <w:b/>
        </w:rPr>
        <w:tab/>
      </w:r>
      <w:r w:rsidR="00D72804" w:rsidRPr="00AD4B81">
        <w:rPr>
          <w:rFonts w:ascii="Times New Roman" w:hAnsi="Times New Roman" w:cs="Times New Roman"/>
          <w:b/>
        </w:rPr>
        <w:t xml:space="preserve"> </w:t>
      </w:r>
      <w:r w:rsidRPr="00AD4B81">
        <w:rPr>
          <w:rFonts w:ascii="Times New Roman" w:hAnsi="Times New Roman" w:cs="Times New Roman"/>
          <w:b/>
        </w:rPr>
        <w:tab/>
      </w:r>
      <w:r w:rsidR="00D72804" w:rsidRPr="00AD4B81">
        <w:rPr>
          <w:rFonts w:ascii="Times New Roman" w:hAnsi="Times New Roman" w:cs="Times New Roman"/>
          <w:b/>
        </w:rPr>
        <w:t xml:space="preserve"> </w:t>
      </w:r>
      <w:r w:rsidR="002F6691" w:rsidRPr="002F6691">
        <w:rPr>
          <w:rFonts w:ascii="Times New Roman" w:hAnsi="Times New Roman" w:cs="Times New Roman"/>
          <w:b/>
        </w:rPr>
        <w:t xml:space="preserve">    </w:t>
      </w:r>
      <w:r w:rsidRPr="00AD4B81">
        <w:rPr>
          <w:rFonts w:ascii="Times New Roman" w:hAnsi="Times New Roman" w:cs="Times New Roman"/>
          <w:b/>
        </w:rPr>
        <w:t>"___" ___________ 2020 год</w:t>
      </w:r>
    </w:p>
    <w:p w:rsidR="00E705A7" w:rsidRPr="00AD4B81" w:rsidRDefault="00496754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96754">
        <w:rPr>
          <w:rFonts w:ascii="Times New Roman" w:hAnsi="Times New Roman" w:cs="Times New Roman"/>
          <w:b/>
          <w:highlight w:val="yellow"/>
        </w:rPr>
        <w:t xml:space="preserve">__________ </w:t>
      </w:r>
      <w:r w:rsidR="00A959C6" w:rsidRPr="007E3300">
        <w:rPr>
          <w:rFonts w:ascii="Times New Roman" w:hAnsi="Times New Roman" w:cs="Times New Roman"/>
          <w:b/>
          <w:highlight w:val="yellow"/>
        </w:rPr>
        <w:t xml:space="preserve">филиал </w:t>
      </w:r>
      <w:r w:rsidR="00180B55" w:rsidRPr="007E3300">
        <w:rPr>
          <w:rFonts w:ascii="Times New Roman" w:hAnsi="Times New Roman" w:cs="Times New Roman"/>
          <w:b/>
          <w:highlight w:val="yellow"/>
        </w:rPr>
        <w:t xml:space="preserve">АК Народного банка </w:t>
      </w:r>
      <w:r w:rsidR="00E705A7" w:rsidRPr="007E3300">
        <w:rPr>
          <w:rFonts w:ascii="Times New Roman" w:hAnsi="Times New Roman" w:cs="Times New Roman"/>
          <w:highlight w:val="yellow"/>
        </w:rPr>
        <w:t>в лице</w:t>
      </w:r>
      <w:r w:rsidR="00180B55" w:rsidRPr="007E3300">
        <w:rPr>
          <w:rFonts w:ascii="Times New Roman" w:hAnsi="Times New Roman" w:cs="Times New Roman"/>
          <w:highlight w:val="yellow"/>
        </w:rPr>
        <w:t xml:space="preserve"> </w:t>
      </w:r>
      <w:r w:rsidRPr="00496754">
        <w:rPr>
          <w:rFonts w:ascii="Times New Roman" w:hAnsi="Times New Roman" w:cs="Times New Roman"/>
          <w:highlight w:val="yellow"/>
        </w:rPr>
        <w:t>_________</w:t>
      </w:r>
      <w:proofErr w:type="gramStart"/>
      <w:r w:rsidRPr="00496754">
        <w:rPr>
          <w:rFonts w:ascii="Times New Roman" w:hAnsi="Times New Roman" w:cs="Times New Roman"/>
          <w:highlight w:val="yellow"/>
        </w:rPr>
        <w:t>_</w:t>
      </w:r>
      <w:r w:rsidR="00180B55" w:rsidRPr="007E3300">
        <w:rPr>
          <w:rFonts w:ascii="Times New Roman" w:hAnsi="Times New Roman" w:cs="Times New Roman"/>
          <w:highlight w:val="yellow"/>
        </w:rPr>
        <w:t>.</w:t>
      </w:r>
      <w:r w:rsidR="002F6691">
        <w:rPr>
          <w:rFonts w:ascii="Times New Roman" w:hAnsi="Times New Roman" w:cs="Times New Roman"/>
        </w:rPr>
        <w:t>,</w:t>
      </w:r>
      <w:proofErr w:type="gramEnd"/>
      <w:r w:rsidR="00180B55" w:rsidRPr="00AD4B81">
        <w:rPr>
          <w:rFonts w:ascii="Times New Roman" w:hAnsi="Times New Roman" w:cs="Times New Roman"/>
        </w:rPr>
        <w:t xml:space="preserve"> </w:t>
      </w:r>
      <w:r w:rsidR="00E705A7" w:rsidRPr="00AD4B81">
        <w:rPr>
          <w:rFonts w:ascii="Times New Roman" w:hAnsi="Times New Roman" w:cs="Times New Roman"/>
        </w:rPr>
        <w:t xml:space="preserve">действующего на основании </w:t>
      </w:r>
      <w:r w:rsidR="00AD4B81" w:rsidRPr="00AD4B81">
        <w:rPr>
          <w:rFonts w:ascii="Times New Roman" w:hAnsi="Times New Roman" w:cs="Times New Roman"/>
        </w:rPr>
        <w:t>доверенност</w:t>
      </w:r>
      <w:r w:rsidR="002F6691">
        <w:rPr>
          <w:rFonts w:ascii="Times New Roman" w:hAnsi="Times New Roman" w:cs="Times New Roman"/>
        </w:rPr>
        <w:t xml:space="preserve">и, </w:t>
      </w:r>
      <w:r w:rsidR="00E705A7" w:rsidRPr="00AD4B81">
        <w:rPr>
          <w:rFonts w:ascii="Times New Roman" w:hAnsi="Times New Roman" w:cs="Times New Roman"/>
        </w:rPr>
        <w:t xml:space="preserve">именуемый в дальнейшем </w:t>
      </w:r>
      <w:r w:rsidR="00E705A7" w:rsidRPr="00AD4B81">
        <w:rPr>
          <w:rFonts w:ascii="Times New Roman" w:hAnsi="Times New Roman" w:cs="Times New Roman"/>
          <w:b/>
        </w:rPr>
        <w:t>"Заказчик"</w:t>
      </w:r>
      <w:r w:rsidR="00E705A7" w:rsidRPr="00AD4B81">
        <w:rPr>
          <w:rFonts w:ascii="Times New Roman" w:hAnsi="Times New Roman" w:cs="Times New Roman"/>
        </w:rPr>
        <w:t>, с одной стороны, и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="00A959C6" w:rsidRPr="007E3300">
        <w:rPr>
          <w:rFonts w:ascii="Times New Roman" w:hAnsi="Times New Roman" w:cs="Times New Roman"/>
          <w:b/>
          <w:highlight w:val="yellow"/>
        </w:rPr>
        <w:t>ООО</w:t>
      </w:r>
      <w:r w:rsidR="00A959C6" w:rsidRPr="007E3300">
        <w:rPr>
          <w:rFonts w:ascii="Times New Roman" w:hAnsi="Times New Roman" w:cs="Times New Roman"/>
          <w:highlight w:val="yellow"/>
        </w:rPr>
        <w:t xml:space="preserve"> </w:t>
      </w:r>
      <w:r w:rsidR="00180B55" w:rsidRPr="007E3300">
        <w:rPr>
          <w:rFonts w:ascii="Times New Roman" w:hAnsi="Times New Roman" w:cs="Times New Roman"/>
          <w:b/>
          <w:highlight w:val="yellow"/>
        </w:rPr>
        <w:t>«»</w:t>
      </w:r>
      <w:r w:rsidR="00D72804" w:rsidRPr="00AD4B81">
        <w:rPr>
          <w:rFonts w:ascii="Times New Roman" w:hAnsi="Times New Roman" w:cs="Times New Roman"/>
        </w:rPr>
        <w:t xml:space="preserve"> </w:t>
      </w:r>
      <w:r w:rsidR="00E705A7" w:rsidRPr="00AD4B81">
        <w:rPr>
          <w:rFonts w:ascii="Times New Roman" w:hAnsi="Times New Roman" w:cs="Times New Roman"/>
        </w:rPr>
        <w:t xml:space="preserve">в лице директора </w:t>
      </w:r>
      <w:r w:rsidR="00A959C6">
        <w:rPr>
          <w:rFonts w:ascii="Times New Roman" w:hAnsi="Times New Roman" w:cs="Times New Roman"/>
        </w:rPr>
        <w:t>________</w:t>
      </w:r>
      <w:r w:rsidR="00D72804" w:rsidRPr="00AD4B81">
        <w:rPr>
          <w:rFonts w:ascii="Times New Roman" w:hAnsi="Times New Roman" w:cs="Times New Roman"/>
        </w:rPr>
        <w:t xml:space="preserve"> </w:t>
      </w:r>
      <w:r w:rsidR="00A959C6">
        <w:rPr>
          <w:rFonts w:ascii="Times New Roman" w:hAnsi="Times New Roman" w:cs="Times New Roman"/>
        </w:rPr>
        <w:t>___</w:t>
      </w:r>
      <w:r w:rsidR="00D72804" w:rsidRPr="00AD4B81">
        <w:rPr>
          <w:rFonts w:ascii="Times New Roman" w:hAnsi="Times New Roman" w:cs="Times New Roman"/>
        </w:rPr>
        <w:t>.</w:t>
      </w:r>
      <w:r w:rsidR="002F6691">
        <w:rPr>
          <w:rFonts w:ascii="Times New Roman" w:hAnsi="Times New Roman" w:cs="Times New Roman"/>
        </w:rPr>
        <w:t>,</w:t>
      </w:r>
      <w:r w:rsidR="00E705A7" w:rsidRPr="00AD4B81">
        <w:rPr>
          <w:rFonts w:ascii="Times New Roman" w:hAnsi="Times New Roman" w:cs="Times New Roman"/>
        </w:rPr>
        <w:t xml:space="preserve"> действующего на основании Устава именуемый в дальнейшем </w:t>
      </w:r>
      <w:r w:rsidR="00E705A7" w:rsidRPr="00AD4B81">
        <w:rPr>
          <w:rFonts w:ascii="Times New Roman" w:hAnsi="Times New Roman" w:cs="Times New Roman"/>
          <w:b/>
        </w:rPr>
        <w:t>"Подрядчик"</w:t>
      </w:r>
      <w:r w:rsidR="00E705A7" w:rsidRPr="00AD4B81">
        <w:rPr>
          <w:rFonts w:ascii="Times New Roman" w:hAnsi="Times New Roman" w:cs="Times New Roman"/>
        </w:rPr>
        <w:t>, с другой стороны, заключили настоящий</w:t>
      </w:r>
      <w:r w:rsidR="00D72804" w:rsidRPr="00AD4B81">
        <w:rPr>
          <w:rFonts w:ascii="Times New Roman" w:hAnsi="Times New Roman" w:cs="Times New Roman"/>
        </w:rPr>
        <w:t xml:space="preserve"> </w:t>
      </w:r>
      <w:r w:rsidR="00E705A7" w:rsidRPr="00AD4B81">
        <w:rPr>
          <w:rFonts w:ascii="Times New Roman" w:hAnsi="Times New Roman" w:cs="Times New Roman"/>
        </w:rPr>
        <w:t xml:space="preserve">договор подряда </w:t>
      </w:r>
      <w:r w:rsidR="00D72804" w:rsidRPr="00AD4B81">
        <w:rPr>
          <w:rFonts w:ascii="Times New Roman" w:hAnsi="Times New Roman" w:cs="Times New Roman"/>
          <w:b/>
        </w:rPr>
        <w:t>«</w:t>
      </w:r>
      <w:r w:rsidRPr="00496754">
        <w:rPr>
          <w:rFonts w:ascii="Times New Roman" w:hAnsi="Times New Roman" w:cs="Times New Roman"/>
          <w:b/>
        </w:rPr>
        <w:t>____________________ _________________________________________________________</w:t>
      </w:r>
      <w:r w:rsidR="00D72804" w:rsidRPr="00AD4B81">
        <w:rPr>
          <w:rFonts w:ascii="Times New Roman" w:hAnsi="Times New Roman" w:cs="Times New Roman"/>
          <w:b/>
        </w:rPr>
        <w:t>»</w:t>
      </w:r>
      <w:r w:rsidR="00D72804" w:rsidRPr="00AD4B81">
        <w:rPr>
          <w:rFonts w:ascii="Times New Roman" w:hAnsi="Times New Roman" w:cs="Times New Roman"/>
        </w:rPr>
        <w:t xml:space="preserve">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I. ОПРЕДЕЛЕНИЯ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 </w:t>
      </w:r>
      <w:r w:rsidR="002F6691">
        <w:rPr>
          <w:rFonts w:ascii="Times New Roman" w:hAnsi="Times New Roman" w:cs="Times New Roman"/>
        </w:rPr>
        <w:tab/>
      </w:r>
      <w:r w:rsidRPr="00AD4B81">
        <w:rPr>
          <w:rFonts w:ascii="Times New Roman" w:hAnsi="Times New Roman" w:cs="Times New Roman"/>
        </w:rPr>
        <w:t>1. В настоящем договоре применяются следующие определения: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  <w:b/>
          <w:bCs/>
        </w:rPr>
        <w:t>исполнительная документация</w:t>
      </w:r>
      <w:r w:rsidRPr="00AD4B81">
        <w:rPr>
          <w:rFonts w:ascii="Times New Roman" w:hAnsi="Times New Roman" w:cs="Times New Roman"/>
        </w:rPr>
        <w:t xml:space="preserve"> </w:t>
      </w:r>
      <w:r w:rsidR="00D72804" w:rsidRPr="00AD4B81">
        <w:rPr>
          <w:rFonts w:ascii="Times New Roman" w:hAnsi="Times New Roman" w:cs="Times New Roman"/>
        </w:rPr>
        <w:t>–</w:t>
      </w:r>
      <w:r w:rsidRPr="00AD4B81">
        <w:rPr>
          <w:rFonts w:ascii="Times New Roman" w:hAnsi="Times New Roman" w:cs="Times New Roman"/>
        </w:rPr>
        <w:t xml:space="preserve"> комплект</w:t>
      </w:r>
      <w:r w:rsidR="00D72804" w:rsidRPr="00AD4B81">
        <w:rPr>
          <w:rFonts w:ascii="Times New Roman" w:hAnsi="Times New Roman" w:cs="Times New Roman"/>
        </w:rPr>
        <w:t xml:space="preserve"> рабочих </w:t>
      </w:r>
      <w:r w:rsidRPr="00AD4B81">
        <w:rPr>
          <w:rFonts w:ascii="Times New Roman" w:hAnsi="Times New Roman" w:cs="Times New Roman"/>
        </w:rPr>
        <w:t>чертежей на строительство объекта с надписями о соответствии этим чертежам выполненных в натуре работ или внесенными в них изменениями, сделанными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лицами,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ответственными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 производство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сертификаты, технические паспорта и другие документы, удостоверяющие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качество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установленного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оборудования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примененных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 производстве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материалов,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конструкций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деталей,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акты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 освидетельствовании скрытых работ, акты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 промежуточной приемке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отдельных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ответственных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конструкций,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акты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индивидуальных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испытаниях смонтированного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оборудования,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журналы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производства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другая документация, предусмотренная строительными нормами и правилами;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  <w:b/>
          <w:bCs/>
        </w:rPr>
        <w:t>строительная площадка</w:t>
      </w:r>
      <w:r w:rsidRPr="00AD4B81">
        <w:rPr>
          <w:rFonts w:ascii="Times New Roman" w:hAnsi="Times New Roman" w:cs="Times New Roman"/>
        </w:rPr>
        <w:t xml:space="preserve"> </w:t>
      </w:r>
      <w:r w:rsidR="00D72804" w:rsidRPr="00AD4B81">
        <w:rPr>
          <w:rFonts w:ascii="Times New Roman" w:hAnsi="Times New Roman" w:cs="Times New Roman"/>
        </w:rPr>
        <w:t>–</w:t>
      </w:r>
      <w:r w:rsidRPr="00AD4B81">
        <w:rPr>
          <w:rFonts w:ascii="Times New Roman" w:hAnsi="Times New Roman" w:cs="Times New Roman"/>
        </w:rPr>
        <w:t xml:space="preserve"> земельный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участок,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переданный Заказчиком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 акту Подрядчику на период выполнения всех работ в рамках настоящего договора. Границы стройплощадки объекта обозначаются ограждением или другими знаками,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устанавливаемыми в соответствии с генеральным планом;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  <w:b/>
          <w:bCs/>
        </w:rPr>
        <w:t>временные сооружения</w:t>
      </w:r>
      <w:r w:rsidRPr="00AD4B81">
        <w:rPr>
          <w:rFonts w:ascii="Times New Roman" w:hAnsi="Times New Roman" w:cs="Times New Roman"/>
        </w:rPr>
        <w:t xml:space="preserve"> - временные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здания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сооружения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любого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типа, устанавливаемые Подрядчиком на строительной площадке для выполнения работ;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  <w:b/>
          <w:bCs/>
        </w:rPr>
        <w:t>скрытые работы</w:t>
      </w:r>
      <w:r w:rsidRPr="00AD4B81">
        <w:rPr>
          <w:rFonts w:ascii="Times New Roman" w:hAnsi="Times New Roman" w:cs="Times New Roman"/>
        </w:rPr>
        <w:t xml:space="preserve"> - работы, скрываемые последующими работами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конструкциями, качество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точность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которых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невозможно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определить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после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последующих работ;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  <w:b/>
          <w:bCs/>
        </w:rPr>
        <w:t>разбивка</w:t>
      </w:r>
      <w:r w:rsidR="00D72804" w:rsidRPr="00AD4B81">
        <w:rPr>
          <w:rFonts w:ascii="Times New Roman" w:hAnsi="Times New Roman" w:cs="Times New Roman"/>
          <w:b/>
          <w:bCs/>
        </w:rPr>
        <w:t xml:space="preserve"> </w:t>
      </w:r>
      <w:r w:rsidRPr="00AD4B81">
        <w:rPr>
          <w:rFonts w:ascii="Times New Roman" w:hAnsi="Times New Roman" w:cs="Times New Roman"/>
          <w:b/>
          <w:bCs/>
        </w:rPr>
        <w:t>договорной</w:t>
      </w:r>
      <w:r w:rsidR="00D72804" w:rsidRPr="00AD4B81">
        <w:rPr>
          <w:rFonts w:ascii="Times New Roman" w:hAnsi="Times New Roman" w:cs="Times New Roman"/>
          <w:b/>
          <w:bCs/>
        </w:rPr>
        <w:t xml:space="preserve"> </w:t>
      </w:r>
      <w:r w:rsidRPr="00AD4B81">
        <w:rPr>
          <w:rFonts w:ascii="Times New Roman" w:hAnsi="Times New Roman" w:cs="Times New Roman"/>
          <w:b/>
          <w:bCs/>
        </w:rPr>
        <w:t>цены</w:t>
      </w:r>
      <w:r w:rsidRPr="00AD4B81">
        <w:rPr>
          <w:rFonts w:ascii="Times New Roman" w:hAnsi="Times New Roman" w:cs="Times New Roman"/>
        </w:rPr>
        <w:t xml:space="preserve"> - распределение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общей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стоимости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 договору на этапы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четким определением стоимости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каждого этапа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и/или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вида работ.</w:t>
      </w:r>
    </w:p>
    <w:p w:rsidR="002F6691" w:rsidRDefault="002F6691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II. ПРЕДМЕТ ДОГОВОРА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обязуется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соответствии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условиями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выполнить строительные работы, предусмотренные рабочим проектом «</w:t>
      </w:r>
      <w:r w:rsidR="00496754" w:rsidRPr="00496754">
        <w:rPr>
          <w:rFonts w:ascii="Times New Roman" w:hAnsi="Times New Roman" w:cs="Times New Roman"/>
          <w:b/>
        </w:rPr>
        <w:t>_______________________</w:t>
      </w:r>
      <w:r w:rsidRPr="00AD4B81">
        <w:rPr>
          <w:rFonts w:ascii="Times New Roman" w:hAnsi="Times New Roman" w:cs="Times New Roman"/>
          <w:b/>
        </w:rPr>
        <w:t>»</w:t>
      </w:r>
      <w:r w:rsidR="00D72804" w:rsidRPr="00AD4B81">
        <w:rPr>
          <w:rFonts w:ascii="Times New Roman" w:hAnsi="Times New Roman" w:cs="Times New Roman"/>
          <w:b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строительству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"под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ключ",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обязуется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создать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Подрядчику необходимые условия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для выполнения строительных работ,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принять их и производить оплату. </w:t>
      </w:r>
    </w:p>
    <w:p w:rsidR="002F6691" w:rsidRDefault="002F6691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III. СТОИМОСТЬ РАБОТ ПО ДОГОВОРУ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3. Стоимость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выполняемых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по настоящему договору, составляет </w:t>
      </w:r>
      <w:r w:rsidR="00496754" w:rsidRPr="00496754">
        <w:rPr>
          <w:rFonts w:ascii="Times New Roman" w:hAnsi="Times New Roman" w:cs="Times New Roman"/>
        </w:rPr>
        <w:t xml:space="preserve">_____________ </w:t>
      </w:r>
      <w:r w:rsidR="00D72804" w:rsidRPr="000B3446">
        <w:rPr>
          <w:rFonts w:ascii="Times New Roman" w:hAnsi="Times New Roman" w:cs="Times New Roman"/>
          <w:b/>
          <w:highlight w:val="yellow"/>
        </w:rPr>
        <w:t>(</w:t>
      </w:r>
      <w:r w:rsidR="00496754" w:rsidRPr="00496754">
        <w:rPr>
          <w:rFonts w:ascii="Times New Roman" w:hAnsi="Times New Roman" w:cs="Times New Roman"/>
          <w:b/>
          <w:highlight w:val="yellow"/>
        </w:rPr>
        <w:t>________</w:t>
      </w:r>
      <w:r w:rsidR="00D72804" w:rsidRPr="000B3446">
        <w:rPr>
          <w:rFonts w:ascii="Times New Roman" w:hAnsi="Times New Roman" w:cs="Times New Roman"/>
          <w:b/>
          <w:highlight w:val="yellow"/>
        </w:rPr>
        <w:t>)</w:t>
      </w:r>
      <w:r w:rsidR="00BA00A0" w:rsidRPr="000B3446">
        <w:rPr>
          <w:rFonts w:ascii="Times New Roman" w:hAnsi="Times New Roman" w:cs="Times New Roman"/>
          <w:b/>
          <w:highlight w:val="yellow"/>
        </w:rPr>
        <w:t xml:space="preserve"> </w:t>
      </w:r>
      <w:proofErr w:type="spellStart"/>
      <w:r w:rsidRPr="000B3446">
        <w:rPr>
          <w:rFonts w:ascii="Times New Roman" w:hAnsi="Times New Roman" w:cs="Times New Roman"/>
          <w:b/>
          <w:highlight w:val="yellow"/>
        </w:rPr>
        <w:t>сум</w:t>
      </w:r>
      <w:proofErr w:type="spellEnd"/>
      <w:r w:rsidR="00D72804" w:rsidRPr="00AD4B81">
        <w:rPr>
          <w:rFonts w:ascii="Times New Roman" w:hAnsi="Times New Roman" w:cs="Times New Roman"/>
        </w:rPr>
        <w:t xml:space="preserve"> </w:t>
      </w:r>
      <w:r w:rsidR="002F6691" w:rsidRPr="00AD4B81">
        <w:rPr>
          <w:rFonts w:ascii="Times New Roman" w:hAnsi="Times New Roman" w:cs="Times New Roman"/>
        </w:rPr>
        <w:t xml:space="preserve">с </w:t>
      </w:r>
      <w:r w:rsidR="002F6691">
        <w:rPr>
          <w:rFonts w:ascii="Times New Roman" w:hAnsi="Times New Roman" w:cs="Times New Roman"/>
        </w:rPr>
        <w:t xml:space="preserve">учётом </w:t>
      </w:r>
      <w:r w:rsidR="002F6691" w:rsidRPr="00AD4B81">
        <w:rPr>
          <w:rFonts w:ascii="Times New Roman" w:hAnsi="Times New Roman" w:cs="Times New Roman"/>
        </w:rPr>
        <w:t>НДС</w:t>
      </w:r>
      <w:r w:rsidR="002F6691">
        <w:rPr>
          <w:rFonts w:ascii="Times New Roman" w:hAnsi="Times New Roman" w:cs="Times New Roman"/>
        </w:rPr>
        <w:t>,</w:t>
      </w:r>
      <w:r w:rsidR="002F6691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текущих ценах, включая все сборы, налоги и отчисления.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4C2D9E">
        <w:rPr>
          <w:rFonts w:ascii="Times New Roman" w:hAnsi="Times New Roman" w:cs="Times New Roman"/>
        </w:rPr>
        <w:t>4. Стоимость работ является</w:t>
      </w:r>
      <w:r w:rsidR="00D72804" w:rsidRPr="004C2D9E">
        <w:rPr>
          <w:rFonts w:ascii="Times New Roman" w:hAnsi="Times New Roman" w:cs="Times New Roman"/>
        </w:rPr>
        <w:t xml:space="preserve"> </w:t>
      </w:r>
      <w:r w:rsidRPr="004C2D9E">
        <w:rPr>
          <w:rFonts w:ascii="Times New Roman" w:hAnsi="Times New Roman" w:cs="Times New Roman"/>
        </w:rPr>
        <w:t>окончательной. Сумма выполненных работ будет определена</w:t>
      </w:r>
      <w:r w:rsidR="00D72804" w:rsidRPr="004C2D9E">
        <w:rPr>
          <w:rFonts w:ascii="Times New Roman" w:hAnsi="Times New Roman" w:cs="Times New Roman"/>
        </w:rPr>
        <w:t xml:space="preserve"> </w:t>
      </w:r>
      <w:r w:rsidRPr="004C2D9E">
        <w:rPr>
          <w:rFonts w:ascii="Times New Roman" w:hAnsi="Times New Roman" w:cs="Times New Roman"/>
        </w:rPr>
        <w:t xml:space="preserve">после окончательного выполнения Подрядчиком </w:t>
      </w:r>
      <w:r w:rsidR="0023122F" w:rsidRPr="004C2D9E">
        <w:rPr>
          <w:rFonts w:ascii="Times New Roman" w:hAnsi="Times New Roman" w:cs="Times New Roman"/>
        </w:rPr>
        <w:t>работ,</w:t>
      </w:r>
      <w:r w:rsidRPr="004C2D9E">
        <w:rPr>
          <w:rFonts w:ascii="Times New Roman" w:hAnsi="Times New Roman" w:cs="Times New Roman"/>
        </w:rPr>
        <w:t xml:space="preserve"> указанных в пункте 2 настоящего договора.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6. При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наличии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соответствующих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обоснований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перечисленные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изменения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оформляются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дополнительным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соглашением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между Заказчиком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Подрядчиком.</w:t>
      </w:r>
    </w:p>
    <w:p w:rsidR="002F6691" w:rsidRDefault="002F6691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6691" w:rsidRDefault="002F6691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6691" w:rsidRDefault="002F6691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2F6691" w:rsidRDefault="002F6691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IV. ОБЯЗАТЕЛЬСТВА ПОДРЯДЧИКА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lastRenderedPageBreak/>
        <w:t>7. По настоящему договору Подрядчик для выполнения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в разделе </w:t>
      </w:r>
      <w:r w:rsidR="002F6691">
        <w:rPr>
          <w:rFonts w:ascii="Times New Roman" w:hAnsi="Times New Roman" w:cs="Times New Roman"/>
        </w:rPr>
        <w:br/>
      </w:r>
      <w:r w:rsidRPr="00AD4B81">
        <w:rPr>
          <w:rFonts w:ascii="Times New Roman" w:hAnsi="Times New Roman" w:cs="Times New Roman"/>
        </w:rPr>
        <w:t xml:space="preserve">II настоящего договора, обязуется: 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выполнить своими и (или) привлеченными силами все работы в объемах и сроки,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предусмотренных в настоящем договоре и графике производства работ 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сдать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Заказчику в соответствии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условиями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настоящего договора;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поставить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 строительную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необходимые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материалы,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изделия,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конструкции,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оборудование и комплектующие изделия,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технику,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осуществить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приемку,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разгрузку,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складирование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хранение;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соорудить на территории строительной площадки временные сооружения;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информировать Заказчика о заключении договоров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субподрядчиками по мере их заключения с изложением предмета договора, наименования и адреса субподрядчика;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обеспечить выполнение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необходимых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мероприятий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безопасности,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охране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окружающей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среды,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зеленых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насаждений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земельного участка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период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строительства объекта,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 также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установить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освещение;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осуществить страхование строительных рисков;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 месячный срок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 дня подписания акта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 приемке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эксплуатацию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 настоящему договору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освободить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строительную площадку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 принадлежащих ему строительных машин и оборудования, транспортных средств,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инструментов, приборов,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инвентаря,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материалов,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изделий,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конструкций и временных сооружений;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обеспечить охрану строительной площадки;</w:t>
      </w:r>
    </w:p>
    <w:p w:rsidR="00E705A7" w:rsidRPr="00AD4B81" w:rsidRDefault="00E705A7" w:rsidP="002F66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выполнить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полном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объеме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договором.</w:t>
      </w:r>
    </w:p>
    <w:p w:rsidR="00E705A7" w:rsidRDefault="00E705A7" w:rsidP="002F66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8. Подрядчик несет полную имущественную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ответственность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перед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Заказчиком за надлежащее исполнение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всех работ собственными силами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субподрядчиками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и сдачу объекта "под ключ" по настоящему договору. </w:t>
      </w:r>
    </w:p>
    <w:p w:rsidR="002F6691" w:rsidRPr="00AD4B81" w:rsidRDefault="002F6691" w:rsidP="002F66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V. ОБЯЗАТЕЛЬСТВА ЗАКАЗЧИКА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9. Для выполнения настоящего договора Заказчик обязуется:</w:t>
      </w:r>
    </w:p>
    <w:p w:rsidR="00E705A7" w:rsidRPr="00AD4B81" w:rsidRDefault="00E705A7" w:rsidP="002F669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предоставить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трехдневный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срок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 дня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подписания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 Подрядчику по акту, на период строительства 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его завершения, строительную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пригодную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для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производства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работ;</w:t>
      </w:r>
    </w:p>
    <w:p w:rsidR="00E705A7" w:rsidRPr="00AD4B81" w:rsidRDefault="00E705A7" w:rsidP="002F669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организовать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постоянный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архитектурно-строительный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надзор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ходом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 работ, соблюдением Подрядчиком принятых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договорных обязательств 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функций,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оговоренных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договором,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обеспечить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приемку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 Подрядчика законченных работ;</w:t>
      </w:r>
    </w:p>
    <w:p w:rsidR="00E705A7" w:rsidRPr="00AD4B81" w:rsidRDefault="00E705A7" w:rsidP="002F669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 десятидневный срок рассматривать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оформлять решения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по всем обращениям Подрядчика; </w:t>
      </w:r>
    </w:p>
    <w:p w:rsidR="00E705A7" w:rsidRPr="00AD4B81" w:rsidRDefault="00E705A7" w:rsidP="002F669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производить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авансирование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текущее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финансирование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Подрядчика;</w:t>
      </w:r>
    </w:p>
    <w:p w:rsidR="00E705A7" w:rsidRPr="00AD4B81" w:rsidRDefault="00E705A7" w:rsidP="002F669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предоставить Подрядчику в течение 2-х месяцев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 дня подписания настоящего договора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перечень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исполнительной документации,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необходимой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для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приемки работ;</w:t>
      </w:r>
    </w:p>
    <w:p w:rsidR="00E705A7" w:rsidRPr="00AD4B81" w:rsidRDefault="00E705A7" w:rsidP="002F6691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выполнить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полном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объеме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настоящим договором.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VI. СРОКИ ВЫПОЛНЕНИЯ РАБОТ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10. Дата вступления договора силу: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Договор вступает в законную силу с момента подписания его сторонами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11.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приступает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 дня поступления первого авансового платежа.</w:t>
      </w:r>
      <w:r w:rsidR="00D72804" w:rsidRPr="00AD4B81">
        <w:rPr>
          <w:rFonts w:ascii="Times New Roman" w:hAnsi="Times New Roman" w:cs="Times New Roman"/>
        </w:rPr>
        <w:t xml:space="preserve">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12. Продолжительность строительства составляет </w:t>
      </w:r>
      <w:r w:rsidR="00496754" w:rsidRPr="00496754">
        <w:rPr>
          <w:rFonts w:ascii="Times New Roman" w:hAnsi="Times New Roman" w:cs="Times New Roman"/>
        </w:rPr>
        <w:t>6</w:t>
      </w:r>
      <w:r w:rsidR="00BA00A0" w:rsidRPr="000B3446">
        <w:rPr>
          <w:rFonts w:ascii="Times New Roman" w:hAnsi="Times New Roman" w:cs="Times New Roman"/>
          <w:highlight w:val="yellow"/>
        </w:rPr>
        <w:t>0</w:t>
      </w:r>
      <w:r w:rsidRPr="000B3446">
        <w:rPr>
          <w:rFonts w:ascii="Times New Roman" w:hAnsi="Times New Roman" w:cs="Times New Roman"/>
          <w:highlight w:val="yellow"/>
        </w:rPr>
        <w:t xml:space="preserve"> дней</w:t>
      </w:r>
      <w:r w:rsidRPr="00AD4B81">
        <w:rPr>
          <w:rFonts w:ascii="Times New Roman" w:hAnsi="Times New Roman" w:cs="Times New Roman"/>
        </w:rPr>
        <w:t xml:space="preserve"> со дня начала работ.</w:t>
      </w:r>
      <w:r w:rsidR="00D72804" w:rsidRPr="00AD4B81">
        <w:rPr>
          <w:rFonts w:ascii="Times New Roman" w:hAnsi="Times New Roman" w:cs="Times New Roman"/>
        </w:rPr>
        <w:t xml:space="preserve">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13. Работы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 настоящему договору производятся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соответствии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с условиями настоящего договора. </w:t>
      </w:r>
    </w:p>
    <w:p w:rsidR="00E705A7" w:rsidRPr="00AD4B81" w:rsidRDefault="00E705A7" w:rsidP="002F6691">
      <w:pPr>
        <w:tabs>
          <w:tab w:val="left" w:pos="23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VII. ПЛАТЕЖИ И РАСЧЕТЫ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lastRenderedPageBreak/>
        <w:t xml:space="preserve">14. Заказчик перечисляет Подрядчику авансом в размере </w:t>
      </w:r>
      <w:r w:rsidR="000B3446" w:rsidRPr="000B3446">
        <w:rPr>
          <w:rFonts w:ascii="Times New Roman" w:hAnsi="Times New Roman" w:cs="Times New Roman"/>
          <w:b/>
        </w:rPr>
        <w:t>3</w:t>
      </w:r>
      <w:r w:rsidRPr="000B3446">
        <w:rPr>
          <w:rFonts w:ascii="Times New Roman" w:hAnsi="Times New Roman" w:cs="Times New Roman"/>
          <w:b/>
        </w:rPr>
        <w:t>0 %</w:t>
      </w:r>
      <w:r w:rsidRPr="00AD4B81">
        <w:rPr>
          <w:rFonts w:ascii="Times New Roman" w:hAnsi="Times New Roman" w:cs="Times New Roman"/>
        </w:rPr>
        <w:t xml:space="preserve"> от общей текущей стоимости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по договору, что составляет </w:t>
      </w:r>
      <w:r w:rsidR="00496754" w:rsidRPr="00496754">
        <w:rPr>
          <w:rFonts w:ascii="Times New Roman" w:hAnsi="Times New Roman" w:cs="Times New Roman"/>
        </w:rPr>
        <w:t>__________</w:t>
      </w:r>
      <w:proofErr w:type="gramStart"/>
      <w:r w:rsidR="00496754" w:rsidRPr="00496754">
        <w:rPr>
          <w:rFonts w:ascii="Times New Roman" w:hAnsi="Times New Roman" w:cs="Times New Roman"/>
        </w:rPr>
        <w:t xml:space="preserve">_ </w:t>
      </w:r>
      <w:r w:rsidR="00BA00A0" w:rsidRPr="000B3446">
        <w:rPr>
          <w:rFonts w:ascii="Times New Roman" w:hAnsi="Times New Roman" w:cs="Times New Roman"/>
          <w:b/>
          <w:highlight w:val="yellow"/>
        </w:rPr>
        <w:t xml:space="preserve"> (</w:t>
      </w:r>
      <w:proofErr w:type="gramEnd"/>
      <w:r w:rsidR="00496754" w:rsidRPr="00496754">
        <w:rPr>
          <w:rFonts w:ascii="Times New Roman" w:hAnsi="Times New Roman" w:cs="Times New Roman"/>
          <w:b/>
          <w:highlight w:val="yellow"/>
        </w:rPr>
        <w:t>___________</w:t>
      </w:r>
      <w:r w:rsidR="00BA00A0" w:rsidRPr="000B3446">
        <w:rPr>
          <w:rFonts w:ascii="Times New Roman" w:hAnsi="Times New Roman" w:cs="Times New Roman"/>
          <w:b/>
          <w:highlight w:val="yellow"/>
        </w:rPr>
        <w:t>)</w:t>
      </w:r>
      <w:r w:rsidRPr="000B344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0B3446">
        <w:rPr>
          <w:rFonts w:ascii="Times New Roman" w:hAnsi="Times New Roman" w:cs="Times New Roman"/>
          <w:b/>
          <w:highlight w:val="yellow"/>
        </w:rPr>
        <w:t>сум</w:t>
      </w:r>
      <w:proofErr w:type="spellEnd"/>
      <w:r w:rsidRPr="00AD4B81">
        <w:rPr>
          <w:rFonts w:ascii="Times New Roman" w:hAnsi="Times New Roman" w:cs="Times New Roman"/>
        </w:rPr>
        <w:t>.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15. График финансирования и производства работ являются основанием для авансирования и текущего финансирования Заказчиком Подрядчика.</w:t>
      </w:r>
      <w:r w:rsidR="00D72804" w:rsidRPr="00AD4B81">
        <w:rPr>
          <w:rFonts w:ascii="Times New Roman" w:hAnsi="Times New Roman" w:cs="Times New Roman"/>
        </w:rPr>
        <w:t xml:space="preserve">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16. Текущее финансирования осуществляется согласно графикам производства работ и финансирования после проверки качества выполне</w:t>
      </w:r>
      <w:r w:rsidR="00AD4B81">
        <w:rPr>
          <w:rFonts w:ascii="Times New Roman" w:hAnsi="Times New Roman" w:cs="Times New Roman"/>
        </w:rPr>
        <w:t>н</w:t>
      </w:r>
      <w:r w:rsidRPr="00AD4B81">
        <w:rPr>
          <w:rFonts w:ascii="Times New Roman" w:hAnsi="Times New Roman" w:cs="Times New Roman"/>
        </w:rPr>
        <w:t xml:space="preserve">ных работ в пределах до </w:t>
      </w:r>
      <w:r w:rsidR="00BA00A0" w:rsidRPr="00AD4B81">
        <w:rPr>
          <w:rFonts w:ascii="Times New Roman" w:hAnsi="Times New Roman" w:cs="Times New Roman"/>
        </w:rPr>
        <w:t>8</w:t>
      </w:r>
      <w:r w:rsidR="000B3446">
        <w:rPr>
          <w:rFonts w:ascii="Times New Roman" w:hAnsi="Times New Roman" w:cs="Times New Roman"/>
        </w:rPr>
        <w:t>0</w:t>
      </w:r>
      <w:r w:rsidRPr="00AD4B81">
        <w:rPr>
          <w:rFonts w:ascii="Times New Roman" w:hAnsi="Times New Roman" w:cs="Times New Roman"/>
        </w:rPr>
        <w:t>% от общей договорной текущей стоимости объекта, с учетом выданного аванса.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17. </w:t>
      </w:r>
      <w:r w:rsidR="00BA00A0" w:rsidRPr="00AD4B81">
        <w:rPr>
          <w:rFonts w:ascii="Times New Roman" w:hAnsi="Times New Roman" w:cs="Times New Roman"/>
        </w:rPr>
        <w:t>Оплата в размере 1</w:t>
      </w:r>
      <w:r w:rsidR="000B3446">
        <w:rPr>
          <w:rFonts w:ascii="Times New Roman" w:hAnsi="Times New Roman" w:cs="Times New Roman"/>
        </w:rPr>
        <w:t>5</w:t>
      </w:r>
      <w:r w:rsidR="00BA00A0" w:rsidRPr="00AD4B81">
        <w:rPr>
          <w:rFonts w:ascii="Times New Roman" w:hAnsi="Times New Roman" w:cs="Times New Roman"/>
        </w:rPr>
        <w:t xml:space="preserve">% за выполненные работы производится Заказчиком после контрольного обмера </w:t>
      </w:r>
      <w:r w:rsidR="00AD4B81" w:rsidRPr="00AD4B81">
        <w:rPr>
          <w:rFonts w:ascii="Times New Roman" w:hAnsi="Times New Roman" w:cs="Times New Roman"/>
        </w:rPr>
        <w:t>выполнен</w:t>
      </w:r>
      <w:r w:rsidR="00AD4B81">
        <w:rPr>
          <w:rFonts w:ascii="Times New Roman" w:hAnsi="Times New Roman" w:cs="Times New Roman"/>
        </w:rPr>
        <w:t>н</w:t>
      </w:r>
      <w:r w:rsidR="00AD4B81" w:rsidRPr="00AD4B81">
        <w:rPr>
          <w:rFonts w:ascii="Times New Roman" w:hAnsi="Times New Roman" w:cs="Times New Roman"/>
        </w:rPr>
        <w:t>ых</w:t>
      </w:r>
      <w:r w:rsidR="00BA00A0" w:rsidRPr="00AD4B81">
        <w:rPr>
          <w:rFonts w:ascii="Times New Roman" w:hAnsi="Times New Roman" w:cs="Times New Roman"/>
        </w:rPr>
        <w:t xml:space="preserve"> работ, </w:t>
      </w:r>
      <w:r w:rsidR="00AD4B81" w:rsidRPr="00AD4B81">
        <w:rPr>
          <w:rFonts w:ascii="Times New Roman" w:hAnsi="Times New Roman" w:cs="Times New Roman"/>
        </w:rPr>
        <w:t>окончательный</w:t>
      </w:r>
      <w:r w:rsidRPr="00AD4B81">
        <w:rPr>
          <w:rFonts w:ascii="Times New Roman" w:hAnsi="Times New Roman" w:cs="Times New Roman"/>
        </w:rPr>
        <w:t xml:space="preserve"> расчет между Заказчиком и Подрядчиком за оставшиеся </w:t>
      </w:r>
      <w:r w:rsidR="00180B55" w:rsidRPr="00AD4B81">
        <w:rPr>
          <w:rFonts w:ascii="Times New Roman" w:hAnsi="Times New Roman" w:cs="Times New Roman"/>
        </w:rPr>
        <w:t>5</w:t>
      </w:r>
      <w:r w:rsidRPr="00AD4B81">
        <w:rPr>
          <w:rFonts w:ascii="Times New Roman" w:hAnsi="Times New Roman" w:cs="Times New Roman"/>
        </w:rPr>
        <w:t xml:space="preserve">% договорной текущей стоимости объекта производится после истечения гарантийного срока, установленного настоящим </w:t>
      </w:r>
      <w:r w:rsidR="00AD4B81" w:rsidRPr="00AD4B81">
        <w:rPr>
          <w:rFonts w:ascii="Times New Roman" w:hAnsi="Times New Roman" w:cs="Times New Roman"/>
        </w:rPr>
        <w:t>договором,</w:t>
      </w:r>
      <w:r w:rsidRPr="00AD4B81">
        <w:rPr>
          <w:rFonts w:ascii="Times New Roman" w:hAnsi="Times New Roman" w:cs="Times New Roman"/>
        </w:rPr>
        <w:t xml:space="preserve"> но не позднее </w:t>
      </w:r>
      <w:r w:rsidR="00AD4B81" w:rsidRPr="00AD4B81">
        <w:rPr>
          <w:rFonts w:ascii="Times New Roman" w:hAnsi="Times New Roman" w:cs="Times New Roman"/>
        </w:rPr>
        <w:t>завершении</w:t>
      </w:r>
      <w:r w:rsidRPr="00AD4B81">
        <w:rPr>
          <w:rFonts w:ascii="Times New Roman" w:hAnsi="Times New Roman" w:cs="Times New Roman"/>
        </w:rPr>
        <w:t xml:space="preserve"> финансового года.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18. Удержание авансовых платежей в размере </w:t>
      </w:r>
      <w:r w:rsidR="000B3446" w:rsidRPr="000B3446">
        <w:rPr>
          <w:rFonts w:ascii="Times New Roman" w:hAnsi="Times New Roman" w:cs="Times New Roman"/>
          <w:b/>
        </w:rPr>
        <w:t>3</w:t>
      </w:r>
      <w:r w:rsidRPr="000B3446">
        <w:rPr>
          <w:rFonts w:ascii="Times New Roman" w:hAnsi="Times New Roman" w:cs="Times New Roman"/>
          <w:b/>
        </w:rPr>
        <w:t>0%</w:t>
      </w:r>
      <w:r w:rsidRPr="00AD4B81">
        <w:rPr>
          <w:rFonts w:ascii="Times New Roman" w:hAnsi="Times New Roman" w:cs="Times New Roman"/>
        </w:rPr>
        <w:t xml:space="preserve"> производится </w:t>
      </w:r>
      <w:r w:rsidR="00AD4B81" w:rsidRPr="00AD4B81">
        <w:rPr>
          <w:rFonts w:ascii="Times New Roman" w:hAnsi="Times New Roman" w:cs="Times New Roman"/>
        </w:rPr>
        <w:t>пропорционально</w:t>
      </w:r>
      <w:r w:rsidRPr="00AD4B81">
        <w:rPr>
          <w:rFonts w:ascii="Times New Roman" w:hAnsi="Times New Roman" w:cs="Times New Roman"/>
        </w:rPr>
        <w:t xml:space="preserve"> актам </w:t>
      </w:r>
      <w:r w:rsidR="00AD4B81" w:rsidRPr="00AD4B81">
        <w:rPr>
          <w:rFonts w:ascii="Times New Roman" w:hAnsi="Times New Roman" w:cs="Times New Roman"/>
        </w:rPr>
        <w:t>выполненных</w:t>
      </w:r>
      <w:r w:rsidRPr="00AD4B81">
        <w:rPr>
          <w:rFonts w:ascii="Times New Roman" w:hAnsi="Times New Roman" w:cs="Times New Roman"/>
        </w:rPr>
        <w:t xml:space="preserve"> работ.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VIII. ПРОИЗВОДСТВО РАБОТ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20. Заказчик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назначает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своего представителя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технического аудитора, который от имени Заказчика осуществляет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технический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надзор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качеством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выполняемых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также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производит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проверку соответствия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используемых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Подрядчиком материалов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оборудования условиям договора и рабочей документации.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21. Технический аудитор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имеет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право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беспрепятственного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доступа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 всем видам работ в течение всего периода их выполнения и договора.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22. Подрядчик обеспечивает технического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аудитора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помещением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для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работы.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Технический аудитор и Подрядчик на строительной площадке регулярно проводят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совещания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согласованию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разрешению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вопросов,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возникающих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 осуществлении строительных работ.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23.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самостоятельно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организует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производство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объекте в соответствии с проектом производства работ и по своим планам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графикам, увязанным со сроками, указанными в разделе VI настоящего договора.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24. Подрядчик согласовывает порядок ведения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органами государственного архитектурно-строительного надзора и несет ответственность за его соблюдение в соответствии с законодательством.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25. Обеспечение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общего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порядка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является обязанностью Подрядчика.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26. Заказчик одновременно с актом о передаче строительной площадки передает Подрядчику документы об отводе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мест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для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складирования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излишнего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грунта и </w:t>
      </w:r>
      <w:r w:rsidR="00AD4B81" w:rsidRPr="00AD4B81">
        <w:rPr>
          <w:rFonts w:ascii="Times New Roman" w:hAnsi="Times New Roman" w:cs="Times New Roman"/>
        </w:rPr>
        <w:t>строительного мусора,</w:t>
      </w:r>
      <w:r w:rsidRPr="00AD4B81">
        <w:rPr>
          <w:rFonts w:ascii="Times New Roman" w:hAnsi="Times New Roman" w:cs="Times New Roman"/>
        </w:rPr>
        <w:t xml:space="preserve"> и карьеров для добычи недостающего грунта.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27. Заказчик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предоставляет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исходные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геодезические точки,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их координаты и высотные отметки для выполнения работ по разметке строительной площадки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привязке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объекта в трехдневный срок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дня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подписания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акта о передаче строительной площадки.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28. Подрядчик несет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ответственность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 правильную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надлежащую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разметку объекта по отношению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 исходным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геодезическим точкам,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линиям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и уровням, а также за правильность положения высотных отметок, размеров и соответствие разбивочных осей. 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Если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процессе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обнаружатся ошибки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произведенных разбивочных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геодезических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работах,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согласованию с Заказчиком вносит соответствующие исправления за свой счет.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29. Подрядчик сохраняет схемы расположения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таблицы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координат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высот, геодезических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знаков,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устанавливаемых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геодезических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разбивочных работах,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период производства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окончании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передает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их Заказчику по акту.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30. Временные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подсоединения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коммуникаций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 период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 строительной площадке и вновь построенных коммуникаций в точках подключения осуществляет Подрядчик.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lastRenderedPageBreak/>
        <w:t>31.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гарантирует,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что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материалы,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оборудование 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комплектующие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изделия,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конструкции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системы,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применяемые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им для строительства,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будут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соответствовать качеством спецификациям, указанным в проектной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документации,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техническим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регламентам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стандартам и иметь соответствующие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сертификаты,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технические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паспорта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другие документы,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удостоверяющие их качество.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32. Если Заказчиком будут обнаружены некачественно выполненные Подрядчиком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(или) субподрядчиками работы,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то Подрядчик своими силами и без увеличения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стоимости строительства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обязан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согласованный срок переделать эти работы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обеспечением их надлежащего качества.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 случае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</w:t>
      </w:r>
      <w:r w:rsid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исправления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согласованный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срок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некачественно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выполненных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он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возмещает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убытки,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причиненные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связи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с просрочкой их устранения.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33.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осуществляет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уборку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содержание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примыкающей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 ней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уличной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полосы,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включая участки дорог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тротуаров,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надлежащей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чистоте,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вывоз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мусора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площадки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период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строительства и в места, указанные Заказчиком.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IX. ОХРАНА РАБОТ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34.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обеспечит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надлежащую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охрану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материалов,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оборудования, строительной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техники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35. Ответственность за сохранность построенных зданий и сооружений, а также материалов, оборудования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другого имущества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после приемки 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несет Заказчик. </w:t>
      </w:r>
    </w:p>
    <w:p w:rsidR="00FA144A" w:rsidRDefault="00FA144A" w:rsidP="00FA144A">
      <w:pPr>
        <w:tabs>
          <w:tab w:val="left" w:pos="827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E705A7" w:rsidRPr="00AD4B81" w:rsidRDefault="00FA144A" w:rsidP="00FA144A">
      <w:pPr>
        <w:tabs>
          <w:tab w:val="left" w:pos="827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705A7" w:rsidRPr="00AD4B81">
        <w:rPr>
          <w:rFonts w:ascii="Times New Roman" w:hAnsi="Times New Roman" w:cs="Times New Roman"/>
          <w:b/>
          <w:bCs/>
        </w:rPr>
        <w:t>X. ОБСТОЯТЕЛЬСТВА НЕПРЕОДОЛИМОЙ СИЛЫ (ФОРС-МАЖОР)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36. Стороны освобождаются от ответственности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частичное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полное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неисполнение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настоящему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если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явилось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следствием природных явлений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прочих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обстоятельств непреодолимой силы и если эти обстоятельства непосредственно повлияли на исполнение настоящего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договора. Срок исполнения обязательств по настоящему договору отодвигается соразмерно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периоду,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течение которого действовали обстоятельства непреодолимой силы,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 также последствия, вызванные этими обстоятельствами.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37. Если обстоятельства непреодолимой силы или их последствия будут длиться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более одного месяца,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то Подрядчик и Заказчик обсудят,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какие меры следует принять для продолжения работ или их консервации.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38. Если стороны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 могут договориться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течение двух месяцев,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то каждая из сторон вправе потребовать расторжения договора. 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XI. ПРИЕМКА ЗАКОНЧЕННОГО СТРОИТЕЛЬСТВОМ ОБЪЕКТА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39. Приемка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завершенного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строительством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осуществляется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после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сторонами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всех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договором,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соответствии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установленным порядком,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действующим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 дату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подписания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также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согласно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установленным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правилам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приемки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эксплуатацию законченных строительством объектов.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40. Приемка объектов производится в течение </w:t>
      </w:r>
      <w:r w:rsidR="00180B55" w:rsidRPr="00AD4B81">
        <w:rPr>
          <w:rFonts w:ascii="Times New Roman" w:hAnsi="Times New Roman" w:cs="Times New Roman"/>
        </w:rPr>
        <w:t>30</w:t>
      </w:r>
      <w:r w:rsidRPr="00AD4B81">
        <w:rPr>
          <w:rFonts w:ascii="Times New Roman" w:hAnsi="Times New Roman" w:cs="Times New Roman"/>
        </w:rPr>
        <w:t xml:space="preserve"> дней со дня получения Заказчиком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письменного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извещения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готовности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 вводу в эксплуатацию.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41. Подрядчик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5 дней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 начала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приемки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эксплуатацию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завершенного строительством 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передает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два экземпляра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исполнительной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документации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составе,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определенном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Заказчиком, согласно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разделу V настоящего договора. Подрядчик должен письменно подтвердить Заказчику,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что переданные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комплекты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документации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полностью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соответствуют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фактически выполненным работам.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</w:rPr>
        <w:t xml:space="preserve">42. С момента приемки объект переходит в собственность Заказчика. 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XII. ГАРАНТИИ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 xml:space="preserve">43. Подрядчик гарантирует: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lastRenderedPageBreak/>
        <w:t>выполнение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всех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полном объеме и в сроки, определенные условиями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настоящего договора;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качество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всех 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соответствии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 проектной документацией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строительными нормами, правилами и техническими условиями;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качество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строительных материалов,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оборудования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комплектующих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изделий,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конструкций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систем,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используемых им для строительства,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их соответствие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спецификациям, указанным в проектной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документации, техническим регламентам стандартам;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своевременное устранение недостатков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дефектов,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выявленных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 приемке работ и в гарантийный период эксплуатации объекта;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44. Гарантийный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срок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эксплуатации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объекта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устанавливается не менее 12 месяцев со дня подписания сторонами акта о приемке завершенного строительством объекта.</w:t>
      </w:r>
      <w:r w:rsidR="00D72804" w:rsidRPr="00AD4B81">
        <w:rPr>
          <w:rFonts w:ascii="Times New Roman" w:hAnsi="Times New Roman" w:cs="Times New Roman"/>
        </w:rPr>
        <w:t xml:space="preserve">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45. При обнаружении дефектов составляется акт об обнаружении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дефектов при участии представителя Подрядчика. В случае обнаружения дефекта причиной которых явились строительные работы Подрядчик выполняет за свой счет работы по </w:t>
      </w:r>
      <w:r w:rsidR="00AD4B81" w:rsidRPr="00AD4B81">
        <w:rPr>
          <w:rFonts w:ascii="Times New Roman" w:hAnsi="Times New Roman" w:cs="Times New Roman"/>
        </w:rPr>
        <w:t>устранению</w:t>
      </w:r>
      <w:r w:rsidRPr="00AD4B81">
        <w:rPr>
          <w:rFonts w:ascii="Times New Roman" w:hAnsi="Times New Roman" w:cs="Times New Roman"/>
        </w:rPr>
        <w:t xml:space="preserve"> дефекта. Если дефект объекта получился </w:t>
      </w:r>
      <w:r w:rsidR="00E57BF7" w:rsidRPr="00AD4B81">
        <w:rPr>
          <w:rFonts w:ascii="Times New Roman" w:hAnsi="Times New Roman" w:cs="Times New Roman"/>
        </w:rPr>
        <w:t>из-за</w:t>
      </w:r>
      <w:r w:rsidRPr="00AD4B81">
        <w:rPr>
          <w:rFonts w:ascii="Times New Roman" w:hAnsi="Times New Roman" w:cs="Times New Roman"/>
        </w:rPr>
        <w:t xml:space="preserve"> вины </w:t>
      </w:r>
      <w:r w:rsidR="00E57BF7" w:rsidRPr="00AD4B81">
        <w:rPr>
          <w:rFonts w:ascii="Times New Roman" w:hAnsi="Times New Roman" w:cs="Times New Roman"/>
        </w:rPr>
        <w:t>Заказчика,</w:t>
      </w:r>
      <w:r w:rsidRPr="00AD4B81">
        <w:rPr>
          <w:rFonts w:ascii="Times New Roman" w:hAnsi="Times New Roman" w:cs="Times New Roman"/>
        </w:rPr>
        <w:t xml:space="preserve"> то Подрядчик имеет право отказать в устранении дефекта за свой счет.</w:t>
      </w:r>
      <w:r w:rsidR="00D72804" w:rsidRPr="00AD4B81">
        <w:rPr>
          <w:rFonts w:ascii="Times New Roman" w:hAnsi="Times New Roman" w:cs="Times New Roman"/>
        </w:rPr>
        <w:t xml:space="preserve"> 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XIII. РАСТОРЖЕНИЕ ДОГОВОРА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46. Заказчик вправе требовать расторжения договора в следующих случаях: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задержка Подрядчиком после вступления договора в силу начала строительства более чем на один месяц по причинам, не зависящим от Заказчика;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несоблюдение Подрядчиком графика производства работ по его вине, когда срок окончания работ, установленный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настоящем договоре,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увеличивается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более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чем на один месяц;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нарушение Подрядчиком условий договора,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ведущее к снижению качества работ, предусмотренного строительными нормами и правилами;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по другим основаниям, в соответствии с законодательством.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47. Подрядчик вправе требовать расторжения договора в следующих случаях: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приостановки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причинам,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зависящим от Подрядчика, на срок, превышающий один месяц;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не выполнения Заказчиком условий финансирования;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по другим основаниям в соответствии с законодательством.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48. При расторжении договора по совместному решению Заказчика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Подрядчика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незавершенное строительство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месячный срок передается Заказчику,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который оплачивает Подрядчику стоимость выполненных работ.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49. Сторона,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инициирующая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расторжение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настоящего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согласно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положениям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настоящего раздела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направляет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письменное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уведомление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стороне.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50. При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расторжении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виновная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сторона возмещает другой стороне понесенные убытки, включая упущенную выгоду.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51. Односторонний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отказ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исполнения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допускается,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 исключением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случаев,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законодательством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договором. 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XIV. ИМУЩЕСТВЕННАЯ ОТВЕТСТВЕННОСТЬ СТОРОН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52. 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случае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неисполнения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ненадлежащего исполнения одной из сторон договорных обязательств виновная сторона: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возмещает другой стороне причиненные убытки;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несет иную ответственность в порядке, предусмотренном Гражданским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кодексом Республики Узбекистан, Законом Республики Узбекистан "О договорно-правовой базе деятельности хозяйствующих субъектов", другими актами законодательства и настоящим договором.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lastRenderedPageBreak/>
        <w:t>53. 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несоблюдение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своих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несвоевременное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финансирование и нарушение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установленных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договоре,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 уплачивает Подрядчику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пеню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размере 0,4%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неисполненной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части обязательства за каждый день просрочки, при этом общая сумма пени не должна превышать 50% стоимости невыполненных работ или услуг.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Уплата пени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 освобождает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Заказчика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 возмещения убытков,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причиненных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нарушением условий договора.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54. 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необоснованный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отказ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подтверждения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выполненных объемов работ в соответствии с договором Заказчик уплачивает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Подрядчику штраф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размере 20 % суммы, от подтверждения которой он отказался или уклонился.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55. 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нарушение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своих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обязательств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своевременному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вводу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объекта Подрядчик уплачивает Заказчику пеню в размере 0,4 % от неисполненной части обязательства за каждый день просрочки, при этом общая сумма пени не должна превышать 50 % от договорной текущей стоимости объекта.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несвоевременное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устранение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дефектов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недоделок,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обнаруженных Заказчиком, Подрядчик уплачивает Заказчику пеню в размере 0,4 % от стоимости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некачественно выполненных работ за каждый день просрочки, при этом общая сумма пени не должна превышать 50 % стоимости некачественно выполненных работ.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Уплата пени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 освобождает Подрядчика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 возмещения убытков,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причиненных просрочкой выполнения работ или оказания услуг.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56. Если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 соответствуют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 качеству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установленным стандартам,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строительным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нормам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правилам,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рабочей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документации,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то заказчик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основании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заключения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инспекции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Госархстройнадзора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вправе, в установленном порядке, отказаться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от приемки и оплаты объекта,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также взыскать с Подрядчика штраф в размере 20 % от стоимости работ ненадлежащего качества. 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57. Кроме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предусмотренных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статьей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санкций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неисполнение обязательств по договору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нарушившая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возмещает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другой стороне убытки,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выразившиеся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произведенных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другой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расходах, утрате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повреждении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имущества,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включая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упущенную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выгоду,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сумме, не покрытой пеней.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58. Уплата пени за просрочку или иное ненадлежащее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исполнение обязательств не освобождает стороны от исполнения этих обязательств. </w:t>
      </w:r>
    </w:p>
    <w:p w:rsidR="00FA144A" w:rsidRDefault="00FA144A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XV. ПОРЯДОК РАЗРЕШЕНИЯ СПОРОВ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59. Не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урегулированные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сторонами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спорные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вопросы,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возникающие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 исполнении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 расторжении договора,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также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возмещении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причиненных убытков,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рассматриваются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установленном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законодательством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порядке</w:t>
      </w:r>
      <w:r w:rsid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экономическим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судом по месту нахождения ответчика.</w:t>
      </w:r>
    </w:p>
    <w:p w:rsidR="00FA144A" w:rsidRDefault="00FA144A" w:rsidP="00FA144A">
      <w:pPr>
        <w:tabs>
          <w:tab w:val="left" w:pos="2966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E705A7" w:rsidRPr="00AD4B81" w:rsidRDefault="00FA144A" w:rsidP="00FA144A">
      <w:pPr>
        <w:tabs>
          <w:tab w:val="left" w:pos="2966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705A7" w:rsidRPr="00AD4B81">
        <w:rPr>
          <w:rFonts w:ascii="Times New Roman" w:hAnsi="Times New Roman" w:cs="Times New Roman"/>
          <w:b/>
          <w:bCs/>
        </w:rPr>
        <w:t>XVI. ОСОБЫЕ УСЛОВИЯ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60. После подписания настоящего договора все предыдущие письменные и устные соглашения,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переписка,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договоренности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между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сторонами,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касающиеся настоящего договора, теряют силу.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61. Подрядчик не имеет права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продать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передать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рабочую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документацию на строительство объекта или отдельные его части какой-либо третьей стороне без письменного разрешения Заказчика, кроме субподрядчиков.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62. Все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изменения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дополнения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настоящему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договору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считаются действительными,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если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они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оформлены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письменном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виде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подписаны сторонами.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63. Любая договоренность между Заказчиком и Подрядчиком,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влекущая за собой новые обстоятельства,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которые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 вытекают из настоящего договора,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должна быть письменно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подтверждена сторонами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 форме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дополнений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изменений к настоящему договору.</w:t>
      </w:r>
    </w:p>
    <w:p w:rsidR="00E705A7" w:rsidRPr="00AD4B81" w:rsidRDefault="00E705A7" w:rsidP="00FA144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lastRenderedPageBreak/>
        <w:t>64. Если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после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завершения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работ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по договору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строительной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площадке остается принадлежащее Подрядчику имущество,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то Заказчик вправе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задержать оплату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выполненных работ Подрядчику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до даты освобождения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им строительной площадки.</w:t>
      </w:r>
    </w:p>
    <w:p w:rsidR="00E705A7" w:rsidRPr="00AD4B81" w:rsidRDefault="00E705A7" w:rsidP="00EC3A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65. Во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всех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остальных случаях,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не предусмотренных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>настоящим</w:t>
      </w:r>
      <w:r w:rsidR="00D72804" w:rsidRPr="00AD4B81">
        <w:rPr>
          <w:rFonts w:ascii="Times New Roman" w:hAnsi="Times New Roman" w:cs="Times New Roman"/>
        </w:rPr>
        <w:t xml:space="preserve"> </w:t>
      </w:r>
      <w:r w:rsidRPr="00AD4B81">
        <w:rPr>
          <w:rFonts w:ascii="Times New Roman" w:hAnsi="Times New Roman" w:cs="Times New Roman"/>
        </w:rPr>
        <w:t xml:space="preserve">договором, применяются нормы действующего законодательства. </w:t>
      </w:r>
    </w:p>
    <w:p w:rsidR="00E705A7" w:rsidRPr="00AD4B81" w:rsidRDefault="00E705A7" w:rsidP="00EC3A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AD4B81">
        <w:rPr>
          <w:rFonts w:ascii="Times New Roman" w:hAnsi="Times New Roman" w:cs="Times New Roman"/>
        </w:rPr>
        <w:t>66. Настоящий договор заключен в двух экземплярах, имеющих одинаковую юридическую силу.</w:t>
      </w:r>
    </w:p>
    <w:p w:rsidR="00EC3A4C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</w:rPr>
        <w:t xml:space="preserve"> </w:t>
      </w:r>
      <w:r w:rsidR="00D72804" w:rsidRPr="00AD4B81">
        <w:rPr>
          <w:rFonts w:ascii="Times New Roman" w:hAnsi="Times New Roman" w:cs="Times New Roman"/>
          <w:b/>
          <w:bCs/>
        </w:rPr>
        <w:t xml:space="preserve"> </w:t>
      </w:r>
    </w:p>
    <w:p w:rsidR="00EC3A4C" w:rsidRDefault="00EC3A4C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E705A7" w:rsidRPr="00AD4B81" w:rsidRDefault="00E705A7" w:rsidP="00EC3A4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>XVII. БАНКОВСКИЕ РЕКВИЗИТЫ И ЮРИДИЧЕСКИЕ АДРЕСА СТОРОН:</w:t>
      </w:r>
    </w:p>
    <w:p w:rsidR="00E705A7" w:rsidRPr="00AD4B81" w:rsidRDefault="00E705A7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AD4B81">
        <w:rPr>
          <w:rFonts w:ascii="Times New Roman" w:hAnsi="Times New Roman" w:cs="Times New Roman"/>
          <w:b/>
          <w:bCs/>
        </w:rPr>
        <w:t xml:space="preserve"> </w:t>
      </w:r>
      <w:r w:rsidRPr="00AD4B81">
        <w:rPr>
          <w:rFonts w:ascii="Times New Roman" w:hAnsi="Times New Roman" w:cs="Times New Roman"/>
          <w:b/>
          <w:bCs/>
        </w:rPr>
        <w:tab/>
      </w:r>
      <w:r w:rsidRPr="00AD4B81">
        <w:rPr>
          <w:rFonts w:ascii="Times New Roman" w:hAnsi="Times New Roman" w:cs="Times New Roman"/>
          <w:b/>
          <w:bCs/>
        </w:rPr>
        <w:tab/>
      </w:r>
    </w:p>
    <w:p w:rsidR="00E705A7" w:rsidRPr="00AD4B81" w:rsidRDefault="00EC3A4C" w:rsidP="002F6691">
      <w:pPr>
        <w:autoSpaceDE w:val="0"/>
        <w:autoSpaceDN w:val="0"/>
        <w:adjustRightInd w:val="0"/>
        <w:spacing w:after="0"/>
        <w:ind w:left="14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</w:t>
      </w:r>
      <w:r w:rsidR="00E705A7" w:rsidRPr="00EC3A4C">
        <w:rPr>
          <w:rFonts w:ascii="Times New Roman" w:hAnsi="Times New Roman" w:cs="Times New Roman"/>
          <w:b/>
          <w:bCs/>
          <w:sz w:val="24"/>
        </w:rPr>
        <w:t>Заказчик:</w:t>
      </w:r>
      <w:r w:rsidR="00D72804" w:rsidRPr="00AD4B81">
        <w:rPr>
          <w:rFonts w:ascii="Times New Roman" w:hAnsi="Times New Roman" w:cs="Times New Roman"/>
          <w:b/>
          <w:bCs/>
        </w:rPr>
        <w:t xml:space="preserve"> </w:t>
      </w:r>
      <w:r w:rsidR="00E705A7" w:rsidRPr="00AD4B8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="00180B55" w:rsidRPr="00AD4B81">
        <w:rPr>
          <w:rFonts w:ascii="Times New Roman" w:hAnsi="Times New Roman" w:cs="Times New Roman"/>
          <w:b/>
          <w:bCs/>
        </w:rPr>
        <w:tab/>
      </w:r>
      <w:r w:rsidR="00180B55" w:rsidRPr="00AD4B81">
        <w:rPr>
          <w:rFonts w:ascii="Times New Roman" w:hAnsi="Times New Roman" w:cs="Times New Roman"/>
          <w:b/>
          <w:bCs/>
        </w:rPr>
        <w:tab/>
      </w:r>
      <w:r w:rsidR="00180B55" w:rsidRPr="00AD4B81">
        <w:rPr>
          <w:rFonts w:ascii="Times New Roman" w:hAnsi="Times New Roman" w:cs="Times New Roman"/>
          <w:b/>
          <w:bCs/>
        </w:rPr>
        <w:tab/>
      </w:r>
      <w:r w:rsidR="00E705A7" w:rsidRPr="00AD4B81">
        <w:rPr>
          <w:rFonts w:ascii="Times New Roman" w:hAnsi="Times New Roman" w:cs="Times New Roman"/>
          <w:b/>
          <w:bCs/>
        </w:rPr>
        <w:t>Подрядчик:</w:t>
      </w:r>
    </w:p>
    <w:p w:rsidR="00E705A7" w:rsidRDefault="00EC3A4C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3446" w:rsidRDefault="000B3446" w:rsidP="000B3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A4C" w:rsidRPr="00EC3A4C" w:rsidRDefault="00EC3A4C" w:rsidP="002F669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80B55" w:rsidRPr="00EC3A4C" w:rsidRDefault="00D72804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A4C">
        <w:rPr>
          <w:rFonts w:ascii="Times New Roman" w:hAnsi="Times New Roman" w:cs="Times New Roman"/>
          <w:sz w:val="24"/>
          <w:szCs w:val="24"/>
        </w:rPr>
        <w:t xml:space="preserve"> </w:t>
      </w:r>
      <w:r w:rsidR="00180B55" w:rsidRPr="00EC3A4C">
        <w:rPr>
          <w:rFonts w:ascii="Times New Roman" w:hAnsi="Times New Roman" w:cs="Times New Roman"/>
          <w:sz w:val="24"/>
          <w:szCs w:val="24"/>
        </w:rPr>
        <w:tab/>
      </w:r>
      <w:r w:rsidR="00E705A7"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>____________</w:t>
      </w:r>
      <w:r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proofErr w:type="gramStart"/>
      <w:r w:rsidR="000B3446"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>ов</w:t>
      </w:r>
      <w:proofErr w:type="spellEnd"/>
      <w:r w:rsidR="00180B55"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180B55" w:rsidRPr="00EC3A4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80B55" w:rsidRPr="00EC3A4C">
        <w:rPr>
          <w:rFonts w:ascii="Times New Roman" w:hAnsi="Times New Roman" w:cs="Times New Roman"/>
          <w:b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b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b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b/>
          <w:sz w:val="24"/>
          <w:szCs w:val="24"/>
        </w:rPr>
        <w:tab/>
      </w:r>
      <w:r w:rsidR="00180B55"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>___________</w:t>
      </w:r>
      <w:r w:rsidR="00AD4B81"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AD4B81" w:rsidRPr="007E3300">
        <w:rPr>
          <w:rFonts w:ascii="Times New Roman" w:hAnsi="Times New Roman" w:cs="Times New Roman"/>
          <w:b/>
          <w:sz w:val="24"/>
          <w:szCs w:val="24"/>
          <w:highlight w:val="yellow"/>
        </w:rPr>
        <w:t>ев</w:t>
      </w:r>
      <w:r w:rsidR="00AD4B81" w:rsidRPr="00EC3A4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80B55" w:rsidRPr="00EC3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5A7" w:rsidRPr="00EC3A4C" w:rsidRDefault="00D72804" w:rsidP="002F66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5A7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C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5A7" w:rsidRPr="00EC3A4C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  <w:r w:rsidRPr="00EC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5A7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705A7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80B55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705A7" w:rsidRPr="00EC3A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C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5A7" w:rsidRPr="00EC3A4C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sectPr w:rsidR="00E705A7" w:rsidRPr="00EC3A4C" w:rsidSect="002312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7054"/>
    <w:multiLevelType w:val="hybridMultilevel"/>
    <w:tmpl w:val="823A4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7299"/>
    <w:multiLevelType w:val="hybridMultilevel"/>
    <w:tmpl w:val="1A86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A7"/>
    <w:rsid w:val="000B3446"/>
    <w:rsid w:val="00180B55"/>
    <w:rsid w:val="0023122F"/>
    <w:rsid w:val="002F6691"/>
    <w:rsid w:val="00370E81"/>
    <w:rsid w:val="00441FA2"/>
    <w:rsid w:val="00496754"/>
    <w:rsid w:val="004C2D9E"/>
    <w:rsid w:val="007E3300"/>
    <w:rsid w:val="00936238"/>
    <w:rsid w:val="00A959C6"/>
    <w:rsid w:val="00AD4B81"/>
    <w:rsid w:val="00B1792D"/>
    <w:rsid w:val="00BA00A0"/>
    <w:rsid w:val="00D72804"/>
    <w:rsid w:val="00E000F8"/>
    <w:rsid w:val="00E57BF7"/>
    <w:rsid w:val="00E705A7"/>
    <w:rsid w:val="00EC3A4C"/>
    <w:rsid w:val="00F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E2B03-D6CA-4B69-B0F6-0E226CF0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2947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Sotiboldi Andayev</dc:creator>
  <cp:keywords/>
  <dc:description/>
  <cp:lastModifiedBy>Mirshod Astanov</cp:lastModifiedBy>
  <cp:revision>5</cp:revision>
  <cp:lastPrinted>2020-03-13T15:11:00Z</cp:lastPrinted>
  <dcterms:created xsi:type="dcterms:W3CDTF">2020-06-02T13:08:00Z</dcterms:created>
  <dcterms:modified xsi:type="dcterms:W3CDTF">2021-03-01T12:45:00Z</dcterms:modified>
</cp:coreProperties>
</file>