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63EA" w14:textId="77777777" w:rsidR="00FC6599" w:rsidRPr="003B5071" w:rsidRDefault="003B5071" w:rsidP="003B5071">
      <w:pPr>
        <w:jc w:val="right"/>
        <w:rPr>
          <w:rFonts w:ascii="Times New Roman" w:hAnsi="Times New Roman" w:cs="Times New Roman"/>
          <w:b/>
          <w:sz w:val="24"/>
          <w:lang w:val="uz-Cyrl-UZ"/>
        </w:rPr>
      </w:pPr>
      <w:r w:rsidRPr="003B5071">
        <w:rPr>
          <w:rFonts w:ascii="Times New Roman" w:hAnsi="Times New Roman" w:cs="Times New Roman"/>
          <w:b/>
          <w:sz w:val="24"/>
          <w:lang w:val="uz-Cyrl-UZ"/>
        </w:rPr>
        <w:t>“ТАСДИҚЛАЙМАН”</w:t>
      </w:r>
    </w:p>
    <w:p w14:paraId="5337D003" w14:textId="3AD08029" w:rsidR="003B5071" w:rsidRPr="006B6349" w:rsidRDefault="002175A7" w:rsidP="003B5071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uz-Cyrl-UZ"/>
        </w:rPr>
        <w:t>Кармана ТЙФУ</w:t>
      </w:r>
      <w:r w:rsidR="003B5071" w:rsidRPr="003B5071">
        <w:rPr>
          <w:rFonts w:ascii="Times New Roman" w:hAnsi="Times New Roman" w:cs="Times New Roman"/>
          <w:b/>
          <w:sz w:val="24"/>
          <w:lang w:val="uz-Cyrl-UZ"/>
        </w:rPr>
        <w:t>К директори</w:t>
      </w:r>
      <w:r w:rsidR="003B5071" w:rsidRPr="006B6349">
        <w:rPr>
          <w:rFonts w:ascii="Times New Roman" w:hAnsi="Times New Roman" w:cs="Times New Roman"/>
          <w:b/>
          <w:sz w:val="24"/>
        </w:rPr>
        <w:t>:</w:t>
      </w:r>
    </w:p>
    <w:p w14:paraId="1F33F249" w14:textId="1C6C5904" w:rsidR="003B5071" w:rsidRDefault="003B5071" w:rsidP="003B5071">
      <w:pPr>
        <w:jc w:val="right"/>
        <w:rPr>
          <w:rFonts w:ascii="Times New Roman" w:hAnsi="Times New Roman" w:cs="Times New Roman"/>
          <w:b/>
          <w:sz w:val="24"/>
          <w:lang w:val="uz-Cyrl-UZ"/>
        </w:rPr>
      </w:pPr>
      <w:r w:rsidRPr="006B6349">
        <w:rPr>
          <w:rFonts w:ascii="Times New Roman" w:hAnsi="Times New Roman" w:cs="Times New Roman"/>
          <w:b/>
          <w:sz w:val="24"/>
        </w:rPr>
        <w:t>___________________</w:t>
      </w:r>
      <w:r>
        <w:rPr>
          <w:rFonts w:ascii="Times New Roman" w:hAnsi="Times New Roman" w:cs="Times New Roman"/>
          <w:b/>
          <w:sz w:val="24"/>
          <w:lang w:val="uz-Cyrl-UZ"/>
        </w:rPr>
        <w:t xml:space="preserve"> </w:t>
      </w:r>
      <w:r w:rsidR="002175A7">
        <w:rPr>
          <w:rFonts w:ascii="Times New Roman" w:hAnsi="Times New Roman" w:cs="Times New Roman"/>
          <w:b/>
          <w:sz w:val="24"/>
          <w:lang w:val="uz-Cyrl-UZ"/>
        </w:rPr>
        <w:t>Ж</w:t>
      </w:r>
      <w:r>
        <w:rPr>
          <w:rFonts w:ascii="Times New Roman" w:hAnsi="Times New Roman" w:cs="Times New Roman"/>
          <w:b/>
          <w:sz w:val="24"/>
        </w:rPr>
        <w:t>.</w:t>
      </w:r>
      <w:proofErr w:type="spellStart"/>
      <w:r w:rsidR="002175A7">
        <w:rPr>
          <w:rFonts w:ascii="Times New Roman" w:hAnsi="Times New Roman" w:cs="Times New Roman"/>
          <w:b/>
          <w:sz w:val="24"/>
        </w:rPr>
        <w:t>Файзие</w:t>
      </w:r>
      <w:proofErr w:type="spellEnd"/>
      <w:r>
        <w:rPr>
          <w:rFonts w:ascii="Times New Roman" w:hAnsi="Times New Roman" w:cs="Times New Roman"/>
          <w:b/>
          <w:sz w:val="24"/>
          <w:lang w:val="uz-Cyrl-UZ"/>
        </w:rPr>
        <w:t>в</w:t>
      </w:r>
    </w:p>
    <w:p w14:paraId="26E2A347" w14:textId="77777777" w:rsidR="003B5071" w:rsidRDefault="003B5071" w:rsidP="003B5071">
      <w:pPr>
        <w:jc w:val="right"/>
        <w:rPr>
          <w:rFonts w:ascii="Times New Roman" w:hAnsi="Times New Roman" w:cs="Times New Roman"/>
          <w:b/>
          <w:sz w:val="24"/>
          <w:lang w:val="uz-Cyrl-UZ"/>
        </w:rPr>
      </w:pPr>
    </w:p>
    <w:p w14:paraId="5F9E9C94" w14:textId="77777777" w:rsidR="003B5071" w:rsidRDefault="003B5071" w:rsidP="003B5071">
      <w:pPr>
        <w:jc w:val="right"/>
        <w:rPr>
          <w:rFonts w:ascii="Times New Roman" w:hAnsi="Times New Roman" w:cs="Times New Roman"/>
          <w:b/>
          <w:sz w:val="24"/>
          <w:lang w:val="uz-Cyrl-UZ"/>
        </w:rPr>
      </w:pPr>
    </w:p>
    <w:p w14:paraId="62E9C609" w14:textId="77777777" w:rsidR="003B5071" w:rsidRDefault="003B5071" w:rsidP="003B5071">
      <w:pPr>
        <w:jc w:val="right"/>
        <w:rPr>
          <w:rFonts w:ascii="Times New Roman" w:hAnsi="Times New Roman" w:cs="Times New Roman"/>
          <w:b/>
          <w:sz w:val="24"/>
          <w:lang w:val="uz-Cyrl-UZ"/>
        </w:rPr>
      </w:pPr>
    </w:p>
    <w:p w14:paraId="3D5F332B" w14:textId="77777777" w:rsidR="003B5071" w:rsidRDefault="003B5071" w:rsidP="003B5071">
      <w:pPr>
        <w:jc w:val="right"/>
        <w:rPr>
          <w:rFonts w:ascii="Times New Roman" w:hAnsi="Times New Roman" w:cs="Times New Roman"/>
          <w:b/>
          <w:sz w:val="24"/>
          <w:lang w:val="uz-Cyrl-UZ"/>
        </w:rPr>
      </w:pPr>
    </w:p>
    <w:p w14:paraId="083AC1AE" w14:textId="77777777" w:rsidR="003B5071" w:rsidRDefault="003B5071" w:rsidP="003B5071">
      <w:pPr>
        <w:jc w:val="right"/>
        <w:rPr>
          <w:rFonts w:ascii="Times New Roman" w:hAnsi="Times New Roman" w:cs="Times New Roman"/>
          <w:b/>
          <w:sz w:val="24"/>
          <w:lang w:val="uz-Cyrl-UZ"/>
        </w:rPr>
      </w:pPr>
    </w:p>
    <w:p w14:paraId="5124E782" w14:textId="77777777" w:rsidR="003B5071" w:rsidRDefault="003B5071" w:rsidP="003B5071">
      <w:pPr>
        <w:jc w:val="right"/>
        <w:rPr>
          <w:rFonts w:ascii="Times New Roman" w:hAnsi="Times New Roman" w:cs="Times New Roman"/>
          <w:b/>
          <w:sz w:val="24"/>
          <w:lang w:val="uz-Cyrl-UZ"/>
        </w:rPr>
      </w:pPr>
    </w:p>
    <w:p w14:paraId="0FD24204" w14:textId="77777777" w:rsidR="003B5071" w:rsidRDefault="003B5071" w:rsidP="003B5071">
      <w:pPr>
        <w:jc w:val="center"/>
        <w:rPr>
          <w:rFonts w:ascii="Times New Roman" w:hAnsi="Times New Roman" w:cs="Times New Roman"/>
          <w:b/>
          <w:sz w:val="44"/>
          <w:lang w:val="uz-Cyrl-UZ"/>
        </w:rPr>
      </w:pPr>
      <w:r w:rsidRPr="006B6349">
        <w:rPr>
          <w:rFonts w:ascii="Times New Roman" w:hAnsi="Times New Roman" w:cs="Times New Roman"/>
          <w:b/>
          <w:sz w:val="44"/>
          <w:lang w:val="uz-Cyrl-UZ"/>
        </w:rPr>
        <w:t>Техник топшири</w:t>
      </w:r>
      <w:r w:rsidRPr="003B5071">
        <w:rPr>
          <w:rFonts w:ascii="Times New Roman" w:hAnsi="Times New Roman" w:cs="Times New Roman"/>
          <w:b/>
          <w:sz w:val="44"/>
          <w:lang w:val="uz-Cyrl-UZ"/>
        </w:rPr>
        <w:t>қ</w:t>
      </w:r>
    </w:p>
    <w:p w14:paraId="103B5A7D" w14:textId="77777777" w:rsidR="003B5071" w:rsidRDefault="003B5071" w:rsidP="003B5071">
      <w:pPr>
        <w:jc w:val="center"/>
        <w:rPr>
          <w:rFonts w:ascii="Times New Roman" w:hAnsi="Times New Roman" w:cs="Times New Roman"/>
          <w:b/>
          <w:sz w:val="44"/>
          <w:lang w:val="uz-Cyrl-UZ"/>
        </w:rPr>
      </w:pPr>
    </w:p>
    <w:p w14:paraId="500B2861" w14:textId="77777777" w:rsidR="003B5071" w:rsidRDefault="003B5071" w:rsidP="003B5071">
      <w:pPr>
        <w:jc w:val="center"/>
        <w:rPr>
          <w:rFonts w:ascii="Times New Roman" w:hAnsi="Times New Roman" w:cs="Times New Roman"/>
          <w:b/>
          <w:sz w:val="44"/>
          <w:lang w:val="uz-Cyrl-UZ"/>
        </w:rPr>
      </w:pPr>
      <w:r>
        <w:rPr>
          <w:rFonts w:ascii="Times New Roman" w:hAnsi="Times New Roman" w:cs="Times New Roman"/>
          <w:b/>
          <w:sz w:val="44"/>
          <w:lang w:val="uz-Cyrl-UZ"/>
        </w:rPr>
        <w:t>Буюртмачи</w:t>
      </w:r>
    </w:p>
    <w:p w14:paraId="5718E934" w14:textId="77777777" w:rsidR="003B5071" w:rsidRDefault="003B5071" w:rsidP="003B5071">
      <w:pPr>
        <w:jc w:val="center"/>
        <w:rPr>
          <w:rFonts w:ascii="Times New Roman" w:hAnsi="Times New Roman" w:cs="Times New Roman"/>
          <w:b/>
          <w:sz w:val="44"/>
          <w:lang w:val="uz-Cyrl-UZ"/>
        </w:rPr>
      </w:pPr>
    </w:p>
    <w:p w14:paraId="20FE8C50" w14:textId="48F17D02" w:rsidR="003B5071" w:rsidRPr="00327721" w:rsidRDefault="002175A7" w:rsidP="003B5071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327721">
        <w:rPr>
          <w:rFonts w:ascii="Times New Roman" w:hAnsi="Times New Roman" w:cs="Times New Roman"/>
          <w:b/>
          <w:sz w:val="28"/>
          <w:szCs w:val="28"/>
          <w:lang w:val="uz-Cyrl-UZ"/>
        </w:rPr>
        <w:t>Кармана ТЙФУК</w:t>
      </w:r>
    </w:p>
    <w:p w14:paraId="690C3DCD" w14:textId="65BAF7FD" w:rsidR="003B5071" w:rsidRPr="00327721" w:rsidRDefault="00327721" w:rsidP="003B5071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32772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Кармана туман йуллардан фойдаланиш унитар </w:t>
      </w:r>
      <w:r w:rsidRPr="00327721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корхонаси</w:t>
      </w:r>
      <w:r w:rsidRPr="0032772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обьектларида бажариладиган ишларда машина ва механизмлар хизмати</w:t>
      </w:r>
    </w:p>
    <w:p w14:paraId="15ABBDDD" w14:textId="77777777" w:rsidR="003B5071" w:rsidRDefault="003B5071" w:rsidP="003B5071">
      <w:pPr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14:paraId="789F7956" w14:textId="77777777" w:rsidR="003B5071" w:rsidRDefault="003B5071" w:rsidP="003B5071">
      <w:pPr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14:paraId="18FEBEF9" w14:textId="77777777" w:rsidR="003B5071" w:rsidRDefault="003B5071" w:rsidP="003B5071">
      <w:pPr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14:paraId="7FF10B21" w14:textId="77777777" w:rsidR="003B5071" w:rsidRDefault="003B5071" w:rsidP="003B5071">
      <w:pPr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14:paraId="5D44E56D" w14:textId="77777777" w:rsidR="003B5071" w:rsidRDefault="003B5071" w:rsidP="003B5071">
      <w:pPr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14:paraId="37226AED" w14:textId="77777777" w:rsidR="003B5071" w:rsidRDefault="003B5071" w:rsidP="003B5071">
      <w:pPr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14:paraId="3E6CE841" w14:textId="77777777" w:rsidR="003B5071" w:rsidRDefault="003B5071" w:rsidP="003B5071">
      <w:pPr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14:paraId="7316DD80" w14:textId="77777777" w:rsidR="003B5071" w:rsidRDefault="003B5071" w:rsidP="003B5071">
      <w:pPr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14:paraId="4F3C7A2D" w14:textId="7DB74F07" w:rsidR="003B5071" w:rsidRDefault="003B5071" w:rsidP="003B5071">
      <w:pPr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14:paraId="7C5FBFF7" w14:textId="005473D3" w:rsidR="002175A7" w:rsidRDefault="002175A7" w:rsidP="003B5071">
      <w:pPr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14:paraId="42EC1A54" w14:textId="77777777" w:rsidR="002175A7" w:rsidRDefault="002175A7" w:rsidP="003B5071">
      <w:pPr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14:paraId="5E27E1CB" w14:textId="77777777" w:rsidR="005508CA" w:rsidRDefault="005508CA" w:rsidP="003B5071">
      <w:pPr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814"/>
      </w:tblGrid>
      <w:tr w:rsidR="003B5071" w14:paraId="05C59690" w14:textId="77777777" w:rsidTr="003B5071">
        <w:tc>
          <w:tcPr>
            <w:tcW w:w="562" w:type="dxa"/>
          </w:tcPr>
          <w:p w14:paraId="3B0E1398" w14:textId="77777777" w:rsidR="003B5071" w:rsidRDefault="003B5071" w:rsidP="00647857">
            <w:pPr>
              <w:jc w:val="center"/>
              <w:rPr>
                <w:rFonts w:ascii="Times New Roman" w:hAnsi="Times New Roman" w:cs="Times New Roman"/>
                <w:b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z-Cyrl-UZ"/>
              </w:rPr>
              <w:lastRenderedPageBreak/>
              <w:t>№</w:t>
            </w:r>
          </w:p>
        </w:tc>
        <w:tc>
          <w:tcPr>
            <w:tcW w:w="3969" w:type="dxa"/>
          </w:tcPr>
          <w:p w14:paraId="261288CF" w14:textId="77777777" w:rsidR="003B5071" w:rsidRDefault="003B5071" w:rsidP="003B5071">
            <w:pPr>
              <w:jc w:val="center"/>
              <w:rPr>
                <w:rFonts w:ascii="Times New Roman" w:hAnsi="Times New Roman" w:cs="Times New Roman"/>
                <w:b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z-Cyrl-UZ"/>
              </w:rPr>
              <w:t>Маълумотлар рўйхати</w:t>
            </w:r>
          </w:p>
        </w:tc>
        <w:tc>
          <w:tcPr>
            <w:tcW w:w="4814" w:type="dxa"/>
          </w:tcPr>
          <w:p w14:paraId="301737D4" w14:textId="77777777" w:rsidR="003B5071" w:rsidRPr="00327721" w:rsidRDefault="003B5071" w:rsidP="003B5071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327721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Асосий маълумотлар ва талаблар</w:t>
            </w:r>
          </w:p>
        </w:tc>
      </w:tr>
      <w:tr w:rsidR="003B5071" w:rsidRPr="00327721" w14:paraId="1B4CD00E" w14:textId="77777777" w:rsidTr="003B5071">
        <w:trPr>
          <w:trHeight w:val="504"/>
        </w:trPr>
        <w:tc>
          <w:tcPr>
            <w:tcW w:w="562" w:type="dxa"/>
          </w:tcPr>
          <w:p w14:paraId="082DBDED" w14:textId="77777777" w:rsidR="00585DFB" w:rsidRDefault="00585DFB" w:rsidP="00647857">
            <w:pPr>
              <w:jc w:val="center"/>
              <w:rPr>
                <w:rFonts w:ascii="Times New Roman" w:hAnsi="Times New Roman" w:cs="Times New Roman"/>
                <w:b/>
                <w:sz w:val="28"/>
                <w:lang w:val="uz-Cyrl-UZ"/>
              </w:rPr>
            </w:pPr>
          </w:p>
          <w:p w14:paraId="5DDBD5A2" w14:textId="77777777" w:rsidR="00585DFB" w:rsidRDefault="00585DFB" w:rsidP="00647857">
            <w:pPr>
              <w:jc w:val="center"/>
              <w:rPr>
                <w:rFonts w:ascii="Times New Roman" w:hAnsi="Times New Roman" w:cs="Times New Roman"/>
                <w:b/>
                <w:sz w:val="28"/>
                <w:lang w:val="uz-Cyrl-UZ"/>
              </w:rPr>
            </w:pPr>
          </w:p>
          <w:p w14:paraId="559F8BF4" w14:textId="77777777" w:rsidR="003B5071" w:rsidRDefault="003B5071" w:rsidP="00647857">
            <w:pPr>
              <w:jc w:val="center"/>
              <w:rPr>
                <w:rFonts w:ascii="Times New Roman" w:hAnsi="Times New Roman" w:cs="Times New Roman"/>
                <w:b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z-Cyrl-UZ"/>
              </w:rPr>
              <w:t>1</w:t>
            </w:r>
          </w:p>
        </w:tc>
        <w:tc>
          <w:tcPr>
            <w:tcW w:w="3969" w:type="dxa"/>
          </w:tcPr>
          <w:p w14:paraId="64C90341" w14:textId="77777777" w:rsidR="00585DFB" w:rsidRDefault="00585DFB" w:rsidP="003B5071">
            <w:pPr>
              <w:jc w:val="center"/>
              <w:rPr>
                <w:rFonts w:ascii="Times New Roman" w:hAnsi="Times New Roman" w:cs="Times New Roman"/>
                <w:sz w:val="28"/>
                <w:lang w:val="uz-Cyrl-UZ"/>
              </w:rPr>
            </w:pPr>
          </w:p>
          <w:p w14:paraId="0E8EB8DF" w14:textId="77777777" w:rsidR="00585DFB" w:rsidRDefault="00585DFB" w:rsidP="003B5071">
            <w:pPr>
              <w:jc w:val="center"/>
              <w:rPr>
                <w:rFonts w:ascii="Times New Roman" w:hAnsi="Times New Roman" w:cs="Times New Roman"/>
                <w:sz w:val="28"/>
                <w:lang w:val="uz-Cyrl-UZ"/>
              </w:rPr>
            </w:pPr>
          </w:p>
          <w:p w14:paraId="1456F7D7" w14:textId="77777777" w:rsidR="003B5071" w:rsidRPr="003B5071" w:rsidRDefault="003B5071" w:rsidP="003B5071">
            <w:pPr>
              <w:jc w:val="center"/>
              <w:rPr>
                <w:rFonts w:ascii="Times New Roman" w:hAnsi="Times New Roman" w:cs="Times New Roman"/>
                <w:sz w:val="28"/>
                <w:lang w:val="uz-Cyrl-UZ"/>
              </w:rPr>
            </w:pPr>
            <w:r w:rsidRPr="003B5071">
              <w:rPr>
                <w:rFonts w:ascii="Times New Roman" w:hAnsi="Times New Roman" w:cs="Times New Roman"/>
                <w:sz w:val="28"/>
                <w:lang w:val="uz-Cyrl-UZ"/>
              </w:rPr>
              <w:t>Бажариладиган иш</w:t>
            </w:r>
          </w:p>
        </w:tc>
        <w:tc>
          <w:tcPr>
            <w:tcW w:w="4814" w:type="dxa"/>
          </w:tcPr>
          <w:p w14:paraId="676EA8C1" w14:textId="6502CB3A" w:rsidR="003B5071" w:rsidRPr="00327721" w:rsidRDefault="00327721" w:rsidP="006C06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2772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Кармана туман йуллардан фойдаланиш унитар </w:t>
            </w:r>
            <w:r w:rsidRPr="00327721">
              <w:rPr>
                <w:rFonts w:ascii="Times New Roman" w:hAnsi="Times New Roman" w:cs="Times New Roman"/>
                <w:sz w:val="28"/>
                <w:szCs w:val="28"/>
                <w:u w:val="single"/>
                <w:lang w:val="uz-Cyrl-UZ"/>
              </w:rPr>
              <w:t>корхонаси</w:t>
            </w:r>
            <w:r w:rsidRPr="0032772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27721">
              <w:rPr>
                <w:rFonts w:ascii="Times New Roman" w:hAnsi="Times New Roman" w:cs="Times New Roman"/>
                <w:sz w:val="28"/>
                <w:szCs w:val="28"/>
              </w:rPr>
              <w:t>обьектларида</w:t>
            </w:r>
            <w:proofErr w:type="spellEnd"/>
            <w:r w:rsidRPr="00327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721">
              <w:rPr>
                <w:rFonts w:ascii="Times New Roman" w:hAnsi="Times New Roman" w:cs="Times New Roman"/>
                <w:sz w:val="28"/>
                <w:szCs w:val="28"/>
              </w:rPr>
              <w:t>бажариладиган</w:t>
            </w:r>
            <w:proofErr w:type="spellEnd"/>
            <w:r w:rsidRPr="00327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721">
              <w:rPr>
                <w:rFonts w:ascii="Times New Roman" w:hAnsi="Times New Roman" w:cs="Times New Roman"/>
                <w:sz w:val="28"/>
                <w:szCs w:val="28"/>
              </w:rPr>
              <w:t>ишларда</w:t>
            </w:r>
            <w:proofErr w:type="spellEnd"/>
            <w:r w:rsidRPr="00327721">
              <w:rPr>
                <w:rFonts w:ascii="Times New Roman" w:hAnsi="Times New Roman" w:cs="Times New Roman"/>
                <w:sz w:val="28"/>
                <w:szCs w:val="28"/>
              </w:rPr>
              <w:t xml:space="preserve"> машина </w:t>
            </w:r>
            <w:proofErr w:type="spellStart"/>
            <w:r w:rsidRPr="0032772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327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721">
              <w:rPr>
                <w:rFonts w:ascii="Times New Roman" w:hAnsi="Times New Roman" w:cs="Times New Roman"/>
                <w:sz w:val="28"/>
                <w:szCs w:val="28"/>
              </w:rPr>
              <w:t>механизмлар</w:t>
            </w:r>
            <w:proofErr w:type="spellEnd"/>
            <w:r w:rsidRPr="00327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721">
              <w:rPr>
                <w:rFonts w:ascii="Times New Roman" w:hAnsi="Times New Roman" w:cs="Times New Roman"/>
                <w:sz w:val="28"/>
                <w:szCs w:val="28"/>
              </w:rPr>
              <w:t>хизмати</w:t>
            </w:r>
            <w:proofErr w:type="spellEnd"/>
          </w:p>
        </w:tc>
      </w:tr>
      <w:tr w:rsidR="003B5071" w:rsidRPr="00F5153B" w14:paraId="54066B1C" w14:textId="77777777" w:rsidTr="003B5071">
        <w:tc>
          <w:tcPr>
            <w:tcW w:w="562" w:type="dxa"/>
          </w:tcPr>
          <w:p w14:paraId="6CD657B0" w14:textId="77777777" w:rsidR="003B5071" w:rsidRDefault="003B5071" w:rsidP="00647857">
            <w:pPr>
              <w:jc w:val="center"/>
              <w:rPr>
                <w:rFonts w:ascii="Times New Roman" w:hAnsi="Times New Roman" w:cs="Times New Roman"/>
                <w:b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z-Cyrl-UZ"/>
              </w:rPr>
              <w:t>2</w:t>
            </w:r>
          </w:p>
        </w:tc>
        <w:tc>
          <w:tcPr>
            <w:tcW w:w="3969" w:type="dxa"/>
          </w:tcPr>
          <w:p w14:paraId="75EEFA63" w14:textId="77777777" w:rsidR="00DF3AC0" w:rsidRDefault="00DF3AC0" w:rsidP="00585DFB">
            <w:pPr>
              <w:jc w:val="center"/>
              <w:rPr>
                <w:rFonts w:ascii="Times New Roman" w:hAnsi="Times New Roman" w:cs="Times New Roman"/>
                <w:sz w:val="28"/>
                <w:lang w:val="uz-Cyrl-UZ"/>
              </w:rPr>
            </w:pPr>
          </w:p>
          <w:p w14:paraId="6C08A71E" w14:textId="77777777" w:rsidR="003B5071" w:rsidRPr="003B5071" w:rsidRDefault="00585DFB" w:rsidP="00585DFB">
            <w:pPr>
              <w:jc w:val="center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Буюртмачи</w:t>
            </w:r>
          </w:p>
        </w:tc>
        <w:tc>
          <w:tcPr>
            <w:tcW w:w="4814" w:type="dxa"/>
          </w:tcPr>
          <w:p w14:paraId="23000D2E" w14:textId="4AAF0A54" w:rsidR="003B5071" w:rsidRPr="00DF3AC0" w:rsidRDefault="002175A7" w:rsidP="003B5071">
            <w:pPr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 xml:space="preserve">Кармана туман </w:t>
            </w:r>
            <w:r w:rsidR="00F5153B" w:rsidRPr="00585DFB">
              <w:rPr>
                <w:rFonts w:ascii="Times New Roman" w:hAnsi="Times New Roman" w:cs="Times New Roman"/>
                <w:sz w:val="28"/>
                <w:lang w:val="uz-Cyrl-UZ"/>
              </w:rPr>
              <w:t>йўллардан</w:t>
            </w:r>
            <w:r>
              <w:rPr>
                <w:rFonts w:ascii="Times New Roman" w:hAnsi="Times New Roman" w:cs="Times New Roman"/>
                <w:sz w:val="28"/>
                <w:lang w:val="uz-Cyrl-UZ"/>
              </w:rPr>
              <w:t xml:space="preserve"> </w:t>
            </w:r>
            <w:r w:rsidR="00F5153B" w:rsidRPr="00585DFB">
              <w:rPr>
                <w:rFonts w:ascii="Times New Roman" w:hAnsi="Times New Roman" w:cs="Times New Roman"/>
                <w:sz w:val="28"/>
                <w:lang w:val="uz-Cyrl-UZ"/>
              </w:rPr>
              <w:t>фойдаланиш унитар корхонаси</w:t>
            </w:r>
          </w:p>
        </w:tc>
      </w:tr>
      <w:tr w:rsidR="003B5071" w14:paraId="7789FC8E" w14:textId="77777777" w:rsidTr="003B5071">
        <w:tc>
          <w:tcPr>
            <w:tcW w:w="562" w:type="dxa"/>
          </w:tcPr>
          <w:p w14:paraId="1548035E" w14:textId="77777777" w:rsidR="003B5071" w:rsidRDefault="00F5153B" w:rsidP="00647857">
            <w:pPr>
              <w:jc w:val="center"/>
              <w:rPr>
                <w:rFonts w:ascii="Times New Roman" w:hAnsi="Times New Roman" w:cs="Times New Roman"/>
                <w:b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z-Cyrl-UZ"/>
              </w:rPr>
              <w:t>3</w:t>
            </w:r>
          </w:p>
        </w:tc>
        <w:tc>
          <w:tcPr>
            <w:tcW w:w="3969" w:type="dxa"/>
          </w:tcPr>
          <w:p w14:paraId="06B5D9BC" w14:textId="77777777" w:rsidR="003B5071" w:rsidRPr="003B5071" w:rsidRDefault="00585DFB" w:rsidP="00585DFB">
            <w:pPr>
              <w:jc w:val="center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Объект жойлашган манзил</w:t>
            </w:r>
          </w:p>
        </w:tc>
        <w:tc>
          <w:tcPr>
            <w:tcW w:w="4814" w:type="dxa"/>
          </w:tcPr>
          <w:p w14:paraId="096EB7B3" w14:textId="13EBDD20" w:rsidR="003B5071" w:rsidRPr="00327721" w:rsidRDefault="00585DFB" w:rsidP="00F515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2772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Навоий вилояти</w:t>
            </w:r>
            <w:r w:rsidRPr="003277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772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F5153B" w:rsidRPr="0032772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Кармана</w:t>
            </w:r>
            <w:r w:rsidR="006B6349" w:rsidRPr="0032772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32772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туман</w:t>
            </w:r>
            <w:r w:rsidR="00933776" w:rsidRPr="0032772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</w:t>
            </w:r>
          </w:p>
        </w:tc>
      </w:tr>
      <w:tr w:rsidR="003B5071" w:rsidRPr="00327721" w14:paraId="11C2E9AA" w14:textId="77777777" w:rsidTr="003B5071">
        <w:tc>
          <w:tcPr>
            <w:tcW w:w="562" w:type="dxa"/>
          </w:tcPr>
          <w:p w14:paraId="03AACC13" w14:textId="77777777" w:rsidR="003B5071" w:rsidRDefault="003B5071" w:rsidP="00647857">
            <w:pPr>
              <w:jc w:val="center"/>
              <w:rPr>
                <w:rFonts w:ascii="Times New Roman" w:hAnsi="Times New Roman" w:cs="Times New Roman"/>
                <w:b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z-Cyrl-UZ"/>
              </w:rPr>
              <w:t>5</w:t>
            </w:r>
          </w:p>
        </w:tc>
        <w:tc>
          <w:tcPr>
            <w:tcW w:w="3969" w:type="dxa"/>
          </w:tcPr>
          <w:p w14:paraId="4A63AB60" w14:textId="77777777" w:rsidR="003B5071" w:rsidRPr="00585DFB" w:rsidRDefault="00585DFB" w:rsidP="00585DFB">
            <w:pPr>
              <w:jc w:val="center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</w:rPr>
              <w:t>Ало</w:t>
            </w:r>
            <w:r>
              <w:rPr>
                <w:rFonts w:ascii="Times New Roman" w:hAnsi="Times New Roman" w:cs="Times New Roman"/>
                <w:sz w:val="28"/>
                <w:lang w:val="uz-Cyrl-UZ"/>
              </w:rPr>
              <w:t>ҳида талаблар</w:t>
            </w:r>
          </w:p>
        </w:tc>
        <w:tc>
          <w:tcPr>
            <w:tcW w:w="4814" w:type="dxa"/>
          </w:tcPr>
          <w:p w14:paraId="6CB25DBC" w14:textId="205CEA99" w:rsidR="003B5071" w:rsidRPr="00327721" w:rsidRDefault="00327721" w:rsidP="00F515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2772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Махсус техника ёки транспорт воситаси қатнашувчининг балансида бўлиши ва барча техник хужжатлари қонуний бўлиши керак. </w:t>
            </w:r>
            <w:proofErr w:type="spellStart"/>
            <w:r w:rsidRPr="00327721">
              <w:rPr>
                <w:rFonts w:ascii="Times New Roman" w:hAnsi="Times New Roman" w:cs="Times New Roman"/>
                <w:sz w:val="28"/>
                <w:szCs w:val="28"/>
              </w:rPr>
              <w:t>Махсус</w:t>
            </w:r>
            <w:proofErr w:type="spellEnd"/>
            <w:r w:rsidRPr="00327721">
              <w:rPr>
                <w:rFonts w:ascii="Times New Roman" w:hAnsi="Times New Roman" w:cs="Times New Roman"/>
                <w:sz w:val="28"/>
                <w:szCs w:val="28"/>
              </w:rPr>
              <w:t xml:space="preserve"> техника </w:t>
            </w:r>
            <w:proofErr w:type="spellStart"/>
            <w:r w:rsidRPr="00327721">
              <w:rPr>
                <w:rFonts w:ascii="Times New Roman" w:hAnsi="Times New Roman" w:cs="Times New Roman"/>
                <w:sz w:val="28"/>
                <w:szCs w:val="28"/>
              </w:rPr>
              <w:t>ёки</w:t>
            </w:r>
            <w:proofErr w:type="spellEnd"/>
            <w:r w:rsidRPr="00327721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 </w:t>
            </w:r>
            <w:proofErr w:type="spellStart"/>
            <w:r w:rsidRPr="00327721">
              <w:rPr>
                <w:rFonts w:ascii="Times New Roman" w:hAnsi="Times New Roman" w:cs="Times New Roman"/>
                <w:sz w:val="28"/>
                <w:szCs w:val="28"/>
              </w:rPr>
              <w:t>воситасининг</w:t>
            </w:r>
            <w:proofErr w:type="spellEnd"/>
            <w:r w:rsidRPr="00327721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 </w:t>
            </w:r>
            <w:proofErr w:type="spellStart"/>
            <w:r w:rsidRPr="00327721">
              <w:rPr>
                <w:rFonts w:ascii="Times New Roman" w:hAnsi="Times New Roman" w:cs="Times New Roman"/>
                <w:sz w:val="28"/>
                <w:szCs w:val="28"/>
              </w:rPr>
              <w:t>хулосаси</w:t>
            </w:r>
            <w:proofErr w:type="spellEnd"/>
            <w:r w:rsidRPr="00327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721">
              <w:rPr>
                <w:rFonts w:ascii="Times New Roman" w:hAnsi="Times New Roman" w:cs="Times New Roman"/>
                <w:sz w:val="28"/>
                <w:szCs w:val="28"/>
              </w:rPr>
              <w:t>бўлиши</w:t>
            </w:r>
            <w:proofErr w:type="spellEnd"/>
            <w:r w:rsidRPr="00327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721">
              <w:rPr>
                <w:rFonts w:ascii="Times New Roman" w:hAnsi="Times New Roman" w:cs="Times New Roman"/>
                <w:sz w:val="28"/>
                <w:szCs w:val="28"/>
              </w:rPr>
              <w:t>шарт</w:t>
            </w:r>
            <w:proofErr w:type="spellEnd"/>
          </w:p>
        </w:tc>
      </w:tr>
      <w:tr w:rsidR="003B5071" w:rsidRPr="00327721" w14:paraId="6D4CA019" w14:textId="77777777" w:rsidTr="003B5071">
        <w:tc>
          <w:tcPr>
            <w:tcW w:w="562" w:type="dxa"/>
          </w:tcPr>
          <w:p w14:paraId="7D8AD5AD" w14:textId="77777777" w:rsidR="003B5071" w:rsidRDefault="003B5071" w:rsidP="00647857">
            <w:pPr>
              <w:jc w:val="center"/>
              <w:rPr>
                <w:rFonts w:ascii="Times New Roman" w:hAnsi="Times New Roman" w:cs="Times New Roman"/>
                <w:b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z-Cyrl-UZ"/>
              </w:rPr>
              <w:t>6</w:t>
            </w:r>
          </w:p>
        </w:tc>
        <w:tc>
          <w:tcPr>
            <w:tcW w:w="3969" w:type="dxa"/>
          </w:tcPr>
          <w:p w14:paraId="52345385" w14:textId="77777777" w:rsidR="003B5071" w:rsidRPr="003B5071" w:rsidRDefault="005508CA" w:rsidP="005508CA">
            <w:pPr>
              <w:jc w:val="center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Танлов шартлари</w:t>
            </w:r>
          </w:p>
        </w:tc>
        <w:tc>
          <w:tcPr>
            <w:tcW w:w="4814" w:type="dxa"/>
          </w:tcPr>
          <w:p w14:paraId="3C74F0F4" w14:textId="05BAAE20" w:rsidR="003B5071" w:rsidRPr="00327721" w:rsidRDefault="00327721" w:rsidP="0093377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2772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Ишлаб чиқариш заруряти туфайли корхона балансида техникалар етишмай қолган холларда 1 сутка олдин огохлантирилганда техника билпн тенхника билан таъминлаб бериши лозим</w:t>
            </w:r>
          </w:p>
        </w:tc>
      </w:tr>
      <w:tr w:rsidR="003B5071" w:rsidRPr="00327721" w14:paraId="716E3135" w14:textId="77777777" w:rsidTr="003B5071">
        <w:tc>
          <w:tcPr>
            <w:tcW w:w="562" w:type="dxa"/>
          </w:tcPr>
          <w:p w14:paraId="2FA6C8A8" w14:textId="77777777" w:rsidR="005508CA" w:rsidRDefault="005508CA" w:rsidP="00647857">
            <w:pPr>
              <w:jc w:val="center"/>
              <w:rPr>
                <w:rFonts w:ascii="Times New Roman" w:hAnsi="Times New Roman" w:cs="Times New Roman"/>
                <w:b/>
                <w:sz w:val="28"/>
                <w:lang w:val="uz-Cyrl-UZ"/>
              </w:rPr>
            </w:pPr>
          </w:p>
          <w:p w14:paraId="2C6CAC53" w14:textId="77777777" w:rsidR="003B5071" w:rsidRDefault="003B5071" w:rsidP="00647857">
            <w:pPr>
              <w:jc w:val="center"/>
              <w:rPr>
                <w:rFonts w:ascii="Times New Roman" w:hAnsi="Times New Roman" w:cs="Times New Roman"/>
                <w:b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z-Cyrl-UZ"/>
              </w:rPr>
              <w:t>7</w:t>
            </w:r>
          </w:p>
        </w:tc>
        <w:tc>
          <w:tcPr>
            <w:tcW w:w="3969" w:type="dxa"/>
          </w:tcPr>
          <w:p w14:paraId="601BB714" w14:textId="77777777" w:rsidR="005508CA" w:rsidRDefault="005508CA" w:rsidP="005508CA">
            <w:pPr>
              <w:jc w:val="center"/>
              <w:rPr>
                <w:rFonts w:ascii="Times New Roman" w:hAnsi="Times New Roman" w:cs="Times New Roman"/>
                <w:sz w:val="28"/>
                <w:lang w:val="uz-Cyrl-UZ"/>
              </w:rPr>
            </w:pPr>
          </w:p>
          <w:p w14:paraId="224B6CAF" w14:textId="77777777" w:rsidR="003B5071" w:rsidRPr="003B5071" w:rsidRDefault="005508CA" w:rsidP="005508CA">
            <w:pPr>
              <w:jc w:val="center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Тўлов шартлари</w:t>
            </w:r>
          </w:p>
        </w:tc>
        <w:tc>
          <w:tcPr>
            <w:tcW w:w="4814" w:type="dxa"/>
          </w:tcPr>
          <w:p w14:paraId="42953710" w14:textId="3AF6F5CA" w:rsidR="003B5071" w:rsidRPr="005508CA" w:rsidRDefault="002175A7" w:rsidP="003B5071">
            <w:pPr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 xml:space="preserve">Кармана туман </w:t>
            </w:r>
            <w:r w:rsidRPr="00585DFB">
              <w:rPr>
                <w:rFonts w:ascii="Times New Roman" w:hAnsi="Times New Roman" w:cs="Times New Roman"/>
                <w:sz w:val="28"/>
                <w:lang w:val="uz-Cyrl-UZ"/>
              </w:rPr>
              <w:t>йўллардан</w:t>
            </w:r>
            <w:r>
              <w:rPr>
                <w:rFonts w:ascii="Times New Roman" w:hAnsi="Times New Roman" w:cs="Times New Roman"/>
                <w:sz w:val="28"/>
                <w:lang w:val="uz-Cyrl-UZ"/>
              </w:rPr>
              <w:t xml:space="preserve"> </w:t>
            </w:r>
            <w:r w:rsidRPr="00585DFB">
              <w:rPr>
                <w:rFonts w:ascii="Times New Roman" w:hAnsi="Times New Roman" w:cs="Times New Roman"/>
                <w:sz w:val="28"/>
                <w:lang w:val="uz-Cyrl-UZ"/>
              </w:rPr>
              <w:t>фойдаланиш унитар корхонаси</w:t>
            </w:r>
            <w:r w:rsidRPr="005508CA">
              <w:rPr>
                <w:rFonts w:ascii="Times New Roman" w:hAnsi="Times New Roman" w:cs="Times New Roman"/>
                <w:sz w:val="28"/>
                <w:lang w:val="uz-Cyrl-UZ"/>
              </w:rPr>
              <w:t xml:space="preserve"> </w:t>
            </w:r>
            <w:r w:rsidR="005508CA" w:rsidRPr="005508CA">
              <w:rPr>
                <w:rFonts w:ascii="Times New Roman" w:hAnsi="Times New Roman" w:cs="Times New Roman"/>
                <w:sz w:val="28"/>
                <w:lang w:val="uz-Cyrl-UZ"/>
              </w:rPr>
              <w:t>томонидан ҳар ойда топширилган иш хажми бўйича тўлаб борилади</w:t>
            </w:r>
          </w:p>
        </w:tc>
      </w:tr>
    </w:tbl>
    <w:p w14:paraId="2B62BAA3" w14:textId="77777777" w:rsidR="003B5071" w:rsidRPr="003B5071" w:rsidRDefault="003B5071" w:rsidP="003B5071">
      <w:pPr>
        <w:rPr>
          <w:rFonts w:ascii="Times New Roman" w:hAnsi="Times New Roman" w:cs="Times New Roman"/>
          <w:b/>
          <w:sz w:val="28"/>
          <w:lang w:val="uz-Cyrl-UZ"/>
        </w:rPr>
      </w:pPr>
    </w:p>
    <w:sectPr w:rsidR="003B5071" w:rsidRPr="003B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EE4"/>
    <w:rsid w:val="00107035"/>
    <w:rsid w:val="002175A7"/>
    <w:rsid w:val="00327721"/>
    <w:rsid w:val="003B5071"/>
    <w:rsid w:val="005508CA"/>
    <w:rsid w:val="00585DFB"/>
    <w:rsid w:val="005B0A27"/>
    <w:rsid w:val="00641349"/>
    <w:rsid w:val="00647857"/>
    <w:rsid w:val="006B6349"/>
    <w:rsid w:val="006C0689"/>
    <w:rsid w:val="006E3181"/>
    <w:rsid w:val="00701791"/>
    <w:rsid w:val="007C5CEA"/>
    <w:rsid w:val="00880D19"/>
    <w:rsid w:val="00885EE4"/>
    <w:rsid w:val="00933776"/>
    <w:rsid w:val="00A93794"/>
    <w:rsid w:val="00AE3105"/>
    <w:rsid w:val="00DF3AC0"/>
    <w:rsid w:val="00F5008A"/>
    <w:rsid w:val="00F50157"/>
    <w:rsid w:val="00F5153B"/>
    <w:rsid w:val="00F7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5F50"/>
  <w15:chartTrackingRefBased/>
  <w15:docId w15:val="{BD1539B3-D192-4289-A846-A3AE01F5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Laser</cp:lastModifiedBy>
  <cp:revision>3</cp:revision>
  <dcterms:created xsi:type="dcterms:W3CDTF">2021-04-04T06:17:00Z</dcterms:created>
  <dcterms:modified xsi:type="dcterms:W3CDTF">2021-04-13T03:55:00Z</dcterms:modified>
</cp:coreProperties>
</file>