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38E9F" w14:textId="77777777" w:rsidR="001F52F4" w:rsidRPr="005B172A" w:rsidRDefault="001F52F4" w:rsidP="001F52F4">
      <w:pPr>
        <w:tabs>
          <w:tab w:val="left" w:pos="7380"/>
        </w:tabs>
        <w:spacing w:after="0" w:line="240" w:lineRule="auto"/>
        <w:ind w:left="5670"/>
        <w:jc w:val="center"/>
        <w:rPr>
          <w:rFonts w:ascii="Times New Roman" w:eastAsia="Times New Roman" w:hAnsi="Times New Roman"/>
          <w:b/>
          <w:sz w:val="24"/>
          <w:szCs w:val="24"/>
          <w:lang w:val="uz-Cyrl-UZ" w:eastAsia="ru-RU"/>
        </w:rPr>
      </w:pPr>
      <w:r w:rsidRPr="005B172A">
        <w:rPr>
          <w:rFonts w:ascii="Times New Roman" w:eastAsia="Times New Roman" w:hAnsi="Times New Roman"/>
          <w:b/>
          <w:sz w:val="24"/>
          <w:szCs w:val="24"/>
          <w:lang w:val="uz-Cyrl-UZ" w:eastAsia="ru-RU"/>
        </w:rPr>
        <w:t>“ТАСДИҚЛАЙМАН”</w:t>
      </w:r>
    </w:p>
    <w:p w14:paraId="12637295" w14:textId="77777777" w:rsidR="001F52F4" w:rsidRPr="005B172A" w:rsidRDefault="00A83A83" w:rsidP="005B172A">
      <w:pPr>
        <w:spacing w:after="0" w:line="240" w:lineRule="auto"/>
        <w:ind w:left="5387" w:firstLine="277"/>
        <w:jc w:val="both"/>
        <w:rPr>
          <w:rFonts w:ascii="Times New Roman" w:eastAsia="Times New Roman" w:hAnsi="Times New Roman"/>
          <w:b/>
          <w:sz w:val="24"/>
          <w:szCs w:val="24"/>
          <w:lang w:val="uz-Cyrl-UZ" w:eastAsia="ru-RU"/>
        </w:rPr>
      </w:pPr>
      <w:r w:rsidRPr="005B172A">
        <w:rPr>
          <w:rFonts w:ascii="Times New Roman" w:eastAsia="Times New Roman" w:hAnsi="Times New Roman"/>
          <w:b/>
          <w:sz w:val="24"/>
          <w:szCs w:val="24"/>
          <w:lang w:val="uz-Cyrl-UZ" w:eastAsia="ru-RU"/>
        </w:rPr>
        <w:t>Қашқадарё</w:t>
      </w:r>
      <w:r w:rsidR="001F52F4" w:rsidRPr="005B172A">
        <w:rPr>
          <w:rFonts w:ascii="Times New Roman" w:eastAsia="Times New Roman" w:hAnsi="Times New Roman"/>
          <w:b/>
          <w:sz w:val="24"/>
          <w:szCs w:val="24"/>
          <w:lang w:val="uz-Cyrl-UZ" w:eastAsia="ru-RU"/>
        </w:rPr>
        <w:t xml:space="preserve">  вилоят</w:t>
      </w:r>
      <w:r w:rsidR="00247C2A" w:rsidRPr="005B172A">
        <w:rPr>
          <w:rFonts w:ascii="Times New Roman" w:eastAsia="Times New Roman" w:hAnsi="Times New Roman"/>
          <w:b/>
          <w:sz w:val="24"/>
          <w:szCs w:val="24"/>
          <w:lang w:val="uz-Cyrl-UZ" w:eastAsia="ru-RU"/>
        </w:rPr>
        <w:t>и</w:t>
      </w:r>
      <w:r w:rsidR="001F52F4" w:rsidRPr="005B172A">
        <w:rPr>
          <w:rFonts w:ascii="Times New Roman" w:eastAsia="Times New Roman" w:hAnsi="Times New Roman"/>
          <w:b/>
          <w:sz w:val="24"/>
          <w:szCs w:val="24"/>
          <w:lang w:val="uz-Cyrl-UZ" w:eastAsia="ru-RU"/>
        </w:rPr>
        <w:t xml:space="preserve">    божхона </w:t>
      </w:r>
    </w:p>
    <w:p w14:paraId="0C2F8BAF" w14:textId="77777777" w:rsidR="001F52F4" w:rsidRPr="005B172A" w:rsidRDefault="001F52F4" w:rsidP="005B172A">
      <w:pPr>
        <w:spacing w:after="0" w:line="240" w:lineRule="auto"/>
        <w:ind w:left="5670"/>
        <w:jc w:val="both"/>
        <w:rPr>
          <w:rFonts w:ascii="Times New Roman" w:eastAsia="Times New Roman" w:hAnsi="Times New Roman"/>
          <w:b/>
          <w:sz w:val="24"/>
          <w:szCs w:val="24"/>
          <w:lang w:val="uz-Cyrl-UZ" w:eastAsia="ru-RU"/>
        </w:rPr>
      </w:pPr>
      <w:r w:rsidRPr="005B172A">
        <w:rPr>
          <w:rFonts w:ascii="Times New Roman" w:eastAsia="Times New Roman" w:hAnsi="Times New Roman"/>
          <w:b/>
          <w:sz w:val="24"/>
          <w:szCs w:val="24"/>
          <w:lang w:val="uz-Cyrl-UZ" w:eastAsia="ru-RU"/>
        </w:rPr>
        <w:t>бошқармаси бошлиғи  ўринбосари, божхона</w:t>
      </w:r>
      <w:r w:rsidR="005B172A">
        <w:rPr>
          <w:rFonts w:ascii="Times New Roman" w:eastAsia="Times New Roman" w:hAnsi="Times New Roman"/>
          <w:b/>
          <w:sz w:val="24"/>
          <w:szCs w:val="24"/>
          <w:lang w:val="uz-Cyrl-UZ" w:eastAsia="ru-RU"/>
        </w:rPr>
        <w:t xml:space="preserve"> </w:t>
      </w:r>
      <w:r w:rsidRPr="005B172A">
        <w:rPr>
          <w:rFonts w:ascii="Times New Roman" w:eastAsia="Times New Roman" w:hAnsi="Times New Roman"/>
          <w:b/>
          <w:sz w:val="24"/>
          <w:szCs w:val="24"/>
          <w:lang w:val="uz-Cyrl-UZ" w:eastAsia="ru-RU"/>
        </w:rPr>
        <w:t>хизмати подполковниги</w:t>
      </w:r>
      <w:r w:rsidR="005B172A">
        <w:rPr>
          <w:rFonts w:ascii="Times New Roman" w:eastAsia="Times New Roman" w:hAnsi="Times New Roman"/>
          <w:b/>
          <w:sz w:val="24"/>
          <w:szCs w:val="24"/>
          <w:lang w:val="uz-Cyrl-UZ" w:eastAsia="ru-RU"/>
        </w:rPr>
        <w:t xml:space="preserve"> </w:t>
      </w:r>
      <w:r w:rsidR="005B172A" w:rsidRPr="005B172A">
        <w:rPr>
          <w:rFonts w:ascii="Times New Roman" w:eastAsia="Times New Roman" w:hAnsi="Times New Roman"/>
          <w:b/>
          <w:sz w:val="24"/>
          <w:szCs w:val="24"/>
          <w:lang w:eastAsia="ru-RU"/>
        </w:rPr>
        <w:t xml:space="preserve"> </w:t>
      </w:r>
      <w:r w:rsidR="005B172A" w:rsidRPr="005B172A">
        <w:rPr>
          <w:rFonts w:ascii="Times New Roman" w:eastAsia="Times New Roman" w:hAnsi="Times New Roman"/>
          <w:b/>
          <w:sz w:val="24"/>
          <w:szCs w:val="24"/>
          <w:lang w:val="uz-Cyrl-UZ" w:eastAsia="ru-RU"/>
        </w:rPr>
        <w:t>______________________</w:t>
      </w:r>
      <w:r w:rsidR="005B172A">
        <w:rPr>
          <w:rFonts w:ascii="Times New Roman" w:eastAsia="Times New Roman" w:hAnsi="Times New Roman"/>
          <w:b/>
          <w:sz w:val="24"/>
          <w:szCs w:val="24"/>
          <w:lang w:val="uz-Cyrl-UZ" w:eastAsia="ru-RU"/>
        </w:rPr>
        <w:t xml:space="preserve"> О. Кад</w:t>
      </w:r>
      <w:r w:rsidR="005B172A">
        <w:rPr>
          <w:rFonts w:ascii="Times New Roman" w:eastAsia="Times New Roman" w:hAnsi="Times New Roman"/>
          <w:b/>
          <w:sz w:val="24"/>
          <w:szCs w:val="24"/>
          <w:lang w:eastAsia="ru-RU"/>
        </w:rPr>
        <w:t>ы</w:t>
      </w:r>
      <w:r w:rsidR="005B172A">
        <w:rPr>
          <w:rFonts w:ascii="Times New Roman" w:eastAsia="Times New Roman" w:hAnsi="Times New Roman"/>
          <w:b/>
          <w:sz w:val="24"/>
          <w:szCs w:val="24"/>
          <w:lang w:val="uz-Cyrl-UZ" w:eastAsia="ru-RU"/>
        </w:rPr>
        <w:t>ров</w:t>
      </w:r>
    </w:p>
    <w:p w14:paraId="170E6BFA" w14:textId="77777777" w:rsidR="00882D02" w:rsidRDefault="001F52F4" w:rsidP="00882D02">
      <w:pPr>
        <w:spacing w:after="0" w:line="240" w:lineRule="auto"/>
        <w:jc w:val="both"/>
        <w:rPr>
          <w:rFonts w:ascii="Times New Roman" w:eastAsia="Times New Roman" w:hAnsi="Times New Roman"/>
          <w:b/>
          <w:sz w:val="24"/>
          <w:szCs w:val="24"/>
          <w:lang w:val="uz-Cyrl-UZ" w:eastAsia="ru-RU"/>
        </w:rPr>
      </w:pPr>
      <w:r w:rsidRPr="005B172A">
        <w:rPr>
          <w:rFonts w:ascii="Times New Roman" w:eastAsia="Times New Roman" w:hAnsi="Times New Roman"/>
          <w:b/>
          <w:sz w:val="24"/>
          <w:szCs w:val="24"/>
          <w:lang w:val="uz-Cyrl-UZ" w:eastAsia="ru-RU"/>
        </w:rPr>
        <w:t xml:space="preserve"> </w:t>
      </w:r>
      <w:r w:rsidR="00882D02">
        <w:rPr>
          <w:rFonts w:ascii="Times New Roman" w:eastAsia="Times New Roman" w:hAnsi="Times New Roman"/>
          <w:b/>
          <w:sz w:val="24"/>
          <w:szCs w:val="24"/>
          <w:lang w:val="uz-Cyrl-UZ" w:eastAsia="ru-RU"/>
        </w:rPr>
        <w:tab/>
      </w:r>
      <w:r w:rsidR="00882D02">
        <w:rPr>
          <w:rFonts w:ascii="Times New Roman" w:eastAsia="Times New Roman" w:hAnsi="Times New Roman"/>
          <w:b/>
          <w:sz w:val="24"/>
          <w:szCs w:val="24"/>
          <w:lang w:val="uz-Cyrl-UZ" w:eastAsia="ru-RU"/>
        </w:rPr>
        <w:tab/>
      </w:r>
      <w:r w:rsidR="00882D02">
        <w:rPr>
          <w:rFonts w:ascii="Times New Roman" w:eastAsia="Times New Roman" w:hAnsi="Times New Roman"/>
          <w:b/>
          <w:sz w:val="24"/>
          <w:szCs w:val="24"/>
          <w:lang w:val="uz-Cyrl-UZ" w:eastAsia="ru-RU"/>
        </w:rPr>
        <w:tab/>
      </w:r>
      <w:r w:rsidR="00882D02">
        <w:rPr>
          <w:rFonts w:ascii="Times New Roman" w:eastAsia="Times New Roman" w:hAnsi="Times New Roman"/>
          <w:b/>
          <w:sz w:val="24"/>
          <w:szCs w:val="24"/>
          <w:lang w:val="uz-Cyrl-UZ" w:eastAsia="ru-RU"/>
        </w:rPr>
        <w:tab/>
      </w:r>
      <w:r w:rsidR="00882D02">
        <w:rPr>
          <w:rFonts w:ascii="Times New Roman" w:eastAsia="Times New Roman" w:hAnsi="Times New Roman"/>
          <w:b/>
          <w:sz w:val="24"/>
          <w:szCs w:val="24"/>
          <w:lang w:val="uz-Cyrl-UZ" w:eastAsia="ru-RU"/>
        </w:rPr>
        <w:tab/>
      </w:r>
      <w:r w:rsidR="00882D02">
        <w:rPr>
          <w:rFonts w:ascii="Times New Roman" w:eastAsia="Times New Roman" w:hAnsi="Times New Roman"/>
          <w:b/>
          <w:sz w:val="24"/>
          <w:szCs w:val="24"/>
          <w:lang w:val="uz-Cyrl-UZ" w:eastAsia="ru-RU"/>
        </w:rPr>
        <w:tab/>
      </w:r>
      <w:r w:rsidR="00882D02">
        <w:rPr>
          <w:rFonts w:ascii="Times New Roman" w:eastAsia="Times New Roman" w:hAnsi="Times New Roman"/>
          <w:b/>
          <w:sz w:val="24"/>
          <w:szCs w:val="24"/>
          <w:lang w:val="uz-Cyrl-UZ" w:eastAsia="ru-RU"/>
        </w:rPr>
        <w:tab/>
      </w:r>
      <w:r w:rsidR="00882D02">
        <w:rPr>
          <w:rFonts w:ascii="Times New Roman" w:eastAsia="Times New Roman" w:hAnsi="Times New Roman"/>
          <w:b/>
          <w:sz w:val="24"/>
          <w:szCs w:val="24"/>
          <w:lang w:val="uz-Cyrl-UZ" w:eastAsia="ru-RU"/>
        </w:rPr>
        <w:tab/>
      </w:r>
    </w:p>
    <w:p w14:paraId="1F512087" w14:textId="77777777" w:rsidR="001F52F4" w:rsidRPr="005B172A" w:rsidRDefault="005B172A" w:rsidP="00882D02">
      <w:pPr>
        <w:spacing w:after="0" w:line="240" w:lineRule="auto"/>
        <w:ind w:left="4962" w:firstLine="708"/>
        <w:jc w:val="both"/>
        <w:rPr>
          <w:rFonts w:ascii="Times New Roman" w:eastAsia="Times New Roman" w:hAnsi="Times New Roman"/>
          <w:b/>
          <w:sz w:val="24"/>
          <w:szCs w:val="24"/>
          <w:lang w:val="uz-Cyrl-UZ" w:eastAsia="ru-RU"/>
        </w:rPr>
      </w:pPr>
      <w:r>
        <w:rPr>
          <w:rFonts w:ascii="Times New Roman" w:eastAsia="Times New Roman" w:hAnsi="Times New Roman"/>
          <w:b/>
          <w:sz w:val="24"/>
          <w:szCs w:val="24"/>
          <w:lang w:val="uz-Cyrl-UZ" w:eastAsia="ru-RU"/>
        </w:rPr>
        <w:t>“</w:t>
      </w:r>
      <w:r w:rsidRPr="005B172A">
        <w:rPr>
          <w:rFonts w:ascii="Times New Roman" w:eastAsia="Times New Roman" w:hAnsi="Times New Roman"/>
          <w:b/>
          <w:sz w:val="24"/>
          <w:szCs w:val="24"/>
          <w:lang w:val="uz-Cyrl-UZ" w:eastAsia="ru-RU"/>
        </w:rPr>
        <w:t>____</w:t>
      </w:r>
      <w:r>
        <w:rPr>
          <w:rFonts w:ascii="Times New Roman" w:eastAsia="Times New Roman" w:hAnsi="Times New Roman"/>
          <w:b/>
          <w:sz w:val="24"/>
          <w:szCs w:val="24"/>
          <w:lang w:val="uz-Cyrl-UZ" w:eastAsia="ru-RU"/>
        </w:rPr>
        <w:t>”</w:t>
      </w:r>
      <w:r w:rsidRPr="00882D02">
        <w:rPr>
          <w:rFonts w:ascii="Times New Roman" w:eastAsia="Times New Roman" w:hAnsi="Times New Roman"/>
          <w:b/>
          <w:sz w:val="24"/>
          <w:szCs w:val="24"/>
          <w:lang w:val="uz-Cyrl-UZ" w:eastAsia="ru-RU"/>
        </w:rPr>
        <w:t xml:space="preserve"> _____________</w:t>
      </w:r>
      <w:r>
        <w:rPr>
          <w:rFonts w:ascii="Times New Roman" w:eastAsia="Times New Roman" w:hAnsi="Times New Roman"/>
          <w:b/>
          <w:sz w:val="24"/>
          <w:szCs w:val="24"/>
          <w:lang w:val="uz-Cyrl-UZ" w:eastAsia="ru-RU"/>
        </w:rPr>
        <w:t xml:space="preserve"> </w:t>
      </w:r>
      <w:r w:rsidR="001F52F4" w:rsidRPr="005B172A">
        <w:rPr>
          <w:rFonts w:ascii="Times New Roman" w:eastAsia="Times New Roman" w:hAnsi="Times New Roman"/>
          <w:b/>
          <w:sz w:val="24"/>
          <w:szCs w:val="24"/>
          <w:lang w:val="uz-Cyrl-UZ" w:eastAsia="ru-RU"/>
        </w:rPr>
        <w:t>202</w:t>
      </w:r>
      <w:r w:rsidR="00BA4344" w:rsidRPr="005B172A">
        <w:rPr>
          <w:rFonts w:ascii="Times New Roman" w:eastAsia="Times New Roman" w:hAnsi="Times New Roman"/>
          <w:b/>
          <w:sz w:val="24"/>
          <w:szCs w:val="24"/>
          <w:lang w:val="uz-Cyrl-UZ" w:eastAsia="ru-RU"/>
        </w:rPr>
        <w:t>2</w:t>
      </w:r>
      <w:r w:rsidR="001F52F4" w:rsidRPr="005B172A">
        <w:rPr>
          <w:rFonts w:ascii="Times New Roman" w:eastAsia="Times New Roman" w:hAnsi="Times New Roman"/>
          <w:b/>
          <w:sz w:val="24"/>
          <w:szCs w:val="24"/>
          <w:lang w:val="uz-Cyrl-UZ" w:eastAsia="ru-RU"/>
        </w:rPr>
        <w:t xml:space="preserve"> й</w:t>
      </w:r>
    </w:p>
    <w:p w14:paraId="06599232" w14:textId="77777777" w:rsidR="001C6166" w:rsidRPr="005B172A" w:rsidRDefault="001C6166" w:rsidP="005B172A">
      <w:pPr>
        <w:rPr>
          <w:rFonts w:ascii="Times New Roman" w:hAnsi="Times New Roman"/>
          <w:sz w:val="24"/>
          <w:szCs w:val="24"/>
          <w:lang w:val="uz-Cyrl-UZ"/>
        </w:rPr>
      </w:pPr>
    </w:p>
    <w:p w14:paraId="354A2FA7" w14:textId="77777777" w:rsidR="00AE3320" w:rsidRPr="005B172A" w:rsidRDefault="00AE3320" w:rsidP="00D5033E">
      <w:pPr>
        <w:jc w:val="center"/>
        <w:rPr>
          <w:rFonts w:ascii="Times New Roman" w:hAnsi="Times New Roman"/>
          <w:sz w:val="24"/>
          <w:szCs w:val="24"/>
          <w:lang w:val="uz-Cyrl-UZ"/>
        </w:rPr>
      </w:pPr>
    </w:p>
    <w:p w14:paraId="7A12E8F0" w14:textId="227E70AA" w:rsidR="001C6166" w:rsidRPr="005B172A" w:rsidRDefault="00A83A83" w:rsidP="00BA4344">
      <w:pPr>
        <w:ind w:firstLine="708"/>
        <w:jc w:val="both"/>
        <w:rPr>
          <w:rFonts w:ascii="Times New Roman" w:hAnsi="Times New Roman"/>
          <w:b/>
          <w:sz w:val="24"/>
          <w:szCs w:val="24"/>
          <w:lang w:val="uz-Cyrl-UZ"/>
        </w:rPr>
      </w:pPr>
      <w:r w:rsidRPr="005B172A">
        <w:rPr>
          <w:rFonts w:ascii="Times New Roman" w:hAnsi="Times New Roman"/>
          <w:b/>
          <w:sz w:val="24"/>
          <w:szCs w:val="24"/>
          <w:lang w:val="uz-Cyrl-UZ"/>
        </w:rPr>
        <w:t xml:space="preserve">Ўзбекистон Республикаси Президенти  Ш. М. Мирзиёевнинг 2020 йилнинг 12-13 ноябрь кунлари Қашқадарё вилоятига ташрифи давомида кенгайтирилган йиғилишдаги 90-сонли баёни 79 – банди ижросини таъминлаш юзасидан қуриб битказилган </w:t>
      </w:r>
      <w:r w:rsidR="00471F2A" w:rsidRPr="005B172A">
        <w:rPr>
          <w:rFonts w:ascii="Times New Roman" w:hAnsi="Times New Roman"/>
          <w:b/>
          <w:sz w:val="24"/>
          <w:szCs w:val="24"/>
          <w:lang w:val="uz-Cyrl-UZ"/>
        </w:rPr>
        <w:t>тугалланган қурилиш-монтаж ишлари</w:t>
      </w:r>
      <w:r w:rsidR="00BA4344" w:rsidRPr="005B172A">
        <w:rPr>
          <w:rFonts w:ascii="Times New Roman" w:hAnsi="Times New Roman"/>
          <w:b/>
          <w:sz w:val="24"/>
          <w:szCs w:val="24"/>
          <w:lang w:val="uz-Cyrl-UZ"/>
        </w:rPr>
        <w:t>, шунингдек Қашқадарё вилояти Божхона бошқармаси тасарруфидаги б</w:t>
      </w:r>
      <w:r w:rsidR="00131115">
        <w:rPr>
          <w:rFonts w:ascii="Times New Roman" w:hAnsi="Times New Roman"/>
          <w:b/>
          <w:sz w:val="24"/>
          <w:szCs w:val="24"/>
          <w:lang w:val="uz-Cyrl-UZ"/>
        </w:rPr>
        <w:t>и</w:t>
      </w:r>
      <w:r w:rsidR="00BA4344" w:rsidRPr="005B172A">
        <w:rPr>
          <w:rFonts w:ascii="Times New Roman" w:hAnsi="Times New Roman"/>
          <w:b/>
          <w:sz w:val="24"/>
          <w:szCs w:val="24"/>
          <w:lang w:val="uz-Cyrl-UZ"/>
        </w:rPr>
        <w:t>но ва иншоотларда амалга оширилган жорий таъмирлаш ишлари бўйича</w:t>
      </w:r>
      <w:r w:rsidR="001C6166" w:rsidRPr="005B172A">
        <w:rPr>
          <w:rFonts w:ascii="Times New Roman" w:hAnsi="Times New Roman"/>
          <w:b/>
          <w:sz w:val="24"/>
          <w:szCs w:val="24"/>
          <w:lang w:val="uz-Cyrl-UZ"/>
        </w:rPr>
        <w:t xml:space="preserve"> назорат ўлчовидан ўтказиш бўйича</w:t>
      </w:r>
    </w:p>
    <w:p w14:paraId="427F4622" w14:textId="77777777" w:rsidR="001B2D67" w:rsidRPr="005B172A" w:rsidRDefault="001B2D67" w:rsidP="00F32CBF">
      <w:pPr>
        <w:jc w:val="center"/>
        <w:rPr>
          <w:rFonts w:ascii="Times New Roman" w:hAnsi="Times New Roman"/>
          <w:b/>
          <w:sz w:val="24"/>
          <w:szCs w:val="24"/>
          <w:lang w:val="uz-Cyrl-UZ"/>
        </w:rPr>
      </w:pPr>
    </w:p>
    <w:p w14:paraId="27B26570" w14:textId="77777777" w:rsidR="00882D02" w:rsidRDefault="00882D02" w:rsidP="005B172A">
      <w:pPr>
        <w:jc w:val="center"/>
        <w:rPr>
          <w:rFonts w:ascii="Times New Roman" w:hAnsi="Times New Roman"/>
          <w:b/>
          <w:sz w:val="28"/>
          <w:szCs w:val="28"/>
          <w:lang w:val="uz-Cyrl-UZ"/>
        </w:rPr>
      </w:pPr>
    </w:p>
    <w:p w14:paraId="01EA406D" w14:textId="77777777" w:rsidR="00882D02" w:rsidRDefault="00882D02" w:rsidP="005B172A">
      <w:pPr>
        <w:jc w:val="center"/>
        <w:rPr>
          <w:rFonts w:ascii="Times New Roman" w:hAnsi="Times New Roman"/>
          <w:b/>
          <w:sz w:val="28"/>
          <w:szCs w:val="28"/>
          <w:lang w:val="uz-Cyrl-UZ"/>
        </w:rPr>
      </w:pPr>
    </w:p>
    <w:p w14:paraId="12B634B2" w14:textId="77777777" w:rsidR="009B787E" w:rsidRPr="00882D02" w:rsidRDefault="001C6166" w:rsidP="005B172A">
      <w:pPr>
        <w:jc w:val="center"/>
        <w:rPr>
          <w:rFonts w:ascii="Times New Roman" w:hAnsi="Times New Roman"/>
          <w:b/>
          <w:sz w:val="28"/>
          <w:szCs w:val="28"/>
          <w:lang w:val="uz-Cyrl-UZ"/>
        </w:rPr>
      </w:pPr>
      <w:r w:rsidRPr="00882D02">
        <w:rPr>
          <w:rFonts w:ascii="Times New Roman" w:hAnsi="Times New Roman"/>
          <w:b/>
          <w:sz w:val="28"/>
          <w:szCs w:val="28"/>
          <w:lang w:val="uz-Cyrl-UZ"/>
        </w:rPr>
        <w:t>ТАНЛОВ  ҲУЖЖАТЛАР</w:t>
      </w:r>
      <w:r w:rsidR="005B172A" w:rsidRPr="00882D02">
        <w:rPr>
          <w:rFonts w:ascii="Times New Roman" w:hAnsi="Times New Roman"/>
          <w:b/>
          <w:sz w:val="28"/>
          <w:szCs w:val="28"/>
          <w:lang w:val="uz-Cyrl-UZ"/>
        </w:rPr>
        <w:t>И</w:t>
      </w:r>
    </w:p>
    <w:p w14:paraId="731052C0" w14:textId="77777777" w:rsidR="005B172A" w:rsidRDefault="005B172A" w:rsidP="00D5033E">
      <w:pPr>
        <w:jc w:val="center"/>
        <w:rPr>
          <w:rFonts w:ascii="Times New Roman" w:hAnsi="Times New Roman"/>
          <w:b/>
          <w:sz w:val="24"/>
          <w:szCs w:val="24"/>
          <w:lang w:val="uz-Cyrl-UZ"/>
        </w:rPr>
      </w:pPr>
    </w:p>
    <w:p w14:paraId="54438889" w14:textId="77777777" w:rsidR="005B172A" w:rsidRDefault="005B172A" w:rsidP="00D5033E">
      <w:pPr>
        <w:jc w:val="center"/>
        <w:rPr>
          <w:rFonts w:ascii="Times New Roman" w:hAnsi="Times New Roman"/>
          <w:b/>
          <w:sz w:val="24"/>
          <w:szCs w:val="24"/>
          <w:lang w:val="uz-Cyrl-UZ"/>
        </w:rPr>
      </w:pPr>
    </w:p>
    <w:p w14:paraId="3DD9C21E" w14:textId="77777777" w:rsidR="005B172A" w:rsidRDefault="005B172A" w:rsidP="00D5033E">
      <w:pPr>
        <w:jc w:val="center"/>
        <w:rPr>
          <w:rFonts w:ascii="Times New Roman" w:hAnsi="Times New Roman"/>
          <w:b/>
          <w:sz w:val="24"/>
          <w:szCs w:val="24"/>
          <w:lang w:val="uz-Cyrl-UZ"/>
        </w:rPr>
      </w:pPr>
    </w:p>
    <w:p w14:paraId="65F8C446" w14:textId="77777777" w:rsidR="005B172A" w:rsidRDefault="005B172A" w:rsidP="00D5033E">
      <w:pPr>
        <w:jc w:val="center"/>
        <w:rPr>
          <w:rFonts w:ascii="Times New Roman" w:hAnsi="Times New Roman"/>
          <w:b/>
          <w:sz w:val="24"/>
          <w:szCs w:val="24"/>
          <w:lang w:val="uz-Cyrl-UZ"/>
        </w:rPr>
      </w:pPr>
    </w:p>
    <w:p w14:paraId="138EA74C" w14:textId="77777777" w:rsidR="005B172A" w:rsidRDefault="005B172A" w:rsidP="00D5033E">
      <w:pPr>
        <w:jc w:val="center"/>
        <w:rPr>
          <w:rFonts w:ascii="Times New Roman" w:hAnsi="Times New Roman"/>
          <w:b/>
          <w:sz w:val="24"/>
          <w:szCs w:val="24"/>
          <w:lang w:val="uz-Cyrl-UZ"/>
        </w:rPr>
      </w:pPr>
    </w:p>
    <w:p w14:paraId="62B4B75E" w14:textId="77777777" w:rsidR="005B172A" w:rsidRDefault="005B172A" w:rsidP="00D5033E">
      <w:pPr>
        <w:jc w:val="center"/>
        <w:rPr>
          <w:rFonts w:ascii="Times New Roman" w:hAnsi="Times New Roman"/>
          <w:b/>
          <w:sz w:val="24"/>
          <w:szCs w:val="24"/>
          <w:lang w:val="uz-Cyrl-UZ"/>
        </w:rPr>
      </w:pPr>
    </w:p>
    <w:p w14:paraId="49EB8A28" w14:textId="77777777" w:rsidR="005B172A" w:rsidRDefault="005B172A" w:rsidP="00D5033E">
      <w:pPr>
        <w:jc w:val="center"/>
        <w:rPr>
          <w:rFonts w:ascii="Times New Roman" w:hAnsi="Times New Roman"/>
          <w:b/>
          <w:sz w:val="24"/>
          <w:szCs w:val="24"/>
          <w:lang w:val="uz-Cyrl-UZ"/>
        </w:rPr>
      </w:pPr>
    </w:p>
    <w:p w14:paraId="6C2007C8" w14:textId="77777777" w:rsidR="005B172A" w:rsidRDefault="005B172A" w:rsidP="00D5033E">
      <w:pPr>
        <w:jc w:val="center"/>
        <w:rPr>
          <w:rFonts w:ascii="Times New Roman" w:hAnsi="Times New Roman"/>
          <w:b/>
          <w:sz w:val="24"/>
          <w:szCs w:val="24"/>
          <w:lang w:val="uz-Cyrl-UZ"/>
        </w:rPr>
      </w:pPr>
    </w:p>
    <w:p w14:paraId="23D76909" w14:textId="77777777" w:rsidR="005B172A" w:rsidRDefault="005B172A" w:rsidP="00D5033E">
      <w:pPr>
        <w:jc w:val="center"/>
        <w:rPr>
          <w:rFonts w:ascii="Times New Roman" w:hAnsi="Times New Roman"/>
          <w:b/>
          <w:sz w:val="24"/>
          <w:szCs w:val="24"/>
          <w:lang w:val="uz-Cyrl-UZ"/>
        </w:rPr>
      </w:pPr>
    </w:p>
    <w:p w14:paraId="19E54EF8" w14:textId="77777777" w:rsidR="005B172A" w:rsidRDefault="005B172A" w:rsidP="00D5033E">
      <w:pPr>
        <w:jc w:val="center"/>
        <w:rPr>
          <w:rFonts w:ascii="Times New Roman" w:hAnsi="Times New Roman"/>
          <w:b/>
          <w:sz w:val="24"/>
          <w:szCs w:val="24"/>
          <w:lang w:val="uz-Cyrl-UZ"/>
        </w:rPr>
      </w:pPr>
    </w:p>
    <w:p w14:paraId="0D134BA0" w14:textId="77777777" w:rsidR="005B172A" w:rsidRDefault="005B172A" w:rsidP="00D5033E">
      <w:pPr>
        <w:jc w:val="center"/>
        <w:rPr>
          <w:rFonts w:ascii="Times New Roman" w:hAnsi="Times New Roman"/>
          <w:b/>
          <w:sz w:val="24"/>
          <w:szCs w:val="24"/>
          <w:lang w:val="uz-Cyrl-UZ"/>
        </w:rPr>
      </w:pPr>
    </w:p>
    <w:p w14:paraId="3848F033" w14:textId="77777777" w:rsidR="005B172A" w:rsidRDefault="005B172A" w:rsidP="00D5033E">
      <w:pPr>
        <w:jc w:val="center"/>
        <w:rPr>
          <w:rFonts w:ascii="Times New Roman" w:hAnsi="Times New Roman"/>
          <w:b/>
          <w:sz w:val="24"/>
          <w:szCs w:val="24"/>
          <w:lang w:val="uz-Cyrl-UZ"/>
        </w:rPr>
      </w:pPr>
    </w:p>
    <w:p w14:paraId="61339B68" w14:textId="77777777" w:rsidR="005B172A" w:rsidRDefault="005B172A" w:rsidP="00D5033E">
      <w:pPr>
        <w:jc w:val="center"/>
        <w:rPr>
          <w:rFonts w:ascii="Times New Roman" w:hAnsi="Times New Roman"/>
          <w:b/>
          <w:sz w:val="24"/>
          <w:szCs w:val="24"/>
          <w:lang w:val="uz-Cyrl-UZ"/>
        </w:rPr>
      </w:pPr>
    </w:p>
    <w:p w14:paraId="13DDDE8B" w14:textId="77777777" w:rsidR="005B172A" w:rsidRDefault="005B172A" w:rsidP="00D5033E">
      <w:pPr>
        <w:jc w:val="center"/>
        <w:rPr>
          <w:rFonts w:ascii="Times New Roman" w:hAnsi="Times New Roman"/>
          <w:b/>
          <w:sz w:val="24"/>
          <w:szCs w:val="24"/>
          <w:lang w:val="uz-Cyrl-UZ"/>
        </w:rPr>
      </w:pPr>
    </w:p>
    <w:p w14:paraId="41AF3457" w14:textId="77777777" w:rsidR="005B172A" w:rsidRDefault="00A83A83" w:rsidP="005B172A">
      <w:pPr>
        <w:jc w:val="center"/>
        <w:rPr>
          <w:rFonts w:ascii="Times New Roman" w:hAnsi="Times New Roman"/>
          <w:b/>
          <w:sz w:val="24"/>
          <w:szCs w:val="24"/>
          <w:lang w:val="uz-Cyrl-UZ"/>
        </w:rPr>
      </w:pPr>
      <w:r w:rsidRPr="005B172A">
        <w:rPr>
          <w:rFonts w:ascii="Times New Roman" w:hAnsi="Times New Roman"/>
          <w:b/>
          <w:sz w:val="24"/>
          <w:szCs w:val="24"/>
          <w:lang w:val="uz-Cyrl-UZ"/>
        </w:rPr>
        <w:t>Қарши</w:t>
      </w:r>
      <w:r w:rsidR="001C6166" w:rsidRPr="005B172A">
        <w:rPr>
          <w:rFonts w:ascii="Times New Roman" w:hAnsi="Times New Roman"/>
          <w:b/>
          <w:sz w:val="24"/>
          <w:szCs w:val="24"/>
          <w:lang w:val="uz-Cyrl-UZ"/>
        </w:rPr>
        <w:t xml:space="preserve"> шаҳри – 2021 йил</w:t>
      </w:r>
    </w:p>
    <w:p w14:paraId="7977D022" w14:textId="77777777" w:rsidR="001C6166" w:rsidRPr="00FF1364" w:rsidRDefault="001C6166" w:rsidP="001C6984">
      <w:pPr>
        <w:spacing w:after="0" w:line="240" w:lineRule="auto"/>
        <w:jc w:val="center"/>
        <w:rPr>
          <w:rFonts w:ascii="Times New Roman" w:hAnsi="Times New Roman"/>
          <w:b/>
          <w:lang w:val="uz-Cyrl-UZ"/>
        </w:rPr>
      </w:pPr>
      <w:r w:rsidRPr="00FF1364">
        <w:rPr>
          <w:rFonts w:ascii="Times New Roman" w:hAnsi="Times New Roman"/>
          <w:b/>
          <w:lang w:val="uz-Cyrl-UZ"/>
        </w:rPr>
        <w:lastRenderedPageBreak/>
        <w:t>МУНДАРИЖА</w:t>
      </w:r>
    </w:p>
    <w:p w14:paraId="0478A317" w14:textId="77777777" w:rsidR="001C6166" w:rsidRPr="00FF1364" w:rsidRDefault="001C6166" w:rsidP="001C6984">
      <w:pPr>
        <w:pStyle w:val="a3"/>
        <w:numPr>
          <w:ilvl w:val="0"/>
          <w:numId w:val="1"/>
        </w:numPr>
        <w:spacing w:after="0" w:line="240" w:lineRule="auto"/>
        <w:rPr>
          <w:rFonts w:ascii="Times New Roman" w:hAnsi="Times New Roman"/>
          <w:lang w:val="uz-Cyrl-UZ"/>
        </w:rPr>
      </w:pPr>
      <w:r w:rsidRPr="00FF1364">
        <w:rPr>
          <w:rFonts w:ascii="Times New Roman" w:hAnsi="Times New Roman"/>
          <w:lang w:val="uz-Cyrl-UZ"/>
        </w:rPr>
        <w:t>Танлов учун кўрсатмалар.</w:t>
      </w:r>
    </w:p>
    <w:p w14:paraId="23154ADA" w14:textId="77777777" w:rsidR="001C6166" w:rsidRPr="00FF1364" w:rsidRDefault="001C6166" w:rsidP="001C6984">
      <w:pPr>
        <w:pStyle w:val="a3"/>
        <w:numPr>
          <w:ilvl w:val="0"/>
          <w:numId w:val="1"/>
        </w:numPr>
        <w:spacing w:after="0" w:line="240" w:lineRule="auto"/>
        <w:rPr>
          <w:rFonts w:ascii="Times New Roman" w:hAnsi="Times New Roman"/>
          <w:lang w:val="uz-Cyrl-UZ"/>
        </w:rPr>
      </w:pPr>
      <w:r w:rsidRPr="00FF1364">
        <w:rPr>
          <w:rFonts w:ascii="Times New Roman" w:hAnsi="Times New Roman"/>
          <w:lang w:val="uz-Cyrl-UZ"/>
        </w:rPr>
        <w:t>Танловнинг техник қисми.</w:t>
      </w:r>
    </w:p>
    <w:p w14:paraId="02E54818" w14:textId="77777777" w:rsidR="001C6166" w:rsidRPr="00FF1364" w:rsidRDefault="001C6166" w:rsidP="001C6984">
      <w:pPr>
        <w:pStyle w:val="a3"/>
        <w:numPr>
          <w:ilvl w:val="0"/>
          <w:numId w:val="1"/>
        </w:numPr>
        <w:spacing w:after="0" w:line="240" w:lineRule="auto"/>
        <w:rPr>
          <w:rFonts w:ascii="Times New Roman" w:hAnsi="Times New Roman"/>
        </w:rPr>
      </w:pPr>
      <w:proofErr w:type="spellStart"/>
      <w:r w:rsidRPr="00FF1364">
        <w:rPr>
          <w:rFonts w:ascii="Times New Roman" w:hAnsi="Times New Roman"/>
        </w:rPr>
        <w:t>Танловнинг</w:t>
      </w:r>
      <w:proofErr w:type="spellEnd"/>
      <w:r w:rsidRPr="00FF1364">
        <w:rPr>
          <w:rFonts w:ascii="Times New Roman" w:hAnsi="Times New Roman"/>
        </w:rPr>
        <w:t xml:space="preserve"> </w:t>
      </w:r>
      <w:proofErr w:type="spellStart"/>
      <w:r w:rsidRPr="00FF1364">
        <w:rPr>
          <w:rFonts w:ascii="Times New Roman" w:hAnsi="Times New Roman"/>
        </w:rPr>
        <w:t>нарх</w:t>
      </w:r>
      <w:proofErr w:type="spellEnd"/>
      <w:r w:rsidRPr="00FF1364">
        <w:rPr>
          <w:rFonts w:ascii="Times New Roman" w:hAnsi="Times New Roman"/>
        </w:rPr>
        <w:t xml:space="preserve"> </w:t>
      </w:r>
      <w:proofErr w:type="spellStart"/>
      <w:r w:rsidRPr="00FF1364">
        <w:rPr>
          <w:rFonts w:ascii="Times New Roman" w:hAnsi="Times New Roman"/>
        </w:rPr>
        <w:t>қисми</w:t>
      </w:r>
      <w:proofErr w:type="spellEnd"/>
      <w:r w:rsidRPr="00FF1364">
        <w:rPr>
          <w:rFonts w:ascii="Times New Roman" w:hAnsi="Times New Roman"/>
        </w:rPr>
        <w:t>.</w:t>
      </w:r>
    </w:p>
    <w:p w14:paraId="310B6B5B" w14:textId="77777777" w:rsidR="001C6166" w:rsidRPr="00FF1364" w:rsidRDefault="001C6166" w:rsidP="001C6984">
      <w:pPr>
        <w:pStyle w:val="a3"/>
        <w:numPr>
          <w:ilvl w:val="0"/>
          <w:numId w:val="1"/>
        </w:numPr>
        <w:spacing w:after="0" w:line="240" w:lineRule="auto"/>
        <w:rPr>
          <w:rFonts w:ascii="Times New Roman" w:hAnsi="Times New Roman"/>
        </w:rPr>
      </w:pPr>
      <w:proofErr w:type="spellStart"/>
      <w:r w:rsidRPr="00FF1364">
        <w:rPr>
          <w:rFonts w:ascii="Times New Roman" w:hAnsi="Times New Roman"/>
        </w:rPr>
        <w:t>Шартнома</w:t>
      </w:r>
      <w:proofErr w:type="spellEnd"/>
      <w:r w:rsidRPr="00FF1364">
        <w:rPr>
          <w:rFonts w:ascii="Times New Roman" w:hAnsi="Times New Roman"/>
        </w:rPr>
        <w:t xml:space="preserve"> </w:t>
      </w:r>
      <w:proofErr w:type="spellStart"/>
      <w:r w:rsidRPr="00FF1364">
        <w:rPr>
          <w:rFonts w:ascii="Times New Roman" w:hAnsi="Times New Roman"/>
        </w:rPr>
        <w:t>намуна</w:t>
      </w:r>
      <w:proofErr w:type="spellEnd"/>
      <w:r w:rsidRPr="00FF1364">
        <w:rPr>
          <w:rFonts w:ascii="Times New Roman" w:hAnsi="Times New Roman"/>
          <w:lang w:val="uz-Cyrl-UZ"/>
        </w:rPr>
        <w:t>с</w:t>
      </w:r>
      <w:r w:rsidRPr="00FF1364">
        <w:rPr>
          <w:rFonts w:ascii="Times New Roman" w:hAnsi="Times New Roman"/>
        </w:rPr>
        <w:t>и.</w:t>
      </w:r>
    </w:p>
    <w:p w14:paraId="1E22431A" w14:textId="77777777" w:rsidR="001C6166" w:rsidRPr="00FF1364" w:rsidRDefault="001C6166" w:rsidP="001C6984">
      <w:pPr>
        <w:pStyle w:val="a3"/>
        <w:numPr>
          <w:ilvl w:val="0"/>
          <w:numId w:val="1"/>
        </w:numPr>
        <w:spacing w:after="0" w:line="240" w:lineRule="auto"/>
        <w:rPr>
          <w:rFonts w:ascii="Times New Roman" w:hAnsi="Times New Roman"/>
        </w:rPr>
      </w:pPr>
      <w:proofErr w:type="spellStart"/>
      <w:r w:rsidRPr="00FF1364">
        <w:rPr>
          <w:rFonts w:ascii="Times New Roman" w:hAnsi="Times New Roman"/>
        </w:rPr>
        <w:t>Баҳолаш</w:t>
      </w:r>
      <w:proofErr w:type="spellEnd"/>
      <w:r w:rsidRPr="00FF1364">
        <w:rPr>
          <w:rFonts w:ascii="Times New Roman" w:hAnsi="Times New Roman"/>
        </w:rPr>
        <w:t xml:space="preserve"> </w:t>
      </w:r>
      <w:proofErr w:type="spellStart"/>
      <w:r w:rsidRPr="00FF1364">
        <w:rPr>
          <w:rFonts w:ascii="Times New Roman" w:hAnsi="Times New Roman"/>
        </w:rPr>
        <w:t>мезонлари</w:t>
      </w:r>
      <w:proofErr w:type="spellEnd"/>
      <w:r w:rsidRPr="00FF1364">
        <w:rPr>
          <w:rFonts w:ascii="Times New Roman" w:hAnsi="Times New Roman"/>
          <w:lang w:val="uz-Cyrl-UZ"/>
        </w:rPr>
        <w:t>.</w:t>
      </w:r>
    </w:p>
    <w:p w14:paraId="2374FA0A" w14:textId="77777777" w:rsidR="001C6166" w:rsidRPr="00FF1364" w:rsidRDefault="001C6166" w:rsidP="001C6984">
      <w:pPr>
        <w:spacing w:after="0" w:line="240" w:lineRule="auto"/>
        <w:ind w:firstLine="426"/>
        <w:rPr>
          <w:rFonts w:ascii="Times New Roman" w:hAnsi="Times New Roman"/>
        </w:rPr>
      </w:pPr>
      <w:proofErr w:type="spellStart"/>
      <w:r w:rsidRPr="00FF1364">
        <w:rPr>
          <w:rFonts w:ascii="Times New Roman" w:hAnsi="Times New Roman"/>
        </w:rPr>
        <w:t>Танлов</w:t>
      </w:r>
      <w:proofErr w:type="spellEnd"/>
      <w:r w:rsidRPr="00FF1364">
        <w:rPr>
          <w:rFonts w:ascii="Times New Roman" w:hAnsi="Times New Roman"/>
        </w:rPr>
        <w:t xml:space="preserve"> </w:t>
      </w:r>
      <w:proofErr w:type="spellStart"/>
      <w:r w:rsidRPr="00FF1364">
        <w:rPr>
          <w:rFonts w:ascii="Times New Roman" w:hAnsi="Times New Roman"/>
        </w:rPr>
        <w:t>ҳужжатларининг</w:t>
      </w:r>
      <w:proofErr w:type="spellEnd"/>
      <w:r w:rsidRPr="00FF1364">
        <w:rPr>
          <w:rFonts w:ascii="Times New Roman" w:hAnsi="Times New Roman"/>
        </w:rPr>
        <w:t xml:space="preserve"> </w:t>
      </w:r>
      <w:proofErr w:type="spellStart"/>
      <w:r w:rsidRPr="00FF1364">
        <w:rPr>
          <w:rFonts w:ascii="Times New Roman" w:hAnsi="Times New Roman"/>
        </w:rPr>
        <w:t>шакллари</w:t>
      </w:r>
      <w:proofErr w:type="spellEnd"/>
      <w:r w:rsidRPr="00FF1364">
        <w:rPr>
          <w:rFonts w:ascii="Times New Roman" w:hAnsi="Times New Roman"/>
        </w:rPr>
        <w:t xml:space="preserve"> </w:t>
      </w:r>
      <w:proofErr w:type="spellStart"/>
      <w:r w:rsidRPr="00FF1364">
        <w:rPr>
          <w:rFonts w:ascii="Times New Roman" w:hAnsi="Times New Roman"/>
        </w:rPr>
        <w:t>ва</w:t>
      </w:r>
      <w:proofErr w:type="spellEnd"/>
      <w:r w:rsidRPr="00FF1364">
        <w:rPr>
          <w:rFonts w:ascii="Times New Roman" w:hAnsi="Times New Roman"/>
        </w:rPr>
        <w:t xml:space="preserve"> </w:t>
      </w:r>
      <w:proofErr w:type="spellStart"/>
      <w:r w:rsidRPr="00FF1364">
        <w:rPr>
          <w:rFonts w:ascii="Times New Roman" w:hAnsi="Times New Roman"/>
        </w:rPr>
        <w:t>иловалари</w:t>
      </w:r>
      <w:proofErr w:type="spellEnd"/>
      <w:r w:rsidRPr="00FF1364">
        <w:rPr>
          <w:rFonts w:ascii="Times New Roman" w:hAnsi="Times New Roman"/>
        </w:rPr>
        <w:t>.</w:t>
      </w:r>
    </w:p>
    <w:p w14:paraId="59A910F2" w14:textId="77777777" w:rsidR="001C6166" w:rsidRPr="00FF1364" w:rsidRDefault="001C6166" w:rsidP="001C6984">
      <w:pPr>
        <w:spacing w:after="0" w:line="240" w:lineRule="auto"/>
        <w:ind w:firstLine="426"/>
        <w:rPr>
          <w:rFonts w:ascii="Times New Roman" w:hAnsi="Times New Roman"/>
        </w:rPr>
      </w:pPr>
      <w:proofErr w:type="spellStart"/>
      <w:r w:rsidRPr="00FF1364">
        <w:rPr>
          <w:rFonts w:ascii="Times New Roman" w:hAnsi="Times New Roman"/>
        </w:rPr>
        <w:t>Иштирокчига</w:t>
      </w:r>
      <w:proofErr w:type="spellEnd"/>
      <w:r w:rsidRPr="00FF1364">
        <w:rPr>
          <w:rFonts w:ascii="Times New Roman" w:hAnsi="Times New Roman"/>
        </w:rPr>
        <w:t xml:space="preserve"> </w:t>
      </w:r>
      <w:proofErr w:type="spellStart"/>
      <w:r w:rsidRPr="00FF1364">
        <w:rPr>
          <w:rFonts w:ascii="Times New Roman" w:hAnsi="Times New Roman"/>
        </w:rPr>
        <w:t>қўлланиладиган</w:t>
      </w:r>
      <w:proofErr w:type="spellEnd"/>
      <w:r w:rsidRPr="00FF1364">
        <w:rPr>
          <w:rFonts w:ascii="Times New Roman" w:hAnsi="Times New Roman"/>
        </w:rPr>
        <w:t xml:space="preserve"> </w:t>
      </w:r>
      <w:proofErr w:type="spellStart"/>
      <w:r w:rsidRPr="00FF1364">
        <w:rPr>
          <w:rFonts w:ascii="Times New Roman" w:hAnsi="Times New Roman"/>
        </w:rPr>
        <w:t>мезонлар</w:t>
      </w:r>
      <w:proofErr w:type="spellEnd"/>
      <w:r w:rsidRPr="00FF1364">
        <w:rPr>
          <w:rFonts w:ascii="Times New Roman" w:hAnsi="Times New Roman"/>
        </w:rPr>
        <w:t>.</w:t>
      </w:r>
    </w:p>
    <w:p w14:paraId="45FC0069" w14:textId="77777777" w:rsidR="001C6166" w:rsidRPr="00FF1364" w:rsidRDefault="001C6166" w:rsidP="001C6984">
      <w:pPr>
        <w:spacing w:after="0" w:line="240" w:lineRule="auto"/>
        <w:ind w:firstLine="426"/>
        <w:rPr>
          <w:rFonts w:ascii="Times New Roman" w:hAnsi="Times New Roman"/>
        </w:rPr>
      </w:pPr>
      <w:proofErr w:type="spellStart"/>
      <w:r w:rsidRPr="00FF1364">
        <w:rPr>
          <w:rFonts w:ascii="Times New Roman" w:hAnsi="Times New Roman"/>
        </w:rPr>
        <w:t>Бўлим</w:t>
      </w:r>
      <w:proofErr w:type="spellEnd"/>
      <w:r w:rsidRPr="00FF1364">
        <w:rPr>
          <w:rFonts w:ascii="Times New Roman" w:hAnsi="Times New Roman"/>
        </w:rPr>
        <w:t xml:space="preserve"> 1. </w:t>
      </w:r>
      <w:proofErr w:type="spellStart"/>
      <w:r w:rsidRPr="00FF1364">
        <w:rPr>
          <w:rFonts w:ascii="Times New Roman" w:hAnsi="Times New Roman"/>
        </w:rPr>
        <w:t>Танлов</w:t>
      </w:r>
      <w:proofErr w:type="spellEnd"/>
      <w:r w:rsidRPr="00FF1364">
        <w:rPr>
          <w:rFonts w:ascii="Times New Roman" w:hAnsi="Times New Roman"/>
        </w:rPr>
        <w:t xml:space="preserve"> </w:t>
      </w:r>
      <w:proofErr w:type="spellStart"/>
      <w:r w:rsidRPr="00FF1364">
        <w:rPr>
          <w:rFonts w:ascii="Times New Roman" w:hAnsi="Times New Roman"/>
        </w:rPr>
        <w:t>иштирокчисига</w:t>
      </w:r>
      <w:proofErr w:type="spellEnd"/>
      <w:r w:rsidRPr="00FF1364">
        <w:rPr>
          <w:rFonts w:ascii="Times New Roman" w:hAnsi="Times New Roman"/>
        </w:rPr>
        <w:t xml:space="preserve"> </w:t>
      </w:r>
      <w:proofErr w:type="spellStart"/>
      <w:r w:rsidRPr="00FF1364">
        <w:rPr>
          <w:rFonts w:ascii="Times New Roman" w:hAnsi="Times New Roman"/>
        </w:rPr>
        <w:t>кўрсатмалар</w:t>
      </w:r>
      <w:proofErr w:type="spellEnd"/>
      <w:r w:rsidRPr="00FF1364">
        <w:rPr>
          <w:rFonts w:ascii="Times New Roman" w:hAnsi="Times New Roman"/>
        </w:rPr>
        <w:t>.</w:t>
      </w:r>
    </w:p>
    <w:p w14:paraId="6FA89695" w14:textId="77777777" w:rsidR="001C6166" w:rsidRPr="00FF1364" w:rsidRDefault="001C6166" w:rsidP="001C6984">
      <w:pPr>
        <w:spacing w:after="0" w:line="240" w:lineRule="auto"/>
        <w:ind w:firstLine="426"/>
        <w:rPr>
          <w:rFonts w:ascii="Times New Roman" w:hAnsi="Times New Roman"/>
        </w:rPr>
      </w:pPr>
      <w:r w:rsidRPr="00FF1364">
        <w:rPr>
          <w:rFonts w:ascii="Times New Roman" w:hAnsi="Times New Roman"/>
        </w:rPr>
        <w:t xml:space="preserve">1. </w:t>
      </w:r>
      <w:proofErr w:type="spellStart"/>
      <w:r w:rsidRPr="00FF1364">
        <w:rPr>
          <w:rFonts w:ascii="Times New Roman" w:hAnsi="Times New Roman"/>
        </w:rPr>
        <w:t>Умумий</w:t>
      </w:r>
      <w:proofErr w:type="spellEnd"/>
      <w:r w:rsidRPr="00FF1364">
        <w:rPr>
          <w:rFonts w:ascii="Times New Roman" w:hAnsi="Times New Roman"/>
        </w:rPr>
        <w:t xml:space="preserve"> </w:t>
      </w:r>
      <w:proofErr w:type="spellStart"/>
      <w:r w:rsidRPr="00FF1364">
        <w:rPr>
          <w:rFonts w:ascii="Times New Roman" w:hAnsi="Times New Roman"/>
        </w:rPr>
        <w:t>қоидалар</w:t>
      </w:r>
      <w:proofErr w:type="spellEnd"/>
      <w:r w:rsidRPr="00FF1364">
        <w:rPr>
          <w:rFonts w:ascii="Times New Roman" w:hAnsi="Times New Roman"/>
        </w:rPr>
        <w:t>.</w:t>
      </w:r>
    </w:p>
    <w:p w14:paraId="31A5B52F" w14:textId="77777777" w:rsidR="001C6166" w:rsidRPr="00FF1364" w:rsidRDefault="001C6166" w:rsidP="001C6984">
      <w:pPr>
        <w:spacing w:after="0" w:line="240" w:lineRule="auto"/>
        <w:ind w:firstLine="426"/>
        <w:rPr>
          <w:rFonts w:ascii="Times New Roman" w:hAnsi="Times New Roman"/>
        </w:rPr>
      </w:pPr>
      <w:r w:rsidRPr="00FF1364">
        <w:rPr>
          <w:rFonts w:ascii="Times New Roman" w:hAnsi="Times New Roman"/>
        </w:rPr>
        <w:t xml:space="preserve">2. </w:t>
      </w:r>
      <w:proofErr w:type="spellStart"/>
      <w:r w:rsidRPr="00FF1364">
        <w:rPr>
          <w:rFonts w:ascii="Times New Roman" w:hAnsi="Times New Roman"/>
        </w:rPr>
        <w:t>Танловда</w:t>
      </w:r>
      <w:proofErr w:type="spellEnd"/>
      <w:r w:rsidRPr="00FF1364">
        <w:rPr>
          <w:rFonts w:ascii="Times New Roman" w:hAnsi="Times New Roman"/>
        </w:rPr>
        <w:t xml:space="preserve"> </w:t>
      </w:r>
      <w:proofErr w:type="spellStart"/>
      <w:r w:rsidRPr="00FF1364">
        <w:rPr>
          <w:rFonts w:ascii="Times New Roman" w:hAnsi="Times New Roman"/>
        </w:rPr>
        <w:t>иштирок</w:t>
      </w:r>
      <w:proofErr w:type="spellEnd"/>
      <w:r w:rsidRPr="00FF1364">
        <w:rPr>
          <w:rFonts w:ascii="Times New Roman" w:hAnsi="Times New Roman"/>
        </w:rPr>
        <w:t xml:space="preserve"> </w:t>
      </w:r>
      <w:proofErr w:type="spellStart"/>
      <w:r w:rsidRPr="00FF1364">
        <w:rPr>
          <w:rFonts w:ascii="Times New Roman" w:hAnsi="Times New Roman"/>
        </w:rPr>
        <w:t>этиш</w:t>
      </w:r>
      <w:proofErr w:type="spellEnd"/>
      <w:r w:rsidRPr="00FF1364">
        <w:rPr>
          <w:rFonts w:ascii="Times New Roman" w:hAnsi="Times New Roman"/>
        </w:rPr>
        <w:t xml:space="preserve"> </w:t>
      </w:r>
      <w:proofErr w:type="spellStart"/>
      <w:r w:rsidRPr="00FF1364">
        <w:rPr>
          <w:rFonts w:ascii="Times New Roman" w:hAnsi="Times New Roman"/>
        </w:rPr>
        <w:t>учун</w:t>
      </w:r>
      <w:proofErr w:type="spellEnd"/>
      <w:r w:rsidRPr="00FF1364">
        <w:rPr>
          <w:rFonts w:ascii="Times New Roman" w:hAnsi="Times New Roman"/>
        </w:rPr>
        <w:t xml:space="preserve"> </w:t>
      </w:r>
      <w:proofErr w:type="spellStart"/>
      <w:r w:rsidRPr="00FF1364">
        <w:rPr>
          <w:rFonts w:ascii="Times New Roman" w:hAnsi="Times New Roman"/>
        </w:rPr>
        <w:t>хавфсизлик</w:t>
      </w:r>
      <w:proofErr w:type="spellEnd"/>
      <w:r w:rsidRPr="00FF1364">
        <w:rPr>
          <w:rFonts w:ascii="Times New Roman" w:hAnsi="Times New Roman"/>
        </w:rPr>
        <w:t xml:space="preserve"> </w:t>
      </w:r>
      <w:proofErr w:type="spellStart"/>
      <w:r w:rsidRPr="00FF1364">
        <w:rPr>
          <w:rFonts w:ascii="Times New Roman" w:hAnsi="Times New Roman"/>
        </w:rPr>
        <w:t>кафолати</w:t>
      </w:r>
      <w:proofErr w:type="spellEnd"/>
      <w:r w:rsidRPr="00FF1364">
        <w:rPr>
          <w:rFonts w:ascii="Times New Roman" w:hAnsi="Times New Roman"/>
        </w:rPr>
        <w:t>.</w:t>
      </w:r>
    </w:p>
    <w:p w14:paraId="3D24AB02" w14:textId="77777777" w:rsidR="001C6166" w:rsidRPr="00FF1364" w:rsidRDefault="001C6166" w:rsidP="001C6984">
      <w:pPr>
        <w:spacing w:after="0" w:line="240" w:lineRule="auto"/>
        <w:ind w:firstLine="426"/>
        <w:rPr>
          <w:rFonts w:ascii="Times New Roman" w:hAnsi="Times New Roman"/>
        </w:rPr>
      </w:pPr>
      <w:r w:rsidRPr="00FF1364">
        <w:rPr>
          <w:rFonts w:ascii="Times New Roman" w:hAnsi="Times New Roman"/>
        </w:rPr>
        <w:t xml:space="preserve">3. </w:t>
      </w:r>
      <w:proofErr w:type="spellStart"/>
      <w:r w:rsidRPr="00FF1364">
        <w:rPr>
          <w:rFonts w:ascii="Times New Roman" w:hAnsi="Times New Roman"/>
        </w:rPr>
        <w:t>Танлов</w:t>
      </w:r>
      <w:proofErr w:type="spellEnd"/>
      <w:r w:rsidRPr="00FF1364">
        <w:rPr>
          <w:rFonts w:ascii="Times New Roman" w:hAnsi="Times New Roman"/>
        </w:rPr>
        <w:t xml:space="preserve"> тили, </w:t>
      </w:r>
      <w:proofErr w:type="spellStart"/>
      <w:r w:rsidRPr="00FF1364">
        <w:rPr>
          <w:rFonts w:ascii="Times New Roman" w:hAnsi="Times New Roman"/>
        </w:rPr>
        <w:t>ўлчов</w:t>
      </w:r>
      <w:proofErr w:type="spellEnd"/>
      <w:r w:rsidRPr="00FF1364">
        <w:rPr>
          <w:rFonts w:ascii="Times New Roman" w:hAnsi="Times New Roman"/>
        </w:rPr>
        <w:t xml:space="preserve"> </w:t>
      </w:r>
      <w:proofErr w:type="spellStart"/>
      <w:r w:rsidRPr="00FF1364">
        <w:rPr>
          <w:rFonts w:ascii="Times New Roman" w:hAnsi="Times New Roman"/>
        </w:rPr>
        <w:t>бирлиги</w:t>
      </w:r>
      <w:proofErr w:type="spellEnd"/>
      <w:r w:rsidRPr="00FF1364">
        <w:rPr>
          <w:rFonts w:ascii="Times New Roman" w:hAnsi="Times New Roman"/>
        </w:rPr>
        <w:t>.</w:t>
      </w:r>
    </w:p>
    <w:p w14:paraId="42C14AE3" w14:textId="77777777" w:rsidR="001C6166" w:rsidRPr="00FF1364" w:rsidRDefault="001C6166" w:rsidP="001C6984">
      <w:pPr>
        <w:spacing w:after="0" w:line="240" w:lineRule="auto"/>
        <w:ind w:firstLine="426"/>
        <w:rPr>
          <w:rFonts w:ascii="Times New Roman" w:hAnsi="Times New Roman"/>
        </w:rPr>
      </w:pPr>
      <w:r w:rsidRPr="00FF1364">
        <w:rPr>
          <w:rFonts w:ascii="Times New Roman" w:hAnsi="Times New Roman"/>
        </w:rPr>
        <w:t xml:space="preserve">4. </w:t>
      </w:r>
      <w:r w:rsidRPr="00FF1364">
        <w:rPr>
          <w:rFonts w:ascii="Times New Roman" w:hAnsi="Times New Roman"/>
          <w:lang w:val="uz-Cyrl-UZ"/>
        </w:rPr>
        <w:t>Танлов</w:t>
      </w:r>
      <w:r w:rsidRPr="00FF1364">
        <w:rPr>
          <w:rFonts w:ascii="Times New Roman" w:hAnsi="Times New Roman"/>
        </w:rPr>
        <w:t xml:space="preserve"> </w:t>
      </w:r>
      <w:proofErr w:type="spellStart"/>
      <w:r w:rsidRPr="00FF1364">
        <w:rPr>
          <w:rFonts w:ascii="Times New Roman" w:hAnsi="Times New Roman"/>
        </w:rPr>
        <w:t>комиссияси</w:t>
      </w:r>
      <w:proofErr w:type="spellEnd"/>
      <w:r w:rsidRPr="00FF1364">
        <w:rPr>
          <w:rFonts w:ascii="Times New Roman" w:hAnsi="Times New Roman"/>
        </w:rPr>
        <w:t>.</w:t>
      </w:r>
    </w:p>
    <w:p w14:paraId="0C62B42B" w14:textId="77777777" w:rsidR="001C6166" w:rsidRPr="00FF1364" w:rsidRDefault="001C6166" w:rsidP="001C6984">
      <w:pPr>
        <w:spacing w:after="0" w:line="240" w:lineRule="auto"/>
        <w:ind w:firstLine="426"/>
        <w:rPr>
          <w:rFonts w:ascii="Times New Roman" w:hAnsi="Times New Roman"/>
        </w:rPr>
      </w:pPr>
      <w:r w:rsidRPr="00FF1364">
        <w:rPr>
          <w:rFonts w:ascii="Times New Roman" w:hAnsi="Times New Roman"/>
        </w:rPr>
        <w:t xml:space="preserve">5. </w:t>
      </w:r>
      <w:proofErr w:type="spellStart"/>
      <w:r w:rsidRPr="00FF1364">
        <w:rPr>
          <w:rFonts w:ascii="Times New Roman" w:hAnsi="Times New Roman"/>
        </w:rPr>
        <w:t>Танлов</w:t>
      </w:r>
      <w:proofErr w:type="spellEnd"/>
      <w:r w:rsidRPr="00FF1364">
        <w:rPr>
          <w:rFonts w:ascii="Times New Roman" w:hAnsi="Times New Roman"/>
        </w:rPr>
        <w:t xml:space="preserve"> </w:t>
      </w:r>
      <w:proofErr w:type="spellStart"/>
      <w:r w:rsidRPr="00FF1364">
        <w:rPr>
          <w:rFonts w:ascii="Times New Roman" w:hAnsi="Times New Roman"/>
        </w:rPr>
        <w:t>ҳужжатларининг</w:t>
      </w:r>
      <w:proofErr w:type="spellEnd"/>
      <w:r w:rsidRPr="00FF1364">
        <w:rPr>
          <w:rFonts w:ascii="Times New Roman" w:hAnsi="Times New Roman"/>
        </w:rPr>
        <w:t xml:space="preserve"> </w:t>
      </w:r>
      <w:proofErr w:type="spellStart"/>
      <w:r w:rsidRPr="00FF1364">
        <w:rPr>
          <w:rFonts w:ascii="Times New Roman" w:hAnsi="Times New Roman"/>
        </w:rPr>
        <w:t>таркиби</w:t>
      </w:r>
      <w:proofErr w:type="spellEnd"/>
      <w:r w:rsidRPr="00FF1364">
        <w:rPr>
          <w:rFonts w:ascii="Times New Roman" w:hAnsi="Times New Roman"/>
        </w:rPr>
        <w:t>.</w:t>
      </w:r>
    </w:p>
    <w:p w14:paraId="41A696F5" w14:textId="77777777" w:rsidR="001C6166" w:rsidRPr="00FF1364" w:rsidRDefault="001C6166" w:rsidP="001C6984">
      <w:pPr>
        <w:spacing w:after="0" w:line="240" w:lineRule="auto"/>
        <w:ind w:firstLine="426"/>
        <w:rPr>
          <w:rFonts w:ascii="Times New Roman" w:hAnsi="Times New Roman"/>
        </w:rPr>
      </w:pPr>
      <w:r w:rsidRPr="00FF1364">
        <w:rPr>
          <w:rFonts w:ascii="Times New Roman" w:hAnsi="Times New Roman"/>
        </w:rPr>
        <w:t xml:space="preserve">6. </w:t>
      </w:r>
      <w:proofErr w:type="spellStart"/>
      <w:r w:rsidRPr="00FF1364">
        <w:rPr>
          <w:rFonts w:ascii="Times New Roman" w:hAnsi="Times New Roman"/>
        </w:rPr>
        <w:t>Танлов</w:t>
      </w:r>
      <w:proofErr w:type="spellEnd"/>
      <w:r w:rsidRPr="00FF1364">
        <w:rPr>
          <w:rFonts w:ascii="Times New Roman" w:hAnsi="Times New Roman"/>
        </w:rPr>
        <w:t xml:space="preserve"> </w:t>
      </w:r>
      <w:proofErr w:type="spellStart"/>
      <w:r w:rsidRPr="00FF1364">
        <w:rPr>
          <w:rFonts w:ascii="Times New Roman" w:hAnsi="Times New Roman"/>
        </w:rPr>
        <w:t>таклифларини</w:t>
      </w:r>
      <w:proofErr w:type="spellEnd"/>
      <w:r w:rsidRPr="00FF1364">
        <w:rPr>
          <w:rFonts w:ascii="Times New Roman" w:hAnsi="Times New Roman"/>
        </w:rPr>
        <w:t xml:space="preserve"> </w:t>
      </w:r>
      <w:proofErr w:type="spellStart"/>
      <w:r w:rsidRPr="00FF1364">
        <w:rPr>
          <w:rFonts w:ascii="Times New Roman" w:hAnsi="Times New Roman"/>
        </w:rPr>
        <w:t>рўйхатга</w:t>
      </w:r>
      <w:proofErr w:type="spellEnd"/>
      <w:r w:rsidRPr="00FF1364">
        <w:rPr>
          <w:rFonts w:ascii="Times New Roman" w:hAnsi="Times New Roman"/>
        </w:rPr>
        <w:t xml:space="preserve"> </w:t>
      </w:r>
      <w:proofErr w:type="spellStart"/>
      <w:r w:rsidRPr="00FF1364">
        <w:rPr>
          <w:rFonts w:ascii="Times New Roman" w:hAnsi="Times New Roman"/>
        </w:rPr>
        <w:t>олиш</w:t>
      </w:r>
      <w:proofErr w:type="spellEnd"/>
      <w:r w:rsidRPr="00FF1364">
        <w:rPr>
          <w:rFonts w:ascii="Times New Roman" w:hAnsi="Times New Roman"/>
        </w:rPr>
        <w:t xml:space="preserve">. </w:t>
      </w:r>
    </w:p>
    <w:p w14:paraId="2EFA1DD4" w14:textId="77777777" w:rsidR="001C6166" w:rsidRPr="00FF1364" w:rsidRDefault="001C6166" w:rsidP="001C6984">
      <w:pPr>
        <w:spacing w:after="0" w:line="240" w:lineRule="auto"/>
        <w:ind w:firstLine="426"/>
        <w:rPr>
          <w:rFonts w:ascii="Times New Roman" w:hAnsi="Times New Roman"/>
        </w:rPr>
      </w:pPr>
      <w:r w:rsidRPr="00FF1364">
        <w:rPr>
          <w:rFonts w:ascii="Times New Roman" w:hAnsi="Times New Roman"/>
        </w:rPr>
        <w:t xml:space="preserve">7. </w:t>
      </w:r>
      <w:proofErr w:type="spellStart"/>
      <w:r w:rsidRPr="00FF1364">
        <w:rPr>
          <w:rFonts w:ascii="Times New Roman" w:hAnsi="Times New Roman"/>
        </w:rPr>
        <w:t>Таклифлар</w:t>
      </w:r>
      <w:proofErr w:type="spellEnd"/>
      <w:r w:rsidRPr="00FF1364">
        <w:rPr>
          <w:rFonts w:ascii="Times New Roman" w:hAnsi="Times New Roman"/>
        </w:rPr>
        <w:t xml:space="preserve"> </w:t>
      </w:r>
      <w:proofErr w:type="spellStart"/>
      <w:r w:rsidRPr="00FF1364">
        <w:rPr>
          <w:rFonts w:ascii="Times New Roman" w:hAnsi="Times New Roman"/>
        </w:rPr>
        <w:t>бериш</w:t>
      </w:r>
      <w:proofErr w:type="spellEnd"/>
      <w:r w:rsidRPr="00FF1364">
        <w:rPr>
          <w:rFonts w:ascii="Times New Roman" w:hAnsi="Times New Roman"/>
        </w:rPr>
        <w:t>.</w:t>
      </w:r>
    </w:p>
    <w:p w14:paraId="4C572C46" w14:textId="77777777" w:rsidR="001C6166" w:rsidRPr="00FF1364" w:rsidRDefault="001C6166" w:rsidP="001C6984">
      <w:pPr>
        <w:spacing w:after="0" w:line="240" w:lineRule="auto"/>
        <w:ind w:firstLine="426"/>
        <w:rPr>
          <w:rFonts w:ascii="Times New Roman" w:hAnsi="Times New Roman"/>
        </w:rPr>
      </w:pPr>
      <w:r w:rsidRPr="00FF1364">
        <w:rPr>
          <w:rFonts w:ascii="Times New Roman" w:hAnsi="Times New Roman"/>
        </w:rPr>
        <w:t xml:space="preserve">8. </w:t>
      </w:r>
      <w:proofErr w:type="spellStart"/>
      <w:r w:rsidRPr="00FF1364">
        <w:rPr>
          <w:rFonts w:ascii="Times New Roman" w:hAnsi="Times New Roman"/>
        </w:rPr>
        <w:t>Танлов</w:t>
      </w:r>
      <w:proofErr w:type="spellEnd"/>
      <w:r w:rsidRPr="00FF1364">
        <w:rPr>
          <w:rFonts w:ascii="Times New Roman" w:hAnsi="Times New Roman"/>
        </w:rPr>
        <w:t xml:space="preserve"> </w:t>
      </w:r>
      <w:proofErr w:type="spellStart"/>
      <w:r w:rsidRPr="00FF1364">
        <w:rPr>
          <w:rFonts w:ascii="Times New Roman" w:hAnsi="Times New Roman"/>
        </w:rPr>
        <w:t>таклифининг</w:t>
      </w:r>
      <w:proofErr w:type="spellEnd"/>
      <w:r w:rsidRPr="00FF1364">
        <w:rPr>
          <w:rFonts w:ascii="Times New Roman" w:hAnsi="Times New Roman"/>
        </w:rPr>
        <w:t xml:space="preserve"> </w:t>
      </w:r>
      <w:proofErr w:type="spellStart"/>
      <w:r w:rsidRPr="00FF1364">
        <w:rPr>
          <w:rFonts w:ascii="Times New Roman" w:hAnsi="Times New Roman"/>
        </w:rPr>
        <w:t>амал</w:t>
      </w:r>
      <w:proofErr w:type="spellEnd"/>
      <w:r w:rsidRPr="00FF1364">
        <w:rPr>
          <w:rFonts w:ascii="Times New Roman" w:hAnsi="Times New Roman"/>
        </w:rPr>
        <w:t xml:space="preserve"> </w:t>
      </w:r>
      <w:proofErr w:type="spellStart"/>
      <w:r w:rsidRPr="00FF1364">
        <w:rPr>
          <w:rFonts w:ascii="Times New Roman" w:hAnsi="Times New Roman"/>
        </w:rPr>
        <w:t>қилиш</w:t>
      </w:r>
      <w:proofErr w:type="spellEnd"/>
      <w:r w:rsidRPr="00FF1364">
        <w:rPr>
          <w:rFonts w:ascii="Times New Roman" w:hAnsi="Times New Roman"/>
        </w:rPr>
        <w:t xml:space="preserve"> </w:t>
      </w:r>
      <w:proofErr w:type="spellStart"/>
      <w:r w:rsidRPr="00FF1364">
        <w:rPr>
          <w:rFonts w:ascii="Times New Roman" w:hAnsi="Times New Roman"/>
        </w:rPr>
        <w:t>муддати</w:t>
      </w:r>
      <w:proofErr w:type="spellEnd"/>
      <w:r w:rsidRPr="00FF1364">
        <w:rPr>
          <w:rFonts w:ascii="Times New Roman" w:hAnsi="Times New Roman"/>
        </w:rPr>
        <w:t xml:space="preserve"> </w:t>
      </w:r>
      <w:proofErr w:type="spellStart"/>
      <w:r w:rsidRPr="00FF1364">
        <w:rPr>
          <w:rFonts w:ascii="Times New Roman" w:hAnsi="Times New Roman"/>
        </w:rPr>
        <w:t>ва</w:t>
      </w:r>
      <w:proofErr w:type="spellEnd"/>
      <w:r w:rsidRPr="00FF1364">
        <w:rPr>
          <w:rFonts w:ascii="Times New Roman" w:hAnsi="Times New Roman"/>
        </w:rPr>
        <w:t xml:space="preserve"> </w:t>
      </w:r>
      <w:proofErr w:type="spellStart"/>
      <w:r w:rsidRPr="00FF1364">
        <w:rPr>
          <w:rFonts w:ascii="Times New Roman" w:hAnsi="Times New Roman"/>
        </w:rPr>
        <w:t>валютаси</w:t>
      </w:r>
      <w:proofErr w:type="spellEnd"/>
      <w:r w:rsidRPr="00FF1364">
        <w:rPr>
          <w:rFonts w:ascii="Times New Roman" w:hAnsi="Times New Roman"/>
        </w:rPr>
        <w:t xml:space="preserve">, </w:t>
      </w:r>
      <w:proofErr w:type="spellStart"/>
      <w:r w:rsidRPr="00FF1364">
        <w:rPr>
          <w:rFonts w:ascii="Times New Roman" w:hAnsi="Times New Roman"/>
        </w:rPr>
        <w:t>хизмат</w:t>
      </w:r>
      <w:proofErr w:type="spellEnd"/>
      <w:r w:rsidRPr="00FF1364">
        <w:rPr>
          <w:rFonts w:ascii="Times New Roman" w:hAnsi="Times New Roman"/>
        </w:rPr>
        <w:t xml:space="preserve"> </w:t>
      </w:r>
      <w:proofErr w:type="spellStart"/>
      <w:r w:rsidRPr="00FF1364">
        <w:rPr>
          <w:rFonts w:ascii="Times New Roman" w:hAnsi="Times New Roman"/>
        </w:rPr>
        <w:t>кўрсатишнинг</w:t>
      </w:r>
      <w:proofErr w:type="spellEnd"/>
      <w:r w:rsidRPr="00FF1364">
        <w:rPr>
          <w:rFonts w:ascii="Times New Roman" w:hAnsi="Times New Roman"/>
        </w:rPr>
        <w:t xml:space="preserve"> </w:t>
      </w:r>
      <w:proofErr w:type="spellStart"/>
      <w:r w:rsidRPr="00FF1364">
        <w:rPr>
          <w:rFonts w:ascii="Times New Roman" w:hAnsi="Times New Roman"/>
        </w:rPr>
        <w:t>кутилаётган</w:t>
      </w:r>
      <w:proofErr w:type="spellEnd"/>
      <w:r w:rsidRPr="00FF1364">
        <w:rPr>
          <w:rFonts w:ascii="Times New Roman" w:hAnsi="Times New Roman"/>
        </w:rPr>
        <w:t xml:space="preserve"> </w:t>
      </w:r>
      <w:proofErr w:type="spellStart"/>
      <w:r w:rsidRPr="00FF1364">
        <w:rPr>
          <w:rFonts w:ascii="Times New Roman" w:hAnsi="Times New Roman"/>
        </w:rPr>
        <w:t>муддати</w:t>
      </w:r>
      <w:proofErr w:type="spellEnd"/>
      <w:r w:rsidRPr="00FF1364">
        <w:rPr>
          <w:rFonts w:ascii="Times New Roman" w:hAnsi="Times New Roman"/>
        </w:rPr>
        <w:t xml:space="preserve"> </w:t>
      </w:r>
      <w:proofErr w:type="spellStart"/>
      <w:r w:rsidRPr="00FF1364">
        <w:rPr>
          <w:rFonts w:ascii="Times New Roman" w:hAnsi="Times New Roman"/>
        </w:rPr>
        <w:t>ва</w:t>
      </w:r>
      <w:proofErr w:type="spellEnd"/>
      <w:r w:rsidRPr="00FF1364">
        <w:rPr>
          <w:rFonts w:ascii="Times New Roman" w:hAnsi="Times New Roman"/>
        </w:rPr>
        <w:t xml:space="preserve"> </w:t>
      </w:r>
      <w:proofErr w:type="spellStart"/>
      <w:r w:rsidRPr="00FF1364">
        <w:rPr>
          <w:rFonts w:ascii="Times New Roman" w:hAnsi="Times New Roman"/>
        </w:rPr>
        <w:t>шартлари</w:t>
      </w:r>
      <w:proofErr w:type="spellEnd"/>
      <w:r w:rsidRPr="00FF1364">
        <w:rPr>
          <w:rFonts w:ascii="Times New Roman" w:hAnsi="Times New Roman"/>
        </w:rPr>
        <w:t>.</w:t>
      </w:r>
    </w:p>
    <w:p w14:paraId="474A669A" w14:textId="77777777" w:rsidR="007C28D2" w:rsidRDefault="001C6166" w:rsidP="001C6984">
      <w:pPr>
        <w:spacing w:after="0" w:line="240" w:lineRule="auto"/>
        <w:ind w:firstLine="426"/>
        <w:rPr>
          <w:rFonts w:ascii="Times New Roman" w:hAnsi="Times New Roman"/>
        </w:rPr>
      </w:pPr>
      <w:r w:rsidRPr="00FF1364">
        <w:rPr>
          <w:rFonts w:ascii="Times New Roman" w:hAnsi="Times New Roman"/>
        </w:rPr>
        <w:t xml:space="preserve">10. </w:t>
      </w:r>
      <w:proofErr w:type="spellStart"/>
      <w:r w:rsidRPr="00FF1364">
        <w:rPr>
          <w:rFonts w:ascii="Times New Roman" w:hAnsi="Times New Roman"/>
        </w:rPr>
        <w:t>Иштирокчиларга</w:t>
      </w:r>
      <w:proofErr w:type="spellEnd"/>
      <w:r w:rsidRPr="00FF1364">
        <w:rPr>
          <w:rFonts w:ascii="Times New Roman" w:hAnsi="Times New Roman"/>
        </w:rPr>
        <w:t xml:space="preserve"> </w:t>
      </w:r>
      <w:proofErr w:type="spellStart"/>
      <w:r w:rsidRPr="00FF1364">
        <w:rPr>
          <w:rFonts w:ascii="Times New Roman" w:hAnsi="Times New Roman"/>
        </w:rPr>
        <w:t>тушунтиришлар</w:t>
      </w:r>
      <w:proofErr w:type="spellEnd"/>
      <w:r w:rsidRPr="00FF1364">
        <w:rPr>
          <w:rFonts w:ascii="Times New Roman" w:hAnsi="Times New Roman"/>
        </w:rPr>
        <w:t xml:space="preserve"> </w:t>
      </w:r>
      <w:proofErr w:type="spellStart"/>
      <w:r w:rsidRPr="00FF1364">
        <w:rPr>
          <w:rFonts w:ascii="Times New Roman" w:hAnsi="Times New Roman"/>
        </w:rPr>
        <w:t>ва</w:t>
      </w:r>
      <w:proofErr w:type="spellEnd"/>
      <w:r w:rsidRPr="00FF1364">
        <w:rPr>
          <w:rFonts w:ascii="Times New Roman" w:hAnsi="Times New Roman"/>
        </w:rPr>
        <w:t xml:space="preserve"> </w:t>
      </w:r>
      <w:proofErr w:type="spellStart"/>
      <w:r w:rsidRPr="00FF1364">
        <w:rPr>
          <w:rFonts w:ascii="Times New Roman" w:hAnsi="Times New Roman"/>
        </w:rPr>
        <w:t>тушунтиришлар</w:t>
      </w:r>
      <w:proofErr w:type="spellEnd"/>
      <w:r w:rsidRPr="00FF1364">
        <w:rPr>
          <w:rFonts w:ascii="Times New Roman" w:hAnsi="Times New Roman"/>
        </w:rPr>
        <w:t xml:space="preserve">, </w:t>
      </w:r>
    </w:p>
    <w:p w14:paraId="0C4EEE60" w14:textId="77777777" w:rsidR="001C6166" w:rsidRPr="00FF1364" w:rsidRDefault="001C6166" w:rsidP="001C6984">
      <w:pPr>
        <w:spacing w:after="0" w:line="240" w:lineRule="auto"/>
        <w:ind w:firstLine="426"/>
        <w:rPr>
          <w:rFonts w:ascii="Times New Roman" w:hAnsi="Times New Roman"/>
        </w:rPr>
      </w:pPr>
      <w:r w:rsidRPr="00FF1364">
        <w:rPr>
          <w:rFonts w:ascii="Times New Roman" w:hAnsi="Times New Roman"/>
        </w:rPr>
        <w:t xml:space="preserve">11. </w:t>
      </w:r>
      <w:proofErr w:type="spellStart"/>
      <w:r w:rsidRPr="00FF1364">
        <w:rPr>
          <w:rFonts w:ascii="Times New Roman" w:hAnsi="Times New Roman"/>
        </w:rPr>
        <w:t>Танлов</w:t>
      </w:r>
      <w:proofErr w:type="spellEnd"/>
      <w:r w:rsidRPr="00FF1364">
        <w:rPr>
          <w:rFonts w:ascii="Times New Roman" w:hAnsi="Times New Roman"/>
        </w:rPr>
        <w:t xml:space="preserve"> </w:t>
      </w:r>
      <w:proofErr w:type="spellStart"/>
      <w:r w:rsidRPr="00FF1364">
        <w:rPr>
          <w:rFonts w:ascii="Times New Roman" w:hAnsi="Times New Roman"/>
        </w:rPr>
        <w:t>иштирокчиларининг</w:t>
      </w:r>
      <w:proofErr w:type="spellEnd"/>
      <w:r w:rsidRPr="00FF1364">
        <w:rPr>
          <w:rFonts w:ascii="Times New Roman" w:hAnsi="Times New Roman"/>
        </w:rPr>
        <w:t xml:space="preserve"> </w:t>
      </w:r>
      <w:proofErr w:type="spellStart"/>
      <w:r w:rsidRPr="00FF1364">
        <w:rPr>
          <w:rFonts w:ascii="Times New Roman" w:hAnsi="Times New Roman"/>
        </w:rPr>
        <w:t>таклифларини</w:t>
      </w:r>
      <w:proofErr w:type="spellEnd"/>
      <w:r w:rsidRPr="00FF1364">
        <w:rPr>
          <w:rFonts w:ascii="Times New Roman" w:hAnsi="Times New Roman"/>
        </w:rPr>
        <w:t xml:space="preserve"> </w:t>
      </w:r>
      <w:proofErr w:type="spellStart"/>
      <w:r w:rsidRPr="00FF1364">
        <w:rPr>
          <w:rFonts w:ascii="Times New Roman" w:hAnsi="Times New Roman"/>
        </w:rPr>
        <w:t>кўриб</w:t>
      </w:r>
      <w:proofErr w:type="spellEnd"/>
      <w:r w:rsidRPr="00FF1364">
        <w:rPr>
          <w:rFonts w:ascii="Times New Roman" w:hAnsi="Times New Roman"/>
        </w:rPr>
        <w:t xml:space="preserve"> </w:t>
      </w:r>
      <w:proofErr w:type="spellStart"/>
      <w:r w:rsidRPr="00FF1364">
        <w:rPr>
          <w:rFonts w:ascii="Times New Roman" w:hAnsi="Times New Roman"/>
        </w:rPr>
        <w:t>чиқиш</w:t>
      </w:r>
      <w:proofErr w:type="spellEnd"/>
      <w:r w:rsidRPr="00FF1364">
        <w:rPr>
          <w:rFonts w:ascii="Times New Roman" w:hAnsi="Times New Roman"/>
        </w:rPr>
        <w:t xml:space="preserve"> </w:t>
      </w:r>
      <w:proofErr w:type="spellStart"/>
      <w:r w:rsidRPr="00FF1364">
        <w:rPr>
          <w:rFonts w:ascii="Times New Roman" w:hAnsi="Times New Roman"/>
        </w:rPr>
        <w:t>ва</w:t>
      </w:r>
      <w:proofErr w:type="spellEnd"/>
      <w:r w:rsidRPr="00FF1364">
        <w:rPr>
          <w:rFonts w:ascii="Times New Roman" w:hAnsi="Times New Roman"/>
        </w:rPr>
        <w:t xml:space="preserve"> </w:t>
      </w:r>
      <w:proofErr w:type="spellStart"/>
      <w:r w:rsidRPr="00FF1364">
        <w:rPr>
          <w:rFonts w:ascii="Times New Roman" w:hAnsi="Times New Roman"/>
        </w:rPr>
        <w:t>баҳолаш</w:t>
      </w:r>
      <w:proofErr w:type="spellEnd"/>
      <w:r w:rsidRPr="00FF1364">
        <w:rPr>
          <w:rFonts w:ascii="Times New Roman" w:hAnsi="Times New Roman"/>
        </w:rPr>
        <w:t>.</w:t>
      </w:r>
    </w:p>
    <w:p w14:paraId="4B1B96D7" w14:textId="77777777" w:rsidR="001C6166" w:rsidRPr="00FF1364" w:rsidRDefault="001C6166" w:rsidP="001C6984">
      <w:pPr>
        <w:spacing w:after="0" w:line="240" w:lineRule="auto"/>
        <w:ind w:firstLine="426"/>
        <w:rPr>
          <w:rFonts w:ascii="Times New Roman" w:hAnsi="Times New Roman"/>
        </w:rPr>
      </w:pPr>
      <w:r w:rsidRPr="00FF1364">
        <w:rPr>
          <w:rFonts w:ascii="Times New Roman" w:hAnsi="Times New Roman"/>
        </w:rPr>
        <w:t xml:space="preserve">12. </w:t>
      </w:r>
      <w:proofErr w:type="spellStart"/>
      <w:r w:rsidRPr="00FF1364">
        <w:rPr>
          <w:rFonts w:ascii="Times New Roman" w:hAnsi="Times New Roman"/>
        </w:rPr>
        <w:t>Шартнома</w:t>
      </w:r>
      <w:proofErr w:type="spellEnd"/>
      <w:r w:rsidRPr="00FF1364">
        <w:rPr>
          <w:rFonts w:ascii="Times New Roman" w:hAnsi="Times New Roman"/>
        </w:rPr>
        <w:t xml:space="preserve"> </w:t>
      </w:r>
      <w:proofErr w:type="spellStart"/>
      <w:r w:rsidRPr="00FF1364">
        <w:rPr>
          <w:rFonts w:ascii="Times New Roman" w:hAnsi="Times New Roman"/>
        </w:rPr>
        <w:t>тузиш</w:t>
      </w:r>
      <w:proofErr w:type="spellEnd"/>
      <w:r w:rsidRPr="00FF1364">
        <w:rPr>
          <w:rFonts w:ascii="Times New Roman" w:hAnsi="Times New Roman"/>
        </w:rPr>
        <w:t>.</w:t>
      </w:r>
    </w:p>
    <w:p w14:paraId="7C769842" w14:textId="77777777" w:rsidR="005B172A" w:rsidRPr="00FF1364" w:rsidRDefault="001C6166" w:rsidP="00131115">
      <w:pPr>
        <w:spacing w:after="0" w:line="240" w:lineRule="auto"/>
        <w:ind w:firstLine="426"/>
        <w:rPr>
          <w:rFonts w:ascii="Times New Roman" w:hAnsi="Times New Roman"/>
        </w:rPr>
      </w:pPr>
      <w:r w:rsidRPr="00FF1364">
        <w:rPr>
          <w:rFonts w:ascii="Times New Roman" w:hAnsi="Times New Roman"/>
        </w:rPr>
        <w:t xml:space="preserve">13. </w:t>
      </w:r>
      <w:proofErr w:type="spellStart"/>
      <w:r w:rsidRPr="00FF1364">
        <w:rPr>
          <w:rFonts w:ascii="Times New Roman" w:hAnsi="Times New Roman"/>
        </w:rPr>
        <w:t>Якуний</w:t>
      </w:r>
      <w:proofErr w:type="spellEnd"/>
      <w:r w:rsidRPr="00FF1364">
        <w:rPr>
          <w:rFonts w:ascii="Times New Roman" w:hAnsi="Times New Roman"/>
        </w:rPr>
        <w:t xml:space="preserve"> </w:t>
      </w:r>
      <w:proofErr w:type="spellStart"/>
      <w:r w:rsidRPr="00FF1364">
        <w:rPr>
          <w:rFonts w:ascii="Times New Roman" w:hAnsi="Times New Roman"/>
        </w:rPr>
        <w:t>қоидалар</w:t>
      </w:r>
      <w:proofErr w:type="spellEnd"/>
      <w:r w:rsidRPr="00FF1364">
        <w:rPr>
          <w:rFonts w:ascii="Times New Roman" w:hAnsi="Times New Roman"/>
        </w:rPr>
        <w:t>.</w:t>
      </w:r>
    </w:p>
    <w:p w14:paraId="6CBC1A3A" w14:textId="77777777" w:rsidR="00131115" w:rsidRPr="00FF1364" w:rsidRDefault="00131115" w:rsidP="00131115">
      <w:pPr>
        <w:spacing w:after="0" w:line="240" w:lineRule="auto"/>
        <w:ind w:firstLine="426"/>
        <w:rPr>
          <w:rFonts w:ascii="Times New Roman" w:hAnsi="Times New Roman"/>
        </w:rPr>
      </w:pPr>
    </w:p>
    <w:p w14:paraId="074725D3" w14:textId="77777777" w:rsidR="005B172A" w:rsidRPr="00FF1364" w:rsidRDefault="005B172A" w:rsidP="001C6984">
      <w:pPr>
        <w:spacing w:after="0" w:line="240" w:lineRule="auto"/>
        <w:ind w:firstLine="426"/>
        <w:jc w:val="center"/>
        <w:rPr>
          <w:rFonts w:ascii="Times New Roman" w:hAnsi="Times New Roman"/>
        </w:rPr>
      </w:pPr>
    </w:p>
    <w:p w14:paraId="4F82C1C7" w14:textId="77777777" w:rsidR="001C6166" w:rsidRPr="00FF1364" w:rsidRDefault="001C6166" w:rsidP="001C6984">
      <w:pPr>
        <w:spacing w:after="0" w:line="240" w:lineRule="auto"/>
        <w:ind w:firstLine="426"/>
        <w:jc w:val="center"/>
        <w:rPr>
          <w:rFonts w:ascii="Times New Roman" w:hAnsi="Times New Roman"/>
          <w:lang w:val="uz-Cyrl-UZ"/>
        </w:rPr>
      </w:pPr>
      <w:r w:rsidRPr="00FF1364">
        <w:rPr>
          <w:rFonts w:ascii="Times New Roman" w:hAnsi="Times New Roman"/>
        </w:rPr>
        <w:t>ИЛТИМОС, ЭЪТИБОР БЕРИНГ!</w:t>
      </w:r>
    </w:p>
    <w:p w14:paraId="6650DCFC" w14:textId="77777777" w:rsidR="00A83A83" w:rsidRPr="00FF1364" w:rsidRDefault="00A83A83" w:rsidP="001C6984">
      <w:pPr>
        <w:spacing w:after="0" w:line="240" w:lineRule="auto"/>
        <w:ind w:firstLine="426"/>
        <w:jc w:val="center"/>
        <w:rPr>
          <w:rFonts w:ascii="Times New Roman" w:hAnsi="Times New Roman"/>
          <w:lang w:val="uz-Cyrl-UZ"/>
        </w:rPr>
      </w:pPr>
    </w:p>
    <w:p w14:paraId="473AACC0" w14:textId="77777777" w:rsidR="001C6166" w:rsidRPr="00FF1364" w:rsidRDefault="001C6166" w:rsidP="001C6984">
      <w:pPr>
        <w:spacing w:after="0" w:line="240" w:lineRule="auto"/>
        <w:ind w:firstLine="426"/>
        <w:jc w:val="both"/>
        <w:rPr>
          <w:rFonts w:ascii="Times New Roman" w:hAnsi="Times New Roman"/>
        </w:rPr>
      </w:pPr>
      <w:proofErr w:type="spellStart"/>
      <w:r w:rsidRPr="00FF1364">
        <w:rPr>
          <w:rFonts w:ascii="Times New Roman" w:hAnsi="Times New Roman"/>
        </w:rPr>
        <w:t>Танловда</w:t>
      </w:r>
      <w:proofErr w:type="spellEnd"/>
      <w:r w:rsidRPr="00FF1364">
        <w:rPr>
          <w:rFonts w:ascii="Times New Roman" w:hAnsi="Times New Roman"/>
        </w:rPr>
        <w:t xml:space="preserve"> </w:t>
      </w:r>
      <w:proofErr w:type="spellStart"/>
      <w:r w:rsidRPr="00FF1364">
        <w:rPr>
          <w:rFonts w:ascii="Times New Roman" w:hAnsi="Times New Roman"/>
        </w:rPr>
        <w:t>иштирок</w:t>
      </w:r>
      <w:proofErr w:type="spellEnd"/>
      <w:r w:rsidRPr="00FF1364">
        <w:rPr>
          <w:rFonts w:ascii="Times New Roman" w:hAnsi="Times New Roman"/>
        </w:rPr>
        <w:t xml:space="preserve"> </w:t>
      </w:r>
      <w:proofErr w:type="spellStart"/>
      <w:r w:rsidRPr="00FF1364">
        <w:rPr>
          <w:rFonts w:ascii="Times New Roman" w:hAnsi="Times New Roman"/>
        </w:rPr>
        <w:t>этиш</w:t>
      </w:r>
      <w:proofErr w:type="spellEnd"/>
      <w:r w:rsidRPr="00FF1364">
        <w:rPr>
          <w:rFonts w:ascii="Times New Roman" w:hAnsi="Times New Roman"/>
        </w:rPr>
        <w:t xml:space="preserve"> </w:t>
      </w:r>
      <w:proofErr w:type="spellStart"/>
      <w:r w:rsidRPr="00FF1364">
        <w:rPr>
          <w:rFonts w:ascii="Times New Roman" w:hAnsi="Times New Roman"/>
        </w:rPr>
        <w:t>ташкилот</w:t>
      </w:r>
      <w:proofErr w:type="spellEnd"/>
      <w:r w:rsidRPr="00FF1364">
        <w:rPr>
          <w:rFonts w:ascii="Times New Roman" w:hAnsi="Times New Roman"/>
        </w:rPr>
        <w:t xml:space="preserve"> (компания) </w:t>
      </w:r>
      <w:proofErr w:type="spellStart"/>
      <w:r w:rsidRPr="00FF1364">
        <w:rPr>
          <w:rFonts w:ascii="Times New Roman" w:hAnsi="Times New Roman"/>
        </w:rPr>
        <w:t>нинг</w:t>
      </w:r>
      <w:proofErr w:type="spellEnd"/>
      <w:r w:rsidRPr="00FF1364">
        <w:rPr>
          <w:rFonts w:ascii="Times New Roman" w:hAnsi="Times New Roman"/>
        </w:rPr>
        <w:t xml:space="preserve"> </w:t>
      </w:r>
      <w:proofErr w:type="spellStart"/>
      <w:r w:rsidRPr="00FF1364">
        <w:rPr>
          <w:rFonts w:ascii="Times New Roman" w:hAnsi="Times New Roman"/>
        </w:rPr>
        <w:t>ихтиёрий</w:t>
      </w:r>
      <w:proofErr w:type="spellEnd"/>
      <w:r w:rsidRPr="00FF1364">
        <w:rPr>
          <w:rFonts w:ascii="Times New Roman" w:hAnsi="Times New Roman"/>
        </w:rPr>
        <w:t xml:space="preserve"> </w:t>
      </w:r>
      <w:proofErr w:type="spellStart"/>
      <w:r w:rsidRPr="00FF1364">
        <w:rPr>
          <w:rFonts w:ascii="Times New Roman" w:hAnsi="Times New Roman"/>
        </w:rPr>
        <w:t>қароридир</w:t>
      </w:r>
      <w:proofErr w:type="spellEnd"/>
      <w:r w:rsidRPr="00FF1364">
        <w:rPr>
          <w:rFonts w:ascii="Times New Roman" w:hAnsi="Times New Roman"/>
        </w:rPr>
        <w:t>.</w:t>
      </w:r>
    </w:p>
    <w:p w14:paraId="31022F99" w14:textId="77777777" w:rsidR="001C6166" w:rsidRPr="00FF1364" w:rsidRDefault="001C6166" w:rsidP="001C6984">
      <w:pPr>
        <w:spacing w:after="0" w:line="240" w:lineRule="auto"/>
        <w:ind w:firstLine="426"/>
        <w:jc w:val="both"/>
        <w:rPr>
          <w:rFonts w:ascii="Times New Roman" w:hAnsi="Times New Roman"/>
        </w:rPr>
      </w:pPr>
      <w:proofErr w:type="spellStart"/>
      <w:r w:rsidRPr="00FF1364">
        <w:rPr>
          <w:rFonts w:ascii="Times New Roman" w:hAnsi="Times New Roman"/>
        </w:rPr>
        <w:t>Иштирок</w:t>
      </w:r>
      <w:proofErr w:type="spellEnd"/>
      <w:r w:rsidRPr="00FF1364">
        <w:rPr>
          <w:rFonts w:ascii="Times New Roman" w:hAnsi="Times New Roman"/>
        </w:rPr>
        <w:t xml:space="preserve"> </w:t>
      </w:r>
      <w:proofErr w:type="spellStart"/>
      <w:r w:rsidRPr="00FF1364">
        <w:rPr>
          <w:rFonts w:ascii="Times New Roman" w:hAnsi="Times New Roman"/>
        </w:rPr>
        <w:t>этиш</w:t>
      </w:r>
      <w:proofErr w:type="spellEnd"/>
      <w:r w:rsidRPr="00FF1364">
        <w:rPr>
          <w:rFonts w:ascii="Times New Roman" w:hAnsi="Times New Roman"/>
        </w:rPr>
        <w:t xml:space="preserve"> </w:t>
      </w:r>
      <w:proofErr w:type="spellStart"/>
      <w:r w:rsidRPr="00FF1364">
        <w:rPr>
          <w:rFonts w:ascii="Times New Roman" w:hAnsi="Times New Roman"/>
        </w:rPr>
        <w:t>истагини</w:t>
      </w:r>
      <w:proofErr w:type="spellEnd"/>
      <w:r w:rsidRPr="00FF1364">
        <w:rPr>
          <w:rFonts w:ascii="Times New Roman" w:hAnsi="Times New Roman"/>
        </w:rPr>
        <w:t xml:space="preserve"> </w:t>
      </w:r>
      <w:proofErr w:type="spellStart"/>
      <w:r w:rsidRPr="00FF1364">
        <w:rPr>
          <w:rFonts w:ascii="Times New Roman" w:hAnsi="Times New Roman"/>
        </w:rPr>
        <w:t>билдирган</w:t>
      </w:r>
      <w:proofErr w:type="spellEnd"/>
      <w:r w:rsidRPr="00FF1364">
        <w:rPr>
          <w:rFonts w:ascii="Times New Roman" w:hAnsi="Times New Roman"/>
        </w:rPr>
        <w:t xml:space="preserve"> </w:t>
      </w:r>
      <w:proofErr w:type="spellStart"/>
      <w:r w:rsidRPr="00FF1364">
        <w:rPr>
          <w:rFonts w:ascii="Times New Roman" w:hAnsi="Times New Roman"/>
        </w:rPr>
        <w:t>ташкилотлар</w:t>
      </w:r>
      <w:proofErr w:type="spellEnd"/>
      <w:r w:rsidRPr="00FF1364">
        <w:rPr>
          <w:rFonts w:ascii="Times New Roman" w:hAnsi="Times New Roman"/>
        </w:rPr>
        <w:t xml:space="preserve"> </w:t>
      </w:r>
      <w:proofErr w:type="spellStart"/>
      <w:r w:rsidRPr="00FF1364">
        <w:rPr>
          <w:rFonts w:ascii="Times New Roman" w:hAnsi="Times New Roman"/>
        </w:rPr>
        <w:t>ёки</w:t>
      </w:r>
      <w:proofErr w:type="spellEnd"/>
      <w:r w:rsidRPr="00FF1364">
        <w:rPr>
          <w:rFonts w:ascii="Times New Roman" w:hAnsi="Times New Roman"/>
        </w:rPr>
        <w:t xml:space="preserve"> </w:t>
      </w:r>
      <w:proofErr w:type="spellStart"/>
      <w:r w:rsidRPr="00FF1364">
        <w:rPr>
          <w:rFonts w:ascii="Times New Roman" w:hAnsi="Times New Roman"/>
        </w:rPr>
        <w:t>компаниялар</w:t>
      </w:r>
      <w:proofErr w:type="spellEnd"/>
      <w:r w:rsidRPr="00FF1364">
        <w:rPr>
          <w:rFonts w:ascii="Times New Roman" w:hAnsi="Times New Roman"/>
        </w:rPr>
        <w:t xml:space="preserve"> </w:t>
      </w:r>
      <w:proofErr w:type="spellStart"/>
      <w:r w:rsidRPr="00FF1364">
        <w:rPr>
          <w:rFonts w:ascii="Times New Roman" w:hAnsi="Times New Roman"/>
        </w:rPr>
        <w:t>диққат</w:t>
      </w:r>
      <w:proofErr w:type="spellEnd"/>
      <w:r w:rsidRPr="00FF1364">
        <w:rPr>
          <w:rFonts w:ascii="Times New Roman" w:hAnsi="Times New Roman"/>
        </w:rPr>
        <w:t xml:space="preserve"> </w:t>
      </w:r>
      <w:proofErr w:type="spellStart"/>
      <w:r w:rsidRPr="00FF1364">
        <w:rPr>
          <w:rFonts w:ascii="Times New Roman" w:hAnsi="Times New Roman"/>
        </w:rPr>
        <w:t>билан</w:t>
      </w:r>
      <w:proofErr w:type="spellEnd"/>
      <w:r w:rsidRPr="00FF1364">
        <w:rPr>
          <w:rFonts w:ascii="Times New Roman" w:hAnsi="Times New Roman"/>
        </w:rPr>
        <w:t xml:space="preserve">, </w:t>
      </w:r>
      <w:proofErr w:type="spellStart"/>
      <w:r w:rsidRPr="00FF1364">
        <w:rPr>
          <w:rFonts w:ascii="Times New Roman" w:hAnsi="Times New Roman"/>
        </w:rPr>
        <w:t>барча</w:t>
      </w:r>
      <w:proofErr w:type="spellEnd"/>
      <w:r w:rsidRPr="00FF1364">
        <w:rPr>
          <w:rFonts w:ascii="Times New Roman" w:hAnsi="Times New Roman"/>
        </w:rPr>
        <w:t xml:space="preserve"> </w:t>
      </w:r>
      <w:proofErr w:type="spellStart"/>
      <w:r w:rsidRPr="00FF1364">
        <w:rPr>
          <w:rFonts w:ascii="Times New Roman" w:hAnsi="Times New Roman"/>
        </w:rPr>
        <w:t>ҳужжатларни</w:t>
      </w:r>
      <w:proofErr w:type="spellEnd"/>
      <w:r w:rsidRPr="00FF1364">
        <w:rPr>
          <w:rFonts w:ascii="Times New Roman" w:hAnsi="Times New Roman"/>
        </w:rPr>
        <w:t xml:space="preserve"> </w:t>
      </w:r>
      <w:proofErr w:type="spellStart"/>
      <w:r w:rsidRPr="00FF1364">
        <w:rPr>
          <w:rFonts w:ascii="Times New Roman" w:hAnsi="Times New Roman"/>
        </w:rPr>
        <w:t>ўрганиш</w:t>
      </w:r>
      <w:proofErr w:type="spellEnd"/>
      <w:r w:rsidRPr="00FF1364">
        <w:rPr>
          <w:rFonts w:ascii="Times New Roman" w:hAnsi="Times New Roman"/>
          <w:lang w:val="uz-Cyrl-UZ"/>
        </w:rPr>
        <w:t>и лозим</w:t>
      </w:r>
      <w:r w:rsidRPr="00FF1364">
        <w:rPr>
          <w:rFonts w:ascii="Times New Roman" w:hAnsi="Times New Roman"/>
        </w:rPr>
        <w:t>.</w:t>
      </w:r>
    </w:p>
    <w:p w14:paraId="3BE8BEFF" w14:textId="77777777" w:rsidR="001C6166" w:rsidRPr="00FF1364" w:rsidRDefault="001C6166" w:rsidP="001C6984">
      <w:pPr>
        <w:spacing w:after="0" w:line="240" w:lineRule="auto"/>
        <w:ind w:firstLine="426"/>
        <w:jc w:val="both"/>
        <w:rPr>
          <w:rFonts w:ascii="Times New Roman" w:hAnsi="Times New Roman"/>
        </w:rPr>
      </w:pPr>
      <w:proofErr w:type="spellStart"/>
      <w:r w:rsidRPr="00FF1364">
        <w:rPr>
          <w:rFonts w:ascii="Times New Roman" w:hAnsi="Times New Roman"/>
        </w:rPr>
        <w:t>Танлов</w:t>
      </w:r>
      <w:proofErr w:type="spellEnd"/>
      <w:r w:rsidRPr="00FF1364">
        <w:rPr>
          <w:rFonts w:ascii="Times New Roman" w:hAnsi="Times New Roman"/>
        </w:rPr>
        <w:t xml:space="preserve"> </w:t>
      </w:r>
      <w:proofErr w:type="spellStart"/>
      <w:r w:rsidRPr="00FF1364">
        <w:rPr>
          <w:rFonts w:ascii="Times New Roman" w:hAnsi="Times New Roman"/>
        </w:rPr>
        <w:t>ҳужжатларида</w:t>
      </w:r>
      <w:proofErr w:type="spellEnd"/>
      <w:r w:rsidRPr="00FF1364">
        <w:rPr>
          <w:rFonts w:ascii="Times New Roman" w:hAnsi="Times New Roman"/>
        </w:rPr>
        <w:t xml:space="preserve"> </w:t>
      </w:r>
      <w:proofErr w:type="spellStart"/>
      <w:r w:rsidRPr="00FF1364">
        <w:rPr>
          <w:rFonts w:ascii="Times New Roman" w:hAnsi="Times New Roman"/>
        </w:rPr>
        <w:t>кўрсатилган</w:t>
      </w:r>
      <w:proofErr w:type="spellEnd"/>
      <w:r w:rsidRPr="00FF1364">
        <w:rPr>
          <w:rFonts w:ascii="Times New Roman" w:hAnsi="Times New Roman"/>
        </w:rPr>
        <w:t xml:space="preserve"> </w:t>
      </w:r>
      <w:proofErr w:type="spellStart"/>
      <w:r w:rsidRPr="00FF1364">
        <w:rPr>
          <w:rFonts w:ascii="Times New Roman" w:hAnsi="Times New Roman"/>
        </w:rPr>
        <w:t>керакли</w:t>
      </w:r>
      <w:proofErr w:type="spellEnd"/>
      <w:r w:rsidRPr="00FF1364">
        <w:rPr>
          <w:rFonts w:ascii="Times New Roman" w:hAnsi="Times New Roman"/>
        </w:rPr>
        <w:t xml:space="preserve"> </w:t>
      </w:r>
      <w:proofErr w:type="spellStart"/>
      <w:r w:rsidRPr="00FF1364">
        <w:rPr>
          <w:rFonts w:ascii="Times New Roman" w:hAnsi="Times New Roman"/>
        </w:rPr>
        <w:t>маълумотлар</w:t>
      </w:r>
      <w:proofErr w:type="spellEnd"/>
      <w:r w:rsidRPr="00FF1364">
        <w:rPr>
          <w:rFonts w:ascii="Times New Roman" w:hAnsi="Times New Roman"/>
        </w:rPr>
        <w:t xml:space="preserve"> </w:t>
      </w:r>
      <w:proofErr w:type="spellStart"/>
      <w:r w:rsidRPr="00FF1364">
        <w:rPr>
          <w:rFonts w:ascii="Times New Roman" w:hAnsi="Times New Roman"/>
        </w:rPr>
        <w:t>ва</w:t>
      </w:r>
      <w:proofErr w:type="spellEnd"/>
      <w:r w:rsidRPr="00FF1364">
        <w:rPr>
          <w:rFonts w:ascii="Times New Roman" w:hAnsi="Times New Roman"/>
        </w:rPr>
        <w:t xml:space="preserve"> </w:t>
      </w:r>
      <w:proofErr w:type="spellStart"/>
      <w:r w:rsidRPr="00FF1364">
        <w:rPr>
          <w:rFonts w:ascii="Times New Roman" w:hAnsi="Times New Roman"/>
        </w:rPr>
        <w:t>ҳужжатларни</w:t>
      </w:r>
      <w:proofErr w:type="spellEnd"/>
      <w:r w:rsidRPr="00FF1364">
        <w:rPr>
          <w:rFonts w:ascii="Times New Roman" w:hAnsi="Times New Roman"/>
        </w:rPr>
        <w:t xml:space="preserve"> </w:t>
      </w:r>
      <w:proofErr w:type="spellStart"/>
      <w:r w:rsidRPr="00FF1364">
        <w:rPr>
          <w:rFonts w:ascii="Times New Roman" w:hAnsi="Times New Roman"/>
        </w:rPr>
        <w:t>тақдим</w:t>
      </w:r>
      <w:proofErr w:type="spellEnd"/>
      <w:r w:rsidRPr="00FF1364">
        <w:rPr>
          <w:rFonts w:ascii="Times New Roman" w:hAnsi="Times New Roman"/>
        </w:rPr>
        <w:t xml:space="preserve"> </w:t>
      </w:r>
      <w:proofErr w:type="spellStart"/>
      <w:r w:rsidRPr="00FF1364">
        <w:rPr>
          <w:rFonts w:ascii="Times New Roman" w:hAnsi="Times New Roman"/>
        </w:rPr>
        <w:t>этмаслик</w:t>
      </w:r>
      <w:proofErr w:type="spellEnd"/>
      <w:r w:rsidRPr="00FF1364">
        <w:rPr>
          <w:rFonts w:ascii="Times New Roman" w:hAnsi="Times New Roman"/>
        </w:rPr>
        <w:t xml:space="preserve"> </w:t>
      </w:r>
      <w:proofErr w:type="spellStart"/>
      <w:r w:rsidRPr="00FF1364">
        <w:rPr>
          <w:rFonts w:ascii="Times New Roman" w:hAnsi="Times New Roman"/>
        </w:rPr>
        <w:t>иштирокчини</w:t>
      </w:r>
      <w:proofErr w:type="spellEnd"/>
      <w:r w:rsidRPr="00FF1364">
        <w:rPr>
          <w:rFonts w:ascii="Times New Roman" w:hAnsi="Times New Roman"/>
        </w:rPr>
        <w:t xml:space="preserve"> дисквалификация </w:t>
      </w:r>
      <w:proofErr w:type="spellStart"/>
      <w:r w:rsidRPr="00FF1364">
        <w:rPr>
          <w:rFonts w:ascii="Times New Roman" w:hAnsi="Times New Roman"/>
        </w:rPr>
        <w:t>қилишга</w:t>
      </w:r>
      <w:proofErr w:type="spellEnd"/>
      <w:r w:rsidRPr="00FF1364">
        <w:rPr>
          <w:rFonts w:ascii="Times New Roman" w:hAnsi="Times New Roman"/>
        </w:rPr>
        <w:t xml:space="preserve"> </w:t>
      </w:r>
      <w:proofErr w:type="spellStart"/>
      <w:r w:rsidRPr="00FF1364">
        <w:rPr>
          <w:rFonts w:ascii="Times New Roman" w:hAnsi="Times New Roman"/>
        </w:rPr>
        <w:t>олиб</w:t>
      </w:r>
      <w:proofErr w:type="spellEnd"/>
      <w:r w:rsidRPr="00FF1364">
        <w:rPr>
          <w:rFonts w:ascii="Times New Roman" w:hAnsi="Times New Roman"/>
        </w:rPr>
        <w:t xml:space="preserve"> </w:t>
      </w:r>
      <w:proofErr w:type="spellStart"/>
      <w:r w:rsidRPr="00FF1364">
        <w:rPr>
          <w:rFonts w:ascii="Times New Roman" w:hAnsi="Times New Roman"/>
        </w:rPr>
        <w:t>келади</w:t>
      </w:r>
      <w:proofErr w:type="spellEnd"/>
      <w:r w:rsidRPr="00FF1364">
        <w:rPr>
          <w:rFonts w:ascii="Times New Roman" w:hAnsi="Times New Roman"/>
        </w:rPr>
        <w:t>.</w:t>
      </w:r>
    </w:p>
    <w:p w14:paraId="6AF4223D" w14:textId="77777777" w:rsidR="001C6166" w:rsidRPr="00FF1364" w:rsidRDefault="001C6166" w:rsidP="001C6984">
      <w:pPr>
        <w:spacing w:after="0" w:line="240" w:lineRule="auto"/>
        <w:ind w:firstLine="426"/>
        <w:jc w:val="both"/>
        <w:rPr>
          <w:rFonts w:ascii="Times New Roman" w:hAnsi="Times New Roman"/>
        </w:rPr>
      </w:pPr>
      <w:r w:rsidRPr="00FF1364">
        <w:rPr>
          <w:rFonts w:ascii="Times New Roman" w:hAnsi="Times New Roman"/>
        </w:rPr>
        <w:t xml:space="preserve">Улар </w:t>
      </w:r>
      <w:proofErr w:type="spellStart"/>
      <w:r w:rsidRPr="00FF1364">
        <w:rPr>
          <w:rFonts w:ascii="Times New Roman" w:hAnsi="Times New Roman"/>
        </w:rPr>
        <w:t>бевосита</w:t>
      </w:r>
      <w:proofErr w:type="spellEnd"/>
      <w:r w:rsidRPr="00FF1364">
        <w:rPr>
          <w:rFonts w:ascii="Times New Roman" w:hAnsi="Times New Roman"/>
        </w:rPr>
        <w:t xml:space="preserve"> </w:t>
      </w:r>
      <w:proofErr w:type="spellStart"/>
      <w:r w:rsidRPr="00FF1364">
        <w:rPr>
          <w:rFonts w:ascii="Times New Roman" w:hAnsi="Times New Roman"/>
        </w:rPr>
        <w:t>қабул</w:t>
      </w:r>
      <w:proofErr w:type="spellEnd"/>
      <w:r w:rsidRPr="00FF1364">
        <w:rPr>
          <w:rFonts w:ascii="Times New Roman" w:hAnsi="Times New Roman"/>
        </w:rPr>
        <w:t xml:space="preserve"> </w:t>
      </w:r>
      <w:proofErr w:type="spellStart"/>
      <w:r w:rsidRPr="00FF1364">
        <w:rPr>
          <w:rFonts w:ascii="Times New Roman" w:hAnsi="Times New Roman"/>
        </w:rPr>
        <w:t>қилинмайди</w:t>
      </w:r>
      <w:proofErr w:type="spellEnd"/>
      <w:r w:rsidRPr="00FF1364">
        <w:rPr>
          <w:rFonts w:ascii="Times New Roman" w:hAnsi="Times New Roman"/>
          <w:lang w:val="uz-Cyrl-UZ"/>
        </w:rPr>
        <w:t>,</w:t>
      </w:r>
      <w:r w:rsidRPr="00FF1364">
        <w:rPr>
          <w:rFonts w:ascii="Times New Roman" w:hAnsi="Times New Roman"/>
        </w:rPr>
        <w:t xml:space="preserve"> </w:t>
      </w:r>
      <w:r w:rsidRPr="00FF1364">
        <w:rPr>
          <w:rFonts w:ascii="Times New Roman" w:hAnsi="Times New Roman"/>
          <w:lang w:val="uz-Cyrl-UZ"/>
        </w:rPr>
        <w:t>Буюртмачи</w:t>
      </w:r>
      <w:r w:rsidRPr="00FF1364">
        <w:rPr>
          <w:rFonts w:ascii="Times New Roman" w:hAnsi="Times New Roman"/>
        </w:rPr>
        <w:t xml:space="preserve"> </w:t>
      </w:r>
      <w:proofErr w:type="spellStart"/>
      <w:r w:rsidRPr="00FF1364">
        <w:rPr>
          <w:rFonts w:ascii="Times New Roman" w:hAnsi="Times New Roman"/>
        </w:rPr>
        <w:t>ҳужжатлар</w:t>
      </w:r>
      <w:proofErr w:type="spellEnd"/>
      <w:r w:rsidRPr="00FF1364">
        <w:rPr>
          <w:rFonts w:ascii="Times New Roman" w:hAnsi="Times New Roman"/>
        </w:rPr>
        <w:t xml:space="preserve"> </w:t>
      </w:r>
      <w:proofErr w:type="spellStart"/>
      <w:r w:rsidRPr="00FF1364">
        <w:rPr>
          <w:rFonts w:ascii="Times New Roman" w:hAnsi="Times New Roman"/>
        </w:rPr>
        <w:t>ва</w:t>
      </w:r>
      <w:proofErr w:type="spellEnd"/>
      <w:r w:rsidRPr="00FF1364">
        <w:rPr>
          <w:rFonts w:ascii="Times New Roman" w:hAnsi="Times New Roman"/>
        </w:rPr>
        <w:t xml:space="preserve"> </w:t>
      </w:r>
      <w:proofErr w:type="spellStart"/>
      <w:r w:rsidRPr="00FF1364">
        <w:rPr>
          <w:rFonts w:ascii="Times New Roman" w:hAnsi="Times New Roman"/>
        </w:rPr>
        <w:t>унинг</w:t>
      </w:r>
      <w:proofErr w:type="spellEnd"/>
      <w:r w:rsidRPr="00FF1364">
        <w:rPr>
          <w:rFonts w:ascii="Times New Roman" w:hAnsi="Times New Roman"/>
        </w:rPr>
        <w:t xml:space="preserve"> </w:t>
      </w:r>
      <w:proofErr w:type="spellStart"/>
      <w:r w:rsidRPr="00FF1364">
        <w:rPr>
          <w:rFonts w:ascii="Times New Roman" w:hAnsi="Times New Roman"/>
        </w:rPr>
        <w:t>қўшимчалар</w:t>
      </w:r>
      <w:proofErr w:type="spellEnd"/>
      <w:r w:rsidRPr="00FF1364">
        <w:rPr>
          <w:rFonts w:ascii="Times New Roman" w:hAnsi="Times New Roman"/>
          <w:lang w:val="uz-Cyrl-UZ"/>
        </w:rPr>
        <w:t>и</w:t>
      </w:r>
      <w:r w:rsidRPr="00FF1364">
        <w:rPr>
          <w:rFonts w:ascii="Times New Roman" w:hAnsi="Times New Roman"/>
        </w:rPr>
        <w:t xml:space="preserve"> </w:t>
      </w:r>
      <w:proofErr w:type="spellStart"/>
      <w:r w:rsidRPr="00FF1364">
        <w:rPr>
          <w:rFonts w:ascii="Times New Roman" w:hAnsi="Times New Roman"/>
        </w:rPr>
        <w:t>тўлиқлиги</w:t>
      </w:r>
      <w:proofErr w:type="spellEnd"/>
      <w:r w:rsidRPr="00FF1364">
        <w:rPr>
          <w:rFonts w:ascii="Times New Roman" w:hAnsi="Times New Roman"/>
        </w:rPr>
        <w:t xml:space="preserve"> </w:t>
      </w:r>
      <w:proofErr w:type="spellStart"/>
      <w:r w:rsidRPr="00FF1364">
        <w:rPr>
          <w:rFonts w:ascii="Times New Roman" w:hAnsi="Times New Roman"/>
        </w:rPr>
        <w:t>учун</w:t>
      </w:r>
      <w:proofErr w:type="spellEnd"/>
      <w:r w:rsidRPr="00FF1364">
        <w:rPr>
          <w:rFonts w:ascii="Times New Roman" w:hAnsi="Times New Roman"/>
        </w:rPr>
        <w:t xml:space="preserve"> </w:t>
      </w:r>
      <w:proofErr w:type="spellStart"/>
      <w:r w:rsidRPr="00FF1364">
        <w:rPr>
          <w:rFonts w:ascii="Times New Roman" w:hAnsi="Times New Roman"/>
        </w:rPr>
        <w:t>жавобгар</w:t>
      </w:r>
      <w:proofErr w:type="spellEnd"/>
      <w:r w:rsidRPr="00FF1364">
        <w:rPr>
          <w:rFonts w:ascii="Times New Roman" w:hAnsi="Times New Roman"/>
        </w:rPr>
        <w:t xml:space="preserve"> </w:t>
      </w:r>
      <w:proofErr w:type="spellStart"/>
      <w:r w:rsidRPr="00FF1364">
        <w:rPr>
          <w:rFonts w:ascii="Times New Roman" w:hAnsi="Times New Roman"/>
        </w:rPr>
        <w:t>эмас</w:t>
      </w:r>
      <w:proofErr w:type="spellEnd"/>
      <w:r w:rsidRPr="00FF1364">
        <w:rPr>
          <w:rFonts w:ascii="Times New Roman" w:hAnsi="Times New Roman"/>
        </w:rPr>
        <w:t>.</w:t>
      </w:r>
    </w:p>
    <w:p w14:paraId="32D263B0" w14:textId="77777777" w:rsidR="001C6166" w:rsidRPr="00FF1364" w:rsidRDefault="001C6166" w:rsidP="001C6984">
      <w:pPr>
        <w:spacing w:after="0" w:line="240" w:lineRule="auto"/>
        <w:ind w:firstLine="426"/>
        <w:jc w:val="both"/>
        <w:rPr>
          <w:rFonts w:ascii="Times New Roman" w:hAnsi="Times New Roman"/>
        </w:rPr>
      </w:pPr>
      <w:proofErr w:type="spellStart"/>
      <w:r w:rsidRPr="00FF1364">
        <w:rPr>
          <w:rFonts w:ascii="Times New Roman" w:hAnsi="Times New Roman"/>
        </w:rPr>
        <w:t>Танловда</w:t>
      </w:r>
      <w:proofErr w:type="spellEnd"/>
      <w:r w:rsidRPr="00FF1364">
        <w:rPr>
          <w:rFonts w:ascii="Times New Roman" w:hAnsi="Times New Roman"/>
        </w:rPr>
        <w:t xml:space="preserve"> </w:t>
      </w:r>
      <w:proofErr w:type="spellStart"/>
      <w:r w:rsidRPr="00FF1364">
        <w:rPr>
          <w:rFonts w:ascii="Times New Roman" w:hAnsi="Times New Roman"/>
        </w:rPr>
        <w:t>иштирок</w:t>
      </w:r>
      <w:proofErr w:type="spellEnd"/>
      <w:r w:rsidRPr="00FF1364">
        <w:rPr>
          <w:rFonts w:ascii="Times New Roman" w:hAnsi="Times New Roman"/>
        </w:rPr>
        <w:t xml:space="preserve"> </w:t>
      </w:r>
      <w:proofErr w:type="spellStart"/>
      <w:r w:rsidRPr="00FF1364">
        <w:rPr>
          <w:rFonts w:ascii="Times New Roman" w:hAnsi="Times New Roman"/>
        </w:rPr>
        <w:t>этишга</w:t>
      </w:r>
      <w:proofErr w:type="spellEnd"/>
      <w:r w:rsidRPr="00FF1364">
        <w:rPr>
          <w:rFonts w:ascii="Times New Roman" w:hAnsi="Times New Roman"/>
        </w:rPr>
        <w:t xml:space="preserve"> </w:t>
      </w:r>
      <w:proofErr w:type="spellStart"/>
      <w:r w:rsidRPr="00FF1364">
        <w:rPr>
          <w:rFonts w:ascii="Times New Roman" w:hAnsi="Times New Roman"/>
        </w:rPr>
        <w:t>қарор</w:t>
      </w:r>
      <w:proofErr w:type="spellEnd"/>
      <w:r w:rsidRPr="00FF1364">
        <w:rPr>
          <w:rFonts w:ascii="Times New Roman" w:hAnsi="Times New Roman"/>
        </w:rPr>
        <w:t xml:space="preserve"> </w:t>
      </w:r>
      <w:proofErr w:type="spellStart"/>
      <w:r w:rsidRPr="00FF1364">
        <w:rPr>
          <w:rFonts w:ascii="Times New Roman" w:hAnsi="Times New Roman"/>
        </w:rPr>
        <w:t>қилган</w:t>
      </w:r>
      <w:proofErr w:type="spellEnd"/>
      <w:r w:rsidRPr="00FF1364">
        <w:rPr>
          <w:rFonts w:ascii="Times New Roman" w:hAnsi="Times New Roman"/>
        </w:rPr>
        <w:t xml:space="preserve"> </w:t>
      </w:r>
      <w:proofErr w:type="spellStart"/>
      <w:r w:rsidRPr="00FF1364">
        <w:rPr>
          <w:rFonts w:ascii="Times New Roman" w:hAnsi="Times New Roman"/>
        </w:rPr>
        <w:t>ташкилотлар</w:t>
      </w:r>
      <w:proofErr w:type="spellEnd"/>
      <w:r w:rsidRPr="00FF1364">
        <w:rPr>
          <w:rFonts w:ascii="Times New Roman" w:hAnsi="Times New Roman"/>
        </w:rPr>
        <w:t xml:space="preserve"> (</w:t>
      </w:r>
      <w:proofErr w:type="spellStart"/>
      <w:r w:rsidRPr="00FF1364">
        <w:rPr>
          <w:rFonts w:ascii="Times New Roman" w:hAnsi="Times New Roman"/>
        </w:rPr>
        <w:t>компаниялар</w:t>
      </w:r>
      <w:proofErr w:type="spellEnd"/>
      <w:r w:rsidRPr="00FF1364">
        <w:rPr>
          <w:rFonts w:ascii="Times New Roman" w:hAnsi="Times New Roman"/>
        </w:rPr>
        <w:t xml:space="preserve">) </w:t>
      </w:r>
      <w:proofErr w:type="spellStart"/>
      <w:r w:rsidRPr="00FF1364">
        <w:rPr>
          <w:rFonts w:ascii="Times New Roman" w:hAnsi="Times New Roman"/>
        </w:rPr>
        <w:t>ғолиб</w:t>
      </w:r>
      <w:proofErr w:type="spellEnd"/>
      <w:r w:rsidRPr="00FF1364">
        <w:rPr>
          <w:rFonts w:ascii="Times New Roman" w:hAnsi="Times New Roman"/>
        </w:rPr>
        <w:t xml:space="preserve"> </w:t>
      </w:r>
      <w:proofErr w:type="spellStart"/>
      <w:r w:rsidRPr="00FF1364">
        <w:rPr>
          <w:rFonts w:ascii="Times New Roman" w:hAnsi="Times New Roman"/>
        </w:rPr>
        <w:t>чиқиши</w:t>
      </w:r>
      <w:proofErr w:type="spellEnd"/>
      <w:r w:rsidRPr="00FF1364">
        <w:rPr>
          <w:rFonts w:ascii="Times New Roman" w:hAnsi="Times New Roman"/>
        </w:rPr>
        <w:t xml:space="preserve"> </w:t>
      </w:r>
      <w:proofErr w:type="spellStart"/>
      <w:r w:rsidRPr="00FF1364">
        <w:rPr>
          <w:rFonts w:ascii="Times New Roman" w:hAnsi="Times New Roman"/>
        </w:rPr>
        <w:t>кафолатланмаган</w:t>
      </w:r>
      <w:proofErr w:type="spellEnd"/>
      <w:r w:rsidRPr="00FF1364">
        <w:rPr>
          <w:rFonts w:ascii="Times New Roman" w:hAnsi="Times New Roman"/>
        </w:rPr>
        <w:t>.</w:t>
      </w:r>
    </w:p>
    <w:p w14:paraId="4C473592" w14:textId="77777777" w:rsidR="001C6166" w:rsidRPr="00FF1364" w:rsidRDefault="001C6166" w:rsidP="001C6984">
      <w:pPr>
        <w:spacing w:after="0" w:line="240" w:lineRule="auto"/>
        <w:ind w:firstLine="426"/>
        <w:rPr>
          <w:rFonts w:ascii="Times New Roman" w:hAnsi="Times New Roman"/>
        </w:rPr>
      </w:pPr>
      <w:proofErr w:type="spellStart"/>
      <w:r w:rsidRPr="00FF1364">
        <w:rPr>
          <w:rFonts w:ascii="Times New Roman" w:hAnsi="Times New Roman"/>
        </w:rPr>
        <w:t>Танловда</w:t>
      </w:r>
      <w:proofErr w:type="spellEnd"/>
      <w:r w:rsidRPr="00FF1364">
        <w:rPr>
          <w:rFonts w:ascii="Times New Roman" w:hAnsi="Times New Roman"/>
        </w:rPr>
        <w:t xml:space="preserve"> </w:t>
      </w:r>
      <w:proofErr w:type="spellStart"/>
      <w:r w:rsidRPr="00FF1364">
        <w:rPr>
          <w:rFonts w:ascii="Times New Roman" w:hAnsi="Times New Roman"/>
        </w:rPr>
        <w:t>иштирок</w:t>
      </w:r>
      <w:proofErr w:type="spellEnd"/>
      <w:r w:rsidRPr="00FF1364">
        <w:rPr>
          <w:rFonts w:ascii="Times New Roman" w:hAnsi="Times New Roman"/>
        </w:rPr>
        <w:t xml:space="preserve"> </w:t>
      </w:r>
      <w:proofErr w:type="spellStart"/>
      <w:r w:rsidRPr="00FF1364">
        <w:rPr>
          <w:rFonts w:ascii="Times New Roman" w:hAnsi="Times New Roman"/>
        </w:rPr>
        <w:t>этиш</w:t>
      </w:r>
      <w:proofErr w:type="spellEnd"/>
      <w:r w:rsidRPr="00FF1364">
        <w:rPr>
          <w:rFonts w:ascii="Times New Roman" w:hAnsi="Times New Roman"/>
        </w:rPr>
        <w:t xml:space="preserve"> </w:t>
      </w:r>
      <w:proofErr w:type="spellStart"/>
      <w:r w:rsidRPr="00FF1364">
        <w:rPr>
          <w:rFonts w:ascii="Times New Roman" w:hAnsi="Times New Roman"/>
        </w:rPr>
        <w:t>ҳуқуқларини</w:t>
      </w:r>
      <w:proofErr w:type="spellEnd"/>
      <w:r w:rsidRPr="00FF1364">
        <w:rPr>
          <w:rFonts w:ascii="Times New Roman" w:hAnsi="Times New Roman"/>
        </w:rPr>
        <w:t xml:space="preserve"> </w:t>
      </w:r>
      <w:proofErr w:type="spellStart"/>
      <w:r w:rsidRPr="00FF1364">
        <w:rPr>
          <w:rFonts w:ascii="Times New Roman" w:hAnsi="Times New Roman"/>
        </w:rPr>
        <w:t>бошқа</w:t>
      </w:r>
      <w:proofErr w:type="spellEnd"/>
      <w:r w:rsidRPr="00FF1364">
        <w:rPr>
          <w:rFonts w:ascii="Times New Roman" w:hAnsi="Times New Roman"/>
        </w:rPr>
        <w:t xml:space="preserve"> </w:t>
      </w:r>
      <w:proofErr w:type="spellStart"/>
      <w:r w:rsidRPr="00FF1364">
        <w:rPr>
          <w:rFonts w:ascii="Times New Roman" w:hAnsi="Times New Roman"/>
        </w:rPr>
        <w:t>юридик</w:t>
      </w:r>
      <w:proofErr w:type="spellEnd"/>
      <w:r w:rsidRPr="00FF1364">
        <w:rPr>
          <w:rFonts w:ascii="Times New Roman" w:hAnsi="Times New Roman"/>
        </w:rPr>
        <w:t xml:space="preserve"> </w:t>
      </w:r>
      <w:proofErr w:type="spellStart"/>
      <w:r w:rsidRPr="00FF1364">
        <w:rPr>
          <w:rFonts w:ascii="Times New Roman" w:hAnsi="Times New Roman"/>
        </w:rPr>
        <w:t>шахсларга</w:t>
      </w:r>
      <w:proofErr w:type="spellEnd"/>
      <w:r w:rsidRPr="00FF1364">
        <w:rPr>
          <w:rFonts w:ascii="Times New Roman" w:hAnsi="Times New Roman"/>
        </w:rPr>
        <w:t xml:space="preserve"> </w:t>
      </w:r>
      <w:proofErr w:type="spellStart"/>
      <w:r w:rsidRPr="00FF1364">
        <w:rPr>
          <w:rFonts w:ascii="Times New Roman" w:hAnsi="Times New Roman"/>
        </w:rPr>
        <w:t>ўтказиш</w:t>
      </w:r>
      <w:proofErr w:type="spellEnd"/>
      <w:r w:rsidRPr="00FF1364">
        <w:rPr>
          <w:rFonts w:ascii="Times New Roman" w:hAnsi="Times New Roman"/>
        </w:rPr>
        <w:t xml:space="preserve"> </w:t>
      </w:r>
      <w:proofErr w:type="spellStart"/>
      <w:r w:rsidRPr="00FF1364">
        <w:rPr>
          <w:rFonts w:ascii="Times New Roman" w:hAnsi="Times New Roman"/>
        </w:rPr>
        <w:t>тақиқланади</w:t>
      </w:r>
      <w:proofErr w:type="spellEnd"/>
      <w:r w:rsidRPr="00FF1364">
        <w:rPr>
          <w:rFonts w:ascii="Times New Roman" w:hAnsi="Times New Roman"/>
        </w:rPr>
        <w:t>.</w:t>
      </w:r>
    </w:p>
    <w:p w14:paraId="62DF0BB0" w14:textId="77777777" w:rsidR="001C6166" w:rsidRPr="00FF1364" w:rsidRDefault="001C6166" w:rsidP="001C6984">
      <w:pPr>
        <w:spacing w:after="0" w:line="240" w:lineRule="auto"/>
        <w:ind w:firstLine="426"/>
        <w:rPr>
          <w:rFonts w:ascii="Times New Roman" w:hAnsi="Times New Roman"/>
        </w:rPr>
      </w:pPr>
      <w:proofErr w:type="spellStart"/>
      <w:r w:rsidRPr="00FF1364">
        <w:rPr>
          <w:rFonts w:ascii="Times New Roman" w:hAnsi="Times New Roman"/>
        </w:rPr>
        <w:t>Танлов</w:t>
      </w:r>
      <w:proofErr w:type="spellEnd"/>
      <w:r w:rsidRPr="00FF1364">
        <w:rPr>
          <w:rFonts w:ascii="Times New Roman" w:hAnsi="Times New Roman"/>
        </w:rPr>
        <w:t xml:space="preserve"> </w:t>
      </w:r>
      <w:r w:rsidRPr="00FF1364">
        <w:rPr>
          <w:rFonts w:ascii="Times New Roman" w:hAnsi="Times New Roman"/>
          <w:lang w:val="uz-Cyrl-UZ"/>
        </w:rPr>
        <w:t xml:space="preserve">қуйидаги ҳолларда </w:t>
      </w:r>
      <w:r w:rsidRPr="00FF1364">
        <w:rPr>
          <w:rFonts w:ascii="Times New Roman" w:hAnsi="Times New Roman"/>
        </w:rPr>
        <w:t xml:space="preserve">комиссия </w:t>
      </w:r>
      <w:proofErr w:type="spellStart"/>
      <w:r w:rsidRPr="00FF1364">
        <w:rPr>
          <w:rFonts w:ascii="Times New Roman" w:hAnsi="Times New Roman"/>
        </w:rPr>
        <w:t>томонидан</w:t>
      </w:r>
      <w:proofErr w:type="spellEnd"/>
      <w:r w:rsidRPr="00FF1364">
        <w:rPr>
          <w:rFonts w:ascii="Times New Roman" w:hAnsi="Times New Roman"/>
        </w:rPr>
        <w:t xml:space="preserve"> </w:t>
      </w:r>
      <w:proofErr w:type="spellStart"/>
      <w:r w:rsidRPr="00FF1364">
        <w:rPr>
          <w:rFonts w:ascii="Times New Roman" w:hAnsi="Times New Roman"/>
        </w:rPr>
        <w:t>ҳақиқий</w:t>
      </w:r>
      <w:proofErr w:type="spellEnd"/>
      <w:r w:rsidRPr="00FF1364">
        <w:rPr>
          <w:rFonts w:ascii="Times New Roman" w:hAnsi="Times New Roman"/>
        </w:rPr>
        <w:t xml:space="preserve"> </w:t>
      </w:r>
      <w:proofErr w:type="spellStart"/>
      <w:r w:rsidRPr="00FF1364">
        <w:rPr>
          <w:rFonts w:ascii="Times New Roman" w:hAnsi="Times New Roman"/>
        </w:rPr>
        <w:t>эмас</w:t>
      </w:r>
      <w:proofErr w:type="spellEnd"/>
      <w:r w:rsidRPr="00FF1364">
        <w:rPr>
          <w:rFonts w:ascii="Times New Roman" w:hAnsi="Times New Roman"/>
        </w:rPr>
        <w:t xml:space="preserve"> </w:t>
      </w:r>
      <w:proofErr w:type="spellStart"/>
      <w:r w:rsidRPr="00FF1364">
        <w:rPr>
          <w:rFonts w:ascii="Times New Roman" w:hAnsi="Times New Roman"/>
        </w:rPr>
        <w:t>деб</w:t>
      </w:r>
      <w:proofErr w:type="spellEnd"/>
      <w:r w:rsidRPr="00FF1364">
        <w:rPr>
          <w:rFonts w:ascii="Times New Roman" w:hAnsi="Times New Roman"/>
        </w:rPr>
        <w:t xml:space="preserve"> </w:t>
      </w:r>
      <w:proofErr w:type="spellStart"/>
      <w:r w:rsidRPr="00FF1364">
        <w:rPr>
          <w:rFonts w:ascii="Times New Roman" w:hAnsi="Times New Roman"/>
        </w:rPr>
        <w:t>эълон</w:t>
      </w:r>
      <w:proofErr w:type="spellEnd"/>
      <w:r w:rsidRPr="00FF1364">
        <w:rPr>
          <w:rFonts w:ascii="Times New Roman" w:hAnsi="Times New Roman"/>
        </w:rPr>
        <w:t xml:space="preserve"> </w:t>
      </w:r>
      <w:proofErr w:type="spellStart"/>
      <w:r w:rsidRPr="00FF1364">
        <w:rPr>
          <w:rFonts w:ascii="Times New Roman" w:hAnsi="Times New Roman"/>
        </w:rPr>
        <w:t>қилиниши</w:t>
      </w:r>
      <w:proofErr w:type="spellEnd"/>
      <w:r w:rsidRPr="00FF1364">
        <w:rPr>
          <w:rFonts w:ascii="Times New Roman" w:hAnsi="Times New Roman"/>
        </w:rPr>
        <w:t xml:space="preserve"> </w:t>
      </w:r>
      <w:proofErr w:type="spellStart"/>
      <w:r w:rsidRPr="00FF1364">
        <w:rPr>
          <w:rFonts w:ascii="Times New Roman" w:hAnsi="Times New Roman"/>
        </w:rPr>
        <w:t>мумкин</w:t>
      </w:r>
      <w:proofErr w:type="spellEnd"/>
      <w:r w:rsidRPr="00FF1364">
        <w:rPr>
          <w:rFonts w:ascii="Times New Roman" w:hAnsi="Times New Roman"/>
        </w:rPr>
        <w:t>:</w:t>
      </w:r>
    </w:p>
    <w:p w14:paraId="21D03D20" w14:textId="77777777" w:rsidR="001C6166" w:rsidRPr="00FF1364" w:rsidRDefault="001C6166" w:rsidP="001C6984">
      <w:pPr>
        <w:spacing w:after="0" w:line="240" w:lineRule="auto"/>
        <w:ind w:firstLine="426"/>
        <w:rPr>
          <w:rFonts w:ascii="Times New Roman" w:hAnsi="Times New Roman"/>
        </w:rPr>
      </w:pPr>
      <w:r w:rsidRPr="00FF1364">
        <w:rPr>
          <w:rFonts w:ascii="Times New Roman" w:hAnsi="Times New Roman"/>
        </w:rPr>
        <w:t xml:space="preserve">- </w:t>
      </w:r>
      <w:proofErr w:type="spellStart"/>
      <w:r w:rsidRPr="00FF1364">
        <w:rPr>
          <w:rFonts w:ascii="Times New Roman" w:hAnsi="Times New Roman"/>
        </w:rPr>
        <w:t>ҳужжатларни</w:t>
      </w:r>
      <w:proofErr w:type="spellEnd"/>
      <w:r w:rsidRPr="00FF1364">
        <w:rPr>
          <w:rFonts w:ascii="Times New Roman" w:hAnsi="Times New Roman"/>
        </w:rPr>
        <w:t xml:space="preserve"> </w:t>
      </w:r>
      <w:proofErr w:type="spellStart"/>
      <w:r w:rsidRPr="00FF1364">
        <w:rPr>
          <w:rFonts w:ascii="Times New Roman" w:hAnsi="Times New Roman"/>
        </w:rPr>
        <w:t>қабул</w:t>
      </w:r>
      <w:proofErr w:type="spellEnd"/>
      <w:r w:rsidRPr="00FF1364">
        <w:rPr>
          <w:rFonts w:ascii="Times New Roman" w:hAnsi="Times New Roman"/>
        </w:rPr>
        <w:t xml:space="preserve"> </w:t>
      </w:r>
      <w:proofErr w:type="spellStart"/>
      <w:r w:rsidRPr="00FF1364">
        <w:rPr>
          <w:rFonts w:ascii="Times New Roman" w:hAnsi="Times New Roman"/>
        </w:rPr>
        <w:t>қилиш</w:t>
      </w:r>
      <w:proofErr w:type="spellEnd"/>
      <w:r w:rsidRPr="00FF1364">
        <w:rPr>
          <w:rFonts w:ascii="Times New Roman" w:hAnsi="Times New Roman"/>
        </w:rPr>
        <w:t xml:space="preserve"> </w:t>
      </w:r>
      <w:proofErr w:type="spellStart"/>
      <w:r w:rsidRPr="00FF1364">
        <w:rPr>
          <w:rFonts w:ascii="Times New Roman" w:hAnsi="Times New Roman"/>
        </w:rPr>
        <w:t>муддати</w:t>
      </w:r>
      <w:proofErr w:type="spellEnd"/>
      <w:r w:rsidRPr="00FF1364">
        <w:rPr>
          <w:rFonts w:ascii="Times New Roman" w:hAnsi="Times New Roman"/>
        </w:rPr>
        <w:t xml:space="preserve"> </w:t>
      </w:r>
      <w:proofErr w:type="spellStart"/>
      <w:r w:rsidRPr="00FF1364">
        <w:rPr>
          <w:rFonts w:ascii="Times New Roman" w:hAnsi="Times New Roman"/>
        </w:rPr>
        <w:t>тугагунига</w:t>
      </w:r>
      <w:proofErr w:type="spellEnd"/>
      <w:r w:rsidRPr="00FF1364">
        <w:rPr>
          <w:rFonts w:ascii="Times New Roman" w:hAnsi="Times New Roman"/>
        </w:rPr>
        <w:t xml:space="preserve"> </w:t>
      </w:r>
      <w:proofErr w:type="spellStart"/>
      <w:r w:rsidRPr="00FF1364">
        <w:rPr>
          <w:rFonts w:ascii="Times New Roman" w:hAnsi="Times New Roman"/>
        </w:rPr>
        <w:t>қадар</w:t>
      </w:r>
      <w:proofErr w:type="spellEnd"/>
      <w:r w:rsidRPr="00FF1364">
        <w:rPr>
          <w:rFonts w:ascii="Times New Roman" w:hAnsi="Times New Roman"/>
        </w:rPr>
        <w:t xml:space="preserve"> </w:t>
      </w:r>
      <w:proofErr w:type="spellStart"/>
      <w:r w:rsidRPr="00FF1364">
        <w:rPr>
          <w:rFonts w:ascii="Times New Roman" w:hAnsi="Times New Roman"/>
        </w:rPr>
        <w:t>бирорта</w:t>
      </w:r>
      <w:proofErr w:type="spellEnd"/>
      <w:r w:rsidRPr="00FF1364">
        <w:rPr>
          <w:rFonts w:ascii="Times New Roman" w:hAnsi="Times New Roman"/>
        </w:rPr>
        <w:t xml:space="preserve"> </w:t>
      </w:r>
      <w:proofErr w:type="spellStart"/>
      <w:r w:rsidRPr="00FF1364">
        <w:rPr>
          <w:rFonts w:ascii="Times New Roman" w:hAnsi="Times New Roman"/>
        </w:rPr>
        <w:t>ҳам</w:t>
      </w:r>
      <w:proofErr w:type="spellEnd"/>
      <w:r w:rsidRPr="00FF1364">
        <w:rPr>
          <w:rFonts w:ascii="Times New Roman" w:hAnsi="Times New Roman"/>
        </w:rPr>
        <w:t xml:space="preserve"> </w:t>
      </w:r>
      <w:proofErr w:type="spellStart"/>
      <w:r w:rsidRPr="00FF1364">
        <w:rPr>
          <w:rFonts w:ascii="Times New Roman" w:hAnsi="Times New Roman"/>
        </w:rPr>
        <w:t>таклиф</w:t>
      </w:r>
      <w:proofErr w:type="spellEnd"/>
      <w:r w:rsidRPr="00FF1364">
        <w:rPr>
          <w:rFonts w:ascii="Times New Roman" w:hAnsi="Times New Roman"/>
        </w:rPr>
        <w:t xml:space="preserve"> </w:t>
      </w:r>
      <w:proofErr w:type="spellStart"/>
      <w:r w:rsidRPr="00FF1364">
        <w:rPr>
          <w:rFonts w:ascii="Times New Roman" w:hAnsi="Times New Roman"/>
        </w:rPr>
        <w:t>тушма</w:t>
      </w:r>
      <w:proofErr w:type="spellEnd"/>
      <w:r w:rsidRPr="00FF1364">
        <w:rPr>
          <w:rFonts w:ascii="Times New Roman" w:hAnsi="Times New Roman"/>
          <w:lang w:val="uz-Cyrl-UZ"/>
        </w:rPr>
        <w:t>са</w:t>
      </w:r>
      <w:r w:rsidRPr="00FF1364">
        <w:rPr>
          <w:rFonts w:ascii="Times New Roman" w:hAnsi="Times New Roman"/>
        </w:rPr>
        <w:t>;</w:t>
      </w:r>
    </w:p>
    <w:p w14:paraId="4CC5B477" w14:textId="77777777" w:rsidR="001C6166" w:rsidRPr="00FF1364" w:rsidRDefault="001C6166" w:rsidP="001C6984">
      <w:pPr>
        <w:spacing w:after="0" w:line="240" w:lineRule="auto"/>
        <w:ind w:firstLine="426"/>
        <w:rPr>
          <w:rFonts w:ascii="Times New Roman" w:hAnsi="Times New Roman"/>
        </w:rPr>
      </w:pPr>
      <w:r w:rsidRPr="00FF1364">
        <w:rPr>
          <w:rFonts w:ascii="Times New Roman" w:hAnsi="Times New Roman"/>
        </w:rPr>
        <w:t xml:space="preserve">- </w:t>
      </w:r>
      <w:proofErr w:type="spellStart"/>
      <w:r w:rsidRPr="00FF1364">
        <w:rPr>
          <w:rFonts w:ascii="Times New Roman" w:hAnsi="Times New Roman"/>
        </w:rPr>
        <w:t>биргина</w:t>
      </w:r>
      <w:proofErr w:type="spellEnd"/>
      <w:r w:rsidRPr="00FF1364">
        <w:rPr>
          <w:rFonts w:ascii="Times New Roman" w:hAnsi="Times New Roman"/>
        </w:rPr>
        <w:t xml:space="preserve"> </w:t>
      </w:r>
      <w:proofErr w:type="spellStart"/>
      <w:r w:rsidRPr="00FF1364">
        <w:rPr>
          <w:rFonts w:ascii="Times New Roman" w:hAnsi="Times New Roman"/>
        </w:rPr>
        <w:t>иштирокчи</w:t>
      </w:r>
      <w:proofErr w:type="spellEnd"/>
      <w:r w:rsidRPr="00FF1364">
        <w:rPr>
          <w:rFonts w:ascii="Times New Roman" w:hAnsi="Times New Roman"/>
        </w:rPr>
        <w:t xml:space="preserve"> </w:t>
      </w:r>
      <w:proofErr w:type="spellStart"/>
      <w:r w:rsidRPr="00FF1364">
        <w:rPr>
          <w:rFonts w:ascii="Times New Roman" w:hAnsi="Times New Roman"/>
        </w:rPr>
        <w:t>иштирок</w:t>
      </w:r>
      <w:proofErr w:type="spellEnd"/>
      <w:r w:rsidRPr="00FF1364">
        <w:rPr>
          <w:rFonts w:ascii="Times New Roman" w:hAnsi="Times New Roman"/>
        </w:rPr>
        <w:t xml:space="preserve"> </w:t>
      </w:r>
      <w:proofErr w:type="spellStart"/>
      <w:r w:rsidRPr="00FF1364">
        <w:rPr>
          <w:rFonts w:ascii="Times New Roman" w:hAnsi="Times New Roman"/>
        </w:rPr>
        <w:t>эт</w:t>
      </w:r>
      <w:proofErr w:type="spellEnd"/>
      <w:r w:rsidRPr="00FF1364">
        <w:rPr>
          <w:rFonts w:ascii="Times New Roman" w:hAnsi="Times New Roman"/>
          <w:lang w:val="uz-Cyrl-UZ"/>
        </w:rPr>
        <w:t>са</w:t>
      </w:r>
      <w:r w:rsidRPr="00FF1364">
        <w:rPr>
          <w:rFonts w:ascii="Times New Roman" w:hAnsi="Times New Roman"/>
        </w:rPr>
        <w:t>.</w:t>
      </w:r>
    </w:p>
    <w:p w14:paraId="57A909C7" w14:textId="77777777" w:rsidR="001C6166" w:rsidRPr="00FF1364" w:rsidRDefault="001C6166" w:rsidP="001C6984">
      <w:pPr>
        <w:spacing w:after="0" w:line="240" w:lineRule="auto"/>
        <w:ind w:firstLine="426"/>
        <w:rPr>
          <w:rFonts w:ascii="Times New Roman" w:hAnsi="Times New Roman"/>
        </w:rPr>
      </w:pPr>
    </w:p>
    <w:p w14:paraId="0AE8FB40" w14:textId="77777777" w:rsidR="001C6166" w:rsidRPr="00FF1364" w:rsidRDefault="001C6166" w:rsidP="001C6984">
      <w:pPr>
        <w:spacing w:after="0" w:line="240" w:lineRule="auto"/>
        <w:ind w:firstLine="426"/>
        <w:jc w:val="both"/>
        <w:rPr>
          <w:rFonts w:ascii="Times New Roman" w:hAnsi="Times New Roman"/>
        </w:rPr>
      </w:pPr>
      <w:r w:rsidRPr="00FF1364">
        <w:rPr>
          <w:rFonts w:ascii="Times New Roman" w:hAnsi="Times New Roman"/>
        </w:rPr>
        <w:t xml:space="preserve">Агар </w:t>
      </w:r>
      <w:proofErr w:type="spellStart"/>
      <w:r w:rsidRPr="00FF1364">
        <w:rPr>
          <w:rFonts w:ascii="Times New Roman" w:hAnsi="Times New Roman"/>
        </w:rPr>
        <w:t>олинган</w:t>
      </w:r>
      <w:proofErr w:type="spellEnd"/>
      <w:r w:rsidRPr="00FF1364">
        <w:rPr>
          <w:rFonts w:ascii="Times New Roman" w:hAnsi="Times New Roman"/>
        </w:rPr>
        <w:t xml:space="preserve"> </w:t>
      </w:r>
      <w:proofErr w:type="spellStart"/>
      <w:r w:rsidRPr="00FF1364">
        <w:rPr>
          <w:rFonts w:ascii="Times New Roman" w:hAnsi="Times New Roman"/>
        </w:rPr>
        <w:t>таклифларнинг</w:t>
      </w:r>
      <w:proofErr w:type="spellEnd"/>
      <w:r w:rsidRPr="00FF1364">
        <w:rPr>
          <w:rFonts w:ascii="Times New Roman" w:hAnsi="Times New Roman"/>
        </w:rPr>
        <w:t xml:space="preserve"> </w:t>
      </w:r>
      <w:proofErr w:type="spellStart"/>
      <w:r w:rsidRPr="00FF1364">
        <w:rPr>
          <w:rFonts w:ascii="Times New Roman" w:hAnsi="Times New Roman"/>
        </w:rPr>
        <w:t>бирортаси</w:t>
      </w:r>
      <w:proofErr w:type="spellEnd"/>
      <w:r w:rsidRPr="00FF1364">
        <w:rPr>
          <w:rFonts w:ascii="Times New Roman" w:hAnsi="Times New Roman"/>
        </w:rPr>
        <w:t xml:space="preserve"> </w:t>
      </w:r>
      <w:proofErr w:type="spellStart"/>
      <w:r w:rsidRPr="00FF1364">
        <w:rPr>
          <w:rFonts w:ascii="Times New Roman" w:hAnsi="Times New Roman"/>
        </w:rPr>
        <w:t>ҳужжатлаштириш</w:t>
      </w:r>
      <w:proofErr w:type="spellEnd"/>
      <w:r w:rsidRPr="00FF1364">
        <w:rPr>
          <w:rFonts w:ascii="Times New Roman" w:hAnsi="Times New Roman"/>
        </w:rPr>
        <w:t xml:space="preserve"> </w:t>
      </w:r>
      <w:proofErr w:type="spellStart"/>
      <w:r w:rsidRPr="00FF1364">
        <w:rPr>
          <w:rFonts w:ascii="Times New Roman" w:hAnsi="Times New Roman"/>
        </w:rPr>
        <w:t>шартларига</w:t>
      </w:r>
      <w:proofErr w:type="spellEnd"/>
      <w:r w:rsidRPr="00FF1364">
        <w:rPr>
          <w:rFonts w:ascii="Times New Roman" w:hAnsi="Times New Roman"/>
        </w:rPr>
        <w:t xml:space="preserve"> </w:t>
      </w:r>
      <w:proofErr w:type="spellStart"/>
      <w:r w:rsidRPr="00FF1364">
        <w:rPr>
          <w:rFonts w:ascii="Times New Roman" w:hAnsi="Times New Roman"/>
        </w:rPr>
        <w:t>жавоб</w:t>
      </w:r>
      <w:proofErr w:type="spellEnd"/>
      <w:r w:rsidRPr="00FF1364">
        <w:rPr>
          <w:rFonts w:ascii="Times New Roman" w:hAnsi="Times New Roman"/>
        </w:rPr>
        <w:t xml:space="preserve"> </w:t>
      </w:r>
      <w:proofErr w:type="spellStart"/>
      <w:r w:rsidRPr="00FF1364">
        <w:rPr>
          <w:rFonts w:ascii="Times New Roman" w:hAnsi="Times New Roman"/>
        </w:rPr>
        <w:t>бермаса</w:t>
      </w:r>
      <w:proofErr w:type="spellEnd"/>
      <w:r w:rsidRPr="00FF1364">
        <w:rPr>
          <w:rFonts w:ascii="Times New Roman" w:hAnsi="Times New Roman"/>
        </w:rPr>
        <w:t xml:space="preserve">, </w:t>
      </w:r>
      <w:proofErr w:type="spellStart"/>
      <w:r w:rsidRPr="00FF1364">
        <w:rPr>
          <w:rFonts w:ascii="Times New Roman" w:hAnsi="Times New Roman"/>
        </w:rPr>
        <w:t>танлов</w:t>
      </w:r>
      <w:proofErr w:type="spellEnd"/>
      <w:r w:rsidRPr="00FF1364">
        <w:rPr>
          <w:rFonts w:ascii="Times New Roman" w:hAnsi="Times New Roman"/>
        </w:rPr>
        <w:t xml:space="preserve"> </w:t>
      </w:r>
      <w:proofErr w:type="spellStart"/>
      <w:r w:rsidRPr="00FF1364">
        <w:rPr>
          <w:rFonts w:ascii="Times New Roman" w:hAnsi="Times New Roman"/>
        </w:rPr>
        <w:t>амалга</w:t>
      </w:r>
      <w:proofErr w:type="spellEnd"/>
      <w:r w:rsidRPr="00FF1364">
        <w:rPr>
          <w:rFonts w:ascii="Times New Roman" w:hAnsi="Times New Roman"/>
        </w:rPr>
        <w:t xml:space="preserve"> </w:t>
      </w:r>
      <w:proofErr w:type="spellStart"/>
      <w:r w:rsidRPr="00FF1364">
        <w:rPr>
          <w:rFonts w:ascii="Times New Roman" w:hAnsi="Times New Roman"/>
        </w:rPr>
        <w:t>ошган</w:t>
      </w:r>
      <w:proofErr w:type="spellEnd"/>
      <w:r w:rsidRPr="00FF1364">
        <w:rPr>
          <w:rFonts w:ascii="Times New Roman" w:hAnsi="Times New Roman"/>
        </w:rPr>
        <w:t xml:space="preserve"> </w:t>
      </w:r>
      <w:proofErr w:type="spellStart"/>
      <w:r w:rsidRPr="00FF1364">
        <w:rPr>
          <w:rFonts w:ascii="Times New Roman" w:hAnsi="Times New Roman"/>
        </w:rPr>
        <w:t>ҳисобланади</w:t>
      </w:r>
      <w:proofErr w:type="spellEnd"/>
      <w:r w:rsidRPr="00FF1364">
        <w:rPr>
          <w:rFonts w:ascii="Times New Roman" w:hAnsi="Times New Roman"/>
        </w:rPr>
        <w:t xml:space="preserve">, </w:t>
      </w:r>
      <w:proofErr w:type="spellStart"/>
      <w:r w:rsidRPr="00FF1364">
        <w:rPr>
          <w:rFonts w:ascii="Times New Roman" w:hAnsi="Times New Roman"/>
        </w:rPr>
        <w:t>лекин</w:t>
      </w:r>
      <w:proofErr w:type="spellEnd"/>
      <w:r w:rsidRPr="00FF1364">
        <w:rPr>
          <w:rFonts w:ascii="Times New Roman" w:hAnsi="Times New Roman"/>
        </w:rPr>
        <w:t xml:space="preserve"> </w:t>
      </w:r>
      <w:proofErr w:type="spellStart"/>
      <w:r w:rsidRPr="00FF1364">
        <w:rPr>
          <w:rFonts w:ascii="Times New Roman" w:hAnsi="Times New Roman"/>
        </w:rPr>
        <w:t>салбий</w:t>
      </w:r>
      <w:proofErr w:type="spellEnd"/>
      <w:r w:rsidRPr="00FF1364">
        <w:rPr>
          <w:rFonts w:ascii="Times New Roman" w:hAnsi="Times New Roman"/>
        </w:rPr>
        <w:t xml:space="preserve"> </w:t>
      </w:r>
      <w:proofErr w:type="spellStart"/>
      <w:r w:rsidRPr="00FF1364">
        <w:rPr>
          <w:rFonts w:ascii="Times New Roman" w:hAnsi="Times New Roman"/>
        </w:rPr>
        <w:t>натижа</w:t>
      </w:r>
      <w:proofErr w:type="spellEnd"/>
      <w:r w:rsidRPr="00FF1364">
        <w:rPr>
          <w:rFonts w:ascii="Times New Roman" w:hAnsi="Times New Roman"/>
        </w:rPr>
        <w:t xml:space="preserve"> </w:t>
      </w:r>
      <w:proofErr w:type="spellStart"/>
      <w:r w:rsidRPr="00FF1364">
        <w:rPr>
          <w:rFonts w:ascii="Times New Roman" w:hAnsi="Times New Roman"/>
        </w:rPr>
        <w:t>билан</w:t>
      </w:r>
      <w:proofErr w:type="spellEnd"/>
      <w:r w:rsidRPr="00FF1364">
        <w:rPr>
          <w:rFonts w:ascii="Times New Roman" w:hAnsi="Times New Roman"/>
        </w:rPr>
        <w:t xml:space="preserve">. </w:t>
      </w:r>
      <w:proofErr w:type="spellStart"/>
      <w:r w:rsidRPr="00FF1364">
        <w:rPr>
          <w:rFonts w:ascii="Times New Roman" w:hAnsi="Times New Roman"/>
        </w:rPr>
        <w:t>Бундай</w:t>
      </w:r>
      <w:proofErr w:type="spellEnd"/>
      <w:r w:rsidRPr="00FF1364">
        <w:rPr>
          <w:rFonts w:ascii="Times New Roman" w:hAnsi="Times New Roman"/>
        </w:rPr>
        <w:t xml:space="preserve"> </w:t>
      </w:r>
      <w:proofErr w:type="spellStart"/>
      <w:r w:rsidRPr="00FF1364">
        <w:rPr>
          <w:rFonts w:ascii="Times New Roman" w:hAnsi="Times New Roman"/>
        </w:rPr>
        <w:t>ҳолда</w:t>
      </w:r>
      <w:proofErr w:type="spellEnd"/>
      <w:r w:rsidRPr="00FF1364">
        <w:rPr>
          <w:rFonts w:ascii="Times New Roman" w:hAnsi="Times New Roman"/>
        </w:rPr>
        <w:t xml:space="preserve">, комиссия </w:t>
      </w:r>
      <w:proofErr w:type="spellStart"/>
      <w:r w:rsidRPr="00FF1364">
        <w:rPr>
          <w:rFonts w:ascii="Times New Roman" w:hAnsi="Times New Roman"/>
        </w:rPr>
        <w:t>қарори</w:t>
      </w:r>
      <w:proofErr w:type="spellEnd"/>
      <w:r w:rsidRPr="00FF1364">
        <w:rPr>
          <w:rFonts w:ascii="Times New Roman" w:hAnsi="Times New Roman"/>
        </w:rPr>
        <w:t xml:space="preserve"> </w:t>
      </w:r>
      <w:r w:rsidRPr="00FF1364">
        <w:rPr>
          <w:rFonts w:ascii="Times New Roman" w:hAnsi="Times New Roman"/>
          <w:lang w:val="uz-Cyrl-UZ"/>
        </w:rPr>
        <w:t xml:space="preserve">билан </w:t>
      </w:r>
      <w:proofErr w:type="spellStart"/>
      <w:r w:rsidRPr="00FF1364">
        <w:rPr>
          <w:rFonts w:ascii="Times New Roman" w:hAnsi="Times New Roman"/>
        </w:rPr>
        <w:t>танловни</w:t>
      </w:r>
      <w:proofErr w:type="spellEnd"/>
      <w:r w:rsidRPr="00FF1364">
        <w:rPr>
          <w:rFonts w:ascii="Times New Roman" w:hAnsi="Times New Roman"/>
        </w:rPr>
        <w:t xml:space="preserve"> </w:t>
      </w:r>
      <w:proofErr w:type="spellStart"/>
      <w:r w:rsidRPr="00FF1364">
        <w:rPr>
          <w:rFonts w:ascii="Times New Roman" w:hAnsi="Times New Roman"/>
        </w:rPr>
        <w:t>қайта</w:t>
      </w:r>
      <w:proofErr w:type="spellEnd"/>
      <w:r w:rsidRPr="00FF1364">
        <w:rPr>
          <w:rFonts w:ascii="Times New Roman" w:hAnsi="Times New Roman"/>
        </w:rPr>
        <w:t xml:space="preserve"> </w:t>
      </w:r>
      <w:proofErr w:type="spellStart"/>
      <w:r w:rsidRPr="00FF1364">
        <w:rPr>
          <w:rFonts w:ascii="Times New Roman" w:hAnsi="Times New Roman"/>
        </w:rPr>
        <w:t>ўтказиш</w:t>
      </w:r>
      <w:proofErr w:type="spellEnd"/>
      <w:r w:rsidRPr="00FF1364">
        <w:rPr>
          <w:rFonts w:ascii="Times New Roman" w:hAnsi="Times New Roman"/>
        </w:rPr>
        <w:t xml:space="preserve"> </w:t>
      </w:r>
      <w:proofErr w:type="spellStart"/>
      <w:r w:rsidRPr="00FF1364">
        <w:rPr>
          <w:rFonts w:ascii="Times New Roman" w:hAnsi="Times New Roman"/>
        </w:rPr>
        <w:t>мумкин</w:t>
      </w:r>
      <w:proofErr w:type="spellEnd"/>
      <w:r w:rsidRPr="00FF1364">
        <w:rPr>
          <w:rFonts w:ascii="Times New Roman" w:hAnsi="Times New Roman"/>
        </w:rPr>
        <w:t>.</w:t>
      </w:r>
    </w:p>
    <w:p w14:paraId="26FB8591" w14:textId="77777777" w:rsidR="001C6166" w:rsidRPr="00FF1364" w:rsidRDefault="001C6166" w:rsidP="001C6984">
      <w:pPr>
        <w:spacing w:after="0" w:line="240" w:lineRule="auto"/>
        <w:ind w:firstLine="426"/>
        <w:jc w:val="both"/>
        <w:rPr>
          <w:rFonts w:ascii="Times New Roman" w:hAnsi="Times New Roman"/>
        </w:rPr>
      </w:pPr>
    </w:p>
    <w:p w14:paraId="1A3FD1D0" w14:textId="77777777" w:rsidR="001C6166" w:rsidRPr="00FF1364" w:rsidRDefault="001C6166" w:rsidP="001C6984">
      <w:pPr>
        <w:spacing w:after="0" w:line="240" w:lineRule="auto"/>
        <w:ind w:firstLine="426"/>
        <w:jc w:val="both"/>
        <w:rPr>
          <w:rFonts w:ascii="Times New Roman" w:hAnsi="Times New Roman"/>
        </w:rPr>
      </w:pPr>
      <w:proofErr w:type="spellStart"/>
      <w:r w:rsidRPr="00FF1364">
        <w:rPr>
          <w:rFonts w:ascii="Times New Roman" w:hAnsi="Times New Roman"/>
        </w:rPr>
        <w:t>Ўзбекистон</w:t>
      </w:r>
      <w:proofErr w:type="spellEnd"/>
      <w:r w:rsidRPr="00FF1364">
        <w:rPr>
          <w:rFonts w:ascii="Times New Roman" w:hAnsi="Times New Roman"/>
        </w:rPr>
        <w:t xml:space="preserve"> </w:t>
      </w:r>
      <w:proofErr w:type="spellStart"/>
      <w:r w:rsidRPr="00FF1364">
        <w:rPr>
          <w:rFonts w:ascii="Times New Roman" w:hAnsi="Times New Roman"/>
        </w:rPr>
        <w:t>Республикасининг</w:t>
      </w:r>
      <w:proofErr w:type="spellEnd"/>
      <w:r w:rsidRPr="00FF1364">
        <w:rPr>
          <w:rFonts w:ascii="Times New Roman" w:hAnsi="Times New Roman"/>
        </w:rPr>
        <w:t xml:space="preserve"> "Давлат </w:t>
      </w:r>
      <w:proofErr w:type="spellStart"/>
      <w:r w:rsidRPr="00FF1364">
        <w:rPr>
          <w:rFonts w:ascii="Times New Roman" w:hAnsi="Times New Roman"/>
        </w:rPr>
        <w:t>харидлари</w:t>
      </w:r>
      <w:proofErr w:type="spellEnd"/>
      <w:r w:rsidRPr="00FF1364">
        <w:rPr>
          <w:rFonts w:ascii="Times New Roman" w:hAnsi="Times New Roman"/>
        </w:rPr>
        <w:t xml:space="preserve"> </w:t>
      </w:r>
      <w:proofErr w:type="spellStart"/>
      <w:r w:rsidRPr="00FF1364">
        <w:rPr>
          <w:rFonts w:ascii="Times New Roman" w:hAnsi="Times New Roman"/>
        </w:rPr>
        <w:t>тўғрисида"ги</w:t>
      </w:r>
      <w:proofErr w:type="spellEnd"/>
      <w:r w:rsidRPr="00FF1364">
        <w:rPr>
          <w:rFonts w:ascii="Times New Roman" w:hAnsi="Times New Roman"/>
        </w:rPr>
        <w:t xml:space="preserve"> </w:t>
      </w:r>
      <w:proofErr w:type="spellStart"/>
      <w:r w:rsidRPr="00FF1364">
        <w:rPr>
          <w:rFonts w:ascii="Times New Roman" w:hAnsi="Times New Roman"/>
        </w:rPr>
        <w:t>Қонунининг</w:t>
      </w:r>
      <w:proofErr w:type="spellEnd"/>
      <w:r w:rsidRPr="00FF1364">
        <w:rPr>
          <w:rFonts w:ascii="Times New Roman" w:hAnsi="Times New Roman"/>
        </w:rPr>
        <w:t xml:space="preserve"> 50-моддасига </w:t>
      </w:r>
      <w:proofErr w:type="spellStart"/>
      <w:r w:rsidRPr="00FF1364">
        <w:rPr>
          <w:rFonts w:ascii="Times New Roman" w:hAnsi="Times New Roman"/>
        </w:rPr>
        <w:t>кўра</w:t>
      </w:r>
      <w:proofErr w:type="spellEnd"/>
      <w:r w:rsidRPr="00FF1364">
        <w:rPr>
          <w:rFonts w:ascii="Times New Roman" w:hAnsi="Times New Roman"/>
        </w:rPr>
        <w:t xml:space="preserve">, </w:t>
      </w:r>
      <w:proofErr w:type="spellStart"/>
      <w:r w:rsidRPr="00FF1364">
        <w:rPr>
          <w:rFonts w:ascii="Times New Roman" w:hAnsi="Times New Roman"/>
        </w:rPr>
        <w:t>ғолибни</w:t>
      </w:r>
      <w:proofErr w:type="spellEnd"/>
      <w:r w:rsidRPr="00FF1364">
        <w:rPr>
          <w:rFonts w:ascii="Times New Roman" w:hAnsi="Times New Roman"/>
        </w:rPr>
        <w:t xml:space="preserve"> </w:t>
      </w:r>
      <w:proofErr w:type="spellStart"/>
      <w:r w:rsidRPr="00FF1364">
        <w:rPr>
          <w:rFonts w:ascii="Times New Roman" w:hAnsi="Times New Roman"/>
        </w:rPr>
        <w:t>аниқлаш</w:t>
      </w:r>
      <w:proofErr w:type="spellEnd"/>
      <w:r w:rsidRPr="00FF1364">
        <w:rPr>
          <w:rFonts w:ascii="Times New Roman" w:hAnsi="Times New Roman"/>
        </w:rPr>
        <w:t xml:space="preserve"> </w:t>
      </w:r>
      <w:proofErr w:type="spellStart"/>
      <w:r w:rsidRPr="00FF1364">
        <w:rPr>
          <w:rFonts w:ascii="Times New Roman" w:hAnsi="Times New Roman"/>
        </w:rPr>
        <w:t>мезонлари</w:t>
      </w:r>
      <w:proofErr w:type="spellEnd"/>
      <w:r w:rsidRPr="00FF1364">
        <w:rPr>
          <w:rFonts w:ascii="Times New Roman" w:hAnsi="Times New Roman"/>
        </w:rPr>
        <w:t xml:space="preserve"> </w:t>
      </w:r>
      <w:proofErr w:type="spellStart"/>
      <w:r w:rsidRPr="00FF1364">
        <w:rPr>
          <w:rFonts w:ascii="Times New Roman" w:hAnsi="Times New Roman"/>
        </w:rPr>
        <w:t>нафақат</w:t>
      </w:r>
      <w:proofErr w:type="spellEnd"/>
      <w:r w:rsidRPr="00FF1364">
        <w:rPr>
          <w:rFonts w:ascii="Times New Roman" w:hAnsi="Times New Roman"/>
        </w:rPr>
        <w:t xml:space="preserve"> пул, балки </w:t>
      </w:r>
      <w:proofErr w:type="spellStart"/>
      <w:r w:rsidRPr="00FF1364">
        <w:rPr>
          <w:rFonts w:ascii="Times New Roman" w:hAnsi="Times New Roman"/>
        </w:rPr>
        <w:t>миқдор</w:t>
      </w:r>
      <w:proofErr w:type="spellEnd"/>
      <w:r w:rsidRPr="00FF1364">
        <w:rPr>
          <w:rFonts w:ascii="Times New Roman" w:hAnsi="Times New Roman"/>
        </w:rPr>
        <w:t xml:space="preserve"> </w:t>
      </w:r>
      <w:proofErr w:type="spellStart"/>
      <w:r w:rsidRPr="00FF1364">
        <w:rPr>
          <w:rFonts w:ascii="Times New Roman" w:hAnsi="Times New Roman"/>
        </w:rPr>
        <w:t>ва</w:t>
      </w:r>
      <w:proofErr w:type="spellEnd"/>
      <w:r w:rsidRPr="00FF1364">
        <w:rPr>
          <w:rFonts w:ascii="Times New Roman" w:hAnsi="Times New Roman"/>
        </w:rPr>
        <w:t xml:space="preserve"> </w:t>
      </w:r>
      <w:proofErr w:type="spellStart"/>
      <w:r w:rsidRPr="00FF1364">
        <w:rPr>
          <w:rFonts w:ascii="Times New Roman" w:hAnsi="Times New Roman"/>
        </w:rPr>
        <w:t>сифат</w:t>
      </w:r>
      <w:proofErr w:type="spellEnd"/>
      <w:r w:rsidRPr="00FF1364">
        <w:rPr>
          <w:rFonts w:ascii="Times New Roman" w:hAnsi="Times New Roman"/>
        </w:rPr>
        <w:t xml:space="preserve"> </w:t>
      </w:r>
      <w:proofErr w:type="spellStart"/>
      <w:r w:rsidRPr="00FF1364">
        <w:rPr>
          <w:rFonts w:ascii="Times New Roman" w:hAnsi="Times New Roman"/>
        </w:rPr>
        <w:t>кўрсаткичларидир</w:t>
      </w:r>
      <w:proofErr w:type="spellEnd"/>
      <w:r w:rsidRPr="00FF1364">
        <w:rPr>
          <w:rFonts w:ascii="Times New Roman" w:hAnsi="Times New Roman"/>
        </w:rPr>
        <w:t>.</w:t>
      </w:r>
    </w:p>
    <w:p w14:paraId="1D60CCA4" w14:textId="77777777" w:rsidR="001C6166" w:rsidRPr="00FF1364" w:rsidRDefault="001C6166" w:rsidP="001C6984">
      <w:pPr>
        <w:spacing w:after="0" w:line="240" w:lineRule="auto"/>
        <w:ind w:firstLine="426"/>
        <w:jc w:val="both"/>
        <w:rPr>
          <w:rFonts w:ascii="Times New Roman" w:hAnsi="Times New Roman"/>
        </w:rPr>
      </w:pPr>
    </w:p>
    <w:p w14:paraId="25976C46" w14:textId="77777777" w:rsidR="001C6166" w:rsidRPr="00FF1364" w:rsidRDefault="001C6166" w:rsidP="001C6984">
      <w:pPr>
        <w:spacing w:after="0" w:line="240" w:lineRule="auto"/>
        <w:ind w:firstLine="426"/>
        <w:jc w:val="both"/>
        <w:rPr>
          <w:rFonts w:ascii="Times New Roman" w:hAnsi="Times New Roman"/>
        </w:rPr>
      </w:pPr>
      <w:proofErr w:type="spellStart"/>
      <w:r w:rsidRPr="00FF1364">
        <w:rPr>
          <w:rFonts w:ascii="Times New Roman" w:hAnsi="Times New Roman"/>
        </w:rPr>
        <w:t>Ўзбекистон</w:t>
      </w:r>
      <w:proofErr w:type="spellEnd"/>
      <w:r w:rsidRPr="00FF1364">
        <w:rPr>
          <w:rFonts w:ascii="Times New Roman" w:hAnsi="Times New Roman"/>
        </w:rPr>
        <w:t xml:space="preserve"> </w:t>
      </w:r>
      <w:proofErr w:type="spellStart"/>
      <w:r w:rsidRPr="00FF1364">
        <w:rPr>
          <w:rFonts w:ascii="Times New Roman" w:hAnsi="Times New Roman"/>
        </w:rPr>
        <w:t>Республикасининг</w:t>
      </w:r>
      <w:proofErr w:type="spellEnd"/>
      <w:r w:rsidRPr="00FF1364">
        <w:rPr>
          <w:rFonts w:ascii="Times New Roman" w:hAnsi="Times New Roman"/>
        </w:rPr>
        <w:t xml:space="preserve"> "Давлат </w:t>
      </w:r>
      <w:proofErr w:type="spellStart"/>
      <w:r w:rsidRPr="00FF1364">
        <w:rPr>
          <w:rFonts w:ascii="Times New Roman" w:hAnsi="Times New Roman"/>
        </w:rPr>
        <w:t>харидлари</w:t>
      </w:r>
      <w:proofErr w:type="spellEnd"/>
      <w:r w:rsidRPr="00FF1364">
        <w:rPr>
          <w:rFonts w:ascii="Times New Roman" w:hAnsi="Times New Roman"/>
        </w:rPr>
        <w:t xml:space="preserve"> </w:t>
      </w:r>
      <w:proofErr w:type="spellStart"/>
      <w:r w:rsidRPr="00FF1364">
        <w:rPr>
          <w:rFonts w:ascii="Times New Roman" w:hAnsi="Times New Roman"/>
        </w:rPr>
        <w:t>тўғрисида"ги</w:t>
      </w:r>
      <w:proofErr w:type="spellEnd"/>
      <w:r w:rsidRPr="00FF1364">
        <w:rPr>
          <w:rFonts w:ascii="Times New Roman" w:hAnsi="Times New Roman"/>
        </w:rPr>
        <w:t xml:space="preserve"> </w:t>
      </w:r>
      <w:proofErr w:type="spellStart"/>
      <w:r w:rsidRPr="00FF1364">
        <w:rPr>
          <w:rFonts w:ascii="Times New Roman" w:hAnsi="Times New Roman"/>
        </w:rPr>
        <w:t>Қонунининг</w:t>
      </w:r>
      <w:proofErr w:type="spellEnd"/>
      <w:r w:rsidRPr="00FF1364">
        <w:rPr>
          <w:rFonts w:ascii="Times New Roman" w:hAnsi="Times New Roman"/>
        </w:rPr>
        <w:t xml:space="preserve"> 38-моддасига</w:t>
      </w:r>
      <w:r w:rsidRPr="00FF1364">
        <w:rPr>
          <w:rFonts w:ascii="Times New Roman" w:hAnsi="Times New Roman"/>
          <w:lang w:val="uz-Cyrl-UZ"/>
        </w:rPr>
        <w:t xml:space="preserve"> кўра,</w:t>
      </w:r>
      <w:r w:rsidRPr="00FF1364">
        <w:rPr>
          <w:rFonts w:ascii="Times New Roman" w:hAnsi="Times New Roman"/>
        </w:rPr>
        <w:t xml:space="preserve"> Давлат </w:t>
      </w:r>
      <w:proofErr w:type="spellStart"/>
      <w:r w:rsidRPr="00FF1364">
        <w:rPr>
          <w:rFonts w:ascii="Times New Roman" w:hAnsi="Times New Roman"/>
        </w:rPr>
        <w:t>буюртмачилари</w:t>
      </w:r>
      <w:proofErr w:type="spellEnd"/>
      <w:r w:rsidRPr="00FF1364">
        <w:rPr>
          <w:rFonts w:ascii="Times New Roman" w:hAnsi="Times New Roman"/>
        </w:rPr>
        <w:t xml:space="preserve"> </w:t>
      </w:r>
      <w:proofErr w:type="spellStart"/>
      <w:r w:rsidRPr="00FF1364">
        <w:rPr>
          <w:rFonts w:ascii="Times New Roman" w:hAnsi="Times New Roman"/>
        </w:rPr>
        <w:t>ва</w:t>
      </w:r>
      <w:proofErr w:type="spellEnd"/>
      <w:r w:rsidRPr="00FF1364">
        <w:rPr>
          <w:rFonts w:ascii="Times New Roman" w:hAnsi="Times New Roman"/>
        </w:rPr>
        <w:t xml:space="preserve"> </w:t>
      </w:r>
      <w:proofErr w:type="spellStart"/>
      <w:r w:rsidRPr="00FF1364">
        <w:rPr>
          <w:rFonts w:ascii="Times New Roman" w:hAnsi="Times New Roman"/>
        </w:rPr>
        <w:t>махсус</w:t>
      </w:r>
      <w:proofErr w:type="spellEnd"/>
      <w:r w:rsidRPr="00FF1364">
        <w:rPr>
          <w:rFonts w:ascii="Times New Roman" w:hAnsi="Times New Roman"/>
        </w:rPr>
        <w:t xml:space="preserve"> </w:t>
      </w:r>
      <w:proofErr w:type="spellStart"/>
      <w:r w:rsidRPr="00FF1364">
        <w:rPr>
          <w:rFonts w:ascii="Times New Roman" w:hAnsi="Times New Roman"/>
        </w:rPr>
        <w:t>ахборот</w:t>
      </w:r>
      <w:proofErr w:type="spellEnd"/>
      <w:r w:rsidRPr="00FF1364">
        <w:rPr>
          <w:rFonts w:ascii="Times New Roman" w:hAnsi="Times New Roman"/>
        </w:rPr>
        <w:t xml:space="preserve"> </w:t>
      </w:r>
      <w:proofErr w:type="spellStart"/>
      <w:r w:rsidRPr="00FF1364">
        <w:rPr>
          <w:rFonts w:ascii="Times New Roman" w:hAnsi="Times New Roman"/>
        </w:rPr>
        <w:t>портали</w:t>
      </w:r>
      <w:proofErr w:type="spellEnd"/>
      <w:r w:rsidRPr="00FF1364">
        <w:rPr>
          <w:rFonts w:ascii="Times New Roman" w:hAnsi="Times New Roman"/>
        </w:rPr>
        <w:t xml:space="preserve"> </w:t>
      </w:r>
      <w:proofErr w:type="spellStart"/>
      <w:r w:rsidRPr="00FF1364">
        <w:rPr>
          <w:rFonts w:ascii="Times New Roman" w:hAnsi="Times New Roman"/>
        </w:rPr>
        <w:t>оператори</w:t>
      </w:r>
      <w:proofErr w:type="spellEnd"/>
      <w:r w:rsidRPr="00FF1364">
        <w:rPr>
          <w:rFonts w:ascii="Times New Roman" w:hAnsi="Times New Roman"/>
        </w:rPr>
        <w:t xml:space="preserve"> </w:t>
      </w:r>
      <w:proofErr w:type="spellStart"/>
      <w:r w:rsidRPr="00FF1364">
        <w:rPr>
          <w:rFonts w:ascii="Times New Roman" w:hAnsi="Times New Roman"/>
        </w:rPr>
        <w:t>давлат</w:t>
      </w:r>
      <w:proofErr w:type="spellEnd"/>
      <w:r w:rsidRPr="00FF1364">
        <w:rPr>
          <w:rFonts w:ascii="Times New Roman" w:hAnsi="Times New Roman"/>
        </w:rPr>
        <w:t xml:space="preserve"> </w:t>
      </w:r>
      <w:proofErr w:type="spellStart"/>
      <w:r w:rsidRPr="00FF1364">
        <w:rPr>
          <w:rFonts w:ascii="Times New Roman" w:hAnsi="Times New Roman"/>
        </w:rPr>
        <w:t>харидларини</w:t>
      </w:r>
      <w:proofErr w:type="spellEnd"/>
      <w:r w:rsidRPr="00FF1364">
        <w:rPr>
          <w:rFonts w:ascii="Times New Roman" w:hAnsi="Times New Roman"/>
        </w:rPr>
        <w:t xml:space="preserve"> </w:t>
      </w:r>
      <w:proofErr w:type="spellStart"/>
      <w:r w:rsidRPr="00FF1364">
        <w:rPr>
          <w:rFonts w:ascii="Times New Roman" w:hAnsi="Times New Roman"/>
        </w:rPr>
        <w:t>ўтказиш</w:t>
      </w:r>
      <w:proofErr w:type="spellEnd"/>
      <w:r w:rsidRPr="00FF1364">
        <w:rPr>
          <w:rFonts w:ascii="Times New Roman" w:hAnsi="Times New Roman"/>
        </w:rPr>
        <w:t xml:space="preserve"> </w:t>
      </w:r>
      <w:proofErr w:type="spellStart"/>
      <w:r w:rsidRPr="00FF1364">
        <w:rPr>
          <w:rFonts w:ascii="Times New Roman" w:hAnsi="Times New Roman"/>
        </w:rPr>
        <w:t>учун</w:t>
      </w:r>
      <w:proofErr w:type="spellEnd"/>
      <w:r w:rsidRPr="00FF1364">
        <w:rPr>
          <w:rFonts w:ascii="Times New Roman" w:hAnsi="Times New Roman"/>
        </w:rPr>
        <w:t xml:space="preserve"> </w:t>
      </w:r>
      <w:proofErr w:type="spellStart"/>
      <w:r w:rsidRPr="00FF1364">
        <w:rPr>
          <w:rFonts w:ascii="Times New Roman" w:hAnsi="Times New Roman"/>
        </w:rPr>
        <w:t>Одоб-ахлоқ</w:t>
      </w:r>
      <w:proofErr w:type="spellEnd"/>
      <w:r w:rsidRPr="00FF1364">
        <w:rPr>
          <w:rFonts w:ascii="Times New Roman" w:hAnsi="Times New Roman"/>
        </w:rPr>
        <w:t xml:space="preserve"> </w:t>
      </w:r>
      <w:proofErr w:type="spellStart"/>
      <w:r w:rsidRPr="00FF1364">
        <w:rPr>
          <w:rFonts w:ascii="Times New Roman" w:hAnsi="Times New Roman"/>
        </w:rPr>
        <w:t>қоидаларини</w:t>
      </w:r>
      <w:proofErr w:type="spellEnd"/>
      <w:r w:rsidRPr="00FF1364">
        <w:rPr>
          <w:rFonts w:ascii="Times New Roman" w:hAnsi="Times New Roman"/>
        </w:rPr>
        <w:t xml:space="preserve"> </w:t>
      </w:r>
      <w:proofErr w:type="spellStart"/>
      <w:r w:rsidRPr="00FF1364">
        <w:rPr>
          <w:rFonts w:ascii="Times New Roman" w:hAnsi="Times New Roman"/>
        </w:rPr>
        <w:t>қабул</w:t>
      </w:r>
      <w:proofErr w:type="spellEnd"/>
      <w:r w:rsidRPr="00FF1364">
        <w:rPr>
          <w:rFonts w:ascii="Times New Roman" w:hAnsi="Times New Roman"/>
        </w:rPr>
        <w:t xml:space="preserve"> </w:t>
      </w:r>
      <w:proofErr w:type="spellStart"/>
      <w:r w:rsidRPr="00FF1364">
        <w:rPr>
          <w:rFonts w:ascii="Times New Roman" w:hAnsi="Times New Roman"/>
        </w:rPr>
        <w:t>қилиши</w:t>
      </w:r>
      <w:proofErr w:type="spellEnd"/>
      <w:r w:rsidRPr="00FF1364">
        <w:rPr>
          <w:rFonts w:ascii="Times New Roman" w:hAnsi="Times New Roman"/>
        </w:rPr>
        <w:t xml:space="preserve"> </w:t>
      </w:r>
      <w:proofErr w:type="spellStart"/>
      <w:r w:rsidRPr="00FF1364">
        <w:rPr>
          <w:rFonts w:ascii="Times New Roman" w:hAnsi="Times New Roman"/>
        </w:rPr>
        <w:t>керак</w:t>
      </w:r>
      <w:proofErr w:type="spellEnd"/>
      <w:r w:rsidRPr="00FF1364">
        <w:rPr>
          <w:rFonts w:ascii="Times New Roman" w:hAnsi="Times New Roman"/>
        </w:rPr>
        <w:t>.</w:t>
      </w:r>
    </w:p>
    <w:p w14:paraId="3D2171DA" w14:textId="77777777" w:rsidR="001C6166" w:rsidRPr="00FF1364" w:rsidRDefault="001C6166" w:rsidP="001C6984">
      <w:pPr>
        <w:spacing w:after="0" w:line="240" w:lineRule="auto"/>
        <w:ind w:firstLine="426"/>
        <w:jc w:val="both"/>
        <w:rPr>
          <w:rFonts w:ascii="Times New Roman" w:hAnsi="Times New Roman"/>
          <w:lang w:val="uz-Cyrl-UZ" w:eastAsia="ru-RU"/>
        </w:rPr>
      </w:pPr>
    </w:p>
    <w:p w14:paraId="4719896B" w14:textId="77777777" w:rsidR="001C6166" w:rsidRPr="00FF1364" w:rsidRDefault="001C6166" w:rsidP="001C6984">
      <w:pPr>
        <w:spacing w:after="0" w:line="240" w:lineRule="auto"/>
        <w:ind w:firstLine="426"/>
        <w:jc w:val="center"/>
        <w:rPr>
          <w:rFonts w:ascii="Times New Roman" w:hAnsi="Times New Roman"/>
          <w:lang w:val="uz-Cyrl-UZ" w:eastAsia="ru-RU"/>
        </w:rPr>
      </w:pPr>
      <w:r w:rsidRPr="00FF1364">
        <w:rPr>
          <w:rFonts w:ascii="Times New Roman" w:hAnsi="Times New Roman"/>
          <w:lang w:val="uz-Cyrl-UZ" w:eastAsia="ru-RU"/>
        </w:rPr>
        <w:t>Ушбу ҳужжатларда қуйидаги асосий тушунчалар қўлланилади</w:t>
      </w:r>
    </w:p>
    <w:p w14:paraId="39B9A3D1" w14:textId="77777777" w:rsidR="001C6166" w:rsidRPr="00FF1364" w:rsidRDefault="001C6166" w:rsidP="001C6984">
      <w:pPr>
        <w:spacing w:after="0" w:line="240" w:lineRule="auto"/>
        <w:ind w:firstLine="426"/>
        <w:jc w:val="center"/>
        <w:rPr>
          <w:rFonts w:ascii="Times New Roman" w:hAnsi="Times New Roman"/>
          <w:lang w:val="uz-Cyrl-UZ" w:eastAsia="ru-RU"/>
        </w:rPr>
      </w:pPr>
    </w:p>
    <w:p w14:paraId="21CE4984" w14:textId="77777777" w:rsidR="001C6166" w:rsidRPr="00FF1364" w:rsidRDefault="001C6166" w:rsidP="001C6984">
      <w:pPr>
        <w:spacing w:after="0" w:line="240" w:lineRule="auto"/>
        <w:ind w:firstLine="426"/>
        <w:jc w:val="both"/>
        <w:rPr>
          <w:rFonts w:ascii="Times New Roman" w:hAnsi="Times New Roman"/>
          <w:lang w:val="uz-Cyrl-UZ" w:eastAsia="ru-RU"/>
        </w:rPr>
      </w:pPr>
      <w:r w:rsidRPr="00FF1364">
        <w:rPr>
          <w:rFonts w:ascii="Times New Roman" w:hAnsi="Times New Roman"/>
          <w:lang w:val="uz-Cyrl-UZ" w:eastAsia="ru-RU"/>
        </w:rPr>
        <w:t>Танлов – танлов харидлари тартиби тури бўлиб, унда ғолиб шартномани бажариш учун энг яхши шартларни таклиф этган иштирокчи сифатида эътироф этилади (бундан буён матнда "танлов" деб юритилади);</w:t>
      </w:r>
    </w:p>
    <w:p w14:paraId="01E71676" w14:textId="77777777" w:rsidR="001C6166" w:rsidRPr="00FF1364" w:rsidRDefault="001C6166" w:rsidP="001C6984">
      <w:pPr>
        <w:spacing w:after="0" w:line="240" w:lineRule="auto"/>
        <w:ind w:firstLine="426"/>
        <w:jc w:val="both"/>
        <w:rPr>
          <w:rFonts w:ascii="Times New Roman" w:hAnsi="Times New Roman"/>
          <w:lang w:val="uz-Cyrl-UZ" w:eastAsia="ru-RU"/>
        </w:rPr>
      </w:pPr>
      <w:r w:rsidRPr="00FF1364">
        <w:rPr>
          <w:rFonts w:ascii="Times New Roman" w:hAnsi="Times New Roman"/>
          <w:lang w:val="uz-Cyrl-UZ" w:eastAsia="ru-RU"/>
        </w:rPr>
        <w:t>Буюртмачи – хариднинг асосий ташаббускори, харидор, давлат харидлари билан шуғулланувчи юридик шахс (бундан буён матнда "буюртмачи" деб юритилади);</w:t>
      </w:r>
    </w:p>
    <w:p w14:paraId="1955679D" w14:textId="77777777" w:rsidR="001C6166" w:rsidRPr="00FF1364" w:rsidRDefault="001C6166" w:rsidP="001C6984">
      <w:pPr>
        <w:spacing w:after="0" w:line="240" w:lineRule="auto"/>
        <w:ind w:firstLine="426"/>
        <w:jc w:val="both"/>
        <w:rPr>
          <w:rFonts w:ascii="Times New Roman" w:hAnsi="Times New Roman"/>
          <w:lang w:val="uz-Cyrl-UZ" w:eastAsia="ru-RU"/>
        </w:rPr>
      </w:pPr>
      <w:r w:rsidRPr="00FF1364">
        <w:rPr>
          <w:rFonts w:ascii="Times New Roman" w:hAnsi="Times New Roman"/>
          <w:lang w:val="uz-Cyrl-UZ" w:eastAsia="ru-RU"/>
        </w:rPr>
        <w:lastRenderedPageBreak/>
        <w:t>Танлов комиссияси, тендер комиссияси, давлат харидлари тамойилларини амалга ошириш ва харид тартиблари давомида қабул қилинган қарорларнинг мустақиллигини таъминлаш мақсадида яратилган тендерни ўтказувчи доимий oрган (бундан буён матнда "комиссия" деб юритилади);</w:t>
      </w:r>
    </w:p>
    <w:p w14:paraId="7C74B518" w14:textId="77777777" w:rsidR="001C6166" w:rsidRPr="00FF1364" w:rsidRDefault="001C6166" w:rsidP="001C6984">
      <w:pPr>
        <w:spacing w:after="0" w:line="240" w:lineRule="auto"/>
        <w:ind w:firstLine="426"/>
        <w:jc w:val="both"/>
        <w:rPr>
          <w:rFonts w:ascii="Times New Roman" w:hAnsi="Times New Roman"/>
          <w:lang w:val="uz-Cyrl-UZ" w:eastAsia="ru-RU"/>
        </w:rPr>
      </w:pPr>
      <w:r w:rsidRPr="00FF1364">
        <w:rPr>
          <w:rFonts w:ascii="Times New Roman" w:hAnsi="Times New Roman"/>
          <w:lang w:val="uz-Cyrl-UZ" w:eastAsia="ru-RU"/>
        </w:rPr>
        <w:t>Танлов ҳужжатлари – таклиф тайёрлаш мақсадида иштирокчиларга тақдим этиладиган кўрсатмалар, шартлар ва талабларни ўз ичига олган бир неча қисмлардан иборат ҳужжатлар;</w:t>
      </w:r>
    </w:p>
    <w:p w14:paraId="2454605E" w14:textId="77777777" w:rsidR="001C6166" w:rsidRPr="00FF1364" w:rsidRDefault="001C6166" w:rsidP="001C6984">
      <w:pPr>
        <w:spacing w:after="0" w:line="240" w:lineRule="auto"/>
        <w:ind w:firstLine="426"/>
        <w:jc w:val="both"/>
        <w:rPr>
          <w:rFonts w:ascii="Times New Roman" w:hAnsi="Times New Roman"/>
          <w:lang w:val="uz-Cyrl-UZ" w:eastAsia="ru-RU"/>
        </w:rPr>
      </w:pPr>
      <w:r w:rsidRPr="00FF1364">
        <w:rPr>
          <w:rFonts w:ascii="Times New Roman" w:hAnsi="Times New Roman"/>
          <w:lang w:val="uz-Cyrl-UZ" w:eastAsia="ru-RU"/>
        </w:rPr>
        <w:t>Талабгор – танловда таклиф этилган шартлар асосида иштирок этиш ниятини эълон қилган хўжалик юритувчи субъект;</w:t>
      </w:r>
    </w:p>
    <w:p w14:paraId="5401B95C" w14:textId="77777777" w:rsidR="001C6166" w:rsidRPr="00FF1364" w:rsidRDefault="001C6166" w:rsidP="001C6984">
      <w:pPr>
        <w:spacing w:after="0" w:line="240" w:lineRule="auto"/>
        <w:ind w:firstLine="426"/>
        <w:jc w:val="both"/>
        <w:rPr>
          <w:rFonts w:ascii="Times New Roman" w:hAnsi="Times New Roman"/>
          <w:lang w:val="uz-Cyrl-UZ" w:eastAsia="ru-RU"/>
        </w:rPr>
      </w:pPr>
      <w:r w:rsidRPr="00FF1364">
        <w:rPr>
          <w:rFonts w:ascii="Times New Roman" w:hAnsi="Times New Roman"/>
          <w:lang w:val="uz-Cyrl-UZ" w:eastAsia="ru-RU"/>
        </w:rPr>
        <w:t>ТИК – танлов иштирокчисининг кўрсатмалари; ТАЖ – танловнинг ахборот жадвали;</w:t>
      </w:r>
    </w:p>
    <w:p w14:paraId="6130D5A3" w14:textId="77777777" w:rsidR="001C6166" w:rsidRPr="00FF1364" w:rsidRDefault="001C6166" w:rsidP="001C6984">
      <w:pPr>
        <w:spacing w:after="0" w:line="240" w:lineRule="auto"/>
        <w:ind w:firstLine="426"/>
        <w:jc w:val="both"/>
        <w:rPr>
          <w:rFonts w:ascii="Times New Roman" w:hAnsi="Times New Roman"/>
          <w:lang w:val="uz-Cyrl-UZ" w:eastAsia="ru-RU"/>
        </w:rPr>
      </w:pPr>
      <w:r w:rsidRPr="00FF1364">
        <w:rPr>
          <w:rFonts w:ascii="Times New Roman" w:hAnsi="Times New Roman"/>
          <w:lang w:val="uz-Cyrl-UZ" w:eastAsia="ru-RU"/>
        </w:rPr>
        <w:t>Малакавий ҳужжатлар – талабгорнинг малака танловидан ўтиши учун зарур бўлган ҳужжатлар рўйхати;</w:t>
      </w:r>
    </w:p>
    <w:p w14:paraId="2980B88A" w14:textId="77777777" w:rsidR="001C6166" w:rsidRPr="00FF1364" w:rsidRDefault="001C6166" w:rsidP="001C6984">
      <w:pPr>
        <w:spacing w:after="0" w:line="240" w:lineRule="auto"/>
        <w:ind w:firstLine="426"/>
        <w:jc w:val="both"/>
        <w:rPr>
          <w:rFonts w:ascii="Times New Roman" w:hAnsi="Times New Roman"/>
          <w:lang w:val="uz-Cyrl-UZ" w:eastAsia="ru-RU"/>
        </w:rPr>
      </w:pPr>
      <w:r w:rsidRPr="00FF1364">
        <w:rPr>
          <w:rFonts w:ascii="Times New Roman" w:hAnsi="Times New Roman"/>
          <w:lang w:val="uz-Cyrl-UZ" w:eastAsia="ru-RU"/>
        </w:rPr>
        <w:t>Таклиф – талабнома берувчининг танлов талаблари ва шартларига мувофиқ ишни амалга оширишга розилигини ифодалаш шакли;</w:t>
      </w:r>
    </w:p>
    <w:p w14:paraId="4A34564E" w14:textId="77777777" w:rsidR="001C6166" w:rsidRPr="00FF1364" w:rsidRDefault="001C6166" w:rsidP="001C6984">
      <w:pPr>
        <w:spacing w:after="0" w:line="240" w:lineRule="auto"/>
        <w:ind w:firstLine="426"/>
        <w:jc w:val="both"/>
        <w:rPr>
          <w:rFonts w:ascii="Times New Roman" w:hAnsi="Times New Roman"/>
          <w:lang w:val="uz-Cyrl-UZ" w:eastAsia="ru-RU"/>
        </w:rPr>
      </w:pPr>
      <w:r w:rsidRPr="00FF1364">
        <w:rPr>
          <w:rFonts w:ascii="Times New Roman" w:hAnsi="Times New Roman"/>
          <w:lang w:val="uz-Cyrl-UZ" w:eastAsia="ru-RU"/>
        </w:rPr>
        <w:t>Иштирокчи – саралаш танловидан ўтган ва танловда ғолиб деб топилган тақдирда хизмат кўрсатиш мажбурияти билан иштирок этишга рухсат берилган талабгор;</w:t>
      </w:r>
    </w:p>
    <w:p w14:paraId="54DFD5D0" w14:textId="77777777" w:rsidR="001C6166" w:rsidRPr="00FF1364" w:rsidRDefault="001C6166" w:rsidP="001C6984">
      <w:pPr>
        <w:spacing w:after="0" w:line="240" w:lineRule="auto"/>
        <w:ind w:firstLine="426"/>
        <w:jc w:val="both"/>
        <w:rPr>
          <w:rFonts w:ascii="Times New Roman" w:hAnsi="Times New Roman"/>
          <w:lang w:val="uz-Cyrl-UZ" w:eastAsia="ru-RU"/>
        </w:rPr>
      </w:pPr>
      <w:r w:rsidRPr="00FF1364">
        <w:rPr>
          <w:rFonts w:ascii="Times New Roman" w:hAnsi="Times New Roman"/>
          <w:lang w:val="uz-Cyrl-UZ" w:eastAsia="ru-RU"/>
        </w:rPr>
        <w:t>Ғолиб – ўрганиш, баҳолаш ва таққослаш натижалари асосида энг яхши таклифни таклиф этган иштирокчи;</w:t>
      </w:r>
    </w:p>
    <w:p w14:paraId="2A1A607C" w14:textId="77777777" w:rsidR="001C6166" w:rsidRPr="00FF1364" w:rsidRDefault="001C6166" w:rsidP="001C6984">
      <w:pPr>
        <w:spacing w:after="0" w:line="240" w:lineRule="auto"/>
        <w:ind w:firstLine="426"/>
        <w:jc w:val="both"/>
        <w:rPr>
          <w:rFonts w:ascii="Times New Roman" w:hAnsi="Times New Roman"/>
          <w:lang w:val="uz-Cyrl-UZ" w:eastAsia="ru-RU"/>
        </w:rPr>
      </w:pPr>
      <w:r w:rsidRPr="00FF1364">
        <w:rPr>
          <w:rFonts w:ascii="Times New Roman" w:hAnsi="Times New Roman"/>
          <w:lang w:val="uz-Cyrl-UZ" w:eastAsia="ru-RU"/>
        </w:rPr>
        <w:t>Иштирокини таъминлаш – “иштирокчи томонидан мижозга таклифлар тақдим этилиши муносабати билан юзага келадиган ўз мажбуриятларининг бажарилишини таъминлаш бўйича кафолатлар бериш" қонунининг моддасига асосан;</w:t>
      </w:r>
    </w:p>
    <w:p w14:paraId="50F4394E" w14:textId="77777777" w:rsidR="001C6166" w:rsidRPr="00FF1364" w:rsidRDefault="001C6166" w:rsidP="001C6984">
      <w:pPr>
        <w:spacing w:after="0" w:line="240" w:lineRule="auto"/>
        <w:ind w:firstLine="426"/>
        <w:jc w:val="both"/>
        <w:rPr>
          <w:rFonts w:ascii="Times New Roman" w:hAnsi="Times New Roman"/>
          <w:lang w:val="uz-Cyrl-UZ" w:eastAsia="ru-RU"/>
        </w:rPr>
      </w:pPr>
      <w:r w:rsidRPr="00FF1364">
        <w:rPr>
          <w:rFonts w:ascii="Times New Roman" w:hAnsi="Times New Roman"/>
          <w:lang w:val="uz-Cyrl-UZ" w:eastAsia="ru-RU"/>
        </w:rPr>
        <w:t>Баҳолаш мезонлари – иштирокчилар таклифларини баҳолаш учун фойдаланиладиган кўрсаткичлар;</w:t>
      </w:r>
    </w:p>
    <w:p w14:paraId="44475162" w14:textId="77777777" w:rsidR="001C6166" w:rsidRPr="00FF1364" w:rsidRDefault="001C6166" w:rsidP="001C6984">
      <w:pPr>
        <w:spacing w:after="0" w:line="240" w:lineRule="auto"/>
        <w:ind w:firstLine="426"/>
        <w:jc w:val="both"/>
        <w:rPr>
          <w:rFonts w:ascii="Times New Roman" w:hAnsi="Times New Roman"/>
          <w:lang w:val="uz-Cyrl-UZ" w:eastAsia="ru-RU"/>
        </w:rPr>
      </w:pPr>
      <w:r w:rsidRPr="00FF1364">
        <w:rPr>
          <w:rFonts w:ascii="Times New Roman" w:hAnsi="Times New Roman"/>
          <w:lang w:val="uz-Cyrl-UZ" w:eastAsia="ru-RU"/>
        </w:rPr>
        <w:t>Махсус ахборот портали (бундан буён матнда портал деб юритилади) — веб-сайт ва операторнинг махсус электрон платформаси, давлат харидлари ўтказилишини таъминлаш, давлат харидлари эълонларини электрон шаклда кўриш ва жойлаштириш, давлат харидлари натижалари тўғрисида маълумот, танлов иштирокчиларининг таклифлари ва бошқа маълумотлар, қонунда назарда тутилган, шунингдек, электрон давлат харидларини ўтказиш.</w:t>
      </w:r>
    </w:p>
    <w:p w14:paraId="7F09F397" w14:textId="77777777" w:rsidR="001C6166" w:rsidRPr="00FF1364" w:rsidRDefault="001C6166" w:rsidP="00FF1364">
      <w:pPr>
        <w:spacing w:after="0" w:line="240" w:lineRule="auto"/>
        <w:jc w:val="both"/>
        <w:rPr>
          <w:rFonts w:ascii="Times New Roman" w:hAnsi="Times New Roman"/>
          <w:lang w:val="uz-Cyrl-UZ" w:eastAsia="ru-RU"/>
        </w:rPr>
      </w:pPr>
    </w:p>
    <w:p w14:paraId="3BD2E3A3" w14:textId="77777777" w:rsidR="001C6166" w:rsidRPr="00FF1364" w:rsidRDefault="001C6166" w:rsidP="001C6984">
      <w:pPr>
        <w:pStyle w:val="a3"/>
        <w:numPr>
          <w:ilvl w:val="0"/>
          <w:numId w:val="2"/>
        </w:numPr>
        <w:spacing w:after="0" w:line="240" w:lineRule="auto"/>
        <w:ind w:left="0" w:firstLine="426"/>
        <w:jc w:val="center"/>
        <w:rPr>
          <w:rFonts w:ascii="Times New Roman" w:hAnsi="Times New Roman"/>
          <w:b/>
          <w:lang w:val="uz-Cyrl-UZ" w:eastAsia="ru-RU"/>
        </w:rPr>
      </w:pPr>
      <w:r w:rsidRPr="00FF1364">
        <w:rPr>
          <w:rFonts w:ascii="Times New Roman" w:hAnsi="Times New Roman"/>
          <w:b/>
          <w:lang w:val="uz-Cyrl-UZ" w:eastAsia="ru-RU"/>
        </w:rPr>
        <w:t>БЎЛИМ. ИШТИРОК ЭТИШ УЧУН КЎРСАТМАЛАР</w:t>
      </w:r>
    </w:p>
    <w:p w14:paraId="2473C0C1" w14:textId="77777777" w:rsidR="001C6166" w:rsidRPr="00FF1364" w:rsidRDefault="001C6166" w:rsidP="001C6984">
      <w:pPr>
        <w:spacing w:after="0" w:line="240" w:lineRule="auto"/>
        <w:jc w:val="center"/>
        <w:rPr>
          <w:rFonts w:ascii="Times New Roman" w:hAnsi="Times New Roman"/>
          <w:b/>
          <w:lang w:val="uz-Cyrl-UZ" w:eastAsia="ru-RU"/>
        </w:rPr>
      </w:pPr>
    </w:p>
    <w:p w14:paraId="07B66C1B" w14:textId="77777777" w:rsidR="001C6166" w:rsidRPr="00FF1364" w:rsidRDefault="001C6166" w:rsidP="001C6984">
      <w:pPr>
        <w:spacing w:after="0" w:line="240" w:lineRule="auto"/>
        <w:jc w:val="center"/>
        <w:rPr>
          <w:rFonts w:ascii="Times New Roman" w:hAnsi="Times New Roman"/>
          <w:b/>
          <w:lang w:val="uz-Cyrl-UZ" w:eastAsia="ru-RU"/>
        </w:rPr>
      </w:pPr>
      <w:r w:rsidRPr="00FF1364">
        <w:rPr>
          <w:rFonts w:ascii="Times New Roman" w:hAnsi="Times New Roman"/>
          <w:b/>
          <w:lang w:val="uz-Cyrl-UZ" w:eastAsia="ru-RU"/>
        </w:rPr>
        <w:t>ТАНЛОВ ИШТИРОКЧИСИГА КЎРСАТМАЛАР</w:t>
      </w:r>
    </w:p>
    <w:p w14:paraId="7C5DFFED" w14:textId="77777777" w:rsidR="001C6166" w:rsidRPr="00FF1364" w:rsidRDefault="001C6166" w:rsidP="001C6984">
      <w:pPr>
        <w:spacing w:after="0" w:line="240" w:lineRule="auto"/>
        <w:ind w:firstLine="567"/>
        <w:jc w:val="center"/>
        <w:rPr>
          <w:rFonts w:ascii="Times New Roman" w:hAnsi="Times New Roman"/>
          <w:b/>
          <w:lang w:val="uz-Cyrl-UZ" w:eastAsia="ru-RU"/>
        </w:rPr>
      </w:pPr>
    </w:p>
    <w:p w14:paraId="3D30292C"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 xml:space="preserve">1.1. Ушбу танлов ҳужжатлари Ўзбекистон Республикасининг 09.04.2018 йилги ЎРҚ-472 "Давлат Харидлари тўғрисида" қонунига мувофиқ ишлаб чиқилган. </w:t>
      </w:r>
    </w:p>
    <w:p w14:paraId="7BA86368"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1.2. Давлат буюртмачиси (бундан буён матнда "буюртмачи" деб юритилади) танлов предмети бўйича хизмат кўрсатувчини аниқлаш учун ишлаб чиқилган танлов ҳужжатлари шартлари бўйича харидни (бундан буён матнда "танлов (тендер) предмети" деб юритилади) амалга оширишни режалаштирмоқда.</w:t>
      </w:r>
    </w:p>
    <w:p w14:paraId="05FA989A"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1.3. Танлов предмети номи, танлов савдолари сони, танлов тури, "буюртмачи"нинг манзили ва контактлари танлов ахборот жадвалида (бундан буён матнда ТАЖ деб юритилади) берилган.</w:t>
      </w:r>
    </w:p>
    <w:p w14:paraId="79BCFD52" w14:textId="77777777" w:rsidR="001C6166" w:rsidRPr="00FF1364" w:rsidRDefault="001C6166" w:rsidP="001C6984">
      <w:pPr>
        <w:spacing w:after="0" w:line="240" w:lineRule="auto"/>
        <w:ind w:firstLine="567"/>
        <w:jc w:val="both"/>
        <w:rPr>
          <w:rFonts w:ascii="Times New Roman" w:hAnsi="Times New Roman"/>
          <w:i/>
          <w:lang w:val="uz-Cyrl-UZ" w:eastAsia="ru-RU"/>
        </w:rPr>
      </w:pPr>
      <w:r w:rsidRPr="00FF1364">
        <w:rPr>
          <w:rFonts w:ascii="Times New Roman" w:hAnsi="Times New Roman"/>
          <w:lang w:val="uz-Cyrl-UZ" w:eastAsia="ru-RU"/>
        </w:rPr>
        <w:t>1.4. Танлов мулкчилик шаклидан қатъий назар, ҳар қандай юридик шахс, шу жумладан, танлов предметига ўхшаш иш стажига эга бўлган кичик бизнес субъектлари учун очиқдир (</w:t>
      </w:r>
      <w:r w:rsidRPr="00FF1364">
        <w:rPr>
          <w:rFonts w:ascii="Times New Roman" w:hAnsi="Times New Roman"/>
          <w:i/>
          <w:lang w:val="uz-Cyrl-UZ" w:eastAsia="ru-RU"/>
        </w:rPr>
        <w:t>Танлов хорижий юридик шахслар (Ўзбекистон Республикаси норезидентлари) ва маҳаллий юридик шахслар (Ўзбекистон Республикаси резидентлари) учун очиқ).</w:t>
      </w:r>
    </w:p>
    <w:p w14:paraId="624F2787"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1.5. Танловда иштирок этиш учун иштирокчи:</w:t>
      </w:r>
    </w:p>
    <w:p w14:paraId="11AC3FE3"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а) танлов шартлари билан танишиш учун махсус ахборот порталида жойлаштирилган танлов ҳужжатларининг электрон версиясини қабул қилиш (юклаб олиш), шунингдек буюртмачини ушбу танловда қатнашиш ниятида расмий хат (ариза) юбориш орқали ёки факс, почта, электрон почта орқали хабардор қилиш. Шу билан бирга, хатда (иловада) иштирокчининг номи, танлов мавзуси, шунингдек манзили ва банк реквизитлари бўлиши керак;</w:t>
      </w:r>
    </w:p>
    <w:p w14:paraId="181B92C7"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б) малакавий ҳужжатларни ва танлов таклифини мувофиқ равишда тақдим этиш ушбу ТИК талаблари билан.</w:t>
      </w:r>
    </w:p>
    <w:p w14:paraId="74DA8F51"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1.6. Танлов иштирокчиси томонидан тақдим этилган ҳар қандай ҳужжат ва маълумотлар махфий ҳисобланади ва ушбу танловга расман алоқадор бўлмаган шахсларга ошкор этилмайди.</w:t>
      </w:r>
    </w:p>
    <w:p w14:paraId="7FB90B03" w14:textId="77777777" w:rsidR="001C6166" w:rsidRPr="00FF1364" w:rsidRDefault="001C6166" w:rsidP="001C6984">
      <w:pPr>
        <w:spacing w:after="0" w:line="240" w:lineRule="auto"/>
        <w:ind w:firstLine="567"/>
        <w:jc w:val="both"/>
        <w:rPr>
          <w:rFonts w:ascii="Times New Roman" w:hAnsi="Times New Roman"/>
          <w:lang w:val="uz-Cyrl-UZ" w:eastAsia="ru-RU"/>
        </w:rPr>
      </w:pPr>
    </w:p>
    <w:p w14:paraId="78E86434" w14:textId="77777777" w:rsidR="001C6166" w:rsidRPr="00FF1364" w:rsidRDefault="001C6166" w:rsidP="001C6984">
      <w:pPr>
        <w:spacing w:after="0" w:line="240" w:lineRule="auto"/>
        <w:ind w:firstLine="567"/>
        <w:jc w:val="center"/>
        <w:rPr>
          <w:rFonts w:ascii="Times New Roman" w:hAnsi="Times New Roman"/>
          <w:b/>
          <w:lang w:val="uz-Cyrl-UZ" w:eastAsia="ru-RU"/>
        </w:rPr>
      </w:pPr>
      <w:r w:rsidRPr="00FF1364">
        <w:rPr>
          <w:rFonts w:ascii="Times New Roman" w:hAnsi="Times New Roman"/>
          <w:b/>
          <w:lang w:val="uz-Cyrl-UZ" w:eastAsia="ru-RU"/>
        </w:rPr>
        <w:t>2. Танловда иштирок этиш учун хавфсизлик кафолати -</w:t>
      </w:r>
      <w:r w:rsidR="00AE3320" w:rsidRPr="00FF1364">
        <w:rPr>
          <w:rFonts w:ascii="Times New Roman" w:hAnsi="Times New Roman"/>
          <w:b/>
          <w:lang w:val="uz-Cyrl-UZ" w:eastAsia="ru-RU"/>
        </w:rPr>
        <w:t xml:space="preserve"> </w:t>
      </w:r>
      <w:r w:rsidRPr="00FF1364">
        <w:rPr>
          <w:rFonts w:ascii="Times New Roman" w:hAnsi="Times New Roman"/>
          <w:b/>
          <w:lang w:val="uz-Cyrl-UZ" w:eastAsia="ru-RU"/>
        </w:rPr>
        <w:t>қўлланилмайди.</w:t>
      </w:r>
    </w:p>
    <w:p w14:paraId="0659114F" w14:textId="77777777" w:rsidR="001C6166" w:rsidRPr="00FF1364" w:rsidRDefault="001C6166" w:rsidP="001C6984">
      <w:pPr>
        <w:spacing w:after="0" w:line="240" w:lineRule="auto"/>
        <w:ind w:firstLine="567"/>
        <w:jc w:val="center"/>
        <w:rPr>
          <w:rFonts w:ascii="Times New Roman" w:hAnsi="Times New Roman"/>
          <w:b/>
          <w:lang w:val="uz-Cyrl-UZ" w:eastAsia="ru-RU"/>
        </w:rPr>
      </w:pPr>
    </w:p>
    <w:p w14:paraId="21F9C543" w14:textId="77777777" w:rsidR="001C6166" w:rsidRPr="00FF1364" w:rsidRDefault="001C6166" w:rsidP="001C6984">
      <w:pPr>
        <w:spacing w:after="0" w:line="240" w:lineRule="auto"/>
        <w:ind w:firstLine="567"/>
        <w:jc w:val="center"/>
        <w:rPr>
          <w:rFonts w:ascii="Times New Roman" w:hAnsi="Times New Roman"/>
          <w:b/>
          <w:lang w:val="uz-Cyrl-UZ" w:eastAsia="ru-RU"/>
        </w:rPr>
      </w:pPr>
      <w:r w:rsidRPr="00FF1364">
        <w:rPr>
          <w:rFonts w:ascii="Times New Roman" w:hAnsi="Times New Roman"/>
          <w:b/>
          <w:lang w:val="uz-Cyrl-UZ" w:eastAsia="ru-RU"/>
        </w:rPr>
        <w:t>3. Танлов тили, ўлчов бирлиги.</w:t>
      </w:r>
    </w:p>
    <w:p w14:paraId="061172B6" w14:textId="77777777" w:rsidR="001C6166" w:rsidRPr="00FF1364" w:rsidRDefault="001C6166" w:rsidP="001C6984">
      <w:pPr>
        <w:spacing w:after="0" w:line="240" w:lineRule="auto"/>
        <w:ind w:firstLine="567"/>
        <w:jc w:val="center"/>
        <w:rPr>
          <w:rFonts w:ascii="Times New Roman" w:hAnsi="Times New Roman"/>
          <w:b/>
          <w:lang w:val="uz-Cyrl-UZ" w:eastAsia="ru-RU"/>
        </w:rPr>
      </w:pPr>
    </w:p>
    <w:p w14:paraId="666A5BA6"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 xml:space="preserve">3.1. Танлов таклифи, иштирокчи ва буюртмачи томонидан амалга ошириладиган барча тегишли ёзишмалар ва ҳужжатлар ўзбек ёки рус тилида бўлиши керак. Танлов таклифи ўзбек ёки рус тилида </w:t>
      </w:r>
      <w:r w:rsidRPr="00FF1364">
        <w:rPr>
          <w:rFonts w:ascii="Times New Roman" w:hAnsi="Times New Roman"/>
          <w:lang w:val="uz-Cyrl-UZ" w:eastAsia="ru-RU"/>
        </w:rPr>
        <w:lastRenderedPageBreak/>
        <w:t>аниқ таржима билан бирга келиши шарти билан бошқа тилда бўлиши мумкин. Танлов таклифи матнида номутаносиблик юзага келган тақдирда, бирдан ортиқ тил ишлатилганда ўзбек тили устунлик қилган ҳисобланади.</w:t>
      </w:r>
    </w:p>
    <w:p w14:paraId="194ADD9A"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3.2. Танлов таклифида метр ўлчов тизимидан фойдаланиши керак.</w:t>
      </w:r>
    </w:p>
    <w:p w14:paraId="68241ECE" w14:textId="77777777" w:rsidR="001C6166" w:rsidRPr="00FF1364" w:rsidRDefault="001C6166" w:rsidP="001C6984">
      <w:pPr>
        <w:spacing w:after="0" w:line="240" w:lineRule="auto"/>
        <w:ind w:firstLine="567"/>
        <w:jc w:val="both"/>
        <w:rPr>
          <w:rFonts w:ascii="Times New Roman" w:hAnsi="Times New Roman"/>
          <w:lang w:val="uz-Cyrl-UZ" w:eastAsia="ru-RU"/>
        </w:rPr>
      </w:pPr>
    </w:p>
    <w:p w14:paraId="4CBEB813" w14:textId="77777777" w:rsidR="001C6166" w:rsidRPr="00FF1364" w:rsidRDefault="001C6166" w:rsidP="001C6984">
      <w:pPr>
        <w:spacing w:after="0" w:line="240" w:lineRule="auto"/>
        <w:ind w:firstLine="567"/>
        <w:jc w:val="center"/>
        <w:rPr>
          <w:rFonts w:ascii="Times New Roman" w:hAnsi="Times New Roman"/>
          <w:b/>
          <w:lang w:val="uz-Cyrl-UZ" w:eastAsia="ru-RU"/>
        </w:rPr>
      </w:pPr>
      <w:r w:rsidRPr="00FF1364">
        <w:rPr>
          <w:rFonts w:ascii="Times New Roman" w:hAnsi="Times New Roman"/>
          <w:b/>
          <w:lang w:val="uz-Cyrl-UZ" w:eastAsia="ru-RU"/>
        </w:rPr>
        <w:t>4. Танлов комиссияси.</w:t>
      </w:r>
    </w:p>
    <w:p w14:paraId="4BA898AD" w14:textId="77777777" w:rsidR="001C6166" w:rsidRPr="00FF1364" w:rsidRDefault="001C6166" w:rsidP="001C6984">
      <w:pPr>
        <w:spacing w:after="0" w:line="240" w:lineRule="auto"/>
        <w:ind w:firstLine="567"/>
        <w:jc w:val="center"/>
        <w:rPr>
          <w:rFonts w:ascii="Times New Roman" w:hAnsi="Times New Roman"/>
          <w:b/>
          <w:lang w:val="uz-Cyrl-UZ" w:eastAsia="ru-RU"/>
        </w:rPr>
      </w:pPr>
    </w:p>
    <w:p w14:paraId="1DF614A5"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а) танлов ҳужжатларини тасдиқлайди;</w:t>
      </w:r>
    </w:p>
    <w:p w14:paraId="0482B1B9"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б) таклифларни қабул қилиш муддатини белгилайди;</w:t>
      </w:r>
    </w:p>
    <w:p w14:paraId="24E8A707"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в) таклифлар очиш тартибини белгилайди;</w:t>
      </w:r>
    </w:p>
    <w:p w14:paraId="0C5C8074"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д) талабгорларга қўйиладиган талаблар ва таклифларни белгилайди;</w:t>
      </w:r>
    </w:p>
    <w:p w14:paraId="53B88B80"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ф) таклифларнинг очишни ўтказади;</w:t>
      </w:r>
    </w:p>
    <w:p w14:paraId="69CC9187"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г) танлов ҳужжатлари шартларида назарда тутилган бўлса, малака танловини ўтказади;</w:t>
      </w:r>
    </w:p>
    <w:p w14:paraId="67F7D4B0"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ҳ) қонун ҳужжатларига мувофиқ харид қилиш тартиб-таомилларини амалга оширади;</w:t>
      </w:r>
    </w:p>
    <w:p w14:paraId="29A74C50"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и) харид қилиш тартиб-таомилларининг рақобат турлари бўйича пудратчи ва резерв пудратчини аниқлайди ёки танловни ҳақиқий эмас деб тан олади.</w:t>
      </w:r>
    </w:p>
    <w:p w14:paraId="122773E1"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4.2. Танлов комиссиясининг қарорлари танлов комиссияси аъзоларининг умумий сонининг кўпчилик овози билан қабул қилинади. Агар овозлар тенг бўлса, раиснинг овози ҳал қилувчи ҳисобланади.</w:t>
      </w:r>
    </w:p>
    <w:p w14:paraId="0E9537E9" w14:textId="77777777" w:rsidR="00AE3320" w:rsidRPr="00FF1364" w:rsidRDefault="001C6166" w:rsidP="00131115">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4.3. Талабгор танлов комиссияси аъзолари ва буюртмачига ҳеч қандай босим ўтказишга ҳақли эмас.</w:t>
      </w:r>
    </w:p>
    <w:p w14:paraId="0D8EAFD4" w14:textId="77777777" w:rsidR="001C6166" w:rsidRPr="00FF1364" w:rsidRDefault="001C6166" w:rsidP="001C6984">
      <w:pPr>
        <w:spacing w:after="0" w:line="240" w:lineRule="auto"/>
        <w:ind w:firstLine="567"/>
        <w:jc w:val="center"/>
        <w:rPr>
          <w:rFonts w:ascii="Times New Roman" w:hAnsi="Times New Roman"/>
          <w:b/>
          <w:lang w:val="uz-Cyrl-UZ" w:eastAsia="ru-RU"/>
        </w:rPr>
      </w:pPr>
      <w:r w:rsidRPr="00FF1364">
        <w:rPr>
          <w:rFonts w:ascii="Times New Roman" w:hAnsi="Times New Roman"/>
          <w:b/>
          <w:lang w:val="uz-Cyrl-UZ" w:eastAsia="ru-RU"/>
        </w:rPr>
        <w:t>5. Танлов ҳужжатларининг таркиби.</w:t>
      </w:r>
    </w:p>
    <w:p w14:paraId="35FC04C0" w14:textId="77777777" w:rsidR="001C6166" w:rsidRPr="00FF1364" w:rsidRDefault="001C6166" w:rsidP="001C6984">
      <w:pPr>
        <w:spacing w:after="0" w:line="240" w:lineRule="auto"/>
        <w:ind w:firstLine="567"/>
        <w:jc w:val="center"/>
        <w:rPr>
          <w:rFonts w:ascii="Times New Roman" w:hAnsi="Times New Roman"/>
          <w:b/>
          <w:lang w:val="uz-Cyrl-UZ" w:eastAsia="ru-RU"/>
        </w:rPr>
      </w:pPr>
    </w:p>
    <w:p w14:paraId="204EFE16"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5.1. Ушбу танлов ҳужжатлари талабгорнинг кўрсатмалари, техник ва нарх қисмлари ва шартнома лойиҳасидан иборат.</w:t>
      </w:r>
    </w:p>
    <w:p w14:paraId="11765EA6"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5.2. Танлов ҳужжатлари, шунингдек, танлов, ТАЖ, қўшимчалар ва қўшимчаларда иштирок этиш учун таклифномани ўз ичига олади.</w:t>
      </w:r>
    </w:p>
    <w:p w14:paraId="0519B2D1" w14:textId="77777777" w:rsidR="001C6166" w:rsidRPr="00FF1364" w:rsidRDefault="001C6166" w:rsidP="001C6984">
      <w:pPr>
        <w:spacing w:after="0" w:line="240" w:lineRule="auto"/>
        <w:ind w:firstLine="567"/>
        <w:jc w:val="both"/>
        <w:rPr>
          <w:rFonts w:ascii="Times New Roman" w:hAnsi="Times New Roman"/>
          <w:b/>
          <w:lang w:val="uz-Cyrl-UZ" w:eastAsia="ru-RU"/>
        </w:rPr>
      </w:pPr>
      <w:r w:rsidRPr="00FF1364">
        <w:rPr>
          <w:rFonts w:ascii="Times New Roman" w:hAnsi="Times New Roman"/>
          <w:b/>
          <w:lang w:val="uz-Cyrl-UZ" w:eastAsia="ru-RU"/>
        </w:rPr>
        <w:t>Қўшимчалар қуйидаги шакллардан иборат:</w:t>
      </w:r>
    </w:p>
    <w:p w14:paraId="45EDAB5B"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 Шакл. Танловда иштирок этиш учун ариза.</w:t>
      </w:r>
    </w:p>
    <w:p w14:paraId="49D39B13"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2) Шакл. Танлов иштирокчиси ҳақида умумий маълумот.</w:t>
      </w:r>
    </w:p>
    <w:p w14:paraId="55F0F9A6"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3) Шакл. Кафолат хати.</w:t>
      </w:r>
    </w:p>
    <w:p w14:paraId="18A635AA"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4) Хизматлар кўрсатиш учун нарх таклифи.</w:t>
      </w:r>
    </w:p>
    <w:p w14:paraId="3B6584DD"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5.3. Танловнинг техник қисми маълумотнома шартларига мувофиқ талабларни ўз ичига олади.</w:t>
      </w:r>
    </w:p>
    <w:p w14:paraId="40A6DE6A"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5.4. Танлов ҳужжатларининг нарх қисми баҳолаш мезонларига мувофиқ талабларни ўз ичига олади.</w:t>
      </w:r>
    </w:p>
    <w:p w14:paraId="5CAF50F6"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5.5. Шартнома лойиҳаси ТАЖда кўрсатилган тилда тузилади.</w:t>
      </w:r>
    </w:p>
    <w:p w14:paraId="4CC1E002"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5.6. Шартнома Ўзбекистон Республикаси қонунчилигига мувофиқ талқин қилинади.</w:t>
      </w:r>
    </w:p>
    <w:p w14:paraId="44BB831E" w14:textId="77777777" w:rsidR="001C6166" w:rsidRPr="00FF1364" w:rsidRDefault="001C6166" w:rsidP="001C6984">
      <w:pPr>
        <w:spacing w:after="0" w:line="240" w:lineRule="auto"/>
        <w:ind w:firstLine="567"/>
        <w:jc w:val="center"/>
        <w:rPr>
          <w:rFonts w:ascii="Times New Roman" w:hAnsi="Times New Roman"/>
          <w:b/>
          <w:lang w:val="uz-Cyrl-UZ" w:eastAsia="ru-RU"/>
        </w:rPr>
      </w:pPr>
    </w:p>
    <w:p w14:paraId="68A2004B" w14:textId="77777777" w:rsidR="00131115" w:rsidRPr="00FF1364" w:rsidRDefault="00131115" w:rsidP="00857B2E">
      <w:pPr>
        <w:spacing w:after="0" w:line="240" w:lineRule="auto"/>
        <w:rPr>
          <w:rFonts w:ascii="Times New Roman" w:hAnsi="Times New Roman"/>
          <w:b/>
          <w:lang w:val="uz-Cyrl-UZ" w:eastAsia="ru-RU"/>
        </w:rPr>
      </w:pPr>
    </w:p>
    <w:p w14:paraId="29F23AC1" w14:textId="77777777" w:rsidR="001C6166" w:rsidRPr="00FF1364" w:rsidRDefault="001C6166" w:rsidP="001C6984">
      <w:pPr>
        <w:spacing w:after="0" w:line="240" w:lineRule="auto"/>
        <w:ind w:firstLine="567"/>
        <w:jc w:val="center"/>
        <w:rPr>
          <w:rFonts w:ascii="Times New Roman" w:hAnsi="Times New Roman"/>
          <w:b/>
          <w:lang w:val="uz-Cyrl-UZ" w:eastAsia="ru-RU"/>
        </w:rPr>
      </w:pPr>
      <w:r w:rsidRPr="00FF1364">
        <w:rPr>
          <w:rFonts w:ascii="Times New Roman" w:hAnsi="Times New Roman"/>
          <w:b/>
          <w:lang w:val="uz-Cyrl-UZ" w:eastAsia="ru-RU"/>
        </w:rPr>
        <w:t>7. Таклифлар бериш.</w:t>
      </w:r>
    </w:p>
    <w:p w14:paraId="4CC4BB1B" w14:textId="77777777" w:rsidR="001C6166" w:rsidRPr="00FF1364" w:rsidRDefault="001C6166" w:rsidP="001C6984">
      <w:pPr>
        <w:spacing w:after="0" w:line="240" w:lineRule="auto"/>
        <w:ind w:firstLine="567"/>
        <w:jc w:val="both"/>
        <w:rPr>
          <w:rFonts w:ascii="Times New Roman" w:hAnsi="Times New Roman"/>
          <w:lang w:val="uz-Cyrl-UZ" w:eastAsia="ru-RU"/>
        </w:rPr>
      </w:pPr>
    </w:p>
    <w:p w14:paraId="324ACF1B"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7.1. Иштирокчи танлов таклифини буюртмачига ТАЖда кўрсатилган кун ва соатдан кечиктирмай тақдим этиши шарт.</w:t>
      </w:r>
    </w:p>
    <w:p w14:paraId="7AF7FF8B"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7.2. Талабгорнинг таклифи рўйхатдан ўтган почта орқали ёки махсус хабарчи томонидан буюртмачининг манзилига юборилиши керак.</w:t>
      </w:r>
    </w:p>
    <w:p w14:paraId="1713754E"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 xml:space="preserve">7.3. Танлов таклифи тақдим этилган сана буюртмачи томонидан </w:t>
      </w:r>
      <w:r w:rsidR="00857B2E" w:rsidRPr="00FF1364">
        <w:rPr>
          <w:rFonts w:ascii="Times New Roman" w:hAnsi="Times New Roman"/>
          <w:lang w:val="uz-Cyrl-UZ" w:eastAsia="ru-RU"/>
        </w:rPr>
        <w:t>таклифлар</w:t>
      </w:r>
      <w:r w:rsidRPr="00FF1364">
        <w:rPr>
          <w:rFonts w:ascii="Times New Roman" w:hAnsi="Times New Roman"/>
          <w:lang w:val="uz-Cyrl-UZ" w:eastAsia="ru-RU"/>
        </w:rPr>
        <w:t xml:space="preserve"> олинган сана ҳисобланади.</w:t>
      </w:r>
    </w:p>
    <w:p w14:paraId="6087E3E9"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7.4. Барча танлов таклифлари ҳисоб-китоб журналига топширувчи ва қабул қилувчи шахснинг имзоси остида қабул қилинган сана ва вақт тўғрисидаги ёзув билан қабул қилинади.</w:t>
      </w:r>
    </w:p>
    <w:p w14:paraId="583F52C9"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7.5. Иштирокчининг асосли талабига биноан танлов таклифларини тақдим этиш муддатини чўзиш масаласи танлов комиссияси томонидан кўриб чиқилиши мумкин.</w:t>
      </w:r>
    </w:p>
    <w:p w14:paraId="1057CD80"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7.6. Танлов комиссияси танлов таклифларини тақдим этиш ва кўриб чиқиш муддатини узайтириш тўғрисида қарор қабул қилиши мумкин, аммо 15 кундан ортиқ эмас, бу барча иштирокчилар учун амал қилади.</w:t>
      </w:r>
    </w:p>
    <w:p w14:paraId="1373713C"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7.7. Танлов таклифларини тақдим этиш ва кўриб чиқиш муддати узайтирилганлиги тўғрисида хабарнома махсус ахборот порталига жойлаштирилади, шунингдек танлов ҳужжатларини олган барча иштирокчиларга почта, элетрон почта ёки факс орқали юборилади.</w:t>
      </w:r>
    </w:p>
    <w:p w14:paraId="4ECBB415"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7.8. Муддатдан кейин олинган таклифлар кўриб чиқилмайди.</w:t>
      </w:r>
    </w:p>
    <w:p w14:paraId="77C866B0"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lastRenderedPageBreak/>
        <w:t>7.9. Танлов таклифини тақдим этиш-иштирокчининг танловнинг барча шартларига рози эканлиги ва танлов ҳужжатлари билан боғлиқ ҳеч қандай келишмовчилик ёки даъволарга эга эмаслигининг тасдиғидир.</w:t>
      </w:r>
    </w:p>
    <w:p w14:paraId="5E185EB4"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7.10. Танлов иштирокчиси фақат битта таклифни тақдим этиш ҳуқуқига эга.</w:t>
      </w:r>
    </w:p>
    <w:p w14:paraId="67F60777" w14:textId="77777777" w:rsidR="001C6166" w:rsidRPr="00FF1364" w:rsidRDefault="001C6166" w:rsidP="001C6984">
      <w:pPr>
        <w:spacing w:after="0" w:line="240" w:lineRule="auto"/>
        <w:ind w:firstLine="567"/>
        <w:jc w:val="both"/>
        <w:rPr>
          <w:rFonts w:ascii="Times New Roman" w:hAnsi="Times New Roman"/>
          <w:lang w:val="uz-Cyrl-UZ" w:eastAsia="ru-RU"/>
        </w:rPr>
      </w:pPr>
    </w:p>
    <w:p w14:paraId="64894588" w14:textId="77777777" w:rsidR="001C6166" w:rsidRPr="00FF1364" w:rsidRDefault="001C6166" w:rsidP="001C6984">
      <w:pPr>
        <w:spacing w:after="0" w:line="240" w:lineRule="auto"/>
        <w:ind w:firstLine="567"/>
        <w:jc w:val="center"/>
        <w:rPr>
          <w:rFonts w:ascii="Times New Roman" w:hAnsi="Times New Roman"/>
          <w:b/>
          <w:lang w:val="uz-Cyrl-UZ" w:eastAsia="ru-RU"/>
        </w:rPr>
      </w:pPr>
      <w:r w:rsidRPr="00FF1364">
        <w:rPr>
          <w:rFonts w:ascii="Times New Roman" w:hAnsi="Times New Roman"/>
          <w:b/>
          <w:lang w:val="uz-Cyrl-UZ" w:eastAsia="ru-RU"/>
        </w:rPr>
        <w:t>8. Танлов таклифининг амал қилиш муддати ва валютаси, хизматлар кўрсатишнинг кутилаётган муддати ва уларни амалга ошириш шартлари.</w:t>
      </w:r>
    </w:p>
    <w:p w14:paraId="013D626E" w14:textId="77777777" w:rsidR="001C6166" w:rsidRPr="00FF1364" w:rsidRDefault="001C6166" w:rsidP="001C6984">
      <w:pPr>
        <w:spacing w:after="0" w:line="240" w:lineRule="auto"/>
        <w:ind w:firstLine="567"/>
        <w:jc w:val="center"/>
        <w:rPr>
          <w:rFonts w:ascii="Times New Roman" w:hAnsi="Times New Roman"/>
          <w:b/>
          <w:lang w:val="uz-Cyrl-UZ" w:eastAsia="ru-RU"/>
        </w:rPr>
      </w:pPr>
    </w:p>
    <w:p w14:paraId="2AF5B848"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8.1. Танлов таклифларининг амал қилиш муддати танлов таклифларини тақдим этиш муддати белгиланган кундан бошлаб камида ТАЖда кўрсатилган муддат бўлиши керак.</w:t>
      </w:r>
    </w:p>
    <w:p w14:paraId="2FAB5CFA"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8.2. Барча нархлар ва қийматлар Ўзбекистон Республикаси миллий валютасида – сўмда кўрсатилади.</w:t>
      </w:r>
    </w:p>
    <w:p w14:paraId="5C1AB859"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8.3. Иш ТАЖда кўрсатилган муддатдан кечиктирмай кўрсатилиши лозим.</w:t>
      </w:r>
    </w:p>
    <w:p w14:paraId="081F2882"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8.4. Иштирокчи танлов шартларида назарда тутилмаган бошқа хизмат шартларини белгилаши мумкин эмас.</w:t>
      </w:r>
    </w:p>
    <w:p w14:paraId="2E61A9E4" w14:textId="77777777" w:rsidR="001C6166" w:rsidRPr="00FF1364" w:rsidRDefault="001C6166" w:rsidP="001C6984">
      <w:pPr>
        <w:spacing w:after="0" w:line="240" w:lineRule="auto"/>
        <w:ind w:firstLine="567"/>
        <w:jc w:val="center"/>
        <w:rPr>
          <w:rFonts w:ascii="Times New Roman" w:hAnsi="Times New Roman"/>
          <w:b/>
          <w:lang w:val="uz-Cyrl-UZ" w:eastAsia="ru-RU"/>
        </w:rPr>
      </w:pPr>
      <w:r w:rsidRPr="00FF1364">
        <w:rPr>
          <w:rFonts w:ascii="Times New Roman" w:hAnsi="Times New Roman"/>
          <w:b/>
          <w:lang w:val="uz-Cyrl-UZ" w:eastAsia="ru-RU"/>
        </w:rPr>
        <w:t>9. Танлов ҳужжатларига ўзгартиришлар киритиш.</w:t>
      </w:r>
    </w:p>
    <w:p w14:paraId="73BF5F2D"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9.1. Буюртмачи танлов ҳужжатларига танлов таклифларини тақдим этиш муддатидан уч кундан кечиктирмай ўзгартиришлар киритиш тўғрисида қарор қабул қилишга ҳақли.</w:t>
      </w:r>
    </w:p>
    <w:p w14:paraId="0FB328E7"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9.2. Хизматлар номи, спецификацияси ва техник талабларнинг ўзгариши, шунингдек хизматларнинг якуний харажатларининг ўзгаришига йўл қўйилмайди. Шу билан бирга, танлов таклифларини топшириш муддати камида ўн кунга узайтирилиши керак. Шу билан бирга, эълонда кўрсатилган маълумотлар ўзгартирилган бўлса, танлов эълон қилинишига ўзгартиришлар киритилади.</w:t>
      </w:r>
    </w:p>
    <w:p w14:paraId="6734DA97"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9.3. Танлов таклифларини тақдим этиш муддати тугагандан сўнг танлов шартларига ўзгартиришлар киритишга йўл қўйилмайди.</w:t>
      </w:r>
    </w:p>
    <w:p w14:paraId="71B2C74B"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9.4. Танлов ҳужжатларига киритилган барча ўзгартиришлар (танлов шартлари) буюртмачи томонидан улар киритилган кундан бошлаб уч иш куни мобайнида махсус ахборот порталига жойлаштирилади,</w:t>
      </w:r>
      <w:r w:rsidRPr="00FF1364">
        <w:rPr>
          <w:rFonts w:ascii="Times New Roman" w:hAnsi="Times New Roman"/>
          <w:lang w:val="uz-Cyrl-UZ"/>
        </w:rPr>
        <w:t xml:space="preserve"> </w:t>
      </w:r>
      <w:r w:rsidRPr="00FF1364">
        <w:rPr>
          <w:rFonts w:ascii="Times New Roman" w:hAnsi="Times New Roman"/>
          <w:lang w:val="uz-Cyrl-UZ" w:eastAsia="ru-RU"/>
        </w:rPr>
        <w:t>лекин танлов таклифларини тақдим этиш муддатидан уч кундан кечиктирмай (танлов ҳужжатларини олган барча иштирокчиларга почта, электрон почта ёки факс орқали жўнатишга рухсат этилади).</w:t>
      </w:r>
    </w:p>
    <w:p w14:paraId="72946C6C"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9.5. Барча ўзгаришлар танлов ҳужжатларининг ажралмас қисми ҳисобланади.</w:t>
      </w:r>
    </w:p>
    <w:p w14:paraId="431065E4" w14:textId="77777777" w:rsidR="001C6166" w:rsidRPr="00FF1364" w:rsidRDefault="001C6166" w:rsidP="001C6984">
      <w:pPr>
        <w:spacing w:after="0" w:line="240" w:lineRule="auto"/>
        <w:ind w:firstLine="567"/>
        <w:jc w:val="both"/>
        <w:rPr>
          <w:rFonts w:ascii="Times New Roman" w:hAnsi="Times New Roman"/>
          <w:lang w:val="uz-Cyrl-UZ" w:eastAsia="ru-RU"/>
        </w:rPr>
      </w:pPr>
    </w:p>
    <w:p w14:paraId="6721C301" w14:textId="77777777" w:rsidR="001C6166" w:rsidRPr="00FF1364" w:rsidRDefault="001C6166" w:rsidP="001C6984">
      <w:pPr>
        <w:spacing w:after="0" w:line="240" w:lineRule="auto"/>
        <w:ind w:firstLine="567"/>
        <w:jc w:val="center"/>
        <w:rPr>
          <w:rFonts w:ascii="Times New Roman" w:hAnsi="Times New Roman"/>
          <w:b/>
          <w:lang w:val="uz-Cyrl-UZ" w:eastAsia="ru-RU"/>
        </w:rPr>
      </w:pPr>
      <w:r w:rsidRPr="00FF1364">
        <w:rPr>
          <w:rFonts w:ascii="Times New Roman" w:hAnsi="Times New Roman"/>
          <w:b/>
          <w:lang w:val="uz-Cyrl-UZ" w:eastAsia="ru-RU"/>
        </w:rPr>
        <w:t>10. Иштирокчиларга тушунтиришлар ва аниқликлар, қўшимчалар ва / ёки мулоҳазалар.</w:t>
      </w:r>
    </w:p>
    <w:p w14:paraId="1542DBC7" w14:textId="77777777" w:rsidR="001C6166" w:rsidRPr="00FF1364" w:rsidRDefault="001C6166" w:rsidP="001C6984">
      <w:pPr>
        <w:spacing w:after="0" w:line="240" w:lineRule="auto"/>
        <w:ind w:firstLine="567"/>
        <w:jc w:val="center"/>
        <w:rPr>
          <w:rFonts w:ascii="Times New Roman" w:hAnsi="Times New Roman"/>
          <w:b/>
          <w:lang w:val="uz-Cyrl-UZ" w:eastAsia="ru-RU"/>
        </w:rPr>
      </w:pPr>
    </w:p>
    <w:p w14:paraId="40F60FAD"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10.1. Талабгор буюртмачига танлов ҳужжатларининг шартларини аниқлаштириш тўғрисидаги сўровни ТАЖда кўрсатилган муддатдан кечиктирмай юборишга ҳақли. Белгиланган талаб келиб тушган кундан бошлаб икки иш куни мобайнида буюртмачи танлов ҳужжатлари шартларининг тушунтиришларини белгиланган шаклда жўнатиши шарт.</w:t>
      </w:r>
    </w:p>
    <w:p w14:paraId="3AC42408"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10.2. Иштирокчиларнинг аризалари белгиланган тартибда рўйхатдан ўтказилган, раҳбар томонидан имзоланган юридик шахсларнинг расмий бланкасида мақсадга мувофиқ ёки почта орқали, шунингдек электрон почта орқали тақдим этилиши мумкин.</w:t>
      </w:r>
    </w:p>
    <w:p w14:paraId="11A72BFD"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10.3. Сўровларга жавоблар талаб манбасини кўрсатмаган ҳолда расмий билдиришномалар шаклида танлов ҳужжатларини олган ва танлов ҳужжатларининг бир қисми ҳисобланган барча иштирокчиларга мақсадга мувофиқ ёки электрон почта орқали юборилади.</w:t>
      </w:r>
    </w:p>
    <w:p w14:paraId="554F3DA9"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10.4. Буюртмачи иштирокчилардан олинган сўровларга муддатдан сўнг жавоб бермасликка ҳақлидир.</w:t>
      </w:r>
    </w:p>
    <w:p w14:paraId="5BFD5170" w14:textId="77777777" w:rsidR="001C6166" w:rsidRPr="00FF1364" w:rsidRDefault="001C6166" w:rsidP="001C6984">
      <w:pPr>
        <w:spacing w:after="0" w:line="240" w:lineRule="auto"/>
        <w:ind w:firstLine="567"/>
        <w:jc w:val="both"/>
        <w:rPr>
          <w:rFonts w:ascii="Times New Roman" w:hAnsi="Times New Roman"/>
          <w:lang w:val="uz-Cyrl-UZ" w:eastAsia="ru-RU"/>
        </w:rPr>
      </w:pPr>
    </w:p>
    <w:p w14:paraId="202A15BF" w14:textId="77777777" w:rsidR="001C6166" w:rsidRPr="00FF1364" w:rsidRDefault="001C6166" w:rsidP="001C6984">
      <w:pPr>
        <w:spacing w:after="0" w:line="240" w:lineRule="auto"/>
        <w:ind w:firstLine="567"/>
        <w:jc w:val="center"/>
        <w:rPr>
          <w:rFonts w:ascii="Times New Roman" w:hAnsi="Times New Roman"/>
          <w:b/>
          <w:lang w:val="uz-Cyrl-UZ" w:eastAsia="ru-RU"/>
        </w:rPr>
      </w:pPr>
      <w:r w:rsidRPr="00FF1364">
        <w:rPr>
          <w:rFonts w:ascii="Times New Roman" w:hAnsi="Times New Roman"/>
          <w:b/>
          <w:lang w:val="uz-Cyrl-UZ" w:eastAsia="ru-RU"/>
        </w:rPr>
        <w:t xml:space="preserve">11. </w:t>
      </w:r>
      <w:r w:rsidR="00DB43E5" w:rsidRPr="00FF1364">
        <w:rPr>
          <w:rFonts w:ascii="Times New Roman" w:hAnsi="Times New Roman"/>
          <w:b/>
          <w:lang w:val="uz-Cyrl-UZ" w:eastAsia="ru-RU"/>
        </w:rPr>
        <w:t>Т</w:t>
      </w:r>
      <w:r w:rsidRPr="00FF1364">
        <w:rPr>
          <w:rFonts w:ascii="Times New Roman" w:hAnsi="Times New Roman"/>
          <w:b/>
          <w:lang w:val="uz-Cyrl-UZ" w:eastAsia="ru-RU"/>
        </w:rPr>
        <w:t>анлов иштирокчиларининг таклифларини кўриб чиқиш ва баҳолаш.</w:t>
      </w:r>
    </w:p>
    <w:p w14:paraId="099114FC"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 xml:space="preserve">11.1. </w:t>
      </w:r>
      <w:r w:rsidR="00DB43E5" w:rsidRPr="00FF1364">
        <w:rPr>
          <w:rFonts w:ascii="Times New Roman" w:hAnsi="Times New Roman"/>
          <w:lang w:val="uz-Cyrl-UZ" w:eastAsia="ru-RU"/>
        </w:rPr>
        <w:t>Т</w:t>
      </w:r>
      <w:r w:rsidRPr="00FF1364">
        <w:rPr>
          <w:rFonts w:ascii="Times New Roman" w:hAnsi="Times New Roman"/>
          <w:lang w:val="uz-Cyrl-UZ" w:eastAsia="ru-RU"/>
        </w:rPr>
        <w:t>анлов иштирокчиларидан камида иккита таклиф тушган бўлса, таклифлар кўриб чиқилади ва баҳоланади.</w:t>
      </w:r>
    </w:p>
    <w:p w14:paraId="1DDEBDCC" w14:textId="77777777" w:rsidR="001C6166" w:rsidRPr="00FF1364" w:rsidRDefault="001C6166" w:rsidP="00DB43E5">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 xml:space="preserve">11.2. </w:t>
      </w:r>
      <w:r w:rsidR="00DB43E5" w:rsidRPr="00FF1364">
        <w:rPr>
          <w:rFonts w:ascii="Times New Roman" w:hAnsi="Times New Roman"/>
          <w:lang w:val="uz-Cyrl-UZ" w:eastAsia="ru-RU"/>
        </w:rPr>
        <w:t>Т</w:t>
      </w:r>
      <w:r w:rsidRPr="00FF1364">
        <w:rPr>
          <w:rFonts w:ascii="Times New Roman" w:hAnsi="Times New Roman"/>
          <w:lang w:val="uz-Cyrl-UZ" w:eastAsia="ru-RU"/>
        </w:rPr>
        <w:t>аклифларни кўриб чиқиш ва баҳолаш ТАЖда кўрсатилган манзил ва вақтда амалга оширилади.</w:t>
      </w:r>
    </w:p>
    <w:p w14:paraId="05240212"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11.8. Танлов комиссияси танлов қатнашчиларининг барча ҳужжатларини текширади.</w:t>
      </w:r>
      <w:r w:rsidR="00546BF8" w:rsidRPr="00FF1364">
        <w:rPr>
          <w:rFonts w:ascii="Times New Roman" w:hAnsi="Times New Roman"/>
          <w:lang w:val="uz-Cyrl-UZ" w:eastAsia="ru-RU"/>
        </w:rPr>
        <w:t xml:space="preserve"> Таклифларни</w:t>
      </w:r>
      <w:r w:rsidRPr="00FF1364">
        <w:rPr>
          <w:rFonts w:ascii="Times New Roman" w:hAnsi="Times New Roman"/>
          <w:lang w:val="uz-Cyrl-UZ" w:eastAsia="ru-RU"/>
        </w:rPr>
        <w:t xml:space="preserve"> баҳолаш учун танлов комиссияси аъзолари орасидан баҳолаш гуруҳини тузиш ва/ёки мустақил экспертларни жалб қилиш ҳуқуқига эга. Бундай ҳолда баҳолаш гуруҳи ёки мустақил экспертларга аниқ вазифалар берилади ва уларни бажариш муддати белгиланади.</w:t>
      </w:r>
    </w:p>
    <w:p w14:paraId="5170208A"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11.9. Баҳолаш жамоаси ва/ёки мустақил экспертлар ҳужжатларни ўрганиб, танлов комиссияси вазифасига мувофиқ танлов комиссияси томонидан белгиланган муддатда тегишли ҳисобот ёки хулоса тақдим этишлари шарт.</w:t>
      </w:r>
    </w:p>
    <w:p w14:paraId="559D2A38"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 xml:space="preserve">11.10. Таклифни тўғри ўрганиш, уни баҳолаш ва бошқа таклифлар билан солиштириш учун танлов комиссияси ва/ёки баҳолаш гуруҳи буюртмачи орқали иштирокчидан ўз таклифи бўйича </w:t>
      </w:r>
      <w:r w:rsidRPr="00FF1364">
        <w:rPr>
          <w:rFonts w:ascii="Times New Roman" w:hAnsi="Times New Roman"/>
          <w:lang w:val="uz-Cyrl-UZ" w:eastAsia="ru-RU"/>
        </w:rPr>
        <w:lastRenderedPageBreak/>
        <w:t>қўшимча тушунтиришлар талаб қилиши мумкин. Тушунтириш жараёнида таклиф моҳиятида, шунингдек, техник ва нарх қисмида ҳеч қандай ўзгаришларга йўл қўйилмайди, ушбу ТИКда кўрсатилган ҳоллар бундан мустасно.</w:t>
      </w:r>
    </w:p>
    <w:p w14:paraId="09698941"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11.11. Танлов комиссияси молиявий, техник ва ишлаб чиқариш имкониятларини, шунингдек талабгорнинг обрўси ва тажрибасини ҳисобга олади. Танлов комиссиясининг қарори иштирокчининг ўзи тақдим этган маълумотларини, шунингдек, танлов предметига зарур ва тегишли деб ҳисобланган бошқа шу каби маълумотларни текширишга асосланган бўлади.</w:t>
      </w:r>
    </w:p>
    <w:p w14:paraId="30C32D19"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11.12. Иштирокчилар танловда иштирок этишдан четлаштирилади:</w:t>
      </w:r>
    </w:p>
    <w:p w14:paraId="4AA5F18C"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 xml:space="preserve">- қайта ташкил этиш, тугатиш ёки банкротлик босқичида бўлган, </w:t>
      </w:r>
      <w:r w:rsidRPr="00FF1364">
        <w:rPr>
          <w:rFonts w:ascii="Times New Roman" w:hAnsi="Times New Roman"/>
          <w:lang w:val="uz-Cyrl-UZ" w:eastAsia="ru-RU"/>
        </w:rPr>
        <w:br/>
        <w:t>мол-мулки мусодара қилинган, шунингдек, бир-бирига бевосита ташкилий, ҳуқуқий ёки молиявий қарамликка эга бўлганлар, молиявий иштирок этиш, ушлаб туриш ва бошқа шаклларда ифодаланган;</w:t>
      </w:r>
    </w:p>
    <w:p w14:paraId="5B305D0D"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 танлов эълон қилинишидан 6 ойдан кам вақт олдин ташкил этилган;</w:t>
      </w:r>
    </w:p>
    <w:p w14:paraId="696EA9B7"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 буюртмачи билан суд ёки ҳакамлик муҳокамаси ҳолатида;</w:t>
      </w:r>
    </w:p>
    <w:p w14:paraId="5571C432"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 улар тегишли лицензия бўлмаса (ТАЖ қаранг).</w:t>
      </w:r>
    </w:p>
    <w:p w14:paraId="08808F87"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11.13. Танлов ҳужжатлари талабларига сезиларли даражада жавоб бермаслиги аниқланган таклиф рад этилади ва ўзгартирилмайди.</w:t>
      </w:r>
    </w:p>
    <w:p w14:paraId="470EEDF5"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11.14. Танлов комиссияси танлов таклифларидаги кичик камчиликлар ва ноаниқликларни ҳисобга олмасликка, агар улар танловнинг бошқа иштирокчилари рейтингига таъсир кўрсатмаса, ҳақли.</w:t>
      </w:r>
    </w:p>
    <w:p w14:paraId="22CBA786"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11.15. Танлов ҳужжатлари талабларига мувофиқ таклифларни баҳолаш ва танлов ғолибини аниқлаш асосида амалга оширилади:</w:t>
      </w:r>
    </w:p>
    <w:p w14:paraId="79E67925"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 ушбу танлов ҳужжатларида белгиланган мезонлар;</w:t>
      </w:r>
    </w:p>
    <w:p w14:paraId="19C28CDC"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 таклиф этилаётган нархларнинг танлов предмети харажатларининг буюртмачи томонидан белгиланган лимитларга мувофиқлиги.</w:t>
      </w:r>
    </w:p>
    <w:p w14:paraId="57A296AF"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11.16. Танлов комиссияси энг паст нарх таклифини қабул қилишга мажбур эмас, балки унинг танловини оқлашга мажбур.</w:t>
      </w:r>
    </w:p>
    <w:p w14:paraId="137B8B59"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11.17. Танлов комиссияси танлов таклифларини оқилона баҳолашни ўтказади ва танлов ғолибини аниқлайди ёки бошқача қарор қабул қилиш ҳуқуқига эга.</w:t>
      </w:r>
    </w:p>
    <w:p w14:paraId="059D8BA9"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 xml:space="preserve">11.18. Агар танлов таклифининг асл нусхаси билан </w:t>
      </w:r>
      <w:r w:rsidR="00546BF8" w:rsidRPr="00FF1364">
        <w:rPr>
          <w:rFonts w:ascii="Times New Roman" w:hAnsi="Times New Roman"/>
          <w:lang w:val="uz-Cyrl-UZ" w:eastAsia="ru-RU"/>
        </w:rPr>
        <w:t xml:space="preserve">электрон </w:t>
      </w:r>
      <w:r w:rsidRPr="00FF1364">
        <w:rPr>
          <w:rFonts w:ascii="Times New Roman" w:hAnsi="Times New Roman"/>
          <w:lang w:val="uz-Cyrl-UZ" w:eastAsia="ru-RU"/>
        </w:rPr>
        <w:t>нусхаси ўртасида тафовутлар мавжуд бўлса, асли маълумотлар тўғри деб қабул қилинади.</w:t>
      </w:r>
    </w:p>
    <w:p w14:paraId="080379F6"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11.19. Танлов таклифларини кўриб чиқиш ва баҳолаш билан боғлиқ барча маълумотлар махфийдир ва ошкор қилинмайди.</w:t>
      </w:r>
    </w:p>
    <w:p w14:paraId="086A8240"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11.20. Нарх қисмини баҳолашда харид буюми (хизмат)нинг қиймати, тўлов шартлари ва хизмат кўрсатиш (етказиш) муддати ҳисобга олинади.</w:t>
      </w:r>
    </w:p>
    <w:p w14:paraId="79138758"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11.21. Тўлов шартлари, бажариш муддатлари бўйича танлов ҳужжатлари талабларига жавоб бермайдиган таклифлар рад этилиши мумкин.</w:t>
      </w:r>
    </w:p>
    <w:p w14:paraId="7D3C40B6"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11.22. Агар хатолар мавжуд бўлса, танлов комиссияси танлов таклифини рад этиши ёки танлов иштирокчисини хабардор қилган ҳолда танлов таклифини қўшимча кўриб чиқиш шартларини белгилаши мумкин.</w:t>
      </w:r>
    </w:p>
    <w:p w14:paraId="0B8B8F2A"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11.23. Арифметик хатолар билан таклифлар танлов комиссияси талабларига мувофиқ талабгор томонидан тузатилиши керак. Агар талабгор танлов комиссияси таклиф этган шартлар бўйича ўз таклифидаги хатоларни тузатишдан бош тортса, талабгорнинг таклифи рад этилади.</w:t>
      </w:r>
    </w:p>
    <w:p w14:paraId="03FFFA48"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11.24. Танлов ғолиби танлов ҳужжатлари ва таклифда кўрсатилган мезон ва талаблар асосида шартномани бажариш учун энг яхши шартларни таклиф этган талабгор ҳисобланади.</w:t>
      </w:r>
    </w:p>
    <w:p w14:paraId="0E313C3B" w14:textId="77777777" w:rsidR="00546BF8" w:rsidRPr="00FF1364" w:rsidRDefault="00546BF8" w:rsidP="00857B2E">
      <w:pPr>
        <w:spacing w:after="0" w:line="240" w:lineRule="auto"/>
        <w:rPr>
          <w:rFonts w:ascii="Times New Roman" w:hAnsi="Times New Roman"/>
          <w:b/>
          <w:lang w:val="uz-Cyrl-UZ" w:eastAsia="ru-RU"/>
        </w:rPr>
      </w:pPr>
    </w:p>
    <w:p w14:paraId="11E04D06" w14:textId="77777777" w:rsidR="001C6166" w:rsidRPr="00FF1364" w:rsidRDefault="001C6166" w:rsidP="001C6984">
      <w:pPr>
        <w:spacing w:after="0" w:line="240" w:lineRule="auto"/>
        <w:ind w:firstLine="567"/>
        <w:jc w:val="center"/>
        <w:rPr>
          <w:rFonts w:ascii="Times New Roman" w:hAnsi="Times New Roman"/>
          <w:b/>
          <w:lang w:val="uz-Cyrl-UZ" w:eastAsia="ru-RU"/>
        </w:rPr>
      </w:pPr>
      <w:r w:rsidRPr="00FF1364">
        <w:rPr>
          <w:rFonts w:ascii="Times New Roman" w:hAnsi="Times New Roman"/>
          <w:b/>
          <w:lang w:val="uz-Cyrl-UZ" w:eastAsia="ru-RU"/>
        </w:rPr>
        <w:t xml:space="preserve">12. Шартнома тузиш. </w:t>
      </w:r>
    </w:p>
    <w:p w14:paraId="64F78B63" w14:textId="77777777" w:rsidR="001C6166" w:rsidRPr="00FF1364" w:rsidRDefault="001C6166" w:rsidP="001C6984">
      <w:pPr>
        <w:spacing w:after="0" w:line="240" w:lineRule="auto"/>
        <w:ind w:firstLine="567"/>
        <w:jc w:val="center"/>
        <w:rPr>
          <w:rFonts w:ascii="Times New Roman" w:hAnsi="Times New Roman"/>
          <w:b/>
          <w:lang w:val="uz-Cyrl-UZ" w:eastAsia="ru-RU"/>
        </w:rPr>
      </w:pPr>
    </w:p>
    <w:p w14:paraId="07AB3540"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12.1. Танлов комиссияси қарори билан танлов ғолиби деб эълон қилинган танлов иштирокчиси буюртмачидан тегишли ёзма хабарнома олади.</w:t>
      </w:r>
    </w:p>
    <w:p w14:paraId="4E269B63"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12.2. Буюртмачи ва танлов ғолиби ўртасидаги шартнома ушбу танлов ҳужжатларида назарда тутилган шартлар асосида тузилади.</w:t>
      </w:r>
    </w:p>
    <w:p w14:paraId="3A23F537"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12.3. Танлов ғолиби шартномани икки нусхада имзолаши ва бажариши ва хабарномани олгандан сўнг 3 календар кун ичида буюртмачига қайтариши керак.</w:t>
      </w:r>
    </w:p>
    <w:p w14:paraId="10830711"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12.4. Шартнома лойиҳаси дастлабки бўлиб, шартлар тарафларнинг келишувига кўра танлов шартларига зид бўлмаган қисмларда ўзгартирилиши мумкин.</w:t>
      </w:r>
    </w:p>
    <w:p w14:paraId="0DB2C09D"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12.5. Ғолиб томонидан шартнома кеч имзоланиши шартнома тузишни рад этиш сифатида қаралиши мумкин. Бундай ҳолда танлов иштирокчисининг навбатдаги (резерв – баҳолашда иккинчи танлов иштирокчиси) таклифининг мақбул бўлиши кўриб чиқилади.</w:t>
      </w:r>
    </w:p>
    <w:p w14:paraId="1D940BAC" w14:textId="77777777" w:rsidR="001C6166" w:rsidRPr="00FF1364" w:rsidRDefault="001C6166" w:rsidP="001C6984">
      <w:pPr>
        <w:spacing w:after="0" w:line="240" w:lineRule="auto"/>
        <w:ind w:firstLine="567"/>
        <w:jc w:val="center"/>
        <w:rPr>
          <w:rFonts w:ascii="Times New Roman" w:hAnsi="Times New Roman"/>
          <w:b/>
          <w:lang w:val="uz-Cyrl-UZ" w:eastAsia="ru-RU"/>
        </w:rPr>
      </w:pPr>
    </w:p>
    <w:p w14:paraId="539087A5" w14:textId="77777777" w:rsidR="00FF1364" w:rsidRPr="00FF1364" w:rsidRDefault="00FF1364" w:rsidP="001C6984">
      <w:pPr>
        <w:spacing w:after="0" w:line="240" w:lineRule="auto"/>
        <w:ind w:firstLine="567"/>
        <w:jc w:val="center"/>
        <w:rPr>
          <w:rFonts w:ascii="Times New Roman" w:hAnsi="Times New Roman"/>
          <w:b/>
          <w:lang w:val="uz-Cyrl-UZ" w:eastAsia="ru-RU"/>
        </w:rPr>
      </w:pPr>
    </w:p>
    <w:p w14:paraId="6AB0ADB0" w14:textId="77777777" w:rsidR="001C6166" w:rsidRPr="00FF1364" w:rsidRDefault="001C6166" w:rsidP="001C6984">
      <w:pPr>
        <w:spacing w:after="0" w:line="240" w:lineRule="auto"/>
        <w:ind w:firstLine="567"/>
        <w:jc w:val="center"/>
        <w:rPr>
          <w:rFonts w:ascii="Times New Roman" w:hAnsi="Times New Roman"/>
          <w:b/>
          <w:lang w:val="uz-Cyrl-UZ" w:eastAsia="ru-RU"/>
        </w:rPr>
      </w:pPr>
      <w:r w:rsidRPr="00FF1364">
        <w:rPr>
          <w:rFonts w:ascii="Times New Roman" w:hAnsi="Times New Roman"/>
          <w:b/>
          <w:lang w:val="uz-Cyrl-UZ" w:eastAsia="ru-RU"/>
        </w:rPr>
        <w:lastRenderedPageBreak/>
        <w:t>13. Якуний қоидалар</w:t>
      </w:r>
    </w:p>
    <w:p w14:paraId="17043698" w14:textId="77777777" w:rsidR="001C6166" w:rsidRPr="00FF1364" w:rsidRDefault="001C6166" w:rsidP="001C6984">
      <w:pPr>
        <w:spacing w:after="0" w:line="240" w:lineRule="auto"/>
        <w:ind w:firstLine="567"/>
        <w:jc w:val="center"/>
        <w:rPr>
          <w:rFonts w:ascii="Times New Roman" w:hAnsi="Times New Roman"/>
          <w:b/>
          <w:lang w:val="uz-Cyrl-UZ" w:eastAsia="ru-RU"/>
        </w:rPr>
      </w:pPr>
    </w:p>
    <w:p w14:paraId="17AF3026"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 xml:space="preserve">13.1. Танлов таклифларини кўриб чиқиш ва баҳолаш баёни танлов комиссияси аъзолари томонидан имзоланади ва ундан кўчирма имзоланган кундан бошлаб уч иш куни мобайнида махсус ахборот порталида эълон қилинади. </w:t>
      </w:r>
    </w:p>
    <w:p w14:paraId="36D6EDDC"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13.2. Танлов савдолари агар танлов комиссияси томонидан ҳақиқий эмас деб эълон қилиниши мумкин:</w:t>
      </w:r>
    </w:p>
    <w:p w14:paraId="6E6FD268"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а) таклифларни тақдим этиш муддати тугашига қадар танлов таклифи қабул қилинмаганда;</w:t>
      </w:r>
    </w:p>
    <w:p w14:paraId="52E7D68B"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б) танловда иштирок этиш учун танлов иштирокчиларининг иккитадан кам таклифлари тақдим этилганда;</w:t>
      </w:r>
    </w:p>
    <w:p w14:paraId="231E6897"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в) барча тақдим этилган таклифларда керакли ҳужжатлар тўплами мавжуд бўлмаганда.</w:t>
      </w:r>
    </w:p>
    <w:p w14:paraId="609F3761"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13.3. Агар танлов ўтказилмаса, буюртмачи харид қилиш тартибини бир хил шароитларда ва бир хил мезон ва талаблар билан такрорлашга ҳақли. Агар шарт-шароитлар, баҳолаш мезонлари ва талабларини ўзгартириш зарур бўлса, танлов комиссияси буюртмачи томонидан билдирилган сабаб ва асосларини кўрсатган ҳолда тегишли қарор қабул қилади.</w:t>
      </w:r>
    </w:p>
    <w:p w14:paraId="571C6BDD" w14:textId="77777777" w:rsidR="001C6166" w:rsidRPr="00FF1364" w:rsidRDefault="001C6166" w:rsidP="001C6984">
      <w:pPr>
        <w:spacing w:after="0" w:line="240" w:lineRule="auto"/>
        <w:ind w:firstLine="567"/>
        <w:jc w:val="both"/>
        <w:rPr>
          <w:rFonts w:ascii="Times New Roman" w:hAnsi="Times New Roman"/>
          <w:lang w:val="uz-Cyrl-UZ" w:eastAsia="ru-RU"/>
        </w:rPr>
      </w:pPr>
      <w:r w:rsidRPr="00FF1364">
        <w:rPr>
          <w:rFonts w:ascii="Times New Roman" w:hAnsi="Times New Roman"/>
          <w:lang w:val="uz-Cyrl-UZ" w:eastAsia="ru-RU"/>
        </w:rPr>
        <w:t>13.4. Танлов билан боғлиқ низолар қонун ҳужжатларида белгиланган тартибда ҳал этилади.</w:t>
      </w:r>
    </w:p>
    <w:p w14:paraId="7862DF23" w14:textId="77777777" w:rsidR="001C6166" w:rsidRPr="005B172A" w:rsidRDefault="001C6166" w:rsidP="00FF1364">
      <w:pPr>
        <w:spacing w:after="0"/>
        <w:jc w:val="both"/>
        <w:rPr>
          <w:rFonts w:ascii="Times New Roman" w:hAnsi="Times New Roman"/>
          <w:sz w:val="24"/>
          <w:szCs w:val="24"/>
          <w:lang w:val="uz-Cyrl-UZ" w:eastAsia="ru-RU"/>
        </w:rPr>
      </w:pPr>
    </w:p>
    <w:p w14:paraId="04174A77" w14:textId="77777777" w:rsidR="001C6166" w:rsidRPr="005B172A" w:rsidRDefault="001C6166" w:rsidP="009C08EB">
      <w:pPr>
        <w:spacing w:after="0"/>
        <w:ind w:firstLine="567"/>
        <w:jc w:val="both"/>
        <w:rPr>
          <w:rFonts w:ascii="Times New Roman" w:hAnsi="Times New Roman"/>
          <w:sz w:val="24"/>
          <w:szCs w:val="24"/>
          <w:lang w:val="uz-Cyrl-UZ" w:eastAsia="ru-RU"/>
        </w:rPr>
      </w:pPr>
    </w:p>
    <w:p w14:paraId="0C905761" w14:textId="77777777" w:rsidR="001C6166" w:rsidRPr="005B172A" w:rsidRDefault="001C6166" w:rsidP="00C370DF">
      <w:pPr>
        <w:spacing w:after="0"/>
        <w:ind w:firstLine="567"/>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ТАНЛОВНИНГ АХБОРОТ ЖАДВАЛИ</w:t>
      </w:r>
    </w:p>
    <w:p w14:paraId="1874D4CB" w14:textId="77777777" w:rsidR="001C6166" w:rsidRPr="005B172A" w:rsidRDefault="001C6166" w:rsidP="00C370DF">
      <w:pPr>
        <w:spacing w:after="0"/>
        <w:ind w:firstLine="567"/>
        <w:jc w:val="center"/>
        <w:rPr>
          <w:rFonts w:ascii="Times New Roman" w:hAnsi="Times New Roman"/>
          <w:b/>
          <w:sz w:val="24"/>
          <w:szCs w:val="24"/>
          <w:lang w:val="uz-Cyrl-UZ" w:eastAsia="ru-RU"/>
        </w:rPr>
      </w:pPr>
    </w:p>
    <w:p w14:paraId="55143E32" w14:textId="77777777" w:rsidR="001C6166" w:rsidRPr="005B172A" w:rsidRDefault="001C6166" w:rsidP="005B7F8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Ушбу бўлимда танлов предмети билан боғлиқ ва танлов ҳужжатларининг бошқа бўлимларининг маълумотлари ёки талабларини тўлдирувчи махсус қоидалар келтирилган</w:t>
      </w:r>
    </w:p>
    <w:p w14:paraId="04A2E4D3" w14:textId="77777777" w:rsidR="001C6166" w:rsidRPr="005B172A" w:rsidRDefault="001C6166" w:rsidP="00C370DF">
      <w:pPr>
        <w:spacing w:after="0"/>
        <w:ind w:firstLine="567"/>
        <w:jc w:val="center"/>
        <w:rPr>
          <w:rFonts w:ascii="Times New Roman" w:hAnsi="Times New Roman"/>
          <w:b/>
          <w:sz w:val="24"/>
          <w:szCs w:val="24"/>
          <w:lang w:val="uz-Cyrl-U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5103"/>
      </w:tblGrid>
      <w:tr w:rsidR="001C6166" w:rsidRPr="005B172A" w14:paraId="2534006B" w14:textId="77777777" w:rsidTr="002404AC">
        <w:tc>
          <w:tcPr>
            <w:tcW w:w="675" w:type="dxa"/>
          </w:tcPr>
          <w:p w14:paraId="78313243"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w:t>
            </w:r>
          </w:p>
        </w:tc>
        <w:tc>
          <w:tcPr>
            <w:tcW w:w="4111" w:type="dxa"/>
          </w:tcPr>
          <w:p w14:paraId="12623CB6"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Бўлим номи</w:t>
            </w:r>
          </w:p>
        </w:tc>
        <w:tc>
          <w:tcPr>
            <w:tcW w:w="5103" w:type="dxa"/>
          </w:tcPr>
          <w:p w14:paraId="5DBFDC12"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Бўлимларнинг тушунтиришлари</w:t>
            </w:r>
          </w:p>
          <w:p w14:paraId="246A8318" w14:textId="77777777" w:rsidR="001C6166" w:rsidRPr="005B172A" w:rsidRDefault="001C6166" w:rsidP="002404AC">
            <w:pPr>
              <w:spacing w:after="0" w:line="240" w:lineRule="auto"/>
              <w:jc w:val="center"/>
              <w:rPr>
                <w:rFonts w:ascii="Times New Roman" w:hAnsi="Times New Roman"/>
                <w:b/>
                <w:sz w:val="24"/>
                <w:szCs w:val="24"/>
                <w:lang w:val="uz-Cyrl-UZ" w:eastAsia="ru-RU"/>
              </w:rPr>
            </w:pPr>
          </w:p>
        </w:tc>
      </w:tr>
      <w:tr w:rsidR="001C6166" w:rsidRPr="005B172A" w14:paraId="5303EFCE" w14:textId="77777777" w:rsidTr="002404AC">
        <w:tc>
          <w:tcPr>
            <w:tcW w:w="675" w:type="dxa"/>
          </w:tcPr>
          <w:p w14:paraId="5700D466"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1</w:t>
            </w:r>
          </w:p>
        </w:tc>
        <w:tc>
          <w:tcPr>
            <w:tcW w:w="4111" w:type="dxa"/>
          </w:tcPr>
          <w:p w14:paraId="55E12A7D"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Буюртмачи</w:t>
            </w:r>
          </w:p>
          <w:p w14:paraId="3A27EAA8" w14:textId="77777777" w:rsidR="001C6166" w:rsidRPr="005B172A" w:rsidRDefault="001C6166" w:rsidP="002404AC">
            <w:pPr>
              <w:spacing w:after="0" w:line="240" w:lineRule="auto"/>
              <w:jc w:val="center"/>
              <w:rPr>
                <w:rFonts w:ascii="Times New Roman" w:hAnsi="Times New Roman"/>
                <w:sz w:val="24"/>
                <w:szCs w:val="24"/>
                <w:lang w:val="uz-Cyrl-UZ" w:eastAsia="ru-RU"/>
              </w:rPr>
            </w:pPr>
          </w:p>
        </w:tc>
        <w:tc>
          <w:tcPr>
            <w:tcW w:w="5103" w:type="dxa"/>
          </w:tcPr>
          <w:p w14:paraId="2862026E" w14:textId="77777777" w:rsidR="001C6166" w:rsidRPr="005B172A" w:rsidRDefault="00A83A83" w:rsidP="009E4508">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Қашқадарё</w:t>
            </w:r>
            <w:r w:rsidR="009E4508" w:rsidRPr="005B172A">
              <w:rPr>
                <w:rFonts w:ascii="Times New Roman" w:hAnsi="Times New Roman"/>
                <w:sz w:val="24"/>
                <w:szCs w:val="24"/>
                <w:lang w:val="uz-Cyrl-UZ" w:eastAsia="ru-RU"/>
              </w:rPr>
              <w:t xml:space="preserve"> вилояти божхона бошқармаси</w:t>
            </w:r>
          </w:p>
        </w:tc>
      </w:tr>
      <w:tr w:rsidR="001C6166" w:rsidRPr="002914B2" w14:paraId="12D97581" w14:textId="77777777" w:rsidTr="002404AC">
        <w:tc>
          <w:tcPr>
            <w:tcW w:w="675" w:type="dxa"/>
          </w:tcPr>
          <w:p w14:paraId="5913945E"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2</w:t>
            </w:r>
          </w:p>
        </w:tc>
        <w:tc>
          <w:tcPr>
            <w:tcW w:w="4111" w:type="dxa"/>
          </w:tcPr>
          <w:p w14:paraId="5F2FAE84"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Танлов мавзуси</w:t>
            </w:r>
          </w:p>
        </w:tc>
        <w:tc>
          <w:tcPr>
            <w:tcW w:w="5103" w:type="dxa"/>
          </w:tcPr>
          <w:p w14:paraId="4346EC06" w14:textId="77777777" w:rsidR="001C6166" w:rsidRPr="005B172A" w:rsidRDefault="00E91FC4" w:rsidP="00471F2A">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rPr>
              <w:t xml:space="preserve">Қашқадарё вилояти Божхона бошқармаси таркибидаги бино ва иншоотларда амалга оширилган </w:t>
            </w:r>
            <w:r w:rsidR="001C6166" w:rsidRPr="005B172A">
              <w:rPr>
                <w:rFonts w:ascii="Times New Roman" w:hAnsi="Times New Roman"/>
                <w:sz w:val="24"/>
                <w:szCs w:val="24"/>
                <w:lang w:val="uz-Cyrl-UZ" w:eastAsia="ru-RU"/>
              </w:rPr>
              <w:t>қурилиш-м</w:t>
            </w:r>
            <w:r w:rsidR="00471F2A" w:rsidRPr="005B172A">
              <w:rPr>
                <w:rFonts w:ascii="Times New Roman" w:hAnsi="Times New Roman"/>
                <w:sz w:val="24"/>
                <w:szCs w:val="24"/>
                <w:lang w:val="uz-Cyrl-UZ" w:eastAsia="ru-RU"/>
              </w:rPr>
              <w:t>о</w:t>
            </w:r>
            <w:r w:rsidR="001C6166" w:rsidRPr="005B172A">
              <w:rPr>
                <w:rFonts w:ascii="Times New Roman" w:hAnsi="Times New Roman"/>
                <w:sz w:val="24"/>
                <w:szCs w:val="24"/>
                <w:lang w:val="uz-Cyrl-UZ" w:eastAsia="ru-RU"/>
              </w:rPr>
              <w:t>нтаж ишларини назорат ўлчовидан ўтказиш</w:t>
            </w:r>
          </w:p>
        </w:tc>
      </w:tr>
      <w:tr w:rsidR="001C6166" w:rsidRPr="005B172A" w14:paraId="3F3F60AD" w14:textId="77777777" w:rsidTr="002404AC">
        <w:tc>
          <w:tcPr>
            <w:tcW w:w="675" w:type="dxa"/>
          </w:tcPr>
          <w:p w14:paraId="3B7D88BD"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3</w:t>
            </w:r>
          </w:p>
        </w:tc>
        <w:tc>
          <w:tcPr>
            <w:tcW w:w="4111" w:type="dxa"/>
          </w:tcPr>
          <w:p w14:paraId="59F3A150"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Танлов рақами</w:t>
            </w:r>
          </w:p>
        </w:tc>
        <w:tc>
          <w:tcPr>
            <w:tcW w:w="5103" w:type="dxa"/>
          </w:tcPr>
          <w:p w14:paraId="72804E0E" w14:textId="77777777" w:rsidR="001C6166" w:rsidRPr="005B172A" w:rsidRDefault="001C6166" w:rsidP="002404AC">
            <w:pPr>
              <w:spacing w:after="0" w:line="240" w:lineRule="auto"/>
              <w:jc w:val="both"/>
              <w:rPr>
                <w:rFonts w:ascii="Times New Roman" w:hAnsi="Times New Roman"/>
                <w:sz w:val="24"/>
                <w:szCs w:val="24"/>
                <w:lang w:val="uz-Cyrl-UZ" w:eastAsia="ru-RU"/>
              </w:rPr>
            </w:pPr>
          </w:p>
        </w:tc>
      </w:tr>
      <w:tr w:rsidR="001C6166" w:rsidRPr="005B172A" w14:paraId="3AA6A2E6" w14:textId="77777777" w:rsidTr="002404AC">
        <w:tc>
          <w:tcPr>
            <w:tcW w:w="675" w:type="dxa"/>
          </w:tcPr>
          <w:p w14:paraId="7D6CB4C5"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4</w:t>
            </w:r>
          </w:p>
        </w:tc>
        <w:tc>
          <w:tcPr>
            <w:tcW w:w="4111" w:type="dxa"/>
          </w:tcPr>
          <w:p w14:paraId="4E5FE74C"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Танлов ўтказиш тури</w:t>
            </w:r>
          </w:p>
        </w:tc>
        <w:tc>
          <w:tcPr>
            <w:tcW w:w="5103" w:type="dxa"/>
          </w:tcPr>
          <w:p w14:paraId="503920A8"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Очиқ</w:t>
            </w:r>
          </w:p>
        </w:tc>
      </w:tr>
      <w:tr w:rsidR="001C6166" w:rsidRPr="002914B2" w14:paraId="6399AD46" w14:textId="77777777" w:rsidTr="002404AC">
        <w:tc>
          <w:tcPr>
            <w:tcW w:w="675" w:type="dxa"/>
          </w:tcPr>
          <w:p w14:paraId="25C4318A"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5</w:t>
            </w:r>
          </w:p>
        </w:tc>
        <w:tc>
          <w:tcPr>
            <w:tcW w:w="4111" w:type="dxa"/>
          </w:tcPr>
          <w:p w14:paraId="72AD48C1"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Танлов ўтказиш жойи</w:t>
            </w:r>
          </w:p>
        </w:tc>
        <w:tc>
          <w:tcPr>
            <w:tcW w:w="5103" w:type="dxa"/>
          </w:tcPr>
          <w:p w14:paraId="7CCD1B35" w14:textId="77777777" w:rsidR="001C6166" w:rsidRPr="005B172A" w:rsidRDefault="00A83A83" w:rsidP="009E4508">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Қашқадарё</w:t>
            </w:r>
            <w:r w:rsidR="001C6166" w:rsidRPr="005B172A">
              <w:rPr>
                <w:rFonts w:ascii="Times New Roman" w:hAnsi="Times New Roman"/>
                <w:sz w:val="24"/>
                <w:szCs w:val="24"/>
                <w:lang w:val="uz-Cyrl-UZ" w:eastAsia="ru-RU"/>
              </w:rPr>
              <w:t xml:space="preserve"> вилояти, </w:t>
            </w:r>
            <w:r w:rsidR="00BA4344" w:rsidRPr="005B172A">
              <w:rPr>
                <w:rFonts w:ascii="Times New Roman" w:hAnsi="Times New Roman"/>
                <w:sz w:val="24"/>
                <w:szCs w:val="24"/>
                <w:lang w:val="uz-Cyrl-UZ" w:eastAsia="ru-RU"/>
              </w:rPr>
              <w:t>Қарши</w:t>
            </w:r>
            <w:r w:rsidR="009E4508" w:rsidRPr="005B172A">
              <w:rPr>
                <w:rFonts w:ascii="Times New Roman" w:hAnsi="Times New Roman"/>
                <w:sz w:val="24"/>
                <w:szCs w:val="24"/>
                <w:lang w:val="uz-Cyrl-UZ" w:eastAsia="ru-RU"/>
              </w:rPr>
              <w:t xml:space="preserve"> </w:t>
            </w:r>
            <w:r w:rsidR="001C6166" w:rsidRPr="005B172A">
              <w:rPr>
                <w:rFonts w:ascii="Times New Roman" w:hAnsi="Times New Roman"/>
                <w:sz w:val="24"/>
                <w:szCs w:val="24"/>
                <w:lang w:val="uz-Cyrl-UZ" w:eastAsia="ru-RU"/>
              </w:rPr>
              <w:t xml:space="preserve">шаҳри, </w:t>
            </w:r>
            <w:r w:rsidR="00BA4344" w:rsidRPr="005B172A">
              <w:rPr>
                <w:rFonts w:ascii="Times New Roman" w:hAnsi="Times New Roman"/>
                <w:sz w:val="24"/>
                <w:szCs w:val="24"/>
                <w:lang w:val="uz-Cyrl-UZ" w:eastAsia="ru-RU"/>
              </w:rPr>
              <w:t xml:space="preserve">А. Навоий </w:t>
            </w:r>
            <w:r w:rsidR="009E4508" w:rsidRPr="005B172A">
              <w:rPr>
                <w:rFonts w:ascii="Times New Roman" w:hAnsi="Times New Roman"/>
                <w:sz w:val="24"/>
                <w:szCs w:val="24"/>
                <w:lang w:val="uz-Cyrl-UZ" w:eastAsia="ru-RU"/>
              </w:rPr>
              <w:t xml:space="preserve">кўчаси </w:t>
            </w:r>
            <w:r w:rsidR="00BA4344" w:rsidRPr="005B172A">
              <w:rPr>
                <w:rFonts w:ascii="Times New Roman" w:hAnsi="Times New Roman"/>
                <w:sz w:val="24"/>
                <w:szCs w:val="24"/>
                <w:lang w:val="uz-Cyrl-UZ" w:eastAsia="ru-RU"/>
              </w:rPr>
              <w:t>3 А уй</w:t>
            </w:r>
            <w:r w:rsidR="009E4508" w:rsidRPr="005B172A">
              <w:rPr>
                <w:rFonts w:ascii="Times New Roman" w:hAnsi="Times New Roman"/>
                <w:sz w:val="24"/>
                <w:szCs w:val="24"/>
                <w:lang w:val="uz-Cyrl-UZ" w:eastAsia="ru-RU"/>
              </w:rPr>
              <w:t>.</w:t>
            </w:r>
          </w:p>
        </w:tc>
      </w:tr>
      <w:tr w:rsidR="001C6166" w:rsidRPr="005B172A" w14:paraId="20ECFCA5" w14:textId="77777777" w:rsidTr="002404AC">
        <w:tc>
          <w:tcPr>
            <w:tcW w:w="675" w:type="dxa"/>
          </w:tcPr>
          <w:p w14:paraId="19993B5C"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6</w:t>
            </w:r>
          </w:p>
        </w:tc>
        <w:tc>
          <w:tcPr>
            <w:tcW w:w="4111" w:type="dxa"/>
          </w:tcPr>
          <w:p w14:paraId="2687059A"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Танлов ҳужжатларини қабул қилиш жойи</w:t>
            </w:r>
          </w:p>
        </w:tc>
        <w:tc>
          <w:tcPr>
            <w:tcW w:w="5103" w:type="dxa"/>
          </w:tcPr>
          <w:p w14:paraId="24EE9BDF" w14:textId="77777777" w:rsidR="009E4508" w:rsidRPr="005B172A" w:rsidRDefault="00A83A83"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Қашқадарё</w:t>
            </w:r>
            <w:r w:rsidR="009E4508" w:rsidRPr="005B172A">
              <w:rPr>
                <w:rFonts w:ascii="Times New Roman" w:hAnsi="Times New Roman"/>
                <w:sz w:val="24"/>
                <w:szCs w:val="24"/>
                <w:lang w:val="uz-Cyrl-UZ" w:eastAsia="ru-RU"/>
              </w:rPr>
              <w:t xml:space="preserve"> вилояти, </w:t>
            </w:r>
            <w:r w:rsidR="00BA4344" w:rsidRPr="005B172A">
              <w:rPr>
                <w:rFonts w:ascii="Times New Roman" w:hAnsi="Times New Roman"/>
                <w:sz w:val="24"/>
                <w:szCs w:val="24"/>
                <w:lang w:val="uz-Cyrl-UZ" w:eastAsia="ru-RU"/>
              </w:rPr>
              <w:t>Қарши</w:t>
            </w:r>
            <w:r w:rsidR="009E4508" w:rsidRPr="005B172A">
              <w:rPr>
                <w:rFonts w:ascii="Times New Roman" w:hAnsi="Times New Roman"/>
                <w:sz w:val="24"/>
                <w:szCs w:val="24"/>
                <w:lang w:val="uz-Cyrl-UZ" w:eastAsia="ru-RU"/>
              </w:rPr>
              <w:t xml:space="preserve"> шаҳри, </w:t>
            </w:r>
            <w:r w:rsidR="00BA4344" w:rsidRPr="005B172A">
              <w:rPr>
                <w:rFonts w:ascii="Times New Roman" w:hAnsi="Times New Roman"/>
                <w:sz w:val="24"/>
                <w:szCs w:val="24"/>
                <w:lang w:val="uz-Cyrl-UZ" w:eastAsia="ru-RU"/>
              </w:rPr>
              <w:t>А. Навоий</w:t>
            </w:r>
            <w:r w:rsidR="002663A5" w:rsidRPr="005B172A">
              <w:rPr>
                <w:rFonts w:ascii="Times New Roman" w:hAnsi="Times New Roman"/>
                <w:sz w:val="24"/>
                <w:szCs w:val="24"/>
                <w:lang w:val="uz-Cyrl-UZ" w:eastAsia="ru-RU"/>
              </w:rPr>
              <w:t xml:space="preserve"> </w:t>
            </w:r>
            <w:r w:rsidR="009E4508" w:rsidRPr="005B172A">
              <w:rPr>
                <w:rFonts w:ascii="Times New Roman" w:hAnsi="Times New Roman"/>
                <w:sz w:val="24"/>
                <w:szCs w:val="24"/>
                <w:lang w:val="uz-Cyrl-UZ" w:eastAsia="ru-RU"/>
              </w:rPr>
              <w:t xml:space="preserve">кўчаси </w:t>
            </w:r>
            <w:r w:rsidR="00BA4344" w:rsidRPr="005B172A">
              <w:rPr>
                <w:rFonts w:ascii="Times New Roman" w:hAnsi="Times New Roman"/>
                <w:sz w:val="24"/>
                <w:szCs w:val="24"/>
                <w:lang w:val="uz-Cyrl-UZ" w:eastAsia="ru-RU"/>
              </w:rPr>
              <w:t>3 А уй</w:t>
            </w:r>
            <w:r w:rsidR="009E4508" w:rsidRPr="005B172A">
              <w:rPr>
                <w:rFonts w:ascii="Times New Roman" w:hAnsi="Times New Roman"/>
                <w:sz w:val="24"/>
                <w:szCs w:val="24"/>
                <w:lang w:val="uz-Cyrl-UZ" w:eastAsia="ru-RU"/>
              </w:rPr>
              <w:t>.</w:t>
            </w:r>
          </w:p>
          <w:p w14:paraId="70DE72F4" w14:textId="77777777" w:rsidR="001C6166" w:rsidRPr="005B172A" w:rsidRDefault="001C6166" w:rsidP="009E4508">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xml:space="preserve">Телефон: </w:t>
            </w:r>
            <w:r w:rsidR="009E4508" w:rsidRPr="005B172A">
              <w:rPr>
                <w:rFonts w:ascii="Times New Roman" w:hAnsi="Times New Roman"/>
                <w:sz w:val="24"/>
                <w:szCs w:val="24"/>
                <w:lang w:val="uz-Cyrl-UZ" w:eastAsia="ru-RU"/>
              </w:rPr>
              <w:t>(37</w:t>
            </w:r>
            <w:r w:rsidR="002663A5" w:rsidRPr="005B172A">
              <w:rPr>
                <w:rFonts w:ascii="Times New Roman" w:hAnsi="Times New Roman"/>
                <w:sz w:val="24"/>
                <w:szCs w:val="24"/>
                <w:lang w:val="uz-Cyrl-UZ" w:eastAsia="ru-RU"/>
              </w:rPr>
              <w:t>5</w:t>
            </w:r>
            <w:r w:rsidR="009E4508" w:rsidRPr="005B172A">
              <w:rPr>
                <w:rFonts w:ascii="Times New Roman" w:hAnsi="Times New Roman"/>
                <w:sz w:val="24"/>
                <w:szCs w:val="24"/>
                <w:lang w:val="uz-Cyrl-UZ" w:eastAsia="ru-RU"/>
              </w:rPr>
              <w:t>) 225-</w:t>
            </w:r>
            <w:r w:rsidR="002663A5" w:rsidRPr="005B172A">
              <w:rPr>
                <w:rFonts w:ascii="Times New Roman" w:hAnsi="Times New Roman"/>
                <w:sz w:val="24"/>
                <w:szCs w:val="24"/>
                <w:lang w:val="uz-Cyrl-UZ" w:eastAsia="ru-RU"/>
              </w:rPr>
              <w:t>14</w:t>
            </w:r>
            <w:r w:rsidR="009E4508" w:rsidRPr="005B172A">
              <w:rPr>
                <w:rFonts w:ascii="Times New Roman" w:hAnsi="Times New Roman"/>
                <w:sz w:val="24"/>
                <w:szCs w:val="24"/>
                <w:lang w:val="uz-Cyrl-UZ" w:eastAsia="ru-RU"/>
              </w:rPr>
              <w:t>-</w:t>
            </w:r>
            <w:r w:rsidR="002663A5" w:rsidRPr="005B172A">
              <w:rPr>
                <w:rFonts w:ascii="Times New Roman" w:hAnsi="Times New Roman"/>
                <w:sz w:val="24"/>
                <w:szCs w:val="24"/>
                <w:lang w:val="uz-Cyrl-UZ" w:eastAsia="ru-RU"/>
              </w:rPr>
              <w:t>18</w:t>
            </w:r>
            <w:r w:rsidR="009E4508" w:rsidRPr="005B172A">
              <w:rPr>
                <w:rFonts w:ascii="Times New Roman" w:hAnsi="Times New Roman"/>
                <w:sz w:val="24"/>
                <w:szCs w:val="24"/>
                <w:lang w:val="uz-Cyrl-UZ" w:eastAsia="ru-RU"/>
              </w:rPr>
              <w:t>; факс: (376) 225-</w:t>
            </w:r>
            <w:r w:rsidR="002663A5" w:rsidRPr="005B172A">
              <w:rPr>
                <w:rFonts w:ascii="Times New Roman" w:hAnsi="Times New Roman"/>
                <w:sz w:val="24"/>
                <w:szCs w:val="24"/>
                <w:lang w:val="uz-Cyrl-UZ" w:eastAsia="ru-RU"/>
              </w:rPr>
              <w:t>04</w:t>
            </w:r>
            <w:r w:rsidR="009E4508" w:rsidRPr="005B172A">
              <w:rPr>
                <w:rFonts w:ascii="Times New Roman" w:hAnsi="Times New Roman"/>
                <w:sz w:val="24"/>
                <w:szCs w:val="24"/>
                <w:lang w:val="uz-Cyrl-UZ" w:eastAsia="ru-RU"/>
              </w:rPr>
              <w:t>-</w:t>
            </w:r>
            <w:r w:rsidR="002663A5" w:rsidRPr="005B172A">
              <w:rPr>
                <w:rFonts w:ascii="Times New Roman" w:hAnsi="Times New Roman"/>
                <w:sz w:val="24"/>
                <w:szCs w:val="24"/>
                <w:lang w:val="uz-Cyrl-UZ" w:eastAsia="ru-RU"/>
              </w:rPr>
              <w:t>80</w:t>
            </w:r>
          </w:p>
        </w:tc>
      </w:tr>
      <w:tr w:rsidR="001C6166" w:rsidRPr="005B172A" w14:paraId="07FDEC1A" w14:textId="77777777" w:rsidTr="002404AC">
        <w:tc>
          <w:tcPr>
            <w:tcW w:w="675" w:type="dxa"/>
          </w:tcPr>
          <w:p w14:paraId="3EA4FF1D"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7</w:t>
            </w:r>
          </w:p>
        </w:tc>
        <w:tc>
          <w:tcPr>
            <w:tcW w:w="4111" w:type="dxa"/>
          </w:tcPr>
          <w:p w14:paraId="5ADBC5B6"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Танловда иштирок этиш учун эълон</w:t>
            </w:r>
          </w:p>
        </w:tc>
        <w:tc>
          <w:tcPr>
            <w:tcW w:w="5103" w:type="dxa"/>
          </w:tcPr>
          <w:p w14:paraId="3C3CD094" w14:textId="77777777" w:rsidR="001C6166" w:rsidRPr="005B172A" w:rsidRDefault="009E4508"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М</w:t>
            </w:r>
            <w:r w:rsidR="001C6166" w:rsidRPr="005B172A">
              <w:rPr>
                <w:rFonts w:ascii="Times New Roman" w:hAnsi="Times New Roman"/>
                <w:sz w:val="24"/>
                <w:szCs w:val="24"/>
                <w:lang w:val="uz-Cyrl-UZ" w:eastAsia="ru-RU"/>
              </w:rPr>
              <w:t xml:space="preserve">ахсус ахборот порталига жойлаштирилди: </w:t>
            </w:r>
          </w:p>
          <w:p w14:paraId="041A821B" w14:textId="77777777" w:rsidR="001C6166" w:rsidRPr="005B172A" w:rsidRDefault="001C6166" w:rsidP="002404AC">
            <w:pPr>
              <w:spacing w:after="0" w:line="240" w:lineRule="auto"/>
              <w:jc w:val="both"/>
              <w:rPr>
                <w:rFonts w:ascii="Times New Roman" w:hAnsi="Times New Roman"/>
                <w:sz w:val="24"/>
                <w:szCs w:val="24"/>
                <w:lang w:val="uz-Cyrl-UZ" w:eastAsia="ru-RU"/>
              </w:rPr>
            </w:pPr>
          </w:p>
        </w:tc>
      </w:tr>
      <w:tr w:rsidR="001C6166" w:rsidRPr="002914B2" w14:paraId="6D05215A" w14:textId="77777777" w:rsidTr="002404AC">
        <w:tc>
          <w:tcPr>
            <w:tcW w:w="675" w:type="dxa"/>
          </w:tcPr>
          <w:p w14:paraId="33574DF4"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8</w:t>
            </w:r>
          </w:p>
        </w:tc>
        <w:tc>
          <w:tcPr>
            <w:tcW w:w="4111" w:type="dxa"/>
          </w:tcPr>
          <w:p w14:paraId="37565F6F"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Иштирокчиларга танловда иштирок этишга рухсат берилади</w:t>
            </w:r>
          </w:p>
        </w:tc>
        <w:tc>
          <w:tcPr>
            <w:tcW w:w="5103" w:type="dxa"/>
          </w:tcPr>
          <w:p w14:paraId="0797FE58"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иштирокчилар таклиф этилган шартлар асосида танловда иштирок этиш ниятини билдирган ҳар бир юридик шахс бўлиши мумкин</w:t>
            </w:r>
          </w:p>
        </w:tc>
      </w:tr>
      <w:tr w:rsidR="001C6166" w:rsidRPr="002914B2" w14:paraId="5D2CDA91" w14:textId="77777777" w:rsidTr="002404AC">
        <w:tc>
          <w:tcPr>
            <w:tcW w:w="675" w:type="dxa"/>
          </w:tcPr>
          <w:p w14:paraId="78DD5A0D"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9</w:t>
            </w:r>
          </w:p>
        </w:tc>
        <w:tc>
          <w:tcPr>
            <w:tcW w:w="4111" w:type="dxa"/>
          </w:tcPr>
          <w:p w14:paraId="5ED49557"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Лицензияланадиган иш турлари</w:t>
            </w:r>
          </w:p>
        </w:tc>
        <w:tc>
          <w:tcPr>
            <w:tcW w:w="5103" w:type="dxa"/>
          </w:tcPr>
          <w:p w14:paraId="1C7204BF"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Ўзбекистон Республикаси ваколатли органларининг лицензиялари; таъсис ҳужжатлари, техник қўллаб-қувватлаш мутахассисларининг сертификатлари нусхалари</w:t>
            </w:r>
          </w:p>
        </w:tc>
      </w:tr>
      <w:tr w:rsidR="001C6166" w:rsidRPr="005B172A" w14:paraId="0742D62C" w14:textId="77777777" w:rsidTr="002404AC">
        <w:tc>
          <w:tcPr>
            <w:tcW w:w="675" w:type="dxa"/>
          </w:tcPr>
          <w:p w14:paraId="1CC9DBF2"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10</w:t>
            </w:r>
          </w:p>
        </w:tc>
        <w:tc>
          <w:tcPr>
            <w:tcW w:w="4111" w:type="dxa"/>
          </w:tcPr>
          <w:p w14:paraId="0707A2A4"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Танлов таклифларини тақдим этиш муддати</w:t>
            </w:r>
          </w:p>
        </w:tc>
        <w:tc>
          <w:tcPr>
            <w:tcW w:w="5103" w:type="dxa"/>
          </w:tcPr>
          <w:p w14:paraId="4AF72B3E"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xml:space="preserve">танлов махсус ахборот порталида эълон қилинган кундан бошлаб </w:t>
            </w:r>
            <w:r w:rsidR="002663A5" w:rsidRPr="005B172A">
              <w:rPr>
                <w:rFonts w:ascii="Times New Roman" w:hAnsi="Times New Roman"/>
                <w:sz w:val="24"/>
                <w:szCs w:val="24"/>
                <w:lang w:val="uz-Cyrl-UZ" w:eastAsia="ru-RU"/>
              </w:rPr>
              <w:t>10</w:t>
            </w:r>
            <w:r w:rsidRPr="005B172A">
              <w:rPr>
                <w:rFonts w:ascii="Times New Roman" w:hAnsi="Times New Roman"/>
                <w:sz w:val="24"/>
                <w:szCs w:val="24"/>
                <w:lang w:val="uz-Cyrl-UZ" w:eastAsia="ru-RU"/>
              </w:rPr>
              <w:t xml:space="preserve"> календар кун ичида </w:t>
            </w:r>
          </w:p>
        </w:tc>
      </w:tr>
      <w:tr w:rsidR="001C6166" w:rsidRPr="005B172A" w14:paraId="3C43623E" w14:textId="77777777" w:rsidTr="002404AC">
        <w:tc>
          <w:tcPr>
            <w:tcW w:w="675" w:type="dxa"/>
          </w:tcPr>
          <w:p w14:paraId="2A1F17FF"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11</w:t>
            </w:r>
          </w:p>
        </w:tc>
        <w:tc>
          <w:tcPr>
            <w:tcW w:w="4111" w:type="dxa"/>
          </w:tcPr>
          <w:p w14:paraId="05E86C74"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 xml:space="preserve">Танлов ҳужжатлари бўйича тушунтиришлар олиш бўйича </w:t>
            </w:r>
            <w:r w:rsidRPr="005B172A">
              <w:rPr>
                <w:rFonts w:ascii="Times New Roman" w:hAnsi="Times New Roman"/>
                <w:sz w:val="24"/>
                <w:szCs w:val="24"/>
                <w:lang w:val="uz-Cyrl-UZ" w:eastAsia="ru-RU"/>
              </w:rPr>
              <w:lastRenderedPageBreak/>
              <w:t>иштирокчиларнинг сўровлари шартлари</w:t>
            </w:r>
          </w:p>
        </w:tc>
        <w:tc>
          <w:tcPr>
            <w:tcW w:w="5103" w:type="dxa"/>
          </w:tcPr>
          <w:p w14:paraId="40955750"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lastRenderedPageBreak/>
              <w:t>Танлов таклифини тақдим этиш муддатидан кечиктирмай 2 кун олдин.</w:t>
            </w:r>
          </w:p>
        </w:tc>
      </w:tr>
      <w:tr w:rsidR="001C6166" w:rsidRPr="005B172A" w14:paraId="6548778D" w14:textId="77777777" w:rsidTr="002404AC">
        <w:tc>
          <w:tcPr>
            <w:tcW w:w="675" w:type="dxa"/>
          </w:tcPr>
          <w:p w14:paraId="001CB7A0"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12</w:t>
            </w:r>
          </w:p>
        </w:tc>
        <w:tc>
          <w:tcPr>
            <w:tcW w:w="4111" w:type="dxa"/>
          </w:tcPr>
          <w:p w14:paraId="68BD1318"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Танлов ҳужжатлари тили</w:t>
            </w:r>
          </w:p>
        </w:tc>
        <w:tc>
          <w:tcPr>
            <w:tcW w:w="5103" w:type="dxa"/>
          </w:tcPr>
          <w:p w14:paraId="389272BC"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Ўзбек ва рус</w:t>
            </w:r>
          </w:p>
        </w:tc>
      </w:tr>
      <w:tr w:rsidR="001C6166" w:rsidRPr="005B172A" w14:paraId="63A939CD" w14:textId="77777777" w:rsidTr="002404AC">
        <w:tc>
          <w:tcPr>
            <w:tcW w:w="675" w:type="dxa"/>
          </w:tcPr>
          <w:p w14:paraId="281F5396"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13</w:t>
            </w:r>
          </w:p>
        </w:tc>
        <w:tc>
          <w:tcPr>
            <w:tcW w:w="4111" w:type="dxa"/>
          </w:tcPr>
          <w:p w14:paraId="54D66287"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Танлов таклифининг амал қилиш муддати</w:t>
            </w:r>
          </w:p>
        </w:tc>
        <w:tc>
          <w:tcPr>
            <w:tcW w:w="5103" w:type="dxa"/>
          </w:tcPr>
          <w:p w14:paraId="3F8EC85C"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таклифларни тақдим этиш муддати тугаган кундан бошлаб камида уч ой</w:t>
            </w:r>
          </w:p>
        </w:tc>
      </w:tr>
      <w:tr w:rsidR="001C6166" w:rsidRPr="002914B2" w14:paraId="39D2F0D5" w14:textId="77777777" w:rsidTr="002404AC">
        <w:tc>
          <w:tcPr>
            <w:tcW w:w="675" w:type="dxa"/>
          </w:tcPr>
          <w:p w14:paraId="6E1B5924"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14</w:t>
            </w:r>
          </w:p>
        </w:tc>
        <w:tc>
          <w:tcPr>
            <w:tcW w:w="4111" w:type="dxa"/>
          </w:tcPr>
          <w:p w14:paraId="2A37BAF5"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Танлов таклифларини қабул қилиш</w:t>
            </w:r>
          </w:p>
        </w:tc>
        <w:tc>
          <w:tcPr>
            <w:tcW w:w="5103" w:type="dxa"/>
          </w:tcPr>
          <w:p w14:paraId="370C0CAA" w14:textId="77777777" w:rsidR="001C6166" w:rsidRPr="005B172A" w:rsidRDefault="00A83A83"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Қашқадарё</w:t>
            </w:r>
            <w:r w:rsidR="001C6166" w:rsidRPr="005B172A">
              <w:rPr>
                <w:rFonts w:ascii="Times New Roman" w:hAnsi="Times New Roman"/>
                <w:sz w:val="24"/>
                <w:szCs w:val="24"/>
                <w:lang w:val="uz-Cyrl-UZ" w:eastAsia="ru-RU"/>
              </w:rPr>
              <w:t xml:space="preserve"> вилояти манзил: </w:t>
            </w:r>
            <w:r w:rsidR="00BA4344" w:rsidRPr="005B172A">
              <w:rPr>
                <w:rFonts w:ascii="Times New Roman" w:hAnsi="Times New Roman"/>
                <w:sz w:val="24"/>
                <w:szCs w:val="24"/>
                <w:lang w:val="uz-Cyrl-UZ" w:eastAsia="ru-RU"/>
              </w:rPr>
              <w:t>Қарши</w:t>
            </w:r>
            <w:r w:rsidR="001C6166" w:rsidRPr="005B172A">
              <w:rPr>
                <w:rFonts w:ascii="Times New Roman" w:hAnsi="Times New Roman"/>
                <w:sz w:val="24"/>
                <w:szCs w:val="24"/>
                <w:lang w:val="uz-Cyrl-UZ" w:eastAsia="ru-RU"/>
              </w:rPr>
              <w:t xml:space="preserve"> шаҳри, </w:t>
            </w:r>
            <w:r w:rsidR="00BA4344" w:rsidRPr="005B172A">
              <w:rPr>
                <w:rFonts w:ascii="Times New Roman" w:hAnsi="Times New Roman"/>
                <w:sz w:val="24"/>
                <w:szCs w:val="24"/>
                <w:lang w:val="uz-Cyrl-UZ" w:eastAsia="ru-RU"/>
              </w:rPr>
              <w:t>А. Навоий</w:t>
            </w:r>
            <w:r w:rsidR="002663A5" w:rsidRPr="005B172A">
              <w:rPr>
                <w:rFonts w:ascii="Times New Roman" w:hAnsi="Times New Roman"/>
                <w:sz w:val="24"/>
                <w:szCs w:val="24"/>
                <w:lang w:val="uz-Cyrl-UZ" w:eastAsia="ru-RU"/>
              </w:rPr>
              <w:t xml:space="preserve"> </w:t>
            </w:r>
            <w:r w:rsidR="001C6166" w:rsidRPr="005B172A">
              <w:rPr>
                <w:rFonts w:ascii="Times New Roman" w:hAnsi="Times New Roman"/>
                <w:sz w:val="24"/>
                <w:szCs w:val="24"/>
                <w:lang w:val="uz-Cyrl-UZ" w:eastAsia="ru-RU"/>
              </w:rPr>
              <w:t xml:space="preserve">кўчаси, </w:t>
            </w:r>
            <w:r w:rsidR="00BA4344" w:rsidRPr="005B172A">
              <w:rPr>
                <w:rFonts w:ascii="Times New Roman" w:hAnsi="Times New Roman"/>
                <w:sz w:val="24"/>
                <w:szCs w:val="24"/>
                <w:lang w:val="uz-Cyrl-UZ" w:eastAsia="ru-RU"/>
              </w:rPr>
              <w:t>3 А уй</w:t>
            </w:r>
          </w:p>
          <w:p w14:paraId="644EB06B"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эрталаб 9ººдан кечқурун 17ººгача (дам олиш кунлари ва байрамлардан ташқари).</w:t>
            </w:r>
          </w:p>
        </w:tc>
      </w:tr>
      <w:tr w:rsidR="001C6166" w:rsidRPr="002914B2" w14:paraId="528EA17D" w14:textId="77777777" w:rsidTr="002404AC">
        <w:tc>
          <w:tcPr>
            <w:tcW w:w="675" w:type="dxa"/>
          </w:tcPr>
          <w:p w14:paraId="6C6DEDCC"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15</w:t>
            </w:r>
          </w:p>
        </w:tc>
        <w:tc>
          <w:tcPr>
            <w:tcW w:w="4111" w:type="dxa"/>
          </w:tcPr>
          <w:p w14:paraId="5048A3D1"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Танлов таклифларини бахолаш даври</w:t>
            </w:r>
          </w:p>
        </w:tc>
        <w:tc>
          <w:tcPr>
            <w:tcW w:w="5103" w:type="dxa"/>
          </w:tcPr>
          <w:p w14:paraId="0DC17ABF"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таклифларни тақдим этиш муддати белгиланган кундан бошлаб 10 иш кунидан ортиқ бўлмаган</w:t>
            </w:r>
          </w:p>
        </w:tc>
      </w:tr>
      <w:tr w:rsidR="001C6166" w:rsidRPr="005B172A" w14:paraId="02F7F686" w14:textId="77777777" w:rsidTr="002404AC">
        <w:tc>
          <w:tcPr>
            <w:tcW w:w="675" w:type="dxa"/>
          </w:tcPr>
          <w:p w14:paraId="44D629C7"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16</w:t>
            </w:r>
          </w:p>
        </w:tc>
        <w:tc>
          <w:tcPr>
            <w:tcW w:w="4111" w:type="dxa"/>
          </w:tcPr>
          <w:p w14:paraId="670D8A50"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Иштирокчиларга танлов таклифларни очишга рухсат берилади</w:t>
            </w:r>
          </w:p>
        </w:tc>
        <w:tc>
          <w:tcPr>
            <w:tcW w:w="5103" w:type="dxa"/>
          </w:tcPr>
          <w:p w14:paraId="0D8002CC"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Саралаш танловдан ўтган</w:t>
            </w:r>
          </w:p>
        </w:tc>
      </w:tr>
      <w:tr w:rsidR="001C6166" w:rsidRPr="002914B2" w14:paraId="03D0DEAF" w14:textId="77777777" w:rsidTr="002404AC">
        <w:tc>
          <w:tcPr>
            <w:tcW w:w="675" w:type="dxa"/>
          </w:tcPr>
          <w:p w14:paraId="7DB91ECF"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17</w:t>
            </w:r>
          </w:p>
        </w:tc>
        <w:tc>
          <w:tcPr>
            <w:tcW w:w="4111" w:type="dxa"/>
          </w:tcPr>
          <w:p w14:paraId="41DFEAE1"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Буюртмачи томонидан белгиланган хизматларнинг максимал қиймати</w:t>
            </w:r>
          </w:p>
        </w:tc>
        <w:tc>
          <w:tcPr>
            <w:tcW w:w="5103" w:type="dxa"/>
          </w:tcPr>
          <w:p w14:paraId="46429813" w14:textId="77777777" w:rsidR="001C6166" w:rsidRPr="005B172A" w:rsidRDefault="007C4407"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eastAsia="ru-RU"/>
              </w:rPr>
              <w:t xml:space="preserve">Объект </w:t>
            </w:r>
            <w:r w:rsidRPr="005B172A">
              <w:rPr>
                <w:rFonts w:ascii="Times New Roman" w:hAnsi="Times New Roman"/>
                <w:sz w:val="24"/>
                <w:szCs w:val="24"/>
                <w:lang w:val="uz-Cyrl-UZ" w:eastAsia="ru-RU"/>
              </w:rPr>
              <w:t>қ</w:t>
            </w:r>
            <w:proofErr w:type="spellStart"/>
            <w:r w:rsidRPr="005B172A">
              <w:rPr>
                <w:rFonts w:ascii="Times New Roman" w:hAnsi="Times New Roman"/>
                <w:sz w:val="24"/>
                <w:szCs w:val="24"/>
                <w:lang w:eastAsia="ru-RU"/>
              </w:rPr>
              <w:t>ийматининг</w:t>
            </w:r>
            <w:proofErr w:type="spellEnd"/>
            <w:r w:rsidRPr="005B172A">
              <w:rPr>
                <w:rFonts w:ascii="Times New Roman" w:hAnsi="Times New Roman"/>
                <w:sz w:val="24"/>
                <w:szCs w:val="24"/>
                <w:lang w:val="uz-Cyrl-UZ" w:eastAsia="ru-RU"/>
              </w:rPr>
              <w:t xml:space="preserve"> ҚҚС билан 0.55% миқдорида. (</w:t>
            </w:r>
            <w:r w:rsidRPr="005B172A">
              <w:rPr>
                <w:rFonts w:ascii="Times New Roman" w:hAnsi="Times New Roman"/>
                <w:i/>
                <w:iCs/>
                <w:sz w:val="24"/>
                <w:szCs w:val="24"/>
                <w:lang w:val="uz-Cyrl-UZ" w:eastAsia="ru-RU"/>
              </w:rPr>
              <w:t>Назорат ўлчови 1 капитал қурилиш ва 2 та жорий таъмирлаш ишларидан иборат эканлигини инобатга орлиб назорат ўлчови учун ажратилган маблағ фоизда белгиланган).</w:t>
            </w:r>
          </w:p>
        </w:tc>
      </w:tr>
      <w:tr w:rsidR="001C6166" w:rsidRPr="005B172A" w14:paraId="27EEF369" w14:textId="77777777" w:rsidTr="002404AC">
        <w:tc>
          <w:tcPr>
            <w:tcW w:w="675" w:type="dxa"/>
          </w:tcPr>
          <w:p w14:paraId="7EFB8183"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18</w:t>
            </w:r>
          </w:p>
        </w:tc>
        <w:tc>
          <w:tcPr>
            <w:tcW w:w="4111" w:type="dxa"/>
          </w:tcPr>
          <w:p w14:paraId="11A489A9"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Буюртмачи томонидан белгиланган хизматлар кўрсатиш муддати</w:t>
            </w:r>
          </w:p>
        </w:tc>
        <w:tc>
          <w:tcPr>
            <w:tcW w:w="5103" w:type="dxa"/>
          </w:tcPr>
          <w:p w14:paraId="7041D0AA" w14:textId="77777777" w:rsidR="001C6166" w:rsidRPr="005B172A" w:rsidRDefault="00471F2A"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3</w:t>
            </w:r>
            <w:r w:rsidR="001C6166" w:rsidRPr="005B172A">
              <w:rPr>
                <w:rFonts w:ascii="Times New Roman" w:hAnsi="Times New Roman"/>
                <w:sz w:val="24"/>
                <w:szCs w:val="24"/>
                <w:lang w:val="uz-Cyrl-UZ" w:eastAsia="ru-RU"/>
              </w:rPr>
              <w:t>0 кун</w:t>
            </w:r>
          </w:p>
        </w:tc>
      </w:tr>
      <w:tr w:rsidR="001C6166" w:rsidRPr="005B172A" w14:paraId="6CB8D0DF" w14:textId="77777777" w:rsidTr="002404AC">
        <w:tc>
          <w:tcPr>
            <w:tcW w:w="675" w:type="dxa"/>
          </w:tcPr>
          <w:p w14:paraId="14FCBB1E"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19</w:t>
            </w:r>
          </w:p>
        </w:tc>
        <w:tc>
          <w:tcPr>
            <w:tcW w:w="4111" w:type="dxa"/>
          </w:tcPr>
          <w:p w14:paraId="3EA33BAD"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Молиялаштириш манбаи</w:t>
            </w:r>
          </w:p>
        </w:tc>
        <w:tc>
          <w:tcPr>
            <w:tcW w:w="5103" w:type="dxa"/>
          </w:tcPr>
          <w:p w14:paraId="17352428"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Буюртмачининг ўз махсус маблағидан</w:t>
            </w:r>
          </w:p>
        </w:tc>
      </w:tr>
      <w:tr w:rsidR="001C6166" w:rsidRPr="002914B2" w14:paraId="5B792AB9" w14:textId="77777777" w:rsidTr="002404AC">
        <w:tc>
          <w:tcPr>
            <w:tcW w:w="675" w:type="dxa"/>
          </w:tcPr>
          <w:p w14:paraId="0931D9A6"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20</w:t>
            </w:r>
          </w:p>
        </w:tc>
        <w:tc>
          <w:tcPr>
            <w:tcW w:w="4111" w:type="dxa"/>
          </w:tcPr>
          <w:p w14:paraId="587778AA"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Тўлов шартлари</w:t>
            </w:r>
          </w:p>
        </w:tc>
        <w:tc>
          <w:tcPr>
            <w:tcW w:w="5103" w:type="dxa"/>
          </w:tcPr>
          <w:p w14:paraId="7A5CF6E8"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Миллий валютада (сўмда) - шартнома имзолангандан сўнг 15 календар кун ичида умумий сумманинг ўттиз (30) фоизидан кўп бўлмаган миқдорда олдиндан тўлов. Якуний тўлов етказиб берувчи ва харидор қабул қилинган хизматларни қабул қилиш ва ўтказиш далолатномасини имзолагандан сўнг амалга оширилади.</w:t>
            </w:r>
          </w:p>
        </w:tc>
      </w:tr>
      <w:tr w:rsidR="001C6166" w:rsidRPr="005B172A" w14:paraId="150234BA" w14:textId="77777777" w:rsidTr="002404AC">
        <w:tc>
          <w:tcPr>
            <w:tcW w:w="675" w:type="dxa"/>
          </w:tcPr>
          <w:p w14:paraId="5268F291"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21</w:t>
            </w:r>
          </w:p>
        </w:tc>
        <w:tc>
          <w:tcPr>
            <w:tcW w:w="4111" w:type="dxa"/>
          </w:tcPr>
          <w:p w14:paraId="1F2E8C14"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Шартнома валютаси</w:t>
            </w:r>
          </w:p>
        </w:tc>
        <w:tc>
          <w:tcPr>
            <w:tcW w:w="5103" w:type="dxa"/>
          </w:tcPr>
          <w:p w14:paraId="57C0A837"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миллий валюта-сўм</w:t>
            </w:r>
          </w:p>
        </w:tc>
      </w:tr>
      <w:tr w:rsidR="001C6166" w:rsidRPr="005B172A" w14:paraId="6E687F2A" w14:textId="77777777" w:rsidTr="002404AC">
        <w:tc>
          <w:tcPr>
            <w:tcW w:w="675" w:type="dxa"/>
          </w:tcPr>
          <w:p w14:paraId="10AD88E2"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22</w:t>
            </w:r>
          </w:p>
        </w:tc>
        <w:tc>
          <w:tcPr>
            <w:tcW w:w="4111" w:type="dxa"/>
          </w:tcPr>
          <w:p w14:paraId="6C68FA40"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Шартнома тили</w:t>
            </w:r>
          </w:p>
        </w:tc>
        <w:tc>
          <w:tcPr>
            <w:tcW w:w="5103" w:type="dxa"/>
          </w:tcPr>
          <w:p w14:paraId="12555347"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xml:space="preserve">Ўзбек </w:t>
            </w:r>
          </w:p>
        </w:tc>
      </w:tr>
      <w:tr w:rsidR="001C6166" w:rsidRPr="005B172A" w14:paraId="6C8274F4" w14:textId="77777777" w:rsidTr="002404AC">
        <w:tc>
          <w:tcPr>
            <w:tcW w:w="675" w:type="dxa"/>
          </w:tcPr>
          <w:p w14:paraId="39E36D30" w14:textId="77777777" w:rsidR="001C6166" w:rsidRPr="005B172A" w:rsidRDefault="001C6166" w:rsidP="002404AC">
            <w:pPr>
              <w:spacing w:after="0" w:line="240" w:lineRule="auto"/>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23</w:t>
            </w:r>
          </w:p>
        </w:tc>
        <w:tc>
          <w:tcPr>
            <w:tcW w:w="4111" w:type="dxa"/>
          </w:tcPr>
          <w:p w14:paraId="64E098E3" w14:textId="77777777" w:rsidR="001C6166" w:rsidRPr="005B172A" w:rsidRDefault="001C6166" w:rsidP="002404AC">
            <w:pPr>
              <w:spacing w:after="0" w:line="240" w:lineRule="auto"/>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Қўшимча талаблар</w:t>
            </w:r>
          </w:p>
        </w:tc>
        <w:tc>
          <w:tcPr>
            <w:tcW w:w="5103" w:type="dxa"/>
          </w:tcPr>
          <w:p w14:paraId="17561D20"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агар танловда ташкилот (компания) раҳбари иштирок этиши мумкин бўлмаса, танловда иштирок этишга ваколатли вакилга компания номидан ишончнома тақдим этиш лозим.</w:t>
            </w:r>
          </w:p>
          <w:p w14:paraId="5DA8143D"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танлов ҳужжатларни тақдим этиш;</w:t>
            </w:r>
          </w:p>
          <w:p w14:paraId="141D4A2B"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танлов комиссияси йиғилишларида давомат;</w:t>
            </w:r>
          </w:p>
          <w:p w14:paraId="42B31D93"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танлов таклифининг техник ва нарх қисмига доир саволлар ҳамда бошқа масалаларни аниқлаштириш.</w:t>
            </w:r>
          </w:p>
        </w:tc>
      </w:tr>
    </w:tbl>
    <w:p w14:paraId="63CDABB3" w14:textId="77777777" w:rsidR="001C6166" w:rsidRPr="005B172A" w:rsidRDefault="001C6166" w:rsidP="00C370DF">
      <w:pPr>
        <w:spacing w:after="0"/>
        <w:ind w:firstLine="567"/>
        <w:jc w:val="center"/>
        <w:rPr>
          <w:rFonts w:ascii="Times New Roman" w:hAnsi="Times New Roman"/>
          <w:b/>
          <w:sz w:val="24"/>
          <w:szCs w:val="24"/>
          <w:lang w:val="uz-Cyrl-UZ" w:eastAsia="ru-RU"/>
        </w:rPr>
      </w:pPr>
    </w:p>
    <w:p w14:paraId="6440E3FE" w14:textId="77777777" w:rsidR="001C6166" w:rsidRPr="005B172A" w:rsidRDefault="001C6166" w:rsidP="00C370DF">
      <w:pPr>
        <w:spacing w:after="0"/>
        <w:ind w:firstLine="567"/>
        <w:jc w:val="center"/>
        <w:rPr>
          <w:rFonts w:ascii="Times New Roman" w:hAnsi="Times New Roman"/>
          <w:b/>
          <w:sz w:val="24"/>
          <w:szCs w:val="24"/>
          <w:lang w:val="uz-Cyrl-UZ" w:eastAsia="ru-RU"/>
        </w:rPr>
      </w:pPr>
    </w:p>
    <w:p w14:paraId="28776BAE" w14:textId="77777777" w:rsidR="001C6166" w:rsidRPr="005B172A" w:rsidRDefault="001C6166" w:rsidP="00B76895">
      <w:pPr>
        <w:spacing w:after="0"/>
        <w:ind w:firstLine="567"/>
        <w:jc w:val="center"/>
        <w:rPr>
          <w:rFonts w:ascii="Times New Roman" w:hAnsi="Times New Roman"/>
          <w:b/>
          <w:sz w:val="24"/>
          <w:szCs w:val="24"/>
          <w:lang w:val="uz-Cyrl-UZ" w:eastAsia="ru-RU"/>
        </w:rPr>
      </w:pPr>
    </w:p>
    <w:p w14:paraId="086AB4FA" w14:textId="77777777" w:rsidR="001C6166" w:rsidRPr="005B172A" w:rsidRDefault="001C6166" w:rsidP="00B76895">
      <w:pPr>
        <w:spacing w:after="0"/>
        <w:ind w:firstLine="567"/>
        <w:jc w:val="center"/>
        <w:rPr>
          <w:rFonts w:ascii="Times New Roman" w:hAnsi="Times New Roman"/>
          <w:b/>
          <w:sz w:val="24"/>
          <w:szCs w:val="24"/>
          <w:lang w:val="uz-Cyrl-UZ" w:eastAsia="ru-RU"/>
        </w:rPr>
      </w:pPr>
    </w:p>
    <w:p w14:paraId="00AD883B" w14:textId="77777777" w:rsidR="001C6166" w:rsidRPr="005B172A" w:rsidRDefault="001C6166" w:rsidP="00B76895">
      <w:pPr>
        <w:spacing w:after="0"/>
        <w:ind w:firstLine="567"/>
        <w:jc w:val="center"/>
        <w:rPr>
          <w:rFonts w:ascii="Times New Roman" w:hAnsi="Times New Roman"/>
          <w:b/>
          <w:sz w:val="24"/>
          <w:szCs w:val="24"/>
          <w:lang w:val="uz-Cyrl-UZ" w:eastAsia="ru-RU"/>
        </w:rPr>
      </w:pPr>
    </w:p>
    <w:p w14:paraId="1C4FF5C2" w14:textId="77777777" w:rsidR="001C6166" w:rsidRPr="005B172A" w:rsidRDefault="001C6166" w:rsidP="00B76895">
      <w:pPr>
        <w:spacing w:after="0"/>
        <w:ind w:firstLine="567"/>
        <w:jc w:val="center"/>
        <w:rPr>
          <w:rFonts w:ascii="Times New Roman" w:hAnsi="Times New Roman"/>
          <w:b/>
          <w:sz w:val="24"/>
          <w:szCs w:val="24"/>
          <w:lang w:val="uz-Cyrl-UZ" w:eastAsia="ru-RU"/>
        </w:rPr>
      </w:pPr>
    </w:p>
    <w:p w14:paraId="4293E167" w14:textId="77777777" w:rsidR="001C6166" w:rsidRPr="005B172A" w:rsidRDefault="001C6166" w:rsidP="00B76895">
      <w:pPr>
        <w:spacing w:after="0"/>
        <w:ind w:firstLine="567"/>
        <w:jc w:val="center"/>
        <w:rPr>
          <w:rFonts w:ascii="Times New Roman" w:hAnsi="Times New Roman"/>
          <w:b/>
          <w:sz w:val="24"/>
          <w:szCs w:val="24"/>
          <w:lang w:val="uz-Cyrl-UZ" w:eastAsia="ru-RU"/>
        </w:rPr>
      </w:pPr>
    </w:p>
    <w:p w14:paraId="3E3B0E2A" w14:textId="77777777" w:rsidR="001C6166" w:rsidRPr="005B172A" w:rsidRDefault="001C6166" w:rsidP="00B76895">
      <w:pPr>
        <w:spacing w:after="0"/>
        <w:ind w:firstLine="567"/>
        <w:jc w:val="center"/>
        <w:rPr>
          <w:rFonts w:ascii="Times New Roman" w:hAnsi="Times New Roman"/>
          <w:b/>
          <w:sz w:val="24"/>
          <w:szCs w:val="24"/>
          <w:lang w:val="uz-Cyrl-UZ" w:eastAsia="ru-RU"/>
        </w:rPr>
      </w:pPr>
    </w:p>
    <w:p w14:paraId="7A9B260A" w14:textId="77777777" w:rsidR="001C6166" w:rsidRPr="005B172A" w:rsidRDefault="001C6166" w:rsidP="00B76895">
      <w:pPr>
        <w:spacing w:after="0"/>
        <w:ind w:firstLine="567"/>
        <w:jc w:val="center"/>
        <w:rPr>
          <w:rFonts w:ascii="Times New Roman" w:hAnsi="Times New Roman"/>
          <w:b/>
          <w:sz w:val="24"/>
          <w:szCs w:val="24"/>
          <w:lang w:val="uz-Cyrl-UZ" w:eastAsia="ru-RU"/>
        </w:rPr>
      </w:pPr>
    </w:p>
    <w:p w14:paraId="2D0F4419" w14:textId="77777777" w:rsidR="001C6166" w:rsidRPr="005B172A" w:rsidRDefault="001C6166" w:rsidP="00FF1364">
      <w:pPr>
        <w:spacing w:after="0"/>
        <w:rPr>
          <w:rFonts w:ascii="Times New Roman" w:hAnsi="Times New Roman"/>
          <w:b/>
          <w:sz w:val="24"/>
          <w:szCs w:val="24"/>
          <w:lang w:eastAsia="ru-RU"/>
        </w:rPr>
      </w:pPr>
    </w:p>
    <w:p w14:paraId="3DB42D4D" w14:textId="77777777" w:rsidR="001C6166" w:rsidRPr="005B172A" w:rsidRDefault="001C6166" w:rsidP="00B76895">
      <w:pPr>
        <w:spacing w:after="0"/>
        <w:ind w:firstLine="567"/>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lastRenderedPageBreak/>
        <w:t>II. ҚИСМ.</w:t>
      </w:r>
    </w:p>
    <w:p w14:paraId="443AC1FB" w14:textId="77777777" w:rsidR="001C6166" w:rsidRPr="005B172A" w:rsidRDefault="001C6166" w:rsidP="00B76895">
      <w:pPr>
        <w:spacing w:after="0"/>
        <w:ind w:firstLine="567"/>
        <w:jc w:val="center"/>
        <w:rPr>
          <w:rFonts w:ascii="Times New Roman" w:hAnsi="Times New Roman"/>
          <w:b/>
          <w:sz w:val="24"/>
          <w:szCs w:val="24"/>
          <w:lang w:val="uz-Cyrl-UZ" w:eastAsia="ru-RU"/>
        </w:rPr>
      </w:pPr>
    </w:p>
    <w:p w14:paraId="1D30A050" w14:textId="77777777" w:rsidR="001C6166" w:rsidRPr="005B172A" w:rsidRDefault="001C6166" w:rsidP="00B76895">
      <w:pPr>
        <w:spacing w:after="0"/>
        <w:ind w:firstLine="567"/>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ТЕХНИК ҚИСМ</w:t>
      </w:r>
    </w:p>
    <w:p w14:paraId="6D82E6A4" w14:textId="77777777" w:rsidR="001C6166" w:rsidRPr="005B172A" w:rsidRDefault="001C6166" w:rsidP="00D21EA4">
      <w:pPr>
        <w:spacing w:after="0"/>
        <w:jc w:val="center"/>
        <w:rPr>
          <w:rFonts w:ascii="Times New Roman" w:hAnsi="Times New Roman"/>
          <w:b/>
          <w:sz w:val="24"/>
          <w:szCs w:val="24"/>
          <w:lang w:val="uz-Cyrl-UZ" w:eastAsia="ru-RU"/>
        </w:rPr>
      </w:pPr>
    </w:p>
    <w:p w14:paraId="51D709A7" w14:textId="77777777" w:rsidR="001C6166" w:rsidRPr="005B172A" w:rsidRDefault="001C6166" w:rsidP="00F32CBF">
      <w:pPr>
        <w:spacing w:after="0"/>
        <w:ind w:firstLine="567"/>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назорат ўлчов хизматлари кўрсатиш</w:t>
      </w:r>
    </w:p>
    <w:p w14:paraId="419A310C" w14:textId="77777777" w:rsidR="001C6166" w:rsidRPr="005B172A" w:rsidRDefault="001C6166" w:rsidP="00F32CBF">
      <w:pPr>
        <w:spacing w:after="0"/>
        <w:ind w:firstLine="567"/>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объектлар учун_________________</w:t>
      </w:r>
    </w:p>
    <w:p w14:paraId="535869FB" w14:textId="77777777" w:rsidR="001C6166" w:rsidRPr="005B172A" w:rsidRDefault="001C6166" w:rsidP="00F32CBF">
      <w:pPr>
        <w:spacing w:after="0"/>
        <w:ind w:firstLine="567"/>
        <w:jc w:val="both"/>
        <w:rPr>
          <w:rFonts w:ascii="Times New Roman" w:hAnsi="Times New Roman"/>
          <w:b/>
          <w:sz w:val="24"/>
          <w:szCs w:val="24"/>
          <w:lang w:val="uz-Cyrl-UZ" w:eastAsia="ru-RU"/>
        </w:rPr>
      </w:pPr>
      <w:r w:rsidRPr="005B172A">
        <w:rPr>
          <w:rFonts w:ascii="Times New Roman" w:hAnsi="Times New Roman"/>
          <w:b/>
          <w:sz w:val="24"/>
          <w:szCs w:val="24"/>
          <w:lang w:val="uz-Cyrl-UZ" w:eastAsia="ru-RU"/>
        </w:rPr>
        <w:t>1. Кўрсатиладиган хизматлар номи:</w:t>
      </w:r>
    </w:p>
    <w:p w14:paraId="01E6AD1C" w14:textId="77777777" w:rsidR="006422D2" w:rsidRPr="005B172A" w:rsidRDefault="00A83A83" w:rsidP="006422D2">
      <w:pPr>
        <w:jc w:val="both"/>
        <w:rPr>
          <w:rFonts w:ascii="Times New Roman" w:hAnsi="Times New Roman"/>
          <w:sz w:val="24"/>
          <w:szCs w:val="24"/>
          <w:lang w:val="uz-Cyrl-UZ"/>
        </w:rPr>
      </w:pPr>
      <w:r w:rsidRPr="005B172A">
        <w:rPr>
          <w:rFonts w:ascii="Times New Roman" w:hAnsi="Times New Roman"/>
          <w:sz w:val="24"/>
          <w:szCs w:val="24"/>
          <w:lang w:val="uz-Cyrl-UZ"/>
        </w:rPr>
        <w:t>Қашқадарё</w:t>
      </w:r>
      <w:r w:rsidR="006422D2" w:rsidRPr="005B172A">
        <w:rPr>
          <w:rFonts w:ascii="Times New Roman" w:hAnsi="Times New Roman"/>
          <w:sz w:val="24"/>
          <w:szCs w:val="24"/>
          <w:lang w:val="uz-Cyrl-UZ"/>
        </w:rPr>
        <w:t xml:space="preserve"> вилояти</w:t>
      </w:r>
      <w:r w:rsidR="007C4407" w:rsidRPr="005B172A">
        <w:rPr>
          <w:rFonts w:ascii="Times New Roman" w:hAnsi="Times New Roman"/>
          <w:sz w:val="24"/>
          <w:szCs w:val="24"/>
          <w:lang w:val="uz-Cyrl-UZ"/>
        </w:rPr>
        <w:t xml:space="preserve"> Китоб тумани</w:t>
      </w:r>
      <w:r w:rsidR="006422D2" w:rsidRPr="005B172A">
        <w:rPr>
          <w:rFonts w:ascii="Times New Roman" w:hAnsi="Times New Roman"/>
          <w:sz w:val="24"/>
          <w:szCs w:val="24"/>
          <w:lang w:val="uz-Cyrl-UZ"/>
        </w:rPr>
        <w:t xml:space="preserve"> “</w:t>
      </w:r>
      <w:r w:rsidR="007C4407" w:rsidRPr="005B172A">
        <w:rPr>
          <w:rFonts w:ascii="Times New Roman" w:hAnsi="Times New Roman"/>
          <w:sz w:val="24"/>
          <w:szCs w:val="24"/>
          <w:lang w:val="uz-Cyrl-UZ"/>
        </w:rPr>
        <w:t>Тўпчоқ</w:t>
      </w:r>
      <w:r w:rsidR="006422D2" w:rsidRPr="005B172A">
        <w:rPr>
          <w:rFonts w:ascii="Times New Roman" w:hAnsi="Times New Roman"/>
          <w:sz w:val="24"/>
          <w:szCs w:val="24"/>
          <w:lang w:val="uz-Cyrl-UZ"/>
        </w:rPr>
        <w:t>” маҳалл</w:t>
      </w:r>
      <w:r w:rsidR="007C4407" w:rsidRPr="005B172A">
        <w:rPr>
          <w:rFonts w:ascii="Times New Roman" w:hAnsi="Times New Roman"/>
          <w:sz w:val="24"/>
          <w:szCs w:val="24"/>
          <w:lang w:val="uz-Cyrl-UZ"/>
        </w:rPr>
        <w:t>а фуқаролар йиғини худуди</w:t>
      </w:r>
      <w:r w:rsidR="006422D2" w:rsidRPr="005B172A">
        <w:rPr>
          <w:rFonts w:ascii="Times New Roman" w:hAnsi="Times New Roman"/>
          <w:sz w:val="24"/>
          <w:szCs w:val="24"/>
          <w:lang w:val="uz-Cyrl-UZ"/>
        </w:rPr>
        <w:t xml:space="preserve">да </w:t>
      </w:r>
      <w:r w:rsidR="001C6166" w:rsidRPr="005B172A">
        <w:rPr>
          <w:rFonts w:ascii="Times New Roman" w:hAnsi="Times New Roman"/>
          <w:sz w:val="24"/>
          <w:szCs w:val="24"/>
          <w:lang w:val="uz-Cyrl-UZ"/>
        </w:rPr>
        <w:t>жойлашган</w:t>
      </w:r>
      <w:r w:rsidR="007C4407" w:rsidRPr="005B172A">
        <w:rPr>
          <w:rFonts w:ascii="Times New Roman" w:hAnsi="Times New Roman"/>
          <w:sz w:val="24"/>
          <w:szCs w:val="24"/>
          <w:lang w:val="uz-Cyrl-UZ"/>
        </w:rPr>
        <w:t xml:space="preserve"> “мактабгача таълим муассасаси” ва ушуб ҳудудда амалга оширилган ободонлаштириш ишлари, шунингдек Қашқадарё вилояти маъмурий биносида амалга оширилган жорий таъмирлаш ишлари давомида</w:t>
      </w:r>
      <w:r w:rsidR="006422D2" w:rsidRPr="005B172A">
        <w:rPr>
          <w:rFonts w:ascii="Times New Roman" w:hAnsi="Times New Roman"/>
          <w:sz w:val="24"/>
          <w:szCs w:val="24"/>
          <w:lang w:val="uz-Cyrl-UZ"/>
        </w:rPr>
        <w:t xml:space="preserve"> бажарилган қурилиш-монтаж ишларини ўрнатилган тартибда назорат ўлчовидан ўтказиш</w:t>
      </w:r>
    </w:p>
    <w:p w14:paraId="098BC65E" w14:textId="77777777" w:rsidR="001C6166" w:rsidRPr="005B172A" w:rsidRDefault="006422D2" w:rsidP="006422D2">
      <w:pPr>
        <w:jc w:val="both"/>
        <w:rPr>
          <w:rFonts w:ascii="Times New Roman" w:hAnsi="Times New Roman"/>
          <w:b/>
          <w:sz w:val="24"/>
          <w:szCs w:val="24"/>
          <w:lang w:val="uz-Cyrl-UZ" w:eastAsia="ru-RU"/>
        </w:rPr>
      </w:pPr>
      <w:r w:rsidRPr="005B172A">
        <w:rPr>
          <w:rFonts w:ascii="Times New Roman" w:hAnsi="Times New Roman"/>
          <w:sz w:val="24"/>
          <w:szCs w:val="24"/>
          <w:lang w:val="uz-Cyrl-UZ"/>
        </w:rPr>
        <w:t xml:space="preserve"> </w:t>
      </w:r>
      <w:r w:rsidR="001C6166" w:rsidRPr="005B172A">
        <w:rPr>
          <w:rFonts w:ascii="Times New Roman" w:hAnsi="Times New Roman"/>
          <w:b/>
          <w:sz w:val="24"/>
          <w:szCs w:val="24"/>
          <w:lang w:val="uz-Cyrl-UZ" w:eastAsia="ru-RU"/>
        </w:rPr>
        <w:t>2. Назорат ўлчаш объекти бўлиб:</w:t>
      </w:r>
    </w:p>
    <w:p w14:paraId="5245CAA8"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2.1 Объект бўйича лойиҳа ва ишчи ҳужжатлар;</w:t>
      </w:r>
    </w:p>
    <w:p w14:paraId="5A7C7CF1"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2.2 Объект смета ҳужжатлар;</w:t>
      </w:r>
    </w:p>
    <w:p w14:paraId="74D20602"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2.3 Объект бўйича бажарилган ишларни қабул қилиш далолатномалари;</w:t>
      </w:r>
    </w:p>
    <w:p w14:paraId="383D8079"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2.4 Аслида шартнома бўйича имзоланган бажарилган ҳужжатлари;</w:t>
      </w:r>
    </w:p>
    <w:p w14:paraId="2A7684A4"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2.5 Қурилиш-монтаж, реконструкция ва тиклаш ишлари аслида бажарилган, ишлатилган материаллар ва ускуналар;</w:t>
      </w:r>
    </w:p>
    <w:p w14:paraId="1FCB4386"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xml:space="preserve">2.6 Ижрочи ҳужжатлари </w:t>
      </w:r>
      <w:r w:rsidRPr="005B172A">
        <w:rPr>
          <w:rFonts w:ascii="Times New Roman" w:hAnsi="Times New Roman"/>
          <w:i/>
          <w:sz w:val="24"/>
          <w:szCs w:val="24"/>
          <w:lang w:val="uz-Cyrl-UZ" w:eastAsia="ru-RU"/>
        </w:rPr>
        <w:t>(чизмалар, умумий иш журнали ва бошқалар.)</w:t>
      </w:r>
      <w:r w:rsidRPr="005B172A">
        <w:rPr>
          <w:rFonts w:ascii="Times New Roman" w:hAnsi="Times New Roman"/>
          <w:sz w:val="24"/>
          <w:szCs w:val="24"/>
          <w:lang w:val="uz-Cyrl-UZ" w:eastAsia="ru-RU"/>
        </w:rPr>
        <w:t xml:space="preserve"> объект бўйича;</w:t>
      </w:r>
    </w:p>
    <w:p w14:paraId="53EA2B25" w14:textId="77777777" w:rsidR="001C6166" w:rsidRPr="005B172A" w:rsidRDefault="001C6166" w:rsidP="00F32CBF">
      <w:pPr>
        <w:spacing w:after="0"/>
        <w:ind w:firstLine="567"/>
        <w:jc w:val="both"/>
        <w:rPr>
          <w:rFonts w:ascii="Times New Roman" w:hAnsi="Times New Roman"/>
          <w:b/>
          <w:sz w:val="24"/>
          <w:szCs w:val="24"/>
          <w:lang w:val="uz-Cyrl-UZ" w:eastAsia="ru-RU"/>
        </w:rPr>
      </w:pPr>
      <w:r w:rsidRPr="005B172A">
        <w:rPr>
          <w:rFonts w:ascii="Times New Roman" w:hAnsi="Times New Roman"/>
          <w:b/>
          <w:sz w:val="24"/>
          <w:szCs w:val="24"/>
          <w:lang w:val="uz-Cyrl-UZ" w:eastAsia="ru-RU"/>
        </w:rPr>
        <w:t>3. Назорат ўлчовининг вазифалари:</w:t>
      </w:r>
    </w:p>
    <w:p w14:paraId="5985FE82" w14:textId="77777777" w:rsidR="001C6166" w:rsidRPr="005B172A" w:rsidRDefault="001C6166" w:rsidP="00E00F46">
      <w:pPr>
        <w:spacing w:after="0" w:line="240" w:lineRule="auto"/>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3.1. Назорат ўлчовини ўтказиш бўйича мутахассис (кейинги ўринларда — назоратчи):</w:t>
      </w:r>
    </w:p>
    <w:p w14:paraId="0481B9CA" w14:textId="77777777" w:rsidR="001C6166" w:rsidRPr="005B172A" w:rsidRDefault="001C6166" w:rsidP="00E00F46">
      <w:pPr>
        <w:spacing w:after="0" w:line="240" w:lineRule="auto"/>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қурилиш объекти бўйича тайёрланган шаҳарсозликка оид ҳужжатлар ва ҳисоботлар тўлиқ ва тўғрилигини текширади;</w:t>
      </w:r>
    </w:p>
    <w:p w14:paraId="7FC137D2" w14:textId="77777777" w:rsidR="001C6166" w:rsidRPr="005B172A" w:rsidRDefault="001C6166" w:rsidP="00E00F46">
      <w:pPr>
        <w:spacing w:after="0" w:line="240" w:lineRule="auto"/>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қурилиш объектида ҳақиқатда бажарилган физик иш ҳажмларни лойиҳа ҳужжатлари, оферта ва бажарилган ишлар тўғрисидаги ҳисоб-фактура асосида ўлчовдан ўтказади;</w:t>
      </w:r>
    </w:p>
    <w:p w14:paraId="32877165" w14:textId="77777777" w:rsidR="001C6166" w:rsidRPr="005B172A" w:rsidRDefault="001C6166" w:rsidP="00E00F46">
      <w:pPr>
        <w:spacing w:after="0" w:line="240" w:lineRule="auto"/>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назорат ўлчови натижасига кўра пудрат шартномаси асосида лойиҳа ҳужжатларида, офертада ва ҳисоботларда назарда тутилган иш турларининг ҳақиқатда бажарилганлигини иш турлари бўйича аниқлайди;</w:t>
      </w:r>
    </w:p>
    <w:p w14:paraId="1115FE25" w14:textId="77777777" w:rsidR="001C6166" w:rsidRPr="005B172A" w:rsidRDefault="001C6166" w:rsidP="00E00F46">
      <w:pPr>
        <w:spacing w:after="0" w:line="240" w:lineRule="auto"/>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назорат ўлчови натижасига кўра қурилиш объектида ҳақиқатда бажарилган иш ҳажмларида лойиҳадан четга чиқиш ҳолатларини кўрсатиб беради;</w:t>
      </w:r>
    </w:p>
    <w:p w14:paraId="13C38BBD" w14:textId="77777777" w:rsidR="001C6166" w:rsidRPr="005B172A" w:rsidRDefault="001C6166" w:rsidP="00E00F46">
      <w:pPr>
        <w:spacing w:after="0" w:line="240" w:lineRule="auto"/>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қурилиш объектларида қурилиш материалларининг ҳажмини, калькуляциясини, техник параметрларини ва сифатини буюртмачи ва пудратчи ташкилот ўртасида ўзаро расмий келишув, пудрат шартномаси, оферта, лойиҳа ҳужжатлари ва ҳисоботлар асосида қўлланилганлигини текширади;</w:t>
      </w:r>
    </w:p>
    <w:p w14:paraId="4FD49146" w14:textId="77777777" w:rsidR="001C6166" w:rsidRPr="005B172A" w:rsidRDefault="001C6166" w:rsidP="00E00F46">
      <w:pPr>
        <w:spacing w:after="0" w:line="240" w:lineRule="auto"/>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ҳақиқатда бажарилиб, ҳисоботларда акс эттирилган асбоб-ускуналар ва коммуникация тизимларининг синовдан ўтказилганлигини текширади;</w:t>
      </w:r>
    </w:p>
    <w:p w14:paraId="28D60C70" w14:textId="77777777" w:rsidR="001C6166" w:rsidRPr="005B172A" w:rsidRDefault="001C6166" w:rsidP="00E00F46">
      <w:pPr>
        <w:spacing w:after="0" w:line="240" w:lineRule="auto"/>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назорат ўлчови натижаларининг махфийлигини таъминлайди;</w:t>
      </w:r>
    </w:p>
    <w:p w14:paraId="36A7EEA5" w14:textId="77777777" w:rsidR="001C6166" w:rsidRPr="005B172A" w:rsidRDefault="001C6166" w:rsidP="00E00F46">
      <w:pPr>
        <w:shd w:val="clear" w:color="auto" w:fill="E8E8FF"/>
        <w:spacing w:after="0" w:line="240" w:lineRule="auto"/>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ҳисоботларда арифметик хатоларнинг мавжудлиги ва бошқа ҳисоб-китобларни текширади.</w:t>
      </w:r>
    </w:p>
    <w:p w14:paraId="637AEE21" w14:textId="77777777" w:rsidR="006422D2" w:rsidRPr="005B172A" w:rsidRDefault="006422D2" w:rsidP="00F32CBF">
      <w:pPr>
        <w:spacing w:after="0"/>
        <w:ind w:firstLine="567"/>
        <w:jc w:val="both"/>
        <w:rPr>
          <w:rFonts w:ascii="Times New Roman" w:hAnsi="Times New Roman"/>
          <w:b/>
          <w:sz w:val="24"/>
          <w:szCs w:val="24"/>
          <w:lang w:val="uz-Cyrl-UZ" w:eastAsia="ru-RU"/>
        </w:rPr>
      </w:pPr>
    </w:p>
    <w:p w14:paraId="7E0E5F0C" w14:textId="77777777" w:rsidR="001C6166" w:rsidRPr="005B172A" w:rsidRDefault="001C6166" w:rsidP="00F32CBF">
      <w:pPr>
        <w:spacing w:after="0"/>
        <w:ind w:firstLine="567"/>
        <w:jc w:val="both"/>
        <w:rPr>
          <w:rFonts w:ascii="Times New Roman" w:hAnsi="Times New Roman"/>
          <w:b/>
          <w:sz w:val="24"/>
          <w:szCs w:val="24"/>
          <w:lang w:val="uz-Cyrl-UZ" w:eastAsia="ru-RU"/>
        </w:rPr>
      </w:pPr>
      <w:r w:rsidRPr="005B172A">
        <w:rPr>
          <w:rFonts w:ascii="Times New Roman" w:hAnsi="Times New Roman"/>
          <w:b/>
          <w:sz w:val="24"/>
          <w:szCs w:val="24"/>
          <w:lang w:val="uz-Cyrl-UZ" w:eastAsia="ru-RU"/>
        </w:rPr>
        <w:t>4. Назорат ўлчовининг мақсади:</w:t>
      </w:r>
    </w:p>
    <w:p w14:paraId="08614141"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4.1 Лойиҳа-смета ҳужжатлари ва ижро ҳужжатларидаги назорат ўлчовлари жараёнида аниқланган номувофиқликларни бартараф этиш;</w:t>
      </w:r>
    </w:p>
    <w:p w14:paraId="161111B0" w14:textId="77777777" w:rsidR="001C6166" w:rsidRPr="005B172A" w:rsidRDefault="001C6166" w:rsidP="00F32CBF">
      <w:pPr>
        <w:spacing w:after="0"/>
        <w:ind w:firstLine="567"/>
        <w:jc w:val="both"/>
        <w:rPr>
          <w:rFonts w:ascii="Times New Roman" w:hAnsi="Times New Roman"/>
          <w:b/>
          <w:sz w:val="24"/>
          <w:szCs w:val="24"/>
          <w:lang w:val="uz-Cyrl-UZ" w:eastAsia="ru-RU"/>
        </w:rPr>
      </w:pPr>
      <w:r w:rsidRPr="005B172A">
        <w:rPr>
          <w:rFonts w:ascii="Times New Roman" w:hAnsi="Times New Roman"/>
          <w:b/>
          <w:sz w:val="24"/>
          <w:szCs w:val="24"/>
          <w:lang w:val="uz-Cyrl-UZ" w:eastAsia="ru-RU"/>
        </w:rPr>
        <w:t>5. Назорат ўлчаш натижалари бўйича хулоса ўз ичига олиши керак, шу жумладан:</w:t>
      </w:r>
    </w:p>
    <w:p w14:paraId="27E053D2"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Бажарилган қурилиш-монтаж ишлари учун ўлчов далолатномаси;</w:t>
      </w:r>
    </w:p>
    <w:p w14:paraId="63FC72AF"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Қуриб битказилган қурилиш-монтаж ишларини суратга олиш учун материаллар;</w:t>
      </w:r>
    </w:p>
    <w:p w14:paraId="66C883C8"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Аслида бажарилган қурилиш-монтаж ишлари ҳажмини ҳисоблаш;</w:t>
      </w:r>
    </w:p>
    <w:p w14:paraId="35747230"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Бажарилган ҳақиқий ишнинг лойиҳа-смета ҳужжатларига мувофиқлигини баҳолаш;</w:t>
      </w:r>
    </w:p>
    <w:p w14:paraId="4F4D6FCE"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lastRenderedPageBreak/>
        <w:t>- Объектда (</w:t>
      </w:r>
      <w:r w:rsidRPr="005B172A">
        <w:rPr>
          <w:rFonts w:ascii="Times New Roman" w:hAnsi="Times New Roman"/>
          <w:i/>
          <w:sz w:val="24"/>
          <w:szCs w:val="24"/>
          <w:lang w:val="uz-Cyrl-UZ" w:eastAsia="ru-RU"/>
        </w:rPr>
        <w:t>иш тури бўйича</w:t>
      </w:r>
      <w:r w:rsidRPr="005B172A">
        <w:rPr>
          <w:rFonts w:ascii="Times New Roman" w:hAnsi="Times New Roman"/>
          <w:sz w:val="24"/>
          <w:szCs w:val="24"/>
          <w:lang w:val="uz-Cyrl-UZ" w:eastAsia="ru-RU"/>
        </w:rPr>
        <w:t>) бажарилган ҳақиқий ишлар таннархини шартнома, лойиҳа ва ижро ҳужжатларига мувофиқ, смета стандартлари асосида баҳолаш;</w:t>
      </w:r>
    </w:p>
    <w:p w14:paraId="68C71FE7" w14:textId="77777777" w:rsidR="001C6166" w:rsidRPr="005B172A" w:rsidRDefault="001C6166" w:rsidP="00F32CBF">
      <w:pPr>
        <w:spacing w:after="0"/>
        <w:ind w:firstLine="567"/>
        <w:jc w:val="both"/>
        <w:rPr>
          <w:rFonts w:ascii="Times New Roman" w:hAnsi="Times New Roman"/>
          <w:b/>
          <w:sz w:val="24"/>
          <w:szCs w:val="24"/>
          <w:lang w:val="uz-Cyrl-UZ" w:eastAsia="ru-RU"/>
        </w:rPr>
      </w:pPr>
      <w:r w:rsidRPr="005B172A">
        <w:rPr>
          <w:rFonts w:ascii="Times New Roman" w:hAnsi="Times New Roman"/>
          <w:b/>
          <w:sz w:val="24"/>
          <w:szCs w:val="24"/>
          <w:lang w:val="uz-Cyrl-UZ" w:eastAsia="ru-RU"/>
        </w:rPr>
        <w:t>6. Хулоса буюртмачига тақдим этилиши керак:</w:t>
      </w:r>
    </w:p>
    <w:p w14:paraId="3A1FDA9A"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Назорат ўлчови натижаси тегишли далолатнома билан 3 нусхада расмийлаштирилади ва назорат ўлчовини ўтказиш бўйича манфаатдор ташкилот, пудратчи ташкилотда ва ваколатли ташкилотда бир нусхадан сақланади;</w:t>
      </w:r>
    </w:p>
    <w:p w14:paraId="73121F2F"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xml:space="preserve">- электрон шаклда (дискда, флешка - хотирада, </w:t>
      </w:r>
      <w:r w:rsidRPr="005B172A">
        <w:rPr>
          <w:rFonts w:ascii="Times New Roman" w:hAnsi="Times New Roman"/>
          <w:sz w:val="24"/>
          <w:szCs w:val="24"/>
          <w:lang w:val="uz-Cyrl-UZ"/>
        </w:rPr>
        <w:t xml:space="preserve">PDF </w:t>
      </w:r>
      <w:r w:rsidRPr="005B172A">
        <w:rPr>
          <w:rFonts w:ascii="Times New Roman" w:hAnsi="Times New Roman"/>
          <w:sz w:val="24"/>
          <w:szCs w:val="24"/>
          <w:lang w:val="uz-Cyrl-UZ" w:eastAsia="ru-RU"/>
        </w:rPr>
        <w:t>ва</w:t>
      </w:r>
      <w:r w:rsidRPr="005B172A">
        <w:rPr>
          <w:rFonts w:ascii="Times New Roman" w:hAnsi="Times New Roman"/>
          <w:sz w:val="24"/>
          <w:szCs w:val="24"/>
          <w:lang w:val="uz-Cyrl-UZ"/>
        </w:rPr>
        <w:t xml:space="preserve"> Word</w:t>
      </w:r>
      <w:r w:rsidRPr="005B172A">
        <w:rPr>
          <w:rFonts w:ascii="Times New Roman" w:hAnsi="Times New Roman"/>
          <w:sz w:val="24"/>
          <w:szCs w:val="24"/>
          <w:lang w:val="uz-Cyrl-UZ" w:eastAsia="ru-RU"/>
        </w:rPr>
        <w:t xml:space="preserve"> форматларида) - 1 нусхада.</w:t>
      </w:r>
    </w:p>
    <w:p w14:paraId="194334BB" w14:textId="77777777" w:rsidR="001C6166" w:rsidRPr="005B172A" w:rsidRDefault="001C6166" w:rsidP="00F32CBF">
      <w:pPr>
        <w:spacing w:after="0"/>
        <w:ind w:firstLine="567"/>
        <w:jc w:val="both"/>
        <w:rPr>
          <w:rFonts w:ascii="Times New Roman" w:hAnsi="Times New Roman"/>
          <w:b/>
          <w:sz w:val="24"/>
          <w:szCs w:val="24"/>
          <w:lang w:val="uz-Cyrl-UZ" w:eastAsia="ru-RU"/>
        </w:rPr>
      </w:pPr>
      <w:r w:rsidRPr="005B172A">
        <w:rPr>
          <w:rFonts w:ascii="Times New Roman" w:hAnsi="Times New Roman"/>
          <w:b/>
          <w:sz w:val="24"/>
          <w:szCs w:val="24"/>
          <w:lang w:val="uz-Cyrl-UZ" w:eastAsia="ru-RU"/>
        </w:rPr>
        <w:t>7. Ишни бажаришга қўйиладиган умумий талаблар, сифат кафолатлари доирасига қўйиладиган талаблар, буюртмани жойлаштириш натижаларига сифат кафолатлари муддатига қўйиладиган талаблар:</w:t>
      </w:r>
    </w:p>
    <w:p w14:paraId="424A97B7"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7.1. Ижрочини объектга ташрифи буюртмачи билан олдиндан келишиб иш вақти давомида амалга оширилади.</w:t>
      </w:r>
    </w:p>
    <w:p w14:paraId="42AB20A5"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7.2. Ишни бошлашдан олдин пудратчи қуйидаги ишларни бажариши керак:</w:t>
      </w:r>
    </w:p>
    <w:p w14:paraId="3A1039A0"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7.2.1. Шартнома тузилган кундан бошлаб 3 (уч) кундан кечиктирмай, буюртмачининг ҳудудига кира олиш ва буюртмачига зарур кўрсатмалар бериш, ходимлар рўйхати ва ҳудудга кириш учун транспорт воситалари рўйхатини бериш, (</w:t>
      </w:r>
      <w:r w:rsidRPr="005B172A">
        <w:rPr>
          <w:rFonts w:ascii="Times New Roman" w:hAnsi="Times New Roman"/>
          <w:i/>
          <w:sz w:val="24"/>
          <w:szCs w:val="24"/>
          <w:lang w:val="uz-Cyrl-UZ" w:eastAsia="ru-RU"/>
        </w:rPr>
        <w:t>шартнома рақами ва санага мос ёзувлар билан</w:t>
      </w:r>
      <w:r w:rsidRPr="005B172A">
        <w:rPr>
          <w:rFonts w:ascii="Times New Roman" w:hAnsi="Times New Roman"/>
          <w:sz w:val="24"/>
          <w:szCs w:val="24"/>
          <w:lang w:val="uz-Cyrl-UZ" w:eastAsia="ru-RU"/>
        </w:rPr>
        <w:t>), ҳар бир автомобил маркаси, модели ва давлат рўйхатга олиш белгисини кўрсатиб.</w:t>
      </w:r>
    </w:p>
    <w:p w14:paraId="1B7F873E" w14:textId="77777777" w:rsidR="001C6166" w:rsidRPr="005B172A" w:rsidRDefault="001C6166" w:rsidP="00F32CBF">
      <w:pPr>
        <w:spacing w:after="0"/>
        <w:ind w:firstLine="567"/>
        <w:jc w:val="both"/>
        <w:rPr>
          <w:rFonts w:ascii="Times New Roman" w:hAnsi="Times New Roman"/>
          <w:b/>
          <w:sz w:val="24"/>
          <w:szCs w:val="24"/>
          <w:lang w:val="uz-Cyrl-UZ" w:eastAsia="ru-RU"/>
        </w:rPr>
      </w:pPr>
      <w:r w:rsidRPr="005B172A">
        <w:rPr>
          <w:rFonts w:ascii="Times New Roman" w:hAnsi="Times New Roman"/>
          <w:b/>
          <w:sz w:val="24"/>
          <w:szCs w:val="24"/>
          <w:lang w:val="uz-Cyrl-UZ" w:eastAsia="ru-RU"/>
        </w:rPr>
        <w:t>8. Ишларни бажариш, хизматлар кўрсатиш ва товарлар етказиб бериш шартлари, етказиб беришни бошлаш ва тугаллашнинг календар шартлари, шартнома шартларини бажариш муддатлари:</w:t>
      </w:r>
    </w:p>
    <w:p w14:paraId="06742061"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8.1. Ишларни бажариш шартлари-шартнома ва танлов техник қисмида белгиланган тартибда бажарилади.</w:t>
      </w:r>
    </w:p>
    <w:p w14:paraId="300AEE53"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8.2. Ишларни бажаришнинг дастлабки муддати-аванс тўлови олингандан сўнг.</w:t>
      </w:r>
    </w:p>
    <w:p w14:paraId="2E65ABC3"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8.3. Ишни якунлашнинг охирги муддати муддатнинг охирги кунидир.</w:t>
      </w:r>
    </w:p>
    <w:p w14:paraId="0D7B27DE" w14:textId="77777777" w:rsidR="001B2D67" w:rsidRPr="005B172A" w:rsidRDefault="001B2D67" w:rsidP="00F32CBF">
      <w:pPr>
        <w:spacing w:after="0"/>
        <w:ind w:firstLine="567"/>
        <w:jc w:val="both"/>
        <w:rPr>
          <w:rFonts w:ascii="Times New Roman" w:hAnsi="Times New Roman"/>
          <w:b/>
          <w:sz w:val="24"/>
          <w:szCs w:val="24"/>
          <w:lang w:val="uz-Cyrl-UZ" w:eastAsia="ru-RU"/>
        </w:rPr>
      </w:pPr>
    </w:p>
    <w:p w14:paraId="48B522D3" w14:textId="77777777" w:rsidR="001C6166" w:rsidRPr="005B172A" w:rsidRDefault="001C6166" w:rsidP="00F32CBF">
      <w:pPr>
        <w:spacing w:after="0"/>
        <w:ind w:firstLine="567"/>
        <w:jc w:val="both"/>
        <w:rPr>
          <w:rFonts w:ascii="Times New Roman" w:hAnsi="Times New Roman"/>
          <w:b/>
          <w:sz w:val="24"/>
          <w:szCs w:val="24"/>
          <w:lang w:val="uz-Cyrl-UZ" w:eastAsia="ru-RU"/>
        </w:rPr>
      </w:pPr>
      <w:r w:rsidRPr="005B172A">
        <w:rPr>
          <w:rFonts w:ascii="Times New Roman" w:hAnsi="Times New Roman"/>
          <w:b/>
          <w:sz w:val="24"/>
          <w:szCs w:val="24"/>
          <w:lang w:val="uz-Cyrl-UZ" w:eastAsia="ru-RU"/>
        </w:rPr>
        <w:t>10. Танлов иштирокчиларига талаб</w:t>
      </w:r>
    </w:p>
    <w:p w14:paraId="6805D4D0"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10.1.Танловда мулкчилик шаклидан қатъий назар ҳар қандай юридик шахслар, шу жумладан кичик бизнес субъектлари ҳам иштирок этишлари мумкин.</w:t>
      </w:r>
    </w:p>
    <w:p w14:paraId="42C21970"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10.2. Иштирокчилар қуйидаги мезонларга жавоб бериши керак:</w:t>
      </w:r>
    </w:p>
    <w:p w14:paraId="2B56AA6A"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xml:space="preserve">- шартномани бажариш учун зарур техник, молиявий, моддий, кадрлар ва бошқа ресурсларнинг мавжудлиги </w:t>
      </w:r>
      <w:r w:rsidRPr="005B172A">
        <w:rPr>
          <w:rFonts w:ascii="Times New Roman" w:hAnsi="Times New Roman"/>
          <w:i/>
          <w:sz w:val="24"/>
          <w:szCs w:val="24"/>
          <w:lang w:val="uz-Cyrl-UZ" w:eastAsia="ru-RU"/>
        </w:rPr>
        <w:t xml:space="preserve">(ташкилотнинг олий техник маълумотга эга бўлган ходимлари сони камида </w:t>
      </w:r>
      <w:r w:rsidR="008668B9" w:rsidRPr="005B172A">
        <w:rPr>
          <w:rFonts w:ascii="Times New Roman" w:hAnsi="Times New Roman"/>
          <w:i/>
          <w:sz w:val="24"/>
          <w:szCs w:val="24"/>
          <w:lang w:val="uz-Cyrl-UZ" w:eastAsia="ru-RU"/>
        </w:rPr>
        <w:t>35</w:t>
      </w:r>
      <w:r w:rsidRPr="005B172A">
        <w:rPr>
          <w:rFonts w:ascii="Times New Roman" w:hAnsi="Times New Roman"/>
          <w:i/>
          <w:sz w:val="24"/>
          <w:szCs w:val="24"/>
          <w:lang w:val="uz-Cyrl-UZ" w:eastAsia="ru-RU"/>
        </w:rPr>
        <w:t xml:space="preserve"> киши бўлиши керак)</w:t>
      </w:r>
      <w:r w:rsidRPr="005B172A">
        <w:rPr>
          <w:rFonts w:ascii="Times New Roman" w:hAnsi="Times New Roman"/>
          <w:sz w:val="24"/>
          <w:szCs w:val="24"/>
          <w:lang w:val="uz-Cyrl-UZ" w:eastAsia="ru-RU"/>
        </w:rPr>
        <w:t>;</w:t>
      </w:r>
    </w:p>
    <w:p w14:paraId="36D47E59"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ҳар бир соҳада кадрлар мавжудлиги;</w:t>
      </w:r>
    </w:p>
    <w:p w14:paraId="10FFEE02"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ходим тажрибаси камида 10 йил;</w:t>
      </w:r>
    </w:p>
    <w:p w14:paraId="455A75C1"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солиқ ва бошқа мажбурий тўловлар қарзидорлик йўқ;</w:t>
      </w:r>
    </w:p>
    <w:p w14:paraId="3A643B57"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уларага қарши киритилган банкротлик протседураларнинг йўқлиги;</w:t>
      </w:r>
    </w:p>
    <w:p w14:paraId="3245445C"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"Буюртмачи" билан суд ёки ҳакамлик муҳокамаси йўқ»;</w:t>
      </w:r>
    </w:p>
    <w:p w14:paraId="265C4967"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xml:space="preserve">- молиявий операцияларни </w:t>
      </w:r>
      <w:r w:rsidRPr="005B172A">
        <w:rPr>
          <w:rFonts w:ascii="Times New Roman" w:hAnsi="Times New Roman"/>
          <w:i/>
          <w:sz w:val="24"/>
          <w:szCs w:val="24"/>
          <w:lang w:val="uz-Cyrl-UZ" w:eastAsia="ru-RU"/>
        </w:rPr>
        <w:t>(оффшор зоналарни) ўтказишда имтиёзли солиқ муомаласини таъминлайдиган ва/ёки ахборотни ошкор қилиш ва тақдим этишни назарда тутмайдиган давлатлар ёки ҳудудларда рўйхатга олиш ва банк ҳисобининг йўқлиги)</w:t>
      </w:r>
      <w:r w:rsidRPr="005B172A">
        <w:rPr>
          <w:rFonts w:ascii="Times New Roman" w:hAnsi="Times New Roman"/>
          <w:sz w:val="24"/>
          <w:szCs w:val="24"/>
          <w:lang w:val="uz-Cyrl-UZ" w:eastAsia="ru-RU"/>
        </w:rPr>
        <w:t>;</w:t>
      </w:r>
    </w:p>
    <w:p w14:paraId="3D78AEF0" w14:textId="77777777" w:rsidR="001C6166" w:rsidRPr="005B172A" w:rsidRDefault="001C6166" w:rsidP="00F32CB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виждонсиз ижрочиларнинг ягона реестрида йўқ.</w:t>
      </w:r>
    </w:p>
    <w:p w14:paraId="59DC01B5" w14:textId="77777777" w:rsidR="001C6166" w:rsidRPr="005B172A" w:rsidRDefault="001C6166" w:rsidP="00F32CBF">
      <w:pPr>
        <w:spacing w:after="0"/>
        <w:ind w:firstLine="567"/>
        <w:jc w:val="right"/>
        <w:rPr>
          <w:rFonts w:ascii="Times New Roman" w:hAnsi="Times New Roman"/>
          <w:sz w:val="24"/>
          <w:szCs w:val="24"/>
          <w:lang w:val="uz-Cyrl-UZ" w:eastAsia="ru-RU"/>
        </w:rPr>
      </w:pPr>
    </w:p>
    <w:p w14:paraId="683A5265" w14:textId="77777777" w:rsidR="001C6166" w:rsidRPr="005B172A" w:rsidRDefault="001C6166" w:rsidP="00F32CBF">
      <w:pPr>
        <w:spacing w:after="0"/>
        <w:ind w:firstLine="567"/>
        <w:jc w:val="right"/>
        <w:rPr>
          <w:rFonts w:ascii="Times New Roman" w:hAnsi="Times New Roman"/>
          <w:sz w:val="24"/>
          <w:szCs w:val="24"/>
          <w:lang w:val="uz-Cyrl-UZ" w:eastAsia="ru-RU"/>
        </w:rPr>
      </w:pPr>
    </w:p>
    <w:p w14:paraId="2077DE23" w14:textId="77777777" w:rsidR="001C6166" w:rsidRPr="005B172A" w:rsidRDefault="001C6166" w:rsidP="00F32CBF">
      <w:pPr>
        <w:spacing w:after="0"/>
        <w:ind w:firstLine="567"/>
        <w:jc w:val="right"/>
        <w:rPr>
          <w:rFonts w:ascii="Times New Roman" w:hAnsi="Times New Roman"/>
          <w:sz w:val="24"/>
          <w:szCs w:val="24"/>
          <w:lang w:val="uz-Cyrl-UZ" w:eastAsia="ru-RU"/>
        </w:rPr>
      </w:pPr>
    </w:p>
    <w:p w14:paraId="31919857" w14:textId="77777777" w:rsidR="001C6166" w:rsidRDefault="001C6166" w:rsidP="00F32CBF">
      <w:pPr>
        <w:spacing w:after="0"/>
        <w:ind w:firstLine="567"/>
        <w:jc w:val="right"/>
        <w:rPr>
          <w:rFonts w:ascii="Times New Roman" w:hAnsi="Times New Roman"/>
          <w:sz w:val="24"/>
          <w:szCs w:val="24"/>
          <w:lang w:val="uz-Cyrl-UZ" w:eastAsia="ru-RU"/>
        </w:rPr>
      </w:pPr>
    </w:p>
    <w:p w14:paraId="398E2137" w14:textId="77777777" w:rsidR="001C6166" w:rsidRDefault="001C6166" w:rsidP="00FF1364">
      <w:pPr>
        <w:spacing w:after="0"/>
        <w:rPr>
          <w:rFonts w:ascii="Times New Roman" w:hAnsi="Times New Roman"/>
          <w:sz w:val="24"/>
          <w:szCs w:val="24"/>
          <w:lang w:val="uz-Cyrl-UZ" w:eastAsia="ru-RU"/>
        </w:rPr>
      </w:pPr>
    </w:p>
    <w:p w14:paraId="1C9D0C21" w14:textId="77777777" w:rsidR="00FF1364" w:rsidRPr="005B172A" w:rsidRDefault="00FF1364" w:rsidP="00FF1364">
      <w:pPr>
        <w:spacing w:after="0"/>
        <w:rPr>
          <w:rFonts w:ascii="Times New Roman" w:hAnsi="Times New Roman"/>
          <w:sz w:val="24"/>
          <w:szCs w:val="24"/>
          <w:lang w:val="uz-Cyrl-UZ" w:eastAsia="ru-RU"/>
        </w:rPr>
      </w:pPr>
    </w:p>
    <w:p w14:paraId="4FE71CF6" w14:textId="77777777" w:rsidR="001C6166" w:rsidRPr="005B172A" w:rsidRDefault="001C6166" w:rsidP="00C370DF">
      <w:pPr>
        <w:spacing w:after="0"/>
        <w:ind w:firstLine="567"/>
        <w:jc w:val="right"/>
        <w:rPr>
          <w:rFonts w:ascii="Times New Roman" w:hAnsi="Times New Roman"/>
          <w:sz w:val="24"/>
          <w:szCs w:val="24"/>
          <w:lang w:val="uz-Cyrl-UZ" w:eastAsia="ru-RU"/>
        </w:rPr>
      </w:pPr>
      <w:r w:rsidRPr="005B172A">
        <w:rPr>
          <w:rFonts w:ascii="Times New Roman" w:hAnsi="Times New Roman"/>
          <w:sz w:val="24"/>
          <w:szCs w:val="24"/>
          <w:lang w:val="uz-Cyrl-UZ" w:eastAsia="ru-RU"/>
        </w:rPr>
        <w:lastRenderedPageBreak/>
        <w:t>Шакл 1</w:t>
      </w:r>
    </w:p>
    <w:p w14:paraId="704EF470" w14:textId="77777777" w:rsidR="001C6166" w:rsidRPr="005B172A" w:rsidRDefault="001C6166" w:rsidP="00C370DF">
      <w:pPr>
        <w:spacing w:after="0"/>
        <w:ind w:firstLine="567"/>
        <w:jc w:val="both"/>
        <w:rPr>
          <w:rFonts w:ascii="Times New Roman" w:hAnsi="Times New Roman"/>
          <w:sz w:val="24"/>
          <w:szCs w:val="24"/>
          <w:lang w:val="uz-Cyrl-UZ" w:eastAsia="ru-RU"/>
        </w:rPr>
      </w:pPr>
    </w:p>
    <w:p w14:paraId="20045C2F" w14:textId="77777777" w:rsidR="001C6166" w:rsidRPr="005B172A" w:rsidRDefault="001C6166" w:rsidP="00C370DF">
      <w:pPr>
        <w:spacing w:after="0"/>
        <w:ind w:firstLine="567"/>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ИШТИРОКЧИНИНГ БЛАНКАСИДА</w:t>
      </w:r>
    </w:p>
    <w:p w14:paraId="62513556" w14:textId="77777777" w:rsidR="001C6166" w:rsidRPr="005B172A" w:rsidRDefault="001C6166" w:rsidP="00C370DF">
      <w:pPr>
        <w:spacing w:after="0"/>
        <w:ind w:firstLine="567"/>
        <w:jc w:val="both"/>
        <w:rPr>
          <w:rFonts w:ascii="Times New Roman" w:hAnsi="Times New Roman"/>
          <w:sz w:val="24"/>
          <w:szCs w:val="24"/>
          <w:lang w:val="uz-Cyrl-UZ" w:eastAsia="ru-RU"/>
        </w:rPr>
      </w:pPr>
    </w:p>
    <w:p w14:paraId="60782245" w14:textId="77777777" w:rsidR="001C6166" w:rsidRPr="005B172A" w:rsidRDefault="001C6166" w:rsidP="00C370DF">
      <w:pPr>
        <w:spacing w:after="0"/>
        <w:jc w:val="both"/>
        <w:rPr>
          <w:rFonts w:ascii="Times New Roman" w:hAnsi="Times New Roman"/>
          <w:sz w:val="24"/>
          <w:szCs w:val="24"/>
          <w:lang w:val="uz-Cyrl-UZ" w:eastAsia="ru-RU"/>
        </w:rPr>
      </w:pPr>
      <w:r w:rsidRPr="005B172A">
        <w:rPr>
          <w:rFonts w:ascii="Times New Roman" w:hAnsi="Times New Roman"/>
          <w:sz w:val="24"/>
          <w:szCs w:val="24"/>
          <w:lang w:val="uz-Cyrl-UZ" w:eastAsia="ru-RU"/>
        </w:rPr>
        <w:t>№:___________ Сана:</w:t>
      </w:r>
    </w:p>
    <w:p w14:paraId="7BC79ED5" w14:textId="77777777" w:rsidR="001C6166" w:rsidRPr="005B172A" w:rsidRDefault="001C6166" w:rsidP="00C370DF">
      <w:pPr>
        <w:spacing w:after="0"/>
        <w:ind w:firstLine="567"/>
        <w:jc w:val="both"/>
        <w:rPr>
          <w:rFonts w:ascii="Times New Roman" w:hAnsi="Times New Roman"/>
          <w:sz w:val="24"/>
          <w:szCs w:val="24"/>
          <w:lang w:val="uz-Cyrl-UZ" w:eastAsia="ru-RU"/>
        </w:rPr>
      </w:pPr>
    </w:p>
    <w:p w14:paraId="3425558E" w14:textId="77777777" w:rsidR="001C6166" w:rsidRPr="005B172A" w:rsidRDefault="001C6166" w:rsidP="00425BCB">
      <w:pPr>
        <w:spacing w:after="0"/>
        <w:ind w:firstLine="567"/>
        <w:jc w:val="right"/>
        <w:rPr>
          <w:rFonts w:ascii="Times New Roman" w:hAnsi="Times New Roman"/>
          <w:sz w:val="24"/>
          <w:szCs w:val="24"/>
          <w:lang w:val="uz-Cyrl-UZ" w:eastAsia="ru-RU"/>
        </w:rPr>
      </w:pPr>
      <w:r w:rsidRPr="005B172A">
        <w:rPr>
          <w:rFonts w:ascii="Times New Roman" w:hAnsi="Times New Roman"/>
          <w:sz w:val="24"/>
          <w:szCs w:val="24"/>
          <w:lang w:val="uz-Cyrl-UZ" w:eastAsia="ru-RU"/>
        </w:rPr>
        <w:t>Танлов Комиссиясига</w:t>
      </w:r>
    </w:p>
    <w:p w14:paraId="174FEBF3" w14:textId="77777777" w:rsidR="001C6166" w:rsidRPr="005B172A" w:rsidRDefault="001C6166" w:rsidP="00872301">
      <w:pPr>
        <w:spacing w:after="0"/>
        <w:ind w:firstLine="567"/>
        <w:jc w:val="center"/>
        <w:rPr>
          <w:rFonts w:ascii="Times New Roman" w:hAnsi="Times New Roman"/>
          <w:b/>
          <w:sz w:val="24"/>
          <w:szCs w:val="24"/>
          <w:lang w:val="uz-Cyrl-UZ" w:eastAsia="ru-RU"/>
        </w:rPr>
      </w:pPr>
    </w:p>
    <w:p w14:paraId="701B8811" w14:textId="77777777" w:rsidR="001C6166" w:rsidRPr="005B172A" w:rsidRDefault="001C6166" w:rsidP="00872301">
      <w:pPr>
        <w:spacing w:after="0"/>
        <w:ind w:firstLine="567"/>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Ариза (Заявка)</w:t>
      </w:r>
    </w:p>
    <w:p w14:paraId="6B3FD641" w14:textId="77777777" w:rsidR="001C6166" w:rsidRPr="005B172A" w:rsidRDefault="001C6166" w:rsidP="00295D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z-Cyrl-UZ" w:eastAsia="ru-RU"/>
        </w:rPr>
      </w:pPr>
    </w:p>
    <w:p w14:paraId="0B0B72FA" w14:textId="77777777" w:rsidR="001C6166" w:rsidRPr="005B172A" w:rsidRDefault="001C6166" w:rsidP="00295D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ab/>
        <w:t>Танлов ҳужжатларини ўрганиб чиқиб (</w:t>
      </w:r>
      <w:r w:rsidRPr="005B172A">
        <w:rPr>
          <w:rFonts w:ascii="Times New Roman" w:hAnsi="Times New Roman"/>
          <w:i/>
          <w:sz w:val="24"/>
          <w:szCs w:val="24"/>
          <w:lang w:val="uz-Cyrl-UZ" w:eastAsia="ru-RU"/>
        </w:rPr>
        <w:t>танлов мавзуси номини кўрсатинг)</w:t>
      </w:r>
      <w:r w:rsidRPr="005B172A">
        <w:rPr>
          <w:rFonts w:ascii="Times New Roman" w:hAnsi="Times New Roman"/>
          <w:sz w:val="24"/>
          <w:szCs w:val="24"/>
          <w:lang w:val="uz-Cyrl-UZ" w:eastAsia="ru-RU"/>
        </w:rPr>
        <w:t>, сўровларга жавоблар № (</w:t>
      </w:r>
      <w:r w:rsidRPr="005B172A">
        <w:rPr>
          <w:rFonts w:ascii="Times New Roman" w:hAnsi="Times New Roman"/>
          <w:i/>
          <w:sz w:val="24"/>
          <w:szCs w:val="24"/>
          <w:lang w:val="uz-Cyrl-UZ" w:eastAsia="ru-RU"/>
        </w:rPr>
        <w:t>ёзма сўровлар ва уларга жавоблар бўлса, сўровлар сонини кўрсатинг)</w:t>
      </w:r>
      <w:r w:rsidRPr="005B172A">
        <w:rPr>
          <w:rFonts w:ascii="Times New Roman" w:hAnsi="Times New Roman"/>
          <w:sz w:val="24"/>
          <w:szCs w:val="24"/>
          <w:lang w:val="uz-Cyrl-UZ" w:eastAsia="ru-RU"/>
        </w:rPr>
        <w:t xml:space="preserve">, биз уларни қабул қилишни тасдиқлаймиз, биз имзоланган </w:t>
      </w:r>
      <w:r w:rsidRPr="005B172A">
        <w:rPr>
          <w:rFonts w:ascii="Times New Roman" w:hAnsi="Times New Roman"/>
          <w:i/>
          <w:sz w:val="24"/>
          <w:szCs w:val="24"/>
          <w:lang w:val="uz-Cyrl-UZ" w:eastAsia="ru-RU"/>
        </w:rPr>
        <w:t>(танлов иштирокчисининг исми)</w:t>
      </w:r>
      <w:r w:rsidRPr="005B172A">
        <w:rPr>
          <w:rFonts w:ascii="Times New Roman" w:hAnsi="Times New Roman"/>
          <w:sz w:val="24"/>
          <w:szCs w:val="24"/>
          <w:lang w:val="uz-Cyrl-UZ" w:eastAsia="ru-RU"/>
        </w:rPr>
        <w:t>, танлов ҳужжатларига мувофиқ __________________________________________________________________________________ учун танловда иштирок этиш ниятидамиз.</w:t>
      </w:r>
    </w:p>
    <w:p w14:paraId="5146A1EF" w14:textId="77777777" w:rsidR="001C6166" w:rsidRPr="005B172A" w:rsidRDefault="001C6166" w:rsidP="00295D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z-Cyrl-UZ" w:eastAsia="ru-RU"/>
        </w:rPr>
      </w:pPr>
    </w:p>
    <w:p w14:paraId="1DBF21BF" w14:textId="77777777" w:rsidR="001C6166" w:rsidRPr="005B172A" w:rsidRDefault="001C6166" w:rsidP="00C370D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xml:space="preserve">Шу муносабат билан биз қуйидаги ҳужжатларни </w:t>
      </w:r>
      <w:r w:rsidR="00FF1364">
        <w:rPr>
          <w:rFonts w:ascii="Times New Roman" w:hAnsi="Times New Roman"/>
          <w:sz w:val="24"/>
          <w:szCs w:val="24"/>
          <w:lang w:val="uz-Cyrl-UZ" w:eastAsia="ru-RU"/>
        </w:rPr>
        <w:t>электрон кўринишда</w:t>
      </w:r>
      <w:r w:rsidRPr="005B172A">
        <w:rPr>
          <w:rFonts w:ascii="Times New Roman" w:hAnsi="Times New Roman"/>
          <w:sz w:val="24"/>
          <w:szCs w:val="24"/>
          <w:lang w:val="uz-Cyrl-UZ" w:eastAsia="ru-RU"/>
        </w:rPr>
        <w:t xml:space="preserve"> юборамиз:</w:t>
      </w:r>
    </w:p>
    <w:p w14:paraId="487E60A5" w14:textId="77777777" w:rsidR="001C6166" w:rsidRPr="005B172A" w:rsidRDefault="001C6166" w:rsidP="00C370D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xml:space="preserve">1. Малакавий ҳужжатлар ____ варақларда </w:t>
      </w:r>
      <w:r w:rsidRPr="005B172A">
        <w:rPr>
          <w:rFonts w:ascii="Times New Roman" w:hAnsi="Times New Roman"/>
          <w:i/>
          <w:sz w:val="24"/>
          <w:szCs w:val="24"/>
          <w:lang w:val="uz-Cyrl-UZ" w:eastAsia="ru-RU"/>
        </w:rPr>
        <w:t>(варақлар сонини белгилаш, брошюралар, буклетлар, брошюралар, CД-ромлар ва бошқалар);</w:t>
      </w:r>
    </w:p>
    <w:p w14:paraId="334E85FD" w14:textId="77777777" w:rsidR="001C6166" w:rsidRPr="005B172A" w:rsidRDefault="001C6166" w:rsidP="00C370D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2. Танлов таклифининг техник қисми.</w:t>
      </w:r>
    </w:p>
    <w:p w14:paraId="667711E6" w14:textId="77777777" w:rsidR="001C6166" w:rsidRPr="005B172A" w:rsidRDefault="001C6166" w:rsidP="00C370D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3. Tанлов таклифининг нарх қисми.</w:t>
      </w:r>
    </w:p>
    <w:p w14:paraId="00F6A057" w14:textId="77777777" w:rsidR="001C6166" w:rsidRPr="005B172A" w:rsidRDefault="001C6166" w:rsidP="00C370D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4. Бошқа ҳужжатлар (агар бошқа ҳужжатлар тақдим этилган бўлса, варақлар номи ва сонини белгилаш керак).</w:t>
      </w:r>
    </w:p>
    <w:p w14:paraId="1071DFC8" w14:textId="77777777" w:rsidR="001C6166" w:rsidRPr="005B172A" w:rsidRDefault="001C6166" w:rsidP="00C370DF">
      <w:pPr>
        <w:spacing w:after="0"/>
        <w:ind w:firstLine="567"/>
        <w:jc w:val="both"/>
        <w:rPr>
          <w:rFonts w:ascii="Times New Roman" w:hAnsi="Times New Roman"/>
          <w:sz w:val="24"/>
          <w:szCs w:val="24"/>
          <w:lang w:val="uz-Cyrl-UZ" w:eastAsia="ru-RU"/>
        </w:rPr>
      </w:pPr>
    </w:p>
    <w:p w14:paraId="7BA2BBA5" w14:textId="77777777" w:rsidR="001C6166" w:rsidRPr="005B172A" w:rsidRDefault="001C6166" w:rsidP="00C370D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Танлов таклифини тайёрлаш учун масъул шахснинг тўлиқ номи:</w:t>
      </w:r>
    </w:p>
    <w:p w14:paraId="2D0592EE" w14:textId="77777777" w:rsidR="001C6166" w:rsidRPr="005B172A" w:rsidRDefault="001C6166" w:rsidP="00C370DF">
      <w:pPr>
        <w:spacing w:after="0"/>
        <w:ind w:firstLine="567"/>
        <w:jc w:val="both"/>
        <w:rPr>
          <w:rFonts w:ascii="Times New Roman" w:hAnsi="Times New Roman"/>
          <w:sz w:val="24"/>
          <w:szCs w:val="24"/>
          <w:lang w:val="uz-Cyrl-UZ" w:eastAsia="ru-RU"/>
        </w:rPr>
      </w:pPr>
    </w:p>
    <w:p w14:paraId="49E27892" w14:textId="77777777" w:rsidR="001C6166" w:rsidRPr="005B172A" w:rsidRDefault="001C6166" w:rsidP="00C370D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Телефон рақами: ____________________________________________</w:t>
      </w:r>
    </w:p>
    <w:p w14:paraId="10385727" w14:textId="77777777" w:rsidR="001C6166" w:rsidRPr="005B172A" w:rsidRDefault="001C6166" w:rsidP="00C370DF">
      <w:pPr>
        <w:spacing w:after="0"/>
        <w:ind w:firstLine="567"/>
        <w:jc w:val="both"/>
        <w:rPr>
          <w:rFonts w:ascii="Times New Roman" w:hAnsi="Times New Roman"/>
          <w:sz w:val="24"/>
          <w:szCs w:val="24"/>
          <w:lang w:val="uz-Cyrl-UZ" w:eastAsia="ru-RU"/>
        </w:rPr>
      </w:pPr>
    </w:p>
    <w:p w14:paraId="5C742C0A" w14:textId="77777777" w:rsidR="001C6166" w:rsidRPr="005B172A" w:rsidRDefault="001C6166" w:rsidP="00C370D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Электрон почта манзили: ______________________________</w:t>
      </w:r>
    </w:p>
    <w:p w14:paraId="6FCA504D" w14:textId="77777777" w:rsidR="001C6166" w:rsidRPr="005B172A" w:rsidRDefault="001C6166" w:rsidP="00C370DF">
      <w:pPr>
        <w:spacing w:after="0"/>
        <w:ind w:firstLine="567"/>
        <w:jc w:val="both"/>
        <w:rPr>
          <w:rFonts w:ascii="Times New Roman" w:hAnsi="Times New Roman"/>
          <w:sz w:val="24"/>
          <w:szCs w:val="24"/>
          <w:lang w:val="uz-Cyrl-UZ" w:eastAsia="ru-RU"/>
        </w:rPr>
      </w:pPr>
    </w:p>
    <w:p w14:paraId="3F777D8D" w14:textId="77777777" w:rsidR="001C6166" w:rsidRPr="005B172A" w:rsidRDefault="001C6166" w:rsidP="00C370D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Раҳбар ёки ваколатли шахснинг тўлиқ исми-шарифи ва имзоси</w:t>
      </w:r>
    </w:p>
    <w:p w14:paraId="6618737F" w14:textId="77777777" w:rsidR="001C6166" w:rsidRPr="005B172A" w:rsidRDefault="001C6166" w:rsidP="00C370DF">
      <w:pPr>
        <w:spacing w:after="0"/>
        <w:ind w:firstLine="567"/>
        <w:jc w:val="both"/>
        <w:rPr>
          <w:rFonts w:ascii="Times New Roman" w:hAnsi="Times New Roman"/>
          <w:sz w:val="24"/>
          <w:szCs w:val="24"/>
          <w:lang w:val="uz-Cyrl-UZ" w:eastAsia="ru-RU"/>
        </w:rPr>
      </w:pPr>
    </w:p>
    <w:p w14:paraId="5313B0D8" w14:textId="77777777" w:rsidR="001C6166" w:rsidRPr="005B172A" w:rsidRDefault="001C6166" w:rsidP="00C370DF">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Печат жойи</w:t>
      </w:r>
    </w:p>
    <w:p w14:paraId="357422EA" w14:textId="77777777" w:rsidR="00FF1364" w:rsidRDefault="00FF1364" w:rsidP="000D33CE">
      <w:pPr>
        <w:spacing w:after="0"/>
        <w:ind w:firstLine="567"/>
        <w:jc w:val="right"/>
        <w:rPr>
          <w:rFonts w:ascii="Times New Roman" w:hAnsi="Times New Roman"/>
          <w:sz w:val="24"/>
          <w:szCs w:val="24"/>
          <w:lang w:val="uz-Cyrl-UZ" w:eastAsia="ru-RU"/>
        </w:rPr>
      </w:pPr>
    </w:p>
    <w:p w14:paraId="436C39AF" w14:textId="77777777" w:rsidR="00FF1364" w:rsidRDefault="00FF1364" w:rsidP="000D33CE">
      <w:pPr>
        <w:spacing w:after="0"/>
        <w:ind w:firstLine="567"/>
        <w:jc w:val="right"/>
        <w:rPr>
          <w:rFonts w:ascii="Times New Roman" w:hAnsi="Times New Roman"/>
          <w:sz w:val="24"/>
          <w:szCs w:val="24"/>
          <w:lang w:val="uz-Cyrl-UZ" w:eastAsia="ru-RU"/>
        </w:rPr>
      </w:pPr>
    </w:p>
    <w:p w14:paraId="29EDBDC6" w14:textId="77777777" w:rsidR="00FF1364" w:rsidRDefault="00FF1364" w:rsidP="000D33CE">
      <w:pPr>
        <w:spacing w:after="0"/>
        <w:ind w:firstLine="567"/>
        <w:jc w:val="right"/>
        <w:rPr>
          <w:rFonts w:ascii="Times New Roman" w:hAnsi="Times New Roman"/>
          <w:sz w:val="24"/>
          <w:szCs w:val="24"/>
          <w:lang w:val="uz-Cyrl-UZ" w:eastAsia="ru-RU"/>
        </w:rPr>
      </w:pPr>
    </w:p>
    <w:p w14:paraId="20962E8C" w14:textId="77777777" w:rsidR="00FF1364" w:rsidRDefault="00FF1364" w:rsidP="000D33CE">
      <w:pPr>
        <w:spacing w:after="0"/>
        <w:ind w:firstLine="567"/>
        <w:jc w:val="right"/>
        <w:rPr>
          <w:rFonts w:ascii="Times New Roman" w:hAnsi="Times New Roman"/>
          <w:sz w:val="24"/>
          <w:szCs w:val="24"/>
          <w:lang w:val="uz-Cyrl-UZ" w:eastAsia="ru-RU"/>
        </w:rPr>
      </w:pPr>
    </w:p>
    <w:p w14:paraId="3C846DA0" w14:textId="77777777" w:rsidR="00FF1364" w:rsidRDefault="00FF1364" w:rsidP="000D33CE">
      <w:pPr>
        <w:spacing w:after="0"/>
        <w:ind w:firstLine="567"/>
        <w:jc w:val="right"/>
        <w:rPr>
          <w:rFonts w:ascii="Times New Roman" w:hAnsi="Times New Roman"/>
          <w:sz w:val="24"/>
          <w:szCs w:val="24"/>
          <w:lang w:val="uz-Cyrl-UZ" w:eastAsia="ru-RU"/>
        </w:rPr>
      </w:pPr>
    </w:p>
    <w:p w14:paraId="3F6E78E1" w14:textId="77777777" w:rsidR="00FF1364" w:rsidRDefault="00FF1364" w:rsidP="000D33CE">
      <w:pPr>
        <w:spacing w:after="0"/>
        <w:ind w:firstLine="567"/>
        <w:jc w:val="right"/>
        <w:rPr>
          <w:rFonts w:ascii="Times New Roman" w:hAnsi="Times New Roman"/>
          <w:sz w:val="24"/>
          <w:szCs w:val="24"/>
          <w:lang w:val="uz-Cyrl-UZ" w:eastAsia="ru-RU"/>
        </w:rPr>
      </w:pPr>
    </w:p>
    <w:p w14:paraId="0C201CD8" w14:textId="77777777" w:rsidR="00FF1364" w:rsidRDefault="00FF1364" w:rsidP="000D33CE">
      <w:pPr>
        <w:spacing w:after="0"/>
        <w:ind w:firstLine="567"/>
        <w:jc w:val="right"/>
        <w:rPr>
          <w:rFonts w:ascii="Times New Roman" w:hAnsi="Times New Roman"/>
          <w:sz w:val="24"/>
          <w:szCs w:val="24"/>
          <w:lang w:val="uz-Cyrl-UZ" w:eastAsia="ru-RU"/>
        </w:rPr>
      </w:pPr>
    </w:p>
    <w:p w14:paraId="46FF3A6C" w14:textId="77777777" w:rsidR="00FF1364" w:rsidRDefault="00FF1364" w:rsidP="000D33CE">
      <w:pPr>
        <w:spacing w:after="0"/>
        <w:ind w:firstLine="567"/>
        <w:jc w:val="right"/>
        <w:rPr>
          <w:rFonts w:ascii="Times New Roman" w:hAnsi="Times New Roman"/>
          <w:sz w:val="24"/>
          <w:szCs w:val="24"/>
          <w:lang w:val="uz-Cyrl-UZ" w:eastAsia="ru-RU"/>
        </w:rPr>
      </w:pPr>
    </w:p>
    <w:p w14:paraId="487124AA" w14:textId="77777777" w:rsidR="00FF1364" w:rsidRDefault="00FF1364" w:rsidP="000D33CE">
      <w:pPr>
        <w:spacing w:after="0"/>
        <w:ind w:firstLine="567"/>
        <w:jc w:val="right"/>
        <w:rPr>
          <w:rFonts w:ascii="Times New Roman" w:hAnsi="Times New Roman"/>
          <w:sz w:val="24"/>
          <w:szCs w:val="24"/>
          <w:lang w:val="uz-Cyrl-UZ" w:eastAsia="ru-RU"/>
        </w:rPr>
      </w:pPr>
    </w:p>
    <w:p w14:paraId="37986905" w14:textId="77777777" w:rsidR="00FF1364" w:rsidRDefault="00FF1364" w:rsidP="000D33CE">
      <w:pPr>
        <w:spacing w:after="0"/>
        <w:ind w:firstLine="567"/>
        <w:jc w:val="right"/>
        <w:rPr>
          <w:rFonts w:ascii="Times New Roman" w:hAnsi="Times New Roman"/>
          <w:sz w:val="24"/>
          <w:szCs w:val="24"/>
          <w:lang w:val="uz-Cyrl-UZ" w:eastAsia="ru-RU"/>
        </w:rPr>
      </w:pPr>
    </w:p>
    <w:p w14:paraId="6D01C7CB" w14:textId="77777777" w:rsidR="00FF1364" w:rsidRDefault="00FF1364" w:rsidP="000D33CE">
      <w:pPr>
        <w:spacing w:after="0"/>
        <w:ind w:firstLine="567"/>
        <w:jc w:val="right"/>
        <w:rPr>
          <w:rFonts w:ascii="Times New Roman" w:hAnsi="Times New Roman"/>
          <w:sz w:val="24"/>
          <w:szCs w:val="24"/>
          <w:lang w:val="uz-Cyrl-UZ" w:eastAsia="ru-RU"/>
        </w:rPr>
      </w:pPr>
    </w:p>
    <w:p w14:paraId="785AB4EC" w14:textId="77777777" w:rsidR="00FF1364" w:rsidRDefault="00FF1364" w:rsidP="000D33CE">
      <w:pPr>
        <w:spacing w:after="0"/>
        <w:ind w:firstLine="567"/>
        <w:jc w:val="right"/>
        <w:rPr>
          <w:rFonts w:ascii="Times New Roman" w:hAnsi="Times New Roman"/>
          <w:sz w:val="24"/>
          <w:szCs w:val="24"/>
          <w:lang w:val="uz-Cyrl-UZ" w:eastAsia="ru-RU"/>
        </w:rPr>
      </w:pPr>
    </w:p>
    <w:p w14:paraId="4ADBBD71" w14:textId="77777777" w:rsidR="00FF1364" w:rsidRDefault="00FF1364" w:rsidP="000D33CE">
      <w:pPr>
        <w:spacing w:after="0"/>
        <w:ind w:firstLine="567"/>
        <w:jc w:val="right"/>
        <w:rPr>
          <w:rFonts w:ascii="Times New Roman" w:hAnsi="Times New Roman"/>
          <w:sz w:val="24"/>
          <w:szCs w:val="24"/>
          <w:lang w:val="uz-Cyrl-UZ" w:eastAsia="ru-RU"/>
        </w:rPr>
      </w:pPr>
    </w:p>
    <w:p w14:paraId="6AFF6DB1" w14:textId="77777777" w:rsidR="00FF1364" w:rsidRDefault="00FF1364" w:rsidP="000D33CE">
      <w:pPr>
        <w:spacing w:after="0"/>
        <w:ind w:firstLine="567"/>
        <w:jc w:val="right"/>
        <w:rPr>
          <w:rFonts w:ascii="Times New Roman" w:hAnsi="Times New Roman"/>
          <w:sz w:val="24"/>
          <w:szCs w:val="24"/>
          <w:lang w:val="uz-Cyrl-UZ" w:eastAsia="ru-RU"/>
        </w:rPr>
      </w:pPr>
    </w:p>
    <w:p w14:paraId="642010BE" w14:textId="77777777" w:rsidR="00FF1364" w:rsidRDefault="00FF1364" w:rsidP="000D33CE">
      <w:pPr>
        <w:spacing w:after="0"/>
        <w:ind w:firstLine="567"/>
        <w:jc w:val="right"/>
        <w:rPr>
          <w:rFonts w:ascii="Times New Roman" w:hAnsi="Times New Roman"/>
          <w:sz w:val="24"/>
          <w:szCs w:val="24"/>
          <w:lang w:val="uz-Cyrl-UZ" w:eastAsia="ru-RU"/>
        </w:rPr>
      </w:pPr>
    </w:p>
    <w:p w14:paraId="3D2F232A" w14:textId="77777777" w:rsidR="001C6166" w:rsidRPr="005B172A" w:rsidRDefault="001C6166" w:rsidP="000D33CE">
      <w:pPr>
        <w:spacing w:after="0"/>
        <w:ind w:firstLine="567"/>
        <w:jc w:val="right"/>
        <w:rPr>
          <w:rFonts w:ascii="Times New Roman" w:hAnsi="Times New Roman"/>
          <w:sz w:val="24"/>
          <w:szCs w:val="24"/>
          <w:lang w:val="uz-Cyrl-UZ" w:eastAsia="ru-RU"/>
        </w:rPr>
      </w:pPr>
      <w:r w:rsidRPr="005B172A">
        <w:rPr>
          <w:rFonts w:ascii="Times New Roman" w:hAnsi="Times New Roman"/>
          <w:sz w:val="24"/>
          <w:szCs w:val="24"/>
          <w:lang w:val="uz-Cyrl-UZ" w:eastAsia="ru-RU"/>
        </w:rPr>
        <w:lastRenderedPageBreak/>
        <w:t>Шакл 2</w:t>
      </w:r>
    </w:p>
    <w:p w14:paraId="5464C970" w14:textId="77777777" w:rsidR="001C6166" w:rsidRPr="005B172A" w:rsidRDefault="001C6166" w:rsidP="000D33CE">
      <w:pPr>
        <w:spacing w:after="0"/>
        <w:ind w:firstLine="567"/>
        <w:jc w:val="right"/>
        <w:rPr>
          <w:rFonts w:ascii="Times New Roman" w:hAnsi="Times New Roman"/>
          <w:sz w:val="24"/>
          <w:szCs w:val="24"/>
          <w:lang w:val="uz-Cyrl-UZ" w:eastAsia="ru-RU"/>
        </w:rPr>
      </w:pPr>
    </w:p>
    <w:p w14:paraId="3990BCF5" w14:textId="77777777" w:rsidR="001C6166" w:rsidRPr="005B172A" w:rsidRDefault="001C6166" w:rsidP="000D33CE">
      <w:pPr>
        <w:spacing w:after="0"/>
        <w:ind w:firstLine="567"/>
        <w:jc w:val="both"/>
        <w:rPr>
          <w:rFonts w:ascii="Times New Roman" w:hAnsi="Times New Roman"/>
          <w:b/>
          <w:sz w:val="24"/>
          <w:szCs w:val="24"/>
          <w:lang w:val="uz-Cyrl-UZ" w:eastAsia="ru-RU"/>
        </w:rPr>
      </w:pPr>
      <w:r w:rsidRPr="005B172A">
        <w:rPr>
          <w:rFonts w:ascii="Times New Roman" w:hAnsi="Times New Roman"/>
          <w:b/>
          <w:sz w:val="24"/>
          <w:szCs w:val="24"/>
          <w:lang w:val="uz-Cyrl-UZ" w:eastAsia="ru-RU"/>
        </w:rPr>
        <w:t>ТАНЛОВ ИШТИРОКЧИСИ ҲАҚИДА УМУМИЙ МАЪЛУМОТ</w:t>
      </w:r>
    </w:p>
    <w:p w14:paraId="00ADD2BB" w14:textId="77777777" w:rsidR="001C6166" w:rsidRPr="005B172A" w:rsidRDefault="001C6166" w:rsidP="000D33CE">
      <w:pPr>
        <w:spacing w:after="0"/>
        <w:ind w:firstLine="567"/>
        <w:jc w:val="both"/>
        <w:rPr>
          <w:rFonts w:ascii="Times New Roman" w:hAnsi="Times New Roman"/>
          <w:sz w:val="24"/>
          <w:szCs w:val="24"/>
          <w:lang w:val="uz-Cyrl-U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237"/>
        <w:gridCol w:w="2393"/>
      </w:tblGrid>
      <w:tr w:rsidR="001C6166" w:rsidRPr="002914B2" w14:paraId="6C082C60" w14:textId="77777777" w:rsidTr="002404AC">
        <w:tc>
          <w:tcPr>
            <w:tcW w:w="534" w:type="dxa"/>
          </w:tcPr>
          <w:p w14:paraId="277A0D9A"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1</w:t>
            </w:r>
          </w:p>
        </w:tc>
        <w:tc>
          <w:tcPr>
            <w:tcW w:w="6237" w:type="dxa"/>
          </w:tcPr>
          <w:p w14:paraId="1068933C"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юридик шахснинг юридик шаклини кўрсатувчи тўлиқ номи</w:t>
            </w:r>
          </w:p>
        </w:tc>
        <w:tc>
          <w:tcPr>
            <w:tcW w:w="2393" w:type="dxa"/>
          </w:tcPr>
          <w:p w14:paraId="16E50BF3" w14:textId="77777777" w:rsidR="001C6166" w:rsidRPr="005B172A" w:rsidRDefault="001C6166" w:rsidP="002404AC">
            <w:pPr>
              <w:spacing w:after="0" w:line="240" w:lineRule="auto"/>
              <w:jc w:val="both"/>
              <w:rPr>
                <w:rFonts w:ascii="Times New Roman" w:hAnsi="Times New Roman"/>
                <w:sz w:val="24"/>
                <w:szCs w:val="24"/>
                <w:lang w:val="uz-Cyrl-UZ" w:eastAsia="ru-RU"/>
              </w:rPr>
            </w:pPr>
          </w:p>
        </w:tc>
      </w:tr>
      <w:tr w:rsidR="001C6166" w:rsidRPr="002914B2" w14:paraId="328E7689" w14:textId="77777777" w:rsidTr="002404AC">
        <w:tc>
          <w:tcPr>
            <w:tcW w:w="534" w:type="dxa"/>
          </w:tcPr>
          <w:p w14:paraId="109B3ED3"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2</w:t>
            </w:r>
          </w:p>
        </w:tc>
        <w:tc>
          <w:tcPr>
            <w:tcW w:w="6237" w:type="dxa"/>
          </w:tcPr>
          <w:p w14:paraId="2EC5DBBA"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Рўйхатга олиш тўғрисида маълумот (</w:t>
            </w:r>
            <w:r w:rsidRPr="005B172A">
              <w:rPr>
                <w:rFonts w:ascii="Times New Roman" w:hAnsi="Times New Roman"/>
                <w:i/>
                <w:sz w:val="24"/>
                <w:szCs w:val="24"/>
                <w:lang w:val="uz-Cyrl-UZ" w:eastAsia="ru-RU"/>
              </w:rPr>
              <w:t>рўйхатга олинган сана, рўйхатга олиш рақами, рўйхатдан ўтказувчи орган номи</w:t>
            </w:r>
            <w:r w:rsidRPr="005B172A">
              <w:rPr>
                <w:rFonts w:ascii="Times New Roman" w:hAnsi="Times New Roman"/>
                <w:sz w:val="24"/>
                <w:szCs w:val="24"/>
                <w:lang w:val="uz-Cyrl-UZ" w:eastAsia="ru-RU"/>
              </w:rPr>
              <w:t>)</w:t>
            </w:r>
          </w:p>
        </w:tc>
        <w:tc>
          <w:tcPr>
            <w:tcW w:w="2393" w:type="dxa"/>
          </w:tcPr>
          <w:p w14:paraId="778B3573" w14:textId="77777777" w:rsidR="001C6166" w:rsidRPr="005B172A" w:rsidRDefault="001C6166" w:rsidP="002404AC">
            <w:pPr>
              <w:spacing w:after="0" w:line="240" w:lineRule="auto"/>
              <w:jc w:val="both"/>
              <w:rPr>
                <w:rFonts w:ascii="Times New Roman" w:hAnsi="Times New Roman"/>
                <w:sz w:val="24"/>
                <w:szCs w:val="24"/>
                <w:lang w:val="uz-Cyrl-UZ" w:eastAsia="ru-RU"/>
              </w:rPr>
            </w:pPr>
          </w:p>
        </w:tc>
      </w:tr>
      <w:tr w:rsidR="001C6166" w:rsidRPr="005B172A" w14:paraId="29154B16" w14:textId="77777777" w:rsidTr="002404AC">
        <w:tc>
          <w:tcPr>
            <w:tcW w:w="534" w:type="dxa"/>
          </w:tcPr>
          <w:p w14:paraId="1E66460E"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3</w:t>
            </w:r>
          </w:p>
        </w:tc>
        <w:tc>
          <w:tcPr>
            <w:tcW w:w="6237" w:type="dxa"/>
          </w:tcPr>
          <w:p w14:paraId="549A4A39"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Юридик манзил</w:t>
            </w:r>
          </w:p>
        </w:tc>
        <w:tc>
          <w:tcPr>
            <w:tcW w:w="2393" w:type="dxa"/>
          </w:tcPr>
          <w:p w14:paraId="3E1E3CF5" w14:textId="77777777" w:rsidR="001C6166" w:rsidRPr="005B172A" w:rsidRDefault="001C6166" w:rsidP="002404AC">
            <w:pPr>
              <w:spacing w:after="0" w:line="240" w:lineRule="auto"/>
              <w:jc w:val="both"/>
              <w:rPr>
                <w:rFonts w:ascii="Times New Roman" w:hAnsi="Times New Roman"/>
                <w:sz w:val="24"/>
                <w:szCs w:val="24"/>
                <w:lang w:val="uz-Cyrl-UZ" w:eastAsia="ru-RU"/>
              </w:rPr>
            </w:pPr>
          </w:p>
        </w:tc>
      </w:tr>
      <w:tr w:rsidR="001C6166" w:rsidRPr="005B172A" w14:paraId="6738A096" w14:textId="77777777" w:rsidTr="002404AC">
        <w:tc>
          <w:tcPr>
            <w:tcW w:w="534" w:type="dxa"/>
          </w:tcPr>
          <w:p w14:paraId="30EE5ACB"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4</w:t>
            </w:r>
          </w:p>
        </w:tc>
        <w:tc>
          <w:tcPr>
            <w:tcW w:w="6237" w:type="dxa"/>
          </w:tcPr>
          <w:p w14:paraId="431DE261"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xml:space="preserve">Мурожаат учун телефон, факс, </w:t>
            </w:r>
            <w:r w:rsidRPr="005B172A">
              <w:rPr>
                <w:rFonts w:ascii="Times New Roman" w:hAnsi="Times New Roman"/>
                <w:color w:val="000000"/>
                <w:sz w:val="24"/>
                <w:szCs w:val="24"/>
                <w:lang w:val="uz-Cyrl-UZ" w:eastAsia="ru-RU"/>
              </w:rPr>
              <w:t>е-mail</w:t>
            </w:r>
          </w:p>
        </w:tc>
        <w:tc>
          <w:tcPr>
            <w:tcW w:w="2393" w:type="dxa"/>
          </w:tcPr>
          <w:p w14:paraId="6C828BC3" w14:textId="77777777" w:rsidR="001C6166" w:rsidRPr="005B172A" w:rsidRDefault="001C6166" w:rsidP="002404AC">
            <w:pPr>
              <w:spacing w:after="0" w:line="240" w:lineRule="auto"/>
              <w:jc w:val="both"/>
              <w:rPr>
                <w:rFonts w:ascii="Times New Roman" w:hAnsi="Times New Roman"/>
                <w:sz w:val="24"/>
                <w:szCs w:val="24"/>
                <w:lang w:val="uz-Cyrl-UZ" w:eastAsia="ru-RU"/>
              </w:rPr>
            </w:pPr>
          </w:p>
        </w:tc>
      </w:tr>
      <w:tr w:rsidR="001C6166" w:rsidRPr="005B172A" w14:paraId="32806198" w14:textId="77777777" w:rsidTr="002404AC">
        <w:tc>
          <w:tcPr>
            <w:tcW w:w="534" w:type="dxa"/>
          </w:tcPr>
          <w:p w14:paraId="0275984D"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5</w:t>
            </w:r>
          </w:p>
        </w:tc>
        <w:tc>
          <w:tcPr>
            <w:tcW w:w="6237" w:type="dxa"/>
          </w:tcPr>
          <w:p w14:paraId="74607479"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Тўлиқ банк реквизитлари</w:t>
            </w:r>
          </w:p>
        </w:tc>
        <w:tc>
          <w:tcPr>
            <w:tcW w:w="2393" w:type="dxa"/>
          </w:tcPr>
          <w:p w14:paraId="33613022" w14:textId="77777777" w:rsidR="001C6166" w:rsidRPr="005B172A" w:rsidRDefault="001C6166" w:rsidP="002404AC">
            <w:pPr>
              <w:spacing w:after="0" w:line="240" w:lineRule="auto"/>
              <w:jc w:val="both"/>
              <w:rPr>
                <w:rFonts w:ascii="Times New Roman" w:hAnsi="Times New Roman"/>
                <w:sz w:val="24"/>
                <w:szCs w:val="24"/>
                <w:lang w:val="uz-Cyrl-UZ" w:eastAsia="ru-RU"/>
              </w:rPr>
            </w:pPr>
          </w:p>
        </w:tc>
      </w:tr>
      <w:tr w:rsidR="001C6166" w:rsidRPr="005B172A" w14:paraId="443F8BBE" w14:textId="77777777" w:rsidTr="002404AC">
        <w:tc>
          <w:tcPr>
            <w:tcW w:w="534" w:type="dxa"/>
          </w:tcPr>
          <w:p w14:paraId="022CC483"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6</w:t>
            </w:r>
          </w:p>
        </w:tc>
        <w:tc>
          <w:tcPr>
            <w:tcW w:w="6237" w:type="dxa"/>
          </w:tcPr>
          <w:p w14:paraId="0A7B833A" w14:textId="77777777" w:rsidR="001C6166" w:rsidRPr="005B172A" w:rsidRDefault="001C6166" w:rsidP="002404AC">
            <w:pPr>
              <w:spacing w:after="0" w:line="240" w:lineRule="auto"/>
              <w:jc w:val="both"/>
              <w:rPr>
                <w:rFonts w:ascii="Times New Roman" w:hAnsi="Times New Roman"/>
                <w:sz w:val="24"/>
                <w:szCs w:val="24"/>
                <w:lang w:val="uz-Cyrl-UZ" w:eastAsia="ru-RU"/>
              </w:rPr>
            </w:pPr>
            <w:r w:rsidRPr="005B172A">
              <w:rPr>
                <w:rFonts w:ascii="Times New Roman" w:hAnsi="Times New Roman"/>
                <w:sz w:val="24"/>
                <w:szCs w:val="24"/>
                <w:lang w:val="uz-Cyrl-UZ" w:eastAsia="ru-RU"/>
              </w:rPr>
              <w:t>Асосий фаолият йўналишлари</w:t>
            </w:r>
          </w:p>
        </w:tc>
        <w:tc>
          <w:tcPr>
            <w:tcW w:w="2393" w:type="dxa"/>
          </w:tcPr>
          <w:p w14:paraId="3F65ECF0" w14:textId="77777777" w:rsidR="001C6166" w:rsidRPr="005B172A" w:rsidRDefault="001C6166" w:rsidP="002404AC">
            <w:pPr>
              <w:spacing w:after="0" w:line="240" w:lineRule="auto"/>
              <w:jc w:val="both"/>
              <w:rPr>
                <w:rFonts w:ascii="Times New Roman" w:hAnsi="Times New Roman"/>
                <w:sz w:val="24"/>
                <w:szCs w:val="24"/>
                <w:lang w:val="uz-Cyrl-UZ" w:eastAsia="ru-RU"/>
              </w:rPr>
            </w:pPr>
          </w:p>
        </w:tc>
      </w:tr>
    </w:tbl>
    <w:p w14:paraId="54E0DD67"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519A890A"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30882F8F"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73953C24" w14:textId="77777777" w:rsidR="001C6166" w:rsidRPr="005B172A" w:rsidRDefault="001C6166" w:rsidP="000D33CE">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Имзо:_______________ Танлов иштирокчиси раҳбарининг имзоси.</w:t>
      </w:r>
    </w:p>
    <w:p w14:paraId="3F311DF3"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5A56CA45" w14:textId="77777777" w:rsidR="001C6166" w:rsidRPr="005B172A" w:rsidRDefault="001C6166" w:rsidP="000D33CE">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Тузиш санаси: "_____"_________________20__ й.</w:t>
      </w:r>
    </w:p>
    <w:p w14:paraId="4E9A8E7C"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1A590796"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6484C57B"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5498DE2B"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078FF356"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3876EA4F"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450797CA"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4F56F7F9"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5673F242"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3921AFE9"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5C6640A1"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59CA4929"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4065A095"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15CE432E"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24F40764"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40CC4C56"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7899643E"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2FA79908"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4BA6A125"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5280EF18" w14:textId="77777777" w:rsidR="001C6166" w:rsidRDefault="001C6166" w:rsidP="000D33CE">
      <w:pPr>
        <w:spacing w:after="0"/>
        <w:ind w:firstLine="567"/>
        <w:jc w:val="both"/>
        <w:rPr>
          <w:rFonts w:ascii="Times New Roman" w:hAnsi="Times New Roman"/>
          <w:sz w:val="24"/>
          <w:szCs w:val="24"/>
          <w:lang w:val="uz-Cyrl-UZ" w:eastAsia="ru-RU"/>
        </w:rPr>
      </w:pPr>
    </w:p>
    <w:p w14:paraId="37613FB7" w14:textId="77777777" w:rsidR="00CB69B9" w:rsidRDefault="00CB69B9" w:rsidP="000D33CE">
      <w:pPr>
        <w:spacing w:after="0"/>
        <w:ind w:firstLine="567"/>
        <w:jc w:val="both"/>
        <w:rPr>
          <w:rFonts w:ascii="Times New Roman" w:hAnsi="Times New Roman"/>
          <w:sz w:val="24"/>
          <w:szCs w:val="24"/>
          <w:lang w:val="uz-Cyrl-UZ" w:eastAsia="ru-RU"/>
        </w:rPr>
      </w:pPr>
    </w:p>
    <w:p w14:paraId="28D61AB6" w14:textId="77777777" w:rsidR="00CB69B9" w:rsidRDefault="00CB69B9" w:rsidP="000D33CE">
      <w:pPr>
        <w:spacing w:after="0"/>
        <w:ind w:firstLine="567"/>
        <w:jc w:val="both"/>
        <w:rPr>
          <w:rFonts w:ascii="Times New Roman" w:hAnsi="Times New Roman"/>
          <w:sz w:val="24"/>
          <w:szCs w:val="24"/>
          <w:lang w:val="uz-Cyrl-UZ" w:eastAsia="ru-RU"/>
        </w:rPr>
      </w:pPr>
    </w:p>
    <w:p w14:paraId="38CB79AE" w14:textId="77777777" w:rsidR="00CB69B9" w:rsidRDefault="00CB69B9" w:rsidP="000D33CE">
      <w:pPr>
        <w:spacing w:after="0"/>
        <w:ind w:firstLine="567"/>
        <w:jc w:val="both"/>
        <w:rPr>
          <w:rFonts w:ascii="Times New Roman" w:hAnsi="Times New Roman"/>
          <w:sz w:val="24"/>
          <w:szCs w:val="24"/>
          <w:lang w:val="uz-Cyrl-UZ" w:eastAsia="ru-RU"/>
        </w:rPr>
      </w:pPr>
    </w:p>
    <w:p w14:paraId="7107DF93" w14:textId="77777777" w:rsidR="00CB69B9" w:rsidRDefault="00CB69B9" w:rsidP="000D33CE">
      <w:pPr>
        <w:spacing w:after="0"/>
        <w:ind w:firstLine="567"/>
        <w:jc w:val="both"/>
        <w:rPr>
          <w:rFonts w:ascii="Times New Roman" w:hAnsi="Times New Roman"/>
          <w:sz w:val="24"/>
          <w:szCs w:val="24"/>
          <w:lang w:val="uz-Cyrl-UZ" w:eastAsia="ru-RU"/>
        </w:rPr>
      </w:pPr>
    </w:p>
    <w:p w14:paraId="561902A9" w14:textId="77777777" w:rsidR="00CB69B9" w:rsidRDefault="00CB69B9" w:rsidP="000D33CE">
      <w:pPr>
        <w:spacing w:after="0"/>
        <w:ind w:firstLine="567"/>
        <w:jc w:val="both"/>
        <w:rPr>
          <w:rFonts w:ascii="Times New Roman" w:hAnsi="Times New Roman"/>
          <w:sz w:val="24"/>
          <w:szCs w:val="24"/>
          <w:lang w:val="uz-Cyrl-UZ" w:eastAsia="ru-RU"/>
        </w:rPr>
      </w:pPr>
    </w:p>
    <w:p w14:paraId="1887FBC4" w14:textId="77777777" w:rsidR="00CB69B9" w:rsidRPr="005B172A" w:rsidRDefault="00CB69B9" w:rsidP="000D33CE">
      <w:pPr>
        <w:spacing w:after="0"/>
        <w:ind w:firstLine="567"/>
        <w:jc w:val="both"/>
        <w:rPr>
          <w:rFonts w:ascii="Times New Roman" w:hAnsi="Times New Roman"/>
          <w:sz w:val="24"/>
          <w:szCs w:val="24"/>
          <w:lang w:val="uz-Cyrl-UZ" w:eastAsia="ru-RU"/>
        </w:rPr>
      </w:pPr>
    </w:p>
    <w:p w14:paraId="33D25709" w14:textId="77777777" w:rsidR="001C6166" w:rsidRDefault="001C6166" w:rsidP="000D33CE">
      <w:pPr>
        <w:spacing w:after="0"/>
        <w:ind w:firstLine="567"/>
        <w:jc w:val="both"/>
        <w:rPr>
          <w:rFonts w:ascii="Times New Roman" w:hAnsi="Times New Roman"/>
          <w:sz w:val="24"/>
          <w:szCs w:val="24"/>
          <w:lang w:val="uz-Cyrl-UZ" w:eastAsia="ru-RU"/>
        </w:rPr>
      </w:pPr>
    </w:p>
    <w:p w14:paraId="2761BD07" w14:textId="77777777" w:rsidR="00FF1364" w:rsidRPr="005B172A" w:rsidRDefault="00FF1364" w:rsidP="000D33CE">
      <w:pPr>
        <w:spacing w:after="0"/>
        <w:ind w:firstLine="567"/>
        <w:jc w:val="both"/>
        <w:rPr>
          <w:rFonts w:ascii="Times New Roman" w:hAnsi="Times New Roman"/>
          <w:sz w:val="24"/>
          <w:szCs w:val="24"/>
          <w:lang w:val="uz-Cyrl-UZ" w:eastAsia="ru-RU"/>
        </w:rPr>
      </w:pPr>
    </w:p>
    <w:p w14:paraId="6B9D7754"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12F7BDCA" w14:textId="77777777" w:rsidR="001C6166" w:rsidRPr="005B172A" w:rsidRDefault="001C6166" w:rsidP="000D33CE">
      <w:pPr>
        <w:spacing w:after="0"/>
        <w:ind w:firstLine="567"/>
        <w:jc w:val="both"/>
        <w:rPr>
          <w:rFonts w:ascii="Times New Roman" w:hAnsi="Times New Roman"/>
          <w:sz w:val="24"/>
          <w:szCs w:val="24"/>
          <w:lang w:val="uz-Cyrl-UZ" w:eastAsia="ru-RU"/>
        </w:rPr>
      </w:pPr>
    </w:p>
    <w:p w14:paraId="4538B3FE" w14:textId="77777777" w:rsidR="001C6166" w:rsidRPr="005B172A" w:rsidRDefault="001C6166" w:rsidP="002C0A11">
      <w:pPr>
        <w:spacing w:after="0"/>
        <w:ind w:firstLine="567"/>
        <w:jc w:val="right"/>
        <w:rPr>
          <w:rFonts w:ascii="Times New Roman" w:hAnsi="Times New Roman"/>
          <w:sz w:val="24"/>
          <w:szCs w:val="24"/>
          <w:lang w:val="uz-Cyrl-UZ" w:eastAsia="ru-RU"/>
        </w:rPr>
      </w:pPr>
      <w:r w:rsidRPr="005B172A">
        <w:rPr>
          <w:rFonts w:ascii="Times New Roman" w:hAnsi="Times New Roman"/>
          <w:sz w:val="24"/>
          <w:szCs w:val="24"/>
          <w:lang w:val="uz-Cyrl-UZ" w:eastAsia="ru-RU"/>
        </w:rPr>
        <w:lastRenderedPageBreak/>
        <w:t>Шакл 3</w:t>
      </w:r>
    </w:p>
    <w:p w14:paraId="2B5DE74C" w14:textId="77777777" w:rsidR="001C6166" w:rsidRPr="005B172A" w:rsidRDefault="001C6166" w:rsidP="002C0A11">
      <w:pPr>
        <w:spacing w:after="0"/>
        <w:ind w:firstLine="567"/>
        <w:jc w:val="both"/>
        <w:rPr>
          <w:rFonts w:ascii="Times New Roman" w:hAnsi="Times New Roman"/>
          <w:sz w:val="24"/>
          <w:szCs w:val="24"/>
          <w:lang w:val="uz-Cyrl-UZ" w:eastAsia="ru-RU"/>
        </w:rPr>
      </w:pPr>
    </w:p>
    <w:p w14:paraId="4C7F2826" w14:textId="77777777" w:rsidR="001C6166" w:rsidRPr="005B172A" w:rsidRDefault="001C6166" w:rsidP="002C0A11">
      <w:pPr>
        <w:spacing w:after="0"/>
        <w:ind w:firstLine="567"/>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t>ИШТИРОКЧИНИНГ БЛАНКАСИДА</w:t>
      </w:r>
    </w:p>
    <w:p w14:paraId="453415F7" w14:textId="77777777" w:rsidR="001C6166" w:rsidRPr="005B172A" w:rsidRDefault="001C6166" w:rsidP="002C0A11">
      <w:pPr>
        <w:spacing w:after="0"/>
        <w:ind w:firstLine="567"/>
        <w:jc w:val="both"/>
        <w:rPr>
          <w:rFonts w:ascii="Times New Roman" w:hAnsi="Times New Roman"/>
          <w:sz w:val="24"/>
          <w:szCs w:val="24"/>
          <w:lang w:val="uz-Cyrl-UZ" w:eastAsia="ru-RU"/>
        </w:rPr>
      </w:pPr>
    </w:p>
    <w:p w14:paraId="7A3B8E9A" w14:textId="77777777" w:rsidR="001C6166" w:rsidRPr="005B172A" w:rsidRDefault="001C6166" w:rsidP="002C0A11">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№:___________ Сана:</w:t>
      </w:r>
    </w:p>
    <w:p w14:paraId="59DA9D09" w14:textId="77777777" w:rsidR="001C6166" w:rsidRPr="005B172A" w:rsidRDefault="001C6166" w:rsidP="002C0A11">
      <w:pPr>
        <w:spacing w:after="0"/>
        <w:ind w:firstLine="567"/>
        <w:jc w:val="both"/>
        <w:rPr>
          <w:rFonts w:ascii="Times New Roman" w:hAnsi="Times New Roman"/>
          <w:sz w:val="24"/>
          <w:szCs w:val="24"/>
          <w:lang w:val="uz-Cyrl-UZ" w:eastAsia="ru-RU"/>
        </w:rPr>
      </w:pPr>
    </w:p>
    <w:p w14:paraId="32C73C1C" w14:textId="77777777" w:rsidR="001C6166" w:rsidRPr="005B172A" w:rsidRDefault="001C6166" w:rsidP="002C0A11">
      <w:pPr>
        <w:spacing w:after="0"/>
        <w:ind w:firstLine="567"/>
        <w:jc w:val="right"/>
        <w:rPr>
          <w:rFonts w:ascii="Times New Roman" w:hAnsi="Times New Roman"/>
          <w:sz w:val="24"/>
          <w:szCs w:val="24"/>
          <w:lang w:val="uz-Cyrl-UZ" w:eastAsia="ru-RU"/>
        </w:rPr>
      </w:pPr>
      <w:r w:rsidRPr="005B172A">
        <w:rPr>
          <w:rFonts w:ascii="Times New Roman" w:hAnsi="Times New Roman"/>
          <w:sz w:val="24"/>
          <w:szCs w:val="24"/>
          <w:lang w:val="uz-Cyrl-UZ" w:eastAsia="ru-RU"/>
        </w:rPr>
        <w:t>Танлов Комиссиясига</w:t>
      </w:r>
    </w:p>
    <w:p w14:paraId="2059CFD9" w14:textId="77777777" w:rsidR="001C6166" w:rsidRPr="005B172A" w:rsidRDefault="001C6166" w:rsidP="002C0A11">
      <w:pPr>
        <w:spacing w:after="0"/>
        <w:ind w:firstLine="567"/>
        <w:jc w:val="both"/>
        <w:rPr>
          <w:rFonts w:ascii="Times New Roman" w:hAnsi="Times New Roman"/>
          <w:sz w:val="24"/>
          <w:szCs w:val="24"/>
          <w:lang w:val="uz-Cyrl-UZ" w:eastAsia="ru-RU"/>
        </w:rPr>
      </w:pPr>
    </w:p>
    <w:p w14:paraId="30876ADC" w14:textId="77777777" w:rsidR="001C6166" w:rsidRPr="005B172A" w:rsidRDefault="001C6166" w:rsidP="002C0A11">
      <w:pPr>
        <w:spacing w:after="0"/>
        <w:ind w:firstLine="567"/>
        <w:jc w:val="both"/>
        <w:rPr>
          <w:rFonts w:ascii="Times New Roman" w:hAnsi="Times New Roman"/>
          <w:sz w:val="24"/>
          <w:szCs w:val="24"/>
          <w:lang w:val="uz-Cyrl-UZ" w:eastAsia="ru-RU"/>
        </w:rPr>
      </w:pPr>
    </w:p>
    <w:p w14:paraId="561B4825" w14:textId="77777777" w:rsidR="001C6166" w:rsidRPr="005B172A" w:rsidRDefault="001C6166" w:rsidP="002C0A11">
      <w:pPr>
        <w:spacing w:after="0"/>
        <w:ind w:firstLine="567"/>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КАФОЛАТ ХАТИ</w:t>
      </w:r>
    </w:p>
    <w:p w14:paraId="6FABA58E" w14:textId="77777777" w:rsidR="001C6166" w:rsidRPr="005B172A" w:rsidRDefault="001C6166" w:rsidP="002C0A11">
      <w:pPr>
        <w:spacing w:after="0"/>
        <w:ind w:firstLine="567"/>
        <w:jc w:val="both"/>
        <w:rPr>
          <w:rFonts w:ascii="Times New Roman" w:hAnsi="Times New Roman"/>
          <w:sz w:val="24"/>
          <w:szCs w:val="24"/>
          <w:lang w:val="uz-Cyrl-UZ" w:eastAsia="ru-RU"/>
        </w:rPr>
      </w:pPr>
    </w:p>
    <w:p w14:paraId="26FB2AEE" w14:textId="77777777" w:rsidR="001C6166" w:rsidRPr="005B172A" w:rsidRDefault="001C6166" w:rsidP="002C0A11">
      <w:pPr>
        <w:spacing w:after="0"/>
        <w:ind w:firstLine="567"/>
        <w:jc w:val="both"/>
        <w:rPr>
          <w:rFonts w:ascii="Times New Roman" w:hAnsi="Times New Roman"/>
          <w:sz w:val="24"/>
          <w:szCs w:val="24"/>
          <w:lang w:val="uz-Cyrl-UZ" w:eastAsia="ru-RU"/>
        </w:rPr>
      </w:pPr>
    </w:p>
    <w:p w14:paraId="0CAAA722" w14:textId="77777777" w:rsidR="001C6166" w:rsidRPr="005B172A" w:rsidRDefault="001C6166" w:rsidP="002C0A11">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Биз шуни тасдиқлаймизки, компания ___________________________ :</w:t>
      </w:r>
    </w:p>
    <w:p w14:paraId="09DA7F73" w14:textId="77777777" w:rsidR="001C6166" w:rsidRPr="005B172A" w:rsidRDefault="001C6166" w:rsidP="002C0A11">
      <w:pPr>
        <w:spacing w:after="0"/>
        <w:ind w:firstLine="567"/>
        <w:jc w:val="center"/>
        <w:rPr>
          <w:rFonts w:ascii="Times New Roman" w:hAnsi="Times New Roman"/>
          <w:sz w:val="24"/>
          <w:szCs w:val="24"/>
          <w:lang w:val="uz-Cyrl-UZ" w:eastAsia="ru-RU"/>
        </w:rPr>
      </w:pPr>
      <w:r w:rsidRPr="005B172A">
        <w:rPr>
          <w:rFonts w:ascii="Times New Roman" w:hAnsi="Times New Roman"/>
          <w:sz w:val="24"/>
          <w:szCs w:val="24"/>
          <w:lang w:val="uz-Cyrl-UZ" w:eastAsia="ru-RU"/>
        </w:rPr>
        <w:t xml:space="preserve">                                                           (компания номи)</w:t>
      </w:r>
    </w:p>
    <w:p w14:paraId="1E5805D1" w14:textId="77777777" w:rsidR="001C6166" w:rsidRPr="005B172A" w:rsidRDefault="001C6166" w:rsidP="002C0A11">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қайта ташкил этиш, тугатиш ёки банкротлик жараёнида эмас.</w:t>
      </w:r>
    </w:p>
    <w:p w14:paraId="31E3EEC1" w14:textId="77777777" w:rsidR="001C6166" w:rsidRPr="005B172A" w:rsidRDefault="001C6166" w:rsidP="002C0A11">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суд ёки ҳакамлик муҳокамаси ҳолатида эмас (ижрочининг номи)</w:t>
      </w:r>
    </w:p>
    <w:p w14:paraId="104B3510" w14:textId="77777777" w:rsidR="001C6166" w:rsidRPr="005B172A" w:rsidRDefault="001C6166" w:rsidP="002C0A11">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 илгари тузилган шартномалар бўйича нотўғри бажарилган мажбуриятлар мавжуд эмас.</w:t>
      </w:r>
    </w:p>
    <w:p w14:paraId="303F5D36" w14:textId="77777777" w:rsidR="001C6166" w:rsidRPr="005B172A" w:rsidRDefault="001C6166" w:rsidP="002C0A11">
      <w:pPr>
        <w:spacing w:after="0"/>
        <w:ind w:firstLine="567"/>
        <w:jc w:val="both"/>
        <w:rPr>
          <w:rFonts w:ascii="Times New Roman" w:hAnsi="Times New Roman"/>
          <w:sz w:val="24"/>
          <w:szCs w:val="24"/>
          <w:lang w:val="uz-Cyrl-UZ" w:eastAsia="ru-RU"/>
        </w:rPr>
      </w:pPr>
    </w:p>
    <w:p w14:paraId="09E7B584" w14:textId="77777777" w:rsidR="001C6166" w:rsidRPr="005B172A" w:rsidRDefault="001C6166" w:rsidP="002C0A11">
      <w:pPr>
        <w:spacing w:after="0"/>
        <w:ind w:firstLine="567"/>
        <w:jc w:val="both"/>
        <w:rPr>
          <w:rFonts w:ascii="Times New Roman" w:hAnsi="Times New Roman"/>
          <w:sz w:val="24"/>
          <w:szCs w:val="24"/>
          <w:lang w:val="uz-Cyrl-UZ" w:eastAsia="ru-RU"/>
        </w:rPr>
      </w:pPr>
    </w:p>
    <w:p w14:paraId="192B34B7" w14:textId="77777777" w:rsidR="001C6166" w:rsidRPr="005B172A" w:rsidRDefault="001C6166" w:rsidP="002C0A11">
      <w:pPr>
        <w:spacing w:after="0"/>
        <w:ind w:firstLine="567"/>
        <w:jc w:val="both"/>
        <w:rPr>
          <w:rFonts w:ascii="Times New Roman" w:hAnsi="Times New Roman"/>
          <w:sz w:val="24"/>
          <w:szCs w:val="24"/>
          <w:lang w:val="uz-Cyrl-UZ" w:eastAsia="ru-RU"/>
        </w:rPr>
      </w:pPr>
    </w:p>
    <w:p w14:paraId="299206F4" w14:textId="77777777" w:rsidR="001C6166" w:rsidRPr="005B172A" w:rsidRDefault="001C6166" w:rsidP="002C0A11">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Имзолар:</w:t>
      </w:r>
    </w:p>
    <w:p w14:paraId="62219A80" w14:textId="77777777" w:rsidR="001C6166" w:rsidRPr="005B172A" w:rsidRDefault="001C6166" w:rsidP="002C0A11">
      <w:pPr>
        <w:spacing w:after="0"/>
        <w:ind w:firstLine="567"/>
        <w:jc w:val="both"/>
        <w:rPr>
          <w:rFonts w:ascii="Times New Roman" w:hAnsi="Times New Roman"/>
          <w:sz w:val="24"/>
          <w:szCs w:val="24"/>
          <w:lang w:val="uz-Cyrl-UZ" w:eastAsia="ru-RU"/>
        </w:rPr>
      </w:pPr>
    </w:p>
    <w:p w14:paraId="3E3114DD" w14:textId="77777777" w:rsidR="001C6166" w:rsidRPr="005B172A" w:rsidRDefault="001C6166" w:rsidP="002C0A11">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Рахбар Ф.И.О. _______________</w:t>
      </w:r>
    </w:p>
    <w:p w14:paraId="7BFA3F7E" w14:textId="77777777" w:rsidR="001C6166" w:rsidRPr="005B172A" w:rsidRDefault="001C6166" w:rsidP="002C0A11">
      <w:pPr>
        <w:spacing w:after="0"/>
        <w:ind w:firstLine="567"/>
        <w:jc w:val="both"/>
        <w:rPr>
          <w:rFonts w:ascii="Times New Roman" w:hAnsi="Times New Roman"/>
          <w:sz w:val="24"/>
          <w:szCs w:val="24"/>
          <w:lang w:val="uz-Cyrl-UZ" w:eastAsia="ru-RU"/>
        </w:rPr>
      </w:pPr>
    </w:p>
    <w:p w14:paraId="4A62C37A" w14:textId="77777777" w:rsidR="001C6166" w:rsidRPr="005B172A" w:rsidRDefault="001C6166" w:rsidP="002C0A11">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Бош бухгалтер Ф.И.О</w:t>
      </w:r>
    </w:p>
    <w:p w14:paraId="49F1FF27" w14:textId="77777777" w:rsidR="001C6166" w:rsidRPr="005B172A" w:rsidRDefault="001C6166" w:rsidP="002C0A11">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w:t>
      </w:r>
      <w:r w:rsidRPr="005B172A">
        <w:rPr>
          <w:rFonts w:ascii="Times New Roman" w:hAnsi="Times New Roman"/>
          <w:i/>
          <w:sz w:val="24"/>
          <w:szCs w:val="24"/>
          <w:lang w:val="uz-Cyrl-UZ" w:eastAsia="ru-RU"/>
        </w:rPr>
        <w:t>Молия бўлими бошлиғи</w:t>
      </w:r>
      <w:r w:rsidRPr="005B172A">
        <w:rPr>
          <w:rFonts w:ascii="Times New Roman" w:hAnsi="Times New Roman"/>
          <w:sz w:val="24"/>
          <w:szCs w:val="24"/>
          <w:lang w:val="uz-Cyrl-UZ" w:eastAsia="ru-RU"/>
        </w:rPr>
        <w:t>) нинг тўлиқ номи) ______________</w:t>
      </w:r>
    </w:p>
    <w:p w14:paraId="63D66138" w14:textId="77777777" w:rsidR="001C6166" w:rsidRPr="005B172A" w:rsidRDefault="001C6166" w:rsidP="002C0A11">
      <w:pPr>
        <w:spacing w:after="0"/>
        <w:ind w:firstLine="567"/>
        <w:jc w:val="both"/>
        <w:rPr>
          <w:rFonts w:ascii="Times New Roman" w:hAnsi="Times New Roman"/>
          <w:sz w:val="24"/>
          <w:szCs w:val="24"/>
          <w:lang w:val="uz-Cyrl-UZ" w:eastAsia="ru-RU"/>
        </w:rPr>
      </w:pPr>
    </w:p>
    <w:p w14:paraId="325C8A52" w14:textId="77777777" w:rsidR="001C6166" w:rsidRPr="005B172A" w:rsidRDefault="001C6166" w:rsidP="002C0A11">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Юристнинг тўлиқ исми ____________________</w:t>
      </w:r>
    </w:p>
    <w:p w14:paraId="233331A0" w14:textId="77777777" w:rsidR="001C6166" w:rsidRPr="005B172A" w:rsidRDefault="001C6166" w:rsidP="002C0A11">
      <w:pPr>
        <w:spacing w:after="0"/>
        <w:ind w:firstLine="567"/>
        <w:jc w:val="both"/>
        <w:rPr>
          <w:rFonts w:ascii="Times New Roman" w:hAnsi="Times New Roman"/>
          <w:sz w:val="24"/>
          <w:szCs w:val="24"/>
          <w:lang w:val="uz-Cyrl-UZ" w:eastAsia="ru-RU"/>
        </w:rPr>
      </w:pPr>
    </w:p>
    <w:p w14:paraId="7E0385B0" w14:textId="77777777" w:rsidR="001C6166" w:rsidRPr="005B172A" w:rsidRDefault="001C6166" w:rsidP="002C0A11">
      <w:pPr>
        <w:spacing w:after="0"/>
        <w:ind w:firstLine="567"/>
        <w:jc w:val="both"/>
        <w:rPr>
          <w:rFonts w:ascii="Times New Roman" w:hAnsi="Times New Roman"/>
          <w:sz w:val="24"/>
          <w:szCs w:val="24"/>
          <w:lang w:val="uz-Cyrl-UZ" w:eastAsia="ru-RU"/>
        </w:rPr>
      </w:pPr>
    </w:p>
    <w:p w14:paraId="682CA47A" w14:textId="77777777" w:rsidR="001C6166" w:rsidRPr="005B172A" w:rsidRDefault="001C6166" w:rsidP="002C0A11">
      <w:pPr>
        <w:spacing w:after="0"/>
        <w:ind w:firstLine="567"/>
        <w:jc w:val="both"/>
        <w:rPr>
          <w:rFonts w:ascii="Times New Roman" w:hAnsi="Times New Roman"/>
          <w:sz w:val="24"/>
          <w:szCs w:val="24"/>
          <w:lang w:val="uz-Cyrl-UZ" w:eastAsia="ru-RU"/>
        </w:rPr>
      </w:pPr>
      <w:r w:rsidRPr="005B172A">
        <w:rPr>
          <w:rFonts w:ascii="Times New Roman" w:hAnsi="Times New Roman"/>
          <w:sz w:val="24"/>
          <w:szCs w:val="24"/>
          <w:lang w:val="uz-Cyrl-UZ" w:eastAsia="ru-RU"/>
        </w:rPr>
        <w:t>Печат жойи</w:t>
      </w:r>
    </w:p>
    <w:p w14:paraId="13AEB9C2" w14:textId="77777777" w:rsidR="001C6166" w:rsidRPr="005B172A" w:rsidRDefault="001C6166" w:rsidP="00C370DF">
      <w:pPr>
        <w:spacing w:after="0"/>
        <w:ind w:firstLine="567"/>
        <w:jc w:val="both"/>
        <w:rPr>
          <w:rFonts w:ascii="Times New Roman" w:hAnsi="Times New Roman"/>
          <w:sz w:val="24"/>
          <w:szCs w:val="24"/>
          <w:lang w:val="uz-Cyrl-UZ" w:eastAsia="ru-RU"/>
        </w:rPr>
      </w:pPr>
    </w:p>
    <w:p w14:paraId="31190E5C" w14:textId="77777777" w:rsidR="001C6166" w:rsidRPr="005B172A" w:rsidRDefault="001C6166" w:rsidP="00C370DF">
      <w:pPr>
        <w:spacing w:after="0"/>
        <w:ind w:firstLine="567"/>
        <w:jc w:val="both"/>
        <w:rPr>
          <w:rFonts w:ascii="Times New Roman" w:hAnsi="Times New Roman"/>
          <w:sz w:val="24"/>
          <w:szCs w:val="24"/>
          <w:lang w:val="uz-Cyrl-UZ" w:eastAsia="ru-RU"/>
        </w:rPr>
      </w:pPr>
    </w:p>
    <w:p w14:paraId="2948B2D2" w14:textId="77777777" w:rsidR="001C6166" w:rsidRPr="005B172A" w:rsidRDefault="001C6166" w:rsidP="00C370DF">
      <w:pPr>
        <w:spacing w:after="0"/>
        <w:ind w:firstLine="567"/>
        <w:jc w:val="both"/>
        <w:rPr>
          <w:rFonts w:ascii="Times New Roman" w:hAnsi="Times New Roman"/>
          <w:sz w:val="24"/>
          <w:szCs w:val="24"/>
          <w:lang w:val="uz-Cyrl-UZ" w:eastAsia="ru-RU"/>
        </w:rPr>
      </w:pPr>
    </w:p>
    <w:p w14:paraId="6500DC22" w14:textId="77777777" w:rsidR="001C6166" w:rsidRPr="005B172A" w:rsidRDefault="001C6166" w:rsidP="00C370DF">
      <w:pPr>
        <w:spacing w:after="0"/>
        <w:ind w:firstLine="567"/>
        <w:jc w:val="both"/>
        <w:rPr>
          <w:rFonts w:ascii="Times New Roman" w:hAnsi="Times New Roman"/>
          <w:sz w:val="24"/>
          <w:szCs w:val="24"/>
          <w:lang w:val="uz-Cyrl-UZ" w:eastAsia="ru-RU"/>
        </w:rPr>
      </w:pPr>
    </w:p>
    <w:p w14:paraId="6D09E6E1" w14:textId="77777777" w:rsidR="001C6166" w:rsidRPr="005B172A" w:rsidRDefault="001C6166" w:rsidP="00C370DF">
      <w:pPr>
        <w:spacing w:after="0"/>
        <w:ind w:firstLine="567"/>
        <w:jc w:val="both"/>
        <w:rPr>
          <w:rFonts w:ascii="Times New Roman" w:hAnsi="Times New Roman"/>
          <w:sz w:val="24"/>
          <w:szCs w:val="24"/>
          <w:lang w:val="uz-Cyrl-UZ" w:eastAsia="ru-RU"/>
        </w:rPr>
      </w:pPr>
    </w:p>
    <w:p w14:paraId="2FEB4079" w14:textId="77777777" w:rsidR="001C6166" w:rsidRPr="005B172A" w:rsidRDefault="001C6166" w:rsidP="00C370DF">
      <w:pPr>
        <w:spacing w:after="0"/>
        <w:ind w:firstLine="567"/>
        <w:jc w:val="both"/>
        <w:rPr>
          <w:rFonts w:ascii="Times New Roman" w:hAnsi="Times New Roman"/>
          <w:sz w:val="24"/>
          <w:szCs w:val="24"/>
          <w:lang w:val="uz-Cyrl-UZ" w:eastAsia="ru-RU"/>
        </w:rPr>
      </w:pPr>
    </w:p>
    <w:p w14:paraId="6F1529D0" w14:textId="77777777" w:rsidR="001C6166" w:rsidRPr="005B172A" w:rsidRDefault="001C6166" w:rsidP="00C370DF">
      <w:pPr>
        <w:spacing w:after="0"/>
        <w:ind w:firstLine="567"/>
        <w:jc w:val="both"/>
        <w:rPr>
          <w:rFonts w:ascii="Times New Roman" w:hAnsi="Times New Roman"/>
          <w:sz w:val="24"/>
          <w:szCs w:val="24"/>
          <w:lang w:val="uz-Cyrl-UZ" w:eastAsia="ru-RU"/>
        </w:rPr>
      </w:pPr>
    </w:p>
    <w:p w14:paraId="19F1F1D2" w14:textId="77777777" w:rsidR="001C6166" w:rsidRDefault="001C6166" w:rsidP="00C370DF">
      <w:pPr>
        <w:spacing w:after="0"/>
        <w:ind w:firstLine="567"/>
        <w:jc w:val="both"/>
        <w:rPr>
          <w:rFonts w:ascii="Times New Roman" w:hAnsi="Times New Roman"/>
          <w:sz w:val="24"/>
          <w:szCs w:val="24"/>
          <w:lang w:val="uz-Cyrl-UZ" w:eastAsia="ru-RU"/>
        </w:rPr>
      </w:pPr>
    </w:p>
    <w:p w14:paraId="71D6D66F" w14:textId="77777777" w:rsidR="00CB69B9" w:rsidRDefault="00CB69B9" w:rsidP="00C370DF">
      <w:pPr>
        <w:spacing w:after="0"/>
        <w:ind w:firstLine="567"/>
        <w:jc w:val="both"/>
        <w:rPr>
          <w:rFonts w:ascii="Times New Roman" w:hAnsi="Times New Roman"/>
          <w:sz w:val="24"/>
          <w:szCs w:val="24"/>
          <w:lang w:val="uz-Cyrl-UZ" w:eastAsia="ru-RU"/>
        </w:rPr>
      </w:pPr>
    </w:p>
    <w:p w14:paraId="59ED55A9" w14:textId="77777777" w:rsidR="00CB69B9" w:rsidRDefault="00CB69B9" w:rsidP="00C370DF">
      <w:pPr>
        <w:spacing w:after="0"/>
        <w:ind w:firstLine="567"/>
        <w:jc w:val="both"/>
        <w:rPr>
          <w:rFonts w:ascii="Times New Roman" w:hAnsi="Times New Roman"/>
          <w:sz w:val="24"/>
          <w:szCs w:val="24"/>
          <w:lang w:val="uz-Cyrl-UZ" w:eastAsia="ru-RU"/>
        </w:rPr>
      </w:pPr>
    </w:p>
    <w:p w14:paraId="00FC1F9F" w14:textId="77777777" w:rsidR="00CB69B9" w:rsidRDefault="00CB69B9" w:rsidP="00C370DF">
      <w:pPr>
        <w:spacing w:after="0"/>
        <w:ind w:firstLine="567"/>
        <w:jc w:val="both"/>
        <w:rPr>
          <w:rFonts w:ascii="Times New Roman" w:hAnsi="Times New Roman"/>
          <w:sz w:val="24"/>
          <w:szCs w:val="24"/>
          <w:lang w:val="uz-Cyrl-UZ" w:eastAsia="ru-RU"/>
        </w:rPr>
      </w:pPr>
    </w:p>
    <w:p w14:paraId="6355C777" w14:textId="77777777" w:rsidR="00CB69B9" w:rsidRDefault="00CB69B9" w:rsidP="00C370DF">
      <w:pPr>
        <w:spacing w:after="0"/>
        <w:ind w:firstLine="567"/>
        <w:jc w:val="both"/>
        <w:rPr>
          <w:rFonts w:ascii="Times New Roman" w:hAnsi="Times New Roman"/>
          <w:sz w:val="24"/>
          <w:szCs w:val="24"/>
          <w:lang w:val="uz-Cyrl-UZ" w:eastAsia="ru-RU"/>
        </w:rPr>
      </w:pPr>
    </w:p>
    <w:p w14:paraId="6CD1FC9E" w14:textId="77777777" w:rsidR="00CB69B9" w:rsidRDefault="00CB69B9" w:rsidP="00C370DF">
      <w:pPr>
        <w:spacing w:after="0"/>
        <w:ind w:firstLine="567"/>
        <w:jc w:val="both"/>
        <w:rPr>
          <w:rFonts w:ascii="Times New Roman" w:hAnsi="Times New Roman"/>
          <w:sz w:val="24"/>
          <w:szCs w:val="24"/>
          <w:lang w:val="uz-Cyrl-UZ" w:eastAsia="ru-RU"/>
        </w:rPr>
      </w:pPr>
    </w:p>
    <w:p w14:paraId="4ED51D47" w14:textId="77777777" w:rsidR="00CB69B9" w:rsidRDefault="00CB69B9" w:rsidP="00C370DF">
      <w:pPr>
        <w:spacing w:after="0"/>
        <w:ind w:firstLine="567"/>
        <w:jc w:val="both"/>
        <w:rPr>
          <w:rFonts w:ascii="Times New Roman" w:hAnsi="Times New Roman"/>
          <w:sz w:val="24"/>
          <w:szCs w:val="24"/>
          <w:lang w:val="uz-Cyrl-UZ" w:eastAsia="ru-RU"/>
        </w:rPr>
      </w:pPr>
    </w:p>
    <w:p w14:paraId="60D10B93" w14:textId="77777777" w:rsidR="00CB69B9" w:rsidRDefault="00CB69B9" w:rsidP="00C370DF">
      <w:pPr>
        <w:spacing w:after="0"/>
        <w:ind w:firstLine="567"/>
        <w:jc w:val="both"/>
        <w:rPr>
          <w:rFonts w:ascii="Times New Roman" w:hAnsi="Times New Roman"/>
          <w:sz w:val="24"/>
          <w:szCs w:val="24"/>
          <w:lang w:val="uz-Cyrl-UZ" w:eastAsia="ru-RU"/>
        </w:rPr>
      </w:pPr>
    </w:p>
    <w:p w14:paraId="4EB5FDFD" w14:textId="77777777" w:rsidR="00CB69B9" w:rsidRPr="005B172A" w:rsidRDefault="00CB69B9" w:rsidP="00C370DF">
      <w:pPr>
        <w:spacing w:after="0"/>
        <w:ind w:firstLine="567"/>
        <w:jc w:val="both"/>
        <w:rPr>
          <w:rFonts w:ascii="Times New Roman" w:hAnsi="Times New Roman"/>
          <w:sz w:val="24"/>
          <w:szCs w:val="24"/>
          <w:lang w:val="uz-Cyrl-UZ" w:eastAsia="ru-RU"/>
        </w:rPr>
      </w:pPr>
    </w:p>
    <w:p w14:paraId="36DDA8DB" w14:textId="77777777" w:rsidR="001C6166" w:rsidRPr="005B172A" w:rsidRDefault="001C6166" w:rsidP="00C370DF">
      <w:pPr>
        <w:spacing w:after="0"/>
        <w:ind w:firstLine="567"/>
        <w:jc w:val="both"/>
        <w:rPr>
          <w:rFonts w:ascii="Times New Roman" w:hAnsi="Times New Roman"/>
          <w:sz w:val="24"/>
          <w:szCs w:val="24"/>
          <w:lang w:val="uz-Cyrl-UZ" w:eastAsia="ru-RU"/>
        </w:rPr>
      </w:pPr>
    </w:p>
    <w:p w14:paraId="70A39A25" w14:textId="77777777" w:rsidR="001C6166" w:rsidRPr="005B172A" w:rsidRDefault="001C6166" w:rsidP="00CC7992">
      <w:pPr>
        <w:spacing w:after="0"/>
        <w:jc w:val="center"/>
        <w:rPr>
          <w:rFonts w:ascii="Times New Roman" w:hAnsi="Times New Roman"/>
          <w:b/>
          <w:sz w:val="24"/>
          <w:szCs w:val="24"/>
          <w:lang w:val="uz-Cyrl-UZ" w:eastAsia="ru-RU"/>
        </w:rPr>
      </w:pPr>
      <w:r w:rsidRPr="005B172A">
        <w:rPr>
          <w:rFonts w:ascii="Times New Roman" w:hAnsi="Times New Roman"/>
          <w:b/>
          <w:sz w:val="24"/>
          <w:szCs w:val="24"/>
          <w:lang w:val="uz-Cyrl-UZ" w:eastAsia="ru-RU"/>
        </w:rPr>
        <w:lastRenderedPageBreak/>
        <w:t>ШАРТНОМА НАМУНАСИ</w:t>
      </w:r>
    </w:p>
    <w:p w14:paraId="4F5D6D4F" w14:textId="77777777" w:rsidR="001C6166" w:rsidRPr="005B172A" w:rsidRDefault="001C6166" w:rsidP="00694961">
      <w:pPr>
        <w:spacing w:after="0"/>
        <w:ind w:firstLine="567"/>
        <w:jc w:val="center"/>
        <w:rPr>
          <w:rFonts w:ascii="Times New Roman" w:hAnsi="Times New Roman"/>
          <w:b/>
          <w:sz w:val="24"/>
          <w:szCs w:val="24"/>
          <w:lang w:val="uz-Cyrl-UZ" w:eastAsia="ru-RU"/>
        </w:rPr>
      </w:pPr>
    </w:p>
    <w:p w14:paraId="4E3750E1" w14:textId="77777777" w:rsidR="001C6166" w:rsidRPr="005B172A" w:rsidRDefault="001C6166" w:rsidP="00694961">
      <w:pPr>
        <w:spacing w:after="120" w:line="240" w:lineRule="auto"/>
        <w:jc w:val="center"/>
        <w:rPr>
          <w:rFonts w:ascii="Times New Roman" w:hAnsi="Times New Roman"/>
          <w:b/>
          <w:bCs/>
          <w:color w:val="000080"/>
          <w:sz w:val="24"/>
          <w:szCs w:val="24"/>
          <w:lang w:eastAsia="ru-RU"/>
        </w:rPr>
      </w:pPr>
      <w:proofErr w:type="spellStart"/>
      <w:r w:rsidRPr="005B172A">
        <w:rPr>
          <w:rFonts w:ascii="Times New Roman" w:hAnsi="Times New Roman"/>
          <w:b/>
          <w:bCs/>
          <w:color w:val="000080"/>
          <w:sz w:val="24"/>
          <w:szCs w:val="24"/>
          <w:lang w:eastAsia="ru-RU"/>
        </w:rPr>
        <w:t>Объектларни</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фойдаланишга</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тайёр</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ҳолда</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қуришга</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доир</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Намунавий</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пудрат</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шартномаси</w:t>
      </w:r>
      <w:proofErr w:type="spellEnd"/>
    </w:p>
    <w:tbl>
      <w:tblPr>
        <w:tblW w:w="8325" w:type="dxa"/>
        <w:tblCellMar>
          <w:left w:w="0" w:type="dxa"/>
          <w:right w:w="0" w:type="dxa"/>
        </w:tblCellMar>
        <w:tblLook w:val="00A0" w:firstRow="1" w:lastRow="0" w:firstColumn="1" w:lastColumn="0" w:noHBand="0" w:noVBand="0"/>
      </w:tblPr>
      <w:tblGrid>
        <w:gridCol w:w="925"/>
        <w:gridCol w:w="172"/>
        <w:gridCol w:w="8354"/>
      </w:tblGrid>
      <w:tr w:rsidR="001C6166" w:rsidRPr="005B172A" w14:paraId="29E05086" w14:textId="77777777" w:rsidTr="00A96579">
        <w:trPr>
          <w:trHeight w:val="330"/>
        </w:trPr>
        <w:tc>
          <w:tcPr>
            <w:tcW w:w="0" w:type="auto"/>
            <w:tcBorders>
              <w:top w:val="nil"/>
              <w:left w:val="nil"/>
              <w:bottom w:val="nil"/>
              <w:right w:val="nil"/>
            </w:tcBorders>
            <w:shd w:val="clear" w:color="auto" w:fill="FFFFFF"/>
            <w:tcMar>
              <w:top w:w="15" w:type="dxa"/>
              <w:left w:w="30" w:type="dxa"/>
              <w:bottom w:w="15" w:type="dxa"/>
              <w:right w:w="15" w:type="dxa"/>
            </w:tcMar>
          </w:tcPr>
          <w:p w14:paraId="3B26B822" w14:textId="77777777" w:rsidR="001C6166" w:rsidRPr="005B172A" w:rsidRDefault="001C6166" w:rsidP="00A96579">
            <w:pPr>
              <w:spacing w:after="0" w:line="240" w:lineRule="auto"/>
              <w:rPr>
                <w:rFonts w:ascii="Times New Roman" w:hAnsi="Times New Roman"/>
                <w:color w:val="000000"/>
                <w:sz w:val="24"/>
                <w:szCs w:val="24"/>
                <w:lang w:eastAsia="ru-RU"/>
              </w:rPr>
            </w:pPr>
            <w:r w:rsidRPr="005B172A">
              <w:rPr>
                <w:rFonts w:ascii="Times New Roman" w:hAnsi="Times New Roman"/>
                <w:color w:val="000000"/>
                <w:sz w:val="24"/>
                <w:szCs w:val="24"/>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tcPr>
          <w:p w14:paraId="5772B582" w14:textId="77777777" w:rsidR="001C6166" w:rsidRPr="005B172A" w:rsidRDefault="001C6166" w:rsidP="00A96579">
            <w:pPr>
              <w:spacing w:after="0" w:line="240" w:lineRule="auto"/>
              <w:rPr>
                <w:rFonts w:ascii="Times New Roman" w:hAnsi="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tcPr>
          <w:p w14:paraId="66AA2F2A" w14:textId="77777777" w:rsidR="001C6166" w:rsidRPr="005B172A" w:rsidRDefault="001C6166" w:rsidP="00A96579">
            <w:pPr>
              <w:spacing w:after="0" w:line="240" w:lineRule="auto"/>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20__ </w:t>
            </w:r>
            <w:proofErr w:type="spellStart"/>
            <w:r w:rsidRPr="005B172A">
              <w:rPr>
                <w:rFonts w:ascii="Times New Roman" w:hAnsi="Times New Roman"/>
                <w:color w:val="000000"/>
                <w:sz w:val="24"/>
                <w:szCs w:val="24"/>
                <w:lang w:eastAsia="ru-RU"/>
              </w:rPr>
              <w:t>йил</w:t>
            </w:r>
            <w:proofErr w:type="spellEnd"/>
            <w:r w:rsidRPr="005B172A">
              <w:rPr>
                <w:rFonts w:ascii="Times New Roman" w:hAnsi="Times New Roman"/>
                <w:color w:val="000000"/>
                <w:sz w:val="24"/>
                <w:szCs w:val="24"/>
                <w:lang w:eastAsia="ru-RU"/>
              </w:rPr>
              <w:t xml:space="preserve"> « ___ » __________</w:t>
            </w:r>
          </w:p>
        </w:tc>
      </w:tr>
      <w:tr w:rsidR="001C6166" w:rsidRPr="005B172A" w14:paraId="059CE5DD" w14:textId="77777777" w:rsidTr="00A96579">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tcPr>
          <w:p w14:paraId="1D7DFE99" w14:textId="77777777" w:rsidR="001C6166" w:rsidRPr="005B172A" w:rsidRDefault="001C6166" w:rsidP="00A96579">
            <w:pPr>
              <w:spacing w:after="0" w:line="240" w:lineRule="auto"/>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Кейинги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ўринларда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деб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юритиладиган</w:t>
            </w:r>
            <w:proofErr w:type="spellEnd"/>
            <w:r w:rsidRPr="005B172A">
              <w:rPr>
                <w:rFonts w:ascii="Times New Roman" w:hAnsi="Times New Roman"/>
                <w:color w:val="000000"/>
                <w:sz w:val="24"/>
                <w:szCs w:val="24"/>
                <w:lang w:eastAsia="ru-RU"/>
              </w:rPr>
              <w:t xml:space="preserve"> ___________________________________</w:t>
            </w:r>
            <w:r w:rsidRPr="005B172A">
              <w:rPr>
                <w:rFonts w:ascii="Times New Roman" w:hAnsi="Times New Roman"/>
                <w:color w:val="000000"/>
                <w:sz w:val="24"/>
                <w:szCs w:val="24"/>
                <w:lang w:eastAsia="ru-RU"/>
              </w:rPr>
              <w:br/>
              <w:t>_____________________________________________________________________________</w:t>
            </w:r>
            <w:r w:rsidRPr="005B172A">
              <w:rPr>
                <w:rFonts w:ascii="Times New Roman" w:hAnsi="Times New Roman"/>
                <w:color w:val="000000"/>
                <w:sz w:val="24"/>
                <w:szCs w:val="24"/>
                <w:lang w:eastAsia="ru-RU"/>
              </w:rPr>
              <w:br/>
              <w:t>(</w:t>
            </w:r>
            <w:proofErr w:type="spellStart"/>
            <w:r w:rsidRPr="005B172A">
              <w:rPr>
                <w:rFonts w:ascii="Times New Roman" w:hAnsi="Times New Roman"/>
                <w:color w:val="000000"/>
                <w:sz w:val="24"/>
                <w:szCs w:val="24"/>
                <w:lang w:eastAsia="ru-RU"/>
              </w:rPr>
              <w:t>буюртмачининг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номи</w:t>
            </w:r>
            <w:proofErr w:type="spellEnd"/>
            <w:r w:rsidRPr="005B172A">
              <w:rPr>
                <w:rFonts w:ascii="Times New Roman" w:hAnsi="Times New Roman"/>
                <w:color w:val="000000"/>
                <w:sz w:val="24"/>
                <w:szCs w:val="24"/>
                <w:lang w:eastAsia="ru-RU"/>
              </w:rPr>
              <w:t>)</w:t>
            </w:r>
          </w:p>
        </w:tc>
      </w:tr>
      <w:tr w:rsidR="001C6166" w:rsidRPr="005B172A" w14:paraId="5F666C66" w14:textId="77777777" w:rsidTr="00A96579">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tcPr>
          <w:p w14:paraId="6F2AFE30" w14:textId="77777777" w:rsidR="001C6166" w:rsidRPr="005B172A" w:rsidRDefault="001C6166" w:rsidP="00A96579">
            <w:pPr>
              <w:spacing w:after="0" w:line="240" w:lineRule="auto"/>
              <w:jc w:val="center"/>
              <w:rPr>
                <w:rFonts w:ascii="Times New Roman" w:hAnsi="Times New Roman"/>
                <w:color w:val="000000"/>
                <w:sz w:val="24"/>
                <w:szCs w:val="24"/>
                <w:lang w:eastAsia="ru-RU"/>
              </w:rPr>
            </w:pPr>
            <w:r w:rsidRPr="005B172A">
              <w:rPr>
                <w:rFonts w:ascii="Times New Roman" w:hAnsi="Times New Roman"/>
                <w:color w:val="000000"/>
                <w:sz w:val="24"/>
                <w:szCs w:val="24"/>
                <w:lang w:eastAsia="ru-RU"/>
              </w:rPr>
              <w:t>номидан_______________________________________________________________________</w:t>
            </w:r>
            <w:r w:rsidRPr="005B172A">
              <w:rPr>
                <w:rFonts w:ascii="Times New Roman" w:hAnsi="Times New Roman"/>
                <w:color w:val="000000"/>
                <w:sz w:val="24"/>
                <w:szCs w:val="24"/>
                <w:lang w:eastAsia="ru-RU"/>
              </w:rPr>
              <w:br/>
            </w:r>
            <w:proofErr w:type="spellStart"/>
            <w:r w:rsidRPr="005B172A">
              <w:rPr>
                <w:rFonts w:ascii="Times New Roman" w:hAnsi="Times New Roman"/>
                <w:color w:val="000000"/>
                <w:sz w:val="24"/>
                <w:szCs w:val="24"/>
                <w:lang w:eastAsia="ru-RU"/>
              </w:rPr>
              <w:t>асосида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кўрувчи</w:t>
            </w:r>
            <w:proofErr w:type="spellEnd"/>
            <w:r w:rsidRPr="005B172A">
              <w:rPr>
                <w:rFonts w:ascii="Times New Roman" w:hAnsi="Times New Roman"/>
                <w:color w:val="000000"/>
                <w:sz w:val="24"/>
                <w:szCs w:val="24"/>
                <w:lang w:eastAsia="ru-RU"/>
              </w:rPr>
              <w:t xml:space="preserve"> (устав, низом, </w:t>
            </w:r>
            <w:proofErr w:type="spellStart"/>
            <w:r w:rsidRPr="005B172A">
              <w:rPr>
                <w:rFonts w:ascii="Times New Roman" w:hAnsi="Times New Roman"/>
                <w:color w:val="000000"/>
                <w:sz w:val="24"/>
                <w:szCs w:val="24"/>
                <w:lang w:eastAsia="ru-RU"/>
              </w:rPr>
              <w:t>ишончнома</w:t>
            </w:r>
            <w:proofErr w:type="spellEnd"/>
            <w:r w:rsidRPr="005B172A">
              <w:rPr>
                <w:rFonts w:ascii="Times New Roman" w:hAnsi="Times New Roman"/>
                <w:color w:val="000000"/>
                <w:sz w:val="24"/>
                <w:szCs w:val="24"/>
                <w:lang w:eastAsia="ru-RU"/>
              </w:rPr>
              <w:t>)</w:t>
            </w:r>
          </w:p>
        </w:tc>
      </w:tr>
      <w:tr w:rsidR="001C6166" w:rsidRPr="005B172A" w14:paraId="3DB964E9" w14:textId="77777777" w:rsidTr="00A96579">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tcPr>
          <w:p w14:paraId="775973B9" w14:textId="77777777" w:rsidR="001C6166" w:rsidRPr="005B172A" w:rsidRDefault="001C6166" w:rsidP="00A96579">
            <w:pPr>
              <w:spacing w:after="0" w:line="240" w:lineRule="auto"/>
              <w:jc w:val="center"/>
              <w:rPr>
                <w:rFonts w:ascii="Times New Roman" w:hAnsi="Times New Roman"/>
                <w:color w:val="000000"/>
                <w:sz w:val="24"/>
                <w:szCs w:val="24"/>
                <w:lang w:eastAsia="ru-RU"/>
              </w:rPr>
            </w:pPr>
            <w:r w:rsidRPr="005B172A">
              <w:rPr>
                <w:rFonts w:ascii="Times New Roman" w:hAnsi="Times New Roman"/>
                <w:color w:val="000000"/>
                <w:sz w:val="24"/>
                <w:szCs w:val="24"/>
                <w:lang w:eastAsia="ru-RU"/>
              </w:rPr>
              <w:t>______________________________________________________________________________</w:t>
            </w:r>
            <w:r w:rsidRPr="005B172A">
              <w:rPr>
                <w:rFonts w:ascii="Times New Roman" w:hAnsi="Times New Roman"/>
                <w:color w:val="000000"/>
                <w:sz w:val="24"/>
                <w:szCs w:val="24"/>
                <w:lang w:eastAsia="ru-RU"/>
              </w:rPr>
              <w:br/>
            </w:r>
            <w:proofErr w:type="spellStart"/>
            <w:r w:rsidRPr="005B172A">
              <w:rPr>
                <w:rFonts w:ascii="Times New Roman" w:hAnsi="Times New Roman"/>
                <w:color w:val="000000"/>
                <w:sz w:val="24"/>
                <w:szCs w:val="24"/>
                <w:lang w:eastAsia="ru-RU"/>
              </w:rPr>
              <w:t>бир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раҳбарнинг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фамилияси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исми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отасининг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исми</w:t>
            </w:r>
            <w:proofErr w:type="spellEnd"/>
            <w:r w:rsidRPr="005B172A">
              <w:rPr>
                <w:rFonts w:ascii="Times New Roman" w:hAnsi="Times New Roman"/>
                <w:color w:val="000000"/>
                <w:sz w:val="24"/>
                <w:szCs w:val="24"/>
                <w:lang w:eastAsia="ru-RU"/>
              </w:rPr>
              <w:t>)</w:t>
            </w:r>
          </w:p>
        </w:tc>
      </w:tr>
      <w:tr w:rsidR="001C6166" w:rsidRPr="005B172A" w14:paraId="04AD1672" w14:textId="77777777" w:rsidTr="00A96579">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tcPr>
          <w:p w14:paraId="0C611D48" w14:textId="77777777" w:rsidR="001C6166" w:rsidRPr="005B172A" w:rsidRDefault="001C6166" w:rsidP="00A96579">
            <w:pPr>
              <w:spacing w:after="0" w:line="240" w:lineRule="auto"/>
              <w:jc w:val="center"/>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кейинги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ўринларда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деб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юритиладиган</w:t>
            </w:r>
            <w:proofErr w:type="spellEnd"/>
            <w:r w:rsidRPr="005B172A">
              <w:rPr>
                <w:rFonts w:ascii="Times New Roman" w:hAnsi="Times New Roman"/>
                <w:color w:val="000000"/>
                <w:sz w:val="24"/>
                <w:szCs w:val="24"/>
                <w:lang w:eastAsia="ru-RU"/>
              </w:rPr>
              <w:t xml:space="preserve"> _____________________________________</w:t>
            </w:r>
            <w:r w:rsidRPr="005B172A">
              <w:rPr>
                <w:rFonts w:ascii="Times New Roman" w:hAnsi="Times New Roman"/>
                <w:color w:val="000000"/>
                <w:sz w:val="24"/>
                <w:szCs w:val="24"/>
                <w:lang w:eastAsia="ru-RU"/>
              </w:rPr>
              <w:br/>
              <w:t>(</w:t>
            </w:r>
            <w:proofErr w:type="spellStart"/>
            <w:r w:rsidRPr="005B172A">
              <w:rPr>
                <w:rFonts w:ascii="Times New Roman" w:hAnsi="Times New Roman"/>
                <w:color w:val="000000"/>
                <w:sz w:val="24"/>
                <w:szCs w:val="24"/>
                <w:lang w:eastAsia="ru-RU"/>
              </w:rPr>
              <w:t>юридик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шахснинг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номи</w:t>
            </w:r>
            <w:proofErr w:type="spellEnd"/>
            <w:r w:rsidRPr="005B172A">
              <w:rPr>
                <w:rFonts w:ascii="Times New Roman" w:hAnsi="Times New Roman"/>
                <w:color w:val="000000"/>
                <w:sz w:val="24"/>
                <w:szCs w:val="24"/>
                <w:lang w:eastAsia="ru-RU"/>
              </w:rPr>
              <w:t>)</w:t>
            </w:r>
          </w:p>
        </w:tc>
      </w:tr>
      <w:tr w:rsidR="001C6166" w:rsidRPr="005B172A" w14:paraId="407BA300" w14:textId="77777777" w:rsidTr="00A96579">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tcPr>
          <w:p w14:paraId="7F42CB3B" w14:textId="77777777" w:rsidR="001C6166" w:rsidRPr="005B172A" w:rsidRDefault="001C6166" w:rsidP="00A96579">
            <w:pPr>
              <w:spacing w:after="0" w:line="240" w:lineRule="auto"/>
              <w:jc w:val="center"/>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номидан</w:t>
            </w:r>
            <w:proofErr w:type="spellEnd"/>
            <w:r w:rsidRPr="005B172A">
              <w:rPr>
                <w:rFonts w:ascii="Times New Roman" w:hAnsi="Times New Roman"/>
                <w:color w:val="000000"/>
                <w:sz w:val="24"/>
                <w:szCs w:val="24"/>
                <w:lang w:eastAsia="ru-RU"/>
              </w:rPr>
              <w:t xml:space="preserve"> _____________________________________________________________________</w:t>
            </w:r>
            <w:r w:rsidRPr="005B172A">
              <w:rPr>
                <w:rFonts w:ascii="Times New Roman" w:hAnsi="Times New Roman"/>
                <w:color w:val="000000"/>
                <w:sz w:val="24"/>
                <w:szCs w:val="24"/>
                <w:lang w:eastAsia="ru-RU"/>
              </w:rPr>
              <w:br/>
              <w:t xml:space="preserve">(устав, низом, </w:t>
            </w:r>
            <w:proofErr w:type="spellStart"/>
            <w:r w:rsidRPr="005B172A">
              <w:rPr>
                <w:rFonts w:ascii="Times New Roman" w:hAnsi="Times New Roman"/>
                <w:color w:val="000000"/>
                <w:sz w:val="24"/>
                <w:szCs w:val="24"/>
                <w:lang w:eastAsia="ru-RU"/>
              </w:rPr>
              <w:t>ишончнома</w:t>
            </w:r>
            <w:proofErr w:type="spellEnd"/>
            <w:r w:rsidRPr="005B172A">
              <w:rPr>
                <w:rFonts w:ascii="Times New Roman" w:hAnsi="Times New Roman"/>
                <w:color w:val="000000"/>
                <w:sz w:val="24"/>
                <w:szCs w:val="24"/>
                <w:lang w:eastAsia="ru-RU"/>
              </w:rPr>
              <w:t>)</w:t>
            </w:r>
          </w:p>
        </w:tc>
      </w:tr>
      <w:tr w:rsidR="001C6166" w:rsidRPr="005B172A" w14:paraId="5B1369D0" w14:textId="77777777" w:rsidTr="00A96579">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tcPr>
          <w:p w14:paraId="6229078C" w14:textId="77777777" w:rsidR="001C6166" w:rsidRPr="005B172A" w:rsidRDefault="001C6166" w:rsidP="00A96579">
            <w:pPr>
              <w:spacing w:after="0" w:line="240" w:lineRule="auto"/>
              <w:jc w:val="center"/>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асосида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кўрувчи</w:t>
            </w:r>
            <w:proofErr w:type="spellEnd"/>
            <w:r w:rsidRPr="005B172A">
              <w:rPr>
                <w:rFonts w:ascii="Times New Roman" w:hAnsi="Times New Roman"/>
                <w:color w:val="000000"/>
                <w:sz w:val="24"/>
                <w:szCs w:val="24"/>
                <w:lang w:eastAsia="ru-RU"/>
              </w:rPr>
              <w:t xml:space="preserve"> _____________________________________________________________</w:t>
            </w:r>
            <w:r w:rsidRPr="005B172A">
              <w:rPr>
                <w:rFonts w:ascii="Times New Roman" w:hAnsi="Times New Roman"/>
                <w:color w:val="000000"/>
                <w:sz w:val="24"/>
                <w:szCs w:val="24"/>
                <w:lang w:eastAsia="ru-RU"/>
              </w:rPr>
              <w:br/>
              <w:t>(</w:t>
            </w:r>
            <w:proofErr w:type="spellStart"/>
            <w:r w:rsidRPr="005B172A">
              <w:rPr>
                <w:rFonts w:ascii="Times New Roman" w:hAnsi="Times New Roman"/>
                <w:color w:val="000000"/>
                <w:sz w:val="24"/>
                <w:szCs w:val="24"/>
                <w:lang w:eastAsia="ru-RU"/>
              </w:rPr>
              <w:t>раҳбарнинг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фамилияси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исми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отасининг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исми</w:t>
            </w:r>
            <w:proofErr w:type="spellEnd"/>
            <w:r w:rsidRPr="005B172A">
              <w:rPr>
                <w:rFonts w:ascii="Times New Roman" w:hAnsi="Times New Roman"/>
                <w:color w:val="000000"/>
                <w:sz w:val="24"/>
                <w:szCs w:val="24"/>
                <w:lang w:eastAsia="ru-RU"/>
              </w:rPr>
              <w:t>)</w:t>
            </w:r>
            <w:r w:rsidRPr="005B172A">
              <w:rPr>
                <w:rFonts w:ascii="Times New Roman" w:hAnsi="Times New Roman"/>
                <w:color w:val="000000"/>
                <w:sz w:val="24"/>
                <w:szCs w:val="24"/>
                <w:lang w:eastAsia="ru-RU"/>
              </w:rPr>
              <w:br/>
            </w:r>
            <w:proofErr w:type="spellStart"/>
            <w:r w:rsidRPr="005B172A">
              <w:rPr>
                <w:rFonts w:ascii="Times New Roman" w:hAnsi="Times New Roman"/>
                <w:color w:val="000000"/>
                <w:sz w:val="24"/>
                <w:szCs w:val="24"/>
                <w:lang w:eastAsia="ru-RU"/>
              </w:rPr>
              <w:t>иккинчи</w:t>
            </w:r>
            <w:proofErr w:type="spellEnd"/>
            <w:r w:rsidRPr="005B172A">
              <w:rPr>
                <w:rFonts w:ascii="Times New Roman" w:hAnsi="Times New Roman"/>
                <w:color w:val="000000"/>
                <w:sz w:val="24"/>
                <w:szCs w:val="24"/>
                <w:lang w:eastAsia="ru-RU"/>
              </w:rPr>
              <w:t xml:space="preserve"> томондан_____________________________________________________________</w:t>
            </w:r>
            <w:r w:rsidRPr="005B172A">
              <w:rPr>
                <w:rFonts w:ascii="Times New Roman" w:hAnsi="Times New Roman"/>
                <w:color w:val="000000"/>
                <w:sz w:val="24"/>
                <w:szCs w:val="24"/>
                <w:lang w:eastAsia="ru-RU"/>
              </w:rPr>
              <w:br/>
              <w:t>(</w:t>
            </w:r>
            <w:proofErr w:type="spellStart"/>
            <w:r w:rsidRPr="005B172A">
              <w:rPr>
                <w:rFonts w:ascii="Times New Roman" w:hAnsi="Times New Roman"/>
                <w:color w:val="000000"/>
                <w:sz w:val="24"/>
                <w:szCs w:val="24"/>
                <w:lang w:eastAsia="ru-RU"/>
              </w:rPr>
              <w:t>объектнинг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номи</w:t>
            </w:r>
            <w:proofErr w:type="spellEnd"/>
            <w:r w:rsidRPr="005B172A">
              <w:rPr>
                <w:rFonts w:ascii="Times New Roman" w:hAnsi="Times New Roman"/>
                <w:color w:val="000000"/>
                <w:sz w:val="24"/>
                <w:szCs w:val="24"/>
                <w:lang w:eastAsia="ru-RU"/>
              </w:rPr>
              <w:t>)</w:t>
            </w:r>
          </w:p>
        </w:tc>
      </w:tr>
      <w:tr w:rsidR="001C6166" w:rsidRPr="005B172A" w14:paraId="3260AEA8" w14:textId="77777777" w:rsidTr="00A96579">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tcPr>
          <w:p w14:paraId="12CF363E" w14:textId="77777777" w:rsidR="001C6166" w:rsidRPr="005B172A" w:rsidRDefault="001C6166" w:rsidP="00A96579">
            <w:pPr>
              <w:spacing w:after="0" w:line="240" w:lineRule="auto"/>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объектни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фойдаланишга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тайёр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ҳолда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қуришга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доир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шартномасини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туздилар</w:t>
            </w:r>
            <w:proofErr w:type="spellEnd"/>
            <w:r w:rsidRPr="005B172A">
              <w:rPr>
                <w:rFonts w:ascii="Times New Roman" w:hAnsi="Times New Roman"/>
                <w:color w:val="000000"/>
                <w:sz w:val="24"/>
                <w:szCs w:val="24"/>
                <w:lang w:eastAsia="ru-RU"/>
              </w:rPr>
              <w:t>.</w:t>
            </w:r>
          </w:p>
        </w:tc>
      </w:tr>
    </w:tbl>
    <w:p w14:paraId="42193D78" w14:textId="77777777" w:rsidR="001C6166" w:rsidRPr="005B172A" w:rsidRDefault="001C6166" w:rsidP="00694961">
      <w:pPr>
        <w:spacing w:after="60" w:line="240" w:lineRule="auto"/>
        <w:jc w:val="center"/>
        <w:rPr>
          <w:rFonts w:ascii="Times New Roman" w:hAnsi="Times New Roman"/>
          <w:b/>
          <w:bCs/>
          <w:color w:val="000080"/>
          <w:sz w:val="24"/>
          <w:szCs w:val="24"/>
          <w:lang w:eastAsia="ru-RU"/>
        </w:rPr>
      </w:pPr>
      <w:r w:rsidRPr="005B172A">
        <w:rPr>
          <w:rFonts w:ascii="Times New Roman" w:hAnsi="Times New Roman"/>
          <w:b/>
          <w:bCs/>
          <w:color w:val="000080"/>
          <w:sz w:val="24"/>
          <w:szCs w:val="24"/>
          <w:lang w:eastAsia="ru-RU"/>
        </w:rPr>
        <w:t xml:space="preserve">I. </w:t>
      </w:r>
      <w:proofErr w:type="spellStart"/>
      <w:r w:rsidRPr="005B172A">
        <w:rPr>
          <w:rFonts w:ascii="Times New Roman" w:hAnsi="Times New Roman"/>
          <w:b/>
          <w:bCs/>
          <w:color w:val="000080"/>
          <w:sz w:val="24"/>
          <w:szCs w:val="24"/>
          <w:lang w:eastAsia="ru-RU"/>
        </w:rPr>
        <w:t>Тарифлар</w:t>
      </w:r>
      <w:proofErr w:type="spellEnd"/>
    </w:p>
    <w:p w14:paraId="5D5807A6"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1.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қуйидаги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тарифлар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қўлланилади</w:t>
      </w:r>
      <w:proofErr w:type="spellEnd"/>
      <w:r w:rsidRPr="005B172A">
        <w:rPr>
          <w:rFonts w:ascii="Times New Roman" w:hAnsi="Times New Roman"/>
          <w:color w:val="000000"/>
          <w:sz w:val="24"/>
          <w:szCs w:val="24"/>
          <w:lang w:eastAsia="ru-RU"/>
        </w:rPr>
        <w:t>:</w:t>
      </w:r>
    </w:p>
    <w:p w14:paraId="152A4A18"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ижро</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ҳужжатлари</w:t>
      </w:r>
      <w:proofErr w:type="spellEnd"/>
      <w:r w:rsidRPr="005B172A">
        <w:rPr>
          <w:rFonts w:ascii="Times New Roman" w:hAnsi="Times New Roman"/>
          <w:color w:val="000000"/>
          <w:sz w:val="24"/>
          <w:szCs w:val="24"/>
          <w:lang w:eastAsia="ru-RU"/>
        </w:rPr>
        <w:t xml:space="preserve"> – </w:t>
      </w:r>
      <w:proofErr w:type="spellStart"/>
      <w:r w:rsidRPr="005B172A">
        <w:rPr>
          <w:rFonts w:ascii="Times New Roman" w:hAnsi="Times New Roman"/>
          <w:color w:val="000000"/>
          <w:sz w:val="24"/>
          <w:szCs w:val="24"/>
          <w:lang w:eastAsia="ru-RU"/>
        </w:rPr>
        <w:t>натурада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масъул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шахслар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уларга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киритилган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ўзгаришларнинг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ушбу</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чизмаларга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мувофиқлиги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тўғрисидаги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ёзувлар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билан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биргаликда</w:t>
      </w:r>
      <w:proofErr w:type="spellEnd"/>
      <w:r w:rsidRPr="005B172A">
        <w:rPr>
          <w:rFonts w:ascii="Times New Roman" w:hAnsi="Times New Roman"/>
          <w:color w:val="000000"/>
          <w:sz w:val="24"/>
          <w:szCs w:val="24"/>
          <w:lang w:eastAsia="ru-RU"/>
        </w:rPr>
        <w:t xml:space="preserve"> объект </w:t>
      </w:r>
      <w:proofErr w:type="spellStart"/>
      <w:r w:rsidRPr="005B172A">
        <w:rPr>
          <w:rFonts w:ascii="Times New Roman" w:hAnsi="Times New Roman"/>
          <w:color w:val="000000"/>
          <w:sz w:val="24"/>
          <w:szCs w:val="24"/>
          <w:lang w:eastAsia="ru-RU"/>
        </w:rPr>
        <w:t>қурилишига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чизмалар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туркуми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сертификатлар</w:t>
      </w:r>
      <w:proofErr w:type="spellEnd"/>
      <w:r w:rsidRPr="005B172A">
        <w:rPr>
          <w:rFonts w:ascii="Times New Roman" w:hAnsi="Times New Roman"/>
          <w:color w:val="000000"/>
          <w:sz w:val="24"/>
          <w:szCs w:val="24"/>
          <w:lang w:eastAsia="ru-RU"/>
        </w:rPr>
        <w:t xml:space="preserve">, техник </w:t>
      </w:r>
      <w:proofErr w:type="spellStart"/>
      <w:r w:rsidRPr="005B172A">
        <w:rPr>
          <w:rFonts w:ascii="Times New Roman" w:hAnsi="Times New Roman"/>
          <w:color w:val="000000"/>
          <w:sz w:val="24"/>
          <w:szCs w:val="24"/>
          <w:lang w:eastAsia="ru-RU"/>
        </w:rPr>
        <w:t>паспортлар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ўрнатилган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асбоб-ускуналарнинг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сифатини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қўлланилган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материаллар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конструкциялар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деталларнинг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сифатини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тасдиқловчи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бошқа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беркитиладиган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тасдиқланганлиги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тўғрисидаги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далолатномалар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айрим</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масъулиятли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конструкциялар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оралиқ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даврда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қабул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қилиниши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тўғрисидаги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далолатномалар</w:t>
      </w:r>
      <w:proofErr w:type="spellEnd"/>
      <w:r w:rsidRPr="005B172A">
        <w:rPr>
          <w:rFonts w:ascii="Times New Roman" w:hAnsi="Times New Roman"/>
          <w:color w:val="000000"/>
          <w:sz w:val="24"/>
          <w:szCs w:val="24"/>
          <w:lang w:eastAsia="ru-RU"/>
        </w:rPr>
        <w:t xml:space="preserve">, монтаж </w:t>
      </w:r>
      <w:proofErr w:type="spellStart"/>
      <w:r w:rsidRPr="005B172A">
        <w:rPr>
          <w:rFonts w:ascii="Times New Roman" w:hAnsi="Times New Roman"/>
          <w:color w:val="000000"/>
          <w:sz w:val="24"/>
          <w:szCs w:val="24"/>
          <w:lang w:eastAsia="ru-RU"/>
        </w:rPr>
        <w:t>қилинган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асбоб-ускуналарнинг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якка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тартибдаги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синови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тўғрисидаги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далолатномалар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дафтарлари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ҳамда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нормалари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қоидаларида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назарда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бошқа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w:t>
      </w:r>
      <w:proofErr w:type="spellEnd"/>
      <w:r w:rsidRPr="005B172A">
        <w:rPr>
          <w:rFonts w:ascii="Times New Roman" w:hAnsi="Times New Roman"/>
          <w:color w:val="000000"/>
          <w:sz w:val="24"/>
          <w:szCs w:val="24"/>
          <w:lang w:eastAsia="ru-RU"/>
        </w:rPr>
        <w:t>;</w:t>
      </w:r>
    </w:p>
    <w:p w14:paraId="12692595"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майдони</w:t>
      </w:r>
      <w:proofErr w:type="spellEnd"/>
      <w:r w:rsidRPr="005B172A">
        <w:rPr>
          <w:rFonts w:ascii="Times New Roman" w:hAnsi="Times New Roman"/>
          <w:color w:val="000000"/>
          <w:sz w:val="24"/>
          <w:szCs w:val="24"/>
          <w:lang w:eastAsia="ru-RU"/>
        </w:rPr>
        <w:t xml:space="preserve"> –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(контракт) </w:t>
      </w:r>
      <w:proofErr w:type="spellStart"/>
      <w:r w:rsidRPr="005B172A">
        <w:rPr>
          <w:rFonts w:ascii="Times New Roman" w:hAnsi="Times New Roman"/>
          <w:color w:val="000000"/>
          <w:sz w:val="24"/>
          <w:szCs w:val="24"/>
          <w:lang w:eastAsia="ru-RU"/>
        </w:rPr>
        <w:t>доирасида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барча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даврида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далолатнома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берилган</w:t>
      </w:r>
      <w:proofErr w:type="spellEnd"/>
      <w:r w:rsidRPr="005B172A">
        <w:rPr>
          <w:rFonts w:ascii="Times New Roman" w:hAnsi="Times New Roman"/>
          <w:color w:val="000000"/>
          <w:sz w:val="24"/>
          <w:szCs w:val="24"/>
          <w:lang w:eastAsia="ru-RU"/>
        </w:rPr>
        <w:t xml:space="preserve"> ер </w:t>
      </w:r>
      <w:proofErr w:type="spellStart"/>
      <w:r w:rsidRPr="005B172A">
        <w:rPr>
          <w:rFonts w:ascii="Times New Roman" w:hAnsi="Times New Roman"/>
          <w:color w:val="000000"/>
          <w:sz w:val="24"/>
          <w:szCs w:val="24"/>
          <w:lang w:eastAsia="ru-RU"/>
        </w:rPr>
        <w:t>участкаси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Объектнинг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майдони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чегараси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ажратиб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қўйилади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бош </w:t>
      </w:r>
      <w:proofErr w:type="spellStart"/>
      <w:r w:rsidRPr="005B172A">
        <w:rPr>
          <w:rFonts w:ascii="Times New Roman" w:hAnsi="Times New Roman"/>
          <w:color w:val="000000"/>
          <w:sz w:val="24"/>
          <w:szCs w:val="24"/>
          <w:lang w:eastAsia="ru-RU"/>
        </w:rPr>
        <w:t>режага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белгиланадиган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бошқа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белгилар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билан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белгилаб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қўйилади</w:t>
      </w:r>
      <w:proofErr w:type="spellEnd"/>
      <w:r w:rsidRPr="005B172A">
        <w:rPr>
          <w:rFonts w:ascii="Times New Roman" w:hAnsi="Times New Roman"/>
          <w:color w:val="000000"/>
          <w:sz w:val="24"/>
          <w:szCs w:val="24"/>
          <w:lang w:eastAsia="ru-RU"/>
        </w:rPr>
        <w:t>;</w:t>
      </w:r>
    </w:p>
    <w:p w14:paraId="66D374B5"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вақтинчалик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иншоотлар</w:t>
      </w:r>
      <w:proofErr w:type="spellEnd"/>
      <w:r w:rsidRPr="005B172A">
        <w:rPr>
          <w:rFonts w:ascii="Times New Roman" w:hAnsi="Times New Roman"/>
          <w:color w:val="000000"/>
          <w:sz w:val="24"/>
          <w:szCs w:val="24"/>
          <w:lang w:eastAsia="ru-RU"/>
        </w:rPr>
        <w:t xml:space="preserve"> –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майдонида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ўрнатиладиган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зарур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қандай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типдаги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вақтинчалик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бинолар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иншоотлар</w:t>
      </w:r>
      <w:proofErr w:type="spellEnd"/>
      <w:r w:rsidRPr="005B172A">
        <w:rPr>
          <w:rFonts w:ascii="Times New Roman" w:hAnsi="Times New Roman"/>
          <w:color w:val="000000"/>
          <w:sz w:val="24"/>
          <w:szCs w:val="24"/>
          <w:lang w:eastAsia="ru-RU"/>
        </w:rPr>
        <w:t>;</w:t>
      </w:r>
    </w:p>
    <w:p w14:paraId="59312AB4"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беркитиладиган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 </w:t>
      </w:r>
      <w:proofErr w:type="spellStart"/>
      <w:r w:rsidRPr="005B172A">
        <w:rPr>
          <w:rFonts w:ascii="Times New Roman" w:hAnsi="Times New Roman"/>
          <w:color w:val="000000"/>
          <w:sz w:val="24"/>
          <w:szCs w:val="24"/>
          <w:lang w:eastAsia="ru-RU"/>
        </w:rPr>
        <w:t>сифати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аниқлигини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кейинги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бажарилгандан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кейин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аниқлаш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мумкин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бўлмаган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кейинчалик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бажариладиган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конструкциялар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билан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беркитиладиган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w:t>
      </w:r>
    </w:p>
    <w:p w14:paraId="4E402B42"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нархини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чиқиш</w:t>
      </w:r>
      <w:proofErr w:type="spellEnd"/>
      <w:r w:rsidRPr="005B172A">
        <w:rPr>
          <w:rFonts w:ascii="Times New Roman" w:hAnsi="Times New Roman"/>
          <w:color w:val="000000"/>
          <w:sz w:val="24"/>
          <w:szCs w:val="24"/>
          <w:lang w:eastAsia="ru-RU"/>
        </w:rPr>
        <w:t xml:space="preserve"> – </w:t>
      </w:r>
      <w:proofErr w:type="spellStart"/>
      <w:r w:rsidRPr="005B172A">
        <w:rPr>
          <w:rFonts w:ascii="Times New Roman" w:hAnsi="Times New Roman"/>
          <w:color w:val="000000"/>
          <w:sz w:val="24"/>
          <w:szCs w:val="24"/>
          <w:lang w:eastAsia="ru-RU"/>
        </w:rPr>
        <w:t>ишларнинг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босқичи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турлари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қийматини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аниқ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белгилаган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ҳолда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объектнинг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умумий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қийматини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босқичларга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тақсимлаш</w:t>
      </w:r>
      <w:proofErr w:type="spellEnd"/>
      <w:r w:rsidRPr="005B172A">
        <w:rPr>
          <w:rFonts w:ascii="Times New Roman" w:hAnsi="Times New Roman"/>
          <w:color w:val="000000"/>
          <w:sz w:val="24"/>
          <w:szCs w:val="24"/>
          <w:lang w:eastAsia="ru-RU"/>
        </w:rPr>
        <w:t>.</w:t>
      </w:r>
    </w:p>
    <w:p w14:paraId="0EC86416" w14:textId="77777777" w:rsidR="00CB69B9" w:rsidRDefault="00CB69B9" w:rsidP="00694961">
      <w:pPr>
        <w:spacing w:after="60" w:line="240" w:lineRule="auto"/>
        <w:jc w:val="center"/>
        <w:rPr>
          <w:rFonts w:ascii="Times New Roman" w:hAnsi="Times New Roman"/>
          <w:b/>
          <w:bCs/>
          <w:color w:val="000080"/>
          <w:sz w:val="24"/>
          <w:szCs w:val="24"/>
          <w:lang w:eastAsia="ru-RU"/>
        </w:rPr>
      </w:pPr>
    </w:p>
    <w:p w14:paraId="38B4630E" w14:textId="77777777" w:rsidR="00CB69B9" w:rsidRDefault="00CB69B9" w:rsidP="00694961">
      <w:pPr>
        <w:spacing w:after="60" w:line="240" w:lineRule="auto"/>
        <w:jc w:val="center"/>
        <w:rPr>
          <w:rFonts w:ascii="Times New Roman" w:hAnsi="Times New Roman"/>
          <w:b/>
          <w:bCs/>
          <w:color w:val="000080"/>
          <w:sz w:val="24"/>
          <w:szCs w:val="24"/>
          <w:lang w:eastAsia="ru-RU"/>
        </w:rPr>
      </w:pPr>
    </w:p>
    <w:p w14:paraId="7B48D95D" w14:textId="77777777" w:rsidR="00CB69B9" w:rsidRDefault="00CB69B9" w:rsidP="00694961">
      <w:pPr>
        <w:spacing w:after="60" w:line="240" w:lineRule="auto"/>
        <w:jc w:val="center"/>
        <w:rPr>
          <w:rFonts w:ascii="Times New Roman" w:hAnsi="Times New Roman"/>
          <w:b/>
          <w:bCs/>
          <w:color w:val="000080"/>
          <w:sz w:val="24"/>
          <w:szCs w:val="24"/>
          <w:lang w:eastAsia="ru-RU"/>
        </w:rPr>
      </w:pPr>
    </w:p>
    <w:p w14:paraId="34C7B75A" w14:textId="77777777" w:rsidR="00CB69B9" w:rsidRDefault="00CB69B9" w:rsidP="00694961">
      <w:pPr>
        <w:spacing w:after="60" w:line="240" w:lineRule="auto"/>
        <w:jc w:val="center"/>
        <w:rPr>
          <w:rFonts w:ascii="Times New Roman" w:hAnsi="Times New Roman"/>
          <w:b/>
          <w:bCs/>
          <w:color w:val="000080"/>
          <w:sz w:val="24"/>
          <w:szCs w:val="24"/>
          <w:lang w:eastAsia="ru-RU"/>
        </w:rPr>
      </w:pPr>
    </w:p>
    <w:p w14:paraId="6CD1C731" w14:textId="77777777" w:rsidR="00CB69B9" w:rsidRDefault="00CB69B9" w:rsidP="00694961">
      <w:pPr>
        <w:spacing w:after="60" w:line="240" w:lineRule="auto"/>
        <w:jc w:val="center"/>
        <w:rPr>
          <w:rFonts w:ascii="Times New Roman" w:hAnsi="Times New Roman"/>
          <w:b/>
          <w:bCs/>
          <w:color w:val="000080"/>
          <w:sz w:val="24"/>
          <w:szCs w:val="24"/>
          <w:lang w:eastAsia="ru-RU"/>
        </w:rPr>
      </w:pPr>
    </w:p>
    <w:p w14:paraId="46D3984A" w14:textId="77777777" w:rsidR="001C6166" w:rsidRPr="005B172A" w:rsidRDefault="001C6166" w:rsidP="00694961">
      <w:pPr>
        <w:spacing w:after="60" w:line="240" w:lineRule="auto"/>
        <w:jc w:val="center"/>
        <w:rPr>
          <w:rFonts w:ascii="Times New Roman" w:hAnsi="Times New Roman"/>
          <w:b/>
          <w:bCs/>
          <w:color w:val="000080"/>
          <w:sz w:val="24"/>
          <w:szCs w:val="24"/>
          <w:lang w:eastAsia="ru-RU"/>
        </w:rPr>
      </w:pPr>
      <w:r w:rsidRPr="005B172A">
        <w:rPr>
          <w:rFonts w:ascii="Times New Roman" w:hAnsi="Times New Roman"/>
          <w:b/>
          <w:bCs/>
          <w:color w:val="000080"/>
          <w:sz w:val="24"/>
          <w:szCs w:val="24"/>
          <w:lang w:eastAsia="ru-RU"/>
        </w:rPr>
        <w:t xml:space="preserve">II. </w:t>
      </w:r>
      <w:proofErr w:type="spellStart"/>
      <w:r w:rsidRPr="005B172A">
        <w:rPr>
          <w:rFonts w:ascii="Times New Roman" w:hAnsi="Times New Roman"/>
          <w:b/>
          <w:bCs/>
          <w:color w:val="000080"/>
          <w:sz w:val="24"/>
          <w:szCs w:val="24"/>
          <w:lang w:eastAsia="ru-RU"/>
        </w:rPr>
        <w:t>Шартнома</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мавзуси</w:t>
      </w:r>
      <w:proofErr w:type="spellEnd"/>
    </w:p>
    <w:tbl>
      <w:tblPr>
        <w:tblW w:w="8505" w:type="dxa"/>
        <w:tblCellMar>
          <w:left w:w="0" w:type="dxa"/>
          <w:right w:w="0" w:type="dxa"/>
        </w:tblCellMar>
        <w:tblLook w:val="00A0" w:firstRow="1" w:lastRow="0" w:firstColumn="1" w:lastColumn="0" w:noHBand="0" w:noVBand="0"/>
      </w:tblPr>
      <w:tblGrid>
        <w:gridCol w:w="9645"/>
      </w:tblGrid>
      <w:tr w:rsidR="001C6166" w:rsidRPr="005B172A" w14:paraId="3AC11F4B" w14:textId="77777777" w:rsidTr="00A96579">
        <w:trPr>
          <w:trHeight w:val="330"/>
        </w:trPr>
        <w:tc>
          <w:tcPr>
            <w:tcW w:w="0" w:type="auto"/>
            <w:tcBorders>
              <w:top w:val="nil"/>
              <w:left w:val="nil"/>
              <w:bottom w:val="nil"/>
              <w:right w:val="nil"/>
            </w:tcBorders>
            <w:shd w:val="clear" w:color="auto" w:fill="FFFFFF"/>
            <w:tcMar>
              <w:top w:w="15" w:type="dxa"/>
              <w:left w:w="30" w:type="dxa"/>
              <w:bottom w:w="15" w:type="dxa"/>
              <w:right w:w="15" w:type="dxa"/>
            </w:tcMar>
          </w:tcPr>
          <w:p w14:paraId="3E862187" w14:textId="77777777" w:rsidR="001C6166" w:rsidRPr="005B172A" w:rsidRDefault="001C6166" w:rsidP="00A96579">
            <w:pPr>
              <w:spacing w:after="0" w:line="240" w:lineRule="auto"/>
              <w:jc w:val="center"/>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2.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шартларига</w:t>
            </w:r>
            <w:proofErr w:type="spellEnd"/>
            <w:r w:rsidRPr="005B172A">
              <w:rPr>
                <w:rFonts w:ascii="Times New Roman" w:hAnsi="Times New Roman"/>
                <w:color w:val="000000"/>
                <w:sz w:val="24"/>
                <w:szCs w:val="24"/>
                <w:lang w:eastAsia="ru-RU"/>
              </w:rPr>
              <w:t xml:space="preserve"> _____________________________________________</w:t>
            </w:r>
            <w:r w:rsidRPr="005B172A">
              <w:rPr>
                <w:rFonts w:ascii="Times New Roman" w:hAnsi="Times New Roman"/>
                <w:color w:val="000000"/>
                <w:sz w:val="24"/>
                <w:szCs w:val="24"/>
                <w:lang w:eastAsia="ru-RU"/>
              </w:rPr>
              <w:br/>
              <w:t>________________________________________________________________________________</w:t>
            </w:r>
            <w:r w:rsidRPr="005B172A">
              <w:rPr>
                <w:rFonts w:ascii="Times New Roman" w:hAnsi="Times New Roman"/>
                <w:color w:val="000000"/>
                <w:sz w:val="24"/>
                <w:szCs w:val="24"/>
                <w:lang w:eastAsia="ru-RU"/>
              </w:rPr>
              <w:br/>
              <w:t>(</w:t>
            </w:r>
            <w:proofErr w:type="spellStart"/>
            <w:r w:rsidRPr="005B172A">
              <w:rPr>
                <w:rFonts w:ascii="Times New Roman" w:hAnsi="Times New Roman"/>
                <w:color w:val="000000"/>
                <w:sz w:val="24"/>
                <w:szCs w:val="24"/>
                <w:lang w:eastAsia="ru-RU"/>
              </w:rPr>
              <w:t>лойиҳанинг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номи</w:t>
            </w:r>
            <w:proofErr w:type="spellEnd"/>
            <w:r w:rsidRPr="005B172A">
              <w:rPr>
                <w:rFonts w:ascii="Times New Roman" w:hAnsi="Times New Roman"/>
                <w:color w:val="000000"/>
                <w:sz w:val="24"/>
                <w:szCs w:val="24"/>
                <w:lang w:eastAsia="ru-RU"/>
              </w:rPr>
              <w:t>)</w:t>
            </w:r>
          </w:p>
        </w:tc>
      </w:tr>
      <w:tr w:rsidR="001C6166" w:rsidRPr="005B172A" w14:paraId="5E797BBF" w14:textId="77777777" w:rsidTr="00A96579">
        <w:trPr>
          <w:trHeight w:val="330"/>
        </w:trPr>
        <w:tc>
          <w:tcPr>
            <w:tcW w:w="0" w:type="auto"/>
            <w:tcBorders>
              <w:top w:val="nil"/>
              <w:left w:val="nil"/>
              <w:bottom w:val="nil"/>
              <w:right w:val="nil"/>
            </w:tcBorders>
            <w:shd w:val="clear" w:color="auto" w:fill="FFFFFF"/>
            <w:tcMar>
              <w:top w:w="15" w:type="dxa"/>
              <w:left w:w="30" w:type="dxa"/>
              <w:bottom w:w="15" w:type="dxa"/>
              <w:right w:w="15" w:type="dxa"/>
            </w:tcMar>
          </w:tcPr>
          <w:p w14:paraId="1DDA65A0" w14:textId="77777777" w:rsidR="001C6166" w:rsidRPr="005B172A" w:rsidRDefault="001C6166" w:rsidP="00A96579">
            <w:pPr>
              <w:spacing w:after="0" w:line="240" w:lineRule="auto"/>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лойиҳада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кўзда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объектни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фойдаланишга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тайёр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ҳолда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мажбуриятини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олади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эса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зарур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шароитлар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яратиш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қабул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тўловни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амалга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ошириш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мажбуриятини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олади</w:t>
            </w:r>
            <w:proofErr w:type="spellEnd"/>
            <w:r w:rsidRPr="005B172A">
              <w:rPr>
                <w:rFonts w:ascii="Times New Roman" w:hAnsi="Times New Roman"/>
                <w:color w:val="000000"/>
                <w:sz w:val="24"/>
                <w:szCs w:val="24"/>
                <w:lang w:eastAsia="ru-RU"/>
              </w:rPr>
              <w:t>.</w:t>
            </w:r>
          </w:p>
        </w:tc>
      </w:tr>
    </w:tbl>
    <w:p w14:paraId="758D394E" w14:textId="77777777" w:rsidR="001C6166" w:rsidRPr="005B172A" w:rsidRDefault="001C6166" w:rsidP="00694961">
      <w:pPr>
        <w:spacing w:after="60" w:line="240" w:lineRule="auto"/>
        <w:jc w:val="center"/>
        <w:rPr>
          <w:rFonts w:ascii="Times New Roman" w:hAnsi="Times New Roman"/>
          <w:b/>
          <w:bCs/>
          <w:color w:val="000080"/>
          <w:sz w:val="24"/>
          <w:szCs w:val="24"/>
          <w:lang w:eastAsia="ru-RU"/>
        </w:rPr>
      </w:pPr>
      <w:r w:rsidRPr="005B172A">
        <w:rPr>
          <w:rFonts w:ascii="Times New Roman" w:hAnsi="Times New Roman"/>
          <w:b/>
          <w:bCs/>
          <w:color w:val="000080"/>
          <w:sz w:val="24"/>
          <w:szCs w:val="24"/>
          <w:lang w:eastAsia="ru-RU"/>
        </w:rPr>
        <w:t xml:space="preserve">III. </w:t>
      </w:r>
      <w:proofErr w:type="spellStart"/>
      <w:r w:rsidRPr="005B172A">
        <w:rPr>
          <w:rFonts w:ascii="Times New Roman" w:hAnsi="Times New Roman"/>
          <w:b/>
          <w:bCs/>
          <w:color w:val="000080"/>
          <w:sz w:val="24"/>
          <w:szCs w:val="24"/>
          <w:lang w:eastAsia="ru-RU"/>
        </w:rPr>
        <w:t>Шартнома</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бўйича</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ишлар</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қиймати</w:t>
      </w:r>
      <w:proofErr w:type="spellEnd"/>
    </w:p>
    <w:tbl>
      <w:tblPr>
        <w:tblW w:w="9386" w:type="dxa"/>
        <w:tblCellMar>
          <w:left w:w="0" w:type="dxa"/>
          <w:right w:w="0" w:type="dxa"/>
        </w:tblCellMar>
        <w:tblLook w:val="00A0" w:firstRow="1" w:lastRow="0" w:firstColumn="1" w:lastColumn="0" w:noHBand="0" w:noVBand="0"/>
      </w:tblPr>
      <w:tblGrid>
        <w:gridCol w:w="5495"/>
        <w:gridCol w:w="3891"/>
      </w:tblGrid>
      <w:tr w:rsidR="001C6166" w:rsidRPr="005B172A" w14:paraId="345843A3" w14:textId="77777777" w:rsidTr="00A96579">
        <w:trPr>
          <w:trHeight w:val="330"/>
        </w:trPr>
        <w:tc>
          <w:tcPr>
            <w:tcW w:w="9386" w:type="dxa"/>
            <w:gridSpan w:val="2"/>
            <w:tcBorders>
              <w:top w:val="nil"/>
              <w:left w:val="nil"/>
              <w:bottom w:val="nil"/>
              <w:right w:val="nil"/>
            </w:tcBorders>
            <w:shd w:val="clear" w:color="auto" w:fill="FFFFFF"/>
            <w:tcMar>
              <w:top w:w="15" w:type="dxa"/>
              <w:left w:w="30" w:type="dxa"/>
              <w:bottom w:w="15" w:type="dxa"/>
              <w:right w:w="15" w:type="dxa"/>
            </w:tcMar>
          </w:tcPr>
          <w:p w14:paraId="45DC6D41" w14:textId="77777777" w:rsidR="001C6166" w:rsidRPr="005B172A" w:rsidRDefault="001C6166" w:rsidP="00A96579">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3.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танлов</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савдоси</w:t>
            </w:r>
            <w:proofErr w:type="spellEnd"/>
            <w:r w:rsidRPr="005B172A">
              <w:rPr>
                <w:rFonts w:ascii="Times New Roman" w:hAnsi="Times New Roman"/>
                <w:color w:val="000000"/>
                <w:sz w:val="24"/>
                <w:szCs w:val="24"/>
                <w:lang w:eastAsia="ru-RU"/>
              </w:rPr>
              <w:t xml:space="preserve"> (тендер) </w:t>
            </w:r>
            <w:proofErr w:type="spellStart"/>
            <w:r w:rsidRPr="005B172A">
              <w:rPr>
                <w:rFonts w:ascii="Times New Roman" w:hAnsi="Times New Roman"/>
                <w:color w:val="000000"/>
                <w:sz w:val="24"/>
                <w:szCs w:val="24"/>
                <w:lang w:eastAsia="ru-RU"/>
              </w:rPr>
              <w:t>натижасида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аниқланган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тендер </w:t>
            </w:r>
            <w:proofErr w:type="spellStart"/>
            <w:r w:rsidRPr="005B172A">
              <w:rPr>
                <w:rFonts w:ascii="Times New Roman" w:hAnsi="Times New Roman"/>
                <w:color w:val="000000"/>
                <w:sz w:val="24"/>
                <w:szCs w:val="24"/>
                <w:lang w:eastAsia="ru-RU"/>
              </w:rPr>
              <w:t>комиссиясининг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қарори</w:t>
            </w:r>
            <w:proofErr w:type="spellEnd"/>
            <w:r w:rsidRPr="005B172A">
              <w:rPr>
                <w:rFonts w:ascii="Times New Roman" w:hAnsi="Times New Roman"/>
                <w:color w:val="000000"/>
                <w:sz w:val="24"/>
                <w:szCs w:val="24"/>
                <w:lang w:eastAsia="ru-RU"/>
              </w:rPr>
              <w:t xml:space="preserve"> (20__ </w:t>
            </w:r>
            <w:proofErr w:type="spellStart"/>
            <w:r w:rsidRPr="005B172A">
              <w:rPr>
                <w:rFonts w:ascii="Times New Roman" w:hAnsi="Times New Roman"/>
                <w:color w:val="000000"/>
                <w:sz w:val="24"/>
                <w:szCs w:val="24"/>
                <w:lang w:eastAsia="ru-RU"/>
              </w:rPr>
              <w:t>йил</w:t>
            </w:r>
            <w:proofErr w:type="spellEnd"/>
            <w:r w:rsidRPr="005B172A">
              <w:rPr>
                <w:rFonts w:ascii="Times New Roman" w:hAnsi="Times New Roman"/>
                <w:color w:val="000000"/>
                <w:sz w:val="24"/>
                <w:szCs w:val="24"/>
                <w:lang w:eastAsia="ru-RU"/>
              </w:rPr>
              <w:t xml:space="preserve"> «___»_______даги ___-сон </w:t>
            </w:r>
            <w:proofErr w:type="spellStart"/>
            <w:r w:rsidRPr="005B172A">
              <w:rPr>
                <w:rFonts w:ascii="Times New Roman" w:hAnsi="Times New Roman"/>
                <w:color w:val="000000"/>
                <w:sz w:val="24"/>
                <w:szCs w:val="24"/>
                <w:lang w:eastAsia="ru-RU"/>
              </w:rPr>
              <w:t>баённома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билан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тасдиқланган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қиймати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барча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солиқлар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йиғимлар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ажратмаларни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w:t>
            </w:r>
            <w:proofErr w:type="spellEnd"/>
            <w:r w:rsidRPr="005B172A">
              <w:rPr>
                <w:rFonts w:ascii="Times New Roman" w:hAnsi="Times New Roman"/>
                <w:color w:val="000000"/>
                <w:sz w:val="24"/>
                <w:szCs w:val="24"/>
                <w:lang w:eastAsia="ru-RU"/>
              </w:rPr>
              <w:t xml:space="preserve"> ичига </w:t>
            </w:r>
            <w:proofErr w:type="spellStart"/>
            <w:r w:rsidRPr="005B172A">
              <w:rPr>
                <w:rFonts w:ascii="Times New Roman" w:hAnsi="Times New Roman"/>
                <w:color w:val="000000"/>
                <w:sz w:val="24"/>
                <w:szCs w:val="24"/>
                <w:lang w:eastAsia="ru-RU"/>
              </w:rPr>
              <w:t>олган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ҳолда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жорий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нархларда</w:t>
            </w:r>
            <w:proofErr w:type="spellEnd"/>
            <w:r w:rsidRPr="005B172A">
              <w:rPr>
                <w:rFonts w:ascii="Times New Roman" w:hAnsi="Times New Roman"/>
                <w:color w:val="000000"/>
                <w:sz w:val="24"/>
                <w:szCs w:val="24"/>
                <w:lang w:eastAsia="ru-RU"/>
              </w:rPr>
              <w:t xml:space="preserve"> ______________________________________________</w:t>
            </w:r>
          </w:p>
        </w:tc>
      </w:tr>
      <w:tr w:rsidR="001C6166" w:rsidRPr="005B172A" w14:paraId="3BCE1FF6" w14:textId="77777777" w:rsidTr="00A96579">
        <w:trPr>
          <w:trHeight w:val="330"/>
        </w:trPr>
        <w:tc>
          <w:tcPr>
            <w:tcW w:w="9386" w:type="dxa"/>
            <w:gridSpan w:val="2"/>
            <w:tcBorders>
              <w:top w:val="nil"/>
              <w:left w:val="nil"/>
              <w:bottom w:val="nil"/>
              <w:right w:val="nil"/>
            </w:tcBorders>
            <w:shd w:val="clear" w:color="auto" w:fill="FFFFFF"/>
            <w:tcMar>
              <w:top w:w="15" w:type="dxa"/>
              <w:left w:w="30" w:type="dxa"/>
              <w:bottom w:w="15" w:type="dxa"/>
              <w:right w:w="15" w:type="dxa"/>
            </w:tcMar>
          </w:tcPr>
          <w:p w14:paraId="392782B5" w14:textId="77777777" w:rsidR="001C6166" w:rsidRPr="005B172A" w:rsidRDefault="001C6166" w:rsidP="00A96579">
            <w:pPr>
              <w:spacing w:after="0" w:line="240" w:lineRule="auto"/>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_______________________________________________________________ ни </w:t>
            </w:r>
            <w:proofErr w:type="spellStart"/>
            <w:r w:rsidRPr="005B172A">
              <w:rPr>
                <w:rFonts w:ascii="Times New Roman" w:hAnsi="Times New Roman"/>
                <w:color w:val="000000"/>
                <w:sz w:val="24"/>
                <w:szCs w:val="24"/>
                <w:lang w:eastAsia="ru-RU"/>
              </w:rPr>
              <w:t>ташкил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этади</w:t>
            </w:r>
            <w:proofErr w:type="spellEnd"/>
            <w:r w:rsidRPr="005B172A">
              <w:rPr>
                <w:rFonts w:ascii="Times New Roman" w:hAnsi="Times New Roman"/>
                <w:color w:val="000000"/>
                <w:sz w:val="24"/>
                <w:szCs w:val="24"/>
                <w:lang w:eastAsia="ru-RU"/>
              </w:rPr>
              <w:t>.</w:t>
            </w:r>
          </w:p>
        </w:tc>
      </w:tr>
      <w:tr w:rsidR="001C6166" w:rsidRPr="005B172A" w14:paraId="2129E7DE" w14:textId="77777777" w:rsidTr="00A96579">
        <w:trPr>
          <w:gridAfter w:val="1"/>
          <w:wAfter w:w="1136" w:type="dxa"/>
          <w:trHeight w:val="330"/>
        </w:trPr>
        <w:tc>
          <w:tcPr>
            <w:tcW w:w="0" w:type="auto"/>
            <w:tcBorders>
              <w:top w:val="nil"/>
              <w:left w:val="nil"/>
              <w:bottom w:val="nil"/>
              <w:right w:val="nil"/>
            </w:tcBorders>
            <w:shd w:val="clear" w:color="auto" w:fill="FFFFFF"/>
            <w:tcMar>
              <w:top w:w="15" w:type="dxa"/>
              <w:left w:w="30" w:type="dxa"/>
              <w:bottom w:w="15" w:type="dxa"/>
              <w:right w:w="15" w:type="dxa"/>
            </w:tcMar>
          </w:tcPr>
          <w:p w14:paraId="6DAD01C6" w14:textId="77777777" w:rsidR="001C6166" w:rsidRPr="005B172A" w:rsidRDefault="001C6166" w:rsidP="00A96579">
            <w:pPr>
              <w:spacing w:after="0" w:line="240" w:lineRule="auto"/>
              <w:jc w:val="center"/>
              <w:rPr>
                <w:rFonts w:ascii="Times New Roman" w:hAnsi="Times New Roman"/>
                <w:color w:val="000000"/>
                <w:sz w:val="24"/>
                <w:szCs w:val="24"/>
                <w:lang w:eastAsia="ru-RU"/>
              </w:rPr>
            </w:pPr>
            <w:r w:rsidRPr="005B172A">
              <w:rPr>
                <w:rFonts w:ascii="Times New Roman" w:hAnsi="Times New Roman"/>
                <w:color w:val="000000"/>
                <w:sz w:val="24"/>
                <w:szCs w:val="24"/>
                <w:vertAlign w:val="superscript"/>
                <w:lang w:eastAsia="ru-RU"/>
              </w:rPr>
              <w:t xml:space="preserve">(сумма </w:t>
            </w:r>
            <w:proofErr w:type="spellStart"/>
            <w:r w:rsidRPr="005B172A">
              <w:rPr>
                <w:rFonts w:ascii="Times New Roman" w:hAnsi="Times New Roman"/>
                <w:color w:val="000000"/>
                <w:sz w:val="24"/>
                <w:szCs w:val="24"/>
                <w:vertAlign w:val="superscript"/>
                <w:lang w:eastAsia="ru-RU"/>
              </w:rPr>
              <w:t>ёзув</w:t>
            </w:r>
            <w:proofErr w:type="spellEnd"/>
            <w:r w:rsidRPr="005B172A">
              <w:rPr>
                <w:rFonts w:ascii="Times New Roman" w:hAnsi="Times New Roman"/>
                <w:color w:val="000000"/>
                <w:sz w:val="24"/>
                <w:szCs w:val="24"/>
                <w:vertAlign w:val="superscript"/>
                <w:lang w:eastAsia="ru-RU"/>
              </w:rPr>
              <w:t xml:space="preserve"> </w:t>
            </w:r>
            <w:proofErr w:type="spellStart"/>
            <w:r w:rsidRPr="005B172A">
              <w:rPr>
                <w:rFonts w:ascii="Times New Roman" w:hAnsi="Times New Roman"/>
                <w:color w:val="000000"/>
                <w:sz w:val="24"/>
                <w:szCs w:val="24"/>
                <w:vertAlign w:val="superscript"/>
                <w:lang w:eastAsia="ru-RU"/>
              </w:rPr>
              <w:t>билан</w:t>
            </w:r>
            <w:proofErr w:type="spellEnd"/>
            <w:r w:rsidRPr="005B172A">
              <w:rPr>
                <w:rFonts w:ascii="Times New Roman" w:hAnsi="Times New Roman"/>
                <w:color w:val="000000"/>
                <w:sz w:val="24"/>
                <w:szCs w:val="24"/>
                <w:vertAlign w:val="superscript"/>
                <w:lang w:eastAsia="ru-RU"/>
              </w:rPr>
              <w:t>)</w:t>
            </w:r>
          </w:p>
        </w:tc>
      </w:tr>
    </w:tbl>
    <w:p w14:paraId="5FB0E884"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4.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қиймати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узил-кесил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ҳисобланади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кейинчалик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қайта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чиқилиши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мумкин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эмас</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қуйидаги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ҳоллар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бундан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мустасно</w:t>
      </w:r>
      <w:proofErr w:type="spellEnd"/>
      <w:r w:rsidRPr="005B172A">
        <w:rPr>
          <w:rFonts w:ascii="Times New Roman" w:hAnsi="Times New Roman"/>
          <w:color w:val="000000"/>
          <w:sz w:val="24"/>
          <w:szCs w:val="24"/>
          <w:lang w:eastAsia="ru-RU"/>
        </w:rPr>
        <w:t>:</w:t>
      </w:r>
    </w:p>
    <w:p w14:paraId="20D50AFD"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қийматини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кўпайтиришга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енгиб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бўлмайдиган</w:t>
      </w:r>
      <w:proofErr w:type="spellEnd"/>
      <w:r w:rsidRPr="005B172A">
        <w:rPr>
          <w:rFonts w:ascii="Times New Roman" w:hAnsi="Times New Roman"/>
          <w:color w:val="000000"/>
          <w:sz w:val="24"/>
          <w:szCs w:val="24"/>
          <w:lang w:eastAsia="ru-RU"/>
        </w:rPr>
        <w:t xml:space="preserve"> куч (форс-мажор) </w:t>
      </w:r>
      <w:proofErr w:type="spellStart"/>
      <w:r w:rsidRPr="005B172A">
        <w:rPr>
          <w:rFonts w:ascii="Times New Roman" w:hAnsi="Times New Roman"/>
          <w:color w:val="000000"/>
          <w:sz w:val="24"/>
          <w:szCs w:val="24"/>
          <w:lang w:eastAsia="ru-RU"/>
        </w:rPr>
        <w:t>ҳолатлари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сабаб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бўлганда</w:t>
      </w:r>
      <w:proofErr w:type="spellEnd"/>
      <w:r w:rsidRPr="005B172A">
        <w:rPr>
          <w:rFonts w:ascii="Times New Roman" w:hAnsi="Times New Roman"/>
          <w:color w:val="000000"/>
          <w:sz w:val="24"/>
          <w:szCs w:val="24"/>
          <w:lang w:eastAsia="ru-RU"/>
        </w:rPr>
        <w:t>;</w:t>
      </w:r>
    </w:p>
    <w:p w14:paraId="28134921"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ҳажми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ўзгартирилганда</w:t>
      </w:r>
      <w:proofErr w:type="spellEnd"/>
      <w:r w:rsidRPr="005B172A">
        <w:rPr>
          <w:rFonts w:ascii="Times New Roman" w:hAnsi="Times New Roman"/>
          <w:color w:val="000000"/>
          <w:sz w:val="24"/>
          <w:szCs w:val="24"/>
          <w:lang w:eastAsia="ru-RU"/>
        </w:rPr>
        <w:t>;</w:t>
      </w:r>
    </w:p>
    <w:p w14:paraId="06E939D4"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объектнинг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йилдан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ортиққа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ўзгартирилганда</w:t>
      </w:r>
      <w:proofErr w:type="spellEnd"/>
      <w:r w:rsidRPr="005B172A">
        <w:rPr>
          <w:rFonts w:ascii="Times New Roman" w:hAnsi="Times New Roman"/>
          <w:color w:val="000000"/>
          <w:sz w:val="24"/>
          <w:szCs w:val="24"/>
          <w:lang w:eastAsia="ru-RU"/>
        </w:rPr>
        <w:t>.</w:t>
      </w:r>
    </w:p>
    <w:p w14:paraId="3C5C2E64"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5.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муддати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йилдан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ортиқ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бўлганда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иккинчи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йилга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кейинги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йилларга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шартномавий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нархларни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аниқлаштириш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қонун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белгиланган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тартибда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амалга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оширилади</w:t>
      </w:r>
      <w:proofErr w:type="spellEnd"/>
      <w:r w:rsidRPr="005B172A">
        <w:rPr>
          <w:rFonts w:ascii="Times New Roman" w:hAnsi="Times New Roman"/>
          <w:color w:val="000000"/>
          <w:sz w:val="24"/>
          <w:szCs w:val="24"/>
          <w:lang w:eastAsia="ru-RU"/>
        </w:rPr>
        <w:t>.</w:t>
      </w:r>
    </w:p>
    <w:p w14:paraId="376C8AE5"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6. </w:t>
      </w:r>
      <w:proofErr w:type="spellStart"/>
      <w:r w:rsidRPr="005B172A">
        <w:rPr>
          <w:rFonts w:ascii="Times New Roman" w:hAnsi="Times New Roman"/>
          <w:color w:val="000000"/>
          <w:sz w:val="24"/>
          <w:szCs w:val="24"/>
          <w:lang w:eastAsia="ru-RU"/>
        </w:rPr>
        <w:t>Тегишли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асослар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мавжуд</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бўлганда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санаб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ўзгаришлар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билан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ўртасидаги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қўшимча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битим</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билан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расмийлаштирилади</w:t>
      </w:r>
      <w:proofErr w:type="spellEnd"/>
      <w:r w:rsidRPr="005B172A">
        <w:rPr>
          <w:rFonts w:ascii="Times New Roman" w:hAnsi="Times New Roman"/>
          <w:color w:val="000000"/>
          <w:sz w:val="24"/>
          <w:szCs w:val="24"/>
          <w:lang w:eastAsia="ru-RU"/>
        </w:rPr>
        <w:t>.</w:t>
      </w:r>
    </w:p>
    <w:p w14:paraId="5A19417D" w14:textId="77777777" w:rsidR="001C6166" w:rsidRPr="005B172A" w:rsidRDefault="001C6166" w:rsidP="00694961">
      <w:pPr>
        <w:spacing w:after="60" w:line="240" w:lineRule="auto"/>
        <w:jc w:val="center"/>
        <w:rPr>
          <w:rFonts w:ascii="Times New Roman" w:hAnsi="Times New Roman"/>
          <w:b/>
          <w:bCs/>
          <w:color w:val="000080"/>
          <w:sz w:val="24"/>
          <w:szCs w:val="24"/>
          <w:lang w:eastAsia="ru-RU"/>
        </w:rPr>
      </w:pPr>
      <w:r w:rsidRPr="005B172A">
        <w:rPr>
          <w:rFonts w:ascii="Times New Roman" w:hAnsi="Times New Roman"/>
          <w:b/>
          <w:bCs/>
          <w:color w:val="000080"/>
          <w:sz w:val="24"/>
          <w:szCs w:val="24"/>
          <w:lang w:eastAsia="ru-RU"/>
        </w:rPr>
        <w:t xml:space="preserve">IV. </w:t>
      </w:r>
      <w:proofErr w:type="spellStart"/>
      <w:r w:rsidRPr="005B172A">
        <w:rPr>
          <w:rFonts w:ascii="Times New Roman" w:hAnsi="Times New Roman"/>
          <w:b/>
          <w:bCs/>
          <w:color w:val="000080"/>
          <w:sz w:val="24"/>
          <w:szCs w:val="24"/>
          <w:lang w:eastAsia="ru-RU"/>
        </w:rPr>
        <w:t>Пудратчининг</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мажбуриятлари</w:t>
      </w:r>
      <w:proofErr w:type="spellEnd"/>
    </w:p>
    <w:p w14:paraId="15F2517F"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7.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шартноманинг</w:t>
      </w:r>
      <w:proofErr w:type="spellEnd"/>
      <w:r w:rsidRPr="005B172A">
        <w:rPr>
          <w:rFonts w:ascii="Times New Roman" w:hAnsi="Times New Roman"/>
          <w:color w:val="000000"/>
          <w:sz w:val="24"/>
          <w:szCs w:val="24"/>
          <w:lang w:eastAsia="ru-RU"/>
        </w:rPr>
        <w:t xml:space="preserve"> II </w:t>
      </w:r>
      <w:proofErr w:type="spellStart"/>
      <w:r w:rsidRPr="005B172A">
        <w:rPr>
          <w:rFonts w:ascii="Times New Roman" w:hAnsi="Times New Roman"/>
          <w:color w:val="000000"/>
          <w:sz w:val="24"/>
          <w:szCs w:val="24"/>
          <w:lang w:eastAsia="ru-RU"/>
        </w:rPr>
        <w:t>бўлимида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назарда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w:t>
      </w:r>
    </w:p>
    <w:p w14:paraId="0C2D3CFF"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барча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ҳамда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унга</w:t>
      </w:r>
      <w:proofErr w:type="spellEnd"/>
      <w:r w:rsidRPr="005B172A">
        <w:rPr>
          <w:rFonts w:ascii="Times New Roman" w:hAnsi="Times New Roman"/>
          <w:color w:val="000000"/>
          <w:sz w:val="24"/>
          <w:szCs w:val="24"/>
          <w:lang w:eastAsia="ru-RU"/>
        </w:rPr>
        <w:t xml:space="preserve"> ____—</w:t>
      </w:r>
      <w:proofErr w:type="spellStart"/>
      <w:r w:rsidRPr="005B172A">
        <w:rPr>
          <w:rFonts w:ascii="Times New Roman" w:hAnsi="Times New Roman"/>
          <w:color w:val="000000"/>
          <w:sz w:val="24"/>
          <w:szCs w:val="24"/>
          <w:lang w:eastAsia="ru-RU"/>
        </w:rPr>
        <w:t>иловага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жадвалида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назарда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ҳажмда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муддатларда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кучлари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жалб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кучлар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билан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ҳамда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шартларига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топшириш</w:t>
      </w:r>
      <w:proofErr w:type="spellEnd"/>
      <w:r w:rsidRPr="005B172A">
        <w:rPr>
          <w:rFonts w:ascii="Times New Roman" w:hAnsi="Times New Roman"/>
          <w:color w:val="000000"/>
          <w:sz w:val="24"/>
          <w:szCs w:val="24"/>
          <w:lang w:eastAsia="ru-RU"/>
        </w:rPr>
        <w:t>;</w:t>
      </w:r>
    </w:p>
    <w:p w14:paraId="3E89BD88" w14:textId="77777777" w:rsidR="001C6166" w:rsidRPr="005B172A" w:rsidRDefault="001C6166" w:rsidP="00694961">
      <w:pPr>
        <w:spacing w:after="0" w:line="240" w:lineRule="auto"/>
        <w:ind w:firstLine="851"/>
        <w:jc w:val="both"/>
        <w:rPr>
          <w:rFonts w:ascii="Times New Roman" w:hAnsi="Times New Roman"/>
          <w:color w:val="000000"/>
          <w:sz w:val="24"/>
          <w:szCs w:val="24"/>
          <w:lang w:val="uz-Cyrl-UZ" w:eastAsia="ru-RU"/>
        </w:rPr>
      </w:pPr>
      <w:proofErr w:type="spellStart"/>
      <w:r w:rsidRPr="005B172A">
        <w:rPr>
          <w:rFonts w:ascii="Times New Roman" w:hAnsi="Times New Roman"/>
          <w:color w:val="000000"/>
          <w:sz w:val="24"/>
          <w:szCs w:val="24"/>
          <w:lang w:eastAsia="ru-RU"/>
        </w:rPr>
        <w:t>ушбу</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б</w:t>
      </w:r>
      <w:r w:rsidRPr="005B172A">
        <w:rPr>
          <w:rFonts w:ascii="Times New Roman" w:hAnsi="Times New Roman"/>
          <w:color w:val="000000"/>
          <w:sz w:val="24"/>
          <w:szCs w:val="24"/>
          <w:lang w:val="uz-Cyrl-UZ" w:eastAsia="ru-RU"/>
        </w:rPr>
        <w:t>ўйича барча тегишли солиқлар, йиғимлар ва ажратмаларни тўлаш;</w:t>
      </w:r>
    </w:p>
    <w:p w14:paraId="4538DB67" w14:textId="77777777" w:rsidR="001C6166" w:rsidRPr="005B172A" w:rsidRDefault="001C6166" w:rsidP="00694961">
      <w:pPr>
        <w:spacing w:after="0" w:line="240" w:lineRule="auto"/>
        <w:ind w:firstLine="851"/>
        <w:jc w:val="both"/>
        <w:rPr>
          <w:rFonts w:ascii="Times New Roman" w:hAnsi="Times New Roman"/>
          <w:color w:val="000000"/>
          <w:sz w:val="24"/>
          <w:szCs w:val="24"/>
          <w:lang w:val="uz-Cyrl-UZ" w:eastAsia="ru-RU"/>
        </w:rPr>
      </w:pPr>
      <w:r w:rsidRPr="005B172A">
        <w:rPr>
          <w:rFonts w:ascii="Times New Roman" w:hAnsi="Times New Roman"/>
          <w:color w:val="000000"/>
          <w:sz w:val="24"/>
          <w:szCs w:val="24"/>
          <w:lang w:val="uz-Cyrl-UZ" w:eastAsia="ru-RU"/>
        </w:rPr>
        <w:t>_____—иловага 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14:paraId="3145E5D2" w14:textId="77777777" w:rsidR="001C6166" w:rsidRPr="005B172A" w:rsidRDefault="001C6166" w:rsidP="00694961">
      <w:pPr>
        <w:spacing w:after="0" w:line="240" w:lineRule="auto"/>
        <w:ind w:firstLine="851"/>
        <w:jc w:val="both"/>
        <w:rPr>
          <w:rFonts w:ascii="Times New Roman" w:hAnsi="Times New Roman"/>
          <w:color w:val="000000"/>
          <w:sz w:val="24"/>
          <w:szCs w:val="24"/>
          <w:lang w:val="uz-Cyrl-UZ" w:eastAsia="ru-RU"/>
        </w:rPr>
      </w:pPr>
      <w:r w:rsidRPr="005B172A">
        <w:rPr>
          <w:rFonts w:ascii="Times New Roman" w:hAnsi="Times New Roman"/>
          <w:color w:val="000000"/>
          <w:sz w:val="24"/>
          <w:szCs w:val="24"/>
          <w:lang w:val="uz-Cyrl-UZ" w:eastAsia="ru-RU"/>
        </w:rPr>
        <w:t>қурилиш майдони ҳудудида вақтинчалик иншоотлар қуриш;</w:t>
      </w:r>
    </w:p>
    <w:p w14:paraId="618E763D" w14:textId="77777777" w:rsidR="001C6166" w:rsidRPr="005B172A" w:rsidRDefault="001C6166" w:rsidP="00694961">
      <w:pPr>
        <w:spacing w:after="0" w:line="240" w:lineRule="auto"/>
        <w:ind w:firstLine="851"/>
        <w:jc w:val="both"/>
        <w:rPr>
          <w:rFonts w:ascii="Times New Roman" w:hAnsi="Times New Roman"/>
          <w:color w:val="000000"/>
          <w:sz w:val="24"/>
          <w:szCs w:val="24"/>
          <w:lang w:val="uz-Cyrl-UZ" w:eastAsia="ru-RU"/>
        </w:rPr>
      </w:pPr>
      <w:r w:rsidRPr="005B172A">
        <w:rPr>
          <w:rFonts w:ascii="Times New Roman" w:hAnsi="Times New Roman"/>
          <w:color w:val="000000"/>
          <w:sz w:val="24"/>
          <w:szCs w:val="24"/>
          <w:lang w:val="uz-Cyrl-UZ" w:eastAsia="ru-RU"/>
        </w:rP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14:paraId="315AF0E8" w14:textId="77777777" w:rsidR="001C6166" w:rsidRPr="005B172A" w:rsidRDefault="001C6166" w:rsidP="00694961">
      <w:pPr>
        <w:spacing w:after="0" w:line="240" w:lineRule="auto"/>
        <w:ind w:firstLine="851"/>
        <w:jc w:val="both"/>
        <w:rPr>
          <w:rFonts w:ascii="Times New Roman" w:hAnsi="Times New Roman"/>
          <w:color w:val="000000"/>
          <w:sz w:val="24"/>
          <w:szCs w:val="24"/>
          <w:lang w:val="uz-Cyrl-UZ" w:eastAsia="ru-RU"/>
        </w:rPr>
      </w:pPr>
      <w:r w:rsidRPr="005B172A">
        <w:rPr>
          <w:rFonts w:ascii="Times New Roman" w:hAnsi="Times New Roman"/>
          <w:color w:val="000000"/>
          <w:sz w:val="24"/>
          <w:szCs w:val="24"/>
          <w:lang w:val="uz-Cyrl-UZ" w:eastAsia="ru-RU"/>
        </w:rP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14:paraId="08D8B998" w14:textId="77777777" w:rsidR="001C6166" w:rsidRPr="005B172A" w:rsidRDefault="001C6166" w:rsidP="00694961">
      <w:pPr>
        <w:spacing w:after="0" w:line="240" w:lineRule="auto"/>
        <w:ind w:firstLine="851"/>
        <w:jc w:val="both"/>
        <w:rPr>
          <w:rFonts w:ascii="Times New Roman" w:hAnsi="Times New Roman"/>
          <w:color w:val="000000"/>
          <w:sz w:val="24"/>
          <w:szCs w:val="24"/>
          <w:lang w:val="uz-Cyrl-UZ" w:eastAsia="ru-RU"/>
        </w:rPr>
      </w:pPr>
      <w:r w:rsidRPr="005B172A">
        <w:rPr>
          <w:rFonts w:ascii="Times New Roman" w:hAnsi="Times New Roman"/>
          <w:color w:val="000000"/>
          <w:sz w:val="24"/>
          <w:szCs w:val="24"/>
          <w:lang w:val="uz-Cyrl-UZ" w:eastAsia="ru-RU"/>
        </w:rPr>
        <w:t>қурилиш таваккалчиликларини суғурта қилиш;</w:t>
      </w:r>
    </w:p>
    <w:p w14:paraId="7D54B05E" w14:textId="77777777" w:rsidR="001C6166" w:rsidRPr="005B172A" w:rsidRDefault="001C6166" w:rsidP="00694961">
      <w:pPr>
        <w:spacing w:after="0" w:line="240" w:lineRule="auto"/>
        <w:ind w:firstLine="851"/>
        <w:jc w:val="both"/>
        <w:rPr>
          <w:rFonts w:ascii="Times New Roman" w:hAnsi="Times New Roman"/>
          <w:color w:val="000000"/>
          <w:sz w:val="24"/>
          <w:szCs w:val="24"/>
          <w:lang w:val="uz-Cyrl-UZ" w:eastAsia="ru-RU"/>
        </w:rPr>
      </w:pPr>
      <w:r w:rsidRPr="005B172A">
        <w:rPr>
          <w:rFonts w:ascii="Times New Roman" w:hAnsi="Times New Roman"/>
          <w:color w:val="000000"/>
          <w:sz w:val="24"/>
          <w:szCs w:val="24"/>
          <w:lang w:val="uz-Cyrl-UZ" w:eastAsia="ru-RU"/>
        </w:rPr>
        <w:t xml:space="preserve">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w:t>
      </w:r>
      <w:r w:rsidRPr="005B172A">
        <w:rPr>
          <w:rFonts w:ascii="Times New Roman" w:hAnsi="Times New Roman"/>
          <w:color w:val="000000"/>
          <w:sz w:val="24"/>
          <w:szCs w:val="24"/>
          <w:lang w:val="uz-Cyrl-UZ" w:eastAsia="ru-RU"/>
        </w:rPr>
        <w:lastRenderedPageBreak/>
        <w:t>инвентарлар, қурилиш материаллари, буюмлар, конструкциялар ҳамда вақтинчалик бинолардан бўшатиш;</w:t>
      </w:r>
    </w:p>
    <w:p w14:paraId="34FEF02C" w14:textId="77777777" w:rsidR="001C6166" w:rsidRPr="005B172A" w:rsidRDefault="001C6166" w:rsidP="00694961">
      <w:pPr>
        <w:spacing w:after="0" w:line="240" w:lineRule="auto"/>
        <w:ind w:firstLine="851"/>
        <w:jc w:val="both"/>
        <w:rPr>
          <w:rFonts w:ascii="Times New Roman" w:hAnsi="Times New Roman"/>
          <w:color w:val="000000"/>
          <w:sz w:val="24"/>
          <w:szCs w:val="24"/>
          <w:lang w:val="uz-Cyrl-UZ" w:eastAsia="ru-RU"/>
        </w:rPr>
      </w:pPr>
      <w:r w:rsidRPr="005B172A">
        <w:rPr>
          <w:rFonts w:ascii="Times New Roman" w:hAnsi="Times New Roman"/>
          <w:color w:val="000000"/>
          <w:sz w:val="24"/>
          <w:szCs w:val="24"/>
          <w:lang w:val="uz-Cyrl-UZ" w:eastAsia="ru-RU"/>
        </w:rPr>
        <w:t>қурилиш майдони қўриқланишини таъминлаш;</w:t>
      </w:r>
    </w:p>
    <w:p w14:paraId="3350A2B9" w14:textId="77777777" w:rsidR="001C6166" w:rsidRPr="005B172A" w:rsidRDefault="001C6166" w:rsidP="00694961">
      <w:pPr>
        <w:spacing w:after="0" w:line="240" w:lineRule="auto"/>
        <w:ind w:firstLine="851"/>
        <w:jc w:val="both"/>
        <w:rPr>
          <w:rFonts w:ascii="Times New Roman" w:hAnsi="Times New Roman"/>
          <w:color w:val="000000"/>
          <w:sz w:val="24"/>
          <w:szCs w:val="24"/>
          <w:lang w:val="uz-Cyrl-UZ" w:eastAsia="ru-RU"/>
        </w:rPr>
      </w:pPr>
      <w:r w:rsidRPr="005B172A">
        <w:rPr>
          <w:rFonts w:ascii="Times New Roman" w:hAnsi="Times New Roman"/>
          <w:color w:val="000000"/>
          <w:sz w:val="24"/>
          <w:szCs w:val="24"/>
          <w:lang w:val="uz-Cyrl-UZ" w:eastAsia="ru-RU"/>
        </w:rPr>
        <w:t>мазкур шартномада назарда тутилган барча мажбуриятларни тўлиқ ҳажмда бажариш мажбуриятини ўз зиммасига олади.</w:t>
      </w:r>
    </w:p>
    <w:p w14:paraId="377F6BC6" w14:textId="77777777" w:rsidR="001C6166" w:rsidRPr="005B172A" w:rsidRDefault="001C6166" w:rsidP="00694961">
      <w:pPr>
        <w:spacing w:after="0" w:line="240" w:lineRule="auto"/>
        <w:ind w:firstLine="851"/>
        <w:jc w:val="both"/>
        <w:rPr>
          <w:rFonts w:ascii="Times New Roman" w:hAnsi="Times New Roman"/>
          <w:color w:val="000000"/>
          <w:sz w:val="24"/>
          <w:szCs w:val="24"/>
          <w:lang w:val="uz-Cyrl-UZ" w:eastAsia="ru-RU"/>
        </w:rPr>
      </w:pPr>
      <w:r w:rsidRPr="005B172A">
        <w:rPr>
          <w:rFonts w:ascii="Times New Roman" w:hAnsi="Times New Roman"/>
          <w:color w:val="000000"/>
          <w:sz w:val="24"/>
          <w:szCs w:val="24"/>
          <w:lang w:val="uz-Cyrl-UZ" w:eastAsia="ru-RU"/>
        </w:rPr>
        <w:t>8.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14:paraId="2E56593B" w14:textId="77777777" w:rsidR="001C6166" w:rsidRPr="005B172A" w:rsidRDefault="001C6166" w:rsidP="00694961">
      <w:pPr>
        <w:spacing w:after="60" w:line="240" w:lineRule="auto"/>
        <w:jc w:val="center"/>
        <w:rPr>
          <w:rFonts w:ascii="Times New Roman" w:hAnsi="Times New Roman"/>
          <w:b/>
          <w:bCs/>
          <w:color w:val="000080"/>
          <w:sz w:val="24"/>
          <w:szCs w:val="24"/>
          <w:lang w:eastAsia="ru-RU"/>
        </w:rPr>
      </w:pPr>
      <w:r w:rsidRPr="005B172A">
        <w:rPr>
          <w:rFonts w:ascii="Times New Roman" w:hAnsi="Times New Roman"/>
          <w:b/>
          <w:bCs/>
          <w:color w:val="000080"/>
          <w:sz w:val="24"/>
          <w:szCs w:val="24"/>
          <w:lang w:eastAsia="ru-RU"/>
        </w:rPr>
        <w:t xml:space="preserve">V. </w:t>
      </w:r>
      <w:proofErr w:type="spellStart"/>
      <w:r w:rsidRPr="005B172A">
        <w:rPr>
          <w:rFonts w:ascii="Times New Roman" w:hAnsi="Times New Roman"/>
          <w:b/>
          <w:bCs/>
          <w:color w:val="000080"/>
          <w:sz w:val="24"/>
          <w:szCs w:val="24"/>
          <w:lang w:eastAsia="ru-RU"/>
        </w:rPr>
        <w:t>Буюртмачининг</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мажбуриятлари</w:t>
      </w:r>
      <w:proofErr w:type="spellEnd"/>
    </w:p>
    <w:p w14:paraId="41A9FF28"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9.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w:t>
      </w:r>
    </w:p>
    <w:p w14:paraId="31AE6964"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имзоланган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кундан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бошлаб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w:t>
      </w:r>
      <w:proofErr w:type="spellEnd"/>
      <w:r w:rsidRPr="005B172A">
        <w:rPr>
          <w:rFonts w:ascii="Times New Roman" w:hAnsi="Times New Roman"/>
          <w:color w:val="000000"/>
          <w:sz w:val="24"/>
          <w:szCs w:val="24"/>
          <w:lang w:eastAsia="ru-RU"/>
        </w:rPr>
        <w:t xml:space="preserve"> кун </w:t>
      </w:r>
      <w:proofErr w:type="spellStart"/>
      <w:r w:rsidRPr="005B172A">
        <w:rPr>
          <w:rFonts w:ascii="Times New Roman" w:hAnsi="Times New Roman"/>
          <w:color w:val="000000"/>
          <w:sz w:val="24"/>
          <w:szCs w:val="24"/>
          <w:lang w:eastAsia="ru-RU"/>
        </w:rPr>
        <w:t>муддатда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шартномага</w:t>
      </w:r>
      <w:proofErr w:type="spellEnd"/>
      <w:r w:rsidRPr="005B172A">
        <w:rPr>
          <w:rFonts w:ascii="Times New Roman" w:hAnsi="Times New Roman"/>
          <w:color w:val="000000"/>
          <w:sz w:val="24"/>
          <w:szCs w:val="24"/>
          <w:lang w:eastAsia="ru-RU"/>
        </w:rPr>
        <w:t xml:space="preserve"> __- </w:t>
      </w:r>
      <w:proofErr w:type="spellStart"/>
      <w:r w:rsidRPr="005B172A">
        <w:rPr>
          <w:rFonts w:ascii="Times New Roman" w:hAnsi="Times New Roman"/>
          <w:color w:val="000000"/>
          <w:sz w:val="24"/>
          <w:szCs w:val="24"/>
          <w:lang w:eastAsia="ru-RU"/>
        </w:rPr>
        <w:t>иловага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яроқли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майдонини</w:t>
      </w:r>
      <w:proofErr w:type="spellEnd"/>
      <w:r w:rsidRPr="005B172A">
        <w:rPr>
          <w:rFonts w:ascii="Times New Roman" w:hAnsi="Times New Roman"/>
          <w:color w:val="000000"/>
          <w:sz w:val="24"/>
          <w:szCs w:val="24"/>
          <w:lang w:eastAsia="ru-RU"/>
        </w:rPr>
        <w:t xml:space="preserve"> объект </w:t>
      </w:r>
      <w:proofErr w:type="spellStart"/>
      <w:r w:rsidRPr="005B172A">
        <w:rPr>
          <w:rFonts w:ascii="Times New Roman" w:hAnsi="Times New Roman"/>
          <w:color w:val="000000"/>
          <w:sz w:val="24"/>
          <w:szCs w:val="24"/>
          <w:lang w:eastAsia="ru-RU"/>
        </w:rPr>
        <w:t>қурилиши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тугаллангунгача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даврда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далолатнома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бериш</w:t>
      </w:r>
      <w:proofErr w:type="spellEnd"/>
      <w:r w:rsidRPr="005B172A">
        <w:rPr>
          <w:rFonts w:ascii="Times New Roman" w:hAnsi="Times New Roman"/>
          <w:color w:val="000000"/>
          <w:sz w:val="24"/>
          <w:szCs w:val="24"/>
          <w:lang w:eastAsia="ru-RU"/>
        </w:rPr>
        <w:t>;</w:t>
      </w:r>
    </w:p>
    <w:p w14:paraId="0B0DDC3A"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устидан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доимий</w:t>
      </w:r>
      <w:proofErr w:type="spellEnd"/>
      <w:r w:rsidRPr="005B172A">
        <w:rPr>
          <w:rFonts w:ascii="Times New Roman" w:hAnsi="Times New Roman"/>
          <w:color w:val="000000"/>
          <w:sz w:val="24"/>
          <w:szCs w:val="24"/>
          <w:lang w:eastAsia="ru-RU"/>
        </w:rPr>
        <w:t xml:space="preserve"> архитектура-</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назоратини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қайд</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қабул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мажбуриятлар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бошқа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функцияларга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риоя</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этилишини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назорат</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тугалланган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қабул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олишни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таъминлаш</w:t>
      </w:r>
      <w:proofErr w:type="spellEnd"/>
      <w:r w:rsidRPr="005B172A">
        <w:rPr>
          <w:rFonts w:ascii="Times New Roman" w:hAnsi="Times New Roman"/>
          <w:color w:val="000000"/>
          <w:sz w:val="24"/>
          <w:szCs w:val="24"/>
          <w:lang w:eastAsia="ru-RU"/>
        </w:rPr>
        <w:t>;</w:t>
      </w:r>
    </w:p>
    <w:p w14:paraId="2DC647B5"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Пудратчининг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барча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мурожаатларини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ўн</w:t>
      </w:r>
      <w:proofErr w:type="spellEnd"/>
      <w:r w:rsidRPr="005B172A">
        <w:rPr>
          <w:rFonts w:ascii="Times New Roman" w:hAnsi="Times New Roman"/>
          <w:color w:val="000000"/>
          <w:sz w:val="24"/>
          <w:szCs w:val="24"/>
          <w:lang w:eastAsia="ru-RU"/>
        </w:rPr>
        <w:t xml:space="preserve"> кун </w:t>
      </w:r>
      <w:proofErr w:type="spellStart"/>
      <w:r w:rsidRPr="005B172A">
        <w:rPr>
          <w:rFonts w:ascii="Times New Roman" w:hAnsi="Times New Roman"/>
          <w:color w:val="000000"/>
          <w:sz w:val="24"/>
          <w:szCs w:val="24"/>
          <w:lang w:eastAsia="ru-RU"/>
        </w:rPr>
        <w:t>муддатда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чиқиш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қарор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қабул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қилиш</w:t>
      </w:r>
      <w:proofErr w:type="spellEnd"/>
      <w:r w:rsidRPr="005B172A">
        <w:rPr>
          <w:rFonts w:ascii="Times New Roman" w:hAnsi="Times New Roman"/>
          <w:color w:val="000000"/>
          <w:sz w:val="24"/>
          <w:szCs w:val="24"/>
          <w:lang w:eastAsia="ru-RU"/>
        </w:rPr>
        <w:t>;</w:t>
      </w:r>
    </w:p>
    <w:p w14:paraId="2AB9ABCB"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молиялаштириш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жадвалига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биноан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Пудратчига</w:t>
      </w:r>
      <w:proofErr w:type="spellEnd"/>
      <w:r w:rsidRPr="005B172A">
        <w:rPr>
          <w:rFonts w:ascii="Times New Roman" w:hAnsi="Times New Roman"/>
          <w:color w:val="000000"/>
          <w:sz w:val="24"/>
          <w:szCs w:val="24"/>
          <w:lang w:eastAsia="ru-RU"/>
        </w:rPr>
        <w:t xml:space="preserve"> ___-</w:t>
      </w:r>
      <w:proofErr w:type="spellStart"/>
      <w:r w:rsidRPr="005B172A">
        <w:rPr>
          <w:rFonts w:ascii="Times New Roman" w:hAnsi="Times New Roman"/>
          <w:color w:val="000000"/>
          <w:sz w:val="24"/>
          <w:szCs w:val="24"/>
          <w:lang w:eastAsia="ru-RU"/>
        </w:rPr>
        <w:t>иловага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w:t>
      </w:r>
      <w:proofErr w:type="spellEnd"/>
      <w:r w:rsidRPr="005B172A">
        <w:rPr>
          <w:rFonts w:ascii="Times New Roman" w:hAnsi="Times New Roman"/>
          <w:color w:val="000000"/>
          <w:sz w:val="24"/>
          <w:szCs w:val="24"/>
          <w:lang w:eastAsia="ru-RU"/>
        </w:rPr>
        <w:t xml:space="preserve"> аванс </w:t>
      </w:r>
      <w:proofErr w:type="spellStart"/>
      <w:r w:rsidRPr="005B172A">
        <w:rPr>
          <w:rFonts w:ascii="Times New Roman" w:hAnsi="Times New Roman"/>
          <w:color w:val="000000"/>
          <w:sz w:val="24"/>
          <w:szCs w:val="24"/>
          <w:lang w:eastAsia="ru-RU"/>
        </w:rPr>
        <w:t>бериш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жорий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молиялаштиришни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амалга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ошириш</w:t>
      </w:r>
      <w:proofErr w:type="spellEnd"/>
      <w:r w:rsidRPr="005B172A">
        <w:rPr>
          <w:rFonts w:ascii="Times New Roman" w:hAnsi="Times New Roman"/>
          <w:color w:val="000000"/>
          <w:sz w:val="24"/>
          <w:szCs w:val="24"/>
          <w:lang w:eastAsia="ru-RU"/>
        </w:rPr>
        <w:t>;</w:t>
      </w:r>
    </w:p>
    <w:p w14:paraId="300057B3"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имзоланган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кундан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бошлаб</w:t>
      </w:r>
      <w:proofErr w:type="spellEnd"/>
      <w:r w:rsidRPr="005B172A">
        <w:rPr>
          <w:rFonts w:ascii="Times New Roman" w:hAnsi="Times New Roman"/>
          <w:color w:val="000000"/>
          <w:sz w:val="24"/>
          <w:szCs w:val="24"/>
          <w:lang w:eastAsia="ru-RU"/>
        </w:rPr>
        <w:t xml:space="preserve"> 2 ой </w:t>
      </w:r>
      <w:proofErr w:type="spellStart"/>
      <w:r w:rsidRPr="005B172A">
        <w:rPr>
          <w:rFonts w:ascii="Times New Roman" w:hAnsi="Times New Roman"/>
          <w:color w:val="000000"/>
          <w:sz w:val="24"/>
          <w:szCs w:val="24"/>
          <w:lang w:eastAsia="ru-RU"/>
        </w:rPr>
        <w:t>давомида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қабул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зарур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ижро</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рўйхатини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тақдим</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этиш</w:t>
      </w:r>
      <w:proofErr w:type="spellEnd"/>
      <w:r w:rsidRPr="005B172A">
        <w:rPr>
          <w:rFonts w:ascii="Times New Roman" w:hAnsi="Times New Roman"/>
          <w:color w:val="000000"/>
          <w:sz w:val="24"/>
          <w:szCs w:val="24"/>
          <w:lang w:eastAsia="ru-RU"/>
        </w:rPr>
        <w:t>;</w:t>
      </w:r>
    </w:p>
    <w:p w14:paraId="18313669"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назарда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мажбуриятларни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тўлиқ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ҳажмда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мажбуриятини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олади</w:t>
      </w:r>
      <w:proofErr w:type="spellEnd"/>
      <w:r w:rsidRPr="005B172A">
        <w:rPr>
          <w:rFonts w:ascii="Times New Roman" w:hAnsi="Times New Roman"/>
          <w:color w:val="000000"/>
          <w:sz w:val="24"/>
          <w:szCs w:val="24"/>
          <w:lang w:eastAsia="ru-RU"/>
        </w:rPr>
        <w:t>;</w:t>
      </w:r>
    </w:p>
    <w:p w14:paraId="33011F74" w14:textId="77777777" w:rsidR="001C6166" w:rsidRPr="005B172A" w:rsidRDefault="001C6166" w:rsidP="00694961">
      <w:pPr>
        <w:spacing w:after="60" w:line="240" w:lineRule="auto"/>
        <w:jc w:val="center"/>
        <w:rPr>
          <w:rFonts w:ascii="Times New Roman" w:hAnsi="Times New Roman"/>
          <w:b/>
          <w:bCs/>
          <w:color w:val="000080"/>
          <w:sz w:val="24"/>
          <w:szCs w:val="24"/>
          <w:lang w:eastAsia="ru-RU"/>
        </w:rPr>
      </w:pPr>
      <w:r w:rsidRPr="005B172A">
        <w:rPr>
          <w:rFonts w:ascii="Times New Roman" w:hAnsi="Times New Roman"/>
          <w:b/>
          <w:bCs/>
          <w:color w:val="000080"/>
          <w:sz w:val="24"/>
          <w:szCs w:val="24"/>
          <w:lang w:eastAsia="ru-RU"/>
        </w:rPr>
        <w:t xml:space="preserve">VI. </w:t>
      </w:r>
      <w:proofErr w:type="spellStart"/>
      <w:r w:rsidRPr="005B172A">
        <w:rPr>
          <w:rFonts w:ascii="Times New Roman" w:hAnsi="Times New Roman"/>
          <w:b/>
          <w:bCs/>
          <w:color w:val="000080"/>
          <w:sz w:val="24"/>
          <w:szCs w:val="24"/>
          <w:lang w:eastAsia="ru-RU"/>
        </w:rPr>
        <w:t>Ишларни</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бажариш</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муддатлари</w:t>
      </w:r>
      <w:proofErr w:type="spellEnd"/>
    </w:p>
    <w:p w14:paraId="4D207FA7"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10.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w:t>
      </w:r>
    </w:p>
    <w:p w14:paraId="72CE13B0"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миллий</w:t>
      </w:r>
      <w:proofErr w:type="spellEnd"/>
      <w:r w:rsidRPr="005B172A">
        <w:rPr>
          <w:rFonts w:ascii="Times New Roman" w:hAnsi="Times New Roman"/>
          <w:color w:val="000000"/>
          <w:sz w:val="24"/>
          <w:szCs w:val="24"/>
          <w:lang w:eastAsia="ru-RU"/>
        </w:rPr>
        <w:t xml:space="preserve"> валюта «</w:t>
      </w:r>
      <w:proofErr w:type="spellStart"/>
      <w:r w:rsidRPr="005B172A">
        <w:rPr>
          <w:rFonts w:ascii="Times New Roman" w:hAnsi="Times New Roman"/>
          <w:color w:val="000000"/>
          <w:sz w:val="24"/>
          <w:szCs w:val="24"/>
          <w:lang w:eastAsia="ru-RU"/>
        </w:rPr>
        <w:t>сўмда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ўзаро</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ҳисоб-китоб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қилинганда</w:t>
      </w:r>
      <w:proofErr w:type="spellEnd"/>
      <w:r w:rsidRPr="005B172A">
        <w:rPr>
          <w:rFonts w:ascii="Times New Roman" w:hAnsi="Times New Roman"/>
          <w:color w:val="000000"/>
          <w:sz w:val="24"/>
          <w:szCs w:val="24"/>
          <w:lang w:eastAsia="ru-RU"/>
        </w:rPr>
        <w:t xml:space="preserve"> - </w:t>
      </w:r>
      <w:proofErr w:type="spellStart"/>
      <w:r w:rsidRPr="005B172A">
        <w:rPr>
          <w:rFonts w:ascii="Times New Roman" w:hAnsi="Times New Roman"/>
          <w:color w:val="000000"/>
          <w:sz w:val="24"/>
          <w:szCs w:val="24"/>
          <w:lang w:eastAsia="ru-RU"/>
        </w:rPr>
        <w:t>томонлар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имзолаган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пайтдан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бошлаб</w:t>
      </w:r>
      <w:proofErr w:type="spellEnd"/>
      <w:r w:rsidRPr="005B172A">
        <w:rPr>
          <w:rFonts w:ascii="Times New Roman" w:hAnsi="Times New Roman"/>
          <w:color w:val="000000"/>
          <w:sz w:val="24"/>
          <w:szCs w:val="24"/>
          <w:lang w:eastAsia="ru-RU"/>
        </w:rPr>
        <w:t>;</w:t>
      </w:r>
    </w:p>
    <w:p w14:paraId="66D647F6"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кейинчалик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ЭАВга</w:t>
      </w:r>
      <w:proofErr w:type="spellEnd"/>
      <w:r w:rsidRPr="005B172A">
        <w:rPr>
          <w:rFonts w:ascii="Times New Roman" w:hAnsi="Times New Roman"/>
          <w:color w:val="000000"/>
          <w:sz w:val="24"/>
          <w:szCs w:val="24"/>
          <w:lang w:eastAsia="ru-RU"/>
        </w:rPr>
        <w:t xml:space="preserve"> конвертация </w:t>
      </w:r>
      <w:proofErr w:type="spellStart"/>
      <w:r w:rsidRPr="005B172A">
        <w:rPr>
          <w:rFonts w:ascii="Times New Roman" w:hAnsi="Times New Roman"/>
          <w:color w:val="000000"/>
          <w:sz w:val="24"/>
          <w:szCs w:val="24"/>
          <w:lang w:eastAsia="ru-RU"/>
        </w:rPr>
        <w:t>қилган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ҳолда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миллий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валютада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сўмда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ўзаро</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ҳисоб-китоб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қилинганда</w:t>
      </w:r>
      <w:proofErr w:type="spellEnd"/>
      <w:r w:rsidRPr="005B172A">
        <w:rPr>
          <w:rFonts w:ascii="Times New Roman" w:hAnsi="Times New Roman"/>
          <w:color w:val="000000"/>
          <w:sz w:val="24"/>
          <w:szCs w:val="24"/>
          <w:lang w:eastAsia="ru-RU"/>
        </w:rPr>
        <w:t xml:space="preserve"> -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қонун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рўйхатдан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ўтказилгандан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кейин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кучга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киради</w:t>
      </w:r>
      <w:proofErr w:type="spellEnd"/>
      <w:r w:rsidRPr="005B172A">
        <w:rPr>
          <w:rFonts w:ascii="Times New Roman" w:hAnsi="Times New Roman"/>
          <w:color w:val="000000"/>
          <w:sz w:val="24"/>
          <w:szCs w:val="24"/>
          <w:lang w:eastAsia="ru-RU"/>
        </w:rPr>
        <w:t>.</w:t>
      </w:r>
    </w:p>
    <w:p w14:paraId="4593A07A"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11.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илова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қилинадиган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молиялаштириш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жадвалига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биринчи</w:t>
      </w:r>
      <w:proofErr w:type="spellEnd"/>
      <w:r w:rsidRPr="005B172A">
        <w:rPr>
          <w:rFonts w:ascii="Times New Roman" w:hAnsi="Times New Roman"/>
          <w:color w:val="000000"/>
          <w:sz w:val="24"/>
          <w:szCs w:val="24"/>
          <w:lang w:eastAsia="ru-RU"/>
        </w:rPr>
        <w:t xml:space="preserve"> аванс </w:t>
      </w:r>
      <w:proofErr w:type="spellStart"/>
      <w:r w:rsidRPr="005B172A">
        <w:rPr>
          <w:rFonts w:ascii="Times New Roman" w:hAnsi="Times New Roman"/>
          <w:color w:val="000000"/>
          <w:sz w:val="24"/>
          <w:szCs w:val="24"/>
          <w:lang w:eastAsia="ru-RU"/>
        </w:rPr>
        <w:t>тўлови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тушган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кундан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бошлаб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киришади</w:t>
      </w:r>
      <w:proofErr w:type="spellEnd"/>
      <w:r w:rsidRPr="005B172A">
        <w:rPr>
          <w:rFonts w:ascii="Times New Roman" w:hAnsi="Times New Roman"/>
          <w:color w:val="000000"/>
          <w:sz w:val="24"/>
          <w:szCs w:val="24"/>
          <w:lang w:eastAsia="ru-RU"/>
        </w:rPr>
        <w:t>.</w:t>
      </w:r>
    </w:p>
    <w:p w14:paraId="4B8048AD"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12. </w:t>
      </w:r>
      <w:proofErr w:type="spellStart"/>
      <w:r w:rsidRPr="005B172A">
        <w:rPr>
          <w:rFonts w:ascii="Times New Roman" w:hAnsi="Times New Roman"/>
          <w:color w:val="000000"/>
          <w:sz w:val="24"/>
          <w:szCs w:val="24"/>
          <w:lang w:eastAsia="ru-RU"/>
        </w:rPr>
        <w:t>Танлов</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савдолари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натижаси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аниқланган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давом</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вақти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кундан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эътиборан</w:t>
      </w:r>
      <w:proofErr w:type="spellEnd"/>
      <w:r w:rsidRPr="005B172A">
        <w:rPr>
          <w:rFonts w:ascii="Times New Roman" w:hAnsi="Times New Roman"/>
          <w:color w:val="000000"/>
          <w:sz w:val="24"/>
          <w:szCs w:val="24"/>
          <w:lang w:eastAsia="ru-RU"/>
        </w:rPr>
        <w:t xml:space="preserve"> ____ </w:t>
      </w:r>
      <w:proofErr w:type="spellStart"/>
      <w:r w:rsidRPr="005B172A">
        <w:rPr>
          <w:rFonts w:ascii="Times New Roman" w:hAnsi="Times New Roman"/>
          <w:color w:val="000000"/>
          <w:sz w:val="24"/>
          <w:szCs w:val="24"/>
          <w:lang w:eastAsia="ru-RU"/>
        </w:rPr>
        <w:t>кунни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ташкил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этади</w:t>
      </w:r>
      <w:proofErr w:type="spellEnd"/>
      <w:r w:rsidRPr="005B172A">
        <w:rPr>
          <w:rFonts w:ascii="Times New Roman" w:hAnsi="Times New Roman"/>
          <w:color w:val="000000"/>
          <w:sz w:val="24"/>
          <w:szCs w:val="24"/>
          <w:lang w:eastAsia="ru-RU"/>
        </w:rPr>
        <w:t>.</w:t>
      </w:r>
    </w:p>
    <w:p w14:paraId="13710551"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13.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жадвалига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амалга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оширилади</w:t>
      </w:r>
      <w:proofErr w:type="spellEnd"/>
      <w:r w:rsidRPr="005B172A">
        <w:rPr>
          <w:rFonts w:ascii="Times New Roman" w:hAnsi="Times New Roman"/>
          <w:color w:val="000000"/>
          <w:sz w:val="24"/>
          <w:szCs w:val="24"/>
          <w:lang w:eastAsia="ru-RU"/>
        </w:rPr>
        <w:t>.</w:t>
      </w:r>
    </w:p>
    <w:p w14:paraId="71E5C08D" w14:textId="77777777" w:rsidR="001C6166" w:rsidRPr="005B172A" w:rsidRDefault="001C6166" w:rsidP="00694961">
      <w:pPr>
        <w:spacing w:after="60" w:line="240" w:lineRule="auto"/>
        <w:jc w:val="center"/>
        <w:rPr>
          <w:rFonts w:ascii="Times New Roman" w:hAnsi="Times New Roman"/>
          <w:b/>
          <w:bCs/>
          <w:color w:val="000080"/>
          <w:sz w:val="24"/>
          <w:szCs w:val="24"/>
          <w:lang w:eastAsia="ru-RU"/>
        </w:rPr>
      </w:pPr>
      <w:r w:rsidRPr="005B172A">
        <w:rPr>
          <w:rFonts w:ascii="Times New Roman" w:hAnsi="Times New Roman"/>
          <w:b/>
          <w:bCs/>
          <w:color w:val="000080"/>
          <w:sz w:val="24"/>
          <w:szCs w:val="24"/>
          <w:lang w:eastAsia="ru-RU"/>
        </w:rPr>
        <w:t xml:space="preserve">VII. </w:t>
      </w:r>
      <w:proofErr w:type="spellStart"/>
      <w:r w:rsidRPr="005B172A">
        <w:rPr>
          <w:rFonts w:ascii="Times New Roman" w:hAnsi="Times New Roman"/>
          <w:b/>
          <w:bCs/>
          <w:color w:val="000080"/>
          <w:sz w:val="24"/>
          <w:szCs w:val="24"/>
          <w:lang w:eastAsia="ru-RU"/>
        </w:rPr>
        <w:t>Тўловлар</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ва</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ҳисоб-китоблар</w:t>
      </w:r>
      <w:proofErr w:type="spellEnd"/>
    </w:p>
    <w:p w14:paraId="1618D00B"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14.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умумий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жорий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қийматининг</w:t>
      </w:r>
      <w:proofErr w:type="spellEnd"/>
      <w:r w:rsidRPr="005B172A">
        <w:rPr>
          <w:rFonts w:ascii="Times New Roman" w:hAnsi="Times New Roman"/>
          <w:color w:val="000000"/>
          <w:sz w:val="24"/>
          <w:szCs w:val="24"/>
          <w:lang w:eastAsia="ru-RU"/>
        </w:rPr>
        <w:t xml:space="preserve"> 30 </w:t>
      </w:r>
      <w:proofErr w:type="spellStart"/>
      <w:r w:rsidRPr="005B172A">
        <w:rPr>
          <w:rFonts w:ascii="Times New Roman" w:hAnsi="Times New Roman"/>
          <w:color w:val="000000"/>
          <w:sz w:val="24"/>
          <w:szCs w:val="24"/>
          <w:lang w:eastAsia="ru-RU"/>
        </w:rPr>
        <w:t>фоизи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миқдорида</w:t>
      </w:r>
      <w:proofErr w:type="spellEnd"/>
      <w:r w:rsidRPr="005B172A">
        <w:rPr>
          <w:rFonts w:ascii="Times New Roman" w:hAnsi="Times New Roman"/>
          <w:color w:val="000000"/>
          <w:sz w:val="24"/>
          <w:szCs w:val="24"/>
          <w:lang w:eastAsia="ru-RU"/>
        </w:rPr>
        <w:t xml:space="preserve"> аванс </w:t>
      </w:r>
      <w:proofErr w:type="spellStart"/>
      <w:r w:rsidRPr="005B172A">
        <w:rPr>
          <w:rFonts w:ascii="Times New Roman" w:hAnsi="Times New Roman"/>
          <w:color w:val="000000"/>
          <w:sz w:val="24"/>
          <w:szCs w:val="24"/>
          <w:lang w:eastAsia="ru-RU"/>
        </w:rPr>
        <w:t>ўтказади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w:t>
      </w:r>
      <w:proofErr w:type="spellEnd"/>
      <w:r w:rsidRPr="005B172A">
        <w:rPr>
          <w:rFonts w:ascii="Times New Roman" w:hAnsi="Times New Roman"/>
          <w:color w:val="000000"/>
          <w:sz w:val="24"/>
          <w:szCs w:val="24"/>
          <w:lang w:eastAsia="ru-RU"/>
        </w:rPr>
        <w:t xml:space="preserve"> _____________</w:t>
      </w:r>
      <w:proofErr w:type="spellStart"/>
      <w:r w:rsidRPr="005B172A">
        <w:rPr>
          <w:rFonts w:ascii="Times New Roman" w:hAnsi="Times New Roman"/>
          <w:color w:val="000000"/>
          <w:sz w:val="24"/>
          <w:szCs w:val="24"/>
          <w:lang w:eastAsia="ru-RU"/>
        </w:rPr>
        <w:t>сўмни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ташкил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этади</w:t>
      </w:r>
      <w:proofErr w:type="spellEnd"/>
      <w:r w:rsidRPr="005B172A">
        <w:rPr>
          <w:rFonts w:ascii="Times New Roman" w:hAnsi="Times New Roman"/>
          <w:color w:val="000000"/>
          <w:sz w:val="24"/>
          <w:szCs w:val="24"/>
          <w:lang w:eastAsia="ru-RU"/>
        </w:rPr>
        <w:t>.</w:t>
      </w:r>
    </w:p>
    <w:p w14:paraId="50F20259"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15.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Пудратчига</w:t>
      </w:r>
      <w:proofErr w:type="spellEnd"/>
      <w:r w:rsidRPr="005B172A">
        <w:rPr>
          <w:rFonts w:ascii="Times New Roman" w:hAnsi="Times New Roman"/>
          <w:color w:val="000000"/>
          <w:sz w:val="24"/>
          <w:szCs w:val="24"/>
          <w:lang w:eastAsia="ru-RU"/>
        </w:rPr>
        <w:t xml:space="preserve"> аванс </w:t>
      </w:r>
      <w:proofErr w:type="spellStart"/>
      <w:r w:rsidRPr="005B172A">
        <w:rPr>
          <w:rFonts w:ascii="Times New Roman" w:hAnsi="Times New Roman"/>
          <w:color w:val="000000"/>
          <w:sz w:val="24"/>
          <w:szCs w:val="24"/>
          <w:lang w:eastAsia="ru-RU"/>
        </w:rPr>
        <w:t>бериш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жорий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молиялаштириш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молиялаштириш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жадваллари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асос</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ҳисобланади</w:t>
      </w:r>
      <w:proofErr w:type="spellEnd"/>
      <w:r w:rsidRPr="005B172A">
        <w:rPr>
          <w:rFonts w:ascii="Times New Roman" w:hAnsi="Times New Roman"/>
          <w:color w:val="000000"/>
          <w:sz w:val="24"/>
          <w:szCs w:val="24"/>
          <w:lang w:eastAsia="ru-RU"/>
        </w:rPr>
        <w:t xml:space="preserve"> ( -</w:t>
      </w:r>
      <w:proofErr w:type="spellStart"/>
      <w:r w:rsidRPr="005B172A">
        <w:rPr>
          <w:rFonts w:ascii="Times New Roman" w:hAnsi="Times New Roman"/>
          <w:color w:val="000000"/>
          <w:sz w:val="24"/>
          <w:szCs w:val="24"/>
          <w:lang w:eastAsia="ru-RU"/>
        </w:rPr>
        <w:t>илова</w:t>
      </w:r>
      <w:proofErr w:type="spellEnd"/>
      <w:r w:rsidRPr="005B172A">
        <w:rPr>
          <w:rFonts w:ascii="Times New Roman" w:hAnsi="Times New Roman"/>
          <w:color w:val="000000"/>
          <w:sz w:val="24"/>
          <w:szCs w:val="24"/>
          <w:lang w:eastAsia="ru-RU"/>
        </w:rPr>
        <w:t>).</w:t>
      </w:r>
    </w:p>
    <w:p w14:paraId="6F50EDB1" w14:textId="77777777" w:rsidR="001C6166" w:rsidRPr="005B172A" w:rsidRDefault="001C6166" w:rsidP="00694961">
      <w:pPr>
        <w:spacing w:after="0" w:line="240" w:lineRule="auto"/>
        <w:ind w:firstLine="851"/>
        <w:jc w:val="both"/>
        <w:rPr>
          <w:rFonts w:ascii="Times New Roman" w:hAnsi="Times New Roman"/>
          <w:color w:val="000000"/>
          <w:sz w:val="24"/>
          <w:szCs w:val="24"/>
          <w:lang w:val="uz-Cyrl-UZ" w:eastAsia="ru-RU"/>
        </w:rPr>
      </w:pPr>
      <w:r w:rsidRPr="005B172A">
        <w:rPr>
          <w:rFonts w:ascii="Times New Roman" w:hAnsi="Times New Roman"/>
          <w:color w:val="000000"/>
          <w:sz w:val="24"/>
          <w:szCs w:val="24"/>
          <w:lang w:eastAsia="ru-RU"/>
        </w:rPr>
        <w:t xml:space="preserve">16. </w:t>
      </w:r>
      <w:r w:rsidRPr="005B172A">
        <w:rPr>
          <w:rFonts w:ascii="Times New Roman" w:hAnsi="Times New Roman"/>
          <w:color w:val="000000"/>
          <w:sz w:val="24"/>
          <w:szCs w:val="24"/>
          <w:lang w:val="uz-Cyrl-UZ" w:eastAsia="ru-RU"/>
        </w:rPr>
        <w:t>Жорий молиялаштириш амалга оширилган ишларнинг бажарилиши бўйича ва бажарилган ишларнинг сифатини текширгандан сўнг чиқарилган “бажарилган ишларнинг ҳисоб-китоблари (сарфланган харажатлар)”га мувофиқ амалга оширилади. Ажратилган аванснинг мутоносиб равишда туширилишини ва кафолат суммасининг 5 фоизини ҳисобга олган ҳолда объектнинг умумий шартномавий қийматининг 95 фоизигача.</w:t>
      </w:r>
    </w:p>
    <w:p w14:paraId="0EBB8595" w14:textId="77777777" w:rsidR="001C6166" w:rsidRPr="005B172A" w:rsidRDefault="001C6166" w:rsidP="00694961">
      <w:pPr>
        <w:spacing w:after="0" w:line="240" w:lineRule="auto"/>
        <w:ind w:firstLine="851"/>
        <w:jc w:val="both"/>
        <w:rPr>
          <w:rFonts w:ascii="Times New Roman" w:hAnsi="Times New Roman"/>
          <w:color w:val="000000"/>
          <w:sz w:val="24"/>
          <w:szCs w:val="24"/>
          <w:lang w:val="uz-Cyrl-UZ" w:eastAsia="ru-RU"/>
        </w:rPr>
      </w:pPr>
      <w:r w:rsidRPr="005B172A">
        <w:rPr>
          <w:rFonts w:ascii="Times New Roman" w:hAnsi="Times New Roman"/>
          <w:color w:val="000000"/>
          <w:sz w:val="24"/>
          <w:szCs w:val="24"/>
          <w:lang w:val="uz-Cyrl-UZ" w:eastAsia="ru-RU"/>
        </w:rPr>
        <w:t>17. Қолганлари учун Буюртмачи ва пудратчи ўртасида якуний келишув объектнинг шартномавий жорий қийматининг 5 фоиз ушуб шартномада белгиланган кафолат муддати тугагандан сўнг, лекин молиявий йил охиридан кечиктирмай амалга оширилади.</w:t>
      </w:r>
    </w:p>
    <w:p w14:paraId="4B00565B" w14:textId="77777777" w:rsidR="001C6166" w:rsidRPr="005B172A" w:rsidRDefault="001C6166" w:rsidP="00694961">
      <w:pPr>
        <w:spacing w:after="0" w:line="240" w:lineRule="auto"/>
        <w:ind w:firstLine="851"/>
        <w:jc w:val="both"/>
        <w:rPr>
          <w:rFonts w:ascii="Times New Roman" w:hAnsi="Times New Roman"/>
          <w:color w:val="000000"/>
          <w:sz w:val="24"/>
          <w:szCs w:val="24"/>
          <w:lang w:val="uz-Latn-UZ" w:eastAsia="ru-RU"/>
        </w:rPr>
      </w:pPr>
      <w:r w:rsidRPr="005B172A">
        <w:rPr>
          <w:rFonts w:ascii="Times New Roman" w:hAnsi="Times New Roman"/>
          <w:color w:val="000000"/>
          <w:sz w:val="24"/>
          <w:szCs w:val="24"/>
          <w:lang w:val="uz-Latn-UZ" w:eastAsia="ru-RU"/>
        </w:rPr>
        <w:t xml:space="preserve">18. 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w:t>
      </w:r>
      <w:r w:rsidRPr="005B172A">
        <w:rPr>
          <w:rFonts w:ascii="Times New Roman" w:hAnsi="Times New Roman"/>
          <w:color w:val="000000"/>
          <w:sz w:val="24"/>
          <w:szCs w:val="24"/>
          <w:lang w:val="uz-Latn-UZ" w:eastAsia="ru-RU"/>
        </w:rPr>
        <w:lastRenderedPageBreak/>
        <w:t>объектнинг тасодифий йўқ қилиниши ва шикастланиши хавфи Пудратчининг зиммасида бўлади.</w:t>
      </w:r>
    </w:p>
    <w:p w14:paraId="66FDC7DC" w14:textId="77777777" w:rsidR="001C6166" w:rsidRPr="005B172A" w:rsidRDefault="001C6166" w:rsidP="00694961">
      <w:pPr>
        <w:spacing w:after="60" w:line="240" w:lineRule="auto"/>
        <w:jc w:val="center"/>
        <w:rPr>
          <w:rFonts w:ascii="Times New Roman" w:hAnsi="Times New Roman"/>
          <w:b/>
          <w:bCs/>
          <w:color w:val="000080"/>
          <w:sz w:val="24"/>
          <w:szCs w:val="24"/>
          <w:lang w:val="uz-Latn-UZ" w:eastAsia="ru-RU"/>
        </w:rPr>
      </w:pPr>
      <w:r w:rsidRPr="005B172A">
        <w:rPr>
          <w:rFonts w:ascii="Times New Roman" w:hAnsi="Times New Roman"/>
          <w:b/>
          <w:bCs/>
          <w:color w:val="000080"/>
          <w:sz w:val="24"/>
          <w:szCs w:val="24"/>
          <w:lang w:val="uz-Latn-UZ" w:eastAsia="ru-RU"/>
        </w:rPr>
        <w:t>VIII. Ишларни бажариш</w:t>
      </w:r>
    </w:p>
    <w:p w14:paraId="30E924DB" w14:textId="77777777" w:rsidR="001C6166" w:rsidRPr="005B172A" w:rsidRDefault="001C6166" w:rsidP="00694961">
      <w:pPr>
        <w:spacing w:after="0" w:line="240" w:lineRule="auto"/>
        <w:ind w:firstLine="851"/>
        <w:jc w:val="both"/>
        <w:rPr>
          <w:rFonts w:ascii="Times New Roman" w:hAnsi="Times New Roman"/>
          <w:color w:val="000000"/>
          <w:sz w:val="24"/>
          <w:szCs w:val="24"/>
          <w:lang w:val="uz-Latn-UZ" w:eastAsia="ru-RU"/>
        </w:rPr>
      </w:pPr>
      <w:r w:rsidRPr="005B172A">
        <w:rPr>
          <w:rFonts w:ascii="Times New Roman" w:hAnsi="Times New Roman"/>
          <w:color w:val="000000"/>
          <w:sz w:val="24"/>
          <w:szCs w:val="24"/>
          <w:lang w:val="uz-Latn-UZ" w:eastAsia="ru-RU"/>
        </w:rPr>
        <w:t>19. Буюртмачи қурилиш майдонида ўз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w:t>
      </w:r>
    </w:p>
    <w:p w14:paraId="7B37A88B" w14:textId="77777777" w:rsidR="001C6166" w:rsidRPr="005B172A" w:rsidRDefault="001C6166" w:rsidP="00694961">
      <w:pPr>
        <w:spacing w:after="0" w:line="240" w:lineRule="auto"/>
        <w:ind w:firstLine="851"/>
        <w:jc w:val="both"/>
        <w:rPr>
          <w:rFonts w:ascii="Times New Roman" w:hAnsi="Times New Roman"/>
          <w:color w:val="000000"/>
          <w:sz w:val="24"/>
          <w:szCs w:val="24"/>
          <w:lang w:val="uz-Latn-UZ" w:eastAsia="ru-RU"/>
        </w:rPr>
      </w:pPr>
      <w:r w:rsidRPr="005B172A">
        <w:rPr>
          <w:rFonts w:ascii="Times New Roman" w:hAnsi="Times New Roman"/>
          <w:color w:val="000000"/>
          <w:sz w:val="24"/>
          <w:szCs w:val="24"/>
          <w:lang w:val="uz-Latn-UZ" w:eastAsia="ru-RU"/>
        </w:rPr>
        <w:t>20. Техник аудитор ишлар бажарилишининг ва шартноманинг бутун даври мобайнида ишларнинг барча турлари билан тўсиқсиз танишиш ҳуқуқига эгадир.</w:t>
      </w:r>
    </w:p>
    <w:p w14:paraId="2149C52C"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21.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техник </w:t>
      </w:r>
      <w:proofErr w:type="spellStart"/>
      <w:r w:rsidRPr="005B172A">
        <w:rPr>
          <w:rFonts w:ascii="Times New Roman" w:hAnsi="Times New Roman"/>
          <w:color w:val="000000"/>
          <w:sz w:val="24"/>
          <w:szCs w:val="24"/>
          <w:lang w:eastAsia="ru-RU"/>
        </w:rPr>
        <w:t>аудиторни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жой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билан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таъминлайди</w:t>
      </w:r>
      <w:proofErr w:type="spellEnd"/>
      <w:r w:rsidRPr="005B172A">
        <w:rPr>
          <w:rFonts w:ascii="Times New Roman" w:hAnsi="Times New Roman"/>
          <w:color w:val="000000"/>
          <w:sz w:val="24"/>
          <w:szCs w:val="24"/>
          <w:lang w:eastAsia="ru-RU"/>
        </w:rPr>
        <w:t xml:space="preserve">. Техник аудитор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ўтказиладиган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майдонида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амалга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ошириш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чоғида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пайдо</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бўлувчи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масалаларни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йиғилишларда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мунтазам</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равишда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қатнашади</w:t>
      </w:r>
      <w:proofErr w:type="spellEnd"/>
      <w:r w:rsidRPr="005B172A">
        <w:rPr>
          <w:rFonts w:ascii="Times New Roman" w:hAnsi="Times New Roman"/>
          <w:color w:val="000000"/>
          <w:sz w:val="24"/>
          <w:szCs w:val="24"/>
          <w:lang w:eastAsia="ru-RU"/>
        </w:rPr>
        <w:t>.</w:t>
      </w:r>
    </w:p>
    <w:p w14:paraId="261DF962"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22.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лойиҳасига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шартноманинг</w:t>
      </w:r>
      <w:proofErr w:type="spellEnd"/>
      <w:r w:rsidRPr="005B172A">
        <w:rPr>
          <w:rFonts w:ascii="Times New Roman" w:hAnsi="Times New Roman"/>
          <w:color w:val="000000"/>
          <w:sz w:val="24"/>
          <w:szCs w:val="24"/>
          <w:lang w:eastAsia="ru-RU"/>
        </w:rPr>
        <w:t> </w:t>
      </w:r>
      <w:hyperlink r:id="rId6" w:history="1">
        <w:r w:rsidRPr="005B172A">
          <w:rPr>
            <w:rFonts w:ascii="Times New Roman" w:hAnsi="Times New Roman"/>
            <w:color w:val="008080"/>
            <w:sz w:val="24"/>
            <w:szCs w:val="24"/>
            <w:lang w:eastAsia="ru-RU"/>
          </w:rPr>
          <w:t xml:space="preserve">VI </w:t>
        </w:r>
        <w:proofErr w:type="spellStart"/>
        <w:r w:rsidRPr="005B172A">
          <w:rPr>
            <w:rFonts w:ascii="Times New Roman" w:hAnsi="Times New Roman"/>
            <w:color w:val="008080"/>
            <w:sz w:val="24"/>
            <w:szCs w:val="24"/>
            <w:lang w:eastAsia="ru-RU"/>
          </w:rPr>
          <w:t>бўлимида</w:t>
        </w:r>
        <w:proofErr w:type="spellEnd"/>
        <w:r w:rsidRPr="005B172A">
          <w:rPr>
            <w:rFonts w:ascii="Times New Roman" w:hAnsi="Times New Roman"/>
            <w:color w:val="008080"/>
            <w:sz w:val="24"/>
            <w:szCs w:val="24"/>
            <w:lang w:eastAsia="ru-RU"/>
          </w:rPr>
          <w:t> </w:t>
        </w:r>
        <w:proofErr w:type="spellStart"/>
      </w:hyperlink>
      <w:r w:rsidRPr="005B172A">
        <w:rPr>
          <w:rFonts w:ascii="Times New Roman" w:hAnsi="Times New Roman"/>
          <w:color w:val="000000"/>
          <w:sz w:val="24"/>
          <w:szCs w:val="24"/>
          <w:lang w:eastAsia="ru-RU"/>
        </w:rPr>
        <w:t>кўрсатилган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муддатлар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билан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мувофиқлаштирилган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режаси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жадвалига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биноан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объектда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мустақил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равишда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ташкил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этади</w:t>
      </w:r>
      <w:proofErr w:type="spellEnd"/>
      <w:r w:rsidRPr="005B172A">
        <w:rPr>
          <w:rFonts w:ascii="Times New Roman" w:hAnsi="Times New Roman"/>
          <w:color w:val="000000"/>
          <w:sz w:val="24"/>
          <w:szCs w:val="24"/>
          <w:lang w:eastAsia="ru-RU"/>
        </w:rPr>
        <w:t>.</w:t>
      </w:r>
    </w:p>
    <w:p w14:paraId="66F4FA9E"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23.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объектда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тартибини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давлат</w:t>
      </w:r>
      <w:proofErr w:type="spellEnd"/>
      <w:r w:rsidRPr="005B172A">
        <w:rPr>
          <w:rFonts w:ascii="Times New Roman" w:hAnsi="Times New Roman"/>
          <w:color w:val="000000"/>
          <w:sz w:val="24"/>
          <w:szCs w:val="24"/>
          <w:lang w:eastAsia="ru-RU"/>
        </w:rPr>
        <w:t xml:space="preserve"> архитектура-</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назорати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органлари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билан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келишади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унга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риоя</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этилиши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қонун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белгиланган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тартибда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жавоб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беради</w:t>
      </w:r>
      <w:proofErr w:type="spellEnd"/>
      <w:r w:rsidRPr="005B172A">
        <w:rPr>
          <w:rFonts w:ascii="Times New Roman" w:hAnsi="Times New Roman"/>
          <w:color w:val="000000"/>
          <w:sz w:val="24"/>
          <w:szCs w:val="24"/>
          <w:lang w:eastAsia="ru-RU"/>
        </w:rPr>
        <w:t>.</w:t>
      </w:r>
    </w:p>
    <w:p w14:paraId="5F3F6D51"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24.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майдонида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умумий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тартибни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таъминлаш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вазифаси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ҳисобланади</w:t>
      </w:r>
      <w:proofErr w:type="spellEnd"/>
      <w:r w:rsidRPr="005B172A">
        <w:rPr>
          <w:rFonts w:ascii="Times New Roman" w:hAnsi="Times New Roman"/>
          <w:color w:val="000000"/>
          <w:sz w:val="24"/>
          <w:szCs w:val="24"/>
          <w:lang w:eastAsia="ru-RU"/>
        </w:rPr>
        <w:t>.</w:t>
      </w:r>
    </w:p>
    <w:p w14:paraId="1F51A82D"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25.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майдонини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тўғрисидаги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далолатнома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билан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вақтда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ортиқча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тупроқ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ахлатини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жойлаштириш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етишмаётган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тупроқни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қазиб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жой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ажратиш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тўғрисидаги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беради</w:t>
      </w:r>
      <w:proofErr w:type="spellEnd"/>
      <w:r w:rsidRPr="005B172A">
        <w:rPr>
          <w:rFonts w:ascii="Times New Roman" w:hAnsi="Times New Roman"/>
          <w:color w:val="000000"/>
          <w:sz w:val="24"/>
          <w:szCs w:val="24"/>
          <w:lang w:eastAsia="ru-RU"/>
        </w:rPr>
        <w:t>.</w:t>
      </w:r>
    </w:p>
    <w:p w14:paraId="1AAD8178"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26.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майдонини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тўғрисидаги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далолатнома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имзоланган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кундан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бошлаб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w:t>
      </w:r>
      <w:proofErr w:type="spellEnd"/>
      <w:r w:rsidRPr="005B172A">
        <w:rPr>
          <w:rFonts w:ascii="Times New Roman" w:hAnsi="Times New Roman"/>
          <w:color w:val="000000"/>
          <w:sz w:val="24"/>
          <w:szCs w:val="24"/>
          <w:lang w:eastAsia="ru-RU"/>
        </w:rPr>
        <w:t xml:space="preserve"> кун </w:t>
      </w:r>
      <w:proofErr w:type="spellStart"/>
      <w:r w:rsidRPr="005B172A">
        <w:rPr>
          <w:rFonts w:ascii="Times New Roman" w:hAnsi="Times New Roman"/>
          <w:color w:val="000000"/>
          <w:sz w:val="24"/>
          <w:szCs w:val="24"/>
          <w:lang w:eastAsia="ru-RU"/>
        </w:rPr>
        <w:t>муддатда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майдонини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белгилаш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объектни</w:t>
      </w:r>
      <w:proofErr w:type="spellEnd"/>
      <w:r w:rsidRPr="005B172A">
        <w:rPr>
          <w:rFonts w:ascii="Times New Roman" w:hAnsi="Times New Roman"/>
          <w:color w:val="000000"/>
          <w:sz w:val="24"/>
          <w:szCs w:val="24"/>
          <w:lang w:eastAsia="ru-RU"/>
        </w:rPr>
        <w:t xml:space="preserve"> привязка </w:t>
      </w:r>
      <w:proofErr w:type="spellStart"/>
      <w:r w:rsidRPr="005B172A">
        <w:rPr>
          <w:rFonts w:ascii="Times New Roman" w:hAnsi="Times New Roman"/>
          <w:color w:val="000000"/>
          <w:sz w:val="24"/>
          <w:szCs w:val="24"/>
          <w:lang w:eastAsia="ru-RU"/>
        </w:rPr>
        <w:t>қилиш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Пудратчига</w:t>
      </w:r>
      <w:proofErr w:type="spellEnd"/>
      <w:r w:rsidRPr="005B172A">
        <w:rPr>
          <w:rFonts w:ascii="Times New Roman" w:hAnsi="Times New Roman"/>
          <w:color w:val="000000"/>
          <w:sz w:val="24"/>
          <w:szCs w:val="24"/>
          <w:lang w:eastAsia="ru-RU"/>
        </w:rPr>
        <w:t xml:space="preserve"> геодезия </w:t>
      </w:r>
      <w:proofErr w:type="spellStart"/>
      <w:r w:rsidRPr="005B172A">
        <w:rPr>
          <w:rFonts w:ascii="Times New Roman" w:hAnsi="Times New Roman"/>
          <w:color w:val="000000"/>
          <w:sz w:val="24"/>
          <w:szCs w:val="24"/>
          <w:lang w:eastAsia="ru-RU"/>
        </w:rPr>
        <w:t>нуқталари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координатлари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баландлик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белгиларини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тақдим</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этади</w:t>
      </w:r>
      <w:proofErr w:type="spellEnd"/>
      <w:r w:rsidRPr="005B172A">
        <w:rPr>
          <w:rFonts w:ascii="Times New Roman" w:hAnsi="Times New Roman"/>
          <w:color w:val="000000"/>
          <w:sz w:val="24"/>
          <w:szCs w:val="24"/>
          <w:lang w:eastAsia="ru-RU"/>
        </w:rPr>
        <w:t>.</w:t>
      </w:r>
    </w:p>
    <w:p w14:paraId="0D4C9823"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27.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геодезия </w:t>
      </w:r>
      <w:proofErr w:type="spellStart"/>
      <w:r w:rsidRPr="005B172A">
        <w:rPr>
          <w:rFonts w:ascii="Times New Roman" w:hAnsi="Times New Roman"/>
          <w:color w:val="000000"/>
          <w:sz w:val="24"/>
          <w:szCs w:val="24"/>
          <w:lang w:eastAsia="ru-RU"/>
        </w:rPr>
        <w:t>нуқталарига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линиялар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даражаларга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нисбатан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объектнинг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тўғри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зарур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тарзда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белгиланиши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шунингдек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баландлик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белгилари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ўлчамлари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ўқларининг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мувофиқлиги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тўғри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жойлашганлиги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жавоб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беради</w:t>
      </w:r>
      <w:proofErr w:type="spellEnd"/>
      <w:r w:rsidRPr="005B172A">
        <w:rPr>
          <w:rFonts w:ascii="Times New Roman" w:hAnsi="Times New Roman"/>
          <w:color w:val="000000"/>
          <w:sz w:val="24"/>
          <w:szCs w:val="24"/>
          <w:lang w:eastAsia="ru-RU"/>
        </w:rPr>
        <w:t>.</w:t>
      </w:r>
    </w:p>
    <w:p w14:paraId="4E752B64"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Агар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жараёнида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амалга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оширилган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геодезия </w:t>
      </w:r>
      <w:proofErr w:type="spellStart"/>
      <w:r w:rsidRPr="005B172A">
        <w:rPr>
          <w:rFonts w:ascii="Times New Roman" w:hAnsi="Times New Roman"/>
          <w:color w:val="000000"/>
          <w:sz w:val="24"/>
          <w:szCs w:val="24"/>
          <w:lang w:eastAsia="ru-RU"/>
        </w:rPr>
        <w:t>ишларида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хатолар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аниқланса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билан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келишган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ҳолда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тегишли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тузатишларни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ҳисобидан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киритади</w:t>
      </w:r>
      <w:proofErr w:type="spellEnd"/>
      <w:r w:rsidRPr="005B172A">
        <w:rPr>
          <w:rFonts w:ascii="Times New Roman" w:hAnsi="Times New Roman"/>
          <w:color w:val="000000"/>
          <w:sz w:val="24"/>
          <w:szCs w:val="24"/>
          <w:lang w:eastAsia="ru-RU"/>
        </w:rPr>
        <w:t>.</w:t>
      </w:r>
    </w:p>
    <w:p w14:paraId="000E6968"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28.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геодезия </w:t>
      </w:r>
      <w:proofErr w:type="spellStart"/>
      <w:r w:rsidRPr="005B172A">
        <w:rPr>
          <w:rFonts w:ascii="Times New Roman" w:hAnsi="Times New Roman"/>
          <w:color w:val="000000"/>
          <w:sz w:val="24"/>
          <w:szCs w:val="24"/>
          <w:lang w:eastAsia="ru-RU"/>
        </w:rPr>
        <w:t>бўлиш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ўрнатиладиган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координатлар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баландликлар</w:t>
      </w:r>
      <w:proofErr w:type="spellEnd"/>
      <w:r w:rsidRPr="005B172A">
        <w:rPr>
          <w:rFonts w:ascii="Times New Roman" w:hAnsi="Times New Roman"/>
          <w:color w:val="000000"/>
          <w:sz w:val="24"/>
          <w:szCs w:val="24"/>
          <w:lang w:eastAsia="ru-RU"/>
        </w:rPr>
        <w:t xml:space="preserve">, геодезия </w:t>
      </w:r>
      <w:proofErr w:type="spellStart"/>
      <w:r w:rsidRPr="005B172A">
        <w:rPr>
          <w:rFonts w:ascii="Times New Roman" w:hAnsi="Times New Roman"/>
          <w:color w:val="000000"/>
          <w:sz w:val="24"/>
          <w:szCs w:val="24"/>
          <w:lang w:eastAsia="ru-RU"/>
        </w:rPr>
        <w:t>белгиларининг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жойлашиши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схемалари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жадвалларини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сақлайди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даврида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улар </w:t>
      </w:r>
      <w:proofErr w:type="spellStart"/>
      <w:r w:rsidRPr="005B172A">
        <w:rPr>
          <w:rFonts w:ascii="Times New Roman" w:hAnsi="Times New Roman"/>
          <w:color w:val="000000"/>
          <w:sz w:val="24"/>
          <w:szCs w:val="24"/>
          <w:lang w:eastAsia="ru-RU"/>
        </w:rPr>
        <w:t>тугаллангандан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кейин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далолатнома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беради</w:t>
      </w:r>
      <w:proofErr w:type="spellEnd"/>
      <w:r w:rsidRPr="005B172A">
        <w:rPr>
          <w:rFonts w:ascii="Times New Roman" w:hAnsi="Times New Roman"/>
          <w:color w:val="000000"/>
          <w:sz w:val="24"/>
          <w:szCs w:val="24"/>
          <w:lang w:eastAsia="ru-RU"/>
        </w:rPr>
        <w:t>.</w:t>
      </w:r>
    </w:p>
    <w:p w14:paraId="43EE7899"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29.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майдонида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даврида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коммуникацияларни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вақтинча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улашни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улаш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нуқталарида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янгидан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коммуникацияларни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улашни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амалга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оширади</w:t>
      </w:r>
      <w:proofErr w:type="spellEnd"/>
      <w:r w:rsidRPr="005B172A">
        <w:rPr>
          <w:rFonts w:ascii="Times New Roman" w:hAnsi="Times New Roman"/>
          <w:color w:val="000000"/>
          <w:sz w:val="24"/>
          <w:szCs w:val="24"/>
          <w:lang w:eastAsia="ru-RU"/>
        </w:rPr>
        <w:t>.</w:t>
      </w:r>
    </w:p>
    <w:p w14:paraId="2E9559CE"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30.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қўлланиладиган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материаллари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асбоб-ускуналар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бутловчи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буюмлар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конструкциялар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тизимлар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сифати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лойиҳа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кўрсатилган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спецификацияларга</w:t>
      </w:r>
      <w:proofErr w:type="spellEnd"/>
      <w:r w:rsidRPr="005B172A">
        <w:rPr>
          <w:rFonts w:ascii="Times New Roman" w:hAnsi="Times New Roman"/>
          <w:color w:val="000000"/>
          <w:sz w:val="24"/>
          <w:szCs w:val="24"/>
          <w:lang w:eastAsia="ru-RU"/>
        </w:rPr>
        <w:t xml:space="preserve">, техник </w:t>
      </w:r>
      <w:proofErr w:type="spellStart"/>
      <w:r w:rsidRPr="005B172A">
        <w:rPr>
          <w:rFonts w:ascii="Times New Roman" w:hAnsi="Times New Roman"/>
          <w:color w:val="000000"/>
          <w:sz w:val="24"/>
          <w:szCs w:val="24"/>
          <w:lang w:eastAsia="ru-RU"/>
        </w:rPr>
        <w:t>регламентларга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стандартларга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бўлишини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ҳамда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сифатини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тасдиқловчи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тегишли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сертификатларга</w:t>
      </w:r>
      <w:proofErr w:type="spellEnd"/>
      <w:r w:rsidRPr="005B172A">
        <w:rPr>
          <w:rFonts w:ascii="Times New Roman" w:hAnsi="Times New Roman"/>
          <w:color w:val="000000"/>
          <w:sz w:val="24"/>
          <w:szCs w:val="24"/>
          <w:lang w:eastAsia="ru-RU"/>
        </w:rPr>
        <w:t xml:space="preserve">, техник </w:t>
      </w:r>
      <w:proofErr w:type="spellStart"/>
      <w:r w:rsidRPr="005B172A">
        <w:rPr>
          <w:rFonts w:ascii="Times New Roman" w:hAnsi="Times New Roman"/>
          <w:color w:val="000000"/>
          <w:sz w:val="24"/>
          <w:szCs w:val="24"/>
          <w:lang w:eastAsia="ru-RU"/>
        </w:rPr>
        <w:t>паспортларга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бошқа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бўлишини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кафолатлайди</w:t>
      </w:r>
      <w:proofErr w:type="spellEnd"/>
      <w:r w:rsidRPr="005B172A">
        <w:rPr>
          <w:rFonts w:ascii="Times New Roman" w:hAnsi="Times New Roman"/>
          <w:color w:val="000000"/>
          <w:sz w:val="24"/>
          <w:szCs w:val="24"/>
          <w:lang w:eastAsia="ru-RU"/>
        </w:rPr>
        <w:t>.</w:t>
      </w:r>
    </w:p>
    <w:p w14:paraId="32A2FB3E"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31. </w:t>
      </w:r>
      <w:proofErr w:type="spellStart"/>
      <w:r w:rsidRPr="005B172A">
        <w:rPr>
          <w:rFonts w:ascii="Times New Roman" w:hAnsi="Times New Roman"/>
          <w:color w:val="000000"/>
          <w:sz w:val="24"/>
          <w:szCs w:val="24"/>
          <w:lang w:eastAsia="ru-RU"/>
        </w:rPr>
        <w:t>Алоҳида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масъулиятли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конструкциялар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беркитиладиган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тайёр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бўлишига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қараб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қабул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бошланишидан</w:t>
      </w:r>
      <w:proofErr w:type="spellEnd"/>
      <w:r w:rsidRPr="005B172A">
        <w:rPr>
          <w:rFonts w:ascii="Times New Roman" w:hAnsi="Times New Roman"/>
          <w:color w:val="000000"/>
          <w:sz w:val="24"/>
          <w:szCs w:val="24"/>
          <w:lang w:eastAsia="ru-RU"/>
        </w:rPr>
        <w:t xml:space="preserve"> 2 кун </w:t>
      </w:r>
      <w:proofErr w:type="spellStart"/>
      <w:r w:rsidRPr="005B172A">
        <w:rPr>
          <w:rFonts w:ascii="Times New Roman" w:hAnsi="Times New Roman"/>
          <w:color w:val="000000"/>
          <w:sz w:val="24"/>
          <w:szCs w:val="24"/>
          <w:lang w:eastAsia="ru-RU"/>
        </w:rPr>
        <w:t>олдин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Давархитектқурилишназорат</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инспекциясини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ёзма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равишда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хабардор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қилади</w:t>
      </w:r>
      <w:proofErr w:type="spellEnd"/>
      <w:r w:rsidRPr="005B172A">
        <w:rPr>
          <w:rFonts w:ascii="Times New Roman" w:hAnsi="Times New Roman"/>
          <w:color w:val="000000"/>
          <w:sz w:val="24"/>
          <w:szCs w:val="24"/>
          <w:lang w:eastAsia="ru-RU"/>
        </w:rPr>
        <w:t>.</w:t>
      </w:r>
    </w:p>
    <w:p w14:paraId="318D5756"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32. </w:t>
      </w:r>
      <w:proofErr w:type="spellStart"/>
      <w:r w:rsidRPr="005B172A">
        <w:rPr>
          <w:rFonts w:ascii="Times New Roman" w:hAnsi="Times New Roman"/>
          <w:color w:val="000000"/>
          <w:sz w:val="24"/>
          <w:szCs w:val="24"/>
          <w:lang w:eastAsia="ru-RU"/>
        </w:rPr>
        <w:t>Қабул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қилинадиган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конструкциялар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тайёрлиги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масъул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конструкцияларни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оралиқ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қабул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далолатномалари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ҳамда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Давархитектқурилишназорат</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инспекцияси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билан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келишган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шартларида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беркитиладиган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текшируви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далолатномалари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билан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тасдиқланади</w:t>
      </w:r>
      <w:proofErr w:type="spellEnd"/>
      <w:r w:rsidRPr="005B172A">
        <w:rPr>
          <w:rFonts w:ascii="Times New Roman" w:hAnsi="Times New Roman"/>
          <w:color w:val="000000"/>
          <w:sz w:val="24"/>
          <w:szCs w:val="24"/>
          <w:lang w:eastAsia="ru-RU"/>
        </w:rPr>
        <w:t>.</w:t>
      </w:r>
    </w:p>
    <w:p w14:paraId="165C419B"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33.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дафтарига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киритилган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ёзма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рухсатномасидан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кейингина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кейинги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киришади</w:t>
      </w:r>
      <w:proofErr w:type="spellEnd"/>
      <w:r w:rsidRPr="005B172A">
        <w:rPr>
          <w:rFonts w:ascii="Times New Roman" w:hAnsi="Times New Roman"/>
          <w:color w:val="000000"/>
          <w:sz w:val="24"/>
          <w:szCs w:val="24"/>
          <w:lang w:eastAsia="ru-RU"/>
        </w:rPr>
        <w:t>.</w:t>
      </w:r>
    </w:p>
    <w:p w14:paraId="6C4D9619"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lastRenderedPageBreak/>
        <w:t xml:space="preserve">34. Агар </w:t>
      </w:r>
      <w:proofErr w:type="spellStart"/>
      <w:r w:rsidRPr="005B172A">
        <w:rPr>
          <w:rFonts w:ascii="Times New Roman" w:hAnsi="Times New Roman"/>
          <w:color w:val="000000"/>
          <w:sz w:val="24"/>
          <w:szCs w:val="24"/>
          <w:lang w:eastAsia="ru-RU"/>
        </w:rPr>
        <w:t>беркитиладиган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тасдиғисиз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бўлса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у </w:t>
      </w:r>
      <w:proofErr w:type="spellStart"/>
      <w:r w:rsidRPr="005B172A">
        <w:rPr>
          <w:rFonts w:ascii="Times New Roman" w:hAnsi="Times New Roman"/>
          <w:color w:val="000000"/>
          <w:sz w:val="24"/>
          <w:szCs w:val="24"/>
          <w:lang w:eastAsia="ru-RU"/>
        </w:rPr>
        <w:t>бу</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ҳақда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хабардор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қилинмаган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бўлса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кечикиб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хабардор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бўлса</w:t>
      </w:r>
      <w:proofErr w:type="spellEnd"/>
      <w:r w:rsidRPr="005B172A">
        <w:rPr>
          <w:rFonts w:ascii="Times New Roman" w:hAnsi="Times New Roman"/>
          <w:color w:val="000000"/>
          <w:sz w:val="24"/>
          <w:szCs w:val="24"/>
          <w:lang w:eastAsia="ru-RU"/>
        </w:rPr>
        <w:t xml:space="preserve">, у </w:t>
      </w:r>
      <w:proofErr w:type="spellStart"/>
      <w:r w:rsidRPr="005B172A">
        <w:rPr>
          <w:rFonts w:ascii="Times New Roman" w:hAnsi="Times New Roman"/>
          <w:color w:val="000000"/>
          <w:sz w:val="24"/>
          <w:szCs w:val="24"/>
          <w:lang w:eastAsia="ru-RU"/>
        </w:rPr>
        <w:t>ҳолда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талаби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кўрсатмасига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беркитиладиган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исталган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қисмини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ҳисобидан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очишга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сўнгра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эса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тиклашга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мажбурдир</w:t>
      </w:r>
      <w:proofErr w:type="spellEnd"/>
      <w:r w:rsidRPr="005B172A">
        <w:rPr>
          <w:rFonts w:ascii="Times New Roman" w:hAnsi="Times New Roman"/>
          <w:color w:val="000000"/>
          <w:sz w:val="24"/>
          <w:szCs w:val="24"/>
          <w:lang w:eastAsia="ru-RU"/>
        </w:rPr>
        <w:t>.</w:t>
      </w:r>
    </w:p>
    <w:p w14:paraId="77841F29"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манфаатларига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жиддий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таъсир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қилмайдиган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майда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четга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чиқишларни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розилигисиз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амалга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оширса</w:t>
      </w:r>
      <w:proofErr w:type="spellEnd"/>
      <w:r w:rsidRPr="005B172A">
        <w:rPr>
          <w:rFonts w:ascii="Times New Roman" w:hAnsi="Times New Roman"/>
          <w:color w:val="000000"/>
          <w:sz w:val="24"/>
          <w:szCs w:val="24"/>
          <w:lang w:eastAsia="ru-RU"/>
        </w:rPr>
        <w:t xml:space="preserve">, у агар </w:t>
      </w:r>
      <w:proofErr w:type="spellStart"/>
      <w:r w:rsidRPr="005B172A">
        <w:rPr>
          <w:rFonts w:ascii="Times New Roman" w:hAnsi="Times New Roman"/>
          <w:color w:val="000000"/>
          <w:sz w:val="24"/>
          <w:szCs w:val="24"/>
          <w:lang w:eastAsia="ru-RU"/>
        </w:rPr>
        <w:t>буларнинг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сифатига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таъсир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этмаганлигини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исботласа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жавобгар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ҳисобланмайди</w:t>
      </w:r>
      <w:proofErr w:type="spellEnd"/>
      <w:r w:rsidRPr="005B172A">
        <w:rPr>
          <w:rFonts w:ascii="Times New Roman" w:hAnsi="Times New Roman"/>
          <w:color w:val="000000"/>
          <w:sz w:val="24"/>
          <w:szCs w:val="24"/>
          <w:lang w:eastAsia="ru-RU"/>
        </w:rPr>
        <w:t>.</w:t>
      </w:r>
    </w:p>
    <w:p w14:paraId="22AC5F42"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35. Агар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субпудратчилари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сифатсиз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бажарилганлигини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аниқласа</w:t>
      </w:r>
      <w:proofErr w:type="spellEnd"/>
      <w:r w:rsidRPr="005B172A">
        <w:rPr>
          <w:rFonts w:ascii="Times New Roman" w:hAnsi="Times New Roman"/>
          <w:color w:val="000000"/>
          <w:sz w:val="24"/>
          <w:szCs w:val="24"/>
          <w:lang w:eastAsia="ru-RU"/>
        </w:rPr>
        <w:t xml:space="preserve">, у </w:t>
      </w:r>
      <w:proofErr w:type="spellStart"/>
      <w:r w:rsidRPr="005B172A">
        <w:rPr>
          <w:rFonts w:ascii="Times New Roman" w:hAnsi="Times New Roman"/>
          <w:color w:val="000000"/>
          <w:sz w:val="24"/>
          <w:szCs w:val="24"/>
          <w:lang w:eastAsia="ru-RU"/>
        </w:rPr>
        <w:t>ҳолда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кучлари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билан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қийматини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кўпайтирмасдан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ушбу</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зарур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сифатини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таъминлаш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келишилган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муддатда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қайта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мажбурдир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ушбу</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33-бандининг </w:t>
      </w:r>
      <w:proofErr w:type="spellStart"/>
      <w:r w:rsidR="00BA4344" w:rsidRPr="005B172A">
        <w:rPr>
          <w:sz w:val="24"/>
          <w:szCs w:val="24"/>
        </w:rPr>
        <w:fldChar w:fldCharType="begin"/>
      </w:r>
      <w:r w:rsidR="00BA4344" w:rsidRPr="005B172A">
        <w:rPr>
          <w:sz w:val="24"/>
          <w:szCs w:val="24"/>
        </w:rPr>
        <w:instrText xml:space="preserve"> HYPERLINK "javascript:scrollText(978289)" </w:instrText>
      </w:r>
      <w:r w:rsidR="00BA4344" w:rsidRPr="005B172A">
        <w:rPr>
          <w:sz w:val="24"/>
          <w:szCs w:val="24"/>
        </w:rPr>
        <w:fldChar w:fldCharType="separate"/>
      </w:r>
      <w:r w:rsidRPr="005B172A">
        <w:rPr>
          <w:rFonts w:ascii="Times New Roman" w:hAnsi="Times New Roman"/>
          <w:color w:val="008080"/>
          <w:sz w:val="24"/>
          <w:szCs w:val="24"/>
          <w:lang w:eastAsia="ru-RU"/>
        </w:rPr>
        <w:t>иккинчи</w:t>
      </w:r>
      <w:proofErr w:type="spellEnd"/>
      <w:r w:rsidRPr="005B172A">
        <w:rPr>
          <w:rFonts w:ascii="Times New Roman" w:hAnsi="Times New Roman"/>
          <w:color w:val="008080"/>
          <w:sz w:val="24"/>
          <w:szCs w:val="24"/>
          <w:lang w:eastAsia="ru-RU"/>
        </w:rPr>
        <w:t xml:space="preserve"> </w:t>
      </w:r>
      <w:proofErr w:type="spellStart"/>
      <w:r w:rsidRPr="005B172A">
        <w:rPr>
          <w:rFonts w:ascii="Times New Roman" w:hAnsi="Times New Roman"/>
          <w:color w:val="008080"/>
          <w:sz w:val="24"/>
          <w:szCs w:val="24"/>
          <w:lang w:eastAsia="ru-RU"/>
        </w:rPr>
        <w:t>хатбошида</w:t>
      </w:r>
      <w:proofErr w:type="spellEnd"/>
      <w:r w:rsidRPr="005B172A">
        <w:rPr>
          <w:rFonts w:ascii="Times New Roman" w:hAnsi="Times New Roman"/>
          <w:color w:val="008080"/>
          <w:sz w:val="24"/>
          <w:szCs w:val="24"/>
          <w:lang w:eastAsia="ru-RU"/>
        </w:rPr>
        <w:t> </w:t>
      </w:r>
      <w:proofErr w:type="spellStart"/>
      <w:r w:rsidR="00BA4344" w:rsidRPr="005B172A">
        <w:rPr>
          <w:rFonts w:ascii="Times New Roman" w:hAnsi="Times New Roman"/>
          <w:color w:val="008080"/>
          <w:sz w:val="24"/>
          <w:szCs w:val="24"/>
          <w:lang w:eastAsia="ru-RU"/>
        </w:rPr>
        <w:fldChar w:fldCharType="end"/>
      </w:r>
      <w:r w:rsidRPr="005B172A">
        <w:rPr>
          <w:rFonts w:ascii="Times New Roman" w:hAnsi="Times New Roman"/>
          <w:color w:val="000000"/>
          <w:sz w:val="24"/>
          <w:szCs w:val="24"/>
          <w:lang w:eastAsia="ru-RU"/>
        </w:rPr>
        <w:t>кўрсатилган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ҳоллар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бундан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мустасно</w:t>
      </w:r>
      <w:proofErr w:type="spellEnd"/>
      <w:r w:rsidRPr="005B172A">
        <w:rPr>
          <w:rFonts w:ascii="Times New Roman" w:hAnsi="Times New Roman"/>
          <w:color w:val="000000"/>
          <w:sz w:val="24"/>
          <w:szCs w:val="24"/>
          <w:lang w:eastAsia="ru-RU"/>
        </w:rPr>
        <w:t>.</w:t>
      </w:r>
    </w:p>
    <w:p w14:paraId="49CF2817"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Агар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сифатсиз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келишилган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муддатларда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тузата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олмаса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тузатишнинг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кечикиши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оқибатида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етказилган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зарарларни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тўлайди</w:t>
      </w:r>
      <w:proofErr w:type="spellEnd"/>
      <w:r w:rsidRPr="005B172A">
        <w:rPr>
          <w:rFonts w:ascii="Times New Roman" w:hAnsi="Times New Roman"/>
          <w:color w:val="000000"/>
          <w:sz w:val="24"/>
          <w:szCs w:val="24"/>
          <w:lang w:eastAsia="ru-RU"/>
        </w:rPr>
        <w:t>.</w:t>
      </w:r>
    </w:p>
    <w:p w14:paraId="2B41CE47"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36.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майдонини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унга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туташ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полосасини</w:t>
      </w:r>
      <w:proofErr w:type="spellEnd"/>
      <w:r w:rsidRPr="005B172A">
        <w:rPr>
          <w:rFonts w:ascii="Times New Roman" w:hAnsi="Times New Roman"/>
          <w:color w:val="000000"/>
          <w:sz w:val="24"/>
          <w:szCs w:val="24"/>
          <w:lang w:eastAsia="ru-RU"/>
        </w:rPr>
        <w:t xml:space="preserve">, шу </w:t>
      </w:r>
      <w:proofErr w:type="spellStart"/>
      <w:r w:rsidRPr="005B172A">
        <w:rPr>
          <w:rFonts w:ascii="Times New Roman" w:hAnsi="Times New Roman"/>
          <w:color w:val="000000"/>
          <w:sz w:val="24"/>
          <w:szCs w:val="24"/>
          <w:lang w:eastAsia="ru-RU"/>
        </w:rPr>
        <w:t>жумладан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йўл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участкалари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йўлакларни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супуриб-сидиради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озода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сақлайди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даврида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майдондан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ахлатини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кўрсатилган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жойга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чиқариб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ташлайди</w:t>
      </w:r>
      <w:proofErr w:type="spellEnd"/>
      <w:r w:rsidRPr="005B172A">
        <w:rPr>
          <w:rFonts w:ascii="Times New Roman" w:hAnsi="Times New Roman"/>
          <w:color w:val="000000"/>
          <w:sz w:val="24"/>
          <w:szCs w:val="24"/>
          <w:lang w:eastAsia="ru-RU"/>
        </w:rPr>
        <w:t>.</w:t>
      </w:r>
    </w:p>
    <w:p w14:paraId="16933E0E"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37.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пайтдан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бошлаб</w:t>
      </w:r>
      <w:proofErr w:type="spellEnd"/>
      <w:r w:rsidRPr="005B172A">
        <w:rPr>
          <w:rFonts w:ascii="Times New Roman" w:hAnsi="Times New Roman"/>
          <w:color w:val="000000"/>
          <w:sz w:val="24"/>
          <w:szCs w:val="24"/>
          <w:lang w:eastAsia="ru-RU"/>
        </w:rPr>
        <w:t xml:space="preserve"> улар </w:t>
      </w:r>
      <w:proofErr w:type="spellStart"/>
      <w:r w:rsidRPr="005B172A">
        <w:rPr>
          <w:rFonts w:ascii="Times New Roman" w:hAnsi="Times New Roman"/>
          <w:color w:val="000000"/>
          <w:sz w:val="24"/>
          <w:szCs w:val="24"/>
          <w:lang w:eastAsia="ru-RU"/>
        </w:rPr>
        <w:t>тугаллангунгача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дафтарини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юритади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Дафтарда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бутун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бориши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ўзаро</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муносабатларида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аҳамиятга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ҳоллар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ҳолатлар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бошланиши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тамом</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санаси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материаллар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асбоб-ускуналар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берилиши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хизматлар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кўрсатилиши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санаси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қабул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олиниши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ўтказилган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синовлар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материаллар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вақтида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етказиб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берилмаслиги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билан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боғлиқ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тўхтаб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қолишлар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техникасининг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чиқиши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тўғрисидаги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маълумотлар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шунингдек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тугаллашнинг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узил-кесил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муддатига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таъсир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мумкин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барча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маълумотлар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акс</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эттирилади</w:t>
      </w:r>
      <w:proofErr w:type="spellEnd"/>
      <w:r w:rsidRPr="005B172A">
        <w:rPr>
          <w:rFonts w:ascii="Times New Roman" w:hAnsi="Times New Roman"/>
          <w:color w:val="000000"/>
          <w:sz w:val="24"/>
          <w:szCs w:val="24"/>
          <w:lang w:eastAsia="ru-RU"/>
        </w:rPr>
        <w:t>.</w:t>
      </w:r>
    </w:p>
    <w:p w14:paraId="29C064C5"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Агар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бориши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сифатидан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қайдларидан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қониқмаса</w:t>
      </w:r>
      <w:proofErr w:type="spellEnd"/>
      <w:r w:rsidRPr="005B172A">
        <w:rPr>
          <w:rFonts w:ascii="Times New Roman" w:hAnsi="Times New Roman"/>
          <w:color w:val="000000"/>
          <w:sz w:val="24"/>
          <w:szCs w:val="24"/>
          <w:lang w:eastAsia="ru-RU"/>
        </w:rPr>
        <w:t xml:space="preserve">, у </w:t>
      </w:r>
      <w:proofErr w:type="spellStart"/>
      <w:r w:rsidRPr="005B172A">
        <w:rPr>
          <w:rFonts w:ascii="Times New Roman" w:hAnsi="Times New Roman"/>
          <w:color w:val="000000"/>
          <w:sz w:val="24"/>
          <w:szCs w:val="24"/>
          <w:lang w:eastAsia="ru-RU"/>
        </w:rPr>
        <w:t>ҳолда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дафтарида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фикрини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баён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қилади</w:t>
      </w:r>
      <w:proofErr w:type="spellEnd"/>
      <w:r w:rsidRPr="005B172A">
        <w:rPr>
          <w:rFonts w:ascii="Times New Roman" w:hAnsi="Times New Roman"/>
          <w:color w:val="000000"/>
          <w:sz w:val="24"/>
          <w:szCs w:val="24"/>
          <w:lang w:eastAsia="ru-RU"/>
        </w:rPr>
        <w:t>.</w:t>
      </w:r>
    </w:p>
    <w:p w14:paraId="54E6B08F"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дафтарда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асосли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равишда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кўрсатилган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камчиликларни</w:t>
      </w:r>
      <w:proofErr w:type="spellEnd"/>
      <w:r w:rsidRPr="005B172A">
        <w:rPr>
          <w:rFonts w:ascii="Times New Roman" w:hAnsi="Times New Roman"/>
          <w:color w:val="000000"/>
          <w:sz w:val="24"/>
          <w:szCs w:val="24"/>
          <w:lang w:eastAsia="ru-RU"/>
        </w:rPr>
        <w:t xml:space="preserve"> 3 кун </w:t>
      </w:r>
      <w:proofErr w:type="spellStart"/>
      <w:r w:rsidRPr="005B172A">
        <w:rPr>
          <w:rFonts w:ascii="Times New Roman" w:hAnsi="Times New Roman"/>
          <w:color w:val="000000"/>
          <w:sz w:val="24"/>
          <w:szCs w:val="24"/>
          <w:lang w:eastAsia="ru-RU"/>
        </w:rPr>
        <w:t>муддатда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бартараф</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чора-тадбирларини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мажбуриятини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зиммасига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олади</w:t>
      </w:r>
      <w:proofErr w:type="spellEnd"/>
      <w:r w:rsidRPr="005B172A">
        <w:rPr>
          <w:rFonts w:ascii="Times New Roman" w:hAnsi="Times New Roman"/>
          <w:color w:val="000000"/>
          <w:sz w:val="24"/>
          <w:szCs w:val="24"/>
          <w:lang w:eastAsia="ru-RU"/>
        </w:rPr>
        <w:t>.</w:t>
      </w:r>
    </w:p>
    <w:p w14:paraId="3110335E" w14:textId="77777777" w:rsidR="001C6166" w:rsidRPr="005B172A" w:rsidRDefault="001C6166" w:rsidP="00694961">
      <w:pPr>
        <w:spacing w:after="60" w:line="240" w:lineRule="auto"/>
        <w:jc w:val="center"/>
        <w:rPr>
          <w:rFonts w:ascii="Times New Roman" w:hAnsi="Times New Roman"/>
          <w:b/>
          <w:bCs/>
          <w:color w:val="000080"/>
          <w:sz w:val="24"/>
          <w:szCs w:val="24"/>
          <w:lang w:eastAsia="ru-RU"/>
        </w:rPr>
      </w:pPr>
      <w:r w:rsidRPr="005B172A">
        <w:rPr>
          <w:rFonts w:ascii="Times New Roman" w:hAnsi="Times New Roman"/>
          <w:b/>
          <w:bCs/>
          <w:color w:val="000080"/>
          <w:sz w:val="24"/>
          <w:szCs w:val="24"/>
          <w:lang w:eastAsia="ru-RU"/>
        </w:rPr>
        <w:t xml:space="preserve">IX. </w:t>
      </w:r>
      <w:proofErr w:type="spellStart"/>
      <w:r w:rsidRPr="005B172A">
        <w:rPr>
          <w:rFonts w:ascii="Times New Roman" w:hAnsi="Times New Roman"/>
          <w:b/>
          <w:bCs/>
          <w:color w:val="000080"/>
          <w:sz w:val="24"/>
          <w:szCs w:val="24"/>
          <w:lang w:eastAsia="ru-RU"/>
        </w:rPr>
        <w:t>Ишларни</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қўриқлаш</w:t>
      </w:r>
      <w:proofErr w:type="spellEnd"/>
    </w:p>
    <w:p w14:paraId="558F79AF"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38.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бошланишидан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тугаллангунгача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тугалланган</w:t>
      </w:r>
      <w:proofErr w:type="spellEnd"/>
      <w:r w:rsidRPr="005B172A">
        <w:rPr>
          <w:rFonts w:ascii="Times New Roman" w:hAnsi="Times New Roman"/>
          <w:color w:val="000000"/>
          <w:sz w:val="24"/>
          <w:szCs w:val="24"/>
          <w:lang w:eastAsia="ru-RU"/>
        </w:rPr>
        <w:t xml:space="preserve"> объект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қабул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олингунга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қадар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четлари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тўсилган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майдони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ҳудудида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материаллар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асбоб-ускуналар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техникаси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бошқа</w:t>
      </w:r>
      <w:proofErr w:type="spellEnd"/>
      <w:r w:rsidRPr="005B172A">
        <w:rPr>
          <w:rFonts w:ascii="Times New Roman" w:hAnsi="Times New Roman"/>
          <w:color w:val="000000"/>
          <w:sz w:val="24"/>
          <w:szCs w:val="24"/>
          <w:lang w:eastAsia="ru-RU"/>
        </w:rPr>
        <w:t xml:space="preserve"> мол-</w:t>
      </w:r>
      <w:proofErr w:type="spellStart"/>
      <w:r w:rsidRPr="005B172A">
        <w:rPr>
          <w:rFonts w:ascii="Times New Roman" w:hAnsi="Times New Roman"/>
          <w:color w:val="000000"/>
          <w:sz w:val="24"/>
          <w:szCs w:val="24"/>
          <w:lang w:eastAsia="ru-RU"/>
        </w:rPr>
        <w:t>мулк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зарур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даражада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қўриқланишини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таъминлайди</w:t>
      </w:r>
      <w:proofErr w:type="spellEnd"/>
      <w:r w:rsidRPr="005B172A">
        <w:rPr>
          <w:rFonts w:ascii="Times New Roman" w:hAnsi="Times New Roman"/>
          <w:color w:val="000000"/>
          <w:sz w:val="24"/>
          <w:szCs w:val="24"/>
          <w:lang w:eastAsia="ru-RU"/>
        </w:rPr>
        <w:t>.</w:t>
      </w:r>
    </w:p>
    <w:p w14:paraId="7C3C14EC"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39. </w:t>
      </w:r>
      <w:proofErr w:type="spellStart"/>
      <w:r w:rsidRPr="005B172A">
        <w:rPr>
          <w:rFonts w:ascii="Times New Roman" w:hAnsi="Times New Roman"/>
          <w:color w:val="000000"/>
          <w:sz w:val="24"/>
          <w:szCs w:val="24"/>
          <w:lang w:eastAsia="ru-RU"/>
        </w:rPr>
        <w:t>Тикланган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бинолар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иморатлар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шунингдек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материаллар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асбоб-ускуналар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бошқа</w:t>
      </w:r>
      <w:proofErr w:type="spellEnd"/>
      <w:r w:rsidRPr="005B172A">
        <w:rPr>
          <w:rFonts w:ascii="Times New Roman" w:hAnsi="Times New Roman"/>
          <w:color w:val="000000"/>
          <w:sz w:val="24"/>
          <w:szCs w:val="24"/>
          <w:lang w:eastAsia="ru-RU"/>
        </w:rPr>
        <w:t xml:space="preserve"> мол-</w:t>
      </w:r>
      <w:proofErr w:type="spellStart"/>
      <w:r w:rsidRPr="005B172A">
        <w:rPr>
          <w:rFonts w:ascii="Times New Roman" w:hAnsi="Times New Roman"/>
          <w:color w:val="000000"/>
          <w:sz w:val="24"/>
          <w:szCs w:val="24"/>
          <w:lang w:eastAsia="ru-RU"/>
        </w:rPr>
        <w:t>мулк</w:t>
      </w:r>
      <w:proofErr w:type="spellEnd"/>
      <w:r w:rsidRPr="005B172A">
        <w:rPr>
          <w:rFonts w:ascii="Times New Roman" w:hAnsi="Times New Roman"/>
          <w:color w:val="000000"/>
          <w:sz w:val="24"/>
          <w:szCs w:val="24"/>
          <w:lang w:eastAsia="ru-RU"/>
        </w:rPr>
        <w:t xml:space="preserve"> объект </w:t>
      </w:r>
      <w:proofErr w:type="spellStart"/>
      <w:r w:rsidRPr="005B172A">
        <w:rPr>
          <w:rFonts w:ascii="Times New Roman" w:hAnsi="Times New Roman"/>
          <w:color w:val="000000"/>
          <w:sz w:val="24"/>
          <w:szCs w:val="24"/>
          <w:lang w:eastAsia="ru-RU"/>
        </w:rPr>
        <w:t>қабул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олинганидан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кейин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сақланиши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жавоб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беради</w:t>
      </w:r>
      <w:proofErr w:type="spellEnd"/>
      <w:r w:rsidRPr="005B172A">
        <w:rPr>
          <w:rFonts w:ascii="Times New Roman" w:hAnsi="Times New Roman"/>
          <w:color w:val="000000"/>
          <w:sz w:val="24"/>
          <w:szCs w:val="24"/>
          <w:lang w:eastAsia="ru-RU"/>
        </w:rPr>
        <w:t>.</w:t>
      </w:r>
    </w:p>
    <w:p w14:paraId="27FBA696" w14:textId="77777777" w:rsidR="001C6166" w:rsidRPr="005B172A" w:rsidRDefault="001C6166" w:rsidP="00694961">
      <w:pPr>
        <w:spacing w:after="60" w:line="240" w:lineRule="auto"/>
        <w:jc w:val="center"/>
        <w:rPr>
          <w:rFonts w:ascii="Times New Roman" w:hAnsi="Times New Roman"/>
          <w:b/>
          <w:bCs/>
          <w:color w:val="000080"/>
          <w:sz w:val="24"/>
          <w:szCs w:val="24"/>
          <w:lang w:eastAsia="ru-RU"/>
        </w:rPr>
      </w:pPr>
      <w:r w:rsidRPr="005B172A">
        <w:rPr>
          <w:rFonts w:ascii="Times New Roman" w:hAnsi="Times New Roman"/>
          <w:b/>
          <w:bCs/>
          <w:color w:val="000080"/>
          <w:sz w:val="24"/>
          <w:szCs w:val="24"/>
          <w:lang w:eastAsia="ru-RU"/>
        </w:rPr>
        <w:t xml:space="preserve">X. </w:t>
      </w:r>
      <w:proofErr w:type="spellStart"/>
      <w:r w:rsidRPr="005B172A">
        <w:rPr>
          <w:rFonts w:ascii="Times New Roman" w:hAnsi="Times New Roman"/>
          <w:b/>
          <w:bCs/>
          <w:color w:val="000080"/>
          <w:sz w:val="24"/>
          <w:szCs w:val="24"/>
          <w:lang w:eastAsia="ru-RU"/>
        </w:rPr>
        <w:t>Енгиб</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бўлмайдиган</w:t>
      </w:r>
      <w:proofErr w:type="spellEnd"/>
      <w:r w:rsidRPr="005B172A">
        <w:rPr>
          <w:rFonts w:ascii="Times New Roman" w:hAnsi="Times New Roman"/>
          <w:b/>
          <w:bCs/>
          <w:color w:val="000080"/>
          <w:sz w:val="24"/>
          <w:szCs w:val="24"/>
          <w:lang w:eastAsia="ru-RU"/>
        </w:rPr>
        <w:t xml:space="preserve"> куч (форс-мажор) </w:t>
      </w:r>
      <w:proofErr w:type="spellStart"/>
      <w:r w:rsidRPr="005B172A">
        <w:rPr>
          <w:rFonts w:ascii="Times New Roman" w:hAnsi="Times New Roman"/>
          <w:b/>
          <w:bCs/>
          <w:color w:val="000080"/>
          <w:sz w:val="24"/>
          <w:szCs w:val="24"/>
          <w:lang w:eastAsia="ru-RU"/>
        </w:rPr>
        <w:t>ҳолатлари</w:t>
      </w:r>
      <w:proofErr w:type="spellEnd"/>
    </w:p>
    <w:p w14:paraId="7C327DEA"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40. Агар </w:t>
      </w:r>
      <w:proofErr w:type="spellStart"/>
      <w:r w:rsidRPr="005B172A">
        <w:rPr>
          <w:rFonts w:ascii="Times New Roman" w:hAnsi="Times New Roman"/>
          <w:color w:val="000000"/>
          <w:sz w:val="24"/>
          <w:szCs w:val="24"/>
          <w:lang w:eastAsia="ru-RU"/>
        </w:rPr>
        <w:t>ушбу</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мажбуриятлар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қисман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тўлиқ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бажарилмаслиги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табиат</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ҳодисалари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бошқа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енгиб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бўлмайдиган</w:t>
      </w:r>
      <w:proofErr w:type="spellEnd"/>
      <w:r w:rsidRPr="005B172A">
        <w:rPr>
          <w:rFonts w:ascii="Times New Roman" w:hAnsi="Times New Roman"/>
          <w:color w:val="000000"/>
          <w:sz w:val="24"/>
          <w:szCs w:val="24"/>
          <w:lang w:eastAsia="ru-RU"/>
        </w:rPr>
        <w:t xml:space="preserve"> куч </w:t>
      </w:r>
      <w:proofErr w:type="spellStart"/>
      <w:r w:rsidRPr="005B172A">
        <w:rPr>
          <w:rFonts w:ascii="Times New Roman" w:hAnsi="Times New Roman"/>
          <w:color w:val="000000"/>
          <w:sz w:val="24"/>
          <w:szCs w:val="24"/>
          <w:lang w:eastAsia="ru-RU"/>
        </w:rPr>
        <w:t>ҳолатлари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натижасида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келиб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чиқса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агар </w:t>
      </w:r>
      <w:proofErr w:type="spellStart"/>
      <w:r w:rsidRPr="005B172A">
        <w:rPr>
          <w:rFonts w:ascii="Times New Roman" w:hAnsi="Times New Roman"/>
          <w:color w:val="000000"/>
          <w:sz w:val="24"/>
          <w:szCs w:val="24"/>
          <w:lang w:eastAsia="ru-RU"/>
        </w:rPr>
        <w:t>бу</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ҳолатлар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бажарилишига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бевосита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таъсир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этса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бундай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қисман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тўлиқ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бажармаслик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жавобгарликдан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озод</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этиладилар</w:t>
      </w:r>
      <w:proofErr w:type="spellEnd"/>
      <w:r w:rsidRPr="005B172A">
        <w:rPr>
          <w:rFonts w:ascii="Times New Roman" w:hAnsi="Times New Roman"/>
          <w:color w:val="000000"/>
          <w:sz w:val="24"/>
          <w:szCs w:val="24"/>
          <w:lang w:eastAsia="ru-RU"/>
        </w:rPr>
        <w:t>.</w:t>
      </w:r>
    </w:p>
    <w:p w14:paraId="38156767"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мажбуриятларни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муддати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енгиб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бўлмайдиган</w:t>
      </w:r>
      <w:proofErr w:type="spellEnd"/>
      <w:r w:rsidRPr="005B172A">
        <w:rPr>
          <w:rFonts w:ascii="Times New Roman" w:hAnsi="Times New Roman"/>
          <w:color w:val="000000"/>
          <w:sz w:val="24"/>
          <w:szCs w:val="24"/>
          <w:lang w:eastAsia="ru-RU"/>
        </w:rPr>
        <w:t xml:space="preserve"> куч </w:t>
      </w:r>
      <w:proofErr w:type="spellStart"/>
      <w:r w:rsidRPr="005B172A">
        <w:rPr>
          <w:rFonts w:ascii="Times New Roman" w:hAnsi="Times New Roman"/>
          <w:color w:val="000000"/>
          <w:sz w:val="24"/>
          <w:szCs w:val="24"/>
          <w:lang w:eastAsia="ru-RU"/>
        </w:rPr>
        <w:t>ҳолатлари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амал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шунингдек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ушбу</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ҳолатлар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юзага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келтирган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вақтга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мутаносиб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равишда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узайтирилади</w:t>
      </w:r>
      <w:proofErr w:type="spellEnd"/>
      <w:r w:rsidRPr="005B172A">
        <w:rPr>
          <w:rFonts w:ascii="Times New Roman" w:hAnsi="Times New Roman"/>
          <w:color w:val="000000"/>
          <w:sz w:val="24"/>
          <w:szCs w:val="24"/>
          <w:lang w:eastAsia="ru-RU"/>
        </w:rPr>
        <w:t>.</w:t>
      </w:r>
    </w:p>
    <w:p w14:paraId="282CBBC0"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41. Агар </w:t>
      </w:r>
      <w:proofErr w:type="spellStart"/>
      <w:r w:rsidRPr="005B172A">
        <w:rPr>
          <w:rFonts w:ascii="Times New Roman" w:hAnsi="Times New Roman"/>
          <w:color w:val="000000"/>
          <w:sz w:val="24"/>
          <w:szCs w:val="24"/>
          <w:lang w:eastAsia="ru-RU"/>
        </w:rPr>
        <w:t>енгиб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бўлмайдиган</w:t>
      </w:r>
      <w:proofErr w:type="spellEnd"/>
      <w:r w:rsidRPr="005B172A">
        <w:rPr>
          <w:rFonts w:ascii="Times New Roman" w:hAnsi="Times New Roman"/>
          <w:color w:val="000000"/>
          <w:sz w:val="24"/>
          <w:szCs w:val="24"/>
          <w:lang w:eastAsia="ru-RU"/>
        </w:rPr>
        <w:t xml:space="preserve"> куч </w:t>
      </w:r>
      <w:proofErr w:type="spellStart"/>
      <w:r w:rsidRPr="005B172A">
        <w:rPr>
          <w:rFonts w:ascii="Times New Roman" w:hAnsi="Times New Roman"/>
          <w:color w:val="000000"/>
          <w:sz w:val="24"/>
          <w:szCs w:val="24"/>
          <w:lang w:eastAsia="ru-RU"/>
        </w:rPr>
        <w:t>ҳолатлари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оқибатлари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ойдан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кўп</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вақтга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чўзилса</w:t>
      </w:r>
      <w:proofErr w:type="spellEnd"/>
      <w:r w:rsidRPr="005B172A">
        <w:rPr>
          <w:rFonts w:ascii="Times New Roman" w:hAnsi="Times New Roman"/>
          <w:color w:val="000000"/>
          <w:sz w:val="24"/>
          <w:szCs w:val="24"/>
          <w:lang w:eastAsia="ru-RU"/>
        </w:rPr>
        <w:t xml:space="preserve">, у </w:t>
      </w:r>
      <w:proofErr w:type="spellStart"/>
      <w:r w:rsidRPr="005B172A">
        <w:rPr>
          <w:rFonts w:ascii="Times New Roman" w:hAnsi="Times New Roman"/>
          <w:color w:val="000000"/>
          <w:sz w:val="24"/>
          <w:szCs w:val="24"/>
          <w:lang w:eastAsia="ru-RU"/>
        </w:rPr>
        <w:t>ҳолда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давом</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эттириш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уларни</w:t>
      </w:r>
      <w:proofErr w:type="spellEnd"/>
      <w:r w:rsidRPr="005B172A">
        <w:rPr>
          <w:rFonts w:ascii="Times New Roman" w:hAnsi="Times New Roman"/>
          <w:color w:val="000000"/>
          <w:sz w:val="24"/>
          <w:szCs w:val="24"/>
          <w:lang w:eastAsia="ru-RU"/>
        </w:rPr>
        <w:t xml:space="preserve"> консервация </w:t>
      </w:r>
      <w:proofErr w:type="spellStart"/>
      <w:r w:rsidRPr="005B172A">
        <w:rPr>
          <w:rFonts w:ascii="Times New Roman" w:hAnsi="Times New Roman"/>
          <w:color w:val="000000"/>
          <w:sz w:val="24"/>
          <w:szCs w:val="24"/>
          <w:lang w:eastAsia="ru-RU"/>
        </w:rPr>
        <w:t>қилиш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қандай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чоралар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кўрилишини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муҳокама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қиладилар</w:t>
      </w:r>
      <w:proofErr w:type="spellEnd"/>
      <w:r w:rsidRPr="005B172A">
        <w:rPr>
          <w:rFonts w:ascii="Times New Roman" w:hAnsi="Times New Roman"/>
          <w:color w:val="000000"/>
          <w:sz w:val="24"/>
          <w:szCs w:val="24"/>
          <w:lang w:eastAsia="ru-RU"/>
        </w:rPr>
        <w:t>.</w:t>
      </w:r>
    </w:p>
    <w:p w14:paraId="572B8CB7"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42. Агар </w:t>
      </w:r>
      <w:proofErr w:type="spellStart"/>
      <w:r w:rsidRPr="005B172A">
        <w:rPr>
          <w:rFonts w:ascii="Times New Roman" w:hAnsi="Times New Roman"/>
          <w:color w:val="000000"/>
          <w:sz w:val="24"/>
          <w:szCs w:val="24"/>
          <w:lang w:eastAsia="ru-RU"/>
        </w:rPr>
        <w:t>томонлар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икки</w:t>
      </w:r>
      <w:proofErr w:type="spellEnd"/>
      <w:r w:rsidRPr="005B172A">
        <w:rPr>
          <w:rFonts w:ascii="Times New Roman" w:hAnsi="Times New Roman"/>
          <w:color w:val="000000"/>
          <w:sz w:val="24"/>
          <w:szCs w:val="24"/>
          <w:lang w:eastAsia="ru-RU"/>
        </w:rPr>
        <w:t xml:space="preserve"> ой </w:t>
      </w:r>
      <w:proofErr w:type="spellStart"/>
      <w:r w:rsidRPr="005B172A">
        <w:rPr>
          <w:rFonts w:ascii="Times New Roman" w:hAnsi="Times New Roman"/>
          <w:color w:val="000000"/>
          <w:sz w:val="24"/>
          <w:szCs w:val="24"/>
          <w:lang w:eastAsia="ru-RU"/>
        </w:rPr>
        <w:t>ичида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келиша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олмасалар</w:t>
      </w:r>
      <w:proofErr w:type="spellEnd"/>
      <w:r w:rsidRPr="005B172A">
        <w:rPr>
          <w:rFonts w:ascii="Times New Roman" w:hAnsi="Times New Roman"/>
          <w:color w:val="000000"/>
          <w:sz w:val="24"/>
          <w:szCs w:val="24"/>
          <w:lang w:eastAsia="ru-RU"/>
        </w:rPr>
        <w:t xml:space="preserve">, у </w:t>
      </w:r>
      <w:proofErr w:type="spellStart"/>
      <w:r w:rsidRPr="005B172A">
        <w:rPr>
          <w:rFonts w:ascii="Times New Roman" w:hAnsi="Times New Roman"/>
          <w:color w:val="000000"/>
          <w:sz w:val="24"/>
          <w:szCs w:val="24"/>
          <w:lang w:eastAsia="ru-RU"/>
        </w:rPr>
        <w:t>ҳолда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бекор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қилинишини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талаб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қилишга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ҳақлидир</w:t>
      </w:r>
      <w:proofErr w:type="spellEnd"/>
      <w:r w:rsidRPr="005B172A">
        <w:rPr>
          <w:rFonts w:ascii="Times New Roman" w:hAnsi="Times New Roman"/>
          <w:color w:val="000000"/>
          <w:sz w:val="24"/>
          <w:szCs w:val="24"/>
          <w:lang w:eastAsia="ru-RU"/>
        </w:rPr>
        <w:t>.</w:t>
      </w:r>
    </w:p>
    <w:p w14:paraId="3CC22BC3" w14:textId="77777777" w:rsidR="001C6166" w:rsidRPr="005B172A" w:rsidRDefault="001C6166" w:rsidP="00694961">
      <w:pPr>
        <w:spacing w:after="60" w:line="240" w:lineRule="auto"/>
        <w:jc w:val="center"/>
        <w:rPr>
          <w:rFonts w:ascii="Times New Roman" w:hAnsi="Times New Roman"/>
          <w:b/>
          <w:bCs/>
          <w:color w:val="000080"/>
          <w:sz w:val="24"/>
          <w:szCs w:val="24"/>
          <w:lang w:eastAsia="ru-RU"/>
        </w:rPr>
      </w:pPr>
      <w:r w:rsidRPr="005B172A">
        <w:rPr>
          <w:rFonts w:ascii="Times New Roman" w:hAnsi="Times New Roman"/>
          <w:b/>
          <w:bCs/>
          <w:color w:val="000080"/>
          <w:sz w:val="24"/>
          <w:szCs w:val="24"/>
          <w:lang w:eastAsia="ru-RU"/>
        </w:rPr>
        <w:t xml:space="preserve">XI. </w:t>
      </w:r>
      <w:proofErr w:type="spellStart"/>
      <w:r w:rsidRPr="005B172A">
        <w:rPr>
          <w:rFonts w:ascii="Times New Roman" w:hAnsi="Times New Roman"/>
          <w:b/>
          <w:bCs/>
          <w:color w:val="000080"/>
          <w:sz w:val="24"/>
          <w:szCs w:val="24"/>
          <w:lang w:eastAsia="ru-RU"/>
        </w:rPr>
        <w:t>Қурилиши</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тугалланган</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объектни</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қабул</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қилиб</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олиш</w:t>
      </w:r>
      <w:proofErr w:type="spellEnd"/>
    </w:p>
    <w:p w14:paraId="0015A52C"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lastRenderedPageBreak/>
        <w:t xml:space="preserve">43. </w:t>
      </w:r>
      <w:proofErr w:type="spellStart"/>
      <w:r w:rsidRPr="005B172A">
        <w:rPr>
          <w:rFonts w:ascii="Times New Roman" w:hAnsi="Times New Roman"/>
          <w:color w:val="000000"/>
          <w:sz w:val="24"/>
          <w:szCs w:val="24"/>
          <w:lang w:eastAsia="ru-RU"/>
        </w:rPr>
        <w:t>Қурилиши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тугалланган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объектни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қабул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имзолаш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санасида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амалда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белгиланган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тартибга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назарда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барча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мажбуриятлар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тарафидан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бажарилгандан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кейин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шунингдек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тугалланган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объектларни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фойдаланишга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қабул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олишнинг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белгиланган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қоидаларига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биноан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амалга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оширилади</w:t>
      </w:r>
      <w:proofErr w:type="spellEnd"/>
      <w:r w:rsidRPr="005B172A">
        <w:rPr>
          <w:rFonts w:ascii="Times New Roman" w:hAnsi="Times New Roman"/>
          <w:color w:val="000000"/>
          <w:sz w:val="24"/>
          <w:szCs w:val="24"/>
          <w:lang w:eastAsia="ru-RU"/>
        </w:rPr>
        <w:t>.</w:t>
      </w:r>
    </w:p>
    <w:p w14:paraId="596E277B"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44. </w:t>
      </w:r>
      <w:proofErr w:type="spellStart"/>
      <w:r w:rsidRPr="005B172A">
        <w:rPr>
          <w:rFonts w:ascii="Times New Roman" w:hAnsi="Times New Roman"/>
          <w:color w:val="000000"/>
          <w:sz w:val="24"/>
          <w:szCs w:val="24"/>
          <w:lang w:eastAsia="ru-RU"/>
        </w:rPr>
        <w:t>Объектлар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фойдаланишга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тайёрлиги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тўғрисида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ёзма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билдиришномаси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олинган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кундан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бошлаб</w:t>
      </w:r>
      <w:proofErr w:type="spellEnd"/>
      <w:r w:rsidRPr="005B172A">
        <w:rPr>
          <w:rFonts w:ascii="Times New Roman" w:hAnsi="Times New Roman"/>
          <w:color w:val="000000"/>
          <w:sz w:val="24"/>
          <w:szCs w:val="24"/>
          <w:lang w:eastAsia="ru-RU"/>
        </w:rPr>
        <w:t xml:space="preserve"> ___кун </w:t>
      </w:r>
      <w:proofErr w:type="spellStart"/>
      <w:r w:rsidRPr="005B172A">
        <w:rPr>
          <w:rFonts w:ascii="Times New Roman" w:hAnsi="Times New Roman"/>
          <w:color w:val="000000"/>
          <w:sz w:val="24"/>
          <w:szCs w:val="24"/>
          <w:lang w:eastAsia="ru-RU"/>
        </w:rPr>
        <w:t>мобайнида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қабул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олинади</w:t>
      </w:r>
      <w:proofErr w:type="spellEnd"/>
      <w:r w:rsidRPr="005B172A">
        <w:rPr>
          <w:rFonts w:ascii="Times New Roman" w:hAnsi="Times New Roman"/>
          <w:color w:val="000000"/>
          <w:sz w:val="24"/>
          <w:szCs w:val="24"/>
          <w:lang w:eastAsia="ru-RU"/>
        </w:rPr>
        <w:t>.</w:t>
      </w:r>
    </w:p>
    <w:p w14:paraId="71ED70C0"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45.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тугалланган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объектни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қабул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бошланишидан</w:t>
      </w:r>
      <w:proofErr w:type="spellEnd"/>
      <w:r w:rsidRPr="005B172A">
        <w:rPr>
          <w:rFonts w:ascii="Times New Roman" w:hAnsi="Times New Roman"/>
          <w:color w:val="000000"/>
          <w:sz w:val="24"/>
          <w:szCs w:val="24"/>
          <w:lang w:eastAsia="ru-RU"/>
        </w:rPr>
        <w:t xml:space="preserve"> 5 кун </w:t>
      </w:r>
      <w:proofErr w:type="spellStart"/>
      <w:r w:rsidRPr="005B172A">
        <w:rPr>
          <w:rFonts w:ascii="Times New Roman" w:hAnsi="Times New Roman"/>
          <w:color w:val="000000"/>
          <w:sz w:val="24"/>
          <w:szCs w:val="24"/>
          <w:lang w:eastAsia="ru-RU"/>
        </w:rPr>
        <w:t>олдин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шартноманинг</w:t>
      </w:r>
      <w:proofErr w:type="spellEnd"/>
      <w:r w:rsidRPr="005B172A">
        <w:rPr>
          <w:rFonts w:ascii="Times New Roman" w:hAnsi="Times New Roman"/>
          <w:color w:val="000000"/>
          <w:sz w:val="24"/>
          <w:szCs w:val="24"/>
          <w:lang w:eastAsia="ru-RU"/>
        </w:rPr>
        <w:t xml:space="preserve"> V </w:t>
      </w:r>
      <w:proofErr w:type="spellStart"/>
      <w:r w:rsidRPr="005B172A">
        <w:rPr>
          <w:rFonts w:ascii="Times New Roman" w:hAnsi="Times New Roman"/>
          <w:color w:val="000000"/>
          <w:sz w:val="24"/>
          <w:szCs w:val="24"/>
          <w:lang w:eastAsia="ru-RU"/>
        </w:rPr>
        <w:t>бўлимига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белгиланган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таркибда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икки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нусхада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ижро</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беради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ушбу</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тўплами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амалда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тўлиқ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мос</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келишини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ёзма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равишда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тасдиқлаши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керак</w:t>
      </w:r>
      <w:proofErr w:type="spellEnd"/>
      <w:r w:rsidRPr="005B172A">
        <w:rPr>
          <w:rFonts w:ascii="Times New Roman" w:hAnsi="Times New Roman"/>
          <w:color w:val="000000"/>
          <w:sz w:val="24"/>
          <w:szCs w:val="24"/>
          <w:lang w:eastAsia="ru-RU"/>
        </w:rPr>
        <w:t>.</w:t>
      </w:r>
    </w:p>
    <w:p w14:paraId="3D0B5FC6"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46. </w:t>
      </w:r>
      <w:proofErr w:type="spellStart"/>
      <w:r w:rsidRPr="005B172A">
        <w:rPr>
          <w:rFonts w:ascii="Times New Roman" w:hAnsi="Times New Roman"/>
          <w:color w:val="000000"/>
          <w:sz w:val="24"/>
          <w:szCs w:val="24"/>
          <w:lang w:eastAsia="ru-RU"/>
        </w:rPr>
        <w:t>Қабул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олинган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пайтдан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бошлаб</w:t>
      </w:r>
      <w:proofErr w:type="spellEnd"/>
      <w:r w:rsidRPr="005B172A">
        <w:rPr>
          <w:rFonts w:ascii="Times New Roman" w:hAnsi="Times New Roman"/>
          <w:color w:val="000000"/>
          <w:sz w:val="24"/>
          <w:szCs w:val="24"/>
          <w:lang w:eastAsia="ru-RU"/>
        </w:rPr>
        <w:t xml:space="preserve"> объект </w:t>
      </w:r>
      <w:proofErr w:type="spellStart"/>
      <w:r w:rsidRPr="005B172A">
        <w:rPr>
          <w:rFonts w:ascii="Times New Roman" w:hAnsi="Times New Roman"/>
          <w:color w:val="000000"/>
          <w:sz w:val="24"/>
          <w:szCs w:val="24"/>
          <w:lang w:eastAsia="ru-RU"/>
        </w:rPr>
        <w:t>Буюртмачининг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мулкига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айланади</w:t>
      </w:r>
      <w:proofErr w:type="spellEnd"/>
      <w:r w:rsidRPr="005B172A">
        <w:rPr>
          <w:rFonts w:ascii="Times New Roman" w:hAnsi="Times New Roman"/>
          <w:color w:val="000000"/>
          <w:sz w:val="24"/>
          <w:szCs w:val="24"/>
          <w:lang w:eastAsia="ru-RU"/>
        </w:rPr>
        <w:t>.</w:t>
      </w:r>
    </w:p>
    <w:p w14:paraId="786609AA" w14:textId="77777777" w:rsidR="001C6166" w:rsidRPr="005B172A" w:rsidRDefault="001C6166" w:rsidP="00694961">
      <w:pPr>
        <w:spacing w:after="60" w:line="240" w:lineRule="auto"/>
        <w:jc w:val="center"/>
        <w:rPr>
          <w:rFonts w:ascii="Times New Roman" w:hAnsi="Times New Roman"/>
          <w:b/>
          <w:bCs/>
          <w:color w:val="000080"/>
          <w:sz w:val="24"/>
          <w:szCs w:val="24"/>
          <w:lang w:eastAsia="ru-RU"/>
        </w:rPr>
      </w:pPr>
      <w:r w:rsidRPr="005B172A">
        <w:rPr>
          <w:rFonts w:ascii="Times New Roman" w:hAnsi="Times New Roman"/>
          <w:b/>
          <w:bCs/>
          <w:color w:val="000080"/>
          <w:sz w:val="24"/>
          <w:szCs w:val="24"/>
          <w:lang w:eastAsia="ru-RU"/>
        </w:rPr>
        <w:t xml:space="preserve">XII. </w:t>
      </w:r>
      <w:proofErr w:type="spellStart"/>
      <w:r w:rsidRPr="005B172A">
        <w:rPr>
          <w:rFonts w:ascii="Times New Roman" w:hAnsi="Times New Roman"/>
          <w:b/>
          <w:bCs/>
          <w:color w:val="000080"/>
          <w:sz w:val="24"/>
          <w:szCs w:val="24"/>
          <w:lang w:eastAsia="ru-RU"/>
        </w:rPr>
        <w:t>Кафолатлар</w:t>
      </w:r>
      <w:proofErr w:type="spellEnd"/>
    </w:p>
    <w:p w14:paraId="7D8DBDAF"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47.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w:t>
      </w:r>
    </w:p>
    <w:p w14:paraId="41B2D763"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барча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тўлиқ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ҳажмда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шартларида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белгиланган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муддатларда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бажарилишини</w:t>
      </w:r>
      <w:proofErr w:type="spellEnd"/>
      <w:r w:rsidRPr="005B172A">
        <w:rPr>
          <w:rFonts w:ascii="Times New Roman" w:hAnsi="Times New Roman"/>
          <w:color w:val="000000"/>
          <w:sz w:val="24"/>
          <w:szCs w:val="24"/>
          <w:lang w:eastAsia="ru-RU"/>
        </w:rPr>
        <w:t>;</w:t>
      </w:r>
    </w:p>
    <w:p w14:paraId="04FDD1B4"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лойиҳа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ҳамда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меъёрлари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қоидалари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техник </w:t>
      </w:r>
      <w:proofErr w:type="spellStart"/>
      <w:r w:rsidRPr="005B172A">
        <w:rPr>
          <w:rFonts w:ascii="Times New Roman" w:hAnsi="Times New Roman"/>
          <w:color w:val="000000"/>
          <w:sz w:val="24"/>
          <w:szCs w:val="24"/>
          <w:lang w:eastAsia="ru-RU"/>
        </w:rPr>
        <w:t>шартларига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барча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сифатини</w:t>
      </w:r>
      <w:proofErr w:type="spellEnd"/>
      <w:r w:rsidRPr="005B172A">
        <w:rPr>
          <w:rFonts w:ascii="Times New Roman" w:hAnsi="Times New Roman"/>
          <w:color w:val="000000"/>
          <w:sz w:val="24"/>
          <w:szCs w:val="24"/>
          <w:lang w:eastAsia="ru-RU"/>
        </w:rPr>
        <w:t>;</w:t>
      </w:r>
    </w:p>
    <w:p w14:paraId="1862869D"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ўзи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қўлланиладиган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материаллари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асбоб-ускуналар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бутловчи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буюмлар</w:t>
      </w:r>
      <w:proofErr w:type="spellEnd"/>
      <w:r w:rsidRPr="005B172A">
        <w:rPr>
          <w:rFonts w:ascii="Times New Roman" w:hAnsi="Times New Roman"/>
          <w:color w:val="000000"/>
          <w:sz w:val="24"/>
          <w:szCs w:val="24"/>
          <w:lang w:eastAsia="ru-RU"/>
        </w:rPr>
        <w:t xml:space="preserve">, конструкция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тизимлар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сифатини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лойиҳа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кўрсатилган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сертификацияларга</w:t>
      </w:r>
      <w:proofErr w:type="spellEnd"/>
      <w:r w:rsidRPr="005B172A">
        <w:rPr>
          <w:rFonts w:ascii="Times New Roman" w:hAnsi="Times New Roman"/>
          <w:color w:val="000000"/>
          <w:sz w:val="24"/>
          <w:szCs w:val="24"/>
          <w:lang w:eastAsia="ru-RU"/>
        </w:rPr>
        <w:t xml:space="preserve">, техник </w:t>
      </w:r>
      <w:proofErr w:type="spellStart"/>
      <w:r w:rsidRPr="005B172A">
        <w:rPr>
          <w:rFonts w:ascii="Times New Roman" w:hAnsi="Times New Roman"/>
          <w:color w:val="000000"/>
          <w:sz w:val="24"/>
          <w:szCs w:val="24"/>
          <w:lang w:eastAsia="ru-RU"/>
        </w:rPr>
        <w:t>регламентлар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стандартларга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мувофиқлигини</w:t>
      </w:r>
      <w:proofErr w:type="spellEnd"/>
      <w:r w:rsidRPr="005B172A">
        <w:rPr>
          <w:rFonts w:ascii="Times New Roman" w:hAnsi="Times New Roman"/>
          <w:color w:val="000000"/>
          <w:sz w:val="24"/>
          <w:szCs w:val="24"/>
          <w:lang w:eastAsia="ru-RU"/>
        </w:rPr>
        <w:t>;</w:t>
      </w:r>
    </w:p>
    <w:p w14:paraId="16D2EC8F"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қабул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объектдан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фойдаланишнинг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кафолатли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даврида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аниқланган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камчиликлар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нуқсонларни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вақтида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бартараф</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қилишни</w:t>
      </w:r>
      <w:proofErr w:type="spellEnd"/>
      <w:r w:rsidRPr="005B172A">
        <w:rPr>
          <w:rFonts w:ascii="Times New Roman" w:hAnsi="Times New Roman"/>
          <w:color w:val="000000"/>
          <w:sz w:val="24"/>
          <w:szCs w:val="24"/>
          <w:lang w:eastAsia="ru-RU"/>
        </w:rPr>
        <w:t>;</w:t>
      </w:r>
    </w:p>
    <w:p w14:paraId="34C9F447"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объектдан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фойдаланилганда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муҳандислик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тизимлари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ускуналарнинг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фойдаланиш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қоидаларига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мувофиқлигини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кафолатлайди</w:t>
      </w:r>
      <w:proofErr w:type="spellEnd"/>
      <w:r w:rsidRPr="005B172A">
        <w:rPr>
          <w:rFonts w:ascii="Times New Roman" w:hAnsi="Times New Roman"/>
          <w:color w:val="000000"/>
          <w:sz w:val="24"/>
          <w:szCs w:val="24"/>
          <w:lang w:eastAsia="ru-RU"/>
        </w:rPr>
        <w:t>.</w:t>
      </w:r>
    </w:p>
    <w:p w14:paraId="42AD28D3"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48. Объект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унга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кирадиган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муҳандислик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тизимлари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асбоб-ускуналар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материаллардан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фойдаланиш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кафолатли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муддати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тугалланган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объектни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қабул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тўғрисидаги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далолатномани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имзолаган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кундан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бошлаб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камида</w:t>
      </w:r>
      <w:proofErr w:type="spellEnd"/>
      <w:r w:rsidRPr="005B172A">
        <w:rPr>
          <w:rFonts w:ascii="Times New Roman" w:hAnsi="Times New Roman"/>
          <w:color w:val="000000"/>
          <w:sz w:val="24"/>
          <w:szCs w:val="24"/>
          <w:lang w:eastAsia="ru-RU"/>
        </w:rPr>
        <w:t xml:space="preserve"> ___ ой </w:t>
      </w:r>
      <w:proofErr w:type="spellStart"/>
      <w:r w:rsidRPr="005B172A">
        <w:rPr>
          <w:rFonts w:ascii="Times New Roman" w:hAnsi="Times New Roman"/>
          <w:color w:val="000000"/>
          <w:sz w:val="24"/>
          <w:szCs w:val="24"/>
          <w:lang w:eastAsia="ru-RU"/>
        </w:rPr>
        <w:t>этиб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белгиланади</w:t>
      </w:r>
      <w:proofErr w:type="spellEnd"/>
      <w:r w:rsidRPr="005B172A">
        <w:rPr>
          <w:rFonts w:ascii="Times New Roman" w:hAnsi="Times New Roman"/>
          <w:color w:val="000000"/>
          <w:sz w:val="24"/>
          <w:szCs w:val="24"/>
          <w:lang w:eastAsia="ru-RU"/>
        </w:rPr>
        <w:t xml:space="preserve">. Объект </w:t>
      </w:r>
      <w:proofErr w:type="spellStart"/>
      <w:r w:rsidRPr="005B172A">
        <w:rPr>
          <w:rFonts w:ascii="Times New Roman" w:hAnsi="Times New Roman"/>
          <w:color w:val="000000"/>
          <w:sz w:val="24"/>
          <w:szCs w:val="24"/>
          <w:lang w:eastAsia="ru-RU"/>
        </w:rPr>
        <w:t>томининг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кафолатли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муддати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камида</w:t>
      </w:r>
      <w:proofErr w:type="spellEnd"/>
      <w:r w:rsidRPr="005B172A">
        <w:rPr>
          <w:rFonts w:ascii="Times New Roman" w:hAnsi="Times New Roman"/>
          <w:color w:val="000000"/>
          <w:sz w:val="24"/>
          <w:szCs w:val="24"/>
          <w:lang w:eastAsia="ru-RU"/>
        </w:rPr>
        <w:t xml:space="preserve"> ___ ой </w:t>
      </w:r>
      <w:proofErr w:type="spellStart"/>
      <w:r w:rsidRPr="005B172A">
        <w:rPr>
          <w:rFonts w:ascii="Times New Roman" w:hAnsi="Times New Roman"/>
          <w:color w:val="000000"/>
          <w:sz w:val="24"/>
          <w:szCs w:val="24"/>
          <w:lang w:eastAsia="ru-RU"/>
        </w:rPr>
        <w:t>этиб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белгиланади</w:t>
      </w:r>
      <w:proofErr w:type="spellEnd"/>
      <w:r w:rsidRPr="005B172A">
        <w:rPr>
          <w:rFonts w:ascii="Times New Roman" w:hAnsi="Times New Roman"/>
          <w:color w:val="000000"/>
          <w:sz w:val="24"/>
          <w:szCs w:val="24"/>
          <w:lang w:eastAsia="ru-RU"/>
        </w:rPr>
        <w:t>.</w:t>
      </w:r>
    </w:p>
    <w:p w14:paraId="0804091D"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49. Агар </w:t>
      </w:r>
      <w:proofErr w:type="spellStart"/>
      <w:r w:rsidRPr="005B172A">
        <w:rPr>
          <w:rFonts w:ascii="Times New Roman" w:hAnsi="Times New Roman"/>
          <w:color w:val="000000"/>
          <w:sz w:val="24"/>
          <w:szCs w:val="24"/>
          <w:lang w:eastAsia="ru-RU"/>
        </w:rPr>
        <w:t>объектдан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фойдаланишнинг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кафолатли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даврида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аниқланиб</w:t>
      </w:r>
      <w:proofErr w:type="spellEnd"/>
      <w:r w:rsidRPr="005B172A">
        <w:rPr>
          <w:rFonts w:ascii="Times New Roman" w:hAnsi="Times New Roman"/>
          <w:color w:val="000000"/>
          <w:sz w:val="24"/>
          <w:szCs w:val="24"/>
          <w:lang w:eastAsia="ru-RU"/>
        </w:rPr>
        <w:t xml:space="preserve">, улар </w:t>
      </w:r>
      <w:proofErr w:type="spellStart"/>
      <w:r w:rsidRPr="005B172A">
        <w:rPr>
          <w:rFonts w:ascii="Times New Roman" w:hAnsi="Times New Roman"/>
          <w:color w:val="000000"/>
          <w:sz w:val="24"/>
          <w:szCs w:val="24"/>
          <w:lang w:eastAsia="ru-RU"/>
        </w:rPr>
        <w:t>бартараф</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этилгунга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қадар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фойдаланишни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давом</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эттириш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имконини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бермайдиган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нуқсонлар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аниқланса</w:t>
      </w:r>
      <w:proofErr w:type="spellEnd"/>
      <w:r w:rsidRPr="005B172A">
        <w:rPr>
          <w:rFonts w:ascii="Times New Roman" w:hAnsi="Times New Roman"/>
          <w:color w:val="000000"/>
          <w:sz w:val="24"/>
          <w:szCs w:val="24"/>
          <w:lang w:eastAsia="ru-RU"/>
        </w:rPr>
        <w:t xml:space="preserve">, у </w:t>
      </w:r>
      <w:proofErr w:type="spellStart"/>
      <w:r w:rsidRPr="005B172A">
        <w:rPr>
          <w:rFonts w:ascii="Times New Roman" w:hAnsi="Times New Roman"/>
          <w:color w:val="000000"/>
          <w:sz w:val="24"/>
          <w:szCs w:val="24"/>
          <w:lang w:eastAsia="ru-RU"/>
        </w:rPr>
        <w:t>ҳолда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кафолат</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муддати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нуқсонларни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бартараф</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даврига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узайтирилади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Нуқсонлар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ҳисобидан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бартараф</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этилади</w:t>
      </w:r>
      <w:proofErr w:type="spellEnd"/>
      <w:r w:rsidRPr="005B172A">
        <w:rPr>
          <w:rFonts w:ascii="Times New Roman" w:hAnsi="Times New Roman"/>
          <w:color w:val="000000"/>
          <w:sz w:val="24"/>
          <w:szCs w:val="24"/>
          <w:lang w:eastAsia="ru-RU"/>
        </w:rPr>
        <w:t>.</w:t>
      </w:r>
    </w:p>
    <w:p w14:paraId="1DDE4493"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Мавжуд</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нуқсонлар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бартараф</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муддатлари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икки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томонлама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далолатномасида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қайд</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этилади</w:t>
      </w:r>
      <w:proofErr w:type="spellEnd"/>
      <w:r w:rsidRPr="005B172A">
        <w:rPr>
          <w:rFonts w:ascii="Times New Roman" w:hAnsi="Times New Roman"/>
          <w:color w:val="000000"/>
          <w:sz w:val="24"/>
          <w:szCs w:val="24"/>
          <w:lang w:eastAsia="ru-RU"/>
        </w:rPr>
        <w:t>.</w:t>
      </w:r>
    </w:p>
    <w:p w14:paraId="72F9873A"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Агар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ишлардаги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нуқсонлар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чала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жумладан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ускуналарнинг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камчиликларини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далолатномада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кўрсатилган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муддат</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ичида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бартараф</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этмаса</w:t>
      </w:r>
      <w:proofErr w:type="spellEnd"/>
      <w:r w:rsidRPr="005B172A">
        <w:rPr>
          <w:rFonts w:ascii="Times New Roman" w:hAnsi="Times New Roman"/>
          <w:color w:val="000000"/>
          <w:sz w:val="24"/>
          <w:szCs w:val="24"/>
          <w:lang w:eastAsia="ru-RU"/>
        </w:rPr>
        <w:t xml:space="preserve">, у </w:t>
      </w:r>
      <w:proofErr w:type="spellStart"/>
      <w:r w:rsidRPr="005B172A">
        <w:rPr>
          <w:rFonts w:ascii="Times New Roman" w:hAnsi="Times New Roman"/>
          <w:color w:val="000000"/>
          <w:sz w:val="24"/>
          <w:szCs w:val="24"/>
          <w:lang w:eastAsia="ru-RU"/>
        </w:rPr>
        <w:t>ҳолда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шартноманинг</w:t>
      </w:r>
      <w:proofErr w:type="spellEnd"/>
      <w:r w:rsidRPr="005B172A">
        <w:rPr>
          <w:rFonts w:ascii="Times New Roman" w:hAnsi="Times New Roman"/>
          <w:color w:val="000000"/>
          <w:sz w:val="24"/>
          <w:szCs w:val="24"/>
          <w:lang w:eastAsia="ru-RU"/>
        </w:rPr>
        <w:t xml:space="preserve"> VII </w:t>
      </w:r>
      <w:proofErr w:type="spellStart"/>
      <w:r w:rsidRPr="005B172A">
        <w:rPr>
          <w:rFonts w:ascii="Times New Roman" w:hAnsi="Times New Roman"/>
          <w:color w:val="000000"/>
          <w:sz w:val="24"/>
          <w:szCs w:val="24"/>
          <w:lang w:eastAsia="ru-RU"/>
        </w:rPr>
        <w:t>бўлимида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назарда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кафолат</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суммасини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ушлаб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ҳуқуқига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эга</w:t>
      </w:r>
      <w:proofErr w:type="spellEnd"/>
      <w:r w:rsidRPr="005B172A">
        <w:rPr>
          <w:rFonts w:ascii="Times New Roman" w:hAnsi="Times New Roman"/>
          <w:color w:val="000000"/>
          <w:sz w:val="24"/>
          <w:szCs w:val="24"/>
          <w:lang w:eastAsia="ru-RU"/>
        </w:rPr>
        <w:t>.</w:t>
      </w:r>
    </w:p>
    <w:p w14:paraId="69C5B561"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50.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нуқсонлар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чала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кўрсатилган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далолатномани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тузишдан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имзолашдан</w:t>
      </w:r>
      <w:proofErr w:type="spellEnd"/>
      <w:r w:rsidRPr="005B172A">
        <w:rPr>
          <w:rFonts w:ascii="Times New Roman" w:hAnsi="Times New Roman"/>
          <w:color w:val="000000"/>
          <w:sz w:val="24"/>
          <w:szCs w:val="24"/>
          <w:lang w:eastAsia="ru-RU"/>
        </w:rPr>
        <w:t xml:space="preserve"> бош </w:t>
      </w:r>
      <w:proofErr w:type="spellStart"/>
      <w:r w:rsidRPr="005B172A">
        <w:rPr>
          <w:rFonts w:ascii="Times New Roman" w:hAnsi="Times New Roman"/>
          <w:color w:val="000000"/>
          <w:sz w:val="24"/>
          <w:szCs w:val="24"/>
          <w:lang w:eastAsia="ru-RU"/>
        </w:rPr>
        <w:t>тортган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тақдирда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текшириб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чиқиш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Давархитектқурилишназорат</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органлари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амалга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оширилади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ушбу</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масала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иқтисодий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судга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мурожаат</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қилишини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истисно</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этмайди</w:t>
      </w:r>
      <w:proofErr w:type="spellEnd"/>
      <w:r w:rsidRPr="005B172A">
        <w:rPr>
          <w:rFonts w:ascii="Times New Roman" w:hAnsi="Times New Roman"/>
          <w:color w:val="000000"/>
          <w:sz w:val="24"/>
          <w:szCs w:val="24"/>
          <w:lang w:eastAsia="ru-RU"/>
        </w:rPr>
        <w:t>.</w:t>
      </w:r>
    </w:p>
    <w:p w14:paraId="60CC2713" w14:textId="77777777" w:rsidR="001C6166" w:rsidRPr="005B172A" w:rsidRDefault="001C6166" w:rsidP="00694961">
      <w:pPr>
        <w:spacing w:after="60" w:line="240" w:lineRule="auto"/>
        <w:jc w:val="center"/>
        <w:rPr>
          <w:rFonts w:ascii="Times New Roman" w:hAnsi="Times New Roman"/>
          <w:b/>
          <w:bCs/>
          <w:color w:val="000080"/>
          <w:sz w:val="24"/>
          <w:szCs w:val="24"/>
          <w:lang w:eastAsia="ru-RU"/>
        </w:rPr>
      </w:pPr>
      <w:r w:rsidRPr="005B172A">
        <w:rPr>
          <w:rFonts w:ascii="Times New Roman" w:hAnsi="Times New Roman"/>
          <w:b/>
          <w:bCs/>
          <w:color w:val="000080"/>
          <w:sz w:val="24"/>
          <w:szCs w:val="24"/>
          <w:lang w:eastAsia="ru-RU"/>
        </w:rPr>
        <w:t xml:space="preserve">XIII. </w:t>
      </w:r>
      <w:proofErr w:type="spellStart"/>
      <w:r w:rsidRPr="005B172A">
        <w:rPr>
          <w:rFonts w:ascii="Times New Roman" w:hAnsi="Times New Roman"/>
          <w:b/>
          <w:bCs/>
          <w:color w:val="000080"/>
          <w:sz w:val="24"/>
          <w:szCs w:val="24"/>
          <w:lang w:eastAsia="ru-RU"/>
        </w:rPr>
        <w:t>Шартномани</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бекор</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қилиш</w:t>
      </w:r>
      <w:proofErr w:type="spellEnd"/>
    </w:p>
    <w:p w14:paraId="1303DFC4"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51.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w:t>
      </w:r>
    </w:p>
    <w:p w14:paraId="16AC3035"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кучга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киргандан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кейин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бошланиши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боғлиқ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бўлмаган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сабабларга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ойдан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кўп</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вақтга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кечиктирилганда</w:t>
      </w:r>
      <w:proofErr w:type="spellEnd"/>
      <w:r w:rsidRPr="005B172A">
        <w:rPr>
          <w:rFonts w:ascii="Times New Roman" w:hAnsi="Times New Roman"/>
          <w:color w:val="000000"/>
          <w:sz w:val="24"/>
          <w:szCs w:val="24"/>
          <w:lang w:eastAsia="ru-RU"/>
        </w:rPr>
        <w:t>;</w:t>
      </w:r>
    </w:p>
    <w:p w14:paraId="66C21819"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тугатишнинг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белгиланган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муддати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айби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билан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ойдан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ортиқ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муддатга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кўпайган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ҳолда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жадвалига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риоя</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этилмаганда</w:t>
      </w:r>
      <w:proofErr w:type="spellEnd"/>
      <w:r w:rsidRPr="005B172A">
        <w:rPr>
          <w:rFonts w:ascii="Times New Roman" w:hAnsi="Times New Roman"/>
          <w:color w:val="000000"/>
          <w:sz w:val="24"/>
          <w:szCs w:val="24"/>
          <w:lang w:eastAsia="ru-RU"/>
        </w:rPr>
        <w:t>;</w:t>
      </w:r>
    </w:p>
    <w:p w14:paraId="3F2375C9"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lastRenderedPageBreak/>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меъёрлари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қоидаларида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назарда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сифати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пасайишига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келадиган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даражада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бузилганда</w:t>
      </w:r>
      <w:proofErr w:type="spellEnd"/>
      <w:r w:rsidRPr="005B172A">
        <w:rPr>
          <w:rFonts w:ascii="Times New Roman" w:hAnsi="Times New Roman"/>
          <w:color w:val="000000"/>
          <w:sz w:val="24"/>
          <w:szCs w:val="24"/>
          <w:lang w:eastAsia="ru-RU"/>
        </w:rPr>
        <w:t>;</w:t>
      </w:r>
    </w:p>
    <w:p w14:paraId="4E6A7FC7"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қонун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бошқа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асослар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бекор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қилинишини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талаб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ҳуқуқига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эга</w:t>
      </w:r>
      <w:proofErr w:type="spellEnd"/>
      <w:r w:rsidRPr="005B172A">
        <w:rPr>
          <w:rFonts w:ascii="Times New Roman" w:hAnsi="Times New Roman"/>
          <w:color w:val="000000"/>
          <w:sz w:val="24"/>
          <w:szCs w:val="24"/>
          <w:lang w:eastAsia="ru-RU"/>
        </w:rPr>
        <w:t>.</w:t>
      </w:r>
    </w:p>
    <w:p w14:paraId="66B4D460"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52.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w:t>
      </w:r>
    </w:p>
    <w:p w14:paraId="424453F9"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ишларнинг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боғлиқ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бўлмаган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сабабларга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ойдан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ортиқ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муддатга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тўхтатиб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қўйилганда</w:t>
      </w:r>
      <w:proofErr w:type="spellEnd"/>
      <w:r w:rsidRPr="005B172A">
        <w:rPr>
          <w:rFonts w:ascii="Times New Roman" w:hAnsi="Times New Roman"/>
          <w:color w:val="000000"/>
          <w:sz w:val="24"/>
          <w:szCs w:val="24"/>
          <w:lang w:eastAsia="ru-RU"/>
        </w:rPr>
        <w:t>;</w:t>
      </w:r>
    </w:p>
    <w:p w14:paraId="52563CEA"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молиялаштириш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бажарилмаганда</w:t>
      </w:r>
      <w:proofErr w:type="spellEnd"/>
      <w:r w:rsidRPr="005B172A">
        <w:rPr>
          <w:rFonts w:ascii="Times New Roman" w:hAnsi="Times New Roman"/>
          <w:color w:val="000000"/>
          <w:sz w:val="24"/>
          <w:szCs w:val="24"/>
          <w:lang w:eastAsia="ru-RU"/>
        </w:rPr>
        <w:t>;</w:t>
      </w:r>
    </w:p>
    <w:p w14:paraId="516BC575"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қонун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бошқа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асослар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бекор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қилинишини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талаб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ҳуқуқига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эга</w:t>
      </w:r>
      <w:proofErr w:type="spellEnd"/>
      <w:r w:rsidRPr="005B172A">
        <w:rPr>
          <w:rFonts w:ascii="Times New Roman" w:hAnsi="Times New Roman"/>
          <w:color w:val="000000"/>
          <w:sz w:val="24"/>
          <w:szCs w:val="24"/>
          <w:lang w:eastAsia="ru-RU"/>
        </w:rPr>
        <w:t>.</w:t>
      </w:r>
    </w:p>
    <w:p w14:paraId="2E82FB49"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53.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бекор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қилинганда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қўшма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қарорига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тугалланмаган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бир</w:t>
      </w:r>
      <w:proofErr w:type="spellEnd"/>
      <w:r w:rsidRPr="005B172A">
        <w:rPr>
          <w:rFonts w:ascii="Times New Roman" w:hAnsi="Times New Roman"/>
          <w:color w:val="000000"/>
          <w:sz w:val="24"/>
          <w:szCs w:val="24"/>
          <w:lang w:eastAsia="ru-RU"/>
        </w:rPr>
        <w:t xml:space="preserve"> ой </w:t>
      </w:r>
      <w:proofErr w:type="spellStart"/>
      <w:r w:rsidRPr="005B172A">
        <w:rPr>
          <w:rFonts w:ascii="Times New Roman" w:hAnsi="Times New Roman"/>
          <w:color w:val="000000"/>
          <w:sz w:val="24"/>
          <w:szCs w:val="24"/>
          <w:lang w:eastAsia="ru-RU"/>
        </w:rPr>
        <w:t>муддатда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берилади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қийматини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тўлайди</w:t>
      </w:r>
      <w:proofErr w:type="spellEnd"/>
      <w:r w:rsidRPr="005B172A">
        <w:rPr>
          <w:rFonts w:ascii="Times New Roman" w:hAnsi="Times New Roman"/>
          <w:color w:val="000000"/>
          <w:sz w:val="24"/>
          <w:szCs w:val="24"/>
          <w:lang w:eastAsia="ru-RU"/>
        </w:rPr>
        <w:t>.</w:t>
      </w:r>
    </w:p>
    <w:p w14:paraId="71EEFAEE"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54.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бекор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қилишга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қарор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бўлим</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қоидасига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иккинчи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ёзма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билдиришнома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юборади</w:t>
      </w:r>
      <w:proofErr w:type="spellEnd"/>
      <w:r w:rsidRPr="005B172A">
        <w:rPr>
          <w:rFonts w:ascii="Times New Roman" w:hAnsi="Times New Roman"/>
          <w:color w:val="000000"/>
          <w:sz w:val="24"/>
          <w:szCs w:val="24"/>
          <w:lang w:eastAsia="ru-RU"/>
        </w:rPr>
        <w:t>.</w:t>
      </w:r>
    </w:p>
    <w:p w14:paraId="781D6D60"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55.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бекор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тақдирда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айбдор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иккинчи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етказилган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зарарни</w:t>
      </w:r>
      <w:proofErr w:type="spellEnd"/>
      <w:r w:rsidRPr="005B172A">
        <w:rPr>
          <w:rFonts w:ascii="Times New Roman" w:hAnsi="Times New Roman"/>
          <w:color w:val="000000"/>
          <w:sz w:val="24"/>
          <w:szCs w:val="24"/>
          <w:lang w:eastAsia="ru-RU"/>
        </w:rPr>
        <w:t xml:space="preserve">, шу </w:t>
      </w:r>
      <w:proofErr w:type="spellStart"/>
      <w:r w:rsidRPr="005B172A">
        <w:rPr>
          <w:rFonts w:ascii="Times New Roman" w:hAnsi="Times New Roman"/>
          <w:color w:val="000000"/>
          <w:sz w:val="24"/>
          <w:szCs w:val="24"/>
          <w:lang w:eastAsia="ru-RU"/>
        </w:rPr>
        <w:t>жумладан</w:t>
      </w:r>
      <w:proofErr w:type="spellEnd"/>
      <w:r w:rsidRPr="005B172A">
        <w:rPr>
          <w:rFonts w:ascii="Times New Roman" w:hAnsi="Times New Roman"/>
          <w:color w:val="000000"/>
          <w:sz w:val="24"/>
          <w:szCs w:val="24"/>
          <w:lang w:eastAsia="ru-RU"/>
        </w:rPr>
        <w:t xml:space="preserve"> бой </w:t>
      </w:r>
      <w:proofErr w:type="spellStart"/>
      <w:r w:rsidRPr="005B172A">
        <w:rPr>
          <w:rFonts w:ascii="Times New Roman" w:hAnsi="Times New Roman"/>
          <w:color w:val="000000"/>
          <w:sz w:val="24"/>
          <w:szCs w:val="24"/>
          <w:lang w:eastAsia="ru-RU"/>
        </w:rPr>
        <w:t>берилган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фойдани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тўлайди</w:t>
      </w:r>
      <w:proofErr w:type="spellEnd"/>
      <w:r w:rsidRPr="005B172A">
        <w:rPr>
          <w:rFonts w:ascii="Times New Roman" w:hAnsi="Times New Roman"/>
          <w:color w:val="000000"/>
          <w:sz w:val="24"/>
          <w:szCs w:val="24"/>
          <w:lang w:eastAsia="ru-RU"/>
        </w:rPr>
        <w:t>.</w:t>
      </w:r>
    </w:p>
    <w:p w14:paraId="1BF9F1E4"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56. </w:t>
      </w:r>
      <w:proofErr w:type="spellStart"/>
      <w:r w:rsidRPr="005B172A">
        <w:rPr>
          <w:rFonts w:ascii="Times New Roman" w:hAnsi="Times New Roman"/>
          <w:color w:val="000000"/>
          <w:sz w:val="24"/>
          <w:szCs w:val="24"/>
          <w:lang w:eastAsia="ru-RU"/>
        </w:rPr>
        <w:t>Шартноманинг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томонлама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бекор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қилинишига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йўл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қўйилмайди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қонун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назарда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ҳоллар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бундан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мустасно</w:t>
      </w:r>
      <w:proofErr w:type="spellEnd"/>
      <w:r w:rsidRPr="005B172A">
        <w:rPr>
          <w:rFonts w:ascii="Times New Roman" w:hAnsi="Times New Roman"/>
          <w:color w:val="000000"/>
          <w:sz w:val="24"/>
          <w:szCs w:val="24"/>
          <w:lang w:eastAsia="ru-RU"/>
        </w:rPr>
        <w:t>.</w:t>
      </w:r>
    </w:p>
    <w:p w14:paraId="5EC16E99" w14:textId="77777777" w:rsidR="001C6166" w:rsidRPr="005B172A" w:rsidRDefault="001C6166" w:rsidP="00694961">
      <w:pPr>
        <w:spacing w:after="60" w:line="240" w:lineRule="auto"/>
        <w:jc w:val="center"/>
        <w:rPr>
          <w:rFonts w:ascii="Times New Roman" w:hAnsi="Times New Roman"/>
          <w:b/>
          <w:bCs/>
          <w:color w:val="000080"/>
          <w:sz w:val="24"/>
          <w:szCs w:val="24"/>
          <w:lang w:eastAsia="ru-RU"/>
        </w:rPr>
      </w:pPr>
      <w:r w:rsidRPr="005B172A">
        <w:rPr>
          <w:rFonts w:ascii="Times New Roman" w:hAnsi="Times New Roman"/>
          <w:b/>
          <w:bCs/>
          <w:color w:val="000080"/>
          <w:sz w:val="24"/>
          <w:szCs w:val="24"/>
          <w:lang w:eastAsia="ru-RU"/>
        </w:rPr>
        <w:t xml:space="preserve">XIV. </w:t>
      </w:r>
      <w:proofErr w:type="spellStart"/>
      <w:r w:rsidRPr="005B172A">
        <w:rPr>
          <w:rFonts w:ascii="Times New Roman" w:hAnsi="Times New Roman"/>
          <w:b/>
          <w:bCs/>
          <w:color w:val="000080"/>
          <w:sz w:val="24"/>
          <w:szCs w:val="24"/>
          <w:lang w:eastAsia="ru-RU"/>
        </w:rPr>
        <w:t>Томонларнинг</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мулкий</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жавобгарлиги</w:t>
      </w:r>
      <w:proofErr w:type="spellEnd"/>
    </w:p>
    <w:p w14:paraId="3DBCDB51"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57. </w:t>
      </w:r>
      <w:proofErr w:type="spellStart"/>
      <w:r w:rsidRPr="005B172A">
        <w:rPr>
          <w:rFonts w:ascii="Times New Roman" w:hAnsi="Times New Roman"/>
          <w:color w:val="000000"/>
          <w:sz w:val="24"/>
          <w:szCs w:val="24"/>
          <w:lang w:eastAsia="ru-RU"/>
        </w:rPr>
        <w:t>Томонлардан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мажбуриятларини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бажармаган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зарур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даражада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бажармаган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тақдирда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айбдор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w:t>
      </w:r>
      <w:proofErr w:type="spellEnd"/>
      <w:r w:rsidRPr="005B172A">
        <w:rPr>
          <w:rFonts w:ascii="Times New Roman" w:hAnsi="Times New Roman"/>
          <w:color w:val="000000"/>
          <w:sz w:val="24"/>
          <w:szCs w:val="24"/>
          <w:lang w:eastAsia="ru-RU"/>
        </w:rPr>
        <w:t>:</w:t>
      </w:r>
    </w:p>
    <w:p w14:paraId="1136964F"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иккинчи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етказилган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зарарларни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қоплайди</w:t>
      </w:r>
      <w:proofErr w:type="spellEnd"/>
      <w:r w:rsidRPr="005B172A">
        <w:rPr>
          <w:rFonts w:ascii="Times New Roman" w:hAnsi="Times New Roman"/>
          <w:color w:val="000000"/>
          <w:sz w:val="24"/>
          <w:szCs w:val="24"/>
          <w:lang w:eastAsia="ru-RU"/>
        </w:rPr>
        <w:t>;</w:t>
      </w:r>
    </w:p>
    <w:p w14:paraId="76310D0B"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Ўзбекистон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Республикаси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Фуқаролик</w:t>
      </w:r>
      <w:proofErr w:type="spellEnd"/>
      <w:r w:rsidRPr="005B172A">
        <w:rPr>
          <w:rFonts w:ascii="Times New Roman" w:hAnsi="Times New Roman"/>
          <w:color w:val="000000"/>
          <w:sz w:val="24"/>
          <w:szCs w:val="24"/>
          <w:lang w:eastAsia="ru-RU"/>
        </w:rPr>
        <w:t> </w:t>
      </w:r>
      <w:proofErr w:type="spellStart"/>
      <w:r w:rsidR="00BA4344" w:rsidRPr="005B172A">
        <w:rPr>
          <w:sz w:val="24"/>
          <w:szCs w:val="24"/>
        </w:rPr>
        <w:fldChar w:fldCharType="begin"/>
      </w:r>
      <w:r w:rsidR="00BA4344" w:rsidRPr="005B172A">
        <w:rPr>
          <w:sz w:val="24"/>
          <w:szCs w:val="24"/>
        </w:rPr>
        <w:instrText xml:space="preserve"> HYPERLINK "https://lex.uz/docs/111189" </w:instrText>
      </w:r>
      <w:r w:rsidR="00BA4344" w:rsidRPr="005B172A">
        <w:rPr>
          <w:sz w:val="24"/>
          <w:szCs w:val="24"/>
        </w:rPr>
        <w:fldChar w:fldCharType="separate"/>
      </w:r>
      <w:r w:rsidRPr="005B172A">
        <w:rPr>
          <w:rFonts w:ascii="Times New Roman" w:hAnsi="Times New Roman"/>
          <w:color w:val="008080"/>
          <w:sz w:val="24"/>
          <w:szCs w:val="24"/>
          <w:lang w:eastAsia="ru-RU"/>
        </w:rPr>
        <w:t>кодексида</w:t>
      </w:r>
      <w:proofErr w:type="spellEnd"/>
      <w:r w:rsidR="00BA4344" w:rsidRPr="005B172A">
        <w:rPr>
          <w:rFonts w:ascii="Times New Roman" w:hAnsi="Times New Roman"/>
          <w:color w:val="008080"/>
          <w:sz w:val="24"/>
          <w:szCs w:val="24"/>
          <w:lang w:eastAsia="ru-RU"/>
        </w:rPr>
        <w:fldChar w:fldCharType="end"/>
      </w:r>
      <w:r w:rsidRPr="005B172A">
        <w:rPr>
          <w:rFonts w:ascii="Times New Roman" w:hAnsi="Times New Roman"/>
          <w:color w:val="000000"/>
          <w:sz w:val="24"/>
          <w:szCs w:val="24"/>
          <w:lang w:eastAsia="ru-RU"/>
        </w:rPr>
        <w:t>, «</w:t>
      </w:r>
      <w:proofErr w:type="spellStart"/>
      <w:r w:rsidRPr="005B172A">
        <w:rPr>
          <w:rFonts w:ascii="Times New Roman" w:hAnsi="Times New Roman"/>
          <w:color w:val="000000"/>
          <w:sz w:val="24"/>
          <w:szCs w:val="24"/>
          <w:lang w:eastAsia="ru-RU"/>
        </w:rPr>
        <w:t>Хўжалик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юритувчи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субъектлар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фаолиятининг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шартномавий-ҳуқуқий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базаси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тўғрисида»ги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Ўзбекистон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Республикаси</w:t>
      </w:r>
      <w:proofErr w:type="spellEnd"/>
      <w:r w:rsidRPr="005B172A">
        <w:rPr>
          <w:rFonts w:ascii="Times New Roman" w:hAnsi="Times New Roman"/>
          <w:color w:val="000000"/>
          <w:sz w:val="24"/>
          <w:szCs w:val="24"/>
          <w:lang w:eastAsia="ru-RU"/>
        </w:rPr>
        <w:t> </w:t>
      </w:r>
      <w:proofErr w:type="spellStart"/>
      <w:r w:rsidR="00BA4344" w:rsidRPr="005B172A">
        <w:rPr>
          <w:sz w:val="24"/>
          <w:szCs w:val="24"/>
        </w:rPr>
        <w:fldChar w:fldCharType="begin"/>
      </w:r>
      <w:r w:rsidR="00BA4344" w:rsidRPr="005B172A">
        <w:rPr>
          <w:sz w:val="24"/>
          <w:szCs w:val="24"/>
        </w:rPr>
        <w:instrText xml:space="preserve"> HYPERLINK "https://lex.uz/docs/18942" </w:instrText>
      </w:r>
      <w:r w:rsidR="00BA4344" w:rsidRPr="005B172A">
        <w:rPr>
          <w:sz w:val="24"/>
          <w:szCs w:val="24"/>
        </w:rPr>
        <w:fldChar w:fldCharType="separate"/>
      </w:r>
      <w:r w:rsidRPr="005B172A">
        <w:rPr>
          <w:rFonts w:ascii="Times New Roman" w:hAnsi="Times New Roman"/>
          <w:color w:val="008080"/>
          <w:sz w:val="24"/>
          <w:szCs w:val="24"/>
          <w:lang w:eastAsia="ru-RU"/>
        </w:rPr>
        <w:t>Қонунида</w:t>
      </w:r>
      <w:proofErr w:type="spellEnd"/>
      <w:r w:rsidR="00BA4344" w:rsidRPr="005B172A">
        <w:rPr>
          <w:rFonts w:ascii="Times New Roman" w:hAnsi="Times New Roman"/>
          <w:color w:val="008080"/>
          <w:sz w:val="24"/>
          <w:szCs w:val="24"/>
          <w:lang w:eastAsia="ru-RU"/>
        </w:rPr>
        <w:fldChar w:fldCharType="end"/>
      </w:r>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бошқа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қонун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ҳамда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назарда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тартибда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бошқача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жавобгарликка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тортилади</w:t>
      </w:r>
      <w:proofErr w:type="spellEnd"/>
      <w:r w:rsidRPr="005B172A">
        <w:rPr>
          <w:rFonts w:ascii="Times New Roman" w:hAnsi="Times New Roman"/>
          <w:color w:val="000000"/>
          <w:sz w:val="24"/>
          <w:szCs w:val="24"/>
          <w:lang w:eastAsia="ru-RU"/>
        </w:rPr>
        <w:t>.</w:t>
      </w:r>
    </w:p>
    <w:p w14:paraId="52CE4F9D"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58.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тегишли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иловаларда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кўрсатилган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мажбуриятларига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риоя</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қилмаганлиги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вақтида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молиялаштирмаганлиги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белгиланган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бошқа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мажбуриятларни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бузганлиги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кечиктирилган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бир</w:t>
      </w:r>
      <w:proofErr w:type="spellEnd"/>
      <w:r w:rsidRPr="005B172A">
        <w:rPr>
          <w:rFonts w:ascii="Times New Roman" w:hAnsi="Times New Roman"/>
          <w:color w:val="000000"/>
          <w:sz w:val="24"/>
          <w:szCs w:val="24"/>
          <w:lang w:eastAsia="ru-RU"/>
        </w:rPr>
        <w:t xml:space="preserve"> кун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мажбуриятларнинг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бажарилмаган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қисмининг</w:t>
      </w:r>
      <w:proofErr w:type="spellEnd"/>
      <w:r w:rsidRPr="005B172A">
        <w:rPr>
          <w:rFonts w:ascii="Times New Roman" w:hAnsi="Times New Roman"/>
          <w:color w:val="000000"/>
          <w:sz w:val="24"/>
          <w:szCs w:val="24"/>
          <w:lang w:eastAsia="ru-RU"/>
        </w:rPr>
        <w:t xml:space="preserve"> </w:t>
      </w:r>
      <w:r w:rsidRPr="005B172A">
        <w:rPr>
          <w:rFonts w:ascii="Times New Roman" w:hAnsi="Times New Roman"/>
          <w:color w:val="000000"/>
          <w:sz w:val="24"/>
          <w:szCs w:val="24"/>
          <w:lang w:val="uz-Cyrl-UZ" w:eastAsia="ru-RU"/>
        </w:rPr>
        <w:t xml:space="preserve">0,4 </w:t>
      </w:r>
      <w:proofErr w:type="spellStart"/>
      <w:r w:rsidRPr="005B172A">
        <w:rPr>
          <w:rFonts w:ascii="Times New Roman" w:hAnsi="Times New Roman"/>
          <w:color w:val="000000"/>
          <w:sz w:val="24"/>
          <w:szCs w:val="24"/>
          <w:lang w:eastAsia="ru-RU"/>
        </w:rPr>
        <w:t>фоизи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миқдорида</w:t>
      </w:r>
      <w:proofErr w:type="spellEnd"/>
      <w:r w:rsidRPr="005B172A">
        <w:rPr>
          <w:rFonts w:ascii="Times New Roman" w:hAnsi="Times New Roman"/>
          <w:color w:val="000000"/>
          <w:sz w:val="24"/>
          <w:szCs w:val="24"/>
          <w:lang w:eastAsia="ru-RU"/>
        </w:rPr>
        <w:t xml:space="preserve"> пеня </w:t>
      </w:r>
      <w:proofErr w:type="spellStart"/>
      <w:r w:rsidRPr="005B172A">
        <w:rPr>
          <w:rFonts w:ascii="Times New Roman" w:hAnsi="Times New Roman"/>
          <w:color w:val="000000"/>
          <w:sz w:val="24"/>
          <w:szCs w:val="24"/>
          <w:lang w:eastAsia="ru-RU"/>
        </w:rPr>
        <w:t>тўлайди</w:t>
      </w:r>
      <w:proofErr w:type="spellEnd"/>
      <w:r w:rsidRPr="005B172A">
        <w:rPr>
          <w:rFonts w:ascii="Times New Roman" w:hAnsi="Times New Roman"/>
          <w:color w:val="000000"/>
          <w:sz w:val="24"/>
          <w:szCs w:val="24"/>
          <w:lang w:eastAsia="ru-RU"/>
        </w:rPr>
        <w:t xml:space="preserve">, бунда </w:t>
      </w:r>
      <w:proofErr w:type="spellStart"/>
      <w:r w:rsidRPr="005B172A">
        <w:rPr>
          <w:rFonts w:ascii="Times New Roman" w:hAnsi="Times New Roman"/>
          <w:color w:val="000000"/>
          <w:sz w:val="24"/>
          <w:szCs w:val="24"/>
          <w:lang w:eastAsia="ru-RU"/>
        </w:rPr>
        <w:t>пенянинг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умумий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суммаси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бажарилмаган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кўрсатилмаган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хизматлар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қийматининг</w:t>
      </w:r>
      <w:proofErr w:type="spellEnd"/>
      <w:r w:rsidRPr="005B172A">
        <w:rPr>
          <w:rFonts w:ascii="Times New Roman" w:hAnsi="Times New Roman"/>
          <w:color w:val="000000"/>
          <w:sz w:val="24"/>
          <w:szCs w:val="24"/>
          <w:lang w:eastAsia="ru-RU"/>
        </w:rPr>
        <w:t xml:space="preserve"> </w:t>
      </w:r>
      <w:r w:rsidRPr="005B172A">
        <w:rPr>
          <w:rFonts w:ascii="Times New Roman" w:hAnsi="Times New Roman"/>
          <w:color w:val="000000"/>
          <w:sz w:val="24"/>
          <w:szCs w:val="24"/>
          <w:lang w:val="uz-Cyrl-UZ" w:eastAsia="ru-RU"/>
        </w:rPr>
        <w:t xml:space="preserve">50 </w:t>
      </w:r>
      <w:proofErr w:type="spellStart"/>
      <w:r w:rsidRPr="005B172A">
        <w:rPr>
          <w:rFonts w:ascii="Times New Roman" w:hAnsi="Times New Roman"/>
          <w:color w:val="000000"/>
          <w:sz w:val="24"/>
          <w:szCs w:val="24"/>
          <w:lang w:eastAsia="ru-RU"/>
        </w:rPr>
        <w:t>фоизидан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ошмаслиги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лозим</w:t>
      </w:r>
      <w:proofErr w:type="spellEnd"/>
      <w:r w:rsidRPr="005B172A">
        <w:rPr>
          <w:rFonts w:ascii="Times New Roman" w:hAnsi="Times New Roman"/>
          <w:color w:val="000000"/>
          <w:sz w:val="24"/>
          <w:szCs w:val="24"/>
          <w:lang w:eastAsia="ru-RU"/>
        </w:rPr>
        <w:t>.</w:t>
      </w:r>
    </w:p>
    <w:p w14:paraId="4FD1142C"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Пеня </w:t>
      </w:r>
      <w:proofErr w:type="spellStart"/>
      <w:r w:rsidRPr="005B172A">
        <w:rPr>
          <w:rFonts w:ascii="Times New Roman" w:hAnsi="Times New Roman"/>
          <w:color w:val="000000"/>
          <w:sz w:val="24"/>
          <w:szCs w:val="24"/>
          <w:lang w:eastAsia="ru-RU"/>
        </w:rPr>
        <w:t>тўланиши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бузилиши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туфайли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етказилган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зарарни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қоплашдан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озод</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қилмайди</w:t>
      </w:r>
      <w:proofErr w:type="spellEnd"/>
      <w:r w:rsidRPr="005B172A">
        <w:rPr>
          <w:rFonts w:ascii="Times New Roman" w:hAnsi="Times New Roman"/>
          <w:color w:val="000000"/>
          <w:sz w:val="24"/>
          <w:szCs w:val="24"/>
          <w:lang w:eastAsia="ru-RU"/>
        </w:rPr>
        <w:t>.</w:t>
      </w:r>
    </w:p>
    <w:p w14:paraId="22FFC988"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59. </w:t>
      </w:r>
      <w:proofErr w:type="spellStart"/>
      <w:r w:rsidRPr="005B172A">
        <w:rPr>
          <w:rFonts w:ascii="Times New Roman" w:hAnsi="Times New Roman"/>
          <w:color w:val="000000"/>
          <w:sz w:val="24"/>
          <w:szCs w:val="24"/>
          <w:lang w:eastAsia="ru-RU"/>
        </w:rPr>
        <w:t>Шартномага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ҳажмини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тасдиқлашдан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асоссиз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равишда</w:t>
      </w:r>
      <w:proofErr w:type="spellEnd"/>
      <w:r w:rsidRPr="005B172A">
        <w:rPr>
          <w:rFonts w:ascii="Times New Roman" w:hAnsi="Times New Roman"/>
          <w:color w:val="000000"/>
          <w:sz w:val="24"/>
          <w:szCs w:val="24"/>
          <w:lang w:eastAsia="ru-RU"/>
        </w:rPr>
        <w:t xml:space="preserve"> бош </w:t>
      </w:r>
      <w:proofErr w:type="spellStart"/>
      <w:r w:rsidRPr="005B172A">
        <w:rPr>
          <w:rFonts w:ascii="Times New Roman" w:hAnsi="Times New Roman"/>
          <w:color w:val="000000"/>
          <w:sz w:val="24"/>
          <w:szCs w:val="24"/>
          <w:lang w:eastAsia="ru-RU"/>
        </w:rPr>
        <w:t>тортганлиги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тасдиқлашни</w:t>
      </w:r>
      <w:proofErr w:type="spellEnd"/>
      <w:r w:rsidRPr="005B172A">
        <w:rPr>
          <w:rFonts w:ascii="Times New Roman" w:hAnsi="Times New Roman"/>
          <w:color w:val="000000"/>
          <w:sz w:val="24"/>
          <w:szCs w:val="24"/>
          <w:lang w:eastAsia="ru-RU"/>
        </w:rPr>
        <w:t xml:space="preserve"> рад </w:t>
      </w:r>
      <w:proofErr w:type="spellStart"/>
      <w:r w:rsidRPr="005B172A">
        <w:rPr>
          <w:rFonts w:ascii="Times New Roman" w:hAnsi="Times New Roman"/>
          <w:color w:val="000000"/>
          <w:sz w:val="24"/>
          <w:szCs w:val="24"/>
          <w:lang w:eastAsia="ru-RU"/>
        </w:rPr>
        <w:t>этган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бош </w:t>
      </w:r>
      <w:proofErr w:type="spellStart"/>
      <w:r w:rsidRPr="005B172A">
        <w:rPr>
          <w:rFonts w:ascii="Times New Roman" w:hAnsi="Times New Roman"/>
          <w:color w:val="000000"/>
          <w:sz w:val="24"/>
          <w:szCs w:val="24"/>
          <w:lang w:eastAsia="ru-RU"/>
        </w:rPr>
        <w:t>тортган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сумманинг</w:t>
      </w:r>
      <w:proofErr w:type="spellEnd"/>
      <w:r w:rsidRPr="005B172A">
        <w:rPr>
          <w:rFonts w:ascii="Times New Roman" w:hAnsi="Times New Roman"/>
          <w:color w:val="000000"/>
          <w:sz w:val="24"/>
          <w:szCs w:val="24"/>
          <w:lang w:eastAsia="ru-RU"/>
        </w:rPr>
        <w:t xml:space="preserve"> </w:t>
      </w:r>
      <w:r w:rsidRPr="005B172A">
        <w:rPr>
          <w:rFonts w:ascii="Times New Roman" w:hAnsi="Times New Roman"/>
          <w:color w:val="000000"/>
          <w:sz w:val="24"/>
          <w:szCs w:val="24"/>
          <w:lang w:val="uz-Cyrl-UZ" w:eastAsia="ru-RU"/>
        </w:rPr>
        <w:t xml:space="preserve">20 </w:t>
      </w:r>
      <w:proofErr w:type="spellStart"/>
      <w:r w:rsidRPr="005B172A">
        <w:rPr>
          <w:rFonts w:ascii="Times New Roman" w:hAnsi="Times New Roman"/>
          <w:color w:val="000000"/>
          <w:sz w:val="24"/>
          <w:szCs w:val="24"/>
          <w:lang w:eastAsia="ru-RU"/>
        </w:rPr>
        <w:t>фоизи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миқдорида</w:t>
      </w:r>
      <w:proofErr w:type="spellEnd"/>
      <w:r w:rsidRPr="005B172A">
        <w:rPr>
          <w:rFonts w:ascii="Times New Roman" w:hAnsi="Times New Roman"/>
          <w:color w:val="000000"/>
          <w:sz w:val="24"/>
          <w:szCs w:val="24"/>
          <w:lang w:eastAsia="ru-RU"/>
        </w:rPr>
        <w:t xml:space="preserve"> жарима </w:t>
      </w:r>
      <w:proofErr w:type="spellStart"/>
      <w:r w:rsidRPr="005B172A">
        <w:rPr>
          <w:rFonts w:ascii="Times New Roman" w:hAnsi="Times New Roman"/>
          <w:color w:val="000000"/>
          <w:sz w:val="24"/>
          <w:szCs w:val="24"/>
          <w:lang w:eastAsia="ru-RU"/>
        </w:rPr>
        <w:t>тўлайди</w:t>
      </w:r>
      <w:proofErr w:type="spellEnd"/>
      <w:r w:rsidRPr="005B172A">
        <w:rPr>
          <w:rFonts w:ascii="Times New Roman" w:hAnsi="Times New Roman"/>
          <w:color w:val="000000"/>
          <w:sz w:val="24"/>
          <w:szCs w:val="24"/>
          <w:lang w:eastAsia="ru-RU"/>
        </w:rPr>
        <w:t>.</w:t>
      </w:r>
    </w:p>
    <w:p w14:paraId="49E32F50"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60.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объектни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вақтида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тушириш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мажбуриятларини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бузганлиги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муддати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ўтказиб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юборилган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бир</w:t>
      </w:r>
      <w:proofErr w:type="spellEnd"/>
      <w:r w:rsidRPr="005B172A">
        <w:rPr>
          <w:rFonts w:ascii="Times New Roman" w:hAnsi="Times New Roman"/>
          <w:color w:val="000000"/>
          <w:sz w:val="24"/>
          <w:szCs w:val="24"/>
          <w:lang w:eastAsia="ru-RU"/>
        </w:rPr>
        <w:t xml:space="preserve"> кун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мажбуриятларнинг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бажарилмаган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қисмининг</w:t>
      </w:r>
      <w:proofErr w:type="spellEnd"/>
      <w:r w:rsidRPr="005B172A">
        <w:rPr>
          <w:rFonts w:ascii="Times New Roman" w:hAnsi="Times New Roman"/>
          <w:color w:val="000000"/>
          <w:sz w:val="24"/>
          <w:szCs w:val="24"/>
          <w:lang w:eastAsia="ru-RU"/>
        </w:rPr>
        <w:t xml:space="preserve"> </w:t>
      </w:r>
      <w:r w:rsidRPr="005B172A">
        <w:rPr>
          <w:rFonts w:ascii="Times New Roman" w:hAnsi="Times New Roman"/>
          <w:color w:val="000000"/>
          <w:sz w:val="24"/>
          <w:szCs w:val="24"/>
          <w:lang w:val="uz-Cyrl-UZ" w:eastAsia="ru-RU"/>
        </w:rPr>
        <w:t xml:space="preserve">0,5 </w:t>
      </w:r>
      <w:proofErr w:type="spellStart"/>
      <w:r w:rsidRPr="005B172A">
        <w:rPr>
          <w:rFonts w:ascii="Times New Roman" w:hAnsi="Times New Roman"/>
          <w:color w:val="000000"/>
          <w:sz w:val="24"/>
          <w:szCs w:val="24"/>
          <w:lang w:eastAsia="ru-RU"/>
        </w:rPr>
        <w:t>фоизи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миқдорида</w:t>
      </w:r>
      <w:proofErr w:type="spellEnd"/>
      <w:r w:rsidRPr="005B172A">
        <w:rPr>
          <w:rFonts w:ascii="Times New Roman" w:hAnsi="Times New Roman"/>
          <w:color w:val="000000"/>
          <w:sz w:val="24"/>
          <w:szCs w:val="24"/>
          <w:lang w:eastAsia="ru-RU"/>
        </w:rPr>
        <w:t xml:space="preserve"> пеня </w:t>
      </w:r>
      <w:proofErr w:type="spellStart"/>
      <w:r w:rsidRPr="005B172A">
        <w:rPr>
          <w:rFonts w:ascii="Times New Roman" w:hAnsi="Times New Roman"/>
          <w:color w:val="000000"/>
          <w:sz w:val="24"/>
          <w:szCs w:val="24"/>
          <w:lang w:eastAsia="ru-RU"/>
        </w:rPr>
        <w:t>тўлайди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бироқ</w:t>
      </w:r>
      <w:proofErr w:type="spellEnd"/>
      <w:r w:rsidRPr="005B172A">
        <w:rPr>
          <w:rFonts w:ascii="Times New Roman" w:hAnsi="Times New Roman"/>
          <w:color w:val="000000"/>
          <w:sz w:val="24"/>
          <w:szCs w:val="24"/>
          <w:lang w:eastAsia="ru-RU"/>
        </w:rPr>
        <w:t xml:space="preserve"> бунда </w:t>
      </w:r>
      <w:proofErr w:type="spellStart"/>
      <w:r w:rsidRPr="005B172A">
        <w:rPr>
          <w:rFonts w:ascii="Times New Roman" w:hAnsi="Times New Roman"/>
          <w:color w:val="000000"/>
          <w:sz w:val="24"/>
          <w:szCs w:val="24"/>
          <w:lang w:eastAsia="ru-RU"/>
        </w:rPr>
        <w:t>пенянинг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умумий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суммаси</w:t>
      </w:r>
      <w:proofErr w:type="spellEnd"/>
      <w:r w:rsidRPr="005B172A">
        <w:rPr>
          <w:rFonts w:ascii="Times New Roman" w:hAnsi="Times New Roman"/>
          <w:color w:val="000000"/>
          <w:sz w:val="24"/>
          <w:szCs w:val="24"/>
          <w:lang w:eastAsia="ru-RU"/>
        </w:rPr>
        <w:t xml:space="preserve"> объект </w:t>
      </w:r>
      <w:proofErr w:type="spellStart"/>
      <w:r w:rsidRPr="005B172A">
        <w:rPr>
          <w:rFonts w:ascii="Times New Roman" w:hAnsi="Times New Roman"/>
          <w:color w:val="000000"/>
          <w:sz w:val="24"/>
          <w:szCs w:val="24"/>
          <w:lang w:eastAsia="ru-RU"/>
        </w:rPr>
        <w:t>шартномавий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жорий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қийматининг</w:t>
      </w:r>
      <w:proofErr w:type="spellEnd"/>
      <w:r w:rsidRPr="005B172A">
        <w:rPr>
          <w:rFonts w:ascii="Times New Roman" w:hAnsi="Times New Roman"/>
          <w:color w:val="000000"/>
          <w:sz w:val="24"/>
          <w:szCs w:val="24"/>
          <w:lang w:eastAsia="ru-RU"/>
        </w:rPr>
        <w:t xml:space="preserve"> </w:t>
      </w:r>
      <w:r w:rsidRPr="005B172A">
        <w:rPr>
          <w:rFonts w:ascii="Times New Roman" w:hAnsi="Times New Roman"/>
          <w:color w:val="000000"/>
          <w:sz w:val="24"/>
          <w:szCs w:val="24"/>
          <w:lang w:val="uz-Cyrl-UZ" w:eastAsia="ru-RU"/>
        </w:rPr>
        <w:t xml:space="preserve">50 </w:t>
      </w:r>
      <w:proofErr w:type="spellStart"/>
      <w:r w:rsidRPr="005B172A">
        <w:rPr>
          <w:rFonts w:ascii="Times New Roman" w:hAnsi="Times New Roman"/>
          <w:color w:val="000000"/>
          <w:sz w:val="24"/>
          <w:szCs w:val="24"/>
          <w:lang w:eastAsia="ru-RU"/>
        </w:rPr>
        <w:t>фоизидан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ошмаслиги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лозим</w:t>
      </w:r>
      <w:proofErr w:type="spellEnd"/>
      <w:r w:rsidRPr="005B172A">
        <w:rPr>
          <w:rFonts w:ascii="Times New Roman" w:hAnsi="Times New Roman"/>
          <w:color w:val="000000"/>
          <w:sz w:val="24"/>
          <w:szCs w:val="24"/>
          <w:lang w:eastAsia="ru-RU"/>
        </w:rPr>
        <w:t>.</w:t>
      </w:r>
    </w:p>
    <w:p w14:paraId="2B9ADFCA"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топилган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нуқсонлар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камчиликлар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вақтида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бартараф</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этилмагани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муддати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ўтказиб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юборилган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бир</w:t>
      </w:r>
      <w:proofErr w:type="spellEnd"/>
      <w:r w:rsidRPr="005B172A">
        <w:rPr>
          <w:rFonts w:ascii="Times New Roman" w:hAnsi="Times New Roman"/>
          <w:color w:val="000000"/>
          <w:sz w:val="24"/>
          <w:szCs w:val="24"/>
          <w:lang w:eastAsia="ru-RU"/>
        </w:rPr>
        <w:t xml:space="preserve"> кун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сифатсиз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қийматининг</w:t>
      </w:r>
      <w:proofErr w:type="spellEnd"/>
      <w:r w:rsidRPr="005B172A">
        <w:rPr>
          <w:rFonts w:ascii="Times New Roman" w:hAnsi="Times New Roman"/>
          <w:color w:val="000000"/>
          <w:sz w:val="24"/>
          <w:szCs w:val="24"/>
          <w:lang w:eastAsia="ru-RU"/>
        </w:rPr>
        <w:t xml:space="preserve"> </w:t>
      </w:r>
      <w:r w:rsidRPr="005B172A">
        <w:rPr>
          <w:rFonts w:ascii="Times New Roman" w:hAnsi="Times New Roman"/>
          <w:color w:val="000000"/>
          <w:sz w:val="24"/>
          <w:szCs w:val="24"/>
          <w:lang w:val="uz-Cyrl-UZ" w:eastAsia="ru-RU"/>
        </w:rPr>
        <w:t>0,5</w:t>
      </w:r>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фоизи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миқдорида</w:t>
      </w:r>
      <w:proofErr w:type="spellEnd"/>
      <w:r w:rsidRPr="005B172A">
        <w:rPr>
          <w:rFonts w:ascii="Times New Roman" w:hAnsi="Times New Roman"/>
          <w:color w:val="000000"/>
          <w:sz w:val="24"/>
          <w:szCs w:val="24"/>
          <w:lang w:eastAsia="ru-RU"/>
        </w:rPr>
        <w:t xml:space="preserve"> пеня </w:t>
      </w:r>
      <w:proofErr w:type="spellStart"/>
      <w:r w:rsidRPr="005B172A">
        <w:rPr>
          <w:rFonts w:ascii="Times New Roman" w:hAnsi="Times New Roman"/>
          <w:color w:val="000000"/>
          <w:sz w:val="24"/>
          <w:szCs w:val="24"/>
          <w:lang w:eastAsia="ru-RU"/>
        </w:rPr>
        <w:t>тўлайди</w:t>
      </w:r>
      <w:proofErr w:type="spellEnd"/>
      <w:r w:rsidRPr="005B172A">
        <w:rPr>
          <w:rFonts w:ascii="Times New Roman" w:hAnsi="Times New Roman"/>
          <w:color w:val="000000"/>
          <w:sz w:val="24"/>
          <w:szCs w:val="24"/>
          <w:lang w:eastAsia="ru-RU"/>
        </w:rPr>
        <w:t xml:space="preserve">, бунда </w:t>
      </w:r>
      <w:proofErr w:type="spellStart"/>
      <w:r w:rsidRPr="005B172A">
        <w:rPr>
          <w:rFonts w:ascii="Times New Roman" w:hAnsi="Times New Roman"/>
          <w:color w:val="000000"/>
          <w:sz w:val="24"/>
          <w:szCs w:val="24"/>
          <w:lang w:eastAsia="ru-RU"/>
        </w:rPr>
        <w:t>пенянинг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умумий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суммаси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сифатсиз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қийматининг</w:t>
      </w:r>
      <w:proofErr w:type="spellEnd"/>
      <w:r w:rsidRPr="005B172A">
        <w:rPr>
          <w:rFonts w:ascii="Times New Roman" w:hAnsi="Times New Roman"/>
          <w:color w:val="000000"/>
          <w:sz w:val="24"/>
          <w:szCs w:val="24"/>
          <w:lang w:eastAsia="ru-RU"/>
        </w:rPr>
        <w:t xml:space="preserve"> </w:t>
      </w:r>
      <w:r w:rsidRPr="005B172A">
        <w:rPr>
          <w:rFonts w:ascii="Times New Roman" w:hAnsi="Times New Roman"/>
          <w:color w:val="000000"/>
          <w:sz w:val="24"/>
          <w:szCs w:val="24"/>
          <w:lang w:val="uz-Cyrl-UZ" w:eastAsia="ru-RU"/>
        </w:rPr>
        <w:t>50</w:t>
      </w:r>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фоизидан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ошмаслиги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керак</w:t>
      </w:r>
      <w:proofErr w:type="spellEnd"/>
      <w:r w:rsidRPr="005B172A">
        <w:rPr>
          <w:rFonts w:ascii="Times New Roman" w:hAnsi="Times New Roman"/>
          <w:color w:val="000000"/>
          <w:sz w:val="24"/>
          <w:szCs w:val="24"/>
          <w:lang w:eastAsia="ru-RU"/>
        </w:rPr>
        <w:t>.</w:t>
      </w:r>
    </w:p>
    <w:p w14:paraId="6F88060C"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Пеня </w:t>
      </w:r>
      <w:proofErr w:type="spellStart"/>
      <w:r w:rsidRPr="005B172A">
        <w:rPr>
          <w:rFonts w:ascii="Times New Roman" w:hAnsi="Times New Roman"/>
          <w:color w:val="000000"/>
          <w:sz w:val="24"/>
          <w:szCs w:val="24"/>
          <w:lang w:eastAsia="ru-RU"/>
        </w:rPr>
        <w:t>тўлаш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хизматлар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кўрсатишнинг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кечикиши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туфайли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етказилган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зарарларни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қоплашдан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озод</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қилмайди</w:t>
      </w:r>
      <w:proofErr w:type="spellEnd"/>
      <w:r w:rsidRPr="005B172A">
        <w:rPr>
          <w:rFonts w:ascii="Times New Roman" w:hAnsi="Times New Roman"/>
          <w:color w:val="000000"/>
          <w:sz w:val="24"/>
          <w:szCs w:val="24"/>
          <w:lang w:eastAsia="ru-RU"/>
        </w:rPr>
        <w:t>.</w:t>
      </w:r>
    </w:p>
    <w:p w14:paraId="505CE701"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61. Агар </w:t>
      </w:r>
      <w:proofErr w:type="spellStart"/>
      <w:r w:rsidRPr="005B172A">
        <w:rPr>
          <w:rFonts w:ascii="Times New Roman" w:hAnsi="Times New Roman"/>
          <w:color w:val="000000"/>
          <w:sz w:val="24"/>
          <w:szCs w:val="24"/>
          <w:lang w:eastAsia="ru-RU"/>
        </w:rPr>
        <w:t>бажарилган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сифати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белгиланган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стандартларга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меъёрлари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қоидаларига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мувофиқ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бўлмаса</w:t>
      </w:r>
      <w:proofErr w:type="spellEnd"/>
      <w:r w:rsidRPr="005B172A">
        <w:rPr>
          <w:rFonts w:ascii="Times New Roman" w:hAnsi="Times New Roman"/>
          <w:color w:val="000000"/>
          <w:sz w:val="24"/>
          <w:szCs w:val="24"/>
          <w:lang w:eastAsia="ru-RU"/>
        </w:rPr>
        <w:t xml:space="preserve">, у </w:t>
      </w:r>
      <w:proofErr w:type="spellStart"/>
      <w:r w:rsidRPr="005B172A">
        <w:rPr>
          <w:rFonts w:ascii="Times New Roman" w:hAnsi="Times New Roman"/>
          <w:color w:val="000000"/>
          <w:sz w:val="24"/>
          <w:szCs w:val="24"/>
          <w:lang w:eastAsia="ru-RU"/>
        </w:rPr>
        <w:t>ҳолда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Давархитектқурилишназорат</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инспекциясининг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хулосаси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асосида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объектни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қабул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тўлашдан</w:t>
      </w:r>
      <w:proofErr w:type="spellEnd"/>
      <w:r w:rsidRPr="005B172A">
        <w:rPr>
          <w:rFonts w:ascii="Times New Roman" w:hAnsi="Times New Roman"/>
          <w:color w:val="000000"/>
          <w:sz w:val="24"/>
          <w:szCs w:val="24"/>
          <w:lang w:eastAsia="ru-RU"/>
        </w:rPr>
        <w:t xml:space="preserve"> бош </w:t>
      </w:r>
      <w:proofErr w:type="spellStart"/>
      <w:r w:rsidRPr="005B172A">
        <w:rPr>
          <w:rFonts w:ascii="Times New Roman" w:hAnsi="Times New Roman"/>
          <w:color w:val="000000"/>
          <w:sz w:val="24"/>
          <w:szCs w:val="24"/>
          <w:lang w:eastAsia="ru-RU"/>
        </w:rPr>
        <w:t>тортиши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шунингдек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сифати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зарур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даражада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бўлмаган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қийматининг</w:t>
      </w:r>
      <w:proofErr w:type="spellEnd"/>
      <w:r w:rsidRPr="005B172A">
        <w:rPr>
          <w:rFonts w:ascii="Times New Roman" w:hAnsi="Times New Roman"/>
          <w:color w:val="000000"/>
          <w:sz w:val="24"/>
          <w:szCs w:val="24"/>
          <w:lang w:eastAsia="ru-RU"/>
        </w:rPr>
        <w:t xml:space="preserve"> </w:t>
      </w:r>
      <w:r w:rsidRPr="005B172A">
        <w:rPr>
          <w:rFonts w:ascii="Times New Roman" w:hAnsi="Times New Roman"/>
          <w:color w:val="000000"/>
          <w:sz w:val="24"/>
          <w:szCs w:val="24"/>
          <w:lang w:val="uz-Cyrl-UZ" w:eastAsia="ru-RU"/>
        </w:rPr>
        <w:t xml:space="preserve">20 </w:t>
      </w:r>
      <w:proofErr w:type="spellStart"/>
      <w:r w:rsidRPr="005B172A">
        <w:rPr>
          <w:rFonts w:ascii="Times New Roman" w:hAnsi="Times New Roman"/>
          <w:color w:val="000000"/>
          <w:sz w:val="24"/>
          <w:szCs w:val="24"/>
          <w:lang w:eastAsia="ru-RU"/>
        </w:rPr>
        <w:t>фоизи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миқдорида</w:t>
      </w:r>
      <w:proofErr w:type="spellEnd"/>
      <w:r w:rsidRPr="005B172A">
        <w:rPr>
          <w:rFonts w:ascii="Times New Roman" w:hAnsi="Times New Roman"/>
          <w:color w:val="000000"/>
          <w:sz w:val="24"/>
          <w:szCs w:val="24"/>
          <w:lang w:eastAsia="ru-RU"/>
        </w:rPr>
        <w:t xml:space="preserve"> жарима </w:t>
      </w:r>
      <w:proofErr w:type="spellStart"/>
      <w:r w:rsidRPr="005B172A">
        <w:rPr>
          <w:rFonts w:ascii="Times New Roman" w:hAnsi="Times New Roman"/>
          <w:color w:val="000000"/>
          <w:sz w:val="24"/>
          <w:szCs w:val="24"/>
          <w:lang w:eastAsia="ru-RU"/>
        </w:rPr>
        <w:t>ундириш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ҳуқуқига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эга</w:t>
      </w:r>
      <w:proofErr w:type="spellEnd"/>
      <w:r w:rsidRPr="005B172A">
        <w:rPr>
          <w:rFonts w:ascii="Times New Roman" w:hAnsi="Times New Roman"/>
          <w:color w:val="000000"/>
          <w:sz w:val="24"/>
          <w:szCs w:val="24"/>
          <w:lang w:eastAsia="ru-RU"/>
        </w:rPr>
        <w:t>.</w:t>
      </w:r>
    </w:p>
    <w:p w14:paraId="1716F9E4"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lastRenderedPageBreak/>
        <w:t xml:space="preserve">62.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мажбуриятлар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бажарилмаганлиги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моддада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назарда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тутилган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жазолардан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ташқари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бузган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иккинчи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бошқа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тарафидан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харажатларда</w:t>
      </w:r>
      <w:proofErr w:type="spellEnd"/>
      <w:r w:rsidRPr="005B172A">
        <w:rPr>
          <w:rFonts w:ascii="Times New Roman" w:hAnsi="Times New Roman"/>
          <w:color w:val="000000"/>
          <w:sz w:val="24"/>
          <w:szCs w:val="24"/>
          <w:lang w:eastAsia="ru-RU"/>
        </w:rPr>
        <w:t>, мол-</w:t>
      </w:r>
      <w:proofErr w:type="spellStart"/>
      <w:r w:rsidRPr="005B172A">
        <w:rPr>
          <w:rFonts w:ascii="Times New Roman" w:hAnsi="Times New Roman"/>
          <w:color w:val="000000"/>
          <w:sz w:val="24"/>
          <w:szCs w:val="24"/>
          <w:lang w:eastAsia="ru-RU"/>
        </w:rPr>
        <w:t>мулкнинг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йўқотилиши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шикастланишида</w:t>
      </w:r>
      <w:proofErr w:type="spellEnd"/>
      <w:r w:rsidRPr="005B172A">
        <w:rPr>
          <w:rFonts w:ascii="Times New Roman" w:hAnsi="Times New Roman"/>
          <w:color w:val="000000"/>
          <w:sz w:val="24"/>
          <w:szCs w:val="24"/>
          <w:lang w:eastAsia="ru-RU"/>
        </w:rPr>
        <w:t xml:space="preserve">, шу </w:t>
      </w:r>
      <w:proofErr w:type="spellStart"/>
      <w:r w:rsidRPr="005B172A">
        <w:rPr>
          <w:rFonts w:ascii="Times New Roman" w:hAnsi="Times New Roman"/>
          <w:color w:val="000000"/>
          <w:sz w:val="24"/>
          <w:szCs w:val="24"/>
          <w:lang w:eastAsia="ru-RU"/>
        </w:rPr>
        <w:t>жумладан</w:t>
      </w:r>
      <w:proofErr w:type="spellEnd"/>
      <w:r w:rsidRPr="005B172A">
        <w:rPr>
          <w:rFonts w:ascii="Times New Roman" w:hAnsi="Times New Roman"/>
          <w:color w:val="000000"/>
          <w:sz w:val="24"/>
          <w:szCs w:val="24"/>
          <w:lang w:eastAsia="ru-RU"/>
        </w:rPr>
        <w:t xml:space="preserve"> бой </w:t>
      </w:r>
      <w:proofErr w:type="spellStart"/>
      <w:r w:rsidRPr="005B172A">
        <w:rPr>
          <w:rFonts w:ascii="Times New Roman" w:hAnsi="Times New Roman"/>
          <w:color w:val="000000"/>
          <w:sz w:val="24"/>
          <w:szCs w:val="24"/>
          <w:lang w:eastAsia="ru-RU"/>
        </w:rPr>
        <w:t>берилган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фойдада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ифодаланадиган</w:t>
      </w:r>
      <w:proofErr w:type="spellEnd"/>
      <w:r w:rsidRPr="005B172A">
        <w:rPr>
          <w:rFonts w:ascii="Times New Roman" w:hAnsi="Times New Roman"/>
          <w:color w:val="000000"/>
          <w:sz w:val="24"/>
          <w:szCs w:val="24"/>
          <w:lang w:eastAsia="ru-RU"/>
        </w:rPr>
        <w:t xml:space="preserve"> пеня </w:t>
      </w:r>
      <w:proofErr w:type="spellStart"/>
      <w:r w:rsidRPr="005B172A">
        <w:rPr>
          <w:rFonts w:ascii="Times New Roman" w:hAnsi="Times New Roman"/>
          <w:color w:val="000000"/>
          <w:sz w:val="24"/>
          <w:szCs w:val="24"/>
          <w:lang w:eastAsia="ru-RU"/>
        </w:rPr>
        <w:t>билан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қопланмаган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зарарларни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қоплайди</w:t>
      </w:r>
      <w:proofErr w:type="spellEnd"/>
      <w:r w:rsidRPr="005B172A">
        <w:rPr>
          <w:rFonts w:ascii="Times New Roman" w:hAnsi="Times New Roman"/>
          <w:color w:val="000000"/>
          <w:sz w:val="24"/>
          <w:szCs w:val="24"/>
          <w:lang w:eastAsia="ru-RU"/>
        </w:rPr>
        <w:t>.</w:t>
      </w:r>
    </w:p>
    <w:p w14:paraId="677D6236"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63. </w:t>
      </w:r>
      <w:proofErr w:type="spellStart"/>
      <w:r w:rsidRPr="005B172A">
        <w:rPr>
          <w:rFonts w:ascii="Times New Roman" w:hAnsi="Times New Roman"/>
          <w:color w:val="000000"/>
          <w:sz w:val="24"/>
          <w:szCs w:val="24"/>
          <w:lang w:eastAsia="ru-RU"/>
        </w:rPr>
        <w:t>Муддат</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ўтказиб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юборилганлиги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мажбуриятларнинг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бошқача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тарзда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зарур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даражада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бажарилмаганлиги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пеня </w:t>
      </w:r>
      <w:proofErr w:type="spellStart"/>
      <w:r w:rsidRPr="005B172A">
        <w:rPr>
          <w:rFonts w:ascii="Times New Roman" w:hAnsi="Times New Roman"/>
          <w:color w:val="000000"/>
          <w:sz w:val="24"/>
          <w:szCs w:val="24"/>
          <w:lang w:eastAsia="ru-RU"/>
        </w:rPr>
        <w:t>тўлаш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ушбу</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мажбуриятларни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озод</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қилмайди</w:t>
      </w:r>
      <w:proofErr w:type="spellEnd"/>
      <w:r w:rsidRPr="005B172A">
        <w:rPr>
          <w:rFonts w:ascii="Times New Roman" w:hAnsi="Times New Roman"/>
          <w:color w:val="000000"/>
          <w:sz w:val="24"/>
          <w:szCs w:val="24"/>
          <w:lang w:eastAsia="ru-RU"/>
        </w:rPr>
        <w:t>.</w:t>
      </w:r>
    </w:p>
    <w:p w14:paraId="502DAF45" w14:textId="77777777" w:rsidR="001C6166" w:rsidRPr="005B172A" w:rsidRDefault="001C6166" w:rsidP="00694961">
      <w:pPr>
        <w:spacing w:after="60" w:line="240" w:lineRule="auto"/>
        <w:jc w:val="center"/>
        <w:rPr>
          <w:rFonts w:ascii="Times New Roman" w:hAnsi="Times New Roman"/>
          <w:b/>
          <w:bCs/>
          <w:color w:val="000080"/>
          <w:sz w:val="24"/>
          <w:szCs w:val="24"/>
          <w:lang w:eastAsia="ru-RU"/>
        </w:rPr>
      </w:pPr>
      <w:r w:rsidRPr="005B172A">
        <w:rPr>
          <w:rFonts w:ascii="Times New Roman" w:hAnsi="Times New Roman"/>
          <w:b/>
          <w:bCs/>
          <w:color w:val="000080"/>
          <w:sz w:val="24"/>
          <w:szCs w:val="24"/>
          <w:lang w:eastAsia="ru-RU"/>
        </w:rPr>
        <w:t xml:space="preserve">XV. </w:t>
      </w:r>
      <w:proofErr w:type="spellStart"/>
      <w:r w:rsidRPr="005B172A">
        <w:rPr>
          <w:rFonts w:ascii="Times New Roman" w:hAnsi="Times New Roman"/>
          <w:b/>
          <w:bCs/>
          <w:color w:val="000080"/>
          <w:sz w:val="24"/>
          <w:szCs w:val="24"/>
          <w:lang w:eastAsia="ru-RU"/>
        </w:rPr>
        <w:t>Низоларни</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ҳал</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этиш</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тартиби</w:t>
      </w:r>
      <w:proofErr w:type="spellEnd"/>
    </w:p>
    <w:p w14:paraId="03A9DB5D"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64. </w:t>
      </w:r>
      <w:proofErr w:type="spellStart"/>
      <w:r w:rsidRPr="005B172A">
        <w:rPr>
          <w:rFonts w:ascii="Times New Roman" w:hAnsi="Times New Roman"/>
          <w:color w:val="000000"/>
          <w:sz w:val="24"/>
          <w:szCs w:val="24"/>
          <w:lang w:eastAsia="ru-RU"/>
        </w:rPr>
        <w:t>Шартномани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бекор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қилишда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шунингдек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етказилган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зарарларни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қоплашда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пайдо</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бўладиган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низоли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масалаларни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ҳал</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эт</w:t>
      </w:r>
      <w:proofErr w:type="spellEnd"/>
      <w:r w:rsidRPr="005B172A">
        <w:rPr>
          <w:rFonts w:ascii="Times New Roman" w:hAnsi="Times New Roman"/>
          <w:color w:val="000000"/>
          <w:sz w:val="24"/>
          <w:szCs w:val="24"/>
          <w:lang w:val="uz-Cyrl-UZ" w:eastAsia="ru-RU"/>
        </w:rPr>
        <w:t xml:space="preserve">а </w:t>
      </w:r>
      <w:proofErr w:type="spellStart"/>
      <w:r w:rsidRPr="005B172A">
        <w:rPr>
          <w:rFonts w:ascii="Times New Roman" w:hAnsi="Times New Roman"/>
          <w:color w:val="000000"/>
          <w:sz w:val="24"/>
          <w:szCs w:val="24"/>
          <w:lang w:eastAsia="ru-RU"/>
        </w:rPr>
        <w:t>олмаса</w:t>
      </w:r>
      <w:proofErr w:type="spellEnd"/>
      <w:r w:rsidRPr="005B172A">
        <w:rPr>
          <w:rFonts w:ascii="Times New Roman" w:hAnsi="Times New Roman"/>
          <w:color w:val="000000"/>
          <w:sz w:val="24"/>
          <w:szCs w:val="24"/>
          <w:lang w:eastAsia="ru-RU"/>
        </w:rPr>
        <w:t xml:space="preserve"> улар </w:t>
      </w:r>
      <w:proofErr w:type="spellStart"/>
      <w:r w:rsidRPr="005B172A">
        <w:rPr>
          <w:rFonts w:ascii="Times New Roman" w:hAnsi="Times New Roman"/>
          <w:color w:val="000000"/>
          <w:sz w:val="24"/>
          <w:szCs w:val="24"/>
          <w:lang w:eastAsia="ru-RU"/>
        </w:rPr>
        <w:t>қонун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белгиланган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тартибда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иқтисодий</w:t>
      </w:r>
      <w:proofErr w:type="spellEnd"/>
      <w:r w:rsidRPr="005B172A">
        <w:rPr>
          <w:rFonts w:ascii="Times New Roman" w:hAnsi="Times New Roman"/>
          <w:color w:val="000000"/>
          <w:sz w:val="24"/>
          <w:szCs w:val="24"/>
          <w:lang w:eastAsia="ru-RU"/>
        </w:rPr>
        <w:t xml:space="preserve"> суд </w:t>
      </w:r>
      <w:proofErr w:type="spellStart"/>
      <w:r w:rsidRPr="005B172A">
        <w:rPr>
          <w:rFonts w:ascii="Times New Roman" w:hAnsi="Times New Roman"/>
          <w:color w:val="000000"/>
          <w:sz w:val="24"/>
          <w:szCs w:val="24"/>
          <w:lang w:eastAsia="ru-RU"/>
        </w:rPr>
        <w:t>томонидан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кўриб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чиқилади</w:t>
      </w:r>
      <w:proofErr w:type="spellEnd"/>
      <w:r w:rsidRPr="005B172A">
        <w:rPr>
          <w:rFonts w:ascii="Times New Roman" w:hAnsi="Times New Roman"/>
          <w:color w:val="000000"/>
          <w:sz w:val="24"/>
          <w:szCs w:val="24"/>
          <w:lang w:eastAsia="ru-RU"/>
        </w:rPr>
        <w:t>.</w:t>
      </w:r>
    </w:p>
    <w:p w14:paraId="2651247A" w14:textId="77777777" w:rsidR="001C6166" w:rsidRPr="005B172A" w:rsidRDefault="001C6166" w:rsidP="00694961">
      <w:pPr>
        <w:spacing w:after="60" w:line="240" w:lineRule="auto"/>
        <w:jc w:val="center"/>
        <w:rPr>
          <w:rFonts w:ascii="Times New Roman" w:hAnsi="Times New Roman"/>
          <w:b/>
          <w:bCs/>
          <w:color w:val="000080"/>
          <w:sz w:val="24"/>
          <w:szCs w:val="24"/>
          <w:lang w:eastAsia="ru-RU"/>
        </w:rPr>
      </w:pPr>
      <w:r w:rsidRPr="005B172A">
        <w:rPr>
          <w:rFonts w:ascii="Times New Roman" w:hAnsi="Times New Roman"/>
          <w:b/>
          <w:bCs/>
          <w:color w:val="000080"/>
          <w:sz w:val="24"/>
          <w:szCs w:val="24"/>
          <w:lang w:eastAsia="ru-RU"/>
        </w:rPr>
        <w:t xml:space="preserve">XVI. </w:t>
      </w:r>
      <w:proofErr w:type="spellStart"/>
      <w:r w:rsidRPr="005B172A">
        <w:rPr>
          <w:rFonts w:ascii="Times New Roman" w:hAnsi="Times New Roman"/>
          <w:b/>
          <w:bCs/>
          <w:color w:val="000080"/>
          <w:sz w:val="24"/>
          <w:szCs w:val="24"/>
          <w:lang w:eastAsia="ru-RU"/>
        </w:rPr>
        <w:t>Алоҳида</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шартлар</w:t>
      </w:r>
      <w:proofErr w:type="spellEnd"/>
    </w:p>
    <w:p w14:paraId="11F11DD0"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65.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имзолангандан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кейин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тегишли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ўртасидаги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барча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олдинги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ёзма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оғзаки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битимлар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ёзишмалар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томонларнинг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ўзаро</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келишувлари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кучини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йўқотади</w:t>
      </w:r>
      <w:proofErr w:type="spellEnd"/>
      <w:r w:rsidRPr="005B172A">
        <w:rPr>
          <w:rFonts w:ascii="Times New Roman" w:hAnsi="Times New Roman"/>
          <w:color w:val="000000"/>
          <w:sz w:val="24"/>
          <w:szCs w:val="24"/>
          <w:lang w:eastAsia="ru-RU"/>
        </w:rPr>
        <w:t>.</w:t>
      </w:r>
    </w:p>
    <w:p w14:paraId="6A115E98"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66.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объектига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алоҳида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қисмларига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тегишли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ёзма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рухсатисиз</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субпудратчилардан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ташқари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бирон-бир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учинчи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сотиш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бериш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ҳуқуқига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бўлмайди</w:t>
      </w:r>
      <w:proofErr w:type="spellEnd"/>
      <w:r w:rsidRPr="005B172A">
        <w:rPr>
          <w:rFonts w:ascii="Times New Roman" w:hAnsi="Times New Roman"/>
          <w:color w:val="000000"/>
          <w:sz w:val="24"/>
          <w:szCs w:val="24"/>
          <w:lang w:eastAsia="ru-RU"/>
        </w:rPr>
        <w:t>.</w:t>
      </w:r>
    </w:p>
    <w:p w14:paraId="3766E99A"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67.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барча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ўзгартириш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қўшимчалар</w:t>
      </w:r>
      <w:proofErr w:type="spellEnd"/>
      <w:r w:rsidRPr="005B172A">
        <w:rPr>
          <w:rFonts w:ascii="Times New Roman" w:hAnsi="Times New Roman"/>
          <w:color w:val="000000"/>
          <w:sz w:val="24"/>
          <w:szCs w:val="24"/>
          <w:lang w:eastAsia="ru-RU"/>
        </w:rPr>
        <w:t xml:space="preserve">, агар улар </w:t>
      </w:r>
      <w:proofErr w:type="spellStart"/>
      <w:r w:rsidRPr="005B172A">
        <w:rPr>
          <w:rFonts w:ascii="Times New Roman" w:hAnsi="Times New Roman"/>
          <w:color w:val="000000"/>
          <w:sz w:val="24"/>
          <w:szCs w:val="24"/>
          <w:lang w:eastAsia="ru-RU"/>
        </w:rPr>
        <w:t>ёзма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шаклда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расмийлаштирилган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имзолашган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бўлса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ҳақиқий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ҳисобланади</w:t>
      </w:r>
      <w:proofErr w:type="spellEnd"/>
      <w:r w:rsidRPr="005B172A">
        <w:rPr>
          <w:rFonts w:ascii="Times New Roman" w:hAnsi="Times New Roman"/>
          <w:color w:val="000000"/>
          <w:sz w:val="24"/>
          <w:szCs w:val="24"/>
          <w:lang w:eastAsia="ru-RU"/>
        </w:rPr>
        <w:t>.</w:t>
      </w:r>
    </w:p>
    <w:p w14:paraId="021C8082"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68.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билан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ўртасидаги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келиб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чиқмайдиган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янги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мажбуриятлар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пайдо</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бўлишига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олиб</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келадиган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қандай</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аҳдлашувни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томонлар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қўшимчалар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ёки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ўзгартиришлар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шаклида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ёзма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равишда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тасдиқлаши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керак</w:t>
      </w:r>
      <w:proofErr w:type="spellEnd"/>
      <w:r w:rsidRPr="005B172A">
        <w:rPr>
          <w:rFonts w:ascii="Times New Roman" w:hAnsi="Times New Roman"/>
          <w:color w:val="000000"/>
          <w:sz w:val="24"/>
          <w:szCs w:val="24"/>
          <w:lang w:eastAsia="ru-RU"/>
        </w:rPr>
        <w:t>.</w:t>
      </w:r>
    </w:p>
    <w:p w14:paraId="1A7A9A40"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69. Агар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бўйича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якунлангандан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кейин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майдонида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ўзига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тегишли</w:t>
      </w:r>
      <w:proofErr w:type="spellEnd"/>
      <w:r w:rsidRPr="005B172A">
        <w:rPr>
          <w:rFonts w:ascii="Times New Roman" w:hAnsi="Times New Roman"/>
          <w:color w:val="000000"/>
          <w:sz w:val="24"/>
          <w:szCs w:val="24"/>
          <w:lang w:eastAsia="ru-RU"/>
        </w:rPr>
        <w:t xml:space="preserve"> мол-</w:t>
      </w:r>
      <w:proofErr w:type="spellStart"/>
      <w:r w:rsidRPr="005B172A">
        <w:rPr>
          <w:rFonts w:ascii="Times New Roman" w:hAnsi="Times New Roman"/>
          <w:color w:val="000000"/>
          <w:sz w:val="24"/>
          <w:szCs w:val="24"/>
          <w:lang w:eastAsia="ru-RU"/>
        </w:rPr>
        <w:t>мулкни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қолдирса</w:t>
      </w:r>
      <w:proofErr w:type="spellEnd"/>
      <w:r w:rsidRPr="005B172A">
        <w:rPr>
          <w:rFonts w:ascii="Times New Roman" w:hAnsi="Times New Roman"/>
          <w:color w:val="000000"/>
          <w:sz w:val="24"/>
          <w:szCs w:val="24"/>
          <w:lang w:eastAsia="ru-RU"/>
        </w:rPr>
        <w:t xml:space="preserve">, у </w:t>
      </w:r>
      <w:proofErr w:type="spellStart"/>
      <w:r w:rsidRPr="005B172A">
        <w:rPr>
          <w:rFonts w:ascii="Times New Roman" w:hAnsi="Times New Roman"/>
          <w:color w:val="000000"/>
          <w:sz w:val="24"/>
          <w:szCs w:val="24"/>
          <w:lang w:eastAsia="ru-RU"/>
        </w:rPr>
        <w:t>ҳолда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қурилиш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майдонини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озод</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қилиш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санасигача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ишлар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унга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ҳақ</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тўлашни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кечиктиришга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ҳақлидир</w:t>
      </w:r>
      <w:proofErr w:type="spellEnd"/>
      <w:r w:rsidRPr="005B172A">
        <w:rPr>
          <w:rFonts w:ascii="Times New Roman" w:hAnsi="Times New Roman"/>
          <w:color w:val="000000"/>
          <w:sz w:val="24"/>
          <w:szCs w:val="24"/>
          <w:lang w:eastAsia="ru-RU"/>
        </w:rPr>
        <w:t>.</w:t>
      </w:r>
    </w:p>
    <w:p w14:paraId="6C7C445E"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70.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назарда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тутилмаган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бошқа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барча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ҳоллар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учун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амалдаги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қонун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ҳужжатлари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нормалари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қўлланилади</w:t>
      </w:r>
      <w:proofErr w:type="spellEnd"/>
      <w:r w:rsidRPr="005B172A">
        <w:rPr>
          <w:rFonts w:ascii="Times New Roman" w:hAnsi="Times New Roman"/>
          <w:color w:val="000000"/>
          <w:sz w:val="24"/>
          <w:szCs w:val="24"/>
          <w:lang w:eastAsia="ru-RU"/>
        </w:rPr>
        <w:t>.</w:t>
      </w:r>
    </w:p>
    <w:p w14:paraId="7657C70D" w14:textId="77777777" w:rsidR="001C6166" w:rsidRPr="005B172A" w:rsidRDefault="001C6166" w:rsidP="00694961">
      <w:pPr>
        <w:spacing w:after="0" w:line="240" w:lineRule="auto"/>
        <w:ind w:firstLine="851"/>
        <w:jc w:val="both"/>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71. </w:t>
      </w:r>
      <w:proofErr w:type="spellStart"/>
      <w:r w:rsidRPr="005B172A">
        <w:rPr>
          <w:rFonts w:ascii="Times New Roman" w:hAnsi="Times New Roman"/>
          <w:color w:val="000000"/>
          <w:sz w:val="24"/>
          <w:szCs w:val="24"/>
          <w:lang w:eastAsia="ru-RU"/>
        </w:rPr>
        <w:t>Мазкур</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шартнома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бир</w:t>
      </w:r>
      <w:proofErr w:type="spellEnd"/>
      <w:r w:rsidRPr="005B172A">
        <w:rPr>
          <w:rFonts w:ascii="Times New Roman" w:hAnsi="Times New Roman"/>
          <w:color w:val="000000"/>
          <w:sz w:val="24"/>
          <w:szCs w:val="24"/>
          <w:lang w:eastAsia="ru-RU"/>
        </w:rPr>
        <w:t xml:space="preserve"> хил </w:t>
      </w:r>
      <w:proofErr w:type="spellStart"/>
      <w:r w:rsidRPr="005B172A">
        <w:rPr>
          <w:rFonts w:ascii="Times New Roman" w:hAnsi="Times New Roman"/>
          <w:color w:val="000000"/>
          <w:sz w:val="24"/>
          <w:szCs w:val="24"/>
          <w:lang w:eastAsia="ru-RU"/>
        </w:rPr>
        <w:t>юридик</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кучга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эга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бўлган</w:t>
      </w:r>
      <w:proofErr w:type="spellEnd"/>
      <w:r w:rsidRPr="005B172A">
        <w:rPr>
          <w:rFonts w:ascii="Times New Roman" w:hAnsi="Times New Roman"/>
          <w:color w:val="000000"/>
          <w:sz w:val="24"/>
          <w:szCs w:val="24"/>
          <w:lang w:eastAsia="ru-RU"/>
        </w:rPr>
        <w:t xml:space="preserve"> ____ </w:t>
      </w:r>
      <w:proofErr w:type="spellStart"/>
      <w:r w:rsidRPr="005B172A">
        <w:rPr>
          <w:rFonts w:ascii="Times New Roman" w:hAnsi="Times New Roman"/>
          <w:color w:val="000000"/>
          <w:sz w:val="24"/>
          <w:szCs w:val="24"/>
          <w:lang w:eastAsia="ru-RU"/>
        </w:rPr>
        <w:t>нусхада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тузилди</w:t>
      </w:r>
      <w:proofErr w:type="spellEnd"/>
      <w:r w:rsidRPr="005B172A">
        <w:rPr>
          <w:rFonts w:ascii="Times New Roman" w:hAnsi="Times New Roman"/>
          <w:color w:val="000000"/>
          <w:sz w:val="24"/>
          <w:szCs w:val="24"/>
          <w:lang w:eastAsia="ru-RU"/>
        </w:rPr>
        <w:t>.</w:t>
      </w:r>
    </w:p>
    <w:p w14:paraId="207C3622" w14:textId="77777777" w:rsidR="001C6166" w:rsidRPr="005B172A" w:rsidRDefault="001C6166" w:rsidP="00694961">
      <w:pPr>
        <w:spacing w:after="60" w:line="240" w:lineRule="auto"/>
        <w:jc w:val="center"/>
        <w:rPr>
          <w:rFonts w:ascii="Times New Roman" w:hAnsi="Times New Roman"/>
          <w:b/>
          <w:bCs/>
          <w:color w:val="000080"/>
          <w:sz w:val="24"/>
          <w:szCs w:val="24"/>
          <w:lang w:eastAsia="ru-RU"/>
        </w:rPr>
      </w:pPr>
      <w:r w:rsidRPr="005B172A">
        <w:rPr>
          <w:rFonts w:ascii="Times New Roman" w:hAnsi="Times New Roman"/>
          <w:b/>
          <w:bCs/>
          <w:color w:val="000080"/>
          <w:sz w:val="24"/>
          <w:szCs w:val="24"/>
          <w:lang w:eastAsia="ru-RU"/>
        </w:rPr>
        <w:t xml:space="preserve">XVII. </w:t>
      </w:r>
      <w:proofErr w:type="spellStart"/>
      <w:r w:rsidRPr="005B172A">
        <w:rPr>
          <w:rFonts w:ascii="Times New Roman" w:hAnsi="Times New Roman"/>
          <w:b/>
          <w:bCs/>
          <w:color w:val="000080"/>
          <w:sz w:val="24"/>
          <w:szCs w:val="24"/>
          <w:lang w:eastAsia="ru-RU"/>
        </w:rPr>
        <w:t>Томонларнинг</w:t>
      </w:r>
      <w:proofErr w:type="spellEnd"/>
      <w:r w:rsidRPr="005B172A">
        <w:rPr>
          <w:rFonts w:ascii="Times New Roman" w:hAnsi="Times New Roman"/>
          <w:b/>
          <w:bCs/>
          <w:color w:val="000080"/>
          <w:sz w:val="24"/>
          <w:szCs w:val="24"/>
          <w:lang w:eastAsia="ru-RU"/>
        </w:rPr>
        <w:t xml:space="preserve"> банк </w:t>
      </w:r>
      <w:proofErr w:type="spellStart"/>
      <w:r w:rsidRPr="005B172A">
        <w:rPr>
          <w:rFonts w:ascii="Times New Roman" w:hAnsi="Times New Roman"/>
          <w:b/>
          <w:bCs/>
          <w:color w:val="000080"/>
          <w:sz w:val="24"/>
          <w:szCs w:val="24"/>
          <w:lang w:eastAsia="ru-RU"/>
        </w:rPr>
        <w:t>реквизитлари</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ва</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юридик</w:t>
      </w:r>
      <w:proofErr w:type="spellEnd"/>
      <w:r w:rsidRPr="005B172A">
        <w:rPr>
          <w:rFonts w:ascii="Times New Roman" w:hAnsi="Times New Roman"/>
          <w:b/>
          <w:bCs/>
          <w:color w:val="000080"/>
          <w:sz w:val="24"/>
          <w:szCs w:val="24"/>
          <w:lang w:eastAsia="ru-RU"/>
        </w:rPr>
        <w:t xml:space="preserve"> </w:t>
      </w:r>
      <w:proofErr w:type="spellStart"/>
      <w:r w:rsidRPr="005B172A">
        <w:rPr>
          <w:rFonts w:ascii="Times New Roman" w:hAnsi="Times New Roman"/>
          <w:b/>
          <w:bCs/>
          <w:color w:val="000080"/>
          <w:sz w:val="24"/>
          <w:szCs w:val="24"/>
          <w:lang w:eastAsia="ru-RU"/>
        </w:rPr>
        <w:t>манзиллари</w:t>
      </w:r>
      <w:proofErr w:type="spellEnd"/>
      <w:r w:rsidRPr="005B172A">
        <w:rPr>
          <w:rFonts w:ascii="Times New Roman" w:hAnsi="Times New Roman"/>
          <w:b/>
          <w:bCs/>
          <w:color w:val="000080"/>
          <w:sz w:val="24"/>
          <w:szCs w:val="24"/>
          <w:lang w:eastAsia="ru-RU"/>
        </w:rPr>
        <w:t>:</w:t>
      </w:r>
    </w:p>
    <w:tbl>
      <w:tblPr>
        <w:tblW w:w="12645" w:type="dxa"/>
        <w:tblCellMar>
          <w:left w:w="0" w:type="dxa"/>
          <w:right w:w="0" w:type="dxa"/>
        </w:tblCellMar>
        <w:tblLook w:val="00A0" w:firstRow="1" w:lastRow="0" w:firstColumn="1" w:lastColumn="0" w:noHBand="0" w:noVBand="0"/>
      </w:tblPr>
      <w:tblGrid>
        <w:gridCol w:w="6636"/>
        <w:gridCol w:w="6009"/>
      </w:tblGrid>
      <w:tr w:rsidR="001C6166" w:rsidRPr="005B172A" w14:paraId="46986E08" w14:textId="77777777" w:rsidTr="00A96579">
        <w:trPr>
          <w:trHeight w:val="330"/>
        </w:trPr>
        <w:tc>
          <w:tcPr>
            <w:tcW w:w="0" w:type="auto"/>
            <w:tcBorders>
              <w:top w:val="nil"/>
              <w:left w:val="nil"/>
              <w:bottom w:val="nil"/>
              <w:right w:val="nil"/>
            </w:tcBorders>
            <w:shd w:val="clear" w:color="auto" w:fill="FFFFFF"/>
            <w:tcMar>
              <w:top w:w="15" w:type="dxa"/>
              <w:left w:w="30" w:type="dxa"/>
              <w:bottom w:w="15" w:type="dxa"/>
              <w:right w:w="15" w:type="dxa"/>
            </w:tcMar>
          </w:tcPr>
          <w:p w14:paraId="58358C4B" w14:textId="77777777" w:rsidR="001C6166" w:rsidRPr="005B172A" w:rsidRDefault="001C6166" w:rsidP="00A96579">
            <w:pPr>
              <w:spacing w:after="0" w:line="240" w:lineRule="auto"/>
              <w:rPr>
                <w:rFonts w:ascii="Times New Roman" w:hAnsi="Times New Roman"/>
                <w:color w:val="000000"/>
                <w:sz w:val="24"/>
                <w:szCs w:val="24"/>
                <w:lang w:eastAsia="ru-RU"/>
              </w:rPr>
            </w:pPr>
            <w:proofErr w:type="spellStart"/>
            <w:r w:rsidRPr="005B172A">
              <w:rPr>
                <w:rFonts w:ascii="Times New Roman" w:hAnsi="Times New Roman"/>
                <w:b/>
                <w:bCs/>
                <w:color w:val="000000"/>
                <w:sz w:val="24"/>
                <w:szCs w:val="24"/>
                <w:lang w:eastAsia="ru-RU"/>
              </w:rPr>
              <w:t>Буюртмачи</w:t>
            </w:r>
            <w:proofErr w:type="spellEnd"/>
            <w:r w:rsidRPr="005B172A">
              <w:rPr>
                <w:rFonts w:ascii="Times New Roman" w:hAnsi="Times New Roman"/>
                <w:b/>
                <w:bCs/>
                <w:color w:val="000000"/>
                <w:sz w:val="24"/>
                <w:szCs w:val="24"/>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tcPr>
          <w:p w14:paraId="19540033" w14:textId="77777777" w:rsidR="001C6166" w:rsidRPr="005B172A" w:rsidRDefault="001C6166" w:rsidP="00A96579">
            <w:pPr>
              <w:spacing w:after="0" w:line="240" w:lineRule="auto"/>
              <w:rPr>
                <w:rFonts w:ascii="Times New Roman" w:hAnsi="Times New Roman"/>
                <w:color w:val="000000"/>
                <w:sz w:val="24"/>
                <w:szCs w:val="24"/>
                <w:lang w:eastAsia="ru-RU"/>
              </w:rPr>
            </w:pPr>
            <w:proofErr w:type="spellStart"/>
            <w:r w:rsidRPr="005B172A">
              <w:rPr>
                <w:rFonts w:ascii="Times New Roman" w:hAnsi="Times New Roman"/>
                <w:b/>
                <w:bCs/>
                <w:color w:val="000000"/>
                <w:sz w:val="24"/>
                <w:szCs w:val="24"/>
                <w:lang w:eastAsia="ru-RU"/>
              </w:rPr>
              <w:t>Пудратчи</w:t>
            </w:r>
            <w:proofErr w:type="spellEnd"/>
            <w:r w:rsidRPr="005B172A">
              <w:rPr>
                <w:rFonts w:ascii="Times New Roman" w:hAnsi="Times New Roman"/>
                <w:b/>
                <w:bCs/>
                <w:color w:val="000000"/>
                <w:sz w:val="24"/>
                <w:szCs w:val="24"/>
                <w:lang w:eastAsia="ru-RU"/>
              </w:rPr>
              <w:t>:</w:t>
            </w:r>
          </w:p>
        </w:tc>
      </w:tr>
      <w:tr w:rsidR="001C6166" w:rsidRPr="005B172A" w14:paraId="1A5ED73C" w14:textId="77777777" w:rsidTr="00A96579">
        <w:trPr>
          <w:trHeight w:val="330"/>
        </w:trPr>
        <w:tc>
          <w:tcPr>
            <w:tcW w:w="0" w:type="auto"/>
            <w:tcBorders>
              <w:top w:val="nil"/>
              <w:left w:val="nil"/>
              <w:bottom w:val="nil"/>
              <w:right w:val="nil"/>
            </w:tcBorders>
            <w:shd w:val="clear" w:color="auto" w:fill="FFFFFF"/>
            <w:tcMar>
              <w:top w:w="15" w:type="dxa"/>
              <w:left w:w="30" w:type="dxa"/>
              <w:bottom w:w="15" w:type="dxa"/>
              <w:right w:w="15" w:type="dxa"/>
            </w:tcMar>
          </w:tcPr>
          <w:p w14:paraId="60C20A03" w14:textId="77777777" w:rsidR="001C6166" w:rsidRPr="005B172A" w:rsidRDefault="001C6166" w:rsidP="00A96579">
            <w:pPr>
              <w:spacing w:after="0" w:line="240" w:lineRule="auto"/>
              <w:rPr>
                <w:rFonts w:ascii="Times New Roman" w:hAnsi="Times New Roman"/>
                <w:color w:val="000000"/>
                <w:sz w:val="24"/>
                <w:szCs w:val="24"/>
                <w:lang w:eastAsia="ru-RU"/>
              </w:rPr>
            </w:pPr>
            <w:r w:rsidRPr="005B172A">
              <w:rPr>
                <w:rFonts w:ascii="Times New Roman" w:hAnsi="Times New Roman"/>
                <w:color w:val="000000"/>
                <w:sz w:val="24"/>
                <w:szCs w:val="24"/>
                <w:lang w:eastAsia="ru-RU"/>
              </w:rPr>
              <w:t>М.Ў. (</w:t>
            </w:r>
            <w:proofErr w:type="spellStart"/>
            <w:r w:rsidRPr="005B172A">
              <w:rPr>
                <w:rFonts w:ascii="Times New Roman" w:hAnsi="Times New Roman"/>
                <w:color w:val="000000"/>
                <w:sz w:val="24"/>
                <w:szCs w:val="24"/>
                <w:lang w:eastAsia="ru-RU"/>
              </w:rPr>
              <w:t>имзо</w:t>
            </w:r>
            <w:proofErr w:type="spellEnd"/>
            <w:r w:rsidRPr="005B172A">
              <w:rPr>
                <w:rFonts w:ascii="Times New Roman" w:hAnsi="Times New Roman"/>
                <w:color w:val="000000"/>
                <w:sz w:val="24"/>
                <w:szCs w:val="24"/>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tcPr>
          <w:p w14:paraId="0F06FE84" w14:textId="77777777" w:rsidR="001C6166" w:rsidRPr="005B172A" w:rsidRDefault="001C6166" w:rsidP="00A96579">
            <w:pPr>
              <w:spacing w:after="0" w:line="240" w:lineRule="auto"/>
              <w:rPr>
                <w:rFonts w:ascii="Times New Roman" w:hAnsi="Times New Roman"/>
                <w:color w:val="000000"/>
                <w:sz w:val="24"/>
                <w:szCs w:val="24"/>
                <w:lang w:eastAsia="ru-RU"/>
              </w:rPr>
            </w:pPr>
            <w:r w:rsidRPr="005B172A">
              <w:rPr>
                <w:rFonts w:ascii="Times New Roman" w:hAnsi="Times New Roman"/>
                <w:color w:val="000000"/>
                <w:sz w:val="24"/>
                <w:szCs w:val="24"/>
                <w:lang w:eastAsia="ru-RU"/>
              </w:rPr>
              <w:t>М.Ў. (</w:t>
            </w:r>
            <w:proofErr w:type="spellStart"/>
            <w:r w:rsidRPr="005B172A">
              <w:rPr>
                <w:rFonts w:ascii="Times New Roman" w:hAnsi="Times New Roman"/>
                <w:color w:val="000000"/>
                <w:sz w:val="24"/>
                <w:szCs w:val="24"/>
                <w:lang w:eastAsia="ru-RU"/>
              </w:rPr>
              <w:t>имзо</w:t>
            </w:r>
            <w:proofErr w:type="spellEnd"/>
            <w:r w:rsidRPr="005B172A">
              <w:rPr>
                <w:rFonts w:ascii="Times New Roman" w:hAnsi="Times New Roman"/>
                <w:color w:val="000000"/>
                <w:sz w:val="24"/>
                <w:szCs w:val="24"/>
                <w:lang w:eastAsia="ru-RU"/>
              </w:rPr>
              <w:t>)</w:t>
            </w:r>
          </w:p>
        </w:tc>
      </w:tr>
      <w:tr w:rsidR="001C6166" w:rsidRPr="005B172A" w14:paraId="05184BE2" w14:textId="77777777" w:rsidTr="00A96579">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tcPr>
          <w:p w14:paraId="4373E500" w14:textId="77777777" w:rsidR="00EE5C3B" w:rsidRDefault="001C6166" w:rsidP="00A96579">
            <w:pPr>
              <w:spacing w:after="0" w:line="240" w:lineRule="auto"/>
              <w:rPr>
                <w:rFonts w:ascii="Times New Roman" w:hAnsi="Times New Roman"/>
                <w:b/>
                <w:bCs/>
                <w:color w:val="000000"/>
                <w:sz w:val="24"/>
                <w:szCs w:val="24"/>
                <w:lang w:eastAsia="ru-RU"/>
              </w:rPr>
            </w:pPr>
            <w:r w:rsidRPr="005B172A">
              <w:rPr>
                <w:rFonts w:ascii="Times New Roman" w:hAnsi="Times New Roman"/>
                <w:b/>
                <w:bCs/>
                <w:color w:val="000000"/>
                <w:sz w:val="24"/>
                <w:szCs w:val="24"/>
                <w:lang w:eastAsia="ru-RU"/>
              </w:rPr>
              <w:t xml:space="preserve">                                    </w:t>
            </w:r>
          </w:p>
          <w:p w14:paraId="5025006C" w14:textId="77777777" w:rsidR="00EE5C3B" w:rsidRDefault="00EE5C3B" w:rsidP="00A96579">
            <w:pPr>
              <w:spacing w:after="0" w:line="240" w:lineRule="auto"/>
              <w:rPr>
                <w:rFonts w:ascii="Times New Roman" w:hAnsi="Times New Roman"/>
                <w:b/>
                <w:bCs/>
                <w:color w:val="000000"/>
                <w:sz w:val="24"/>
                <w:szCs w:val="24"/>
                <w:lang w:eastAsia="ru-RU"/>
              </w:rPr>
            </w:pPr>
          </w:p>
          <w:p w14:paraId="368E1DC1" w14:textId="77777777" w:rsidR="001C6166" w:rsidRPr="005B172A" w:rsidRDefault="001C6166" w:rsidP="00A96579">
            <w:pPr>
              <w:spacing w:after="0" w:line="240" w:lineRule="auto"/>
              <w:rPr>
                <w:rFonts w:ascii="Times New Roman" w:hAnsi="Times New Roman"/>
                <w:color w:val="000000"/>
                <w:sz w:val="24"/>
                <w:szCs w:val="24"/>
                <w:lang w:eastAsia="ru-RU"/>
              </w:rPr>
            </w:pPr>
            <w:r w:rsidRPr="005B172A">
              <w:rPr>
                <w:rFonts w:ascii="Times New Roman" w:hAnsi="Times New Roman"/>
                <w:b/>
                <w:bCs/>
                <w:color w:val="000000"/>
                <w:sz w:val="24"/>
                <w:szCs w:val="24"/>
                <w:lang w:eastAsia="ru-RU"/>
              </w:rPr>
              <w:t xml:space="preserve"> </w:t>
            </w:r>
            <w:proofErr w:type="spellStart"/>
            <w:r w:rsidRPr="005B172A">
              <w:rPr>
                <w:rFonts w:ascii="Times New Roman" w:hAnsi="Times New Roman"/>
                <w:b/>
                <w:bCs/>
                <w:color w:val="000000"/>
                <w:sz w:val="24"/>
                <w:szCs w:val="24"/>
                <w:lang w:eastAsia="ru-RU"/>
              </w:rPr>
              <w:t>Юридик</w:t>
            </w:r>
            <w:proofErr w:type="spellEnd"/>
            <w:r w:rsidRPr="005B172A">
              <w:rPr>
                <w:rFonts w:ascii="Times New Roman" w:hAnsi="Times New Roman"/>
                <w:b/>
                <w:bCs/>
                <w:color w:val="000000"/>
                <w:sz w:val="24"/>
                <w:szCs w:val="24"/>
                <w:lang w:eastAsia="ru-RU"/>
              </w:rPr>
              <w:t xml:space="preserve"> </w:t>
            </w:r>
            <w:proofErr w:type="spellStart"/>
            <w:r w:rsidRPr="005B172A">
              <w:rPr>
                <w:rFonts w:ascii="Times New Roman" w:hAnsi="Times New Roman"/>
                <w:b/>
                <w:bCs/>
                <w:color w:val="000000"/>
                <w:sz w:val="24"/>
                <w:szCs w:val="24"/>
                <w:lang w:eastAsia="ru-RU"/>
              </w:rPr>
              <w:t>хизмат</w:t>
            </w:r>
            <w:proofErr w:type="spellEnd"/>
            <w:r w:rsidRPr="005B172A">
              <w:rPr>
                <w:rFonts w:ascii="Times New Roman" w:hAnsi="Times New Roman"/>
                <w:b/>
                <w:bCs/>
                <w:color w:val="000000"/>
                <w:sz w:val="24"/>
                <w:szCs w:val="24"/>
                <w:lang w:eastAsia="ru-RU"/>
              </w:rPr>
              <w:t xml:space="preserve"> </w:t>
            </w:r>
            <w:proofErr w:type="spellStart"/>
            <w:r w:rsidRPr="005B172A">
              <w:rPr>
                <w:rFonts w:ascii="Times New Roman" w:hAnsi="Times New Roman"/>
                <w:b/>
                <w:bCs/>
                <w:color w:val="000000"/>
                <w:sz w:val="24"/>
                <w:szCs w:val="24"/>
                <w:lang w:eastAsia="ru-RU"/>
              </w:rPr>
              <w:t>ёки</w:t>
            </w:r>
            <w:proofErr w:type="spellEnd"/>
            <w:r w:rsidRPr="005B172A">
              <w:rPr>
                <w:rFonts w:ascii="Times New Roman" w:hAnsi="Times New Roman"/>
                <w:b/>
                <w:bCs/>
                <w:color w:val="000000"/>
                <w:sz w:val="24"/>
                <w:szCs w:val="24"/>
                <w:lang w:eastAsia="ru-RU"/>
              </w:rPr>
              <w:t xml:space="preserve"> </w:t>
            </w:r>
            <w:proofErr w:type="spellStart"/>
            <w:r w:rsidRPr="005B172A">
              <w:rPr>
                <w:rFonts w:ascii="Times New Roman" w:hAnsi="Times New Roman"/>
                <w:b/>
                <w:bCs/>
                <w:color w:val="000000"/>
                <w:sz w:val="24"/>
                <w:szCs w:val="24"/>
                <w:lang w:eastAsia="ru-RU"/>
              </w:rPr>
              <w:t>жалб</w:t>
            </w:r>
            <w:proofErr w:type="spellEnd"/>
            <w:r w:rsidRPr="005B172A">
              <w:rPr>
                <w:rFonts w:ascii="Times New Roman" w:hAnsi="Times New Roman"/>
                <w:b/>
                <w:bCs/>
                <w:color w:val="000000"/>
                <w:sz w:val="24"/>
                <w:szCs w:val="24"/>
                <w:lang w:eastAsia="ru-RU"/>
              </w:rPr>
              <w:t xml:space="preserve"> </w:t>
            </w:r>
            <w:proofErr w:type="spellStart"/>
            <w:r w:rsidRPr="005B172A">
              <w:rPr>
                <w:rFonts w:ascii="Times New Roman" w:hAnsi="Times New Roman"/>
                <w:b/>
                <w:bCs/>
                <w:color w:val="000000"/>
                <w:sz w:val="24"/>
                <w:szCs w:val="24"/>
                <w:lang w:eastAsia="ru-RU"/>
              </w:rPr>
              <w:t>қилинган</w:t>
            </w:r>
            <w:proofErr w:type="spellEnd"/>
            <w:r w:rsidRPr="005B172A">
              <w:rPr>
                <w:rFonts w:ascii="Times New Roman" w:hAnsi="Times New Roman"/>
                <w:b/>
                <w:bCs/>
                <w:color w:val="000000"/>
                <w:sz w:val="24"/>
                <w:szCs w:val="24"/>
                <w:lang w:eastAsia="ru-RU"/>
              </w:rPr>
              <w:t xml:space="preserve"> адвокат </w:t>
            </w:r>
            <w:proofErr w:type="spellStart"/>
            <w:r w:rsidRPr="005B172A">
              <w:rPr>
                <w:rFonts w:ascii="Times New Roman" w:hAnsi="Times New Roman"/>
                <w:b/>
                <w:bCs/>
                <w:color w:val="000000"/>
                <w:sz w:val="24"/>
                <w:szCs w:val="24"/>
                <w:lang w:eastAsia="ru-RU"/>
              </w:rPr>
              <w:t>хулосаси</w:t>
            </w:r>
            <w:proofErr w:type="spellEnd"/>
            <w:r w:rsidRPr="005B172A">
              <w:rPr>
                <w:rFonts w:ascii="Times New Roman" w:hAnsi="Times New Roman"/>
                <w:b/>
                <w:bCs/>
                <w:color w:val="000000"/>
                <w:sz w:val="24"/>
                <w:szCs w:val="24"/>
                <w:lang w:eastAsia="ru-RU"/>
              </w:rPr>
              <w:t>:</w:t>
            </w:r>
          </w:p>
        </w:tc>
      </w:tr>
      <w:tr w:rsidR="001C6166" w:rsidRPr="005B172A" w14:paraId="4AF9B8EF" w14:textId="77777777" w:rsidTr="00A96579">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tcPr>
          <w:p w14:paraId="1023DD9E" w14:textId="77777777" w:rsidR="001C6166" w:rsidRPr="005B172A" w:rsidRDefault="001C6166" w:rsidP="00A96579">
            <w:pPr>
              <w:spacing w:after="0" w:line="240" w:lineRule="auto"/>
              <w:rPr>
                <w:rFonts w:ascii="Times New Roman" w:hAnsi="Times New Roman"/>
                <w:color w:val="000000"/>
                <w:sz w:val="24"/>
                <w:szCs w:val="24"/>
                <w:lang w:eastAsia="ru-RU"/>
              </w:rPr>
            </w:pPr>
            <w:r w:rsidRPr="005B172A">
              <w:rPr>
                <w:rFonts w:ascii="Times New Roman" w:hAnsi="Times New Roman"/>
                <w:b/>
                <w:bCs/>
                <w:color w:val="000000"/>
                <w:sz w:val="24"/>
                <w:szCs w:val="24"/>
                <w:lang w:eastAsia="ru-RU"/>
              </w:rPr>
              <w:t xml:space="preserve">                                          </w:t>
            </w:r>
            <w:proofErr w:type="spellStart"/>
            <w:r w:rsidRPr="005B172A">
              <w:rPr>
                <w:rFonts w:ascii="Times New Roman" w:hAnsi="Times New Roman"/>
                <w:b/>
                <w:bCs/>
                <w:color w:val="000000"/>
                <w:sz w:val="24"/>
                <w:szCs w:val="24"/>
                <w:lang w:eastAsia="ru-RU"/>
              </w:rPr>
              <w:t>Пудрат</w:t>
            </w:r>
            <w:proofErr w:type="spellEnd"/>
            <w:r w:rsidRPr="005B172A">
              <w:rPr>
                <w:rFonts w:ascii="Times New Roman" w:hAnsi="Times New Roman"/>
                <w:b/>
                <w:bCs/>
                <w:color w:val="000000"/>
                <w:sz w:val="24"/>
                <w:szCs w:val="24"/>
                <w:lang w:eastAsia="ru-RU"/>
              </w:rPr>
              <w:t xml:space="preserve"> </w:t>
            </w:r>
            <w:proofErr w:type="spellStart"/>
            <w:r w:rsidRPr="005B172A">
              <w:rPr>
                <w:rFonts w:ascii="Times New Roman" w:hAnsi="Times New Roman"/>
                <w:b/>
                <w:bCs/>
                <w:color w:val="000000"/>
                <w:sz w:val="24"/>
                <w:szCs w:val="24"/>
                <w:lang w:eastAsia="ru-RU"/>
              </w:rPr>
              <w:t>шартномасига</w:t>
            </w:r>
            <w:proofErr w:type="spellEnd"/>
            <w:r w:rsidRPr="005B172A">
              <w:rPr>
                <w:rFonts w:ascii="Times New Roman" w:hAnsi="Times New Roman"/>
                <w:b/>
                <w:bCs/>
                <w:color w:val="000000"/>
                <w:sz w:val="24"/>
                <w:szCs w:val="24"/>
                <w:lang w:eastAsia="ru-RU"/>
              </w:rPr>
              <w:t xml:space="preserve"> </w:t>
            </w:r>
            <w:proofErr w:type="spellStart"/>
            <w:r w:rsidRPr="005B172A">
              <w:rPr>
                <w:rFonts w:ascii="Times New Roman" w:hAnsi="Times New Roman"/>
                <w:b/>
                <w:bCs/>
                <w:color w:val="000000"/>
                <w:sz w:val="24"/>
                <w:szCs w:val="24"/>
                <w:lang w:eastAsia="ru-RU"/>
              </w:rPr>
              <w:t>илова</w:t>
            </w:r>
            <w:proofErr w:type="spellEnd"/>
            <w:r w:rsidRPr="005B172A">
              <w:rPr>
                <w:rFonts w:ascii="Times New Roman" w:hAnsi="Times New Roman"/>
                <w:b/>
                <w:bCs/>
                <w:color w:val="000000"/>
                <w:sz w:val="24"/>
                <w:szCs w:val="24"/>
                <w:lang w:eastAsia="ru-RU"/>
              </w:rPr>
              <w:t xml:space="preserve"> </w:t>
            </w:r>
            <w:proofErr w:type="spellStart"/>
            <w:r w:rsidRPr="005B172A">
              <w:rPr>
                <w:rFonts w:ascii="Times New Roman" w:hAnsi="Times New Roman"/>
                <w:b/>
                <w:bCs/>
                <w:color w:val="000000"/>
                <w:sz w:val="24"/>
                <w:szCs w:val="24"/>
                <w:lang w:eastAsia="ru-RU"/>
              </w:rPr>
              <w:t>қилинадиган</w:t>
            </w:r>
            <w:proofErr w:type="spellEnd"/>
            <w:r w:rsidRPr="005B172A">
              <w:rPr>
                <w:rFonts w:ascii="Times New Roman" w:hAnsi="Times New Roman"/>
                <w:b/>
                <w:bCs/>
                <w:color w:val="000000"/>
                <w:sz w:val="24"/>
                <w:szCs w:val="24"/>
                <w:lang w:eastAsia="ru-RU"/>
              </w:rPr>
              <w:br/>
              <w:t xml:space="preserve">                                               </w:t>
            </w:r>
            <w:proofErr w:type="spellStart"/>
            <w:r w:rsidRPr="005B172A">
              <w:rPr>
                <w:rFonts w:ascii="Times New Roman" w:hAnsi="Times New Roman"/>
                <w:b/>
                <w:bCs/>
                <w:color w:val="000000"/>
                <w:sz w:val="24"/>
                <w:szCs w:val="24"/>
                <w:lang w:eastAsia="ru-RU"/>
              </w:rPr>
              <w:t>ҳужжатлар</w:t>
            </w:r>
            <w:proofErr w:type="spellEnd"/>
            <w:r w:rsidRPr="005B172A">
              <w:rPr>
                <w:rFonts w:ascii="Times New Roman" w:hAnsi="Times New Roman"/>
                <w:b/>
                <w:bCs/>
                <w:color w:val="000000"/>
                <w:sz w:val="24"/>
                <w:szCs w:val="24"/>
                <w:lang w:eastAsia="ru-RU"/>
              </w:rPr>
              <w:t xml:space="preserve"> рўйхати:</w:t>
            </w:r>
          </w:p>
        </w:tc>
      </w:tr>
      <w:tr w:rsidR="001C6166" w:rsidRPr="005B172A" w14:paraId="39AE71C6" w14:textId="77777777" w:rsidTr="00A96579">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tcPr>
          <w:p w14:paraId="69388E0D" w14:textId="77777777" w:rsidR="001C6166" w:rsidRPr="005B172A" w:rsidRDefault="001C6166" w:rsidP="00A96579">
            <w:pPr>
              <w:spacing w:after="0" w:line="240" w:lineRule="auto"/>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1. </w:t>
            </w:r>
            <w:proofErr w:type="spellStart"/>
            <w:r w:rsidRPr="005B172A">
              <w:rPr>
                <w:rFonts w:ascii="Times New Roman" w:hAnsi="Times New Roman"/>
                <w:color w:val="000000"/>
                <w:sz w:val="24"/>
                <w:szCs w:val="24"/>
                <w:lang w:eastAsia="ru-RU"/>
              </w:rPr>
              <w:t>Буюртмачи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Пудратчининг</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кафиллиги</w:t>
            </w:r>
            <w:proofErr w:type="spellEnd"/>
            <w:r w:rsidRPr="005B172A">
              <w:rPr>
                <w:rFonts w:ascii="Times New Roman" w:hAnsi="Times New Roman"/>
                <w:color w:val="000000"/>
                <w:sz w:val="24"/>
                <w:szCs w:val="24"/>
                <w:lang w:eastAsia="ru-RU"/>
              </w:rPr>
              <w:t>.</w:t>
            </w:r>
          </w:p>
        </w:tc>
      </w:tr>
      <w:tr w:rsidR="001C6166" w:rsidRPr="005B172A" w14:paraId="29CA37BE" w14:textId="77777777" w:rsidTr="00A96579">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tcPr>
          <w:p w14:paraId="744F85BA" w14:textId="77777777" w:rsidR="001C6166" w:rsidRPr="005B172A" w:rsidRDefault="001C6166" w:rsidP="00A96579">
            <w:pPr>
              <w:spacing w:after="0" w:line="240" w:lineRule="auto"/>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2.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босқичларга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бўлган</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ҳолда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молиялаштириш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жадвали</w:t>
            </w:r>
            <w:proofErr w:type="spellEnd"/>
            <w:r w:rsidRPr="005B172A">
              <w:rPr>
                <w:rFonts w:ascii="Times New Roman" w:hAnsi="Times New Roman"/>
                <w:color w:val="000000"/>
                <w:sz w:val="24"/>
                <w:szCs w:val="24"/>
                <w:lang w:eastAsia="ru-RU"/>
              </w:rPr>
              <w:t>.</w:t>
            </w:r>
          </w:p>
        </w:tc>
      </w:tr>
      <w:tr w:rsidR="001C6166" w:rsidRPr="005B172A" w14:paraId="3CE57E2B" w14:textId="77777777" w:rsidTr="00A96579">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tcPr>
          <w:p w14:paraId="4DC94193" w14:textId="77777777" w:rsidR="001C6166" w:rsidRPr="005B172A" w:rsidRDefault="001C6166" w:rsidP="00A96579">
            <w:pPr>
              <w:spacing w:after="0" w:line="240" w:lineRule="auto"/>
              <w:rPr>
                <w:rFonts w:ascii="Times New Roman" w:hAnsi="Times New Roman"/>
                <w:color w:val="000000"/>
                <w:sz w:val="24"/>
                <w:szCs w:val="24"/>
                <w:lang w:eastAsia="ru-RU"/>
              </w:rPr>
            </w:pPr>
            <w:r w:rsidRPr="005B172A">
              <w:rPr>
                <w:rFonts w:ascii="Times New Roman" w:hAnsi="Times New Roman"/>
                <w:color w:val="000000"/>
                <w:sz w:val="24"/>
                <w:szCs w:val="24"/>
                <w:lang w:eastAsia="ru-RU"/>
              </w:rPr>
              <w:t xml:space="preserve">3. </w:t>
            </w:r>
            <w:proofErr w:type="spellStart"/>
            <w:r w:rsidRPr="005B172A">
              <w:rPr>
                <w:rFonts w:ascii="Times New Roman" w:hAnsi="Times New Roman"/>
                <w:color w:val="000000"/>
                <w:sz w:val="24"/>
                <w:szCs w:val="24"/>
                <w:lang w:eastAsia="ru-RU"/>
              </w:rPr>
              <w:t>Ишларни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бажариш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ва</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асбоб-ускуналарни</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ўрнатиш</w:t>
            </w:r>
            <w:proofErr w:type="spellEnd"/>
            <w:r w:rsidRPr="005B172A">
              <w:rPr>
                <w:rFonts w:ascii="Times New Roman" w:hAnsi="Times New Roman"/>
                <w:color w:val="000000"/>
                <w:sz w:val="24"/>
                <w:szCs w:val="24"/>
                <w:lang w:eastAsia="ru-RU"/>
              </w:rPr>
              <w:t xml:space="preserve"> </w:t>
            </w:r>
            <w:proofErr w:type="spellStart"/>
            <w:r w:rsidRPr="005B172A">
              <w:rPr>
                <w:rFonts w:ascii="Times New Roman" w:hAnsi="Times New Roman"/>
                <w:color w:val="000000"/>
                <w:sz w:val="24"/>
                <w:szCs w:val="24"/>
                <w:lang w:eastAsia="ru-RU"/>
              </w:rPr>
              <w:t>жадвали</w:t>
            </w:r>
            <w:proofErr w:type="spellEnd"/>
            <w:r w:rsidRPr="005B172A">
              <w:rPr>
                <w:rFonts w:ascii="Times New Roman" w:hAnsi="Times New Roman"/>
                <w:color w:val="000000"/>
                <w:sz w:val="24"/>
                <w:szCs w:val="24"/>
                <w:lang w:eastAsia="ru-RU"/>
              </w:rPr>
              <w:t>.</w:t>
            </w:r>
          </w:p>
        </w:tc>
      </w:tr>
    </w:tbl>
    <w:p w14:paraId="4B260253" w14:textId="77777777" w:rsidR="001C6166" w:rsidRPr="005B172A" w:rsidRDefault="001C6166" w:rsidP="00A96579">
      <w:pPr>
        <w:spacing w:after="0"/>
        <w:rPr>
          <w:rFonts w:ascii="Times New Roman" w:hAnsi="Times New Roman"/>
          <w:b/>
          <w:sz w:val="24"/>
          <w:szCs w:val="24"/>
          <w:lang w:eastAsia="ru-RU"/>
        </w:rPr>
      </w:pPr>
    </w:p>
    <w:sectPr w:rsidR="001C6166" w:rsidRPr="005B172A" w:rsidSect="001C6984">
      <w:pgSz w:w="11906" w:h="16838" w:code="9"/>
      <w:pgMar w:top="851" w:right="850"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AB0BC2"/>
    <w:multiLevelType w:val="hybridMultilevel"/>
    <w:tmpl w:val="770A14EC"/>
    <w:lvl w:ilvl="0" w:tplc="EB1E610C">
      <w:start w:val="1"/>
      <w:numFmt w:val="upperRoman"/>
      <w:lvlText w:val="%1."/>
      <w:lvlJc w:val="left"/>
      <w:pPr>
        <w:ind w:left="1146" w:hanging="720"/>
      </w:pPr>
      <w:rPr>
        <w:rFonts w:cs="Times New Roman" w:hint="default"/>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15:restartNumberingAfterBreak="0">
    <w:nsid w:val="7E1243A4"/>
    <w:multiLevelType w:val="hybridMultilevel"/>
    <w:tmpl w:val="C204C344"/>
    <w:lvl w:ilvl="0" w:tplc="08F2A96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F253F"/>
    <w:rsid w:val="00053FB8"/>
    <w:rsid w:val="00070CDB"/>
    <w:rsid w:val="000711CA"/>
    <w:rsid w:val="000C57AD"/>
    <w:rsid w:val="000D33CE"/>
    <w:rsid w:val="000F056B"/>
    <w:rsid w:val="00113906"/>
    <w:rsid w:val="001143A9"/>
    <w:rsid w:val="00131115"/>
    <w:rsid w:val="001363AA"/>
    <w:rsid w:val="001558AB"/>
    <w:rsid w:val="00165C90"/>
    <w:rsid w:val="00166BBC"/>
    <w:rsid w:val="001716E6"/>
    <w:rsid w:val="00180364"/>
    <w:rsid w:val="00191D8B"/>
    <w:rsid w:val="001B2D67"/>
    <w:rsid w:val="001B3087"/>
    <w:rsid w:val="001B74F5"/>
    <w:rsid w:val="001C3699"/>
    <w:rsid w:val="001C6166"/>
    <w:rsid w:val="001C6984"/>
    <w:rsid w:val="001D187B"/>
    <w:rsid w:val="001F52F4"/>
    <w:rsid w:val="00205720"/>
    <w:rsid w:val="002404AC"/>
    <w:rsid w:val="00247C2A"/>
    <w:rsid w:val="002663A5"/>
    <w:rsid w:val="002742AC"/>
    <w:rsid w:val="002767AE"/>
    <w:rsid w:val="00287D73"/>
    <w:rsid w:val="002914B2"/>
    <w:rsid w:val="00295DA5"/>
    <w:rsid w:val="002A05AB"/>
    <w:rsid w:val="002C0A11"/>
    <w:rsid w:val="002D1BBF"/>
    <w:rsid w:val="003041E0"/>
    <w:rsid w:val="0031085F"/>
    <w:rsid w:val="00315ECA"/>
    <w:rsid w:val="0032262A"/>
    <w:rsid w:val="00323206"/>
    <w:rsid w:val="0032353B"/>
    <w:rsid w:val="00351487"/>
    <w:rsid w:val="0037145C"/>
    <w:rsid w:val="003A0F31"/>
    <w:rsid w:val="003B72B7"/>
    <w:rsid w:val="003C7DFB"/>
    <w:rsid w:val="00406EE5"/>
    <w:rsid w:val="00420F98"/>
    <w:rsid w:val="00425BCB"/>
    <w:rsid w:val="00434C34"/>
    <w:rsid w:val="004528AA"/>
    <w:rsid w:val="004546F0"/>
    <w:rsid w:val="00471F2A"/>
    <w:rsid w:val="00477517"/>
    <w:rsid w:val="004836CB"/>
    <w:rsid w:val="004953F9"/>
    <w:rsid w:val="004B45EB"/>
    <w:rsid w:val="004C0FB4"/>
    <w:rsid w:val="004E6FB0"/>
    <w:rsid w:val="00521E26"/>
    <w:rsid w:val="00524130"/>
    <w:rsid w:val="00546BF8"/>
    <w:rsid w:val="0058574D"/>
    <w:rsid w:val="00597B89"/>
    <w:rsid w:val="005B172A"/>
    <w:rsid w:val="005B7F8F"/>
    <w:rsid w:val="005C1134"/>
    <w:rsid w:val="005D0F57"/>
    <w:rsid w:val="005E1566"/>
    <w:rsid w:val="005E4686"/>
    <w:rsid w:val="00616712"/>
    <w:rsid w:val="00634F7B"/>
    <w:rsid w:val="006422D2"/>
    <w:rsid w:val="00643701"/>
    <w:rsid w:val="0066095F"/>
    <w:rsid w:val="006723C9"/>
    <w:rsid w:val="0067611E"/>
    <w:rsid w:val="00682F56"/>
    <w:rsid w:val="006917CA"/>
    <w:rsid w:val="00694961"/>
    <w:rsid w:val="006A0179"/>
    <w:rsid w:val="006F7193"/>
    <w:rsid w:val="00701797"/>
    <w:rsid w:val="007410A7"/>
    <w:rsid w:val="0079262D"/>
    <w:rsid w:val="00796AEA"/>
    <w:rsid w:val="007A4903"/>
    <w:rsid w:val="007C28D2"/>
    <w:rsid w:val="007C4407"/>
    <w:rsid w:val="007D502E"/>
    <w:rsid w:val="00804035"/>
    <w:rsid w:val="0081724C"/>
    <w:rsid w:val="008239A5"/>
    <w:rsid w:val="008256D1"/>
    <w:rsid w:val="008444A9"/>
    <w:rsid w:val="00844E94"/>
    <w:rsid w:val="00857B2E"/>
    <w:rsid w:val="008668B9"/>
    <w:rsid w:val="00866CAC"/>
    <w:rsid w:val="00872301"/>
    <w:rsid w:val="00882D02"/>
    <w:rsid w:val="008A099A"/>
    <w:rsid w:val="008A34CB"/>
    <w:rsid w:val="008A529E"/>
    <w:rsid w:val="008E158B"/>
    <w:rsid w:val="008F59E7"/>
    <w:rsid w:val="00972C76"/>
    <w:rsid w:val="0099242C"/>
    <w:rsid w:val="00997D3D"/>
    <w:rsid w:val="009A0911"/>
    <w:rsid w:val="009B787E"/>
    <w:rsid w:val="009C08EB"/>
    <w:rsid w:val="009E4508"/>
    <w:rsid w:val="00A01FB2"/>
    <w:rsid w:val="00A07DFF"/>
    <w:rsid w:val="00A64AF3"/>
    <w:rsid w:val="00A839ED"/>
    <w:rsid w:val="00A83A83"/>
    <w:rsid w:val="00A85103"/>
    <w:rsid w:val="00A96579"/>
    <w:rsid w:val="00AE3320"/>
    <w:rsid w:val="00AF3F9F"/>
    <w:rsid w:val="00AF523E"/>
    <w:rsid w:val="00B1557F"/>
    <w:rsid w:val="00B33EC5"/>
    <w:rsid w:val="00B76895"/>
    <w:rsid w:val="00BA4344"/>
    <w:rsid w:val="00BA57E8"/>
    <w:rsid w:val="00BB767E"/>
    <w:rsid w:val="00BD6C6F"/>
    <w:rsid w:val="00BE16D1"/>
    <w:rsid w:val="00BF64F3"/>
    <w:rsid w:val="00C35EB0"/>
    <w:rsid w:val="00C370DF"/>
    <w:rsid w:val="00C427B0"/>
    <w:rsid w:val="00C721F7"/>
    <w:rsid w:val="00C82EE1"/>
    <w:rsid w:val="00CB5E39"/>
    <w:rsid w:val="00CB69B9"/>
    <w:rsid w:val="00CC7992"/>
    <w:rsid w:val="00CC7ED0"/>
    <w:rsid w:val="00D21EA4"/>
    <w:rsid w:val="00D224E1"/>
    <w:rsid w:val="00D22F8C"/>
    <w:rsid w:val="00D23B6B"/>
    <w:rsid w:val="00D24021"/>
    <w:rsid w:val="00D5033E"/>
    <w:rsid w:val="00D61B37"/>
    <w:rsid w:val="00D620A9"/>
    <w:rsid w:val="00D714BF"/>
    <w:rsid w:val="00DB43E5"/>
    <w:rsid w:val="00E00F46"/>
    <w:rsid w:val="00E30FCF"/>
    <w:rsid w:val="00E62D76"/>
    <w:rsid w:val="00E6595A"/>
    <w:rsid w:val="00E702CA"/>
    <w:rsid w:val="00E8009B"/>
    <w:rsid w:val="00E86F59"/>
    <w:rsid w:val="00E91FC4"/>
    <w:rsid w:val="00EE32D9"/>
    <w:rsid w:val="00EE5C3B"/>
    <w:rsid w:val="00EF7939"/>
    <w:rsid w:val="00F32CBF"/>
    <w:rsid w:val="00F44C86"/>
    <w:rsid w:val="00F66B50"/>
    <w:rsid w:val="00FD308D"/>
    <w:rsid w:val="00FE3A9F"/>
    <w:rsid w:val="00FE3B36"/>
    <w:rsid w:val="00FF1364"/>
    <w:rsid w:val="00FF2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16D29C"/>
  <w15:docId w15:val="{1FBAA77C-F672-4E1A-84FB-6A2BAA37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DF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033E"/>
    <w:pPr>
      <w:ind w:left="720"/>
      <w:contextualSpacing/>
    </w:pPr>
  </w:style>
  <w:style w:type="paragraph" w:customStyle="1" w:styleId="rvps1">
    <w:name w:val="rvps1"/>
    <w:basedOn w:val="a"/>
    <w:uiPriority w:val="99"/>
    <w:rsid w:val="004B45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5">
    <w:name w:val="rvts25"/>
    <w:uiPriority w:val="99"/>
    <w:rsid w:val="004B45EB"/>
    <w:rPr>
      <w:rFonts w:cs="Times New Roman"/>
    </w:rPr>
  </w:style>
  <w:style w:type="character" w:customStyle="1" w:styleId="rvts26">
    <w:name w:val="rvts26"/>
    <w:uiPriority w:val="99"/>
    <w:rsid w:val="004B45EB"/>
    <w:rPr>
      <w:rFonts w:cs="Times New Roman"/>
    </w:rPr>
  </w:style>
  <w:style w:type="table" w:styleId="a4">
    <w:name w:val="Table Grid"/>
    <w:basedOn w:val="a1"/>
    <w:uiPriority w:val="99"/>
    <w:rsid w:val="000D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E86F5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86F59"/>
    <w:rPr>
      <w:rFonts w:ascii="Tahoma" w:hAnsi="Tahoma" w:cs="Tahoma"/>
      <w:sz w:val="16"/>
      <w:szCs w:val="16"/>
    </w:rPr>
  </w:style>
  <w:style w:type="paragraph" w:styleId="HTML">
    <w:name w:val="HTML Preformatted"/>
    <w:basedOn w:val="a"/>
    <w:link w:val="HTML0"/>
    <w:uiPriority w:val="99"/>
    <w:semiHidden/>
    <w:rsid w:val="0029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295DA5"/>
    <w:rPr>
      <w:rFonts w:ascii="Courier New" w:hAnsi="Courier New" w:cs="Courier New"/>
      <w:sz w:val="20"/>
      <w:szCs w:val="20"/>
      <w:lang w:eastAsia="ru-RU"/>
    </w:rPr>
  </w:style>
  <w:style w:type="character" w:customStyle="1" w:styleId="y2iqfc">
    <w:name w:val="y2iqfc"/>
    <w:uiPriority w:val="99"/>
    <w:rsid w:val="00295D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624707">
      <w:marLeft w:val="0"/>
      <w:marRight w:val="0"/>
      <w:marTop w:val="0"/>
      <w:marBottom w:val="0"/>
      <w:divBdr>
        <w:top w:val="none" w:sz="0" w:space="0" w:color="auto"/>
        <w:left w:val="none" w:sz="0" w:space="0" w:color="auto"/>
        <w:bottom w:val="none" w:sz="0" w:space="0" w:color="auto"/>
        <w:right w:val="none" w:sz="0" w:space="0" w:color="auto"/>
      </w:divBdr>
    </w:div>
    <w:div w:id="1792624708">
      <w:marLeft w:val="0"/>
      <w:marRight w:val="0"/>
      <w:marTop w:val="0"/>
      <w:marBottom w:val="0"/>
      <w:divBdr>
        <w:top w:val="none" w:sz="0" w:space="0" w:color="auto"/>
        <w:left w:val="none" w:sz="0" w:space="0" w:color="auto"/>
        <w:bottom w:val="none" w:sz="0" w:space="0" w:color="auto"/>
        <w:right w:val="none" w:sz="0" w:space="0" w:color="auto"/>
      </w:divBdr>
    </w:div>
    <w:div w:id="1792624709">
      <w:marLeft w:val="0"/>
      <w:marRight w:val="0"/>
      <w:marTop w:val="0"/>
      <w:marBottom w:val="0"/>
      <w:divBdr>
        <w:top w:val="none" w:sz="0" w:space="0" w:color="auto"/>
        <w:left w:val="none" w:sz="0" w:space="0" w:color="auto"/>
        <w:bottom w:val="none" w:sz="0" w:space="0" w:color="auto"/>
        <w:right w:val="none" w:sz="0" w:space="0" w:color="auto"/>
      </w:divBdr>
    </w:div>
    <w:div w:id="1792624710">
      <w:marLeft w:val="0"/>
      <w:marRight w:val="0"/>
      <w:marTop w:val="0"/>
      <w:marBottom w:val="0"/>
      <w:divBdr>
        <w:top w:val="none" w:sz="0" w:space="0" w:color="auto"/>
        <w:left w:val="none" w:sz="0" w:space="0" w:color="auto"/>
        <w:bottom w:val="none" w:sz="0" w:space="0" w:color="auto"/>
        <w:right w:val="none" w:sz="0" w:space="0" w:color="auto"/>
      </w:divBdr>
    </w:div>
    <w:div w:id="17926247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crollText(978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75247-AE50-4002-8AAE-7F2BF88A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21</Pages>
  <Words>8224</Words>
  <Characters>46877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2022-01-10T04:06:00Z</cp:lastPrinted>
  <dcterms:created xsi:type="dcterms:W3CDTF">2021-06-09T06:05:00Z</dcterms:created>
  <dcterms:modified xsi:type="dcterms:W3CDTF">2022-01-14T10:39:00Z</dcterms:modified>
</cp:coreProperties>
</file>