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EF05" w14:textId="77777777" w:rsidR="00EE3CC6" w:rsidRPr="0074698A" w:rsidRDefault="00EE3CC6" w:rsidP="00EE3CC6">
      <w:pPr>
        <w:widowControl w:val="0"/>
        <w:jc w:val="center"/>
        <w:rPr>
          <w:rFonts w:ascii="Times New Roman" w:hAnsi="Times New Roman" w:cs="Times New Roman"/>
          <w:b/>
          <w:bCs/>
          <w:sz w:val="24"/>
          <w:szCs w:val="24"/>
        </w:rPr>
      </w:pPr>
      <w:r w:rsidRPr="0074698A">
        <w:rPr>
          <w:rFonts w:ascii="Times New Roman" w:hAnsi="Times New Roman" w:cs="Times New Roman"/>
          <w:b/>
          <w:bCs/>
          <w:sz w:val="24"/>
          <w:szCs w:val="24"/>
        </w:rPr>
        <w:t>Договор № ____</w:t>
      </w:r>
    </w:p>
    <w:p w14:paraId="5094881A" w14:textId="0060E4F1" w:rsidR="00F9625F" w:rsidRPr="004474AD" w:rsidRDefault="00EE3CC6" w:rsidP="00EE3CC6">
      <w:pPr>
        <w:widowControl w:val="0"/>
        <w:jc w:val="center"/>
        <w:rPr>
          <w:rFonts w:ascii="Times New Roman" w:hAnsi="Times New Roman" w:cs="Times New Roman"/>
          <w:b/>
          <w:bCs/>
          <w:sz w:val="24"/>
          <w:szCs w:val="24"/>
        </w:rPr>
      </w:pPr>
      <w:r w:rsidRPr="004474AD">
        <w:rPr>
          <w:rFonts w:ascii="Times New Roman" w:hAnsi="Times New Roman" w:cs="Times New Roman"/>
          <w:b/>
          <w:bCs/>
          <w:sz w:val="24"/>
          <w:szCs w:val="24"/>
        </w:rPr>
        <w:t xml:space="preserve">на оказание услуг </w:t>
      </w:r>
      <w:r w:rsidR="002C49B0" w:rsidRPr="004474AD">
        <w:rPr>
          <w:rFonts w:ascii="Times New Roman" w:hAnsi="Times New Roman" w:cs="Times New Roman"/>
          <w:b/>
          <w:bCs/>
          <w:sz w:val="24"/>
          <w:szCs w:val="24"/>
        </w:rPr>
        <w:t xml:space="preserve">по </w:t>
      </w:r>
      <w:r w:rsidR="004474AD" w:rsidRPr="004474AD">
        <w:rPr>
          <w:rFonts w:ascii="Times New Roman" w:hAnsi="Times New Roman" w:cs="Times New Roman"/>
          <w:b/>
          <w:bCs/>
          <w:sz w:val="24"/>
          <w:szCs w:val="24"/>
        </w:rPr>
        <w:t>техническому обслуживанию инверторной системы и выпрямительных устройств цеха Аммиак-3</w:t>
      </w:r>
    </w:p>
    <w:p w14:paraId="572296CF" w14:textId="0117C1FB" w:rsidR="00756BF6" w:rsidRPr="00756BF6" w:rsidRDefault="00756BF6" w:rsidP="00756BF6">
      <w:pPr>
        <w:widowControl w:val="0"/>
        <w:tabs>
          <w:tab w:val="left" w:pos="6804"/>
        </w:tabs>
        <w:rPr>
          <w:rFonts w:ascii="Times New Roman" w:hAnsi="Times New Roman" w:cs="Times New Roman"/>
          <w:sz w:val="24"/>
          <w:szCs w:val="24"/>
        </w:rPr>
      </w:pPr>
      <w:r w:rsidRPr="00756BF6">
        <w:rPr>
          <w:rFonts w:ascii="Times New Roman" w:hAnsi="Times New Roman" w:cs="Times New Roman"/>
          <w:sz w:val="24"/>
          <w:szCs w:val="24"/>
        </w:rPr>
        <w:t xml:space="preserve">г. </w:t>
      </w:r>
      <w:r>
        <w:rPr>
          <w:rFonts w:ascii="Times New Roman" w:hAnsi="Times New Roman" w:cs="Times New Roman"/>
          <w:sz w:val="24"/>
          <w:szCs w:val="24"/>
        </w:rPr>
        <w:t>Фергана</w:t>
      </w:r>
      <w:r>
        <w:rPr>
          <w:rFonts w:ascii="Times New Roman" w:hAnsi="Times New Roman" w:cs="Times New Roman"/>
          <w:sz w:val="24"/>
          <w:szCs w:val="24"/>
        </w:rPr>
        <w:tab/>
        <w:t>«______» ________ 2021 г.</w:t>
      </w:r>
    </w:p>
    <w:p w14:paraId="2D7D3085" w14:textId="53837C0C" w:rsidR="00EE3CC6" w:rsidRDefault="00756BF6" w:rsidP="005B0B7E">
      <w:pPr>
        <w:widowControl w:val="0"/>
        <w:spacing w:after="120"/>
        <w:jc w:val="both"/>
        <w:rPr>
          <w:rFonts w:ascii="Times New Roman" w:hAnsi="Times New Roman" w:cs="Times New Roman"/>
          <w:sz w:val="24"/>
          <w:szCs w:val="24"/>
        </w:rPr>
      </w:pPr>
      <w:r w:rsidRPr="00756BF6">
        <w:rPr>
          <w:rFonts w:ascii="Times New Roman" w:hAnsi="Times New Roman" w:cs="Times New Roman"/>
          <w:sz w:val="24"/>
          <w:szCs w:val="24"/>
        </w:rPr>
        <w:t>АО «</w:t>
      </w:r>
      <w:r w:rsidRPr="00756BF6">
        <w:rPr>
          <w:rFonts w:ascii="Times New Roman" w:hAnsi="Times New Roman" w:cs="Times New Roman"/>
          <w:sz w:val="24"/>
          <w:szCs w:val="24"/>
          <w:lang w:val="uz-Latn-UZ"/>
        </w:rPr>
        <w:t>Farg`onaazot</w:t>
      </w:r>
      <w:r w:rsidRPr="00756BF6">
        <w:rPr>
          <w:rFonts w:ascii="Times New Roman" w:hAnsi="Times New Roman" w:cs="Times New Roman"/>
          <w:sz w:val="24"/>
          <w:szCs w:val="24"/>
        </w:rPr>
        <w:t>»</w:t>
      </w:r>
      <w:r>
        <w:rPr>
          <w:rFonts w:ascii="Times New Roman" w:hAnsi="Times New Roman" w:cs="Times New Roman"/>
          <w:sz w:val="24"/>
          <w:szCs w:val="24"/>
        </w:rPr>
        <w:t>,</w:t>
      </w:r>
      <w:r w:rsidRPr="00756BF6">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Заказчик</w:t>
      </w:r>
      <w:r w:rsidRPr="00756BF6">
        <w:rPr>
          <w:rFonts w:ascii="Times New Roman" w:hAnsi="Times New Roman" w:cs="Times New Roman"/>
          <w:sz w:val="24"/>
          <w:szCs w:val="24"/>
        </w:rPr>
        <w:t xml:space="preserve">», в лице </w:t>
      </w:r>
      <w:r>
        <w:rPr>
          <w:rFonts w:ascii="Times New Roman" w:hAnsi="Times New Roman" w:cs="Times New Roman"/>
          <w:sz w:val="24"/>
          <w:szCs w:val="24"/>
        </w:rPr>
        <w:t xml:space="preserve">председателя правления </w:t>
      </w:r>
      <w:proofErr w:type="spellStart"/>
      <w:r w:rsidR="006C2254">
        <w:rPr>
          <w:rFonts w:ascii="Times New Roman" w:hAnsi="Times New Roman" w:cs="Times New Roman"/>
          <w:sz w:val="24"/>
          <w:szCs w:val="24"/>
        </w:rPr>
        <w:t>А.Т.</w:t>
      </w:r>
      <w:r>
        <w:rPr>
          <w:rFonts w:ascii="Times New Roman" w:hAnsi="Times New Roman" w:cs="Times New Roman"/>
          <w:sz w:val="24"/>
          <w:szCs w:val="24"/>
        </w:rPr>
        <w:t>Салижанова</w:t>
      </w:r>
      <w:proofErr w:type="spellEnd"/>
      <w:r w:rsidRPr="00756BF6">
        <w:rPr>
          <w:rFonts w:ascii="Times New Roman" w:hAnsi="Times New Roman" w:cs="Times New Roman"/>
          <w:sz w:val="24"/>
          <w:szCs w:val="24"/>
        </w:rPr>
        <w:t xml:space="preserve">, действующего на основании Устава, с одной стороны и </w:t>
      </w:r>
      <w:r w:rsidR="001A6FC1">
        <w:rPr>
          <w:rFonts w:ascii="Times New Roman" w:hAnsi="Times New Roman" w:cs="Times New Roman"/>
          <w:sz w:val="24"/>
          <w:szCs w:val="24"/>
        </w:rPr>
        <w:t>_______________________________________________________________________________</w:t>
      </w:r>
      <w:r w:rsidRPr="00756BF6">
        <w:rPr>
          <w:rFonts w:ascii="Times New Roman" w:hAnsi="Times New Roman" w:cs="Times New Roman"/>
          <w:sz w:val="24"/>
          <w:szCs w:val="24"/>
        </w:rPr>
        <w:t xml:space="preserve">, именуемое в дальнейшем «Исполнитель», в лице </w:t>
      </w:r>
      <w:r w:rsidR="001A6FC1">
        <w:rPr>
          <w:rFonts w:ascii="Times New Roman" w:hAnsi="Times New Roman" w:cs="Times New Roman"/>
          <w:sz w:val="24"/>
          <w:szCs w:val="24"/>
        </w:rPr>
        <w:t>_________________________</w:t>
      </w:r>
      <w:r w:rsidRPr="00756BF6">
        <w:rPr>
          <w:rFonts w:ascii="Times New Roman" w:hAnsi="Times New Roman" w:cs="Times New Roman"/>
          <w:sz w:val="24"/>
          <w:szCs w:val="24"/>
        </w:rPr>
        <w:t>, действующего на основании Устава, с другой стороны, вместе именуемые «Стороны» и каждый в отдельности «Сторона», заключили настоящий Договор (далее - Договор) о нижеследующем:</w:t>
      </w:r>
    </w:p>
    <w:p w14:paraId="43D31848" w14:textId="6D50CB62" w:rsidR="00756BF6" w:rsidRPr="0074698A" w:rsidRDefault="003B6470" w:rsidP="005B0B7E">
      <w:pPr>
        <w:pStyle w:val="a3"/>
        <w:widowControl w:val="0"/>
        <w:numPr>
          <w:ilvl w:val="0"/>
          <w:numId w:val="1"/>
        </w:numPr>
        <w:spacing w:before="120" w:after="120"/>
        <w:ind w:left="0" w:hanging="57"/>
        <w:contextualSpacing w:val="0"/>
        <w:jc w:val="center"/>
        <w:rPr>
          <w:rFonts w:ascii="Times New Roman" w:hAnsi="Times New Roman" w:cs="Times New Roman"/>
          <w:b/>
          <w:bCs/>
          <w:sz w:val="24"/>
          <w:szCs w:val="24"/>
        </w:rPr>
      </w:pPr>
      <w:bookmarkStart w:id="0" w:name="_Hlk61943062"/>
      <w:r w:rsidRPr="0074698A">
        <w:rPr>
          <w:rFonts w:ascii="Times New Roman" w:hAnsi="Times New Roman" w:cs="Times New Roman"/>
          <w:b/>
          <w:bCs/>
          <w:sz w:val="24"/>
          <w:szCs w:val="24"/>
        </w:rPr>
        <w:t>ПРЕДМЕТ ДОГОВОРА</w:t>
      </w:r>
    </w:p>
    <w:bookmarkEnd w:id="0"/>
    <w:p w14:paraId="623A7E07" w14:textId="3BCE939D" w:rsidR="003B6470" w:rsidRDefault="00D73BA1" w:rsidP="00D73BA1">
      <w:pPr>
        <w:pStyle w:val="a3"/>
        <w:widowControl w:val="0"/>
        <w:numPr>
          <w:ilvl w:val="0"/>
          <w:numId w:val="2"/>
        </w:numPr>
        <w:ind w:left="0" w:hanging="57"/>
        <w:jc w:val="both"/>
        <w:rPr>
          <w:rFonts w:ascii="Times New Roman" w:hAnsi="Times New Roman" w:cs="Times New Roman"/>
          <w:sz w:val="24"/>
          <w:szCs w:val="24"/>
        </w:rPr>
      </w:pPr>
      <w:r w:rsidRPr="00D73BA1">
        <w:rPr>
          <w:rFonts w:ascii="Times New Roman" w:hAnsi="Times New Roman" w:cs="Times New Roman"/>
          <w:sz w:val="24"/>
          <w:szCs w:val="24"/>
        </w:rPr>
        <w:t xml:space="preserve">Исполнитель обязуется по заданию заказчика оказать услуги </w:t>
      </w:r>
      <w:r w:rsidR="00B86A6F">
        <w:rPr>
          <w:rFonts w:ascii="Times New Roman" w:hAnsi="Times New Roman" w:cs="Times New Roman"/>
          <w:sz w:val="24"/>
          <w:szCs w:val="24"/>
        </w:rPr>
        <w:t xml:space="preserve">по </w:t>
      </w:r>
      <w:r w:rsidR="004474AD">
        <w:rPr>
          <w:rFonts w:ascii="Times New Roman" w:hAnsi="Times New Roman" w:cs="Times New Roman"/>
          <w:sz w:val="24"/>
          <w:szCs w:val="24"/>
        </w:rPr>
        <w:t>техническому обслуживанию инверторной системы и выпрямительных агрегатов цеха Аммиак-3</w:t>
      </w:r>
      <w:r w:rsidR="003B6470">
        <w:rPr>
          <w:rFonts w:ascii="Times New Roman" w:hAnsi="Times New Roman" w:cs="Times New Roman"/>
          <w:sz w:val="24"/>
          <w:szCs w:val="24"/>
          <w:lang w:val="uz-Latn-UZ"/>
        </w:rPr>
        <w:t xml:space="preserve"> </w:t>
      </w:r>
      <w:r w:rsidR="003B6470" w:rsidRPr="00D73BA1">
        <w:rPr>
          <w:rFonts w:ascii="Times New Roman" w:hAnsi="Times New Roman" w:cs="Times New Roman"/>
          <w:sz w:val="24"/>
          <w:szCs w:val="24"/>
        </w:rPr>
        <w:t>(далее - услуги)</w:t>
      </w:r>
      <w:r w:rsidRPr="00D73BA1">
        <w:rPr>
          <w:rFonts w:ascii="Times New Roman" w:hAnsi="Times New Roman" w:cs="Times New Roman"/>
          <w:sz w:val="24"/>
          <w:szCs w:val="24"/>
        </w:rPr>
        <w:t xml:space="preserve">, в объеме, установленном в </w:t>
      </w:r>
      <w:r w:rsidR="003B6470">
        <w:rPr>
          <w:rFonts w:ascii="Times New Roman" w:hAnsi="Times New Roman" w:cs="Times New Roman"/>
          <w:sz w:val="24"/>
          <w:szCs w:val="24"/>
        </w:rPr>
        <w:t xml:space="preserve">Техническом задание </w:t>
      </w:r>
      <w:r w:rsidRPr="00D73BA1">
        <w:rPr>
          <w:rFonts w:ascii="Times New Roman" w:hAnsi="Times New Roman" w:cs="Times New Roman"/>
          <w:sz w:val="24"/>
          <w:szCs w:val="24"/>
        </w:rPr>
        <w:t>(приложение 1 к настоящему Договору, являющееся его неотъемлемой частью)</w:t>
      </w:r>
      <w:r w:rsidR="003B6470">
        <w:rPr>
          <w:rFonts w:ascii="Times New Roman" w:hAnsi="Times New Roman" w:cs="Times New Roman"/>
          <w:sz w:val="24"/>
          <w:szCs w:val="24"/>
        </w:rPr>
        <w:t>.</w:t>
      </w:r>
    </w:p>
    <w:p w14:paraId="019E649A" w14:textId="1A71DAD2" w:rsidR="00D73BA1" w:rsidRDefault="003B6470" w:rsidP="005B0B7E">
      <w:pPr>
        <w:pStyle w:val="a3"/>
        <w:widowControl w:val="0"/>
        <w:numPr>
          <w:ilvl w:val="0"/>
          <w:numId w:val="2"/>
        </w:numPr>
        <w:spacing w:after="120"/>
        <w:ind w:left="0" w:hanging="57"/>
        <w:contextualSpacing w:val="0"/>
        <w:jc w:val="both"/>
        <w:rPr>
          <w:rFonts w:ascii="Times New Roman" w:hAnsi="Times New Roman" w:cs="Times New Roman"/>
          <w:sz w:val="24"/>
          <w:szCs w:val="24"/>
        </w:rPr>
      </w:pPr>
      <w:r>
        <w:rPr>
          <w:rFonts w:ascii="Times New Roman" w:hAnsi="Times New Roman" w:cs="Times New Roman"/>
          <w:sz w:val="24"/>
          <w:szCs w:val="24"/>
        </w:rPr>
        <w:t>З</w:t>
      </w:r>
      <w:r w:rsidR="00D73BA1" w:rsidRPr="00D73BA1">
        <w:rPr>
          <w:rFonts w:ascii="Times New Roman" w:hAnsi="Times New Roman" w:cs="Times New Roman"/>
          <w:sz w:val="24"/>
          <w:szCs w:val="24"/>
        </w:rPr>
        <w:t>аказчик обязуется принять оказанные услуги и оплатить их в порядке и на условиях, предусмотренных настоящим Договором.</w:t>
      </w:r>
    </w:p>
    <w:p w14:paraId="72F1D73E" w14:textId="7FF383AF" w:rsidR="00D73BA1" w:rsidRPr="00C16217" w:rsidRDefault="00C16217" w:rsidP="005B0B7E">
      <w:pPr>
        <w:pStyle w:val="a3"/>
        <w:widowControl w:val="0"/>
        <w:numPr>
          <w:ilvl w:val="0"/>
          <w:numId w:val="1"/>
        </w:numPr>
        <w:spacing w:before="120" w:after="120"/>
        <w:ind w:left="0" w:hanging="57"/>
        <w:contextualSpacing w:val="0"/>
        <w:jc w:val="center"/>
        <w:rPr>
          <w:rFonts w:ascii="Times New Roman" w:hAnsi="Times New Roman" w:cs="Times New Roman"/>
          <w:b/>
          <w:bCs/>
          <w:sz w:val="24"/>
          <w:szCs w:val="24"/>
        </w:rPr>
      </w:pPr>
      <w:r w:rsidRPr="00C16217">
        <w:rPr>
          <w:rFonts w:ascii="Times New Roman" w:hAnsi="Times New Roman" w:cs="Times New Roman"/>
          <w:b/>
          <w:bCs/>
          <w:sz w:val="24"/>
          <w:szCs w:val="24"/>
        </w:rPr>
        <w:t xml:space="preserve">СТОИМОСТЬ </w:t>
      </w:r>
      <w:r w:rsidR="007C43F8">
        <w:rPr>
          <w:rFonts w:ascii="Times New Roman" w:hAnsi="Times New Roman" w:cs="Times New Roman"/>
          <w:b/>
          <w:bCs/>
          <w:sz w:val="24"/>
          <w:szCs w:val="24"/>
        </w:rPr>
        <w:t xml:space="preserve">ОКАЗАНИЕ УСЛУГИ </w:t>
      </w:r>
      <w:r w:rsidRPr="00C16217">
        <w:rPr>
          <w:rFonts w:ascii="Times New Roman" w:hAnsi="Times New Roman" w:cs="Times New Roman"/>
          <w:b/>
          <w:bCs/>
          <w:sz w:val="24"/>
          <w:szCs w:val="24"/>
        </w:rPr>
        <w:t>И ПОРЯДОК РАСЧЕТОВ</w:t>
      </w:r>
      <w:r>
        <w:rPr>
          <w:rFonts w:ascii="Times New Roman" w:hAnsi="Times New Roman" w:cs="Times New Roman"/>
          <w:b/>
          <w:bCs/>
          <w:sz w:val="24"/>
          <w:szCs w:val="24"/>
          <w:lang w:val="uz-Cyrl-UZ"/>
        </w:rPr>
        <w:t>.</w:t>
      </w:r>
    </w:p>
    <w:p w14:paraId="7B0CAE18" w14:textId="2BA04617" w:rsidR="00D73BA1" w:rsidRDefault="00476E9F" w:rsidP="00DE572C">
      <w:pPr>
        <w:pStyle w:val="a3"/>
        <w:widowControl w:val="0"/>
        <w:numPr>
          <w:ilvl w:val="0"/>
          <w:numId w:val="3"/>
        </w:numPr>
        <w:ind w:left="0" w:hanging="57"/>
        <w:jc w:val="both"/>
        <w:rPr>
          <w:rFonts w:ascii="Times New Roman" w:hAnsi="Times New Roman" w:cs="Times New Roman"/>
          <w:sz w:val="24"/>
          <w:szCs w:val="24"/>
        </w:rPr>
      </w:pPr>
      <w:r>
        <w:rPr>
          <w:rFonts w:ascii="Times New Roman" w:hAnsi="Times New Roman" w:cs="Times New Roman"/>
          <w:sz w:val="24"/>
          <w:szCs w:val="24"/>
        </w:rPr>
        <w:t xml:space="preserve">Стоимость </w:t>
      </w:r>
      <w:r w:rsidR="007C43F8">
        <w:rPr>
          <w:rFonts w:ascii="Times New Roman" w:hAnsi="Times New Roman" w:cs="Times New Roman"/>
          <w:sz w:val="24"/>
          <w:szCs w:val="24"/>
        </w:rPr>
        <w:t>оказание</w:t>
      </w:r>
      <w:r>
        <w:rPr>
          <w:rFonts w:ascii="Times New Roman" w:hAnsi="Times New Roman" w:cs="Times New Roman"/>
          <w:sz w:val="24"/>
          <w:szCs w:val="24"/>
        </w:rPr>
        <w:t xml:space="preserve"> </w:t>
      </w:r>
      <w:r w:rsidR="007C43F8">
        <w:rPr>
          <w:rFonts w:ascii="Times New Roman" w:hAnsi="Times New Roman" w:cs="Times New Roman"/>
          <w:sz w:val="24"/>
          <w:szCs w:val="24"/>
        </w:rPr>
        <w:t xml:space="preserve">услуги </w:t>
      </w:r>
      <w:r w:rsidR="00DE572C" w:rsidRPr="00DE572C">
        <w:rPr>
          <w:rFonts w:ascii="Times New Roman" w:hAnsi="Times New Roman" w:cs="Times New Roman"/>
          <w:sz w:val="24"/>
          <w:szCs w:val="24"/>
        </w:rPr>
        <w:t xml:space="preserve">составляет </w:t>
      </w:r>
      <w:r w:rsidR="001A6FC1">
        <w:rPr>
          <w:rFonts w:ascii="Times New Roman" w:hAnsi="Times New Roman" w:cs="Times New Roman"/>
          <w:sz w:val="24"/>
          <w:szCs w:val="24"/>
        </w:rPr>
        <w:t>______________________</w:t>
      </w:r>
      <w:r w:rsidR="003B6470">
        <w:rPr>
          <w:rFonts w:ascii="Times New Roman" w:hAnsi="Times New Roman" w:cs="Times New Roman"/>
          <w:sz w:val="24"/>
          <w:szCs w:val="24"/>
        </w:rPr>
        <w:t xml:space="preserve"> </w:t>
      </w:r>
      <w:r w:rsidR="00DE572C" w:rsidRPr="00DE572C">
        <w:rPr>
          <w:rFonts w:ascii="Times New Roman" w:hAnsi="Times New Roman" w:cs="Times New Roman"/>
          <w:sz w:val="24"/>
          <w:szCs w:val="24"/>
        </w:rPr>
        <w:t>(</w:t>
      </w:r>
      <w:r w:rsidR="001A6FC1">
        <w:rPr>
          <w:rFonts w:ascii="Times New Roman" w:hAnsi="Times New Roman" w:cs="Times New Roman"/>
          <w:sz w:val="24"/>
          <w:szCs w:val="24"/>
        </w:rPr>
        <w:t>____________________</w:t>
      </w:r>
      <w:r w:rsidR="00DE572C" w:rsidRPr="00DE572C">
        <w:rPr>
          <w:rFonts w:ascii="Times New Roman" w:hAnsi="Times New Roman" w:cs="Times New Roman"/>
          <w:sz w:val="24"/>
          <w:szCs w:val="24"/>
        </w:rPr>
        <w:t xml:space="preserve">) </w:t>
      </w:r>
      <w:r>
        <w:rPr>
          <w:rFonts w:ascii="Times New Roman" w:hAnsi="Times New Roman" w:cs="Times New Roman"/>
          <w:sz w:val="24"/>
          <w:szCs w:val="24"/>
        </w:rPr>
        <w:t>сум</w:t>
      </w:r>
      <w:r w:rsidR="00DE572C" w:rsidRPr="00DE572C">
        <w:rPr>
          <w:rFonts w:ascii="Times New Roman" w:hAnsi="Times New Roman" w:cs="Times New Roman"/>
          <w:sz w:val="24"/>
          <w:szCs w:val="24"/>
        </w:rPr>
        <w:t xml:space="preserve"> </w:t>
      </w:r>
      <w:r w:rsidR="001A6FC1">
        <w:rPr>
          <w:rFonts w:ascii="Times New Roman" w:hAnsi="Times New Roman" w:cs="Times New Roman"/>
          <w:sz w:val="24"/>
          <w:szCs w:val="24"/>
        </w:rPr>
        <w:t>_____</w:t>
      </w:r>
      <w:r w:rsidR="00DE572C" w:rsidRPr="00DE572C">
        <w:rPr>
          <w:rFonts w:ascii="Times New Roman" w:hAnsi="Times New Roman" w:cs="Times New Roman"/>
          <w:sz w:val="24"/>
          <w:szCs w:val="24"/>
        </w:rPr>
        <w:t xml:space="preserve"> </w:t>
      </w:r>
      <w:proofErr w:type="spellStart"/>
      <w:r>
        <w:rPr>
          <w:rFonts w:ascii="Times New Roman" w:hAnsi="Times New Roman" w:cs="Times New Roman"/>
          <w:sz w:val="24"/>
          <w:szCs w:val="24"/>
        </w:rPr>
        <w:t>тийин</w:t>
      </w:r>
      <w:proofErr w:type="spellEnd"/>
      <w:r w:rsidR="003B6470">
        <w:rPr>
          <w:rFonts w:ascii="Times New Roman" w:hAnsi="Times New Roman" w:cs="Times New Roman"/>
          <w:sz w:val="24"/>
          <w:szCs w:val="24"/>
        </w:rPr>
        <w:t xml:space="preserve"> с учетом </w:t>
      </w:r>
      <w:r w:rsidR="00DE572C" w:rsidRPr="00DE572C">
        <w:rPr>
          <w:rFonts w:ascii="Times New Roman" w:hAnsi="Times New Roman" w:cs="Times New Roman"/>
          <w:sz w:val="24"/>
          <w:szCs w:val="24"/>
        </w:rPr>
        <w:t xml:space="preserve">НДС (далее – </w:t>
      </w:r>
      <w:r>
        <w:rPr>
          <w:rFonts w:ascii="Times New Roman" w:hAnsi="Times New Roman" w:cs="Times New Roman"/>
          <w:sz w:val="24"/>
          <w:szCs w:val="24"/>
        </w:rPr>
        <w:t>стоимость работ</w:t>
      </w:r>
      <w:r w:rsidR="00DE572C" w:rsidRPr="00DE572C">
        <w:rPr>
          <w:rFonts w:ascii="Times New Roman" w:hAnsi="Times New Roman" w:cs="Times New Roman"/>
          <w:sz w:val="24"/>
          <w:szCs w:val="24"/>
        </w:rPr>
        <w:t>).</w:t>
      </w:r>
    </w:p>
    <w:p w14:paraId="04612293" w14:textId="46AB8A36" w:rsidR="008312AF" w:rsidRDefault="00EE5BBB" w:rsidP="00DE572C">
      <w:pPr>
        <w:pStyle w:val="a3"/>
        <w:widowControl w:val="0"/>
        <w:numPr>
          <w:ilvl w:val="0"/>
          <w:numId w:val="3"/>
        </w:numPr>
        <w:ind w:left="0" w:hanging="57"/>
        <w:jc w:val="both"/>
        <w:rPr>
          <w:rFonts w:ascii="Times New Roman" w:hAnsi="Times New Roman" w:cs="Times New Roman"/>
          <w:sz w:val="24"/>
          <w:szCs w:val="24"/>
        </w:rPr>
      </w:pPr>
      <w:r w:rsidRPr="008312AF">
        <w:rPr>
          <w:rFonts w:ascii="Times New Roman" w:hAnsi="Times New Roman" w:cs="Times New Roman"/>
          <w:sz w:val="24"/>
          <w:szCs w:val="24"/>
        </w:rPr>
        <w:t>Заказчик оплачивает</w:t>
      </w:r>
      <w:r w:rsidR="008312AF" w:rsidRPr="008312AF">
        <w:rPr>
          <w:rFonts w:ascii="Times New Roman" w:hAnsi="Times New Roman" w:cs="Times New Roman"/>
          <w:sz w:val="24"/>
          <w:szCs w:val="24"/>
        </w:rPr>
        <w:t xml:space="preserve"> </w:t>
      </w:r>
      <w:r w:rsidRPr="008312AF">
        <w:rPr>
          <w:rFonts w:ascii="Times New Roman" w:hAnsi="Times New Roman" w:cs="Times New Roman"/>
          <w:sz w:val="24"/>
          <w:szCs w:val="24"/>
        </w:rPr>
        <w:t>услуги Исполнителя</w:t>
      </w:r>
      <w:r w:rsidR="008312AF" w:rsidRPr="008312AF">
        <w:rPr>
          <w:rFonts w:ascii="Times New Roman" w:hAnsi="Times New Roman" w:cs="Times New Roman"/>
          <w:sz w:val="24"/>
          <w:szCs w:val="24"/>
        </w:rPr>
        <w:t xml:space="preserve">, оказанные в соответствии с настоящим Договором, путем перечисления денежных </w:t>
      </w:r>
      <w:r w:rsidRPr="008312AF">
        <w:rPr>
          <w:rFonts w:ascii="Times New Roman" w:hAnsi="Times New Roman" w:cs="Times New Roman"/>
          <w:sz w:val="24"/>
          <w:szCs w:val="24"/>
        </w:rPr>
        <w:t>средств на</w:t>
      </w:r>
      <w:r w:rsidR="008312AF" w:rsidRPr="008312AF">
        <w:rPr>
          <w:rFonts w:ascii="Times New Roman" w:hAnsi="Times New Roman" w:cs="Times New Roman"/>
          <w:sz w:val="24"/>
          <w:szCs w:val="24"/>
        </w:rPr>
        <w:t xml:space="preserve"> банковский счет Исполнителя, реквизиты которого указаны в </w:t>
      </w:r>
      <w:r w:rsidR="008312AF">
        <w:rPr>
          <w:rFonts w:ascii="Times New Roman" w:hAnsi="Times New Roman" w:cs="Times New Roman"/>
          <w:sz w:val="24"/>
          <w:szCs w:val="24"/>
        </w:rPr>
        <w:t xml:space="preserve">настоящем </w:t>
      </w:r>
      <w:r w:rsidR="008312AF" w:rsidRPr="008312AF">
        <w:rPr>
          <w:rFonts w:ascii="Times New Roman" w:hAnsi="Times New Roman" w:cs="Times New Roman"/>
          <w:sz w:val="24"/>
          <w:szCs w:val="24"/>
        </w:rPr>
        <w:t>Договор</w:t>
      </w:r>
      <w:r w:rsidR="008312AF">
        <w:rPr>
          <w:rFonts w:ascii="Times New Roman" w:hAnsi="Times New Roman" w:cs="Times New Roman"/>
          <w:sz w:val="24"/>
          <w:szCs w:val="24"/>
        </w:rPr>
        <w:t>е</w:t>
      </w:r>
      <w:r w:rsidR="008312AF" w:rsidRPr="008312AF">
        <w:rPr>
          <w:rFonts w:ascii="Times New Roman" w:hAnsi="Times New Roman" w:cs="Times New Roman"/>
          <w:sz w:val="24"/>
          <w:szCs w:val="24"/>
        </w:rPr>
        <w:t xml:space="preserve">, на основании надлежаще оформленного и подписанного обеими Сторонами Акта сдачи-приемки услуг, в течение </w:t>
      </w:r>
      <w:r w:rsidR="008312AF">
        <w:rPr>
          <w:rFonts w:ascii="Times New Roman" w:hAnsi="Times New Roman" w:cs="Times New Roman"/>
          <w:sz w:val="24"/>
          <w:szCs w:val="24"/>
        </w:rPr>
        <w:t>10</w:t>
      </w:r>
      <w:r w:rsidR="008312AF" w:rsidRPr="008312AF">
        <w:rPr>
          <w:rFonts w:ascii="Times New Roman" w:hAnsi="Times New Roman" w:cs="Times New Roman"/>
          <w:sz w:val="24"/>
          <w:szCs w:val="24"/>
        </w:rPr>
        <w:t xml:space="preserve"> (</w:t>
      </w:r>
      <w:r w:rsidR="00C16217">
        <w:rPr>
          <w:rFonts w:ascii="Times New Roman" w:hAnsi="Times New Roman" w:cs="Times New Roman"/>
          <w:sz w:val="24"/>
          <w:szCs w:val="24"/>
          <w:lang w:val="uz-Cyrl-UZ"/>
        </w:rPr>
        <w:t>десяти</w:t>
      </w:r>
      <w:r w:rsidR="008312AF" w:rsidRPr="008312AF">
        <w:rPr>
          <w:rFonts w:ascii="Times New Roman" w:hAnsi="Times New Roman" w:cs="Times New Roman"/>
          <w:sz w:val="24"/>
          <w:szCs w:val="24"/>
        </w:rPr>
        <w:t xml:space="preserve">) банковских дней с даты выставления </w:t>
      </w:r>
      <w:r w:rsidRPr="008312AF">
        <w:rPr>
          <w:rFonts w:ascii="Times New Roman" w:hAnsi="Times New Roman" w:cs="Times New Roman"/>
          <w:sz w:val="24"/>
          <w:szCs w:val="24"/>
        </w:rPr>
        <w:t>Исполнителем счета</w:t>
      </w:r>
      <w:r w:rsidR="008312AF" w:rsidRPr="008312AF">
        <w:rPr>
          <w:rFonts w:ascii="Times New Roman" w:hAnsi="Times New Roman" w:cs="Times New Roman"/>
          <w:sz w:val="24"/>
          <w:szCs w:val="24"/>
        </w:rPr>
        <w:t xml:space="preserve"> на оплату</w:t>
      </w:r>
    </w:p>
    <w:p w14:paraId="09E2BAD1" w14:textId="3BFDEE82" w:rsidR="00476E9F" w:rsidRPr="003B6470" w:rsidRDefault="00004136" w:rsidP="00DE572C">
      <w:pPr>
        <w:pStyle w:val="a3"/>
        <w:widowControl w:val="0"/>
        <w:numPr>
          <w:ilvl w:val="0"/>
          <w:numId w:val="3"/>
        </w:numPr>
        <w:ind w:left="0" w:hanging="57"/>
        <w:jc w:val="both"/>
        <w:rPr>
          <w:rFonts w:ascii="Times New Roman" w:hAnsi="Times New Roman" w:cs="Times New Roman"/>
          <w:sz w:val="24"/>
          <w:szCs w:val="24"/>
        </w:rPr>
      </w:pPr>
      <w:r w:rsidRPr="003B6470">
        <w:rPr>
          <w:rFonts w:ascii="Times New Roman" w:hAnsi="Times New Roman" w:cs="Times New Roman"/>
          <w:sz w:val="24"/>
          <w:szCs w:val="24"/>
        </w:rPr>
        <w:t xml:space="preserve">Заказчик осуществляет предварительную оплату в размере </w:t>
      </w:r>
      <w:r w:rsidR="00AE5DDF">
        <w:rPr>
          <w:rFonts w:ascii="Times New Roman" w:hAnsi="Times New Roman" w:cs="Times New Roman"/>
          <w:sz w:val="24"/>
          <w:szCs w:val="24"/>
        </w:rPr>
        <w:t>1</w:t>
      </w:r>
      <w:r w:rsidR="003B6470" w:rsidRPr="003B6470">
        <w:rPr>
          <w:rFonts w:ascii="Times New Roman" w:hAnsi="Times New Roman" w:cs="Times New Roman"/>
          <w:sz w:val="24"/>
          <w:szCs w:val="24"/>
        </w:rPr>
        <w:t>5</w:t>
      </w:r>
      <w:r w:rsidRPr="003B6470">
        <w:rPr>
          <w:rFonts w:ascii="Times New Roman" w:hAnsi="Times New Roman" w:cs="Times New Roman"/>
          <w:sz w:val="24"/>
          <w:szCs w:val="24"/>
        </w:rPr>
        <w:t xml:space="preserve"> процентов от стоимости работ.</w:t>
      </w:r>
      <w:r w:rsidR="00CE6442" w:rsidRPr="003B6470">
        <w:rPr>
          <w:rFonts w:ascii="Times New Roman" w:hAnsi="Times New Roman" w:cs="Times New Roman"/>
          <w:sz w:val="24"/>
          <w:szCs w:val="24"/>
        </w:rPr>
        <w:t xml:space="preserve"> В дальнейшем Заказчик осуществляет оплату за фактически выполненную работу Исполнителем </w:t>
      </w:r>
      <w:r w:rsidR="00DF1130" w:rsidRPr="003B6470">
        <w:rPr>
          <w:rFonts w:ascii="Times New Roman" w:hAnsi="Times New Roman" w:cs="Times New Roman"/>
          <w:sz w:val="24"/>
          <w:szCs w:val="24"/>
        </w:rPr>
        <w:t>на основание акта выполненных работ</w:t>
      </w:r>
      <w:r w:rsidR="007273F1">
        <w:rPr>
          <w:rFonts w:ascii="Times New Roman" w:hAnsi="Times New Roman" w:cs="Times New Roman"/>
          <w:sz w:val="24"/>
          <w:szCs w:val="24"/>
        </w:rPr>
        <w:t>.</w:t>
      </w:r>
      <w:r w:rsidR="00CE6442" w:rsidRPr="003B6470">
        <w:rPr>
          <w:rFonts w:ascii="Times New Roman" w:hAnsi="Times New Roman" w:cs="Times New Roman"/>
          <w:sz w:val="24"/>
          <w:szCs w:val="24"/>
        </w:rPr>
        <w:t xml:space="preserve"> </w:t>
      </w:r>
    </w:p>
    <w:p w14:paraId="0398C1C8" w14:textId="3C4142C7" w:rsidR="00476E9F" w:rsidRDefault="00476E9F" w:rsidP="00DE572C">
      <w:pPr>
        <w:pStyle w:val="a3"/>
        <w:widowControl w:val="0"/>
        <w:numPr>
          <w:ilvl w:val="0"/>
          <w:numId w:val="3"/>
        </w:numPr>
        <w:ind w:left="0" w:hanging="57"/>
        <w:jc w:val="both"/>
        <w:rPr>
          <w:rFonts w:ascii="Times New Roman" w:hAnsi="Times New Roman" w:cs="Times New Roman"/>
          <w:sz w:val="24"/>
          <w:szCs w:val="24"/>
        </w:rPr>
      </w:pPr>
      <w:r w:rsidRPr="00476E9F">
        <w:rPr>
          <w:rFonts w:ascii="Times New Roman" w:hAnsi="Times New Roman" w:cs="Times New Roman"/>
          <w:sz w:val="24"/>
          <w:szCs w:val="24"/>
        </w:rPr>
        <w:t xml:space="preserve">Оплата по Договору осуществляется в </w:t>
      </w:r>
      <w:r>
        <w:rPr>
          <w:rFonts w:ascii="Times New Roman" w:hAnsi="Times New Roman" w:cs="Times New Roman"/>
          <w:sz w:val="24"/>
          <w:szCs w:val="24"/>
        </w:rPr>
        <w:t>сумах Республики Узбекистан.</w:t>
      </w:r>
    </w:p>
    <w:p w14:paraId="1EE6F9D1" w14:textId="75E92DF1" w:rsidR="00476E9F" w:rsidRDefault="00476E9F" w:rsidP="00C32CC0">
      <w:pPr>
        <w:pStyle w:val="a3"/>
        <w:widowControl w:val="0"/>
        <w:numPr>
          <w:ilvl w:val="0"/>
          <w:numId w:val="3"/>
        </w:numPr>
        <w:spacing w:after="0"/>
        <w:ind w:left="0" w:hanging="57"/>
        <w:contextualSpacing w:val="0"/>
        <w:jc w:val="both"/>
        <w:rPr>
          <w:rFonts w:ascii="Times New Roman" w:hAnsi="Times New Roman" w:cs="Times New Roman"/>
          <w:sz w:val="24"/>
          <w:szCs w:val="24"/>
        </w:rPr>
      </w:pPr>
      <w:r>
        <w:rPr>
          <w:rFonts w:ascii="Times New Roman" w:hAnsi="Times New Roman" w:cs="Times New Roman"/>
          <w:sz w:val="24"/>
          <w:szCs w:val="24"/>
        </w:rPr>
        <w:t xml:space="preserve">Стоимость работ </w:t>
      </w:r>
      <w:r w:rsidRPr="00476E9F">
        <w:rPr>
          <w:rFonts w:ascii="Times New Roman" w:hAnsi="Times New Roman" w:cs="Times New Roman"/>
          <w:sz w:val="24"/>
          <w:szCs w:val="24"/>
        </w:rPr>
        <w:t>включает в себя все затраты, издержки и иные расходы Исполнителя, в том числе сопутствующие, связанные с исполнением настоящего Договора.</w:t>
      </w:r>
    </w:p>
    <w:p w14:paraId="0D945C3B" w14:textId="65174557" w:rsidR="00AD2F0E" w:rsidRDefault="00AD2F0E" w:rsidP="00C32CC0">
      <w:pPr>
        <w:pStyle w:val="a3"/>
        <w:widowControl w:val="0"/>
        <w:numPr>
          <w:ilvl w:val="0"/>
          <w:numId w:val="3"/>
        </w:numPr>
        <w:spacing w:after="0"/>
        <w:ind w:left="0" w:hanging="57"/>
        <w:contextualSpacing w:val="0"/>
        <w:jc w:val="both"/>
        <w:rPr>
          <w:rFonts w:ascii="Times New Roman" w:hAnsi="Times New Roman" w:cs="Times New Roman"/>
          <w:sz w:val="24"/>
          <w:szCs w:val="24"/>
        </w:rPr>
      </w:pPr>
      <w:r>
        <w:rPr>
          <w:rFonts w:ascii="Times New Roman" w:hAnsi="Times New Roman" w:cs="Times New Roman"/>
          <w:sz w:val="24"/>
          <w:szCs w:val="24"/>
        </w:rPr>
        <w:t>Договорная цена подлежит индексации с учетом изменения ценообразующих факторов на момент оплаты</w:t>
      </w:r>
      <w:r w:rsidR="005110A3">
        <w:rPr>
          <w:rFonts w:ascii="Times New Roman" w:hAnsi="Times New Roman" w:cs="Times New Roman"/>
          <w:sz w:val="24"/>
          <w:szCs w:val="24"/>
        </w:rPr>
        <w:t xml:space="preserve">. Индексации договорной цены </w:t>
      </w:r>
      <w:r>
        <w:rPr>
          <w:rFonts w:ascii="Times New Roman" w:hAnsi="Times New Roman" w:cs="Times New Roman"/>
          <w:sz w:val="24"/>
          <w:szCs w:val="24"/>
        </w:rPr>
        <w:t xml:space="preserve">подвергается </w:t>
      </w:r>
      <w:r w:rsidR="005110A3">
        <w:rPr>
          <w:rFonts w:ascii="Times New Roman" w:hAnsi="Times New Roman" w:cs="Times New Roman"/>
          <w:sz w:val="24"/>
          <w:szCs w:val="24"/>
        </w:rPr>
        <w:t xml:space="preserve">исключительно к остаточной сумме невыполненных работ в соответствие план-графику, а </w:t>
      </w:r>
      <w:r>
        <w:rPr>
          <w:rFonts w:ascii="Times New Roman" w:hAnsi="Times New Roman" w:cs="Times New Roman"/>
          <w:sz w:val="24"/>
          <w:szCs w:val="24"/>
        </w:rPr>
        <w:t>также несвоевременно перечисленная Исполнителю сумм</w:t>
      </w:r>
      <w:r w:rsidR="005110A3">
        <w:rPr>
          <w:rFonts w:ascii="Times New Roman" w:hAnsi="Times New Roman" w:cs="Times New Roman"/>
          <w:sz w:val="24"/>
          <w:szCs w:val="24"/>
        </w:rPr>
        <w:t>у</w:t>
      </w:r>
      <w:r>
        <w:rPr>
          <w:rFonts w:ascii="Times New Roman" w:hAnsi="Times New Roman" w:cs="Times New Roman"/>
          <w:sz w:val="24"/>
          <w:szCs w:val="24"/>
        </w:rPr>
        <w:t>, если за время задержки оплаты произошел директивный рост заработной платы.</w:t>
      </w:r>
      <w:r w:rsidR="00B15CA1">
        <w:rPr>
          <w:rFonts w:ascii="Times New Roman" w:hAnsi="Times New Roman" w:cs="Times New Roman"/>
          <w:sz w:val="24"/>
          <w:szCs w:val="24"/>
        </w:rPr>
        <w:t xml:space="preserve"> Остаточная сумма настоящего договора определяется согласно </w:t>
      </w:r>
      <w:r w:rsidR="00F46B1B">
        <w:rPr>
          <w:rFonts w:ascii="Times New Roman" w:hAnsi="Times New Roman" w:cs="Times New Roman"/>
          <w:sz w:val="24"/>
          <w:szCs w:val="24"/>
        </w:rPr>
        <w:t>подписанному обеих сторонами акт-сверки взаиморасчетов.</w:t>
      </w:r>
    </w:p>
    <w:p w14:paraId="05E39BEC" w14:textId="1F0B9CA5" w:rsidR="005110A3" w:rsidRDefault="005110A3" w:rsidP="00C32CC0">
      <w:pPr>
        <w:pStyle w:val="a3"/>
        <w:widowControl w:val="0"/>
        <w:numPr>
          <w:ilvl w:val="0"/>
          <w:numId w:val="3"/>
        </w:numPr>
        <w:spacing w:after="0"/>
        <w:ind w:left="0" w:hanging="57"/>
        <w:contextualSpacing w:val="0"/>
        <w:jc w:val="both"/>
        <w:rPr>
          <w:rFonts w:ascii="Times New Roman" w:hAnsi="Times New Roman" w:cs="Times New Roman"/>
          <w:sz w:val="24"/>
          <w:szCs w:val="24"/>
        </w:rPr>
      </w:pPr>
      <w:r>
        <w:rPr>
          <w:rFonts w:ascii="Times New Roman" w:hAnsi="Times New Roman" w:cs="Times New Roman"/>
          <w:sz w:val="24"/>
          <w:szCs w:val="24"/>
        </w:rPr>
        <w:t xml:space="preserve">Индексация не проводится </w:t>
      </w:r>
      <w:r w:rsidR="00B15CA1">
        <w:rPr>
          <w:rFonts w:ascii="Times New Roman" w:hAnsi="Times New Roman" w:cs="Times New Roman"/>
          <w:sz w:val="24"/>
          <w:szCs w:val="24"/>
        </w:rPr>
        <w:t>за оплату</w:t>
      </w:r>
      <w:r>
        <w:rPr>
          <w:rFonts w:ascii="Times New Roman" w:hAnsi="Times New Roman" w:cs="Times New Roman"/>
          <w:sz w:val="24"/>
          <w:szCs w:val="24"/>
        </w:rPr>
        <w:t xml:space="preserve"> просроченных работ. </w:t>
      </w:r>
    </w:p>
    <w:p w14:paraId="2089FAE3" w14:textId="38AE3210" w:rsidR="00AD2F0E" w:rsidRDefault="00AD2F0E" w:rsidP="00C32CC0">
      <w:pPr>
        <w:pStyle w:val="a3"/>
        <w:widowControl w:val="0"/>
        <w:numPr>
          <w:ilvl w:val="0"/>
          <w:numId w:val="3"/>
        </w:numPr>
        <w:spacing w:after="0"/>
        <w:ind w:left="0" w:hanging="57"/>
        <w:contextualSpacing w:val="0"/>
        <w:jc w:val="both"/>
        <w:rPr>
          <w:rFonts w:ascii="Times New Roman" w:hAnsi="Times New Roman" w:cs="Times New Roman"/>
          <w:sz w:val="24"/>
          <w:szCs w:val="24"/>
        </w:rPr>
      </w:pPr>
      <w:r>
        <w:rPr>
          <w:rFonts w:ascii="Times New Roman" w:hAnsi="Times New Roman" w:cs="Times New Roman"/>
          <w:sz w:val="24"/>
          <w:szCs w:val="24"/>
        </w:rPr>
        <w:t>Коэффициент индексации определяется пропорционально росту заработной платы и других ценообразующих факторов.</w:t>
      </w:r>
    </w:p>
    <w:p w14:paraId="0DC369A8" w14:textId="1B158A79" w:rsidR="00AD2F0E" w:rsidRDefault="00AD2F0E" w:rsidP="00C32CC0">
      <w:pPr>
        <w:pStyle w:val="a3"/>
        <w:widowControl w:val="0"/>
        <w:numPr>
          <w:ilvl w:val="0"/>
          <w:numId w:val="3"/>
        </w:numPr>
        <w:spacing w:after="0"/>
        <w:ind w:left="0" w:hanging="57"/>
        <w:contextualSpacing w:val="0"/>
        <w:jc w:val="both"/>
        <w:rPr>
          <w:rFonts w:ascii="Times New Roman" w:hAnsi="Times New Roman" w:cs="Times New Roman"/>
          <w:sz w:val="24"/>
          <w:szCs w:val="24"/>
        </w:rPr>
      </w:pPr>
      <w:r>
        <w:rPr>
          <w:rFonts w:ascii="Times New Roman" w:hAnsi="Times New Roman" w:cs="Times New Roman"/>
          <w:sz w:val="24"/>
          <w:szCs w:val="24"/>
        </w:rPr>
        <w:t>Изменения стоимости Договорной цены оформляется в виде дополнительной соглашение к настоящему Договору с подписью обеих Сторон.</w:t>
      </w:r>
    </w:p>
    <w:p w14:paraId="07FAF00D" w14:textId="5BC057AF" w:rsidR="00C16217" w:rsidRPr="0074698A" w:rsidRDefault="00C16217" w:rsidP="00C16217">
      <w:pPr>
        <w:pStyle w:val="a3"/>
        <w:widowControl w:val="0"/>
        <w:numPr>
          <w:ilvl w:val="0"/>
          <w:numId w:val="1"/>
        </w:numPr>
        <w:spacing w:before="120" w:after="120"/>
        <w:ind w:left="0" w:hanging="57"/>
        <w:contextualSpacing w:val="0"/>
        <w:jc w:val="center"/>
        <w:rPr>
          <w:rFonts w:ascii="Times New Roman" w:hAnsi="Times New Roman" w:cs="Times New Roman"/>
          <w:b/>
          <w:bCs/>
          <w:sz w:val="24"/>
          <w:szCs w:val="24"/>
        </w:rPr>
      </w:pPr>
      <w:bookmarkStart w:id="1" w:name="_Hlk61983730"/>
      <w:r w:rsidRPr="00C16217">
        <w:rPr>
          <w:rFonts w:ascii="Times New Roman" w:hAnsi="Times New Roman" w:cs="Times New Roman"/>
          <w:b/>
          <w:bCs/>
          <w:sz w:val="24"/>
          <w:szCs w:val="24"/>
          <w:lang w:val="uz-Cyrl-UZ"/>
        </w:rPr>
        <w:t>ИСПОЛНЕНИЕ ДОГОВОРА</w:t>
      </w:r>
      <w:r>
        <w:rPr>
          <w:rFonts w:ascii="Times New Roman" w:hAnsi="Times New Roman" w:cs="Times New Roman"/>
          <w:b/>
          <w:bCs/>
          <w:sz w:val="24"/>
          <w:szCs w:val="24"/>
          <w:lang w:val="uz-Cyrl-UZ"/>
        </w:rPr>
        <w:t xml:space="preserve">. </w:t>
      </w:r>
    </w:p>
    <w:bookmarkEnd w:id="1"/>
    <w:p w14:paraId="5E06ADED" w14:textId="10385689" w:rsidR="00C16217" w:rsidRDefault="00C16217" w:rsidP="00C16217">
      <w:pPr>
        <w:pStyle w:val="a3"/>
        <w:numPr>
          <w:ilvl w:val="0"/>
          <w:numId w:val="4"/>
        </w:numPr>
        <w:ind w:left="0" w:hanging="57"/>
        <w:jc w:val="both"/>
        <w:rPr>
          <w:rFonts w:ascii="Times New Roman" w:hAnsi="Times New Roman" w:cs="Times New Roman"/>
          <w:sz w:val="24"/>
          <w:szCs w:val="24"/>
        </w:rPr>
      </w:pPr>
      <w:r w:rsidRPr="00C16217">
        <w:rPr>
          <w:rFonts w:ascii="Times New Roman" w:hAnsi="Times New Roman" w:cs="Times New Roman"/>
          <w:sz w:val="24"/>
          <w:szCs w:val="24"/>
        </w:rPr>
        <w:t>Договор должен исполняться надлежащим образом в соответствии с условиями и требованиями настоящего договора и законодательства. Договор считается исполненным в том случае, если стороны обеспечили исполнение всех принятых на себя обязательств.</w:t>
      </w:r>
    </w:p>
    <w:p w14:paraId="07DB41FE" w14:textId="77777777" w:rsidR="00C32CC0" w:rsidRDefault="00C32CC0" w:rsidP="00C32CC0">
      <w:pPr>
        <w:pStyle w:val="a3"/>
        <w:numPr>
          <w:ilvl w:val="0"/>
          <w:numId w:val="4"/>
        </w:numPr>
        <w:ind w:left="0" w:hanging="57"/>
        <w:jc w:val="both"/>
        <w:rPr>
          <w:rFonts w:ascii="Times New Roman" w:hAnsi="Times New Roman" w:cs="Times New Roman"/>
          <w:sz w:val="24"/>
          <w:szCs w:val="24"/>
        </w:rPr>
      </w:pPr>
      <w:r w:rsidRPr="00C32CC0">
        <w:rPr>
          <w:rFonts w:ascii="Times New Roman" w:hAnsi="Times New Roman" w:cs="Times New Roman"/>
          <w:sz w:val="24"/>
          <w:szCs w:val="24"/>
        </w:rPr>
        <w:lastRenderedPageBreak/>
        <w:t>Не допускается односторонний отказ от исполнения договора или одностороннее изменение условий договора, за исключением случаев, установленных законодательством.</w:t>
      </w:r>
    </w:p>
    <w:p w14:paraId="6CD73CE2" w14:textId="7B9D12DB" w:rsidR="00C32CC0" w:rsidRPr="00C32CC0" w:rsidRDefault="00C32CC0" w:rsidP="00C32CC0">
      <w:pPr>
        <w:pStyle w:val="a3"/>
        <w:numPr>
          <w:ilvl w:val="0"/>
          <w:numId w:val="4"/>
        </w:numPr>
        <w:ind w:left="0" w:hanging="57"/>
        <w:jc w:val="both"/>
        <w:rPr>
          <w:rFonts w:ascii="Times New Roman" w:hAnsi="Times New Roman" w:cs="Times New Roman"/>
          <w:sz w:val="24"/>
          <w:szCs w:val="24"/>
        </w:rPr>
      </w:pPr>
      <w:r w:rsidRPr="00C32CC0">
        <w:rPr>
          <w:rFonts w:ascii="Times New Roman" w:hAnsi="Times New Roman" w:cs="Times New Roman"/>
          <w:sz w:val="24"/>
          <w:szCs w:val="24"/>
        </w:rPr>
        <w:t xml:space="preserve">При приостановлении работ или расторжении договора по инициативе </w:t>
      </w:r>
      <w:r w:rsidR="00905D50" w:rsidRPr="00C32CC0">
        <w:rPr>
          <w:rFonts w:ascii="Times New Roman" w:hAnsi="Times New Roman" w:cs="Times New Roman"/>
          <w:sz w:val="24"/>
          <w:szCs w:val="24"/>
        </w:rPr>
        <w:t xml:space="preserve">Заказчика </w:t>
      </w:r>
      <w:r w:rsidRPr="00C32CC0">
        <w:rPr>
          <w:rFonts w:ascii="Times New Roman" w:hAnsi="Times New Roman" w:cs="Times New Roman"/>
          <w:sz w:val="24"/>
          <w:szCs w:val="24"/>
        </w:rPr>
        <w:t xml:space="preserve">последний оплачивает </w:t>
      </w:r>
      <w:r w:rsidR="00905D50" w:rsidRPr="00C32CC0">
        <w:rPr>
          <w:rFonts w:ascii="Times New Roman" w:hAnsi="Times New Roman" w:cs="Times New Roman"/>
          <w:sz w:val="24"/>
          <w:szCs w:val="24"/>
        </w:rPr>
        <w:t>Исполнителю</w:t>
      </w:r>
      <w:r w:rsidRPr="00C32CC0">
        <w:rPr>
          <w:rFonts w:ascii="Times New Roman" w:hAnsi="Times New Roman" w:cs="Times New Roman"/>
          <w:sz w:val="24"/>
          <w:szCs w:val="24"/>
        </w:rPr>
        <w:t>, выполненный объём работ на момент приостановки или расторжении работ, согласно оформленному двухстороннему акту о прекращении работ.</w:t>
      </w:r>
    </w:p>
    <w:p w14:paraId="6DF55344" w14:textId="7CDB7A52" w:rsidR="00C32CC0" w:rsidRPr="00C16217" w:rsidRDefault="00C32CC0" w:rsidP="00C16217">
      <w:pPr>
        <w:pStyle w:val="a3"/>
        <w:numPr>
          <w:ilvl w:val="0"/>
          <w:numId w:val="4"/>
        </w:numPr>
        <w:ind w:left="0" w:hanging="57"/>
        <w:contextualSpacing w:val="0"/>
        <w:jc w:val="both"/>
        <w:rPr>
          <w:rFonts w:ascii="Times New Roman" w:hAnsi="Times New Roman" w:cs="Times New Roman"/>
          <w:sz w:val="24"/>
          <w:szCs w:val="24"/>
        </w:rPr>
      </w:pPr>
      <w:r w:rsidRPr="00C32CC0">
        <w:rPr>
          <w:rFonts w:ascii="Times New Roman" w:hAnsi="Times New Roman" w:cs="Times New Roman"/>
          <w:sz w:val="24"/>
          <w:szCs w:val="24"/>
        </w:rPr>
        <w:t xml:space="preserve">Датой исполнения обязательств </w:t>
      </w:r>
      <w:r w:rsidR="00905D50" w:rsidRPr="00C32CC0">
        <w:rPr>
          <w:rFonts w:ascii="Times New Roman" w:hAnsi="Times New Roman" w:cs="Times New Roman"/>
          <w:sz w:val="24"/>
          <w:szCs w:val="24"/>
        </w:rPr>
        <w:t xml:space="preserve">Исполнителя </w:t>
      </w:r>
      <w:r w:rsidRPr="00C32CC0">
        <w:rPr>
          <w:rFonts w:ascii="Times New Roman" w:hAnsi="Times New Roman" w:cs="Times New Roman"/>
          <w:sz w:val="24"/>
          <w:szCs w:val="24"/>
        </w:rPr>
        <w:t xml:space="preserve">по договору считается дата составления акта приема-сдачи работ. Датой исполнения обязательств </w:t>
      </w:r>
      <w:r w:rsidR="00905D50" w:rsidRPr="00C32CC0">
        <w:rPr>
          <w:rFonts w:ascii="Times New Roman" w:hAnsi="Times New Roman" w:cs="Times New Roman"/>
          <w:sz w:val="24"/>
          <w:szCs w:val="24"/>
        </w:rPr>
        <w:t xml:space="preserve">Заказчика </w:t>
      </w:r>
      <w:r w:rsidRPr="00C32CC0">
        <w:rPr>
          <w:rFonts w:ascii="Times New Roman" w:hAnsi="Times New Roman" w:cs="Times New Roman"/>
          <w:sz w:val="24"/>
          <w:szCs w:val="24"/>
        </w:rPr>
        <w:t>по оплате работ считается дата, указанная в штампе учреждения банка на расчетном документе.</w:t>
      </w:r>
    </w:p>
    <w:p w14:paraId="54CEB8B3" w14:textId="016CD2D8" w:rsidR="00C32CC0" w:rsidRPr="0074698A" w:rsidRDefault="00C32CC0" w:rsidP="00C32CC0">
      <w:pPr>
        <w:pStyle w:val="a3"/>
        <w:widowControl w:val="0"/>
        <w:numPr>
          <w:ilvl w:val="0"/>
          <w:numId w:val="1"/>
        </w:numPr>
        <w:spacing w:before="120" w:after="120"/>
        <w:ind w:left="0" w:hanging="57"/>
        <w:contextualSpacing w:val="0"/>
        <w:jc w:val="center"/>
        <w:rPr>
          <w:rFonts w:ascii="Times New Roman" w:hAnsi="Times New Roman" w:cs="Times New Roman"/>
          <w:b/>
          <w:bCs/>
          <w:sz w:val="24"/>
          <w:szCs w:val="24"/>
        </w:rPr>
      </w:pPr>
      <w:r w:rsidRPr="00C32CC0">
        <w:rPr>
          <w:rFonts w:ascii="Times New Roman" w:hAnsi="Times New Roman" w:cs="Times New Roman"/>
          <w:b/>
          <w:bCs/>
          <w:sz w:val="24"/>
          <w:szCs w:val="24"/>
          <w:lang w:val="uz-Cyrl-UZ"/>
        </w:rPr>
        <w:t>ПОРЯДОК СДАЧИ-ПРИЕМКИ ОКАЗАННЫХ УСЛУГ</w:t>
      </w:r>
      <w:r>
        <w:rPr>
          <w:rFonts w:ascii="Times New Roman" w:hAnsi="Times New Roman" w:cs="Times New Roman"/>
          <w:b/>
          <w:bCs/>
          <w:sz w:val="24"/>
          <w:szCs w:val="24"/>
          <w:lang w:val="uz-Cyrl-UZ"/>
        </w:rPr>
        <w:t xml:space="preserve">. </w:t>
      </w:r>
    </w:p>
    <w:p w14:paraId="51B36FE9" w14:textId="4083B70B" w:rsidR="00C16217" w:rsidRDefault="00164313" w:rsidP="00164313">
      <w:pPr>
        <w:pStyle w:val="a3"/>
        <w:widowControl w:val="0"/>
        <w:numPr>
          <w:ilvl w:val="0"/>
          <w:numId w:val="5"/>
        </w:numPr>
        <w:ind w:left="0" w:hanging="57"/>
        <w:jc w:val="both"/>
        <w:rPr>
          <w:rFonts w:ascii="Times New Roman" w:hAnsi="Times New Roman" w:cs="Times New Roman"/>
          <w:sz w:val="24"/>
          <w:szCs w:val="24"/>
        </w:rPr>
      </w:pPr>
      <w:r w:rsidRPr="00164313">
        <w:rPr>
          <w:rFonts w:ascii="Times New Roman" w:hAnsi="Times New Roman" w:cs="Times New Roman"/>
          <w:sz w:val="24"/>
          <w:szCs w:val="24"/>
        </w:rPr>
        <w:t>Порядок и передача результатов оказанных услуг осуществляется в соответствии с Техническим заданием и настоящим Договором.</w:t>
      </w:r>
    </w:p>
    <w:p w14:paraId="084B7945" w14:textId="7C91868F" w:rsidR="00164313" w:rsidRDefault="00164313" w:rsidP="00164313">
      <w:pPr>
        <w:pStyle w:val="a3"/>
        <w:widowControl w:val="0"/>
        <w:numPr>
          <w:ilvl w:val="0"/>
          <w:numId w:val="5"/>
        </w:numPr>
        <w:ind w:left="0" w:hanging="57"/>
        <w:jc w:val="both"/>
        <w:rPr>
          <w:rFonts w:ascii="Times New Roman" w:hAnsi="Times New Roman" w:cs="Times New Roman"/>
          <w:sz w:val="24"/>
          <w:szCs w:val="24"/>
        </w:rPr>
      </w:pPr>
      <w:r w:rsidRPr="00164313">
        <w:rPr>
          <w:rFonts w:ascii="Times New Roman" w:hAnsi="Times New Roman" w:cs="Times New Roman"/>
          <w:sz w:val="24"/>
          <w:szCs w:val="24"/>
        </w:rPr>
        <w:t>В период действия Договора Исполнитель письменно уведомляет Заказчика о факте завершения оказания услуг по настоящему Договору на соответствующем этапе.</w:t>
      </w:r>
    </w:p>
    <w:p w14:paraId="38546394" w14:textId="6C25E24E" w:rsidR="00164313" w:rsidRDefault="00164313" w:rsidP="00164313">
      <w:pPr>
        <w:pStyle w:val="a3"/>
        <w:widowControl w:val="0"/>
        <w:numPr>
          <w:ilvl w:val="0"/>
          <w:numId w:val="5"/>
        </w:numPr>
        <w:ind w:left="0" w:hanging="57"/>
        <w:jc w:val="both"/>
        <w:rPr>
          <w:rFonts w:ascii="Times New Roman" w:hAnsi="Times New Roman" w:cs="Times New Roman"/>
          <w:sz w:val="24"/>
          <w:szCs w:val="24"/>
        </w:rPr>
      </w:pPr>
      <w:r w:rsidRPr="00164313">
        <w:rPr>
          <w:rFonts w:ascii="Times New Roman" w:hAnsi="Times New Roman" w:cs="Times New Roman"/>
          <w:sz w:val="24"/>
          <w:szCs w:val="24"/>
        </w:rPr>
        <w:t>Не позднее рабочего дня, следующего за днем получения Заказчиком уведомления, указанного в п. 4.2 Договора, Исполнитель представляет Заказчику комплект отчетной документации, предусмотренной Техническим заданием и настоящим Договором, и Акт сдачи-приемки услуг, подписанный Исполнителем, в 2 (двух) экземплярах.</w:t>
      </w:r>
    </w:p>
    <w:p w14:paraId="0467B7E3" w14:textId="5BD50EBD" w:rsidR="00164313" w:rsidRDefault="00164313" w:rsidP="00164313">
      <w:pPr>
        <w:pStyle w:val="a3"/>
        <w:widowControl w:val="0"/>
        <w:numPr>
          <w:ilvl w:val="0"/>
          <w:numId w:val="5"/>
        </w:numPr>
        <w:ind w:left="0" w:hanging="57"/>
        <w:jc w:val="both"/>
        <w:rPr>
          <w:rFonts w:ascii="Times New Roman" w:hAnsi="Times New Roman" w:cs="Times New Roman"/>
          <w:sz w:val="24"/>
          <w:szCs w:val="24"/>
        </w:rPr>
      </w:pPr>
      <w:r w:rsidRPr="00164313">
        <w:rPr>
          <w:rFonts w:ascii="Times New Roman" w:hAnsi="Times New Roman" w:cs="Times New Roman"/>
          <w:sz w:val="24"/>
          <w:szCs w:val="24"/>
        </w:rPr>
        <w:t>Не позднее 5 (пяти) рабочих дней после получения от Исполнителя документов, указанных в п. 4.3. Договора,  Заказчик рассматривает результаты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подписанный Заказчиком 1 (один) экземпляр Акта сдачи-приемки услуг,  либо запрос о предоставлении разъяснений касательно  оказанных услуг, или мотивированный отказ от принятия  оказанных услуг, или акт с перечнем выявленных недостатков, необходимых доработок и сроком их устранения. В случае отказа Заказчика от принятия оказанных услуг соответствующего этапа в связи с необходимостью устранения недостатков и/или доработки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7493CA0F" w14:textId="17A35768" w:rsidR="00164313" w:rsidRDefault="00164313" w:rsidP="00164313">
      <w:pPr>
        <w:pStyle w:val="a3"/>
        <w:widowControl w:val="0"/>
        <w:numPr>
          <w:ilvl w:val="0"/>
          <w:numId w:val="5"/>
        </w:numPr>
        <w:ind w:left="0" w:hanging="57"/>
        <w:jc w:val="both"/>
        <w:rPr>
          <w:rFonts w:ascii="Times New Roman" w:hAnsi="Times New Roman" w:cs="Times New Roman"/>
          <w:sz w:val="24"/>
          <w:szCs w:val="24"/>
        </w:rPr>
      </w:pPr>
      <w:r w:rsidRPr="00164313">
        <w:rPr>
          <w:rFonts w:ascii="Times New Roman" w:hAnsi="Times New Roman" w:cs="Times New Roman"/>
          <w:sz w:val="24"/>
          <w:szCs w:val="24"/>
        </w:rPr>
        <w:t>В случае получения от Заказчика запроса о предоставлении разъяснений касательно оказанных услуг, или мотивированного отказа от принятия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14:paraId="705CF616" w14:textId="69B5027C" w:rsidR="00164313" w:rsidRDefault="00164313" w:rsidP="00164313">
      <w:pPr>
        <w:pStyle w:val="a3"/>
        <w:widowControl w:val="0"/>
        <w:numPr>
          <w:ilvl w:val="0"/>
          <w:numId w:val="5"/>
        </w:numPr>
        <w:ind w:left="0" w:hanging="57"/>
        <w:jc w:val="both"/>
        <w:rPr>
          <w:rFonts w:ascii="Times New Roman" w:hAnsi="Times New Roman" w:cs="Times New Roman"/>
          <w:sz w:val="24"/>
          <w:szCs w:val="24"/>
        </w:rPr>
      </w:pPr>
      <w:r w:rsidRPr="00164313">
        <w:rPr>
          <w:rFonts w:ascii="Times New Roman" w:hAnsi="Times New Roman" w:cs="Times New Roman"/>
          <w:sz w:val="24"/>
          <w:szCs w:val="24"/>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w:t>
      </w:r>
      <w:r>
        <w:rPr>
          <w:rFonts w:ascii="Times New Roman" w:hAnsi="Times New Roman" w:cs="Times New Roman"/>
          <w:sz w:val="24"/>
          <w:szCs w:val="24"/>
        </w:rPr>
        <w:t>З</w:t>
      </w:r>
      <w:r w:rsidRPr="00164313">
        <w:rPr>
          <w:rFonts w:ascii="Times New Roman" w:hAnsi="Times New Roman" w:cs="Times New Roman"/>
          <w:sz w:val="24"/>
          <w:szCs w:val="24"/>
        </w:rPr>
        <w:t>аказчик принимает оказанные услуги и подписывает 2 (два) экземпляра Акта сдачи-приемки услуг, один из которых направляет Исполнителю в порядке, предусмотренном в п. 4.4 Договора.</w:t>
      </w:r>
    </w:p>
    <w:p w14:paraId="602D45A8" w14:textId="376DE4E5" w:rsidR="00164313" w:rsidRDefault="009B7BAC" w:rsidP="009B7BAC">
      <w:pPr>
        <w:pStyle w:val="a3"/>
        <w:widowControl w:val="0"/>
        <w:numPr>
          <w:ilvl w:val="0"/>
          <w:numId w:val="5"/>
        </w:numPr>
        <w:spacing w:after="0"/>
        <w:ind w:left="0" w:hanging="57"/>
        <w:contextualSpacing w:val="0"/>
        <w:jc w:val="both"/>
        <w:rPr>
          <w:rFonts w:ascii="Times New Roman" w:hAnsi="Times New Roman" w:cs="Times New Roman"/>
          <w:sz w:val="24"/>
          <w:szCs w:val="24"/>
        </w:rPr>
      </w:pPr>
      <w:r w:rsidRPr="009B7BAC">
        <w:rPr>
          <w:rFonts w:ascii="Times New Roman" w:hAnsi="Times New Roman" w:cs="Times New Roman"/>
          <w:sz w:val="24"/>
          <w:szCs w:val="24"/>
        </w:rPr>
        <w:t>Подписанный Заказчиком и Исполнителем Акт сдачи-приемки услуг и предъявленный Исполнителем Заказчику счет на оплату являются основанием для оплаты оказанных услуг.</w:t>
      </w:r>
    </w:p>
    <w:p w14:paraId="0DF3039B" w14:textId="77777777" w:rsidR="006B3744" w:rsidRDefault="006B3744" w:rsidP="006B3744">
      <w:pPr>
        <w:pStyle w:val="a3"/>
        <w:widowControl w:val="0"/>
        <w:spacing w:after="0"/>
        <w:ind w:left="0"/>
        <w:contextualSpacing w:val="0"/>
        <w:jc w:val="both"/>
        <w:rPr>
          <w:rFonts w:ascii="Times New Roman" w:hAnsi="Times New Roman" w:cs="Times New Roman"/>
          <w:sz w:val="24"/>
          <w:szCs w:val="24"/>
        </w:rPr>
      </w:pPr>
    </w:p>
    <w:p w14:paraId="13DEBC93" w14:textId="2B90A343" w:rsidR="009B7BAC" w:rsidRPr="0074698A" w:rsidRDefault="009B7BAC" w:rsidP="009B7BAC">
      <w:pPr>
        <w:pStyle w:val="a3"/>
        <w:widowControl w:val="0"/>
        <w:numPr>
          <w:ilvl w:val="0"/>
          <w:numId w:val="1"/>
        </w:numPr>
        <w:spacing w:before="120" w:after="120"/>
        <w:ind w:left="0" w:hanging="57"/>
        <w:contextualSpacing w:val="0"/>
        <w:jc w:val="center"/>
        <w:rPr>
          <w:rFonts w:ascii="Times New Roman" w:hAnsi="Times New Roman" w:cs="Times New Roman"/>
          <w:b/>
          <w:bCs/>
          <w:sz w:val="24"/>
          <w:szCs w:val="24"/>
        </w:rPr>
      </w:pPr>
      <w:r w:rsidRPr="009B7BAC">
        <w:rPr>
          <w:rFonts w:ascii="Times New Roman" w:hAnsi="Times New Roman" w:cs="Times New Roman"/>
          <w:b/>
          <w:bCs/>
          <w:sz w:val="24"/>
          <w:szCs w:val="24"/>
        </w:rPr>
        <w:lastRenderedPageBreak/>
        <w:t>ПРАВА И ОБЯЗАННОСТИ СТОРОН</w:t>
      </w:r>
      <w:r>
        <w:rPr>
          <w:rFonts w:ascii="Times New Roman" w:hAnsi="Times New Roman" w:cs="Times New Roman"/>
          <w:b/>
          <w:bCs/>
          <w:sz w:val="24"/>
          <w:szCs w:val="24"/>
          <w:lang w:val="uz-Cyrl-UZ"/>
        </w:rPr>
        <w:t xml:space="preserve">. </w:t>
      </w:r>
    </w:p>
    <w:p w14:paraId="01F986A3" w14:textId="5690CEF6" w:rsidR="00C16217" w:rsidRDefault="001275C2" w:rsidP="001275C2">
      <w:pPr>
        <w:pStyle w:val="a3"/>
        <w:widowControl w:val="0"/>
        <w:numPr>
          <w:ilvl w:val="0"/>
          <w:numId w:val="6"/>
        </w:numPr>
        <w:ind w:left="0" w:hanging="57"/>
        <w:jc w:val="both"/>
        <w:rPr>
          <w:rFonts w:ascii="Times New Roman" w:hAnsi="Times New Roman" w:cs="Times New Roman"/>
          <w:sz w:val="24"/>
          <w:szCs w:val="24"/>
        </w:rPr>
      </w:pPr>
      <w:bookmarkStart w:id="2" w:name="_Hlk61985469"/>
      <w:r w:rsidRPr="001275C2">
        <w:rPr>
          <w:rFonts w:ascii="Times New Roman" w:hAnsi="Times New Roman" w:cs="Times New Roman"/>
          <w:sz w:val="24"/>
          <w:szCs w:val="24"/>
        </w:rPr>
        <w:t>Заказчик вправе:</w:t>
      </w:r>
    </w:p>
    <w:bookmarkEnd w:id="2"/>
    <w:p w14:paraId="39A3A952" w14:textId="62CBC417" w:rsidR="00C16217" w:rsidRDefault="001275C2" w:rsidP="001275C2">
      <w:pPr>
        <w:pStyle w:val="a3"/>
        <w:widowControl w:val="0"/>
        <w:numPr>
          <w:ilvl w:val="0"/>
          <w:numId w:val="7"/>
        </w:numPr>
        <w:ind w:left="0" w:hanging="57"/>
        <w:jc w:val="both"/>
        <w:rPr>
          <w:rFonts w:ascii="Times New Roman" w:hAnsi="Times New Roman" w:cs="Times New Roman"/>
          <w:sz w:val="24"/>
          <w:szCs w:val="24"/>
        </w:rPr>
      </w:pPr>
      <w:r w:rsidRPr="001275C2">
        <w:rPr>
          <w:rFonts w:ascii="Times New Roman" w:hAnsi="Times New Roman" w:cs="Times New Roman"/>
          <w:sz w:val="24"/>
          <w:szCs w:val="24"/>
        </w:rPr>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3E2E8B22" w14:textId="25673553" w:rsidR="001275C2" w:rsidRDefault="001275C2" w:rsidP="001275C2">
      <w:pPr>
        <w:pStyle w:val="a3"/>
        <w:widowControl w:val="0"/>
        <w:numPr>
          <w:ilvl w:val="0"/>
          <w:numId w:val="7"/>
        </w:numPr>
        <w:ind w:left="0" w:hanging="57"/>
        <w:jc w:val="both"/>
        <w:rPr>
          <w:rFonts w:ascii="Times New Roman" w:hAnsi="Times New Roman" w:cs="Times New Roman"/>
          <w:sz w:val="24"/>
          <w:szCs w:val="24"/>
        </w:rPr>
      </w:pPr>
      <w:r w:rsidRPr="001275C2">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Договором.</w:t>
      </w:r>
    </w:p>
    <w:p w14:paraId="5AE6AB71" w14:textId="12DE6F31" w:rsidR="001275C2" w:rsidRDefault="001275C2" w:rsidP="001275C2">
      <w:pPr>
        <w:pStyle w:val="a3"/>
        <w:widowControl w:val="0"/>
        <w:numPr>
          <w:ilvl w:val="0"/>
          <w:numId w:val="7"/>
        </w:numPr>
        <w:ind w:left="0" w:hanging="57"/>
        <w:jc w:val="both"/>
        <w:rPr>
          <w:rFonts w:ascii="Times New Roman" w:hAnsi="Times New Roman" w:cs="Times New Roman"/>
          <w:sz w:val="24"/>
          <w:szCs w:val="24"/>
        </w:rPr>
      </w:pPr>
      <w:r w:rsidRPr="001275C2">
        <w:rPr>
          <w:rFonts w:ascii="Times New Roman" w:hAnsi="Times New Roman" w:cs="Times New Roman"/>
          <w:sz w:val="24"/>
          <w:szCs w:val="24"/>
        </w:rPr>
        <w:t>Запрашивать у Исполнителя информацию о ходе выполнения обязательств по настоящему Договору.</w:t>
      </w:r>
    </w:p>
    <w:p w14:paraId="7A5C5834" w14:textId="1D1CF5AE" w:rsidR="001275C2" w:rsidRDefault="001275C2" w:rsidP="001275C2">
      <w:pPr>
        <w:pStyle w:val="a3"/>
        <w:widowControl w:val="0"/>
        <w:numPr>
          <w:ilvl w:val="0"/>
          <w:numId w:val="7"/>
        </w:numPr>
        <w:ind w:left="0" w:hanging="57"/>
        <w:jc w:val="both"/>
        <w:rPr>
          <w:rFonts w:ascii="Times New Roman" w:hAnsi="Times New Roman" w:cs="Times New Roman"/>
          <w:sz w:val="24"/>
          <w:szCs w:val="24"/>
        </w:rPr>
      </w:pPr>
      <w:r w:rsidRPr="001275C2">
        <w:rPr>
          <w:rFonts w:ascii="Times New Roman" w:hAnsi="Times New Roman" w:cs="Times New Roman"/>
          <w:sz w:val="24"/>
          <w:szCs w:val="24"/>
        </w:rPr>
        <w:t>Осуществлять контроль над объемом, сроками и качеством оказываемых услуг.</w:t>
      </w:r>
    </w:p>
    <w:p w14:paraId="115BE462" w14:textId="74E91C2A" w:rsidR="001275C2" w:rsidRDefault="001275C2" w:rsidP="001275C2">
      <w:pPr>
        <w:pStyle w:val="a3"/>
        <w:widowControl w:val="0"/>
        <w:numPr>
          <w:ilvl w:val="0"/>
          <w:numId w:val="6"/>
        </w:numPr>
        <w:ind w:left="0" w:hanging="57"/>
        <w:jc w:val="both"/>
        <w:rPr>
          <w:rFonts w:ascii="Times New Roman" w:hAnsi="Times New Roman" w:cs="Times New Roman"/>
          <w:sz w:val="24"/>
          <w:szCs w:val="24"/>
        </w:rPr>
      </w:pPr>
      <w:r w:rsidRPr="001275C2">
        <w:rPr>
          <w:rFonts w:ascii="Times New Roman" w:hAnsi="Times New Roman" w:cs="Times New Roman"/>
          <w:sz w:val="24"/>
          <w:szCs w:val="24"/>
        </w:rPr>
        <w:t>Заказчик обязан:</w:t>
      </w:r>
    </w:p>
    <w:p w14:paraId="1D263D67" w14:textId="76D6AA65" w:rsidR="009B7BAC" w:rsidRDefault="001275C2" w:rsidP="001275C2">
      <w:pPr>
        <w:pStyle w:val="a3"/>
        <w:widowControl w:val="0"/>
        <w:numPr>
          <w:ilvl w:val="0"/>
          <w:numId w:val="8"/>
        </w:numPr>
        <w:ind w:left="0" w:hanging="57"/>
        <w:jc w:val="both"/>
        <w:rPr>
          <w:rFonts w:ascii="Times New Roman" w:hAnsi="Times New Roman" w:cs="Times New Roman"/>
          <w:sz w:val="24"/>
          <w:szCs w:val="24"/>
        </w:rPr>
      </w:pPr>
      <w:r w:rsidRPr="001275C2">
        <w:rPr>
          <w:rFonts w:ascii="Times New Roman" w:hAnsi="Times New Roman" w:cs="Times New Roman"/>
          <w:sz w:val="24"/>
          <w:szCs w:val="24"/>
        </w:rPr>
        <w:t>Сообщать в письменной форме Исполнителю о недостатках, обнаруженных в ходе выполнения обязательств по настоящему Договору, в течение 2 (двух) рабочих дней после обнаружения таких недостатков.</w:t>
      </w:r>
    </w:p>
    <w:p w14:paraId="2453D35D" w14:textId="65301C36" w:rsidR="001275C2" w:rsidRDefault="001275C2" w:rsidP="001275C2">
      <w:pPr>
        <w:pStyle w:val="a3"/>
        <w:widowControl w:val="0"/>
        <w:numPr>
          <w:ilvl w:val="0"/>
          <w:numId w:val="8"/>
        </w:numPr>
        <w:ind w:left="0" w:hanging="57"/>
        <w:jc w:val="both"/>
        <w:rPr>
          <w:rFonts w:ascii="Times New Roman" w:hAnsi="Times New Roman" w:cs="Times New Roman"/>
          <w:sz w:val="24"/>
          <w:szCs w:val="24"/>
        </w:rPr>
      </w:pPr>
      <w:r w:rsidRPr="001275C2">
        <w:rPr>
          <w:rFonts w:ascii="Times New Roman" w:hAnsi="Times New Roman" w:cs="Times New Roman"/>
          <w:sz w:val="24"/>
          <w:szCs w:val="24"/>
        </w:rPr>
        <w:t>Своевременно принять и оплатить надлежащим образом оказанные услуги в соответствии с настоящим Договором.</w:t>
      </w:r>
    </w:p>
    <w:p w14:paraId="01B7385C" w14:textId="4B00F77E" w:rsidR="001275C2" w:rsidRDefault="001275C2" w:rsidP="001275C2">
      <w:pPr>
        <w:pStyle w:val="a3"/>
        <w:widowControl w:val="0"/>
        <w:numPr>
          <w:ilvl w:val="0"/>
          <w:numId w:val="8"/>
        </w:numPr>
        <w:ind w:left="0" w:hanging="57"/>
        <w:jc w:val="both"/>
        <w:rPr>
          <w:rFonts w:ascii="Times New Roman" w:hAnsi="Times New Roman" w:cs="Times New Roman"/>
          <w:sz w:val="24"/>
          <w:szCs w:val="24"/>
        </w:rPr>
      </w:pPr>
      <w:r w:rsidRPr="001275C2">
        <w:rPr>
          <w:rFonts w:ascii="Times New Roman" w:hAnsi="Times New Roman" w:cs="Times New Roman"/>
          <w:sz w:val="24"/>
          <w:szCs w:val="24"/>
        </w:rPr>
        <w:t>При получении от Исполнителя уведомления о приостановлении оказания услуг в случае, указанном в п.5.4.4 настоящего Договора, рассмотреть вопрос о целесообразности и порядке продолжения выполнения обязательств по настоящему Договору. Решение о продолжении оказания услуг при необходимости корректировки сроков и этапов оказания услуг принимается Заказчиком и Исполнителем совместно и оформляется дополнительным соглашением к настоящему Договору.</w:t>
      </w:r>
    </w:p>
    <w:p w14:paraId="0319314C" w14:textId="43F365C9" w:rsidR="001275C2" w:rsidRDefault="001275C2" w:rsidP="001275C2">
      <w:pPr>
        <w:pStyle w:val="a3"/>
        <w:widowControl w:val="0"/>
        <w:numPr>
          <w:ilvl w:val="0"/>
          <w:numId w:val="8"/>
        </w:numPr>
        <w:ind w:left="0" w:hanging="57"/>
        <w:jc w:val="both"/>
        <w:rPr>
          <w:rFonts w:ascii="Times New Roman" w:hAnsi="Times New Roman" w:cs="Times New Roman"/>
          <w:sz w:val="24"/>
          <w:szCs w:val="24"/>
        </w:rPr>
      </w:pPr>
      <w:r w:rsidRPr="001275C2">
        <w:rPr>
          <w:rFonts w:ascii="Times New Roman" w:hAnsi="Times New Roman" w:cs="Times New Roman"/>
          <w:sz w:val="24"/>
          <w:szCs w:val="24"/>
        </w:rPr>
        <w:t>При возникновении права требования оплаты неустойки (штрафа, пени) от Исполнителя направить Исполнителю претензионное письмо с требованием оплаты в течение 30 дней с даты получения претензионного письма неустойки (штрафа, пени), рассчитанной в соответствии с положениями законодательства и условиями настоящего Договора.</w:t>
      </w:r>
    </w:p>
    <w:p w14:paraId="4034C2C2" w14:textId="383E4874" w:rsidR="001275C2" w:rsidRDefault="001275C2" w:rsidP="001275C2">
      <w:pPr>
        <w:pStyle w:val="a3"/>
        <w:widowControl w:val="0"/>
        <w:numPr>
          <w:ilvl w:val="0"/>
          <w:numId w:val="6"/>
        </w:numPr>
        <w:ind w:left="0" w:hanging="57"/>
        <w:jc w:val="both"/>
        <w:rPr>
          <w:rFonts w:ascii="Times New Roman" w:hAnsi="Times New Roman" w:cs="Times New Roman"/>
          <w:sz w:val="24"/>
          <w:szCs w:val="24"/>
        </w:rPr>
      </w:pPr>
      <w:r w:rsidRPr="001275C2">
        <w:rPr>
          <w:rFonts w:ascii="Times New Roman" w:hAnsi="Times New Roman" w:cs="Times New Roman"/>
          <w:sz w:val="24"/>
          <w:szCs w:val="24"/>
        </w:rPr>
        <w:t>Исполнитель вправе:</w:t>
      </w:r>
    </w:p>
    <w:p w14:paraId="6B94A61C" w14:textId="1C3A7845" w:rsidR="001275C2" w:rsidRDefault="001275C2" w:rsidP="001275C2">
      <w:pPr>
        <w:pStyle w:val="a3"/>
        <w:widowControl w:val="0"/>
        <w:numPr>
          <w:ilvl w:val="0"/>
          <w:numId w:val="9"/>
        </w:numPr>
        <w:ind w:left="0" w:hanging="57"/>
        <w:jc w:val="both"/>
        <w:rPr>
          <w:rFonts w:ascii="Times New Roman" w:hAnsi="Times New Roman" w:cs="Times New Roman"/>
          <w:sz w:val="24"/>
          <w:szCs w:val="24"/>
        </w:rPr>
      </w:pPr>
      <w:r w:rsidRPr="001275C2">
        <w:rPr>
          <w:rFonts w:ascii="Times New Roman" w:hAnsi="Times New Roman" w:cs="Times New Roman"/>
          <w:sz w:val="24"/>
          <w:szCs w:val="24"/>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w:t>
      </w:r>
    </w:p>
    <w:p w14:paraId="70718D40" w14:textId="158AA76F" w:rsidR="001275C2" w:rsidRDefault="001275C2" w:rsidP="001275C2">
      <w:pPr>
        <w:pStyle w:val="a3"/>
        <w:widowControl w:val="0"/>
        <w:numPr>
          <w:ilvl w:val="0"/>
          <w:numId w:val="9"/>
        </w:numPr>
        <w:ind w:left="0" w:hanging="57"/>
        <w:jc w:val="both"/>
        <w:rPr>
          <w:rFonts w:ascii="Times New Roman" w:hAnsi="Times New Roman" w:cs="Times New Roman"/>
          <w:sz w:val="24"/>
          <w:szCs w:val="24"/>
        </w:rPr>
      </w:pPr>
      <w:r w:rsidRPr="001275C2">
        <w:rPr>
          <w:rFonts w:ascii="Times New Roman" w:hAnsi="Times New Roman" w:cs="Times New Roman"/>
          <w:sz w:val="24"/>
          <w:szCs w:val="24"/>
        </w:rPr>
        <w:t xml:space="preserve">Требовать своевременной оплаты оказанных услуг в соответствии с </w:t>
      </w:r>
      <w:r w:rsidRPr="00CF6921">
        <w:rPr>
          <w:rFonts w:ascii="Times New Roman" w:hAnsi="Times New Roman" w:cs="Times New Roman"/>
          <w:sz w:val="24"/>
          <w:szCs w:val="24"/>
        </w:rPr>
        <w:t>п.2.</w:t>
      </w:r>
      <w:r w:rsidR="00CF6921">
        <w:rPr>
          <w:rFonts w:ascii="Times New Roman" w:hAnsi="Times New Roman" w:cs="Times New Roman"/>
          <w:sz w:val="24"/>
          <w:szCs w:val="24"/>
          <w:lang w:val="uz-Cyrl-UZ"/>
        </w:rPr>
        <w:t>2</w:t>
      </w:r>
      <w:r w:rsidRPr="00CF6921">
        <w:rPr>
          <w:rFonts w:ascii="Times New Roman" w:hAnsi="Times New Roman" w:cs="Times New Roman"/>
          <w:sz w:val="24"/>
          <w:szCs w:val="24"/>
        </w:rPr>
        <w:t xml:space="preserve"> </w:t>
      </w:r>
      <w:r w:rsidRPr="001275C2">
        <w:rPr>
          <w:rFonts w:ascii="Times New Roman" w:hAnsi="Times New Roman" w:cs="Times New Roman"/>
          <w:sz w:val="24"/>
          <w:szCs w:val="24"/>
        </w:rPr>
        <w:t>настоящего Договора.</w:t>
      </w:r>
    </w:p>
    <w:p w14:paraId="64714943" w14:textId="484A318D" w:rsidR="007C43F8" w:rsidRDefault="007C43F8" w:rsidP="001275C2">
      <w:pPr>
        <w:pStyle w:val="a3"/>
        <w:widowControl w:val="0"/>
        <w:numPr>
          <w:ilvl w:val="0"/>
          <w:numId w:val="9"/>
        </w:numPr>
        <w:ind w:left="0" w:hanging="57"/>
        <w:jc w:val="both"/>
        <w:rPr>
          <w:rFonts w:ascii="Times New Roman" w:hAnsi="Times New Roman" w:cs="Times New Roman"/>
          <w:sz w:val="24"/>
          <w:szCs w:val="24"/>
        </w:rPr>
      </w:pPr>
      <w:r w:rsidRPr="007C43F8">
        <w:rPr>
          <w:rFonts w:ascii="Times New Roman" w:hAnsi="Times New Roman" w:cs="Times New Roman"/>
          <w:sz w:val="24"/>
          <w:szCs w:val="24"/>
        </w:rPr>
        <w:t>Привлекать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Сметной документации.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r>
        <w:rPr>
          <w:rFonts w:ascii="Times New Roman" w:hAnsi="Times New Roman" w:cs="Times New Roman"/>
          <w:sz w:val="24"/>
          <w:szCs w:val="24"/>
        </w:rPr>
        <w:t xml:space="preserve"> </w:t>
      </w:r>
      <w:r w:rsidRPr="007C43F8">
        <w:rPr>
          <w:rFonts w:ascii="Times New Roman" w:hAnsi="Times New Roman" w:cs="Times New Roman"/>
          <w:sz w:val="24"/>
          <w:szCs w:val="24"/>
        </w:rPr>
        <w:t xml:space="preserve">Привлечение субподрядчиков (соисполнителей) не влечет изменение </w:t>
      </w:r>
      <w:r>
        <w:rPr>
          <w:rFonts w:ascii="Times New Roman" w:hAnsi="Times New Roman" w:cs="Times New Roman"/>
          <w:sz w:val="24"/>
          <w:szCs w:val="24"/>
        </w:rPr>
        <w:t>стоимости оказание услуги настоящего Договора</w:t>
      </w:r>
      <w:r w:rsidRPr="007C43F8">
        <w:rPr>
          <w:rFonts w:ascii="Times New Roman" w:hAnsi="Times New Roman" w:cs="Times New Roman"/>
          <w:sz w:val="24"/>
          <w:szCs w:val="24"/>
        </w:rPr>
        <w:t xml:space="preserve"> и/или объемов оказываемых услуг по настоящему Договору.</w:t>
      </w:r>
    </w:p>
    <w:p w14:paraId="615BCA75" w14:textId="5F2ACFD8" w:rsidR="007C43F8" w:rsidRDefault="007C43F8" w:rsidP="001275C2">
      <w:pPr>
        <w:pStyle w:val="a3"/>
        <w:widowControl w:val="0"/>
        <w:numPr>
          <w:ilvl w:val="0"/>
          <w:numId w:val="9"/>
        </w:numPr>
        <w:ind w:left="0" w:hanging="57"/>
        <w:jc w:val="both"/>
        <w:rPr>
          <w:rFonts w:ascii="Times New Roman" w:hAnsi="Times New Roman" w:cs="Times New Roman"/>
          <w:sz w:val="24"/>
          <w:szCs w:val="24"/>
        </w:rPr>
      </w:pPr>
      <w:r w:rsidRPr="007C43F8">
        <w:rPr>
          <w:rFonts w:ascii="Times New Roman" w:hAnsi="Times New Roman" w:cs="Times New Roman"/>
          <w:sz w:val="24"/>
          <w:szCs w:val="24"/>
        </w:rPr>
        <w:t>Запрашивать у Заказчика разъяснения и уточнения относительно оказания услуг в рамках настоящего Договора.</w:t>
      </w:r>
    </w:p>
    <w:p w14:paraId="08747846" w14:textId="4EEF426B" w:rsidR="007C43F8" w:rsidRDefault="007C43F8" w:rsidP="001275C2">
      <w:pPr>
        <w:pStyle w:val="a3"/>
        <w:widowControl w:val="0"/>
        <w:numPr>
          <w:ilvl w:val="0"/>
          <w:numId w:val="9"/>
        </w:numPr>
        <w:ind w:left="0" w:hanging="57"/>
        <w:jc w:val="both"/>
        <w:rPr>
          <w:rFonts w:ascii="Times New Roman" w:hAnsi="Times New Roman" w:cs="Times New Roman"/>
          <w:sz w:val="24"/>
          <w:szCs w:val="24"/>
        </w:rPr>
      </w:pPr>
      <w:r w:rsidRPr="007C43F8">
        <w:rPr>
          <w:rFonts w:ascii="Times New Roman" w:hAnsi="Times New Roman" w:cs="Times New Roman"/>
          <w:sz w:val="24"/>
          <w:szCs w:val="24"/>
        </w:rPr>
        <w:t>Получать от Заказчика содействие при исполнении обязательств в соответствии с условиями настоящего Договора.</w:t>
      </w:r>
    </w:p>
    <w:p w14:paraId="7BE25377" w14:textId="4B7C243C" w:rsidR="007C43F8" w:rsidRDefault="007C43F8" w:rsidP="001275C2">
      <w:pPr>
        <w:pStyle w:val="a3"/>
        <w:widowControl w:val="0"/>
        <w:numPr>
          <w:ilvl w:val="0"/>
          <w:numId w:val="9"/>
        </w:numPr>
        <w:ind w:left="0" w:hanging="57"/>
        <w:jc w:val="both"/>
        <w:rPr>
          <w:rFonts w:ascii="Times New Roman" w:hAnsi="Times New Roman" w:cs="Times New Roman"/>
          <w:sz w:val="24"/>
          <w:szCs w:val="24"/>
        </w:rPr>
      </w:pPr>
      <w:r w:rsidRPr="007C43F8">
        <w:rPr>
          <w:rFonts w:ascii="Times New Roman" w:hAnsi="Times New Roman" w:cs="Times New Roman"/>
          <w:sz w:val="24"/>
          <w:szCs w:val="24"/>
        </w:rPr>
        <w:t>Досрочно исполнить обязательства по настоящему Договору.</w:t>
      </w:r>
    </w:p>
    <w:p w14:paraId="6501A7F5" w14:textId="7CFFD772" w:rsidR="007C43F8" w:rsidRDefault="007C43F8" w:rsidP="007C43F8">
      <w:pPr>
        <w:pStyle w:val="a3"/>
        <w:widowControl w:val="0"/>
        <w:numPr>
          <w:ilvl w:val="0"/>
          <w:numId w:val="6"/>
        </w:numPr>
        <w:ind w:left="0" w:hanging="57"/>
        <w:jc w:val="both"/>
        <w:rPr>
          <w:rFonts w:ascii="Times New Roman" w:hAnsi="Times New Roman" w:cs="Times New Roman"/>
          <w:sz w:val="24"/>
          <w:szCs w:val="24"/>
        </w:rPr>
      </w:pPr>
      <w:r w:rsidRPr="007C43F8">
        <w:rPr>
          <w:rFonts w:ascii="Times New Roman" w:hAnsi="Times New Roman" w:cs="Times New Roman"/>
          <w:sz w:val="24"/>
          <w:szCs w:val="24"/>
        </w:rPr>
        <w:t>Исполнитель обязан</w:t>
      </w:r>
      <w:r w:rsidRPr="001275C2">
        <w:rPr>
          <w:rFonts w:ascii="Times New Roman" w:hAnsi="Times New Roman" w:cs="Times New Roman"/>
          <w:sz w:val="24"/>
          <w:szCs w:val="24"/>
        </w:rPr>
        <w:t>:</w:t>
      </w:r>
    </w:p>
    <w:p w14:paraId="46DDAFAF" w14:textId="6F17D2CF" w:rsidR="009B7BAC" w:rsidRDefault="007C43F8" w:rsidP="007C43F8">
      <w:pPr>
        <w:pStyle w:val="a3"/>
        <w:widowControl w:val="0"/>
        <w:numPr>
          <w:ilvl w:val="0"/>
          <w:numId w:val="10"/>
        </w:numPr>
        <w:ind w:left="0" w:hanging="57"/>
        <w:jc w:val="both"/>
        <w:rPr>
          <w:rFonts w:ascii="Times New Roman" w:hAnsi="Times New Roman" w:cs="Times New Roman"/>
          <w:sz w:val="24"/>
          <w:szCs w:val="24"/>
        </w:rPr>
      </w:pPr>
      <w:r w:rsidRPr="007C43F8">
        <w:rPr>
          <w:rFonts w:ascii="Times New Roman" w:hAnsi="Times New Roman" w:cs="Times New Roman"/>
          <w:sz w:val="24"/>
          <w:szCs w:val="24"/>
        </w:rPr>
        <w:t>Своевременно и надлежащим образом оказывать услуги и представить Заказчику отчетную документацию по итогам исполнения настоящего Договора</w:t>
      </w:r>
      <w:r w:rsidR="00CF6921">
        <w:rPr>
          <w:rFonts w:ascii="Times New Roman" w:hAnsi="Times New Roman" w:cs="Times New Roman"/>
          <w:sz w:val="24"/>
          <w:szCs w:val="24"/>
        </w:rPr>
        <w:t xml:space="preserve"> в соответствие Технического задания</w:t>
      </w:r>
      <w:r w:rsidRPr="007C43F8">
        <w:rPr>
          <w:rFonts w:ascii="Times New Roman" w:hAnsi="Times New Roman" w:cs="Times New Roman"/>
          <w:sz w:val="24"/>
          <w:szCs w:val="24"/>
        </w:rPr>
        <w:t>.</w:t>
      </w:r>
    </w:p>
    <w:p w14:paraId="5CC61EF5" w14:textId="2A92C7A0" w:rsidR="007C43F8" w:rsidRDefault="007C43F8" w:rsidP="007C43F8">
      <w:pPr>
        <w:pStyle w:val="a3"/>
        <w:widowControl w:val="0"/>
        <w:numPr>
          <w:ilvl w:val="0"/>
          <w:numId w:val="10"/>
        </w:numPr>
        <w:ind w:left="0" w:hanging="57"/>
        <w:jc w:val="both"/>
        <w:rPr>
          <w:rFonts w:ascii="Times New Roman" w:hAnsi="Times New Roman" w:cs="Times New Roman"/>
          <w:sz w:val="24"/>
          <w:szCs w:val="24"/>
        </w:rPr>
      </w:pPr>
      <w:r w:rsidRPr="007C43F8">
        <w:rPr>
          <w:rFonts w:ascii="Times New Roman" w:hAnsi="Times New Roman" w:cs="Times New Roman"/>
          <w:sz w:val="24"/>
          <w:szCs w:val="24"/>
        </w:rPr>
        <w:t xml:space="preserve">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w:t>
      </w:r>
      <w:r w:rsidRPr="007C43F8">
        <w:rPr>
          <w:rFonts w:ascii="Times New Roman" w:hAnsi="Times New Roman" w:cs="Times New Roman"/>
          <w:sz w:val="24"/>
          <w:szCs w:val="24"/>
        </w:rPr>
        <w:lastRenderedPageBreak/>
        <w:t xml:space="preserve">правилам, государственным стандартам и т.п.), лицензирования, установленным действующим законодательством </w:t>
      </w:r>
      <w:r>
        <w:rPr>
          <w:rFonts w:ascii="Times New Roman" w:hAnsi="Times New Roman" w:cs="Times New Roman"/>
          <w:sz w:val="24"/>
          <w:szCs w:val="24"/>
        </w:rPr>
        <w:t>Республики Узбекистан</w:t>
      </w:r>
      <w:r w:rsidRPr="007C43F8">
        <w:rPr>
          <w:rFonts w:ascii="Times New Roman" w:hAnsi="Times New Roman" w:cs="Times New Roman"/>
          <w:sz w:val="24"/>
          <w:szCs w:val="24"/>
        </w:rPr>
        <w:t>.</w:t>
      </w:r>
    </w:p>
    <w:p w14:paraId="5C00FE12" w14:textId="40264C4D" w:rsidR="007C43F8" w:rsidRDefault="007C43F8" w:rsidP="007C43F8">
      <w:pPr>
        <w:pStyle w:val="a3"/>
        <w:widowControl w:val="0"/>
        <w:numPr>
          <w:ilvl w:val="0"/>
          <w:numId w:val="10"/>
        </w:numPr>
        <w:ind w:left="0" w:hanging="57"/>
        <w:jc w:val="both"/>
        <w:rPr>
          <w:rFonts w:ascii="Times New Roman" w:hAnsi="Times New Roman" w:cs="Times New Roman"/>
          <w:sz w:val="24"/>
          <w:szCs w:val="24"/>
        </w:rPr>
      </w:pPr>
      <w:r w:rsidRPr="007C43F8">
        <w:rPr>
          <w:rFonts w:ascii="Times New Roman" w:hAnsi="Times New Roman" w:cs="Times New Roman"/>
          <w:sz w:val="24"/>
          <w:szCs w:val="24"/>
        </w:rPr>
        <w:t>Обеспечить устранение за свой счет недостатков и дефектов, выявленных при сдаче-приемке услуг и в течение гарантийного срока.</w:t>
      </w:r>
    </w:p>
    <w:p w14:paraId="1849EAFC" w14:textId="05ABA9EC" w:rsidR="007C43F8" w:rsidRDefault="007C43F8" w:rsidP="007C43F8">
      <w:pPr>
        <w:pStyle w:val="a3"/>
        <w:widowControl w:val="0"/>
        <w:numPr>
          <w:ilvl w:val="0"/>
          <w:numId w:val="10"/>
        </w:numPr>
        <w:ind w:left="0" w:hanging="57"/>
        <w:jc w:val="both"/>
        <w:rPr>
          <w:rFonts w:ascii="Times New Roman" w:hAnsi="Times New Roman" w:cs="Times New Roman"/>
          <w:sz w:val="24"/>
          <w:szCs w:val="24"/>
        </w:rPr>
      </w:pPr>
      <w:r w:rsidRPr="007C43F8">
        <w:rPr>
          <w:rFonts w:ascii="Times New Roman" w:hAnsi="Times New Roman" w:cs="Times New Roman"/>
          <w:sz w:val="24"/>
          <w:szCs w:val="24"/>
        </w:rPr>
        <w:t>Приостановить исполнение обязательств по настоящему Договору в случае обнаружения независящих от Исполнителя обстоятельств, которые могут оказать негативное влияние на результат оказываемых услуг или создать невозможность завершения в установленный настоящим Контрактом срок, и сообщить об этом   Заказчику в течение 3 (трех) рабочих дней после приостановления исполнения обязательств по настоящему Договору.</w:t>
      </w:r>
    </w:p>
    <w:p w14:paraId="25A268A6" w14:textId="198C02A5" w:rsidR="007C43F8" w:rsidRDefault="007C43F8" w:rsidP="007C43F8">
      <w:pPr>
        <w:pStyle w:val="a3"/>
        <w:widowControl w:val="0"/>
        <w:numPr>
          <w:ilvl w:val="0"/>
          <w:numId w:val="10"/>
        </w:numPr>
        <w:ind w:left="0" w:hanging="57"/>
        <w:jc w:val="both"/>
        <w:rPr>
          <w:rFonts w:ascii="Times New Roman" w:hAnsi="Times New Roman" w:cs="Times New Roman"/>
          <w:sz w:val="24"/>
          <w:szCs w:val="24"/>
        </w:rPr>
      </w:pPr>
      <w:r w:rsidRPr="007C43F8">
        <w:rPr>
          <w:rFonts w:ascii="Times New Roman" w:hAnsi="Times New Roman" w:cs="Times New Roman"/>
          <w:sz w:val="24"/>
          <w:szCs w:val="24"/>
        </w:rPr>
        <w:t>В случае если законодательством Р</w:t>
      </w:r>
      <w:r>
        <w:rPr>
          <w:rFonts w:ascii="Times New Roman" w:hAnsi="Times New Roman" w:cs="Times New Roman"/>
          <w:sz w:val="24"/>
          <w:szCs w:val="24"/>
        </w:rPr>
        <w:t>еспублики Узбекистан</w:t>
      </w:r>
      <w:r w:rsidRPr="007C43F8">
        <w:rPr>
          <w:rFonts w:ascii="Times New Roman" w:hAnsi="Times New Roman" w:cs="Times New Roman"/>
          <w:sz w:val="24"/>
          <w:szCs w:val="24"/>
        </w:rPr>
        <w:t xml:space="preserve"> предусмотрено лицензирование вида деятельности, являющегося предметом настоящего Договора, Исполнитель обязан предоставить Заказчику лицензию, действие которой распространяется на весь срок исполнения Договора. </w:t>
      </w:r>
    </w:p>
    <w:p w14:paraId="69D2BDDF" w14:textId="6155256A" w:rsidR="007C43F8" w:rsidRDefault="00B92332" w:rsidP="007C43F8">
      <w:pPr>
        <w:pStyle w:val="a3"/>
        <w:widowControl w:val="0"/>
        <w:numPr>
          <w:ilvl w:val="0"/>
          <w:numId w:val="10"/>
        </w:numPr>
        <w:ind w:left="0" w:hanging="57"/>
        <w:jc w:val="both"/>
        <w:rPr>
          <w:rFonts w:ascii="Times New Roman" w:hAnsi="Times New Roman" w:cs="Times New Roman"/>
          <w:sz w:val="24"/>
          <w:szCs w:val="24"/>
        </w:rPr>
      </w:pPr>
      <w:r w:rsidRPr="00B92332">
        <w:rPr>
          <w:rFonts w:ascii="Times New Roman" w:hAnsi="Times New Roman" w:cs="Times New Roman"/>
          <w:sz w:val="24"/>
          <w:szCs w:val="24"/>
        </w:rPr>
        <w:t>Получить все необходимые исходные данные, произвести все необходимые обследования</w:t>
      </w:r>
      <w:r w:rsidR="00CF6921">
        <w:rPr>
          <w:rFonts w:ascii="Times New Roman" w:hAnsi="Times New Roman" w:cs="Times New Roman"/>
          <w:sz w:val="24"/>
          <w:szCs w:val="24"/>
          <w:lang w:val="uz-Cyrl-UZ"/>
        </w:rPr>
        <w:t xml:space="preserve"> согласно Технического задания </w:t>
      </w:r>
      <w:r w:rsidR="00CF6921">
        <w:rPr>
          <w:rFonts w:ascii="Times New Roman" w:hAnsi="Times New Roman" w:cs="Times New Roman"/>
          <w:sz w:val="24"/>
          <w:szCs w:val="24"/>
        </w:rPr>
        <w:t>и настоящего Договора.</w:t>
      </w:r>
    </w:p>
    <w:p w14:paraId="4C511D32" w14:textId="3A21372E" w:rsidR="00B92332" w:rsidRDefault="00B92332" w:rsidP="00B92332">
      <w:pPr>
        <w:pStyle w:val="a3"/>
        <w:widowControl w:val="0"/>
        <w:numPr>
          <w:ilvl w:val="0"/>
          <w:numId w:val="10"/>
        </w:numPr>
        <w:spacing w:after="0"/>
        <w:ind w:left="0" w:hanging="57"/>
        <w:contextualSpacing w:val="0"/>
        <w:jc w:val="both"/>
        <w:rPr>
          <w:rFonts w:ascii="Times New Roman" w:hAnsi="Times New Roman" w:cs="Times New Roman"/>
          <w:sz w:val="24"/>
          <w:szCs w:val="24"/>
        </w:rPr>
      </w:pPr>
      <w:r w:rsidRPr="00B92332">
        <w:rPr>
          <w:rFonts w:ascii="Times New Roman" w:hAnsi="Times New Roman" w:cs="Times New Roman"/>
          <w:sz w:val="24"/>
          <w:szCs w:val="24"/>
        </w:rPr>
        <w:t>Исполнять иные обязательства, предусмотренные действующим законодательством и настоящим Договором.</w:t>
      </w:r>
    </w:p>
    <w:p w14:paraId="70DC8541" w14:textId="62BD127B" w:rsidR="00B92332" w:rsidRPr="0074698A" w:rsidRDefault="00B92332" w:rsidP="00B92332">
      <w:pPr>
        <w:pStyle w:val="a3"/>
        <w:widowControl w:val="0"/>
        <w:numPr>
          <w:ilvl w:val="0"/>
          <w:numId w:val="1"/>
        </w:numPr>
        <w:spacing w:before="120" w:after="120"/>
        <w:ind w:left="0" w:hanging="57"/>
        <w:contextualSpacing w:val="0"/>
        <w:jc w:val="center"/>
        <w:rPr>
          <w:rFonts w:ascii="Times New Roman" w:hAnsi="Times New Roman" w:cs="Times New Roman"/>
          <w:b/>
          <w:bCs/>
          <w:sz w:val="24"/>
          <w:szCs w:val="24"/>
        </w:rPr>
      </w:pPr>
      <w:r w:rsidRPr="00B92332">
        <w:rPr>
          <w:rFonts w:ascii="Times New Roman" w:hAnsi="Times New Roman" w:cs="Times New Roman"/>
          <w:b/>
          <w:bCs/>
          <w:sz w:val="24"/>
          <w:szCs w:val="24"/>
        </w:rPr>
        <w:t>ГАРАНТИИ</w:t>
      </w:r>
      <w:r>
        <w:rPr>
          <w:rFonts w:ascii="Times New Roman" w:hAnsi="Times New Roman" w:cs="Times New Roman"/>
          <w:b/>
          <w:bCs/>
          <w:sz w:val="24"/>
          <w:szCs w:val="24"/>
          <w:lang w:val="uz-Cyrl-UZ"/>
        </w:rPr>
        <w:t xml:space="preserve">. </w:t>
      </w:r>
    </w:p>
    <w:p w14:paraId="26282DC0" w14:textId="49F17840" w:rsidR="009B7BAC" w:rsidRDefault="00B92332" w:rsidP="00B92332">
      <w:pPr>
        <w:pStyle w:val="a3"/>
        <w:widowControl w:val="0"/>
        <w:numPr>
          <w:ilvl w:val="0"/>
          <w:numId w:val="11"/>
        </w:numPr>
        <w:ind w:left="0" w:hanging="57"/>
        <w:jc w:val="both"/>
        <w:rPr>
          <w:rFonts w:ascii="Times New Roman" w:hAnsi="Times New Roman" w:cs="Times New Roman"/>
          <w:sz w:val="24"/>
          <w:szCs w:val="24"/>
        </w:rPr>
      </w:pPr>
      <w:r w:rsidRPr="00B92332">
        <w:rPr>
          <w:rFonts w:ascii="Times New Roman" w:hAnsi="Times New Roman" w:cs="Times New Roman"/>
          <w:sz w:val="24"/>
          <w:szCs w:val="24"/>
        </w:rPr>
        <w:t>Исполнитель гарантирует качество оказываемых услуг в соответствии с требованиями</w:t>
      </w:r>
      <w:r w:rsidR="00CF6921">
        <w:rPr>
          <w:rFonts w:ascii="Times New Roman" w:hAnsi="Times New Roman" w:cs="Times New Roman"/>
          <w:sz w:val="24"/>
          <w:szCs w:val="24"/>
        </w:rPr>
        <w:t xml:space="preserve"> Технического задания и</w:t>
      </w:r>
      <w:r w:rsidRPr="00B92332">
        <w:rPr>
          <w:rFonts w:ascii="Times New Roman" w:hAnsi="Times New Roman" w:cs="Times New Roman"/>
          <w:sz w:val="24"/>
          <w:szCs w:val="24"/>
        </w:rPr>
        <w:t xml:space="preserve"> настоящего Договора.</w:t>
      </w:r>
    </w:p>
    <w:p w14:paraId="1FC6FC4A" w14:textId="5EE62193" w:rsidR="00B92332" w:rsidRDefault="00B92332" w:rsidP="00B92332">
      <w:pPr>
        <w:pStyle w:val="a3"/>
        <w:widowControl w:val="0"/>
        <w:numPr>
          <w:ilvl w:val="0"/>
          <w:numId w:val="11"/>
        </w:numPr>
        <w:ind w:left="0" w:hanging="57"/>
        <w:jc w:val="both"/>
        <w:rPr>
          <w:rFonts w:ascii="Times New Roman" w:hAnsi="Times New Roman" w:cs="Times New Roman"/>
          <w:sz w:val="24"/>
          <w:szCs w:val="24"/>
        </w:rPr>
      </w:pPr>
      <w:r w:rsidRPr="00B92332">
        <w:rPr>
          <w:rFonts w:ascii="Times New Roman" w:hAnsi="Times New Roman" w:cs="Times New Roman"/>
          <w:sz w:val="24"/>
          <w:szCs w:val="24"/>
        </w:rPr>
        <w:t>Гарантийный срок на оказываемые по настоящему Договору услуги составляет не менее одного года (12 месяцев) с даты подписания Сторонами Акта сдачи-приемки услуг.</w:t>
      </w:r>
    </w:p>
    <w:p w14:paraId="022E2898" w14:textId="29451DD2" w:rsidR="00B92332" w:rsidRDefault="00B92332" w:rsidP="005B0B7E">
      <w:pPr>
        <w:pStyle w:val="a3"/>
        <w:widowControl w:val="0"/>
        <w:numPr>
          <w:ilvl w:val="0"/>
          <w:numId w:val="11"/>
        </w:numPr>
        <w:spacing w:after="120"/>
        <w:ind w:left="0" w:hanging="57"/>
        <w:contextualSpacing w:val="0"/>
        <w:jc w:val="both"/>
        <w:rPr>
          <w:rFonts w:ascii="Times New Roman" w:hAnsi="Times New Roman" w:cs="Times New Roman"/>
          <w:sz w:val="24"/>
          <w:szCs w:val="24"/>
        </w:rPr>
      </w:pPr>
      <w:r w:rsidRPr="00B92332">
        <w:rPr>
          <w:rFonts w:ascii="Times New Roman" w:hAnsi="Times New Roman" w:cs="Times New Roman"/>
          <w:sz w:val="24"/>
          <w:szCs w:val="24"/>
        </w:rPr>
        <w:t>Если в период гарантийного срока обнаружатся недостатки или дефекты,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14:paraId="0916A79F" w14:textId="7618D47F" w:rsidR="0074781B" w:rsidRPr="0074698A" w:rsidRDefault="0074781B" w:rsidP="0074781B">
      <w:pPr>
        <w:pStyle w:val="a3"/>
        <w:widowControl w:val="0"/>
        <w:numPr>
          <w:ilvl w:val="0"/>
          <w:numId w:val="1"/>
        </w:numPr>
        <w:spacing w:before="120" w:after="120"/>
        <w:ind w:left="0" w:hanging="57"/>
        <w:contextualSpacing w:val="0"/>
        <w:jc w:val="center"/>
        <w:rPr>
          <w:rFonts w:ascii="Times New Roman" w:hAnsi="Times New Roman" w:cs="Times New Roman"/>
          <w:b/>
          <w:bCs/>
          <w:sz w:val="24"/>
          <w:szCs w:val="24"/>
        </w:rPr>
      </w:pPr>
      <w:r w:rsidRPr="0074781B">
        <w:rPr>
          <w:rFonts w:ascii="Times New Roman" w:hAnsi="Times New Roman" w:cs="Times New Roman"/>
          <w:b/>
          <w:bCs/>
          <w:sz w:val="24"/>
          <w:szCs w:val="24"/>
        </w:rPr>
        <w:t>ОТВЕТСТВЕННОСТЬ СТОРОН</w:t>
      </w:r>
      <w:r>
        <w:rPr>
          <w:rFonts w:ascii="Times New Roman" w:hAnsi="Times New Roman" w:cs="Times New Roman"/>
          <w:b/>
          <w:bCs/>
          <w:sz w:val="24"/>
          <w:szCs w:val="24"/>
          <w:lang w:val="uz-Cyrl-UZ"/>
        </w:rPr>
        <w:t xml:space="preserve">. </w:t>
      </w:r>
    </w:p>
    <w:p w14:paraId="03E9DEA5" w14:textId="1A8BA021" w:rsidR="003D4AFC" w:rsidRDefault="003D4AFC" w:rsidP="0074781B">
      <w:pPr>
        <w:pStyle w:val="a3"/>
        <w:widowControl w:val="0"/>
        <w:numPr>
          <w:ilvl w:val="0"/>
          <w:numId w:val="13"/>
        </w:numPr>
        <w:ind w:left="0" w:hanging="57"/>
        <w:jc w:val="both"/>
        <w:rPr>
          <w:rFonts w:ascii="Times New Roman" w:hAnsi="Times New Roman" w:cs="Times New Roman"/>
          <w:sz w:val="24"/>
          <w:szCs w:val="24"/>
        </w:rPr>
      </w:pPr>
      <w:r w:rsidRPr="003D4AFC">
        <w:rPr>
          <w:rFonts w:ascii="Times New Roman" w:hAnsi="Times New Roman" w:cs="Times New Roman"/>
          <w:sz w:val="24"/>
          <w:szCs w:val="24"/>
        </w:rPr>
        <w:t>Разработанная отчетная</w:t>
      </w:r>
      <w:r>
        <w:rPr>
          <w:rFonts w:ascii="Times New Roman" w:hAnsi="Times New Roman" w:cs="Times New Roman"/>
          <w:sz w:val="24"/>
          <w:szCs w:val="24"/>
        </w:rPr>
        <w:t xml:space="preserve"> и иная</w:t>
      </w:r>
      <w:r w:rsidRPr="003D4AFC">
        <w:rPr>
          <w:rFonts w:ascii="Times New Roman" w:hAnsi="Times New Roman" w:cs="Times New Roman"/>
          <w:sz w:val="24"/>
          <w:szCs w:val="24"/>
        </w:rPr>
        <w:t xml:space="preserve"> документация является собственностью Заказчика, и передача её третьим лицам без согласия Заказчика, запрещается.</w:t>
      </w:r>
    </w:p>
    <w:p w14:paraId="1A3550D4" w14:textId="79976A03" w:rsidR="003D4AFC" w:rsidRDefault="003D4AFC" w:rsidP="0074781B">
      <w:pPr>
        <w:pStyle w:val="a3"/>
        <w:widowControl w:val="0"/>
        <w:numPr>
          <w:ilvl w:val="0"/>
          <w:numId w:val="13"/>
        </w:numPr>
        <w:ind w:left="0" w:hanging="57"/>
        <w:jc w:val="both"/>
        <w:rPr>
          <w:rFonts w:ascii="Times New Roman" w:hAnsi="Times New Roman" w:cs="Times New Roman"/>
          <w:sz w:val="24"/>
          <w:szCs w:val="24"/>
        </w:rPr>
      </w:pPr>
      <w:r>
        <w:rPr>
          <w:rFonts w:ascii="Times New Roman" w:hAnsi="Times New Roman" w:cs="Times New Roman"/>
          <w:sz w:val="24"/>
          <w:szCs w:val="24"/>
        </w:rPr>
        <w:t>Вся информация представленный Заказчиком, а также собранные информации в ходе проведения работ, оказание услуг Исполнителем является конфиденциальным и разглашения, использование</w:t>
      </w:r>
      <w:r w:rsidR="009C05FB">
        <w:rPr>
          <w:rFonts w:ascii="Times New Roman" w:hAnsi="Times New Roman" w:cs="Times New Roman"/>
          <w:sz w:val="24"/>
          <w:szCs w:val="24"/>
          <w:lang w:val="uz-Cyrl-UZ"/>
        </w:rPr>
        <w:t xml:space="preserve"> их</w:t>
      </w:r>
      <w:r>
        <w:rPr>
          <w:rFonts w:ascii="Times New Roman" w:hAnsi="Times New Roman" w:cs="Times New Roman"/>
          <w:sz w:val="24"/>
          <w:szCs w:val="24"/>
        </w:rPr>
        <w:t xml:space="preserve"> вне установленн</w:t>
      </w:r>
      <w:r w:rsidR="009C05FB">
        <w:rPr>
          <w:rFonts w:ascii="Times New Roman" w:hAnsi="Times New Roman" w:cs="Times New Roman"/>
          <w:sz w:val="24"/>
          <w:szCs w:val="24"/>
        </w:rPr>
        <w:t>о</w:t>
      </w:r>
      <w:r>
        <w:rPr>
          <w:rFonts w:ascii="Times New Roman" w:hAnsi="Times New Roman" w:cs="Times New Roman"/>
          <w:sz w:val="24"/>
          <w:szCs w:val="24"/>
        </w:rPr>
        <w:t xml:space="preserve">й цели настоящего договора запрещается. </w:t>
      </w:r>
    </w:p>
    <w:p w14:paraId="72CFE818" w14:textId="5C17461E" w:rsidR="009B7BAC" w:rsidRDefault="0074781B" w:rsidP="0074781B">
      <w:pPr>
        <w:pStyle w:val="a3"/>
        <w:widowControl w:val="0"/>
        <w:numPr>
          <w:ilvl w:val="0"/>
          <w:numId w:val="13"/>
        </w:numPr>
        <w:ind w:left="0" w:hanging="57"/>
        <w:jc w:val="both"/>
        <w:rPr>
          <w:rFonts w:ascii="Times New Roman" w:hAnsi="Times New Roman" w:cs="Times New Roman"/>
          <w:sz w:val="24"/>
          <w:szCs w:val="24"/>
        </w:rPr>
      </w:pPr>
      <w:r w:rsidRPr="0074781B">
        <w:rPr>
          <w:rFonts w:ascii="Times New Roman" w:hAnsi="Times New Roman" w:cs="Times New Roman"/>
          <w:sz w:val="24"/>
          <w:szCs w:val="24"/>
        </w:rPr>
        <w:t xml:space="preserve">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w:t>
      </w:r>
      <w:r>
        <w:rPr>
          <w:rFonts w:ascii="Times New Roman" w:hAnsi="Times New Roman" w:cs="Times New Roman"/>
          <w:sz w:val="24"/>
          <w:szCs w:val="24"/>
        </w:rPr>
        <w:t>Республики Узбекистан</w:t>
      </w:r>
      <w:r w:rsidRPr="0074781B">
        <w:rPr>
          <w:rFonts w:ascii="Times New Roman" w:hAnsi="Times New Roman" w:cs="Times New Roman"/>
          <w:sz w:val="24"/>
          <w:szCs w:val="24"/>
        </w:rPr>
        <w:t>.</w:t>
      </w:r>
    </w:p>
    <w:p w14:paraId="6FA6F554" w14:textId="6D104FDD" w:rsidR="007C7A01" w:rsidRDefault="0074781B" w:rsidP="007C7A01">
      <w:pPr>
        <w:pStyle w:val="a3"/>
        <w:widowControl w:val="0"/>
        <w:numPr>
          <w:ilvl w:val="0"/>
          <w:numId w:val="13"/>
        </w:numPr>
        <w:ind w:left="0" w:hanging="57"/>
        <w:jc w:val="both"/>
        <w:rPr>
          <w:rFonts w:ascii="Times New Roman" w:hAnsi="Times New Roman" w:cs="Times New Roman"/>
          <w:sz w:val="24"/>
          <w:szCs w:val="24"/>
        </w:rPr>
      </w:pPr>
      <w:r w:rsidRPr="0074781B">
        <w:rPr>
          <w:rFonts w:ascii="Times New Roman" w:hAnsi="Times New Roman" w:cs="Times New Roman"/>
          <w:sz w:val="24"/>
          <w:szCs w:val="24"/>
        </w:rPr>
        <w:t>В случае просрочки исполнения Заказчиком обязательств по оплате оказанных услуг Исполнитель вправе потребовать от Заказчика уплату неустойки. Неустойка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по оплате. Размер такой неустойки устанавливается в размере</w:t>
      </w:r>
      <w:r w:rsidR="00CF6921">
        <w:rPr>
          <w:rFonts w:ascii="Times New Roman" w:hAnsi="Times New Roman" w:cs="Times New Roman"/>
          <w:sz w:val="24"/>
          <w:szCs w:val="24"/>
        </w:rPr>
        <w:t xml:space="preserve"> 0,</w:t>
      </w:r>
      <w:r w:rsidR="007C7A01">
        <w:rPr>
          <w:rFonts w:ascii="Times New Roman" w:hAnsi="Times New Roman" w:cs="Times New Roman"/>
          <w:sz w:val="24"/>
          <w:szCs w:val="24"/>
        </w:rPr>
        <w:t>4</w:t>
      </w:r>
      <w:r w:rsidR="00CF6921">
        <w:rPr>
          <w:rFonts w:ascii="Times New Roman" w:hAnsi="Times New Roman" w:cs="Times New Roman"/>
          <w:sz w:val="24"/>
          <w:szCs w:val="24"/>
        </w:rPr>
        <w:t xml:space="preserve"> </w:t>
      </w:r>
      <w:r w:rsidR="00D9231C" w:rsidRPr="00D9231C">
        <w:rPr>
          <w:rFonts w:ascii="Times New Roman" w:hAnsi="Times New Roman" w:cs="Times New Roman"/>
          <w:sz w:val="24"/>
          <w:szCs w:val="24"/>
        </w:rPr>
        <w:t xml:space="preserve">процента суммы просроченного платежа за каждый день просрочки, но не более </w:t>
      </w:r>
      <w:r w:rsidR="00D9231C">
        <w:rPr>
          <w:rFonts w:ascii="Times New Roman" w:hAnsi="Times New Roman" w:cs="Times New Roman"/>
          <w:sz w:val="24"/>
          <w:szCs w:val="24"/>
        </w:rPr>
        <w:t>5</w:t>
      </w:r>
      <w:r w:rsidR="00D9231C" w:rsidRPr="00D9231C">
        <w:rPr>
          <w:rFonts w:ascii="Times New Roman" w:hAnsi="Times New Roman" w:cs="Times New Roman"/>
          <w:sz w:val="24"/>
          <w:szCs w:val="24"/>
        </w:rPr>
        <w:t>0 процентов суммы просроченного платежа.</w:t>
      </w:r>
    </w:p>
    <w:p w14:paraId="3D79D4A7" w14:textId="1AB7C532" w:rsidR="002F5B04" w:rsidRDefault="007C7A01" w:rsidP="002F5B04">
      <w:pPr>
        <w:pStyle w:val="a3"/>
        <w:widowControl w:val="0"/>
        <w:numPr>
          <w:ilvl w:val="0"/>
          <w:numId w:val="13"/>
        </w:numPr>
        <w:ind w:left="0" w:hanging="57"/>
        <w:jc w:val="both"/>
        <w:rPr>
          <w:rFonts w:ascii="Times New Roman" w:hAnsi="Times New Roman" w:cs="Times New Roman"/>
          <w:sz w:val="24"/>
          <w:szCs w:val="24"/>
        </w:rPr>
      </w:pPr>
      <w:r w:rsidRPr="007C7A01">
        <w:rPr>
          <w:rFonts w:ascii="Times New Roman" w:hAnsi="Times New Roman" w:cs="Times New Roman"/>
          <w:sz w:val="24"/>
          <w:szCs w:val="24"/>
        </w:rPr>
        <w:t>В случае оказания услуг ненадлежащего качества</w:t>
      </w:r>
      <w:r w:rsidR="002F5B04">
        <w:rPr>
          <w:rFonts w:ascii="Times New Roman" w:hAnsi="Times New Roman" w:cs="Times New Roman"/>
          <w:sz w:val="24"/>
          <w:szCs w:val="24"/>
        </w:rPr>
        <w:t xml:space="preserve"> или просрочки </w:t>
      </w:r>
      <w:r w:rsidRPr="007C7A01">
        <w:rPr>
          <w:rFonts w:ascii="Times New Roman" w:hAnsi="Times New Roman" w:cs="Times New Roman"/>
          <w:sz w:val="24"/>
          <w:szCs w:val="24"/>
        </w:rPr>
        <w:t xml:space="preserve">Исполнитель обязан в течение 5 (пяти) банковских дней после получения </w:t>
      </w:r>
      <w:r w:rsidR="00D9231C" w:rsidRPr="007C7A01">
        <w:rPr>
          <w:rFonts w:ascii="Times New Roman" w:hAnsi="Times New Roman" w:cs="Times New Roman"/>
          <w:sz w:val="24"/>
          <w:szCs w:val="24"/>
        </w:rPr>
        <w:t>от Заказчика</w:t>
      </w:r>
      <w:r w:rsidRPr="007C7A01">
        <w:rPr>
          <w:rFonts w:ascii="Times New Roman" w:hAnsi="Times New Roman" w:cs="Times New Roman"/>
          <w:sz w:val="24"/>
          <w:szCs w:val="24"/>
        </w:rPr>
        <w:t xml:space="preserve"> соответствующего уведомления уплатить Заказчику неустойку в размере 0,</w:t>
      </w:r>
      <w:r w:rsidR="002F5B04">
        <w:rPr>
          <w:rFonts w:ascii="Times New Roman" w:hAnsi="Times New Roman" w:cs="Times New Roman"/>
          <w:sz w:val="24"/>
          <w:szCs w:val="24"/>
        </w:rPr>
        <w:t>5</w:t>
      </w:r>
      <w:r w:rsidRPr="007C7A01">
        <w:rPr>
          <w:rFonts w:ascii="Times New Roman" w:hAnsi="Times New Roman" w:cs="Times New Roman"/>
          <w:sz w:val="24"/>
          <w:szCs w:val="24"/>
        </w:rPr>
        <w:t xml:space="preserve"> процента от стоимости услуг, оказываемых на соответствующем этапе, за каждый день оказания</w:t>
      </w:r>
      <w:r w:rsidR="00D9231C" w:rsidRPr="007C7A01">
        <w:rPr>
          <w:rFonts w:ascii="Times New Roman" w:hAnsi="Times New Roman" w:cs="Times New Roman"/>
          <w:sz w:val="24"/>
          <w:szCs w:val="24"/>
        </w:rPr>
        <w:t>, которые</w:t>
      </w:r>
      <w:r w:rsidRPr="007C7A01">
        <w:rPr>
          <w:rFonts w:ascii="Times New Roman" w:hAnsi="Times New Roman" w:cs="Times New Roman"/>
          <w:sz w:val="24"/>
          <w:szCs w:val="24"/>
        </w:rPr>
        <w:t xml:space="preserve"> в этот период </w:t>
      </w:r>
      <w:r w:rsidR="002F5B04" w:rsidRPr="007C7A01">
        <w:rPr>
          <w:rFonts w:ascii="Times New Roman" w:hAnsi="Times New Roman" w:cs="Times New Roman"/>
          <w:sz w:val="24"/>
          <w:szCs w:val="24"/>
        </w:rPr>
        <w:t>оказывались,</w:t>
      </w:r>
      <w:r w:rsidR="002F5B04">
        <w:rPr>
          <w:rFonts w:ascii="Times New Roman" w:hAnsi="Times New Roman" w:cs="Times New Roman"/>
          <w:sz w:val="24"/>
          <w:szCs w:val="24"/>
        </w:rPr>
        <w:t xml:space="preserve"> но</w:t>
      </w:r>
      <w:r w:rsidR="002F5B04" w:rsidRPr="002F5B04">
        <w:rPr>
          <w:rFonts w:ascii="Times New Roman" w:hAnsi="Times New Roman" w:cs="Times New Roman"/>
          <w:sz w:val="24"/>
          <w:szCs w:val="24"/>
        </w:rPr>
        <w:t xml:space="preserve"> не более 50 процентов суммы</w:t>
      </w:r>
      <w:r w:rsidR="002F5B04" w:rsidRPr="002F5B04">
        <w:rPr>
          <w:rFonts w:ascii="Times New Roman" w:eastAsia="Times New Roman" w:hAnsi="Times New Roman" w:cs="Times New Roman"/>
          <w:sz w:val="24"/>
          <w:szCs w:val="20"/>
          <w:lang w:eastAsia="ru-RU"/>
        </w:rPr>
        <w:t xml:space="preserve"> </w:t>
      </w:r>
      <w:r w:rsidR="002F5B04" w:rsidRPr="002F5B04">
        <w:rPr>
          <w:rFonts w:ascii="Times New Roman" w:hAnsi="Times New Roman" w:cs="Times New Roman"/>
          <w:sz w:val="24"/>
          <w:szCs w:val="24"/>
        </w:rPr>
        <w:t>стоимости невыполненных работ</w:t>
      </w:r>
      <w:r w:rsidRPr="007C7A01">
        <w:rPr>
          <w:rFonts w:ascii="Times New Roman" w:hAnsi="Times New Roman" w:cs="Times New Roman"/>
          <w:sz w:val="24"/>
          <w:szCs w:val="24"/>
        </w:rPr>
        <w:t xml:space="preserve">. </w:t>
      </w:r>
    </w:p>
    <w:p w14:paraId="3265CD1F" w14:textId="59C119FD" w:rsidR="007C7A01" w:rsidRDefault="007C7A01" w:rsidP="002F5B04">
      <w:pPr>
        <w:pStyle w:val="a3"/>
        <w:widowControl w:val="0"/>
        <w:numPr>
          <w:ilvl w:val="0"/>
          <w:numId w:val="13"/>
        </w:numPr>
        <w:ind w:left="0" w:hanging="57"/>
        <w:jc w:val="both"/>
        <w:rPr>
          <w:rFonts w:ascii="Times New Roman" w:hAnsi="Times New Roman" w:cs="Times New Roman"/>
          <w:sz w:val="24"/>
          <w:szCs w:val="24"/>
        </w:rPr>
      </w:pPr>
      <w:r w:rsidRPr="002F5B04">
        <w:rPr>
          <w:rFonts w:ascii="Times New Roman" w:hAnsi="Times New Roman" w:cs="Times New Roman"/>
          <w:sz w:val="24"/>
          <w:szCs w:val="24"/>
        </w:rPr>
        <w:t>Под услугами ненадлежащего качества понимаются услуги</w:t>
      </w:r>
      <w:r w:rsidR="007E00B6">
        <w:rPr>
          <w:rFonts w:ascii="Times New Roman" w:hAnsi="Times New Roman" w:cs="Times New Roman"/>
          <w:sz w:val="24"/>
          <w:szCs w:val="24"/>
        </w:rPr>
        <w:t>, работ</w:t>
      </w:r>
      <w:r w:rsidRPr="002F5B04">
        <w:rPr>
          <w:rFonts w:ascii="Times New Roman" w:hAnsi="Times New Roman" w:cs="Times New Roman"/>
          <w:sz w:val="24"/>
          <w:szCs w:val="24"/>
        </w:rPr>
        <w:t xml:space="preserve">, которые не соответствует </w:t>
      </w:r>
      <w:r w:rsidRPr="002F5B04">
        <w:rPr>
          <w:rFonts w:ascii="Times New Roman" w:hAnsi="Times New Roman" w:cs="Times New Roman"/>
          <w:sz w:val="24"/>
          <w:szCs w:val="24"/>
        </w:rPr>
        <w:lastRenderedPageBreak/>
        <w:t>требованиям</w:t>
      </w:r>
      <w:r w:rsidR="002F5B04">
        <w:rPr>
          <w:rFonts w:ascii="Times New Roman" w:hAnsi="Times New Roman" w:cs="Times New Roman"/>
          <w:sz w:val="24"/>
          <w:szCs w:val="24"/>
        </w:rPr>
        <w:t xml:space="preserve"> Технического задания</w:t>
      </w:r>
      <w:r w:rsidR="007E00B6">
        <w:rPr>
          <w:rFonts w:ascii="Times New Roman" w:hAnsi="Times New Roman" w:cs="Times New Roman"/>
          <w:sz w:val="24"/>
          <w:szCs w:val="24"/>
        </w:rPr>
        <w:t xml:space="preserve"> и настоящего Договора</w:t>
      </w:r>
      <w:r w:rsidRPr="002F5B04">
        <w:rPr>
          <w:rFonts w:ascii="Times New Roman" w:hAnsi="Times New Roman" w:cs="Times New Roman"/>
          <w:sz w:val="24"/>
          <w:szCs w:val="24"/>
        </w:rPr>
        <w:t xml:space="preserve">, </w:t>
      </w:r>
      <w:r w:rsidR="002F5B04">
        <w:rPr>
          <w:rFonts w:ascii="Times New Roman" w:hAnsi="Times New Roman" w:cs="Times New Roman"/>
          <w:sz w:val="24"/>
          <w:szCs w:val="24"/>
        </w:rPr>
        <w:t xml:space="preserve">а просрочки </w:t>
      </w:r>
      <w:r w:rsidR="007E00B6">
        <w:rPr>
          <w:rFonts w:ascii="Times New Roman" w:hAnsi="Times New Roman" w:cs="Times New Roman"/>
          <w:sz w:val="24"/>
          <w:szCs w:val="24"/>
        </w:rPr>
        <w:t xml:space="preserve">понимается невыполненные услуги, работы по </w:t>
      </w:r>
      <w:r w:rsidR="007E00B6" w:rsidRPr="007E00B6">
        <w:rPr>
          <w:rFonts w:ascii="Times New Roman" w:hAnsi="Times New Roman" w:cs="Times New Roman"/>
          <w:sz w:val="24"/>
          <w:szCs w:val="24"/>
        </w:rPr>
        <w:t>план-график</w:t>
      </w:r>
      <w:r w:rsidR="007E00B6">
        <w:rPr>
          <w:rFonts w:ascii="Times New Roman" w:hAnsi="Times New Roman" w:cs="Times New Roman"/>
          <w:sz w:val="24"/>
          <w:szCs w:val="24"/>
        </w:rPr>
        <w:t>у</w:t>
      </w:r>
      <w:r w:rsidR="007E00B6" w:rsidRPr="007E00B6">
        <w:rPr>
          <w:rFonts w:ascii="Times New Roman" w:hAnsi="Times New Roman" w:cs="Times New Roman"/>
          <w:sz w:val="24"/>
          <w:szCs w:val="24"/>
        </w:rPr>
        <w:t xml:space="preserve"> разраб</w:t>
      </w:r>
      <w:r w:rsidR="007E00B6">
        <w:rPr>
          <w:rFonts w:ascii="Times New Roman" w:hAnsi="Times New Roman" w:cs="Times New Roman"/>
          <w:sz w:val="24"/>
          <w:szCs w:val="24"/>
        </w:rPr>
        <w:t>о</w:t>
      </w:r>
      <w:r w:rsidR="007E00B6" w:rsidRPr="007E00B6">
        <w:rPr>
          <w:rFonts w:ascii="Times New Roman" w:hAnsi="Times New Roman" w:cs="Times New Roman"/>
          <w:sz w:val="24"/>
          <w:szCs w:val="24"/>
        </w:rPr>
        <w:t>т</w:t>
      </w:r>
      <w:r w:rsidR="007E00B6">
        <w:rPr>
          <w:rFonts w:ascii="Times New Roman" w:hAnsi="Times New Roman" w:cs="Times New Roman"/>
          <w:sz w:val="24"/>
          <w:szCs w:val="24"/>
        </w:rPr>
        <w:t>анным</w:t>
      </w:r>
      <w:r w:rsidR="007E00B6" w:rsidRPr="007E00B6">
        <w:rPr>
          <w:rFonts w:ascii="Times New Roman" w:hAnsi="Times New Roman" w:cs="Times New Roman"/>
          <w:sz w:val="24"/>
          <w:szCs w:val="24"/>
        </w:rPr>
        <w:t xml:space="preserve"> Заказчиком совместно с Исполнителем</w:t>
      </w:r>
      <w:r w:rsidR="007E00B6">
        <w:rPr>
          <w:rFonts w:ascii="Times New Roman" w:hAnsi="Times New Roman" w:cs="Times New Roman"/>
          <w:sz w:val="24"/>
          <w:szCs w:val="24"/>
        </w:rPr>
        <w:t>.</w:t>
      </w:r>
    </w:p>
    <w:p w14:paraId="600EDB25" w14:textId="59306C42" w:rsidR="007E00B6" w:rsidRDefault="005A60F2" w:rsidP="002F5B04">
      <w:pPr>
        <w:pStyle w:val="a3"/>
        <w:widowControl w:val="0"/>
        <w:numPr>
          <w:ilvl w:val="0"/>
          <w:numId w:val="13"/>
        </w:numPr>
        <w:ind w:left="0" w:hanging="57"/>
        <w:jc w:val="both"/>
        <w:rPr>
          <w:rFonts w:ascii="Times New Roman" w:hAnsi="Times New Roman" w:cs="Times New Roman"/>
          <w:sz w:val="24"/>
          <w:szCs w:val="24"/>
        </w:rPr>
      </w:pPr>
      <w:r w:rsidRPr="005A60F2">
        <w:rPr>
          <w:rFonts w:ascii="Times New Roman" w:hAnsi="Times New Roman" w:cs="Times New Roman"/>
          <w:sz w:val="24"/>
          <w:szCs w:val="24"/>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31B5F41F" w14:textId="295A003C" w:rsidR="005A60F2" w:rsidRDefault="005A60F2" w:rsidP="002F5B04">
      <w:pPr>
        <w:pStyle w:val="a3"/>
        <w:widowControl w:val="0"/>
        <w:numPr>
          <w:ilvl w:val="0"/>
          <w:numId w:val="13"/>
        </w:numPr>
        <w:ind w:left="0" w:hanging="57"/>
        <w:jc w:val="both"/>
        <w:rPr>
          <w:rFonts w:ascii="Times New Roman" w:hAnsi="Times New Roman" w:cs="Times New Roman"/>
          <w:sz w:val="24"/>
          <w:szCs w:val="24"/>
        </w:rPr>
      </w:pPr>
      <w:r w:rsidRPr="005A60F2">
        <w:rPr>
          <w:rFonts w:ascii="Times New Roman" w:hAnsi="Times New Roman" w:cs="Times New Roman"/>
          <w:sz w:val="24"/>
          <w:szCs w:val="24"/>
        </w:rPr>
        <w:t>Уплата пени не освобождает сторону, нарушившую договорные обязательства, от надлежащего исполнения договора и возмещения убытков, причиненных просрочкой оплаты или недовыполнением работ.</w:t>
      </w:r>
    </w:p>
    <w:p w14:paraId="7CC7B398" w14:textId="1FB8797D" w:rsidR="005A60F2" w:rsidRPr="002F5B04" w:rsidRDefault="00205E3E" w:rsidP="005B0B7E">
      <w:pPr>
        <w:pStyle w:val="a3"/>
        <w:widowControl w:val="0"/>
        <w:numPr>
          <w:ilvl w:val="0"/>
          <w:numId w:val="13"/>
        </w:numPr>
        <w:spacing w:after="120"/>
        <w:ind w:left="0" w:hanging="57"/>
        <w:jc w:val="both"/>
        <w:rPr>
          <w:rFonts w:ascii="Times New Roman" w:hAnsi="Times New Roman" w:cs="Times New Roman"/>
          <w:sz w:val="24"/>
          <w:szCs w:val="24"/>
        </w:rPr>
      </w:pPr>
      <w:r w:rsidRPr="00205E3E">
        <w:rPr>
          <w:rFonts w:ascii="Times New Roman" w:hAnsi="Times New Roman" w:cs="Times New Roman"/>
          <w:sz w:val="24"/>
          <w:szCs w:val="24"/>
        </w:rPr>
        <w:t>Меры ответственности сторон, не предусмотренные в настоящем договоре, применяются в соответствии с законодательствами</w:t>
      </w:r>
      <w:r>
        <w:rPr>
          <w:rFonts w:ascii="Times New Roman" w:hAnsi="Times New Roman" w:cs="Times New Roman"/>
          <w:sz w:val="24"/>
          <w:szCs w:val="24"/>
        </w:rPr>
        <w:t xml:space="preserve"> Республики Узбекистан.</w:t>
      </w:r>
    </w:p>
    <w:p w14:paraId="1D3D8858" w14:textId="77777777" w:rsidR="00205E3E" w:rsidRPr="00205E3E" w:rsidRDefault="00205E3E" w:rsidP="00205E3E">
      <w:pPr>
        <w:widowControl w:val="0"/>
        <w:numPr>
          <w:ilvl w:val="0"/>
          <w:numId w:val="1"/>
        </w:numPr>
        <w:spacing w:before="120" w:after="120" w:line="240" w:lineRule="auto"/>
        <w:ind w:left="0" w:hanging="57"/>
        <w:jc w:val="center"/>
        <w:rPr>
          <w:rFonts w:ascii="Times New Roman" w:hAnsi="Times New Roman" w:cs="Times New Roman"/>
          <w:b/>
          <w:bCs/>
          <w:sz w:val="24"/>
          <w:szCs w:val="24"/>
        </w:rPr>
      </w:pPr>
      <w:bookmarkStart w:id="3" w:name="_Hlk66871042"/>
      <w:r w:rsidRPr="00205E3E">
        <w:rPr>
          <w:rFonts w:ascii="Times New Roman" w:hAnsi="Times New Roman" w:cs="Times New Roman"/>
          <w:b/>
          <w:bCs/>
          <w:sz w:val="24"/>
          <w:szCs w:val="24"/>
        </w:rPr>
        <w:t>ФОРС-МАЖОРНЫЕ ОБСТОЯТЕЛЬСТВА</w:t>
      </w:r>
      <w:r w:rsidRPr="00205E3E">
        <w:rPr>
          <w:rFonts w:ascii="Times New Roman" w:hAnsi="Times New Roman" w:cs="Times New Roman"/>
          <w:b/>
          <w:bCs/>
          <w:sz w:val="24"/>
          <w:szCs w:val="24"/>
          <w:lang w:val="uz-Cyrl-UZ"/>
        </w:rPr>
        <w:t xml:space="preserve">. </w:t>
      </w:r>
    </w:p>
    <w:bookmarkEnd w:id="3"/>
    <w:p w14:paraId="59270003" w14:textId="528FC53D" w:rsidR="009B7BAC" w:rsidRDefault="00205E3E" w:rsidP="00205E3E">
      <w:pPr>
        <w:pStyle w:val="a3"/>
        <w:widowControl w:val="0"/>
        <w:numPr>
          <w:ilvl w:val="0"/>
          <w:numId w:val="14"/>
        </w:numPr>
        <w:ind w:left="0" w:hanging="57"/>
        <w:jc w:val="both"/>
        <w:rPr>
          <w:rFonts w:ascii="Times New Roman" w:hAnsi="Times New Roman" w:cs="Times New Roman"/>
          <w:sz w:val="24"/>
          <w:szCs w:val="24"/>
        </w:rPr>
      </w:pPr>
      <w:r w:rsidRPr="00205E3E">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08E9CB5" w14:textId="046387FC" w:rsidR="00205E3E" w:rsidRDefault="00205E3E" w:rsidP="00205E3E">
      <w:pPr>
        <w:pStyle w:val="a3"/>
        <w:widowControl w:val="0"/>
        <w:numPr>
          <w:ilvl w:val="0"/>
          <w:numId w:val="14"/>
        </w:numPr>
        <w:ind w:left="0" w:hanging="57"/>
        <w:jc w:val="both"/>
        <w:rPr>
          <w:rFonts w:ascii="Times New Roman" w:hAnsi="Times New Roman" w:cs="Times New Roman"/>
          <w:sz w:val="24"/>
          <w:szCs w:val="24"/>
        </w:rPr>
      </w:pPr>
      <w:r w:rsidRPr="00205E3E">
        <w:rPr>
          <w:rFonts w:ascii="Times New Roman" w:hAnsi="Times New Roman" w:cs="Times New Roman"/>
          <w:sz w:val="24"/>
          <w:szCs w:val="24"/>
        </w:rPr>
        <w:t>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Договора, либо расторгнуть настоящий Договор.</w:t>
      </w:r>
    </w:p>
    <w:p w14:paraId="79648C5C" w14:textId="74CDB1B2" w:rsidR="00205E3E" w:rsidRDefault="00205E3E" w:rsidP="005B0B7E">
      <w:pPr>
        <w:pStyle w:val="a3"/>
        <w:widowControl w:val="0"/>
        <w:numPr>
          <w:ilvl w:val="0"/>
          <w:numId w:val="14"/>
        </w:numPr>
        <w:spacing w:after="0"/>
        <w:ind w:left="0" w:hanging="57"/>
        <w:contextualSpacing w:val="0"/>
        <w:jc w:val="both"/>
        <w:rPr>
          <w:rFonts w:ascii="Times New Roman" w:hAnsi="Times New Roman" w:cs="Times New Roman"/>
          <w:sz w:val="24"/>
          <w:szCs w:val="24"/>
        </w:rPr>
      </w:pPr>
      <w:r w:rsidRPr="00205E3E">
        <w:rPr>
          <w:rFonts w:ascii="Times New Roman" w:hAnsi="Times New Roman" w:cs="Times New Roman"/>
          <w:sz w:val="24"/>
          <w:szCs w:val="24"/>
        </w:rPr>
        <w:t>Достоверность наступления форс-мажорных обстоятельств объявляется и подтверждается уполномоченной организацией. При этом срок исполнения обязательств по настоящему договору отодвигается на срок действия непреодолимой силы.</w:t>
      </w:r>
    </w:p>
    <w:p w14:paraId="10A98102" w14:textId="77777777" w:rsidR="00205E3E" w:rsidRPr="0074698A" w:rsidRDefault="00205E3E" w:rsidP="00205E3E">
      <w:pPr>
        <w:pStyle w:val="a3"/>
        <w:widowControl w:val="0"/>
        <w:numPr>
          <w:ilvl w:val="0"/>
          <w:numId w:val="1"/>
        </w:numPr>
        <w:spacing w:before="120" w:after="120" w:line="240" w:lineRule="auto"/>
        <w:ind w:left="0" w:hanging="57"/>
        <w:contextualSpacing w:val="0"/>
        <w:jc w:val="center"/>
        <w:rPr>
          <w:rFonts w:ascii="Times New Roman" w:hAnsi="Times New Roman" w:cs="Times New Roman"/>
          <w:b/>
          <w:bCs/>
          <w:sz w:val="24"/>
          <w:szCs w:val="24"/>
        </w:rPr>
      </w:pPr>
      <w:bookmarkStart w:id="4" w:name="_Hlk66871684"/>
      <w:r w:rsidRPr="00C70AC0">
        <w:rPr>
          <w:rFonts w:ascii="Times New Roman" w:hAnsi="Times New Roman" w:cs="Times New Roman"/>
          <w:b/>
          <w:bCs/>
          <w:sz w:val="24"/>
          <w:szCs w:val="24"/>
        </w:rPr>
        <w:t>АНТИКОРРУПЦИОННЫЕ ПОЛОЖЕНИЯ</w:t>
      </w:r>
      <w:r>
        <w:rPr>
          <w:rFonts w:ascii="Times New Roman" w:hAnsi="Times New Roman" w:cs="Times New Roman"/>
          <w:b/>
          <w:bCs/>
          <w:sz w:val="24"/>
          <w:szCs w:val="24"/>
          <w:lang w:val="uz-Cyrl-UZ"/>
        </w:rPr>
        <w:t xml:space="preserve">. </w:t>
      </w:r>
    </w:p>
    <w:bookmarkEnd w:id="4"/>
    <w:p w14:paraId="3727C761" w14:textId="39FD7667" w:rsidR="009B7BAC" w:rsidRDefault="00205E3E" w:rsidP="00D73BA1">
      <w:pPr>
        <w:pStyle w:val="a3"/>
        <w:widowControl w:val="0"/>
        <w:ind w:left="0"/>
        <w:jc w:val="both"/>
        <w:rPr>
          <w:rFonts w:ascii="Times New Roman" w:hAnsi="Times New Roman" w:cs="Times New Roman"/>
          <w:sz w:val="24"/>
          <w:szCs w:val="24"/>
        </w:rPr>
      </w:pPr>
      <w:r w:rsidRPr="00594803">
        <w:rPr>
          <w:rFonts w:ascii="Times New Roman" w:hAnsi="Times New Roman" w:cs="Times New Roman"/>
          <w:sz w:val="24"/>
          <w:szCs w:val="24"/>
        </w:rPr>
        <w:t>Стороны и любые физические или юридические лица, привлекаемые Сторонами для выполнения обязательств по Договору, включая их сотрудников, агентов, консультантов, подрядчиков и субподрядчиков в силу требований З</w:t>
      </w:r>
      <w:r>
        <w:rPr>
          <w:rFonts w:ascii="Times New Roman" w:hAnsi="Times New Roman" w:cs="Times New Roman"/>
          <w:sz w:val="24"/>
          <w:szCs w:val="24"/>
        </w:rPr>
        <w:t xml:space="preserve">акона </w:t>
      </w:r>
      <w:r w:rsidRPr="00594803">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594803">
        <w:rPr>
          <w:rFonts w:ascii="Times New Roman" w:hAnsi="Times New Roman" w:cs="Times New Roman"/>
          <w:sz w:val="24"/>
          <w:szCs w:val="24"/>
        </w:rPr>
        <w:t>У</w:t>
      </w:r>
      <w:r>
        <w:rPr>
          <w:rFonts w:ascii="Times New Roman" w:hAnsi="Times New Roman" w:cs="Times New Roman"/>
          <w:sz w:val="24"/>
          <w:szCs w:val="24"/>
        </w:rPr>
        <w:t>збекистан</w:t>
      </w:r>
      <w:r w:rsidRPr="00594803">
        <w:rPr>
          <w:rFonts w:ascii="Times New Roman" w:hAnsi="Times New Roman" w:cs="Times New Roman"/>
          <w:sz w:val="24"/>
          <w:szCs w:val="24"/>
        </w:rPr>
        <w:t xml:space="preserve"> «О противодействии коррупции» (ЗРУ-419 от 03.01.2017г.)</w:t>
      </w:r>
      <w:r>
        <w:rPr>
          <w:rFonts w:ascii="Times New Roman" w:hAnsi="Times New Roman" w:cs="Times New Roman"/>
          <w:sz w:val="24"/>
          <w:szCs w:val="24"/>
        </w:rPr>
        <w:t>:</w:t>
      </w:r>
    </w:p>
    <w:p w14:paraId="782BFB95" w14:textId="77777777" w:rsidR="00DA177E" w:rsidRDefault="00205E3E" w:rsidP="00DA177E">
      <w:pPr>
        <w:pStyle w:val="a3"/>
        <w:numPr>
          <w:ilvl w:val="0"/>
          <w:numId w:val="15"/>
        </w:numPr>
        <w:ind w:left="0" w:hanging="57"/>
        <w:jc w:val="both"/>
        <w:rPr>
          <w:rFonts w:ascii="Times New Roman" w:hAnsi="Times New Roman" w:cs="Times New Roman"/>
          <w:sz w:val="24"/>
          <w:szCs w:val="24"/>
        </w:rPr>
      </w:pPr>
      <w:r w:rsidRPr="00205E3E">
        <w:rPr>
          <w:rFonts w:ascii="Times New Roman" w:hAnsi="Times New Roman" w:cs="Times New Roman"/>
          <w:sz w:val="24"/>
          <w:szCs w:val="24"/>
        </w:rPr>
        <w:t>Не должны предлагать, обещать, давать, требовать или получать взятки или иные коррупционные платежи, в том числе любому государственному должностному лицу с тем, чтобы это должностное лицо совершило какое-либо действие или бездействие при выполнении своих должностных обязанностей;</w:t>
      </w:r>
    </w:p>
    <w:p w14:paraId="0AF555CC" w14:textId="77777777" w:rsidR="00DA177E" w:rsidRDefault="00205E3E" w:rsidP="00DA177E">
      <w:pPr>
        <w:pStyle w:val="a3"/>
        <w:numPr>
          <w:ilvl w:val="0"/>
          <w:numId w:val="15"/>
        </w:numPr>
        <w:ind w:left="0" w:hanging="57"/>
        <w:jc w:val="both"/>
        <w:rPr>
          <w:rFonts w:ascii="Times New Roman" w:hAnsi="Times New Roman" w:cs="Times New Roman"/>
          <w:sz w:val="24"/>
          <w:szCs w:val="24"/>
        </w:rPr>
      </w:pPr>
      <w:r w:rsidRPr="00DA177E">
        <w:rPr>
          <w:rFonts w:ascii="Times New Roman" w:hAnsi="Times New Roman" w:cs="Times New Roman"/>
          <w:sz w:val="24"/>
          <w:szCs w:val="24"/>
        </w:rPr>
        <w:t>Не должны, намеренно или по небрежности, совершать действия, которые могут привести к нарушению требования Закона «О противодействии коррупции» Заказчиком или Исполнителем, или любым из их прямых или косвенных акционеров, директоров, должностных лиц или сотрудников;</w:t>
      </w:r>
    </w:p>
    <w:p w14:paraId="5D12BBBE" w14:textId="7487708A" w:rsidR="00205E3E" w:rsidRPr="00DA177E" w:rsidRDefault="00205E3E" w:rsidP="005B0B7E">
      <w:pPr>
        <w:pStyle w:val="a3"/>
        <w:numPr>
          <w:ilvl w:val="0"/>
          <w:numId w:val="15"/>
        </w:numPr>
        <w:spacing w:after="0"/>
        <w:ind w:left="0" w:hanging="57"/>
        <w:contextualSpacing w:val="0"/>
        <w:jc w:val="both"/>
        <w:rPr>
          <w:rFonts w:ascii="Times New Roman" w:hAnsi="Times New Roman" w:cs="Times New Roman"/>
          <w:sz w:val="24"/>
          <w:szCs w:val="24"/>
        </w:rPr>
      </w:pPr>
      <w:r w:rsidRPr="00DA177E">
        <w:rPr>
          <w:rFonts w:ascii="Times New Roman" w:hAnsi="Times New Roman" w:cs="Times New Roman"/>
          <w:sz w:val="24"/>
          <w:szCs w:val="24"/>
        </w:rPr>
        <w:t xml:space="preserve">В случае возникновения у любой из Сторон обоснованных подозрений в нарушении (или возможном нарушении) требований законодательства Республики Узбекистан о противодействии коррупции, должны добросовестным образом взаимодействовать с другой </w:t>
      </w:r>
      <w:r w:rsidRPr="00DA177E">
        <w:rPr>
          <w:rFonts w:ascii="Times New Roman" w:hAnsi="Times New Roman" w:cs="Times New Roman"/>
          <w:sz w:val="24"/>
          <w:szCs w:val="24"/>
        </w:rPr>
        <w:lastRenderedPageBreak/>
        <w:t>Стороной и её представителями для установления факта такого нарушения и принимать меры в соответствии с действующим законодательством.</w:t>
      </w:r>
    </w:p>
    <w:p w14:paraId="6107608C" w14:textId="77777777" w:rsidR="00DA177E" w:rsidRPr="0074698A" w:rsidRDefault="00DA177E" w:rsidP="00DA177E">
      <w:pPr>
        <w:pStyle w:val="a3"/>
        <w:widowControl w:val="0"/>
        <w:numPr>
          <w:ilvl w:val="0"/>
          <w:numId w:val="1"/>
        </w:numPr>
        <w:spacing w:before="120" w:after="120" w:line="240" w:lineRule="auto"/>
        <w:ind w:left="0" w:hanging="57"/>
        <w:contextualSpacing w:val="0"/>
        <w:jc w:val="center"/>
        <w:rPr>
          <w:rFonts w:ascii="Times New Roman" w:hAnsi="Times New Roman" w:cs="Times New Roman"/>
          <w:b/>
          <w:bCs/>
          <w:sz w:val="24"/>
          <w:szCs w:val="24"/>
        </w:rPr>
      </w:pPr>
      <w:r w:rsidRPr="006B4383">
        <w:rPr>
          <w:rFonts w:ascii="Times New Roman" w:hAnsi="Times New Roman" w:cs="Times New Roman"/>
          <w:b/>
          <w:bCs/>
          <w:sz w:val="24"/>
          <w:szCs w:val="24"/>
        </w:rPr>
        <w:t>ПОРЯДОК ИЗМЕНЕНИЯ И РАСТОРЖЕНИЯ ДОГОВОРА</w:t>
      </w:r>
      <w:r>
        <w:rPr>
          <w:rFonts w:ascii="Times New Roman" w:hAnsi="Times New Roman" w:cs="Times New Roman"/>
          <w:b/>
          <w:bCs/>
          <w:sz w:val="24"/>
          <w:szCs w:val="24"/>
          <w:lang w:val="uz-Cyrl-UZ"/>
        </w:rPr>
        <w:t xml:space="preserve">. </w:t>
      </w:r>
    </w:p>
    <w:p w14:paraId="5D601BD3" w14:textId="77777777" w:rsidR="00DA177E" w:rsidRDefault="00DA177E" w:rsidP="00DA177E">
      <w:pPr>
        <w:pStyle w:val="a3"/>
        <w:widowControl w:val="0"/>
        <w:numPr>
          <w:ilvl w:val="0"/>
          <w:numId w:val="16"/>
        </w:numPr>
        <w:spacing w:line="240" w:lineRule="auto"/>
        <w:ind w:left="0" w:hanging="57"/>
        <w:jc w:val="both"/>
        <w:rPr>
          <w:rFonts w:ascii="Times New Roman" w:hAnsi="Times New Roman" w:cs="Times New Roman"/>
          <w:sz w:val="24"/>
          <w:szCs w:val="24"/>
        </w:rPr>
      </w:pPr>
      <w:r w:rsidRPr="006B4383">
        <w:rPr>
          <w:rFonts w:ascii="Times New Roman" w:hAnsi="Times New Roman" w:cs="Times New Roman"/>
          <w:sz w:val="24"/>
          <w:szCs w:val="24"/>
        </w:rPr>
        <w:t>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4B186384" w14:textId="77777777" w:rsidR="00DA177E" w:rsidRDefault="00DA177E" w:rsidP="00DA177E">
      <w:pPr>
        <w:pStyle w:val="a3"/>
        <w:widowControl w:val="0"/>
        <w:numPr>
          <w:ilvl w:val="0"/>
          <w:numId w:val="16"/>
        </w:numPr>
        <w:spacing w:line="240" w:lineRule="auto"/>
        <w:ind w:left="0" w:hanging="57"/>
        <w:jc w:val="both"/>
        <w:rPr>
          <w:rFonts w:ascii="Times New Roman" w:hAnsi="Times New Roman" w:cs="Times New Roman"/>
          <w:sz w:val="24"/>
          <w:szCs w:val="24"/>
        </w:rPr>
      </w:pPr>
      <w:r w:rsidRPr="006B4383">
        <w:rPr>
          <w:rFonts w:ascii="Times New Roman" w:hAnsi="Times New Roman" w:cs="Times New Roman"/>
          <w:sz w:val="24"/>
          <w:szCs w:val="24"/>
        </w:rPr>
        <w:t>Ни одна из Сторон не вправе передавать свои права и обязанности по данному договору третьей стороне без согласия другой стороны</w:t>
      </w:r>
      <w:r>
        <w:rPr>
          <w:rFonts w:ascii="Times New Roman" w:hAnsi="Times New Roman" w:cs="Times New Roman"/>
          <w:sz w:val="24"/>
          <w:szCs w:val="24"/>
        </w:rPr>
        <w:t>.</w:t>
      </w:r>
    </w:p>
    <w:p w14:paraId="01AE8E15" w14:textId="77777777" w:rsidR="00DA177E" w:rsidRDefault="00DA177E" w:rsidP="00DA177E">
      <w:pPr>
        <w:pStyle w:val="a3"/>
        <w:widowControl w:val="0"/>
        <w:numPr>
          <w:ilvl w:val="0"/>
          <w:numId w:val="16"/>
        </w:numPr>
        <w:spacing w:line="240" w:lineRule="auto"/>
        <w:ind w:left="0" w:hanging="57"/>
        <w:jc w:val="both"/>
        <w:rPr>
          <w:rFonts w:ascii="Times New Roman" w:hAnsi="Times New Roman" w:cs="Times New Roman"/>
          <w:sz w:val="24"/>
          <w:szCs w:val="24"/>
        </w:rPr>
      </w:pPr>
      <w:r w:rsidRPr="00642308">
        <w:rPr>
          <w:rFonts w:ascii="Times New Roman" w:hAnsi="Times New Roman" w:cs="Times New Roman"/>
          <w:sz w:val="24"/>
          <w:szCs w:val="24"/>
          <w:lang w:bidi="ru-RU"/>
        </w:rPr>
        <w:t>Настоящий договор может быть расторгнут по соглашению сторон или, в случае существенного нарушения другой стороной условий договора, в судебном порядке по требованию одной из сторон.</w:t>
      </w:r>
    </w:p>
    <w:p w14:paraId="208D67EA" w14:textId="77777777" w:rsidR="00DA177E" w:rsidRDefault="00DA177E" w:rsidP="00DA177E">
      <w:pPr>
        <w:pStyle w:val="a3"/>
        <w:widowControl w:val="0"/>
        <w:numPr>
          <w:ilvl w:val="0"/>
          <w:numId w:val="16"/>
        </w:numPr>
        <w:spacing w:line="240" w:lineRule="auto"/>
        <w:ind w:left="0" w:hanging="57"/>
        <w:jc w:val="both"/>
        <w:rPr>
          <w:rFonts w:ascii="Times New Roman" w:hAnsi="Times New Roman" w:cs="Times New Roman"/>
          <w:sz w:val="24"/>
          <w:szCs w:val="24"/>
        </w:rPr>
      </w:pPr>
      <w:r w:rsidRPr="00642308">
        <w:rPr>
          <w:rFonts w:ascii="Times New Roman" w:hAnsi="Times New Roman" w:cs="Times New Roman"/>
          <w:sz w:val="24"/>
          <w:szCs w:val="24"/>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рабочих дней с даты его получения.</w:t>
      </w:r>
    </w:p>
    <w:p w14:paraId="6BD83CE5" w14:textId="77777777" w:rsidR="00DA177E" w:rsidRDefault="00DA177E" w:rsidP="00DA177E">
      <w:pPr>
        <w:pStyle w:val="a3"/>
        <w:widowControl w:val="0"/>
        <w:numPr>
          <w:ilvl w:val="0"/>
          <w:numId w:val="16"/>
        </w:numPr>
        <w:spacing w:line="240" w:lineRule="auto"/>
        <w:ind w:left="0" w:hanging="57"/>
        <w:jc w:val="both"/>
        <w:rPr>
          <w:rFonts w:ascii="Times New Roman" w:hAnsi="Times New Roman" w:cs="Times New Roman"/>
          <w:sz w:val="24"/>
          <w:szCs w:val="24"/>
        </w:rPr>
      </w:pPr>
      <w:r w:rsidRPr="00642308">
        <w:rPr>
          <w:rFonts w:ascii="Times New Roman" w:hAnsi="Times New Roman" w:cs="Times New Roman"/>
          <w:sz w:val="24"/>
          <w:szCs w:val="24"/>
        </w:rPr>
        <w:t>Расторжение Договора производится Сторонами путем подписания соответствующего соглашения о расторжении.</w:t>
      </w:r>
    </w:p>
    <w:p w14:paraId="61A51992" w14:textId="77777777" w:rsidR="00DA177E" w:rsidRDefault="00DA177E" w:rsidP="00DA177E">
      <w:pPr>
        <w:pStyle w:val="a3"/>
        <w:widowControl w:val="0"/>
        <w:numPr>
          <w:ilvl w:val="0"/>
          <w:numId w:val="16"/>
        </w:numPr>
        <w:spacing w:after="0" w:line="240" w:lineRule="auto"/>
        <w:ind w:left="0" w:hanging="57"/>
        <w:contextualSpacing w:val="0"/>
        <w:jc w:val="both"/>
        <w:rPr>
          <w:rFonts w:ascii="Times New Roman" w:hAnsi="Times New Roman" w:cs="Times New Roman"/>
          <w:sz w:val="24"/>
          <w:szCs w:val="24"/>
        </w:rPr>
      </w:pPr>
      <w:r w:rsidRPr="00642308">
        <w:rPr>
          <w:rFonts w:ascii="Times New Roman" w:hAnsi="Times New Roman" w:cs="Times New Roman"/>
          <w:sz w:val="24"/>
          <w:szCs w:val="24"/>
        </w:rPr>
        <w:t>В случае расторжения настоящего Договора по инициативе любой из Сторон Стороны производят сверку расчетов, которая подтверждает объем оказанных Исполнителем услуг и оформляется актом</w:t>
      </w:r>
      <w:r>
        <w:rPr>
          <w:rFonts w:ascii="Times New Roman" w:hAnsi="Times New Roman" w:cs="Times New Roman"/>
          <w:sz w:val="24"/>
          <w:szCs w:val="24"/>
        </w:rPr>
        <w:t>.</w:t>
      </w:r>
    </w:p>
    <w:p w14:paraId="5FE55B0C" w14:textId="77777777" w:rsidR="005B0B7E" w:rsidRPr="0074698A" w:rsidRDefault="005B0B7E" w:rsidP="005B0B7E">
      <w:pPr>
        <w:pStyle w:val="a3"/>
        <w:widowControl w:val="0"/>
        <w:numPr>
          <w:ilvl w:val="0"/>
          <w:numId w:val="1"/>
        </w:numPr>
        <w:spacing w:before="120" w:after="120" w:line="240" w:lineRule="auto"/>
        <w:ind w:left="0" w:hanging="57"/>
        <w:contextualSpacing w:val="0"/>
        <w:jc w:val="center"/>
        <w:rPr>
          <w:rFonts w:ascii="Times New Roman" w:hAnsi="Times New Roman" w:cs="Times New Roman"/>
          <w:b/>
          <w:bCs/>
          <w:sz w:val="24"/>
          <w:szCs w:val="24"/>
        </w:rPr>
      </w:pPr>
      <w:bookmarkStart w:id="5" w:name="_Hlk66880279"/>
      <w:r w:rsidRPr="00642308">
        <w:rPr>
          <w:rFonts w:ascii="Times New Roman" w:hAnsi="Times New Roman" w:cs="Times New Roman"/>
          <w:b/>
          <w:bCs/>
          <w:sz w:val="24"/>
          <w:szCs w:val="24"/>
        </w:rPr>
        <w:t>ПОРЯДОК УРЕГУЛИРОВАНИЯ СПОРОВ</w:t>
      </w:r>
      <w:r>
        <w:rPr>
          <w:rFonts w:ascii="Times New Roman" w:hAnsi="Times New Roman" w:cs="Times New Roman"/>
          <w:b/>
          <w:bCs/>
          <w:sz w:val="24"/>
          <w:szCs w:val="24"/>
          <w:lang w:val="uz-Cyrl-UZ"/>
        </w:rPr>
        <w:t xml:space="preserve">. </w:t>
      </w:r>
    </w:p>
    <w:bookmarkEnd w:id="5"/>
    <w:p w14:paraId="6AB7AB84" w14:textId="77777777" w:rsidR="005B0B7E" w:rsidRDefault="005B0B7E" w:rsidP="005B0B7E">
      <w:pPr>
        <w:pStyle w:val="a3"/>
        <w:widowControl w:val="0"/>
        <w:numPr>
          <w:ilvl w:val="0"/>
          <w:numId w:val="17"/>
        </w:numPr>
        <w:spacing w:line="240" w:lineRule="auto"/>
        <w:ind w:left="0" w:hanging="57"/>
        <w:jc w:val="both"/>
        <w:rPr>
          <w:rFonts w:ascii="Times New Roman" w:hAnsi="Times New Roman" w:cs="Times New Roman"/>
          <w:sz w:val="24"/>
          <w:szCs w:val="24"/>
        </w:rPr>
      </w:pPr>
      <w:r w:rsidRPr="00642308">
        <w:rPr>
          <w:rFonts w:ascii="Times New Roman" w:hAnsi="Times New Roman" w:cs="Times New Roman"/>
          <w:sz w:val="24"/>
          <w:szCs w:val="24"/>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233BDF11" w14:textId="77777777" w:rsidR="005B0B7E" w:rsidRDefault="005B0B7E" w:rsidP="005B0B7E">
      <w:pPr>
        <w:pStyle w:val="a3"/>
        <w:widowControl w:val="0"/>
        <w:numPr>
          <w:ilvl w:val="0"/>
          <w:numId w:val="17"/>
        </w:numPr>
        <w:spacing w:line="240" w:lineRule="auto"/>
        <w:ind w:left="0" w:hanging="57"/>
        <w:jc w:val="both"/>
        <w:rPr>
          <w:rFonts w:ascii="Times New Roman" w:hAnsi="Times New Roman" w:cs="Times New Roman"/>
          <w:sz w:val="24"/>
          <w:szCs w:val="24"/>
        </w:rPr>
      </w:pPr>
      <w:r w:rsidRPr="001E678F">
        <w:rPr>
          <w:rFonts w:ascii="Times New Roman" w:hAnsi="Times New Roman" w:cs="Times New Roman"/>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14:paraId="4AE9492C" w14:textId="77777777" w:rsidR="005B0B7E" w:rsidRDefault="005B0B7E" w:rsidP="005B0B7E">
      <w:pPr>
        <w:pStyle w:val="a3"/>
        <w:widowControl w:val="0"/>
        <w:numPr>
          <w:ilvl w:val="0"/>
          <w:numId w:val="17"/>
        </w:numPr>
        <w:spacing w:line="240" w:lineRule="auto"/>
        <w:ind w:left="0" w:hanging="57"/>
        <w:jc w:val="both"/>
        <w:rPr>
          <w:rFonts w:ascii="Times New Roman" w:hAnsi="Times New Roman" w:cs="Times New Roman"/>
          <w:sz w:val="24"/>
          <w:szCs w:val="24"/>
        </w:rPr>
      </w:pPr>
      <w:r w:rsidRPr="001E678F">
        <w:rPr>
          <w:rFonts w:ascii="Times New Roman" w:hAnsi="Times New Roman" w:cs="Times New Roman"/>
          <w:sz w:val="24"/>
          <w:szCs w:val="24"/>
          <w:lang w:bidi="ru-RU"/>
        </w:rPr>
        <w:t xml:space="preserve">При отсутствии соглашения споры, возникающие при исполнении сторонами условий настоящего договора, подлежат разрешению в экономическом суде по месту нахождения Ответчика, в соответствии с процедурой, установленной </w:t>
      </w:r>
      <w:r>
        <w:rPr>
          <w:rFonts w:ascii="Times New Roman" w:hAnsi="Times New Roman" w:cs="Times New Roman"/>
          <w:sz w:val="24"/>
          <w:szCs w:val="24"/>
          <w:lang w:bidi="ru-RU"/>
        </w:rPr>
        <w:t xml:space="preserve">нормативно-правовым актом </w:t>
      </w:r>
      <w:r w:rsidRPr="001E678F">
        <w:rPr>
          <w:rFonts w:ascii="Times New Roman" w:hAnsi="Times New Roman" w:cs="Times New Roman"/>
          <w:sz w:val="24"/>
          <w:szCs w:val="24"/>
          <w:lang w:bidi="ru-RU"/>
        </w:rPr>
        <w:t>для этого суда.</w:t>
      </w:r>
    </w:p>
    <w:p w14:paraId="72A8E716" w14:textId="77777777" w:rsidR="005B0B7E" w:rsidRDefault="005B0B7E" w:rsidP="005B0B7E">
      <w:pPr>
        <w:pStyle w:val="a3"/>
        <w:widowControl w:val="0"/>
        <w:numPr>
          <w:ilvl w:val="0"/>
          <w:numId w:val="17"/>
        </w:numPr>
        <w:spacing w:line="240" w:lineRule="auto"/>
        <w:ind w:left="0" w:hanging="57"/>
        <w:jc w:val="both"/>
        <w:rPr>
          <w:rFonts w:ascii="Times New Roman" w:hAnsi="Times New Roman" w:cs="Times New Roman"/>
          <w:sz w:val="24"/>
          <w:szCs w:val="24"/>
        </w:rPr>
      </w:pPr>
      <w:r w:rsidRPr="001E678F">
        <w:rPr>
          <w:rFonts w:ascii="Times New Roman" w:hAnsi="Times New Roman" w:cs="Times New Roman"/>
          <w:sz w:val="24"/>
          <w:szCs w:val="24"/>
        </w:rPr>
        <w:t xml:space="preserve">До передачи спора на разрешение </w:t>
      </w:r>
      <w:r>
        <w:rPr>
          <w:rFonts w:ascii="Times New Roman" w:hAnsi="Times New Roman" w:cs="Times New Roman"/>
          <w:sz w:val="24"/>
          <w:szCs w:val="24"/>
        </w:rPr>
        <w:t xml:space="preserve">в экономическом </w:t>
      </w:r>
      <w:r w:rsidRPr="001E678F">
        <w:rPr>
          <w:rFonts w:ascii="Times New Roman" w:hAnsi="Times New Roman" w:cs="Times New Roman"/>
          <w:sz w:val="24"/>
          <w:szCs w:val="24"/>
        </w:rPr>
        <w:t>суд</w:t>
      </w:r>
      <w:r>
        <w:rPr>
          <w:rFonts w:ascii="Times New Roman" w:hAnsi="Times New Roman" w:cs="Times New Roman"/>
          <w:sz w:val="24"/>
          <w:szCs w:val="24"/>
        </w:rPr>
        <w:t>е</w:t>
      </w:r>
      <w:r w:rsidRPr="001E678F">
        <w:rPr>
          <w:rFonts w:ascii="Times New Roman" w:hAnsi="Times New Roman" w:cs="Times New Roman"/>
          <w:sz w:val="24"/>
          <w:szCs w:val="24"/>
        </w:rPr>
        <w:t xml:space="preserve"> Стороны примут меры к его урегулированию в претензионном порядке.</w:t>
      </w:r>
    </w:p>
    <w:p w14:paraId="54B6297B" w14:textId="77777777" w:rsidR="005B0B7E" w:rsidRDefault="005B0B7E" w:rsidP="005B0B7E">
      <w:pPr>
        <w:pStyle w:val="a3"/>
        <w:widowControl w:val="0"/>
        <w:numPr>
          <w:ilvl w:val="0"/>
          <w:numId w:val="17"/>
        </w:numPr>
        <w:spacing w:after="0" w:line="240" w:lineRule="auto"/>
        <w:ind w:left="0" w:hanging="57"/>
        <w:contextualSpacing w:val="0"/>
        <w:jc w:val="both"/>
        <w:rPr>
          <w:rFonts w:ascii="Times New Roman" w:hAnsi="Times New Roman" w:cs="Times New Roman"/>
          <w:sz w:val="24"/>
          <w:szCs w:val="24"/>
        </w:rPr>
      </w:pPr>
      <w:r w:rsidRPr="008C375E">
        <w:rPr>
          <w:rFonts w:ascii="Times New Roman" w:hAnsi="Times New Roman" w:cs="Times New Roman"/>
          <w:sz w:val="24"/>
          <w:szCs w:val="24"/>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7DC5041" w14:textId="77777777" w:rsidR="005B0B7E" w:rsidRPr="0074698A" w:rsidRDefault="005B0B7E" w:rsidP="005B0B7E">
      <w:pPr>
        <w:pStyle w:val="a3"/>
        <w:widowControl w:val="0"/>
        <w:numPr>
          <w:ilvl w:val="0"/>
          <w:numId w:val="1"/>
        </w:numPr>
        <w:spacing w:before="120" w:after="120" w:line="240" w:lineRule="auto"/>
        <w:ind w:left="0" w:hanging="57"/>
        <w:contextualSpacing w:val="0"/>
        <w:jc w:val="center"/>
        <w:rPr>
          <w:rFonts w:ascii="Times New Roman" w:hAnsi="Times New Roman" w:cs="Times New Roman"/>
          <w:b/>
          <w:bCs/>
          <w:sz w:val="24"/>
          <w:szCs w:val="24"/>
        </w:rPr>
      </w:pPr>
      <w:bookmarkStart w:id="6" w:name="_Hlk66881633"/>
      <w:r w:rsidRPr="008C375E">
        <w:rPr>
          <w:rFonts w:ascii="Times New Roman" w:hAnsi="Times New Roman" w:cs="Times New Roman"/>
          <w:b/>
          <w:bCs/>
          <w:sz w:val="24"/>
          <w:szCs w:val="24"/>
          <w:lang w:bidi="ru-RU"/>
        </w:rPr>
        <w:t>СРОК ДЕЙСТВИЯ ДОГОВОРА</w:t>
      </w:r>
      <w:r>
        <w:rPr>
          <w:rFonts w:ascii="Times New Roman" w:hAnsi="Times New Roman" w:cs="Times New Roman"/>
          <w:b/>
          <w:bCs/>
          <w:sz w:val="24"/>
          <w:szCs w:val="24"/>
          <w:lang w:val="uz-Cyrl-UZ"/>
        </w:rPr>
        <w:t xml:space="preserve">. </w:t>
      </w:r>
    </w:p>
    <w:bookmarkEnd w:id="6"/>
    <w:p w14:paraId="33F186C8" w14:textId="789E9562" w:rsidR="005B0B7E" w:rsidRDefault="005B0B7E" w:rsidP="005B0B7E">
      <w:pPr>
        <w:pStyle w:val="a3"/>
        <w:widowControl w:val="0"/>
        <w:numPr>
          <w:ilvl w:val="0"/>
          <w:numId w:val="18"/>
        </w:numPr>
        <w:spacing w:line="240" w:lineRule="auto"/>
        <w:ind w:left="0" w:hanging="57"/>
        <w:jc w:val="both"/>
        <w:rPr>
          <w:rFonts w:ascii="Times New Roman" w:hAnsi="Times New Roman" w:cs="Times New Roman"/>
          <w:sz w:val="24"/>
          <w:szCs w:val="24"/>
        </w:rPr>
      </w:pPr>
      <w:r w:rsidRPr="007A1FA3">
        <w:rPr>
          <w:rFonts w:ascii="Times New Roman" w:hAnsi="Times New Roman" w:cs="Times New Roman"/>
          <w:sz w:val="24"/>
          <w:szCs w:val="24"/>
          <w:lang w:bidi="ru-RU"/>
        </w:rPr>
        <w:t xml:space="preserve">Настоящий договор вступает в действие с момента подписания договора и действует до </w:t>
      </w:r>
      <w:r>
        <w:rPr>
          <w:rFonts w:ascii="Times New Roman" w:hAnsi="Times New Roman" w:cs="Times New Roman"/>
          <w:sz w:val="24"/>
          <w:szCs w:val="24"/>
          <w:lang w:bidi="ru-RU"/>
        </w:rPr>
        <w:t>30</w:t>
      </w:r>
      <w:r w:rsidRPr="007A1FA3">
        <w:rPr>
          <w:rFonts w:ascii="Times New Roman" w:hAnsi="Times New Roman" w:cs="Times New Roman"/>
          <w:sz w:val="24"/>
          <w:szCs w:val="24"/>
          <w:lang w:bidi="ru-RU"/>
        </w:rPr>
        <w:t>.</w:t>
      </w:r>
      <w:r>
        <w:rPr>
          <w:rFonts w:ascii="Times New Roman" w:hAnsi="Times New Roman" w:cs="Times New Roman"/>
          <w:sz w:val="24"/>
          <w:szCs w:val="24"/>
          <w:lang w:bidi="ru-RU"/>
        </w:rPr>
        <w:t>06</w:t>
      </w:r>
      <w:r w:rsidRPr="007A1FA3">
        <w:rPr>
          <w:rFonts w:ascii="Times New Roman" w:hAnsi="Times New Roman" w:cs="Times New Roman"/>
          <w:sz w:val="24"/>
          <w:szCs w:val="24"/>
          <w:lang w:bidi="ru-RU"/>
        </w:rPr>
        <w:t>.202</w:t>
      </w:r>
      <w:r>
        <w:rPr>
          <w:rFonts w:ascii="Times New Roman" w:hAnsi="Times New Roman" w:cs="Times New Roman"/>
          <w:sz w:val="24"/>
          <w:szCs w:val="24"/>
          <w:lang w:bidi="ru-RU"/>
        </w:rPr>
        <w:t>2</w:t>
      </w:r>
      <w:r w:rsidRPr="007A1FA3">
        <w:rPr>
          <w:rFonts w:ascii="Times New Roman" w:hAnsi="Times New Roman" w:cs="Times New Roman"/>
          <w:sz w:val="24"/>
          <w:szCs w:val="24"/>
          <w:lang w:bidi="ru-RU"/>
        </w:rPr>
        <w:t xml:space="preserve"> года.</w:t>
      </w:r>
    </w:p>
    <w:p w14:paraId="53CC70AF" w14:textId="77777777" w:rsidR="005B0B7E" w:rsidRDefault="005B0B7E" w:rsidP="005B0B7E">
      <w:pPr>
        <w:pStyle w:val="a3"/>
        <w:widowControl w:val="0"/>
        <w:numPr>
          <w:ilvl w:val="0"/>
          <w:numId w:val="18"/>
        </w:numPr>
        <w:spacing w:line="240" w:lineRule="auto"/>
        <w:ind w:left="0" w:hanging="57"/>
        <w:jc w:val="both"/>
        <w:rPr>
          <w:rFonts w:ascii="Times New Roman" w:hAnsi="Times New Roman" w:cs="Times New Roman"/>
          <w:sz w:val="24"/>
          <w:szCs w:val="24"/>
        </w:rPr>
      </w:pPr>
      <w:r w:rsidRPr="007A1FA3">
        <w:rPr>
          <w:rFonts w:ascii="Times New Roman" w:hAnsi="Times New Roman" w:cs="Times New Roman"/>
          <w:sz w:val="24"/>
          <w:szCs w:val="24"/>
          <w:lang w:bidi="ru-RU"/>
        </w:rPr>
        <w:t>Окончание срока действия Договора не освобождает любую из сторон от выполнения обязательств по данному Договору.</w:t>
      </w:r>
    </w:p>
    <w:p w14:paraId="650BD518" w14:textId="77777777" w:rsidR="005B0B7E" w:rsidRDefault="005B0B7E" w:rsidP="005B0B7E">
      <w:pPr>
        <w:pStyle w:val="a3"/>
        <w:widowControl w:val="0"/>
        <w:numPr>
          <w:ilvl w:val="0"/>
          <w:numId w:val="18"/>
        </w:numPr>
        <w:spacing w:after="0" w:line="240" w:lineRule="auto"/>
        <w:ind w:left="0" w:hanging="57"/>
        <w:contextualSpacing w:val="0"/>
        <w:jc w:val="both"/>
        <w:rPr>
          <w:rFonts w:ascii="Times New Roman" w:hAnsi="Times New Roman" w:cs="Times New Roman"/>
          <w:sz w:val="24"/>
          <w:szCs w:val="24"/>
        </w:rPr>
      </w:pPr>
      <w:r w:rsidRPr="007A1FA3">
        <w:rPr>
          <w:rFonts w:ascii="Times New Roman" w:hAnsi="Times New Roman" w:cs="Times New Roman"/>
          <w:sz w:val="24"/>
          <w:szCs w:val="24"/>
          <w:lang w:bidi="ru-RU"/>
        </w:rPr>
        <w:t>Отношения между сторонами прекращаются при выполнении ими всех условий настоящего договора и полного завершения расчетов</w:t>
      </w:r>
      <w:r>
        <w:rPr>
          <w:rFonts w:ascii="Times New Roman" w:hAnsi="Times New Roman" w:cs="Times New Roman"/>
          <w:sz w:val="24"/>
          <w:szCs w:val="24"/>
          <w:lang w:bidi="ru-RU"/>
        </w:rPr>
        <w:t>.</w:t>
      </w:r>
    </w:p>
    <w:p w14:paraId="5658DDDB" w14:textId="77777777" w:rsidR="005B0B7E" w:rsidRPr="0074698A" w:rsidRDefault="005B0B7E" w:rsidP="005B0B7E">
      <w:pPr>
        <w:pStyle w:val="a3"/>
        <w:widowControl w:val="0"/>
        <w:numPr>
          <w:ilvl w:val="0"/>
          <w:numId w:val="1"/>
        </w:numPr>
        <w:spacing w:before="120" w:after="120" w:line="240" w:lineRule="auto"/>
        <w:ind w:left="0" w:hanging="57"/>
        <w:contextualSpacing w:val="0"/>
        <w:jc w:val="center"/>
        <w:rPr>
          <w:rFonts w:ascii="Times New Roman" w:hAnsi="Times New Roman" w:cs="Times New Roman"/>
          <w:b/>
          <w:bCs/>
          <w:sz w:val="24"/>
          <w:szCs w:val="24"/>
        </w:rPr>
      </w:pPr>
      <w:r w:rsidRPr="007A1FA3">
        <w:rPr>
          <w:rFonts w:ascii="Times New Roman" w:hAnsi="Times New Roman" w:cs="Times New Roman"/>
          <w:b/>
          <w:bCs/>
          <w:sz w:val="24"/>
          <w:szCs w:val="24"/>
          <w:lang w:bidi="ru-RU"/>
        </w:rPr>
        <w:t>ПРОЧИЕ УСЛОВИЯ</w:t>
      </w:r>
      <w:r>
        <w:rPr>
          <w:rFonts w:ascii="Times New Roman" w:hAnsi="Times New Roman" w:cs="Times New Roman"/>
          <w:b/>
          <w:bCs/>
          <w:sz w:val="24"/>
          <w:szCs w:val="24"/>
          <w:lang w:val="uz-Cyrl-UZ"/>
        </w:rPr>
        <w:t xml:space="preserve">. </w:t>
      </w:r>
    </w:p>
    <w:p w14:paraId="71566EB8" w14:textId="77777777" w:rsidR="005B0B7E" w:rsidRDefault="005B0B7E" w:rsidP="005B0B7E">
      <w:pPr>
        <w:pStyle w:val="a3"/>
        <w:widowControl w:val="0"/>
        <w:numPr>
          <w:ilvl w:val="0"/>
          <w:numId w:val="19"/>
        </w:numPr>
        <w:spacing w:line="240" w:lineRule="auto"/>
        <w:ind w:left="0" w:hanging="57"/>
        <w:jc w:val="both"/>
        <w:rPr>
          <w:rFonts w:ascii="Times New Roman" w:hAnsi="Times New Roman" w:cs="Times New Roman"/>
          <w:sz w:val="24"/>
          <w:szCs w:val="24"/>
        </w:rPr>
      </w:pPr>
      <w:r w:rsidRPr="007A1FA3">
        <w:rPr>
          <w:rFonts w:ascii="Times New Roman" w:hAnsi="Times New Roman" w:cs="Times New Roman"/>
          <w:sz w:val="24"/>
          <w:szCs w:val="24"/>
        </w:rPr>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w:t>
      </w:r>
      <w:r>
        <w:rPr>
          <w:rFonts w:ascii="Times New Roman" w:hAnsi="Times New Roman" w:cs="Times New Roman"/>
          <w:sz w:val="24"/>
          <w:szCs w:val="24"/>
        </w:rPr>
        <w:t>м</w:t>
      </w:r>
      <w:r w:rsidRPr="007A1FA3">
        <w:rPr>
          <w:rFonts w:ascii="Times New Roman" w:hAnsi="Times New Roman" w:cs="Times New Roman"/>
          <w:sz w:val="24"/>
          <w:szCs w:val="24"/>
        </w:rPr>
        <w:t xml:space="preserve"> Договор</w:t>
      </w:r>
      <w:r>
        <w:rPr>
          <w:rFonts w:ascii="Times New Roman" w:hAnsi="Times New Roman" w:cs="Times New Roman"/>
          <w:sz w:val="24"/>
          <w:szCs w:val="24"/>
        </w:rPr>
        <w:t>е</w:t>
      </w:r>
      <w:r w:rsidRPr="007A1FA3">
        <w:rPr>
          <w:rFonts w:ascii="Times New Roman" w:hAnsi="Times New Roman" w:cs="Times New Roman"/>
          <w:sz w:val="24"/>
          <w:szCs w:val="24"/>
        </w:rPr>
        <w:t xml:space="preserve">,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w:t>
      </w:r>
      <w:r w:rsidRPr="007A1FA3">
        <w:rPr>
          <w:rFonts w:ascii="Times New Roman" w:hAnsi="Times New Roman" w:cs="Times New Roman"/>
          <w:sz w:val="24"/>
          <w:szCs w:val="24"/>
        </w:rPr>
        <w:lastRenderedPageBreak/>
        <w:t>получения, подтвержденного отметкой почты.</w:t>
      </w:r>
    </w:p>
    <w:p w14:paraId="1BE281EE" w14:textId="77777777" w:rsidR="005B0B7E" w:rsidRDefault="005B0B7E" w:rsidP="005B0B7E">
      <w:pPr>
        <w:pStyle w:val="a3"/>
        <w:widowControl w:val="0"/>
        <w:numPr>
          <w:ilvl w:val="0"/>
          <w:numId w:val="19"/>
        </w:numPr>
        <w:spacing w:line="240" w:lineRule="auto"/>
        <w:ind w:left="0" w:hanging="57"/>
        <w:jc w:val="both"/>
        <w:rPr>
          <w:rFonts w:ascii="Times New Roman" w:hAnsi="Times New Roman" w:cs="Times New Roman"/>
          <w:sz w:val="24"/>
          <w:szCs w:val="24"/>
        </w:rPr>
      </w:pPr>
      <w:r w:rsidRPr="007A1FA3">
        <w:rPr>
          <w:rFonts w:ascii="Times New Roman" w:hAnsi="Times New Roman" w:cs="Times New Roman"/>
          <w:sz w:val="24"/>
          <w:szCs w:val="24"/>
          <w:lang w:bidi="ru-RU"/>
        </w:rPr>
        <w:t xml:space="preserve">Настоящий договор </w:t>
      </w:r>
      <w:r>
        <w:rPr>
          <w:rFonts w:ascii="Times New Roman" w:hAnsi="Times New Roman" w:cs="Times New Roman"/>
          <w:sz w:val="24"/>
          <w:szCs w:val="24"/>
          <w:lang w:bidi="ru-RU"/>
        </w:rPr>
        <w:t>составлен</w:t>
      </w:r>
      <w:r w:rsidRPr="007A1FA3">
        <w:rPr>
          <w:rFonts w:ascii="Times New Roman" w:hAnsi="Times New Roman" w:cs="Times New Roman"/>
          <w:sz w:val="24"/>
          <w:szCs w:val="24"/>
          <w:lang w:bidi="ru-RU"/>
        </w:rPr>
        <w:t xml:space="preserve"> в двух экземплярах по одному экземпляру для каждой из сторон. Все экземпляры договора имеют равную юридическую силу</w:t>
      </w:r>
      <w:r>
        <w:rPr>
          <w:rFonts w:ascii="Times New Roman" w:hAnsi="Times New Roman" w:cs="Times New Roman"/>
          <w:sz w:val="24"/>
          <w:szCs w:val="24"/>
          <w:lang w:bidi="ru-RU"/>
        </w:rPr>
        <w:t>.</w:t>
      </w:r>
    </w:p>
    <w:p w14:paraId="5B9F4F51" w14:textId="3C1BDAF8" w:rsidR="005B0B7E" w:rsidRDefault="005B0B7E" w:rsidP="005B0B7E">
      <w:pPr>
        <w:pStyle w:val="a3"/>
        <w:widowControl w:val="0"/>
        <w:numPr>
          <w:ilvl w:val="0"/>
          <w:numId w:val="19"/>
        </w:numPr>
        <w:spacing w:after="0" w:line="240" w:lineRule="auto"/>
        <w:ind w:left="0" w:hanging="57"/>
        <w:contextualSpacing w:val="0"/>
        <w:jc w:val="both"/>
        <w:rPr>
          <w:rFonts w:ascii="Times New Roman" w:hAnsi="Times New Roman" w:cs="Times New Roman"/>
          <w:sz w:val="24"/>
          <w:szCs w:val="24"/>
        </w:rPr>
      </w:pPr>
      <w:r w:rsidRPr="007A1FA3">
        <w:rPr>
          <w:rFonts w:ascii="Times New Roman" w:hAnsi="Times New Roman" w:cs="Times New Roman"/>
          <w:sz w:val="24"/>
          <w:szCs w:val="24"/>
          <w:lang w:bidi="ru-RU"/>
        </w:rPr>
        <w:t>Во все</w:t>
      </w:r>
      <w:r>
        <w:rPr>
          <w:rFonts w:ascii="Times New Roman" w:hAnsi="Times New Roman" w:cs="Times New Roman"/>
          <w:sz w:val="24"/>
          <w:szCs w:val="24"/>
          <w:lang w:bidi="ru-RU"/>
        </w:rPr>
        <w:t>х случаях</w:t>
      </w:r>
      <w:r w:rsidRPr="007A1FA3">
        <w:rPr>
          <w:rFonts w:ascii="Times New Roman" w:hAnsi="Times New Roman" w:cs="Times New Roman"/>
          <w:sz w:val="24"/>
          <w:szCs w:val="24"/>
          <w:lang w:bidi="ru-RU"/>
        </w:rPr>
        <w:t>, что не предусмотрено настоящим Договором, Стороны руководствуются действующим законодательством Р</w:t>
      </w:r>
      <w:r>
        <w:rPr>
          <w:rFonts w:ascii="Times New Roman" w:hAnsi="Times New Roman" w:cs="Times New Roman"/>
          <w:sz w:val="24"/>
          <w:szCs w:val="24"/>
          <w:lang w:bidi="ru-RU"/>
        </w:rPr>
        <w:t>еспублики Узбекистан</w:t>
      </w:r>
      <w:r w:rsidRPr="007A1FA3">
        <w:rPr>
          <w:rFonts w:ascii="Times New Roman" w:hAnsi="Times New Roman" w:cs="Times New Roman"/>
          <w:sz w:val="24"/>
          <w:szCs w:val="24"/>
          <w:lang w:bidi="ru-RU"/>
        </w:rPr>
        <w:t>.</w:t>
      </w:r>
    </w:p>
    <w:p w14:paraId="53530E9A" w14:textId="77777777" w:rsidR="005B0B7E" w:rsidRPr="0074698A" w:rsidRDefault="005B0B7E" w:rsidP="005B0B7E">
      <w:pPr>
        <w:pStyle w:val="a3"/>
        <w:widowControl w:val="0"/>
        <w:numPr>
          <w:ilvl w:val="0"/>
          <w:numId w:val="1"/>
        </w:numPr>
        <w:spacing w:before="120" w:after="120"/>
        <w:ind w:left="0" w:hanging="57"/>
        <w:contextualSpacing w:val="0"/>
        <w:jc w:val="center"/>
        <w:rPr>
          <w:rFonts w:ascii="Times New Roman" w:hAnsi="Times New Roman" w:cs="Times New Roman"/>
          <w:b/>
          <w:bCs/>
          <w:sz w:val="24"/>
          <w:szCs w:val="24"/>
        </w:rPr>
      </w:pPr>
      <w:r w:rsidRPr="00CE34DC">
        <w:rPr>
          <w:rFonts w:ascii="Times New Roman" w:hAnsi="Times New Roman" w:cs="Times New Roman"/>
          <w:b/>
          <w:bCs/>
          <w:sz w:val="24"/>
          <w:szCs w:val="24"/>
          <w:lang w:bidi="ru-RU"/>
        </w:rPr>
        <w:t>ЮРИДИЧЕСКИЕ АДРЕСА И БАНКОВСКИЕ РЕКВИЗИТЫ СТОРОН</w:t>
      </w:r>
      <w:r>
        <w:rPr>
          <w:rFonts w:ascii="Times New Roman" w:hAnsi="Times New Roman" w:cs="Times New Roman"/>
          <w:b/>
          <w:bCs/>
          <w:sz w:val="24"/>
          <w:szCs w:val="24"/>
          <w:lang w:val="uz-Cyrl-UZ"/>
        </w:rPr>
        <w:t xml:space="preserve">. </w:t>
      </w: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3"/>
        <w:gridCol w:w="1701"/>
        <w:gridCol w:w="3821"/>
      </w:tblGrid>
      <w:tr w:rsidR="005B0B7E" w:rsidRPr="005B0B7E" w14:paraId="5D21D0AD" w14:textId="77777777" w:rsidTr="00EB21A0">
        <w:trPr>
          <w:trHeight w:val="794"/>
        </w:trPr>
        <w:tc>
          <w:tcPr>
            <w:tcW w:w="3823" w:type="dxa"/>
            <w:vAlign w:val="center"/>
          </w:tcPr>
          <w:p w14:paraId="73CD43BD" w14:textId="77777777" w:rsidR="005B0B7E" w:rsidRPr="005B0B7E" w:rsidRDefault="005B0B7E" w:rsidP="005B0B7E">
            <w:pPr>
              <w:spacing w:line="276" w:lineRule="auto"/>
              <w:jc w:val="center"/>
              <w:rPr>
                <w:rFonts w:ascii="Times New Roman" w:hAnsi="Times New Roman" w:cs="Times New Roman"/>
                <w:b/>
                <w:bCs/>
                <w:color w:val="000000"/>
              </w:rPr>
            </w:pPr>
            <w:r w:rsidRPr="005B0B7E">
              <w:rPr>
                <w:rFonts w:ascii="Times New Roman" w:hAnsi="Times New Roman" w:cs="Times New Roman"/>
                <w:b/>
                <w:bCs/>
                <w:color w:val="000000"/>
              </w:rPr>
              <w:t>Заказчик</w:t>
            </w:r>
          </w:p>
        </w:tc>
        <w:tc>
          <w:tcPr>
            <w:tcW w:w="1701" w:type="dxa"/>
            <w:vAlign w:val="center"/>
          </w:tcPr>
          <w:p w14:paraId="24AC9FE6" w14:textId="77777777" w:rsidR="005B0B7E" w:rsidRPr="005B0B7E" w:rsidRDefault="005B0B7E" w:rsidP="005B0B7E">
            <w:pPr>
              <w:spacing w:line="276" w:lineRule="auto"/>
              <w:jc w:val="center"/>
              <w:rPr>
                <w:rFonts w:ascii="Times New Roman" w:hAnsi="Times New Roman" w:cs="Times New Roman"/>
                <w:b/>
                <w:bCs/>
                <w:color w:val="000000"/>
              </w:rPr>
            </w:pPr>
          </w:p>
        </w:tc>
        <w:tc>
          <w:tcPr>
            <w:tcW w:w="3821" w:type="dxa"/>
            <w:tcBorders>
              <w:bottom w:val="single" w:sz="4" w:space="0" w:color="FFFFFF" w:themeColor="background1"/>
            </w:tcBorders>
            <w:vAlign w:val="center"/>
          </w:tcPr>
          <w:p w14:paraId="0D7F0650" w14:textId="77777777" w:rsidR="005B0B7E" w:rsidRPr="005B0B7E" w:rsidRDefault="005B0B7E" w:rsidP="005B0B7E">
            <w:pPr>
              <w:spacing w:line="276" w:lineRule="auto"/>
              <w:jc w:val="center"/>
              <w:rPr>
                <w:rFonts w:ascii="Times New Roman" w:hAnsi="Times New Roman" w:cs="Times New Roman"/>
                <w:b/>
                <w:bCs/>
                <w:color w:val="000000"/>
              </w:rPr>
            </w:pPr>
            <w:r w:rsidRPr="005B0B7E">
              <w:rPr>
                <w:rFonts w:ascii="Times New Roman" w:hAnsi="Times New Roman" w:cs="Times New Roman"/>
                <w:b/>
                <w:bCs/>
                <w:color w:val="000000"/>
              </w:rPr>
              <w:t>Исполнитель</w:t>
            </w:r>
          </w:p>
        </w:tc>
      </w:tr>
      <w:tr w:rsidR="005B0B7E" w:rsidRPr="001A6FC1" w14:paraId="0588E01A" w14:textId="77777777" w:rsidTr="00EB21A0">
        <w:trPr>
          <w:trHeight w:val="397"/>
        </w:trPr>
        <w:tc>
          <w:tcPr>
            <w:tcW w:w="3823" w:type="dxa"/>
            <w:vAlign w:val="center"/>
          </w:tcPr>
          <w:p w14:paraId="754F5DBA" w14:textId="77777777" w:rsidR="005B0B7E" w:rsidRPr="005B0B7E" w:rsidRDefault="005B0B7E" w:rsidP="005B0B7E">
            <w:pPr>
              <w:spacing w:line="276" w:lineRule="auto"/>
              <w:rPr>
                <w:rFonts w:ascii="Times New Roman" w:hAnsi="Times New Roman" w:cs="Times New Roman"/>
                <w:color w:val="000000"/>
              </w:rPr>
            </w:pPr>
            <w:r w:rsidRPr="005B0B7E">
              <w:rPr>
                <w:rFonts w:ascii="Times New Roman" w:hAnsi="Times New Roman" w:cs="Times New Roman"/>
                <w:color w:val="000000"/>
              </w:rPr>
              <w:t>АО «Farg‘onaazot»</w:t>
            </w:r>
          </w:p>
        </w:tc>
        <w:tc>
          <w:tcPr>
            <w:tcW w:w="1701" w:type="dxa"/>
            <w:tcBorders>
              <w:right w:val="single" w:sz="4" w:space="0" w:color="FFFFFF" w:themeColor="background1"/>
            </w:tcBorders>
            <w:vAlign w:val="center"/>
          </w:tcPr>
          <w:p w14:paraId="00CBA375" w14:textId="77777777" w:rsidR="005B0B7E" w:rsidRPr="005B0B7E" w:rsidRDefault="005B0B7E" w:rsidP="005B0B7E">
            <w:pPr>
              <w:spacing w:line="276" w:lineRule="auto"/>
              <w:rPr>
                <w:rFonts w:ascii="Times New Roman" w:hAnsi="Times New Roman" w:cs="Times New Roman"/>
                <w:color w:val="000000"/>
              </w:rPr>
            </w:pP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4A6EC9" w14:textId="3625C669" w:rsidR="005B0B7E" w:rsidRPr="005B0B7E" w:rsidRDefault="005B0B7E" w:rsidP="005B0B7E">
            <w:pPr>
              <w:spacing w:line="276" w:lineRule="auto"/>
              <w:rPr>
                <w:rFonts w:ascii="Times New Roman" w:hAnsi="Times New Roman" w:cs="Times New Roman"/>
                <w:color w:val="000000"/>
                <w:lang w:val="en-US"/>
              </w:rPr>
            </w:pPr>
          </w:p>
        </w:tc>
      </w:tr>
      <w:tr w:rsidR="005B0B7E" w:rsidRPr="005B0B7E" w14:paraId="47379FC0" w14:textId="77777777" w:rsidTr="00EB21A0">
        <w:trPr>
          <w:trHeight w:val="397"/>
        </w:trPr>
        <w:tc>
          <w:tcPr>
            <w:tcW w:w="3823" w:type="dxa"/>
            <w:vAlign w:val="center"/>
          </w:tcPr>
          <w:p w14:paraId="6F0A0492" w14:textId="77777777" w:rsidR="005B0B7E" w:rsidRPr="005B0B7E" w:rsidRDefault="005B0B7E" w:rsidP="005B0B7E">
            <w:pPr>
              <w:spacing w:line="276" w:lineRule="auto"/>
              <w:rPr>
                <w:rFonts w:ascii="Times New Roman" w:hAnsi="Times New Roman" w:cs="Times New Roman"/>
                <w:color w:val="000000"/>
              </w:rPr>
            </w:pPr>
            <w:r w:rsidRPr="005B0B7E">
              <w:rPr>
                <w:rFonts w:ascii="Times New Roman" w:hAnsi="Times New Roman" w:cs="Times New Roman"/>
                <w:color w:val="000000"/>
              </w:rPr>
              <w:t xml:space="preserve">150108, </w:t>
            </w:r>
            <w:proofErr w:type="spellStart"/>
            <w:r w:rsidRPr="005B0B7E">
              <w:rPr>
                <w:rFonts w:ascii="Times New Roman" w:hAnsi="Times New Roman" w:cs="Times New Roman"/>
                <w:color w:val="000000"/>
              </w:rPr>
              <w:t>г.Фергана</w:t>
            </w:r>
            <w:proofErr w:type="spellEnd"/>
            <w:r w:rsidRPr="005B0B7E">
              <w:rPr>
                <w:rFonts w:ascii="Times New Roman" w:hAnsi="Times New Roman" w:cs="Times New Roman"/>
                <w:color w:val="000000"/>
              </w:rPr>
              <w:t xml:space="preserve"> </w:t>
            </w:r>
            <w:proofErr w:type="spellStart"/>
            <w:r w:rsidRPr="005B0B7E">
              <w:rPr>
                <w:rFonts w:ascii="Times New Roman" w:hAnsi="Times New Roman" w:cs="Times New Roman"/>
                <w:color w:val="000000"/>
              </w:rPr>
              <w:t>ул.Саноат</w:t>
            </w:r>
            <w:proofErr w:type="spellEnd"/>
            <w:r w:rsidRPr="005B0B7E">
              <w:rPr>
                <w:rFonts w:ascii="Times New Roman" w:hAnsi="Times New Roman" w:cs="Times New Roman"/>
                <w:color w:val="000000"/>
              </w:rPr>
              <w:t xml:space="preserve"> 222</w:t>
            </w:r>
          </w:p>
        </w:tc>
        <w:tc>
          <w:tcPr>
            <w:tcW w:w="1701" w:type="dxa"/>
            <w:tcBorders>
              <w:right w:val="single" w:sz="4" w:space="0" w:color="FFFFFF" w:themeColor="background1"/>
            </w:tcBorders>
            <w:vAlign w:val="center"/>
          </w:tcPr>
          <w:p w14:paraId="6E5E434B" w14:textId="77777777" w:rsidR="005B0B7E" w:rsidRPr="005B0B7E" w:rsidRDefault="005B0B7E" w:rsidP="005B0B7E">
            <w:pPr>
              <w:spacing w:line="276" w:lineRule="auto"/>
              <w:rPr>
                <w:rFonts w:ascii="Times New Roman" w:hAnsi="Times New Roman" w:cs="Times New Roman"/>
                <w:color w:val="000000"/>
              </w:rPr>
            </w:pP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1488C35" w14:textId="62397B84" w:rsidR="005B0B7E" w:rsidRPr="005B0B7E" w:rsidRDefault="005B0B7E" w:rsidP="005B0B7E">
            <w:pPr>
              <w:spacing w:line="276" w:lineRule="auto"/>
              <w:rPr>
                <w:rFonts w:ascii="Times New Roman" w:hAnsi="Times New Roman" w:cs="Times New Roman"/>
                <w:color w:val="000000"/>
              </w:rPr>
            </w:pPr>
          </w:p>
        </w:tc>
      </w:tr>
      <w:tr w:rsidR="005B0B7E" w:rsidRPr="005B0B7E" w14:paraId="4E6BEF21" w14:textId="77777777" w:rsidTr="00EB21A0">
        <w:trPr>
          <w:trHeight w:val="397"/>
        </w:trPr>
        <w:tc>
          <w:tcPr>
            <w:tcW w:w="3823" w:type="dxa"/>
            <w:vAlign w:val="center"/>
          </w:tcPr>
          <w:p w14:paraId="3BF86211" w14:textId="59F2550E" w:rsidR="005B0B7E" w:rsidRPr="005B0B7E" w:rsidRDefault="005B0B7E" w:rsidP="005B0B7E">
            <w:pPr>
              <w:spacing w:line="276" w:lineRule="auto"/>
              <w:rPr>
                <w:rFonts w:ascii="Times New Roman" w:hAnsi="Times New Roman" w:cs="Times New Roman"/>
                <w:color w:val="000000"/>
              </w:rPr>
            </w:pPr>
            <w:r w:rsidRPr="005B0B7E">
              <w:rPr>
                <w:rFonts w:ascii="Times New Roman" w:hAnsi="Times New Roman" w:cs="Times New Roman"/>
                <w:color w:val="000000"/>
              </w:rPr>
              <w:t xml:space="preserve">тел. 732 </w:t>
            </w:r>
            <w:r w:rsidR="006B3744">
              <w:rPr>
                <w:rFonts w:ascii="Times New Roman" w:hAnsi="Times New Roman" w:cs="Times New Roman"/>
                <w:color w:val="000000"/>
              </w:rPr>
              <w:t>426</w:t>
            </w:r>
            <w:r w:rsidRPr="005B0B7E">
              <w:rPr>
                <w:rFonts w:ascii="Times New Roman" w:hAnsi="Times New Roman" w:cs="Times New Roman"/>
                <w:color w:val="000000"/>
              </w:rPr>
              <w:t xml:space="preserve"> </w:t>
            </w:r>
            <w:r w:rsidR="006B3744">
              <w:rPr>
                <w:rFonts w:ascii="Times New Roman" w:hAnsi="Times New Roman" w:cs="Times New Roman"/>
                <w:color w:val="000000"/>
              </w:rPr>
              <w:t>616</w:t>
            </w:r>
            <w:r w:rsidRPr="005B0B7E">
              <w:rPr>
                <w:rFonts w:ascii="Times New Roman" w:hAnsi="Times New Roman" w:cs="Times New Roman"/>
                <w:color w:val="000000"/>
              </w:rPr>
              <w:t xml:space="preserve"> факс. 732 </w:t>
            </w:r>
            <w:r w:rsidR="006B3744">
              <w:rPr>
                <w:rFonts w:ascii="Times New Roman" w:hAnsi="Times New Roman" w:cs="Times New Roman"/>
                <w:color w:val="000000"/>
              </w:rPr>
              <w:t>426</w:t>
            </w:r>
            <w:r w:rsidRPr="005B0B7E">
              <w:rPr>
                <w:rFonts w:ascii="Times New Roman" w:hAnsi="Times New Roman" w:cs="Times New Roman"/>
                <w:color w:val="000000"/>
              </w:rPr>
              <w:t> </w:t>
            </w:r>
            <w:r w:rsidR="006B3744">
              <w:rPr>
                <w:rFonts w:ascii="Times New Roman" w:hAnsi="Times New Roman" w:cs="Times New Roman"/>
                <w:color w:val="000000"/>
              </w:rPr>
              <w:t>616</w:t>
            </w:r>
          </w:p>
        </w:tc>
        <w:tc>
          <w:tcPr>
            <w:tcW w:w="1701" w:type="dxa"/>
            <w:tcBorders>
              <w:right w:val="single" w:sz="4" w:space="0" w:color="FFFFFF" w:themeColor="background1"/>
            </w:tcBorders>
            <w:vAlign w:val="center"/>
          </w:tcPr>
          <w:p w14:paraId="42D6ED6F" w14:textId="77777777" w:rsidR="005B0B7E" w:rsidRPr="005B0B7E" w:rsidRDefault="005B0B7E" w:rsidP="005B0B7E">
            <w:pPr>
              <w:spacing w:line="276" w:lineRule="auto"/>
              <w:rPr>
                <w:rFonts w:ascii="Times New Roman" w:hAnsi="Times New Roman" w:cs="Times New Roman"/>
                <w:color w:val="000000"/>
              </w:rPr>
            </w:pP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A5F8B33" w14:textId="28BEADFF" w:rsidR="005B0B7E" w:rsidRPr="005B0B7E" w:rsidRDefault="005B0B7E" w:rsidP="005B0B7E">
            <w:pPr>
              <w:spacing w:line="276" w:lineRule="auto"/>
              <w:rPr>
                <w:rFonts w:ascii="Times New Roman" w:hAnsi="Times New Roman" w:cs="Times New Roman"/>
                <w:color w:val="000000"/>
              </w:rPr>
            </w:pPr>
            <w:r w:rsidRPr="005B0B7E">
              <w:rPr>
                <w:rFonts w:ascii="Times New Roman" w:hAnsi="Times New Roman" w:cs="Times New Roman"/>
                <w:color w:val="000000"/>
              </w:rPr>
              <w:t>тел.</w:t>
            </w:r>
            <w:r w:rsidR="006B3744">
              <w:rPr>
                <w:rFonts w:ascii="Times New Roman" w:hAnsi="Times New Roman" w:cs="Times New Roman"/>
                <w:color w:val="000000"/>
              </w:rPr>
              <w:t xml:space="preserve"> </w:t>
            </w:r>
          </w:p>
        </w:tc>
      </w:tr>
      <w:tr w:rsidR="005B0B7E" w:rsidRPr="005B0B7E" w14:paraId="58CF2254" w14:textId="77777777" w:rsidTr="00EB21A0">
        <w:trPr>
          <w:trHeight w:val="397"/>
        </w:trPr>
        <w:tc>
          <w:tcPr>
            <w:tcW w:w="3823" w:type="dxa"/>
            <w:vAlign w:val="center"/>
          </w:tcPr>
          <w:p w14:paraId="1DC1A965" w14:textId="77777777" w:rsidR="005B0B7E" w:rsidRPr="005B0B7E" w:rsidRDefault="005B0B7E" w:rsidP="005B0B7E">
            <w:pPr>
              <w:spacing w:line="276" w:lineRule="auto"/>
              <w:rPr>
                <w:rFonts w:ascii="Times New Roman" w:hAnsi="Times New Roman" w:cs="Times New Roman"/>
                <w:color w:val="000000"/>
              </w:rPr>
            </w:pPr>
            <w:proofErr w:type="spellStart"/>
            <w:r w:rsidRPr="005B0B7E">
              <w:rPr>
                <w:rFonts w:ascii="Times New Roman" w:hAnsi="Times New Roman" w:cs="Times New Roman"/>
                <w:color w:val="000000"/>
              </w:rPr>
              <w:t>р.с</w:t>
            </w:r>
            <w:proofErr w:type="spellEnd"/>
            <w:r w:rsidRPr="005B0B7E">
              <w:rPr>
                <w:rFonts w:ascii="Times New Roman" w:hAnsi="Times New Roman" w:cs="Times New Roman"/>
                <w:color w:val="000000"/>
              </w:rPr>
              <w:t>. 2021 0000 2002 2898 9001</w:t>
            </w:r>
          </w:p>
        </w:tc>
        <w:tc>
          <w:tcPr>
            <w:tcW w:w="1701" w:type="dxa"/>
            <w:tcBorders>
              <w:right w:val="single" w:sz="4" w:space="0" w:color="FFFFFF" w:themeColor="background1"/>
            </w:tcBorders>
            <w:vAlign w:val="center"/>
          </w:tcPr>
          <w:p w14:paraId="298C4A74" w14:textId="77777777" w:rsidR="005B0B7E" w:rsidRPr="005B0B7E" w:rsidRDefault="005B0B7E" w:rsidP="005B0B7E">
            <w:pPr>
              <w:spacing w:line="276" w:lineRule="auto"/>
              <w:rPr>
                <w:rFonts w:ascii="Times New Roman" w:hAnsi="Times New Roman" w:cs="Times New Roman"/>
                <w:color w:val="000000"/>
              </w:rPr>
            </w:pP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61117EA" w14:textId="3EADB327" w:rsidR="005B0B7E" w:rsidRPr="005B0B7E" w:rsidRDefault="005B0B7E" w:rsidP="005B0B7E">
            <w:pPr>
              <w:spacing w:line="276" w:lineRule="auto"/>
              <w:rPr>
                <w:rFonts w:ascii="Times New Roman" w:hAnsi="Times New Roman" w:cs="Times New Roman"/>
                <w:color w:val="000000"/>
              </w:rPr>
            </w:pPr>
            <w:proofErr w:type="spellStart"/>
            <w:r w:rsidRPr="005B0B7E">
              <w:rPr>
                <w:rFonts w:ascii="Times New Roman" w:hAnsi="Times New Roman" w:cs="Times New Roman"/>
                <w:color w:val="000000"/>
              </w:rPr>
              <w:t>р.с</w:t>
            </w:r>
            <w:proofErr w:type="spellEnd"/>
            <w:r w:rsidRPr="005B0B7E">
              <w:rPr>
                <w:rFonts w:ascii="Times New Roman" w:hAnsi="Times New Roman" w:cs="Times New Roman"/>
                <w:color w:val="000000"/>
              </w:rPr>
              <w:t>.</w:t>
            </w:r>
            <w:r w:rsidR="006B3744">
              <w:rPr>
                <w:rFonts w:ascii="Times New Roman" w:hAnsi="Times New Roman" w:cs="Times New Roman"/>
                <w:color w:val="000000"/>
              </w:rPr>
              <w:t xml:space="preserve"> </w:t>
            </w:r>
          </w:p>
        </w:tc>
      </w:tr>
      <w:tr w:rsidR="005B0B7E" w:rsidRPr="005B0B7E" w14:paraId="4077DEF4" w14:textId="77777777" w:rsidTr="00EB21A0">
        <w:trPr>
          <w:trHeight w:val="397"/>
        </w:trPr>
        <w:tc>
          <w:tcPr>
            <w:tcW w:w="3823" w:type="dxa"/>
            <w:vAlign w:val="center"/>
          </w:tcPr>
          <w:p w14:paraId="1D64E4CF" w14:textId="77777777" w:rsidR="005B0B7E" w:rsidRPr="005B0B7E" w:rsidRDefault="005B0B7E" w:rsidP="005B0B7E">
            <w:pPr>
              <w:spacing w:line="276" w:lineRule="auto"/>
              <w:rPr>
                <w:rFonts w:ascii="Times New Roman" w:hAnsi="Times New Roman" w:cs="Times New Roman"/>
                <w:color w:val="000000"/>
              </w:rPr>
            </w:pPr>
            <w:proofErr w:type="spellStart"/>
            <w:r w:rsidRPr="005B0B7E">
              <w:rPr>
                <w:rFonts w:ascii="Times New Roman" w:hAnsi="Times New Roman" w:cs="Times New Roman"/>
                <w:color w:val="000000"/>
              </w:rPr>
              <w:t>Киргулинский</w:t>
            </w:r>
            <w:proofErr w:type="spellEnd"/>
            <w:r w:rsidRPr="005B0B7E">
              <w:rPr>
                <w:rFonts w:ascii="Times New Roman" w:hAnsi="Times New Roman" w:cs="Times New Roman"/>
                <w:color w:val="000000"/>
              </w:rPr>
              <w:t xml:space="preserve"> филиал АКБ «</w:t>
            </w:r>
            <w:proofErr w:type="spellStart"/>
            <w:r w:rsidRPr="005B0B7E">
              <w:rPr>
                <w:rFonts w:ascii="Times New Roman" w:hAnsi="Times New Roman" w:cs="Times New Roman"/>
                <w:color w:val="000000"/>
              </w:rPr>
              <w:t>O‘zsanoatqurilishbank</w:t>
            </w:r>
            <w:proofErr w:type="spellEnd"/>
            <w:r w:rsidRPr="005B0B7E">
              <w:rPr>
                <w:rFonts w:ascii="Times New Roman" w:hAnsi="Times New Roman" w:cs="Times New Roman"/>
                <w:color w:val="000000"/>
              </w:rPr>
              <w:t>»</w:t>
            </w:r>
          </w:p>
        </w:tc>
        <w:tc>
          <w:tcPr>
            <w:tcW w:w="1701" w:type="dxa"/>
            <w:tcBorders>
              <w:right w:val="single" w:sz="4" w:space="0" w:color="FFFFFF" w:themeColor="background1"/>
            </w:tcBorders>
            <w:vAlign w:val="center"/>
          </w:tcPr>
          <w:p w14:paraId="42AA8914" w14:textId="77777777" w:rsidR="005B0B7E" w:rsidRPr="005B0B7E" w:rsidRDefault="005B0B7E" w:rsidP="005B0B7E">
            <w:pPr>
              <w:spacing w:line="276" w:lineRule="auto"/>
              <w:rPr>
                <w:rFonts w:ascii="Times New Roman" w:hAnsi="Times New Roman" w:cs="Times New Roman"/>
                <w:color w:val="000000"/>
              </w:rPr>
            </w:pP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59A0BB" w14:textId="52445AD5" w:rsidR="005B0B7E" w:rsidRPr="005B0B7E" w:rsidRDefault="005B0B7E" w:rsidP="005B0B7E">
            <w:pPr>
              <w:spacing w:line="276" w:lineRule="auto"/>
              <w:rPr>
                <w:rFonts w:ascii="Times New Roman" w:hAnsi="Times New Roman" w:cs="Times New Roman"/>
                <w:color w:val="000000"/>
              </w:rPr>
            </w:pPr>
          </w:p>
        </w:tc>
      </w:tr>
      <w:tr w:rsidR="005B0B7E" w:rsidRPr="005B0B7E" w14:paraId="1EC44DBA" w14:textId="77777777" w:rsidTr="00EB21A0">
        <w:trPr>
          <w:trHeight w:val="397"/>
        </w:trPr>
        <w:tc>
          <w:tcPr>
            <w:tcW w:w="3823" w:type="dxa"/>
            <w:vAlign w:val="center"/>
          </w:tcPr>
          <w:p w14:paraId="51B1193F" w14:textId="77777777" w:rsidR="005B0B7E" w:rsidRPr="005B0B7E" w:rsidRDefault="005B0B7E" w:rsidP="005B0B7E">
            <w:pPr>
              <w:spacing w:line="276" w:lineRule="auto"/>
              <w:rPr>
                <w:rFonts w:ascii="Times New Roman" w:hAnsi="Times New Roman" w:cs="Times New Roman"/>
                <w:color w:val="000000"/>
              </w:rPr>
            </w:pPr>
            <w:r w:rsidRPr="005B0B7E">
              <w:rPr>
                <w:rFonts w:ascii="Times New Roman" w:hAnsi="Times New Roman" w:cs="Times New Roman"/>
                <w:color w:val="000000"/>
              </w:rPr>
              <w:t>МФО 00524</w:t>
            </w:r>
          </w:p>
        </w:tc>
        <w:tc>
          <w:tcPr>
            <w:tcW w:w="1701" w:type="dxa"/>
            <w:tcBorders>
              <w:right w:val="single" w:sz="4" w:space="0" w:color="FFFFFF" w:themeColor="background1"/>
            </w:tcBorders>
            <w:vAlign w:val="center"/>
          </w:tcPr>
          <w:p w14:paraId="1222613A" w14:textId="77777777" w:rsidR="005B0B7E" w:rsidRPr="005B0B7E" w:rsidRDefault="005B0B7E" w:rsidP="005B0B7E">
            <w:pPr>
              <w:spacing w:line="276" w:lineRule="auto"/>
              <w:rPr>
                <w:rFonts w:ascii="Times New Roman" w:hAnsi="Times New Roman" w:cs="Times New Roman"/>
                <w:color w:val="000000"/>
              </w:rPr>
            </w:pP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BF8B1A8" w14:textId="235D7C17" w:rsidR="005B0B7E" w:rsidRPr="005B0B7E" w:rsidRDefault="005B0B7E" w:rsidP="005B0B7E">
            <w:pPr>
              <w:spacing w:line="276" w:lineRule="auto"/>
              <w:rPr>
                <w:rFonts w:ascii="Times New Roman" w:hAnsi="Times New Roman" w:cs="Times New Roman"/>
                <w:color w:val="000000"/>
              </w:rPr>
            </w:pPr>
            <w:r w:rsidRPr="005B0B7E">
              <w:rPr>
                <w:rFonts w:ascii="Times New Roman" w:hAnsi="Times New Roman" w:cs="Times New Roman"/>
                <w:color w:val="000000"/>
              </w:rPr>
              <w:t>МФО</w:t>
            </w:r>
            <w:r w:rsidR="006B3744">
              <w:rPr>
                <w:rFonts w:ascii="Times New Roman" w:hAnsi="Times New Roman" w:cs="Times New Roman"/>
                <w:color w:val="000000"/>
              </w:rPr>
              <w:t xml:space="preserve"> </w:t>
            </w:r>
          </w:p>
        </w:tc>
      </w:tr>
      <w:tr w:rsidR="005B0B7E" w:rsidRPr="005B0B7E" w14:paraId="7039645E" w14:textId="77777777" w:rsidTr="00EB21A0">
        <w:trPr>
          <w:trHeight w:val="397"/>
        </w:trPr>
        <w:tc>
          <w:tcPr>
            <w:tcW w:w="3823" w:type="dxa"/>
            <w:vAlign w:val="center"/>
          </w:tcPr>
          <w:p w14:paraId="6BE6AE49" w14:textId="77777777" w:rsidR="005B0B7E" w:rsidRPr="005B0B7E" w:rsidRDefault="005B0B7E" w:rsidP="005B0B7E">
            <w:pPr>
              <w:spacing w:line="276" w:lineRule="auto"/>
              <w:rPr>
                <w:rFonts w:ascii="Times New Roman" w:hAnsi="Times New Roman" w:cs="Times New Roman"/>
                <w:color w:val="000000"/>
              </w:rPr>
            </w:pPr>
            <w:r w:rsidRPr="005B0B7E">
              <w:rPr>
                <w:rFonts w:ascii="Times New Roman" w:hAnsi="Times New Roman" w:cs="Times New Roman"/>
                <w:color w:val="000000"/>
              </w:rPr>
              <w:t>ИНН 200 202 240</w:t>
            </w:r>
          </w:p>
        </w:tc>
        <w:tc>
          <w:tcPr>
            <w:tcW w:w="1701" w:type="dxa"/>
            <w:tcBorders>
              <w:right w:val="single" w:sz="4" w:space="0" w:color="FFFFFF" w:themeColor="background1"/>
            </w:tcBorders>
            <w:vAlign w:val="center"/>
          </w:tcPr>
          <w:p w14:paraId="0BB91EEF" w14:textId="77777777" w:rsidR="005B0B7E" w:rsidRPr="005B0B7E" w:rsidRDefault="005B0B7E" w:rsidP="005B0B7E">
            <w:pPr>
              <w:spacing w:line="276" w:lineRule="auto"/>
              <w:rPr>
                <w:rFonts w:ascii="Times New Roman" w:hAnsi="Times New Roman" w:cs="Times New Roman"/>
                <w:color w:val="000000"/>
              </w:rPr>
            </w:pP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7E46667" w14:textId="546E489C" w:rsidR="005B0B7E" w:rsidRPr="005B0B7E" w:rsidRDefault="005B0B7E" w:rsidP="005B0B7E">
            <w:pPr>
              <w:spacing w:line="276" w:lineRule="auto"/>
              <w:rPr>
                <w:rFonts w:ascii="Times New Roman" w:hAnsi="Times New Roman" w:cs="Times New Roman"/>
                <w:color w:val="000000"/>
              </w:rPr>
            </w:pPr>
            <w:r w:rsidRPr="005B0B7E">
              <w:rPr>
                <w:rFonts w:ascii="Times New Roman" w:hAnsi="Times New Roman" w:cs="Times New Roman"/>
                <w:color w:val="000000"/>
              </w:rPr>
              <w:t xml:space="preserve">ИНН </w:t>
            </w:r>
          </w:p>
        </w:tc>
      </w:tr>
      <w:tr w:rsidR="005B0B7E" w:rsidRPr="005B0B7E" w14:paraId="00B9BD0D" w14:textId="77777777" w:rsidTr="00EB21A0">
        <w:trPr>
          <w:trHeight w:val="397"/>
        </w:trPr>
        <w:tc>
          <w:tcPr>
            <w:tcW w:w="3823" w:type="dxa"/>
            <w:vAlign w:val="center"/>
          </w:tcPr>
          <w:p w14:paraId="64CC5A04" w14:textId="77777777" w:rsidR="005B0B7E" w:rsidRPr="005B0B7E" w:rsidRDefault="005B0B7E" w:rsidP="005B0B7E">
            <w:pPr>
              <w:spacing w:line="276" w:lineRule="auto"/>
              <w:rPr>
                <w:rFonts w:ascii="Times New Roman" w:hAnsi="Times New Roman" w:cs="Times New Roman"/>
                <w:color w:val="000000"/>
              </w:rPr>
            </w:pPr>
            <w:r w:rsidRPr="005B0B7E">
              <w:rPr>
                <w:rFonts w:ascii="Times New Roman" w:hAnsi="Times New Roman" w:cs="Times New Roman"/>
                <w:color w:val="000000"/>
              </w:rPr>
              <w:t>ОКЭД 20152</w:t>
            </w:r>
          </w:p>
        </w:tc>
        <w:tc>
          <w:tcPr>
            <w:tcW w:w="1701" w:type="dxa"/>
            <w:tcBorders>
              <w:right w:val="single" w:sz="4" w:space="0" w:color="FFFFFF" w:themeColor="background1"/>
            </w:tcBorders>
            <w:vAlign w:val="center"/>
          </w:tcPr>
          <w:p w14:paraId="0EA62CA3" w14:textId="77777777" w:rsidR="005B0B7E" w:rsidRPr="005B0B7E" w:rsidRDefault="005B0B7E" w:rsidP="005B0B7E">
            <w:pPr>
              <w:spacing w:line="276" w:lineRule="auto"/>
              <w:rPr>
                <w:rFonts w:ascii="Times New Roman" w:hAnsi="Times New Roman" w:cs="Times New Roman"/>
                <w:color w:val="000000"/>
              </w:rPr>
            </w:pP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80B333F" w14:textId="25E462BD" w:rsidR="005B0B7E" w:rsidRPr="005B0B7E" w:rsidRDefault="005B0B7E" w:rsidP="005B0B7E">
            <w:pPr>
              <w:spacing w:line="276" w:lineRule="auto"/>
              <w:rPr>
                <w:rFonts w:ascii="Times New Roman" w:hAnsi="Times New Roman" w:cs="Times New Roman"/>
                <w:color w:val="000000"/>
              </w:rPr>
            </w:pPr>
            <w:r w:rsidRPr="005B0B7E">
              <w:rPr>
                <w:rFonts w:ascii="Times New Roman" w:hAnsi="Times New Roman" w:cs="Times New Roman"/>
                <w:color w:val="000000"/>
              </w:rPr>
              <w:t>ОКЭД</w:t>
            </w:r>
            <w:r w:rsidR="006B3744">
              <w:rPr>
                <w:rFonts w:ascii="Times New Roman" w:hAnsi="Times New Roman" w:cs="Times New Roman"/>
                <w:color w:val="000000"/>
              </w:rPr>
              <w:t xml:space="preserve"> </w:t>
            </w:r>
          </w:p>
        </w:tc>
      </w:tr>
    </w:tbl>
    <w:p w14:paraId="4BB42143" w14:textId="7F9BC1AC" w:rsidR="00205E3E" w:rsidRDefault="00205E3E" w:rsidP="00D73BA1">
      <w:pPr>
        <w:pStyle w:val="a3"/>
        <w:widowControl w:val="0"/>
        <w:ind w:left="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1696"/>
        <w:gridCol w:w="2410"/>
        <w:gridCol w:w="851"/>
        <w:gridCol w:w="2126"/>
        <w:gridCol w:w="2255"/>
      </w:tblGrid>
      <w:tr w:rsidR="005B0B7E" w:rsidRPr="005B0B7E" w14:paraId="2C861119" w14:textId="77777777" w:rsidTr="00921588">
        <w:trPr>
          <w:trHeight w:val="567"/>
        </w:trPr>
        <w:tc>
          <w:tcPr>
            <w:tcW w:w="41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D91A95" w14:textId="77777777" w:rsidR="005B0B7E" w:rsidRPr="005B0B7E" w:rsidRDefault="005B0B7E" w:rsidP="005B0B7E">
            <w:pPr>
              <w:spacing w:line="276" w:lineRule="auto"/>
              <w:jc w:val="center"/>
              <w:rPr>
                <w:rFonts w:ascii="Times New Roman" w:hAnsi="Times New Roman" w:cs="Times New Roman"/>
                <w:b/>
                <w:bCs/>
                <w:color w:val="000000"/>
              </w:rPr>
            </w:pPr>
            <w:r w:rsidRPr="005B0B7E">
              <w:rPr>
                <w:rFonts w:ascii="Times New Roman" w:hAnsi="Times New Roman" w:cs="Times New Roman"/>
                <w:b/>
                <w:bCs/>
                <w:color w:val="000000"/>
              </w:rPr>
              <w:t>Заказчик</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DDC342" w14:textId="77777777" w:rsidR="005B0B7E" w:rsidRPr="005B0B7E" w:rsidRDefault="005B0B7E" w:rsidP="005B0B7E">
            <w:pPr>
              <w:spacing w:line="276" w:lineRule="auto"/>
              <w:jc w:val="center"/>
              <w:rPr>
                <w:rFonts w:ascii="Times New Roman" w:hAnsi="Times New Roman" w:cs="Times New Roman"/>
                <w:b/>
                <w:bCs/>
                <w:color w:val="000000"/>
              </w:rPr>
            </w:pPr>
          </w:p>
        </w:tc>
        <w:tc>
          <w:tcPr>
            <w:tcW w:w="43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98A1DA" w14:textId="77777777" w:rsidR="005B0B7E" w:rsidRPr="005B0B7E" w:rsidRDefault="005B0B7E" w:rsidP="005B0B7E">
            <w:pPr>
              <w:spacing w:line="276" w:lineRule="auto"/>
              <w:jc w:val="center"/>
              <w:rPr>
                <w:rFonts w:ascii="Times New Roman" w:hAnsi="Times New Roman" w:cs="Times New Roman"/>
                <w:b/>
                <w:bCs/>
                <w:color w:val="000000"/>
              </w:rPr>
            </w:pPr>
            <w:r w:rsidRPr="005B0B7E">
              <w:rPr>
                <w:rFonts w:ascii="Times New Roman" w:hAnsi="Times New Roman" w:cs="Times New Roman"/>
                <w:b/>
                <w:bCs/>
                <w:color w:val="000000"/>
              </w:rPr>
              <w:t>Исполнитель</w:t>
            </w:r>
          </w:p>
        </w:tc>
      </w:tr>
      <w:tr w:rsidR="005B0B7E" w:rsidRPr="005B0B7E" w14:paraId="4641A65B" w14:textId="77777777" w:rsidTr="00921588">
        <w:tc>
          <w:tcPr>
            <w:tcW w:w="41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4AAAF3" w14:textId="77777777" w:rsidR="005B0B7E" w:rsidRPr="005B0B7E" w:rsidRDefault="005B0B7E" w:rsidP="00921588">
            <w:pPr>
              <w:spacing w:line="276" w:lineRule="auto"/>
              <w:jc w:val="center"/>
              <w:rPr>
                <w:rFonts w:ascii="Times New Roman" w:hAnsi="Times New Roman" w:cs="Times New Roman"/>
                <w:b/>
                <w:bCs/>
                <w:color w:val="000000"/>
              </w:rPr>
            </w:pPr>
            <w:r w:rsidRPr="005B0B7E">
              <w:rPr>
                <w:rFonts w:ascii="Times New Roman" w:hAnsi="Times New Roman" w:cs="Times New Roman"/>
                <w:b/>
                <w:bCs/>
                <w:color w:val="000000"/>
              </w:rPr>
              <w:t>Председатель правления</w:t>
            </w:r>
          </w:p>
          <w:p w14:paraId="018CEEF8" w14:textId="77777777" w:rsidR="005B0B7E" w:rsidRPr="005B0B7E" w:rsidRDefault="005B0B7E" w:rsidP="00921588">
            <w:pPr>
              <w:spacing w:line="276" w:lineRule="auto"/>
              <w:jc w:val="center"/>
              <w:rPr>
                <w:rFonts w:ascii="Times New Roman" w:hAnsi="Times New Roman" w:cs="Times New Roman"/>
                <w:b/>
                <w:bCs/>
                <w:color w:val="000000"/>
              </w:rPr>
            </w:pPr>
            <w:r w:rsidRPr="005B0B7E">
              <w:rPr>
                <w:rFonts w:ascii="Times New Roman" w:hAnsi="Times New Roman" w:cs="Times New Roman"/>
                <w:b/>
                <w:bCs/>
                <w:color w:val="000000"/>
              </w:rPr>
              <w:t>АО «</w:t>
            </w:r>
            <w:r w:rsidRPr="005B0B7E">
              <w:rPr>
                <w:rFonts w:ascii="Times New Roman" w:hAnsi="Times New Roman" w:cs="Times New Roman"/>
                <w:b/>
                <w:bCs/>
                <w:color w:val="000000"/>
                <w:lang w:val="en-US"/>
              </w:rPr>
              <w:t>Farg</w:t>
            </w:r>
            <w:r w:rsidRPr="005B0B7E">
              <w:rPr>
                <w:rFonts w:ascii="Times New Roman" w:hAnsi="Times New Roman" w:cs="Times New Roman"/>
                <w:b/>
                <w:bCs/>
                <w:color w:val="000000"/>
              </w:rPr>
              <w:t>‘</w:t>
            </w:r>
            <w:r w:rsidRPr="005B0B7E">
              <w:rPr>
                <w:rFonts w:ascii="Times New Roman" w:hAnsi="Times New Roman" w:cs="Times New Roman"/>
                <w:b/>
                <w:bCs/>
                <w:color w:val="000000"/>
                <w:lang w:val="en-US"/>
              </w:rPr>
              <w:t>onaazot</w:t>
            </w:r>
            <w:r w:rsidRPr="005B0B7E">
              <w:rPr>
                <w:rFonts w:ascii="Times New Roman" w:hAnsi="Times New Roman" w:cs="Times New Roman"/>
                <w:b/>
                <w:bCs/>
                <w:color w:val="000000"/>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B84689" w14:textId="77777777" w:rsidR="005B0B7E" w:rsidRPr="005B0B7E" w:rsidRDefault="005B0B7E" w:rsidP="00921588">
            <w:pPr>
              <w:spacing w:line="276" w:lineRule="auto"/>
              <w:jc w:val="center"/>
              <w:rPr>
                <w:rFonts w:ascii="Times New Roman" w:hAnsi="Times New Roman" w:cs="Times New Roman"/>
                <w:b/>
                <w:bCs/>
                <w:color w:val="000000"/>
              </w:rPr>
            </w:pPr>
          </w:p>
        </w:tc>
        <w:tc>
          <w:tcPr>
            <w:tcW w:w="43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530709" w14:textId="45ACACE0" w:rsidR="005B0B7E" w:rsidRPr="005B0B7E" w:rsidRDefault="005B0B7E" w:rsidP="00921588">
            <w:pPr>
              <w:spacing w:line="276" w:lineRule="auto"/>
              <w:jc w:val="center"/>
              <w:rPr>
                <w:rFonts w:ascii="Times New Roman" w:hAnsi="Times New Roman" w:cs="Times New Roman"/>
                <w:color w:val="000000"/>
                <w:u w:val="single"/>
              </w:rPr>
            </w:pPr>
          </w:p>
        </w:tc>
      </w:tr>
      <w:tr w:rsidR="005B0B7E" w:rsidRPr="005B0B7E" w14:paraId="1171B9C4" w14:textId="77777777" w:rsidTr="00921588">
        <w:trPr>
          <w:trHeight w:val="567"/>
        </w:trPr>
        <w:tc>
          <w:tcPr>
            <w:tcW w:w="1696" w:type="dxa"/>
            <w:tcBorders>
              <w:top w:val="single" w:sz="4" w:space="0" w:color="FFFFFF" w:themeColor="background1"/>
              <w:left w:val="single" w:sz="4" w:space="0" w:color="FFFFFF" w:themeColor="background1"/>
              <w:right w:val="single" w:sz="4" w:space="0" w:color="FFFFFF" w:themeColor="background1"/>
            </w:tcBorders>
            <w:vAlign w:val="center"/>
          </w:tcPr>
          <w:p w14:paraId="5F97D2D7" w14:textId="77777777" w:rsidR="005B0B7E" w:rsidRPr="005B0B7E" w:rsidRDefault="005B0B7E" w:rsidP="005B0B7E">
            <w:pPr>
              <w:spacing w:line="276" w:lineRule="auto"/>
              <w:jc w:val="center"/>
              <w:rPr>
                <w:rFonts w:ascii="Times New Roman" w:hAnsi="Times New Roman" w:cs="Times New Roman"/>
                <w:color w:val="000000"/>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E807485" w14:textId="77777777" w:rsidR="005B0B7E" w:rsidRPr="005B0B7E" w:rsidRDefault="005B0B7E" w:rsidP="005B0B7E">
            <w:pPr>
              <w:spacing w:line="276" w:lineRule="auto"/>
              <w:rPr>
                <w:rFonts w:ascii="Times New Roman" w:hAnsi="Times New Roman" w:cs="Times New Roman"/>
                <w:color w:val="000000"/>
              </w:rPr>
            </w:pPr>
            <w:r w:rsidRPr="005B0B7E">
              <w:rPr>
                <w:rFonts w:ascii="Times New Roman" w:hAnsi="Times New Roman" w:cs="Times New Roman"/>
                <w:color w:val="000000"/>
              </w:rPr>
              <w:t>Салижанов А.Т.</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02FA2C" w14:textId="77777777" w:rsidR="005B0B7E" w:rsidRPr="005B0B7E" w:rsidRDefault="005B0B7E" w:rsidP="005B0B7E">
            <w:pPr>
              <w:spacing w:line="276" w:lineRule="auto"/>
              <w:jc w:val="center"/>
              <w:rPr>
                <w:rFonts w:ascii="Times New Roman" w:hAnsi="Times New Roman" w:cs="Times New Roman"/>
                <w:color w:val="000000"/>
              </w:rPr>
            </w:pPr>
          </w:p>
        </w:tc>
        <w:tc>
          <w:tcPr>
            <w:tcW w:w="2126" w:type="dxa"/>
            <w:tcBorders>
              <w:top w:val="single" w:sz="4" w:space="0" w:color="FFFFFF" w:themeColor="background1"/>
              <w:left w:val="single" w:sz="4" w:space="0" w:color="FFFFFF" w:themeColor="background1"/>
              <w:right w:val="single" w:sz="4" w:space="0" w:color="FFFFFF" w:themeColor="background1"/>
            </w:tcBorders>
            <w:vAlign w:val="center"/>
          </w:tcPr>
          <w:p w14:paraId="6A441404" w14:textId="77777777" w:rsidR="005B0B7E" w:rsidRPr="005B0B7E" w:rsidRDefault="005B0B7E" w:rsidP="005B0B7E">
            <w:pPr>
              <w:spacing w:line="276" w:lineRule="auto"/>
              <w:jc w:val="center"/>
              <w:rPr>
                <w:rFonts w:ascii="Times New Roman" w:hAnsi="Times New Roman" w:cs="Times New Roman"/>
                <w:color w:val="000000"/>
              </w:rPr>
            </w:pPr>
          </w:p>
        </w:tc>
        <w:tc>
          <w:tcPr>
            <w:tcW w:w="2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C0D9D6" w14:textId="0C70DA68" w:rsidR="005B0B7E" w:rsidRPr="005B0B7E" w:rsidRDefault="005B0B7E" w:rsidP="005B0B7E">
            <w:pPr>
              <w:spacing w:line="276" w:lineRule="auto"/>
              <w:rPr>
                <w:rFonts w:ascii="Times New Roman" w:hAnsi="Times New Roman" w:cs="Times New Roman"/>
                <w:color w:val="000000"/>
              </w:rPr>
            </w:pPr>
          </w:p>
        </w:tc>
      </w:tr>
    </w:tbl>
    <w:p w14:paraId="1561D946" w14:textId="77777777" w:rsidR="005B0B7E" w:rsidRDefault="005B0B7E" w:rsidP="00D73BA1">
      <w:pPr>
        <w:pStyle w:val="a3"/>
        <w:widowControl w:val="0"/>
        <w:ind w:left="0"/>
        <w:jc w:val="both"/>
        <w:rPr>
          <w:rFonts w:ascii="Times New Roman" w:hAnsi="Times New Roman" w:cs="Times New Roman"/>
          <w:sz w:val="24"/>
          <w:szCs w:val="24"/>
        </w:rPr>
      </w:pPr>
    </w:p>
    <w:p w14:paraId="5E2DB0EF" w14:textId="19E99DD0" w:rsidR="00EA3A8A" w:rsidRDefault="00EA3A8A" w:rsidP="00D73BA1">
      <w:pPr>
        <w:pStyle w:val="a3"/>
        <w:widowControl w:val="0"/>
        <w:ind w:left="0"/>
        <w:jc w:val="both"/>
        <w:rPr>
          <w:rFonts w:ascii="Times New Roman" w:hAnsi="Times New Roman" w:cs="Times New Roman"/>
          <w:sz w:val="24"/>
          <w:szCs w:val="24"/>
        </w:rPr>
      </w:pPr>
    </w:p>
    <w:p w14:paraId="55353970" w14:textId="75E94F22" w:rsidR="00EA3A8A" w:rsidRDefault="00EA3A8A" w:rsidP="00D73BA1">
      <w:pPr>
        <w:pStyle w:val="a3"/>
        <w:widowControl w:val="0"/>
        <w:ind w:left="0"/>
        <w:jc w:val="both"/>
        <w:rPr>
          <w:rFonts w:ascii="Times New Roman" w:hAnsi="Times New Roman" w:cs="Times New Roman"/>
          <w:sz w:val="24"/>
          <w:szCs w:val="24"/>
        </w:rPr>
      </w:pPr>
      <w:bookmarkStart w:id="7" w:name="_Hlk61948459"/>
    </w:p>
    <w:p w14:paraId="128DB634" w14:textId="61939D44" w:rsidR="00EA3A8A" w:rsidRDefault="00EA3A8A" w:rsidP="00D73BA1">
      <w:pPr>
        <w:pStyle w:val="a3"/>
        <w:widowControl w:val="0"/>
        <w:ind w:left="0"/>
        <w:jc w:val="both"/>
        <w:rPr>
          <w:rFonts w:ascii="Times New Roman" w:hAnsi="Times New Roman" w:cs="Times New Roman"/>
          <w:sz w:val="24"/>
          <w:szCs w:val="24"/>
        </w:rPr>
      </w:pPr>
    </w:p>
    <w:bookmarkEnd w:id="7"/>
    <w:p w14:paraId="77051244" w14:textId="4C738528" w:rsidR="00EA3A8A" w:rsidRDefault="00EA3A8A" w:rsidP="00D73BA1">
      <w:pPr>
        <w:pStyle w:val="a3"/>
        <w:widowControl w:val="0"/>
        <w:ind w:left="0"/>
        <w:jc w:val="both"/>
        <w:rPr>
          <w:rFonts w:ascii="Times New Roman" w:hAnsi="Times New Roman" w:cs="Times New Roman"/>
          <w:sz w:val="24"/>
          <w:szCs w:val="24"/>
        </w:rPr>
      </w:pPr>
    </w:p>
    <w:p w14:paraId="2FC2419F" w14:textId="4A5C3DA3" w:rsidR="00D73BA1" w:rsidRDefault="00D73BA1" w:rsidP="00D73BA1">
      <w:pPr>
        <w:pStyle w:val="a3"/>
        <w:widowControl w:val="0"/>
        <w:ind w:left="0"/>
        <w:jc w:val="both"/>
        <w:rPr>
          <w:rFonts w:ascii="Times New Roman" w:hAnsi="Times New Roman" w:cs="Times New Roman"/>
          <w:sz w:val="24"/>
          <w:szCs w:val="24"/>
        </w:rPr>
      </w:pPr>
    </w:p>
    <w:p w14:paraId="4FB57DFD" w14:textId="00AF42B5" w:rsidR="00D73BA1" w:rsidRDefault="00D73BA1" w:rsidP="00D73BA1">
      <w:pPr>
        <w:pStyle w:val="a3"/>
        <w:widowControl w:val="0"/>
        <w:ind w:left="0"/>
        <w:jc w:val="both"/>
        <w:rPr>
          <w:rFonts w:ascii="Times New Roman" w:hAnsi="Times New Roman" w:cs="Times New Roman"/>
          <w:sz w:val="24"/>
          <w:szCs w:val="24"/>
        </w:rPr>
      </w:pPr>
    </w:p>
    <w:p w14:paraId="5E9ECD87" w14:textId="0D3FA198" w:rsidR="00D73BA1" w:rsidRDefault="00D73BA1" w:rsidP="00D73BA1">
      <w:pPr>
        <w:pStyle w:val="a3"/>
        <w:widowControl w:val="0"/>
        <w:ind w:left="0"/>
        <w:jc w:val="both"/>
        <w:rPr>
          <w:rFonts w:ascii="Times New Roman" w:hAnsi="Times New Roman" w:cs="Times New Roman"/>
          <w:sz w:val="24"/>
          <w:szCs w:val="24"/>
        </w:rPr>
      </w:pPr>
    </w:p>
    <w:p w14:paraId="5D26F239" w14:textId="3A2762C7" w:rsidR="00D73BA1" w:rsidRDefault="00D73BA1" w:rsidP="00D73BA1">
      <w:pPr>
        <w:pStyle w:val="a3"/>
        <w:widowControl w:val="0"/>
        <w:ind w:left="0"/>
        <w:jc w:val="both"/>
        <w:rPr>
          <w:rFonts w:ascii="Times New Roman" w:hAnsi="Times New Roman" w:cs="Times New Roman"/>
          <w:sz w:val="24"/>
          <w:szCs w:val="24"/>
        </w:rPr>
      </w:pPr>
    </w:p>
    <w:p w14:paraId="14053F9E" w14:textId="77777777" w:rsidR="00D73BA1" w:rsidRPr="00D73BA1" w:rsidRDefault="00D73BA1" w:rsidP="00D73BA1">
      <w:pPr>
        <w:pStyle w:val="a3"/>
        <w:widowControl w:val="0"/>
        <w:ind w:left="0"/>
        <w:jc w:val="both"/>
        <w:rPr>
          <w:rFonts w:ascii="Times New Roman" w:hAnsi="Times New Roman" w:cs="Times New Roman"/>
          <w:sz w:val="24"/>
          <w:szCs w:val="24"/>
        </w:rPr>
      </w:pPr>
    </w:p>
    <w:sectPr w:rsidR="00D73BA1" w:rsidRPr="00D73BA1" w:rsidSect="00EE3CC6">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1545" w14:textId="77777777" w:rsidR="00C15B66" w:rsidRDefault="00C15B66" w:rsidP="00C32CC0">
      <w:pPr>
        <w:spacing w:after="0" w:line="240" w:lineRule="auto"/>
      </w:pPr>
      <w:r>
        <w:separator/>
      </w:r>
    </w:p>
  </w:endnote>
  <w:endnote w:type="continuationSeparator" w:id="0">
    <w:p w14:paraId="2F739FFB" w14:textId="77777777" w:rsidR="00C15B66" w:rsidRDefault="00C15B66" w:rsidP="00C3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00FA" w14:textId="01C932A5" w:rsidR="00C32CC0" w:rsidRPr="00C32CC0" w:rsidRDefault="00C32CC0" w:rsidP="00C32CC0">
    <w:pPr>
      <w:pStyle w:val="a6"/>
      <w:jc w:val="center"/>
      <w:rPr>
        <w:rFonts w:ascii="Times New Roman" w:hAnsi="Times New Roman" w:cs="Times New Roman"/>
      </w:rPr>
    </w:pPr>
    <w:r w:rsidRPr="00C32CC0">
      <w:rPr>
        <w:rFonts w:ascii="Times New Roman" w:hAnsi="Times New Roman" w:cs="Times New Roman"/>
      </w:rPr>
      <w:fldChar w:fldCharType="begin"/>
    </w:r>
    <w:r w:rsidRPr="00C32CC0">
      <w:rPr>
        <w:rFonts w:ascii="Times New Roman" w:hAnsi="Times New Roman" w:cs="Times New Roman"/>
      </w:rPr>
      <w:instrText>PAGE   \* MERGEFORMAT</w:instrText>
    </w:r>
    <w:r w:rsidRPr="00C32CC0">
      <w:rPr>
        <w:rFonts w:ascii="Times New Roman" w:hAnsi="Times New Roman" w:cs="Times New Roman"/>
      </w:rPr>
      <w:fldChar w:fldCharType="separate"/>
    </w:r>
    <w:r w:rsidRPr="00C32CC0">
      <w:rPr>
        <w:rFonts w:ascii="Times New Roman" w:hAnsi="Times New Roman" w:cs="Times New Roman"/>
      </w:rPr>
      <w:t>1</w:t>
    </w:r>
    <w:r w:rsidRPr="00C32CC0">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8CEE" w14:textId="77777777" w:rsidR="00C15B66" w:rsidRDefault="00C15B66" w:rsidP="00C32CC0">
      <w:pPr>
        <w:spacing w:after="0" w:line="240" w:lineRule="auto"/>
      </w:pPr>
      <w:r>
        <w:separator/>
      </w:r>
    </w:p>
  </w:footnote>
  <w:footnote w:type="continuationSeparator" w:id="0">
    <w:p w14:paraId="426EEFF3" w14:textId="77777777" w:rsidR="00C15B66" w:rsidRDefault="00C15B66" w:rsidP="00C32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BAB"/>
    <w:multiLevelType w:val="hybridMultilevel"/>
    <w:tmpl w:val="F6A817B8"/>
    <w:lvl w:ilvl="0" w:tplc="6922BA70">
      <w:start w:val="1"/>
      <w:numFmt w:val="decimal"/>
      <w:lvlText w:val="5.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62C68"/>
    <w:multiLevelType w:val="hybridMultilevel"/>
    <w:tmpl w:val="B2AA9D76"/>
    <w:lvl w:ilvl="0" w:tplc="73562EAC">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B17410"/>
    <w:multiLevelType w:val="hybridMultilevel"/>
    <w:tmpl w:val="A210C200"/>
    <w:lvl w:ilvl="0" w:tplc="FFBC54FE">
      <w:start w:val="1"/>
      <w:numFmt w:val="decimal"/>
      <w:lvlText w:val="8.%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874F9"/>
    <w:multiLevelType w:val="hybridMultilevel"/>
    <w:tmpl w:val="90E05E90"/>
    <w:lvl w:ilvl="0" w:tplc="00DC531E">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D1B58"/>
    <w:multiLevelType w:val="hybridMultilevel"/>
    <w:tmpl w:val="6116E7EA"/>
    <w:lvl w:ilvl="0" w:tplc="BC14F9F0">
      <w:start w:val="1"/>
      <w:numFmt w:val="decimal"/>
      <w:lvlText w:val="5.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A94CEF"/>
    <w:multiLevelType w:val="hybridMultilevel"/>
    <w:tmpl w:val="4754F112"/>
    <w:lvl w:ilvl="0" w:tplc="88F22636">
      <w:start w:val="1"/>
      <w:numFmt w:val="decimal"/>
      <w:lvlText w:val="10.%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DC648C"/>
    <w:multiLevelType w:val="hybridMultilevel"/>
    <w:tmpl w:val="3A1A5D60"/>
    <w:lvl w:ilvl="0" w:tplc="7FC62DF4">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6248E1"/>
    <w:multiLevelType w:val="hybridMultilevel"/>
    <w:tmpl w:val="465A53D4"/>
    <w:lvl w:ilvl="0" w:tplc="2D767300">
      <w:start w:val="1"/>
      <w:numFmt w:val="decimal"/>
      <w:lvlText w:val="5.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BC2219"/>
    <w:multiLevelType w:val="hybridMultilevel"/>
    <w:tmpl w:val="BA04AE12"/>
    <w:lvl w:ilvl="0" w:tplc="7DD85C3A">
      <w:start w:val="1"/>
      <w:numFmt w:val="decimal"/>
      <w:lvlText w:val="5.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832D75"/>
    <w:multiLevelType w:val="hybridMultilevel"/>
    <w:tmpl w:val="1532989E"/>
    <w:lvl w:ilvl="0" w:tplc="2BFE1B1C">
      <w:start w:val="1"/>
      <w:numFmt w:val="decimal"/>
      <w:lvlText w:val="6.%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285939"/>
    <w:multiLevelType w:val="hybridMultilevel"/>
    <w:tmpl w:val="FECED12E"/>
    <w:lvl w:ilvl="0" w:tplc="CF70751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EF013B"/>
    <w:multiLevelType w:val="hybridMultilevel"/>
    <w:tmpl w:val="DF62659E"/>
    <w:lvl w:ilvl="0" w:tplc="E47C25E8">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0A362B"/>
    <w:multiLevelType w:val="hybridMultilevel"/>
    <w:tmpl w:val="8534A3D6"/>
    <w:lvl w:ilvl="0" w:tplc="F6560C28">
      <w:start w:val="1"/>
      <w:numFmt w:val="decimal"/>
      <w:lvlText w:val="1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7A4F32"/>
    <w:multiLevelType w:val="hybridMultilevel"/>
    <w:tmpl w:val="D982EEEE"/>
    <w:lvl w:ilvl="0" w:tplc="CF70751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987D89"/>
    <w:multiLevelType w:val="hybridMultilevel"/>
    <w:tmpl w:val="6C4E7BCE"/>
    <w:lvl w:ilvl="0" w:tplc="6158F886">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BF5B59"/>
    <w:multiLevelType w:val="hybridMultilevel"/>
    <w:tmpl w:val="3C423838"/>
    <w:lvl w:ilvl="0" w:tplc="0FD26896">
      <w:start w:val="1"/>
      <w:numFmt w:val="decimal"/>
      <w:lvlText w:val="9.%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172A44"/>
    <w:multiLevelType w:val="hybridMultilevel"/>
    <w:tmpl w:val="43E62336"/>
    <w:lvl w:ilvl="0" w:tplc="49189E2E">
      <w:start w:val="1"/>
      <w:numFmt w:val="decimal"/>
      <w:lvlText w:val="1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EF5B69"/>
    <w:multiLevelType w:val="hybridMultilevel"/>
    <w:tmpl w:val="2EF4D146"/>
    <w:lvl w:ilvl="0" w:tplc="C8120AAE">
      <w:start w:val="1"/>
      <w:numFmt w:val="decimal"/>
      <w:lvlText w:val="7.%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A00B32"/>
    <w:multiLevelType w:val="hybridMultilevel"/>
    <w:tmpl w:val="41305710"/>
    <w:lvl w:ilvl="0" w:tplc="B374F4B8">
      <w:start w:val="1"/>
      <w:numFmt w:val="decimal"/>
      <w:lvlText w:val="1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14"/>
  </w:num>
  <w:num w:numId="5">
    <w:abstractNumId w:val="3"/>
  </w:num>
  <w:num w:numId="6">
    <w:abstractNumId w:val="1"/>
  </w:num>
  <w:num w:numId="7">
    <w:abstractNumId w:val="4"/>
  </w:num>
  <w:num w:numId="8">
    <w:abstractNumId w:val="0"/>
  </w:num>
  <w:num w:numId="9">
    <w:abstractNumId w:val="8"/>
  </w:num>
  <w:num w:numId="10">
    <w:abstractNumId w:val="7"/>
  </w:num>
  <w:num w:numId="11">
    <w:abstractNumId w:val="9"/>
  </w:num>
  <w:num w:numId="12">
    <w:abstractNumId w:val="10"/>
  </w:num>
  <w:num w:numId="13">
    <w:abstractNumId w:val="17"/>
  </w:num>
  <w:num w:numId="14">
    <w:abstractNumId w:val="2"/>
  </w:num>
  <w:num w:numId="15">
    <w:abstractNumId w:val="15"/>
  </w:num>
  <w:num w:numId="16">
    <w:abstractNumId w:val="5"/>
  </w:num>
  <w:num w:numId="17">
    <w:abstractNumId w:val="16"/>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BD"/>
    <w:rsid w:val="00004136"/>
    <w:rsid w:val="001275C2"/>
    <w:rsid w:val="00164313"/>
    <w:rsid w:val="001A6FC1"/>
    <w:rsid w:val="001B178A"/>
    <w:rsid w:val="00205E3E"/>
    <w:rsid w:val="0021106B"/>
    <w:rsid w:val="002C49B0"/>
    <w:rsid w:val="002F5B04"/>
    <w:rsid w:val="00345657"/>
    <w:rsid w:val="003554BD"/>
    <w:rsid w:val="003B6470"/>
    <w:rsid w:val="003D4AFC"/>
    <w:rsid w:val="004474AD"/>
    <w:rsid w:val="00452486"/>
    <w:rsid w:val="00476E9F"/>
    <w:rsid w:val="004C1014"/>
    <w:rsid w:val="005110A3"/>
    <w:rsid w:val="005A60F2"/>
    <w:rsid w:val="005B0B7E"/>
    <w:rsid w:val="006B3744"/>
    <w:rsid w:val="006C2254"/>
    <w:rsid w:val="007273F1"/>
    <w:rsid w:val="0074698A"/>
    <w:rsid w:val="0074781B"/>
    <w:rsid w:val="00756BF6"/>
    <w:rsid w:val="007C43F8"/>
    <w:rsid w:val="007C7A01"/>
    <w:rsid w:val="007C7DB6"/>
    <w:rsid w:val="007E00B6"/>
    <w:rsid w:val="00827162"/>
    <w:rsid w:val="008312AF"/>
    <w:rsid w:val="00863D37"/>
    <w:rsid w:val="00905D50"/>
    <w:rsid w:val="00921588"/>
    <w:rsid w:val="009B7BAC"/>
    <w:rsid w:val="009C05FB"/>
    <w:rsid w:val="00A402C7"/>
    <w:rsid w:val="00A85CC4"/>
    <w:rsid w:val="00AD2F0E"/>
    <w:rsid w:val="00AE5DDF"/>
    <w:rsid w:val="00B15CA1"/>
    <w:rsid w:val="00B86A6F"/>
    <w:rsid w:val="00B92332"/>
    <w:rsid w:val="00C15B66"/>
    <w:rsid w:val="00C15B6C"/>
    <w:rsid w:val="00C16217"/>
    <w:rsid w:val="00C32CC0"/>
    <w:rsid w:val="00C32E60"/>
    <w:rsid w:val="00C841BC"/>
    <w:rsid w:val="00CE6442"/>
    <w:rsid w:val="00CF6921"/>
    <w:rsid w:val="00D43245"/>
    <w:rsid w:val="00D73BA1"/>
    <w:rsid w:val="00D9231C"/>
    <w:rsid w:val="00DA177E"/>
    <w:rsid w:val="00DE0778"/>
    <w:rsid w:val="00DE572C"/>
    <w:rsid w:val="00DF1130"/>
    <w:rsid w:val="00EA3A8A"/>
    <w:rsid w:val="00EB21A0"/>
    <w:rsid w:val="00EB6C8A"/>
    <w:rsid w:val="00EE3CC6"/>
    <w:rsid w:val="00EE5BBB"/>
    <w:rsid w:val="00F1231D"/>
    <w:rsid w:val="00F2718F"/>
    <w:rsid w:val="00F46B1B"/>
    <w:rsid w:val="00F9625F"/>
    <w:rsid w:val="00FD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3EB2"/>
  <w15:chartTrackingRefBased/>
  <w15:docId w15:val="{8DF16C97-A9C0-43E7-BA67-5ED63E18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BA1"/>
    <w:pPr>
      <w:ind w:left="720"/>
      <w:contextualSpacing/>
    </w:pPr>
  </w:style>
  <w:style w:type="paragraph" w:styleId="a4">
    <w:name w:val="header"/>
    <w:basedOn w:val="a"/>
    <w:link w:val="a5"/>
    <w:uiPriority w:val="99"/>
    <w:unhideWhenUsed/>
    <w:rsid w:val="00C32C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2CC0"/>
  </w:style>
  <w:style w:type="paragraph" w:styleId="a6">
    <w:name w:val="footer"/>
    <w:basedOn w:val="a"/>
    <w:link w:val="a7"/>
    <w:uiPriority w:val="99"/>
    <w:unhideWhenUsed/>
    <w:rsid w:val="00C32C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2CC0"/>
  </w:style>
  <w:style w:type="character" w:styleId="a8">
    <w:name w:val="Hyperlink"/>
    <w:basedOn w:val="a0"/>
    <w:uiPriority w:val="99"/>
    <w:unhideWhenUsed/>
    <w:rsid w:val="00164313"/>
    <w:rPr>
      <w:color w:val="0563C1" w:themeColor="hyperlink"/>
      <w:u w:val="single"/>
    </w:rPr>
  </w:style>
  <w:style w:type="character" w:styleId="a9">
    <w:name w:val="Unresolved Mention"/>
    <w:basedOn w:val="a0"/>
    <w:uiPriority w:val="99"/>
    <w:semiHidden/>
    <w:unhideWhenUsed/>
    <w:rsid w:val="00164313"/>
    <w:rPr>
      <w:color w:val="605E5C"/>
      <w:shd w:val="clear" w:color="auto" w:fill="E1DFDD"/>
    </w:rPr>
  </w:style>
  <w:style w:type="table" w:styleId="aa">
    <w:name w:val="Table Grid"/>
    <w:basedOn w:val="a1"/>
    <w:uiPriority w:val="39"/>
    <w:rsid w:val="005B0B7E"/>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C49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4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3118</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Азизбек Каримов</dc:creator>
  <cp:keywords/>
  <dc:description/>
  <cp:lastModifiedBy>ОУЗ</cp:lastModifiedBy>
  <cp:revision>2</cp:revision>
  <cp:lastPrinted>2021-11-30T09:41:00Z</cp:lastPrinted>
  <dcterms:created xsi:type="dcterms:W3CDTF">2021-12-06T06:45:00Z</dcterms:created>
  <dcterms:modified xsi:type="dcterms:W3CDTF">2021-12-06T06:45:00Z</dcterms:modified>
</cp:coreProperties>
</file>