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CA47" w14:textId="1AFAC075" w:rsidR="00D92EE8" w:rsidRPr="00EC7014" w:rsidRDefault="00D92EE8" w:rsidP="00D92EE8">
      <w:pPr>
        <w:pStyle w:val="52"/>
        <w:shd w:val="clear" w:color="auto" w:fill="auto"/>
        <w:spacing w:line="240" w:lineRule="auto"/>
        <w:ind w:firstLine="0"/>
        <w:jc w:val="right"/>
        <w:rPr>
          <w:rStyle w:val="51"/>
          <w:rFonts w:ascii="Tahoma" w:hAnsi="Tahoma" w:cs="Tahoma"/>
          <w:b/>
        </w:rPr>
      </w:pPr>
      <w:r w:rsidRPr="00673C55">
        <w:rPr>
          <w:rStyle w:val="51"/>
          <w:rFonts w:ascii="Tahoma" w:hAnsi="Tahoma" w:cs="Tahoma"/>
        </w:rPr>
        <w:t xml:space="preserve">Приложение № </w:t>
      </w:r>
      <w:r w:rsidRPr="00EC7014">
        <w:rPr>
          <w:rStyle w:val="51"/>
          <w:rFonts w:ascii="Tahoma" w:hAnsi="Tahoma" w:cs="Tahoma"/>
        </w:rPr>
        <w:t>1</w:t>
      </w:r>
    </w:p>
    <w:p w14:paraId="2912C496" w14:textId="77777777" w:rsidR="00D92EE8" w:rsidRPr="00673C55" w:rsidRDefault="00D92EE8" w:rsidP="00D92EE8">
      <w:pPr>
        <w:pStyle w:val="52"/>
        <w:shd w:val="clear" w:color="auto" w:fill="auto"/>
        <w:spacing w:line="240" w:lineRule="auto"/>
        <w:ind w:firstLine="0"/>
        <w:jc w:val="right"/>
        <w:rPr>
          <w:rStyle w:val="51"/>
          <w:rFonts w:ascii="Tahoma" w:hAnsi="Tahoma" w:cs="Tahoma"/>
        </w:rPr>
      </w:pPr>
      <w:r w:rsidRPr="00673C55">
        <w:rPr>
          <w:rStyle w:val="51"/>
          <w:rFonts w:ascii="Tahoma" w:hAnsi="Tahoma" w:cs="Tahoma"/>
        </w:rPr>
        <w:t>к приказу №________ от _________</w:t>
      </w:r>
    </w:p>
    <w:p w14:paraId="10522AE5" w14:textId="77777777" w:rsidR="00D92EE8" w:rsidRDefault="00D92EE8" w:rsidP="00322DF0">
      <w:pPr>
        <w:jc w:val="center"/>
        <w:rPr>
          <w:rFonts w:ascii="Tahoma" w:eastAsia="Calibri" w:hAnsi="Tahoma" w:cs="Times New Roman"/>
          <w:b/>
          <w:color w:val="auto"/>
          <w:sz w:val="22"/>
          <w:szCs w:val="22"/>
          <w:shd w:val="clear" w:color="auto" w:fill="FFFFFF"/>
          <w:lang w:eastAsia="en-US"/>
        </w:rPr>
      </w:pPr>
    </w:p>
    <w:p w14:paraId="2C27C723" w14:textId="375BB2EE" w:rsidR="00322DF0" w:rsidRPr="00B573EA" w:rsidRDefault="00EE0246" w:rsidP="00322DF0">
      <w:pPr>
        <w:jc w:val="center"/>
        <w:rPr>
          <w:rFonts w:ascii="Tahoma" w:eastAsia="Calibri" w:hAnsi="Tahoma" w:cs="Times New Roman"/>
          <w:b/>
          <w:color w:val="auto"/>
          <w:sz w:val="22"/>
          <w:szCs w:val="22"/>
          <w:shd w:val="clear" w:color="auto" w:fill="FFFFFF"/>
          <w:lang w:eastAsia="en-US"/>
        </w:rPr>
      </w:pPr>
      <w:r>
        <w:rPr>
          <w:rFonts w:ascii="Tahoma" w:eastAsia="Calibri" w:hAnsi="Tahoma" w:cs="Times New Roman"/>
          <w:b/>
          <w:color w:val="auto"/>
          <w:sz w:val="22"/>
          <w:szCs w:val="22"/>
          <w:shd w:val="clear" w:color="auto" w:fill="FFFFFF"/>
          <w:lang w:eastAsia="en-US"/>
        </w:rPr>
        <w:t>ДОГОВОР</w:t>
      </w:r>
      <w:r w:rsidR="00322DF0" w:rsidRPr="00B573EA">
        <w:rPr>
          <w:rFonts w:ascii="Tahoma" w:eastAsia="Calibri" w:hAnsi="Tahoma" w:cs="Times New Roman"/>
          <w:b/>
          <w:color w:val="auto"/>
          <w:sz w:val="22"/>
          <w:szCs w:val="22"/>
          <w:shd w:val="clear" w:color="auto" w:fill="FFFFFF"/>
          <w:lang w:eastAsia="en-US"/>
        </w:rPr>
        <w:t xml:space="preserve"> № </w:t>
      </w:r>
      <w:r w:rsidR="00322DF0" w:rsidRPr="00B573EA">
        <w:rPr>
          <w:rFonts w:ascii="Tahoma" w:eastAsia="Calibri" w:hAnsi="Tahoma" w:cs="Times New Roman"/>
          <w:color w:val="auto"/>
          <w:sz w:val="22"/>
          <w:szCs w:val="22"/>
          <w:shd w:val="clear" w:color="auto" w:fill="FFFFFF"/>
          <w:lang w:eastAsia="en-US"/>
        </w:rPr>
        <w:t>__________</w:t>
      </w:r>
    </w:p>
    <w:p w14:paraId="0D0F5219" w14:textId="19A0BE00" w:rsidR="002A508F" w:rsidRPr="00B573EA" w:rsidRDefault="002A508F" w:rsidP="002A508F">
      <w:pPr>
        <w:jc w:val="center"/>
        <w:rPr>
          <w:rFonts w:ascii="Tahoma" w:eastAsia="Calibri" w:hAnsi="Tahoma" w:cs="Times New Roman"/>
          <w:b/>
          <w:color w:val="auto"/>
          <w:sz w:val="22"/>
          <w:szCs w:val="22"/>
          <w:shd w:val="clear" w:color="auto" w:fill="FFFFFF"/>
          <w:lang w:eastAsia="en-US"/>
        </w:rPr>
      </w:pPr>
      <w:r w:rsidRPr="00B573EA">
        <w:rPr>
          <w:rFonts w:ascii="Tahoma" w:eastAsia="Calibri" w:hAnsi="Tahoma" w:cs="Times New Roman"/>
          <w:b/>
          <w:color w:val="auto"/>
          <w:sz w:val="22"/>
          <w:szCs w:val="22"/>
          <w:shd w:val="clear" w:color="auto" w:fill="FFFFFF"/>
          <w:lang w:eastAsia="en-US"/>
        </w:rPr>
        <w:t xml:space="preserve">на оказание услуг </w:t>
      </w:r>
    </w:p>
    <w:p w14:paraId="22452CD8" w14:textId="62E9C0F5" w:rsidR="00322DF0" w:rsidRPr="00B573EA" w:rsidRDefault="00322DF0" w:rsidP="00322DF0">
      <w:pPr>
        <w:tabs>
          <w:tab w:val="right" w:pos="9637"/>
        </w:tabs>
        <w:spacing w:before="240" w:after="240" w:line="312" w:lineRule="auto"/>
        <w:jc w:val="both"/>
        <w:rPr>
          <w:rFonts w:ascii="Tahoma" w:eastAsia="MS Mincho" w:hAnsi="Tahoma" w:cs="Tahoma"/>
          <w:color w:val="auto"/>
          <w:sz w:val="22"/>
          <w:szCs w:val="22"/>
          <w:shd w:val="clear" w:color="auto" w:fill="FFFFFF"/>
        </w:rPr>
      </w:pPr>
      <w:r w:rsidRPr="00B573EA">
        <w:rPr>
          <w:rFonts w:ascii="Tahoma" w:eastAsia="MS Mincho" w:hAnsi="Tahoma" w:cs="Tahoma"/>
          <w:color w:val="auto"/>
          <w:sz w:val="22"/>
          <w:szCs w:val="22"/>
          <w:shd w:val="clear" w:color="auto" w:fill="FFFFFF"/>
        </w:rPr>
        <w:t xml:space="preserve">г. </w:t>
      </w:r>
      <w:r w:rsidR="00D92EE8">
        <w:rPr>
          <w:rFonts w:ascii="Tahoma" w:eastAsia="MS Mincho" w:hAnsi="Tahoma" w:cs="Tahoma"/>
          <w:color w:val="auto"/>
          <w:sz w:val="22"/>
          <w:szCs w:val="22"/>
          <w:shd w:val="clear" w:color="auto" w:fill="FFFFFF"/>
        </w:rPr>
        <w:t>Андижан</w:t>
      </w:r>
      <w:r w:rsidRPr="00B573EA">
        <w:rPr>
          <w:rFonts w:ascii="Tahoma" w:eastAsia="MS Mincho" w:hAnsi="Tahoma" w:cs="Tahoma"/>
          <w:color w:val="auto"/>
          <w:sz w:val="22"/>
          <w:szCs w:val="22"/>
          <w:shd w:val="clear" w:color="auto" w:fill="FFFFFF"/>
        </w:rPr>
        <w:tab/>
        <w:t>«___» __________ 20___ г.</w:t>
      </w:r>
    </w:p>
    <w:p w14:paraId="270430AC" w14:textId="7DC219DB" w:rsidR="00D92EE8" w:rsidRPr="0026401B" w:rsidRDefault="00D92EE8" w:rsidP="00D92EE8">
      <w:pPr>
        <w:spacing w:line="312" w:lineRule="auto"/>
        <w:ind w:firstLine="709"/>
        <w:jc w:val="both"/>
        <w:rPr>
          <w:rFonts w:ascii="Tahoma" w:hAnsi="Tahoma" w:cs="Tahoma"/>
          <w:sz w:val="22"/>
          <w:szCs w:val="22"/>
        </w:rPr>
      </w:pPr>
      <w:r w:rsidRPr="00DB6BC9">
        <w:rPr>
          <w:rFonts w:ascii="Tahoma" w:hAnsi="Tahoma" w:cs="Tahoma"/>
          <w:b/>
          <w:bCs/>
          <w:sz w:val="22"/>
          <w:szCs w:val="22"/>
        </w:rPr>
        <w:t>СП ООО «ANDIJANPETRO»</w:t>
      </w:r>
      <w:r w:rsidRPr="00DB6BC9">
        <w:rPr>
          <w:rFonts w:ascii="Tahoma" w:hAnsi="Tahoma" w:cs="Tahoma"/>
          <w:sz w:val="22"/>
          <w:szCs w:val="22"/>
        </w:rPr>
        <w:t xml:space="preserve">, </w:t>
      </w:r>
      <w:r>
        <w:rPr>
          <w:rFonts w:ascii="Tahoma" w:hAnsi="Tahoma" w:cs="Tahoma"/>
          <w:sz w:val="22"/>
          <w:szCs w:val="22"/>
        </w:rPr>
        <w:t xml:space="preserve">именуемое в дальнейшем </w:t>
      </w:r>
      <w:r w:rsidRPr="00B655F1">
        <w:rPr>
          <w:rFonts w:ascii="Tahoma" w:hAnsi="Tahoma" w:cs="Tahoma"/>
          <w:b/>
          <w:bCs/>
          <w:sz w:val="22"/>
          <w:szCs w:val="22"/>
        </w:rPr>
        <w:t>«</w:t>
      </w:r>
      <w:r w:rsidR="00282E07">
        <w:rPr>
          <w:rFonts w:ascii="Tahoma" w:hAnsi="Tahoma" w:cs="Tahoma"/>
          <w:b/>
          <w:bCs/>
          <w:sz w:val="22"/>
          <w:szCs w:val="22"/>
        </w:rPr>
        <w:t>Заказчик</w:t>
      </w:r>
      <w:r w:rsidRPr="00B655F1">
        <w:rPr>
          <w:rFonts w:ascii="Tahoma" w:hAnsi="Tahoma" w:cs="Tahoma"/>
          <w:b/>
          <w:bCs/>
          <w:sz w:val="22"/>
          <w:szCs w:val="22"/>
        </w:rPr>
        <w:t>»</w:t>
      </w:r>
      <w:r>
        <w:rPr>
          <w:rFonts w:ascii="Tahoma" w:hAnsi="Tahoma" w:cs="Tahoma"/>
          <w:sz w:val="22"/>
          <w:szCs w:val="22"/>
        </w:rPr>
        <w:t>,</w:t>
      </w:r>
      <w:r w:rsidRPr="00DB6BC9">
        <w:rPr>
          <w:rFonts w:ascii="Tahoma" w:hAnsi="Tahoma" w:cs="Tahoma"/>
          <w:sz w:val="22"/>
          <w:szCs w:val="22"/>
        </w:rPr>
        <w:t xml:space="preserve"> </w:t>
      </w:r>
      <w:r>
        <w:rPr>
          <w:rFonts w:ascii="Tahoma" w:hAnsi="Tahoma" w:cs="Tahoma"/>
          <w:sz w:val="22"/>
          <w:szCs w:val="22"/>
        </w:rPr>
        <w:t xml:space="preserve">в </w:t>
      </w:r>
      <w:r w:rsidRPr="00DB6BC9">
        <w:rPr>
          <w:rFonts w:ascii="Tahoma" w:hAnsi="Tahoma" w:cs="Tahoma"/>
          <w:sz w:val="22"/>
          <w:szCs w:val="22"/>
        </w:rPr>
        <w:t xml:space="preserve">лице Генерального директора </w:t>
      </w:r>
      <w:r w:rsidR="00CD04DD">
        <w:rPr>
          <w:rFonts w:ascii="Tahoma" w:hAnsi="Tahoma" w:cs="Tahoma"/>
          <w:sz w:val="22"/>
          <w:szCs w:val="22"/>
        </w:rPr>
        <w:t>Бакирова Р.И.</w:t>
      </w:r>
      <w:r w:rsidRPr="00DB6BC9">
        <w:rPr>
          <w:rFonts w:ascii="Tahoma" w:hAnsi="Tahoma" w:cs="Tahoma"/>
          <w:sz w:val="22"/>
          <w:szCs w:val="22"/>
        </w:rPr>
        <w:t>, действующего на основании Устава</w:t>
      </w:r>
      <w:r w:rsidRPr="0026401B">
        <w:rPr>
          <w:rFonts w:ascii="Tahoma" w:hAnsi="Tahoma" w:cs="Tahoma"/>
          <w:sz w:val="22"/>
          <w:szCs w:val="22"/>
        </w:rPr>
        <w:t xml:space="preserve"> с одной стороны,</w:t>
      </w:r>
      <w:r>
        <w:rPr>
          <w:rFonts w:ascii="Tahoma" w:hAnsi="Tahoma" w:cs="Tahoma"/>
          <w:sz w:val="22"/>
          <w:szCs w:val="22"/>
        </w:rPr>
        <w:t xml:space="preserve"> </w:t>
      </w:r>
      <w:r w:rsidRPr="0026401B">
        <w:rPr>
          <w:rFonts w:ascii="Tahoma" w:hAnsi="Tahoma" w:cs="Tahoma"/>
          <w:sz w:val="22"/>
          <w:szCs w:val="22"/>
        </w:rPr>
        <w:t xml:space="preserve">и </w:t>
      </w:r>
      <w:r>
        <w:rPr>
          <w:rFonts w:ascii="Tahoma" w:hAnsi="Tahoma" w:cs="Tahoma"/>
          <w:sz w:val="22"/>
          <w:szCs w:val="22"/>
        </w:rPr>
        <w:t xml:space="preserve">________________________, </w:t>
      </w:r>
      <w:r w:rsidRPr="0026401B">
        <w:rPr>
          <w:rFonts w:ascii="Tahoma" w:hAnsi="Tahoma" w:cs="Tahoma"/>
          <w:sz w:val="22"/>
          <w:szCs w:val="22"/>
        </w:rPr>
        <w:t xml:space="preserve">именуемое в дальнейшем </w:t>
      </w:r>
      <w:r w:rsidRPr="00B655F1">
        <w:rPr>
          <w:rFonts w:ascii="Tahoma" w:hAnsi="Tahoma" w:cs="Tahoma"/>
          <w:b/>
          <w:bCs/>
          <w:sz w:val="22"/>
          <w:szCs w:val="22"/>
        </w:rPr>
        <w:t>«</w:t>
      </w:r>
      <w:r>
        <w:rPr>
          <w:rFonts w:ascii="Tahoma" w:hAnsi="Tahoma" w:cs="Tahoma"/>
          <w:b/>
          <w:bCs/>
          <w:sz w:val="22"/>
          <w:szCs w:val="22"/>
        </w:rPr>
        <w:t>Исполнитель</w:t>
      </w:r>
      <w:r w:rsidRPr="00B655F1">
        <w:rPr>
          <w:rFonts w:ascii="Tahoma" w:hAnsi="Tahoma" w:cs="Tahoma"/>
          <w:b/>
          <w:bCs/>
          <w:sz w:val="22"/>
          <w:szCs w:val="22"/>
        </w:rPr>
        <w:t>»</w:t>
      </w:r>
      <w:r w:rsidRPr="0026401B">
        <w:rPr>
          <w:rFonts w:ascii="Tahoma" w:hAnsi="Tahoma" w:cs="Tahoma"/>
          <w:sz w:val="22"/>
          <w:szCs w:val="22"/>
        </w:rPr>
        <w:t>, в</w:t>
      </w:r>
      <w:r>
        <w:rPr>
          <w:rFonts w:ascii="Tahoma" w:hAnsi="Tahoma" w:cs="Tahoma"/>
          <w:sz w:val="22"/>
          <w:szCs w:val="22"/>
        </w:rPr>
        <w:t xml:space="preserve"> лице _____________________________</w:t>
      </w:r>
      <w:r w:rsidRPr="0026401B">
        <w:rPr>
          <w:rFonts w:ascii="Tahoma" w:hAnsi="Tahoma" w:cs="Tahoma"/>
          <w:sz w:val="22"/>
          <w:szCs w:val="22"/>
        </w:rPr>
        <w:t xml:space="preserve"> действующего на основании</w:t>
      </w:r>
      <w:r>
        <w:rPr>
          <w:rFonts w:ascii="Tahoma" w:hAnsi="Tahoma" w:cs="Tahoma"/>
          <w:sz w:val="22"/>
          <w:szCs w:val="22"/>
        </w:rPr>
        <w:t xml:space="preserve"> ____________________________</w:t>
      </w:r>
      <w:r w:rsidRPr="0026401B">
        <w:rPr>
          <w:rFonts w:ascii="Tahoma" w:hAnsi="Tahoma" w:cs="Tahoma"/>
          <w:sz w:val="22"/>
          <w:szCs w:val="22"/>
        </w:rPr>
        <w:t xml:space="preserve"> с другой стороны, совместно именуемые «Стороны», заключили настоящий Договор о нижеследующем:</w:t>
      </w:r>
    </w:p>
    <w:p w14:paraId="15288245" w14:textId="77777777" w:rsidR="00D80437" w:rsidRPr="00B573EA" w:rsidRDefault="00D80437" w:rsidP="008B4FDF">
      <w:pPr>
        <w:pStyle w:val="a8"/>
        <w:keepNext/>
        <w:keepLines/>
        <w:widowControl/>
        <w:numPr>
          <w:ilvl w:val="0"/>
          <w:numId w:val="15"/>
        </w:numPr>
        <w:autoSpaceDE w:val="0"/>
        <w:autoSpaceDN w:val="0"/>
        <w:adjustRightInd w:val="0"/>
        <w:spacing w:before="240" w:after="240"/>
        <w:contextualSpacing w:val="0"/>
        <w:jc w:val="center"/>
        <w:outlineLvl w:val="0"/>
        <w:rPr>
          <w:rFonts w:ascii="Tahoma" w:hAnsi="Tahoma" w:cs="Tahoma"/>
          <w:b/>
          <w:color w:val="auto"/>
          <w:sz w:val="22"/>
          <w:szCs w:val="22"/>
        </w:rPr>
      </w:pPr>
      <w:r w:rsidRPr="00B573EA">
        <w:rPr>
          <w:rFonts w:ascii="Tahoma" w:hAnsi="Tahoma" w:cs="Tahoma"/>
          <w:b/>
          <w:color w:val="auto"/>
          <w:sz w:val="22"/>
          <w:szCs w:val="22"/>
        </w:rPr>
        <w:t>ПРЕДМЕТ ДОГОВОРА</w:t>
      </w:r>
    </w:p>
    <w:p w14:paraId="4E1A3D33" w14:textId="77777777" w:rsidR="00BD0F54" w:rsidRPr="00B573EA" w:rsidRDefault="00786E93" w:rsidP="00AD564E">
      <w:pPr>
        <w:pStyle w:val="a8"/>
        <w:widowControl/>
        <w:numPr>
          <w:ilvl w:val="0"/>
          <w:numId w:val="13"/>
        </w:numPr>
        <w:tabs>
          <w:tab w:val="left" w:pos="1276"/>
        </w:tabs>
        <w:autoSpaceDE w:val="0"/>
        <w:autoSpaceDN w:val="0"/>
        <w:adjustRightInd w:val="0"/>
        <w:spacing w:line="336" w:lineRule="auto"/>
        <w:ind w:left="0" w:firstLine="709"/>
        <w:contextualSpacing w:val="0"/>
        <w:jc w:val="both"/>
        <w:rPr>
          <w:rFonts w:ascii="Tahoma" w:hAnsi="Tahoma" w:cs="Tahoma"/>
          <w:color w:val="auto"/>
          <w:sz w:val="22"/>
          <w:szCs w:val="22"/>
        </w:rPr>
      </w:pPr>
      <w:r w:rsidRPr="00B573EA">
        <w:rPr>
          <w:rFonts w:ascii="Tahoma" w:hAnsi="Tahoma" w:cs="Tahoma"/>
          <w:color w:val="auto"/>
          <w:sz w:val="22"/>
          <w:szCs w:val="22"/>
        </w:rPr>
        <w:t>Исполнитель обязуется</w:t>
      </w:r>
      <w:r w:rsidR="00877572" w:rsidRPr="00B573EA">
        <w:rPr>
          <w:rFonts w:ascii="Tahoma" w:hAnsi="Tahoma" w:cs="Tahoma"/>
          <w:color w:val="auto"/>
          <w:sz w:val="22"/>
          <w:szCs w:val="22"/>
        </w:rPr>
        <w:t xml:space="preserve"> </w:t>
      </w:r>
      <w:r w:rsidR="00AA4EB1" w:rsidRPr="00B573EA">
        <w:rPr>
          <w:rFonts w:ascii="Tahoma" w:hAnsi="Tahoma" w:cs="Tahoma"/>
          <w:color w:val="auto"/>
          <w:sz w:val="22"/>
          <w:szCs w:val="22"/>
        </w:rPr>
        <w:t xml:space="preserve">оказать </w:t>
      </w:r>
      <w:r w:rsidR="0093656B" w:rsidRPr="00B573EA">
        <w:rPr>
          <w:rFonts w:ascii="Tahoma" w:hAnsi="Tahoma" w:cs="Tahoma"/>
          <w:color w:val="auto"/>
          <w:sz w:val="22"/>
          <w:szCs w:val="22"/>
        </w:rPr>
        <w:t xml:space="preserve">услуги </w:t>
      </w:r>
      <w:r w:rsidR="00631159" w:rsidRPr="00B573EA">
        <w:rPr>
          <w:rFonts w:ascii="Tahoma" w:hAnsi="Tahoma" w:cs="Tahoma"/>
          <w:bCs/>
          <w:color w:val="auto"/>
          <w:sz w:val="22"/>
          <w:szCs w:val="22"/>
        </w:rPr>
        <w:t>______</w:t>
      </w:r>
      <w:r w:rsidR="00AD564E" w:rsidRPr="00B573EA">
        <w:rPr>
          <w:rFonts w:ascii="Tahoma" w:hAnsi="Tahoma" w:cs="Tahoma"/>
          <w:bCs/>
          <w:color w:val="auto"/>
          <w:sz w:val="22"/>
          <w:szCs w:val="22"/>
        </w:rPr>
        <w:t>______</w:t>
      </w:r>
      <w:r w:rsidR="00631159" w:rsidRPr="00B573EA">
        <w:rPr>
          <w:rFonts w:ascii="Tahoma" w:hAnsi="Tahoma" w:cs="Tahoma"/>
          <w:bCs/>
          <w:color w:val="auto"/>
          <w:sz w:val="22"/>
          <w:szCs w:val="22"/>
        </w:rPr>
        <w:t>_____________________</w:t>
      </w:r>
      <w:r w:rsidR="0093656B" w:rsidRPr="00B573EA">
        <w:rPr>
          <w:rFonts w:ascii="Tahoma" w:hAnsi="Tahoma" w:cs="Tahoma"/>
          <w:bCs/>
          <w:color w:val="auto"/>
          <w:sz w:val="22"/>
          <w:szCs w:val="22"/>
        </w:rPr>
        <w:t xml:space="preserve"> на объектах </w:t>
      </w:r>
      <w:r w:rsidR="00631159" w:rsidRPr="00B573EA">
        <w:rPr>
          <w:rFonts w:ascii="Tahoma" w:hAnsi="Tahoma" w:cs="Tahoma"/>
          <w:bCs/>
          <w:color w:val="auto"/>
          <w:sz w:val="22"/>
          <w:szCs w:val="22"/>
        </w:rPr>
        <w:t>_________________________</w:t>
      </w:r>
      <w:r w:rsidR="000226AE" w:rsidRPr="00B573EA">
        <w:rPr>
          <w:rFonts w:ascii="Tahoma" w:hAnsi="Tahoma" w:cs="Tahoma"/>
          <w:bCs/>
          <w:color w:val="auto"/>
          <w:sz w:val="22"/>
          <w:szCs w:val="22"/>
        </w:rPr>
        <w:t xml:space="preserve"> (далее-Услуги).</w:t>
      </w:r>
    </w:p>
    <w:p w14:paraId="5FAAA6D7" w14:textId="77777777" w:rsidR="00BD0F54" w:rsidRPr="00B573EA" w:rsidRDefault="000F2E39" w:rsidP="00AD564E">
      <w:pPr>
        <w:pStyle w:val="a8"/>
        <w:widowControl/>
        <w:numPr>
          <w:ilvl w:val="0"/>
          <w:numId w:val="13"/>
        </w:numPr>
        <w:tabs>
          <w:tab w:val="left" w:pos="1276"/>
        </w:tabs>
        <w:autoSpaceDE w:val="0"/>
        <w:autoSpaceDN w:val="0"/>
        <w:adjustRightInd w:val="0"/>
        <w:spacing w:line="336" w:lineRule="auto"/>
        <w:ind w:left="0" w:firstLine="709"/>
        <w:contextualSpacing w:val="0"/>
        <w:jc w:val="both"/>
        <w:rPr>
          <w:rFonts w:ascii="Tahoma" w:hAnsi="Tahoma" w:cs="Tahoma"/>
          <w:color w:val="auto"/>
          <w:sz w:val="22"/>
          <w:szCs w:val="22"/>
        </w:rPr>
      </w:pPr>
      <w:r w:rsidRPr="00B573EA">
        <w:rPr>
          <w:rFonts w:ascii="Tahoma" w:hAnsi="Tahoma" w:cs="Tahoma"/>
          <w:color w:val="auto"/>
          <w:sz w:val="22"/>
          <w:szCs w:val="22"/>
        </w:rPr>
        <w:t>Права на результаты интеллектуальной деятельности, возникшие в процессе исполнения Договора, выраженные в том числе, но, не ограничиваясь, в виде методик, реестров данных, методик анализа, расчетов, регламентов и иных документов на бумажных и электронных носителях, а также конфигурации программного обеспечения, созданные в рамках настоящего договора, программные модули, созданные в рамках настоящего Договора, принадлежат Заказчику в полном объеме.</w:t>
      </w:r>
    </w:p>
    <w:p w14:paraId="30CF73BA" w14:textId="77777777" w:rsidR="00BD0F54" w:rsidRPr="00B573EA" w:rsidRDefault="00BD0F54" w:rsidP="00FB2EAB">
      <w:pPr>
        <w:widowControl/>
        <w:autoSpaceDE w:val="0"/>
        <w:autoSpaceDN w:val="0"/>
        <w:adjustRightInd w:val="0"/>
        <w:spacing w:line="336" w:lineRule="auto"/>
        <w:ind w:firstLine="709"/>
        <w:jc w:val="both"/>
        <w:rPr>
          <w:rFonts w:ascii="Tahoma" w:hAnsi="Tahoma" w:cs="Tahoma"/>
          <w:color w:val="auto"/>
          <w:sz w:val="22"/>
          <w:szCs w:val="22"/>
        </w:rPr>
      </w:pPr>
      <w:r w:rsidRPr="00B573EA">
        <w:rPr>
          <w:rFonts w:ascii="Tahoma" w:hAnsi="Tahoma" w:cs="Tahoma"/>
          <w:color w:val="auto"/>
          <w:sz w:val="22"/>
          <w:szCs w:val="22"/>
        </w:rPr>
        <w:t>Права на результаты интеллектуальной деятельности, возникшие в процессе оказания услуг по Договору, подлежат передаче от Исполнителя к Заказчику в полном объеме.</w:t>
      </w:r>
    </w:p>
    <w:p w14:paraId="21977672" w14:textId="77777777" w:rsidR="00BD0F54" w:rsidRPr="00B573EA" w:rsidRDefault="00BD0F54" w:rsidP="00FB2EAB">
      <w:pPr>
        <w:widowControl/>
        <w:autoSpaceDE w:val="0"/>
        <w:autoSpaceDN w:val="0"/>
        <w:adjustRightInd w:val="0"/>
        <w:spacing w:line="336" w:lineRule="auto"/>
        <w:ind w:firstLine="709"/>
        <w:jc w:val="both"/>
        <w:rPr>
          <w:rFonts w:ascii="Tahoma" w:hAnsi="Tahoma" w:cs="Tahoma"/>
          <w:color w:val="auto"/>
          <w:sz w:val="22"/>
          <w:szCs w:val="22"/>
        </w:rPr>
      </w:pPr>
      <w:r w:rsidRPr="00B573EA">
        <w:rPr>
          <w:rFonts w:ascii="Tahoma" w:hAnsi="Tahoma" w:cs="Tahoma"/>
          <w:color w:val="auto"/>
          <w:sz w:val="22"/>
          <w:szCs w:val="22"/>
        </w:rPr>
        <w:t>Вознаграждение Исполнителя, Авторов и правообладателей за отчуждение исключительных прав, необходимых для оказания услуг по настоящему Договору, включено в стоимость услуг по настоящему Договору.</w:t>
      </w:r>
    </w:p>
    <w:p w14:paraId="4AA7BF04" w14:textId="77777777" w:rsidR="00BD0F54" w:rsidRPr="00B573EA" w:rsidRDefault="00BD0F54" w:rsidP="00FB2EAB">
      <w:pPr>
        <w:widowControl/>
        <w:autoSpaceDE w:val="0"/>
        <w:autoSpaceDN w:val="0"/>
        <w:adjustRightInd w:val="0"/>
        <w:spacing w:line="336" w:lineRule="auto"/>
        <w:ind w:firstLine="709"/>
        <w:jc w:val="both"/>
        <w:rPr>
          <w:rFonts w:ascii="Tahoma" w:hAnsi="Tahoma" w:cs="Tahoma"/>
          <w:color w:val="auto"/>
          <w:sz w:val="22"/>
          <w:szCs w:val="22"/>
        </w:rPr>
      </w:pPr>
      <w:r w:rsidRPr="00B573EA">
        <w:rPr>
          <w:rFonts w:ascii="Tahoma" w:hAnsi="Tahoma" w:cs="Tahoma"/>
          <w:color w:val="auto"/>
          <w:sz w:val="22"/>
          <w:szCs w:val="22"/>
        </w:rPr>
        <w:t>Исполнитель обязуется по настоящему Договору самостоятельно осуществлять контроль за соблюдением авторских прав третьих лиц и иных прав третьих лиц на результаты интеллектуальной деятельности, используемые при исполнении настоящего Договора. Если Заказчику будут предъявлены требования, связанные с нарушением авторских прав третьих лиц и иных прав третьих лиц на результаты интеллектуальной деятельности, используемых при исполнении настоящего Договора, то Исполнитель обязан самостоятельно и за свой счет урегулировать такие требования и возместить все возможные убытки Заказчика.</w:t>
      </w:r>
    </w:p>
    <w:p w14:paraId="2057E0DC" w14:textId="77777777" w:rsidR="004300CB" w:rsidRPr="00B573EA" w:rsidRDefault="00BD0F54" w:rsidP="00FB2EAB">
      <w:pPr>
        <w:pStyle w:val="a8"/>
        <w:widowControl/>
        <w:autoSpaceDE w:val="0"/>
        <w:autoSpaceDN w:val="0"/>
        <w:adjustRightInd w:val="0"/>
        <w:spacing w:line="336" w:lineRule="auto"/>
        <w:ind w:left="0" w:firstLine="709"/>
        <w:contextualSpacing w:val="0"/>
        <w:jc w:val="both"/>
        <w:rPr>
          <w:rFonts w:ascii="Tahoma" w:hAnsi="Tahoma" w:cs="Tahoma"/>
          <w:color w:val="auto"/>
          <w:sz w:val="22"/>
          <w:szCs w:val="22"/>
        </w:rPr>
      </w:pPr>
      <w:r w:rsidRPr="00B573EA">
        <w:rPr>
          <w:rFonts w:ascii="Tahoma" w:hAnsi="Tahoma" w:cs="Tahoma"/>
          <w:color w:val="auto"/>
          <w:sz w:val="22"/>
          <w:szCs w:val="22"/>
        </w:rPr>
        <w:t>Исполнитель не вправе использовать результаты интеллектуальной деятельности, полученные в ходе исполнения обязательств по Договору, включая созданные Исполнителем и/или третьими лицами, если иное прямо не предусмотрено условиями настоящего Договора.</w:t>
      </w:r>
    </w:p>
    <w:p w14:paraId="665A1AAE" w14:textId="77777777" w:rsidR="003061A9" w:rsidRPr="00B573EA" w:rsidRDefault="003B7BDF" w:rsidP="00FB2EAB">
      <w:pPr>
        <w:widowControl/>
        <w:autoSpaceDE w:val="0"/>
        <w:autoSpaceDN w:val="0"/>
        <w:adjustRightInd w:val="0"/>
        <w:spacing w:line="336" w:lineRule="auto"/>
        <w:ind w:firstLine="709"/>
        <w:jc w:val="both"/>
        <w:rPr>
          <w:rFonts w:ascii="Tahoma" w:hAnsi="Tahoma" w:cs="Tahoma"/>
          <w:color w:val="auto"/>
          <w:sz w:val="22"/>
          <w:szCs w:val="22"/>
        </w:rPr>
      </w:pPr>
      <w:r w:rsidRPr="00B573EA">
        <w:rPr>
          <w:rFonts w:ascii="Tahoma" w:hAnsi="Tahoma" w:cs="Tahoma"/>
          <w:iCs/>
          <w:color w:val="auto"/>
          <w:sz w:val="22"/>
          <w:szCs w:val="22"/>
        </w:rPr>
        <w:t>Исполнитель обязан незамедлительно уведомлять Заказчика обо всех созданных при исполнении настоящего Договора объектах интеллектуальной собственности.</w:t>
      </w:r>
    </w:p>
    <w:p w14:paraId="29BE7F59" w14:textId="77777777" w:rsidR="003061A9" w:rsidRPr="00B573EA" w:rsidRDefault="003061A9" w:rsidP="00AD564E">
      <w:pPr>
        <w:pStyle w:val="a8"/>
        <w:widowControl/>
        <w:numPr>
          <w:ilvl w:val="0"/>
          <w:numId w:val="13"/>
        </w:numPr>
        <w:tabs>
          <w:tab w:val="left" w:pos="1276"/>
        </w:tabs>
        <w:autoSpaceDE w:val="0"/>
        <w:autoSpaceDN w:val="0"/>
        <w:adjustRightInd w:val="0"/>
        <w:spacing w:line="336" w:lineRule="auto"/>
        <w:ind w:left="0" w:firstLine="709"/>
        <w:contextualSpacing w:val="0"/>
        <w:jc w:val="both"/>
        <w:rPr>
          <w:rFonts w:ascii="Tahoma" w:hAnsi="Tahoma" w:cs="Tahoma"/>
          <w:color w:val="auto"/>
          <w:sz w:val="22"/>
          <w:szCs w:val="22"/>
        </w:rPr>
      </w:pPr>
      <w:r w:rsidRPr="00B573EA">
        <w:rPr>
          <w:rFonts w:ascii="Tahoma" w:hAnsi="Tahoma" w:cs="Tahoma"/>
          <w:color w:val="auto"/>
          <w:sz w:val="22"/>
          <w:szCs w:val="22"/>
        </w:rPr>
        <w:lastRenderedPageBreak/>
        <w:t>Документы и сведения, полученные и приобретенные Исполнителем в рамках исполнения Договора, принадлежат Заказчику в полном объеме</w:t>
      </w:r>
      <w:r w:rsidR="00B51279" w:rsidRPr="00B573EA">
        <w:rPr>
          <w:rFonts w:ascii="Tahoma" w:hAnsi="Tahoma" w:cs="Tahoma"/>
          <w:color w:val="auto"/>
          <w:sz w:val="22"/>
          <w:szCs w:val="22"/>
        </w:rPr>
        <w:t xml:space="preserve"> и подлежат передаче от Исполнителя к Заказчику</w:t>
      </w:r>
      <w:r w:rsidRPr="00B573EA">
        <w:rPr>
          <w:rFonts w:ascii="Tahoma" w:hAnsi="Tahoma" w:cs="Tahoma"/>
          <w:color w:val="auto"/>
          <w:sz w:val="22"/>
          <w:szCs w:val="22"/>
        </w:rPr>
        <w:t>.</w:t>
      </w:r>
    </w:p>
    <w:p w14:paraId="0C282FA9" w14:textId="77777777" w:rsidR="00A20968" w:rsidRPr="00B573EA" w:rsidRDefault="003061A9" w:rsidP="00FB2EAB">
      <w:pPr>
        <w:widowControl/>
        <w:autoSpaceDE w:val="0"/>
        <w:autoSpaceDN w:val="0"/>
        <w:adjustRightInd w:val="0"/>
        <w:spacing w:line="336" w:lineRule="auto"/>
        <w:ind w:firstLine="709"/>
        <w:jc w:val="both"/>
        <w:rPr>
          <w:rFonts w:ascii="Tahoma" w:hAnsi="Tahoma" w:cs="Tahoma"/>
          <w:color w:val="auto"/>
          <w:sz w:val="22"/>
          <w:szCs w:val="22"/>
        </w:rPr>
      </w:pPr>
      <w:r w:rsidRPr="00B573EA">
        <w:rPr>
          <w:rFonts w:ascii="Tahoma" w:hAnsi="Tahoma" w:cs="Tahoma"/>
          <w:color w:val="auto"/>
          <w:sz w:val="22"/>
          <w:szCs w:val="22"/>
        </w:rPr>
        <w:t>Вознаграждение за передачу или отчуждение Заказчику документов и сведений, полученных и приобретенных Исполнителем в рамках исполнения Договора, включено в стоимость услуг по настоящему Договору.</w:t>
      </w:r>
    </w:p>
    <w:p w14:paraId="7CB90DF4" w14:textId="77777777" w:rsidR="00A20968" w:rsidRPr="00B573EA" w:rsidRDefault="00A20968" w:rsidP="00AD564E">
      <w:pPr>
        <w:pStyle w:val="a8"/>
        <w:widowControl/>
        <w:numPr>
          <w:ilvl w:val="0"/>
          <w:numId w:val="13"/>
        </w:numPr>
        <w:tabs>
          <w:tab w:val="left" w:pos="1276"/>
        </w:tabs>
        <w:autoSpaceDE w:val="0"/>
        <w:autoSpaceDN w:val="0"/>
        <w:adjustRightInd w:val="0"/>
        <w:spacing w:line="336" w:lineRule="auto"/>
        <w:ind w:left="0" w:firstLine="709"/>
        <w:contextualSpacing w:val="0"/>
        <w:jc w:val="both"/>
        <w:rPr>
          <w:rFonts w:ascii="Tahoma" w:hAnsi="Tahoma" w:cs="Tahoma"/>
          <w:color w:val="auto"/>
          <w:sz w:val="22"/>
          <w:szCs w:val="22"/>
        </w:rPr>
      </w:pPr>
      <w:r w:rsidRPr="00B573EA">
        <w:rPr>
          <w:rFonts w:ascii="Tahoma" w:hAnsi="Tahoma" w:cs="Tahoma"/>
          <w:color w:val="auto"/>
          <w:sz w:val="22"/>
          <w:szCs w:val="22"/>
        </w:rPr>
        <w:t>Имущественные права, результаты оказанных услуг</w:t>
      </w:r>
      <w:r w:rsidR="00BB44DA" w:rsidRPr="00B573EA">
        <w:rPr>
          <w:rFonts w:ascii="Tahoma" w:hAnsi="Tahoma" w:cs="Tahoma"/>
          <w:color w:val="auto"/>
          <w:sz w:val="22"/>
          <w:szCs w:val="22"/>
        </w:rPr>
        <w:t xml:space="preserve"> </w:t>
      </w:r>
      <w:r w:rsidRPr="00B573EA">
        <w:rPr>
          <w:rFonts w:ascii="Tahoma" w:hAnsi="Tahoma" w:cs="Tahoma"/>
          <w:color w:val="auto"/>
          <w:sz w:val="22"/>
          <w:szCs w:val="22"/>
        </w:rPr>
        <w:t>и иные объекты, полученные, приобретенные и созданные Исполнителем в рамках исполнения Договора, принадлежат Заказчику в полном объеме</w:t>
      </w:r>
      <w:r w:rsidR="00BB44DA" w:rsidRPr="00B573EA">
        <w:rPr>
          <w:rFonts w:ascii="Tahoma" w:hAnsi="Tahoma" w:cs="Tahoma"/>
          <w:color w:val="auto"/>
          <w:sz w:val="22"/>
          <w:szCs w:val="22"/>
        </w:rPr>
        <w:t xml:space="preserve"> и подлежат передаче от Исполнителя к Заказчику</w:t>
      </w:r>
      <w:r w:rsidRPr="00B573EA">
        <w:rPr>
          <w:rFonts w:ascii="Tahoma" w:hAnsi="Tahoma" w:cs="Tahoma"/>
          <w:color w:val="auto"/>
          <w:sz w:val="22"/>
          <w:szCs w:val="22"/>
        </w:rPr>
        <w:t>.</w:t>
      </w:r>
    </w:p>
    <w:p w14:paraId="6259463F" w14:textId="77777777" w:rsidR="00A20968" w:rsidRPr="00B573EA" w:rsidRDefault="00A20968" w:rsidP="00FB2EAB">
      <w:pPr>
        <w:widowControl/>
        <w:autoSpaceDE w:val="0"/>
        <w:autoSpaceDN w:val="0"/>
        <w:adjustRightInd w:val="0"/>
        <w:spacing w:line="336" w:lineRule="auto"/>
        <w:ind w:firstLine="709"/>
        <w:jc w:val="both"/>
        <w:rPr>
          <w:rFonts w:ascii="Tahoma" w:hAnsi="Tahoma" w:cs="Tahoma"/>
          <w:color w:val="auto"/>
          <w:sz w:val="22"/>
          <w:szCs w:val="22"/>
        </w:rPr>
      </w:pPr>
      <w:r w:rsidRPr="00B573EA">
        <w:rPr>
          <w:rFonts w:ascii="Tahoma" w:hAnsi="Tahoma" w:cs="Tahoma"/>
          <w:color w:val="auto"/>
          <w:sz w:val="22"/>
          <w:szCs w:val="22"/>
        </w:rPr>
        <w:t>Вознаграждение за передачу или отчуждение Заказчику имущественных прав, результатов оказанных услуг</w:t>
      </w:r>
      <w:r w:rsidR="00BB44DA" w:rsidRPr="00B573EA">
        <w:rPr>
          <w:rFonts w:ascii="Tahoma" w:hAnsi="Tahoma" w:cs="Tahoma"/>
          <w:color w:val="auto"/>
          <w:sz w:val="22"/>
          <w:szCs w:val="22"/>
        </w:rPr>
        <w:t xml:space="preserve"> </w:t>
      </w:r>
      <w:r w:rsidRPr="00B573EA">
        <w:rPr>
          <w:rFonts w:ascii="Tahoma" w:hAnsi="Tahoma" w:cs="Tahoma"/>
          <w:color w:val="auto"/>
          <w:sz w:val="22"/>
          <w:szCs w:val="22"/>
        </w:rPr>
        <w:t>и иных объектов, полученных, приобретенных и созданных Исполнителем в рамках исполнения Договора, включено в стоимость услуг по настоящему Договору.</w:t>
      </w:r>
    </w:p>
    <w:p w14:paraId="15E8BB6D" w14:textId="5B0D3F64" w:rsidR="00BB44DA" w:rsidRDefault="00A20968" w:rsidP="00AD564E">
      <w:pPr>
        <w:pStyle w:val="a8"/>
        <w:widowControl/>
        <w:numPr>
          <w:ilvl w:val="0"/>
          <w:numId w:val="13"/>
        </w:numPr>
        <w:tabs>
          <w:tab w:val="left" w:pos="1276"/>
        </w:tabs>
        <w:autoSpaceDE w:val="0"/>
        <w:autoSpaceDN w:val="0"/>
        <w:adjustRightInd w:val="0"/>
        <w:spacing w:line="336" w:lineRule="auto"/>
        <w:ind w:left="0" w:firstLine="709"/>
        <w:contextualSpacing w:val="0"/>
        <w:jc w:val="both"/>
        <w:rPr>
          <w:rFonts w:ascii="Tahoma" w:hAnsi="Tahoma" w:cs="Tahoma"/>
          <w:color w:val="auto"/>
          <w:sz w:val="22"/>
          <w:szCs w:val="22"/>
        </w:rPr>
      </w:pPr>
      <w:r w:rsidRPr="00B573EA">
        <w:rPr>
          <w:rFonts w:ascii="Tahoma" w:hAnsi="Tahoma" w:cs="Tahoma"/>
          <w:color w:val="auto"/>
          <w:sz w:val="22"/>
          <w:szCs w:val="22"/>
        </w:rPr>
        <w:t>Все разрешения, согласования и иные действия, необходимые для оказания услуг, получает и осуществляет Исполнитель своими собственными силами, если иное прямо не предусмотрено условиями настоящего Договора. Стоимость разрешений, согласований и иных необходимых действий включена в стоимость услуг по Договору.</w:t>
      </w:r>
    </w:p>
    <w:p w14:paraId="0F0C90E2" w14:textId="77777777" w:rsidR="005526C2" w:rsidRPr="00C87DC8" w:rsidRDefault="005526C2" w:rsidP="005526C2">
      <w:pPr>
        <w:pStyle w:val="a8"/>
        <w:widowControl/>
        <w:tabs>
          <w:tab w:val="left" w:pos="1276"/>
        </w:tabs>
        <w:autoSpaceDE w:val="0"/>
        <w:autoSpaceDN w:val="0"/>
        <w:adjustRightInd w:val="0"/>
        <w:spacing w:line="336" w:lineRule="auto"/>
        <w:ind w:left="709"/>
        <w:jc w:val="both"/>
        <w:rPr>
          <w:rFonts w:ascii="Tahoma" w:hAnsi="Tahoma" w:cs="Tahoma"/>
          <w:i/>
          <w:iCs/>
          <w:color w:val="auto"/>
          <w:sz w:val="22"/>
          <w:szCs w:val="22"/>
          <w:highlight w:val="yellow"/>
        </w:rPr>
      </w:pPr>
      <w:r w:rsidRPr="00C87DC8">
        <w:rPr>
          <w:rFonts w:ascii="Tahoma" w:hAnsi="Tahoma" w:cs="Tahoma"/>
          <w:i/>
          <w:iCs/>
          <w:color w:val="auto"/>
          <w:sz w:val="22"/>
          <w:szCs w:val="22"/>
          <w:highlight w:val="yellow"/>
        </w:rPr>
        <w:t>Пункт 1.6 является необязательным, однако его необходимо включать в текст договора при наличии возможности определить конкретные результаты оказанных услуг:</w:t>
      </w:r>
    </w:p>
    <w:p w14:paraId="2645C9F4" w14:textId="7B58FD7E" w:rsidR="005526C2" w:rsidRPr="00B573EA" w:rsidRDefault="005526C2" w:rsidP="005526C2">
      <w:pPr>
        <w:pStyle w:val="a8"/>
        <w:widowControl/>
        <w:tabs>
          <w:tab w:val="left" w:pos="1276"/>
        </w:tabs>
        <w:autoSpaceDE w:val="0"/>
        <w:autoSpaceDN w:val="0"/>
        <w:adjustRightInd w:val="0"/>
        <w:spacing w:line="336" w:lineRule="auto"/>
        <w:ind w:left="709"/>
        <w:contextualSpacing w:val="0"/>
        <w:jc w:val="both"/>
        <w:rPr>
          <w:rFonts w:ascii="Tahoma" w:hAnsi="Tahoma" w:cs="Tahoma"/>
          <w:color w:val="auto"/>
          <w:sz w:val="22"/>
          <w:szCs w:val="22"/>
        </w:rPr>
      </w:pPr>
      <w:r w:rsidRPr="00C87DC8">
        <w:rPr>
          <w:rFonts w:ascii="Tahoma" w:hAnsi="Tahoma" w:cs="Tahoma"/>
          <w:color w:val="auto"/>
          <w:sz w:val="22"/>
          <w:szCs w:val="22"/>
          <w:highlight w:val="yellow"/>
        </w:rPr>
        <w:t>1.6.</w:t>
      </w:r>
      <w:r w:rsidRPr="00C87DC8">
        <w:rPr>
          <w:rFonts w:ascii="Tahoma" w:hAnsi="Tahoma" w:cs="Tahoma"/>
          <w:color w:val="auto"/>
          <w:sz w:val="22"/>
          <w:szCs w:val="22"/>
          <w:highlight w:val="yellow"/>
        </w:rPr>
        <w:tab/>
        <w:t>Результатом оказания Услуг по настоящему Договору является _________________________________________________________________________.</w:t>
      </w:r>
    </w:p>
    <w:p w14:paraId="04136E89" w14:textId="77777777" w:rsidR="00D80437" w:rsidRPr="00B573EA" w:rsidRDefault="00D80437" w:rsidP="008B4FDF">
      <w:pPr>
        <w:pStyle w:val="a8"/>
        <w:keepNext/>
        <w:keepLines/>
        <w:widowControl/>
        <w:numPr>
          <w:ilvl w:val="0"/>
          <w:numId w:val="15"/>
        </w:numPr>
        <w:autoSpaceDE w:val="0"/>
        <w:autoSpaceDN w:val="0"/>
        <w:adjustRightInd w:val="0"/>
        <w:spacing w:before="240" w:after="240"/>
        <w:contextualSpacing w:val="0"/>
        <w:jc w:val="center"/>
        <w:outlineLvl w:val="0"/>
        <w:rPr>
          <w:rFonts w:ascii="Tahoma" w:hAnsi="Tahoma" w:cs="Tahoma"/>
          <w:b/>
          <w:color w:val="auto"/>
          <w:sz w:val="22"/>
          <w:szCs w:val="22"/>
        </w:rPr>
      </w:pPr>
      <w:r w:rsidRPr="00B573EA">
        <w:rPr>
          <w:rFonts w:ascii="Tahoma" w:hAnsi="Tahoma" w:cs="Tahoma"/>
          <w:b/>
          <w:color w:val="auto"/>
          <w:sz w:val="22"/>
          <w:szCs w:val="22"/>
        </w:rPr>
        <w:t>ТЕХНИЧЕСКИЕ И ОРГАНИЗАЦИОННЫЕ УСЛОВИЯ</w:t>
      </w:r>
    </w:p>
    <w:p w14:paraId="78843DD5" w14:textId="77777777" w:rsidR="00E63292" w:rsidRPr="00B573EA" w:rsidRDefault="00D91F7F" w:rsidP="00AD564E">
      <w:pPr>
        <w:pStyle w:val="a8"/>
        <w:widowControl/>
        <w:numPr>
          <w:ilvl w:val="0"/>
          <w:numId w:val="14"/>
        </w:numPr>
        <w:tabs>
          <w:tab w:val="left" w:pos="1276"/>
        </w:tabs>
        <w:autoSpaceDE w:val="0"/>
        <w:autoSpaceDN w:val="0"/>
        <w:adjustRightInd w:val="0"/>
        <w:spacing w:line="336" w:lineRule="auto"/>
        <w:ind w:left="0" w:firstLine="709"/>
        <w:contextualSpacing w:val="0"/>
        <w:jc w:val="both"/>
        <w:rPr>
          <w:rFonts w:ascii="Tahoma" w:hAnsi="Tahoma" w:cs="Tahoma"/>
          <w:color w:val="auto"/>
          <w:sz w:val="22"/>
          <w:szCs w:val="22"/>
        </w:rPr>
      </w:pPr>
      <w:r w:rsidRPr="00B573EA">
        <w:rPr>
          <w:rFonts w:ascii="Tahoma" w:hAnsi="Tahoma" w:cs="Tahoma"/>
          <w:color w:val="auto"/>
          <w:sz w:val="22"/>
          <w:szCs w:val="22"/>
        </w:rPr>
        <w:t>Технические и ор</w:t>
      </w:r>
      <w:r w:rsidR="00B1062E" w:rsidRPr="00B573EA">
        <w:rPr>
          <w:rFonts w:ascii="Tahoma" w:hAnsi="Tahoma" w:cs="Tahoma"/>
          <w:color w:val="auto"/>
          <w:sz w:val="22"/>
          <w:szCs w:val="22"/>
        </w:rPr>
        <w:t>ганизационные условия, а также требования к оказанию</w:t>
      </w:r>
      <w:r w:rsidR="008814A5" w:rsidRPr="00B573EA">
        <w:rPr>
          <w:rFonts w:ascii="Tahoma" w:hAnsi="Tahoma" w:cs="Tahoma"/>
          <w:color w:val="auto"/>
          <w:sz w:val="22"/>
          <w:szCs w:val="22"/>
        </w:rPr>
        <w:t xml:space="preserve"> </w:t>
      </w:r>
      <w:r w:rsidR="00667421" w:rsidRPr="00B573EA">
        <w:rPr>
          <w:rFonts w:ascii="Tahoma" w:hAnsi="Tahoma" w:cs="Tahoma"/>
          <w:color w:val="auto"/>
          <w:sz w:val="22"/>
          <w:szCs w:val="22"/>
        </w:rPr>
        <w:t xml:space="preserve">Услуг </w:t>
      </w:r>
      <w:r w:rsidRPr="00B573EA">
        <w:rPr>
          <w:rFonts w:ascii="Tahoma" w:hAnsi="Tahoma" w:cs="Tahoma"/>
          <w:color w:val="auto"/>
          <w:sz w:val="22"/>
          <w:szCs w:val="22"/>
        </w:rPr>
        <w:t>определяю</w:t>
      </w:r>
      <w:r w:rsidR="00D80437" w:rsidRPr="00B573EA">
        <w:rPr>
          <w:rFonts w:ascii="Tahoma" w:hAnsi="Tahoma" w:cs="Tahoma"/>
          <w:color w:val="auto"/>
          <w:sz w:val="22"/>
          <w:szCs w:val="22"/>
        </w:rPr>
        <w:t xml:space="preserve">тся </w:t>
      </w:r>
      <w:r w:rsidR="00723AAD" w:rsidRPr="00B573EA">
        <w:rPr>
          <w:rFonts w:ascii="Tahoma" w:hAnsi="Tahoma" w:cs="Tahoma"/>
          <w:color w:val="auto"/>
          <w:sz w:val="22"/>
          <w:szCs w:val="22"/>
        </w:rPr>
        <w:t>Техническим з</w:t>
      </w:r>
      <w:r w:rsidR="00AA4EB1" w:rsidRPr="00B573EA">
        <w:rPr>
          <w:rFonts w:ascii="Tahoma" w:hAnsi="Tahoma" w:cs="Tahoma"/>
          <w:color w:val="auto"/>
          <w:sz w:val="22"/>
          <w:szCs w:val="22"/>
        </w:rPr>
        <w:t xml:space="preserve">аданием </w:t>
      </w:r>
      <w:r w:rsidR="00D80437" w:rsidRPr="00B573EA">
        <w:rPr>
          <w:rFonts w:ascii="Tahoma" w:hAnsi="Tahoma" w:cs="Tahoma"/>
          <w:color w:val="auto"/>
          <w:sz w:val="22"/>
          <w:szCs w:val="22"/>
        </w:rPr>
        <w:t xml:space="preserve">(Приложение № 1 к </w:t>
      </w:r>
      <w:r w:rsidR="00C556D0" w:rsidRPr="00B573EA">
        <w:rPr>
          <w:rFonts w:ascii="Tahoma" w:hAnsi="Tahoma" w:cs="Tahoma"/>
          <w:color w:val="auto"/>
          <w:sz w:val="22"/>
          <w:szCs w:val="22"/>
        </w:rPr>
        <w:t>настоящему Договору</w:t>
      </w:r>
      <w:r w:rsidR="00D80437" w:rsidRPr="00B573EA">
        <w:rPr>
          <w:rFonts w:ascii="Tahoma" w:hAnsi="Tahoma" w:cs="Tahoma"/>
          <w:color w:val="auto"/>
          <w:sz w:val="22"/>
          <w:szCs w:val="22"/>
        </w:rPr>
        <w:t>).</w:t>
      </w:r>
    </w:p>
    <w:p w14:paraId="0444F9D6" w14:textId="77777777" w:rsidR="009A6C88" w:rsidRPr="00B573EA" w:rsidRDefault="009A6C88" w:rsidP="00AD564E">
      <w:pPr>
        <w:pStyle w:val="a8"/>
        <w:widowControl/>
        <w:numPr>
          <w:ilvl w:val="0"/>
          <w:numId w:val="14"/>
        </w:numPr>
        <w:tabs>
          <w:tab w:val="left" w:pos="1276"/>
        </w:tabs>
        <w:autoSpaceDE w:val="0"/>
        <w:autoSpaceDN w:val="0"/>
        <w:adjustRightInd w:val="0"/>
        <w:spacing w:line="336" w:lineRule="auto"/>
        <w:ind w:left="0" w:firstLine="709"/>
        <w:contextualSpacing w:val="0"/>
        <w:jc w:val="both"/>
        <w:rPr>
          <w:rFonts w:ascii="Tahoma" w:hAnsi="Tahoma" w:cs="Tahoma"/>
          <w:color w:val="auto"/>
          <w:sz w:val="22"/>
          <w:szCs w:val="22"/>
        </w:rPr>
      </w:pPr>
      <w:r w:rsidRPr="00B573EA">
        <w:rPr>
          <w:rFonts w:ascii="Tahoma" w:hAnsi="Tahoma" w:cs="Tahoma"/>
          <w:iCs/>
          <w:color w:val="auto"/>
          <w:sz w:val="22"/>
          <w:szCs w:val="22"/>
        </w:rPr>
        <w:t>Сроки выполнения и содержание</w:t>
      </w:r>
      <w:r w:rsidR="001C6798" w:rsidRPr="00B573EA">
        <w:rPr>
          <w:rFonts w:ascii="Tahoma" w:hAnsi="Tahoma" w:cs="Tahoma"/>
          <w:iCs/>
          <w:color w:val="auto"/>
          <w:sz w:val="22"/>
          <w:szCs w:val="22"/>
        </w:rPr>
        <w:t xml:space="preserve"> э</w:t>
      </w:r>
      <w:r w:rsidRPr="00B573EA">
        <w:rPr>
          <w:rFonts w:ascii="Tahoma" w:hAnsi="Tahoma" w:cs="Tahoma"/>
          <w:iCs/>
          <w:color w:val="auto"/>
          <w:sz w:val="22"/>
          <w:szCs w:val="22"/>
        </w:rPr>
        <w:t xml:space="preserve">тапов </w:t>
      </w:r>
      <w:r w:rsidR="004D097D" w:rsidRPr="00B573EA">
        <w:rPr>
          <w:rFonts w:ascii="Tahoma" w:hAnsi="Tahoma" w:cs="Tahoma"/>
          <w:iCs/>
          <w:color w:val="auto"/>
          <w:sz w:val="22"/>
          <w:szCs w:val="22"/>
        </w:rPr>
        <w:t>услуг</w:t>
      </w:r>
      <w:r w:rsidRPr="00B573EA">
        <w:rPr>
          <w:rFonts w:ascii="Tahoma" w:hAnsi="Tahoma" w:cs="Tahoma"/>
          <w:iCs/>
          <w:color w:val="auto"/>
          <w:sz w:val="22"/>
          <w:szCs w:val="22"/>
        </w:rPr>
        <w:t xml:space="preserve"> определяются Календарным планом (Приложение № 2 к настоящему Договору).</w:t>
      </w:r>
    </w:p>
    <w:p w14:paraId="6531381E" w14:textId="77777777" w:rsidR="001F555E" w:rsidRPr="00B573EA" w:rsidRDefault="001A659C" w:rsidP="00AD564E">
      <w:pPr>
        <w:pStyle w:val="a8"/>
        <w:widowControl/>
        <w:numPr>
          <w:ilvl w:val="0"/>
          <w:numId w:val="14"/>
        </w:numPr>
        <w:tabs>
          <w:tab w:val="left" w:pos="1276"/>
        </w:tabs>
        <w:autoSpaceDE w:val="0"/>
        <w:autoSpaceDN w:val="0"/>
        <w:adjustRightInd w:val="0"/>
        <w:spacing w:line="336" w:lineRule="auto"/>
        <w:ind w:left="0" w:firstLine="709"/>
        <w:contextualSpacing w:val="0"/>
        <w:jc w:val="both"/>
        <w:rPr>
          <w:rFonts w:ascii="Tahoma" w:hAnsi="Tahoma" w:cs="Tahoma"/>
          <w:color w:val="auto"/>
          <w:sz w:val="22"/>
          <w:szCs w:val="22"/>
        </w:rPr>
      </w:pPr>
      <w:r w:rsidRPr="00B573EA">
        <w:rPr>
          <w:rFonts w:ascii="Tahoma" w:hAnsi="Tahoma" w:cs="Tahoma"/>
          <w:color w:val="auto"/>
          <w:sz w:val="22"/>
          <w:szCs w:val="22"/>
        </w:rPr>
        <w:t>Если иное не предусмотрено условиями настоящего Дого</w:t>
      </w:r>
      <w:r w:rsidR="003B46F5" w:rsidRPr="00B573EA">
        <w:rPr>
          <w:rFonts w:ascii="Tahoma" w:hAnsi="Tahoma" w:cs="Tahoma"/>
          <w:color w:val="auto"/>
          <w:sz w:val="22"/>
          <w:szCs w:val="22"/>
        </w:rPr>
        <w:t xml:space="preserve">вора, то изменение </w:t>
      </w:r>
      <w:r w:rsidRPr="00B573EA">
        <w:rPr>
          <w:rFonts w:ascii="Tahoma" w:hAnsi="Tahoma" w:cs="Tahoma"/>
          <w:color w:val="auto"/>
          <w:sz w:val="22"/>
          <w:szCs w:val="22"/>
        </w:rPr>
        <w:t>условий по настоящему Договору оформля</w:t>
      </w:r>
      <w:r w:rsidR="00956C90" w:rsidRPr="00B573EA">
        <w:rPr>
          <w:rFonts w:ascii="Tahoma" w:hAnsi="Tahoma" w:cs="Tahoma"/>
          <w:color w:val="auto"/>
          <w:sz w:val="22"/>
          <w:szCs w:val="22"/>
        </w:rPr>
        <w:t>е</w:t>
      </w:r>
      <w:r w:rsidRPr="00B573EA">
        <w:rPr>
          <w:rFonts w:ascii="Tahoma" w:hAnsi="Tahoma" w:cs="Tahoma"/>
          <w:color w:val="auto"/>
          <w:sz w:val="22"/>
          <w:szCs w:val="22"/>
        </w:rPr>
        <w:t>тся путём подписания</w:t>
      </w:r>
      <w:r w:rsidR="00956C90" w:rsidRPr="00B573EA">
        <w:rPr>
          <w:rFonts w:ascii="Tahoma" w:hAnsi="Tahoma" w:cs="Tahoma"/>
          <w:color w:val="auto"/>
          <w:sz w:val="22"/>
          <w:szCs w:val="22"/>
        </w:rPr>
        <w:t xml:space="preserve"> </w:t>
      </w:r>
      <w:r w:rsidR="00AA4EB1" w:rsidRPr="00B573EA">
        <w:rPr>
          <w:rFonts w:ascii="Tahoma" w:hAnsi="Tahoma" w:cs="Tahoma"/>
          <w:color w:val="auto"/>
          <w:sz w:val="22"/>
          <w:szCs w:val="22"/>
        </w:rPr>
        <w:t>С</w:t>
      </w:r>
      <w:r w:rsidR="00956C90" w:rsidRPr="00B573EA">
        <w:rPr>
          <w:rFonts w:ascii="Tahoma" w:hAnsi="Tahoma" w:cs="Tahoma"/>
          <w:color w:val="auto"/>
          <w:sz w:val="22"/>
          <w:szCs w:val="22"/>
        </w:rPr>
        <w:t>торонами</w:t>
      </w:r>
      <w:r w:rsidRPr="00B573EA">
        <w:rPr>
          <w:rFonts w:ascii="Tahoma" w:hAnsi="Tahoma" w:cs="Tahoma"/>
          <w:color w:val="auto"/>
          <w:sz w:val="22"/>
          <w:szCs w:val="22"/>
        </w:rPr>
        <w:t xml:space="preserve"> дополнительного соглашения. </w:t>
      </w:r>
      <w:r w:rsidR="00E63292" w:rsidRPr="00B573EA">
        <w:rPr>
          <w:rFonts w:ascii="Tahoma" w:hAnsi="Tahoma" w:cs="Tahoma"/>
          <w:color w:val="auto"/>
          <w:sz w:val="22"/>
          <w:szCs w:val="22"/>
        </w:rPr>
        <w:t xml:space="preserve">Объемы </w:t>
      </w:r>
      <w:r w:rsidR="00667421" w:rsidRPr="00B573EA">
        <w:rPr>
          <w:rFonts w:ascii="Tahoma" w:hAnsi="Tahoma" w:cs="Tahoma"/>
          <w:color w:val="auto"/>
          <w:sz w:val="22"/>
          <w:szCs w:val="22"/>
        </w:rPr>
        <w:t>Услуг</w:t>
      </w:r>
      <w:r w:rsidR="00E63292" w:rsidRPr="00B573EA">
        <w:rPr>
          <w:rFonts w:ascii="Tahoma" w:hAnsi="Tahoma" w:cs="Tahoma"/>
          <w:color w:val="auto"/>
          <w:sz w:val="22"/>
          <w:szCs w:val="22"/>
        </w:rPr>
        <w:t xml:space="preserve">, </w:t>
      </w:r>
      <w:r w:rsidR="00AA4EB1" w:rsidRPr="00B573EA">
        <w:rPr>
          <w:rFonts w:ascii="Tahoma" w:hAnsi="Tahoma" w:cs="Tahoma"/>
          <w:color w:val="auto"/>
          <w:sz w:val="22"/>
          <w:szCs w:val="22"/>
        </w:rPr>
        <w:t xml:space="preserve">предоставленные </w:t>
      </w:r>
      <w:r w:rsidR="00E63292" w:rsidRPr="00B573EA">
        <w:rPr>
          <w:rFonts w:ascii="Tahoma" w:hAnsi="Tahoma" w:cs="Tahoma"/>
          <w:color w:val="auto"/>
          <w:sz w:val="22"/>
          <w:szCs w:val="22"/>
        </w:rPr>
        <w:t xml:space="preserve">с отклонениями от </w:t>
      </w:r>
      <w:r w:rsidR="00BD5AD2" w:rsidRPr="00B573EA">
        <w:rPr>
          <w:rFonts w:ascii="Tahoma" w:hAnsi="Tahoma" w:cs="Tahoma"/>
          <w:color w:val="auto"/>
          <w:sz w:val="22"/>
          <w:szCs w:val="22"/>
        </w:rPr>
        <w:t>Технического з</w:t>
      </w:r>
      <w:r w:rsidR="00E63292" w:rsidRPr="00B573EA">
        <w:rPr>
          <w:rFonts w:ascii="Tahoma" w:hAnsi="Tahoma" w:cs="Tahoma"/>
          <w:color w:val="auto"/>
          <w:sz w:val="22"/>
          <w:szCs w:val="22"/>
        </w:rPr>
        <w:t>адания</w:t>
      </w:r>
      <w:r w:rsidR="00AA4EB1" w:rsidRPr="00B573EA">
        <w:rPr>
          <w:rFonts w:ascii="Tahoma" w:hAnsi="Tahoma" w:cs="Tahoma"/>
          <w:color w:val="auto"/>
          <w:sz w:val="22"/>
          <w:szCs w:val="22"/>
        </w:rPr>
        <w:t xml:space="preserve"> (Приложение № 1 к настоящему Договору)</w:t>
      </w:r>
      <w:r w:rsidR="00E63292" w:rsidRPr="00B573EA">
        <w:rPr>
          <w:rFonts w:ascii="Tahoma" w:hAnsi="Tahoma" w:cs="Tahoma"/>
          <w:color w:val="auto"/>
          <w:sz w:val="22"/>
          <w:szCs w:val="22"/>
        </w:rPr>
        <w:t xml:space="preserve">, не согласованные с Заказчиком, а также дополнительные объемы </w:t>
      </w:r>
      <w:r w:rsidR="00667421" w:rsidRPr="00B573EA">
        <w:rPr>
          <w:rFonts w:ascii="Tahoma" w:hAnsi="Tahoma" w:cs="Tahoma"/>
          <w:color w:val="auto"/>
          <w:sz w:val="22"/>
          <w:szCs w:val="22"/>
        </w:rPr>
        <w:t>Услуг</w:t>
      </w:r>
      <w:r w:rsidR="00E63292" w:rsidRPr="00B573EA">
        <w:rPr>
          <w:rFonts w:ascii="Tahoma" w:hAnsi="Tahoma" w:cs="Tahoma"/>
          <w:color w:val="auto"/>
          <w:sz w:val="22"/>
          <w:szCs w:val="22"/>
        </w:rPr>
        <w:t xml:space="preserve">, </w:t>
      </w:r>
      <w:r w:rsidR="00AA4EB1" w:rsidRPr="00B573EA">
        <w:rPr>
          <w:rFonts w:ascii="Tahoma" w:hAnsi="Tahoma" w:cs="Tahoma"/>
          <w:color w:val="auto"/>
          <w:sz w:val="22"/>
          <w:szCs w:val="22"/>
        </w:rPr>
        <w:t xml:space="preserve">оказанные </w:t>
      </w:r>
      <w:r w:rsidR="00E63292" w:rsidRPr="00B573EA">
        <w:rPr>
          <w:rFonts w:ascii="Tahoma" w:hAnsi="Tahoma" w:cs="Tahoma"/>
          <w:color w:val="auto"/>
          <w:sz w:val="22"/>
          <w:szCs w:val="22"/>
        </w:rPr>
        <w:t xml:space="preserve">без письменного согласования Заказчика, к оплате не принимаются. Исполнитель, не сообщивший Заказчику о необходимости </w:t>
      </w:r>
      <w:r w:rsidR="00AA4EB1" w:rsidRPr="00B573EA">
        <w:rPr>
          <w:rFonts w:ascii="Tahoma" w:hAnsi="Tahoma" w:cs="Tahoma"/>
          <w:color w:val="auto"/>
          <w:sz w:val="22"/>
          <w:szCs w:val="22"/>
        </w:rPr>
        <w:t xml:space="preserve">оказания </w:t>
      </w:r>
      <w:r w:rsidR="00E63292" w:rsidRPr="00B573EA">
        <w:rPr>
          <w:rFonts w:ascii="Tahoma" w:hAnsi="Tahoma" w:cs="Tahoma"/>
          <w:color w:val="auto"/>
          <w:sz w:val="22"/>
          <w:szCs w:val="22"/>
        </w:rPr>
        <w:t xml:space="preserve">дополнительных </w:t>
      </w:r>
      <w:r w:rsidR="00667421" w:rsidRPr="00B573EA">
        <w:rPr>
          <w:rFonts w:ascii="Tahoma" w:hAnsi="Tahoma" w:cs="Tahoma"/>
          <w:color w:val="auto"/>
          <w:sz w:val="22"/>
          <w:szCs w:val="22"/>
        </w:rPr>
        <w:t>Услуг</w:t>
      </w:r>
      <w:r w:rsidR="00E63292" w:rsidRPr="00B573EA">
        <w:rPr>
          <w:rFonts w:ascii="Tahoma" w:hAnsi="Tahoma" w:cs="Tahoma"/>
          <w:color w:val="auto"/>
          <w:sz w:val="22"/>
          <w:szCs w:val="22"/>
        </w:rPr>
        <w:t xml:space="preserve">, не вправе требовать оплаты этих </w:t>
      </w:r>
      <w:r w:rsidR="00667421" w:rsidRPr="00B573EA">
        <w:rPr>
          <w:rFonts w:ascii="Tahoma" w:hAnsi="Tahoma" w:cs="Tahoma"/>
          <w:color w:val="auto"/>
          <w:sz w:val="22"/>
          <w:szCs w:val="22"/>
        </w:rPr>
        <w:t>Услуг</w:t>
      </w:r>
      <w:r w:rsidR="00E63292" w:rsidRPr="00B573EA">
        <w:rPr>
          <w:rFonts w:ascii="Tahoma" w:hAnsi="Tahoma" w:cs="Tahoma"/>
          <w:color w:val="auto"/>
          <w:sz w:val="22"/>
          <w:szCs w:val="22"/>
        </w:rPr>
        <w:t xml:space="preserve"> и в случае, когда такие </w:t>
      </w:r>
      <w:r w:rsidR="00667421" w:rsidRPr="00B573EA">
        <w:rPr>
          <w:rFonts w:ascii="Tahoma" w:hAnsi="Tahoma" w:cs="Tahoma"/>
          <w:color w:val="auto"/>
          <w:sz w:val="22"/>
          <w:szCs w:val="22"/>
        </w:rPr>
        <w:t>Услуг</w:t>
      </w:r>
      <w:r w:rsidR="00AA4EB1" w:rsidRPr="00B573EA">
        <w:rPr>
          <w:rFonts w:ascii="Tahoma" w:hAnsi="Tahoma" w:cs="Tahoma"/>
          <w:color w:val="auto"/>
          <w:sz w:val="22"/>
          <w:szCs w:val="22"/>
        </w:rPr>
        <w:t>и</w:t>
      </w:r>
      <w:r w:rsidR="00E63292" w:rsidRPr="00B573EA">
        <w:rPr>
          <w:rFonts w:ascii="Tahoma" w:hAnsi="Tahoma" w:cs="Tahoma"/>
          <w:color w:val="auto"/>
          <w:sz w:val="22"/>
          <w:szCs w:val="22"/>
        </w:rPr>
        <w:t xml:space="preserve"> были включены в акт </w:t>
      </w:r>
      <w:r w:rsidR="00956C90" w:rsidRPr="00B573EA">
        <w:rPr>
          <w:rFonts w:ascii="Tahoma" w:hAnsi="Tahoma" w:cs="Tahoma"/>
          <w:color w:val="auto"/>
          <w:sz w:val="22"/>
          <w:szCs w:val="22"/>
        </w:rPr>
        <w:t>сдачи-</w:t>
      </w:r>
      <w:r w:rsidR="00E63292" w:rsidRPr="00B573EA">
        <w:rPr>
          <w:rFonts w:ascii="Tahoma" w:hAnsi="Tahoma" w:cs="Tahoma"/>
          <w:color w:val="auto"/>
          <w:sz w:val="22"/>
          <w:szCs w:val="22"/>
        </w:rPr>
        <w:t>приемки, подписанный представителем Заказчика.</w:t>
      </w:r>
    </w:p>
    <w:p w14:paraId="2C42CBA3" w14:textId="77777777" w:rsidR="002D5069" w:rsidRPr="00B573EA" w:rsidRDefault="001F555E" w:rsidP="00AD564E">
      <w:pPr>
        <w:pStyle w:val="a8"/>
        <w:widowControl/>
        <w:numPr>
          <w:ilvl w:val="0"/>
          <w:numId w:val="14"/>
        </w:numPr>
        <w:tabs>
          <w:tab w:val="left" w:pos="1276"/>
        </w:tabs>
        <w:autoSpaceDE w:val="0"/>
        <w:autoSpaceDN w:val="0"/>
        <w:adjustRightInd w:val="0"/>
        <w:spacing w:line="336" w:lineRule="auto"/>
        <w:ind w:left="0" w:firstLine="709"/>
        <w:contextualSpacing w:val="0"/>
        <w:jc w:val="both"/>
        <w:rPr>
          <w:rFonts w:ascii="Tahoma" w:hAnsi="Tahoma" w:cs="Tahoma"/>
          <w:color w:val="auto"/>
          <w:sz w:val="22"/>
          <w:szCs w:val="22"/>
        </w:rPr>
      </w:pPr>
      <w:r w:rsidRPr="00B573EA">
        <w:rPr>
          <w:rFonts w:ascii="Tahoma" w:hAnsi="Tahoma" w:cs="Tahoma"/>
          <w:color w:val="auto"/>
          <w:sz w:val="22"/>
          <w:szCs w:val="22"/>
        </w:rPr>
        <w:t>Все документы, сведения, материалы и оборудование, необходимые для оказания услуг, предоставляет Исполнитель, если иное прямо не предусмотрено условиями настоящего Договора. Оказание услуг осуществляется силами и средствами Исполнителя, если иное прямо не предусмотрено условиями настоящего Договора.</w:t>
      </w:r>
    </w:p>
    <w:p w14:paraId="198B05E8" w14:textId="77777777" w:rsidR="002D5069" w:rsidRPr="00B573EA" w:rsidRDefault="002D5069" w:rsidP="00AD564E">
      <w:pPr>
        <w:pStyle w:val="a8"/>
        <w:widowControl/>
        <w:numPr>
          <w:ilvl w:val="0"/>
          <w:numId w:val="14"/>
        </w:numPr>
        <w:tabs>
          <w:tab w:val="left" w:pos="1276"/>
        </w:tabs>
        <w:autoSpaceDE w:val="0"/>
        <w:autoSpaceDN w:val="0"/>
        <w:adjustRightInd w:val="0"/>
        <w:spacing w:line="336" w:lineRule="auto"/>
        <w:ind w:left="0" w:firstLine="709"/>
        <w:contextualSpacing w:val="0"/>
        <w:jc w:val="both"/>
        <w:rPr>
          <w:rFonts w:ascii="Tahoma" w:hAnsi="Tahoma" w:cs="Tahoma"/>
          <w:color w:val="auto"/>
          <w:sz w:val="22"/>
          <w:szCs w:val="22"/>
        </w:rPr>
      </w:pPr>
      <w:r w:rsidRPr="00B573EA">
        <w:rPr>
          <w:rFonts w:ascii="Tahoma" w:hAnsi="Tahoma" w:cs="Tahoma"/>
          <w:color w:val="auto"/>
          <w:sz w:val="22"/>
          <w:szCs w:val="22"/>
        </w:rPr>
        <w:t>Место оказания услуг: ___</w:t>
      </w:r>
      <w:r w:rsidR="00A02BCE" w:rsidRPr="00B573EA">
        <w:rPr>
          <w:rFonts w:ascii="Tahoma" w:hAnsi="Tahoma" w:cs="Tahoma"/>
          <w:color w:val="auto"/>
          <w:sz w:val="22"/>
          <w:szCs w:val="22"/>
        </w:rPr>
        <w:t>__________</w:t>
      </w:r>
      <w:r w:rsidR="00A719F9" w:rsidRPr="00B573EA">
        <w:rPr>
          <w:rFonts w:ascii="Tahoma" w:hAnsi="Tahoma" w:cs="Tahoma"/>
          <w:color w:val="auto"/>
          <w:sz w:val="22"/>
          <w:szCs w:val="22"/>
        </w:rPr>
        <w:t>___________________</w:t>
      </w:r>
      <w:r w:rsidR="00A02BCE" w:rsidRPr="00B573EA">
        <w:rPr>
          <w:rFonts w:ascii="Tahoma" w:hAnsi="Tahoma" w:cs="Tahoma"/>
          <w:color w:val="auto"/>
          <w:sz w:val="22"/>
          <w:szCs w:val="22"/>
        </w:rPr>
        <w:t>________________</w:t>
      </w:r>
      <w:r w:rsidRPr="00B573EA">
        <w:rPr>
          <w:rFonts w:ascii="Tahoma" w:hAnsi="Tahoma" w:cs="Tahoma"/>
          <w:color w:val="auto"/>
          <w:sz w:val="22"/>
          <w:szCs w:val="22"/>
        </w:rPr>
        <w:t>_.</w:t>
      </w:r>
    </w:p>
    <w:p w14:paraId="056E5905" w14:textId="77777777" w:rsidR="00D80437" w:rsidRPr="00B573EA" w:rsidRDefault="00D80437" w:rsidP="008B4FDF">
      <w:pPr>
        <w:pStyle w:val="a8"/>
        <w:keepNext/>
        <w:keepLines/>
        <w:widowControl/>
        <w:numPr>
          <w:ilvl w:val="0"/>
          <w:numId w:val="15"/>
        </w:numPr>
        <w:autoSpaceDE w:val="0"/>
        <w:autoSpaceDN w:val="0"/>
        <w:adjustRightInd w:val="0"/>
        <w:spacing w:before="240" w:after="240"/>
        <w:contextualSpacing w:val="0"/>
        <w:jc w:val="center"/>
        <w:outlineLvl w:val="0"/>
        <w:rPr>
          <w:rFonts w:ascii="Tahoma" w:hAnsi="Tahoma" w:cs="Tahoma"/>
          <w:b/>
          <w:color w:val="auto"/>
          <w:sz w:val="22"/>
          <w:szCs w:val="22"/>
        </w:rPr>
      </w:pPr>
      <w:r w:rsidRPr="00B573EA">
        <w:rPr>
          <w:rFonts w:ascii="Tahoma" w:hAnsi="Tahoma" w:cs="Tahoma"/>
          <w:b/>
          <w:color w:val="auto"/>
          <w:sz w:val="22"/>
          <w:szCs w:val="22"/>
        </w:rPr>
        <w:lastRenderedPageBreak/>
        <w:t>СТОИМОСТЬ ДОГОВОРА И ПОРЯДОК РАСЧЕТОВ</w:t>
      </w:r>
    </w:p>
    <w:p w14:paraId="1190A979" w14:textId="34D5265E" w:rsidR="009549BB" w:rsidRPr="00B573EA" w:rsidRDefault="00A719F9" w:rsidP="00A719F9">
      <w:pPr>
        <w:widowControl/>
        <w:tabs>
          <w:tab w:val="left" w:pos="1276"/>
        </w:tabs>
        <w:autoSpaceDE w:val="0"/>
        <w:autoSpaceDN w:val="0"/>
        <w:adjustRightInd w:val="0"/>
        <w:spacing w:line="336" w:lineRule="auto"/>
        <w:ind w:firstLine="709"/>
        <w:jc w:val="both"/>
        <w:rPr>
          <w:rFonts w:ascii="Tahoma" w:eastAsiaTheme="minorHAnsi" w:hAnsi="Tahoma" w:cs="Tahoma"/>
          <w:color w:val="auto"/>
          <w:sz w:val="22"/>
          <w:szCs w:val="22"/>
          <w:shd w:val="clear" w:color="auto" w:fill="FFFFFF"/>
          <w:lang w:eastAsia="en-US"/>
        </w:rPr>
      </w:pPr>
      <w:r w:rsidRPr="00B573EA">
        <w:rPr>
          <w:rFonts w:ascii="Tahoma" w:hAnsi="Tahoma" w:cs="Tahoma"/>
          <w:color w:val="auto"/>
          <w:sz w:val="22"/>
          <w:szCs w:val="22"/>
        </w:rPr>
        <w:t>3.1.</w:t>
      </w:r>
      <w:r w:rsidRPr="00B573EA">
        <w:rPr>
          <w:rFonts w:ascii="Tahoma" w:hAnsi="Tahoma" w:cs="Tahoma"/>
          <w:color w:val="auto"/>
          <w:sz w:val="22"/>
          <w:szCs w:val="22"/>
        </w:rPr>
        <w:tab/>
      </w:r>
      <w:r w:rsidR="003B46F5" w:rsidRPr="00B573EA">
        <w:rPr>
          <w:rFonts w:ascii="Tahoma" w:eastAsiaTheme="minorHAnsi" w:hAnsi="Tahoma" w:cs="Tahoma"/>
          <w:color w:val="auto"/>
          <w:sz w:val="22"/>
          <w:szCs w:val="22"/>
          <w:shd w:val="clear" w:color="auto" w:fill="FFFFFF"/>
          <w:lang w:eastAsia="en-US"/>
        </w:rPr>
        <w:t>Общая стоимость Договора</w:t>
      </w:r>
      <w:r w:rsidR="004D097D" w:rsidRPr="00B573EA">
        <w:rPr>
          <w:rFonts w:ascii="Tahoma" w:eastAsiaTheme="minorHAnsi" w:hAnsi="Tahoma" w:cs="Tahoma"/>
          <w:color w:val="auto"/>
          <w:sz w:val="22"/>
          <w:szCs w:val="22"/>
          <w:shd w:val="clear" w:color="auto" w:fill="FFFFFF"/>
          <w:lang w:eastAsia="en-US"/>
        </w:rPr>
        <w:t xml:space="preserve"> </w:t>
      </w:r>
      <w:r w:rsidR="003B46F5" w:rsidRPr="00B573EA">
        <w:rPr>
          <w:rFonts w:ascii="Tahoma" w:eastAsiaTheme="minorHAnsi" w:hAnsi="Tahoma" w:cs="Tahoma"/>
          <w:color w:val="auto"/>
          <w:sz w:val="22"/>
          <w:szCs w:val="22"/>
          <w:shd w:val="clear" w:color="auto" w:fill="FFFFFF"/>
          <w:lang w:eastAsia="en-US"/>
        </w:rPr>
        <w:t>составляет _</w:t>
      </w:r>
      <w:r w:rsidR="00280E60" w:rsidRPr="00B573EA">
        <w:rPr>
          <w:rFonts w:ascii="Tahoma" w:eastAsiaTheme="minorHAnsi" w:hAnsi="Tahoma" w:cs="Tahoma"/>
          <w:color w:val="auto"/>
          <w:sz w:val="22"/>
          <w:szCs w:val="22"/>
          <w:shd w:val="clear" w:color="auto" w:fill="FFFFFF"/>
          <w:lang w:eastAsia="en-US"/>
        </w:rPr>
        <w:t>_______________</w:t>
      </w:r>
      <w:r w:rsidR="003B46F5" w:rsidRPr="00B573EA">
        <w:rPr>
          <w:rFonts w:ascii="Tahoma" w:eastAsiaTheme="minorHAnsi" w:hAnsi="Tahoma" w:cs="Tahoma"/>
          <w:color w:val="auto"/>
          <w:sz w:val="22"/>
          <w:szCs w:val="22"/>
          <w:shd w:val="clear" w:color="auto" w:fill="FFFFFF"/>
          <w:lang w:eastAsia="en-US"/>
        </w:rPr>
        <w:t>___________________</w:t>
      </w:r>
      <w:r w:rsidR="00517D56" w:rsidRPr="00B573EA">
        <w:rPr>
          <w:rFonts w:ascii="Tahoma" w:eastAsiaTheme="minorHAnsi" w:hAnsi="Tahoma" w:cs="Tahoma"/>
          <w:color w:val="auto"/>
          <w:sz w:val="22"/>
          <w:szCs w:val="22"/>
          <w:shd w:val="clear" w:color="auto" w:fill="FFFFFF"/>
          <w:lang w:eastAsia="en-US"/>
        </w:rPr>
        <w:t xml:space="preserve"> </w:t>
      </w:r>
      <w:r w:rsidR="003B46F5" w:rsidRPr="00B573EA">
        <w:rPr>
          <w:rFonts w:ascii="Tahoma" w:eastAsiaTheme="minorHAnsi" w:hAnsi="Tahoma" w:cs="Tahoma"/>
          <w:color w:val="auto"/>
          <w:sz w:val="22"/>
          <w:szCs w:val="22"/>
          <w:shd w:val="clear" w:color="auto" w:fill="FFFFFF"/>
          <w:lang w:eastAsia="en-US"/>
        </w:rPr>
        <w:t xml:space="preserve">(_________________________) </w:t>
      </w:r>
      <w:r w:rsidR="00B23C2D">
        <w:rPr>
          <w:rFonts w:ascii="Tahoma" w:eastAsiaTheme="minorHAnsi" w:hAnsi="Tahoma" w:cs="Tahoma"/>
          <w:color w:val="auto"/>
          <w:sz w:val="22"/>
          <w:szCs w:val="22"/>
          <w:shd w:val="clear" w:color="auto" w:fill="FFFFFF"/>
          <w:lang w:eastAsia="en-US"/>
        </w:rPr>
        <w:t>сум</w:t>
      </w:r>
      <w:r w:rsidR="003B46F5" w:rsidRPr="00B573EA">
        <w:rPr>
          <w:rFonts w:ascii="Tahoma" w:eastAsiaTheme="minorHAnsi" w:hAnsi="Tahoma" w:cs="Tahoma"/>
          <w:color w:val="auto"/>
          <w:sz w:val="22"/>
          <w:szCs w:val="22"/>
          <w:shd w:val="clear" w:color="auto" w:fill="FFFFFF"/>
          <w:lang w:eastAsia="en-US"/>
        </w:rPr>
        <w:t xml:space="preserve">, включая НДС </w:t>
      </w:r>
      <w:r w:rsidR="001B2CBA" w:rsidRPr="005D4D6E">
        <w:rPr>
          <w:rFonts w:ascii="Tahoma" w:hAnsi="Tahoma" w:cs="Tahoma"/>
          <w:sz w:val="22"/>
          <w:szCs w:val="22"/>
          <w:highlight w:val="lightGray"/>
        </w:rPr>
        <w:t>(указывается применимая ставка НДС 10/20/…%)</w:t>
      </w:r>
      <w:r w:rsidR="00B23C2D">
        <w:rPr>
          <w:rFonts w:ascii="Tahoma" w:eastAsiaTheme="minorHAnsi" w:hAnsi="Tahoma" w:cs="Tahoma"/>
          <w:color w:val="auto"/>
          <w:sz w:val="22"/>
          <w:szCs w:val="22"/>
          <w:shd w:val="clear" w:color="auto" w:fill="FFFFFF"/>
          <w:lang w:eastAsia="en-US"/>
        </w:rPr>
        <w:t xml:space="preserve"> сум.</w:t>
      </w:r>
    </w:p>
    <w:p w14:paraId="75C23389" w14:textId="67597200" w:rsidR="009549BB" w:rsidRPr="00B573EA" w:rsidRDefault="0007002A" w:rsidP="00FB2EAB">
      <w:pPr>
        <w:widowControl/>
        <w:autoSpaceDE w:val="0"/>
        <w:autoSpaceDN w:val="0"/>
        <w:adjustRightInd w:val="0"/>
        <w:spacing w:line="336" w:lineRule="auto"/>
        <w:ind w:firstLine="709"/>
        <w:jc w:val="both"/>
        <w:rPr>
          <w:rFonts w:ascii="Tahoma" w:eastAsiaTheme="minorHAnsi" w:hAnsi="Tahoma" w:cs="Tahoma"/>
          <w:color w:val="auto"/>
          <w:sz w:val="22"/>
          <w:szCs w:val="22"/>
          <w:shd w:val="clear" w:color="auto" w:fill="FFFFFF"/>
          <w:lang w:eastAsia="en-US"/>
        </w:rPr>
      </w:pPr>
      <w:r w:rsidRPr="00B573EA">
        <w:rPr>
          <w:rFonts w:ascii="Tahoma" w:eastAsiaTheme="minorHAnsi" w:hAnsi="Tahoma" w:cs="Tahoma"/>
          <w:color w:val="auto"/>
          <w:sz w:val="22"/>
          <w:szCs w:val="22"/>
          <w:shd w:val="clear" w:color="auto" w:fill="FFFFFF"/>
          <w:lang w:eastAsia="en-US"/>
        </w:rPr>
        <w:t xml:space="preserve">Общая стоимость </w:t>
      </w:r>
      <w:r w:rsidR="00B23C2D">
        <w:rPr>
          <w:rFonts w:ascii="Tahoma" w:eastAsiaTheme="minorHAnsi" w:hAnsi="Tahoma" w:cs="Tahoma"/>
          <w:color w:val="auto"/>
          <w:sz w:val="22"/>
          <w:szCs w:val="22"/>
          <w:shd w:val="clear" w:color="auto" w:fill="FFFFFF"/>
          <w:lang w:eastAsia="en-US"/>
        </w:rPr>
        <w:t>услуг по д</w:t>
      </w:r>
      <w:r w:rsidRPr="00B573EA">
        <w:rPr>
          <w:rFonts w:ascii="Tahoma" w:eastAsiaTheme="minorHAnsi" w:hAnsi="Tahoma" w:cs="Tahoma"/>
          <w:color w:val="auto"/>
          <w:sz w:val="22"/>
          <w:szCs w:val="22"/>
          <w:shd w:val="clear" w:color="auto" w:fill="FFFFFF"/>
          <w:lang w:eastAsia="en-US"/>
        </w:rPr>
        <w:t>оговор</w:t>
      </w:r>
      <w:r w:rsidR="00B23C2D">
        <w:rPr>
          <w:rFonts w:ascii="Tahoma" w:eastAsiaTheme="minorHAnsi" w:hAnsi="Tahoma" w:cs="Tahoma"/>
          <w:color w:val="auto"/>
          <w:sz w:val="22"/>
          <w:szCs w:val="22"/>
          <w:shd w:val="clear" w:color="auto" w:fill="FFFFFF"/>
          <w:lang w:eastAsia="en-US"/>
        </w:rPr>
        <w:t>у</w:t>
      </w:r>
      <w:r w:rsidRPr="00B573EA">
        <w:rPr>
          <w:rFonts w:ascii="Tahoma" w:eastAsiaTheme="minorHAnsi" w:hAnsi="Tahoma" w:cs="Tahoma"/>
          <w:color w:val="auto"/>
          <w:sz w:val="22"/>
          <w:szCs w:val="22"/>
          <w:shd w:val="clear" w:color="auto" w:fill="FFFFFF"/>
          <w:lang w:eastAsia="en-US"/>
        </w:rPr>
        <w:t xml:space="preserve"> </w:t>
      </w:r>
      <w:r>
        <w:rPr>
          <w:rFonts w:ascii="Tahoma" w:eastAsiaTheme="minorHAnsi" w:hAnsi="Tahoma" w:cs="Tahoma"/>
          <w:color w:val="auto"/>
          <w:sz w:val="22"/>
          <w:szCs w:val="22"/>
          <w:shd w:val="clear" w:color="auto" w:fill="FFFFFF"/>
          <w:lang w:eastAsia="en-US"/>
        </w:rPr>
        <w:t>(ц</w:t>
      </w:r>
      <w:r w:rsidR="009549BB" w:rsidRPr="00B573EA">
        <w:rPr>
          <w:rFonts w:ascii="Tahoma" w:eastAsiaTheme="minorHAnsi" w:hAnsi="Tahoma" w:cs="Tahoma"/>
          <w:color w:val="auto"/>
          <w:sz w:val="22"/>
          <w:szCs w:val="22"/>
          <w:shd w:val="clear" w:color="auto" w:fill="FFFFFF"/>
          <w:lang w:eastAsia="en-US"/>
        </w:rPr>
        <w:t>ена услуг</w:t>
      </w:r>
      <w:r>
        <w:rPr>
          <w:rFonts w:ascii="Tahoma" w:eastAsiaTheme="minorHAnsi" w:hAnsi="Tahoma" w:cs="Tahoma"/>
          <w:color w:val="auto"/>
          <w:sz w:val="22"/>
          <w:szCs w:val="22"/>
          <w:shd w:val="clear" w:color="auto" w:fill="FFFFFF"/>
          <w:lang w:eastAsia="en-US"/>
        </w:rPr>
        <w:t>)</w:t>
      </w:r>
      <w:r w:rsidR="009549BB" w:rsidRPr="00B573EA">
        <w:rPr>
          <w:rFonts w:ascii="Tahoma" w:eastAsiaTheme="minorHAnsi" w:hAnsi="Tahoma" w:cs="Tahoma"/>
          <w:color w:val="auto"/>
          <w:sz w:val="22"/>
          <w:szCs w:val="22"/>
          <w:shd w:val="clear" w:color="auto" w:fill="FFFFFF"/>
          <w:lang w:eastAsia="en-US"/>
        </w:rPr>
        <w:t xml:space="preserve"> является твердой.</w:t>
      </w:r>
    </w:p>
    <w:p w14:paraId="364011E5" w14:textId="77777777" w:rsidR="003B46F5" w:rsidRPr="00B573EA" w:rsidRDefault="009549BB" w:rsidP="00FB2EAB">
      <w:pPr>
        <w:widowControl/>
        <w:autoSpaceDE w:val="0"/>
        <w:autoSpaceDN w:val="0"/>
        <w:adjustRightInd w:val="0"/>
        <w:spacing w:line="336" w:lineRule="auto"/>
        <w:ind w:firstLine="709"/>
        <w:jc w:val="both"/>
        <w:rPr>
          <w:rFonts w:ascii="Tahoma" w:eastAsiaTheme="minorHAnsi" w:hAnsi="Tahoma" w:cs="Tahoma"/>
          <w:color w:val="auto"/>
          <w:sz w:val="22"/>
          <w:szCs w:val="22"/>
          <w:shd w:val="clear" w:color="auto" w:fill="FFFFFF"/>
          <w:lang w:eastAsia="en-US"/>
        </w:rPr>
      </w:pPr>
      <w:r w:rsidRPr="00B573EA">
        <w:rPr>
          <w:rFonts w:ascii="Tahoma" w:eastAsiaTheme="minorHAnsi" w:hAnsi="Tahoma" w:cs="Tahoma"/>
          <w:color w:val="auto"/>
          <w:sz w:val="22"/>
          <w:szCs w:val="22"/>
          <w:shd w:val="clear" w:color="auto" w:fill="FFFFFF"/>
          <w:lang w:eastAsia="en-US"/>
        </w:rPr>
        <w:t xml:space="preserve">Исполнитель не вправе требовать увеличения твердой цены, а Заказчик </w:t>
      </w:r>
      <w:r w:rsidR="00683434" w:rsidRPr="00B573EA">
        <w:rPr>
          <w:rFonts w:ascii="Tahoma" w:eastAsiaTheme="minorHAnsi" w:hAnsi="Tahoma" w:cs="Tahoma"/>
          <w:color w:val="auto"/>
          <w:sz w:val="22"/>
          <w:szCs w:val="22"/>
          <w:shd w:val="clear" w:color="auto" w:fill="FFFFFF"/>
          <w:lang w:eastAsia="en-US"/>
        </w:rPr>
        <w:t>–</w:t>
      </w:r>
      <w:r w:rsidRPr="00B573EA">
        <w:rPr>
          <w:rFonts w:ascii="Tahoma" w:eastAsiaTheme="minorHAnsi" w:hAnsi="Tahoma" w:cs="Tahoma"/>
          <w:color w:val="auto"/>
          <w:sz w:val="22"/>
          <w:szCs w:val="22"/>
          <w:shd w:val="clear" w:color="auto" w:fill="FFFFFF"/>
          <w:lang w:eastAsia="en-US"/>
        </w:rPr>
        <w:t xml:space="preserve"> ее уменьшения, в том числе в случае, когда в момент заключения Договора исключалась возможность предусмотреть полный объем подлежащих оказ</w:t>
      </w:r>
      <w:r w:rsidR="00BB44DA" w:rsidRPr="00B573EA">
        <w:rPr>
          <w:rFonts w:ascii="Tahoma" w:eastAsiaTheme="minorHAnsi" w:hAnsi="Tahoma" w:cs="Tahoma"/>
          <w:color w:val="auto"/>
          <w:sz w:val="22"/>
          <w:szCs w:val="22"/>
          <w:shd w:val="clear" w:color="auto" w:fill="FFFFFF"/>
          <w:lang w:eastAsia="en-US"/>
        </w:rPr>
        <w:t>анию</w:t>
      </w:r>
      <w:r w:rsidRPr="00B573EA">
        <w:rPr>
          <w:rFonts w:ascii="Tahoma" w:eastAsiaTheme="minorHAnsi" w:hAnsi="Tahoma" w:cs="Tahoma"/>
          <w:color w:val="auto"/>
          <w:sz w:val="22"/>
          <w:szCs w:val="22"/>
          <w:shd w:val="clear" w:color="auto" w:fill="FFFFFF"/>
          <w:lang w:eastAsia="en-US"/>
        </w:rPr>
        <w:t xml:space="preserve"> услуг или необходимых для этого расходов.</w:t>
      </w:r>
      <w:r w:rsidR="00683434" w:rsidRPr="00B573EA">
        <w:rPr>
          <w:rFonts w:ascii="Tahoma" w:eastAsiaTheme="minorHAnsi" w:hAnsi="Tahoma" w:cs="Tahoma"/>
          <w:color w:val="auto"/>
          <w:sz w:val="22"/>
          <w:szCs w:val="22"/>
          <w:shd w:val="clear" w:color="auto" w:fill="FFFFFF"/>
          <w:lang w:eastAsia="en-US"/>
        </w:rPr>
        <w:t xml:space="preserve"> </w:t>
      </w:r>
      <w:r w:rsidRPr="00B573EA">
        <w:rPr>
          <w:rFonts w:ascii="Tahoma" w:eastAsiaTheme="minorHAnsi" w:hAnsi="Tahoma" w:cs="Tahoma"/>
          <w:color w:val="auto"/>
          <w:sz w:val="22"/>
          <w:szCs w:val="22"/>
          <w:shd w:val="clear" w:color="auto" w:fill="FFFFFF"/>
          <w:lang w:eastAsia="en-US"/>
        </w:rPr>
        <w:t xml:space="preserve">В </w:t>
      </w:r>
      <w:r w:rsidR="0007002A">
        <w:rPr>
          <w:rFonts w:ascii="Tahoma" w:eastAsiaTheme="minorHAnsi" w:hAnsi="Tahoma" w:cs="Tahoma"/>
          <w:color w:val="auto"/>
          <w:sz w:val="22"/>
          <w:szCs w:val="22"/>
          <w:shd w:val="clear" w:color="auto" w:fill="FFFFFF"/>
          <w:lang w:eastAsia="en-US"/>
        </w:rPr>
        <w:t>О</w:t>
      </w:r>
      <w:r w:rsidR="0007002A" w:rsidRPr="00B573EA">
        <w:rPr>
          <w:rFonts w:ascii="Tahoma" w:eastAsiaTheme="minorHAnsi" w:hAnsi="Tahoma" w:cs="Tahoma"/>
          <w:color w:val="auto"/>
          <w:sz w:val="22"/>
          <w:szCs w:val="22"/>
          <w:shd w:val="clear" w:color="auto" w:fill="FFFFFF"/>
          <w:lang w:eastAsia="en-US"/>
        </w:rPr>
        <w:t>бщ</w:t>
      </w:r>
      <w:r w:rsidR="0007002A">
        <w:rPr>
          <w:rFonts w:ascii="Tahoma" w:eastAsiaTheme="minorHAnsi" w:hAnsi="Tahoma" w:cs="Tahoma"/>
          <w:color w:val="auto"/>
          <w:sz w:val="22"/>
          <w:szCs w:val="22"/>
          <w:shd w:val="clear" w:color="auto" w:fill="FFFFFF"/>
          <w:lang w:eastAsia="en-US"/>
        </w:rPr>
        <w:t>ую</w:t>
      </w:r>
      <w:r w:rsidR="0007002A" w:rsidRPr="00B573EA">
        <w:rPr>
          <w:rFonts w:ascii="Tahoma" w:eastAsiaTheme="minorHAnsi" w:hAnsi="Tahoma" w:cs="Tahoma"/>
          <w:color w:val="auto"/>
          <w:sz w:val="22"/>
          <w:szCs w:val="22"/>
          <w:shd w:val="clear" w:color="auto" w:fill="FFFFFF"/>
          <w:lang w:eastAsia="en-US"/>
        </w:rPr>
        <w:t xml:space="preserve"> </w:t>
      </w:r>
      <w:r w:rsidRPr="00B573EA">
        <w:rPr>
          <w:rFonts w:ascii="Tahoma" w:eastAsiaTheme="minorHAnsi" w:hAnsi="Tahoma" w:cs="Tahoma"/>
          <w:color w:val="auto"/>
          <w:sz w:val="22"/>
          <w:szCs w:val="22"/>
          <w:shd w:val="clear" w:color="auto" w:fill="FFFFFF"/>
          <w:lang w:eastAsia="en-US"/>
        </w:rPr>
        <w:t xml:space="preserve">стоимость Договора включаются все издержки, затраты, расходы Исполнителя, понесенные им при оказании услуг по Договору (в том числе расходы, связанные с командировками работников, на перевозку, страхование, приемку-передачу продукции, оказание переводческих услуг, а </w:t>
      </w:r>
      <w:proofErr w:type="gramStart"/>
      <w:r w:rsidRPr="00B573EA">
        <w:rPr>
          <w:rFonts w:ascii="Tahoma" w:eastAsiaTheme="minorHAnsi" w:hAnsi="Tahoma" w:cs="Tahoma"/>
          <w:color w:val="auto"/>
          <w:sz w:val="22"/>
          <w:szCs w:val="22"/>
          <w:shd w:val="clear" w:color="auto" w:fill="FFFFFF"/>
          <w:lang w:eastAsia="en-US"/>
        </w:rPr>
        <w:t>так же</w:t>
      </w:r>
      <w:proofErr w:type="gramEnd"/>
      <w:r w:rsidRPr="00B573EA">
        <w:rPr>
          <w:rFonts w:ascii="Tahoma" w:eastAsiaTheme="minorHAnsi" w:hAnsi="Tahoma" w:cs="Tahoma"/>
          <w:color w:val="auto"/>
          <w:sz w:val="22"/>
          <w:szCs w:val="22"/>
          <w:shd w:val="clear" w:color="auto" w:fill="FFFFFF"/>
          <w:lang w:eastAsia="en-US"/>
        </w:rPr>
        <w:t xml:space="preserve"> налоги, сборы, таможенные платежи, и иные обязательные платежи, подлежащие уплате в связи с исполнением Договора). Все они не подлежат возмещению Заказчиком и включены в Общую стоимость Договора.</w:t>
      </w:r>
    </w:p>
    <w:p w14:paraId="08919A7A" w14:textId="77777777" w:rsidR="001B2CBA" w:rsidRDefault="001B2CBA" w:rsidP="001B2CBA">
      <w:pPr>
        <w:pStyle w:val="a8"/>
        <w:widowControl/>
        <w:numPr>
          <w:ilvl w:val="1"/>
          <w:numId w:val="20"/>
        </w:numPr>
        <w:tabs>
          <w:tab w:val="left" w:pos="1276"/>
        </w:tabs>
        <w:autoSpaceDE w:val="0"/>
        <w:autoSpaceDN w:val="0"/>
        <w:adjustRightInd w:val="0"/>
        <w:spacing w:line="336" w:lineRule="auto"/>
        <w:ind w:left="0" w:firstLine="709"/>
        <w:contextualSpacing w:val="0"/>
        <w:jc w:val="both"/>
        <w:rPr>
          <w:rFonts w:ascii="Tahoma" w:hAnsi="Tahoma" w:cs="Tahoma"/>
          <w:color w:val="auto"/>
          <w:sz w:val="22"/>
          <w:szCs w:val="22"/>
        </w:rPr>
      </w:pPr>
      <w:r w:rsidRPr="001B2CBA">
        <w:rPr>
          <w:rFonts w:ascii="Tahoma" w:hAnsi="Tahoma" w:cs="Tahoma"/>
          <w:color w:val="auto"/>
          <w:sz w:val="22"/>
          <w:szCs w:val="22"/>
        </w:rPr>
        <w:t>Общая стоимость Договора является окончательной и не подлежит изменению в случае изменения ставки налога, утраты Исполнителем права на применение упрощенной системы налогообложения или неправомерного ее применения.</w:t>
      </w:r>
    </w:p>
    <w:p w14:paraId="54DFF703" w14:textId="77777777" w:rsidR="00D80437" w:rsidRPr="00B573EA" w:rsidRDefault="00D80437" w:rsidP="00A719F9">
      <w:pPr>
        <w:pStyle w:val="a8"/>
        <w:widowControl/>
        <w:numPr>
          <w:ilvl w:val="1"/>
          <w:numId w:val="20"/>
        </w:numPr>
        <w:tabs>
          <w:tab w:val="left" w:pos="1276"/>
        </w:tabs>
        <w:autoSpaceDE w:val="0"/>
        <w:autoSpaceDN w:val="0"/>
        <w:adjustRightInd w:val="0"/>
        <w:spacing w:line="336" w:lineRule="auto"/>
        <w:ind w:left="0" w:firstLine="709"/>
        <w:contextualSpacing w:val="0"/>
        <w:jc w:val="both"/>
        <w:rPr>
          <w:rFonts w:ascii="Tahoma" w:hAnsi="Tahoma" w:cs="Tahoma"/>
          <w:color w:val="auto"/>
          <w:sz w:val="22"/>
          <w:szCs w:val="22"/>
        </w:rPr>
      </w:pPr>
      <w:r w:rsidRPr="00B573EA">
        <w:rPr>
          <w:rFonts w:ascii="Tahoma" w:hAnsi="Tahoma" w:cs="Tahoma"/>
          <w:color w:val="auto"/>
          <w:sz w:val="22"/>
          <w:szCs w:val="22"/>
        </w:rPr>
        <w:t>Платежи по настоящему Договору осуществляются Заказчиком в следующем порядке:</w:t>
      </w:r>
    </w:p>
    <w:p w14:paraId="2F140CE0" w14:textId="77777777" w:rsidR="00D23966" w:rsidRPr="00B573EA" w:rsidRDefault="00382F0A" w:rsidP="00FB2EAB">
      <w:pPr>
        <w:pStyle w:val="a8"/>
        <w:widowControl/>
        <w:autoSpaceDE w:val="0"/>
        <w:autoSpaceDN w:val="0"/>
        <w:adjustRightInd w:val="0"/>
        <w:spacing w:line="336" w:lineRule="auto"/>
        <w:ind w:left="0" w:firstLine="709"/>
        <w:contextualSpacing w:val="0"/>
        <w:jc w:val="both"/>
        <w:rPr>
          <w:rFonts w:ascii="Tahoma" w:hAnsi="Tahoma" w:cs="Tahoma"/>
          <w:color w:val="auto"/>
          <w:sz w:val="22"/>
          <w:szCs w:val="22"/>
        </w:rPr>
      </w:pPr>
      <w:r w:rsidRPr="00B573EA">
        <w:rPr>
          <w:rFonts w:ascii="Tahoma" w:hAnsi="Tahoma" w:cs="Tahoma"/>
          <w:color w:val="auto"/>
          <w:sz w:val="22"/>
          <w:szCs w:val="22"/>
        </w:rPr>
        <w:t>3.</w:t>
      </w:r>
      <w:r w:rsidR="001B2CBA">
        <w:rPr>
          <w:rFonts w:ascii="Tahoma" w:hAnsi="Tahoma" w:cs="Tahoma"/>
          <w:color w:val="auto"/>
          <w:sz w:val="22"/>
          <w:szCs w:val="22"/>
        </w:rPr>
        <w:t>3</w:t>
      </w:r>
      <w:r w:rsidRPr="00B573EA">
        <w:rPr>
          <w:rFonts w:ascii="Tahoma" w:hAnsi="Tahoma" w:cs="Tahoma"/>
          <w:color w:val="auto"/>
          <w:sz w:val="22"/>
          <w:szCs w:val="22"/>
        </w:rPr>
        <w:t>.1. </w:t>
      </w:r>
      <w:r w:rsidR="003B2960" w:rsidRPr="00B573EA">
        <w:rPr>
          <w:rFonts w:ascii="Tahoma" w:hAnsi="Tahoma" w:cs="Tahoma"/>
          <w:color w:val="auto"/>
          <w:sz w:val="22"/>
          <w:szCs w:val="22"/>
        </w:rPr>
        <w:t>А</w:t>
      </w:r>
      <w:r w:rsidR="00D80437" w:rsidRPr="00B573EA">
        <w:rPr>
          <w:rFonts w:ascii="Tahoma" w:hAnsi="Tahoma" w:cs="Tahoma"/>
          <w:color w:val="auto"/>
          <w:sz w:val="22"/>
          <w:szCs w:val="22"/>
        </w:rPr>
        <w:t>ванс</w:t>
      </w:r>
      <w:r w:rsidR="003B2960" w:rsidRPr="00B573EA">
        <w:rPr>
          <w:rFonts w:ascii="Tahoma" w:hAnsi="Tahoma" w:cs="Tahoma"/>
          <w:color w:val="auto"/>
          <w:sz w:val="22"/>
          <w:szCs w:val="22"/>
        </w:rPr>
        <w:t xml:space="preserve"> по настоящему Договору не предусмотрен</w:t>
      </w:r>
      <w:r w:rsidR="00DC607B" w:rsidRPr="00B573EA">
        <w:rPr>
          <w:rFonts w:ascii="Tahoma" w:hAnsi="Tahoma" w:cs="Tahoma"/>
          <w:color w:val="auto"/>
          <w:sz w:val="22"/>
          <w:szCs w:val="22"/>
        </w:rPr>
        <w:t>.</w:t>
      </w:r>
    </w:p>
    <w:p w14:paraId="1522C987" w14:textId="77777777" w:rsidR="00017DAA" w:rsidRPr="00B573EA" w:rsidRDefault="001B2CBA" w:rsidP="00FB2EAB">
      <w:pPr>
        <w:widowControl/>
        <w:autoSpaceDE w:val="0"/>
        <w:autoSpaceDN w:val="0"/>
        <w:adjustRightInd w:val="0"/>
        <w:spacing w:line="336" w:lineRule="auto"/>
        <w:ind w:firstLine="709"/>
        <w:jc w:val="both"/>
        <w:rPr>
          <w:rFonts w:ascii="Tahoma" w:hAnsi="Tahoma" w:cs="Tahoma"/>
          <w:color w:val="auto"/>
          <w:sz w:val="22"/>
          <w:szCs w:val="22"/>
        </w:rPr>
      </w:pPr>
      <w:r>
        <w:rPr>
          <w:rFonts w:ascii="Tahoma" w:hAnsi="Tahoma" w:cs="Tahoma"/>
          <w:color w:val="auto"/>
          <w:sz w:val="22"/>
          <w:szCs w:val="22"/>
        </w:rPr>
        <w:t>3.3</w:t>
      </w:r>
      <w:r w:rsidR="00382F0A" w:rsidRPr="00B573EA">
        <w:rPr>
          <w:rFonts w:ascii="Tahoma" w:hAnsi="Tahoma" w:cs="Tahoma"/>
          <w:color w:val="auto"/>
          <w:sz w:val="22"/>
          <w:szCs w:val="22"/>
        </w:rPr>
        <w:t>.2. </w:t>
      </w:r>
      <w:r w:rsidR="003B2960" w:rsidRPr="00B573EA">
        <w:rPr>
          <w:rFonts w:ascii="Tahoma" w:hAnsi="Tahoma" w:cs="Tahoma"/>
          <w:color w:val="auto"/>
          <w:sz w:val="22"/>
          <w:szCs w:val="22"/>
        </w:rPr>
        <w:t>Р</w:t>
      </w:r>
      <w:r w:rsidR="00D80437" w:rsidRPr="00B573EA">
        <w:rPr>
          <w:rFonts w:ascii="Tahoma" w:hAnsi="Tahoma" w:cs="Tahoma"/>
          <w:color w:val="auto"/>
          <w:sz w:val="22"/>
          <w:szCs w:val="22"/>
        </w:rPr>
        <w:t xml:space="preserve">асчет </w:t>
      </w:r>
      <w:r w:rsidR="00991068" w:rsidRPr="00B573EA">
        <w:rPr>
          <w:rFonts w:ascii="Tahoma" w:hAnsi="Tahoma" w:cs="Tahoma"/>
          <w:color w:val="auto"/>
          <w:sz w:val="22"/>
          <w:szCs w:val="22"/>
        </w:rPr>
        <w:t xml:space="preserve">за полный объем оказанных </w:t>
      </w:r>
      <w:r w:rsidR="00667421" w:rsidRPr="00B573EA">
        <w:rPr>
          <w:rFonts w:ascii="Tahoma" w:hAnsi="Tahoma" w:cs="Tahoma"/>
          <w:color w:val="auto"/>
          <w:sz w:val="22"/>
          <w:szCs w:val="22"/>
        </w:rPr>
        <w:t>Услуг</w:t>
      </w:r>
      <w:r w:rsidR="00D80437" w:rsidRPr="00B573EA">
        <w:rPr>
          <w:rFonts w:ascii="Tahoma" w:hAnsi="Tahoma" w:cs="Tahoma"/>
          <w:color w:val="auto"/>
          <w:sz w:val="22"/>
          <w:szCs w:val="22"/>
        </w:rPr>
        <w:t xml:space="preserve"> производится Заказчиком в течение </w:t>
      </w:r>
      <w:r w:rsidR="00EE7F8C" w:rsidRPr="00B573EA">
        <w:rPr>
          <w:rFonts w:ascii="Tahoma" w:hAnsi="Tahoma" w:cs="Tahoma"/>
          <w:color w:val="auto"/>
          <w:sz w:val="22"/>
          <w:szCs w:val="22"/>
        </w:rPr>
        <w:t>45</w:t>
      </w:r>
      <w:r w:rsidR="00A15B8A" w:rsidRPr="00B573EA">
        <w:rPr>
          <w:rFonts w:ascii="Tahoma" w:hAnsi="Tahoma" w:cs="Tahoma"/>
          <w:color w:val="auto"/>
          <w:sz w:val="22"/>
          <w:szCs w:val="22"/>
        </w:rPr>
        <w:t> </w:t>
      </w:r>
      <w:r w:rsidR="00D80437" w:rsidRPr="00B573EA">
        <w:rPr>
          <w:rFonts w:ascii="Tahoma" w:hAnsi="Tahoma" w:cs="Tahoma"/>
          <w:color w:val="auto"/>
          <w:sz w:val="22"/>
          <w:szCs w:val="22"/>
        </w:rPr>
        <w:t>(</w:t>
      </w:r>
      <w:r w:rsidR="00EE7F8C" w:rsidRPr="00B573EA">
        <w:rPr>
          <w:rFonts w:ascii="Tahoma" w:hAnsi="Tahoma" w:cs="Tahoma"/>
          <w:color w:val="auto"/>
          <w:sz w:val="22"/>
          <w:szCs w:val="22"/>
        </w:rPr>
        <w:t>сорока пяти</w:t>
      </w:r>
      <w:r w:rsidR="009F6ECF">
        <w:rPr>
          <w:rFonts w:ascii="Tahoma" w:hAnsi="Tahoma" w:cs="Tahoma"/>
          <w:color w:val="auto"/>
          <w:sz w:val="22"/>
          <w:szCs w:val="22"/>
        </w:rPr>
        <w:t>) банковских</w:t>
      </w:r>
      <w:r w:rsidR="00D80437" w:rsidRPr="00B573EA">
        <w:rPr>
          <w:rFonts w:ascii="Tahoma" w:hAnsi="Tahoma" w:cs="Tahoma"/>
          <w:color w:val="auto"/>
          <w:sz w:val="22"/>
          <w:szCs w:val="22"/>
        </w:rPr>
        <w:t xml:space="preserve"> дней после подписания Сторонами Акта сдачи-приемки </w:t>
      </w:r>
      <w:r w:rsidR="00991068" w:rsidRPr="00B573EA">
        <w:rPr>
          <w:rFonts w:ascii="Tahoma" w:hAnsi="Tahoma" w:cs="Tahoma"/>
          <w:color w:val="auto"/>
          <w:sz w:val="22"/>
          <w:szCs w:val="22"/>
        </w:rPr>
        <w:t xml:space="preserve">оказанных </w:t>
      </w:r>
      <w:r w:rsidR="00667421" w:rsidRPr="00B573EA">
        <w:rPr>
          <w:rFonts w:ascii="Tahoma" w:hAnsi="Tahoma" w:cs="Tahoma"/>
          <w:color w:val="auto"/>
          <w:sz w:val="22"/>
          <w:szCs w:val="22"/>
        </w:rPr>
        <w:t>Услуг</w:t>
      </w:r>
      <w:r w:rsidR="00D80437" w:rsidRPr="00B573EA">
        <w:rPr>
          <w:rFonts w:ascii="Tahoma" w:hAnsi="Tahoma" w:cs="Tahoma"/>
          <w:color w:val="auto"/>
          <w:sz w:val="22"/>
          <w:szCs w:val="22"/>
        </w:rPr>
        <w:t xml:space="preserve">, </w:t>
      </w:r>
      <w:r w:rsidR="00991068" w:rsidRPr="00B573EA">
        <w:rPr>
          <w:rFonts w:ascii="Tahoma" w:hAnsi="Tahoma" w:cs="Tahoma"/>
          <w:color w:val="auto"/>
          <w:sz w:val="22"/>
          <w:szCs w:val="22"/>
        </w:rPr>
        <w:t>при условии</w:t>
      </w:r>
      <w:r w:rsidR="005D6EAB" w:rsidRPr="00B573EA">
        <w:rPr>
          <w:rFonts w:ascii="Tahoma" w:hAnsi="Tahoma" w:cs="Tahoma"/>
          <w:color w:val="auto"/>
          <w:sz w:val="22"/>
          <w:szCs w:val="22"/>
        </w:rPr>
        <w:t xml:space="preserve"> получения Заказчиком </w:t>
      </w:r>
      <w:r w:rsidR="00991068" w:rsidRPr="00B573EA">
        <w:rPr>
          <w:rFonts w:ascii="Tahoma" w:hAnsi="Tahoma" w:cs="Tahoma"/>
          <w:color w:val="auto"/>
          <w:sz w:val="22"/>
          <w:szCs w:val="22"/>
        </w:rPr>
        <w:t xml:space="preserve">оригиналов </w:t>
      </w:r>
      <w:r w:rsidR="005D6EAB" w:rsidRPr="00B573EA">
        <w:rPr>
          <w:rFonts w:ascii="Tahoma" w:hAnsi="Tahoma" w:cs="Tahoma"/>
          <w:color w:val="auto"/>
          <w:sz w:val="22"/>
          <w:szCs w:val="22"/>
        </w:rPr>
        <w:t>счета и счета-фактуры</w:t>
      </w:r>
      <w:r w:rsidR="00B0180C" w:rsidRPr="00B573EA">
        <w:rPr>
          <w:rFonts w:ascii="Tahoma" w:hAnsi="Tahoma" w:cs="Tahoma"/>
          <w:color w:val="auto"/>
          <w:sz w:val="22"/>
          <w:szCs w:val="22"/>
        </w:rPr>
        <w:t xml:space="preserve"> (при наличии)</w:t>
      </w:r>
      <w:r w:rsidR="005D6EAB" w:rsidRPr="00B573EA">
        <w:rPr>
          <w:rFonts w:ascii="Tahoma" w:hAnsi="Tahoma" w:cs="Tahoma"/>
          <w:color w:val="auto"/>
          <w:sz w:val="22"/>
          <w:szCs w:val="22"/>
        </w:rPr>
        <w:t>, выставленных Исполнителем</w:t>
      </w:r>
      <w:r w:rsidR="00D80437" w:rsidRPr="00B573EA">
        <w:rPr>
          <w:rFonts w:ascii="Tahoma" w:hAnsi="Tahoma" w:cs="Tahoma"/>
          <w:color w:val="auto"/>
          <w:sz w:val="22"/>
          <w:szCs w:val="22"/>
        </w:rPr>
        <w:t>.</w:t>
      </w:r>
    </w:p>
    <w:p w14:paraId="0D3B988E" w14:textId="796D6036" w:rsidR="00C22F15" w:rsidRPr="00283C9F" w:rsidRDefault="001B2CBA" w:rsidP="00FB2EAB">
      <w:pPr>
        <w:widowControl/>
        <w:autoSpaceDE w:val="0"/>
        <w:autoSpaceDN w:val="0"/>
        <w:adjustRightInd w:val="0"/>
        <w:spacing w:line="336" w:lineRule="auto"/>
        <w:ind w:firstLine="709"/>
        <w:jc w:val="both"/>
        <w:rPr>
          <w:rFonts w:ascii="Tahoma" w:hAnsi="Tahoma" w:cs="Tahoma"/>
          <w:color w:val="auto"/>
          <w:sz w:val="22"/>
          <w:szCs w:val="22"/>
        </w:rPr>
      </w:pPr>
      <w:r>
        <w:rPr>
          <w:rFonts w:ascii="Tahoma" w:hAnsi="Tahoma" w:cs="Tahoma"/>
          <w:color w:val="auto"/>
          <w:sz w:val="22"/>
          <w:szCs w:val="22"/>
        </w:rPr>
        <w:t>3.3.3.</w:t>
      </w:r>
      <w:r w:rsidR="00AF079B">
        <w:rPr>
          <w:rFonts w:ascii="Tahoma" w:hAnsi="Tahoma" w:cs="Tahoma"/>
          <w:color w:val="auto"/>
          <w:sz w:val="22"/>
          <w:szCs w:val="22"/>
        </w:rPr>
        <w:t xml:space="preserve"> </w:t>
      </w:r>
      <w:r w:rsidR="00C22F15" w:rsidRPr="00B573EA">
        <w:rPr>
          <w:rFonts w:ascii="Tahoma" w:hAnsi="Tahoma" w:cs="Tahoma"/>
          <w:color w:val="auto"/>
          <w:sz w:val="22"/>
          <w:szCs w:val="22"/>
        </w:rPr>
        <w:t>Исполнитель в соответстви</w:t>
      </w:r>
      <w:r w:rsidR="00B35F9C" w:rsidRPr="00B573EA">
        <w:rPr>
          <w:rFonts w:ascii="Tahoma" w:hAnsi="Tahoma" w:cs="Tahoma"/>
          <w:color w:val="auto"/>
          <w:sz w:val="22"/>
          <w:szCs w:val="22"/>
        </w:rPr>
        <w:t>и</w:t>
      </w:r>
      <w:r w:rsidR="00C22F15" w:rsidRPr="00B573EA">
        <w:rPr>
          <w:rFonts w:ascii="Tahoma" w:hAnsi="Tahoma" w:cs="Tahoma"/>
          <w:color w:val="auto"/>
          <w:sz w:val="22"/>
          <w:szCs w:val="22"/>
        </w:rPr>
        <w:t xml:space="preserve"> с требованиями </w:t>
      </w:r>
      <w:r w:rsidR="00EC7014">
        <w:rPr>
          <w:rFonts w:ascii="Tahoma" w:hAnsi="Tahoma" w:cs="Tahoma"/>
          <w:color w:val="auto"/>
          <w:sz w:val="22"/>
          <w:szCs w:val="22"/>
        </w:rPr>
        <w:t>Н</w:t>
      </w:r>
      <w:r w:rsidR="00AF079B">
        <w:rPr>
          <w:rFonts w:ascii="Tahoma" w:hAnsi="Tahoma" w:cs="Tahoma"/>
          <w:color w:val="auto"/>
          <w:sz w:val="22"/>
          <w:szCs w:val="22"/>
        </w:rPr>
        <w:t xml:space="preserve">К </w:t>
      </w:r>
      <w:proofErr w:type="spellStart"/>
      <w:r w:rsidR="00AF079B">
        <w:rPr>
          <w:rFonts w:ascii="Tahoma" w:hAnsi="Tahoma" w:cs="Tahoma"/>
          <w:color w:val="auto"/>
          <w:sz w:val="22"/>
          <w:szCs w:val="22"/>
        </w:rPr>
        <w:t>У</w:t>
      </w:r>
      <w:r w:rsidR="00EC7014">
        <w:rPr>
          <w:rFonts w:ascii="Tahoma" w:hAnsi="Tahoma" w:cs="Tahoma"/>
          <w:color w:val="auto"/>
          <w:sz w:val="22"/>
          <w:szCs w:val="22"/>
        </w:rPr>
        <w:t>з</w:t>
      </w:r>
      <w:r w:rsidR="00AF079B">
        <w:rPr>
          <w:rFonts w:ascii="Tahoma" w:hAnsi="Tahoma" w:cs="Tahoma"/>
          <w:color w:val="auto"/>
          <w:sz w:val="22"/>
          <w:szCs w:val="22"/>
        </w:rPr>
        <w:t>б</w:t>
      </w:r>
      <w:proofErr w:type="spellEnd"/>
      <w:r w:rsidR="00C22F15" w:rsidRPr="00B573EA">
        <w:rPr>
          <w:rFonts w:ascii="Tahoma" w:hAnsi="Tahoma" w:cs="Tahoma"/>
          <w:color w:val="auto"/>
          <w:sz w:val="22"/>
          <w:szCs w:val="22"/>
        </w:rPr>
        <w:t xml:space="preserve"> выставляет соответствующие счета-фактуры не позднее </w:t>
      </w:r>
      <w:r w:rsidR="00C22F15" w:rsidRPr="00283C9F">
        <w:rPr>
          <w:rFonts w:ascii="Tahoma" w:hAnsi="Tahoma" w:cs="Tahoma"/>
          <w:color w:val="auto"/>
          <w:sz w:val="22"/>
          <w:szCs w:val="22"/>
        </w:rPr>
        <w:t xml:space="preserve">пяти календарных дней, считая со дня </w:t>
      </w:r>
      <w:r w:rsidR="004F71E9" w:rsidRPr="00283C9F">
        <w:rPr>
          <w:rFonts w:ascii="Tahoma" w:hAnsi="Tahoma" w:cs="Tahoma"/>
          <w:color w:val="auto"/>
          <w:sz w:val="22"/>
          <w:szCs w:val="22"/>
        </w:rPr>
        <w:t xml:space="preserve">завершения оказания </w:t>
      </w:r>
      <w:r w:rsidR="00667421" w:rsidRPr="00283C9F">
        <w:rPr>
          <w:rFonts w:ascii="Tahoma" w:hAnsi="Tahoma" w:cs="Tahoma"/>
          <w:color w:val="auto"/>
          <w:sz w:val="22"/>
          <w:szCs w:val="22"/>
        </w:rPr>
        <w:t>Услуг</w:t>
      </w:r>
      <w:r w:rsidR="00AF079B" w:rsidRPr="00283C9F">
        <w:rPr>
          <w:rFonts w:ascii="Tahoma" w:hAnsi="Tahoma" w:cs="Tahoma"/>
          <w:color w:val="auto"/>
          <w:sz w:val="22"/>
          <w:szCs w:val="22"/>
        </w:rPr>
        <w:t xml:space="preserve">. </w:t>
      </w:r>
    </w:p>
    <w:p w14:paraId="425844BF" w14:textId="2227E4EE" w:rsidR="00D80437" w:rsidRPr="00283C9F" w:rsidRDefault="001B2CBA" w:rsidP="00FB2EAB">
      <w:pPr>
        <w:widowControl/>
        <w:autoSpaceDE w:val="0"/>
        <w:autoSpaceDN w:val="0"/>
        <w:adjustRightInd w:val="0"/>
        <w:spacing w:line="336" w:lineRule="auto"/>
        <w:ind w:firstLine="709"/>
        <w:jc w:val="both"/>
        <w:rPr>
          <w:rFonts w:ascii="Tahoma" w:hAnsi="Tahoma" w:cs="Tahoma"/>
          <w:color w:val="auto"/>
          <w:sz w:val="22"/>
          <w:szCs w:val="22"/>
        </w:rPr>
      </w:pPr>
      <w:r w:rsidRPr="00283C9F">
        <w:rPr>
          <w:rFonts w:ascii="Tahoma" w:hAnsi="Tahoma" w:cs="Tahoma"/>
          <w:color w:val="auto"/>
          <w:sz w:val="22"/>
          <w:szCs w:val="22"/>
        </w:rPr>
        <w:t>3.3.4.</w:t>
      </w:r>
      <w:r w:rsidR="00AF079B" w:rsidRPr="00283C9F">
        <w:rPr>
          <w:rFonts w:ascii="Tahoma" w:hAnsi="Tahoma" w:cs="Tahoma"/>
          <w:color w:val="auto"/>
          <w:sz w:val="22"/>
          <w:szCs w:val="22"/>
        </w:rPr>
        <w:t xml:space="preserve"> </w:t>
      </w:r>
      <w:r w:rsidR="00D80437" w:rsidRPr="00283C9F">
        <w:rPr>
          <w:rFonts w:ascii="Tahoma" w:hAnsi="Tahoma" w:cs="Tahoma"/>
          <w:color w:val="auto"/>
          <w:sz w:val="22"/>
          <w:szCs w:val="22"/>
        </w:rPr>
        <w:t>Датой оплаты считается дата списания денежных средств с расчетного счета Заказчика.</w:t>
      </w:r>
    </w:p>
    <w:p w14:paraId="09FD1873" w14:textId="302C3C4C" w:rsidR="00282E07" w:rsidRPr="00283C9F" w:rsidRDefault="00282E07" w:rsidP="00282E07">
      <w:pPr>
        <w:spacing w:line="276" w:lineRule="auto"/>
        <w:ind w:firstLine="567"/>
        <w:jc w:val="both"/>
        <w:rPr>
          <w:rFonts w:ascii="Tahoma" w:hAnsi="Tahoma" w:cs="Tahoma"/>
          <w:sz w:val="22"/>
          <w:szCs w:val="22"/>
        </w:rPr>
      </w:pPr>
      <w:r w:rsidRPr="00283C9F">
        <w:rPr>
          <w:rFonts w:ascii="Tahoma" w:hAnsi="Tahoma" w:cs="Tahoma"/>
          <w:sz w:val="22"/>
          <w:szCs w:val="22"/>
        </w:rPr>
        <w:t xml:space="preserve">3.3.5. Заказчик имеет право изменить </w:t>
      </w:r>
      <w:r w:rsidR="00715880" w:rsidRPr="00283C9F">
        <w:rPr>
          <w:rFonts w:ascii="Tahoma" w:hAnsi="Tahoma" w:cs="Tahoma"/>
          <w:sz w:val="22"/>
          <w:szCs w:val="22"/>
        </w:rPr>
        <w:t>наименование услуг</w:t>
      </w:r>
      <w:r w:rsidRPr="00283C9F">
        <w:rPr>
          <w:rFonts w:ascii="Tahoma" w:hAnsi="Tahoma" w:cs="Tahoma"/>
          <w:sz w:val="22"/>
          <w:szCs w:val="22"/>
        </w:rPr>
        <w:t xml:space="preserve"> в пределах согласованного опциона, указанного в Приложении</w:t>
      </w:r>
      <w:r w:rsidR="009803BB" w:rsidRPr="00283C9F">
        <w:rPr>
          <w:rFonts w:ascii="Tahoma" w:hAnsi="Tahoma" w:cs="Tahoma"/>
          <w:sz w:val="22"/>
          <w:szCs w:val="22"/>
        </w:rPr>
        <w:t xml:space="preserve"> №3</w:t>
      </w:r>
      <w:r w:rsidRPr="00283C9F">
        <w:rPr>
          <w:rFonts w:ascii="Tahoma" w:hAnsi="Tahoma" w:cs="Tahoma"/>
          <w:sz w:val="22"/>
          <w:szCs w:val="22"/>
        </w:rPr>
        <w:t>.</w:t>
      </w:r>
    </w:p>
    <w:p w14:paraId="4D9FACA6" w14:textId="2F69C089" w:rsidR="00282E07" w:rsidRPr="00283C9F" w:rsidRDefault="00282E07" w:rsidP="00282E07">
      <w:pPr>
        <w:spacing w:line="276" w:lineRule="auto"/>
        <w:ind w:firstLine="567"/>
        <w:jc w:val="both"/>
        <w:rPr>
          <w:rFonts w:ascii="Tahoma" w:hAnsi="Tahoma" w:cs="Tahoma"/>
          <w:sz w:val="22"/>
          <w:szCs w:val="22"/>
        </w:rPr>
      </w:pPr>
      <w:r w:rsidRPr="00283C9F">
        <w:rPr>
          <w:rFonts w:ascii="Tahoma" w:hAnsi="Tahoma" w:cs="Tahoma"/>
          <w:sz w:val="22"/>
          <w:szCs w:val="22"/>
        </w:rPr>
        <w:t xml:space="preserve">Под опционом понимается право Заказчика уменьшить (-) или увеличить (+) объем оказываемых услуг без изменения остальных согласованных условий, в том числе без изменения цен, согласованных в Приложении </w:t>
      </w:r>
      <w:r w:rsidR="00283C9F" w:rsidRPr="00283C9F">
        <w:rPr>
          <w:rFonts w:ascii="Tahoma" w:hAnsi="Tahoma" w:cs="Tahoma"/>
          <w:sz w:val="22"/>
          <w:szCs w:val="22"/>
        </w:rPr>
        <w:t>№3</w:t>
      </w:r>
      <w:r w:rsidRPr="00283C9F">
        <w:rPr>
          <w:rFonts w:ascii="Tahoma" w:hAnsi="Tahoma" w:cs="Tahoma"/>
          <w:sz w:val="22"/>
          <w:szCs w:val="22"/>
        </w:rPr>
        <w:t>.</w:t>
      </w:r>
    </w:p>
    <w:p w14:paraId="01AF30FA" w14:textId="17E810EC" w:rsidR="00282E07" w:rsidRPr="00DC1310" w:rsidRDefault="00282E07" w:rsidP="00282E07">
      <w:pPr>
        <w:spacing w:line="276" w:lineRule="auto"/>
        <w:ind w:firstLine="567"/>
        <w:jc w:val="both"/>
        <w:rPr>
          <w:rFonts w:ascii="Tahoma" w:hAnsi="Tahoma" w:cs="Tahoma"/>
          <w:sz w:val="22"/>
          <w:szCs w:val="22"/>
        </w:rPr>
      </w:pPr>
      <w:r w:rsidRPr="00283C9F">
        <w:rPr>
          <w:rFonts w:ascii="Tahoma" w:hAnsi="Tahoma" w:cs="Tahoma"/>
          <w:sz w:val="22"/>
          <w:szCs w:val="22"/>
        </w:rPr>
        <w:t xml:space="preserve">Условие об опционе </w:t>
      </w:r>
      <w:r w:rsidR="00D3428D" w:rsidRPr="00283C9F">
        <w:rPr>
          <w:rFonts w:ascii="Tahoma" w:hAnsi="Tahoma" w:cs="Tahoma"/>
          <w:sz w:val="22"/>
          <w:szCs w:val="22"/>
        </w:rPr>
        <w:t>Заказчика</w:t>
      </w:r>
      <w:r w:rsidRPr="00283C9F">
        <w:rPr>
          <w:rFonts w:ascii="Tahoma" w:hAnsi="Tahoma" w:cs="Tahoma"/>
          <w:sz w:val="22"/>
          <w:szCs w:val="22"/>
        </w:rPr>
        <w:t>, сформулированное в Приложении</w:t>
      </w:r>
      <w:r w:rsidR="009803BB" w:rsidRPr="00283C9F">
        <w:rPr>
          <w:rFonts w:ascii="Tahoma" w:hAnsi="Tahoma" w:cs="Tahoma"/>
          <w:sz w:val="22"/>
          <w:szCs w:val="22"/>
        </w:rPr>
        <w:t xml:space="preserve"> №3</w:t>
      </w:r>
      <w:r w:rsidRPr="00283C9F">
        <w:rPr>
          <w:rFonts w:ascii="Tahoma" w:hAnsi="Tahoma" w:cs="Tahoma"/>
          <w:sz w:val="22"/>
          <w:szCs w:val="22"/>
        </w:rPr>
        <w:t xml:space="preserve">, является безотзывной офертой </w:t>
      </w:r>
      <w:r w:rsidR="00715880" w:rsidRPr="00283C9F">
        <w:rPr>
          <w:rFonts w:ascii="Tahoma" w:hAnsi="Tahoma" w:cs="Tahoma"/>
          <w:sz w:val="22"/>
          <w:szCs w:val="22"/>
        </w:rPr>
        <w:t>Исполнителя</w:t>
      </w:r>
      <w:r w:rsidRPr="00283C9F">
        <w:rPr>
          <w:rFonts w:ascii="Tahoma" w:hAnsi="Tahoma" w:cs="Tahoma"/>
          <w:sz w:val="22"/>
          <w:szCs w:val="22"/>
        </w:rPr>
        <w:t xml:space="preserve"> в отношении уменьшения или увеличения </w:t>
      </w:r>
      <w:r w:rsidR="00715880" w:rsidRPr="00283C9F">
        <w:rPr>
          <w:rFonts w:ascii="Tahoma" w:hAnsi="Tahoma" w:cs="Tahoma"/>
          <w:sz w:val="22"/>
          <w:szCs w:val="22"/>
        </w:rPr>
        <w:t>оказываемых</w:t>
      </w:r>
      <w:r w:rsidR="00715880">
        <w:rPr>
          <w:rFonts w:ascii="Tahoma" w:hAnsi="Tahoma" w:cs="Tahoma"/>
          <w:sz w:val="22"/>
          <w:szCs w:val="22"/>
        </w:rPr>
        <w:t xml:space="preserve"> услуг</w:t>
      </w:r>
      <w:r w:rsidRPr="00DC1310">
        <w:rPr>
          <w:rFonts w:ascii="Tahoma" w:hAnsi="Tahoma" w:cs="Tahoma"/>
          <w:sz w:val="22"/>
          <w:szCs w:val="22"/>
        </w:rPr>
        <w:t xml:space="preserve">. Срок действия оферты указывается в Приложении </w:t>
      </w:r>
      <w:r w:rsidR="00283C9F">
        <w:rPr>
          <w:rFonts w:ascii="Tahoma" w:hAnsi="Tahoma" w:cs="Tahoma"/>
          <w:sz w:val="22"/>
          <w:szCs w:val="22"/>
        </w:rPr>
        <w:t>№3</w:t>
      </w:r>
      <w:r w:rsidRPr="00DC1310">
        <w:rPr>
          <w:rFonts w:ascii="Tahoma" w:hAnsi="Tahoma" w:cs="Tahoma"/>
          <w:sz w:val="22"/>
          <w:szCs w:val="22"/>
        </w:rPr>
        <w:t>.</w:t>
      </w:r>
    </w:p>
    <w:p w14:paraId="38F6A40A" w14:textId="6A0B54AB" w:rsidR="00282E07" w:rsidRPr="00DC1310" w:rsidRDefault="00282E07" w:rsidP="00282E07">
      <w:pPr>
        <w:spacing w:line="276" w:lineRule="auto"/>
        <w:ind w:firstLine="567"/>
        <w:jc w:val="both"/>
        <w:rPr>
          <w:rFonts w:ascii="Tahoma" w:hAnsi="Tahoma" w:cs="Tahoma"/>
          <w:sz w:val="22"/>
          <w:szCs w:val="22"/>
        </w:rPr>
      </w:pPr>
      <w:r w:rsidRPr="00DC1310">
        <w:rPr>
          <w:rFonts w:ascii="Tahoma" w:hAnsi="Tahoma" w:cs="Tahoma"/>
          <w:sz w:val="22"/>
          <w:szCs w:val="22"/>
        </w:rPr>
        <w:t xml:space="preserve">Заявление </w:t>
      </w:r>
      <w:r w:rsidR="00B53B5D">
        <w:rPr>
          <w:rFonts w:ascii="Tahoma" w:hAnsi="Tahoma" w:cs="Tahoma"/>
          <w:sz w:val="22"/>
          <w:szCs w:val="22"/>
        </w:rPr>
        <w:t>Заказчика</w:t>
      </w:r>
      <w:r w:rsidRPr="00DC1310">
        <w:rPr>
          <w:rFonts w:ascii="Tahoma" w:hAnsi="Tahoma" w:cs="Tahoma"/>
          <w:sz w:val="22"/>
          <w:szCs w:val="22"/>
        </w:rPr>
        <w:t xml:space="preserve"> об использовании опциона является акцептом оферты </w:t>
      </w:r>
      <w:r w:rsidR="00B53B5D">
        <w:rPr>
          <w:rFonts w:ascii="Tahoma" w:hAnsi="Tahoma" w:cs="Tahoma"/>
          <w:sz w:val="22"/>
          <w:szCs w:val="22"/>
        </w:rPr>
        <w:t>Исполнителя</w:t>
      </w:r>
      <w:r w:rsidRPr="00DC1310">
        <w:rPr>
          <w:rFonts w:ascii="Tahoma" w:hAnsi="Tahoma" w:cs="Tahoma"/>
          <w:sz w:val="22"/>
          <w:szCs w:val="22"/>
        </w:rPr>
        <w:t xml:space="preserve"> и осуществляется в следующем порядке:</w:t>
      </w:r>
    </w:p>
    <w:p w14:paraId="68FFD678" w14:textId="3A4DE3FE" w:rsidR="00282E07" w:rsidRPr="00DC1310" w:rsidRDefault="00282E07" w:rsidP="00282E07">
      <w:pPr>
        <w:spacing w:line="276" w:lineRule="auto"/>
        <w:ind w:firstLine="567"/>
        <w:jc w:val="both"/>
        <w:rPr>
          <w:rFonts w:ascii="Tahoma" w:hAnsi="Tahoma" w:cs="Tahoma"/>
          <w:sz w:val="22"/>
          <w:szCs w:val="22"/>
        </w:rPr>
      </w:pPr>
      <w:r w:rsidRPr="00DC1310">
        <w:rPr>
          <w:rFonts w:ascii="Tahoma" w:hAnsi="Tahoma" w:cs="Tahoma"/>
          <w:sz w:val="22"/>
          <w:szCs w:val="22"/>
        </w:rPr>
        <w:t xml:space="preserve">При использовании опциона </w:t>
      </w:r>
      <w:r w:rsidR="00B53B5D">
        <w:rPr>
          <w:rFonts w:ascii="Tahoma" w:hAnsi="Tahoma" w:cs="Tahoma"/>
          <w:sz w:val="22"/>
          <w:szCs w:val="22"/>
        </w:rPr>
        <w:t>Заказчик</w:t>
      </w:r>
      <w:r w:rsidRPr="00DC1310">
        <w:rPr>
          <w:rFonts w:ascii="Tahoma" w:hAnsi="Tahoma" w:cs="Tahoma"/>
          <w:sz w:val="22"/>
          <w:szCs w:val="22"/>
        </w:rPr>
        <w:t xml:space="preserve"> обязан заблаговременно сообщить об этом </w:t>
      </w:r>
      <w:r w:rsidR="00B53B5D">
        <w:rPr>
          <w:rFonts w:ascii="Tahoma" w:hAnsi="Tahoma" w:cs="Tahoma"/>
          <w:sz w:val="22"/>
          <w:szCs w:val="22"/>
        </w:rPr>
        <w:t>Исполнителю</w:t>
      </w:r>
      <w:r w:rsidRPr="00DC1310">
        <w:rPr>
          <w:rFonts w:ascii="Tahoma" w:hAnsi="Tahoma" w:cs="Tahoma"/>
          <w:sz w:val="22"/>
          <w:szCs w:val="22"/>
        </w:rPr>
        <w:t xml:space="preserve">, направив ему письменное уведомление об использовании опциона в сторону уменьшения либо заявку на использование опциона в сторону увеличения. Срок для направления уведомления об использовании опциона в сторону уменьшения/заявки на </w:t>
      </w:r>
      <w:r w:rsidRPr="00DC1310">
        <w:rPr>
          <w:rFonts w:ascii="Tahoma" w:hAnsi="Tahoma" w:cs="Tahoma"/>
          <w:sz w:val="22"/>
          <w:szCs w:val="22"/>
        </w:rPr>
        <w:lastRenderedPageBreak/>
        <w:t xml:space="preserve">использование опциона в сторону увеличения устанавливается в Приложении </w:t>
      </w:r>
      <w:r w:rsidR="00283C9F">
        <w:rPr>
          <w:rFonts w:ascii="Tahoma" w:hAnsi="Tahoma" w:cs="Tahoma"/>
          <w:sz w:val="22"/>
          <w:szCs w:val="22"/>
        </w:rPr>
        <w:t>№3</w:t>
      </w:r>
      <w:r w:rsidRPr="00DC1310">
        <w:rPr>
          <w:rFonts w:ascii="Tahoma" w:hAnsi="Tahoma" w:cs="Tahoma"/>
          <w:sz w:val="22"/>
          <w:szCs w:val="22"/>
        </w:rPr>
        <w:t xml:space="preserve">. </w:t>
      </w:r>
    </w:p>
    <w:p w14:paraId="39D3AB56" w14:textId="78C36020" w:rsidR="00282E07" w:rsidRPr="00DC1310" w:rsidRDefault="00282E07" w:rsidP="00282E07">
      <w:pPr>
        <w:spacing w:line="276" w:lineRule="auto"/>
        <w:ind w:firstLine="567"/>
        <w:jc w:val="both"/>
        <w:rPr>
          <w:rFonts w:ascii="Tahoma" w:hAnsi="Tahoma" w:cs="Tahoma"/>
          <w:sz w:val="22"/>
          <w:szCs w:val="22"/>
        </w:rPr>
      </w:pPr>
      <w:r w:rsidRPr="00DC1310">
        <w:rPr>
          <w:rFonts w:ascii="Tahoma" w:hAnsi="Tahoma" w:cs="Tahoma"/>
          <w:sz w:val="22"/>
          <w:szCs w:val="22"/>
        </w:rPr>
        <w:t xml:space="preserve">С момента получения уведомления </w:t>
      </w:r>
      <w:r w:rsidR="00B53B5D">
        <w:rPr>
          <w:rFonts w:ascii="Tahoma" w:hAnsi="Tahoma" w:cs="Tahoma"/>
          <w:sz w:val="22"/>
          <w:szCs w:val="22"/>
        </w:rPr>
        <w:t>Исполнителя</w:t>
      </w:r>
      <w:r w:rsidRPr="00DC1310">
        <w:rPr>
          <w:rFonts w:ascii="Tahoma" w:hAnsi="Tahoma" w:cs="Tahoma"/>
          <w:sz w:val="22"/>
          <w:szCs w:val="22"/>
        </w:rPr>
        <w:t xml:space="preserve"> об использовании опциона в сторону уменьшения обязательства </w:t>
      </w:r>
      <w:r w:rsidR="00B53B5D">
        <w:rPr>
          <w:rFonts w:ascii="Tahoma" w:hAnsi="Tahoma" w:cs="Tahoma"/>
          <w:sz w:val="22"/>
          <w:szCs w:val="22"/>
        </w:rPr>
        <w:t>Исполнителя</w:t>
      </w:r>
      <w:r w:rsidRPr="00DC1310">
        <w:rPr>
          <w:rFonts w:ascii="Tahoma" w:hAnsi="Tahoma" w:cs="Tahoma"/>
          <w:sz w:val="22"/>
          <w:szCs w:val="22"/>
        </w:rPr>
        <w:t xml:space="preserve"> по </w:t>
      </w:r>
      <w:r w:rsidR="00B53B5D">
        <w:rPr>
          <w:rFonts w:ascii="Tahoma" w:hAnsi="Tahoma" w:cs="Tahoma"/>
          <w:sz w:val="22"/>
          <w:szCs w:val="22"/>
        </w:rPr>
        <w:t>оказанию услуг</w:t>
      </w:r>
      <w:r w:rsidRPr="00DC1310">
        <w:rPr>
          <w:rFonts w:ascii="Tahoma" w:hAnsi="Tahoma" w:cs="Tahoma"/>
          <w:sz w:val="22"/>
          <w:szCs w:val="22"/>
        </w:rPr>
        <w:t>, указанного в соответствующем уведомлении, прекращаются.</w:t>
      </w:r>
    </w:p>
    <w:p w14:paraId="0860D1BF" w14:textId="77A7E8DF" w:rsidR="00282E07" w:rsidRPr="00DC1310" w:rsidRDefault="00282E07" w:rsidP="00282E07">
      <w:pPr>
        <w:spacing w:line="276" w:lineRule="auto"/>
        <w:ind w:firstLine="567"/>
        <w:jc w:val="both"/>
        <w:rPr>
          <w:rFonts w:ascii="Tahoma" w:hAnsi="Tahoma" w:cs="Tahoma"/>
          <w:sz w:val="22"/>
          <w:szCs w:val="22"/>
        </w:rPr>
      </w:pPr>
      <w:r w:rsidRPr="00DC1310">
        <w:rPr>
          <w:rFonts w:ascii="Tahoma" w:hAnsi="Tahoma" w:cs="Tahoma"/>
          <w:sz w:val="22"/>
          <w:szCs w:val="22"/>
        </w:rPr>
        <w:t xml:space="preserve">В заявке на использование опциона </w:t>
      </w:r>
      <w:r w:rsidR="003D59BC">
        <w:rPr>
          <w:rFonts w:ascii="Tahoma" w:hAnsi="Tahoma" w:cs="Tahoma"/>
          <w:sz w:val="22"/>
          <w:szCs w:val="22"/>
        </w:rPr>
        <w:t>Заказчика</w:t>
      </w:r>
      <w:r w:rsidRPr="00DC1310">
        <w:rPr>
          <w:rFonts w:ascii="Tahoma" w:hAnsi="Tahoma" w:cs="Tahoma"/>
          <w:sz w:val="22"/>
          <w:szCs w:val="22"/>
        </w:rPr>
        <w:t xml:space="preserve"> в сторону увеличения должно быть указано: наименование </w:t>
      </w:r>
      <w:r w:rsidR="003D59BC">
        <w:rPr>
          <w:rFonts w:ascii="Tahoma" w:hAnsi="Tahoma" w:cs="Tahoma"/>
          <w:sz w:val="22"/>
          <w:szCs w:val="22"/>
        </w:rPr>
        <w:t>услуг, период их оказания</w:t>
      </w:r>
      <w:r w:rsidRPr="00DC1310">
        <w:rPr>
          <w:rFonts w:ascii="Tahoma" w:hAnsi="Tahoma" w:cs="Tahoma"/>
          <w:sz w:val="22"/>
          <w:szCs w:val="22"/>
        </w:rPr>
        <w:t>.</w:t>
      </w:r>
    </w:p>
    <w:p w14:paraId="055B3527" w14:textId="5B38C4C8" w:rsidR="00282E07" w:rsidRPr="00DC1310" w:rsidRDefault="003D59BC" w:rsidP="00282E07">
      <w:pPr>
        <w:spacing w:line="276" w:lineRule="auto"/>
        <w:ind w:firstLine="567"/>
        <w:jc w:val="both"/>
        <w:rPr>
          <w:rFonts w:ascii="Tahoma" w:hAnsi="Tahoma" w:cs="Tahoma"/>
          <w:sz w:val="22"/>
          <w:szCs w:val="22"/>
        </w:rPr>
      </w:pPr>
      <w:r>
        <w:rPr>
          <w:rFonts w:ascii="Tahoma" w:hAnsi="Tahoma" w:cs="Tahoma"/>
          <w:sz w:val="22"/>
          <w:szCs w:val="22"/>
        </w:rPr>
        <w:t>Исполнитель</w:t>
      </w:r>
      <w:r w:rsidR="00282E07" w:rsidRPr="00DC1310">
        <w:rPr>
          <w:rFonts w:ascii="Tahoma" w:hAnsi="Tahoma" w:cs="Tahoma"/>
          <w:sz w:val="22"/>
          <w:szCs w:val="22"/>
        </w:rPr>
        <w:t xml:space="preserve">, получивший заявку на использование опциона </w:t>
      </w:r>
      <w:r>
        <w:rPr>
          <w:rFonts w:ascii="Tahoma" w:hAnsi="Tahoma" w:cs="Tahoma"/>
          <w:sz w:val="22"/>
          <w:szCs w:val="22"/>
        </w:rPr>
        <w:t>Заказчика</w:t>
      </w:r>
      <w:r w:rsidR="00282E07" w:rsidRPr="00DC1310">
        <w:rPr>
          <w:rFonts w:ascii="Tahoma" w:hAnsi="Tahoma" w:cs="Tahoma"/>
          <w:sz w:val="22"/>
          <w:szCs w:val="22"/>
        </w:rPr>
        <w:t xml:space="preserve"> в сторону увеличения </w:t>
      </w:r>
      <w:r w:rsidR="00283C9F" w:rsidRPr="00DC1310">
        <w:rPr>
          <w:rFonts w:ascii="Tahoma" w:hAnsi="Tahoma" w:cs="Tahoma"/>
          <w:sz w:val="22"/>
          <w:szCs w:val="22"/>
        </w:rPr>
        <w:t>в пределах,</w:t>
      </w:r>
      <w:r w:rsidR="00282E07" w:rsidRPr="00DC1310">
        <w:rPr>
          <w:rFonts w:ascii="Tahoma" w:hAnsi="Tahoma" w:cs="Tahoma"/>
          <w:sz w:val="22"/>
          <w:szCs w:val="22"/>
        </w:rPr>
        <w:t xml:space="preserve"> согласованного в Приложении </w:t>
      </w:r>
      <w:r w:rsidR="009803BB">
        <w:rPr>
          <w:rFonts w:ascii="Tahoma" w:hAnsi="Tahoma" w:cs="Tahoma"/>
          <w:sz w:val="22"/>
          <w:szCs w:val="22"/>
        </w:rPr>
        <w:t xml:space="preserve">№3 </w:t>
      </w:r>
      <w:r w:rsidRPr="00DC1310">
        <w:rPr>
          <w:rFonts w:ascii="Tahoma" w:hAnsi="Tahoma" w:cs="Tahoma"/>
          <w:sz w:val="22"/>
          <w:szCs w:val="22"/>
        </w:rPr>
        <w:t>перечня</w:t>
      </w:r>
      <w:r>
        <w:rPr>
          <w:rFonts w:ascii="Tahoma" w:hAnsi="Tahoma" w:cs="Tahoma"/>
          <w:sz w:val="22"/>
          <w:szCs w:val="22"/>
        </w:rPr>
        <w:t xml:space="preserve"> услуг</w:t>
      </w:r>
      <w:r w:rsidR="00282E07" w:rsidRPr="00DC1310">
        <w:rPr>
          <w:rFonts w:ascii="Tahoma" w:hAnsi="Tahoma" w:cs="Tahoma"/>
          <w:sz w:val="22"/>
          <w:szCs w:val="22"/>
        </w:rPr>
        <w:t xml:space="preserve">, не вправе отказаться от </w:t>
      </w:r>
      <w:r>
        <w:rPr>
          <w:rFonts w:ascii="Tahoma" w:hAnsi="Tahoma" w:cs="Tahoma"/>
          <w:sz w:val="22"/>
          <w:szCs w:val="22"/>
        </w:rPr>
        <w:t>оказания услуг,</w:t>
      </w:r>
      <w:r w:rsidR="00282E07" w:rsidRPr="00DC1310">
        <w:rPr>
          <w:rFonts w:ascii="Tahoma" w:hAnsi="Tahoma" w:cs="Tahoma"/>
          <w:sz w:val="22"/>
          <w:szCs w:val="22"/>
        </w:rPr>
        <w:t xml:space="preserve"> заявленного </w:t>
      </w:r>
      <w:r>
        <w:rPr>
          <w:rFonts w:ascii="Tahoma" w:hAnsi="Tahoma" w:cs="Tahoma"/>
          <w:sz w:val="22"/>
          <w:szCs w:val="22"/>
        </w:rPr>
        <w:t>Заказчиком</w:t>
      </w:r>
      <w:r w:rsidR="00282E07" w:rsidRPr="00DC1310">
        <w:rPr>
          <w:rFonts w:ascii="Tahoma" w:hAnsi="Tahoma" w:cs="Tahoma"/>
          <w:sz w:val="22"/>
          <w:szCs w:val="22"/>
        </w:rPr>
        <w:t xml:space="preserve"> по ценам</w:t>
      </w:r>
      <w:r>
        <w:rPr>
          <w:rFonts w:ascii="Tahoma" w:hAnsi="Tahoma" w:cs="Tahoma"/>
          <w:sz w:val="22"/>
          <w:szCs w:val="22"/>
        </w:rPr>
        <w:t xml:space="preserve"> в рамках настоящего договора</w:t>
      </w:r>
      <w:r w:rsidR="00282E07" w:rsidRPr="00DC1310">
        <w:rPr>
          <w:rFonts w:ascii="Tahoma" w:hAnsi="Tahoma" w:cs="Tahoma"/>
          <w:sz w:val="22"/>
          <w:szCs w:val="22"/>
        </w:rPr>
        <w:t>.</w:t>
      </w:r>
      <w:r>
        <w:rPr>
          <w:rFonts w:ascii="Tahoma" w:hAnsi="Tahoma" w:cs="Tahoma"/>
          <w:sz w:val="22"/>
          <w:szCs w:val="22"/>
        </w:rPr>
        <w:t xml:space="preserve"> </w:t>
      </w:r>
    </w:p>
    <w:p w14:paraId="1712C574" w14:textId="5EC3EA18" w:rsidR="00282E07" w:rsidRPr="00FD79F4" w:rsidRDefault="00282E07" w:rsidP="00282E07">
      <w:pPr>
        <w:spacing w:line="276" w:lineRule="auto"/>
        <w:ind w:firstLine="567"/>
        <w:jc w:val="both"/>
        <w:rPr>
          <w:rFonts w:ascii="Tahoma" w:hAnsi="Tahoma" w:cs="Tahoma"/>
          <w:sz w:val="22"/>
          <w:szCs w:val="22"/>
        </w:rPr>
      </w:pPr>
      <w:r w:rsidRPr="00DC1310">
        <w:rPr>
          <w:rFonts w:ascii="Tahoma" w:hAnsi="Tahoma" w:cs="Tahoma"/>
          <w:sz w:val="22"/>
          <w:szCs w:val="22"/>
        </w:rPr>
        <w:t xml:space="preserve">Право на опцион предоставляется </w:t>
      </w:r>
      <w:r w:rsidR="003D59BC">
        <w:rPr>
          <w:rFonts w:ascii="Tahoma" w:hAnsi="Tahoma" w:cs="Tahoma"/>
          <w:sz w:val="22"/>
          <w:szCs w:val="22"/>
        </w:rPr>
        <w:t>Заказчику</w:t>
      </w:r>
      <w:r w:rsidRPr="00DC1310">
        <w:rPr>
          <w:rFonts w:ascii="Tahoma" w:hAnsi="Tahoma" w:cs="Tahoma"/>
          <w:sz w:val="22"/>
          <w:szCs w:val="22"/>
        </w:rPr>
        <w:t xml:space="preserve"> без взимания дополнительной платы.</w:t>
      </w:r>
    </w:p>
    <w:p w14:paraId="6F86306F" w14:textId="77777777" w:rsidR="00282E07" w:rsidRPr="00B573EA" w:rsidRDefault="00282E07" w:rsidP="00FB2EAB">
      <w:pPr>
        <w:widowControl/>
        <w:autoSpaceDE w:val="0"/>
        <w:autoSpaceDN w:val="0"/>
        <w:adjustRightInd w:val="0"/>
        <w:spacing w:line="336" w:lineRule="auto"/>
        <w:ind w:firstLine="709"/>
        <w:jc w:val="both"/>
        <w:rPr>
          <w:rFonts w:ascii="Tahoma" w:hAnsi="Tahoma" w:cs="Tahoma"/>
          <w:color w:val="auto"/>
          <w:sz w:val="22"/>
          <w:szCs w:val="22"/>
        </w:rPr>
      </w:pPr>
    </w:p>
    <w:p w14:paraId="4F521FF6" w14:textId="77777777" w:rsidR="00D80437" w:rsidRPr="00B573EA" w:rsidRDefault="00D80437" w:rsidP="008B4FDF">
      <w:pPr>
        <w:pStyle w:val="a8"/>
        <w:keepNext/>
        <w:keepLines/>
        <w:widowControl/>
        <w:numPr>
          <w:ilvl w:val="0"/>
          <w:numId w:val="15"/>
        </w:numPr>
        <w:autoSpaceDE w:val="0"/>
        <w:autoSpaceDN w:val="0"/>
        <w:adjustRightInd w:val="0"/>
        <w:spacing w:before="240" w:after="240"/>
        <w:contextualSpacing w:val="0"/>
        <w:jc w:val="center"/>
        <w:outlineLvl w:val="0"/>
        <w:rPr>
          <w:rFonts w:ascii="Tahoma" w:hAnsi="Tahoma" w:cs="Tahoma"/>
          <w:b/>
          <w:color w:val="auto"/>
          <w:sz w:val="22"/>
          <w:szCs w:val="22"/>
        </w:rPr>
      </w:pPr>
      <w:r w:rsidRPr="00B573EA">
        <w:rPr>
          <w:rFonts w:ascii="Tahoma" w:hAnsi="Tahoma" w:cs="Tahoma"/>
          <w:b/>
          <w:color w:val="auto"/>
          <w:sz w:val="22"/>
          <w:szCs w:val="22"/>
        </w:rPr>
        <w:t>УСЛОВИЯ ВЫПОЛНЕНИЯ И ПОРЯДОК</w:t>
      </w:r>
      <w:r w:rsidR="00ED6475" w:rsidRPr="00B573EA">
        <w:rPr>
          <w:rFonts w:ascii="Tahoma" w:hAnsi="Tahoma" w:cs="Tahoma"/>
          <w:b/>
          <w:color w:val="auto"/>
          <w:sz w:val="22"/>
          <w:szCs w:val="22"/>
        </w:rPr>
        <w:t xml:space="preserve"> </w:t>
      </w:r>
      <w:r w:rsidRPr="00B573EA">
        <w:rPr>
          <w:rFonts w:ascii="Tahoma" w:hAnsi="Tahoma" w:cs="Tahoma"/>
          <w:b/>
          <w:color w:val="auto"/>
          <w:sz w:val="22"/>
          <w:szCs w:val="22"/>
        </w:rPr>
        <w:t xml:space="preserve">СДАЧИ-ПРИЕМКИ </w:t>
      </w:r>
      <w:r w:rsidR="004F71E9" w:rsidRPr="00B573EA">
        <w:rPr>
          <w:rFonts w:ascii="Tahoma" w:hAnsi="Tahoma" w:cs="Tahoma"/>
          <w:b/>
          <w:color w:val="auto"/>
          <w:sz w:val="22"/>
          <w:szCs w:val="22"/>
        </w:rPr>
        <w:t>УСЛУГ</w:t>
      </w:r>
    </w:p>
    <w:p w14:paraId="1CA112A3" w14:textId="77777777" w:rsidR="00383DA5" w:rsidRPr="00B573EA" w:rsidRDefault="00383DA5" w:rsidP="00382F0A">
      <w:pPr>
        <w:pStyle w:val="a8"/>
        <w:widowControl/>
        <w:numPr>
          <w:ilvl w:val="0"/>
          <w:numId w:val="5"/>
        </w:numPr>
        <w:tabs>
          <w:tab w:val="left" w:pos="1276"/>
        </w:tabs>
        <w:autoSpaceDE w:val="0"/>
        <w:autoSpaceDN w:val="0"/>
        <w:adjustRightInd w:val="0"/>
        <w:spacing w:line="336" w:lineRule="auto"/>
        <w:ind w:left="0" w:firstLine="709"/>
        <w:contextualSpacing w:val="0"/>
        <w:jc w:val="both"/>
        <w:rPr>
          <w:rFonts w:ascii="Tahoma" w:hAnsi="Tahoma" w:cs="Tahoma"/>
          <w:color w:val="auto"/>
          <w:sz w:val="22"/>
          <w:szCs w:val="22"/>
        </w:rPr>
      </w:pPr>
      <w:bookmarkStart w:id="0" w:name="_Ref332020462"/>
      <w:r w:rsidRPr="00B573EA">
        <w:rPr>
          <w:rFonts w:ascii="Tahoma" w:eastAsiaTheme="minorHAnsi" w:hAnsi="Tahoma" w:cs="Tahoma"/>
          <w:color w:val="auto"/>
          <w:sz w:val="22"/>
          <w:szCs w:val="22"/>
          <w:shd w:val="clear" w:color="auto" w:fill="FFFFFF"/>
          <w:lang w:eastAsia="en-US"/>
        </w:rPr>
        <w:t xml:space="preserve">Сдача-приемка оказанных Услуг осуществляется </w:t>
      </w:r>
      <w:r w:rsidR="00BD5AD2" w:rsidRPr="00B573EA">
        <w:rPr>
          <w:rFonts w:ascii="Tahoma" w:eastAsiaTheme="minorHAnsi" w:hAnsi="Tahoma" w:cs="Tahoma"/>
          <w:color w:val="auto"/>
          <w:sz w:val="22"/>
          <w:szCs w:val="22"/>
          <w:shd w:val="clear" w:color="auto" w:fill="FFFFFF"/>
          <w:lang w:eastAsia="en-US"/>
        </w:rPr>
        <w:t>Сторонами путем подписания Акта</w:t>
      </w:r>
      <w:r w:rsidRPr="00B573EA">
        <w:rPr>
          <w:rFonts w:ascii="Tahoma" w:eastAsiaTheme="minorHAnsi" w:hAnsi="Tahoma" w:cs="Tahoma"/>
          <w:color w:val="auto"/>
          <w:sz w:val="22"/>
          <w:szCs w:val="22"/>
          <w:shd w:val="clear" w:color="auto" w:fill="FFFFFF"/>
          <w:lang w:eastAsia="en-US"/>
        </w:rPr>
        <w:t xml:space="preserve"> сдачи-приемки</w:t>
      </w:r>
      <w:r w:rsidR="00AC03A4" w:rsidRPr="00B573EA">
        <w:rPr>
          <w:rFonts w:ascii="Tahoma" w:eastAsiaTheme="minorHAnsi" w:hAnsi="Tahoma" w:cs="Tahoma"/>
          <w:color w:val="auto"/>
          <w:sz w:val="22"/>
          <w:szCs w:val="22"/>
          <w:shd w:val="clear" w:color="auto" w:fill="FFFFFF"/>
          <w:lang w:eastAsia="en-US"/>
        </w:rPr>
        <w:t xml:space="preserve"> оказанных услуг</w:t>
      </w:r>
      <w:r w:rsidRPr="00B573EA">
        <w:rPr>
          <w:rFonts w:ascii="Tahoma" w:eastAsiaTheme="minorHAnsi" w:hAnsi="Tahoma" w:cs="Tahoma"/>
          <w:color w:val="auto"/>
          <w:sz w:val="22"/>
          <w:szCs w:val="22"/>
          <w:shd w:val="clear" w:color="auto" w:fill="FFFFFF"/>
          <w:lang w:eastAsia="en-US"/>
        </w:rPr>
        <w:t>, содержащи</w:t>
      </w:r>
      <w:r w:rsidR="00AC03A4" w:rsidRPr="00B573EA">
        <w:rPr>
          <w:rFonts w:ascii="Tahoma" w:eastAsiaTheme="minorHAnsi" w:hAnsi="Tahoma" w:cs="Tahoma"/>
          <w:color w:val="auto"/>
          <w:sz w:val="22"/>
          <w:szCs w:val="22"/>
          <w:shd w:val="clear" w:color="auto" w:fill="FFFFFF"/>
          <w:lang w:eastAsia="en-US"/>
        </w:rPr>
        <w:t>й</w:t>
      </w:r>
      <w:r w:rsidRPr="00B573EA">
        <w:rPr>
          <w:rFonts w:ascii="Tahoma" w:eastAsiaTheme="minorHAnsi" w:hAnsi="Tahoma" w:cs="Tahoma"/>
          <w:color w:val="auto"/>
          <w:sz w:val="22"/>
          <w:szCs w:val="22"/>
          <w:shd w:val="clear" w:color="auto" w:fill="FFFFFF"/>
          <w:lang w:eastAsia="en-US"/>
        </w:rPr>
        <w:t xml:space="preserve"> перечень </w:t>
      </w:r>
      <w:r w:rsidR="00493A6F" w:rsidRPr="00B573EA">
        <w:rPr>
          <w:rFonts w:ascii="Tahoma" w:eastAsiaTheme="minorHAnsi" w:hAnsi="Tahoma" w:cs="Tahoma"/>
          <w:color w:val="auto"/>
          <w:sz w:val="22"/>
          <w:szCs w:val="22"/>
          <w:shd w:val="clear" w:color="auto" w:fill="FFFFFF"/>
          <w:lang w:eastAsia="en-US"/>
        </w:rPr>
        <w:t>оказанных</w:t>
      </w:r>
      <w:r w:rsidRPr="00B573EA">
        <w:rPr>
          <w:rFonts w:ascii="Tahoma" w:eastAsiaTheme="minorHAnsi" w:hAnsi="Tahoma" w:cs="Tahoma"/>
          <w:color w:val="auto"/>
          <w:sz w:val="22"/>
          <w:szCs w:val="22"/>
          <w:shd w:val="clear" w:color="auto" w:fill="FFFFFF"/>
          <w:lang w:eastAsia="en-US"/>
        </w:rPr>
        <w:t xml:space="preserve"> Исполнителем и принятых Заказчиком Услуг в соответствии с условиями Договора.</w:t>
      </w:r>
    </w:p>
    <w:p w14:paraId="6A54AAC3" w14:textId="77777777" w:rsidR="00383DA5" w:rsidRPr="00B573EA" w:rsidRDefault="00392007" w:rsidP="00382F0A">
      <w:pPr>
        <w:pStyle w:val="a8"/>
        <w:widowControl/>
        <w:numPr>
          <w:ilvl w:val="0"/>
          <w:numId w:val="5"/>
        </w:numPr>
        <w:tabs>
          <w:tab w:val="left" w:pos="1276"/>
        </w:tabs>
        <w:autoSpaceDE w:val="0"/>
        <w:autoSpaceDN w:val="0"/>
        <w:adjustRightInd w:val="0"/>
        <w:spacing w:line="336" w:lineRule="auto"/>
        <w:ind w:left="0" w:firstLine="709"/>
        <w:contextualSpacing w:val="0"/>
        <w:jc w:val="both"/>
        <w:rPr>
          <w:rFonts w:ascii="Tahoma" w:hAnsi="Tahoma" w:cs="Tahoma"/>
          <w:color w:val="auto"/>
          <w:sz w:val="22"/>
          <w:szCs w:val="22"/>
        </w:rPr>
      </w:pPr>
      <w:r w:rsidRPr="00B573EA">
        <w:rPr>
          <w:rFonts w:ascii="Tahoma" w:hAnsi="Tahoma" w:cs="Tahoma"/>
          <w:color w:val="auto"/>
          <w:sz w:val="22"/>
          <w:szCs w:val="22"/>
        </w:rPr>
        <w:t>По завершении оказания услуг по каждому из этапов, предусмотренных календарным планом (Приложение № 2 к настоящему дог</w:t>
      </w:r>
      <w:r w:rsidR="00382F0A" w:rsidRPr="00B573EA">
        <w:rPr>
          <w:rFonts w:ascii="Tahoma" w:hAnsi="Tahoma" w:cs="Tahoma"/>
          <w:color w:val="auto"/>
          <w:sz w:val="22"/>
          <w:szCs w:val="22"/>
        </w:rPr>
        <w:t>овору), Исполнитель в течение 5 </w:t>
      </w:r>
      <w:r w:rsidRPr="00B573EA">
        <w:rPr>
          <w:rFonts w:ascii="Tahoma" w:hAnsi="Tahoma" w:cs="Tahoma"/>
          <w:color w:val="auto"/>
          <w:sz w:val="22"/>
          <w:szCs w:val="22"/>
        </w:rPr>
        <w:t>календарных дней, но не позднее 2 числа месяца, следующего за месяцем завершения этапа, предоставляет Заказчику Акт сдачи-приемки оказанных услуг по данному этапу в 2-х экземплярах с приложением документов, предусмотренных Техническим заданием</w:t>
      </w:r>
      <w:r w:rsidR="00A03B53" w:rsidRPr="00B573EA">
        <w:rPr>
          <w:rFonts w:ascii="Tahoma" w:hAnsi="Tahoma" w:cs="Tahoma"/>
          <w:color w:val="auto"/>
          <w:sz w:val="22"/>
          <w:szCs w:val="22"/>
        </w:rPr>
        <w:t xml:space="preserve"> (Приложение № 1 к настоящему Договору)</w:t>
      </w:r>
      <w:r w:rsidRPr="00B573EA">
        <w:rPr>
          <w:rFonts w:ascii="Tahoma" w:hAnsi="Tahoma" w:cs="Tahoma"/>
          <w:color w:val="auto"/>
          <w:sz w:val="22"/>
          <w:szCs w:val="22"/>
        </w:rPr>
        <w:t>.</w:t>
      </w:r>
    </w:p>
    <w:bookmarkEnd w:id="0"/>
    <w:p w14:paraId="4D27F9D8" w14:textId="77777777" w:rsidR="00FA5818" w:rsidRPr="00B573EA" w:rsidRDefault="00D80437" w:rsidP="00382F0A">
      <w:pPr>
        <w:pStyle w:val="a8"/>
        <w:widowControl/>
        <w:numPr>
          <w:ilvl w:val="0"/>
          <w:numId w:val="5"/>
        </w:numPr>
        <w:tabs>
          <w:tab w:val="left" w:pos="1276"/>
        </w:tabs>
        <w:autoSpaceDE w:val="0"/>
        <w:autoSpaceDN w:val="0"/>
        <w:adjustRightInd w:val="0"/>
        <w:spacing w:line="336" w:lineRule="auto"/>
        <w:ind w:left="0" w:firstLine="709"/>
        <w:contextualSpacing w:val="0"/>
        <w:jc w:val="both"/>
        <w:rPr>
          <w:rFonts w:ascii="Tahoma" w:hAnsi="Tahoma" w:cs="Tahoma"/>
          <w:color w:val="auto"/>
          <w:sz w:val="22"/>
          <w:szCs w:val="22"/>
        </w:rPr>
      </w:pPr>
      <w:r w:rsidRPr="00B573EA">
        <w:rPr>
          <w:rFonts w:ascii="Tahoma" w:hAnsi="Tahoma" w:cs="Tahoma"/>
          <w:color w:val="auto"/>
          <w:sz w:val="22"/>
          <w:szCs w:val="22"/>
        </w:rPr>
        <w:t xml:space="preserve">По результатам проведения приемки </w:t>
      </w:r>
      <w:r w:rsidR="00781E85" w:rsidRPr="00B573EA">
        <w:rPr>
          <w:rFonts w:ascii="Tahoma" w:hAnsi="Tahoma" w:cs="Tahoma"/>
          <w:color w:val="auto"/>
          <w:sz w:val="22"/>
          <w:szCs w:val="22"/>
        </w:rPr>
        <w:t xml:space="preserve">оказанных </w:t>
      </w:r>
      <w:r w:rsidR="00667421" w:rsidRPr="00B573EA">
        <w:rPr>
          <w:rFonts w:ascii="Tahoma" w:hAnsi="Tahoma" w:cs="Tahoma"/>
          <w:color w:val="auto"/>
          <w:sz w:val="22"/>
          <w:szCs w:val="22"/>
        </w:rPr>
        <w:t>Услуг</w:t>
      </w:r>
      <w:r w:rsidRPr="00B573EA">
        <w:rPr>
          <w:rFonts w:ascii="Tahoma" w:hAnsi="Tahoma" w:cs="Tahoma"/>
          <w:color w:val="auto"/>
          <w:sz w:val="22"/>
          <w:szCs w:val="22"/>
        </w:rPr>
        <w:t xml:space="preserve"> Заказчик вправе принять </w:t>
      </w:r>
      <w:r w:rsidR="00667421" w:rsidRPr="00B573EA">
        <w:rPr>
          <w:rFonts w:ascii="Tahoma" w:hAnsi="Tahoma" w:cs="Tahoma"/>
          <w:color w:val="auto"/>
          <w:sz w:val="22"/>
          <w:szCs w:val="22"/>
        </w:rPr>
        <w:t>Услуг</w:t>
      </w:r>
      <w:r w:rsidR="00781E85" w:rsidRPr="00B573EA">
        <w:rPr>
          <w:rFonts w:ascii="Tahoma" w:hAnsi="Tahoma" w:cs="Tahoma"/>
          <w:color w:val="auto"/>
          <w:sz w:val="22"/>
          <w:szCs w:val="22"/>
        </w:rPr>
        <w:t>и</w:t>
      </w:r>
      <w:r w:rsidRPr="00B573EA">
        <w:rPr>
          <w:rFonts w:ascii="Tahoma" w:hAnsi="Tahoma" w:cs="Tahoma"/>
          <w:color w:val="auto"/>
          <w:sz w:val="22"/>
          <w:szCs w:val="22"/>
        </w:rPr>
        <w:t xml:space="preserve"> и подписать предоставленный Исполнителем Акт сдачи-приемки </w:t>
      </w:r>
      <w:r w:rsidR="00781E85" w:rsidRPr="00B573EA">
        <w:rPr>
          <w:rFonts w:ascii="Tahoma" w:hAnsi="Tahoma" w:cs="Tahoma"/>
          <w:color w:val="auto"/>
          <w:sz w:val="22"/>
          <w:szCs w:val="22"/>
        </w:rPr>
        <w:t xml:space="preserve">оказанных </w:t>
      </w:r>
      <w:r w:rsidR="00667421" w:rsidRPr="00B573EA">
        <w:rPr>
          <w:rFonts w:ascii="Tahoma" w:hAnsi="Tahoma" w:cs="Tahoma"/>
          <w:color w:val="auto"/>
          <w:sz w:val="22"/>
          <w:szCs w:val="22"/>
        </w:rPr>
        <w:t>Услуг</w:t>
      </w:r>
      <w:r w:rsidRPr="00B573EA">
        <w:rPr>
          <w:rFonts w:ascii="Tahoma" w:hAnsi="Tahoma" w:cs="Tahoma"/>
          <w:color w:val="auto"/>
          <w:sz w:val="22"/>
          <w:szCs w:val="22"/>
        </w:rPr>
        <w:t>, возвратить Исполнителю один экземпляр подписанного Сторонами Акта сдачи-приемки</w:t>
      </w:r>
      <w:r w:rsidR="00B40F14" w:rsidRPr="00B573EA">
        <w:rPr>
          <w:rFonts w:ascii="Tahoma" w:hAnsi="Tahoma" w:cs="Tahoma"/>
          <w:color w:val="auto"/>
          <w:sz w:val="22"/>
          <w:szCs w:val="22"/>
        </w:rPr>
        <w:t xml:space="preserve"> </w:t>
      </w:r>
      <w:r w:rsidR="00781E85" w:rsidRPr="00B573EA">
        <w:rPr>
          <w:rFonts w:ascii="Tahoma" w:hAnsi="Tahoma" w:cs="Tahoma"/>
          <w:color w:val="auto"/>
          <w:sz w:val="22"/>
          <w:szCs w:val="22"/>
        </w:rPr>
        <w:t xml:space="preserve">оказанных </w:t>
      </w:r>
      <w:r w:rsidR="00667421" w:rsidRPr="00B573EA">
        <w:rPr>
          <w:rFonts w:ascii="Tahoma" w:hAnsi="Tahoma" w:cs="Tahoma"/>
          <w:color w:val="auto"/>
          <w:sz w:val="22"/>
          <w:szCs w:val="22"/>
        </w:rPr>
        <w:t>Услуг</w:t>
      </w:r>
      <w:r w:rsidR="0081578E" w:rsidRPr="00B573EA">
        <w:rPr>
          <w:rFonts w:ascii="Tahoma" w:hAnsi="Tahoma" w:cs="Tahoma"/>
          <w:color w:val="auto"/>
          <w:sz w:val="22"/>
          <w:szCs w:val="22"/>
        </w:rPr>
        <w:t xml:space="preserve">, либо отложить приемку </w:t>
      </w:r>
      <w:r w:rsidR="00667421" w:rsidRPr="00B573EA">
        <w:rPr>
          <w:rFonts w:ascii="Tahoma" w:hAnsi="Tahoma" w:cs="Tahoma"/>
          <w:color w:val="auto"/>
          <w:sz w:val="22"/>
          <w:szCs w:val="22"/>
        </w:rPr>
        <w:t>Услуг</w:t>
      </w:r>
      <w:r w:rsidR="0081578E" w:rsidRPr="00B573EA">
        <w:rPr>
          <w:rFonts w:ascii="Tahoma" w:hAnsi="Tahoma" w:cs="Tahoma"/>
          <w:color w:val="auto"/>
          <w:sz w:val="22"/>
          <w:szCs w:val="22"/>
        </w:rPr>
        <w:t xml:space="preserve"> и</w:t>
      </w:r>
      <w:r w:rsidRPr="00B573EA">
        <w:rPr>
          <w:rFonts w:ascii="Tahoma" w:hAnsi="Tahoma" w:cs="Tahoma"/>
          <w:color w:val="auto"/>
          <w:sz w:val="22"/>
          <w:szCs w:val="22"/>
        </w:rPr>
        <w:t xml:space="preserve"> составить письменное мотивированное заключение о неготовности </w:t>
      </w:r>
      <w:r w:rsidR="00667421" w:rsidRPr="00B573EA">
        <w:rPr>
          <w:rFonts w:ascii="Tahoma" w:hAnsi="Tahoma" w:cs="Tahoma"/>
          <w:color w:val="auto"/>
          <w:sz w:val="22"/>
          <w:szCs w:val="22"/>
        </w:rPr>
        <w:t>Услуг</w:t>
      </w:r>
      <w:r w:rsidRPr="00B573EA">
        <w:rPr>
          <w:rFonts w:ascii="Tahoma" w:hAnsi="Tahoma" w:cs="Tahoma"/>
          <w:color w:val="auto"/>
          <w:sz w:val="22"/>
          <w:szCs w:val="22"/>
        </w:rPr>
        <w:t xml:space="preserve"> к приемке, с указанием перечня обнаруженных </w:t>
      </w:r>
      <w:r w:rsidRPr="00E116CE">
        <w:rPr>
          <w:rFonts w:ascii="Tahoma" w:hAnsi="Tahoma" w:cs="Tahoma"/>
          <w:color w:val="auto"/>
          <w:sz w:val="22"/>
          <w:szCs w:val="22"/>
        </w:rPr>
        <w:t>существенных</w:t>
      </w:r>
      <w:r w:rsidRPr="00B573EA">
        <w:rPr>
          <w:rFonts w:ascii="Tahoma" w:hAnsi="Tahoma" w:cs="Tahoma"/>
          <w:color w:val="auto"/>
          <w:sz w:val="22"/>
          <w:szCs w:val="22"/>
        </w:rPr>
        <w:t xml:space="preserve"> недостатков, недоделок и разумных сроков их устранения, и передать указанные документы Исполнителю. </w:t>
      </w:r>
      <w:r w:rsidR="00B40F14" w:rsidRPr="00B573EA">
        <w:rPr>
          <w:rFonts w:ascii="Tahoma" w:hAnsi="Tahoma" w:cs="Tahoma"/>
          <w:color w:val="auto"/>
          <w:sz w:val="22"/>
          <w:szCs w:val="22"/>
        </w:rPr>
        <w:t>Письменное</w:t>
      </w:r>
      <w:r w:rsidRPr="00B573EA">
        <w:rPr>
          <w:rFonts w:ascii="Tahoma" w:hAnsi="Tahoma" w:cs="Tahoma"/>
          <w:color w:val="auto"/>
          <w:sz w:val="22"/>
          <w:szCs w:val="22"/>
        </w:rPr>
        <w:t xml:space="preserve"> мотивированное заключение о неготовности </w:t>
      </w:r>
      <w:r w:rsidR="00667421" w:rsidRPr="00B573EA">
        <w:rPr>
          <w:rFonts w:ascii="Tahoma" w:hAnsi="Tahoma" w:cs="Tahoma"/>
          <w:color w:val="auto"/>
          <w:sz w:val="22"/>
          <w:szCs w:val="22"/>
        </w:rPr>
        <w:t>Услуг</w:t>
      </w:r>
      <w:r w:rsidRPr="00B573EA">
        <w:rPr>
          <w:rFonts w:ascii="Tahoma" w:hAnsi="Tahoma" w:cs="Tahoma"/>
          <w:color w:val="auto"/>
          <w:sz w:val="22"/>
          <w:szCs w:val="22"/>
        </w:rPr>
        <w:t xml:space="preserve"> к приёмке подписывается Заказчиком и передается Исполнителю не позднее</w:t>
      </w:r>
      <w:r w:rsidR="00ED6475" w:rsidRPr="00B573EA">
        <w:rPr>
          <w:rFonts w:ascii="Tahoma" w:hAnsi="Tahoma" w:cs="Tahoma"/>
          <w:color w:val="auto"/>
          <w:sz w:val="22"/>
          <w:szCs w:val="22"/>
        </w:rPr>
        <w:t xml:space="preserve"> </w:t>
      </w:r>
      <w:r w:rsidRPr="00B573EA">
        <w:rPr>
          <w:rFonts w:ascii="Tahoma" w:hAnsi="Tahoma" w:cs="Tahoma"/>
          <w:color w:val="auto"/>
          <w:sz w:val="22"/>
          <w:szCs w:val="22"/>
        </w:rPr>
        <w:t>10</w:t>
      </w:r>
      <w:r w:rsidR="00A15B8A" w:rsidRPr="00B573EA">
        <w:rPr>
          <w:rFonts w:ascii="Tahoma" w:hAnsi="Tahoma" w:cs="Tahoma"/>
          <w:color w:val="auto"/>
          <w:sz w:val="22"/>
          <w:szCs w:val="22"/>
        </w:rPr>
        <w:t> </w:t>
      </w:r>
      <w:r w:rsidRPr="00B573EA">
        <w:rPr>
          <w:rFonts w:ascii="Tahoma" w:hAnsi="Tahoma" w:cs="Tahoma"/>
          <w:color w:val="auto"/>
          <w:sz w:val="22"/>
          <w:szCs w:val="22"/>
        </w:rPr>
        <w:t xml:space="preserve">(десяти) рабочих дней с даты передачи Исполнителем </w:t>
      </w:r>
      <w:r w:rsidR="00AC03A4" w:rsidRPr="00B573EA">
        <w:rPr>
          <w:rFonts w:ascii="Tahoma" w:hAnsi="Tahoma" w:cs="Tahoma"/>
          <w:color w:val="auto"/>
          <w:sz w:val="22"/>
          <w:szCs w:val="22"/>
        </w:rPr>
        <w:t>Акта сдачи-приемки оказанных услуг</w:t>
      </w:r>
      <w:r w:rsidRPr="00B573EA">
        <w:rPr>
          <w:rFonts w:ascii="Tahoma" w:hAnsi="Tahoma" w:cs="Tahoma"/>
          <w:color w:val="auto"/>
          <w:sz w:val="22"/>
          <w:szCs w:val="22"/>
        </w:rPr>
        <w:t>.</w:t>
      </w:r>
    </w:p>
    <w:p w14:paraId="11A8A8BE" w14:textId="77777777" w:rsidR="00FA5818" w:rsidRPr="00B573EA" w:rsidRDefault="00FA5818" w:rsidP="00382F0A">
      <w:pPr>
        <w:pStyle w:val="a8"/>
        <w:widowControl/>
        <w:numPr>
          <w:ilvl w:val="0"/>
          <w:numId w:val="5"/>
        </w:numPr>
        <w:tabs>
          <w:tab w:val="left" w:pos="1276"/>
        </w:tabs>
        <w:autoSpaceDE w:val="0"/>
        <w:autoSpaceDN w:val="0"/>
        <w:adjustRightInd w:val="0"/>
        <w:spacing w:line="336" w:lineRule="auto"/>
        <w:ind w:left="0" w:firstLine="709"/>
        <w:contextualSpacing w:val="0"/>
        <w:jc w:val="both"/>
        <w:rPr>
          <w:rFonts w:ascii="Tahoma" w:hAnsi="Tahoma" w:cs="Tahoma"/>
          <w:color w:val="auto"/>
          <w:sz w:val="22"/>
          <w:szCs w:val="22"/>
        </w:rPr>
      </w:pPr>
      <w:r w:rsidRPr="00B573EA">
        <w:rPr>
          <w:rFonts w:ascii="Tahoma" w:hAnsi="Tahoma" w:cs="Tahoma"/>
          <w:color w:val="auto"/>
          <w:sz w:val="22"/>
          <w:szCs w:val="22"/>
        </w:rPr>
        <w:t xml:space="preserve">Если Акт </w:t>
      </w:r>
      <w:r w:rsidR="003407B7" w:rsidRPr="00B573EA">
        <w:rPr>
          <w:rFonts w:ascii="Tahoma" w:hAnsi="Tahoma" w:cs="Tahoma"/>
          <w:color w:val="auto"/>
          <w:sz w:val="22"/>
          <w:szCs w:val="22"/>
        </w:rPr>
        <w:t>сдачи-</w:t>
      </w:r>
      <w:r w:rsidRPr="00B573EA">
        <w:rPr>
          <w:rFonts w:ascii="Tahoma" w:hAnsi="Tahoma" w:cs="Tahoma"/>
          <w:color w:val="auto"/>
          <w:sz w:val="22"/>
          <w:szCs w:val="22"/>
        </w:rPr>
        <w:t>приемки</w:t>
      </w:r>
      <w:r w:rsidR="003407B7" w:rsidRPr="00B573EA">
        <w:rPr>
          <w:rFonts w:ascii="Tahoma" w:hAnsi="Tahoma" w:cs="Tahoma"/>
          <w:color w:val="auto"/>
          <w:sz w:val="22"/>
          <w:szCs w:val="22"/>
        </w:rPr>
        <w:t xml:space="preserve"> </w:t>
      </w:r>
      <w:r w:rsidRPr="00B573EA">
        <w:rPr>
          <w:rFonts w:ascii="Tahoma" w:hAnsi="Tahoma" w:cs="Tahoma"/>
          <w:color w:val="auto"/>
          <w:sz w:val="22"/>
          <w:szCs w:val="22"/>
        </w:rPr>
        <w:t>оказанных услуг не подписан сторонами, то услуги считаются не принятыми.</w:t>
      </w:r>
    </w:p>
    <w:p w14:paraId="0E5E2943" w14:textId="68A05B88" w:rsidR="009521D7" w:rsidRPr="00B573EA" w:rsidRDefault="00D80437" w:rsidP="00382F0A">
      <w:pPr>
        <w:pStyle w:val="a8"/>
        <w:widowControl/>
        <w:numPr>
          <w:ilvl w:val="0"/>
          <w:numId w:val="5"/>
        </w:numPr>
        <w:tabs>
          <w:tab w:val="left" w:pos="1276"/>
        </w:tabs>
        <w:autoSpaceDE w:val="0"/>
        <w:autoSpaceDN w:val="0"/>
        <w:adjustRightInd w:val="0"/>
        <w:spacing w:line="336" w:lineRule="auto"/>
        <w:ind w:left="0" w:firstLine="709"/>
        <w:contextualSpacing w:val="0"/>
        <w:jc w:val="both"/>
        <w:rPr>
          <w:rFonts w:ascii="Tahoma" w:hAnsi="Tahoma" w:cs="Tahoma"/>
          <w:color w:val="auto"/>
          <w:sz w:val="22"/>
          <w:szCs w:val="22"/>
        </w:rPr>
      </w:pPr>
      <w:r w:rsidRPr="00B573EA">
        <w:rPr>
          <w:rFonts w:ascii="Tahoma" w:hAnsi="Tahoma" w:cs="Tahoma"/>
          <w:color w:val="auto"/>
          <w:sz w:val="22"/>
          <w:szCs w:val="22"/>
        </w:rPr>
        <w:t xml:space="preserve">Устранение недостатков и недоделок, выявленных Заказчиком в ходе сдачи-приемки </w:t>
      </w:r>
      <w:r w:rsidR="00781E85" w:rsidRPr="00B573EA">
        <w:rPr>
          <w:rFonts w:ascii="Tahoma" w:hAnsi="Tahoma" w:cs="Tahoma"/>
          <w:color w:val="auto"/>
          <w:sz w:val="22"/>
          <w:szCs w:val="22"/>
        </w:rPr>
        <w:t xml:space="preserve">оказанных </w:t>
      </w:r>
      <w:r w:rsidR="00667421" w:rsidRPr="00B573EA">
        <w:rPr>
          <w:rFonts w:ascii="Tahoma" w:hAnsi="Tahoma" w:cs="Tahoma"/>
          <w:color w:val="auto"/>
          <w:sz w:val="22"/>
          <w:szCs w:val="22"/>
        </w:rPr>
        <w:t>Услуг</w:t>
      </w:r>
      <w:r w:rsidRPr="00B573EA">
        <w:rPr>
          <w:rFonts w:ascii="Tahoma" w:hAnsi="Tahoma" w:cs="Tahoma"/>
          <w:color w:val="auto"/>
          <w:sz w:val="22"/>
          <w:szCs w:val="22"/>
        </w:rPr>
        <w:t xml:space="preserve">, является обязательным для Исполнителя и необходимым условием для проведения повторной приемки </w:t>
      </w:r>
      <w:r w:rsidR="00667421" w:rsidRPr="00B573EA">
        <w:rPr>
          <w:rFonts w:ascii="Tahoma" w:hAnsi="Tahoma" w:cs="Tahoma"/>
          <w:color w:val="auto"/>
          <w:sz w:val="22"/>
          <w:szCs w:val="22"/>
        </w:rPr>
        <w:t>Услуг</w:t>
      </w:r>
      <w:r w:rsidRPr="00B573EA">
        <w:rPr>
          <w:rFonts w:ascii="Tahoma" w:hAnsi="Tahoma" w:cs="Tahoma"/>
          <w:color w:val="auto"/>
          <w:sz w:val="22"/>
          <w:szCs w:val="22"/>
        </w:rPr>
        <w:t xml:space="preserve"> Заказчиком. Устранение таких недостатков и недоделок производится Исполнителем за свой счет</w:t>
      </w:r>
      <w:r w:rsidR="00E36341">
        <w:rPr>
          <w:rFonts w:ascii="Tahoma" w:hAnsi="Tahoma" w:cs="Tahoma"/>
          <w:color w:val="auto"/>
          <w:sz w:val="22"/>
          <w:szCs w:val="22"/>
        </w:rPr>
        <w:t>.</w:t>
      </w:r>
    </w:p>
    <w:p w14:paraId="4D61B792" w14:textId="77777777" w:rsidR="009521D7" w:rsidRPr="00B573EA" w:rsidRDefault="009521D7" w:rsidP="00382F0A">
      <w:pPr>
        <w:pStyle w:val="a8"/>
        <w:widowControl/>
        <w:numPr>
          <w:ilvl w:val="0"/>
          <w:numId w:val="5"/>
        </w:numPr>
        <w:tabs>
          <w:tab w:val="left" w:pos="1276"/>
        </w:tabs>
        <w:autoSpaceDE w:val="0"/>
        <w:autoSpaceDN w:val="0"/>
        <w:adjustRightInd w:val="0"/>
        <w:spacing w:line="336" w:lineRule="auto"/>
        <w:ind w:left="0" w:firstLine="709"/>
        <w:contextualSpacing w:val="0"/>
        <w:jc w:val="both"/>
        <w:rPr>
          <w:rFonts w:ascii="Tahoma" w:hAnsi="Tahoma" w:cs="Tahoma"/>
          <w:color w:val="auto"/>
          <w:sz w:val="22"/>
          <w:szCs w:val="22"/>
        </w:rPr>
      </w:pPr>
      <w:r w:rsidRPr="00B573EA">
        <w:rPr>
          <w:rFonts w:ascii="Tahoma" w:hAnsi="Tahoma" w:cs="Tahoma"/>
          <w:color w:val="auto"/>
          <w:sz w:val="22"/>
          <w:szCs w:val="22"/>
        </w:rPr>
        <w:t xml:space="preserve">Если Исполнитель в установленные Заказчиком сроки не устранил недостатки и недоделки, выявленные при приемке-передаче, Заказчик вправе самостоятельно, либо с привлечением третьего лица, устранить недостатки и недоделки и потребовать возмещения понесенных расходов от Исполнителя, который обязан в течение 10 (Десяти) календарных </w:t>
      </w:r>
      <w:r w:rsidRPr="00B573EA">
        <w:rPr>
          <w:rFonts w:ascii="Tahoma" w:hAnsi="Tahoma" w:cs="Tahoma"/>
          <w:color w:val="auto"/>
          <w:sz w:val="22"/>
          <w:szCs w:val="22"/>
        </w:rPr>
        <w:lastRenderedPageBreak/>
        <w:t>дней, считая с даты предъявления соответствующего требования, оплатить расходы Заказчика по устранению недостатков и недоделок на основании представленных Заказчиком счета на оплату и калькуляции затрат.</w:t>
      </w:r>
    </w:p>
    <w:p w14:paraId="38CC39C6" w14:textId="77777777" w:rsidR="00D80437" w:rsidRPr="00B573EA" w:rsidRDefault="00D80437" w:rsidP="00382F0A">
      <w:pPr>
        <w:pStyle w:val="a8"/>
        <w:widowControl/>
        <w:numPr>
          <w:ilvl w:val="0"/>
          <w:numId w:val="5"/>
        </w:numPr>
        <w:tabs>
          <w:tab w:val="left" w:pos="1276"/>
        </w:tabs>
        <w:autoSpaceDE w:val="0"/>
        <w:autoSpaceDN w:val="0"/>
        <w:adjustRightInd w:val="0"/>
        <w:spacing w:line="336" w:lineRule="auto"/>
        <w:ind w:left="0" w:firstLine="709"/>
        <w:contextualSpacing w:val="0"/>
        <w:jc w:val="both"/>
        <w:rPr>
          <w:rFonts w:ascii="Tahoma" w:hAnsi="Tahoma" w:cs="Tahoma"/>
          <w:color w:val="auto"/>
          <w:sz w:val="22"/>
          <w:szCs w:val="22"/>
        </w:rPr>
      </w:pPr>
      <w:r w:rsidRPr="00B573EA">
        <w:rPr>
          <w:rFonts w:ascii="Tahoma" w:hAnsi="Tahoma" w:cs="Tahoma"/>
          <w:color w:val="auto"/>
          <w:sz w:val="22"/>
          <w:szCs w:val="22"/>
        </w:rPr>
        <w:t xml:space="preserve">Любая повторная приемка Заказчиком </w:t>
      </w:r>
      <w:r w:rsidR="00781E85" w:rsidRPr="00B573EA">
        <w:rPr>
          <w:rFonts w:ascii="Tahoma" w:hAnsi="Tahoma" w:cs="Tahoma"/>
          <w:color w:val="auto"/>
          <w:sz w:val="22"/>
          <w:szCs w:val="22"/>
        </w:rPr>
        <w:t xml:space="preserve">оказанных </w:t>
      </w:r>
      <w:r w:rsidR="00667421" w:rsidRPr="00B573EA">
        <w:rPr>
          <w:rFonts w:ascii="Tahoma" w:hAnsi="Tahoma" w:cs="Tahoma"/>
          <w:color w:val="auto"/>
          <w:sz w:val="22"/>
          <w:szCs w:val="22"/>
        </w:rPr>
        <w:t>Услуг</w:t>
      </w:r>
      <w:r w:rsidRPr="00B573EA">
        <w:rPr>
          <w:rFonts w:ascii="Tahoma" w:hAnsi="Tahoma" w:cs="Tahoma"/>
          <w:color w:val="auto"/>
          <w:sz w:val="22"/>
          <w:szCs w:val="22"/>
        </w:rPr>
        <w:t xml:space="preserve"> производится в порядке, предусмотренном настоящим разделом Договора.</w:t>
      </w:r>
    </w:p>
    <w:p w14:paraId="0DD143B0" w14:textId="77777777" w:rsidR="00454F54" w:rsidRPr="00B573EA" w:rsidRDefault="00454F54" w:rsidP="00382F0A">
      <w:pPr>
        <w:pStyle w:val="a8"/>
        <w:widowControl/>
        <w:numPr>
          <w:ilvl w:val="0"/>
          <w:numId w:val="5"/>
        </w:numPr>
        <w:tabs>
          <w:tab w:val="left" w:pos="1276"/>
        </w:tabs>
        <w:autoSpaceDE w:val="0"/>
        <w:autoSpaceDN w:val="0"/>
        <w:adjustRightInd w:val="0"/>
        <w:spacing w:line="336" w:lineRule="auto"/>
        <w:ind w:left="0" w:firstLine="709"/>
        <w:contextualSpacing w:val="0"/>
        <w:jc w:val="both"/>
        <w:rPr>
          <w:rFonts w:ascii="Tahoma" w:hAnsi="Tahoma" w:cs="Tahoma"/>
          <w:color w:val="auto"/>
          <w:sz w:val="22"/>
          <w:szCs w:val="22"/>
        </w:rPr>
      </w:pPr>
      <w:r w:rsidRPr="00B573EA">
        <w:rPr>
          <w:rFonts w:ascii="Tahoma" w:hAnsi="Tahoma" w:cs="Tahoma"/>
          <w:color w:val="auto"/>
          <w:sz w:val="22"/>
          <w:szCs w:val="22"/>
        </w:rPr>
        <w:t xml:space="preserve">При возникновении между Заказчиком и Исполнителем спора по поводу недостатков оказанных услуг или их причин по требованию любой из сторон должна быть назначена экспертиза. Расходы на экспертизу несет Исполнитель, за исключением случаев, когда экспертизой установлено отсутствие нарушений Исполнителем договора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w:t>
      </w:r>
      <w:r w:rsidR="00A03B53" w:rsidRPr="00B573EA">
        <w:rPr>
          <w:rFonts w:ascii="Tahoma" w:hAnsi="Tahoma" w:cs="Tahoma"/>
          <w:color w:val="auto"/>
          <w:sz w:val="22"/>
          <w:szCs w:val="22"/>
        </w:rPr>
        <w:t>в равных долях</w:t>
      </w:r>
      <w:r w:rsidRPr="00B573EA">
        <w:rPr>
          <w:rFonts w:ascii="Tahoma" w:hAnsi="Tahoma" w:cs="Tahoma"/>
          <w:color w:val="auto"/>
          <w:sz w:val="22"/>
          <w:szCs w:val="22"/>
        </w:rPr>
        <w:t>.</w:t>
      </w:r>
    </w:p>
    <w:p w14:paraId="301E79DA" w14:textId="77777777" w:rsidR="00356055" w:rsidRPr="00B573EA" w:rsidRDefault="00D80437" w:rsidP="008B4FDF">
      <w:pPr>
        <w:pStyle w:val="a8"/>
        <w:keepNext/>
        <w:keepLines/>
        <w:widowControl/>
        <w:numPr>
          <w:ilvl w:val="0"/>
          <w:numId w:val="15"/>
        </w:numPr>
        <w:autoSpaceDE w:val="0"/>
        <w:autoSpaceDN w:val="0"/>
        <w:adjustRightInd w:val="0"/>
        <w:spacing w:before="240" w:after="240"/>
        <w:contextualSpacing w:val="0"/>
        <w:jc w:val="center"/>
        <w:outlineLvl w:val="0"/>
        <w:rPr>
          <w:rFonts w:ascii="Tahoma" w:hAnsi="Tahoma" w:cs="Tahoma"/>
          <w:b/>
          <w:color w:val="auto"/>
          <w:sz w:val="22"/>
          <w:szCs w:val="22"/>
        </w:rPr>
      </w:pPr>
      <w:r w:rsidRPr="00B573EA">
        <w:rPr>
          <w:rFonts w:ascii="Tahoma" w:hAnsi="Tahoma" w:cs="Tahoma"/>
          <w:b/>
          <w:color w:val="auto"/>
          <w:sz w:val="22"/>
          <w:szCs w:val="22"/>
        </w:rPr>
        <w:t>ПРАВА И ОБЯЗАННОСТИ СТОРОН</w:t>
      </w:r>
    </w:p>
    <w:p w14:paraId="1C355B8B" w14:textId="77777777" w:rsidR="00D80437" w:rsidRPr="00B573EA" w:rsidRDefault="00D80437" w:rsidP="00B44DD6">
      <w:pPr>
        <w:pStyle w:val="52"/>
        <w:widowControl/>
        <w:numPr>
          <w:ilvl w:val="0"/>
          <w:numId w:val="8"/>
        </w:numPr>
        <w:shd w:val="clear" w:color="auto" w:fill="auto"/>
        <w:tabs>
          <w:tab w:val="left" w:pos="1276"/>
        </w:tabs>
        <w:autoSpaceDE w:val="0"/>
        <w:autoSpaceDN w:val="0"/>
        <w:adjustRightInd w:val="0"/>
        <w:spacing w:line="336" w:lineRule="auto"/>
        <w:ind w:left="0" w:firstLine="709"/>
        <w:jc w:val="both"/>
        <w:rPr>
          <w:rFonts w:ascii="Tahoma" w:hAnsi="Tahoma" w:cs="Tahoma"/>
          <w:b w:val="0"/>
        </w:rPr>
      </w:pPr>
      <w:r w:rsidRPr="00B573EA">
        <w:rPr>
          <w:rFonts w:ascii="Tahoma" w:hAnsi="Tahoma" w:cs="Tahoma"/>
          <w:b w:val="0"/>
          <w:u w:val="single"/>
        </w:rPr>
        <w:t>Исполнитель обязан</w:t>
      </w:r>
      <w:r w:rsidRPr="00B573EA">
        <w:rPr>
          <w:rFonts w:ascii="Tahoma" w:hAnsi="Tahoma" w:cs="Tahoma"/>
          <w:b w:val="0"/>
        </w:rPr>
        <w:t>:</w:t>
      </w:r>
    </w:p>
    <w:p w14:paraId="46059194" w14:textId="77777777" w:rsidR="00D80437" w:rsidRPr="00B573EA" w:rsidRDefault="00D92BC1" w:rsidP="00FB2EAB">
      <w:pPr>
        <w:pStyle w:val="52"/>
        <w:widowControl/>
        <w:numPr>
          <w:ilvl w:val="0"/>
          <w:numId w:val="9"/>
        </w:numPr>
        <w:shd w:val="clear" w:color="auto" w:fill="auto"/>
        <w:autoSpaceDE w:val="0"/>
        <w:autoSpaceDN w:val="0"/>
        <w:adjustRightInd w:val="0"/>
        <w:spacing w:line="336" w:lineRule="auto"/>
        <w:ind w:left="0" w:firstLine="709"/>
        <w:jc w:val="both"/>
        <w:rPr>
          <w:rFonts w:ascii="Tahoma" w:hAnsi="Tahoma" w:cs="Tahoma"/>
          <w:b w:val="0"/>
        </w:rPr>
      </w:pPr>
      <w:r w:rsidRPr="00B573EA">
        <w:rPr>
          <w:rFonts w:ascii="Tahoma" w:hAnsi="Tahoma" w:cs="Tahoma"/>
          <w:b w:val="0"/>
        </w:rPr>
        <w:t>Оказывать</w:t>
      </w:r>
      <w:r w:rsidR="00D80437" w:rsidRPr="00B573EA">
        <w:rPr>
          <w:rFonts w:ascii="Tahoma" w:hAnsi="Tahoma" w:cs="Tahoma"/>
          <w:b w:val="0"/>
        </w:rPr>
        <w:t>, предусмотренные настоящим Договором</w:t>
      </w:r>
      <w:r w:rsidR="00641E25" w:rsidRPr="00B573EA">
        <w:rPr>
          <w:rFonts w:ascii="Tahoma" w:hAnsi="Tahoma" w:cs="Tahoma"/>
          <w:b w:val="0"/>
        </w:rPr>
        <w:t xml:space="preserve"> Услуги</w:t>
      </w:r>
      <w:r w:rsidR="00D80437" w:rsidRPr="00B573EA">
        <w:rPr>
          <w:rFonts w:ascii="Tahoma" w:hAnsi="Tahoma" w:cs="Tahoma"/>
          <w:b w:val="0"/>
        </w:rPr>
        <w:t>, качественно, в объемах и в срок, согласно условиям настоящего Договора</w:t>
      </w:r>
      <w:r w:rsidR="00611838" w:rsidRPr="00B573EA">
        <w:rPr>
          <w:rFonts w:ascii="Tahoma" w:hAnsi="Tahoma" w:cs="Tahoma"/>
          <w:b w:val="0"/>
        </w:rPr>
        <w:t xml:space="preserve"> </w:t>
      </w:r>
      <w:r w:rsidR="00F45B37" w:rsidRPr="00B573EA">
        <w:rPr>
          <w:rFonts w:ascii="Tahoma" w:hAnsi="Tahoma" w:cs="Tahoma"/>
          <w:b w:val="0"/>
        </w:rPr>
        <w:t>и</w:t>
      </w:r>
      <w:r w:rsidR="00611838" w:rsidRPr="00B573EA">
        <w:rPr>
          <w:rFonts w:ascii="Tahoma" w:hAnsi="Tahoma" w:cs="Tahoma"/>
          <w:b w:val="0"/>
        </w:rPr>
        <w:t xml:space="preserve"> </w:t>
      </w:r>
      <w:r w:rsidR="00660B71" w:rsidRPr="00B573EA">
        <w:rPr>
          <w:rFonts w:ascii="Tahoma" w:hAnsi="Tahoma" w:cs="Tahoma"/>
          <w:b w:val="0"/>
        </w:rPr>
        <w:t>п</w:t>
      </w:r>
      <w:r w:rsidR="00611838" w:rsidRPr="00B573EA">
        <w:rPr>
          <w:rFonts w:ascii="Tahoma" w:hAnsi="Tahoma" w:cs="Tahoma"/>
          <w:b w:val="0"/>
        </w:rPr>
        <w:t>риложени</w:t>
      </w:r>
      <w:r w:rsidR="007B2A4B" w:rsidRPr="00B573EA">
        <w:rPr>
          <w:rFonts w:ascii="Tahoma" w:hAnsi="Tahoma" w:cs="Tahoma"/>
          <w:b w:val="0"/>
        </w:rPr>
        <w:t>й</w:t>
      </w:r>
      <w:r w:rsidR="00611838" w:rsidRPr="00B573EA">
        <w:rPr>
          <w:rFonts w:ascii="Tahoma" w:hAnsi="Tahoma" w:cs="Tahoma"/>
          <w:b w:val="0"/>
        </w:rPr>
        <w:t xml:space="preserve"> к нему</w:t>
      </w:r>
      <w:r w:rsidR="00B44FF4" w:rsidRPr="00B573EA">
        <w:rPr>
          <w:rFonts w:ascii="Tahoma" w:hAnsi="Tahoma" w:cs="Tahoma"/>
          <w:b w:val="0"/>
        </w:rPr>
        <w:t>.</w:t>
      </w:r>
    </w:p>
    <w:p w14:paraId="5EAEA970" w14:textId="77777777" w:rsidR="00D80437" w:rsidRPr="00B573EA" w:rsidRDefault="00D80437" w:rsidP="00FB2EAB">
      <w:pPr>
        <w:pStyle w:val="52"/>
        <w:widowControl/>
        <w:numPr>
          <w:ilvl w:val="0"/>
          <w:numId w:val="9"/>
        </w:numPr>
        <w:shd w:val="clear" w:color="auto" w:fill="auto"/>
        <w:autoSpaceDE w:val="0"/>
        <w:autoSpaceDN w:val="0"/>
        <w:adjustRightInd w:val="0"/>
        <w:spacing w:line="336" w:lineRule="auto"/>
        <w:ind w:left="0" w:firstLine="709"/>
        <w:jc w:val="both"/>
        <w:rPr>
          <w:rFonts w:ascii="Tahoma" w:hAnsi="Tahoma" w:cs="Tahoma"/>
          <w:b w:val="0"/>
        </w:rPr>
      </w:pPr>
      <w:r w:rsidRPr="00B573EA">
        <w:rPr>
          <w:rFonts w:ascii="Tahoma" w:hAnsi="Tahoma" w:cs="Tahoma"/>
          <w:b w:val="0"/>
        </w:rPr>
        <w:t xml:space="preserve">Для </w:t>
      </w:r>
      <w:r w:rsidR="00D92BC1" w:rsidRPr="00B573EA">
        <w:rPr>
          <w:rFonts w:ascii="Tahoma" w:hAnsi="Tahoma" w:cs="Tahoma"/>
          <w:b w:val="0"/>
        </w:rPr>
        <w:t>оказания</w:t>
      </w:r>
      <w:r w:rsidRPr="00B573EA">
        <w:rPr>
          <w:rFonts w:ascii="Tahoma" w:hAnsi="Tahoma" w:cs="Tahoma"/>
          <w:b w:val="0"/>
        </w:rPr>
        <w:t xml:space="preserve"> </w:t>
      </w:r>
      <w:r w:rsidR="00667421" w:rsidRPr="00B573EA">
        <w:rPr>
          <w:rFonts w:ascii="Tahoma" w:hAnsi="Tahoma" w:cs="Tahoma"/>
          <w:b w:val="0"/>
        </w:rPr>
        <w:t>Услуг</w:t>
      </w:r>
      <w:r w:rsidRPr="00B573EA">
        <w:rPr>
          <w:rFonts w:ascii="Tahoma" w:hAnsi="Tahoma" w:cs="Tahoma"/>
          <w:b w:val="0"/>
        </w:rPr>
        <w:t xml:space="preserve"> привлекать специалистов, обладающих необходимыми навыками, квалификацией и опытом для</w:t>
      </w:r>
      <w:r w:rsidR="00165BDF" w:rsidRPr="00B573EA">
        <w:rPr>
          <w:rFonts w:ascii="Tahoma" w:hAnsi="Tahoma" w:cs="Tahoma"/>
          <w:b w:val="0"/>
        </w:rPr>
        <w:t xml:space="preserve"> выполнения поставленных задач.</w:t>
      </w:r>
    </w:p>
    <w:p w14:paraId="6DA7233F" w14:textId="77777777" w:rsidR="00D80437" w:rsidRPr="00B573EA" w:rsidRDefault="00D80437" w:rsidP="00FB2EAB">
      <w:pPr>
        <w:pStyle w:val="52"/>
        <w:widowControl/>
        <w:numPr>
          <w:ilvl w:val="0"/>
          <w:numId w:val="9"/>
        </w:numPr>
        <w:shd w:val="clear" w:color="auto" w:fill="auto"/>
        <w:autoSpaceDE w:val="0"/>
        <w:autoSpaceDN w:val="0"/>
        <w:adjustRightInd w:val="0"/>
        <w:spacing w:line="336" w:lineRule="auto"/>
        <w:ind w:left="0" w:firstLine="709"/>
        <w:jc w:val="both"/>
        <w:rPr>
          <w:rFonts w:ascii="Tahoma" w:hAnsi="Tahoma" w:cs="Tahoma"/>
          <w:b w:val="0"/>
        </w:rPr>
      </w:pPr>
      <w:r w:rsidRPr="00B573EA">
        <w:rPr>
          <w:rFonts w:ascii="Tahoma" w:hAnsi="Tahoma" w:cs="Tahoma"/>
          <w:b w:val="0"/>
        </w:rPr>
        <w:t xml:space="preserve">Нести ответственность за ненадлежащее качество </w:t>
      </w:r>
      <w:r w:rsidR="00D92BC1" w:rsidRPr="00B573EA">
        <w:rPr>
          <w:rFonts w:ascii="Tahoma" w:hAnsi="Tahoma" w:cs="Tahoma"/>
          <w:b w:val="0"/>
        </w:rPr>
        <w:t>оказываемых</w:t>
      </w:r>
      <w:r w:rsidRPr="00B573EA">
        <w:rPr>
          <w:rFonts w:ascii="Tahoma" w:hAnsi="Tahoma" w:cs="Tahoma"/>
          <w:b w:val="0"/>
        </w:rPr>
        <w:t xml:space="preserve"> </w:t>
      </w:r>
      <w:r w:rsidR="00667421" w:rsidRPr="00B573EA">
        <w:rPr>
          <w:rFonts w:ascii="Tahoma" w:hAnsi="Tahoma" w:cs="Tahoma"/>
          <w:b w:val="0"/>
        </w:rPr>
        <w:t>Услуг</w:t>
      </w:r>
      <w:r w:rsidRPr="00B573EA">
        <w:rPr>
          <w:rFonts w:ascii="Tahoma" w:hAnsi="Tahoma" w:cs="Tahoma"/>
          <w:b w:val="0"/>
        </w:rPr>
        <w:t xml:space="preserve">, а также </w:t>
      </w:r>
      <w:r w:rsidR="0006490E" w:rsidRPr="00B573EA">
        <w:rPr>
          <w:rFonts w:ascii="Tahoma" w:hAnsi="Tahoma" w:cs="Tahoma"/>
          <w:b w:val="0"/>
        </w:rPr>
        <w:t>за качество предоставляемых</w:t>
      </w:r>
      <w:r w:rsidRPr="00B573EA">
        <w:rPr>
          <w:rFonts w:ascii="Tahoma" w:hAnsi="Tahoma" w:cs="Tahoma"/>
          <w:b w:val="0"/>
        </w:rPr>
        <w:t xml:space="preserve"> </w:t>
      </w:r>
      <w:r w:rsidR="0006490E" w:rsidRPr="00B573EA">
        <w:rPr>
          <w:rFonts w:ascii="Tahoma" w:hAnsi="Tahoma" w:cs="Tahoma"/>
          <w:b w:val="0"/>
        </w:rPr>
        <w:t>материалов</w:t>
      </w:r>
      <w:r w:rsidRPr="00B573EA">
        <w:rPr>
          <w:rFonts w:ascii="Tahoma" w:hAnsi="Tahoma" w:cs="Tahoma"/>
          <w:b w:val="0"/>
        </w:rPr>
        <w:t>.</w:t>
      </w:r>
    </w:p>
    <w:p w14:paraId="400027DD" w14:textId="77777777" w:rsidR="00B63EAB" w:rsidRPr="00B573EA" w:rsidRDefault="008A7122" w:rsidP="00FB2EAB">
      <w:pPr>
        <w:pStyle w:val="52"/>
        <w:widowControl/>
        <w:numPr>
          <w:ilvl w:val="0"/>
          <w:numId w:val="9"/>
        </w:numPr>
        <w:shd w:val="clear" w:color="auto" w:fill="auto"/>
        <w:autoSpaceDE w:val="0"/>
        <w:autoSpaceDN w:val="0"/>
        <w:adjustRightInd w:val="0"/>
        <w:spacing w:line="336" w:lineRule="auto"/>
        <w:ind w:left="0" w:firstLine="709"/>
        <w:jc w:val="both"/>
        <w:rPr>
          <w:rFonts w:ascii="Tahoma" w:hAnsi="Tahoma" w:cs="Tahoma"/>
          <w:b w:val="0"/>
        </w:rPr>
      </w:pPr>
      <w:r w:rsidRPr="00B573EA">
        <w:rPr>
          <w:rFonts w:ascii="Tahoma" w:hAnsi="Tahoma" w:cs="Tahoma"/>
          <w:b w:val="0"/>
          <w:shd w:val="clear" w:color="auto" w:fill="FFFFFF"/>
        </w:rPr>
        <w:t xml:space="preserve">Приостановить </w:t>
      </w:r>
      <w:r w:rsidR="004D097D" w:rsidRPr="00B573EA">
        <w:rPr>
          <w:rFonts w:ascii="Tahoma" w:hAnsi="Tahoma" w:cs="Tahoma"/>
          <w:b w:val="0"/>
          <w:shd w:val="clear" w:color="auto" w:fill="FFFFFF"/>
        </w:rPr>
        <w:t>оказание услуг</w:t>
      </w:r>
      <w:r w:rsidRPr="00B573EA">
        <w:rPr>
          <w:rFonts w:ascii="Tahoma" w:hAnsi="Tahoma" w:cs="Tahoma"/>
          <w:b w:val="0"/>
          <w:shd w:val="clear" w:color="auto" w:fill="FFFFFF"/>
        </w:rPr>
        <w:t xml:space="preserve"> по настоящему договору в</w:t>
      </w:r>
      <w:r w:rsidR="00162E18" w:rsidRPr="00B573EA">
        <w:rPr>
          <w:rFonts w:ascii="Tahoma" w:hAnsi="Tahoma" w:cs="Tahoma"/>
          <w:b w:val="0"/>
          <w:shd w:val="clear" w:color="auto" w:fill="FFFFFF"/>
        </w:rPr>
        <w:t xml:space="preserve"> случае, если в ходе оказания Услуг</w:t>
      </w:r>
      <w:r w:rsidRPr="00B573EA">
        <w:rPr>
          <w:rFonts w:ascii="Tahoma" w:hAnsi="Tahoma" w:cs="Tahoma"/>
          <w:b w:val="0"/>
          <w:shd w:val="clear" w:color="auto" w:fill="FFFFFF"/>
        </w:rPr>
        <w:t xml:space="preserve"> выяснится, что невозможно достигнуть результатов, установленных требованиями Технического задания вследствие обстоятельств, не зависящих от Исполнителя, и уведомить об этом Заказчика в течение 5 (Пять) рабочих дней со дня возникновения указанных обстоятельств.</w:t>
      </w:r>
      <w:r w:rsidR="00162E18" w:rsidRPr="00B573EA">
        <w:rPr>
          <w:rFonts w:ascii="Tahoma" w:hAnsi="Tahoma" w:cs="Tahoma"/>
          <w:b w:val="0"/>
        </w:rPr>
        <w:t xml:space="preserve"> </w:t>
      </w:r>
      <w:r w:rsidRPr="00B573EA">
        <w:rPr>
          <w:rFonts w:ascii="Tahoma" w:hAnsi="Tahoma" w:cs="Tahoma"/>
          <w:b w:val="0"/>
          <w:shd w:val="clear" w:color="auto" w:fill="FFFFFF"/>
        </w:rPr>
        <w:t xml:space="preserve">В этом случае Стороны в течение 5 (Пять) рабочих дней со дня получения Заказчиком уведомления рассматривают вопрос о возможности продолжения </w:t>
      </w:r>
      <w:r w:rsidR="004D097D" w:rsidRPr="00B573EA">
        <w:rPr>
          <w:rFonts w:ascii="Tahoma" w:hAnsi="Tahoma" w:cs="Tahoma"/>
          <w:b w:val="0"/>
          <w:shd w:val="clear" w:color="auto" w:fill="FFFFFF"/>
        </w:rPr>
        <w:t>оказания услуг</w:t>
      </w:r>
      <w:r w:rsidRPr="00B573EA">
        <w:rPr>
          <w:rFonts w:ascii="Tahoma" w:hAnsi="Tahoma" w:cs="Tahoma"/>
          <w:b w:val="0"/>
          <w:shd w:val="clear" w:color="auto" w:fill="FFFFFF"/>
        </w:rPr>
        <w:t xml:space="preserve"> или о расторжении настоящего Договора, что оформляется дополнительным соглашением Сторон</w:t>
      </w:r>
      <w:r w:rsidR="00162E18" w:rsidRPr="00B573EA">
        <w:rPr>
          <w:rFonts w:ascii="Tahoma" w:hAnsi="Tahoma" w:cs="Tahoma"/>
          <w:b w:val="0"/>
          <w:shd w:val="clear" w:color="auto" w:fill="FFFFFF"/>
        </w:rPr>
        <w:t>.</w:t>
      </w:r>
    </w:p>
    <w:p w14:paraId="61062C6A" w14:textId="77777777" w:rsidR="00392007" w:rsidRPr="00B573EA" w:rsidRDefault="00D117E4" w:rsidP="00FB2EAB">
      <w:pPr>
        <w:pStyle w:val="52"/>
        <w:widowControl/>
        <w:numPr>
          <w:ilvl w:val="0"/>
          <w:numId w:val="9"/>
        </w:numPr>
        <w:shd w:val="clear" w:color="auto" w:fill="auto"/>
        <w:autoSpaceDE w:val="0"/>
        <w:autoSpaceDN w:val="0"/>
        <w:adjustRightInd w:val="0"/>
        <w:spacing w:line="336" w:lineRule="auto"/>
        <w:ind w:left="0" w:firstLine="709"/>
        <w:jc w:val="both"/>
        <w:rPr>
          <w:rFonts w:ascii="Tahoma" w:hAnsi="Tahoma" w:cs="Tahoma"/>
          <w:b w:val="0"/>
        </w:rPr>
      </w:pPr>
      <w:r w:rsidRPr="00B573EA">
        <w:rPr>
          <w:rFonts w:ascii="Tahoma" w:hAnsi="Tahoma" w:cs="Tahoma"/>
          <w:b w:val="0"/>
        </w:rPr>
        <w:t>Исполнитель обязан заблаговременно до момента заключения договора с субподрядчиком/соисполнителем согласовать с Заказчиком привлечени</w:t>
      </w:r>
      <w:r w:rsidR="00985DBD" w:rsidRPr="00B573EA">
        <w:rPr>
          <w:rFonts w:ascii="Tahoma" w:hAnsi="Tahoma" w:cs="Tahoma"/>
          <w:b w:val="0"/>
        </w:rPr>
        <w:t>е</w:t>
      </w:r>
      <w:r w:rsidRPr="00B573EA">
        <w:rPr>
          <w:rFonts w:ascii="Tahoma" w:hAnsi="Tahoma" w:cs="Tahoma"/>
          <w:b w:val="0"/>
        </w:rPr>
        <w:t xml:space="preserve"> субподрядчиков/соисполнителей.</w:t>
      </w:r>
    </w:p>
    <w:p w14:paraId="4A900B71" w14:textId="796DB27D" w:rsidR="000B4AF0" w:rsidRDefault="000B4AF0" w:rsidP="00FB2EAB">
      <w:pPr>
        <w:pStyle w:val="52"/>
        <w:widowControl/>
        <w:numPr>
          <w:ilvl w:val="0"/>
          <w:numId w:val="9"/>
        </w:numPr>
        <w:shd w:val="clear" w:color="auto" w:fill="auto"/>
        <w:autoSpaceDE w:val="0"/>
        <w:autoSpaceDN w:val="0"/>
        <w:adjustRightInd w:val="0"/>
        <w:spacing w:line="336" w:lineRule="auto"/>
        <w:ind w:left="0" w:firstLine="709"/>
        <w:jc w:val="both"/>
        <w:rPr>
          <w:rFonts w:ascii="Tahoma" w:hAnsi="Tahoma" w:cs="Tahoma"/>
          <w:b w:val="0"/>
        </w:rPr>
      </w:pPr>
      <w:r w:rsidRPr="00B573EA">
        <w:rPr>
          <w:rFonts w:ascii="Tahoma" w:hAnsi="Tahoma" w:cs="Tahoma"/>
          <w:b w:val="0"/>
        </w:rPr>
        <w:t xml:space="preserve">Передать Результат оказания Услуг с приложением материалов, требующихся в соответствии с </w:t>
      </w:r>
      <w:r w:rsidR="00515036" w:rsidRPr="00B573EA">
        <w:rPr>
          <w:rFonts w:ascii="Tahoma" w:hAnsi="Tahoma" w:cs="Tahoma"/>
          <w:b w:val="0"/>
          <w:i/>
          <w:highlight w:val="lightGray"/>
        </w:rPr>
        <w:t>Техническим заданием</w:t>
      </w:r>
      <w:r w:rsidR="00515036" w:rsidRPr="00B573EA">
        <w:rPr>
          <w:rFonts w:ascii="Tahoma" w:hAnsi="Tahoma" w:cs="Tahoma"/>
          <w:b w:val="0"/>
        </w:rPr>
        <w:t>.</w:t>
      </w:r>
    </w:p>
    <w:p w14:paraId="761C63EF" w14:textId="6EE27068" w:rsidR="00BC0FC4" w:rsidRPr="00BC0FC4" w:rsidRDefault="00BC0FC4" w:rsidP="00BC0FC4">
      <w:pPr>
        <w:pStyle w:val="52"/>
        <w:widowControl/>
        <w:shd w:val="clear" w:color="auto" w:fill="auto"/>
        <w:autoSpaceDE w:val="0"/>
        <w:autoSpaceDN w:val="0"/>
        <w:adjustRightInd w:val="0"/>
        <w:spacing w:line="336" w:lineRule="auto"/>
        <w:ind w:left="709" w:firstLine="0"/>
        <w:jc w:val="both"/>
        <w:rPr>
          <w:rFonts w:ascii="Tahoma" w:hAnsi="Tahoma" w:cs="Tahoma"/>
          <w:b w:val="0"/>
          <w:i/>
          <w:iCs/>
        </w:rPr>
      </w:pPr>
      <w:r w:rsidRPr="00BC0FC4">
        <w:rPr>
          <w:rFonts w:ascii="Tahoma" w:hAnsi="Tahoma" w:cs="Tahoma"/>
          <w:b w:val="0"/>
          <w:i/>
          <w:iCs/>
          <w:highlight w:val="lightGray"/>
        </w:rPr>
        <w:t>П.5.1.7 включается только в договоры со стоимостью услуг свыше 75 млн. сум.</w:t>
      </w:r>
    </w:p>
    <w:p w14:paraId="431E6207" w14:textId="77777777" w:rsidR="00392007" w:rsidRPr="00B573EA" w:rsidRDefault="00392007" w:rsidP="00FB2EAB">
      <w:pPr>
        <w:pStyle w:val="52"/>
        <w:widowControl/>
        <w:numPr>
          <w:ilvl w:val="0"/>
          <w:numId w:val="9"/>
        </w:numPr>
        <w:shd w:val="clear" w:color="auto" w:fill="auto"/>
        <w:autoSpaceDE w:val="0"/>
        <w:autoSpaceDN w:val="0"/>
        <w:adjustRightInd w:val="0"/>
        <w:spacing w:line="336" w:lineRule="auto"/>
        <w:ind w:left="0" w:firstLine="709"/>
        <w:jc w:val="both"/>
        <w:rPr>
          <w:rFonts w:ascii="Tahoma" w:hAnsi="Tahoma" w:cs="Tahoma"/>
          <w:b w:val="0"/>
        </w:rPr>
      </w:pPr>
      <w:r w:rsidRPr="00B573EA">
        <w:rPr>
          <w:rFonts w:ascii="Tahoma" w:hAnsi="Tahoma" w:cs="Tahoma"/>
          <w:b w:val="0"/>
        </w:rPr>
        <w:t xml:space="preserve">В течение одного рабочего дня с момента заключения договора с соисполнителем Исполнитель предоставляет Заказчику информацию о договорах с соисполнителями, в том числе наименование, фирменное наименование (при наличии), местонахождение субподрядчика (соисполнителя), его идентификационный номер </w:t>
      </w:r>
      <w:r w:rsidRPr="00B573EA">
        <w:rPr>
          <w:rFonts w:ascii="Tahoma" w:hAnsi="Tahoma" w:cs="Tahoma"/>
          <w:b w:val="0"/>
        </w:rPr>
        <w:lastRenderedPageBreak/>
        <w:t>налогоплательщика, а также предмет и цену договора с соисполнителями (далее - информация о договорах с соисполнителями).</w:t>
      </w:r>
    </w:p>
    <w:p w14:paraId="7FA389AB" w14:textId="77777777" w:rsidR="00392007" w:rsidRPr="00B573EA" w:rsidRDefault="00392007" w:rsidP="00FB2EAB">
      <w:pPr>
        <w:pStyle w:val="52"/>
        <w:widowControl/>
        <w:shd w:val="clear" w:color="auto" w:fill="auto"/>
        <w:autoSpaceDE w:val="0"/>
        <w:autoSpaceDN w:val="0"/>
        <w:adjustRightInd w:val="0"/>
        <w:spacing w:line="336" w:lineRule="auto"/>
        <w:ind w:firstLine="709"/>
        <w:jc w:val="both"/>
        <w:rPr>
          <w:rFonts w:ascii="Tahoma" w:hAnsi="Tahoma" w:cs="Tahoma"/>
          <w:b w:val="0"/>
        </w:rPr>
      </w:pPr>
      <w:r w:rsidRPr="00B573EA">
        <w:rPr>
          <w:rFonts w:ascii="Tahoma" w:hAnsi="Tahoma" w:cs="Tahoma"/>
          <w:b w:val="0"/>
        </w:rPr>
        <w:t>Непредоставление или несвоевременное предоставление информации о договорах с соисполнителями является существенным нарушением по договору, а также является основанием для одностороннего отказа Заказчика от исполнения настоящего договора.</w:t>
      </w:r>
    </w:p>
    <w:p w14:paraId="3FE5713D" w14:textId="1BACCD2F" w:rsidR="00392007" w:rsidRPr="00B573EA" w:rsidRDefault="00392007" w:rsidP="00FB2EAB">
      <w:pPr>
        <w:pStyle w:val="52"/>
        <w:widowControl/>
        <w:autoSpaceDE w:val="0"/>
        <w:autoSpaceDN w:val="0"/>
        <w:adjustRightInd w:val="0"/>
        <w:spacing w:line="336" w:lineRule="auto"/>
        <w:ind w:firstLine="709"/>
        <w:jc w:val="both"/>
        <w:rPr>
          <w:rFonts w:ascii="Tahoma" w:hAnsi="Tahoma" w:cs="Tahoma"/>
          <w:b w:val="0"/>
        </w:rPr>
      </w:pPr>
      <w:r w:rsidRPr="00B573EA">
        <w:rPr>
          <w:rFonts w:ascii="Tahoma" w:hAnsi="Tahoma" w:cs="Tahoma"/>
          <w:b w:val="0"/>
        </w:rPr>
        <w:t xml:space="preserve">В случае непредоставления или несвоевременного предоставления информации о договорах с соисполнителями Заказчик вправе потребовать от Исполнителя уплатить неустойку в размере </w:t>
      </w:r>
      <w:r w:rsidR="005B382B">
        <w:rPr>
          <w:rFonts w:ascii="Tahoma" w:hAnsi="Tahoma" w:cs="Tahoma"/>
          <w:b w:val="0"/>
        </w:rPr>
        <w:t>15 000 000 сум</w:t>
      </w:r>
      <w:r w:rsidRPr="00B573EA">
        <w:rPr>
          <w:rFonts w:ascii="Tahoma" w:hAnsi="Tahoma" w:cs="Tahoma"/>
          <w:b w:val="0"/>
        </w:rPr>
        <w:t>, а Исполнитель обязуется оплатить указанную штрафную неустойку. Заказчик вправе потребовать взыскания с Исполнителя убытков в полной сумме сверх указанной в настоящем абзаце неустойки.</w:t>
      </w:r>
    </w:p>
    <w:p w14:paraId="7152F3B4" w14:textId="78F4B84B" w:rsidR="005B798D" w:rsidRPr="005B798D" w:rsidRDefault="005B798D" w:rsidP="005B798D">
      <w:pPr>
        <w:spacing w:line="336" w:lineRule="auto"/>
        <w:ind w:firstLine="709"/>
        <w:jc w:val="both"/>
        <w:rPr>
          <w:rFonts w:ascii="Tahoma" w:hAnsi="Tahoma" w:cs="Tahoma"/>
          <w:sz w:val="22"/>
          <w:szCs w:val="22"/>
        </w:rPr>
      </w:pPr>
      <w:r>
        <w:rPr>
          <w:rFonts w:ascii="Tahoma" w:hAnsi="Tahoma" w:cs="Tahoma"/>
          <w:sz w:val="22"/>
          <w:szCs w:val="22"/>
        </w:rPr>
        <w:t>5.1.</w:t>
      </w:r>
      <w:r w:rsidR="00BC0FC4">
        <w:rPr>
          <w:rFonts w:ascii="Tahoma" w:hAnsi="Tahoma" w:cs="Tahoma"/>
          <w:sz w:val="22"/>
          <w:szCs w:val="22"/>
        </w:rPr>
        <w:t>8</w:t>
      </w:r>
      <w:r>
        <w:rPr>
          <w:rFonts w:ascii="Tahoma" w:hAnsi="Tahoma" w:cs="Tahoma"/>
          <w:sz w:val="22"/>
          <w:szCs w:val="22"/>
        </w:rPr>
        <w:t xml:space="preserve">. </w:t>
      </w:r>
      <w:r w:rsidRPr="005B798D">
        <w:rPr>
          <w:rFonts w:ascii="Tahoma" w:hAnsi="Tahoma" w:cs="Tahoma"/>
          <w:sz w:val="22"/>
          <w:szCs w:val="22"/>
        </w:rPr>
        <w:t>Исполнитель обязан по просьбе Заказчика и его сотрудников подробно обосновывать рекомендации, выводы и мнение Исполнителя, в том числе письменно разъяснять экономический и организационный эффект от применения рекомендаций, выводов и мнений Исполнителя.</w:t>
      </w:r>
      <w:r>
        <w:rPr>
          <w:rFonts w:ascii="Tahoma" w:hAnsi="Tahoma" w:cs="Tahoma"/>
          <w:sz w:val="22"/>
          <w:szCs w:val="22"/>
        </w:rPr>
        <w:t xml:space="preserve"> </w:t>
      </w:r>
      <w:r w:rsidRPr="005B798D">
        <w:rPr>
          <w:rFonts w:ascii="Tahoma" w:hAnsi="Tahoma" w:cs="Tahoma"/>
          <w:sz w:val="22"/>
          <w:szCs w:val="22"/>
        </w:rPr>
        <w:t>Заказчик имеет право получать от Исполнителя информацию о нормативных правовых актах и об иных источниках информации, на которых основываются рекомендации, выводы и мнение Исполнителя, высказанные в рамках исполнения по настоящему Договору.</w:t>
      </w:r>
    </w:p>
    <w:p w14:paraId="165C3BBA" w14:textId="77777777" w:rsidR="009E756D" w:rsidRPr="00B573EA" w:rsidRDefault="009E756D" w:rsidP="00B44DD6">
      <w:pPr>
        <w:pStyle w:val="52"/>
        <w:widowControl/>
        <w:numPr>
          <w:ilvl w:val="0"/>
          <w:numId w:val="8"/>
        </w:numPr>
        <w:shd w:val="clear" w:color="auto" w:fill="auto"/>
        <w:tabs>
          <w:tab w:val="left" w:pos="1276"/>
        </w:tabs>
        <w:autoSpaceDE w:val="0"/>
        <w:autoSpaceDN w:val="0"/>
        <w:adjustRightInd w:val="0"/>
        <w:spacing w:line="336" w:lineRule="auto"/>
        <w:ind w:left="0" w:firstLine="709"/>
        <w:jc w:val="both"/>
        <w:rPr>
          <w:rFonts w:ascii="Tahoma" w:hAnsi="Tahoma" w:cs="Tahoma"/>
          <w:b w:val="0"/>
        </w:rPr>
      </w:pPr>
      <w:r w:rsidRPr="00B573EA">
        <w:rPr>
          <w:rFonts w:ascii="Tahoma" w:hAnsi="Tahoma" w:cs="Tahoma"/>
          <w:b w:val="0"/>
          <w:u w:val="single"/>
        </w:rPr>
        <w:t>Исполнитель имеет право</w:t>
      </w:r>
      <w:r w:rsidRPr="00B573EA">
        <w:rPr>
          <w:rFonts w:ascii="Tahoma" w:hAnsi="Tahoma" w:cs="Tahoma"/>
          <w:b w:val="0"/>
        </w:rPr>
        <w:t>:</w:t>
      </w:r>
    </w:p>
    <w:p w14:paraId="6B6C0172" w14:textId="77777777" w:rsidR="009E756D" w:rsidRPr="00B573EA" w:rsidRDefault="009E756D" w:rsidP="00FB2EAB">
      <w:pPr>
        <w:pStyle w:val="52"/>
        <w:widowControl/>
        <w:numPr>
          <w:ilvl w:val="0"/>
          <w:numId w:val="10"/>
        </w:numPr>
        <w:shd w:val="clear" w:color="auto" w:fill="auto"/>
        <w:autoSpaceDE w:val="0"/>
        <w:autoSpaceDN w:val="0"/>
        <w:adjustRightInd w:val="0"/>
        <w:spacing w:line="336" w:lineRule="auto"/>
        <w:ind w:left="0" w:firstLine="709"/>
        <w:jc w:val="both"/>
        <w:rPr>
          <w:rStyle w:val="a6"/>
          <w:rFonts w:ascii="Tahoma" w:eastAsiaTheme="minorHAnsi" w:hAnsi="Tahoma" w:cs="Tahoma"/>
          <w:b w:val="0"/>
          <w:color w:val="auto"/>
          <w:sz w:val="22"/>
          <w:szCs w:val="22"/>
        </w:rPr>
      </w:pPr>
      <w:r w:rsidRPr="00B573EA">
        <w:rPr>
          <w:rStyle w:val="a6"/>
          <w:rFonts w:ascii="Tahoma" w:eastAsiaTheme="minorHAnsi" w:hAnsi="Tahoma" w:cs="Tahoma"/>
          <w:b w:val="0"/>
          <w:color w:val="auto"/>
          <w:sz w:val="22"/>
          <w:szCs w:val="22"/>
        </w:rPr>
        <w:t xml:space="preserve">Запрашивать и получать от Заказчика сведения и документы необходимые для </w:t>
      </w:r>
      <w:r w:rsidR="00B761A0" w:rsidRPr="00B573EA">
        <w:rPr>
          <w:rStyle w:val="a6"/>
          <w:rFonts w:ascii="Tahoma" w:eastAsiaTheme="minorHAnsi" w:hAnsi="Tahoma" w:cs="Tahoma"/>
          <w:b w:val="0"/>
          <w:color w:val="auto"/>
          <w:sz w:val="22"/>
          <w:szCs w:val="22"/>
        </w:rPr>
        <w:t>оказания</w:t>
      </w:r>
      <w:r w:rsidRPr="00B573EA">
        <w:rPr>
          <w:rStyle w:val="a6"/>
          <w:rFonts w:ascii="Tahoma" w:eastAsiaTheme="minorHAnsi" w:hAnsi="Tahoma" w:cs="Tahoma"/>
          <w:b w:val="0"/>
          <w:color w:val="auto"/>
          <w:sz w:val="22"/>
          <w:szCs w:val="22"/>
        </w:rPr>
        <w:t xml:space="preserve"> </w:t>
      </w:r>
      <w:r w:rsidR="00667421" w:rsidRPr="00B573EA">
        <w:rPr>
          <w:rStyle w:val="a6"/>
          <w:rFonts w:ascii="Tahoma" w:eastAsiaTheme="minorHAnsi" w:hAnsi="Tahoma" w:cs="Tahoma"/>
          <w:b w:val="0"/>
          <w:color w:val="auto"/>
          <w:sz w:val="22"/>
          <w:szCs w:val="22"/>
        </w:rPr>
        <w:t>Услуг</w:t>
      </w:r>
      <w:r w:rsidRPr="00B573EA">
        <w:rPr>
          <w:rStyle w:val="a6"/>
          <w:rFonts w:ascii="Tahoma" w:eastAsiaTheme="minorHAnsi" w:hAnsi="Tahoma" w:cs="Tahoma"/>
          <w:b w:val="0"/>
          <w:color w:val="auto"/>
          <w:sz w:val="22"/>
          <w:szCs w:val="22"/>
        </w:rPr>
        <w:t xml:space="preserve"> по настоящему Договору.</w:t>
      </w:r>
    </w:p>
    <w:p w14:paraId="29805911" w14:textId="77777777" w:rsidR="004A1EEE" w:rsidRPr="00B573EA" w:rsidRDefault="004A1EEE" w:rsidP="00FB2EAB">
      <w:pPr>
        <w:pStyle w:val="52"/>
        <w:widowControl/>
        <w:numPr>
          <w:ilvl w:val="0"/>
          <w:numId w:val="10"/>
        </w:numPr>
        <w:shd w:val="clear" w:color="auto" w:fill="auto"/>
        <w:autoSpaceDE w:val="0"/>
        <w:autoSpaceDN w:val="0"/>
        <w:adjustRightInd w:val="0"/>
        <w:spacing w:line="336" w:lineRule="auto"/>
        <w:ind w:left="0" w:firstLine="709"/>
        <w:jc w:val="both"/>
        <w:rPr>
          <w:rStyle w:val="a6"/>
          <w:rFonts w:ascii="Tahoma" w:eastAsiaTheme="minorHAnsi" w:hAnsi="Tahoma" w:cs="Tahoma"/>
          <w:b w:val="0"/>
          <w:color w:val="auto"/>
          <w:sz w:val="22"/>
          <w:szCs w:val="22"/>
        </w:rPr>
      </w:pPr>
      <w:r w:rsidRPr="00B573EA">
        <w:rPr>
          <w:rStyle w:val="a6"/>
          <w:rFonts w:ascii="Tahoma" w:eastAsiaTheme="minorHAnsi" w:hAnsi="Tahoma" w:cs="Tahoma"/>
          <w:b w:val="0"/>
          <w:color w:val="auto"/>
          <w:sz w:val="22"/>
          <w:szCs w:val="22"/>
        </w:rPr>
        <w:t xml:space="preserve">С согласия Заказчика досрочно </w:t>
      </w:r>
      <w:r w:rsidR="006912AB" w:rsidRPr="00B573EA">
        <w:rPr>
          <w:rStyle w:val="a6"/>
          <w:rFonts w:ascii="Tahoma" w:eastAsiaTheme="minorHAnsi" w:hAnsi="Tahoma" w:cs="Tahoma"/>
          <w:b w:val="0"/>
          <w:color w:val="auto"/>
          <w:sz w:val="22"/>
          <w:szCs w:val="22"/>
        </w:rPr>
        <w:t xml:space="preserve">оказать услуги и </w:t>
      </w:r>
      <w:r w:rsidRPr="00B573EA">
        <w:rPr>
          <w:rStyle w:val="a6"/>
          <w:rFonts w:ascii="Tahoma" w:eastAsiaTheme="minorHAnsi" w:hAnsi="Tahoma" w:cs="Tahoma"/>
          <w:b w:val="0"/>
          <w:color w:val="auto"/>
          <w:sz w:val="22"/>
          <w:szCs w:val="22"/>
        </w:rPr>
        <w:t xml:space="preserve">сдать </w:t>
      </w:r>
      <w:r w:rsidR="00B761A0" w:rsidRPr="00B573EA">
        <w:rPr>
          <w:rStyle w:val="a6"/>
          <w:rFonts w:ascii="Tahoma" w:eastAsiaTheme="minorHAnsi" w:hAnsi="Tahoma" w:cs="Tahoma"/>
          <w:b w:val="0"/>
          <w:color w:val="auto"/>
          <w:sz w:val="22"/>
          <w:szCs w:val="22"/>
        </w:rPr>
        <w:t>Результат</w:t>
      </w:r>
      <w:r w:rsidR="006912AB" w:rsidRPr="00B573EA">
        <w:rPr>
          <w:rStyle w:val="a6"/>
          <w:rFonts w:ascii="Tahoma" w:eastAsiaTheme="minorHAnsi" w:hAnsi="Tahoma" w:cs="Tahoma"/>
          <w:b w:val="0"/>
          <w:color w:val="auto"/>
          <w:sz w:val="22"/>
          <w:szCs w:val="22"/>
        </w:rPr>
        <w:t>ы</w:t>
      </w:r>
      <w:r w:rsidRPr="00B573EA">
        <w:rPr>
          <w:rStyle w:val="a6"/>
          <w:rFonts w:ascii="Tahoma" w:eastAsiaTheme="minorHAnsi" w:hAnsi="Tahoma" w:cs="Tahoma"/>
          <w:b w:val="0"/>
          <w:color w:val="auto"/>
          <w:sz w:val="22"/>
          <w:szCs w:val="22"/>
        </w:rPr>
        <w:t xml:space="preserve"> </w:t>
      </w:r>
      <w:r w:rsidR="00667421" w:rsidRPr="00B573EA">
        <w:rPr>
          <w:rStyle w:val="a6"/>
          <w:rFonts w:ascii="Tahoma" w:eastAsiaTheme="minorHAnsi" w:hAnsi="Tahoma" w:cs="Tahoma"/>
          <w:b w:val="0"/>
          <w:color w:val="auto"/>
          <w:sz w:val="22"/>
          <w:szCs w:val="22"/>
        </w:rPr>
        <w:t>Услуг</w:t>
      </w:r>
      <w:r w:rsidRPr="00B573EA">
        <w:rPr>
          <w:rStyle w:val="a6"/>
          <w:rFonts w:ascii="Tahoma" w:eastAsiaTheme="minorHAnsi" w:hAnsi="Tahoma" w:cs="Tahoma"/>
          <w:b w:val="0"/>
          <w:color w:val="auto"/>
          <w:sz w:val="22"/>
          <w:szCs w:val="22"/>
        </w:rPr>
        <w:t>.</w:t>
      </w:r>
    </w:p>
    <w:p w14:paraId="3BE5B552" w14:textId="77777777" w:rsidR="009E756D" w:rsidRPr="00B573EA" w:rsidRDefault="009E756D" w:rsidP="00B44DD6">
      <w:pPr>
        <w:pStyle w:val="52"/>
        <w:widowControl/>
        <w:numPr>
          <w:ilvl w:val="0"/>
          <w:numId w:val="8"/>
        </w:numPr>
        <w:shd w:val="clear" w:color="auto" w:fill="auto"/>
        <w:tabs>
          <w:tab w:val="left" w:pos="1276"/>
        </w:tabs>
        <w:autoSpaceDE w:val="0"/>
        <w:autoSpaceDN w:val="0"/>
        <w:adjustRightInd w:val="0"/>
        <w:spacing w:line="336" w:lineRule="auto"/>
        <w:ind w:left="0" w:firstLine="709"/>
        <w:jc w:val="both"/>
        <w:rPr>
          <w:rFonts w:ascii="Tahoma" w:hAnsi="Tahoma" w:cs="Tahoma"/>
          <w:b w:val="0"/>
        </w:rPr>
      </w:pPr>
      <w:r w:rsidRPr="00B573EA">
        <w:rPr>
          <w:rFonts w:ascii="Tahoma" w:hAnsi="Tahoma" w:cs="Tahoma"/>
          <w:b w:val="0"/>
          <w:u w:val="single"/>
        </w:rPr>
        <w:t>Заказчик обязан</w:t>
      </w:r>
      <w:r w:rsidRPr="00B573EA">
        <w:rPr>
          <w:rFonts w:ascii="Tahoma" w:hAnsi="Tahoma" w:cs="Tahoma"/>
          <w:b w:val="0"/>
        </w:rPr>
        <w:t>:</w:t>
      </w:r>
    </w:p>
    <w:p w14:paraId="7669E3F3" w14:textId="77777777" w:rsidR="009E756D" w:rsidRPr="00B573EA" w:rsidRDefault="009E756D" w:rsidP="00FB2EAB">
      <w:pPr>
        <w:pStyle w:val="52"/>
        <w:widowControl/>
        <w:numPr>
          <w:ilvl w:val="0"/>
          <w:numId w:val="11"/>
        </w:numPr>
        <w:shd w:val="clear" w:color="auto" w:fill="auto"/>
        <w:autoSpaceDE w:val="0"/>
        <w:autoSpaceDN w:val="0"/>
        <w:adjustRightInd w:val="0"/>
        <w:spacing w:line="336" w:lineRule="auto"/>
        <w:ind w:left="0" w:firstLine="709"/>
        <w:jc w:val="both"/>
        <w:rPr>
          <w:rStyle w:val="a6"/>
          <w:rFonts w:ascii="Tahoma" w:eastAsiaTheme="minorHAnsi" w:hAnsi="Tahoma" w:cs="Tahoma"/>
          <w:b w:val="0"/>
          <w:color w:val="auto"/>
          <w:sz w:val="22"/>
          <w:szCs w:val="22"/>
        </w:rPr>
      </w:pPr>
      <w:r w:rsidRPr="00B573EA">
        <w:rPr>
          <w:rStyle w:val="a6"/>
          <w:rFonts w:ascii="Tahoma" w:eastAsiaTheme="minorHAnsi" w:hAnsi="Tahoma" w:cs="Tahoma"/>
          <w:b w:val="0"/>
          <w:color w:val="auto"/>
          <w:sz w:val="22"/>
          <w:szCs w:val="22"/>
        </w:rPr>
        <w:t xml:space="preserve">Оплатить Исполнителю </w:t>
      </w:r>
      <w:r w:rsidR="009663B3" w:rsidRPr="00B573EA">
        <w:rPr>
          <w:rStyle w:val="a6"/>
          <w:rFonts w:ascii="Tahoma" w:eastAsiaTheme="minorHAnsi" w:hAnsi="Tahoma" w:cs="Tahoma"/>
          <w:b w:val="0"/>
          <w:color w:val="auto"/>
          <w:sz w:val="22"/>
          <w:szCs w:val="22"/>
        </w:rPr>
        <w:t xml:space="preserve">оказанные </w:t>
      </w:r>
      <w:r w:rsidR="00667421" w:rsidRPr="00B573EA">
        <w:rPr>
          <w:rStyle w:val="a6"/>
          <w:rFonts w:ascii="Tahoma" w:eastAsiaTheme="minorHAnsi" w:hAnsi="Tahoma" w:cs="Tahoma"/>
          <w:b w:val="0"/>
          <w:color w:val="auto"/>
          <w:sz w:val="22"/>
          <w:szCs w:val="22"/>
        </w:rPr>
        <w:t>Услуг</w:t>
      </w:r>
      <w:r w:rsidR="009663B3" w:rsidRPr="00B573EA">
        <w:rPr>
          <w:rStyle w:val="a6"/>
          <w:rFonts w:ascii="Tahoma" w:eastAsiaTheme="minorHAnsi" w:hAnsi="Tahoma" w:cs="Tahoma"/>
          <w:b w:val="0"/>
          <w:color w:val="auto"/>
          <w:sz w:val="22"/>
          <w:szCs w:val="22"/>
        </w:rPr>
        <w:t>и</w:t>
      </w:r>
      <w:r w:rsidRPr="00B573EA">
        <w:rPr>
          <w:rStyle w:val="a6"/>
          <w:rFonts w:ascii="Tahoma" w:eastAsiaTheme="minorHAnsi" w:hAnsi="Tahoma" w:cs="Tahoma"/>
          <w:b w:val="0"/>
          <w:color w:val="auto"/>
          <w:sz w:val="22"/>
          <w:szCs w:val="22"/>
        </w:rPr>
        <w:t xml:space="preserve"> в порядке, предусмотренном настоящим Договором. </w:t>
      </w:r>
    </w:p>
    <w:p w14:paraId="575AE753" w14:textId="77777777" w:rsidR="009E756D" w:rsidRPr="00B573EA" w:rsidRDefault="009E756D" w:rsidP="00FB2EAB">
      <w:pPr>
        <w:pStyle w:val="52"/>
        <w:widowControl/>
        <w:numPr>
          <w:ilvl w:val="0"/>
          <w:numId w:val="11"/>
        </w:numPr>
        <w:shd w:val="clear" w:color="auto" w:fill="auto"/>
        <w:autoSpaceDE w:val="0"/>
        <w:autoSpaceDN w:val="0"/>
        <w:adjustRightInd w:val="0"/>
        <w:spacing w:line="336" w:lineRule="auto"/>
        <w:ind w:left="0" w:firstLine="709"/>
        <w:jc w:val="both"/>
        <w:rPr>
          <w:rStyle w:val="a6"/>
          <w:rFonts w:ascii="Tahoma" w:eastAsiaTheme="minorHAnsi" w:hAnsi="Tahoma" w:cs="Tahoma"/>
          <w:b w:val="0"/>
          <w:color w:val="auto"/>
          <w:sz w:val="22"/>
          <w:szCs w:val="22"/>
        </w:rPr>
      </w:pPr>
      <w:r w:rsidRPr="00B573EA">
        <w:rPr>
          <w:rStyle w:val="a6"/>
          <w:rFonts w:ascii="Tahoma" w:eastAsiaTheme="minorHAnsi" w:hAnsi="Tahoma" w:cs="Tahoma"/>
          <w:b w:val="0"/>
          <w:color w:val="auto"/>
          <w:sz w:val="22"/>
          <w:szCs w:val="22"/>
        </w:rPr>
        <w:t>Предоставля</w:t>
      </w:r>
      <w:r w:rsidR="00B761A0" w:rsidRPr="00B573EA">
        <w:rPr>
          <w:rStyle w:val="a6"/>
          <w:rFonts w:ascii="Tahoma" w:eastAsiaTheme="minorHAnsi" w:hAnsi="Tahoma" w:cs="Tahoma"/>
          <w:b w:val="0"/>
          <w:color w:val="auto"/>
          <w:sz w:val="22"/>
          <w:szCs w:val="22"/>
        </w:rPr>
        <w:t>ть Исполнителю в согласованные С</w:t>
      </w:r>
      <w:r w:rsidRPr="00B573EA">
        <w:rPr>
          <w:rStyle w:val="a6"/>
          <w:rFonts w:ascii="Tahoma" w:eastAsiaTheme="minorHAnsi" w:hAnsi="Tahoma" w:cs="Tahoma"/>
          <w:b w:val="0"/>
          <w:color w:val="auto"/>
          <w:sz w:val="22"/>
          <w:szCs w:val="22"/>
        </w:rPr>
        <w:t xml:space="preserve">торонами сроки информацию и данные, рассматривать, согласовывать и утверждать все документы и рабочие материалы, необходимые для </w:t>
      </w:r>
      <w:r w:rsidR="00B761A0" w:rsidRPr="00B573EA">
        <w:rPr>
          <w:rStyle w:val="a6"/>
          <w:rFonts w:ascii="Tahoma" w:eastAsiaTheme="minorHAnsi" w:hAnsi="Tahoma" w:cs="Tahoma"/>
          <w:b w:val="0"/>
          <w:color w:val="auto"/>
          <w:sz w:val="22"/>
          <w:szCs w:val="22"/>
        </w:rPr>
        <w:t>оказания</w:t>
      </w:r>
      <w:r w:rsidRPr="00B573EA">
        <w:rPr>
          <w:rStyle w:val="a6"/>
          <w:rFonts w:ascii="Tahoma" w:eastAsiaTheme="minorHAnsi" w:hAnsi="Tahoma" w:cs="Tahoma"/>
          <w:b w:val="0"/>
          <w:color w:val="auto"/>
          <w:sz w:val="22"/>
          <w:szCs w:val="22"/>
        </w:rPr>
        <w:t xml:space="preserve"> </w:t>
      </w:r>
      <w:r w:rsidR="00667421" w:rsidRPr="00B573EA">
        <w:rPr>
          <w:rStyle w:val="a6"/>
          <w:rFonts w:ascii="Tahoma" w:eastAsiaTheme="minorHAnsi" w:hAnsi="Tahoma" w:cs="Tahoma"/>
          <w:b w:val="0"/>
          <w:color w:val="auto"/>
          <w:sz w:val="22"/>
          <w:szCs w:val="22"/>
        </w:rPr>
        <w:t>Услуг</w:t>
      </w:r>
      <w:r w:rsidRPr="00B573EA">
        <w:rPr>
          <w:rStyle w:val="a6"/>
          <w:rFonts w:ascii="Tahoma" w:eastAsiaTheme="minorHAnsi" w:hAnsi="Tahoma" w:cs="Tahoma"/>
          <w:b w:val="0"/>
          <w:color w:val="auto"/>
          <w:sz w:val="22"/>
          <w:szCs w:val="22"/>
        </w:rPr>
        <w:t xml:space="preserve"> по настоящему Договору.</w:t>
      </w:r>
    </w:p>
    <w:p w14:paraId="55693358" w14:textId="77777777" w:rsidR="009E756D" w:rsidRPr="00B573EA" w:rsidRDefault="009E756D" w:rsidP="00FB2EAB">
      <w:pPr>
        <w:pStyle w:val="52"/>
        <w:widowControl/>
        <w:numPr>
          <w:ilvl w:val="0"/>
          <w:numId w:val="11"/>
        </w:numPr>
        <w:shd w:val="clear" w:color="auto" w:fill="auto"/>
        <w:autoSpaceDE w:val="0"/>
        <w:autoSpaceDN w:val="0"/>
        <w:adjustRightInd w:val="0"/>
        <w:spacing w:line="336" w:lineRule="auto"/>
        <w:ind w:left="0" w:firstLine="709"/>
        <w:jc w:val="both"/>
        <w:rPr>
          <w:rStyle w:val="a6"/>
          <w:rFonts w:ascii="Tahoma" w:eastAsiaTheme="minorHAnsi" w:hAnsi="Tahoma" w:cs="Tahoma"/>
          <w:b w:val="0"/>
          <w:color w:val="auto"/>
          <w:sz w:val="22"/>
          <w:szCs w:val="22"/>
        </w:rPr>
      </w:pPr>
      <w:r w:rsidRPr="00B573EA">
        <w:rPr>
          <w:rStyle w:val="a6"/>
          <w:rFonts w:ascii="Tahoma" w:eastAsiaTheme="minorHAnsi" w:hAnsi="Tahoma" w:cs="Tahoma"/>
          <w:b w:val="0"/>
          <w:color w:val="auto"/>
          <w:sz w:val="22"/>
          <w:szCs w:val="22"/>
        </w:rPr>
        <w:t>Обеспечить доступ</w:t>
      </w:r>
      <w:r w:rsidR="000073DD" w:rsidRPr="00B573EA">
        <w:rPr>
          <w:rStyle w:val="a6"/>
          <w:rFonts w:ascii="Tahoma" w:eastAsiaTheme="minorHAnsi" w:hAnsi="Tahoma" w:cs="Tahoma"/>
          <w:b w:val="0"/>
          <w:color w:val="auto"/>
          <w:sz w:val="22"/>
          <w:szCs w:val="22"/>
        </w:rPr>
        <w:t xml:space="preserve"> </w:t>
      </w:r>
      <w:r w:rsidR="006E4866" w:rsidRPr="00B573EA">
        <w:rPr>
          <w:rStyle w:val="a6"/>
          <w:rFonts w:ascii="Tahoma" w:eastAsiaTheme="minorHAnsi" w:hAnsi="Tahoma" w:cs="Tahoma"/>
          <w:b w:val="0"/>
          <w:color w:val="auto"/>
          <w:sz w:val="22"/>
          <w:szCs w:val="22"/>
        </w:rPr>
        <w:t xml:space="preserve">персонала </w:t>
      </w:r>
      <w:r w:rsidR="00F21263" w:rsidRPr="00B573EA">
        <w:rPr>
          <w:rStyle w:val="a6"/>
          <w:rFonts w:ascii="Tahoma" w:eastAsiaTheme="minorHAnsi" w:hAnsi="Tahoma" w:cs="Tahoma"/>
          <w:b w:val="0"/>
          <w:color w:val="auto"/>
          <w:sz w:val="22"/>
          <w:szCs w:val="22"/>
        </w:rPr>
        <w:t xml:space="preserve">Исполнителя </w:t>
      </w:r>
      <w:r w:rsidR="00193561" w:rsidRPr="00B573EA">
        <w:rPr>
          <w:rStyle w:val="a6"/>
          <w:rFonts w:ascii="Tahoma" w:eastAsiaTheme="minorHAnsi" w:hAnsi="Tahoma" w:cs="Tahoma"/>
          <w:b w:val="0"/>
          <w:color w:val="auto"/>
          <w:sz w:val="22"/>
          <w:szCs w:val="22"/>
        </w:rPr>
        <w:t>к</w:t>
      </w:r>
      <w:r w:rsidRPr="00B573EA">
        <w:rPr>
          <w:rStyle w:val="a6"/>
          <w:rFonts w:ascii="Tahoma" w:eastAsiaTheme="minorHAnsi" w:hAnsi="Tahoma" w:cs="Tahoma"/>
          <w:b w:val="0"/>
          <w:color w:val="auto"/>
          <w:sz w:val="22"/>
          <w:szCs w:val="22"/>
        </w:rPr>
        <w:t xml:space="preserve"> </w:t>
      </w:r>
      <w:r w:rsidR="00F21263" w:rsidRPr="00B573EA">
        <w:rPr>
          <w:rStyle w:val="a6"/>
          <w:rFonts w:ascii="Tahoma" w:eastAsiaTheme="minorHAnsi" w:hAnsi="Tahoma" w:cs="Tahoma"/>
          <w:b w:val="0"/>
          <w:color w:val="auto"/>
          <w:sz w:val="22"/>
          <w:szCs w:val="22"/>
        </w:rPr>
        <w:t>объект</w:t>
      </w:r>
      <w:r w:rsidR="00193561" w:rsidRPr="00B573EA">
        <w:rPr>
          <w:rStyle w:val="a6"/>
          <w:rFonts w:ascii="Tahoma" w:eastAsiaTheme="minorHAnsi" w:hAnsi="Tahoma" w:cs="Tahoma"/>
          <w:b w:val="0"/>
          <w:color w:val="auto"/>
          <w:sz w:val="22"/>
          <w:szCs w:val="22"/>
        </w:rPr>
        <w:t>ам</w:t>
      </w:r>
      <w:r w:rsidR="00F21263" w:rsidRPr="00B573EA">
        <w:rPr>
          <w:rStyle w:val="a6"/>
          <w:rFonts w:ascii="Tahoma" w:eastAsiaTheme="minorHAnsi" w:hAnsi="Tahoma" w:cs="Tahoma"/>
          <w:b w:val="0"/>
          <w:color w:val="auto"/>
          <w:sz w:val="22"/>
          <w:szCs w:val="22"/>
        </w:rPr>
        <w:t xml:space="preserve"> </w:t>
      </w:r>
      <w:r w:rsidR="00193561" w:rsidRPr="00B573EA">
        <w:rPr>
          <w:rStyle w:val="a6"/>
          <w:rFonts w:ascii="Tahoma" w:eastAsiaTheme="minorHAnsi" w:hAnsi="Tahoma" w:cs="Tahoma"/>
          <w:b w:val="0"/>
          <w:color w:val="auto"/>
          <w:sz w:val="22"/>
          <w:szCs w:val="22"/>
        </w:rPr>
        <w:t>в целях</w:t>
      </w:r>
      <w:r w:rsidR="00F21263" w:rsidRPr="00B573EA">
        <w:rPr>
          <w:rStyle w:val="a6"/>
          <w:rFonts w:ascii="Tahoma" w:eastAsiaTheme="minorHAnsi" w:hAnsi="Tahoma" w:cs="Tahoma"/>
          <w:b w:val="0"/>
          <w:color w:val="auto"/>
          <w:sz w:val="22"/>
          <w:szCs w:val="22"/>
        </w:rPr>
        <w:t xml:space="preserve"> оказания</w:t>
      </w:r>
      <w:r w:rsidRPr="00B573EA">
        <w:rPr>
          <w:rStyle w:val="a6"/>
          <w:rFonts w:ascii="Tahoma" w:eastAsiaTheme="minorHAnsi" w:hAnsi="Tahoma" w:cs="Tahoma"/>
          <w:b w:val="0"/>
          <w:color w:val="auto"/>
          <w:sz w:val="22"/>
          <w:szCs w:val="22"/>
        </w:rPr>
        <w:t xml:space="preserve"> </w:t>
      </w:r>
      <w:r w:rsidR="00667421" w:rsidRPr="00B573EA">
        <w:rPr>
          <w:rStyle w:val="a6"/>
          <w:rFonts w:ascii="Tahoma" w:eastAsiaTheme="minorHAnsi" w:hAnsi="Tahoma" w:cs="Tahoma"/>
          <w:b w:val="0"/>
          <w:color w:val="auto"/>
          <w:sz w:val="22"/>
          <w:szCs w:val="22"/>
        </w:rPr>
        <w:t>Услуг</w:t>
      </w:r>
      <w:r w:rsidR="00F21263" w:rsidRPr="00B573EA">
        <w:rPr>
          <w:rStyle w:val="a6"/>
          <w:rFonts w:ascii="Tahoma" w:eastAsiaTheme="minorHAnsi" w:hAnsi="Tahoma" w:cs="Tahoma"/>
          <w:b w:val="0"/>
          <w:color w:val="auto"/>
          <w:sz w:val="22"/>
          <w:szCs w:val="22"/>
        </w:rPr>
        <w:t xml:space="preserve"> по настоящему Договору</w:t>
      </w:r>
      <w:r w:rsidRPr="00B573EA">
        <w:rPr>
          <w:rStyle w:val="a6"/>
          <w:rFonts w:ascii="Tahoma" w:eastAsiaTheme="minorHAnsi" w:hAnsi="Tahoma" w:cs="Tahoma"/>
          <w:b w:val="0"/>
          <w:color w:val="auto"/>
          <w:sz w:val="22"/>
          <w:szCs w:val="22"/>
        </w:rPr>
        <w:t>.</w:t>
      </w:r>
    </w:p>
    <w:p w14:paraId="3FE388CA" w14:textId="77777777" w:rsidR="009E756D" w:rsidRPr="00B573EA" w:rsidRDefault="009E756D" w:rsidP="00B44DD6">
      <w:pPr>
        <w:pStyle w:val="52"/>
        <w:widowControl/>
        <w:numPr>
          <w:ilvl w:val="0"/>
          <w:numId w:val="8"/>
        </w:numPr>
        <w:shd w:val="clear" w:color="auto" w:fill="auto"/>
        <w:tabs>
          <w:tab w:val="left" w:pos="1276"/>
        </w:tabs>
        <w:autoSpaceDE w:val="0"/>
        <w:autoSpaceDN w:val="0"/>
        <w:adjustRightInd w:val="0"/>
        <w:spacing w:line="336" w:lineRule="auto"/>
        <w:ind w:left="0" w:firstLine="709"/>
        <w:jc w:val="both"/>
        <w:rPr>
          <w:rStyle w:val="a6"/>
          <w:rFonts w:ascii="Tahoma" w:eastAsiaTheme="minorHAnsi" w:hAnsi="Tahoma" w:cs="Tahoma"/>
          <w:b w:val="0"/>
          <w:color w:val="auto"/>
          <w:sz w:val="22"/>
          <w:szCs w:val="22"/>
        </w:rPr>
      </w:pPr>
      <w:r w:rsidRPr="00B573EA">
        <w:rPr>
          <w:rStyle w:val="a6"/>
          <w:rFonts w:ascii="Tahoma" w:eastAsiaTheme="minorHAnsi" w:hAnsi="Tahoma" w:cs="Tahoma"/>
          <w:b w:val="0"/>
          <w:color w:val="auto"/>
          <w:sz w:val="22"/>
          <w:szCs w:val="22"/>
          <w:u w:val="single"/>
        </w:rPr>
        <w:t>Заказчик имеет право</w:t>
      </w:r>
      <w:r w:rsidRPr="00B573EA">
        <w:rPr>
          <w:rStyle w:val="a6"/>
          <w:rFonts w:ascii="Tahoma" w:eastAsiaTheme="minorHAnsi" w:hAnsi="Tahoma" w:cs="Tahoma"/>
          <w:b w:val="0"/>
          <w:color w:val="auto"/>
          <w:sz w:val="22"/>
          <w:szCs w:val="22"/>
        </w:rPr>
        <w:t>:</w:t>
      </w:r>
    </w:p>
    <w:p w14:paraId="170394B6" w14:textId="77777777" w:rsidR="00C056CE" w:rsidRPr="00B573EA" w:rsidRDefault="009E756D" w:rsidP="00FB2EAB">
      <w:pPr>
        <w:pStyle w:val="52"/>
        <w:widowControl/>
        <w:numPr>
          <w:ilvl w:val="0"/>
          <w:numId w:val="12"/>
        </w:numPr>
        <w:shd w:val="clear" w:color="auto" w:fill="auto"/>
        <w:autoSpaceDE w:val="0"/>
        <w:autoSpaceDN w:val="0"/>
        <w:adjustRightInd w:val="0"/>
        <w:spacing w:line="336" w:lineRule="auto"/>
        <w:ind w:left="0" w:firstLine="709"/>
        <w:jc w:val="both"/>
        <w:rPr>
          <w:rStyle w:val="a6"/>
          <w:rFonts w:ascii="Tahoma" w:eastAsiaTheme="minorHAnsi" w:hAnsi="Tahoma" w:cs="Tahoma"/>
          <w:b w:val="0"/>
          <w:color w:val="auto"/>
          <w:sz w:val="22"/>
          <w:szCs w:val="22"/>
        </w:rPr>
      </w:pPr>
      <w:r w:rsidRPr="00B573EA">
        <w:rPr>
          <w:rStyle w:val="a6"/>
          <w:rFonts w:ascii="Tahoma" w:eastAsiaTheme="minorHAnsi" w:hAnsi="Tahoma" w:cs="Tahoma"/>
          <w:b w:val="0"/>
          <w:color w:val="auto"/>
          <w:sz w:val="22"/>
          <w:szCs w:val="22"/>
        </w:rPr>
        <w:t xml:space="preserve">В любое время контролировать </w:t>
      </w:r>
      <w:r w:rsidR="00B761A0" w:rsidRPr="00B573EA">
        <w:rPr>
          <w:rStyle w:val="a6"/>
          <w:rFonts w:ascii="Tahoma" w:eastAsiaTheme="minorHAnsi" w:hAnsi="Tahoma" w:cs="Tahoma"/>
          <w:b w:val="0"/>
          <w:color w:val="auto"/>
          <w:sz w:val="22"/>
          <w:szCs w:val="22"/>
        </w:rPr>
        <w:t>процесс оказания</w:t>
      </w:r>
      <w:r w:rsidRPr="00B573EA">
        <w:rPr>
          <w:rStyle w:val="a6"/>
          <w:rFonts w:ascii="Tahoma" w:eastAsiaTheme="minorHAnsi" w:hAnsi="Tahoma" w:cs="Tahoma"/>
          <w:b w:val="0"/>
          <w:color w:val="auto"/>
          <w:sz w:val="22"/>
          <w:szCs w:val="22"/>
        </w:rPr>
        <w:t xml:space="preserve"> </w:t>
      </w:r>
      <w:r w:rsidR="00667421" w:rsidRPr="00B573EA">
        <w:rPr>
          <w:rStyle w:val="a6"/>
          <w:rFonts w:ascii="Tahoma" w:eastAsiaTheme="minorHAnsi" w:hAnsi="Tahoma" w:cs="Tahoma"/>
          <w:b w:val="0"/>
          <w:color w:val="auto"/>
          <w:sz w:val="22"/>
          <w:szCs w:val="22"/>
        </w:rPr>
        <w:t>Услуг</w:t>
      </w:r>
      <w:r w:rsidRPr="00B573EA">
        <w:rPr>
          <w:rStyle w:val="a6"/>
          <w:rFonts w:ascii="Tahoma" w:eastAsiaTheme="minorHAnsi" w:hAnsi="Tahoma" w:cs="Tahoma"/>
          <w:b w:val="0"/>
          <w:color w:val="auto"/>
          <w:sz w:val="22"/>
          <w:szCs w:val="22"/>
        </w:rPr>
        <w:t xml:space="preserve">, </w:t>
      </w:r>
      <w:r w:rsidR="009663B3" w:rsidRPr="00B573EA">
        <w:rPr>
          <w:rStyle w:val="a6"/>
          <w:rFonts w:ascii="Tahoma" w:eastAsiaTheme="minorHAnsi" w:hAnsi="Tahoma" w:cs="Tahoma"/>
          <w:b w:val="0"/>
          <w:color w:val="auto"/>
          <w:sz w:val="22"/>
          <w:szCs w:val="22"/>
        </w:rPr>
        <w:t>оказываемых</w:t>
      </w:r>
      <w:r w:rsidRPr="00B573EA">
        <w:rPr>
          <w:rStyle w:val="a6"/>
          <w:rFonts w:ascii="Tahoma" w:eastAsiaTheme="minorHAnsi" w:hAnsi="Tahoma" w:cs="Tahoma"/>
          <w:b w:val="0"/>
          <w:color w:val="auto"/>
          <w:sz w:val="22"/>
          <w:szCs w:val="22"/>
        </w:rPr>
        <w:t xml:space="preserve"> Исполнителем, не вмешиваясь в его деятельность и не срывая сроки </w:t>
      </w:r>
      <w:r w:rsidR="00B761A0" w:rsidRPr="00B573EA">
        <w:rPr>
          <w:rStyle w:val="a6"/>
          <w:rFonts w:ascii="Tahoma" w:eastAsiaTheme="minorHAnsi" w:hAnsi="Tahoma" w:cs="Tahoma"/>
          <w:b w:val="0"/>
          <w:color w:val="auto"/>
          <w:sz w:val="22"/>
          <w:szCs w:val="22"/>
        </w:rPr>
        <w:t>оказания</w:t>
      </w:r>
      <w:r w:rsidRPr="00B573EA">
        <w:rPr>
          <w:rStyle w:val="a6"/>
          <w:rFonts w:ascii="Tahoma" w:eastAsiaTheme="minorHAnsi" w:hAnsi="Tahoma" w:cs="Tahoma"/>
          <w:b w:val="0"/>
          <w:color w:val="auto"/>
          <w:sz w:val="22"/>
          <w:szCs w:val="22"/>
        </w:rPr>
        <w:t xml:space="preserve"> </w:t>
      </w:r>
      <w:r w:rsidR="00667421" w:rsidRPr="00B573EA">
        <w:rPr>
          <w:rStyle w:val="a6"/>
          <w:rFonts w:ascii="Tahoma" w:eastAsiaTheme="minorHAnsi" w:hAnsi="Tahoma" w:cs="Tahoma"/>
          <w:b w:val="0"/>
          <w:color w:val="auto"/>
          <w:sz w:val="22"/>
          <w:szCs w:val="22"/>
        </w:rPr>
        <w:t>Услуг</w:t>
      </w:r>
      <w:r w:rsidRPr="00B573EA">
        <w:rPr>
          <w:rStyle w:val="a6"/>
          <w:rFonts w:ascii="Tahoma" w:eastAsiaTheme="minorHAnsi" w:hAnsi="Tahoma" w:cs="Tahoma"/>
          <w:b w:val="0"/>
          <w:color w:val="auto"/>
          <w:sz w:val="22"/>
          <w:szCs w:val="22"/>
        </w:rPr>
        <w:t xml:space="preserve"> по настоящему Договору.</w:t>
      </w:r>
    </w:p>
    <w:p w14:paraId="7F6CD019" w14:textId="77777777" w:rsidR="00C056CE" w:rsidRPr="00B573EA" w:rsidRDefault="00C056CE" w:rsidP="00FB2EAB">
      <w:pPr>
        <w:pStyle w:val="52"/>
        <w:widowControl/>
        <w:numPr>
          <w:ilvl w:val="0"/>
          <w:numId w:val="12"/>
        </w:numPr>
        <w:shd w:val="clear" w:color="auto" w:fill="auto"/>
        <w:autoSpaceDE w:val="0"/>
        <w:autoSpaceDN w:val="0"/>
        <w:adjustRightInd w:val="0"/>
        <w:spacing w:line="336" w:lineRule="auto"/>
        <w:ind w:left="0" w:firstLine="709"/>
        <w:jc w:val="both"/>
        <w:rPr>
          <w:rFonts w:ascii="Tahoma" w:hAnsi="Tahoma" w:cs="Tahoma"/>
          <w:b w:val="0"/>
          <w:shd w:val="clear" w:color="auto" w:fill="FFFFFF"/>
          <w:lang w:eastAsia="ru-RU"/>
        </w:rPr>
      </w:pPr>
      <w:r w:rsidRPr="00B573EA">
        <w:rPr>
          <w:rFonts w:ascii="Tahoma" w:hAnsi="Tahoma" w:cs="Tahoma"/>
          <w:b w:val="0"/>
          <w:shd w:val="clear" w:color="auto" w:fill="FFFFFF"/>
        </w:rPr>
        <w:t xml:space="preserve">Заказчик вправе в любое время в одностороннем порядке отказаться от исполнения Договора, при этом он обязан уплатить Исполнителю </w:t>
      </w:r>
      <w:r w:rsidR="00193561" w:rsidRPr="00B573EA">
        <w:rPr>
          <w:rFonts w:ascii="Tahoma" w:hAnsi="Tahoma" w:cs="Tahoma"/>
          <w:b w:val="0"/>
          <w:shd w:val="clear" w:color="auto" w:fill="FFFFFF"/>
        </w:rPr>
        <w:t xml:space="preserve">только </w:t>
      </w:r>
      <w:r w:rsidRPr="00B573EA">
        <w:rPr>
          <w:rFonts w:ascii="Tahoma" w:hAnsi="Tahoma" w:cs="Tahoma"/>
          <w:b w:val="0"/>
          <w:shd w:val="clear" w:color="auto" w:fill="FFFFFF"/>
        </w:rPr>
        <w:t>часть установленной цены пропорционально части</w:t>
      </w:r>
      <w:r w:rsidR="00193561" w:rsidRPr="00B573EA">
        <w:rPr>
          <w:rFonts w:ascii="Tahoma" w:hAnsi="Tahoma" w:cs="Tahoma"/>
          <w:b w:val="0"/>
          <w:shd w:val="clear" w:color="auto" w:fill="FFFFFF"/>
        </w:rPr>
        <w:t xml:space="preserve"> </w:t>
      </w:r>
      <w:r w:rsidRPr="00B573EA">
        <w:rPr>
          <w:rFonts w:ascii="Tahoma" w:hAnsi="Tahoma" w:cs="Tahoma"/>
          <w:b w:val="0"/>
          <w:shd w:val="clear" w:color="auto" w:fill="FFFFFF"/>
        </w:rPr>
        <w:t>услуг</w:t>
      </w:r>
      <w:r w:rsidR="000466E5" w:rsidRPr="00B573EA">
        <w:rPr>
          <w:rFonts w:ascii="Tahoma" w:hAnsi="Tahoma" w:cs="Tahoma"/>
          <w:b w:val="0"/>
          <w:shd w:val="clear" w:color="auto" w:fill="FFFFFF"/>
        </w:rPr>
        <w:t>,</w:t>
      </w:r>
      <w:r w:rsidR="00193561" w:rsidRPr="00B573EA">
        <w:rPr>
          <w:rFonts w:ascii="Tahoma" w:hAnsi="Tahoma" w:cs="Tahoma"/>
          <w:b w:val="0"/>
          <w:shd w:val="clear" w:color="auto" w:fill="FFFFFF"/>
        </w:rPr>
        <w:t xml:space="preserve"> </w:t>
      </w:r>
      <w:r w:rsidRPr="00B573EA">
        <w:rPr>
          <w:rFonts w:ascii="Tahoma" w:hAnsi="Tahoma" w:cs="Tahoma"/>
          <w:b w:val="0"/>
          <w:shd w:val="clear" w:color="auto" w:fill="FFFFFF"/>
        </w:rPr>
        <w:t xml:space="preserve">оказанных до получения уведомления об отказе </w:t>
      </w:r>
      <w:r w:rsidR="000466E5" w:rsidRPr="00B573EA">
        <w:rPr>
          <w:rFonts w:ascii="Tahoma" w:hAnsi="Tahoma" w:cs="Tahoma"/>
          <w:b w:val="0"/>
          <w:shd w:val="clear" w:color="auto" w:fill="FFFFFF"/>
        </w:rPr>
        <w:t>З</w:t>
      </w:r>
      <w:r w:rsidRPr="00B573EA">
        <w:rPr>
          <w:rFonts w:ascii="Tahoma" w:hAnsi="Tahoma" w:cs="Tahoma"/>
          <w:b w:val="0"/>
          <w:shd w:val="clear" w:color="auto" w:fill="FFFFFF"/>
        </w:rPr>
        <w:t>аказчика от исполнения договора.</w:t>
      </w:r>
    </w:p>
    <w:p w14:paraId="0C7841F3" w14:textId="77777777" w:rsidR="00C056CE" w:rsidRPr="00B573EA" w:rsidRDefault="00C056CE" w:rsidP="00FB2EAB">
      <w:pPr>
        <w:pStyle w:val="52"/>
        <w:widowControl/>
        <w:shd w:val="clear" w:color="auto" w:fill="auto"/>
        <w:autoSpaceDE w:val="0"/>
        <w:autoSpaceDN w:val="0"/>
        <w:adjustRightInd w:val="0"/>
        <w:spacing w:line="336" w:lineRule="auto"/>
        <w:ind w:firstLine="709"/>
        <w:jc w:val="both"/>
        <w:rPr>
          <w:rFonts w:ascii="Tahoma" w:hAnsi="Tahoma" w:cs="Tahoma"/>
          <w:b w:val="0"/>
          <w:shd w:val="clear" w:color="auto" w:fill="FFFFFF"/>
          <w:lang w:eastAsia="ru-RU"/>
        </w:rPr>
      </w:pPr>
      <w:r w:rsidRPr="00B573EA">
        <w:rPr>
          <w:rFonts w:ascii="Tahoma" w:hAnsi="Tahoma" w:cs="Tahoma"/>
          <w:b w:val="0"/>
          <w:shd w:val="clear" w:color="auto" w:fill="FFFFFF"/>
        </w:rPr>
        <w:t>При одностороннем отказе Заказчика от исполнения Договора он будет считаться расторгнутым с даты получения Исполнителем письменного уведомления Заказчика об отказе от исполнения договора или с иной даты, указанной в таком уведомлении.</w:t>
      </w:r>
    </w:p>
    <w:p w14:paraId="628A89F9" w14:textId="77777777" w:rsidR="009E756D" w:rsidRPr="00B573EA" w:rsidRDefault="009E756D" w:rsidP="0066067F">
      <w:pPr>
        <w:pStyle w:val="a8"/>
        <w:keepNext/>
        <w:keepLines/>
        <w:widowControl/>
        <w:numPr>
          <w:ilvl w:val="0"/>
          <w:numId w:val="15"/>
        </w:numPr>
        <w:autoSpaceDE w:val="0"/>
        <w:autoSpaceDN w:val="0"/>
        <w:adjustRightInd w:val="0"/>
        <w:spacing w:before="240" w:after="240"/>
        <w:contextualSpacing w:val="0"/>
        <w:jc w:val="center"/>
        <w:outlineLvl w:val="0"/>
        <w:rPr>
          <w:rFonts w:ascii="Tahoma" w:hAnsi="Tahoma" w:cs="Tahoma"/>
          <w:b/>
          <w:color w:val="auto"/>
          <w:sz w:val="22"/>
          <w:szCs w:val="22"/>
        </w:rPr>
      </w:pPr>
      <w:r w:rsidRPr="00B573EA">
        <w:rPr>
          <w:rFonts w:ascii="Tahoma" w:hAnsi="Tahoma" w:cs="Tahoma"/>
          <w:b/>
          <w:color w:val="auto"/>
          <w:sz w:val="22"/>
          <w:szCs w:val="22"/>
        </w:rPr>
        <w:lastRenderedPageBreak/>
        <w:t>ОТВЕТСТВЕННОСТЬ СТОРОН</w:t>
      </w:r>
    </w:p>
    <w:p w14:paraId="664E3F9F" w14:textId="270BE4BB" w:rsidR="00D23EA0" w:rsidRPr="00D23EA0" w:rsidRDefault="009E756D" w:rsidP="00D23EA0">
      <w:pPr>
        <w:pStyle w:val="a8"/>
        <w:widowControl/>
        <w:numPr>
          <w:ilvl w:val="1"/>
          <w:numId w:val="37"/>
        </w:numPr>
        <w:tabs>
          <w:tab w:val="left" w:pos="1276"/>
        </w:tabs>
        <w:autoSpaceDE w:val="0"/>
        <w:autoSpaceDN w:val="0"/>
        <w:adjustRightInd w:val="0"/>
        <w:spacing w:line="336" w:lineRule="auto"/>
        <w:jc w:val="both"/>
        <w:rPr>
          <w:rFonts w:ascii="Tahoma" w:hAnsi="Tahoma" w:cs="Tahoma"/>
          <w:color w:val="auto"/>
          <w:sz w:val="22"/>
          <w:szCs w:val="22"/>
        </w:rPr>
      </w:pPr>
      <w:r w:rsidRPr="00D23EA0">
        <w:rPr>
          <w:rFonts w:ascii="Tahoma" w:hAnsi="Tahoma" w:cs="Tahoma"/>
          <w:color w:val="auto"/>
          <w:sz w:val="22"/>
          <w:szCs w:val="22"/>
        </w:rPr>
        <w:t xml:space="preserve">3а неисполнение или ненадлежащее исполнение обязательств по настоящему Договору Стороны несут ответственность согласно законодательству </w:t>
      </w:r>
      <w:r w:rsidR="00857510">
        <w:rPr>
          <w:rFonts w:ascii="Tahoma" w:hAnsi="Tahoma" w:cs="Tahoma"/>
          <w:color w:val="auto"/>
          <w:sz w:val="22"/>
          <w:szCs w:val="22"/>
        </w:rPr>
        <w:t>Узбекистана</w:t>
      </w:r>
      <w:r w:rsidRPr="00D23EA0">
        <w:rPr>
          <w:rFonts w:ascii="Tahoma" w:hAnsi="Tahoma" w:cs="Tahoma"/>
          <w:color w:val="auto"/>
          <w:sz w:val="22"/>
          <w:szCs w:val="22"/>
        </w:rPr>
        <w:t>.</w:t>
      </w:r>
      <w:bookmarkStart w:id="1" w:name="_Ref332020419"/>
    </w:p>
    <w:p w14:paraId="4BFC4255" w14:textId="1AB686C3" w:rsidR="00356055" w:rsidRPr="00D23EA0" w:rsidRDefault="009E756D" w:rsidP="00D23EA0">
      <w:pPr>
        <w:pStyle w:val="a8"/>
        <w:widowControl/>
        <w:numPr>
          <w:ilvl w:val="1"/>
          <w:numId w:val="37"/>
        </w:numPr>
        <w:tabs>
          <w:tab w:val="left" w:pos="1276"/>
        </w:tabs>
        <w:autoSpaceDE w:val="0"/>
        <w:autoSpaceDN w:val="0"/>
        <w:adjustRightInd w:val="0"/>
        <w:spacing w:line="336" w:lineRule="auto"/>
        <w:jc w:val="both"/>
        <w:rPr>
          <w:rFonts w:ascii="Tahoma" w:hAnsi="Tahoma" w:cs="Tahoma"/>
          <w:color w:val="auto"/>
          <w:sz w:val="22"/>
          <w:szCs w:val="22"/>
        </w:rPr>
      </w:pPr>
      <w:r w:rsidRPr="00D23EA0">
        <w:rPr>
          <w:rFonts w:ascii="Tahoma" w:hAnsi="Tahoma" w:cs="Tahoma"/>
          <w:color w:val="auto"/>
          <w:sz w:val="22"/>
          <w:szCs w:val="22"/>
        </w:rPr>
        <w:t xml:space="preserve">При несоблюдении </w:t>
      </w:r>
      <w:r w:rsidR="00B0180C" w:rsidRPr="00D23EA0">
        <w:rPr>
          <w:rFonts w:ascii="Tahoma" w:hAnsi="Tahoma" w:cs="Tahoma"/>
          <w:color w:val="auto"/>
          <w:sz w:val="22"/>
          <w:szCs w:val="22"/>
        </w:rPr>
        <w:t xml:space="preserve">Исполнителем </w:t>
      </w:r>
      <w:r w:rsidRPr="00D23EA0">
        <w:rPr>
          <w:rFonts w:ascii="Tahoma" w:hAnsi="Tahoma" w:cs="Tahoma"/>
          <w:color w:val="auto"/>
          <w:sz w:val="22"/>
          <w:szCs w:val="22"/>
        </w:rPr>
        <w:t>предусмотренных насто</w:t>
      </w:r>
      <w:r w:rsidR="002774CB" w:rsidRPr="00D23EA0">
        <w:rPr>
          <w:rFonts w:ascii="Tahoma" w:hAnsi="Tahoma" w:cs="Tahoma"/>
          <w:color w:val="auto"/>
          <w:sz w:val="22"/>
          <w:szCs w:val="22"/>
        </w:rPr>
        <w:t>ящим Договором сроков оказания</w:t>
      </w:r>
      <w:r w:rsidRPr="00D23EA0">
        <w:rPr>
          <w:rFonts w:ascii="Tahoma" w:hAnsi="Tahoma" w:cs="Tahoma"/>
          <w:color w:val="auto"/>
          <w:sz w:val="22"/>
          <w:szCs w:val="22"/>
        </w:rPr>
        <w:t xml:space="preserve"> </w:t>
      </w:r>
      <w:r w:rsidR="00667421" w:rsidRPr="00D23EA0">
        <w:rPr>
          <w:rFonts w:ascii="Tahoma" w:hAnsi="Tahoma" w:cs="Tahoma"/>
          <w:color w:val="auto"/>
          <w:sz w:val="22"/>
          <w:szCs w:val="22"/>
        </w:rPr>
        <w:t>Услуг</w:t>
      </w:r>
      <w:r w:rsidRPr="00D23EA0">
        <w:rPr>
          <w:rFonts w:ascii="Tahoma" w:hAnsi="Tahoma" w:cs="Tahoma"/>
          <w:color w:val="auto"/>
          <w:sz w:val="22"/>
          <w:szCs w:val="22"/>
        </w:rPr>
        <w:t xml:space="preserve"> Заказчик вправе взыскать с Исполнителя неустойку в размере 0,</w:t>
      </w:r>
      <w:r w:rsidR="00724EA5">
        <w:rPr>
          <w:rFonts w:ascii="Tahoma" w:hAnsi="Tahoma" w:cs="Tahoma"/>
          <w:color w:val="auto"/>
          <w:sz w:val="22"/>
          <w:szCs w:val="22"/>
        </w:rPr>
        <w:t>5</w:t>
      </w:r>
      <w:proofErr w:type="gramStart"/>
      <w:r w:rsidRPr="00D23EA0">
        <w:rPr>
          <w:rFonts w:ascii="Tahoma" w:hAnsi="Tahoma" w:cs="Tahoma"/>
          <w:color w:val="auto"/>
          <w:sz w:val="22"/>
          <w:szCs w:val="22"/>
        </w:rPr>
        <w:t>%  от</w:t>
      </w:r>
      <w:proofErr w:type="gramEnd"/>
      <w:r w:rsidRPr="00D23EA0">
        <w:rPr>
          <w:rFonts w:ascii="Tahoma" w:hAnsi="Tahoma" w:cs="Tahoma"/>
          <w:color w:val="auto"/>
          <w:sz w:val="22"/>
          <w:szCs w:val="22"/>
        </w:rPr>
        <w:t xml:space="preserve"> стоимости </w:t>
      </w:r>
      <w:r w:rsidR="00A93D3F" w:rsidRPr="00D23EA0">
        <w:rPr>
          <w:rFonts w:ascii="Tahoma" w:hAnsi="Tahoma" w:cs="Tahoma"/>
          <w:color w:val="auto"/>
          <w:sz w:val="22"/>
          <w:szCs w:val="22"/>
        </w:rPr>
        <w:t xml:space="preserve">не оказанных в срок </w:t>
      </w:r>
      <w:r w:rsidR="00667421" w:rsidRPr="00D23EA0">
        <w:rPr>
          <w:rFonts w:ascii="Tahoma" w:hAnsi="Tahoma" w:cs="Tahoma"/>
          <w:color w:val="auto"/>
          <w:sz w:val="22"/>
          <w:szCs w:val="22"/>
        </w:rPr>
        <w:t>Услуг</w:t>
      </w:r>
      <w:r w:rsidRPr="00D23EA0">
        <w:rPr>
          <w:rFonts w:ascii="Tahoma" w:hAnsi="Tahoma" w:cs="Tahoma"/>
          <w:color w:val="auto"/>
          <w:sz w:val="22"/>
          <w:szCs w:val="22"/>
        </w:rPr>
        <w:t xml:space="preserve"> за каждый день просрочки</w:t>
      </w:r>
      <w:bookmarkStart w:id="2" w:name="_Ref332020435"/>
      <w:bookmarkEnd w:id="1"/>
      <w:r w:rsidR="00724EA5">
        <w:rPr>
          <w:rFonts w:ascii="Tahoma" w:hAnsi="Tahoma" w:cs="Tahoma"/>
          <w:color w:val="auto"/>
          <w:sz w:val="22"/>
          <w:szCs w:val="22"/>
        </w:rPr>
        <w:t>, но не более 50%</w:t>
      </w:r>
      <w:r w:rsidR="00724EA5" w:rsidRPr="00724EA5">
        <w:rPr>
          <w:rFonts w:ascii="Tahoma" w:hAnsi="Tahoma" w:cs="Tahoma"/>
          <w:color w:val="auto"/>
          <w:sz w:val="22"/>
          <w:szCs w:val="22"/>
        </w:rPr>
        <w:t xml:space="preserve"> </w:t>
      </w:r>
      <w:r w:rsidR="00724EA5" w:rsidRPr="00D23EA0">
        <w:rPr>
          <w:rFonts w:ascii="Tahoma" w:hAnsi="Tahoma" w:cs="Tahoma"/>
          <w:color w:val="auto"/>
          <w:sz w:val="22"/>
          <w:szCs w:val="22"/>
        </w:rPr>
        <w:t>от стоимости не оказанных в срок Услуг</w:t>
      </w:r>
      <w:r w:rsidR="00724EA5">
        <w:rPr>
          <w:rFonts w:ascii="Tahoma" w:hAnsi="Tahoma" w:cs="Tahoma"/>
          <w:color w:val="auto"/>
          <w:sz w:val="22"/>
          <w:szCs w:val="22"/>
        </w:rPr>
        <w:t>.</w:t>
      </w:r>
    </w:p>
    <w:p w14:paraId="27899285" w14:textId="1C497E1A" w:rsidR="00E734B6" w:rsidRPr="00724EA5" w:rsidRDefault="009E756D" w:rsidP="00724EA5">
      <w:pPr>
        <w:pStyle w:val="a8"/>
        <w:widowControl/>
        <w:numPr>
          <w:ilvl w:val="1"/>
          <w:numId w:val="37"/>
        </w:numPr>
        <w:tabs>
          <w:tab w:val="left" w:pos="1276"/>
        </w:tabs>
        <w:autoSpaceDE w:val="0"/>
        <w:autoSpaceDN w:val="0"/>
        <w:adjustRightInd w:val="0"/>
        <w:spacing w:line="336" w:lineRule="auto"/>
        <w:jc w:val="both"/>
        <w:rPr>
          <w:rFonts w:ascii="Tahoma" w:hAnsi="Tahoma" w:cs="Tahoma"/>
          <w:color w:val="auto"/>
          <w:sz w:val="22"/>
          <w:szCs w:val="22"/>
        </w:rPr>
      </w:pPr>
      <w:r w:rsidRPr="00724EA5">
        <w:rPr>
          <w:rFonts w:ascii="Tahoma" w:hAnsi="Tahoma" w:cs="Tahoma"/>
          <w:color w:val="auto"/>
          <w:sz w:val="22"/>
          <w:szCs w:val="22"/>
        </w:rPr>
        <w:t>При несоблюдении</w:t>
      </w:r>
      <w:r w:rsidR="00032696" w:rsidRPr="00724EA5">
        <w:rPr>
          <w:rFonts w:ascii="Tahoma" w:hAnsi="Tahoma" w:cs="Tahoma"/>
          <w:color w:val="auto"/>
          <w:sz w:val="22"/>
          <w:szCs w:val="22"/>
        </w:rPr>
        <w:t xml:space="preserve"> Заказчиком</w:t>
      </w:r>
      <w:r w:rsidRPr="00724EA5">
        <w:rPr>
          <w:rFonts w:ascii="Tahoma" w:hAnsi="Tahoma" w:cs="Tahoma"/>
          <w:color w:val="auto"/>
          <w:sz w:val="22"/>
          <w:szCs w:val="22"/>
        </w:rPr>
        <w:t xml:space="preserve"> предусмотренных настоящим Договором сроков оплаты Исполнитель вправе взыскать с Заказчика неустойку в размере 0,1% от неуплаченной суммы, сроки оплаты которой нарушены, за каждый день просрочки</w:t>
      </w:r>
      <w:bookmarkEnd w:id="2"/>
      <w:r w:rsidR="00724EA5">
        <w:rPr>
          <w:rFonts w:ascii="Tahoma" w:hAnsi="Tahoma" w:cs="Tahoma"/>
          <w:color w:val="auto"/>
          <w:sz w:val="22"/>
          <w:szCs w:val="22"/>
        </w:rPr>
        <w:t xml:space="preserve">, но не более 20 % от </w:t>
      </w:r>
      <w:r w:rsidR="00724EA5" w:rsidRPr="00724EA5">
        <w:rPr>
          <w:rFonts w:ascii="Tahoma" w:hAnsi="Tahoma" w:cs="Tahoma"/>
          <w:color w:val="auto"/>
          <w:sz w:val="22"/>
          <w:szCs w:val="22"/>
        </w:rPr>
        <w:t>неуплаченной суммы</w:t>
      </w:r>
      <w:r w:rsidR="00724EA5">
        <w:rPr>
          <w:rFonts w:ascii="Tahoma" w:hAnsi="Tahoma" w:cs="Tahoma"/>
          <w:color w:val="auto"/>
          <w:sz w:val="22"/>
          <w:szCs w:val="22"/>
        </w:rPr>
        <w:t>.</w:t>
      </w:r>
    </w:p>
    <w:p w14:paraId="63C6B169" w14:textId="77777777" w:rsidR="00FB4331" w:rsidRPr="00B573EA" w:rsidRDefault="00FB4331" w:rsidP="00FB2EAB">
      <w:pPr>
        <w:widowControl/>
        <w:autoSpaceDE w:val="0"/>
        <w:autoSpaceDN w:val="0"/>
        <w:adjustRightInd w:val="0"/>
        <w:spacing w:line="336" w:lineRule="auto"/>
        <w:ind w:firstLine="709"/>
        <w:jc w:val="both"/>
        <w:rPr>
          <w:rFonts w:ascii="Tahoma" w:hAnsi="Tahoma" w:cs="Tahoma"/>
          <w:color w:val="auto"/>
          <w:sz w:val="22"/>
          <w:szCs w:val="22"/>
        </w:rPr>
      </w:pPr>
      <w:r w:rsidRPr="00B573EA">
        <w:rPr>
          <w:rFonts w:ascii="Tahoma" w:hAnsi="Tahoma" w:cs="Tahoma"/>
          <w:color w:val="auto"/>
          <w:sz w:val="22"/>
          <w:szCs w:val="22"/>
        </w:rPr>
        <w:t>В случае предоставления Заказчику документов, необходимых для надлежащей приемки-передачи услуг, оформленных с нарушением действующего законодательства и положений настоящего Договора, Заказчик имеет право на отсрочку платежей до устранения замечаний, при этом ответственность Заказчика за нарушение сроков платежей не применяется.</w:t>
      </w:r>
    </w:p>
    <w:p w14:paraId="5890F2B8" w14:textId="40D2C51B" w:rsidR="00D0039B" w:rsidRPr="00724EA5" w:rsidRDefault="00E734B6" w:rsidP="00724EA5">
      <w:pPr>
        <w:pStyle w:val="a8"/>
        <w:widowControl/>
        <w:numPr>
          <w:ilvl w:val="1"/>
          <w:numId w:val="37"/>
        </w:numPr>
        <w:tabs>
          <w:tab w:val="left" w:pos="1276"/>
        </w:tabs>
        <w:autoSpaceDE w:val="0"/>
        <w:autoSpaceDN w:val="0"/>
        <w:adjustRightInd w:val="0"/>
        <w:spacing w:line="336" w:lineRule="auto"/>
        <w:jc w:val="both"/>
        <w:rPr>
          <w:rFonts w:ascii="Tahoma" w:hAnsi="Tahoma" w:cs="Tahoma"/>
          <w:color w:val="auto"/>
          <w:sz w:val="22"/>
          <w:szCs w:val="22"/>
        </w:rPr>
      </w:pPr>
      <w:r w:rsidRPr="00724EA5">
        <w:rPr>
          <w:rFonts w:ascii="Tahoma" w:hAnsi="Tahoma" w:cs="Tahoma"/>
          <w:color w:val="auto"/>
          <w:sz w:val="22"/>
          <w:szCs w:val="22"/>
        </w:rPr>
        <w:t>Уплата Исполнителем неустойки или применение иной формы ответственности не освобождает его от исполнения обязательств по настоящему Договору.</w:t>
      </w:r>
    </w:p>
    <w:p w14:paraId="4BBC540F" w14:textId="3C1389F2" w:rsidR="00D0039B" w:rsidRPr="00724EA5" w:rsidRDefault="00D0039B" w:rsidP="00724EA5">
      <w:pPr>
        <w:pStyle w:val="a8"/>
        <w:widowControl/>
        <w:numPr>
          <w:ilvl w:val="1"/>
          <w:numId w:val="37"/>
        </w:numPr>
        <w:tabs>
          <w:tab w:val="left" w:pos="1276"/>
        </w:tabs>
        <w:autoSpaceDE w:val="0"/>
        <w:autoSpaceDN w:val="0"/>
        <w:adjustRightInd w:val="0"/>
        <w:spacing w:line="336" w:lineRule="auto"/>
        <w:jc w:val="both"/>
        <w:rPr>
          <w:rFonts w:ascii="Tahoma" w:hAnsi="Tahoma" w:cs="Tahoma"/>
          <w:color w:val="auto"/>
          <w:sz w:val="22"/>
          <w:szCs w:val="22"/>
        </w:rPr>
      </w:pPr>
      <w:r w:rsidRPr="00724EA5">
        <w:rPr>
          <w:rFonts w:ascii="Tahoma" w:hAnsi="Tahoma" w:cs="Tahoma"/>
          <w:color w:val="auto"/>
          <w:sz w:val="22"/>
          <w:szCs w:val="22"/>
        </w:rPr>
        <w:t xml:space="preserve">Заказчик </w:t>
      </w:r>
      <w:r w:rsidR="00032696" w:rsidRPr="00724EA5">
        <w:rPr>
          <w:rFonts w:ascii="Tahoma" w:hAnsi="Tahoma" w:cs="Tahoma"/>
          <w:color w:val="auto"/>
          <w:sz w:val="22"/>
          <w:szCs w:val="22"/>
        </w:rPr>
        <w:t xml:space="preserve">имеет право </w:t>
      </w:r>
      <w:r w:rsidRPr="00724EA5">
        <w:rPr>
          <w:rFonts w:ascii="Tahoma" w:hAnsi="Tahoma" w:cs="Tahoma"/>
          <w:color w:val="auto"/>
          <w:sz w:val="22"/>
          <w:szCs w:val="22"/>
        </w:rPr>
        <w:t xml:space="preserve">удержать неустойку, убытки Заказчика, иные суммы, причитающиеся Заказчику, </w:t>
      </w:r>
      <w:r w:rsidR="00032696" w:rsidRPr="00724EA5">
        <w:rPr>
          <w:rFonts w:ascii="Tahoma" w:hAnsi="Tahoma" w:cs="Tahoma"/>
          <w:color w:val="auto"/>
          <w:sz w:val="22"/>
          <w:szCs w:val="22"/>
        </w:rPr>
        <w:t>из платежа Исполнителю при исполнении платежей по настоящему Договору</w:t>
      </w:r>
      <w:r w:rsidRPr="00724EA5">
        <w:rPr>
          <w:rFonts w:ascii="Tahoma" w:hAnsi="Tahoma" w:cs="Tahoma"/>
          <w:color w:val="auto"/>
          <w:sz w:val="22"/>
          <w:szCs w:val="22"/>
        </w:rPr>
        <w:t>.</w:t>
      </w:r>
    </w:p>
    <w:p w14:paraId="12F1ADC7" w14:textId="58FF3016" w:rsidR="00D0039B" w:rsidRPr="00724EA5" w:rsidRDefault="00D0039B" w:rsidP="00724EA5">
      <w:pPr>
        <w:pStyle w:val="a8"/>
        <w:widowControl/>
        <w:numPr>
          <w:ilvl w:val="1"/>
          <w:numId w:val="37"/>
        </w:numPr>
        <w:tabs>
          <w:tab w:val="left" w:pos="1276"/>
        </w:tabs>
        <w:autoSpaceDE w:val="0"/>
        <w:autoSpaceDN w:val="0"/>
        <w:adjustRightInd w:val="0"/>
        <w:spacing w:line="336" w:lineRule="auto"/>
        <w:jc w:val="both"/>
        <w:rPr>
          <w:rFonts w:ascii="Tahoma" w:hAnsi="Tahoma" w:cs="Tahoma"/>
          <w:color w:val="auto"/>
          <w:sz w:val="22"/>
          <w:szCs w:val="22"/>
        </w:rPr>
      </w:pPr>
      <w:r w:rsidRPr="00724EA5">
        <w:rPr>
          <w:rFonts w:ascii="Tahoma" w:hAnsi="Tahoma" w:cs="Tahoma"/>
          <w:color w:val="auto"/>
          <w:sz w:val="22"/>
          <w:szCs w:val="22"/>
        </w:rPr>
        <w:t>Заказчик вправе отказаться (полностью или частично) от оплаты услуг, если услуги (в т.ч. результаты услуг) не соответствуют требованиям Договора/технического задания или выполнены не в полном объеме.</w:t>
      </w:r>
    </w:p>
    <w:p w14:paraId="5CA4551A" w14:textId="77777777" w:rsidR="009E756D" w:rsidRPr="00B573EA" w:rsidRDefault="00CC66C8" w:rsidP="0066067F">
      <w:pPr>
        <w:pStyle w:val="a8"/>
        <w:keepNext/>
        <w:keepLines/>
        <w:widowControl/>
        <w:numPr>
          <w:ilvl w:val="0"/>
          <w:numId w:val="15"/>
        </w:numPr>
        <w:autoSpaceDE w:val="0"/>
        <w:autoSpaceDN w:val="0"/>
        <w:adjustRightInd w:val="0"/>
        <w:spacing w:before="240" w:after="240"/>
        <w:contextualSpacing w:val="0"/>
        <w:jc w:val="center"/>
        <w:outlineLvl w:val="0"/>
        <w:rPr>
          <w:rFonts w:ascii="Tahoma" w:hAnsi="Tahoma" w:cs="Tahoma"/>
          <w:b/>
          <w:color w:val="auto"/>
          <w:sz w:val="22"/>
          <w:szCs w:val="22"/>
        </w:rPr>
      </w:pPr>
      <w:r w:rsidRPr="00B573EA">
        <w:rPr>
          <w:rFonts w:ascii="Tahoma" w:hAnsi="Tahoma" w:cs="Tahoma"/>
          <w:b/>
          <w:color w:val="auto"/>
          <w:sz w:val="22"/>
          <w:szCs w:val="22"/>
        </w:rPr>
        <w:t>СРОК</w:t>
      </w:r>
      <w:r w:rsidR="009E756D" w:rsidRPr="00B573EA">
        <w:rPr>
          <w:rFonts w:ascii="Tahoma" w:hAnsi="Tahoma" w:cs="Tahoma"/>
          <w:b/>
          <w:color w:val="auto"/>
          <w:sz w:val="22"/>
          <w:szCs w:val="22"/>
        </w:rPr>
        <w:t xml:space="preserve"> </w:t>
      </w:r>
      <w:r w:rsidRPr="00B573EA">
        <w:rPr>
          <w:rFonts w:ascii="Tahoma" w:hAnsi="Tahoma" w:cs="Tahoma"/>
          <w:b/>
          <w:color w:val="auto"/>
          <w:sz w:val="22"/>
          <w:szCs w:val="22"/>
        </w:rPr>
        <w:t>ОКАЗАНИЯ УСЛУГ</w:t>
      </w:r>
    </w:p>
    <w:p w14:paraId="2761ADEC" w14:textId="05821684" w:rsidR="00483C90" w:rsidRPr="00B573EA" w:rsidRDefault="00D23EA0" w:rsidP="00FB2EAB">
      <w:pPr>
        <w:widowControl/>
        <w:tabs>
          <w:tab w:val="left" w:pos="1134"/>
          <w:tab w:val="left" w:pos="1418"/>
        </w:tabs>
        <w:autoSpaceDE w:val="0"/>
        <w:autoSpaceDN w:val="0"/>
        <w:adjustRightInd w:val="0"/>
        <w:spacing w:line="336" w:lineRule="auto"/>
        <w:ind w:firstLine="709"/>
        <w:jc w:val="both"/>
        <w:rPr>
          <w:rFonts w:ascii="Tahoma" w:hAnsi="Tahoma" w:cs="Tahoma"/>
          <w:color w:val="auto"/>
          <w:sz w:val="22"/>
          <w:szCs w:val="22"/>
        </w:rPr>
      </w:pPr>
      <w:r>
        <w:rPr>
          <w:rFonts w:ascii="Tahoma" w:hAnsi="Tahoma" w:cs="Tahoma"/>
          <w:color w:val="auto"/>
          <w:sz w:val="22"/>
        </w:rPr>
        <w:t>7</w:t>
      </w:r>
      <w:r w:rsidR="00483C90" w:rsidRPr="00B573EA">
        <w:rPr>
          <w:rFonts w:ascii="Tahoma" w:hAnsi="Tahoma" w:cs="Tahoma"/>
          <w:color w:val="auto"/>
          <w:sz w:val="22"/>
        </w:rPr>
        <w:t>.1.</w:t>
      </w:r>
      <w:r w:rsidR="000466E5" w:rsidRPr="00B573EA">
        <w:rPr>
          <w:rFonts w:ascii="Tahoma" w:hAnsi="Tahoma" w:cs="Tahoma"/>
          <w:color w:val="auto"/>
          <w:sz w:val="22"/>
        </w:rPr>
        <w:t xml:space="preserve"> </w:t>
      </w:r>
      <w:r w:rsidR="00483C90" w:rsidRPr="00B573EA">
        <w:rPr>
          <w:rFonts w:ascii="Tahoma" w:hAnsi="Tahoma" w:cs="Tahoma"/>
          <w:color w:val="auto"/>
          <w:sz w:val="22"/>
          <w:szCs w:val="22"/>
        </w:rPr>
        <w:t xml:space="preserve">Начало оказания Услуг по </w:t>
      </w:r>
      <w:r w:rsidR="005316C7" w:rsidRPr="00B573EA">
        <w:rPr>
          <w:rFonts w:ascii="Tahoma" w:hAnsi="Tahoma" w:cs="Tahoma"/>
          <w:color w:val="auto"/>
          <w:sz w:val="22"/>
          <w:szCs w:val="22"/>
        </w:rPr>
        <w:t>настоящему Договору</w:t>
      </w:r>
      <w:r w:rsidR="000466E5" w:rsidRPr="00B573EA">
        <w:rPr>
          <w:rFonts w:ascii="Tahoma" w:hAnsi="Tahoma" w:cs="Tahoma"/>
          <w:color w:val="auto"/>
          <w:sz w:val="22"/>
          <w:szCs w:val="22"/>
        </w:rPr>
        <w:t>: _________________</w:t>
      </w:r>
      <w:r w:rsidR="00417581" w:rsidRPr="00B573EA">
        <w:rPr>
          <w:rFonts w:ascii="Tahoma" w:hAnsi="Tahoma" w:cs="Tahoma"/>
          <w:color w:val="auto"/>
          <w:sz w:val="22"/>
          <w:szCs w:val="22"/>
        </w:rPr>
        <w:t>______</w:t>
      </w:r>
      <w:r w:rsidR="000466E5" w:rsidRPr="00B573EA">
        <w:rPr>
          <w:rFonts w:ascii="Tahoma" w:hAnsi="Tahoma" w:cs="Tahoma"/>
          <w:color w:val="auto"/>
          <w:sz w:val="22"/>
          <w:szCs w:val="22"/>
        </w:rPr>
        <w:t>____</w:t>
      </w:r>
      <w:r w:rsidR="00483C90" w:rsidRPr="00B573EA">
        <w:rPr>
          <w:rFonts w:ascii="Tahoma" w:hAnsi="Tahoma" w:cs="Tahoma"/>
          <w:color w:val="auto"/>
          <w:sz w:val="22"/>
          <w:szCs w:val="22"/>
        </w:rPr>
        <w:t>.</w:t>
      </w:r>
    </w:p>
    <w:p w14:paraId="695A0AA7" w14:textId="47E09A48" w:rsidR="00483C90" w:rsidRPr="00B573EA" w:rsidRDefault="00D23EA0" w:rsidP="00FB2EAB">
      <w:pPr>
        <w:widowControl/>
        <w:tabs>
          <w:tab w:val="left" w:pos="1134"/>
          <w:tab w:val="left" w:pos="1418"/>
        </w:tabs>
        <w:autoSpaceDE w:val="0"/>
        <w:autoSpaceDN w:val="0"/>
        <w:adjustRightInd w:val="0"/>
        <w:spacing w:line="336" w:lineRule="auto"/>
        <w:ind w:firstLine="709"/>
        <w:jc w:val="both"/>
        <w:rPr>
          <w:rFonts w:ascii="Tahoma" w:hAnsi="Tahoma" w:cs="Tahoma"/>
          <w:color w:val="auto"/>
          <w:sz w:val="22"/>
          <w:szCs w:val="22"/>
        </w:rPr>
      </w:pPr>
      <w:r>
        <w:rPr>
          <w:rFonts w:ascii="Tahoma" w:hAnsi="Tahoma" w:cs="Tahoma"/>
          <w:color w:val="auto"/>
          <w:sz w:val="22"/>
          <w:szCs w:val="22"/>
        </w:rPr>
        <w:t>7</w:t>
      </w:r>
      <w:r w:rsidR="00483C90" w:rsidRPr="00B573EA">
        <w:rPr>
          <w:rFonts w:ascii="Tahoma" w:hAnsi="Tahoma" w:cs="Tahoma"/>
          <w:color w:val="auto"/>
          <w:sz w:val="22"/>
          <w:szCs w:val="22"/>
        </w:rPr>
        <w:t>.2.</w:t>
      </w:r>
      <w:r w:rsidR="000466E5" w:rsidRPr="00B573EA">
        <w:rPr>
          <w:rFonts w:ascii="Tahoma" w:hAnsi="Tahoma" w:cs="Tahoma"/>
          <w:color w:val="auto"/>
          <w:sz w:val="22"/>
          <w:szCs w:val="22"/>
        </w:rPr>
        <w:t xml:space="preserve"> </w:t>
      </w:r>
      <w:r w:rsidR="00483C90" w:rsidRPr="00B573EA">
        <w:rPr>
          <w:rFonts w:ascii="Tahoma" w:hAnsi="Tahoma" w:cs="Tahoma"/>
          <w:color w:val="auto"/>
          <w:sz w:val="22"/>
          <w:szCs w:val="22"/>
        </w:rPr>
        <w:t>Окончание оказания Услуг по н</w:t>
      </w:r>
      <w:r w:rsidR="005316C7" w:rsidRPr="00B573EA">
        <w:rPr>
          <w:rFonts w:ascii="Tahoma" w:hAnsi="Tahoma" w:cs="Tahoma"/>
          <w:color w:val="auto"/>
          <w:sz w:val="22"/>
          <w:szCs w:val="22"/>
        </w:rPr>
        <w:t>астоящему Договору</w:t>
      </w:r>
      <w:r w:rsidR="000466E5" w:rsidRPr="00B573EA">
        <w:rPr>
          <w:rFonts w:ascii="Tahoma" w:hAnsi="Tahoma" w:cs="Tahoma"/>
          <w:color w:val="auto"/>
          <w:sz w:val="22"/>
          <w:szCs w:val="22"/>
        </w:rPr>
        <w:t>: __________________</w:t>
      </w:r>
      <w:r w:rsidR="00417581" w:rsidRPr="00B573EA">
        <w:rPr>
          <w:rFonts w:ascii="Tahoma" w:hAnsi="Tahoma" w:cs="Tahoma"/>
          <w:color w:val="auto"/>
          <w:sz w:val="22"/>
          <w:szCs w:val="22"/>
        </w:rPr>
        <w:t>____</w:t>
      </w:r>
      <w:r w:rsidR="000466E5" w:rsidRPr="00B573EA">
        <w:rPr>
          <w:rFonts w:ascii="Tahoma" w:hAnsi="Tahoma" w:cs="Tahoma"/>
          <w:color w:val="auto"/>
          <w:sz w:val="22"/>
          <w:szCs w:val="22"/>
        </w:rPr>
        <w:t>__</w:t>
      </w:r>
      <w:r w:rsidR="005316C7" w:rsidRPr="00B573EA">
        <w:rPr>
          <w:rFonts w:ascii="Tahoma" w:hAnsi="Tahoma" w:cs="Tahoma"/>
          <w:color w:val="auto"/>
          <w:sz w:val="22"/>
          <w:szCs w:val="22"/>
        </w:rPr>
        <w:t>.</w:t>
      </w:r>
    </w:p>
    <w:p w14:paraId="3E57934B" w14:textId="0E8B9E17" w:rsidR="00483C90" w:rsidRPr="00B573EA" w:rsidRDefault="00D23EA0" w:rsidP="00FB2EAB">
      <w:pPr>
        <w:widowControl/>
        <w:tabs>
          <w:tab w:val="left" w:pos="1418"/>
          <w:tab w:val="left" w:pos="1560"/>
        </w:tabs>
        <w:autoSpaceDE w:val="0"/>
        <w:autoSpaceDN w:val="0"/>
        <w:adjustRightInd w:val="0"/>
        <w:spacing w:line="336" w:lineRule="auto"/>
        <w:ind w:firstLine="709"/>
        <w:jc w:val="both"/>
        <w:rPr>
          <w:rFonts w:ascii="Tahoma" w:hAnsi="Tahoma" w:cs="Tahoma"/>
          <w:color w:val="auto"/>
          <w:sz w:val="22"/>
          <w:szCs w:val="22"/>
        </w:rPr>
      </w:pPr>
      <w:r>
        <w:rPr>
          <w:rFonts w:ascii="Tahoma" w:hAnsi="Tahoma" w:cs="Tahoma"/>
          <w:color w:val="auto"/>
          <w:sz w:val="22"/>
          <w:szCs w:val="22"/>
        </w:rPr>
        <w:t>7</w:t>
      </w:r>
      <w:r w:rsidR="00483C90" w:rsidRPr="00B573EA">
        <w:rPr>
          <w:rFonts w:ascii="Tahoma" w:hAnsi="Tahoma" w:cs="Tahoma"/>
          <w:color w:val="auto"/>
          <w:sz w:val="22"/>
          <w:szCs w:val="22"/>
        </w:rPr>
        <w:t>.3.</w:t>
      </w:r>
      <w:r w:rsidR="000311AD" w:rsidRPr="00B573EA">
        <w:rPr>
          <w:rFonts w:ascii="Tahoma" w:hAnsi="Tahoma" w:cs="Tahoma"/>
          <w:color w:val="auto"/>
          <w:sz w:val="22"/>
          <w:szCs w:val="22"/>
        </w:rPr>
        <w:t xml:space="preserve"> </w:t>
      </w:r>
      <w:r w:rsidR="00483C90" w:rsidRPr="00B573EA">
        <w:rPr>
          <w:rFonts w:ascii="Tahoma" w:hAnsi="Tahoma" w:cs="Tahoma"/>
          <w:iCs/>
          <w:color w:val="auto"/>
          <w:sz w:val="22"/>
          <w:szCs w:val="22"/>
        </w:rPr>
        <w:t>Сроки выполнения каждого из этапов оказания Услуг определяются Календарным планом (Приложение № 2 к настоящему Договору).</w:t>
      </w:r>
    </w:p>
    <w:p w14:paraId="40BA69EE" w14:textId="77777777" w:rsidR="00EE0E94" w:rsidRPr="00B573EA" w:rsidRDefault="00EE0E94" w:rsidP="0066067F">
      <w:pPr>
        <w:pStyle w:val="a8"/>
        <w:keepNext/>
        <w:keepLines/>
        <w:widowControl/>
        <w:numPr>
          <w:ilvl w:val="0"/>
          <w:numId w:val="15"/>
        </w:numPr>
        <w:autoSpaceDE w:val="0"/>
        <w:autoSpaceDN w:val="0"/>
        <w:adjustRightInd w:val="0"/>
        <w:spacing w:before="240" w:after="240"/>
        <w:contextualSpacing w:val="0"/>
        <w:jc w:val="center"/>
        <w:outlineLvl w:val="0"/>
        <w:rPr>
          <w:rFonts w:ascii="Tahoma" w:hAnsi="Tahoma" w:cs="Tahoma"/>
          <w:b/>
          <w:color w:val="auto"/>
          <w:sz w:val="22"/>
          <w:szCs w:val="22"/>
        </w:rPr>
      </w:pPr>
      <w:r w:rsidRPr="00B573EA">
        <w:rPr>
          <w:rFonts w:ascii="Tahoma" w:hAnsi="Tahoma" w:cs="Tahoma"/>
          <w:b/>
          <w:color w:val="auto"/>
          <w:sz w:val="22"/>
          <w:szCs w:val="22"/>
        </w:rPr>
        <w:t>АНТИКОРРУПЦИОННЫЕ УСЛОВИЯ</w:t>
      </w:r>
    </w:p>
    <w:p w14:paraId="4A7EA674" w14:textId="1EFED6D0" w:rsidR="00EE0E94" w:rsidRPr="00B573EA" w:rsidRDefault="00EE0E94" w:rsidP="00FB2EAB">
      <w:pPr>
        <w:widowControl/>
        <w:autoSpaceDE w:val="0"/>
        <w:autoSpaceDN w:val="0"/>
        <w:adjustRightInd w:val="0"/>
        <w:spacing w:line="336" w:lineRule="auto"/>
        <w:ind w:firstLine="709"/>
        <w:jc w:val="both"/>
        <w:rPr>
          <w:rFonts w:ascii="Tahoma" w:hAnsi="Tahoma" w:cs="Tahoma"/>
          <w:color w:val="auto"/>
          <w:sz w:val="22"/>
          <w:szCs w:val="22"/>
        </w:rPr>
      </w:pPr>
      <w:r w:rsidRPr="00B573EA">
        <w:rPr>
          <w:rFonts w:ascii="Tahoma" w:hAnsi="Tahoma" w:cs="Tahoma"/>
          <w:color w:val="auto"/>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7C4858E" w14:textId="77777777" w:rsidR="00EE0E94" w:rsidRPr="00B573EA" w:rsidRDefault="00EE0E94" w:rsidP="00FB2EAB">
      <w:pPr>
        <w:widowControl/>
        <w:autoSpaceDE w:val="0"/>
        <w:autoSpaceDN w:val="0"/>
        <w:adjustRightInd w:val="0"/>
        <w:spacing w:line="336" w:lineRule="auto"/>
        <w:ind w:firstLine="709"/>
        <w:jc w:val="both"/>
        <w:rPr>
          <w:rFonts w:ascii="Tahoma" w:hAnsi="Tahoma" w:cs="Tahoma"/>
          <w:color w:val="auto"/>
          <w:sz w:val="22"/>
          <w:szCs w:val="22"/>
        </w:rPr>
      </w:pPr>
      <w:r w:rsidRPr="00B573EA">
        <w:rPr>
          <w:rFonts w:ascii="Tahoma" w:hAnsi="Tahoma" w:cs="Tahoma"/>
          <w:color w:val="auto"/>
          <w:sz w:val="22"/>
          <w:szCs w:val="22"/>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rsidRPr="00B573EA">
        <w:rPr>
          <w:rFonts w:ascii="Tahoma" w:hAnsi="Tahoma" w:cs="Tahoma"/>
          <w:color w:val="auto"/>
          <w:sz w:val="22"/>
          <w:szCs w:val="22"/>
        </w:rPr>
        <w:lastRenderedPageBreak/>
        <w:t>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9449B7C" w14:textId="77777777" w:rsidR="00EE0E94" w:rsidRPr="00B573EA" w:rsidRDefault="00EE0E94" w:rsidP="00FB2EAB">
      <w:pPr>
        <w:widowControl/>
        <w:autoSpaceDE w:val="0"/>
        <w:autoSpaceDN w:val="0"/>
        <w:adjustRightInd w:val="0"/>
        <w:spacing w:line="336" w:lineRule="auto"/>
        <w:ind w:firstLine="709"/>
        <w:jc w:val="both"/>
        <w:rPr>
          <w:rFonts w:ascii="Tahoma" w:hAnsi="Tahoma" w:cs="Tahoma"/>
          <w:color w:val="auto"/>
          <w:sz w:val="22"/>
          <w:szCs w:val="22"/>
        </w:rPr>
      </w:pPr>
      <w:r w:rsidRPr="00B573EA">
        <w:rPr>
          <w:rFonts w:ascii="Tahoma" w:hAnsi="Tahoma" w:cs="Tahoma"/>
          <w:color w:val="auto"/>
          <w:sz w:val="22"/>
          <w:szCs w:val="22"/>
        </w:rPr>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w:t>
      </w:r>
      <w:r w:rsidR="00667421" w:rsidRPr="00B573EA">
        <w:rPr>
          <w:rFonts w:ascii="Tahoma" w:hAnsi="Tahoma" w:cs="Tahoma"/>
          <w:color w:val="auto"/>
          <w:sz w:val="22"/>
          <w:szCs w:val="22"/>
        </w:rPr>
        <w:t>Услуг</w:t>
      </w:r>
      <w:r w:rsidRPr="00B573EA">
        <w:rPr>
          <w:rFonts w:ascii="Tahoma" w:hAnsi="Tahoma" w:cs="Tahoma"/>
          <w:color w:val="auto"/>
          <w:sz w:val="22"/>
          <w:szCs w:val="22"/>
        </w:rPr>
        <w:t xml:space="preserve">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w:t>
      </w:r>
      <w:r w:rsidR="00777A6F" w:rsidRPr="00B573EA">
        <w:rPr>
          <w:rFonts w:ascii="Tahoma" w:hAnsi="Tahoma" w:cs="Tahoma"/>
          <w:color w:val="auto"/>
          <w:sz w:val="22"/>
          <w:szCs w:val="22"/>
        </w:rPr>
        <w:t>в пользу стимулирующей Стороны.</w:t>
      </w:r>
    </w:p>
    <w:p w14:paraId="680DCA79" w14:textId="77777777" w:rsidR="00EE0E94" w:rsidRPr="00B573EA" w:rsidRDefault="00EE0E94" w:rsidP="00FB2EAB">
      <w:pPr>
        <w:widowControl/>
        <w:autoSpaceDE w:val="0"/>
        <w:autoSpaceDN w:val="0"/>
        <w:adjustRightInd w:val="0"/>
        <w:spacing w:line="336" w:lineRule="auto"/>
        <w:ind w:firstLine="709"/>
        <w:jc w:val="both"/>
        <w:rPr>
          <w:rFonts w:ascii="Tahoma" w:hAnsi="Tahoma" w:cs="Tahoma"/>
          <w:color w:val="auto"/>
          <w:sz w:val="22"/>
          <w:szCs w:val="22"/>
        </w:rPr>
      </w:pPr>
      <w:r w:rsidRPr="00B573EA">
        <w:rPr>
          <w:rFonts w:ascii="Tahoma" w:hAnsi="Tahoma" w:cs="Tahoma"/>
          <w:color w:val="auto"/>
          <w:sz w:val="22"/>
          <w:szCs w:val="22"/>
        </w:rPr>
        <w:t>Под действиями работника, осуществляемыми в пользу стимулирующей его Стороны, понимаются:</w:t>
      </w:r>
    </w:p>
    <w:p w14:paraId="741D6968" w14:textId="77777777" w:rsidR="00EE0E94" w:rsidRPr="00B573EA" w:rsidRDefault="00EE0E94" w:rsidP="00777A6F">
      <w:pPr>
        <w:widowControl/>
        <w:numPr>
          <w:ilvl w:val="0"/>
          <w:numId w:val="19"/>
        </w:numPr>
        <w:autoSpaceDE w:val="0"/>
        <w:autoSpaceDN w:val="0"/>
        <w:adjustRightInd w:val="0"/>
        <w:spacing w:line="336" w:lineRule="auto"/>
        <w:ind w:left="284" w:hanging="284"/>
        <w:jc w:val="both"/>
        <w:rPr>
          <w:rFonts w:ascii="Tahoma" w:hAnsi="Tahoma" w:cs="Tahoma"/>
          <w:color w:val="auto"/>
          <w:sz w:val="22"/>
        </w:rPr>
      </w:pPr>
      <w:r w:rsidRPr="00B573EA">
        <w:rPr>
          <w:rFonts w:ascii="Tahoma" w:hAnsi="Tahoma" w:cs="Tahoma"/>
          <w:color w:val="auto"/>
          <w:sz w:val="22"/>
        </w:rPr>
        <w:t>предоставление неоправданных преимуществ по сравнению с другими контрагентами;</w:t>
      </w:r>
    </w:p>
    <w:p w14:paraId="2761B8BD" w14:textId="77777777" w:rsidR="00EE0E94" w:rsidRPr="00B573EA" w:rsidRDefault="00EE0E94" w:rsidP="00777A6F">
      <w:pPr>
        <w:widowControl/>
        <w:numPr>
          <w:ilvl w:val="0"/>
          <w:numId w:val="19"/>
        </w:numPr>
        <w:autoSpaceDE w:val="0"/>
        <w:autoSpaceDN w:val="0"/>
        <w:adjustRightInd w:val="0"/>
        <w:spacing w:line="336" w:lineRule="auto"/>
        <w:ind w:left="284" w:hanging="284"/>
        <w:jc w:val="both"/>
        <w:rPr>
          <w:rFonts w:ascii="Tahoma" w:hAnsi="Tahoma" w:cs="Tahoma"/>
          <w:color w:val="auto"/>
          <w:sz w:val="22"/>
        </w:rPr>
      </w:pPr>
      <w:r w:rsidRPr="00B573EA">
        <w:rPr>
          <w:rFonts w:ascii="Tahoma" w:hAnsi="Tahoma" w:cs="Tahoma"/>
          <w:color w:val="auto"/>
          <w:sz w:val="22"/>
        </w:rPr>
        <w:t>предоставление каких-либо гарантий;</w:t>
      </w:r>
    </w:p>
    <w:p w14:paraId="6AF8EB2C" w14:textId="77777777" w:rsidR="00EE0E94" w:rsidRPr="00B573EA" w:rsidRDefault="00EE0E94" w:rsidP="00777A6F">
      <w:pPr>
        <w:widowControl/>
        <w:numPr>
          <w:ilvl w:val="0"/>
          <w:numId w:val="19"/>
        </w:numPr>
        <w:autoSpaceDE w:val="0"/>
        <w:autoSpaceDN w:val="0"/>
        <w:adjustRightInd w:val="0"/>
        <w:spacing w:line="336" w:lineRule="auto"/>
        <w:ind w:left="284" w:hanging="284"/>
        <w:jc w:val="both"/>
        <w:rPr>
          <w:rFonts w:ascii="Tahoma" w:hAnsi="Tahoma" w:cs="Tahoma"/>
          <w:color w:val="auto"/>
          <w:sz w:val="22"/>
        </w:rPr>
      </w:pPr>
      <w:r w:rsidRPr="00B573EA">
        <w:rPr>
          <w:rFonts w:ascii="Tahoma" w:hAnsi="Tahoma" w:cs="Tahoma"/>
          <w:color w:val="auto"/>
          <w:sz w:val="22"/>
        </w:rPr>
        <w:t>ускорение существующих процедур;</w:t>
      </w:r>
    </w:p>
    <w:p w14:paraId="6A62DFE2" w14:textId="77777777" w:rsidR="00EE0E94" w:rsidRPr="00B573EA" w:rsidRDefault="00EE0E94" w:rsidP="00777A6F">
      <w:pPr>
        <w:widowControl/>
        <w:numPr>
          <w:ilvl w:val="0"/>
          <w:numId w:val="19"/>
        </w:numPr>
        <w:autoSpaceDE w:val="0"/>
        <w:autoSpaceDN w:val="0"/>
        <w:adjustRightInd w:val="0"/>
        <w:spacing w:line="336" w:lineRule="auto"/>
        <w:ind w:left="284" w:hanging="284"/>
        <w:jc w:val="both"/>
        <w:rPr>
          <w:rFonts w:ascii="Tahoma" w:hAnsi="Tahoma" w:cs="Tahoma"/>
          <w:color w:val="auto"/>
          <w:sz w:val="22"/>
        </w:rPr>
      </w:pPr>
      <w:r w:rsidRPr="00B573EA">
        <w:rPr>
          <w:rFonts w:ascii="Tahoma" w:hAnsi="Tahoma" w:cs="Tahoma"/>
          <w:color w:val="auto"/>
          <w:sz w:val="22"/>
        </w:rPr>
        <w:t>иные действия, выполняемые работником в рамках своих должностных обязанностей, но идущие вразрез с принципами прозрачности и открытости в</w:t>
      </w:r>
      <w:r w:rsidR="00777A6F" w:rsidRPr="00B573EA">
        <w:rPr>
          <w:rFonts w:ascii="Tahoma" w:hAnsi="Tahoma" w:cs="Tahoma"/>
          <w:color w:val="auto"/>
          <w:sz w:val="22"/>
        </w:rPr>
        <w:t>заимоотношений между Сторонами.</w:t>
      </w:r>
    </w:p>
    <w:p w14:paraId="6E33C654" w14:textId="77777777" w:rsidR="00EE0E94" w:rsidRPr="00B573EA" w:rsidRDefault="00EE0E94" w:rsidP="00FB2EAB">
      <w:pPr>
        <w:widowControl/>
        <w:autoSpaceDE w:val="0"/>
        <w:autoSpaceDN w:val="0"/>
        <w:adjustRightInd w:val="0"/>
        <w:spacing w:line="336" w:lineRule="auto"/>
        <w:ind w:firstLine="709"/>
        <w:jc w:val="both"/>
        <w:rPr>
          <w:rFonts w:ascii="Tahoma" w:hAnsi="Tahoma" w:cs="Tahoma"/>
          <w:color w:val="auto"/>
          <w:sz w:val="22"/>
          <w:szCs w:val="22"/>
        </w:rPr>
      </w:pPr>
      <w:r w:rsidRPr="00B573EA">
        <w:rPr>
          <w:rFonts w:ascii="Tahoma" w:hAnsi="Tahoma" w:cs="Tahoma"/>
          <w:color w:val="auto"/>
          <w:sz w:val="22"/>
          <w:szCs w:val="22"/>
        </w:rPr>
        <w:t>В случае возникновения у Стороны подозрений, что произошло или может произойти нарушение каких-либо положений настоящей статьи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После направления письменного уведомления соответствующая Сторона имеет право приостановить исполнение обязательств по настоящему Договору до получения от другой Стороны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534C6D90" w14:textId="77777777" w:rsidR="00EE0E94" w:rsidRPr="00B573EA" w:rsidRDefault="00EE0E94" w:rsidP="00FB2EAB">
      <w:pPr>
        <w:widowControl/>
        <w:autoSpaceDE w:val="0"/>
        <w:autoSpaceDN w:val="0"/>
        <w:adjustRightInd w:val="0"/>
        <w:spacing w:line="336" w:lineRule="auto"/>
        <w:ind w:firstLine="709"/>
        <w:jc w:val="both"/>
        <w:rPr>
          <w:rFonts w:ascii="Tahoma" w:hAnsi="Tahoma" w:cs="Tahoma"/>
          <w:color w:val="auto"/>
          <w:sz w:val="22"/>
          <w:szCs w:val="22"/>
        </w:rPr>
      </w:pPr>
      <w:r w:rsidRPr="00B573EA">
        <w:rPr>
          <w:rFonts w:ascii="Tahoma" w:hAnsi="Tahoma" w:cs="Tahoma"/>
          <w:color w:val="auto"/>
          <w:sz w:val="22"/>
          <w:szCs w:val="22"/>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w:t>
      </w:r>
      <w:r w:rsidR="006F3C9B" w:rsidRPr="00B573EA">
        <w:rPr>
          <w:rFonts w:ascii="Tahoma" w:hAnsi="Tahoma" w:cs="Tahoma"/>
          <w:color w:val="auto"/>
          <w:sz w:val="22"/>
          <w:szCs w:val="22"/>
        </w:rPr>
        <w:t xml:space="preserve"> </w:t>
      </w:r>
      <w:r w:rsidRPr="00B573EA">
        <w:rPr>
          <w:rFonts w:ascii="Tahoma" w:hAnsi="Tahoma" w:cs="Tahoma"/>
          <w:color w:val="auto"/>
          <w:sz w:val="22"/>
          <w:szCs w:val="22"/>
        </w:rPr>
        <w:t>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361420A1" w14:textId="77777777" w:rsidR="00EE0E94" w:rsidRPr="00B573EA" w:rsidRDefault="00EE0E94" w:rsidP="00FB2EAB">
      <w:pPr>
        <w:widowControl/>
        <w:autoSpaceDE w:val="0"/>
        <w:autoSpaceDN w:val="0"/>
        <w:adjustRightInd w:val="0"/>
        <w:spacing w:line="336" w:lineRule="auto"/>
        <w:ind w:firstLine="709"/>
        <w:jc w:val="both"/>
        <w:rPr>
          <w:rFonts w:ascii="Tahoma" w:hAnsi="Tahoma" w:cs="Tahoma"/>
          <w:color w:val="auto"/>
          <w:sz w:val="22"/>
          <w:szCs w:val="22"/>
        </w:rPr>
      </w:pPr>
      <w:r w:rsidRPr="00B573EA">
        <w:rPr>
          <w:rFonts w:ascii="Tahoma" w:hAnsi="Tahoma" w:cs="Tahoma"/>
          <w:color w:val="auto"/>
          <w:sz w:val="22"/>
          <w:szCs w:val="22"/>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D3488DF" w14:textId="77777777" w:rsidR="00EE0E94" w:rsidRPr="00B573EA" w:rsidRDefault="00EE0E94" w:rsidP="00FB2EAB">
      <w:pPr>
        <w:widowControl/>
        <w:autoSpaceDE w:val="0"/>
        <w:autoSpaceDN w:val="0"/>
        <w:adjustRightInd w:val="0"/>
        <w:spacing w:line="336" w:lineRule="auto"/>
        <w:ind w:firstLine="709"/>
        <w:jc w:val="both"/>
        <w:rPr>
          <w:rFonts w:ascii="Tahoma" w:hAnsi="Tahoma" w:cs="Tahoma"/>
          <w:color w:val="auto"/>
          <w:sz w:val="22"/>
          <w:szCs w:val="22"/>
        </w:rPr>
      </w:pPr>
      <w:r w:rsidRPr="00B573EA">
        <w:rPr>
          <w:rFonts w:ascii="Tahoma" w:hAnsi="Tahoma" w:cs="Tahoma"/>
          <w:color w:val="auto"/>
          <w:sz w:val="22"/>
          <w:szCs w:val="22"/>
        </w:rPr>
        <w:lastRenderedPageBreak/>
        <w:t>Стороны гарантируют полную конфиденциальность по вопросам исполнения положений настоящей статьи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3739853" w14:textId="77777777" w:rsidR="00B44364" w:rsidRDefault="00EE0E94" w:rsidP="00FB2EAB">
      <w:pPr>
        <w:widowControl/>
        <w:autoSpaceDE w:val="0"/>
        <w:autoSpaceDN w:val="0"/>
        <w:adjustRightInd w:val="0"/>
        <w:spacing w:line="336" w:lineRule="auto"/>
        <w:ind w:firstLine="709"/>
        <w:jc w:val="both"/>
        <w:rPr>
          <w:rFonts w:ascii="Tahoma" w:hAnsi="Tahoma" w:cs="Tahoma"/>
          <w:color w:val="auto"/>
          <w:sz w:val="22"/>
          <w:szCs w:val="22"/>
        </w:rPr>
      </w:pPr>
      <w:r w:rsidRPr="00B573EA">
        <w:rPr>
          <w:rFonts w:ascii="Tahoma" w:hAnsi="Tahoma" w:cs="Tahoma"/>
          <w:color w:val="auto"/>
          <w:sz w:val="22"/>
          <w:szCs w:val="22"/>
        </w:rPr>
        <w:t>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может расторгнуть настоящий Договор в установленном законом порядке. Сторона, по чьей инициативе по основаниям, предусмотренным положениями настоящей статьи, был расторгнут настоящий Договор, вправе требовать возмещения реального ущерба, возникшего в результате такого расторжения.</w:t>
      </w:r>
    </w:p>
    <w:p w14:paraId="24A75C4E" w14:textId="77777777" w:rsidR="00AD7D9B" w:rsidRPr="0045045D" w:rsidRDefault="00AD7D9B" w:rsidP="00AD7D9B">
      <w:pPr>
        <w:pStyle w:val="a8"/>
        <w:widowControl/>
        <w:numPr>
          <w:ilvl w:val="0"/>
          <w:numId w:val="15"/>
        </w:numPr>
        <w:autoSpaceDE w:val="0"/>
        <w:autoSpaceDN w:val="0"/>
        <w:adjustRightInd w:val="0"/>
        <w:spacing w:before="240" w:after="240"/>
        <w:ind w:left="357" w:hanging="357"/>
        <w:contextualSpacing w:val="0"/>
        <w:jc w:val="center"/>
        <w:rPr>
          <w:rFonts w:ascii="Tahoma" w:hAnsi="Tahoma" w:cs="Tahoma"/>
          <w:b/>
          <w:sz w:val="22"/>
          <w:szCs w:val="22"/>
        </w:rPr>
      </w:pPr>
      <w:r w:rsidRPr="0045045D">
        <w:rPr>
          <w:rFonts w:ascii="Tahoma" w:hAnsi="Tahoma" w:cs="Tahoma"/>
          <w:b/>
          <w:sz w:val="22"/>
          <w:szCs w:val="22"/>
        </w:rPr>
        <w:t>ОГОВОРКА О СБОРЕ И ХРАНЕНИИ ДОКАЗАТЕЛЬСТВ ФАКТИЧЕСКОГО ИСПОЛНЕНИЯ ДОГОВОРА</w:t>
      </w:r>
    </w:p>
    <w:p w14:paraId="438CDFFF" w14:textId="122527EF" w:rsidR="00AD7D9B" w:rsidRPr="00391D78" w:rsidRDefault="00724EA5" w:rsidP="00AD7D9B">
      <w:pPr>
        <w:spacing w:line="336" w:lineRule="auto"/>
        <w:ind w:firstLine="709"/>
        <w:jc w:val="both"/>
        <w:rPr>
          <w:rFonts w:ascii="Tahoma" w:hAnsi="Tahoma" w:cs="Tahoma"/>
          <w:sz w:val="22"/>
          <w:szCs w:val="22"/>
        </w:rPr>
      </w:pPr>
      <w:r>
        <w:rPr>
          <w:rFonts w:ascii="Tahoma" w:hAnsi="Tahoma" w:cs="Tahoma"/>
          <w:sz w:val="22"/>
          <w:szCs w:val="22"/>
        </w:rPr>
        <w:t>9</w:t>
      </w:r>
      <w:r w:rsidR="00AD7D9B" w:rsidRPr="00CD41AE">
        <w:rPr>
          <w:rFonts w:ascii="Tahoma" w:hAnsi="Tahoma" w:cs="Tahoma"/>
          <w:sz w:val="22"/>
          <w:szCs w:val="22"/>
        </w:rPr>
        <w:t>.</w:t>
      </w:r>
      <w:r w:rsidR="00AD7D9B">
        <w:rPr>
          <w:rFonts w:ascii="Tahoma" w:hAnsi="Tahoma" w:cs="Tahoma"/>
          <w:sz w:val="22"/>
          <w:szCs w:val="22"/>
        </w:rPr>
        <w:t>1</w:t>
      </w:r>
      <w:r w:rsidR="00AD7D9B" w:rsidRPr="00CD41AE">
        <w:rPr>
          <w:rFonts w:ascii="Tahoma" w:hAnsi="Tahoma" w:cs="Tahoma"/>
          <w:sz w:val="22"/>
          <w:szCs w:val="22"/>
        </w:rPr>
        <w:t xml:space="preserve">. </w:t>
      </w:r>
      <w:r w:rsidR="00AD7D9B">
        <w:rPr>
          <w:rFonts w:ascii="Tahoma" w:hAnsi="Tahoma" w:cs="Tahoma"/>
          <w:sz w:val="22"/>
          <w:szCs w:val="22"/>
        </w:rPr>
        <w:t>Исполнитель</w:t>
      </w:r>
      <w:r w:rsidR="00AD7D9B" w:rsidRPr="00391D78">
        <w:rPr>
          <w:rFonts w:ascii="Tahoma" w:hAnsi="Tahoma" w:cs="Tahoma"/>
          <w:sz w:val="22"/>
          <w:szCs w:val="22"/>
        </w:rPr>
        <w:t xml:space="preserve"> по настоящему Договору обязуется обеспечить сбор и хранение доказательств, подтверждающих реальность совершения хозяйственных операций в процессе исполнения настоящего Договора (далее для целей настоящего пункта – Доказательства).</w:t>
      </w:r>
    </w:p>
    <w:p w14:paraId="0E7A144E" w14:textId="77777777" w:rsidR="00AD7D9B" w:rsidRPr="00391D78" w:rsidRDefault="00AD7D9B" w:rsidP="00AD7D9B">
      <w:pPr>
        <w:spacing w:line="336" w:lineRule="auto"/>
        <w:ind w:firstLine="709"/>
        <w:jc w:val="both"/>
        <w:rPr>
          <w:rFonts w:ascii="Tahoma" w:hAnsi="Tahoma" w:cs="Tahoma"/>
          <w:sz w:val="22"/>
          <w:szCs w:val="22"/>
        </w:rPr>
      </w:pPr>
      <w:r>
        <w:rPr>
          <w:rFonts w:ascii="Tahoma" w:hAnsi="Tahoma" w:cs="Tahoma"/>
          <w:sz w:val="22"/>
          <w:szCs w:val="22"/>
        </w:rPr>
        <w:t>К таким Д</w:t>
      </w:r>
      <w:r w:rsidRPr="00391D78">
        <w:rPr>
          <w:rFonts w:ascii="Tahoma" w:hAnsi="Tahoma" w:cs="Tahoma"/>
          <w:sz w:val="22"/>
          <w:szCs w:val="22"/>
        </w:rPr>
        <w:t xml:space="preserve">оказательствам помимо первичных документов могут быть отнесены, например, официальная и неофициальная переписка, в том числе по электронной почте, предоставленный пропуск сотруднику контрагента на объект или в офисное помещение, протоколы встреч и совещаний, презентации, отчёты, фото и видео материалы, записи камер видеонаблюдения, договоры и соглашения, заключаемые в целях исполнения настоящего Договора, любые иные прямые и косвенные свидетельства, документально подтверждающие, что отношения между Сторонами, имеют </w:t>
      </w:r>
      <w:r>
        <w:rPr>
          <w:rFonts w:ascii="Tahoma" w:hAnsi="Tahoma" w:cs="Tahoma"/>
          <w:sz w:val="22"/>
          <w:szCs w:val="22"/>
        </w:rPr>
        <w:t>деловой</w:t>
      </w:r>
      <w:r w:rsidRPr="00391D78">
        <w:rPr>
          <w:rFonts w:ascii="Tahoma" w:hAnsi="Tahoma" w:cs="Tahoma"/>
          <w:sz w:val="22"/>
          <w:szCs w:val="22"/>
        </w:rPr>
        <w:t xml:space="preserve"> характер и направлены на получение дохода от реально осуществляемой хозяйственной деятельности.</w:t>
      </w:r>
    </w:p>
    <w:p w14:paraId="7C699F91" w14:textId="77777777" w:rsidR="00AD7D9B" w:rsidRPr="00391D78" w:rsidRDefault="00AD7D9B" w:rsidP="00AD7D9B">
      <w:pPr>
        <w:spacing w:line="336" w:lineRule="auto"/>
        <w:ind w:firstLine="709"/>
        <w:jc w:val="both"/>
        <w:rPr>
          <w:rFonts w:ascii="Tahoma" w:hAnsi="Tahoma" w:cs="Tahoma"/>
          <w:sz w:val="22"/>
          <w:szCs w:val="22"/>
        </w:rPr>
      </w:pPr>
      <w:r>
        <w:rPr>
          <w:rFonts w:ascii="Tahoma" w:hAnsi="Tahoma" w:cs="Tahoma"/>
          <w:sz w:val="22"/>
          <w:szCs w:val="22"/>
        </w:rPr>
        <w:t>Заказчик</w:t>
      </w:r>
      <w:r w:rsidRPr="00391D78">
        <w:rPr>
          <w:rFonts w:ascii="Tahoma" w:hAnsi="Tahoma" w:cs="Tahoma"/>
          <w:sz w:val="22"/>
          <w:szCs w:val="22"/>
        </w:rPr>
        <w:t xml:space="preserve"> имеет право запросить, а </w:t>
      </w:r>
      <w:r>
        <w:rPr>
          <w:rFonts w:ascii="Tahoma" w:hAnsi="Tahoma" w:cs="Tahoma"/>
          <w:sz w:val="22"/>
          <w:szCs w:val="22"/>
        </w:rPr>
        <w:t>Исполнитель</w:t>
      </w:r>
      <w:r w:rsidRPr="00391D78">
        <w:rPr>
          <w:rFonts w:ascii="Tahoma" w:hAnsi="Tahoma" w:cs="Tahoma"/>
          <w:sz w:val="22"/>
          <w:szCs w:val="22"/>
        </w:rPr>
        <w:t xml:space="preserve"> обязан незамедлительно предоставить все имеющиеся в его распоряжении Доказательства.</w:t>
      </w:r>
    </w:p>
    <w:p w14:paraId="7B1B7675" w14:textId="77777777" w:rsidR="00AD7D9B" w:rsidRPr="00391D78" w:rsidRDefault="00AD7D9B" w:rsidP="00AD7D9B">
      <w:pPr>
        <w:spacing w:line="336" w:lineRule="auto"/>
        <w:ind w:firstLine="709"/>
        <w:jc w:val="both"/>
        <w:rPr>
          <w:rFonts w:ascii="Tahoma" w:hAnsi="Tahoma" w:cs="Tahoma"/>
          <w:sz w:val="22"/>
          <w:szCs w:val="22"/>
        </w:rPr>
      </w:pPr>
      <w:r>
        <w:rPr>
          <w:rFonts w:ascii="Tahoma" w:hAnsi="Tahoma" w:cs="Tahoma"/>
          <w:sz w:val="22"/>
          <w:szCs w:val="22"/>
        </w:rPr>
        <w:t>Исполнитель</w:t>
      </w:r>
      <w:r w:rsidRPr="00391D78">
        <w:rPr>
          <w:rFonts w:ascii="Tahoma" w:hAnsi="Tahoma" w:cs="Tahoma"/>
          <w:sz w:val="22"/>
          <w:szCs w:val="22"/>
        </w:rPr>
        <w:t xml:space="preserve"> обязуется хранить все имеющиеся в его распоряжении Доказательства в течение </w:t>
      </w:r>
      <w:r>
        <w:rPr>
          <w:rFonts w:ascii="Tahoma" w:hAnsi="Tahoma" w:cs="Tahoma"/>
          <w:sz w:val="22"/>
          <w:szCs w:val="22"/>
        </w:rPr>
        <w:t>4</w:t>
      </w:r>
      <w:r w:rsidRPr="00391D78">
        <w:rPr>
          <w:rFonts w:ascii="Tahoma" w:hAnsi="Tahoma" w:cs="Tahoma"/>
          <w:sz w:val="22"/>
          <w:szCs w:val="22"/>
        </w:rPr>
        <w:t xml:space="preserve"> (</w:t>
      </w:r>
      <w:r>
        <w:rPr>
          <w:rFonts w:ascii="Tahoma" w:hAnsi="Tahoma" w:cs="Tahoma"/>
          <w:sz w:val="22"/>
          <w:szCs w:val="22"/>
        </w:rPr>
        <w:t>четырех</w:t>
      </w:r>
      <w:r w:rsidRPr="00391D78">
        <w:rPr>
          <w:rFonts w:ascii="Tahoma" w:hAnsi="Tahoma" w:cs="Tahoma"/>
          <w:sz w:val="22"/>
          <w:szCs w:val="22"/>
        </w:rPr>
        <w:t>) лет с момента оконч</w:t>
      </w:r>
      <w:r>
        <w:rPr>
          <w:rFonts w:ascii="Tahoma" w:hAnsi="Tahoma" w:cs="Tahoma"/>
          <w:sz w:val="22"/>
          <w:szCs w:val="22"/>
        </w:rPr>
        <w:t>ания срока действия настоящего Д</w:t>
      </w:r>
      <w:r w:rsidRPr="00391D78">
        <w:rPr>
          <w:rFonts w:ascii="Tahoma" w:hAnsi="Tahoma" w:cs="Tahoma"/>
          <w:sz w:val="22"/>
          <w:szCs w:val="22"/>
        </w:rPr>
        <w:t>оговора.</w:t>
      </w:r>
    </w:p>
    <w:p w14:paraId="679C5F36" w14:textId="77777777" w:rsidR="00AD7D9B" w:rsidRPr="00391D78" w:rsidRDefault="00AD7D9B" w:rsidP="00AD7D9B">
      <w:pPr>
        <w:spacing w:line="336" w:lineRule="auto"/>
        <w:ind w:firstLine="709"/>
        <w:jc w:val="both"/>
        <w:rPr>
          <w:rFonts w:ascii="Tahoma" w:hAnsi="Tahoma" w:cs="Tahoma"/>
          <w:sz w:val="22"/>
          <w:szCs w:val="22"/>
        </w:rPr>
      </w:pPr>
      <w:r w:rsidRPr="00391D78">
        <w:rPr>
          <w:rFonts w:ascii="Tahoma" w:hAnsi="Tahoma" w:cs="Tahoma"/>
          <w:sz w:val="22"/>
          <w:szCs w:val="22"/>
        </w:rPr>
        <w:t xml:space="preserve">Расходы </w:t>
      </w:r>
      <w:r>
        <w:rPr>
          <w:rFonts w:ascii="Tahoma" w:hAnsi="Tahoma" w:cs="Tahoma"/>
          <w:sz w:val="22"/>
          <w:szCs w:val="22"/>
        </w:rPr>
        <w:t>Исполнителя</w:t>
      </w:r>
      <w:r w:rsidRPr="00391D78">
        <w:rPr>
          <w:rFonts w:ascii="Tahoma" w:hAnsi="Tahoma" w:cs="Tahoma"/>
          <w:sz w:val="22"/>
          <w:szCs w:val="22"/>
        </w:rPr>
        <w:t xml:space="preserve"> на сбор и хранение Доказательств несет </w:t>
      </w:r>
      <w:r>
        <w:rPr>
          <w:rFonts w:ascii="Tahoma" w:hAnsi="Tahoma" w:cs="Tahoma"/>
          <w:sz w:val="22"/>
          <w:szCs w:val="22"/>
        </w:rPr>
        <w:t>Исполнитель</w:t>
      </w:r>
      <w:r w:rsidRPr="00391D78">
        <w:rPr>
          <w:rFonts w:ascii="Tahoma" w:hAnsi="Tahoma" w:cs="Tahoma"/>
          <w:sz w:val="22"/>
          <w:szCs w:val="22"/>
        </w:rPr>
        <w:t xml:space="preserve">. Такие расходы не подлежат возмещению </w:t>
      </w:r>
      <w:r>
        <w:rPr>
          <w:rFonts w:ascii="Tahoma" w:hAnsi="Tahoma" w:cs="Tahoma"/>
          <w:sz w:val="22"/>
          <w:szCs w:val="22"/>
        </w:rPr>
        <w:t>Заказчиком</w:t>
      </w:r>
      <w:r w:rsidRPr="00391D78">
        <w:rPr>
          <w:rFonts w:ascii="Tahoma" w:hAnsi="Tahoma" w:cs="Tahoma"/>
          <w:sz w:val="22"/>
          <w:szCs w:val="22"/>
        </w:rPr>
        <w:t xml:space="preserve"> ни при каких обстоятельствах.</w:t>
      </w:r>
    </w:p>
    <w:p w14:paraId="74FD8C6E" w14:textId="77777777" w:rsidR="00AD7D9B" w:rsidRDefault="00AD7D9B" w:rsidP="00AD7D9B">
      <w:pPr>
        <w:spacing w:line="336" w:lineRule="auto"/>
        <w:ind w:firstLine="709"/>
        <w:jc w:val="both"/>
        <w:rPr>
          <w:rFonts w:ascii="Tahoma" w:hAnsi="Tahoma" w:cs="Tahoma"/>
          <w:sz w:val="22"/>
          <w:szCs w:val="22"/>
        </w:rPr>
      </w:pPr>
      <w:r w:rsidRPr="00391D78">
        <w:rPr>
          <w:rFonts w:ascii="Tahoma" w:hAnsi="Tahoma" w:cs="Tahoma"/>
          <w:sz w:val="22"/>
          <w:szCs w:val="22"/>
        </w:rPr>
        <w:t xml:space="preserve">В случае нарушения </w:t>
      </w:r>
      <w:r>
        <w:rPr>
          <w:rFonts w:ascii="Tahoma" w:hAnsi="Tahoma" w:cs="Tahoma"/>
          <w:sz w:val="22"/>
          <w:szCs w:val="22"/>
        </w:rPr>
        <w:t>Исполнителем</w:t>
      </w:r>
      <w:r w:rsidRPr="00391D78">
        <w:rPr>
          <w:rFonts w:ascii="Tahoma" w:hAnsi="Tahoma" w:cs="Tahoma"/>
          <w:sz w:val="22"/>
          <w:szCs w:val="22"/>
        </w:rPr>
        <w:t xml:space="preserve"> обязательств, предусмотренных настоящей статьей, </w:t>
      </w:r>
      <w:r>
        <w:rPr>
          <w:rFonts w:ascii="Tahoma" w:hAnsi="Tahoma" w:cs="Tahoma"/>
          <w:sz w:val="22"/>
          <w:szCs w:val="22"/>
        </w:rPr>
        <w:t>Заказчик по своему выбору:</w:t>
      </w:r>
    </w:p>
    <w:p w14:paraId="3E0154CB" w14:textId="77777777" w:rsidR="00AD7D9B" w:rsidRDefault="00AD7D9B" w:rsidP="00AD7D9B">
      <w:pPr>
        <w:pStyle w:val="a8"/>
        <w:widowControl/>
        <w:numPr>
          <w:ilvl w:val="0"/>
          <w:numId w:val="34"/>
        </w:numPr>
        <w:spacing w:line="336" w:lineRule="auto"/>
        <w:contextualSpacing w:val="0"/>
        <w:jc w:val="both"/>
        <w:rPr>
          <w:rFonts w:ascii="Tahoma" w:hAnsi="Tahoma" w:cs="Tahoma"/>
          <w:sz w:val="22"/>
          <w:szCs w:val="22"/>
        </w:rPr>
      </w:pPr>
      <w:r>
        <w:rPr>
          <w:rFonts w:ascii="Tahoma" w:hAnsi="Tahoma" w:cs="Tahoma"/>
          <w:sz w:val="22"/>
          <w:szCs w:val="22"/>
        </w:rPr>
        <w:t xml:space="preserve"> Заказчик имеет право </w:t>
      </w:r>
      <w:r w:rsidRPr="00450C2D">
        <w:rPr>
          <w:rFonts w:ascii="Tahoma" w:hAnsi="Tahoma" w:cs="Tahoma"/>
          <w:sz w:val="22"/>
          <w:szCs w:val="22"/>
        </w:rPr>
        <w:t>в одностороннем порядке</w:t>
      </w:r>
      <w:r>
        <w:rPr>
          <w:rFonts w:ascii="Tahoma" w:hAnsi="Tahoma" w:cs="Tahoma"/>
          <w:sz w:val="22"/>
          <w:szCs w:val="22"/>
        </w:rPr>
        <w:t xml:space="preserve"> отказаться от исполнения настоящего Договора</w:t>
      </w:r>
      <w:r w:rsidRPr="00450C2D">
        <w:rPr>
          <w:rFonts w:ascii="Tahoma" w:hAnsi="Tahoma" w:cs="Tahoma"/>
          <w:sz w:val="22"/>
          <w:szCs w:val="22"/>
        </w:rPr>
        <w:t>, направив письменное уведомление</w:t>
      </w:r>
      <w:r>
        <w:rPr>
          <w:rFonts w:ascii="Tahoma" w:hAnsi="Tahoma" w:cs="Tahoma"/>
          <w:sz w:val="22"/>
          <w:szCs w:val="22"/>
        </w:rPr>
        <w:t>;</w:t>
      </w:r>
    </w:p>
    <w:p w14:paraId="541EBAE6" w14:textId="77777777" w:rsidR="00AD7D9B" w:rsidRDefault="00AD7D9B" w:rsidP="00AD7D9B">
      <w:pPr>
        <w:pStyle w:val="a8"/>
        <w:widowControl/>
        <w:numPr>
          <w:ilvl w:val="0"/>
          <w:numId w:val="34"/>
        </w:numPr>
        <w:spacing w:line="336" w:lineRule="auto"/>
        <w:contextualSpacing w:val="0"/>
        <w:jc w:val="both"/>
        <w:rPr>
          <w:rFonts w:ascii="Tahoma" w:hAnsi="Tahoma" w:cs="Tahoma"/>
          <w:sz w:val="22"/>
          <w:szCs w:val="22"/>
        </w:rPr>
      </w:pPr>
      <w:r>
        <w:rPr>
          <w:rFonts w:ascii="Tahoma" w:hAnsi="Tahoma" w:cs="Tahoma"/>
          <w:sz w:val="22"/>
          <w:szCs w:val="22"/>
        </w:rPr>
        <w:t>Заказчик имеет право потребовать возместить в полном объеме документально подтвержденные убытки, в том числе убытки, возникшие на основании требований органов государственной власти и/или третьих лиц;</w:t>
      </w:r>
    </w:p>
    <w:p w14:paraId="39F4EA83" w14:textId="77777777" w:rsidR="00AD7D9B" w:rsidRDefault="00AD7D9B" w:rsidP="00AD7D9B">
      <w:pPr>
        <w:pStyle w:val="a8"/>
        <w:widowControl/>
        <w:numPr>
          <w:ilvl w:val="0"/>
          <w:numId w:val="34"/>
        </w:numPr>
        <w:spacing w:line="336" w:lineRule="auto"/>
        <w:contextualSpacing w:val="0"/>
        <w:jc w:val="both"/>
        <w:rPr>
          <w:rFonts w:ascii="Tahoma" w:hAnsi="Tahoma" w:cs="Tahoma"/>
          <w:sz w:val="22"/>
          <w:szCs w:val="22"/>
        </w:rPr>
      </w:pPr>
      <w:r>
        <w:rPr>
          <w:rFonts w:ascii="Tahoma" w:hAnsi="Tahoma" w:cs="Tahoma"/>
          <w:sz w:val="22"/>
          <w:szCs w:val="22"/>
        </w:rPr>
        <w:lastRenderedPageBreak/>
        <w:t xml:space="preserve">Заказчик имеет право потребовать уплатить штрафную неустойку в размере 10% (десяти процентов) от общей стоимости договора. В таком случае Заказчик вправе требовать возмещения </w:t>
      </w:r>
      <w:r w:rsidRPr="00D722BB">
        <w:rPr>
          <w:rFonts w:ascii="Tahoma" w:hAnsi="Tahoma" w:cs="Tahoma"/>
          <w:sz w:val="22"/>
          <w:szCs w:val="22"/>
        </w:rPr>
        <w:t>убытков в полной сумме сверх неустойки</w:t>
      </w:r>
      <w:r>
        <w:rPr>
          <w:rFonts w:ascii="Tahoma" w:hAnsi="Tahoma" w:cs="Tahoma"/>
          <w:sz w:val="22"/>
          <w:szCs w:val="22"/>
        </w:rPr>
        <w:t>.</w:t>
      </w:r>
    </w:p>
    <w:p w14:paraId="03D57F15" w14:textId="77777777" w:rsidR="00AD7D9B" w:rsidRPr="009F6C13" w:rsidRDefault="00AD7D9B" w:rsidP="00AD7D9B">
      <w:pPr>
        <w:spacing w:line="336" w:lineRule="auto"/>
        <w:ind w:firstLine="708"/>
        <w:jc w:val="both"/>
        <w:rPr>
          <w:rFonts w:ascii="Tahoma" w:hAnsi="Tahoma" w:cs="Tahoma"/>
          <w:sz w:val="22"/>
          <w:szCs w:val="22"/>
        </w:rPr>
      </w:pPr>
      <w:r>
        <w:rPr>
          <w:rFonts w:ascii="Tahoma" w:hAnsi="Tahoma" w:cs="Tahoma"/>
          <w:sz w:val="22"/>
          <w:szCs w:val="22"/>
        </w:rPr>
        <w:t>Денежные обязательства, возникшие у Исполнителя на основании положений настоящей статьи, подлежат исполнению Исполнителем в течение 10 (десяти) рабочих дней с момента предъявления соответствующего требования, если иной срок не согласован Сторонами.</w:t>
      </w:r>
    </w:p>
    <w:p w14:paraId="3078F3CA" w14:textId="77777777" w:rsidR="00AD7D9B" w:rsidRPr="00A30477" w:rsidRDefault="00AD7D9B" w:rsidP="00AD7D9B">
      <w:pPr>
        <w:spacing w:line="336" w:lineRule="auto"/>
        <w:ind w:firstLine="708"/>
        <w:jc w:val="both"/>
        <w:rPr>
          <w:rFonts w:ascii="Tahoma" w:hAnsi="Tahoma" w:cs="Tahoma"/>
          <w:sz w:val="22"/>
          <w:szCs w:val="22"/>
        </w:rPr>
      </w:pPr>
      <w:r w:rsidRPr="00A30477">
        <w:rPr>
          <w:rFonts w:ascii="Tahoma" w:hAnsi="Tahoma" w:cs="Tahoma"/>
          <w:sz w:val="22"/>
          <w:szCs w:val="22"/>
        </w:rPr>
        <w:t xml:space="preserve">В целях обеспечения положений настоящего Договора </w:t>
      </w:r>
      <w:r>
        <w:rPr>
          <w:rFonts w:ascii="Tahoma" w:hAnsi="Tahoma" w:cs="Tahoma"/>
          <w:sz w:val="22"/>
          <w:szCs w:val="22"/>
        </w:rPr>
        <w:t>Исполнитель</w:t>
      </w:r>
      <w:r w:rsidRPr="00A30477">
        <w:rPr>
          <w:rFonts w:ascii="Tahoma" w:hAnsi="Tahoma" w:cs="Tahoma"/>
          <w:sz w:val="22"/>
          <w:szCs w:val="22"/>
        </w:rPr>
        <w:t xml:space="preserve"> обязуется предусмотреть в договорах с субподрядчиками</w:t>
      </w:r>
      <w:r>
        <w:rPr>
          <w:rFonts w:ascii="Tahoma" w:hAnsi="Tahoma" w:cs="Tahoma"/>
          <w:sz w:val="22"/>
          <w:szCs w:val="22"/>
        </w:rPr>
        <w:t xml:space="preserve"> (</w:t>
      </w:r>
      <w:r w:rsidRPr="00A30477">
        <w:rPr>
          <w:rFonts w:ascii="Tahoma" w:hAnsi="Tahoma" w:cs="Tahoma"/>
          <w:sz w:val="22"/>
          <w:szCs w:val="22"/>
        </w:rPr>
        <w:t>соисполнителями</w:t>
      </w:r>
      <w:r>
        <w:rPr>
          <w:rFonts w:ascii="Tahoma" w:hAnsi="Tahoma" w:cs="Tahoma"/>
          <w:sz w:val="22"/>
          <w:szCs w:val="22"/>
        </w:rPr>
        <w:t>)</w:t>
      </w:r>
      <w:r w:rsidRPr="00A30477">
        <w:rPr>
          <w:rFonts w:ascii="Tahoma" w:hAnsi="Tahoma" w:cs="Tahoma"/>
          <w:sz w:val="22"/>
          <w:szCs w:val="22"/>
        </w:rPr>
        <w:t xml:space="preserve"> положения, обеспечивающие реализацию и исполнение настоящего Договора.</w:t>
      </w:r>
    </w:p>
    <w:p w14:paraId="2B2D57D6" w14:textId="3A846608" w:rsidR="00AD7D9B" w:rsidRPr="00B573EA" w:rsidRDefault="00724EA5" w:rsidP="00AD7D9B">
      <w:pPr>
        <w:widowControl/>
        <w:autoSpaceDE w:val="0"/>
        <w:autoSpaceDN w:val="0"/>
        <w:adjustRightInd w:val="0"/>
        <w:spacing w:line="336" w:lineRule="auto"/>
        <w:ind w:firstLine="709"/>
        <w:jc w:val="both"/>
        <w:rPr>
          <w:rFonts w:ascii="Tahoma" w:hAnsi="Tahoma" w:cs="Tahoma"/>
          <w:color w:val="auto"/>
          <w:sz w:val="22"/>
          <w:szCs w:val="22"/>
        </w:rPr>
      </w:pPr>
      <w:r>
        <w:rPr>
          <w:rFonts w:ascii="Tahoma" w:hAnsi="Tahoma" w:cs="Tahoma"/>
          <w:sz w:val="22"/>
          <w:szCs w:val="22"/>
        </w:rPr>
        <w:t>9</w:t>
      </w:r>
      <w:r w:rsidR="00AD7D9B">
        <w:rPr>
          <w:rFonts w:ascii="Tahoma" w:hAnsi="Tahoma" w:cs="Tahoma"/>
          <w:sz w:val="22"/>
          <w:szCs w:val="22"/>
        </w:rPr>
        <w:t xml:space="preserve">.2. </w:t>
      </w:r>
      <w:r w:rsidR="00AD7D9B" w:rsidRPr="00A55E2A">
        <w:rPr>
          <w:rFonts w:ascii="Tahoma" w:hAnsi="Tahoma" w:cs="Tahoma"/>
          <w:sz w:val="22"/>
          <w:szCs w:val="22"/>
        </w:rPr>
        <w:t xml:space="preserve">Если условиями Договора </w:t>
      </w:r>
      <w:r w:rsidR="00AD7D9B">
        <w:rPr>
          <w:rFonts w:ascii="Tahoma" w:hAnsi="Tahoma" w:cs="Tahoma"/>
          <w:sz w:val="22"/>
          <w:szCs w:val="22"/>
        </w:rPr>
        <w:t xml:space="preserve">прямо </w:t>
      </w:r>
      <w:r w:rsidR="00AD7D9B" w:rsidRPr="00A55E2A">
        <w:rPr>
          <w:rFonts w:ascii="Tahoma" w:hAnsi="Tahoma" w:cs="Tahoma"/>
          <w:sz w:val="22"/>
          <w:szCs w:val="22"/>
        </w:rPr>
        <w:t xml:space="preserve">предусмотрено, что </w:t>
      </w:r>
      <w:r w:rsidR="00AD7D9B">
        <w:rPr>
          <w:rFonts w:ascii="Tahoma" w:hAnsi="Tahoma" w:cs="Tahoma"/>
          <w:sz w:val="22"/>
          <w:szCs w:val="22"/>
        </w:rPr>
        <w:t>Заказчик</w:t>
      </w:r>
      <w:r w:rsidR="00AD7D9B" w:rsidRPr="00A55E2A">
        <w:rPr>
          <w:rFonts w:ascii="Tahoma" w:hAnsi="Tahoma" w:cs="Tahoma"/>
          <w:sz w:val="22"/>
          <w:szCs w:val="22"/>
        </w:rPr>
        <w:t xml:space="preserve"> обязуется возместить </w:t>
      </w:r>
      <w:r w:rsidR="00AD7D9B">
        <w:rPr>
          <w:rFonts w:ascii="Tahoma" w:hAnsi="Tahoma" w:cs="Tahoma"/>
          <w:sz w:val="22"/>
          <w:szCs w:val="22"/>
        </w:rPr>
        <w:t>Исполнителю</w:t>
      </w:r>
      <w:r w:rsidR="00AD7D9B" w:rsidRPr="00A55E2A">
        <w:rPr>
          <w:rFonts w:ascii="Tahoma" w:hAnsi="Tahoma" w:cs="Tahoma"/>
          <w:sz w:val="22"/>
          <w:szCs w:val="22"/>
        </w:rPr>
        <w:t xml:space="preserve"> дополнительные расходы, то такие </w:t>
      </w:r>
      <w:r w:rsidR="009D3CE3" w:rsidRPr="00A55E2A">
        <w:rPr>
          <w:rFonts w:ascii="Tahoma" w:hAnsi="Tahoma" w:cs="Tahoma"/>
          <w:sz w:val="22"/>
          <w:szCs w:val="22"/>
        </w:rPr>
        <w:t>расходы подлежат</w:t>
      </w:r>
      <w:r w:rsidR="00AD7D9B" w:rsidRPr="00A55E2A">
        <w:rPr>
          <w:rFonts w:ascii="Tahoma" w:hAnsi="Tahoma" w:cs="Tahoma"/>
          <w:sz w:val="22"/>
          <w:szCs w:val="22"/>
        </w:rPr>
        <w:t xml:space="preserve"> возмещению только на основании предоставления подтверждающих документов, отражающих суть и сумму данных расходов.</w:t>
      </w:r>
    </w:p>
    <w:p w14:paraId="058F8337" w14:textId="77777777" w:rsidR="009E756D" w:rsidRPr="00B573EA" w:rsidRDefault="009E756D" w:rsidP="0066067F">
      <w:pPr>
        <w:pStyle w:val="a8"/>
        <w:keepNext/>
        <w:keepLines/>
        <w:widowControl/>
        <w:numPr>
          <w:ilvl w:val="0"/>
          <w:numId w:val="15"/>
        </w:numPr>
        <w:autoSpaceDE w:val="0"/>
        <w:autoSpaceDN w:val="0"/>
        <w:adjustRightInd w:val="0"/>
        <w:spacing w:before="240" w:after="240"/>
        <w:contextualSpacing w:val="0"/>
        <w:jc w:val="center"/>
        <w:outlineLvl w:val="0"/>
        <w:rPr>
          <w:rFonts w:ascii="Tahoma" w:hAnsi="Tahoma" w:cs="Tahoma"/>
          <w:b/>
          <w:color w:val="auto"/>
          <w:sz w:val="22"/>
          <w:szCs w:val="22"/>
        </w:rPr>
      </w:pPr>
      <w:r w:rsidRPr="00B573EA">
        <w:rPr>
          <w:rFonts w:ascii="Tahoma" w:hAnsi="Tahoma" w:cs="Tahoma"/>
          <w:b/>
          <w:color w:val="auto"/>
          <w:sz w:val="22"/>
          <w:szCs w:val="22"/>
        </w:rPr>
        <w:t>ОБСТОЯТЕЛЬСТВА НЕПРЕОДОЛИМОЙ СИЛЫ</w:t>
      </w:r>
    </w:p>
    <w:p w14:paraId="6DA9799E" w14:textId="316157B3" w:rsidR="00EE0E94" w:rsidRPr="00B573EA" w:rsidRDefault="00724EA5" w:rsidP="00410FDA">
      <w:pPr>
        <w:widowControl/>
        <w:tabs>
          <w:tab w:val="left" w:pos="1276"/>
        </w:tabs>
        <w:autoSpaceDE w:val="0"/>
        <w:autoSpaceDN w:val="0"/>
        <w:adjustRightInd w:val="0"/>
        <w:spacing w:line="336" w:lineRule="auto"/>
        <w:ind w:firstLine="709"/>
        <w:jc w:val="both"/>
        <w:rPr>
          <w:rFonts w:ascii="Tahoma" w:hAnsi="Tahoma" w:cs="Tahoma"/>
          <w:color w:val="auto"/>
          <w:sz w:val="22"/>
          <w:szCs w:val="22"/>
        </w:rPr>
      </w:pPr>
      <w:r>
        <w:rPr>
          <w:rStyle w:val="51"/>
          <w:rFonts w:ascii="Tahoma" w:eastAsiaTheme="minorHAnsi" w:hAnsi="Tahoma" w:cs="Tahoma"/>
          <w:b w:val="0"/>
          <w:color w:val="auto"/>
          <w:sz w:val="22"/>
          <w:szCs w:val="22"/>
          <w:lang w:eastAsia="en-US"/>
        </w:rPr>
        <w:t>10</w:t>
      </w:r>
      <w:r w:rsidR="00417581" w:rsidRPr="00B573EA">
        <w:rPr>
          <w:rStyle w:val="51"/>
          <w:rFonts w:ascii="Tahoma" w:eastAsiaTheme="minorHAnsi" w:hAnsi="Tahoma" w:cs="Tahoma"/>
          <w:b w:val="0"/>
          <w:color w:val="auto"/>
          <w:sz w:val="22"/>
          <w:szCs w:val="22"/>
          <w:lang w:eastAsia="en-US"/>
        </w:rPr>
        <w:t>.1.</w:t>
      </w:r>
      <w:r w:rsidR="00417581" w:rsidRPr="00B573EA">
        <w:rPr>
          <w:rStyle w:val="51"/>
          <w:rFonts w:ascii="Tahoma" w:eastAsiaTheme="minorHAnsi" w:hAnsi="Tahoma" w:cs="Tahoma"/>
          <w:b w:val="0"/>
          <w:color w:val="auto"/>
          <w:sz w:val="22"/>
          <w:szCs w:val="22"/>
          <w:lang w:eastAsia="en-US"/>
        </w:rPr>
        <w:tab/>
      </w:r>
      <w:r w:rsidR="009E756D" w:rsidRPr="00B573EA">
        <w:rPr>
          <w:rFonts w:ascii="Tahoma" w:hAnsi="Tahoma" w:cs="Tahoma"/>
          <w:color w:val="auto"/>
          <w:sz w:val="22"/>
          <w:szCs w:val="22"/>
        </w:rPr>
        <w:t>В случае возникновения обстоятельств непреодолимой силы, то есть чрезвычайных и непредотвратимых обстоятельств (наводнения, землетрясения, эпидемии, военные конфликты, военные перевороты, террористические акты), препятствующих выполнению Сторонами</w:t>
      </w:r>
      <w:r w:rsidR="0041600E" w:rsidRPr="00B573EA">
        <w:rPr>
          <w:rFonts w:ascii="Tahoma" w:hAnsi="Tahoma" w:cs="Tahoma"/>
          <w:color w:val="auto"/>
          <w:sz w:val="22"/>
          <w:szCs w:val="22"/>
        </w:rPr>
        <w:t xml:space="preserve"> обязательств</w:t>
      </w:r>
      <w:r w:rsidR="009E756D" w:rsidRPr="00B573EA">
        <w:rPr>
          <w:rFonts w:ascii="Tahoma" w:hAnsi="Tahoma" w:cs="Tahoma"/>
          <w:color w:val="auto"/>
          <w:sz w:val="22"/>
          <w:szCs w:val="22"/>
        </w:rPr>
        <w:t xml:space="preserve"> по настоящему Договору, Стороны обязаны письменно, не позднее 14 (четырнадцати) </w:t>
      </w:r>
      <w:r w:rsidR="0041600E" w:rsidRPr="00B573EA">
        <w:rPr>
          <w:rFonts w:ascii="Tahoma" w:hAnsi="Tahoma" w:cs="Tahoma"/>
          <w:color w:val="auto"/>
          <w:sz w:val="22"/>
          <w:szCs w:val="22"/>
        </w:rPr>
        <w:t xml:space="preserve">календарных </w:t>
      </w:r>
      <w:r w:rsidR="009E756D" w:rsidRPr="00B573EA">
        <w:rPr>
          <w:rFonts w:ascii="Tahoma" w:hAnsi="Tahoma" w:cs="Tahoma"/>
          <w:color w:val="auto"/>
          <w:sz w:val="22"/>
          <w:szCs w:val="22"/>
        </w:rPr>
        <w:t>дней после их возникновения, предоставить документы, выданные компетентными органами, или доказать, что эти обстоятельства действительно имели место, в противном случае условия Договора должны быть выполнены без изменений.</w:t>
      </w:r>
    </w:p>
    <w:p w14:paraId="19AB9BC9" w14:textId="0A96B9D5" w:rsidR="009E756D" w:rsidRPr="00B573EA" w:rsidRDefault="00724EA5" w:rsidP="00410FDA">
      <w:pPr>
        <w:widowControl/>
        <w:tabs>
          <w:tab w:val="left" w:pos="1276"/>
        </w:tabs>
        <w:autoSpaceDE w:val="0"/>
        <w:autoSpaceDN w:val="0"/>
        <w:adjustRightInd w:val="0"/>
        <w:spacing w:line="336" w:lineRule="auto"/>
        <w:ind w:firstLine="709"/>
        <w:jc w:val="both"/>
        <w:rPr>
          <w:rFonts w:ascii="Tahoma" w:hAnsi="Tahoma" w:cs="Tahoma"/>
          <w:color w:val="auto"/>
          <w:sz w:val="22"/>
          <w:szCs w:val="22"/>
        </w:rPr>
      </w:pPr>
      <w:r>
        <w:rPr>
          <w:rFonts w:ascii="Tahoma" w:hAnsi="Tahoma" w:cs="Tahoma"/>
          <w:color w:val="auto"/>
          <w:sz w:val="22"/>
          <w:szCs w:val="22"/>
        </w:rPr>
        <w:t>10</w:t>
      </w:r>
      <w:r w:rsidR="00417581" w:rsidRPr="00B573EA">
        <w:rPr>
          <w:rFonts w:ascii="Tahoma" w:hAnsi="Tahoma" w:cs="Tahoma"/>
          <w:color w:val="auto"/>
          <w:sz w:val="22"/>
          <w:szCs w:val="22"/>
        </w:rPr>
        <w:t>.2.</w:t>
      </w:r>
      <w:r w:rsidR="00417581" w:rsidRPr="00B573EA">
        <w:rPr>
          <w:rFonts w:ascii="Tahoma" w:hAnsi="Tahoma" w:cs="Tahoma"/>
          <w:color w:val="auto"/>
          <w:sz w:val="22"/>
          <w:szCs w:val="22"/>
        </w:rPr>
        <w:tab/>
      </w:r>
      <w:r w:rsidR="009E756D" w:rsidRPr="00B573EA">
        <w:rPr>
          <w:rFonts w:ascii="Tahoma" w:hAnsi="Tahoma" w:cs="Tahoma"/>
          <w:color w:val="auto"/>
          <w:sz w:val="22"/>
          <w:szCs w:val="22"/>
        </w:rPr>
        <w:t xml:space="preserve">Если обстоятельства непреодолимой силы сохраняются свыше одного месяца, то </w:t>
      </w:r>
      <w:r w:rsidR="00706C06" w:rsidRPr="00B573EA">
        <w:rPr>
          <w:rFonts w:ascii="Tahoma" w:hAnsi="Tahoma" w:cs="Tahoma"/>
          <w:color w:val="auto"/>
          <w:sz w:val="22"/>
          <w:szCs w:val="22"/>
        </w:rPr>
        <w:t>Стороны</w:t>
      </w:r>
      <w:r w:rsidR="009E756D" w:rsidRPr="00B573EA">
        <w:rPr>
          <w:rFonts w:ascii="Tahoma" w:hAnsi="Tahoma" w:cs="Tahoma"/>
          <w:color w:val="auto"/>
          <w:sz w:val="22"/>
          <w:szCs w:val="22"/>
        </w:rPr>
        <w:t xml:space="preserve"> име</w:t>
      </w:r>
      <w:r w:rsidR="00706C06" w:rsidRPr="00B573EA">
        <w:rPr>
          <w:rFonts w:ascii="Tahoma" w:hAnsi="Tahoma" w:cs="Tahoma"/>
          <w:color w:val="auto"/>
          <w:sz w:val="22"/>
          <w:szCs w:val="22"/>
        </w:rPr>
        <w:t>ю</w:t>
      </w:r>
      <w:r w:rsidR="009E756D" w:rsidRPr="00B573EA">
        <w:rPr>
          <w:rFonts w:ascii="Tahoma" w:hAnsi="Tahoma" w:cs="Tahoma"/>
          <w:color w:val="auto"/>
          <w:sz w:val="22"/>
          <w:szCs w:val="22"/>
        </w:rPr>
        <w:t xml:space="preserve">т право в одностороннем порядке расторгнуть настоящий Договор без обращения в суд. В этом случае Стороны производят взаиморасчеты за фактически </w:t>
      </w:r>
      <w:r w:rsidR="0073511C" w:rsidRPr="00B573EA">
        <w:rPr>
          <w:rFonts w:ascii="Tahoma" w:hAnsi="Tahoma" w:cs="Tahoma"/>
          <w:color w:val="auto"/>
          <w:sz w:val="22"/>
          <w:szCs w:val="22"/>
        </w:rPr>
        <w:t>оказанные</w:t>
      </w:r>
      <w:r w:rsidR="009E756D" w:rsidRPr="00B573EA">
        <w:rPr>
          <w:rFonts w:ascii="Tahoma" w:hAnsi="Tahoma" w:cs="Tahoma"/>
          <w:color w:val="auto"/>
          <w:sz w:val="22"/>
          <w:szCs w:val="22"/>
        </w:rPr>
        <w:t xml:space="preserve"> </w:t>
      </w:r>
      <w:r w:rsidR="00667421" w:rsidRPr="00B573EA">
        <w:rPr>
          <w:rFonts w:ascii="Tahoma" w:hAnsi="Tahoma" w:cs="Tahoma"/>
          <w:color w:val="auto"/>
          <w:sz w:val="22"/>
          <w:szCs w:val="22"/>
        </w:rPr>
        <w:t>Услуги</w:t>
      </w:r>
      <w:r w:rsidR="009E756D" w:rsidRPr="00B573EA">
        <w:rPr>
          <w:rFonts w:ascii="Tahoma" w:hAnsi="Tahoma" w:cs="Tahoma"/>
          <w:color w:val="auto"/>
          <w:sz w:val="22"/>
          <w:szCs w:val="22"/>
        </w:rPr>
        <w:t>.</w:t>
      </w:r>
    </w:p>
    <w:p w14:paraId="67842B62" w14:textId="77777777" w:rsidR="009E756D" w:rsidRPr="00B573EA" w:rsidRDefault="009E756D" w:rsidP="0066067F">
      <w:pPr>
        <w:pStyle w:val="a8"/>
        <w:keepNext/>
        <w:keepLines/>
        <w:widowControl/>
        <w:numPr>
          <w:ilvl w:val="0"/>
          <w:numId w:val="15"/>
        </w:numPr>
        <w:autoSpaceDE w:val="0"/>
        <w:autoSpaceDN w:val="0"/>
        <w:adjustRightInd w:val="0"/>
        <w:spacing w:before="240" w:after="240"/>
        <w:contextualSpacing w:val="0"/>
        <w:jc w:val="center"/>
        <w:outlineLvl w:val="0"/>
        <w:rPr>
          <w:rFonts w:ascii="Tahoma" w:hAnsi="Tahoma" w:cs="Tahoma"/>
          <w:b/>
          <w:color w:val="auto"/>
          <w:sz w:val="22"/>
          <w:szCs w:val="22"/>
        </w:rPr>
      </w:pPr>
      <w:r w:rsidRPr="00B573EA">
        <w:rPr>
          <w:rFonts w:ascii="Tahoma" w:hAnsi="Tahoma" w:cs="Tahoma"/>
          <w:b/>
          <w:color w:val="auto"/>
          <w:sz w:val="22"/>
          <w:szCs w:val="22"/>
        </w:rPr>
        <w:t>УСЛОВИЯ КОНФИДЕНЦИАЛЬНОСТИ</w:t>
      </w:r>
    </w:p>
    <w:p w14:paraId="1A747A9D" w14:textId="363E8C01" w:rsidR="001D37DA" w:rsidRPr="00724EA5" w:rsidRDefault="00724EA5" w:rsidP="00FB2EAB">
      <w:pPr>
        <w:widowControl/>
        <w:autoSpaceDE w:val="0"/>
        <w:autoSpaceDN w:val="0"/>
        <w:adjustRightInd w:val="0"/>
        <w:spacing w:line="336" w:lineRule="auto"/>
        <w:ind w:firstLine="709"/>
        <w:jc w:val="both"/>
        <w:rPr>
          <w:rFonts w:ascii="Tahoma" w:hAnsi="Tahoma" w:cs="Tahoma"/>
          <w:iCs/>
          <w:color w:val="auto"/>
          <w:sz w:val="22"/>
        </w:rPr>
      </w:pPr>
      <w:r w:rsidRPr="00724EA5">
        <w:rPr>
          <w:rFonts w:ascii="Tahoma" w:hAnsi="Tahoma" w:cs="Tahoma"/>
          <w:iCs/>
          <w:color w:val="auto"/>
          <w:sz w:val="22"/>
        </w:rPr>
        <w:t>11</w:t>
      </w:r>
      <w:r w:rsidR="001D37DA" w:rsidRPr="00724EA5">
        <w:rPr>
          <w:rFonts w:ascii="Tahoma" w:hAnsi="Tahoma" w:cs="Tahoma"/>
          <w:iCs/>
          <w:color w:val="auto"/>
          <w:sz w:val="22"/>
        </w:rPr>
        <w:t>.1. Каждая из Сторон обязана обеспечить защиту конфиденциальной информации, ставшей доступной ей в рамках настоящего Договора, от несанкционированного использования, распространения или публикации.</w:t>
      </w:r>
    </w:p>
    <w:p w14:paraId="01908672" w14:textId="24458E70" w:rsidR="001D37DA" w:rsidRPr="00724EA5" w:rsidRDefault="00724EA5" w:rsidP="00FB2EAB">
      <w:pPr>
        <w:widowControl/>
        <w:autoSpaceDE w:val="0"/>
        <w:autoSpaceDN w:val="0"/>
        <w:adjustRightInd w:val="0"/>
        <w:spacing w:line="336" w:lineRule="auto"/>
        <w:ind w:firstLine="709"/>
        <w:jc w:val="both"/>
        <w:rPr>
          <w:rFonts w:ascii="Tahoma" w:hAnsi="Tahoma" w:cs="Tahoma"/>
          <w:iCs/>
          <w:color w:val="auto"/>
          <w:sz w:val="22"/>
        </w:rPr>
      </w:pPr>
      <w:r>
        <w:rPr>
          <w:rFonts w:ascii="Tahoma" w:hAnsi="Tahoma" w:cs="Tahoma"/>
          <w:iCs/>
          <w:color w:val="auto"/>
          <w:sz w:val="22"/>
        </w:rPr>
        <w:t>11</w:t>
      </w:r>
      <w:r w:rsidR="001D37DA" w:rsidRPr="00724EA5">
        <w:rPr>
          <w:rFonts w:ascii="Tahoma" w:hAnsi="Tahoma" w:cs="Tahoma"/>
          <w:iCs/>
          <w:color w:val="auto"/>
          <w:sz w:val="22"/>
        </w:rPr>
        <w:t xml:space="preserve">.2. 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w:t>
      </w:r>
      <w:r>
        <w:rPr>
          <w:rFonts w:ascii="Tahoma" w:hAnsi="Tahoma" w:cs="Tahoma"/>
          <w:iCs/>
          <w:color w:val="auto"/>
          <w:sz w:val="22"/>
        </w:rPr>
        <w:t>Узбекистана</w:t>
      </w:r>
      <w:r w:rsidR="001D37DA" w:rsidRPr="00724EA5">
        <w:rPr>
          <w:rFonts w:ascii="Tahoma" w:hAnsi="Tahoma" w:cs="Tahoma"/>
          <w:iCs/>
          <w:color w:val="auto"/>
          <w:sz w:val="22"/>
        </w:rPr>
        <w:t xml:space="preserve"> или информация, которая прямо названа Сторонами конфиденциальной.</w:t>
      </w:r>
    </w:p>
    <w:p w14:paraId="208279BD" w14:textId="5A055C88" w:rsidR="001D37DA" w:rsidRPr="00724EA5" w:rsidRDefault="00724EA5" w:rsidP="00FB2EAB">
      <w:pPr>
        <w:widowControl/>
        <w:autoSpaceDE w:val="0"/>
        <w:autoSpaceDN w:val="0"/>
        <w:adjustRightInd w:val="0"/>
        <w:spacing w:line="336" w:lineRule="auto"/>
        <w:ind w:firstLine="709"/>
        <w:jc w:val="both"/>
        <w:rPr>
          <w:rFonts w:ascii="Tahoma" w:hAnsi="Tahoma" w:cs="Tahoma"/>
          <w:iCs/>
          <w:color w:val="auto"/>
          <w:sz w:val="22"/>
        </w:rPr>
      </w:pPr>
      <w:r>
        <w:rPr>
          <w:rFonts w:ascii="Tahoma" w:hAnsi="Tahoma" w:cs="Tahoma"/>
          <w:iCs/>
          <w:color w:val="auto"/>
          <w:sz w:val="22"/>
        </w:rPr>
        <w:lastRenderedPageBreak/>
        <w:t>11</w:t>
      </w:r>
      <w:r w:rsidR="001D37DA" w:rsidRPr="00724EA5">
        <w:rPr>
          <w:rFonts w:ascii="Tahoma" w:hAnsi="Tahoma" w:cs="Tahoma"/>
          <w:iCs/>
          <w:color w:val="auto"/>
          <w:sz w:val="22"/>
        </w:rPr>
        <w:t>.3. Каждая из Сторон обязана обеспечить защиту конфиденциальной информации, ставшей доступной ей в рамках настоящего Договора, от несанкционированного использования, распространения или публикации в период действия настоящего Договора и в течение трех лет, после окончания его действия, а в отношении секрета производства – до тех пор, пока сохраняется конфиденциальность сведений, составляющих его содержание.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14:paraId="48851596" w14:textId="633F1B1F" w:rsidR="001D37DA" w:rsidRPr="00724EA5" w:rsidRDefault="00724EA5" w:rsidP="00FB2EAB">
      <w:pPr>
        <w:widowControl/>
        <w:autoSpaceDE w:val="0"/>
        <w:autoSpaceDN w:val="0"/>
        <w:adjustRightInd w:val="0"/>
        <w:spacing w:line="336" w:lineRule="auto"/>
        <w:ind w:firstLine="709"/>
        <w:jc w:val="both"/>
        <w:rPr>
          <w:rFonts w:ascii="Tahoma" w:hAnsi="Tahoma" w:cs="Tahoma"/>
          <w:iCs/>
          <w:color w:val="auto"/>
          <w:sz w:val="22"/>
        </w:rPr>
      </w:pPr>
      <w:r>
        <w:rPr>
          <w:rFonts w:ascii="Tahoma" w:hAnsi="Tahoma" w:cs="Tahoma"/>
          <w:iCs/>
          <w:color w:val="auto"/>
          <w:sz w:val="22"/>
        </w:rPr>
        <w:t>11</w:t>
      </w:r>
      <w:r w:rsidR="00417581" w:rsidRPr="00724EA5">
        <w:rPr>
          <w:rFonts w:ascii="Tahoma" w:hAnsi="Tahoma" w:cs="Tahoma"/>
          <w:iCs/>
          <w:color w:val="auto"/>
          <w:sz w:val="22"/>
        </w:rPr>
        <w:t>.4. </w:t>
      </w:r>
      <w:r w:rsidR="001D37DA" w:rsidRPr="00724EA5">
        <w:rPr>
          <w:rFonts w:ascii="Tahoma" w:hAnsi="Tahoma" w:cs="Tahoma"/>
          <w:iCs/>
          <w:color w:val="auto"/>
          <w:sz w:val="22"/>
        </w:rPr>
        <w:t xml:space="preserve">Обязательства по соблюдению конфиденциальности, предусмотренные настоящим Договором, не затрагивают случаи предоставления информации государственным органам власти в порядке, установленном законодательством </w:t>
      </w:r>
      <w:r>
        <w:rPr>
          <w:rFonts w:ascii="Tahoma" w:hAnsi="Tahoma" w:cs="Tahoma"/>
          <w:iCs/>
          <w:color w:val="auto"/>
          <w:sz w:val="22"/>
        </w:rPr>
        <w:t>Узбекистана</w:t>
      </w:r>
      <w:r w:rsidR="001D37DA" w:rsidRPr="00724EA5">
        <w:rPr>
          <w:rFonts w:ascii="Tahoma" w:hAnsi="Tahoma" w:cs="Tahoma"/>
          <w:iCs/>
          <w:color w:val="auto"/>
          <w:sz w:val="22"/>
        </w:rPr>
        <w:t xml:space="preserve">, а </w:t>
      </w:r>
      <w:proofErr w:type="gramStart"/>
      <w:r w:rsidR="001D37DA" w:rsidRPr="00724EA5">
        <w:rPr>
          <w:rFonts w:ascii="Tahoma" w:hAnsi="Tahoma" w:cs="Tahoma"/>
          <w:iCs/>
          <w:color w:val="auto"/>
          <w:sz w:val="22"/>
        </w:rPr>
        <w:t>так же</w:t>
      </w:r>
      <w:proofErr w:type="gramEnd"/>
      <w:r w:rsidR="001D37DA" w:rsidRPr="00724EA5">
        <w:rPr>
          <w:rFonts w:ascii="Tahoma" w:hAnsi="Tahoma" w:cs="Tahoma"/>
          <w:iCs/>
          <w:color w:val="auto"/>
          <w:sz w:val="22"/>
        </w:rPr>
        <w:t xml:space="preserve"> не будут распространяться на общедоступную информацию, которая становится известна третьим лицам не по вине Сторон.</w:t>
      </w:r>
    </w:p>
    <w:p w14:paraId="3499FD3D" w14:textId="31DAEBF4" w:rsidR="001D37DA" w:rsidRPr="00724EA5" w:rsidRDefault="00724EA5" w:rsidP="00FB2EAB">
      <w:pPr>
        <w:widowControl/>
        <w:autoSpaceDE w:val="0"/>
        <w:autoSpaceDN w:val="0"/>
        <w:adjustRightInd w:val="0"/>
        <w:spacing w:line="336" w:lineRule="auto"/>
        <w:ind w:firstLine="709"/>
        <w:jc w:val="both"/>
        <w:rPr>
          <w:rFonts w:ascii="Tahoma" w:hAnsi="Tahoma" w:cs="Tahoma"/>
          <w:iCs/>
          <w:color w:val="auto"/>
          <w:sz w:val="22"/>
        </w:rPr>
      </w:pPr>
      <w:r>
        <w:rPr>
          <w:rFonts w:ascii="Tahoma" w:hAnsi="Tahoma" w:cs="Tahoma"/>
          <w:iCs/>
          <w:color w:val="auto"/>
          <w:sz w:val="22"/>
        </w:rPr>
        <w:t>11</w:t>
      </w:r>
      <w:r w:rsidR="001D37DA" w:rsidRPr="00724EA5">
        <w:rPr>
          <w:rFonts w:ascii="Tahoma" w:hAnsi="Tahoma" w:cs="Tahoma"/>
          <w:iCs/>
          <w:color w:val="auto"/>
          <w:sz w:val="22"/>
        </w:rPr>
        <w:t xml:space="preserve">.5. Убытки, вызванные нарушением условий конфиденциальности, определяются и возмещаются в соответствии с действующим законодательством </w:t>
      </w:r>
      <w:r>
        <w:rPr>
          <w:rFonts w:ascii="Tahoma" w:hAnsi="Tahoma" w:cs="Tahoma"/>
          <w:iCs/>
          <w:color w:val="auto"/>
          <w:sz w:val="22"/>
        </w:rPr>
        <w:t>Узбекистана</w:t>
      </w:r>
      <w:r w:rsidR="001D37DA" w:rsidRPr="00724EA5">
        <w:rPr>
          <w:rFonts w:ascii="Tahoma" w:hAnsi="Tahoma" w:cs="Tahoma"/>
          <w:iCs/>
          <w:color w:val="auto"/>
          <w:sz w:val="22"/>
        </w:rPr>
        <w:t>.</w:t>
      </w:r>
    </w:p>
    <w:p w14:paraId="1294D1F3" w14:textId="77777777" w:rsidR="009E756D" w:rsidRPr="00B573EA" w:rsidRDefault="009E756D" w:rsidP="0066067F">
      <w:pPr>
        <w:pStyle w:val="a8"/>
        <w:keepNext/>
        <w:keepLines/>
        <w:widowControl/>
        <w:numPr>
          <w:ilvl w:val="0"/>
          <w:numId w:val="15"/>
        </w:numPr>
        <w:autoSpaceDE w:val="0"/>
        <w:autoSpaceDN w:val="0"/>
        <w:adjustRightInd w:val="0"/>
        <w:spacing w:before="240" w:after="240"/>
        <w:contextualSpacing w:val="0"/>
        <w:jc w:val="center"/>
        <w:outlineLvl w:val="0"/>
        <w:rPr>
          <w:rFonts w:ascii="Tahoma" w:hAnsi="Tahoma" w:cs="Tahoma"/>
          <w:b/>
          <w:color w:val="auto"/>
          <w:sz w:val="22"/>
          <w:szCs w:val="22"/>
        </w:rPr>
      </w:pPr>
      <w:r w:rsidRPr="00B573EA">
        <w:rPr>
          <w:rFonts w:ascii="Tahoma" w:hAnsi="Tahoma" w:cs="Tahoma"/>
          <w:b/>
          <w:color w:val="auto"/>
          <w:sz w:val="22"/>
          <w:szCs w:val="22"/>
        </w:rPr>
        <w:t>ПОРЯДОК РАЗРЕШЕНИЯ СПОРОВ</w:t>
      </w:r>
    </w:p>
    <w:p w14:paraId="72470102" w14:textId="77777777" w:rsidR="00EE0E94" w:rsidRPr="00B573EA" w:rsidRDefault="00AD7D9B" w:rsidP="00FB2EAB">
      <w:pPr>
        <w:widowControl/>
        <w:autoSpaceDE w:val="0"/>
        <w:autoSpaceDN w:val="0"/>
        <w:adjustRightInd w:val="0"/>
        <w:spacing w:line="336" w:lineRule="auto"/>
        <w:ind w:firstLine="709"/>
        <w:jc w:val="both"/>
        <w:rPr>
          <w:rFonts w:ascii="Tahoma" w:eastAsiaTheme="minorHAnsi" w:hAnsi="Tahoma" w:cs="Tahoma"/>
          <w:color w:val="auto"/>
          <w:sz w:val="22"/>
          <w:szCs w:val="22"/>
          <w:shd w:val="clear" w:color="auto" w:fill="FFFFFF"/>
          <w:lang w:eastAsia="en-US"/>
        </w:rPr>
      </w:pPr>
      <w:r>
        <w:rPr>
          <w:rStyle w:val="51"/>
          <w:rFonts w:ascii="Tahoma" w:eastAsiaTheme="minorHAnsi" w:hAnsi="Tahoma" w:cs="Tahoma"/>
          <w:b w:val="0"/>
          <w:color w:val="auto"/>
          <w:sz w:val="22"/>
          <w:szCs w:val="22"/>
          <w:lang w:eastAsia="en-US"/>
        </w:rPr>
        <w:t>13</w:t>
      </w:r>
      <w:r w:rsidR="00FE1738" w:rsidRPr="00B573EA">
        <w:rPr>
          <w:rStyle w:val="51"/>
          <w:rFonts w:ascii="Tahoma" w:eastAsiaTheme="minorHAnsi" w:hAnsi="Tahoma" w:cs="Tahoma"/>
          <w:b w:val="0"/>
          <w:color w:val="auto"/>
          <w:sz w:val="22"/>
          <w:szCs w:val="22"/>
          <w:lang w:eastAsia="en-US"/>
        </w:rPr>
        <w:t>.1. </w:t>
      </w:r>
      <w:r w:rsidR="009E756D" w:rsidRPr="00B573EA">
        <w:rPr>
          <w:rFonts w:ascii="Tahoma" w:hAnsi="Tahoma" w:cs="Tahoma"/>
          <w:color w:val="auto"/>
          <w:sz w:val="22"/>
          <w:szCs w:val="22"/>
        </w:rPr>
        <w:t>Все споры или разногласия, возникшие между Сторонами по настоящему Договору или в связи с ним, разрешаются путем переговоров между Сторонами.</w:t>
      </w:r>
    </w:p>
    <w:p w14:paraId="28FEB099" w14:textId="6FD24368" w:rsidR="009E756D" w:rsidRPr="00B573EA" w:rsidRDefault="00AD7D9B" w:rsidP="00FB2EAB">
      <w:pPr>
        <w:widowControl/>
        <w:autoSpaceDE w:val="0"/>
        <w:autoSpaceDN w:val="0"/>
        <w:adjustRightInd w:val="0"/>
        <w:spacing w:line="336" w:lineRule="auto"/>
        <w:ind w:firstLine="709"/>
        <w:jc w:val="both"/>
        <w:rPr>
          <w:rFonts w:ascii="Tahoma" w:eastAsiaTheme="minorHAnsi" w:hAnsi="Tahoma" w:cs="Tahoma"/>
          <w:color w:val="auto"/>
          <w:sz w:val="22"/>
          <w:szCs w:val="22"/>
          <w:shd w:val="clear" w:color="auto" w:fill="FFFFFF"/>
          <w:lang w:eastAsia="en-US"/>
        </w:rPr>
      </w:pPr>
      <w:r>
        <w:rPr>
          <w:rFonts w:ascii="Tahoma" w:eastAsiaTheme="minorHAnsi" w:hAnsi="Tahoma" w:cs="Tahoma"/>
          <w:color w:val="auto"/>
          <w:sz w:val="22"/>
          <w:szCs w:val="22"/>
          <w:shd w:val="clear" w:color="auto" w:fill="FFFFFF"/>
          <w:lang w:eastAsia="en-US"/>
        </w:rPr>
        <w:t>13</w:t>
      </w:r>
      <w:r w:rsidR="00FE1738" w:rsidRPr="00B573EA">
        <w:rPr>
          <w:rFonts w:ascii="Tahoma" w:eastAsiaTheme="minorHAnsi" w:hAnsi="Tahoma" w:cs="Tahoma"/>
          <w:color w:val="auto"/>
          <w:sz w:val="22"/>
          <w:szCs w:val="22"/>
          <w:shd w:val="clear" w:color="auto" w:fill="FFFFFF"/>
          <w:lang w:eastAsia="en-US"/>
        </w:rPr>
        <w:t>.2.</w:t>
      </w:r>
      <w:r w:rsidR="00FE1738" w:rsidRPr="00B573EA">
        <w:rPr>
          <w:rStyle w:val="51"/>
          <w:rFonts w:ascii="Tahoma" w:eastAsiaTheme="minorHAnsi" w:hAnsi="Tahoma" w:cs="Tahoma"/>
          <w:b w:val="0"/>
          <w:color w:val="auto"/>
          <w:sz w:val="22"/>
          <w:szCs w:val="22"/>
          <w:lang w:eastAsia="en-US"/>
        </w:rPr>
        <w:t> </w:t>
      </w:r>
      <w:r w:rsidR="009E756D" w:rsidRPr="00B573EA">
        <w:rPr>
          <w:rFonts w:ascii="Tahoma" w:hAnsi="Tahoma" w:cs="Tahoma"/>
          <w:color w:val="auto"/>
          <w:sz w:val="22"/>
          <w:szCs w:val="22"/>
        </w:rPr>
        <w:t>Споры и разноглас</w:t>
      </w:r>
      <w:r w:rsidR="004F1FDE" w:rsidRPr="00B573EA">
        <w:rPr>
          <w:rFonts w:ascii="Tahoma" w:hAnsi="Tahoma" w:cs="Tahoma"/>
          <w:color w:val="auto"/>
          <w:sz w:val="22"/>
          <w:szCs w:val="22"/>
        </w:rPr>
        <w:t>ия, по которым Стороны не смогли</w:t>
      </w:r>
      <w:r w:rsidR="009E756D" w:rsidRPr="00B573EA">
        <w:rPr>
          <w:rFonts w:ascii="Tahoma" w:hAnsi="Tahoma" w:cs="Tahoma"/>
          <w:color w:val="auto"/>
          <w:sz w:val="22"/>
          <w:szCs w:val="22"/>
        </w:rPr>
        <w:t xml:space="preserve"> самостоятельно достичь согласия, разрешаются в </w:t>
      </w:r>
      <w:r w:rsidR="007563BF">
        <w:rPr>
          <w:rFonts w:ascii="Tahoma" w:hAnsi="Tahoma" w:cs="Tahoma"/>
          <w:color w:val="auto"/>
          <w:sz w:val="22"/>
          <w:szCs w:val="22"/>
        </w:rPr>
        <w:t>Андижанском межрайонном экономическом суде</w:t>
      </w:r>
      <w:r w:rsidR="009E756D" w:rsidRPr="00B573EA">
        <w:rPr>
          <w:rFonts w:ascii="Tahoma" w:hAnsi="Tahoma" w:cs="Tahoma"/>
          <w:color w:val="auto"/>
          <w:sz w:val="22"/>
          <w:szCs w:val="22"/>
        </w:rPr>
        <w:t>.</w:t>
      </w:r>
    </w:p>
    <w:p w14:paraId="4DC9B59F" w14:textId="77777777" w:rsidR="009E756D" w:rsidRPr="00B573EA" w:rsidRDefault="009E756D" w:rsidP="0066067F">
      <w:pPr>
        <w:pStyle w:val="a8"/>
        <w:keepNext/>
        <w:keepLines/>
        <w:widowControl/>
        <w:numPr>
          <w:ilvl w:val="0"/>
          <w:numId w:val="15"/>
        </w:numPr>
        <w:autoSpaceDE w:val="0"/>
        <w:autoSpaceDN w:val="0"/>
        <w:adjustRightInd w:val="0"/>
        <w:spacing w:before="240" w:after="240"/>
        <w:contextualSpacing w:val="0"/>
        <w:jc w:val="center"/>
        <w:outlineLvl w:val="0"/>
        <w:rPr>
          <w:rFonts w:ascii="Tahoma" w:hAnsi="Tahoma" w:cs="Tahoma"/>
          <w:b/>
          <w:color w:val="auto"/>
          <w:sz w:val="22"/>
          <w:szCs w:val="22"/>
        </w:rPr>
      </w:pPr>
      <w:r w:rsidRPr="00B573EA">
        <w:rPr>
          <w:rFonts w:ascii="Tahoma" w:hAnsi="Tahoma" w:cs="Tahoma"/>
          <w:b/>
          <w:color w:val="auto"/>
          <w:sz w:val="22"/>
          <w:szCs w:val="22"/>
        </w:rPr>
        <w:t>ДОСРОЧНОЕ РАСТОРЖЕНИЕ ДОГОВОРА</w:t>
      </w:r>
    </w:p>
    <w:p w14:paraId="4E497F02" w14:textId="5744E423" w:rsidR="009E756D" w:rsidRDefault="00AD7D9B" w:rsidP="00FB2EAB">
      <w:pPr>
        <w:widowControl/>
        <w:autoSpaceDE w:val="0"/>
        <w:autoSpaceDN w:val="0"/>
        <w:adjustRightInd w:val="0"/>
        <w:spacing w:line="336" w:lineRule="auto"/>
        <w:ind w:firstLine="709"/>
        <w:jc w:val="both"/>
        <w:rPr>
          <w:rFonts w:ascii="Tahoma" w:hAnsi="Tahoma" w:cs="Tahoma"/>
          <w:color w:val="auto"/>
          <w:sz w:val="22"/>
          <w:szCs w:val="22"/>
        </w:rPr>
      </w:pPr>
      <w:r>
        <w:rPr>
          <w:rFonts w:ascii="Tahoma" w:hAnsi="Tahoma" w:cs="Tahoma"/>
          <w:color w:val="auto"/>
          <w:sz w:val="22"/>
          <w:szCs w:val="22"/>
        </w:rPr>
        <w:t>14</w:t>
      </w:r>
      <w:r w:rsidR="00FE1738" w:rsidRPr="00B573EA">
        <w:rPr>
          <w:rFonts w:ascii="Tahoma" w:hAnsi="Tahoma" w:cs="Tahoma"/>
          <w:color w:val="auto"/>
          <w:sz w:val="22"/>
          <w:szCs w:val="22"/>
        </w:rPr>
        <w:t>.1.</w:t>
      </w:r>
      <w:r w:rsidR="00FE1738" w:rsidRPr="00B573EA">
        <w:rPr>
          <w:rStyle w:val="51"/>
          <w:rFonts w:ascii="Tahoma" w:eastAsiaTheme="minorHAnsi" w:hAnsi="Tahoma" w:cs="Tahoma"/>
          <w:b w:val="0"/>
          <w:color w:val="auto"/>
          <w:sz w:val="22"/>
          <w:szCs w:val="22"/>
          <w:lang w:eastAsia="en-US"/>
        </w:rPr>
        <w:t> </w:t>
      </w:r>
      <w:r w:rsidR="00F92E00" w:rsidRPr="00B573EA">
        <w:rPr>
          <w:rFonts w:ascii="Tahoma" w:hAnsi="Tahoma" w:cs="Tahoma"/>
          <w:color w:val="auto"/>
          <w:sz w:val="22"/>
          <w:szCs w:val="22"/>
        </w:rPr>
        <w:t xml:space="preserve">Настоящий </w:t>
      </w:r>
      <w:r w:rsidR="009E756D" w:rsidRPr="00B573EA">
        <w:rPr>
          <w:rFonts w:ascii="Tahoma" w:hAnsi="Tahoma" w:cs="Tahoma"/>
          <w:color w:val="auto"/>
          <w:sz w:val="22"/>
          <w:szCs w:val="22"/>
        </w:rPr>
        <w:t xml:space="preserve">Договор может быть расторгнут досрочно в порядке и на условиях, предусмотренных действующим законодательством </w:t>
      </w:r>
      <w:r w:rsidR="00857510">
        <w:rPr>
          <w:rFonts w:ascii="Tahoma" w:hAnsi="Tahoma" w:cs="Tahoma"/>
          <w:color w:val="auto"/>
          <w:sz w:val="22"/>
          <w:szCs w:val="22"/>
        </w:rPr>
        <w:t>Узбекистана</w:t>
      </w:r>
      <w:r w:rsidR="009E756D" w:rsidRPr="00B573EA">
        <w:rPr>
          <w:rFonts w:ascii="Tahoma" w:hAnsi="Tahoma" w:cs="Tahoma"/>
          <w:color w:val="auto"/>
          <w:sz w:val="22"/>
          <w:szCs w:val="22"/>
        </w:rPr>
        <w:t xml:space="preserve"> и настоящим Договором.</w:t>
      </w:r>
    </w:p>
    <w:p w14:paraId="749A5F4B" w14:textId="77777777" w:rsidR="009E756D" w:rsidRPr="00B573EA" w:rsidRDefault="009E756D" w:rsidP="008C1498">
      <w:pPr>
        <w:pStyle w:val="a8"/>
        <w:keepNext/>
        <w:keepLines/>
        <w:widowControl/>
        <w:numPr>
          <w:ilvl w:val="0"/>
          <w:numId w:val="15"/>
        </w:numPr>
        <w:autoSpaceDE w:val="0"/>
        <w:autoSpaceDN w:val="0"/>
        <w:adjustRightInd w:val="0"/>
        <w:spacing w:before="120" w:after="120"/>
        <w:contextualSpacing w:val="0"/>
        <w:jc w:val="center"/>
        <w:outlineLvl w:val="0"/>
        <w:rPr>
          <w:rFonts w:ascii="Tahoma" w:hAnsi="Tahoma" w:cs="Tahoma"/>
          <w:b/>
          <w:color w:val="auto"/>
          <w:sz w:val="22"/>
          <w:szCs w:val="22"/>
        </w:rPr>
      </w:pPr>
      <w:r w:rsidRPr="00B573EA">
        <w:rPr>
          <w:rFonts w:ascii="Tahoma" w:hAnsi="Tahoma" w:cs="Tahoma"/>
          <w:b/>
          <w:color w:val="auto"/>
          <w:sz w:val="22"/>
          <w:szCs w:val="22"/>
        </w:rPr>
        <w:t>ПРОЧИЕ УСЛОВИЯ</w:t>
      </w:r>
    </w:p>
    <w:p w14:paraId="07EEBCF4" w14:textId="77777777" w:rsidR="00A11577" w:rsidRPr="00C847C8" w:rsidRDefault="00AD7D9B" w:rsidP="00A11577">
      <w:pPr>
        <w:pStyle w:val="af9"/>
        <w:tabs>
          <w:tab w:val="left" w:pos="709"/>
        </w:tabs>
        <w:ind w:firstLine="709"/>
        <w:rPr>
          <w:rFonts w:ascii="Tahoma" w:hAnsi="Tahoma" w:cs="Tahoma"/>
          <w:sz w:val="24"/>
          <w:szCs w:val="24"/>
        </w:rPr>
      </w:pPr>
      <w:r>
        <w:rPr>
          <w:rFonts w:ascii="Tahoma" w:hAnsi="Tahoma" w:cs="Tahoma"/>
          <w:sz w:val="22"/>
          <w:szCs w:val="22"/>
        </w:rPr>
        <w:t>1</w:t>
      </w:r>
      <w:r w:rsidR="005C2F2D">
        <w:rPr>
          <w:rFonts w:ascii="Tahoma" w:hAnsi="Tahoma" w:cs="Tahoma"/>
          <w:sz w:val="22"/>
          <w:szCs w:val="22"/>
        </w:rPr>
        <w:t>4</w:t>
      </w:r>
      <w:r w:rsidR="00F12FE5" w:rsidRPr="00B573EA">
        <w:rPr>
          <w:rFonts w:ascii="Tahoma" w:hAnsi="Tahoma" w:cs="Tahoma"/>
          <w:sz w:val="22"/>
          <w:szCs w:val="22"/>
        </w:rPr>
        <w:t xml:space="preserve">.1. </w:t>
      </w:r>
      <w:r w:rsidR="00A11577" w:rsidRPr="00A11577">
        <w:rPr>
          <w:rFonts w:ascii="Tahoma" w:hAnsi="Tahoma" w:cs="Tahoma"/>
          <w:sz w:val="22"/>
          <w:szCs w:val="22"/>
        </w:rPr>
        <w:t xml:space="preserve">Настоящий договор вступает в силу с «__» _______ </w:t>
      </w:r>
      <w:proofErr w:type="gramStart"/>
      <w:r w:rsidR="00A11577" w:rsidRPr="00A11577">
        <w:rPr>
          <w:rFonts w:ascii="Tahoma" w:hAnsi="Tahoma" w:cs="Tahoma"/>
          <w:sz w:val="22"/>
          <w:szCs w:val="22"/>
        </w:rPr>
        <w:t>20  г.</w:t>
      </w:r>
      <w:proofErr w:type="gramEnd"/>
      <w:r w:rsidR="00A11577" w:rsidRPr="00A11577">
        <w:rPr>
          <w:rFonts w:ascii="Tahoma" w:hAnsi="Tahoma" w:cs="Tahoma"/>
          <w:sz w:val="22"/>
          <w:szCs w:val="22"/>
        </w:rPr>
        <w:t xml:space="preserve"> и действует до «__»_______ 20  г., а в части расчетов, до полного исполнения сторонами своих обязательств.</w:t>
      </w:r>
    </w:p>
    <w:p w14:paraId="73A416D9" w14:textId="6CD39F8D" w:rsidR="00F12FE5" w:rsidRPr="00B573EA" w:rsidRDefault="00AD7D9B" w:rsidP="00A11577">
      <w:pPr>
        <w:widowControl/>
        <w:tabs>
          <w:tab w:val="left" w:pos="709"/>
        </w:tabs>
        <w:autoSpaceDE w:val="0"/>
        <w:autoSpaceDN w:val="0"/>
        <w:adjustRightInd w:val="0"/>
        <w:spacing w:line="336" w:lineRule="auto"/>
        <w:ind w:firstLine="709"/>
        <w:jc w:val="both"/>
        <w:rPr>
          <w:rFonts w:ascii="Tahoma" w:hAnsi="Tahoma" w:cs="Tahoma"/>
          <w:color w:val="auto"/>
          <w:sz w:val="22"/>
          <w:szCs w:val="22"/>
        </w:rPr>
      </w:pPr>
      <w:r>
        <w:rPr>
          <w:rFonts w:ascii="Tahoma" w:hAnsi="Tahoma" w:cs="Tahoma"/>
          <w:color w:val="auto"/>
          <w:sz w:val="22"/>
          <w:szCs w:val="22"/>
        </w:rPr>
        <w:t>1</w:t>
      </w:r>
      <w:r w:rsidR="005C2F2D">
        <w:rPr>
          <w:rFonts w:ascii="Tahoma" w:hAnsi="Tahoma" w:cs="Tahoma"/>
          <w:color w:val="auto"/>
          <w:sz w:val="22"/>
          <w:szCs w:val="22"/>
        </w:rPr>
        <w:t>4</w:t>
      </w:r>
      <w:r w:rsidR="00EE0E94" w:rsidRPr="00B573EA">
        <w:rPr>
          <w:rFonts w:ascii="Tahoma" w:hAnsi="Tahoma" w:cs="Tahoma"/>
          <w:color w:val="auto"/>
          <w:sz w:val="22"/>
          <w:szCs w:val="22"/>
        </w:rPr>
        <w:t>.2.</w:t>
      </w:r>
      <w:r w:rsidR="0024283F" w:rsidRPr="00B573EA">
        <w:rPr>
          <w:rFonts w:ascii="Tahoma" w:hAnsi="Tahoma" w:cs="Tahoma"/>
          <w:color w:val="auto"/>
          <w:sz w:val="22"/>
          <w:szCs w:val="22"/>
        </w:rPr>
        <w:tab/>
      </w:r>
      <w:r w:rsidR="009E756D" w:rsidRPr="00B573EA">
        <w:rPr>
          <w:rFonts w:ascii="Tahoma" w:hAnsi="Tahoma" w:cs="Tahoma"/>
          <w:color w:val="auto"/>
          <w:sz w:val="22"/>
          <w:szCs w:val="22"/>
        </w:rPr>
        <w:t>Все изменения и дополнения к настоящему Договору действительны, если они</w:t>
      </w:r>
      <w:r w:rsidR="00C03FFF" w:rsidRPr="00B573EA">
        <w:rPr>
          <w:rFonts w:ascii="Tahoma" w:hAnsi="Tahoma" w:cs="Tahoma"/>
          <w:color w:val="auto"/>
          <w:sz w:val="22"/>
          <w:szCs w:val="22"/>
        </w:rPr>
        <w:t xml:space="preserve"> </w:t>
      </w:r>
      <w:r w:rsidR="009E756D" w:rsidRPr="00B573EA">
        <w:rPr>
          <w:rFonts w:ascii="Tahoma" w:hAnsi="Tahoma" w:cs="Tahoma"/>
          <w:color w:val="auto"/>
          <w:sz w:val="22"/>
          <w:szCs w:val="22"/>
        </w:rPr>
        <w:t>составлены в письменной форме, подписаны обеими Сторонами.</w:t>
      </w:r>
    </w:p>
    <w:p w14:paraId="790D8820" w14:textId="396AFD84" w:rsidR="00C056CE" w:rsidRPr="00B573EA" w:rsidRDefault="00AD7D9B" w:rsidP="00FE1738">
      <w:pPr>
        <w:widowControl/>
        <w:tabs>
          <w:tab w:val="left" w:pos="1276"/>
        </w:tabs>
        <w:autoSpaceDE w:val="0"/>
        <w:autoSpaceDN w:val="0"/>
        <w:adjustRightInd w:val="0"/>
        <w:spacing w:line="336" w:lineRule="auto"/>
        <w:ind w:firstLine="709"/>
        <w:jc w:val="both"/>
        <w:rPr>
          <w:rFonts w:ascii="Tahoma" w:hAnsi="Tahoma" w:cs="Tahoma"/>
          <w:color w:val="auto"/>
          <w:sz w:val="22"/>
          <w:szCs w:val="22"/>
        </w:rPr>
      </w:pPr>
      <w:r>
        <w:rPr>
          <w:rFonts w:ascii="Tahoma" w:hAnsi="Tahoma" w:cs="Tahoma"/>
          <w:color w:val="auto"/>
          <w:sz w:val="22"/>
          <w:szCs w:val="22"/>
        </w:rPr>
        <w:t>1</w:t>
      </w:r>
      <w:r w:rsidR="005C2F2D">
        <w:rPr>
          <w:rFonts w:ascii="Tahoma" w:hAnsi="Tahoma" w:cs="Tahoma"/>
          <w:color w:val="auto"/>
          <w:sz w:val="22"/>
          <w:szCs w:val="22"/>
        </w:rPr>
        <w:t>4</w:t>
      </w:r>
      <w:r w:rsidR="00F12FE5" w:rsidRPr="00B573EA">
        <w:rPr>
          <w:rFonts w:ascii="Tahoma" w:hAnsi="Tahoma" w:cs="Tahoma"/>
          <w:color w:val="auto"/>
          <w:sz w:val="22"/>
          <w:szCs w:val="22"/>
        </w:rPr>
        <w:t>.3.</w:t>
      </w:r>
      <w:r w:rsidR="008B7085" w:rsidRPr="00B573EA">
        <w:rPr>
          <w:rFonts w:ascii="Tahoma" w:hAnsi="Tahoma" w:cs="Tahoma"/>
          <w:color w:val="auto"/>
          <w:sz w:val="22"/>
          <w:szCs w:val="22"/>
        </w:rPr>
        <w:tab/>
      </w:r>
      <w:r w:rsidR="00C056CE" w:rsidRPr="00B573EA">
        <w:rPr>
          <w:rFonts w:ascii="Tahoma" w:hAnsi="Tahoma" w:cs="Tahoma"/>
          <w:color w:val="auto"/>
          <w:sz w:val="22"/>
          <w:szCs w:val="22"/>
        </w:rPr>
        <w:t xml:space="preserve">В случае противоречия положений настоящего Договора положениям </w:t>
      </w:r>
      <w:r w:rsidR="008B7085" w:rsidRPr="00B573EA">
        <w:rPr>
          <w:rFonts w:ascii="Tahoma" w:hAnsi="Tahoma" w:cs="Tahoma"/>
          <w:color w:val="auto"/>
          <w:sz w:val="22"/>
          <w:szCs w:val="22"/>
        </w:rPr>
        <w:t xml:space="preserve">приложений </w:t>
      </w:r>
      <w:r w:rsidR="00C056CE" w:rsidRPr="00B573EA">
        <w:rPr>
          <w:rFonts w:ascii="Tahoma" w:hAnsi="Tahoma" w:cs="Tahoma"/>
          <w:color w:val="auto"/>
          <w:sz w:val="22"/>
          <w:szCs w:val="22"/>
        </w:rPr>
        <w:t>применяются положения настоящего Договора, если иное не предусмотрено дополнительным соглашением.</w:t>
      </w:r>
    </w:p>
    <w:p w14:paraId="172C393A" w14:textId="21B58AEE" w:rsidR="009E756D" w:rsidRDefault="00AD7D9B" w:rsidP="00FE1738">
      <w:pPr>
        <w:widowControl/>
        <w:tabs>
          <w:tab w:val="left" w:pos="1276"/>
        </w:tabs>
        <w:autoSpaceDE w:val="0"/>
        <w:autoSpaceDN w:val="0"/>
        <w:adjustRightInd w:val="0"/>
        <w:spacing w:line="336" w:lineRule="auto"/>
        <w:ind w:firstLine="709"/>
        <w:jc w:val="both"/>
        <w:rPr>
          <w:rFonts w:ascii="Tahoma" w:hAnsi="Tahoma" w:cs="Tahoma"/>
          <w:color w:val="auto"/>
          <w:sz w:val="22"/>
          <w:szCs w:val="22"/>
        </w:rPr>
      </w:pPr>
      <w:r>
        <w:rPr>
          <w:rFonts w:ascii="Tahoma" w:hAnsi="Tahoma" w:cs="Tahoma"/>
          <w:color w:val="auto"/>
          <w:sz w:val="22"/>
          <w:szCs w:val="22"/>
        </w:rPr>
        <w:t>1</w:t>
      </w:r>
      <w:r w:rsidR="005C2F2D">
        <w:rPr>
          <w:rFonts w:ascii="Tahoma" w:hAnsi="Tahoma" w:cs="Tahoma"/>
          <w:color w:val="auto"/>
          <w:sz w:val="22"/>
          <w:szCs w:val="22"/>
        </w:rPr>
        <w:t>4</w:t>
      </w:r>
      <w:r w:rsidR="00025E42" w:rsidRPr="00B573EA">
        <w:rPr>
          <w:rFonts w:ascii="Tahoma" w:hAnsi="Tahoma" w:cs="Tahoma"/>
          <w:color w:val="auto"/>
          <w:sz w:val="22"/>
          <w:szCs w:val="22"/>
        </w:rPr>
        <w:t>.</w:t>
      </w:r>
      <w:r w:rsidR="00F12FE5" w:rsidRPr="00B573EA">
        <w:rPr>
          <w:rFonts w:ascii="Tahoma" w:hAnsi="Tahoma" w:cs="Tahoma"/>
          <w:color w:val="auto"/>
          <w:sz w:val="22"/>
          <w:szCs w:val="22"/>
        </w:rPr>
        <w:t>4</w:t>
      </w:r>
      <w:r w:rsidR="0024283F" w:rsidRPr="00B573EA">
        <w:rPr>
          <w:rFonts w:ascii="Tahoma" w:hAnsi="Tahoma" w:cs="Tahoma"/>
          <w:color w:val="auto"/>
          <w:sz w:val="22"/>
          <w:szCs w:val="22"/>
        </w:rPr>
        <w:t>.</w:t>
      </w:r>
      <w:r w:rsidR="0024283F" w:rsidRPr="00B573EA">
        <w:rPr>
          <w:rFonts w:ascii="Tahoma" w:hAnsi="Tahoma" w:cs="Tahoma"/>
          <w:color w:val="auto"/>
          <w:sz w:val="22"/>
          <w:szCs w:val="22"/>
        </w:rPr>
        <w:tab/>
      </w:r>
      <w:r w:rsidR="009E756D" w:rsidRPr="00B573EA">
        <w:rPr>
          <w:rFonts w:ascii="Tahoma" w:hAnsi="Tahoma" w:cs="Tahoma"/>
          <w:color w:val="auto"/>
          <w:sz w:val="22"/>
          <w:szCs w:val="22"/>
        </w:rPr>
        <w:t>Настоящий</w:t>
      </w:r>
      <w:r w:rsidR="003634D7" w:rsidRPr="00B573EA">
        <w:rPr>
          <w:rFonts w:ascii="Tahoma" w:hAnsi="Tahoma" w:cs="Tahoma"/>
          <w:color w:val="auto"/>
          <w:sz w:val="22"/>
          <w:szCs w:val="22"/>
        </w:rPr>
        <w:t xml:space="preserve"> </w:t>
      </w:r>
      <w:r w:rsidR="009E756D" w:rsidRPr="00B573EA">
        <w:rPr>
          <w:rFonts w:ascii="Tahoma" w:hAnsi="Tahoma" w:cs="Tahoma"/>
          <w:color w:val="auto"/>
          <w:sz w:val="22"/>
          <w:szCs w:val="22"/>
        </w:rPr>
        <w:t>Договор</w:t>
      </w:r>
      <w:r w:rsidR="003634D7" w:rsidRPr="00B573EA">
        <w:rPr>
          <w:rFonts w:ascii="Tahoma" w:hAnsi="Tahoma" w:cs="Tahoma"/>
          <w:color w:val="auto"/>
          <w:sz w:val="22"/>
          <w:szCs w:val="22"/>
        </w:rPr>
        <w:t xml:space="preserve"> </w:t>
      </w:r>
      <w:r w:rsidR="009E756D" w:rsidRPr="00B573EA">
        <w:rPr>
          <w:rFonts w:ascii="Tahoma" w:hAnsi="Tahoma" w:cs="Tahoma"/>
          <w:color w:val="auto"/>
          <w:sz w:val="22"/>
          <w:szCs w:val="22"/>
        </w:rPr>
        <w:t>составлен</w:t>
      </w:r>
      <w:r w:rsidR="003634D7" w:rsidRPr="00B573EA">
        <w:rPr>
          <w:rFonts w:ascii="Tahoma" w:hAnsi="Tahoma" w:cs="Tahoma"/>
          <w:color w:val="auto"/>
          <w:sz w:val="22"/>
          <w:szCs w:val="22"/>
        </w:rPr>
        <w:t xml:space="preserve"> </w:t>
      </w:r>
      <w:r w:rsidR="009E756D" w:rsidRPr="00B573EA">
        <w:rPr>
          <w:rFonts w:ascii="Tahoma" w:hAnsi="Tahoma" w:cs="Tahoma"/>
          <w:color w:val="auto"/>
          <w:sz w:val="22"/>
          <w:szCs w:val="22"/>
        </w:rPr>
        <w:t>в</w:t>
      </w:r>
      <w:r w:rsidR="003634D7" w:rsidRPr="00B573EA">
        <w:rPr>
          <w:rFonts w:ascii="Tahoma" w:hAnsi="Tahoma" w:cs="Tahoma"/>
          <w:color w:val="auto"/>
          <w:sz w:val="22"/>
          <w:szCs w:val="22"/>
        </w:rPr>
        <w:t xml:space="preserve"> </w:t>
      </w:r>
      <w:r w:rsidR="009E756D" w:rsidRPr="00B573EA">
        <w:rPr>
          <w:rFonts w:ascii="Tahoma" w:hAnsi="Tahoma" w:cs="Tahoma"/>
          <w:color w:val="auto"/>
          <w:sz w:val="22"/>
          <w:szCs w:val="22"/>
        </w:rPr>
        <w:t>двух</w:t>
      </w:r>
      <w:r w:rsidR="003634D7" w:rsidRPr="00B573EA">
        <w:rPr>
          <w:rFonts w:ascii="Tahoma" w:hAnsi="Tahoma" w:cs="Tahoma"/>
          <w:color w:val="auto"/>
          <w:sz w:val="22"/>
          <w:szCs w:val="22"/>
        </w:rPr>
        <w:t xml:space="preserve"> </w:t>
      </w:r>
      <w:r w:rsidR="009E756D" w:rsidRPr="00B573EA">
        <w:rPr>
          <w:rFonts w:ascii="Tahoma" w:hAnsi="Tahoma" w:cs="Tahoma"/>
          <w:color w:val="auto"/>
          <w:sz w:val="22"/>
          <w:szCs w:val="22"/>
        </w:rPr>
        <w:t>подлинных</w:t>
      </w:r>
      <w:r w:rsidR="003634D7" w:rsidRPr="00B573EA">
        <w:rPr>
          <w:rFonts w:ascii="Tahoma" w:hAnsi="Tahoma" w:cs="Tahoma"/>
          <w:color w:val="auto"/>
          <w:sz w:val="22"/>
          <w:szCs w:val="22"/>
        </w:rPr>
        <w:t xml:space="preserve"> </w:t>
      </w:r>
      <w:r w:rsidR="009E756D" w:rsidRPr="00B573EA">
        <w:rPr>
          <w:rFonts w:ascii="Tahoma" w:hAnsi="Tahoma" w:cs="Tahoma"/>
          <w:color w:val="auto"/>
          <w:sz w:val="22"/>
          <w:szCs w:val="22"/>
        </w:rPr>
        <w:t>экземплярах,</w:t>
      </w:r>
      <w:r w:rsidR="003634D7" w:rsidRPr="00B573EA">
        <w:rPr>
          <w:rFonts w:ascii="Tahoma" w:hAnsi="Tahoma" w:cs="Tahoma"/>
          <w:color w:val="auto"/>
          <w:sz w:val="22"/>
          <w:szCs w:val="22"/>
        </w:rPr>
        <w:t xml:space="preserve"> </w:t>
      </w:r>
      <w:r w:rsidR="009E756D" w:rsidRPr="00B573EA">
        <w:rPr>
          <w:rFonts w:ascii="Tahoma" w:hAnsi="Tahoma" w:cs="Tahoma"/>
          <w:color w:val="auto"/>
          <w:sz w:val="22"/>
          <w:szCs w:val="22"/>
        </w:rPr>
        <w:t>имеющих</w:t>
      </w:r>
      <w:r w:rsidR="003634D7" w:rsidRPr="00B573EA">
        <w:rPr>
          <w:rFonts w:ascii="Tahoma" w:hAnsi="Tahoma" w:cs="Tahoma"/>
          <w:color w:val="auto"/>
          <w:sz w:val="22"/>
          <w:szCs w:val="22"/>
        </w:rPr>
        <w:t xml:space="preserve"> </w:t>
      </w:r>
      <w:r w:rsidR="009E756D" w:rsidRPr="00B573EA">
        <w:rPr>
          <w:rFonts w:ascii="Tahoma" w:hAnsi="Tahoma" w:cs="Tahoma"/>
          <w:color w:val="auto"/>
          <w:sz w:val="22"/>
          <w:szCs w:val="22"/>
        </w:rPr>
        <w:t>равную</w:t>
      </w:r>
      <w:r w:rsidR="003634D7" w:rsidRPr="00B573EA">
        <w:rPr>
          <w:rFonts w:ascii="Tahoma" w:hAnsi="Tahoma" w:cs="Tahoma"/>
          <w:color w:val="auto"/>
          <w:sz w:val="22"/>
          <w:szCs w:val="22"/>
        </w:rPr>
        <w:t xml:space="preserve"> </w:t>
      </w:r>
      <w:r w:rsidR="0042632E" w:rsidRPr="00B573EA">
        <w:rPr>
          <w:rFonts w:ascii="Tahoma" w:hAnsi="Tahoma" w:cs="Tahoma"/>
          <w:color w:val="auto"/>
          <w:sz w:val="22"/>
          <w:szCs w:val="22"/>
        </w:rPr>
        <w:t>ю</w:t>
      </w:r>
      <w:r w:rsidR="009E756D" w:rsidRPr="00B573EA">
        <w:rPr>
          <w:rFonts w:ascii="Tahoma" w:hAnsi="Tahoma" w:cs="Tahoma"/>
          <w:color w:val="auto"/>
          <w:sz w:val="22"/>
          <w:szCs w:val="22"/>
        </w:rPr>
        <w:t>ридическую</w:t>
      </w:r>
      <w:r w:rsidR="003634D7" w:rsidRPr="00B573EA">
        <w:rPr>
          <w:rFonts w:ascii="Tahoma" w:hAnsi="Tahoma" w:cs="Tahoma"/>
          <w:color w:val="auto"/>
          <w:sz w:val="22"/>
          <w:szCs w:val="22"/>
        </w:rPr>
        <w:t xml:space="preserve"> </w:t>
      </w:r>
      <w:r w:rsidR="009E756D" w:rsidRPr="00B573EA">
        <w:rPr>
          <w:rFonts w:ascii="Tahoma" w:hAnsi="Tahoma" w:cs="Tahoma"/>
          <w:color w:val="auto"/>
          <w:sz w:val="22"/>
          <w:szCs w:val="22"/>
        </w:rPr>
        <w:t>силу,</w:t>
      </w:r>
      <w:r w:rsidR="003634D7" w:rsidRPr="00B573EA">
        <w:rPr>
          <w:rFonts w:ascii="Tahoma" w:hAnsi="Tahoma" w:cs="Tahoma"/>
          <w:color w:val="auto"/>
          <w:sz w:val="22"/>
          <w:szCs w:val="22"/>
        </w:rPr>
        <w:t xml:space="preserve"> </w:t>
      </w:r>
      <w:r w:rsidR="009E756D" w:rsidRPr="00B573EA">
        <w:rPr>
          <w:rFonts w:ascii="Tahoma" w:hAnsi="Tahoma" w:cs="Tahoma"/>
          <w:color w:val="auto"/>
          <w:sz w:val="22"/>
          <w:szCs w:val="22"/>
        </w:rPr>
        <w:t>по</w:t>
      </w:r>
      <w:r w:rsidR="003634D7" w:rsidRPr="00B573EA">
        <w:rPr>
          <w:rFonts w:ascii="Tahoma" w:hAnsi="Tahoma" w:cs="Tahoma"/>
          <w:color w:val="auto"/>
          <w:sz w:val="22"/>
          <w:szCs w:val="22"/>
        </w:rPr>
        <w:t xml:space="preserve"> </w:t>
      </w:r>
      <w:r w:rsidR="009E756D" w:rsidRPr="00B573EA">
        <w:rPr>
          <w:rFonts w:ascii="Tahoma" w:hAnsi="Tahoma" w:cs="Tahoma"/>
          <w:color w:val="auto"/>
          <w:sz w:val="22"/>
          <w:szCs w:val="22"/>
        </w:rPr>
        <w:t>одному</w:t>
      </w:r>
      <w:r w:rsidR="003634D7" w:rsidRPr="00B573EA">
        <w:rPr>
          <w:rFonts w:ascii="Tahoma" w:hAnsi="Tahoma" w:cs="Tahoma"/>
          <w:color w:val="auto"/>
          <w:sz w:val="22"/>
          <w:szCs w:val="22"/>
        </w:rPr>
        <w:t xml:space="preserve"> </w:t>
      </w:r>
      <w:r w:rsidR="009E756D" w:rsidRPr="00B573EA">
        <w:rPr>
          <w:rFonts w:ascii="Tahoma" w:hAnsi="Tahoma" w:cs="Tahoma"/>
          <w:color w:val="auto"/>
          <w:sz w:val="22"/>
          <w:szCs w:val="22"/>
        </w:rPr>
        <w:t>экземпляру</w:t>
      </w:r>
      <w:r w:rsidR="003634D7" w:rsidRPr="00B573EA">
        <w:rPr>
          <w:rFonts w:ascii="Tahoma" w:hAnsi="Tahoma" w:cs="Tahoma"/>
          <w:color w:val="auto"/>
          <w:sz w:val="22"/>
          <w:szCs w:val="22"/>
        </w:rPr>
        <w:t xml:space="preserve"> </w:t>
      </w:r>
      <w:r w:rsidR="009E756D" w:rsidRPr="00B573EA">
        <w:rPr>
          <w:rFonts w:ascii="Tahoma" w:hAnsi="Tahoma" w:cs="Tahoma"/>
          <w:color w:val="auto"/>
          <w:sz w:val="22"/>
          <w:szCs w:val="22"/>
        </w:rPr>
        <w:t>для каждой</w:t>
      </w:r>
      <w:r w:rsidR="003634D7" w:rsidRPr="00B573EA">
        <w:rPr>
          <w:rFonts w:ascii="Tahoma" w:hAnsi="Tahoma" w:cs="Tahoma"/>
          <w:color w:val="auto"/>
          <w:sz w:val="22"/>
          <w:szCs w:val="22"/>
        </w:rPr>
        <w:t xml:space="preserve"> </w:t>
      </w:r>
      <w:r w:rsidR="00441849" w:rsidRPr="00B573EA">
        <w:rPr>
          <w:rFonts w:ascii="Tahoma" w:hAnsi="Tahoma" w:cs="Tahoma"/>
          <w:color w:val="auto"/>
          <w:sz w:val="22"/>
          <w:szCs w:val="22"/>
        </w:rPr>
        <w:t>с</w:t>
      </w:r>
      <w:r w:rsidR="009E756D" w:rsidRPr="00B573EA">
        <w:rPr>
          <w:rFonts w:ascii="Tahoma" w:hAnsi="Tahoma" w:cs="Tahoma"/>
          <w:color w:val="auto"/>
          <w:sz w:val="22"/>
          <w:szCs w:val="22"/>
        </w:rPr>
        <w:t xml:space="preserve">тороны. </w:t>
      </w:r>
      <w:r w:rsidR="0073511C" w:rsidRPr="00B573EA">
        <w:rPr>
          <w:rFonts w:ascii="Tahoma" w:hAnsi="Tahoma" w:cs="Tahoma"/>
          <w:color w:val="auto"/>
          <w:sz w:val="22"/>
          <w:szCs w:val="22"/>
        </w:rPr>
        <w:t>П</w:t>
      </w:r>
      <w:r w:rsidR="009E756D" w:rsidRPr="00B573EA">
        <w:rPr>
          <w:rFonts w:ascii="Tahoma" w:hAnsi="Tahoma" w:cs="Tahoma"/>
          <w:color w:val="auto"/>
          <w:sz w:val="22"/>
          <w:szCs w:val="22"/>
        </w:rPr>
        <w:t>риложения к</w:t>
      </w:r>
      <w:r w:rsidR="003634D7" w:rsidRPr="00B573EA">
        <w:rPr>
          <w:rFonts w:ascii="Tahoma" w:hAnsi="Tahoma" w:cs="Tahoma"/>
          <w:color w:val="auto"/>
          <w:sz w:val="22"/>
          <w:szCs w:val="22"/>
        </w:rPr>
        <w:t xml:space="preserve"> </w:t>
      </w:r>
      <w:r w:rsidR="009E756D" w:rsidRPr="00B573EA">
        <w:rPr>
          <w:rFonts w:ascii="Tahoma" w:hAnsi="Tahoma" w:cs="Tahoma"/>
          <w:color w:val="auto"/>
          <w:sz w:val="22"/>
          <w:szCs w:val="22"/>
        </w:rPr>
        <w:t>настоящему Договору</w:t>
      </w:r>
      <w:r w:rsidR="0073511C" w:rsidRPr="00B573EA">
        <w:rPr>
          <w:rFonts w:ascii="Tahoma" w:hAnsi="Tahoma" w:cs="Tahoma"/>
          <w:color w:val="auto"/>
          <w:sz w:val="22"/>
          <w:szCs w:val="22"/>
        </w:rPr>
        <w:t>, перечисленные ниже,</w:t>
      </w:r>
      <w:r w:rsidR="009E756D" w:rsidRPr="00B573EA">
        <w:rPr>
          <w:rFonts w:ascii="Tahoma" w:hAnsi="Tahoma" w:cs="Tahoma"/>
          <w:color w:val="auto"/>
          <w:sz w:val="22"/>
          <w:szCs w:val="22"/>
        </w:rPr>
        <w:t xml:space="preserve"> явл</w:t>
      </w:r>
      <w:r w:rsidR="00911FA3">
        <w:rPr>
          <w:rFonts w:ascii="Tahoma" w:hAnsi="Tahoma" w:cs="Tahoma"/>
          <w:color w:val="auto"/>
          <w:sz w:val="22"/>
          <w:szCs w:val="22"/>
        </w:rPr>
        <w:t>яются его неотъемлемыми частями:</w:t>
      </w:r>
    </w:p>
    <w:p w14:paraId="169C1474" w14:textId="77777777" w:rsidR="00911FA3" w:rsidRDefault="00911FA3" w:rsidP="00FE1738">
      <w:pPr>
        <w:widowControl/>
        <w:tabs>
          <w:tab w:val="left" w:pos="1276"/>
        </w:tabs>
        <w:autoSpaceDE w:val="0"/>
        <w:autoSpaceDN w:val="0"/>
        <w:adjustRightInd w:val="0"/>
        <w:spacing w:line="336" w:lineRule="auto"/>
        <w:ind w:firstLine="709"/>
        <w:jc w:val="both"/>
        <w:rPr>
          <w:rFonts w:ascii="Tahoma" w:hAnsi="Tahoma" w:cs="Tahoma"/>
          <w:color w:val="auto"/>
          <w:sz w:val="22"/>
          <w:szCs w:val="22"/>
        </w:rPr>
      </w:pP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09"/>
        <w:gridCol w:w="7229"/>
        <w:gridCol w:w="1985"/>
      </w:tblGrid>
      <w:tr w:rsidR="00911FA3" w:rsidRPr="00077FA6" w14:paraId="38D628C6" w14:textId="77777777" w:rsidTr="0079746C">
        <w:trPr>
          <w:tblHeader/>
        </w:trPr>
        <w:tc>
          <w:tcPr>
            <w:tcW w:w="709" w:type="dxa"/>
            <w:shd w:val="clear" w:color="auto" w:fill="auto"/>
          </w:tcPr>
          <w:p w14:paraId="7CC96A52" w14:textId="77777777" w:rsidR="00911FA3" w:rsidRPr="00C676F9" w:rsidRDefault="00911FA3" w:rsidP="004A52FA">
            <w:pPr>
              <w:widowControl/>
              <w:jc w:val="center"/>
              <w:rPr>
                <w:rFonts w:ascii="Tahoma" w:eastAsia="Calibri" w:hAnsi="Tahoma" w:cs="Tahoma"/>
                <w:b/>
                <w:color w:val="auto"/>
                <w:sz w:val="22"/>
                <w:szCs w:val="22"/>
                <w:shd w:val="clear" w:color="auto" w:fill="FFFFFF"/>
                <w:lang w:eastAsia="en-US"/>
              </w:rPr>
            </w:pPr>
            <w:r w:rsidRPr="00C676F9">
              <w:rPr>
                <w:rFonts w:ascii="Tahoma" w:eastAsia="Calibri" w:hAnsi="Tahoma" w:cs="Tahoma"/>
                <w:b/>
                <w:color w:val="auto"/>
                <w:sz w:val="22"/>
                <w:szCs w:val="22"/>
                <w:shd w:val="clear" w:color="auto" w:fill="FFFFFF"/>
                <w:lang w:eastAsia="en-US"/>
              </w:rPr>
              <w:t>№ п/п</w:t>
            </w:r>
          </w:p>
        </w:tc>
        <w:tc>
          <w:tcPr>
            <w:tcW w:w="7229" w:type="dxa"/>
            <w:shd w:val="clear" w:color="auto" w:fill="auto"/>
          </w:tcPr>
          <w:p w14:paraId="5600D73B" w14:textId="77777777" w:rsidR="00911FA3" w:rsidRPr="00C676F9" w:rsidRDefault="00911FA3" w:rsidP="004A52FA">
            <w:pPr>
              <w:widowControl/>
              <w:jc w:val="center"/>
              <w:rPr>
                <w:rFonts w:ascii="Tahoma" w:eastAsia="Calibri" w:hAnsi="Tahoma" w:cs="Tahoma"/>
                <w:b/>
                <w:color w:val="auto"/>
                <w:sz w:val="22"/>
                <w:szCs w:val="22"/>
                <w:shd w:val="clear" w:color="auto" w:fill="FFFFFF"/>
                <w:lang w:eastAsia="en-US"/>
              </w:rPr>
            </w:pPr>
            <w:r w:rsidRPr="00C676F9">
              <w:rPr>
                <w:rFonts w:ascii="Tahoma" w:eastAsia="Calibri" w:hAnsi="Tahoma" w:cs="Tahoma"/>
                <w:b/>
                <w:color w:val="auto"/>
                <w:sz w:val="22"/>
                <w:szCs w:val="22"/>
                <w:shd w:val="clear" w:color="auto" w:fill="FFFFFF"/>
                <w:lang w:eastAsia="en-US"/>
              </w:rPr>
              <w:t>Наименование документа</w:t>
            </w:r>
          </w:p>
        </w:tc>
        <w:tc>
          <w:tcPr>
            <w:tcW w:w="1985" w:type="dxa"/>
            <w:shd w:val="clear" w:color="auto" w:fill="auto"/>
          </w:tcPr>
          <w:p w14:paraId="794DCD9E" w14:textId="77777777" w:rsidR="00911FA3" w:rsidRPr="00C676F9" w:rsidRDefault="00911FA3" w:rsidP="004A52FA">
            <w:pPr>
              <w:widowControl/>
              <w:jc w:val="center"/>
              <w:rPr>
                <w:rFonts w:ascii="Tahoma" w:eastAsia="Calibri" w:hAnsi="Tahoma" w:cs="Tahoma"/>
                <w:b/>
                <w:color w:val="auto"/>
                <w:sz w:val="22"/>
                <w:szCs w:val="22"/>
                <w:shd w:val="clear" w:color="auto" w:fill="FFFFFF"/>
                <w:lang w:eastAsia="en-US"/>
              </w:rPr>
            </w:pPr>
            <w:r w:rsidRPr="00C676F9">
              <w:rPr>
                <w:rFonts w:ascii="Tahoma" w:eastAsia="Calibri" w:hAnsi="Tahoma" w:cs="Tahoma"/>
                <w:b/>
                <w:color w:val="auto"/>
                <w:sz w:val="22"/>
                <w:szCs w:val="22"/>
                <w:shd w:val="clear" w:color="auto" w:fill="FFFFFF"/>
                <w:lang w:eastAsia="en-US"/>
              </w:rPr>
              <w:t>Номер приложения</w:t>
            </w:r>
          </w:p>
        </w:tc>
      </w:tr>
      <w:tr w:rsidR="00911FA3" w:rsidRPr="00077FA6" w14:paraId="012A2E21" w14:textId="77777777" w:rsidTr="0079746C">
        <w:tc>
          <w:tcPr>
            <w:tcW w:w="709" w:type="dxa"/>
            <w:shd w:val="clear" w:color="auto" w:fill="auto"/>
          </w:tcPr>
          <w:p w14:paraId="0AE70FDF" w14:textId="77777777" w:rsidR="00911FA3" w:rsidRPr="00C676F9" w:rsidRDefault="00911FA3" w:rsidP="00911FA3">
            <w:pPr>
              <w:widowControl/>
              <w:numPr>
                <w:ilvl w:val="0"/>
                <w:numId w:val="32"/>
              </w:numPr>
              <w:tabs>
                <w:tab w:val="num" w:pos="510"/>
              </w:tabs>
              <w:ind w:left="57" w:firstLine="0"/>
              <w:jc w:val="center"/>
              <w:rPr>
                <w:rFonts w:ascii="Tahoma" w:eastAsia="Calibri" w:hAnsi="Tahoma" w:cs="Tahoma"/>
                <w:color w:val="auto"/>
                <w:sz w:val="22"/>
                <w:szCs w:val="22"/>
                <w:shd w:val="clear" w:color="auto" w:fill="FFFFFF"/>
                <w:lang w:eastAsia="en-US"/>
              </w:rPr>
            </w:pPr>
          </w:p>
        </w:tc>
        <w:tc>
          <w:tcPr>
            <w:tcW w:w="7229" w:type="dxa"/>
            <w:shd w:val="clear" w:color="auto" w:fill="auto"/>
          </w:tcPr>
          <w:p w14:paraId="5D588C9E" w14:textId="77777777" w:rsidR="00911FA3" w:rsidRPr="00C676F9" w:rsidRDefault="00911FA3" w:rsidP="00911FA3">
            <w:pPr>
              <w:widowControl/>
              <w:rPr>
                <w:rFonts w:ascii="Tahoma" w:hAnsi="Tahoma" w:cs="Tahoma"/>
                <w:color w:val="auto"/>
                <w:sz w:val="22"/>
              </w:rPr>
            </w:pPr>
            <w:r w:rsidRPr="00B573EA">
              <w:rPr>
                <w:rFonts w:ascii="Tahoma" w:eastAsia="Calibri" w:hAnsi="Tahoma" w:cs="Times New Roman"/>
                <w:color w:val="auto"/>
                <w:sz w:val="22"/>
                <w:szCs w:val="22"/>
                <w:shd w:val="clear" w:color="auto" w:fill="FFFFFF"/>
                <w:lang w:eastAsia="en-US"/>
              </w:rPr>
              <w:t>Техническое задание</w:t>
            </w:r>
            <w:r w:rsidRPr="00F37F6E">
              <w:rPr>
                <w:rFonts w:ascii="Tahoma" w:hAnsi="Tahoma" w:cs="Tahoma"/>
                <w:iCs/>
                <w:color w:val="auto"/>
                <w:sz w:val="22"/>
                <w:szCs w:val="22"/>
              </w:rPr>
              <w:t xml:space="preserve"> </w:t>
            </w:r>
          </w:p>
        </w:tc>
        <w:tc>
          <w:tcPr>
            <w:tcW w:w="1985" w:type="dxa"/>
            <w:shd w:val="clear" w:color="auto" w:fill="auto"/>
          </w:tcPr>
          <w:p w14:paraId="2917627D" w14:textId="77777777" w:rsidR="00911FA3" w:rsidRPr="00C676F9" w:rsidRDefault="00911FA3" w:rsidP="004A52FA">
            <w:pPr>
              <w:widowControl/>
              <w:jc w:val="center"/>
              <w:rPr>
                <w:rFonts w:ascii="Tahoma" w:hAnsi="Tahoma" w:cs="Tahoma"/>
                <w:color w:val="auto"/>
                <w:sz w:val="22"/>
              </w:rPr>
            </w:pPr>
            <w:r w:rsidRPr="00077FA6">
              <w:rPr>
                <w:rFonts w:ascii="Tahoma" w:hAnsi="Tahoma" w:cs="Tahoma"/>
                <w:color w:val="auto"/>
                <w:sz w:val="22"/>
              </w:rPr>
              <w:t>№ 1</w:t>
            </w:r>
          </w:p>
        </w:tc>
      </w:tr>
      <w:tr w:rsidR="00911FA3" w:rsidRPr="00077FA6" w14:paraId="3312CFC7" w14:textId="77777777" w:rsidTr="0079746C">
        <w:tc>
          <w:tcPr>
            <w:tcW w:w="709" w:type="dxa"/>
            <w:shd w:val="clear" w:color="auto" w:fill="auto"/>
          </w:tcPr>
          <w:p w14:paraId="4A385DDD" w14:textId="77777777" w:rsidR="00911FA3" w:rsidRPr="00C676F9" w:rsidRDefault="00911FA3" w:rsidP="00911FA3">
            <w:pPr>
              <w:widowControl/>
              <w:numPr>
                <w:ilvl w:val="0"/>
                <w:numId w:val="32"/>
              </w:numPr>
              <w:tabs>
                <w:tab w:val="num" w:pos="510"/>
              </w:tabs>
              <w:ind w:left="57" w:firstLine="0"/>
              <w:jc w:val="center"/>
              <w:rPr>
                <w:rFonts w:ascii="Tahoma" w:eastAsia="Calibri" w:hAnsi="Tahoma" w:cs="Tahoma"/>
                <w:color w:val="auto"/>
                <w:sz w:val="22"/>
                <w:szCs w:val="22"/>
                <w:shd w:val="clear" w:color="auto" w:fill="FFFFFF"/>
                <w:lang w:eastAsia="en-US"/>
              </w:rPr>
            </w:pPr>
          </w:p>
        </w:tc>
        <w:tc>
          <w:tcPr>
            <w:tcW w:w="7229" w:type="dxa"/>
            <w:shd w:val="clear" w:color="auto" w:fill="auto"/>
          </w:tcPr>
          <w:p w14:paraId="6F75B1C3" w14:textId="77777777" w:rsidR="00911FA3" w:rsidRPr="00C676F9" w:rsidRDefault="00911FA3" w:rsidP="00911FA3">
            <w:pPr>
              <w:widowControl/>
              <w:rPr>
                <w:rFonts w:ascii="Tahoma" w:hAnsi="Tahoma" w:cs="Tahoma"/>
                <w:color w:val="auto"/>
                <w:sz w:val="22"/>
              </w:rPr>
            </w:pPr>
            <w:r w:rsidRPr="00B573EA">
              <w:rPr>
                <w:rFonts w:ascii="Tahoma" w:eastAsia="Calibri" w:hAnsi="Tahoma" w:cs="Times New Roman"/>
                <w:color w:val="auto"/>
                <w:sz w:val="22"/>
                <w:szCs w:val="22"/>
                <w:shd w:val="clear" w:color="auto" w:fill="FFFFFF"/>
                <w:lang w:eastAsia="en-US"/>
              </w:rPr>
              <w:t>Календарный план</w:t>
            </w:r>
            <w:r w:rsidRPr="00F37F6E">
              <w:rPr>
                <w:rFonts w:ascii="Tahoma" w:hAnsi="Tahoma" w:cs="Tahoma"/>
                <w:iCs/>
                <w:color w:val="auto"/>
                <w:sz w:val="22"/>
                <w:szCs w:val="22"/>
              </w:rPr>
              <w:t xml:space="preserve"> </w:t>
            </w:r>
          </w:p>
        </w:tc>
        <w:tc>
          <w:tcPr>
            <w:tcW w:w="1985" w:type="dxa"/>
            <w:shd w:val="clear" w:color="auto" w:fill="auto"/>
          </w:tcPr>
          <w:p w14:paraId="11318047" w14:textId="77777777" w:rsidR="00911FA3" w:rsidRPr="00C676F9" w:rsidRDefault="00911FA3" w:rsidP="004A52FA">
            <w:pPr>
              <w:widowControl/>
              <w:jc w:val="center"/>
              <w:rPr>
                <w:rFonts w:ascii="Tahoma" w:hAnsi="Tahoma" w:cs="Tahoma"/>
                <w:color w:val="auto"/>
                <w:sz w:val="22"/>
              </w:rPr>
            </w:pPr>
            <w:r w:rsidRPr="00077FA6">
              <w:rPr>
                <w:rFonts w:ascii="Tahoma" w:hAnsi="Tahoma" w:cs="Tahoma"/>
                <w:color w:val="auto"/>
                <w:sz w:val="22"/>
              </w:rPr>
              <w:t>№ 2</w:t>
            </w:r>
          </w:p>
        </w:tc>
      </w:tr>
    </w:tbl>
    <w:p w14:paraId="6EF7FB6A" w14:textId="77777777" w:rsidR="0079746C" w:rsidRPr="00200298" w:rsidRDefault="0079746C" w:rsidP="0079746C">
      <w:pPr>
        <w:pStyle w:val="a8"/>
        <w:keepNext/>
        <w:keepLines/>
        <w:widowControl/>
        <w:numPr>
          <w:ilvl w:val="0"/>
          <w:numId w:val="15"/>
        </w:numPr>
        <w:autoSpaceDE w:val="0"/>
        <w:autoSpaceDN w:val="0"/>
        <w:adjustRightInd w:val="0"/>
        <w:spacing w:before="240" w:after="240"/>
        <w:contextualSpacing w:val="0"/>
        <w:jc w:val="center"/>
        <w:outlineLvl w:val="0"/>
        <w:rPr>
          <w:rFonts w:ascii="Tahoma" w:hAnsi="Tahoma" w:cs="Tahoma"/>
          <w:b/>
          <w:color w:val="auto"/>
          <w:sz w:val="22"/>
          <w:szCs w:val="22"/>
        </w:rPr>
      </w:pPr>
      <w:r w:rsidRPr="00200298">
        <w:rPr>
          <w:rFonts w:ascii="Tahoma" w:hAnsi="Tahoma" w:cs="Tahoma"/>
          <w:b/>
          <w:color w:val="auto"/>
          <w:sz w:val="22"/>
          <w:szCs w:val="22"/>
        </w:rPr>
        <w:t>ГАРАНТИИ ИСПОЛНИТЕЛЯ</w:t>
      </w:r>
    </w:p>
    <w:p w14:paraId="3A74F730" w14:textId="3A8DEA5D" w:rsidR="0079746C" w:rsidRPr="00537ACA" w:rsidRDefault="0079746C" w:rsidP="0079746C">
      <w:pPr>
        <w:pStyle w:val="52"/>
        <w:widowControl/>
        <w:shd w:val="clear" w:color="auto" w:fill="auto"/>
        <w:autoSpaceDE w:val="0"/>
        <w:autoSpaceDN w:val="0"/>
        <w:adjustRightInd w:val="0"/>
        <w:spacing w:line="336" w:lineRule="auto"/>
        <w:ind w:firstLine="0"/>
        <w:jc w:val="center"/>
        <w:rPr>
          <w:rStyle w:val="a6"/>
          <w:rFonts w:ascii="Tahoma" w:eastAsiaTheme="minorHAnsi" w:hAnsi="Tahoma" w:cs="Tahoma"/>
          <w:b w:val="0"/>
          <w:i/>
          <w:color w:val="auto"/>
          <w:sz w:val="22"/>
          <w:szCs w:val="22"/>
        </w:rPr>
      </w:pPr>
      <w:r w:rsidRPr="00537ACA">
        <w:rPr>
          <w:rStyle w:val="a6"/>
          <w:rFonts w:ascii="Tahoma" w:eastAsiaTheme="minorHAnsi" w:hAnsi="Tahoma" w:cs="Tahoma"/>
          <w:b w:val="0"/>
          <w:i/>
          <w:color w:val="auto"/>
          <w:sz w:val="22"/>
          <w:szCs w:val="22"/>
        </w:rPr>
        <w:t>Раздел 15 является необязательным,</w:t>
      </w:r>
    </w:p>
    <w:p w14:paraId="343BB2A5" w14:textId="77777777" w:rsidR="0079746C" w:rsidRPr="00537ACA" w:rsidRDefault="0079746C" w:rsidP="0079746C">
      <w:pPr>
        <w:pStyle w:val="52"/>
        <w:widowControl/>
        <w:shd w:val="clear" w:color="auto" w:fill="auto"/>
        <w:autoSpaceDE w:val="0"/>
        <w:autoSpaceDN w:val="0"/>
        <w:adjustRightInd w:val="0"/>
        <w:spacing w:line="336" w:lineRule="auto"/>
        <w:ind w:firstLine="0"/>
        <w:jc w:val="center"/>
        <w:rPr>
          <w:rStyle w:val="a6"/>
          <w:rFonts w:ascii="Tahoma" w:eastAsiaTheme="minorHAnsi" w:hAnsi="Tahoma" w:cs="Tahoma"/>
          <w:b w:val="0"/>
          <w:i/>
          <w:color w:val="auto"/>
          <w:sz w:val="22"/>
          <w:szCs w:val="22"/>
        </w:rPr>
      </w:pPr>
      <w:r w:rsidRPr="00537ACA">
        <w:rPr>
          <w:rStyle w:val="a6"/>
          <w:rFonts w:ascii="Tahoma" w:eastAsiaTheme="minorHAnsi" w:hAnsi="Tahoma" w:cs="Tahoma"/>
          <w:b w:val="0"/>
          <w:i/>
          <w:color w:val="auto"/>
          <w:sz w:val="22"/>
          <w:szCs w:val="22"/>
        </w:rPr>
        <w:t>однако его необходимо включать в текст договора при наличии необходимости определить гарантии Исполнителя на результат услуг (см. п. 1.6 ТФД).</w:t>
      </w:r>
    </w:p>
    <w:p w14:paraId="71414558" w14:textId="577D75C0" w:rsidR="0079746C" w:rsidRPr="00537ACA" w:rsidRDefault="0079746C" w:rsidP="0079746C">
      <w:pPr>
        <w:pStyle w:val="a8"/>
        <w:widowControl/>
        <w:numPr>
          <w:ilvl w:val="1"/>
          <w:numId w:val="39"/>
        </w:numPr>
        <w:tabs>
          <w:tab w:val="left" w:pos="1276"/>
        </w:tabs>
        <w:autoSpaceDE w:val="0"/>
        <w:autoSpaceDN w:val="0"/>
        <w:adjustRightInd w:val="0"/>
        <w:spacing w:line="336" w:lineRule="auto"/>
        <w:jc w:val="both"/>
        <w:rPr>
          <w:rFonts w:ascii="Tahoma" w:hAnsi="Tahoma" w:cs="Tahoma"/>
          <w:color w:val="auto"/>
          <w:sz w:val="22"/>
          <w:szCs w:val="22"/>
          <w:u w:val="single"/>
        </w:rPr>
      </w:pPr>
      <w:bookmarkStart w:id="3" w:name="_Ref332020620"/>
      <w:r w:rsidRPr="00537ACA">
        <w:rPr>
          <w:rFonts w:ascii="Tahoma" w:hAnsi="Tahoma" w:cs="Tahoma"/>
          <w:color w:val="auto"/>
          <w:sz w:val="22"/>
          <w:szCs w:val="22"/>
          <w:u w:val="single"/>
        </w:rPr>
        <w:t>Гарантии на Результат Услуг:</w:t>
      </w:r>
    </w:p>
    <w:p w14:paraId="700E4643" w14:textId="3A60E16C" w:rsidR="0079746C" w:rsidRPr="00537ACA" w:rsidRDefault="0079746C" w:rsidP="0079746C">
      <w:pPr>
        <w:pStyle w:val="a8"/>
        <w:widowControl/>
        <w:numPr>
          <w:ilvl w:val="2"/>
          <w:numId w:val="40"/>
        </w:numPr>
        <w:autoSpaceDE w:val="0"/>
        <w:autoSpaceDN w:val="0"/>
        <w:adjustRightInd w:val="0"/>
        <w:spacing w:line="336" w:lineRule="auto"/>
        <w:jc w:val="both"/>
        <w:rPr>
          <w:rFonts w:ascii="Tahoma" w:hAnsi="Tahoma" w:cs="Tahoma"/>
          <w:color w:val="auto"/>
          <w:sz w:val="22"/>
          <w:szCs w:val="22"/>
        </w:rPr>
      </w:pPr>
      <w:r w:rsidRPr="00537ACA">
        <w:rPr>
          <w:rFonts w:ascii="Tahoma" w:hAnsi="Tahoma" w:cs="Tahoma"/>
          <w:color w:val="auto"/>
          <w:sz w:val="22"/>
          <w:szCs w:val="22"/>
        </w:rPr>
        <w:t>Гарантийный срок на Результат Услуг назначается сроком на 1 (один) год со дня подписания итогового Акта сдачи-приемки Услуг (Акта сдачи-приемки Услуг по последнему этапу).</w:t>
      </w:r>
      <w:bookmarkEnd w:id="3"/>
    </w:p>
    <w:p w14:paraId="6EAA7DEF" w14:textId="5997CE50" w:rsidR="0079746C" w:rsidRPr="00537ACA" w:rsidRDefault="0079746C" w:rsidP="0079746C">
      <w:pPr>
        <w:pStyle w:val="a8"/>
        <w:widowControl/>
        <w:numPr>
          <w:ilvl w:val="2"/>
          <w:numId w:val="40"/>
        </w:numPr>
        <w:autoSpaceDE w:val="0"/>
        <w:autoSpaceDN w:val="0"/>
        <w:adjustRightInd w:val="0"/>
        <w:spacing w:line="336" w:lineRule="auto"/>
        <w:jc w:val="both"/>
        <w:rPr>
          <w:rFonts w:ascii="Tahoma" w:hAnsi="Tahoma" w:cs="Tahoma"/>
          <w:color w:val="auto"/>
          <w:sz w:val="22"/>
          <w:szCs w:val="22"/>
        </w:rPr>
      </w:pPr>
      <w:r w:rsidRPr="00537ACA">
        <w:rPr>
          <w:rFonts w:ascii="Tahoma" w:hAnsi="Tahoma" w:cs="Tahoma"/>
          <w:color w:val="auto"/>
          <w:sz w:val="22"/>
          <w:szCs w:val="22"/>
        </w:rPr>
        <w:t>Если в период, указанный в пункте 15.1.1 настоящего Договора, будут выявлены недостатки, возникшие вследствие некачественного оказания Исполнителем Услуг, Заказчик и Исполнитель составляют акт о выявлении недостатков и согласовывают сроки их устранения за счет средств Исполнителя.</w:t>
      </w:r>
    </w:p>
    <w:p w14:paraId="1DAE34EF" w14:textId="0D1A24C0" w:rsidR="0079746C" w:rsidRPr="00537ACA" w:rsidRDefault="0079746C" w:rsidP="0079746C">
      <w:pPr>
        <w:pStyle w:val="a8"/>
        <w:widowControl/>
        <w:numPr>
          <w:ilvl w:val="2"/>
          <w:numId w:val="40"/>
        </w:numPr>
        <w:autoSpaceDE w:val="0"/>
        <w:autoSpaceDN w:val="0"/>
        <w:adjustRightInd w:val="0"/>
        <w:spacing w:line="336" w:lineRule="auto"/>
        <w:ind w:left="0" w:firstLine="709"/>
        <w:contextualSpacing w:val="0"/>
        <w:jc w:val="both"/>
        <w:rPr>
          <w:rFonts w:ascii="Tahoma" w:hAnsi="Tahoma" w:cs="Tahoma"/>
          <w:color w:val="auto"/>
          <w:sz w:val="22"/>
          <w:szCs w:val="22"/>
        </w:rPr>
      </w:pPr>
      <w:r w:rsidRPr="00537ACA">
        <w:rPr>
          <w:rFonts w:ascii="Tahoma" w:hAnsi="Tahoma" w:cs="Tahoma"/>
          <w:color w:val="auto"/>
          <w:sz w:val="22"/>
          <w:szCs w:val="22"/>
        </w:rPr>
        <w:t xml:space="preserve"> Если Исполнитель в течение срока, указанного в пункте 15.1.2. настоящего Договора, не устранит недостатки, то Заказчик вправе устранить недостатки собственными силами или силами других привлеченных организаций. В этом случае Заказчик вправе возместить свои затраты по устранению недостатков путем предъявления требования об оплате затрат непосредственно Исполнителю, который обязан в течение 10 (Десяти) календарных дней, считая с даты предъявления соответствующего требования, оплатить затраты Заказчика по устранению недостатков </w:t>
      </w:r>
      <w:proofErr w:type="gramStart"/>
      <w:r w:rsidRPr="00537ACA">
        <w:rPr>
          <w:rFonts w:ascii="Tahoma" w:hAnsi="Tahoma" w:cs="Tahoma"/>
          <w:color w:val="auto"/>
          <w:sz w:val="22"/>
          <w:szCs w:val="22"/>
        </w:rPr>
        <w:t>на основании</w:t>
      </w:r>
      <w:proofErr w:type="gramEnd"/>
      <w:r w:rsidRPr="00537ACA">
        <w:rPr>
          <w:rFonts w:ascii="Tahoma" w:hAnsi="Tahoma" w:cs="Tahoma"/>
          <w:color w:val="auto"/>
          <w:sz w:val="22"/>
          <w:szCs w:val="22"/>
        </w:rPr>
        <w:t xml:space="preserve"> представленных Заказчиком счета на оплату и калькуляции затрат.</w:t>
      </w:r>
    </w:p>
    <w:p w14:paraId="3F317916" w14:textId="77777777" w:rsidR="0079746C" w:rsidRPr="00537ACA" w:rsidRDefault="0079746C" w:rsidP="0079746C">
      <w:pPr>
        <w:pStyle w:val="a8"/>
        <w:widowControl/>
        <w:numPr>
          <w:ilvl w:val="2"/>
          <w:numId w:val="40"/>
        </w:numPr>
        <w:autoSpaceDE w:val="0"/>
        <w:autoSpaceDN w:val="0"/>
        <w:adjustRightInd w:val="0"/>
        <w:spacing w:line="336" w:lineRule="auto"/>
        <w:ind w:left="0" w:firstLine="709"/>
        <w:contextualSpacing w:val="0"/>
        <w:jc w:val="both"/>
        <w:rPr>
          <w:rFonts w:ascii="Tahoma" w:hAnsi="Tahoma" w:cs="Tahoma"/>
          <w:color w:val="auto"/>
          <w:sz w:val="22"/>
          <w:szCs w:val="22"/>
        </w:rPr>
      </w:pPr>
      <w:r w:rsidRPr="00537ACA">
        <w:rPr>
          <w:rFonts w:ascii="Tahoma" w:hAnsi="Tahoma" w:cs="Tahoma"/>
          <w:color w:val="auto"/>
          <w:sz w:val="22"/>
          <w:szCs w:val="22"/>
        </w:rPr>
        <w:t>Расходы на командирование сотрудников и иные затраты в целях исполнения гарантийных обязательств, предусмотренные в настоящей главе Договора, несёт Исполнитель.</w:t>
      </w:r>
    </w:p>
    <w:p w14:paraId="67FF06AC" w14:textId="77777777" w:rsidR="0079746C" w:rsidRPr="00537ACA" w:rsidRDefault="0079746C" w:rsidP="0079746C">
      <w:pPr>
        <w:pStyle w:val="a8"/>
        <w:widowControl/>
        <w:numPr>
          <w:ilvl w:val="2"/>
          <w:numId w:val="40"/>
        </w:numPr>
        <w:autoSpaceDE w:val="0"/>
        <w:autoSpaceDN w:val="0"/>
        <w:adjustRightInd w:val="0"/>
        <w:spacing w:line="336" w:lineRule="auto"/>
        <w:ind w:left="0" w:firstLine="709"/>
        <w:contextualSpacing w:val="0"/>
        <w:jc w:val="both"/>
        <w:rPr>
          <w:rFonts w:ascii="Tahoma" w:hAnsi="Tahoma" w:cs="Tahoma"/>
          <w:color w:val="auto"/>
          <w:sz w:val="22"/>
          <w:szCs w:val="22"/>
        </w:rPr>
      </w:pPr>
      <w:r w:rsidRPr="00537ACA">
        <w:rPr>
          <w:rFonts w:ascii="Tahoma" w:hAnsi="Tahoma" w:cs="Tahoma"/>
          <w:color w:val="auto"/>
          <w:sz w:val="22"/>
          <w:szCs w:val="22"/>
        </w:rPr>
        <w:t>Гарантийный срок, установленный договором, продлевается на период, когда Заказчик не мог пользоваться результатом услуг из-за обнаруженных в нем недостатков, при условии, что заказчик известил исполнителя об этих недостатках в письменной форме в разумный срок.</w:t>
      </w:r>
    </w:p>
    <w:p w14:paraId="3A8725FC" w14:textId="04EE05A0" w:rsidR="00D237CB" w:rsidRDefault="00D237CB" w:rsidP="00BC7C12">
      <w:pPr>
        <w:pStyle w:val="a8"/>
        <w:keepNext/>
        <w:keepLines/>
        <w:widowControl/>
        <w:numPr>
          <w:ilvl w:val="0"/>
          <w:numId w:val="15"/>
        </w:numPr>
        <w:autoSpaceDE w:val="0"/>
        <w:autoSpaceDN w:val="0"/>
        <w:adjustRightInd w:val="0"/>
        <w:spacing w:before="240" w:after="240"/>
        <w:contextualSpacing w:val="0"/>
        <w:jc w:val="center"/>
        <w:outlineLvl w:val="0"/>
        <w:rPr>
          <w:rFonts w:ascii="Tahoma" w:hAnsi="Tahoma" w:cs="Tahoma"/>
          <w:b/>
          <w:color w:val="auto"/>
          <w:sz w:val="22"/>
          <w:szCs w:val="22"/>
        </w:rPr>
      </w:pPr>
      <w:r w:rsidRPr="00B573EA">
        <w:rPr>
          <w:rFonts w:ascii="Tahoma" w:hAnsi="Tahoma" w:cs="Tahoma"/>
          <w:b/>
          <w:color w:val="auto"/>
          <w:sz w:val="22"/>
          <w:szCs w:val="22"/>
        </w:rPr>
        <w:t>РЕКВИЗИТЫ</w:t>
      </w:r>
      <w:r w:rsidR="00F92E00" w:rsidRPr="00B573EA">
        <w:rPr>
          <w:rFonts w:ascii="Tahoma" w:hAnsi="Tahoma" w:cs="Tahoma"/>
          <w:b/>
          <w:color w:val="auto"/>
          <w:sz w:val="22"/>
          <w:szCs w:val="22"/>
        </w:rPr>
        <w:t xml:space="preserve"> И ПОДПИСИ</w:t>
      </w:r>
      <w:r w:rsidRPr="00B573EA">
        <w:rPr>
          <w:rFonts w:ascii="Tahoma" w:hAnsi="Tahoma" w:cs="Tahoma"/>
          <w:b/>
          <w:color w:val="auto"/>
          <w:sz w:val="22"/>
          <w:szCs w:val="22"/>
        </w:rPr>
        <w:t xml:space="preserve"> СТОРОН</w:t>
      </w:r>
    </w:p>
    <w:tbl>
      <w:tblPr>
        <w:tblW w:w="9660" w:type="dxa"/>
        <w:tblInd w:w="14" w:type="dxa"/>
        <w:tblLayout w:type="fixed"/>
        <w:tblCellMar>
          <w:left w:w="0" w:type="dxa"/>
          <w:right w:w="0" w:type="dxa"/>
        </w:tblCellMar>
        <w:tblLook w:val="04A0" w:firstRow="1" w:lastRow="0" w:firstColumn="1" w:lastColumn="0" w:noHBand="0" w:noVBand="1"/>
      </w:tblPr>
      <w:tblGrid>
        <w:gridCol w:w="4535"/>
        <w:gridCol w:w="427"/>
        <w:gridCol w:w="4698"/>
      </w:tblGrid>
      <w:tr w:rsidR="00D20454" w:rsidRPr="000261A2" w14:paraId="181E6A65" w14:textId="77777777" w:rsidTr="00CA2E95">
        <w:trPr>
          <w:cantSplit/>
        </w:trPr>
        <w:tc>
          <w:tcPr>
            <w:tcW w:w="4522" w:type="dxa"/>
          </w:tcPr>
          <w:p w14:paraId="6A8CF74A" w14:textId="77777777" w:rsidR="00D20454" w:rsidRPr="00D20454" w:rsidRDefault="00D20454" w:rsidP="00D20454">
            <w:pPr>
              <w:pStyle w:val="a8"/>
              <w:tabs>
                <w:tab w:val="num" w:pos="1080"/>
                <w:tab w:val="left" w:pos="1442"/>
              </w:tabs>
              <w:spacing w:line="300" w:lineRule="auto"/>
              <w:ind w:left="0"/>
              <w:rPr>
                <w:rFonts w:ascii="Tahoma" w:eastAsia="MS Mincho" w:hAnsi="Tahoma" w:cs="Tahoma"/>
                <w:b/>
                <w:color w:val="auto"/>
                <w:sz w:val="20"/>
                <w:szCs w:val="20"/>
                <w:lang w:eastAsia="ja-JP"/>
              </w:rPr>
            </w:pPr>
          </w:p>
        </w:tc>
        <w:tc>
          <w:tcPr>
            <w:tcW w:w="426" w:type="dxa"/>
          </w:tcPr>
          <w:p w14:paraId="3CF7C9B2" w14:textId="77777777" w:rsidR="00D20454" w:rsidRPr="00766FE6" w:rsidRDefault="00D20454" w:rsidP="00CA2E95">
            <w:pPr>
              <w:tabs>
                <w:tab w:val="num" w:pos="1080"/>
                <w:tab w:val="left" w:pos="1442"/>
              </w:tabs>
              <w:spacing w:line="300" w:lineRule="auto"/>
              <w:rPr>
                <w:rFonts w:ascii="Tahoma" w:eastAsia="MS Mincho" w:hAnsi="Tahoma" w:cs="Tahoma"/>
                <w:b/>
                <w:color w:val="auto"/>
                <w:sz w:val="20"/>
                <w:szCs w:val="20"/>
                <w:lang w:eastAsia="ja-JP"/>
              </w:rPr>
            </w:pPr>
          </w:p>
        </w:tc>
        <w:tc>
          <w:tcPr>
            <w:tcW w:w="4685" w:type="dxa"/>
          </w:tcPr>
          <w:p w14:paraId="09017627" w14:textId="77777777" w:rsidR="00D20454" w:rsidRPr="00766FE6" w:rsidRDefault="00D20454" w:rsidP="00CA2E95">
            <w:pPr>
              <w:tabs>
                <w:tab w:val="num" w:pos="1080"/>
                <w:tab w:val="left" w:pos="1442"/>
              </w:tabs>
              <w:spacing w:line="300" w:lineRule="auto"/>
              <w:rPr>
                <w:rFonts w:ascii="Tahoma" w:eastAsia="MS Mincho" w:hAnsi="Tahoma" w:cs="Tahoma"/>
                <w:b/>
                <w:color w:val="auto"/>
                <w:sz w:val="20"/>
                <w:szCs w:val="20"/>
                <w:lang w:eastAsia="ja-JP"/>
              </w:rPr>
            </w:pPr>
          </w:p>
        </w:tc>
      </w:tr>
    </w:tbl>
    <w:tbl>
      <w:tblPr>
        <w:tblpPr w:leftFromText="180" w:rightFromText="180" w:vertAnchor="text" w:tblpY="1"/>
        <w:tblOverlap w:val="never"/>
        <w:tblW w:w="9669" w:type="dxa"/>
        <w:tblLayout w:type="fixed"/>
        <w:tblCellMar>
          <w:left w:w="0" w:type="dxa"/>
          <w:right w:w="0" w:type="dxa"/>
        </w:tblCellMar>
        <w:tblLook w:val="04A0" w:firstRow="1" w:lastRow="0" w:firstColumn="1" w:lastColumn="0" w:noHBand="0" w:noVBand="1"/>
      </w:tblPr>
      <w:tblGrid>
        <w:gridCol w:w="1942"/>
        <w:gridCol w:w="96"/>
        <w:gridCol w:w="2720"/>
        <w:gridCol w:w="96"/>
        <w:gridCol w:w="22"/>
        <w:gridCol w:w="418"/>
        <w:gridCol w:w="1744"/>
        <w:gridCol w:w="98"/>
        <w:gridCol w:w="2437"/>
        <w:gridCol w:w="69"/>
        <w:gridCol w:w="27"/>
      </w:tblGrid>
      <w:tr w:rsidR="00D20454" w:rsidRPr="0026401B" w14:paraId="0E3D8BD4" w14:textId="77777777" w:rsidTr="00CA2E95">
        <w:trPr>
          <w:gridAfter w:val="1"/>
          <w:wAfter w:w="27" w:type="dxa"/>
          <w:cantSplit/>
        </w:trPr>
        <w:tc>
          <w:tcPr>
            <w:tcW w:w="4876" w:type="dxa"/>
            <w:gridSpan w:val="5"/>
            <w:tcMar>
              <w:top w:w="0" w:type="dxa"/>
              <w:left w:w="0" w:type="dxa"/>
              <w:bottom w:w="0" w:type="dxa"/>
              <w:right w:w="0" w:type="dxa"/>
            </w:tcMar>
            <w:hideMark/>
          </w:tcPr>
          <w:p w14:paraId="61E46F51" w14:textId="7B9A9E70" w:rsidR="00D20454" w:rsidRPr="00030FCE" w:rsidRDefault="00D20454" w:rsidP="00CA2E95">
            <w:pPr>
              <w:tabs>
                <w:tab w:val="num" w:pos="1080"/>
                <w:tab w:val="left" w:pos="1442"/>
              </w:tabs>
              <w:rPr>
                <w:rFonts w:ascii="Tahoma" w:hAnsi="Tahoma" w:cs="Tahoma"/>
                <w:bCs/>
                <w:sz w:val="20"/>
                <w:szCs w:val="20"/>
              </w:rPr>
            </w:pPr>
            <w:r>
              <w:rPr>
                <w:rFonts w:ascii="Tahoma" w:eastAsia="MS Mincho" w:hAnsi="Tahoma" w:cs="Tahoma"/>
                <w:b/>
                <w:sz w:val="20"/>
                <w:szCs w:val="20"/>
                <w:lang w:eastAsia="ja-JP"/>
              </w:rPr>
              <w:t>ЗАКАЗЧИК</w:t>
            </w:r>
          </w:p>
          <w:p w14:paraId="138F7356" w14:textId="77777777" w:rsidR="00D20454" w:rsidRPr="00030FCE" w:rsidRDefault="00D20454" w:rsidP="00CA2E95">
            <w:pPr>
              <w:tabs>
                <w:tab w:val="left" w:pos="1442"/>
              </w:tabs>
              <w:rPr>
                <w:rFonts w:ascii="Tahoma" w:eastAsia="MS Mincho" w:hAnsi="Tahoma" w:cs="Tahoma"/>
                <w:sz w:val="20"/>
                <w:szCs w:val="20"/>
                <w:lang w:eastAsia="ja-JP"/>
              </w:rPr>
            </w:pPr>
          </w:p>
        </w:tc>
        <w:tc>
          <w:tcPr>
            <w:tcW w:w="418" w:type="dxa"/>
            <w:tcMar>
              <w:top w:w="0" w:type="dxa"/>
              <w:left w:w="0" w:type="dxa"/>
              <w:bottom w:w="0" w:type="dxa"/>
              <w:right w:w="0" w:type="dxa"/>
            </w:tcMar>
          </w:tcPr>
          <w:p w14:paraId="014855DB" w14:textId="77777777" w:rsidR="00D20454" w:rsidRPr="00030FCE" w:rsidRDefault="00D20454" w:rsidP="00CA2E95">
            <w:pPr>
              <w:tabs>
                <w:tab w:val="num" w:pos="1080"/>
                <w:tab w:val="left" w:pos="1442"/>
              </w:tabs>
              <w:rPr>
                <w:rFonts w:ascii="Tahoma" w:eastAsia="MS Mincho" w:hAnsi="Tahoma" w:cs="Tahoma"/>
                <w:b/>
                <w:sz w:val="20"/>
                <w:szCs w:val="20"/>
                <w:lang w:eastAsia="ja-JP"/>
              </w:rPr>
            </w:pPr>
          </w:p>
        </w:tc>
        <w:tc>
          <w:tcPr>
            <w:tcW w:w="4348" w:type="dxa"/>
            <w:gridSpan w:val="4"/>
            <w:tcMar>
              <w:top w:w="0" w:type="dxa"/>
              <w:left w:w="0" w:type="dxa"/>
              <w:bottom w:w="0" w:type="dxa"/>
              <w:right w:w="0" w:type="dxa"/>
            </w:tcMar>
            <w:hideMark/>
          </w:tcPr>
          <w:p w14:paraId="4F125B18" w14:textId="60DF2113" w:rsidR="00D20454" w:rsidRPr="00030FCE" w:rsidRDefault="00D20454" w:rsidP="00CA2E95">
            <w:pPr>
              <w:tabs>
                <w:tab w:val="num" w:pos="1080"/>
                <w:tab w:val="left" w:pos="1442"/>
              </w:tabs>
              <w:rPr>
                <w:rFonts w:ascii="Tahoma" w:eastAsia="MS Mincho" w:hAnsi="Tahoma" w:cs="Tahoma"/>
                <w:b/>
                <w:sz w:val="20"/>
                <w:szCs w:val="20"/>
                <w:lang w:eastAsia="ja-JP"/>
              </w:rPr>
            </w:pPr>
            <w:r>
              <w:rPr>
                <w:rFonts w:ascii="Tahoma" w:eastAsia="MS Mincho" w:hAnsi="Tahoma" w:cs="Tahoma"/>
                <w:b/>
                <w:sz w:val="20"/>
                <w:szCs w:val="20"/>
                <w:lang w:eastAsia="ja-JP"/>
              </w:rPr>
              <w:t>ИСПОЛНИТЕЛЬ</w:t>
            </w:r>
          </w:p>
        </w:tc>
      </w:tr>
      <w:tr w:rsidR="00D20454" w:rsidRPr="0026401B" w14:paraId="4A7E7008" w14:textId="77777777" w:rsidTr="00CA2E95">
        <w:trPr>
          <w:gridAfter w:val="1"/>
          <w:wAfter w:w="27" w:type="dxa"/>
          <w:cantSplit/>
        </w:trPr>
        <w:tc>
          <w:tcPr>
            <w:tcW w:w="4876" w:type="dxa"/>
            <w:gridSpan w:val="5"/>
            <w:tcMar>
              <w:top w:w="0" w:type="dxa"/>
              <w:left w:w="0" w:type="dxa"/>
              <w:bottom w:w="0" w:type="dxa"/>
              <w:right w:w="0" w:type="dxa"/>
            </w:tcMar>
          </w:tcPr>
          <w:p w14:paraId="6A29F65D" w14:textId="77777777" w:rsidR="00D20454" w:rsidRPr="00030FCE" w:rsidRDefault="00D20454" w:rsidP="00CA2E95">
            <w:pPr>
              <w:tabs>
                <w:tab w:val="left" w:pos="1442"/>
              </w:tabs>
              <w:autoSpaceDN w:val="0"/>
              <w:adjustRightInd w:val="0"/>
              <w:rPr>
                <w:rFonts w:ascii="Tahoma" w:eastAsia="MS Mincho" w:hAnsi="Tahoma" w:cs="Tahoma"/>
                <w:b/>
                <w:sz w:val="20"/>
                <w:szCs w:val="20"/>
                <w:lang w:eastAsia="ja-JP"/>
              </w:rPr>
            </w:pPr>
            <w:r w:rsidRPr="00030FCE">
              <w:rPr>
                <w:rFonts w:ascii="Tahoma" w:eastAsia="MS Mincho" w:hAnsi="Tahoma" w:cs="Tahoma"/>
                <w:b/>
                <w:sz w:val="20"/>
                <w:szCs w:val="20"/>
                <w:lang w:eastAsia="ja-JP"/>
              </w:rPr>
              <w:t>СП ООО «ANDIJANPETRO»</w:t>
            </w:r>
          </w:p>
          <w:p w14:paraId="66DD5062" w14:textId="77777777" w:rsidR="00D20454" w:rsidRPr="00030FCE" w:rsidRDefault="00D20454" w:rsidP="00CA2E95">
            <w:pPr>
              <w:tabs>
                <w:tab w:val="left" w:pos="1442"/>
              </w:tabs>
              <w:rPr>
                <w:rFonts w:ascii="Tahoma" w:hAnsi="Tahoma" w:cs="Tahoma"/>
                <w:sz w:val="20"/>
                <w:szCs w:val="20"/>
              </w:rPr>
            </w:pPr>
          </w:p>
        </w:tc>
        <w:tc>
          <w:tcPr>
            <w:tcW w:w="418" w:type="dxa"/>
            <w:tcMar>
              <w:top w:w="0" w:type="dxa"/>
              <w:left w:w="0" w:type="dxa"/>
              <w:bottom w:w="0" w:type="dxa"/>
              <w:right w:w="0" w:type="dxa"/>
            </w:tcMar>
          </w:tcPr>
          <w:p w14:paraId="5361B071" w14:textId="77777777" w:rsidR="00D20454" w:rsidRPr="00030FCE" w:rsidRDefault="00D20454" w:rsidP="00CA2E95">
            <w:pPr>
              <w:tabs>
                <w:tab w:val="num" w:pos="1080"/>
                <w:tab w:val="left" w:pos="1442"/>
              </w:tabs>
              <w:rPr>
                <w:rFonts w:ascii="Tahoma" w:eastAsia="MS Mincho" w:hAnsi="Tahoma" w:cs="Tahoma"/>
                <w:sz w:val="20"/>
                <w:szCs w:val="20"/>
                <w:lang w:eastAsia="ja-JP"/>
              </w:rPr>
            </w:pPr>
          </w:p>
        </w:tc>
        <w:tc>
          <w:tcPr>
            <w:tcW w:w="4348" w:type="dxa"/>
            <w:gridSpan w:val="4"/>
            <w:tcMar>
              <w:top w:w="0" w:type="dxa"/>
              <w:left w:w="0" w:type="dxa"/>
              <w:bottom w:w="0" w:type="dxa"/>
              <w:right w:w="0" w:type="dxa"/>
            </w:tcMar>
          </w:tcPr>
          <w:p w14:paraId="65BACE05" w14:textId="77777777" w:rsidR="00D20454" w:rsidRPr="00030FCE" w:rsidRDefault="00D20454" w:rsidP="00CA2E95">
            <w:pPr>
              <w:tabs>
                <w:tab w:val="num" w:pos="1080"/>
                <w:tab w:val="left" w:pos="1442"/>
              </w:tabs>
              <w:rPr>
                <w:rFonts w:ascii="Tahoma" w:eastAsia="MS Mincho" w:hAnsi="Tahoma" w:cs="Tahoma"/>
                <w:sz w:val="20"/>
                <w:szCs w:val="20"/>
                <w:lang w:val="en-US" w:eastAsia="ja-JP"/>
              </w:rPr>
            </w:pPr>
          </w:p>
        </w:tc>
      </w:tr>
      <w:tr w:rsidR="00D20454" w:rsidRPr="0026401B" w14:paraId="7AA40370" w14:textId="77777777" w:rsidTr="00CA2E95">
        <w:trPr>
          <w:gridAfter w:val="1"/>
          <w:wAfter w:w="27" w:type="dxa"/>
          <w:cantSplit/>
        </w:trPr>
        <w:tc>
          <w:tcPr>
            <w:tcW w:w="4876" w:type="dxa"/>
            <w:gridSpan w:val="5"/>
            <w:tcMar>
              <w:top w:w="0" w:type="dxa"/>
              <w:left w:w="0" w:type="dxa"/>
              <w:bottom w:w="0" w:type="dxa"/>
              <w:right w:w="0" w:type="dxa"/>
            </w:tcMar>
          </w:tcPr>
          <w:p w14:paraId="6F9CB10E" w14:textId="77777777" w:rsidR="00D20454" w:rsidRPr="00030FCE" w:rsidRDefault="00D20454" w:rsidP="00CA2E95">
            <w:pPr>
              <w:tabs>
                <w:tab w:val="left" w:pos="1442"/>
              </w:tabs>
              <w:autoSpaceDN w:val="0"/>
              <w:adjustRightInd w:val="0"/>
              <w:rPr>
                <w:rFonts w:ascii="Tahoma" w:eastAsia="MS Mincho" w:hAnsi="Tahoma" w:cs="Tahoma"/>
                <w:b/>
                <w:sz w:val="20"/>
                <w:szCs w:val="20"/>
                <w:lang w:eastAsia="ja-JP"/>
              </w:rPr>
            </w:pPr>
          </w:p>
        </w:tc>
        <w:tc>
          <w:tcPr>
            <w:tcW w:w="418" w:type="dxa"/>
            <w:tcMar>
              <w:top w:w="0" w:type="dxa"/>
              <w:left w:w="0" w:type="dxa"/>
              <w:bottom w:w="0" w:type="dxa"/>
              <w:right w:w="0" w:type="dxa"/>
            </w:tcMar>
          </w:tcPr>
          <w:p w14:paraId="6941513B" w14:textId="77777777" w:rsidR="00D20454" w:rsidRPr="00030FCE" w:rsidRDefault="00D20454" w:rsidP="00CA2E95">
            <w:pPr>
              <w:tabs>
                <w:tab w:val="num" w:pos="1080"/>
                <w:tab w:val="left" w:pos="1442"/>
              </w:tabs>
              <w:rPr>
                <w:rFonts w:ascii="Tahoma" w:eastAsia="MS Mincho" w:hAnsi="Tahoma" w:cs="Tahoma"/>
                <w:sz w:val="20"/>
                <w:szCs w:val="20"/>
                <w:lang w:eastAsia="ja-JP"/>
              </w:rPr>
            </w:pPr>
          </w:p>
        </w:tc>
        <w:tc>
          <w:tcPr>
            <w:tcW w:w="4348" w:type="dxa"/>
            <w:gridSpan w:val="4"/>
            <w:tcMar>
              <w:top w:w="0" w:type="dxa"/>
              <w:left w:w="0" w:type="dxa"/>
              <w:bottom w:w="0" w:type="dxa"/>
              <w:right w:w="0" w:type="dxa"/>
            </w:tcMar>
          </w:tcPr>
          <w:p w14:paraId="09D63B0C" w14:textId="77777777" w:rsidR="00D20454" w:rsidRPr="00030FCE" w:rsidRDefault="00D20454" w:rsidP="00CA2E95">
            <w:pPr>
              <w:tabs>
                <w:tab w:val="num" w:pos="1080"/>
                <w:tab w:val="left" w:pos="1442"/>
              </w:tabs>
              <w:rPr>
                <w:rFonts w:ascii="Tahoma" w:eastAsia="MS Mincho" w:hAnsi="Tahoma" w:cs="Tahoma"/>
                <w:sz w:val="20"/>
                <w:szCs w:val="20"/>
                <w:lang w:val="en-US" w:eastAsia="ja-JP"/>
              </w:rPr>
            </w:pPr>
          </w:p>
        </w:tc>
      </w:tr>
      <w:tr w:rsidR="00D20454" w:rsidRPr="0026401B" w14:paraId="35D3391A" w14:textId="77777777" w:rsidTr="00CA2E95">
        <w:trPr>
          <w:gridAfter w:val="1"/>
          <w:wAfter w:w="27" w:type="dxa"/>
          <w:cantSplit/>
        </w:trPr>
        <w:tc>
          <w:tcPr>
            <w:tcW w:w="4876" w:type="dxa"/>
            <w:gridSpan w:val="5"/>
            <w:tcMar>
              <w:top w:w="0" w:type="dxa"/>
              <w:left w:w="0" w:type="dxa"/>
              <w:bottom w:w="0" w:type="dxa"/>
              <w:right w:w="0" w:type="dxa"/>
            </w:tcMar>
            <w:hideMark/>
          </w:tcPr>
          <w:p w14:paraId="0124D5DB" w14:textId="77777777" w:rsidR="00D20454" w:rsidRPr="00030FCE" w:rsidRDefault="00D20454" w:rsidP="00CA2E95">
            <w:pPr>
              <w:keepNext/>
              <w:tabs>
                <w:tab w:val="left" w:pos="1442"/>
              </w:tabs>
              <w:rPr>
                <w:rFonts w:ascii="Tahoma" w:eastAsia="MS Mincho" w:hAnsi="Tahoma" w:cs="Tahoma"/>
                <w:bCs/>
                <w:sz w:val="20"/>
                <w:szCs w:val="20"/>
                <w:lang w:eastAsia="ja-JP"/>
              </w:rPr>
            </w:pPr>
            <w:r w:rsidRPr="00030FCE">
              <w:rPr>
                <w:rFonts w:ascii="Tahoma" w:eastAsia="MS Mincho" w:hAnsi="Tahoma" w:cs="Tahoma"/>
                <w:bCs/>
                <w:sz w:val="20"/>
                <w:szCs w:val="20"/>
                <w:lang w:eastAsia="ja-JP"/>
              </w:rPr>
              <w:t xml:space="preserve">Юридический адрес: 170120, Республика Узбекистан, Андижанская         область, город Андижан, проспект </w:t>
            </w:r>
            <w:proofErr w:type="spellStart"/>
            <w:r w:rsidRPr="00030FCE">
              <w:rPr>
                <w:rFonts w:ascii="Tahoma" w:eastAsia="MS Mincho" w:hAnsi="Tahoma" w:cs="Tahoma"/>
                <w:bCs/>
                <w:sz w:val="20"/>
                <w:szCs w:val="20"/>
                <w:lang w:eastAsia="ja-JP"/>
              </w:rPr>
              <w:t>А.Навои</w:t>
            </w:r>
            <w:proofErr w:type="spellEnd"/>
            <w:r w:rsidRPr="00030FCE">
              <w:rPr>
                <w:rFonts w:ascii="Tahoma" w:eastAsia="MS Mincho" w:hAnsi="Tahoma" w:cs="Tahoma"/>
                <w:bCs/>
                <w:sz w:val="20"/>
                <w:szCs w:val="20"/>
                <w:lang w:eastAsia="ja-JP"/>
              </w:rPr>
              <w:t xml:space="preserve"> 97А, Вспомогательное здание АО «Андижаннефть», 3-этаж, комната 6.</w:t>
            </w:r>
          </w:p>
          <w:p w14:paraId="7D2CD0E7" w14:textId="77777777" w:rsidR="00D20454" w:rsidRPr="00030FCE" w:rsidRDefault="00D20454" w:rsidP="00CA2E95">
            <w:pPr>
              <w:keepNext/>
              <w:tabs>
                <w:tab w:val="left" w:pos="1442"/>
              </w:tabs>
              <w:rPr>
                <w:rFonts w:ascii="Tahoma" w:hAnsi="Tahoma" w:cs="Tahoma"/>
                <w:sz w:val="20"/>
                <w:szCs w:val="20"/>
              </w:rPr>
            </w:pPr>
            <w:r w:rsidRPr="00030FCE">
              <w:rPr>
                <w:rFonts w:ascii="Tahoma" w:eastAsia="MS Mincho" w:hAnsi="Tahoma" w:cs="Tahoma"/>
                <w:bCs/>
                <w:sz w:val="20"/>
                <w:szCs w:val="20"/>
                <w:lang w:eastAsia="ja-JP"/>
              </w:rPr>
              <w:t>Почтовый адрес:</w:t>
            </w:r>
            <w:r w:rsidRPr="00030FCE">
              <w:rPr>
                <w:rFonts w:ascii="Tahoma" w:hAnsi="Tahoma" w:cs="Tahoma"/>
                <w:sz w:val="20"/>
                <w:szCs w:val="20"/>
              </w:rPr>
              <w:t xml:space="preserve"> 170116, Республика Узбекистан, </w:t>
            </w:r>
            <w:r w:rsidRPr="00030FCE">
              <w:rPr>
                <w:rFonts w:ascii="Tahoma" w:hAnsi="Tahoma" w:cs="Tahoma"/>
                <w:sz w:val="20"/>
                <w:szCs w:val="20"/>
              </w:rPr>
              <w:lastRenderedPageBreak/>
              <w:t>Андижанская область, город Андижан, улица Сой 5.</w:t>
            </w:r>
          </w:p>
          <w:p w14:paraId="3B571D6A" w14:textId="77777777" w:rsidR="00D20454" w:rsidRPr="00030FCE" w:rsidRDefault="00D20454" w:rsidP="00CA2E95">
            <w:pPr>
              <w:tabs>
                <w:tab w:val="num" w:pos="1080"/>
                <w:tab w:val="left" w:pos="1442"/>
              </w:tabs>
              <w:rPr>
                <w:rFonts w:ascii="Tahoma" w:eastAsia="MS Mincho" w:hAnsi="Tahoma" w:cs="Tahoma"/>
                <w:sz w:val="20"/>
                <w:szCs w:val="20"/>
                <w:lang w:eastAsia="ja-JP"/>
              </w:rPr>
            </w:pPr>
            <w:r w:rsidRPr="00030FCE">
              <w:rPr>
                <w:rFonts w:ascii="Tahoma" w:eastAsia="MS Mincho" w:hAnsi="Tahoma" w:cs="Tahoma"/>
                <w:sz w:val="20"/>
                <w:szCs w:val="20"/>
                <w:lang w:eastAsia="ja-JP"/>
              </w:rPr>
              <w:t>Адрес электронной почты:</w:t>
            </w:r>
            <w:r w:rsidRPr="00030FCE">
              <w:rPr>
                <w:rFonts w:ascii="Tahoma" w:hAnsi="Tahoma" w:cs="Tahoma"/>
                <w:sz w:val="20"/>
                <w:szCs w:val="20"/>
              </w:rPr>
              <w:t xml:space="preserve"> </w:t>
            </w:r>
            <w:r w:rsidRPr="00030FCE">
              <w:rPr>
                <w:rFonts w:ascii="Tahoma" w:eastAsia="MS Mincho" w:hAnsi="Tahoma" w:cs="Tahoma"/>
                <w:sz w:val="20"/>
                <w:szCs w:val="20"/>
                <w:lang w:eastAsia="ja-JP"/>
              </w:rPr>
              <w:t>andijanpetro@nestro.ru</w:t>
            </w:r>
          </w:p>
          <w:p w14:paraId="18103551" w14:textId="77777777" w:rsidR="00D20454" w:rsidRPr="00030FCE" w:rsidRDefault="00D20454" w:rsidP="00CA2E95">
            <w:pPr>
              <w:tabs>
                <w:tab w:val="num" w:pos="1080"/>
                <w:tab w:val="left" w:pos="1442"/>
              </w:tabs>
              <w:rPr>
                <w:rFonts w:ascii="Tahoma" w:eastAsia="MS Mincho" w:hAnsi="Tahoma" w:cs="Tahoma"/>
                <w:sz w:val="20"/>
                <w:szCs w:val="20"/>
                <w:lang w:eastAsia="ja-JP"/>
              </w:rPr>
            </w:pPr>
            <w:r w:rsidRPr="00030FCE">
              <w:rPr>
                <w:rFonts w:ascii="Tahoma" w:eastAsia="MS Mincho" w:hAnsi="Tahoma" w:cs="Tahoma"/>
                <w:sz w:val="20"/>
                <w:szCs w:val="20"/>
                <w:lang w:eastAsia="ja-JP"/>
              </w:rPr>
              <w:t>Контактный телефон: +998 74 222-45-05</w:t>
            </w:r>
          </w:p>
          <w:p w14:paraId="40DA14AE" w14:textId="77777777" w:rsidR="00D20454" w:rsidRPr="00030FCE" w:rsidRDefault="00D20454" w:rsidP="00CA2E95">
            <w:pPr>
              <w:keepNext/>
              <w:tabs>
                <w:tab w:val="left" w:pos="1442"/>
              </w:tabs>
              <w:rPr>
                <w:rFonts w:ascii="Tahoma" w:eastAsia="MS Mincho" w:hAnsi="Tahoma" w:cs="Tahoma"/>
                <w:bCs/>
                <w:sz w:val="20"/>
                <w:szCs w:val="20"/>
                <w:lang w:eastAsia="ja-JP"/>
              </w:rPr>
            </w:pPr>
            <w:r w:rsidRPr="00030FCE">
              <w:rPr>
                <w:rFonts w:ascii="Tahoma" w:eastAsia="MS Mincho" w:hAnsi="Tahoma" w:cs="Tahoma"/>
                <w:bCs/>
                <w:sz w:val="20"/>
                <w:szCs w:val="20"/>
                <w:lang w:eastAsia="ja-JP"/>
              </w:rPr>
              <w:t xml:space="preserve">ИНН 306244704, </w:t>
            </w:r>
            <w:r w:rsidRPr="00030FCE">
              <w:rPr>
                <w:rFonts w:ascii="Tahoma" w:hAnsi="Tahoma" w:cs="Tahoma"/>
                <w:sz w:val="20"/>
                <w:szCs w:val="20"/>
              </w:rPr>
              <w:t xml:space="preserve">ОКЭД 06100, </w:t>
            </w:r>
            <w:r w:rsidRPr="00030FCE">
              <w:rPr>
                <w:rFonts w:ascii="Tahoma" w:eastAsia="MS Mincho" w:hAnsi="Tahoma" w:cs="Tahoma"/>
                <w:bCs/>
                <w:sz w:val="20"/>
                <w:szCs w:val="20"/>
                <w:lang w:eastAsia="ja-JP"/>
              </w:rPr>
              <w:t>ОКПО 28529794</w:t>
            </w:r>
          </w:p>
          <w:p w14:paraId="09583028" w14:textId="77777777" w:rsidR="00D20454" w:rsidRPr="00030FCE" w:rsidRDefault="00D20454" w:rsidP="00CA2E95">
            <w:pPr>
              <w:keepNext/>
              <w:tabs>
                <w:tab w:val="left" w:pos="1442"/>
              </w:tabs>
              <w:rPr>
                <w:rFonts w:ascii="Tahoma" w:eastAsia="MS Mincho" w:hAnsi="Tahoma" w:cs="Tahoma"/>
                <w:bCs/>
                <w:sz w:val="20"/>
                <w:szCs w:val="20"/>
                <w:lang w:eastAsia="ja-JP"/>
              </w:rPr>
            </w:pPr>
            <w:r w:rsidRPr="00030FCE">
              <w:rPr>
                <w:rFonts w:ascii="Tahoma" w:eastAsia="MS Mincho" w:hAnsi="Tahoma" w:cs="Tahoma"/>
                <w:bCs/>
                <w:sz w:val="20"/>
                <w:szCs w:val="20"/>
                <w:lang w:eastAsia="ja-JP"/>
              </w:rPr>
              <w:t>Регистрационный код НДС 303010062972</w:t>
            </w:r>
          </w:p>
          <w:p w14:paraId="173C12F3" w14:textId="77777777" w:rsidR="00D20454" w:rsidRPr="00030FCE" w:rsidRDefault="00D20454" w:rsidP="00CA2E95">
            <w:pPr>
              <w:keepNext/>
              <w:tabs>
                <w:tab w:val="left" w:pos="1442"/>
              </w:tabs>
              <w:rPr>
                <w:rFonts w:ascii="Tahoma" w:eastAsia="MS Mincho" w:hAnsi="Tahoma" w:cs="Tahoma"/>
                <w:bCs/>
                <w:sz w:val="20"/>
                <w:szCs w:val="20"/>
                <w:lang w:eastAsia="ja-JP"/>
              </w:rPr>
            </w:pPr>
            <w:r w:rsidRPr="00030FCE">
              <w:rPr>
                <w:rFonts w:ascii="Tahoma" w:eastAsia="MS Mincho" w:hAnsi="Tahoma" w:cs="Tahoma"/>
                <w:bCs/>
                <w:sz w:val="20"/>
                <w:szCs w:val="20"/>
                <w:lang w:eastAsia="ja-JP"/>
              </w:rPr>
              <w:t>АКБ «</w:t>
            </w:r>
            <w:proofErr w:type="spellStart"/>
            <w:r w:rsidRPr="00030FCE">
              <w:rPr>
                <w:rFonts w:ascii="Tahoma" w:eastAsia="MS Mincho" w:hAnsi="Tahoma" w:cs="Tahoma"/>
                <w:bCs/>
                <w:sz w:val="20"/>
                <w:szCs w:val="20"/>
                <w:lang w:eastAsia="ja-JP"/>
              </w:rPr>
              <w:t>Узпромстройбанк</w:t>
            </w:r>
            <w:proofErr w:type="spellEnd"/>
            <w:r w:rsidRPr="00030FCE">
              <w:rPr>
                <w:rFonts w:ascii="Tahoma" w:eastAsia="MS Mincho" w:hAnsi="Tahoma" w:cs="Tahoma"/>
                <w:bCs/>
                <w:sz w:val="20"/>
                <w:szCs w:val="20"/>
                <w:lang w:eastAsia="ja-JP"/>
              </w:rPr>
              <w:t>» Андижанский региональный филиал</w:t>
            </w:r>
          </w:p>
          <w:p w14:paraId="76AFB264" w14:textId="77777777" w:rsidR="00D20454" w:rsidRPr="00030FCE" w:rsidRDefault="00D20454" w:rsidP="00CA2E95">
            <w:pPr>
              <w:keepNext/>
              <w:tabs>
                <w:tab w:val="left" w:pos="1442"/>
              </w:tabs>
              <w:rPr>
                <w:rFonts w:ascii="Tahoma" w:eastAsia="MS Mincho" w:hAnsi="Tahoma" w:cs="Tahoma"/>
                <w:bCs/>
                <w:sz w:val="20"/>
                <w:szCs w:val="20"/>
                <w:lang w:eastAsia="ja-JP"/>
              </w:rPr>
            </w:pPr>
            <w:r w:rsidRPr="00030FCE">
              <w:rPr>
                <w:rFonts w:ascii="Tahoma" w:eastAsia="MS Mincho" w:hAnsi="Tahoma" w:cs="Tahoma"/>
                <w:bCs/>
                <w:sz w:val="20"/>
                <w:szCs w:val="20"/>
                <w:lang w:eastAsia="ja-JP"/>
              </w:rPr>
              <w:t>Счет в долларах США</w:t>
            </w:r>
            <w:r w:rsidRPr="00030FCE">
              <w:rPr>
                <w:rFonts w:ascii="Tahoma" w:eastAsia="MS Mincho" w:hAnsi="Tahoma" w:cs="Tahoma"/>
                <w:bCs/>
                <w:sz w:val="20"/>
                <w:szCs w:val="20"/>
                <w:lang w:eastAsia="ja-JP"/>
              </w:rPr>
              <w:tab/>
              <w:t>20214840305048617001</w:t>
            </w:r>
          </w:p>
          <w:p w14:paraId="4D5B966C" w14:textId="77777777" w:rsidR="00D20454" w:rsidRPr="00030FCE" w:rsidRDefault="00D20454" w:rsidP="00CA2E95">
            <w:pPr>
              <w:keepNext/>
              <w:tabs>
                <w:tab w:val="left" w:pos="1442"/>
              </w:tabs>
              <w:rPr>
                <w:rFonts w:ascii="Tahoma" w:eastAsia="MS Mincho" w:hAnsi="Tahoma" w:cs="Tahoma"/>
                <w:bCs/>
                <w:sz w:val="20"/>
                <w:szCs w:val="20"/>
                <w:lang w:eastAsia="ja-JP"/>
              </w:rPr>
            </w:pPr>
            <w:r w:rsidRPr="00030FCE">
              <w:rPr>
                <w:rFonts w:ascii="Tahoma" w:eastAsia="MS Mincho" w:hAnsi="Tahoma" w:cs="Tahoma"/>
                <w:bCs/>
                <w:sz w:val="20"/>
                <w:szCs w:val="20"/>
                <w:lang w:eastAsia="ja-JP"/>
              </w:rPr>
              <w:t xml:space="preserve">- Счет в ЕВРО </w:t>
            </w:r>
            <w:r w:rsidRPr="00030FCE">
              <w:rPr>
                <w:rFonts w:ascii="Tahoma" w:eastAsia="MS Mincho" w:hAnsi="Tahoma" w:cs="Tahoma"/>
                <w:bCs/>
                <w:sz w:val="20"/>
                <w:szCs w:val="20"/>
                <w:lang w:eastAsia="ja-JP"/>
              </w:rPr>
              <w:tab/>
            </w:r>
            <w:r w:rsidRPr="00030FCE">
              <w:rPr>
                <w:rFonts w:ascii="Tahoma" w:eastAsia="MS Mincho" w:hAnsi="Tahoma" w:cs="Tahoma"/>
                <w:bCs/>
                <w:sz w:val="20"/>
                <w:szCs w:val="20"/>
                <w:lang w:eastAsia="ja-JP"/>
              </w:rPr>
              <w:tab/>
              <w:t>20214978905048617001</w:t>
            </w:r>
          </w:p>
          <w:p w14:paraId="4DA67CE2" w14:textId="77777777" w:rsidR="00D20454" w:rsidRPr="00030FCE" w:rsidRDefault="00D20454" w:rsidP="00CA2E95">
            <w:pPr>
              <w:keepNext/>
              <w:tabs>
                <w:tab w:val="left" w:pos="1442"/>
              </w:tabs>
              <w:rPr>
                <w:rFonts w:ascii="Tahoma" w:eastAsia="MS Mincho" w:hAnsi="Tahoma" w:cs="Tahoma"/>
                <w:bCs/>
                <w:sz w:val="20"/>
                <w:szCs w:val="20"/>
                <w:lang w:eastAsia="ja-JP"/>
              </w:rPr>
            </w:pPr>
            <w:r w:rsidRPr="00030FCE">
              <w:rPr>
                <w:rFonts w:ascii="Tahoma" w:eastAsia="MS Mincho" w:hAnsi="Tahoma" w:cs="Tahoma"/>
                <w:bCs/>
                <w:sz w:val="20"/>
                <w:szCs w:val="20"/>
                <w:lang w:eastAsia="ja-JP"/>
              </w:rPr>
              <w:t>- Счет в Рублях РФ</w:t>
            </w:r>
            <w:r w:rsidRPr="00030FCE">
              <w:rPr>
                <w:rFonts w:ascii="Tahoma" w:eastAsia="MS Mincho" w:hAnsi="Tahoma" w:cs="Tahoma"/>
                <w:bCs/>
                <w:sz w:val="20"/>
                <w:szCs w:val="20"/>
                <w:lang w:eastAsia="ja-JP"/>
              </w:rPr>
              <w:tab/>
              <w:t>20214643705048617001</w:t>
            </w:r>
          </w:p>
          <w:p w14:paraId="0711C72B" w14:textId="77777777" w:rsidR="00D20454" w:rsidRPr="00030FCE" w:rsidRDefault="00D20454" w:rsidP="00CA2E95">
            <w:pPr>
              <w:keepNext/>
              <w:tabs>
                <w:tab w:val="left" w:pos="1442"/>
              </w:tabs>
              <w:rPr>
                <w:rFonts w:ascii="Tahoma" w:eastAsia="MS Mincho" w:hAnsi="Tahoma" w:cs="Tahoma"/>
                <w:bCs/>
                <w:sz w:val="20"/>
                <w:szCs w:val="20"/>
                <w:lang w:eastAsia="ja-JP"/>
              </w:rPr>
            </w:pPr>
            <w:r w:rsidRPr="00030FCE">
              <w:rPr>
                <w:rFonts w:ascii="Tahoma" w:eastAsia="MS Mincho" w:hAnsi="Tahoma" w:cs="Tahoma"/>
                <w:bCs/>
                <w:sz w:val="20"/>
                <w:szCs w:val="20"/>
                <w:lang w:eastAsia="ja-JP"/>
              </w:rPr>
              <w:t>- Счет в узбекских сумах 20214000105048617001</w:t>
            </w:r>
          </w:p>
          <w:p w14:paraId="501260A9" w14:textId="77777777" w:rsidR="00D20454" w:rsidRPr="00030FCE" w:rsidRDefault="00D20454" w:rsidP="00CA2E95">
            <w:pPr>
              <w:keepNext/>
              <w:tabs>
                <w:tab w:val="left" w:pos="1442"/>
              </w:tabs>
              <w:rPr>
                <w:rFonts w:ascii="Tahoma" w:eastAsia="MS Mincho" w:hAnsi="Tahoma" w:cs="Tahoma"/>
                <w:bCs/>
                <w:sz w:val="20"/>
                <w:szCs w:val="20"/>
                <w:lang w:eastAsia="ja-JP"/>
              </w:rPr>
            </w:pPr>
            <w:r w:rsidRPr="00030FCE">
              <w:rPr>
                <w:rFonts w:ascii="Tahoma" w:eastAsia="MS Mincho" w:hAnsi="Tahoma" w:cs="Tahoma"/>
                <w:bCs/>
                <w:sz w:val="20"/>
                <w:szCs w:val="20"/>
                <w:lang w:eastAsia="ja-JP"/>
              </w:rPr>
              <w:t>МФО (код банка):</w:t>
            </w:r>
            <w:r w:rsidRPr="00030FCE">
              <w:rPr>
                <w:rFonts w:ascii="Tahoma" w:hAnsi="Tahoma" w:cs="Tahoma"/>
                <w:sz w:val="20"/>
                <w:szCs w:val="20"/>
              </w:rPr>
              <w:t xml:space="preserve"> </w:t>
            </w:r>
            <w:r w:rsidRPr="00030FCE">
              <w:rPr>
                <w:rFonts w:ascii="Tahoma" w:eastAsia="MS Mincho" w:hAnsi="Tahoma" w:cs="Tahoma"/>
                <w:bCs/>
                <w:sz w:val="20"/>
                <w:szCs w:val="20"/>
                <w:lang w:eastAsia="ja-JP"/>
              </w:rPr>
              <w:t>00075,</w:t>
            </w:r>
            <w:r w:rsidRPr="00030FCE">
              <w:rPr>
                <w:rFonts w:ascii="Tahoma" w:hAnsi="Tahoma" w:cs="Tahoma"/>
                <w:sz w:val="20"/>
                <w:szCs w:val="20"/>
              </w:rPr>
              <w:t xml:space="preserve"> </w:t>
            </w:r>
            <w:r w:rsidRPr="00030FCE">
              <w:rPr>
                <w:rFonts w:ascii="Tahoma" w:eastAsia="MS Mincho" w:hAnsi="Tahoma" w:cs="Tahoma"/>
                <w:bCs/>
                <w:sz w:val="20"/>
                <w:szCs w:val="20"/>
                <w:lang w:eastAsia="ja-JP"/>
              </w:rPr>
              <w:t>ИНН банка: 200242896</w:t>
            </w:r>
          </w:p>
          <w:p w14:paraId="6C131B65" w14:textId="77777777" w:rsidR="00D20454" w:rsidRPr="00030FCE" w:rsidRDefault="00D20454" w:rsidP="00CA2E95">
            <w:pPr>
              <w:keepNext/>
              <w:tabs>
                <w:tab w:val="left" w:pos="1442"/>
              </w:tabs>
              <w:rPr>
                <w:rFonts w:ascii="Tahoma" w:eastAsia="MS Mincho" w:hAnsi="Tahoma" w:cs="Tahoma"/>
                <w:bCs/>
                <w:sz w:val="20"/>
                <w:szCs w:val="20"/>
                <w:lang w:eastAsia="ja-JP"/>
              </w:rPr>
            </w:pPr>
            <w:r w:rsidRPr="00030FCE">
              <w:rPr>
                <w:rFonts w:ascii="Tahoma" w:eastAsia="MS Mincho" w:hAnsi="Tahoma" w:cs="Tahoma"/>
                <w:bCs/>
                <w:sz w:val="20"/>
                <w:szCs w:val="20"/>
                <w:lang w:eastAsia="ja-JP"/>
              </w:rPr>
              <w:t>Корреспондентский счет:</w:t>
            </w:r>
            <w:r w:rsidRPr="00030FCE">
              <w:rPr>
                <w:rFonts w:ascii="Tahoma" w:eastAsia="MS Mincho" w:hAnsi="Tahoma" w:cs="Tahoma"/>
                <w:bCs/>
                <w:sz w:val="20"/>
                <w:szCs w:val="20"/>
                <w:lang w:eastAsia="ja-JP"/>
              </w:rPr>
              <w:tab/>
            </w:r>
          </w:p>
          <w:p w14:paraId="340ED007" w14:textId="77777777" w:rsidR="00D20454" w:rsidRPr="00030FCE" w:rsidRDefault="00D20454" w:rsidP="00CA2E95">
            <w:pPr>
              <w:keepNext/>
              <w:tabs>
                <w:tab w:val="left" w:pos="1442"/>
              </w:tabs>
              <w:rPr>
                <w:rFonts w:ascii="Tahoma" w:eastAsia="MS Mincho" w:hAnsi="Tahoma" w:cs="Tahoma"/>
                <w:bCs/>
                <w:sz w:val="20"/>
                <w:szCs w:val="20"/>
                <w:lang w:eastAsia="ja-JP"/>
              </w:rPr>
            </w:pPr>
            <w:r w:rsidRPr="00030FCE">
              <w:rPr>
                <w:rFonts w:ascii="Tahoma" w:eastAsia="MS Mincho" w:hAnsi="Tahoma" w:cs="Tahoma"/>
                <w:bCs/>
                <w:sz w:val="20"/>
                <w:szCs w:val="20"/>
                <w:lang w:eastAsia="ja-JP"/>
              </w:rPr>
              <w:t>Узбекский сум</w:t>
            </w:r>
            <w:r w:rsidRPr="00030FCE">
              <w:rPr>
                <w:rFonts w:ascii="Tahoma" w:eastAsia="MS Mincho" w:hAnsi="Tahoma" w:cs="Tahoma"/>
                <w:bCs/>
                <w:sz w:val="20"/>
                <w:szCs w:val="20"/>
                <w:lang w:eastAsia="ja-JP"/>
              </w:rPr>
              <w:tab/>
              <w:t>16103000300000075001</w:t>
            </w:r>
          </w:p>
          <w:p w14:paraId="374F6A65" w14:textId="77777777" w:rsidR="00D20454" w:rsidRPr="00030FCE" w:rsidRDefault="00D20454" w:rsidP="00CA2E95">
            <w:pPr>
              <w:keepNext/>
              <w:tabs>
                <w:tab w:val="left" w:pos="1442"/>
              </w:tabs>
              <w:rPr>
                <w:rFonts w:ascii="Tahoma" w:eastAsia="MS Mincho" w:hAnsi="Tahoma" w:cs="Tahoma"/>
                <w:bCs/>
                <w:sz w:val="20"/>
                <w:szCs w:val="20"/>
                <w:lang w:eastAsia="ja-JP"/>
              </w:rPr>
            </w:pPr>
            <w:r w:rsidRPr="00030FCE">
              <w:rPr>
                <w:rFonts w:ascii="Tahoma" w:eastAsia="MS Mincho" w:hAnsi="Tahoma" w:cs="Tahoma"/>
                <w:bCs/>
                <w:sz w:val="20"/>
                <w:szCs w:val="20"/>
                <w:lang w:eastAsia="ja-JP"/>
              </w:rPr>
              <w:t>Рубль РФ</w:t>
            </w:r>
            <w:r w:rsidRPr="00030FCE">
              <w:rPr>
                <w:rFonts w:ascii="Tahoma" w:eastAsia="MS Mincho" w:hAnsi="Tahoma" w:cs="Tahoma"/>
                <w:bCs/>
                <w:sz w:val="20"/>
                <w:szCs w:val="20"/>
                <w:lang w:eastAsia="ja-JP"/>
              </w:rPr>
              <w:tab/>
            </w:r>
            <w:r w:rsidRPr="00030FCE">
              <w:rPr>
                <w:rFonts w:ascii="Tahoma" w:eastAsia="MS Mincho" w:hAnsi="Tahoma" w:cs="Tahoma"/>
                <w:bCs/>
                <w:sz w:val="20"/>
                <w:szCs w:val="20"/>
                <w:lang w:eastAsia="ja-JP"/>
              </w:rPr>
              <w:tab/>
              <w:t>16103643800000075643</w:t>
            </w:r>
          </w:p>
          <w:p w14:paraId="7CB173F6" w14:textId="77777777" w:rsidR="00D20454" w:rsidRPr="00030FCE" w:rsidRDefault="00D20454" w:rsidP="00CA2E95">
            <w:pPr>
              <w:keepNext/>
              <w:tabs>
                <w:tab w:val="left" w:pos="1442"/>
              </w:tabs>
              <w:rPr>
                <w:rFonts w:ascii="Tahoma" w:eastAsia="MS Mincho" w:hAnsi="Tahoma" w:cs="Tahoma"/>
                <w:bCs/>
                <w:sz w:val="20"/>
                <w:szCs w:val="20"/>
                <w:lang w:eastAsia="ja-JP"/>
              </w:rPr>
            </w:pPr>
            <w:r w:rsidRPr="00030FCE">
              <w:rPr>
                <w:rFonts w:ascii="Tahoma" w:eastAsia="MS Mincho" w:hAnsi="Tahoma" w:cs="Tahoma"/>
                <w:bCs/>
                <w:sz w:val="20"/>
                <w:szCs w:val="20"/>
                <w:lang w:eastAsia="ja-JP"/>
              </w:rPr>
              <w:t>Доллар США</w:t>
            </w:r>
            <w:r w:rsidRPr="00030FCE">
              <w:rPr>
                <w:rFonts w:ascii="Tahoma" w:eastAsia="MS Mincho" w:hAnsi="Tahoma" w:cs="Tahoma"/>
                <w:bCs/>
                <w:sz w:val="20"/>
                <w:szCs w:val="20"/>
                <w:lang w:eastAsia="ja-JP"/>
              </w:rPr>
              <w:tab/>
            </w:r>
            <w:r w:rsidRPr="00030FCE">
              <w:rPr>
                <w:rFonts w:ascii="Tahoma" w:eastAsia="MS Mincho" w:hAnsi="Tahoma" w:cs="Tahoma"/>
                <w:bCs/>
                <w:sz w:val="20"/>
                <w:szCs w:val="20"/>
                <w:lang w:eastAsia="ja-JP"/>
              </w:rPr>
              <w:tab/>
              <w:t>16103840900000440840</w:t>
            </w:r>
          </w:p>
          <w:p w14:paraId="3EBAAB50" w14:textId="77777777" w:rsidR="00D20454" w:rsidRPr="00030FCE" w:rsidRDefault="00D20454" w:rsidP="00CA2E95">
            <w:pPr>
              <w:keepNext/>
              <w:tabs>
                <w:tab w:val="left" w:pos="1442"/>
              </w:tabs>
              <w:rPr>
                <w:rFonts w:ascii="Tahoma" w:eastAsia="MS Mincho" w:hAnsi="Tahoma" w:cs="Tahoma"/>
                <w:bCs/>
                <w:sz w:val="20"/>
                <w:szCs w:val="20"/>
                <w:lang w:eastAsia="ja-JP"/>
              </w:rPr>
            </w:pPr>
            <w:r w:rsidRPr="00030FCE">
              <w:rPr>
                <w:rFonts w:ascii="Tahoma" w:eastAsia="MS Mincho" w:hAnsi="Tahoma" w:cs="Tahoma"/>
                <w:bCs/>
                <w:sz w:val="20"/>
                <w:szCs w:val="20"/>
                <w:lang w:eastAsia="ja-JP"/>
              </w:rPr>
              <w:t>Реквизиты счета СВИФТ АКБ «</w:t>
            </w:r>
            <w:proofErr w:type="spellStart"/>
            <w:r w:rsidRPr="00030FCE">
              <w:rPr>
                <w:rFonts w:ascii="Tahoma" w:eastAsia="MS Mincho" w:hAnsi="Tahoma" w:cs="Tahoma"/>
                <w:bCs/>
                <w:sz w:val="20"/>
                <w:szCs w:val="20"/>
                <w:lang w:eastAsia="ja-JP"/>
              </w:rPr>
              <w:t>Узпромстройбанк</w:t>
            </w:r>
            <w:proofErr w:type="spellEnd"/>
            <w:r w:rsidRPr="00030FCE">
              <w:rPr>
                <w:rFonts w:ascii="Tahoma" w:eastAsia="MS Mincho" w:hAnsi="Tahoma" w:cs="Tahoma"/>
                <w:bCs/>
                <w:sz w:val="20"/>
                <w:szCs w:val="20"/>
                <w:lang w:eastAsia="ja-JP"/>
              </w:rPr>
              <w:t>»:</w:t>
            </w:r>
          </w:p>
          <w:p w14:paraId="1A4AFB26" w14:textId="77777777" w:rsidR="00D20454" w:rsidRPr="00EC7014" w:rsidRDefault="00D20454" w:rsidP="00CA2E95">
            <w:pPr>
              <w:keepNext/>
              <w:tabs>
                <w:tab w:val="left" w:pos="1442"/>
              </w:tabs>
              <w:rPr>
                <w:rFonts w:ascii="Tahoma" w:eastAsia="MS Mincho" w:hAnsi="Tahoma" w:cs="Tahoma"/>
                <w:bCs/>
                <w:sz w:val="20"/>
                <w:szCs w:val="20"/>
                <w:lang w:val="en-US" w:eastAsia="ja-JP"/>
              </w:rPr>
            </w:pPr>
            <w:r w:rsidRPr="00EC7014">
              <w:rPr>
                <w:rFonts w:ascii="Tahoma" w:eastAsia="MS Mincho" w:hAnsi="Tahoma" w:cs="Tahoma"/>
                <w:bCs/>
                <w:sz w:val="20"/>
                <w:szCs w:val="20"/>
                <w:lang w:val="en-US" w:eastAsia="ja-JP"/>
              </w:rPr>
              <w:t>UZPROMSTROYBANK</w:t>
            </w:r>
          </w:p>
          <w:p w14:paraId="4991A789" w14:textId="77777777" w:rsidR="00D20454" w:rsidRPr="00EC7014" w:rsidRDefault="00D20454" w:rsidP="00CA2E95">
            <w:pPr>
              <w:keepNext/>
              <w:tabs>
                <w:tab w:val="left" w:pos="1442"/>
              </w:tabs>
              <w:rPr>
                <w:rFonts w:ascii="Tahoma" w:eastAsia="MS Mincho" w:hAnsi="Tahoma" w:cs="Tahoma"/>
                <w:bCs/>
                <w:sz w:val="20"/>
                <w:szCs w:val="20"/>
                <w:lang w:val="en-US" w:eastAsia="ja-JP"/>
              </w:rPr>
            </w:pPr>
            <w:r w:rsidRPr="00EC7014">
              <w:rPr>
                <w:rFonts w:ascii="Tahoma" w:eastAsia="MS Mincho" w:hAnsi="Tahoma" w:cs="Tahoma"/>
                <w:bCs/>
                <w:sz w:val="20"/>
                <w:szCs w:val="20"/>
                <w:lang w:val="en-US" w:eastAsia="ja-JP"/>
              </w:rPr>
              <w:t>Andijan regional branch KOD 00075</w:t>
            </w:r>
          </w:p>
          <w:p w14:paraId="73D51E97" w14:textId="77777777" w:rsidR="00D20454" w:rsidRPr="00EC7014" w:rsidRDefault="00D20454" w:rsidP="00CA2E95">
            <w:pPr>
              <w:keepNext/>
              <w:tabs>
                <w:tab w:val="left" w:pos="1442"/>
              </w:tabs>
              <w:rPr>
                <w:rFonts w:ascii="Tahoma" w:eastAsia="MS Mincho" w:hAnsi="Tahoma" w:cs="Tahoma"/>
                <w:bCs/>
                <w:sz w:val="20"/>
                <w:szCs w:val="20"/>
                <w:lang w:val="en-US" w:eastAsia="ja-JP"/>
              </w:rPr>
            </w:pPr>
            <w:r w:rsidRPr="00EC7014">
              <w:rPr>
                <w:rFonts w:ascii="Tahoma" w:eastAsia="MS Mincho" w:hAnsi="Tahoma" w:cs="Tahoma"/>
                <w:bCs/>
                <w:sz w:val="20"/>
                <w:szCs w:val="20"/>
                <w:lang w:val="en-US" w:eastAsia="ja-JP"/>
              </w:rPr>
              <w:t xml:space="preserve">36 </w:t>
            </w:r>
            <w:proofErr w:type="spellStart"/>
            <w:r w:rsidRPr="00EC7014">
              <w:rPr>
                <w:rFonts w:ascii="Tahoma" w:eastAsia="MS Mincho" w:hAnsi="Tahoma" w:cs="Tahoma"/>
                <w:bCs/>
                <w:sz w:val="20"/>
                <w:szCs w:val="20"/>
                <w:lang w:val="en-US" w:eastAsia="ja-JP"/>
              </w:rPr>
              <w:t>Bobur</w:t>
            </w:r>
            <w:proofErr w:type="spellEnd"/>
            <w:r w:rsidRPr="00EC7014">
              <w:rPr>
                <w:rFonts w:ascii="Tahoma" w:eastAsia="MS Mincho" w:hAnsi="Tahoma" w:cs="Tahoma"/>
                <w:bCs/>
                <w:sz w:val="20"/>
                <w:szCs w:val="20"/>
                <w:lang w:val="en-US" w:eastAsia="ja-JP"/>
              </w:rPr>
              <w:t xml:space="preserve"> </w:t>
            </w:r>
            <w:proofErr w:type="spellStart"/>
            <w:r w:rsidRPr="00EC7014">
              <w:rPr>
                <w:rFonts w:ascii="Tahoma" w:eastAsia="MS Mincho" w:hAnsi="Tahoma" w:cs="Tahoma"/>
                <w:bCs/>
                <w:sz w:val="20"/>
                <w:szCs w:val="20"/>
                <w:lang w:val="en-US" w:eastAsia="ja-JP"/>
              </w:rPr>
              <w:t>shox</w:t>
            </w:r>
            <w:proofErr w:type="spellEnd"/>
            <w:r w:rsidRPr="00EC7014">
              <w:rPr>
                <w:rFonts w:ascii="Tahoma" w:eastAsia="MS Mincho" w:hAnsi="Tahoma" w:cs="Tahoma"/>
                <w:bCs/>
                <w:sz w:val="20"/>
                <w:szCs w:val="20"/>
                <w:lang w:val="en-US" w:eastAsia="ja-JP"/>
              </w:rPr>
              <w:t xml:space="preserve"> street, Andijan city</w:t>
            </w:r>
          </w:p>
          <w:p w14:paraId="52036F4E" w14:textId="77777777" w:rsidR="00D20454" w:rsidRPr="00EC7014" w:rsidRDefault="00D20454" w:rsidP="00CA2E95">
            <w:pPr>
              <w:keepNext/>
              <w:tabs>
                <w:tab w:val="left" w:pos="1442"/>
              </w:tabs>
              <w:rPr>
                <w:rFonts w:ascii="Tahoma" w:eastAsia="MS Mincho" w:hAnsi="Tahoma" w:cs="Tahoma"/>
                <w:bCs/>
                <w:sz w:val="20"/>
                <w:szCs w:val="20"/>
                <w:lang w:val="en-US" w:eastAsia="ja-JP"/>
              </w:rPr>
            </w:pPr>
            <w:r w:rsidRPr="00EC7014">
              <w:rPr>
                <w:rFonts w:ascii="Tahoma" w:eastAsia="MS Mincho" w:hAnsi="Tahoma" w:cs="Tahoma"/>
                <w:bCs/>
                <w:sz w:val="20"/>
                <w:szCs w:val="20"/>
                <w:lang w:val="en-US" w:eastAsia="ja-JP"/>
              </w:rPr>
              <w:t>SWIFT BIC: UJSIUZ22</w:t>
            </w:r>
          </w:p>
          <w:p w14:paraId="68D1E544" w14:textId="77777777" w:rsidR="00D20454" w:rsidRPr="00EC7014" w:rsidRDefault="00D20454" w:rsidP="00CA2E95">
            <w:pPr>
              <w:keepNext/>
              <w:tabs>
                <w:tab w:val="left" w:pos="1442"/>
              </w:tabs>
              <w:rPr>
                <w:rFonts w:ascii="Tahoma" w:eastAsia="MS Mincho" w:hAnsi="Tahoma" w:cs="Tahoma"/>
                <w:bCs/>
                <w:sz w:val="20"/>
                <w:szCs w:val="20"/>
                <w:lang w:val="en-US" w:eastAsia="ja-JP"/>
              </w:rPr>
            </w:pPr>
            <w:proofErr w:type="spellStart"/>
            <w:r w:rsidRPr="00EC7014">
              <w:rPr>
                <w:rFonts w:ascii="Tahoma" w:eastAsia="MS Mincho" w:hAnsi="Tahoma" w:cs="Tahoma"/>
                <w:bCs/>
                <w:sz w:val="20"/>
                <w:szCs w:val="20"/>
                <w:lang w:val="en-US" w:eastAsia="ja-JP"/>
              </w:rPr>
              <w:t>Korr.Bank</w:t>
            </w:r>
            <w:proofErr w:type="spellEnd"/>
            <w:r w:rsidRPr="00EC7014">
              <w:rPr>
                <w:rFonts w:ascii="Tahoma" w:eastAsia="MS Mincho" w:hAnsi="Tahoma" w:cs="Tahoma"/>
                <w:bCs/>
                <w:sz w:val="20"/>
                <w:szCs w:val="20"/>
                <w:lang w:val="en-US" w:eastAsia="ja-JP"/>
              </w:rPr>
              <w:t>:  CITI BANK New York, USA</w:t>
            </w:r>
          </w:p>
          <w:p w14:paraId="57554B0D" w14:textId="77777777" w:rsidR="00D20454" w:rsidRPr="00030FCE" w:rsidRDefault="00D20454" w:rsidP="00CA2E95">
            <w:pPr>
              <w:keepNext/>
              <w:tabs>
                <w:tab w:val="left" w:pos="1442"/>
              </w:tabs>
              <w:rPr>
                <w:rFonts w:ascii="Tahoma" w:eastAsia="MS Mincho" w:hAnsi="Tahoma" w:cs="Tahoma"/>
                <w:bCs/>
                <w:sz w:val="20"/>
                <w:szCs w:val="20"/>
                <w:lang w:eastAsia="ja-JP"/>
              </w:rPr>
            </w:pPr>
            <w:r w:rsidRPr="00030FCE">
              <w:rPr>
                <w:rFonts w:ascii="Tahoma" w:eastAsia="MS Mincho" w:hAnsi="Tahoma" w:cs="Tahoma"/>
                <w:bCs/>
                <w:sz w:val="20"/>
                <w:szCs w:val="20"/>
                <w:lang w:eastAsia="ja-JP"/>
              </w:rPr>
              <w:t>SWIFT BIC: CITIUS33</w:t>
            </w:r>
            <w:r w:rsidRPr="00030FCE">
              <w:rPr>
                <w:rFonts w:ascii="Tahoma" w:eastAsia="MS Mincho" w:hAnsi="Tahoma" w:cs="Tahoma"/>
                <w:bCs/>
                <w:sz w:val="20"/>
                <w:szCs w:val="20"/>
                <w:lang w:eastAsia="ja-JP"/>
              </w:rPr>
              <w:tab/>
            </w:r>
          </w:p>
          <w:p w14:paraId="7E2D1A65" w14:textId="77777777" w:rsidR="00D20454" w:rsidRPr="00030FCE" w:rsidRDefault="00D20454" w:rsidP="00CA2E95">
            <w:pPr>
              <w:keepNext/>
              <w:tabs>
                <w:tab w:val="left" w:pos="1442"/>
              </w:tabs>
              <w:rPr>
                <w:rFonts w:ascii="Tahoma" w:eastAsia="MS Mincho" w:hAnsi="Tahoma" w:cs="Tahoma"/>
                <w:bCs/>
                <w:sz w:val="20"/>
                <w:szCs w:val="20"/>
                <w:lang w:eastAsia="ja-JP"/>
              </w:rPr>
            </w:pPr>
          </w:p>
          <w:p w14:paraId="235A8B61" w14:textId="77777777" w:rsidR="00D20454" w:rsidRPr="00030FCE" w:rsidRDefault="00D20454" w:rsidP="00CA2E95">
            <w:pPr>
              <w:keepNext/>
              <w:tabs>
                <w:tab w:val="left" w:pos="1442"/>
              </w:tabs>
              <w:rPr>
                <w:rFonts w:ascii="Tahoma" w:eastAsia="MS Mincho" w:hAnsi="Tahoma" w:cs="Tahoma"/>
                <w:bCs/>
                <w:sz w:val="20"/>
                <w:szCs w:val="20"/>
                <w:lang w:eastAsia="ja-JP"/>
              </w:rPr>
            </w:pPr>
          </w:p>
          <w:p w14:paraId="63A1D749" w14:textId="77777777" w:rsidR="00D20454" w:rsidRPr="00030FCE" w:rsidRDefault="00D20454" w:rsidP="00CA2E95">
            <w:pPr>
              <w:keepNext/>
              <w:tabs>
                <w:tab w:val="left" w:pos="1442"/>
              </w:tabs>
              <w:rPr>
                <w:rFonts w:ascii="Tahoma" w:eastAsia="MS Mincho" w:hAnsi="Tahoma" w:cs="Tahoma"/>
                <w:b/>
                <w:sz w:val="20"/>
                <w:szCs w:val="20"/>
                <w:lang w:eastAsia="ja-JP"/>
              </w:rPr>
            </w:pPr>
          </w:p>
        </w:tc>
        <w:tc>
          <w:tcPr>
            <w:tcW w:w="418" w:type="dxa"/>
            <w:tcMar>
              <w:top w:w="0" w:type="dxa"/>
              <w:left w:w="0" w:type="dxa"/>
              <w:bottom w:w="0" w:type="dxa"/>
              <w:right w:w="0" w:type="dxa"/>
            </w:tcMar>
          </w:tcPr>
          <w:p w14:paraId="52CCFD8F" w14:textId="77777777" w:rsidR="00D20454" w:rsidRPr="00030FCE" w:rsidRDefault="00D20454" w:rsidP="00CA2E95">
            <w:pPr>
              <w:tabs>
                <w:tab w:val="left" w:pos="1442"/>
              </w:tabs>
              <w:jc w:val="center"/>
              <w:rPr>
                <w:rFonts w:ascii="Tahoma" w:eastAsia="MS Mincho" w:hAnsi="Tahoma" w:cs="Tahoma"/>
                <w:sz w:val="20"/>
                <w:szCs w:val="20"/>
                <w:lang w:eastAsia="ja-JP"/>
              </w:rPr>
            </w:pPr>
          </w:p>
        </w:tc>
        <w:tc>
          <w:tcPr>
            <w:tcW w:w="4348" w:type="dxa"/>
            <w:gridSpan w:val="4"/>
            <w:tcMar>
              <w:top w:w="0" w:type="dxa"/>
              <w:left w:w="0" w:type="dxa"/>
              <w:bottom w:w="0" w:type="dxa"/>
              <w:right w:w="0" w:type="dxa"/>
            </w:tcMar>
          </w:tcPr>
          <w:p w14:paraId="1D284253" w14:textId="77777777" w:rsidR="00D20454" w:rsidRPr="00030FCE" w:rsidRDefault="00D20454" w:rsidP="00CA2E95">
            <w:pPr>
              <w:tabs>
                <w:tab w:val="num" w:pos="1080"/>
                <w:tab w:val="left" w:pos="1442"/>
              </w:tabs>
              <w:rPr>
                <w:rFonts w:ascii="Tahoma" w:eastAsia="MS Mincho" w:hAnsi="Tahoma" w:cs="Tahoma"/>
                <w:sz w:val="20"/>
                <w:szCs w:val="20"/>
                <w:lang w:eastAsia="ja-JP"/>
              </w:rPr>
            </w:pPr>
            <w:r w:rsidRPr="00030FCE">
              <w:rPr>
                <w:rFonts w:ascii="Tahoma" w:eastAsia="MS Mincho" w:hAnsi="Tahoma" w:cs="Tahoma"/>
                <w:sz w:val="20"/>
                <w:szCs w:val="20"/>
                <w:lang w:eastAsia="ja-JP"/>
              </w:rPr>
              <w:t>Юридический адрес:</w:t>
            </w:r>
          </w:p>
          <w:p w14:paraId="2C8528CB" w14:textId="77777777" w:rsidR="00D20454" w:rsidRPr="00030FCE" w:rsidRDefault="00D20454" w:rsidP="00CA2E95">
            <w:pPr>
              <w:tabs>
                <w:tab w:val="num" w:pos="1080"/>
                <w:tab w:val="left" w:pos="1442"/>
              </w:tabs>
              <w:rPr>
                <w:rFonts w:ascii="Tahoma" w:eastAsia="MS Mincho" w:hAnsi="Tahoma" w:cs="Tahoma"/>
                <w:sz w:val="20"/>
                <w:szCs w:val="20"/>
                <w:lang w:eastAsia="ja-JP"/>
              </w:rPr>
            </w:pPr>
            <w:r w:rsidRPr="00030FCE">
              <w:rPr>
                <w:rFonts w:ascii="Tahoma" w:eastAsia="MS Mincho" w:hAnsi="Tahoma" w:cs="Tahoma"/>
                <w:sz w:val="20"/>
                <w:szCs w:val="20"/>
                <w:lang w:eastAsia="ja-JP"/>
              </w:rPr>
              <w:t>Почтовый адрес:</w:t>
            </w:r>
          </w:p>
          <w:p w14:paraId="0B7AC7E5" w14:textId="77777777" w:rsidR="00D20454" w:rsidRPr="00030FCE" w:rsidRDefault="00D20454" w:rsidP="00CA2E95">
            <w:pPr>
              <w:tabs>
                <w:tab w:val="num" w:pos="1080"/>
                <w:tab w:val="left" w:pos="1442"/>
              </w:tabs>
              <w:rPr>
                <w:rFonts w:ascii="Tahoma" w:eastAsia="MS Mincho" w:hAnsi="Tahoma" w:cs="Tahoma"/>
                <w:sz w:val="20"/>
                <w:szCs w:val="20"/>
                <w:lang w:eastAsia="ja-JP"/>
              </w:rPr>
            </w:pPr>
            <w:r w:rsidRPr="00030FCE">
              <w:rPr>
                <w:rFonts w:ascii="Tahoma" w:eastAsia="MS Mincho" w:hAnsi="Tahoma" w:cs="Tahoma"/>
                <w:sz w:val="20"/>
                <w:szCs w:val="20"/>
                <w:lang w:eastAsia="ja-JP"/>
              </w:rPr>
              <w:t>Адрес электронной почты:</w:t>
            </w:r>
          </w:p>
          <w:p w14:paraId="00534EFF" w14:textId="77777777" w:rsidR="00D20454" w:rsidRPr="00030FCE" w:rsidRDefault="00D20454" w:rsidP="00CA2E95">
            <w:pPr>
              <w:tabs>
                <w:tab w:val="num" w:pos="1080"/>
                <w:tab w:val="left" w:pos="1442"/>
              </w:tabs>
              <w:rPr>
                <w:rFonts w:ascii="Tahoma" w:eastAsia="MS Mincho" w:hAnsi="Tahoma" w:cs="Tahoma"/>
                <w:sz w:val="20"/>
                <w:szCs w:val="20"/>
                <w:lang w:eastAsia="ja-JP"/>
              </w:rPr>
            </w:pPr>
            <w:r w:rsidRPr="00030FCE">
              <w:rPr>
                <w:rFonts w:ascii="Tahoma" w:eastAsia="MS Mincho" w:hAnsi="Tahoma" w:cs="Tahoma"/>
                <w:sz w:val="20"/>
                <w:szCs w:val="20"/>
                <w:lang w:eastAsia="ja-JP"/>
              </w:rPr>
              <w:t>Контактный телефон:</w:t>
            </w:r>
          </w:p>
          <w:p w14:paraId="170A45F6" w14:textId="77777777" w:rsidR="00D20454" w:rsidRPr="00030FCE" w:rsidRDefault="00D20454" w:rsidP="00CA2E95">
            <w:pPr>
              <w:tabs>
                <w:tab w:val="num" w:pos="1080"/>
                <w:tab w:val="left" w:pos="1442"/>
              </w:tabs>
              <w:rPr>
                <w:rFonts w:ascii="Tahoma" w:eastAsia="MS Mincho" w:hAnsi="Tahoma" w:cs="Tahoma"/>
                <w:sz w:val="20"/>
                <w:szCs w:val="20"/>
                <w:lang w:eastAsia="ja-JP"/>
              </w:rPr>
            </w:pPr>
          </w:p>
          <w:p w14:paraId="002AA020" w14:textId="77777777" w:rsidR="00D20454" w:rsidRPr="00030FCE" w:rsidRDefault="00D20454" w:rsidP="00CA2E95">
            <w:pPr>
              <w:tabs>
                <w:tab w:val="num" w:pos="1080"/>
                <w:tab w:val="left" w:pos="1442"/>
              </w:tabs>
              <w:rPr>
                <w:rFonts w:ascii="Tahoma" w:eastAsia="MS Mincho" w:hAnsi="Tahoma" w:cs="Tahoma"/>
                <w:sz w:val="20"/>
                <w:szCs w:val="20"/>
                <w:lang w:eastAsia="ja-JP"/>
              </w:rPr>
            </w:pPr>
            <w:r w:rsidRPr="00030FCE">
              <w:rPr>
                <w:rFonts w:ascii="Tahoma" w:eastAsia="MS Mincho" w:hAnsi="Tahoma" w:cs="Tahoma"/>
                <w:sz w:val="20"/>
                <w:szCs w:val="20"/>
                <w:lang w:eastAsia="ja-JP"/>
              </w:rPr>
              <w:lastRenderedPageBreak/>
              <w:t>ИНН</w:t>
            </w:r>
          </w:p>
          <w:p w14:paraId="7E4D9E7B" w14:textId="77777777" w:rsidR="00D20454" w:rsidRPr="00030FCE" w:rsidRDefault="00D20454" w:rsidP="00CA2E95">
            <w:pPr>
              <w:tabs>
                <w:tab w:val="num" w:pos="1080"/>
                <w:tab w:val="left" w:pos="1442"/>
              </w:tabs>
              <w:rPr>
                <w:rFonts w:ascii="Tahoma" w:hAnsi="Tahoma" w:cs="Tahoma"/>
                <w:sz w:val="20"/>
                <w:szCs w:val="20"/>
              </w:rPr>
            </w:pPr>
            <w:r w:rsidRPr="00030FCE">
              <w:rPr>
                <w:rFonts w:ascii="Tahoma" w:hAnsi="Tahoma" w:cs="Tahoma"/>
                <w:sz w:val="20"/>
                <w:szCs w:val="20"/>
              </w:rPr>
              <w:t>ОКЭД</w:t>
            </w:r>
          </w:p>
          <w:p w14:paraId="02C5C331" w14:textId="77777777" w:rsidR="00D20454" w:rsidRPr="00030FCE" w:rsidRDefault="00D20454" w:rsidP="00CA2E95">
            <w:pPr>
              <w:tabs>
                <w:tab w:val="num" w:pos="1080"/>
                <w:tab w:val="left" w:pos="1442"/>
              </w:tabs>
              <w:rPr>
                <w:rFonts w:ascii="Tahoma" w:hAnsi="Tahoma" w:cs="Tahoma"/>
                <w:sz w:val="20"/>
                <w:szCs w:val="20"/>
              </w:rPr>
            </w:pPr>
            <w:r w:rsidRPr="00030FCE">
              <w:rPr>
                <w:rFonts w:ascii="Tahoma" w:eastAsia="MS Mincho" w:hAnsi="Tahoma" w:cs="Tahoma"/>
                <w:bCs/>
                <w:sz w:val="20"/>
                <w:szCs w:val="20"/>
                <w:lang w:eastAsia="ja-JP"/>
              </w:rPr>
              <w:t>ОКПО</w:t>
            </w:r>
          </w:p>
          <w:p w14:paraId="77DDCF18" w14:textId="77777777" w:rsidR="00D20454" w:rsidRPr="00030FCE" w:rsidRDefault="00D20454" w:rsidP="00CA2E95">
            <w:pPr>
              <w:tabs>
                <w:tab w:val="num" w:pos="1080"/>
                <w:tab w:val="left" w:pos="1442"/>
              </w:tabs>
              <w:rPr>
                <w:rFonts w:ascii="Tahoma" w:eastAsia="MS Mincho" w:hAnsi="Tahoma" w:cs="Tahoma"/>
                <w:sz w:val="20"/>
                <w:szCs w:val="20"/>
                <w:lang w:eastAsia="ja-JP"/>
              </w:rPr>
            </w:pPr>
            <w:r w:rsidRPr="00030FCE">
              <w:rPr>
                <w:rFonts w:ascii="Tahoma" w:eastAsia="MS Mincho" w:hAnsi="Tahoma" w:cs="Tahoma"/>
                <w:bCs/>
                <w:sz w:val="20"/>
                <w:szCs w:val="20"/>
                <w:lang w:eastAsia="ja-JP"/>
              </w:rPr>
              <w:t>Регистрационный код НДС</w:t>
            </w:r>
          </w:p>
          <w:p w14:paraId="135EB094" w14:textId="77777777" w:rsidR="00D20454" w:rsidRPr="00030FCE" w:rsidRDefault="00D20454" w:rsidP="00CA2E95">
            <w:pPr>
              <w:tabs>
                <w:tab w:val="num" w:pos="1080"/>
                <w:tab w:val="left" w:pos="1442"/>
              </w:tabs>
              <w:rPr>
                <w:rFonts w:ascii="Tahoma" w:eastAsia="MS Mincho" w:hAnsi="Tahoma" w:cs="Tahoma"/>
                <w:sz w:val="20"/>
                <w:szCs w:val="20"/>
                <w:lang w:eastAsia="ja-JP"/>
              </w:rPr>
            </w:pPr>
            <w:r w:rsidRPr="00030FCE">
              <w:rPr>
                <w:rFonts w:ascii="Tahoma" w:eastAsia="MS Mincho" w:hAnsi="Tahoma" w:cs="Tahoma"/>
                <w:sz w:val="20"/>
                <w:szCs w:val="20"/>
                <w:lang w:eastAsia="ja-JP"/>
              </w:rPr>
              <w:t>Банк</w:t>
            </w:r>
          </w:p>
          <w:p w14:paraId="32A8D4B0" w14:textId="77777777" w:rsidR="00D20454" w:rsidRPr="00030FCE" w:rsidRDefault="00D20454" w:rsidP="00CA2E95">
            <w:pPr>
              <w:tabs>
                <w:tab w:val="num" w:pos="1080"/>
                <w:tab w:val="left" w:pos="1442"/>
              </w:tabs>
              <w:rPr>
                <w:rFonts w:ascii="Tahoma" w:eastAsia="MS Mincho" w:hAnsi="Tahoma" w:cs="Tahoma"/>
                <w:sz w:val="20"/>
                <w:szCs w:val="20"/>
                <w:lang w:eastAsia="ja-JP"/>
              </w:rPr>
            </w:pPr>
            <w:r w:rsidRPr="00030FCE">
              <w:rPr>
                <w:rFonts w:ascii="Tahoma" w:eastAsia="MS Mincho" w:hAnsi="Tahoma" w:cs="Tahoma"/>
                <w:sz w:val="20"/>
                <w:szCs w:val="20"/>
                <w:lang w:eastAsia="ja-JP"/>
              </w:rPr>
              <w:t>Р/с</w:t>
            </w:r>
          </w:p>
          <w:p w14:paraId="11F44340" w14:textId="77777777" w:rsidR="00D20454" w:rsidRPr="00030FCE" w:rsidRDefault="00D20454" w:rsidP="00CA2E95">
            <w:pPr>
              <w:tabs>
                <w:tab w:val="num" w:pos="1080"/>
                <w:tab w:val="left" w:pos="1442"/>
              </w:tabs>
              <w:rPr>
                <w:rFonts w:ascii="Tahoma" w:eastAsia="MS Mincho" w:hAnsi="Tahoma" w:cs="Tahoma"/>
                <w:sz w:val="20"/>
                <w:szCs w:val="20"/>
                <w:lang w:eastAsia="ja-JP"/>
              </w:rPr>
            </w:pPr>
            <w:r w:rsidRPr="00030FCE">
              <w:rPr>
                <w:rFonts w:ascii="Tahoma" w:eastAsia="MS Mincho" w:hAnsi="Tahoma" w:cs="Tahoma"/>
                <w:sz w:val="20"/>
                <w:szCs w:val="20"/>
                <w:lang w:eastAsia="ja-JP"/>
              </w:rPr>
              <w:t>К/с</w:t>
            </w:r>
          </w:p>
          <w:p w14:paraId="62C4A386" w14:textId="77777777" w:rsidR="00D20454" w:rsidRPr="00030FCE" w:rsidRDefault="00D20454" w:rsidP="00CA2E95">
            <w:pPr>
              <w:tabs>
                <w:tab w:val="left" w:pos="1442"/>
              </w:tabs>
              <w:rPr>
                <w:rFonts w:ascii="Tahoma" w:eastAsia="MS Mincho" w:hAnsi="Tahoma" w:cs="Tahoma"/>
                <w:sz w:val="20"/>
                <w:szCs w:val="20"/>
                <w:lang w:eastAsia="ja-JP"/>
              </w:rPr>
            </w:pPr>
            <w:r w:rsidRPr="00030FCE">
              <w:rPr>
                <w:rFonts w:ascii="Tahoma" w:eastAsia="MS Mincho" w:hAnsi="Tahoma" w:cs="Tahoma"/>
                <w:sz w:val="20"/>
                <w:szCs w:val="20"/>
                <w:lang w:eastAsia="ja-JP"/>
              </w:rPr>
              <w:t>БИК</w:t>
            </w:r>
          </w:p>
          <w:p w14:paraId="2CC22B24" w14:textId="77777777" w:rsidR="00D20454" w:rsidRPr="00030FCE" w:rsidRDefault="00D20454" w:rsidP="00CA2E95">
            <w:pPr>
              <w:tabs>
                <w:tab w:val="left" w:pos="1442"/>
              </w:tabs>
              <w:rPr>
                <w:rFonts w:ascii="Tahoma" w:eastAsia="MS Mincho" w:hAnsi="Tahoma" w:cs="Tahoma"/>
                <w:sz w:val="20"/>
                <w:szCs w:val="20"/>
                <w:lang w:eastAsia="ja-JP"/>
              </w:rPr>
            </w:pPr>
            <w:r w:rsidRPr="00030FCE">
              <w:rPr>
                <w:rFonts w:ascii="Tahoma" w:eastAsia="MS Mincho" w:hAnsi="Tahoma" w:cs="Tahoma"/>
                <w:bCs/>
                <w:sz w:val="20"/>
                <w:szCs w:val="20"/>
                <w:lang w:eastAsia="ja-JP"/>
              </w:rPr>
              <w:t>МФО (код банка):</w:t>
            </w:r>
          </w:p>
          <w:p w14:paraId="2FFDC74A" w14:textId="77777777" w:rsidR="00D20454" w:rsidRPr="00030FCE" w:rsidRDefault="00D20454" w:rsidP="00CA2E95">
            <w:pPr>
              <w:tabs>
                <w:tab w:val="left" w:pos="1442"/>
              </w:tabs>
              <w:rPr>
                <w:rFonts w:ascii="Tahoma" w:eastAsia="MS Mincho" w:hAnsi="Tahoma" w:cs="Tahoma"/>
                <w:sz w:val="20"/>
                <w:szCs w:val="20"/>
                <w:lang w:eastAsia="ja-JP"/>
              </w:rPr>
            </w:pPr>
          </w:p>
        </w:tc>
      </w:tr>
      <w:tr w:rsidR="00D20454" w:rsidRPr="0026401B" w14:paraId="527224D2" w14:textId="77777777" w:rsidTr="00CA2E95">
        <w:trPr>
          <w:gridAfter w:val="1"/>
          <w:wAfter w:w="27" w:type="dxa"/>
          <w:cantSplit/>
        </w:trPr>
        <w:tc>
          <w:tcPr>
            <w:tcW w:w="4876" w:type="dxa"/>
            <w:gridSpan w:val="5"/>
            <w:tcBorders>
              <w:bottom w:val="single" w:sz="4" w:space="0" w:color="auto"/>
            </w:tcBorders>
            <w:tcMar>
              <w:top w:w="0" w:type="dxa"/>
              <w:left w:w="0" w:type="dxa"/>
              <w:bottom w:w="0" w:type="dxa"/>
              <w:right w:w="0" w:type="dxa"/>
            </w:tcMar>
          </w:tcPr>
          <w:p w14:paraId="03425E69" w14:textId="77777777" w:rsidR="00D20454" w:rsidRPr="00877A95" w:rsidRDefault="00D20454" w:rsidP="00CA2E95">
            <w:pPr>
              <w:tabs>
                <w:tab w:val="left" w:pos="1442"/>
              </w:tabs>
              <w:autoSpaceDN w:val="0"/>
              <w:adjustRightInd w:val="0"/>
              <w:rPr>
                <w:rFonts w:ascii="Tahoma" w:hAnsi="Tahoma" w:cs="Tahoma"/>
                <w:b/>
                <w:sz w:val="22"/>
                <w:szCs w:val="22"/>
              </w:rPr>
            </w:pPr>
            <w:r w:rsidRPr="00877A95">
              <w:rPr>
                <w:rFonts w:ascii="Tahoma" w:hAnsi="Tahoma" w:cs="Tahoma"/>
                <w:b/>
                <w:sz w:val="22"/>
                <w:szCs w:val="22"/>
              </w:rPr>
              <w:lastRenderedPageBreak/>
              <w:t xml:space="preserve">Генеральный директор </w:t>
            </w:r>
          </w:p>
        </w:tc>
        <w:tc>
          <w:tcPr>
            <w:tcW w:w="418" w:type="dxa"/>
            <w:tcMar>
              <w:top w:w="0" w:type="dxa"/>
              <w:left w:w="0" w:type="dxa"/>
              <w:bottom w:w="0" w:type="dxa"/>
              <w:right w:w="0" w:type="dxa"/>
            </w:tcMar>
          </w:tcPr>
          <w:p w14:paraId="242C8BF5" w14:textId="77777777" w:rsidR="00D20454" w:rsidRPr="0026401B" w:rsidRDefault="00D20454" w:rsidP="00CA2E95">
            <w:pPr>
              <w:tabs>
                <w:tab w:val="num" w:pos="1080"/>
                <w:tab w:val="left" w:pos="1442"/>
              </w:tabs>
              <w:rPr>
                <w:rFonts w:ascii="Tahoma" w:eastAsia="MS Mincho" w:hAnsi="Tahoma" w:cs="Tahoma"/>
                <w:sz w:val="22"/>
                <w:szCs w:val="22"/>
                <w:lang w:eastAsia="ja-JP"/>
              </w:rPr>
            </w:pPr>
          </w:p>
        </w:tc>
        <w:tc>
          <w:tcPr>
            <w:tcW w:w="4348" w:type="dxa"/>
            <w:gridSpan w:val="4"/>
            <w:tcBorders>
              <w:bottom w:val="single" w:sz="4" w:space="0" w:color="auto"/>
            </w:tcBorders>
            <w:tcMar>
              <w:top w:w="0" w:type="dxa"/>
              <w:left w:w="0" w:type="dxa"/>
              <w:bottom w:w="0" w:type="dxa"/>
              <w:right w:w="0" w:type="dxa"/>
            </w:tcMar>
          </w:tcPr>
          <w:p w14:paraId="5C01F71E" w14:textId="77777777" w:rsidR="00D20454" w:rsidRPr="0026401B" w:rsidRDefault="00D20454" w:rsidP="00CA2E95">
            <w:pPr>
              <w:tabs>
                <w:tab w:val="num" w:pos="1080"/>
                <w:tab w:val="left" w:pos="1442"/>
              </w:tabs>
              <w:rPr>
                <w:rFonts w:ascii="Tahoma" w:eastAsia="MS Mincho" w:hAnsi="Tahoma" w:cs="Tahoma"/>
                <w:sz w:val="22"/>
                <w:szCs w:val="22"/>
                <w:lang w:eastAsia="ja-JP"/>
              </w:rPr>
            </w:pPr>
          </w:p>
        </w:tc>
      </w:tr>
      <w:tr w:rsidR="00D20454" w:rsidRPr="0026401B" w14:paraId="4ACA2713" w14:textId="77777777" w:rsidTr="00CA2E95">
        <w:trPr>
          <w:gridAfter w:val="1"/>
          <w:wAfter w:w="27" w:type="dxa"/>
          <w:cantSplit/>
        </w:trPr>
        <w:tc>
          <w:tcPr>
            <w:tcW w:w="4876" w:type="dxa"/>
            <w:gridSpan w:val="5"/>
            <w:tcBorders>
              <w:top w:val="single" w:sz="4" w:space="0" w:color="auto"/>
            </w:tcBorders>
            <w:tcMar>
              <w:top w:w="6" w:type="dxa"/>
              <w:left w:w="0" w:type="dxa"/>
              <w:bottom w:w="0" w:type="dxa"/>
              <w:right w:w="0" w:type="dxa"/>
            </w:tcMar>
            <w:hideMark/>
          </w:tcPr>
          <w:p w14:paraId="7FFB6DD8" w14:textId="77777777" w:rsidR="00D20454" w:rsidRPr="0026401B" w:rsidRDefault="00D20454" w:rsidP="00CA2E95">
            <w:pPr>
              <w:tabs>
                <w:tab w:val="left" w:pos="1442"/>
              </w:tabs>
              <w:autoSpaceDN w:val="0"/>
              <w:adjustRightInd w:val="0"/>
              <w:jc w:val="center"/>
              <w:rPr>
                <w:rFonts w:ascii="Tahoma" w:hAnsi="Tahoma" w:cs="Tahoma"/>
                <w:bCs/>
                <w:sz w:val="22"/>
                <w:szCs w:val="22"/>
                <w:vertAlign w:val="superscript"/>
              </w:rPr>
            </w:pPr>
          </w:p>
        </w:tc>
        <w:tc>
          <w:tcPr>
            <w:tcW w:w="418" w:type="dxa"/>
            <w:tcMar>
              <w:top w:w="6" w:type="dxa"/>
              <w:left w:w="0" w:type="dxa"/>
              <w:bottom w:w="0" w:type="dxa"/>
              <w:right w:w="0" w:type="dxa"/>
            </w:tcMar>
          </w:tcPr>
          <w:p w14:paraId="6BB1E456" w14:textId="77777777" w:rsidR="00D20454" w:rsidRPr="0026401B" w:rsidRDefault="00D20454" w:rsidP="00CA2E95">
            <w:pPr>
              <w:tabs>
                <w:tab w:val="num" w:pos="1080"/>
                <w:tab w:val="left" w:pos="1442"/>
              </w:tabs>
              <w:jc w:val="center"/>
              <w:rPr>
                <w:rFonts w:ascii="Tahoma" w:eastAsia="MS Mincho" w:hAnsi="Tahoma" w:cs="Tahoma"/>
                <w:sz w:val="22"/>
                <w:szCs w:val="22"/>
                <w:vertAlign w:val="superscript"/>
                <w:lang w:eastAsia="ja-JP"/>
              </w:rPr>
            </w:pPr>
          </w:p>
        </w:tc>
        <w:tc>
          <w:tcPr>
            <w:tcW w:w="4348" w:type="dxa"/>
            <w:gridSpan w:val="4"/>
            <w:tcBorders>
              <w:top w:val="single" w:sz="4" w:space="0" w:color="auto"/>
            </w:tcBorders>
            <w:tcMar>
              <w:top w:w="6" w:type="dxa"/>
              <w:left w:w="0" w:type="dxa"/>
              <w:bottom w:w="0" w:type="dxa"/>
              <w:right w:w="0" w:type="dxa"/>
            </w:tcMar>
            <w:hideMark/>
          </w:tcPr>
          <w:p w14:paraId="2291B499" w14:textId="77777777" w:rsidR="00D20454" w:rsidRPr="0026401B" w:rsidRDefault="00D20454" w:rsidP="00CA2E95">
            <w:pPr>
              <w:tabs>
                <w:tab w:val="num" w:pos="1080"/>
                <w:tab w:val="left" w:pos="1442"/>
              </w:tabs>
              <w:jc w:val="center"/>
              <w:rPr>
                <w:rFonts w:ascii="Tahoma" w:eastAsia="MS Mincho" w:hAnsi="Tahoma" w:cs="Tahoma"/>
                <w:sz w:val="22"/>
                <w:szCs w:val="22"/>
                <w:vertAlign w:val="superscript"/>
                <w:lang w:eastAsia="ja-JP"/>
              </w:rPr>
            </w:pPr>
            <w:r w:rsidRPr="0026401B">
              <w:rPr>
                <w:rFonts w:ascii="Tahoma" w:eastAsia="MS Mincho" w:hAnsi="Tahoma" w:cs="Tahoma"/>
                <w:sz w:val="22"/>
                <w:szCs w:val="22"/>
                <w:vertAlign w:val="superscript"/>
                <w:lang w:eastAsia="ja-JP"/>
              </w:rPr>
              <w:t>(наименование должности)</w:t>
            </w:r>
          </w:p>
        </w:tc>
      </w:tr>
      <w:tr w:rsidR="00D20454" w:rsidRPr="0026401B" w14:paraId="67D1478E" w14:textId="77777777" w:rsidTr="00CA2E95">
        <w:trPr>
          <w:cantSplit/>
        </w:trPr>
        <w:tc>
          <w:tcPr>
            <w:tcW w:w="1942" w:type="dxa"/>
            <w:tcBorders>
              <w:bottom w:val="single" w:sz="4" w:space="0" w:color="auto"/>
            </w:tcBorders>
            <w:tcMar>
              <w:top w:w="0" w:type="dxa"/>
              <w:left w:w="0" w:type="dxa"/>
              <w:bottom w:w="0" w:type="dxa"/>
              <w:right w:w="0" w:type="dxa"/>
            </w:tcMar>
          </w:tcPr>
          <w:p w14:paraId="4849E768" w14:textId="77777777" w:rsidR="00D20454" w:rsidRPr="0026401B" w:rsidRDefault="00D20454" w:rsidP="00CA2E95">
            <w:pPr>
              <w:pStyle w:val="ConsNonformat"/>
              <w:widowControl/>
              <w:tabs>
                <w:tab w:val="left" w:pos="1442"/>
              </w:tabs>
              <w:autoSpaceDE/>
              <w:jc w:val="center"/>
              <w:rPr>
                <w:rFonts w:ascii="Tahoma" w:hAnsi="Tahoma" w:cs="Tahoma"/>
                <w:bCs/>
                <w:sz w:val="22"/>
                <w:szCs w:val="22"/>
              </w:rPr>
            </w:pPr>
          </w:p>
        </w:tc>
        <w:tc>
          <w:tcPr>
            <w:tcW w:w="96" w:type="dxa"/>
          </w:tcPr>
          <w:p w14:paraId="563F6303" w14:textId="77777777" w:rsidR="00D20454" w:rsidRPr="0026401B" w:rsidRDefault="00D20454" w:rsidP="00CA2E95">
            <w:pPr>
              <w:pStyle w:val="ConsNonformat"/>
              <w:widowControl/>
              <w:tabs>
                <w:tab w:val="left" w:pos="1442"/>
              </w:tabs>
              <w:autoSpaceDE/>
              <w:rPr>
                <w:rFonts w:ascii="Tahoma" w:hAnsi="Tahoma" w:cs="Tahoma"/>
                <w:bCs/>
                <w:sz w:val="22"/>
                <w:szCs w:val="22"/>
              </w:rPr>
            </w:pPr>
            <w:r w:rsidRPr="0026401B">
              <w:rPr>
                <w:rFonts w:ascii="Tahoma" w:hAnsi="Tahoma" w:cs="Tahoma"/>
                <w:bCs/>
                <w:sz w:val="22"/>
                <w:szCs w:val="22"/>
              </w:rPr>
              <w:t>/</w:t>
            </w:r>
          </w:p>
        </w:tc>
        <w:tc>
          <w:tcPr>
            <w:tcW w:w="2720" w:type="dxa"/>
            <w:tcBorders>
              <w:bottom w:val="single" w:sz="4" w:space="0" w:color="auto"/>
            </w:tcBorders>
          </w:tcPr>
          <w:p w14:paraId="58C648F3" w14:textId="03E64F0F" w:rsidR="00D20454" w:rsidRPr="00877A95" w:rsidRDefault="00CD04DD" w:rsidP="00CA2E95">
            <w:pPr>
              <w:pStyle w:val="ConsNonformat"/>
              <w:widowControl/>
              <w:tabs>
                <w:tab w:val="left" w:pos="1442"/>
              </w:tabs>
              <w:autoSpaceDE/>
              <w:rPr>
                <w:rFonts w:ascii="Tahoma" w:hAnsi="Tahoma" w:cs="Tahoma"/>
                <w:b/>
                <w:sz w:val="22"/>
                <w:szCs w:val="22"/>
              </w:rPr>
            </w:pPr>
            <w:r>
              <w:rPr>
                <w:rFonts w:ascii="Tahoma" w:hAnsi="Tahoma" w:cs="Tahoma"/>
                <w:b/>
                <w:sz w:val="22"/>
                <w:szCs w:val="22"/>
              </w:rPr>
              <w:t>Р.И. БАКИРОВ</w:t>
            </w:r>
          </w:p>
        </w:tc>
        <w:tc>
          <w:tcPr>
            <w:tcW w:w="96" w:type="dxa"/>
          </w:tcPr>
          <w:p w14:paraId="49E96A78" w14:textId="77777777" w:rsidR="00D20454" w:rsidRPr="0026401B" w:rsidRDefault="00D20454" w:rsidP="00CA2E95">
            <w:pPr>
              <w:pStyle w:val="ConsNonformat"/>
              <w:widowControl/>
              <w:tabs>
                <w:tab w:val="left" w:pos="1442"/>
              </w:tabs>
              <w:autoSpaceDE/>
              <w:rPr>
                <w:rFonts w:ascii="Tahoma" w:hAnsi="Tahoma" w:cs="Tahoma"/>
                <w:bCs/>
                <w:sz w:val="22"/>
                <w:szCs w:val="22"/>
              </w:rPr>
            </w:pPr>
            <w:r w:rsidRPr="0026401B">
              <w:rPr>
                <w:rFonts w:ascii="Tahoma" w:hAnsi="Tahoma" w:cs="Tahoma"/>
                <w:bCs/>
                <w:sz w:val="22"/>
                <w:szCs w:val="22"/>
              </w:rPr>
              <w:t>/</w:t>
            </w:r>
          </w:p>
        </w:tc>
        <w:tc>
          <w:tcPr>
            <w:tcW w:w="440" w:type="dxa"/>
            <w:gridSpan w:val="2"/>
            <w:tcMar>
              <w:top w:w="0" w:type="dxa"/>
              <w:left w:w="0" w:type="dxa"/>
              <w:bottom w:w="0" w:type="dxa"/>
              <w:right w:w="0" w:type="dxa"/>
            </w:tcMar>
          </w:tcPr>
          <w:p w14:paraId="1AA64F6B" w14:textId="77777777" w:rsidR="00D20454" w:rsidRPr="0026401B" w:rsidRDefault="00D20454" w:rsidP="00CA2E95">
            <w:pPr>
              <w:pStyle w:val="ConsNonformat"/>
              <w:tabs>
                <w:tab w:val="left" w:pos="1442"/>
              </w:tabs>
              <w:jc w:val="center"/>
              <w:rPr>
                <w:rFonts w:ascii="Tahoma" w:hAnsi="Tahoma" w:cs="Tahoma"/>
                <w:bCs/>
                <w:sz w:val="22"/>
                <w:szCs w:val="22"/>
              </w:rPr>
            </w:pPr>
          </w:p>
        </w:tc>
        <w:tc>
          <w:tcPr>
            <w:tcW w:w="1744" w:type="dxa"/>
            <w:tcBorders>
              <w:bottom w:val="single" w:sz="4" w:space="0" w:color="auto"/>
            </w:tcBorders>
            <w:tcMar>
              <w:top w:w="0" w:type="dxa"/>
              <w:left w:w="0" w:type="dxa"/>
              <w:bottom w:w="0" w:type="dxa"/>
              <w:right w:w="0" w:type="dxa"/>
            </w:tcMar>
          </w:tcPr>
          <w:p w14:paraId="79417CD5" w14:textId="77777777" w:rsidR="00D20454" w:rsidRPr="0026401B" w:rsidRDefault="00D20454" w:rsidP="00CA2E95">
            <w:pPr>
              <w:tabs>
                <w:tab w:val="num" w:pos="1080"/>
                <w:tab w:val="left" w:pos="1442"/>
              </w:tabs>
              <w:jc w:val="center"/>
              <w:rPr>
                <w:rFonts w:ascii="Tahoma" w:hAnsi="Tahoma" w:cs="Tahoma"/>
                <w:sz w:val="22"/>
                <w:szCs w:val="22"/>
              </w:rPr>
            </w:pPr>
            <w:r w:rsidRPr="0026401B">
              <w:rPr>
                <w:rFonts w:ascii="Tahoma" w:hAnsi="Tahoma" w:cs="Tahoma"/>
                <w:bCs/>
                <w:sz w:val="22"/>
                <w:szCs w:val="22"/>
                <w:vertAlign w:val="superscript"/>
              </w:rPr>
              <w:t>(подпись)</w:t>
            </w:r>
          </w:p>
        </w:tc>
        <w:tc>
          <w:tcPr>
            <w:tcW w:w="98" w:type="dxa"/>
          </w:tcPr>
          <w:p w14:paraId="605EE3B9" w14:textId="77777777" w:rsidR="00D20454" w:rsidRPr="0026401B" w:rsidRDefault="00D20454" w:rsidP="00CA2E95">
            <w:pPr>
              <w:tabs>
                <w:tab w:val="num" w:pos="1080"/>
                <w:tab w:val="left" w:pos="1442"/>
              </w:tabs>
              <w:rPr>
                <w:rFonts w:ascii="Tahoma" w:hAnsi="Tahoma" w:cs="Tahoma"/>
                <w:sz w:val="22"/>
                <w:szCs w:val="22"/>
              </w:rPr>
            </w:pPr>
            <w:r w:rsidRPr="0026401B">
              <w:rPr>
                <w:rFonts w:ascii="Tahoma" w:hAnsi="Tahoma" w:cs="Tahoma"/>
                <w:sz w:val="22"/>
                <w:szCs w:val="22"/>
              </w:rPr>
              <w:t>/</w:t>
            </w:r>
          </w:p>
        </w:tc>
        <w:tc>
          <w:tcPr>
            <w:tcW w:w="2437" w:type="dxa"/>
            <w:tcBorders>
              <w:bottom w:val="single" w:sz="4" w:space="0" w:color="auto"/>
            </w:tcBorders>
          </w:tcPr>
          <w:p w14:paraId="33532339" w14:textId="77777777" w:rsidR="00D20454" w:rsidRPr="0026401B" w:rsidRDefault="00D20454" w:rsidP="00CA2E95">
            <w:pPr>
              <w:tabs>
                <w:tab w:val="num" w:pos="1080"/>
                <w:tab w:val="left" w:pos="1442"/>
              </w:tabs>
              <w:jc w:val="center"/>
              <w:rPr>
                <w:rFonts w:ascii="Tahoma" w:hAnsi="Tahoma" w:cs="Tahoma"/>
                <w:sz w:val="22"/>
                <w:szCs w:val="22"/>
              </w:rPr>
            </w:pPr>
            <w:r w:rsidRPr="0026401B">
              <w:rPr>
                <w:rFonts w:ascii="Tahoma" w:hAnsi="Tahoma" w:cs="Tahoma"/>
                <w:bCs/>
                <w:sz w:val="22"/>
                <w:szCs w:val="22"/>
                <w:vertAlign w:val="superscript"/>
              </w:rPr>
              <w:t>(ФИО)</w:t>
            </w:r>
          </w:p>
        </w:tc>
        <w:tc>
          <w:tcPr>
            <w:tcW w:w="96" w:type="dxa"/>
            <w:gridSpan w:val="2"/>
          </w:tcPr>
          <w:p w14:paraId="177B1495" w14:textId="77777777" w:rsidR="00D20454" w:rsidRPr="0026401B" w:rsidRDefault="00D20454" w:rsidP="00CA2E95">
            <w:pPr>
              <w:tabs>
                <w:tab w:val="num" w:pos="1080"/>
                <w:tab w:val="left" w:pos="1442"/>
              </w:tabs>
              <w:rPr>
                <w:rFonts w:ascii="Tahoma" w:hAnsi="Tahoma" w:cs="Tahoma"/>
                <w:sz w:val="22"/>
                <w:szCs w:val="22"/>
              </w:rPr>
            </w:pPr>
            <w:r w:rsidRPr="0026401B">
              <w:rPr>
                <w:rFonts w:ascii="Tahoma" w:hAnsi="Tahoma" w:cs="Tahoma"/>
                <w:sz w:val="22"/>
                <w:szCs w:val="22"/>
              </w:rPr>
              <w:t>/</w:t>
            </w:r>
          </w:p>
        </w:tc>
      </w:tr>
    </w:tbl>
    <w:tbl>
      <w:tblPr>
        <w:tblW w:w="9633" w:type="dxa"/>
        <w:tblInd w:w="14" w:type="dxa"/>
        <w:tblLayout w:type="fixed"/>
        <w:tblCellMar>
          <w:left w:w="0" w:type="dxa"/>
          <w:right w:w="0" w:type="dxa"/>
        </w:tblCellMar>
        <w:tblLook w:val="04A0" w:firstRow="1" w:lastRow="0" w:firstColumn="1" w:lastColumn="0" w:noHBand="0" w:noVBand="1"/>
      </w:tblPr>
      <w:tblGrid>
        <w:gridCol w:w="4522"/>
        <w:gridCol w:w="426"/>
        <w:gridCol w:w="4685"/>
      </w:tblGrid>
      <w:tr w:rsidR="00D20454" w:rsidRPr="000261A2" w14:paraId="7A90F750" w14:textId="77777777" w:rsidTr="00CA2E95">
        <w:trPr>
          <w:cantSplit/>
        </w:trPr>
        <w:tc>
          <w:tcPr>
            <w:tcW w:w="4522" w:type="dxa"/>
          </w:tcPr>
          <w:p w14:paraId="62B311F6" w14:textId="77777777" w:rsidR="00D20454" w:rsidRPr="00766FE6" w:rsidRDefault="00D20454" w:rsidP="00CA2E95">
            <w:pPr>
              <w:tabs>
                <w:tab w:val="left" w:pos="1442"/>
              </w:tabs>
              <w:autoSpaceDN w:val="0"/>
              <w:adjustRightInd w:val="0"/>
              <w:spacing w:line="300" w:lineRule="auto"/>
              <w:rPr>
                <w:rFonts w:ascii="Tahoma" w:hAnsi="Tahoma" w:cs="Tahoma"/>
                <w:bCs/>
                <w:color w:val="auto"/>
                <w:sz w:val="20"/>
                <w:szCs w:val="20"/>
              </w:rPr>
            </w:pPr>
          </w:p>
        </w:tc>
        <w:tc>
          <w:tcPr>
            <w:tcW w:w="426" w:type="dxa"/>
          </w:tcPr>
          <w:p w14:paraId="0AC5027B" w14:textId="77777777" w:rsidR="00D20454" w:rsidRPr="00766FE6" w:rsidRDefault="00D20454" w:rsidP="00CA2E95">
            <w:pPr>
              <w:tabs>
                <w:tab w:val="num" w:pos="1080"/>
                <w:tab w:val="left" w:pos="1442"/>
              </w:tabs>
              <w:spacing w:line="300" w:lineRule="auto"/>
              <w:rPr>
                <w:rFonts w:ascii="Tahoma" w:eastAsia="MS Mincho" w:hAnsi="Tahoma" w:cs="Tahoma"/>
                <w:color w:val="auto"/>
                <w:sz w:val="20"/>
                <w:szCs w:val="20"/>
                <w:lang w:eastAsia="ja-JP"/>
              </w:rPr>
            </w:pPr>
          </w:p>
        </w:tc>
        <w:tc>
          <w:tcPr>
            <w:tcW w:w="4685" w:type="dxa"/>
          </w:tcPr>
          <w:p w14:paraId="42FCE2AE" w14:textId="77777777" w:rsidR="00D20454" w:rsidRPr="00766FE6" w:rsidRDefault="00D20454" w:rsidP="00CA2E95">
            <w:pPr>
              <w:tabs>
                <w:tab w:val="num" w:pos="1080"/>
                <w:tab w:val="left" w:pos="1442"/>
              </w:tabs>
              <w:spacing w:line="300" w:lineRule="auto"/>
              <w:rPr>
                <w:rFonts w:ascii="Tahoma" w:eastAsia="MS Mincho" w:hAnsi="Tahoma" w:cs="Tahoma"/>
                <w:color w:val="auto"/>
                <w:sz w:val="20"/>
                <w:szCs w:val="20"/>
                <w:lang w:val="en-US" w:eastAsia="ja-JP"/>
              </w:rPr>
            </w:pPr>
          </w:p>
        </w:tc>
      </w:tr>
      <w:tr w:rsidR="00D20454" w:rsidRPr="000261A2" w14:paraId="3AC09FD3" w14:textId="77777777" w:rsidTr="00CA2E95">
        <w:trPr>
          <w:cantSplit/>
        </w:trPr>
        <w:tc>
          <w:tcPr>
            <w:tcW w:w="4522" w:type="dxa"/>
          </w:tcPr>
          <w:p w14:paraId="266CAA8E" w14:textId="77777777" w:rsidR="00D20454" w:rsidRPr="000261A2" w:rsidRDefault="00D20454" w:rsidP="00CA2E95">
            <w:pPr>
              <w:tabs>
                <w:tab w:val="left" w:pos="1442"/>
              </w:tabs>
              <w:spacing w:line="300" w:lineRule="auto"/>
              <w:rPr>
                <w:rFonts w:ascii="Tahoma" w:eastAsia="MS Mincho" w:hAnsi="Tahoma" w:cs="Tahoma"/>
                <w:b/>
                <w:color w:val="auto"/>
                <w:sz w:val="22"/>
                <w:szCs w:val="22"/>
                <w:lang w:eastAsia="ja-JP"/>
              </w:rPr>
            </w:pPr>
          </w:p>
        </w:tc>
        <w:tc>
          <w:tcPr>
            <w:tcW w:w="426" w:type="dxa"/>
          </w:tcPr>
          <w:p w14:paraId="31D7D20B" w14:textId="77777777" w:rsidR="00D20454" w:rsidRPr="000261A2" w:rsidRDefault="00D20454" w:rsidP="00CA2E95">
            <w:pPr>
              <w:tabs>
                <w:tab w:val="left" w:pos="1442"/>
              </w:tabs>
              <w:spacing w:line="300" w:lineRule="auto"/>
              <w:jc w:val="center"/>
              <w:rPr>
                <w:rFonts w:ascii="Tahoma" w:eastAsia="MS Mincho" w:hAnsi="Tahoma" w:cs="Tahoma"/>
                <w:color w:val="auto"/>
                <w:sz w:val="22"/>
                <w:szCs w:val="22"/>
                <w:lang w:eastAsia="ja-JP"/>
              </w:rPr>
            </w:pPr>
          </w:p>
        </w:tc>
        <w:tc>
          <w:tcPr>
            <w:tcW w:w="4685" w:type="dxa"/>
          </w:tcPr>
          <w:p w14:paraId="3FA1BC46" w14:textId="77777777" w:rsidR="00D20454" w:rsidRPr="00871675" w:rsidRDefault="00D20454" w:rsidP="00CA2E95">
            <w:pPr>
              <w:tabs>
                <w:tab w:val="left" w:pos="1442"/>
              </w:tabs>
              <w:spacing w:line="300" w:lineRule="auto"/>
              <w:rPr>
                <w:rFonts w:ascii="Tahoma" w:eastAsia="MS Mincho" w:hAnsi="Tahoma" w:cs="Tahoma"/>
                <w:color w:val="auto"/>
                <w:sz w:val="22"/>
                <w:szCs w:val="22"/>
                <w:lang w:eastAsia="ja-JP"/>
              </w:rPr>
            </w:pPr>
          </w:p>
        </w:tc>
      </w:tr>
    </w:tbl>
    <w:p w14:paraId="447F8137" w14:textId="77777777" w:rsidR="00D20454" w:rsidRPr="00B573EA" w:rsidRDefault="00D20454" w:rsidP="00D20454">
      <w:pPr>
        <w:pStyle w:val="a8"/>
        <w:keepNext/>
        <w:keepLines/>
        <w:widowControl/>
        <w:autoSpaceDE w:val="0"/>
        <w:autoSpaceDN w:val="0"/>
        <w:adjustRightInd w:val="0"/>
        <w:spacing w:before="240" w:after="240"/>
        <w:ind w:left="0"/>
        <w:contextualSpacing w:val="0"/>
        <w:outlineLvl w:val="0"/>
        <w:rPr>
          <w:rFonts w:ascii="Tahoma" w:hAnsi="Tahoma" w:cs="Tahoma"/>
          <w:b/>
          <w:color w:val="auto"/>
          <w:sz w:val="22"/>
          <w:szCs w:val="22"/>
        </w:rPr>
      </w:pPr>
    </w:p>
    <w:p w14:paraId="61C6707A" w14:textId="77777777" w:rsidR="004C2838" w:rsidRPr="00F37F6E" w:rsidRDefault="004C2838" w:rsidP="000B2A4E">
      <w:pPr>
        <w:keepNext/>
        <w:keepLines/>
        <w:pageBreakBefore/>
        <w:ind w:left="5954"/>
        <w:jc w:val="right"/>
        <w:outlineLvl w:val="0"/>
        <w:rPr>
          <w:rFonts w:ascii="Tahoma" w:eastAsia="Tahoma" w:hAnsi="Tahoma" w:cs="Tahoma"/>
          <w:sz w:val="20"/>
          <w:szCs w:val="20"/>
        </w:rPr>
      </w:pPr>
      <w:r>
        <w:rPr>
          <w:rFonts w:ascii="Tahoma" w:eastAsia="Tahoma" w:hAnsi="Tahoma" w:cs="Tahoma"/>
          <w:sz w:val="20"/>
          <w:szCs w:val="20"/>
        </w:rPr>
        <w:lastRenderedPageBreak/>
        <w:t>П</w:t>
      </w:r>
      <w:r w:rsidRPr="00F37F6E">
        <w:rPr>
          <w:rFonts w:ascii="Tahoma" w:eastAsia="Tahoma" w:hAnsi="Tahoma" w:cs="Tahoma"/>
          <w:sz w:val="20"/>
          <w:szCs w:val="20"/>
        </w:rPr>
        <w:t>риложение № 1</w:t>
      </w:r>
    </w:p>
    <w:p w14:paraId="6D927688" w14:textId="6AF5F946" w:rsidR="00F64474" w:rsidRDefault="000B2A4E" w:rsidP="000B2A4E">
      <w:pPr>
        <w:widowControl/>
        <w:ind w:left="5954"/>
        <w:jc w:val="right"/>
        <w:rPr>
          <w:rFonts w:ascii="Tahoma" w:eastAsia="Tahoma" w:hAnsi="Tahoma" w:cs="Tahoma"/>
          <w:sz w:val="20"/>
          <w:szCs w:val="20"/>
        </w:rPr>
      </w:pPr>
      <w:r>
        <w:rPr>
          <w:rFonts w:ascii="Tahoma" w:eastAsia="Tahoma" w:hAnsi="Tahoma" w:cs="Tahoma"/>
          <w:sz w:val="20"/>
          <w:szCs w:val="20"/>
        </w:rPr>
        <w:t>к</w:t>
      </w:r>
      <w:r>
        <w:rPr>
          <w:rFonts w:ascii="Tahoma" w:eastAsia="Tahoma" w:hAnsi="Tahoma" w:cs="Tahoma"/>
          <w:sz w:val="20"/>
          <w:szCs w:val="20"/>
          <w:lang w:val="en-US"/>
        </w:rPr>
        <w:t xml:space="preserve"> </w:t>
      </w:r>
      <w:r w:rsidR="00F64474">
        <w:rPr>
          <w:rFonts w:ascii="Tahoma" w:eastAsia="Tahoma" w:hAnsi="Tahoma" w:cs="Tahoma"/>
          <w:sz w:val="20"/>
          <w:szCs w:val="20"/>
        </w:rPr>
        <w:t>д</w:t>
      </w:r>
      <w:r w:rsidR="004C2838" w:rsidRPr="00F37F6E">
        <w:rPr>
          <w:rFonts w:ascii="Tahoma" w:eastAsia="Tahoma" w:hAnsi="Tahoma" w:cs="Tahoma"/>
          <w:sz w:val="20"/>
          <w:szCs w:val="20"/>
        </w:rPr>
        <w:t>оговор</w:t>
      </w:r>
      <w:r>
        <w:rPr>
          <w:rFonts w:ascii="Tahoma" w:eastAsia="Tahoma" w:hAnsi="Tahoma" w:cs="Tahoma"/>
          <w:sz w:val="20"/>
          <w:szCs w:val="20"/>
        </w:rPr>
        <w:t xml:space="preserve">у </w:t>
      </w:r>
      <w:r w:rsidR="004C2838" w:rsidRPr="00F37F6E">
        <w:rPr>
          <w:rFonts w:ascii="Tahoma" w:eastAsia="Tahoma" w:hAnsi="Tahoma" w:cs="Tahoma"/>
          <w:sz w:val="20"/>
          <w:szCs w:val="20"/>
        </w:rPr>
        <w:t xml:space="preserve">на оказание </w:t>
      </w:r>
      <w:r w:rsidR="00F64474">
        <w:rPr>
          <w:rFonts w:ascii="Tahoma" w:eastAsia="Tahoma" w:hAnsi="Tahoma" w:cs="Tahoma"/>
          <w:sz w:val="20"/>
          <w:szCs w:val="20"/>
        </w:rPr>
        <w:t>услуг</w:t>
      </w:r>
    </w:p>
    <w:p w14:paraId="26DA4288" w14:textId="77777777" w:rsidR="004C2838" w:rsidRDefault="004C2838" w:rsidP="000B2A4E">
      <w:pPr>
        <w:widowControl/>
        <w:ind w:left="5954"/>
        <w:jc w:val="right"/>
        <w:rPr>
          <w:rFonts w:ascii="Tahoma" w:eastAsia="Tahoma" w:hAnsi="Tahoma" w:cs="Tahoma"/>
          <w:sz w:val="20"/>
          <w:szCs w:val="20"/>
        </w:rPr>
      </w:pPr>
      <w:r w:rsidRPr="00F37F6E">
        <w:rPr>
          <w:rFonts w:ascii="Tahoma" w:eastAsia="Tahoma" w:hAnsi="Tahoma" w:cs="Tahoma"/>
          <w:sz w:val="20"/>
          <w:szCs w:val="20"/>
        </w:rPr>
        <w:t>от «___» __________ 20___ г.</w:t>
      </w:r>
      <w:r w:rsidRPr="00FB735F">
        <w:rPr>
          <w:rFonts w:ascii="Tahoma" w:eastAsia="Tahoma" w:hAnsi="Tahoma" w:cs="Tahoma"/>
          <w:sz w:val="20"/>
          <w:szCs w:val="20"/>
        </w:rPr>
        <w:t xml:space="preserve"> </w:t>
      </w:r>
      <w:r>
        <w:rPr>
          <w:rFonts w:ascii="Tahoma" w:eastAsia="Tahoma" w:hAnsi="Tahoma" w:cs="Tahoma"/>
          <w:sz w:val="20"/>
          <w:szCs w:val="20"/>
        </w:rPr>
        <w:t>№</w:t>
      </w:r>
      <w:r w:rsidRPr="00F37F6E">
        <w:rPr>
          <w:rFonts w:ascii="Tahoma" w:eastAsia="Tahoma" w:hAnsi="Tahoma" w:cs="Tahoma"/>
          <w:sz w:val="20"/>
          <w:szCs w:val="20"/>
        </w:rPr>
        <w:t>_____</w:t>
      </w:r>
    </w:p>
    <w:p w14:paraId="1E373074" w14:textId="77777777" w:rsidR="004C2838" w:rsidRDefault="004C2838" w:rsidP="004C2838">
      <w:pPr>
        <w:widowControl/>
        <w:ind w:left="5954"/>
        <w:jc w:val="center"/>
        <w:rPr>
          <w:rFonts w:ascii="Tahoma" w:eastAsia="Tahoma" w:hAnsi="Tahoma" w:cs="Tahoma"/>
          <w:sz w:val="20"/>
          <w:szCs w:val="20"/>
        </w:rPr>
      </w:pPr>
    </w:p>
    <w:p w14:paraId="464A8BD6" w14:textId="77777777" w:rsidR="004C2838" w:rsidRDefault="004C2838" w:rsidP="004C2838">
      <w:pPr>
        <w:widowControl/>
        <w:jc w:val="both"/>
        <w:rPr>
          <w:rFonts w:ascii="Tahoma" w:eastAsia="Tahoma" w:hAnsi="Tahoma" w:cs="Tahoma"/>
          <w:sz w:val="20"/>
          <w:szCs w:val="20"/>
        </w:rPr>
      </w:pPr>
    </w:p>
    <w:p w14:paraId="34E36556" w14:textId="77777777" w:rsidR="004C2838" w:rsidRDefault="004C2838" w:rsidP="004C2838">
      <w:pPr>
        <w:widowControl/>
        <w:jc w:val="both"/>
        <w:rPr>
          <w:rFonts w:ascii="Tahoma" w:eastAsia="Tahoma" w:hAnsi="Tahoma" w:cs="Tahoma"/>
          <w:sz w:val="20"/>
          <w:szCs w:val="20"/>
        </w:rPr>
      </w:pPr>
    </w:p>
    <w:p w14:paraId="12B370DB" w14:textId="77777777" w:rsidR="004C2838" w:rsidRDefault="004C2838" w:rsidP="004C2838">
      <w:pPr>
        <w:widowControl/>
        <w:jc w:val="center"/>
        <w:rPr>
          <w:rFonts w:ascii="Tahoma" w:eastAsia="Tahoma" w:hAnsi="Tahoma" w:cs="Tahoma"/>
          <w:b/>
        </w:rPr>
      </w:pPr>
      <w:r w:rsidRPr="004C2838">
        <w:rPr>
          <w:rFonts w:ascii="Tahoma" w:eastAsia="Tahoma" w:hAnsi="Tahoma" w:cs="Tahoma"/>
          <w:b/>
        </w:rPr>
        <w:t>ТЕХНИЧЕСКОЕ ЗАДАНИЕ</w:t>
      </w:r>
    </w:p>
    <w:p w14:paraId="08FD4885" w14:textId="77777777" w:rsidR="00F64474" w:rsidRPr="00F64474" w:rsidRDefault="00F64474" w:rsidP="004C2838">
      <w:pPr>
        <w:widowControl/>
        <w:jc w:val="center"/>
        <w:rPr>
          <w:rFonts w:ascii="Tahoma" w:eastAsia="Calibri" w:hAnsi="Tahoma" w:cs="Times New Roman"/>
          <w:b/>
          <w:color w:val="auto"/>
          <w:sz w:val="22"/>
          <w:szCs w:val="22"/>
          <w:shd w:val="clear" w:color="auto" w:fill="FFFFFF"/>
          <w:lang w:eastAsia="en-US"/>
        </w:rPr>
      </w:pPr>
      <w:r w:rsidRPr="00F64474">
        <w:rPr>
          <w:rFonts w:ascii="Tahoma" w:hAnsi="Tahoma" w:cs="Tahoma"/>
          <w:b/>
          <w:iCs/>
          <w:color w:val="auto"/>
          <w:sz w:val="22"/>
          <w:szCs w:val="22"/>
        </w:rPr>
        <w:t xml:space="preserve">к договору </w:t>
      </w:r>
      <w:r w:rsidRPr="00F64474">
        <w:rPr>
          <w:rFonts w:ascii="Tahoma" w:eastAsia="Calibri" w:hAnsi="Tahoma" w:cs="Times New Roman"/>
          <w:b/>
          <w:color w:val="auto"/>
          <w:sz w:val="22"/>
          <w:szCs w:val="22"/>
          <w:shd w:val="clear" w:color="auto" w:fill="FFFFFF"/>
          <w:lang w:eastAsia="en-US"/>
        </w:rPr>
        <w:t xml:space="preserve">на оказание услуг </w:t>
      </w:r>
    </w:p>
    <w:p w14:paraId="77D3CA50" w14:textId="77777777" w:rsidR="00F64474" w:rsidRPr="00F64474" w:rsidRDefault="00F64474" w:rsidP="004C2838">
      <w:pPr>
        <w:widowControl/>
        <w:jc w:val="center"/>
        <w:rPr>
          <w:rFonts w:ascii="Tahoma" w:eastAsia="Tahoma" w:hAnsi="Tahoma" w:cs="Tahoma"/>
          <w:b/>
        </w:rPr>
      </w:pPr>
      <w:r w:rsidRPr="00F64474">
        <w:rPr>
          <w:rFonts w:ascii="Tahoma" w:hAnsi="Tahoma" w:cs="Tahoma"/>
          <w:b/>
          <w:iCs/>
          <w:color w:val="auto"/>
          <w:sz w:val="22"/>
          <w:szCs w:val="22"/>
        </w:rPr>
        <w:t>№ _____________ от «___» ____________ 20 ___ г.</w:t>
      </w:r>
    </w:p>
    <w:p w14:paraId="13056184" w14:textId="77777777" w:rsidR="004C2838" w:rsidRDefault="004C2838" w:rsidP="004C2838">
      <w:pPr>
        <w:widowControl/>
        <w:jc w:val="both"/>
        <w:rPr>
          <w:rFonts w:ascii="Tahoma" w:eastAsia="Tahoma" w:hAnsi="Tahoma" w:cs="Tahoma"/>
          <w:sz w:val="20"/>
          <w:szCs w:val="20"/>
        </w:rPr>
      </w:pPr>
    </w:p>
    <w:p w14:paraId="507AC192" w14:textId="77777777" w:rsidR="004C2838" w:rsidRDefault="004C2838" w:rsidP="004C2838">
      <w:pPr>
        <w:widowControl/>
        <w:jc w:val="both"/>
        <w:rPr>
          <w:rFonts w:ascii="Tahoma" w:eastAsia="Tahoma" w:hAnsi="Tahoma" w:cs="Tahoma"/>
          <w:sz w:val="20"/>
          <w:szCs w:val="20"/>
        </w:rPr>
      </w:pPr>
    </w:p>
    <w:p w14:paraId="1060D5DC" w14:textId="77777777" w:rsidR="00D023D6" w:rsidRDefault="00D023D6" w:rsidP="00D023D6">
      <w:pPr>
        <w:shd w:val="clear" w:color="auto" w:fill="FFFFFF"/>
        <w:spacing w:line="312" w:lineRule="auto"/>
        <w:ind w:firstLine="709"/>
        <w:jc w:val="both"/>
        <w:rPr>
          <w:rFonts w:ascii="Tahoma" w:hAnsi="Tahoma" w:cs="Tahoma"/>
          <w:color w:val="auto"/>
          <w:sz w:val="22"/>
          <w:szCs w:val="22"/>
          <w:lang w:eastAsia="ar-SA"/>
        </w:rPr>
      </w:pPr>
    </w:p>
    <w:p w14:paraId="6DF907E6" w14:textId="77777777" w:rsidR="00D023D6" w:rsidRPr="00D023D6" w:rsidRDefault="00D023D6" w:rsidP="00D023D6">
      <w:pPr>
        <w:shd w:val="clear" w:color="auto" w:fill="FFFFFF"/>
        <w:spacing w:line="312" w:lineRule="auto"/>
        <w:ind w:firstLine="709"/>
        <w:jc w:val="both"/>
        <w:rPr>
          <w:rStyle w:val="51"/>
          <w:rFonts w:ascii="Tahoma" w:hAnsi="Tahoma" w:cs="Tahoma"/>
          <w:sz w:val="22"/>
          <w:szCs w:val="22"/>
        </w:rPr>
      </w:pPr>
      <w:r w:rsidRPr="00D023D6">
        <w:rPr>
          <w:rFonts w:ascii="Tahoma" w:hAnsi="Tahoma" w:cs="Tahoma"/>
          <w:color w:val="auto"/>
          <w:sz w:val="22"/>
          <w:szCs w:val="22"/>
          <w:lang w:eastAsia="ar-SA"/>
        </w:rPr>
        <w:t>Целевое назначение услуг:</w:t>
      </w:r>
    </w:p>
    <w:p w14:paraId="05B0FE7D" w14:textId="77777777" w:rsidR="00D023D6" w:rsidRDefault="00D023D6" w:rsidP="00D023D6">
      <w:pPr>
        <w:shd w:val="clear" w:color="auto" w:fill="FFFFFF"/>
        <w:spacing w:line="312" w:lineRule="auto"/>
        <w:ind w:firstLine="709"/>
        <w:jc w:val="both"/>
        <w:rPr>
          <w:rStyle w:val="51"/>
          <w:rFonts w:ascii="Tahoma" w:hAnsi="Tahoma" w:cs="Tahoma"/>
          <w:b w:val="0"/>
          <w:sz w:val="22"/>
          <w:szCs w:val="22"/>
        </w:rPr>
      </w:pPr>
    </w:p>
    <w:p w14:paraId="721FC5AB" w14:textId="77777777" w:rsidR="00D023D6" w:rsidRPr="00F37F6E" w:rsidRDefault="00D023D6" w:rsidP="00D023D6">
      <w:pPr>
        <w:shd w:val="clear" w:color="auto" w:fill="FFFFFF"/>
        <w:spacing w:line="312" w:lineRule="auto"/>
        <w:ind w:firstLine="709"/>
        <w:jc w:val="both"/>
        <w:rPr>
          <w:rStyle w:val="51"/>
          <w:rFonts w:ascii="Tahoma" w:hAnsi="Tahoma" w:cs="Tahoma"/>
          <w:b w:val="0"/>
          <w:sz w:val="22"/>
          <w:szCs w:val="22"/>
        </w:rPr>
      </w:pPr>
      <w:r w:rsidRPr="00F37F6E">
        <w:rPr>
          <w:rStyle w:val="51"/>
          <w:rFonts w:ascii="Tahoma" w:hAnsi="Tahoma" w:cs="Tahoma"/>
          <w:b w:val="0"/>
          <w:sz w:val="22"/>
          <w:szCs w:val="22"/>
        </w:rPr>
        <w:t>Описание услуг:</w:t>
      </w:r>
    </w:p>
    <w:p w14:paraId="47EF1D2B" w14:textId="77777777" w:rsidR="00D023D6" w:rsidRPr="00F37F6E" w:rsidRDefault="00D023D6" w:rsidP="00D023D6">
      <w:pPr>
        <w:shd w:val="clear" w:color="auto" w:fill="FFFFFF"/>
        <w:spacing w:line="312" w:lineRule="auto"/>
        <w:ind w:firstLine="709"/>
        <w:jc w:val="both"/>
        <w:rPr>
          <w:rStyle w:val="51"/>
          <w:rFonts w:ascii="Tahoma" w:hAnsi="Tahoma" w:cs="Tahoma"/>
          <w:b w:val="0"/>
          <w:sz w:val="22"/>
          <w:szCs w:val="22"/>
        </w:rPr>
      </w:pPr>
    </w:p>
    <w:p w14:paraId="3B3ED1C3" w14:textId="77777777" w:rsidR="00D023D6" w:rsidRPr="00F37F6E" w:rsidRDefault="00D023D6" w:rsidP="00D023D6">
      <w:pPr>
        <w:shd w:val="clear" w:color="auto" w:fill="FFFFFF"/>
        <w:spacing w:line="312" w:lineRule="auto"/>
        <w:ind w:firstLine="709"/>
        <w:jc w:val="both"/>
        <w:rPr>
          <w:rFonts w:ascii="Tahoma" w:hAnsi="Tahoma" w:cs="Tahoma"/>
          <w:sz w:val="22"/>
          <w:szCs w:val="22"/>
        </w:rPr>
      </w:pPr>
      <w:r w:rsidRPr="00F37F6E">
        <w:rPr>
          <w:rFonts w:ascii="Tahoma" w:hAnsi="Tahoma" w:cs="Tahoma"/>
          <w:sz w:val="22"/>
          <w:szCs w:val="22"/>
        </w:rPr>
        <w:t>Условия оказания Услуг:</w:t>
      </w:r>
    </w:p>
    <w:p w14:paraId="74020931" w14:textId="77777777" w:rsidR="00D023D6" w:rsidRPr="00F37F6E" w:rsidRDefault="00D023D6" w:rsidP="00D023D6">
      <w:pPr>
        <w:pStyle w:val="52"/>
        <w:widowControl/>
        <w:shd w:val="clear" w:color="auto" w:fill="auto"/>
        <w:spacing w:line="312" w:lineRule="auto"/>
        <w:ind w:firstLine="708"/>
        <w:jc w:val="both"/>
        <w:rPr>
          <w:rFonts w:ascii="Tahoma" w:hAnsi="Tahoma" w:cs="Tahoma"/>
          <w:b w:val="0"/>
        </w:rPr>
      </w:pPr>
    </w:p>
    <w:p w14:paraId="0D279776" w14:textId="77777777" w:rsidR="00D023D6" w:rsidRDefault="00D023D6" w:rsidP="00D023D6">
      <w:pPr>
        <w:pStyle w:val="52"/>
        <w:widowControl/>
        <w:shd w:val="clear" w:color="auto" w:fill="auto"/>
        <w:spacing w:line="312" w:lineRule="auto"/>
        <w:ind w:firstLine="708"/>
        <w:jc w:val="both"/>
        <w:rPr>
          <w:rFonts w:ascii="Tahoma" w:hAnsi="Tahoma" w:cs="Tahoma"/>
          <w:b w:val="0"/>
        </w:rPr>
      </w:pPr>
      <w:r w:rsidRPr="00F37F6E">
        <w:rPr>
          <w:rFonts w:ascii="Tahoma" w:hAnsi="Tahoma" w:cs="Tahoma"/>
          <w:b w:val="0"/>
        </w:rPr>
        <w:t>Услуги должны соответствовать следующим требованиям:</w:t>
      </w:r>
    </w:p>
    <w:p w14:paraId="42EA4AAE" w14:textId="77777777" w:rsidR="00D023D6" w:rsidRPr="00F37F6E" w:rsidRDefault="00D023D6" w:rsidP="00D023D6">
      <w:pPr>
        <w:pStyle w:val="52"/>
        <w:widowControl/>
        <w:shd w:val="clear" w:color="auto" w:fill="auto"/>
        <w:spacing w:line="312" w:lineRule="auto"/>
        <w:ind w:firstLine="708"/>
        <w:jc w:val="both"/>
        <w:rPr>
          <w:rStyle w:val="51"/>
          <w:rFonts w:ascii="Tahoma" w:hAnsi="Tahoma" w:cs="Tahoma"/>
          <w:b/>
          <w:color w:val="000000"/>
          <w:lang w:eastAsia="ru-RU"/>
        </w:rPr>
      </w:pPr>
    </w:p>
    <w:p w14:paraId="313FD39F" w14:textId="77777777" w:rsidR="00D023D6" w:rsidRDefault="00D023D6" w:rsidP="00D023D6">
      <w:pPr>
        <w:pStyle w:val="a8"/>
        <w:shd w:val="clear" w:color="auto" w:fill="FFFFFF"/>
        <w:spacing w:line="360" w:lineRule="auto"/>
        <w:ind w:left="312" w:firstLine="396"/>
        <w:jc w:val="both"/>
        <w:rPr>
          <w:rStyle w:val="51"/>
          <w:rFonts w:ascii="Tahoma" w:hAnsi="Tahoma" w:cs="Tahoma"/>
          <w:b w:val="0"/>
          <w:sz w:val="22"/>
          <w:szCs w:val="22"/>
        </w:rPr>
      </w:pPr>
      <w:r w:rsidRPr="00F37F6E">
        <w:rPr>
          <w:rStyle w:val="51"/>
          <w:rFonts w:ascii="Tahoma" w:hAnsi="Tahoma" w:cs="Tahoma"/>
          <w:b w:val="0"/>
          <w:sz w:val="22"/>
          <w:szCs w:val="22"/>
        </w:rPr>
        <w:t>__________________________________________</w:t>
      </w:r>
      <w:r>
        <w:rPr>
          <w:rStyle w:val="51"/>
          <w:rFonts w:ascii="Tahoma" w:hAnsi="Tahoma" w:cs="Tahoma"/>
          <w:b w:val="0"/>
          <w:sz w:val="22"/>
          <w:szCs w:val="22"/>
        </w:rPr>
        <w:t>________</w:t>
      </w:r>
    </w:p>
    <w:p w14:paraId="78A64F81" w14:textId="77777777" w:rsidR="00D023D6" w:rsidRPr="00F37F6E" w:rsidRDefault="00D023D6" w:rsidP="00D023D6">
      <w:pPr>
        <w:pStyle w:val="a8"/>
        <w:shd w:val="clear" w:color="auto" w:fill="FFFFFF"/>
        <w:spacing w:line="360" w:lineRule="auto"/>
        <w:ind w:left="312"/>
        <w:jc w:val="both"/>
        <w:rPr>
          <w:rStyle w:val="51"/>
          <w:rFonts w:ascii="Tahoma" w:hAnsi="Tahoma" w:cs="Tahoma"/>
          <w:b w:val="0"/>
          <w:sz w:val="22"/>
          <w:szCs w:val="22"/>
        </w:rPr>
      </w:pPr>
    </w:p>
    <w:p w14:paraId="1F44F26A" w14:textId="77777777" w:rsidR="00D023D6" w:rsidRDefault="00D023D6" w:rsidP="00D023D6">
      <w:pPr>
        <w:pStyle w:val="a8"/>
        <w:shd w:val="clear" w:color="auto" w:fill="FFFFFF"/>
        <w:spacing w:line="360" w:lineRule="auto"/>
        <w:ind w:left="312" w:firstLine="396"/>
        <w:jc w:val="both"/>
        <w:rPr>
          <w:rStyle w:val="51"/>
          <w:rFonts w:ascii="Tahoma" w:hAnsi="Tahoma" w:cs="Tahoma"/>
          <w:b w:val="0"/>
          <w:sz w:val="22"/>
          <w:szCs w:val="22"/>
        </w:rPr>
      </w:pPr>
      <w:r w:rsidRPr="00F37F6E">
        <w:rPr>
          <w:rStyle w:val="51"/>
          <w:rFonts w:ascii="Tahoma" w:hAnsi="Tahoma" w:cs="Tahoma"/>
          <w:b w:val="0"/>
          <w:sz w:val="22"/>
          <w:szCs w:val="22"/>
        </w:rPr>
        <w:t>__________________________________________</w:t>
      </w:r>
      <w:r>
        <w:rPr>
          <w:rStyle w:val="51"/>
          <w:rFonts w:ascii="Tahoma" w:hAnsi="Tahoma" w:cs="Tahoma"/>
          <w:b w:val="0"/>
          <w:sz w:val="22"/>
          <w:szCs w:val="22"/>
        </w:rPr>
        <w:t>________</w:t>
      </w:r>
    </w:p>
    <w:p w14:paraId="33148B60" w14:textId="77777777" w:rsidR="00D023D6" w:rsidRPr="00F37F6E" w:rsidRDefault="00D023D6" w:rsidP="00D023D6">
      <w:pPr>
        <w:pStyle w:val="a8"/>
        <w:shd w:val="clear" w:color="auto" w:fill="FFFFFF"/>
        <w:spacing w:line="360" w:lineRule="auto"/>
        <w:ind w:left="312"/>
        <w:jc w:val="both"/>
        <w:rPr>
          <w:rStyle w:val="51"/>
          <w:rFonts w:ascii="Tahoma" w:hAnsi="Tahoma" w:cs="Tahoma"/>
          <w:b w:val="0"/>
          <w:sz w:val="22"/>
          <w:szCs w:val="22"/>
        </w:rPr>
      </w:pPr>
    </w:p>
    <w:p w14:paraId="3633A490" w14:textId="0E538D93" w:rsidR="00D023D6" w:rsidRDefault="00D023D6" w:rsidP="00D023D6">
      <w:pPr>
        <w:pStyle w:val="a8"/>
        <w:shd w:val="clear" w:color="auto" w:fill="FFFFFF"/>
        <w:spacing w:line="360" w:lineRule="auto"/>
        <w:ind w:left="312" w:firstLine="396"/>
        <w:jc w:val="both"/>
        <w:rPr>
          <w:rStyle w:val="51"/>
          <w:rFonts w:ascii="Tahoma" w:hAnsi="Tahoma" w:cs="Tahoma"/>
          <w:b w:val="0"/>
          <w:sz w:val="22"/>
          <w:szCs w:val="22"/>
        </w:rPr>
      </w:pPr>
      <w:r w:rsidRPr="00F37F6E">
        <w:rPr>
          <w:rStyle w:val="51"/>
          <w:rFonts w:ascii="Tahoma" w:hAnsi="Tahoma" w:cs="Tahoma"/>
          <w:b w:val="0"/>
          <w:sz w:val="22"/>
          <w:szCs w:val="22"/>
        </w:rPr>
        <w:t>__________________________________________</w:t>
      </w:r>
      <w:r>
        <w:rPr>
          <w:rStyle w:val="51"/>
          <w:rFonts w:ascii="Tahoma" w:hAnsi="Tahoma" w:cs="Tahoma"/>
          <w:b w:val="0"/>
          <w:sz w:val="22"/>
          <w:szCs w:val="22"/>
        </w:rPr>
        <w:t>________</w:t>
      </w:r>
    </w:p>
    <w:p w14:paraId="366AF620" w14:textId="66302D13" w:rsidR="00D3428D" w:rsidRDefault="00D3428D" w:rsidP="00D023D6">
      <w:pPr>
        <w:pStyle w:val="a8"/>
        <w:shd w:val="clear" w:color="auto" w:fill="FFFFFF"/>
        <w:spacing w:line="360" w:lineRule="auto"/>
        <w:ind w:left="312" w:firstLine="396"/>
        <w:jc w:val="both"/>
        <w:rPr>
          <w:rStyle w:val="51"/>
          <w:rFonts w:ascii="Tahoma" w:hAnsi="Tahoma" w:cs="Tahoma"/>
          <w:b w:val="0"/>
          <w:sz w:val="22"/>
          <w:szCs w:val="22"/>
        </w:rPr>
      </w:pPr>
    </w:p>
    <w:p w14:paraId="613E2D75" w14:textId="2E594C20" w:rsidR="00D3428D" w:rsidRDefault="00D3428D" w:rsidP="00D023D6">
      <w:pPr>
        <w:pStyle w:val="a8"/>
        <w:shd w:val="clear" w:color="auto" w:fill="FFFFFF"/>
        <w:spacing w:line="360" w:lineRule="auto"/>
        <w:ind w:left="312" w:firstLine="396"/>
        <w:jc w:val="both"/>
        <w:rPr>
          <w:rStyle w:val="51"/>
          <w:rFonts w:ascii="Tahoma" w:hAnsi="Tahoma" w:cs="Tahoma"/>
          <w:b w:val="0"/>
          <w:sz w:val="22"/>
          <w:szCs w:val="22"/>
        </w:rPr>
      </w:pPr>
      <w:r>
        <w:rPr>
          <w:rStyle w:val="51"/>
          <w:rFonts w:ascii="Tahoma" w:hAnsi="Tahoma" w:cs="Tahoma"/>
          <w:b w:val="0"/>
          <w:sz w:val="22"/>
          <w:szCs w:val="22"/>
        </w:rPr>
        <w:t>Опцион________________</w:t>
      </w:r>
    </w:p>
    <w:p w14:paraId="763CF51C" w14:textId="77777777" w:rsidR="00D023D6" w:rsidRPr="00F37F6E" w:rsidRDefault="00D023D6" w:rsidP="00D023D6">
      <w:pPr>
        <w:pStyle w:val="a8"/>
        <w:shd w:val="clear" w:color="auto" w:fill="FFFFFF"/>
        <w:spacing w:line="360" w:lineRule="auto"/>
        <w:ind w:left="312"/>
        <w:jc w:val="both"/>
        <w:rPr>
          <w:rStyle w:val="51"/>
          <w:rFonts w:ascii="Tahoma" w:hAnsi="Tahoma" w:cs="Tahoma"/>
          <w:b w:val="0"/>
          <w:sz w:val="22"/>
          <w:szCs w:val="22"/>
        </w:rPr>
      </w:pPr>
    </w:p>
    <w:p w14:paraId="1B943A58" w14:textId="77777777" w:rsidR="004C2838" w:rsidRDefault="004C2838" w:rsidP="004C2838">
      <w:pPr>
        <w:widowControl/>
        <w:jc w:val="both"/>
        <w:rPr>
          <w:rFonts w:ascii="Tahoma" w:eastAsia="Tahoma" w:hAnsi="Tahoma" w:cs="Tahoma"/>
          <w:sz w:val="20"/>
          <w:szCs w:val="20"/>
        </w:rPr>
      </w:pPr>
    </w:p>
    <w:p w14:paraId="208F0F86" w14:textId="77777777" w:rsidR="004C2838" w:rsidRDefault="004C2838" w:rsidP="004C2838">
      <w:pPr>
        <w:widowControl/>
        <w:jc w:val="both"/>
        <w:rPr>
          <w:rFonts w:ascii="Tahoma" w:eastAsia="Tahoma" w:hAnsi="Tahoma" w:cs="Tahoma"/>
          <w:sz w:val="20"/>
          <w:szCs w:val="20"/>
        </w:rPr>
      </w:pPr>
    </w:p>
    <w:p w14:paraId="2B533B15" w14:textId="77777777" w:rsidR="00D023D6" w:rsidRPr="00E87D51" w:rsidRDefault="00D023D6" w:rsidP="00D023D6">
      <w:pPr>
        <w:widowControl/>
        <w:jc w:val="both"/>
        <w:rPr>
          <w:rFonts w:ascii="Tahoma" w:hAnsi="Tahoma" w:cs="Tahoma"/>
          <w:iCs/>
          <w:color w:val="auto"/>
        </w:rPr>
      </w:pPr>
    </w:p>
    <w:p w14:paraId="330E5F55" w14:textId="77777777" w:rsidR="004C2838" w:rsidRDefault="004C2838" w:rsidP="004C2838">
      <w:pPr>
        <w:widowControl/>
        <w:jc w:val="both"/>
        <w:rPr>
          <w:rFonts w:ascii="Tahoma" w:eastAsia="Tahoma" w:hAnsi="Tahoma" w:cs="Tahoma"/>
          <w:sz w:val="20"/>
          <w:szCs w:val="20"/>
        </w:rPr>
      </w:pPr>
    </w:p>
    <w:p w14:paraId="496C1D64" w14:textId="77777777" w:rsidR="004C2838" w:rsidRDefault="004C2838" w:rsidP="004C2838">
      <w:pPr>
        <w:widowControl/>
        <w:jc w:val="both"/>
        <w:rPr>
          <w:rFonts w:ascii="Tahoma" w:eastAsia="Tahoma" w:hAnsi="Tahoma" w:cs="Tahoma"/>
          <w:sz w:val="20"/>
          <w:szCs w:val="20"/>
        </w:rPr>
      </w:pPr>
    </w:p>
    <w:p w14:paraId="53B0532E" w14:textId="77777777" w:rsidR="004C2838" w:rsidRDefault="004C2838" w:rsidP="004C2838">
      <w:pPr>
        <w:widowControl/>
        <w:jc w:val="both"/>
        <w:rPr>
          <w:rFonts w:ascii="Tahoma" w:eastAsia="Tahoma" w:hAnsi="Tahoma" w:cs="Tahoma"/>
          <w:sz w:val="20"/>
          <w:szCs w:val="20"/>
        </w:rPr>
      </w:pPr>
    </w:p>
    <w:p w14:paraId="2E73DAFD" w14:textId="77777777" w:rsidR="004C2838" w:rsidRDefault="004C2838" w:rsidP="004C2838">
      <w:pPr>
        <w:widowControl/>
        <w:jc w:val="both"/>
        <w:rPr>
          <w:rFonts w:ascii="Tahoma" w:eastAsia="Tahoma" w:hAnsi="Tahoma" w:cs="Tahoma"/>
          <w:sz w:val="20"/>
          <w:szCs w:val="20"/>
        </w:rPr>
      </w:pPr>
    </w:p>
    <w:p w14:paraId="2DA4D622" w14:textId="77777777" w:rsidR="004C2838" w:rsidRDefault="004C2838" w:rsidP="004C2838">
      <w:pPr>
        <w:widowControl/>
        <w:jc w:val="both"/>
        <w:rPr>
          <w:rFonts w:ascii="Tahoma" w:eastAsia="Tahoma" w:hAnsi="Tahoma" w:cs="Tahoma"/>
          <w:sz w:val="20"/>
          <w:szCs w:val="20"/>
        </w:rPr>
      </w:pPr>
    </w:p>
    <w:p w14:paraId="27B78F00" w14:textId="77777777" w:rsidR="004C2838" w:rsidRDefault="004C2838" w:rsidP="004C2838">
      <w:pPr>
        <w:widowControl/>
        <w:jc w:val="both"/>
        <w:rPr>
          <w:rFonts w:ascii="Tahoma" w:eastAsia="Tahoma" w:hAnsi="Tahoma" w:cs="Tahoma"/>
          <w:sz w:val="20"/>
          <w:szCs w:val="20"/>
        </w:rPr>
      </w:pPr>
    </w:p>
    <w:p w14:paraId="47F5B2C4" w14:textId="77777777" w:rsidR="004C2838" w:rsidRDefault="004C2838" w:rsidP="004C2838">
      <w:pPr>
        <w:widowControl/>
        <w:jc w:val="both"/>
        <w:rPr>
          <w:rFonts w:ascii="Tahoma" w:eastAsia="Tahoma" w:hAnsi="Tahoma" w:cs="Tahoma"/>
          <w:sz w:val="20"/>
          <w:szCs w:val="20"/>
        </w:rPr>
      </w:pPr>
    </w:p>
    <w:p w14:paraId="37D7D2C9" w14:textId="77777777" w:rsidR="004C2838" w:rsidRDefault="004C2838" w:rsidP="004C2838">
      <w:pPr>
        <w:widowControl/>
        <w:jc w:val="both"/>
        <w:rPr>
          <w:rFonts w:ascii="Tahoma" w:eastAsia="Tahoma" w:hAnsi="Tahoma" w:cs="Tahoma"/>
          <w:sz w:val="20"/>
          <w:szCs w:val="20"/>
        </w:rPr>
      </w:pPr>
    </w:p>
    <w:p w14:paraId="6DBE2ABB" w14:textId="77777777" w:rsidR="004C2838" w:rsidRDefault="004C2838" w:rsidP="004C2838">
      <w:pPr>
        <w:widowControl/>
        <w:jc w:val="both"/>
        <w:rPr>
          <w:rFonts w:ascii="Tahoma" w:eastAsia="Tahoma" w:hAnsi="Tahoma" w:cs="Tahoma"/>
          <w:sz w:val="20"/>
          <w:szCs w:val="20"/>
        </w:rPr>
      </w:pPr>
    </w:p>
    <w:tbl>
      <w:tblPr>
        <w:tblW w:w="9691" w:type="dxa"/>
        <w:tblInd w:w="5" w:type="dxa"/>
        <w:tblLayout w:type="fixed"/>
        <w:tblCellMar>
          <w:right w:w="0" w:type="dxa"/>
        </w:tblCellMar>
        <w:tblLook w:val="04A0" w:firstRow="1" w:lastRow="0" w:firstColumn="1" w:lastColumn="0" w:noHBand="0" w:noVBand="1"/>
      </w:tblPr>
      <w:tblGrid>
        <w:gridCol w:w="4452"/>
        <w:gridCol w:w="793"/>
        <w:gridCol w:w="4446"/>
      </w:tblGrid>
      <w:tr w:rsidR="004C2838" w:rsidRPr="00B573EA" w14:paraId="58C083A4" w14:textId="77777777" w:rsidTr="00D35E76">
        <w:trPr>
          <w:cantSplit/>
        </w:trPr>
        <w:tc>
          <w:tcPr>
            <w:tcW w:w="4452" w:type="dxa"/>
            <w:tcMar>
              <w:top w:w="0" w:type="dxa"/>
              <w:left w:w="0" w:type="dxa"/>
              <w:bottom w:w="113" w:type="dxa"/>
              <w:right w:w="28" w:type="dxa"/>
            </w:tcMar>
            <w:hideMark/>
          </w:tcPr>
          <w:p w14:paraId="337A2D3D" w14:textId="77777777" w:rsidR="004C2838" w:rsidRPr="00B573EA" w:rsidRDefault="004C2838" w:rsidP="00D35E76">
            <w:pPr>
              <w:rPr>
                <w:rFonts w:ascii="Tahoma" w:eastAsia="Calibri" w:hAnsi="Tahoma" w:cs="Times New Roman"/>
                <w:b/>
                <w:color w:val="auto"/>
                <w:sz w:val="22"/>
                <w:szCs w:val="22"/>
                <w:shd w:val="clear" w:color="auto" w:fill="FFFFFF"/>
                <w:lang w:eastAsia="en-US"/>
              </w:rPr>
            </w:pPr>
            <w:r w:rsidRPr="00B573EA">
              <w:rPr>
                <w:rFonts w:ascii="Tahoma" w:eastAsia="Calibri" w:hAnsi="Tahoma" w:cs="Times New Roman"/>
                <w:b/>
                <w:color w:val="auto"/>
                <w:sz w:val="22"/>
                <w:szCs w:val="22"/>
                <w:shd w:val="clear" w:color="auto" w:fill="FFFFFF"/>
                <w:lang w:eastAsia="en-US"/>
              </w:rPr>
              <w:t>ЗАКАЗЧИК</w:t>
            </w:r>
          </w:p>
        </w:tc>
        <w:tc>
          <w:tcPr>
            <w:tcW w:w="793" w:type="dxa"/>
            <w:tcMar>
              <w:top w:w="0" w:type="dxa"/>
              <w:left w:w="0" w:type="dxa"/>
              <w:bottom w:w="113" w:type="dxa"/>
              <w:right w:w="28" w:type="dxa"/>
            </w:tcMar>
          </w:tcPr>
          <w:p w14:paraId="712646D0" w14:textId="77777777" w:rsidR="004C2838" w:rsidRPr="00B573EA" w:rsidRDefault="004C2838" w:rsidP="00D35E76">
            <w:pPr>
              <w:jc w:val="both"/>
              <w:rPr>
                <w:rFonts w:ascii="Tahoma" w:eastAsia="Calibri" w:hAnsi="Tahoma" w:cs="Times New Roman"/>
                <w:b/>
                <w:color w:val="auto"/>
                <w:sz w:val="22"/>
                <w:szCs w:val="22"/>
                <w:shd w:val="clear" w:color="auto" w:fill="FFFFFF"/>
                <w:lang w:eastAsia="en-US"/>
              </w:rPr>
            </w:pPr>
          </w:p>
        </w:tc>
        <w:tc>
          <w:tcPr>
            <w:tcW w:w="4446" w:type="dxa"/>
            <w:tcMar>
              <w:top w:w="0" w:type="dxa"/>
              <w:left w:w="0" w:type="dxa"/>
              <w:bottom w:w="113" w:type="dxa"/>
              <w:right w:w="28" w:type="dxa"/>
            </w:tcMar>
            <w:hideMark/>
          </w:tcPr>
          <w:p w14:paraId="6477889B" w14:textId="77777777" w:rsidR="004C2838" w:rsidRPr="00B573EA" w:rsidRDefault="004C2838" w:rsidP="00D35E76">
            <w:pPr>
              <w:rPr>
                <w:rFonts w:ascii="Tahoma" w:eastAsia="Calibri" w:hAnsi="Tahoma" w:cs="Times New Roman"/>
                <w:b/>
                <w:color w:val="auto"/>
                <w:sz w:val="22"/>
                <w:szCs w:val="22"/>
                <w:shd w:val="clear" w:color="auto" w:fill="FFFFFF"/>
                <w:lang w:eastAsia="en-US"/>
              </w:rPr>
            </w:pPr>
            <w:r w:rsidRPr="00B573EA">
              <w:rPr>
                <w:rFonts w:ascii="Tahoma" w:eastAsia="Calibri" w:hAnsi="Tahoma" w:cs="Times New Roman"/>
                <w:b/>
                <w:color w:val="auto"/>
                <w:sz w:val="22"/>
                <w:szCs w:val="22"/>
                <w:shd w:val="clear" w:color="auto" w:fill="FFFFFF"/>
                <w:lang w:eastAsia="en-US"/>
              </w:rPr>
              <w:t>ИСПОЛНИТЕЛЬ</w:t>
            </w:r>
          </w:p>
        </w:tc>
      </w:tr>
      <w:tr w:rsidR="004C2838" w:rsidRPr="00B573EA" w14:paraId="4603F47E" w14:textId="77777777" w:rsidTr="00D35E76">
        <w:trPr>
          <w:cantSplit/>
        </w:trPr>
        <w:tc>
          <w:tcPr>
            <w:tcW w:w="4452" w:type="dxa"/>
            <w:tcMar>
              <w:top w:w="0" w:type="dxa"/>
              <w:left w:w="0" w:type="dxa"/>
              <w:bottom w:w="113" w:type="dxa"/>
              <w:right w:w="28" w:type="dxa"/>
            </w:tcMar>
          </w:tcPr>
          <w:p w14:paraId="6C87028B" w14:textId="6FAB4880" w:rsidR="004C2838" w:rsidRPr="00041970" w:rsidRDefault="00041970" w:rsidP="00D35E76">
            <w:pPr>
              <w:rPr>
                <w:rFonts w:ascii="Tahoma" w:eastAsia="Calibri" w:hAnsi="Tahoma" w:cs="Times New Roman"/>
                <w:b/>
                <w:color w:val="auto"/>
                <w:sz w:val="22"/>
                <w:szCs w:val="22"/>
                <w:shd w:val="clear" w:color="auto" w:fill="FFFFFF"/>
                <w:lang w:eastAsia="en-US"/>
              </w:rPr>
            </w:pPr>
            <w:r>
              <w:rPr>
                <w:rFonts w:ascii="Tahoma" w:eastAsia="Calibri" w:hAnsi="Tahoma" w:cs="Times New Roman"/>
                <w:b/>
                <w:color w:val="auto"/>
                <w:sz w:val="22"/>
                <w:szCs w:val="22"/>
                <w:shd w:val="clear" w:color="auto" w:fill="FFFFFF"/>
                <w:lang w:eastAsia="en-US"/>
              </w:rPr>
              <w:t>СП ООО «</w:t>
            </w:r>
            <w:r>
              <w:rPr>
                <w:rFonts w:ascii="Tahoma" w:eastAsia="Calibri" w:hAnsi="Tahoma" w:cs="Times New Roman"/>
                <w:b/>
                <w:color w:val="auto"/>
                <w:sz w:val="22"/>
                <w:szCs w:val="22"/>
                <w:shd w:val="clear" w:color="auto" w:fill="FFFFFF"/>
                <w:lang w:val="en-US" w:eastAsia="en-US"/>
              </w:rPr>
              <w:t>ANDIJANPETRO</w:t>
            </w:r>
            <w:r>
              <w:rPr>
                <w:rFonts w:ascii="Tahoma" w:eastAsia="Calibri" w:hAnsi="Tahoma" w:cs="Times New Roman"/>
                <w:b/>
                <w:color w:val="auto"/>
                <w:sz w:val="22"/>
                <w:szCs w:val="22"/>
                <w:shd w:val="clear" w:color="auto" w:fill="FFFFFF"/>
                <w:lang w:eastAsia="en-US"/>
              </w:rPr>
              <w:t>»</w:t>
            </w:r>
          </w:p>
        </w:tc>
        <w:tc>
          <w:tcPr>
            <w:tcW w:w="793" w:type="dxa"/>
            <w:tcMar>
              <w:top w:w="0" w:type="dxa"/>
              <w:left w:w="0" w:type="dxa"/>
              <w:bottom w:w="113" w:type="dxa"/>
              <w:right w:w="28" w:type="dxa"/>
            </w:tcMar>
          </w:tcPr>
          <w:p w14:paraId="127971C7" w14:textId="77777777" w:rsidR="004C2838" w:rsidRPr="00B573EA" w:rsidRDefault="004C2838" w:rsidP="00D35E76">
            <w:pPr>
              <w:jc w:val="both"/>
              <w:rPr>
                <w:rFonts w:ascii="Tahoma" w:eastAsia="Calibri" w:hAnsi="Tahoma" w:cs="Times New Roman"/>
                <w:b/>
                <w:color w:val="auto"/>
                <w:sz w:val="22"/>
                <w:szCs w:val="22"/>
                <w:shd w:val="clear" w:color="auto" w:fill="FFFFFF"/>
                <w:lang w:eastAsia="en-US"/>
              </w:rPr>
            </w:pPr>
          </w:p>
        </w:tc>
        <w:tc>
          <w:tcPr>
            <w:tcW w:w="4446" w:type="dxa"/>
            <w:tcMar>
              <w:top w:w="0" w:type="dxa"/>
              <w:left w:w="0" w:type="dxa"/>
              <w:bottom w:w="113" w:type="dxa"/>
              <w:right w:w="28" w:type="dxa"/>
            </w:tcMar>
          </w:tcPr>
          <w:p w14:paraId="580EACB1" w14:textId="77777777" w:rsidR="004C2838" w:rsidRPr="00B573EA" w:rsidRDefault="004C2838" w:rsidP="00D35E76">
            <w:pPr>
              <w:rPr>
                <w:rFonts w:ascii="Tahoma" w:eastAsia="Calibri" w:hAnsi="Tahoma" w:cs="Times New Roman"/>
                <w:b/>
                <w:color w:val="auto"/>
                <w:sz w:val="22"/>
                <w:szCs w:val="22"/>
                <w:shd w:val="clear" w:color="auto" w:fill="FFFFFF"/>
                <w:lang w:eastAsia="en-US"/>
              </w:rPr>
            </w:pPr>
          </w:p>
        </w:tc>
      </w:tr>
    </w:tbl>
    <w:tbl>
      <w:tblPr>
        <w:tblpPr w:leftFromText="180" w:rightFromText="180" w:vertAnchor="text" w:tblpY="1"/>
        <w:tblOverlap w:val="never"/>
        <w:tblW w:w="9669" w:type="dxa"/>
        <w:tblLayout w:type="fixed"/>
        <w:tblCellMar>
          <w:left w:w="0" w:type="dxa"/>
          <w:right w:w="0" w:type="dxa"/>
        </w:tblCellMar>
        <w:tblLook w:val="04A0" w:firstRow="1" w:lastRow="0" w:firstColumn="1" w:lastColumn="0" w:noHBand="0" w:noVBand="1"/>
      </w:tblPr>
      <w:tblGrid>
        <w:gridCol w:w="1942"/>
        <w:gridCol w:w="96"/>
        <w:gridCol w:w="2720"/>
        <w:gridCol w:w="96"/>
        <w:gridCol w:w="22"/>
        <w:gridCol w:w="418"/>
        <w:gridCol w:w="1744"/>
        <w:gridCol w:w="98"/>
        <w:gridCol w:w="2437"/>
        <w:gridCol w:w="69"/>
        <w:gridCol w:w="27"/>
      </w:tblGrid>
      <w:tr w:rsidR="00041970" w:rsidRPr="0026401B" w14:paraId="1DDACBDA" w14:textId="77777777" w:rsidTr="00CA2E95">
        <w:trPr>
          <w:gridAfter w:val="1"/>
          <w:wAfter w:w="27" w:type="dxa"/>
          <w:cantSplit/>
        </w:trPr>
        <w:tc>
          <w:tcPr>
            <w:tcW w:w="4876" w:type="dxa"/>
            <w:gridSpan w:val="5"/>
            <w:tcBorders>
              <w:bottom w:val="single" w:sz="4" w:space="0" w:color="auto"/>
            </w:tcBorders>
            <w:tcMar>
              <w:top w:w="0" w:type="dxa"/>
              <w:left w:w="0" w:type="dxa"/>
              <w:bottom w:w="0" w:type="dxa"/>
              <w:right w:w="0" w:type="dxa"/>
            </w:tcMar>
          </w:tcPr>
          <w:p w14:paraId="0F59001D" w14:textId="77777777" w:rsidR="00041970" w:rsidRPr="00877A95" w:rsidRDefault="00041970" w:rsidP="00041970">
            <w:pPr>
              <w:tabs>
                <w:tab w:val="left" w:pos="1442"/>
              </w:tabs>
              <w:autoSpaceDN w:val="0"/>
              <w:adjustRightInd w:val="0"/>
              <w:rPr>
                <w:rFonts w:ascii="Tahoma" w:hAnsi="Tahoma" w:cs="Tahoma"/>
                <w:b/>
                <w:sz w:val="22"/>
                <w:szCs w:val="22"/>
              </w:rPr>
            </w:pPr>
            <w:r w:rsidRPr="00877A95">
              <w:rPr>
                <w:rFonts w:ascii="Tahoma" w:hAnsi="Tahoma" w:cs="Tahoma"/>
                <w:b/>
                <w:sz w:val="22"/>
                <w:szCs w:val="22"/>
              </w:rPr>
              <w:t xml:space="preserve">Генеральный директор </w:t>
            </w:r>
          </w:p>
        </w:tc>
        <w:tc>
          <w:tcPr>
            <w:tcW w:w="418" w:type="dxa"/>
            <w:tcMar>
              <w:top w:w="0" w:type="dxa"/>
              <w:left w:w="0" w:type="dxa"/>
              <w:bottom w:w="0" w:type="dxa"/>
              <w:right w:w="0" w:type="dxa"/>
            </w:tcMar>
          </w:tcPr>
          <w:p w14:paraId="6466056A" w14:textId="77777777" w:rsidR="00041970" w:rsidRPr="0026401B" w:rsidRDefault="00041970" w:rsidP="00041970">
            <w:pPr>
              <w:tabs>
                <w:tab w:val="num" w:pos="1080"/>
                <w:tab w:val="left" w:pos="1442"/>
              </w:tabs>
              <w:rPr>
                <w:rFonts w:ascii="Tahoma" w:eastAsia="MS Mincho" w:hAnsi="Tahoma" w:cs="Tahoma"/>
                <w:sz w:val="22"/>
                <w:szCs w:val="22"/>
                <w:lang w:eastAsia="ja-JP"/>
              </w:rPr>
            </w:pPr>
          </w:p>
        </w:tc>
        <w:tc>
          <w:tcPr>
            <w:tcW w:w="4348" w:type="dxa"/>
            <w:gridSpan w:val="4"/>
            <w:tcBorders>
              <w:bottom w:val="single" w:sz="4" w:space="0" w:color="auto"/>
            </w:tcBorders>
            <w:tcMar>
              <w:top w:w="0" w:type="dxa"/>
              <w:left w:w="0" w:type="dxa"/>
              <w:bottom w:w="0" w:type="dxa"/>
              <w:right w:w="0" w:type="dxa"/>
            </w:tcMar>
          </w:tcPr>
          <w:p w14:paraId="38EAAC25" w14:textId="77777777" w:rsidR="00041970" w:rsidRPr="0026401B" w:rsidRDefault="00041970" w:rsidP="00041970">
            <w:pPr>
              <w:tabs>
                <w:tab w:val="num" w:pos="1080"/>
                <w:tab w:val="left" w:pos="1442"/>
              </w:tabs>
              <w:rPr>
                <w:rFonts w:ascii="Tahoma" w:eastAsia="MS Mincho" w:hAnsi="Tahoma" w:cs="Tahoma"/>
                <w:sz w:val="22"/>
                <w:szCs w:val="22"/>
                <w:lang w:eastAsia="ja-JP"/>
              </w:rPr>
            </w:pPr>
          </w:p>
        </w:tc>
      </w:tr>
      <w:tr w:rsidR="00041970" w:rsidRPr="0026401B" w14:paraId="35FC76D1" w14:textId="77777777" w:rsidTr="00CA2E95">
        <w:trPr>
          <w:gridAfter w:val="1"/>
          <w:wAfter w:w="27" w:type="dxa"/>
          <w:cantSplit/>
        </w:trPr>
        <w:tc>
          <w:tcPr>
            <w:tcW w:w="4876" w:type="dxa"/>
            <w:gridSpan w:val="5"/>
            <w:tcBorders>
              <w:top w:val="single" w:sz="4" w:space="0" w:color="auto"/>
            </w:tcBorders>
            <w:tcMar>
              <w:top w:w="6" w:type="dxa"/>
              <w:left w:w="0" w:type="dxa"/>
              <w:bottom w:w="0" w:type="dxa"/>
              <w:right w:w="0" w:type="dxa"/>
            </w:tcMar>
            <w:hideMark/>
          </w:tcPr>
          <w:p w14:paraId="6DCB3DD0" w14:textId="77777777" w:rsidR="00041970" w:rsidRPr="0026401B" w:rsidRDefault="00041970" w:rsidP="00041970">
            <w:pPr>
              <w:tabs>
                <w:tab w:val="left" w:pos="1442"/>
              </w:tabs>
              <w:autoSpaceDN w:val="0"/>
              <w:adjustRightInd w:val="0"/>
              <w:jc w:val="center"/>
              <w:rPr>
                <w:rFonts w:ascii="Tahoma" w:hAnsi="Tahoma" w:cs="Tahoma"/>
                <w:bCs/>
                <w:sz w:val="22"/>
                <w:szCs w:val="22"/>
                <w:vertAlign w:val="superscript"/>
              </w:rPr>
            </w:pPr>
          </w:p>
        </w:tc>
        <w:tc>
          <w:tcPr>
            <w:tcW w:w="418" w:type="dxa"/>
            <w:tcMar>
              <w:top w:w="6" w:type="dxa"/>
              <w:left w:w="0" w:type="dxa"/>
              <w:bottom w:w="0" w:type="dxa"/>
              <w:right w:w="0" w:type="dxa"/>
            </w:tcMar>
          </w:tcPr>
          <w:p w14:paraId="290F49AD" w14:textId="77777777" w:rsidR="00041970" w:rsidRPr="0026401B" w:rsidRDefault="00041970" w:rsidP="00041970">
            <w:pPr>
              <w:tabs>
                <w:tab w:val="num" w:pos="1080"/>
                <w:tab w:val="left" w:pos="1442"/>
              </w:tabs>
              <w:jc w:val="center"/>
              <w:rPr>
                <w:rFonts w:ascii="Tahoma" w:eastAsia="MS Mincho" w:hAnsi="Tahoma" w:cs="Tahoma"/>
                <w:sz w:val="22"/>
                <w:szCs w:val="22"/>
                <w:vertAlign w:val="superscript"/>
                <w:lang w:eastAsia="ja-JP"/>
              </w:rPr>
            </w:pPr>
          </w:p>
        </w:tc>
        <w:tc>
          <w:tcPr>
            <w:tcW w:w="4348" w:type="dxa"/>
            <w:gridSpan w:val="4"/>
            <w:tcBorders>
              <w:top w:val="single" w:sz="4" w:space="0" w:color="auto"/>
            </w:tcBorders>
            <w:tcMar>
              <w:top w:w="6" w:type="dxa"/>
              <w:left w:w="0" w:type="dxa"/>
              <w:bottom w:w="0" w:type="dxa"/>
              <w:right w:w="0" w:type="dxa"/>
            </w:tcMar>
            <w:hideMark/>
          </w:tcPr>
          <w:p w14:paraId="4A8A4817" w14:textId="77777777" w:rsidR="00041970" w:rsidRPr="0026401B" w:rsidRDefault="00041970" w:rsidP="00041970">
            <w:pPr>
              <w:tabs>
                <w:tab w:val="num" w:pos="1080"/>
                <w:tab w:val="left" w:pos="1442"/>
              </w:tabs>
              <w:jc w:val="center"/>
              <w:rPr>
                <w:rFonts w:ascii="Tahoma" w:eastAsia="MS Mincho" w:hAnsi="Tahoma" w:cs="Tahoma"/>
                <w:sz w:val="22"/>
                <w:szCs w:val="22"/>
                <w:vertAlign w:val="superscript"/>
                <w:lang w:eastAsia="ja-JP"/>
              </w:rPr>
            </w:pPr>
            <w:r w:rsidRPr="0026401B">
              <w:rPr>
                <w:rFonts w:ascii="Tahoma" w:eastAsia="MS Mincho" w:hAnsi="Tahoma" w:cs="Tahoma"/>
                <w:sz w:val="22"/>
                <w:szCs w:val="22"/>
                <w:vertAlign w:val="superscript"/>
                <w:lang w:eastAsia="ja-JP"/>
              </w:rPr>
              <w:t>(наименование должности)</w:t>
            </w:r>
          </w:p>
        </w:tc>
      </w:tr>
      <w:tr w:rsidR="00041970" w:rsidRPr="0026401B" w14:paraId="41D06BEE" w14:textId="77777777" w:rsidTr="00CA2E95">
        <w:trPr>
          <w:cantSplit/>
        </w:trPr>
        <w:tc>
          <w:tcPr>
            <w:tcW w:w="1942" w:type="dxa"/>
            <w:tcBorders>
              <w:bottom w:val="single" w:sz="4" w:space="0" w:color="auto"/>
            </w:tcBorders>
            <w:tcMar>
              <w:top w:w="0" w:type="dxa"/>
              <w:left w:w="0" w:type="dxa"/>
              <w:bottom w:w="0" w:type="dxa"/>
              <w:right w:w="0" w:type="dxa"/>
            </w:tcMar>
          </w:tcPr>
          <w:p w14:paraId="31670F50" w14:textId="77777777" w:rsidR="00041970" w:rsidRPr="0026401B" w:rsidRDefault="00041970" w:rsidP="00041970">
            <w:pPr>
              <w:pStyle w:val="ConsNonformat"/>
              <w:widowControl/>
              <w:tabs>
                <w:tab w:val="left" w:pos="1442"/>
              </w:tabs>
              <w:autoSpaceDE/>
              <w:jc w:val="center"/>
              <w:rPr>
                <w:rFonts w:ascii="Tahoma" w:hAnsi="Tahoma" w:cs="Tahoma"/>
                <w:bCs/>
                <w:sz w:val="22"/>
                <w:szCs w:val="22"/>
              </w:rPr>
            </w:pPr>
          </w:p>
        </w:tc>
        <w:tc>
          <w:tcPr>
            <w:tcW w:w="96" w:type="dxa"/>
          </w:tcPr>
          <w:p w14:paraId="59C32C4E" w14:textId="77777777" w:rsidR="00041970" w:rsidRPr="0026401B" w:rsidRDefault="00041970" w:rsidP="00041970">
            <w:pPr>
              <w:pStyle w:val="ConsNonformat"/>
              <w:widowControl/>
              <w:tabs>
                <w:tab w:val="left" w:pos="1442"/>
              </w:tabs>
              <w:autoSpaceDE/>
              <w:rPr>
                <w:rFonts w:ascii="Tahoma" w:hAnsi="Tahoma" w:cs="Tahoma"/>
                <w:bCs/>
                <w:sz w:val="22"/>
                <w:szCs w:val="22"/>
              </w:rPr>
            </w:pPr>
            <w:r w:rsidRPr="0026401B">
              <w:rPr>
                <w:rFonts w:ascii="Tahoma" w:hAnsi="Tahoma" w:cs="Tahoma"/>
                <w:bCs/>
                <w:sz w:val="22"/>
                <w:szCs w:val="22"/>
              </w:rPr>
              <w:t>/</w:t>
            </w:r>
          </w:p>
        </w:tc>
        <w:tc>
          <w:tcPr>
            <w:tcW w:w="2720" w:type="dxa"/>
            <w:tcBorders>
              <w:bottom w:val="single" w:sz="4" w:space="0" w:color="auto"/>
            </w:tcBorders>
          </w:tcPr>
          <w:p w14:paraId="2F8787AD" w14:textId="4B036B82" w:rsidR="00041970" w:rsidRPr="00877A95" w:rsidRDefault="009D3CE3" w:rsidP="00041970">
            <w:pPr>
              <w:pStyle w:val="ConsNonformat"/>
              <w:widowControl/>
              <w:tabs>
                <w:tab w:val="left" w:pos="1442"/>
              </w:tabs>
              <w:autoSpaceDE/>
              <w:rPr>
                <w:rFonts w:ascii="Tahoma" w:hAnsi="Tahoma" w:cs="Tahoma"/>
                <w:b/>
                <w:sz w:val="22"/>
                <w:szCs w:val="22"/>
              </w:rPr>
            </w:pPr>
            <w:r>
              <w:rPr>
                <w:rFonts w:ascii="Tahoma" w:hAnsi="Tahoma" w:cs="Tahoma"/>
                <w:b/>
                <w:sz w:val="22"/>
                <w:szCs w:val="22"/>
              </w:rPr>
              <w:t>Р.И. БАКИРОВ</w:t>
            </w:r>
          </w:p>
        </w:tc>
        <w:tc>
          <w:tcPr>
            <w:tcW w:w="96" w:type="dxa"/>
          </w:tcPr>
          <w:p w14:paraId="7D6CBB6E" w14:textId="77777777" w:rsidR="00041970" w:rsidRPr="0026401B" w:rsidRDefault="00041970" w:rsidP="00041970">
            <w:pPr>
              <w:pStyle w:val="ConsNonformat"/>
              <w:widowControl/>
              <w:tabs>
                <w:tab w:val="left" w:pos="1442"/>
              </w:tabs>
              <w:autoSpaceDE/>
              <w:rPr>
                <w:rFonts w:ascii="Tahoma" w:hAnsi="Tahoma" w:cs="Tahoma"/>
                <w:bCs/>
                <w:sz w:val="22"/>
                <w:szCs w:val="22"/>
              </w:rPr>
            </w:pPr>
            <w:r w:rsidRPr="0026401B">
              <w:rPr>
                <w:rFonts w:ascii="Tahoma" w:hAnsi="Tahoma" w:cs="Tahoma"/>
                <w:bCs/>
                <w:sz w:val="22"/>
                <w:szCs w:val="22"/>
              </w:rPr>
              <w:t>/</w:t>
            </w:r>
          </w:p>
        </w:tc>
        <w:tc>
          <w:tcPr>
            <w:tcW w:w="440" w:type="dxa"/>
            <w:gridSpan w:val="2"/>
            <w:tcMar>
              <w:top w:w="0" w:type="dxa"/>
              <w:left w:w="0" w:type="dxa"/>
              <w:bottom w:w="0" w:type="dxa"/>
              <w:right w:w="0" w:type="dxa"/>
            </w:tcMar>
          </w:tcPr>
          <w:p w14:paraId="4F5F6505" w14:textId="77777777" w:rsidR="00041970" w:rsidRPr="0026401B" w:rsidRDefault="00041970" w:rsidP="00041970">
            <w:pPr>
              <w:pStyle w:val="ConsNonformat"/>
              <w:tabs>
                <w:tab w:val="left" w:pos="1442"/>
              </w:tabs>
              <w:jc w:val="center"/>
              <w:rPr>
                <w:rFonts w:ascii="Tahoma" w:hAnsi="Tahoma" w:cs="Tahoma"/>
                <w:bCs/>
                <w:sz w:val="22"/>
                <w:szCs w:val="22"/>
              </w:rPr>
            </w:pPr>
          </w:p>
        </w:tc>
        <w:tc>
          <w:tcPr>
            <w:tcW w:w="1744" w:type="dxa"/>
            <w:tcBorders>
              <w:bottom w:val="single" w:sz="4" w:space="0" w:color="auto"/>
            </w:tcBorders>
            <w:tcMar>
              <w:top w:w="0" w:type="dxa"/>
              <w:left w:w="0" w:type="dxa"/>
              <w:bottom w:w="0" w:type="dxa"/>
              <w:right w:w="0" w:type="dxa"/>
            </w:tcMar>
          </w:tcPr>
          <w:p w14:paraId="19B3469D" w14:textId="77777777" w:rsidR="00041970" w:rsidRPr="0026401B" w:rsidRDefault="00041970" w:rsidP="00041970">
            <w:pPr>
              <w:tabs>
                <w:tab w:val="num" w:pos="1080"/>
                <w:tab w:val="left" w:pos="1442"/>
              </w:tabs>
              <w:jc w:val="center"/>
              <w:rPr>
                <w:rFonts w:ascii="Tahoma" w:hAnsi="Tahoma" w:cs="Tahoma"/>
                <w:sz w:val="22"/>
                <w:szCs w:val="22"/>
              </w:rPr>
            </w:pPr>
            <w:r w:rsidRPr="0026401B">
              <w:rPr>
                <w:rFonts w:ascii="Tahoma" w:hAnsi="Tahoma" w:cs="Tahoma"/>
                <w:bCs/>
                <w:sz w:val="22"/>
                <w:szCs w:val="22"/>
                <w:vertAlign w:val="superscript"/>
              </w:rPr>
              <w:t>(подпись)</w:t>
            </w:r>
          </w:p>
        </w:tc>
        <w:tc>
          <w:tcPr>
            <w:tcW w:w="98" w:type="dxa"/>
          </w:tcPr>
          <w:p w14:paraId="0DA8A7B1" w14:textId="77777777" w:rsidR="00041970" w:rsidRPr="0026401B" w:rsidRDefault="00041970" w:rsidP="00041970">
            <w:pPr>
              <w:tabs>
                <w:tab w:val="num" w:pos="1080"/>
                <w:tab w:val="left" w:pos="1442"/>
              </w:tabs>
              <w:rPr>
                <w:rFonts w:ascii="Tahoma" w:hAnsi="Tahoma" w:cs="Tahoma"/>
                <w:sz w:val="22"/>
                <w:szCs w:val="22"/>
              </w:rPr>
            </w:pPr>
            <w:r w:rsidRPr="0026401B">
              <w:rPr>
                <w:rFonts w:ascii="Tahoma" w:hAnsi="Tahoma" w:cs="Tahoma"/>
                <w:sz w:val="22"/>
                <w:szCs w:val="22"/>
              </w:rPr>
              <w:t>/</w:t>
            </w:r>
          </w:p>
        </w:tc>
        <w:tc>
          <w:tcPr>
            <w:tcW w:w="2437" w:type="dxa"/>
            <w:tcBorders>
              <w:bottom w:val="single" w:sz="4" w:space="0" w:color="auto"/>
            </w:tcBorders>
          </w:tcPr>
          <w:p w14:paraId="1A35DCB0" w14:textId="77777777" w:rsidR="00041970" w:rsidRPr="0026401B" w:rsidRDefault="00041970" w:rsidP="00041970">
            <w:pPr>
              <w:tabs>
                <w:tab w:val="num" w:pos="1080"/>
                <w:tab w:val="left" w:pos="1442"/>
              </w:tabs>
              <w:jc w:val="center"/>
              <w:rPr>
                <w:rFonts w:ascii="Tahoma" w:hAnsi="Tahoma" w:cs="Tahoma"/>
                <w:sz w:val="22"/>
                <w:szCs w:val="22"/>
              </w:rPr>
            </w:pPr>
            <w:r w:rsidRPr="0026401B">
              <w:rPr>
                <w:rFonts w:ascii="Tahoma" w:hAnsi="Tahoma" w:cs="Tahoma"/>
                <w:bCs/>
                <w:sz w:val="22"/>
                <w:szCs w:val="22"/>
                <w:vertAlign w:val="superscript"/>
              </w:rPr>
              <w:t>(ФИО)</w:t>
            </w:r>
          </w:p>
        </w:tc>
        <w:tc>
          <w:tcPr>
            <w:tcW w:w="96" w:type="dxa"/>
            <w:gridSpan w:val="2"/>
          </w:tcPr>
          <w:p w14:paraId="1F6005EF" w14:textId="77777777" w:rsidR="00041970" w:rsidRPr="0026401B" w:rsidRDefault="00041970" w:rsidP="00041970">
            <w:pPr>
              <w:tabs>
                <w:tab w:val="num" w:pos="1080"/>
                <w:tab w:val="left" w:pos="1442"/>
              </w:tabs>
              <w:rPr>
                <w:rFonts w:ascii="Tahoma" w:hAnsi="Tahoma" w:cs="Tahoma"/>
                <w:sz w:val="22"/>
                <w:szCs w:val="22"/>
              </w:rPr>
            </w:pPr>
            <w:r w:rsidRPr="0026401B">
              <w:rPr>
                <w:rFonts w:ascii="Tahoma" w:hAnsi="Tahoma" w:cs="Tahoma"/>
                <w:sz w:val="22"/>
                <w:szCs w:val="22"/>
              </w:rPr>
              <w:t>/</w:t>
            </w:r>
          </w:p>
        </w:tc>
      </w:tr>
    </w:tbl>
    <w:tbl>
      <w:tblPr>
        <w:tblW w:w="9633" w:type="dxa"/>
        <w:tblInd w:w="14" w:type="dxa"/>
        <w:tblLayout w:type="fixed"/>
        <w:tblCellMar>
          <w:left w:w="0" w:type="dxa"/>
          <w:right w:w="0" w:type="dxa"/>
        </w:tblCellMar>
        <w:tblLook w:val="04A0" w:firstRow="1" w:lastRow="0" w:firstColumn="1" w:lastColumn="0" w:noHBand="0" w:noVBand="1"/>
      </w:tblPr>
      <w:tblGrid>
        <w:gridCol w:w="4522"/>
        <w:gridCol w:w="426"/>
        <w:gridCol w:w="4685"/>
      </w:tblGrid>
      <w:tr w:rsidR="00041970" w:rsidRPr="000261A2" w14:paraId="079CDEDF" w14:textId="77777777" w:rsidTr="00CA2E95">
        <w:trPr>
          <w:cantSplit/>
        </w:trPr>
        <w:tc>
          <w:tcPr>
            <w:tcW w:w="4522" w:type="dxa"/>
          </w:tcPr>
          <w:p w14:paraId="73C95596" w14:textId="77777777" w:rsidR="00041970" w:rsidRPr="00766FE6" w:rsidRDefault="00041970" w:rsidP="00041970">
            <w:pPr>
              <w:tabs>
                <w:tab w:val="left" w:pos="1442"/>
              </w:tabs>
              <w:autoSpaceDN w:val="0"/>
              <w:adjustRightInd w:val="0"/>
              <w:spacing w:line="300" w:lineRule="auto"/>
              <w:rPr>
                <w:rFonts w:ascii="Tahoma" w:hAnsi="Tahoma" w:cs="Tahoma"/>
                <w:bCs/>
                <w:color w:val="auto"/>
                <w:sz w:val="20"/>
                <w:szCs w:val="20"/>
              </w:rPr>
            </w:pPr>
          </w:p>
        </w:tc>
        <w:tc>
          <w:tcPr>
            <w:tcW w:w="426" w:type="dxa"/>
          </w:tcPr>
          <w:p w14:paraId="0DE54A51" w14:textId="77777777" w:rsidR="00041970" w:rsidRPr="00766FE6" w:rsidRDefault="00041970" w:rsidP="00041970">
            <w:pPr>
              <w:tabs>
                <w:tab w:val="num" w:pos="1080"/>
                <w:tab w:val="left" w:pos="1442"/>
              </w:tabs>
              <w:spacing w:line="300" w:lineRule="auto"/>
              <w:rPr>
                <w:rFonts w:ascii="Tahoma" w:eastAsia="MS Mincho" w:hAnsi="Tahoma" w:cs="Tahoma"/>
                <w:color w:val="auto"/>
                <w:sz w:val="20"/>
                <w:szCs w:val="20"/>
                <w:lang w:eastAsia="ja-JP"/>
              </w:rPr>
            </w:pPr>
          </w:p>
        </w:tc>
        <w:tc>
          <w:tcPr>
            <w:tcW w:w="4685" w:type="dxa"/>
          </w:tcPr>
          <w:p w14:paraId="3060AB6A" w14:textId="77777777" w:rsidR="00041970" w:rsidRPr="00766FE6" w:rsidRDefault="00041970" w:rsidP="00041970">
            <w:pPr>
              <w:tabs>
                <w:tab w:val="num" w:pos="1080"/>
                <w:tab w:val="left" w:pos="1442"/>
              </w:tabs>
              <w:spacing w:line="300" w:lineRule="auto"/>
              <w:rPr>
                <w:rFonts w:ascii="Tahoma" w:eastAsia="MS Mincho" w:hAnsi="Tahoma" w:cs="Tahoma"/>
                <w:color w:val="auto"/>
                <w:sz w:val="20"/>
                <w:szCs w:val="20"/>
                <w:lang w:val="en-US" w:eastAsia="ja-JP"/>
              </w:rPr>
            </w:pPr>
          </w:p>
        </w:tc>
      </w:tr>
      <w:tr w:rsidR="00041970" w:rsidRPr="000261A2" w14:paraId="1ACBBBB4" w14:textId="77777777" w:rsidTr="00CA2E95">
        <w:trPr>
          <w:cantSplit/>
        </w:trPr>
        <w:tc>
          <w:tcPr>
            <w:tcW w:w="4522" w:type="dxa"/>
          </w:tcPr>
          <w:p w14:paraId="281ED0ED" w14:textId="77777777" w:rsidR="00041970" w:rsidRPr="000261A2" w:rsidRDefault="00041970" w:rsidP="00041970">
            <w:pPr>
              <w:tabs>
                <w:tab w:val="left" w:pos="1442"/>
              </w:tabs>
              <w:spacing w:line="300" w:lineRule="auto"/>
              <w:rPr>
                <w:rFonts w:ascii="Tahoma" w:eastAsia="MS Mincho" w:hAnsi="Tahoma" w:cs="Tahoma"/>
                <w:b/>
                <w:color w:val="auto"/>
                <w:sz w:val="22"/>
                <w:szCs w:val="22"/>
                <w:lang w:eastAsia="ja-JP"/>
              </w:rPr>
            </w:pPr>
          </w:p>
        </w:tc>
        <w:tc>
          <w:tcPr>
            <w:tcW w:w="426" w:type="dxa"/>
          </w:tcPr>
          <w:p w14:paraId="4141EB9D" w14:textId="77777777" w:rsidR="00041970" w:rsidRPr="000261A2" w:rsidRDefault="00041970" w:rsidP="00041970">
            <w:pPr>
              <w:tabs>
                <w:tab w:val="left" w:pos="1442"/>
              </w:tabs>
              <w:spacing w:line="300" w:lineRule="auto"/>
              <w:jc w:val="center"/>
              <w:rPr>
                <w:rFonts w:ascii="Tahoma" w:eastAsia="MS Mincho" w:hAnsi="Tahoma" w:cs="Tahoma"/>
                <w:color w:val="auto"/>
                <w:sz w:val="22"/>
                <w:szCs w:val="22"/>
                <w:lang w:eastAsia="ja-JP"/>
              </w:rPr>
            </w:pPr>
          </w:p>
        </w:tc>
        <w:tc>
          <w:tcPr>
            <w:tcW w:w="4685" w:type="dxa"/>
          </w:tcPr>
          <w:p w14:paraId="18F8C5DF" w14:textId="77777777" w:rsidR="00041970" w:rsidRPr="00871675" w:rsidRDefault="00041970" w:rsidP="00041970">
            <w:pPr>
              <w:tabs>
                <w:tab w:val="left" w:pos="1442"/>
              </w:tabs>
              <w:spacing w:line="300" w:lineRule="auto"/>
              <w:rPr>
                <w:rFonts w:ascii="Tahoma" w:eastAsia="MS Mincho" w:hAnsi="Tahoma" w:cs="Tahoma"/>
                <w:color w:val="auto"/>
                <w:sz w:val="22"/>
                <w:szCs w:val="22"/>
                <w:lang w:eastAsia="ja-JP"/>
              </w:rPr>
            </w:pPr>
          </w:p>
        </w:tc>
      </w:tr>
    </w:tbl>
    <w:p w14:paraId="273AB60F" w14:textId="77777777" w:rsidR="004C2838" w:rsidRDefault="004C2838" w:rsidP="004C2838">
      <w:pPr>
        <w:widowControl/>
        <w:jc w:val="both"/>
        <w:rPr>
          <w:rFonts w:ascii="Tahoma" w:eastAsia="Tahoma" w:hAnsi="Tahoma" w:cs="Tahoma"/>
          <w:sz w:val="20"/>
          <w:szCs w:val="20"/>
        </w:rPr>
      </w:pPr>
    </w:p>
    <w:p w14:paraId="1267344B" w14:textId="77777777" w:rsidR="004C2838" w:rsidRDefault="004C2838">
      <w:pPr>
        <w:widowControl/>
        <w:spacing w:after="200" w:line="276" w:lineRule="auto"/>
        <w:rPr>
          <w:rFonts w:ascii="Tahoma" w:eastAsia="Tahoma" w:hAnsi="Tahoma" w:cs="Tahoma"/>
          <w:sz w:val="20"/>
          <w:szCs w:val="20"/>
        </w:rPr>
      </w:pPr>
      <w:r>
        <w:rPr>
          <w:rFonts w:ascii="Tahoma" w:eastAsia="Tahoma" w:hAnsi="Tahoma" w:cs="Tahoma"/>
          <w:sz w:val="20"/>
          <w:szCs w:val="20"/>
        </w:rPr>
        <w:br w:type="page"/>
      </w:r>
    </w:p>
    <w:p w14:paraId="1C4DE8BB" w14:textId="77777777" w:rsidR="004C2838" w:rsidRPr="00F37F6E" w:rsidRDefault="004C2838" w:rsidP="004C2838">
      <w:pPr>
        <w:keepNext/>
        <w:keepLines/>
        <w:pageBreakBefore/>
        <w:ind w:left="5954"/>
        <w:jc w:val="center"/>
        <w:outlineLvl w:val="0"/>
        <w:rPr>
          <w:rFonts w:ascii="Tahoma" w:eastAsia="Tahoma" w:hAnsi="Tahoma" w:cs="Tahoma"/>
          <w:sz w:val="20"/>
          <w:szCs w:val="20"/>
        </w:rPr>
      </w:pPr>
      <w:r w:rsidRPr="00F37F6E">
        <w:rPr>
          <w:rFonts w:ascii="Tahoma" w:eastAsia="Tahoma" w:hAnsi="Tahoma" w:cs="Tahoma"/>
          <w:sz w:val="20"/>
          <w:szCs w:val="20"/>
        </w:rPr>
        <w:lastRenderedPageBreak/>
        <w:t xml:space="preserve">Приложение № </w:t>
      </w:r>
      <w:r>
        <w:rPr>
          <w:rFonts w:ascii="Tahoma" w:eastAsia="Tahoma" w:hAnsi="Tahoma" w:cs="Tahoma"/>
          <w:sz w:val="20"/>
          <w:szCs w:val="20"/>
        </w:rPr>
        <w:t>2</w:t>
      </w:r>
    </w:p>
    <w:p w14:paraId="73E60C59" w14:textId="77777777" w:rsidR="00F64474" w:rsidRDefault="004C2838" w:rsidP="004C2838">
      <w:pPr>
        <w:widowControl/>
        <w:ind w:left="5954"/>
        <w:jc w:val="center"/>
        <w:rPr>
          <w:rFonts w:ascii="Tahoma" w:eastAsia="Tahoma" w:hAnsi="Tahoma" w:cs="Tahoma"/>
          <w:sz w:val="20"/>
          <w:szCs w:val="20"/>
        </w:rPr>
      </w:pPr>
      <w:r w:rsidRPr="00F37F6E">
        <w:rPr>
          <w:rFonts w:ascii="Tahoma" w:eastAsia="Tahoma" w:hAnsi="Tahoma" w:cs="Tahoma"/>
          <w:sz w:val="20"/>
          <w:szCs w:val="20"/>
        </w:rPr>
        <w:t xml:space="preserve">к </w:t>
      </w:r>
      <w:r w:rsidR="00F64474">
        <w:rPr>
          <w:rFonts w:ascii="Tahoma" w:eastAsia="Tahoma" w:hAnsi="Tahoma" w:cs="Tahoma"/>
          <w:sz w:val="20"/>
          <w:szCs w:val="20"/>
        </w:rPr>
        <w:t>типовой форме д</w:t>
      </w:r>
      <w:r w:rsidRPr="00F37F6E">
        <w:rPr>
          <w:rFonts w:ascii="Tahoma" w:eastAsia="Tahoma" w:hAnsi="Tahoma" w:cs="Tahoma"/>
          <w:sz w:val="20"/>
          <w:szCs w:val="20"/>
        </w:rPr>
        <w:t>оговор</w:t>
      </w:r>
      <w:r w:rsidR="00F64474">
        <w:rPr>
          <w:rFonts w:ascii="Tahoma" w:eastAsia="Tahoma" w:hAnsi="Tahoma" w:cs="Tahoma"/>
          <w:sz w:val="20"/>
          <w:szCs w:val="20"/>
        </w:rPr>
        <w:t>а</w:t>
      </w:r>
    </w:p>
    <w:p w14:paraId="5B7497EF" w14:textId="77777777" w:rsidR="004C2838" w:rsidRPr="00F37F6E" w:rsidRDefault="004C2838" w:rsidP="004C2838">
      <w:pPr>
        <w:widowControl/>
        <w:ind w:left="5954"/>
        <w:jc w:val="center"/>
        <w:rPr>
          <w:rFonts w:ascii="Tahoma" w:eastAsia="Tahoma" w:hAnsi="Tahoma" w:cs="Tahoma"/>
          <w:sz w:val="20"/>
          <w:szCs w:val="20"/>
        </w:rPr>
      </w:pPr>
      <w:r w:rsidRPr="00F37F6E">
        <w:rPr>
          <w:rFonts w:ascii="Tahoma" w:eastAsia="Tahoma" w:hAnsi="Tahoma" w:cs="Tahoma"/>
          <w:sz w:val="20"/>
          <w:szCs w:val="20"/>
        </w:rPr>
        <w:t xml:space="preserve"> на оказание услуг </w:t>
      </w:r>
    </w:p>
    <w:p w14:paraId="22F5915B" w14:textId="77777777" w:rsidR="004C2838" w:rsidRDefault="004C2838" w:rsidP="004C2838">
      <w:pPr>
        <w:widowControl/>
        <w:ind w:left="5954"/>
        <w:jc w:val="center"/>
        <w:rPr>
          <w:rFonts w:ascii="Tahoma" w:eastAsia="Tahoma" w:hAnsi="Tahoma" w:cs="Tahoma"/>
          <w:sz w:val="20"/>
          <w:szCs w:val="20"/>
        </w:rPr>
      </w:pPr>
      <w:r w:rsidRPr="00F37F6E">
        <w:rPr>
          <w:rFonts w:ascii="Tahoma" w:eastAsia="Tahoma" w:hAnsi="Tahoma" w:cs="Tahoma"/>
          <w:sz w:val="20"/>
          <w:szCs w:val="20"/>
        </w:rPr>
        <w:t>от «___» __________ 20___ г.</w:t>
      </w:r>
      <w:r w:rsidRPr="00FB735F">
        <w:rPr>
          <w:rFonts w:ascii="Tahoma" w:eastAsia="Tahoma" w:hAnsi="Tahoma" w:cs="Tahoma"/>
          <w:sz w:val="20"/>
          <w:szCs w:val="20"/>
        </w:rPr>
        <w:t xml:space="preserve"> </w:t>
      </w:r>
      <w:r>
        <w:rPr>
          <w:rFonts w:ascii="Tahoma" w:eastAsia="Tahoma" w:hAnsi="Tahoma" w:cs="Tahoma"/>
          <w:sz w:val="20"/>
          <w:szCs w:val="20"/>
        </w:rPr>
        <w:t>№</w:t>
      </w:r>
      <w:r w:rsidRPr="00F37F6E">
        <w:rPr>
          <w:rFonts w:ascii="Tahoma" w:eastAsia="Tahoma" w:hAnsi="Tahoma" w:cs="Tahoma"/>
          <w:sz w:val="20"/>
          <w:szCs w:val="20"/>
        </w:rPr>
        <w:t>_____</w:t>
      </w:r>
    </w:p>
    <w:p w14:paraId="41D60841" w14:textId="77777777" w:rsidR="004C2838" w:rsidRPr="00F37F6E" w:rsidRDefault="004C2838" w:rsidP="004C2838">
      <w:pPr>
        <w:widowControl/>
        <w:ind w:left="5954"/>
        <w:rPr>
          <w:rFonts w:ascii="Tahoma" w:eastAsia="Tahoma" w:hAnsi="Tahoma" w:cs="Tahoma"/>
          <w:sz w:val="20"/>
          <w:szCs w:val="20"/>
        </w:rPr>
      </w:pPr>
    </w:p>
    <w:p w14:paraId="4B07884B" w14:textId="77777777" w:rsidR="004C2838" w:rsidRDefault="004C2838" w:rsidP="004C2838">
      <w:pPr>
        <w:widowControl/>
        <w:jc w:val="both"/>
        <w:rPr>
          <w:rFonts w:ascii="Tahoma" w:eastAsia="Tahoma" w:hAnsi="Tahoma" w:cs="Tahoma"/>
          <w:sz w:val="20"/>
          <w:szCs w:val="20"/>
        </w:rPr>
      </w:pPr>
    </w:p>
    <w:p w14:paraId="7B04878C" w14:textId="77777777" w:rsidR="004C2838" w:rsidRDefault="004C2838" w:rsidP="004C2838">
      <w:pPr>
        <w:widowControl/>
        <w:jc w:val="both"/>
        <w:rPr>
          <w:rFonts w:ascii="Tahoma" w:eastAsia="Tahoma" w:hAnsi="Tahoma" w:cs="Tahoma"/>
          <w:sz w:val="20"/>
          <w:szCs w:val="20"/>
        </w:rPr>
      </w:pPr>
    </w:p>
    <w:p w14:paraId="77D1120C" w14:textId="77777777" w:rsidR="004C2838" w:rsidRPr="004C2838" w:rsidRDefault="004C2838" w:rsidP="004C2838">
      <w:pPr>
        <w:widowControl/>
        <w:jc w:val="center"/>
        <w:rPr>
          <w:rFonts w:ascii="Tahoma" w:eastAsia="Tahoma" w:hAnsi="Tahoma" w:cs="Tahoma"/>
          <w:b/>
        </w:rPr>
      </w:pPr>
      <w:r w:rsidRPr="004C2838">
        <w:rPr>
          <w:rFonts w:ascii="Tahoma" w:eastAsia="Tahoma" w:hAnsi="Tahoma" w:cs="Tahoma"/>
          <w:b/>
        </w:rPr>
        <w:t>КАЛЕНДАРНЫЙ ПЛАН</w:t>
      </w:r>
    </w:p>
    <w:p w14:paraId="2AAE50DE" w14:textId="77777777" w:rsidR="004C2838" w:rsidRDefault="004C2838" w:rsidP="004C2838">
      <w:pPr>
        <w:widowControl/>
        <w:jc w:val="both"/>
        <w:rPr>
          <w:rFonts w:ascii="Tahoma" w:eastAsia="Tahoma" w:hAnsi="Tahoma" w:cs="Tahoma"/>
          <w:sz w:val="20"/>
          <w:szCs w:val="20"/>
        </w:rPr>
      </w:pPr>
    </w:p>
    <w:p w14:paraId="7C612DE2" w14:textId="77777777" w:rsidR="004C2838" w:rsidRDefault="004C2838" w:rsidP="004C2838">
      <w:pPr>
        <w:widowControl/>
        <w:jc w:val="both"/>
        <w:rPr>
          <w:rFonts w:ascii="Tahoma" w:eastAsia="Tahoma" w:hAnsi="Tahoma" w:cs="Tahoma"/>
          <w:sz w:val="20"/>
          <w:szCs w:val="20"/>
        </w:rPr>
      </w:pPr>
    </w:p>
    <w:p w14:paraId="372A441E" w14:textId="77777777" w:rsidR="004C2838" w:rsidRDefault="004C2838" w:rsidP="004C2838">
      <w:pPr>
        <w:widowControl/>
        <w:jc w:val="both"/>
        <w:rPr>
          <w:rFonts w:ascii="Tahoma" w:eastAsia="Tahoma" w:hAnsi="Tahoma" w:cs="Tahoma"/>
          <w:sz w:val="20"/>
          <w:szCs w:val="20"/>
        </w:rPr>
      </w:pPr>
    </w:p>
    <w:tbl>
      <w:tblPr>
        <w:tblStyle w:val="12"/>
        <w:tblW w:w="9639" w:type="dxa"/>
        <w:tblInd w:w="108" w:type="dxa"/>
        <w:tblLayout w:type="fixed"/>
        <w:tblLook w:val="04A0" w:firstRow="1" w:lastRow="0" w:firstColumn="1" w:lastColumn="0" w:noHBand="0" w:noVBand="1"/>
      </w:tblPr>
      <w:tblGrid>
        <w:gridCol w:w="567"/>
        <w:gridCol w:w="3828"/>
        <w:gridCol w:w="1701"/>
        <w:gridCol w:w="1842"/>
        <w:gridCol w:w="1701"/>
      </w:tblGrid>
      <w:tr w:rsidR="007F12A5" w:rsidRPr="007F12A5" w14:paraId="0DA94F92" w14:textId="77777777" w:rsidTr="00D35E76">
        <w:tc>
          <w:tcPr>
            <w:tcW w:w="567" w:type="dxa"/>
            <w:vAlign w:val="center"/>
          </w:tcPr>
          <w:p w14:paraId="6B84070A" w14:textId="77777777" w:rsidR="007F12A5" w:rsidRPr="007F12A5" w:rsidRDefault="007F12A5" w:rsidP="00D35E76">
            <w:pPr>
              <w:widowControl/>
              <w:suppressAutoHyphens/>
              <w:jc w:val="center"/>
              <w:rPr>
                <w:rFonts w:ascii="Tahoma" w:hAnsi="Tahoma" w:cs="Tahoma"/>
                <w:color w:val="auto"/>
                <w:sz w:val="22"/>
                <w:szCs w:val="22"/>
                <w:lang w:eastAsia="ar-SA"/>
              </w:rPr>
            </w:pPr>
            <w:r w:rsidRPr="007F12A5">
              <w:rPr>
                <w:rFonts w:ascii="Tahoma" w:hAnsi="Tahoma" w:cs="Tahoma"/>
                <w:color w:val="auto"/>
                <w:sz w:val="22"/>
                <w:szCs w:val="22"/>
                <w:lang w:eastAsia="ar-SA"/>
              </w:rPr>
              <w:t>№</w:t>
            </w:r>
            <w:r>
              <w:rPr>
                <w:rFonts w:ascii="Tahoma" w:hAnsi="Tahoma" w:cs="Tahoma"/>
                <w:color w:val="auto"/>
                <w:sz w:val="22"/>
                <w:szCs w:val="22"/>
                <w:lang w:eastAsia="ar-SA"/>
              </w:rPr>
              <w:t xml:space="preserve"> п/п</w:t>
            </w:r>
          </w:p>
        </w:tc>
        <w:tc>
          <w:tcPr>
            <w:tcW w:w="3828" w:type="dxa"/>
            <w:vAlign w:val="center"/>
          </w:tcPr>
          <w:p w14:paraId="430F0A29" w14:textId="77777777" w:rsidR="007F12A5" w:rsidRPr="007F12A5" w:rsidRDefault="007F12A5" w:rsidP="007F12A5">
            <w:pPr>
              <w:widowControl/>
              <w:suppressAutoHyphens/>
              <w:jc w:val="center"/>
              <w:rPr>
                <w:rFonts w:ascii="Tahoma" w:hAnsi="Tahoma" w:cs="Tahoma"/>
                <w:color w:val="auto"/>
                <w:sz w:val="22"/>
                <w:szCs w:val="22"/>
                <w:lang w:eastAsia="ar-SA"/>
              </w:rPr>
            </w:pPr>
            <w:r w:rsidRPr="007F12A5">
              <w:rPr>
                <w:rFonts w:ascii="Tahoma" w:hAnsi="Tahoma" w:cs="Tahoma"/>
                <w:color w:val="auto"/>
                <w:sz w:val="22"/>
                <w:szCs w:val="22"/>
                <w:lang w:eastAsia="ar-SA"/>
              </w:rPr>
              <w:t>Наименование и содержание этапов оказания услуг</w:t>
            </w:r>
          </w:p>
        </w:tc>
        <w:tc>
          <w:tcPr>
            <w:tcW w:w="1701" w:type="dxa"/>
            <w:vAlign w:val="center"/>
          </w:tcPr>
          <w:p w14:paraId="3305A6BB" w14:textId="77777777" w:rsidR="007F12A5" w:rsidRPr="007F12A5" w:rsidRDefault="007F12A5" w:rsidP="00D35E76">
            <w:pPr>
              <w:widowControl/>
              <w:suppressAutoHyphens/>
              <w:jc w:val="center"/>
              <w:rPr>
                <w:rFonts w:ascii="Tahoma" w:hAnsi="Tahoma" w:cs="Tahoma"/>
                <w:color w:val="auto"/>
                <w:sz w:val="22"/>
                <w:szCs w:val="22"/>
                <w:lang w:eastAsia="ar-SA"/>
              </w:rPr>
            </w:pPr>
            <w:r w:rsidRPr="007F12A5">
              <w:rPr>
                <w:rFonts w:ascii="Tahoma" w:hAnsi="Tahoma" w:cs="Tahoma"/>
                <w:bCs/>
                <w:color w:val="auto"/>
                <w:sz w:val="22"/>
                <w:szCs w:val="22"/>
                <w:lang w:eastAsia="ar-SA"/>
              </w:rPr>
              <w:t>Сроки</w:t>
            </w:r>
            <w:r w:rsidRPr="007F12A5">
              <w:rPr>
                <w:rFonts w:ascii="Tahoma" w:hAnsi="Tahoma" w:cs="Tahoma"/>
                <w:bCs/>
                <w:color w:val="auto"/>
                <w:sz w:val="22"/>
                <w:szCs w:val="22"/>
                <w:lang w:eastAsia="ar-SA"/>
              </w:rPr>
              <w:br/>
              <w:t>выполнения</w:t>
            </w:r>
          </w:p>
        </w:tc>
        <w:tc>
          <w:tcPr>
            <w:tcW w:w="1842" w:type="dxa"/>
            <w:vAlign w:val="center"/>
          </w:tcPr>
          <w:p w14:paraId="7ADA139F" w14:textId="77777777" w:rsidR="007F12A5" w:rsidRPr="007F12A5" w:rsidRDefault="007F12A5" w:rsidP="00D35E76">
            <w:pPr>
              <w:widowControl/>
              <w:suppressAutoHyphens/>
              <w:jc w:val="center"/>
              <w:rPr>
                <w:rFonts w:ascii="Tahoma" w:hAnsi="Tahoma" w:cs="Tahoma"/>
                <w:color w:val="auto"/>
                <w:sz w:val="22"/>
                <w:szCs w:val="22"/>
                <w:lang w:eastAsia="ar-SA"/>
              </w:rPr>
            </w:pPr>
            <w:r w:rsidRPr="007F12A5">
              <w:rPr>
                <w:rFonts w:ascii="Tahoma" w:hAnsi="Tahoma" w:cs="Tahoma"/>
                <w:color w:val="auto"/>
                <w:sz w:val="22"/>
                <w:szCs w:val="22"/>
                <w:lang w:eastAsia="ar-SA"/>
              </w:rPr>
              <w:t>Вид</w:t>
            </w:r>
            <w:r w:rsidRPr="007F12A5">
              <w:rPr>
                <w:rFonts w:ascii="Tahoma" w:hAnsi="Tahoma" w:cs="Tahoma"/>
                <w:bCs/>
                <w:color w:val="auto"/>
                <w:sz w:val="22"/>
                <w:szCs w:val="22"/>
                <w:lang w:eastAsia="ar-SA"/>
              </w:rPr>
              <w:br/>
            </w:r>
            <w:r w:rsidRPr="007F12A5">
              <w:rPr>
                <w:rFonts w:ascii="Tahoma" w:hAnsi="Tahoma" w:cs="Tahoma"/>
                <w:color w:val="auto"/>
                <w:sz w:val="22"/>
                <w:szCs w:val="22"/>
                <w:lang w:eastAsia="ar-SA"/>
              </w:rPr>
              <w:t>отчетности</w:t>
            </w:r>
          </w:p>
        </w:tc>
        <w:tc>
          <w:tcPr>
            <w:tcW w:w="1701" w:type="dxa"/>
            <w:vAlign w:val="center"/>
          </w:tcPr>
          <w:p w14:paraId="1B2FA3BD" w14:textId="54793717" w:rsidR="007F12A5" w:rsidRPr="007F12A5" w:rsidRDefault="007F12A5" w:rsidP="007F12A5">
            <w:pPr>
              <w:widowControl/>
              <w:suppressAutoHyphens/>
              <w:jc w:val="center"/>
              <w:rPr>
                <w:rFonts w:ascii="Tahoma" w:hAnsi="Tahoma" w:cs="Tahoma"/>
                <w:color w:val="auto"/>
                <w:sz w:val="22"/>
                <w:szCs w:val="22"/>
                <w:lang w:eastAsia="ar-SA"/>
              </w:rPr>
            </w:pPr>
            <w:r w:rsidRPr="007F12A5">
              <w:rPr>
                <w:rFonts w:ascii="Tahoma" w:hAnsi="Tahoma" w:cs="Tahoma"/>
                <w:color w:val="auto"/>
                <w:sz w:val="22"/>
                <w:szCs w:val="22"/>
                <w:lang w:eastAsia="ar-SA"/>
              </w:rPr>
              <w:t>Стоимость (</w:t>
            </w:r>
            <w:r w:rsidRPr="007F12A5">
              <w:rPr>
                <w:rFonts w:ascii="Tahoma" w:hAnsi="Tahoma" w:cs="Tahoma"/>
                <w:color w:val="auto"/>
                <w:sz w:val="22"/>
                <w:szCs w:val="22"/>
                <w:highlight w:val="lightGray"/>
                <w:lang w:eastAsia="ar-SA"/>
              </w:rPr>
              <w:t>с/без</w:t>
            </w:r>
            <w:r>
              <w:rPr>
                <w:rFonts w:ascii="Tahoma" w:hAnsi="Tahoma" w:cs="Tahoma"/>
                <w:color w:val="auto"/>
                <w:sz w:val="22"/>
                <w:szCs w:val="22"/>
                <w:lang w:eastAsia="ar-SA"/>
              </w:rPr>
              <w:t xml:space="preserve"> НДС,</w:t>
            </w:r>
            <w:r w:rsidRPr="007F12A5">
              <w:rPr>
                <w:rFonts w:ascii="Tahoma" w:hAnsi="Tahoma" w:cs="Tahoma"/>
                <w:color w:val="auto"/>
                <w:sz w:val="22"/>
                <w:szCs w:val="22"/>
                <w:lang w:eastAsia="ar-SA"/>
              </w:rPr>
              <w:t xml:space="preserve"> </w:t>
            </w:r>
            <w:r w:rsidR="00041970">
              <w:rPr>
                <w:rFonts w:ascii="Tahoma" w:hAnsi="Tahoma" w:cs="Tahoma"/>
                <w:color w:val="auto"/>
                <w:sz w:val="22"/>
                <w:szCs w:val="22"/>
                <w:lang w:eastAsia="ar-SA"/>
              </w:rPr>
              <w:t>сум</w:t>
            </w:r>
            <w:r w:rsidRPr="007F12A5">
              <w:rPr>
                <w:rFonts w:ascii="Tahoma" w:hAnsi="Tahoma" w:cs="Tahoma"/>
                <w:color w:val="auto"/>
                <w:sz w:val="22"/>
                <w:szCs w:val="22"/>
                <w:lang w:eastAsia="ar-SA"/>
              </w:rPr>
              <w:t>.</w:t>
            </w:r>
            <w:r>
              <w:rPr>
                <w:rFonts w:ascii="Tahoma" w:hAnsi="Tahoma" w:cs="Tahoma"/>
                <w:color w:val="auto"/>
                <w:sz w:val="22"/>
                <w:szCs w:val="22"/>
                <w:lang w:eastAsia="ar-SA"/>
              </w:rPr>
              <w:t>)</w:t>
            </w:r>
          </w:p>
        </w:tc>
      </w:tr>
      <w:tr w:rsidR="007F12A5" w:rsidRPr="00E87D51" w14:paraId="702616A8" w14:textId="77777777" w:rsidTr="00D35E76">
        <w:tc>
          <w:tcPr>
            <w:tcW w:w="567" w:type="dxa"/>
          </w:tcPr>
          <w:p w14:paraId="335E5993" w14:textId="77777777" w:rsidR="007F12A5" w:rsidRPr="007D5C1D" w:rsidRDefault="007F12A5" w:rsidP="00D35E76">
            <w:pPr>
              <w:widowControl/>
              <w:suppressAutoHyphens/>
              <w:rPr>
                <w:rFonts w:ascii="Tahoma" w:hAnsi="Tahoma" w:cs="Tahoma"/>
                <w:color w:val="auto"/>
                <w:lang w:eastAsia="ar-SA"/>
              </w:rPr>
            </w:pPr>
            <w:r w:rsidRPr="007D5C1D">
              <w:rPr>
                <w:rFonts w:ascii="Tahoma" w:hAnsi="Tahoma" w:cs="Tahoma"/>
                <w:color w:val="auto"/>
                <w:lang w:eastAsia="ar-SA"/>
              </w:rPr>
              <w:t>1.</w:t>
            </w:r>
          </w:p>
        </w:tc>
        <w:tc>
          <w:tcPr>
            <w:tcW w:w="3828" w:type="dxa"/>
          </w:tcPr>
          <w:p w14:paraId="459F2575" w14:textId="77777777" w:rsidR="007F12A5" w:rsidRPr="00E87D51" w:rsidRDefault="007F12A5" w:rsidP="00D35E76">
            <w:pPr>
              <w:widowControl/>
              <w:suppressAutoHyphens/>
              <w:rPr>
                <w:rFonts w:ascii="Tahoma" w:hAnsi="Tahoma" w:cs="Tahoma"/>
                <w:b/>
                <w:color w:val="auto"/>
                <w:lang w:eastAsia="ar-SA"/>
              </w:rPr>
            </w:pPr>
          </w:p>
        </w:tc>
        <w:tc>
          <w:tcPr>
            <w:tcW w:w="1701" w:type="dxa"/>
          </w:tcPr>
          <w:p w14:paraId="056CD72B" w14:textId="77777777" w:rsidR="007F12A5" w:rsidRPr="00E87D51" w:rsidRDefault="007F12A5" w:rsidP="00D35E76">
            <w:pPr>
              <w:widowControl/>
              <w:suppressAutoHyphens/>
              <w:jc w:val="center"/>
              <w:rPr>
                <w:rFonts w:ascii="Tahoma" w:hAnsi="Tahoma" w:cs="Tahoma"/>
                <w:b/>
                <w:color w:val="auto"/>
                <w:lang w:eastAsia="ar-SA"/>
              </w:rPr>
            </w:pPr>
          </w:p>
        </w:tc>
        <w:tc>
          <w:tcPr>
            <w:tcW w:w="1842" w:type="dxa"/>
          </w:tcPr>
          <w:p w14:paraId="3B87420C" w14:textId="77777777" w:rsidR="007F12A5" w:rsidRPr="00E87D51" w:rsidRDefault="007F12A5" w:rsidP="00D35E76">
            <w:pPr>
              <w:widowControl/>
              <w:suppressAutoHyphens/>
              <w:jc w:val="center"/>
              <w:rPr>
                <w:rFonts w:ascii="Tahoma" w:hAnsi="Tahoma" w:cs="Tahoma"/>
                <w:b/>
                <w:color w:val="auto"/>
                <w:lang w:eastAsia="ar-SA"/>
              </w:rPr>
            </w:pPr>
          </w:p>
        </w:tc>
        <w:tc>
          <w:tcPr>
            <w:tcW w:w="1701" w:type="dxa"/>
          </w:tcPr>
          <w:p w14:paraId="4EFD8D64" w14:textId="77777777" w:rsidR="007F12A5" w:rsidRPr="00E87D51" w:rsidRDefault="007F12A5" w:rsidP="00D35E76">
            <w:pPr>
              <w:widowControl/>
              <w:suppressAutoHyphens/>
              <w:jc w:val="center"/>
              <w:rPr>
                <w:rFonts w:ascii="Tahoma" w:hAnsi="Tahoma" w:cs="Tahoma"/>
                <w:b/>
                <w:color w:val="auto"/>
                <w:lang w:eastAsia="ar-SA"/>
              </w:rPr>
            </w:pPr>
          </w:p>
        </w:tc>
      </w:tr>
      <w:tr w:rsidR="007F12A5" w:rsidRPr="00E87D51" w14:paraId="07609CA4" w14:textId="77777777" w:rsidTr="00D35E76">
        <w:tc>
          <w:tcPr>
            <w:tcW w:w="567" w:type="dxa"/>
          </w:tcPr>
          <w:p w14:paraId="0040295D" w14:textId="77777777" w:rsidR="007F12A5" w:rsidRPr="007D5C1D" w:rsidRDefault="007F12A5" w:rsidP="00D35E76">
            <w:pPr>
              <w:widowControl/>
              <w:suppressAutoHyphens/>
              <w:rPr>
                <w:rFonts w:ascii="Tahoma" w:hAnsi="Tahoma" w:cs="Tahoma"/>
                <w:color w:val="auto"/>
                <w:lang w:eastAsia="ar-SA"/>
              </w:rPr>
            </w:pPr>
            <w:r w:rsidRPr="007D5C1D">
              <w:rPr>
                <w:rFonts w:ascii="Tahoma" w:hAnsi="Tahoma" w:cs="Tahoma"/>
                <w:color w:val="auto"/>
                <w:lang w:eastAsia="ar-SA"/>
              </w:rPr>
              <w:t>2.</w:t>
            </w:r>
          </w:p>
        </w:tc>
        <w:tc>
          <w:tcPr>
            <w:tcW w:w="3828" w:type="dxa"/>
          </w:tcPr>
          <w:p w14:paraId="387F91DA" w14:textId="77777777" w:rsidR="007F12A5" w:rsidRPr="00E87D51" w:rsidRDefault="007F12A5" w:rsidP="00D35E76">
            <w:pPr>
              <w:widowControl/>
              <w:suppressAutoHyphens/>
              <w:rPr>
                <w:rFonts w:ascii="Tahoma" w:hAnsi="Tahoma" w:cs="Tahoma"/>
                <w:b/>
                <w:color w:val="auto"/>
                <w:lang w:eastAsia="ar-SA"/>
              </w:rPr>
            </w:pPr>
          </w:p>
        </w:tc>
        <w:tc>
          <w:tcPr>
            <w:tcW w:w="1701" w:type="dxa"/>
          </w:tcPr>
          <w:p w14:paraId="110B3376" w14:textId="77777777" w:rsidR="007F12A5" w:rsidRPr="00E87D51" w:rsidRDefault="007F12A5" w:rsidP="00D35E76">
            <w:pPr>
              <w:widowControl/>
              <w:suppressAutoHyphens/>
              <w:jc w:val="center"/>
              <w:rPr>
                <w:rFonts w:ascii="Tahoma" w:hAnsi="Tahoma" w:cs="Tahoma"/>
                <w:color w:val="auto"/>
                <w:lang w:eastAsia="ar-SA"/>
              </w:rPr>
            </w:pPr>
          </w:p>
        </w:tc>
        <w:tc>
          <w:tcPr>
            <w:tcW w:w="1842" w:type="dxa"/>
          </w:tcPr>
          <w:p w14:paraId="75C200DE" w14:textId="77777777" w:rsidR="007F12A5" w:rsidRPr="00E87D51" w:rsidRDefault="007F12A5" w:rsidP="00D35E76">
            <w:pPr>
              <w:widowControl/>
              <w:suppressAutoHyphens/>
              <w:jc w:val="center"/>
              <w:rPr>
                <w:rFonts w:ascii="Tahoma" w:hAnsi="Tahoma" w:cs="Tahoma"/>
                <w:b/>
                <w:color w:val="auto"/>
                <w:lang w:eastAsia="ar-SA"/>
              </w:rPr>
            </w:pPr>
          </w:p>
        </w:tc>
        <w:tc>
          <w:tcPr>
            <w:tcW w:w="1701" w:type="dxa"/>
          </w:tcPr>
          <w:p w14:paraId="2EA83E09" w14:textId="77777777" w:rsidR="007F12A5" w:rsidRPr="00E87D51" w:rsidRDefault="007F12A5" w:rsidP="00D35E76">
            <w:pPr>
              <w:widowControl/>
              <w:suppressAutoHyphens/>
              <w:jc w:val="center"/>
              <w:rPr>
                <w:rFonts w:ascii="Tahoma" w:hAnsi="Tahoma" w:cs="Tahoma"/>
                <w:b/>
                <w:color w:val="auto"/>
                <w:lang w:eastAsia="ar-SA"/>
              </w:rPr>
            </w:pPr>
          </w:p>
        </w:tc>
      </w:tr>
      <w:tr w:rsidR="007F12A5" w:rsidRPr="00E87D51" w14:paraId="4523DD6F" w14:textId="77777777" w:rsidTr="00D35E76">
        <w:tc>
          <w:tcPr>
            <w:tcW w:w="567" w:type="dxa"/>
          </w:tcPr>
          <w:p w14:paraId="2065E9FD" w14:textId="77777777" w:rsidR="007F12A5" w:rsidRPr="007D5C1D" w:rsidRDefault="007F12A5" w:rsidP="00D35E76">
            <w:pPr>
              <w:widowControl/>
              <w:suppressAutoHyphens/>
              <w:rPr>
                <w:rFonts w:ascii="Tahoma" w:hAnsi="Tahoma" w:cs="Tahoma"/>
                <w:color w:val="auto"/>
                <w:lang w:eastAsia="ar-SA"/>
              </w:rPr>
            </w:pPr>
            <w:r w:rsidRPr="007D5C1D">
              <w:rPr>
                <w:rFonts w:ascii="Tahoma" w:hAnsi="Tahoma" w:cs="Tahoma"/>
                <w:color w:val="auto"/>
                <w:lang w:eastAsia="ar-SA"/>
              </w:rPr>
              <w:t>3.</w:t>
            </w:r>
          </w:p>
        </w:tc>
        <w:tc>
          <w:tcPr>
            <w:tcW w:w="3828" w:type="dxa"/>
          </w:tcPr>
          <w:p w14:paraId="00CE6169" w14:textId="77777777" w:rsidR="007F12A5" w:rsidRPr="00E87D51" w:rsidRDefault="007F12A5" w:rsidP="00D35E76">
            <w:pPr>
              <w:widowControl/>
              <w:suppressAutoHyphens/>
              <w:rPr>
                <w:rFonts w:ascii="Tahoma" w:hAnsi="Tahoma" w:cs="Tahoma"/>
                <w:b/>
                <w:color w:val="auto"/>
                <w:lang w:eastAsia="ar-SA"/>
              </w:rPr>
            </w:pPr>
          </w:p>
        </w:tc>
        <w:tc>
          <w:tcPr>
            <w:tcW w:w="1701" w:type="dxa"/>
          </w:tcPr>
          <w:p w14:paraId="087BAC19" w14:textId="77777777" w:rsidR="007F12A5" w:rsidRPr="00E87D51" w:rsidRDefault="007F12A5" w:rsidP="00D35E76">
            <w:pPr>
              <w:widowControl/>
              <w:suppressAutoHyphens/>
              <w:jc w:val="center"/>
              <w:rPr>
                <w:rFonts w:ascii="Tahoma" w:hAnsi="Tahoma" w:cs="Tahoma"/>
                <w:color w:val="auto"/>
                <w:lang w:eastAsia="ar-SA"/>
              </w:rPr>
            </w:pPr>
          </w:p>
        </w:tc>
        <w:tc>
          <w:tcPr>
            <w:tcW w:w="1842" w:type="dxa"/>
          </w:tcPr>
          <w:p w14:paraId="0B860258" w14:textId="77777777" w:rsidR="007F12A5" w:rsidRPr="00E87D51" w:rsidRDefault="007F12A5" w:rsidP="00D35E76">
            <w:pPr>
              <w:widowControl/>
              <w:suppressAutoHyphens/>
              <w:jc w:val="center"/>
              <w:rPr>
                <w:rFonts w:ascii="Tahoma" w:hAnsi="Tahoma" w:cs="Tahoma"/>
                <w:b/>
                <w:color w:val="auto"/>
                <w:lang w:eastAsia="ar-SA"/>
              </w:rPr>
            </w:pPr>
          </w:p>
        </w:tc>
        <w:tc>
          <w:tcPr>
            <w:tcW w:w="1701" w:type="dxa"/>
          </w:tcPr>
          <w:p w14:paraId="2F149EFB" w14:textId="77777777" w:rsidR="007F12A5" w:rsidRPr="00E87D51" w:rsidRDefault="007F12A5" w:rsidP="00D35E76">
            <w:pPr>
              <w:widowControl/>
              <w:suppressAutoHyphens/>
              <w:jc w:val="center"/>
              <w:rPr>
                <w:rFonts w:ascii="Tahoma" w:hAnsi="Tahoma" w:cs="Tahoma"/>
                <w:b/>
                <w:color w:val="auto"/>
                <w:lang w:eastAsia="ar-SA"/>
              </w:rPr>
            </w:pPr>
          </w:p>
        </w:tc>
      </w:tr>
      <w:tr w:rsidR="007F12A5" w:rsidRPr="00E87D51" w14:paraId="3BF17CC2" w14:textId="77777777" w:rsidTr="00D35E76">
        <w:tc>
          <w:tcPr>
            <w:tcW w:w="567" w:type="dxa"/>
          </w:tcPr>
          <w:p w14:paraId="0BF2D025" w14:textId="77777777" w:rsidR="007F12A5" w:rsidRPr="007D5C1D" w:rsidRDefault="007F12A5" w:rsidP="00D35E76">
            <w:pPr>
              <w:widowControl/>
              <w:suppressAutoHyphens/>
              <w:rPr>
                <w:rFonts w:ascii="Tahoma" w:hAnsi="Tahoma" w:cs="Tahoma"/>
                <w:color w:val="auto"/>
                <w:lang w:eastAsia="ar-SA"/>
              </w:rPr>
            </w:pPr>
            <w:r w:rsidRPr="007D5C1D">
              <w:rPr>
                <w:rFonts w:ascii="Tahoma" w:hAnsi="Tahoma" w:cs="Tahoma"/>
                <w:color w:val="auto"/>
                <w:lang w:eastAsia="ar-SA"/>
              </w:rPr>
              <w:t>…</w:t>
            </w:r>
          </w:p>
        </w:tc>
        <w:tc>
          <w:tcPr>
            <w:tcW w:w="3828" w:type="dxa"/>
          </w:tcPr>
          <w:p w14:paraId="7D27CAF1" w14:textId="77777777" w:rsidR="007F12A5" w:rsidRPr="00E87D51" w:rsidRDefault="007F12A5" w:rsidP="00D35E76">
            <w:pPr>
              <w:widowControl/>
              <w:suppressAutoHyphens/>
              <w:rPr>
                <w:rFonts w:ascii="Tahoma" w:hAnsi="Tahoma" w:cs="Tahoma"/>
                <w:b/>
                <w:color w:val="auto"/>
                <w:lang w:eastAsia="ar-SA"/>
              </w:rPr>
            </w:pPr>
          </w:p>
        </w:tc>
        <w:tc>
          <w:tcPr>
            <w:tcW w:w="1701" w:type="dxa"/>
          </w:tcPr>
          <w:p w14:paraId="7AA185E5" w14:textId="77777777" w:rsidR="007F12A5" w:rsidRPr="00E87D51" w:rsidRDefault="007F12A5" w:rsidP="00D35E76">
            <w:pPr>
              <w:widowControl/>
              <w:suppressAutoHyphens/>
              <w:jc w:val="center"/>
              <w:rPr>
                <w:rFonts w:ascii="Tahoma" w:hAnsi="Tahoma" w:cs="Tahoma"/>
                <w:color w:val="auto"/>
                <w:lang w:eastAsia="ar-SA"/>
              </w:rPr>
            </w:pPr>
          </w:p>
        </w:tc>
        <w:tc>
          <w:tcPr>
            <w:tcW w:w="1842" w:type="dxa"/>
          </w:tcPr>
          <w:p w14:paraId="219A9642" w14:textId="77777777" w:rsidR="007F12A5" w:rsidRPr="00E87D51" w:rsidRDefault="007F12A5" w:rsidP="00D35E76">
            <w:pPr>
              <w:widowControl/>
              <w:suppressAutoHyphens/>
              <w:jc w:val="center"/>
              <w:rPr>
                <w:rFonts w:ascii="Tahoma" w:hAnsi="Tahoma" w:cs="Tahoma"/>
                <w:b/>
                <w:color w:val="auto"/>
                <w:lang w:eastAsia="ar-SA"/>
              </w:rPr>
            </w:pPr>
          </w:p>
        </w:tc>
        <w:tc>
          <w:tcPr>
            <w:tcW w:w="1701" w:type="dxa"/>
          </w:tcPr>
          <w:p w14:paraId="42832364" w14:textId="77777777" w:rsidR="007F12A5" w:rsidRPr="00E87D51" w:rsidRDefault="007F12A5" w:rsidP="00D35E76">
            <w:pPr>
              <w:widowControl/>
              <w:suppressAutoHyphens/>
              <w:jc w:val="center"/>
              <w:rPr>
                <w:rFonts w:ascii="Tahoma" w:hAnsi="Tahoma" w:cs="Tahoma"/>
                <w:b/>
                <w:color w:val="auto"/>
                <w:lang w:eastAsia="ar-SA"/>
              </w:rPr>
            </w:pPr>
          </w:p>
        </w:tc>
      </w:tr>
    </w:tbl>
    <w:p w14:paraId="3A4BF89E" w14:textId="77777777" w:rsidR="007F12A5" w:rsidRPr="00E87D51" w:rsidRDefault="007F12A5" w:rsidP="007F12A5">
      <w:pPr>
        <w:widowControl/>
        <w:jc w:val="both"/>
        <w:rPr>
          <w:rFonts w:ascii="Tahoma" w:hAnsi="Tahoma" w:cs="Tahoma"/>
          <w:iCs/>
          <w:color w:val="auto"/>
        </w:rPr>
      </w:pPr>
    </w:p>
    <w:p w14:paraId="0F8D8C95" w14:textId="77777777" w:rsidR="004C2838" w:rsidRDefault="004C2838" w:rsidP="004C2838">
      <w:pPr>
        <w:widowControl/>
        <w:jc w:val="both"/>
        <w:rPr>
          <w:rFonts w:ascii="Tahoma" w:eastAsia="Tahoma" w:hAnsi="Tahoma" w:cs="Tahoma"/>
          <w:sz w:val="20"/>
          <w:szCs w:val="20"/>
        </w:rPr>
      </w:pPr>
    </w:p>
    <w:tbl>
      <w:tblPr>
        <w:tblW w:w="9691" w:type="dxa"/>
        <w:tblInd w:w="5" w:type="dxa"/>
        <w:tblLayout w:type="fixed"/>
        <w:tblCellMar>
          <w:right w:w="0" w:type="dxa"/>
        </w:tblCellMar>
        <w:tblLook w:val="04A0" w:firstRow="1" w:lastRow="0" w:firstColumn="1" w:lastColumn="0" w:noHBand="0" w:noVBand="1"/>
      </w:tblPr>
      <w:tblGrid>
        <w:gridCol w:w="4452"/>
        <w:gridCol w:w="793"/>
        <w:gridCol w:w="4446"/>
      </w:tblGrid>
      <w:tr w:rsidR="00041970" w:rsidRPr="00B573EA" w14:paraId="3C08CD57" w14:textId="77777777" w:rsidTr="00CA2E95">
        <w:trPr>
          <w:cantSplit/>
        </w:trPr>
        <w:tc>
          <w:tcPr>
            <w:tcW w:w="4452" w:type="dxa"/>
            <w:tcMar>
              <w:top w:w="0" w:type="dxa"/>
              <w:left w:w="0" w:type="dxa"/>
              <w:bottom w:w="113" w:type="dxa"/>
              <w:right w:w="28" w:type="dxa"/>
            </w:tcMar>
            <w:hideMark/>
          </w:tcPr>
          <w:p w14:paraId="5C63067D" w14:textId="77777777" w:rsidR="00041970" w:rsidRPr="00B573EA" w:rsidRDefault="00041970" w:rsidP="00CA2E95">
            <w:pPr>
              <w:rPr>
                <w:rFonts w:ascii="Tahoma" w:eastAsia="Calibri" w:hAnsi="Tahoma" w:cs="Times New Roman"/>
                <w:b/>
                <w:color w:val="auto"/>
                <w:sz w:val="22"/>
                <w:szCs w:val="22"/>
                <w:shd w:val="clear" w:color="auto" w:fill="FFFFFF"/>
                <w:lang w:eastAsia="en-US"/>
              </w:rPr>
            </w:pPr>
            <w:r w:rsidRPr="00B573EA">
              <w:rPr>
                <w:rFonts w:ascii="Tahoma" w:eastAsia="Calibri" w:hAnsi="Tahoma" w:cs="Times New Roman"/>
                <w:b/>
                <w:color w:val="auto"/>
                <w:sz w:val="22"/>
                <w:szCs w:val="22"/>
                <w:shd w:val="clear" w:color="auto" w:fill="FFFFFF"/>
                <w:lang w:eastAsia="en-US"/>
              </w:rPr>
              <w:t>ЗАКАЗЧИК</w:t>
            </w:r>
          </w:p>
        </w:tc>
        <w:tc>
          <w:tcPr>
            <w:tcW w:w="793" w:type="dxa"/>
            <w:tcMar>
              <w:top w:w="0" w:type="dxa"/>
              <w:left w:w="0" w:type="dxa"/>
              <w:bottom w:w="113" w:type="dxa"/>
              <w:right w:w="28" w:type="dxa"/>
            </w:tcMar>
          </w:tcPr>
          <w:p w14:paraId="5DFCBE4D" w14:textId="77777777" w:rsidR="00041970" w:rsidRPr="00B573EA" w:rsidRDefault="00041970" w:rsidP="00CA2E95">
            <w:pPr>
              <w:jc w:val="both"/>
              <w:rPr>
                <w:rFonts w:ascii="Tahoma" w:eastAsia="Calibri" w:hAnsi="Tahoma" w:cs="Times New Roman"/>
                <w:b/>
                <w:color w:val="auto"/>
                <w:sz w:val="22"/>
                <w:szCs w:val="22"/>
                <w:shd w:val="clear" w:color="auto" w:fill="FFFFFF"/>
                <w:lang w:eastAsia="en-US"/>
              </w:rPr>
            </w:pPr>
          </w:p>
        </w:tc>
        <w:tc>
          <w:tcPr>
            <w:tcW w:w="4446" w:type="dxa"/>
            <w:tcMar>
              <w:top w:w="0" w:type="dxa"/>
              <w:left w:w="0" w:type="dxa"/>
              <w:bottom w:w="113" w:type="dxa"/>
              <w:right w:w="28" w:type="dxa"/>
            </w:tcMar>
            <w:hideMark/>
          </w:tcPr>
          <w:p w14:paraId="441D8875" w14:textId="77777777" w:rsidR="00041970" w:rsidRPr="00B573EA" w:rsidRDefault="00041970" w:rsidP="00CA2E95">
            <w:pPr>
              <w:rPr>
                <w:rFonts w:ascii="Tahoma" w:eastAsia="Calibri" w:hAnsi="Tahoma" w:cs="Times New Roman"/>
                <w:b/>
                <w:color w:val="auto"/>
                <w:sz w:val="22"/>
                <w:szCs w:val="22"/>
                <w:shd w:val="clear" w:color="auto" w:fill="FFFFFF"/>
                <w:lang w:eastAsia="en-US"/>
              </w:rPr>
            </w:pPr>
            <w:r w:rsidRPr="00B573EA">
              <w:rPr>
                <w:rFonts w:ascii="Tahoma" w:eastAsia="Calibri" w:hAnsi="Tahoma" w:cs="Times New Roman"/>
                <w:b/>
                <w:color w:val="auto"/>
                <w:sz w:val="22"/>
                <w:szCs w:val="22"/>
                <w:shd w:val="clear" w:color="auto" w:fill="FFFFFF"/>
                <w:lang w:eastAsia="en-US"/>
              </w:rPr>
              <w:t>ИСПОЛНИТЕЛЬ</w:t>
            </w:r>
          </w:p>
        </w:tc>
      </w:tr>
      <w:tr w:rsidR="00041970" w:rsidRPr="00B573EA" w14:paraId="6D0C8F4D" w14:textId="77777777" w:rsidTr="00CA2E95">
        <w:trPr>
          <w:cantSplit/>
        </w:trPr>
        <w:tc>
          <w:tcPr>
            <w:tcW w:w="4452" w:type="dxa"/>
            <w:tcMar>
              <w:top w:w="0" w:type="dxa"/>
              <w:left w:w="0" w:type="dxa"/>
              <w:bottom w:w="113" w:type="dxa"/>
              <w:right w:w="28" w:type="dxa"/>
            </w:tcMar>
          </w:tcPr>
          <w:p w14:paraId="38BA5E78" w14:textId="77777777" w:rsidR="00041970" w:rsidRPr="00041970" w:rsidRDefault="00041970" w:rsidP="00CA2E95">
            <w:pPr>
              <w:rPr>
                <w:rFonts w:ascii="Tahoma" w:eastAsia="Calibri" w:hAnsi="Tahoma" w:cs="Times New Roman"/>
                <w:b/>
                <w:color w:val="auto"/>
                <w:sz w:val="22"/>
                <w:szCs w:val="22"/>
                <w:shd w:val="clear" w:color="auto" w:fill="FFFFFF"/>
                <w:lang w:eastAsia="en-US"/>
              </w:rPr>
            </w:pPr>
            <w:r>
              <w:rPr>
                <w:rFonts w:ascii="Tahoma" w:eastAsia="Calibri" w:hAnsi="Tahoma" w:cs="Times New Roman"/>
                <w:b/>
                <w:color w:val="auto"/>
                <w:sz w:val="22"/>
                <w:szCs w:val="22"/>
                <w:shd w:val="clear" w:color="auto" w:fill="FFFFFF"/>
                <w:lang w:eastAsia="en-US"/>
              </w:rPr>
              <w:t>СП ООО «</w:t>
            </w:r>
            <w:r>
              <w:rPr>
                <w:rFonts w:ascii="Tahoma" w:eastAsia="Calibri" w:hAnsi="Tahoma" w:cs="Times New Roman"/>
                <w:b/>
                <w:color w:val="auto"/>
                <w:sz w:val="22"/>
                <w:szCs w:val="22"/>
                <w:shd w:val="clear" w:color="auto" w:fill="FFFFFF"/>
                <w:lang w:val="en-US" w:eastAsia="en-US"/>
              </w:rPr>
              <w:t>ANDIJANPETRO</w:t>
            </w:r>
            <w:r>
              <w:rPr>
                <w:rFonts w:ascii="Tahoma" w:eastAsia="Calibri" w:hAnsi="Tahoma" w:cs="Times New Roman"/>
                <w:b/>
                <w:color w:val="auto"/>
                <w:sz w:val="22"/>
                <w:szCs w:val="22"/>
                <w:shd w:val="clear" w:color="auto" w:fill="FFFFFF"/>
                <w:lang w:eastAsia="en-US"/>
              </w:rPr>
              <w:t>»</w:t>
            </w:r>
          </w:p>
        </w:tc>
        <w:tc>
          <w:tcPr>
            <w:tcW w:w="793" w:type="dxa"/>
            <w:tcMar>
              <w:top w:w="0" w:type="dxa"/>
              <w:left w:w="0" w:type="dxa"/>
              <w:bottom w:w="113" w:type="dxa"/>
              <w:right w:w="28" w:type="dxa"/>
            </w:tcMar>
          </w:tcPr>
          <w:p w14:paraId="60C6EF98" w14:textId="77777777" w:rsidR="00041970" w:rsidRPr="00B573EA" w:rsidRDefault="00041970" w:rsidP="00CA2E95">
            <w:pPr>
              <w:jc w:val="both"/>
              <w:rPr>
                <w:rFonts w:ascii="Tahoma" w:eastAsia="Calibri" w:hAnsi="Tahoma" w:cs="Times New Roman"/>
                <w:b/>
                <w:color w:val="auto"/>
                <w:sz w:val="22"/>
                <w:szCs w:val="22"/>
                <w:shd w:val="clear" w:color="auto" w:fill="FFFFFF"/>
                <w:lang w:eastAsia="en-US"/>
              </w:rPr>
            </w:pPr>
          </w:p>
        </w:tc>
        <w:tc>
          <w:tcPr>
            <w:tcW w:w="4446" w:type="dxa"/>
            <w:tcMar>
              <w:top w:w="0" w:type="dxa"/>
              <w:left w:w="0" w:type="dxa"/>
              <w:bottom w:w="113" w:type="dxa"/>
              <w:right w:w="28" w:type="dxa"/>
            </w:tcMar>
          </w:tcPr>
          <w:p w14:paraId="4AE2776E" w14:textId="77777777" w:rsidR="00041970" w:rsidRPr="00B573EA" w:rsidRDefault="00041970" w:rsidP="00CA2E95">
            <w:pPr>
              <w:rPr>
                <w:rFonts w:ascii="Tahoma" w:eastAsia="Calibri" w:hAnsi="Tahoma" w:cs="Times New Roman"/>
                <w:b/>
                <w:color w:val="auto"/>
                <w:sz w:val="22"/>
                <w:szCs w:val="22"/>
                <w:shd w:val="clear" w:color="auto" w:fill="FFFFFF"/>
                <w:lang w:eastAsia="en-US"/>
              </w:rPr>
            </w:pPr>
          </w:p>
        </w:tc>
      </w:tr>
    </w:tbl>
    <w:tbl>
      <w:tblPr>
        <w:tblpPr w:leftFromText="180" w:rightFromText="180" w:vertAnchor="text" w:tblpY="1"/>
        <w:tblOverlap w:val="never"/>
        <w:tblW w:w="9669" w:type="dxa"/>
        <w:tblLayout w:type="fixed"/>
        <w:tblCellMar>
          <w:left w:w="0" w:type="dxa"/>
          <w:right w:w="0" w:type="dxa"/>
        </w:tblCellMar>
        <w:tblLook w:val="04A0" w:firstRow="1" w:lastRow="0" w:firstColumn="1" w:lastColumn="0" w:noHBand="0" w:noVBand="1"/>
      </w:tblPr>
      <w:tblGrid>
        <w:gridCol w:w="1942"/>
        <w:gridCol w:w="96"/>
        <w:gridCol w:w="2720"/>
        <w:gridCol w:w="96"/>
        <w:gridCol w:w="22"/>
        <w:gridCol w:w="418"/>
        <w:gridCol w:w="1744"/>
        <w:gridCol w:w="98"/>
        <w:gridCol w:w="2437"/>
        <w:gridCol w:w="69"/>
        <w:gridCol w:w="27"/>
      </w:tblGrid>
      <w:tr w:rsidR="00041970" w:rsidRPr="0026401B" w14:paraId="45F50176" w14:textId="77777777" w:rsidTr="00CA2E95">
        <w:trPr>
          <w:gridAfter w:val="1"/>
          <w:wAfter w:w="27" w:type="dxa"/>
          <w:cantSplit/>
        </w:trPr>
        <w:tc>
          <w:tcPr>
            <w:tcW w:w="4876" w:type="dxa"/>
            <w:gridSpan w:val="5"/>
            <w:tcBorders>
              <w:bottom w:val="single" w:sz="4" w:space="0" w:color="auto"/>
            </w:tcBorders>
            <w:tcMar>
              <w:top w:w="0" w:type="dxa"/>
              <w:left w:w="0" w:type="dxa"/>
              <w:bottom w:w="0" w:type="dxa"/>
              <w:right w:w="0" w:type="dxa"/>
            </w:tcMar>
          </w:tcPr>
          <w:p w14:paraId="15E25CBC" w14:textId="77777777" w:rsidR="00041970" w:rsidRPr="00877A95" w:rsidRDefault="00041970" w:rsidP="00CA2E95">
            <w:pPr>
              <w:tabs>
                <w:tab w:val="left" w:pos="1442"/>
              </w:tabs>
              <w:autoSpaceDN w:val="0"/>
              <w:adjustRightInd w:val="0"/>
              <w:rPr>
                <w:rFonts w:ascii="Tahoma" w:hAnsi="Tahoma" w:cs="Tahoma"/>
                <w:b/>
                <w:sz w:val="22"/>
                <w:szCs w:val="22"/>
              </w:rPr>
            </w:pPr>
            <w:r w:rsidRPr="00877A95">
              <w:rPr>
                <w:rFonts w:ascii="Tahoma" w:hAnsi="Tahoma" w:cs="Tahoma"/>
                <w:b/>
                <w:sz w:val="22"/>
                <w:szCs w:val="22"/>
              </w:rPr>
              <w:t xml:space="preserve">Генеральный директор </w:t>
            </w:r>
          </w:p>
        </w:tc>
        <w:tc>
          <w:tcPr>
            <w:tcW w:w="418" w:type="dxa"/>
            <w:tcMar>
              <w:top w:w="0" w:type="dxa"/>
              <w:left w:w="0" w:type="dxa"/>
              <w:bottom w:w="0" w:type="dxa"/>
              <w:right w:w="0" w:type="dxa"/>
            </w:tcMar>
          </w:tcPr>
          <w:p w14:paraId="280C512B" w14:textId="77777777" w:rsidR="00041970" w:rsidRPr="0026401B" w:rsidRDefault="00041970" w:rsidP="00CA2E95">
            <w:pPr>
              <w:tabs>
                <w:tab w:val="num" w:pos="1080"/>
                <w:tab w:val="left" w:pos="1442"/>
              </w:tabs>
              <w:rPr>
                <w:rFonts w:ascii="Tahoma" w:eastAsia="MS Mincho" w:hAnsi="Tahoma" w:cs="Tahoma"/>
                <w:sz w:val="22"/>
                <w:szCs w:val="22"/>
                <w:lang w:eastAsia="ja-JP"/>
              </w:rPr>
            </w:pPr>
          </w:p>
        </w:tc>
        <w:tc>
          <w:tcPr>
            <w:tcW w:w="4348" w:type="dxa"/>
            <w:gridSpan w:val="4"/>
            <w:tcBorders>
              <w:bottom w:val="single" w:sz="4" w:space="0" w:color="auto"/>
            </w:tcBorders>
            <w:tcMar>
              <w:top w:w="0" w:type="dxa"/>
              <w:left w:w="0" w:type="dxa"/>
              <w:bottom w:w="0" w:type="dxa"/>
              <w:right w:w="0" w:type="dxa"/>
            </w:tcMar>
          </w:tcPr>
          <w:p w14:paraId="7B92B349" w14:textId="77777777" w:rsidR="00041970" w:rsidRPr="0026401B" w:rsidRDefault="00041970" w:rsidP="00CA2E95">
            <w:pPr>
              <w:tabs>
                <w:tab w:val="num" w:pos="1080"/>
                <w:tab w:val="left" w:pos="1442"/>
              </w:tabs>
              <w:rPr>
                <w:rFonts w:ascii="Tahoma" w:eastAsia="MS Mincho" w:hAnsi="Tahoma" w:cs="Tahoma"/>
                <w:sz w:val="22"/>
                <w:szCs w:val="22"/>
                <w:lang w:eastAsia="ja-JP"/>
              </w:rPr>
            </w:pPr>
          </w:p>
        </w:tc>
      </w:tr>
      <w:tr w:rsidR="00041970" w:rsidRPr="0026401B" w14:paraId="5997A9E7" w14:textId="77777777" w:rsidTr="00CA2E95">
        <w:trPr>
          <w:gridAfter w:val="1"/>
          <w:wAfter w:w="27" w:type="dxa"/>
          <w:cantSplit/>
        </w:trPr>
        <w:tc>
          <w:tcPr>
            <w:tcW w:w="4876" w:type="dxa"/>
            <w:gridSpan w:val="5"/>
            <w:tcBorders>
              <w:top w:val="single" w:sz="4" w:space="0" w:color="auto"/>
            </w:tcBorders>
            <w:tcMar>
              <w:top w:w="6" w:type="dxa"/>
              <w:left w:w="0" w:type="dxa"/>
              <w:bottom w:w="0" w:type="dxa"/>
              <w:right w:w="0" w:type="dxa"/>
            </w:tcMar>
            <w:hideMark/>
          </w:tcPr>
          <w:p w14:paraId="6345F524" w14:textId="77777777" w:rsidR="00041970" w:rsidRPr="0026401B" w:rsidRDefault="00041970" w:rsidP="00CA2E95">
            <w:pPr>
              <w:tabs>
                <w:tab w:val="left" w:pos="1442"/>
              </w:tabs>
              <w:autoSpaceDN w:val="0"/>
              <w:adjustRightInd w:val="0"/>
              <w:jc w:val="center"/>
              <w:rPr>
                <w:rFonts w:ascii="Tahoma" w:hAnsi="Tahoma" w:cs="Tahoma"/>
                <w:bCs/>
                <w:sz w:val="22"/>
                <w:szCs w:val="22"/>
                <w:vertAlign w:val="superscript"/>
              </w:rPr>
            </w:pPr>
          </w:p>
        </w:tc>
        <w:tc>
          <w:tcPr>
            <w:tcW w:w="418" w:type="dxa"/>
            <w:tcMar>
              <w:top w:w="6" w:type="dxa"/>
              <w:left w:w="0" w:type="dxa"/>
              <w:bottom w:w="0" w:type="dxa"/>
              <w:right w:w="0" w:type="dxa"/>
            </w:tcMar>
          </w:tcPr>
          <w:p w14:paraId="0DDA47CA" w14:textId="77777777" w:rsidR="00041970" w:rsidRPr="0026401B" w:rsidRDefault="00041970" w:rsidP="00CA2E95">
            <w:pPr>
              <w:tabs>
                <w:tab w:val="num" w:pos="1080"/>
                <w:tab w:val="left" w:pos="1442"/>
              </w:tabs>
              <w:jc w:val="center"/>
              <w:rPr>
                <w:rFonts w:ascii="Tahoma" w:eastAsia="MS Mincho" w:hAnsi="Tahoma" w:cs="Tahoma"/>
                <w:sz w:val="22"/>
                <w:szCs w:val="22"/>
                <w:vertAlign w:val="superscript"/>
                <w:lang w:eastAsia="ja-JP"/>
              </w:rPr>
            </w:pPr>
          </w:p>
        </w:tc>
        <w:tc>
          <w:tcPr>
            <w:tcW w:w="4348" w:type="dxa"/>
            <w:gridSpan w:val="4"/>
            <w:tcBorders>
              <w:top w:val="single" w:sz="4" w:space="0" w:color="auto"/>
            </w:tcBorders>
            <w:tcMar>
              <w:top w:w="6" w:type="dxa"/>
              <w:left w:w="0" w:type="dxa"/>
              <w:bottom w:w="0" w:type="dxa"/>
              <w:right w:w="0" w:type="dxa"/>
            </w:tcMar>
            <w:hideMark/>
          </w:tcPr>
          <w:p w14:paraId="0A00BE78" w14:textId="77777777" w:rsidR="00041970" w:rsidRPr="0026401B" w:rsidRDefault="00041970" w:rsidP="00CA2E95">
            <w:pPr>
              <w:tabs>
                <w:tab w:val="num" w:pos="1080"/>
                <w:tab w:val="left" w:pos="1442"/>
              </w:tabs>
              <w:jc w:val="center"/>
              <w:rPr>
                <w:rFonts w:ascii="Tahoma" w:eastAsia="MS Mincho" w:hAnsi="Tahoma" w:cs="Tahoma"/>
                <w:sz w:val="22"/>
                <w:szCs w:val="22"/>
                <w:vertAlign w:val="superscript"/>
                <w:lang w:eastAsia="ja-JP"/>
              </w:rPr>
            </w:pPr>
            <w:r w:rsidRPr="0026401B">
              <w:rPr>
                <w:rFonts w:ascii="Tahoma" w:eastAsia="MS Mincho" w:hAnsi="Tahoma" w:cs="Tahoma"/>
                <w:sz w:val="22"/>
                <w:szCs w:val="22"/>
                <w:vertAlign w:val="superscript"/>
                <w:lang w:eastAsia="ja-JP"/>
              </w:rPr>
              <w:t>(наименование должности)</w:t>
            </w:r>
          </w:p>
        </w:tc>
      </w:tr>
      <w:tr w:rsidR="00041970" w:rsidRPr="0026401B" w14:paraId="279E9776" w14:textId="77777777" w:rsidTr="00CA2E95">
        <w:trPr>
          <w:cantSplit/>
        </w:trPr>
        <w:tc>
          <w:tcPr>
            <w:tcW w:w="1942" w:type="dxa"/>
            <w:tcBorders>
              <w:bottom w:val="single" w:sz="4" w:space="0" w:color="auto"/>
            </w:tcBorders>
            <w:tcMar>
              <w:top w:w="0" w:type="dxa"/>
              <w:left w:w="0" w:type="dxa"/>
              <w:bottom w:w="0" w:type="dxa"/>
              <w:right w:w="0" w:type="dxa"/>
            </w:tcMar>
          </w:tcPr>
          <w:p w14:paraId="2A5DF87B" w14:textId="77777777" w:rsidR="00041970" w:rsidRPr="0026401B" w:rsidRDefault="00041970" w:rsidP="00CA2E95">
            <w:pPr>
              <w:pStyle w:val="ConsNonformat"/>
              <w:widowControl/>
              <w:tabs>
                <w:tab w:val="left" w:pos="1442"/>
              </w:tabs>
              <w:autoSpaceDE/>
              <w:jc w:val="center"/>
              <w:rPr>
                <w:rFonts w:ascii="Tahoma" w:hAnsi="Tahoma" w:cs="Tahoma"/>
                <w:bCs/>
                <w:sz w:val="22"/>
                <w:szCs w:val="22"/>
              </w:rPr>
            </w:pPr>
          </w:p>
        </w:tc>
        <w:tc>
          <w:tcPr>
            <w:tcW w:w="96" w:type="dxa"/>
          </w:tcPr>
          <w:p w14:paraId="7212604C" w14:textId="77777777" w:rsidR="00041970" w:rsidRPr="0026401B" w:rsidRDefault="00041970" w:rsidP="00CA2E95">
            <w:pPr>
              <w:pStyle w:val="ConsNonformat"/>
              <w:widowControl/>
              <w:tabs>
                <w:tab w:val="left" w:pos="1442"/>
              </w:tabs>
              <w:autoSpaceDE/>
              <w:rPr>
                <w:rFonts w:ascii="Tahoma" w:hAnsi="Tahoma" w:cs="Tahoma"/>
                <w:bCs/>
                <w:sz w:val="22"/>
                <w:szCs w:val="22"/>
              </w:rPr>
            </w:pPr>
            <w:r w:rsidRPr="0026401B">
              <w:rPr>
                <w:rFonts w:ascii="Tahoma" w:hAnsi="Tahoma" w:cs="Tahoma"/>
                <w:bCs/>
                <w:sz w:val="22"/>
                <w:szCs w:val="22"/>
              </w:rPr>
              <w:t>/</w:t>
            </w:r>
          </w:p>
        </w:tc>
        <w:tc>
          <w:tcPr>
            <w:tcW w:w="2720" w:type="dxa"/>
            <w:tcBorders>
              <w:bottom w:val="single" w:sz="4" w:space="0" w:color="auto"/>
            </w:tcBorders>
          </w:tcPr>
          <w:p w14:paraId="460526BD" w14:textId="47036404" w:rsidR="00041970" w:rsidRPr="00877A95" w:rsidRDefault="009D3CE3" w:rsidP="00CA2E95">
            <w:pPr>
              <w:pStyle w:val="ConsNonformat"/>
              <w:widowControl/>
              <w:tabs>
                <w:tab w:val="left" w:pos="1442"/>
              </w:tabs>
              <w:autoSpaceDE/>
              <w:rPr>
                <w:rFonts w:ascii="Tahoma" w:hAnsi="Tahoma" w:cs="Tahoma"/>
                <w:b/>
                <w:sz w:val="22"/>
                <w:szCs w:val="22"/>
              </w:rPr>
            </w:pPr>
            <w:r>
              <w:rPr>
                <w:rFonts w:ascii="Tahoma" w:hAnsi="Tahoma" w:cs="Tahoma"/>
                <w:b/>
                <w:sz w:val="22"/>
                <w:szCs w:val="22"/>
              </w:rPr>
              <w:t>Р.И. БАКИРОВ</w:t>
            </w:r>
          </w:p>
        </w:tc>
        <w:tc>
          <w:tcPr>
            <w:tcW w:w="96" w:type="dxa"/>
          </w:tcPr>
          <w:p w14:paraId="4EAC067D" w14:textId="77777777" w:rsidR="00041970" w:rsidRPr="0026401B" w:rsidRDefault="00041970" w:rsidP="00CA2E95">
            <w:pPr>
              <w:pStyle w:val="ConsNonformat"/>
              <w:widowControl/>
              <w:tabs>
                <w:tab w:val="left" w:pos="1442"/>
              </w:tabs>
              <w:autoSpaceDE/>
              <w:rPr>
                <w:rFonts w:ascii="Tahoma" w:hAnsi="Tahoma" w:cs="Tahoma"/>
                <w:bCs/>
                <w:sz w:val="22"/>
                <w:szCs w:val="22"/>
              </w:rPr>
            </w:pPr>
            <w:r w:rsidRPr="0026401B">
              <w:rPr>
                <w:rFonts w:ascii="Tahoma" w:hAnsi="Tahoma" w:cs="Tahoma"/>
                <w:bCs/>
                <w:sz w:val="22"/>
                <w:szCs w:val="22"/>
              </w:rPr>
              <w:t>/</w:t>
            </w:r>
          </w:p>
        </w:tc>
        <w:tc>
          <w:tcPr>
            <w:tcW w:w="440" w:type="dxa"/>
            <w:gridSpan w:val="2"/>
            <w:tcMar>
              <w:top w:w="0" w:type="dxa"/>
              <w:left w:w="0" w:type="dxa"/>
              <w:bottom w:w="0" w:type="dxa"/>
              <w:right w:w="0" w:type="dxa"/>
            </w:tcMar>
          </w:tcPr>
          <w:p w14:paraId="3881BD7B" w14:textId="77777777" w:rsidR="00041970" w:rsidRPr="0026401B" w:rsidRDefault="00041970" w:rsidP="00CA2E95">
            <w:pPr>
              <w:pStyle w:val="ConsNonformat"/>
              <w:tabs>
                <w:tab w:val="left" w:pos="1442"/>
              </w:tabs>
              <w:jc w:val="center"/>
              <w:rPr>
                <w:rFonts w:ascii="Tahoma" w:hAnsi="Tahoma" w:cs="Tahoma"/>
                <w:bCs/>
                <w:sz w:val="22"/>
                <w:szCs w:val="22"/>
              </w:rPr>
            </w:pPr>
          </w:p>
        </w:tc>
        <w:tc>
          <w:tcPr>
            <w:tcW w:w="1744" w:type="dxa"/>
            <w:tcBorders>
              <w:bottom w:val="single" w:sz="4" w:space="0" w:color="auto"/>
            </w:tcBorders>
            <w:tcMar>
              <w:top w:w="0" w:type="dxa"/>
              <w:left w:w="0" w:type="dxa"/>
              <w:bottom w:w="0" w:type="dxa"/>
              <w:right w:w="0" w:type="dxa"/>
            </w:tcMar>
          </w:tcPr>
          <w:p w14:paraId="644EE9E1" w14:textId="77777777" w:rsidR="00041970" w:rsidRPr="0026401B" w:rsidRDefault="00041970" w:rsidP="00CA2E95">
            <w:pPr>
              <w:tabs>
                <w:tab w:val="num" w:pos="1080"/>
                <w:tab w:val="left" w:pos="1442"/>
              </w:tabs>
              <w:jc w:val="center"/>
              <w:rPr>
                <w:rFonts w:ascii="Tahoma" w:hAnsi="Tahoma" w:cs="Tahoma"/>
                <w:sz w:val="22"/>
                <w:szCs w:val="22"/>
              </w:rPr>
            </w:pPr>
            <w:r w:rsidRPr="0026401B">
              <w:rPr>
                <w:rFonts w:ascii="Tahoma" w:hAnsi="Tahoma" w:cs="Tahoma"/>
                <w:bCs/>
                <w:sz w:val="22"/>
                <w:szCs w:val="22"/>
                <w:vertAlign w:val="superscript"/>
              </w:rPr>
              <w:t>(подпись)</w:t>
            </w:r>
          </w:p>
        </w:tc>
        <w:tc>
          <w:tcPr>
            <w:tcW w:w="98" w:type="dxa"/>
          </w:tcPr>
          <w:p w14:paraId="426F408B" w14:textId="77777777" w:rsidR="00041970" w:rsidRPr="0026401B" w:rsidRDefault="00041970" w:rsidP="00CA2E95">
            <w:pPr>
              <w:tabs>
                <w:tab w:val="num" w:pos="1080"/>
                <w:tab w:val="left" w:pos="1442"/>
              </w:tabs>
              <w:rPr>
                <w:rFonts w:ascii="Tahoma" w:hAnsi="Tahoma" w:cs="Tahoma"/>
                <w:sz w:val="22"/>
                <w:szCs w:val="22"/>
              </w:rPr>
            </w:pPr>
            <w:r w:rsidRPr="0026401B">
              <w:rPr>
                <w:rFonts w:ascii="Tahoma" w:hAnsi="Tahoma" w:cs="Tahoma"/>
                <w:sz w:val="22"/>
                <w:szCs w:val="22"/>
              </w:rPr>
              <w:t>/</w:t>
            </w:r>
          </w:p>
        </w:tc>
        <w:tc>
          <w:tcPr>
            <w:tcW w:w="2437" w:type="dxa"/>
            <w:tcBorders>
              <w:bottom w:val="single" w:sz="4" w:space="0" w:color="auto"/>
            </w:tcBorders>
          </w:tcPr>
          <w:p w14:paraId="410BEC3D" w14:textId="77777777" w:rsidR="00041970" w:rsidRPr="0026401B" w:rsidRDefault="00041970" w:rsidP="00CA2E95">
            <w:pPr>
              <w:tabs>
                <w:tab w:val="num" w:pos="1080"/>
                <w:tab w:val="left" w:pos="1442"/>
              </w:tabs>
              <w:jc w:val="center"/>
              <w:rPr>
                <w:rFonts w:ascii="Tahoma" w:hAnsi="Tahoma" w:cs="Tahoma"/>
                <w:sz w:val="22"/>
                <w:szCs w:val="22"/>
              </w:rPr>
            </w:pPr>
            <w:r w:rsidRPr="0026401B">
              <w:rPr>
                <w:rFonts w:ascii="Tahoma" w:hAnsi="Tahoma" w:cs="Tahoma"/>
                <w:bCs/>
                <w:sz w:val="22"/>
                <w:szCs w:val="22"/>
                <w:vertAlign w:val="superscript"/>
              </w:rPr>
              <w:t>(ФИО)</w:t>
            </w:r>
          </w:p>
        </w:tc>
        <w:tc>
          <w:tcPr>
            <w:tcW w:w="96" w:type="dxa"/>
            <w:gridSpan w:val="2"/>
          </w:tcPr>
          <w:p w14:paraId="0172AE8A" w14:textId="77777777" w:rsidR="00041970" w:rsidRPr="0026401B" w:rsidRDefault="00041970" w:rsidP="00CA2E95">
            <w:pPr>
              <w:tabs>
                <w:tab w:val="num" w:pos="1080"/>
                <w:tab w:val="left" w:pos="1442"/>
              </w:tabs>
              <w:rPr>
                <w:rFonts w:ascii="Tahoma" w:hAnsi="Tahoma" w:cs="Tahoma"/>
                <w:sz w:val="22"/>
                <w:szCs w:val="22"/>
              </w:rPr>
            </w:pPr>
            <w:r w:rsidRPr="0026401B">
              <w:rPr>
                <w:rFonts w:ascii="Tahoma" w:hAnsi="Tahoma" w:cs="Tahoma"/>
                <w:sz w:val="22"/>
                <w:szCs w:val="22"/>
              </w:rPr>
              <w:t>/</w:t>
            </w:r>
          </w:p>
        </w:tc>
      </w:tr>
    </w:tbl>
    <w:tbl>
      <w:tblPr>
        <w:tblW w:w="9633" w:type="dxa"/>
        <w:tblInd w:w="14" w:type="dxa"/>
        <w:tblLayout w:type="fixed"/>
        <w:tblCellMar>
          <w:left w:w="0" w:type="dxa"/>
          <w:right w:w="0" w:type="dxa"/>
        </w:tblCellMar>
        <w:tblLook w:val="04A0" w:firstRow="1" w:lastRow="0" w:firstColumn="1" w:lastColumn="0" w:noHBand="0" w:noVBand="1"/>
      </w:tblPr>
      <w:tblGrid>
        <w:gridCol w:w="4522"/>
        <w:gridCol w:w="426"/>
        <w:gridCol w:w="4685"/>
      </w:tblGrid>
      <w:tr w:rsidR="00041970" w:rsidRPr="000261A2" w14:paraId="3B44A880" w14:textId="77777777" w:rsidTr="00CA2E95">
        <w:trPr>
          <w:cantSplit/>
        </w:trPr>
        <w:tc>
          <w:tcPr>
            <w:tcW w:w="4522" w:type="dxa"/>
          </w:tcPr>
          <w:p w14:paraId="0A254D9B" w14:textId="77777777" w:rsidR="00041970" w:rsidRPr="00766FE6" w:rsidRDefault="00041970" w:rsidP="00CA2E95">
            <w:pPr>
              <w:tabs>
                <w:tab w:val="left" w:pos="1442"/>
              </w:tabs>
              <w:autoSpaceDN w:val="0"/>
              <w:adjustRightInd w:val="0"/>
              <w:spacing w:line="300" w:lineRule="auto"/>
              <w:rPr>
                <w:rFonts w:ascii="Tahoma" w:hAnsi="Tahoma" w:cs="Tahoma"/>
                <w:bCs/>
                <w:color w:val="auto"/>
                <w:sz w:val="20"/>
                <w:szCs w:val="20"/>
              </w:rPr>
            </w:pPr>
          </w:p>
        </w:tc>
        <w:tc>
          <w:tcPr>
            <w:tcW w:w="426" w:type="dxa"/>
          </w:tcPr>
          <w:p w14:paraId="541EFA14" w14:textId="77777777" w:rsidR="00041970" w:rsidRPr="00766FE6" w:rsidRDefault="00041970" w:rsidP="00CA2E95">
            <w:pPr>
              <w:tabs>
                <w:tab w:val="num" w:pos="1080"/>
                <w:tab w:val="left" w:pos="1442"/>
              </w:tabs>
              <w:spacing w:line="300" w:lineRule="auto"/>
              <w:rPr>
                <w:rFonts w:ascii="Tahoma" w:eastAsia="MS Mincho" w:hAnsi="Tahoma" w:cs="Tahoma"/>
                <w:color w:val="auto"/>
                <w:sz w:val="20"/>
                <w:szCs w:val="20"/>
                <w:lang w:eastAsia="ja-JP"/>
              </w:rPr>
            </w:pPr>
          </w:p>
        </w:tc>
        <w:tc>
          <w:tcPr>
            <w:tcW w:w="4685" w:type="dxa"/>
          </w:tcPr>
          <w:p w14:paraId="436CAD64" w14:textId="77777777" w:rsidR="00041970" w:rsidRPr="00766FE6" w:rsidRDefault="00041970" w:rsidP="00CA2E95">
            <w:pPr>
              <w:tabs>
                <w:tab w:val="num" w:pos="1080"/>
                <w:tab w:val="left" w:pos="1442"/>
              </w:tabs>
              <w:spacing w:line="300" w:lineRule="auto"/>
              <w:rPr>
                <w:rFonts w:ascii="Tahoma" w:eastAsia="MS Mincho" w:hAnsi="Tahoma" w:cs="Tahoma"/>
                <w:color w:val="auto"/>
                <w:sz w:val="20"/>
                <w:szCs w:val="20"/>
                <w:lang w:val="en-US" w:eastAsia="ja-JP"/>
              </w:rPr>
            </w:pPr>
          </w:p>
        </w:tc>
      </w:tr>
      <w:tr w:rsidR="00041970" w:rsidRPr="000261A2" w14:paraId="5AD6BDF6" w14:textId="77777777" w:rsidTr="00CA2E95">
        <w:trPr>
          <w:cantSplit/>
        </w:trPr>
        <w:tc>
          <w:tcPr>
            <w:tcW w:w="4522" w:type="dxa"/>
          </w:tcPr>
          <w:p w14:paraId="540101CD" w14:textId="77777777" w:rsidR="00041970" w:rsidRPr="000261A2" w:rsidRDefault="00041970" w:rsidP="00CA2E95">
            <w:pPr>
              <w:tabs>
                <w:tab w:val="left" w:pos="1442"/>
              </w:tabs>
              <w:spacing w:line="300" w:lineRule="auto"/>
              <w:rPr>
                <w:rFonts w:ascii="Tahoma" w:eastAsia="MS Mincho" w:hAnsi="Tahoma" w:cs="Tahoma"/>
                <w:b/>
                <w:color w:val="auto"/>
                <w:sz w:val="22"/>
                <w:szCs w:val="22"/>
                <w:lang w:eastAsia="ja-JP"/>
              </w:rPr>
            </w:pPr>
          </w:p>
        </w:tc>
        <w:tc>
          <w:tcPr>
            <w:tcW w:w="426" w:type="dxa"/>
          </w:tcPr>
          <w:p w14:paraId="45AF045E" w14:textId="77777777" w:rsidR="00041970" w:rsidRPr="000261A2" w:rsidRDefault="00041970" w:rsidP="00CA2E95">
            <w:pPr>
              <w:tabs>
                <w:tab w:val="left" w:pos="1442"/>
              </w:tabs>
              <w:spacing w:line="300" w:lineRule="auto"/>
              <w:jc w:val="center"/>
              <w:rPr>
                <w:rFonts w:ascii="Tahoma" w:eastAsia="MS Mincho" w:hAnsi="Tahoma" w:cs="Tahoma"/>
                <w:color w:val="auto"/>
                <w:sz w:val="22"/>
                <w:szCs w:val="22"/>
                <w:lang w:eastAsia="ja-JP"/>
              </w:rPr>
            </w:pPr>
          </w:p>
        </w:tc>
        <w:tc>
          <w:tcPr>
            <w:tcW w:w="4685" w:type="dxa"/>
          </w:tcPr>
          <w:p w14:paraId="66475D64" w14:textId="77777777" w:rsidR="00041970" w:rsidRPr="00871675" w:rsidRDefault="00041970" w:rsidP="00CA2E95">
            <w:pPr>
              <w:tabs>
                <w:tab w:val="left" w:pos="1442"/>
              </w:tabs>
              <w:spacing w:line="300" w:lineRule="auto"/>
              <w:rPr>
                <w:rFonts w:ascii="Tahoma" w:eastAsia="MS Mincho" w:hAnsi="Tahoma" w:cs="Tahoma"/>
                <w:color w:val="auto"/>
                <w:sz w:val="22"/>
                <w:szCs w:val="22"/>
                <w:lang w:eastAsia="ja-JP"/>
              </w:rPr>
            </w:pPr>
          </w:p>
        </w:tc>
      </w:tr>
    </w:tbl>
    <w:p w14:paraId="7B427123" w14:textId="7EE70E59" w:rsidR="00041970" w:rsidRDefault="00041970" w:rsidP="00041970">
      <w:pPr>
        <w:widowControl/>
        <w:jc w:val="both"/>
        <w:rPr>
          <w:rFonts w:ascii="Tahoma" w:eastAsia="Tahoma" w:hAnsi="Tahoma" w:cs="Tahoma"/>
          <w:sz w:val="20"/>
          <w:szCs w:val="20"/>
        </w:rPr>
      </w:pPr>
    </w:p>
    <w:p w14:paraId="011E5D54" w14:textId="04EF0FB3" w:rsidR="00B0697E" w:rsidRDefault="00B0697E" w:rsidP="00041970">
      <w:pPr>
        <w:widowControl/>
        <w:jc w:val="both"/>
        <w:rPr>
          <w:rFonts w:ascii="Tahoma" w:eastAsia="Tahoma" w:hAnsi="Tahoma" w:cs="Tahoma"/>
          <w:sz w:val="20"/>
          <w:szCs w:val="20"/>
        </w:rPr>
      </w:pPr>
    </w:p>
    <w:p w14:paraId="6239F1A3" w14:textId="63F7D49C" w:rsidR="00B0697E" w:rsidRDefault="00B0697E" w:rsidP="00041970">
      <w:pPr>
        <w:widowControl/>
        <w:jc w:val="both"/>
        <w:rPr>
          <w:rFonts w:ascii="Tahoma" w:eastAsia="Tahoma" w:hAnsi="Tahoma" w:cs="Tahoma"/>
          <w:sz w:val="20"/>
          <w:szCs w:val="20"/>
        </w:rPr>
      </w:pPr>
    </w:p>
    <w:p w14:paraId="35A44FD2" w14:textId="7B96FB62" w:rsidR="00B0697E" w:rsidRDefault="00B0697E" w:rsidP="00041970">
      <w:pPr>
        <w:widowControl/>
        <w:jc w:val="both"/>
        <w:rPr>
          <w:rFonts w:ascii="Tahoma" w:eastAsia="Tahoma" w:hAnsi="Tahoma" w:cs="Tahoma"/>
          <w:sz w:val="20"/>
          <w:szCs w:val="20"/>
        </w:rPr>
      </w:pPr>
    </w:p>
    <w:p w14:paraId="6A36E578" w14:textId="570E2AFF" w:rsidR="00B0697E" w:rsidRDefault="00B0697E" w:rsidP="00041970">
      <w:pPr>
        <w:widowControl/>
        <w:jc w:val="both"/>
        <w:rPr>
          <w:rFonts w:ascii="Tahoma" w:eastAsia="Tahoma" w:hAnsi="Tahoma" w:cs="Tahoma"/>
          <w:sz w:val="20"/>
          <w:szCs w:val="20"/>
        </w:rPr>
      </w:pPr>
    </w:p>
    <w:p w14:paraId="559462E2" w14:textId="38A267AC" w:rsidR="00B0697E" w:rsidRDefault="00B0697E" w:rsidP="00041970">
      <w:pPr>
        <w:widowControl/>
        <w:jc w:val="both"/>
        <w:rPr>
          <w:rFonts w:ascii="Tahoma" w:eastAsia="Tahoma" w:hAnsi="Tahoma" w:cs="Tahoma"/>
          <w:sz w:val="20"/>
          <w:szCs w:val="20"/>
        </w:rPr>
      </w:pPr>
    </w:p>
    <w:p w14:paraId="496FF6B8" w14:textId="6758C463" w:rsidR="00B0697E" w:rsidRDefault="00B0697E" w:rsidP="00041970">
      <w:pPr>
        <w:widowControl/>
        <w:jc w:val="both"/>
        <w:rPr>
          <w:rFonts w:ascii="Tahoma" w:eastAsia="Tahoma" w:hAnsi="Tahoma" w:cs="Tahoma"/>
          <w:sz w:val="20"/>
          <w:szCs w:val="20"/>
        </w:rPr>
      </w:pPr>
    </w:p>
    <w:p w14:paraId="5372F81C" w14:textId="7CA52475" w:rsidR="00B0697E" w:rsidRDefault="00B0697E" w:rsidP="00041970">
      <w:pPr>
        <w:widowControl/>
        <w:jc w:val="both"/>
        <w:rPr>
          <w:rFonts w:ascii="Tahoma" w:eastAsia="Tahoma" w:hAnsi="Tahoma" w:cs="Tahoma"/>
          <w:sz w:val="20"/>
          <w:szCs w:val="20"/>
        </w:rPr>
      </w:pPr>
    </w:p>
    <w:p w14:paraId="667497FC" w14:textId="21F78593" w:rsidR="00B0697E" w:rsidRDefault="00B0697E" w:rsidP="00041970">
      <w:pPr>
        <w:widowControl/>
        <w:jc w:val="both"/>
        <w:rPr>
          <w:rFonts w:ascii="Tahoma" w:eastAsia="Tahoma" w:hAnsi="Tahoma" w:cs="Tahoma"/>
          <w:sz w:val="20"/>
          <w:szCs w:val="20"/>
        </w:rPr>
      </w:pPr>
    </w:p>
    <w:p w14:paraId="2FCC28E0" w14:textId="4648F65C" w:rsidR="00B0697E" w:rsidRDefault="00B0697E" w:rsidP="00041970">
      <w:pPr>
        <w:widowControl/>
        <w:jc w:val="both"/>
        <w:rPr>
          <w:rFonts w:ascii="Tahoma" w:eastAsia="Tahoma" w:hAnsi="Tahoma" w:cs="Tahoma"/>
          <w:sz w:val="20"/>
          <w:szCs w:val="20"/>
        </w:rPr>
      </w:pPr>
    </w:p>
    <w:p w14:paraId="78201138" w14:textId="01417D78" w:rsidR="00B0697E" w:rsidRDefault="00B0697E" w:rsidP="00041970">
      <w:pPr>
        <w:widowControl/>
        <w:jc w:val="both"/>
        <w:rPr>
          <w:rFonts w:ascii="Tahoma" w:eastAsia="Tahoma" w:hAnsi="Tahoma" w:cs="Tahoma"/>
          <w:sz w:val="20"/>
          <w:szCs w:val="20"/>
        </w:rPr>
      </w:pPr>
    </w:p>
    <w:p w14:paraId="48771C44" w14:textId="1C8434F9" w:rsidR="00B0697E" w:rsidRDefault="00B0697E" w:rsidP="00041970">
      <w:pPr>
        <w:widowControl/>
        <w:jc w:val="both"/>
        <w:rPr>
          <w:rFonts w:ascii="Tahoma" w:eastAsia="Tahoma" w:hAnsi="Tahoma" w:cs="Tahoma"/>
          <w:sz w:val="20"/>
          <w:szCs w:val="20"/>
        </w:rPr>
      </w:pPr>
    </w:p>
    <w:p w14:paraId="16F0F25A" w14:textId="348E1B85" w:rsidR="00B0697E" w:rsidRDefault="00B0697E" w:rsidP="00041970">
      <w:pPr>
        <w:widowControl/>
        <w:jc w:val="both"/>
        <w:rPr>
          <w:rFonts w:ascii="Tahoma" w:eastAsia="Tahoma" w:hAnsi="Tahoma" w:cs="Tahoma"/>
          <w:sz w:val="20"/>
          <w:szCs w:val="20"/>
        </w:rPr>
      </w:pPr>
    </w:p>
    <w:p w14:paraId="4AC29954" w14:textId="26810774" w:rsidR="00B0697E" w:rsidRDefault="00B0697E" w:rsidP="00041970">
      <w:pPr>
        <w:widowControl/>
        <w:jc w:val="both"/>
        <w:rPr>
          <w:rFonts w:ascii="Tahoma" w:eastAsia="Tahoma" w:hAnsi="Tahoma" w:cs="Tahoma"/>
          <w:sz w:val="20"/>
          <w:szCs w:val="20"/>
        </w:rPr>
      </w:pPr>
    </w:p>
    <w:p w14:paraId="3F07C21C" w14:textId="27AE8543" w:rsidR="00B0697E" w:rsidRDefault="00B0697E" w:rsidP="00041970">
      <w:pPr>
        <w:widowControl/>
        <w:jc w:val="both"/>
        <w:rPr>
          <w:rFonts w:ascii="Tahoma" w:eastAsia="Tahoma" w:hAnsi="Tahoma" w:cs="Tahoma"/>
          <w:sz w:val="20"/>
          <w:szCs w:val="20"/>
        </w:rPr>
      </w:pPr>
    </w:p>
    <w:p w14:paraId="6D3B340D" w14:textId="1348D953" w:rsidR="00B0697E" w:rsidRDefault="00B0697E" w:rsidP="00041970">
      <w:pPr>
        <w:widowControl/>
        <w:jc w:val="both"/>
        <w:rPr>
          <w:rFonts w:ascii="Tahoma" w:eastAsia="Tahoma" w:hAnsi="Tahoma" w:cs="Tahoma"/>
          <w:sz w:val="20"/>
          <w:szCs w:val="20"/>
        </w:rPr>
      </w:pPr>
    </w:p>
    <w:p w14:paraId="6CC60FB4" w14:textId="05556255" w:rsidR="00B0697E" w:rsidRDefault="00B0697E" w:rsidP="00041970">
      <w:pPr>
        <w:widowControl/>
        <w:jc w:val="both"/>
        <w:rPr>
          <w:rFonts w:ascii="Tahoma" w:eastAsia="Tahoma" w:hAnsi="Tahoma" w:cs="Tahoma"/>
          <w:sz w:val="20"/>
          <w:szCs w:val="20"/>
        </w:rPr>
      </w:pPr>
    </w:p>
    <w:p w14:paraId="37AA06C2" w14:textId="10D21CF1" w:rsidR="00B0697E" w:rsidRDefault="00B0697E" w:rsidP="00041970">
      <w:pPr>
        <w:widowControl/>
        <w:jc w:val="both"/>
        <w:rPr>
          <w:rFonts w:ascii="Tahoma" w:eastAsia="Tahoma" w:hAnsi="Tahoma" w:cs="Tahoma"/>
          <w:sz w:val="20"/>
          <w:szCs w:val="20"/>
        </w:rPr>
      </w:pPr>
    </w:p>
    <w:p w14:paraId="67AD0292" w14:textId="73487DA4" w:rsidR="00B0697E" w:rsidRDefault="00B0697E" w:rsidP="00041970">
      <w:pPr>
        <w:widowControl/>
        <w:jc w:val="both"/>
        <w:rPr>
          <w:rFonts w:ascii="Tahoma" w:eastAsia="Tahoma" w:hAnsi="Tahoma" w:cs="Tahoma"/>
          <w:sz w:val="20"/>
          <w:szCs w:val="20"/>
        </w:rPr>
      </w:pPr>
    </w:p>
    <w:p w14:paraId="3F08FE48" w14:textId="570FD3D1" w:rsidR="00B0697E" w:rsidRDefault="00B0697E" w:rsidP="00041970">
      <w:pPr>
        <w:widowControl/>
        <w:jc w:val="both"/>
        <w:rPr>
          <w:rFonts w:ascii="Tahoma" w:eastAsia="Tahoma" w:hAnsi="Tahoma" w:cs="Tahoma"/>
          <w:sz w:val="20"/>
          <w:szCs w:val="20"/>
        </w:rPr>
      </w:pPr>
    </w:p>
    <w:p w14:paraId="153DD398" w14:textId="7FEB1973" w:rsidR="00B0697E" w:rsidRDefault="00B0697E" w:rsidP="00041970">
      <w:pPr>
        <w:widowControl/>
        <w:jc w:val="both"/>
        <w:rPr>
          <w:rFonts w:ascii="Tahoma" w:eastAsia="Tahoma" w:hAnsi="Tahoma" w:cs="Tahoma"/>
          <w:sz w:val="20"/>
          <w:szCs w:val="20"/>
        </w:rPr>
      </w:pPr>
    </w:p>
    <w:p w14:paraId="793C498F" w14:textId="18DEEBA9" w:rsidR="00B0697E" w:rsidRDefault="00B0697E" w:rsidP="00041970">
      <w:pPr>
        <w:widowControl/>
        <w:jc w:val="both"/>
        <w:rPr>
          <w:rFonts w:ascii="Tahoma" w:eastAsia="Tahoma" w:hAnsi="Tahoma" w:cs="Tahoma"/>
          <w:sz w:val="20"/>
          <w:szCs w:val="20"/>
        </w:rPr>
      </w:pPr>
    </w:p>
    <w:p w14:paraId="3B037DD9" w14:textId="0FFFC44D" w:rsidR="00B0697E" w:rsidRDefault="00B0697E" w:rsidP="00041970">
      <w:pPr>
        <w:widowControl/>
        <w:jc w:val="both"/>
        <w:rPr>
          <w:rFonts w:ascii="Tahoma" w:eastAsia="Tahoma" w:hAnsi="Tahoma" w:cs="Tahoma"/>
          <w:sz w:val="20"/>
          <w:szCs w:val="20"/>
        </w:rPr>
      </w:pPr>
    </w:p>
    <w:p w14:paraId="621A88F9" w14:textId="2F05B1D8" w:rsidR="00B0697E" w:rsidRDefault="00B0697E" w:rsidP="00041970">
      <w:pPr>
        <w:widowControl/>
        <w:jc w:val="both"/>
        <w:rPr>
          <w:rFonts w:ascii="Tahoma" w:eastAsia="Tahoma" w:hAnsi="Tahoma" w:cs="Tahoma"/>
          <w:sz w:val="20"/>
          <w:szCs w:val="20"/>
        </w:rPr>
      </w:pPr>
    </w:p>
    <w:p w14:paraId="088468D7" w14:textId="5AB6AA83" w:rsidR="00B0697E" w:rsidRDefault="00B0697E" w:rsidP="00041970">
      <w:pPr>
        <w:widowControl/>
        <w:jc w:val="both"/>
        <w:rPr>
          <w:rFonts w:ascii="Tahoma" w:eastAsia="Tahoma" w:hAnsi="Tahoma" w:cs="Tahoma"/>
          <w:sz w:val="20"/>
          <w:szCs w:val="20"/>
        </w:rPr>
      </w:pPr>
    </w:p>
    <w:p w14:paraId="2CB85C73" w14:textId="37BF8118" w:rsidR="00B0697E" w:rsidRDefault="00B0697E" w:rsidP="00041970">
      <w:pPr>
        <w:widowControl/>
        <w:jc w:val="both"/>
        <w:rPr>
          <w:rFonts w:ascii="Tahoma" w:eastAsia="Tahoma" w:hAnsi="Tahoma" w:cs="Tahoma"/>
          <w:sz w:val="20"/>
          <w:szCs w:val="20"/>
        </w:rPr>
      </w:pPr>
    </w:p>
    <w:p w14:paraId="48C83CFA" w14:textId="44D812B2" w:rsidR="00B0697E" w:rsidRDefault="00B0697E" w:rsidP="00041970">
      <w:pPr>
        <w:widowControl/>
        <w:jc w:val="both"/>
        <w:rPr>
          <w:rFonts w:ascii="Tahoma" w:eastAsia="Tahoma" w:hAnsi="Tahoma" w:cs="Tahoma"/>
          <w:sz w:val="20"/>
          <w:szCs w:val="20"/>
        </w:rPr>
      </w:pPr>
    </w:p>
    <w:p w14:paraId="30520245" w14:textId="552DCF1B" w:rsidR="00B0697E" w:rsidRDefault="00B0697E" w:rsidP="00041970">
      <w:pPr>
        <w:widowControl/>
        <w:jc w:val="both"/>
        <w:rPr>
          <w:rFonts w:ascii="Tahoma" w:eastAsia="Tahoma" w:hAnsi="Tahoma" w:cs="Tahoma"/>
          <w:sz w:val="20"/>
          <w:szCs w:val="20"/>
        </w:rPr>
      </w:pPr>
    </w:p>
    <w:p w14:paraId="596F27EF" w14:textId="185BCF99" w:rsidR="00B0697E" w:rsidRDefault="00B0697E" w:rsidP="00041970">
      <w:pPr>
        <w:widowControl/>
        <w:jc w:val="both"/>
        <w:rPr>
          <w:rFonts w:ascii="Tahoma" w:eastAsia="Tahoma" w:hAnsi="Tahoma" w:cs="Tahoma"/>
          <w:sz w:val="20"/>
          <w:szCs w:val="20"/>
        </w:rPr>
      </w:pPr>
    </w:p>
    <w:p w14:paraId="1537D6E8" w14:textId="1A3C5036" w:rsidR="00B0697E" w:rsidRDefault="00B0697E" w:rsidP="00041970">
      <w:pPr>
        <w:widowControl/>
        <w:jc w:val="both"/>
        <w:rPr>
          <w:rFonts w:ascii="Tahoma" w:eastAsia="Tahoma" w:hAnsi="Tahoma" w:cs="Tahoma"/>
          <w:sz w:val="20"/>
          <w:szCs w:val="20"/>
        </w:rPr>
      </w:pPr>
    </w:p>
    <w:p w14:paraId="57A0FF99" w14:textId="0914E654" w:rsidR="00B0697E" w:rsidRPr="00F37F6E" w:rsidRDefault="00B0697E" w:rsidP="00B0697E">
      <w:pPr>
        <w:keepNext/>
        <w:keepLines/>
        <w:pageBreakBefore/>
        <w:ind w:left="5954"/>
        <w:jc w:val="right"/>
        <w:outlineLvl w:val="0"/>
        <w:rPr>
          <w:rFonts w:ascii="Tahoma" w:eastAsia="Tahoma" w:hAnsi="Tahoma" w:cs="Tahoma"/>
          <w:sz w:val="20"/>
          <w:szCs w:val="20"/>
        </w:rPr>
      </w:pPr>
      <w:r>
        <w:rPr>
          <w:rFonts w:ascii="Tahoma" w:eastAsia="Tahoma" w:hAnsi="Tahoma" w:cs="Tahoma"/>
          <w:sz w:val="20"/>
          <w:szCs w:val="20"/>
        </w:rPr>
        <w:lastRenderedPageBreak/>
        <w:t>П</w:t>
      </w:r>
      <w:r w:rsidRPr="00F37F6E">
        <w:rPr>
          <w:rFonts w:ascii="Tahoma" w:eastAsia="Tahoma" w:hAnsi="Tahoma" w:cs="Tahoma"/>
          <w:sz w:val="20"/>
          <w:szCs w:val="20"/>
        </w:rPr>
        <w:t xml:space="preserve">риложение № </w:t>
      </w:r>
      <w:r>
        <w:rPr>
          <w:rFonts w:ascii="Tahoma" w:eastAsia="Tahoma" w:hAnsi="Tahoma" w:cs="Tahoma"/>
          <w:sz w:val="20"/>
          <w:szCs w:val="20"/>
        </w:rPr>
        <w:t>3</w:t>
      </w:r>
    </w:p>
    <w:p w14:paraId="567A6FF7" w14:textId="77777777" w:rsidR="00B0697E" w:rsidRDefault="00B0697E" w:rsidP="00B0697E">
      <w:pPr>
        <w:widowControl/>
        <w:ind w:left="5954"/>
        <w:jc w:val="right"/>
        <w:rPr>
          <w:rFonts w:ascii="Tahoma" w:eastAsia="Tahoma" w:hAnsi="Tahoma" w:cs="Tahoma"/>
          <w:sz w:val="20"/>
          <w:szCs w:val="20"/>
        </w:rPr>
      </w:pPr>
      <w:r>
        <w:rPr>
          <w:rFonts w:ascii="Tahoma" w:eastAsia="Tahoma" w:hAnsi="Tahoma" w:cs="Tahoma"/>
          <w:sz w:val="20"/>
          <w:szCs w:val="20"/>
        </w:rPr>
        <w:t>к</w:t>
      </w:r>
      <w:r w:rsidRPr="00B0697E">
        <w:rPr>
          <w:rFonts w:ascii="Tahoma" w:eastAsia="Tahoma" w:hAnsi="Tahoma" w:cs="Tahoma"/>
          <w:sz w:val="20"/>
          <w:szCs w:val="20"/>
        </w:rPr>
        <w:t xml:space="preserve"> </w:t>
      </w:r>
      <w:r>
        <w:rPr>
          <w:rFonts w:ascii="Tahoma" w:eastAsia="Tahoma" w:hAnsi="Tahoma" w:cs="Tahoma"/>
          <w:sz w:val="20"/>
          <w:szCs w:val="20"/>
        </w:rPr>
        <w:t>д</w:t>
      </w:r>
      <w:r w:rsidRPr="00F37F6E">
        <w:rPr>
          <w:rFonts w:ascii="Tahoma" w:eastAsia="Tahoma" w:hAnsi="Tahoma" w:cs="Tahoma"/>
          <w:sz w:val="20"/>
          <w:szCs w:val="20"/>
        </w:rPr>
        <w:t>оговор</w:t>
      </w:r>
      <w:r>
        <w:rPr>
          <w:rFonts w:ascii="Tahoma" w:eastAsia="Tahoma" w:hAnsi="Tahoma" w:cs="Tahoma"/>
          <w:sz w:val="20"/>
          <w:szCs w:val="20"/>
        </w:rPr>
        <w:t xml:space="preserve">у </w:t>
      </w:r>
      <w:r w:rsidRPr="00F37F6E">
        <w:rPr>
          <w:rFonts w:ascii="Tahoma" w:eastAsia="Tahoma" w:hAnsi="Tahoma" w:cs="Tahoma"/>
          <w:sz w:val="20"/>
          <w:szCs w:val="20"/>
        </w:rPr>
        <w:t xml:space="preserve">на оказание </w:t>
      </w:r>
      <w:r>
        <w:rPr>
          <w:rFonts w:ascii="Tahoma" w:eastAsia="Tahoma" w:hAnsi="Tahoma" w:cs="Tahoma"/>
          <w:sz w:val="20"/>
          <w:szCs w:val="20"/>
        </w:rPr>
        <w:t>услуг</w:t>
      </w:r>
    </w:p>
    <w:p w14:paraId="32263956" w14:textId="77777777" w:rsidR="00B0697E" w:rsidRDefault="00B0697E" w:rsidP="00B0697E">
      <w:pPr>
        <w:widowControl/>
        <w:ind w:left="5954"/>
        <w:jc w:val="right"/>
        <w:rPr>
          <w:rFonts w:ascii="Tahoma" w:eastAsia="Tahoma" w:hAnsi="Tahoma" w:cs="Tahoma"/>
          <w:sz w:val="20"/>
          <w:szCs w:val="20"/>
        </w:rPr>
      </w:pPr>
      <w:r w:rsidRPr="00F37F6E">
        <w:rPr>
          <w:rFonts w:ascii="Tahoma" w:eastAsia="Tahoma" w:hAnsi="Tahoma" w:cs="Tahoma"/>
          <w:sz w:val="20"/>
          <w:szCs w:val="20"/>
        </w:rPr>
        <w:t>от «___» __________ 20___ г.</w:t>
      </w:r>
      <w:r w:rsidRPr="00FB735F">
        <w:rPr>
          <w:rFonts w:ascii="Tahoma" w:eastAsia="Tahoma" w:hAnsi="Tahoma" w:cs="Tahoma"/>
          <w:sz w:val="20"/>
          <w:szCs w:val="20"/>
        </w:rPr>
        <w:t xml:space="preserve"> </w:t>
      </w:r>
      <w:r>
        <w:rPr>
          <w:rFonts w:ascii="Tahoma" w:eastAsia="Tahoma" w:hAnsi="Tahoma" w:cs="Tahoma"/>
          <w:sz w:val="20"/>
          <w:szCs w:val="20"/>
        </w:rPr>
        <w:t>№</w:t>
      </w:r>
      <w:r w:rsidRPr="00F37F6E">
        <w:rPr>
          <w:rFonts w:ascii="Tahoma" w:eastAsia="Tahoma" w:hAnsi="Tahoma" w:cs="Tahoma"/>
          <w:sz w:val="20"/>
          <w:szCs w:val="20"/>
        </w:rPr>
        <w:t>_____</w:t>
      </w:r>
    </w:p>
    <w:p w14:paraId="7F727394" w14:textId="77777777" w:rsidR="00B0697E" w:rsidRDefault="00B0697E" w:rsidP="00B0697E">
      <w:pPr>
        <w:widowControl/>
        <w:ind w:left="5954"/>
        <w:jc w:val="center"/>
        <w:rPr>
          <w:rFonts w:ascii="Tahoma" w:eastAsia="Tahoma" w:hAnsi="Tahoma" w:cs="Tahoma"/>
          <w:sz w:val="20"/>
          <w:szCs w:val="20"/>
        </w:rPr>
      </w:pPr>
    </w:p>
    <w:p w14:paraId="16DDD780" w14:textId="3A6ED337" w:rsidR="00B0697E" w:rsidRDefault="00B0697E" w:rsidP="00041970">
      <w:pPr>
        <w:widowControl/>
        <w:jc w:val="both"/>
        <w:rPr>
          <w:rFonts w:ascii="Tahoma" w:eastAsia="Tahoma" w:hAnsi="Tahoma" w:cs="Tahoma"/>
          <w:sz w:val="20"/>
          <w:szCs w:val="20"/>
        </w:rPr>
      </w:pPr>
    </w:p>
    <w:p w14:paraId="48A9B740" w14:textId="31E7FD06" w:rsidR="009803BB" w:rsidRPr="009803BB" w:rsidRDefault="009803BB" w:rsidP="00041970">
      <w:pPr>
        <w:widowControl/>
        <w:jc w:val="both"/>
        <w:rPr>
          <w:rFonts w:ascii="Tahoma" w:eastAsia="Tahoma" w:hAnsi="Tahoma" w:cs="Tahoma"/>
          <w:b/>
          <w:bCs/>
          <w:sz w:val="28"/>
          <w:szCs w:val="28"/>
        </w:rPr>
      </w:pPr>
    </w:p>
    <w:p w14:paraId="2BE2A2CD" w14:textId="3439C364" w:rsidR="009803BB" w:rsidRPr="009803BB" w:rsidRDefault="00283C9F" w:rsidP="009803BB">
      <w:pPr>
        <w:widowControl/>
        <w:jc w:val="center"/>
        <w:rPr>
          <w:rFonts w:ascii="Tahoma" w:eastAsia="Tahoma" w:hAnsi="Tahoma" w:cs="Tahoma"/>
          <w:b/>
          <w:bCs/>
          <w:sz w:val="28"/>
          <w:szCs w:val="28"/>
        </w:rPr>
      </w:pPr>
      <w:r>
        <w:rPr>
          <w:rFonts w:ascii="Tahoma" w:eastAsia="Tahoma" w:hAnsi="Tahoma" w:cs="Tahoma"/>
          <w:b/>
          <w:bCs/>
          <w:sz w:val="28"/>
          <w:szCs w:val="28"/>
        </w:rPr>
        <w:t>Уведомление</w:t>
      </w:r>
      <w:r w:rsidR="009803BB" w:rsidRPr="009803BB">
        <w:rPr>
          <w:rFonts w:ascii="Tahoma" w:eastAsia="Tahoma" w:hAnsi="Tahoma" w:cs="Tahoma"/>
          <w:b/>
          <w:bCs/>
          <w:sz w:val="28"/>
          <w:szCs w:val="28"/>
        </w:rPr>
        <w:t xml:space="preserve"> на применение опциона</w:t>
      </w:r>
    </w:p>
    <w:p w14:paraId="4889E996" w14:textId="6DD2F715" w:rsidR="009803BB" w:rsidRDefault="009803BB" w:rsidP="009803BB">
      <w:pPr>
        <w:widowControl/>
        <w:jc w:val="center"/>
        <w:rPr>
          <w:rFonts w:ascii="Tahoma" w:eastAsia="Tahoma" w:hAnsi="Tahoma" w:cs="Tahoma"/>
          <w:sz w:val="20"/>
          <w:szCs w:val="20"/>
        </w:rPr>
      </w:pPr>
    </w:p>
    <w:p w14:paraId="15B8A8E5" w14:textId="77777777" w:rsidR="009803BB" w:rsidRDefault="009803BB" w:rsidP="009803BB">
      <w:pPr>
        <w:widowControl/>
        <w:jc w:val="both"/>
        <w:rPr>
          <w:rFonts w:ascii="Tahoma" w:eastAsia="Tahoma" w:hAnsi="Tahoma" w:cs="Tahoma"/>
          <w:sz w:val="20"/>
          <w:szCs w:val="20"/>
        </w:rPr>
      </w:pPr>
    </w:p>
    <w:tbl>
      <w:tblPr>
        <w:tblStyle w:val="12"/>
        <w:tblW w:w="9639" w:type="dxa"/>
        <w:tblInd w:w="108" w:type="dxa"/>
        <w:tblLayout w:type="fixed"/>
        <w:tblLook w:val="04A0" w:firstRow="1" w:lastRow="0" w:firstColumn="1" w:lastColumn="0" w:noHBand="0" w:noVBand="1"/>
      </w:tblPr>
      <w:tblGrid>
        <w:gridCol w:w="567"/>
        <w:gridCol w:w="3828"/>
        <w:gridCol w:w="1701"/>
        <w:gridCol w:w="1842"/>
        <w:gridCol w:w="1701"/>
      </w:tblGrid>
      <w:tr w:rsidR="009803BB" w:rsidRPr="007F12A5" w14:paraId="20C35CF3" w14:textId="77777777" w:rsidTr="008F5FD9">
        <w:tc>
          <w:tcPr>
            <w:tcW w:w="567" w:type="dxa"/>
            <w:vAlign w:val="center"/>
          </w:tcPr>
          <w:p w14:paraId="68341C2D" w14:textId="77777777" w:rsidR="009803BB" w:rsidRPr="007F12A5" w:rsidRDefault="009803BB" w:rsidP="008F5FD9">
            <w:pPr>
              <w:widowControl/>
              <w:suppressAutoHyphens/>
              <w:jc w:val="center"/>
              <w:rPr>
                <w:rFonts w:ascii="Tahoma" w:hAnsi="Tahoma" w:cs="Tahoma"/>
                <w:color w:val="auto"/>
                <w:sz w:val="22"/>
                <w:szCs w:val="22"/>
                <w:lang w:eastAsia="ar-SA"/>
              </w:rPr>
            </w:pPr>
            <w:r w:rsidRPr="007F12A5">
              <w:rPr>
                <w:rFonts w:ascii="Tahoma" w:hAnsi="Tahoma" w:cs="Tahoma"/>
                <w:color w:val="auto"/>
                <w:sz w:val="22"/>
                <w:szCs w:val="22"/>
                <w:lang w:eastAsia="ar-SA"/>
              </w:rPr>
              <w:t>№</w:t>
            </w:r>
            <w:r>
              <w:rPr>
                <w:rFonts w:ascii="Tahoma" w:hAnsi="Tahoma" w:cs="Tahoma"/>
                <w:color w:val="auto"/>
                <w:sz w:val="22"/>
                <w:szCs w:val="22"/>
                <w:lang w:eastAsia="ar-SA"/>
              </w:rPr>
              <w:t xml:space="preserve"> п/п</w:t>
            </w:r>
          </w:p>
        </w:tc>
        <w:tc>
          <w:tcPr>
            <w:tcW w:w="3828" w:type="dxa"/>
            <w:vAlign w:val="center"/>
          </w:tcPr>
          <w:p w14:paraId="3229D306" w14:textId="3269E0B7" w:rsidR="009803BB" w:rsidRPr="007F12A5" w:rsidRDefault="009803BB" w:rsidP="008F5FD9">
            <w:pPr>
              <w:widowControl/>
              <w:suppressAutoHyphens/>
              <w:jc w:val="center"/>
              <w:rPr>
                <w:rFonts w:ascii="Tahoma" w:hAnsi="Tahoma" w:cs="Tahoma"/>
                <w:color w:val="auto"/>
                <w:sz w:val="22"/>
                <w:szCs w:val="22"/>
                <w:lang w:eastAsia="ar-SA"/>
              </w:rPr>
            </w:pPr>
            <w:r w:rsidRPr="007F12A5">
              <w:rPr>
                <w:rFonts w:ascii="Tahoma" w:hAnsi="Tahoma" w:cs="Tahoma"/>
                <w:color w:val="auto"/>
                <w:sz w:val="22"/>
                <w:szCs w:val="22"/>
                <w:lang w:eastAsia="ar-SA"/>
              </w:rPr>
              <w:t>Наименование и содержание услуг</w:t>
            </w:r>
          </w:p>
        </w:tc>
        <w:tc>
          <w:tcPr>
            <w:tcW w:w="1701" w:type="dxa"/>
            <w:vAlign w:val="center"/>
          </w:tcPr>
          <w:p w14:paraId="09915D82" w14:textId="731D1119" w:rsidR="009803BB" w:rsidRPr="007F12A5" w:rsidRDefault="009803BB" w:rsidP="008F5FD9">
            <w:pPr>
              <w:widowControl/>
              <w:suppressAutoHyphens/>
              <w:jc w:val="center"/>
              <w:rPr>
                <w:rFonts w:ascii="Tahoma" w:hAnsi="Tahoma" w:cs="Tahoma"/>
                <w:color w:val="auto"/>
                <w:sz w:val="22"/>
                <w:szCs w:val="22"/>
                <w:lang w:eastAsia="ar-SA"/>
              </w:rPr>
            </w:pPr>
            <w:r w:rsidRPr="007F12A5">
              <w:rPr>
                <w:rFonts w:ascii="Tahoma" w:hAnsi="Tahoma" w:cs="Tahoma"/>
                <w:bCs/>
                <w:color w:val="auto"/>
                <w:sz w:val="22"/>
                <w:szCs w:val="22"/>
                <w:lang w:eastAsia="ar-SA"/>
              </w:rPr>
              <w:t>Сроки</w:t>
            </w:r>
            <w:r w:rsidRPr="007F12A5">
              <w:rPr>
                <w:rFonts w:ascii="Tahoma" w:hAnsi="Tahoma" w:cs="Tahoma"/>
                <w:bCs/>
                <w:color w:val="auto"/>
                <w:sz w:val="22"/>
                <w:szCs w:val="22"/>
                <w:lang w:eastAsia="ar-SA"/>
              </w:rPr>
              <w:br/>
            </w:r>
            <w:r>
              <w:rPr>
                <w:rFonts w:ascii="Tahoma" w:hAnsi="Tahoma" w:cs="Tahoma"/>
                <w:bCs/>
                <w:color w:val="auto"/>
                <w:sz w:val="22"/>
                <w:szCs w:val="22"/>
                <w:lang w:eastAsia="ar-SA"/>
              </w:rPr>
              <w:t>оказания</w:t>
            </w:r>
          </w:p>
        </w:tc>
        <w:tc>
          <w:tcPr>
            <w:tcW w:w="1842" w:type="dxa"/>
            <w:vAlign w:val="center"/>
          </w:tcPr>
          <w:p w14:paraId="28BCECEA" w14:textId="77777777" w:rsidR="009803BB" w:rsidRPr="007F12A5" w:rsidRDefault="009803BB" w:rsidP="008F5FD9">
            <w:pPr>
              <w:widowControl/>
              <w:suppressAutoHyphens/>
              <w:jc w:val="center"/>
              <w:rPr>
                <w:rFonts w:ascii="Tahoma" w:hAnsi="Tahoma" w:cs="Tahoma"/>
                <w:color w:val="auto"/>
                <w:sz w:val="22"/>
                <w:szCs w:val="22"/>
                <w:lang w:eastAsia="ar-SA"/>
              </w:rPr>
            </w:pPr>
            <w:r w:rsidRPr="007F12A5">
              <w:rPr>
                <w:rFonts w:ascii="Tahoma" w:hAnsi="Tahoma" w:cs="Tahoma"/>
                <w:color w:val="auto"/>
                <w:sz w:val="22"/>
                <w:szCs w:val="22"/>
                <w:lang w:eastAsia="ar-SA"/>
              </w:rPr>
              <w:t>Вид</w:t>
            </w:r>
            <w:r w:rsidRPr="007F12A5">
              <w:rPr>
                <w:rFonts w:ascii="Tahoma" w:hAnsi="Tahoma" w:cs="Tahoma"/>
                <w:bCs/>
                <w:color w:val="auto"/>
                <w:sz w:val="22"/>
                <w:szCs w:val="22"/>
                <w:lang w:eastAsia="ar-SA"/>
              </w:rPr>
              <w:br/>
            </w:r>
            <w:r w:rsidRPr="007F12A5">
              <w:rPr>
                <w:rFonts w:ascii="Tahoma" w:hAnsi="Tahoma" w:cs="Tahoma"/>
                <w:color w:val="auto"/>
                <w:sz w:val="22"/>
                <w:szCs w:val="22"/>
                <w:lang w:eastAsia="ar-SA"/>
              </w:rPr>
              <w:t>отчетности</w:t>
            </w:r>
          </w:p>
        </w:tc>
        <w:tc>
          <w:tcPr>
            <w:tcW w:w="1701" w:type="dxa"/>
            <w:vAlign w:val="center"/>
          </w:tcPr>
          <w:p w14:paraId="72D998AF" w14:textId="77777777" w:rsidR="009803BB" w:rsidRPr="007F12A5" w:rsidRDefault="009803BB" w:rsidP="008F5FD9">
            <w:pPr>
              <w:widowControl/>
              <w:suppressAutoHyphens/>
              <w:jc w:val="center"/>
              <w:rPr>
                <w:rFonts w:ascii="Tahoma" w:hAnsi="Tahoma" w:cs="Tahoma"/>
                <w:color w:val="auto"/>
                <w:sz w:val="22"/>
                <w:szCs w:val="22"/>
                <w:lang w:eastAsia="ar-SA"/>
              </w:rPr>
            </w:pPr>
            <w:r w:rsidRPr="007F12A5">
              <w:rPr>
                <w:rFonts w:ascii="Tahoma" w:hAnsi="Tahoma" w:cs="Tahoma"/>
                <w:color w:val="auto"/>
                <w:sz w:val="22"/>
                <w:szCs w:val="22"/>
                <w:lang w:eastAsia="ar-SA"/>
              </w:rPr>
              <w:t>Стоимость (</w:t>
            </w:r>
            <w:r w:rsidRPr="007F12A5">
              <w:rPr>
                <w:rFonts w:ascii="Tahoma" w:hAnsi="Tahoma" w:cs="Tahoma"/>
                <w:color w:val="auto"/>
                <w:sz w:val="22"/>
                <w:szCs w:val="22"/>
                <w:highlight w:val="lightGray"/>
                <w:lang w:eastAsia="ar-SA"/>
              </w:rPr>
              <w:t>с/без</w:t>
            </w:r>
            <w:r>
              <w:rPr>
                <w:rFonts w:ascii="Tahoma" w:hAnsi="Tahoma" w:cs="Tahoma"/>
                <w:color w:val="auto"/>
                <w:sz w:val="22"/>
                <w:szCs w:val="22"/>
                <w:lang w:eastAsia="ar-SA"/>
              </w:rPr>
              <w:t xml:space="preserve"> НДС,</w:t>
            </w:r>
            <w:r w:rsidRPr="007F12A5">
              <w:rPr>
                <w:rFonts w:ascii="Tahoma" w:hAnsi="Tahoma" w:cs="Tahoma"/>
                <w:color w:val="auto"/>
                <w:sz w:val="22"/>
                <w:szCs w:val="22"/>
                <w:lang w:eastAsia="ar-SA"/>
              </w:rPr>
              <w:t xml:space="preserve"> </w:t>
            </w:r>
            <w:r>
              <w:rPr>
                <w:rFonts w:ascii="Tahoma" w:hAnsi="Tahoma" w:cs="Tahoma"/>
                <w:color w:val="auto"/>
                <w:sz w:val="22"/>
                <w:szCs w:val="22"/>
                <w:lang w:eastAsia="ar-SA"/>
              </w:rPr>
              <w:t>сум</w:t>
            </w:r>
            <w:r w:rsidRPr="007F12A5">
              <w:rPr>
                <w:rFonts w:ascii="Tahoma" w:hAnsi="Tahoma" w:cs="Tahoma"/>
                <w:color w:val="auto"/>
                <w:sz w:val="22"/>
                <w:szCs w:val="22"/>
                <w:lang w:eastAsia="ar-SA"/>
              </w:rPr>
              <w:t>.</w:t>
            </w:r>
            <w:r>
              <w:rPr>
                <w:rFonts w:ascii="Tahoma" w:hAnsi="Tahoma" w:cs="Tahoma"/>
                <w:color w:val="auto"/>
                <w:sz w:val="22"/>
                <w:szCs w:val="22"/>
                <w:lang w:eastAsia="ar-SA"/>
              </w:rPr>
              <w:t>)</w:t>
            </w:r>
          </w:p>
        </w:tc>
      </w:tr>
      <w:tr w:rsidR="009803BB" w:rsidRPr="00E87D51" w14:paraId="3A0C6915" w14:textId="77777777" w:rsidTr="008F5FD9">
        <w:tc>
          <w:tcPr>
            <w:tcW w:w="567" w:type="dxa"/>
          </w:tcPr>
          <w:p w14:paraId="01D194FF" w14:textId="77777777" w:rsidR="009803BB" w:rsidRPr="007D5C1D" w:rsidRDefault="009803BB" w:rsidP="008F5FD9">
            <w:pPr>
              <w:widowControl/>
              <w:suppressAutoHyphens/>
              <w:rPr>
                <w:rFonts w:ascii="Tahoma" w:hAnsi="Tahoma" w:cs="Tahoma"/>
                <w:color w:val="auto"/>
                <w:lang w:eastAsia="ar-SA"/>
              </w:rPr>
            </w:pPr>
            <w:r w:rsidRPr="007D5C1D">
              <w:rPr>
                <w:rFonts w:ascii="Tahoma" w:hAnsi="Tahoma" w:cs="Tahoma"/>
                <w:color w:val="auto"/>
                <w:lang w:eastAsia="ar-SA"/>
              </w:rPr>
              <w:t>1.</w:t>
            </w:r>
          </w:p>
        </w:tc>
        <w:tc>
          <w:tcPr>
            <w:tcW w:w="3828" w:type="dxa"/>
          </w:tcPr>
          <w:p w14:paraId="604DAF62" w14:textId="77777777" w:rsidR="009803BB" w:rsidRPr="00E87D51" w:rsidRDefault="009803BB" w:rsidP="008F5FD9">
            <w:pPr>
              <w:widowControl/>
              <w:suppressAutoHyphens/>
              <w:rPr>
                <w:rFonts w:ascii="Tahoma" w:hAnsi="Tahoma" w:cs="Tahoma"/>
                <w:b/>
                <w:color w:val="auto"/>
                <w:lang w:eastAsia="ar-SA"/>
              </w:rPr>
            </w:pPr>
          </w:p>
        </w:tc>
        <w:tc>
          <w:tcPr>
            <w:tcW w:w="1701" w:type="dxa"/>
          </w:tcPr>
          <w:p w14:paraId="1F4E3E03" w14:textId="77777777" w:rsidR="009803BB" w:rsidRPr="00E87D51" w:rsidRDefault="009803BB" w:rsidP="008F5FD9">
            <w:pPr>
              <w:widowControl/>
              <w:suppressAutoHyphens/>
              <w:jc w:val="center"/>
              <w:rPr>
                <w:rFonts w:ascii="Tahoma" w:hAnsi="Tahoma" w:cs="Tahoma"/>
                <w:b/>
                <w:color w:val="auto"/>
                <w:lang w:eastAsia="ar-SA"/>
              </w:rPr>
            </w:pPr>
          </w:p>
        </w:tc>
        <w:tc>
          <w:tcPr>
            <w:tcW w:w="1842" w:type="dxa"/>
          </w:tcPr>
          <w:p w14:paraId="17ADC9CA" w14:textId="77777777" w:rsidR="009803BB" w:rsidRPr="00E87D51" w:rsidRDefault="009803BB" w:rsidP="008F5FD9">
            <w:pPr>
              <w:widowControl/>
              <w:suppressAutoHyphens/>
              <w:jc w:val="center"/>
              <w:rPr>
                <w:rFonts w:ascii="Tahoma" w:hAnsi="Tahoma" w:cs="Tahoma"/>
                <w:b/>
                <w:color w:val="auto"/>
                <w:lang w:eastAsia="ar-SA"/>
              </w:rPr>
            </w:pPr>
          </w:p>
        </w:tc>
        <w:tc>
          <w:tcPr>
            <w:tcW w:w="1701" w:type="dxa"/>
          </w:tcPr>
          <w:p w14:paraId="012315EA" w14:textId="77777777" w:rsidR="009803BB" w:rsidRPr="00E87D51" w:rsidRDefault="009803BB" w:rsidP="008F5FD9">
            <w:pPr>
              <w:widowControl/>
              <w:suppressAutoHyphens/>
              <w:jc w:val="center"/>
              <w:rPr>
                <w:rFonts w:ascii="Tahoma" w:hAnsi="Tahoma" w:cs="Tahoma"/>
                <w:b/>
                <w:color w:val="auto"/>
                <w:lang w:eastAsia="ar-SA"/>
              </w:rPr>
            </w:pPr>
          </w:p>
        </w:tc>
      </w:tr>
      <w:tr w:rsidR="009803BB" w:rsidRPr="00E87D51" w14:paraId="7CEE7039" w14:textId="77777777" w:rsidTr="008F5FD9">
        <w:tc>
          <w:tcPr>
            <w:tcW w:w="567" w:type="dxa"/>
          </w:tcPr>
          <w:p w14:paraId="09281184" w14:textId="77777777" w:rsidR="009803BB" w:rsidRPr="007D5C1D" w:rsidRDefault="009803BB" w:rsidP="008F5FD9">
            <w:pPr>
              <w:widowControl/>
              <w:suppressAutoHyphens/>
              <w:rPr>
                <w:rFonts w:ascii="Tahoma" w:hAnsi="Tahoma" w:cs="Tahoma"/>
                <w:color w:val="auto"/>
                <w:lang w:eastAsia="ar-SA"/>
              </w:rPr>
            </w:pPr>
            <w:r w:rsidRPr="007D5C1D">
              <w:rPr>
                <w:rFonts w:ascii="Tahoma" w:hAnsi="Tahoma" w:cs="Tahoma"/>
                <w:color w:val="auto"/>
                <w:lang w:eastAsia="ar-SA"/>
              </w:rPr>
              <w:t>2.</w:t>
            </w:r>
          </w:p>
        </w:tc>
        <w:tc>
          <w:tcPr>
            <w:tcW w:w="3828" w:type="dxa"/>
          </w:tcPr>
          <w:p w14:paraId="6134AD73" w14:textId="77777777" w:rsidR="009803BB" w:rsidRPr="00E87D51" w:rsidRDefault="009803BB" w:rsidP="008F5FD9">
            <w:pPr>
              <w:widowControl/>
              <w:suppressAutoHyphens/>
              <w:rPr>
                <w:rFonts w:ascii="Tahoma" w:hAnsi="Tahoma" w:cs="Tahoma"/>
                <w:b/>
                <w:color w:val="auto"/>
                <w:lang w:eastAsia="ar-SA"/>
              </w:rPr>
            </w:pPr>
          </w:p>
        </w:tc>
        <w:tc>
          <w:tcPr>
            <w:tcW w:w="1701" w:type="dxa"/>
          </w:tcPr>
          <w:p w14:paraId="3CEEECF8" w14:textId="77777777" w:rsidR="009803BB" w:rsidRPr="00E87D51" w:rsidRDefault="009803BB" w:rsidP="008F5FD9">
            <w:pPr>
              <w:widowControl/>
              <w:suppressAutoHyphens/>
              <w:jc w:val="center"/>
              <w:rPr>
                <w:rFonts w:ascii="Tahoma" w:hAnsi="Tahoma" w:cs="Tahoma"/>
                <w:color w:val="auto"/>
                <w:lang w:eastAsia="ar-SA"/>
              </w:rPr>
            </w:pPr>
          </w:p>
        </w:tc>
        <w:tc>
          <w:tcPr>
            <w:tcW w:w="1842" w:type="dxa"/>
          </w:tcPr>
          <w:p w14:paraId="3505B7EB" w14:textId="77777777" w:rsidR="009803BB" w:rsidRPr="00E87D51" w:rsidRDefault="009803BB" w:rsidP="008F5FD9">
            <w:pPr>
              <w:widowControl/>
              <w:suppressAutoHyphens/>
              <w:jc w:val="center"/>
              <w:rPr>
                <w:rFonts w:ascii="Tahoma" w:hAnsi="Tahoma" w:cs="Tahoma"/>
                <w:b/>
                <w:color w:val="auto"/>
                <w:lang w:eastAsia="ar-SA"/>
              </w:rPr>
            </w:pPr>
          </w:p>
        </w:tc>
        <w:tc>
          <w:tcPr>
            <w:tcW w:w="1701" w:type="dxa"/>
          </w:tcPr>
          <w:p w14:paraId="376D7356" w14:textId="77777777" w:rsidR="009803BB" w:rsidRPr="00E87D51" w:rsidRDefault="009803BB" w:rsidP="008F5FD9">
            <w:pPr>
              <w:widowControl/>
              <w:suppressAutoHyphens/>
              <w:jc w:val="center"/>
              <w:rPr>
                <w:rFonts w:ascii="Tahoma" w:hAnsi="Tahoma" w:cs="Tahoma"/>
                <w:b/>
                <w:color w:val="auto"/>
                <w:lang w:eastAsia="ar-SA"/>
              </w:rPr>
            </w:pPr>
          </w:p>
        </w:tc>
      </w:tr>
      <w:tr w:rsidR="009803BB" w:rsidRPr="00E87D51" w14:paraId="237DECBC" w14:textId="77777777" w:rsidTr="008F5FD9">
        <w:tc>
          <w:tcPr>
            <w:tcW w:w="567" w:type="dxa"/>
          </w:tcPr>
          <w:p w14:paraId="62542D92" w14:textId="77777777" w:rsidR="009803BB" w:rsidRPr="007D5C1D" w:rsidRDefault="009803BB" w:rsidP="008F5FD9">
            <w:pPr>
              <w:widowControl/>
              <w:suppressAutoHyphens/>
              <w:rPr>
                <w:rFonts w:ascii="Tahoma" w:hAnsi="Tahoma" w:cs="Tahoma"/>
                <w:color w:val="auto"/>
                <w:lang w:eastAsia="ar-SA"/>
              </w:rPr>
            </w:pPr>
            <w:r w:rsidRPr="007D5C1D">
              <w:rPr>
                <w:rFonts w:ascii="Tahoma" w:hAnsi="Tahoma" w:cs="Tahoma"/>
                <w:color w:val="auto"/>
                <w:lang w:eastAsia="ar-SA"/>
              </w:rPr>
              <w:t>3.</w:t>
            </w:r>
          </w:p>
        </w:tc>
        <w:tc>
          <w:tcPr>
            <w:tcW w:w="3828" w:type="dxa"/>
          </w:tcPr>
          <w:p w14:paraId="52652569" w14:textId="77777777" w:rsidR="009803BB" w:rsidRPr="00E87D51" w:rsidRDefault="009803BB" w:rsidP="008F5FD9">
            <w:pPr>
              <w:widowControl/>
              <w:suppressAutoHyphens/>
              <w:rPr>
                <w:rFonts w:ascii="Tahoma" w:hAnsi="Tahoma" w:cs="Tahoma"/>
                <w:b/>
                <w:color w:val="auto"/>
                <w:lang w:eastAsia="ar-SA"/>
              </w:rPr>
            </w:pPr>
          </w:p>
        </w:tc>
        <w:tc>
          <w:tcPr>
            <w:tcW w:w="1701" w:type="dxa"/>
          </w:tcPr>
          <w:p w14:paraId="0D591227" w14:textId="77777777" w:rsidR="009803BB" w:rsidRPr="00E87D51" w:rsidRDefault="009803BB" w:rsidP="008F5FD9">
            <w:pPr>
              <w:widowControl/>
              <w:suppressAutoHyphens/>
              <w:jc w:val="center"/>
              <w:rPr>
                <w:rFonts w:ascii="Tahoma" w:hAnsi="Tahoma" w:cs="Tahoma"/>
                <w:color w:val="auto"/>
                <w:lang w:eastAsia="ar-SA"/>
              </w:rPr>
            </w:pPr>
          </w:p>
        </w:tc>
        <w:tc>
          <w:tcPr>
            <w:tcW w:w="1842" w:type="dxa"/>
          </w:tcPr>
          <w:p w14:paraId="2D1A0FF3" w14:textId="77777777" w:rsidR="009803BB" w:rsidRPr="00E87D51" w:rsidRDefault="009803BB" w:rsidP="008F5FD9">
            <w:pPr>
              <w:widowControl/>
              <w:suppressAutoHyphens/>
              <w:jc w:val="center"/>
              <w:rPr>
                <w:rFonts w:ascii="Tahoma" w:hAnsi="Tahoma" w:cs="Tahoma"/>
                <w:b/>
                <w:color w:val="auto"/>
                <w:lang w:eastAsia="ar-SA"/>
              </w:rPr>
            </w:pPr>
          </w:p>
        </w:tc>
        <w:tc>
          <w:tcPr>
            <w:tcW w:w="1701" w:type="dxa"/>
          </w:tcPr>
          <w:p w14:paraId="5BE2B671" w14:textId="77777777" w:rsidR="009803BB" w:rsidRPr="00E87D51" w:rsidRDefault="009803BB" w:rsidP="008F5FD9">
            <w:pPr>
              <w:widowControl/>
              <w:suppressAutoHyphens/>
              <w:jc w:val="center"/>
              <w:rPr>
                <w:rFonts w:ascii="Tahoma" w:hAnsi="Tahoma" w:cs="Tahoma"/>
                <w:b/>
                <w:color w:val="auto"/>
                <w:lang w:eastAsia="ar-SA"/>
              </w:rPr>
            </w:pPr>
          </w:p>
        </w:tc>
      </w:tr>
      <w:tr w:rsidR="009803BB" w:rsidRPr="00E87D51" w14:paraId="700B347D" w14:textId="77777777" w:rsidTr="008F5FD9">
        <w:tc>
          <w:tcPr>
            <w:tcW w:w="567" w:type="dxa"/>
          </w:tcPr>
          <w:p w14:paraId="30EFC06A" w14:textId="77777777" w:rsidR="009803BB" w:rsidRPr="007D5C1D" w:rsidRDefault="009803BB" w:rsidP="008F5FD9">
            <w:pPr>
              <w:widowControl/>
              <w:suppressAutoHyphens/>
              <w:rPr>
                <w:rFonts w:ascii="Tahoma" w:hAnsi="Tahoma" w:cs="Tahoma"/>
                <w:color w:val="auto"/>
                <w:lang w:eastAsia="ar-SA"/>
              </w:rPr>
            </w:pPr>
            <w:r w:rsidRPr="007D5C1D">
              <w:rPr>
                <w:rFonts w:ascii="Tahoma" w:hAnsi="Tahoma" w:cs="Tahoma"/>
                <w:color w:val="auto"/>
                <w:lang w:eastAsia="ar-SA"/>
              </w:rPr>
              <w:t>…</w:t>
            </w:r>
          </w:p>
        </w:tc>
        <w:tc>
          <w:tcPr>
            <w:tcW w:w="3828" w:type="dxa"/>
          </w:tcPr>
          <w:p w14:paraId="78B56D5C" w14:textId="77777777" w:rsidR="009803BB" w:rsidRPr="00E87D51" w:rsidRDefault="009803BB" w:rsidP="008F5FD9">
            <w:pPr>
              <w:widowControl/>
              <w:suppressAutoHyphens/>
              <w:rPr>
                <w:rFonts w:ascii="Tahoma" w:hAnsi="Tahoma" w:cs="Tahoma"/>
                <w:b/>
                <w:color w:val="auto"/>
                <w:lang w:eastAsia="ar-SA"/>
              </w:rPr>
            </w:pPr>
          </w:p>
        </w:tc>
        <w:tc>
          <w:tcPr>
            <w:tcW w:w="1701" w:type="dxa"/>
          </w:tcPr>
          <w:p w14:paraId="63314DDE" w14:textId="77777777" w:rsidR="009803BB" w:rsidRPr="00E87D51" w:rsidRDefault="009803BB" w:rsidP="008F5FD9">
            <w:pPr>
              <w:widowControl/>
              <w:suppressAutoHyphens/>
              <w:jc w:val="center"/>
              <w:rPr>
                <w:rFonts w:ascii="Tahoma" w:hAnsi="Tahoma" w:cs="Tahoma"/>
                <w:color w:val="auto"/>
                <w:lang w:eastAsia="ar-SA"/>
              </w:rPr>
            </w:pPr>
          </w:p>
        </w:tc>
        <w:tc>
          <w:tcPr>
            <w:tcW w:w="1842" w:type="dxa"/>
          </w:tcPr>
          <w:p w14:paraId="758529C4" w14:textId="77777777" w:rsidR="009803BB" w:rsidRPr="00E87D51" w:rsidRDefault="009803BB" w:rsidP="008F5FD9">
            <w:pPr>
              <w:widowControl/>
              <w:suppressAutoHyphens/>
              <w:jc w:val="center"/>
              <w:rPr>
                <w:rFonts w:ascii="Tahoma" w:hAnsi="Tahoma" w:cs="Tahoma"/>
                <w:b/>
                <w:color w:val="auto"/>
                <w:lang w:eastAsia="ar-SA"/>
              </w:rPr>
            </w:pPr>
          </w:p>
        </w:tc>
        <w:tc>
          <w:tcPr>
            <w:tcW w:w="1701" w:type="dxa"/>
          </w:tcPr>
          <w:p w14:paraId="10A04888" w14:textId="77777777" w:rsidR="009803BB" w:rsidRPr="00E87D51" w:rsidRDefault="009803BB" w:rsidP="008F5FD9">
            <w:pPr>
              <w:widowControl/>
              <w:suppressAutoHyphens/>
              <w:jc w:val="center"/>
              <w:rPr>
                <w:rFonts w:ascii="Tahoma" w:hAnsi="Tahoma" w:cs="Tahoma"/>
                <w:b/>
                <w:color w:val="auto"/>
                <w:lang w:eastAsia="ar-SA"/>
              </w:rPr>
            </w:pPr>
          </w:p>
        </w:tc>
      </w:tr>
    </w:tbl>
    <w:p w14:paraId="78E98A41" w14:textId="77777777" w:rsidR="009803BB" w:rsidRPr="00E87D51" w:rsidRDefault="009803BB" w:rsidP="009803BB">
      <w:pPr>
        <w:widowControl/>
        <w:jc w:val="both"/>
        <w:rPr>
          <w:rFonts w:ascii="Tahoma" w:hAnsi="Tahoma" w:cs="Tahoma"/>
          <w:iCs/>
          <w:color w:val="auto"/>
        </w:rPr>
      </w:pPr>
    </w:p>
    <w:p w14:paraId="4E38D3F2" w14:textId="77777777" w:rsidR="009803BB" w:rsidRDefault="009803BB" w:rsidP="009803BB">
      <w:pPr>
        <w:widowControl/>
        <w:jc w:val="both"/>
        <w:rPr>
          <w:rFonts w:ascii="Tahoma" w:eastAsia="Tahoma" w:hAnsi="Tahoma" w:cs="Tahoma"/>
          <w:sz w:val="20"/>
          <w:szCs w:val="20"/>
        </w:rPr>
      </w:pPr>
    </w:p>
    <w:tbl>
      <w:tblPr>
        <w:tblW w:w="9691" w:type="dxa"/>
        <w:tblInd w:w="5" w:type="dxa"/>
        <w:tblLayout w:type="fixed"/>
        <w:tblCellMar>
          <w:right w:w="0" w:type="dxa"/>
        </w:tblCellMar>
        <w:tblLook w:val="04A0" w:firstRow="1" w:lastRow="0" w:firstColumn="1" w:lastColumn="0" w:noHBand="0" w:noVBand="1"/>
      </w:tblPr>
      <w:tblGrid>
        <w:gridCol w:w="4452"/>
        <w:gridCol w:w="793"/>
        <w:gridCol w:w="4446"/>
      </w:tblGrid>
      <w:tr w:rsidR="009803BB" w:rsidRPr="00B573EA" w14:paraId="52731A85" w14:textId="77777777" w:rsidTr="008F5FD9">
        <w:trPr>
          <w:cantSplit/>
        </w:trPr>
        <w:tc>
          <w:tcPr>
            <w:tcW w:w="4452" w:type="dxa"/>
            <w:tcMar>
              <w:top w:w="0" w:type="dxa"/>
              <w:left w:w="0" w:type="dxa"/>
              <w:bottom w:w="113" w:type="dxa"/>
              <w:right w:w="28" w:type="dxa"/>
            </w:tcMar>
            <w:hideMark/>
          </w:tcPr>
          <w:p w14:paraId="7527B89D" w14:textId="77777777" w:rsidR="009803BB" w:rsidRPr="00B573EA" w:rsidRDefault="009803BB" w:rsidP="008F5FD9">
            <w:pPr>
              <w:rPr>
                <w:rFonts w:ascii="Tahoma" w:eastAsia="Calibri" w:hAnsi="Tahoma" w:cs="Times New Roman"/>
                <w:b/>
                <w:color w:val="auto"/>
                <w:sz w:val="22"/>
                <w:szCs w:val="22"/>
                <w:shd w:val="clear" w:color="auto" w:fill="FFFFFF"/>
                <w:lang w:eastAsia="en-US"/>
              </w:rPr>
            </w:pPr>
            <w:r w:rsidRPr="00B573EA">
              <w:rPr>
                <w:rFonts w:ascii="Tahoma" w:eastAsia="Calibri" w:hAnsi="Tahoma" w:cs="Times New Roman"/>
                <w:b/>
                <w:color w:val="auto"/>
                <w:sz w:val="22"/>
                <w:szCs w:val="22"/>
                <w:shd w:val="clear" w:color="auto" w:fill="FFFFFF"/>
                <w:lang w:eastAsia="en-US"/>
              </w:rPr>
              <w:t>ЗАКАЗЧИК</w:t>
            </w:r>
          </w:p>
        </w:tc>
        <w:tc>
          <w:tcPr>
            <w:tcW w:w="793" w:type="dxa"/>
            <w:tcMar>
              <w:top w:w="0" w:type="dxa"/>
              <w:left w:w="0" w:type="dxa"/>
              <w:bottom w:w="113" w:type="dxa"/>
              <w:right w:w="28" w:type="dxa"/>
            </w:tcMar>
          </w:tcPr>
          <w:p w14:paraId="0FE246BD" w14:textId="77777777" w:rsidR="009803BB" w:rsidRPr="00B573EA" w:rsidRDefault="009803BB" w:rsidP="008F5FD9">
            <w:pPr>
              <w:jc w:val="both"/>
              <w:rPr>
                <w:rFonts w:ascii="Tahoma" w:eastAsia="Calibri" w:hAnsi="Tahoma" w:cs="Times New Roman"/>
                <w:b/>
                <w:color w:val="auto"/>
                <w:sz w:val="22"/>
                <w:szCs w:val="22"/>
                <w:shd w:val="clear" w:color="auto" w:fill="FFFFFF"/>
                <w:lang w:eastAsia="en-US"/>
              </w:rPr>
            </w:pPr>
          </w:p>
        </w:tc>
        <w:tc>
          <w:tcPr>
            <w:tcW w:w="4446" w:type="dxa"/>
            <w:tcMar>
              <w:top w:w="0" w:type="dxa"/>
              <w:left w:w="0" w:type="dxa"/>
              <w:bottom w:w="113" w:type="dxa"/>
              <w:right w:w="28" w:type="dxa"/>
            </w:tcMar>
            <w:hideMark/>
          </w:tcPr>
          <w:p w14:paraId="76C0831E" w14:textId="77777777" w:rsidR="009803BB" w:rsidRPr="00B573EA" w:rsidRDefault="009803BB" w:rsidP="008F5FD9">
            <w:pPr>
              <w:rPr>
                <w:rFonts w:ascii="Tahoma" w:eastAsia="Calibri" w:hAnsi="Tahoma" w:cs="Times New Roman"/>
                <w:b/>
                <w:color w:val="auto"/>
                <w:sz w:val="22"/>
                <w:szCs w:val="22"/>
                <w:shd w:val="clear" w:color="auto" w:fill="FFFFFF"/>
                <w:lang w:eastAsia="en-US"/>
              </w:rPr>
            </w:pPr>
            <w:r w:rsidRPr="00B573EA">
              <w:rPr>
                <w:rFonts w:ascii="Tahoma" w:eastAsia="Calibri" w:hAnsi="Tahoma" w:cs="Times New Roman"/>
                <w:b/>
                <w:color w:val="auto"/>
                <w:sz w:val="22"/>
                <w:szCs w:val="22"/>
                <w:shd w:val="clear" w:color="auto" w:fill="FFFFFF"/>
                <w:lang w:eastAsia="en-US"/>
              </w:rPr>
              <w:t>ИСПОЛНИТЕЛЬ</w:t>
            </w:r>
          </w:p>
        </w:tc>
      </w:tr>
      <w:tr w:rsidR="009803BB" w:rsidRPr="00B573EA" w14:paraId="0C18132E" w14:textId="77777777" w:rsidTr="008F5FD9">
        <w:trPr>
          <w:cantSplit/>
        </w:trPr>
        <w:tc>
          <w:tcPr>
            <w:tcW w:w="4452" w:type="dxa"/>
            <w:tcMar>
              <w:top w:w="0" w:type="dxa"/>
              <w:left w:w="0" w:type="dxa"/>
              <w:bottom w:w="113" w:type="dxa"/>
              <w:right w:w="28" w:type="dxa"/>
            </w:tcMar>
          </w:tcPr>
          <w:p w14:paraId="24CD4DA4" w14:textId="77777777" w:rsidR="009803BB" w:rsidRPr="00041970" w:rsidRDefault="009803BB" w:rsidP="008F5FD9">
            <w:pPr>
              <w:rPr>
                <w:rFonts w:ascii="Tahoma" w:eastAsia="Calibri" w:hAnsi="Tahoma" w:cs="Times New Roman"/>
                <w:b/>
                <w:color w:val="auto"/>
                <w:sz w:val="22"/>
                <w:szCs w:val="22"/>
                <w:shd w:val="clear" w:color="auto" w:fill="FFFFFF"/>
                <w:lang w:eastAsia="en-US"/>
              </w:rPr>
            </w:pPr>
            <w:r>
              <w:rPr>
                <w:rFonts w:ascii="Tahoma" w:eastAsia="Calibri" w:hAnsi="Tahoma" w:cs="Times New Roman"/>
                <w:b/>
                <w:color w:val="auto"/>
                <w:sz w:val="22"/>
                <w:szCs w:val="22"/>
                <w:shd w:val="clear" w:color="auto" w:fill="FFFFFF"/>
                <w:lang w:eastAsia="en-US"/>
              </w:rPr>
              <w:t>СП ООО «</w:t>
            </w:r>
            <w:r>
              <w:rPr>
                <w:rFonts w:ascii="Tahoma" w:eastAsia="Calibri" w:hAnsi="Tahoma" w:cs="Times New Roman"/>
                <w:b/>
                <w:color w:val="auto"/>
                <w:sz w:val="22"/>
                <w:szCs w:val="22"/>
                <w:shd w:val="clear" w:color="auto" w:fill="FFFFFF"/>
                <w:lang w:val="en-US" w:eastAsia="en-US"/>
              </w:rPr>
              <w:t>ANDIJANPETRO</w:t>
            </w:r>
            <w:r>
              <w:rPr>
                <w:rFonts w:ascii="Tahoma" w:eastAsia="Calibri" w:hAnsi="Tahoma" w:cs="Times New Roman"/>
                <w:b/>
                <w:color w:val="auto"/>
                <w:sz w:val="22"/>
                <w:szCs w:val="22"/>
                <w:shd w:val="clear" w:color="auto" w:fill="FFFFFF"/>
                <w:lang w:eastAsia="en-US"/>
              </w:rPr>
              <w:t>»</w:t>
            </w:r>
          </w:p>
        </w:tc>
        <w:tc>
          <w:tcPr>
            <w:tcW w:w="793" w:type="dxa"/>
            <w:tcMar>
              <w:top w:w="0" w:type="dxa"/>
              <w:left w:w="0" w:type="dxa"/>
              <w:bottom w:w="113" w:type="dxa"/>
              <w:right w:w="28" w:type="dxa"/>
            </w:tcMar>
          </w:tcPr>
          <w:p w14:paraId="73284093" w14:textId="77777777" w:rsidR="009803BB" w:rsidRPr="00B573EA" w:rsidRDefault="009803BB" w:rsidP="008F5FD9">
            <w:pPr>
              <w:jc w:val="both"/>
              <w:rPr>
                <w:rFonts w:ascii="Tahoma" w:eastAsia="Calibri" w:hAnsi="Tahoma" w:cs="Times New Roman"/>
                <w:b/>
                <w:color w:val="auto"/>
                <w:sz w:val="22"/>
                <w:szCs w:val="22"/>
                <w:shd w:val="clear" w:color="auto" w:fill="FFFFFF"/>
                <w:lang w:eastAsia="en-US"/>
              </w:rPr>
            </w:pPr>
          </w:p>
        </w:tc>
        <w:tc>
          <w:tcPr>
            <w:tcW w:w="4446" w:type="dxa"/>
            <w:tcMar>
              <w:top w:w="0" w:type="dxa"/>
              <w:left w:w="0" w:type="dxa"/>
              <w:bottom w:w="113" w:type="dxa"/>
              <w:right w:w="28" w:type="dxa"/>
            </w:tcMar>
          </w:tcPr>
          <w:p w14:paraId="6A4249DA" w14:textId="77777777" w:rsidR="009803BB" w:rsidRPr="00B573EA" w:rsidRDefault="009803BB" w:rsidP="008F5FD9">
            <w:pPr>
              <w:rPr>
                <w:rFonts w:ascii="Tahoma" w:eastAsia="Calibri" w:hAnsi="Tahoma" w:cs="Times New Roman"/>
                <w:b/>
                <w:color w:val="auto"/>
                <w:sz w:val="22"/>
                <w:szCs w:val="22"/>
                <w:shd w:val="clear" w:color="auto" w:fill="FFFFFF"/>
                <w:lang w:eastAsia="en-US"/>
              </w:rPr>
            </w:pPr>
          </w:p>
        </w:tc>
      </w:tr>
    </w:tbl>
    <w:tbl>
      <w:tblPr>
        <w:tblpPr w:leftFromText="180" w:rightFromText="180" w:vertAnchor="text" w:tblpY="1"/>
        <w:tblOverlap w:val="never"/>
        <w:tblW w:w="9669" w:type="dxa"/>
        <w:tblLayout w:type="fixed"/>
        <w:tblCellMar>
          <w:left w:w="0" w:type="dxa"/>
          <w:right w:w="0" w:type="dxa"/>
        </w:tblCellMar>
        <w:tblLook w:val="04A0" w:firstRow="1" w:lastRow="0" w:firstColumn="1" w:lastColumn="0" w:noHBand="0" w:noVBand="1"/>
      </w:tblPr>
      <w:tblGrid>
        <w:gridCol w:w="1942"/>
        <w:gridCol w:w="96"/>
        <w:gridCol w:w="2720"/>
        <w:gridCol w:w="96"/>
        <w:gridCol w:w="22"/>
        <w:gridCol w:w="418"/>
        <w:gridCol w:w="1744"/>
        <w:gridCol w:w="98"/>
        <w:gridCol w:w="2437"/>
        <w:gridCol w:w="69"/>
        <w:gridCol w:w="27"/>
      </w:tblGrid>
      <w:tr w:rsidR="009803BB" w:rsidRPr="0026401B" w14:paraId="7244C20F" w14:textId="77777777" w:rsidTr="008F5FD9">
        <w:trPr>
          <w:gridAfter w:val="1"/>
          <w:wAfter w:w="27" w:type="dxa"/>
          <w:cantSplit/>
        </w:trPr>
        <w:tc>
          <w:tcPr>
            <w:tcW w:w="4876" w:type="dxa"/>
            <w:gridSpan w:val="5"/>
            <w:tcBorders>
              <w:bottom w:val="single" w:sz="4" w:space="0" w:color="auto"/>
            </w:tcBorders>
            <w:tcMar>
              <w:top w:w="0" w:type="dxa"/>
              <w:left w:w="0" w:type="dxa"/>
              <w:bottom w:w="0" w:type="dxa"/>
              <w:right w:w="0" w:type="dxa"/>
            </w:tcMar>
          </w:tcPr>
          <w:p w14:paraId="12A47D2B" w14:textId="77777777" w:rsidR="009803BB" w:rsidRPr="00877A95" w:rsidRDefault="009803BB" w:rsidP="008F5FD9">
            <w:pPr>
              <w:tabs>
                <w:tab w:val="left" w:pos="1442"/>
              </w:tabs>
              <w:autoSpaceDN w:val="0"/>
              <w:adjustRightInd w:val="0"/>
              <w:rPr>
                <w:rFonts w:ascii="Tahoma" w:hAnsi="Tahoma" w:cs="Tahoma"/>
                <w:b/>
                <w:sz w:val="22"/>
                <w:szCs w:val="22"/>
              </w:rPr>
            </w:pPr>
            <w:r w:rsidRPr="00877A95">
              <w:rPr>
                <w:rFonts w:ascii="Tahoma" w:hAnsi="Tahoma" w:cs="Tahoma"/>
                <w:b/>
                <w:sz w:val="22"/>
                <w:szCs w:val="22"/>
              </w:rPr>
              <w:t xml:space="preserve">Генеральный директор </w:t>
            </w:r>
          </w:p>
        </w:tc>
        <w:tc>
          <w:tcPr>
            <w:tcW w:w="418" w:type="dxa"/>
            <w:tcMar>
              <w:top w:w="0" w:type="dxa"/>
              <w:left w:w="0" w:type="dxa"/>
              <w:bottom w:w="0" w:type="dxa"/>
              <w:right w:w="0" w:type="dxa"/>
            </w:tcMar>
          </w:tcPr>
          <w:p w14:paraId="4B62899A" w14:textId="77777777" w:rsidR="009803BB" w:rsidRPr="0026401B" w:rsidRDefault="009803BB" w:rsidP="008F5FD9">
            <w:pPr>
              <w:tabs>
                <w:tab w:val="num" w:pos="1080"/>
                <w:tab w:val="left" w:pos="1442"/>
              </w:tabs>
              <w:rPr>
                <w:rFonts w:ascii="Tahoma" w:eastAsia="MS Mincho" w:hAnsi="Tahoma" w:cs="Tahoma"/>
                <w:sz w:val="22"/>
                <w:szCs w:val="22"/>
                <w:lang w:eastAsia="ja-JP"/>
              </w:rPr>
            </w:pPr>
          </w:p>
        </w:tc>
        <w:tc>
          <w:tcPr>
            <w:tcW w:w="4348" w:type="dxa"/>
            <w:gridSpan w:val="4"/>
            <w:tcBorders>
              <w:bottom w:val="single" w:sz="4" w:space="0" w:color="auto"/>
            </w:tcBorders>
            <w:tcMar>
              <w:top w:w="0" w:type="dxa"/>
              <w:left w:w="0" w:type="dxa"/>
              <w:bottom w:w="0" w:type="dxa"/>
              <w:right w:w="0" w:type="dxa"/>
            </w:tcMar>
          </w:tcPr>
          <w:p w14:paraId="1E45AE84" w14:textId="77777777" w:rsidR="009803BB" w:rsidRPr="0026401B" w:rsidRDefault="009803BB" w:rsidP="008F5FD9">
            <w:pPr>
              <w:tabs>
                <w:tab w:val="num" w:pos="1080"/>
                <w:tab w:val="left" w:pos="1442"/>
              </w:tabs>
              <w:rPr>
                <w:rFonts w:ascii="Tahoma" w:eastAsia="MS Mincho" w:hAnsi="Tahoma" w:cs="Tahoma"/>
                <w:sz w:val="22"/>
                <w:szCs w:val="22"/>
                <w:lang w:eastAsia="ja-JP"/>
              </w:rPr>
            </w:pPr>
          </w:p>
        </w:tc>
      </w:tr>
      <w:tr w:rsidR="009803BB" w:rsidRPr="0026401B" w14:paraId="02072F93" w14:textId="77777777" w:rsidTr="008F5FD9">
        <w:trPr>
          <w:gridAfter w:val="1"/>
          <w:wAfter w:w="27" w:type="dxa"/>
          <w:cantSplit/>
        </w:trPr>
        <w:tc>
          <w:tcPr>
            <w:tcW w:w="4876" w:type="dxa"/>
            <w:gridSpan w:val="5"/>
            <w:tcBorders>
              <w:top w:val="single" w:sz="4" w:space="0" w:color="auto"/>
            </w:tcBorders>
            <w:tcMar>
              <w:top w:w="6" w:type="dxa"/>
              <w:left w:w="0" w:type="dxa"/>
              <w:bottom w:w="0" w:type="dxa"/>
              <w:right w:w="0" w:type="dxa"/>
            </w:tcMar>
            <w:hideMark/>
          </w:tcPr>
          <w:p w14:paraId="52D5BDEC" w14:textId="77777777" w:rsidR="009803BB" w:rsidRPr="0026401B" w:rsidRDefault="009803BB" w:rsidP="008F5FD9">
            <w:pPr>
              <w:tabs>
                <w:tab w:val="left" w:pos="1442"/>
              </w:tabs>
              <w:autoSpaceDN w:val="0"/>
              <w:adjustRightInd w:val="0"/>
              <w:jc w:val="center"/>
              <w:rPr>
                <w:rFonts w:ascii="Tahoma" w:hAnsi="Tahoma" w:cs="Tahoma"/>
                <w:bCs/>
                <w:sz w:val="22"/>
                <w:szCs w:val="22"/>
                <w:vertAlign w:val="superscript"/>
              </w:rPr>
            </w:pPr>
          </w:p>
        </w:tc>
        <w:tc>
          <w:tcPr>
            <w:tcW w:w="418" w:type="dxa"/>
            <w:tcMar>
              <w:top w:w="6" w:type="dxa"/>
              <w:left w:w="0" w:type="dxa"/>
              <w:bottom w:w="0" w:type="dxa"/>
              <w:right w:w="0" w:type="dxa"/>
            </w:tcMar>
          </w:tcPr>
          <w:p w14:paraId="6CE3E5F7" w14:textId="77777777" w:rsidR="009803BB" w:rsidRPr="0026401B" w:rsidRDefault="009803BB" w:rsidP="008F5FD9">
            <w:pPr>
              <w:tabs>
                <w:tab w:val="num" w:pos="1080"/>
                <w:tab w:val="left" w:pos="1442"/>
              </w:tabs>
              <w:jc w:val="center"/>
              <w:rPr>
                <w:rFonts w:ascii="Tahoma" w:eastAsia="MS Mincho" w:hAnsi="Tahoma" w:cs="Tahoma"/>
                <w:sz w:val="22"/>
                <w:szCs w:val="22"/>
                <w:vertAlign w:val="superscript"/>
                <w:lang w:eastAsia="ja-JP"/>
              </w:rPr>
            </w:pPr>
          </w:p>
        </w:tc>
        <w:tc>
          <w:tcPr>
            <w:tcW w:w="4348" w:type="dxa"/>
            <w:gridSpan w:val="4"/>
            <w:tcBorders>
              <w:top w:val="single" w:sz="4" w:space="0" w:color="auto"/>
            </w:tcBorders>
            <w:tcMar>
              <w:top w:w="6" w:type="dxa"/>
              <w:left w:w="0" w:type="dxa"/>
              <w:bottom w:w="0" w:type="dxa"/>
              <w:right w:w="0" w:type="dxa"/>
            </w:tcMar>
            <w:hideMark/>
          </w:tcPr>
          <w:p w14:paraId="7DFA2FC2" w14:textId="77777777" w:rsidR="009803BB" w:rsidRPr="0026401B" w:rsidRDefault="009803BB" w:rsidP="008F5FD9">
            <w:pPr>
              <w:tabs>
                <w:tab w:val="num" w:pos="1080"/>
                <w:tab w:val="left" w:pos="1442"/>
              </w:tabs>
              <w:jc w:val="center"/>
              <w:rPr>
                <w:rFonts w:ascii="Tahoma" w:eastAsia="MS Mincho" w:hAnsi="Tahoma" w:cs="Tahoma"/>
                <w:sz w:val="22"/>
                <w:szCs w:val="22"/>
                <w:vertAlign w:val="superscript"/>
                <w:lang w:eastAsia="ja-JP"/>
              </w:rPr>
            </w:pPr>
            <w:r w:rsidRPr="0026401B">
              <w:rPr>
                <w:rFonts w:ascii="Tahoma" w:eastAsia="MS Mincho" w:hAnsi="Tahoma" w:cs="Tahoma"/>
                <w:sz w:val="22"/>
                <w:szCs w:val="22"/>
                <w:vertAlign w:val="superscript"/>
                <w:lang w:eastAsia="ja-JP"/>
              </w:rPr>
              <w:t>(наименование должности)</w:t>
            </w:r>
          </w:p>
        </w:tc>
      </w:tr>
      <w:tr w:rsidR="009803BB" w:rsidRPr="0026401B" w14:paraId="2709A89F" w14:textId="77777777" w:rsidTr="008F5FD9">
        <w:trPr>
          <w:cantSplit/>
        </w:trPr>
        <w:tc>
          <w:tcPr>
            <w:tcW w:w="1942" w:type="dxa"/>
            <w:tcBorders>
              <w:bottom w:val="single" w:sz="4" w:space="0" w:color="auto"/>
            </w:tcBorders>
            <w:tcMar>
              <w:top w:w="0" w:type="dxa"/>
              <w:left w:w="0" w:type="dxa"/>
              <w:bottom w:w="0" w:type="dxa"/>
              <w:right w:w="0" w:type="dxa"/>
            </w:tcMar>
          </w:tcPr>
          <w:p w14:paraId="68B8C4E2" w14:textId="77777777" w:rsidR="009803BB" w:rsidRPr="0026401B" w:rsidRDefault="009803BB" w:rsidP="008F5FD9">
            <w:pPr>
              <w:pStyle w:val="ConsNonformat"/>
              <w:widowControl/>
              <w:tabs>
                <w:tab w:val="left" w:pos="1442"/>
              </w:tabs>
              <w:autoSpaceDE/>
              <w:jc w:val="center"/>
              <w:rPr>
                <w:rFonts w:ascii="Tahoma" w:hAnsi="Tahoma" w:cs="Tahoma"/>
                <w:bCs/>
                <w:sz w:val="22"/>
                <w:szCs w:val="22"/>
              </w:rPr>
            </w:pPr>
          </w:p>
        </w:tc>
        <w:tc>
          <w:tcPr>
            <w:tcW w:w="96" w:type="dxa"/>
          </w:tcPr>
          <w:p w14:paraId="136611EF" w14:textId="77777777" w:rsidR="009803BB" w:rsidRPr="0026401B" w:rsidRDefault="009803BB" w:rsidP="008F5FD9">
            <w:pPr>
              <w:pStyle w:val="ConsNonformat"/>
              <w:widowControl/>
              <w:tabs>
                <w:tab w:val="left" w:pos="1442"/>
              </w:tabs>
              <w:autoSpaceDE/>
              <w:rPr>
                <w:rFonts w:ascii="Tahoma" w:hAnsi="Tahoma" w:cs="Tahoma"/>
                <w:bCs/>
                <w:sz w:val="22"/>
                <w:szCs w:val="22"/>
              </w:rPr>
            </w:pPr>
            <w:r w:rsidRPr="0026401B">
              <w:rPr>
                <w:rFonts w:ascii="Tahoma" w:hAnsi="Tahoma" w:cs="Tahoma"/>
                <w:bCs/>
                <w:sz w:val="22"/>
                <w:szCs w:val="22"/>
              </w:rPr>
              <w:t>/</w:t>
            </w:r>
          </w:p>
        </w:tc>
        <w:tc>
          <w:tcPr>
            <w:tcW w:w="2720" w:type="dxa"/>
            <w:tcBorders>
              <w:bottom w:val="single" w:sz="4" w:space="0" w:color="auto"/>
            </w:tcBorders>
          </w:tcPr>
          <w:p w14:paraId="4DCAC3A8" w14:textId="77777777" w:rsidR="009803BB" w:rsidRPr="00877A95" w:rsidRDefault="009803BB" w:rsidP="008F5FD9">
            <w:pPr>
              <w:pStyle w:val="ConsNonformat"/>
              <w:widowControl/>
              <w:tabs>
                <w:tab w:val="left" w:pos="1442"/>
              </w:tabs>
              <w:autoSpaceDE/>
              <w:rPr>
                <w:rFonts w:ascii="Tahoma" w:hAnsi="Tahoma" w:cs="Tahoma"/>
                <w:b/>
                <w:sz w:val="22"/>
                <w:szCs w:val="22"/>
              </w:rPr>
            </w:pPr>
            <w:r>
              <w:rPr>
                <w:rFonts w:ascii="Tahoma" w:hAnsi="Tahoma" w:cs="Tahoma"/>
                <w:b/>
                <w:sz w:val="22"/>
                <w:szCs w:val="22"/>
              </w:rPr>
              <w:t>Р.И. БАКИРОВ</w:t>
            </w:r>
          </w:p>
        </w:tc>
        <w:tc>
          <w:tcPr>
            <w:tcW w:w="96" w:type="dxa"/>
          </w:tcPr>
          <w:p w14:paraId="76C0E8F5" w14:textId="77777777" w:rsidR="009803BB" w:rsidRPr="0026401B" w:rsidRDefault="009803BB" w:rsidP="008F5FD9">
            <w:pPr>
              <w:pStyle w:val="ConsNonformat"/>
              <w:widowControl/>
              <w:tabs>
                <w:tab w:val="left" w:pos="1442"/>
              </w:tabs>
              <w:autoSpaceDE/>
              <w:rPr>
                <w:rFonts w:ascii="Tahoma" w:hAnsi="Tahoma" w:cs="Tahoma"/>
                <w:bCs/>
                <w:sz w:val="22"/>
                <w:szCs w:val="22"/>
              </w:rPr>
            </w:pPr>
            <w:r w:rsidRPr="0026401B">
              <w:rPr>
                <w:rFonts w:ascii="Tahoma" w:hAnsi="Tahoma" w:cs="Tahoma"/>
                <w:bCs/>
                <w:sz w:val="22"/>
                <w:szCs w:val="22"/>
              </w:rPr>
              <w:t>/</w:t>
            </w:r>
          </w:p>
        </w:tc>
        <w:tc>
          <w:tcPr>
            <w:tcW w:w="440" w:type="dxa"/>
            <w:gridSpan w:val="2"/>
            <w:tcMar>
              <w:top w:w="0" w:type="dxa"/>
              <w:left w:w="0" w:type="dxa"/>
              <w:bottom w:w="0" w:type="dxa"/>
              <w:right w:w="0" w:type="dxa"/>
            </w:tcMar>
          </w:tcPr>
          <w:p w14:paraId="61B5F28B" w14:textId="77777777" w:rsidR="009803BB" w:rsidRPr="0026401B" w:rsidRDefault="009803BB" w:rsidP="008F5FD9">
            <w:pPr>
              <w:pStyle w:val="ConsNonformat"/>
              <w:tabs>
                <w:tab w:val="left" w:pos="1442"/>
              </w:tabs>
              <w:jc w:val="center"/>
              <w:rPr>
                <w:rFonts w:ascii="Tahoma" w:hAnsi="Tahoma" w:cs="Tahoma"/>
                <w:bCs/>
                <w:sz w:val="22"/>
                <w:szCs w:val="22"/>
              </w:rPr>
            </w:pPr>
          </w:p>
        </w:tc>
        <w:tc>
          <w:tcPr>
            <w:tcW w:w="1744" w:type="dxa"/>
            <w:tcBorders>
              <w:bottom w:val="single" w:sz="4" w:space="0" w:color="auto"/>
            </w:tcBorders>
            <w:tcMar>
              <w:top w:w="0" w:type="dxa"/>
              <w:left w:w="0" w:type="dxa"/>
              <w:bottom w:w="0" w:type="dxa"/>
              <w:right w:w="0" w:type="dxa"/>
            </w:tcMar>
          </w:tcPr>
          <w:p w14:paraId="1C269BEF" w14:textId="77777777" w:rsidR="009803BB" w:rsidRPr="0026401B" w:rsidRDefault="009803BB" w:rsidP="008F5FD9">
            <w:pPr>
              <w:tabs>
                <w:tab w:val="num" w:pos="1080"/>
                <w:tab w:val="left" w:pos="1442"/>
              </w:tabs>
              <w:jc w:val="center"/>
              <w:rPr>
                <w:rFonts w:ascii="Tahoma" w:hAnsi="Tahoma" w:cs="Tahoma"/>
                <w:sz w:val="22"/>
                <w:szCs w:val="22"/>
              </w:rPr>
            </w:pPr>
            <w:r w:rsidRPr="0026401B">
              <w:rPr>
                <w:rFonts w:ascii="Tahoma" w:hAnsi="Tahoma" w:cs="Tahoma"/>
                <w:bCs/>
                <w:sz w:val="22"/>
                <w:szCs w:val="22"/>
                <w:vertAlign w:val="superscript"/>
              </w:rPr>
              <w:t>(подпись)</w:t>
            </w:r>
          </w:p>
        </w:tc>
        <w:tc>
          <w:tcPr>
            <w:tcW w:w="98" w:type="dxa"/>
          </w:tcPr>
          <w:p w14:paraId="1038E6B6" w14:textId="77777777" w:rsidR="009803BB" w:rsidRPr="0026401B" w:rsidRDefault="009803BB" w:rsidP="008F5FD9">
            <w:pPr>
              <w:tabs>
                <w:tab w:val="num" w:pos="1080"/>
                <w:tab w:val="left" w:pos="1442"/>
              </w:tabs>
              <w:rPr>
                <w:rFonts w:ascii="Tahoma" w:hAnsi="Tahoma" w:cs="Tahoma"/>
                <w:sz w:val="22"/>
                <w:szCs w:val="22"/>
              </w:rPr>
            </w:pPr>
            <w:r w:rsidRPr="0026401B">
              <w:rPr>
                <w:rFonts w:ascii="Tahoma" w:hAnsi="Tahoma" w:cs="Tahoma"/>
                <w:sz w:val="22"/>
                <w:szCs w:val="22"/>
              </w:rPr>
              <w:t>/</w:t>
            </w:r>
          </w:p>
        </w:tc>
        <w:tc>
          <w:tcPr>
            <w:tcW w:w="2437" w:type="dxa"/>
            <w:tcBorders>
              <w:bottom w:val="single" w:sz="4" w:space="0" w:color="auto"/>
            </w:tcBorders>
          </w:tcPr>
          <w:p w14:paraId="71F78125" w14:textId="77777777" w:rsidR="009803BB" w:rsidRPr="0026401B" w:rsidRDefault="009803BB" w:rsidP="008F5FD9">
            <w:pPr>
              <w:tabs>
                <w:tab w:val="num" w:pos="1080"/>
                <w:tab w:val="left" w:pos="1442"/>
              </w:tabs>
              <w:jc w:val="center"/>
              <w:rPr>
                <w:rFonts w:ascii="Tahoma" w:hAnsi="Tahoma" w:cs="Tahoma"/>
                <w:sz w:val="22"/>
                <w:szCs w:val="22"/>
              </w:rPr>
            </w:pPr>
            <w:r w:rsidRPr="0026401B">
              <w:rPr>
                <w:rFonts w:ascii="Tahoma" w:hAnsi="Tahoma" w:cs="Tahoma"/>
                <w:bCs/>
                <w:sz w:val="22"/>
                <w:szCs w:val="22"/>
                <w:vertAlign w:val="superscript"/>
              </w:rPr>
              <w:t>(ФИО)</w:t>
            </w:r>
          </w:p>
        </w:tc>
        <w:tc>
          <w:tcPr>
            <w:tcW w:w="96" w:type="dxa"/>
            <w:gridSpan w:val="2"/>
          </w:tcPr>
          <w:p w14:paraId="3F226F03" w14:textId="77777777" w:rsidR="009803BB" w:rsidRPr="0026401B" w:rsidRDefault="009803BB" w:rsidP="008F5FD9">
            <w:pPr>
              <w:tabs>
                <w:tab w:val="num" w:pos="1080"/>
                <w:tab w:val="left" w:pos="1442"/>
              </w:tabs>
              <w:rPr>
                <w:rFonts w:ascii="Tahoma" w:hAnsi="Tahoma" w:cs="Tahoma"/>
                <w:sz w:val="22"/>
                <w:szCs w:val="22"/>
              </w:rPr>
            </w:pPr>
            <w:r w:rsidRPr="0026401B">
              <w:rPr>
                <w:rFonts w:ascii="Tahoma" w:hAnsi="Tahoma" w:cs="Tahoma"/>
                <w:sz w:val="22"/>
                <w:szCs w:val="22"/>
              </w:rPr>
              <w:t>/</w:t>
            </w:r>
          </w:p>
        </w:tc>
      </w:tr>
    </w:tbl>
    <w:tbl>
      <w:tblPr>
        <w:tblW w:w="9633" w:type="dxa"/>
        <w:tblInd w:w="14" w:type="dxa"/>
        <w:tblLayout w:type="fixed"/>
        <w:tblCellMar>
          <w:left w:w="0" w:type="dxa"/>
          <w:right w:w="0" w:type="dxa"/>
        </w:tblCellMar>
        <w:tblLook w:val="04A0" w:firstRow="1" w:lastRow="0" w:firstColumn="1" w:lastColumn="0" w:noHBand="0" w:noVBand="1"/>
      </w:tblPr>
      <w:tblGrid>
        <w:gridCol w:w="4522"/>
        <w:gridCol w:w="426"/>
        <w:gridCol w:w="4685"/>
      </w:tblGrid>
      <w:tr w:rsidR="009803BB" w:rsidRPr="000261A2" w14:paraId="242A38CF" w14:textId="77777777" w:rsidTr="008F5FD9">
        <w:trPr>
          <w:cantSplit/>
        </w:trPr>
        <w:tc>
          <w:tcPr>
            <w:tcW w:w="4522" w:type="dxa"/>
          </w:tcPr>
          <w:p w14:paraId="3896B022" w14:textId="77777777" w:rsidR="009803BB" w:rsidRPr="00766FE6" w:rsidRDefault="009803BB" w:rsidP="008F5FD9">
            <w:pPr>
              <w:tabs>
                <w:tab w:val="left" w:pos="1442"/>
              </w:tabs>
              <w:autoSpaceDN w:val="0"/>
              <w:adjustRightInd w:val="0"/>
              <w:spacing w:line="300" w:lineRule="auto"/>
              <w:rPr>
                <w:rFonts w:ascii="Tahoma" w:hAnsi="Tahoma" w:cs="Tahoma"/>
                <w:bCs/>
                <w:color w:val="auto"/>
                <w:sz w:val="20"/>
                <w:szCs w:val="20"/>
              </w:rPr>
            </w:pPr>
          </w:p>
        </w:tc>
        <w:tc>
          <w:tcPr>
            <w:tcW w:w="426" w:type="dxa"/>
          </w:tcPr>
          <w:p w14:paraId="07EFD010" w14:textId="77777777" w:rsidR="009803BB" w:rsidRPr="00766FE6" w:rsidRDefault="009803BB" w:rsidP="008F5FD9">
            <w:pPr>
              <w:tabs>
                <w:tab w:val="num" w:pos="1080"/>
                <w:tab w:val="left" w:pos="1442"/>
              </w:tabs>
              <w:spacing w:line="300" w:lineRule="auto"/>
              <w:rPr>
                <w:rFonts w:ascii="Tahoma" w:eastAsia="MS Mincho" w:hAnsi="Tahoma" w:cs="Tahoma"/>
                <w:color w:val="auto"/>
                <w:sz w:val="20"/>
                <w:szCs w:val="20"/>
                <w:lang w:eastAsia="ja-JP"/>
              </w:rPr>
            </w:pPr>
          </w:p>
        </w:tc>
        <w:tc>
          <w:tcPr>
            <w:tcW w:w="4685" w:type="dxa"/>
          </w:tcPr>
          <w:p w14:paraId="160DA2C6" w14:textId="77777777" w:rsidR="009803BB" w:rsidRPr="00766FE6" w:rsidRDefault="009803BB" w:rsidP="008F5FD9">
            <w:pPr>
              <w:tabs>
                <w:tab w:val="num" w:pos="1080"/>
                <w:tab w:val="left" w:pos="1442"/>
              </w:tabs>
              <w:spacing w:line="300" w:lineRule="auto"/>
              <w:rPr>
                <w:rFonts w:ascii="Tahoma" w:eastAsia="MS Mincho" w:hAnsi="Tahoma" w:cs="Tahoma"/>
                <w:color w:val="auto"/>
                <w:sz w:val="20"/>
                <w:szCs w:val="20"/>
                <w:lang w:val="en-US" w:eastAsia="ja-JP"/>
              </w:rPr>
            </w:pPr>
          </w:p>
        </w:tc>
      </w:tr>
      <w:tr w:rsidR="009803BB" w:rsidRPr="000261A2" w14:paraId="0FDF60A9" w14:textId="77777777" w:rsidTr="008F5FD9">
        <w:trPr>
          <w:cantSplit/>
        </w:trPr>
        <w:tc>
          <w:tcPr>
            <w:tcW w:w="4522" w:type="dxa"/>
          </w:tcPr>
          <w:p w14:paraId="02D21D7E" w14:textId="77777777" w:rsidR="009803BB" w:rsidRPr="000261A2" w:rsidRDefault="009803BB" w:rsidP="008F5FD9">
            <w:pPr>
              <w:tabs>
                <w:tab w:val="left" w:pos="1442"/>
              </w:tabs>
              <w:spacing w:line="300" w:lineRule="auto"/>
              <w:rPr>
                <w:rFonts w:ascii="Tahoma" w:eastAsia="MS Mincho" w:hAnsi="Tahoma" w:cs="Tahoma"/>
                <w:b/>
                <w:color w:val="auto"/>
                <w:sz w:val="22"/>
                <w:szCs w:val="22"/>
                <w:lang w:eastAsia="ja-JP"/>
              </w:rPr>
            </w:pPr>
          </w:p>
        </w:tc>
        <w:tc>
          <w:tcPr>
            <w:tcW w:w="426" w:type="dxa"/>
          </w:tcPr>
          <w:p w14:paraId="51C21867" w14:textId="77777777" w:rsidR="009803BB" w:rsidRPr="000261A2" w:rsidRDefault="009803BB" w:rsidP="008F5FD9">
            <w:pPr>
              <w:tabs>
                <w:tab w:val="left" w:pos="1442"/>
              </w:tabs>
              <w:spacing w:line="300" w:lineRule="auto"/>
              <w:jc w:val="center"/>
              <w:rPr>
                <w:rFonts w:ascii="Tahoma" w:eastAsia="MS Mincho" w:hAnsi="Tahoma" w:cs="Tahoma"/>
                <w:color w:val="auto"/>
                <w:sz w:val="22"/>
                <w:szCs w:val="22"/>
                <w:lang w:eastAsia="ja-JP"/>
              </w:rPr>
            </w:pPr>
          </w:p>
        </w:tc>
        <w:tc>
          <w:tcPr>
            <w:tcW w:w="4685" w:type="dxa"/>
          </w:tcPr>
          <w:p w14:paraId="1E2F1904" w14:textId="77777777" w:rsidR="009803BB" w:rsidRPr="00871675" w:rsidRDefault="009803BB" w:rsidP="008F5FD9">
            <w:pPr>
              <w:tabs>
                <w:tab w:val="left" w:pos="1442"/>
              </w:tabs>
              <w:spacing w:line="300" w:lineRule="auto"/>
              <w:rPr>
                <w:rFonts w:ascii="Tahoma" w:eastAsia="MS Mincho" w:hAnsi="Tahoma" w:cs="Tahoma"/>
                <w:color w:val="auto"/>
                <w:sz w:val="22"/>
                <w:szCs w:val="22"/>
                <w:lang w:eastAsia="ja-JP"/>
              </w:rPr>
            </w:pPr>
          </w:p>
        </w:tc>
      </w:tr>
    </w:tbl>
    <w:p w14:paraId="515DC76E" w14:textId="77777777" w:rsidR="009803BB" w:rsidRDefault="009803BB" w:rsidP="009803BB">
      <w:pPr>
        <w:widowControl/>
        <w:jc w:val="center"/>
        <w:rPr>
          <w:rFonts w:ascii="Tahoma" w:eastAsia="Tahoma" w:hAnsi="Tahoma" w:cs="Tahoma"/>
          <w:sz w:val="20"/>
          <w:szCs w:val="20"/>
        </w:rPr>
      </w:pPr>
    </w:p>
    <w:sectPr w:rsidR="009803BB" w:rsidSect="009D3CE3">
      <w:headerReference w:type="default" r:id="rId11"/>
      <w:footerReference w:type="default" r:id="rId12"/>
      <w:headerReference w:type="first" r:id="rId13"/>
      <w:footerReference w:type="first" r:id="rId14"/>
      <w:pgSz w:w="11906" w:h="16838" w:code="9"/>
      <w:pgMar w:top="1134" w:right="851" w:bottom="851"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46914" w14:textId="77777777" w:rsidR="00F86238" w:rsidRDefault="00F86238" w:rsidP="008546EB">
      <w:r>
        <w:separator/>
      </w:r>
    </w:p>
  </w:endnote>
  <w:endnote w:type="continuationSeparator" w:id="0">
    <w:p w14:paraId="353DC201" w14:textId="77777777" w:rsidR="00F86238" w:rsidRDefault="00F86238" w:rsidP="0085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49E2" w14:textId="77777777" w:rsidR="00CA5C9F" w:rsidRPr="00C91C5C" w:rsidRDefault="00CA5C9F" w:rsidP="00C91C5C">
    <w:pPr>
      <w:pStyle w:val="ac"/>
      <w:widowControl/>
      <w:tabs>
        <w:tab w:val="clear" w:pos="4677"/>
        <w:tab w:val="clear" w:pos="9355"/>
      </w:tabs>
      <w:jc w:val="both"/>
      <w:rPr>
        <w:rFonts w:ascii="Tahoma" w:eastAsiaTheme="minorHAnsi" w:hAnsi="Tahoma" w:cs="Tahoma"/>
        <w:color w:val="auto"/>
        <w:sz w:val="14"/>
        <w:szCs w:val="14"/>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E24E" w14:textId="77777777" w:rsidR="00C91C5C" w:rsidRPr="00C91C5C" w:rsidRDefault="00C91C5C" w:rsidP="00C91C5C">
    <w:pPr>
      <w:pStyle w:val="ac"/>
      <w:widowControl/>
      <w:tabs>
        <w:tab w:val="clear" w:pos="4677"/>
        <w:tab w:val="clear" w:pos="9355"/>
      </w:tabs>
      <w:jc w:val="both"/>
      <w:rPr>
        <w:rFonts w:ascii="Tahoma" w:eastAsiaTheme="minorHAnsi" w:hAnsi="Tahoma" w:cs="Tahoma"/>
        <w:color w:val="auto"/>
        <w:sz w:val="14"/>
        <w:szCs w:val="14"/>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466F" w14:textId="77777777" w:rsidR="00F86238" w:rsidRDefault="00F86238" w:rsidP="008546EB">
      <w:r>
        <w:separator/>
      </w:r>
    </w:p>
  </w:footnote>
  <w:footnote w:type="continuationSeparator" w:id="0">
    <w:p w14:paraId="71B9C3C5" w14:textId="77777777" w:rsidR="00F86238" w:rsidRDefault="00F86238" w:rsidP="00854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noProof/>
        <w:color w:val="auto"/>
        <w:sz w:val="20"/>
      </w:rPr>
      <w:id w:val="1910958353"/>
      <w:docPartObj>
        <w:docPartGallery w:val="Page Numbers (Top of Page)"/>
        <w:docPartUnique/>
      </w:docPartObj>
    </w:sdtPr>
    <w:sdtEndPr/>
    <w:sdtContent>
      <w:p w14:paraId="0838826B" w14:textId="77777777" w:rsidR="00C46149" w:rsidRPr="00BC7C12" w:rsidRDefault="00C46149" w:rsidP="00C91C5C">
        <w:pPr>
          <w:pStyle w:val="aa"/>
          <w:tabs>
            <w:tab w:val="clear" w:pos="4677"/>
            <w:tab w:val="clear" w:pos="9355"/>
          </w:tabs>
          <w:jc w:val="center"/>
          <w:rPr>
            <w:rFonts w:ascii="Tahoma" w:hAnsi="Tahoma" w:cs="Tahoma"/>
            <w:noProof/>
            <w:color w:val="auto"/>
            <w:sz w:val="20"/>
          </w:rPr>
        </w:pPr>
        <w:r w:rsidRPr="00BC7C12">
          <w:rPr>
            <w:rFonts w:ascii="Tahoma" w:hAnsi="Tahoma" w:cs="Tahoma"/>
            <w:noProof/>
            <w:color w:val="auto"/>
            <w:sz w:val="20"/>
          </w:rPr>
          <w:fldChar w:fldCharType="begin"/>
        </w:r>
        <w:r w:rsidRPr="00BC7C12">
          <w:rPr>
            <w:rFonts w:ascii="Tahoma" w:hAnsi="Tahoma" w:cs="Tahoma"/>
            <w:noProof/>
            <w:color w:val="auto"/>
            <w:sz w:val="20"/>
          </w:rPr>
          <w:instrText>PAGE   \* MERGEFORMAT</w:instrText>
        </w:r>
        <w:r w:rsidRPr="00BC7C12">
          <w:rPr>
            <w:rFonts w:ascii="Tahoma" w:hAnsi="Tahoma" w:cs="Tahoma"/>
            <w:noProof/>
            <w:color w:val="auto"/>
            <w:sz w:val="20"/>
          </w:rPr>
          <w:fldChar w:fldCharType="separate"/>
        </w:r>
        <w:r w:rsidR="001B2CBA">
          <w:rPr>
            <w:rFonts w:ascii="Tahoma" w:hAnsi="Tahoma" w:cs="Tahoma"/>
            <w:noProof/>
            <w:color w:val="auto"/>
            <w:sz w:val="20"/>
          </w:rPr>
          <w:t>17</w:t>
        </w:r>
        <w:r w:rsidRPr="00BC7C12">
          <w:rPr>
            <w:rFonts w:ascii="Tahoma" w:hAnsi="Tahoma" w:cs="Tahoma"/>
            <w:noProof/>
            <w:color w:val="auto"/>
            <w:sz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color w:val="auto"/>
        <w:sz w:val="16"/>
        <w:szCs w:val="16"/>
        <w:shd w:val="clear" w:color="auto" w:fill="FFFFFF"/>
      </w:rPr>
      <w:id w:val="44412828"/>
      <w:docPartObj>
        <w:docPartGallery w:val="Page Numbers (Top of Page)"/>
        <w:docPartUnique/>
      </w:docPartObj>
    </w:sdtPr>
    <w:sdtEndPr/>
    <w:sdtContent>
      <w:p w14:paraId="4E6A54B1" w14:textId="4544836E" w:rsidR="00806A0E" w:rsidRPr="00DB6BC9" w:rsidRDefault="00806A0E" w:rsidP="00806A0E">
        <w:pPr>
          <w:pStyle w:val="aa"/>
          <w:jc w:val="right"/>
          <w:rPr>
            <w:rFonts w:ascii="Tahoma" w:hAnsi="Tahoma" w:cs="Tahoma"/>
            <w:sz w:val="16"/>
            <w:szCs w:val="16"/>
          </w:rPr>
        </w:pPr>
        <w:r>
          <w:rPr>
            <w:rFonts w:ascii="Tahoma" w:hAnsi="Tahoma" w:cs="Tahoma"/>
            <w:sz w:val="16"/>
            <w:szCs w:val="16"/>
          </w:rPr>
          <w:t>Типовая форма договора на оказание услуг СП ООО «</w:t>
        </w:r>
        <w:r>
          <w:rPr>
            <w:rFonts w:ascii="Tahoma" w:hAnsi="Tahoma" w:cs="Tahoma"/>
            <w:sz w:val="16"/>
            <w:szCs w:val="16"/>
            <w:lang w:val="en-US"/>
          </w:rPr>
          <w:t>ANDIJANPETRO</w:t>
        </w:r>
        <w:r>
          <w:rPr>
            <w:rFonts w:ascii="Tahoma" w:hAnsi="Tahoma" w:cs="Tahoma"/>
            <w:sz w:val="16"/>
            <w:szCs w:val="16"/>
          </w:rPr>
          <w:t>»</w:t>
        </w:r>
      </w:p>
      <w:p w14:paraId="603FDB4C" w14:textId="7FA36F1D" w:rsidR="00806A0E" w:rsidRDefault="00806A0E" w:rsidP="00806A0E">
        <w:pPr>
          <w:pStyle w:val="aa"/>
          <w:jc w:val="right"/>
          <w:rPr>
            <w:rFonts w:ascii="Tahoma" w:hAnsi="Tahoma" w:cs="Tahoma"/>
            <w:sz w:val="16"/>
            <w:szCs w:val="16"/>
          </w:rPr>
        </w:pPr>
        <w:r>
          <w:rPr>
            <w:rFonts w:ascii="Tahoma" w:hAnsi="Tahoma" w:cs="Tahoma"/>
            <w:sz w:val="16"/>
            <w:szCs w:val="16"/>
          </w:rPr>
          <w:t>Версия 1</w:t>
        </w:r>
        <w:r w:rsidR="00582779">
          <w:rPr>
            <w:rFonts w:ascii="Tahoma" w:hAnsi="Tahoma" w:cs="Tahoma"/>
            <w:sz w:val="16"/>
            <w:szCs w:val="16"/>
          </w:rPr>
          <w:t>.</w:t>
        </w:r>
        <w:r w:rsidR="000649B5">
          <w:rPr>
            <w:rFonts w:ascii="Tahoma" w:hAnsi="Tahoma" w:cs="Tahoma"/>
            <w:sz w:val="16"/>
            <w:szCs w:val="16"/>
          </w:rPr>
          <w:t>2</w:t>
        </w:r>
      </w:p>
      <w:p w14:paraId="1320FF4B" w14:textId="0CCCDA04" w:rsidR="00C91C5C" w:rsidRPr="00C91C5C" w:rsidRDefault="00A11577" w:rsidP="00806A0E">
        <w:pPr>
          <w:pStyle w:val="aa"/>
          <w:tabs>
            <w:tab w:val="clear" w:pos="4677"/>
            <w:tab w:val="center" w:pos="851"/>
          </w:tabs>
          <w:jc w:val="right"/>
          <w:rPr>
            <w:rFonts w:ascii="Tahoma" w:hAnsi="Tahoma" w:cs="Tahoma"/>
            <w:color w:val="auto"/>
            <w:sz w:val="16"/>
            <w:szCs w:val="16"/>
            <w:shd w:val="clear" w:color="auto" w:fill="FFFFFF"/>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4A24918"/>
    <w:lvl w:ilvl="0">
      <w:start w:val="1"/>
      <w:numFmt w:val="decimal"/>
      <w:lvlText w:val="%1."/>
      <w:legacy w:legacy="1" w:legacySpace="113" w:legacyIndent="0"/>
      <w:lvlJc w:val="left"/>
      <w:rPr>
        <w:rFonts w:cs="Times New Roman"/>
      </w:rPr>
    </w:lvl>
    <w:lvl w:ilvl="1">
      <w:start w:val="1"/>
      <w:numFmt w:val="decimal"/>
      <w:lvlText w:val="10.%2."/>
      <w:lvlJc w:val="left"/>
      <w:rPr>
        <w:rFonts w:ascii="Times New Roman" w:hAnsi="Times New Roman" w:cs="Times New Roman" w:hint="default"/>
      </w:rPr>
    </w:lvl>
    <w:lvl w:ilvl="2">
      <w:start w:val="1"/>
      <w:numFmt w:val="decimal"/>
      <w:pStyle w:val="3"/>
      <w:lvlText w:val="%1.%2.%3."/>
      <w:legacy w:legacy="1" w:legacySpace="113" w:legacyIndent="0"/>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egacy w:legacy="1" w:legacySpace="0" w:legacyIndent="708"/>
      <w:lvlJc w:val="left"/>
      <w:pPr>
        <w:ind w:left="708" w:hanging="708"/>
      </w:pPr>
      <w:rPr>
        <w:rFonts w:cs="Times New Roman"/>
      </w:rPr>
    </w:lvl>
    <w:lvl w:ilvl="4">
      <w:start w:val="1"/>
      <w:numFmt w:val="decimal"/>
      <w:pStyle w:val="5"/>
      <w:lvlText w:val="%1.%2.%3.%4.%5."/>
      <w:legacy w:legacy="1" w:legacySpace="0" w:legacyIndent="708"/>
      <w:lvlJc w:val="left"/>
      <w:pPr>
        <w:ind w:left="1416" w:hanging="708"/>
      </w:pPr>
      <w:rPr>
        <w:rFonts w:cs="Times New Roman"/>
      </w:rPr>
    </w:lvl>
    <w:lvl w:ilvl="5">
      <w:start w:val="1"/>
      <w:numFmt w:val="decimal"/>
      <w:pStyle w:val="6"/>
      <w:lvlText w:val="%1.%2.%3.%4.%5.%6."/>
      <w:legacy w:legacy="1" w:legacySpace="0" w:legacyIndent="708"/>
      <w:lvlJc w:val="left"/>
      <w:pPr>
        <w:ind w:left="2124" w:hanging="708"/>
      </w:pPr>
      <w:rPr>
        <w:rFonts w:cs="Times New Roman"/>
      </w:rPr>
    </w:lvl>
    <w:lvl w:ilvl="6">
      <w:start w:val="1"/>
      <w:numFmt w:val="decimal"/>
      <w:pStyle w:val="7"/>
      <w:lvlText w:val="%1.%2.%3.%4.%5.%6.%7."/>
      <w:legacy w:legacy="1" w:legacySpace="0" w:legacyIndent="708"/>
      <w:lvlJc w:val="left"/>
      <w:pPr>
        <w:ind w:left="2832" w:hanging="708"/>
      </w:pPr>
      <w:rPr>
        <w:rFonts w:cs="Times New Roman"/>
      </w:rPr>
    </w:lvl>
    <w:lvl w:ilvl="7">
      <w:start w:val="1"/>
      <w:numFmt w:val="decimal"/>
      <w:pStyle w:val="8"/>
      <w:lvlText w:val="%1.%2.%3.%4.%5.%6.%7.%8."/>
      <w:legacy w:legacy="1" w:legacySpace="0" w:legacyIndent="708"/>
      <w:lvlJc w:val="left"/>
      <w:pPr>
        <w:ind w:left="3540" w:hanging="708"/>
      </w:pPr>
      <w:rPr>
        <w:rFonts w:cs="Times New Roman"/>
      </w:rPr>
    </w:lvl>
    <w:lvl w:ilvl="8">
      <w:start w:val="1"/>
      <w:numFmt w:val="decimal"/>
      <w:pStyle w:val="9"/>
      <w:lvlText w:val="%1.%2.%3.%4.%5.%6.%7.%8.%9."/>
      <w:legacy w:legacy="1" w:legacySpace="0" w:legacyIndent="708"/>
      <w:lvlJc w:val="left"/>
      <w:pPr>
        <w:ind w:left="4248" w:hanging="708"/>
      </w:pPr>
      <w:rPr>
        <w:rFonts w:cs="Times New Roman"/>
      </w:rPr>
    </w:lvl>
  </w:abstractNum>
  <w:abstractNum w:abstractNumId="1" w15:restartNumberingAfterBreak="0">
    <w:nsid w:val="00CA6B04"/>
    <w:multiLevelType w:val="hybridMultilevel"/>
    <w:tmpl w:val="097ADB04"/>
    <w:lvl w:ilvl="0" w:tplc="C9FEB042">
      <w:start w:val="1"/>
      <w:numFmt w:val="decimal"/>
      <w:lvlText w:val="4.%1."/>
      <w:lvlJc w:val="left"/>
      <w:pPr>
        <w:ind w:left="1287" w:hanging="360"/>
      </w:pPr>
      <w:rPr>
        <w:rFonts w:ascii="Tahoma" w:hAnsi="Tahoma" w:cs="Tahoma"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15:restartNumberingAfterBreak="0">
    <w:nsid w:val="031B43BD"/>
    <w:multiLevelType w:val="multilevel"/>
    <w:tmpl w:val="CEA65A4E"/>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725479E"/>
    <w:multiLevelType w:val="hybridMultilevel"/>
    <w:tmpl w:val="5DFE5528"/>
    <w:lvl w:ilvl="0" w:tplc="16949576">
      <w:start w:val="1"/>
      <w:numFmt w:val="decimal"/>
      <w:suff w:val="space"/>
      <w:lvlText w:val="%1."/>
      <w:lvlJc w:val="left"/>
      <w:pPr>
        <w:ind w:left="0" w:firstLine="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07A02C50"/>
    <w:multiLevelType w:val="multilevel"/>
    <w:tmpl w:val="9B26837C"/>
    <w:lvl w:ilvl="0">
      <w:start w:val="1"/>
      <w:numFmt w:val="decimal"/>
      <w:pStyle w:val="a"/>
      <w:lvlText w:val="%1."/>
      <w:lvlJc w:val="left"/>
      <w:pPr>
        <w:tabs>
          <w:tab w:val="num" w:pos="1069"/>
        </w:tabs>
        <w:ind w:left="0" w:firstLine="709"/>
      </w:pPr>
      <w:rPr>
        <w:rFonts w:hint="default"/>
      </w:rPr>
    </w:lvl>
    <w:lvl w:ilvl="1">
      <w:start w:val="1"/>
      <w:numFmt w:val="decimal"/>
      <w:lvlText w:val="%1.%2."/>
      <w:lvlJc w:val="left"/>
      <w:pPr>
        <w:tabs>
          <w:tab w:val="num" w:pos="1070"/>
        </w:tabs>
        <w:ind w:left="1" w:firstLine="709"/>
      </w:pPr>
      <w:rPr>
        <w:rFonts w:hint="default"/>
      </w:rPr>
    </w:lvl>
    <w:lvl w:ilvl="2">
      <w:start w:val="1"/>
      <w:numFmt w:val="decimal"/>
      <w:lvlText w:val="%1.%2.%3."/>
      <w:lvlJc w:val="left"/>
      <w:pPr>
        <w:tabs>
          <w:tab w:val="num" w:pos="1429"/>
        </w:tabs>
        <w:ind w:left="0" w:firstLine="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CD01CC"/>
    <w:multiLevelType w:val="hybridMultilevel"/>
    <w:tmpl w:val="401CD080"/>
    <w:lvl w:ilvl="0" w:tplc="71065E0C">
      <w:start w:val="1"/>
      <w:numFmt w:val="decimal"/>
      <w:lvlText w:val="5.1.%1."/>
      <w:lvlJc w:val="left"/>
      <w:pPr>
        <w:ind w:left="720" w:hanging="360"/>
      </w:pPr>
      <w:rPr>
        <w:rFonts w:ascii="Tahoma" w:hAnsi="Tahoma" w:cs="Tahoma"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8191C7F"/>
    <w:multiLevelType w:val="multilevel"/>
    <w:tmpl w:val="B98488CE"/>
    <w:lvl w:ilvl="0">
      <w:start w:val="9"/>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407C6"/>
    <w:multiLevelType w:val="multilevel"/>
    <w:tmpl w:val="BAF87646"/>
    <w:lvl w:ilvl="0">
      <w:start w:val="6"/>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1E6D7201"/>
    <w:multiLevelType w:val="multilevel"/>
    <w:tmpl w:val="E5C42FF4"/>
    <w:lvl w:ilvl="0">
      <w:start w:val="1"/>
      <w:numFmt w:val="decimal"/>
      <w:lvlText w:val="%1."/>
      <w:lvlJc w:val="left"/>
      <w:pPr>
        <w:ind w:left="705" w:hanging="70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2A709C"/>
    <w:multiLevelType w:val="hybridMultilevel"/>
    <w:tmpl w:val="D2EADF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392333"/>
    <w:multiLevelType w:val="hybridMultilevel"/>
    <w:tmpl w:val="FFB8F25A"/>
    <w:lvl w:ilvl="0" w:tplc="24DEADB2">
      <w:start w:val="1"/>
      <w:numFmt w:val="decimal"/>
      <w:lvlText w:val="5.3.%1."/>
      <w:lvlJc w:val="left"/>
      <w:pPr>
        <w:ind w:left="1429" w:hanging="360"/>
      </w:pPr>
      <w:rPr>
        <w:rFonts w:ascii="Tahoma" w:hAnsi="Tahoma" w:cs="Tahoma"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2AC509AB"/>
    <w:multiLevelType w:val="multilevel"/>
    <w:tmpl w:val="3A5C4A2C"/>
    <w:lvl w:ilvl="0">
      <w:start w:val="1"/>
      <w:numFmt w:val="decimal"/>
      <w:lvlText w:val="%1."/>
      <w:lvlJc w:val="left"/>
      <w:pPr>
        <w:ind w:left="637" w:hanging="360"/>
      </w:pPr>
      <w:rPr>
        <w:rFonts w:cs="Times New Roman" w:hint="default"/>
      </w:rPr>
    </w:lvl>
    <w:lvl w:ilvl="1">
      <w:start w:val="1"/>
      <w:numFmt w:val="decimal"/>
      <w:pStyle w:val="a0"/>
      <w:suff w:val="space"/>
      <w:lvlText w:val="%1.%2."/>
      <w:lvlJc w:val="left"/>
      <w:pPr>
        <w:ind w:left="1069" w:hanging="432"/>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501" w:hanging="877"/>
      </w:pPr>
      <w:rPr>
        <w:rFonts w:cs="Times New Roman" w:hint="default"/>
      </w:rPr>
    </w:lvl>
    <w:lvl w:ilvl="3">
      <w:start w:val="1"/>
      <w:numFmt w:val="decimal"/>
      <w:lvlText w:val="%1.%2.%3.%4."/>
      <w:lvlJc w:val="left"/>
      <w:pPr>
        <w:ind w:left="2005" w:hanging="648"/>
      </w:pPr>
      <w:rPr>
        <w:rFonts w:cs="Times New Roman" w:hint="default"/>
      </w:rPr>
    </w:lvl>
    <w:lvl w:ilvl="4">
      <w:start w:val="1"/>
      <w:numFmt w:val="decimal"/>
      <w:lvlText w:val="%1.%2.%3.%4.%5."/>
      <w:lvlJc w:val="left"/>
      <w:pPr>
        <w:ind w:left="2509" w:hanging="792"/>
      </w:pPr>
      <w:rPr>
        <w:rFonts w:cs="Times New Roman" w:hint="default"/>
      </w:rPr>
    </w:lvl>
    <w:lvl w:ilvl="5">
      <w:start w:val="1"/>
      <w:numFmt w:val="decimal"/>
      <w:lvlText w:val="%1.%2.%3.%4.%5.%6."/>
      <w:lvlJc w:val="left"/>
      <w:pPr>
        <w:ind w:left="3013" w:hanging="936"/>
      </w:pPr>
      <w:rPr>
        <w:rFonts w:cs="Times New Roman" w:hint="default"/>
      </w:rPr>
    </w:lvl>
    <w:lvl w:ilvl="6">
      <w:start w:val="1"/>
      <w:numFmt w:val="decimal"/>
      <w:lvlText w:val="%1.%2.%3.%4.%5.%6.%7."/>
      <w:lvlJc w:val="left"/>
      <w:pPr>
        <w:ind w:left="3517" w:hanging="1080"/>
      </w:pPr>
      <w:rPr>
        <w:rFonts w:cs="Times New Roman" w:hint="default"/>
      </w:rPr>
    </w:lvl>
    <w:lvl w:ilvl="7">
      <w:start w:val="1"/>
      <w:numFmt w:val="decimal"/>
      <w:lvlText w:val="%1.%2.%3.%4.%5.%6.%7.%8."/>
      <w:lvlJc w:val="left"/>
      <w:pPr>
        <w:ind w:left="4021" w:hanging="1224"/>
      </w:pPr>
      <w:rPr>
        <w:rFonts w:cs="Times New Roman" w:hint="default"/>
      </w:rPr>
    </w:lvl>
    <w:lvl w:ilvl="8">
      <w:start w:val="1"/>
      <w:numFmt w:val="decimal"/>
      <w:lvlText w:val="%1.%2.%3.%4.%5.%6.%7.%8.%9."/>
      <w:lvlJc w:val="left"/>
      <w:pPr>
        <w:ind w:left="4597" w:hanging="1440"/>
      </w:pPr>
      <w:rPr>
        <w:rFonts w:cs="Times New Roman" w:hint="default"/>
      </w:rPr>
    </w:lvl>
  </w:abstractNum>
  <w:abstractNum w:abstractNumId="12" w15:restartNumberingAfterBreak="0">
    <w:nsid w:val="2C060AEA"/>
    <w:multiLevelType w:val="multilevel"/>
    <w:tmpl w:val="C42C5E28"/>
    <w:lvl w:ilvl="0">
      <w:start w:val="1"/>
      <w:numFmt w:val="decimal"/>
      <w:suff w:val="space"/>
      <w:lvlText w:val="%1."/>
      <w:lvlJc w:val="left"/>
      <w:pPr>
        <w:ind w:left="4268" w:hanging="440"/>
      </w:pPr>
      <w:rPr>
        <w:rFonts w:hint="default"/>
        <w:color w:val="auto"/>
      </w:rPr>
    </w:lvl>
    <w:lvl w:ilvl="1">
      <w:start w:val="1"/>
      <w:numFmt w:val="decimal"/>
      <w:lvlText w:val="%1.%2."/>
      <w:lvlJc w:val="left"/>
      <w:pPr>
        <w:tabs>
          <w:tab w:val="num" w:pos="1571"/>
        </w:tabs>
        <w:ind w:left="1571" w:hanging="720"/>
      </w:pPr>
      <w:rPr>
        <w:rFonts w:hint="default"/>
        <w:b w:val="0"/>
      </w:rPr>
    </w:lvl>
    <w:lvl w:ilvl="2">
      <w:start w:val="1"/>
      <w:numFmt w:val="decimal"/>
      <w:lvlText w:val="%1.%2.%3."/>
      <w:lvlJc w:val="left"/>
      <w:pPr>
        <w:tabs>
          <w:tab w:val="num" w:pos="1572"/>
        </w:tabs>
        <w:ind w:left="1572" w:hanging="720"/>
      </w:pPr>
      <w:rPr>
        <w:rFonts w:hint="default"/>
        <w:color w:val="auto"/>
      </w:rPr>
    </w:lvl>
    <w:lvl w:ilvl="3">
      <w:start w:val="1"/>
      <w:numFmt w:val="decimal"/>
      <w:lvlText w:val="%1.%2.%3.%4."/>
      <w:lvlJc w:val="left"/>
      <w:pPr>
        <w:tabs>
          <w:tab w:val="num" w:pos="4908"/>
        </w:tabs>
        <w:ind w:left="4908" w:hanging="1080"/>
      </w:pPr>
      <w:rPr>
        <w:rFonts w:hint="default"/>
      </w:rPr>
    </w:lvl>
    <w:lvl w:ilvl="4">
      <w:start w:val="1"/>
      <w:numFmt w:val="decimal"/>
      <w:lvlText w:val="%1.%2.%3.%4.%5."/>
      <w:lvlJc w:val="left"/>
      <w:pPr>
        <w:tabs>
          <w:tab w:val="num" w:pos="4908"/>
        </w:tabs>
        <w:ind w:left="4908" w:hanging="1080"/>
      </w:pPr>
      <w:rPr>
        <w:rFonts w:hint="default"/>
      </w:rPr>
    </w:lvl>
    <w:lvl w:ilvl="5">
      <w:start w:val="1"/>
      <w:numFmt w:val="decimal"/>
      <w:lvlText w:val="%1.%2.%3.%4.%5.%6."/>
      <w:lvlJc w:val="left"/>
      <w:pPr>
        <w:tabs>
          <w:tab w:val="num" w:pos="5268"/>
        </w:tabs>
        <w:ind w:left="5268" w:hanging="1440"/>
      </w:pPr>
      <w:rPr>
        <w:rFonts w:hint="default"/>
      </w:rPr>
    </w:lvl>
    <w:lvl w:ilvl="6">
      <w:start w:val="1"/>
      <w:numFmt w:val="decimal"/>
      <w:lvlText w:val="%1.%2.%3.%4.%5.%6.%7."/>
      <w:lvlJc w:val="left"/>
      <w:pPr>
        <w:tabs>
          <w:tab w:val="num" w:pos="5628"/>
        </w:tabs>
        <w:ind w:left="5628" w:hanging="1800"/>
      </w:pPr>
      <w:rPr>
        <w:rFonts w:hint="default"/>
      </w:rPr>
    </w:lvl>
    <w:lvl w:ilvl="7">
      <w:start w:val="1"/>
      <w:numFmt w:val="decimal"/>
      <w:lvlText w:val="%1.%2.%3.%4.%5.%6.%7.%8."/>
      <w:lvlJc w:val="left"/>
      <w:pPr>
        <w:tabs>
          <w:tab w:val="num" w:pos="5628"/>
        </w:tabs>
        <w:ind w:left="5628" w:hanging="1800"/>
      </w:pPr>
      <w:rPr>
        <w:rFonts w:hint="default"/>
      </w:rPr>
    </w:lvl>
    <w:lvl w:ilvl="8">
      <w:start w:val="1"/>
      <w:numFmt w:val="decimal"/>
      <w:lvlText w:val="%1.%2.%3.%4.%5.%6.%7.%8.%9."/>
      <w:lvlJc w:val="left"/>
      <w:pPr>
        <w:tabs>
          <w:tab w:val="num" w:pos="5988"/>
        </w:tabs>
        <w:ind w:left="5988" w:hanging="2160"/>
      </w:pPr>
      <w:rPr>
        <w:rFonts w:hint="default"/>
      </w:rPr>
    </w:lvl>
  </w:abstractNum>
  <w:abstractNum w:abstractNumId="13" w15:restartNumberingAfterBreak="0">
    <w:nsid w:val="2D124714"/>
    <w:multiLevelType w:val="hybridMultilevel"/>
    <w:tmpl w:val="DAE66628"/>
    <w:lvl w:ilvl="0" w:tplc="8844203A">
      <w:start w:val="1"/>
      <w:numFmt w:val="decimal"/>
      <w:pStyle w:val="1"/>
      <w:suff w:val="space"/>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2EC1529E"/>
    <w:multiLevelType w:val="hybridMultilevel"/>
    <w:tmpl w:val="D47E8310"/>
    <w:lvl w:ilvl="0" w:tplc="994C5DC6">
      <w:start w:val="1"/>
      <w:numFmt w:val="decimal"/>
      <w:lvlText w:val="3.%1."/>
      <w:lvlJc w:val="left"/>
      <w:pPr>
        <w:ind w:left="1353" w:hanging="360"/>
      </w:pPr>
      <w:rPr>
        <w:rFonts w:ascii="Tahoma" w:hAnsi="Tahoma" w:cs="Tahoma" w:hint="default"/>
      </w:rPr>
    </w:lvl>
    <w:lvl w:ilvl="1" w:tplc="04190019">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5" w15:restartNumberingAfterBreak="0">
    <w:nsid w:val="31B47F5A"/>
    <w:multiLevelType w:val="multilevel"/>
    <w:tmpl w:val="0BE6E8BC"/>
    <w:lvl w:ilvl="0">
      <w:start w:val="15"/>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60932E7"/>
    <w:multiLevelType w:val="hybridMultilevel"/>
    <w:tmpl w:val="9724D086"/>
    <w:lvl w:ilvl="0" w:tplc="61789764">
      <w:start w:val="1"/>
      <w:numFmt w:val="decimal"/>
      <w:lvlText w:val="5.2.%1."/>
      <w:lvlJc w:val="left"/>
      <w:pPr>
        <w:ind w:left="1429" w:hanging="360"/>
      </w:pPr>
      <w:rPr>
        <w:rFonts w:ascii="Tahoma" w:hAnsi="Tahoma" w:cs="Tahoma"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735370F"/>
    <w:multiLevelType w:val="multilevel"/>
    <w:tmpl w:val="E5F230D0"/>
    <w:lvl w:ilvl="0">
      <w:start w:val="14"/>
      <w:numFmt w:val="decimal"/>
      <w:lvlText w:val="%1."/>
      <w:lvlJc w:val="left"/>
      <w:pPr>
        <w:ind w:left="555" w:hanging="555"/>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3066" w:hanging="108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18" w15:restartNumberingAfterBreak="0">
    <w:nsid w:val="3BC94257"/>
    <w:multiLevelType w:val="hybridMultilevel"/>
    <w:tmpl w:val="EE84F014"/>
    <w:lvl w:ilvl="0" w:tplc="CA70D6D0">
      <w:start w:val="1"/>
      <w:numFmt w:val="decimal"/>
      <w:lvlText w:val="3.2.%1."/>
      <w:lvlJc w:val="left"/>
      <w:pPr>
        <w:ind w:left="1429" w:hanging="360"/>
      </w:pPr>
      <w:rPr>
        <w:rFonts w:ascii="Tahoma" w:hAnsi="Tahoma" w:cs="Tahoma"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3BD757CB"/>
    <w:multiLevelType w:val="hybridMultilevel"/>
    <w:tmpl w:val="E5CA1F30"/>
    <w:lvl w:ilvl="0" w:tplc="FA5EAE60">
      <w:start w:val="1"/>
      <w:numFmt w:val="decimal"/>
      <w:lvlText w:val="7.%1."/>
      <w:lvlJc w:val="left"/>
      <w:pPr>
        <w:ind w:left="1287" w:hanging="360"/>
      </w:pPr>
      <w:rPr>
        <w:rFonts w:ascii="Tahoma" w:hAnsi="Tahoma" w:cs="Tahoma"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15:restartNumberingAfterBreak="0">
    <w:nsid w:val="451B4DB2"/>
    <w:multiLevelType w:val="multilevel"/>
    <w:tmpl w:val="23304B3E"/>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6A32D03"/>
    <w:multiLevelType w:val="multilevel"/>
    <w:tmpl w:val="352681A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95"/>
        </w:tabs>
        <w:ind w:left="1495" w:hanging="360"/>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78449E8"/>
    <w:multiLevelType w:val="multilevel"/>
    <w:tmpl w:val="3438AE2C"/>
    <w:lvl w:ilvl="0">
      <w:start w:val="13"/>
      <w:numFmt w:val="decimal"/>
      <w:lvlText w:val="%1."/>
      <w:lvlJc w:val="left"/>
      <w:pPr>
        <w:ind w:left="480" w:hanging="480"/>
      </w:pPr>
      <w:rPr>
        <w:rFonts w:hint="default"/>
      </w:rPr>
    </w:lvl>
    <w:lvl w:ilvl="1">
      <w:start w:val="1"/>
      <w:numFmt w:val="decimal"/>
      <w:lvlText w:val="13.%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046631"/>
    <w:multiLevelType w:val="hybridMultilevel"/>
    <w:tmpl w:val="51246982"/>
    <w:lvl w:ilvl="0" w:tplc="32E2579A">
      <w:start w:val="1"/>
      <w:numFmt w:val="decimal"/>
      <w:lvlText w:val="5.%1."/>
      <w:lvlJc w:val="left"/>
      <w:pPr>
        <w:ind w:left="720" w:hanging="360"/>
      </w:pPr>
      <w:rPr>
        <w:rFonts w:ascii="Tahoma" w:hAnsi="Tahoma" w:cs="Tahoma"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EB660BA"/>
    <w:multiLevelType w:val="hybridMultilevel"/>
    <w:tmpl w:val="1C764E78"/>
    <w:lvl w:ilvl="0" w:tplc="B4000E4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4C67FC"/>
    <w:multiLevelType w:val="multilevel"/>
    <w:tmpl w:val="FA567DF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4440248"/>
    <w:multiLevelType w:val="hybridMultilevel"/>
    <w:tmpl w:val="BBC62B84"/>
    <w:lvl w:ilvl="0" w:tplc="E7DC7542">
      <w:start w:val="1"/>
      <w:numFmt w:val="decimal"/>
      <w:lvlText w:val="7.%1."/>
      <w:lvlJc w:val="left"/>
      <w:pPr>
        <w:ind w:left="1211" w:hanging="360"/>
      </w:pPr>
      <w:rPr>
        <w:rFonts w:ascii="Tahoma" w:hAnsi="Tahoma" w:cs="Tahoma" w:hint="default"/>
        <w:b w:val="0"/>
        <w:i w:val="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81F67CE"/>
    <w:multiLevelType w:val="multilevel"/>
    <w:tmpl w:val="8700B2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3198"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5BB21856"/>
    <w:multiLevelType w:val="hybridMultilevel"/>
    <w:tmpl w:val="72B89E56"/>
    <w:lvl w:ilvl="0" w:tplc="F26E1822">
      <w:start w:val="1"/>
      <w:numFmt w:val="decimal"/>
      <w:lvlText w:val="5.4.%1."/>
      <w:lvlJc w:val="left"/>
      <w:pPr>
        <w:ind w:left="1429" w:hanging="360"/>
      </w:pPr>
      <w:rPr>
        <w:rFonts w:ascii="Tahoma" w:hAnsi="Tahoma" w:cs="Tahoma"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5E48384F"/>
    <w:multiLevelType w:val="hybridMultilevel"/>
    <w:tmpl w:val="A8729874"/>
    <w:lvl w:ilvl="0" w:tplc="29F02856">
      <w:start w:val="1"/>
      <w:numFmt w:val="decimal"/>
      <w:lvlText w:val="6.%1."/>
      <w:lvlJc w:val="left"/>
      <w:pPr>
        <w:ind w:left="720" w:hanging="360"/>
      </w:pPr>
      <w:rPr>
        <w:rFonts w:ascii="Tahoma" w:hAnsi="Tahoma" w:cs="Tahoma"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0BC5D25"/>
    <w:multiLevelType w:val="multilevel"/>
    <w:tmpl w:val="4E28C0AC"/>
    <w:lvl w:ilvl="0">
      <w:start w:val="6"/>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4A43C3A"/>
    <w:multiLevelType w:val="multilevel"/>
    <w:tmpl w:val="8EE2DE96"/>
    <w:lvl w:ilvl="0">
      <w:start w:val="3"/>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32" w15:restartNumberingAfterBreak="0">
    <w:nsid w:val="689031FA"/>
    <w:multiLevelType w:val="multilevel"/>
    <w:tmpl w:val="F760A6D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15:restartNumberingAfterBreak="0">
    <w:nsid w:val="6E0F033A"/>
    <w:multiLevelType w:val="hybridMultilevel"/>
    <w:tmpl w:val="48A07A78"/>
    <w:lvl w:ilvl="0" w:tplc="F3F484A6">
      <w:start w:val="1"/>
      <w:numFmt w:val="decimal"/>
      <w:lvlText w:val="2.%1."/>
      <w:lvlJc w:val="left"/>
      <w:pPr>
        <w:ind w:left="1440" w:hanging="360"/>
      </w:pPr>
      <w:rPr>
        <w:rFonts w:ascii="Tahoma" w:hAnsi="Tahoma" w:cs="Tahoma" w:hint="default"/>
        <w:b w:val="0"/>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4" w15:restartNumberingAfterBreak="0">
    <w:nsid w:val="779B54DF"/>
    <w:multiLevelType w:val="hybridMultilevel"/>
    <w:tmpl w:val="7CD43A20"/>
    <w:lvl w:ilvl="0" w:tplc="5D8ACE22">
      <w:start w:val="1"/>
      <w:numFmt w:val="decimal"/>
      <w:lvlText w:val="1.%1."/>
      <w:lvlJc w:val="left"/>
      <w:pPr>
        <w:ind w:left="1440" w:hanging="360"/>
      </w:pPr>
      <w:rPr>
        <w:rFonts w:ascii="Tahoma" w:hAnsi="Tahoma" w:cs="Tahoma" w:hint="default"/>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15:restartNumberingAfterBreak="0">
    <w:nsid w:val="798A79AE"/>
    <w:multiLevelType w:val="multilevel"/>
    <w:tmpl w:val="D4AAF960"/>
    <w:lvl w:ilvl="0">
      <w:start w:val="6"/>
      <w:numFmt w:val="decimal"/>
      <w:lvlText w:val="%1."/>
      <w:lvlJc w:val="left"/>
      <w:pPr>
        <w:ind w:left="390" w:hanging="39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36" w15:restartNumberingAfterBreak="0">
    <w:nsid w:val="7AAB52DA"/>
    <w:multiLevelType w:val="hybridMultilevel"/>
    <w:tmpl w:val="66E82CCC"/>
    <w:lvl w:ilvl="0" w:tplc="E5D489E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7AD216D8"/>
    <w:multiLevelType w:val="hybridMultilevel"/>
    <w:tmpl w:val="D47E8310"/>
    <w:lvl w:ilvl="0" w:tplc="994C5DC6">
      <w:start w:val="1"/>
      <w:numFmt w:val="decimal"/>
      <w:lvlText w:val="3.%1."/>
      <w:lvlJc w:val="left"/>
      <w:pPr>
        <w:ind w:left="502" w:hanging="360"/>
      </w:pPr>
      <w:rPr>
        <w:rFonts w:ascii="Tahoma" w:hAnsi="Tahoma" w:cs="Tahoma" w:hint="default"/>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8" w15:restartNumberingAfterBreak="0">
    <w:nsid w:val="7FF77A2E"/>
    <w:multiLevelType w:val="multilevel"/>
    <w:tmpl w:val="F8F679C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0"/>
  </w:num>
  <w:num w:numId="2">
    <w:abstractNumId w:val="13"/>
  </w:num>
  <w:num w:numId="3">
    <w:abstractNumId w:val="11"/>
  </w:num>
  <w:num w:numId="4">
    <w:abstractNumId w:val="37"/>
  </w:num>
  <w:num w:numId="5">
    <w:abstractNumId w:val="1"/>
  </w:num>
  <w:num w:numId="6">
    <w:abstractNumId w:val="29"/>
  </w:num>
  <w:num w:numId="7">
    <w:abstractNumId w:val="19"/>
  </w:num>
  <w:num w:numId="8">
    <w:abstractNumId w:val="23"/>
  </w:num>
  <w:num w:numId="9">
    <w:abstractNumId w:val="5"/>
  </w:num>
  <w:num w:numId="10">
    <w:abstractNumId w:val="16"/>
  </w:num>
  <w:num w:numId="11">
    <w:abstractNumId w:val="10"/>
  </w:num>
  <w:num w:numId="12">
    <w:abstractNumId w:val="28"/>
  </w:num>
  <w:num w:numId="13">
    <w:abstractNumId w:val="34"/>
  </w:num>
  <w:num w:numId="14">
    <w:abstractNumId w:val="33"/>
  </w:num>
  <w:num w:numId="15">
    <w:abstractNumId w:val="3"/>
  </w:num>
  <w:num w:numId="16">
    <w:abstractNumId w:val="18"/>
  </w:num>
  <w:num w:numId="17">
    <w:abstractNumId w:val="14"/>
  </w:num>
  <w:num w:numId="18">
    <w:abstractNumId w:val="4"/>
  </w:num>
  <w:num w:numId="19">
    <w:abstractNumId w:val="36"/>
  </w:num>
  <w:num w:numId="20">
    <w:abstractNumId w:val="31"/>
  </w:num>
  <w:num w:numId="21">
    <w:abstractNumId w:val="7"/>
  </w:num>
  <w:num w:numId="22">
    <w:abstractNumId w:val="20"/>
  </w:num>
  <w:num w:numId="23">
    <w:abstractNumId w:val="38"/>
  </w:num>
  <w:num w:numId="24">
    <w:abstractNumId w:val="6"/>
  </w:num>
  <w:num w:numId="25">
    <w:abstractNumId w:val="21"/>
  </w:num>
  <w:num w:numId="26">
    <w:abstractNumId w:val="13"/>
  </w:num>
  <w:num w:numId="27">
    <w:abstractNumId w:val="8"/>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2"/>
  </w:num>
  <w:num w:numId="31">
    <w:abstractNumId w:val="17"/>
  </w:num>
  <w:num w:numId="32">
    <w:abstractNumId w:val="12"/>
  </w:num>
  <w:num w:numId="33">
    <w:abstractNumId w:val="24"/>
  </w:num>
  <w:num w:numId="34">
    <w:abstractNumId w:val="9"/>
  </w:num>
  <w:num w:numId="35">
    <w:abstractNumId w:val="32"/>
  </w:num>
  <w:num w:numId="36">
    <w:abstractNumId w:val="35"/>
  </w:num>
  <w:num w:numId="37">
    <w:abstractNumId w:val="25"/>
  </w:num>
  <w:num w:numId="38">
    <w:abstractNumId w:val="30"/>
  </w:num>
  <w:num w:numId="39">
    <w:abstractNumId w:val="2"/>
  </w:num>
  <w:num w:numId="4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437"/>
    <w:rsid w:val="00001598"/>
    <w:rsid w:val="00004AEB"/>
    <w:rsid w:val="00005920"/>
    <w:rsid w:val="000073DD"/>
    <w:rsid w:val="00007F0F"/>
    <w:rsid w:val="00013B0F"/>
    <w:rsid w:val="00013C44"/>
    <w:rsid w:val="00017DAA"/>
    <w:rsid w:val="000226AE"/>
    <w:rsid w:val="00022917"/>
    <w:rsid w:val="00023F6C"/>
    <w:rsid w:val="00025E42"/>
    <w:rsid w:val="00030650"/>
    <w:rsid w:val="000311AD"/>
    <w:rsid w:val="00032696"/>
    <w:rsid w:val="00032A92"/>
    <w:rsid w:val="00041970"/>
    <w:rsid w:val="000466E5"/>
    <w:rsid w:val="00047BF5"/>
    <w:rsid w:val="0005737F"/>
    <w:rsid w:val="000626BC"/>
    <w:rsid w:val="0006490E"/>
    <w:rsid w:val="000649B5"/>
    <w:rsid w:val="0007002A"/>
    <w:rsid w:val="00094716"/>
    <w:rsid w:val="000A3223"/>
    <w:rsid w:val="000B2A4E"/>
    <w:rsid w:val="000B383C"/>
    <w:rsid w:val="000B471C"/>
    <w:rsid w:val="000B4AF0"/>
    <w:rsid w:val="000C0956"/>
    <w:rsid w:val="000C2B8A"/>
    <w:rsid w:val="000C37F1"/>
    <w:rsid w:val="000C746A"/>
    <w:rsid w:val="000D0798"/>
    <w:rsid w:val="000D449E"/>
    <w:rsid w:val="000D74CC"/>
    <w:rsid w:val="000E2A8B"/>
    <w:rsid w:val="000F2E39"/>
    <w:rsid w:val="00107345"/>
    <w:rsid w:val="00114B33"/>
    <w:rsid w:val="00122D08"/>
    <w:rsid w:val="00130DFA"/>
    <w:rsid w:val="00142FF0"/>
    <w:rsid w:val="00143DDF"/>
    <w:rsid w:val="00145FE6"/>
    <w:rsid w:val="00147882"/>
    <w:rsid w:val="00153F60"/>
    <w:rsid w:val="00154D30"/>
    <w:rsid w:val="00161EF4"/>
    <w:rsid w:val="00162112"/>
    <w:rsid w:val="00162E18"/>
    <w:rsid w:val="00165BDF"/>
    <w:rsid w:val="00166FB4"/>
    <w:rsid w:val="0017611F"/>
    <w:rsid w:val="001778BE"/>
    <w:rsid w:val="001806BB"/>
    <w:rsid w:val="00184250"/>
    <w:rsid w:val="00192384"/>
    <w:rsid w:val="00193561"/>
    <w:rsid w:val="001A659C"/>
    <w:rsid w:val="001A6735"/>
    <w:rsid w:val="001B2CBA"/>
    <w:rsid w:val="001C2289"/>
    <w:rsid w:val="001C6798"/>
    <w:rsid w:val="001D37DA"/>
    <w:rsid w:val="001D55A2"/>
    <w:rsid w:val="001E18FA"/>
    <w:rsid w:val="001E5C38"/>
    <w:rsid w:val="001F555E"/>
    <w:rsid w:val="00200298"/>
    <w:rsid w:val="00201236"/>
    <w:rsid w:val="002038F6"/>
    <w:rsid w:val="00211145"/>
    <w:rsid w:val="00211A2E"/>
    <w:rsid w:val="00211B84"/>
    <w:rsid w:val="002134FD"/>
    <w:rsid w:val="00217D97"/>
    <w:rsid w:val="002215CA"/>
    <w:rsid w:val="0022558D"/>
    <w:rsid w:val="00225C55"/>
    <w:rsid w:val="0023371C"/>
    <w:rsid w:val="0024283F"/>
    <w:rsid w:val="00243168"/>
    <w:rsid w:val="002457E8"/>
    <w:rsid w:val="002502AB"/>
    <w:rsid w:val="002528AA"/>
    <w:rsid w:val="0025467A"/>
    <w:rsid w:val="00256B86"/>
    <w:rsid w:val="00257095"/>
    <w:rsid w:val="002572BF"/>
    <w:rsid w:val="00261F80"/>
    <w:rsid w:val="00262506"/>
    <w:rsid w:val="00265A45"/>
    <w:rsid w:val="00266428"/>
    <w:rsid w:val="0027006D"/>
    <w:rsid w:val="00274AD8"/>
    <w:rsid w:val="002774CB"/>
    <w:rsid w:val="00280E60"/>
    <w:rsid w:val="00282E07"/>
    <w:rsid w:val="00283C9F"/>
    <w:rsid w:val="002870FF"/>
    <w:rsid w:val="00287B5E"/>
    <w:rsid w:val="002919CB"/>
    <w:rsid w:val="002A2F15"/>
    <w:rsid w:val="002A508F"/>
    <w:rsid w:val="002B1231"/>
    <w:rsid w:val="002B2C74"/>
    <w:rsid w:val="002B7D79"/>
    <w:rsid w:val="002C225D"/>
    <w:rsid w:val="002C3BAD"/>
    <w:rsid w:val="002D008A"/>
    <w:rsid w:val="002D09A8"/>
    <w:rsid w:val="002D5069"/>
    <w:rsid w:val="002D79C8"/>
    <w:rsid w:val="002E552E"/>
    <w:rsid w:val="003061A9"/>
    <w:rsid w:val="00322DF0"/>
    <w:rsid w:val="00327CC2"/>
    <w:rsid w:val="00331F2F"/>
    <w:rsid w:val="003407B7"/>
    <w:rsid w:val="003415FA"/>
    <w:rsid w:val="00344029"/>
    <w:rsid w:val="00344BA4"/>
    <w:rsid w:val="00354333"/>
    <w:rsid w:val="00354FED"/>
    <w:rsid w:val="00356055"/>
    <w:rsid w:val="003634D7"/>
    <w:rsid w:val="00367215"/>
    <w:rsid w:val="003726B5"/>
    <w:rsid w:val="00380B7A"/>
    <w:rsid w:val="0038199B"/>
    <w:rsid w:val="00382F0A"/>
    <w:rsid w:val="00383DA5"/>
    <w:rsid w:val="0039161B"/>
    <w:rsid w:val="00391D30"/>
    <w:rsid w:val="00392007"/>
    <w:rsid w:val="003A0AE2"/>
    <w:rsid w:val="003B2960"/>
    <w:rsid w:val="003B46F5"/>
    <w:rsid w:val="003B7BDF"/>
    <w:rsid w:val="003C4963"/>
    <w:rsid w:val="003D2767"/>
    <w:rsid w:val="003D59BC"/>
    <w:rsid w:val="003D740A"/>
    <w:rsid w:val="003E0904"/>
    <w:rsid w:val="003F77B5"/>
    <w:rsid w:val="00401EAF"/>
    <w:rsid w:val="00410FDA"/>
    <w:rsid w:val="004148C5"/>
    <w:rsid w:val="00415660"/>
    <w:rsid w:val="0041600E"/>
    <w:rsid w:val="00416B58"/>
    <w:rsid w:val="00417581"/>
    <w:rsid w:val="00417600"/>
    <w:rsid w:val="00421401"/>
    <w:rsid w:val="004253E1"/>
    <w:rsid w:val="0042632E"/>
    <w:rsid w:val="004300CB"/>
    <w:rsid w:val="00430D2A"/>
    <w:rsid w:val="00431768"/>
    <w:rsid w:val="004328C8"/>
    <w:rsid w:val="00435B6D"/>
    <w:rsid w:val="00437296"/>
    <w:rsid w:val="00441849"/>
    <w:rsid w:val="00442E03"/>
    <w:rsid w:val="00443323"/>
    <w:rsid w:val="004458A5"/>
    <w:rsid w:val="00447374"/>
    <w:rsid w:val="004475A0"/>
    <w:rsid w:val="00454F54"/>
    <w:rsid w:val="00466AC6"/>
    <w:rsid w:val="00470631"/>
    <w:rsid w:val="0047193A"/>
    <w:rsid w:val="00472497"/>
    <w:rsid w:val="00474DE3"/>
    <w:rsid w:val="0047601F"/>
    <w:rsid w:val="0048123F"/>
    <w:rsid w:val="00481730"/>
    <w:rsid w:val="00483C90"/>
    <w:rsid w:val="00486E76"/>
    <w:rsid w:val="00491C5A"/>
    <w:rsid w:val="00493A6F"/>
    <w:rsid w:val="004A1EEE"/>
    <w:rsid w:val="004B0A74"/>
    <w:rsid w:val="004C0A90"/>
    <w:rsid w:val="004C24DD"/>
    <w:rsid w:val="004C2838"/>
    <w:rsid w:val="004D097D"/>
    <w:rsid w:val="004D438B"/>
    <w:rsid w:val="004D56C1"/>
    <w:rsid w:val="004E2601"/>
    <w:rsid w:val="004E61F4"/>
    <w:rsid w:val="004F1FDE"/>
    <w:rsid w:val="004F2501"/>
    <w:rsid w:val="004F55F5"/>
    <w:rsid w:val="004F5F33"/>
    <w:rsid w:val="004F71E9"/>
    <w:rsid w:val="004F770E"/>
    <w:rsid w:val="00501B99"/>
    <w:rsid w:val="0050765E"/>
    <w:rsid w:val="005135F9"/>
    <w:rsid w:val="00514EA0"/>
    <w:rsid w:val="00515036"/>
    <w:rsid w:val="00517D56"/>
    <w:rsid w:val="00524CEC"/>
    <w:rsid w:val="005316C7"/>
    <w:rsid w:val="0053221F"/>
    <w:rsid w:val="00537780"/>
    <w:rsid w:val="00537ACA"/>
    <w:rsid w:val="005410BC"/>
    <w:rsid w:val="00543D2B"/>
    <w:rsid w:val="00544C50"/>
    <w:rsid w:val="005526C2"/>
    <w:rsid w:val="00553EE5"/>
    <w:rsid w:val="005579E6"/>
    <w:rsid w:val="00564FCE"/>
    <w:rsid w:val="00566571"/>
    <w:rsid w:val="005757C0"/>
    <w:rsid w:val="00582779"/>
    <w:rsid w:val="00583559"/>
    <w:rsid w:val="0058413C"/>
    <w:rsid w:val="005945EC"/>
    <w:rsid w:val="00597878"/>
    <w:rsid w:val="005A01A8"/>
    <w:rsid w:val="005A170E"/>
    <w:rsid w:val="005A292C"/>
    <w:rsid w:val="005A3BEC"/>
    <w:rsid w:val="005B2E86"/>
    <w:rsid w:val="005B382B"/>
    <w:rsid w:val="005B6E2B"/>
    <w:rsid w:val="005B7540"/>
    <w:rsid w:val="005B798D"/>
    <w:rsid w:val="005C2F2D"/>
    <w:rsid w:val="005D6EAB"/>
    <w:rsid w:val="005D7C74"/>
    <w:rsid w:val="005E0356"/>
    <w:rsid w:val="005E3851"/>
    <w:rsid w:val="005E5672"/>
    <w:rsid w:val="005F300C"/>
    <w:rsid w:val="005F62CE"/>
    <w:rsid w:val="005F7050"/>
    <w:rsid w:val="005F72CC"/>
    <w:rsid w:val="00601795"/>
    <w:rsid w:val="00601C59"/>
    <w:rsid w:val="00604E3A"/>
    <w:rsid w:val="006110D7"/>
    <w:rsid w:val="00611838"/>
    <w:rsid w:val="00611B6E"/>
    <w:rsid w:val="006259BE"/>
    <w:rsid w:val="00631159"/>
    <w:rsid w:val="00631E6F"/>
    <w:rsid w:val="00634D16"/>
    <w:rsid w:val="00641C18"/>
    <w:rsid w:val="00641E25"/>
    <w:rsid w:val="006424DF"/>
    <w:rsid w:val="00646218"/>
    <w:rsid w:val="00646230"/>
    <w:rsid w:val="006477CA"/>
    <w:rsid w:val="0066067F"/>
    <w:rsid w:val="00660B71"/>
    <w:rsid w:val="00662CDA"/>
    <w:rsid w:val="00663E6D"/>
    <w:rsid w:val="00664696"/>
    <w:rsid w:val="00667421"/>
    <w:rsid w:val="006759C4"/>
    <w:rsid w:val="00683434"/>
    <w:rsid w:val="006837BC"/>
    <w:rsid w:val="00686E1B"/>
    <w:rsid w:val="006912AB"/>
    <w:rsid w:val="00695374"/>
    <w:rsid w:val="006B3F0C"/>
    <w:rsid w:val="006B75A9"/>
    <w:rsid w:val="006C4AA2"/>
    <w:rsid w:val="006D2900"/>
    <w:rsid w:val="006D396F"/>
    <w:rsid w:val="006D7C1C"/>
    <w:rsid w:val="006E0734"/>
    <w:rsid w:val="006E111F"/>
    <w:rsid w:val="006E4709"/>
    <w:rsid w:val="006E4866"/>
    <w:rsid w:val="006F3C9B"/>
    <w:rsid w:val="00706C06"/>
    <w:rsid w:val="007140CC"/>
    <w:rsid w:val="00714172"/>
    <w:rsid w:val="00714EE5"/>
    <w:rsid w:val="00715880"/>
    <w:rsid w:val="007210B2"/>
    <w:rsid w:val="00721921"/>
    <w:rsid w:val="0072343D"/>
    <w:rsid w:val="0072365B"/>
    <w:rsid w:val="00723AAD"/>
    <w:rsid w:val="00724EA5"/>
    <w:rsid w:val="00725346"/>
    <w:rsid w:val="00730DE6"/>
    <w:rsid w:val="0073511C"/>
    <w:rsid w:val="007422AF"/>
    <w:rsid w:val="00747F5B"/>
    <w:rsid w:val="007515D7"/>
    <w:rsid w:val="007563BF"/>
    <w:rsid w:val="00756B69"/>
    <w:rsid w:val="0076371D"/>
    <w:rsid w:val="00764B7A"/>
    <w:rsid w:val="00765E2A"/>
    <w:rsid w:val="00777A6F"/>
    <w:rsid w:val="00777A81"/>
    <w:rsid w:val="00780154"/>
    <w:rsid w:val="00781E85"/>
    <w:rsid w:val="0078341B"/>
    <w:rsid w:val="00786023"/>
    <w:rsid w:val="00786E93"/>
    <w:rsid w:val="00787727"/>
    <w:rsid w:val="00787747"/>
    <w:rsid w:val="0079746C"/>
    <w:rsid w:val="007B2567"/>
    <w:rsid w:val="007B2A4B"/>
    <w:rsid w:val="007B6FE5"/>
    <w:rsid w:val="007C4E7F"/>
    <w:rsid w:val="007D00DB"/>
    <w:rsid w:val="007D620B"/>
    <w:rsid w:val="007E352F"/>
    <w:rsid w:val="007E4391"/>
    <w:rsid w:val="007E6B0A"/>
    <w:rsid w:val="007F12A5"/>
    <w:rsid w:val="007F57AB"/>
    <w:rsid w:val="00802D2C"/>
    <w:rsid w:val="00806A0E"/>
    <w:rsid w:val="00811434"/>
    <w:rsid w:val="00811715"/>
    <w:rsid w:val="0081578E"/>
    <w:rsid w:val="0082483F"/>
    <w:rsid w:val="00833F16"/>
    <w:rsid w:val="00834686"/>
    <w:rsid w:val="008401D3"/>
    <w:rsid w:val="008449B2"/>
    <w:rsid w:val="008462AE"/>
    <w:rsid w:val="00851F64"/>
    <w:rsid w:val="008546EB"/>
    <w:rsid w:val="00855862"/>
    <w:rsid w:val="008564E8"/>
    <w:rsid w:val="00857510"/>
    <w:rsid w:val="0086408B"/>
    <w:rsid w:val="008655F6"/>
    <w:rsid w:val="00872555"/>
    <w:rsid w:val="00872EA8"/>
    <w:rsid w:val="00877572"/>
    <w:rsid w:val="008814A5"/>
    <w:rsid w:val="00883E54"/>
    <w:rsid w:val="00887585"/>
    <w:rsid w:val="0089371D"/>
    <w:rsid w:val="008A7122"/>
    <w:rsid w:val="008B0890"/>
    <w:rsid w:val="008B0C44"/>
    <w:rsid w:val="008B2F1A"/>
    <w:rsid w:val="008B4FDF"/>
    <w:rsid w:val="008B7085"/>
    <w:rsid w:val="008B7EEA"/>
    <w:rsid w:val="008C1498"/>
    <w:rsid w:val="008C59F0"/>
    <w:rsid w:val="008D63C0"/>
    <w:rsid w:val="008E1B41"/>
    <w:rsid w:val="008E20DE"/>
    <w:rsid w:val="008F0CD3"/>
    <w:rsid w:val="00911FA3"/>
    <w:rsid w:val="00915F54"/>
    <w:rsid w:val="009239D1"/>
    <w:rsid w:val="00926D52"/>
    <w:rsid w:val="009274F3"/>
    <w:rsid w:val="0093656B"/>
    <w:rsid w:val="00940267"/>
    <w:rsid w:val="00947254"/>
    <w:rsid w:val="00952145"/>
    <w:rsid w:val="009521D7"/>
    <w:rsid w:val="009549BB"/>
    <w:rsid w:val="00956C90"/>
    <w:rsid w:val="00956FF0"/>
    <w:rsid w:val="00960FF5"/>
    <w:rsid w:val="009663B3"/>
    <w:rsid w:val="00967FF9"/>
    <w:rsid w:val="0097078A"/>
    <w:rsid w:val="00970E47"/>
    <w:rsid w:val="00974D1E"/>
    <w:rsid w:val="009751D3"/>
    <w:rsid w:val="009803BB"/>
    <w:rsid w:val="00985DBD"/>
    <w:rsid w:val="00991068"/>
    <w:rsid w:val="0099301D"/>
    <w:rsid w:val="009A0A9C"/>
    <w:rsid w:val="009A60B1"/>
    <w:rsid w:val="009A6C88"/>
    <w:rsid w:val="009B2D4A"/>
    <w:rsid w:val="009C4798"/>
    <w:rsid w:val="009D3CE3"/>
    <w:rsid w:val="009D6DA7"/>
    <w:rsid w:val="009E756D"/>
    <w:rsid w:val="009F6ECF"/>
    <w:rsid w:val="00A02BCE"/>
    <w:rsid w:val="00A03B53"/>
    <w:rsid w:val="00A11577"/>
    <w:rsid w:val="00A12212"/>
    <w:rsid w:val="00A14863"/>
    <w:rsid w:val="00A15B8A"/>
    <w:rsid w:val="00A20968"/>
    <w:rsid w:val="00A20F6D"/>
    <w:rsid w:val="00A22680"/>
    <w:rsid w:val="00A25C68"/>
    <w:rsid w:val="00A2645A"/>
    <w:rsid w:val="00A324CF"/>
    <w:rsid w:val="00A35A78"/>
    <w:rsid w:val="00A35C39"/>
    <w:rsid w:val="00A37120"/>
    <w:rsid w:val="00A44F12"/>
    <w:rsid w:val="00A65BE3"/>
    <w:rsid w:val="00A66471"/>
    <w:rsid w:val="00A719F9"/>
    <w:rsid w:val="00A72415"/>
    <w:rsid w:val="00A73B55"/>
    <w:rsid w:val="00A85AF3"/>
    <w:rsid w:val="00A90DBA"/>
    <w:rsid w:val="00A93D3F"/>
    <w:rsid w:val="00AA0058"/>
    <w:rsid w:val="00AA4EB1"/>
    <w:rsid w:val="00AA7910"/>
    <w:rsid w:val="00AB7C50"/>
    <w:rsid w:val="00AC03A4"/>
    <w:rsid w:val="00AC08E6"/>
    <w:rsid w:val="00AC6A87"/>
    <w:rsid w:val="00AD01FB"/>
    <w:rsid w:val="00AD4634"/>
    <w:rsid w:val="00AD564E"/>
    <w:rsid w:val="00AD7D9B"/>
    <w:rsid w:val="00AF079B"/>
    <w:rsid w:val="00AF1F44"/>
    <w:rsid w:val="00B0180C"/>
    <w:rsid w:val="00B0697E"/>
    <w:rsid w:val="00B06E0E"/>
    <w:rsid w:val="00B07E2D"/>
    <w:rsid w:val="00B1062E"/>
    <w:rsid w:val="00B23C2D"/>
    <w:rsid w:val="00B34B13"/>
    <w:rsid w:val="00B35029"/>
    <w:rsid w:val="00B35F9C"/>
    <w:rsid w:val="00B40F14"/>
    <w:rsid w:val="00B44364"/>
    <w:rsid w:val="00B44DD6"/>
    <w:rsid w:val="00B44FF4"/>
    <w:rsid w:val="00B47DB8"/>
    <w:rsid w:val="00B51279"/>
    <w:rsid w:val="00B53868"/>
    <w:rsid w:val="00B53B5D"/>
    <w:rsid w:val="00B54709"/>
    <w:rsid w:val="00B5471F"/>
    <w:rsid w:val="00B557B2"/>
    <w:rsid w:val="00B573EA"/>
    <w:rsid w:val="00B62306"/>
    <w:rsid w:val="00B63EAB"/>
    <w:rsid w:val="00B64B18"/>
    <w:rsid w:val="00B70942"/>
    <w:rsid w:val="00B710DC"/>
    <w:rsid w:val="00B72F7C"/>
    <w:rsid w:val="00B761A0"/>
    <w:rsid w:val="00B7720B"/>
    <w:rsid w:val="00B8415E"/>
    <w:rsid w:val="00B84FA5"/>
    <w:rsid w:val="00B854F7"/>
    <w:rsid w:val="00B935F1"/>
    <w:rsid w:val="00B93ECD"/>
    <w:rsid w:val="00B967BE"/>
    <w:rsid w:val="00BA52CF"/>
    <w:rsid w:val="00BA73C9"/>
    <w:rsid w:val="00BB2856"/>
    <w:rsid w:val="00BB44DA"/>
    <w:rsid w:val="00BB5D9E"/>
    <w:rsid w:val="00BB633A"/>
    <w:rsid w:val="00BB6A6B"/>
    <w:rsid w:val="00BC0FC4"/>
    <w:rsid w:val="00BC1D41"/>
    <w:rsid w:val="00BC7C12"/>
    <w:rsid w:val="00BD0F54"/>
    <w:rsid w:val="00BD3712"/>
    <w:rsid w:val="00BD59EA"/>
    <w:rsid w:val="00BD5AD2"/>
    <w:rsid w:val="00BE1E79"/>
    <w:rsid w:val="00BF2D3B"/>
    <w:rsid w:val="00BF32A7"/>
    <w:rsid w:val="00C02C27"/>
    <w:rsid w:val="00C02E42"/>
    <w:rsid w:val="00C03FFF"/>
    <w:rsid w:val="00C056CE"/>
    <w:rsid w:val="00C1438D"/>
    <w:rsid w:val="00C15FE9"/>
    <w:rsid w:val="00C22578"/>
    <w:rsid w:val="00C22F15"/>
    <w:rsid w:val="00C241FD"/>
    <w:rsid w:val="00C26209"/>
    <w:rsid w:val="00C317BA"/>
    <w:rsid w:val="00C33065"/>
    <w:rsid w:val="00C3519F"/>
    <w:rsid w:val="00C46149"/>
    <w:rsid w:val="00C556D0"/>
    <w:rsid w:val="00C565B6"/>
    <w:rsid w:val="00C574BD"/>
    <w:rsid w:val="00C61143"/>
    <w:rsid w:val="00C65AB5"/>
    <w:rsid w:val="00C719AF"/>
    <w:rsid w:val="00C73E48"/>
    <w:rsid w:val="00C75367"/>
    <w:rsid w:val="00C76AFE"/>
    <w:rsid w:val="00C80B2F"/>
    <w:rsid w:val="00C81FAB"/>
    <w:rsid w:val="00C87DC8"/>
    <w:rsid w:val="00C91C5C"/>
    <w:rsid w:val="00C96F89"/>
    <w:rsid w:val="00CA05ED"/>
    <w:rsid w:val="00CA48D0"/>
    <w:rsid w:val="00CA5C9F"/>
    <w:rsid w:val="00CB02B5"/>
    <w:rsid w:val="00CB26E5"/>
    <w:rsid w:val="00CB49FF"/>
    <w:rsid w:val="00CB7C01"/>
    <w:rsid w:val="00CC66C8"/>
    <w:rsid w:val="00CD04DD"/>
    <w:rsid w:val="00CD2263"/>
    <w:rsid w:val="00CD66F4"/>
    <w:rsid w:val="00CE249F"/>
    <w:rsid w:val="00CE5207"/>
    <w:rsid w:val="00CE6194"/>
    <w:rsid w:val="00CF1228"/>
    <w:rsid w:val="00CF19BC"/>
    <w:rsid w:val="00CF4EDA"/>
    <w:rsid w:val="00CF590B"/>
    <w:rsid w:val="00CF7D6A"/>
    <w:rsid w:val="00D0039B"/>
    <w:rsid w:val="00D023D6"/>
    <w:rsid w:val="00D066E4"/>
    <w:rsid w:val="00D108F5"/>
    <w:rsid w:val="00D117E4"/>
    <w:rsid w:val="00D125A3"/>
    <w:rsid w:val="00D20454"/>
    <w:rsid w:val="00D21E01"/>
    <w:rsid w:val="00D22E31"/>
    <w:rsid w:val="00D237CB"/>
    <w:rsid w:val="00D23966"/>
    <w:rsid w:val="00D23EA0"/>
    <w:rsid w:val="00D2431F"/>
    <w:rsid w:val="00D31EDD"/>
    <w:rsid w:val="00D3428D"/>
    <w:rsid w:val="00D4024F"/>
    <w:rsid w:val="00D42C95"/>
    <w:rsid w:val="00D54037"/>
    <w:rsid w:val="00D6360F"/>
    <w:rsid w:val="00D67E51"/>
    <w:rsid w:val="00D70D8C"/>
    <w:rsid w:val="00D80437"/>
    <w:rsid w:val="00D80A35"/>
    <w:rsid w:val="00D820C1"/>
    <w:rsid w:val="00D91F7F"/>
    <w:rsid w:val="00D92BC1"/>
    <w:rsid w:val="00D92C12"/>
    <w:rsid w:val="00D92EE8"/>
    <w:rsid w:val="00D95119"/>
    <w:rsid w:val="00D96797"/>
    <w:rsid w:val="00D97418"/>
    <w:rsid w:val="00DB000B"/>
    <w:rsid w:val="00DB109A"/>
    <w:rsid w:val="00DB30B5"/>
    <w:rsid w:val="00DC1F37"/>
    <w:rsid w:val="00DC607B"/>
    <w:rsid w:val="00DD659A"/>
    <w:rsid w:val="00DE12D9"/>
    <w:rsid w:val="00DE1E91"/>
    <w:rsid w:val="00DE681D"/>
    <w:rsid w:val="00E032AB"/>
    <w:rsid w:val="00E101B0"/>
    <w:rsid w:val="00E116CE"/>
    <w:rsid w:val="00E143D8"/>
    <w:rsid w:val="00E17641"/>
    <w:rsid w:val="00E22311"/>
    <w:rsid w:val="00E22720"/>
    <w:rsid w:val="00E2744E"/>
    <w:rsid w:val="00E31D6B"/>
    <w:rsid w:val="00E31F5A"/>
    <w:rsid w:val="00E33FE8"/>
    <w:rsid w:val="00E36341"/>
    <w:rsid w:val="00E40142"/>
    <w:rsid w:val="00E470E8"/>
    <w:rsid w:val="00E54186"/>
    <w:rsid w:val="00E62973"/>
    <w:rsid w:val="00E63292"/>
    <w:rsid w:val="00E72691"/>
    <w:rsid w:val="00E72D61"/>
    <w:rsid w:val="00E734B6"/>
    <w:rsid w:val="00E84761"/>
    <w:rsid w:val="00E86EB7"/>
    <w:rsid w:val="00E90C1E"/>
    <w:rsid w:val="00E95749"/>
    <w:rsid w:val="00EA3EE9"/>
    <w:rsid w:val="00EA67D9"/>
    <w:rsid w:val="00EA73EA"/>
    <w:rsid w:val="00EB52EE"/>
    <w:rsid w:val="00EC1E19"/>
    <w:rsid w:val="00EC5E4C"/>
    <w:rsid w:val="00EC7014"/>
    <w:rsid w:val="00ED46CA"/>
    <w:rsid w:val="00ED642F"/>
    <w:rsid w:val="00ED6475"/>
    <w:rsid w:val="00EE0246"/>
    <w:rsid w:val="00EE0E94"/>
    <w:rsid w:val="00EE2FAA"/>
    <w:rsid w:val="00EE3D1E"/>
    <w:rsid w:val="00EE67C6"/>
    <w:rsid w:val="00EE7F8C"/>
    <w:rsid w:val="00EF05F9"/>
    <w:rsid w:val="00EF2BA5"/>
    <w:rsid w:val="00EF3CD0"/>
    <w:rsid w:val="00EF636A"/>
    <w:rsid w:val="00F05414"/>
    <w:rsid w:val="00F07165"/>
    <w:rsid w:val="00F10D02"/>
    <w:rsid w:val="00F11DCD"/>
    <w:rsid w:val="00F12FE5"/>
    <w:rsid w:val="00F13150"/>
    <w:rsid w:val="00F1521A"/>
    <w:rsid w:val="00F15D9E"/>
    <w:rsid w:val="00F21263"/>
    <w:rsid w:val="00F41232"/>
    <w:rsid w:val="00F45109"/>
    <w:rsid w:val="00F45B37"/>
    <w:rsid w:val="00F514CF"/>
    <w:rsid w:val="00F515FD"/>
    <w:rsid w:val="00F51D2A"/>
    <w:rsid w:val="00F538EB"/>
    <w:rsid w:val="00F5716C"/>
    <w:rsid w:val="00F64474"/>
    <w:rsid w:val="00F82576"/>
    <w:rsid w:val="00F86238"/>
    <w:rsid w:val="00F92E00"/>
    <w:rsid w:val="00FA5818"/>
    <w:rsid w:val="00FB2EAB"/>
    <w:rsid w:val="00FB4331"/>
    <w:rsid w:val="00FB5794"/>
    <w:rsid w:val="00FC0553"/>
    <w:rsid w:val="00FC1D73"/>
    <w:rsid w:val="00FC2543"/>
    <w:rsid w:val="00FD644C"/>
    <w:rsid w:val="00FD7A3B"/>
    <w:rsid w:val="00FE1738"/>
    <w:rsid w:val="00FE4528"/>
    <w:rsid w:val="00FE616A"/>
    <w:rsid w:val="00FF027E"/>
    <w:rsid w:val="00FF20D7"/>
    <w:rsid w:val="00FF2531"/>
    <w:rsid w:val="00FF448F"/>
    <w:rsid w:val="00FF4EB4"/>
    <w:rsid w:val="00FF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37DC42"/>
  <w15:docId w15:val="{D426AD20-2EBF-4678-A6FE-F2C8A2F5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80437"/>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aliases w:val="З_1"/>
    <w:basedOn w:val="a1"/>
    <w:next w:val="a1"/>
    <w:link w:val="10"/>
    <w:qFormat/>
    <w:rsid w:val="00D80437"/>
    <w:pPr>
      <w:keepNext/>
      <w:widowControl/>
      <w:numPr>
        <w:numId w:val="2"/>
      </w:numPr>
      <w:tabs>
        <w:tab w:val="left" w:pos="709"/>
      </w:tabs>
      <w:spacing w:before="240" w:after="240" w:line="269" w:lineRule="auto"/>
      <w:jc w:val="center"/>
      <w:outlineLvl w:val="0"/>
    </w:pPr>
    <w:rPr>
      <w:rFonts w:ascii="Times New Roman" w:hAnsi="Times New Roman" w:cs="Times New Roman"/>
      <w:b/>
      <w:color w:val="auto"/>
      <w:kern w:val="32"/>
    </w:rPr>
  </w:style>
  <w:style w:type="paragraph" w:styleId="2">
    <w:name w:val="heading 2"/>
    <w:basedOn w:val="a1"/>
    <w:next w:val="a1"/>
    <w:link w:val="20"/>
    <w:uiPriority w:val="9"/>
    <w:unhideWhenUsed/>
    <w:qFormat/>
    <w:rsid w:val="00D804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3"/>
    <w:basedOn w:val="2"/>
    <w:next w:val="a1"/>
    <w:link w:val="30"/>
    <w:qFormat/>
    <w:rsid w:val="00D80437"/>
    <w:pPr>
      <w:keepNext w:val="0"/>
      <w:keepLines w:val="0"/>
      <w:widowControl/>
      <w:numPr>
        <w:ilvl w:val="2"/>
        <w:numId w:val="1"/>
      </w:numPr>
      <w:spacing w:before="120"/>
      <w:jc w:val="both"/>
      <w:outlineLvl w:val="2"/>
    </w:pPr>
    <w:rPr>
      <w:rFonts w:ascii="Times New Roman" w:eastAsia="Times New Roman" w:hAnsi="Times New Roman" w:cs="Times New Roman"/>
      <w:b w:val="0"/>
      <w:bCs w:val="0"/>
      <w:color w:val="auto"/>
      <w:sz w:val="24"/>
      <w:szCs w:val="20"/>
    </w:rPr>
  </w:style>
  <w:style w:type="paragraph" w:styleId="4">
    <w:name w:val="heading 4"/>
    <w:basedOn w:val="a1"/>
    <w:next w:val="a1"/>
    <w:link w:val="40"/>
    <w:qFormat/>
    <w:rsid w:val="00D80437"/>
    <w:pPr>
      <w:keepNext/>
      <w:widowControl/>
      <w:numPr>
        <w:ilvl w:val="3"/>
        <w:numId w:val="1"/>
      </w:numPr>
      <w:spacing w:before="240" w:after="60"/>
      <w:jc w:val="both"/>
      <w:outlineLvl w:val="3"/>
    </w:pPr>
    <w:rPr>
      <w:rFonts w:ascii="Times New Roman" w:hAnsi="Times New Roman" w:cs="Times New Roman"/>
      <w:color w:val="auto"/>
      <w:szCs w:val="20"/>
    </w:rPr>
  </w:style>
  <w:style w:type="paragraph" w:styleId="5">
    <w:name w:val="heading 5"/>
    <w:basedOn w:val="a1"/>
    <w:next w:val="a1"/>
    <w:link w:val="50"/>
    <w:qFormat/>
    <w:rsid w:val="00D80437"/>
    <w:pPr>
      <w:widowControl/>
      <w:numPr>
        <w:ilvl w:val="4"/>
        <w:numId w:val="1"/>
      </w:numPr>
      <w:spacing w:before="240" w:after="60"/>
      <w:jc w:val="both"/>
      <w:outlineLvl w:val="4"/>
    </w:pPr>
    <w:rPr>
      <w:rFonts w:ascii="Times New Roman" w:hAnsi="Times New Roman" w:cs="Times New Roman"/>
      <w:color w:val="auto"/>
      <w:szCs w:val="20"/>
    </w:rPr>
  </w:style>
  <w:style w:type="paragraph" w:styleId="6">
    <w:name w:val="heading 6"/>
    <w:basedOn w:val="a1"/>
    <w:next w:val="a1"/>
    <w:link w:val="60"/>
    <w:qFormat/>
    <w:rsid w:val="00D80437"/>
    <w:pPr>
      <w:widowControl/>
      <w:numPr>
        <w:ilvl w:val="5"/>
        <w:numId w:val="1"/>
      </w:numPr>
      <w:spacing w:before="240" w:after="60"/>
      <w:jc w:val="both"/>
      <w:outlineLvl w:val="5"/>
    </w:pPr>
    <w:rPr>
      <w:rFonts w:ascii="Times New Roman" w:hAnsi="Times New Roman" w:cs="Times New Roman"/>
      <w:i/>
      <w:color w:val="auto"/>
      <w:szCs w:val="20"/>
    </w:rPr>
  </w:style>
  <w:style w:type="paragraph" w:styleId="7">
    <w:name w:val="heading 7"/>
    <w:basedOn w:val="a1"/>
    <w:next w:val="a1"/>
    <w:link w:val="70"/>
    <w:qFormat/>
    <w:rsid w:val="00D80437"/>
    <w:pPr>
      <w:widowControl/>
      <w:numPr>
        <w:ilvl w:val="6"/>
        <w:numId w:val="1"/>
      </w:numPr>
      <w:spacing w:before="240" w:after="60"/>
      <w:jc w:val="both"/>
      <w:outlineLvl w:val="6"/>
    </w:pPr>
    <w:rPr>
      <w:rFonts w:ascii="Times New Roman" w:hAnsi="Times New Roman" w:cs="Times New Roman"/>
      <w:color w:val="auto"/>
      <w:szCs w:val="20"/>
    </w:rPr>
  </w:style>
  <w:style w:type="paragraph" w:styleId="8">
    <w:name w:val="heading 8"/>
    <w:basedOn w:val="a1"/>
    <w:next w:val="a1"/>
    <w:link w:val="80"/>
    <w:qFormat/>
    <w:rsid w:val="00D80437"/>
    <w:pPr>
      <w:widowControl/>
      <w:numPr>
        <w:ilvl w:val="7"/>
        <w:numId w:val="1"/>
      </w:numPr>
      <w:spacing w:before="240" w:after="60"/>
      <w:jc w:val="both"/>
      <w:outlineLvl w:val="7"/>
    </w:pPr>
    <w:rPr>
      <w:rFonts w:ascii="Times New Roman" w:hAnsi="Times New Roman" w:cs="Times New Roman"/>
      <w:i/>
      <w:color w:val="auto"/>
      <w:szCs w:val="20"/>
    </w:rPr>
  </w:style>
  <w:style w:type="paragraph" w:styleId="9">
    <w:name w:val="heading 9"/>
    <w:basedOn w:val="a1"/>
    <w:next w:val="a1"/>
    <w:link w:val="90"/>
    <w:qFormat/>
    <w:rsid w:val="00D80437"/>
    <w:pPr>
      <w:widowControl/>
      <w:numPr>
        <w:ilvl w:val="8"/>
        <w:numId w:val="1"/>
      </w:numPr>
      <w:spacing w:before="240" w:after="60"/>
      <w:jc w:val="both"/>
      <w:outlineLvl w:val="8"/>
    </w:pPr>
    <w:rPr>
      <w:rFonts w:ascii="Times New Roman" w:hAnsi="Times New Roman" w:cs="Times New Roman"/>
      <w:b/>
      <w:i/>
      <w:color w:val="auto"/>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_1 Знак"/>
    <w:basedOn w:val="a2"/>
    <w:link w:val="1"/>
    <w:rsid w:val="00D80437"/>
    <w:rPr>
      <w:rFonts w:ascii="Times New Roman" w:eastAsia="Times New Roman" w:hAnsi="Times New Roman" w:cs="Times New Roman"/>
      <w:b/>
      <w:kern w:val="32"/>
      <w:sz w:val="24"/>
      <w:szCs w:val="24"/>
      <w:lang w:eastAsia="ru-RU"/>
    </w:rPr>
  </w:style>
  <w:style w:type="character" w:customStyle="1" w:styleId="30">
    <w:name w:val="Заголовок 3 Знак"/>
    <w:aliases w:val="3 Знак"/>
    <w:basedOn w:val="a2"/>
    <w:link w:val="3"/>
    <w:rsid w:val="00D80437"/>
    <w:rPr>
      <w:rFonts w:ascii="Times New Roman" w:eastAsia="Times New Roman" w:hAnsi="Times New Roman" w:cs="Times New Roman"/>
      <w:sz w:val="24"/>
      <w:szCs w:val="20"/>
      <w:lang w:eastAsia="ru-RU"/>
    </w:rPr>
  </w:style>
  <w:style w:type="character" w:customStyle="1" w:styleId="40">
    <w:name w:val="Заголовок 4 Знак"/>
    <w:basedOn w:val="a2"/>
    <w:link w:val="4"/>
    <w:rsid w:val="00D80437"/>
    <w:rPr>
      <w:rFonts w:ascii="Times New Roman" w:eastAsia="Times New Roman" w:hAnsi="Times New Roman" w:cs="Times New Roman"/>
      <w:sz w:val="24"/>
      <w:szCs w:val="20"/>
      <w:lang w:eastAsia="ru-RU"/>
    </w:rPr>
  </w:style>
  <w:style w:type="character" w:customStyle="1" w:styleId="50">
    <w:name w:val="Заголовок 5 Знак"/>
    <w:basedOn w:val="a2"/>
    <w:link w:val="5"/>
    <w:rsid w:val="00D80437"/>
    <w:rPr>
      <w:rFonts w:ascii="Times New Roman" w:eastAsia="Times New Roman" w:hAnsi="Times New Roman" w:cs="Times New Roman"/>
      <w:sz w:val="24"/>
      <w:szCs w:val="20"/>
      <w:lang w:eastAsia="ru-RU"/>
    </w:rPr>
  </w:style>
  <w:style w:type="character" w:customStyle="1" w:styleId="60">
    <w:name w:val="Заголовок 6 Знак"/>
    <w:basedOn w:val="a2"/>
    <w:link w:val="6"/>
    <w:rsid w:val="00D80437"/>
    <w:rPr>
      <w:rFonts w:ascii="Times New Roman" w:eastAsia="Times New Roman" w:hAnsi="Times New Roman" w:cs="Times New Roman"/>
      <w:i/>
      <w:sz w:val="24"/>
      <w:szCs w:val="20"/>
      <w:lang w:eastAsia="ru-RU"/>
    </w:rPr>
  </w:style>
  <w:style w:type="character" w:customStyle="1" w:styleId="70">
    <w:name w:val="Заголовок 7 Знак"/>
    <w:basedOn w:val="a2"/>
    <w:link w:val="7"/>
    <w:rsid w:val="00D80437"/>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D80437"/>
    <w:rPr>
      <w:rFonts w:ascii="Times New Roman" w:eastAsia="Times New Roman" w:hAnsi="Times New Roman" w:cs="Times New Roman"/>
      <w:i/>
      <w:sz w:val="24"/>
      <w:szCs w:val="20"/>
      <w:lang w:eastAsia="ru-RU"/>
    </w:rPr>
  </w:style>
  <w:style w:type="character" w:customStyle="1" w:styleId="90">
    <w:name w:val="Заголовок 9 Знак"/>
    <w:basedOn w:val="a2"/>
    <w:link w:val="9"/>
    <w:rsid w:val="00D80437"/>
    <w:rPr>
      <w:rFonts w:ascii="Times New Roman" w:eastAsia="Times New Roman" w:hAnsi="Times New Roman" w:cs="Times New Roman"/>
      <w:b/>
      <w:i/>
      <w:sz w:val="18"/>
      <w:szCs w:val="20"/>
      <w:lang w:eastAsia="ru-RU"/>
    </w:rPr>
  </w:style>
  <w:style w:type="character" w:customStyle="1" w:styleId="BodyTextChar">
    <w:name w:val="Body Text Char"/>
    <w:uiPriority w:val="99"/>
    <w:locked/>
    <w:rsid w:val="00D80437"/>
    <w:rPr>
      <w:rFonts w:ascii="Times New Roman" w:hAnsi="Times New Roman"/>
      <w:shd w:val="clear" w:color="auto" w:fill="FFFFFF"/>
    </w:rPr>
  </w:style>
  <w:style w:type="character" w:customStyle="1" w:styleId="51">
    <w:name w:val="Основной текст (5)_"/>
    <w:link w:val="52"/>
    <w:uiPriority w:val="99"/>
    <w:locked/>
    <w:rsid w:val="00D80437"/>
    <w:rPr>
      <w:rFonts w:ascii="Times New Roman" w:hAnsi="Times New Roman"/>
      <w:b/>
      <w:shd w:val="clear" w:color="auto" w:fill="FFFFFF"/>
    </w:rPr>
  </w:style>
  <w:style w:type="paragraph" w:styleId="a5">
    <w:name w:val="Body Text"/>
    <w:basedOn w:val="a1"/>
    <w:link w:val="a6"/>
    <w:uiPriority w:val="99"/>
    <w:rsid w:val="00D80437"/>
    <w:pPr>
      <w:shd w:val="clear" w:color="auto" w:fill="FFFFFF"/>
      <w:spacing w:line="278" w:lineRule="exact"/>
      <w:ind w:hanging="620"/>
    </w:pPr>
    <w:rPr>
      <w:rFonts w:cs="Times New Roman"/>
    </w:rPr>
  </w:style>
  <w:style w:type="character" w:customStyle="1" w:styleId="a6">
    <w:name w:val="Основной текст Знак"/>
    <w:basedOn w:val="a2"/>
    <w:link w:val="a5"/>
    <w:uiPriority w:val="99"/>
    <w:rsid w:val="00D80437"/>
    <w:rPr>
      <w:rFonts w:ascii="Courier New" w:eastAsia="Times New Roman" w:hAnsi="Courier New" w:cs="Times New Roman"/>
      <w:color w:val="000000"/>
      <w:sz w:val="24"/>
      <w:szCs w:val="24"/>
      <w:shd w:val="clear" w:color="auto" w:fill="FFFFFF"/>
      <w:lang w:eastAsia="ru-RU"/>
    </w:rPr>
  </w:style>
  <w:style w:type="paragraph" w:customStyle="1" w:styleId="52">
    <w:name w:val="Основной текст (5)"/>
    <w:basedOn w:val="a1"/>
    <w:link w:val="51"/>
    <w:uiPriority w:val="99"/>
    <w:rsid w:val="00D80437"/>
    <w:pPr>
      <w:shd w:val="clear" w:color="auto" w:fill="FFFFFF"/>
      <w:spacing w:line="398" w:lineRule="exact"/>
      <w:ind w:hanging="1980"/>
    </w:pPr>
    <w:rPr>
      <w:rFonts w:ascii="Times New Roman" w:eastAsiaTheme="minorHAnsi" w:hAnsi="Times New Roman" w:cstheme="minorBidi"/>
      <w:b/>
      <w:color w:val="auto"/>
      <w:sz w:val="22"/>
      <w:szCs w:val="22"/>
      <w:lang w:eastAsia="en-US"/>
    </w:rPr>
  </w:style>
  <w:style w:type="paragraph" w:customStyle="1" w:styleId="ConsNonformat">
    <w:name w:val="ConsNonformat"/>
    <w:uiPriority w:val="99"/>
    <w:rsid w:val="00D80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0">
    <w:name w:val="Subtitle"/>
    <w:basedOn w:val="a1"/>
    <w:next w:val="a1"/>
    <w:link w:val="a7"/>
    <w:uiPriority w:val="99"/>
    <w:qFormat/>
    <w:rsid w:val="00D80437"/>
    <w:pPr>
      <w:numPr>
        <w:ilvl w:val="1"/>
        <w:numId w:val="3"/>
      </w:numPr>
      <w:spacing w:before="120" w:after="120" w:line="269" w:lineRule="auto"/>
      <w:jc w:val="both"/>
      <w:outlineLvl w:val="1"/>
    </w:pPr>
    <w:rPr>
      <w:rFonts w:ascii="Times New Roman" w:hAnsi="Times New Roman" w:cs="Times New Roman"/>
      <w:iCs/>
      <w:color w:val="auto"/>
    </w:rPr>
  </w:style>
  <w:style w:type="character" w:customStyle="1" w:styleId="a7">
    <w:name w:val="Подзаголовок Знак"/>
    <w:basedOn w:val="a2"/>
    <w:link w:val="a0"/>
    <w:uiPriority w:val="99"/>
    <w:rsid w:val="00D80437"/>
    <w:rPr>
      <w:rFonts w:ascii="Times New Roman" w:eastAsia="Times New Roman" w:hAnsi="Times New Roman" w:cs="Times New Roman"/>
      <w:iCs/>
      <w:sz w:val="24"/>
      <w:szCs w:val="24"/>
      <w:lang w:eastAsia="ru-RU"/>
    </w:rPr>
  </w:style>
  <w:style w:type="paragraph" w:styleId="a8">
    <w:name w:val="List Paragraph"/>
    <w:basedOn w:val="a1"/>
    <w:link w:val="a9"/>
    <w:uiPriority w:val="34"/>
    <w:qFormat/>
    <w:rsid w:val="00D80437"/>
    <w:pPr>
      <w:ind w:left="720"/>
      <w:contextualSpacing/>
    </w:pPr>
  </w:style>
  <w:style w:type="character" w:customStyle="1" w:styleId="Normaltext">
    <w:name w:val="Normal text"/>
    <w:uiPriority w:val="99"/>
    <w:rsid w:val="00D80437"/>
    <w:rPr>
      <w:sz w:val="20"/>
    </w:rPr>
  </w:style>
  <w:style w:type="character" w:customStyle="1" w:styleId="20">
    <w:name w:val="Заголовок 2 Знак"/>
    <w:basedOn w:val="a2"/>
    <w:link w:val="2"/>
    <w:uiPriority w:val="9"/>
    <w:rsid w:val="00D80437"/>
    <w:rPr>
      <w:rFonts w:asciiTheme="majorHAnsi" w:eastAsiaTheme="majorEastAsia" w:hAnsiTheme="majorHAnsi" w:cstheme="majorBidi"/>
      <w:b/>
      <w:bCs/>
      <w:color w:val="4F81BD" w:themeColor="accent1"/>
      <w:sz w:val="26"/>
      <w:szCs w:val="26"/>
      <w:lang w:eastAsia="ru-RU"/>
    </w:rPr>
  </w:style>
  <w:style w:type="paragraph" w:styleId="aa">
    <w:name w:val="header"/>
    <w:aliases w:val="??????? ??????????"/>
    <w:basedOn w:val="a1"/>
    <w:link w:val="ab"/>
    <w:uiPriority w:val="99"/>
    <w:unhideWhenUsed/>
    <w:rsid w:val="008546EB"/>
    <w:pPr>
      <w:tabs>
        <w:tab w:val="center" w:pos="4677"/>
        <w:tab w:val="right" w:pos="9355"/>
      </w:tabs>
    </w:pPr>
  </w:style>
  <w:style w:type="character" w:customStyle="1" w:styleId="ab">
    <w:name w:val="Верхний колонтитул Знак"/>
    <w:aliases w:val="??????? ?????????? Знак"/>
    <w:basedOn w:val="a2"/>
    <w:link w:val="aa"/>
    <w:uiPriority w:val="99"/>
    <w:rsid w:val="008546EB"/>
    <w:rPr>
      <w:rFonts w:ascii="Courier New" w:eastAsia="Times New Roman" w:hAnsi="Courier New" w:cs="Courier New"/>
      <w:color w:val="000000"/>
      <w:sz w:val="24"/>
      <w:szCs w:val="24"/>
      <w:lang w:eastAsia="ru-RU"/>
    </w:rPr>
  </w:style>
  <w:style w:type="paragraph" w:styleId="ac">
    <w:name w:val="footer"/>
    <w:basedOn w:val="a1"/>
    <w:link w:val="ad"/>
    <w:uiPriority w:val="99"/>
    <w:unhideWhenUsed/>
    <w:rsid w:val="008546EB"/>
    <w:pPr>
      <w:tabs>
        <w:tab w:val="center" w:pos="4677"/>
        <w:tab w:val="right" w:pos="9355"/>
      </w:tabs>
    </w:pPr>
  </w:style>
  <w:style w:type="character" w:customStyle="1" w:styleId="ad">
    <w:name w:val="Нижний колонтитул Знак"/>
    <w:basedOn w:val="a2"/>
    <w:link w:val="ac"/>
    <w:uiPriority w:val="99"/>
    <w:rsid w:val="008546EB"/>
    <w:rPr>
      <w:rFonts w:ascii="Courier New" w:eastAsia="Times New Roman" w:hAnsi="Courier New" w:cs="Courier New"/>
      <w:color w:val="000000"/>
      <w:sz w:val="24"/>
      <w:szCs w:val="24"/>
      <w:lang w:eastAsia="ru-RU"/>
    </w:rPr>
  </w:style>
  <w:style w:type="paragraph" w:styleId="ae">
    <w:name w:val="Balloon Text"/>
    <w:basedOn w:val="a1"/>
    <w:link w:val="af"/>
    <w:uiPriority w:val="99"/>
    <w:semiHidden/>
    <w:unhideWhenUsed/>
    <w:rsid w:val="00967FF9"/>
    <w:rPr>
      <w:rFonts w:ascii="Tahoma" w:hAnsi="Tahoma" w:cs="Tahoma"/>
      <w:sz w:val="16"/>
      <w:szCs w:val="16"/>
    </w:rPr>
  </w:style>
  <w:style w:type="character" w:customStyle="1" w:styleId="af">
    <w:name w:val="Текст выноски Знак"/>
    <w:basedOn w:val="a2"/>
    <w:link w:val="ae"/>
    <w:uiPriority w:val="99"/>
    <w:semiHidden/>
    <w:rsid w:val="00967FF9"/>
    <w:rPr>
      <w:rFonts w:ascii="Tahoma" w:eastAsia="Times New Roman" w:hAnsi="Tahoma" w:cs="Tahoma"/>
      <w:color w:val="000000"/>
      <w:sz w:val="16"/>
      <w:szCs w:val="16"/>
      <w:lang w:eastAsia="ru-RU"/>
    </w:rPr>
  </w:style>
  <w:style w:type="table" w:styleId="af0">
    <w:name w:val="Table Grid"/>
    <w:basedOn w:val="a3"/>
    <w:uiPriority w:val="99"/>
    <w:rsid w:val="00524C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сновной текст1"/>
    <w:uiPriority w:val="99"/>
    <w:rsid w:val="00553EE5"/>
    <w:pPr>
      <w:tabs>
        <w:tab w:val="left" w:pos="425"/>
      </w:tabs>
      <w:spacing w:after="0" w:line="240" w:lineRule="auto"/>
      <w:ind w:left="397" w:hanging="397"/>
      <w:jc w:val="both"/>
    </w:pPr>
    <w:rPr>
      <w:rFonts w:ascii="Times New Roman CYR" w:eastAsia="MS Mincho" w:hAnsi="Times New Roman CYR" w:cs="Times New Roman"/>
      <w:color w:val="000000"/>
      <w:sz w:val="20"/>
      <w:szCs w:val="20"/>
      <w:lang w:eastAsia="ru-RU"/>
    </w:rPr>
  </w:style>
  <w:style w:type="paragraph" w:customStyle="1" w:styleId="a">
    <w:name w:val="Предмет договора"/>
    <w:basedOn w:val="a1"/>
    <w:rsid w:val="005A01A8"/>
    <w:pPr>
      <w:widowControl/>
      <w:numPr>
        <w:numId w:val="18"/>
      </w:numPr>
      <w:spacing w:before="240" w:after="120"/>
      <w:jc w:val="center"/>
    </w:pPr>
    <w:rPr>
      <w:rFonts w:ascii="Times New Roman" w:hAnsi="Times New Roman" w:cs="Times New Roman"/>
      <w:b/>
      <w:color w:val="auto"/>
      <w:szCs w:val="28"/>
    </w:rPr>
  </w:style>
  <w:style w:type="character" w:styleId="af1">
    <w:name w:val="annotation reference"/>
    <w:basedOn w:val="a2"/>
    <w:uiPriority w:val="99"/>
    <w:semiHidden/>
    <w:unhideWhenUsed/>
    <w:rsid w:val="00493A6F"/>
    <w:rPr>
      <w:sz w:val="16"/>
      <w:szCs w:val="16"/>
    </w:rPr>
  </w:style>
  <w:style w:type="paragraph" w:styleId="af2">
    <w:name w:val="annotation text"/>
    <w:basedOn w:val="a1"/>
    <w:link w:val="af3"/>
    <w:uiPriority w:val="99"/>
    <w:semiHidden/>
    <w:unhideWhenUsed/>
    <w:rsid w:val="00493A6F"/>
    <w:rPr>
      <w:sz w:val="20"/>
      <w:szCs w:val="20"/>
    </w:rPr>
  </w:style>
  <w:style w:type="character" w:customStyle="1" w:styleId="af3">
    <w:name w:val="Текст примечания Знак"/>
    <w:basedOn w:val="a2"/>
    <w:link w:val="af2"/>
    <w:uiPriority w:val="99"/>
    <w:semiHidden/>
    <w:rsid w:val="00493A6F"/>
    <w:rPr>
      <w:rFonts w:ascii="Courier New" w:eastAsia="Times New Roman" w:hAnsi="Courier New" w:cs="Courier New"/>
      <w:color w:val="000000"/>
      <w:sz w:val="20"/>
      <w:szCs w:val="20"/>
      <w:lang w:eastAsia="ru-RU"/>
    </w:rPr>
  </w:style>
  <w:style w:type="paragraph" w:styleId="af4">
    <w:name w:val="annotation subject"/>
    <w:basedOn w:val="af2"/>
    <w:next w:val="af2"/>
    <w:link w:val="af5"/>
    <w:uiPriority w:val="99"/>
    <w:semiHidden/>
    <w:unhideWhenUsed/>
    <w:rsid w:val="00493A6F"/>
    <w:rPr>
      <w:b/>
      <w:bCs/>
    </w:rPr>
  </w:style>
  <w:style w:type="character" w:customStyle="1" w:styleId="af5">
    <w:name w:val="Тема примечания Знак"/>
    <w:basedOn w:val="af3"/>
    <w:link w:val="af4"/>
    <w:uiPriority w:val="99"/>
    <w:semiHidden/>
    <w:rsid w:val="00493A6F"/>
    <w:rPr>
      <w:rFonts w:ascii="Courier New" w:eastAsia="Times New Roman" w:hAnsi="Courier New" w:cs="Courier New"/>
      <w:b/>
      <w:bCs/>
      <w:color w:val="000000"/>
      <w:sz w:val="20"/>
      <w:szCs w:val="20"/>
      <w:lang w:eastAsia="ru-RU"/>
    </w:rPr>
  </w:style>
  <w:style w:type="character" w:customStyle="1" w:styleId="a9">
    <w:name w:val="Абзац списка Знак"/>
    <w:link w:val="a8"/>
    <w:uiPriority w:val="34"/>
    <w:locked/>
    <w:rsid w:val="008B4FDF"/>
    <w:rPr>
      <w:rFonts w:ascii="Courier New" w:eastAsia="Times New Roman" w:hAnsi="Courier New" w:cs="Courier New"/>
      <w:color w:val="000000"/>
      <w:sz w:val="24"/>
      <w:szCs w:val="24"/>
      <w:lang w:eastAsia="ru-RU"/>
    </w:rPr>
  </w:style>
  <w:style w:type="table" w:customStyle="1" w:styleId="12">
    <w:name w:val="Сетка таблицы1"/>
    <w:basedOn w:val="a3"/>
    <w:next w:val="af0"/>
    <w:uiPriority w:val="59"/>
    <w:rsid w:val="007F1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1"/>
    <w:link w:val="af7"/>
    <w:uiPriority w:val="99"/>
    <w:semiHidden/>
    <w:unhideWhenUsed/>
    <w:rsid w:val="007F12A5"/>
    <w:rPr>
      <w:sz w:val="20"/>
      <w:szCs w:val="20"/>
    </w:rPr>
  </w:style>
  <w:style w:type="character" w:customStyle="1" w:styleId="af7">
    <w:name w:val="Текст сноски Знак"/>
    <w:basedOn w:val="a2"/>
    <w:link w:val="af6"/>
    <w:uiPriority w:val="99"/>
    <w:semiHidden/>
    <w:rsid w:val="007F12A5"/>
    <w:rPr>
      <w:rFonts w:ascii="Courier New" w:eastAsia="Times New Roman" w:hAnsi="Courier New" w:cs="Courier New"/>
      <w:color w:val="000000"/>
      <w:sz w:val="20"/>
      <w:szCs w:val="20"/>
      <w:lang w:eastAsia="ru-RU"/>
    </w:rPr>
  </w:style>
  <w:style w:type="character" w:styleId="af8">
    <w:name w:val="footnote reference"/>
    <w:basedOn w:val="a2"/>
    <w:uiPriority w:val="99"/>
    <w:semiHidden/>
    <w:unhideWhenUsed/>
    <w:rsid w:val="007F12A5"/>
    <w:rPr>
      <w:vertAlign w:val="superscript"/>
    </w:rPr>
  </w:style>
  <w:style w:type="paragraph" w:customStyle="1" w:styleId="af9">
    <w:name w:val="Таблицы (моноширинный)"/>
    <w:basedOn w:val="a1"/>
    <w:next w:val="a1"/>
    <w:rsid w:val="00A11577"/>
    <w:pPr>
      <w:autoSpaceDE w:val="0"/>
      <w:autoSpaceDN w:val="0"/>
      <w:adjustRightInd w:val="0"/>
      <w:jc w:val="both"/>
    </w:pPr>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96367">
      <w:bodyDiv w:val="1"/>
      <w:marLeft w:val="0"/>
      <w:marRight w:val="0"/>
      <w:marTop w:val="0"/>
      <w:marBottom w:val="0"/>
      <w:divBdr>
        <w:top w:val="none" w:sz="0" w:space="0" w:color="auto"/>
        <w:left w:val="none" w:sz="0" w:space="0" w:color="auto"/>
        <w:bottom w:val="none" w:sz="0" w:space="0" w:color="auto"/>
        <w:right w:val="none" w:sz="0" w:space="0" w:color="auto"/>
      </w:divBdr>
    </w:div>
    <w:div w:id="9785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x041e__x0431__x043b__x0430__x0441__x0442__x044c__x0020__x043f__x0440__x0438__x043c__x0435__x043d__x0435__x043d__x0438__x044f_ xmlns="3562a43e-5525-4172-b7a1-c16bdd165e4f" xsi:nil="true"/>
    <_x2116_ xmlns="3562a43e-5525-4172-b7a1-c16bdd165e4f">64</_x2116_>
    <_x0423__x0442__x0432__x0435__x0440__x0436__x0434__x0435__x043d__x043e_ xmlns="3562a43e-5525-4172-b7a1-c16bdd165e4f">Приказ от 07.11.2017 № 324</_x0423__x0442__x0432__x0435__x0440__x0436__x0434__x0435__x043d__x043e_>
    <TaxCatchAll xmlns="c4673b84-3076-4296-9dac-40b2be58660a">
      <Value>325</Value>
    </TaxCatchAll>
    <b6e90ce5d9f34543919de7b426a14ec5 xmlns="c4673b84-3076-4296-9dac-40b2be58660a">
      <Terms xmlns="http://schemas.microsoft.com/office/infopath/2007/PartnerControls">
        <TermInfo xmlns="http://schemas.microsoft.com/office/infopath/2007/PartnerControls">
          <TermName xmlns="http://schemas.microsoft.com/office/infopath/2007/PartnerControls">Иные договоры</TermName>
          <TermId xmlns="http://schemas.microsoft.com/office/infopath/2007/PartnerControls">70fb2f0d-374b-4985-ba04-e32e89e13ab5</TermId>
        </TermInfo>
      </Terms>
    </b6e90ce5d9f34543919de7b426a14ec5>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72177883E76EC49BE6407F89B8A9322" ma:contentTypeVersion="8" ma:contentTypeDescription="Создание документа." ma:contentTypeScope="" ma:versionID="8cdccd6eb1db8424df8e3e8254578c0f">
  <xsd:schema xmlns:xsd="http://www.w3.org/2001/XMLSchema" xmlns:xs="http://www.w3.org/2001/XMLSchema" xmlns:p="http://schemas.microsoft.com/office/2006/metadata/properties" xmlns:ns1="3562a43e-5525-4172-b7a1-c16bdd165e4f" xmlns:ns3="c4673b84-3076-4296-9dac-40b2be58660a" targetNamespace="http://schemas.microsoft.com/office/2006/metadata/properties" ma:root="true" ma:fieldsID="1b1ae14f826700039132308ad4fc65ae" ns1:_="" ns3:_="">
    <xsd:import namespace="3562a43e-5525-4172-b7a1-c16bdd165e4f"/>
    <xsd:import namespace="c4673b84-3076-4296-9dac-40b2be58660a"/>
    <xsd:element name="properties">
      <xsd:complexType>
        <xsd:sequence>
          <xsd:element name="documentManagement">
            <xsd:complexType>
              <xsd:all>
                <xsd:element ref="ns1:_x2116_"/>
                <xsd:element ref="ns1:_x041e__x0431__x043b__x0430__x0441__x0442__x044c__x0020__x043f__x0440__x0438__x043c__x0435__x043d__x0435__x043d__x0438__x044f_" minOccurs="0"/>
                <xsd:element ref="ns1:_x0423__x0442__x0432__x0435__x0440__x0436__x0434__x0435__x043d__x043e_" minOccurs="0"/>
                <xsd:element ref="ns3:b6e90ce5d9f34543919de7b426a14ec5"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2a43e-5525-4172-b7a1-c16bdd165e4f" elementFormDefault="qualified">
    <xsd:import namespace="http://schemas.microsoft.com/office/2006/documentManagement/types"/>
    <xsd:import namespace="http://schemas.microsoft.com/office/infopath/2007/PartnerControls"/>
    <xsd:element name="_x2116_" ma:index="0" ma:displayName="№ п/п" ma:decimals="0" ma:internalName="_x2116_" ma:percentage="FALSE">
      <xsd:simpleType>
        <xsd:restriction base="dms:Number">
          <xsd:minInclusive value="1"/>
        </xsd:restriction>
      </xsd:simpleType>
    </xsd:element>
    <xsd:element name="_x041e__x0431__x043b__x0430__x0441__x0442__x044c__x0020__x043f__x0440__x0438__x043c__x0435__x043d__x0435__x043d__x0438__x044f_" ma:index="3" nillable="true" ma:displayName="Область применения" ma:internalName="_x041e__x0431__x043b__x0430__x0441__x0442__x044c__x0020__x043f__x0440__x0438__x043c__x0435__x043d__x0435__x043d__x0438__x044f_">
      <xsd:simpleType>
        <xsd:restriction base="dms:Text">
          <xsd:maxLength value="255"/>
        </xsd:restriction>
      </xsd:simpleType>
    </xsd:element>
    <xsd:element name="_x0423__x0442__x0432__x0435__x0440__x0436__x0434__x0435__x043d__x043e_" ma:index="5" nillable="true" ma:displayName="Утверждено" ma:internalName="_x0423__x0442__x0432__x0435__x0440__x0436__x0434__x0435__x043d__x043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73b84-3076-4296-9dac-40b2be58660a" elementFormDefault="qualified">
    <xsd:import namespace="http://schemas.microsoft.com/office/2006/documentManagement/types"/>
    <xsd:import namespace="http://schemas.microsoft.com/office/infopath/2007/PartnerControls"/>
    <xsd:element name="b6e90ce5d9f34543919de7b426a14ec5" ma:index="12" nillable="true" ma:taxonomy="true" ma:internalName="b6e90ce5d9f34543919de7b426a14ec5" ma:taxonomyFieldName="ContractType" ma:displayName="Вид договора" ma:default="" ma:fieldId="{b6e90ce5-d9f3-4543-919d-e7b426a14ec5}" ma:sspId="4a65345c-2b97-49fc-9d92-1b1f9d48810d" ma:termSetId="43778795-9a7f-4f45-b619-0b60806262b5"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651e8ae3-50cf-48cd-af21-f30c6df2841a}" ma:internalName="TaxCatchAll" ma:showField="CatchAllData" ma:web="c4673b84-3076-4296-9dac-40b2be5866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1" ma:displayName="Наименование типовой формы договор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A3674-4D5E-4A9B-B55E-0D855FE992E6}">
  <ds:schemaRefs>
    <ds:schemaRef ds:uri="http://schemas.microsoft.com/sharepoint/v3/contenttype/forms"/>
  </ds:schemaRefs>
</ds:datastoreItem>
</file>

<file path=customXml/itemProps2.xml><?xml version="1.0" encoding="utf-8"?>
<ds:datastoreItem xmlns:ds="http://schemas.openxmlformats.org/officeDocument/2006/customXml" ds:itemID="{925E9E5B-DA2A-49D0-B28A-74224D5B823A}">
  <ds:schemaRefs>
    <ds:schemaRef ds:uri="http://schemas.openxmlformats.org/officeDocument/2006/bibliography"/>
  </ds:schemaRefs>
</ds:datastoreItem>
</file>

<file path=customXml/itemProps3.xml><?xml version="1.0" encoding="utf-8"?>
<ds:datastoreItem xmlns:ds="http://schemas.openxmlformats.org/officeDocument/2006/customXml" ds:itemID="{E1BE59DE-EBD2-4031-9EB5-6918D27F6E12}">
  <ds:schemaRefs>
    <ds:schemaRef ds:uri="http://schemas.microsoft.com/office/2006/metadata/properties"/>
    <ds:schemaRef ds:uri="http://schemas.microsoft.com/office/infopath/2007/PartnerControls"/>
    <ds:schemaRef ds:uri="3562a43e-5525-4172-b7a1-c16bdd165e4f"/>
    <ds:schemaRef ds:uri="c4673b84-3076-4296-9dac-40b2be58660a"/>
  </ds:schemaRefs>
</ds:datastoreItem>
</file>

<file path=customXml/itemProps4.xml><?xml version="1.0" encoding="utf-8"?>
<ds:datastoreItem xmlns:ds="http://schemas.openxmlformats.org/officeDocument/2006/customXml" ds:itemID="{5270D13E-6B90-414A-913C-48C0C3976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2a43e-5525-4172-b7a1-c16bdd165e4f"/>
    <ds:schemaRef ds:uri="c4673b84-3076-4296-9dac-40b2be58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4981</Words>
  <Characters>28392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Договор на оказание услуг (более 500 000 рублей)</vt:lpstr>
    </vt:vector>
  </TitlesOfParts>
  <Company>Hewlett-Packard Company</Company>
  <LinksUpToDate>false</LinksUpToDate>
  <CharactersWithSpaces>33307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услуг (более 500 000 рублей)</dc:title>
  <dc:creator>Bondarev</dc:creator>
  <cp:lastModifiedBy>Победоносцев Александр Георгиевич</cp:lastModifiedBy>
  <cp:revision>11</cp:revision>
  <cp:lastPrinted>2013-09-10T11:35:00Z</cp:lastPrinted>
  <dcterms:created xsi:type="dcterms:W3CDTF">2020-11-07T09:37:00Z</dcterms:created>
  <dcterms:modified xsi:type="dcterms:W3CDTF">2021-07-06T09:21:00Z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0x010100372177883E76EC49BE6407F89B8A9322</vt:lpwstr>
  </property>
  <property fmtid="{D5CDD505-2E9C-101B-9397-08002B2CF9AE}" pid="3" name="ContractType">
    <vt:lpwstr>325;#Иные договоры|70fb2f0d-374b-4985-ba04-e32e89e13ab5</vt:lpwstr>
  </property>
</Properties>
</file>