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98" w:rsidRDefault="008D0C98" w:rsidP="008D0C98">
      <w:pPr>
        <w:pStyle w:val="20"/>
        <w:shd w:val="clear" w:color="auto" w:fill="auto"/>
        <w:spacing w:after="274"/>
        <w:ind w:left="80"/>
      </w:pPr>
      <w:bookmarkStart w:id="0" w:name="bookmark1"/>
      <w:r>
        <w:rPr>
          <w:color w:val="000000"/>
        </w:rPr>
        <w:t xml:space="preserve">Договор подряда </w:t>
      </w:r>
      <w:r w:rsidRPr="00BF2243">
        <w:rPr>
          <w:color w:val="000000"/>
        </w:rPr>
        <w:t xml:space="preserve">№ </w:t>
      </w:r>
      <w:r>
        <w:rPr>
          <w:color w:val="000000"/>
        </w:rPr>
        <w:t>____ на выполнение работ по установке дорожного ограждения</w:t>
      </w:r>
      <w:bookmarkEnd w:id="0"/>
    </w:p>
    <w:p w:rsidR="008D0C98" w:rsidRDefault="00BB6803" w:rsidP="008D0C98">
      <w:pPr>
        <w:pStyle w:val="30"/>
        <w:shd w:val="clear" w:color="auto" w:fill="auto"/>
        <w:tabs>
          <w:tab w:val="left" w:pos="7556"/>
        </w:tabs>
        <w:spacing w:before="0" w:after="78" w:line="180" w:lineRule="exact"/>
        <w:ind w:left="20"/>
      </w:pPr>
      <w:bookmarkStart w:id="1" w:name="bookmark2"/>
      <w:r>
        <w:rPr>
          <w:color w:val="000000"/>
          <w:lang w:val="uz-Cyrl-UZ"/>
        </w:rPr>
        <w:t>Г.Фергана</w:t>
      </w:r>
      <w:r w:rsidR="008D0C98">
        <w:rPr>
          <w:color w:val="000000"/>
        </w:rPr>
        <w:t xml:space="preserve">                                                                                         </w:t>
      </w:r>
      <w:r w:rsidR="008D0C98" w:rsidRPr="00515F21">
        <w:rPr>
          <w:color w:val="000000"/>
        </w:rPr>
        <w:t xml:space="preserve">             </w:t>
      </w:r>
      <w:r w:rsidR="008D0C98">
        <w:rPr>
          <w:color w:val="000000"/>
        </w:rPr>
        <w:t xml:space="preserve">         «____» ___________ 2022 года</w:t>
      </w:r>
      <w:bookmarkEnd w:id="1"/>
    </w:p>
    <w:p w:rsidR="008D0C98" w:rsidRDefault="008D0C98" w:rsidP="008D0C98">
      <w:pPr>
        <w:pStyle w:val="21"/>
        <w:shd w:val="clear" w:color="auto" w:fill="auto"/>
        <w:spacing w:before="0" w:after="251"/>
        <w:ind w:left="20" w:right="40" w:firstLine="600"/>
      </w:pPr>
      <w:r w:rsidRPr="00BF2243">
        <w:rPr>
          <w:color w:val="000000"/>
        </w:rPr>
        <w:t>«</w:t>
      </w:r>
      <w:r w:rsidR="00BB6803">
        <w:rPr>
          <w:color w:val="000000"/>
          <w:lang w:val="en-US"/>
        </w:rPr>
        <w:t>FARGONA</w:t>
      </w:r>
      <w:r w:rsidRPr="00BF2243">
        <w:rPr>
          <w:color w:val="000000"/>
        </w:rPr>
        <w:t xml:space="preserve"> </w:t>
      </w:r>
      <w:r>
        <w:rPr>
          <w:color w:val="000000"/>
          <w:lang w:val="en-US"/>
        </w:rPr>
        <w:t>T</w:t>
      </w:r>
      <w:r w:rsidRPr="00BF2243">
        <w:rPr>
          <w:color w:val="000000"/>
        </w:rPr>
        <w:t>.</w:t>
      </w:r>
      <w:r>
        <w:rPr>
          <w:color w:val="000000"/>
          <w:lang w:val="en-US"/>
        </w:rPr>
        <w:t>Y</w:t>
      </w:r>
      <w:r w:rsidRPr="00BF2243">
        <w:rPr>
          <w:color w:val="000000"/>
        </w:rPr>
        <w:t>.</w:t>
      </w:r>
      <w:r>
        <w:rPr>
          <w:color w:val="000000"/>
          <w:lang w:val="en-US"/>
        </w:rPr>
        <w:t>F</w:t>
      </w:r>
      <w:r>
        <w:rPr>
          <w:color w:val="000000"/>
        </w:rPr>
        <w:t>.</w:t>
      </w:r>
      <w:r>
        <w:rPr>
          <w:color w:val="000000"/>
          <w:lang w:val="en-US"/>
        </w:rPr>
        <w:t>U</w:t>
      </w:r>
      <w:r w:rsidRPr="008D0C98">
        <w:rPr>
          <w:color w:val="000000"/>
        </w:rPr>
        <w:t>.</w:t>
      </w:r>
      <w:r>
        <w:rPr>
          <w:color w:val="000000"/>
          <w:lang w:val="en-US"/>
        </w:rPr>
        <w:t>K</w:t>
      </w:r>
      <w:r w:rsidRPr="008D0C98">
        <w:rPr>
          <w:color w:val="000000"/>
        </w:rPr>
        <w:t>.</w:t>
      </w:r>
      <w:r w:rsidRPr="00BF2243">
        <w:rPr>
          <w:color w:val="000000"/>
        </w:rPr>
        <w:t xml:space="preserve">» </w:t>
      </w:r>
      <w:r>
        <w:rPr>
          <w:color w:val="000000"/>
        </w:rPr>
        <w:t xml:space="preserve">именуемый в дальнейшем «Генподрядчик», в лице Директора </w:t>
      </w:r>
      <w:proofErr w:type="spellStart"/>
      <w:r w:rsidR="00BB6803">
        <w:rPr>
          <w:color w:val="000000"/>
        </w:rPr>
        <w:t>Зикрияев</w:t>
      </w:r>
      <w:proofErr w:type="spellEnd"/>
      <w:r w:rsidR="00BB6803">
        <w:rPr>
          <w:color w:val="000000"/>
        </w:rPr>
        <w:t xml:space="preserve"> А.А</w:t>
      </w:r>
      <w:r>
        <w:rPr>
          <w:color w:val="000000"/>
        </w:rPr>
        <w:t>., действующего на основании Устава с одной стороны, и ______________________________</w:t>
      </w:r>
      <w:r w:rsidRPr="00BF2243">
        <w:rPr>
          <w:color w:val="000000"/>
        </w:rPr>
        <w:t xml:space="preserve">, </w:t>
      </w:r>
      <w:r>
        <w:rPr>
          <w:color w:val="000000"/>
        </w:rPr>
        <w:t>именуемое в дальнейшем «Подрядчик», в лице Директора ________________________, действующего на основании Устава, с другой стороны, далее вместе именуемые «Стороны», заключили настоящий договор подряда на выполнение работ по установке дорожных ограждений (далее - «Договор») о нижеследующем:</w:t>
      </w:r>
    </w:p>
    <w:p w:rsidR="008D0C98" w:rsidRDefault="008D0C98" w:rsidP="008D0C98">
      <w:pPr>
        <w:pStyle w:val="30"/>
        <w:shd w:val="clear" w:color="auto" w:fill="auto"/>
        <w:spacing w:before="0" w:after="0" w:line="180" w:lineRule="exact"/>
        <w:ind w:left="80"/>
        <w:jc w:val="center"/>
      </w:pPr>
      <w:bookmarkStart w:id="2" w:name="bookmark3"/>
      <w:r>
        <w:rPr>
          <w:color w:val="000000"/>
        </w:rPr>
        <w:t>1. Предмет Договора</w:t>
      </w:r>
      <w:bookmarkEnd w:id="2"/>
    </w:p>
    <w:p w:rsidR="008D0C98" w:rsidRDefault="008D0C98" w:rsidP="008D0C98">
      <w:pPr>
        <w:pStyle w:val="21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93" w:lineRule="exact"/>
        <w:ind w:left="20" w:right="40" w:firstLine="600"/>
      </w:pPr>
      <w:r>
        <w:rPr>
          <w:color w:val="000000"/>
        </w:rPr>
        <w:t>Генподрядчик поручает и оплачивает, а Подрядчик принимает на себя обязательства по организации и выполнению работ, перечисленных в пункте 1.2. настоящего Договора.</w:t>
      </w:r>
    </w:p>
    <w:p w:rsidR="008D0C98" w:rsidRDefault="008D0C98" w:rsidP="008D0C98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/>
        <w:ind w:left="20" w:right="40" w:firstLine="600"/>
      </w:pPr>
      <w:r>
        <w:rPr>
          <w:color w:val="000000"/>
        </w:rPr>
        <w:t xml:space="preserve">По условиям настоящего Договора Подрядчик обязуется выполнить следующие работы (далее - «Работы»): по установке дорожного ограждения барьерного типа, оцинкованное по </w:t>
      </w:r>
      <w:r>
        <w:rPr>
          <w:color w:val="000000"/>
          <w:lang w:val="en-US"/>
        </w:rPr>
        <w:t>Ts</w:t>
      </w:r>
      <w:r w:rsidRPr="00BF2243">
        <w:rPr>
          <w:color w:val="000000"/>
        </w:rPr>
        <w:t xml:space="preserve"> </w:t>
      </w:r>
      <w:r>
        <w:rPr>
          <w:color w:val="000000"/>
        </w:rPr>
        <w:t xml:space="preserve">25690537-001-2017г. на объектах в соответствии с объёмом, указанным </w:t>
      </w:r>
      <w:bookmarkStart w:id="3" w:name="_GoBack"/>
      <w:bookmarkEnd w:id="3"/>
      <w:r>
        <w:rPr>
          <w:color w:val="000000"/>
        </w:rPr>
        <w:t>настоящему Договору.</w:t>
      </w:r>
    </w:p>
    <w:p w:rsidR="008D0C98" w:rsidRDefault="008D0C98" w:rsidP="008D0C98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/>
        <w:ind w:left="20" w:right="40" w:firstLine="600"/>
      </w:pPr>
      <w:r>
        <w:rPr>
          <w:color w:val="000000"/>
        </w:rPr>
        <w:t>Работы по настоящему Договору, Подрядчик выполняет с использованием своего оборудования, сил и материалов.</w:t>
      </w:r>
    </w:p>
    <w:p w:rsidR="008D0C98" w:rsidRDefault="008D0C98" w:rsidP="008D0C98">
      <w:pPr>
        <w:pStyle w:val="2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left="20" w:firstLine="600"/>
      </w:pPr>
      <w:r>
        <w:rPr>
          <w:color w:val="000000"/>
        </w:rPr>
        <w:t xml:space="preserve">Срок выполнения Работ: с «____» </w:t>
      </w:r>
      <w:r w:rsidR="00BB6803">
        <w:rPr>
          <w:color w:val="000000"/>
        </w:rPr>
        <w:t>феврал</w:t>
      </w:r>
      <w:r>
        <w:rPr>
          <w:color w:val="000000"/>
        </w:rPr>
        <w:t>я 2022 года, по «31» декабря 2022 года.</w:t>
      </w:r>
    </w:p>
    <w:p w:rsidR="008D0C98" w:rsidRDefault="008D0C98" w:rsidP="008D0C98">
      <w:pPr>
        <w:pStyle w:val="21"/>
        <w:shd w:val="clear" w:color="auto" w:fill="auto"/>
        <w:spacing w:before="0" w:after="169"/>
        <w:ind w:left="20"/>
        <w:jc w:val="left"/>
      </w:pPr>
      <w:r>
        <w:rPr>
          <w:color w:val="000000"/>
        </w:rPr>
        <w:t>Подрядчик имеет право выполнить Работы досрочно.</w:t>
      </w:r>
    </w:p>
    <w:p w:rsidR="008D0C98" w:rsidRDefault="008D0C98" w:rsidP="008D0C98">
      <w:pPr>
        <w:pStyle w:val="3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83" w:lineRule="exact"/>
        <w:ind w:left="80"/>
        <w:jc w:val="center"/>
      </w:pPr>
      <w:bookmarkStart w:id="4" w:name="bookmark4"/>
      <w:r>
        <w:rPr>
          <w:color w:val="000000"/>
        </w:rPr>
        <w:t>Права и обязанности Сторон</w:t>
      </w:r>
      <w:bookmarkEnd w:id="4"/>
    </w:p>
    <w:p w:rsidR="008D0C98" w:rsidRDefault="008D0C98" w:rsidP="008D0C98">
      <w:pPr>
        <w:pStyle w:val="30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 w:line="283" w:lineRule="exact"/>
        <w:ind w:left="20" w:firstLine="600"/>
        <w:jc w:val="both"/>
      </w:pPr>
      <w:bookmarkStart w:id="5" w:name="bookmark5"/>
      <w:r>
        <w:rPr>
          <w:color w:val="000000"/>
        </w:rPr>
        <w:t>Генподрядчик обязуется:</w:t>
      </w:r>
      <w:bookmarkEnd w:id="5"/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83" w:lineRule="exact"/>
        <w:ind w:left="20" w:right="40" w:firstLine="600"/>
      </w:pPr>
      <w:r>
        <w:rPr>
          <w:color w:val="000000"/>
        </w:rPr>
        <w:t>представить Подрядчику проектную документацию, по мере получения от Авторского надзора, в установленном порядке.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83" w:lineRule="exact"/>
        <w:ind w:left="20" w:right="40" w:firstLine="600"/>
      </w:pPr>
      <w:r>
        <w:rPr>
          <w:color w:val="000000"/>
        </w:rPr>
        <w:t>создать Подрядчику необходимые условия для выполнения работ в соответствии с условиями настоящего Договора и установленными законодательством требованиями.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83" w:lineRule="exact"/>
        <w:ind w:left="20" w:right="40" w:firstLine="600"/>
      </w:pPr>
      <w:r>
        <w:rPr>
          <w:color w:val="000000"/>
        </w:rPr>
        <w:t>осмотреть и принять результат Работ с подписанием в течение 10 дней после получения от Подрядчика Акта выполненных Работ;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86"/>
        </w:tabs>
        <w:spacing w:before="0" w:after="0" w:line="283" w:lineRule="exact"/>
        <w:ind w:left="20" w:right="40" w:firstLine="600"/>
      </w:pPr>
      <w:r>
        <w:rPr>
          <w:color w:val="000000"/>
        </w:rPr>
        <w:t>немедленно заявить Подрядчику об обнаружении отступлений от настоящего Договора, ухудшающих результат Работ, или иных недостатков в Работах, выявленных в момент осмотра и приёма результатов Работ;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167"/>
        </w:tabs>
        <w:spacing w:before="0" w:after="0" w:line="283" w:lineRule="exact"/>
        <w:ind w:left="20" w:firstLine="600"/>
      </w:pPr>
      <w:r>
        <w:rPr>
          <w:color w:val="000000"/>
        </w:rPr>
        <w:t>оплатить Работы в размере и в сроки, указанные в разделе 3 настоящего Договора.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83" w:lineRule="exact"/>
        <w:ind w:left="20" w:right="40" w:firstLine="600"/>
      </w:pPr>
      <w:r>
        <w:rPr>
          <w:color w:val="000000"/>
        </w:rPr>
        <w:t>обеспечить общие мероприятия по охране труда, техники безопасности и противопожарной безопасности на объекте;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81"/>
        </w:tabs>
        <w:spacing w:before="0" w:after="64" w:line="283" w:lineRule="exact"/>
        <w:ind w:left="20" w:right="40" w:firstLine="600"/>
      </w:pPr>
      <w:r>
        <w:rPr>
          <w:color w:val="000000"/>
        </w:rPr>
        <w:t>назначить на объекте своего ответственного представителя, который осуществляет технический надзор за качеством выполняемых работ, а также производит проверку соответствия качества, используемых Подрядчиком материалов, условиям договора и рабочей документации, решает все возникшие вопросы в ходе выполнения работ на объекте.</w:t>
      </w:r>
    </w:p>
    <w:p w:rsidR="008D0C98" w:rsidRDefault="008D0C98" w:rsidP="008D0C98">
      <w:pPr>
        <w:pStyle w:val="30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 w:line="278" w:lineRule="exact"/>
        <w:ind w:left="20" w:firstLine="600"/>
        <w:jc w:val="both"/>
      </w:pPr>
      <w:bookmarkStart w:id="6" w:name="bookmark6"/>
      <w:r>
        <w:rPr>
          <w:color w:val="000000"/>
        </w:rPr>
        <w:t>Генподрядчик имеет право:</w:t>
      </w:r>
      <w:bookmarkEnd w:id="6"/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60" w:line="278" w:lineRule="exact"/>
        <w:ind w:left="20" w:right="40" w:firstLine="600"/>
      </w:pPr>
      <w:r>
        <w:rPr>
          <w:color w:val="000000"/>
        </w:rPr>
        <w:t>проверять ход и качество Работ в любое время, не вмешиваясь в деятельность Подрядчика;</w:t>
      </w:r>
    </w:p>
    <w:p w:rsidR="008D0C98" w:rsidRDefault="008D0C98" w:rsidP="008D0C98">
      <w:pPr>
        <w:pStyle w:val="30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 w:line="278" w:lineRule="exact"/>
        <w:ind w:left="20" w:firstLine="600"/>
        <w:jc w:val="both"/>
      </w:pPr>
      <w:bookmarkStart w:id="7" w:name="bookmark7"/>
      <w:r>
        <w:rPr>
          <w:color w:val="000000"/>
        </w:rPr>
        <w:t>Подрядчик обязуется:</w:t>
      </w:r>
      <w:bookmarkEnd w:id="7"/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78" w:lineRule="exact"/>
        <w:ind w:left="20" w:right="40" w:firstLine="600"/>
      </w:pPr>
      <w:r>
        <w:rPr>
          <w:color w:val="000000"/>
        </w:rPr>
        <w:t>приступить к Работам и закончить выполнение Работ не позднее сроков, указанных в п. 1.4 настоящего Договора, при условии того, что Генподрядчик своевременно произвел предоплату. В случае, если Генподрядчик не выполнил обязательство, указанного в пункте 3.1 настоящего договора, то срок выполнения Работ продлевается пропорционально сроку исполнения обязательств Генподрядчиком;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0" w:line="288" w:lineRule="exact"/>
        <w:ind w:left="20" w:firstLine="580"/>
      </w:pPr>
      <w:r>
        <w:rPr>
          <w:color w:val="000000"/>
        </w:rPr>
        <w:t>выполнить Работы в соответствии с условиями настоящего Договора;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0" w:line="288" w:lineRule="exact"/>
        <w:ind w:left="20" w:firstLine="580"/>
      </w:pPr>
      <w:r>
        <w:rPr>
          <w:color w:val="000000"/>
        </w:rPr>
        <w:t>передать результат выполненных Работ Генподрядчику;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81"/>
        </w:tabs>
        <w:spacing w:before="0" w:after="0" w:line="288" w:lineRule="exact"/>
        <w:ind w:left="20" w:right="20" w:firstLine="580"/>
      </w:pPr>
      <w:r>
        <w:rPr>
          <w:color w:val="000000"/>
        </w:rPr>
        <w:t>обеспечивать на месте выполнения Работ выполнение необходимых мероприятий по технике безопасности, пожарной безопасности и охране места, где выполняются работы.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81"/>
        </w:tabs>
        <w:spacing w:before="0" w:after="0" w:line="288" w:lineRule="exact"/>
        <w:ind w:left="20" w:right="20" w:firstLine="580"/>
      </w:pPr>
      <w:r>
        <w:rPr>
          <w:color w:val="000000"/>
        </w:rPr>
        <w:t>осуществлять уборку и содержание места выполнения Работ и примыкающей к ней уличной полосы, включая участки дорог и тротуаров, надлежащей чистоте, при условии того, что весь строительный мусор в период выполнения Работ будет вывозится или утилизироваться Генподрядчиком.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81"/>
        </w:tabs>
        <w:spacing w:before="0" w:after="0" w:line="288" w:lineRule="exact"/>
        <w:ind w:left="20" w:right="20" w:firstLine="580"/>
      </w:pPr>
      <w:r>
        <w:rPr>
          <w:color w:val="000000"/>
        </w:rPr>
        <w:t>в 10-дневный срок после подписания Акта выполненных Работ вывезти с места, где были выполнены им Работы, принадлежащее ему имущество.</w:t>
      </w:r>
    </w:p>
    <w:p w:rsidR="008D0C98" w:rsidRDefault="008D0C98" w:rsidP="008D0C98">
      <w:pPr>
        <w:pStyle w:val="30"/>
        <w:numPr>
          <w:ilvl w:val="1"/>
          <w:numId w:val="2"/>
        </w:numPr>
        <w:shd w:val="clear" w:color="auto" w:fill="auto"/>
        <w:tabs>
          <w:tab w:val="left" w:pos="998"/>
        </w:tabs>
        <w:spacing w:before="0" w:after="0" w:line="288" w:lineRule="exact"/>
        <w:ind w:left="20" w:firstLine="580"/>
        <w:jc w:val="both"/>
      </w:pPr>
      <w:bookmarkStart w:id="8" w:name="bookmark8"/>
      <w:r>
        <w:rPr>
          <w:color w:val="000000"/>
        </w:rPr>
        <w:t>Подрядчик имеет право:</w:t>
      </w:r>
      <w:bookmarkEnd w:id="8"/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157"/>
        </w:tabs>
        <w:spacing w:before="0" w:after="0" w:line="288" w:lineRule="exact"/>
        <w:ind w:left="20" w:firstLine="580"/>
      </w:pPr>
      <w:r>
        <w:rPr>
          <w:color w:val="000000"/>
        </w:rPr>
        <w:t>привлечь для выполнения Работ по настоящему Договору третьих лиц.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88" w:lineRule="exact"/>
        <w:ind w:left="20" w:right="20" w:firstLine="580"/>
      </w:pPr>
      <w:r>
        <w:rPr>
          <w:color w:val="000000"/>
        </w:rPr>
        <w:t xml:space="preserve">на уплату Генподрядчиком стоимости, указанной в разделе 3 настоящего Договора с учетом выполненной части Работ в случаях, когда исполнение Работ по Договору стало невозможным вследствие действий или упущений </w:t>
      </w:r>
      <w:r>
        <w:rPr>
          <w:color w:val="000000"/>
        </w:rPr>
        <w:lastRenderedPageBreak/>
        <w:t>Генподрядчика.</w:t>
      </w:r>
    </w:p>
    <w:p w:rsidR="008D0C98" w:rsidRDefault="008D0C98" w:rsidP="008D0C98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88" w:lineRule="exact"/>
        <w:ind w:left="20" w:right="20" w:firstLine="580"/>
      </w:pPr>
      <w:r>
        <w:rPr>
          <w:color w:val="000000"/>
        </w:rPr>
        <w:t>остановить работы при отсутствии своевременного финансирования со стороны Генподрядчика в соответствии с разделом 3 настоящего договора.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304" w:line="288" w:lineRule="exact"/>
        <w:ind w:left="20" w:right="20" w:firstLine="580"/>
      </w:pPr>
      <w:r>
        <w:rPr>
          <w:color w:val="000000"/>
        </w:rPr>
        <w:t>Стороны имеют иные права и несут иные обязанности в соответствии с законодательством Республики Узбекистан.</w:t>
      </w:r>
    </w:p>
    <w:p w:rsidR="008D0C98" w:rsidRDefault="008D0C98" w:rsidP="008D0C98">
      <w:pPr>
        <w:pStyle w:val="3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83" w:lineRule="exact"/>
        <w:ind w:left="20"/>
        <w:jc w:val="center"/>
      </w:pPr>
      <w:bookmarkStart w:id="9" w:name="bookmark9"/>
      <w:r>
        <w:rPr>
          <w:color w:val="000000"/>
        </w:rPr>
        <w:t>Стоимость Работ и порядок расчетов</w:t>
      </w:r>
      <w:bookmarkEnd w:id="9"/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283" w:lineRule="exact"/>
        <w:ind w:left="20" w:right="20" w:firstLine="580"/>
      </w:pPr>
      <w:r>
        <w:rPr>
          <w:color w:val="000000"/>
        </w:rPr>
        <w:t xml:space="preserve">Общая предварительная стоимость Работ, выполняемых Подрядчиком по настоящему Договору, составляет </w:t>
      </w:r>
      <w:r w:rsidR="00BB6803">
        <w:rPr>
          <w:color w:val="000000"/>
        </w:rPr>
        <w:t>3 546 811 </w:t>
      </w:r>
      <w:proofErr w:type="gramStart"/>
      <w:r w:rsidR="00BB6803">
        <w:rPr>
          <w:color w:val="000000"/>
        </w:rPr>
        <w:t xml:space="preserve">946 </w:t>
      </w:r>
      <w:r>
        <w:rPr>
          <w:color w:val="000000"/>
        </w:rPr>
        <w:t xml:space="preserve"> (</w:t>
      </w:r>
      <w:proofErr w:type="gramEnd"/>
      <w:r w:rsidR="00BB6803">
        <w:rPr>
          <w:color w:val="000000"/>
        </w:rPr>
        <w:t>Три</w:t>
      </w:r>
      <w:r>
        <w:rPr>
          <w:color w:val="000000"/>
        </w:rPr>
        <w:t xml:space="preserve"> миллиардов</w:t>
      </w:r>
      <w:r w:rsidR="00515F21">
        <w:rPr>
          <w:color w:val="000000"/>
        </w:rPr>
        <w:t xml:space="preserve"> </w:t>
      </w:r>
      <w:r w:rsidR="00BB6803">
        <w:rPr>
          <w:color w:val="000000"/>
        </w:rPr>
        <w:t>пят</w:t>
      </w:r>
      <w:r w:rsidR="00515F21">
        <w:rPr>
          <w:color w:val="000000"/>
        </w:rPr>
        <w:t xml:space="preserve">ьсот </w:t>
      </w:r>
      <w:r w:rsidR="00BB6803">
        <w:rPr>
          <w:color w:val="000000"/>
        </w:rPr>
        <w:t>сорок шесть</w:t>
      </w:r>
      <w:r w:rsidR="00515F21">
        <w:rPr>
          <w:color w:val="000000"/>
        </w:rPr>
        <w:t xml:space="preserve"> миллионов </w:t>
      </w:r>
      <w:r w:rsidR="00BB6803">
        <w:rPr>
          <w:color w:val="000000"/>
        </w:rPr>
        <w:t>во</w:t>
      </w:r>
      <w:r w:rsidR="00515F21">
        <w:rPr>
          <w:color w:val="000000"/>
        </w:rPr>
        <w:t xml:space="preserve">семьсот </w:t>
      </w:r>
      <w:r w:rsidR="00BB6803">
        <w:rPr>
          <w:color w:val="000000"/>
        </w:rPr>
        <w:t>одиннадцать</w:t>
      </w:r>
      <w:r w:rsidR="00515F21">
        <w:rPr>
          <w:color w:val="000000"/>
        </w:rPr>
        <w:t xml:space="preserve"> тысяч</w:t>
      </w:r>
      <w:r w:rsidR="00BB6803">
        <w:rPr>
          <w:color w:val="000000"/>
        </w:rPr>
        <w:t xml:space="preserve"> девятьсот сорок шесть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сум</w:t>
      </w:r>
      <w:proofErr w:type="spellEnd"/>
      <w:r>
        <w:rPr>
          <w:color w:val="000000"/>
        </w:rPr>
        <w:t xml:space="preserve"> 00 </w:t>
      </w:r>
      <w:proofErr w:type="spellStart"/>
      <w:r>
        <w:rPr>
          <w:color w:val="000000"/>
        </w:rPr>
        <w:t>тийин</w:t>
      </w:r>
      <w:proofErr w:type="spellEnd"/>
      <w:r>
        <w:rPr>
          <w:color w:val="000000"/>
        </w:rPr>
        <w:t xml:space="preserve"> с учётом НДС 15%.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3" w:lineRule="exact"/>
        <w:ind w:left="20" w:right="20" w:firstLine="580"/>
      </w:pPr>
      <w:r>
        <w:rPr>
          <w:color w:val="000000"/>
        </w:rPr>
        <w:t>Стоимость Работ не является окончательной и в дальнейшем может быть пересмотрена исходя из фактических произведенных затрат Подрядчика. Окончательная стоимость Работ будет определена по окончании выполнения данных Работ и отражена в Акте выполненных Работ.</w:t>
      </w:r>
    </w:p>
    <w:p w:rsidR="008D0C98" w:rsidRDefault="008D0C98" w:rsidP="008D0C98">
      <w:pPr>
        <w:pStyle w:val="21"/>
        <w:shd w:val="clear" w:color="auto" w:fill="auto"/>
        <w:spacing w:before="0" w:after="0" w:line="283" w:lineRule="exact"/>
        <w:ind w:left="20" w:right="20" w:firstLine="580"/>
        <w:jc w:val="left"/>
      </w:pPr>
      <w:r>
        <w:rPr>
          <w:color w:val="000000"/>
        </w:rPr>
        <w:t>В случае изменения показателей заключения экспертизы, цены подлежат изменению о чём между сторонами подписывается дополнительное соглашение и протокол согласования цен, с учётом изменённых цен, которые будут являться неотъемлемой частью договора.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78" w:lineRule="exact"/>
        <w:ind w:left="20" w:right="20" w:firstLine="580"/>
      </w:pPr>
      <w:r>
        <w:rPr>
          <w:color w:val="000000"/>
        </w:rPr>
        <w:t xml:space="preserve">Генподрядчик обязуется перечислить Подрядчику предоплату в размере не менее 30% от общей предварительной стоимости Работ, указанной в пункте 3.1. настоящего Договора, в течении </w:t>
      </w:r>
      <w:r w:rsidR="00BB6803">
        <w:rPr>
          <w:color w:val="000000"/>
        </w:rPr>
        <w:t>3</w:t>
      </w:r>
      <w:r>
        <w:rPr>
          <w:color w:val="000000"/>
        </w:rPr>
        <w:t>0 банковских дней со дня подписания настоящего Договора Сторонами.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272"/>
        </w:tabs>
        <w:spacing w:before="0" w:after="0" w:line="278" w:lineRule="exact"/>
        <w:ind w:left="20" w:firstLine="580"/>
      </w:pPr>
      <w:r>
        <w:rPr>
          <w:color w:val="000000"/>
        </w:rPr>
        <w:t>Окончательный расчет между Генподрядчиком и Подрядчиком производится в течении</w:t>
      </w:r>
    </w:p>
    <w:p w:rsidR="008D0C98" w:rsidRDefault="00BB6803" w:rsidP="008D0C98">
      <w:pPr>
        <w:pStyle w:val="21"/>
        <w:shd w:val="clear" w:color="auto" w:fill="auto"/>
        <w:spacing w:before="0" w:after="0" w:line="278" w:lineRule="exact"/>
        <w:ind w:left="20" w:right="20"/>
      </w:pPr>
      <w:r>
        <w:rPr>
          <w:color w:val="000000"/>
        </w:rPr>
        <w:t>6</w:t>
      </w:r>
      <w:r w:rsidR="008D0C98">
        <w:rPr>
          <w:color w:val="000000"/>
        </w:rPr>
        <w:t>0 дней после подписания Сторонами Акта выполненных Работ, на основании Справки счет- фактуры о стоимости выполненных работ (понесенных затрат).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3" w:lineRule="exact"/>
        <w:ind w:left="20" w:right="20" w:firstLine="580"/>
      </w:pPr>
      <w:r>
        <w:rPr>
          <w:color w:val="000000"/>
        </w:rPr>
        <w:t>Стороны согласились установить стоимость услуг Генподрядчика до 4 (четырёх) % от стоимости выполненных работ с учётом прочих затрат Подрядчика без учёта НДС указанных в справках счёт-фактурах (понесённых затрат), выплата которых будет осуществлена в течение 10 рабочих дней со дня осуществления Генподрядчиком окончательного расчета с Подрядчиком.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3" w:lineRule="exact"/>
        <w:ind w:left="20" w:right="20" w:firstLine="580"/>
      </w:pPr>
      <w:r>
        <w:rPr>
          <w:color w:val="000000"/>
        </w:rPr>
        <w:t>Генподрядчик обязан осуществлять расчеты с Подрядчиком по использованию специальной техники, машин-механизмов, прочих затрат по ценам, исходя из Протокола согласования цен, являющегося Приложением №</w:t>
      </w:r>
      <w:r w:rsidR="00BB6803">
        <w:rPr>
          <w:color w:val="000000"/>
        </w:rPr>
        <w:t xml:space="preserve"> </w:t>
      </w:r>
      <w:r>
        <w:rPr>
          <w:color w:val="000000"/>
        </w:rPr>
        <w:t>1 к настоящему договору.</w:t>
      </w:r>
    </w:p>
    <w:p w:rsidR="008D0C98" w:rsidRDefault="008D0C98" w:rsidP="008D0C98">
      <w:pPr>
        <w:pStyle w:val="3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78" w:lineRule="exact"/>
        <w:ind w:left="20"/>
        <w:jc w:val="center"/>
      </w:pPr>
      <w:bookmarkStart w:id="10" w:name="bookmark10"/>
      <w:r>
        <w:rPr>
          <w:color w:val="000000"/>
        </w:rPr>
        <w:t>Порядок выполнения работ</w:t>
      </w:r>
      <w:bookmarkEnd w:id="10"/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278" w:lineRule="exact"/>
        <w:ind w:left="20" w:right="20" w:firstLine="580"/>
      </w:pPr>
      <w:r>
        <w:rPr>
          <w:color w:val="000000"/>
        </w:rPr>
        <w:t>Генподрядчик обязуется назначить на месте проведения Работ своего представителя, который от имени Генподрядчика будет осуществлять технический надзор за качеством выполняемых Работ, а также организовывать и создавать благоприятные условия для проведения Работ Подрядчиком.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0" w:line="288" w:lineRule="exact"/>
        <w:ind w:left="20" w:firstLine="580"/>
        <w:jc w:val="left"/>
      </w:pPr>
      <w:r w:rsidRPr="008D0C98">
        <w:rPr>
          <w:color w:val="000000"/>
        </w:rPr>
        <w:t>Представитель Генподрядчика имеет право беспрепятственного доступа ко всем видам</w:t>
      </w:r>
      <w:r>
        <w:rPr>
          <w:color w:val="000000"/>
        </w:rPr>
        <w:t xml:space="preserve"> р</w:t>
      </w:r>
      <w:r w:rsidRPr="008D0C98">
        <w:rPr>
          <w:color w:val="000000"/>
        </w:rPr>
        <w:t>абот в течение всего периода их выполнения.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8" w:lineRule="exact"/>
        <w:ind w:left="20" w:right="40" w:firstLine="660"/>
      </w:pPr>
      <w:r>
        <w:rPr>
          <w:color w:val="000000"/>
        </w:rPr>
        <w:t>Представитель Генподрядчика обязуется совместно с Подрядчиком на месте проведения Работ регулярно проводить совещания по устранению проблем, препятствующих осуществлению Работ Подрядчиком.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288" w:lineRule="exact"/>
        <w:ind w:left="20" w:right="40" w:firstLine="660"/>
      </w:pPr>
      <w:r>
        <w:rPr>
          <w:color w:val="000000"/>
        </w:rPr>
        <w:t>Подрядчик самостоятельно организует выполнение Работ в соответствии с объемом Работ по своим планам и графикам, увязанным со сроком, указанным в пункте 1.4 настоящего Договора.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4"/>
        </w:tabs>
        <w:spacing w:before="0" w:after="0" w:line="288" w:lineRule="exact"/>
        <w:ind w:left="20" w:firstLine="660"/>
      </w:pPr>
      <w:r>
        <w:rPr>
          <w:color w:val="000000"/>
        </w:rPr>
        <w:t>Подрядчик согласовывает порядок ведения Работ с Генподрядчиком.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8" w:lineRule="exact"/>
        <w:ind w:left="20" w:right="40" w:firstLine="660"/>
      </w:pPr>
      <w:r>
        <w:rPr>
          <w:color w:val="000000"/>
        </w:rPr>
        <w:t>Обеспечение общего порядка на строительной площадке является обязанностью Подрядчика.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8" w:lineRule="exact"/>
        <w:ind w:left="20" w:right="40" w:firstLine="660"/>
      </w:pPr>
      <w:r>
        <w:rPr>
          <w:color w:val="000000"/>
        </w:rPr>
        <w:t>Временные подсоединения коммуникаций на период выполнения Работ на месте их выполнения осуществляет Генподрядчик.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0" w:line="288" w:lineRule="exact"/>
        <w:ind w:left="20" w:right="40" w:firstLine="660"/>
      </w:pPr>
      <w:r>
        <w:rPr>
          <w:color w:val="000000"/>
        </w:rPr>
        <w:t>В случае если Генподрядчик для выполнения Работ поставляет по Акту приема - передачи недостающие для Работы материалы Подрядчику, право собственности на поставленные материалы остается за Генподрядчиком.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120" w:line="288" w:lineRule="exact"/>
        <w:ind w:left="20" w:right="40" w:firstLine="660"/>
      </w:pPr>
      <w:r>
        <w:rPr>
          <w:color w:val="000000"/>
        </w:rPr>
        <w:t>Стоимость полученных от Генподрядчика материалов Подрядчик включает в объёмы выполненных Работ с применением к ним размера «прочих затрат Подрядчика». При этом в Справке-счет-фактуре о стоимости выполненных Работ указывается возврат стоимости переданных материалов Генподрядчика.</w:t>
      </w:r>
    </w:p>
    <w:p w:rsidR="008D0C98" w:rsidRDefault="008D0C98" w:rsidP="008D0C98">
      <w:pPr>
        <w:pStyle w:val="23"/>
        <w:numPr>
          <w:ilvl w:val="0"/>
          <w:numId w:val="2"/>
        </w:numPr>
        <w:shd w:val="clear" w:color="auto" w:fill="auto"/>
        <w:tabs>
          <w:tab w:val="left" w:pos="216"/>
        </w:tabs>
        <w:spacing w:before="0"/>
      </w:pPr>
      <w:r>
        <w:rPr>
          <w:color w:val="000000"/>
        </w:rPr>
        <w:t>Порядок промежуточной сдачи и приемки работ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8" w:lineRule="exact"/>
        <w:ind w:left="20" w:right="40" w:firstLine="660"/>
      </w:pPr>
      <w:r>
        <w:rPr>
          <w:color w:val="000000"/>
        </w:rPr>
        <w:t>Работы считаются выполненными со дня оформления Акта выполненных Работ. В случае, если Генподрядчик не подписывает акт приемки-сдачи выполненных работ в установленный срок указанной в пункте 2.1.3, и не предъявляет в этот срок мотивированных претензий к выполненным работам, работы считаются принятыми.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288" w:lineRule="exact"/>
        <w:ind w:left="20" w:right="40" w:firstLine="660"/>
      </w:pPr>
      <w:r>
        <w:rPr>
          <w:color w:val="000000"/>
        </w:rPr>
        <w:t>Генподрядчик, получивший письменное уведомление о готовности к сдаче промежуточных (части) результатов выполненных Работ от Подрядчика или окончания срока, указанного в пункте 1.4. настоящего Договора, обязан в течение 10 дней принять эту часть Работ.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0" w:line="288" w:lineRule="exact"/>
        <w:ind w:left="20" w:right="40" w:firstLine="660"/>
      </w:pPr>
      <w:r>
        <w:rPr>
          <w:color w:val="000000"/>
        </w:rPr>
        <w:lastRenderedPageBreak/>
        <w:t>Сдача промежуточных (части) результатов Работ Подрядчиком и приемка его Генподрядчиком оформляется промежуточным Актом выполненных Работ. В каждом промежуточном акте должны быть отражены следующие сведения: наименование объекта, на которой выполнены принимаемые Работы, объем выполненных работ, комплектность, необходимые сведения, позволяющие идентифицировать выполненные Работы.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8" w:lineRule="exact"/>
        <w:ind w:left="20" w:right="40" w:firstLine="660"/>
      </w:pPr>
      <w:r>
        <w:rPr>
          <w:color w:val="000000"/>
        </w:rPr>
        <w:t>После подписания Сторонами промежуточного Акта выполненных Работ, риск случайной гибели или порчи этой части выполненных Работ переходит от Подрядчика к Генподрядчику.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288" w:lineRule="exact"/>
        <w:ind w:left="20" w:right="40" w:firstLine="660"/>
      </w:pPr>
      <w:r>
        <w:rPr>
          <w:color w:val="000000"/>
        </w:rPr>
        <w:t>В случае мотивированного отказа Генподрядчика от приемки промежуточных Работ сторонами составляется двухсторонний акт с перечнем необходимых доработок и сроки их исполнения.</w:t>
      </w:r>
    </w:p>
    <w:p w:rsid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88" w:lineRule="exact"/>
        <w:ind w:left="20" w:right="40" w:firstLine="660"/>
      </w:pPr>
      <w:r>
        <w:rPr>
          <w:color w:val="000000"/>
        </w:rPr>
        <w:t>В случае, когда в момент полной приемки выполненных Работ или до момента подписания промежуточных Актов выполненных Работ будут выявлены недостатки и дефекты, повреждения, возникшие в проделанной работе, в результате дорожно-транспортных происшествий, произошедшие не по вине Подрядчика, данные недостатки и дефекты устраняются Подрядчиком за счет дополнительной платы со стороны Генподрядчика.</w:t>
      </w:r>
    </w:p>
    <w:p w:rsidR="008D0C98" w:rsidRDefault="008D0C98" w:rsidP="008D0C98">
      <w:pPr>
        <w:pStyle w:val="23"/>
        <w:shd w:val="clear" w:color="auto" w:fill="auto"/>
        <w:spacing w:before="0" w:line="274" w:lineRule="exact"/>
      </w:pPr>
      <w:r>
        <w:rPr>
          <w:color w:val="000000"/>
        </w:rPr>
        <w:t>6. Охрана работ</w:t>
      </w:r>
    </w:p>
    <w:p w:rsidR="008D0C98" w:rsidRDefault="008D0C98" w:rsidP="008D0C98">
      <w:pPr>
        <w:pStyle w:val="21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120" w:line="274" w:lineRule="exact"/>
        <w:ind w:left="20" w:right="40" w:firstLine="660"/>
      </w:pPr>
      <w:r>
        <w:rPr>
          <w:color w:val="000000"/>
        </w:rPr>
        <w:t>Подрядчик обеспечит надлежащую охрану материалов, оборудования, строительной техники и другого имущества на территории, предоставляемой Генподрядчиком для выполнения Работ.</w:t>
      </w:r>
    </w:p>
    <w:p w:rsidR="008D0C98" w:rsidRDefault="008D0C98" w:rsidP="008D0C98">
      <w:pPr>
        <w:pStyle w:val="23"/>
        <w:numPr>
          <w:ilvl w:val="0"/>
          <w:numId w:val="4"/>
        </w:numPr>
        <w:shd w:val="clear" w:color="auto" w:fill="auto"/>
        <w:tabs>
          <w:tab w:val="left" w:pos="216"/>
        </w:tabs>
        <w:spacing w:before="0" w:line="274" w:lineRule="exact"/>
      </w:pPr>
      <w:r>
        <w:rPr>
          <w:color w:val="000000"/>
        </w:rPr>
        <w:t>Ответственность Сторон</w:t>
      </w:r>
    </w:p>
    <w:p w:rsidR="008D0C98" w:rsidRPr="008D0C98" w:rsidRDefault="008D0C98" w:rsidP="008D0C98">
      <w:pPr>
        <w:pStyle w:val="21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288" w:lineRule="exact"/>
        <w:ind w:left="20" w:right="40" w:firstLine="660"/>
        <w:rPr>
          <w:color w:val="000000"/>
        </w:rPr>
      </w:pPr>
      <w:r>
        <w:rPr>
          <w:color w:val="000000"/>
        </w:rPr>
        <w:t>За невыполнение или ненадлежащее исполнение Сторонами своих обязательств, Стороны несут ответственность в соответствии с действующим законодательством Республики Узбекистан.</w:t>
      </w:r>
    </w:p>
    <w:p w:rsidR="008D0C98" w:rsidRDefault="008D0C98" w:rsidP="008D0C98">
      <w:pPr>
        <w:pStyle w:val="21"/>
        <w:shd w:val="clear" w:color="auto" w:fill="auto"/>
        <w:tabs>
          <w:tab w:val="left" w:pos="1076"/>
        </w:tabs>
        <w:spacing w:before="0" w:after="0" w:line="288" w:lineRule="exact"/>
        <w:ind w:right="40"/>
        <w:rPr>
          <w:color w:val="000000"/>
        </w:rPr>
      </w:pPr>
    </w:p>
    <w:p w:rsidR="008D0C98" w:rsidRDefault="008D0C98" w:rsidP="008D0C98">
      <w:pPr>
        <w:pStyle w:val="23"/>
        <w:numPr>
          <w:ilvl w:val="0"/>
          <w:numId w:val="4"/>
        </w:numPr>
        <w:shd w:val="clear" w:color="auto" w:fill="auto"/>
        <w:tabs>
          <w:tab w:val="left" w:pos="211"/>
        </w:tabs>
        <w:spacing w:before="0" w:line="283" w:lineRule="exact"/>
      </w:pPr>
      <w:r>
        <w:rPr>
          <w:color w:val="000000"/>
        </w:rPr>
        <w:t>Расторжение</w:t>
      </w:r>
    </w:p>
    <w:p w:rsidR="008D0C98" w:rsidRDefault="008D0C98" w:rsidP="008D0C98">
      <w:pPr>
        <w:pStyle w:val="21"/>
        <w:numPr>
          <w:ilvl w:val="1"/>
          <w:numId w:val="4"/>
        </w:numPr>
        <w:shd w:val="clear" w:color="auto" w:fill="auto"/>
        <w:tabs>
          <w:tab w:val="left" w:pos="1076"/>
        </w:tabs>
        <w:spacing w:before="0" w:after="0" w:line="283" w:lineRule="exact"/>
        <w:ind w:left="20" w:right="20" w:firstLine="620"/>
      </w:pPr>
      <w:r>
        <w:rPr>
          <w:color w:val="000000"/>
        </w:rPr>
        <w:t>При нарушении одной из Сторон своих обязательств по настоящему Договору, другая Сторона имеет право расторгнуть данный Договор, предоставив Стороне, нарушившей обязательства, письменное уведомление за 30 календарных дней до даты расторжения.</w:t>
      </w:r>
    </w:p>
    <w:p w:rsidR="008D0C98" w:rsidRDefault="008D0C98" w:rsidP="008D0C98">
      <w:pPr>
        <w:pStyle w:val="21"/>
        <w:numPr>
          <w:ilvl w:val="1"/>
          <w:numId w:val="4"/>
        </w:numPr>
        <w:shd w:val="clear" w:color="auto" w:fill="auto"/>
        <w:tabs>
          <w:tab w:val="left" w:pos="1076"/>
        </w:tabs>
        <w:spacing w:before="0" w:after="0" w:line="283" w:lineRule="exact"/>
        <w:ind w:left="20" w:right="20" w:firstLine="620"/>
      </w:pPr>
      <w:r>
        <w:rPr>
          <w:color w:val="000000"/>
        </w:rPr>
        <w:t>Расторжение настоящего Договора не освобождает от ответственности Сторону, нарушившую обязательства.</w:t>
      </w:r>
    </w:p>
    <w:p w:rsidR="008D0C98" w:rsidRDefault="008D0C98" w:rsidP="008D0C98">
      <w:pPr>
        <w:pStyle w:val="21"/>
        <w:numPr>
          <w:ilvl w:val="1"/>
          <w:numId w:val="4"/>
        </w:numPr>
        <w:shd w:val="clear" w:color="auto" w:fill="auto"/>
        <w:tabs>
          <w:tab w:val="left" w:pos="1081"/>
        </w:tabs>
        <w:spacing w:before="0" w:after="0" w:line="283" w:lineRule="exact"/>
        <w:ind w:left="20" w:right="20" w:firstLine="620"/>
      </w:pPr>
      <w:r>
        <w:rPr>
          <w:color w:val="000000"/>
        </w:rPr>
        <w:t>Односторонний отказ от выполнения Работ по настоящему Договору (полностью или частично) допускается только в случае существенного нарушения Договора одной из сторон. При этом:</w:t>
      </w:r>
    </w:p>
    <w:p w:rsidR="008D0C98" w:rsidRDefault="008D0C98" w:rsidP="008D0C98">
      <w:pPr>
        <w:pStyle w:val="21"/>
        <w:numPr>
          <w:ilvl w:val="2"/>
          <w:numId w:val="4"/>
        </w:numPr>
        <w:shd w:val="clear" w:color="auto" w:fill="auto"/>
        <w:tabs>
          <w:tab w:val="left" w:pos="1071"/>
        </w:tabs>
        <w:spacing w:before="0" w:after="0" w:line="283" w:lineRule="exact"/>
        <w:ind w:left="20" w:right="20" w:firstLine="620"/>
      </w:pPr>
      <w:r>
        <w:rPr>
          <w:color w:val="000000"/>
        </w:rPr>
        <w:t>Нарушение Договора Подрядчиком может быть признано существенным в случаях:</w:t>
      </w:r>
    </w:p>
    <w:p w:rsidR="008D0C98" w:rsidRDefault="008D0C98" w:rsidP="008D0C9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 w:line="283" w:lineRule="exact"/>
        <w:ind w:left="20" w:right="20" w:firstLine="620"/>
      </w:pPr>
      <w:r>
        <w:rPr>
          <w:color w:val="000000"/>
        </w:rPr>
        <w:t>выполнения Работ с недостатками, которые не могут быть устранены в согласованные сторонами сроки;</w:t>
      </w:r>
    </w:p>
    <w:p w:rsidR="008D0C98" w:rsidRDefault="008D0C98" w:rsidP="008D0C98">
      <w:pPr>
        <w:pStyle w:val="21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83" w:lineRule="exact"/>
        <w:ind w:left="20" w:firstLine="620"/>
      </w:pPr>
      <w:r>
        <w:rPr>
          <w:color w:val="000000"/>
        </w:rPr>
        <w:t>неоднократного нарушения сроков выполнения Работ.</w:t>
      </w:r>
    </w:p>
    <w:p w:rsidR="008D0C98" w:rsidRDefault="008D0C98" w:rsidP="008D0C98">
      <w:pPr>
        <w:pStyle w:val="21"/>
        <w:numPr>
          <w:ilvl w:val="2"/>
          <w:numId w:val="4"/>
        </w:numPr>
        <w:shd w:val="clear" w:color="auto" w:fill="auto"/>
        <w:tabs>
          <w:tab w:val="left" w:pos="1018"/>
        </w:tabs>
        <w:spacing w:before="0" w:after="0" w:line="283" w:lineRule="exact"/>
        <w:ind w:left="20" w:right="20" w:firstLine="620"/>
      </w:pPr>
      <w:r>
        <w:rPr>
          <w:color w:val="000000"/>
        </w:rPr>
        <w:t>Нарушение Договора Генподрядчиком может быть признано существенным в случае неосуществления им предоплаты согласно разделу 3 настоящего Договора.</w:t>
      </w:r>
    </w:p>
    <w:p w:rsidR="008D0C98" w:rsidRDefault="008D0C98" w:rsidP="008D0C98">
      <w:pPr>
        <w:pStyle w:val="21"/>
        <w:numPr>
          <w:ilvl w:val="1"/>
          <w:numId w:val="4"/>
        </w:numPr>
        <w:shd w:val="clear" w:color="auto" w:fill="auto"/>
        <w:tabs>
          <w:tab w:val="left" w:pos="1071"/>
        </w:tabs>
        <w:spacing w:before="0" w:after="0" w:line="283" w:lineRule="exact"/>
        <w:ind w:left="20" w:right="20" w:firstLine="620"/>
      </w:pPr>
      <w:r>
        <w:rPr>
          <w:color w:val="000000"/>
        </w:rPr>
        <w:t>Любая из сторон будет иметь право расторгнуть настоящий Договор, предоставив письменное уведомление другой Стороне, в следующих случаях:</w:t>
      </w:r>
    </w:p>
    <w:p w:rsidR="008D0C98" w:rsidRDefault="008D0C98" w:rsidP="008D0C98">
      <w:pPr>
        <w:pStyle w:val="21"/>
        <w:shd w:val="clear" w:color="auto" w:fill="auto"/>
        <w:tabs>
          <w:tab w:val="left" w:pos="1071"/>
        </w:tabs>
        <w:spacing w:before="0" w:after="0" w:line="283" w:lineRule="exact"/>
        <w:ind w:left="20" w:right="20" w:firstLine="820"/>
      </w:pPr>
      <w:r>
        <w:rPr>
          <w:color w:val="000000"/>
        </w:rPr>
        <w:t>а)</w:t>
      </w:r>
      <w:r>
        <w:rPr>
          <w:color w:val="000000"/>
        </w:rPr>
        <w:tab/>
        <w:t>Когда одна из Сторон становится банкротом, или является предметом процедур по ликвидации, или прекращает свою экономическую деятельность или не в состоянии погасить свои долги в установленный срок оплаты;</w:t>
      </w:r>
    </w:p>
    <w:p w:rsidR="008D0C98" w:rsidRDefault="008D0C98" w:rsidP="008D0C98">
      <w:pPr>
        <w:pStyle w:val="21"/>
        <w:shd w:val="clear" w:color="auto" w:fill="auto"/>
        <w:tabs>
          <w:tab w:val="left" w:pos="1081"/>
        </w:tabs>
        <w:spacing w:before="0" w:after="0" w:line="283" w:lineRule="exact"/>
        <w:ind w:left="20" w:right="20" w:firstLine="820"/>
      </w:pPr>
      <w:r>
        <w:rPr>
          <w:color w:val="000000"/>
        </w:rPr>
        <w:t>б)</w:t>
      </w:r>
      <w:r>
        <w:rPr>
          <w:color w:val="000000"/>
        </w:rPr>
        <w:tab/>
        <w:t>в случае или в последствии форс-мажорных обстоятельств, которые оказали существенный неблагоприятный эффект на способность Стороны выполнять обязанности в течение более 60 календарных дней с даты возникновения обстоятельства Форс-мажора, и Стороны не смогли найти подходящее решение.</w:t>
      </w:r>
    </w:p>
    <w:p w:rsidR="008D0C98" w:rsidRDefault="008D0C98" w:rsidP="008D0C98">
      <w:pPr>
        <w:pStyle w:val="21"/>
        <w:numPr>
          <w:ilvl w:val="1"/>
          <w:numId w:val="4"/>
        </w:numPr>
        <w:shd w:val="clear" w:color="auto" w:fill="auto"/>
        <w:tabs>
          <w:tab w:val="left" w:pos="1071"/>
        </w:tabs>
        <w:spacing w:before="0" w:after="0" w:line="283" w:lineRule="exact"/>
        <w:ind w:left="20" w:right="20" w:firstLine="620"/>
      </w:pPr>
      <w:r>
        <w:rPr>
          <w:color w:val="000000"/>
        </w:rPr>
        <w:t>В случае расторжения Договора по причине виновных действий или бездействия Генподрядчика, стоимость Работ, принятых к моменту расторжения настоящего договора, немедленно по расторжению подлежит выплате, и будет выплачена Генподрядчиком не позднее 15 календарных дней до его расторжения.</w:t>
      </w:r>
    </w:p>
    <w:p w:rsidR="008D0C98" w:rsidRDefault="008D0C98" w:rsidP="008D0C98">
      <w:pPr>
        <w:pStyle w:val="21"/>
        <w:numPr>
          <w:ilvl w:val="1"/>
          <w:numId w:val="4"/>
        </w:numPr>
        <w:shd w:val="clear" w:color="auto" w:fill="auto"/>
        <w:tabs>
          <w:tab w:val="left" w:pos="1076"/>
        </w:tabs>
        <w:spacing w:before="0" w:after="188" w:line="283" w:lineRule="exact"/>
        <w:ind w:left="20" w:right="20" w:firstLine="620"/>
      </w:pPr>
      <w:r>
        <w:rPr>
          <w:color w:val="000000"/>
        </w:rPr>
        <w:t>В случае расторжения настоящего Договора по причине виновных действий или бездействия Подрядчика, Подрядчик обязан возвратить Генподрядчику всю сумму платежей, произведенных Генподрядчиком к времени расторжения Договора за не выполненные Работы в течение 15 календарных дней до расторжения.</w:t>
      </w:r>
    </w:p>
    <w:p w:rsidR="008D0C98" w:rsidRDefault="008D0C98" w:rsidP="008D0C98">
      <w:pPr>
        <w:pStyle w:val="23"/>
        <w:shd w:val="clear" w:color="auto" w:fill="auto"/>
        <w:spacing w:before="0" w:line="274" w:lineRule="exact"/>
      </w:pPr>
      <w:r>
        <w:rPr>
          <w:color w:val="000000"/>
        </w:rPr>
        <w:t>9. Разрешение Споров</w:t>
      </w:r>
    </w:p>
    <w:p w:rsidR="008D0C98" w:rsidRDefault="008D0C98" w:rsidP="008D0C98">
      <w:pPr>
        <w:pStyle w:val="21"/>
        <w:numPr>
          <w:ilvl w:val="0"/>
          <w:numId w:val="6"/>
        </w:numPr>
        <w:shd w:val="clear" w:color="auto" w:fill="auto"/>
        <w:tabs>
          <w:tab w:val="left" w:pos="1081"/>
        </w:tabs>
        <w:spacing w:before="0" w:after="0" w:line="274" w:lineRule="exact"/>
        <w:ind w:left="20" w:right="20" w:firstLine="620"/>
      </w:pPr>
      <w:r>
        <w:rPr>
          <w:color w:val="000000"/>
        </w:rPr>
        <w:t>Все споры и разногласия, возникающие в связи с настоящим Договором, будут решаться Сторонами посредством переговоров.</w:t>
      </w:r>
    </w:p>
    <w:p w:rsidR="008D0C98" w:rsidRDefault="008D0C98" w:rsidP="008D0C98">
      <w:pPr>
        <w:pStyle w:val="21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274" w:lineRule="exact"/>
        <w:ind w:left="20" w:right="20" w:firstLine="620"/>
      </w:pPr>
      <w:r>
        <w:rPr>
          <w:color w:val="000000"/>
        </w:rPr>
        <w:t>Если Стороны не могут прийти к взаимовыгодному решению спора посредством переговоров, то любой спор, возникший из, или в связи с настоящим Договором, будет передан на рассмотрение в экономический судом в соответствии с действующим Республики Узбекистан.</w:t>
      </w:r>
    </w:p>
    <w:p w:rsidR="008D0C98" w:rsidRDefault="008D0C98" w:rsidP="008D0C98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0" w:line="274" w:lineRule="exact"/>
        <w:ind w:left="20" w:right="20" w:firstLine="620"/>
      </w:pPr>
      <w:r>
        <w:rPr>
          <w:color w:val="000000"/>
        </w:rPr>
        <w:t>Каждая Сторона самостоятельно ответственна за соблюдение действующих норм законодательства, применимых к ее работе по данному Договору.</w:t>
      </w:r>
    </w:p>
    <w:p w:rsidR="008D0C98" w:rsidRDefault="008D0C98" w:rsidP="008D0C98">
      <w:pPr>
        <w:pStyle w:val="21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274" w:lineRule="exact"/>
        <w:ind w:left="20" w:right="20" w:firstLine="620"/>
      </w:pPr>
      <w:r>
        <w:rPr>
          <w:color w:val="000000"/>
        </w:rPr>
        <w:t>Соблюдая целостность вышеупомянутых положений, каждая Сторона самостоятельно отвечает за соблюдение норм налогообложения, иных обязательных платежей и подобных норм, применимых к ее деятельности по данному Договору.</w:t>
      </w:r>
    </w:p>
    <w:p w:rsidR="008D0C98" w:rsidRDefault="008D0C98" w:rsidP="008D0C98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255" w:line="274" w:lineRule="exact"/>
        <w:ind w:left="20" w:right="20" w:firstLine="620"/>
      </w:pPr>
      <w:r>
        <w:rPr>
          <w:color w:val="000000"/>
        </w:rPr>
        <w:lastRenderedPageBreak/>
        <w:t>Во всем остальном, не предусмотренном настоящим Договором, Стороны руководствуются действующим законодательством Республики Узбекистан.</w:t>
      </w:r>
    </w:p>
    <w:p w:rsidR="008D0C98" w:rsidRDefault="008D0C98" w:rsidP="008D0C98">
      <w:pPr>
        <w:pStyle w:val="23"/>
        <w:numPr>
          <w:ilvl w:val="0"/>
          <w:numId w:val="7"/>
        </w:numPr>
        <w:shd w:val="clear" w:color="auto" w:fill="auto"/>
        <w:tabs>
          <w:tab w:val="left" w:pos="317"/>
        </w:tabs>
        <w:spacing w:before="0" w:after="38" w:line="180" w:lineRule="exact"/>
      </w:pPr>
      <w:r>
        <w:rPr>
          <w:color w:val="000000"/>
        </w:rPr>
        <w:t>Заключительные положения</w:t>
      </w:r>
    </w:p>
    <w:p w:rsidR="008D0C98" w:rsidRDefault="008D0C98" w:rsidP="008D0C98">
      <w:pPr>
        <w:pStyle w:val="21"/>
        <w:numPr>
          <w:ilvl w:val="1"/>
          <w:numId w:val="7"/>
        </w:numPr>
        <w:shd w:val="clear" w:color="auto" w:fill="auto"/>
        <w:tabs>
          <w:tab w:val="left" w:pos="1120"/>
        </w:tabs>
        <w:spacing w:before="0" w:after="0" w:line="274" w:lineRule="exact"/>
        <w:ind w:left="20" w:firstLine="620"/>
        <w:jc w:val="left"/>
      </w:pPr>
      <w:r w:rsidRPr="008D0C98">
        <w:rPr>
          <w:color w:val="000000"/>
        </w:rPr>
        <w:t>Настоящий Договор вступает в силу с даты его подписания обеими сторонами</w:t>
      </w:r>
      <w:r>
        <w:rPr>
          <w:color w:val="000000"/>
        </w:rPr>
        <w:t xml:space="preserve"> </w:t>
      </w:r>
      <w:r w:rsidRPr="008D0C98">
        <w:rPr>
          <w:color w:val="000000"/>
        </w:rPr>
        <w:t>и действует до полного исполнения Сторонами своих обязательств по настоящему Договору.</w:t>
      </w:r>
    </w:p>
    <w:p w:rsidR="008D0C98" w:rsidRDefault="008D0C98" w:rsidP="008D0C98">
      <w:pPr>
        <w:pStyle w:val="21"/>
        <w:numPr>
          <w:ilvl w:val="1"/>
          <w:numId w:val="8"/>
        </w:numPr>
        <w:shd w:val="clear" w:color="auto" w:fill="auto"/>
        <w:tabs>
          <w:tab w:val="left" w:pos="1061"/>
        </w:tabs>
        <w:spacing w:before="0" w:after="0" w:line="274" w:lineRule="exact"/>
        <w:ind w:right="220" w:firstLine="500"/>
      </w:pPr>
      <w:r>
        <w:rPr>
          <w:color w:val="000000"/>
        </w:rPr>
        <w:t>Настоящий Договор составлен в двух экземплярах по одному для каждой из Сторон.</w:t>
      </w:r>
      <w:r>
        <w:rPr>
          <w:color w:val="000000"/>
        </w:rPr>
        <w:br/>
        <w:t>Оба экземпляра идентичны и имеют одинаковую юридическую силу.</w:t>
      </w:r>
    </w:p>
    <w:p w:rsidR="008D0C98" w:rsidRDefault="008D0C98" w:rsidP="008D0C98">
      <w:pPr>
        <w:pStyle w:val="21"/>
        <w:numPr>
          <w:ilvl w:val="1"/>
          <w:numId w:val="8"/>
        </w:numPr>
        <w:shd w:val="clear" w:color="auto" w:fill="auto"/>
        <w:tabs>
          <w:tab w:val="left" w:pos="1056"/>
        </w:tabs>
        <w:spacing w:before="0" w:after="88" w:line="274" w:lineRule="exact"/>
        <w:ind w:right="220" w:firstLine="500"/>
      </w:pPr>
      <w:r>
        <w:rPr>
          <w:color w:val="000000"/>
        </w:rPr>
        <w:t>Любые изменения условий данного Договора должны быть согласованы Сторонами</w:t>
      </w:r>
      <w:r>
        <w:rPr>
          <w:color w:val="000000"/>
        </w:rPr>
        <w:br/>
        <w:t>письменно и подписаны уполномоченными представителями Сторон в форме дополнительного</w:t>
      </w:r>
      <w:r>
        <w:rPr>
          <w:color w:val="000000"/>
        </w:rPr>
        <w:br/>
        <w:t>соглашения.</w:t>
      </w:r>
    </w:p>
    <w:p w:rsidR="008D0C98" w:rsidRDefault="008D0C98" w:rsidP="008D0C98">
      <w:pPr>
        <w:pStyle w:val="23"/>
        <w:numPr>
          <w:ilvl w:val="0"/>
          <w:numId w:val="8"/>
        </w:numPr>
        <w:shd w:val="clear" w:color="auto" w:fill="auto"/>
        <w:tabs>
          <w:tab w:val="left" w:pos="1932"/>
        </w:tabs>
        <w:spacing w:before="0" w:line="389" w:lineRule="exact"/>
        <w:ind w:left="1620" w:right="1740"/>
        <w:jc w:val="left"/>
      </w:pPr>
      <w:r>
        <w:rPr>
          <w:color w:val="000000"/>
        </w:rPr>
        <w:t>Юридические адреса, банковские реквизиты и подписи Сторон</w:t>
      </w:r>
      <w:r>
        <w:rPr>
          <w:color w:val="000000"/>
        </w:rPr>
        <w:br/>
      </w:r>
      <w:r>
        <w:t>«Генподрядчик»</w:t>
      </w:r>
      <w:r>
        <w:tab/>
      </w:r>
      <w:r>
        <w:tab/>
      </w:r>
      <w:r>
        <w:tab/>
      </w:r>
      <w:r>
        <w:tab/>
      </w:r>
      <w:r>
        <w:tab/>
        <w:t>«Подрядчик»</w:t>
      </w:r>
    </w:p>
    <w:p w:rsidR="008D0C98" w:rsidRPr="008D0C98" w:rsidRDefault="008D0C98" w:rsidP="008D0C98">
      <w:pPr>
        <w:pStyle w:val="21"/>
        <w:shd w:val="clear" w:color="auto" w:fill="auto"/>
        <w:tabs>
          <w:tab w:val="left" w:pos="1076"/>
        </w:tabs>
        <w:spacing w:before="0" w:after="0" w:line="288" w:lineRule="exact"/>
        <w:ind w:right="40"/>
        <w:rPr>
          <w:color w:val="000000"/>
        </w:rPr>
      </w:pPr>
    </w:p>
    <w:p w:rsidR="008D0C98" w:rsidRDefault="008D0C98"/>
    <w:p w:rsidR="008D0C98" w:rsidRDefault="008D0C98"/>
    <w:p w:rsidR="008D0C98" w:rsidRDefault="008D0C98"/>
    <w:sectPr w:rsidR="008D0C98" w:rsidSect="008D0C9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B1E"/>
    <w:multiLevelType w:val="multilevel"/>
    <w:tmpl w:val="BCC2FFB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9140E"/>
    <w:multiLevelType w:val="multilevel"/>
    <w:tmpl w:val="10FE25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901AA"/>
    <w:multiLevelType w:val="multilevel"/>
    <w:tmpl w:val="F06C03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F0A5F"/>
    <w:multiLevelType w:val="multilevel"/>
    <w:tmpl w:val="B55E82C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F1C4F"/>
    <w:multiLevelType w:val="multilevel"/>
    <w:tmpl w:val="51A0BA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CE38E8"/>
    <w:multiLevelType w:val="multilevel"/>
    <w:tmpl w:val="C6600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72629"/>
    <w:multiLevelType w:val="multilevel"/>
    <w:tmpl w:val="4A18EB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E25EDC"/>
    <w:multiLevelType w:val="multilevel"/>
    <w:tmpl w:val="B55E82C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98"/>
    <w:rsid w:val="00515F21"/>
    <w:rsid w:val="008D0C98"/>
    <w:rsid w:val="00B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605C"/>
  <w15:chartTrackingRefBased/>
  <w15:docId w15:val="{328722EA-A458-492A-9D68-594E9BD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D0C9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8D0C98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D0C98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8D0C98"/>
    <w:pPr>
      <w:widowControl w:val="0"/>
      <w:shd w:val="clear" w:color="auto" w:fill="FFFFFF"/>
      <w:spacing w:after="18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0">
    <w:name w:val="Заголовок №3"/>
    <w:basedOn w:val="a"/>
    <w:link w:val="3"/>
    <w:rsid w:val="008D0C98"/>
    <w:pPr>
      <w:widowControl w:val="0"/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21">
    <w:name w:val="Основной текст2"/>
    <w:basedOn w:val="a"/>
    <w:link w:val="a3"/>
    <w:rsid w:val="008D0C98"/>
    <w:pPr>
      <w:widowControl w:val="0"/>
      <w:shd w:val="clear" w:color="auto" w:fill="FFFFFF"/>
      <w:spacing w:before="180" w:after="180" w:line="269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22">
    <w:name w:val="Основной текст (2)_"/>
    <w:basedOn w:val="a0"/>
    <w:link w:val="23"/>
    <w:rsid w:val="008D0C98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0C98"/>
    <w:pPr>
      <w:widowControl w:val="0"/>
      <w:shd w:val="clear" w:color="auto" w:fill="FFFFFF"/>
      <w:spacing w:before="120" w:after="0" w:line="288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1988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Максудов</dc:creator>
  <cp:keywords/>
  <dc:description/>
  <cp:lastModifiedBy>Админ</cp:lastModifiedBy>
  <cp:revision>3</cp:revision>
  <dcterms:created xsi:type="dcterms:W3CDTF">2022-01-19T10:15:00Z</dcterms:created>
  <dcterms:modified xsi:type="dcterms:W3CDTF">2022-01-30T04:49:00Z</dcterms:modified>
</cp:coreProperties>
</file>