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4A0" w:firstRow="1" w:lastRow="0" w:firstColumn="1" w:lastColumn="0" w:noHBand="0" w:noVBand="1"/>
      </w:tblPr>
      <w:tblGrid>
        <w:gridCol w:w="3119"/>
        <w:gridCol w:w="6662"/>
      </w:tblGrid>
      <w:tr w:rsidR="00133403" w:rsidRPr="005520C5" w14:paraId="7BC95CF7" w14:textId="77777777">
        <w:tc>
          <w:tcPr>
            <w:tcW w:w="3119" w:type="dxa"/>
            <w:shd w:val="clear" w:color="auto" w:fill="auto"/>
          </w:tcPr>
          <w:p w14:paraId="74D7377B" w14:textId="77777777" w:rsidR="00133403" w:rsidRPr="005520C5" w:rsidRDefault="00133403">
            <w:pPr>
              <w:jc w:val="center"/>
              <w:rPr>
                <w:rFonts w:ascii="Times New Roman" w:hAnsi="Times New Roman"/>
              </w:rPr>
            </w:pPr>
          </w:p>
        </w:tc>
        <w:tc>
          <w:tcPr>
            <w:tcW w:w="6662" w:type="dxa"/>
            <w:shd w:val="clear" w:color="auto" w:fill="auto"/>
          </w:tcPr>
          <w:p w14:paraId="7F784FA8" w14:textId="0CC67E64" w:rsidR="00133403" w:rsidRPr="005520C5" w:rsidRDefault="000E67CC" w:rsidP="005A33AE">
            <w:pPr>
              <w:ind w:left="1168"/>
              <w:jc w:val="center"/>
              <w:rPr>
                <w:rFonts w:ascii="Times New Roman" w:hAnsi="Times New Roman"/>
                <w:b/>
                <w:bCs/>
                <w:color w:val="495057"/>
                <w:sz w:val="28"/>
                <w:szCs w:val="28"/>
                <w:shd w:val="clear" w:color="auto" w:fill="FFFFFF"/>
                <w:lang w:val="uz-Cyrl-UZ"/>
              </w:rPr>
            </w:pPr>
            <w:r w:rsidRPr="000375B7">
              <w:rPr>
                <w:rStyle w:val="word"/>
                <w:rFonts w:ascii="Times New Roman" w:eastAsia="Calibri" w:hAnsi="Times New Roman"/>
                <w:b/>
                <w:bCs/>
                <w:sz w:val="28"/>
                <w:szCs w:val="28"/>
                <w:lang w:val="uz-Cyrl-UZ"/>
              </w:rPr>
              <w:t>“ТАСДИҚЛАЙМАН</w:t>
            </w:r>
            <w:r w:rsidRPr="000375B7">
              <w:rPr>
                <w:rStyle w:val="word"/>
                <w:rFonts w:ascii="Times New Roman" w:eastAsia="Calibri" w:hAnsi="Times New Roman"/>
                <w:b/>
                <w:bCs/>
                <w:sz w:val="28"/>
                <w:szCs w:val="28"/>
                <w:lang w:val="ru-RU"/>
              </w:rPr>
              <w:t>”</w:t>
            </w:r>
            <w:r w:rsidRPr="000375B7">
              <w:rPr>
                <w:rFonts w:ascii="Times New Roman" w:hAnsi="Times New Roman"/>
                <w:b/>
                <w:bCs/>
                <w:sz w:val="28"/>
                <w:szCs w:val="28"/>
                <w:lang w:val="uz-Cyrl-UZ"/>
              </w:rPr>
              <w:br/>
            </w:r>
            <w:r w:rsidR="00361EDD" w:rsidRPr="008A0497">
              <w:rPr>
                <w:rFonts w:ascii="Times New Roman" w:hAnsi="Times New Roman"/>
                <w:b/>
                <w:bCs/>
                <w:sz w:val="26"/>
                <w:szCs w:val="26"/>
                <w:lang w:val="uz-Cyrl-UZ"/>
              </w:rPr>
              <w:t>Прогнозлаштириш ва макроиқтисодий тадқиқотлар институт директорининг биринчи ўринбосари</w:t>
            </w:r>
          </w:p>
          <w:p w14:paraId="4594E87A" w14:textId="69679757" w:rsidR="00133403" w:rsidRPr="005520C5" w:rsidRDefault="000E67CC" w:rsidP="005A33AE">
            <w:pPr>
              <w:ind w:left="1168"/>
              <w:jc w:val="center"/>
              <w:rPr>
                <w:rStyle w:val="word"/>
                <w:rFonts w:ascii="Times New Roman" w:eastAsia="Calibri" w:hAnsi="Times New Roman"/>
                <w:b/>
                <w:bCs/>
                <w:color w:val="495057"/>
                <w:sz w:val="28"/>
                <w:szCs w:val="28"/>
                <w:lang w:val="uz-Cyrl-UZ"/>
              </w:rPr>
            </w:pPr>
            <w:r w:rsidRPr="005520C5">
              <w:rPr>
                <w:rStyle w:val="word"/>
                <w:rFonts w:ascii="Times New Roman" w:eastAsia="Calibri" w:hAnsi="Times New Roman"/>
                <w:b/>
                <w:bCs/>
                <w:color w:val="495057"/>
                <w:sz w:val="28"/>
                <w:szCs w:val="28"/>
                <w:lang w:val="uz-Cyrl-UZ"/>
              </w:rPr>
              <w:t>_____________________</w:t>
            </w:r>
            <w:r w:rsidRPr="005520C5">
              <w:rPr>
                <w:rFonts w:ascii="Times New Roman" w:hAnsi="Times New Roman"/>
                <w:b/>
                <w:bCs/>
                <w:color w:val="495057"/>
                <w:sz w:val="28"/>
                <w:szCs w:val="28"/>
                <w:shd w:val="clear" w:color="auto" w:fill="FFFFFF"/>
                <w:lang w:val="uz-Cyrl-UZ"/>
              </w:rPr>
              <w:t> </w:t>
            </w:r>
            <w:r w:rsidR="00361EDD" w:rsidRPr="008A0497">
              <w:rPr>
                <w:rFonts w:ascii="Times New Roman" w:eastAsia="Calibri" w:hAnsi="Times New Roman"/>
                <w:b/>
                <w:sz w:val="26"/>
                <w:szCs w:val="26"/>
                <w:lang w:val="uz-Cyrl-UZ"/>
              </w:rPr>
              <w:t xml:space="preserve">З.Халдаров </w:t>
            </w:r>
          </w:p>
          <w:p w14:paraId="7CA76150" w14:textId="61E92BE4" w:rsidR="00133403" w:rsidRPr="005520C5" w:rsidRDefault="000E67CC" w:rsidP="005A33AE">
            <w:pPr>
              <w:ind w:left="1168"/>
              <w:jc w:val="center"/>
              <w:rPr>
                <w:rFonts w:ascii="Times New Roman" w:hAnsi="Times New Roman"/>
                <w:b/>
                <w:bCs/>
                <w:sz w:val="28"/>
                <w:szCs w:val="28"/>
                <w:lang w:val="uz-Cyrl-UZ"/>
              </w:rPr>
            </w:pPr>
            <w:r w:rsidRPr="005520C5">
              <w:rPr>
                <w:rStyle w:val="word"/>
                <w:rFonts w:ascii="Times New Roman" w:eastAsia="Calibri" w:hAnsi="Times New Roman"/>
                <w:b/>
                <w:bCs/>
                <w:color w:val="495057"/>
                <w:sz w:val="28"/>
                <w:szCs w:val="28"/>
                <w:lang w:val="uz-Cyrl-UZ"/>
              </w:rPr>
              <w:t>«_____»</w:t>
            </w:r>
            <w:r w:rsidRPr="005520C5">
              <w:rPr>
                <w:rFonts w:ascii="Times New Roman" w:hAnsi="Times New Roman"/>
                <w:b/>
                <w:bCs/>
                <w:color w:val="495057"/>
                <w:sz w:val="28"/>
                <w:szCs w:val="28"/>
                <w:shd w:val="clear" w:color="auto" w:fill="FFFFFF"/>
                <w:lang w:val="uz-Cyrl-UZ"/>
              </w:rPr>
              <w:t> </w:t>
            </w:r>
            <w:r w:rsidRPr="005520C5">
              <w:rPr>
                <w:rStyle w:val="word"/>
                <w:rFonts w:ascii="Times New Roman" w:eastAsia="Calibri" w:hAnsi="Times New Roman"/>
                <w:b/>
                <w:bCs/>
                <w:color w:val="495057"/>
                <w:sz w:val="28"/>
                <w:szCs w:val="28"/>
                <w:lang w:val="uz-Cyrl-UZ"/>
              </w:rPr>
              <w:t>____________202</w:t>
            </w:r>
            <w:r w:rsidR="00265CE4" w:rsidRPr="005520C5">
              <w:rPr>
                <w:rStyle w:val="word"/>
                <w:rFonts w:ascii="Times New Roman" w:eastAsia="Calibri" w:hAnsi="Times New Roman"/>
                <w:b/>
                <w:bCs/>
                <w:color w:val="495057"/>
                <w:sz w:val="28"/>
                <w:szCs w:val="28"/>
              </w:rPr>
              <w:t>2</w:t>
            </w:r>
            <w:r w:rsidRPr="005520C5">
              <w:rPr>
                <w:rFonts w:ascii="Times New Roman" w:hAnsi="Times New Roman"/>
                <w:b/>
                <w:bCs/>
                <w:color w:val="495057"/>
                <w:sz w:val="28"/>
                <w:szCs w:val="28"/>
                <w:shd w:val="clear" w:color="auto" w:fill="FFFFFF"/>
                <w:lang w:val="uz-Cyrl-UZ"/>
              </w:rPr>
              <w:t> </w:t>
            </w:r>
            <w:r w:rsidRPr="005520C5">
              <w:rPr>
                <w:rStyle w:val="word"/>
                <w:rFonts w:ascii="Times New Roman" w:eastAsia="Calibri" w:hAnsi="Times New Roman"/>
                <w:b/>
                <w:bCs/>
                <w:color w:val="495057"/>
                <w:sz w:val="28"/>
                <w:szCs w:val="28"/>
                <w:lang w:val="uz-Cyrl-UZ"/>
              </w:rPr>
              <w:t>й.</w:t>
            </w:r>
          </w:p>
          <w:p w14:paraId="3C4D47D4" w14:textId="77777777" w:rsidR="00133403" w:rsidRPr="005520C5" w:rsidRDefault="00133403">
            <w:pPr>
              <w:jc w:val="center"/>
              <w:rPr>
                <w:rFonts w:ascii="Times New Roman" w:hAnsi="Times New Roman"/>
                <w:lang w:val="uz-Cyrl-UZ"/>
              </w:rPr>
            </w:pPr>
          </w:p>
        </w:tc>
      </w:tr>
    </w:tbl>
    <w:p w14:paraId="77005E79" w14:textId="77777777" w:rsidR="00133403" w:rsidRPr="005520C5" w:rsidRDefault="00133403">
      <w:pPr>
        <w:spacing w:before="60" w:after="60"/>
        <w:rPr>
          <w:rFonts w:ascii="Times New Roman" w:hAnsi="Times New Roman"/>
          <w:sz w:val="28"/>
          <w:szCs w:val="28"/>
          <w:lang w:val="uz-Cyrl-UZ"/>
        </w:rPr>
      </w:pPr>
    </w:p>
    <w:p w14:paraId="643533C7" w14:textId="77777777" w:rsidR="00133403" w:rsidRPr="005520C5" w:rsidRDefault="00133403">
      <w:pPr>
        <w:tabs>
          <w:tab w:val="left" w:pos="2157"/>
        </w:tabs>
        <w:spacing w:after="120"/>
        <w:ind w:left="2112" w:right="-103" w:firstLine="562"/>
        <w:jc w:val="center"/>
        <w:rPr>
          <w:rFonts w:ascii="Times New Roman" w:eastAsia="MS Mincho" w:hAnsi="Times New Roman"/>
          <w:b/>
          <w:lang w:val="uz-Cyrl-UZ" w:eastAsia="ja-JP"/>
        </w:rPr>
      </w:pPr>
    </w:p>
    <w:p w14:paraId="681041D1" w14:textId="77777777" w:rsidR="00133403" w:rsidRPr="005520C5" w:rsidRDefault="00133403">
      <w:pPr>
        <w:spacing w:before="60" w:after="60"/>
        <w:rPr>
          <w:rFonts w:ascii="Times New Roman" w:hAnsi="Times New Roman"/>
          <w:sz w:val="28"/>
          <w:szCs w:val="28"/>
          <w:lang w:val="uz-Cyrl-UZ"/>
        </w:rPr>
      </w:pPr>
    </w:p>
    <w:p w14:paraId="52B9D7AD" w14:textId="77777777" w:rsidR="00133403" w:rsidRPr="005520C5" w:rsidRDefault="00133403">
      <w:pPr>
        <w:spacing w:before="60" w:after="60"/>
        <w:rPr>
          <w:rFonts w:ascii="Times New Roman" w:hAnsi="Times New Roman"/>
          <w:sz w:val="28"/>
          <w:szCs w:val="28"/>
          <w:lang w:val="uz-Cyrl-UZ"/>
        </w:rPr>
      </w:pPr>
    </w:p>
    <w:p w14:paraId="3E93DF24" w14:textId="77777777" w:rsidR="00133403" w:rsidRPr="005520C5" w:rsidRDefault="000E67CC">
      <w:pPr>
        <w:jc w:val="center"/>
        <w:rPr>
          <w:rFonts w:ascii="Times New Roman" w:hAnsi="Times New Roman"/>
          <w:b/>
          <w:bCs/>
          <w:sz w:val="44"/>
          <w:szCs w:val="44"/>
          <w:shd w:val="clear" w:color="auto" w:fill="FFFFFF"/>
          <w:lang w:val="uz-Cyrl-UZ" w:eastAsia="ru-RU"/>
        </w:rPr>
      </w:pPr>
      <w:r w:rsidRPr="005520C5">
        <w:rPr>
          <w:rFonts w:ascii="Times New Roman" w:hAnsi="Times New Roman"/>
          <w:b/>
          <w:bCs/>
          <w:sz w:val="44"/>
          <w:szCs w:val="44"/>
          <w:lang w:val="uz-Cyrl-UZ" w:eastAsia="ru-RU"/>
        </w:rPr>
        <w:t>ЭНГ</w:t>
      </w:r>
      <w:r w:rsidRPr="005520C5">
        <w:rPr>
          <w:rFonts w:ascii="Times New Roman" w:hAnsi="Times New Roman"/>
          <w:b/>
          <w:bCs/>
          <w:sz w:val="44"/>
          <w:szCs w:val="44"/>
          <w:shd w:val="clear" w:color="auto" w:fill="FFFFFF"/>
          <w:lang w:val="uz-Cyrl-UZ" w:eastAsia="ru-RU"/>
        </w:rPr>
        <w:t> </w:t>
      </w:r>
      <w:r w:rsidRPr="005520C5">
        <w:rPr>
          <w:rFonts w:ascii="Times New Roman" w:hAnsi="Times New Roman"/>
          <w:b/>
          <w:bCs/>
          <w:sz w:val="44"/>
          <w:szCs w:val="44"/>
          <w:lang w:val="uz-Cyrl-UZ" w:eastAsia="ru-RU"/>
        </w:rPr>
        <w:t>ЯХШИ</w:t>
      </w:r>
      <w:r w:rsidRPr="005520C5">
        <w:rPr>
          <w:rFonts w:ascii="Times New Roman" w:hAnsi="Times New Roman"/>
          <w:b/>
          <w:bCs/>
          <w:sz w:val="44"/>
          <w:szCs w:val="44"/>
          <w:shd w:val="clear" w:color="auto" w:fill="FFFFFF"/>
          <w:lang w:val="uz-Cyrl-UZ" w:eastAsia="ru-RU"/>
        </w:rPr>
        <w:t> </w:t>
      </w:r>
      <w:r w:rsidRPr="005520C5">
        <w:rPr>
          <w:rFonts w:ascii="Times New Roman" w:hAnsi="Times New Roman"/>
          <w:b/>
          <w:bCs/>
          <w:sz w:val="44"/>
          <w:szCs w:val="44"/>
          <w:lang w:val="uz-Cyrl-UZ" w:eastAsia="ru-RU"/>
        </w:rPr>
        <w:t>ТАКЛИФНИ</w:t>
      </w:r>
      <w:r w:rsidRPr="005520C5">
        <w:rPr>
          <w:rFonts w:ascii="Times New Roman" w:hAnsi="Times New Roman"/>
          <w:b/>
          <w:bCs/>
          <w:sz w:val="44"/>
          <w:szCs w:val="44"/>
          <w:shd w:val="clear" w:color="auto" w:fill="FFFFFF"/>
          <w:lang w:val="uz-Cyrl-UZ" w:eastAsia="ru-RU"/>
        </w:rPr>
        <w:t> </w:t>
      </w:r>
      <w:r w:rsidRPr="005520C5">
        <w:rPr>
          <w:rFonts w:ascii="Times New Roman" w:hAnsi="Times New Roman"/>
          <w:b/>
          <w:bCs/>
          <w:sz w:val="44"/>
          <w:szCs w:val="44"/>
          <w:lang w:val="uz-Cyrl-UZ" w:eastAsia="ru-RU"/>
        </w:rPr>
        <w:t>ТАНЛАШ</w:t>
      </w:r>
      <w:r w:rsidRPr="005520C5">
        <w:rPr>
          <w:rFonts w:ascii="Times New Roman" w:hAnsi="Times New Roman"/>
          <w:b/>
          <w:bCs/>
          <w:sz w:val="44"/>
          <w:szCs w:val="44"/>
          <w:shd w:val="clear" w:color="auto" w:fill="FFFFFF"/>
          <w:lang w:val="uz-Cyrl-UZ" w:eastAsia="ru-RU"/>
        </w:rPr>
        <w:t> </w:t>
      </w:r>
    </w:p>
    <w:p w14:paraId="49E43302" w14:textId="77777777" w:rsidR="00133403" w:rsidRPr="005520C5" w:rsidRDefault="000E67CC">
      <w:pPr>
        <w:jc w:val="center"/>
        <w:rPr>
          <w:rFonts w:ascii="Times New Roman" w:hAnsi="Times New Roman"/>
          <w:b/>
          <w:bCs/>
          <w:sz w:val="44"/>
          <w:szCs w:val="44"/>
          <w:lang w:val="uz-Cyrl-UZ" w:eastAsia="ru-RU"/>
        </w:rPr>
      </w:pPr>
      <w:r w:rsidRPr="005520C5">
        <w:rPr>
          <w:rFonts w:ascii="Times New Roman" w:hAnsi="Times New Roman"/>
          <w:b/>
          <w:bCs/>
          <w:sz w:val="44"/>
          <w:szCs w:val="44"/>
          <w:lang w:val="uz-Cyrl-UZ" w:eastAsia="ru-RU"/>
        </w:rPr>
        <w:t>ХАРИД</w:t>
      </w:r>
      <w:r w:rsidRPr="005520C5">
        <w:rPr>
          <w:rFonts w:ascii="Times New Roman" w:hAnsi="Times New Roman"/>
          <w:b/>
          <w:bCs/>
          <w:sz w:val="44"/>
          <w:szCs w:val="44"/>
          <w:shd w:val="clear" w:color="auto" w:fill="FFFFFF"/>
          <w:lang w:val="uz-Cyrl-UZ" w:eastAsia="ru-RU"/>
        </w:rPr>
        <w:t> </w:t>
      </w:r>
      <w:r w:rsidRPr="005520C5">
        <w:rPr>
          <w:rFonts w:ascii="Times New Roman" w:hAnsi="Times New Roman"/>
          <w:b/>
          <w:bCs/>
          <w:sz w:val="44"/>
          <w:szCs w:val="44"/>
          <w:lang w:val="uz-Cyrl-UZ" w:eastAsia="ru-RU"/>
        </w:rPr>
        <w:t>ХУЖЖАТЛАРИ</w:t>
      </w:r>
    </w:p>
    <w:p w14:paraId="52859FC7" w14:textId="77777777" w:rsidR="00133403" w:rsidRPr="005520C5" w:rsidRDefault="00133403">
      <w:pPr>
        <w:spacing w:before="60" w:after="60"/>
        <w:jc w:val="center"/>
        <w:outlineLvl w:val="0"/>
        <w:rPr>
          <w:rFonts w:ascii="Times New Roman" w:hAnsi="Times New Roman"/>
          <w:b/>
          <w:bCs/>
          <w:sz w:val="44"/>
          <w:szCs w:val="44"/>
          <w:lang w:val="uz-Cyrl-UZ"/>
        </w:rPr>
      </w:pPr>
    </w:p>
    <w:p w14:paraId="6B4F7D24" w14:textId="77777777" w:rsidR="00133403" w:rsidRPr="005520C5" w:rsidRDefault="00133403">
      <w:pPr>
        <w:spacing w:before="60" w:after="60"/>
        <w:jc w:val="center"/>
        <w:rPr>
          <w:rFonts w:ascii="Times New Roman" w:hAnsi="Times New Roman"/>
          <w:b/>
          <w:bCs/>
          <w:sz w:val="44"/>
          <w:szCs w:val="44"/>
          <w:lang w:val="uz-Cyrl-UZ"/>
        </w:rPr>
      </w:pPr>
    </w:p>
    <w:p w14:paraId="6380C4D6" w14:textId="517C1A32" w:rsidR="00133403" w:rsidRPr="005520C5" w:rsidRDefault="000E67CC">
      <w:pPr>
        <w:jc w:val="center"/>
        <w:rPr>
          <w:rFonts w:ascii="Times New Roman" w:hAnsi="Times New Roman"/>
          <w:sz w:val="44"/>
          <w:szCs w:val="44"/>
          <w:lang w:val="uz-Cyrl-UZ"/>
        </w:rPr>
      </w:pPr>
      <w:r w:rsidRPr="005520C5">
        <w:rPr>
          <w:rFonts w:ascii="Times New Roman" w:hAnsi="Times New Roman"/>
          <w:sz w:val="44"/>
          <w:szCs w:val="44"/>
          <w:lang w:val="uz-Cyrl-UZ"/>
        </w:rPr>
        <w:t>“</w:t>
      </w:r>
      <w:r w:rsidR="00232A18" w:rsidRPr="00232A18">
        <w:rPr>
          <w:rFonts w:ascii="Times New Roman" w:hAnsi="Times New Roman"/>
          <w:sz w:val="44"/>
          <w:szCs w:val="44"/>
          <w:lang w:val="uz-Cyrl-UZ"/>
        </w:rPr>
        <w:t>Мухандислик ускуналари техник хизмат кўрсатиш ва улардан фойдаланиш бўйича хизматлар кўрсатиш</w:t>
      </w:r>
      <w:r w:rsidRPr="005520C5">
        <w:rPr>
          <w:rFonts w:ascii="Times New Roman" w:hAnsi="Times New Roman"/>
          <w:sz w:val="44"/>
          <w:szCs w:val="44"/>
          <w:lang w:val="uz-Cyrl-UZ"/>
        </w:rPr>
        <w:t>”</w:t>
      </w:r>
    </w:p>
    <w:p w14:paraId="5E0C4232" w14:textId="77777777" w:rsidR="00133403" w:rsidRPr="005520C5" w:rsidRDefault="00133403">
      <w:pPr>
        <w:spacing w:before="60" w:after="60"/>
        <w:jc w:val="center"/>
        <w:outlineLvl w:val="0"/>
        <w:rPr>
          <w:rFonts w:ascii="Times New Roman" w:hAnsi="Times New Roman"/>
          <w:b/>
          <w:sz w:val="44"/>
          <w:szCs w:val="44"/>
          <w:lang w:val="uz-Cyrl-UZ"/>
        </w:rPr>
      </w:pPr>
    </w:p>
    <w:p w14:paraId="17546D0E" w14:textId="77777777" w:rsidR="00133403" w:rsidRPr="005520C5" w:rsidRDefault="00133403">
      <w:pPr>
        <w:spacing w:before="60" w:after="60"/>
        <w:jc w:val="center"/>
        <w:outlineLvl w:val="0"/>
        <w:rPr>
          <w:rFonts w:ascii="Times New Roman" w:hAnsi="Times New Roman"/>
          <w:b/>
          <w:sz w:val="44"/>
          <w:szCs w:val="44"/>
          <w:lang w:val="uz-Cyrl-UZ"/>
        </w:rPr>
      </w:pPr>
    </w:p>
    <w:p w14:paraId="1CE8735A" w14:textId="77777777" w:rsidR="00133403" w:rsidRPr="005520C5" w:rsidRDefault="00133403">
      <w:pPr>
        <w:spacing w:before="60" w:after="60"/>
        <w:jc w:val="center"/>
        <w:outlineLvl w:val="0"/>
        <w:rPr>
          <w:rFonts w:ascii="Times New Roman" w:hAnsi="Times New Roman"/>
          <w:b/>
          <w:sz w:val="44"/>
          <w:szCs w:val="44"/>
          <w:lang w:val="uz-Cyrl-UZ"/>
        </w:rPr>
      </w:pPr>
    </w:p>
    <w:p w14:paraId="7886F527" w14:textId="26992718" w:rsidR="00133403" w:rsidRPr="000375B7" w:rsidRDefault="000E67CC" w:rsidP="00361EDD">
      <w:pPr>
        <w:jc w:val="center"/>
        <w:rPr>
          <w:rFonts w:ascii="Times New Roman" w:hAnsi="Times New Roman"/>
          <w:sz w:val="28"/>
          <w:szCs w:val="28"/>
          <w:lang w:val="ru-RU"/>
        </w:rPr>
      </w:pPr>
      <w:proofErr w:type="spellStart"/>
      <w:r w:rsidRPr="00564F9E">
        <w:rPr>
          <w:rFonts w:ascii="Times New Roman" w:hAnsi="Times New Roman"/>
          <w:b/>
          <w:sz w:val="32"/>
          <w:szCs w:val="32"/>
          <w:lang w:val="ru-RU"/>
        </w:rPr>
        <w:t>Буюртмачи</w:t>
      </w:r>
      <w:proofErr w:type="spellEnd"/>
      <w:r w:rsidRPr="00564F9E">
        <w:rPr>
          <w:rFonts w:ascii="Times New Roman" w:hAnsi="Times New Roman"/>
          <w:b/>
          <w:sz w:val="32"/>
          <w:szCs w:val="32"/>
          <w:lang w:val="ru-RU"/>
        </w:rPr>
        <w:t xml:space="preserve">: </w:t>
      </w:r>
      <w:r w:rsidR="00361EDD" w:rsidRPr="000375B7">
        <w:rPr>
          <w:rFonts w:ascii="Times New Roman" w:hAnsi="Times New Roman"/>
          <w:b/>
          <w:bCs/>
          <w:sz w:val="28"/>
          <w:szCs w:val="28"/>
          <w:lang w:val="uz-Cyrl-UZ"/>
        </w:rPr>
        <w:t>Прогнозлаштириш ва макроиқтисодий тадқиқотлар институти</w:t>
      </w:r>
    </w:p>
    <w:p w14:paraId="6C77D21A" w14:textId="77777777" w:rsidR="00133403" w:rsidRPr="00564F9E" w:rsidRDefault="00133403">
      <w:pPr>
        <w:spacing w:before="60" w:after="60"/>
        <w:rPr>
          <w:rFonts w:ascii="Times New Roman" w:hAnsi="Times New Roman"/>
          <w:sz w:val="28"/>
          <w:szCs w:val="28"/>
          <w:lang w:val="ru-RU"/>
        </w:rPr>
      </w:pPr>
    </w:p>
    <w:p w14:paraId="4BC40FE1" w14:textId="77777777" w:rsidR="00133403" w:rsidRPr="00564F9E" w:rsidRDefault="00133403">
      <w:pPr>
        <w:spacing w:before="60" w:after="60"/>
        <w:rPr>
          <w:rFonts w:ascii="Times New Roman" w:hAnsi="Times New Roman"/>
          <w:sz w:val="28"/>
          <w:szCs w:val="28"/>
          <w:lang w:val="ru-RU"/>
        </w:rPr>
      </w:pPr>
    </w:p>
    <w:p w14:paraId="50490270" w14:textId="77777777" w:rsidR="00133403" w:rsidRPr="00564F9E" w:rsidRDefault="00133403">
      <w:pPr>
        <w:spacing w:before="60" w:after="60"/>
        <w:rPr>
          <w:rFonts w:ascii="Times New Roman" w:hAnsi="Times New Roman"/>
          <w:sz w:val="28"/>
          <w:szCs w:val="28"/>
          <w:lang w:val="ru-RU"/>
        </w:rPr>
      </w:pPr>
    </w:p>
    <w:p w14:paraId="1BEF6DC3" w14:textId="77777777" w:rsidR="00133403" w:rsidRPr="00564F9E" w:rsidRDefault="00133403">
      <w:pPr>
        <w:spacing w:before="60" w:after="60"/>
        <w:rPr>
          <w:rFonts w:ascii="Times New Roman" w:hAnsi="Times New Roman"/>
          <w:sz w:val="28"/>
          <w:szCs w:val="28"/>
          <w:lang w:val="ru-RU"/>
        </w:rPr>
      </w:pPr>
    </w:p>
    <w:p w14:paraId="4B529AF8" w14:textId="77777777" w:rsidR="00133403" w:rsidRPr="00564F9E" w:rsidRDefault="00133403">
      <w:pPr>
        <w:spacing w:before="60" w:after="60"/>
        <w:rPr>
          <w:rFonts w:ascii="Times New Roman" w:hAnsi="Times New Roman"/>
          <w:sz w:val="28"/>
          <w:szCs w:val="28"/>
          <w:lang w:val="ru-RU"/>
        </w:rPr>
      </w:pPr>
    </w:p>
    <w:p w14:paraId="3B1000B9" w14:textId="77777777" w:rsidR="00133403" w:rsidRPr="00564F9E" w:rsidRDefault="00133403">
      <w:pPr>
        <w:spacing w:before="60" w:after="60"/>
        <w:rPr>
          <w:rFonts w:ascii="Times New Roman" w:hAnsi="Times New Roman"/>
          <w:sz w:val="28"/>
          <w:szCs w:val="28"/>
          <w:lang w:val="ru-RU"/>
        </w:rPr>
      </w:pPr>
    </w:p>
    <w:p w14:paraId="6FF890DF" w14:textId="77777777" w:rsidR="00133403" w:rsidRPr="00564F9E" w:rsidRDefault="00133403">
      <w:pPr>
        <w:spacing w:before="60" w:after="60"/>
        <w:rPr>
          <w:rFonts w:ascii="Times New Roman" w:hAnsi="Times New Roman"/>
          <w:sz w:val="28"/>
          <w:szCs w:val="28"/>
          <w:lang w:val="ru-RU"/>
        </w:rPr>
      </w:pPr>
    </w:p>
    <w:p w14:paraId="2DDAA8C8" w14:textId="77777777" w:rsidR="00133403" w:rsidRPr="00564F9E" w:rsidRDefault="00133403">
      <w:pPr>
        <w:spacing w:before="60" w:after="60"/>
        <w:rPr>
          <w:rFonts w:ascii="Times New Roman" w:hAnsi="Times New Roman"/>
          <w:sz w:val="28"/>
          <w:szCs w:val="28"/>
          <w:lang w:val="ru-RU"/>
        </w:rPr>
      </w:pPr>
    </w:p>
    <w:p w14:paraId="3889DE8B" w14:textId="66D4D904" w:rsidR="00133403" w:rsidRPr="00564F9E" w:rsidRDefault="000E67CC">
      <w:pPr>
        <w:pStyle w:val="1"/>
        <w:jc w:val="center"/>
        <w:rPr>
          <w:rFonts w:ascii="Times New Roman" w:hAnsi="Times New Roman"/>
          <w:sz w:val="36"/>
          <w:szCs w:val="28"/>
          <w:lang w:val="ru-RU"/>
        </w:rPr>
      </w:pPr>
      <w:proofErr w:type="spellStart"/>
      <w:r w:rsidRPr="00564F9E">
        <w:rPr>
          <w:rFonts w:ascii="Times New Roman" w:eastAsia="Times New Roman" w:hAnsi="Times New Roman"/>
          <w:bCs w:val="0"/>
          <w:sz w:val="28"/>
          <w:szCs w:val="28"/>
          <w:lang w:val="ru-RU"/>
        </w:rPr>
        <w:t>Тошкент</w:t>
      </w:r>
      <w:proofErr w:type="spellEnd"/>
      <w:r w:rsidRPr="00564F9E">
        <w:rPr>
          <w:rFonts w:ascii="Times New Roman" w:eastAsia="Times New Roman" w:hAnsi="Times New Roman"/>
          <w:bCs w:val="0"/>
          <w:sz w:val="28"/>
          <w:szCs w:val="28"/>
          <w:lang w:val="ru-RU"/>
        </w:rPr>
        <w:t xml:space="preserve"> </w:t>
      </w:r>
      <w:proofErr w:type="spellStart"/>
      <w:r w:rsidRPr="00564F9E">
        <w:rPr>
          <w:rFonts w:ascii="Times New Roman" w:eastAsia="Times New Roman" w:hAnsi="Times New Roman"/>
          <w:bCs w:val="0"/>
          <w:sz w:val="28"/>
          <w:szCs w:val="28"/>
          <w:lang w:val="ru-RU"/>
        </w:rPr>
        <w:t>шаҳри</w:t>
      </w:r>
      <w:proofErr w:type="spellEnd"/>
      <w:r w:rsidRPr="00564F9E">
        <w:rPr>
          <w:rFonts w:ascii="Times New Roman" w:eastAsia="Times New Roman" w:hAnsi="Times New Roman"/>
          <w:bCs w:val="0"/>
          <w:sz w:val="28"/>
          <w:szCs w:val="28"/>
          <w:lang w:val="ru-RU"/>
        </w:rPr>
        <w:t xml:space="preserve"> – 202</w:t>
      </w:r>
      <w:r w:rsidR="00265CE4" w:rsidRPr="00564F9E">
        <w:rPr>
          <w:rFonts w:ascii="Times New Roman" w:eastAsia="Times New Roman" w:hAnsi="Times New Roman"/>
          <w:bCs w:val="0"/>
          <w:sz w:val="28"/>
          <w:szCs w:val="28"/>
          <w:lang w:val="ru-RU"/>
        </w:rPr>
        <w:t>2</w:t>
      </w:r>
      <w:r w:rsidRPr="00564F9E">
        <w:rPr>
          <w:rFonts w:ascii="Times New Roman" w:eastAsia="Times New Roman" w:hAnsi="Times New Roman"/>
          <w:bCs w:val="0"/>
          <w:sz w:val="28"/>
          <w:szCs w:val="28"/>
          <w:lang w:val="ru-RU"/>
        </w:rPr>
        <w:t xml:space="preserve"> й.</w:t>
      </w:r>
      <w:r w:rsidRPr="00564F9E">
        <w:rPr>
          <w:rFonts w:ascii="Times New Roman" w:hAnsi="Times New Roman"/>
          <w:b w:val="0"/>
          <w:sz w:val="28"/>
          <w:szCs w:val="28"/>
          <w:lang w:val="ru-RU"/>
        </w:rPr>
        <w:br w:type="page"/>
      </w:r>
      <w:bookmarkStart w:id="0" w:name="_Hlk506828966"/>
      <w:r w:rsidRPr="00564F9E">
        <w:rPr>
          <w:rFonts w:ascii="Times New Roman" w:hAnsi="Times New Roman"/>
          <w:sz w:val="36"/>
          <w:szCs w:val="28"/>
          <w:lang w:val="ru-RU"/>
        </w:rPr>
        <w:lastRenderedPageBreak/>
        <w:t>МУНДАРИЖА</w:t>
      </w:r>
    </w:p>
    <w:p w14:paraId="1C2B44D4" w14:textId="77777777" w:rsidR="00133403" w:rsidRPr="00564F9E" w:rsidRDefault="00133403">
      <w:pPr>
        <w:pStyle w:val="1"/>
        <w:jc w:val="center"/>
        <w:rPr>
          <w:rFonts w:ascii="Times New Roman" w:hAnsi="Times New Roman"/>
          <w:sz w:val="36"/>
          <w:szCs w:val="28"/>
          <w:lang w:val="ru-RU"/>
        </w:rPr>
      </w:pPr>
    </w:p>
    <w:p w14:paraId="42FC33AF" w14:textId="77777777" w:rsidR="00133403" w:rsidRPr="00564F9E" w:rsidRDefault="00133403">
      <w:pPr>
        <w:pStyle w:val="1"/>
        <w:jc w:val="center"/>
        <w:rPr>
          <w:rFonts w:ascii="Times New Roman" w:hAnsi="Times New Roman"/>
          <w:sz w:val="36"/>
          <w:szCs w:val="28"/>
          <w:lang w:val="ru-RU"/>
        </w:rPr>
      </w:pPr>
    </w:p>
    <w:p w14:paraId="6057A307" w14:textId="2977EF08" w:rsidR="00133403" w:rsidRPr="00564F9E" w:rsidRDefault="00564F9E">
      <w:pPr>
        <w:pStyle w:val="1"/>
        <w:rPr>
          <w:rFonts w:ascii="Times New Roman" w:hAnsi="Times New Roman"/>
          <w:sz w:val="36"/>
          <w:szCs w:val="28"/>
          <w:lang w:val="ru-RU"/>
        </w:rPr>
      </w:pPr>
      <w:r>
        <w:rPr>
          <w:rFonts w:ascii="Times New Roman" w:hAnsi="Times New Roman"/>
          <w:sz w:val="36"/>
          <w:szCs w:val="28"/>
        </w:rPr>
        <w:t>I</w:t>
      </w:r>
      <w:r w:rsidR="000E67CC" w:rsidRPr="00564F9E">
        <w:rPr>
          <w:rFonts w:ascii="Times New Roman" w:hAnsi="Times New Roman"/>
          <w:sz w:val="36"/>
          <w:szCs w:val="28"/>
          <w:lang w:val="ru-RU"/>
        </w:rPr>
        <w:t>.</w:t>
      </w:r>
      <w:r w:rsidR="000E67CC" w:rsidRPr="00564F9E">
        <w:rPr>
          <w:rFonts w:ascii="Times New Roman" w:hAnsi="Times New Roman"/>
          <w:sz w:val="36"/>
          <w:szCs w:val="28"/>
          <w:lang w:val="ru-RU"/>
        </w:rPr>
        <w:tab/>
      </w:r>
      <w:proofErr w:type="spellStart"/>
      <w:r w:rsidR="000E67CC" w:rsidRPr="00564F9E">
        <w:rPr>
          <w:rFonts w:ascii="Times New Roman" w:hAnsi="Times New Roman"/>
          <w:sz w:val="36"/>
          <w:szCs w:val="28"/>
          <w:lang w:val="ru-RU"/>
        </w:rPr>
        <w:t>Иштирокчини</w:t>
      </w:r>
      <w:proofErr w:type="spellEnd"/>
      <w:r w:rsidR="000E67CC" w:rsidRPr="00564F9E">
        <w:rPr>
          <w:rFonts w:ascii="Times New Roman" w:hAnsi="Times New Roman"/>
          <w:sz w:val="36"/>
          <w:szCs w:val="28"/>
          <w:lang w:val="ru-RU"/>
        </w:rPr>
        <w:t xml:space="preserve"> </w:t>
      </w:r>
      <w:proofErr w:type="spellStart"/>
      <w:r w:rsidR="000E67CC" w:rsidRPr="00564F9E">
        <w:rPr>
          <w:rFonts w:ascii="Times New Roman" w:hAnsi="Times New Roman"/>
          <w:sz w:val="36"/>
          <w:szCs w:val="28"/>
          <w:lang w:val="ru-RU"/>
        </w:rPr>
        <w:t>танлаш</w:t>
      </w:r>
      <w:proofErr w:type="spellEnd"/>
      <w:r w:rsidR="000E67CC" w:rsidRPr="00564F9E">
        <w:rPr>
          <w:rFonts w:ascii="Times New Roman" w:hAnsi="Times New Roman"/>
          <w:sz w:val="36"/>
          <w:szCs w:val="28"/>
          <w:lang w:val="ru-RU"/>
        </w:rPr>
        <w:t xml:space="preserve"> </w:t>
      </w:r>
      <w:proofErr w:type="spellStart"/>
      <w:r w:rsidR="000E67CC" w:rsidRPr="00564F9E">
        <w:rPr>
          <w:rFonts w:ascii="Times New Roman" w:hAnsi="Times New Roman"/>
          <w:sz w:val="36"/>
          <w:szCs w:val="28"/>
          <w:lang w:val="ru-RU"/>
        </w:rPr>
        <w:t>б</w:t>
      </w:r>
      <w:r w:rsidR="00265CE4" w:rsidRPr="00564F9E">
        <w:rPr>
          <w:rFonts w:ascii="Times New Roman" w:hAnsi="Times New Roman"/>
          <w:sz w:val="36"/>
          <w:szCs w:val="28"/>
          <w:lang w:val="ru-RU"/>
        </w:rPr>
        <w:t>ў</w:t>
      </w:r>
      <w:r w:rsidR="000E67CC" w:rsidRPr="00564F9E">
        <w:rPr>
          <w:rFonts w:ascii="Times New Roman" w:hAnsi="Times New Roman"/>
          <w:sz w:val="36"/>
          <w:szCs w:val="28"/>
          <w:lang w:val="ru-RU"/>
        </w:rPr>
        <w:t>йича</w:t>
      </w:r>
      <w:proofErr w:type="spellEnd"/>
      <w:r w:rsidR="000E67CC" w:rsidRPr="00564F9E">
        <w:rPr>
          <w:rFonts w:ascii="Times New Roman" w:hAnsi="Times New Roman"/>
          <w:sz w:val="36"/>
          <w:szCs w:val="28"/>
          <w:lang w:val="ru-RU"/>
        </w:rPr>
        <w:t xml:space="preserve"> </w:t>
      </w:r>
      <w:proofErr w:type="spellStart"/>
      <w:r w:rsidR="000E67CC" w:rsidRPr="00564F9E">
        <w:rPr>
          <w:rFonts w:ascii="Times New Roman" w:hAnsi="Times New Roman"/>
          <w:sz w:val="36"/>
          <w:szCs w:val="28"/>
          <w:lang w:val="ru-RU"/>
        </w:rPr>
        <w:t>к</w:t>
      </w:r>
      <w:r w:rsidR="00265CE4" w:rsidRPr="00564F9E">
        <w:rPr>
          <w:rFonts w:ascii="Times New Roman" w:hAnsi="Times New Roman"/>
          <w:sz w:val="36"/>
          <w:szCs w:val="28"/>
          <w:lang w:val="ru-RU"/>
        </w:rPr>
        <w:t>ў</w:t>
      </w:r>
      <w:r w:rsidR="000E67CC" w:rsidRPr="00564F9E">
        <w:rPr>
          <w:rFonts w:ascii="Times New Roman" w:hAnsi="Times New Roman"/>
          <w:sz w:val="36"/>
          <w:szCs w:val="28"/>
          <w:lang w:val="ru-RU"/>
        </w:rPr>
        <w:t>рсатмалар</w:t>
      </w:r>
      <w:proofErr w:type="spellEnd"/>
      <w:r w:rsidR="000E67CC" w:rsidRPr="00564F9E">
        <w:rPr>
          <w:rFonts w:ascii="Times New Roman" w:hAnsi="Times New Roman"/>
          <w:sz w:val="36"/>
          <w:szCs w:val="28"/>
          <w:lang w:val="ru-RU"/>
        </w:rPr>
        <w:t>.</w:t>
      </w:r>
    </w:p>
    <w:p w14:paraId="78549D86" w14:textId="3679670C" w:rsidR="00133403" w:rsidRPr="00564F9E" w:rsidRDefault="00564F9E">
      <w:pPr>
        <w:pStyle w:val="1"/>
        <w:rPr>
          <w:rFonts w:ascii="Times New Roman" w:hAnsi="Times New Roman"/>
          <w:sz w:val="36"/>
          <w:szCs w:val="28"/>
          <w:lang w:val="ru-RU"/>
        </w:rPr>
      </w:pPr>
      <w:r>
        <w:rPr>
          <w:rFonts w:ascii="Times New Roman" w:hAnsi="Times New Roman"/>
          <w:sz w:val="36"/>
          <w:szCs w:val="28"/>
        </w:rPr>
        <w:t>II</w:t>
      </w:r>
      <w:r w:rsidR="006D7BC8" w:rsidRPr="00564F9E">
        <w:rPr>
          <w:rFonts w:ascii="Times New Roman" w:hAnsi="Times New Roman"/>
          <w:sz w:val="36"/>
          <w:szCs w:val="28"/>
          <w:lang w:val="ru-RU"/>
        </w:rPr>
        <w:t>.</w:t>
      </w:r>
      <w:r w:rsidR="006D7BC8" w:rsidRPr="00564F9E">
        <w:rPr>
          <w:rFonts w:ascii="Times New Roman" w:hAnsi="Times New Roman"/>
          <w:sz w:val="36"/>
          <w:szCs w:val="28"/>
          <w:lang w:val="ru-RU"/>
        </w:rPr>
        <w:tab/>
      </w:r>
      <w:proofErr w:type="spellStart"/>
      <w:r w:rsidR="000E67CC" w:rsidRPr="00564F9E">
        <w:rPr>
          <w:rFonts w:ascii="Times New Roman" w:hAnsi="Times New Roman"/>
          <w:sz w:val="36"/>
          <w:szCs w:val="28"/>
          <w:lang w:val="ru-RU"/>
        </w:rPr>
        <w:t>Танлашнинг</w:t>
      </w:r>
      <w:proofErr w:type="spellEnd"/>
      <w:r w:rsidR="000E67CC" w:rsidRPr="00564F9E">
        <w:rPr>
          <w:rFonts w:ascii="Times New Roman" w:hAnsi="Times New Roman"/>
          <w:sz w:val="36"/>
          <w:szCs w:val="28"/>
          <w:lang w:val="ru-RU"/>
        </w:rPr>
        <w:t xml:space="preserve"> техник </w:t>
      </w:r>
      <w:proofErr w:type="spellStart"/>
      <w:r w:rsidR="000E67CC" w:rsidRPr="00564F9E">
        <w:rPr>
          <w:rFonts w:ascii="Times New Roman" w:hAnsi="Times New Roman"/>
          <w:sz w:val="36"/>
          <w:szCs w:val="28"/>
          <w:lang w:val="ru-RU"/>
        </w:rPr>
        <w:t>қисми</w:t>
      </w:r>
      <w:proofErr w:type="spellEnd"/>
      <w:r w:rsidR="000E67CC" w:rsidRPr="00564F9E">
        <w:rPr>
          <w:rFonts w:ascii="Times New Roman" w:hAnsi="Times New Roman"/>
          <w:sz w:val="36"/>
          <w:szCs w:val="28"/>
          <w:lang w:val="ru-RU"/>
        </w:rPr>
        <w:t>.</w:t>
      </w:r>
    </w:p>
    <w:p w14:paraId="612C16FD" w14:textId="6CB075CA" w:rsidR="00133403" w:rsidRPr="00564F9E" w:rsidRDefault="00564F9E">
      <w:pPr>
        <w:pStyle w:val="1"/>
        <w:rPr>
          <w:rFonts w:ascii="Times New Roman" w:hAnsi="Times New Roman"/>
          <w:sz w:val="36"/>
          <w:szCs w:val="28"/>
          <w:lang w:val="ru-RU"/>
        </w:rPr>
      </w:pPr>
      <w:r>
        <w:rPr>
          <w:rFonts w:ascii="Times New Roman" w:hAnsi="Times New Roman"/>
          <w:sz w:val="36"/>
          <w:szCs w:val="28"/>
        </w:rPr>
        <w:t>III</w:t>
      </w:r>
      <w:r w:rsidR="006D7BC8" w:rsidRPr="00564F9E">
        <w:rPr>
          <w:rFonts w:ascii="Times New Roman" w:hAnsi="Times New Roman"/>
          <w:sz w:val="36"/>
          <w:szCs w:val="28"/>
          <w:lang w:val="ru-RU"/>
        </w:rPr>
        <w:t xml:space="preserve">. </w:t>
      </w:r>
      <w:proofErr w:type="spellStart"/>
      <w:r w:rsidR="006D7BC8" w:rsidRPr="00564F9E">
        <w:rPr>
          <w:rFonts w:ascii="Times New Roman" w:hAnsi="Times New Roman"/>
          <w:sz w:val="36"/>
          <w:szCs w:val="28"/>
          <w:lang w:val="ru-RU"/>
        </w:rPr>
        <w:t>Танлаш</w:t>
      </w:r>
      <w:proofErr w:type="spellEnd"/>
      <w:r w:rsidR="006D7BC8" w:rsidRPr="00564F9E">
        <w:rPr>
          <w:rFonts w:ascii="Times New Roman" w:hAnsi="Times New Roman"/>
          <w:sz w:val="36"/>
          <w:szCs w:val="28"/>
          <w:lang w:val="ru-RU"/>
        </w:rPr>
        <w:t xml:space="preserve"> </w:t>
      </w:r>
      <w:proofErr w:type="spellStart"/>
      <w:r w:rsidR="006D7BC8" w:rsidRPr="00564F9E">
        <w:rPr>
          <w:rFonts w:ascii="Times New Roman" w:hAnsi="Times New Roman"/>
          <w:sz w:val="36"/>
          <w:szCs w:val="28"/>
          <w:lang w:val="ru-RU"/>
        </w:rPr>
        <w:t>иштирокчисига</w:t>
      </w:r>
      <w:proofErr w:type="spellEnd"/>
      <w:r w:rsidR="006D7BC8" w:rsidRPr="00564F9E">
        <w:rPr>
          <w:rFonts w:ascii="Times New Roman" w:hAnsi="Times New Roman"/>
          <w:sz w:val="36"/>
          <w:szCs w:val="28"/>
          <w:lang w:val="ru-RU"/>
        </w:rPr>
        <w:t xml:space="preserve"> </w:t>
      </w:r>
      <w:proofErr w:type="spellStart"/>
      <w:r w:rsidR="006D7BC8" w:rsidRPr="00564F9E">
        <w:rPr>
          <w:rFonts w:ascii="Times New Roman" w:hAnsi="Times New Roman"/>
          <w:sz w:val="36"/>
          <w:szCs w:val="28"/>
          <w:lang w:val="ru-RU"/>
        </w:rPr>
        <w:t>қўйиладиган</w:t>
      </w:r>
      <w:proofErr w:type="spellEnd"/>
      <w:r w:rsidR="006D7BC8" w:rsidRPr="00564F9E">
        <w:rPr>
          <w:rFonts w:ascii="Times New Roman" w:hAnsi="Times New Roman"/>
          <w:sz w:val="36"/>
          <w:szCs w:val="28"/>
          <w:lang w:val="ru-RU"/>
        </w:rPr>
        <w:t xml:space="preserve"> </w:t>
      </w:r>
      <w:proofErr w:type="spellStart"/>
      <w:r w:rsidR="006D7BC8" w:rsidRPr="00564F9E">
        <w:rPr>
          <w:rFonts w:ascii="Times New Roman" w:hAnsi="Times New Roman"/>
          <w:sz w:val="36"/>
          <w:szCs w:val="28"/>
          <w:lang w:val="ru-RU"/>
        </w:rPr>
        <w:t>талаблар</w:t>
      </w:r>
      <w:proofErr w:type="spellEnd"/>
      <w:r w:rsidR="00165CD4" w:rsidRPr="00564F9E">
        <w:rPr>
          <w:rFonts w:ascii="Times New Roman" w:hAnsi="Times New Roman"/>
          <w:sz w:val="36"/>
          <w:szCs w:val="28"/>
          <w:lang w:val="ru-RU"/>
        </w:rPr>
        <w:t xml:space="preserve"> </w:t>
      </w:r>
      <w:proofErr w:type="spellStart"/>
      <w:r w:rsidR="00165CD4" w:rsidRPr="00564F9E">
        <w:rPr>
          <w:rFonts w:ascii="Times New Roman" w:hAnsi="Times New Roman"/>
          <w:sz w:val="36"/>
          <w:szCs w:val="28"/>
          <w:lang w:val="ru-RU"/>
        </w:rPr>
        <w:t>қисми</w:t>
      </w:r>
      <w:proofErr w:type="spellEnd"/>
    </w:p>
    <w:p w14:paraId="737AC4BE" w14:textId="3A9EF6FF" w:rsidR="00133403" w:rsidRPr="00A608AC" w:rsidRDefault="00564F9E">
      <w:pPr>
        <w:pStyle w:val="1"/>
        <w:rPr>
          <w:rFonts w:ascii="Times New Roman" w:hAnsi="Times New Roman"/>
          <w:sz w:val="36"/>
          <w:szCs w:val="28"/>
          <w:lang w:val="ru-RU"/>
        </w:rPr>
      </w:pPr>
      <w:r>
        <w:rPr>
          <w:rFonts w:ascii="Times New Roman" w:hAnsi="Times New Roman"/>
          <w:sz w:val="36"/>
          <w:szCs w:val="28"/>
        </w:rPr>
        <w:t>IV</w:t>
      </w:r>
      <w:r w:rsidR="000E67CC" w:rsidRPr="00A608AC">
        <w:rPr>
          <w:rFonts w:ascii="Times New Roman" w:hAnsi="Times New Roman"/>
          <w:sz w:val="36"/>
          <w:szCs w:val="28"/>
          <w:lang w:val="ru-RU"/>
        </w:rPr>
        <w:t>.</w:t>
      </w:r>
      <w:r w:rsidR="000E67CC" w:rsidRPr="00A608AC">
        <w:rPr>
          <w:rFonts w:ascii="Times New Roman" w:hAnsi="Times New Roman"/>
          <w:sz w:val="36"/>
          <w:szCs w:val="28"/>
          <w:lang w:val="ru-RU"/>
        </w:rPr>
        <w:tab/>
      </w:r>
      <w:proofErr w:type="spellStart"/>
      <w:r w:rsidR="000E67CC" w:rsidRPr="00A608AC">
        <w:rPr>
          <w:rFonts w:ascii="Times New Roman" w:hAnsi="Times New Roman"/>
          <w:sz w:val="36"/>
          <w:szCs w:val="28"/>
          <w:lang w:val="ru-RU"/>
        </w:rPr>
        <w:t>Танлашнинг</w:t>
      </w:r>
      <w:proofErr w:type="spellEnd"/>
      <w:r w:rsidR="000E67CC" w:rsidRPr="00A608AC">
        <w:rPr>
          <w:rFonts w:ascii="Times New Roman" w:hAnsi="Times New Roman"/>
          <w:sz w:val="36"/>
          <w:szCs w:val="28"/>
          <w:lang w:val="ru-RU"/>
        </w:rPr>
        <w:t xml:space="preserve"> </w:t>
      </w:r>
      <w:proofErr w:type="spellStart"/>
      <w:r w:rsidR="000E67CC" w:rsidRPr="00A608AC">
        <w:rPr>
          <w:rFonts w:ascii="Times New Roman" w:hAnsi="Times New Roman"/>
          <w:sz w:val="36"/>
          <w:szCs w:val="28"/>
          <w:lang w:val="ru-RU"/>
        </w:rPr>
        <w:t>нарх</w:t>
      </w:r>
      <w:proofErr w:type="spellEnd"/>
      <w:r w:rsidR="000E67CC" w:rsidRPr="00A608AC">
        <w:rPr>
          <w:rFonts w:ascii="Times New Roman" w:hAnsi="Times New Roman"/>
          <w:sz w:val="36"/>
          <w:szCs w:val="28"/>
          <w:lang w:val="ru-RU"/>
        </w:rPr>
        <w:t xml:space="preserve"> </w:t>
      </w:r>
      <w:proofErr w:type="spellStart"/>
      <w:r w:rsidR="000E67CC" w:rsidRPr="00A608AC">
        <w:rPr>
          <w:rFonts w:ascii="Times New Roman" w:hAnsi="Times New Roman"/>
          <w:sz w:val="36"/>
          <w:szCs w:val="28"/>
          <w:lang w:val="ru-RU"/>
        </w:rPr>
        <w:t>қисми</w:t>
      </w:r>
      <w:proofErr w:type="spellEnd"/>
      <w:r w:rsidR="000E67CC" w:rsidRPr="00A608AC">
        <w:rPr>
          <w:rFonts w:ascii="Times New Roman" w:hAnsi="Times New Roman"/>
          <w:sz w:val="36"/>
          <w:szCs w:val="28"/>
          <w:lang w:val="ru-RU"/>
        </w:rPr>
        <w:t>.</w:t>
      </w:r>
    </w:p>
    <w:p w14:paraId="47DAAF40" w14:textId="3CE17D40" w:rsidR="00133403" w:rsidRPr="00232A18" w:rsidRDefault="00232A18">
      <w:pPr>
        <w:pStyle w:val="1"/>
        <w:rPr>
          <w:rFonts w:ascii="Times New Roman" w:hAnsi="Times New Roman"/>
          <w:sz w:val="36"/>
          <w:szCs w:val="28"/>
          <w:lang w:val="uz-Cyrl-UZ"/>
        </w:rPr>
      </w:pPr>
      <w:r>
        <w:rPr>
          <w:rFonts w:ascii="Times New Roman" w:hAnsi="Times New Roman"/>
          <w:sz w:val="36"/>
          <w:szCs w:val="28"/>
        </w:rPr>
        <w:t>V</w:t>
      </w:r>
      <w:r>
        <w:rPr>
          <w:rFonts w:ascii="Times New Roman" w:hAnsi="Times New Roman"/>
          <w:sz w:val="36"/>
          <w:szCs w:val="28"/>
          <w:lang w:val="uz-Cyrl-UZ"/>
        </w:rPr>
        <w:t>. Шартнома лойихаси</w:t>
      </w:r>
    </w:p>
    <w:p w14:paraId="34234C34" w14:textId="77777777" w:rsidR="00133403" w:rsidRPr="00A608AC" w:rsidRDefault="00133403">
      <w:pPr>
        <w:spacing w:before="60" w:after="60"/>
        <w:rPr>
          <w:rFonts w:ascii="Times New Roman" w:hAnsi="Times New Roman"/>
          <w:sz w:val="28"/>
          <w:szCs w:val="28"/>
          <w:lang w:val="ru-RU"/>
        </w:rPr>
      </w:pPr>
    </w:p>
    <w:p w14:paraId="492F36FD" w14:textId="77777777" w:rsidR="00133403" w:rsidRPr="00A608AC" w:rsidRDefault="00133403">
      <w:pPr>
        <w:spacing w:before="60" w:after="60"/>
        <w:jc w:val="both"/>
        <w:rPr>
          <w:rFonts w:ascii="Times New Roman" w:hAnsi="Times New Roman"/>
          <w:sz w:val="28"/>
          <w:szCs w:val="28"/>
          <w:lang w:val="ru-RU"/>
        </w:rPr>
      </w:pPr>
    </w:p>
    <w:p w14:paraId="335D686B" w14:textId="77777777" w:rsidR="00133403" w:rsidRPr="00A608AC" w:rsidRDefault="00133403">
      <w:pPr>
        <w:spacing w:before="60" w:after="60"/>
        <w:jc w:val="both"/>
        <w:rPr>
          <w:rFonts w:ascii="Times New Roman" w:hAnsi="Times New Roman"/>
          <w:sz w:val="28"/>
          <w:szCs w:val="28"/>
          <w:lang w:val="ru-RU"/>
        </w:rPr>
      </w:pPr>
    </w:p>
    <w:p w14:paraId="217BA8EA" w14:textId="77777777" w:rsidR="00133403" w:rsidRPr="00A608AC" w:rsidRDefault="00133403">
      <w:pPr>
        <w:spacing w:before="60" w:after="60"/>
        <w:jc w:val="both"/>
        <w:rPr>
          <w:rFonts w:ascii="Times New Roman" w:hAnsi="Times New Roman"/>
          <w:sz w:val="28"/>
          <w:szCs w:val="28"/>
          <w:lang w:val="ru-RU"/>
        </w:rPr>
      </w:pPr>
    </w:p>
    <w:p w14:paraId="200BDCE5" w14:textId="77777777" w:rsidR="00133403" w:rsidRPr="00A608AC" w:rsidRDefault="00133403">
      <w:pPr>
        <w:spacing w:before="60" w:after="60"/>
        <w:jc w:val="both"/>
        <w:rPr>
          <w:rFonts w:ascii="Times New Roman" w:hAnsi="Times New Roman"/>
          <w:sz w:val="28"/>
          <w:szCs w:val="28"/>
          <w:lang w:val="ru-RU"/>
        </w:rPr>
      </w:pPr>
    </w:p>
    <w:p w14:paraId="02260667" w14:textId="77777777" w:rsidR="00133403" w:rsidRPr="00A608AC" w:rsidRDefault="00133403">
      <w:pPr>
        <w:spacing w:before="60" w:after="60"/>
        <w:jc w:val="both"/>
        <w:rPr>
          <w:rFonts w:ascii="Times New Roman" w:hAnsi="Times New Roman"/>
          <w:sz w:val="28"/>
          <w:szCs w:val="28"/>
          <w:lang w:val="ru-RU"/>
        </w:rPr>
      </w:pPr>
    </w:p>
    <w:p w14:paraId="07D03C4B" w14:textId="77777777" w:rsidR="00133403" w:rsidRPr="00A608AC" w:rsidRDefault="00133403">
      <w:pPr>
        <w:spacing w:before="60" w:after="60"/>
        <w:jc w:val="both"/>
        <w:rPr>
          <w:rFonts w:ascii="Times New Roman" w:hAnsi="Times New Roman"/>
          <w:sz w:val="28"/>
          <w:szCs w:val="28"/>
          <w:lang w:val="ru-RU"/>
        </w:rPr>
      </w:pPr>
    </w:p>
    <w:p w14:paraId="5AA5B66E" w14:textId="77777777" w:rsidR="00133403" w:rsidRPr="00A608AC" w:rsidRDefault="00133403">
      <w:pPr>
        <w:spacing w:before="60" w:after="60"/>
        <w:jc w:val="both"/>
        <w:rPr>
          <w:rFonts w:ascii="Times New Roman" w:hAnsi="Times New Roman"/>
          <w:sz w:val="28"/>
          <w:szCs w:val="28"/>
          <w:lang w:val="ru-RU"/>
        </w:rPr>
      </w:pPr>
    </w:p>
    <w:p w14:paraId="225478BD" w14:textId="77777777" w:rsidR="00133403" w:rsidRPr="00A608AC" w:rsidRDefault="00133403">
      <w:pPr>
        <w:spacing w:before="60" w:after="60"/>
        <w:jc w:val="both"/>
        <w:rPr>
          <w:rFonts w:ascii="Times New Roman" w:hAnsi="Times New Roman"/>
          <w:sz w:val="28"/>
          <w:szCs w:val="28"/>
          <w:lang w:val="ru-RU"/>
        </w:rPr>
      </w:pPr>
    </w:p>
    <w:p w14:paraId="1DA8AC99" w14:textId="77777777" w:rsidR="00133403" w:rsidRPr="00A608AC" w:rsidRDefault="00133403">
      <w:pPr>
        <w:spacing w:before="60" w:after="60"/>
        <w:jc w:val="both"/>
        <w:rPr>
          <w:rFonts w:ascii="Times New Roman" w:hAnsi="Times New Roman"/>
          <w:sz w:val="28"/>
          <w:szCs w:val="28"/>
          <w:lang w:val="ru-RU"/>
        </w:rPr>
      </w:pPr>
    </w:p>
    <w:p w14:paraId="6AF23D6D" w14:textId="77777777" w:rsidR="00133403" w:rsidRPr="00A608AC" w:rsidRDefault="00133403">
      <w:pPr>
        <w:spacing w:before="60" w:after="60"/>
        <w:jc w:val="both"/>
        <w:rPr>
          <w:rFonts w:ascii="Times New Roman" w:hAnsi="Times New Roman"/>
          <w:sz w:val="28"/>
          <w:szCs w:val="28"/>
          <w:lang w:val="ru-RU"/>
        </w:rPr>
      </w:pPr>
    </w:p>
    <w:p w14:paraId="6A2B6240" w14:textId="77777777" w:rsidR="00133403" w:rsidRPr="00A608AC" w:rsidRDefault="00133403">
      <w:pPr>
        <w:spacing w:before="60" w:after="60"/>
        <w:jc w:val="both"/>
        <w:rPr>
          <w:rFonts w:ascii="Times New Roman" w:hAnsi="Times New Roman"/>
          <w:sz w:val="28"/>
          <w:szCs w:val="28"/>
          <w:lang w:val="ru-RU"/>
        </w:rPr>
      </w:pPr>
    </w:p>
    <w:p w14:paraId="1D652192" w14:textId="77777777" w:rsidR="00133403" w:rsidRPr="00A608AC" w:rsidRDefault="00133403">
      <w:pPr>
        <w:spacing w:before="60" w:after="60"/>
        <w:jc w:val="both"/>
        <w:rPr>
          <w:rFonts w:ascii="Times New Roman" w:hAnsi="Times New Roman"/>
          <w:sz w:val="28"/>
          <w:szCs w:val="28"/>
          <w:lang w:val="ru-RU"/>
        </w:rPr>
      </w:pPr>
    </w:p>
    <w:p w14:paraId="4BC59C3B" w14:textId="77777777" w:rsidR="00133403" w:rsidRPr="00A608AC" w:rsidRDefault="00133403">
      <w:pPr>
        <w:spacing w:before="60" w:after="60"/>
        <w:jc w:val="both"/>
        <w:rPr>
          <w:rFonts w:ascii="Times New Roman" w:hAnsi="Times New Roman"/>
          <w:sz w:val="28"/>
          <w:szCs w:val="28"/>
          <w:lang w:val="ru-RU"/>
        </w:rPr>
      </w:pPr>
    </w:p>
    <w:p w14:paraId="77075421" w14:textId="77777777" w:rsidR="00133403" w:rsidRPr="00A608AC" w:rsidRDefault="00133403">
      <w:pPr>
        <w:spacing w:before="60" w:after="60"/>
        <w:jc w:val="both"/>
        <w:rPr>
          <w:rFonts w:ascii="Times New Roman" w:hAnsi="Times New Roman"/>
          <w:sz w:val="28"/>
          <w:szCs w:val="28"/>
          <w:lang w:val="ru-RU"/>
        </w:rPr>
      </w:pPr>
    </w:p>
    <w:p w14:paraId="6F3367E0" w14:textId="77777777" w:rsidR="00133403" w:rsidRPr="00A608AC" w:rsidRDefault="00133403">
      <w:pPr>
        <w:spacing w:before="60" w:after="60"/>
        <w:jc w:val="both"/>
        <w:rPr>
          <w:rFonts w:ascii="Times New Roman" w:hAnsi="Times New Roman"/>
          <w:sz w:val="28"/>
          <w:szCs w:val="28"/>
          <w:lang w:val="ru-RU"/>
        </w:rPr>
      </w:pPr>
    </w:p>
    <w:p w14:paraId="2225002D" w14:textId="77777777" w:rsidR="00133403" w:rsidRPr="00A608AC" w:rsidRDefault="00133403">
      <w:pPr>
        <w:spacing w:before="60" w:after="60"/>
        <w:jc w:val="both"/>
        <w:rPr>
          <w:rFonts w:ascii="Times New Roman" w:hAnsi="Times New Roman"/>
          <w:sz w:val="28"/>
          <w:szCs w:val="28"/>
          <w:lang w:val="ru-RU"/>
        </w:rPr>
      </w:pPr>
    </w:p>
    <w:p w14:paraId="0084854F" w14:textId="77777777" w:rsidR="00133403" w:rsidRPr="00A608AC" w:rsidRDefault="00133403">
      <w:pPr>
        <w:spacing w:before="60" w:after="60"/>
        <w:jc w:val="both"/>
        <w:rPr>
          <w:rFonts w:ascii="Times New Roman" w:hAnsi="Times New Roman"/>
          <w:sz w:val="28"/>
          <w:szCs w:val="28"/>
          <w:lang w:val="ru-RU"/>
        </w:rPr>
      </w:pPr>
    </w:p>
    <w:p w14:paraId="76FADBB2" w14:textId="77777777" w:rsidR="00133403" w:rsidRPr="00A608AC" w:rsidRDefault="00133403">
      <w:pPr>
        <w:spacing w:before="60" w:after="60"/>
        <w:jc w:val="both"/>
        <w:rPr>
          <w:rFonts w:ascii="Times New Roman" w:hAnsi="Times New Roman"/>
          <w:sz w:val="28"/>
          <w:szCs w:val="28"/>
          <w:lang w:val="ru-RU"/>
        </w:rPr>
      </w:pPr>
    </w:p>
    <w:p w14:paraId="10CB3E1E" w14:textId="77777777" w:rsidR="00133403" w:rsidRPr="00A608AC" w:rsidRDefault="00133403">
      <w:pPr>
        <w:spacing w:before="60" w:after="60"/>
        <w:jc w:val="both"/>
        <w:rPr>
          <w:rFonts w:ascii="Times New Roman" w:hAnsi="Times New Roman"/>
          <w:sz w:val="28"/>
          <w:szCs w:val="28"/>
          <w:lang w:val="ru-RU"/>
        </w:rPr>
      </w:pPr>
    </w:p>
    <w:p w14:paraId="601ACD0E" w14:textId="77777777" w:rsidR="00133403" w:rsidRPr="00A608AC" w:rsidRDefault="00133403">
      <w:pPr>
        <w:spacing w:before="60" w:after="60"/>
        <w:jc w:val="both"/>
        <w:rPr>
          <w:rFonts w:ascii="Times New Roman" w:hAnsi="Times New Roman"/>
          <w:sz w:val="28"/>
          <w:szCs w:val="28"/>
          <w:lang w:val="ru-RU"/>
        </w:rPr>
      </w:pPr>
    </w:p>
    <w:p w14:paraId="7F3968D9" w14:textId="77777777" w:rsidR="00133403" w:rsidRPr="00A608AC" w:rsidRDefault="00133403">
      <w:pPr>
        <w:spacing w:before="60" w:after="60"/>
        <w:jc w:val="both"/>
        <w:rPr>
          <w:rFonts w:ascii="Times New Roman" w:hAnsi="Times New Roman"/>
          <w:sz w:val="28"/>
          <w:szCs w:val="28"/>
          <w:lang w:val="ru-RU"/>
        </w:rPr>
      </w:pPr>
    </w:p>
    <w:p w14:paraId="58785A12" w14:textId="2AF72402" w:rsidR="006D7BC8" w:rsidRPr="00A608AC" w:rsidRDefault="006D7BC8">
      <w:pPr>
        <w:spacing w:after="200" w:line="276" w:lineRule="auto"/>
        <w:rPr>
          <w:rFonts w:ascii="Times New Roman" w:hAnsi="Times New Roman"/>
          <w:sz w:val="28"/>
          <w:szCs w:val="28"/>
          <w:lang w:val="ru-RU"/>
        </w:rPr>
      </w:pPr>
      <w:r w:rsidRPr="00A608AC">
        <w:rPr>
          <w:rFonts w:ascii="Times New Roman" w:hAnsi="Times New Roman"/>
          <w:sz w:val="28"/>
          <w:szCs w:val="28"/>
          <w:lang w:val="ru-RU"/>
        </w:rPr>
        <w:br w:type="page"/>
      </w:r>
    </w:p>
    <w:p w14:paraId="662D21B0" w14:textId="77777777" w:rsidR="00133403" w:rsidRPr="00A608AC" w:rsidRDefault="00133403">
      <w:pPr>
        <w:spacing w:before="60" w:after="60"/>
        <w:jc w:val="both"/>
        <w:rPr>
          <w:rFonts w:ascii="Times New Roman" w:hAnsi="Times New Roman"/>
          <w:sz w:val="28"/>
          <w:szCs w:val="28"/>
          <w:lang w:val="ru-RU"/>
        </w:rPr>
      </w:pPr>
    </w:p>
    <w:p w14:paraId="1C244D84" w14:textId="504A7615" w:rsidR="00133403" w:rsidRPr="00A608AC" w:rsidRDefault="000E67CC" w:rsidP="000E4098">
      <w:pPr>
        <w:pStyle w:val="afff8"/>
        <w:numPr>
          <w:ilvl w:val="0"/>
          <w:numId w:val="3"/>
        </w:numPr>
        <w:jc w:val="center"/>
        <w:rPr>
          <w:rFonts w:ascii="Times New Roman" w:hAnsi="Times New Roman" w:cs="Times New Roman"/>
          <w:b/>
          <w:bCs/>
          <w:iCs/>
          <w:sz w:val="28"/>
          <w:szCs w:val="28"/>
        </w:rPr>
      </w:pPr>
      <w:r w:rsidRPr="00A608AC">
        <w:rPr>
          <w:rFonts w:ascii="Times New Roman" w:hAnsi="Times New Roman" w:cs="Times New Roman"/>
          <w:b/>
          <w:bCs/>
          <w:iCs/>
          <w:sz w:val="28"/>
          <w:szCs w:val="28"/>
        </w:rPr>
        <w:t>ТАНЛАШ ИШТИРОКЧИЛАРИ УЧУН Қ</w:t>
      </w:r>
      <w:r w:rsidR="00265CE4" w:rsidRPr="00A608AC">
        <w:rPr>
          <w:rFonts w:ascii="Times New Roman" w:hAnsi="Times New Roman" w:cs="Times New Roman"/>
          <w:b/>
          <w:bCs/>
          <w:iCs/>
          <w:sz w:val="28"/>
          <w:szCs w:val="28"/>
        </w:rPr>
        <w:t>Ў</w:t>
      </w:r>
      <w:r w:rsidRPr="00A608AC">
        <w:rPr>
          <w:rFonts w:ascii="Times New Roman" w:hAnsi="Times New Roman" w:cs="Times New Roman"/>
          <w:b/>
          <w:bCs/>
          <w:iCs/>
          <w:sz w:val="28"/>
          <w:szCs w:val="28"/>
        </w:rPr>
        <w:t xml:space="preserve">ЛЛАНМА                     </w:t>
      </w:r>
      <w:proofErr w:type="gramStart"/>
      <w:r w:rsidRPr="00A608AC">
        <w:rPr>
          <w:rFonts w:ascii="Times New Roman" w:hAnsi="Times New Roman" w:cs="Times New Roman"/>
          <w:b/>
          <w:bCs/>
          <w:iCs/>
          <w:sz w:val="28"/>
          <w:szCs w:val="28"/>
        </w:rPr>
        <w:t xml:space="preserve">   (</w:t>
      </w:r>
      <w:proofErr w:type="spellStart"/>
      <w:proofErr w:type="gramEnd"/>
      <w:r w:rsidRPr="00A608AC">
        <w:rPr>
          <w:rFonts w:ascii="Times New Roman" w:hAnsi="Times New Roman" w:cs="Times New Roman"/>
          <w:b/>
          <w:bCs/>
          <w:iCs/>
          <w:sz w:val="28"/>
          <w:szCs w:val="28"/>
        </w:rPr>
        <w:t>кейинги</w:t>
      </w:r>
      <w:proofErr w:type="spellEnd"/>
      <w:r w:rsidRPr="00A608AC">
        <w:rPr>
          <w:rFonts w:ascii="Times New Roman" w:hAnsi="Times New Roman" w:cs="Times New Roman"/>
          <w:b/>
          <w:bCs/>
          <w:iCs/>
          <w:sz w:val="28"/>
          <w:szCs w:val="28"/>
        </w:rPr>
        <w:t xml:space="preserve"> </w:t>
      </w:r>
      <w:proofErr w:type="spellStart"/>
      <w:r w:rsidR="00265CE4" w:rsidRPr="00A608AC">
        <w:rPr>
          <w:rFonts w:ascii="Times New Roman" w:hAnsi="Times New Roman" w:cs="Times New Roman"/>
          <w:b/>
          <w:bCs/>
          <w:iCs/>
          <w:sz w:val="28"/>
          <w:szCs w:val="28"/>
        </w:rPr>
        <w:t>ў</w:t>
      </w:r>
      <w:r w:rsidRPr="00A608AC">
        <w:rPr>
          <w:rFonts w:ascii="Times New Roman" w:hAnsi="Times New Roman" w:cs="Times New Roman"/>
          <w:b/>
          <w:bCs/>
          <w:iCs/>
          <w:sz w:val="28"/>
          <w:szCs w:val="28"/>
        </w:rPr>
        <w:t>ринда</w:t>
      </w:r>
      <w:proofErr w:type="spellEnd"/>
      <w:r w:rsidRPr="00A608AC">
        <w:rPr>
          <w:rFonts w:ascii="Times New Roman" w:hAnsi="Times New Roman" w:cs="Times New Roman"/>
          <w:b/>
          <w:bCs/>
          <w:iCs/>
          <w:sz w:val="28"/>
          <w:szCs w:val="28"/>
        </w:rPr>
        <w:t xml:space="preserve"> </w:t>
      </w:r>
      <w:proofErr w:type="spellStart"/>
      <w:r w:rsidRPr="00A608AC">
        <w:rPr>
          <w:rFonts w:ascii="Times New Roman" w:hAnsi="Times New Roman" w:cs="Times New Roman"/>
          <w:b/>
          <w:bCs/>
          <w:iCs/>
          <w:sz w:val="28"/>
          <w:szCs w:val="28"/>
        </w:rPr>
        <w:t>қ</w:t>
      </w:r>
      <w:r w:rsidR="00265CE4" w:rsidRPr="00A608AC">
        <w:rPr>
          <w:rFonts w:ascii="Times New Roman" w:hAnsi="Times New Roman" w:cs="Times New Roman"/>
          <w:b/>
          <w:bCs/>
          <w:iCs/>
          <w:sz w:val="28"/>
          <w:szCs w:val="28"/>
        </w:rPr>
        <w:t>ў</w:t>
      </w:r>
      <w:r w:rsidRPr="00A608AC">
        <w:rPr>
          <w:rFonts w:ascii="Times New Roman" w:hAnsi="Times New Roman" w:cs="Times New Roman"/>
          <w:b/>
          <w:bCs/>
          <w:iCs/>
          <w:sz w:val="28"/>
          <w:szCs w:val="28"/>
        </w:rPr>
        <w:t>лланма</w:t>
      </w:r>
      <w:proofErr w:type="spellEnd"/>
      <w:r w:rsidRPr="00A608AC">
        <w:rPr>
          <w:rFonts w:ascii="Times New Roman" w:hAnsi="Times New Roman" w:cs="Times New Roman"/>
          <w:b/>
          <w:bCs/>
          <w:iCs/>
          <w:sz w:val="28"/>
          <w:szCs w:val="28"/>
        </w:rPr>
        <w:t>)</w:t>
      </w:r>
      <w:bookmarkEnd w:id="0"/>
    </w:p>
    <w:p w14:paraId="3793C915" w14:textId="77777777" w:rsidR="00265CE4" w:rsidRPr="00A608AC" w:rsidRDefault="00265CE4" w:rsidP="00265CE4">
      <w:pPr>
        <w:ind w:left="360"/>
        <w:rPr>
          <w:rFonts w:ascii="Times New Roman" w:hAnsi="Times New Roman"/>
          <w:lang w:val="ru-RU"/>
        </w:rPr>
      </w:pPr>
    </w:p>
    <w:tbl>
      <w:tblPr>
        <w:tblW w:w="10348" w:type="dxa"/>
        <w:tblInd w:w="-709" w:type="dxa"/>
        <w:tblLayout w:type="fixed"/>
        <w:tblLook w:val="04A0" w:firstRow="1" w:lastRow="0" w:firstColumn="1" w:lastColumn="0" w:noHBand="0" w:noVBand="1"/>
      </w:tblPr>
      <w:tblGrid>
        <w:gridCol w:w="567"/>
        <w:gridCol w:w="1843"/>
        <w:gridCol w:w="709"/>
        <w:gridCol w:w="284"/>
        <w:gridCol w:w="6945"/>
      </w:tblGrid>
      <w:tr w:rsidR="00133403" w:rsidRPr="005D22EE" w14:paraId="30D08EEB" w14:textId="77777777">
        <w:tc>
          <w:tcPr>
            <w:tcW w:w="567" w:type="dxa"/>
            <w:shd w:val="clear" w:color="auto" w:fill="auto"/>
          </w:tcPr>
          <w:p w14:paraId="37BE86CA"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1</w:t>
            </w:r>
          </w:p>
        </w:tc>
        <w:tc>
          <w:tcPr>
            <w:tcW w:w="1843" w:type="dxa"/>
            <w:shd w:val="clear" w:color="auto" w:fill="auto"/>
          </w:tcPr>
          <w:p w14:paraId="2345B1F3" w14:textId="77777777" w:rsidR="00133403" w:rsidRPr="005520C5" w:rsidRDefault="000E67CC">
            <w:pPr>
              <w:spacing w:before="60" w:after="60"/>
              <w:jc w:val="both"/>
              <w:rPr>
                <w:rFonts w:ascii="Times New Roman" w:hAnsi="Times New Roman"/>
                <w:b/>
                <w:lang w:val="uz-Cyrl-UZ"/>
              </w:rPr>
            </w:pPr>
            <w:proofErr w:type="spellStart"/>
            <w:r w:rsidRPr="005520C5">
              <w:rPr>
                <w:rFonts w:ascii="Times New Roman" w:hAnsi="Times New Roman"/>
                <w:b/>
                <w:lang w:val="ru-RU"/>
              </w:rPr>
              <w:t>Умумий</w:t>
            </w:r>
            <w:proofErr w:type="spellEnd"/>
            <w:r w:rsidRPr="005520C5">
              <w:rPr>
                <w:rFonts w:ascii="Times New Roman" w:hAnsi="Times New Roman"/>
                <w:b/>
                <w:lang w:val="ru-RU"/>
              </w:rPr>
              <w:t xml:space="preserve"> </w:t>
            </w:r>
            <w:proofErr w:type="spellStart"/>
            <w:r w:rsidRPr="005520C5">
              <w:rPr>
                <w:rFonts w:ascii="Times New Roman" w:hAnsi="Times New Roman"/>
                <w:b/>
                <w:lang w:val="ru-RU"/>
              </w:rPr>
              <w:t>қоидалар</w:t>
            </w:r>
            <w:proofErr w:type="spellEnd"/>
          </w:p>
        </w:tc>
        <w:tc>
          <w:tcPr>
            <w:tcW w:w="709" w:type="dxa"/>
            <w:shd w:val="clear" w:color="auto" w:fill="auto"/>
          </w:tcPr>
          <w:p w14:paraId="43C88474"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1.1</w:t>
            </w:r>
          </w:p>
        </w:tc>
        <w:tc>
          <w:tcPr>
            <w:tcW w:w="284" w:type="dxa"/>
            <w:shd w:val="clear" w:color="auto" w:fill="auto"/>
          </w:tcPr>
          <w:p w14:paraId="7E8E336C" w14:textId="77777777" w:rsidR="00133403" w:rsidRPr="005520C5" w:rsidRDefault="00133403">
            <w:pPr>
              <w:spacing w:before="60" w:after="60"/>
              <w:jc w:val="both"/>
              <w:rPr>
                <w:rFonts w:ascii="Times New Roman" w:hAnsi="Times New Roman"/>
                <w:lang w:val="ru-RU"/>
              </w:rPr>
            </w:pPr>
          </w:p>
        </w:tc>
        <w:tc>
          <w:tcPr>
            <w:tcW w:w="6945" w:type="dxa"/>
            <w:shd w:val="clear" w:color="auto" w:fill="auto"/>
          </w:tcPr>
          <w:p w14:paraId="3057BBE8" w14:textId="24BBBA3E" w:rsidR="00133403" w:rsidRPr="005520C5" w:rsidRDefault="000E67CC" w:rsidP="0094443F">
            <w:pPr>
              <w:pStyle w:val="13"/>
              <w:tabs>
                <w:tab w:val="left" w:pos="0"/>
              </w:tabs>
              <w:ind w:left="0"/>
              <w:jc w:val="both"/>
              <w:rPr>
                <w:rFonts w:ascii="Times New Roman" w:hAnsi="Times New Roman"/>
                <w:lang w:val="ru-RU"/>
              </w:rPr>
            </w:pPr>
            <w:proofErr w:type="spellStart"/>
            <w:r w:rsidRPr="005520C5">
              <w:rPr>
                <w:rFonts w:ascii="Times New Roman" w:hAnsi="Times New Roman"/>
                <w:lang w:val="ru-RU"/>
              </w:rPr>
              <w:t>Мазкур</w:t>
            </w:r>
            <w:proofErr w:type="spellEnd"/>
            <w:r w:rsidRPr="005520C5">
              <w:rPr>
                <w:rFonts w:ascii="Times New Roman" w:hAnsi="Times New Roman"/>
                <w:lang w:val="ru-RU"/>
              </w:rPr>
              <w:t xml:space="preserve"> </w:t>
            </w:r>
            <w:proofErr w:type="spellStart"/>
            <w:r w:rsidR="00304786" w:rsidRPr="00564F9E">
              <w:rPr>
                <w:rFonts w:ascii="Times New Roman" w:hAnsi="Times New Roman"/>
                <w:lang w:val="ru-RU"/>
              </w:rPr>
              <w:t>ҳ</w:t>
            </w:r>
            <w:r w:rsidRPr="005520C5">
              <w:rPr>
                <w:rFonts w:ascii="Times New Roman" w:hAnsi="Times New Roman"/>
                <w:lang w:val="ru-RU"/>
              </w:rPr>
              <w:t>ужжат</w:t>
            </w:r>
            <w:proofErr w:type="spellEnd"/>
            <w:r w:rsidRPr="005520C5">
              <w:rPr>
                <w:rFonts w:ascii="Times New Roman" w:hAnsi="Times New Roman"/>
                <w:lang w:val="ru-RU"/>
              </w:rPr>
              <w:t xml:space="preserve"> «Давлат </w:t>
            </w:r>
            <w:proofErr w:type="spellStart"/>
            <w:r w:rsidRPr="005520C5">
              <w:rPr>
                <w:rFonts w:ascii="Times New Roman" w:hAnsi="Times New Roman"/>
                <w:lang w:val="ru-RU"/>
              </w:rPr>
              <w:t>харидлари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w:t>
            </w:r>
            <w:r w:rsidR="00265CE4" w:rsidRPr="005520C5">
              <w:rPr>
                <w:rFonts w:ascii="Times New Roman" w:hAnsi="Times New Roman"/>
                <w:lang w:val="ru-RU"/>
              </w:rPr>
              <w:t>ўғ</w:t>
            </w:r>
            <w:r w:rsidRPr="005520C5">
              <w:rPr>
                <w:rFonts w:ascii="Times New Roman" w:hAnsi="Times New Roman"/>
                <w:lang w:val="ru-RU"/>
              </w:rPr>
              <w:t>рисида</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збекистон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Республикаси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Қонуни</w:t>
            </w:r>
            <w:proofErr w:type="spellEnd"/>
            <w:r w:rsidRPr="005520C5">
              <w:rPr>
                <w:rFonts w:ascii="Times New Roman" w:hAnsi="Times New Roman"/>
                <w:lang w:val="ru-RU"/>
              </w:rPr>
              <w:t xml:space="preserve"> 22.04.2021 й. 684-сонли </w:t>
            </w:r>
            <w:r w:rsidR="00265CE4" w:rsidRPr="005520C5">
              <w:rPr>
                <w:rFonts w:ascii="Times New Roman" w:hAnsi="Times New Roman"/>
                <w:lang w:val="ru-RU"/>
              </w:rPr>
              <w:t>Ў</w:t>
            </w:r>
            <w:r w:rsidRPr="005520C5">
              <w:rPr>
                <w:rFonts w:ascii="Times New Roman" w:hAnsi="Times New Roman"/>
                <w:lang w:val="ru-RU"/>
              </w:rPr>
              <w:t>РҚ (</w:t>
            </w:r>
            <w:proofErr w:type="spellStart"/>
            <w:r w:rsidRPr="005520C5">
              <w:rPr>
                <w:rFonts w:ascii="Times New Roman" w:hAnsi="Times New Roman"/>
                <w:lang w:val="ru-RU"/>
              </w:rPr>
              <w:t>кейинги</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ринда</w:t>
            </w:r>
            <w:proofErr w:type="spellEnd"/>
            <w:r w:rsidRPr="005520C5">
              <w:rPr>
                <w:rFonts w:ascii="Times New Roman" w:hAnsi="Times New Roman"/>
                <w:lang w:val="ru-RU"/>
              </w:rPr>
              <w:t xml:space="preserve"> - </w:t>
            </w:r>
            <w:proofErr w:type="spellStart"/>
            <w:r w:rsidRPr="005520C5">
              <w:rPr>
                <w:rFonts w:ascii="Times New Roman" w:hAnsi="Times New Roman"/>
                <w:lang w:val="ru-RU"/>
              </w:rPr>
              <w:t>Қонун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тартиб-таомилларини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ташкил</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тказиш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тартиби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w:t>
            </w:r>
            <w:r w:rsidR="00265CE4" w:rsidRPr="005520C5">
              <w:rPr>
                <w:rFonts w:ascii="Times New Roman" w:hAnsi="Times New Roman"/>
                <w:lang w:val="ru-RU"/>
              </w:rPr>
              <w:t>ўғ</w:t>
            </w:r>
            <w:r w:rsidRPr="005520C5">
              <w:rPr>
                <w:rFonts w:ascii="Times New Roman" w:hAnsi="Times New Roman"/>
                <w:lang w:val="ru-RU"/>
              </w:rPr>
              <w:t>рисидаги</w:t>
            </w:r>
            <w:proofErr w:type="spellEnd"/>
            <w:r w:rsidRPr="005520C5">
              <w:rPr>
                <w:rFonts w:ascii="Times New Roman" w:hAnsi="Times New Roman"/>
                <w:lang w:val="ru-RU"/>
              </w:rPr>
              <w:t xml:space="preserve"> </w:t>
            </w:r>
            <w:proofErr w:type="spellStart"/>
            <w:proofErr w:type="gramStart"/>
            <w:r w:rsidRPr="005520C5">
              <w:rPr>
                <w:rFonts w:ascii="Times New Roman" w:hAnsi="Times New Roman"/>
                <w:lang w:val="ru-RU"/>
              </w:rPr>
              <w:t>Низом»ига</w:t>
            </w:r>
            <w:proofErr w:type="spellEnd"/>
            <w:proofErr w:type="gram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збекистон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Республикаси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Адлия</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вазирлиги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26.05.2018, 3016-сон </w:t>
            </w:r>
            <w:proofErr w:type="spellStart"/>
            <w:r w:rsidRPr="005520C5">
              <w:rPr>
                <w:rFonts w:ascii="Times New Roman" w:hAnsi="Times New Roman"/>
                <w:lang w:val="ru-RU"/>
              </w:rPr>
              <w:t>билан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р</w:t>
            </w:r>
            <w:r w:rsidR="00265CE4" w:rsidRPr="005520C5">
              <w:rPr>
                <w:rFonts w:ascii="Times New Roman" w:hAnsi="Times New Roman"/>
                <w:lang w:val="ru-RU"/>
              </w:rPr>
              <w:t>ў</w:t>
            </w:r>
            <w:r w:rsidRPr="005520C5">
              <w:rPr>
                <w:rFonts w:ascii="Times New Roman" w:hAnsi="Times New Roman"/>
                <w:lang w:val="ru-RU"/>
              </w:rPr>
              <w:t>йхатга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олинган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мувофиқ</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ишлаб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чиқилган</w:t>
            </w:r>
            <w:proofErr w:type="spellEnd"/>
            <w:r w:rsidRPr="005520C5">
              <w:rPr>
                <w:rFonts w:ascii="Times New Roman" w:hAnsi="Times New Roman"/>
                <w:lang w:val="ru-RU"/>
              </w:rPr>
              <w:t>.</w:t>
            </w:r>
          </w:p>
        </w:tc>
      </w:tr>
      <w:tr w:rsidR="00133403" w:rsidRPr="009101B3" w14:paraId="71E703FA" w14:textId="77777777">
        <w:trPr>
          <w:trHeight w:val="934"/>
        </w:trPr>
        <w:tc>
          <w:tcPr>
            <w:tcW w:w="567" w:type="dxa"/>
            <w:shd w:val="clear" w:color="auto" w:fill="auto"/>
          </w:tcPr>
          <w:p w14:paraId="4C07ACD4"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5D7E2A97"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4C34BA12"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1.2</w:t>
            </w:r>
          </w:p>
        </w:tc>
        <w:tc>
          <w:tcPr>
            <w:tcW w:w="284" w:type="dxa"/>
            <w:shd w:val="clear" w:color="auto" w:fill="auto"/>
          </w:tcPr>
          <w:p w14:paraId="1DD32EDD"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9B9A475" w14:textId="61499A0A" w:rsidR="00133403" w:rsidRPr="005520C5" w:rsidRDefault="000E67CC" w:rsidP="005A33AE">
            <w:pPr>
              <w:pStyle w:val="13"/>
              <w:tabs>
                <w:tab w:val="left" w:pos="0"/>
              </w:tabs>
              <w:ind w:left="0"/>
              <w:jc w:val="both"/>
              <w:rPr>
                <w:rFonts w:ascii="Times New Roman" w:hAnsi="Times New Roman"/>
                <w:lang w:val="ru-RU"/>
              </w:rPr>
            </w:pP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мавзуси</w:t>
            </w:r>
            <w:proofErr w:type="spellEnd"/>
            <w:r w:rsidRPr="005520C5">
              <w:rPr>
                <w:rFonts w:ascii="Times New Roman" w:hAnsi="Times New Roman"/>
                <w:lang w:val="ru-RU"/>
              </w:rPr>
              <w:t xml:space="preserve">: </w:t>
            </w:r>
            <w:r w:rsidR="00564F9E">
              <w:rPr>
                <w:rFonts w:ascii="Times New Roman" w:hAnsi="Times New Roman"/>
                <w:lang w:val="uz-Cyrl-UZ"/>
              </w:rPr>
              <w:t>Мухандислик ускуналари техник хизмат кўрсатиш ва улардан фойдаланиш бўйича хизматлар кўрсатиш</w:t>
            </w:r>
            <w:r w:rsidRPr="005520C5">
              <w:rPr>
                <w:rFonts w:ascii="Times New Roman" w:hAnsi="Times New Roman"/>
                <w:lang w:val="ru-RU"/>
              </w:rPr>
              <w:t xml:space="preserve"> (</w:t>
            </w:r>
            <w:proofErr w:type="spellStart"/>
            <w:r w:rsidRPr="005520C5">
              <w:rPr>
                <w:rFonts w:ascii="Times New Roman" w:hAnsi="Times New Roman"/>
                <w:lang w:val="ru-RU"/>
              </w:rPr>
              <w:t>кейинги</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ринларда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деб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юритилади</w:t>
            </w:r>
            <w:proofErr w:type="spellEnd"/>
            <w:r w:rsidRPr="005520C5">
              <w:rPr>
                <w:rFonts w:ascii="Times New Roman" w:hAnsi="Times New Roman"/>
                <w:lang w:val="ru-RU"/>
              </w:rPr>
              <w:t>)</w:t>
            </w:r>
          </w:p>
        </w:tc>
      </w:tr>
      <w:tr w:rsidR="00133403" w:rsidRPr="009101B3" w14:paraId="1C81D2CD" w14:textId="77777777">
        <w:tc>
          <w:tcPr>
            <w:tcW w:w="567" w:type="dxa"/>
            <w:shd w:val="clear" w:color="auto" w:fill="auto"/>
          </w:tcPr>
          <w:p w14:paraId="4690881A" w14:textId="77777777" w:rsidR="00133403" w:rsidRPr="005520C5" w:rsidRDefault="00133403">
            <w:pPr>
              <w:spacing w:before="60" w:after="60"/>
              <w:jc w:val="center"/>
              <w:rPr>
                <w:rFonts w:ascii="Times New Roman" w:hAnsi="Times New Roman"/>
                <w:b/>
                <w:lang w:val="uz-Cyrl-UZ"/>
              </w:rPr>
            </w:pPr>
          </w:p>
        </w:tc>
        <w:tc>
          <w:tcPr>
            <w:tcW w:w="1843" w:type="dxa"/>
            <w:shd w:val="clear" w:color="auto" w:fill="auto"/>
          </w:tcPr>
          <w:p w14:paraId="31C23812" w14:textId="77777777" w:rsidR="00133403" w:rsidRPr="005520C5" w:rsidRDefault="00133403">
            <w:pPr>
              <w:spacing w:before="60" w:after="60"/>
              <w:jc w:val="both"/>
              <w:rPr>
                <w:rFonts w:ascii="Times New Roman" w:hAnsi="Times New Roman"/>
                <w:b/>
                <w:lang w:val="uz-Cyrl-UZ"/>
              </w:rPr>
            </w:pPr>
          </w:p>
        </w:tc>
        <w:tc>
          <w:tcPr>
            <w:tcW w:w="709" w:type="dxa"/>
            <w:shd w:val="clear" w:color="auto" w:fill="auto"/>
          </w:tcPr>
          <w:p w14:paraId="02EDD03A"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1.3</w:t>
            </w:r>
          </w:p>
        </w:tc>
        <w:tc>
          <w:tcPr>
            <w:tcW w:w="284" w:type="dxa"/>
            <w:shd w:val="clear" w:color="auto" w:fill="auto"/>
          </w:tcPr>
          <w:p w14:paraId="7859F1B2" w14:textId="77777777" w:rsidR="00133403" w:rsidRPr="005520C5" w:rsidRDefault="00133403">
            <w:pPr>
              <w:spacing w:before="60" w:after="60"/>
              <w:rPr>
                <w:rFonts w:ascii="Times New Roman" w:hAnsi="Times New Roman"/>
                <w:b/>
                <w:lang w:val="ru-RU"/>
              </w:rPr>
            </w:pPr>
          </w:p>
        </w:tc>
        <w:tc>
          <w:tcPr>
            <w:tcW w:w="6945" w:type="dxa"/>
            <w:shd w:val="clear" w:color="auto" w:fill="auto"/>
          </w:tcPr>
          <w:p w14:paraId="2D9A3573" w14:textId="25479BEF" w:rsidR="00133403" w:rsidRPr="00564F9E" w:rsidRDefault="000E67CC" w:rsidP="0094443F">
            <w:pPr>
              <w:pStyle w:val="13"/>
              <w:tabs>
                <w:tab w:val="left" w:pos="0"/>
              </w:tabs>
              <w:ind w:left="0"/>
              <w:jc w:val="both"/>
              <w:rPr>
                <w:rFonts w:ascii="Times New Roman" w:hAnsi="Times New Roman"/>
                <w:lang w:val="ru-RU"/>
              </w:rPr>
            </w:pPr>
            <w:proofErr w:type="spellStart"/>
            <w:r w:rsidRPr="00564F9E">
              <w:rPr>
                <w:rFonts w:ascii="Times New Roman" w:hAnsi="Times New Roman"/>
                <w:lang w:val="ru-RU"/>
              </w:rPr>
              <w:t>Танлашнинг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бошлан</w:t>
            </w:r>
            <w:r w:rsidR="00265CE4" w:rsidRPr="00564F9E">
              <w:rPr>
                <w:rFonts w:ascii="Times New Roman" w:hAnsi="Times New Roman"/>
                <w:lang w:val="ru-RU"/>
              </w:rPr>
              <w:t>ғ</w:t>
            </w:r>
            <w:r w:rsidRPr="00564F9E">
              <w:rPr>
                <w:rFonts w:ascii="Times New Roman" w:hAnsi="Times New Roman"/>
                <w:lang w:val="ru-RU"/>
              </w:rPr>
              <w:t>ич</w:t>
            </w:r>
            <w:proofErr w:type="spellEnd"/>
            <w:r w:rsidRPr="00564F9E">
              <w:rPr>
                <w:rFonts w:ascii="Times New Roman" w:hAnsi="Times New Roman"/>
                <w:lang w:val="ru-RU"/>
              </w:rPr>
              <w:t xml:space="preserve"> </w:t>
            </w:r>
            <w:proofErr w:type="spellStart"/>
            <w:r w:rsidRPr="00564F9E">
              <w:rPr>
                <w:rFonts w:ascii="Times New Roman" w:hAnsi="Times New Roman"/>
                <w:lang w:val="ru-RU"/>
              </w:rPr>
              <w:t>нархи</w:t>
            </w:r>
            <w:proofErr w:type="spellEnd"/>
            <w:r w:rsidRPr="00564F9E">
              <w:rPr>
                <w:rFonts w:ascii="Times New Roman" w:hAnsi="Times New Roman"/>
                <w:lang w:val="ru-RU"/>
              </w:rPr>
              <w:t xml:space="preserve"> </w:t>
            </w:r>
            <w:r w:rsidRPr="0066436E">
              <w:rPr>
                <w:rFonts w:ascii="Times New Roman" w:hAnsi="Times New Roman"/>
                <w:b/>
                <w:bCs/>
                <w:lang w:val="ru-RU"/>
              </w:rPr>
              <w:t xml:space="preserve">ҚҚС </w:t>
            </w:r>
            <w:r w:rsidR="00E46807" w:rsidRPr="0066436E">
              <w:rPr>
                <w:rFonts w:ascii="Times New Roman" w:hAnsi="Times New Roman"/>
                <w:b/>
                <w:bCs/>
                <w:lang w:val="ru-RU"/>
              </w:rPr>
              <w:t xml:space="preserve">сиз </w:t>
            </w:r>
            <w:r w:rsidR="00E46807">
              <w:rPr>
                <w:rFonts w:ascii="Times New Roman" w:hAnsi="Times New Roman"/>
                <w:lang w:val="ru-RU"/>
              </w:rPr>
              <w:t>к</w:t>
            </w:r>
            <w:r w:rsidR="009D6637">
              <w:rPr>
                <w:rFonts w:ascii="Times New Roman" w:hAnsi="Times New Roman"/>
                <w:lang w:val="uz-Cyrl-UZ"/>
              </w:rPr>
              <w:t>ўрсатилган</w:t>
            </w:r>
            <w:r w:rsidRPr="00564F9E">
              <w:rPr>
                <w:rFonts w:ascii="Times New Roman" w:hAnsi="Times New Roman"/>
                <w:lang w:val="ru-RU"/>
              </w:rPr>
              <w:t>.</w:t>
            </w:r>
          </w:p>
          <w:p w14:paraId="10014A08" w14:textId="77777777" w:rsidR="00133403" w:rsidRPr="00564F9E" w:rsidRDefault="00133403" w:rsidP="0094443F">
            <w:pPr>
              <w:pStyle w:val="13"/>
              <w:tabs>
                <w:tab w:val="left" w:pos="0"/>
              </w:tabs>
              <w:ind w:left="0"/>
              <w:jc w:val="both"/>
              <w:rPr>
                <w:rFonts w:ascii="Times New Roman" w:hAnsi="Times New Roman"/>
                <w:lang w:val="ru-RU"/>
              </w:rPr>
            </w:pPr>
          </w:p>
        </w:tc>
      </w:tr>
      <w:tr w:rsidR="00133403" w:rsidRPr="009101B3" w14:paraId="6E7D8F48" w14:textId="77777777">
        <w:tc>
          <w:tcPr>
            <w:tcW w:w="567" w:type="dxa"/>
            <w:shd w:val="clear" w:color="auto" w:fill="auto"/>
          </w:tcPr>
          <w:p w14:paraId="3B80B74C"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5404BA9F" w14:textId="77777777" w:rsidR="00133403" w:rsidRPr="00564F9E" w:rsidRDefault="00133403">
            <w:pPr>
              <w:spacing w:before="60" w:after="60"/>
              <w:jc w:val="both"/>
              <w:rPr>
                <w:rFonts w:ascii="Times New Roman" w:hAnsi="Times New Roman"/>
                <w:b/>
                <w:lang w:val="ru-RU"/>
              </w:rPr>
            </w:pPr>
          </w:p>
        </w:tc>
        <w:tc>
          <w:tcPr>
            <w:tcW w:w="709" w:type="dxa"/>
            <w:shd w:val="clear" w:color="auto" w:fill="auto"/>
          </w:tcPr>
          <w:p w14:paraId="547841B3"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1.4</w:t>
            </w:r>
          </w:p>
        </w:tc>
        <w:tc>
          <w:tcPr>
            <w:tcW w:w="284" w:type="dxa"/>
            <w:shd w:val="clear" w:color="auto" w:fill="auto"/>
          </w:tcPr>
          <w:p w14:paraId="247D44FF" w14:textId="77777777" w:rsidR="00133403" w:rsidRPr="005520C5" w:rsidRDefault="00133403">
            <w:pPr>
              <w:spacing w:before="60" w:after="60"/>
              <w:rPr>
                <w:rFonts w:ascii="Times New Roman" w:hAnsi="Times New Roman"/>
                <w:b/>
                <w:lang w:val="ru-RU"/>
              </w:rPr>
            </w:pPr>
          </w:p>
        </w:tc>
        <w:tc>
          <w:tcPr>
            <w:tcW w:w="6945" w:type="dxa"/>
            <w:shd w:val="clear" w:color="auto" w:fill="auto"/>
          </w:tcPr>
          <w:p w14:paraId="74CCC3B9" w14:textId="01C6070B" w:rsidR="00133403" w:rsidRPr="00564F9E" w:rsidRDefault="000E67CC" w:rsidP="0094443F">
            <w:pPr>
              <w:pStyle w:val="13"/>
              <w:tabs>
                <w:tab w:val="left" w:pos="0"/>
              </w:tabs>
              <w:ind w:left="0"/>
              <w:jc w:val="both"/>
              <w:rPr>
                <w:rFonts w:ascii="Times New Roman" w:hAnsi="Times New Roman"/>
                <w:lang w:val="ru-RU"/>
              </w:rPr>
            </w:pPr>
            <w:r w:rsidRPr="00564F9E">
              <w:rPr>
                <w:rFonts w:ascii="Times New Roman" w:hAnsi="Times New Roman"/>
                <w:lang w:val="ru-RU"/>
              </w:rPr>
              <w:t xml:space="preserve">Техник </w:t>
            </w:r>
            <w:proofErr w:type="spellStart"/>
            <w:r w:rsidR="0094443F" w:rsidRPr="00564F9E">
              <w:rPr>
                <w:rFonts w:ascii="Times New Roman" w:hAnsi="Times New Roman"/>
                <w:lang w:val="ru-RU"/>
              </w:rPr>
              <w:t>талаблар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хужжатининг</w:t>
            </w:r>
            <w:proofErr w:type="spellEnd"/>
            <w:r w:rsidRPr="00564F9E">
              <w:rPr>
                <w:rFonts w:ascii="Times New Roman" w:hAnsi="Times New Roman"/>
                <w:lang w:val="ru-RU"/>
              </w:rPr>
              <w:t xml:space="preserve"> техник </w:t>
            </w:r>
            <w:proofErr w:type="spellStart"/>
            <w:r w:rsidRPr="00564F9E">
              <w:rPr>
                <w:rFonts w:ascii="Times New Roman" w:hAnsi="Times New Roman"/>
                <w:lang w:val="ru-RU"/>
              </w:rPr>
              <w:t>қисмида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келтирилган</w:t>
            </w:r>
            <w:proofErr w:type="spellEnd"/>
            <w:r w:rsidRPr="00564F9E">
              <w:rPr>
                <w:rFonts w:ascii="Times New Roman" w:hAnsi="Times New Roman"/>
                <w:lang w:val="ru-RU"/>
              </w:rPr>
              <w:t>.</w:t>
            </w:r>
          </w:p>
        </w:tc>
      </w:tr>
      <w:tr w:rsidR="00133403" w:rsidRPr="005D22EE" w14:paraId="7E62078C" w14:textId="77777777">
        <w:tc>
          <w:tcPr>
            <w:tcW w:w="567" w:type="dxa"/>
            <w:shd w:val="clear" w:color="auto" w:fill="auto"/>
          </w:tcPr>
          <w:p w14:paraId="61EEBFC1" w14:textId="77777777" w:rsidR="00133403" w:rsidRPr="005520C5" w:rsidRDefault="000E67CC">
            <w:pPr>
              <w:spacing w:before="60" w:after="60"/>
              <w:jc w:val="center"/>
              <w:rPr>
                <w:rFonts w:ascii="Times New Roman" w:hAnsi="Times New Roman"/>
                <w:b/>
                <w:sz w:val="28"/>
                <w:szCs w:val="28"/>
                <w:lang w:val="ru-RU"/>
              </w:rPr>
            </w:pPr>
            <w:r w:rsidRPr="005520C5">
              <w:rPr>
                <w:rFonts w:ascii="Times New Roman" w:hAnsi="Times New Roman"/>
                <w:b/>
                <w:sz w:val="28"/>
                <w:szCs w:val="28"/>
                <w:lang w:val="ru-RU"/>
              </w:rPr>
              <w:t>2</w:t>
            </w:r>
          </w:p>
        </w:tc>
        <w:tc>
          <w:tcPr>
            <w:tcW w:w="1843" w:type="dxa"/>
            <w:shd w:val="clear" w:color="auto" w:fill="auto"/>
          </w:tcPr>
          <w:p w14:paraId="1F3F4008" w14:textId="77777777" w:rsidR="00133403" w:rsidRPr="005520C5" w:rsidRDefault="000E67CC">
            <w:pPr>
              <w:spacing w:before="60" w:after="60"/>
              <w:jc w:val="both"/>
              <w:rPr>
                <w:rFonts w:ascii="Times New Roman" w:hAnsi="Times New Roman"/>
                <w:b/>
                <w:lang w:val="ru-RU"/>
              </w:rPr>
            </w:pPr>
            <w:proofErr w:type="spellStart"/>
            <w:r w:rsidRPr="005520C5">
              <w:rPr>
                <w:rFonts w:ascii="Times New Roman" w:hAnsi="Times New Roman"/>
                <w:b/>
                <w:lang w:val="ru-RU"/>
              </w:rPr>
              <w:t>Танлаш</w:t>
            </w:r>
            <w:proofErr w:type="spellEnd"/>
            <w:r w:rsidRPr="005520C5">
              <w:rPr>
                <w:rFonts w:ascii="Times New Roman" w:hAnsi="Times New Roman"/>
                <w:b/>
                <w:lang w:val="ru-RU"/>
              </w:rPr>
              <w:t xml:space="preserve"> </w:t>
            </w:r>
            <w:proofErr w:type="spellStart"/>
            <w:r w:rsidRPr="005520C5">
              <w:rPr>
                <w:rFonts w:ascii="Times New Roman" w:hAnsi="Times New Roman"/>
                <w:b/>
                <w:lang w:val="ru-RU"/>
              </w:rPr>
              <w:t>ташкилотчилари</w:t>
            </w:r>
            <w:proofErr w:type="spellEnd"/>
          </w:p>
        </w:tc>
        <w:tc>
          <w:tcPr>
            <w:tcW w:w="709" w:type="dxa"/>
            <w:shd w:val="clear" w:color="auto" w:fill="auto"/>
          </w:tcPr>
          <w:p w14:paraId="5888427B"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2.1</w:t>
            </w:r>
          </w:p>
        </w:tc>
        <w:tc>
          <w:tcPr>
            <w:tcW w:w="284" w:type="dxa"/>
            <w:shd w:val="clear" w:color="auto" w:fill="auto"/>
          </w:tcPr>
          <w:p w14:paraId="7E6B3EC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35426D1" w14:textId="322F62C9" w:rsidR="00133403" w:rsidRPr="005520C5" w:rsidRDefault="000E67CC" w:rsidP="000041C7">
            <w:pPr>
              <w:pStyle w:val="13"/>
              <w:tabs>
                <w:tab w:val="left" w:pos="0"/>
              </w:tabs>
              <w:ind w:left="0"/>
              <w:jc w:val="both"/>
              <w:rPr>
                <w:rFonts w:ascii="Times New Roman" w:hAnsi="Times New Roman"/>
                <w:lang w:val="ru-RU"/>
              </w:rPr>
            </w:pP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буюртмачиси</w:t>
            </w:r>
            <w:proofErr w:type="spellEnd"/>
            <w:r w:rsidRPr="005520C5">
              <w:rPr>
                <w:rFonts w:ascii="Times New Roman" w:hAnsi="Times New Roman"/>
                <w:lang w:val="ru-RU"/>
              </w:rPr>
              <w:t xml:space="preserve"> – </w:t>
            </w:r>
            <w:r w:rsidR="00361EDD" w:rsidRPr="00361EDD">
              <w:rPr>
                <w:rFonts w:ascii="Times New Roman" w:hAnsi="Times New Roman"/>
                <w:bCs/>
                <w:sz w:val="26"/>
                <w:szCs w:val="26"/>
                <w:lang w:val="uz-Cyrl-UZ"/>
              </w:rPr>
              <w:t>Прогнозлаштириш ва макроиқтисодий тадқиқотлар институти</w:t>
            </w:r>
            <w:r w:rsidR="00361EDD" w:rsidRPr="00361EDD">
              <w:rPr>
                <w:rFonts w:ascii="Times New Roman" w:hAnsi="Times New Roman"/>
                <w:bCs/>
                <w:sz w:val="26"/>
                <w:szCs w:val="26"/>
                <w:lang w:val="ru-RU"/>
              </w:rPr>
              <w:t xml:space="preserve"> </w:t>
            </w:r>
            <w:r w:rsidRPr="00361EDD">
              <w:rPr>
                <w:rFonts w:ascii="Times New Roman" w:hAnsi="Times New Roman"/>
                <w:lang w:val="ru-RU"/>
              </w:rPr>
              <w:t>«</w:t>
            </w:r>
            <w:proofErr w:type="spellStart"/>
            <w:proofErr w:type="gramStart"/>
            <w:r w:rsidRPr="00361EDD">
              <w:rPr>
                <w:rFonts w:ascii="Times New Roman" w:hAnsi="Times New Roman"/>
                <w:lang w:val="ru-RU"/>
              </w:rPr>
              <w:t>Буюртмачи</w:t>
            </w:r>
            <w:r w:rsidRPr="005520C5">
              <w:rPr>
                <w:rFonts w:ascii="Times New Roman" w:hAnsi="Times New Roman"/>
                <w:lang w:val="ru-RU"/>
              </w:rPr>
              <w:t>»нинг</w:t>
            </w:r>
            <w:proofErr w:type="spellEnd"/>
            <w:proofErr w:type="gramEnd"/>
            <w:r w:rsidRPr="005520C5">
              <w:rPr>
                <w:rFonts w:ascii="Times New Roman" w:hAnsi="Times New Roman"/>
                <w:lang w:val="ru-RU"/>
              </w:rPr>
              <w:t xml:space="preserve"> </w:t>
            </w:r>
            <w:proofErr w:type="spellStart"/>
            <w:r w:rsidRPr="005520C5">
              <w:rPr>
                <w:rFonts w:ascii="Times New Roman" w:hAnsi="Times New Roman"/>
                <w:lang w:val="ru-RU"/>
              </w:rPr>
              <w:t>манзили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Тошкент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шаҳри</w:t>
            </w:r>
            <w:proofErr w:type="spellEnd"/>
            <w:r w:rsidRPr="005520C5">
              <w:rPr>
                <w:rFonts w:ascii="Times New Roman" w:hAnsi="Times New Roman"/>
                <w:lang w:val="ru-RU"/>
              </w:rPr>
              <w:t xml:space="preserve">, </w:t>
            </w:r>
            <w:proofErr w:type="spellStart"/>
            <w:r w:rsidR="00361EDD">
              <w:rPr>
                <w:rFonts w:ascii="Times New Roman" w:hAnsi="Times New Roman"/>
                <w:lang w:val="ru-RU"/>
              </w:rPr>
              <w:t>Шайхонтохур</w:t>
            </w:r>
            <w:proofErr w:type="spellEnd"/>
            <w:r w:rsidR="00361EDD">
              <w:rPr>
                <w:rFonts w:ascii="Times New Roman" w:hAnsi="Times New Roman"/>
                <w:lang w:val="ru-RU"/>
              </w:rPr>
              <w:t xml:space="preserve"> </w:t>
            </w:r>
            <w:proofErr w:type="spellStart"/>
            <w:r w:rsidRPr="005520C5">
              <w:rPr>
                <w:rFonts w:ascii="Times New Roman" w:hAnsi="Times New Roman"/>
                <w:lang w:val="ru-RU"/>
              </w:rPr>
              <w:t>тумани</w:t>
            </w:r>
            <w:proofErr w:type="spellEnd"/>
            <w:r w:rsidRPr="005520C5">
              <w:rPr>
                <w:rFonts w:ascii="Times New Roman" w:hAnsi="Times New Roman"/>
                <w:lang w:val="ru-RU"/>
              </w:rPr>
              <w:t xml:space="preserve">, </w:t>
            </w:r>
            <w:proofErr w:type="spellStart"/>
            <w:r w:rsidR="00361EDD">
              <w:rPr>
                <w:rFonts w:ascii="Times New Roman" w:hAnsi="Times New Roman"/>
                <w:lang w:val="ru-RU"/>
              </w:rPr>
              <w:t>Хадра</w:t>
            </w:r>
            <w:proofErr w:type="spellEnd"/>
            <w:r w:rsidR="00361EDD">
              <w:rPr>
                <w:rFonts w:ascii="Times New Roman" w:hAnsi="Times New Roman"/>
                <w:lang w:val="ru-RU"/>
              </w:rPr>
              <w:t xml:space="preserve"> 33 А</w:t>
            </w:r>
          </w:p>
        </w:tc>
      </w:tr>
      <w:tr w:rsidR="00133403" w:rsidRPr="00361EDD" w14:paraId="70CC7378" w14:textId="77777777">
        <w:tc>
          <w:tcPr>
            <w:tcW w:w="567" w:type="dxa"/>
            <w:shd w:val="clear" w:color="auto" w:fill="auto"/>
          </w:tcPr>
          <w:p w14:paraId="11C88E28" w14:textId="77777777" w:rsidR="00133403" w:rsidRPr="005520C5" w:rsidRDefault="00133403">
            <w:pPr>
              <w:spacing w:before="60" w:after="60"/>
              <w:jc w:val="center"/>
              <w:rPr>
                <w:rFonts w:ascii="Times New Roman" w:hAnsi="Times New Roman"/>
                <w:b/>
                <w:sz w:val="28"/>
                <w:szCs w:val="28"/>
                <w:lang w:val="ru-RU"/>
              </w:rPr>
            </w:pPr>
          </w:p>
        </w:tc>
        <w:tc>
          <w:tcPr>
            <w:tcW w:w="1843" w:type="dxa"/>
            <w:shd w:val="clear" w:color="auto" w:fill="auto"/>
          </w:tcPr>
          <w:p w14:paraId="56025797" w14:textId="77777777" w:rsidR="00133403" w:rsidRPr="005520C5" w:rsidRDefault="00133403">
            <w:pPr>
              <w:spacing w:before="60" w:after="60"/>
              <w:jc w:val="both"/>
              <w:rPr>
                <w:rFonts w:ascii="Times New Roman" w:hAnsi="Times New Roman"/>
                <w:b/>
                <w:sz w:val="28"/>
                <w:szCs w:val="28"/>
                <w:lang w:val="ru-RU"/>
              </w:rPr>
            </w:pPr>
          </w:p>
        </w:tc>
        <w:tc>
          <w:tcPr>
            <w:tcW w:w="709" w:type="dxa"/>
            <w:shd w:val="clear" w:color="auto" w:fill="auto"/>
          </w:tcPr>
          <w:p w14:paraId="32E72B80"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2.2</w:t>
            </w:r>
          </w:p>
        </w:tc>
        <w:tc>
          <w:tcPr>
            <w:tcW w:w="284" w:type="dxa"/>
            <w:shd w:val="clear" w:color="auto" w:fill="auto"/>
          </w:tcPr>
          <w:p w14:paraId="697C99B3" w14:textId="77777777" w:rsidR="00133403" w:rsidRPr="005520C5" w:rsidRDefault="00133403">
            <w:pPr>
              <w:spacing w:before="60" w:after="60"/>
              <w:jc w:val="both"/>
              <w:rPr>
                <w:rFonts w:ascii="Times New Roman" w:hAnsi="Times New Roman"/>
                <w:lang w:val="ru-RU"/>
              </w:rPr>
            </w:pPr>
          </w:p>
        </w:tc>
        <w:tc>
          <w:tcPr>
            <w:tcW w:w="6945" w:type="dxa"/>
            <w:shd w:val="clear" w:color="auto" w:fill="auto"/>
          </w:tcPr>
          <w:p w14:paraId="6C215DD0" w14:textId="0964FBEA" w:rsidR="00133403" w:rsidRPr="005520C5" w:rsidRDefault="000E67CC">
            <w:pPr>
              <w:rPr>
                <w:rFonts w:ascii="Times New Roman" w:hAnsi="Times New Roman"/>
                <w:lang w:val="ru-RU"/>
              </w:rPr>
            </w:pPr>
            <w:proofErr w:type="spellStart"/>
            <w:r w:rsidRPr="005520C5">
              <w:rPr>
                <w:rFonts w:ascii="Times New Roman" w:hAnsi="Times New Roman"/>
                <w:lang w:val="ru-RU"/>
              </w:rPr>
              <w:t>Танлашни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ташкил</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тказиш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йича</w:t>
            </w:r>
            <w:proofErr w:type="spellEnd"/>
            <w:r w:rsidRPr="005520C5">
              <w:rPr>
                <w:rFonts w:ascii="Times New Roman" w:hAnsi="Times New Roman"/>
                <w:lang w:val="ru-RU"/>
              </w:rPr>
              <w:t xml:space="preserve"> </w:t>
            </w:r>
            <w:proofErr w:type="spellStart"/>
            <w:r w:rsidR="00361EDD">
              <w:rPr>
                <w:rFonts w:ascii="Times New Roman" w:hAnsi="Times New Roman"/>
                <w:lang w:val="ru-RU"/>
              </w:rPr>
              <w:t>маъсул</w:t>
            </w:r>
            <w:proofErr w:type="spellEnd"/>
            <w:r w:rsidR="00361EDD">
              <w:rPr>
                <w:rFonts w:ascii="Times New Roman" w:hAnsi="Times New Roman"/>
                <w:lang w:val="ru-RU"/>
              </w:rPr>
              <w:t xml:space="preserve"> ходим </w:t>
            </w:r>
            <w:proofErr w:type="spellStart"/>
            <w:r w:rsidRPr="005520C5">
              <w:rPr>
                <w:rFonts w:ascii="Times New Roman" w:hAnsi="Times New Roman"/>
                <w:lang w:val="ru-RU"/>
              </w:rPr>
              <w:t>маълумотлар</w:t>
            </w:r>
            <w:proofErr w:type="spellEnd"/>
            <w:r w:rsidRPr="005520C5">
              <w:rPr>
                <w:rFonts w:ascii="Times New Roman" w:hAnsi="Times New Roman"/>
                <w:lang w:val="ru-RU"/>
              </w:rPr>
              <w:t xml:space="preserve">:                 </w:t>
            </w:r>
          </w:p>
          <w:p w14:paraId="5718E315" w14:textId="19D0B2D4" w:rsidR="00133403" w:rsidRPr="005520C5" w:rsidRDefault="000E67CC" w:rsidP="00361EDD">
            <w:pPr>
              <w:rPr>
                <w:rFonts w:ascii="Times New Roman" w:hAnsi="Times New Roman"/>
                <w:lang w:val="ru-RU"/>
              </w:rPr>
            </w:pPr>
            <w:r w:rsidRPr="005520C5">
              <w:rPr>
                <w:rFonts w:ascii="Times New Roman" w:hAnsi="Times New Roman"/>
                <w:lang w:val="ru-RU"/>
              </w:rPr>
              <w:t xml:space="preserve">Тел.: </w:t>
            </w:r>
            <w:r w:rsidR="00361EDD" w:rsidRPr="00361EDD">
              <w:rPr>
                <w:rFonts w:ascii="Times New Roman" w:hAnsi="Times New Roman"/>
                <w:lang w:val="ru-RU"/>
              </w:rPr>
              <w:t>97.</w:t>
            </w:r>
            <w:r w:rsidR="00361EDD">
              <w:rPr>
                <w:rFonts w:ascii="Times New Roman" w:hAnsi="Times New Roman"/>
              </w:rPr>
              <w:t>776-51-00</w:t>
            </w:r>
          </w:p>
        </w:tc>
      </w:tr>
      <w:tr w:rsidR="00133403" w:rsidRPr="009101B3" w14:paraId="51B412BA" w14:textId="77777777">
        <w:tc>
          <w:tcPr>
            <w:tcW w:w="567" w:type="dxa"/>
            <w:shd w:val="clear" w:color="auto" w:fill="auto"/>
          </w:tcPr>
          <w:p w14:paraId="6E76B070" w14:textId="77777777" w:rsidR="00133403" w:rsidRPr="00361EDD" w:rsidRDefault="00133403">
            <w:pPr>
              <w:spacing w:before="60" w:after="60"/>
              <w:jc w:val="center"/>
              <w:rPr>
                <w:rFonts w:ascii="Times New Roman" w:hAnsi="Times New Roman"/>
                <w:b/>
                <w:sz w:val="28"/>
                <w:szCs w:val="28"/>
                <w:lang w:val="ru-RU"/>
              </w:rPr>
            </w:pPr>
          </w:p>
        </w:tc>
        <w:tc>
          <w:tcPr>
            <w:tcW w:w="1843" w:type="dxa"/>
            <w:shd w:val="clear" w:color="auto" w:fill="auto"/>
          </w:tcPr>
          <w:p w14:paraId="5A5B9D9D" w14:textId="77777777" w:rsidR="00133403" w:rsidRPr="00361EDD" w:rsidRDefault="00133403">
            <w:pPr>
              <w:spacing w:before="60" w:after="60"/>
              <w:jc w:val="both"/>
              <w:rPr>
                <w:rFonts w:ascii="Times New Roman" w:hAnsi="Times New Roman"/>
                <w:b/>
                <w:sz w:val="28"/>
                <w:szCs w:val="28"/>
                <w:lang w:val="ru-RU"/>
              </w:rPr>
            </w:pPr>
          </w:p>
        </w:tc>
        <w:tc>
          <w:tcPr>
            <w:tcW w:w="709" w:type="dxa"/>
            <w:shd w:val="clear" w:color="auto" w:fill="auto"/>
          </w:tcPr>
          <w:p w14:paraId="07BA83A7"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2.3</w:t>
            </w:r>
          </w:p>
        </w:tc>
        <w:tc>
          <w:tcPr>
            <w:tcW w:w="284" w:type="dxa"/>
            <w:shd w:val="clear" w:color="auto" w:fill="auto"/>
          </w:tcPr>
          <w:p w14:paraId="19595B90"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141A5824" w14:textId="1A74F773" w:rsidR="00133403" w:rsidRPr="00564F9E" w:rsidRDefault="000E67CC" w:rsidP="00361EDD">
            <w:pPr>
              <w:spacing w:before="60" w:after="60"/>
              <w:jc w:val="both"/>
              <w:rPr>
                <w:rFonts w:ascii="Times New Roman" w:hAnsi="Times New Roman"/>
                <w:lang w:val="ru-RU"/>
              </w:rPr>
            </w:pPr>
            <w:proofErr w:type="spellStart"/>
            <w:r w:rsidRPr="00564F9E">
              <w:rPr>
                <w:rFonts w:ascii="Times New Roman" w:hAnsi="Times New Roman"/>
                <w:lang w:val="ru-RU"/>
              </w:rPr>
              <w:t>Шартнома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эгаси</w:t>
            </w:r>
            <w:proofErr w:type="spellEnd"/>
            <w:r w:rsidRPr="00564F9E">
              <w:rPr>
                <w:rFonts w:ascii="Times New Roman" w:hAnsi="Times New Roman"/>
                <w:lang w:val="ru-RU"/>
              </w:rPr>
              <w:t xml:space="preserve">: </w:t>
            </w:r>
            <w:r w:rsidR="00361EDD" w:rsidRPr="00361EDD">
              <w:rPr>
                <w:rFonts w:ascii="Times New Roman" w:hAnsi="Times New Roman"/>
                <w:bCs/>
                <w:sz w:val="26"/>
                <w:szCs w:val="26"/>
                <w:lang w:val="uz-Cyrl-UZ"/>
              </w:rPr>
              <w:t>Прогнозлаштириш ва макроиқтисодий тадқиқотлар институтининг</w:t>
            </w:r>
            <w:r w:rsidR="00361EDD" w:rsidRPr="008A0497">
              <w:rPr>
                <w:rFonts w:ascii="Times New Roman" w:hAnsi="Times New Roman"/>
                <w:b/>
                <w:bCs/>
                <w:sz w:val="26"/>
                <w:szCs w:val="26"/>
                <w:lang w:val="uz-Cyrl-UZ"/>
              </w:rPr>
              <w:t xml:space="preserve"> </w:t>
            </w:r>
          </w:p>
        </w:tc>
      </w:tr>
      <w:tr w:rsidR="00133403" w:rsidRPr="009101B3" w14:paraId="26FBCA98" w14:textId="77777777">
        <w:tc>
          <w:tcPr>
            <w:tcW w:w="567" w:type="dxa"/>
            <w:shd w:val="clear" w:color="auto" w:fill="auto"/>
          </w:tcPr>
          <w:p w14:paraId="043F4583"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0A5A6133" w14:textId="77777777" w:rsidR="00133403" w:rsidRPr="00564F9E" w:rsidRDefault="00133403">
            <w:pPr>
              <w:spacing w:before="60" w:after="60"/>
              <w:jc w:val="both"/>
              <w:rPr>
                <w:rFonts w:ascii="Times New Roman" w:hAnsi="Times New Roman"/>
                <w:b/>
                <w:sz w:val="28"/>
                <w:szCs w:val="28"/>
                <w:lang w:val="ru-RU"/>
              </w:rPr>
            </w:pPr>
          </w:p>
        </w:tc>
        <w:tc>
          <w:tcPr>
            <w:tcW w:w="709" w:type="dxa"/>
            <w:shd w:val="clear" w:color="auto" w:fill="auto"/>
          </w:tcPr>
          <w:p w14:paraId="484F9441"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2.4</w:t>
            </w:r>
          </w:p>
        </w:tc>
        <w:tc>
          <w:tcPr>
            <w:tcW w:w="284" w:type="dxa"/>
            <w:shd w:val="clear" w:color="auto" w:fill="auto"/>
          </w:tcPr>
          <w:p w14:paraId="2FF75A54"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3F5124C1" w14:textId="77777777" w:rsidR="00133403" w:rsidRPr="00564F9E" w:rsidRDefault="000E67CC">
            <w:pPr>
              <w:spacing w:before="60" w:after="60"/>
              <w:jc w:val="both"/>
              <w:rPr>
                <w:rFonts w:ascii="Times New Roman" w:hAnsi="Times New Roman"/>
                <w:lang w:val="ru-RU"/>
              </w:rPr>
            </w:pP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буюртмачи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томондан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камида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беш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аъзодан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тузилган</w:t>
            </w:r>
            <w:proofErr w:type="spellEnd"/>
            <w:r w:rsidRPr="00564F9E">
              <w:rPr>
                <w:rFonts w:ascii="Times New Roman" w:hAnsi="Times New Roman"/>
                <w:lang w:val="ru-RU"/>
              </w:rPr>
              <w:t xml:space="preserve"> х</w:t>
            </w:r>
            <w:r w:rsidRPr="005520C5">
              <w:rPr>
                <w:rFonts w:ascii="Times New Roman" w:hAnsi="Times New Roman"/>
                <w:lang w:val="uz-Latn-UZ"/>
              </w:rPr>
              <w:t>арид</w:t>
            </w:r>
            <w:r w:rsidRPr="00564F9E">
              <w:rPr>
                <w:rFonts w:ascii="Times New Roman" w:hAnsi="Times New Roman"/>
                <w:lang w:val="ru-RU"/>
              </w:rPr>
              <w:t xml:space="preserve"> </w:t>
            </w:r>
            <w:proofErr w:type="spellStart"/>
            <w:r w:rsidRPr="00564F9E">
              <w:rPr>
                <w:rFonts w:ascii="Times New Roman" w:hAnsi="Times New Roman"/>
                <w:lang w:val="ru-RU"/>
              </w:rPr>
              <w:t>комиссияси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томонидан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амалга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оширилади</w:t>
            </w:r>
            <w:proofErr w:type="spellEnd"/>
            <w:r w:rsidRPr="00564F9E">
              <w:rPr>
                <w:rFonts w:ascii="Times New Roman" w:hAnsi="Times New Roman"/>
                <w:lang w:val="ru-RU"/>
              </w:rPr>
              <w:t>.</w:t>
            </w:r>
          </w:p>
        </w:tc>
      </w:tr>
      <w:tr w:rsidR="00133403" w:rsidRPr="009101B3" w14:paraId="25EE1B4D" w14:textId="77777777">
        <w:tc>
          <w:tcPr>
            <w:tcW w:w="567" w:type="dxa"/>
            <w:shd w:val="clear" w:color="auto" w:fill="auto"/>
          </w:tcPr>
          <w:p w14:paraId="2497F1D4"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3</w:t>
            </w:r>
          </w:p>
        </w:tc>
        <w:tc>
          <w:tcPr>
            <w:tcW w:w="1843" w:type="dxa"/>
            <w:shd w:val="clear" w:color="auto" w:fill="auto"/>
          </w:tcPr>
          <w:p w14:paraId="742505DD" w14:textId="77777777" w:rsidR="00133403" w:rsidRPr="005520C5" w:rsidRDefault="000E67CC">
            <w:pPr>
              <w:spacing w:before="60" w:after="60"/>
              <w:jc w:val="both"/>
              <w:rPr>
                <w:rFonts w:ascii="Times New Roman" w:hAnsi="Times New Roman"/>
                <w:b/>
                <w:lang w:val="ru-RU"/>
              </w:rPr>
            </w:pPr>
            <w:proofErr w:type="spellStart"/>
            <w:r w:rsidRPr="005520C5">
              <w:rPr>
                <w:rFonts w:ascii="Times New Roman" w:hAnsi="Times New Roman"/>
                <w:b/>
                <w:lang w:val="ru-RU"/>
              </w:rPr>
              <w:t>Танлаш</w:t>
            </w:r>
            <w:proofErr w:type="spellEnd"/>
            <w:r w:rsidRPr="005520C5">
              <w:rPr>
                <w:rFonts w:ascii="Times New Roman" w:hAnsi="Times New Roman"/>
                <w:b/>
                <w:lang w:val="ru-RU"/>
              </w:rPr>
              <w:t xml:space="preserve"> </w:t>
            </w:r>
            <w:proofErr w:type="spellStart"/>
            <w:r w:rsidRPr="005520C5">
              <w:rPr>
                <w:rFonts w:ascii="Times New Roman" w:hAnsi="Times New Roman"/>
                <w:b/>
                <w:lang w:val="ru-RU"/>
              </w:rPr>
              <w:t>иштирокчилари</w:t>
            </w:r>
            <w:proofErr w:type="spellEnd"/>
          </w:p>
        </w:tc>
        <w:tc>
          <w:tcPr>
            <w:tcW w:w="709" w:type="dxa"/>
            <w:shd w:val="clear" w:color="auto" w:fill="auto"/>
          </w:tcPr>
          <w:p w14:paraId="4B5EE3CC"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3.1</w:t>
            </w:r>
          </w:p>
        </w:tc>
        <w:tc>
          <w:tcPr>
            <w:tcW w:w="284" w:type="dxa"/>
            <w:shd w:val="clear" w:color="auto" w:fill="auto"/>
          </w:tcPr>
          <w:p w14:paraId="1255F45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68B37F3" w14:textId="6986F32A" w:rsidR="00133403" w:rsidRPr="005520C5" w:rsidRDefault="000E67CC" w:rsidP="009D6637">
            <w:pPr>
              <w:spacing w:before="60" w:after="60"/>
              <w:jc w:val="both"/>
              <w:rPr>
                <w:rFonts w:ascii="Times New Roman" w:hAnsi="Times New Roman"/>
                <w:lang w:val="ru-RU"/>
              </w:rPr>
            </w:pPr>
            <w:proofErr w:type="spellStart"/>
            <w:r w:rsidRPr="00564F9E">
              <w:rPr>
                <w:rFonts w:ascii="Times New Roman" w:hAnsi="Times New Roman"/>
                <w:lang w:val="ru-RU"/>
              </w:rPr>
              <w:t>Танлашда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хорижий</w:t>
            </w:r>
            <w:proofErr w:type="spellEnd"/>
            <w:r w:rsidRPr="005520C5">
              <w:rPr>
                <w:rFonts w:ascii="Times New Roman" w:hAnsi="Times New Roman"/>
                <w:lang w:val="ru-RU"/>
              </w:rPr>
              <w:t xml:space="preserve"> </w:t>
            </w:r>
            <w:proofErr w:type="spellStart"/>
            <w:r w:rsidRPr="00564F9E">
              <w:rPr>
                <w:rFonts w:ascii="Times New Roman" w:hAnsi="Times New Roman"/>
                <w:lang w:val="ru-RU"/>
              </w:rPr>
              <w:t>юридик</w:t>
            </w:r>
            <w:proofErr w:type="spellEnd"/>
            <w:r w:rsidRPr="005520C5">
              <w:rPr>
                <w:rFonts w:ascii="Times New Roman" w:hAnsi="Times New Roman"/>
                <w:lang w:val="ru-RU"/>
              </w:rPr>
              <w:t xml:space="preserve"> </w:t>
            </w:r>
            <w:proofErr w:type="spellStart"/>
            <w:r w:rsidRPr="00564F9E">
              <w:rPr>
                <w:rFonts w:ascii="Times New Roman" w:hAnsi="Times New Roman"/>
                <w:lang w:val="ru-RU"/>
              </w:rPr>
              <w:t>шахслар</w:t>
            </w:r>
            <w:proofErr w:type="spellEnd"/>
            <w:r w:rsidRPr="005520C5">
              <w:rPr>
                <w:rFonts w:ascii="Times New Roman" w:hAnsi="Times New Roman"/>
                <w:lang w:val="ru-RU"/>
              </w:rPr>
              <w:t xml:space="preserve"> (</w:t>
            </w:r>
            <w:proofErr w:type="spellStart"/>
            <w:r w:rsidR="00564F9E">
              <w:rPr>
                <w:rFonts w:ascii="Times New Roman" w:hAnsi="Times New Roman"/>
                <w:lang w:val="ru-RU"/>
              </w:rPr>
              <w:t>Ў</w:t>
            </w:r>
            <w:r w:rsidRPr="00564F9E">
              <w:rPr>
                <w:rFonts w:ascii="Times New Roman" w:hAnsi="Times New Roman"/>
                <w:lang w:val="ru-RU"/>
              </w:rPr>
              <w:t>збекистон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Республикасининг</w:t>
            </w:r>
            <w:proofErr w:type="spellEnd"/>
            <w:r w:rsidRPr="005520C5">
              <w:rPr>
                <w:rFonts w:ascii="Times New Roman" w:hAnsi="Times New Roman"/>
                <w:lang w:val="ru-RU"/>
              </w:rPr>
              <w:t xml:space="preserve"> </w:t>
            </w:r>
            <w:proofErr w:type="spellStart"/>
            <w:r w:rsidRPr="00564F9E">
              <w:rPr>
                <w:rFonts w:ascii="Times New Roman" w:hAnsi="Times New Roman"/>
                <w:lang w:val="ru-RU"/>
              </w:rPr>
              <w:t>норезидентлари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ҳам</w:t>
            </w:r>
            <w:proofErr w:type="spellEnd"/>
            <w:r w:rsidRPr="005520C5">
              <w:rPr>
                <w:rFonts w:ascii="Times New Roman" w:hAnsi="Times New Roman"/>
                <w:lang w:val="ru-RU"/>
              </w:rPr>
              <w:t xml:space="preserve">, </w:t>
            </w:r>
            <w:proofErr w:type="spellStart"/>
            <w:r w:rsidRPr="00564F9E">
              <w:rPr>
                <w:rFonts w:ascii="Times New Roman" w:hAnsi="Times New Roman"/>
                <w:lang w:val="ru-RU"/>
              </w:rPr>
              <w:t>маҳаллий</w:t>
            </w:r>
            <w:proofErr w:type="spellEnd"/>
            <w:r w:rsidRPr="005520C5">
              <w:rPr>
                <w:rFonts w:ascii="Times New Roman" w:hAnsi="Times New Roman"/>
                <w:lang w:val="ru-RU"/>
              </w:rPr>
              <w:t xml:space="preserve"> </w:t>
            </w:r>
            <w:proofErr w:type="spellStart"/>
            <w:r w:rsidRPr="00564F9E">
              <w:rPr>
                <w:rFonts w:ascii="Times New Roman" w:hAnsi="Times New Roman"/>
                <w:lang w:val="ru-RU"/>
              </w:rPr>
              <w:t>юридик</w:t>
            </w:r>
            <w:proofErr w:type="spellEnd"/>
            <w:r w:rsidRPr="005520C5">
              <w:rPr>
                <w:rFonts w:ascii="Times New Roman" w:hAnsi="Times New Roman"/>
                <w:lang w:val="ru-RU"/>
              </w:rPr>
              <w:t xml:space="preserve"> </w:t>
            </w:r>
            <w:proofErr w:type="spellStart"/>
            <w:r w:rsidRPr="00564F9E">
              <w:rPr>
                <w:rFonts w:ascii="Times New Roman" w:hAnsi="Times New Roman"/>
                <w:lang w:val="ru-RU"/>
              </w:rPr>
              <w:t>шахслар</w:t>
            </w:r>
            <w:proofErr w:type="spellEnd"/>
            <w:r w:rsidRPr="005520C5">
              <w:rPr>
                <w:rFonts w:ascii="Times New Roman" w:hAnsi="Times New Roman"/>
                <w:lang w:val="ru-RU"/>
              </w:rPr>
              <w:t xml:space="preserve"> (</w:t>
            </w:r>
            <w:proofErr w:type="spellStart"/>
            <w:r w:rsidR="00564F9E">
              <w:rPr>
                <w:rFonts w:ascii="Times New Roman" w:hAnsi="Times New Roman"/>
                <w:lang w:val="ru-RU"/>
              </w:rPr>
              <w:t>Ў</w:t>
            </w:r>
            <w:r w:rsidRPr="00564F9E">
              <w:rPr>
                <w:rFonts w:ascii="Times New Roman" w:hAnsi="Times New Roman"/>
                <w:lang w:val="ru-RU"/>
              </w:rPr>
              <w:t>збекистон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Республикасининг</w:t>
            </w:r>
            <w:proofErr w:type="spellEnd"/>
            <w:r w:rsidRPr="005520C5">
              <w:rPr>
                <w:rFonts w:ascii="Times New Roman" w:hAnsi="Times New Roman"/>
                <w:lang w:val="ru-RU"/>
              </w:rPr>
              <w:t xml:space="preserve"> </w:t>
            </w:r>
            <w:proofErr w:type="spellStart"/>
            <w:r w:rsidRPr="00564F9E">
              <w:rPr>
                <w:rFonts w:ascii="Times New Roman" w:hAnsi="Times New Roman"/>
                <w:lang w:val="ru-RU"/>
              </w:rPr>
              <w:t>резидентлари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ҳам</w:t>
            </w:r>
            <w:proofErr w:type="spellEnd"/>
            <w:r w:rsidRPr="005520C5">
              <w:rPr>
                <w:rFonts w:ascii="Times New Roman" w:hAnsi="Times New Roman"/>
                <w:lang w:val="ru-RU"/>
              </w:rPr>
              <w:t xml:space="preserve"> </w:t>
            </w:r>
            <w:proofErr w:type="spellStart"/>
            <w:r w:rsidRPr="00564F9E">
              <w:rPr>
                <w:rFonts w:ascii="Times New Roman" w:hAnsi="Times New Roman"/>
                <w:lang w:val="ru-RU"/>
              </w:rPr>
              <w:t>иштирок</w:t>
            </w:r>
            <w:proofErr w:type="spellEnd"/>
            <w:r w:rsidRPr="005520C5">
              <w:rPr>
                <w:rFonts w:ascii="Times New Roman" w:hAnsi="Times New Roman"/>
                <w:lang w:val="ru-RU"/>
              </w:rPr>
              <w:t xml:space="preserve"> </w:t>
            </w:r>
            <w:proofErr w:type="spellStart"/>
            <w:r w:rsidRPr="00564F9E">
              <w:rPr>
                <w:rFonts w:ascii="Times New Roman" w:hAnsi="Times New Roman"/>
                <w:lang w:val="ru-RU"/>
              </w:rPr>
              <w:t>этишлари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мумкин</w:t>
            </w:r>
            <w:proofErr w:type="spellEnd"/>
            <w:r w:rsidRPr="005520C5">
              <w:rPr>
                <w:rFonts w:ascii="Times New Roman" w:hAnsi="Times New Roman"/>
                <w:lang w:val="ru-RU"/>
              </w:rPr>
              <w:t>, 4.2-</w:t>
            </w:r>
            <w:r w:rsidRPr="00564F9E">
              <w:rPr>
                <w:rFonts w:ascii="Times New Roman" w:hAnsi="Times New Roman"/>
                <w:lang w:val="ru-RU"/>
              </w:rPr>
              <w:t>бандда</w:t>
            </w:r>
            <w:r w:rsidRPr="005520C5">
              <w:rPr>
                <w:rFonts w:ascii="Times New Roman" w:hAnsi="Times New Roman"/>
                <w:lang w:val="ru-RU"/>
              </w:rPr>
              <w:t xml:space="preserve"> </w:t>
            </w:r>
            <w:proofErr w:type="spellStart"/>
            <w:r w:rsidRPr="00564F9E">
              <w:rPr>
                <w:rFonts w:ascii="Times New Roman" w:hAnsi="Times New Roman"/>
                <w:lang w:val="ru-RU"/>
              </w:rPr>
              <w:t>к</w:t>
            </w:r>
            <w:r w:rsidR="009D6637">
              <w:rPr>
                <w:rFonts w:ascii="Times New Roman" w:hAnsi="Times New Roman"/>
                <w:lang w:val="ru-RU"/>
              </w:rPr>
              <w:t>ў</w:t>
            </w:r>
            <w:r w:rsidRPr="00564F9E">
              <w:rPr>
                <w:rFonts w:ascii="Times New Roman" w:hAnsi="Times New Roman"/>
                <w:lang w:val="ru-RU"/>
              </w:rPr>
              <w:t>рсатилган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ҳоллар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бундан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мустасно</w:t>
            </w:r>
            <w:proofErr w:type="spellEnd"/>
            <w:r w:rsidRPr="005520C5">
              <w:rPr>
                <w:rFonts w:ascii="Times New Roman" w:hAnsi="Times New Roman"/>
                <w:lang w:val="ru-RU"/>
              </w:rPr>
              <w:t>.</w:t>
            </w:r>
          </w:p>
        </w:tc>
      </w:tr>
      <w:tr w:rsidR="00133403" w:rsidRPr="009101B3" w14:paraId="67670321" w14:textId="77777777">
        <w:tc>
          <w:tcPr>
            <w:tcW w:w="567" w:type="dxa"/>
            <w:shd w:val="clear" w:color="auto" w:fill="auto"/>
          </w:tcPr>
          <w:p w14:paraId="3A9A3164"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4</w:t>
            </w:r>
          </w:p>
        </w:tc>
        <w:tc>
          <w:tcPr>
            <w:tcW w:w="1843" w:type="dxa"/>
            <w:shd w:val="clear" w:color="auto" w:fill="auto"/>
          </w:tcPr>
          <w:p w14:paraId="486589B1" w14:textId="77777777" w:rsidR="00133403" w:rsidRPr="005520C5" w:rsidRDefault="000E67CC">
            <w:pPr>
              <w:spacing w:before="60" w:after="60"/>
              <w:rPr>
                <w:rFonts w:ascii="Times New Roman" w:hAnsi="Times New Roman"/>
                <w:b/>
                <w:lang w:val="ru-RU"/>
              </w:rPr>
            </w:pPr>
            <w:proofErr w:type="spellStart"/>
            <w:r w:rsidRPr="005520C5">
              <w:rPr>
                <w:rFonts w:ascii="Times New Roman" w:hAnsi="Times New Roman"/>
                <w:b/>
                <w:lang w:val="ru-RU"/>
              </w:rPr>
              <w:t>Танлаш</w:t>
            </w:r>
            <w:proofErr w:type="spellEnd"/>
            <w:r w:rsidRPr="005520C5">
              <w:rPr>
                <w:rFonts w:ascii="Times New Roman" w:hAnsi="Times New Roman"/>
                <w:b/>
                <w:lang w:val="ru-RU"/>
              </w:rPr>
              <w:t xml:space="preserve"> </w:t>
            </w:r>
            <w:proofErr w:type="spellStart"/>
            <w:r w:rsidRPr="005520C5">
              <w:rPr>
                <w:rFonts w:ascii="Times New Roman" w:hAnsi="Times New Roman"/>
                <w:b/>
                <w:lang w:val="ru-RU"/>
              </w:rPr>
              <w:t>тартиби</w:t>
            </w:r>
            <w:proofErr w:type="spellEnd"/>
          </w:p>
        </w:tc>
        <w:tc>
          <w:tcPr>
            <w:tcW w:w="709" w:type="dxa"/>
            <w:shd w:val="clear" w:color="auto" w:fill="auto"/>
          </w:tcPr>
          <w:p w14:paraId="7A602643"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4.1</w:t>
            </w:r>
          </w:p>
        </w:tc>
        <w:tc>
          <w:tcPr>
            <w:tcW w:w="284" w:type="dxa"/>
            <w:shd w:val="clear" w:color="auto" w:fill="auto"/>
          </w:tcPr>
          <w:p w14:paraId="55A8C5CF" w14:textId="77777777" w:rsidR="00133403" w:rsidRPr="005520C5" w:rsidRDefault="00133403">
            <w:pPr>
              <w:spacing w:before="60" w:after="60"/>
              <w:rPr>
                <w:rFonts w:ascii="Times New Roman" w:hAnsi="Times New Roman"/>
                <w:lang w:val="ru-RU"/>
              </w:rPr>
            </w:pPr>
          </w:p>
          <w:p w14:paraId="46B97E93"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5539A837" w14:textId="77777777" w:rsidR="00133403" w:rsidRPr="005520C5" w:rsidRDefault="000E67CC" w:rsidP="009D6637">
            <w:pPr>
              <w:jc w:val="both"/>
              <w:rPr>
                <w:rFonts w:ascii="Times New Roman" w:hAnsi="Times New Roman"/>
                <w:lang w:val="ru-RU"/>
              </w:rPr>
            </w:pPr>
            <w:proofErr w:type="spellStart"/>
            <w:r w:rsidRPr="00564F9E">
              <w:rPr>
                <w:rFonts w:ascii="Times New Roman" w:hAnsi="Times New Roman"/>
                <w:lang w:val="ru-RU"/>
              </w:rPr>
              <w:t>Танлашда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иштирок</w:t>
            </w:r>
            <w:proofErr w:type="spellEnd"/>
            <w:r w:rsidRPr="005520C5">
              <w:rPr>
                <w:rFonts w:ascii="Times New Roman" w:hAnsi="Times New Roman"/>
                <w:lang w:val="ru-RU"/>
              </w:rPr>
              <w:t xml:space="preserve"> </w:t>
            </w:r>
            <w:proofErr w:type="spellStart"/>
            <w:r w:rsidRPr="00564F9E">
              <w:rPr>
                <w:rFonts w:ascii="Times New Roman" w:hAnsi="Times New Roman"/>
                <w:lang w:val="ru-RU"/>
              </w:rPr>
              <w:t>этиш</w:t>
            </w:r>
            <w:proofErr w:type="spellEnd"/>
            <w:r w:rsidRPr="005520C5">
              <w:rPr>
                <w:rFonts w:ascii="Times New Roman" w:hAnsi="Times New Roman"/>
                <w:lang w:val="ru-RU"/>
              </w:rPr>
              <w:t xml:space="preserve"> </w:t>
            </w:r>
            <w:proofErr w:type="spellStart"/>
            <w:r w:rsidRPr="00564F9E">
              <w:rPr>
                <w:rFonts w:ascii="Times New Roman" w:hAnsi="Times New Roman"/>
                <w:lang w:val="ru-RU"/>
              </w:rPr>
              <w:t>учун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танлаш</w:t>
            </w:r>
            <w:proofErr w:type="spellEnd"/>
            <w:r w:rsidRPr="005520C5">
              <w:rPr>
                <w:rFonts w:ascii="Times New Roman" w:hAnsi="Times New Roman"/>
                <w:lang w:val="ru-RU"/>
              </w:rPr>
              <w:t xml:space="preserve"> </w:t>
            </w:r>
            <w:proofErr w:type="spellStart"/>
            <w:proofErr w:type="gramStart"/>
            <w:r w:rsidRPr="00564F9E">
              <w:rPr>
                <w:rFonts w:ascii="Times New Roman" w:hAnsi="Times New Roman"/>
                <w:lang w:val="ru-RU"/>
              </w:rPr>
              <w:t>иштирокчиси</w:t>
            </w:r>
            <w:proofErr w:type="spellEnd"/>
            <w:r w:rsidRPr="005520C5">
              <w:rPr>
                <w:rFonts w:ascii="Times New Roman" w:hAnsi="Times New Roman"/>
                <w:lang w:val="ru-RU"/>
              </w:rPr>
              <w:t xml:space="preserve">:   </w:t>
            </w:r>
            <w:proofErr w:type="gramEnd"/>
            <w:r w:rsidRPr="005520C5">
              <w:rPr>
                <w:rFonts w:ascii="Times New Roman" w:hAnsi="Times New Roman"/>
                <w:lang w:val="ru-RU"/>
              </w:rPr>
              <w:t xml:space="preserve">                             </w:t>
            </w:r>
            <w:r w:rsidRPr="00564F9E">
              <w:rPr>
                <w:rFonts w:ascii="Times New Roman" w:hAnsi="Times New Roman"/>
                <w:lang w:val="ru-RU"/>
              </w:rPr>
              <w:t>а</w:t>
            </w:r>
            <w:r w:rsidRPr="005520C5">
              <w:rPr>
                <w:rFonts w:ascii="Times New Roman" w:hAnsi="Times New Roman"/>
                <w:lang w:val="ru-RU"/>
              </w:rPr>
              <w:t xml:space="preserve">) </w:t>
            </w:r>
            <w:proofErr w:type="spellStart"/>
            <w:r w:rsidRPr="00564F9E">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64F9E">
              <w:rPr>
                <w:rFonts w:ascii="Times New Roman" w:hAnsi="Times New Roman"/>
                <w:lang w:val="ru-RU"/>
              </w:rPr>
              <w:t>шартлари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билан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танишиш</w:t>
            </w:r>
            <w:proofErr w:type="spellEnd"/>
            <w:r w:rsidRPr="005520C5">
              <w:rPr>
                <w:rFonts w:ascii="Times New Roman" w:hAnsi="Times New Roman"/>
                <w:lang w:val="ru-RU"/>
              </w:rPr>
              <w:t xml:space="preserve"> </w:t>
            </w:r>
            <w:proofErr w:type="spellStart"/>
            <w:r w:rsidRPr="00564F9E">
              <w:rPr>
                <w:rFonts w:ascii="Times New Roman" w:hAnsi="Times New Roman"/>
                <w:lang w:val="ru-RU"/>
              </w:rPr>
              <w:t>учун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махсус</w:t>
            </w:r>
            <w:proofErr w:type="spellEnd"/>
            <w:r w:rsidRPr="005520C5">
              <w:rPr>
                <w:rFonts w:ascii="Times New Roman" w:hAnsi="Times New Roman"/>
                <w:lang w:val="ru-RU"/>
              </w:rPr>
              <w:t xml:space="preserve"> </w:t>
            </w:r>
            <w:proofErr w:type="spellStart"/>
            <w:r w:rsidRPr="00564F9E">
              <w:rPr>
                <w:rFonts w:ascii="Times New Roman" w:hAnsi="Times New Roman"/>
                <w:lang w:val="ru-RU"/>
              </w:rPr>
              <w:t>ахборот</w:t>
            </w:r>
            <w:proofErr w:type="spellEnd"/>
            <w:r w:rsidRPr="005520C5">
              <w:rPr>
                <w:rFonts w:ascii="Times New Roman" w:hAnsi="Times New Roman"/>
                <w:lang w:val="ru-RU"/>
              </w:rPr>
              <w:t xml:space="preserve"> </w:t>
            </w:r>
            <w:proofErr w:type="spellStart"/>
            <w:r w:rsidRPr="00564F9E">
              <w:rPr>
                <w:rFonts w:ascii="Times New Roman" w:hAnsi="Times New Roman"/>
                <w:lang w:val="ru-RU"/>
              </w:rPr>
              <w:t>порталига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жойлаштирилган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ҳужжатларининг</w:t>
            </w:r>
            <w:proofErr w:type="spellEnd"/>
            <w:r w:rsidRPr="005520C5">
              <w:rPr>
                <w:rFonts w:ascii="Times New Roman" w:hAnsi="Times New Roman"/>
                <w:lang w:val="ru-RU"/>
              </w:rPr>
              <w:t xml:space="preserve"> </w:t>
            </w:r>
            <w:r w:rsidRPr="00564F9E">
              <w:rPr>
                <w:rFonts w:ascii="Times New Roman" w:hAnsi="Times New Roman"/>
                <w:lang w:val="ru-RU"/>
              </w:rPr>
              <w:t>электрон</w:t>
            </w:r>
            <w:r w:rsidRPr="005520C5">
              <w:rPr>
                <w:rFonts w:ascii="Times New Roman" w:hAnsi="Times New Roman"/>
                <w:lang w:val="ru-RU"/>
              </w:rPr>
              <w:t xml:space="preserve"> </w:t>
            </w:r>
            <w:proofErr w:type="spellStart"/>
            <w:r w:rsidRPr="00564F9E">
              <w:rPr>
                <w:rFonts w:ascii="Times New Roman" w:hAnsi="Times New Roman"/>
                <w:lang w:val="ru-RU"/>
              </w:rPr>
              <w:t>версиясини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олиш</w:t>
            </w:r>
            <w:proofErr w:type="spellEnd"/>
            <w:r w:rsidRPr="005520C5">
              <w:rPr>
                <w:rFonts w:ascii="Times New Roman" w:hAnsi="Times New Roman"/>
                <w:lang w:val="ru-RU"/>
              </w:rPr>
              <w:t xml:space="preserve"> (</w:t>
            </w:r>
            <w:proofErr w:type="spellStart"/>
            <w:r w:rsidRPr="00564F9E">
              <w:rPr>
                <w:rFonts w:ascii="Times New Roman" w:hAnsi="Times New Roman"/>
                <w:lang w:val="ru-RU"/>
              </w:rPr>
              <w:t>юклаб</w:t>
            </w:r>
            <w:proofErr w:type="spellEnd"/>
            <w:r w:rsidRPr="005520C5">
              <w:rPr>
                <w:rFonts w:ascii="Times New Roman" w:hAnsi="Times New Roman"/>
                <w:lang w:val="ru-RU"/>
              </w:rPr>
              <w:t xml:space="preserve"> </w:t>
            </w:r>
            <w:proofErr w:type="spellStart"/>
            <w:r w:rsidRPr="00564F9E">
              <w:rPr>
                <w:rFonts w:ascii="Times New Roman" w:hAnsi="Times New Roman"/>
                <w:lang w:val="ru-RU"/>
              </w:rPr>
              <w:t>олиш</w:t>
            </w:r>
            <w:proofErr w:type="spellEnd"/>
            <w:r w:rsidRPr="005520C5">
              <w:rPr>
                <w:rFonts w:ascii="Times New Roman" w:hAnsi="Times New Roman"/>
                <w:lang w:val="ru-RU"/>
              </w:rPr>
              <w:t xml:space="preserve">); </w:t>
            </w:r>
          </w:p>
          <w:p w14:paraId="1FF72584" w14:textId="584AB34E" w:rsidR="00133403" w:rsidRPr="005520C5" w:rsidRDefault="000E67CC" w:rsidP="009D6637">
            <w:pPr>
              <w:jc w:val="both"/>
              <w:rPr>
                <w:rFonts w:ascii="Times New Roman" w:hAnsi="Times New Roman"/>
                <w:lang w:val="ru-RU"/>
              </w:rPr>
            </w:pPr>
            <w:r w:rsidRPr="00564F9E">
              <w:rPr>
                <w:rFonts w:ascii="Times New Roman" w:hAnsi="Times New Roman"/>
                <w:lang w:val="ru-RU"/>
              </w:rPr>
              <w:t>б</w:t>
            </w:r>
            <w:r w:rsidRPr="005520C5">
              <w:rPr>
                <w:rFonts w:ascii="Times New Roman" w:hAnsi="Times New Roman"/>
                <w:lang w:val="ru-RU"/>
              </w:rPr>
              <w:t xml:space="preserve">) </w:t>
            </w:r>
            <w:proofErr w:type="spellStart"/>
            <w:r w:rsidRPr="00564F9E">
              <w:rPr>
                <w:rFonts w:ascii="Times New Roman" w:hAnsi="Times New Roman"/>
                <w:lang w:val="ru-RU"/>
              </w:rPr>
              <w:t>малакавий</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ҳужжатларни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ва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таклифни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ушбу</w:t>
            </w:r>
            <w:proofErr w:type="spellEnd"/>
            <w:r w:rsidRPr="005520C5">
              <w:rPr>
                <w:rFonts w:ascii="Times New Roman" w:hAnsi="Times New Roman"/>
                <w:lang w:val="ru-RU"/>
              </w:rPr>
              <w:t xml:space="preserve"> </w:t>
            </w:r>
            <w:proofErr w:type="spellStart"/>
            <w:r w:rsidRPr="00564F9E">
              <w:rPr>
                <w:rFonts w:ascii="Times New Roman" w:hAnsi="Times New Roman"/>
                <w:lang w:val="ru-RU"/>
              </w:rPr>
              <w:t>к</w:t>
            </w:r>
            <w:r w:rsidR="00564F9E">
              <w:rPr>
                <w:rFonts w:ascii="Times New Roman" w:hAnsi="Times New Roman"/>
                <w:lang w:val="ru-RU"/>
              </w:rPr>
              <w:t>ў</w:t>
            </w:r>
            <w:r w:rsidRPr="00564F9E">
              <w:rPr>
                <w:rFonts w:ascii="Times New Roman" w:hAnsi="Times New Roman"/>
                <w:lang w:val="ru-RU"/>
              </w:rPr>
              <w:t>рсатма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талабларига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мувофиқ</w:t>
            </w:r>
            <w:proofErr w:type="spellEnd"/>
            <w:r w:rsidRPr="005520C5">
              <w:rPr>
                <w:rFonts w:ascii="Times New Roman" w:hAnsi="Times New Roman"/>
                <w:lang w:val="ru-RU"/>
              </w:rPr>
              <w:t xml:space="preserve"> </w:t>
            </w:r>
            <w:r w:rsidR="004F797F" w:rsidRPr="00564F9E">
              <w:rPr>
                <w:rFonts w:ascii="Times New Roman" w:hAnsi="Times New Roman"/>
                <w:lang w:val="ru-RU"/>
              </w:rPr>
              <w:t>электрон</w:t>
            </w:r>
            <w:r w:rsidR="004F797F" w:rsidRPr="004F797F">
              <w:rPr>
                <w:rFonts w:ascii="Times New Roman" w:hAnsi="Times New Roman"/>
                <w:lang w:val="ru-RU"/>
              </w:rPr>
              <w:t xml:space="preserve"> </w:t>
            </w:r>
            <w:proofErr w:type="spellStart"/>
            <w:r w:rsidR="004F797F" w:rsidRPr="00564F9E">
              <w:rPr>
                <w:rFonts w:ascii="Times New Roman" w:hAnsi="Times New Roman"/>
                <w:lang w:val="ru-RU"/>
              </w:rPr>
              <w:t>юбориш</w:t>
            </w:r>
            <w:proofErr w:type="spellEnd"/>
            <w:r w:rsidRPr="005520C5">
              <w:rPr>
                <w:rFonts w:ascii="Times New Roman" w:hAnsi="Times New Roman"/>
                <w:lang w:val="ru-RU"/>
              </w:rPr>
              <w:t>;</w:t>
            </w:r>
          </w:p>
        </w:tc>
      </w:tr>
      <w:tr w:rsidR="00133403" w:rsidRPr="005D22EE" w14:paraId="0FAEEDCB" w14:textId="77777777">
        <w:tc>
          <w:tcPr>
            <w:tcW w:w="567" w:type="dxa"/>
            <w:shd w:val="clear" w:color="auto" w:fill="auto"/>
          </w:tcPr>
          <w:p w14:paraId="75F00272"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139ABA1D"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31E2B730" w14:textId="77777777" w:rsidR="00133403" w:rsidRPr="005520C5" w:rsidRDefault="000E67CC">
            <w:pPr>
              <w:spacing w:before="60" w:after="60"/>
              <w:jc w:val="center"/>
              <w:rPr>
                <w:rFonts w:ascii="Times New Roman" w:hAnsi="Times New Roman"/>
              </w:rPr>
            </w:pPr>
            <w:r w:rsidRPr="005520C5">
              <w:rPr>
                <w:rFonts w:ascii="Times New Roman" w:hAnsi="Times New Roman"/>
                <w:lang w:val="ru-RU"/>
              </w:rPr>
              <w:t>4</w:t>
            </w:r>
            <w:r w:rsidRPr="005520C5">
              <w:rPr>
                <w:rFonts w:ascii="Times New Roman" w:hAnsi="Times New Roman"/>
              </w:rPr>
              <w:t>.</w:t>
            </w:r>
            <w:r w:rsidRPr="005520C5">
              <w:rPr>
                <w:rFonts w:ascii="Times New Roman" w:hAnsi="Times New Roman"/>
                <w:lang w:val="ru-RU"/>
              </w:rPr>
              <w:t>2</w:t>
            </w:r>
          </w:p>
        </w:tc>
        <w:tc>
          <w:tcPr>
            <w:tcW w:w="284" w:type="dxa"/>
            <w:shd w:val="clear" w:color="auto" w:fill="auto"/>
          </w:tcPr>
          <w:p w14:paraId="619A7F4E" w14:textId="77777777" w:rsidR="00133403" w:rsidRPr="005520C5" w:rsidRDefault="00133403">
            <w:pPr>
              <w:spacing w:before="60" w:after="60"/>
              <w:rPr>
                <w:rFonts w:ascii="Times New Roman" w:hAnsi="Times New Roman"/>
                <w:b/>
                <w:lang w:val="ru-RU"/>
              </w:rPr>
            </w:pPr>
          </w:p>
        </w:tc>
        <w:tc>
          <w:tcPr>
            <w:tcW w:w="6945" w:type="dxa"/>
            <w:shd w:val="clear" w:color="auto" w:fill="auto"/>
          </w:tcPr>
          <w:p w14:paraId="7F12CF7D" w14:textId="21868413" w:rsidR="00133403" w:rsidRPr="00564F9E" w:rsidRDefault="000E67CC" w:rsidP="009D6637">
            <w:pPr>
              <w:spacing w:before="60" w:after="60"/>
              <w:jc w:val="both"/>
              <w:rPr>
                <w:rFonts w:ascii="Times New Roman" w:hAnsi="Times New Roman"/>
                <w:lang w:val="ru-RU"/>
              </w:rPr>
            </w:pPr>
            <w:proofErr w:type="spellStart"/>
            <w:r w:rsidRPr="00564F9E">
              <w:rPr>
                <w:rFonts w:ascii="Times New Roman" w:hAnsi="Times New Roman"/>
                <w:lang w:val="ru-RU"/>
              </w:rPr>
              <w:t>Иштирокчиларнинг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малакавий</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танлашида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иштирок</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этиш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учун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қуйидаги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ташкилотлар</w:t>
            </w:r>
            <w:proofErr w:type="spellEnd"/>
            <w:r w:rsidRPr="00564F9E">
              <w:rPr>
                <w:rFonts w:ascii="Times New Roman" w:hAnsi="Times New Roman"/>
                <w:lang w:val="ru-RU"/>
              </w:rPr>
              <w:t xml:space="preserve"> </w:t>
            </w:r>
            <w:proofErr w:type="spellStart"/>
            <w:proofErr w:type="gramStart"/>
            <w:r w:rsidRPr="00564F9E">
              <w:rPr>
                <w:rFonts w:ascii="Times New Roman" w:hAnsi="Times New Roman"/>
                <w:lang w:val="ru-RU"/>
              </w:rPr>
              <w:t>қ</w:t>
            </w:r>
            <w:r w:rsidR="00265CE4" w:rsidRPr="00564F9E">
              <w:rPr>
                <w:rFonts w:ascii="Times New Roman" w:hAnsi="Times New Roman"/>
                <w:lang w:val="ru-RU"/>
              </w:rPr>
              <w:t>ў</w:t>
            </w:r>
            <w:r w:rsidRPr="00564F9E">
              <w:rPr>
                <w:rFonts w:ascii="Times New Roman" w:hAnsi="Times New Roman"/>
                <w:lang w:val="ru-RU"/>
              </w:rPr>
              <w:t>йилмайди</w:t>
            </w:r>
            <w:proofErr w:type="spellEnd"/>
            <w:r w:rsidRPr="00564F9E">
              <w:rPr>
                <w:rFonts w:ascii="Times New Roman" w:hAnsi="Times New Roman"/>
                <w:lang w:val="ru-RU"/>
              </w:rPr>
              <w:t xml:space="preserve">:   </w:t>
            </w:r>
            <w:proofErr w:type="gramEnd"/>
            <w:r w:rsidRPr="00564F9E">
              <w:rPr>
                <w:rFonts w:ascii="Times New Roman" w:hAnsi="Times New Roman"/>
                <w:lang w:val="ru-RU"/>
              </w:rPr>
              <w:t xml:space="preserve">                                                                           </w:t>
            </w:r>
          </w:p>
        </w:tc>
      </w:tr>
      <w:tr w:rsidR="00133403" w:rsidRPr="009101B3" w14:paraId="1F74A3E2" w14:textId="77777777">
        <w:tc>
          <w:tcPr>
            <w:tcW w:w="567" w:type="dxa"/>
            <w:shd w:val="clear" w:color="auto" w:fill="auto"/>
          </w:tcPr>
          <w:p w14:paraId="44E53021" w14:textId="77777777" w:rsidR="00133403" w:rsidRPr="00564F9E" w:rsidRDefault="00133403">
            <w:pPr>
              <w:spacing w:before="60" w:after="60"/>
              <w:jc w:val="center"/>
              <w:rPr>
                <w:rFonts w:ascii="Times New Roman" w:hAnsi="Times New Roman"/>
                <w:b/>
                <w:lang w:val="ru-RU"/>
              </w:rPr>
            </w:pPr>
            <w:bookmarkStart w:id="1" w:name="_Hlk515441361"/>
          </w:p>
        </w:tc>
        <w:tc>
          <w:tcPr>
            <w:tcW w:w="1843" w:type="dxa"/>
            <w:shd w:val="clear" w:color="auto" w:fill="auto"/>
          </w:tcPr>
          <w:p w14:paraId="27744259"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32221A70"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615D06D0"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48DB4862" w14:textId="5F80798B" w:rsidR="00133403" w:rsidRPr="00564F9E" w:rsidRDefault="000E67CC">
            <w:pPr>
              <w:spacing w:before="60" w:after="60"/>
              <w:jc w:val="both"/>
              <w:rPr>
                <w:rFonts w:ascii="Times New Roman" w:hAnsi="Times New Roman"/>
                <w:lang w:val="ru-RU"/>
              </w:rPr>
            </w:pPr>
            <w:proofErr w:type="spellStart"/>
            <w:r w:rsidRPr="00564F9E">
              <w:rPr>
                <w:rFonts w:ascii="Times New Roman" w:hAnsi="Times New Roman"/>
                <w:lang w:val="ru-RU"/>
              </w:rPr>
              <w:t>уларга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нисбатан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банкротлик</w:t>
            </w:r>
            <w:proofErr w:type="spellEnd"/>
            <w:r w:rsidRPr="00564F9E">
              <w:rPr>
                <w:rFonts w:ascii="Times New Roman" w:hAnsi="Times New Roman"/>
                <w:lang w:val="ru-RU"/>
              </w:rPr>
              <w:t xml:space="preserve"> </w:t>
            </w:r>
            <w:proofErr w:type="spellStart"/>
            <w:r w:rsidRPr="00564F9E">
              <w:rPr>
                <w:rFonts w:ascii="Times New Roman" w:hAnsi="Times New Roman"/>
                <w:lang w:val="ru-RU"/>
              </w:rPr>
              <w:t>жараёни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w:t>
            </w:r>
            <w:r w:rsidR="00265CE4" w:rsidRPr="00564F9E">
              <w:rPr>
                <w:rFonts w:ascii="Times New Roman" w:hAnsi="Times New Roman"/>
                <w:lang w:val="ru-RU"/>
              </w:rPr>
              <w:t>ў</w:t>
            </w:r>
            <w:r w:rsidRPr="00564F9E">
              <w:rPr>
                <w:rFonts w:ascii="Times New Roman" w:hAnsi="Times New Roman"/>
                <w:lang w:val="ru-RU"/>
              </w:rPr>
              <w:t>лланиши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киритилганлар</w:t>
            </w:r>
            <w:proofErr w:type="spellEnd"/>
            <w:r w:rsidRPr="00564F9E">
              <w:rPr>
                <w:rFonts w:ascii="Times New Roman" w:hAnsi="Times New Roman"/>
                <w:lang w:val="ru-RU"/>
              </w:rPr>
              <w:t>;</w:t>
            </w:r>
          </w:p>
        </w:tc>
      </w:tr>
      <w:tr w:rsidR="00133403" w:rsidRPr="009101B3" w14:paraId="446D5053" w14:textId="77777777">
        <w:tc>
          <w:tcPr>
            <w:tcW w:w="567" w:type="dxa"/>
            <w:shd w:val="clear" w:color="auto" w:fill="auto"/>
          </w:tcPr>
          <w:p w14:paraId="58BFC521"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4FFA6D63"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5543461B"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10E55D2B"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4A33E88D" w14:textId="214EB491" w:rsidR="00133403" w:rsidRPr="00564F9E" w:rsidRDefault="000E67CC">
            <w:pPr>
              <w:ind w:right="137"/>
              <w:jc w:val="both"/>
              <w:rPr>
                <w:rFonts w:ascii="Times New Roman" w:hAnsi="Times New Roman"/>
                <w:lang w:val="ru-RU"/>
              </w:rPr>
            </w:pPr>
            <w:proofErr w:type="spellStart"/>
            <w:r w:rsidRPr="00564F9E">
              <w:rPr>
                <w:rFonts w:ascii="Times New Roman" w:hAnsi="Times New Roman"/>
                <w:lang w:val="ru-RU"/>
              </w:rPr>
              <w:t>солиқ</w:t>
            </w:r>
            <w:proofErr w:type="spellEnd"/>
            <w:r w:rsidRPr="00564F9E">
              <w:rPr>
                <w:rFonts w:ascii="Times New Roman" w:hAnsi="Times New Roman"/>
                <w:lang w:val="ru-RU"/>
              </w:rPr>
              <w:t xml:space="preserve"> </w:t>
            </w:r>
            <w:proofErr w:type="spellStart"/>
            <w:r w:rsidRPr="00564F9E">
              <w:rPr>
                <w:rFonts w:ascii="Times New Roman" w:hAnsi="Times New Roman"/>
                <w:lang w:val="ru-RU"/>
              </w:rPr>
              <w:t>ва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йи</w:t>
            </w:r>
            <w:r w:rsidR="00265CE4" w:rsidRPr="00564F9E">
              <w:rPr>
                <w:rFonts w:ascii="Times New Roman" w:hAnsi="Times New Roman"/>
                <w:lang w:val="ru-RU"/>
              </w:rPr>
              <w:t>ғ</w:t>
            </w:r>
            <w:r w:rsidRPr="00564F9E">
              <w:rPr>
                <w:rFonts w:ascii="Times New Roman" w:hAnsi="Times New Roman"/>
                <w:lang w:val="ru-RU"/>
              </w:rPr>
              <w:t>имларни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w:t>
            </w:r>
            <w:r w:rsidR="00265CE4" w:rsidRPr="00564F9E">
              <w:rPr>
                <w:rFonts w:ascii="Times New Roman" w:hAnsi="Times New Roman"/>
                <w:lang w:val="ru-RU"/>
              </w:rPr>
              <w:t>ў</w:t>
            </w:r>
            <w:r w:rsidRPr="00564F9E">
              <w:rPr>
                <w:rFonts w:ascii="Times New Roman" w:hAnsi="Times New Roman"/>
                <w:lang w:val="ru-RU"/>
              </w:rPr>
              <w:t>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w:t>
            </w:r>
            <w:r w:rsidR="00265CE4" w:rsidRPr="00564F9E">
              <w:rPr>
                <w:rFonts w:ascii="Times New Roman" w:hAnsi="Times New Roman"/>
                <w:lang w:val="ru-RU"/>
              </w:rPr>
              <w:t>ў</w:t>
            </w:r>
            <w:r w:rsidRPr="00564F9E">
              <w:rPr>
                <w:rFonts w:ascii="Times New Roman" w:hAnsi="Times New Roman"/>
                <w:lang w:val="ru-RU"/>
              </w:rPr>
              <w:t>йича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муддатидан</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тган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қарздорлиги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мавжудлар</w:t>
            </w:r>
            <w:proofErr w:type="spellEnd"/>
            <w:r w:rsidRPr="00564F9E">
              <w:rPr>
                <w:rFonts w:ascii="Times New Roman" w:hAnsi="Times New Roman"/>
                <w:lang w:val="ru-RU"/>
              </w:rPr>
              <w:t>;</w:t>
            </w:r>
          </w:p>
        </w:tc>
      </w:tr>
      <w:tr w:rsidR="00133403" w:rsidRPr="009101B3" w14:paraId="51A47039" w14:textId="77777777">
        <w:tc>
          <w:tcPr>
            <w:tcW w:w="567" w:type="dxa"/>
            <w:shd w:val="clear" w:color="auto" w:fill="auto"/>
          </w:tcPr>
          <w:p w14:paraId="30AF5798"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51C03B15"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56A77ECD"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72B86712"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27570D42" w14:textId="6B3FF874" w:rsidR="00133403" w:rsidRPr="00564F9E" w:rsidRDefault="000E67CC">
            <w:pPr>
              <w:spacing w:before="60" w:after="60"/>
              <w:jc w:val="both"/>
              <w:rPr>
                <w:rFonts w:ascii="Times New Roman" w:hAnsi="Times New Roman"/>
                <w:lang w:val="ru-RU"/>
              </w:rPr>
            </w:pPr>
            <w:proofErr w:type="spellStart"/>
            <w:r w:rsidRPr="00564F9E">
              <w:rPr>
                <w:rFonts w:ascii="Times New Roman" w:hAnsi="Times New Roman"/>
                <w:lang w:val="ru-RU"/>
              </w:rPr>
              <w:t>Инсофсиз</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ижрочиларнинг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ягона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р</w:t>
            </w:r>
            <w:r w:rsidR="00265CE4" w:rsidRPr="00564F9E">
              <w:rPr>
                <w:rFonts w:ascii="Times New Roman" w:hAnsi="Times New Roman"/>
                <w:lang w:val="ru-RU"/>
              </w:rPr>
              <w:t>ў</w:t>
            </w:r>
            <w:r w:rsidRPr="00564F9E">
              <w:rPr>
                <w:rFonts w:ascii="Times New Roman" w:hAnsi="Times New Roman"/>
                <w:lang w:val="ru-RU"/>
              </w:rPr>
              <w:t>йхатида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турувчилар</w:t>
            </w:r>
            <w:proofErr w:type="spellEnd"/>
            <w:r w:rsidRPr="00564F9E">
              <w:rPr>
                <w:rFonts w:ascii="Times New Roman" w:hAnsi="Times New Roman"/>
                <w:lang w:val="ru-RU"/>
              </w:rPr>
              <w:t>.</w:t>
            </w:r>
            <w:bookmarkEnd w:id="1"/>
          </w:p>
        </w:tc>
      </w:tr>
      <w:tr w:rsidR="00133403" w:rsidRPr="009101B3" w14:paraId="3CDF7C0F" w14:textId="77777777">
        <w:tc>
          <w:tcPr>
            <w:tcW w:w="567" w:type="dxa"/>
            <w:shd w:val="clear" w:color="auto" w:fill="auto"/>
          </w:tcPr>
          <w:p w14:paraId="2C720CFB"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2E68BD98" w14:textId="77777777" w:rsidR="00133403" w:rsidRPr="00564F9E" w:rsidRDefault="00133403">
            <w:pPr>
              <w:spacing w:before="60" w:after="60"/>
              <w:rPr>
                <w:rFonts w:ascii="Times New Roman" w:hAnsi="Times New Roman"/>
                <w:b/>
                <w:sz w:val="28"/>
                <w:szCs w:val="28"/>
                <w:lang w:val="ru-RU"/>
              </w:rPr>
            </w:pPr>
          </w:p>
        </w:tc>
        <w:tc>
          <w:tcPr>
            <w:tcW w:w="709" w:type="dxa"/>
            <w:shd w:val="clear" w:color="auto" w:fill="auto"/>
          </w:tcPr>
          <w:p w14:paraId="033E43D8" w14:textId="77777777" w:rsidR="00133403" w:rsidRPr="005520C5" w:rsidRDefault="000E67CC">
            <w:pPr>
              <w:spacing w:before="60" w:after="60"/>
              <w:jc w:val="center"/>
              <w:rPr>
                <w:rFonts w:ascii="Times New Roman" w:hAnsi="Times New Roman"/>
                <w:sz w:val="28"/>
                <w:szCs w:val="28"/>
                <w:lang w:val="ru-RU"/>
              </w:rPr>
            </w:pPr>
            <w:r w:rsidRPr="005520C5">
              <w:rPr>
                <w:rFonts w:ascii="Times New Roman" w:hAnsi="Times New Roman"/>
                <w:sz w:val="28"/>
                <w:szCs w:val="28"/>
                <w:lang w:val="ru-RU"/>
              </w:rPr>
              <w:t>4.3</w:t>
            </w:r>
          </w:p>
        </w:tc>
        <w:tc>
          <w:tcPr>
            <w:tcW w:w="284" w:type="dxa"/>
            <w:shd w:val="clear" w:color="auto" w:fill="auto"/>
          </w:tcPr>
          <w:p w14:paraId="06BD5DDC" w14:textId="77777777" w:rsidR="00133403" w:rsidRPr="005520C5" w:rsidRDefault="00133403">
            <w:pPr>
              <w:spacing w:before="60" w:after="60"/>
              <w:rPr>
                <w:rFonts w:ascii="Times New Roman" w:hAnsi="Times New Roman"/>
                <w:sz w:val="28"/>
                <w:szCs w:val="28"/>
                <w:lang w:val="ru-RU"/>
              </w:rPr>
            </w:pPr>
          </w:p>
        </w:tc>
        <w:tc>
          <w:tcPr>
            <w:tcW w:w="6945" w:type="dxa"/>
            <w:shd w:val="clear" w:color="auto" w:fill="auto"/>
          </w:tcPr>
          <w:p w14:paraId="29C670BB" w14:textId="169EB60D" w:rsidR="00133403" w:rsidRPr="005520C5" w:rsidRDefault="000E67CC">
            <w:pPr>
              <w:spacing w:before="60" w:after="60"/>
              <w:jc w:val="both"/>
              <w:rPr>
                <w:rFonts w:ascii="Times New Roman" w:hAnsi="Times New Roman"/>
                <w:lang w:val="ru-RU"/>
              </w:rPr>
            </w:pPr>
            <w:proofErr w:type="spellStart"/>
            <w:r w:rsidRPr="00564F9E">
              <w:rPr>
                <w:rFonts w:ascii="Times New Roman" w:hAnsi="Times New Roman"/>
                <w:lang w:val="ru-RU"/>
              </w:rPr>
              <w:t>Буюртмачи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64F9E">
              <w:rPr>
                <w:rFonts w:ascii="Times New Roman" w:hAnsi="Times New Roman"/>
                <w:lang w:val="ru-RU"/>
              </w:rPr>
              <w:t>жараёнларида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иштирок</w:t>
            </w:r>
            <w:proofErr w:type="spellEnd"/>
            <w:r w:rsidRPr="005520C5">
              <w:rPr>
                <w:rFonts w:ascii="Times New Roman" w:hAnsi="Times New Roman"/>
                <w:lang w:val="ru-RU"/>
              </w:rPr>
              <w:t xml:space="preserve"> </w:t>
            </w:r>
            <w:proofErr w:type="spellStart"/>
            <w:r w:rsidRPr="00564F9E">
              <w:rPr>
                <w:rFonts w:ascii="Times New Roman" w:hAnsi="Times New Roman"/>
                <w:lang w:val="ru-RU"/>
              </w:rPr>
              <w:t>этишда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иштирокчини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танлашдан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четлатади</w:t>
            </w:r>
            <w:proofErr w:type="spellEnd"/>
            <w:r w:rsidRPr="005520C5">
              <w:rPr>
                <w:rFonts w:ascii="Times New Roman" w:hAnsi="Times New Roman"/>
                <w:lang w:val="ru-RU"/>
              </w:rPr>
              <w:t xml:space="preserve">, </w:t>
            </w:r>
            <w:r w:rsidRPr="00564F9E">
              <w:rPr>
                <w:rFonts w:ascii="Times New Roman" w:hAnsi="Times New Roman"/>
                <w:lang w:val="ru-RU"/>
              </w:rPr>
              <w:t>агар</w:t>
            </w:r>
            <w:r w:rsidRPr="005520C5">
              <w:rPr>
                <w:rFonts w:ascii="Times New Roman" w:hAnsi="Times New Roman"/>
                <w:lang w:val="ru-RU"/>
              </w:rPr>
              <w:t xml:space="preserve"> </w:t>
            </w:r>
            <w:proofErr w:type="spellStart"/>
            <w:r w:rsidRPr="00564F9E">
              <w:rPr>
                <w:rFonts w:ascii="Times New Roman" w:hAnsi="Times New Roman"/>
                <w:lang w:val="ru-RU"/>
              </w:rPr>
              <w:t>иштирокчи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бевосита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ёки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билвосита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ҳар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қандай</w:t>
            </w:r>
            <w:proofErr w:type="spellEnd"/>
            <w:r w:rsidRPr="005520C5">
              <w:rPr>
                <w:rFonts w:ascii="Times New Roman" w:hAnsi="Times New Roman"/>
                <w:lang w:val="ru-RU"/>
              </w:rPr>
              <w:t xml:space="preserve"> </w:t>
            </w:r>
            <w:proofErr w:type="spellStart"/>
            <w:r w:rsidRPr="00564F9E">
              <w:rPr>
                <w:rFonts w:ascii="Times New Roman" w:hAnsi="Times New Roman"/>
                <w:lang w:val="ru-RU"/>
              </w:rPr>
              <w:t>расмий</w:t>
            </w:r>
            <w:proofErr w:type="spellEnd"/>
            <w:r w:rsidRPr="005520C5">
              <w:rPr>
                <w:rFonts w:ascii="Times New Roman" w:hAnsi="Times New Roman"/>
                <w:lang w:val="ru-RU"/>
              </w:rPr>
              <w:t xml:space="preserve"> </w:t>
            </w:r>
            <w:proofErr w:type="spellStart"/>
            <w:r w:rsidRPr="00564F9E">
              <w:rPr>
                <w:rFonts w:ascii="Times New Roman" w:hAnsi="Times New Roman"/>
                <w:lang w:val="ru-RU"/>
              </w:rPr>
              <w:t>шахсга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ёки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буюртмачи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ходимига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ҳар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қандай</w:t>
            </w:r>
            <w:proofErr w:type="spellEnd"/>
            <w:r w:rsidRPr="005520C5">
              <w:rPr>
                <w:rFonts w:ascii="Times New Roman" w:hAnsi="Times New Roman"/>
                <w:lang w:val="ru-RU"/>
              </w:rPr>
              <w:t xml:space="preserve"> </w:t>
            </w:r>
            <w:proofErr w:type="spellStart"/>
            <w:r w:rsidRPr="00564F9E">
              <w:rPr>
                <w:rFonts w:ascii="Times New Roman" w:hAnsi="Times New Roman"/>
                <w:lang w:val="ru-RU"/>
              </w:rPr>
              <w:t>шаклдаги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мукофот</w:t>
            </w:r>
            <w:proofErr w:type="spellEnd"/>
            <w:r w:rsidRPr="005520C5">
              <w:rPr>
                <w:rFonts w:ascii="Times New Roman" w:hAnsi="Times New Roman"/>
                <w:lang w:val="ru-RU"/>
              </w:rPr>
              <w:t xml:space="preserve">, </w:t>
            </w:r>
            <w:proofErr w:type="spellStart"/>
            <w:r w:rsidRPr="00564F9E">
              <w:rPr>
                <w:rFonts w:ascii="Times New Roman" w:hAnsi="Times New Roman"/>
                <w:lang w:val="ru-RU"/>
              </w:rPr>
              <w:t>иш</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таклифи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ёки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ҳар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қандай</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қимматбаҳо</w:t>
            </w:r>
            <w:proofErr w:type="spellEnd"/>
            <w:r w:rsidRPr="005520C5">
              <w:rPr>
                <w:rFonts w:ascii="Times New Roman" w:hAnsi="Times New Roman"/>
                <w:lang w:val="ru-RU"/>
              </w:rPr>
              <w:t xml:space="preserve"> </w:t>
            </w:r>
            <w:proofErr w:type="spellStart"/>
            <w:r w:rsidRPr="00564F9E">
              <w:rPr>
                <w:rFonts w:ascii="Times New Roman" w:hAnsi="Times New Roman"/>
                <w:lang w:val="ru-RU"/>
              </w:rPr>
              <w:t>нарса</w:t>
            </w:r>
            <w:proofErr w:type="spellEnd"/>
            <w:r w:rsidRPr="005520C5">
              <w:rPr>
                <w:rFonts w:ascii="Times New Roman" w:hAnsi="Times New Roman"/>
                <w:lang w:val="ru-RU"/>
              </w:rPr>
              <w:t xml:space="preserve"> </w:t>
            </w:r>
            <w:proofErr w:type="spellStart"/>
            <w:r w:rsidRPr="00564F9E">
              <w:rPr>
                <w:rFonts w:ascii="Times New Roman" w:hAnsi="Times New Roman"/>
                <w:lang w:val="ru-RU"/>
              </w:rPr>
              <w:lastRenderedPageBreak/>
              <w:t>ёки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хизматни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таклиф</w:t>
            </w:r>
            <w:proofErr w:type="spellEnd"/>
            <w:r w:rsidRPr="005520C5">
              <w:rPr>
                <w:rFonts w:ascii="Times New Roman" w:hAnsi="Times New Roman"/>
                <w:lang w:val="ru-RU"/>
              </w:rPr>
              <w:t xml:space="preserve"> </w:t>
            </w:r>
            <w:proofErr w:type="spellStart"/>
            <w:r w:rsidRPr="00564F9E">
              <w:rPr>
                <w:rFonts w:ascii="Times New Roman" w:hAnsi="Times New Roman"/>
                <w:lang w:val="ru-RU"/>
              </w:rPr>
              <w:t>этса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ва</w:t>
            </w:r>
            <w:proofErr w:type="spellEnd"/>
            <w:r w:rsidRPr="005520C5">
              <w:rPr>
                <w:rFonts w:ascii="Times New Roman" w:hAnsi="Times New Roman"/>
                <w:lang w:val="ru-RU"/>
              </w:rPr>
              <w:t xml:space="preserve"> </w:t>
            </w:r>
            <w:r w:rsidRPr="00564F9E">
              <w:rPr>
                <w:rFonts w:ascii="Times New Roman" w:hAnsi="Times New Roman"/>
                <w:lang w:val="ru-RU"/>
              </w:rPr>
              <w:t>у</w:t>
            </w:r>
            <w:r w:rsidRPr="005520C5">
              <w:rPr>
                <w:rFonts w:ascii="Times New Roman" w:hAnsi="Times New Roman"/>
                <w:lang w:val="ru-RU"/>
              </w:rPr>
              <w:t xml:space="preserve"> </w:t>
            </w:r>
            <w:proofErr w:type="spellStart"/>
            <w:r w:rsidRPr="00564F9E">
              <w:rPr>
                <w:rFonts w:ascii="Times New Roman" w:hAnsi="Times New Roman"/>
                <w:lang w:val="ru-RU"/>
              </w:rPr>
              <w:t>қандайдир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харакатни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амалга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ошириш</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қарорни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қабул</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қилиш</w:t>
            </w:r>
            <w:proofErr w:type="spellEnd"/>
            <w:r w:rsidRPr="005520C5">
              <w:rPr>
                <w:rFonts w:ascii="Times New Roman" w:hAnsi="Times New Roman"/>
                <w:lang w:val="ru-RU"/>
              </w:rPr>
              <w:t xml:space="preserve"> </w:t>
            </w:r>
            <w:proofErr w:type="spellStart"/>
            <w:r w:rsidRPr="00564F9E">
              <w:rPr>
                <w:rFonts w:ascii="Times New Roman" w:hAnsi="Times New Roman"/>
                <w:lang w:val="ru-RU"/>
              </w:rPr>
              <w:t>ёки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давлат</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харидлари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жараёнида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буюртачининг</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қандайдир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64F9E">
              <w:rPr>
                <w:rFonts w:ascii="Times New Roman" w:hAnsi="Times New Roman"/>
                <w:lang w:val="ru-RU"/>
              </w:rPr>
              <w:t>процедурасини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қ</w:t>
            </w:r>
            <w:r w:rsidR="009D6637">
              <w:rPr>
                <w:rFonts w:ascii="Times New Roman" w:hAnsi="Times New Roman"/>
                <w:lang w:val="ru-RU"/>
              </w:rPr>
              <w:t>ў</w:t>
            </w:r>
            <w:r w:rsidRPr="00564F9E">
              <w:rPr>
                <w:rFonts w:ascii="Times New Roman" w:hAnsi="Times New Roman"/>
                <w:lang w:val="ru-RU"/>
              </w:rPr>
              <w:t>ллашга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w:t>
            </w:r>
            <w:r w:rsidRPr="005520C5">
              <w:rPr>
                <w:rFonts w:ascii="Times New Roman" w:hAnsi="Times New Roman"/>
                <w:lang w:val="ru-RU"/>
              </w:rPr>
              <w:t>ъ</w:t>
            </w:r>
            <w:r w:rsidRPr="00564F9E">
              <w:rPr>
                <w:rFonts w:ascii="Times New Roman" w:hAnsi="Times New Roman"/>
                <w:lang w:val="ru-RU"/>
              </w:rPr>
              <w:t>сир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этиш</w:t>
            </w:r>
            <w:proofErr w:type="spellEnd"/>
            <w:r w:rsidRPr="005520C5">
              <w:rPr>
                <w:rFonts w:ascii="Times New Roman" w:hAnsi="Times New Roman"/>
                <w:lang w:val="ru-RU"/>
              </w:rPr>
              <w:t>.</w:t>
            </w:r>
          </w:p>
        </w:tc>
      </w:tr>
      <w:tr w:rsidR="00133403" w:rsidRPr="009101B3" w14:paraId="65C8DB2B" w14:textId="77777777">
        <w:trPr>
          <w:trHeight w:val="1216"/>
        </w:trPr>
        <w:tc>
          <w:tcPr>
            <w:tcW w:w="567" w:type="dxa"/>
            <w:shd w:val="clear" w:color="auto" w:fill="auto"/>
          </w:tcPr>
          <w:p w14:paraId="64A716A3"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lastRenderedPageBreak/>
              <w:t>5</w:t>
            </w:r>
          </w:p>
        </w:tc>
        <w:tc>
          <w:tcPr>
            <w:tcW w:w="1843" w:type="dxa"/>
            <w:vMerge w:val="restart"/>
            <w:shd w:val="clear" w:color="auto" w:fill="auto"/>
          </w:tcPr>
          <w:p w14:paraId="791C62CC" w14:textId="77777777" w:rsidR="00133403" w:rsidRPr="00564F9E" w:rsidRDefault="000E67CC">
            <w:pPr>
              <w:rPr>
                <w:rFonts w:ascii="Times New Roman" w:hAnsi="Times New Roman"/>
                <w:b/>
                <w:lang w:val="ru-RU"/>
              </w:rPr>
            </w:pPr>
            <w:proofErr w:type="spellStart"/>
            <w:r w:rsidRPr="00564F9E">
              <w:rPr>
                <w:rFonts w:ascii="Times New Roman" w:hAnsi="Times New Roman"/>
                <w:b/>
                <w:lang w:val="ru-RU"/>
              </w:rPr>
              <w:t>Танлаш</w:t>
            </w:r>
            <w:proofErr w:type="spellEnd"/>
            <w:r w:rsidRPr="00564F9E">
              <w:rPr>
                <w:rFonts w:ascii="Times New Roman" w:hAnsi="Times New Roman"/>
                <w:b/>
                <w:lang w:val="ru-RU"/>
              </w:rPr>
              <w:t xml:space="preserve"> тили </w:t>
            </w:r>
            <w:proofErr w:type="spellStart"/>
            <w:r w:rsidRPr="00564F9E">
              <w:rPr>
                <w:rFonts w:ascii="Times New Roman" w:hAnsi="Times New Roman"/>
                <w:b/>
                <w:lang w:val="ru-RU"/>
              </w:rPr>
              <w:t>ва</w:t>
            </w:r>
            <w:proofErr w:type="spellEnd"/>
          </w:p>
          <w:p w14:paraId="5107286A" w14:textId="77777777" w:rsidR="00133403" w:rsidRPr="00564F9E" w:rsidRDefault="000E67CC">
            <w:pPr>
              <w:rPr>
                <w:rFonts w:ascii="Times New Roman" w:hAnsi="Times New Roman"/>
                <w:b/>
                <w:lang w:val="ru-RU"/>
              </w:rPr>
            </w:pPr>
            <w:r w:rsidRPr="00564F9E">
              <w:rPr>
                <w:rFonts w:ascii="Times New Roman" w:hAnsi="Times New Roman"/>
                <w:b/>
                <w:lang w:val="ru-RU"/>
              </w:rPr>
              <w:t xml:space="preserve">Энг </w:t>
            </w:r>
            <w:proofErr w:type="spellStart"/>
            <w:r w:rsidRPr="00564F9E">
              <w:rPr>
                <w:rFonts w:ascii="Times New Roman" w:hAnsi="Times New Roman"/>
                <w:b/>
                <w:lang w:val="ru-RU"/>
              </w:rPr>
              <w:t>яхши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таклифни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танлашда</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иштирок</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этиш</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учун</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иштирокчиларнинг</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малакали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танлови</w:t>
            </w:r>
            <w:proofErr w:type="spellEnd"/>
          </w:p>
        </w:tc>
        <w:tc>
          <w:tcPr>
            <w:tcW w:w="709" w:type="dxa"/>
            <w:shd w:val="clear" w:color="auto" w:fill="auto"/>
          </w:tcPr>
          <w:p w14:paraId="1AA65189"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5.1</w:t>
            </w:r>
          </w:p>
        </w:tc>
        <w:tc>
          <w:tcPr>
            <w:tcW w:w="284" w:type="dxa"/>
            <w:shd w:val="clear" w:color="auto" w:fill="auto"/>
          </w:tcPr>
          <w:p w14:paraId="7992C53D"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EA5B883" w14:textId="34591EA3" w:rsidR="00133403" w:rsidRPr="005520C5" w:rsidRDefault="000E67CC">
            <w:pPr>
              <w:jc w:val="both"/>
              <w:rPr>
                <w:rFonts w:ascii="Times New Roman" w:hAnsi="Times New Roman"/>
                <w:lang w:val="ru-RU"/>
              </w:rPr>
            </w:pPr>
            <w:proofErr w:type="spellStart"/>
            <w:r w:rsidRPr="005520C5">
              <w:rPr>
                <w:rFonts w:ascii="Times New Roman" w:hAnsi="Times New Roman"/>
                <w:lang w:val="ru-RU"/>
              </w:rPr>
              <w:t>Иштирокчи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ртасидаги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барча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тегишли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ҳужжатлар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ёзишмалар</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збек</w:t>
            </w:r>
            <w:proofErr w:type="spellEnd"/>
            <w:r w:rsidRPr="005520C5">
              <w:rPr>
                <w:rFonts w:ascii="Times New Roman" w:hAnsi="Times New Roman"/>
                <w:lang w:val="ru-RU"/>
              </w:rPr>
              <w:t xml:space="preserve"> </w:t>
            </w:r>
            <w:proofErr w:type="spellStart"/>
            <w:r w:rsidRPr="005520C5">
              <w:rPr>
                <w:rFonts w:ascii="Times New Roman" w:hAnsi="Times New Roman"/>
                <w:lang w:val="ru-RU"/>
              </w:rPr>
              <w:t>ёки</w:t>
            </w:r>
            <w:proofErr w:type="spellEnd"/>
            <w:r w:rsidRPr="005520C5">
              <w:rPr>
                <w:rFonts w:ascii="Times New Roman" w:hAnsi="Times New Roman"/>
                <w:lang w:val="ru-RU"/>
              </w:rPr>
              <w:t xml:space="preserve"> рус </w:t>
            </w:r>
            <w:proofErr w:type="spellStart"/>
            <w:r w:rsidRPr="005520C5">
              <w:rPr>
                <w:rFonts w:ascii="Times New Roman" w:hAnsi="Times New Roman"/>
                <w:lang w:val="ru-RU"/>
              </w:rPr>
              <w:t>тилларида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тақдим</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этилади</w:t>
            </w:r>
            <w:proofErr w:type="spellEnd"/>
            <w:r w:rsidRPr="005520C5">
              <w:rPr>
                <w:rFonts w:ascii="Times New Roman" w:hAnsi="Times New Roman"/>
                <w:lang w:val="ru-RU"/>
              </w:rPr>
              <w:t xml:space="preserve">.  </w:t>
            </w:r>
          </w:p>
          <w:p w14:paraId="06A43D1B" w14:textId="4A5F04AD" w:rsidR="00133403" w:rsidRPr="0032481C" w:rsidRDefault="00133403">
            <w:pPr>
              <w:jc w:val="both"/>
              <w:rPr>
                <w:rFonts w:ascii="Times New Roman" w:hAnsi="Times New Roman"/>
                <w:lang w:val="ru-RU"/>
              </w:rPr>
            </w:pPr>
          </w:p>
        </w:tc>
      </w:tr>
      <w:tr w:rsidR="00133403" w:rsidRPr="005520C5" w14:paraId="7E31163B" w14:textId="77777777">
        <w:tc>
          <w:tcPr>
            <w:tcW w:w="567" w:type="dxa"/>
            <w:shd w:val="clear" w:color="auto" w:fill="auto"/>
          </w:tcPr>
          <w:p w14:paraId="658D00D2" w14:textId="77777777" w:rsidR="00133403" w:rsidRPr="0032481C" w:rsidRDefault="00133403">
            <w:pPr>
              <w:spacing w:before="60" w:after="60"/>
              <w:jc w:val="center"/>
              <w:rPr>
                <w:rFonts w:ascii="Times New Roman" w:hAnsi="Times New Roman"/>
                <w:b/>
                <w:lang w:val="ru-RU"/>
              </w:rPr>
            </w:pPr>
          </w:p>
        </w:tc>
        <w:tc>
          <w:tcPr>
            <w:tcW w:w="1843" w:type="dxa"/>
            <w:vMerge/>
            <w:shd w:val="clear" w:color="auto" w:fill="auto"/>
          </w:tcPr>
          <w:p w14:paraId="6D657052" w14:textId="77777777" w:rsidR="00133403" w:rsidRPr="0032481C" w:rsidRDefault="00133403">
            <w:pPr>
              <w:spacing w:before="60" w:after="60"/>
              <w:rPr>
                <w:rFonts w:ascii="Times New Roman" w:hAnsi="Times New Roman"/>
                <w:b/>
                <w:lang w:val="ru-RU"/>
              </w:rPr>
            </w:pPr>
          </w:p>
        </w:tc>
        <w:tc>
          <w:tcPr>
            <w:tcW w:w="709" w:type="dxa"/>
            <w:shd w:val="clear" w:color="auto" w:fill="auto"/>
          </w:tcPr>
          <w:p w14:paraId="6792F98A" w14:textId="77777777" w:rsidR="00133403" w:rsidRPr="005520C5" w:rsidRDefault="000E67CC">
            <w:pPr>
              <w:spacing w:before="60" w:after="60"/>
              <w:jc w:val="center"/>
              <w:rPr>
                <w:rFonts w:ascii="Times New Roman" w:hAnsi="Times New Roman"/>
              </w:rPr>
            </w:pPr>
            <w:r w:rsidRPr="005520C5">
              <w:rPr>
                <w:rFonts w:ascii="Times New Roman" w:hAnsi="Times New Roman"/>
              </w:rPr>
              <w:t>5.2</w:t>
            </w:r>
          </w:p>
        </w:tc>
        <w:tc>
          <w:tcPr>
            <w:tcW w:w="284" w:type="dxa"/>
            <w:shd w:val="clear" w:color="auto" w:fill="auto"/>
          </w:tcPr>
          <w:p w14:paraId="0C7C17CD" w14:textId="77777777" w:rsidR="00133403" w:rsidRPr="005520C5" w:rsidRDefault="00133403">
            <w:pPr>
              <w:spacing w:before="60" w:after="60"/>
              <w:rPr>
                <w:rFonts w:ascii="Times New Roman" w:hAnsi="Times New Roman"/>
              </w:rPr>
            </w:pPr>
          </w:p>
        </w:tc>
        <w:tc>
          <w:tcPr>
            <w:tcW w:w="6945" w:type="dxa"/>
            <w:shd w:val="clear" w:color="auto" w:fill="auto"/>
          </w:tcPr>
          <w:p w14:paraId="0FA9BFD5" w14:textId="778CAE2B" w:rsidR="00133403" w:rsidRPr="005520C5" w:rsidRDefault="000E67CC" w:rsidP="009D6637">
            <w:pPr>
              <w:jc w:val="both"/>
              <w:rPr>
                <w:rFonts w:ascii="Times New Roman" w:hAnsi="Times New Roman"/>
              </w:rPr>
            </w:pP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бошланишидан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олдин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комиссияси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иштирокчиларнинг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малакали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танловини</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тказади</w:t>
            </w:r>
            <w:proofErr w:type="spellEnd"/>
            <w:r w:rsidRPr="00564F9E">
              <w:rPr>
                <w:rFonts w:ascii="Times New Roman" w:hAnsi="Times New Roman"/>
                <w:lang w:val="ru-RU"/>
              </w:rPr>
              <w:t xml:space="preserve">. </w:t>
            </w:r>
            <w:proofErr w:type="spellStart"/>
            <w:r w:rsidRPr="005520C5">
              <w:rPr>
                <w:rFonts w:ascii="Times New Roman" w:hAnsi="Times New Roman"/>
              </w:rPr>
              <w:t>Фақат</w:t>
            </w:r>
            <w:proofErr w:type="spellEnd"/>
            <w:r w:rsidRPr="005520C5">
              <w:rPr>
                <w:rFonts w:ascii="Times New Roman" w:hAnsi="Times New Roman"/>
              </w:rPr>
              <w:t xml:space="preserve"> </w:t>
            </w:r>
            <w:proofErr w:type="spellStart"/>
            <w:r w:rsidRPr="005520C5">
              <w:rPr>
                <w:rFonts w:ascii="Times New Roman" w:hAnsi="Times New Roman"/>
              </w:rPr>
              <w:t>малакавий</w:t>
            </w:r>
            <w:proofErr w:type="spellEnd"/>
            <w:r w:rsidRPr="005520C5">
              <w:rPr>
                <w:rFonts w:ascii="Times New Roman" w:hAnsi="Times New Roman"/>
              </w:rPr>
              <w:t xml:space="preserve"> </w:t>
            </w:r>
            <w:proofErr w:type="spellStart"/>
            <w:r w:rsidRPr="005520C5">
              <w:rPr>
                <w:rFonts w:ascii="Times New Roman" w:hAnsi="Times New Roman"/>
              </w:rPr>
              <w:t>танловидан</w:t>
            </w:r>
            <w:proofErr w:type="spellEnd"/>
            <w:r w:rsidRPr="005520C5">
              <w:rPr>
                <w:rFonts w:ascii="Times New Roman" w:hAnsi="Times New Roman"/>
              </w:rPr>
              <w:t xml:space="preserve"> </w:t>
            </w:r>
            <w:proofErr w:type="spellStart"/>
            <w:r w:rsidR="00265CE4" w:rsidRPr="005520C5">
              <w:rPr>
                <w:rFonts w:ascii="Times New Roman" w:hAnsi="Times New Roman"/>
              </w:rPr>
              <w:t>ў</w:t>
            </w:r>
            <w:r w:rsidRPr="005520C5">
              <w:rPr>
                <w:rFonts w:ascii="Times New Roman" w:hAnsi="Times New Roman"/>
              </w:rPr>
              <w:t>тган</w:t>
            </w:r>
            <w:proofErr w:type="spellEnd"/>
            <w:r w:rsidRPr="005520C5">
              <w:rPr>
                <w:rFonts w:ascii="Times New Roman" w:hAnsi="Times New Roman"/>
              </w:rPr>
              <w:t xml:space="preserve"> </w:t>
            </w:r>
            <w:proofErr w:type="spellStart"/>
            <w:r w:rsidRPr="005520C5">
              <w:rPr>
                <w:rFonts w:ascii="Times New Roman" w:hAnsi="Times New Roman"/>
              </w:rPr>
              <w:t>иштирокчилар</w:t>
            </w:r>
            <w:proofErr w:type="spellEnd"/>
            <w:r w:rsidRPr="005520C5">
              <w:rPr>
                <w:rFonts w:ascii="Times New Roman" w:hAnsi="Times New Roman"/>
              </w:rPr>
              <w:t xml:space="preserve"> </w:t>
            </w:r>
            <w:proofErr w:type="spellStart"/>
            <w:r w:rsidRPr="005520C5">
              <w:rPr>
                <w:rFonts w:ascii="Times New Roman" w:hAnsi="Times New Roman"/>
              </w:rPr>
              <w:t>танлашда</w:t>
            </w:r>
            <w:proofErr w:type="spellEnd"/>
            <w:r w:rsidRPr="005520C5">
              <w:rPr>
                <w:rFonts w:ascii="Times New Roman" w:hAnsi="Times New Roman"/>
              </w:rPr>
              <w:t xml:space="preserve"> </w:t>
            </w:r>
            <w:proofErr w:type="spellStart"/>
            <w:r w:rsidRPr="005520C5">
              <w:rPr>
                <w:rFonts w:ascii="Times New Roman" w:hAnsi="Times New Roman"/>
              </w:rPr>
              <w:t>иштирок</w:t>
            </w:r>
            <w:proofErr w:type="spellEnd"/>
            <w:r w:rsidRPr="005520C5">
              <w:rPr>
                <w:rFonts w:ascii="Times New Roman" w:hAnsi="Times New Roman"/>
              </w:rPr>
              <w:t xml:space="preserve"> </w:t>
            </w:r>
            <w:proofErr w:type="spellStart"/>
            <w:r w:rsidRPr="005520C5">
              <w:rPr>
                <w:rFonts w:ascii="Times New Roman" w:hAnsi="Times New Roman"/>
              </w:rPr>
              <w:t>этишлари</w:t>
            </w:r>
            <w:proofErr w:type="spellEnd"/>
            <w:r w:rsidRPr="005520C5">
              <w:rPr>
                <w:rFonts w:ascii="Times New Roman" w:hAnsi="Times New Roman"/>
              </w:rPr>
              <w:t xml:space="preserve"> </w:t>
            </w:r>
            <w:proofErr w:type="spellStart"/>
            <w:r w:rsidRPr="005520C5">
              <w:rPr>
                <w:rFonts w:ascii="Times New Roman" w:hAnsi="Times New Roman"/>
              </w:rPr>
              <w:t>мумкин</w:t>
            </w:r>
            <w:proofErr w:type="spellEnd"/>
            <w:r w:rsidRPr="005520C5">
              <w:rPr>
                <w:rFonts w:ascii="Times New Roman" w:hAnsi="Times New Roman"/>
              </w:rPr>
              <w:t>.</w:t>
            </w:r>
          </w:p>
        </w:tc>
      </w:tr>
      <w:tr w:rsidR="00133403" w:rsidRPr="005520C5" w14:paraId="7ABFD34F" w14:textId="77777777">
        <w:tc>
          <w:tcPr>
            <w:tcW w:w="567" w:type="dxa"/>
            <w:shd w:val="clear" w:color="auto" w:fill="auto"/>
          </w:tcPr>
          <w:p w14:paraId="3C2EDD0E" w14:textId="77777777" w:rsidR="00133403" w:rsidRPr="005520C5" w:rsidRDefault="00133403">
            <w:pPr>
              <w:spacing w:before="60" w:after="60"/>
              <w:jc w:val="center"/>
              <w:rPr>
                <w:rFonts w:ascii="Times New Roman" w:hAnsi="Times New Roman"/>
                <w:b/>
                <w:lang w:val="uz-Latn-UZ"/>
              </w:rPr>
            </w:pPr>
          </w:p>
        </w:tc>
        <w:tc>
          <w:tcPr>
            <w:tcW w:w="1843" w:type="dxa"/>
            <w:vMerge/>
            <w:shd w:val="clear" w:color="auto" w:fill="auto"/>
          </w:tcPr>
          <w:p w14:paraId="6CE3333B" w14:textId="77777777" w:rsidR="00133403" w:rsidRPr="005520C5" w:rsidRDefault="00133403">
            <w:pPr>
              <w:spacing w:before="60" w:after="60"/>
              <w:rPr>
                <w:rFonts w:ascii="Times New Roman" w:hAnsi="Times New Roman"/>
                <w:b/>
                <w:lang w:val="uz-Latn-UZ"/>
              </w:rPr>
            </w:pPr>
          </w:p>
        </w:tc>
        <w:tc>
          <w:tcPr>
            <w:tcW w:w="709" w:type="dxa"/>
            <w:shd w:val="clear" w:color="auto" w:fill="auto"/>
          </w:tcPr>
          <w:p w14:paraId="633153C5" w14:textId="77777777" w:rsidR="00133403" w:rsidRPr="005520C5" w:rsidRDefault="000E67CC">
            <w:pPr>
              <w:spacing w:before="60" w:after="60"/>
              <w:jc w:val="center"/>
              <w:rPr>
                <w:rFonts w:ascii="Times New Roman" w:hAnsi="Times New Roman"/>
              </w:rPr>
            </w:pPr>
            <w:r w:rsidRPr="005520C5">
              <w:rPr>
                <w:rFonts w:ascii="Times New Roman" w:hAnsi="Times New Roman"/>
              </w:rPr>
              <w:t>5.3</w:t>
            </w:r>
          </w:p>
        </w:tc>
        <w:tc>
          <w:tcPr>
            <w:tcW w:w="284" w:type="dxa"/>
            <w:shd w:val="clear" w:color="auto" w:fill="auto"/>
          </w:tcPr>
          <w:p w14:paraId="766797C9" w14:textId="77777777" w:rsidR="00133403" w:rsidRPr="005520C5" w:rsidRDefault="00133403">
            <w:pPr>
              <w:spacing w:before="60" w:after="60"/>
              <w:rPr>
                <w:rFonts w:ascii="Times New Roman" w:hAnsi="Times New Roman"/>
              </w:rPr>
            </w:pPr>
          </w:p>
        </w:tc>
        <w:tc>
          <w:tcPr>
            <w:tcW w:w="6945" w:type="dxa"/>
            <w:shd w:val="clear" w:color="auto" w:fill="auto"/>
          </w:tcPr>
          <w:p w14:paraId="7F36F772" w14:textId="61BAD954" w:rsidR="00133403" w:rsidRPr="005520C5" w:rsidRDefault="000E67CC" w:rsidP="009D6637">
            <w:pPr>
              <w:jc w:val="both"/>
              <w:rPr>
                <w:rFonts w:ascii="Times New Roman" w:hAnsi="Times New Roman"/>
              </w:rPr>
            </w:pPr>
            <w:proofErr w:type="spellStart"/>
            <w:r w:rsidRPr="005520C5">
              <w:rPr>
                <w:rFonts w:ascii="Times New Roman" w:hAnsi="Times New Roman"/>
              </w:rPr>
              <w:t>Малакавий</w:t>
            </w:r>
            <w:proofErr w:type="spellEnd"/>
            <w:r w:rsidRPr="005520C5">
              <w:rPr>
                <w:rFonts w:ascii="Times New Roman" w:hAnsi="Times New Roman"/>
              </w:rPr>
              <w:t xml:space="preserve"> </w:t>
            </w:r>
            <w:proofErr w:type="spellStart"/>
            <w:r w:rsidRPr="005520C5">
              <w:rPr>
                <w:rFonts w:ascii="Times New Roman" w:hAnsi="Times New Roman"/>
              </w:rPr>
              <w:t>танлов</w:t>
            </w:r>
            <w:proofErr w:type="spellEnd"/>
            <w:r w:rsidRPr="005520C5">
              <w:rPr>
                <w:rFonts w:ascii="Times New Roman" w:hAnsi="Times New Roman"/>
              </w:rPr>
              <w:t xml:space="preserve"> </w:t>
            </w:r>
            <w:proofErr w:type="spellStart"/>
            <w:r w:rsidRPr="005520C5">
              <w:rPr>
                <w:rFonts w:ascii="Times New Roman" w:hAnsi="Times New Roman"/>
              </w:rPr>
              <w:t>учун</w:t>
            </w:r>
            <w:proofErr w:type="spellEnd"/>
            <w:r w:rsidRPr="005520C5">
              <w:rPr>
                <w:rFonts w:ascii="Times New Roman" w:hAnsi="Times New Roman"/>
              </w:rPr>
              <w:t xml:space="preserve"> </w:t>
            </w:r>
            <w:proofErr w:type="spellStart"/>
            <w:r w:rsidRPr="005520C5">
              <w:rPr>
                <w:rFonts w:ascii="Times New Roman" w:hAnsi="Times New Roman"/>
              </w:rPr>
              <w:t>зарур</w:t>
            </w:r>
            <w:proofErr w:type="spellEnd"/>
            <w:r w:rsidRPr="005520C5">
              <w:rPr>
                <w:rFonts w:ascii="Times New Roman" w:hAnsi="Times New Roman"/>
              </w:rPr>
              <w:t xml:space="preserve"> </w:t>
            </w:r>
            <w:proofErr w:type="spellStart"/>
            <w:r w:rsidRPr="005520C5">
              <w:rPr>
                <w:rFonts w:ascii="Times New Roman" w:hAnsi="Times New Roman"/>
              </w:rPr>
              <w:t>б</w:t>
            </w:r>
            <w:r w:rsidR="00265CE4" w:rsidRPr="005520C5">
              <w:rPr>
                <w:rFonts w:ascii="Times New Roman" w:hAnsi="Times New Roman"/>
              </w:rPr>
              <w:t>ў</w:t>
            </w:r>
            <w:r w:rsidRPr="005520C5">
              <w:rPr>
                <w:rFonts w:ascii="Times New Roman" w:hAnsi="Times New Roman"/>
              </w:rPr>
              <w:t>лган</w:t>
            </w:r>
            <w:proofErr w:type="spellEnd"/>
            <w:r w:rsidRPr="005520C5">
              <w:rPr>
                <w:rFonts w:ascii="Times New Roman" w:hAnsi="Times New Roman"/>
              </w:rPr>
              <w:t xml:space="preserve"> </w:t>
            </w:r>
            <w:proofErr w:type="spellStart"/>
            <w:r w:rsidRPr="005520C5">
              <w:rPr>
                <w:rFonts w:ascii="Times New Roman" w:hAnsi="Times New Roman"/>
              </w:rPr>
              <w:t>ҳужжатлар</w:t>
            </w:r>
            <w:proofErr w:type="spellEnd"/>
            <w:r w:rsidRPr="005520C5">
              <w:rPr>
                <w:rFonts w:ascii="Times New Roman" w:hAnsi="Times New Roman"/>
              </w:rPr>
              <w:t xml:space="preserve"> </w:t>
            </w:r>
            <w:proofErr w:type="spellStart"/>
            <w:r w:rsidRPr="005520C5">
              <w:rPr>
                <w:rFonts w:ascii="Times New Roman" w:hAnsi="Times New Roman"/>
              </w:rPr>
              <w:t>р</w:t>
            </w:r>
            <w:r w:rsidR="00265CE4" w:rsidRPr="005520C5">
              <w:rPr>
                <w:rFonts w:ascii="Times New Roman" w:hAnsi="Times New Roman"/>
              </w:rPr>
              <w:t>ў</w:t>
            </w:r>
            <w:r w:rsidRPr="005520C5">
              <w:rPr>
                <w:rFonts w:ascii="Times New Roman" w:hAnsi="Times New Roman"/>
              </w:rPr>
              <w:t>йхати</w:t>
            </w:r>
            <w:proofErr w:type="spellEnd"/>
            <w:r w:rsidRPr="005520C5">
              <w:rPr>
                <w:rFonts w:ascii="Times New Roman" w:hAnsi="Times New Roman"/>
              </w:rPr>
              <w:t xml:space="preserve"> </w:t>
            </w:r>
            <w:proofErr w:type="spellStart"/>
            <w:r w:rsidRPr="005520C5">
              <w:rPr>
                <w:rFonts w:ascii="Times New Roman" w:hAnsi="Times New Roman"/>
              </w:rPr>
              <w:t>келтирилган</w:t>
            </w:r>
            <w:proofErr w:type="spellEnd"/>
            <w:r w:rsidRPr="005520C5">
              <w:rPr>
                <w:rFonts w:ascii="Times New Roman" w:hAnsi="Times New Roman"/>
              </w:rPr>
              <w:t xml:space="preserve">. </w:t>
            </w:r>
            <w:proofErr w:type="spellStart"/>
            <w:r w:rsidRPr="005520C5">
              <w:rPr>
                <w:rFonts w:ascii="Times New Roman" w:hAnsi="Times New Roman"/>
              </w:rPr>
              <w:t>Барча</w:t>
            </w:r>
            <w:proofErr w:type="spellEnd"/>
            <w:r w:rsidRPr="005520C5">
              <w:rPr>
                <w:rFonts w:ascii="Times New Roman" w:hAnsi="Times New Roman"/>
              </w:rPr>
              <w:t xml:space="preserve"> </w:t>
            </w:r>
            <w:proofErr w:type="spellStart"/>
            <w:r w:rsidRPr="005520C5">
              <w:rPr>
                <w:rFonts w:ascii="Times New Roman" w:hAnsi="Times New Roman"/>
              </w:rPr>
              <w:t>малака</w:t>
            </w:r>
            <w:proofErr w:type="spellEnd"/>
            <w:r w:rsidRPr="005520C5">
              <w:rPr>
                <w:rFonts w:ascii="Times New Roman" w:hAnsi="Times New Roman"/>
              </w:rPr>
              <w:t xml:space="preserve"> </w:t>
            </w:r>
            <w:proofErr w:type="spellStart"/>
            <w:r w:rsidRPr="005520C5">
              <w:rPr>
                <w:rFonts w:ascii="Times New Roman" w:hAnsi="Times New Roman"/>
              </w:rPr>
              <w:t>ҳужжатлари</w:t>
            </w:r>
            <w:proofErr w:type="spellEnd"/>
            <w:r w:rsidRPr="005520C5">
              <w:rPr>
                <w:rFonts w:ascii="Times New Roman" w:hAnsi="Times New Roman"/>
              </w:rPr>
              <w:t xml:space="preserve"> </w:t>
            </w:r>
            <w:proofErr w:type="spellStart"/>
            <w:r w:rsidR="004F797F">
              <w:rPr>
                <w:rFonts w:ascii="Times New Roman" w:hAnsi="Times New Roman"/>
              </w:rPr>
              <w:t>эле</w:t>
            </w:r>
            <w:r w:rsidR="00255063">
              <w:rPr>
                <w:rFonts w:ascii="Times New Roman" w:hAnsi="Times New Roman"/>
              </w:rPr>
              <w:t>к</w:t>
            </w:r>
            <w:r w:rsidR="004F797F">
              <w:rPr>
                <w:rFonts w:ascii="Times New Roman" w:hAnsi="Times New Roman"/>
              </w:rPr>
              <w:t>трон</w:t>
            </w:r>
            <w:proofErr w:type="spellEnd"/>
            <w:r w:rsidR="004F797F">
              <w:rPr>
                <w:rFonts w:ascii="Times New Roman" w:hAnsi="Times New Roman"/>
              </w:rPr>
              <w:t xml:space="preserve"> </w:t>
            </w:r>
            <w:proofErr w:type="spellStart"/>
            <w:r w:rsidR="004F797F">
              <w:rPr>
                <w:rFonts w:ascii="Times New Roman" w:hAnsi="Times New Roman"/>
              </w:rPr>
              <w:t>шаклда</w:t>
            </w:r>
            <w:proofErr w:type="spellEnd"/>
            <w:r w:rsidR="004F797F">
              <w:rPr>
                <w:rFonts w:ascii="Times New Roman" w:hAnsi="Times New Roman"/>
              </w:rPr>
              <w:t xml:space="preserve"> </w:t>
            </w:r>
            <w:proofErr w:type="spellStart"/>
            <w:r w:rsidR="004F797F">
              <w:rPr>
                <w:rFonts w:ascii="Times New Roman" w:hAnsi="Times New Roman"/>
              </w:rPr>
              <w:t>юборилиши</w:t>
            </w:r>
            <w:proofErr w:type="spellEnd"/>
            <w:r w:rsidRPr="005520C5">
              <w:rPr>
                <w:rFonts w:ascii="Times New Roman" w:hAnsi="Times New Roman"/>
              </w:rPr>
              <w:t xml:space="preserve"> </w:t>
            </w:r>
            <w:proofErr w:type="spellStart"/>
            <w:r w:rsidRPr="005520C5">
              <w:rPr>
                <w:rFonts w:ascii="Times New Roman" w:hAnsi="Times New Roman"/>
              </w:rPr>
              <w:t>керак</w:t>
            </w:r>
            <w:proofErr w:type="spellEnd"/>
            <w:r w:rsidRPr="005520C5">
              <w:rPr>
                <w:rFonts w:ascii="Times New Roman" w:hAnsi="Times New Roman"/>
              </w:rPr>
              <w:t>.</w:t>
            </w:r>
          </w:p>
        </w:tc>
      </w:tr>
      <w:tr w:rsidR="00133403" w:rsidRPr="009101B3" w14:paraId="5F5A4075" w14:textId="77777777">
        <w:tc>
          <w:tcPr>
            <w:tcW w:w="567" w:type="dxa"/>
            <w:shd w:val="clear" w:color="auto" w:fill="auto"/>
          </w:tcPr>
          <w:p w14:paraId="2C1A8A7E" w14:textId="77777777" w:rsidR="00133403" w:rsidRPr="005520C5" w:rsidRDefault="00133403">
            <w:pPr>
              <w:spacing w:before="60" w:after="60"/>
              <w:jc w:val="center"/>
              <w:rPr>
                <w:rFonts w:ascii="Times New Roman" w:hAnsi="Times New Roman"/>
                <w:b/>
              </w:rPr>
            </w:pPr>
          </w:p>
        </w:tc>
        <w:tc>
          <w:tcPr>
            <w:tcW w:w="1843" w:type="dxa"/>
            <w:vMerge/>
            <w:shd w:val="clear" w:color="auto" w:fill="auto"/>
          </w:tcPr>
          <w:p w14:paraId="113FC2F1" w14:textId="77777777" w:rsidR="00133403" w:rsidRPr="005520C5" w:rsidRDefault="00133403">
            <w:pPr>
              <w:spacing w:before="60" w:after="60"/>
              <w:rPr>
                <w:rFonts w:ascii="Times New Roman" w:hAnsi="Times New Roman"/>
                <w:b/>
              </w:rPr>
            </w:pPr>
          </w:p>
        </w:tc>
        <w:tc>
          <w:tcPr>
            <w:tcW w:w="709" w:type="dxa"/>
            <w:shd w:val="clear" w:color="auto" w:fill="auto"/>
          </w:tcPr>
          <w:p w14:paraId="56264FBF" w14:textId="77777777" w:rsidR="00133403" w:rsidRPr="005520C5" w:rsidRDefault="000E67CC">
            <w:pPr>
              <w:spacing w:before="60" w:after="60"/>
              <w:jc w:val="center"/>
              <w:rPr>
                <w:rFonts w:ascii="Times New Roman" w:hAnsi="Times New Roman"/>
              </w:rPr>
            </w:pPr>
            <w:r w:rsidRPr="005520C5">
              <w:rPr>
                <w:rFonts w:ascii="Times New Roman" w:hAnsi="Times New Roman"/>
              </w:rPr>
              <w:t>5.4</w:t>
            </w:r>
          </w:p>
        </w:tc>
        <w:tc>
          <w:tcPr>
            <w:tcW w:w="284" w:type="dxa"/>
            <w:shd w:val="clear" w:color="auto" w:fill="auto"/>
          </w:tcPr>
          <w:p w14:paraId="16CE3512" w14:textId="77777777" w:rsidR="00133403" w:rsidRPr="005520C5" w:rsidRDefault="00133403">
            <w:pPr>
              <w:spacing w:before="60" w:after="60"/>
              <w:rPr>
                <w:rFonts w:ascii="Times New Roman" w:hAnsi="Times New Roman"/>
              </w:rPr>
            </w:pPr>
          </w:p>
        </w:tc>
        <w:tc>
          <w:tcPr>
            <w:tcW w:w="6945" w:type="dxa"/>
            <w:shd w:val="clear" w:color="auto" w:fill="auto"/>
          </w:tcPr>
          <w:p w14:paraId="7FD6AF7A" w14:textId="6450C1AF" w:rsidR="00133403" w:rsidRPr="005520C5" w:rsidRDefault="000E67CC" w:rsidP="009D6637">
            <w:pPr>
              <w:jc w:val="both"/>
              <w:rPr>
                <w:rFonts w:ascii="Times New Roman" w:hAnsi="Times New Roman"/>
              </w:rPr>
            </w:pPr>
            <w:proofErr w:type="spellStart"/>
            <w:r w:rsidRPr="005520C5">
              <w:rPr>
                <w:rFonts w:ascii="Times New Roman" w:hAnsi="Times New Roman"/>
              </w:rPr>
              <w:t>Малакавий</w:t>
            </w:r>
            <w:proofErr w:type="spellEnd"/>
            <w:r w:rsidRPr="005520C5">
              <w:rPr>
                <w:rFonts w:ascii="Times New Roman" w:hAnsi="Times New Roman"/>
              </w:rPr>
              <w:t xml:space="preserve"> </w:t>
            </w:r>
            <w:proofErr w:type="spellStart"/>
            <w:r w:rsidRPr="005520C5">
              <w:rPr>
                <w:rFonts w:ascii="Times New Roman" w:hAnsi="Times New Roman"/>
              </w:rPr>
              <w:t>танлов</w:t>
            </w:r>
            <w:proofErr w:type="spellEnd"/>
            <w:r w:rsidRPr="005520C5">
              <w:rPr>
                <w:rFonts w:ascii="Times New Roman" w:hAnsi="Times New Roman"/>
              </w:rPr>
              <w:t xml:space="preserve"> </w:t>
            </w:r>
            <w:proofErr w:type="spellStart"/>
            <w:r w:rsidRPr="005520C5">
              <w:rPr>
                <w:rFonts w:ascii="Times New Roman" w:hAnsi="Times New Roman"/>
              </w:rPr>
              <w:t>учун</w:t>
            </w:r>
            <w:proofErr w:type="spellEnd"/>
            <w:r w:rsidRPr="005520C5">
              <w:rPr>
                <w:rFonts w:ascii="Times New Roman" w:hAnsi="Times New Roman"/>
              </w:rPr>
              <w:t xml:space="preserve"> </w:t>
            </w:r>
            <w:proofErr w:type="spellStart"/>
            <w:r w:rsidRPr="005520C5">
              <w:rPr>
                <w:rFonts w:ascii="Times New Roman" w:hAnsi="Times New Roman"/>
              </w:rPr>
              <w:t>иштирокчилар</w:t>
            </w:r>
            <w:proofErr w:type="spellEnd"/>
            <w:r w:rsidRPr="005520C5">
              <w:rPr>
                <w:rFonts w:ascii="Times New Roman" w:hAnsi="Times New Roman"/>
              </w:rPr>
              <w:t xml:space="preserve"> </w:t>
            </w:r>
            <w:proofErr w:type="spellStart"/>
            <w:r w:rsidRPr="005520C5">
              <w:rPr>
                <w:rFonts w:ascii="Times New Roman" w:hAnsi="Times New Roman"/>
              </w:rPr>
              <w:t>қуйидаги</w:t>
            </w:r>
            <w:proofErr w:type="spellEnd"/>
            <w:r w:rsidRPr="005520C5">
              <w:rPr>
                <w:rFonts w:ascii="Times New Roman" w:hAnsi="Times New Roman"/>
              </w:rPr>
              <w:t xml:space="preserve"> </w:t>
            </w:r>
            <w:proofErr w:type="spellStart"/>
            <w:r w:rsidRPr="005520C5">
              <w:rPr>
                <w:rFonts w:ascii="Times New Roman" w:hAnsi="Times New Roman"/>
              </w:rPr>
              <w:t>мезонларга</w:t>
            </w:r>
            <w:proofErr w:type="spellEnd"/>
            <w:r w:rsidRPr="005520C5">
              <w:rPr>
                <w:rFonts w:ascii="Times New Roman" w:hAnsi="Times New Roman"/>
              </w:rPr>
              <w:t xml:space="preserve"> </w:t>
            </w:r>
            <w:proofErr w:type="spellStart"/>
            <w:r w:rsidRPr="005520C5">
              <w:rPr>
                <w:rFonts w:ascii="Times New Roman" w:hAnsi="Times New Roman"/>
              </w:rPr>
              <w:t>мувофиқ</w:t>
            </w:r>
            <w:proofErr w:type="spellEnd"/>
            <w:r w:rsidRPr="005520C5">
              <w:rPr>
                <w:rFonts w:ascii="Times New Roman" w:hAnsi="Times New Roman"/>
              </w:rPr>
              <w:t xml:space="preserve"> </w:t>
            </w:r>
            <w:proofErr w:type="spellStart"/>
            <w:r w:rsidRPr="005520C5">
              <w:rPr>
                <w:rFonts w:ascii="Times New Roman" w:hAnsi="Times New Roman"/>
              </w:rPr>
              <w:t>б</w:t>
            </w:r>
            <w:r w:rsidR="00265CE4" w:rsidRPr="005520C5">
              <w:rPr>
                <w:rFonts w:ascii="Times New Roman" w:hAnsi="Times New Roman"/>
              </w:rPr>
              <w:t>ў</w:t>
            </w:r>
            <w:r w:rsidRPr="005520C5">
              <w:rPr>
                <w:rFonts w:ascii="Times New Roman" w:hAnsi="Times New Roman"/>
              </w:rPr>
              <w:t>лиши</w:t>
            </w:r>
            <w:proofErr w:type="spellEnd"/>
            <w:r w:rsidRPr="005520C5">
              <w:rPr>
                <w:rFonts w:ascii="Times New Roman" w:hAnsi="Times New Roman"/>
              </w:rPr>
              <w:t xml:space="preserve"> </w:t>
            </w:r>
            <w:proofErr w:type="spellStart"/>
            <w:r w:rsidRPr="005520C5">
              <w:rPr>
                <w:rFonts w:ascii="Times New Roman" w:hAnsi="Times New Roman"/>
              </w:rPr>
              <w:t>керак</w:t>
            </w:r>
            <w:proofErr w:type="spellEnd"/>
            <w:r w:rsidRPr="005520C5">
              <w:rPr>
                <w:rFonts w:ascii="Times New Roman" w:hAnsi="Times New Roman"/>
              </w:rPr>
              <w:t>:</w:t>
            </w:r>
          </w:p>
          <w:p w14:paraId="6A16E782" w14:textId="77777777" w:rsidR="00133403" w:rsidRPr="00564F9E" w:rsidRDefault="000E67CC" w:rsidP="009D6637">
            <w:pPr>
              <w:jc w:val="both"/>
              <w:rPr>
                <w:rFonts w:ascii="Times New Roman" w:hAnsi="Times New Roman"/>
                <w:lang w:val="ru-RU"/>
              </w:rPr>
            </w:pPr>
            <w:proofErr w:type="spellStart"/>
            <w:r w:rsidRPr="00564F9E">
              <w:rPr>
                <w:rFonts w:ascii="Times New Roman" w:hAnsi="Times New Roman"/>
                <w:lang w:val="ru-RU"/>
              </w:rPr>
              <w:t>шартномани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бажариш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учун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зарур</w:t>
            </w:r>
            <w:proofErr w:type="spellEnd"/>
            <w:r w:rsidRPr="00564F9E">
              <w:rPr>
                <w:rFonts w:ascii="Times New Roman" w:hAnsi="Times New Roman"/>
                <w:lang w:val="ru-RU"/>
              </w:rPr>
              <w:t xml:space="preserve"> техник, </w:t>
            </w:r>
            <w:proofErr w:type="spellStart"/>
            <w:r w:rsidRPr="00564F9E">
              <w:rPr>
                <w:rFonts w:ascii="Times New Roman" w:hAnsi="Times New Roman"/>
                <w:lang w:val="ru-RU"/>
              </w:rPr>
              <w:t>молиявий</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моддий</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кадрлар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ресурсларининг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ҳамда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бошқа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ресурсларнинг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мавжудлиги</w:t>
            </w:r>
            <w:proofErr w:type="spellEnd"/>
            <w:r w:rsidRPr="00564F9E">
              <w:rPr>
                <w:rFonts w:ascii="Times New Roman" w:hAnsi="Times New Roman"/>
                <w:lang w:val="ru-RU"/>
              </w:rPr>
              <w:t>;</w:t>
            </w:r>
          </w:p>
          <w:p w14:paraId="0BBC60BD" w14:textId="77777777" w:rsidR="00133403" w:rsidRPr="00564F9E" w:rsidRDefault="000E67CC" w:rsidP="009D6637">
            <w:pPr>
              <w:jc w:val="both"/>
              <w:rPr>
                <w:rFonts w:ascii="Times New Roman" w:hAnsi="Times New Roman"/>
                <w:lang w:val="ru-RU"/>
              </w:rPr>
            </w:pPr>
            <w:proofErr w:type="spellStart"/>
            <w:r w:rsidRPr="00564F9E">
              <w:rPr>
                <w:rFonts w:ascii="Times New Roman" w:hAnsi="Times New Roman"/>
                <w:lang w:val="ru-RU"/>
              </w:rPr>
              <w:t>шартнома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тузиш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учун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қонуний</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ҳуқуққа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эгалик</w:t>
            </w:r>
            <w:proofErr w:type="spellEnd"/>
            <w:r w:rsidRPr="00564F9E">
              <w:rPr>
                <w:rFonts w:ascii="Times New Roman" w:hAnsi="Times New Roman"/>
                <w:lang w:val="ru-RU"/>
              </w:rPr>
              <w:t>;</w:t>
            </w:r>
          </w:p>
          <w:p w14:paraId="54D7E576" w14:textId="24597895" w:rsidR="00133403" w:rsidRPr="00564F9E" w:rsidRDefault="000E67CC" w:rsidP="009D6637">
            <w:pPr>
              <w:jc w:val="both"/>
              <w:rPr>
                <w:rFonts w:ascii="Times New Roman" w:hAnsi="Times New Roman"/>
                <w:lang w:val="ru-RU"/>
              </w:rPr>
            </w:pPr>
            <w:proofErr w:type="spellStart"/>
            <w:r w:rsidRPr="00564F9E">
              <w:rPr>
                <w:rFonts w:ascii="Times New Roman" w:hAnsi="Times New Roman"/>
                <w:lang w:val="ru-RU"/>
              </w:rPr>
              <w:t>солиқлар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ва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йи</w:t>
            </w:r>
            <w:r w:rsidR="00265CE4" w:rsidRPr="00564F9E">
              <w:rPr>
                <w:rFonts w:ascii="Times New Roman" w:hAnsi="Times New Roman"/>
                <w:lang w:val="ru-RU"/>
              </w:rPr>
              <w:t>ғ</w:t>
            </w:r>
            <w:r w:rsidRPr="00564F9E">
              <w:rPr>
                <w:rFonts w:ascii="Times New Roman" w:hAnsi="Times New Roman"/>
                <w:lang w:val="ru-RU"/>
              </w:rPr>
              <w:t>имларни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w:t>
            </w:r>
            <w:r w:rsidR="00265CE4" w:rsidRPr="00564F9E">
              <w:rPr>
                <w:rFonts w:ascii="Times New Roman" w:hAnsi="Times New Roman"/>
                <w:lang w:val="ru-RU"/>
              </w:rPr>
              <w:t>ў</w:t>
            </w:r>
            <w:r w:rsidRPr="00564F9E">
              <w:rPr>
                <w:rFonts w:ascii="Times New Roman" w:hAnsi="Times New Roman"/>
                <w:lang w:val="ru-RU"/>
              </w:rPr>
              <w:t>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w:t>
            </w:r>
            <w:r w:rsidR="00265CE4" w:rsidRPr="00564F9E">
              <w:rPr>
                <w:rFonts w:ascii="Times New Roman" w:hAnsi="Times New Roman"/>
                <w:lang w:val="ru-RU"/>
              </w:rPr>
              <w:t>ў</w:t>
            </w:r>
            <w:r w:rsidRPr="00564F9E">
              <w:rPr>
                <w:rFonts w:ascii="Times New Roman" w:hAnsi="Times New Roman"/>
                <w:lang w:val="ru-RU"/>
              </w:rPr>
              <w:t>йича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муддати</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тган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қарздорликнинг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мавжуд</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эмаслиги</w:t>
            </w:r>
            <w:proofErr w:type="spellEnd"/>
            <w:r w:rsidRPr="00564F9E">
              <w:rPr>
                <w:rFonts w:ascii="Times New Roman" w:hAnsi="Times New Roman"/>
                <w:lang w:val="ru-RU"/>
              </w:rPr>
              <w:t>;</w:t>
            </w:r>
          </w:p>
          <w:p w14:paraId="798ABF8C" w14:textId="2956D245" w:rsidR="00133403" w:rsidRPr="00564F9E" w:rsidRDefault="00265CE4" w:rsidP="009D6637">
            <w:pPr>
              <w:jc w:val="both"/>
              <w:rPr>
                <w:rFonts w:ascii="Times New Roman" w:hAnsi="Times New Roman"/>
                <w:lang w:val="ru-RU"/>
              </w:rPr>
            </w:pPr>
            <w:proofErr w:type="spellStart"/>
            <w:r w:rsidRPr="00564F9E">
              <w:rPr>
                <w:rFonts w:ascii="Times New Roman" w:hAnsi="Times New Roman"/>
                <w:lang w:val="ru-RU"/>
              </w:rPr>
              <w:t>ў</w:t>
            </w:r>
            <w:r w:rsidR="000E67CC" w:rsidRPr="00564F9E">
              <w:rPr>
                <w:rFonts w:ascii="Times New Roman" w:hAnsi="Times New Roman"/>
                <w:lang w:val="ru-RU"/>
              </w:rPr>
              <w:t>зига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нисбатан</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жорий</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этилган</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банкротлик</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тартиб-таомилларининг</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мавжуд</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эмаслиги</w:t>
            </w:r>
            <w:proofErr w:type="spellEnd"/>
            <w:r w:rsidR="000E67CC" w:rsidRPr="00564F9E">
              <w:rPr>
                <w:rFonts w:ascii="Times New Roman" w:hAnsi="Times New Roman"/>
                <w:lang w:val="ru-RU"/>
              </w:rPr>
              <w:t>;</w:t>
            </w:r>
          </w:p>
          <w:p w14:paraId="5AE35C56" w14:textId="1DD44CC9" w:rsidR="00133403" w:rsidRPr="00564F9E" w:rsidRDefault="00133403" w:rsidP="009D6637">
            <w:pPr>
              <w:jc w:val="both"/>
              <w:rPr>
                <w:rFonts w:ascii="Times New Roman" w:hAnsi="Times New Roman"/>
                <w:lang w:val="ru-RU"/>
              </w:rPr>
            </w:pPr>
          </w:p>
        </w:tc>
      </w:tr>
      <w:tr w:rsidR="00133403" w:rsidRPr="009101B3" w14:paraId="523559DF" w14:textId="77777777">
        <w:tc>
          <w:tcPr>
            <w:tcW w:w="567" w:type="dxa"/>
            <w:shd w:val="clear" w:color="auto" w:fill="auto"/>
          </w:tcPr>
          <w:p w14:paraId="2467B3F4"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396F5D40"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00593047" w14:textId="77777777" w:rsidR="00133403" w:rsidRPr="005520C5" w:rsidRDefault="000E67CC">
            <w:pPr>
              <w:spacing w:before="60" w:after="60"/>
              <w:jc w:val="center"/>
              <w:rPr>
                <w:rFonts w:ascii="Times New Roman" w:hAnsi="Times New Roman"/>
              </w:rPr>
            </w:pPr>
            <w:r w:rsidRPr="005520C5">
              <w:rPr>
                <w:rFonts w:ascii="Times New Roman" w:hAnsi="Times New Roman"/>
              </w:rPr>
              <w:t>5.5</w:t>
            </w:r>
          </w:p>
        </w:tc>
        <w:tc>
          <w:tcPr>
            <w:tcW w:w="284" w:type="dxa"/>
            <w:shd w:val="clear" w:color="auto" w:fill="auto"/>
          </w:tcPr>
          <w:p w14:paraId="789DC6F7" w14:textId="77777777" w:rsidR="00133403" w:rsidRPr="005520C5" w:rsidRDefault="00133403">
            <w:pPr>
              <w:spacing w:before="60" w:after="60"/>
              <w:rPr>
                <w:rFonts w:ascii="Times New Roman" w:hAnsi="Times New Roman"/>
              </w:rPr>
            </w:pPr>
          </w:p>
        </w:tc>
        <w:tc>
          <w:tcPr>
            <w:tcW w:w="6945" w:type="dxa"/>
            <w:shd w:val="clear" w:color="auto" w:fill="auto"/>
          </w:tcPr>
          <w:p w14:paraId="57E6F442" w14:textId="0DA8BFD7" w:rsidR="00133403" w:rsidRPr="00564F9E" w:rsidRDefault="009D6637" w:rsidP="009D6637">
            <w:pPr>
              <w:rPr>
                <w:rFonts w:ascii="Times New Roman" w:hAnsi="Times New Roman"/>
                <w:lang w:val="ru-RU"/>
              </w:rPr>
            </w:pPr>
            <w:proofErr w:type="spellStart"/>
            <w:r>
              <w:rPr>
                <w:rFonts w:ascii="Times New Roman" w:hAnsi="Times New Roman"/>
                <w:lang w:val="ru-RU"/>
              </w:rPr>
              <w:t>Малакаларни</w:t>
            </w:r>
            <w:proofErr w:type="spellEnd"/>
            <w:r>
              <w:rPr>
                <w:rFonts w:ascii="Times New Roman" w:hAnsi="Times New Roman"/>
                <w:lang w:val="ru-RU"/>
              </w:rPr>
              <w:t xml:space="preserve"> </w:t>
            </w:r>
            <w:proofErr w:type="spellStart"/>
            <w:r>
              <w:rPr>
                <w:rFonts w:ascii="Times New Roman" w:hAnsi="Times New Roman"/>
                <w:lang w:val="ru-RU"/>
              </w:rPr>
              <w:t>баҳолаш</w:t>
            </w:r>
            <w:proofErr w:type="spellEnd"/>
            <w:r>
              <w:rPr>
                <w:rFonts w:ascii="Times New Roman" w:hAnsi="Times New Roman"/>
                <w:lang w:val="ru-RU"/>
              </w:rPr>
              <w:t xml:space="preserve"> </w:t>
            </w:r>
            <w:proofErr w:type="spellStart"/>
            <w:r>
              <w:rPr>
                <w:rFonts w:ascii="Times New Roman" w:hAnsi="Times New Roman"/>
                <w:lang w:val="ru-RU"/>
              </w:rPr>
              <w:t>мезонлари</w:t>
            </w:r>
            <w:proofErr w:type="spellEnd"/>
            <w:r>
              <w:rPr>
                <w:rFonts w:ascii="Times New Roman" w:hAnsi="Times New Roman"/>
                <w:lang w:val="ru-RU"/>
              </w:rPr>
              <w:t xml:space="preserve"> </w:t>
            </w:r>
            <w:proofErr w:type="spellStart"/>
            <w:r>
              <w:rPr>
                <w:rFonts w:ascii="Times New Roman" w:hAnsi="Times New Roman"/>
                <w:lang w:val="ru-RU"/>
              </w:rPr>
              <w:t>и</w:t>
            </w:r>
            <w:r w:rsidR="000E67CC" w:rsidRPr="00564F9E">
              <w:rPr>
                <w:rFonts w:ascii="Times New Roman" w:hAnsi="Times New Roman"/>
                <w:lang w:val="ru-RU"/>
              </w:rPr>
              <w:t>ловада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келтирилган</w:t>
            </w:r>
            <w:proofErr w:type="spellEnd"/>
          </w:p>
        </w:tc>
      </w:tr>
      <w:tr w:rsidR="005F2AB0" w:rsidRPr="009101B3" w14:paraId="7980D548" w14:textId="77777777" w:rsidTr="005F2AB0">
        <w:trPr>
          <w:trHeight w:val="437"/>
        </w:trPr>
        <w:tc>
          <w:tcPr>
            <w:tcW w:w="567" w:type="dxa"/>
            <w:shd w:val="clear" w:color="auto" w:fill="auto"/>
          </w:tcPr>
          <w:p w14:paraId="63C5AE4E" w14:textId="77777777" w:rsidR="005F2AB0" w:rsidRPr="005520C5" w:rsidRDefault="005F2AB0">
            <w:pPr>
              <w:spacing w:before="60" w:after="60"/>
              <w:jc w:val="center"/>
              <w:rPr>
                <w:rFonts w:ascii="Times New Roman" w:hAnsi="Times New Roman"/>
                <w:b/>
                <w:lang w:val="ru-RU"/>
              </w:rPr>
            </w:pPr>
            <w:r w:rsidRPr="005520C5">
              <w:rPr>
                <w:rFonts w:ascii="Times New Roman" w:hAnsi="Times New Roman"/>
                <w:b/>
                <w:lang w:val="ru-RU"/>
              </w:rPr>
              <w:t>6</w:t>
            </w:r>
          </w:p>
        </w:tc>
        <w:tc>
          <w:tcPr>
            <w:tcW w:w="1843" w:type="dxa"/>
            <w:vMerge w:val="restart"/>
            <w:shd w:val="clear" w:color="auto" w:fill="auto"/>
          </w:tcPr>
          <w:p w14:paraId="31BCCE90" w14:textId="77777777" w:rsidR="005F2AB0" w:rsidRPr="00564F9E" w:rsidRDefault="005F2AB0">
            <w:pPr>
              <w:spacing w:before="60" w:after="60"/>
              <w:rPr>
                <w:rFonts w:ascii="Times New Roman" w:hAnsi="Times New Roman"/>
                <w:b/>
                <w:lang w:val="ru-RU"/>
              </w:rPr>
            </w:pPr>
            <w:proofErr w:type="spellStart"/>
            <w:r w:rsidRPr="00564F9E">
              <w:rPr>
                <w:rFonts w:ascii="Times New Roman" w:hAnsi="Times New Roman"/>
                <w:b/>
                <w:lang w:val="ru-RU"/>
              </w:rPr>
              <w:t>Танлаш</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иштирокчисининг</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таклифи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ва</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уни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расмийлаштириш</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тартиби</w:t>
            </w:r>
            <w:proofErr w:type="spellEnd"/>
          </w:p>
        </w:tc>
        <w:tc>
          <w:tcPr>
            <w:tcW w:w="709" w:type="dxa"/>
            <w:shd w:val="clear" w:color="auto" w:fill="auto"/>
          </w:tcPr>
          <w:p w14:paraId="334D3731" w14:textId="77777777" w:rsidR="005F2AB0" w:rsidRPr="005520C5" w:rsidRDefault="005F2AB0">
            <w:pPr>
              <w:spacing w:before="60" w:after="60"/>
              <w:jc w:val="center"/>
              <w:rPr>
                <w:rFonts w:ascii="Times New Roman" w:hAnsi="Times New Roman"/>
              </w:rPr>
            </w:pPr>
            <w:r w:rsidRPr="005520C5">
              <w:rPr>
                <w:rFonts w:ascii="Times New Roman" w:hAnsi="Times New Roman"/>
                <w:lang w:val="ru-RU"/>
              </w:rPr>
              <w:t>6</w:t>
            </w:r>
            <w:r w:rsidRPr="005520C5">
              <w:rPr>
                <w:rFonts w:ascii="Times New Roman" w:hAnsi="Times New Roman"/>
              </w:rPr>
              <w:t>.1</w:t>
            </w:r>
          </w:p>
        </w:tc>
        <w:tc>
          <w:tcPr>
            <w:tcW w:w="284" w:type="dxa"/>
            <w:shd w:val="clear" w:color="auto" w:fill="auto"/>
          </w:tcPr>
          <w:p w14:paraId="344B1437" w14:textId="77777777" w:rsidR="005F2AB0" w:rsidRPr="005520C5" w:rsidRDefault="005F2AB0">
            <w:pPr>
              <w:spacing w:before="60" w:after="60"/>
              <w:rPr>
                <w:rFonts w:ascii="Times New Roman" w:hAnsi="Times New Roman"/>
                <w:lang w:val="ru-RU"/>
              </w:rPr>
            </w:pPr>
          </w:p>
        </w:tc>
        <w:tc>
          <w:tcPr>
            <w:tcW w:w="6945" w:type="dxa"/>
            <w:shd w:val="clear" w:color="auto" w:fill="auto"/>
          </w:tcPr>
          <w:p w14:paraId="3F534B69" w14:textId="74390ADB" w:rsidR="005F2AB0" w:rsidRPr="00564F9E" w:rsidRDefault="005F2AB0">
            <w:pPr>
              <w:rPr>
                <w:rFonts w:ascii="Times New Roman" w:hAnsi="Times New Roman"/>
                <w:lang w:val="ru-RU"/>
              </w:rPr>
            </w:pPr>
            <w:proofErr w:type="spellStart"/>
            <w:r w:rsidRPr="00564F9E">
              <w:rPr>
                <w:rFonts w:ascii="Times New Roman" w:hAnsi="Times New Roman"/>
                <w:bCs/>
                <w:lang w:val="ru-RU"/>
              </w:rPr>
              <w:t>Иштирокчи</w:t>
            </w:r>
            <w:proofErr w:type="spellEnd"/>
            <w:r w:rsidRPr="00564F9E">
              <w:rPr>
                <w:rFonts w:ascii="Times New Roman" w:hAnsi="Times New Roman"/>
                <w:bCs/>
                <w:lang w:val="ru-RU"/>
              </w:rPr>
              <w:t xml:space="preserve"> </w:t>
            </w:r>
            <w:proofErr w:type="spellStart"/>
            <w:r w:rsidRPr="00564F9E">
              <w:rPr>
                <w:rFonts w:ascii="Times New Roman" w:hAnsi="Times New Roman"/>
                <w:bCs/>
                <w:lang w:val="ru-RU"/>
              </w:rPr>
              <w:t>ҳужжатлар</w:t>
            </w:r>
            <w:proofErr w:type="spellEnd"/>
            <w:r w:rsidRPr="00564F9E">
              <w:rPr>
                <w:rFonts w:ascii="Times New Roman" w:hAnsi="Times New Roman"/>
                <w:bCs/>
                <w:lang w:val="ru-RU"/>
              </w:rPr>
              <w:t xml:space="preserve"> </w:t>
            </w:r>
            <w:proofErr w:type="spellStart"/>
            <w:r w:rsidRPr="00564F9E">
              <w:rPr>
                <w:rFonts w:ascii="Times New Roman" w:hAnsi="Times New Roman"/>
                <w:bCs/>
                <w:lang w:val="ru-RU"/>
              </w:rPr>
              <w:t>тўпламини</w:t>
            </w:r>
            <w:proofErr w:type="spellEnd"/>
            <w:r w:rsidRPr="00564F9E">
              <w:rPr>
                <w:rFonts w:ascii="Times New Roman" w:hAnsi="Times New Roman"/>
                <w:bCs/>
                <w:lang w:val="ru-RU"/>
              </w:rPr>
              <w:t xml:space="preserve"> эле</w:t>
            </w:r>
            <w:r w:rsidR="00255063" w:rsidRPr="00564F9E">
              <w:rPr>
                <w:rFonts w:ascii="Times New Roman" w:hAnsi="Times New Roman"/>
                <w:bCs/>
                <w:lang w:val="ru-RU"/>
              </w:rPr>
              <w:t>к</w:t>
            </w:r>
            <w:r w:rsidRPr="00564F9E">
              <w:rPr>
                <w:rFonts w:ascii="Times New Roman" w:hAnsi="Times New Roman"/>
                <w:bCs/>
                <w:lang w:val="ru-RU"/>
              </w:rPr>
              <w:t xml:space="preserve">трон </w:t>
            </w:r>
            <w:proofErr w:type="spellStart"/>
            <w:r w:rsidRPr="00564F9E">
              <w:rPr>
                <w:rFonts w:ascii="Times New Roman" w:hAnsi="Times New Roman"/>
                <w:bCs/>
                <w:lang w:val="ru-RU"/>
              </w:rPr>
              <w:t>тарзда</w:t>
            </w:r>
            <w:proofErr w:type="spellEnd"/>
            <w:r w:rsidRPr="00564F9E">
              <w:rPr>
                <w:rFonts w:ascii="Times New Roman" w:hAnsi="Times New Roman"/>
                <w:bCs/>
                <w:lang w:val="ru-RU"/>
              </w:rPr>
              <w:t xml:space="preserve"> </w:t>
            </w:r>
            <w:proofErr w:type="spellStart"/>
            <w:r w:rsidRPr="00564F9E">
              <w:rPr>
                <w:rFonts w:ascii="Times New Roman" w:hAnsi="Times New Roman"/>
                <w:bCs/>
                <w:lang w:val="ru-RU"/>
              </w:rPr>
              <w:t>тақдим</w:t>
            </w:r>
            <w:proofErr w:type="spellEnd"/>
            <w:r w:rsidRPr="00564F9E">
              <w:rPr>
                <w:rFonts w:ascii="Times New Roman" w:hAnsi="Times New Roman"/>
                <w:bCs/>
                <w:lang w:val="ru-RU"/>
              </w:rPr>
              <w:t xml:space="preserve"> </w:t>
            </w:r>
            <w:proofErr w:type="spellStart"/>
            <w:r w:rsidRPr="00564F9E">
              <w:rPr>
                <w:rFonts w:ascii="Times New Roman" w:hAnsi="Times New Roman"/>
                <w:bCs/>
                <w:lang w:val="ru-RU"/>
              </w:rPr>
              <w:t>этиши</w:t>
            </w:r>
            <w:proofErr w:type="spellEnd"/>
            <w:r w:rsidRPr="00564F9E">
              <w:rPr>
                <w:rFonts w:ascii="Times New Roman" w:hAnsi="Times New Roman"/>
                <w:bCs/>
                <w:lang w:val="ru-RU"/>
              </w:rPr>
              <w:t xml:space="preserve"> </w:t>
            </w:r>
            <w:proofErr w:type="spellStart"/>
            <w:r w:rsidRPr="00564F9E">
              <w:rPr>
                <w:rFonts w:ascii="Times New Roman" w:hAnsi="Times New Roman"/>
                <w:bCs/>
                <w:lang w:val="ru-RU"/>
              </w:rPr>
              <w:t>керак</w:t>
            </w:r>
            <w:proofErr w:type="spellEnd"/>
            <w:r w:rsidRPr="00564F9E">
              <w:rPr>
                <w:rFonts w:ascii="Times New Roman" w:hAnsi="Times New Roman"/>
                <w:bCs/>
                <w:lang w:val="ru-RU"/>
              </w:rPr>
              <w:t xml:space="preserve">. </w:t>
            </w:r>
          </w:p>
        </w:tc>
      </w:tr>
      <w:tr w:rsidR="005F2AB0" w:rsidRPr="005520C5" w14:paraId="533BADD8" w14:textId="77777777">
        <w:tc>
          <w:tcPr>
            <w:tcW w:w="567" w:type="dxa"/>
            <w:shd w:val="clear" w:color="auto" w:fill="auto"/>
          </w:tcPr>
          <w:p w14:paraId="4F1F85BF" w14:textId="77777777" w:rsidR="005F2AB0" w:rsidRPr="00564F9E" w:rsidRDefault="005F2AB0">
            <w:pPr>
              <w:spacing w:before="60" w:after="60"/>
              <w:jc w:val="center"/>
              <w:rPr>
                <w:rFonts w:ascii="Times New Roman" w:hAnsi="Times New Roman"/>
                <w:b/>
                <w:lang w:val="ru-RU"/>
              </w:rPr>
            </w:pPr>
          </w:p>
        </w:tc>
        <w:tc>
          <w:tcPr>
            <w:tcW w:w="1843" w:type="dxa"/>
            <w:vMerge/>
            <w:shd w:val="clear" w:color="auto" w:fill="auto"/>
          </w:tcPr>
          <w:p w14:paraId="075ACB34" w14:textId="77777777" w:rsidR="005F2AB0" w:rsidRPr="00564F9E" w:rsidRDefault="005F2AB0">
            <w:pPr>
              <w:spacing w:before="60" w:after="60"/>
              <w:rPr>
                <w:rFonts w:ascii="Times New Roman" w:hAnsi="Times New Roman"/>
                <w:b/>
                <w:lang w:val="ru-RU"/>
              </w:rPr>
            </w:pPr>
          </w:p>
        </w:tc>
        <w:tc>
          <w:tcPr>
            <w:tcW w:w="709" w:type="dxa"/>
            <w:shd w:val="clear" w:color="auto" w:fill="auto"/>
          </w:tcPr>
          <w:p w14:paraId="41324310" w14:textId="174BB92A" w:rsidR="005F2AB0" w:rsidRPr="004F797F" w:rsidRDefault="005F2AB0">
            <w:pPr>
              <w:spacing w:before="60" w:after="60"/>
              <w:jc w:val="center"/>
              <w:rPr>
                <w:rFonts w:ascii="Times New Roman" w:hAnsi="Times New Roman"/>
              </w:rPr>
            </w:pPr>
            <w:r w:rsidRPr="005520C5">
              <w:rPr>
                <w:rFonts w:ascii="Times New Roman" w:hAnsi="Times New Roman"/>
                <w:lang w:val="ru-RU"/>
              </w:rPr>
              <w:t>6.</w:t>
            </w:r>
            <w:r>
              <w:rPr>
                <w:rFonts w:ascii="Times New Roman" w:hAnsi="Times New Roman"/>
              </w:rPr>
              <w:t>2</w:t>
            </w:r>
          </w:p>
        </w:tc>
        <w:tc>
          <w:tcPr>
            <w:tcW w:w="284" w:type="dxa"/>
            <w:shd w:val="clear" w:color="auto" w:fill="auto"/>
          </w:tcPr>
          <w:p w14:paraId="404386FE" w14:textId="77777777" w:rsidR="005F2AB0" w:rsidRPr="005520C5" w:rsidRDefault="005F2AB0">
            <w:pPr>
              <w:spacing w:before="60" w:after="60"/>
              <w:rPr>
                <w:rFonts w:ascii="Times New Roman" w:hAnsi="Times New Roman"/>
                <w:lang w:val="ru-RU"/>
              </w:rPr>
            </w:pPr>
          </w:p>
        </w:tc>
        <w:tc>
          <w:tcPr>
            <w:tcW w:w="6945" w:type="dxa"/>
            <w:shd w:val="clear" w:color="auto" w:fill="auto"/>
          </w:tcPr>
          <w:p w14:paraId="799E915E" w14:textId="77777777" w:rsidR="005F2AB0" w:rsidRPr="005520C5" w:rsidRDefault="005F2AB0">
            <w:pPr>
              <w:spacing w:before="60" w:after="60"/>
              <w:jc w:val="both"/>
              <w:rPr>
                <w:rFonts w:ascii="Times New Roman" w:hAnsi="Times New Roman"/>
                <w:lang w:val="ru-RU"/>
              </w:rPr>
            </w:pPr>
            <w:proofErr w:type="spellStart"/>
            <w:r w:rsidRPr="005520C5">
              <w:rPr>
                <w:rFonts w:ascii="Times New Roman" w:hAnsi="Times New Roman"/>
              </w:rPr>
              <w:t>Танлаш</w:t>
            </w:r>
            <w:proofErr w:type="spellEnd"/>
            <w:r w:rsidRPr="005520C5">
              <w:rPr>
                <w:rFonts w:ascii="Times New Roman" w:hAnsi="Times New Roman"/>
              </w:rPr>
              <w:t xml:space="preserve"> </w:t>
            </w:r>
            <w:proofErr w:type="spellStart"/>
            <w:r w:rsidRPr="005520C5">
              <w:rPr>
                <w:rFonts w:ascii="Times New Roman" w:hAnsi="Times New Roman"/>
              </w:rPr>
              <w:t>иштирокчиси</w:t>
            </w:r>
            <w:proofErr w:type="spellEnd"/>
            <w:r w:rsidRPr="005520C5">
              <w:rPr>
                <w:rFonts w:ascii="Times New Roman" w:hAnsi="Times New Roman"/>
              </w:rPr>
              <w:t>:</w:t>
            </w:r>
          </w:p>
        </w:tc>
      </w:tr>
      <w:tr w:rsidR="005F2AB0" w:rsidRPr="009101B3" w14:paraId="14E0CFB5" w14:textId="77777777">
        <w:tc>
          <w:tcPr>
            <w:tcW w:w="567" w:type="dxa"/>
            <w:shd w:val="clear" w:color="auto" w:fill="auto"/>
          </w:tcPr>
          <w:p w14:paraId="33892A7C" w14:textId="77777777" w:rsidR="005F2AB0" w:rsidRPr="005520C5" w:rsidRDefault="005F2AB0">
            <w:pPr>
              <w:spacing w:before="60" w:after="60"/>
              <w:jc w:val="center"/>
              <w:rPr>
                <w:rFonts w:ascii="Times New Roman" w:hAnsi="Times New Roman"/>
                <w:b/>
                <w:lang w:val="ru-RU"/>
              </w:rPr>
            </w:pPr>
          </w:p>
        </w:tc>
        <w:tc>
          <w:tcPr>
            <w:tcW w:w="1843" w:type="dxa"/>
            <w:vMerge/>
            <w:shd w:val="clear" w:color="auto" w:fill="auto"/>
          </w:tcPr>
          <w:p w14:paraId="302FA9EB" w14:textId="77777777" w:rsidR="005F2AB0" w:rsidRPr="005520C5" w:rsidRDefault="005F2AB0">
            <w:pPr>
              <w:spacing w:before="60" w:after="60"/>
              <w:rPr>
                <w:rFonts w:ascii="Times New Roman" w:hAnsi="Times New Roman"/>
                <w:b/>
                <w:lang w:val="ru-RU"/>
              </w:rPr>
            </w:pPr>
          </w:p>
        </w:tc>
        <w:tc>
          <w:tcPr>
            <w:tcW w:w="709" w:type="dxa"/>
            <w:shd w:val="clear" w:color="auto" w:fill="auto"/>
          </w:tcPr>
          <w:p w14:paraId="2F96722A" w14:textId="77777777" w:rsidR="005F2AB0" w:rsidRPr="005520C5" w:rsidRDefault="005F2AB0">
            <w:pPr>
              <w:spacing w:before="60" w:after="60"/>
              <w:jc w:val="center"/>
              <w:rPr>
                <w:rFonts w:ascii="Times New Roman" w:hAnsi="Times New Roman"/>
              </w:rPr>
            </w:pPr>
          </w:p>
        </w:tc>
        <w:tc>
          <w:tcPr>
            <w:tcW w:w="284" w:type="dxa"/>
            <w:shd w:val="clear" w:color="auto" w:fill="auto"/>
          </w:tcPr>
          <w:p w14:paraId="39A68E46" w14:textId="77777777" w:rsidR="005F2AB0" w:rsidRPr="005520C5" w:rsidRDefault="005F2AB0">
            <w:pPr>
              <w:spacing w:before="60" w:after="60"/>
              <w:rPr>
                <w:rFonts w:ascii="Times New Roman" w:hAnsi="Times New Roman"/>
                <w:lang w:val="ru-RU"/>
              </w:rPr>
            </w:pPr>
          </w:p>
        </w:tc>
        <w:tc>
          <w:tcPr>
            <w:tcW w:w="6945" w:type="dxa"/>
            <w:shd w:val="clear" w:color="auto" w:fill="auto"/>
          </w:tcPr>
          <w:p w14:paraId="45ACE52D" w14:textId="331B537D" w:rsidR="005F2AB0" w:rsidRPr="005520C5" w:rsidRDefault="009D6637">
            <w:pPr>
              <w:spacing w:before="60" w:after="60"/>
              <w:jc w:val="both"/>
              <w:rPr>
                <w:rFonts w:ascii="Times New Roman" w:hAnsi="Times New Roman"/>
                <w:lang w:val="ru-RU"/>
              </w:rPr>
            </w:pPr>
            <w:proofErr w:type="spellStart"/>
            <w:r w:rsidRPr="00564F9E">
              <w:rPr>
                <w:rFonts w:ascii="Times New Roman" w:hAnsi="Times New Roman"/>
                <w:lang w:val="ru-RU"/>
              </w:rPr>
              <w:t>Т</w:t>
            </w:r>
            <w:r w:rsidR="005F2AB0" w:rsidRPr="00564F9E">
              <w:rPr>
                <w:rFonts w:ascii="Times New Roman" w:hAnsi="Times New Roman"/>
                <w:lang w:val="ru-RU"/>
              </w:rPr>
              <w:t>ақдим</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этилган</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ахборот</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ва</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ҳужжатларнинг</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ҳақиқийлиги</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ва</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ишончлилиги</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учун</w:t>
            </w:r>
            <w:proofErr w:type="spellEnd"/>
            <w:r w:rsidR="005F2AB0" w:rsidRPr="005520C5">
              <w:rPr>
                <w:rFonts w:ascii="Times New Roman" w:hAnsi="Times New Roman"/>
                <w:lang w:val="ru-RU"/>
              </w:rPr>
              <w:t xml:space="preserve"> </w:t>
            </w:r>
            <w:proofErr w:type="spellStart"/>
            <w:r w:rsidR="005F2AB0" w:rsidRPr="00564F9E">
              <w:rPr>
                <w:rFonts w:ascii="Times New Roman" w:hAnsi="Times New Roman"/>
                <w:lang w:val="ru-RU"/>
              </w:rPr>
              <w:t>жавобгардир</w:t>
            </w:r>
            <w:proofErr w:type="spellEnd"/>
            <w:r w:rsidR="005F2AB0" w:rsidRPr="005520C5">
              <w:rPr>
                <w:rFonts w:ascii="Times New Roman" w:hAnsi="Times New Roman"/>
                <w:lang w:val="ru-RU"/>
              </w:rPr>
              <w:t>;</w:t>
            </w:r>
          </w:p>
        </w:tc>
      </w:tr>
      <w:tr w:rsidR="00133403" w:rsidRPr="009101B3" w14:paraId="733AFB5E" w14:textId="77777777">
        <w:tc>
          <w:tcPr>
            <w:tcW w:w="567" w:type="dxa"/>
            <w:shd w:val="clear" w:color="auto" w:fill="auto"/>
          </w:tcPr>
          <w:p w14:paraId="0F8D1CDC"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3398F00D"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0D3DEB2F" w14:textId="77777777" w:rsidR="00133403" w:rsidRPr="005520C5" w:rsidRDefault="00133403">
            <w:pPr>
              <w:spacing w:before="60" w:after="60"/>
              <w:jc w:val="center"/>
              <w:rPr>
                <w:rFonts w:ascii="Times New Roman" w:hAnsi="Times New Roman"/>
                <w:lang w:val="ru-RU"/>
              </w:rPr>
            </w:pPr>
          </w:p>
        </w:tc>
        <w:tc>
          <w:tcPr>
            <w:tcW w:w="284" w:type="dxa"/>
            <w:shd w:val="clear" w:color="auto" w:fill="auto"/>
          </w:tcPr>
          <w:p w14:paraId="1B740FFE"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E96334D" w14:textId="5C55185B" w:rsidR="00133403" w:rsidRPr="00564F9E" w:rsidRDefault="009D6637">
            <w:pPr>
              <w:spacing w:before="60" w:after="60"/>
              <w:jc w:val="both"/>
              <w:rPr>
                <w:rFonts w:ascii="Times New Roman" w:hAnsi="Times New Roman"/>
                <w:lang w:val="ru-RU"/>
              </w:rPr>
            </w:pPr>
            <w:proofErr w:type="spellStart"/>
            <w:r w:rsidRPr="00564F9E">
              <w:rPr>
                <w:rFonts w:ascii="Times New Roman" w:hAnsi="Times New Roman"/>
                <w:lang w:val="ru-RU"/>
              </w:rPr>
              <w:t>Ф</w:t>
            </w:r>
            <w:r w:rsidR="000E67CC" w:rsidRPr="00564F9E">
              <w:rPr>
                <w:rFonts w:ascii="Times New Roman" w:hAnsi="Times New Roman"/>
                <w:lang w:val="ru-RU"/>
              </w:rPr>
              <w:t>ақат</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битта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таклифни</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тақдим</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этиш</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ҳуқуқига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эга</w:t>
            </w:r>
            <w:proofErr w:type="spellEnd"/>
            <w:r w:rsidR="000E67CC" w:rsidRPr="00564F9E">
              <w:rPr>
                <w:rFonts w:ascii="Times New Roman" w:hAnsi="Times New Roman"/>
                <w:lang w:val="ru-RU"/>
              </w:rPr>
              <w:t>;</w:t>
            </w:r>
          </w:p>
        </w:tc>
      </w:tr>
      <w:tr w:rsidR="00133403" w:rsidRPr="009101B3" w14:paraId="50F7B010" w14:textId="77777777">
        <w:tc>
          <w:tcPr>
            <w:tcW w:w="567" w:type="dxa"/>
            <w:shd w:val="clear" w:color="auto" w:fill="auto"/>
          </w:tcPr>
          <w:p w14:paraId="38CA42A7"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426BE419"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401A6E58"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510808F3"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3C4C2A18" w14:textId="1E2B114B" w:rsidR="00133403" w:rsidRPr="00564F9E" w:rsidRDefault="009D6637">
            <w:pPr>
              <w:spacing w:before="60" w:after="60"/>
              <w:jc w:val="both"/>
              <w:rPr>
                <w:rFonts w:ascii="Times New Roman" w:hAnsi="Times New Roman"/>
                <w:lang w:val="ru-RU"/>
              </w:rPr>
            </w:pPr>
            <w:proofErr w:type="spellStart"/>
            <w:r w:rsidRPr="00564F9E">
              <w:rPr>
                <w:rFonts w:ascii="Times New Roman" w:hAnsi="Times New Roman"/>
                <w:lang w:val="ru-RU"/>
              </w:rPr>
              <w:t>К</w:t>
            </w:r>
            <w:r w:rsidR="000E67CC" w:rsidRPr="00564F9E">
              <w:rPr>
                <w:rFonts w:ascii="Times New Roman" w:hAnsi="Times New Roman"/>
                <w:lang w:val="ru-RU"/>
              </w:rPr>
              <w:t>иритилган</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таклифни</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таклифларни</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о</w:t>
            </w:r>
            <w:r w:rsidR="00304786" w:rsidRPr="00564F9E">
              <w:rPr>
                <w:rFonts w:ascii="Times New Roman" w:hAnsi="Times New Roman"/>
                <w:lang w:val="ru-RU"/>
              </w:rPr>
              <w:t>х</w:t>
            </w:r>
            <w:r w:rsidR="000E67CC" w:rsidRPr="00564F9E">
              <w:rPr>
                <w:rFonts w:ascii="Times New Roman" w:hAnsi="Times New Roman"/>
                <w:lang w:val="ru-RU"/>
              </w:rPr>
              <w:t>ирги</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қабул</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қилиш</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санасигача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қайтариб</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олиш</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ёки</w:t>
            </w:r>
            <w:proofErr w:type="spellEnd"/>
            <w:r w:rsidR="000E67CC" w:rsidRPr="00564F9E">
              <w:rPr>
                <w:rFonts w:ascii="Times New Roman" w:hAnsi="Times New Roman"/>
                <w:lang w:val="ru-RU"/>
              </w:rPr>
              <w:t xml:space="preserve"> </w:t>
            </w:r>
            <w:proofErr w:type="spellStart"/>
            <w:r w:rsidR="00265CE4" w:rsidRPr="00564F9E">
              <w:rPr>
                <w:rFonts w:ascii="Times New Roman" w:hAnsi="Times New Roman"/>
                <w:lang w:val="ru-RU"/>
              </w:rPr>
              <w:t>ў</w:t>
            </w:r>
            <w:r w:rsidR="000E67CC" w:rsidRPr="00564F9E">
              <w:rPr>
                <w:rFonts w:ascii="Times New Roman" w:hAnsi="Times New Roman"/>
                <w:lang w:val="ru-RU"/>
              </w:rPr>
              <w:t>згартиришлар</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киритиш</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ҳуқуқига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эга</w:t>
            </w:r>
            <w:proofErr w:type="spellEnd"/>
            <w:r w:rsidR="000E67CC" w:rsidRPr="00564F9E">
              <w:rPr>
                <w:rFonts w:ascii="Times New Roman" w:hAnsi="Times New Roman"/>
                <w:lang w:val="ru-RU"/>
              </w:rPr>
              <w:t>.</w:t>
            </w:r>
          </w:p>
        </w:tc>
      </w:tr>
      <w:tr w:rsidR="00133403" w:rsidRPr="009101B3" w14:paraId="0901BAD0" w14:textId="77777777">
        <w:tc>
          <w:tcPr>
            <w:tcW w:w="567" w:type="dxa"/>
            <w:shd w:val="clear" w:color="auto" w:fill="auto"/>
          </w:tcPr>
          <w:p w14:paraId="28143976"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2AED3338" w14:textId="77777777" w:rsidR="00133403" w:rsidRPr="00564F9E" w:rsidRDefault="00133403">
            <w:pPr>
              <w:spacing w:before="60" w:after="60"/>
              <w:rPr>
                <w:rFonts w:ascii="Times New Roman" w:hAnsi="Times New Roman"/>
                <w:b/>
                <w:sz w:val="28"/>
                <w:szCs w:val="28"/>
                <w:lang w:val="ru-RU"/>
              </w:rPr>
            </w:pPr>
          </w:p>
        </w:tc>
        <w:tc>
          <w:tcPr>
            <w:tcW w:w="709" w:type="dxa"/>
            <w:shd w:val="clear" w:color="auto" w:fill="auto"/>
          </w:tcPr>
          <w:p w14:paraId="68D2AC87" w14:textId="48F24073" w:rsidR="00133403" w:rsidRPr="004F797F" w:rsidRDefault="000E67CC">
            <w:pPr>
              <w:spacing w:before="60" w:after="60"/>
              <w:jc w:val="center"/>
              <w:rPr>
                <w:rFonts w:ascii="Times New Roman" w:hAnsi="Times New Roman"/>
              </w:rPr>
            </w:pPr>
            <w:r w:rsidRPr="005520C5">
              <w:rPr>
                <w:rFonts w:ascii="Times New Roman" w:hAnsi="Times New Roman"/>
                <w:lang w:val="ru-RU"/>
              </w:rPr>
              <w:t>6.</w:t>
            </w:r>
            <w:r w:rsidR="004F797F">
              <w:rPr>
                <w:rFonts w:ascii="Times New Roman" w:hAnsi="Times New Roman"/>
              </w:rPr>
              <w:t>3</w:t>
            </w:r>
          </w:p>
        </w:tc>
        <w:tc>
          <w:tcPr>
            <w:tcW w:w="284" w:type="dxa"/>
            <w:shd w:val="clear" w:color="auto" w:fill="auto"/>
          </w:tcPr>
          <w:p w14:paraId="7531B84B" w14:textId="77777777" w:rsidR="00133403" w:rsidRPr="005520C5" w:rsidRDefault="00133403">
            <w:pPr>
              <w:spacing w:before="60" w:after="60"/>
              <w:rPr>
                <w:rFonts w:ascii="Times New Roman" w:hAnsi="Times New Roman"/>
                <w:sz w:val="28"/>
                <w:szCs w:val="28"/>
                <w:lang w:val="ru-RU"/>
              </w:rPr>
            </w:pPr>
          </w:p>
        </w:tc>
        <w:tc>
          <w:tcPr>
            <w:tcW w:w="6945" w:type="dxa"/>
            <w:shd w:val="clear" w:color="auto" w:fill="auto"/>
          </w:tcPr>
          <w:p w14:paraId="0F77FBC0" w14:textId="2F5B9FE4" w:rsidR="00133403" w:rsidRPr="00564F9E" w:rsidRDefault="000E67CC" w:rsidP="009D6637">
            <w:pPr>
              <w:spacing w:before="60" w:after="60"/>
              <w:jc w:val="both"/>
              <w:rPr>
                <w:rFonts w:ascii="Times New Roman" w:hAnsi="Times New Roman"/>
                <w:shd w:val="clear" w:color="auto" w:fill="FFFFFF"/>
                <w:lang w:val="ru-RU"/>
              </w:rPr>
            </w:pP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иштирокчилари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таклифларининг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амал</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қилиш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муддати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таклифлар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тақдим</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этилган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кундан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бошлаб</w:t>
            </w:r>
            <w:proofErr w:type="spellEnd"/>
            <w:r w:rsidRPr="00564F9E">
              <w:rPr>
                <w:rFonts w:ascii="Times New Roman" w:hAnsi="Times New Roman"/>
                <w:lang w:val="ru-RU"/>
              </w:rPr>
              <w:t xml:space="preserve"> </w:t>
            </w:r>
            <w:proofErr w:type="spellStart"/>
            <w:r w:rsidRPr="009D6637">
              <w:rPr>
                <w:rFonts w:ascii="Times New Roman" w:hAnsi="Times New Roman"/>
                <w:lang w:val="ru-RU"/>
              </w:rPr>
              <w:t>камида</w:t>
            </w:r>
            <w:proofErr w:type="spellEnd"/>
            <w:r w:rsidRPr="009D6637">
              <w:rPr>
                <w:rFonts w:ascii="Times New Roman" w:hAnsi="Times New Roman"/>
                <w:lang w:val="ru-RU"/>
              </w:rPr>
              <w:t xml:space="preserve"> </w:t>
            </w:r>
            <w:r w:rsidR="009D6637" w:rsidRPr="009D6637">
              <w:rPr>
                <w:rFonts w:ascii="Times New Roman" w:hAnsi="Times New Roman"/>
                <w:lang w:val="ru-RU"/>
              </w:rPr>
              <w:t>1</w:t>
            </w:r>
            <w:r w:rsidR="00CC5983" w:rsidRPr="009D6637">
              <w:rPr>
                <w:rFonts w:ascii="Times New Roman" w:hAnsi="Times New Roman"/>
                <w:lang w:val="ru-RU"/>
              </w:rPr>
              <w:t>0</w:t>
            </w:r>
            <w:r w:rsidRPr="009D6637">
              <w:rPr>
                <w:rFonts w:ascii="Times New Roman" w:hAnsi="Times New Roman"/>
                <w:lang w:val="ru-RU"/>
              </w:rPr>
              <w:t xml:space="preserve"> </w:t>
            </w:r>
            <w:proofErr w:type="spellStart"/>
            <w:r w:rsidRPr="009D6637">
              <w:rPr>
                <w:rFonts w:ascii="Times New Roman" w:hAnsi="Times New Roman"/>
                <w:lang w:val="ru-RU"/>
              </w:rPr>
              <w:t>календар</w:t>
            </w:r>
            <w:proofErr w:type="spellEnd"/>
            <w:r w:rsidRPr="00564F9E">
              <w:rPr>
                <w:rFonts w:ascii="Times New Roman" w:hAnsi="Times New Roman"/>
                <w:lang w:val="ru-RU"/>
              </w:rPr>
              <w:t xml:space="preserve"> кун </w:t>
            </w:r>
            <w:proofErr w:type="spellStart"/>
            <w:r w:rsidRPr="00564F9E">
              <w:rPr>
                <w:rFonts w:ascii="Times New Roman" w:hAnsi="Times New Roman"/>
                <w:lang w:val="ru-RU"/>
              </w:rPr>
              <w:t>б</w:t>
            </w:r>
            <w:r w:rsidR="00265CE4" w:rsidRPr="00564F9E">
              <w:rPr>
                <w:rFonts w:ascii="Times New Roman" w:hAnsi="Times New Roman"/>
                <w:lang w:val="ru-RU"/>
              </w:rPr>
              <w:t>ў</w:t>
            </w:r>
            <w:r w:rsidRPr="00564F9E">
              <w:rPr>
                <w:rFonts w:ascii="Times New Roman" w:hAnsi="Times New Roman"/>
                <w:lang w:val="ru-RU"/>
              </w:rPr>
              <w:t>лиши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керак</w:t>
            </w:r>
            <w:proofErr w:type="spellEnd"/>
            <w:r w:rsidRPr="00564F9E">
              <w:rPr>
                <w:rFonts w:ascii="Times New Roman" w:hAnsi="Times New Roman"/>
                <w:lang w:val="ru-RU"/>
              </w:rPr>
              <w:t>.</w:t>
            </w:r>
          </w:p>
        </w:tc>
      </w:tr>
      <w:tr w:rsidR="00133403" w:rsidRPr="009101B3" w14:paraId="2F6CA77A" w14:textId="77777777">
        <w:tc>
          <w:tcPr>
            <w:tcW w:w="567" w:type="dxa"/>
            <w:shd w:val="clear" w:color="auto" w:fill="auto"/>
          </w:tcPr>
          <w:p w14:paraId="1CBBFEE7"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7</w:t>
            </w:r>
          </w:p>
        </w:tc>
        <w:tc>
          <w:tcPr>
            <w:tcW w:w="1843" w:type="dxa"/>
            <w:shd w:val="clear" w:color="auto" w:fill="auto"/>
          </w:tcPr>
          <w:p w14:paraId="732E9225" w14:textId="464C1C99" w:rsidR="00133403" w:rsidRPr="00564F9E" w:rsidRDefault="000E67CC">
            <w:pPr>
              <w:spacing w:before="60" w:after="60"/>
              <w:rPr>
                <w:rFonts w:ascii="Times New Roman" w:hAnsi="Times New Roman"/>
                <w:b/>
                <w:lang w:val="ru-RU"/>
              </w:rPr>
            </w:pPr>
            <w:proofErr w:type="spellStart"/>
            <w:r w:rsidRPr="00564F9E">
              <w:rPr>
                <w:rFonts w:ascii="Times New Roman" w:hAnsi="Times New Roman"/>
                <w:b/>
                <w:lang w:val="ru-RU"/>
              </w:rPr>
              <w:t>Таклифларни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тақдим</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этиш</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муддатини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узайтириш</w:t>
            </w:r>
            <w:proofErr w:type="spellEnd"/>
          </w:p>
        </w:tc>
        <w:tc>
          <w:tcPr>
            <w:tcW w:w="709" w:type="dxa"/>
            <w:shd w:val="clear" w:color="auto" w:fill="auto"/>
          </w:tcPr>
          <w:p w14:paraId="5CA9986A" w14:textId="77777777" w:rsidR="00133403" w:rsidRPr="005520C5" w:rsidRDefault="000E67CC">
            <w:pPr>
              <w:spacing w:before="60" w:after="60"/>
              <w:jc w:val="center"/>
              <w:rPr>
                <w:rFonts w:ascii="Times New Roman" w:hAnsi="Times New Roman"/>
              </w:rPr>
            </w:pPr>
            <w:r w:rsidRPr="005520C5">
              <w:rPr>
                <w:rFonts w:ascii="Times New Roman" w:hAnsi="Times New Roman"/>
                <w:lang w:val="ru-RU"/>
              </w:rPr>
              <w:t>7</w:t>
            </w:r>
            <w:r w:rsidRPr="005520C5">
              <w:rPr>
                <w:rFonts w:ascii="Times New Roman" w:hAnsi="Times New Roman"/>
              </w:rPr>
              <w:t>.1</w:t>
            </w:r>
          </w:p>
        </w:tc>
        <w:tc>
          <w:tcPr>
            <w:tcW w:w="284" w:type="dxa"/>
            <w:shd w:val="clear" w:color="auto" w:fill="auto"/>
          </w:tcPr>
          <w:p w14:paraId="714907D3"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19BE2A62" w14:textId="387DF89D" w:rsidR="00133403" w:rsidRPr="005520C5" w:rsidRDefault="000E67CC">
            <w:pPr>
              <w:spacing w:before="60" w:after="60"/>
              <w:jc w:val="both"/>
              <w:rPr>
                <w:rFonts w:ascii="Times New Roman" w:hAnsi="Times New Roman"/>
                <w:shd w:val="clear" w:color="auto" w:fill="FFFFFF"/>
                <w:lang w:val="ru-RU"/>
              </w:rPr>
            </w:pPr>
            <w:proofErr w:type="spellStart"/>
            <w:r w:rsidRPr="005520C5">
              <w:rPr>
                <w:rFonts w:ascii="Times New Roman" w:hAnsi="Times New Roman"/>
                <w:lang w:val="ru-RU"/>
              </w:rPr>
              <w:t>Зарур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ҳолларда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таклифларни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тақдим</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муддатини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узайтириши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шунингдек</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қарори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билан</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з</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таклифларининг</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амал</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қилишини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маълум</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муддатга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узайтириш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билан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иштирокчиларига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мурожаат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қилиши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мумкин</w:t>
            </w:r>
            <w:proofErr w:type="spellEnd"/>
            <w:r w:rsidRPr="005520C5">
              <w:rPr>
                <w:rFonts w:ascii="Times New Roman" w:hAnsi="Times New Roman"/>
                <w:lang w:val="ru-RU"/>
              </w:rPr>
              <w:t>.</w:t>
            </w:r>
          </w:p>
        </w:tc>
      </w:tr>
      <w:tr w:rsidR="00133403" w:rsidRPr="009101B3" w14:paraId="2CD7BC6C" w14:textId="77777777">
        <w:tc>
          <w:tcPr>
            <w:tcW w:w="567" w:type="dxa"/>
            <w:shd w:val="clear" w:color="auto" w:fill="auto"/>
          </w:tcPr>
          <w:p w14:paraId="7661BDCC"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1EBB2A15"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0D4A1B8F"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7.2</w:t>
            </w:r>
          </w:p>
        </w:tc>
        <w:tc>
          <w:tcPr>
            <w:tcW w:w="284" w:type="dxa"/>
            <w:shd w:val="clear" w:color="auto" w:fill="auto"/>
          </w:tcPr>
          <w:p w14:paraId="6F0FEBB4"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50D23F6B" w14:textId="4CF20A1F" w:rsidR="00133403" w:rsidRPr="005520C5" w:rsidRDefault="000E67CC">
            <w:pPr>
              <w:spacing w:before="60" w:after="60"/>
              <w:jc w:val="both"/>
              <w:rPr>
                <w:rFonts w:ascii="Times New Roman" w:hAnsi="Times New Roman"/>
                <w:shd w:val="clear" w:color="auto" w:fill="FFFFFF"/>
                <w:lang w:val="ru-RU"/>
              </w:rPr>
            </w:pPr>
            <w:proofErr w:type="spellStart"/>
            <w:r w:rsidRPr="005520C5">
              <w:rPr>
                <w:rFonts w:ascii="Times New Roman" w:hAnsi="Times New Roman"/>
                <w:shd w:val="clear" w:color="auto" w:fill="FFFFFF"/>
                <w:lang w:val="ru-RU"/>
              </w:rPr>
              <w:t>Танлаш</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иштирокчиларининг</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таклифларини</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тақдим</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этиш</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муддатини</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узайтириш</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т</w:t>
            </w:r>
            <w:r w:rsidR="00265CE4" w:rsidRPr="005520C5">
              <w:rPr>
                <w:rFonts w:ascii="Times New Roman" w:hAnsi="Times New Roman"/>
                <w:shd w:val="clear" w:color="auto" w:fill="FFFFFF"/>
                <w:lang w:val="ru-RU"/>
              </w:rPr>
              <w:t>ўғ</w:t>
            </w:r>
            <w:r w:rsidRPr="005520C5">
              <w:rPr>
                <w:rFonts w:ascii="Times New Roman" w:hAnsi="Times New Roman"/>
                <w:shd w:val="clear" w:color="auto" w:fill="FFFFFF"/>
                <w:lang w:val="ru-RU"/>
              </w:rPr>
              <w:t>рисидаги</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эълон</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махсус</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ахборот</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порталига</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жойлаштирилади</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ва</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бошқа</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оммавий</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ахборот</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воситаларида</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эълон</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қилиниши</w:t>
            </w:r>
            <w:proofErr w:type="spellEnd"/>
            <w:r w:rsidRPr="005520C5">
              <w:rPr>
                <w:rFonts w:ascii="Times New Roman" w:hAnsi="Times New Roman"/>
                <w:shd w:val="clear" w:color="auto" w:fill="FFFFFF"/>
                <w:lang w:val="ru-RU"/>
              </w:rPr>
              <w:t xml:space="preserve"> </w:t>
            </w:r>
            <w:proofErr w:type="spellStart"/>
            <w:r w:rsidRPr="005520C5">
              <w:rPr>
                <w:rFonts w:ascii="Times New Roman" w:hAnsi="Times New Roman"/>
                <w:shd w:val="clear" w:color="auto" w:fill="FFFFFF"/>
                <w:lang w:val="ru-RU"/>
              </w:rPr>
              <w:t>мумкин</w:t>
            </w:r>
            <w:proofErr w:type="spellEnd"/>
            <w:r w:rsidRPr="005520C5">
              <w:rPr>
                <w:rFonts w:ascii="Times New Roman" w:hAnsi="Times New Roman"/>
                <w:shd w:val="clear" w:color="auto" w:fill="FFFFFF"/>
                <w:lang w:val="ru-RU"/>
              </w:rPr>
              <w:t>.</w:t>
            </w:r>
          </w:p>
        </w:tc>
      </w:tr>
      <w:tr w:rsidR="00133403" w:rsidRPr="009101B3" w14:paraId="709CDDF5" w14:textId="77777777">
        <w:tc>
          <w:tcPr>
            <w:tcW w:w="567" w:type="dxa"/>
            <w:shd w:val="clear" w:color="auto" w:fill="auto"/>
          </w:tcPr>
          <w:p w14:paraId="6B6438D3" w14:textId="77777777" w:rsidR="00133403" w:rsidRPr="005520C5" w:rsidRDefault="000E67CC">
            <w:pPr>
              <w:jc w:val="center"/>
              <w:rPr>
                <w:rFonts w:ascii="Times New Roman" w:hAnsi="Times New Roman"/>
              </w:rPr>
            </w:pPr>
            <w:r w:rsidRPr="005520C5">
              <w:rPr>
                <w:rFonts w:ascii="Times New Roman" w:hAnsi="Times New Roman"/>
                <w:b/>
              </w:rPr>
              <w:lastRenderedPageBreak/>
              <w:t>8.</w:t>
            </w:r>
          </w:p>
        </w:tc>
        <w:tc>
          <w:tcPr>
            <w:tcW w:w="1843" w:type="dxa"/>
            <w:shd w:val="clear" w:color="auto" w:fill="auto"/>
          </w:tcPr>
          <w:p w14:paraId="7EE4DC54" w14:textId="51575594" w:rsidR="00133403" w:rsidRPr="005520C5" w:rsidRDefault="000E67CC">
            <w:pPr>
              <w:rPr>
                <w:rFonts w:ascii="Times New Roman" w:hAnsi="Times New Roman"/>
                <w:b/>
              </w:rPr>
            </w:pPr>
            <w:proofErr w:type="spellStart"/>
            <w:r w:rsidRPr="005520C5">
              <w:rPr>
                <w:rFonts w:ascii="Times New Roman" w:hAnsi="Times New Roman"/>
                <w:b/>
              </w:rPr>
              <w:t>Харид</w:t>
            </w:r>
            <w:proofErr w:type="spellEnd"/>
            <w:r w:rsidRPr="005520C5">
              <w:rPr>
                <w:rFonts w:ascii="Times New Roman" w:hAnsi="Times New Roman"/>
                <w:b/>
              </w:rPr>
              <w:t xml:space="preserve"> </w:t>
            </w:r>
            <w:proofErr w:type="spellStart"/>
            <w:r w:rsidRPr="005520C5">
              <w:rPr>
                <w:rFonts w:ascii="Times New Roman" w:hAnsi="Times New Roman"/>
                <w:b/>
              </w:rPr>
              <w:t>ҳужжатларига</w:t>
            </w:r>
            <w:proofErr w:type="spellEnd"/>
            <w:r w:rsidRPr="005520C5">
              <w:rPr>
                <w:rFonts w:ascii="Times New Roman" w:hAnsi="Times New Roman"/>
                <w:b/>
              </w:rPr>
              <w:t xml:space="preserve"> </w:t>
            </w:r>
            <w:proofErr w:type="spellStart"/>
            <w:r w:rsidR="00265CE4" w:rsidRPr="005520C5">
              <w:rPr>
                <w:rFonts w:ascii="Times New Roman" w:hAnsi="Times New Roman"/>
                <w:b/>
              </w:rPr>
              <w:t>ў</w:t>
            </w:r>
            <w:r w:rsidRPr="005520C5">
              <w:rPr>
                <w:rFonts w:ascii="Times New Roman" w:hAnsi="Times New Roman"/>
                <w:b/>
              </w:rPr>
              <w:t>згартиришлар</w:t>
            </w:r>
            <w:proofErr w:type="spellEnd"/>
            <w:r w:rsidRPr="005520C5">
              <w:rPr>
                <w:rFonts w:ascii="Times New Roman" w:hAnsi="Times New Roman"/>
                <w:b/>
              </w:rPr>
              <w:t xml:space="preserve"> </w:t>
            </w:r>
            <w:proofErr w:type="spellStart"/>
            <w:r w:rsidRPr="005520C5">
              <w:rPr>
                <w:rFonts w:ascii="Times New Roman" w:hAnsi="Times New Roman"/>
                <w:b/>
              </w:rPr>
              <w:t>киритиш</w:t>
            </w:r>
            <w:proofErr w:type="spellEnd"/>
          </w:p>
        </w:tc>
        <w:tc>
          <w:tcPr>
            <w:tcW w:w="709" w:type="dxa"/>
            <w:shd w:val="clear" w:color="auto" w:fill="auto"/>
          </w:tcPr>
          <w:p w14:paraId="2CE56F17"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8.1</w:t>
            </w:r>
          </w:p>
        </w:tc>
        <w:tc>
          <w:tcPr>
            <w:tcW w:w="284" w:type="dxa"/>
            <w:shd w:val="clear" w:color="auto" w:fill="auto"/>
          </w:tcPr>
          <w:p w14:paraId="78E38079"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AC487DC" w14:textId="6CD1E7B4" w:rsidR="00133403" w:rsidRPr="00564F9E" w:rsidRDefault="000E67CC">
            <w:pPr>
              <w:tabs>
                <w:tab w:val="center" w:pos="464"/>
                <w:tab w:val="center" w:pos="3261"/>
                <w:tab w:val="right" w:pos="10317"/>
              </w:tabs>
              <w:spacing w:line="247" w:lineRule="auto"/>
              <w:ind w:right="137"/>
              <w:jc w:val="both"/>
              <w:rPr>
                <w:rFonts w:ascii="Times New Roman" w:hAnsi="Times New Roman"/>
                <w:lang w:val="ru-RU"/>
              </w:rPr>
            </w:pPr>
            <w:proofErr w:type="spellStart"/>
            <w:r w:rsidRPr="00564F9E">
              <w:rPr>
                <w:rFonts w:ascii="Times New Roman" w:hAnsi="Times New Roman"/>
                <w:lang w:val="ru-RU"/>
              </w:rPr>
              <w:t>Зарур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ҳолларда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буюртмачи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ҳужжатларига</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згартиришлар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киритиш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w:t>
            </w:r>
            <w:r w:rsidR="00265CE4" w:rsidRPr="00564F9E">
              <w:rPr>
                <w:rFonts w:ascii="Times New Roman" w:hAnsi="Times New Roman"/>
                <w:lang w:val="ru-RU"/>
              </w:rPr>
              <w:t>ўғ</w:t>
            </w:r>
            <w:r w:rsidRPr="00564F9E">
              <w:rPr>
                <w:rFonts w:ascii="Times New Roman" w:hAnsi="Times New Roman"/>
                <w:lang w:val="ru-RU"/>
              </w:rPr>
              <w:t>рисида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қарор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қабул</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қилиш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ҳуқуқига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ҳужжатларига</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згартиришлар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киритиш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w:t>
            </w:r>
            <w:r w:rsidR="00265CE4" w:rsidRPr="00564F9E">
              <w:rPr>
                <w:rFonts w:ascii="Times New Roman" w:hAnsi="Times New Roman"/>
                <w:lang w:val="ru-RU"/>
              </w:rPr>
              <w:t>ўғ</w:t>
            </w:r>
            <w:r w:rsidRPr="00564F9E">
              <w:rPr>
                <w:rFonts w:ascii="Times New Roman" w:hAnsi="Times New Roman"/>
                <w:lang w:val="ru-RU"/>
              </w:rPr>
              <w:t>рисидаги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қарор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таклифларни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тақдим</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этиш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муддатидан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бир</w:t>
            </w:r>
            <w:proofErr w:type="spellEnd"/>
            <w:r w:rsidRPr="00564F9E">
              <w:rPr>
                <w:rFonts w:ascii="Times New Roman" w:hAnsi="Times New Roman"/>
                <w:lang w:val="ru-RU"/>
              </w:rPr>
              <w:t xml:space="preserve"> кун </w:t>
            </w:r>
            <w:proofErr w:type="spellStart"/>
            <w:r w:rsidRPr="00564F9E">
              <w:rPr>
                <w:rFonts w:ascii="Times New Roman" w:hAnsi="Times New Roman"/>
                <w:lang w:val="ru-RU"/>
              </w:rPr>
              <w:t>олдин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кечиктирмай</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қабул</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қилиниши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мумкин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ҳужжатларига</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згартиришлар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киритиш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жараёнида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маҳсулот</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хизматлар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ёки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хусусиятларини</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згартиришга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й</w:t>
            </w:r>
            <w:r w:rsidR="00265CE4" w:rsidRPr="00564F9E">
              <w:rPr>
                <w:rFonts w:ascii="Times New Roman" w:hAnsi="Times New Roman"/>
                <w:lang w:val="ru-RU"/>
              </w:rPr>
              <w:t>ў</w:t>
            </w:r>
            <w:r w:rsidRPr="00564F9E">
              <w:rPr>
                <w:rFonts w:ascii="Times New Roman" w:hAnsi="Times New Roman"/>
                <w:lang w:val="ru-RU"/>
              </w:rPr>
              <w:t>л</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w:t>
            </w:r>
            <w:r w:rsidR="00265CE4" w:rsidRPr="00564F9E">
              <w:rPr>
                <w:rFonts w:ascii="Times New Roman" w:hAnsi="Times New Roman"/>
                <w:lang w:val="ru-RU"/>
              </w:rPr>
              <w:t>ў</w:t>
            </w:r>
            <w:r w:rsidRPr="00564F9E">
              <w:rPr>
                <w:rFonts w:ascii="Times New Roman" w:hAnsi="Times New Roman"/>
                <w:lang w:val="ru-RU"/>
              </w:rPr>
              <w:t>йилмайди</w:t>
            </w:r>
            <w:proofErr w:type="spellEnd"/>
            <w:r w:rsidRPr="00564F9E">
              <w:rPr>
                <w:rFonts w:ascii="Times New Roman" w:hAnsi="Times New Roman"/>
                <w:lang w:val="ru-RU"/>
              </w:rPr>
              <w:t xml:space="preserve">. Шу </w:t>
            </w:r>
            <w:proofErr w:type="spellStart"/>
            <w:r w:rsidRPr="00564F9E">
              <w:rPr>
                <w:rFonts w:ascii="Times New Roman" w:hAnsi="Times New Roman"/>
                <w:lang w:val="ru-RU"/>
              </w:rPr>
              <w:t>билан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бирга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ушбу</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w:t>
            </w:r>
            <w:r w:rsidR="00265CE4" w:rsidRPr="00564F9E">
              <w:rPr>
                <w:rFonts w:ascii="Times New Roman" w:hAnsi="Times New Roman"/>
                <w:lang w:val="ru-RU"/>
              </w:rPr>
              <w:t>ў</w:t>
            </w:r>
            <w:r w:rsidRPr="00564F9E">
              <w:rPr>
                <w:rFonts w:ascii="Times New Roman" w:hAnsi="Times New Roman"/>
                <w:lang w:val="ru-RU"/>
              </w:rPr>
              <w:t>йича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таклифларни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тақдим</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этиш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муддати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камида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уч</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кунига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қадар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узайтирилади</w:t>
            </w:r>
            <w:proofErr w:type="spellEnd"/>
            <w:r w:rsidRPr="00564F9E">
              <w:rPr>
                <w:rFonts w:ascii="Times New Roman" w:hAnsi="Times New Roman"/>
                <w:lang w:val="ru-RU"/>
              </w:rPr>
              <w:t>.</w:t>
            </w:r>
          </w:p>
        </w:tc>
      </w:tr>
      <w:tr w:rsidR="00133403" w:rsidRPr="009101B3" w14:paraId="00A3EF48" w14:textId="77777777" w:rsidTr="005F2AB0">
        <w:trPr>
          <w:trHeight w:val="837"/>
        </w:trPr>
        <w:tc>
          <w:tcPr>
            <w:tcW w:w="567" w:type="dxa"/>
            <w:shd w:val="clear" w:color="auto" w:fill="auto"/>
          </w:tcPr>
          <w:p w14:paraId="4CFBF471"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9</w:t>
            </w:r>
          </w:p>
        </w:tc>
        <w:tc>
          <w:tcPr>
            <w:tcW w:w="1843" w:type="dxa"/>
            <w:shd w:val="clear" w:color="auto" w:fill="auto"/>
          </w:tcPr>
          <w:p w14:paraId="78DD7760" w14:textId="64BA3664" w:rsidR="00133403" w:rsidRPr="00564F9E" w:rsidRDefault="000E67CC">
            <w:pPr>
              <w:spacing w:before="60" w:after="60"/>
              <w:ind w:left="-108" w:right="-108"/>
              <w:rPr>
                <w:rFonts w:ascii="Times New Roman" w:hAnsi="Times New Roman"/>
                <w:b/>
                <w:lang w:val="ru-RU"/>
              </w:rPr>
            </w:pPr>
            <w:proofErr w:type="spellStart"/>
            <w:r w:rsidRPr="00564F9E">
              <w:rPr>
                <w:rFonts w:ascii="Times New Roman" w:hAnsi="Times New Roman"/>
                <w:b/>
                <w:lang w:val="ru-RU"/>
              </w:rPr>
              <w:t>Таклифлар</w:t>
            </w:r>
            <w:r w:rsidR="005F2AB0" w:rsidRPr="00564F9E">
              <w:rPr>
                <w:rFonts w:ascii="Times New Roman" w:hAnsi="Times New Roman"/>
                <w:b/>
                <w:lang w:val="ru-RU"/>
              </w:rPr>
              <w:t>н</w:t>
            </w:r>
            <w:r w:rsidRPr="00564F9E">
              <w:rPr>
                <w:rFonts w:ascii="Times New Roman" w:hAnsi="Times New Roman"/>
                <w:b/>
                <w:lang w:val="ru-RU"/>
              </w:rPr>
              <w:t>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баҳолаш</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мезонлари</w:t>
            </w:r>
            <w:proofErr w:type="spellEnd"/>
            <w:r w:rsidR="005F2AB0" w:rsidRPr="00564F9E">
              <w:rPr>
                <w:rFonts w:ascii="Times New Roman" w:hAnsi="Times New Roman"/>
                <w:b/>
                <w:lang w:val="ru-RU"/>
              </w:rPr>
              <w:t xml:space="preserve"> </w:t>
            </w:r>
            <w:proofErr w:type="spellStart"/>
            <w:r w:rsidR="005F2AB0" w:rsidRPr="00564F9E">
              <w:rPr>
                <w:rFonts w:ascii="Times New Roman" w:hAnsi="Times New Roman"/>
                <w:b/>
                <w:lang w:val="ru-RU"/>
              </w:rPr>
              <w:t>ва</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жараёни</w:t>
            </w:r>
            <w:proofErr w:type="spellEnd"/>
          </w:p>
        </w:tc>
        <w:tc>
          <w:tcPr>
            <w:tcW w:w="709" w:type="dxa"/>
            <w:shd w:val="clear" w:color="auto" w:fill="auto"/>
          </w:tcPr>
          <w:p w14:paraId="6339A664"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9.1</w:t>
            </w:r>
          </w:p>
        </w:tc>
        <w:tc>
          <w:tcPr>
            <w:tcW w:w="284" w:type="dxa"/>
            <w:shd w:val="clear" w:color="auto" w:fill="auto"/>
          </w:tcPr>
          <w:p w14:paraId="35B148BC"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8B41C07" w14:textId="0037C267" w:rsidR="00133403" w:rsidRPr="00564F9E" w:rsidRDefault="005F2AB0" w:rsidP="00564F9E">
            <w:pPr>
              <w:spacing w:before="60" w:after="60"/>
              <w:jc w:val="both"/>
              <w:rPr>
                <w:rFonts w:ascii="Times New Roman" w:hAnsi="Times New Roman"/>
                <w:shd w:val="clear" w:color="auto" w:fill="FFFFFF"/>
                <w:lang w:val="ru-RU"/>
              </w:rPr>
            </w:pPr>
            <w:proofErr w:type="spellStart"/>
            <w:r w:rsidRPr="00564F9E">
              <w:rPr>
                <w:rFonts w:ascii="Times New Roman" w:hAnsi="Times New Roman"/>
                <w:shd w:val="clear" w:color="auto" w:fill="FFFFFF"/>
                <w:lang w:val="ru-RU"/>
              </w:rPr>
              <w:t>Таклифнинг</w:t>
            </w:r>
            <w:proofErr w:type="spellEnd"/>
            <w:r w:rsidR="0032481C">
              <w:rPr>
                <w:rFonts w:ascii="Times New Roman" w:hAnsi="Times New Roman"/>
                <w:shd w:val="clear" w:color="auto" w:fill="FFFFFF"/>
                <w:lang w:val="uz-Cyrl-UZ"/>
              </w:rPr>
              <w:t xml:space="preserve"> </w:t>
            </w:r>
            <w:r w:rsidRPr="00564F9E">
              <w:rPr>
                <w:rFonts w:ascii="Times New Roman" w:hAnsi="Times New Roman"/>
                <w:shd w:val="clear" w:color="auto" w:fill="FFFFFF"/>
                <w:lang w:val="ru-RU"/>
              </w:rPr>
              <w:t xml:space="preserve">техник </w:t>
            </w:r>
            <w:proofErr w:type="spellStart"/>
            <w:r w:rsidRPr="00564F9E">
              <w:rPr>
                <w:rFonts w:ascii="Times New Roman" w:hAnsi="Times New Roman"/>
                <w:shd w:val="clear" w:color="auto" w:fill="FFFFFF"/>
                <w:lang w:val="ru-RU"/>
              </w:rPr>
              <w:t>ва</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нарх</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қисмига</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доир</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саволларга</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ҳамда</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бошқа</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масалал</w:t>
            </w:r>
            <w:r w:rsidR="00A84197" w:rsidRPr="00564F9E">
              <w:rPr>
                <w:rFonts w:ascii="Times New Roman" w:hAnsi="Times New Roman"/>
                <w:shd w:val="clear" w:color="auto" w:fill="FFFFFF"/>
                <w:lang w:val="ru-RU"/>
              </w:rPr>
              <w:t>а</w:t>
            </w:r>
            <w:r w:rsidRPr="00564F9E">
              <w:rPr>
                <w:rFonts w:ascii="Times New Roman" w:hAnsi="Times New Roman"/>
                <w:shd w:val="clear" w:color="auto" w:fill="FFFFFF"/>
                <w:lang w:val="ru-RU"/>
              </w:rPr>
              <w:t>р</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б</w:t>
            </w:r>
            <w:r w:rsidR="00564F9E">
              <w:rPr>
                <w:rFonts w:ascii="Times New Roman" w:hAnsi="Times New Roman"/>
                <w:shd w:val="clear" w:color="auto" w:fill="FFFFFF"/>
                <w:lang w:val="ru-RU"/>
              </w:rPr>
              <w:t>ў</w:t>
            </w:r>
            <w:r w:rsidRPr="00564F9E">
              <w:rPr>
                <w:rFonts w:ascii="Times New Roman" w:hAnsi="Times New Roman"/>
                <w:shd w:val="clear" w:color="auto" w:fill="FFFFFF"/>
                <w:lang w:val="ru-RU"/>
              </w:rPr>
              <w:t>йича</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иштирокчилар</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тушунтириш</w:t>
            </w:r>
            <w:proofErr w:type="spellEnd"/>
            <w:r w:rsidRPr="00564F9E">
              <w:rPr>
                <w:rFonts w:ascii="Times New Roman" w:hAnsi="Times New Roman"/>
                <w:shd w:val="clear" w:color="auto" w:fill="FFFFFF"/>
                <w:lang w:val="ru-RU"/>
              </w:rPr>
              <w:t xml:space="preserve"> </w:t>
            </w:r>
            <w:proofErr w:type="spellStart"/>
            <w:r w:rsidRPr="00564F9E">
              <w:rPr>
                <w:rFonts w:ascii="Times New Roman" w:hAnsi="Times New Roman"/>
                <w:shd w:val="clear" w:color="auto" w:fill="FFFFFF"/>
                <w:lang w:val="ru-RU"/>
              </w:rPr>
              <w:t>берадилар</w:t>
            </w:r>
            <w:proofErr w:type="spellEnd"/>
            <w:r w:rsidR="00A84197" w:rsidRPr="00564F9E">
              <w:rPr>
                <w:rFonts w:ascii="Times New Roman" w:hAnsi="Times New Roman"/>
                <w:shd w:val="clear" w:color="auto" w:fill="FFFFFF"/>
                <w:lang w:val="ru-RU"/>
              </w:rPr>
              <w:t>.</w:t>
            </w:r>
          </w:p>
        </w:tc>
      </w:tr>
      <w:tr w:rsidR="00133403" w:rsidRPr="009101B3" w14:paraId="2A80A252" w14:textId="77777777">
        <w:tc>
          <w:tcPr>
            <w:tcW w:w="567" w:type="dxa"/>
            <w:shd w:val="clear" w:color="auto" w:fill="auto"/>
          </w:tcPr>
          <w:p w14:paraId="2C1F57DD"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497A8C0B"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7D5B6C04"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2</w:t>
            </w:r>
          </w:p>
        </w:tc>
        <w:tc>
          <w:tcPr>
            <w:tcW w:w="284" w:type="dxa"/>
            <w:shd w:val="clear" w:color="auto" w:fill="auto"/>
          </w:tcPr>
          <w:p w14:paraId="374BD67B"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36FFE6D" w14:textId="36B55510" w:rsidR="00133403" w:rsidRPr="005520C5" w:rsidRDefault="000E67CC">
            <w:pPr>
              <w:shd w:val="clear" w:color="auto" w:fill="FFFFFF"/>
              <w:spacing w:before="60" w:after="60"/>
              <w:jc w:val="both"/>
              <w:rPr>
                <w:rFonts w:ascii="Times New Roman" w:hAnsi="Times New Roman"/>
                <w:lang w:val="ru-RU"/>
              </w:rPr>
            </w:pP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иштирокчиларининг</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таклифларини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w:t>
            </w:r>
            <w:r w:rsidR="00265CE4" w:rsidRPr="005520C5">
              <w:rPr>
                <w:rFonts w:ascii="Times New Roman" w:hAnsi="Times New Roman"/>
                <w:lang w:val="ru-RU"/>
              </w:rPr>
              <w:t>ў</w:t>
            </w:r>
            <w:r w:rsidRPr="005520C5">
              <w:rPr>
                <w:rFonts w:ascii="Times New Roman" w:hAnsi="Times New Roman"/>
                <w:lang w:val="ru-RU"/>
              </w:rPr>
              <w:t>риб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чиқиш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баҳолаш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муддати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тақдим</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муддати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тугаганидан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бошлаб</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ошмаслиги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керак</w:t>
            </w:r>
            <w:proofErr w:type="spellEnd"/>
            <w:r w:rsidRPr="005520C5">
              <w:rPr>
                <w:rFonts w:ascii="Times New Roman" w:hAnsi="Times New Roman"/>
                <w:lang w:val="ru-RU"/>
              </w:rPr>
              <w:t>.</w:t>
            </w:r>
          </w:p>
        </w:tc>
      </w:tr>
      <w:tr w:rsidR="00133403" w:rsidRPr="009101B3" w14:paraId="0353A298" w14:textId="77777777">
        <w:tc>
          <w:tcPr>
            <w:tcW w:w="567" w:type="dxa"/>
            <w:shd w:val="clear" w:color="auto" w:fill="auto"/>
          </w:tcPr>
          <w:p w14:paraId="23DFEE0C"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60BBF60F"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25DB8407"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9.3</w:t>
            </w:r>
          </w:p>
        </w:tc>
        <w:tc>
          <w:tcPr>
            <w:tcW w:w="284" w:type="dxa"/>
            <w:shd w:val="clear" w:color="auto" w:fill="auto"/>
          </w:tcPr>
          <w:p w14:paraId="7164CD91"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32F2963" w14:textId="2EC673ED" w:rsidR="00133403" w:rsidRPr="005520C5" w:rsidRDefault="000E67CC" w:rsidP="009D6637">
            <w:pPr>
              <w:spacing w:before="60" w:after="60"/>
              <w:jc w:val="both"/>
              <w:rPr>
                <w:rFonts w:ascii="Times New Roman" w:hAnsi="Times New Roman"/>
                <w:color w:val="000000"/>
                <w:sz w:val="20"/>
                <w:szCs w:val="20"/>
                <w:lang w:val="ru-RU"/>
              </w:rPr>
            </w:pP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ғ</w:t>
            </w:r>
            <w:r w:rsidRPr="005520C5">
              <w:rPr>
                <w:rFonts w:ascii="Times New Roman" w:hAnsi="Times New Roman"/>
                <w:lang w:val="ru-RU"/>
              </w:rPr>
              <w:t>олибини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учун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ҳужжатларида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w:t>
            </w:r>
            <w:r w:rsidR="00265CE4" w:rsidRPr="005520C5">
              <w:rPr>
                <w:rFonts w:ascii="Times New Roman" w:hAnsi="Times New Roman"/>
                <w:lang w:val="ru-RU"/>
              </w:rPr>
              <w:t>ў</w:t>
            </w:r>
            <w:r w:rsidRPr="005520C5">
              <w:rPr>
                <w:rFonts w:ascii="Times New Roman" w:hAnsi="Times New Roman"/>
                <w:lang w:val="ru-RU"/>
              </w:rPr>
              <w:t>рсатилган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мезонлар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асосида</w:t>
            </w:r>
            <w:proofErr w:type="spellEnd"/>
            <w:r w:rsidRPr="005520C5">
              <w:rPr>
                <w:rFonts w:ascii="Times New Roman" w:hAnsi="Times New Roman"/>
                <w:lang w:val="ru-RU"/>
              </w:rPr>
              <w:t xml:space="preserve"> рад </w:t>
            </w:r>
            <w:proofErr w:type="spellStart"/>
            <w:r w:rsidRPr="005520C5">
              <w:rPr>
                <w:rFonts w:ascii="Times New Roman" w:hAnsi="Times New Roman"/>
                <w:lang w:val="ru-RU"/>
              </w:rPr>
              <w:t>этилмаган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таклифларни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баҳолайди</w:t>
            </w:r>
            <w:proofErr w:type="spellEnd"/>
            <w:r w:rsidRPr="005520C5">
              <w:rPr>
                <w:rFonts w:ascii="Times New Roman" w:hAnsi="Times New Roman"/>
                <w:lang w:val="ru-RU"/>
              </w:rPr>
              <w:t xml:space="preserve"> </w:t>
            </w:r>
          </w:p>
        </w:tc>
      </w:tr>
      <w:tr w:rsidR="00133403" w:rsidRPr="009101B3" w14:paraId="389EA4EC" w14:textId="77777777">
        <w:tc>
          <w:tcPr>
            <w:tcW w:w="567" w:type="dxa"/>
            <w:shd w:val="clear" w:color="auto" w:fill="auto"/>
          </w:tcPr>
          <w:p w14:paraId="3A915CB6"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759E947F"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5FB3CFEF"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4</w:t>
            </w:r>
          </w:p>
        </w:tc>
        <w:tc>
          <w:tcPr>
            <w:tcW w:w="284" w:type="dxa"/>
            <w:shd w:val="clear" w:color="auto" w:fill="auto"/>
          </w:tcPr>
          <w:p w14:paraId="103CF12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CFBF2CF" w14:textId="77777777" w:rsidR="00133403" w:rsidRPr="005520C5" w:rsidRDefault="000E67CC">
            <w:pPr>
              <w:spacing w:before="60" w:after="60"/>
              <w:jc w:val="both"/>
              <w:rPr>
                <w:rFonts w:ascii="Times New Roman" w:hAnsi="Times New Roman"/>
                <w:lang w:val="ru-RU"/>
              </w:rPr>
            </w:pPr>
            <w:r w:rsidRPr="005520C5">
              <w:rPr>
                <w:rFonts w:ascii="Times New Roman" w:hAnsi="Times New Roman"/>
                <w:lang w:val="ru-RU"/>
              </w:rPr>
              <w:t xml:space="preserve">Агар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тақдим</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ҳужжатларда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келтирилган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маълумотлар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ишончсиз</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деб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топилса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бундай</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этиш</w:t>
            </w:r>
            <w:proofErr w:type="spellEnd"/>
            <w:r w:rsidRPr="005520C5">
              <w:rPr>
                <w:rFonts w:ascii="Times New Roman" w:hAnsi="Times New Roman"/>
                <w:lang w:val="uz-Latn-UZ"/>
              </w:rPr>
              <w:t>дан</w:t>
            </w:r>
            <w:r w:rsidRPr="005520C5">
              <w:rPr>
                <w:rFonts w:ascii="Times New Roman" w:hAnsi="Times New Roman"/>
                <w:lang w:val="ru-RU"/>
              </w:rPr>
              <w:t xml:space="preserve"> </w:t>
            </w:r>
            <w:proofErr w:type="spellStart"/>
            <w:r w:rsidRPr="005520C5">
              <w:rPr>
                <w:rFonts w:ascii="Times New Roman" w:hAnsi="Times New Roman"/>
                <w:lang w:val="ru-RU"/>
              </w:rPr>
              <w:t>четлати</w:t>
            </w:r>
            <w:proofErr w:type="spellEnd"/>
            <w:r w:rsidRPr="005520C5">
              <w:rPr>
                <w:rFonts w:ascii="Times New Roman" w:hAnsi="Times New Roman"/>
                <w:lang w:val="uz-Latn-UZ"/>
              </w:rPr>
              <w:t>шга</w:t>
            </w:r>
            <w:r w:rsidRPr="005520C5">
              <w:rPr>
                <w:rFonts w:ascii="Times New Roman" w:hAnsi="Times New Roman"/>
                <w:lang w:val="ru-RU"/>
              </w:rPr>
              <w:t xml:space="preserve"> </w:t>
            </w:r>
            <w:proofErr w:type="spellStart"/>
            <w:r w:rsidRPr="005520C5">
              <w:rPr>
                <w:rFonts w:ascii="Times New Roman" w:hAnsi="Times New Roman"/>
                <w:lang w:val="ru-RU"/>
              </w:rPr>
              <w:t>ҳақли</w:t>
            </w:r>
            <w:proofErr w:type="spellEnd"/>
            <w:r w:rsidRPr="005520C5">
              <w:rPr>
                <w:rFonts w:ascii="Times New Roman" w:hAnsi="Times New Roman"/>
                <w:lang w:val="ru-RU"/>
              </w:rPr>
              <w:t>.</w:t>
            </w:r>
          </w:p>
        </w:tc>
      </w:tr>
      <w:tr w:rsidR="00133403" w:rsidRPr="009101B3" w14:paraId="63CFDFA5" w14:textId="77777777">
        <w:tc>
          <w:tcPr>
            <w:tcW w:w="567" w:type="dxa"/>
            <w:shd w:val="clear" w:color="auto" w:fill="auto"/>
          </w:tcPr>
          <w:p w14:paraId="3929D4A4"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14CF686E"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73E5F70F"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9.5</w:t>
            </w:r>
          </w:p>
        </w:tc>
        <w:tc>
          <w:tcPr>
            <w:tcW w:w="284" w:type="dxa"/>
            <w:shd w:val="clear" w:color="auto" w:fill="auto"/>
          </w:tcPr>
          <w:p w14:paraId="5843F601"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241726F" w14:textId="6DE1386B" w:rsidR="00133403" w:rsidRPr="00564F9E" w:rsidRDefault="000E67CC">
            <w:pPr>
              <w:spacing w:before="60" w:after="60"/>
              <w:jc w:val="both"/>
              <w:rPr>
                <w:rFonts w:ascii="Times New Roman" w:hAnsi="Times New Roman"/>
                <w:lang w:val="ru-RU"/>
              </w:rPr>
            </w:pPr>
            <w:proofErr w:type="spellStart"/>
            <w:r w:rsidRPr="005520C5">
              <w:rPr>
                <w:rFonts w:ascii="Times New Roman" w:hAnsi="Times New Roman"/>
                <w:lang w:val="ru-RU"/>
              </w:rPr>
              <w:t>Таклифларни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баҳолаш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жараёнида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иштирокчиларидан</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з</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ҳақида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тушунтиришлар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талаб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қилиши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мумкин</w:t>
            </w:r>
            <w:proofErr w:type="spellEnd"/>
            <w:r w:rsidRPr="005520C5">
              <w:rPr>
                <w:rFonts w:ascii="Times New Roman" w:hAnsi="Times New Roman"/>
                <w:lang w:val="ru-RU"/>
              </w:rPr>
              <w:t xml:space="preserve">. </w:t>
            </w:r>
            <w:r w:rsidRPr="00564F9E">
              <w:rPr>
                <w:rFonts w:ascii="Times New Roman" w:hAnsi="Times New Roman"/>
                <w:lang w:val="ru-RU"/>
              </w:rPr>
              <w:t xml:space="preserve">Ушбу </w:t>
            </w:r>
            <w:proofErr w:type="spellStart"/>
            <w:r w:rsidRPr="00564F9E">
              <w:rPr>
                <w:rFonts w:ascii="Times New Roman" w:hAnsi="Times New Roman"/>
                <w:lang w:val="ru-RU"/>
              </w:rPr>
              <w:t>тартиб</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ташкилотчиси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орқали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белгиланган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тартибда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расман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ёзма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равишда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амалга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оширилади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Тушунтириш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жараёнида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таклиф</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моҳиятида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шунингдек</w:t>
            </w:r>
            <w:proofErr w:type="spellEnd"/>
            <w:r w:rsidRPr="00564F9E">
              <w:rPr>
                <w:rFonts w:ascii="Times New Roman" w:hAnsi="Times New Roman"/>
                <w:lang w:val="ru-RU"/>
              </w:rPr>
              <w:t xml:space="preserve">, </w:t>
            </w:r>
            <w:proofErr w:type="spellStart"/>
            <w:r w:rsidRPr="00564F9E">
              <w:rPr>
                <w:rFonts w:ascii="Times New Roman" w:hAnsi="Times New Roman"/>
                <w:lang w:val="ru-RU"/>
              </w:rPr>
              <w:t>нархда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ҳеч</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қандай</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згаришларга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й</w:t>
            </w:r>
            <w:r w:rsidR="00265CE4" w:rsidRPr="00564F9E">
              <w:rPr>
                <w:rFonts w:ascii="Times New Roman" w:hAnsi="Times New Roman"/>
                <w:lang w:val="ru-RU"/>
              </w:rPr>
              <w:t>ў</w:t>
            </w:r>
            <w:r w:rsidRPr="00564F9E">
              <w:rPr>
                <w:rFonts w:ascii="Times New Roman" w:hAnsi="Times New Roman"/>
                <w:lang w:val="ru-RU"/>
              </w:rPr>
              <w:t>л</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w:t>
            </w:r>
            <w:r w:rsidR="00265CE4" w:rsidRPr="00564F9E">
              <w:rPr>
                <w:rFonts w:ascii="Times New Roman" w:hAnsi="Times New Roman"/>
                <w:lang w:val="ru-RU"/>
              </w:rPr>
              <w:t>ў</w:t>
            </w:r>
            <w:r w:rsidRPr="00564F9E">
              <w:rPr>
                <w:rFonts w:ascii="Times New Roman" w:hAnsi="Times New Roman"/>
                <w:lang w:val="ru-RU"/>
              </w:rPr>
              <w:t>йилмайди</w:t>
            </w:r>
            <w:proofErr w:type="spellEnd"/>
            <w:r w:rsidRPr="00564F9E">
              <w:rPr>
                <w:rFonts w:ascii="Times New Roman" w:hAnsi="Times New Roman"/>
                <w:lang w:val="ru-RU"/>
              </w:rPr>
              <w:t>.</w:t>
            </w:r>
          </w:p>
        </w:tc>
      </w:tr>
      <w:tr w:rsidR="00133403" w:rsidRPr="009101B3" w14:paraId="0DE754EA" w14:textId="77777777">
        <w:tc>
          <w:tcPr>
            <w:tcW w:w="567" w:type="dxa"/>
            <w:shd w:val="clear" w:color="auto" w:fill="auto"/>
          </w:tcPr>
          <w:p w14:paraId="38C3962F"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4265495D"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42BC48C8"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6</w:t>
            </w:r>
          </w:p>
        </w:tc>
        <w:tc>
          <w:tcPr>
            <w:tcW w:w="284" w:type="dxa"/>
            <w:shd w:val="clear" w:color="auto" w:fill="auto"/>
          </w:tcPr>
          <w:p w14:paraId="4C40EBE2"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1A62506" w14:textId="04F436FF" w:rsidR="00133403" w:rsidRPr="005520C5" w:rsidRDefault="000E67CC">
            <w:pPr>
              <w:spacing w:before="60" w:after="60"/>
              <w:jc w:val="both"/>
              <w:rPr>
                <w:rFonts w:ascii="Times New Roman" w:hAnsi="Times New Roman"/>
                <w:lang w:val="ru-RU"/>
              </w:rPr>
            </w:pPr>
            <w:r w:rsidRPr="005520C5">
              <w:rPr>
                <w:rFonts w:ascii="Times New Roman" w:hAnsi="Times New Roman"/>
                <w:lang w:val="uz-Latn-UZ"/>
              </w:rPr>
              <w:t>Х</w:t>
            </w:r>
            <w:proofErr w:type="spellStart"/>
            <w:r w:rsidRPr="005520C5">
              <w:rPr>
                <w:rFonts w:ascii="Times New Roman" w:hAnsi="Times New Roman"/>
                <w:lang w:val="ru-RU"/>
              </w:rPr>
              <w:t>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хужжатларидаги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мезонлар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асосида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шартномани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бажаришнинг</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энг</w:t>
            </w:r>
            <w:proofErr w:type="spellEnd"/>
            <w:r w:rsidRPr="005520C5">
              <w:rPr>
                <w:rFonts w:ascii="Times New Roman" w:hAnsi="Times New Roman"/>
                <w:lang w:val="ru-RU"/>
              </w:rPr>
              <w:t xml:space="preserve"> </w:t>
            </w:r>
            <w:proofErr w:type="spellStart"/>
            <w:r w:rsidRPr="005520C5">
              <w:rPr>
                <w:rFonts w:ascii="Times New Roman" w:hAnsi="Times New Roman"/>
                <w:lang w:val="ru-RU"/>
              </w:rPr>
              <w:t>яхши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шартларини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иштирокчиси</w:t>
            </w:r>
            <w:proofErr w:type="spellEnd"/>
            <w:r w:rsidRPr="005520C5">
              <w:rPr>
                <w:rFonts w:ascii="Times New Roman" w:hAnsi="Times New Roman"/>
                <w:lang w:val="ru-RU"/>
              </w:rPr>
              <w:t xml:space="preserve"> </w:t>
            </w:r>
            <w:r w:rsidR="00265CE4" w:rsidRPr="005520C5">
              <w:rPr>
                <w:rFonts w:ascii="Times New Roman" w:hAnsi="Times New Roman"/>
                <w:lang w:val="uz-Latn-UZ"/>
              </w:rPr>
              <w:t>ғ</w:t>
            </w:r>
            <w:proofErr w:type="spellStart"/>
            <w:r w:rsidRPr="005520C5">
              <w:rPr>
                <w:rFonts w:ascii="Times New Roman" w:hAnsi="Times New Roman"/>
                <w:lang w:val="ru-RU"/>
              </w:rPr>
              <w:t>олиб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деб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топилади</w:t>
            </w:r>
            <w:proofErr w:type="spellEnd"/>
            <w:r w:rsidRPr="005520C5">
              <w:rPr>
                <w:rFonts w:ascii="Times New Roman" w:hAnsi="Times New Roman"/>
                <w:lang w:val="ru-RU"/>
              </w:rPr>
              <w:t>.</w:t>
            </w:r>
          </w:p>
        </w:tc>
      </w:tr>
      <w:tr w:rsidR="00133403" w:rsidRPr="009101B3" w14:paraId="2452FBD4" w14:textId="77777777">
        <w:tc>
          <w:tcPr>
            <w:tcW w:w="567" w:type="dxa"/>
            <w:shd w:val="clear" w:color="auto" w:fill="auto"/>
          </w:tcPr>
          <w:p w14:paraId="7EB140B0"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710B9C2A"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6572FDC1"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7</w:t>
            </w:r>
          </w:p>
        </w:tc>
        <w:tc>
          <w:tcPr>
            <w:tcW w:w="284" w:type="dxa"/>
            <w:shd w:val="clear" w:color="auto" w:fill="auto"/>
          </w:tcPr>
          <w:p w14:paraId="077DB0C1"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BF29535" w14:textId="0E3A150D" w:rsidR="00133403" w:rsidRPr="005520C5" w:rsidRDefault="000E67CC">
            <w:pPr>
              <w:spacing w:before="60" w:after="60"/>
              <w:jc w:val="both"/>
              <w:rPr>
                <w:rFonts w:ascii="Times New Roman" w:hAnsi="Times New Roman"/>
                <w:lang w:val="ru-RU"/>
              </w:rPr>
            </w:pPr>
            <w:r w:rsidRPr="005520C5">
              <w:rPr>
                <w:rFonts w:ascii="Times New Roman" w:hAnsi="Times New Roman"/>
                <w:lang w:val="ru-RU"/>
              </w:rPr>
              <w:t xml:space="preserve">Арифметик </w:t>
            </w:r>
            <w:proofErr w:type="spellStart"/>
            <w:r w:rsidRPr="005520C5">
              <w:rPr>
                <w:rFonts w:ascii="Times New Roman" w:hAnsi="Times New Roman"/>
                <w:lang w:val="ru-RU"/>
              </w:rPr>
              <w:t>ёки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бошқа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хатолар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мавжуд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лса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ҳақда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иштирокчисини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хабардор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таклифни</w:t>
            </w:r>
            <w:proofErr w:type="spellEnd"/>
            <w:r w:rsidRPr="005520C5">
              <w:rPr>
                <w:rFonts w:ascii="Times New Roman" w:hAnsi="Times New Roman"/>
                <w:lang w:val="ru-RU"/>
              </w:rPr>
              <w:t xml:space="preserve"> рад </w:t>
            </w:r>
            <w:proofErr w:type="spellStart"/>
            <w:r w:rsidRPr="005520C5">
              <w:rPr>
                <w:rFonts w:ascii="Times New Roman" w:hAnsi="Times New Roman"/>
                <w:lang w:val="ru-RU"/>
              </w:rPr>
              <w:t>этиш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ёки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келгусида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w:t>
            </w:r>
            <w:r w:rsidR="00265CE4" w:rsidRPr="005520C5">
              <w:rPr>
                <w:rFonts w:ascii="Times New Roman" w:hAnsi="Times New Roman"/>
                <w:lang w:val="ru-RU"/>
              </w:rPr>
              <w:t>ў</w:t>
            </w:r>
            <w:r w:rsidRPr="005520C5">
              <w:rPr>
                <w:rFonts w:ascii="Times New Roman" w:hAnsi="Times New Roman"/>
                <w:lang w:val="ru-RU"/>
              </w:rPr>
              <w:t>риб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чиқиш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учун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бошқа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шартларни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аниқлаш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ҳуқуқига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эга</w:t>
            </w:r>
            <w:proofErr w:type="spellEnd"/>
            <w:r w:rsidRPr="005520C5">
              <w:rPr>
                <w:rFonts w:ascii="Times New Roman" w:hAnsi="Times New Roman"/>
                <w:lang w:val="ru-RU"/>
              </w:rPr>
              <w:t>.</w:t>
            </w:r>
          </w:p>
        </w:tc>
      </w:tr>
      <w:tr w:rsidR="00133403" w:rsidRPr="005D22EE" w14:paraId="5D898D61" w14:textId="77777777">
        <w:tc>
          <w:tcPr>
            <w:tcW w:w="567" w:type="dxa"/>
            <w:shd w:val="clear" w:color="auto" w:fill="auto"/>
          </w:tcPr>
          <w:p w14:paraId="1E93CB4F"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26EB60A1"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2EE6CC8B"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8</w:t>
            </w:r>
          </w:p>
        </w:tc>
        <w:tc>
          <w:tcPr>
            <w:tcW w:w="284" w:type="dxa"/>
            <w:shd w:val="clear" w:color="auto" w:fill="auto"/>
          </w:tcPr>
          <w:p w14:paraId="6741B1FB"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5E55E0F2" w14:textId="3B596F0B" w:rsidR="00133403" w:rsidRPr="005520C5" w:rsidRDefault="000E67CC">
            <w:pPr>
              <w:jc w:val="both"/>
              <w:rPr>
                <w:rFonts w:ascii="Times New Roman" w:hAnsi="Times New Roman"/>
                <w:lang w:val="ru-RU"/>
              </w:rPr>
            </w:pPr>
            <w:proofErr w:type="spellStart"/>
            <w:r w:rsidRPr="005520C5">
              <w:rPr>
                <w:rFonts w:ascii="Times New Roman" w:hAnsi="Times New Roman"/>
                <w:lang w:val="ru-RU"/>
              </w:rPr>
              <w:t>Таклифларни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таққослаш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натижалари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асосида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ғ</w:t>
            </w:r>
            <w:r w:rsidRPr="005520C5">
              <w:rPr>
                <w:rFonts w:ascii="Times New Roman" w:hAnsi="Times New Roman"/>
                <w:lang w:val="ru-RU"/>
              </w:rPr>
              <w:t>олибини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аниқлайди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натижаларини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протоколда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акс</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эттиради</w:t>
            </w:r>
            <w:proofErr w:type="spellEnd"/>
            <w:r w:rsidRPr="005520C5">
              <w:rPr>
                <w:rFonts w:ascii="Times New Roman" w:hAnsi="Times New Roman"/>
                <w:lang w:val="ru-RU"/>
              </w:rPr>
              <w:t xml:space="preserve">. Протокол </w:t>
            </w:r>
            <w:proofErr w:type="spellStart"/>
            <w:r w:rsidRPr="005520C5">
              <w:rPr>
                <w:rFonts w:ascii="Times New Roman" w:hAnsi="Times New Roman"/>
                <w:lang w:val="ru-RU"/>
              </w:rPr>
              <w:t>расмийлаштирилган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муҳокама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учун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давлат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икки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давлат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харидлари</w:t>
            </w:r>
            <w:proofErr w:type="spellEnd"/>
            <w:r w:rsidRPr="005520C5">
              <w:rPr>
                <w:rFonts w:ascii="Times New Roman" w:hAnsi="Times New Roman"/>
                <w:lang w:val="ru-RU"/>
              </w:rPr>
              <w:t xml:space="preserve"> электрон </w:t>
            </w:r>
            <w:proofErr w:type="spellStart"/>
            <w:r w:rsidRPr="005520C5">
              <w:rPr>
                <w:rFonts w:ascii="Times New Roman" w:hAnsi="Times New Roman"/>
                <w:lang w:val="ru-RU"/>
              </w:rPr>
              <w:t>тизимига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жойлаштирилади</w:t>
            </w:r>
            <w:proofErr w:type="spellEnd"/>
            <w:r w:rsidRPr="005520C5">
              <w:rPr>
                <w:rFonts w:ascii="Times New Roman" w:hAnsi="Times New Roman"/>
                <w:lang w:val="ru-RU"/>
              </w:rPr>
              <w:t xml:space="preserve">. Агар </w:t>
            </w:r>
            <w:proofErr w:type="spellStart"/>
            <w:r w:rsidRPr="005520C5">
              <w:rPr>
                <w:rFonts w:ascii="Times New Roman" w:hAnsi="Times New Roman"/>
                <w:lang w:val="ru-RU"/>
              </w:rPr>
              <w:t>икки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иштирочилари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натижалари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йича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хеч</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қандай</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эътирозлар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билдирилмаса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давлат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ғ</w:t>
            </w:r>
            <w:r w:rsidRPr="005520C5">
              <w:rPr>
                <w:rFonts w:ascii="Times New Roman" w:hAnsi="Times New Roman"/>
                <w:lang w:val="ru-RU"/>
              </w:rPr>
              <w:t>олиб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деб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топилган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ртасида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шартнома</w:t>
            </w:r>
            <w:proofErr w:type="spellEnd"/>
            <w:r w:rsidRPr="005520C5">
              <w:rPr>
                <w:rFonts w:ascii="Times New Roman" w:hAnsi="Times New Roman"/>
                <w:lang w:val="ru-RU"/>
              </w:rPr>
              <w:t xml:space="preserve"> </w:t>
            </w:r>
            <w:proofErr w:type="spellStart"/>
            <w:proofErr w:type="gramStart"/>
            <w:r w:rsidRPr="005520C5">
              <w:rPr>
                <w:rFonts w:ascii="Times New Roman" w:hAnsi="Times New Roman"/>
                <w:lang w:val="ru-RU"/>
              </w:rPr>
              <w:t>тузилади</w:t>
            </w:r>
            <w:proofErr w:type="spellEnd"/>
            <w:r w:rsidRPr="005520C5">
              <w:rPr>
                <w:rFonts w:ascii="Times New Roman" w:hAnsi="Times New Roman"/>
                <w:lang w:val="ru-RU"/>
              </w:rPr>
              <w:t>..</w:t>
            </w:r>
            <w:proofErr w:type="gramEnd"/>
          </w:p>
          <w:p w14:paraId="1FA379EF" w14:textId="77777777" w:rsidR="00133403" w:rsidRPr="005520C5" w:rsidRDefault="00133403">
            <w:pPr>
              <w:jc w:val="both"/>
              <w:rPr>
                <w:rFonts w:ascii="Times New Roman" w:hAnsi="Times New Roman"/>
                <w:lang w:val="ru-RU"/>
              </w:rPr>
            </w:pPr>
          </w:p>
        </w:tc>
      </w:tr>
      <w:tr w:rsidR="00133403" w:rsidRPr="009101B3" w14:paraId="239DE36F" w14:textId="77777777">
        <w:tc>
          <w:tcPr>
            <w:tcW w:w="567" w:type="dxa"/>
            <w:shd w:val="clear" w:color="auto" w:fill="auto"/>
          </w:tcPr>
          <w:p w14:paraId="0101ADFD"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387C7E08"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1AFBB873"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9.9</w:t>
            </w:r>
          </w:p>
        </w:tc>
        <w:tc>
          <w:tcPr>
            <w:tcW w:w="284" w:type="dxa"/>
            <w:shd w:val="clear" w:color="auto" w:fill="auto"/>
          </w:tcPr>
          <w:p w14:paraId="45DFD3EA"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36D1A46E" w14:textId="0E7473BD" w:rsidR="00133403" w:rsidRPr="00564F9E" w:rsidRDefault="000E67CC">
            <w:pPr>
              <w:spacing w:before="60" w:after="60"/>
              <w:jc w:val="both"/>
              <w:rPr>
                <w:rFonts w:ascii="Times New Roman" w:hAnsi="Times New Roman"/>
                <w:lang w:val="ru-RU"/>
              </w:rPr>
            </w:pPr>
            <w:proofErr w:type="spellStart"/>
            <w:r w:rsidRPr="00564F9E">
              <w:rPr>
                <w:rFonts w:ascii="Times New Roman" w:hAnsi="Times New Roman"/>
                <w:lang w:val="ru-RU"/>
              </w:rPr>
              <w:t>Муҳокама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учун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белгиланган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муддат</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тугагандан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с</w:t>
            </w:r>
            <w:r w:rsidR="00265CE4" w:rsidRPr="00564F9E">
              <w:rPr>
                <w:rFonts w:ascii="Times New Roman" w:hAnsi="Times New Roman"/>
                <w:lang w:val="ru-RU"/>
              </w:rPr>
              <w:t>ў</w:t>
            </w:r>
            <w:r w:rsidRPr="00564F9E">
              <w:rPr>
                <w:rFonts w:ascii="Times New Roman" w:hAnsi="Times New Roman"/>
                <w:lang w:val="ru-RU"/>
              </w:rPr>
              <w:t>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билдирилган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эътирозлар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комиссияси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томонидан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w:t>
            </w:r>
            <w:r w:rsidR="00265CE4" w:rsidRPr="00564F9E">
              <w:rPr>
                <w:rFonts w:ascii="Times New Roman" w:hAnsi="Times New Roman"/>
                <w:lang w:val="ru-RU"/>
              </w:rPr>
              <w:t>ў</w:t>
            </w:r>
            <w:r w:rsidRPr="00564F9E">
              <w:rPr>
                <w:rFonts w:ascii="Times New Roman" w:hAnsi="Times New Roman"/>
                <w:lang w:val="ru-RU"/>
              </w:rPr>
              <w:t>риб</w:t>
            </w:r>
            <w:proofErr w:type="spellEnd"/>
            <w:r w:rsidRPr="00564F9E">
              <w:rPr>
                <w:rFonts w:ascii="Times New Roman" w:hAnsi="Times New Roman"/>
                <w:lang w:val="ru-RU"/>
              </w:rPr>
              <w:t xml:space="preserve"> </w:t>
            </w:r>
            <w:proofErr w:type="spellStart"/>
            <w:r w:rsidRPr="00564F9E">
              <w:rPr>
                <w:rFonts w:ascii="Times New Roman" w:hAnsi="Times New Roman"/>
                <w:lang w:val="ru-RU"/>
              </w:rPr>
              <w:t>чиқилмайди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жараёни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натижалари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асосида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иштирокчиларидан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lastRenderedPageBreak/>
              <w:t>эътирозлар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билдирилганда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комиссияси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эътирозларни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w:t>
            </w:r>
            <w:r w:rsidR="00265CE4" w:rsidRPr="00564F9E">
              <w:rPr>
                <w:rFonts w:ascii="Times New Roman" w:hAnsi="Times New Roman"/>
                <w:lang w:val="ru-RU"/>
              </w:rPr>
              <w:t>ў</w:t>
            </w:r>
            <w:r w:rsidRPr="00564F9E">
              <w:rPr>
                <w:rFonts w:ascii="Times New Roman" w:hAnsi="Times New Roman"/>
                <w:lang w:val="ru-RU"/>
              </w:rPr>
              <w:t>риб</w:t>
            </w:r>
            <w:proofErr w:type="spellEnd"/>
            <w:r w:rsidRPr="00564F9E">
              <w:rPr>
                <w:rFonts w:ascii="Times New Roman" w:hAnsi="Times New Roman"/>
                <w:lang w:val="ru-RU"/>
              </w:rPr>
              <w:t xml:space="preserve"> </w:t>
            </w:r>
            <w:proofErr w:type="spellStart"/>
            <w:r w:rsidRPr="00564F9E">
              <w:rPr>
                <w:rFonts w:ascii="Times New Roman" w:hAnsi="Times New Roman"/>
                <w:lang w:val="ru-RU"/>
              </w:rPr>
              <w:t>чиқади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ва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тегишли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қарор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қабул</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қилади</w:t>
            </w:r>
            <w:proofErr w:type="spellEnd"/>
            <w:r w:rsidRPr="00564F9E">
              <w:rPr>
                <w:rFonts w:ascii="Times New Roman" w:hAnsi="Times New Roman"/>
                <w:lang w:val="ru-RU"/>
              </w:rPr>
              <w:t>.</w:t>
            </w:r>
          </w:p>
        </w:tc>
      </w:tr>
      <w:tr w:rsidR="00133403" w:rsidRPr="009101B3" w14:paraId="69D2A022" w14:textId="77777777">
        <w:tc>
          <w:tcPr>
            <w:tcW w:w="567" w:type="dxa"/>
            <w:shd w:val="clear" w:color="auto" w:fill="auto"/>
          </w:tcPr>
          <w:p w14:paraId="7B2ADA22"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35FF4F20"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1E8B535F"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9.10</w:t>
            </w:r>
          </w:p>
        </w:tc>
        <w:tc>
          <w:tcPr>
            <w:tcW w:w="284" w:type="dxa"/>
            <w:shd w:val="clear" w:color="auto" w:fill="auto"/>
          </w:tcPr>
          <w:p w14:paraId="620A27B2"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3AA1BCBE" w14:textId="46A2A2B3" w:rsidR="00133403" w:rsidRPr="005520C5" w:rsidRDefault="000E67CC">
            <w:pPr>
              <w:spacing w:before="60" w:after="60"/>
              <w:jc w:val="both"/>
              <w:rPr>
                <w:rFonts w:ascii="Times New Roman" w:hAnsi="Times New Roman"/>
                <w:lang w:val="ru-RU"/>
              </w:rPr>
            </w:pP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давлат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тақдим</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муҳокама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натижалари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w:t>
            </w:r>
            <w:r w:rsidR="00265CE4" w:rsidRPr="005520C5">
              <w:rPr>
                <w:rFonts w:ascii="Times New Roman" w:hAnsi="Times New Roman"/>
                <w:lang w:val="ru-RU"/>
              </w:rPr>
              <w:t>ўғ</w:t>
            </w:r>
            <w:r w:rsidRPr="005520C5">
              <w:rPr>
                <w:rFonts w:ascii="Times New Roman" w:hAnsi="Times New Roman"/>
                <w:lang w:val="ru-RU"/>
              </w:rPr>
              <w:t>рисидаги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маълумотлар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асосида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йи</w:t>
            </w:r>
            <w:r w:rsidR="00265CE4" w:rsidRPr="005520C5">
              <w:rPr>
                <w:rFonts w:ascii="Times New Roman" w:hAnsi="Times New Roman"/>
                <w:lang w:val="ru-RU"/>
              </w:rPr>
              <w:t>ғ</w:t>
            </w:r>
            <w:r w:rsidRPr="005520C5">
              <w:rPr>
                <w:rFonts w:ascii="Times New Roman" w:hAnsi="Times New Roman"/>
                <w:lang w:val="ru-RU"/>
              </w:rPr>
              <w:t>илишининг</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тегишли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баённомалари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тузилади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у </w:t>
            </w:r>
            <w:proofErr w:type="spellStart"/>
            <w:r w:rsidRPr="005520C5">
              <w:rPr>
                <w:rFonts w:ascii="Times New Roman" w:hAnsi="Times New Roman"/>
                <w:lang w:val="ru-RU"/>
              </w:rPr>
              <w:t>имзоланган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бошлаб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уч</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мобайнида</w:t>
            </w:r>
            <w:proofErr w:type="spellEnd"/>
            <w:r w:rsidRPr="005520C5">
              <w:rPr>
                <w:rFonts w:ascii="Times New Roman" w:hAnsi="Times New Roman"/>
                <w:lang w:val="ru-RU"/>
              </w:rPr>
              <w:t xml:space="preserve"> электрон </w:t>
            </w:r>
            <w:proofErr w:type="spellStart"/>
            <w:r w:rsidRPr="005520C5">
              <w:rPr>
                <w:rFonts w:ascii="Times New Roman" w:hAnsi="Times New Roman"/>
                <w:lang w:val="ru-RU"/>
              </w:rPr>
              <w:t>давлат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тизимига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жойлаштирилади</w:t>
            </w:r>
            <w:proofErr w:type="spellEnd"/>
            <w:r w:rsidRPr="005520C5">
              <w:rPr>
                <w:rFonts w:ascii="Times New Roman" w:hAnsi="Times New Roman"/>
                <w:lang w:val="ru-RU"/>
              </w:rPr>
              <w:t>.</w:t>
            </w:r>
          </w:p>
        </w:tc>
      </w:tr>
      <w:tr w:rsidR="00133403" w:rsidRPr="009101B3" w14:paraId="4D8B680D" w14:textId="77777777">
        <w:tc>
          <w:tcPr>
            <w:tcW w:w="567" w:type="dxa"/>
            <w:shd w:val="clear" w:color="auto" w:fill="auto"/>
          </w:tcPr>
          <w:p w14:paraId="505633C2"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10</w:t>
            </w:r>
          </w:p>
        </w:tc>
        <w:tc>
          <w:tcPr>
            <w:tcW w:w="1843" w:type="dxa"/>
            <w:shd w:val="clear" w:color="auto" w:fill="auto"/>
          </w:tcPr>
          <w:p w14:paraId="160C798A" w14:textId="77777777" w:rsidR="00133403" w:rsidRPr="00564F9E" w:rsidRDefault="000E67CC">
            <w:pPr>
              <w:spacing w:before="60" w:after="60"/>
              <w:rPr>
                <w:rFonts w:ascii="Times New Roman" w:hAnsi="Times New Roman"/>
                <w:b/>
                <w:lang w:val="ru-RU"/>
              </w:rPr>
            </w:pPr>
            <w:proofErr w:type="spellStart"/>
            <w:r w:rsidRPr="00564F9E">
              <w:rPr>
                <w:rFonts w:ascii="Times New Roman" w:hAnsi="Times New Roman"/>
                <w:b/>
                <w:lang w:val="ru-RU"/>
              </w:rPr>
              <w:t>Томонларнинг</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жавобгарлиги</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ва</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махфийлигига</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риоя</w:t>
            </w:r>
            <w:proofErr w:type="spellEnd"/>
            <w:r w:rsidRPr="00564F9E">
              <w:rPr>
                <w:rFonts w:ascii="Times New Roman" w:hAnsi="Times New Roman"/>
                <w:b/>
                <w:lang w:val="ru-RU"/>
              </w:rPr>
              <w:t xml:space="preserve"> </w:t>
            </w:r>
            <w:proofErr w:type="spellStart"/>
            <w:r w:rsidRPr="00564F9E">
              <w:rPr>
                <w:rFonts w:ascii="Times New Roman" w:hAnsi="Times New Roman"/>
                <w:b/>
                <w:lang w:val="ru-RU"/>
              </w:rPr>
              <w:t>этиш</w:t>
            </w:r>
            <w:proofErr w:type="spellEnd"/>
          </w:p>
        </w:tc>
        <w:tc>
          <w:tcPr>
            <w:tcW w:w="709" w:type="dxa"/>
            <w:shd w:val="clear" w:color="auto" w:fill="auto"/>
          </w:tcPr>
          <w:p w14:paraId="779F515C"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10.1</w:t>
            </w:r>
          </w:p>
        </w:tc>
        <w:tc>
          <w:tcPr>
            <w:tcW w:w="284" w:type="dxa"/>
            <w:shd w:val="clear" w:color="auto" w:fill="auto"/>
          </w:tcPr>
          <w:p w14:paraId="3601396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6803C502" w14:textId="6DF978FD" w:rsidR="00133403" w:rsidRPr="00564F9E" w:rsidRDefault="000E67CC">
            <w:pPr>
              <w:spacing w:before="60" w:after="60"/>
              <w:jc w:val="both"/>
              <w:rPr>
                <w:rFonts w:ascii="Times New Roman" w:hAnsi="Times New Roman"/>
                <w:lang w:val="ru-RU"/>
              </w:rPr>
            </w:pPr>
            <w:proofErr w:type="spellStart"/>
            <w:r w:rsidRPr="00564F9E">
              <w:rPr>
                <w:rFonts w:ascii="Times New Roman" w:hAnsi="Times New Roman"/>
                <w:lang w:val="ru-RU"/>
              </w:rPr>
              <w:t>Қуйидагилар</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збекистон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Республикаси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қонунчилигида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белгиланган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тартибда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жавобгар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ҳисобланади</w:t>
            </w:r>
            <w:proofErr w:type="spellEnd"/>
            <w:r w:rsidRPr="00564F9E">
              <w:rPr>
                <w:rFonts w:ascii="Times New Roman" w:hAnsi="Times New Roman"/>
                <w:lang w:val="ru-RU"/>
              </w:rPr>
              <w:t>:</w:t>
            </w:r>
          </w:p>
          <w:p w14:paraId="73A9DE73" w14:textId="77777777" w:rsidR="00133403" w:rsidRPr="00564F9E" w:rsidRDefault="000E67CC">
            <w:pPr>
              <w:spacing w:before="60" w:after="60"/>
              <w:jc w:val="both"/>
              <w:rPr>
                <w:rFonts w:ascii="Times New Roman" w:hAnsi="Times New Roman"/>
                <w:lang w:val="ru-RU"/>
              </w:rPr>
            </w:pP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иштирокчиларининг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таклифларини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хисобга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олувчи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ва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уларнинг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хавфсизлиги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ва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махфийлигини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таъминловчи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шахслар</w:t>
            </w:r>
            <w:proofErr w:type="spellEnd"/>
            <w:r w:rsidRPr="00564F9E">
              <w:rPr>
                <w:rFonts w:ascii="Times New Roman" w:hAnsi="Times New Roman"/>
                <w:lang w:val="ru-RU"/>
              </w:rPr>
              <w:t xml:space="preserve">; </w:t>
            </w:r>
          </w:p>
          <w:p w14:paraId="56C7E43A" w14:textId="79AD829A"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 xml:space="preserve">Комиссия </w:t>
            </w:r>
            <w:proofErr w:type="spellStart"/>
            <w:r w:rsidRPr="00564F9E">
              <w:rPr>
                <w:rFonts w:ascii="Times New Roman" w:hAnsi="Times New Roman"/>
                <w:lang w:val="ru-RU"/>
              </w:rPr>
              <w:t>раиси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ва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аъзолари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шунингдек</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иштирокчиларининг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таклифларини</w:t>
            </w:r>
            <w:proofErr w:type="spellEnd"/>
            <w:r w:rsidRPr="00564F9E">
              <w:rPr>
                <w:rFonts w:ascii="Times New Roman" w:hAnsi="Times New Roman"/>
                <w:lang w:val="ru-RU"/>
              </w:rPr>
              <w:t xml:space="preserve"> </w:t>
            </w:r>
            <w:proofErr w:type="spellStart"/>
            <w:r w:rsidR="00265CE4" w:rsidRPr="00564F9E">
              <w:rPr>
                <w:rFonts w:ascii="Times New Roman" w:hAnsi="Times New Roman"/>
                <w:lang w:val="ru-RU"/>
              </w:rPr>
              <w:t>ў</w:t>
            </w:r>
            <w:r w:rsidRPr="00564F9E">
              <w:rPr>
                <w:rFonts w:ascii="Times New Roman" w:hAnsi="Times New Roman"/>
                <w:lang w:val="ru-RU"/>
              </w:rPr>
              <w:t>рганиш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учун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тузилган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баҳолаш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гуруҳи</w:t>
            </w:r>
            <w:proofErr w:type="spellEnd"/>
            <w:r w:rsidRPr="00564F9E">
              <w:rPr>
                <w:rFonts w:ascii="Times New Roman" w:hAnsi="Times New Roman"/>
                <w:lang w:val="ru-RU"/>
              </w:rPr>
              <w:t xml:space="preserve"> - </w:t>
            </w:r>
            <w:proofErr w:type="spellStart"/>
            <w:r w:rsidRPr="00564F9E">
              <w:rPr>
                <w:rFonts w:ascii="Times New Roman" w:hAnsi="Times New Roman"/>
                <w:lang w:val="ru-RU"/>
              </w:rPr>
              <w:t>ахборотни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ошкор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қилиш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иштирокчилар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ва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комиссиянинг</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бошқа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аъзолари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билан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тил</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бириктириш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шунингдек</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бошқа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ноқонуний</w:t>
            </w:r>
            <w:proofErr w:type="spellEnd"/>
            <w:r w:rsidRPr="00564F9E">
              <w:rPr>
                <w:rFonts w:ascii="Times New Roman" w:hAnsi="Times New Roman"/>
                <w:lang w:val="ru-RU"/>
              </w:rPr>
              <w:t xml:space="preserve"> </w:t>
            </w:r>
            <w:proofErr w:type="spellStart"/>
            <w:r w:rsidRPr="00564F9E">
              <w:rPr>
                <w:rFonts w:ascii="Times New Roman" w:hAnsi="Times New Roman"/>
                <w:lang w:val="ru-RU"/>
              </w:rPr>
              <w:t>ҳаракатларга</w:t>
            </w:r>
            <w:proofErr w:type="spellEnd"/>
            <w:r w:rsidRPr="00564F9E">
              <w:rPr>
                <w:rFonts w:ascii="Times New Roman" w:hAnsi="Times New Roman"/>
                <w:lang w:val="ru-RU"/>
              </w:rPr>
              <w:t xml:space="preserve"> </w:t>
            </w:r>
            <w:proofErr w:type="spellStart"/>
            <w:r w:rsidRPr="00564F9E">
              <w:rPr>
                <w:rFonts w:ascii="Times New Roman" w:hAnsi="Times New Roman"/>
                <w:lang w:val="ru-RU"/>
              </w:rPr>
              <w:t>й</w:t>
            </w:r>
            <w:r w:rsidR="00265CE4" w:rsidRPr="00564F9E">
              <w:rPr>
                <w:rFonts w:ascii="Times New Roman" w:hAnsi="Times New Roman"/>
                <w:lang w:val="ru-RU"/>
              </w:rPr>
              <w:t>ў</w:t>
            </w:r>
            <w:r w:rsidRPr="00564F9E">
              <w:rPr>
                <w:rFonts w:ascii="Times New Roman" w:hAnsi="Times New Roman"/>
                <w:lang w:val="ru-RU"/>
              </w:rPr>
              <w:t>л</w:t>
            </w:r>
            <w:proofErr w:type="spellEnd"/>
            <w:r w:rsidRPr="00564F9E">
              <w:rPr>
                <w:rFonts w:ascii="Times New Roman" w:hAnsi="Times New Roman"/>
                <w:lang w:val="ru-RU"/>
              </w:rPr>
              <w:t xml:space="preserve"> </w:t>
            </w:r>
            <w:proofErr w:type="spellStart"/>
            <w:r w:rsidRPr="00564F9E">
              <w:rPr>
                <w:rFonts w:ascii="Times New Roman" w:hAnsi="Times New Roman"/>
                <w:lang w:val="ru-RU"/>
              </w:rPr>
              <w:t>қ</w:t>
            </w:r>
            <w:r w:rsidR="00265CE4" w:rsidRPr="00564F9E">
              <w:rPr>
                <w:rFonts w:ascii="Times New Roman" w:hAnsi="Times New Roman"/>
                <w:lang w:val="ru-RU"/>
              </w:rPr>
              <w:t>ў</w:t>
            </w:r>
            <w:r w:rsidRPr="00564F9E">
              <w:rPr>
                <w:rFonts w:ascii="Times New Roman" w:hAnsi="Times New Roman"/>
                <w:lang w:val="ru-RU"/>
              </w:rPr>
              <w:t>йиш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учун</w:t>
            </w:r>
            <w:proofErr w:type="spellEnd"/>
            <w:r w:rsidRPr="00564F9E">
              <w:rPr>
                <w:rFonts w:ascii="Times New Roman" w:hAnsi="Times New Roman"/>
                <w:lang w:val="ru-RU"/>
              </w:rPr>
              <w:t>.</w:t>
            </w:r>
          </w:p>
        </w:tc>
      </w:tr>
      <w:tr w:rsidR="00133403" w:rsidRPr="009101B3" w14:paraId="21CF3FCA" w14:textId="77777777">
        <w:tc>
          <w:tcPr>
            <w:tcW w:w="567" w:type="dxa"/>
            <w:shd w:val="clear" w:color="auto" w:fill="auto"/>
          </w:tcPr>
          <w:p w14:paraId="78239289"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07B98D7B"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747556F6"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10.2</w:t>
            </w:r>
          </w:p>
        </w:tc>
        <w:tc>
          <w:tcPr>
            <w:tcW w:w="284" w:type="dxa"/>
            <w:shd w:val="clear" w:color="auto" w:fill="auto"/>
          </w:tcPr>
          <w:p w14:paraId="54960CCF"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1B763B57" w14:textId="43816C44" w:rsidR="00133403" w:rsidRPr="005520C5" w:rsidRDefault="000E67CC">
            <w:pPr>
              <w:spacing w:before="60" w:after="60"/>
              <w:jc w:val="both"/>
              <w:rPr>
                <w:rFonts w:ascii="Times New Roman" w:hAnsi="Times New Roman"/>
                <w:lang w:val="ru-RU"/>
              </w:rPr>
            </w:pPr>
            <w:proofErr w:type="spellStart"/>
            <w:r w:rsidRPr="005520C5">
              <w:rPr>
                <w:rFonts w:ascii="Times New Roman" w:hAnsi="Times New Roman"/>
                <w:lang w:val="ru-RU"/>
              </w:rPr>
              <w:t>Шартнома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йича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миқдорий</w:t>
            </w:r>
            <w:proofErr w:type="spellEnd"/>
            <w:r w:rsidRPr="005520C5">
              <w:rPr>
                <w:rFonts w:ascii="Times New Roman" w:hAnsi="Times New Roman"/>
                <w:lang w:val="ru-RU"/>
              </w:rPr>
              <w:t xml:space="preserve">, </w:t>
            </w:r>
            <w:proofErr w:type="spellStart"/>
            <w:r w:rsidRPr="005520C5">
              <w:rPr>
                <w:rFonts w:ascii="Times New Roman" w:hAnsi="Times New Roman"/>
                <w:lang w:val="ru-RU"/>
              </w:rPr>
              <w:t>сифат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техник </w:t>
            </w:r>
            <w:proofErr w:type="spellStart"/>
            <w:r w:rsidRPr="005520C5">
              <w:rPr>
                <w:rFonts w:ascii="Times New Roman" w:hAnsi="Times New Roman"/>
                <w:lang w:val="ru-RU"/>
              </w:rPr>
              <w:t>параметрлар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йича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мажбуриятларни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бажармаган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ғ</w:t>
            </w:r>
            <w:r w:rsidRPr="005520C5">
              <w:rPr>
                <w:rFonts w:ascii="Times New Roman" w:hAnsi="Times New Roman"/>
                <w:lang w:val="ru-RU"/>
              </w:rPr>
              <w:t>олиби</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збекистон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Республикаси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қонун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ҳужжатлари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w:t>
            </w:r>
            <w:proofErr w:type="spellStart"/>
            <w:r w:rsidRPr="005520C5">
              <w:rPr>
                <w:rFonts w:ascii="Times New Roman" w:hAnsi="Times New Roman"/>
                <w:lang w:val="ru-RU"/>
              </w:rPr>
              <w:t>ёки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тузилган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шартнома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йича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жавобгар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ҳисобланади</w:t>
            </w:r>
            <w:proofErr w:type="spellEnd"/>
            <w:r w:rsidRPr="005520C5">
              <w:rPr>
                <w:rFonts w:ascii="Times New Roman" w:hAnsi="Times New Roman"/>
                <w:lang w:val="ru-RU"/>
              </w:rPr>
              <w:t>.</w:t>
            </w:r>
          </w:p>
        </w:tc>
      </w:tr>
      <w:tr w:rsidR="00133403" w:rsidRPr="005520C5" w14:paraId="506038CF" w14:textId="77777777">
        <w:tc>
          <w:tcPr>
            <w:tcW w:w="567" w:type="dxa"/>
            <w:shd w:val="clear" w:color="auto" w:fill="auto"/>
          </w:tcPr>
          <w:p w14:paraId="26CEF14A"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11</w:t>
            </w:r>
          </w:p>
        </w:tc>
        <w:tc>
          <w:tcPr>
            <w:tcW w:w="1843" w:type="dxa"/>
            <w:shd w:val="clear" w:color="auto" w:fill="auto"/>
          </w:tcPr>
          <w:p w14:paraId="6C0B739B" w14:textId="77777777" w:rsidR="00133403" w:rsidRPr="005520C5" w:rsidRDefault="000E67CC">
            <w:pPr>
              <w:spacing w:before="60" w:after="60"/>
              <w:rPr>
                <w:rFonts w:ascii="Times New Roman" w:hAnsi="Times New Roman"/>
                <w:b/>
                <w:lang w:val="ru-RU"/>
              </w:rPr>
            </w:pPr>
            <w:proofErr w:type="spellStart"/>
            <w:r w:rsidRPr="005520C5">
              <w:rPr>
                <w:rFonts w:ascii="Times New Roman" w:hAnsi="Times New Roman"/>
                <w:b/>
                <w:lang w:val="ru-RU"/>
              </w:rPr>
              <w:t>Бошқа</w:t>
            </w:r>
            <w:proofErr w:type="spellEnd"/>
            <w:r w:rsidRPr="005520C5">
              <w:rPr>
                <w:rFonts w:ascii="Times New Roman" w:hAnsi="Times New Roman"/>
                <w:b/>
                <w:lang w:val="ru-RU"/>
              </w:rPr>
              <w:t xml:space="preserve"> </w:t>
            </w:r>
            <w:proofErr w:type="spellStart"/>
            <w:r w:rsidRPr="005520C5">
              <w:rPr>
                <w:rFonts w:ascii="Times New Roman" w:hAnsi="Times New Roman"/>
                <w:b/>
                <w:lang w:val="ru-RU"/>
              </w:rPr>
              <w:t>шартлар</w:t>
            </w:r>
            <w:proofErr w:type="spellEnd"/>
          </w:p>
        </w:tc>
        <w:tc>
          <w:tcPr>
            <w:tcW w:w="709" w:type="dxa"/>
            <w:shd w:val="clear" w:color="auto" w:fill="auto"/>
          </w:tcPr>
          <w:p w14:paraId="0E5EE557"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rPr>
              <w:t>1</w:t>
            </w:r>
            <w:r w:rsidRPr="005520C5">
              <w:rPr>
                <w:rFonts w:ascii="Times New Roman" w:hAnsi="Times New Roman"/>
                <w:lang w:val="ru-RU"/>
              </w:rPr>
              <w:t>1</w:t>
            </w:r>
            <w:r w:rsidRPr="005520C5">
              <w:rPr>
                <w:rFonts w:ascii="Times New Roman" w:hAnsi="Times New Roman"/>
              </w:rPr>
              <w:t>.</w:t>
            </w:r>
            <w:r w:rsidRPr="005520C5">
              <w:rPr>
                <w:rFonts w:ascii="Times New Roman" w:hAnsi="Times New Roman"/>
                <w:lang w:val="ru-RU"/>
              </w:rPr>
              <w:t>1</w:t>
            </w:r>
          </w:p>
        </w:tc>
        <w:tc>
          <w:tcPr>
            <w:tcW w:w="284" w:type="dxa"/>
            <w:shd w:val="clear" w:color="auto" w:fill="auto"/>
          </w:tcPr>
          <w:p w14:paraId="699100F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ADECCB5" w14:textId="012A185C" w:rsidR="00133403" w:rsidRPr="005520C5" w:rsidRDefault="000E67CC">
            <w:pPr>
              <w:spacing w:before="60" w:after="60"/>
              <w:jc w:val="both"/>
              <w:rPr>
                <w:rFonts w:ascii="Times New Roman" w:hAnsi="Times New Roman"/>
              </w:rPr>
            </w:pP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ҳужжатлари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w:t>
            </w:r>
            <w:r w:rsidR="00265CE4" w:rsidRPr="005520C5">
              <w:rPr>
                <w:rFonts w:ascii="Times New Roman" w:hAnsi="Times New Roman"/>
                <w:lang w:val="ru-RU"/>
              </w:rPr>
              <w:t>ў</w:t>
            </w:r>
            <w:r w:rsidRPr="005520C5">
              <w:rPr>
                <w:rFonts w:ascii="Times New Roman" w:hAnsi="Times New Roman"/>
                <w:lang w:val="ru-RU"/>
              </w:rPr>
              <w:t>лланиладиган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тартиби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йича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тушунтиришлар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олиш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учун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ёки</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зи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жалб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қилинган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ихтисослаштирилган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ташкилотга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с</w:t>
            </w:r>
            <w:r w:rsidR="00265CE4" w:rsidRPr="005520C5">
              <w:rPr>
                <w:rFonts w:ascii="Times New Roman" w:hAnsi="Times New Roman"/>
                <w:lang w:val="ru-RU"/>
              </w:rPr>
              <w:t>ў</w:t>
            </w:r>
            <w:r w:rsidRPr="005520C5">
              <w:rPr>
                <w:rFonts w:ascii="Times New Roman" w:hAnsi="Times New Roman"/>
                <w:lang w:val="ru-RU"/>
              </w:rPr>
              <w:t>ров</w:t>
            </w:r>
            <w:proofErr w:type="spellEnd"/>
            <w:r w:rsidRPr="005520C5">
              <w:rPr>
                <w:rFonts w:ascii="Times New Roman" w:hAnsi="Times New Roman"/>
                <w:lang w:val="ru-RU"/>
              </w:rPr>
              <w:t xml:space="preserve"> </w:t>
            </w:r>
            <w:proofErr w:type="spellStart"/>
            <w:r w:rsidRPr="005520C5">
              <w:rPr>
                <w:rFonts w:ascii="Times New Roman" w:hAnsi="Times New Roman"/>
                <w:lang w:val="ru-RU"/>
              </w:rPr>
              <w:t>юбориш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ҳуқуқига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Белгиланган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с</w:t>
            </w:r>
            <w:r w:rsidR="00265CE4" w:rsidRPr="005520C5">
              <w:rPr>
                <w:rFonts w:ascii="Times New Roman" w:hAnsi="Times New Roman"/>
                <w:lang w:val="ru-RU"/>
              </w:rPr>
              <w:t>ў</w:t>
            </w:r>
            <w:r w:rsidRPr="005520C5">
              <w:rPr>
                <w:rFonts w:ascii="Times New Roman" w:hAnsi="Times New Roman"/>
                <w:lang w:val="ru-RU"/>
              </w:rPr>
              <w:t>ров</w:t>
            </w:r>
            <w:proofErr w:type="spellEnd"/>
            <w:r w:rsidRPr="005520C5">
              <w:rPr>
                <w:rFonts w:ascii="Times New Roman" w:hAnsi="Times New Roman"/>
                <w:lang w:val="ru-RU"/>
              </w:rPr>
              <w:t xml:space="preserve"> </w:t>
            </w:r>
            <w:proofErr w:type="spellStart"/>
            <w:r w:rsidRPr="005520C5">
              <w:rPr>
                <w:rFonts w:ascii="Times New Roman" w:hAnsi="Times New Roman"/>
                <w:lang w:val="ru-RU"/>
              </w:rPr>
              <w:t>олинган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бошлаб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икки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мобайнида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ёки</w:t>
            </w:r>
            <w:proofErr w:type="spellEnd"/>
            <w:r w:rsidRPr="005520C5">
              <w:rPr>
                <w:rFonts w:ascii="Times New Roman" w:hAnsi="Times New Roman"/>
                <w:lang w:val="ru-RU"/>
              </w:rPr>
              <w:t xml:space="preserve"> у </w:t>
            </w:r>
            <w:proofErr w:type="spellStart"/>
            <w:r w:rsidRPr="005520C5">
              <w:rPr>
                <w:rFonts w:ascii="Times New Roman" w:hAnsi="Times New Roman"/>
                <w:lang w:val="ru-RU"/>
              </w:rPr>
              <w:t>билан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шу</w:t>
            </w:r>
            <w:r w:rsidR="00265CE4" w:rsidRPr="005520C5">
              <w:rPr>
                <w:rFonts w:ascii="Times New Roman" w:hAnsi="Times New Roman"/>
                <w:lang w:val="ru-RU"/>
              </w:rPr>
              <w:t>ғ</w:t>
            </w:r>
            <w:r w:rsidRPr="005520C5">
              <w:rPr>
                <w:rFonts w:ascii="Times New Roman" w:hAnsi="Times New Roman"/>
                <w:lang w:val="ru-RU"/>
              </w:rPr>
              <w:t>улланувчи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махсус</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ташкилот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тақдим</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муддатидан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олдин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икки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кечиктирмай</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қабул</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қилинган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лса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ҳужжатлари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w:t>
            </w:r>
            <w:r w:rsidR="00265CE4" w:rsidRPr="005520C5">
              <w:rPr>
                <w:rFonts w:ascii="Times New Roman" w:hAnsi="Times New Roman"/>
                <w:lang w:val="ru-RU"/>
              </w:rPr>
              <w:t>ў</w:t>
            </w:r>
            <w:r w:rsidRPr="005520C5">
              <w:rPr>
                <w:rFonts w:ascii="Times New Roman" w:hAnsi="Times New Roman"/>
                <w:lang w:val="ru-RU"/>
              </w:rPr>
              <w:t>лланиладиган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харидлар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тартиби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йича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тушунтиришлар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юбориши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w:t>
            </w:r>
            <w:proofErr w:type="spellEnd"/>
            <w:r w:rsidRPr="005520C5">
              <w:rPr>
                <w:rFonts w:ascii="Times New Roman" w:hAnsi="Times New Roman"/>
                <w:lang w:val="ru-RU"/>
              </w:rPr>
              <w:t xml:space="preserve">. </w:t>
            </w:r>
            <w:proofErr w:type="spellStart"/>
            <w:r w:rsidRPr="005520C5">
              <w:rPr>
                <w:rFonts w:ascii="Times New Roman" w:hAnsi="Times New Roman"/>
              </w:rPr>
              <w:t>Таъминот</w:t>
            </w:r>
            <w:proofErr w:type="spellEnd"/>
            <w:r w:rsidRPr="005520C5">
              <w:rPr>
                <w:rFonts w:ascii="Times New Roman" w:hAnsi="Times New Roman"/>
              </w:rPr>
              <w:t xml:space="preserve"> </w:t>
            </w:r>
            <w:proofErr w:type="spellStart"/>
            <w:r w:rsidRPr="005520C5">
              <w:rPr>
                <w:rFonts w:ascii="Times New Roman" w:hAnsi="Times New Roman"/>
              </w:rPr>
              <w:t>ҳужжатлари</w:t>
            </w:r>
            <w:proofErr w:type="spellEnd"/>
            <w:r w:rsidRPr="005520C5">
              <w:rPr>
                <w:rFonts w:ascii="Times New Roman" w:hAnsi="Times New Roman"/>
              </w:rPr>
              <w:t xml:space="preserve"> </w:t>
            </w:r>
            <w:proofErr w:type="spellStart"/>
            <w:r w:rsidRPr="005520C5">
              <w:rPr>
                <w:rFonts w:ascii="Times New Roman" w:hAnsi="Times New Roman"/>
              </w:rPr>
              <w:t>қоидаларини</w:t>
            </w:r>
            <w:proofErr w:type="spellEnd"/>
            <w:r w:rsidRPr="005520C5">
              <w:rPr>
                <w:rFonts w:ascii="Times New Roman" w:hAnsi="Times New Roman"/>
              </w:rPr>
              <w:t xml:space="preserve"> </w:t>
            </w:r>
            <w:proofErr w:type="spellStart"/>
            <w:r w:rsidRPr="005520C5">
              <w:rPr>
                <w:rFonts w:ascii="Times New Roman" w:hAnsi="Times New Roman"/>
              </w:rPr>
              <w:t>тушунтиришлар</w:t>
            </w:r>
            <w:proofErr w:type="spellEnd"/>
            <w:r w:rsidRPr="005520C5">
              <w:rPr>
                <w:rFonts w:ascii="Times New Roman" w:hAnsi="Times New Roman"/>
              </w:rPr>
              <w:t xml:space="preserve"> </w:t>
            </w:r>
            <w:proofErr w:type="spellStart"/>
            <w:r w:rsidRPr="005520C5">
              <w:rPr>
                <w:rFonts w:ascii="Times New Roman" w:hAnsi="Times New Roman"/>
              </w:rPr>
              <w:t>унинг</w:t>
            </w:r>
            <w:proofErr w:type="spellEnd"/>
            <w:r w:rsidRPr="005520C5">
              <w:rPr>
                <w:rFonts w:ascii="Times New Roman" w:hAnsi="Times New Roman"/>
              </w:rPr>
              <w:t xml:space="preserve"> </w:t>
            </w:r>
            <w:proofErr w:type="spellStart"/>
            <w:r w:rsidRPr="005520C5">
              <w:rPr>
                <w:rFonts w:ascii="Times New Roman" w:hAnsi="Times New Roman"/>
              </w:rPr>
              <w:t>моҳиятини</w:t>
            </w:r>
            <w:proofErr w:type="spellEnd"/>
            <w:r w:rsidRPr="005520C5">
              <w:rPr>
                <w:rFonts w:ascii="Times New Roman" w:hAnsi="Times New Roman"/>
              </w:rPr>
              <w:t xml:space="preserve"> </w:t>
            </w:r>
            <w:proofErr w:type="spellStart"/>
            <w:r w:rsidR="00265CE4" w:rsidRPr="005520C5">
              <w:rPr>
                <w:rFonts w:ascii="Times New Roman" w:hAnsi="Times New Roman"/>
              </w:rPr>
              <w:t>ў</w:t>
            </w:r>
            <w:r w:rsidRPr="005520C5">
              <w:rPr>
                <w:rFonts w:ascii="Times New Roman" w:hAnsi="Times New Roman"/>
              </w:rPr>
              <w:t>згартириш</w:t>
            </w:r>
            <w:proofErr w:type="spellEnd"/>
            <w:r w:rsidRPr="005520C5">
              <w:rPr>
                <w:rFonts w:ascii="Times New Roman" w:hAnsi="Times New Roman"/>
              </w:rPr>
              <w:t xml:space="preserve"> </w:t>
            </w:r>
            <w:proofErr w:type="spellStart"/>
            <w:r w:rsidRPr="005520C5">
              <w:rPr>
                <w:rFonts w:ascii="Times New Roman" w:hAnsi="Times New Roman"/>
              </w:rPr>
              <w:t>керак</w:t>
            </w:r>
            <w:proofErr w:type="spellEnd"/>
            <w:r w:rsidRPr="005520C5">
              <w:rPr>
                <w:rFonts w:ascii="Times New Roman" w:hAnsi="Times New Roman"/>
              </w:rPr>
              <w:t xml:space="preserve"> </w:t>
            </w:r>
            <w:proofErr w:type="spellStart"/>
            <w:r w:rsidRPr="005520C5">
              <w:rPr>
                <w:rFonts w:ascii="Times New Roman" w:hAnsi="Times New Roman"/>
              </w:rPr>
              <w:t>эмас</w:t>
            </w:r>
            <w:proofErr w:type="spellEnd"/>
            <w:r w:rsidRPr="005520C5">
              <w:rPr>
                <w:rFonts w:ascii="Times New Roman" w:hAnsi="Times New Roman"/>
              </w:rPr>
              <w:t>.</w:t>
            </w:r>
          </w:p>
        </w:tc>
      </w:tr>
      <w:tr w:rsidR="00133403" w:rsidRPr="005D22EE" w14:paraId="1D7E197C" w14:textId="77777777">
        <w:tc>
          <w:tcPr>
            <w:tcW w:w="567" w:type="dxa"/>
            <w:shd w:val="clear" w:color="auto" w:fill="auto"/>
          </w:tcPr>
          <w:p w14:paraId="16703D2F" w14:textId="77777777" w:rsidR="00133403" w:rsidRPr="005520C5" w:rsidRDefault="00133403">
            <w:pPr>
              <w:spacing w:before="60" w:after="60"/>
              <w:jc w:val="center"/>
              <w:rPr>
                <w:rFonts w:ascii="Times New Roman" w:hAnsi="Times New Roman"/>
                <w:b/>
              </w:rPr>
            </w:pPr>
          </w:p>
        </w:tc>
        <w:tc>
          <w:tcPr>
            <w:tcW w:w="1843" w:type="dxa"/>
            <w:shd w:val="clear" w:color="auto" w:fill="auto"/>
          </w:tcPr>
          <w:p w14:paraId="6AE801B3" w14:textId="77777777" w:rsidR="00133403" w:rsidRPr="005520C5" w:rsidRDefault="00133403">
            <w:pPr>
              <w:spacing w:before="60" w:after="60"/>
              <w:rPr>
                <w:rFonts w:ascii="Times New Roman" w:hAnsi="Times New Roman"/>
                <w:b/>
              </w:rPr>
            </w:pPr>
          </w:p>
        </w:tc>
        <w:tc>
          <w:tcPr>
            <w:tcW w:w="709" w:type="dxa"/>
            <w:shd w:val="clear" w:color="auto" w:fill="auto"/>
          </w:tcPr>
          <w:p w14:paraId="619610C2" w14:textId="77777777" w:rsidR="00133403" w:rsidRPr="005520C5" w:rsidRDefault="000E67CC">
            <w:pPr>
              <w:spacing w:before="60" w:after="60"/>
              <w:jc w:val="center"/>
              <w:rPr>
                <w:rFonts w:ascii="Times New Roman" w:hAnsi="Times New Roman"/>
              </w:rPr>
            </w:pPr>
            <w:r w:rsidRPr="005520C5">
              <w:rPr>
                <w:rFonts w:ascii="Times New Roman" w:hAnsi="Times New Roman"/>
              </w:rPr>
              <w:t>11.2</w:t>
            </w:r>
          </w:p>
        </w:tc>
        <w:tc>
          <w:tcPr>
            <w:tcW w:w="284" w:type="dxa"/>
            <w:shd w:val="clear" w:color="auto" w:fill="auto"/>
          </w:tcPr>
          <w:p w14:paraId="550DCF7F"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DDE1FFE" w14:textId="0BF0B687" w:rsidR="00133403" w:rsidRPr="00564F9E" w:rsidRDefault="000E67CC">
            <w:pPr>
              <w:spacing w:before="60" w:after="60"/>
              <w:jc w:val="both"/>
              <w:rPr>
                <w:rFonts w:ascii="Times New Roman" w:hAnsi="Times New Roman"/>
                <w:lang w:val="ru-RU"/>
              </w:rPr>
            </w:pPr>
            <w:proofErr w:type="spellStart"/>
            <w:r w:rsidRPr="00564F9E">
              <w:rPr>
                <w:rFonts w:ascii="Times New Roman" w:hAnsi="Times New Roman"/>
                <w:lang w:val="ru-RU"/>
              </w:rPr>
              <w:t>Танлаш</w:t>
            </w:r>
            <w:proofErr w:type="spellEnd"/>
            <w:r w:rsidRPr="00564F9E">
              <w:rPr>
                <w:rFonts w:ascii="Times New Roman" w:hAnsi="Times New Roman"/>
                <w:lang w:val="ru-RU"/>
              </w:rPr>
              <w:t xml:space="preserve"> </w:t>
            </w:r>
            <w:proofErr w:type="spellStart"/>
            <w:r w:rsidRPr="00564F9E">
              <w:rPr>
                <w:rFonts w:ascii="Times New Roman" w:hAnsi="Times New Roman"/>
                <w:lang w:val="ru-RU"/>
              </w:rPr>
              <w:t>харидлар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комиссияси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томонидан</w:t>
            </w:r>
            <w:proofErr w:type="spellEnd"/>
            <w:r w:rsidRPr="00564F9E">
              <w:rPr>
                <w:rFonts w:ascii="Times New Roman" w:hAnsi="Times New Roman"/>
                <w:lang w:val="ru-RU"/>
              </w:rPr>
              <w:t xml:space="preserve"> </w:t>
            </w:r>
            <w:proofErr w:type="spellStart"/>
            <w:r w:rsidRPr="00564F9E">
              <w:rPr>
                <w:rFonts w:ascii="Times New Roman" w:hAnsi="Times New Roman"/>
                <w:lang w:val="ru-RU"/>
              </w:rPr>
              <w:t>содир</w:t>
            </w:r>
            <w:proofErr w:type="spellEnd"/>
            <w:r w:rsidRPr="00564F9E">
              <w:rPr>
                <w:rFonts w:ascii="Times New Roman" w:hAnsi="Times New Roman"/>
                <w:lang w:val="ru-RU"/>
              </w:rPr>
              <w:t xml:space="preserve"> </w:t>
            </w:r>
            <w:proofErr w:type="spellStart"/>
            <w:r w:rsidRPr="00564F9E">
              <w:rPr>
                <w:rFonts w:ascii="Times New Roman" w:hAnsi="Times New Roman"/>
                <w:lang w:val="ru-RU"/>
              </w:rPr>
              <w:t>б</w:t>
            </w:r>
            <w:r w:rsidR="00265CE4" w:rsidRPr="00564F9E">
              <w:rPr>
                <w:rFonts w:ascii="Times New Roman" w:hAnsi="Times New Roman"/>
                <w:lang w:val="ru-RU"/>
              </w:rPr>
              <w:t>ў</w:t>
            </w:r>
            <w:r w:rsidRPr="00564F9E">
              <w:rPr>
                <w:rFonts w:ascii="Times New Roman" w:hAnsi="Times New Roman"/>
                <w:lang w:val="ru-RU"/>
              </w:rPr>
              <w:t>лмаган</w:t>
            </w:r>
            <w:proofErr w:type="spellEnd"/>
            <w:r w:rsidRPr="00564F9E">
              <w:rPr>
                <w:rFonts w:ascii="Times New Roman" w:hAnsi="Times New Roman"/>
                <w:lang w:val="ru-RU"/>
              </w:rPr>
              <w:t xml:space="preserve"> </w:t>
            </w:r>
            <w:proofErr w:type="spellStart"/>
            <w:proofErr w:type="gramStart"/>
            <w:r w:rsidRPr="00564F9E">
              <w:rPr>
                <w:rFonts w:ascii="Times New Roman" w:hAnsi="Times New Roman"/>
                <w:lang w:val="ru-RU"/>
              </w:rPr>
              <w:t>деб</w:t>
            </w:r>
            <w:proofErr w:type="spellEnd"/>
            <w:r w:rsidRPr="00564F9E">
              <w:rPr>
                <w:rFonts w:ascii="Times New Roman" w:hAnsi="Times New Roman"/>
                <w:lang w:val="ru-RU"/>
              </w:rPr>
              <w:t xml:space="preserve">  </w:t>
            </w:r>
            <w:proofErr w:type="spellStart"/>
            <w:r w:rsidRPr="00564F9E">
              <w:rPr>
                <w:rFonts w:ascii="Times New Roman" w:hAnsi="Times New Roman"/>
                <w:lang w:val="ru-RU"/>
              </w:rPr>
              <w:t>эълон</w:t>
            </w:r>
            <w:proofErr w:type="spellEnd"/>
            <w:proofErr w:type="gramEnd"/>
            <w:r w:rsidRPr="00564F9E">
              <w:rPr>
                <w:rFonts w:ascii="Times New Roman" w:hAnsi="Times New Roman"/>
                <w:lang w:val="ru-RU"/>
              </w:rPr>
              <w:t xml:space="preserve"> </w:t>
            </w:r>
            <w:proofErr w:type="spellStart"/>
            <w:r w:rsidRPr="00564F9E">
              <w:rPr>
                <w:rFonts w:ascii="Times New Roman" w:hAnsi="Times New Roman"/>
                <w:lang w:val="ru-RU"/>
              </w:rPr>
              <w:t>қилиниши</w:t>
            </w:r>
            <w:proofErr w:type="spellEnd"/>
            <w:r w:rsidRPr="00564F9E">
              <w:rPr>
                <w:rFonts w:ascii="Times New Roman" w:hAnsi="Times New Roman"/>
                <w:lang w:val="ru-RU"/>
              </w:rPr>
              <w:t xml:space="preserve"> </w:t>
            </w:r>
            <w:proofErr w:type="spellStart"/>
            <w:r w:rsidRPr="00564F9E">
              <w:rPr>
                <w:rFonts w:ascii="Times New Roman" w:hAnsi="Times New Roman"/>
                <w:lang w:val="ru-RU"/>
              </w:rPr>
              <w:t>мумкин</w:t>
            </w:r>
            <w:proofErr w:type="spellEnd"/>
            <w:r w:rsidRPr="00564F9E">
              <w:rPr>
                <w:rFonts w:ascii="Times New Roman" w:hAnsi="Times New Roman"/>
                <w:lang w:val="ru-RU"/>
              </w:rPr>
              <w:t>:</w:t>
            </w:r>
          </w:p>
        </w:tc>
      </w:tr>
      <w:tr w:rsidR="00133403" w:rsidRPr="009101B3" w14:paraId="2A13CFE9" w14:textId="77777777">
        <w:tc>
          <w:tcPr>
            <w:tcW w:w="567" w:type="dxa"/>
            <w:shd w:val="clear" w:color="auto" w:fill="auto"/>
          </w:tcPr>
          <w:p w14:paraId="09A46518"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02C7024B" w14:textId="77777777" w:rsidR="00133403" w:rsidRPr="00564F9E" w:rsidRDefault="00133403">
            <w:pPr>
              <w:spacing w:before="60" w:after="60"/>
              <w:rPr>
                <w:rFonts w:ascii="Times New Roman" w:hAnsi="Times New Roman"/>
                <w:b/>
                <w:sz w:val="28"/>
                <w:szCs w:val="28"/>
                <w:lang w:val="ru-RU"/>
              </w:rPr>
            </w:pPr>
          </w:p>
        </w:tc>
        <w:tc>
          <w:tcPr>
            <w:tcW w:w="709" w:type="dxa"/>
            <w:shd w:val="clear" w:color="auto" w:fill="auto"/>
          </w:tcPr>
          <w:p w14:paraId="27AFB00B"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1A0163B4"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425AA25E" w14:textId="3356BB97" w:rsidR="00133403" w:rsidRPr="00564F9E" w:rsidRDefault="005A33AE">
            <w:pPr>
              <w:spacing w:before="60" w:after="60"/>
              <w:jc w:val="both"/>
              <w:rPr>
                <w:rFonts w:ascii="Times New Roman" w:hAnsi="Times New Roman"/>
                <w:lang w:val="ru-RU"/>
              </w:rPr>
            </w:pPr>
            <w:r w:rsidRPr="00564F9E">
              <w:rPr>
                <w:rFonts w:ascii="Times New Roman" w:hAnsi="Times New Roman"/>
                <w:lang w:val="ru-RU"/>
              </w:rPr>
              <w:t>А</w:t>
            </w:r>
            <w:r w:rsidR="000E67CC" w:rsidRPr="00564F9E">
              <w:rPr>
                <w:rFonts w:ascii="Times New Roman" w:hAnsi="Times New Roman"/>
                <w:lang w:val="ru-RU"/>
              </w:rPr>
              <w:t xml:space="preserve">гар </w:t>
            </w:r>
            <w:proofErr w:type="spellStart"/>
            <w:r w:rsidR="000E67CC" w:rsidRPr="00564F9E">
              <w:rPr>
                <w:rFonts w:ascii="Times New Roman" w:hAnsi="Times New Roman"/>
                <w:lang w:val="ru-RU"/>
              </w:rPr>
              <w:t>танлашда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битта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иштирокчи</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қатнашган</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ёки</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ҳеч</w:t>
            </w:r>
            <w:proofErr w:type="spellEnd"/>
            <w:r w:rsidR="000E67CC" w:rsidRPr="00564F9E">
              <w:rPr>
                <w:rFonts w:ascii="Times New Roman" w:hAnsi="Times New Roman"/>
                <w:lang w:val="ru-RU"/>
              </w:rPr>
              <w:t xml:space="preserve"> ким </w:t>
            </w:r>
            <w:proofErr w:type="spellStart"/>
            <w:r w:rsidR="000E67CC" w:rsidRPr="00564F9E">
              <w:rPr>
                <w:rFonts w:ascii="Times New Roman" w:hAnsi="Times New Roman"/>
                <w:lang w:val="ru-RU"/>
              </w:rPr>
              <w:t>қатнашмаган</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б</w:t>
            </w:r>
            <w:r w:rsidR="00265CE4" w:rsidRPr="00564F9E">
              <w:rPr>
                <w:rFonts w:ascii="Times New Roman" w:hAnsi="Times New Roman"/>
                <w:lang w:val="ru-RU"/>
              </w:rPr>
              <w:t>ў</w:t>
            </w:r>
            <w:r w:rsidR="000E67CC" w:rsidRPr="00564F9E">
              <w:rPr>
                <w:rFonts w:ascii="Times New Roman" w:hAnsi="Times New Roman"/>
                <w:lang w:val="ru-RU"/>
              </w:rPr>
              <w:t>лса</w:t>
            </w:r>
            <w:proofErr w:type="spellEnd"/>
            <w:r w:rsidR="000E67CC" w:rsidRPr="00564F9E">
              <w:rPr>
                <w:rFonts w:ascii="Times New Roman" w:hAnsi="Times New Roman"/>
                <w:lang w:val="ru-RU"/>
              </w:rPr>
              <w:t>;</w:t>
            </w:r>
          </w:p>
        </w:tc>
      </w:tr>
      <w:tr w:rsidR="00133403" w:rsidRPr="005D22EE" w14:paraId="63BD5DF8" w14:textId="77777777">
        <w:tc>
          <w:tcPr>
            <w:tcW w:w="567" w:type="dxa"/>
            <w:shd w:val="clear" w:color="auto" w:fill="auto"/>
          </w:tcPr>
          <w:p w14:paraId="551BD65D"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27FB9AE2" w14:textId="77777777" w:rsidR="00133403" w:rsidRPr="00564F9E" w:rsidRDefault="00133403">
            <w:pPr>
              <w:spacing w:before="60" w:after="60"/>
              <w:rPr>
                <w:rFonts w:ascii="Times New Roman" w:hAnsi="Times New Roman"/>
                <w:b/>
                <w:sz w:val="28"/>
                <w:szCs w:val="28"/>
                <w:lang w:val="ru-RU"/>
              </w:rPr>
            </w:pPr>
          </w:p>
        </w:tc>
        <w:tc>
          <w:tcPr>
            <w:tcW w:w="709" w:type="dxa"/>
            <w:shd w:val="clear" w:color="auto" w:fill="auto"/>
          </w:tcPr>
          <w:p w14:paraId="7A71958F"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72837766"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388865FD" w14:textId="1371CFD4" w:rsidR="00133403" w:rsidRPr="00564F9E" w:rsidRDefault="005A33AE">
            <w:pPr>
              <w:spacing w:before="60" w:after="60"/>
              <w:jc w:val="both"/>
              <w:rPr>
                <w:rFonts w:ascii="Times New Roman" w:hAnsi="Times New Roman"/>
                <w:lang w:val="ru-RU"/>
              </w:rPr>
            </w:pPr>
            <w:r w:rsidRPr="00564F9E">
              <w:rPr>
                <w:rFonts w:ascii="Times New Roman" w:hAnsi="Times New Roman"/>
                <w:lang w:val="ru-RU"/>
              </w:rPr>
              <w:t>А</w:t>
            </w:r>
            <w:r w:rsidR="000E67CC" w:rsidRPr="00564F9E">
              <w:rPr>
                <w:rFonts w:ascii="Times New Roman" w:hAnsi="Times New Roman"/>
                <w:lang w:val="ru-RU"/>
              </w:rPr>
              <w:t xml:space="preserve">гар </w:t>
            </w:r>
            <w:proofErr w:type="spellStart"/>
            <w:r w:rsidR="000E67CC" w:rsidRPr="00564F9E">
              <w:rPr>
                <w:rFonts w:ascii="Times New Roman" w:hAnsi="Times New Roman"/>
                <w:lang w:val="ru-RU"/>
              </w:rPr>
              <w:t>таклифларни</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к</w:t>
            </w:r>
            <w:r w:rsidR="00265CE4" w:rsidRPr="00564F9E">
              <w:rPr>
                <w:rFonts w:ascii="Times New Roman" w:hAnsi="Times New Roman"/>
                <w:lang w:val="ru-RU"/>
              </w:rPr>
              <w:t>ў</w:t>
            </w:r>
            <w:r w:rsidR="000E67CC" w:rsidRPr="00564F9E">
              <w:rPr>
                <w:rFonts w:ascii="Times New Roman" w:hAnsi="Times New Roman"/>
                <w:lang w:val="ru-RU"/>
              </w:rPr>
              <w:t>риб</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чиқиш</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натижалари</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асосида</w:t>
            </w:r>
            <w:proofErr w:type="spellEnd"/>
            <w:r w:rsidR="000E67CC" w:rsidRPr="00564F9E">
              <w:rPr>
                <w:rFonts w:ascii="Times New Roman" w:hAnsi="Times New Roman"/>
                <w:lang w:val="ru-RU"/>
              </w:rPr>
              <w:t xml:space="preserve"> </w:t>
            </w:r>
            <w:proofErr w:type="spellStart"/>
            <w:proofErr w:type="gramStart"/>
            <w:r w:rsidR="000E67CC" w:rsidRPr="00564F9E">
              <w:rPr>
                <w:rFonts w:ascii="Times New Roman" w:hAnsi="Times New Roman"/>
                <w:lang w:val="ru-RU"/>
              </w:rPr>
              <w:t>харид</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комиссияси</w:t>
            </w:r>
            <w:proofErr w:type="spellEnd"/>
            <w:proofErr w:type="gram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барча</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таклифларни</w:t>
            </w:r>
            <w:proofErr w:type="spellEnd"/>
            <w:r w:rsidR="000E67CC" w:rsidRPr="00564F9E">
              <w:rPr>
                <w:rFonts w:ascii="Times New Roman" w:hAnsi="Times New Roman"/>
                <w:lang w:val="ru-RU"/>
              </w:rPr>
              <w:t xml:space="preserve"> рад </w:t>
            </w:r>
            <w:proofErr w:type="spellStart"/>
            <w:r w:rsidR="000E67CC" w:rsidRPr="00564F9E">
              <w:rPr>
                <w:rFonts w:ascii="Times New Roman" w:hAnsi="Times New Roman"/>
                <w:lang w:val="ru-RU"/>
              </w:rPr>
              <w:t>этган</w:t>
            </w:r>
            <w:proofErr w:type="spellEnd"/>
            <w:r w:rsidR="000E67CC" w:rsidRPr="00564F9E">
              <w:rPr>
                <w:rFonts w:ascii="Times New Roman" w:hAnsi="Times New Roman"/>
                <w:lang w:val="ru-RU"/>
              </w:rPr>
              <w:t xml:space="preserve"> </w:t>
            </w:r>
            <w:proofErr w:type="spellStart"/>
            <w:r w:rsidR="000E67CC" w:rsidRPr="00564F9E">
              <w:rPr>
                <w:rFonts w:ascii="Times New Roman" w:hAnsi="Times New Roman"/>
                <w:lang w:val="ru-RU"/>
              </w:rPr>
              <w:t>б</w:t>
            </w:r>
            <w:r w:rsidR="00265CE4" w:rsidRPr="00564F9E">
              <w:rPr>
                <w:rFonts w:ascii="Times New Roman" w:hAnsi="Times New Roman"/>
                <w:lang w:val="ru-RU"/>
              </w:rPr>
              <w:t>ў</w:t>
            </w:r>
            <w:r w:rsidR="000E67CC" w:rsidRPr="00564F9E">
              <w:rPr>
                <w:rFonts w:ascii="Times New Roman" w:hAnsi="Times New Roman"/>
                <w:lang w:val="ru-RU"/>
              </w:rPr>
              <w:t>лса</w:t>
            </w:r>
            <w:proofErr w:type="spellEnd"/>
            <w:r w:rsidR="000E67CC" w:rsidRPr="00564F9E">
              <w:rPr>
                <w:rFonts w:ascii="Times New Roman" w:hAnsi="Times New Roman"/>
                <w:lang w:val="ru-RU"/>
              </w:rPr>
              <w:t>.</w:t>
            </w:r>
          </w:p>
        </w:tc>
      </w:tr>
      <w:tr w:rsidR="00133403" w:rsidRPr="009101B3" w14:paraId="7B74207D" w14:textId="77777777">
        <w:tc>
          <w:tcPr>
            <w:tcW w:w="567" w:type="dxa"/>
            <w:shd w:val="clear" w:color="auto" w:fill="auto"/>
          </w:tcPr>
          <w:p w14:paraId="06D1D01C"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3A2968E9"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61AA88F6" w14:textId="494E5DF8" w:rsidR="00133403" w:rsidRPr="005F2AB0" w:rsidRDefault="000E67CC">
            <w:pPr>
              <w:spacing w:before="60" w:after="60"/>
              <w:jc w:val="center"/>
              <w:rPr>
                <w:rFonts w:ascii="Times New Roman" w:hAnsi="Times New Roman"/>
              </w:rPr>
            </w:pPr>
            <w:r w:rsidRPr="005520C5">
              <w:rPr>
                <w:rFonts w:ascii="Times New Roman" w:hAnsi="Times New Roman"/>
                <w:sz w:val="22"/>
                <w:szCs w:val="22"/>
              </w:rPr>
              <w:t>1</w:t>
            </w:r>
            <w:r w:rsidRPr="005520C5">
              <w:rPr>
                <w:rFonts w:ascii="Times New Roman" w:hAnsi="Times New Roman"/>
                <w:sz w:val="22"/>
                <w:szCs w:val="22"/>
                <w:lang w:val="ru-RU"/>
              </w:rPr>
              <w:t>1</w:t>
            </w:r>
            <w:r w:rsidRPr="005520C5">
              <w:rPr>
                <w:rFonts w:ascii="Times New Roman" w:hAnsi="Times New Roman"/>
                <w:sz w:val="22"/>
                <w:szCs w:val="22"/>
              </w:rPr>
              <w:t>.</w:t>
            </w:r>
            <w:r w:rsidR="005F2AB0">
              <w:rPr>
                <w:rFonts w:ascii="Times New Roman" w:hAnsi="Times New Roman"/>
                <w:sz w:val="22"/>
                <w:szCs w:val="22"/>
              </w:rPr>
              <w:t>3</w:t>
            </w:r>
          </w:p>
        </w:tc>
        <w:tc>
          <w:tcPr>
            <w:tcW w:w="284" w:type="dxa"/>
            <w:shd w:val="clear" w:color="auto" w:fill="auto"/>
          </w:tcPr>
          <w:p w14:paraId="665528CC"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6C0AF55F" w14:textId="3E2BCD35" w:rsidR="00133403" w:rsidRPr="005520C5" w:rsidRDefault="000E67CC">
            <w:pPr>
              <w:spacing w:before="60" w:after="60"/>
              <w:jc w:val="both"/>
              <w:rPr>
                <w:rFonts w:ascii="Times New Roman" w:hAnsi="Times New Roman"/>
                <w:lang w:val="ru-RU"/>
              </w:rPr>
            </w:pPr>
            <w:proofErr w:type="spellStart"/>
            <w:r w:rsidRPr="005520C5">
              <w:rPr>
                <w:rFonts w:ascii="Times New Roman" w:hAnsi="Times New Roman"/>
                <w:lang w:val="ru-RU"/>
              </w:rPr>
              <w:t>Буюртмачи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танлашда</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ғ</w:t>
            </w:r>
            <w:r w:rsidRPr="005520C5">
              <w:rPr>
                <w:rFonts w:ascii="Times New Roman" w:hAnsi="Times New Roman"/>
                <w:lang w:val="ru-RU"/>
              </w:rPr>
              <w:t>олиб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таклифнинг</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аксептидан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аввал</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ҳар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қандай</w:t>
            </w:r>
            <w:proofErr w:type="spellEnd"/>
            <w:r w:rsidRPr="005520C5">
              <w:rPr>
                <w:rFonts w:ascii="Times New Roman" w:hAnsi="Times New Roman"/>
                <w:lang w:val="ru-RU"/>
              </w:rPr>
              <w:t xml:space="preserve"> </w:t>
            </w:r>
            <w:proofErr w:type="spellStart"/>
            <w:r w:rsidRPr="005520C5">
              <w:rPr>
                <w:rFonts w:ascii="Times New Roman" w:hAnsi="Times New Roman"/>
                <w:lang w:val="ru-RU"/>
              </w:rPr>
              <w:t>вақтда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бекор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қилиши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ҳуқуқига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бекор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қилинган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тақдирда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бундай</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қарор</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қабул</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қилингандан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кейин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уч</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куни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ичида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махсус</w:t>
            </w:r>
            <w:proofErr w:type="spellEnd"/>
            <w:r w:rsidRPr="005520C5">
              <w:rPr>
                <w:rFonts w:ascii="Times New Roman" w:hAnsi="Times New Roman"/>
                <w:lang w:val="ru-RU"/>
              </w:rPr>
              <w:t xml:space="preserve"> </w:t>
            </w:r>
            <w:proofErr w:type="spellStart"/>
            <w:r w:rsidRPr="005520C5">
              <w:rPr>
                <w:rFonts w:ascii="Times New Roman" w:hAnsi="Times New Roman"/>
                <w:lang w:val="ru-RU"/>
              </w:rPr>
              <w:t>ахборот</w:t>
            </w:r>
            <w:proofErr w:type="spellEnd"/>
            <w:r w:rsidRPr="005520C5">
              <w:rPr>
                <w:rFonts w:ascii="Times New Roman" w:hAnsi="Times New Roman"/>
                <w:lang w:val="ru-RU"/>
              </w:rPr>
              <w:t xml:space="preserve"> </w:t>
            </w:r>
            <w:proofErr w:type="spellStart"/>
            <w:r w:rsidRPr="005520C5">
              <w:rPr>
                <w:rFonts w:ascii="Times New Roman" w:hAnsi="Times New Roman"/>
                <w:lang w:val="ru-RU"/>
              </w:rPr>
              <w:t>порталида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эълон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жойлаштиради</w:t>
            </w:r>
            <w:proofErr w:type="spellEnd"/>
            <w:r w:rsidRPr="005520C5">
              <w:rPr>
                <w:rFonts w:ascii="Times New Roman" w:hAnsi="Times New Roman"/>
                <w:lang w:val="ru-RU"/>
              </w:rPr>
              <w:t>.</w:t>
            </w:r>
          </w:p>
        </w:tc>
      </w:tr>
      <w:tr w:rsidR="00133403" w:rsidRPr="009101B3" w14:paraId="6D9E4977" w14:textId="77777777">
        <w:tc>
          <w:tcPr>
            <w:tcW w:w="567" w:type="dxa"/>
            <w:shd w:val="clear" w:color="auto" w:fill="auto"/>
          </w:tcPr>
          <w:p w14:paraId="310F59AA"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34EFAB25"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698582DB" w14:textId="32C1B83C" w:rsidR="00133403" w:rsidRPr="005520C5" w:rsidRDefault="000E67CC">
            <w:pPr>
              <w:spacing w:before="60" w:after="60"/>
              <w:jc w:val="center"/>
              <w:rPr>
                <w:rFonts w:ascii="Times New Roman" w:hAnsi="Times New Roman"/>
                <w:sz w:val="22"/>
                <w:szCs w:val="22"/>
              </w:rPr>
            </w:pPr>
            <w:r w:rsidRPr="005520C5">
              <w:rPr>
                <w:rFonts w:ascii="Times New Roman" w:hAnsi="Times New Roman"/>
                <w:sz w:val="22"/>
                <w:szCs w:val="22"/>
              </w:rPr>
              <w:t>11.</w:t>
            </w:r>
            <w:r w:rsidR="005F2AB0">
              <w:rPr>
                <w:rFonts w:ascii="Times New Roman" w:hAnsi="Times New Roman"/>
                <w:sz w:val="22"/>
                <w:szCs w:val="22"/>
              </w:rPr>
              <w:t>4</w:t>
            </w:r>
          </w:p>
        </w:tc>
        <w:tc>
          <w:tcPr>
            <w:tcW w:w="284" w:type="dxa"/>
            <w:shd w:val="clear" w:color="auto" w:fill="auto"/>
          </w:tcPr>
          <w:p w14:paraId="41F9F249"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5DCF1D27" w14:textId="7B499EFA" w:rsidR="00133403" w:rsidRPr="005F2AB0" w:rsidRDefault="00D83791">
            <w:pPr>
              <w:spacing w:before="60" w:after="60"/>
              <w:jc w:val="both"/>
              <w:rPr>
                <w:rFonts w:ascii="Times New Roman" w:hAnsi="Times New Roman"/>
                <w:bCs/>
                <w:lang w:val="ru-RU"/>
              </w:rPr>
            </w:pPr>
            <w:proofErr w:type="spellStart"/>
            <w:r w:rsidRPr="00564F9E">
              <w:rPr>
                <w:rFonts w:ascii="Times New Roman" w:hAnsi="Times New Roman"/>
                <w:bCs/>
                <w:lang w:val="ru-RU"/>
              </w:rPr>
              <w:t>Иштирокчилар</w:t>
            </w:r>
            <w:proofErr w:type="spellEnd"/>
            <w:r w:rsidRPr="007131E5">
              <w:rPr>
                <w:rFonts w:ascii="Times New Roman" w:hAnsi="Times New Roman"/>
                <w:bCs/>
                <w:lang w:val="ru-RU"/>
              </w:rPr>
              <w:t xml:space="preserve"> </w:t>
            </w:r>
            <w:proofErr w:type="spellStart"/>
            <w:r w:rsidRPr="00564F9E">
              <w:rPr>
                <w:rFonts w:ascii="Times New Roman" w:hAnsi="Times New Roman"/>
                <w:bCs/>
                <w:lang w:val="ru-RU"/>
              </w:rPr>
              <w:t>томонидан</w:t>
            </w:r>
            <w:proofErr w:type="spellEnd"/>
            <w:r w:rsidRPr="007131E5">
              <w:rPr>
                <w:rFonts w:ascii="Times New Roman" w:hAnsi="Times New Roman"/>
                <w:bCs/>
                <w:lang w:val="ru-RU"/>
              </w:rPr>
              <w:t xml:space="preserve"> </w:t>
            </w:r>
            <w:proofErr w:type="spellStart"/>
            <w:r w:rsidRPr="00564F9E">
              <w:rPr>
                <w:rFonts w:ascii="Times New Roman" w:hAnsi="Times New Roman"/>
                <w:bCs/>
                <w:lang w:val="ru-RU"/>
              </w:rPr>
              <w:t>таклиф</w:t>
            </w:r>
            <w:proofErr w:type="spellEnd"/>
            <w:r w:rsidRPr="007131E5">
              <w:rPr>
                <w:rFonts w:ascii="Times New Roman" w:hAnsi="Times New Roman"/>
                <w:bCs/>
                <w:lang w:val="ru-RU"/>
              </w:rPr>
              <w:t xml:space="preserve"> </w:t>
            </w:r>
            <w:proofErr w:type="spellStart"/>
            <w:r w:rsidRPr="00564F9E">
              <w:rPr>
                <w:rFonts w:ascii="Times New Roman" w:hAnsi="Times New Roman"/>
                <w:bCs/>
                <w:lang w:val="ru-RU"/>
              </w:rPr>
              <w:t>этилаётган</w:t>
            </w:r>
            <w:proofErr w:type="spellEnd"/>
            <w:r w:rsidRPr="007131E5">
              <w:rPr>
                <w:rFonts w:ascii="Times New Roman" w:hAnsi="Times New Roman"/>
                <w:bCs/>
                <w:lang w:val="ru-RU"/>
              </w:rPr>
              <w:t xml:space="preserve"> </w:t>
            </w:r>
            <w:proofErr w:type="spellStart"/>
            <w:r w:rsidRPr="00564F9E">
              <w:rPr>
                <w:rFonts w:ascii="Times New Roman" w:hAnsi="Times New Roman"/>
                <w:bCs/>
                <w:lang w:val="ru-RU"/>
              </w:rPr>
              <w:t>намуналарни</w:t>
            </w:r>
            <w:proofErr w:type="spellEnd"/>
            <w:r w:rsidRPr="007131E5">
              <w:rPr>
                <w:rFonts w:ascii="Times New Roman" w:hAnsi="Times New Roman"/>
                <w:bCs/>
                <w:lang w:val="ru-RU"/>
              </w:rPr>
              <w:t xml:space="preserve"> </w:t>
            </w:r>
            <w:proofErr w:type="spellStart"/>
            <w:r w:rsidRPr="00564F9E">
              <w:rPr>
                <w:rFonts w:ascii="Times New Roman" w:hAnsi="Times New Roman"/>
                <w:bCs/>
                <w:lang w:val="ru-RU"/>
              </w:rPr>
              <w:t>з</w:t>
            </w:r>
            <w:r w:rsidR="000E67CC" w:rsidRPr="00564F9E">
              <w:rPr>
                <w:rFonts w:ascii="Times New Roman" w:hAnsi="Times New Roman"/>
                <w:bCs/>
                <w:lang w:val="ru-RU"/>
              </w:rPr>
              <w:t>арур</w:t>
            </w:r>
            <w:proofErr w:type="spellEnd"/>
            <w:r w:rsidR="000E67CC" w:rsidRPr="007131E5">
              <w:rPr>
                <w:rFonts w:ascii="Times New Roman" w:hAnsi="Times New Roman"/>
                <w:bCs/>
                <w:lang w:val="ru-RU"/>
              </w:rPr>
              <w:t xml:space="preserve"> </w:t>
            </w:r>
            <w:proofErr w:type="spellStart"/>
            <w:r w:rsidR="000E67CC" w:rsidRPr="00564F9E">
              <w:rPr>
                <w:rFonts w:ascii="Times New Roman" w:hAnsi="Times New Roman"/>
                <w:bCs/>
                <w:lang w:val="ru-RU"/>
              </w:rPr>
              <w:t>ҳолларда</w:t>
            </w:r>
            <w:proofErr w:type="spellEnd"/>
            <w:r w:rsidR="000E67CC" w:rsidRPr="007131E5">
              <w:rPr>
                <w:rFonts w:ascii="Times New Roman" w:hAnsi="Times New Roman"/>
                <w:bCs/>
                <w:lang w:val="ru-RU"/>
              </w:rPr>
              <w:t xml:space="preserve"> </w:t>
            </w:r>
            <w:proofErr w:type="spellStart"/>
            <w:r w:rsidR="008C55EC" w:rsidRPr="00564F9E">
              <w:rPr>
                <w:rFonts w:ascii="Times New Roman" w:hAnsi="Times New Roman"/>
                <w:bCs/>
                <w:lang w:val="ru-RU"/>
              </w:rPr>
              <w:t>харид</w:t>
            </w:r>
            <w:proofErr w:type="spellEnd"/>
            <w:r w:rsidR="008C55EC" w:rsidRPr="007131E5">
              <w:rPr>
                <w:rFonts w:ascii="Times New Roman" w:hAnsi="Times New Roman"/>
                <w:bCs/>
                <w:lang w:val="ru-RU"/>
              </w:rPr>
              <w:t xml:space="preserve"> </w:t>
            </w:r>
            <w:proofErr w:type="spellStart"/>
            <w:r w:rsidR="000E67CC" w:rsidRPr="00564F9E">
              <w:rPr>
                <w:rFonts w:ascii="Times New Roman" w:hAnsi="Times New Roman"/>
                <w:bCs/>
                <w:lang w:val="ru-RU"/>
              </w:rPr>
              <w:t>комиссия</w:t>
            </w:r>
            <w:r w:rsidR="008C55EC" w:rsidRPr="00564F9E">
              <w:rPr>
                <w:rFonts w:ascii="Times New Roman" w:hAnsi="Times New Roman"/>
                <w:bCs/>
                <w:lang w:val="ru-RU"/>
              </w:rPr>
              <w:t>си</w:t>
            </w:r>
            <w:proofErr w:type="spellEnd"/>
            <w:r w:rsidR="008C55EC" w:rsidRPr="007131E5">
              <w:rPr>
                <w:rFonts w:ascii="Times New Roman" w:hAnsi="Times New Roman"/>
                <w:bCs/>
                <w:lang w:val="ru-RU"/>
              </w:rPr>
              <w:t xml:space="preserve"> </w:t>
            </w:r>
            <w:proofErr w:type="spellStart"/>
            <w:r w:rsidR="005A33AE">
              <w:rPr>
                <w:rFonts w:ascii="Times New Roman" w:hAnsi="Times New Roman"/>
                <w:bCs/>
                <w:lang w:val="ru-RU"/>
              </w:rPr>
              <w:t>ў</w:t>
            </w:r>
            <w:r w:rsidR="000E67CC" w:rsidRPr="00564F9E">
              <w:rPr>
                <w:rFonts w:ascii="Times New Roman" w:hAnsi="Times New Roman"/>
                <w:bCs/>
                <w:lang w:val="ru-RU"/>
              </w:rPr>
              <w:t>рганиш</w:t>
            </w:r>
            <w:proofErr w:type="spellEnd"/>
            <w:r w:rsidR="000E67CC" w:rsidRPr="007131E5">
              <w:rPr>
                <w:rFonts w:ascii="Times New Roman" w:hAnsi="Times New Roman"/>
                <w:bCs/>
                <w:lang w:val="ru-RU"/>
              </w:rPr>
              <w:t xml:space="preserve"> </w:t>
            </w:r>
            <w:proofErr w:type="spellStart"/>
            <w:r w:rsidR="000E67CC" w:rsidRPr="00564F9E">
              <w:rPr>
                <w:rFonts w:ascii="Times New Roman" w:hAnsi="Times New Roman"/>
                <w:bCs/>
                <w:lang w:val="ru-RU"/>
              </w:rPr>
              <w:t>учун</w:t>
            </w:r>
            <w:proofErr w:type="spellEnd"/>
            <w:r w:rsidR="000E67CC" w:rsidRPr="007131E5">
              <w:rPr>
                <w:rFonts w:ascii="Times New Roman" w:hAnsi="Times New Roman"/>
                <w:bCs/>
                <w:lang w:val="ru-RU"/>
              </w:rPr>
              <w:t xml:space="preserve"> </w:t>
            </w:r>
            <w:proofErr w:type="spellStart"/>
            <w:r w:rsidR="000E67CC" w:rsidRPr="00564F9E">
              <w:rPr>
                <w:rFonts w:ascii="Times New Roman" w:hAnsi="Times New Roman"/>
                <w:bCs/>
                <w:lang w:val="ru-RU"/>
              </w:rPr>
              <w:t>таклифлар</w:t>
            </w:r>
            <w:proofErr w:type="spellEnd"/>
            <w:r w:rsidR="000E67CC" w:rsidRPr="007131E5">
              <w:rPr>
                <w:rFonts w:ascii="Times New Roman" w:hAnsi="Times New Roman"/>
                <w:bCs/>
                <w:lang w:val="ru-RU"/>
              </w:rPr>
              <w:t xml:space="preserve"> </w:t>
            </w:r>
            <w:proofErr w:type="spellStart"/>
            <w:r w:rsidR="000E67CC" w:rsidRPr="00564F9E">
              <w:rPr>
                <w:rFonts w:ascii="Times New Roman" w:hAnsi="Times New Roman"/>
                <w:bCs/>
                <w:lang w:val="ru-RU"/>
              </w:rPr>
              <w:t>намуналарини</w:t>
            </w:r>
            <w:proofErr w:type="spellEnd"/>
            <w:r w:rsidR="000E67CC" w:rsidRPr="007131E5">
              <w:rPr>
                <w:rFonts w:ascii="Times New Roman" w:hAnsi="Times New Roman"/>
                <w:bCs/>
                <w:lang w:val="ru-RU"/>
              </w:rPr>
              <w:t xml:space="preserve"> </w:t>
            </w:r>
            <w:proofErr w:type="spellStart"/>
            <w:r w:rsidR="000E67CC" w:rsidRPr="00564F9E">
              <w:rPr>
                <w:rFonts w:ascii="Times New Roman" w:hAnsi="Times New Roman"/>
                <w:bCs/>
                <w:lang w:val="ru-RU"/>
              </w:rPr>
              <w:t>с</w:t>
            </w:r>
            <w:r w:rsidR="005A33AE">
              <w:rPr>
                <w:rFonts w:ascii="Times New Roman" w:hAnsi="Times New Roman"/>
                <w:bCs/>
                <w:lang w:val="ru-RU"/>
              </w:rPr>
              <w:t>ў</w:t>
            </w:r>
            <w:r w:rsidR="000E67CC" w:rsidRPr="00564F9E">
              <w:rPr>
                <w:rFonts w:ascii="Times New Roman" w:hAnsi="Times New Roman"/>
                <w:bCs/>
                <w:lang w:val="ru-RU"/>
              </w:rPr>
              <w:t>рашга</w:t>
            </w:r>
            <w:proofErr w:type="spellEnd"/>
            <w:r w:rsidR="000E67CC" w:rsidRPr="005520C5">
              <w:rPr>
                <w:rFonts w:ascii="Times New Roman" w:hAnsi="Times New Roman"/>
                <w:bCs/>
                <w:lang w:val="ru-RU"/>
              </w:rPr>
              <w:t xml:space="preserve"> (</w:t>
            </w:r>
            <w:proofErr w:type="spellStart"/>
            <w:r w:rsidR="000E67CC" w:rsidRPr="00564F9E">
              <w:rPr>
                <w:rFonts w:ascii="Times New Roman" w:hAnsi="Times New Roman"/>
                <w:bCs/>
                <w:lang w:val="ru-RU"/>
              </w:rPr>
              <w:t>соҳа</w:t>
            </w:r>
            <w:proofErr w:type="spellEnd"/>
            <w:r w:rsidR="000E67CC" w:rsidRPr="005520C5">
              <w:rPr>
                <w:rFonts w:ascii="Times New Roman" w:hAnsi="Times New Roman"/>
                <w:bCs/>
                <w:lang w:val="ru-RU"/>
              </w:rPr>
              <w:t xml:space="preserve"> </w:t>
            </w:r>
            <w:proofErr w:type="spellStart"/>
            <w:r w:rsidR="000E67CC" w:rsidRPr="00564F9E">
              <w:rPr>
                <w:rFonts w:ascii="Times New Roman" w:hAnsi="Times New Roman"/>
                <w:bCs/>
                <w:lang w:val="ru-RU"/>
              </w:rPr>
              <w:t>мутахассислари</w:t>
            </w:r>
            <w:proofErr w:type="spellEnd"/>
            <w:r w:rsidR="000E67CC" w:rsidRPr="005520C5">
              <w:rPr>
                <w:rFonts w:ascii="Times New Roman" w:hAnsi="Times New Roman"/>
                <w:bCs/>
                <w:lang w:val="ru-RU"/>
              </w:rPr>
              <w:t xml:space="preserve"> </w:t>
            </w:r>
            <w:proofErr w:type="spellStart"/>
            <w:r w:rsidR="000E67CC" w:rsidRPr="00564F9E">
              <w:rPr>
                <w:rFonts w:ascii="Times New Roman" w:hAnsi="Times New Roman"/>
                <w:bCs/>
                <w:lang w:val="ru-RU"/>
              </w:rPr>
              <w:t>томонидан</w:t>
            </w:r>
            <w:proofErr w:type="spellEnd"/>
            <w:r w:rsidR="000E67CC" w:rsidRPr="005520C5">
              <w:rPr>
                <w:rFonts w:ascii="Times New Roman" w:hAnsi="Times New Roman"/>
                <w:bCs/>
                <w:lang w:val="ru-RU"/>
              </w:rPr>
              <w:t xml:space="preserve"> </w:t>
            </w:r>
            <w:proofErr w:type="spellStart"/>
            <w:r w:rsidR="00564F9E">
              <w:rPr>
                <w:rFonts w:ascii="Times New Roman" w:hAnsi="Times New Roman"/>
                <w:bCs/>
                <w:lang w:val="ru-RU"/>
              </w:rPr>
              <w:t>Ў</w:t>
            </w:r>
            <w:r w:rsidR="000E67CC" w:rsidRPr="00564F9E">
              <w:rPr>
                <w:rFonts w:ascii="Times New Roman" w:hAnsi="Times New Roman"/>
                <w:bCs/>
                <w:lang w:val="ru-RU"/>
              </w:rPr>
              <w:t>рганиш</w:t>
            </w:r>
            <w:proofErr w:type="spellEnd"/>
            <w:r w:rsidR="000E67CC" w:rsidRPr="005520C5">
              <w:rPr>
                <w:rFonts w:ascii="Times New Roman" w:hAnsi="Times New Roman"/>
                <w:bCs/>
                <w:lang w:val="ru-RU"/>
              </w:rPr>
              <w:t xml:space="preserve"> </w:t>
            </w:r>
            <w:proofErr w:type="spellStart"/>
            <w:r w:rsidR="000E67CC" w:rsidRPr="00564F9E">
              <w:rPr>
                <w:rFonts w:ascii="Times New Roman" w:hAnsi="Times New Roman"/>
                <w:bCs/>
                <w:lang w:val="ru-RU"/>
              </w:rPr>
              <w:t>ва</w:t>
            </w:r>
            <w:proofErr w:type="spellEnd"/>
            <w:r w:rsidR="000E67CC" w:rsidRPr="005520C5">
              <w:rPr>
                <w:rFonts w:ascii="Times New Roman" w:hAnsi="Times New Roman"/>
                <w:bCs/>
                <w:lang w:val="ru-RU"/>
              </w:rPr>
              <w:t xml:space="preserve"> </w:t>
            </w:r>
            <w:proofErr w:type="spellStart"/>
            <w:r w:rsidR="000E67CC" w:rsidRPr="00564F9E">
              <w:rPr>
                <w:rFonts w:ascii="Times New Roman" w:hAnsi="Times New Roman"/>
                <w:bCs/>
                <w:lang w:val="ru-RU"/>
              </w:rPr>
              <w:t>баҳолаш</w:t>
            </w:r>
            <w:proofErr w:type="spellEnd"/>
            <w:r w:rsidR="000E67CC" w:rsidRPr="005520C5">
              <w:rPr>
                <w:rFonts w:ascii="Times New Roman" w:hAnsi="Times New Roman"/>
                <w:bCs/>
                <w:lang w:val="ru-RU"/>
              </w:rPr>
              <w:t xml:space="preserve"> </w:t>
            </w:r>
            <w:proofErr w:type="spellStart"/>
            <w:r w:rsidR="000E67CC" w:rsidRPr="00564F9E">
              <w:rPr>
                <w:rFonts w:ascii="Times New Roman" w:hAnsi="Times New Roman"/>
                <w:bCs/>
                <w:lang w:val="ru-RU"/>
              </w:rPr>
              <w:t>учун</w:t>
            </w:r>
            <w:proofErr w:type="spellEnd"/>
            <w:r w:rsidR="000E67CC" w:rsidRPr="005520C5">
              <w:rPr>
                <w:rFonts w:ascii="Times New Roman" w:hAnsi="Times New Roman"/>
                <w:bCs/>
                <w:lang w:val="ru-RU"/>
              </w:rPr>
              <w:t xml:space="preserve">) </w:t>
            </w:r>
            <w:proofErr w:type="spellStart"/>
            <w:r w:rsidR="000E67CC" w:rsidRPr="00564F9E">
              <w:rPr>
                <w:rFonts w:ascii="Times New Roman" w:hAnsi="Times New Roman"/>
                <w:bCs/>
                <w:lang w:val="ru-RU"/>
              </w:rPr>
              <w:t>хақли</w:t>
            </w:r>
            <w:proofErr w:type="spellEnd"/>
            <w:r w:rsidR="005F2AB0" w:rsidRPr="005F2AB0">
              <w:rPr>
                <w:rFonts w:ascii="Times New Roman" w:hAnsi="Times New Roman"/>
                <w:bCs/>
                <w:lang w:val="ru-RU"/>
              </w:rPr>
              <w:t>.</w:t>
            </w:r>
          </w:p>
        </w:tc>
      </w:tr>
      <w:tr w:rsidR="00133403" w:rsidRPr="009101B3" w14:paraId="731ADAB6" w14:textId="77777777">
        <w:tc>
          <w:tcPr>
            <w:tcW w:w="567" w:type="dxa"/>
            <w:shd w:val="clear" w:color="auto" w:fill="auto"/>
          </w:tcPr>
          <w:p w14:paraId="6C755470"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lastRenderedPageBreak/>
              <w:t>12</w:t>
            </w:r>
          </w:p>
        </w:tc>
        <w:tc>
          <w:tcPr>
            <w:tcW w:w="1843" w:type="dxa"/>
            <w:shd w:val="clear" w:color="auto" w:fill="auto"/>
          </w:tcPr>
          <w:p w14:paraId="6C35306A" w14:textId="77777777" w:rsidR="00133403" w:rsidRPr="005520C5" w:rsidRDefault="000E67CC">
            <w:pPr>
              <w:spacing w:before="60" w:after="60"/>
              <w:rPr>
                <w:rFonts w:ascii="Times New Roman" w:hAnsi="Times New Roman"/>
                <w:b/>
                <w:lang w:val="ru-RU"/>
              </w:rPr>
            </w:pPr>
            <w:proofErr w:type="spellStart"/>
            <w:r w:rsidRPr="005520C5">
              <w:rPr>
                <w:rFonts w:ascii="Times New Roman" w:hAnsi="Times New Roman"/>
                <w:b/>
                <w:lang w:val="ru-RU"/>
              </w:rPr>
              <w:t>Шартнома</w:t>
            </w:r>
            <w:proofErr w:type="spellEnd"/>
            <w:r w:rsidRPr="005520C5">
              <w:rPr>
                <w:rFonts w:ascii="Times New Roman" w:hAnsi="Times New Roman"/>
                <w:b/>
                <w:lang w:val="ru-RU"/>
              </w:rPr>
              <w:t xml:space="preserve"> </w:t>
            </w:r>
            <w:proofErr w:type="spellStart"/>
            <w:r w:rsidRPr="005520C5">
              <w:rPr>
                <w:rFonts w:ascii="Times New Roman" w:hAnsi="Times New Roman"/>
                <w:b/>
                <w:lang w:val="ru-RU"/>
              </w:rPr>
              <w:t>тузиш</w:t>
            </w:r>
            <w:proofErr w:type="spellEnd"/>
          </w:p>
        </w:tc>
        <w:tc>
          <w:tcPr>
            <w:tcW w:w="709" w:type="dxa"/>
            <w:shd w:val="clear" w:color="auto" w:fill="auto"/>
          </w:tcPr>
          <w:p w14:paraId="4F8F49B8"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12.1</w:t>
            </w:r>
          </w:p>
        </w:tc>
        <w:tc>
          <w:tcPr>
            <w:tcW w:w="284" w:type="dxa"/>
            <w:shd w:val="clear" w:color="auto" w:fill="auto"/>
          </w:tcPr>
          <w:p w14:paraId="470BF162"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303818C4" w14:textId="157046F1" w:rsidR="00133403" w:rsidRPr="005520C5" w:rsidRDefault="000E67CC">
            <w:pPr>
              <w:spacing w:before="60" w:after="60"/>
              <w:jc w:val="both"/>
              <w:rPr>
                <w:rFonts w:ascii="Times New Roman" w:hAnsi="Times New Roman"/>
                <w:lang w:val="ru-RU"/>
              </w:rPr>
            </w:pPr>
            <w:proofErr w:type="spellStart"/>
            <w:r w:rsidRPr="00564F9E">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00265CE4" w:rsidRPr="00564F9E">
              <w:rPr>
                <w:rFonts w:ascii="Times New Roman" w:hAnsi="Times New Roman"/>
                <w:lang w:val="ru-RU"/>
              </w:rPr>
              <w:t>г</w:t>
            </w:r>
            <w:r w:rsidR="00265CE4" w:rsidRPr="005520C5">
              <w:rPr>
                <w:rFonts w:ascii="Times New Roman" w:hAnsi="Times New Roman"/>
                <w:lang w:val="ru-RU"/>
              </w:rPr>
              <w:t>ъ</w:t>
            </w:r>
            <w:r w:rsidRPr="00564F9E">
              <w:rPr>
                <w:rFonts w:ascii="Times New Roman" w:hAnsi="Times New Roman"/>
                <w:lang w:val="ru-RU"/>
              </w:rPr>
              <w:t>олиби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билан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шартнома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64F9E">
              <w:rPr>
                <w:rFonts w:ascii="Times New Roman" w:hAnsi="Times New Roman"/>
                <w:lang w:val="ru-RU"/>
              </w:rPr>
              <w:t>ҳужжатларида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к</w:t>
            </w:r>
            <w:r w:rsidR="005A33AE">
              <w:rPr>
                <w:rFonts w:ascii="Times New Roman" w:hAnsi="Times New Roman"/>
                <w:lang w:val="ru-RU"/>
              </w:rPr>
              <w:t>ў</w:t>
            </w:r>
            <w:r w:rsidRPr="00564F9E">
              <w:rPr>
                <w:rFonts w:ascii="Times New Roman" w:hAnsi="Times New Roman"/>
                <w:lang w:val="ru-RU"/>
              </w:rPr>
              <w:t>рсатилган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шартлар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ва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тақдим</w:t>
            </w:r>
            <w:proofErr w:type="spellEnd"/>
            <w:r w:rsidRPr="005520C5">
              <w:rPr>
                <w:rFonts w:ascii="Times New Roman" w:hAnsi="Times New Roman"/>
                <w:lang w:val="ru-RU"/>
              </w:rPr>
              <w:t xml:space="preserve"> </w:t>
            </w:r>
            <w:proofErr w:type="spellStart"/>
            <w:r w:rsidRPr="00564F9E">
              <w:rPr>
                <w:rFonts w:ascii="Times New Roman" w:hAnsi="Times New Roman"/>
                <w:lang w:val="ru-RU"/>
              </w:rPr>
              <w:t>этилган</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таклиф</w:t>
            </w:r>
            <w:proofErr w:type="spellEnd"/>
            <w:r w:rsidRPr="005520C5">
              <w:rPr>
                <w:rFonts w:ascii="Times New Roman" w:hAnsi="Times New Roman"/>
                <w:lang w:val="ru-RU"/>
              </w:rPr>
              <w:t xml:space="preserve"> </w:t>
            </w:r>
            <w:proofErr w:type="spellStart"/>
            <w:r w:rsidRPr="00564F9E">
              <w:rPr>
                <w:rFonts w:ascii="Times New Roman" w:hAnsi="Times New Roman"/>
                <w:lang w:val="ru-RU"/>
              </w:rPr>
              <w:t>б</w:t>
            </w:r>
            <w:r w:rsidR="005A33AE">
              <w:rPr>
                <w:rFonts w:ascii="Times New Roman" w:hAnsi="Times New Roman"/>
                <w:lang w:val="ru-RU"/>
              </w:rPr>
              <w:t>ў</w:t>
            </w:r>
            <w:r w:rsidR="00876126" w:rsidRPr="00564F9E">
              <w:rPr>
                <w:rFonts w:ascii="Times New Roman" w:hAnsi="Times New Roman"/>
                <w:lang w:val="ru-RU"/>
              </w:rPr>
              <w:t>йича</w:t>
            </w:r>
            <w:proofErr w:type="spellEnd"/>
            <w:r w:rsidR="00876126" w:rsidRPr="005520C5">
              <w:rPr>
                <w:rFonts w:ascii="Times New Roman" w:hAnsi="Times New Roman"/>
                <w:lang w:val="ru-RU"/>
              </w:rPr>
              <w:t xml:space="preserve"> </w:t>
            </w:r>
            <w:proofErr w:type="spellStart"/>
            <w:r w:rsidRPr="00564F9E">
              <w:rPr>
                <w:rFonts w:ascii="Times New Roman" w:hAnsi="Times New Roman"/>
                <w:lang w:val="ru-RU"/>
              </w:rPr>
              <w:t>ёки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музокаралар</w:t>
            </w:r>
            <w:proofErr w:type="spellEnd"/>
            <w:r w:rsidRPr="005520C5">
              <w:rPr>
                <w:rFonts w:ascii="Times New Roman" w:hAnsi="Times New Roman"/>
                <w:lang w:val="ru-RU"/>
              </w:rPr>
              <w:t xml:space="preserve"> </w:t>
            </w:r>
            <w:proofErr w:type="spellStart"/>
            <w:r w:rsidRPr="00564F9E">
              <w:rPr>
                <w:rFonts w:ascii="Times New Roman" w:hAnsi="Times New Roman"/>
                <w:lang w:val="ru-RU"/>
              </w:rPr>
              <w:t>натижаси</w:t>
            </w:r>
            <w:proofErr w:type="spellEnd"/>
            <w:r w:rsidRPr="005520C5">
              <w:rPr>
                <w:rFonts w:ascii="Times New Roman" w:hAnsi="Times New Roman"/>
                <w:lang w:val="ru-RU"/>
              </w:rPr>
              <w:t xml:space="preserve"> </w:t>
            </w:r>
            <w:proofErr w:type="spellStart"/>
            <w:r w:rsidRPr="00564F9E">
              <w:rPr>
                <w:rFonts w:ascii="Times New Roman" w:hAnsi="Times New Roman"/>
                <w:lang w:val="ru-RU"/>
              </w:rPr>
              <w:t>асосида</w:t>
            </w:r>
            <w:proofErr w:type="spellEnd"/>
            <w:r w:rsidRPr="005520C5">
              <w:rPr>
                <w:rFonts w:ascii="Times New Roman" w:hAnsi="Times New Roman"/>
                <w:lang w:val="ru-RU"/>
              </w:rPr>
              <w:t xml:space="preserve"> </w:t>
            </w:r>
            <w:proofErr w:type="spellStart"/>
            <w:r w:rsidRPr="00564F9E">
              <w:rPr>
                <w:rFonts w:ascii="Times New Roman" w:hAnsi="Times New Roman"/>
                <w:lang w:val="ru-RU"/>
              </w:rPr>
              <w:t>тузилади</w:t>
            </w:r>
            <w:proofErr w:type="spellEnd"/>
            <w:r w:rsidRPr="005520C5">
              <w:rPr>
                <w:rFonts w:ascii="Times New Roman" w:hAnsi="Times New Roman"/>
                <w:lang w:val="ru-RU"/>
              </w:rPr>
              <w:t>.</w:t>
            </w:r>
          </w:p>
        </w:tc>
      </w:tr>
      <w:tr w:rsidR="00133403" w:rsidRPr="009101B3" w14:paraId="05DFB42B" w14:textId="77777777">
        <w:tc>
          <w:tcPr>
            <w:tcW w:w="567" w:type="dxa"/>
            <w:shd w:val="clear" w:color="auto" w:fill="auto"/>
          </w:tcPr>
          <w:p w14:paraId="68456B34"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4A2EAA18"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7B402C63"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12.2</w:t>
            </w:r>
          </w:p>
        </w:tc>
        <w:tc>
          <w:tcPr>
            <w:tcW w:w="284" w:type="dxa"/>
            <w:shd w:val="clear" w:color="auto" w:fill="auto"/>
          </w:tcPr>
          <w:p w14:paraId="67F3D1B7"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FC14E26" w14:textId="19F7409B" w:rsidR="00133403" w:rsidRPr="005520C5" w:rsidRDefault="000E67CC">
            <w:pPr>
              <w:spacing w:before="60" w:after="60"/>
              <w:jc w:val="both"/>
              <w:rPr>
                <w:rFonts w:ascii="Times New Roman" w:hAnsi="Times New Roman"/>
                <w:lang w:val="ru-RU"/>
              </w:rPr>
            </w:pPr>
            <w:proofErr w:type="spellStart"/>
            <w:r w:rsidRPr="005520C5">
              <w:rPr>
                <w:rFonts w:ascii="Times New Roman" w:hAnsi="Times New Roman"/>
                <w:lang w:val="ru-RU"/>
              </w:rPr>
              <w:t>Харид</w:t>
            </w:r>
            <w:proofErr w:type="spellEnd"/>
            <w:r w:rsidRPr="005520C5">
              <w:rPr>
                <w:rFonts w:ascii="Times New Roman" w:hAnsi="Times New Roman"/>
                <w:lang w:val="ru-RU"/>
              </w:rPr>
              <w:t xml:space="preserve"> </w:t>
            </w:r>
            <w:proofErr w:type="spellStart"/>
            <w:r w:rsidRPr="005520C5">
              <w:rPr>
                <w:rFonts w:ascii="Times New Roman" w:hAnsi="Times New Roman"/>
                <w:lang w:val="ru-RU"/>
              </w:rPr>
              <w:t>комиссияси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қарори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билан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ғ</w:t>
            </w:r>
            <w:r w:rsidRPr="005520C5">
              <w:rPr>
                <w:rFonts w:ascii="Times New Roman" w:hAnsi="Times New Roman"/>
                <w:lang w:val="ru-RU"/>
              </w:rPr>
              <w:t>олиби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деб</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эълон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қилинган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иштирокчиси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буюртмачидан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тегишли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ёзма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хабарнома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олади</w:t>
            </w:r>
            <w:proofErr w:type="spellEnd"/>
            <w:r w:rsidRPr="005520C5">
              <w:rPr>
                <w:rFonts w:ascii="Times New Roman" w:hAnsi="Times New Roman"/>
                <w:lang w:val="ru-RU"/>
              </w:rPr>
              <w:t>.</w:t>
            </w:r>
          </w:p>
        </w:tc>
      </w:tr>
      <w:tr w:rsidR="00133403" w:rsidRPr="009101B3" w14:paraId="0D242403" w14:textId="77777777">
        <w:tc>
          <w:tcPr>
            <w:tcW w:w="567" w:type="dxa"/>
            <w:shd w:val="clear" w:color="auto" w:fill="auto"/>
          </w:tcPr>
          <w:p w14:paraId="720F771C"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565974CB"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40E260E5"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12.3</w:t>
            </w:r>
          </w:p>
        </w:tc>
        <w:tc>
          <w:tcPr>
            <w:tcW w:w="284" w:type="dxa"/>
            <w:shd w:val="clear" w:color="auto" w:fill="auto"/>
          </w:tcPr>
          <w:p w14:paraId="47AC002A"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2C8F3655" w14:textId="6EAABE71" w:rsidR="00133403" w:rsidRPr="005520C5" w:rsidRDefault="000E67CC">
            <w:pPr>
              <w:jc w:val="both"/>
              <w:rPr>
                <w:rFonts w:ascii="Times New Roman" w:hAnsi="Times New Roman"/>
                <w:lang w:val="ru-RU"/>
              </w:rPr>
            </w:pPr>
            <w:r w:rsidRPr="005520C5">
              <w:rPr>
                <w:rFonts w:ascii="Times New Roman" w:hAnsi="Times New Roman"/>
                <w:lang w:val="ru-RU"/>
              </w:rPr>
              <w:t xml:space="preserve">Агар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ғ</w:t>
            </w:r>
            <w:r w:rsidRPr="005520C5">
              <w:rPr>
                <w:rFonts w:ascii="Times New Roman" w:hAnsi="Times New Roman"/>
                <w:lang w:val="ru-RU"/>
              </w:rPr>
              <w:t>олиби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шартлари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w:t>
            </w:r>
            <w:r w:rsidR="00265CE4" w:rsidRPr="005520C5">
              <w:rPr>
                <w:rFonts w:ascii="Times New Roman" w:hAnsi="Times New Roman"/>
                <w:lang w:val="ru-RU"/>
              </w:rPr>
              <w:t>ў</w:t>
            </w:r>
            <w:r w:rsidRPr="005520C5">
              <w:rPr>
                <w:rFonts w:ascii="Times New Roman" w:hAnsi="Times New Roman"/>
                <w:lang w:val="ru-RU"/>
              </w:rPr>
              <w:t>йича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шартнома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тузишдан</w:t>
            </w:r>
            <w:proofErr w:type="spellEnd"/>
            <w:r w:rsidRPr="005520C5">
              <w:rPr>
                <w:rFonts w:ascii="Times New Roman" w:hAnsi="Times New Roman"/>
                <w:lang w:val="ru-RU"/>
              </w:rPr>
              <w:t xml:space="preserve"> бош </w:t>
            </w:r>
            <w:proofErr w:type="spellStart"/>
            <w:r w:rsidRPr="005520C5">
              <w:rPr>
                <w:rFonts w:ascii="Times New Roman" w:hAnsi="Times New Roman"/>
                <w:lang w:val="ru-RU"/>
              </w:rPr>
              <w:t>тортса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шартнома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тузиш</w:t>
            </w:r>
            <w:proofErr w:type="spellEnd"/>
            <w:r w:rsidRPr="005520C5">
              <w:rPr>
                <w:rFonts w:ascii="Times New Roman" w:hAnsi="Times New Roman"/>
                <w:lang w:val="ru-RU"/>
              </w:rPr>
              <w:t xml:space="preserve"> </w:t>
            </w:r>
            <w:proofErr w:type="spellStart"/>
            <w:r w:rsidRPr="005520C5">
              <w:rPr>
                <w:rFonts w:ascii="Times New Roman" w:hAnsi="Times New Roman"/>
                <w:lang w:val="ru-RU"/>
              </w:rPr>
              <w:t>ҳуқуқи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захирадаги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бажарувчисига</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ў</w:t>
            </w:r>
            <w:r w:rsidRPr="005520C5">
              <w:rPr>
                <w:rFonts w:ascii="Times New Roman" w:hAnsi="Times New Roman"/>
                <w:lang w:val="ru-RU"/>
              </w:rPr>
              <w:t>тади</w:t>
            </w:r>
            <w:proofErr w:type="spellEnd"/>
            <w:r w:rsidRPr="005520C5">
              <w:rPr>
                <w:rFonts w:ascii="Times New Roman" w:hAnsi="Times New Roman"/>
                <w:lang w:val="ru-RU"/>
              </w:rPr>
              <w:t xml:space="preserve">. Шу </w:t>
            </w:r>
            <w:proofErr w:type="spellStart"/>
            <w:r w:rsidRPr="005520C5">
              <w:rPr>
                <w:rFonts w:ascii="Times New Roman" w:hAnsi="Times New Roman"/>
                <w:lang w:val="ru-RU"/>
              </w:rPr>
              <w:t>билан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бирга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захирадаги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бажарувчи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танлаш</w:t>
            </w:r>
            <w:proofErr w:type="spellEnd"/>
            <w:r w:rsidRPr="005520C5">
              <w:rPr>
                <w:rFonts w:ascii="Times New Roman" w:hAnsi="Times New Roman"/>
                <w:lang w:val="ru-RU"/>
              </w:rPr>
              <w:t xml:space="preserve"> </w:t>
            </w:r>
            <w:proofErr w:type="spellStart"/>
            <w:r w:rsidR="00265CE4" w:rsidRPr="005520C5">
              <w:rPr>
                <w:rFonts w:ascii="Times New Roman" w:hAnsi="Times New Roman"/>
                <w:lang w:val="ru-RU"/>
              </w:rPr>
              <w:t>ғ</w:t>
            </w:r>
            <w:r w:rsidRPr="005520C5">
              <w:rPr>
                <w:rFonts w:ascii="Times New Roman" w:hAnsi="Times New Roman"/>
                <w:lang w:val="ru-RU"/>
              </w:rPr>
              <w:t>олиби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томонидан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таклиф</w:t>
            </w:r>
            <w:proofErr w:type="spellEnd"/>
            <w:r w:rsidRPr="005520C5">
              <w:rPr>
                <w:rFonts w:ascii="Times New Roman" w:hAnsi="Times New Roman"/>
                <w:lang w:val="ru-RU"/>
              </w:rPr>
              <w:t xml:space="preserve"> </w:t>
            </w:r>
            <w:proofErr w:type="spellStart"/>
            <w:r w:rsidRPr="005520C5">
              <w:rPr>
                <w:rFonts w:ascii="Times New Roman" w:hAnsi="Times New Roman"/>
                <w:lang w:val="ru-RU"/>
              </w:rPr>
              <w:t>этилган</w:t>
            </w:r>
            <w:proofErr w:type="spellEnd"/>
            <w:r w:rsidRPr="005520C5">
              <w:rPr>
                <w:rFonts w:ascii="Times New Roman" w:hAnsi="Times New Roman"/>
                <w:lang w:val="ru-RU"/>
              </w:rPr>
              <w:t xml:space="preserve"> </w:t>
            </w:r>
            <w:proofErr w:type="spellStart"/>
            <w:r w:rsidRPr="005520C5">
              <w:rPr>
                <w:rFonts w:ascii="Times New Roman" w:hAnsi="Times New Roman"/>
                <w:lang w:val="ru-RU"/>
              </w:rPr>
              <w:t>нархда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шартнома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тузиши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ёки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шартнома</w:t>
            </w:r>
            <w:proofErr w:type="spellEnd"/>
            <w:r w:rsidRPr="005520C5">
              <w:rPr>
                <w:rFonts w:ascii="Times New Roman" w:hAnsi="Times New Roman"/>
                <w:lang w:val="ru-RU"/>
              </w:rPr>
              <w:t xml:space="preserve"> </w:t>
            </w:r>
            <w:proofErr w:type="spellStart"/>
            <w:r w:rsidRPr="005520C5">
              <w:rPr>
                <w:rFonts w:ascii="Times New Roman" w:hAnsi="Times New Roman"/>
                <w:lang w:val="ru-RU"/>
              </w:rPr>
              <w:t>тузишдан</w:t>
            </w:r>
            <w:proofErr w:type="spellEnd"/>
            <w:r w:rsidRPr="005520C5">
              <w:rPr>
                <w:rFonts w:ascii="Times New Roman" w:hAnsi="Times New Roman"/>
                <w:lang w:val="ru-RU"/>
              </w:rPr>
              <w:t xml:space="preserve"> бош </w:t>
            </w:r>
            <w:proofErr w:type="spellStart"/>
            <w:r w:rsidRPr="005520C5">
              <w:rPr>
                <w:rFonts w:ascii="Times New Roman" w:hAnsi="Times New Roman"/>
                <w:lang w:val="ru-RU"/>
              </w:rPr>
              <w:t>тортиши</w:t>
            </w:r>
            <w:proofErr w:type="spellEnd"/>
            <w:r w:rsidRPr="005520C5">
              <w:rPr>
                <w:rFonts w:ascii="Times New Roman" w:hAnsi="Times New Roman"/>
                <w:lang w:val="ru-RU"/>
              </w:rPr>
              <w:t xml:space="preserve"> </w:t>
            </w:r>
            <w:proofErr w:type="spellStart"/>
            <w:r w:rsidRPr="005520C5">
              <w:rPr>
                <w:rFonts w:ascii="Times New Roman" w:hAnsi="Times New Roman"/>
                <w:lang w:val="ru-RU"/>
              </w:rPr>
              <w:t>мумкин</w:t>
            </w:r>
            <w:proofErr w:type="spellEnd"/>
            <w:r w:rsidRPr="005520C5">
              <w:rPr>
                <w:rFonts w:ascii="Times New Roman" w:hAnsi="Times New Roman"/>
                <w:lang w:val="ru-RU"/>
              </w:rPr>
              <w:t>.</w:t>
            </w:r>
          </w:p>
        </w:tc>
      </w:tr>
    </w:tbl>
    <w:p w14:paraId="3E86455B" w14:textId="77777777" w:rsidR="00133403" w:rsidRPr="005520C5" w:rsidRDefault="00133403">
      <w:pPr>
        <w:spacing w:before="60" w:after="60"/>
        <w:rPr>
          <w:rFonts w:ascii="Times New Roman" w:hAnsi="Times New Roman"/>
          <w:b/>
          <w:sz w:val="28"/>
          <w:szCs w:val="28"/>
          <w:lang w:val="ru-RU"/>
        </w:rPr>
      </w:pPr>
    </w:p>
    <w:p w14:paraId="401F8BBA" w14:textId="77777777" w:rsidR="00133403" w:rsidRPr="005520C5" w:rsidRDefault="00133403">
      <w:pPr>
        <w:spacing w:before="60" w:after="60"/>
        <w:jc w:val="center"/>
        <w:rPr>
          <w:rFonts w:ascii="Times New Roman" w:hAnsi="Times New Roman"/>
          <w:b/>
          <w:sz w:val="28"/>
          <w:szCs w:val="28"/>
          <w:lang w:val="ru-RU"/>
        </w:rPr>
      </w:pPr>
    </w:p>
    <w:p w14:paraId="154025FB" w14:textId="77777777" w:rsidR="00133403" w:rsidRPr="005520C5" w:rsidRDefault="00133403">
      <w:pPr>
        <w:spacing w:before="60" w:after="60"/>
        <w:jc w:val="center"/>
        <w:rPr>
          <w:rFonts w:ascii="Times New Roman" w:hAnsi="Times New Roman"/>
          <w:b/>
          <w:sz w:val="28"/>
          <w:szCs w:val="28"/>
          <w:lang w:val="ru-RU"/>
        </w:rPr>
      </w:pPr>
    </w:p>
    <w:p w14:paraId="1A23F218" w14:textId="77777777" w:rsidR="0002264E" w:rsidRDefault="000E67CC" w:rsidP="00255063">
      <w:pPr>
        <w:pStyle w:val="afff8"/>
        <w:spacing w:after="0" w:line="256" w:lineRule="auto"/>
        <w:ind w:left="0"/>
        <w:jc w:val="center"/>
        <w:rPr>
          <w:rFonts w:ascii="Times New Roman" w:hAnsi="Times New Roman"/>
          <w:b/>
        </w:rPr>
      </w:pPr>
      <w:r w:rsidRPr="005520C5">
        <w:rPr>
          <w:rFonts w:ascii="Times New Roman" w:hAnsi="Times New Roman"/>
          <w:b/>
        </w:rPr>
        <w:br w:type="page"/>
      </w:r>
    </w:p>
    <w:p w14:paraId="43393E41" w14:textId="59C357C9" w:rsidR="00255063" w:rsidRPr="005C4A30" w:rsidRDefault="00255063" w:rsidP="00255063">
      <w:pPr>
        <w:pStyle w:val="afff8"/>
        <w:spacing w:after="0" w:line="256" w:lineRule="auto"/>
        <w:ind w:left="0"/>
        <w:jc w:val="center"/>
        <w:rPr>
          <w:rFonts w:ascii="Times New Roman" w:hAnsi="Times New Roman"/>
          <w:b/>
          <w:caps/>
          <w:sz w:val="28"/>
          <w:szCs w:val="28"/>
          <w:lang w:val="en-US"/>
        </w:rPr>
      </w:pPr>
      <w:r w:rsidRPr="00255063">
        <w:rPr>
          <w:rFonts w:ascii="Times New Roman" w:hAnsi="Times New Roman"/>
          <w:b/>
          <w:caps/>
          <w:sz w:val="28"/>
          <w:szCs w:val="28"/>
          <w:lang w:val="uz-Cyrl-UZ"/>
        </w:rPr>
        <w:lastRenderedPageBreak/>
        <w:t>ТЕХНИК ВАЗИФАСИ</w:t>
      </w:r>
      <w:r w:rsidR="005C4A30">
        <w:rPr>
          <w:rFonts w:ascii="Times New Roman" w:hAnsi="Times New Roman"/>
          <w:b/>
          <w:caps/>
          <w:sz w:val="28"/>
          <w:szCs w:val="28"/>
          <w:lang w:val="en-US"/>
        </w:rPr>
        <w:t xml:space="preserve"> </w:t>
      </w:r>
    </w:p>
    <w:p w14:paraId="06161763" w14:textId="77777777" w:rsidR="00255063" w:rsidRDefault="00255063" w:rsidP="00255063">
      <w:pPr>
        <w:rPr>
          <w:rFonts w:asciiTheme="minorHAnsi" w:hAnsiTheme="minorHAnsi"/>
          <w:sz w:val="22"/>
          <w:szCs w:val="22"/>
        </w:rPr>
      </w:pPr>
    </w:p>
    <w:p w14:paraId="188BE74A" w14:textId="77777777" w:rsidR="00255063" w:rsidRPr="005C4A30" w:rsidRDefault="00255063" w:rsidP="00255063">
      <w:pPr>
        <w:jc w:val="center"/>
        <w:rPr>
          <w:rFonts w:ascii="Times New Roman" w:hAnsi="Times New Roman"/>
          <w:b/>
          <w:sz w:val="26"/>
          <w:szCs w:val="26"/>
        </w:rPr>
      </w:pPr>
    </w:p>
    <w:tbl>
      <w:tblPr>
        <w:tblStyle w:val="afff"/>
        <w:tblW w:w="9434" w:type="dxa"/>
        <w:tblLook w:val="04A0" w:firstRow="1" w:lastRow="0" w:firstColumn="1" w:lastColumn="0" w:noHBand="0" w:noVBand="1"/>
      </w:tblPr>
      <w:tblGrid>
        <w:gridCol w:w="694"/>
        <w:gridCol w:w="3696"/>
        <w:gridCol w:w="1275"/>
        <w:gridCol w:w="854"/>
        <w:gridCol w:w="2915"/>
      </w:tblGrid>
      <w:tr w:rsidR="005A33AE" w:rsidRPr="009101B3" w14:paraId="7EBC74C0" w14:textId="77777777" w:rsidTr="005A33A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4CFCF" w14:textId="77777777" w:rsidR="005A33AE" w:rsidRPr="004F76A1" w:rsidRDefault="005A33AE">
            <w:pPr>
              <w:jc w:val="center"/>
              <w:rPr>
                <w:rFonts w:ascii="Times New Roman" w:hAnsi="Times New Roman"/>
                <w:b/>
                <w:bCs/>
                <w:i/>
                <w:sz w:val="28"/>
                <w:szCs w:val="28"/>
                <w:lang w:eastAsia="en-US"/>
              </w:rPr>
            </w:pPr>
            <w:r w:rsidRPr="004F76A1">
              <w:rPr>
                <w:rFonts w:ascii="Times New Roman" w:hAnsi="Times New Roman"/>
                <w:b/>
                <w:bCs/>
                <w:i/>
                <w:sz w:val="28"/>
                <w:szCs w:val="28"/>
                <w:lang w:eastAsia="en-US"/>
              </w:rPr>
              <w:t>№</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150E71" w14:textId="7A7459FD" w:rsidR="005A33AE" w:rsidRPr="004F76A1" w:rsidRDefault="005A33AE">
            <w:pPr>
              <w:jc w:val="center"/>
              <w:rPr>
                <w:rFonts w:ascii="Times New Roman" w:hAnsi="Times New Roman"/>
                <w:b/>
                <w:bCs/>
                <w:i/>
                <w:sz w:val="28"/>
                <w:szCs w:val="28"/>
                <w:lang w:eastAsia="en-US"/>
              </w:rPr>
            </w:pPr>
            <w:proofErr w:type="spellStart"/>
            <w:r w:rsidRPr="004F76A1">
              <w:rPr>
                <w:rFonts w:ascii="Times New Roman" w:hAnsi="Times New Roman"/>
                <w:b/>
                <w:bCs/>
                <w:i/>
                <w:sz w:val="28"/>
                <w:szCs w:val="28"/>
                <w:lang w:eastAsia="en-US"/>
              </w:rPr>
              <w:t>Махсулот</w:t>
            </w:r>
            <w:proofErr w:type="spellEnd"/>
            <w:r w:rsidRPr="004F76A1">
              <w:rPr>
                <w:rFonts w:ascii="Times New Roman" w:hAnsi="Times New Roman"/>
                <w:b/>
                <w:bCs/>
                <w:i/>
                <w:sz w:val="28"/>
                <w:szCs w:val="28"/>
                <w:lang w:eastAsia="en-US"/>
              </w:rPr>
              <w:t xml:space="preserve"> </w:t>
            </w:r>
            <w:proofErr w:type="spellStart"/>
            <w:r w:rsidRPr="004F76A1">
              <w:rPr>
                <w:rFonts w:ascii="Times New Roman" w:hAnsi="Times New Roman"/>
                <w:b/>
                <w:bCs/>
                <w:i/>
                <w:sz w:val="28"/>
                <w:szCs w:val="28"/>
                <w:lang w:eastAsia="en-US"/>
              </w:rPr>
              <w:t>тури</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D7E184" w14:textId="0F0BF234" w:rsidR="005A33AE" w:rsidRPr="004F76A1" w:rsidRDefault="005A33AE">
            <w:pPr>
              <w:jc w:val="center"/>
              <w:rPr>
                <w:rFonts w:ascii="Times New Roman" w:hAnsi="Times New Roman"/>
                <w:b/>
                <w:bCs/>
                <w:i/>
                <w:sz w:val="28"/>
                <w:szCs w:val="28"/>
                <w:lang w:eastAsia="en-US"/>
              </w:rPr>
            </w:pPr>
            <w:proofErr w:type="spellStart"/>
            <w:r w:rsidRPr="004F76A1">
              <w:rPr>
                <w:rFonts w:ascii="Times New Roman" w:hAnsi="Times New Roman"/>
                <w:b/>
                <w:bCs/>
                <w:i/>
                <w:sz w:val="28"/>
                <w:szCs w:val="28"/>
                <w:lang w:eastAsia="en-US"/>
              </w:rPr>
              <w:t>Ўлчов</w:t>
            </w:r>
            <w:proofErr w:type="spellEnd"/>
            <w:r w:rsidRPr="004F76A1">
              <w:rPr>
                <w:rFonts w:ascii="Times New Roman" w:hAnsi="Times New Roman"/>
                <w:b/>
                <w:bCs/>
                <w:i/>
                <w:sz w:val="28"/>
                <w:szCs w:val="28"/>
                <w:lang w:eastAsia="en-US"/>
              </w:rPr>
              <w:t xml:space="preserve"> </w:t>
            </w:r>
            <w:proofErr w:type="spellStart"/>
            <w:r w:rsidRPr="004F76A1">
              <w:rPr>
                <w:rFonts w:ascii="Times New Roman" w:hAnsi="Times New Roman"/>
                <w:b/>
                <w:bCs/>
                <w:i/>
                <w:sz w:val="28"/>
                <w:szCs w:val="28"/>
                <w:lang w:eastAsia="en-US"/>
              </w:rPr>
              <w:t>бирлиги</w:t>
            </w:r>
            <w:proofErr w:type="spellEnd"/>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F33DF9" w14:textId="07D1B956" w:rsidR="005A33AE" w:rsidRPr="004F76A1" w:rsidRDefault="005A33AE">
            <w:pPr>
              <w:jc w:val="center"/>
              <w:rPr>
                <w:rFonts w:ascii="Times New Roman" w:hAnsi="Times New Roman"/>
                <w:b/>
                <w:bCs/>
                <w:i/>
                <w:sz w:val="28"/>
                <w:szCs w:val="28"/>
                <w:lang w:eastAsia="en-US"/>
              </w:rPr>
            </w:pPr>
            <w:proofErr w:type="spellStart"/>
            <w:r w:rsidRPr="004F76A1">
              <w:rPr>
                <w:rFonts w:ascii="Times New Roman" w:hAnsi="Times New Roman"/>
                <w:b/>
                <w:bCs/>
                <w:i/>
                <w:sz w:val="28"/>
                <w:szCs w:val="28"/>
                <w:lang w:eastAsia="en-US"/>
              </w:rPr>
              <w:t>Сони</w:t>
            </w:r>
            <w:proofErr w:type="spellEnd"/>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9D5C11" w14:textId="0F5269A4" w:rsidR="005A33AE" w:rsidRPr="00564F9E" w:rsidRDefault="005A33AE">
            <w:pPr>
              <w:jc w:val="center"/>
              <w:rPr>
                <w:rFonts w:ascii="Times New Roman" w:hAnsi="Times New Roman"/>
                <w:b/>
                <w:bCs/>
                <w:i/>
                <w:sz w:val="28"/>
                <w:szCs w:val="28"/>
                <w:lang w:val="ru-RU" w:eastAsia="en-US"/>
              </w:rPr>
            </w:pPr>
            <w:r w:rsidRPr="00564F9E">
              <w:rPr>
                <w:rFonts w:ascii="Times New Roman" w:hAnsi="Times New Roman"/>
                <w:b/>
                <w:bCs/>
                <w:i/>
                <w:sz w:val="28"/>
                <w:szCs w:val="28"/>
                <w:lang w:val="ru-RU" w:eastAsia="en-US"/>
              </w:rPr>
              <w:t xml:space="preserve">Техник </w:t>
            </w:r>
            <w:proofErr w:type="spellStart"/>
            <w:r w:rsidRPr="00564F9E">
              <w:rPr>
                <w:rFonts w:ascii="Times New Roman" w:hAnsi="Times New Roman"/>
                <w:b/>
                <w:bCs/>
                <w:i/>
                <w:sz w:val="28"/>
                <w:szCs w:val="28"/>
                <w:lang w:val="ru-RU" w:eastAsia="en-US"/>
              </w:rPr>
              <w:t>ва</w:t>
            </w:r>
            <w:proofErr w:type="spellEnd"/>
            <w:r w:rsidRPr="00564F9E">
              <w:rPr>
                <w:rFonts w:ascii="Times New Roman" w:hAnsi="Times New Roman"/>
                <w:b/>
                <w:bCs/>
                <w:i/>
                <w:sz w:val="28"/>
                <w:szCs w:val="28"/>
                <w:lang w:val="ru-RU" w:eastAsia="en-US"/>
              </w:rPr>
              <w:t xml:space="preserve"> </w:t>
            </w:r>
            <w:proofErr w:type="spellStart"/>
            <w:r w:rsidRPr="00564F9E">
              <w:rPr>
                <w:rFonts w:ascii="Times New Roman" w:hAnsi="Times New Roman"/>
                <w:b/>
                <w:bCs/>
                <w:i/>
                <w:sz w:val="28"/>
                <w:szCs w:val="28"/>
                <w:lang w:val="ru-RU" w:eastAsia="en-US"/>
              </w:rPr>
              <w:t>дастурий</w:t>
            </w:r>
            <w:proofErr w:type="spellEnd"/>
            <w:r w:rsidRPr="00564F9E">
              <w:rPr>
                <w:rFonts w:ascii="Times New Roman" w:hAnsi="Times New Roman"/>
                <w:b/>
                <w:bCs/>
                <w:i/>
                <w:sz w:val="28"/>
                <w:szCs w:val="28"/>
                <w:lang w:val="ru-RU" w:eastAsia="en-US"/>
              </w:rPr>
              <w:t xml:space="preserve"> </w:t>
            </w:r>
            <w:proofErr w:type="spellStart"/>
            <w:r w:rsidRPr="00564F9E">
              <w:rPr>
                <w:rFonts w:ascii="Times New Roman" w:hAnsi="Times New Roman"/>
                <w:b/>
                <w:bCs/>
                <w:i/>
                <w:sz w:val="28"/>
                <w:szCs w:val="28"/>
                <w:lang w:val="ru-RU" w:eastAsia="en-US"/>
              </w:rPr>
              <w:t>қўллаб</w:t>
            </w:r>
            <w:proofErr w:type="spellEnd"/>
            <w:r w:rsidRPr="00564F9E">
              <w:rPr>
                <w:rFonts w:ascii="Times New Roman" w:hAnsi="Times New Roman"/>
                <w:b/>
                <w:bCs/>
                <w:i/>
                <w:sz w:val="28"/>
                <w:szCs w:val="28"/>
                <w:lang w:val="ru-RU" w:eastAsia="en-US"/>
              </w:rPr>
              <w:t xml:space="preserve"> </w:t>
            </w:r>
            <w:proofErr w:type="spellStart"/>
            <w:r w:rsidRPr="00564F9E">
              <w:rPr>
                <w:rFonts w:ascii="Times New Roman" w:hAnsi="Times New Roman"/>
                <w:b/>
                <w:bCs/>
                <w:i/>
                <w:sz w:val="28"/>
                <w:szCs w:val="28"/>
                <w:lang w:val="ru-RU" w:eastAsia="en-US"/>
              </w:rPr>
              <w:t>қувватлаш</w:t>
            </w:r>
            <w:proofErr w:type="spellEnd"/>
            <w:r w:rsidRPr="00564F9E">
              <w:rPr>
                <w:rFonts w:ascii="Times New Roman" w:hAnsi="Times New Roman"/>
                <w:b/>
                <w:bCs/>
                <w:i/>
                <w:sz w:val="28"/>
                <w:szCs w:val="28"/>
                <w:lang w:val="ru-RU" w:eastAsia="en-US"/>
              </w:rPr>
              <w:t xml:space="preserve"> </w:t>
            </w:r>
            <w:proofErr w:type="spellStart"/>
            <w:r w:rsidRPr="00564F9E">
              <w:rPr>
                <w:rFonts w:ascii="Times New Roman" w:hAnsi="Times New Roman"/>
                <w:b/>
                <w:bCs/>
                <w:i/>
                <w:sz w:val="28"/>
                <w:szCs w:val="28"/>
                <w:lang w:val="ru-RU" w:eastAsia="en-US"/>
              </w:rPr>
              <w:t>муддати</w:t>
            </w:r>
            <w:proofErr w:type="spellEnd"/>
            <w:r w:rsidRPr="00564F9E">
              <w:rPr>
                <w:rFonts w:ascii="Times New Roman" w:hAnsi="Times New Roman"/>
                <w:b/>
                <w:bCs/>
                <w:i/>
                <w:sz w:val="28"/>
                <w:szCs w:val="28"/>
                <w:lang w:val="ru-RU" w:eastAsia="en-US"/>
              </w:rPr>
              <w:t xml:space="preserve"> </w:t>
            </w:r>
          </w:p>
        </w:tc>
      </w:tr>
      <w:tr w:rsidR="005A33AE" w14:paraId="62CA4134" w14:textId="77777777" w:rsidTr="005A33A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7E3CF" w14:textId="3B6233D1" w:rsidR="005A33AE" w:rsidRPr="004F76A1" w:rsidRDefault="005A33AE">
            <w:pPr>
              <w:jc w:val="center"/>
              <w:rPr>
                <w:rFonts w:ascii="Times New Roman" w:hAnsi="Times New Roman"/>
                <w:i/>
                <w:sz w:val="28"/>
                <w:szCs w:val="28"/>
                <w:lang w:eastAsia="en-US"/>
              </w:rPr>
            </w:pPr>
            <w:r w:rsidRPr="004F76A1">
              <w:rPr>
                <w:rFonts w:ascii="Times New Roman" w:hAnsi="Times New Roman"/>
                <w:i/>
                <w:sz w:val="28"/>
                <w:szCs w:val="28"/>
                <w:lang w:eastAsia="en-US"/>
              </w:rPr>
              <w:t>1</w:t>
            </w:r>
            <w:r>
              <w:rPr>
                <w:rFonts w:ascii="Times New Roman" w:hAnsi="Times New Roman"/>
                <w:i/>
                <w:sz w:val="28"/>
                <w:szCs w:val="28"/>
                <w:lang w:eastAsia="en-US"/>
              </w:rPr>
              <w:t>.</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4B51FE" w14:textId="2A83543A" w:rsidR="005A33AE" w:rsidRPr="00564F9E" w:rsidRDefault="005A33AE">
            <w:pPr>
              <w:jc w:val="center"/>
              <w:rPr>
                <w:rFonts w:ascii="Times New Roman" w:hAnsi="Times New Roman"/>
                <w:i/>
                <w:sz w:val="28"/>
                <w:szCs w:val="28"/>
                <w:lang w:val="uz-Cyrl-UZ" w:eastAsia="en-US"/>
              </w:rPr>
            </w:pPr>
            <w:r w:rsidRPr="005A33AE">
              <w:rPr>
                <w:rFonts w:ascii="Times New Roman" w:hAnsi="Times New Roman"/>
                <w:i/>
                <w:sz w:val="28"/>
                <w:szCs w:val="28"/>
                <w:lang w:val="uz-Cyrl-UZ" w:eastAsia="en-US"/>
              </w:rPr>
              <w:t>Мухандислик ускуналари техник хизмат кўрсатиш ва улардан фойдаланиш бўйича хизматлар кўрсатиш</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955649" w14:textId="653776C6" w:rsidR="005A33AE" w:rsidRPr="00564F9E" w:rsidRDefault="005A33AE">
            <w:pPr>
              <w:jc w:val="center"/>
              <w:rPr>
                <w:rFonts w:ascii="Times New Roman" w:hAnsi="Times New Roman"/>
                <w:i/>
                <w:sz w:val="28"/>
                <w:szCs w:val="28"/>
                <w:lang w:val="uz-Cyrl-UZ" w:eastAsia="en-US"/>
              </w:rPr>
            </w:pPr>
            <w:r>
              <w:rPr>
                <w:rFonts w:ascii="Times New Roman" w:hAnsi="Times New Roman"/>
                <w:i/>
                <w:sz w:val="28"/>
                <w:szCs w:val="28"/>
                <w:lang w:val="uz-Cyrl-UZ" w:eastAsia="en-US"/>
              </w:rPr>
              <w:t>Хизмат</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C26A1" w14:textId="37BAC22C" w:rsidR="005A33AE" w:rsidRPr="000041C7" w:rsidRDefault="00277840">
            <w:pPr>
              <w:jc w:val="center"/>
              <w:rPr>
                <w:rFonts w:ascii="Times New Roman" w:hAnsi="Times New Roman"/>
                <w:i/>
                <w:sz w:val="28"/>
                <w:szCs w:val="28"/>
                <w:lang w:val="uz-Cyrl-UZ" w:eastAsia="en-US"/>
              </w:rPr>
            </w:pPr>
            <w:r>
              <w:rPr>
                <w:rFonts w:ascii="Times New Roman" w:hAnsi="Times New Roman"/>
                <w:i/>
                <w:sz w:val="28"/>
                <w:szCs w:val="28"/>
                <w:lang w:val="uz-Cyrl-UZ" w:eastAsia="en-US"/>
              </w:rPr>
              <w:t>1</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02CEEC" w14:textId="15975E64" w:rsidR="005A33AE" w:rsidRPr="00564F9E" w:rsidRDefault="00277840">
            <w:pPr>
              <w:jc w:val="center"/>
              <w:rPr>
                <w:rFonts w:ascii="Times New Roman" w:hAnsi="Times New Roman"/>
                <w:i/>
                <w:sz w:val="28"/>
                <w:szCs w:val="28"/>
                <w:lang w:val="uz-Cyrl-UZ" w:eastAsia="en-US"/>
              </w:rPr>
            </w:pPr>
            <w:r>
              <w:rPr>
                <w:rFonts w:ascii="Times New Roman" w:hAnsi="Times New Roman"/>
                <w:i/>
                <w:sz w:val="28"/>
                <w:szCs w:val="28"/>
                <w:lang w:val="uz-Cyrl-UZ" w:eastAsia="en-US"/>
              </w:rPr>
              <w:t>3</w:t>
            </w:r>
            <w:r w:rsidR="005A33AE">
              <w:rPr>
                <w:rFonts w:ascii="Times New Roman" w:hAnsi="Times New Roman"/>
                <w:i/>
                <w:sz w:val="28"/>
                <w:szCs w:val="28"/>
                <w:lang w:val="uz-Cyrl-UZ" w:eastAsia="en-US"/>
              </w:rPr>
              <w:t xml:space="preserve"> ой</w:t>
            </w:r>
          </w:p>
        </w:tc>
      </w:tr>
    </w:tbl>
    <w:p w14:paraId="3A95F485" w14:textId="77777777" w:rsidR="00F935A9" w:rsidRDefault="00255063">
      <w:pPr>
        <w:spacing w:after="200" w:line="276" w:lineRule="auto"/>
        <w:rPr>
          <w:rFonts w:ascii="Times New Roman" w:hAnsi="Times New Roman"/>
          <w:b/>
          <w:lang w:val="ru-RU"/>
        </w:rPr>
      </w:pPr>
      <w:r>
        <w:rPr>
          <w:rFonts w:ascii="Times New Roman" w:hAnsi="Times New Roman"/>
          <w:b/>
          <w:lang w:val="ru-RU"/>
        </w:rPr>
        <w:t xml:space="preserve"> </w:t>
      </w:r>
    </w:p>
    <w:p w14:paraId="3DE1D7AB" w14:textId="77777777" w:rsidR="000B27C0" w:rsidRDefault="000B27C0" w:rsidP="000B27C0">
      <w:pPr>
        <w:pStyle w:val="afff8"/>
        <w:spacing w:after="0"/>
        <w:ind w:left="0"/>
        <w:jc w:val="center"/>
        <w:rPr>
          <w:rFonts w:ascii="Times New Roman" w:hAnsi="Times New Roman"/>
          <w:b/>
          <w:sz w:val="28"/>
          <w:szCs w:val="28"/>
        </w:rPr>
      </w:pPr>
    </w:p>
    <w:p w14:paraId="2BC99EFF" w14:textId="77777777" w:rsidR="005A33AE" w:rsidRDefault="005A33AE" w:rsidP="000B27C0">
      <w:pPr>
        <w:pStyle w:val="afff8"/>
        <w:spacing w:after="0"/>
        <w:ind w:left="0"/>
        <w:jc w:val="center"/>
        <w:rPr>
          <w:rFonts w:ascii="Times New Roman" w:hAnsi="Times New Roman"/>
          <w:b/>
          <w:sz w:val="28"/>
          <w:szCs w:val="28"/>
        </w:rPr>
      </w:pPr>
    </w:p>
    <w:p w14:paraId="70E56311" w14:textId="77777777" w:rsidR="005A33AE" w:rsidRDefault="005A33AE" w:rsidP="000B27C0">
      <w:pPr>
        <w:pStyle w:val="afff8"/>
        <w:spacing w:after="0"/>
        <w:ind w:left="0"/>
        <w:jc w:val="center"/>
        <w:rPr>
          <w:rFonts w:ascii="Times New Roman" w:hAnsi="Times New Roman"/>
          <w:b/>
          <w:sz w:val="28"/>
          <w:szCs w:val="28"/>
        </w:rPr>
      </w:pPr>
    </w:p>
    <w:p w14:paraId="2B16797D" w14:textId="77777777" w:rsidR="005A33AE" w:rsidRDefault="005A33AE" w:rsidP="000B27C0">
      <w:pPr>
        <w:pStyle w:val="afff8"/>
        <w:spacing w:after="0"/>
        <w:ind w:left="0"/>
        <w:jc w:val="center"/>
        <w:rPr>
          <w:rFonts w:ascii="Times New Roman" w:hAnsi="Times New Roman"/>
          <w:b/>
          <w:sz w:val="28"/>
          <w:szCs w:val="28"/>
        </w:rPr>
      </w:pPr>
    </w:p>
    <w:p w14:paraId="183F830F" w14:textId="77777777" w:rsidR="005A33AE" w:rsidRDefault="005A33AE" w:rsidP="000B27C0">
      <w:pPr>
        <w:pStyle w:val="afff8"/>
        <w:spacing w:after="0"/>
        <w:ind w:left="0"/>
        <w:jc w:val="center"/>
        <w:rPr>
          <w:rFonts w:ascii="Times New Roman" w:hAnsi="Times New Roman"/>
          <w:b/>
          <w:sz w:val="28"/>
          <w:szCs w:val="28"/>
        </w:rPr>
      </w:pPr>
    </w:p>
    <w:p w14:paraId="57939756" w14:textId="77777777" w:rsidR="005A33AE" w:rsidRDefault="005A33AE" w:rsidP="000B27C0">
      <w:pPr>
        <w:pStyle w:val="afff8"/>
        <w:spacing w:after="0"/>
        <w:ind w:left="0"/>
        <w:jc w:val="center"/>
        <w:rPr>
          <w:rFonts w:ascii="Times New Roman" w:hAnsi="Times New Roman"/>
          <w:b/>
          <w:sz w:val="28"/>
          <w:szCs w:val="28"/>
        </w:rPr>
      </w:pPr>
    </w:p>
    <w:p w14:paraId="5421A39F" w14:textId="77777777" w:rsidR="005A33AE" w:rsidRDefault="005A33AE" w:rsidP="000B27C0">
      <w:pPr>
        <w:pStyle w:val="afff8"/>
        <w:spacing w:after="0"/>
        <w:ind w:left="0"/>
        <w:jc w:val="center"/>
        <w:rPr>
          <w:rFonts w:ascii="Times New Roman" w:hAnsi="Times New Roman"/>
          <w:b/>
          <w:sz w:val="28"/>
          <w:szCs w:val="28"/>
        </w:rPr>
      </w:pPr>
    </w:p>
    <w:p w14:paraId="298EDB63" w14:textId="77777777" w:rsidR="005A33AE" w:rsidRDefault="005A33AE" w:rsidP="000B27C0">
      <w:pPr>
        <w:pStyle w:val="afff8"/>
        <w:spacing w:after="0"/>
        <w:ind w:left="0"/>
        <w:jc w:val="center"/>
        <w:rPr>
          <w:rFonts w:ascii="Times New Roman" w:hAnsi="Times New Roman"/>
          <w:b/>
          <w:sz w:val="28"/>
          <w:szCs w:val="28"/>
        </w:rPr>
      </w:pPr>
    </w:p>
    <w:p w14:paraId="68832986" w14:textId="77777777" w:rsidR="005A33AE" w:rsidRDefault="005A33AE" w:rsidP="000B27C0">
      <w:pPr>
        <w:pStyle w:val="afff8"/>
        <w:spacing w:after="0"/>
        <w:ind w:left="0"/>
        <w:jc w:val="center"/>
        <w:rPr>
          <w:rFonts w:ascii="Times New Roman" w:hAnsi="Times New Roman"/>
          <w:b/>
          <w:sz w:val="28"/>
          <w:szCs w:val="28"/>
        </w:rPr>
      </w:pPr>
    </w:p>
    <w:p w14:paraId="0ADCDB3D" w14:textId="77777777" w:rsidR="005A33AE" w:rsidRDefault="005A33AE" w:rsidP="000B27C0">
      <w:pPr>
        <w:pStyle w:val="afff8"/>
        <w:spacing w:after="0"/>
        <w:ind w:left="0"/>
        <w:jc w:val="center"/>
        <w:rPr>
          <w:rFonts w:ascii="Times New Roman" w:hAnsi="Times New Roman"/>
          <w:b/>
          <w:sz w:val="28"/>
          <w:szCs w:val="28"/>
        </w:rPr>
      </w:pPr>
    </w:p>
    <w:p w14:paraId="55D379AB" w14:textId="77777777" w:rsidR="005A33AE" w:rsidRDefault="005A33AE" w:rsidP="000B27C0">
      <w:pPr>
        <w:pStyle w:val="afff8"/>
        <w:spacing w:after="0"/>
        <w:ind w:left="0"/>
        <w:jc w:val="center"/>
        <w:rPr>
          <w:rFonts w:ascii="Times New Roman" w:hAnsi="Times New Roman"/>
          <w:b/>
          <w:sz w:val="28"/>
          <w:szCs w:val="28"/>
        </w:rPr>
      </w:pPr>
    </w:p>
    <w:p w14:paraId="2CEF6C0A" w14:textId="77777777" w:rsidR="005A33AE" w:rsidRDefault="005A33AE" w:rsidP="000B27C0">
      <w:pPr>
        <w:pStyle w:val="afff8"/>
        <w:spacing w:after="0"/>
        <w:ind w:left="0"/>
        <w:jc w:val="center"/>
        <w:rPr>
          <w:rFonts w:ascii="Times New Roman" w:hAnsi="Times New Roman"/>
          <w:b/>
          <w:sz w:val="28"/>
          <w:szCs w:val="28"/>
        </w:rPr>
      </w:pPr>
    </w:p>
    <w:p w14:paraId="78108A14" w14:textId="77777777" w:rsidR="005A33AE" w:rsidRDefault="005A33AE" w:rsidP="000B27C0">
      <w:pPr>
        <w:pStyle w:val="afff8"/>
        <w:spacing w:after="0"/>
        <w:ind w:left="0"/>
        <w:jc w:val="center"/>
        <w:rPr>
          <w:rFonts w:ascii="Times New Roman" w:hAnsi="Times New Roman"/>
          <w:b/>
          <w:sz w:val="28"/>
          <w:szCs w:val="28"/>
        </w:rPr>
      </w:pPr>
    </w:p>
    <w:p w14:paraId="2D8E284A" w14:textId="77777777" w:rsidR="005A33AE" w:rsidRDefault="005A33AE" w:rsidP="000B27C0">
      <w:pPr>
        <w:pStyle w:val="afff8"/>
        <w:spacing w:after="0"/>
        <w:ind w:left="0"/>
        <w:jc w:val="center"/>
        <w:rPr>
          <w:rFonts w:ascii="Times New Roman" w:hAnsi="Times New Roman"/>
          <w:b/>
          <w:sz w:val="28"/>
          <w:szCs w:val="28"/>
        </w:rPr>
      </w:pPr>
    </w:p>
    <w:p w14:paraId="41AC5EA6" w14:textId="77777777" w:rsidR="005A33AE" w:rsidRDefault="005A33AE" w:rsidP="000B27C0">
      <w:pPr>
        <w:pStyle w:val="afff8"/>
        <w:spacing w:after="0"/>
        <w:ind w:left="0"/>
        <w:jc w:val="center"/>
        <w:rPr>
          <w:rFonts w:ascii="Times New Roman" w:hAnsi="Times New Roman"/>
          <w:b/>
          <w:sz w:val="28"/>
          <w:szCs w:val="28"/>
        </w:rPr>
      </w:pPr>
    </w:p>
    <w:p w14:paraId="0CB7CFE3" w14:textId="77777777" w:rsidR="005A33AE" w:rsidRDefault="005A33AE" w:rsidP="000B27C0">
      <w:pPr>
        <w:pStyle w:val="afff8"/>
        <w:spacing w:after="0"/>
        <w:ind w:left="0"/>
        <w:jc w:val="center"/>
        <w:rPr>
          <w:rFonts w:ascii="Times New Roman" w:hAnsi="Times New Roman"/>
          <w:b/>
          <w:sz w:val="28"/>
          <w:szCs w:val="28"/>
        </w:rPr>
      </w:pPr>
    </w:p>
    <w:p w14:paraId="02AEF92E" w14:textId="77777777" w:rsidR="005A33AE" w:rsidRDefault="005A33AE" w:rsidP="000B27C0">
      <w:pPr>
        <w:pStyle w:val="afff8"/>
        <w:spacing w:after="0"/>
        <w:ind w:left="0"/>
        <w:jc w:val="center"/>
        <w:rPr>
          <w:rFonts w:ascii="Times New Roman" w:hAnsi="Times New Roman"/>
          <w:b/>
          <w:sz w:val="28"/>
          <w:szCs w:val="28"/>
        </w:rPr>
      </w:pPr>
    </w:p>
    <w:p w14:paraId="0D9A18A7" w14:textId="77777777" w:rsidR="005A33AE" w:rsidRDefault="005A33AE" w:rsidP="000B27C0">
      <w:pPr>
        <w:pStyle w:val="afff8"/>
        <w:spacing w:after="0"/>
        <w:ind w:left="0"/>
        <w:jc w:val="center"/>
        <w:rPr>
          <w:rFonts w:ascii="Times New Roman" w:hAnsi="Times New Roman"/>
          <w:b/>
          <w:sz w:val="28"/>
          <w:szCs w:val="28"/>
        </w:rPr>
      </w:pPr>
    </w:p>
    <w:p w14:paraId="6BB08853" w14:textId="77777777" w:rsidR="005A33AE" w:rsidRDefault="005A33AE" w:rsidP="000B27C0">
      <w:pPr>
        <w:pStyle w:val="afff8"/>
        <w:spacing w:after="0"/>
        <w:ind w:left="0"/>
        <w:jc w:val="center"/>
        <w:rPr>
          <w:rFonts w:ascii="Times New Roman" w:hAnsi="Times New Roman"/>
          <w:b/>
          <w:sz w:val="28"/>
          <w:szCs w:val="28"/>
        </w:rPr>
      </w:pPr>
    </w:p>
    <w:p w14:paraId="6E6AB7D5" w14:textId="77777777" w:rsidR="005A33AE" w:rsidRDefault="005A33AE" w:rsidP="000B27C0">
      <w:pPr>
        <w:pStyle w:val="afff8"/>
        <w:spacing w:after="0"/>
        <w:ind w:left="0"/>
        <w:jc w:val="center"/>
        <w:rPr>
          <w:rFonts w:ascii="Times New Roman" w:hAnsi="Times New Roman"/>
          <w:b/>
          <w:sz w:val="28"/>
          <w:szCs w:val="28"/>
        </w:rPr>
      </w:pPr>
    </w:p>
    <w:p w14:paraId="0F1B64F0" w14:textId="77777777" w:rsidR="005A33AE" w:rsidRDefault="005A33AE" w:rsidP="000B27C0">
      <w:pPr>
        <w:pStyle w:val="afff8"/>
        <w:spacing w:after="0"/>
        <w:ind w:left="0"/>
        <w:jc w:val="center"/>
        <w:rPr>
          <w:rFonts w:ascii="Times New Roman" w:hAnsi="Times New Roman"/>
          <w:b/>
          <w:sz w:val="28"/>
          <w:szCs w:val="28"/>
        </w:rPr>
      </w:pPr>
    </w:p>
    <w:p w14:paraId="28FBF6B9" w14:textId="77777777" w:rsidR="005A33AE" w:rsidRDefault="005A33AE" w:rsidP="000B27C0">
      <w:pPr>
        <w:pStyle w:val="afff8"/>
        <w:spacing w:after="0"/>
        <w:ind w:left="0"/>
        <w:jc w:val="center"/>
        <w:rPr>
          <w:rFonts w:ascii="Times New Roman" w:hAnsi="Times New Roman"/>
          <w:b/>
          <w:sz w:val="28"/>
          <w:szCs w:val="28"/>
        </w:rPr>
      </w:pPr>
    </w:p>
    <w:p w14:paraId="6534DF23" w14:textId="77777777" w:rsidR="005A33AE" w:rsidRDefault="005A33AE" w:rsidP="000B27C0">
      <w:pPr>
        <w:pStyle w:val="afff8"/>
        <w:spacing w:after="0"/>
        <w:ind w:left="0"/>
        <w:jc w:val="center"/>
        <w:rPr>
          <w:rFonts w:ascii="Times New Roman" w:hAnsi="Times New Roman"/>
          <w:b/>
          <w:sz w:val="28"/>
          <w:szCs w:val="28"/>
        </w:rPr>
      </w:pPr>
    </w:p>
    <w:p w14:paraId="386129F1" w14:textId="77777777" w:rsidR="005A33AE" w:rsidRDefault="005A33AE" w:rsidP="000B27C0">
      <w:pPr>
        <w:pStyle w:val="afff8"/>
        <w:spacing w:after="0"/>
        <w:ind w:left="0"/>
        <w:jc w:val="center"/>
        <w:rPr>
          <w:rFonts w:ascii="Times New Roman" w:hAnsi="Times New Roman"/>
          <w:b/>
          <w:sz w:val="28"/>
          <w:szCs w:val="28"/>
        </w:rPr>
      </w:pPr>
    </w:p>
    <w:p w14:paraId="0292CF6E" w14:textId="77777777" w:rsidR="005A33AE" w:rsidRDefault="005A33AE" w:rsidP="000B27C0">
      <w:pPr>
        <w:pStyle w:val="afff8"/>
        <w:spacing w:after="0"/>
        <w:ind w:left="0"/>
        <w:jc w:val="center"/>
        <w:rPr>
          <w:rFonts w:ascii="Times New Roman" w:hAnsi="Times New Roman"/>
          <w:b/>
          <w:sz w:val="28"/>
          <w:szCs w:val="28"/>
        </w:rPr>
      </w:pPr>
    </w:p>
    <w:p w14:paraId="552C705F" w14:textId="77777777" w:rsidR="005A33AE" w:rsidRDefault="005A33AE" w:rsidP="000B27C0">
      <w:pPr>
        <w:pStyle w:val="afff8"/>
        <w:spacing w:after="0"/>
        <w:ind w:left="0"/>
        <w:jc w:val="center"/>
        <w:rPr>
          <w:rFonts w:ascii="Times New Roman" w:hAnsi="Times New Roman"/>
          <w:b/>
          <w:sz w:val="28"/>
          <w:szCs w:val="28"/>
        </w:rPr>
      </w:pPr>
    </w:p>
    <w:p w14:paraId="24DFDC4F" w14:textId="77777777" w:rsidR="005A33AE" w:rsidRDefault="005A33AE" w:rsidP="000B27C0">
      <w:pPr>
        <w:pStyle w:val="afff8"/>
        <w:spacing w:after="0"/>
        <w:ind w:left="0"/>
        <w:jc w:val="center"/>
        <w:rPr>
          <w:rFonts w:ascii="Times New Roman" w:hAnsi="Times New Roman"/>
          <w:b/>
          <w:sz w:val="28"/>
          <w:szCs w:val="28"/>
        </w:rPr>
      </w:pPr>
    </w:p>
    <w:p w14:paraId="3B138D7A" w14:textId="77777777" w:rsidR="005A33AE" w:rsidRDefault="005A33AE" w:rsidP="000B27C0">
      <w:pPr>
        <w:pStyle w:val="afff8"/>
        <w:spacing w:after="0"/>
        <w:ind w:left="0"/>
        <w:jc w:val="center"/>
        <w:rPr>
          <w:rFonts w:ascii="Times New Roman" w:hAnsi="Times New Roman"/>
          <w:b/>
          <w:sz w:val="28"/>
          <w:szCs w:val="28"/>
        </w:rPr>
      </w:pPr>
    </w:p>
    <w:p w14:paraId="75C10F7F" w14:textId="77777777" w:rsidR="00232A18" w:rsidRDefault="00232A18" w:rsidP="000B27C0">
      <w:pPr>
        <w:pStyle w:val="afff8"/>
        <w:spacing w:after="0"/>
        <w:ind w:left="0"/>
        <w:jc w:val="center"/>
        <w:rPr>
          <w:rFonts w:ascii="Times New Roman" w:hAnsi="Times New Roman"/>
          <w:b/>
          <w:sz w:val="28"/>
          <w:szCs w:val="28"/>
        </w:rPr>
      </w:pPr>
    </w:p>
    <w:p w14:paraId="0A7C6277" w14:textId="77777777" w:rsidR="00232A18" w:rsidRDefault="00232A18" w:rsidP="000B27C0">
      <w:pPr>
        <w:pStyle w:val="afff8"/>
        <w:spacing w:after="0"/>
        <w:ind w:left="0"/>
        <w:jc w:val="center"/>
        <w:rPr>
          <w:rFonts w:ascii="Times New Roman" w:hAnsi="Times New Roman"/>
          <w:b/>
          <w:sz w:val="28"/>
          <w:szCs w:val="28"/>
        </w:rPr>
      </w:pPr>
    </w:p>
    <w:p w14:paraId="60DA3549" w14:textId="77777777" w:rsidR="00232A18" w:rsidRDefault="00232A18" w:rsidP="000B27C0">
      <w:pPr>
        <w:pStyle w:val="afff8"/>
        <w:spacing w:after="0"/>
        <w:ind w:left="0"/>
        <w:jc w:val="center"/>
        <w:rPr>
          <w:rFonts w:ascii="Times New Roman" w:hAnsi="Times New Roman"/>
          <w:b/>
          <w:sz w:val="28"/>
          <w:szCs w:val="28"/>
        </w:rPr>
      </w:pPr>
    </w:p>
    <w:p w14:paraId="56DD92A8" w14:textId="59F0E8D0" w:rsidR="005A33AE" w:rsidRDefault="005A33AE" w:rsidP="000041C7">
      <w:pPr>
        <w:ind w:left="4253"/>
        <w:jc w:val="center"/>
        <w:rPr>
          <w:rFonts w:ascii="Times New Roman" w:hAnsi="Times New Roman"/>
          <w:b/>
          <w:bCs/>
          <w:sz w:val="26"/>
          <w:szCs w:val="26"/>
          <w:lang w:val="uz-Cyrl-UZ"/>
        </w:rPr>
      </w:pPr>
      <w:r w:rsidRPr="005520C5">
        <w:rPr>
          <w:rStyle w:val="word"/>
          <w:rFonts w:ascii="Times New Roman" w:eastAsia="Calibri" w:hAnsi="Times New Roman"/>
          <w:b/>
          <w:bCs/>
          <w:color w:val="495057"/>
          <w:sz w:val="28"/>
          <w:szCs w:val="28"/>
          <w:lang w:val="uz-Cyrl-UZ"/>
        </w:rPr>
        <w:lastRenderedPageBreak/>
        <w:t>“ТАСДИҚЛАЙМАН</w:t>
      </w:r>
      <w:r w:rsidRPr="005A33AE">
        <w:rPr>
          <w:rStyle w:val="word"/>
          <w:rFonts w:ascii="Times New Roman" w:eastAsia="Calibri" w:hAnsi="Times New Roman"/>
          <w:b/>
          <w:bCs/>
          <w:color w:val="495057"/>
          <w:sz w:val="28"/>
          <w:szCs w:val="28"/>
          <w:lang w:val="ru-RU"/>
        </w:rPr>
        <w:t>”</w:t>
      </w:r>
      <w:r w:rsidRPr="005520C5">
        <w:rPr>
          <w:rFonts w:ascii="Times New Roman" w:hAnsi="Times New Roman"/>
          <w:b/>
          <w:bCs/>
          <w:color w:val="495057"/>
          <w:sz w:val="28"/>
          <w:szCs w:val="28"/>
          <w:lang w:val="uz-Cyrl-UZ"/>
        </w:rPr>
        <w:br/>
      </w:r>
      <w:r w:rsidR="000041C7" w:rsidRPr="008A0497">
        <w:rPr>
          <w:rFonts w:ascii="Times New Roman" w:hAnsi="Times New Roman"/>
          <w:b/>
          <w:bCs/>
          <w:sz w:val="26"/>
          <w:szCs w:val="26"/>
          <w:lang w:val="uz-Cyrl-UZ"/>
        </w:rPr>
        <w:t>Прогнозлаштириш ва макр</w:t>
      </w:r>
      <w:r w:rsidR="000041C7">
        <w:rPr>
          <w:rFonts w:ascii="Times New Roman" w:hAnsi="Times New Roman"/>
          <w:b/>
          <w:bCs/>
          <w:sz w:val="26"/>
          <w:szCs w:val="26"/>
          <w:lang w:val="uz-Cyrl-UZ"/>
        </w:rPr>
        <w:t>оиқтисодий тадқиқотлар институт директорининг биринчи ўринбосари</w:t>
      </w:r>
    </w:p>
    <w:p w14:paraId="0A205798" w14:textId="429AB2A1" w:rsidR="000041C7" w:rsidRDefault="000041C7" w:rsidP="000041C7">
      <w:pPr>
        <w:ind w:left="4253"/>
        <w:jc w:val="center"/>
        <w:rPr>
          <w:rFonts w:ascii="Times New Roman" w:hAnsi="Times New Roman"/>
          <w:b/>
          <w:bCs/>
          <w:color w:val="495057"/>
          <w:sz w:val="28"/>
          <w:szCs w:val="28"/>
          <w:shd w:val="clear" w:color="auto" w:fill="FFFFFF"/>
          <w:lang w:val="uz-Cyrl-UZ"/>
        </w:rPr>
      </w:pPr>
    </w:p>
    <w:p w14:paraId="0D502DA5" w14:textId="046B2A7F" w:rsidR="005A33AE" w:rsidRPr="005520C5" w:rsidRDefault="005A33AE" w:rsidP="005A33AE">
      <w:pPr>
        <w:ind w:left="4253"/>
        <w:jc w:val="center"/>
        <w:rPr>
          <w:rStyle w:val="word"/>
          <w:rFonts w:ascii="Times New Roman" w:eastAsia="Calibri" w:hAnsi="Times New Roman"/>
          <w:b/>
          <w:bCs/>
          <w:color w:val="495057"/>
          <w:sz w:val="28"/>
          <w:szCs w:val="28"/>
          <w:lang w:val="uz-Cyrl-UZ"/>
        </w:rPr>
      </w:pPr>
      <w:r w:rsidRPr="005520C5">
        <w:rPr>
          <w:rStyle w:val="word"/>
          <w:rFonts w:ascii="Times New Roman" w:eastAsia="Calibri" w:hAnsi="Times New Roman"/>
          <w:b/>
          <w:bCs/>
          <w:color w:val="495057"/>
          <w:sz w:val="28"/>
          <w:szCs w:val="28"/>
          <w:lang w:val="uz-Cyrl-UZ"/>
        </w:rPr>
        <w:t>____________________</w:t>
      </w:r>
      <w:r w:rsidRPr="005520C5">
        <w:rPr>
          <w:rFonts w:ascii="Times New Roman" w:hAnsi="Times New Roman"/>
          <w:b/>
          <w:bCs/>
          <w:color w:val="495057"/>
          <w:sz w:val="28"/>
          <w:szCs w:val="28"/>
          <w:shd w:val="clear" w:color="auto" w:fill="FFFFFF"/>
          <w:lang w:val="uz-Cyrl-UZ"/>
        </w:rPr>
        <w:t> </w:t>
      </w:r>
      <w:r w:rsidR="000041C7">
        <w:rPr>
          <w:rFonts w:ascii="Times New Roman" w:hAnsi="Times New Roman"/>
          <w:b/>
          <w:bCs/>
          <w:color w:val="495057"/>
          <w:sz w:val="28"/>
          <w:szCs w:val="28"/>
          <w:shd w:val="clear" w:color="auto" w:fill="FFFFFF"/>
          <w:lang w:val="uz-Cyrl-UZ"/>
        </w:rPr>
        <w:t>З</w:t>
      </w:r>
      <w:r w:rsidRPr="005520C5">
        <w:rPr>
          <w:rStyle w:val="word"/>
          <w:rFonts w:ascii="Times New Roman" w:eastAsia="Calibri" w:hAnsi="Times New Roman"/>
          <w:b/>
          <w:bCs/>
          <w:color w:val="495057"/>
          <w:sz w:val="28"/>
          <w:szCs w:val="28"/>
          <w:lang w:val="uz-Cyrl-UZ"/>
        </w:rPr>
        <w:t>.</w:t>
      </w:r>
      <w:r w:rsidRPr="005520C5">
        <w:rPr>
          <w:rFonts w:ascii="Times New Roman" w:hAnsi="Times New Roman"/>
          <w:b/>
          <w:bCs/>
          <w:color w:val="495057"/>
          <w:sz w:val="28"/>
          <w:szCs w:val="28"/>
          <w:shd w:val="clear" w:color="auto" w:fill="FFFFFF"/>
          <w:lang w:val="uz-Cyrl-UZ"/>
        </w:rPr>
        <w:t> </w:t>
      </w:r>
      <w:r w:rsidR="000041C7">
        <w:rPr>
          <w:rFonts w:ascii="Times New Roman" w:hAnsi="Times New Roman"/>
          <w:b/>
          <w:bCs/>
          <w:color w:val="495057"/>
          <w:sz w:val="28"/>
          <w:szCs w:val="28"/>
          <w:shd w:val="clear" w:color="auto" w:fill="FFFFFF"/>
          <w:lang w:val="uz-Cyrl-UZ"/>
        </w:rPr>
        <w:t>Халдаров</w:t>
      </w:r>
    </w:p>
    <w:p w14:paraId="57F3DB05" w14:textId="77777777" w:rsidR="005A33AE" w:rsidRPr="00232A18" w:rsidRDefault="005A33AE" w:rsidP="005A33AE">
      <w:pPr>
        <w:ind w:left="4253"/>
        <w:jc w:val="center"/>
        <w:rPr>
          <w:rFonts w:ascii="Times New Roman" w:hAnsi="Times New Roman"/>
          <w:bCs/>
          <w:lang w:val="uz-Cyrl-UZ"/>
        </w:rPr>
      </w:pPr>
      <w:r w:rsidRPr="00232A18">
        <w:rPr>
          <w:rStyle w:val="word"/>
          <w:rFonts w:ascii="Times New Roman" w:eastAsia="Calibri" w:hAnsi="Times New Roman"/>
          <w:bCs/>
          <w:color w:val="495057"/>
          <w:lang w:val="uz-Cyrl-UZ"/>
        </w:rPr>
        <w:t>«_____»</w:t>
      </w:r>
      <w:r w:rsidRPr="00232A18">
        <w:rPr>
          <w:rFonts w:ascii="Times New Roman" w:hAnsi="Times New Roman"/>
          <w:bCs/>
          <w:color w:val="495057"/>
          <w:shd w:val="clear" w:color="auto" w:fill="FFFFFF"/>
          <w:lang w:val="uz-Cyrl-UZ"/>
        </w:rPr>
        <w:t> </w:t>
      </w:r>
      <w:r w:rsidRPr="00232A18">
        <w:rPr>
          <w:rStyle w:val="word"/>
          <w:rFonts w:ascii="Times New Roman" w:eastAsia="Calibri" w:hAnsi="Times New Roman"/>
          <w:bCs/>
          <w:color w:val="495057"/>
          <w:lang w:val="uz-Cyrl-UZ"/>
        </w:rPr>
        <w:t>____________202</w:t>
      </w:r>
      <w:r w:rsidRPr="00A608AC">
        <w:rPr>
          <w:rStyle w:val="word"/>
          <w:rFonts w:ascii="Times New Roman" w:eastAsia="Calibri" w:hAnsi="Times New Roman"/>
          <w:bCs/>
          <w:color w:val="495057"/>
          <w:lang w:val="uz-Cyrl-UZ"/>
        </w:rPr>
        <w:t>2</w:t>
      </w:r>
      <w:r w:rsidRPr="00232A18">
        <w:rPr>
          <w:rFonts w:ascii="Times New Roman" w:hAnsi="Times New Roman"/>
          <w:bCs/>
          <w:color w:val="495057"/>
          <w:shd w:val="clear" w:color="auto" w:fill="FFFFFF"/>
          <w:lang w:val="uz-Cyrl-UZ"/>
        </w:rPr>
        <w:t> </w:t>
      </w:r>
      <w:r w:rsidRPr="00232A18">
        <w:rPr>
          <w:rStyle w:val="word"/>
          <w:rFonts w:ascii="Times New Roman" w:eastAsia="Calibri" w:hAnsi="Times New Roman"/>
          <w:bCs/>
          <w:color w:val="495057"/>
          <w:lang w:val="uz-Cyrl-UZ"/>
        </w:rPr>
        <w:t>й.</w:t>
      </w:r>
    </w:p>
    <w:p w14:paraId="76FB4666" w14:textId="77777777" w:rsidR="005A33AE" w:rsidRDefault="005A33AE" w:rsidP="005A33AE">
      <w:pPr>
        <w:jc w:val="center"/>
        <w:rPr>
          <w:b/>
          <w:bCs/>
          <w:sz w:val="32"/>
          <w:szCs w:val="32"/>
          <w:lang w:val="uz-Cyrl-UZ"/>
        </w:rPr>
      </w:pPr>
    </w:p>
    <w:p w14:paraId="20C8A354" w14:textId="77777777" w:rsidR="005A33AE" w:rsidRDefault="005A33AE" w:rsidP="005A33AE">
      <w:pPr>
        <w:jc w:val="center"/>
        <w:rPr>
          <w:b/>
          <w:bCs/>
          <w:sz w:val="32"/>
          <w:szCs w:val="32"/>
          <w:lang w:val="uz-Cyrl-UZ"/>
        </w:rPr>
      </w:pPr>
    </w:p>
    <w:p w14:paraId="4C2E9320" w14:textId="77777777" w:rsidR="005A33AE" w:rsidRDefault="005A33AE" w:rsidP="005A33AE">
      <w:pPr>
        <w:jc w:val="center"/>
        <w:rPr>
          <w:b/>
          <w:bCs/>
          <w:sz w:val="32"/>
          <w:szCs w:val="32"/>
          <w:lang w:val="uz-Cyrl-UZ"/>
        </w:rPr>
      </w:pPr>
    </w:p>
    <w:p w14:paraId="31CF02A6" w14:textId="77777777" w:rsidR="005A33AE" w:rsidRDefault="005A33AE" w:rsidP="005A33AE">
      <w:pPr>
        <w:jc w:val="center"/>
        <w:rPr>
          <w:b/>
          <w:bCs/>
          <w:sz w:val="32"/>
          <w:szCs w:val="32"/>
          <w:lang w:val="uz-Cyrl-UZ"/>
        </w:rPr>
      </w:pPr>
    </w:p>
    <w:p w14:paraId="6DA573D7" w14:textId="77777777" w:rsidR="005A33AE" w:rsidRDefault="005A33AE" w:rsidP="005A33AE">
      <w:pPr>
        <w:jc w:val="center"/>
        <w:rPr>
          <w:b/>
          <w:bCs/>
          <w:sz w:val="32"/>
          <w:szCs w:val="32"/>
          <w:lang w:val="uz-Cyrl-UZ"/>
        </w:rPr>
      </w:pPr>
    </w:p>
    <w:p w14:paraId="7F5A01A1" w14:textId="77777777" w:rsidR="005A33AE" w:rsidRDefault="005A33AE" w:rsidP="005A33AE">
      <w:pPr>
        <w:jc w:val="center"/>
        <w:rPr>
          <w:b/>
          <w:bCs/>
          <w:sz w:val="32"/>
          <w:szCs w:val="32"/>
          <w:lang w:val="uz-Cyrl-UZ"/>
        </w:rPr>
      </w:pPr>
    </w:p>
    <w:p w14:paraId="3AFD6783" w14:textId="77777777" w:rsidR="005A33AE" w:rsidRDefault="005A33AE" w:rsidP="005A33AE">
      <w:pPr>
        <w:jc w:val="center"/>
        <w:rPr>
          <w:b/>
          <w:bCs/>
          <w:sz w:val="32"/>
          <w:szCs w:val="32"/>
          <w:lang w:val="uz-Cyrl-UZ"/>
        </w:rPr>
      </w:pPr>
    </w:p>
    <w:p w14:paraId="2678E754" w14:textId="77777777" w:rsidR="005A33AE" w:rsidRDefault="005A33AE" w:rsidP="005A33AE">
      <w:pPr>
        <w:jc w:val="center"/>
        <w:rPr>
          <w:b/>
          <w:bCs/>
          <w:sz w:val="32"/>
          <w:szCs w:val="32"/>
          <w:lang w:val="uz-Cyrl-UZ"/>
        </w:rPr>
      </w:pPr>
    </w:p>
    <w:p w14:paraId="074F5A16" w14:textId="77777777" w:rsidR="005A33AE" w:rsidRDefault="005A33AE" w:rsidP="005A33AE">
      <w:pPr>
        <w:jc w:val="center"/>
        <w:rPr>
          <w:b/>
          <w:bCs/>
          <w:sz w:val="32"/>
          <w:szCs w:val="32"/>
          <w:lang w:val="uz-Cyrl-UZ"/>
        </w:rPr>
      </w:pPr>
    </w:p>
    <w:p w14:paraId="0A3FA5EF" w14:textId="77777777" w:rsidR="005A33AE" w:rsidRDefault="005A33AE" w:rsidP="005A33AE">
      <w:pPr>
        <w:jc w:val="center"/>
        <w:rPr>
          <w:b/>
          <w:bCs/>
          <w:sz w:val="32"/>
          <w:szCs w:val="32"/>
          <w:lang w:val="uz-Cyrl-UZ"/>
        </w:rPr>
      </w:pPr>
    </w:p>
    <w:p w14:paraId="5208C8EE" w14:textId="69031D34" w:rsidR="005A33AE" w:rsidRDefault="005A33AE" w:rsidP="005A33AE">
      <w:pPr>
        <w:jc w:val="center"/>
        <w:rPr>
          <w:b/>
          <w:bCs/>
          <w:sz w:val="32"/>
          <w:szCs w:val="32"/>
          <w:lang w:val="uz-Cyrl-UZ"/>
        </w:rPr>
      </w:pPr>
      <w:r w:rsidRPr="005A33AE">
        <w:rPr>
          <w:b/>
          <w:bCs/>
          <w:sz w:val="32"/>
          <w:szCs w:val="32"/>
          <w:lang w:val="uz-Cyrl-UZ"/>
        </w:rPr>
        <w:t>Мухандислик ускуналари техник хизмат кўрсатиш ва улардан фойдаланиш бўйича хизматлар кўрсатиш</w:t>
      </w:r>
    </w:p>
    <w:p w14:paraId="378449C1" w14:textId="77777777" w:rsidR="005A33AE" w:rsidRPr="00F935A9" w:rsidRDefault="005A33AE" w:rsidP="005A33AE">
      <w:pPr>
        <w:jc w:val="center"/>
        <w:rPr>
          <w:b/>
          <w:bCs/>
          <w:sz w:val="32"/>
          <w:szCs w:val="32"/>
          <w:lang w:val="uz-Cyrl-UZ"/>
        </w:rPr>
      </w:pPr>
    </w:p>
    <w:p w14:paraId="361133B8" w14:textId="77777777" w:rsidR="005A33AE" w:rsidRPr="00F935A9" w:rsidRDefault="005A33AE" w:rsidP="005A33AE">
      <w:pPr>
        <w:jc w:val="center"/>
        <w:rPr>
          <w:b/>
          <w:bCs/>
          <w:sz w:val="72"/>
          <w:szCs w:val="72"/>
          <w:lang w:val="uz-Cyrl-UZ"/>
        </w:rPr>
      </w:pPr>
      <w:r w:rsidRPr="00F935A9">
        <w:rPr>
          <w:b/>
          <w:bCs/>
          <w:sz w:val="72"/>
          <w:szCs w:val="72"/>
          <w:lang w:val="uz-Cyrl-UZ"/>
        </w:rPr>
        <w:t xml:space="preserve">ТЕХНИК ТАЛАБЛАР </w:t>
      </w:r>
    </w:p>
    <w:p w14:paraId="4CF9EAD7" w14:textId="77777777" w:rsidR="005A33AE" w:rsidRDefault="005A33AE" w:rsidP="005A33AE">
      <w:pPr>
        <w:jc w:val="center"/>
        <w:rPr>
          <w:b/>
          <w:bCs/>
          <w:sz w:val="32"/>
          <w:szCs w:val="32"/>
          <w:lang w:val="uz-Cyrl-UZ"/>
        </w:rPr>
      </w:pPr>
    </w:p>
    <w:p w14:paraId="2AB32182" w14:textId="77777777" w:rsidR="005A33AE" w:rsidRDefault="005A33AE" w:rsidP="005A33AE">
      <w:pPr>
        <w:jc w:val="center"/>
        <w:rPr>
          <w:b/>
          <w:bCs/>
          <w:sz w:val="32"/>
          <w:szCs w:val="32"/>
          <w:lang w:val="uz-Cyrl-UZ"/>
        </w:rPr>
      </w:pPr>
    </w:p>
    <w:p w14:paraId="3519452E" w14:textId="77777777" w:rsidR="005A33AE" w:rsidRDefault="005A33AE" w:rsidP="005A33AE">
      <w:pPr>
        <w:jc w:val="center"/>
        <w:rPr>
          <w:b/>
          <w:bCs/>
          <w:sz w:val="32"/>
          <w:szCs w:val="32"/>
          <w:lang w:val="uz-Cyrl-UZ"/>
        </w:rPr>
      </w:pPr>
    </w:p>
    <w:p w14:paraId="51498831" w14:textId="77777777" w:rsidR="005A33AE" w:rsidRDefault="005A33AE" w:rsidP="000B27C0">
      <w:pPr>
        <w:pStyle w:val="afff8"/>
        <w:spacing w:after="0"/>
        <w:ind w:left="0"/>
        <w:jc w:val="center"/>
        <w:rPr>
          <w:rFonts w:ascii="Times New Roman" w:hAnsi="Times New Roman"/>
          <w:b/>
          <w:sz w:val="28"/>
          <w:szCs w:val="28"/>
        </w:rPr>
      </w:pPr>
    </w:p>
    <w:p w14:paraId="0CFAB092" w14:textId="77777777" w:rsidR="005A33AE" w:rsidRDefault="005A33AE" w:rsidP="000B27C0">
      <w:pPr>
        <w:pStyle w:val="afff8"/>
        <w:spacing w:after="0"/>
        <w:ind w:left="0"/>
        <w:jc w:val="center"/>
        <w:rPr>
          <w:rFonts w:ascii="Times New Roman" w:hAnsi="Times New Roman"/>
          <w:b/>
          <w:sz w:val="28"/>
          <w:szCs w:val="28"/>
        </w:rPr>
      </w:pPr>
    </w:p>
    <w:p w14:paraId="085492AE" w14:textId="77777777" w:rsidR="005A33AE" w:rsidRDefault="005A33AE" w:rsidP="000B27C0">
      <w:pPr>
        <w:pStyle w:val="afff8"/>
        <w:spacing w:after="0"/>
        <w:ind w:left="0"/>
        <w:jc w:val="center"/>
        <w:rPr>
          <w:rFonts w:ascii="Times New Roman" w:hAnsi="Times New Roman"/>
          <w:b/>
          <w:sz w:val="28"/>
          <w:szCs w:val="28"/>
        </w:rPr>
      </w:pPr>
    </w:p>
    <w:p w14:paraId="0542EAC7" w14:textId="77777777" w:rsidR="00232A18" w:rsidRDefault="00232A18" w:rsidP="000B27C0">
      <w:pPr>
        <w:pStyle w:val="afff8"/>
        <w:spacing w:after="0"/>
        <w:ind w:left="0"/>
        <w:jc w:val="center"/>
        <w:rPr>
          <w:rFonts w:ascii="Times New Roman" w:hAnsi="Times New Roman"/>
          <w:b/>
          <w:sz w:val="28"/>
          <w:szCs w:val="28"/>
        </w:rPr>
      </w:pPr>
    </w:p>
    <w:p w14:paraId="73359567" w14:textId="77777777" w:rsidR="00232A18" w:rsidRDefault="00232A18" w:rsidP="000B27C0">
      <w:pPr>
        <w:pStyle w:val="afff8"/>
        <w:spacing w:after="0"/>
        <w:ind w:left="0"/>
        <w:jc w:val="center"/>
        <w:rPr>
          <w:rFonts w:ascii="Times New Roman" w:hAnsi="Times New Roman"/>
          <w:b/>
          <w:sz w:val="28"/>
          <w:szCs w:val="28"/>
        </w:rPr>
      </w:pPr>
    </w:p>
    <w:p w14:paraId="69B18AB3" w14:textId="77777777" w:rsidR="00232A18" w:rsidRDefault="00232A18" w:rsidP="000B27C0">
      <w:pPr>
        <w:pStyle w:val="afff8"/>
        <w:spacing w:after="0"/>
        <w:ind w:left="0"/>
        <w:jc w:val="center"/>
        <w:rPr>
          <w:rFonts w:ascii="Times New Roman" w:hAnsi="Times New Roman"/>
          <w:b/>
          <w:sz w:val="28"/>
          <w:szCs w:val="28"/>
        </w:rPr>
      </w:pPr>
    </w:p>
    <w:p w14:paraId="5B22DFA6" w14:textId="77777777" w:rsidR="00232A18" w:rsidRDefault="00232A18" w:rsidP="000B27C0">
      <w:pPr>
        <w:pStyle w:val="afff8"/>
        <w:spacing w:after="0"/>
        <w:ind w:left="0"/>
        <w:jc w:val="center"/>
        <w:rPr>
          <w:rFonts w:ascii="Times New Roman" w:hAnsi="Times New Roman"/>
          <w:b/>
          <w:sz w:val="28"/>
          <w:szCs w:val="28"/>
        </w:rPr>
      </w:pPr>
    </w:p>
    <w:p w14:paraId="63EACF59" w14:textId="77777777" w:rsidR="00232A18" w:rsidRDefault="00232A18" w:rsidP="000B27C0">
      <w:pPr>
        <w:pStyle w:val="afff8"/>
        <w:spacing w:after="0"/>
        <w:ind w:left="0"/>
        <w:jc w:val="center"/>
        <w:rPr>
          <w:rFonts w:ascii="Times New Roman" w:hAnsi="Times New Roman"/>
          <w:b/>
          <w:sz w:val="28"/>
          <w:szCs w:val="28"/>
        </w:rPr>
      </w:pPr>
    </w:p>
    <w:p w14:paraId="422186B0" w14:textId="77777777" w:rsidR="00232A18" w:rsidRDefault="00232A18" w:rsidP="000B27C0">
      <w:pPr>
        <w:pStyle w:val="afff8"/>
        <w:spacing w:after="0"/>
        <w:ind w:left="0"/>
        <w:jc w:val="center"/>
        <w:rPr>
          <w:rFonts w:ascii="Times New Roman" w:hAnsi="Times New Roman"/>
          <w:b/>
          <w:sz w:val="28"/>
          <w:szCs w:val="28"/>
        </w:rPr>
      </w:pPr>
    </w:p>
    <w:p w14:paraId="1B38E35C" w14:textId="77777777" w:rsidR="00232A18" w:rsidRDefault="00232A18" w:rsidP="000B27C0">
      <w:pPr>
        <w:pStyle w:val="afff8"/>
        <w:spacing w:after="0"/>
        <w:ind w:left="0"/>
        <w:jc w:val="center"/>
        <w:rPr>
          <w:rFonts w:ascii="Times New Roman" w:hAnsi="Times New Roman"/>
          <w:b/>
          <w:sz w:val="28"/>
          <w:szCs w:val="28"/>
        </w:rPr>
      </w:pPr>
    </w:p>
    <w:p w14:paraId="7076F698" w14:textId="77777777" w:rsidR="00232A18" w:rsidRDefault="00232A18" w:rsidP="000B27C0">
      <w:pPr>
        <w:pStyle w:val="afff8"/>
        <w:spacing w:after="0"/>
        <w:ind w:left="0"/>
        <w:jc w:val="center"/>
        <w:rPr>
          <w:rFonts w:ascii="Times New Roman" w:hAnsi="Times New Roman"/>
          <w:b/>
          <w:sz w:val="28"/>
          <w:szCs w:val="28"/>
        </w:rPr>
      </w:pPr>
    </w:p>
    <w:p w14:paraId="1EDF0B93" w14:textId="77777777" w:rsidR="00232A18" w:rsidRDefault="00232A18" w:rsidP="000B27C0">
      <w:pPr>
        <w:pStyle w:val="afff8"/>
        <w:spacing w:after="0"/>
        <w:ind w:left="0"/>
        <w:jc w:val="center"/>
        <w:rPr>
          <w:rFonts w:ascii="Times New Roman" w:hAnsi="Times New Roman"/>
          <w:b/>
          <w:sz w:val="28"/>
          <w:szCs w:val="28"/>
        </w:rPr>
      </w:pPr>
    </w:p>
    <w:p w14:paraId="6DCBBEAC" w14:textId="77777777" w:rsidR="00232A18" w:rsidRDefault="00232A18" w:rsidP="000B27C0">
      <w:pPr>
        <w:pStyle w:val="afff8"/>
        <w:spacing w:after="0"/>
        <w:ind w:left="0"/>
        <w:jc w:val="center"/>
        <w:rPr>
          <w:rFonts w:ascii="Times New Roman" w:hAnsi="Times New Roman"/>
          <w:b/>
          <w:sz w:val="28"/>
          <w:szCs w:val="28"/>
        </w:rPr>
      </w:pPr>
    </w:p>
    <w:p w14:paraId="3C5EB622" w14:textId="77777777" w:rsidR="00232A18" w:rsidRDefault="00232A18" w:rsidP="000B27C0">
      <w:pPr>
        <w:pStyle w:val="afff8"/>
        <w:spacing w:after="0"/>
        <w:ind w:left="0"/>
        <w:jc w:val="center"/>
        <w:rPr>
          <w:rFonts w:ascii="Times New Roman" w:hAnsi="Times New Roman"/>
          <w:b/>
          <w:sz w:val="28"/>
          <w:szCs w:val="28"/>
        </w:rPr>
      </w:pPr>
    </w:p>
    <w:p w14:paraId="187E14B0" w14:textId="77777777" w:rsidR="00232A18" w:rsidRDefault="00232A18" w:rsidP="000B27C0">
      <w:pPr>
        <w:pStyle w:val="afff8"/>
        <w:spacing w:after="0"/>
        <w:ind w:left="0"/>
        <w:jc w:val="center"/>
        <w:rPr>
          <w:rFonts w:ascii="Times New Roman" w:hAnsi="Times New Roman"/>
          <w:b/>
          <w:sz w:val="28"/>
          <w:szCs w:val="28"/>
        </w:rPr>
      </w:pPr>
    </w:p>
    <w:p w14:paraId="37EC71B7" w14:textId="77777777" w:rsidR="00232A18" w:rsidRDefault="00232A18" w:rsidP="000B27C0">
      <w:pPr>
        <w:pStyle w:val="afff8"/>
        <w:spacing w:after="0"/>
        <w:ind w:left="0"/>
        <w:jc w:val="center"/>
        <w:rPr>
          <w:rFonts w:ascii="Times New Roman" w:hAnsi="Times New Roman"/>
          <w:b/>
          <w:sz w:val="28"/>
          <w:szCs w:val="28"/>
        </w:rPr>
      </w:pPr>
    </w:p>
    <w:p w14:paraId="04D341CA" w14:textId="77777777" w:rsidR="00232A18" w:rsidRDefault="00232A18" w:rsidP="000B27C0">
      <w:pPr>
        <w:pStyle w:val="afff8"/>
        <w:spacing w:after="0"/>
        <w:ind w:left="0"/>
        <w:jc w:val="center"/>
        <w:rPr>
          <w:rFonts w:ascii="Times New Roman" w:hAnsi="Times New Roman"/>
          <w:b/>
          <w:sz w:val="28"/>
          <w:szCs w:val="28"/>
        </w:rPr>
      </w:pPr>
    </w:p>
    <w:p w14:paraId="378FA0B9" w14:textId="77777777" w:rsidR="00232A18" w:rsidRDefault="00232A18" w:rsidP="000B27C0">
      <w:pPr>
        <w:pStyle w:val="afff8"/>
        <w:spacing w:after="0"/>
        <w:ind w:left="0"/>
        <w:jc w:val="center"/>
        <w:rPr>
          <w:rFonts w:ascii="Times New Roman" w:hAnsi="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82"/>
        <w:gridCol w:w="6390"/>
      </w:tblGrid>
      <w:tr w:rsidR="000B27C0" w:rsidRPr="009101B3" w14:paraId="04A24B10" w14:textId="77777777" w:rsidTr="00232A18">
        <w:trPr>
          <w:trHeight w:val="507"/>
        </w:trPr>
        <w:tc>
          <w:tcPr>
            <w:tcW w:w="3273" w:type="dxa"/>
          </w:tcPr>
          <w:p w14:paraId="1C1B89F3"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1. </w:t>
            </w:r>
            <w:proofErr w:type="spellStart"/>
            <w:r w:rsidRPr="000B27C0">
              <w:rPr>
                <w:rFonts w:ascii="Times New Roman" w:hAnsi="Times New Roman"/>
                <w:lang w:val="ru-RU"/>
              </w:rPr>
              <w:t>Асосий</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талаблар</w:t>
            </w:r>
            <w:proofErr w:type="spellEnd"/>
          </w:p>
        </w:tc>
        <w:tc>
          <w:tcPr>
            <w:tcW w:w="282" w:type="dxa"/>
          </w:tcPr>
          <w:p w14:paraId="6787E60C" w14:textId="77777777" w:rsidR="000B27C0" w:rsidRPr="000B27C0" w:rsidRDefault="000B27C0" w:rsidP="000B27C0">
            <w:pPr>
              <w:jc w:val="both"/>
              <w:rPr>
                <w:rFonts w:ascii="Times New Roman" w:hAnsi="Times New Roman"/>
                <w:lang w:val="ru-RU"/>
              </w:rPr>
            </w:pPr>
          </w:p>
        </w:tc>
        <w:tc>
          <w:tcPr>
            <w:tcW w:w="6390" w:type="dxa"/>
          </w:tcPr>
          <w:p w14:paraId="6391521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I. Техник </w:t>
            </w:r>
            <w:proofErr w:type="spellStart"/>
            <w:r w:rsidRPr="000B27C0">
              <w:rPr>
                <w:rFonts w:ascii="Times New Roman" w:hAnsi="Times New Roman"/>
                <w:lang w:val="ru-RU"/>
              </w:rPr>
              <w:t>хизмат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кўрсатиш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Қозон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совутгич</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вентилятор </w:t>
            </w:r>
            <w:proofErr w:type="spellStart"/>
            <w:r w:rsidRPr="000B27C0">
              <w:rPr>
                <w:rFonts w:ascii="Times New Roman" w:hAnsi="Times New Roman"/>
                <w:lang w:val="ru-RU"/>
              </w:rPr>
              <w:t>ускунасига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қуйидагилар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киради</w:t>
            </w:r>
            <w:proofErr w:type="spellEnd"/>
            <w:r w:rsidRPr="000B27C0">
              <w:rPr>
                <w:rFonts w:ascii="Times New Roman" w:hAnsi="Times New Roman"/>
                <w:lang w:val="ru-RU"/>
              </w:rPr>
              <w:t>:</w:t>
            </w:r>
          </w:p>
          <w:p w14:paraId="59074699" w14:textId="473F6C70" w:rsid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қурилмани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ташқи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кўрикдан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ўтказиш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маҳкамлаш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ишончлилигини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ой</w:t>
            </w:r>
          </w:p>
          <w:p w14:paraId="672FD2D6" w14:textId="189E9008" w:rsidR="000041C7" w:rsidRDefault="000041C7" w:rsidP="000B27C0">
            <w:pPr>
              <w:jc w:val="both"/>
              <w:rPr>
                <w:rFonts w:ascii="Times New Roman" w:hAnsi="Times New Roman"/>
                <w:lang w:val="ru-RU"/>
              </w:rPr>
            </w:pPr>
            <w:r>
              <w:rPr>
                <w:rFonts w:ascii="Times New Roman" w:hAnsi="Times New Roman"/>
                <w:lang w:val="ru-RU"/>
              </w:rPr>
              <w:t>-</w:t>
            </w:r>
            <w:proofErr w:type="spellStart"/>
            <w:r>
              <w:rPr>
                <w:rFonts w:ascii="Times New Roman" w:hAnsi="Times New Roman"/>
                <w:lang w:val="ru-RU"/>
              </w:rPr>
              <w:t>лифтга</w:t>
            </w:r>
            <w:proofErr w:type="spellEnd"/>
            <w:r>
              <w:rPr>
                <w:rFonts w:ascii="Times New Roman" w:hAnsi="Times New Roman"/>
                <w:lang w:val="ru-RU"/>
              </w:rPr>
              <w:t xml:space="preserve"> техник </w:t>
            </w:r>
            <w:proofErr w:type="spellStart"/>
            <w:r>
              <w:rPr>
                <w:rFonts w:ascii="Times New Roman" w:hAnsi="Times New Roman"/>
                <w:lang w:val="ru-RU"/>
              </w:rPr>
              <w:t>хизмат</w:t>
            </w:r>
            <w:proofErr w:type="spellEnd"/>
            <w:r>
              <w:rPr>
                <w:rFonts w:ascii="Times New Roman" w:hAnsi="Times New Roman"/>
                <w:lang w:val="ru-RU"/>
              </w:rPr>
              <w:t xml:space="preserve"> </w:t>
            </w:r>
            <w:proofErr w:type="spellStart"/>
            <w:r>
              <w:rPr>
                <w:rFonts w:ascii="Times New Roman" w:hAnsi="Times New Roman"/>
                <w:lang w:val="ru-RU"/>
              </w:rPr>
              <w:t>кўрсатиш</w:t>
            </w:r>
            <w:proofErr w:type="spellEnd"/>
            <w:r>
              <w:rPr>
                <w:rFonts w:ascii="Times New Roman" w:hAnsi="Times New Roman"/>
                <w:lang w:val="ru-RU"/>
              </w:rPr>
              <w:t xml:space="preserve"> </w:t>
            </w:r>
          </w:p>
          <w:p w14:paraId="16084E5D" w14:textId="60EA975C" w:rsidR="0066436E" w:rsidRPr="0066436E" w:rsidRDefault="0066436E" w:rsidP="000B27C0">
            <w:pPr>
              <w:jc w:val="both"/>
              <w:rPr>
                <w:rFonts w:ascii="Times New Roman" w:hAnsi="Times New Roman"/>
                <w:lang w:val="uz-Cyrl-UZ"/>
              </w:rPr>
            </w:pPr>
            <w:r>
              <w:rPr>
                <w:rFonts w:ascii="Times New Roman" w:hAnsi="Times New Roman"/>
                <w:lang w:val="ru-RU"/>
              </w:rPr>
              <w:t xml:space="preserve">- </w:t>
            </w:r>
            <w:r>
              <w:rPr>
                <w:rFonts w:ascii="Times New Roman" w:hAnsi="Times New Roman"/>
                <w:lang w:val="uz-Cyrl-UZ"/>
              </w:rPr>
              <w:t xml:space="preserve">Бинога кириш сенсор эшигига хизмат кўрсатиш: </w:t>
            </w:r>
          </w:p>
          <w:p w14:paraId="0849991D" w14:textId="60058EAC" w:rsidR="006F5410" w:rsidRPr="006F5410" w:rsidRDefault="006F5410" w:rsidP="000B27C0">
            <w:pPr>
              <w:jc w:val="both"/>
              <w:rPr>
                <w:rFonts w:ascii="Times New Roman" w:hAnsi="Times New Roman"/>
                <w:lang w:val="uz-Cyrl-UZ"/>
              </w:rPr>
            </w:pPr>
            <w:r w:rsidRPr="009101B3">
              <w:rPr>
                <w:rFonts w:ascii="Times New Roman" w:hAnsi="Times New Roman"/>
                <w:lang w:val="uz-Cyrl-UZ"/>
              </w:rPr>
              <w:t xml:space="preserve">- ҳовлидаги </w:t>
            </w:r>
            <w:r>
              <w:rPr>
                <w:rFonts w:ascii="Times New Roman" w:hAnsi="Times New Roman"/>
                <w:lang w:val="uz-Cyrl-UZ"/>
              </w:rPr>
              <w:t>суғориш тизимларига хизмат кўрсатиш</w:t>
            </w:r>
          </w:p>
          <w:p w14:paraId="072C3A4C" w14:textId="77777777" w:rsidR="000B27C0" w:rsidRPr="00277840" w:rsidRDefault="000B27C0" w:rsidP="000B27C0">
            <w:pPr>
              <w:jc w:val="both"/>
              <w:rPr>
                <w:rFonts w:ascii="Times New Roman" w:hAnsi="Times New Roman"/>
                <w:lang w:val="uz-Cyrl-UZ"/>
              </w:rPr>
            </w:pPr>
            <w:r w:rsidRPr="00277840">
              <w:rPr>
                <w:rFonts w:ascii="Times New Roman" w:hAnsi="Times New Roman"/>
                <w:lang w:val="uz-Cyrl-UZ"/>
              </w:rPr>
              <w:t>-вентилатор корпусини чангдан тозалаш, қопқоғини олиб ташлаш, филтр ва йўналтирувчи панжурларни тозалаш; - ҳар чоракда</w:t>
            </w:r>
          </w:p>
          <w:p w14:paraId="46C51980" w14:textId="6CBB230D" w:rsidR="000B27C0" w:rsidRPr="00277840" w:rsidRDefault="000B27C0" w:rsidP="000B27C0">
            <w:pPr>
              <w:jc w:val="both"/>
              <w:rPr>
                <w:rFonts w:ascii="Times New Roman" w:hAnsi="Times New Roman"/>
                <w:lang w:val="uz-Cyrl-UZ"/>
              </w:rPr>
            </w:pPr>
            <w:r w:rsidRPr="00277840">
              <w:rPr>
                <w:rFonts w:ascii="Times New Roman" w:hAnsi="Times New Roman"/>
                <w:lang w:val="uz-Cyrl-UZ"/>
              </w:rPr>
              <w:t>- Қозонхона, чиллер ва фан-</w:t>
            </w:r>
            <w:r w:rsidR="000375B7" w:rsidRPr="00277840">
              <w:rPr>
                <w:rFonts w:ascii="Times New Roman" w:hAnsi="Times New Roman"/>
                <w:lang w:val="uz-Cyrl-UZ"/>
              </w:rPr>
              <w:t>к</w:t>
            </w:r>
            <w:r w:rsidRPr="00277840">
              <w:rPr>
                <w:rFonts w:ascii="Times New Roman" w:hAnsi="Times New Roman"/>
                <w:lang w:val="uz-Cyrl-UZ"/>
              </w:rPr>
              <w:t>оил ускуналарини қурилманинг ишлаши пайтида бегона шовқин мавжудлигини текшириш, агар мавжуд бўлса, мумкин бўлган сабабларни аниқлаш; - ҳар ой</w:t>
            </w:r>
          </w:p>
          <w:p w14:paraId="12701D91" w14:textId="77777777" w:rsidR="000B27C0" w:rsidRPr="00277840" w:rsidRDefault="000B27C0" w:rsidP="000B27C0">
            <w:pPr>
              <w:jc w:val="both"/>
              <w:rPr>
                <w:rFonts w:ascii="Times New Roman" w:hAnsi="Times New Roman"/>
                <w:lang w:val="uz-Cyrl-UZ"/>
              </w:rPr>
            </w:pPr>
            <w:r w:rsidRPr="00277840">
              <w:rPr>
                <w:rFonts w:ascii="Times New Roman" w:hAnsi="Times New Roman"/>
                <w:lang w:val="uz-Cyrl-UZ"/>
              </w:rPr>
              <w:t>-Электр ўлчовларини ўтказиш - таъминот кучланиши, оқим кучи; - ҳар ой</w:t>
            </w:r>
          </w:p>
          <w:p w14:paraId="722B03E3"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Контактларни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тозалаш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тозалаш</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ой</w:t>
            </w:r>
          </w:p>
          <w:p w14:paraId="77410ED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Совутгич</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ташувчининг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схемаси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иссиқлик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ташувчиси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ҳарорати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олдинга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тескари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оқимларнинг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босими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параметрларини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ўлчаш</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куни</w:t>
            </w:r>
            <w:proofErr w:type="spellEnd"/>
          </w:p>
          <w:p w14:paraId="15E3B6E9"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вентилаторли</w:t>
            </w:r>
            <w:proofErr w:type="spellEnd"/>
            <w:r w:rsidRPr="000B27C0">
              <w:rPr>
                <w:rFonts w:ascii="Times New Roman" w:hAnsi="Times New Roman"/>
                <w:lang w:val="ru-RU"/>
              </w:rPr>
              <w:t xml:space="preserve"> трубопровод </w:t>
            </w:r>
            <w:proofErr w:type="spellStart"/>
            <w:r w:rsidRPr="000B27C0">
              <w:rPr>
                <w:rFonts w:ascii="Times New Roman" w:hAnsi="Times New Roman"/>
                <w:lang w:val="ru-RU"/>
              </w:rPr>
              <w:t>агрегати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 </w:t>
            </w:r>
            <w:proofErr w:type="spellStart"/>
            <w:r w:rsidRPr="000B27C0">
              <w:rPr>
                <w:rFonts w:ascii="Times New Roman" w:hAnsi="Times New Roman"/>
                <w:lang w:val="ru-RU"/>
              </w:rPr>
              <w:t>ўчириш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клапанлари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уч</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томонлама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валфлар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филтрлар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агар </w:t>
            </w:r>
            <w:proofErr w:type="spellStart"/>
            <w:r w:rsidRPr="000B27C0">
              <w:rPr>
                <w:rFonts w:ascii="Times New Roman" w:hAnsi="Times New Roman"/>
                <w:lang w:val="ru-RU"/>
              </w:rPr>
              <w:t>мавжуд</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бўлса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ҳаво</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вентиляторлари</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куни</w:t>
            </w:r>
            <w:proofErr w:type="spellEnd"/>
          </w:p>
          <w:p w14:paraId="5BECC9E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-Дренаж </w:t>
            </w:r>
            <w:proofErr w:type="spellStart"/>
            <w:r w:rsidRPr="000B27C0">
              <w:rPr>
                <w:rFonts w:ascii="Times New Roman" w:hAnsi="Times New Roman"/>
                <w:lang w:val="ru-RU"/>
              </w:rPr>
              <w:t>тизимини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дренаж </w:t>
            </w:r>
            <w:proofErr w:type="spellStart"/>
            <w:r w:rsidRPr="000B27C0">
              <w:rPr>
                <w:rFonts w:ascii="Times New Roman" w:hAnsi="Times New Roman"/>
                <w:lang w:val="ru-RU"/>
              </w:rPr>
              <w:t>идишини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чиқувчи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қувур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линиясини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тозалаш</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ой</w:t>
            </w:r>
          </w:p>
          <w:p w14:paraId="260AAB2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девор</w:t>
            </w:r>
            <w:proofErr w:type="spellEnd"/>
            <w:r w:rsidRPr="000B27C0">
              <w:rPr>
                <w:rFonts w:ascii="Times New Roman" w:hAnsi="Times New Roman"/>
                <w:lang w:val="ru-RU"/>
              </w:rPr>
              <w:t xml:space="preserve"> панели </w:t>
            </w:r>
            <w:proofErr w:type="spellStart"/>
            <w:r w:rsidRPr="000B27C0">
              <w:rPr>
                <w:rFonts w:ascii="Times New Roman" w:hAnsi="Times New Roman"/>
                <w:lang w:val="ru-RU"/>
              </w:rPr>
              <w:t>ёки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масофадан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бошқариш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пултининг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ой</w:t>
            </w:r>
          </w:p>
          <w:p w14:paraId="0254401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қурилмадан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чиқиш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жойидаги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ҳаво</w:t>
            </w:r>
            <w:proofErr w:type="spellEnd"/>
            <w:r w:rsidRPr="000B27C0">
              <w:rPr>
                <w:rFonts w:ascii="Times New Roman" w:hAnsi="Times New Roman"/>
                <w:lang w:val="ru-RU"/>
              </w:rPr>
              <w:t xml:space="preserve"> </w:t>
            </w:r>
            <w:proofErr w:type="spellStart"/>
            <w:r w:rsidRPr="000B27C0">
              <w:rPr>
                <w:rFonts w:ascii="Times New Roman" w:hAnsi="Times New Roman"/>
                <w:lang w:val="ru-RU"/>
              </w:rPr>
              <w:t>параметрларини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турли</w:t>
            </w:r>
            <w:proofErr w:type="spellEnd"/>
            <w:r w:rsidRPr="000B27C0">
              <w:rPr>
                <w:rFonts w:ascii="Times New Roman" w:hAnsi="Times New Roman"/>
                <w:lang w:val="ru-RU"/>
              </w:rPr>
              <w:t xml:space="preserve"> фан </w:t>
            </w:r>
            <w:proofErr w:type="spellStart"/>
            <w:r w:rsidRPr="000B27C0">
              <w:rPr>
                <w:rFonts w:ascii="Times New Roman" w:hAnsi="Times New Roman"/>
                <w:lang w:val="ru-RU"/>
              </w:rPr>
              <w:t>тезлигидаги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тезлик</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ой</w:t>
            </w:r>
          </w:p>
          <w:p w14:paraId="752BC583"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барча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ўлчов</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натижалари</w:t>
            </w:r>
            <w:proofErr w:type="spellEnd"/>
            <w:r w:rsidRPr="000B27C0">
              <w:rPr>
                <w:rFonts w:ascii="Times New Roman" w:hAnsi="Times New Roman"/>
                <w:lang w:val="ru-RU"/>
              </w:rPr>
              <w:t xml:space="preserve"> техник </w:t>
            </w:r>
            <w:proofErr w:type="spellStart"/>
            <w:r w:rsidRPr="000B27C0">
              <w:rPr>
                <w:rFonts w:ascii="Times New Roman" w:hAnsi="Times New Roman"/>
                <w:lang w:val="ru-RU"/>
              </w:rPr>
              <w:t>кўрик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журналида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қайд</w:t>
            </w:r>
            <w:proofErr w:type="spellEnd"/>
            <w:r w:rsidRPr="000B27C0">
              <w:rPr>
                <w:rFonts w:ascii="Times New Roman" w:hAnsi="Times New Roman"/>
                <w:lang w:val="ru-RU"/>
              </w:rPr>
              <w:t xml:space="preserve"> </w:t>
            </w:r>
            <w:proofErr w:type="spellStart"/>
            <w:r w:rsidRPr="000B27C0">
              <w:rPr>
                <w:rFonts w:ascii="Times New Roman" w:hAnsi="Times New Roman"/>
                <w:lang w:val="ru-RU"/>
              </w:rPr>
              <w:t>этилади</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куни</w:t>
            </w:r>
            <w:proofErr w:type="spellEnd"/>
          </w:p>
          <w:p w14:paraId="2B4528E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қозонхона</w:t>
            </w:r>
            <w:proofErr w:type="spellEnd"/>
            <w:r w:rsidRPr="000B27C0">
              <w:rPr>
                <w:rFonts w:ascii="Times New Roman" w:hAnsi="Times New Roman"/>
                <w:lang w:val="ru-RU"/>
              </w:rPr>
              <w:t xml:space="preserve">, чиллер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вентилятор </w:t>
            </w:r>
            <w:proofErr w:type="spellStart"/>
            <w:r w:rsidRPr="000B27C0">
              <w:rPr>
                <w:rFonts w:ascii="Times New Roman" w:hAnsi="Times New Roman"/>
                <w:lang w:val="ru-RU"/>
              </w:rPr>
              <w:t>қурилмаларига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мунтазам</w:t>
            </w:r>
            <w:proofErr w:type="spellEnd"/>
            <w:r w:rsidRPr="000B27C0">
              <w:rPr>
                <w:rFonts w:ascii="Times New Roman" w:hAnsi="Times New Roman"/>
                <w:lang w:val="ru-RU"/>
              </w:rPr>
              <w:t xml:space="preserve"> техник </w:t>
            </w:r>
            <w:proofErr w:type="spellStart"/>
            <w:r w:rsidRPr="000B27C0">
              <w:rPr>
                <w:rFonts w:ascii="Times New Roman" w:hAnsi="Times New Roman"/>
                <w:lang w:val="ru-RU"/>
              </w:rPr>
              <w:t>хизмат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кўрсатиш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логгика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қурилманинг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бўйича</w:t>
            </w:r>
            <w:proofErr w:type="spellEnd"/>
            <w:r w:rsidRPr="000B27C0">
              <w:rPr>
                <w:rFonts w:ascii="Times New Roman" w:hAnsi="Times New Roman"/>
                <w:lang w:val="ru-RU"/>
              </w:rPr>
              <w:t xml:space="preserve"> статистик </w:t>
            </w:r>
            <w:proofErr w:type="spellStart"/>
            <w:r w:rsidRPr="000B27C0">
              <w:rPr>
                <w:rFonts w:ascii="Times New Roman" w:hAnsi="Times New Roman"/>
                <w:lang w:val="ru-RU"/>
              </w:rPr>
              <w:t>маълумотларни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тўплаш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имконини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беради</w:t>
            </w:r>
            <w:proofErr w:type="spellEnd"/>
            <w:r w:rsidRPr="000B27C0">
              <w:rPr>
                <w:rFonts w:ascii="Times New Roman" w:hAnsi="Times New Roman"/>
                <w:lang w:val="ru-RU"/>
              </w:rPr>
              <w:t xml:space="preserve">, улар </w:t>
            </w:r>
            <w:proofErr w:type="spellStart"/>
            <w:r w:rsidRPr="000B27C0">
              <w:rPr>
                <w:rFonts w:ascii="Times New Roman" w:hAnsi="Times New Roman"/>
                <w:lang w:val="ru-RU"/>
              </w:rPr>
              <w:t>асосида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ускунанинг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ҳолати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тўғрисида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муайян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хулосалар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чиқариш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мумкин</w:t>
            </w:r>
            <w:proofErr w:type="spellEnd"/>
            <w:r w:rsidRPr="000B27C0">
              <w:rPr>
                <w:rFonts w:ascii="Times New Roman" w:hAnsi="Times New Roman"/>
                <w:lang w:val="ru-RU"/>
              </w:rPr>
              <w:t xml:space="preserve">; -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куни</w:t>
            </w:r>
            <w:proofErr w:type="spellEnd"/>
          </w:p>
          <w:p w14:paraId="173F0F7F" w14:textId="77777777" w:rsidR="000B27C0" w:rsidRPr="000B27C0" w:rsidRDefault="000B27C0" w:rsidP="000B27C0">
            <w:pPr>
              <w:jc w:val="both"/>
              <w:rPr>
                <w:rFonts w:ascii="Times New Roman" w:hAnsi="Times New Roman"/>
                <w:lang w:val="ru-RU"/>
              </w:rPr>
            </w:pPr>
          </w:p>
          <w:p w14:paraId="69422BFD"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Ускунанинг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ҳолатини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w:t>
            </w:r>
          </w:p>
          <w:p w14:paraId="2A9E733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механик </w:t>
            </w:r>
            <w:proofErr w:type="spellStart"/>
            <w:r w:rsidRPr="000B27C0">
              <w:rPr>
                <w:rFonts w:ascii="Times New Roman" w:hAnsi="Times New Roman"/>
                <w:lang w:val="ru-RU"/>
              </w:rPr>
              <w:t>шикастланишнинг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мавжудлиги</w:t>
            </w:r>
            <w:proofErr w:type="spellEnd"/>
          </w:p>
          <w:p w14:paraId="1BB794F9"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маҳкамлагичларни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тўсиқларнинг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хизматга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яроқлилиги</w:t>
            </w:r>
            <w:proofErr w:type="spellEnd"/>
          </w:p>
          <w:p w14:paraId="6CDAD591" w14:textId="5F55B00A"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компрессордаги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ёг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даражасини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224015F6"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совутиш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суви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ёғнинг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оқишини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аниқлаш</w:t>
            </w:r>
            <w:proofErr w:type="spellEnd"/>
          </w:p>
          <w:p w14:paraId="0F9742A1"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фанатлар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компрессорларнинг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тебранишини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оширишни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аниқлаш</w:t>
            </w:r>
            <w:proofErr w:type="spellEnd"/>
          </w:p>
          <w:p w14:paraId="38E3E02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конденсатор </w:t>
            </w:r>
            <w:proofErr w:type="spellStart"/>
            <w:r w:rsidRPr="000B27C0">
              <w:rPr>
                <w:rFonts w:ascii="Times New Roman" w:hAnsi="Times New Roman"/>
                <w:lang w:val="ru-RU"/>
              </w:rPr>
              <w:t>иссиқлик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алмашинувчилари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сиртининг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тозалиги</w:t>
            </w:r>
            <w:proofErr w:type="spellEnd"/>
          </w:p>
          <w:p w14:paraId="191BCEFB"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чиқиш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жойида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совутилган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суюқликнинг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ҳароратини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5AE0223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ассимиляция </w:t>
            </w:r>
            <w:proofErr w:type="spellStart"/>
            <w:r w:rsidRPr="000B27C0">
              <w:rPr>
                <w:rFonts w:ascii="Times New Roman" w:hAnsi="Times New Roman"/>
                <w:lang w:val="ru-RU"/>
              </w:rPr>
              <w:t>босими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ҳароратни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назорат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қилиш</w:t>
            </w:r>
            <w:proofErr w:type="spellEnd"/>
          </w:p>
          <w:p w14:paraId="638E5AB2"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lastRenderedPageBreak/>
              <w:t>тушириш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босими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ҳароратни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назорат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қилиш</w:t>
            </w:r>
            <w:proofErr w:type="spellEnd"/>
          </w:p>
          <w:p w14:paraId="673A4504" w14:textId="22F44B4D" w:rsidR="000B27C0" w:rsidRPr="000B27C0" w:rsidRDefault="002D5CF2" w:rsidP="000B27C0">
            <w:pPr>
              <w:jc w:val="both"/>
              <w:rPr>
                <w:rFonts w:ascii="Times New Roman" w:hAnsi="Times New Roman"/>
                <w:lang w:val="ru-RU"/>
              </w:rPr>
            </w:pPr>
            <w:proofErr w:type="spellStart"/>
            <w:r>
              <w:rPr>
                <w:rFonts w:ascii="Times New Roman" w:hAnsi="Times New Roman"/>
                <w:lang w:val="ru-RU"/>
              </w:rPr>
              <w:t>ёг</w:t>
            </w:r>
            <w:proofErr w:type="spellEnd"/>
            <w:r>
              <w:rPr>
                <w:rFonts w:ascii="Times New Roman" w:hAnsi="Times New Roman"/>
                <w:lang w:val="ru-RU"/>
              </w:rPr>
              <w:t xml:space="preserve"> </w:t>
            </w:r>
            <w:proofErr w:type="spellStart"/>
            <w:r w:rsidR="000B27C0" w:rsidRPr="000B27C0">
              <w:rPr>
                <w:rFonts w:ascii="Times New Roman" w:hAnsi="Times New Roman"/>
                <w:lang w:val="ru-RU"/>
              </w:rPr>
              <w:t>босимини</w:t>
            </w:r>
            <w:proofErr w:type="spellEnd"/>
            <w:r w:rsidR="000B27C0" w:rsidRPr="000B27C0">
              <w:rPr>
                <w:rFonts w:ascii="Times New Roman" w:hAnsi="Times New Roman"/>
                <w:lang w:val="ru-RU"/>
              </w:rPr>
              <w:t xml:space="preserve"> </w:t>
            </w:r>
            <w:proofErr w:type="spellStart"/>
            <w:r w:rsidR="000B27C0" w:rsidRPr="000B27C0">
              <w:rPr>
                <w:rFonts w:ascii="Times New Roman" w:hAnsi="Times New Roman"/>
                <w:lang w:val="ru-RU"/>
              </w:rPr>
              <w:t>назорат</w:t>
            </w:r>
            <w:proofErr w:type="spellEnd"/>
            <w:r w:rsidR="000B27C0" w:rsidRPr="000B27C0">
              <w:rPr>
                <w:rFonts w:ascii="Times New Roman" w:hAnsi="Times New Roman"/>
                <w:lang w:val="ru-RU"/>
              </w:rPr>
              <w:t xml:space="preserve"> </w:t>
            </w:r>
            <w:proofErr w:type="spellStart"/>
            <w:r w:rsidR="000B27C0" w:rsidRPr="000B27C0">
              <w:rPr>
                <w:rFonts w:ascii="Times New Roman" w:hAnsi="Times New Roman"/>
                <w:lang w:val="ru-RU"/>
              </w:rPr>
              <w:t>қилиш</w:t>
            </w:r>
            <w:proofErr w:type="spellEnd"/>
          </w:p>
          <w:p w14:paraId="417688F0"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контроллернинг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асосий</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созламаларини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7B703AE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картер </w:t>
            </w:r>
            <w:proofErr w:type="spellStart"/>
            <w:r w:rsidRPr="000B27C0">
              <w:rPr>
                <w:rFonts w:ascii="Times New Roman" w:hAnsi="Times New Roman"/>
                <w:lang w:val="ru-RU"/>
              </w:rPr>
              <w:t>иситишининг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1B906FFC" w14:textId="7EEA3B11"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 </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куни</w:t>
            </w:r>
            <w:proofErr w:type="spellEnd"/>
            <w:r w:rsidRPr="000B27C0">
              <w:rPr>
                <w:rFonts w:ascii="Times New Roman" w:hAnsi="Times New Roman"/>
                <w:lang w:val="ru-RU"/>
              </w:rPr>
              <w:t xml:space="preserve"> </w:t>
            </w:r>
            <w:proofErr w:type="spellStart"/>
            <w:r w:rsidR="002D5CF2">
              <w:rPr>
                <w:rFonts w:ascii="Times New Roman" w:hAnsi="Times New Roman"/>
                <w:lang w:val="ru-RU"/>
              </w:rPr>
              <w:t>иститут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бошқар</w:t>
            </w:r>
            <w:r w:rsidR="002D5CF2">
              <w:rPr>
                <w:rFonts w:ascii="Times New Roman" w:hAnsi="Times New Roman"/>
                <w:lang w:val="ru-RU"/>
              </w:rPr>
              <w:t>увчисига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ҳисоботини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киритиш</w:t>
            </w:r>
            <w:proofErr w:type="spellEnd"/>
          </w:p>
          <w:p w14:paraId="0F24D5B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Синов: Чиллер</w:t>
            </w:r>
          </w:p>
          <w:p w14:paraId="132785AE"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совутгич</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машинасининг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режими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ҳаддан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ташқари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қизиб</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кетиш</w:t>
            </w:r>
            <w:proofErr w:type="spellEnd"/>
            <w:r w:rsidRPr="000B27C0">
              <w:rPr>
                <w:rFonts w:ascii="Times New Roman" w:hAnsi="Times New Roman"/>
                <w:lang w:val="ru-RU"/>
              </w:rPr>
              <w:t xml:space="preserve">, гипотермия, фреон </w:t>
            </w:r>
            <w:proofErr w:type="spellStart"/>
            <w:r w:rsidRPr="000B27C0">
              <w:rPr>
                <w:rFonts w:ascii="Times New Roman" w:hAnsi="Times New Roman"/>
                <w:lang w:val="ru-RU"/>
              </w:rPr>
              <w:t>миқдори</w:t>
            </w:r>
            <w:proofErr w:type="spellEnd"/>
            <w:r w:rsidRPr="000B27C0">
              <w:rPr>
                <w:rFonts w:ascii="Times New Roman" w:hAnsi="Times New Roman"/>
                <w:lang w:val="ru-RU"/>
              </w:rPr>
              <w:t>)</w:t>
            </w:r>
          </w:p>
          <w:p w14:paraId="6E40208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микропроцессор завод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созламалар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бўйича</w:t>
            </w:r>
            <w:proofErr w:type="spellEnd"/>
          </w:p>
          <w:p w14:paraId="2D2CBD5A"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ўчириш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назорат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қилиш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ваналарининг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иши</w:t>
            </w:r>
            <w:proofErr w:type="spellEnd"/>
            <w:r w:rsidRPr="000B27C0">
              <w:rPr>
                <w:rFonts w:ascii="Times New Roman" w:hAnsi="Times New Roman"/>
                <w:lang w:val="ru-RU"/>
              </w:rPr>
              <w:t>.</w:t>
            </w:r>
          </w:p>
          <w:p w14:paraId="2868E529"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компрессорлар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вентиляторларнинг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электр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моторларининг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электр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узатиш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линияларидаги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юк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оқимларда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w:t>
            </w:r>
            <w:proofErr w:type="spellEnd"/>
          </w:p>
          <w:p w14:paraId="5B2C29F6"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автоматлаштириш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қурилмалари</w:t>
            </w:r>
            <w:proofErr w:type="spellEnd"/>
          </w:p>
          <w:p w14:paraId="4852BAED"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кислоталилик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учун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ёғлар</w:t>
            </w:r>
            <w:proofErr w:type="spellEnd"/>
          </w:p>
          <w:p w14:paraId="28D9F9E7"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ҳарорат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босим</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сенсорлари</w:t>
            </w:r>
            <w:proofErr w:type="spellEnd"/>
          </w:p>
          <w:p w14:paraId="4D54EAA9"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таъминот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кучланишини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4DBB23C5"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компрессорнинг</w:t>
            </w:r>
            <w:proofErr w:type="spellEnd"/>
            <w:r w:rsidRPr="000B27C0">
              <w:rPr>
                <w:rFonts w:ascii="Times New Roman" w:hAnsi="Times New Roman"/>
                <w:lang w:val="ru-RU"/>
              </w:rPr>
              <w:t xml:space="preserve"> соленоид </w:t>
            </w:r>
            <w:proofErr w:type="spellStart"/>
            <w:r w:rsidRPr="000B27C0">
              <w:rPr>
                <w:rFonts w:ascii="Times New Roman" w:hAnsi="Times New Roman"/>
                <w:lang w:val="ru-RU"/>
              </w:rPr>
              <w:t>клапанлари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совутгич</w:t>
            </w:r>
            <w:proofErr w:type="spellEnd"/>
            <w:r w:rsidRPr="000B27C0">
              <w:rPr>
                <w:rFonts w:ascii="Times New Roman" w:hAnsi="Times New Roman"/>
                <w:lang w:val="ru-RU"/>
              </w:rPr>
              <w:t xml:space="preserve"> </w:t>
            </w:r>
            <w:proofErr w:type="spellStart"/>
            <w:r w:rsidRPr="000B27C0">
              <w:rPr>
                <w:rFonts w:ascii="Times New Roman" w:hAnsi="Times New Roman"/>
                <w:lang w:val="ru-RU"/>
              </w:rPr>
              <w:t>линиясининг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1F581642"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Созлаш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созлаш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ёнилғи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қуйиш</w:t>
            </w:r>
            <w:proofErr w:type="spellEnd"/>
          </w:p>
          <w:p w14:paraId="115AA5B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фреон </w:t>
            </w:r>
            <w:proofErr w:type="spellStart"/>
            <w:r w:rsidRPr="000B27C0">
              <w:rPr>
                <w:rFonts w:ascii="Times New Roman" w:hAnsi="Times New Roman"/>
                <w:lang w:val="ru-RU"/>
              </w:rPr>
              <w:t>қочқинларини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қидириш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йўқ</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қилиш</w:t>
            </w:r>
            <w:proofErr w:type="spellEnd"/>
          </w:p>
          <w:p w14:paraId="5D9418BF"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электр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алоқаларининг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контактларини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тортиб</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олиш</w:t>
            </w:r>
            <w:proofErr w:type="spellEnd"/>
          </w:p>
          <w:p w14:paraId="15864B3B"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ҳарорат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босим</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сенсорларини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калибрлаш</w:t>
            </w:r>
            <w:proofErr w:type="spellEnd"/>
          </w:p>
          <w:p w14:paraId="5C00C2DD"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оқим</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калитини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созлаш</w:t>
            </w:r>
            <w:proofErr w:type="spellEnd"/>
          </w:p>
          <w:p w14:paraId="24408D7A"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қувватни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алмаштириш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ускунасининг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5B803817"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қувурли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иссиқлик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алмаштиргични</w:t>
            </w:r>
            <w:proofErr w:type="spellEnd"/>
            <w:r w:rsidRPr="000B27C0">
              <w:rPr>
                <w:rFonts w:ascii="Times New Roman" w:hAnsi="Times New Roman"/>
                <w:lang w:val="ru-RU"/>
              </w:rPr>
              <w:t xml:space="preserve"> механик </w:t>
            </w:r>
            <w:proofErr w:type="spellStart"/>
            <w:r w:rsidRPr="000B27C0">
              <w:rPr>
                <w:rFonts w:ascii="Times New Roman" w:hAnsi="Times New Roman"/>
                <w:lang w:val="ru-RU"/>
              </w:rPr>
              <w:t>ёки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кимёвий</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тозалаш</w:t>
            </w:r>
            <w:proofErr w:type="spellEnd"/>
          </w:p>
          <w:p w14:paraId="60F4C217"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совутгич</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тўлови</w:t>
            </w:r>
            <w:proofErr w:type="spellEnd"/>
            <w:r w:rsidRPr="000B27C0">
              <w:rPr>
                <w:rFonts w:ascii="Times New Roman" w:hAnsi="Times New Roman"/>
                <w:lang w:val="ru-RU"/>
              </w:rPr>
              <w:t xml:space="preserve"> (агар </w:t>
            </w:r>
            <w:proofErr w:type="spellStart"/>
            <w:r w:rsidRPr="000B27C0">
              <w:rPr>
                <w:rFonts w:ascii="Times New Roman" w:hAnsi="Times New Roman"/>
                <w:lang w:val="ru-RU"/>
              </w:rPr>
              <w:t>керак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бўлса</w:t>
            </w:r>
            <w:proofErr w:type="spellEnd"/>
            <w:r w:rsidRPr="000B27C0">
              <w:rPr>
                <w:rFonts w:ascii="Times New Roman" w:hAnsi="Times New Roman"/>
                <w:lang w:val="ru-RU"/>
              </w:rPr>
              <w:t>)</w:t>
            </w:r>
          </w:p>
          <w:p w14:paraId="28C6D03D"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айланма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насосларнинг</w:t>
            </w:r>
            <w:proofErr w:type="spellEnd"/>
            <w:r w:rsidRPr="000B27C0">
              <w:rPr>
                <w:rFonts w:ascii="Times New Roman" w:hAnsi="Times New Roman"/>
                <w:lang w:val="ru-RU"/>
              </w:rPr>
              <w:t xml:space="preserve"> чиллер </w:t>
            </w:r>
            <w:proofErr w:type="spellStart"/>
            <w:r w:rsidRPr="000B27C0">
              <w:rPr>
                <w:rFonts w:ascii="Times New Roman" w:hAnsi="Times New Roman"/>
                <w:lang w:val="ru-RU"/>
              </w:rPr>
              <w:t>назоратини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текширинг</w:t>
            </w:r>
            <w:proofErr w:type="spellEnd"/>
          </w:p>
          <w:p w14:paraId="6E2F6C81"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қурилиш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беслеме</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тугунини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2C62817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ускунани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олиб</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боради</w:t>
            </w:r>
            <w:proofErr w:type="spellEnd"/>
          </w:p>
          <w:p w14:paraId="5A0E25D2"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Синов: </w:t>
            </w:r>
            <w:proofErr w:type="spellStart"/>
            <w:r w:rsidRPr="000B27C0">
              <w:rPr>
                <w:rFonts w:ascii="Times New Roman" w:hAnsi="Times New Roman"/>
                <w:lang w:val="ru-RU"/>
              </w:rPr>
              <w:t>Қозонхона</w:t>
            </w:r>
            <w:proofErr w:type="spellEnd"/>
          </w:p>
          <w:p w14:paraId="6BCDD6D5"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қозонхонанинг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режими</w:t>
            </w:r>
            <w:proofErr w:type="spellEnd"/>
          </w:p>
          <w:p w14:paraId="52B798A6"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компрессорлар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вентиляторларнинг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электр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моторларининг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электр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узатиш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линияларидаги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юк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оқимларда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w:t>
            </w:r>
            <w:proofErr w:type="spellEnd"/>
          </w:p>
          <w:p w14:paraId="6867E81A"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автоматлаштириш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қурилмалари</w:t>
            </w:r>
            <w:proofErr w:type="spellEnd"/>
          </w:p>
          <w:p w14:paraId="75401871"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ҳарорат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босим</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сенсорлари</w:t>
            </w:r>
            <w:proofErr w:type="spellEnd"/>
          </w:p>
          <w:p w14:paraId="36F68F94"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таъминот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кучланишини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2BEEE33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Газ </w:t>
            </w:r>
            <w:proofErr w:type="spellStart"/>
            <w:r w:rsidRPr="000B27C0">
              <w:rPr>
                <w:rFonts w:ascii="Times New Roman" w:hAnsi="Times New Roman"/>
                <w:lang w:val="ru-RU"/>
              </w:rPr>
              <w:t>оқишини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созлаш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созлаш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қидириш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бартараф</w:t>
            </w:r>
            <w:proofErr w:type="spellEnd"/>
            <w:r w:rsidRPr="000B27C0">
              <w:rPr>
                <w:rFonts w:ascii="Times New Roman" w:hAnsi="Times New Roman"/>
                <w:lang w:val="ru-RU"/>
              </w:rPr>
              <w:t xml:space="preserve"> </w:t>
            </w:r>
            <w:proofErr w:type="spellStart"/>
            <w:r w:rsidRPr="000B27C0">
              <w:rPr>
                <w:rFonts w:ascii="Times New Roman" w:hAnsi="Times New Roman"/>
                <w:lang w:val="ru-RU"/>
              </w:rPr>
              <w:t>этиш</w:t>
            </w:r>
            <w:proofErr w:type="spellEnd"/>
          </w:p>
          <w:p w14:paraId="06900655"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электр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алоқаларининг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контактларини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тортиб</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олиш</w:t>
            </w:r>
            <w:proofErr w:type="spellEnd"/>
          </w:p>
          <w:p w14:paraId="5E4FB1AF"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ҳарорат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босим</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сенсорларини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калибрлаш</w:t>
            </w:r>
            <w:proofErr w:type="spellEnd"/>
          </w:p>
          <w:p w14:paraId="3260795E"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оқим</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калитини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созлаш</w:t>
            </w:r>
            <w:proofErr w:type="spellEnd"/>
          </w:p>
          <w:p w14:paraId="3A1CC91D"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қувватни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алмаштириш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ускунасининг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7D5C3FB0"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қувурли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иссиқлик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алмаштиргични</w:t>
            </w:r>
            <w:proofErr w:type="spellEnd"/>
            <w:r w:rsidRPr="000B27C0">
              <w:rPr>
                <w:rFonts w:ascii="Times New Roman" w:hAnsi="Times New Roman"/>
                <w:lang w:val="ru-RU"/>
              </w:rPr>
              <w:t xml:space="preserve"> механик </w:t>
            </w:r>
            <w:proofErr w:type="spellStart"/>
            <w:r w:rsidRPr="000B27C0">
              <w:rPr>
                <w:rFonts w:ascii="Times New Roman" w:hAnsi="Times New Roman"/>
                <w:lang w:val="ru-RU"/>
              </w:rPr>
              <w:t>ёки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кимёвий</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тозалаш</w:t>
            </w:r>
            <w:proofErr w:type="spellEnd"/>
          </w:p>
          <w:p w14:paraId="57044131"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айланма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насослар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учун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текширгични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текширинг</w:t>
            </w:r>
            <w:proofErr w:type="spellEnd"/>
          </w:p>
          <w:p w14:paraId="5945D130"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қурилиш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беслеме</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тугунини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6676F6D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ускунани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олиб</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боради</w:t>
            </w:r>
            <w:proofErr w:type="spellEnd"/>
          </w:p>
          <w:p w14:paraId="7CE8EFEB" w14:textId="3B13AAC3"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Фан </w:t>
            </w:r>
            <w:proofErr w:type="spellStart"/>
            <w:r w:rsidR="00EA7F22">
              <w:rPr>
                <w:rFonts w:ascii="Times New Roman" w:hAnsi="Times New Roman"/>
                <w:lang w:val="ru-RU"/>
              </w:rPr>
              <w:t>к</w:t>
            </w:r>
            <w:r w:rsidRPr="000B27C0">
              <w:rPr>
                <w:rFonts w:ascii="Times New Roman" w:hAnsi="Times New Roman"/>
                <w:lang w:val="ru-RU"/>
              </w:rPr>
              <w:t>оил</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бирликлари</w:t>
            </w:r>
            <w:proofErr w:type="spellEnd"/>
            <w:r w:rsidRPr="000B27C0">
              <w:rPr>
                <w:rFonts w:ascii="Times New Roman" w:hAnsi="Times New Roman"/>
                <w:lang w:val="ru-RU"/>
              </w:rPr>
              <w:t>:</w:t>
            </w:r>
          </w:p>
          <w:p w14:paraId="0F490BB3" w14:textId="4F801699"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фан </w:t>
            </w:r>
            <w:proofErr w:type="spellStart"/>
            <w:r w:rsidR="00EA7F22">
              <w:rPr>
                <w:rFonts w:ascii="Times New Roman" w:hAnsi="Times New Roman"/>
                <w:lang w:val="ru-RU"/>
              </w:rPr>
              <w:t>к</w:t>
            </w:r>
            <w:r w:rsidRPr="000B27C0">
              <w:rPr>
                <w:rFonts w:ascii="Times New Roman" w:hAnsi="Times New Roman"/>
                <w:lang w:val="ru-RU"/>
              </w:rPr>
              <w:t>оил</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блокини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даврий</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0052994A"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кириш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ҳавоси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ҳароратини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назорат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қилиш</w:t>
            </w:r>
            <w:proofErr w:type="spellEnd"/>
          </w:p>
          <w:p w14:paraId="7BCF556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lastRenderedPageBreak/>
              <w:t xml:space="preserve">фан </w:t>
            </w:r>
            <w:proofErr w:type="spellStart"/>
            <w:r w:rsidRPr="000B27C0">
              <w:rPr>
                <w:rFonts w:ascii="Times New Roman" w:hAnsi="Times New Roman"/>
                <w:lang w:val="ru-RU"/>
              </w:rPr>
              <w:t>кангалининг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чиқишидаги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ҳаво</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ҳароратини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назорат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қилиш</w:t>
            </w:r>
            <w:proofErr w:type="spellEnd"/>
          </w:p>
          <w:p w14:paraId="5C0BCF4B"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уланишлардан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совутиш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суви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оқмаслигини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4C1C631C"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иссиқлик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изолациясини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шикастланиш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учун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p>
          <w:p w14:paraId="78131477"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филтрни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тозалаш</w:t>
            </w:r>
            <w:proofErr w:type="spellEnd"/>
          </w:p>
          <w:p w14:paraId="0F051DA2"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қувват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манбаи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кучланишини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назорат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қилиш</w:t>
            </w:r>
            <w:proofErr w:type="spellEnd"/>
          </w:p>
          <w:p w14:paraId="524E81D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фан </w:t>
            </w:r>
            <w:proofErr w:type="spellStart"/>
            <w:r w:rsidRPr="000B27C0">
              <w:rPr>
                <w:rFonts w:ascii="Times New Roman" w:hAnsi="Times New Roman"/>
                <w:lang w:val="ru-RU"/>
              </w:rPr>
              <w:t>моторининг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жорий</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истеъмолини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назорат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қилиш</w:t>
            </w:r>
            <w:proofErr w:type="spellEnd"/>
          </w:p>
          <w:p w14:paraId="28D781C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фан </w:t>
            </w:r>
            <w:proofErr w:type="spellStart"/>
            <w:r w:rsidRPr="000B27C0">
              <w:rPr>
                <w:rFonts w:ascii="Times New Roman" w:hAnsi="Times New Roman"/>
                <w:lang w:val="ru-RU"/>
              </w:rPr>
              <w:t>кангал</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қурилмасида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ҳаво</w:t>
            </w:r>
            <w:proofErr w:type="spellEnd"/>
            <w:r w:rsidRPr="000B27C0">
              <w:rPr>
                <w:rFonts w:ascii="Times New Roman" w:hAnsi="Times New Roman"/>
                <w:lang w:val="ru-RU"/>
              </w:rPr>
              <w:t xml:space="preserve"> </w:t>
            </w:r>
            <w:proofErr w:type="spellStart"/>
            <w:r w:rsidRPr="000B27C0">
              <w:rPr>
                <w:rFonts w:ascii="Times New Roman" w:hAnsi="Times New Roman"/>
                <w:lang w:val="ru-RU"/>
              </w:rPr>
              <w:t>йўқлигини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ҳаво</w:t>
            </w:r>
            <w:proofErr w:type="spellEnd"/>
            <w:r w:rsidRPr="000B27C0">
              <w:rPr>
                <w:rFonts w:ascii="Times New Roman" w:hAnsi="Times New Roman"/>
                <w:lang w:val="ru-RU"/>
              </w:rPr>
              <w:t xml:space="preserve"> </w:t>
            </w:r>
            <w:proofErr w:type="spellStart"/>
            <w:r w:rsidRPr="000B27C0">
              <w:rPr>
                <w:rFonts w:ascii="Times New Roman" w:hAnsi="Times New Roman"/>
                <w:lang w:val="ru-RU"/>
              </w:rPr>
              <w:t>чиқиши</w:t>
            </w:r>
            <w:proofErr w:type="spellEnd"/>
            <w:r w:rsidRPr="000B27C0">
              <w:rPr>
                <w:rFonts w:ascii="Times New Roman" w:hAnsi="Times New Roman"/>
                <w:lang w:val="ru-RU"/>
              </w:rPr>
              <w:t>)</w:t>
            </w:r>
          </w:p>
          <w:p w14:paraId="6E9A6803"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иссиқлик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алмаштиргични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тозалаш</w:t>
            </w:r>
            <w:proofErr w:type="spellEnd"/>
          </w:p>
          <w:p w14:paraId="3495283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пан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дренаж </w:t>
            </w:r>
            <w:proofErr w:type="spellStart"/>
            <w:r w:rsidRPr="000B27C0">
              <w:rPr>
                <w:rFonts w:ascii="Times New Roman" w:hAnsi="Times New Roman"/>
                <w:lang w:val="ru-RU"/>
              </w:rPr>
              <w:t>линиясини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ювиш</w:t>
            </w:r>
            <w:proofErr w:type="spellEnd"/>
          </w:p>
          <w:p w14:paraId="59337EE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дренаж </w:t>
            </w:r>
            <w:proofErr w:type="spellStart"/>
            <w:r w:rsidRPr="000B27C0">
              <w:rPr>
                <w:rFonts w:ascii="Times New Roman" w:hAnsi="Times New Roman"/>
                <w:lang w:val="ru-RU"/>
              </w:rPr>
              <w:t>насосини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сув</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сатҳи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сенсорини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тозалаш</w:t>
            </w:r>
            <w:proofErr w:type="spellEnd"/>
          </w:p>
          <w:p w14:paraId="2797FFA5" w14:textId="77777777" w:rsidR="000B27C0" w:rsidRPr="000B27C0" w:rsidRDefault="000B27C0" w:rsidP="000B27C0">
            <w:pPr>
              <w:jc w:val="both"/>
              <w:rPr>
                <w:rFonts w:ascii="Times New Roman" w:hAnsi="Times New Roman"/>
                <w:lang w:val="ru-RU"/>
              </w:rPr>
            </w:pPr>
            <w:proofErr w:type="spellStart"/>
            <w:r w:rsidRPr="000B27C0">
              <w:rPr>
                <w:rFonts w:ascii="Times New Roman" w:hAnsi="Times New Roman"/>
                <w:lang w:val="ru-RU"/>
              </w:rPr>
              <w:t>Бундан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ташқари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ушбу</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ускунанинг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барқарор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узлуксиз</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таъминлашга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қаратилган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бир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қатор</w:t>
            </w:r>
            <w:proofErr w:type="spellEnd"/>
            <w:r w:rsidRPr="000B27C0">
              <w:rPr>
                <w:rFonts w:ascii="Times New Roman" w:hAnsi="Times New Roman"/>
                <w:lang w:val="ru-RU"/>
              </w:rPr>
              <w:t xml:space="preserve"> профилактик </w:t>
            </w:r>
            <w:proofErr w:type="spellStart"/>
            <w:r w:rsidRPr="000B27C0">
              <w:rPr>
                <w:rFonts w:ascii="Times New Roman" w:hAnsi="Times New Roman"/>
                <w:lang w:val="ru-RU"/>
              </w:rPr>
              <w:t>процедуралар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мавжуд</w:t>
            </w:r>
            <w:proofErr w:type="spellEnd"/>
            <w:r w:rsidRPr="000B27C0">
              <w:rPr>
                <w:rFonts w:ascii="Times New Roman" w:hAnsi="Times New Roman"/>
                <w:lang w:val="ru-RU"/>
              </w:rPr>
              <w:t>:</w:t>
            </w:r>
          </w:p>
          <w:p w14:paraId="0D37185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-Барча </w:t>
            </w:r>
            <w:proofErr w:type="spellStart"/>
            <w:r w:rsidRPr="000B27C0">
              <w:rPr>
                <w:rFonts w:ascii="Times New Roman" w:hAnsi="Times New Roman"/>
                <w:lang w:val="ru-RU"/>
              </w:rPr>
              <w:t>маҳкамлагичлар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уланишларнинг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ҳолатини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бир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вақтнинг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ўзида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билан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ташқи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w:t>
            </w:r>
          </w:p>
          <w:p w14:paraId="15AE5CD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-линия </w:t>
            </w:r>
            <w:proofErr w:type="spellStart"/>
            <w:r w:rsidRPr="000B27C0">
              <w:rPr>
                <w:rFonts w:ascii="Times New Roman" w:hAnsi="Times New Roman"/>
                <w:lang w:val="ru-RU"/>
              </w:rPr>
              <w:t>ва</w:t>
            </w:r>
            <w:proofErr w:type="spellEnd"/>
            <w:r w:rsidRPr="000B27C0">
              <w:rPr>
                <w:rFonts w:ascii="Times New Roman" w:hAnsi="Times New Roman"/>
                <w:lang w:val="ru-RU"/>
              </w:rPr>
              <w:t xml:space="preserve"> фаза </w:t>
            </w:r>
            <w:proofErr w:type="spellStart"/>
            <w:r w:rsidRPr="000B27C0">
              <w:rPr>
                <w:rFonts w:ascii="Times New Roman" w:hAnsi="Times New Roman"/>
                <w:lang w:val="ru-RU"/>
              </w:rPr>
              <w:t>кучланишини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ўлчаш</w:t>
            </w:r>
            <w:proofErr w:type="spellEnd"/>
            <w:r w:rsidRPr="000B27C0">
              <w:rPr>
                <w:rFonts w:ascii="Times New Roman" w:hAnsi="Times New Roman"/>
                <w:lang w:val="ru-RU"/>
              </w:rPr>
              <w:t>;</w:t>
            </w:r>
          </w:p>
          <w:p w14:paraId="5D2C484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бошқарув</w:t>
            </w:r>
            <w:proofErr w:type="spellEnd"/>
            <w:r w:rsidRPr="000B27C0">
              <w:rPr>
                <w:rFonts w:ascii="Times New Roman" w:hAnsi="Times New Roman"/>
                <w:lang w:val="ru-RU"/>
              </w:rPr>
              <w:t xml:space="preserve"> </w:t>
            </w:r>
            <w:proofErr w:type="spellStart"/>
            <w:r w:rsidRPr="000B27C0">
              <w:rPr>
                <w:rFonts w:ascii="Times New Roman" w:hAnsi="Times New Roman"/>
                <w:lang w:val="ru-RU"/>
              </w:rPr>
              <w:t>пулти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баҳолаш</w:t>
            </w:r>
            <w:proofErr w:type="spellEnd"/>
            <w:r w:rsidRPr="000B27C0">
              <w:rPr>
                <w:rFonts w:ascii="Times New Roman" w:hAnsi="Times New Roman"/>
                <w:lang w:val="ru-RU"/>
              </w:rPr>
              <w:t>;</w:t>
            </w:r>
          </w:p>
          <w:p w14:paraId="06DE5B3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-дренаж </w:t>
            </w:r>
            <w:proofErr w:type="spellStart"/>
            <w:r w:rsidRPr="000B27C0">
              <w:rPr>
                <w:rFonts w:ascii="Times New Roman" w:hAnsi="Times New Roman"/>
                <w:lang w:val="ru-RU"/>
              </w:rPr>
              <w:t>тизимининг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фунционаллик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даражасини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аниқлаш</w:t>
            </w:r>
            <w:proofErr w:type="spellEnd"/>
            <w:r w:rsidRPr="000B27C0">
              <w:rPr>
                <w:rFonts w:ascii="Times New Roman" w:hAnsi="Times New Roman"/>
                <w:lang w:val="ru-RU"/>
              </w:rPr>
              <w:t>;</w:t>
            </w:r>
          </w:p>
          <w:p w14:paraId="1B5CF02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электр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қувват</w:t>
            </w:r>
            <w:proofErr w:type="spellEnd"/>
            <w:r w:rsidRPr="000B27C0">
              <w:rPr>
                <w:rFonts w:ascii="Times New Roman" w:hAnsi="Times New Roman"/>
                <w:lang w:val="ru-RU"/>
              </w:rPr>
              <w:t xml:space="preserve"> </w:t>
            </w:r>
            <w:proofErr w:type="spellStart"/>
            <w:r w:rsidRPr="000B27C0">
              <w:rPr>
                <w:rFonts w:ascii="Times New Roman" w:hAnsi="Times New Roman"/>
                <w:lang w:val="ru-RU"/>
              </w:rPr>
              <w:t>элементларидан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ўтадиган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токни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ўлчаш</w:t>
            </w:r>
            <w:proofErr w:type="spellEnd"/>
            <w:r w:rsidRPr="000B27C0">
              <w:rPr>
                <w:rFonts w:ascii="Times New Roman" w:hAnsi="Times New Roman"/>
                <w:lang w:val="ru-RU"/>
              </w:rPr>
              <w:t>;</w:t>
            </w:r>
          </w:p>
          <w:p w14:paraId="57767025" w14:textId="18A54224"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 </w:t>
            </w:r>
            <w:proofErr w:type="spellStart"/>
            <w:r w:rsidRPr="000B27C0">
              <w:rPr>
                <w:rFonts w:ascii="Times New Roman" w:hAnsi="Times New Roman"/>
                <w:lang w:val="ru-RU"/>
              </w:rPr>
              <w:t>фан</w:t>
            </w:r>
            <w:r w:rsidR="002D5CF2">
              <w:rPr>
                <w:rFonts w:ascii="Times New Roman" w:hAnsi="Times New Roman"/>
                <w:lang w:val="ru-RU"/>
              </w:rPr>
              <w:t>коллар</w:t>
            </w:r>
            <w:r w:rsidRPr="000B27C0">
              <w:rPr>
                <w:rFonts w:ascii="Times New Roman" w:hAnsi="Times New Roman"/>
                <w:lang w:val="ru-RU"/>
              </w:rPr>
              <w:t>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ишлашини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w:t>
            </w:r>
          </w:p>
          <w:p w14:paraId="75B9231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схемаларнинг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ҳолатини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баҳолаш</w:t>
            </w:r>
            <w:proofErr w:type="spellEnd"/>
            <w:r w:rsidRPr="000B27C0">
              <w:rPr>
                <w:rFonts w:ascii="Times New Roman" w:hAnsi="Times New Roman"/>
                <w:lang w:val="ru-RU"/>
              </w:rPr>
              <w:t>;</w:t>
            </w:r>
          </w:p>
          <w:p w14:paraId="5A83250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радиаторда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исталмаган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микрофлоранинг</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тўпланишига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йўл</w:t>
            </w:r>
            <w:proofErr w:type="spellEnd"/>
            <w:r w:rsidRPr="000B27C0">
              <w:rPr>
                <w:rFonts w:ascii="Times New Roman" w:hAnsi="Times New Roman"/>
                <w:lang w:val="ru-RU"/>
              </w:rPr>
              <w:t xml:space="preserve"> </w:t>
            </w:r>
            <w:proofErr w:type="spellStart"/>
            <w:r w:rsidRPr="000B27C0">
              <w:rPr>
                <w:rFonts w:ascii="Times New Roman" w:hAnsi="Times New Roman"/>
                <w:lang w:val="ru-RU"/>
              </w:rPr>
              <w:t>қўймаслик</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учун</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даволашни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амалга</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ошириш</w:t>
            </w:r>
            <w:proofErr w:type="spellEnd"/>
            <w:r w:rsidRPr="000B27C0">
              <w:rPr>
                <w:rFonts w:ascii="Times New Roman" w:hAnsi="Times New Roman"/>
                <w:lang w:val="ru-RU"/>
              </w:rPr>
              <w:t>.</w:t>
            </w:r>
          </w:p>
          <w:p w14:paraId="7430866F"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w:t>
            </w:r>
            <w:proofErr w:type="spellStart"/>
            <w:r w:rsidRPr="000B27C0">
              <w:rPr>
                <w:rFonts w:ascii="Times New Roman" w:hAnsi="Times New Roman"/>
                <w:lang w:val="ru-RU"/>
              </w:rPr>
              <w:t>ҳар</w:t>
            </w:r>
            <w:proofErr w:type="spellEnd"/>
            <w:r w:rsidRPr="000B27C0">
              <w:rPr>
                <w:rFonts w:ascii="Times New Roman" w:hAnsi="Times New Roman"/>
                <w:lang w:val="ru-RU"/>
              </w:rPr>
              <w:t xml:space="preserve"> </w:t>
            </w:r>
            <w:proofErr w:type="spellStart"/>
            <w:r w:rsidRPr="000B27C0">
              <w:rPr>
                <w:rFonts w:ascii="Times New Roman" w:hAnsi="Times New Roman"/>
                <w:lang w:val="ru-RU"/>
              </w:rPr>
              <w:t>куни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ускунани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текшириш</w:t>
            </w:r>
            <w:proofErr w:type="spellEnd"/>
            <w:r w:rsidRPr="000B27C0">
              <w:rPr>
                <w:rFonts w:ascii="Times New Roman" w:hAnsi="Times New Roman"/>
                <w:lang w:val="ru-RU"/>
              </w:rPr>
              <w:t xml:space="preserve"> </w:t>
            </w:r>
            <w:proofErr w:type="spellStart"/>
            <w:r w:rsidRPr="000B27C0">
              <w:rPr>
                <w:rFonts w:ascii="Times New Roman" w:hAnsi="Times New Roman"/>
                <w:lang w:val="ru-RU"/>
              </w:rPr>
              <w:t>ишларини</w:t>
            </w:r>
            <w:proofErr w:type="spellEnd"/>
            <w:r w:rsidRPr="000B27C0">
              <w:rPr>
                <w:rFonts w:ascii="Times New Roman" w:hAnsi="Times New Roman"/>
                <w:lang w:val="ru-RU"/>
              </w:rPr>
              <w:t xml:space="preserve"> </w:t>
            </w:r>
            <w:proofErr w:type="spellStart"/>
            <w:r w:rsidRPr="000B27C0">
              <w:rPr>
                <w:rFonts w:ascii="Times New Roman" w:hAnsi="Times New Roman"/>
                <w:lang w:val="ru-RU"/>
              </w:rPr>
              <w:t>олиб</w:t>
            </w:r>
            <w:proofErr w:type="spellEnd"/>
            <w:r w:rsidRPr="000B27C0">
              <w:rPr>
                <w:rFonts w:ascii="Times New Roman" w:hAnsi="Times New Roman"/>
                <w:lang w:val="ru-RU"/>
              </w:rPr>
              <w:t xml:space="preserve"> </w:t>
            </w:r>
            <w:proofErr w:type="spellStart"/>
            <w:r w:rsidRPr="000B27C0">
              <w:rPr>
                <w:rFonts w:ascii="Times New Roman" w:hAnsi="Times New Roman"/>
                <w:lang w:val="ru-RU"/>
              </w:rPr>
              <w:t>боради</w:t>
            </w:r>
            <w:proofErr w:type="spellEnd"/>
          </w:p>
        </w:tc>
      </w:tr>
    </w:tbl>
    <w:p w14:paraId="6126464E" w14:textId="77777777" w:rsidR="000B27C0" w:rsidRPr="000B27C0" w:rsidRDefault="000B27C0" w:rsidP="000B27C0">
      <w:pPr>
        <w:jc w:val="both"/>
        <w:rPr>
          <w:rFonts w:ascii="Times New Roman" w:hAnsi="Times New Roman"/>
          <w:lang w:val="ru-RU"/>
        </w:rPr>
      </w:pPr>
    </w:p>
    <w:p w14:paraId="1463FF99" w14:textId="63AC6677" w:rsidR="000B27C0" w:rsidRPr="000B27C0" w:rsidRDefault="000B27C0" w:rsidP="000B27C0">
      <w:pPr>
        <w:jc w:val="both"/>
        <w:rPr>
          <w:rFonts w:ascii="Times New Roman" w:hAnsi="Times New Roman"/>
          <w:b/>
          <w:sz w:val="26"/>
          <w:szCs w:val="26"/>
          <w:lang w:val="ru-RU"/>
        </w:rPr>
      </w:pPr>
      <w:r w:rsidRPr="000B27C0">
        <w:rPr>
          <w:rFonts w:ascii="Times New Roman" w:hAnsi="Times New Roman"/>
          <w:lang w:val="ru-RU"/>
        </w:rPr>
        <w:br w:type="page"/>
      </w:r>
    </w:p>
    <w:p w14:paraId="5B513B37" w14:textId="67E3D51F" w:rsidR="000B27C0" w:rsidRDefault="000B27C0" w:rsidP="000B27C0">
      <w:pPr>
        <w:jc w:val="center"/>
        <w:rPr>
          <w:rFonts w:ascii="Times New Roman" w:hAnsi="Times New Roman"/>
          <w:b/>
          <w:sz w:val="26"/>
          <w:szCs w:val="26"/>
          <w:lang w:val="uz-Cyrl-UZ"/>
        </w:rPr>
      </w:pPr>
      <w:proofErr w:type="spellStart"/>
      <w:r w:rsidRPr="000B27C0">
        <w:rPr>
          <w:rFonts w:ascii="Times New Roman" w:hAnsi="Times New Roman"/>
          <w:b/>
          <w:sz w:val="26"/>
          <w:szCs w:val="26"/>
          <w:lang w:val="ru-RU"/>
        </w:rPr>
        <w:lastRenderedPageBreak/>
        <w:t>Мухандислик</w:t>
      </w:r>
      <w:proofErr w:type="spellEnd"/>
      <w:r w:rsidRPr="000B27C0">
        <w:rPr>
          <w:rFonts w:ascii="Times New Roman" w:hAnsi="Times New Roman"/>
          <w:b/>
          <w:sz w:val="26"/>
          <w:szCs w:val="26"/>
          <w:lang w:val="ru-RU"/>
        </w:rPr>
        <w:t xml:space="preserve"> </w:t>
      </w:r>
      <w:proofErr w:type="spellStart"/>
      <w:r w:rsidRPr="000B27C0">
        <w:rPr>
          <w:rFonts w:ascii="Times New Roman" w:hAnsi="Times New Roman"/>
          <w:b/>
          <w:sz w:val="26"/>
          <w:szCs w:val="26"/>
          <w:lang w:val="ru-RU"/>
        </w:rPr>
        <w:t>ускуналарига</w:t>
      </w:r>
      <w:proofErr w:type="spellEnd"/>
      <w:r w:rsidRPr="000B27C0">
        <w:rPr>
          <w:rFonts w:ascii="Times New Roman" w:hAnsi="Times New Roman"/>
          <w:b/>
          <w:sz w:val="26"/>
          <w:szCs w:val="26"/>
          <w:lang w:val="ru-RU"/>
        </w:rPr>
        <w:t xml:space="preserve"> техник </w:t>
      </w:r>
      <w:proofErr w:type="spellStart"/>
      <w:r w:rsidRPr="000B27C0">
        <w:rPr>
          <w:rFonts w:ascii="Times New Roman" w:hAnsi="Times New Roman"/>
          <w:b/>
          <w:sz w:val="26"/>
          <w:szCs w:val="26"/>
          <w:lang w:val="ru-RU"/>
        </w:rPr>
        <w:t>хизмат</w:t>
      </w:r>
      <w:proofErr w:type="spellEnd"/>
      <w:r w:rsidRPr="000B27C0">
        <w:rPr>
          <w:rFonts w:ascii="Times New Roman" w:hAnsi="Times New Roman"/>
          <w:b/>
          <w:sz w:val="26"/>
          <w:szCs w:val="26"/>
          <w:lang w:val="ru-RU"/>
        </w:rPr>
        <w:t xml:space="preserve"> </w:t>
      </w:r>
      <w:proofErr w:type="spellStart"/>
      <w:r w:rsidRPr="000B27C0">
        <w:rPr>
          <w:rFonts w:ascii="Times New Roman" w:hAnsi="Times New Roman"/>
          <w:b/>
          <w:sz w:val="26"/>
          <w:szCs w:val="26"/>
          <w:lang w:val="ru-RU"/>
        </w:rPr>
        <w:t>кўрсатиш</w:t>
      </w:r>
      <w:proofErr w:type="spellEnd"/>
      <w:r w:rsidRPr="000B27C0">
        <w:rPr>
          <w:rFonts w:ascii="Times New Roman" w:hAnsi="Times New Roman"/>
          <w:b/>
          <w:sz w:val="26"/>
          <w:szCs w:val="26"/>
          <w:lang w:val="ru-RU"/>
        </w:rPr>
        <w:t xml:space="preserve"> </w:t>
      </w:r>
      <w:proofErr w:type="spellStart"/>
      <w:r w:rsidRPr="000B27C0">
        <w:rPr>
          <w:rFonts w:ascii="Times New Roman" w:hAnsi="Times New Roman"/>
          <w:b/>
          <w:sz w:val="26"/>
          <w:szCs w:val="26"/>
          <w:lang w:val="ru-RU"/>
        </w:rPr>
        <w:t>ва</w:t>
      </w:r>
      <w:proofErr w:type="spellEnd"/>
      <w:r w:rsidRPr="000B27C0">
        <w:rPr>
          <w:rFonts w:ascii="Times New Roman" w:hAnsi="Times New Roman"/>
          <w:b/>
          <w:sz w:val="26"/>
          <w:szCs w:val="26"/>
          <w:lang w:val="ru-RU"/>
        </w:rPr>
        <w:t xml:space="preserve"> </w:t>
      </w:r>
      <w:proofErr w:type="spellStart"/>
      <w:r w:rsidRPr="000B27C0">
        <w:rPr>
          <w:rFonts w:ascii="Times New Roman" w:hAnsi="Times New Roman"/>
          <w:b/>
          <w:sz w:val="26"/>
          <w:szCs w:val="26"/>
          <w:lang w:val="ru-RU"/>
        </w:rPr>
        <w:t>улардан</w:t>
      </w:r>
      <w:proofErr w:type="spellEnd"/>
      <w:r w:rsidRPr="000B27C0">
        <w:rPr>
          <w:rFonts w:ascii="Times New Roman" w:hAnsi="Times New Roman"/>
          <w:b/>
          <w:sz w:val="26"/>
          <w:szCs w:val="26"/>
          <w:lang w:val="ru-RU"/>
        </w:rPr>
        <w:t xml:space="preserve"> </w:t>
      </w:r>
      <w:proofErr w:type="spellStart"/>
      <w:r w:rsidRPr="000B27C0">
        <w:rPr>
          <w:rFonts w:ascii="Times New Roman" w:hAnsi="Times New Roman"/>
          <w:b/>
          <w:sz w:val="26"/>
          <w:szCs w:val="26"/>
          <w:lang w:val="ru-RU"/>
        </w:rPr>
        <w:t>фойлаланиш</w:t>
      </w:r>
      <w:proofErr w:type="spellEnd"/>
      <w:r w:rsidRPr="000B27C0">
        <w:rPr>
          <w:rFonts w:ascii="Times New Roman" w:hAnsi="Times New Roman"/>
          <w:b/>
          <w:sz w:val="26"/>
          <w:szCs w:val="26"/>
          <w:lang w:val="ru-RU"/>
        </w:rPr>
        <w:t xml:space="preserve"> </w:t>
      </w:r>
      <w:proofErr w:type="spellStart"/>
      <w:r w:rsidRPr="000B27C0">
        <w:rPr>
          <w:rFonts w:ascii="Times New Roman" w:hAnsi="Times New Roman"/>
          <w:b/>
          <w:sz w:val="26"/>
          <w:szCs w:val="26"/>
          <w:lang w:val="ru-RU"/>
        </w:rPr>
        <w:t>бўйича</w:t>
      </w:r>
      <w:proofErr w:type="spellEnd"/>
      <w:r w:rsidRPr="000B27C0">
        <w:rPr>
          <w:rFonts w:ascii="Times New Roman" w:hAnsi="Times New Roman"/>
          <w:b/>
          <w:sz w:val="26"/>
          <w:szCs w:val="26"/>
          <w:lang w:val="ru-RU"/>
        </w:rPr>
        <w:t xml:space="preserve"> </w:t>
      </w:r>
      <w:proofErr w:type="spellStart"/>
      <w:r w:rsidRPr="000B27C0">
        <w:rPr>
          <w:rFonts w:ascii="Times New Roman" w:hAnsi="Times New Roman"/>
          <w:b/>
          <w:sz w:val="26"/>
          <w:szCs w:val="26"/>
          <w:lang w:val="ru-RU"/>
        </w:rPr>
        <w:t>хизматлар</w:t>
      </w:r>
      <w:proofErr w:type="spellEnd"/>
      <w:r w:rsidRPr="000B27C0">
        <w:rPr>
          <w:rFonts w:ascii="Times New Roman" w:hAnsi="Times New Roman"/>
          <w:b/>
          <w:sz w:val="26"/>
          <w:szCs w:val="26"/>
          <w:lang w:val="ru-RU"/>
        </w:rPr>
        <w:t xml:space="preserve"> </w:t>
      </w:r>
      <w:proofErr w:type="spellStart"/>
      <w:r w:rsidRPr="000B27C0">
        <w:rPr>
          <w:rFonts w:ascii="Times New Roman" w:hAnsi="Times New Roman"/>
          <w:b/>
          <w:sz w:val="26"/>
          <w:szCs w:val="26"/>
          <w:lang w:val="ru-RU"/>
        </w:rPr>
        <w:t>кўрсатиш</w:t>
      </w:r>
      <w:proofErr w:type="spellEnd"/>
      <w:r w:rsidRPr="000B27C0">
        <w:rPr>
          <w:rFonts w:ascii="Times New Roman" w:hAnsi="Times New Roman"/>
          <w:b/>
          <w:sz w:val="26"/>
          <w:szCs w:val="26"/>
          <w:lang w:val="ru-RU"/>
        </w:rPr>
        <w:t xml:space="preserve"> </w:t>
      </w:r>
      <w:r>
        <w:rPr>
          <w:rFonts w:ascii="Times New Roman" w:hAnsi="Times New Roman"/>
          <w:b/>
          <w:sz w:val="26"/>
          <w:szCs w:val="26"/>
          <w:lang w:val="uz-Cyrl-UZ"/>
        </w:rPr>
        <w:t>сони</w:t>
      </w:r>
    </w:p>
    <w:p w14:paraId="2A73E3B3" w14:textId="77777777" w:rsidR="00232A18" w:rsidRPr="001057BF" w:rsidRDefault="00232A18" w:rsidP="000B27C0">
      <w:pPr>
        <w:jc w:val="center"/>
        <w:rPr>
          <w:rFonts w:ascii="Times New Roman" w:hAnsi="Times New Roman"/>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957"/>
        <w:gridCol w:w="2577"/>
      </w:tblGrid>
      <w:tr w:rsidR="000B27C0" w:rsidRPr="00FB5AC0" w14:paraId="32494B7C" w14:textId="77777777" w:rsidTr="009D6637">
        <w:trPr>
          <w:trHeight w:val="691"/>
        </w:trPr>
        <w:tc>
          <w:tcPr>
            <w:tcW w:w="810" w:type="dxa"/>
            <w:shd w:val="clear" w:color="auto" w:fill="auto"/>
            <w:vAlign w:val="center"/>
          </w:tcPr>
          <w:p w14:paraId="56599461" w14:textId="77777777" w:rsidR="000B27C0" w:rsidRPr="00FB5AC0" w:rsidRDefault="000B27C0" w:rsidP="009D6637">
            <w:pPr>
              <w:spacing w:line="288" w:lineRule="exact"/>
              <w:jc w:val="center"/>
              <w:rPr>
                <w:rFonts w:ascii="Times New Roman" w:hAnsi="Times New Roman"/>
                <w:b/>
                <w:noProof/>
                <w:color w:val="000000"/>
                <w:spacing w:val="2"/>
                <w:sz w:val="28"/>
                <w:szCs w:val="28"/>
              </w:rPr>
            </w:pPr>
            <w:r w:rsidRPr="00FB5AC0">
              <w:rPr>
                <w:rFonts w:ascii="Times New Roman" w:hAnsi="Times New Roman"/>
                <w:b/>
                <w:noProof/>
                <w:color w:val="000000"/>
                <w:spacing w:val="2"/>
                <w:sz w:val="28"/>
                <w:szCs w:val="28"/>
              </w:rPr>
              <w:t>№</w:t>
            </w:r>
          </w:p>
        </w:tc>
        <w:tc>
          <w:tcPr>
            <w:tcW w:w="5958" w:type="dxa"/>
            <w:shd w:val="clear" w:color="auto" w:fill="auto"/>
            <w:vAlign w:val="center"/>
          </w:tcPr>
          <w:p w14:paraId="459E408E" w14:textId="77777777" w:rsidR="000B27C0" w:rsidRPr="00FB5AC0" w:rsidRDefault="000B27C0" w:rsidP="009D6637">
            <w:pPr>
              <w:spacing w:line="288" w:lineRule="exact"/>
              <w:jc w:val="center"/>
              <w:rPr>
                <w:rFonts w:ascii="Times New Roman" w:hAnsi="Times New Roman"/>
                <w:b/>
                <w:noProof/>
                <w:color w:val="000000"/>
                <w:spacing w:val="2"/>
                <w:sz w:val="28"/>
                <w:szCs w:val="28"/>
              </w:rPr>
            </w:pPr>
          </w:p>
          <w:p w14:paraId="631F4FF7" w14:textId="77777777" w:rsidR="000B27C0" w:rsidRPr="00FD15E4" w:rsidRDefault="000B27C0" w:rsidP="009D6637">
            <w:pPr>
              <w:spacing w:line="288" w:lineRule="exact"/>
              <w:jc w:val="center"/>
              <w:rPr>
                <w:rFonts w:ascii="Times New Roman" w:hAnsi="Times New Roman"/>
                <w:b/>
                <w:noProof/>
                <w:color w:val="000000"/>
                <w:spacing w:val="2"/>
                <w:sz w:val="28"/>
                <w:szCs w:val="28"/>
                <w:lang w:val="uz-Cyrl-UZ"/>
              </w:rPr>
            </w:pPr>
            <w:r>
              <w:rPr>
                <w:rFonts w:ascii="Times New Roman" w:hAnsi="Times New Roman"/>
                <w:b/>
                <w:noProof/>
                <w:color w:val="000000"/>
                <w:spacing w:val="2"/>
                <w:sz w:val="28"/>
                <w:szCs w:val="28"/>
                <w:lang w:val="uz-Cyrl-UZ"/>
              </w:rPr>
              <w:t>Ускуналар номи</w:t>
            </w:r>
          </w:p>
          <w:p w14:paraId="434BA267" w14:textId="77777777" w:rsidR="000B27C0" w:rsidRPr="00FB5AC0" w:rsidRDefault="000B27C0" w:rsidP="009D6637">
            <w:pPr>
              <w:spacing w:line="288" w:lineRule="exact"/>
              <w:jc w:val="center"/>
              <w:rPr>
                <w:rFonts w:ascii="Times New Roman" w:hAnsi="Times New Roman"/>
                <w:b/>
                <w:noProof/>
                <w:color w:val="000000"/>
                <w:spacing w:val="2"/>
                <w:sz w:val="28"/>
                <w:szCs w:val="28"/>
              </w:rPr>
            </w:pPr>
          </w:p>
        </w:tc>
        <w:tc>
          <w:tcPr>
            <w:tcW w:w="2577" w:type="dxa"/>
            <w:shd w:val="clear" w:color="auto" w:fill="auto"/>
            <w:vAlign w:val="center"/>
          </w:tcPr>
          <w:p w14:paraId="47A223EE" w14:textId="77777777" w:rsidR="000B27C0" w:rsidRPr="00FD15E4" w:rsidRDefault="000B27C0" w:rsidP="009D6637">
            <w:pPr>
              <w:spacing w:line="288" w:lineRule="exact"/>
              <w:jc w:val="center"/>
              <w:rPr>
                <w:rFonts w:ascii="Times New Roman" w:hAnsi="Times New Roman"/>
                <w:b/>
                <w:noProof/>
                <w:color w:val="000000"/>
                <w:spacing w:val="2"/>
                <w:sz w:val="28"/>
                <w:szCs w:val="28"/>
                <w:lang w:val="uz-Cyrl-UZ"/>
              </w:rPr>
            </w:pPr>
            <w:r>
              <w:rPr>
                <w:rFonts w:ascii="Times New Roman" w:hAnsi="Times New Roman"/>
                <w:b/>
                <w:noProof/>
                <w:color w:val="000000"/>
                <w:spacing w:val="2"/>
                <w:sz w:val="28"/>
                <w:szCs w:val="28"/>
                <w:lang w:val="uz-Cyrl-UZ"/>
              </w:rPr>
              <w:t>сони</w:t>
            </w:r>
          </w:p>
        </w:tc>
      </w:tr>
      <w:tr w:rsidR="000B27C0" w:rsidRPr="000B27C0" w14:paraId="3536CCC2" w14:textId="77777777" w:rsidTr="009D6637">
        <w:trPr>
          <w:trHeight w:val="6926"/>
        </w:trPr>
        <w:tc>
          <w:tcPr>
            <w:tcW w:w="810" w:type="dxa"/>
            <w:shd w:val="clear" w:color="auto" w:fill="auto"/>
          </w:tcPr>
          <w:p w14:paraId="40E1AEB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w:t>
            </w:r>
          </w:p>
          <w:p w14:paraId="2CF84DB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2</w:t>
            </w:r>
          </w:p>
          <w:p w14:paraId="4CCA37E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3</w:t>
            </w:r>
          </w:p>
          <w:p w14:paraId="04CF6B4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4</w:t>
            </w:r>
          </w:p>
          <w:p w14:paraId="2452DB1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5</w:t>
            </w:r>
          </w:p>
          <w:p w14:paraId="19AB842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6</w:t>
            </w:r>
          </w:p>
          <w:p w14:paraId="63F8B51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7</w:t>
            </w:r>
          </w:p>
          <w:p w14:paraId="5748EC2E"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8</w:t>
            </w:r>
          </w:p>
          <w:p w14:paraId="239987F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9</w:t>
            </w:r>
          </w:p>
          <w:p w14:paraId="5401CDBF"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10</w:t>
            </w:r>
          </w:p>
          <w:p w14:paraId="643EE902"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11</w:t>
            </w:r>
          </w:p>
          <w:p w14:paraId="5C7DDCA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12</w:t>
            </w:r>
          </w:p>
          <w:p w14:paraId="6386ADD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13</w:t>
            </w:r>
          </w:p>
          <w:p w14:paraId="40C8BDC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14</w:t>
            </w:r>
          </w:p>
          <w:p w14:paraId="7025EBA9"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15</w:t>
            </w:r>
          </w:p>
          <w:p w14:paraId="79CEA73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16</w:t>
            </w:r>
          </w:p>
          <w:p w14:paraId="07F17CF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17</w:t>
            </w:r>
          </w:p>
          <w:p w14:paraId="5654BC9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18</w:t>
            </w:r>
          </w:p>
          <w:p w14:paraId="0BD2EB8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19</w:t>
            </w:r>
          </w:p>
          <w:p w14:paraId="35A2869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20</w:t>
            </w:r>
          </w:p>
          <w:p w14:paraId="3713167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21</w:t>
            </w:r>
          </w:p>
          <w:p w14:paraId="20AE61B5" w14:textId="513B87A9" w:rsidR="00CE2BE4" w:rsidRDefault="00CE2BE4" w:rsidP="006F45FB">
            <w:pPr>
              <w:jc w:val="both"/>
              <w:rPr>
                <w:rFonts w:ascii="Times New Roman" w:hAnsi="Times New Roman"/>
                <w:lang w:val="ru-RU"/>
              </w:rPr>
            </w:pPr>
            <w:r>
              <w:rPr>
                <w:rFonts w:ascii="Times New Roman" w:hAnsi="Times New Roman"/>
                <w:lang w:val="ru-RU"/>
              </w:rPr>
              <w:t>22</w:t>
            </w:r>
          </w:p>
          <w:p w14:paraId="73D0427F" w14:textId="38F3D1F3" w:rsidR="00CE2BE4" w:rsidRDefault="00CE2BE4" w:rsidP="00CE2BE4">
            <w:pPr>
              <w:rPr>
                <w:rFonts w:ascii="Times New Roman" w:hAnsi="Times New Roman"/>
                <w:lang w:val="ru-RU"/>
              </w:rPr>
            </w:pPr>
            <w:r>
              <w:rPr>
                <w:rFonts w:ascii="Times New Roman" w:hAnsi="Times New Roman"/>
                <w:lang w:val="ru-RU"/>
              </w:rPr>
              <w:t>23</w:t>
            </w:r>
          </w:p>
          <w:p w14:paraId="7CCA1A09" w14:textId="27F33EDC" w:rsidR="00375019" w:rsidRDefault="00CE2BE4" w:rsidP="00CE2BE4">
            <w:pPr>
              <w:rPr>
                <w:rFonts w:ascii="Times New Roman" w:hAnsi="Times New Roman"/>
                <w:lang w:val="ru-RU"/>
              </w:rPr>
            </w:pPr>
            <w:r>
              <w:rPr>
                <w:rFonts w:ascii="Times New Roman" w:hAnsi="Times New Roman"/>
                <w:lang w:val="ru-RU"/>
              </w:rPr>
              <w:t>24</w:t>
            </w:r>
          </w:p>
          <w:p w14:paraId="39BF48B4" w14:textId="460A9375" w:rsidR="00375019" w:rsidRDefault="00375019" w:rsidP="00375019">
            <w:pPr>
              <w:rPr>
                <w:rFonts w:ascii="Times New Roman" w:hAnsi="Times New Roman"/>
                <w:lang w:val="ru-RU"/>
              </w:rPr>
            </w:pPr>
            <w:r>
              <w:rPr>
                <w:rFonts w:ascii="Times New Roman" w:hAnsi="Times New Roman"/>
                <w:lang w:val="ru-RU"/>
              </w:rPr>
              <w:t>25</w:t>
            </w:r>
          </w:p>
          <w:p w14:paraId="7FBF2A12" w14:textId="52CA0F22" w:rsidR="00375019" w:rsidRDefault="00375019" w:rsidP="00375019">
            <w:pPr>
              <w:rPr>
                <w:rFonts w:ascii="Times New Roman" w:hAnsi="Times New Roman"/>
                <w:lang w:val="ru-RU"/>
              </w:rPr>
            </w:pPr>
            <w:r>
              <w:rPr>
                <w:rFonts w:ascii="Times New Roman" w:hAnsi="Times New Roman"/>
                <w:lang w:val="ru-RU"/>
              </w:rPr>
              <w:t>26</w:t>
            </w:r>
          </w:p>
          <w:p w14:paraId="2CB370CE" w14:textId="3122FAA2" w:rsidR="00375019" w:rsidRDefault="00375019" w:rsidP="00375019">
            <w:pPr>
              <w:rPr>
                <w:rFonts w:ascii="Times New Roman" w:hAnsi="Times New Roman"/>
                <w:lang w:val="ru-RU"/>
              </w:rPr>
            </w:pPr>
            <w:r>
              <w:rPr>
                <w:rFonts w:ascii="Times New Roman" w:hAnsi="Times New Roman"/>
                <w:lang w:val="ru-RU"/>
              </w:rPr>
              <w:t>27</w:t>
            </w:r>
          </w:p>
          <w:p w14:paraId="007645DF" w14:textId="07D429B6" w:rsidR="00375019" w:rsidRDefault="00375019" w:rsidP="00375019">
            <w:pPr>
              <w:rPr>
                <w:rFonts w:ascii="Times New Roman" w:hAnsi="Times New Roman"/>
                <w:lang w:val="ru-RU"/>
              </w:rPr>
            </w:pPr>
            <w:r>
              <w:rPr>
                <w:rFonts w:ascii="Times New Roman" w:hAnsi="Times New Roman"/>
                <w:lang w:val="ru-RU"/>
              </w:rPr>
              <w:t>28</w:t>
            </w:r>
          </w:p>
          <w:p w14:paraId="7150D228" w14:textId="0E25EF6D" w:rsidR="00375019" w:rsidRDefault="00375019" w:rsidP="00375019">
            <w:pPr>
              <w:rPr>
                <w:rFonts w:ascii="Times New Roman" w:hAnsi="Times New Roman"/>
                <w:lang w:val="ru-RU"/>
              </w:rPr>
            </w:pPr>
          </w:p>
          <w:p w14:paraId="605EDE52" w14:textId="2A128D49" w:rsidR="00375019" w:rsidRDefault="00375019" w:rsidP="00375019">
            <w:pPr>
              <w:rPr>
                <w:rFonts w:ascii="Times New Roman" w:hAnsi="Times New Roman"/>
                <w:lang w:val="ru-RU"/>
              </w:rPr>
            </w:pPr>
            <w:r>
              <w:rPr>
                <w:rFonts w:ascii="Times New Roman" w:hAnsi="Times New Roman"/>
                <w:lang w:val="ru-RU"/>
              </w:rPr>
              <w:t>29</w:t>
            </w:r>
          </w:p>
          <w:p w14:paraId="24C2FA98" w14:textId="06A3A4D1" w:rsidR="00375019" w:rsidRDefault="00375019" w:rsidP="00375019">
            <w:pPr>
              <w:rPr>
                <w:rFonts w:ascii="Times New Roman" w:hAnsi="Times New Roman"/>
                <w:lang w:val="ru-RU"/>
              </w:rPr>
            </w:pPr>
            <w:r>
              <w:rPr>
                <w:rFonts w:ascii="Times New Roman" w:hAnsi="Times New Roman"/>
                <w:lang w:val="ru-RU"/>
              </w:rPr>
              <w:t>30</w:t>
            </w:r>
          </w:p>
          <w:p w14:paraId="4EF69A73" w14:textId="089BF188" w:rsidR="00EC16DA" w:rsidRDefault="00375019" w:rsidP="00375019">
            <w:pPr>
              <w:rPr>
                <w:rFonts w:ascii="Times New Roman" w:hAnsi="Times New Roman"/>
                <w:lang w:val="ru-RU"/>
              </w:rPr>
            </w:pPr>
            <w:r>
              <w:rPr>
                <w:rFonts w:ascii="Times New Roman" w:hAnsi="Times New Roman"/>
                <w:lang w:val="ru-RU"/>
              </w:rPr>
              <w:t>31</w:t>
            </w:r>
          </w:p>
          <w:p w14:paraId="618D9837" w14:textId="796661FB" w:rsidR="00EC16DA" w:rsidRDefault="00EC16DA" w:rsidP="00EC16DA">
            <w:pPr>
              <w:rPr>
                <w:rFonts w:ascii="Times New Roman" w:hAnsi="Times New Roman"/>
                <w:lang w:val="ru-RU"/>
              </w:rPr>
            </w:pPr>
            <w:r>
              <w:rPr>
                <w:rFonts w:ascii="Times New Roman" w:hAnsi="Times New Roman"/>
                <w:lang w:val="ru-RU"/>
              </w:rPr>
              <w:t>32</w:t>
            </w:r>
          </w:p>
          <w:p w14:paraId="738974BE" w14:textId="77777777" w:rsidR="000B27C0" w:rsidRDefault="00EC16DA" w:rsidP="00EC16DA">
            <w:pPr>
              <w:rPr>
                <w:rFonts w:ascii="Times New Roman" w:hAnsi="Times New Roman"/>
                <w:lang w:val="ru-RU"/>
              </w:rPr>
            </w:pPr>
            <w:r>
              <w:rPr>
                <w:rFonts w:ascii="Times New Roman" w:hAnsi="Times New Roman"/>
                <w:lang w:val="ru-RU"/>
              </w:rPr>
              <w:t xml:space="preserve">33       </w:t>
            </w:r>
          </w:p>
          <w:p w14:paraId="726D76D3" w14:textId="77777777" w:rsidR="00EC16DA" w:rsidRDefault="00EC16DA" w:rsidP="00EC16DA">
            <w:pPr>
              <w:rPr>
                <w:rFonts w:ascii="Times New Roman" w:hAnsi="Times New Roman"/>
                <w:lang w:val="ru-RU"/>
              </w:rPr>
            </w:pPr>
            <w:r>
              <w:rPr>
                <w:rFonts w:ascii="Times New Roman" w:hAnsi="Times New Roman"/>
                <w:lang w:val="ru-RU"/>
              </w:rPr>
              <w:t>34</w:t>
            </w:r>
          </w:p>
          <w:p w14:paraId="2A0D3044" w14:textId="77777777" w:rsidR="00EC16DA" w:rsidRDefault="00EC16DA" w:rsidP="00EC16DA">
            <w:pPr>
              <w:rPr>
                <w:rFonts w:ascii="Times New Roman" w:hAnsi="Times New Roman"/>
                <w:lang w:val="ru-RU"/>
              </w:rPr>
            </w:pPr>
            <w:r>
              <w:rPr>
                <w:rFonts w:ascii="Times New Roman" w:hAnsi="Times New Roman"/>
                <w:lang w:val="ru-RU"/>
              </w:rPr>
              <w:t>35</w:t>
            </w:r>
          </w:p>
          <w:p w14:paraId="2B7D0ABA" w14:textId="77777777" w:rsidR="00EC16DA" w:rsidRDefault="00EC16DA" w:rsidP="00EC16DA">
            <w:pPr>
              <w:rPr>
                <w:rFonts w:ascii="Times New Roman" w:hAnsi="Times New Roman"/>
                <w:lang w:val="ru-RU"/>
              </w:rPr>
            </w:pPr>
            <w:r>
              <w:rPr>
                <w:rFonts w:ascii="Times New Roman" w:hAnsi="Times New Roman"/>
                <w:lang w:val="ru-RU"/>
              </w:rPr>
              <w:t>36</w:t>
            </w:r>
          </w:p>
          <w:p w14:paraId="3B45C088" w14:textId="174F00DD" w:rsidR="00EC16DA" w:rsidRDefault="00EC16DA" w:rsidP="00EC16DA">
            <w:pPr>
              <w:rPr>
                <w:rFonts w:ascii="Times New Roman" w:hAnsi="Times New Roman"/>
                <w:lang w:val="ru-RU"/>
              </w:rPr>
            </w:pPr>
            <w:r>
              <w:rPr>
                <w:rFonts w:ascii="Times New Roman" w:hAnsi="Times New Roman"/>
                <w:lang w:val="ru-RU"/>
              </w:rPr>
              <w:t>37</w:t>
            </w:r>
          </w:p>
          <w:p w14:paraId="4CE0CD44" w14:textId="0B73AA50" w:rsidR="00562C6A" w:rsidRDefault="00562C6A" w:rsidP="00EC16DA">
            <w:pPr>
              <w:rPr>
                <w:rFonts w:ascii="Times New Roman" w:hAnsi="Times New Roman"/>
                <w:lang w:val="ru-RU"/>
              </w:rPr>
            </w:pPr>
            <w:r>
              <w:rPr>
                <w:rFonts w:ascii="Times New Roman" w:hAnsi="Times New Roman"/>
                <w:lang w:val="ru-RU"/>
              </w:rPr>
              <w:t>38</w:t>
            </w:r>
          </w:p>
          <w:p w14:paraId="6F597D07" w14:textId="2E9E9573" w:rsidR="00562C6A" w:rsidRDefault="00562C6A" w:rsidP="00EC16DA">
            <w:pPr>
              <w:rPr>
                <w:rFonts w:ascii="Times New Roman" w:hAnsi="Times New Roman"/>
                <w:lang w:val="ru-RU"/>
              </w:rPr>
            </w:pPr>
            <w:r>
              <w:rPr>
                <w:rFonts w:ascii="Times New Roman" w:hAnsi="Times New Roman"/>
                <w:lang w:val="ru-RU"/>
              </w:rPr>
              <w:t>39</w:t>
            </w:r>
          </w:p>
          <w:p w14:paraId="14D82948" w14:textId="2DEA1314" w:rsidR="00562C6A" w:rsidRDefault="00562C6A" w:rsidP="00EC16DA">
            <w:pPr>
              <w:rPr>
                <w:rFonts w:ascii="Times New Roman" w:hAnsi="Times New Roman"/>
                <w:lang w:val="ru-RU"/>
              </w:rPr>
            </w:pPr>
            <w:r>
              <w:rPr>
                <w:rFonts w:ascii="Times New Roman" w:hAnsi="Times New Roman"/>
                <w:lang w:val="ru-RU"/>
              </w:rPr>
              <w:t>40</w:t>
            </w:r>
          </w:p>
          <w:p w14:paraId="07EAA7D5" w14:textId="4B90B532" w:rsidR="00562C6A" w:rsidRDefault="00562C6A" w:rsidP="00EC16DA">
            <w:pPr>
              <w:rPr>
                <w:rFonts w:ascii="Times New Roman" w:hAnsi="Times New Roman"/>
                <w:lang w:val="ru-RU"/>
              </w:rPr>
            </w:pPr>
            <w:r>
              <w:rPr>
                <w:rFonts w:ascii="Times New Roman" w:hAnsi="Times New Roman"/>
                <w:lang w:val="ru-RU"/>
              </w:rPr>
              <w:t>41</w:t>
            </w:r>
          </w:p>
          <w:p w14:paraId="67C9C135" w14:textId="1848B31D" w:rsidR="00EC16DA" w:rsidRPr="00EC16DA" w:rsidRDefault="00562C6A" w:rsidP="00EC16DA">
            <w:pPr>
              <w:rPr>
                <w:rFonts w:ascii="Times New Roman" w:hAnsi="Times New Roman"/>
                <w:lang w:val="ru-RU"/>
              </w:rPr>
            </w:pPr>
            <w:r>
              <w:rPr>
                <w:rFonts w:ascii="Times New Roman" w:hAnsi="Times New Roman"/>
                <w:lang w:val="ru-RU"/>
              </w:rPr>
              <w:t>42</w:t>
            </w:r>
          </w:p>
        </w:tc>
        <w:tc>
          <w:tcPr>
            <w:tcW w:w="5958" w:type="dxa"/>
            <w:shd w:val="clear" w:color="auto" w:fill="auto"/>
          </w:tcPr>
          <w:p w14:paraId="5CE72A9A" w14:textId="5FE82B5B" w:rsidR="000B27C0" w:rsidRPr="00277840" w:rsidRDefault="000B27C0" w:rsidP="000B27C0">
            <w:pPr>
              <w:jc w:val="both"/>
              <w:rPr>
                <w:rFonts w:ascii="Times New Roman" w:hAnsi="Times New Roman"/>
                <w:lang w:val="ru-RU"/>
              </w:rPr>
            </w:pPr>
            <w:proofErr w:type="spellStart"/>
            <w:r w:rsidRPr="000B27C0">
              <w:rPr>
                <w:rFonts w:ascii="Times New Roman" w:hAnsi="Times New Roman"/>
                <w:lang w:val="ru-RU"/>
              </w:rPr>
              <w:t>Чиллиры</w:t>
            </w:r>
            <w:proofErr w:type="spellEnd"/>
            <w:r w:rsidR="004360E8" w:rsidRPr="00277840">
              <w:rPr>
                <w:rFonts w:ascii="Times New Roman" w:hAnsi="Times New Roman"/>
                <w:lang w:val="ru-RU"/>
              </w:rPr>
              <w:t xml:space="preserve"> </w:t>
            </w:r>
            <w:r w:rsidR="004360E8">
              <w:rPr>
                <w:rFonts w:ascii="Times New Roman" w:hAnsi="Times New Roman"/>
              </w:rPr>
              <w:t>SHIVAKI</w:t>
            </w:r>
            <w:r w:rsidR="004360E8" w:rsidRPr="00277840">
              <w:rPr>
                <w:rFonts w:ascii="Times New Roman" w:hAnsi="Times New Roman"/>
                <w:lang w:val="ru-RU"/>
              </w:rPr>
              <w:t>-260</w:t>
            </w:r>
          </w:p>
          <w:p w14:paraId="26C005DB" w14:textId="77777777" w:rsidR="000B27C0" w:rsidRDefault="00EA65F8" w:rsidP="000B27C0">
            <w:pPr>
              <w:jc w:val="both"/>
              <w:rPr>
                <w:rFonts w:ascii="Times New Roman" w:hAnsi="Times New Roman"/>
                <w:lang w:val="ru-RU"/>
              </w:rPr>
            </w:pPr>
            <w:r>
              <w:rPr>
                <w:rFonts w:ascii="Times New Roman" w:hAnsi="Times New Roman"/>
                <w:lang w:val="ru-RU"/>
              </w:rPr>
              <w:t>Приточный установка 60-30,60-35,70-40</w:t>
            </w:r>
          </w:p>
          <w:p w14:paraId="7633B888" w14:textId="77777777" w:rsidR="00EA65F8" w:rsidRDefault="00EA65F8" w:rsidP="000B27C0">
            <w:pPr>
              <w:jc w:val="both"/>
              <w:rPr>
                <w:rFonts w:ascii="Times New Roman" w:hAnsi="Times New Roman"/>
                <w:lang w:val="ru-RU"/>
              </w:rPr>
            </w:pPr>
            <w:r>
              <w:rPr>
                <w:rFonts w:ascii="Times New Roman" w:hAnsi="Times New Roman"/>
                <w:lang w:val="ru-RU"/>
              </w:rPr>
              <w:t>Приточный вытяжная установка мини (камера)</w:t>
            </w:r>
          </w:p>
          <w:p w14:paraId="1BD2ADC5" w14:textId="00F009B5" w:rsidR="00EA65F8" w:rsidRPr="00277840" w:rsidRDefault="00EA65F8" w:rsidP="000B27C0">
            <w:pPr>
              <w:jc w:val="both"/>
              <w:rPr>
                <w:rFonts w:ascii="Times New Roman" w:hAnsi="Times New Roman"/>
                <w:lang w:val="ru-RU"/>
              </w:rPr>
            </w:pPr>
            <w:r>
              <w:rPr>
                <w:rFonts w:ascii="Times New Roman" w:hAnsi="Times New Roman"/>
                <w:lang w:val="ru-RU"/>
              </w:rPr>
              <w:t xml:space="preserve">Насос </w:t>
            </w:r>
            <w:r>
              <w:rPr>
                <w:rFonts w:ascii="Times New Roman" w:hAnsi="Times New Roman"/>
              </w:rPr>
              <w:t>HYDRO</w:t>
            </w:r>
            <w:r w:rsidRPr="00277840">
              <w:rPr>
                <w:rFonts w:ascii="Times New Roman" w:hAnsi="Times New Roman"/>
                <w:lang w:val="ru-RU"/>
              </w:rPr>
              <w:t xml:space="preserve"> </w:t>
            </w:r>
            <w:r>
              <w:rPr>
                <w:rFonts w:ascii="Times New Roman" w:hAnsi="Times New Roman"/>
              </w:rPr>
              <w:t>MULTI</w:t>
            </w:r>
            <w:r w:rsidRPr="00277840">
              <w:rPr>
                <w:rFonts w:ascii="Times New Roman" w:hAnsi="Times New Roman"/>
                <w:lang w:val="ru-RU"/>
              </w:rPr>
              <w:t>-</w:t>
            </w:r>
            <w:r>
              <w:rPr>
                <w:rFonts w:ascii="Times New Roman" w:hAnsi="Times New Roman"/>
              </w:rPr>
              <w:t>E</w:t>
            </w:r>
            <w:r w:rsidRPr="00277840">
              <w:rPr>
                <w:rFonts w:ascii="Times New Roman" w:hAnsi="Times New Roman"/>
                <w:lang w:val="ru-RU"/>
              </w:rPr>
              <w:t xml:space="preserve"> 5-4</w:t>
            </w:r>
          </w:p>
          <w:p w14:paraId="13B1165C" w14:textId="4939E3CA" w:rsidR="00EA65F8" w:rsidRPr="00277840" w:rsidRDefault="00EA65F8" w:rsidP="00EA65F8">
            <w:pPr>
              <w:rPr>
                <w:rFonts w:ascii="Times New Roman" w:hAnsi="Times New Roman"/>
                <w:lang w:val="ru-RU"/>
              </w:rPr>
            </w:pPr>
            <w:r>
              <w:rPr>
                <w:rFonts w:ascii="Times New Roman" w:hAnsi="Times New Roman"/>
                <w:lang w:val="ru-RU"/>
              </w:rPr>
              <w:t xml:space="preserve">Насос питьевой </w:t>
            </w:r>
            <w:r>
              <w:rPr>
                <w:rFonts w:ascii="Times New Roman" w:hAnsi="Times New Roman"/>
              </w:rPr>
              <w:t>CR</w:t>
            </w:r>
            <w:r w:rsidRPr="00277840">
              <w:rPr>
                <w:rFonts w:ascii="Times New Roman" w:hAnsi="Times New Roman"/>
                <w:lang w:val="ru-RU"/>
              </w:rPr>
              <w:t xml:space="preserve"> 1-2</w:t>
            </w:r>
          </w:p>
          <w:p w14:paraId="4CE49C37" w14:textId="43D681FB" w:rsidR="00EA65F8" w:rsidRDefault="00EA65F8" w:rsidP="00EA65F8">
            <w:pPr>
              <w:rPr>
                <w:rFonts w:ascii="Times New Roman" w:hAnsi="Times New Roman"/>
                <w:lang w:val="uz-Cyrl-UZ"/>
              </w:rPr>
            </w:pPr>
            <w:r>
              <w:rPr>
                <w:rFonts w:ascii="Times New Roman" w:hAnsi="Times New Roman"/>
                <w:lang w:val="uz-Cyrl-UZ"/>
              </w:rPr>
              <w:t>Затвор дисковой стальной Д=50</w:t>
            </w:r>
          </w:p>
          <w:p w14:paraId="1745518E" w14:textId="0D006A45" w:rsidR="00EA65F8" w:rsidRDefault="00EA65F8" w:rsidP="00EA65F8">
            <w:pPr>
              <w:rPr>
                <w:rFonts w:ascii="Times New Roman" w:hAnsi="Times New Roman"/>
                <w:lang w:val="uz-Cyrl-UZ"/>
              </w:rPr>
            </w:pPr>
            <w:r>
              <w:rPr>
                <w:rFonts w:ascii="Times New Roman" w:hAnsi="Times New Roman"/>
                <w:lang w:val="uz-Cyrl-UZ"/>
              </w:rPr>
              <w:t xml:space="preserve">Водомер счётчика </w:t>
            </w:r>
          </w:p>
          <w:p w14:paraId="63F98067" w14:textId="09C350C5" w:rsidR="00EA65F8" w:rsidRDefault="00EA65F8" w:rsidP="00EA65F8">
            <w:pPr>
              <w:rPr>
                <w:rFonts w:ascii="Times New Roman" w:hAnsi="Times New Roman"/>
                <w:lang w:val="uz-Cyrl-UZ"/>
              </w:rPr>
            </w:pPr>
            <w:r>
              <w:rPr>
                <w:rFonts w:ascii="Times New Roman" w:hAnsi="Times New Roman"/>
                <w:lang w:val="uz-Cyrl-UZ"/>
              </w:rPr>
              <w:t xml:space="preserve">Вентиль пласмасовой </w:t>
            </w:r>
          </w:p>
          <w:p w14:paraId="61AC2B3F" w14:textId="77777777" w:rsidR="00EA65F8" w:rsidRDefault="00EA65F8" w:rsidP="00EA65F8">
            <w:pPr>
              <w:rPr>
                <w:rFonts w:ascii="Times New Roman" w:hAnsi="Times New Roman"/>
                <w:lang w:val="uz-Cyrl-UZ"/>
              </w:rPr>
            </w:pPr>
            <w:r>
              <w:rPr>
                <w:rFonts w:ascii="Times New Roman" w:hAnsi="Times New Roman"/>
                <w:lang w:val="uz-Cyrl-UZ"/>
              </w:rPr>
              <w:t>Унитаз</w:t>
            </w:r>
          </w:p>
          <w:p w14:paraId="24FE3962" w14:textId="51C76F32" w:rsidR="00EA65F8" w:rsidRDefault="00EA65F8" w:rsidP="00EA65F8">
            <w:pPr>
              <w:rPr>
                <w:rFonts w:ascii="Times New Roman" w:hAnsi="Times New Roman"/>
                <w:lang w:val="uz-Cyrl-UZ"/>
              </w:rPr>
            </w:pPr>
            <w:r>
              <w:rPr>
                <w:rFonts w:ascii="Times New Roman" w:hAnsi="Times New Roman"/>
                <w:lang w:val="uz-Cyrl-UZ"/>
              </w:rPr>
              <w:t xml:space="preserve">Чаша </w:t>
            </w:r>
          </w:p>
          <w:p w14:paraId="6B01A588" w14:textId="10A0E872" w:rsidR="00EA65F8" w:rsidRDefault="00EA65F8" w:rsidP="00EA65F8">
            <w:pPr>
              <w:rPr>
                <w:rFonts w:ascii="Times New Roman" w:hAnsi="Times New Roman"/>
                <w:lang w:val="uz-Cyrl-UZ"/>
              </w:rPr>
            </w:pPr>
            <w:r>
              <w:rPr>
                <w:rFonts w:ascii="Times New Roman" w:hAnsi="Times New Roman"/>
                <w:lang w:val="uz-Cyrl-UZ"/>
              </w:rPr>
              <w:t xml:space="preserve">Биде </w:t>
            </w:r>
          </w:p>
          <w:p w14:paraId="08020A13" w14:textId="6C18A8F8" w:rsidR="00EA65F8" w:rsidRDefault="00EA65F8" w:rsidP="00EA65F8">
            <w:pPr>
              <w:rPr>
                <w:rFonts w:ascii="Times New Roman" w:hAnsi="Times New Roman"/>
                <w:lang w:val="uz-Cyrl-UZ"/>
              </w:rPr>
            </w:pPr>
            <w:r>
              <w:rPr>
                <w:rFonts w:ascii="Times New Roman" w:hAnsi="Times New Roman"/>
                <w:lang w:val="uz-Cyrl-UZ"/>
              </w:rPr>
              <w:t>Кран шаравой Ду-15,Ду-20,Ду-25, Ду-32</w:t>
            </w:r>
          </w:p>
          <w:p w14:paraId="5B5A97FB" w14:textId="77777777" w:rsidR="00EA65F8" w:rsidRPr="00277840" w:rsidRDefault="00EA65F8" w:rsidP="00EA65F8">
            <w:pPr>
              <w:rPr>
                <w:rFonts w:ascii="Times New Roman" w:hAnsi="Times New Roman"/>
                <w:lang w:val="ru-RU"/>
              </w:rPr>
            </w:pPr>
            <w:r>
              <w:rPr>
                <w:rFonts w:ascii="Times New Roman" w:hAnsi="Times New Roman"/>
                <w:lang w:val="uz-Cyrl-UZ"/>
              </w:rPr>
              <w:t xml:space="preserve">Фанкойл наполный </w:t>
            </w:r>
            <w:r>
              <w:rPr>
                <w:rFonts w:ascii="Times New Roman" w:hAnsi="Times New Roman"/>
              </w:rPr>
              <w:t>FVW</w:t>
            </w:r>
            <w:r w:rsidRPr="00277840">
              <w:rPr>
                <w:rFonts w:ascii="Times New Roman" w:hAnsi="Times New Roman"/>
                <w:lang w:val="ru-RU"/>
              </w:rPr>
              <w:t xml:space="preserve"> 24,43,54</w:t>
            </w:r>
          </w:p>
          <w:p w14:paraId="0917177A" w14:textId="6A27DE96" w:rsidR="00CE2BE4" w:rsidRPr="00277840" w:rsidRDefault="00CE2BE4" w:rsidP="00EA65F8">
            <w:pPr>
              <w:rPr>
                <w:rFonts w:ascii="Times New Roman" w:hAnsi="Times New Roman"/>
                <w:lang w:val="ru-RU"/>
              </w:rPr>
            </w:pPr>
            <w:r>
              <w:rPr>
                <w:rFonts w:ascii="Times New Roman" w:hAnsi="Times New Roman"/>
                <w:lang w:val="ru-RU"/>
              </w:rPr>
              <w:t xml:space="preserve">Фанкойл потолочный </w:t>
            </w:r>
            <w:r>
              <w:rPr>
                <w:rFonts w:ascii="Times New Roman" w:hAnsi="Times New Roman"/>
              </w:rPr>
              <w:t>TCW</w:t>
            </w:r>
            <w:r w:rsidRPr="00277840">
              <w:rPr>
                <w:rFonts w:ascii="Times New Roman" w:hAnsi="Times New Roman"/>
                <w:lang w:val="ru-RU"/>
              </w:rPr>
              <w:t xml:space="preserve"> 22,32,53</w:t>
            </w:r>
          </w:p>
          <w:p w14:paraId="169307F9" w14:textId="09FB2CB2" w:rsidR="00CE2BE4" w:rsidRDefault="00CE2BE4" w:rsidP="00CE2BE4">
            <w:pPr>
              <w:rPr>
                <w:rFonts w:ascii="Times New Roman" w:hAnsi="Times New Roman"/>
                <w:lang w:val="uz-Cyrl-UZ"/>
              </w:rPr>
            </w:pPr>
            <w:r>
              <w:rPr>
                <w:rFonts w:ascii="Times New Roman" w:hAnsi="Times New Roman"/>
                <w:lang w:val="uz-Cyrl-UZ"/>
              </w:rPr>
              <w:t xml:space="preserve">Теплообменник </w:t>
            </w:r>
          </w:p>
          <w:p w14:paraId="03EE4D62" w14:textId="46FD7DA0" w:rsidR="00CE2BE4" w:rsidRPr="00277840" w:rsidRDefault="00CE2BE4" w:rsidP="00CE2BE4">
            <w:pPr>
              <w:rPr>
                <w:rFonts w:ascii="Times New Roman" w:hAnsi="Times New Roman"/>
                <w:lang w:val="ru-RU"/>
              </w:rPr>
            </w:pPr>
            <w:r>
              <w:rPr>
                <w:rFonts w:ascii="Times New Roman" w:hAnsi="Times New Roman"/>
                <w:lang w:val="uz-Cyrl-UZ"/>
              </w:rPr>
              <w:t xml:space="preserve">Насос </w:t>
            </w:r>
            <w:r>
              <w:rPr>
                <w:rFonts w:ascii="Times New Roman" w:hAnsi="Times New Roman"/>
              </w:rPr>
              <w:t>WILO</w:t>
            </w:r>
            <w:r w:rsidRPr="00277840">
              <w:rPr>
                <w:rFonts w:ascii="Times New Roman" w:hAnsi="Times New Roman"/>
                <w:lang w:val="ru-RU"/>
              </w:rPr>
              <w:t xml:space="preserve"> </w:t>
            </w:r>
            <w:r>
              <w:rPr>
                <w:rFonts w:ascii="Times New Roman" w:hAnsi="Times New Roman"/>
              </w:rPr>
              <w:t>IP</w:t>
            </w:r>
            <w:r w:rsidRPr="00277840">
              <w:rPr>
                <w:rFonts w:ascii="Times New Roman" w:hAnsi="Times New Roman"/>
                <w:lang w:val="ru-RU"/>
              </w:rPr>
              <w:t>-</w:t>
            </w:r>
            <w:r>
              <w:rPr>
                <w:rFonts w:ascii="Times New Roman" w:hAnsi="Times New Roman"/>
              </w:rPr>
              <w:t>E</w:t>
            </w:r>
            <w:r w:rsidRPr="00277840">
              <w:rPr>
                <w:rFonts w:ascii="Times New Roman" w:hAnsi="Times New Roman"/>
                <w:lang w:val="ru-RU"/>
              </w:rPr>
              <w:t>/40/130-2</w:t>
            </w:r>
          </w:p>
          <w:p w14:paraId="05C949B5" w14:textId="63F753FE" w:rsidR="00CE2BE4" w:rsidRDefault="00CE2BE4" w:rsidP="00CE2BE4">
            <w:pPr>
              <w:rPr>
                <w:rFonts w:ascii="Times New Roman" w:hAnsi="Times New Roman"/>
                <w:lang w:val="uz-Cyrl-UZ"/>
              </w:rPr>
            </w:pPr>
            <w:r>
              <w:rPr>
                <w:rFonts w:ascii="Times New Roman" w:hAnsi="Times New Roman"/>
                <w:lang w:val="uz-Cyrl-UZ"/>
              </w:rPr>
              <w:t xml:space="preserve">Затвор дисковқй стальной </w:t>
            </w:r>
          </w:p>
          <w:p w14:paraId="225E2DF6" w14:textId="3974EF8C" w:rsidR="00CE2BE4" w:rsidRDefault="00CE2BE4" w:rsidP="00CE2BE4">
            <w:pPr>
              <w:rPr>
                <w:rFonts w:ascii="Times New Roman" w:hAnsi="Times New Roman"/>
                <w:lang w:val="uz-Cyrl-UZ"/>
              </w:rPr>
            </w:pPr>
            <w:r>
              <w:rPr>
                <w:rFonts w:ascii="Times New Roman" w:hAnsi="Times New Roman"/>
                <w:lang w:val="uz-Cyrl-UZ"/>
              </w:rPr>
              <w:t>Сместители для умқвальников (комп)</w:t>
            </w:r>
          </w:p>
          <w:p w14:paraId="5616A11B" w14:textId="15193558" w:rsidR="00CE2BE4" w:rsidRDefault="00CE2BE4" w:rsidP="00CE2BE4">
            <w:pPr>
              <w:rPr>
                <w:rFonts w:ascii="Times New Roman" w:hAnsi="Times New Roman"/>
                <w:lang w:val="ru-RU"/>
              </w:rPr>
            </w:pPr>
            <w:r>
              <w:rPr>
                <w:rFonts w:ascii="Times New Roman" w:hAnsi="Times New Roman"/>
              </w:rPr>
              <w:t>LED</w:t>
            </w:r>
            <w:r w:rsidRPr="00277840">
              <w:rPr>
                <w:rFonts w:ascii="Times New Roman" w:hAnsi="Times New Roman"/>
                <w:lang w:val="ru-RU"/>
              </w:rPr>
              <w:t xml:space="preserve"> </w:t>
            </w:r>
            <w:r>
              <w:rPr>
                <w:rFonts w:ascii="Times New Roman" w:hAnsi="Times New Roman"/>
                <w:lang w:val="ru-RU"/>
              </w:rPr>
              <w:t>освещение</w:t>
            </w:r>
          </w:p>
          <w:p w14:paraId="032034EF" w14:textId="5F16E07E" w:rsidR="00CE2BE4" w:rsidRDefault="00CE2BE4" w:rsidP="00CE2BE4">
            <w:pPr>
              <w:rPr>
                <w:rFonts w:ascii="Times New Roman" w:hAnsi="Times New Roman"/>
                <w:lang w:val="ru-RU"/>
              </w:rPr>
            </w:pPr>
            <w:r>
              <w:rPr>
                <w:rFonts w:ascii="Times New Roman" w:hAnsi="Times New Roman"/>
                <w:lang w:val="ru-RU"/>
              </w:rPr>
              <w:t xml:space="preserve">Розетка </w:t>
            </w:r>
          </w:p>
          <w:p w14:paraId="0BAF2462" w14:textId="59313C05" w:rsidR="00CE2BE4" w:rsidRDefault="00CE2BE4" w:rsidP="00CE2BE4">
            <w:pPr>
              <w:rPr>
                <w:rFonts w:ascii="Times New Roman" w:hAnsi="Times New Roman"/>
                <w:lang w:val="ru-RU"/>
              </w:rPr>
            </w:pPr>
            <w:r>
              <w:rPr>
                <w:rFonts w:ascii="Times New Roman" w:hAnsi="Times New Roman"/>
                <w:lang w:val="ru-RU"/>
              </w:rPr>
              <w:t xml:space="preserve">Выключатель </w:t>
            </w:r>
          </w:p>
          <w:p w14:paraId="50D8802E" w14:textId="1FAA063F" w:rsidR="00CE2BE4" w:rsidRDefault="00CE2BE4" w:rsidP="00CE2BE4">
            <w:pPr>
              <w:rPr>
                <w:rFonts w:ascii="Times New Roman" w:hAnsi="Times New Roman"/>
                <w:lang w:val="ru-RU"/>
              </w:rPr>
            </w:pPr>
            <w:r>
              <w:rPr>
                <w:rFonts w:ascii="Times New Roman" w:hAnsi="Times New Roman"/>
                <w:lang w:val="ru-RU"/>
              </w:rPr>
              <w:t>Ревизия к чугунным канализационным трубам ф100</w:t>
            </w:r>
          </w:p>
          <w:p w14:paraId="58BE5429" w14:textId="3DFC7035" w:rsidR="00375019" w:rsidRDefault="00CE2BE4" w:rsidP="00CE2BE4">
            <w:pPr>
              <w:rPr>
                <w:rFonts w:ascii="Times New Roman" w:hAnsi="Times New Roman"/>
                <w:lang w:val="ru-RU"/>
              </w:rPr>
            </w:pPr>
            <w:proofErr w:type="spellStart"/>
            <w:r>
              <w:rPr>
                <w:rFonts w:ascii="Times New Roman" w:hAnsi="Times New Roman"/>
                <w:lang w:val="ru-RU"/>
              </w:rPr>
              <w:t>Кра</w:t>
            </w:r>
            <w:r w:rsidR="00375019">
              <w:rPr>
                <w:rFonts w:ascii="Times New Roman" w:hAnsi="Times New Roman"/>
                <w:lang w:val="ru-RU"/>
              </w:rPr>
              <w:t>н</w:t>
            </w:r>
            <w:r>
              <w:rPr>
                <w:rFonts w:ascii="Times New Roman" w:hAnsi="Times New Roman"/>
                <w:lang w:val="ru-RU"/>
              </w:rPr>
              <w:t>ны</w:t>
            </w:r>
            <w:proofErr w:type="spellEnd"/>
            <w:r>
              <w:rPr>
                <w:rFonts w:ascii="Times New Roman" w:hAnsi="Times New Roman"/>
                <w:lang w:val="ru-RU"/>
              </w:rPr>
              <w:t xml:space="preserve"> для спуска воздуха </w:t>
            </w:r>
          </w:p>
          <w:p w14:paraId="3B8695E3" w14:textId="00602F75" w:rsidR="00375019" w:rsidRDefault="00375019" w:rsidP="00375019">
            <w:pPr>
              <w:rPr>
                <w:rFonts w:ascii="Times New Roman" w:hAnsi="Times New Roman"/>
                <w:lang w:val="ru-RU"/>
              </w:rPr>
            </w:pPr>
            <w:r>
              <w:rPr>
                <w:rFonts w:ascii="Times New Roman" w:hAnsi="Times New Roman"/>
                <w:lang w:val="ru-RU"/>
              </w:rPr>
              <w:t xml:space="preserve">Трехходовой </w:t>
            </w:r>
            <w:proofErr w:type="spellStart"/>
            <w:r>
              <w:rPr>
                <w:rFonts w:ascii="Times New Roman" w:hAnsi="Times New Roman"/>
                <w:lang w:val="ru-RU"/>
              </w:rPr>
              <w:t>клапанны</w:t>
            </w:r>
            <w:proofErr w:type="spellEnd"/>
          </w:p>
          <w:p w14:paraId="05094E3C" w14:textId="2866DF8A" w:rsidR="00375019" w:rsidRDefault="00375019" w:rsidP="00375019">
            <w:pPr>
              <w:rPr>
                <w:rFonts w:ascii="Times New Roman" w:hAnsi="Times New Roman"/>
                <w:lang w:val="ru-RU"/>
              </w:rPr>
            </w:pPr>
            <w:r>
              <w:rPr>
                <w:rFonts w:ascii="Times New Roman" w:hAnsi="Times New Roman"/>
                <w:lang w:val="ru-RU"/>
              </w:rPr>
              <w:t>Трехходовой краны регулирующий</w:t>
            </w:r>
          </w:p>
          <w:p w14:paraId="0D9A855B" w14:textId="4849B142" w:rsidR="00375019" w:rsidRDefault="00375019" w:rsidP="00375019">
            <w:pPr>
              <w:rPr>
                <w:rFonts w:ascii="Times New Roman" w:hAnsi="Times New Roman"/>
                <w:lang w:val="ru-RU"/>
              </w:rPr>
            </w:pPr>
            <w:r>
              <w:rPr>
                <w:rFonts w:ascii="Times New Roman" w:hAnsi="Times New Roman"/>
                <w:lang w:val="ru-RU"/>
              </w:rPr>
              <w:t xml:space="preserve">Вентилятор </w:t>
            </w:r>
            <w:proofErr w:type="spellStart"/>
            <w:r>
              <w:rPr>
                <w:rFonts w:ascii="Times New Roman" w:hAnsi="Times New Roman"/>
                <w:lang w:val="ru-RU"/>
              </w:rPr>
              <w:t>каналный</w:t>
            </w:r>
            <w:proofErr w:type="spellEnd"/>
            <w:r>
              <w:rPr>
                <w:rFonts w:ascii="Times New Roman" w:hAnsi="Times New Roman"/>
                <w:lang w:val="ru-RU"/>
              </w:rPr>
              <w:t xml:space="preserve"> </w:t>
            </w:r>
          </w:p>
          <w:p w14:paraId="4E220DAA" w14:textId="79F6833A" w:rsidR="00375019" w:rsidRDefault="00375019" w:rsidP="00375019">
            <w:pPr>
              <w:rPr>
                <w:rFonts w:ascii="Times New Roman" w:hAnsi="Times New Roman"/>
                <w:lang w:val="ru-RU"/>
              </w:rPr>
            </w:pPr>
            <w:r>
              <w:rPr>
                <w:rFonts w:ascii="Times New Roman" w:hAnsi="Times New Roman"/>
                <w:lang w:val="ru-RU"/>
              </w:rPr>
              <w:t xml:space="preserve">Котел </w:t>
            </w:r>
            <w:proofErr w:type="spellStart"/>
            <w:r>
              <w:rPr>
                <w:rFonts w:ascii="Times New Roman" w:hAnsi="Times New Roman"/>
                <w:lang w:val="ru-RU"/>
              </w:rPr>
              <w:t>водогренный</w:t>
            </w:r>
            <w:proofErr w:type="spellEnd"/>
            <w:r>
              <w:rPr>
                <w:rFonts w:ascii="Times New Roman" w:hAnsi="Times New Roman"/>
                <w:lang w:val="ru-RU"/>
              </w:rPr>
              <w:t xml:space="preserve"> </w:t>
            </w:r>
            <w:proofErr w:type="spellStart"/>
            <w:r>
              <w:rPr>
                <w:rFonts w:ascii="Times New Roman" w:hAnsi="Times New Roman"/>
                <w:lang w:val="ru-RU"/>
              </w:rPr>
              <w:t>КВа</w:t>
            </w:r>
            <w:proofErr w:type="spellEnd"/>
            <w:r>
              <w:rPr>
                <w:rFonts w:ascii="Times New Roman" w:hAnsi="Times New Roman"/>
                <w:lang w:val="ru-RU"/>
              </w:rPr>
              <w:t xml:space="preserve"> 300</w:t>
            </w:r>
          </w:p>
          <w:p w14:paraId="01153A7D" w14:textId="28DE75FD" w:rsidR="00375019" w:rsidRDefault="00375019" w:rsidP="00375019">
            <w:pPr>
              <w:rPr>
                <w:rFonts w:ascii="Times New Roman" w:hAnsi="Times New Roman"/>
                <w:lang w:val="ru-RU"/>
              </w:rPr>
            </w:pPr>
            <w:proofErr w:type="spellStart"/>
            <w:r>
              <w:rPr>
                <w:rFonts w:ascii="Times New Roman" w:hAnsi="Times New Roman"/>
                <w:lang w:val="ru-RU"/>
              </w:rPr>
              <w:t>Сместители</w:t>
            </w:r>
            <w:proofErr w:type="spellEnd"/>
            <w:r>
              <w:rPr>
                <w:rFonts w:ascii="Times New Roman" w:hAnsi="Times New Roman"/>
                <w:lang w:val="ru-RU"/>
              </w:rPr>
              <w:t xml:space="preserve"> для умывальников (</w:t>
            </w:r>
            <w:proofErr w:type="spellStart"/>
            <w:r>
              <w:rPr>
                <w:rFonts w:ascii="Times New Roman" w:hAnsi="Times New Roman"/>
                <w:lang w:val="ru-RU"/>
              </w:rPr>
              <w:t>настолный</w:t>
            </w:r>
            <w:proofErr w:type="spellEnd"/>
            <w:r>
              <w:rPr>
                <w:rFonts w:ascii="Times New Roman" w:hAnsi="Times New Roman"/>
                <w:lang w:val="ru-RU"/>
              </w:rPr>
              <w:t xml:space="preserve">) с нижней камерой </w:t>
            </w:r>
          </w:p>
          <w:p w14:paraId="79612833" w14:textId="0D52E215" w:rsidR="00375019" w:rsidRDefault="00375019" w:rsidP="00375019">
            <w:pPr>
              <w:rPr>
                <w:rFonts w:ascii="Times New Roman" w:hAnsi="Times New Roman"/>
                <w:lang w:val="ru-RU"/>
              </w:rPr>
            </w:pPr>
            <w:proofErr w:type="spellStart"/>
            <w:r>
              <w:rPr>
                <w:rFonts w:ascii="Times New Roman" w:hAnsi="Times New Roman"/>
                <w:lang w:val="ru-RU"/>
              </w:rPr>
              <w:t>Воздухоотводчик</w:t>
            </w:r>
            <w:proofErr w:type="spellEnd"/>
            <w:r>
              <w:rPr>
                <w:rFonts w:ascii="Times New Roman" w:hAnsi="Times New Roman"/>
                <w:lang w:val="ru-RU"/>
              </w:rPr>
              <w:t xml:space="preserve"> автоматический Ду-15</w:t>
            </w:r>
          </w:p>
          <w:p w14:paraId="3FB7FC8C" w14:textId="6FFEDF3E" w:rsidR="00EC16DA" w:rsidRDefault="00375019" w:rsidP="00375019">
            <w:pPr>
              <w:rPr>
                <w:rFonts w:ascii="Times New Roman" w:hAnsi="Times New Roman"/>
                <w:lang w:val="ru-RU"/>
              </w:rPr>
            </w:pPr>
            <w:r>
              <w:rPr>
                <w:rFonts w:ascii="Times New Roman" w:hAnsi="Times New Roman"/>
                <w:lang w:val="ru-RU"/>
              </w:rPr>
              <w:t>Насос погружной заливочный, масса 0,11 т</w:t>
            </w:r>
          </w:p>
          <w:p w14:paraId="1FC72FAF" w14:textId="44DDDAAB" w:rsidR="00EC16DA" w:rsidRDefault="00EC16DA" w:rsidP="00EC16DA">
            <w:pPr>
              <w:rPr>
                <w:rFonts w:ascii="Times New Roman" w:hAnsi="Times New Roman"/>
                <w:lang w:val="ru-RU"/>
              </w:rPr>
            </w:pPr>
            <w:proofErr w:type="spellStart"/>
            <w:r>
              <w:rPr>
                <w:rFonts w:ascii="Times New Roman" w:hAnsi="Times New Roman"/>
                <w:lang w:val="ru-RU"/>
              </w:rPr>
              <w:t>Расщиретельный</w:t>
            </w:r>
            <w:proofErr w:type="spellEnd"/>
            <w:r>
              <w:rPr>
                <w:rFonts w:ascii="Times New Roman" w:hAnsi="Times New Roman"/>
                <w:lang w:val="ru-RU"/>
              </w:rPr>
              <w:t xml:space="preserve"> бак 500 литр</w:t>
            </w:r>
          </w:p>
          <w:p w14:paraId="334C7630"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Фильтр диаметром 200</w:t>
            </w:r>
          </w:p>
          <w:p w14:paraId="175ED666" w14:textId="77777777" w:rsidR="00EC16DA" w:rsidRPr="000B27C0" w:rsidRDefault="00EC16DA" w:rsidP="00EC16DA">
            <w:pPr>
              <w:jc w:val="both"/>
              <w:rPr>
                <w:rFonts w:ascii="Times New Roman" w:hAnsi="Times New Roman"/>
                <w:lang w:val="ru-RU"/>
              </w:rPr>
            </w:pPr>
            <w:proofErr w:type="gramStart"/>
            <w:r w:rsidRPr="000B27C0">
              <w:rPr>
                <w:rFonts w:ascii="Times New Roman" w:hAnsi="Times New Roman"/>
                <w:lang w:val="ru-RU"/>
              </w:rPr>
              <w:t>Фильтр  диаметром</w:t>
            </w:r>
            <w:proofErr w:type="gramEnd"/>
            <w:r w:rsidRPr="000B27C0">
              <w:rPr>
                <w:rFonts w:ascii="Times New Roman" w:hAnsi="Times New Roman"/>
                <w:lang w:val="ru-RU"/>
              </w:rPr>
              <w:t xml:space="preserve"> 150</w:t>
            </w:r>
          </w:p>
          <w:p w14:paraId="2C53BB0E"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 xml:space="preserve">Фильтр диаметром 76  </w:t>
            </w:r>
          </w:p>
          <w:p w14:paraId="233BE42D" w14:textId="77777777" w:rsidR="00EC16DA" w:rsidRPr="000B27C0" w:rsidRDefault="00EC16DA" w:rsidP="00EC16DA">
            <w:pPr>
              <w:jc w:val="both"/>
              <w:rPr>
                <w:rFonts w:ascii="Times New Roman" w:hAnsi="Times New Roman"/>
                <w:lang w:val="ru-RU"/>
              </w:rPr>
            </w:pPr>
            <w:proofErr w:type="gramStart"/>
            <w:r w:rsidRPr="000B27C0">
              <w:rPr>
                <w:rFonts w:ascii="Times New Roman" w:hAnsi="Times New Roman"/>
                <w:lang w:val="ru-RU"/>
              </w:rPr>
              <w:t>Фильтр  диаметром</w:t>
            </w:r>
            <w:proofErr w:type="gramEnd"/>
            <w:r w:rsidRPr="000B27C0">
              <w:rPr>
                <w:rFonts w:ascii="Times New Roman" w:hAnsi="Times New Roman"/>
                <w:lang w:val="ru-RU"/>
              </w:rPr>
              <w:t xml:space="preserve"> 50</w:t>
            </w:r>
          </w:p>
          <w:p w14:paraId="4BAD4EE4" w14:textId="77777777" w:rsidR="00EC16DA" w:rsidRPr="000B27C0" w:rsidRDefault="00EC16DA" w:rsidP="00EC16DA">
            <w:pPr>
              <w:jc w:val="both"/>
              <w:rPr>
                <w:rFonts w:ascii="Times New Roman" w:hAnsi="Times New Roman"/>
                <w:lang w:val="ru-RU"/>
              </w:rPr>
            </w:pPr>
            <w:proofErr w:type="gramStart"/>
            <w:r w:rsidRPr="000B27C0">
              <w:rPr>
                <w:rFonts w:ascii="Times New Roman" w:hAnsi="Times New Roman"/>
                <w:lang w:val="ru-RU"/>
              </w:rPr>
              <w:t>Фильтр  диаметром</w:t>
            </w:r>
            <w:proofErr w:type="gramEnd"/>
            <w:r w:rsidRPr="000B27C0">
              <w:rPr>
                <w:rFonts w:ascii="Times New Roman" w:hAnsi="Times New Roman"/>
                <w:lang w:val="ru-RU"/>
              </w:rPr>
              <w:t xml:space="preserve"> 40</w:t>
            </w:r>
          </w:p>
          <w:p w14:paraId="52B851AD"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 xml:space="preserve">Фильтр диаметром 32 </w:t>
            </w:r>
          </w:p>
          <w:p w14:paraId="1E804B21" w14:textId="77777777" w:rsidR="00CE2BE4" w:rsidRDefault="00562C6A" w:rsidP="00EC16DA">
            <w:pPr>
              <w:rPr>
                <w:rFonts w:ascii="Times New Roman" w:hAnsi="Times New Roman"/>
                <w:lang w:val="ru-RU"/>
              </w:rPr>
            </w:pPr>
            <w:r>
              <w:rPr>
                <w:rFonts w:ascii="Times New Roman" w:hAnsi="Times New Roman"/>
                <w:lang w:val="ru-RU"/>
              </w:rPr>
              <w:t xml:space="preserve">Автомат выключателей </w:t>
            </w:r>
          </w:p>
          <w:p w14:paraId="0E1AA36C" w14:textId="279FFBDA" w:rsidR="00562C6A" w:rsidRDefault="00562C6A" w:rsidP="00562C6A">
            <w:pPr>
              <w:rPr>
                <w:rFonts w:ascii="Times New Roman" w:hAnsi="Times New Roman"/>
                <w:lang w:val="ru-RU"/>
              </w:rPr>
            </w:pPr>
            <w:r>
              <w:rPr>
                <w:rFonts w:ascii="Times New Roman" w:hAnsi="Times New Roman"/>
                <w:lang w:val="ru-RU"/>
              </w:rPr>
              <w:t>Реле управ</w:t>
            </w:r>
            <w:proofErr w:type="gramStart"/>
            <w:r>
              <w:rPr>
                <w:rFonts w:ascii="Times New Roman" w:hAnsi="Times New Roman"/>
                <w:lang w:val="ru-RU"/>
              </w:rPr>
              <w:t>.</w:t>
            </w:r>
            <w:proofErr w:type="gramEnd"/>
            <w:r>
              <w:rPr>
                <w:rFonts w:ascii="Times New Roman" w:hAnsi="Times New Roman"/>
                <w:lang w:val="ru-RU"/>
              </w:rPr>
              <w:t xml:space="preserve"> и защита разной </w:t>
            </w:r>
          </w:p>
          <w:p w14:paraId="3F8D947D" w14:textId="090B0AFB" w:rsidR="00562C6A" w:rsidRDefault="00562C6A" w:rsidP="00562C6A">
            <w:pPr>
              <w:rPr>
                <w:rFonts w:ascii="Times New Roman" w:hAnsi="Times New Roman"/>
                <w:lang w:val="ru-RU"/>
              </w:rPr>
            </w:pPr>
            <w:r>
              <w:rPr>
                <w:rFonts w:ascii="Times New Roman" w:hAnsi="Times New Roman"/>
                <w:lang w:val="ru-RU"/>
              </w:rPr>
              <w:t xml:space="preserve">Кабель разный </w:t>
            </w:r>
          </w:p>
          <w:p w14:paraId="07B0E46D" w14:textId="7DBE42A3" w:rsidR="00562C6A" w:rsidRDefault="00562C6A" w:rsidP="00562C6A">
            <w:pPr>
              <w:rPr>
                <w:rFonts w:ascii="Times New Roman" w:hAnsi="Times New Roman"/>
                <w:lang w:val="ru-RU"/>
              </w:rPr>
            </w:pPr>
            <w:r>
              <w:rPr>
                <w:rFonts w:ascii="Times New Roman" w:hAnsi="Times New Roman"/>
                <w:lang w:val="ru-RU"/>
              </w:rPr>
              <w:t xml:space="preserve">Газовая счётчик  </w:t>
            </w:r>
          </w:p>
          <w:p w14:paraId="070F579C" w14:textId="6695D778" w:rsidR="00562C6A" w:rsidRPr="00562C6A" w:rsidRDefault="00562C6A" w:rsidP="00562C6A">
            <w:pPr>
              <w:rPr>
                <w:rFonts w:ascii="Times New Roman" w:hAnsi="Times New Roman"/>
                <w:lang w:val="ru-RU"/>
              </w:rPr>
            </w:pPr>
            <w:proofErr w:type="spellStart"/>
            <w:proofErr w:type="gramStart"/>
            <w:r>
              <w:rPr>
                <w:rFonts w:ascii="Times New Roman" w:hAnsi="Times New Roman"/>
                <w:lang w:val="ru-RU"/>
              </w:rPr>
              <w:t>Электро</w:t>
            </w:r>
            <w:proofErr w:type="spellEnd"/>
            <w:r>
              <w:rPr>
                <w:rFonts w:ascii="Times New Roman" w:hAnsi="Times New Roman"/>
                <w:lang w:val="ru-RU"/>
              </w:rPr>
              <w:t xml:space="preserve"> счётчик</w:t>
            </w:r>
            <w:proofErr w:type="gramEnd"/>
            <w:r>
              <w:rPr>
                <w:rFonts w:ascii="Times New Roman" w:hAnsi="Times New Roman"/>
                <w:lang w:val="ru-RU"/>
              </w:rPr>
              <w:t xml:space="preserve"> </w:t>
            </w:r>
          </w:p>
        </w:tc>
        <w:tc>
          <w:tcPr>
            <w:tcW w:w="2577" w:type="dxa"/>
            <w:shd w:val="clear" w:color="auto" w:fill="auto"/>
          </w:tcPr>
          <w:p w14:paraId="576205D3" w14:textId="77777777" w:rsidR="000B27C0" w:rsidRDefault="00EA65F8" w:rsidP="000B27C0">
            <w:pPr>
              <w:jc w:val="both"/>
              <w:rPr>
                <w:rFonts w:ascii="Times New Roman" w:hAnsi="Times New Roman"/>
              </w:rPr>
            </w:pPr>
            <w:r>
              <w:rPr>
                <w:rFonts w:ascii="Times New Roman" w:hAnsi="Times New Roman"/>
              </w:rPr>
              <w:t>2</w:t>
            </w:r>
          </w:p>
          <w:p w14:paraId="09895B5F" w14:textId="77777777" w:rsidR="00EA65F8" w:rsidRDefault="00EA65F8" w:rsidP="000B27C0">
            <w:pPr>
              <w:jc w:val="both"/>
              <w:rPr>
                <w:rFonts w:ascii="Times New Roman" w:hAnsi="Times New Roman"/>
                <w:lang w:val="ru-RU"/>
              </w:rPr>
            </w:pPr>
            <w:r>
              <w:rPr>
                <w:rFonts w:ascii="Times New Roman" w:hAnsi="Times New Roman"/>
                <w:lang w:val="ru-RU"/>
              </w:rPr>
              <w:t>9</w:t>
            </w:r>
          </w:p>
          <w:p w14:paraId="6526560F" w14:textId="77777777" w:rsidR="00EA65F8" w:rsidRDefault="00EA65F8" w:rsidP="000B27C0">
            <w:pPr>
              <w:jc w:val="both"/>
              <w:rPr>
                <w:rFonts w:ascii="Times New Roman" w:hAnsi="Times New Roman"/>
                <w:lang w:val="ru-RU"/>
              </w:rPr>
            </w:pPr>
            <w:r>
              <w:rPr>
                <w:rFonts w:ascii="Times New Roman" w:hAnsi="Times New Roman"/>
                <w:lang w:val="ru-RU"/>
              </w:rPr>
              <w:t>9</w:t>
            </w:r>
          </w:p>
          <w:p w14:paraId="5473F847" w14:textId="77777777" w:rsidR="00EA65F8" w:rsidRDefault="00EA65F8" w:rsidP="000B27C0">
            <w:pPr>
              <w:jc w:val="both"/>
              <w:rPr>
                <w:rFonts w:ascii="Times New Roman" w:hAnsi="Times New Roman"/>
              </w:rPr>
            </w:pPr>
            <w:r>
              <w:rPr>
                <w:rFonts w:ascii="Times New Roman" w:hAnsi="Times New Roman"/>
              </w:rPr>
              <w:t>1</w:t>
            </w:r>
          </w:p>
          <w:p w14:paraId="5981B271" w14:textId="77777777" w:rsidR="00EA65F8" w:rsidRDefault="00EA65F8" w:rsidP="000B27C0">
            <w:pPr>
              <w:jc w:val="both"/>
              <w:rPr>
                <w:rFonts w:ascii="Times New Roman" w:hAnsi="Times New Roman"/>
              </w:rPr>
            </w:pPr>
            <w:r>
              <w:rPr>
                <w:rFonts w:ascii="Times New Roman" w:hAnsi="Times New Roman"/>
              </w:rPr>
              <w:t>2</w:t>
            </w:r>
          </w:p>
          <w:p w14:paraId="23920E2E" w14:textId="1C7D30BE" w:rsidR="00EA65F8" w:rsidRDefault="00EA65F8" w:rsidP="000B27C0">
            <w:pPr>
              <w:jc w:val="both"/>
              <w:rPr>
                <w:rFonts w:ascii="Times New Roman" w:hAnsi="Times New Roman"/>
                <w:lang w:val="ru-RU"/>
              </w:rPr>
            </w:pPr>
            <w:r>
              <w:rPr>
                <w:rFonts w:ascii="Times New Roman" w:hAnsi="Times New Roman"/>
                <w:lang w:val="ru-RU"/>
              </w:rPr>
              <w:t>15</w:t>
            </w:r>
          </w:p>
          <w:p w14:paraId="01130C15" w14:textId="77777777" w:rsidR="00EA65F8" w:rsidRDefault="00EA65F8" w:rsidP="00EA65F8">
            <w:pPr>
              <w:rPr>
                <w:rFonts w:ascii="Times New Roman" w:hAnsi="Times New Roman"/>
                <w:lang w:val="ru-RU"/>
              </w:rPr>
            </w:pPr>
            <w:r>
              <w:rPr>
                <w:rFonts w:ascii="Times New Roman" w:hAnsi="Times New Roman"/>
                <w:lang w:val="ru-RU"/>
              </w:rPr>
              <w:t>2</w:t>
            </w:r>
          </w:p>
          <w:p w14:paraId="6CDFA2E2" w14:textId="77777777" w:rsidR="00EA65F8" w:rsidRDefault="00EA65F8" w:rsidP="00EA65F8">
            <w:pPr>
              <w:rPr>
                <w:rFonts w:ascii="Times New Roman" w:hAnsi="Times New Roman"/>
                <w:lang w:val="ru-RU"/>
              </w:rPr>
            </w:pPr>
            <w:r>
              <w:rPr>
                <w:rFonts w:ascii="Times New Roman" w:hAnsi="Times New Roman"/>
                <w:lang w:val="ru-RU"/>
              </w:rPr>
              <w:t>48</w:t>
            </w:r>
          </w:p>
          <w:p w14:paraId="3D6421AB" w14:textId="77777777" w:rsidR="00EA65F8" w:rsidRDefault="00EA65F8" w:rsidP="00EA65F8">
            <w:pPr>
              <w:rPr>
                <w:rFonts w:ascii="Times New Roman" w:hAnsi="Times New Roman"/>
                <w:lang w:val="ru-RU"/>
              </w:rPr>
            </w:pPr>
            <w:r>
              <w:rPr>
                <w:rFonts w:ascii="Times New Roman" w:hAnsi="Times New Roman"/>
                <w:lang w:val="ru-RU"/>
              </w:rPr>
              <w:t>23</w:t>
            </w:r>
          </w:p>
          <w:p w14:paraId="09C3A93E" w14:textId="71AFA8AC" w:rsidR="00EA65F8" w:rsidRDefault="00EA65F8" w:rsidP="00EA65F8">
            <w:pPr>
              <w:rPr>
                <w:rFonts w:ascii="Times New Roman" w:hAnsi="Times New Roman"/>
                <w:lang w:val="ru-RU"/>
              </w:rPr>
            </w:pPr>
            <w:r>
              <w:rPr>
                <w:rFonts w:ascii="Times New Roman" w:hAnsi="Times New Roman"/>
                <w:lang w:val="ru-RU"/>
              </w:rPr>
              <w:t>3</w:t>
            </w:r>
          </w:p>
          <w:p w14:paraId="7AE6D294" w14:textId="1419165A" w:rsidR="00EA65F8" w:rsidRDefault="00EA65F8" w:rsidP="00EA65F8">
            <w:pPr>
              <w:rPr>
                <w:rFonts w:ascii="Times New Roman" w:hAnsi="Times New Roman"/>
                <w:lang w:val="ru-RU"/>
              </w:rPr>
            </w:pPr>
            <w:r>
              <w:rPr>
                <w:rFonts w:ascii="Times New Roman" w:hAnsi="Times New Roman"/>
                <w:lang w:val="ru-RU"/>
              </w:rPr>
              <w:t>3</w:t>
            </w:r>
          </w:p>
          <w:p w14:paraId="217B3272" w14:textId="27732237" w:rsidR="00EA65F8" w:rsidRDefault="00EA65F8" w:rsidP="00EA65F8">
            <w:pPr>
              <w:rPr>
                <w:rFonts w:ascii="Times New Roman" w:hAnsi="Times New Roman"/>
                <w:lang w:val="ru-RU"/>
              </w:rPr>
            </w:pPr>
            <w:r>
              <w:rPr>
                <w:rFonts w:ascii="Times New Roman" w:hAnsi="Times New Roman"/>
                <w:lang w:val="ru-RU"/>
              </w:rPr>
              <w:t>28</w:t>
            </w:r>
          </w:p>
          <w:p w14:paraId="06F4507B" w14:textId="29A5460C" w:rsidR="00CE2BE4" w:rsidRDefault="00EA65F8" w:rsidP="00EA65F8">
            <w:pPr>
              <w:rPr>
                <w:rFonts w:ascii="Times New Roman" w:hAnsi="Times New Roman"/>
              </w:rPr>
            </w:pPr>
            <w:r>
              <w:rPr>
                <w:rFonts w:ascii="Times New Roman" w:hAnsi="Times New Roman"/>
              </w:rPr>
              <w:t>125</w:t>
            </w:r>
          </w:p>
          <w:p w14:paraId="447D02AA" w14:textId="03A01A31" w:rsidR="00CE2BE4" w:rsidRDefault="00CE2BE4" w:rsidP="00CE2BE4">
            <w:pPr>
              <w:rPr>
                <w:rFonts w:ascii="Times New Roman" w:hAnsi="Times New Roman"/>
              </w:rPr>
            </w:pPr>
            <w:r>
              <w:rPr>
                <w:rFonts w:ascii="Times New Roman" w:hAnsi="Times New Roman"/>
              </w:rPr>
              <w:t>5</w:t>
            </w:r>
          </w:p>
          <w:p w14:paraId="30197D94" w14:textId="727123F7" w:rsidR="00CE2BE4" w:rsidRDefault="00CE2BE4" w:rsidP="00CE2BE4">
            <w:pPr>
              <w:rPr>
                <w:rFonts w:ascii="Times New Roman" w:hAnsi="Times New Roman"/>
                <w:lang w:val="uz-Cyrl-UZ"/>
              </w:rPr>
            </w:pPr>
            <w:r>
              <w:rPr>
                <w:rFonts w:ascii="Times New Roman" w:hAnsi="Times New Roman"/>
                <w:lang w:val="uz-Cyrl-UZ"/>
              </w:rPr>
              <w:t>2</w:t>
            </w:r>
          </w:p>
          <w:p w14:paraId="797DA414" w14:textId="001E6F74" w:rsidR="00CE2BE4" w:rsidRDefault="00CE2BE4" w:rsidP="00CE2BE4">
            <w:pPr>
              <w:rPr>
                <w:rFonts w:ascii="Times New Roman" w:hAnsi="Times New Roman"/>
              </w:rPr>
            </w:pPr>
            <w:r>
              <w:rPr>
                <w:rFonts w:ascii="Times New Roman" w:hAnsi="Times New Roman"/>
              </w:rPr>
              <w:t>2</w:t>
            </w:r>
          </w:p>
          <w:p w14:paraId="2AA6652C" w14:textId="57D06FC8" w:rsidR="00CE2BE4" w:rsidRDefault="00CE2BE4" w:rsidP="00CE2BE4">
            <w:pPr>
              <w:rPr>
                <w:rFonts w:ascii="Times New Roman" w:hAnsi="Times New Roman"/>
                <w:lang w:val="uz-Cyrl-UZ"/>
              </w:rPr>
            </w:pPr>
            <w:r>
              <w:rPr>
                <w:rFonts w:ascii="Times New Roman" w:hAnsi="Times New Roman"/>
                <w:lang w:val="uz-Cyrl-UZ"/>
              </w:rPr>
              <w:t>20</w:t>
            </w:r>
          </w:p>
          <w:p w14:paraId="725D3B26" w14:textId="7879CB2D" w:rsidR="00CE2BE4" w:rsidRDefault="00CE2BE4" w:rsidP="00CE2BE4">
            <w:pPr>
              <w:rPr>
                <w:rFonts w:ascii="Times New Roman" w:hAnsi="Times New Roman"/>
                <w:lang w:val="uz-Cyrl-UZ"/>
              </w:rPr>
            </w:pPr>
            <w:r>
              <w:rPr>
                <w:rFonts w:ascii="Times New Roman" w:hAnsi="Times New Roman"/>
                <w:lang w:val="uz-Cyrl-UZ"/>
              </w:rPr>
              <w:t>26</w:t>
            </w:r>
          </w:p>
          <w:p w14:paraId="73746545" w14:textId="0D04AA03" w:rsidR="00CE2BE4" w:rsidRDefault="00CE2BE4" w:rsidP="00CE2BE4">
            <w:pPr>
              <w:rPr>
                <w:rFonts w:ascii="Times New Roman" w:hAnsi="Times New Roman"/>
                <w:lang w:val="uz-Cyrl-UZ"/>
              </w:rPr>
            </w:pPr>
            <w:r>
              <w:rPr>
                <w:rFonts w:ascii="Times New Roman" w:hAnsi="Times New Roman"/>
                <w:lang w:val="uz-Cyrl-UZ"/>
              </w:rPr>
              <w:t>1170</w:t>
            </w:r>
          </w:p>
          <w:p w14:paraId="06FADE61" w14:textId="21FCB43B" w:rsidR="00CE2BE4" w:rsidRDefault="00CE2BE4" w:rsidP="00CE2BE4">
            <w:pPr>
              <w:rPr>
                <w:rFonts w:ascii="Times New Roman" w:hAnsi="Times New Roman"/>
                <w:lang w:val="uz-Cyrl-UZ"/>
              </w:rPr>
            </w:pPr>
            <w:r>
              <w:rPr>
                <w:rFonts w:ascii="Times New Roman" w:hAnsi="Times New Roman"/>
                <w:lang w:val="uz-Cyrl-UZ"/>
              </w:rPr>
              <w:t>758</w:t>
            </w:r>
          </w:p>
          <w:p w14:paraId="769AF8CC" w14:textId="5F653D21" w:rsidR="00CE2BE4" w:rsidRDefault="00CE2BE4" w:rsidP="00CE2BE4">
            <w:pPr>
              <w:rPr>
                <w:rFonts w:ascii="Times New Roman" w:hAnsi="Times New Roman"/>
                <w:lang w:val="uz-Cyrl-UZ"/>
              </w:rPr>
            </w:pPr>
            <w:r>
              <w:rPr>
                <w:rFonts w:ascii="Times New Roman" w:hAnsi="Times New Roman"/>
                <w:lang w:val="uz-Cyrl-UZ"/>
              </w:rPr>
              <w:t>429</w:t>
            </w:r>
          </w:p>
          <w:p w14:paraId="49E71559" w14:textId="69D7630E" w:rsidR="00CE2BE4" w:rsidRDefault="00CE2BE4" w:rsidP="00CE2BE4">
            <w:pPr>
              <w:rPr>
                <w:rFonts w:ascii="Times New Roman" w:hAnsi="Times New Roman"/>
                <w:lang w:val="uz-Cyrl-UZ"/>
              </w:rPr>
            </w:pPr>
            <w:r>
              <w:rPr>
                <w:rFonts w:ascii="Times New Roman" w:hAnsi="Times New Roman"/>
                <w:lang w:val="uz-Cyrl-UZ"/>
              </w:rPr>
              <w:t>8</w:t>
            </w:r>
          </w:p>
          <w:p w14:paraId="67C1D8DF" w14:textId="77777777" w:rsidR="00EA65F8" w:rsidRDefault="00CE2BE4" w:rsidP="00CE2BE4">
            <w:pPr>
              <w:rPr>
                <w:rFonts w:ascii="Times New Roman" w:hAnsi="Times New Roman"/>
                <w:lang w:val="uz-Cyrl-UZ"/>
              </w:rPr>
            </w:pPr>
            <w:r>
              <w:rPr>
                <w:rFonts w:ascii="Times New Roman" w:hAnsi="Times New Roman"/>
                <w:lang w:val="uz-Cyrl-UZ"/>
              </w:rPr>
              <w:t>78</w:t>
            </w:r>
          </w:p>
          <w:p w14:paraId="7B8A1B37" w14:textId="01969C7D" w:rsidR="00CE2BE4" w:rsidRDefault="00375019" w:rsidP="00CE2BE4">
            <w:pPr>
              <w:rPr>
                <w:rFonts w:ascii="Times New Roman" w:hAnsi="Times New Roman"/>
                <w:lang w:val="uz-Cyrl-UZ"/>
              </w:rPr>
            </w:pPr>
            <w:r>
              <w:rPr>
                <w:rFonts w:ascii="Times New Roman" w:hAnsi="Times New Roman"/>
                <w:lang w:val="uz-Cyrl-UZ"/>
              </w:rPr>
              <w:t>9</w:t>
            </w:r>
          </w:p>
          <w:p w14:paraId="6498EAA9" w14:textId="3C16A063" w:rsidR="00CE2BE4" w:rsidRDefault="00375019" w:rsidP="00CE2BE4">
            <w:pPr>
              <w:rPr>
                <w:rFonts w:ascii="Times New Roman" w:hAnsi="Times New Roman"/>
                <w:lang w:val="uz-Cyrl-UZ"/>
              </w:rPr>
            </w:pPr>
            <w:r>
              <w:rPr>
                <w:rFonts w:ascii="Times New Roman" w:hAnsi="Times New Roman"/>
                <w:lang w:val="uz-Cyrl-UZ"/>
              </w:rPr>
              <w:t>12</w:t>
            </w:r>
          </w:p>
          <w:p w14:paraId="2F7FB40E" w14:textId="6496C9B4" w:rsidR="00CE2BE4" w:rsidRDefault="00375019" w:rsidP="00CE2BE4">
            <w:pPr>
              <w:rPr>
                <w:rFonts w:ascii="Times New Roman" w:hAnsi="Times New Roman"/>
                <w:lang w:val="uz-Cyrl-UZ"/>
              </w:rPr>
            </w:pPr>
            <w:r>
              <w:rPr>
                <w:rFonts w:ascii="Times New Roman" w:hAnsi="Times New Roman"/>
                <w:lang w:val="uz-Cyrl-UZ"/>
              </w:rPr>
              <w:t>8</w:t>
            </w:r>
          </w:p>
          <w:p w14:paraId="4647BF84" w14:textId="71BB0640" w:rsidR="00CE2BE4" w:rsidRDefault="00375019" w:rsidP="00CE2BE4">
            <w:pPr>
              <w:rPr>
                <w:rFonts w:ascii="Times New Roman" w:hAnsi="Times New Roman"/>
                <w:lang w:val="uz-Cyrl-UZ"/>
              </w:rPr>
            </w:pPr>
            <w:r>
              <w:rPr>
                <w:rFonts w:ascii="Times New Roman" w:hAnsi="Times New Roman"/>
                <w:lang w:val="uz-Cyrl-UZ"/>
              </w:rPr>
              <w:t>2</w:t>
            </w:r>
          </w:p>
          <w:p w14:paraId="2698D4E7" w14:textId="77777777" w:rsidR="00CE2BE4" w:rsidRDefault="00CE2BE4" w:rsidP="00CE2BE4">
            <w:pPr>
              <w:rPr>
                <w:rFonts w:ascii="Times New Roman" w:hAnsi="Times New Roman"/>
                <w:lang w:val="uz-Cyrl-UZ"/>
              </w:rPr>
            </w:pPr>
          </w:p>
          <w:p w14:paraId="188A59E8" w14:textId="6AD9F13D" w:rsidR="00CE2BE4" w:rsidRDefault="00375019" w:rsidP="00CE2BE4">
            <w:pPr>
              <w:rPr>
                <w:rFonts w:ascii="Times New Roman" w:hAnsi="Times New Roman"/>
                <w:lang w:val="uz-Cyrl-UZ"/>
              </w:rPr>
            </w:pPr>
            <w:r>
              <w:rPr>
                <w:rFonts w:ascii="Times New Roman" w:hAnsi="Times New Roman"/>
                <w:lang w:val="uz-Cyrl-UZ"/>
              </w:rPr>
              <w:t>4</w:t>
            </w:r>
          </w:p>
          <w:p w14:paraId="072C052D" w14:textId="37B5806C" w:rsidR="00CE2BE4" w:rsidRDefault="00375019" w:rsidP="00CE2BE4">
            <w:pPr>
              <w:rPr>
                <w:rFonts w:ascii="Times New Roman" w:hAnsi="Times New Roman"/>
                <w:lang w:val="uz-Cyrl-UZ"/>
              </w:rPr>
            </w:pPr>
            <w:r>
              <w:rPr>
                <w:rFonts w:ascii="Times New Roman" w:hAnsi="Times New Roman"/>
                <w:lang w:val="uz-Cyrl-UZ"/>
              </w:rPr>
              <w:t>14</w:t>
            </w:r>
          </w:p>
          <w:p w14:paraId="385EE3CE" w14:textId="153065B3" w:rsidR="00CE2BE4" w:rsidRDefault="00375019" w:rsidP="00CE2BE4">
            <w:pPr>
              <w:rPr>
                <w:rFonts w:ascii="Times New Roman" w:hAnsi="Times New Roman"/>
                <w:lang w:val="uz-Cyrl-UZ"/>
              </w:rPr>
            </w:pPr>
            <w:r>
              <w:rPr>
                <w:rFonts w:ascii="Times New Roman" w:hAnsi="Times New Roman"/>
                <w:lang w:val="uz-Cyrl-UZ"/>
              </w:rPr>
              <w:t>4</w:t>
            </w:r>
          </w:p>
          <w:p w14:paraId="3D5B177E" w14:textId="63225C57" w:rsidR="00CE2BE4" w:rsidRDefault="00EC16DA" w:rsidP="00CE2BE4">
            <w:pPr>
              <w:rPr>
                <w:rFonts w:ascii="Times New Roman" w:hAnsi="Times New Roman"/>
                <w:lang w:val="uz-Cyrl-UZ"/>
              </w:rPr>
            </w:pPr>
            <w:r>
              <w:rPr>
                <w:rFonts w:ascii="Times New Roman" w:hAnsi="Times New Roman"/>
                <w:lang w:val="uz-Cyrl-UZ"/>
              </w:rPr>
              <w:t>1</w:t>
            </w:r>
          </w:p>
          <w:p w14:paraId="17D8B8F2" w14:textId="57354FB4" w:rsidR="00CE2BE4" w:rsidRDefault="00EC16DA" w:rsidP="00CE2BE4">
            <w:pPr>
              <w:rPr>
                <w:rFonts w:ascii="Times New Roman" w:hAnsi="Times New Roman"/>
                <w:lang w:val="uz-Cyrl-UZ"/>
              </w:rPr>
            </w:pPr>
            <w:r>
              <w:rPr>
                <w:rFonts w:ascii="Times New Roman" w:hAnsi="Times New Roman"/>
                <w:lang w:val="uz-Cyrl-UZ"/>
              </w:rPr>
              <w:t>4</w:t>
            </w:r>
          </w:p>
          <w:p w14:paraId="2774C345" w14:textId="0EFAD1E1" w:rsidR="00CE2BE4" w:rsidRDefault="00EC16DA" w:rsidP="00CE2BE4">
            <w:pPr>
              <w:rPr>
                <w:rFonts w:ascii="Times New Roman" w:hAnsi="Times New Roman"/>
                <w:lang w:val="uz-Cyrl-UZ"/>
              </w:rPr>
            </w:pPr>
            <w:r>
              <w:rPr>
                <w:rFonts w:ascii="Times New Roman" w:hAnsi="Times New Roman"/>
                <w:lang w:val="uz-Cyrl-UZ"/>
              </w:rPr>
              <w:t>4</w:t>
            </w:r>
          </w:p>
          <w:p w14:paraId="3FAA3589" w14:textId="3C48E8BA" w:rsidR="00CE2BE4" w:rsidRDefault="00EC16DA" w:rsidP="00CE2BE4">
            <w:pPr>
              <w:rPr>
                <w:rFonts w:ascii="Times New Roman" w:hAnsi="Times New Roman"/>
                <w:lang w:val="uz-Cyrl-UZ"/>
              </w:rPr>
            </w:pPr>
            <w:r>
              <w:rPr>
                <w:rFonts w:ascii="Times New Roman" w:hAnsi="Times New Roman"/>
                <w:lang w:val="uz-Cyrl-UZ"/>
              </w:rPr>
              <w:t>4</w:t>
            </w:r>
          </w:p>
          <w:p w14:paraId="59B86B31" w14:textId="5F5241AA" w:rsidR="00CE2BE4" w:rsidRDefault="00EC16DA" w:rsidP="00CE2BE4">
            <w:pPr>
              <w:rPr>
                <w:rFonts w:ascii="Times New Roman" w:hAnsi="Times New Roman"/>
                <w:lang w:val="uz-Cyrl-UZ"/>
              </w:rPr>
            </w:pPr>
            <w:r>
              <w:rPr>
                <w:rFonts w:ascii="Times New Roman" w:hAnsi="Times New Roman"/>
                <w:lang w:val="uz-Cyrl-UZ"/>
              </w:rPr>
              <w:t>4</w:t>
            </w:r>
          </w:p>
          <w:p w14:paraId="3FAA930C" w14:textId="0BCAB757" w:rsidR="00CE2BE4" w:rsidRDefault="00EC16DA" w:rsidP="00CE2BE4">
            <w:pPr>
              <w:rPr>
                <w:rFonts w:ascii="Times New Roman" w:hAnsi="Times New Roman"/>
                <w:lang w:val="uz-Cyrl-UZ"/>
              </w:rPr>
            </w:pPr>
            <w:r>
              <w:rPr>
                <w:rFonts w:ascii="Times New Roman" w:hAnsi="Times New Roman"/>
                <w:lang w:val="uz-Cyrl-UZ"/>
              </w:rPr>
              <w:t>2</w:t>
            </w:r>
          </w:p>
          <w:p w14:paraId="4707E882" w14:textId="12C65950" w:rsidR="00CE2BE4" w:rsidRDefault="00EC16DA" w:rsidP="00CE2BE4">
            <w:pPr>
              <w:rPr>
                <w:rFonts w:ascii="Times New Roman" w:hAnsi="Times New Roman"/>
                <w:lang w:val="uz-Cyrl-UZ"/>
              </w:rPr>
            </w:pPr>
            <w:r>
              <w:rPr>
                <w:rFonts w:ascii="Times New Roman" w:hAnsi="Times New Roman"/>
                <w:lang w:val="uz-Cyrl-UZ"/>
              </w:rPr>
              <w:t>2</w:t>
            </w:r>
          </w:p>
          <w:p w14:paraId="7F54C7A9" w14:textId="40FD7DB4" w:rsidR="00CE2BE4" w:rsidRDefault="00562C6A" w:rsidP="00CE2BE4">
            <w:pPr>
              <w:rPr>
                <w:rFonts w:ascii="Times New Roman" w:hAnsi="Times New Roman"/>
                <w:lang w:val="uz-Cyrl-UZ"/>
              </w:rPr>
            </w:pPr>
            <w:r>
              <w:rPr>
                <w:rFonts w:ascii="Times New Roman" w:hAnsi="Times New Roman"/>
                <w:lang w:val="uz-Cyrl-UZ"/>
              </w:rPr>
              <w:t>604</w:t>
            </w:r>
          </w:p>
          <w:p w14:paraId="57CC37E2" w14:textId="431DD2F7" w:rsidR="00562C6A" w:rsidRDefault="00562C6A" w:rsidP="00CE2BE4">
            <w:pPr>
              <w:rPr>
                <w:rFonts w:ascii="Times New Roman" w:hAnsi="Times New Roman"/>
                <w:lang w:val="uz-Cyrl-UZ"/>
              </w:rPr>
            </w:pPr>
            <w:r>
              <w:rPr>
                <w:rFonts w:ascii="Times New Roman" w:hAnsi="Times New Roman"/>
                <w:lang w:val="uz-Cyrl-UZ"/>
              </w:rPr>
              <w:t>1053</w:t>
            </w:r>
          </w:p>
          <w:p w14:paraId="6A3336B4" w14:textId="6107F60D" w:rsidR="00562C6A" w:rsidRDefault="00562C6A" w:rsidP="00CE2BE4">
            <w:pPr>
              <w:rPr>
                <w:rFonts w:ascii="Times New Roman" w:hAnsi="Times New Roman"/>
                <w:lang w:val="uz-Cyrl-UZ"/>
              </w:rPr>
            </w:pPr>
            <w:r>
              <w:rPr>
                <w:rFonts w:ascii="Times New Roman" w:hAnsi="Times New Roman"/>
                <w:lang w:val="uz-Cyrl-UZ"/>
              </w:rPr>
              <w:t>1000</w:t>
            </w:r>
          </w:p>
          <w:p w14:paraId="097746F7" w14:textId="081AD434" w:rsidR="00562C6A" w:rsidRDefault="00562C6A" w:rsidP="00CE2BE4">
            <w:pPr>
              <w:rPr>
                <w:rFonts w:ascii="Times New Roman" w:hAnsi="Times New Roman"/>
                <w:lang w:val="uz-Cyrl-UZ"/>
              </w:rPr>
            </w:pPr>
            <w:r>
              <w:rPr>
                <w:rFonts w:ascii="Times New Roman" w:hAnsi="Times New Roman"/>
                <w:lang w:val="uz-Cyrl-UZ"/>
              </w:rPr>
              <w:t>1</w:t>
            </w:r>
          </w:p>
          <w:p w14:paraId="06FFF7DE" w14:textId="33642DC2" w:rsidR="00562C6A" w:rsidRPr="00CE2BE4" w:rsidRDefault="00562C6A" w:rsidP="00562C6A">
            <w:pPr>
              <w:rPr>
                <w:rFonts w:ascii="Times New Roman" w:hAnsi="Times New Roman"/>
                <w:lang w:val="uz-Cyrl-UZ"/>
              </w:rPr>
            </w:pPr>
            <w:r>
              <w:rPr>
                <w:rFonts w:ascii="Times New Roman" w:hAnsi="Times New Roman"/>
                <w:lang w:val="uz-Cyrl-UZ"/>
              </w:rPr>
              <w:t>1</w:t>
            </w:r>
          </w:p>
        </w:tc>
      </w:tr>
    </w:tbl>
    <w:p w14:paraId="125A0459" w14:textId="77777777" w:rsidR="000B27C0" w:rsidRPr="000B27C0" w:rsidRDefault="000B27C0" w:rsidP="000B27C0">
      <w:pPr>
        <w:jc w:val="both"/>
        <w:rPr>
          <w:rFonts w:ascii="Times New Roman" w:hAnsi="Times New Roman"/>
          <w:lang w:val="ru-RU"/>
        </w:rPr>
      </w:pPr>
    </w:p>
    <w:p w14:paraId="226583F4" w14:textId="77777777" w:rsidR="000B27C0" w:rsidRPr="000B27C0" w:rsidRDefault="000B27C0" w:rsidP="000B27C0">
      <w:pPr>
        <w:jc w:val="both"/>
        <w:rPr>
          <w:rFonts w:ascii="Times New Roman" w:hAnsi="Times New Roman"/>
          <w:lang w:val="ru-RU"/>
        </w:rPr>
      </w:pPr>
    </w:p>
    <w:p w14:paraId="76D03227" w14:textId="77777777" w:rsidR="00277840" w:rsidRPr="008A0497" w:rsidRDefault="00277840" w:rsidP="00277840">
      <w:pPr>
        <w:keepNext/>
        <w:keepLines/>
        <w:spacing w:before="40"/>
        <w:ind w:left="10" w:right="54"/>
        <w:jc w:val="right"/>
        <w:outlineLvl w:val="1"/>
        <w:rPr>
          <w:rFonts w:ascii="Times New Roman" w:hAnsi="Times New Roman"/>
          <w:b/>
          <w:sz w:val="26"/>
          <w:szCs w:val="26"/>
          <w:lang w:val="uz-Cyrl-UZ"/>
        </w:rPr>
      </w:pPr>
      <w:r w:rsidRPr="008A0497">
        <w:rPr>
          <w:rFonts w:ascii="Times New Roman" w:hAnsi="Times New Roman"/>
          <w:b/>
          <w:sz w:val="26"/>
          <w:szCs w:val="26"/>
          <w:lang w:val="uz-Cyrl-UZ"/>
        </w:rPr>
        <w:lastRenderedPageBreak/>
        <w:t xml:space="preserve">1-шакл </w:t>
      </w:r>
    </w:p>
    <w:p w14:paraId="2C20EF7D" w14:textId="77777777" w:rsidR="00277840" w:rsidRPr="008A0497" w:rsidRDefault="00277840" w:rsidP="00277840">
      <w:pPr>
        <w:spacing w:after="23"/>
        <w:ind w:right="12"/>
        <w:jc w:val="center"/>
        <w:rPr>
          <w:rFonts w:ascii="Times New Roman" w:hAnsi="Times New Roman"/>
          <w:sz w:val="26"/>
          <w:szCs w:val="26"/>
          <w:lang w:val="uz-Cyrl-UZ"/>
        </w:rPr>
      </w:pPr>
    </w:p>
    <w:p w14:paraId="069068DA" w14:textId="77777777" w:rsidR="00277840" w:rsidRPr="008A0497" w:rsidRDefault="00277840" w:rsidP="00277840">
      <w:pPr>
        <w:ind w:left="471" w:right="535" w:hanging="10"/>
        <w:jc w:val="center"/>
        <w:rPr>
          <w:rFonts w:ascii="Times New Roman" w:hAnsi="Times New Roman"/>
          <w:b/>
          <w:sz w:val="26"/>
          <w:szCs w:val="26"/>
          <w:lang w:val="uz-Cyrl-UZ"/>
        </w:rPr>
      </w:pPr>
      <w:r w:rsidRPr="008A0497">
        <w:rPr>
          <w:rFonts w:ascii="Times New Roman" w:hAnsi="Times New Roman"/>
          <w:b/>
          <w:sz w:val="26"/>
          <w:szCs w:val="26"/>
          <w:lang w:val="uz-Cyrl-UZ"/>
        </w:rPr>
        <w:t xml:space="preserve">ИШТИРОКЧИНИНГ  ФИРМАЛИ  БЛАНКАСИДА </w:t>
      </w:r>
    </w:p>
    <w:p w14:paraId="6D132FE3" w14:textId="77777777" w:rsidR="00277840" w:rsidRPr="008A0497" w:rsidRDefault="00277840" w:rsidP="00277840">
      <w:pPr>
        <w:spacing w:after="21"/>
        <w:ind w:right="12"/>
        <w:jc w:val="center"/>
        <w:rPr>
          <w:rFonts w:ascii="Times New Roman" w:hAnsi="Times New Roman"/>
          <w:sz w:val="26"/>
          <w:szCs w:val="26"/>
          <w:lang w:val="uz-Cyrl-UZ"/>
        </w:rPr>
      </w:pPr>
    </w:p>
    <w:p w14:paraId="1420F641" w14:textId="77777777" w:rsidR="00277840" w:rsidRPr="008A0497" w:rsidRDefault="00277840" w:rsidP="00277840">
      <w:pPr>
        <w:spacing w:after="7" w:line="269" w:lineRule="auto"/>
        <w:ind w:left="-5" w:right="7091" w:hanging="10"/>
        <w:rPr>
          <w:rFonts w:ascii="Times New Roman" w:hAnsi="Times New Roman"/>
          <w:sz w:val="26"/>
          <w:szCs w:val="26"/>
          <w:lang w:val="uz-Cyrl-UZ"/>
        </w:rPr>
      </w:pPr>
      <w:r w:rsidRPr="008A0497">
        <w:rPr>
          <w:rFonts w:ascii="Times New Roman" w:hAnsi="Times New Roman"/>
          <w:i/>
          <w:sz w:val="26"/>
          <w:szCs w:val="26"/>
          <w:lang w:val="uz-Cyrl-UZ"/>
        </w:rPr>
        <w:t xml:space="preserve">№:___________ Санаси: _______ </w:t>
      </w:r>
    </w:p>
    <w:p w14:paraId="4F93C68C" w14:textId="77777777" w:rsidR="00277840" w:rsidRPr="008A0497" w:rsidRDefault="00277840" w:rsidP="00277840">
      <w:pPr>
        <w:spacing w:after="29"/>
        <w:rPr>
          <w:rFonts w:ascii="Times New Roman" w:hAnsi="Times New Roman"/>
          <w:sz w:val="26"/>
          <w:szCs w:val="26"/>
          <w:lang w:val="uz-Cyrl-UZ"/>
        </w:rPr>
      </w:pPr>
    </w:p>
    <w:p w14:paraId="7334C5C5" w14:textId="77777777" w:rsidR="00277840" w:rsidRPr="008A0497" w:rsidRDefault="00277840" w:rsidP="00277840">
      <w:pPr>
        <w:ind w:left="10" w:right="409" w:hanging="10"/>
        <w:jc w:val="right"/>
        <w:rPr>
          <w:rFonts w:ascii="Times New Roman" w:hAnsi="Times New Roman"/>
          <w:sz w:val="26"/>
          <w:szCs w:val="26"/>
          <w:lang w:val="uz-Cyrl-UZ"/>
        </w:rPr>
      </w:pPr>
      <w:r w:rsidRPr="008A0497">
        <w:rPr>
          <w:rFonts w:ascii="Times New Roman" w:hAnsi="Times New Roman"/>
          <w:b/>
          <w:sz w:val="26"/>
          <w:szCs w:val="26"/>
          <w:lang w:val="uz-Cyrl-UZ"/>
        </w:rPr>
        <w:t>Энг яхши таклифни танлаб олиш комиссиясига</w:t>
      </w:r>
    </w:p>
    <w:p w14:paraId="4A93F966" w14:textId="77777777" w:rsidR="00277840" w:rsidRPr="008A0497" w:rsidRDefault="00277840" w:rsidP="00277840">
      <w:pPr>
        <w:spacing w:after="29"/>
        <w:rPr>
          <w:rFonts w:ascii="Times New Roman" w:hAnsi="Times New Roman"/>
          <w:sz w:val="26"/>
          <w:szCs w:val="26"/>
          <w:lang w:val="uz-Cyrl-UZ"/>
        </w:rPr>
      </w:pPr>
    </w:p>
    <w:p w14:paraId="29D38803" w14:textId="77777777" w:rsidR="00277840" w:rsidRPr="008A0497" w:rsidRDefault="00277840" w:rsidP="00277840">
      <w:pPr>
        <w:keepNext/>
        <w:keepLines/>
        <w:spacing w:after="3" w:line="270" w:lineRule="auto"/>
        <w:ind w:left="38" w:right="98" w:hanging="10"/>
        <w:jc w:val="center"/>
        <w:outlineLvl w:val="2"/>
        <w:rPr>
          <w:rFonts w:ascii="Times New Roman" w:hAnsi="Times New Roman"/>
          <w:b/>
          <w:sz w:val="26"/>
          <w:szCs w:val="26"/>
          <w:lang w:val="uz-Cyrl-UZ"/>
        </w:rPr>
      </w:pPr>
      <w:r w:rsidRPr="008A0497">
        <w:rPr>
          <w:rFonts w:ascii="Times New Roman" w:hAnsi="Times New Roman"/>
          <w:b/>
          <w:sz w:val="26"/>
          <w:szCs w:val="26"/>
          <w:lang w:val="uz-Cyrl-UZ"/>
        </w:rPr>
        <w:t xml:space="preserve">БУЮРТМАЧИ </w:t>
      </w:r>
    </w:p>
    <w:p w14:paraId="33159948" w14:textId="77777777" w:rsidR="00277840" w:rsidRPr="008A0497" w:rsidRDefault="00277840" w:rsidP="00277840">
      <w:pPr>
        <w:ind w:firstLine="38"/>
        <w:jc w:val="both"/>
        <w:rPr>
          <w:rFonts w:ascii="Times New Roman" w:hAnsi="Times New Roman"/>
          <w:sz w:val="26"/>
          <w:szCs w:val="26"/>
          <w:lang w:val="uz-Cyrl-UZ"/>
        </w:rPr>
      </w:pPr>
    </w:p>
    <w:p w14:paraId="5EA62FDA" w14:textId="77777777" w:rsidR="00277840" w:rsidRPr="008A0497" w:rsidRDefault="00277840" w:rsidP="00277840">
      <w:pPr>
        <w:tabs>
          <w:tab w:val="left" w:pos="709"/>
        </w:tabs>
        <w:jc w:val="both"/>
        <w:rPr>
          <w:rFonts w:ascii="Times New Roman" w:hAnsi="Times New Roman"/>
          <w:sz w:val="26"/>
          <w:szCs w:val="26"/>
          <w:lang w:val="uz-Cyrl-UZ"/>
        </w:rPr>
      </w:pPr>
      <w:r w:rsidRPr="008A0497">
        <w:rPr>
          <w:rFonts w:ascii="Times New Roman" w:hAnsi="Times New Roman"/>
          <w:sz w:val="26"/>
          <w:szCs w:val="26"/>
          <w:lang w:val="uz-Cyrl-UZ"/>
        </w:rPr>
        <w:tab/>
      </w:r>
      <w:r w:rsidRPr="008A0497">
        <w:rPr>
          <w:rFonts w:ascii="Times New Roman" w:hAnsi="Times New Roman"/>
          <w:bCs/>
          <w:sz w:val="26"/>
          <w:szCs w:val="26"/>
          <w:lang w:val="uz-Cyrl-UZ"/>
        </w:rPr>
        <w:t xml:space="preserve">Прогнозлаштириш ва макроиқтисодий тадқиқотлар институти янги биносига телефон линиясини монтаж ишларини </w:t>
      </w:r>
      <w:r w:rsidRPr="008A0497">
        <w:rPr>
          <w:rFonts w:ascii="Times New Roman" w:hAnsi="Times New Roman"/>
          <w:sz w:val="26"/>
          <w:szCs w:val="26"/>
          <w:lang w:val="uz-Cyrl-UZ"/>
        </w:rPr>
        <w:t>бажарувчи ташкилотни аниқлаш юзасидан жойлаштирилган энг яхши таклифни танлаб олиш ҳужжати _________–сонли лот бўйича ўрганиб чиқиб, энг яхши таклифни танлаб олиш ҳужжатларига мувофиқ хизматлар кўрсатиш бўйича энг яхши таклифни танлаб олишда иштирок этмоқчимиз.</w:t>
      </w:r>
    </w:p>
    <w:p w14:paraId="2886B017" w14:textId="77777777" w:rsidR="00277840" w:rsidRPr="008A0497" w:rsidRDefault="00277840" w:rsidP="00277840">
      <w:pPr>
        <w:tabs>
          <w:tab w:val="left" w:pos="709"/>
        </w:tabs>
        <w:jc w:val="both"/>
        <w:rPr>
          <w:rFonts w:ascii="Times New Roman" w:hAnsi="Times New Roman"/>
          <w:sz w:val="26"/>
          <w:szCs w:val="26"/>
          <w:lang w:val="uz-Cyrl-UZ"/>
        </w:rPr>
      </w:pPr>
      <w:r w:rsidRPr="008A0497">
        <w:rPr>
          <w:rFonts w:ascii="Times New Roman" w:hAnsi="Times New Roman"/>
          <w:sz w:val="26"/>
          <w:szCs w:val="26"/>
          <w:lang w:val="uz-Cyrl-UZ"/>
        </w:rPr>
        <w:tab/>
        <w:t xml:space="preserve">Шу муносабат билан электрон тарзда қуйидаги ҳужжатларни йўлламоқдамиз: </w:t>
      </w:r>
    </w:p>
    <w:p w14:paraId="521E196D" w14:textId="77777777" w:rsidR="00277840" w:rsidRPr="008A0497" w:rsidRDefault="00277840" w:rsidP="0027784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851"/>
        </w:tabs>
        <w:spacing w:after="5" w:line="268" w:lineRule="auto"/>
        <w:ind w:right="675"/>
        <w:jc w:val="both"/>
        <w:rPr>
          <w:rFonts w:ascii="Times New Roman" w:hAnsi="Times New Roman"/>
          <w:sz w:val="26"/>
          <w:szCs w:val="26"/>
          <w:lang w:val="uz-Cyrl-UZ"/>
        </w:rPr>
      </w:pPr>
      <w:r w:rsidRPr="008A0497">
        <w:rPr>
          <w:rFonts w:ascii="Times New Roman" w:hAnsi="Times New Roman"/>
          <w:sz w:val="26"/>
          <w:szCs w:val="26"/>
          <w:lang w:val="uz-Cyrl-UZ"/>
        </w:rPr>
        <w:t>Энг яхши таклифни танлаб олиш бўйича ҳужжатлар ____ бетда;</w:t>
      </w:r>
    </w:p>
    <w:p w14:paraId="67C257D7" w14:textId="77777777" w:rsidR="00277840" w:rsidRPr="008A0497" w:rsidRDefault="00277840" w:rsidP="0027784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851"/>
        </w:tabs>
        <w:spacing w:after="5" w:line="268" w:lineRule="auto"/>
        <w:ind w:right="675"/>
        <w:jc w:val="both"/>
        <w:rPr>
          <w:rFonts w:ascii="Times New Roman" w:hAnsi="Times New Roman"/>
          <w:sz w:val="26"/>
          <w:szCs w:val="26"/>
          <w:lang w:val="uz-Cyrl-UZ"/>
        </w:rPr>
      </w:pPr>
      <w:r w:rsidRPr="008A0497">
        <w:rPr>
          <w:rFonts w:ascii="Times New Roman" w:hAnsi="Times New Roman"/>
          <w:sz w:val="26"/>
          <w:szCs w:val="26"/>
          <w:lang w:val="uz-Cyrl-UZ"/>
        </w:rPr>
        <w:t>Энг яхши таклифни танлаб олиш таклифининг нархга оид қисми.</w:t>
      </w:r>
    </w:p>
    <w:p w14:paraId="25B0CCDE" w14:textId="77777777" w:rsidR="00277840" w:rsidRPr="008A0497" w:rsidRDefault="00277840" w:rsidP="0027784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851"/>
        </w:tabs>
        <w:spacing w:after="46" w:line="268" w:lineRule="auto"/>
        <w:ind w:right="675"/>
        <w:jc w:val="both"/>
        <w:rPr>
          <w:rFonts w:ascii="Times New Roman" w:hAnsi="Times New Roman"/>
          <w:sz w:val="26"/>
          <w:szCs w:val="26"/>
          <w:lang w:val="uz-Cyrl-UZ"/>
        </w:rPr>
      </w:pPr>
      <w:r w:rsidRPr="008A0497">
        <w:rPr>
          <w:rFonts w:ascii="Times New Roman" w:hAnsi="Times New Roman"/>
          <w:sz w:val="26"/>
          <w:szCs w:val="26"/>
          <w:lang w:val="uz-Cyrl-UZ"/>
        </w:rPr>
        <w:t xml:space="preserve">Бошқа ҳужжатлар </w:t>
      </w:r>
      <w:r w:rsidRPr="008A0497">
        <w:rPr>
          <w:rFonts w:ascii="Times New Roman" w:hAnsi="Times New Roman"/>
          <w:i/>
          <w:sz w:val="26"/>
          <w:szCs w:val="26"/>
          <w:lang w:val="uz-Cyrl-UZ"/>
        </w:rPr>
        <w:t>(бошқа ҳужжатлар тақдим қилинган ҳолда варақлар номи ва сонини кўрсатиш шарт).</w:t>
      </w:r>
    </w:p>
    <w:p w14:paraId="0AB01A7F" w14:textId="77777777" w:rsidR="00277840" w:rsidRPr="008A0497" w:rsidRDefault="00277840" w:rsidP="00277840">
      <w:pPr>
        <w:tabs>
          <w:tab w:val="left" w:pos="851"/>
        </w:tabs>
        <w:ind w:left="540"/>
        <w:rPr>
          <w:rFonts w:ascii="Times New Roman" w:hAnsi="Times New Roman"/>
          <w:sz w:val="26"/>
          <w:szCs w:val="26"/>
          <w:lang w:val="uz-Cyrl-UZ"/>
        </w:rPr>
      </w:pPr>
    </w:p>
    <w:p w14:paraId="20F5364E" w14:textId="77777777" w:rsidR="00277840" w:rsidRPr="008A0497" w:rsidRDefault="00277840" w:rsidP="00277840">
      <w:pPr>
        <w:tabs>
          <w:tab w:val="left" w:pos="851"/>
        </w:tabs>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Энг яхши таклифни танлаб олиш таклифини тайёрлаш бўйича маъсул шахснинг Ф.И.О. </w:t>
      </w:r>
    </w:p>
    <w:p w14:paraId="7A3122B4" w14:textId="77777777" w:rsidR="00277840" w:rsidRPr="008A0497" w:rsidRDefault="00277840" w:rsidP="00277840">
      <w:pPr>
        <w:tabs>
          <w:tab w:val="left" w:pos="851"/>
        </w:tabs>
        <w:spacing w:after="23"/>
        <w:rPr>
          <w:rFonts w:ascii="Times New Roman" w:hAnsi="Times New Roman"/>
          <w:sz w:val="26"/>
          <w:szCs w:val="26"/>
          <w:lang w:val="uz-Cyrl-UZ"/>
        </w:rPr>
      </w:pPr>
    </w:p>
    <w:p w14:paraId="4A0D4176" w14:textId="77777777" w:rsidR="00277840" w:rsidRPr="00277840" w:rsidRDefault="00277840" w:rsidP="00277840">
      <w:pPr>
        <w:tabs>
          <w:tab w:val="left" w:pos="851"/>
        </w:tabs>
        <w:spacing w:after="5" w:line="268" w:lineRule="auto"/>
        <w:ind w:left="-5" w:right="159" w:hanging="10"/>
        <w:rPr>
          <w:rFonts w:ascii="Times New Roman" w:hAnsi="Times New Roman"/>
          <w:sz w:val="26"/>
          <w:szCs w:val="26"/>
          <w:lang w:val="ru-RU"/>
        </w:rPr>
      </w:pPr>
      <w:r w:rsidRPr="008A0497">
        <w:rPr>
          <w:rFonts w:ascii="Times New Roman" w:hAnsi="Times New Roman"/>
          <w:sz w:val="26"/>
          <w:szCs w:val="26"/>
          <w:lang w:val="uz-Cyrl-UZ"/>
        </w:rPr>
        <w:t xml:space="preserve">Мулоқот учун </w:t>
      </w:r>
      <w:r w:rsidRPr="00277840">
        <w:rPr>
          <w:rFonts w:ascii="Times New Roman" w:hAnsi="Times New Roman"/>
          <w:sz w:val="26"/>
          <w:szCs w:val="26"/>
          <w:lang w:val="ru-RU"/>
        </w:rPr>
        <w:t xml:space="preserve">телефон/факс: ____________________________________________ </w:t>
      </w:r>
    </w:p>
    <w:p w14:paraId="79951F42" w14:textId="77777777" w:rsidR="00277840" w:rsidRPr="00277840" w:rsidRDefault="00277840" w:rsidP="00277840">
      <w:pPr>
        <w:tabs>
          <w:tab w:val="left" w:pos="851"/>
        </w:tabs>
        <w:spacing w:after="23"/>
        <w:rPr>
          <w:rFonts w:ascii="Times New Roman" w:hAnsi="Times New Roman"/>
          <w:sz w:val="26"/>
          <w:szCs w:val="26"/>
          <w:lang w:val="ru-RU"/>
        </w:rPr>
      </w:pPr>
    </w:p>
    <w:p w14:paraId="68DD2D8C" w14:textId="77777777" w:rsidR="00277840" w:rsidRPr="00277840" w:rsidRDefault="00277840" w:rsidP="00277840">
      <w:pPr>
        <w:tabs>
          <w:tab w:val="left" w:pos="851"/>
        </w:tabs>
        <w:spacing w:after="5" w:line="268" w:lineRule="auto"/>
        <w:ind w:left="-5" w:right="159" w:hanging="10"/>
        <w:jc w:val="both"/>
        <w:rPr>
          <w:rFonts w:ascii="Times New Roman" w:hAnsi="Times New Roman"/>
          <w:sz w:val="26"/>
          <w:szCs w:val="26"/>
          <w:lang w:val="ru-RU"/>
        </w:rPr>
      </w:pPr>
      <w:r w:rsidRPr="008A0497">
        <w:rPr>
          <w:rFonts w:ascii="Times New Roman" w:hAnsi="Times New Roman"/>
          <w:sz w:val="26"/>
          <w:szCs w:val="26"/>
          <w:lang w:val="uz-Cyrl-UZ"/>
        </w:rPr>
        <w:t>Э</w:t>
      </w:r>
      <w:proofErr w:type="spellStart"/>
      <w:r w:rsidRPr="00277840">
        <w:rPr>
          <w:rFonts w:ascii="Times New Roman" w:hAnsi="Times New Roman"/>
          <w:sz w:val="26"/>
          <w:szCs w:val="26"/>
          <w:lang w:val="ru-RU"/>
        </w:rPr>
        <w:t>лектрон</w:t>
      </w:r>
      <w:proofErr w:type="spellEnd"/>
      <w:r w:rsidRPr="008A0497">
        <w:rPr>
          <w:rFonts w:ascii="Times New Roman" w:hAnsi="Times New Roman"/>
          <w:sz w:val="26"/>
          <w:szCs w:val="26"/>
          <w:lang w:val="uz-Cyrl-UZ"/>
        </w:rPr>
        <w:t xml:space="preserve"> </w:t>
      </w:r>
      <w:r w:rsidRPr="00277840">
        <w:rPr>
          <w:rFonts w:ascii="Times New Roman" w:hAnsi="Times New Roman"/>
          <w:sz w:val="26"/>
          <w:szCs w:val="26"/>
          <w:lang w:val="ru-RU"/>
        </w:rPr>
        <w:t>почт</w:t>
      </w:r>
      <w:r w:rsidRPr="008A0497">
        <w:rPr>
          <w:rFonts w:ascii="Times New Roman" w:hAnsi="Times New Roman"/>
          <w:sz w:val="26"/>
          <w:szCs w:val="26"/>
          <w:lang w:val="uz-Cyrl-UZ"/>
        </w:rPr>
        <w:t>а</w:t>
      </w:r>
      <w:r w:rsidRPr="00277840">
        <w:rPr>
          <w:rFonts w:ascii="Times New Roman" w:hAnsi="Times New Roman"/>
          <w:sz w:val="26"/>
          <w:szCs w:val="26"/>
          <w:lang w:val="ru-RU"/>
        </w:rPr>
        <w:t xml:space="preserve">: ______________________________ </w:t>
      </w:r>
    </w:p>
    <w:p w14:paraId="08293665" w14:textId="77777777" w:rsidR="00277840" w:rsidRPr="00277840" w:rsidRDefault="00277840" w:rsidP="00277840">
      <w:pPr>
        <w:tabs>
          <w:tab w:val="left" w:pos="851"/>
        </w:tabs>
        <w:spacing w:after="23"/>
        <w:rPr>
          <w:rFonts w:ascii="Times New Roman" w:hAnsi="Times New Roman"/>
          <w:sz w:val="26"/>
          <w:szCs w:val="26"/>
          <w:lang w:val="ru-RU"/>
        </w:rPr>
      </w:pPr>
    </w:p>
    <w:p w14:paraId="30186EB3" w14:textId="77777777" w:rsidR="00277840" w:rsidRPr="00277840" w:rsidRDefault="00277840" w:rsidP="00277840">
      <w:pPr>
        <w:tabs>
          <w:tab w:val="left" w:pos="851"/>
        </w:tabs>
        <w:spacing w:after="5" w:line="268" w:lineRule="auto"/>
        <w:ind w:left="-5" w:right="159" w:hanging="10"/>
        <w:jc w:val="both"/>
        <w:rPr>
          <w:rFonts w:ascii="Times New Roman" w:hAnsi="Times New Roman"/>
          <w:sz w:val="26"/>
          <w:szCs w:val="26"/>
          <w:lang w:val="ru-RU"/>
        </w:rPr>
      </w:pPr>
      <w:r w:rsidRPr="00277840">
        <w:rPr>
          <w:rFonts w:ascii="Times New Roman" w:hAnsi="Times New Roman"/>
          <w:sz w:val="26"/>
          <w:szCs w:val="26"/>
          <w:lang w:val="ru-RU"/>
        </w:rPr>
        <w:t xml:space="preserve">Ф.И.О. </w:t>
      </w:r>
      <w:r w:rsidRPr="008A0497">
        <w:rPr>
          <w:rFonts w:ascii="Times New Roman" w:hAnsi="Times New Roman"/>
          <w:sz w:val="26"/>
          <w:szCs w:val="26"/>
          <w:lang w:val="uz-Cyrl-UZ"/>
        </w:rPr>
        <w:t xml:space="preserve">ва раҳбар ёки ваколатли шахс имзоси </w:t>
      </w:r>
    </w:p>
    <w:p w14:paraId="345B90BC" w14:textId="77777777" w:rsidR="00277840" w:rsidRPr="00277840" w:rsidRDefault="00277840" w:rsidP="00277840">
      <w:pPr>
        <w:tabs>
          <w:tab w:val="left" w:pos="851"/>
        </w:tabs>
        <w:spacing w:after="21"/>
        <w:rPr>
          <w:rFonts w:ascii="Times New Roman" w:hAnsi="Times New Roman"/>
          <w:sz w:val="26"/>
          <w:szCs w:val="26"/>
          <w:lang w:val="ru-RU"/>
        </w:rPr>
      </w:pPr>
    </w:p>
    <w:p w14:paraId="37CC4F9E" w14:textId="77777777" w:rsidR="00277840" w:rsidRPr="00277840" w:rsidRDefault="00277840" w:rsidP="00277840">
      <w:pPr>
        <w:tabs>
          <w:tab w:val="left" w:pos="851"/>
        </w:tabs>
        <w:spacing w:after="5" w:line="268" w:lineRule="auto"/>
        <w:ind w:left="-5" w:right="159" w:hanging="10"/>
        <w:jc w:val="both"/>
        <w:rPr>
          <w:rFonts w:ascii="Times New Roman" w:hAnsi="Times New Roman"/>
          <w:sz w:val="26"/>
          <w:szCs w:val="26"/>
          <w:lang w:val="ru-RU"/>
        </w:rPr>
      </w:pPr>
      <w:r w:rsidRPr="00277840">
        <w:rPr>
          <w:rFonts w:ascii="Times New Roman" w:hAnsi="Times New Roman"/>
          <w:sz w:val="26"/>
          <w:szCs w:val="26"/>
          <w:lang w:val="ru-RU"/>
        </w:rPr>
        <w:t>М</w:t>
      </w:r>
      <w:r w:rsidRPr="008A0497">
        <w:rPr>
          <w:rFonts w:ascii="Times New Roman" w:hAnsi="Times New Roman"/>
          <w:sz w:val="26"/>
          <w:szCs w:val="26"/>
          <w:lang w:val="uz-Cyrl-UZ"/>
        </w:rPr>
        <w:t xml:space="preserve">уҳр ўрни </w:t>
      </w:r>
    </w:p>
    <w:p w14:paraId="341739A4" w14:textId="77777777" w:rsidR="00277840" w:rsidRPr="008A0497" w:rsidRDefault="00277840" w:rsidP="00277840">
      <w:pPr>
        <w:jc w:val="center"/>
        <w:rPr>
          <w:rFonts w:ascii="Times New Roman" w:hAnsi="Times New Roman"/>
          <w:b/>
          <w:bCs/>
          <w:color w:val="000000"/>
          <w:sz w:val="26"/>
          <w:szCs w:val="26"/>
          <w:lang w:val="uz-Cyrl-UZ"/>
        </w:rPr>
      </w:pPr>
    </w:p>
    <w:p w14:paraId="7A0B08DD" w14:textId="77777777" w:rsidR="00277840" w:rsidRPr="008A0497" w:rsidRDefault="00277840" w:rsidP="00277840">
      <w:pPr>
        <w:jc w:val="center"/>
        <w:rPr>
          <w:rFonts w:ascii="Times New Roman" w:hAnsi="Times New Roman"/>
          <w:b/>
          <w:bCs/>
          <w:color w:val="000000"/>
          <w:sz w:val="26"/>
          <w:szCs w:val="26"/>
          <w:lang w:val="uz-Cyrl-UZ"/>
        </w:rPr>
      </w:pPr>
    </w:p>
    <w:p w14:paraId="146000A5" w14:textId="77777777" w:rsidR="00277840" w:rsidRPr="008A0497" w:rsidRDefault="00277840" w:rsidP="00277840">
      <w:pPr>
        <w:jc w:val="center"/>
        <w:rPr>
          <w:rFonts w:ascii="Times New Roman" w:hAnsi="Times New Roman"/>
          <w:b/>
          <w:bCs/>
          <w:color w:val="000000"/>
          <w:sz w:val="26"/>
          <w:szCs w:val="26"/>
          <w:lang w:val="uz-Cyrl-UZ"/>
        </w:rPr>
      </w:pPr>
      <w:r w:rsidRPr="008A0497">
        <w:rPr>
          <w:rFonts w:ascii="Times New Roman" w:hAnsi="Times New Roman"/>
          <w:b/>
          <w:bCs/>
          <w:color w:val="000000"/>
          <w:sz w:val="26"/>
          <w:szCs w:val="26"/>
          <w:lang w:val="uz-Cyrl-UZ"/>
        </w:rPr>
        <w:t>Шаклларнинг барча саҳифалари топширилаётганда энг яхши таклифни танлаб олиш иштирокчиси томонидан имзоланган ва муҳрланган бўлиши зарур.</w:t>
      </w:r>
    </w:p>
    <w:p w14:paraId="4205853F" w14:textId="77777777" w:rsidR="00277840" w:rsidRPr="008A0497" w:rsidRDefault="00277840" w:rsidP="00277840">
      <w:pPr>
        <w:rPr>
          <w:rFonts w:ascii="Times New Roman" w:hAnsi="Times New Roman"/>
          <w:sz w:val="26"/>
          <w:szCs w:val="26"/>
          <w:lang w:val="uz-Cyrl-UZ"/>
        </w:rPr>
      </w:pPr>
    </w:p>
    <w:p w14:paraId="68D58A6A" w14:textId="77777777" w:rsidR="00277840" w:rsidRPr="00277840" w:rsidRDefault="00277840" w:rsidP="00277840">
      <w:pPr>
        <w:jc w:val="right"/>
        <w:rPr>
          <w:rFonts w:ascii="Times New Roman" w:hAnsi="Times New Roman"/>
          <w:b/>
          <w:sz w:val="26"/>
          <w:szCs w:val="26"/>
          <w:lang w:val="ru-RU"/>
        </w:rPr>
      </w:pPr>
      <w:r w:rsidRPr="008A0497">
        <w:rPr>
          <w:rFonts w:ascii="Times New Roman" w:hAnsi="Times New Roman"/>
          <w:sz w:val="26"/>
          <w:szCs w:val="26"/>
          <w:lang w:val="uz-Cyrl-UZ"/>
        </w:rPr>
        <w:br w:type="page"/>
      </w:r>
      <w:r w:rsidRPr="008A0497">
        <w:rPr>
          <w:rFonts w:ascii="Times New Roman" w:hAnsi="Times New Roman"/>
          <w:b/>
          <w:sz w:val="26"/>
          <w:szCs w:val="26"/>
          <w:lang w:val="uz-Cyrl-UZ"/>
        </w:rPr>
        <w:lastRenderedPageBreak/>
        <w:t xml:space="preserve">2-шакл </w:t>
      </w:r>
    </w:p>
    <w:p w14:paraId="632BFE1D" w14:textId="77777777" w:rsidR="00277840" w:rsidRPr="00277840" w:rsidRDefault="00277840" w:rsidP="00277840">
      <w:pPr>
        <w:ind w:right="2"/>
        <w:jc w:val="center"/>
        <w:rPr>
          <w:rFonts w:ascii="Times New Roman" w:hAnsi="Times New Roman"/>
          <w:sz w:val="26"/>
          <w:szCs w:val="26"/>
          <w:lang w:val="ru-RU"/>
        </w:rPr>
      </w:pPr>
    </w:p>
    <w:p w14:paraId="29C0972C" w14:textId="77777777" w:rsidR="00277840" w:rsidRPr="00277840" w:rsidRDefault="00277840" w:rsidP="00277840">
      <w:pPr>
        <w:ind w:left="471" w:right="535" w:hanging="10"/>
        <w:jc w:val="center"/>
        <w:rPr>
          <w:rFonts w:ascii="Times New Roman" w:hAnsi="Times New Roman"/>
          <w:b/>
          <w:sz w:val="26"/>
          <w:szCs w:val="26"/>
          <w:lang w:val="ru-RU"/>
        </w:rPr>
      </w:pPr>
      <w:r w:rsidRPr="008A0497">
        <w:rPr>
          <w:rFonts w:ascii="Times New Roman" w:hAnsi="Times New Roman"/>
          <w:b/>
          <w:sz w:val="26"/>
          <w:szCs w:val="26"/>
          <w:lang w:val="uz-Cyrl-UZ"/>
        </w:rPr>
        <w:t xml:space="preserve">ИШТИРОКЧИНИНГ </w:t>
      </w:r>
      <w:r w:rsidRPr="00277840">
        <w:rPr>
          <w:rFonts w:ascii="Times New Roman" w:hAnsi="Times New Roman"/>
          <w:b/>
          <w:sz w:val="26"/>
          <w:szCs w:val="26"/>
          <w:lang w:val="ru-RU"/>
        </w:rPr>
        <w:t xml:space="preserve"> ФИРМ</w:t>
      </w:r>
      <w:r w:rsidRPr="008A0497">
        <w:rPr>
          <w:rFonts w:ascii="Times New Roman" w:hAnsi="Times New Roman"/>
          <w:b/>
          <w:sz w:val="26"/>
          <w:szCs w:val="26"/>
          <w:lang w:val="uz-Cyrl-UZ"/>
        </w:rPr>
        <w:t xml:space="preserve">АЛИ </w:t>
      </w:r>
      <w:r w:rsidRPr="00277840">
        <w:rPr>
          <w:rFonts w:ascii="Times New Roman" w:hAnsi="Times New Roman"/>
          <w:b/>
          <w:sz w:val="26"/>
          <w:szCs w:val="26"/>
          <w:lang w:val="ru-RU"/>
        </w:rPr>
        <w:t xml:space="preserve"> БЛАНК</w:t>
      </w:r>
      <w:r w:rsidRPr="008A0497">
        <w:rPr>
          <w:rFonts w:ascii="Times New Roman" w:hAnsi="Times New Roman"/>
          <w:b/>
          <w:sz w:val="26"/>
          <w:szCs w:val="26"/>
          <w:lang w:val="uz-Cyrl-UZ"/>
        </w:rPr>
        <w:t xml:space="preserve">АСИДА </w:t>
      </w:r>
    </w:p>
    <w:p w14:paraId="5C743764" w14:textId="77777777" w:rsidR="00277840" w:rsidRPr="00277840" w:rsidRDefault="00277840" w:rsidP="00277840">
      <w:pPr>
        <w:spacing w:after="21"/>
        <w:rPr>
          <w:rFonts w:ascii="Times New Roman" w:hAnsi="Times New Roman"/>
          <w:sz w:val="26"/>
          <w:szCs w:val="26"/>
          <w:lang w:val="ru-RU"/>
        </w:rPr>
      </w:pPr>
    </w:p>
    <w:p w14:paraId="717DF14F" w14:textId="77777777" w:rsidR="00277840" w:rsidRPr="00277840" w:rsidRDefault="00277840" w:rsidP="00277840">
      <w:pPr>
        <w:spacing w:after="7" w:line="269" w:lineRule="auto"/>
        <w:ind w:left="-5" w:right="7091" w:hanging="10"/>
        <w:rPr>
          <w:rFonts w:ascii="Times New Roman" w:hAnsi="Times New Roman"/>
          <w:sz w:val="26"/>
          <w:szCs w:val="26"/>
          <w:lang w:val="ru-RU"/>
        </w:rPr>
      </w:pPr>
      <w:proofErr w:type="gramStart"/>
      <w:r w:rsidRPr="00277840">
        <w:rPr>
          <w:rFonts w:ascii="Times New Roman" w:hAnsi="Times New Roman"/>
          <w:i/>
          <w:sz w:val="26"/>
          <w:szCs w:val="26"/>
          <w:lang w:val="ru-RU"/>
        </w:rPr>
        <w:t>№:_</w:t>
      </w:r>
      <w:proofErr w:type="gramEnd"/>
      <w:r w:rsidRPr="00277840">
        <w:rPr>
          <w:rFonts w:ascii="Times New Roman" w:hAnsi="Times New Roman"/>
          <w:i/>
          <w:sz w:val="26"/>
          <w:szCs w:val="26"/>
          <w:lang w:val="ru-RU"/>
        </w:rPr>
        <w:t xml:space="preserve">__________ </w:t>
      </w:r>
      <w:r w:rsidRPr="008A0497">
        <w:rPr>
          <w:rFonts w:ascii="Times New Roman" w:hAnsi="Times New Roman"/>
          <w:i/>
          <w:sz w:val="26"/>
          <w:szCs w:val="26"/>
          <w:lang w:val="uz-Cyrl-UZ"/>
        </w:rPr>
        <w:t>Санаси</w:t>
      </w:r>
      <w:r w:rsidRPr="00277840">
        <w:rPr>
          <w:rFonts w:ascii="Times New Roman" w:hAnsi="Times New Roman"/>
          <w:i/>
          <w:sz w:val="26"/>
          <w:szCs w:val="26"/>
          <w:lang w:val="ru-RU"/>
        </w:rPr>
        <w:t xml:space="preserve">: _______ </w:t>
      </w:r>
    </w:p>
    <w:p w14:paraId="079F58D1" w14:textId="77777777" w:rsidR="00277840" w:rsidRPr="00277840" w:rsidRDefault="00277840" w:rsidP="00277840">
      <w:pPr>
        <w:spacing w:after="29"/>
        <w:rPr>
          <w:rFonts w:ascii="Times New Roman" w:hAnsi="Times New Roman"/>
          <w:sz w:val="26"/>
          <w:szCs w:val="26"/>
          <w:lang w:val="ru-RU"/>
        </w:rPr>
      </w:pPr>
    </w:p>
    <w:p w14:paraId="071EF9CF" w14:textId="77777777" w:rsidR="00277840" w:rsidRPr="00277840" w:rsidRDefault="00277840" w:rsidP="00277840">
      <w:pPr>
        <w:ind w:left="10" w:right="151" w:hanging="10"/>
        <w:jc w:val="right"/>
        <w:rPr>
          <w:rFonts w:ascii="Times New Roman" w:hAnsi="Times New Roman"/>
          <w:sz w:val="26"/>
          <w:szCs w:val="26"/>
          <w:lang w:val="ru-RU"/>
        </w:rPr>
      </w:pPr>
      <w:r w:rsidRPr="008A0497">
        <w:rPr>
          <w:rFonts w:ascii="Times New Roman" w:hAnsi="Times New Roman"/>
          <w:b/>
          <w:sz w:val="26"/>
          <w:szCs w:val="26"/>
          <w:lang w:val="uz-Cyrl-UZ"/>
        </w:rPr>
        <w:t xml:space="preserve">Энг яхши таклифни танлаб олиш </w:t>
      </w:r>
      <w:r w:rsidRPr="00277840">
        <w:rPr>
          <w:rFonts w:ascii="Times New Roman" w:hAnsi="Times New Roman"/>
          <w:b/>
          <w:sz w:val="26"/>
          <w:szCs w:val="26"/>
          <w:lang w:val="ru-RU"/>
        </w:rPr>
        <w:t xml:space="preserve"> комиссия</w:t>
      </w:r>
      <w:r w:rsidRPr="008A0497">
        <w:rPr>
          <w:rFonts w:ascii="Times New Roman" w:hAnsi="Times New Roman"/>
          <w:b/>
          <w:sz w:val="26"/>
          <w:szCs w:val="26"/>
          <w:lang w:val="uz-Cyrl-UZ"/>
        </w:rPr>
        <w:t>сига</w:t>
      </w:r>
    </w:p>
    <w:p w14:paraId="4A62304C" w14:textId="77777777" w:rsidR="00277840" w:rsidRPr="00277840" w:rsidRDefault="00277840" w:rsidP="00277840">
      <w:pPr>
        <w:ind w:right="12"/>
        <w:jc w:val="center"/>
        <w:rPr>
          <w:rFonts w:ascii="Times New Roman" w:hAnsi="Times New Roman"/>
          <w:sz w:val="26"/>
          <w:szCs w:val="26"/>
          <w:lang w:val="ru-RU"/>
        </w:rPr>
      </w:pPr>
    </w:p>
    <w:p w14:paraId="33E3B2FF" w14:textId="77777777" w:rsidR="00277840" w:rsidRPr="00277840" w:rsidRDefault="00277840" w:rsidP="00277840">
      <w:pPr>
        <w:ind w:right="12"/>
        <w:jc w:val="center"/>
        <w:rPr>
          <w:rFonts w:ascii="Times New Roman" w:hAnsi="Times New Roman"/>
          <w:sz w:val="26"/>
          <w:szCs w:val="26"/>
          <w:lang w:val="ru-RU"/>
        </w:rPr>
      </w:pPr>
    </w:p>
    <w:p w14:paraId="41569CE1" w14:textId="77777777" w:rsidR="00277840" w:rsidRPr="00277840" w:rsidRDefault="00277840" w:rsidP="00277840">
      <w:pPr>
        <w:spacing w:after="22"/>
        <w:rPr>
          <w:rFonts w:ascii="Times New Roman" w:hAnsi="Times New Roman"/>
          <w:sz w:val="26"/>
          <w:szCs w:val="26"/>
          <w:lang w:val="ru-RU"/>
        </w:rPr>
      </w:pPr>
    </w:p>
    <w:p w14:paraId="32CD3F14" w14:textId="77777777" w:rsidR="00277840" w:rsidRPr="00277840" w:rsidRDefault="00277840" w:rsidP="00277840">
      <w:pPr>
        <w:ind w:left="409" w:right="474" w:hanging="10"/>
        <w:jc w:val="center"/>
        <w:rPr>
          <w:rFonts w:ascii="Times New Roman" w:hAnsi="Times New Roman"/>
          <w:sz w:val="26"/>
          <w:szCs w:val="26"/>
          <w:lang w:val="ru-RU"/>
        </w:rPr>
      </w:pPr>
      <w:r w:rsidRPr="008A0497">
        <w:rPr>
          <w:rFonts w:ascii="Times New Roman" w:hAnsi="Times New Roman"/>
          <w:sz w:val="26"/>
          <w:szCs w:val="26"/>
          <w:lang w:val="uz-Cyrl-UZ"/>
        </w:rPr>
        <w:t xml:space="preserve">КАФОЛАТ ХАТИ </w:t>
      </w:r>
    </w:p>
    <w:p w14:paraId="06F9A5DB" w14:textId="77777777" w:rsidR="00277840" w:rsidRPr="00277840" w:rsidRDefault="00277840" w:rsidP="00277840">
      <w:pPr>
        <w:ind w:right="12"/>
        <w:jc w:val="center"/>
        <w:rPr>
          <w:rFonts w:ascii="Times New Roman" w:hAnsi="Times New Roman"/>
          <w:sz w:val="26"/>
          <w:szCs w:val="26"/>
          <w:lang w:val="ru-RU"/>
        </w:rPr>
      </w:pPr>
    </w:p>
    <w:p w14:paraId="325C6FE4" w14:textId="77777777" w:rsidR="00277840" w:rsidRPr="00277840" w:rsidRDefault="00277840" w:rsidP="00277840">
      <w:pPr>
        <w:ind w:right="12"/>
        <w:jc w:val="center"/>
        <w:rPr>
          <w:rFonts w:ascii="Times New Roman" w:hAnsi="Times New Roman"/>
          <w:sz w:val="26"/>
          <w:szCs w:val="26"/>
          <w:lang w:val="ru-RU"/>
        </w:rPr>
      </w:pPr>
    </w:p>
    <w:p w14:paraId="1F3D538C" w14:textId="77777777" w:rsidR="00277840" w:rsidRPr="00277840" w:rsidRDefault="00277840" w:rsidP="00277840">
      <w:pPr>
        <w:spacing w:after="23"/>
        <w:rPr>
          <w:rFonts w:ascii="Times New Roman" w:hAnsi="Times New Roman"/>
          <w:sz w:val="26"/>
          <w:szCs w:val="26"/>
          <w:lang w:val="ru-RU"/>
        </w:rPr>
      </w:pPr>
    </w:p>
    <w:p w14:paraId="0EBAF3E9" w14:textId="77777777" w:rsidR="00277840" w:rsidRPr="00277840" w:rsidRDefault="00277840" w:rsidP="00277840">
      <w:pPr>
        <w:ind w:right="104"/>
        <w:jc w:val="right"/>
        <w:rPr>
          <w:rFonts w:ascii="Times New Roman" w:hAnsi="Times New Roman"/>
          <w:sz w:val="26"/>
          <w:szCs w:val="26"/>
          <w:lang w:val="ru-RU"/>
        </w:rPr>
      </w:pPr>
      <w:r w:rsidRPr="008A0497">
        <w:rPr>
          <w:rFonts w:ascii="Times New Roman" w:hAnsi="Times New Roman"/>
          <w:sz w:val="26"/>
          <w:szCs w:val="26"/>
          <w:lang w:val="uz-Cyrl-UZ"/>
        </w:rPr>
        <w:t xml:space="preserve">Ушбу билан шуни тасдиқлаймизки, </w:t>
      </w:r>
      <w:r w:rsidRPr="00277840">
        <w:rPr>
          <w:rFonts w:ascii="Times New Roman" w:hAnsi="Times New Roman"/>
          <w:sz w:val="26"/>
          <w:szCs w:val="26"/>
          <w:lang w:val="ru-RU"/>
        </w:rPr>
        <w:t xml:space="preserve"> ___________________________ </w:t>
      </w:r>
      <w:r w:rsidRPr="008A0497">
        <w:rPr>
          <w:rFonts w:ascii="Times New Roman" w:hAnsi="Times New Roman"/>
          <w:sz w:val="26"/>
          <w:szCs w:val="26"/>
          <w:lang w:val="uz-Cyrl-UZ"/>
        </w:rPr>
        <w:t>компанияси</w:t>
      </w:r>
      <w:r w:rsidRPr="00277840">
        <w:rPr>
          <w:rFonts w:ascii="Times New Roman" w:hAnsi="Times New Roman"/>
          <w:sz w:val="26"/>
          <w:szCs w:val="26"/>
          <w:lang w:val="ru-RU"/>
        </w:rPr>
        <w:t>:</w:t>
      </w:r>
    </w:p>
    <w:p w14:paraId="352BE126" w14:textId="77777777" w:rsidR="00277840" w:rsidRPr="008A0497" w:rsidRDefault="00277840" w:rsidP="00277840">
      <w:pPr>
        <w:spacing w:after="102"/>
        <w:ind w:right="388"/>
        <w:jc w:val="center"/>
        <w:rPr>
          <w:rFonts w:ascii="Times New Roman" w:hAnsi="Times New Roman"/>
          <w:sz w:val="26"/>
          <w:szCs w:val="26"/>
        </w:rPr>
      </w:pPr>
      <w:r w:rsidRPr="008A0497">
        <w:rPr>
          <w:rFonts w:ascii="Times New Roman" w:hAnsi="Times New Roman"/>
          <w:i/>
          <w:sz w:val="26"/>
          <w:szCs w:val="26"/>
          <w:lang w:val="uz-Cyrl-UZ"/>
        </w:rPr>
        <w:t xml:space="preserve">                                                       </w:t>
      </w:r>
      <w:r w:rsidRPr="008A0497">
        <w:rPr>
          <w:rFonts w:ascii="Times New Roman" w:hAnsi="Times New Roman"/>
          <w:i/>
          <w:sz w:val="26"/>
          <w:szCs w:val="26"/>
        </w:rPr>
        <w:t>(</w:t>
      </w:r>
      <w:proofErr w:type="spellStart"/>
      <w:r w:rsidRPr="008A0497">
        <w:rPr>
          <w:rFonts w:ascii="Times New Roman" w:hAnsi="Times New Roman"/>
          <w:i/>
          <w:sz w:val="26"/>
          <w:szCs w:val="26"/>
        </w:rPr>
        <w:t>компани</w:t>
      </w:r>
      <w:proofErr w:type="spellEnd"/>
      <w:r w:rsidRPr="008A0497">
        <w:rPr>
          <w:rFonts w:ascii="Times New Roman" w:hAnsi="Times New Roman"/>
          <w:i/>
          <w:sz w:val="26"/>
          <w:szCs w:val="26"/>
          <w:lang w:val="uz-Cyrl-UZ"/>
        </w:rPr>
        <w:t>янинг номланиши</w:t>
      </w:r>
      <w:r w:rsidRPr="008A0497">
        <w:rPr>
          <w:rFonts w:ascii="Times New Roman" w:hAnsi="Times New Roman"/>
          <w:i/>
          <w:sz w:val="26"/>
          <w:szCs w:val="26"/>
        </w:rPr>
        <w:t xml:space="preserve">) </w:t>
      </w:r>
    </w:p>
    <w:p w14:paraId="6F694EC9" w14:textId="77777777" w:rsidR="00277840" w:rsidRPr="008A0497" w:rsidRDefault="00277840" w:rsidP="00277840">
      <w:pPr>
        <w:numPr>
          <w:ilvl w:val="0"/>
          <w:numId w:val="11"/>
        </w:numPr>
        <w:pBdr>
          <w:top w:val="none" w:sz="0" w:space="0" w:color="auto"/>
          <w:left w:val="none" w:sz="0" w:space="0" w:color="auto"/>
          <w:bottom w:val="none" w:sz="0" w:space="0" w:color="auto"/>
          <w:right w:val="none" w:sz="0" w:space="0" w:color="auto"/>
          <w:between w:val="none" w:sz="0" w:space="0" w:color="auto"/>
        </w:pBdr>
        <w:spacing w:after="5" w:line="268" w:lineRule="auto"/>
        <w:ind w:right="159"/>
        <w:jc w:val="both"/>
        <w:rPr>
          <w:rFonts w:ascii="Times New Roman" w:hAnsi="Times New Roman"/>
          <w:sz w:val="26"/>
          <w:szCs w:val="26"/>
        </w:rPr>
      </w:pPr>
      <w:r w:rsidRPr="008A0497">
        <w:rPr>
          <w:rFonts w:ascii="Times New Roman" w:hAnsi="Times New Roman"/>
          <w:sz w:val="26"/>
          <w:szCs w:val="26"/>
          <w:lang w:val="uz-Cyrl-UZ"/>
        </w:rPr>
        <w:t>Қайта ташкил қилиниш, тугалланиш ёки банкротлик ҳолатида эмас</w:t>
      </w:r>
      <w:r w:rsidRPr="008A0497">
        <w:rPr>
          <w:rFonts w:ascii="Times New Roman" w:hAnsi="Times New Roman"/>
          <w:sz w:val="26"/>
          <w:szCs w:val="26"/>
        </w:rPr>
        <w:t xml:space="preserve">.  </w:t>
      </w:r>
    </w:p>
    <w:p w14:paraId="36006902" w14:textId="77777777" w:rsidR="00277840" w:rsidRPr="008A0497" w:rsidRDefault="00277840" w:rsidP="00277840">
      <w:pPr>
        <w:numPr>
          <w:ilvl w:val="0"/>
          <w:numId w:val="11"/>
        </w:numPr>
        <w:pBdr>
          <w:top w:val="none" w:sz="0" w:space="0" w:color="auto"/>
          <w:left w:val="none" w:sz="0" w:space="0" w:color="auto"/>
          <w:bottom w:val="none" w:sz="0" w:space="0" w:color="auto"/>
          <w:right w:val="none" w:sz="0" w:space="0" w:color="auto"/>
          <w:between w:val="none" w:sz="0" w:space="0" w:color="auto"/>
        </w:pBdr>
        <w:spacing w:after="5" w:line="268" w:lineRule="auto"/>
        <w:ind w:right="159"/>
        <w:jc w:val="both"/>
        <w:rPr>
          <w:rFonts w:ascii="Times New Roman" w:hAnsi="Times New Roman"/>
          <w:sz w:val="26"/>
          <w:szCs w:val="26"/>
        </w:rPr>
      </w:pPr>
      <w:r w:rsidRPr="008A0497">
        <w:rPr>
          <w:rFonts w:ascii="Times New Roman" w:hAnsi="Times New Roman"/>
          <w:sz w:val="26"/>
          <w:szCs w:val="26"/>
          <w:lang w:val="uz-Cyrl-UZ"/>
        </w:rPr>
        <w:t>(буюртмачи номланиши) билан судда ёки ҳакамлик судида тортишув ҳолатига эмас.</w:t>
      </w:r>
    </w:p>
    <w:p w14:paraId="48C95275" w14:textId="77777777" w:rsidR="00277840" w:rsidRPr="008A0497" w:rsidRDefault="00277840" w:rsidP="00277840">
      <w:pPr>
        <w:numPr>
          <w:ilvl w:val="0"/>
          <w:numId w:val="11"/>
        </w:numPr>
        <w:pBdr>
          <w:top w:val="none" w:sz="0" w:space="0" w:color="auto"/>
          <w:left w:val="none" w:sz="0" w:space="0" w:color="auto"/>
          <w:bottom w:val="none" w:sz="0" w:space="0" w:color="auto"/>
          <w:right w:val="none" w:sz="0" w:space="0" w:color="auto"/>
          <w:between w:val="none" w:sz="0" w:space="0" w:color="auto"/>
        </w:pBdr>
        <w:spacing w:after="5" w:line="268" w:lineRule="auto"/>
        <w:ind w:right="159"/>
        <w:jc w:val="both"/>
        <w:rPr>
          <w:rFonts w:ascii="Times New Roman" w:hAnsi="Times New Roman"/>
          <w:sz w:val="26"/>
          <w:szCs w:val="26"/>
          <w:lang w:val="uz-Cyrl-UZ"/>
        </w:rPr>
      </w:pPr>
      <w:r w:rsidRPr="008A0497">
        <w:rPr>
          <w:rFonts w:ascii="Times New Roman" w:hAnsi="Times New Roman"/>
          <w:sz w:val="26"/>
          <w:szCs w:val="26"/>
          <w:lang w:val="uz-Cyrl-UZ"/>
        </w:rPr>
        <w:t xml:space="preserve">  Аввал тузилган шартномалар бўйича керакли тарзда бажарилмаган мажбуриятлари йўқ. </w:t>
      </w:r>
    </w:p>
    <w:p w14:paraId="6E6D3F72"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p>
    <w:p w14:paraId="7027FCA9" w14:textId="77777777" w:rsidR="00277840" w:rsidRPr="008A0497" w:rsidRDefault="00277840" w:rsidP="00277840">
      <w:pPr>
        <w:rPr>
          <w:rFonts w:ascii="Times New Roman" w:hAnsi="Times New Roman"/>
          <w:sz w:val="26"/>
          <w:szCs w:val="26"/>
          <w:lang w:val="uz-Cyrl-UZ"/>
        </w:rPr>
      </w:pPr>
    </w:p>
    <w:p w14:paraId="4914D029" w14:textId="77777777" w:rsidR="00277840" w:rsidRPr="008A0497" w:rsidRDefault="00277840" w:rsidP="00277840">
      <w:pPr>
        <w:rPr>
          <w:rFonts w:ascii="Times New Roman" w:hAnsi="Times New Roman"/>
          <w:sz w:val="26"/>
          <w:szCs w:val="26"/>
          <w:lang w:val="uz-Cyrl-UZ"/>
        </w:rPr>
      </w:pPr>
    </w:p>
    <w:p w14:paraId="3E829CF8" w14:textId="77777777" w:rsidR="00277840" w:rsidRPr="008A0497" w:rsidRDefault="00277840" w:rsidP="00277840">
      <w:pPr>
        <w:rPr>
          <w:rFonts w:ascii="Times New Roman" w:hAnsi="Times New Roman"/>
          <w:sz w:val="26"/>
          <w:szCs w:val="26"/>
          <w:lang w:val="uz-Cyrl-UZ"/>
        </w:rPr>
      </w:pPr>
    </w:p>
    <w:p w14:paraId="33CCBB66" w14:textId="77777777" w:rsidR="00277840" w:rsidRPr="008A0497" w:rsidRDefault="00277840" w:rsidP="00277840">
      <w:pPr>
        <w:rPr>
          <w:rFonts w:ascii="Times New Roman" w:hAnsi="Times New Roman"/>
          <w:sz w:val="26"/>
          <w:szCs w:val="26"/>
          <w:lang w:val="uz-Cyrl-UZ"/>
        </w:rPr>
      </w:pPr>
    </w:p>
    <w:p w14:paraId="503E01B5" w14:textId="77777777" w:rsidR="00277840" w:rsidRPr="008A0497" w:rsidRDefault="00277840" w:rsidP="00277840">
      <w:pPr>
        <w:spacing w:after="20"/>
        <w:rPr>
          <w:rFonts w:ascii="Times New Roman" w:hAnsi="Times New Roman"/>
          <w:sz w:val="26"/>
          <w:szCs w:val="26"/>
          <w:lang w:val="uz-Cyrl-UZ"/>
        </w:rPr>
      </w:pPr>
    </w:p>
    <w:p w14:paraId="75D46BCB"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Имзолар: </w:t>
      </w:r>
    </w:p>
    <w:p w14:paraId="7138524A" w14:textId="77777777" w:rsidR="00277840" w:rsidRPr="008A0497" w:rsidRDefault="00277840" w:rsidP="00277840">
      <w:pPr>
        <w:spacing w:after="23"/>
        <w:rPr>
          <w:rFonts w:ascii="Times New Roman" w:hAnsi="Times New Roman"/>
          <w:sz w:val="26"/>
          <w:szCs w:val="26"/>
          <w:lang w:val="uz-Cyrl-UZ"/>
        </w:rPr>
      </w:pPr>
    </w:p>
    <w:p w14:paraId="18B9D15A"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Раҳбарнинг Ф.И.О. _______________ </w:t>
      </w:r>
    </w:p>
    <w:p w14:paraId="2BA135E6" w14:textId="77777777" w:rsidR="00277840" w:rsidRPr="008A0497" w:rsidRDefault="00277840" w:rsidP="00277840">
      <w:pPr>
        <w:spacing w:after="23"/>
        <w:rPr>
          <w:rFonts w:ascii="Times New Roman" w:hAnsi="Times New Roman"/>
          <w:sz w:val="26"/>
          <w:szCs w:val="26"/>
          <w:lang w:val="uz-Cyrl-UZ"/>
        </w:rPr>
      </w:pPr>
    </w:p>
    <w:p w14:paraId="629D87FA"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Бош ҳисобчи (молиявий бўлим бошлғи) Ф.И.О. ______________ </w:t>
      </w:r>
    </w:p>
    <w:p w14:paraId="50767057" w14:textId="77777777" w:rsidR="00277840" w:rsidRPr="008A0497" w:rsidRDefault="00277840" w:rsidP="00277840">
      <w:pPr>
        <w:spacing w:after="22"/>
        <w:rPr>
          <w:rFonts w:ascii="Times New Roman" w:hAnsi="Times New Roman"/>
          <w:sz w:val="26"/>
          <w:szCs w:val="26"/>
          <w:lang w:val="uz-Cyrl-UZ"/>
        </w:rPr>
      </w:pPr>
    </w:p>
    <w:p w14:paraId="6AC0905F"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Ҳуқуқшунос Ф.И.О.  ____________________ </w:t>
      </w:r>
    </w:p>
    <w:p w14:paraId="786F7363" w14:textId="77777777" w:rsidR="00277840" w:rsidRPr="008A0497" w:rsidRDefault="00277840" w:rsidP="00277840">
      <w:pPr>
        <w:spacing w:after="21"/>
        <w:rPr>
          <w:rFonts w:ascii="Times New Roman" w:hAnsi="Times New Roman"/>
          <w:sz w:val="26"/>
          <w:szCs w:val="26"/>
          <w:lang w:val="uz-Cyrl-UZ"/>
        </w:rPr>
      </w:pPr>
    </w:p>
    <w:p w14:paraId="66AA85DD"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Муҳр ўрни </w:t>
      </w:r>
    </w:p>
    <w:p w14:paraId="36DE5484" w14:textId="77777777" w:rsidR="00277840" w:rsidRPr="008A0497" w:rsidRDefault="00277840" w:rsidP="00277840">
      <w:pPr>
        <w:spacing w:after="12"/>
        <w:rPr>
          <w:rFonts w:ascii="Times New Roman" w:hAnsi="Times New Roman"/>
          <w:sz w:val="26"/>
          <w:szCs w:val="26"/>
          <w:lang w:val="uz-Cyrl-UZ"/>
        </w:rPr>
      </w:pPr>
    </w:p>
    <w:p w14:paraId="0A5D0EA5" w14:textId="77777777" w:rsidR="00277840" w:rsidRPr="008A0497" w:rsidRDefault="00277840" w:rsidP="00277840">
      <w:pPr>
        <w:spacing w:line="360" w:lineRule="auto"/>
        <w:ind w:firstLine="720"/>
        <w:jc w:val="both"/>
        <w:rPr>
          <w:rFonts w:ascii="Times New Roman" w:hAnsi="Times New Roman"/>
          <w:b/>
          <w:sz w:val="26"/>
          <w:szCs w:val="26"/>
          <w:lang w:val="uz-Cyrl-UZ"/>
        </w:rPr>
      </w:pPr>
    </w:p>
    <w:p w14:paraId="2F077662" w14:textId="77777777" w:rsidR="00277840" w:rsidRPr="008A0497" w:rsidRDefault="00277840" w:rsidP="00277840">
      <w:pPr>
        <w:spacing w:line="360" w:lineRule="auto"/>
        <w:ind w:firstLine="720"/>
        <w:jc w:val="both"/>
        <w:rPr>
          <w:rFonts w:ascii="Times New Roman" w:hAnsi="Times New Roman"/>
          <w:b/>
          <w:sz w:val="26"/>
          <w:szCs w:val="26"/>
          <w:lang w:val="uz-Cyrl-UZ"/>
        </w:rPr>
      </w:pPr>
    </w:p>
    <w:p w14:paraId="4C55480C" w14:textId="77777777" w:rsidR="00277840" w:rsidRPr="008A0497" w:rsidRDefault="00277840" w:rsidP="00277840">
      <w:pPr>
        <w:jc w:val="center"/>
        <w:rPr>
          <w:rFonts w:ascii="Times New Roman" w:hAnsi="Times New Roman"/>
          <w:b/>
          <w:bCs/>
          <w:color w:val="000000"/>
          <w:sz w:val="26"/>
          <w:szCs w:val="26"/>
          <w:lang w:val="uz-Cyrl-UZ"/>
        </w:rPr>
      </w:pPr>
      <w:r w:rsidRPr="008A0497">
        <w:rPr>
          <w:rFonts w:ascii="Times New Roman" w:hAnsi="Times New Roman"/>
          <w:b/>
          <w:bCs/>
          <w:color w:val="000000"/>
          <w:sz w:val="26"/>
          <w:szCs w:val="26"/>
          <w:lang w:val="uz-Cyrl-UZ"/>
        </w:rPr>
        <w:t>Шаклларнинг барча саҳифалари топширилаётганда энг яхши таклифни танлаб олиш иштирокчиси томонидан имзоланган ва муҳрланган бўлиши зарур.</w:t>
      </w:r>
    </w:p>
    <w:p w14:paraId="7EB9C1E8" w14:textId="77777777" w:rsidR="00277840" w:rsidRPr="008A0497" w:rsidRDefault="00277840" w:rsidP="00277840">
      <w:pPr>
        <w:keepNext/>
        <w:keepLines/>
        <w:spacing w:before="40"/>
        <w:ind w:left="10" w:right="54"/>
        <w:jc w:val="right"/>
        <w:outlineLvl w:val="1"/>
        <w:rPr>
          <w:rFonts w:ascii="Times New Roman" w:hAnsi="Times New Roman"/>
          <w:b/>
          <w:sz w:val="26"/>
          <w:szCs w:val="26"/>
          <w:lang w:val="uz-Cyrl-UZ"/>
        </w:rPr>
      </w:pPr>
    </w:p>
    <w:p w14:paraId="3750E169" w14:textId="77777777" w:rsidR="00277840" w:rsidRPr="008A0497" w:rsidRDefault="00277840" w:rsidP="00277840">
      <w:pPr>
        <w:ind w:firstLine="708"/>
        <w:jc w:val="both"/>
        <w:rPr>
          <w:rFonts w:ascii="Times New Roman" w:hAnsi="Times New Roman"/>
          <w:snapToGrid w:val="0"/>
          <w:sz w:val="26"/>
          <w:szCs w:val="26"/>
          <w:lang w:val="uz-Cyrl-UZ"/>
        </w:rPr>
      </w:pPr>
    </w:p>
    <w:p w14:paraId="34E44400" w14:textId="77777777" w:rsidR="00277840" w:rsidRPr="008A0497" w:rsidRDefault="00277840" w:rsidP="00277840">
      <w:pPr>
        <w:jc w:val="center"/>
        <w:rPr>
          <w:rFonts w:ascii="Times New Roman" w:hAnsi="Times New Roman"/>
          <w:b/>
          <w:sz w:val="26"/>
          <w:szCs w:val="26"/>
          <w:lang w:val="uz-Cyrl-UZ"/>
        </w:rPr>
      </w:pPr>
      <w:r w:rsidRPr="008A0497">
        <w:rPr>
          <w:rFonts w:ascii="Times New Roman" w:hAnsi="Times New Roman"/>
          <w:sz w:val="26"/>
          <w:szCs w:val="26"/>
          <w:lang w:val="uz-Cyrl-UZ"/>
        </w:rPr>
        <w:br w:type="page"/>
      </w:r>
      <w:r w:rsidRPr="008A0497">
        <w:rPr>
          <w:rFonts w:ascii="Times New Roman" w:hAnsi="Times New Roman"/>
          <w:b/>
          <w:sz w:val="26"/>
          <w:szCs w:val="26"/>
          <w:lang w:val="uz-Cyrl-UZ"/>
        </w:rPr>
        <w:lastRenderedPageBreak/>
        <w:t>ХИЗМАТ КЎРСАТИШ</w:t>
      </w:r>
      <w:r w:rsidRPr="008A0497">
        <w:rPr>
          <w:rFonts w:ascii="Times New Roman" w:hAnsi="Times New Roman"/>
          <w:sz w:val="26"/>
          <w:szCs w:val="26"/>
          <w:lang w:val="uz-Cyrl-UZ"/>
        </w:rPr>
        <w:t xml:space="preserve"> </w:t>
      </w:r>
      <w:r w:rsidRPr="008A0497">
        <w:rPr>
          <w:rFonts w:ascii="Times New Roman" w:hAnsi="Times New Roman"/>
          <w:b/>
          <w:sz w:val="26"/>
          <w:szCs w:val="26"/>
          <w:lang w:val="uz-Cyrl-UZ"/>
        </w:rPr>
        <w:t xml:space="preserve">ШАРТНОМАСИ № _____ </w:t>
      </w:r>
    </w:p>
    <w:p w14:paraId="34117916" w14:textId="77777777" w:rsidR="00277840" w:rsidRPr="008A0497" w:rsidRDefault="00277840" w:rsidP="00277840">
      <w:pPr>
        <w:rPr>
          <w:rFonts w:ascii="Times New Roman" w:hAnsi="Times New Roman"/>
          <w:sz w:val="26"/>
          <w:szCs w:val="26"/>
          <w:lang w:val="uz-Cyrl-UZ"/>
        </w:rPr>
      </w:pPr>
    </w:p>
    <w:p w14:paraId="1D5F069A" w14:textId="02E135F5" w:rsidR="00277840" w:rsidRPr="008A0497" w:rsidRDefault="00277840" w:rsidP="00277840">
      <w:pPr>
        <w:rPr>
          <w:rFonts w:ascii="Times New Roman" w:hAnsi="Times New Roman"/>
          <w:sz w:val="26"/>
          <w:szCs w:val="26"/>
          <w:lang w:val="uz-Cyrl-UZ"/>
        </w:rPr>
      </w:pPr>
      <w:r w:rsidRPr="008A0497">
        <w:rPr>
          <w:rFonts w:ascii="Times New Roman" w:hAnsi="Times New Roman"/>
          <w:sz w:val="26"/>
          <w:szCs w:val="26"/>
          <w:lang w:val="uz-Latn-UZ"/>
        </w:rPr>
        <w:t xml:space="preserve">“ </w:t>
      </w:r>
      <w:r w:rsidRPr="008A0497">
        <w:rPr>
          <w:rFonts w:ascii="Times New Roman" w:hAnsi="Times New Roman"/>
          <w:sz w:val="26"/>
          <w:szCs w:val="26"/>
          <w:lang w:val="uz-Cyrl-UZ"/>
        </w:rPr>
        <w:t>____</w:t>
      </w:r>
      <w:r w:rsidRPr="008A0497">
        <w:rPr>
          <w:rFonts w:ascii="Times New Roman" w:hAnsi="Times New Roman"/>
          <w:sz w:val="26"/>
          <w:szCs w:val="26"/>
          <w:lang w:val="uz-Latn-UZ"/>
        </w:rPr>
        <w:t xml:space="preserve"> ” </w:t>
      </w:r>
      <w:r w:rsidR="0066436E" w:rsidRPr="009101B3">
        <w:rPr>
          <w:rFonts w:ascii="Times New Roman" w:hAnsi="Times New Roman"/>
          <w:sz w:val="26"/>
          <w:szCs w:val="26"/>
          <w:lang w:val="uz-Cyrl-UZ"/>
        </w:rPr>
        <w:t>______</w:t>
      </w:r>
      <w:r w:rsidRPr="008A0497">
        <w:rPr>
          <w:rFonts w:ascii="Times New Roman" w:hAnsi="Times New Roman"/>
          <w:sz w:val="26"/>
          <w:szCs w:val="26"/>
          <w:lang w:val="uz-Cyrl-UZ"/>
        </w:rPr>
        <w:t>20</w:t>
      </w:r>
      <w:r w:rsidR="009101B3">
        <w:rPr>
          <w:rFonts w:ascii="Times New Roman" w:hAnsi="Times New Roman"/>
          <w:sz w:val="26"/>
          <w:szCs w:val="26"/>
          <w:lang w:val="uz-Cyrl-UZ"/>
        </w:rPr>
        <w:t>___</w:t>
      </w:r>
      <w:r w:rsidRPr="008A0497">
        <w:rPr>
          <w:rFonts w:ascii="Times New Roman" w:hAnsi="Times New Roman"/>
          <w:sz w:val="26"/>
          <w:szCs w:val="26"/>
          <w:lang w:val="uz-Cyrl-UZ"/>
        </w:rPr>
        <w:t xml:space="preserve"> йил                                                                        Тошкент шаҳри</w:t>
      </w:r>
    </w:p>
    <w:p w14:paraId="618D11F8" w14:textId="77777777" w:rsidR="00277840" w:rsidRPr="008A0497" w:rsidRDefault="00277840" w:rsidP="00277840">
      <w:pPr>
        <w:ind w:firstLine="540"/>
        <w:jc w:val="both"/>
        <w:rPr>
          <w:rFonts w:ascii="Times New Roman" w:hAnsi="Times New Roman"/>
          <w:sz w:val="26"/>
          <w:szCs w:val="26"/>
          <w:lang w:val="uz-Cyrl-UZ"/>
        </w:rPr>
      </w:pPr>
    </w:p>
    <w:p w14:paraId="7BF730A1" w14:textId="77777777" w:rsidR="00277840" w:rsidRPr="008A0497" w:rsidRDefault="00277840" w:rsidP="00277840">
      <w:pPr>
        <w:ind w:firstLine="540"/>
        <w:jc w:val="both"/>
        <w:rPr>
          <w:rFonts w:ascii="Times New Roman" w:hAnsi="Times New Roman"/>
          <w:sz w:val="26"/>
          <w:szCs w:val="26"/>
          <w:lang w:val="uz-Cyrl-UZ"/>
        </w:rPr>
      </w:pPr>
    </w:p>
    <w:p w14:paraId="55119303" w14:textId="77777777" w:rsidR="00277840" w:rsidRPr="008A0497" w:rsidRDefault="00277840" w:rsidP="00277840">
      <w:pPr>
        <w:spacing w:after="120"/>
        <w:ind w:firstLine="709"/>
        <w:jc w:val="both"/>
        <w:rPr>
          <w:rFonts w:ascii="Times New Roman" w:hAnsi="Times New Roman"/>
          <w:sz w:val="26"/>
          <w:szCs w:val="26"/>
          <w:lang w:val="uz-Cyrl-UZ"/>
        </w:rPr>
      </w:pPr>
      <w:r w:rsidRPr="008A0497">
        <w:rPr>
          <w:rFonts w:ascii="Times New Roman" w:hAnsi="Times New Roman"/>
          <w:b/>
          <w:sz w:val="26"/>
          <w:szCs w:val="26"/>
          <w:lang w:val="uz-Cyrl-UZ"/>
        </w:rPr>
        <w:t>“_______________”</w:t>
      </w:r>
      <w:r w:rsidRPr="008A0497">
        <w:rPr>
          <w:rFonts w:ascii="Times New Roman" w:hAnsi="Times New Roman"/>
          <w:sz w:val="26"/>
          <w:szCs w:val="26"/>
          <w:lang w:val="uz-Cyrl-UZ"/>
        </w:rPr>
        <w:t>, бундан буён «Бажарувчи» деб аталувчи, ра</w:t>
      </w:r>
      <w:r w:rsidRPr="008A0497">
        <w:rPr>
          <w:rFonts w:ascii="Times New Roman" w:hAnsi="Times New Roman"/>
          <w:sz w:val="26"/>
          <w:szCs w:val="26"/>
          <w:lang w:val="uz-Latn-UZ"/>
        </w:rPr>
        <w:t>ҳ</w:t>
      </w:r>
      <w:r w:rsidRPr="008A0497">
        <w:rPr>
          <w:rFonts w:ascii="Times New Roman" w:hAnsi="Times New Roman"/>
          <w:sz w:val="26"/>
          <w:szCs w:val="26"/>
          <w:lang w:val="uz-Cyrl-UZ"/>
        </w:rPr>
        <w:t xml:space="preserve">бари </w:t>
      </w:r>
      <w:r w:rsidRPr="008A0497">
        <w:rPr>
          <w:rFonts w:ascii="Times New Roman" w:hAnsi="Times New Roman"/>
          <w:b/>
          <w:sz w:val="26"/>
          <w:szCs w:val="26"/>
          <w:lang w:val="uz-Cyrl-UZ"/>
        </w:rPr>
        <w:t>__________</w:t>
      </w:r>
      <w:r w:rsidRPr="008A0497">
        <w:rPr>
          <w:rFonts w:ascii="Times New Roman" w:hAnsi="Times New Roman"/>
          <w:sz w:val="26"/>
          <w:szCs w:val="26"/>
          <w:lang w:val="uz-Cyrl-UZ"/>
        </w:rPr>
        <w:t xml:space="preserve"> Низом асосида иш юритувчи бир томондан ва </w:t>
      </w:r>
      <w:r w:rsidRPr="008A0497">
        <w:rPr>
          <w:rFonts w:ascii="Times New Roman" w:hAnsi="Times New Roman"/>
          <w:bCs/>
          <w:sz w:val="26"/>
          <w:szCs w:val="26"/>
          <w:lang w:val="uz-Cyrl-UZ"/>
        </w:rPr>
        <w:t>Прогнозлаштириш ва макроиқтисодий тадқиқотлар институти</w:t>
      </w:r>
      <w:r w:rsidRPr="008A0497">
        <w:rPr>
          <w:rFonts w:ascii="Times New Roman" w:hAnsi="Times New Roman"/>
          <w:b/>
          <w:sz w:val="26"/>
          <w:szCs w:val="26"/>
          <w:lang w:val="uz-Cyrl-UZ"/>
        </w:rPr>
        <w:t>,</w:t>
      </w:r>
      <w:r w:rsidRPr="008A0497">
        <w:rPr>
          <w:rFonts w:ascii="Times New Roman" w:hAnsi="Times New Roman"/>
          <w:sz w:val="26"/>
          <w:szCs w:val="26"/>
          <w:lang w:val="uz-Cyrl-UZ"/>
        </w:rPr>
        <w:t xml:space="preserve"> бундан буён «Буюртмачи» деб аталувчи, директорнинг биринчи ўринбосари З.Халдаров, Устав асосида иш юритувчи иккинчи томондан қуйидагилар тўғрисида шартнома тузадилар:</w:t>
      </w:r>
    </w:p>
    <w:p w14:paraId="1E41C41E" w14:textId="77777777" w:rsidR="00277840" w:rsidRPr="008A0497" w:rsidRDefault="00277840" w:rsidP="00277840">
      <w:pPr>
        <w:tabs>
          <w:tab w:val="left" w:pos="2970"/>
          <w:tab w:val="center" w:pos="5088"/>
        </w:tabs>
        <w:jc w:val="center"/>
        <w:rPr>
          <w:rFonts w:ascii="Times New Roman" w:hAnsi="Times New Roman"/>
          <w:b/>
          <w:sz w:val="26"/>
          <w:szCs w:val="26"/>
          <w:lang w:val="uz-Cyrl-UZ"/>
        </w:rPr>
      </w:pPr>
      <w:r w:rsidRPr="008A0497">
        <w:rPr>
          <w:rFonts w:ascii="Times New Roman" w:hAnsi="Times New Roman"/>
          <w:b/>
          <w:sz w:val="26"/>
          <w:szCs w:val="26"/>
          <w:lang w:val="uz-Cyrl-UZ"/>
        </w:rPr>
        <w:t>1. Шартнома предмети</w:t>
      </w:r>
    </w:p>
    <w:p w14:paraId="5C0D6732" w14:textId="77777777" w:rsidR="00277840" w:rsidRPr="008A0497" w:rsidRDefault="00277840" w:rsidP="00277840">
      <w:pPr>
        <w:ind w:right="-2"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1.1«Иш бажарувчи» «Буюртмачи» томонидан буюртма қилинган </w:t>
      </w:r>
      <w:r w:rsidRPr="008A0497">
        <w:rPr>
          <w:rFonts w:ascii="Times New Roman" w:hAnsi="Times New Roman"/>
          <w:bCs/>
          <w:sz w:val="26"/>
          <w:szCs w:val="26"/>
          <w:lang w:val="uz-Cyrl-UZ"/>
        </w:rPr>
        <w:t>Прогнозлаштириш ва макроиқтисодий тадқиқотлар институти</w:t>
      </w:r>
      <w:r w:rsidRPr="008A0497">
        <w:rPr>
          <w:rFonts w:ascii="Times New Roman" w:hAnsi="Times New Roman"/>
          <w:sz w:val="26"/>
          <w:szCs w:val="26"/>
          <w:lang w:val="uz-Cyrl-UZ"/>
        </w:rPr>
        <w:t xml:space="preserve"> янги биносига телефон линиясини монтаж қилиш ишларини қуйидаги жадвалда кўрсатилган иш хажмларини бажариб  беради, «Буюртмачи» эса иш хажми буйича бажарилган (хизматлар) ишларини кабул килиб, мазкур шартнома шартлари асосида туловларни амалга оширади.</w:t>
      </w:r>
    </w:p>
    <w:p w14:paraId="093CE121" w14:textId="77777777" w:rsidR="00277840" w:rsidRPr="008A0497" w:rsidRDefault="00277840" w:rsidP="00277840">
      <w:pPr>
        <w:ind w:right="-2" w:firstLine="709"/>
        <w:jc w:val="both"/>
        <w:rPr>
          <w:rFonts w:ascii="Times New Roman" w:hAnsi="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3694"/>
        <w:gridCol w:w="1204"/>
        <w:gridCol w:w="1317"/>
        <w:gridCol w:w="1180"/>
        <w:gridCol w:w="1471"/>
      </w:tblGrid>
      <w:tr w:rsidR="00277840" w:rsidRPr="008A0497" w14:paraId="686D6443" w14:textId="77777777" w:rsidTr="00E646B4">
        <w:tc>
          <w:tcPr>
            <w:tcW w:w="476" w:type="dxa"/>
            <w:vAlign w:val="center"/>
          </w:tcPr>
          <w:p w14:paraId="7F955B0B"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rPr>
              <w:t>№</w:t>
            </w:r>
          </w:p>
        </w:tc>
        <w:tc>
          <w:tcPr>
            <w:tcW w:w="4018" w:type="dxa"/>
            <w:vAlign w:val="center"/>
          </w:tcPr>
          <w:p w14:paraId="1FD2ADB5"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b/>
                <w:sz w:val="26"/>
                <w:szCs w:val="26"/>
                <w:lang w:val="uz-Cyrl-UZ"/>
              </w:rPr>
              <w:t xml:space="preserve">Товар (иш, хизмат) </w:t>
            </w:r>
          </w:p>
          <w:p w14:paraId="705EC434"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lang w:val="uz-Cyrl-UZ"/>
              </w:rPr>
              <w:t>номи</w:t>
            </w:r>
          </w:p>
        </w:tc>
        <w:tc>
          <w:tcPr>
            <w:tcW w:w="1133" w:type="dxa"/>
            <w:vAlign w:val="center"/>
          </w:tcPr>
          <w:p w14:paraId="7E99FBB8"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lang w:val="uz-Cyrl-UZ"/>
              </w:rPr>
              <w:t>Ў</w:t>
            </w:r>
            <w:proofErr w:type="spellStart"/>
            <w:r w:rsidRPr="008A0497">
              <w:rPr>
                <w:rFonts w:ascii="Times New Roman" w:hAnsi="Times New Roman"/>
                <w:b/>
                <w:sz w:val="26"/>
                <w:szCs w:val="26"/>
              </w:rPr>
              <w:t>лчов</w:t>
            </w:r>
            <w:proofErr w:type="spellEnd"/>
            <w:r w:rsidRPr="008A0497">
              <w:rPr>
                <w:rFonts w:ascii="Times New Roman" w:hAnsi="Times New Roman"/>
                <w:b/>
                <w:sz w:val="26"/>
                <w:szCs w:val="26"/>
              </w:rPr>
              <w:t xml:space="preserve"> </w:t>
            </w:r>
            <w:proofErr w:type="spellStart"/>
            <w:r w:rsidRPr="008A0497">
              <w:rPr>
                <w:rFonts w:ascii="Times New Roman" w:hAnsi="Times New Roman"/>
                <w:b/>
                <w:sz w:val="26"/>
                <w:szCs w:val="26"/>
              </w:rPr>
              <w:t>бирлиги</w:t>
            </w:r>
            <w:proofErr w:type="spellEnd"/>
          </w:p>
        </w:tc>
        <w:tc>
          <w:tcPr>
            <w:tcW w:w="1233" w:type="dxa"/>
            <w:vAlign w:val="center"/>
          </w:tcPr>
          <w:p w14:paraId="745AB35B" w14:textId="77777777" w:rsidR="00277840" w:rsidRPr="008A0497" w:rsidRDefault="00277840" w:rsidP="00E646B4">
            <w:pPr>
              <w:jc w:val="center"/>
              <w:rPr>
                <w:rFonts w:ascii="Times New Roman" w:hAnsi="Times New Roman"/>
                <w:b/>
                <w:sz w:val="26"/>
                <w:szCs w:val="26"/>
              </w:rPr>
            </w:pPr>
            <w:proofErr w:type="spellStart"/>
            <w:r w:rsidRPr="008A0497">
              <w:rPr>
                <w:rFonts w:ascii="Times New Roman" w:hAnsi="Times New Roman"/>
                <w:b/>
                <w:sz w:val="26"/>
                <w:szCs w:val="26"/>
              </w:rPr>
              <w:t>Ми</w:t>
            </w:r>
            <w:proofErr w:type="spellEnd"/>
            <w:r w:rsidRPr="008A0497">
              <w:rPr>
                <w:rFonts w:ascii="Times New Roman" w:hAnsi="Times New Roman"/>
                <w:b/>
                <w:sz w:val="26"/>
                <w:szCs w:val="26"/>
                <w:lang w:val="uz-Cyrl-UZ"/>
              </w:rPr>
              <w:t>қ</w:t>
            </w:r>
            <w:proofErr w:type="spellStart"/>
            <w:r w:rsidRPr="008A0497">
              <w:rPr>
                <w:rFonts w:ascii="Times New Roman" w:hAnsi="Times New Roman"/>
                <w:b/>
                <w:sz w:val="26"/>
                <w:szCs w:val="26"/>
              </w:rPr>
              <w:t>дори</w:t>
            </w:r>
            <w:proofErr w:type="spellEnd"/>
          </w:p>
        </w:tc>
        <w:tc>
          <w:tcPr>
            <w:tcW w:w="1206" w:type="dxa"/>
            <w:vAlign w:val="center"/>
          </w:tcPr>
          <w:p w14:paraId="569FB174" w14:textId="77777777" w:rsidR="00277840" w:rsidRPr="008A0497" w:rsidRDefault="00277840" w:rsidP="00E646B4">
            <w:pPr>
              <w:jc w:val="center"/>
              <w:rPr>
                <w:rFonts w:ascii="Times New Roman" w:hAnsi="Times New Roman"/>
                <w:b/>
                <w:sz w:val="26"/>
                <w:szCs w:val="26"/>
              </w:rPr>
            </w:pPr>
            <w:proofErr w:type="spellStart"/>
            <w:r w:rsidRPr="008A0497">
              <w:rPr>
                <w:rFonts w:ascii="Times New Roman" w:hAnsi="Times New Roman"/>
                <w:b/>
                <w:sz w:val="26"/>
                <w:szCs w:val="26"/>
              </w:rPr>
              <w:t>Нархи</w:t>
            </w:r>
            <w:proofErr w:type="spellEnd"/>
          </w:p>
        </w:tc>
        <w:tc>
          <w:tcPr>
            <w:tcW w:w="1504" w:type="dxa"/>
            <w:vAlign w:val="center"/>
          </w:tcPr>
          <w:p w14:paraId="476791AC" w14:textId="77777777" w:rsidR="00277840" w:rsidRPr="008A0497" w:rsidRDefault="00277840" w:rsidP="00E646B4">
            <w:pPr>
              <w:jc w:val="center"/>
              <w:rPr>
                <w:rFonts w:ascii="Times New Roman" w:hAnsi="Times New Roman"/>
                <w:b/>
                <w:sz w:val="26"/>
                <w:szCs w:val="26"/>
                <w:lang w:val="uz-Cyrl-UZ"/>
              </w:rPr>
            </w:pPr>
            <w:proofErr w:type="spellStart"/>
            <w:r w:rsidRPr="008A0497">
              <w:rPr>
                <w:rFonts w:ascii="Times New Roman" w:hAnsi="Times New Roman"/>
                <w:b/>
                <w:sz w:val="26"/>
                <w:szCs w:val="26"/>
              </w:rPr>
              <w:t>Умумий</w:t>
            </w:r>
            <w:proofErr w:type="spellEnd"/>
            <w:r w:rsidRPr="008A0497">
              <w:rPr>
                <w:rFonts w:ascii="Times New Roman" w:hAnsi="Times New Roman"/>
                <w:b/>
                <w:sz w:val="26"/>
                <w:szCs w:val="26"/>
              </w:rPr>
              <w:t xml:space="preserve"> </w:t>
            </w:r>
          </w:p>
          <w:p w14:paraId="6B4C47DA"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lang w:val="uz-Cyrl-UZ"/>
              </w:rPr>
              <w:t>с</w:t>
            </w:r>
            <w:proofErr w:type="spellStart"/>
            <w:r w:rsidRPr="008A0497">
              <w:rPr>
                <w:rFonts w:ascii="Times New Roman" w:hAnsi="Times New Roman"/>
                <w:b/>
                <w:sz w:val="26"/>
                <w:szCs w:val="26"/>
              </w:rPr>
              <w:t>уммаси</w:t>
            </w:r>
            <w:proofErr w:type="spellEnd"/>
          </w:p>
        </w:tc>
      </w:tr>
      <w:tr w:rsidR="00277840" w:rsidRPr="008A0497" w14:paraId="41B7A689" w14:textId="77777777" w:rsidTr="00E646B4">
        <w:tc>
          <w:tcPr>
            <w:tcW w:w="476" w:type="dxa"/>
            <w:vAlign w:val="center"/>
          </w:tcPr>
          <w:p w14:paraId="47AC5819" w14:textId="77777777" w:rsidR="00277840" w:rsidRPr="008A0497" w:rsidRDefault="00277840" w:rsidP="00E646B4">
            <w:pPr>
              <w:jc w:val="center"/>
              <w:rPr>
                <w:rFonts w:ascii="Times New Roman" w:hAnsi="Times New Roman"/>
                <w:sz w:val="26"/>
                <w:szCs w:val="26"/>
              </w:rPr>
            </w:pPr>
            <w:r w:rsidRPr="008A0497">
              <w:rPr>
                <w:rFonts w:ascii="Times New Roman" w:hAnsi="Times New Roman"/>
                <w:sz w:val="26"/>
                <w:szCs w:val="26"/>
              </w:rPr>
              <w:t>1</w:t>
            </w:r>
          </w:p>
        </w:tc>
        <w:tc>
          <w:tcPr>
            <w:tcW w:w="4018" w:type="dxa"/>
            <w:vAlign w:val="center"/>
          </w:tcPr>
          <w:p w14:paraId="39BC974A" w14:textId="77777777" w:rsidR="00277840" w:rsidRPr="008A0497" w:rsidRDefault="00277840" w:rsidP="00E646B4">
            <w:pPr>
              <w:rPr>
                <w:rFonts w:ascii="Times New Roman" w:hAnsi="Times New Roman"/>
                <w:sz w:val="26"/>
                <w:szCs w:val="26"/>
                <w:lang w:val="uz-Cyrl-UZ"/>
              </w:rPr>
            </w:pPr>
          </w:p>
        </w:tc>
        <w:tc>
          <w:tcPr>
            <w:tcW w:w="1133" w:type="dxa"/>
            <w:vAlign w:val="center"/>
          </w:tcPr>
          <w:p w14:paraId="1304D46B" w14:textId="77777777" w:rsidR="00277840" w:rsidRPr="008A0497" w:rsidRDefault="00277840" w:rsidP="00E646B4">
            <w:pPr>
              <w:jc w:val="center"/>
              <w:rPr>
                <w:rFonts w:ascii="Times New Roman" w:hAnsi="Times New Roman"/>
                <w:sz w:val="26"/>
                <w:szCs w:val="26"/>
                <w:lang w:val="uz-Cyrl-UZ"/>
              </w:rPr>
            </w:pPr>
          </w:p>
        </w:tc>
        <w:tc>
          <w:tcPr>
            <w:tcW w:w="1233" w:type="dxa"/>
            <w:vAlign w:val="center"/>
          </w:tcPr>
          <w:p w14:paraId="3B55BAE1" w14:textId="77777777" w:rsidR="00277840" w:rsidRPr="008A0497" w:rsidRDefault="00277840" w:rsidP="00E646B4">
            <w:pPr>
              <w:jc w:val="center"/>
              <w:rPr>
                <w:rFonts w:ascii="Times New Roman" w:hAnsi="Times New Roman"/>
                <w:sz w:val="26"/>
                <w:szCs w:val="26"/>
                <w:lang w:val="uz-Cyrl-UZ"/>
              </w:rPr>
            </w:pPr>
          </w:p>
        </w:tc>
        <w:tc>
          <w:tcPr>
            <w:tcW w:w="1206" w:type="dxa"/>
            <w:vAlign w:val="center"/>
          </w:tcPr>
          <w:p w14:paraId="62EF1171" w14:textId="77777777" w:rsidR="00277840" w:rsidRPr="008A0497" w:rsidRDefault="00277840" w:rsidP="00E646B4">
            <w:pPr>
              <w:jc w:val="right"/>
              <w:rPr>
                <w:rFonts w:ascii="Times New Roman" w:hAnsi="Times New Roman"/>
                <w:sz w:val="26"/>
                <w:szCs w:val="26"/>
                <w:lang w:val="uz-Cyrl-UZ"/>
              </w:rPr>
            </w:pPr>
          </w:p>
        </w:tc>
        <w:tc>
          <w:tcPr>
            <w:tcW w:w="1504" w:type="dxa"/>
            <w:vAlign w:val="center"/>
          </w:tcPr>
          <w:p w14:paraId="087D15BD" w14:textId="77777777" w:rsidR="00277840" w:rsidRPr="008A0497" w:rsidRDefault="00277840" w:rsidP="00E646B4">
            <w:pPr>
              <w:jc w:val="right"/>
              <w:rPr>
                <w:rFonts w:ascii="Times New Roman" w:hAnsi="Times New Roman"/>
                <w:sz w:val="26"/>
                <w:szCs w:val="26"/>
                <w:lang w:val="uz-Cyrl-UZ"/>
              </w:rPr>
            </w:pPr>
          </w:p>
        </w:tc>
      </w:tr>
      <w:tr w:rsidR="00277840" w:rsidRPr="008A0497" w14:paraId="3E9748E4" w14:textId="77777777" w:rsidTr="00E646B4">
        <w:tc>
          <w:tcPr>
            <w:tcW w:w="476" w:type="dxa"/>
            <w:vAlign w:val="center"/>
          </w:tcPr>
          <w:p w14:paraId="3D7CBC6C" w14:textId="77777777" w:rsidR="00277840" w:rsidRPr="008A0497" w:rsidRDefault="00277840" w:rsidP="00E646B4">
            <w:pPr>
              <w:jc w:val="center"/>
              <w:rPr>
                <w:rFonts w:ascii="Times New Roman" w:hAnsi="Times New Roman"/>
                <w:sz w:val="26"/>
                <w:szCs w:val="26"/>
                <w:lang w:val="uz-Cyrl-UZ"/>
              </w:rPr>
            </w:pPr>
            <w:r w:rsidRPr="008A0497">
              <w:rPr>
                <w:rFonts w:ascii="Times New Roman" w:hAnsi="Times New Roman"/>
                <w:sz w:val="26"/>
                <w:szCs w:val="26"/>
                <w:lang w:val="uz-Cyrl-UZ"/>
              </w:rPr>
              <w:t>2</w:t>
            </w:r>
          </w:p>
        </w:tc>
        <w:tc>
          <w:tcPr>
            <w:tcW w:w="4018" w:type="dxa"/>
            <w:vAlign w:val="center"/>
          </w:tcPr>
          <w:p w14:paraId="75554F3A" w14:textId="77777777" w:rsidR="00277840" w:rsidRPr="008A0497" w:rsidRDefault="00277840" w:rsidP="00E646B4">
            <w:pPr>
              <w:rPr>
                <w:rFonts w:ascii="Times New Roman" w:hAnsi="Times New Roman"/>
                <w:sz w:val="26"/>
                <w:szCs w:val="26"/>
                <w:lang w:val="uz-Cyrl-UZ"/>
              </w:rPr>
            </w:pPr>
          </w:p>
        </w:tc>
        <w:tc>
          <w:tcPr>
            <w:tcW w:w="1133" w:type="dxa"/>
            <w:vAlign w:val="center"/>
          </w:tcPr>
          <w:p w14:paraId="64CD55A9" w14:textId="77777777" w:rsidR="00277840" w:rsidRPr="008A0497" w:rsidRDefault="00277840" w:rsidP="00E646B4">
            <w:pPr>
              <w:jc w:val="center"/>
              <w:rPr>
                <w:rFonts w:ascii="Times New Roman" w:hAnsi="Times New Roman"/>
                <w:sz w:val="26"/>
                <w:szCs w:val="26"/>
                <w:lang w:val="uz-Cyrl-UZ"/>
              </w:rPr>
            </w:pPr>
          </w:p>
        </w:tc>
        <w:tc>
          <w:tcPr>
            <w:tcW w:w="1233" w:type="dxa"/>
            <w:vAlign w:val="center"/>
          </w:tcPr>
          <w:p w14:paraId="345C1C52" w14:textId="77777777" w:rsidR="00277840" w:rsidRPr="008A0497" w:rsidRDefault="00277840" w:rsidP="00E646B4">
            <w:pPr>
              <w:jc w:val="center"/>
              <w:rPr>
                <w:rFonts w:ascii="Times New Roman" w:hAnsi="Times New Roman"/>
                <w:sz w:val="26"/>
                <w:szCs w:val="26"/>
                <w:lang w:val="uz-Cyrl-UZ"/>
              </w:rPr>
            </w:pPr>
          </w:p>
        </w:tc>
        <w:tc>
          <w:tcPr>
            <w:tcW w:w="1206" w:type="dxa"/>
            <w:vAlign w:val="center"/>
          </w:tcPr>
          <w:p w14:paraId="4CB74D28" w14:textId="77777777" w:rsidR="00277840" w:rsidRPr="008A0497" w:rsidRDefault="00277840" w:rsidP="00E646B4">
            <w:pPr>
              <w:jc w:val="right"/>
              <w:rPr>
                <w:rFonts w:ascii="Times New Roman" w:hAnsi="Times New Roman"/>
                <w:sz w:val="26"/>
                <w:szCs w:val="26"/>
                <w:lang w:val="uz-Cyrl-UZ"/>
              </w:rPr>
            </w:pPr>
          </w:p>
        </w:tc>
        <w:tc>
          <w:tcPr>
            <w:tcW w:w="1504" w:type="dxa"/>
            <w:vAlign w:val="center"/>
          </w:tcPr>
          <w:p w14:paraId="2F17C96E" w14:textId="77777777" w:rsidR="00277840" w:rsidRPr="008A0497" w:rsidRDefault="00277840" w:rsidP="00E646B4">
            <w:pPr>
              <w:jc w:val="right"/>
              <w:rPr>
                <w:rFonts w:ascii="Times New Roman" w:hAnsi="Times New Roman"/>
                <w:sz w:val="26"/>
                <w:szCs w:val="26"/>
                <w:lang w:val="uz-Cyrl-UZ"/>
              </w:rPr>
            </w:pPr>
          </w:p>
        </w:tc>
      </w:tr>
      <w:tr w:rsidR="00277840" w:rsidRPr="008A0497" w14:paraId="593D7299" w14:textId="77777777" w:rsidTr="00E646B4">
        <w:tc>
          <w:tcPr>
            <w:tcW w:w="476" w:type="dxa"/>
            <w:vAlign w:val="center"/>
          </w:tcPr>
          <w:p w14:paraId="4CD43B0E" w14:textId="77777777" w:rsidR="00277840" w:rsidRPr="008A0497" w:rsidRDefault="00277840" w:rsidP="00E646B4">
            <w:pPr>
              <w:jc w:val="center"/>
              <w:rPr>
                <w:rFonts w:ascii="Times New Roman" w:hAnsi="Times New Roman"/>
                <w:sz w:val="26"/>
                <w:szCs w:val="26"/>
                <w:lang w:val="uz-Cyrl-UZ"/>
              </w:rPr>
            </w:pPr>
            <w:r w:rsidRPr="008A0497">
              <w:rPr>
                <w:rFonts w:ascii="Times New Roman" w:hAnsi="Times New Roman"/>
                <w:sz w:val="26"/>
                <w:szCs w:val="26"/>
                <w:lang w:val="uz-Cyrl-UZ"/>
              </w:rPr>
              <w:t>3</w:t>
            </w:r>
          </w:p>
        </w:tc>
        <w:tc>
          <w:tcPr>
            <w:tcW w:w="4018" w:type="dxa"/>
            <w:vAlign w:val="center"/>
          </w:tcPr>
          <w:p w14:paraId="04EA54F7" w14:textId="77777777" w:rsidR="00277840" w:rsidRPr="008A0497" w:rsidRDefault="00277840" w:rsidP="00E646B4">
            <w:pPr>
              <w:rPr>
                <w:rFonts w:ascii="Times New Roman" w:hAnsi="Times New Roman"/>
                <w:sz w:val="26"/>
                <w:szCs w:val="26"/>
                <w:lang w:val="uz-Cyrl-UZ"/>
              </w:rPr>
            </w:pPr>
          </w:p>
        </w:tc>
        <w:tc>
          <w:tcPr>
            <w:tcW w:w="1133" w:type="dxa"/>
            <w:vAlign w:val="center"/>
          </w:tcPr>
          <w:p w14:paraId="2CCA4925" w14:textId="77777777" w:rsidR="00277840" w:rsidRPr="008A0497" w:rsidRDefault="00277840" w:rsidP="00E646B4">
            <w:pPr>
              <w:jc w:val="center"/>
              <w:rPr>
                <w:rFonts w:ascii="Times New Roman" w:hAnsi="Times New Roman"/>
                <w:sz w:val="26"/>
                <w:szCs w:val="26"/>
                <w:lang w:val="uz-Cyrl-UZ"/>
              </w:rPr>
            </w:pPr>
          </w:p>
        </w:tc>
        <w:tc>
          <w:tcPr>
            <w:tcW w:w="1233" w:type="dxa"/>
            <w:vAlign w:val="center"/>
          </w:tcPr>
          <w:p w14:paraId="6764D9DE" w14:textId="77777777" w:rsidR="00277840" w:rsidRPr="008A0497" w:rsidRDefault="00277840" w:rsidP="00E646B4">
            <w:pPr>
              <w:jc w:val="center"/>
              <w:rPr>
                <w:rFonts w:ascii="Times New Roman" w:hAnsi="Times New Roman"/>
                <w:sz w:val="26"/>
                <w:szCs w:val="26"/>
                <w:lang w:val="uz-Cyrl-UZ"/>
              </w:rPr>
            </w:pPr>
          </w:p>
        </w:tc>
        <w:tc>
          <w:tcPr>
            <w:tcW w:w="1206" w:type="dxa"/>
            <w:vAlign w:val="center"/>
          </w:tcPr>
          <w:p w14:paraId="23071A27" w14:textId="77777777" w:rsidR="00277840" w:rsidRPr="008A0497" w:rsidRDefault="00277840" w:rsidP="00E646B4">
            <w:pPr>
              <w:jc w:val="right"/>
              <w:rPr>
                <w:rFonts w:ascii="Times New Roman" w:hAnsi="Times New Roman"/>
                <w:sz w:val="26"/>
                <w:szCs w:val="26"/>
                <w:lang w:val="uz-Cyrl-UZ"/>
              </w:rPr>
            </w:pPr>
          </w:p>
        </w:tc>
        <w:tc>
          <w:tcPr>
            <w:tcW w:w="1504" w:type="dxa"/>
            <w:vAlign w:val="center"/>
          </w:tcPr>
          <w:p w14:paraId="62831159" w14:textId="77777777" w:rsidR="00277840" w:rsidRPr="008A0497" w:rsidRDefault="00277840" w:rsidP="00E646B4">
            <w:pPr>
              <w:jc w:val="right"/>
              <w:rPr>
                <w:rFonts w:ascii="Times New Roman" w:hAnsi="Times New Roman"/>
                <w:sz w:val="26"/>
                <w:szCs w:val="26"/>
                <w:lang w:val="uz-Cyrl-UZ"/>
              </w:rPr>
            </w:pPr>
          </w:p>
        </w:tc>
      </w:tr>
      <w:tr w:rsidR="00277840" w:rsidRPr="008A0497" w14:paraId="6F1AAF26" w14:textId="77777777" w:rsidTr="00E646B4">
        <w:trPr>
          <w:trHeight w:val="393"/>
        </w:trPr>
        <w:tc>
          <w:tcPr>
            <w:tcW w:w="476" w:type="dxa"/>
            <w:tcBorders>
              <w:bottom w:val="single" w:sz="4" w:space="0" w:color="auto"/>
            </w:tcBorders>
          </w:tcPr>
          <w:p w14:paraId="25624DAC" w14:textId="77777777" w:rsidR="00277840" w:rsidRPr="008A0497" w:rsidRDefault="00277840" w:rsidP="00E646B4">
            <w:pPr>
              <w:jc w:val="center"/>
              <w:rPr>
                <w:rFonts w:ascii="Times New Roman" w:hAnsi="Times New Roman"/>
                <w:b/>
                <w:sz w:val="26"/>
                <w:szCs w:val="26"/>
                <w:lang w:val="uz-Cyrl-UZ"/>
              </w:rPr>
            </w:pPr>
          </w:p>
        </w:tc>
        <w:tc>
          <w:tcPr>
            <w:tcW w:w="7590" w:type="dxa"/>
            <w:gridSpan w:val="4"/>
            <w:tcBorders>
              <w:bottom w:val="single" w:sz="4" w:space="0" w:color="auto"/>
            </w:tcBorders>
          </w:tcPr>
          <w:p w14:paraId="474A7D26"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lang w:val="uz-Cyrl-UZ"/>
              </w:rPr>
              <w:t>ЖАМИ</w:t>
            </w:r>
            <w:r w:rsidRPr="008A0497">
              <w:rPr>
                <w:rFonts w:ascii="Times New Roman" w:hAnsi="Times New Roman"/>
                <w:b/>
                <w:sz w:val="26"/>
                <w:szCs w:val="26"/>
              </w:rPr>
              <w:t>:</w:t>
            </w:r>
          </w:p>
        </w:tc>
        <w:tc>
          <w:tcPr>
            <w:tcW w:w="1504" w:type="dxa"/>
          </w:tcPr>
          <w:p w14:paraId="0FB00774" w14:textId="77777777" w:rsidR="00277840" w:rsidRPr="008A0497" w:rsidRDefault="00277840" w:rsidP="00E646B4">
            <w:pPr>
              <w:jc w:val="right"/>
              <w:rPr>
                <w:rFonts w:ascii="Times New Roman" w:hAnsi="Times New Roman"/>
                <w:b/>
                <w:sz w:val="26"/>
                <w:szCs w:val="26"/>
                <w:lang w:val="uz-Cyrl-UZ"/>
              </w:rPr>
            </w:pPr>
          </w:p>
        </w:tc>
      </w:tr>
    </w:tbl>
    <w:p w14:paraId="6DBE45FB" w14:textId="77777777" w:rsidR="00277840" w:rsidRPr="008A0497" w:rsidRDefault="00277840" w:rsidP="00277840">
      <w:pPr>
        <w:ind w:firstLine="540"/>
        <w:jc w:val="center"/>
        <w:rPr>
          <w:rFonts w:ascii="Times New Roman" w:hAnsi="Times New Roman"/>
          <w:b/>
          <w:sz w:val="26"/>
          <w:szCs w:val="26"/>
          <w:lang w:val="uz-Cyrl-UZ"/>
        </w:rPr>
      </w:pPr>
      <w:r w:rsidRPr="00277840">
        <w:rPr>
          <w:rFonts w:ascii="Times New Roman" w:hAnsi="Times New Roman"/>
          <w:b/>
          <w:sz w:val="26"/>
          <w:szCs w:val="26"/>
          <w:lang w:val="ru-RU"/>
        </w:rPr>
        <w:t xml:space="preserve">2.Бажариладиган </w:t>
      </w:r>
      <w:proofErr w:type="spellStart"/>
      <w:r w:rsidRPr="00277840">
        <w:rPr>
          <w:rFonts w:ascii="Times New Roman" w:hAnsi="Times New Roman"/>
          <w:b/>
          <w:sz w:val="26"/>
          <w:szCs w:val="26"/>
          <w:lang w:val="ru-RU"/>
        </w:rPr>
        <w:t>иш</w:t>
      </w:r>
      <w:proofErr w:type="spellEnd"/>
      <w:r w:rsidRPr="00277840">
        <w:rPr>
          <w:rFonts w:ascii="Times New Roman" w:hAnsi="Times New Roman"/>
          <w:b/>
          <w:sz w:val="26"/>
          <w:szCs w:val="26"/>
          <w:lang w:val="ru-RU"/>
        </w:rPr>
        <w:t xml:space="preserve"> </w:t>
      </w:r>
      <w:proofErr w:type="spellStart"/>
      <w:proofErr w:type="gramStart"/>
      <w:r w:rsidRPr="00277840">
        <w:rPr>
          <w:rFonts w:ascii="Times New Roman" w:hAnsi="Times New Roman"/>
          <w:b/>
          <w:sz w:val="26"/>
          <w:szCs w:val="26"/>
          <w:lang w:val="ru-RU"/>
        </w:rPr>
        <w:t>хажмининг</w:t>
      </w:r>
      <w:proofErr w:type="spellEnd"/>
      <w:r w:rsidRPr="00277840">
        <w:rPr>
          <w:rFonts w:ascii="Times New Roman" w:hAnsi="Times New Roman"/>
          <w:b/>
          <w:sz w:val="26"/>
          <w:szCs w:val="26"/>
          <w:lang w:val="ru-RU"/>
        </w:rPr>
        <w:t xml:space="preserve">  </w:t>
      </w:r>
      <w:proofErr w:type="spellStart"/>
      <w:r w:rsidRPr="00277840">
        <w:rPr>
          <w:rFonts w:ascii="Times New Roman" w:hAnsi="Times New Roman"/>
          <w:b/>
          <w:sz w:val="26"/>
          <w:szCs w:val="26"/>
          <w:lang w:val="ru-RU"/>
        </w:rPr>
        <w:t>нархи</w:t>
      </w:r>
      <w:proofErr w:type="spellEnd"/>
      <w:proofErr w:type="gramEnd"/>
      <w:r w:rsidRPr="00277840">
        <w:rPr>
          <w:rFonts w:ascii="Times New Roman" w:hAnsi="Times New Roman"/>
          <w:b/>
          <w:sz w:val="26"/>
          <w:szCs w:val="26"/>
          <w:lang w:val="ru-RU"/>
        </w:rPr>
        <w:t xml:space="preserve"> </w:t>
      </w:r>
      <w:proofErr w:type="spellStart"/>
      <w:r w:rsidRPr="00277840">
        <w:rPr>
          <w:rFonts w:ascii="Times New Roman" w:hAnsi="Times New Roman"/>
          <w:b/>
          <w:sz w:val="26"/>
          <w:szCs w:val="26"/>
          <w:lang w:val="ru-RU"/>
        </w:rPr>
        <w:t>ва</w:t>
      </w:r>
      <w:proofErr w:type="spellEnd"/>
      <w:r w:rsidRPr="00277840">
        <w:rPr>
          <w:rFonts w:ascii="Times New Roman" w:hAnsi="Times New Roman"/>
          <w:b/>
          <w:sz w:val="26"/>
          <w:szCs w:val="26"/>
          <w:lang w:val="ru-RU"/>
        </w:rPr>
        <w:t xml:space="preserve"> </w:t>
      </w:r>
      <w:proofErr w:type="spellStart"/>
      <w:r w:rsidRPr="00277840">
        <w:rPr>
          <w:rFonts w:ascii="Times New Roman" w:hAnsi="Times New Roman"/>
          <w:b/>
          <w:sz w:val="26"/>
          <w:szCs w:val="26"/>
          <w:lang w:val="ru-RU"/>
        </w:rPr>
        <w:t>умумий</w:t>
      </w:r>
      <w:proofErr w:type="spellEnd"/>
      <w:r w:rsidRPr="00277840">
        <w:rPr>
          <w:rFonts w:ascii="Times New Roman" w:hAnsi="Times New Roman"/>
          <w:b/>
          <w:sz w:val="26"/>
          <w:szCs w:val="26"/>
          <w:lang w:val="ru-RU"/>
        </w:rPr>
        <w:t xml:space="preserve"> </w:t>
      </w:r>
      <w:proofErr w:type="spellStart"/>
      <w:r w:rsidRPr="00277840">
        <w:rPr>
          <w:rFonts w:ascii="Times New Roman" w:hAnsi="Times New Roman"/>
          <w:b/>
          <w:sz w:val="26"/>
          <w:szCs w:val="26"/>
          <w:lang w:val="ru-RU"/>
        </w:rPr>
        <w:t>киймати</w:t>
      </w:r>
      <w:proofErr w:type="spellEnd"/>
    </w:p>
    <w:p w14:paraId="378F8DB8" w14:textId="77777777" w:rsidR="00277840" w:rsidRPr="00277840" w:rsidRDefault="00277840" w:rsidP="00277840">
      <w:pPr>
        <w:ind w:firstLine="709"/>
        <w:jc w:val="both"/>
        <w:rPr>
          <w:rFonts w:ascii="Times New Roman" w:hAnsi="Times New Roman"/>
          <w:sz w:val="26"/>
          <w:szCs w:val="26"/>
          <w:lang w:val="ru-RU"/>
        </w:rPr>
      </w:pPr>
      <w:r w:rsidRPr="008A0497">
        <w:rPr>
          <w:rFonts w:ascii="Times New Roman" w:hAnsi="Times New Roman"/>
          <w:sz w:val="26"/>
          <w:szCs w:val="26"/>
          <w:lang w:val="uz-Cyrl-UZ"/>
        </w:rPr>
        <w:t xml:space="preserve"> </w:t>
      </w:r>
      <w:r w:rsidRPr="00277840">
        <w:rPr>
          <w:rFonts w:ascii="Times New Roman" w:hAnsi="Times New Roman"/>
          <w:sz w:val="26"/>
          <w:szCs w:val="26"/>
          <w:lang w:val="ru-RU"/>
        </w:rPr>
        <w:t xml:space="preserve">2.1 </w:t>
      </w:r>
      <w:proofErr w:type="spellStart"/>
      <w:r w:rsidRPr="00277840">
        <w:rPr>
          <w:rFonts w:ascii="Times New Roman" w:hAnsi="Times New Roman"/>
          <w:sz w:val="26"/>
          <w:szCs w:val="26"/>
          <w:lang w:val="ru-RU"/>
        </w:rPr>
        <w:t>Бажариладиган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хажмининг</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умумий</w:t>
      </w:r>
      <w:proofErr w:type="spellEnd"/>
      <w:r w:rsidRPr="00277840">
        <w:rPr>
          <w:rFonts w:ascii="Times New Roman" w:hAnsi="Times New Roman"/>
          <w:sz w:val="26"/>
          <w:szCs w:val="26"/>
          <w:lang w:val="ru-RU"/>
        </w:rPr>
        <w:t xml:space="preserve"> </w:t>
      </w:r>
      <w:r w:rsidRPr="008A0497">
        <w:rPr>
          <w:rFonts w:ascii="Times New Roman" w:hAnsi="Times New Roman"/>
          <w:sz w:val="26"/>
          <w:szCs w:val="26"/>
          <w:lang w:val="uz-Cyrl-UZ"/>
        </w:rPr>
        <w:t>қ</w:t>
      </w:r>
      <w:proofErr w:type="spellStart"/>
      <w:r w:rsidRPr="00277840">
        <w:rPr>
          <w:rFonts w:ascii="Times New Roman" w:hAnsi="Times New Roman"/>
          <w:sz w:val="26"/>
          <w:szCs w:val="26"/>
          <w:lang w:val="ru-RU"/>
        </w:rPr>
        <w:t>иймати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Республикамиз</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миллий</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валютаси</w:t>
      </w:r>
      <w:proofErr w:type="spellEnd"/>
      <w:r w:rsidRPr="00277840">
        <w:rPr>
          <w:rFonts w:ascii="Times New Roman" w:hAnsi="Times New Roman"/>
          <w:sz w:val="26"/>
          <w:szCs w:val="26"/>
          <w:lang w:val="ru-RU"/>
        </w:rPr>
        <w:t xml:space="preserve"> с</w:t>
      </w:r>
      <w:r w:rsidRPr="008A0497">
        <w:rPr>
          <w:rFonts w:ascii="Times New Roman" w:hAnsi="Times New Roman"/>
          <w:sz w:val="26"/>
          <w:szCs w:val="26"/>
          <w:lang w:val="uz-Cyrl-UZ"/>
        </w:rPr>
        <w:t>ў</w:t>
      </w:r>
      <w:proofErr w:type="spellStart"/>
      <w:r w:rsidRPr="00277840">
        <w:rPr>
          <w:rFonts w:ascii="Times New Roman" w:hAnsi="Times New Roman"/>
          <w:sz w:val="26"/>
          <w:szCs w:val="26"/>
          <w:lang w:val="ru-RU"/>
        </w:rPr>
        <w:t>мда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белгиланади</w:t>
      </w:r>
      <w:proofErr w:type="spellEnd"/>
      <w:r w:rsidRPr="00277840">
        <w:rPr>
          <w:rFonts w:ascii="Times New Roman" w:hAnsi="Times New Roman"/>
          <w:sz w:val="26"/>
          <w:szCs w:val="26"/>
          <w:lang w:val="ru-RU"/>
        </w:rPr>
        <w:t>.</w:t>
      </w:r>
    </w:p>
    <w:p w14:paraId="193C961A" w14:textId="77777777" w:rsidR="00277840" w:rsidRPr="00277840" w:rsidRDefault="00277840" w:rsidP="00277840">
      <w:pPr>
        <w:ind w:firstLine="709"/>
        <w:jc w:val="both"/>
        <w:rPr>
          <w:rFonts w:ascii="Times New Roman" w:hAnsi="Times New Roman"/>
          <w:sz w:val="26"/>
          <w:szCs w:val="26"/>
          <w:u w:val="single"/>
          <w:lang w:val="ru-RU"/>
        </w:rPr>
      </w:pPr>
      <w:r w:rsidRPr="00277840">
        <w:rPr>
          <w:rFonts w:ascii="Times New Roman" w:hAnsi="Times New Roman"/>
          <w:sz w:val="26"/>
          <w:szCs w:val="26"/>
          <w:lang w:val="ru-RU"/>
        </w:rPr>
        <w:t xml:space="preserve"> 2.2 </w:t>
      </w:r>
      <w:proofErr w:type="spellStart"/>
      <w:r w:rsidRPr="00277840">
        <w:rPr>
          <w:rFonts w:ascii="Times New Roman" w:hAnsi="Times New Roman"/>
          <w:sz w:val="26"/>
          <w:szCs w:val="26"/>
          <w:lang w:val="ru-RU"/>
        </w:rPr>
        <w:t>Шартнома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умумий</w:t>
      </w:r>
      <w:proofErr w:type="spellEnd"/>
      <w:r w:rsidRPr="00277840">
        <w:rPr>
          <w:rFonts w:ascii="Times New Roman" w:hAnsi="Times New Roman"/>
          <w:sz w:val="26"/>
          <w:szCs w:val="26"/>
          <w:lang w:val="ru-RU"/>
        </w:rPr>
        <w:t xml:space="preserve"> </w:t>
      </w:r>
      <w:proofErr w:type="spellStart"/>
      <w:proofErr w:type="gramStart"/>
      <w:r w:rsidRPr="00277840">
        <w:rPr>
          <w:rFonts w:ascii="Times New Roman" w:hAnsi="Times New Roman"/>
          <w:sz w:val="26"/>
          <w:szCs w:val="26"/>
          <w:lang w:val="ru-RU"/>
        </w:rPr>
        <w:t>суммаси</w:t>
      </w:r>
      <w:proofErr w:type="spellEnd"/>
      <w:r w:rsidRPr="00277840">
        <w:rPr>
          <w:rFonts w:ascii="Times New Roman" w:hAnsi="Times New Roman"/>
          <w:sz w:val="26"/>
          <w:szCs w:val="26"/>
          <w:lang w:val="ru-RU"/>
        </w:rPr>
        <w:t xml:space="preserve">  _</w:t>
      </w:r>
      <w:proofErr w:type="gramEnd"/>
      <w:r w:rsidRPr="00277840">
        <w:rPr>
          <w:rFonts w:ascii="Times New Roman" w:hAnsi="Times New Roman"/>
          <w:sz w:val="26"/>
          <w:szCs w:val="26"/>
          <w:lang w:val="ru-RU"/>
        </w:rPr>
        <w:t xml:space="preserve">________________ </w:t>
      </w:r>
      <w:r w:rsidRPr="008A0497">
        <w:rPr>
          <w:rFonts w:ascii="Times New Roman" w:hAnsi="Times New Roman"/>
          <w:b/>
          <w:color w:val="FF0000"/>
          <w:sz w:val="26"/>
          <w:szCs w:val="26"/>
          <w:lang w:val="uz-Cyrl-UZ"/>
        </w:rPr>
        <w:t>(_______________________ ______________________)</w:t>
      </w:r>
      <w:r w:rsidRPr="008A0497">
        <w:rPr>
          <w:rFonts w:ascii="Times New Roman" w:hAnsi="Times New Roman"/>
          <w:b/>
          <w:sz w:val="26"/>
          <w:szCs w:val="26"/>
          <w:lang w:val="uz-Cyrl-UZ"/>
        </w:rPr>
        <w:t xml:space="preserve"> </w:t>
      </w:r>
      <w:r w:rsidRPr="00277840">
        <w:rPr>
          <w:rFonts w:ascii="Times New Roman" w:hAnsi="Times New Roman"/>
          <w:sz w:val="26"/>
          <w:szCs w:val="26"/>
          <w:lang w:val="ru-RU"/>
        </w:rPr>
        <w:t>с</w:t>
      </w:r>
      <w:r w:rsidRPr="008A0497">
        <w:rPr>
          <w:rFonts w:ascii="Times New Roman" w:hAnsi="Times New Roman"/>
          <w:sz w:val="26"/>
          <w:szCs w:val="26"/>
          <w:lang w:val="uz-Cyrl-UZ"/>
        </w:rPr>
        <w:t>ў</w:t>
      </w:r>
      <w:r w:rsidRPr="00277840">
        <w:rPr>
          <w:rFonts w:ascii="Times New Roman" w:hAnsi="Times New Roman"/>
          <w:sz w:val="26"/>
          <w:szCs w:val="26"/>
          <w:lang w:val="ru-RU"/>
        </w:rPr>
        <w:t xml:space="preserve">мни </w:t>
      </w:r>
      <w:proofErr w:type="spellStart"/>
      <w:r w:rsidRPr="00277840">
        <w:rPr>
          <w:rFonts w:ascii="Times New Roman" w:hAnsi="Times New Roman"/>
          <w:sz w:val="26"/>
          <w:szCs w:val="26"/>
          <w:lang w:val="ru-RU"/>
        </w:rPr>
        <w:t>ташкил</w:t>
      </w:r>
      <w:proofErr w:type="spellEnd"/>
      <w:r w:rsidRPr="00277840">
        <w:rPr>
          <w:rFonts w:ascii="Times New Roman" w:hAnsi="Times New Roman"/>
          <w:sz w:val="26"/>
          <w:szCs w:val="26"/>
          <w:lang w:val="ru-RU"/>
        </w:rPr>
        <w:t xml:space="preserve"> </w:t>
      </w:r>
      <w:r w:rsidRPr="008A0497">
        <w:rPr>
          <w:rFonts w:ascii="Times New Roman" w:hAnsi="Times New Roman"/>
          <w:sz w:val="26"/>
          <w:szCs w:val="26"/>
          <w:lang w:val="uz-Cyrl-UZ"/>
        </w:rPr>
        <w:t>қ</w:t>
      </w:r>
      <w:proofErr w:type="spellStart"/>
      <w:r w:rsidRPr="00277840">
        <w:rPr>
          <w:rFonts w:ascii="Times New Roman" w:hAnsi="Times New Roman"/>
          <w:sz w:val="26"/>
          <w:szCs w:val="26"/>
          <w:lang w:val="ru-RU"/>
        </w:rPr>
        <w:t>илади</w:t>
      </w:r>
      <w:proofErr w:type="spellEnd"/>
      <w:r w:rsidRPr="008A0497">
        <w:rPr>
          <w:rFonts w:ascii="Times New Roman" w:hAnsi="Times New Roman"/>
          <w:sz w:val="26"/>
          <w:szCs w:val="26"/>
          <w:lang w:val="uz-Cyrl-UZ"/>
        </w:rPr>
        <w:t xml:space="preserve"> </w:t>
      </w:r>
      <w:r w:rsidRPr="008A0497">
        <w:rPr>
          <w:rFonts w:ascii="Times New Roman" w:hAnsi="Times New Roman"/>
          <w:b/>
          <w:i/>
          <w:sz w:val="26"/>
          <w:szCs w:val="26"/>
          <w:lang w:val="uz-Cyrl-UZ"/>
        </w:rPr>
        <w:t>(Қўшилган қиймат солиғи билан)</w:t>
      </w:r>
      <w:r w:rsidRPr="00277840">
        <w:rPr>
          <w:rFonts w:ascii="Times New Roman" w:hAnsi="Times New Roman"/>
          <w:sz w:val="26"/>
          <w:szCs w:val="26"/>
          <w:lang w:val="ru-RU"/>
        </w:rPr>
        <w:t>.</w:t>
      </w:r>
    </w:p>
    <w:p w14:paraId="44571725" w14:textId="77777777" w:rsidR="00277840" w:rsidRPr="00277840" w:rsidRDefault="00277840" w:rsidP="00277840">
      <w:pPr>
        <w:ind w:firstLine="709"/>
        <w:jc w:val="both"/>
        <w:rPr>
          <w:rFonts w:ascii="Times New Roman" w:hAnsi="Times New Roman"/>
          <w:sz w:val="26"/>
          <w:szCs w:val="26"/>
          <w:lang w:val="ru-RU"/>
        </w:rPr>
      </w:pPr>
      <w:r w:rsidRPr="00277840">
        <w:rPr>
          <w:rFonts w:ascii="Times New Roman" w:hAnsi="Times New Roman"/>
          <w:sz w:val="26"/>
          <w:szCs w:val="26"/>
          <w:lang w:val="ru-RU"/>
        </w:rPr>
        <w:t xml:space="preserve">2.3 </w:t>
      </w:r>
      <w:proofErr w:type="spellStart"/>
      <w:r w:rsidRPr="00277840">
        <w:rPr>
          <w:rFonts w:ascii="Times New Roman" w:hAnsi="Times New Roman"/>
          <w:sz w:val="26"/>
          <w:szCs w:val="26"/>
          <w:lang w:val="ru-RU"/>
        </w:rPr>
        <w:t>Бажариладиган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ишнинг</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киймати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нарх</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ошганлиги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натижасида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узгарганда</w:t>
      </w:r>
      <w:proofErr w:type="spellEnd"/>
      <w:r w:rsidRPr="00277840">
        <w:rPr>
          <w:rFonts w:ascii="Times New Roman" w:hAnsi="Times New Roman"/>
          <w:sz w:val="26"/>
          <w:szCs w:val="26"/>
          <w:lang w:val="ru-RU"/>
        </w:rPr>
        <w:t>, «</w:t>
      </w:r>
      <w:proofErr w:type="spellStart"/>
      <w:proofErr w:type="gramStart"/>
      <w:r w:rsidRPr="00277840">
        <w:rPr>
          <w:rFonts w:ascii="Times New Roman" w:hAnsi="Times New Roman"/>
          <w:sz w:val="26"/>
          <w:szCs w:val="26"/>
          <w:lang w:val="ru-RU"/>
        </w:rPr>
        <w:t>Буюртмачи»га</w:t>
      </w:r>
      <w:proofErr w:type="spellEnd"/>
      <w:proofErr w:type="gram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олдиндан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хабардор</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килиб</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узгарган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нархини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асослаган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холда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бажарилади</w:t>
      </w:r>
      <w:proofErr w:type="spellEnd"/>
      <w:r w:rsidRPr="00277840">
        <w:rPr>
          <w:rFonts w:ascii="Times New Roman" w:hAnsi="Times New Roman"/>
          <w:sz w:val="26"/>
          <w:szCs w:val="26"/>
          <w:lang w:val="ru-RU"/>
        </w:rPr>
        <w:t>.</w:t>
      </w:r>
    </w:p>
    <w:p w14:paraId="5C1FCD04" w14:textId="77777777" w:rsidR="00277840" w:rsidRPr="00277840" w:rsidRDefault="00277840" w:rsidP="00277840">
      <w:pPr>
        <w:ind w:firstLine="709"/>
        <w:jc w:val="both"/>
        <w:rPr>
          <w:rFonts w:ascii="Times New Roman" w:hAnsi="Times New Roman"/>
          <w:sz w:val="26"/>
          <w:szCs w:val="26"/>
          <w:lang w:val="ru-RU"/>
        </w:rPr>
      </w:pPr>
      <w:r w:rsidRPr="00277840">
        <w:rPr>
          <w:rFonts w:ascii="Times New Roman" w:hAnsi="Times New Roman"/>
          <w:sz w:val="26"/>
          <w:szCs w:val="26"/>
          <w:lang w:val="ru-RU"/>
        </w:rPr>
        <w:t>2.4 «</w:t>
      </w:r>
      <w:proofErr w:type="spellStart"/>
      <w:r w:rsidRPr="00277840">
        <w:rPr>
          <w:rFonts w:ascii="Times New Roman" w:hAnsi="Times New Roman"/>
          <w:sz w:val="26"/>
          <w:szCs w:val="26"/>
          <w:lang w:val="ru-RU"/>
        </w:rPr>
        <w:t>Буюртмачи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узгарган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нархлар</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асосида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кушимча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туловларни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бюджетда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курсатилган</w:t>
      </w:r>
      <w:proofErr w:type="spellEnd"/>
      <w:r w:rsidRPr="00277840">
        <w:rPr>
          <w:rFonts w:ascii="Times New Roman" w:hAnsi="Times New Roman"/>
          <w:sz w:val="26"/>
          <w:szCs w:val="26"/>
          <w:lang w:val="ru-RU"/>
        </w:rPr>
        <w:t xml:space="preserve"> лимит </w:t>
      </w:r>
      <w:proofErr w:type="spellStart"/>
      <w:r w:rsidRPr="00277840">
        <w:rPr>
          <w:rFonts w:ascii="Times New Roman" w:hAnsi="Times New Roman"/>
          <w:sz w:val="26"/>
          <w:szCs w:val="26"/>
          <w:lang w:val="ru-RU"/>
        </w:rPr>
        <w:t>доирасида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амалга</w:t>
      </w:r>
      <w:proofErr w:type="spellEnd"/>
      <w:r w:rsidRPr="00277840">
        <w:rPr>
          <w:rFonts w:ascii="Times New Roman" w:hAnsi="Times New Roman"/>
          <w:sz w:val="26"/>
          <w:szCs w:val="26"/>
          <w:lang w:val="ru-RU"/>
        </w:rPr>
        <w:t xml:space="preserve"> </w:t>
      </w:r>
      <w:proofErr w:type="spellStart"/>
      <w:proofErr w:type="gramStart"/>
      <w:r w:rsidRPr="00277840">
        <w:rPr>
          <w:rFonts w:ascii="Times New Roman" w:hAnsi="Times New Roman"/>
          <w:sz w:val="26"/>
          <w:szCs w:val="26"/>
          <w:lang w:val="ru-RU"/>
        </w:rPr>
        <w:t>оширади</w:t>
      </w:r>
      <w:proofErr w:type="spellEnd"/>
      <w:r w:rsidRPr="00277840">
        <w:rPr>
          <w:rFonts w:ascii="Times New Roman" w:hAnsi="Times New Roman"/>
          <w:sz w:val="26"/>
          <w:szCs w:val="26"/>
          <w:lang w:val="ru-RU"/>
        </w:rPr>
        <w:t xml:space="preserve"> .</w:t>
      </w:r>
      <w:proofErr w:type="gramEnd"/>
    </w:p>
    <w:p w14:paraId="4B0905D8" w14:textId="77777777" w:rsidR="00277840" w:rsidRPr="008A0497" w:rsidRDefault="00277840" w:rsidP="00277840">
      <w:pPr>
        <w:tabs>
          <w:tab w:val="left" w:pos="3180"/>
          <w:tab w:val="center" w:pos="5088"/>
        </w:tabs>
        <w:jc w:val="center"/>
        <w:rPr>
          <w:rFonts w:ascii="Times New Roman" w:hAnsi="Times New Roman"/>
          <w:b/>
          <w:sz w:val="26"/>
          <w:szCs w:val="26"/>
          <w:lang w:val="uz-Cyrl-UZ"/>
        </w:rPr>
      </w:pPr>
      <w:r w:rsidRPr="00277840">
        <w:rPr>
          <w:rFonts w:ascii="Times New Roman" w:hAnsi="Times New Roman"/>
          <w:b/>
          <w:sz w:val="26"/>
          <w:szCs w:val="26"/>
          <w:lang w:val="ru-RU"/>
        </w:rPr>
        <w:t xml:space="preserve">3. Тулов </w:t>
      </w:r>
      <w:proofErr w:type="spellStart"/>
      <w:r w:rsidRPr="00277840">
        <w:rPr>
          <w:rFonts w:ascii="Times New Roman" w:hAnsi="Times New Roman"/>
          <w:b/>
          <w:sz w:val="26"/>
          <w:szCs w:val="26"/>
          <w:lang w:val="ru-RU"/>
        </w:rPr>
        <w:t>шартлари</w:t>
      </w:r>
      <w:proofErr w:type="spellEnd"/>
    </w:p>
    <w:p w14:paraId="3431FED2" w14:textId="77777777" w:rsidR="00277840" w:rsidRPr="008A0497" w:rsidRDefault="00277840" w:rsidP="00277840">
      <w:pPr>
        <w:ind w:firstLine="709"/>
        <w:jc w:val="both"/>
        <w:rPr>
          <w:rFonts w:ascii="Times New Roman" w:hAnsi="Times New Roman"/>
          <w:sz w:val="26"/>
          <w:szCs w:val="26"/>
          <w:lang w:val="uz-Cyrl-UZ"/>
        </w:rPr>
      </w:pPr>
      <w:r w:rsidRPr="008A0497">
        <w:rPr>
          <w:rFonts w:ascii="Times New Roman" w:hAnsi="Times New Roman"/>
          <w:sz w:val="26"/>
          <w:szCs w:val="26"/>
          <w:lang w:val="uz-Cyrl-UZ"/>
        </w:rPr>
        <w:t>3.1 Бажариладиган иш хажмини тулик кийматининг 30%и  микдорда ___ банк кунида «Иш бажарувчи»нинг махсус хисоб ракамига (сумда) олдиндан туловни амалга оширади.</w:t>
      </w:r>
    </w:p>
    <w:p w14:paraId="7D097F7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3.2 Тулик хизматлар (ишлар) бажарилгандан сунг бажарилган ишлар далолатномаси (хисоб фактура) асосида ____ банк кунида қолган   70%  тулов  «Иш бажарувчи»нинг махсус хисоб ракамига утказиб берилади.  </w:t>
      </w:r>
    </w:p>
    <w:p w14:paraId="706C4635"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3.3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14:paraId="04CE45D6"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3.4 «Буюртмачи»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 </w:t>
      </w:r>
    </w:p>
    <w:p w14:paraId="7859C97A" w14:textId="77777777" w:rsidR="00277840" w:rsidRPr="008A0497" w:rsidRDefault="00277840" w:rsidP="00277840">
      <w:pPr>
        <w:spacing w:after="40"/>
        <w:ind w:firstLine="540"/>
        <w:jc w:val="center"/>
        <w:rPr>
          <w:rFonts w:ascii="Times New Roman" w:hAnsi="Times New Roman"/>
          <w:b/>
          <w:sz w:val="26"/>
          <w:szCs w:val="26"/>
          <w:lang w:val="uz-Cyrl-UZ"/>
        </w:rPr>
      </w:pPr>
      <w:r w:rsidRPr="008A0497">
        <w:rPr>
          <w:rFonts w:ascii="Times New Roman" w:hAnsi="Times New Roman"/>
          <w:b/>
          <w:sz w:val="26"/>
          <w:szCs w:val="26"/>
          <w:lang w:val="uz-Cyrl-UZ"/>
        </w:rPr>
        <w:lastRenderedPageBreak/>
        <w:t>4. Ишнинг бажарилиш тартиби</w:t>
      </w:r>
    </w:p>
    <w:p w14:paraId="27934A01"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4.1. Шартноманинг умумий суммасидан чикмаган холда «Иш бажарувчи» шартномада  курсатилган ишларни тулик бажариши шарт.</w:t>
      </w:r>
    </w:p>
    <w:p w14:paraId="588AC56E" w14:textId="77777777" w:rsidR="00277840" w:rsidRPr="008A0497" w:rsidRDefault="00277840" w:rsidP="00277840">
      <w:pPr>
        <w:spacing w:after="40"/>
        <w:ind w:firstLine="709"/>
        <w:jc w:val="both"/>
        <w:rPr>
          <w:rFonts w:ascii="Times New Roman" w:hAnsi="Times New Roman"/>
          <w:sz w:val="26"/>
          <w:szCs w:val="26"/>
          <w:lang w:val="uz-Latn-UZ"/>
        </w:rPr>
      </w:pPr>
      <w:r w:rsidRPr="008A0497">
        <w:rPr>
          <w:rFonts w:ascii="Times New Roman" w:hAnsi="Times New Roman"/>
          <w:sz w:val="26"/>
          <w:szCs w:val="26"/>
          <w:lang w:val="uz-Latn-UZ"/>
        </w:rPr>
        <w:t>4.2 Шартноманинг  3.1. бандига асосан пул маблаглари «Иш бажарувчи» нинг хисоб ракамига утказилгандан сунг  _______  банк иш кунида  шартномада курсатилган иш (хизмат)лар  бажарилиши шарт.</w:t>
      </w:r>
    </w:p>
    <w:p w14:paraId="5EC4E839" w14:textId="77777777" w:rsidR="00277840" w:rsidRPr="008A0497" w:rsidRDefault="00277840" w:rsidP="00277840">
      <w:pPr>
        <w:spacing w:after="40"/>
        <w:ind w:firstLine="709"/>
        <w:jc w:val="both"/>
        <w:rPr>
          <w:rFonts w:ascii="Times New Roman" w:hAnsi="Times New Roman"/>
          <w:sz w:val="26"/>
          <w:szCs w:val="26"/>
          <w:lang w:val="uz-Latn-UZ"/>
        </w:rPr>
      </w:pPr>
      <w:r w:rsidRPr="008A0497">
        <w:rPr>
          <w:rFonts w:ascii="Times New Roman" w:hAnsi="Times New Roman"/>
          <w:sz w:val="26"/>
          <w:szCs w:val="26"/>
          <w:lang w:val="uz-Latn-UZ"/>
        </w:rPr>
        <w:t xml:space="preserve">4.3  Бажариладиган иш хажми шартноманинг умумий суммасидан ошса «Буюртмачи» ва «Иш бажарувчи» томонидан </w:t>
      </w:r>
      <w:r w:rsidRPr="008A0497">
        <w:rPr>
          <w:rFonts w:ascii="Times New Roman" w:hAnsi="Times New Roman"/>
          <w:sz w:val="26"/>
          <w:szCs w:val="26"/>
          <w:lang w:val="uz-Cyrl-UZ"/>
        </w:rPr>
        <w:t xml:space="preserve">Ўзбекистон Республикаси Вазирлар Маҳкамасининг 2000 йил 21 ноябрдаги 456-сонли қарори талаблари асосида </w:t>
      </w:r>
      <w:r w:rsidRPr="008A0497">
        <w:rPr>
          <w:rFonts w:ascii="Times New Roman" w:hAnsi="Times New Roman"/>
          <w:sz w:val="26"/>
          <w:szCs w:val="26"/>
          <w:lang w:val="uz-Latn-UZ"/>
        </w:rPr>
        <w:t xml:space="preserve">бюджет маблаглари доирасида узгартириш киритиши </w:t>
      </w:r>
      <w:r w:rsidRPr="008A0497">
        <w:rPr>
          <w:rFonts w:ascii="Times New Roman" w:hAnsi="Times New Roman"/>
          <w:sz w:val="26"/>
          <w:szCs w:val="26"/>
          <w:lang w:val="uz-Cyrl-UZ"/>
        </w:rPr>
        <w:t xml:space="preserve">ёки бекор қилиниши </w:t>
      </w:r>
      <w:r w:rsidRPr="008A0497">
        <w:rPr>
          <w:rFonts w:ascii="Times New Roman" w:hAnsi="Times New Roman"/>
          <w:sz w:val="26"/>
          <w:szCs w:val="26"/>
          <w:lang w:val="uz-Latn-UZ"/>
        </w:rPr>
        <w:t>мумкин.</w:t>
      </w:r>
    </w:p>
    <w:p w14:paraId="430DB5B0" w14:textId="77777777" w:rsidR="00277840" w:rsidRPr="008A0497" w:rsidRDefault="00277840" w:rsidP="00277840">
      <w:pPr>
        <w:spacing w:after="40"/>
        <w:ind w:firstLine="709"/>
        <w:jc w:val="both"/>
        <w:rPr>
          <w:rFonts w:ascii="Times New Roman" w:hAnsi="Times New Roman"/>
          <w:b/>
          <w:sz w:val="26"/>
          <w:szCs w:val="26"/>
          <w:lang w:val="uz-Latn-UZ"/>
        </w:rPr>
      </w:pPr>
      <w:r w:rsidRPr="008A0497">
        <w:rPr>
          <w:rFonts w:ascii="Times New Roman" w:hAnsi="Times New Roman"/>
          <w:sz w:val="26"/>
          <w:szCs w:val="26"/>
          <w:lang w:val="uz-Latn-UZ"/>
        </w:rPr>
        <w:t xml:space="preserve">4.4. Шартномада курсатилган иш хажмини «Иш бажарувчи» «Буюртмачи»га топширгандан сунг иш тулик бажарилган хисобланади. </w:t>
      </w:r>
      <w:r w:rsidRPr="008A0497">
        <w:rPr>
          <w:rFonts w:ascii="Times New Roman" w:hAnsi="Times New Roman"/>
          <w:b/>
          <w:sz w:val="26"/>
          <w:szCs w:val="26"/>
          <w:lang w:val="uz-Latn-UZ"/>
        </w:rPr>
        <w:t xml:space="preserve"> </w:t>
      </w:r>
    </w:p>
    <w:p w14:paraId="7FFFF8C0" w14:textId="77777777" w:rsidR="00277840" w:rsidRPr="008A0497" w:rsidRDefault="00277840" w:rsidP="00277840">
      <w:pPr>
        <w:ind w:firstLine="540"/>
        <w:jc w:val="center"/>
        <w:rPr>
          <w:rFonts w:ascii="Times New Roman" w:hAnsi="Times New Roman"/>
          <w:b/>
          <w:sz w:val="26"/>
          <w:szCs w:val="26"/>
          <w:lang w:val="uz-Latn-UZ"/>
        </w:rPr>
      </w:pPr>
    </w:p>
    <w:p w14:paraId="19F6D976" w14:textId="77777777" w:rsidR="00277840" w:rsidRPr="00277840" w:rsidRDefault="00277840" w:rsidP="00277840">
      <w:pPr>
        <w:ind w:firstLine="540"/>
        <w:jc w:val="center"/>
        <w:rPr>
          <w:rFonts w:ascii="Times New Roman" w:hAnsi="Times New Roman"/>
          <w:b/>
          <w:sz w:val="26"/>
          <w:szCs w:val="26"/>
          <w:lang w:val="ru-RU"/>
        </w:rPr>
      </w:pPr>
      <w:r w:rsidRPr="00277840">
        <w:rPr>
          <w:rFonts w:ascii="Times New Roman" w:hAnsi="Times New Roman"/>
          <w:b/>
          <w:sz w:val="26"/>
          <w:szCs w:val="26"/>
          <w:lang w:val="ru-RU"/>
        </w:rPr>
        <w:t xml:space="preserve">5. </w:t>
      </w:r>
      <w:proofErr w:type="spellStart"/>
      <w:r w:rsidRPr="00277840">
        <w:rPr>
          <w:rFonts w:ascii="Times New Roman" w:hAnsi="Times New Roman"/>
          <w:b/>
          <w:sz w:val="26"/>
          <w:szCs w:val="26"/>
          <w:lang w:val="ru-RU"/>
        </w:rPr>
        <w:t>Томонларнинг</w:t>
      </w:r>
      <w:proofErr w:type="spellEnd"/>
      <w:r w:rsidRPr="00277840">
        <w:rPr>
          <w:rFonts w:ascii="Times New Roman" w:hAnsi="Times New Roman"/>
          <w:b/>
          <w:sz w:val="26"/>
          <w:szCs w:val="26"/>
          <w:lang w:val="ru-RU"/>
        </w:rPr>
        <w:t xml:space="preserve"> </w:t>
      </w:r>
      <w:proofErr w:type="spellStart"/>
      <w:r w:rsidRPr="00277840">
        <w:rPr>
          <w:rFonts w:ascii="Times New Roman" w:hAnsi="Times New Roman"/>
          <w:b/>
          <w:sz w:val="26"/>
          <w:szCs w:val="26"/>
          <w:lang w:val="ru-RU"/>
        </w:rPr>
        <w:t>мажбуриятлари</w:t>
      </w:r>
      <w:proofErr w:type="spellEnd"/>
    </w:p>
    <w:p w14:paraId="2E013326"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xml:space="preserve">5.1 </w:t>
      </w:r>
      <w:proofErr w:type="gramStart"/>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proofErr w:type="gram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бажарувчи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мажбуриятлари</w:t>
      </w:r>
      <w:proofErr w:type="spellEnd"/>
      <w:r w:rsidRPr="00277840">
        <w:rPr>
          <w:rFonts w:ascii="Times New Roman" w:hAnsi="Times New Roman"/>
          <w:sz w:val="26"/>
          <w:szCs w:val="26"/>
          <w:lang w:val="ru-RU"/>
        </w:rPr>
        <w:t>:</w:t>
      </w:r>
    </w:p>
    <w:p w14:paraId="7F1403E1"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xml:space="preserve">• </w:t>
      </w:r>
      <w:proofErr w:type="spellStart"/>
      <w:proofErr w:type="gramStart"/>
      <w:r w:rsidRPr="00277840">
        <w:rPr>
          <w:rFonts w:ascii="Times New Roman" w:hAnsi="Times New Roman"/>
          <w:sz w:val="26"/>
          <w:szCs w:val="26"/>
          <w:lang w:val="ru-RU"/>
        </w:rPr>
        <w:t>Олдиндан</w:t>
      </w:r>
      <w:proofErr w:type="spellEnd"/>
      <w:r w:rsidRPr="00277840">
        <w:rPr>
          <w:rFonts w:ascii="Times New Roman" w:hAnsi="Times New Roman"/>
          <w:sz w:val="26"/>
          <w:szCs w:val="26"/>
          <w:lang w:val="ru-RU"/>
        </w:rPr>
        <w:t xml:space="preserve">  тулов</w:t>
      </w:r>
      <w:proofErr w:type="gram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амалга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оширилгандан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сунг</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шартномада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курсатилган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хажмини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бажаришни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бошлайди</w:t>
      </w:r>
      <w:proofErr w:type="spellEnd"/>
      <w:r w:rsidRPr="00277840">
        <w:rPr>
          <w:rFonts w:ascii="Times New Roman" w:hAnsi="Times New Roman"/>
          <w:sz w:val="26"/>
          <w:szCs w:val="26"/>
          <w:lang w:val="ru-RU"/>
        </w:rPr>
        <w:t>.</w:t>
      </w:r>
    </w:p>
    <w:p w14:paraId="3DE5CF17"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бажарувчи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ишларни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сифатли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ва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белгиланган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муддатларда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бажарилишини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таъминлайди</w:t>
      </w:r>
      <w:proofErr w:type="spellEnd"/>
      <w:r w:rsidRPr="00277840">
        <w:rPr>
          <w:rFonts w:ascii="Times New Roman" w:hAnsi="Times New Roman"/>
          <w:sz w:val="26"/>
          <w:szCs w:val="26"/>
          <w:lang w:val="ru-RU"/>
        </w:rPr>
        <w:t xml:space="preserve">. </w:t>
      </w:r>
    </w:p>
    <w:p w14:paraId="3446850A"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жараёнида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Буюртмачи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аникланган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камчиликларни</w:t>
      </w:r>
      <w:proofErr w:type="spellEnd"/>
      <w:r w:rsidRPr="00277840">
        <w:rPr>
          <w:rFonts w:ascii="Times New Roman" w:hAnsi="Times New Roman"/>
          <w:sz w:val="26"/>
          <w:szCs w:val="26"/>
          <w:lang w:val="ru-RU"/>
        </w:rPr>
        <w:t xml:space="preserve"> уз </w:t>
      </w:r>
      <w:proofErr w:type="spellStart"/>
      <w:r w:rsidRPr="00277840">
        <w:rPr>
          <w:rFonts w:ascii="Times New Roman" w:hAnsi="Times New Roman"/>
          <w:sz w:val="26"/>
          <w:szCs w:val="26"/>
          <w:lang w:val="ru-RU"/>
        </w:rPr>
        <w:t>вактида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бартараф</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этиб</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боради</w:t>
      </w:r>
      <w:proofErr w:type="spellEnd"/>
      <w:r w:rsidRPr="00277840">
        <w:rPr>
          <w:rFonts w:ascii="Times New Roman" w:hAnsi="Times New Roman"/>
          <w:sz w:val="26"/>
          <w:szCs w:val="26"/>
          <w:lang w:val="ru-RU"/>
        </w:rPr>
        <w:t xml:space="preserve">. </w:t>
      </w:r>
    </w:p>
    <w:p w14:paraId="106AA8C0"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5.2 «</w:t>
      </w:r>
      <w:proofErr w:type="spellStart"/>
      <w:r w:rsidRPr="00277840">
        <w:rPr>
          <w:rFonts w:ascii="Times New Roman" w:hAnsi="Times New Roman"/>
          <w:sz w:val="26"/>
          <w:szCs w:val="26"/>
          <w:lang w:val="ru-RU"/>
        </w:rPr>
        <w:t>Буюртмачи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мажбуриятлари</w:t>
      </w:r>
      <w:proofErr w:type="spellEnd"/>
      <w:r w:rsidRPr="00277840">
        <w:rPr>
          <w:rFonts w:ascii="Times New Roman" w:hAnsi="Times New Roman"/>
          <w:sz w:val="26"/>
          <w:szCs w:val="26"/>
          <w:lang w:val="ru-RU"/>
        </w:rPr>
        <w:t>:</w:t>
      </w:r>
    </w:p>
    <w:p w14:paraId="66D8989A"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Бажарилган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хажмини</w:t>
      </w:r>
      <w:proofErr w:type="spellEnd"/>
      <w:r w:rsidRPr="00277840">
        <w:rPr>
          <w:rFonts w:ascii="Times New Roman" w:hAnsi="Times New Roman"/>
          <w:sz w:val="26"/>
          <w:szCs w:val="26"/>
          <w:lang w:val="ru-RU"/>
        </w:rPr>
        <w:t xml:space="preserve"> кабул </w:t>
      </w:r>
      <w:proofErr w:type="spellStart"/>
      <w:r w:rsidRPr="00277840">
        <w:rPr>
          <w:rFonts w:ascii="Times New Roman" w:hAnsi="Times New Roman"/>
          <w:sz w:val="26"/>
          <w:szCs w:val="26"/>
          <w:lang w:val="ru-RU"/>
        </w:rPr>
        <w:t>килиб</w:t>
      </w:r>
      <w:proofErr w:type="spellEnd"/>
      <w:r w:rsidRPr="00277840">
        <w:rPr>
          <w:rFonts w:ascii="Times New Roman" w:hAnsi="Times New Roman"/>
          <w:sz w:val="26"/>
          <w:szCs w:val="26"/>
          <w:lang w:val="ru-RU"/>
        </w:rPr>
        <w:t xml:space="preserve"> </w:t>
      </w:r>
      <w:proofErr w:type="spellStart"/>
      <w:proofErr w:type="gramStart"/>
      <w:r w:rsidRPr="00277840">
        <w:rPr>
          <w:rFonts w:ascii="Times New Roman" w:hAnsi="Times New Roman"/>
          <w:sz w:val="26"/>
          <w:szCs w:val="26"/>
          <w:lang w:val="ru-RU"/>
        </w:rPr>
        <w:t>олгунча</w:t>
      </w:r>
      <w:proofErr w:type="spellEnd"/>
      <w:r w:rsidRPr="00277840">
        <w:rPr>
          <w:rFonts w:ascii="Times New Roman" w:hAnsi="Times New Roman"/>
          <w:sz w:val="26"/>
          <w:szCs w:val="26"/>
          <w:lang w:val="ru-RU"/>
        </w:rPr>
        <w:t xml:space="preserve">  «</w:t>
      </w:r>
      <w:proofErr w:type="spellStart"/>
      <w:proofErr w:type="gramEnd"/>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бажарувчи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иштирокида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бажарилган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обдон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куздан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кечиради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ва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унинг</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сифатига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яроклилигига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эътибор</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беради</w:t>
      </w:r>
      <w:proofErr w:type="spellEnd"/>
      <w:r w:rsidRPr="00277840">
        <w:rPr>
          <w:rFonts w:ascii="Times New Roman" w:hAnsi="Times New Roman"/>
          <w:sz w:val="26"/>
          <w:szCs w:val="26"/>
          <w:lang w:val="ru-RU"/>
        </w:rPr>
        <w:t>;</w:t>
      </w:r>
    </w:p>
    <w:p w14:paraId="1E633765"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xml:space="preserve">• Агар </w:t>
      </w:r>
      <w:proofErr w:type="spellStart"/>
      <w:r w:rsidRPr="00277840">
        <w:rPr>
          <w:rFonts w:ascii="Times New Roman" w:hAnsi="Times New Roman"/>
          <w:sz w:val="26"/>
          <w:szCs w:val="26"/>
          <w:lang w:val="ru-RU"/>
        </w:rPr>
        <w:t>бажарилган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талабга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жавоб</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бермаса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яъни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сифатсиз</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булса</w:t>
      </w:r>
      <w:proofErr w:type="spellEnd"/>
      <w:r w:rsidRPr="00277840">
        <w:rPr>
          <w:rFonts w:ascii="Times New Roman" w:hAnsi="Times New Roman"/>
          <w:sz w:val="26"/>
          <w:szCs w:val="26"/>
          <w:lang w:val="ru-RU"/>
        </w:rPr>
        <w:t>, «</w:t>
      </w:r>
      <w:proofErr w:type="spellStart"/>
      <w:r w:rsidRPr="00277840">
        <w:rPr>
          <w:rFonts w:ascii="Times New Roman" w:hAnsi="Times New Roman"/>
          <w:sz w:val="26"/>
          <w:szCs w:val="26"/>
          <w:lang w:val="ru-RU"/>
        </w:rPr>
        <w:t>Буюртмачи</w:t>
      </w:r>
      <w:proofErr w:type="spellEnd"/>
      <w:r w:rsidRPr="00277840">
        <w:rPr>
          <w:rFonts w:ascii="Times New Roman" w:hAnsi="Times New Roman"/>
          <w:sz w:val="26"/>
          <w:szCs w:val="26"/>
          <w:lang w:val="ru-RU"/>
        </w:rPr>
        <w:t xml:space="preserve">» кабул </w:t>
      </w:r>
      <w:proofErr w:type="spellStart"/>
      <w:r w:rsidRPr="00277840">
        <w:rPr>
          <w:rFonts w:ascii="Times New Roman" w:hAnsi="Times New Roman"/>
          <w:sz w:val="26"/>
          <w:szCs w:val="26"/>
          <w:lang w:val="ru-RU"/>
        </w:rPr>
        <w:t>килмасликка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ва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сифатсиз</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бажарилган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proofErr w:type="gramStart"/>
      <w:r w:rsidRPr="00277840">
        <w:rPr>
          <w:rFonts w:ascii="Times New Roman" w:hAnsi="Times New Roman"/>
          <w:sz w:val="26"/>
          <w:szCs w:val="26"/>
          <w:lang w:val="ru-RU"/>
        </w:rPr>
        <w:t>кисмини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кайтадан</w:t>
      </w:r>
      <w:proofErr w:type="spellEnd"/>
      <w:proofErr w:type="gram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тулик</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сифатли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бажариб</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беришини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талаб</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килишга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хакли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булади</w:t>
      </w:r>
      <w:proofErr w:type="spellEnd"/>
      <w:r w:rsidRPr="00277840">
        <w:rPr>
          <w:rFonts w:ascii="Times New Roman" w:hAnsi="Times New Roman"/>
          <w:sz w:val="26"/>
          <w:szCs w:val="26"/>
          <w:lang w:val="ru-RU"/>
        </w:rPr>
        <w:t>.</w:t>
      </w:r>
    </w:p>
    <w:p w14:paraId="5F50E34C"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Бажарилган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хажми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Буюртмачи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томонидан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тулик</w:t>
      </w:r>
      <w:proofErr w:type="spellEnd"/>
      <w:r w:rsidRPr="00277840">
        <w:rPr>
          <w:rFonts w:ascii="Times New Roman" w:hAnsi="Times New Roman"/>
          <w:sz w:val="26"/>
          <w:szCs w:val="26"/>
          <w:lang w:val="ru-RU"/>
        </w:rPr>
        <w:t xml:space="preserve"> кабул </w:t>
      </w:r>
      <w:proofErr w:type="spellStart"/>
      <w:r w:rsidRPr="00277840">
        <w:rPr>
          <w:rFonts w:ascii="Times New Roman" w:hAnsi="Times New Roman"/>
          <w:sz w:val="26"/>
          <w:szCs w:val="26"/>
          <w:lang w:val="ru-RU"/>
        </w:rPr>
        <w:t>килиб</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олингандан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сунг</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Иш</w:t>
      </w:r>
      <w:proofErr w:type="spellEnd"/>
      <w:r w:rsidRPr="00277840">
        <w:rPr>
          <w:rFonts w:ascii="Times New Roman" w:hAnsi="Times New Roman"/>
          <w:sz w:val="26"/>
          <w:szCs w:val="26"/>
          <w:lang w:val="ru-RU"/>
        </w:rPr>
        <w:t xml:space="preserve"> </w:t>
      </w:r>
      <w:proofErr w:type="spellStart"/>
      <w:proofErr w:type="gramStart"/>
      <w:r w:rsidRPr="00277840">
        <w:rPr>
          <w:rFonts w:ascii="Times New Roman" w:hAnsi="Times New Roman"/>
          <w:sz w:val="26"/>
          <w:szCs w:val="26"/>
          <w:lang w:val="ru-RU"/>
        </w:rPr>
        <w:t>бажарувчи»га</w:t>
      </w:r>
      <w:proofErr w:type="spellEnd"/>
      <w:proofErr w:type="gram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шартномада</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курсатилган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сумманинг</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колган</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кисмини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тулик</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утказиб</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бериши</w:t>
      </w:r>
      <w:proofErr w:type="spellEnd"/>
      <w:r w:rsidRPr="00277840">
        <w:rPr>
          <w:rFonts w:ascii="Times New Roman" w:hAnsi="Times New Roman"/>
          <w:sz w:val="26"/>
          <w:szCs w:val="26"/>
          <w:lang w:val="ru-RU"/>
        </w:rPr>
        <w:t xml:space="preserve"> </w:t>
      </w:r>
      <w:proofErr w:type="spellStart"/>
      <w:r w:rsidRPr="00277840">
        <w:rPr>
          <w:rFonts w:ascii="Times New Roman" w:hAnsi="Times New Roman"/>
          <w:sz w:val="26"/>
          <w:szCs w:val="26"/>
          <w:lang w:val="ru-RU"/>
        </w:rPr>
        <w:t>шарт</w:t>
      </w:r>
      <w:proofErr w:type="spellEnd"/>
      <w:r w:rsidRPr="00277840">
        <w:rPr>
          <w:rFonts w:ascii="Times New Roman" w:hAnsi="Times New Roman"/>
          <w:sz w:val="26"/>
          <w:szCs w:val="26"/>
          <w:lang w:val="ru-RU"/>
        </w:rPr>
        <w:t>.</w:t>
      </w:r>
    </w:p>
    <w:p w14:paraId="3D2CD0FF" w14:textId="77777777" w:rsidR="00277840" w:rsidRPr="008A0497" w:rsidRDefault="00277840" w:rsidP="00277840">
      <w:pPr>
        <w:jc w:val="center"/>
        <w:rPr>
          <w:rFonts w:ascii="Times New Roman" w:hAnsi="Times New Roman"/>
          <w:b/>
          <w:sz w:val="26"/>
          <w:szCs w:val="26"/>
          <w:lang w:val="uz-Cyrl-UZ"/>
        </w:rPr>
      </w:pPr>
      <w:r w:rsidRPr="008A0497">
        <w:rPr>
          <w:rFonts w:ascii="Times New Roman" w:hAnsi="Times New Roman"/>
          <w:b/>
          <w:sz w:val="26"/>
          <w:szCs w:val="26"/>
          <w:lang w:val="uz-Cyrl-UZ"/>
        </w:rPr>
        <w:t>6. Томонларнинг жавобгарлиги</w:t>
      </w:r>
    </w:p>
    <w:p w14:paraId="7B5AA02C"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14:paraId="5EBFBA82"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14:paraId="7C62F73F"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14:paraId="7BB42CE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6.4. Бажарилган иш хажми «Буюртмачи» томонидан кабул килингандан  кейин икки томоннинг келишувига биноан ___ ой муддатга жавобгарлик  «Иш бажарувчи» томонида колади.</w:t>
      </w:r>
    </w:p>
    <w:p w14:paraId="4A2BDEC1"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lastRenderedPageBreak/>
        <w:t>6.5 Шартноманинг амал килиш муддати тугаши тарафларни уни бузганлик учун жавобгарликдан озод этмайди.</w:t>
      </w:r>
    </w:p>
    <w:p w14:paraId="100D728D"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6.6 Шартномани бажаришдан бир тарафлама бош тортишга ёки бир тарафлама узгартириш киритишга йул куйилмайди.</w:t>
      </w:r>
    </w:p>
    <w:p w14:paraId="6EF035EE" w14:textId="77777777" w:rsidR="00277840" w:rsidRPr="008A0497" w:rsidRDefault="00277840" w:rsidP="00277840">
      <w:pPr>
        <w:ind w:firstLine="360"/>
        <w:jc w:val="center"/>
        <w:rPr>
          <w:rFonts w:ascii="Times New Roman" w:hAnsi="Times New Roman"/>
          <w:b/>
          <w:sz w:val="26"/>
          <w:szCs w:val="26"/>
          <w:lang w:val="uz-Cyrl-UZ"/>
        </w:rPr>
      </w:pPr>
    </w:p>
    <w:p w14:paraId="1051D9D5" w14:textId="77777777" w:rsidR="00277840" w:rsidRPr="008A0497" w:rsidRDefault="00277840" w:rsidP="00277840">
      <w:pPr>
        <w:ind w:firstLine="360"/>
        <w:jc w:val="center"/>
        <w:rPr>
          <w:rFonts w:ascii="Times New Roman" w:hAnsi="Times New Roman"/>
          <w:b/>
          <w:sz w:val="26"/>
          <w:szCs w:val="26"/>
          <w:lang w:val="uz-Cyrl-UZ"/>
        </w:rPr>
      </w:pPr>
      <w:r w:rsidRPr="008A0497">
        <w:rPr>
          <w:rFonts w:ascii="Times New Roman" w:hAnsi="Times New Roman"/>
          <w:b/>
          <w:sz w:val="26"/>
          <w:szCs w:val="26"/>
          <w:lang w:val="uz-Cyrl-UZ"/>
        </w:rPr>
        <w:t>7. Низоларни хал этиш тартиби</w:t>
      </w:r>
    </w:p>
    <w:p w14:paraId="2F1E894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14:paraId="4185853E"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агарда муросага келинмаганда вилоят Иқтисодиёт Суди оркали хал килинади.</w:t>
      </w:r>
    </w:p>
    <w:p w14:paraId="3A557F8E" w14:textId="77777777" w:rsidR="00277840" w:rsidRPr="008A0497" w:rsidRDefault="00277840" w:rsidP="00277840">
      <w:pPr>
        <w:ind w:firstLine="540"/>
        <w:jc w:val="center"/>
        <w:rPr>
          <w:rFonts w:ascii="Times New Roman" w:hAnsi="Times New Roman"/>
          <w:b/>
          <w:sz w:val="26"/>
          <w:szCs w:val="26"/>
          <w:lang w:val="uz-Cyrl-UZ"/>
        </w:rPr>
      </w:pPr>
      <w:r w:rsidRPr="008A0497">
        <w:rPr>
          <w:rFonts w:ascii="Times New Roman" w:hAnsi="Times New Roman"/>
          <w:b/>
          <w:sz w:val="26"/>
          <w:szCs w:val="26"/>
          <w:lang w:val="uz-Cyrl-UZ"/>
        </w:rPr>
        <w:t>8. Коррупцияга қарши курашишга доир мажбурий шартлар</w:t>
      </w:r>
    </w:p>
    <w:p w14:paraId="7D0B30DE" w14:textId="77777777" w:rsidR="00277840" w:rsidRPr="008A0497" w:rsidRDefault="00277840" w:rsidP="00277840">
      <w:pPr>
        <w:ind w:firstLine="540"/>
        <w:jc w:val="center"/>
        <w:rPr>
          <w:rFonts w:ascii="Times New Roman" w:hAnsi="Times New Roman"/>
          <w:b/>
          <w:sz w:val="26"/>
          <w:szCs w:val="26"/>
          <w:lang w:val="uz-Cyrl-UZ"/>
        </w:rPr>
      </w:pPr>
    </w:p>
    <w:p w14:paraId="315E9D06"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8.1. Шартнома бўйича ўз мажбуриятларини бажаришда томонлар:</w:t>
      </w:r>
    </w:p>
    <w:p w14:paraId="15BACA12"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коррупцияга қарши курашиш тўғрисидаги Ўзбекистон Республикаси қонунчилиги талабларига зид бўлган ҳар қандай хатти-ҳаракатларини амалга оширмаслик;</w:t>
      </w:r>
    </w:p>
    <w:p w14:paraId="39E6D4AE"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шу жумладан пора таклиф қилмаслиги, ваъда бермаслиги, товламачилик қилмаслиги, тўғридан-тўғри ёки билвосита пора олишга, яъни моддий бойликлар ёки мулкий имтиёзларни олишга розилик бермаслиги, пора берувчининг манфаатлари йўлида Институт ходими ўз лавозимидан фойдаланган ҳолда амалга ошириши ёки амалга ошириши мумкин бўлган муайян ҳаракатларни бажармаслиги шарт. </w:t>
      </w:r>
    </w:p>
    <w:p w14:paraId="6779DD44"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Томонлар ушбу ҳаракатларнинг олдини олиш учун чоралар кўрилишини кафолатлайдилар.</w:t>
      </w:r>
    </w:p>
    <w:p w14:paraId="492A738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8.2. Агар томонлар шартнома шартларининг бузилишига дуч келса, шунингдек, Институт ходимларининг ушбу шартномага ва Ўзбекистон Республикаси қонунларига зид бўлган хатти-ҳаракатлари, шу жумладан коррупциявий ҳуқуқбузарликларни содир этилганлиги ҳақида қуйидаги алоқа каналларига мурожаат қилиш мумкин:</w:t>
      </w:r>
    </w:p>
    <w:p w14:paraId="7C9F35F1"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 “1008” Адлия вазирлигининг ишонч телефони орқали;</w:t>
      </w:r>
    </w:p>
    <w:p w14:paraId="02E56354"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Адлия вазирлигининг (“@anticorbot”) телеграм каналлари орқали.</w:t>
      </w:r>
    </w:p>
    <w:p w14:paraId="35203BE6" w14:textId="77777777" w:rsidR="00277840" w:rsidRPr="008A0497" w:rsidRDefault="00277840" w:rsidP="00277840">
      <w:pPr>
        <w:ind w:firstLine="360"/>
        <w:jc w:val="center"/>
        <w:rPr>
          <w:rFonts w:ascii="Times New Roman" w:hAnsi="Times New Roman"/>
          <w:b/>
          <w:sz w:val="26"/>
          <w:szCs w:val="26"/>
          <w:lang w:val="uz-Cyrl-UZ"/>
        </w:rPr>
      </w:pPr>
      <w:r w:rsidRPr="008A0497">
        <w:rPr>
          <w:rFonts w:ascii="Times New Roman" w:hAnsi="Times New Roman"/>
          <w:b/>
          <w:sz w:val="26"/>
          <w:szCs w:val="26"/>
          <w:lang w:val="uz-Cyrl-UZ"/>
        </w:rPr>
        <w:t>9. Қўшимчалар</w:t>
      </w:r>
    </w:p>
    <w:p w14:paraId="30A6AABE"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9.1. Икки томоннинг ўзаро ёзма келишувига асосан мазкур шартномага киритиладиган ўзгариш ва қўшимчалар қонуний  кучга эга бўлади. Ўзгариш ва қўшимчалар шартномага илова қилиниши ҳам мумкин . Қилинган илова икки томоннинг мухири ва имзоси билан тасдикланган булиши шарт.</w:t>
      </w:r>
    </w:p>
    <w:p w14:paraId="04F110BF"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9.2. Бир томонлама шартномани бекор қилишга тўлов шартлари бажарилмаганлиги ва маҳсулот етказиб бериш тартиблари бузилганлиги асос бўлади.</w:t>
      </w:r>
    </w:p>
    <w:p w14:paraId="2F1C1B12" w14:textId="77777777" w:rsidR="00277840" w:rsidRPr="008A0497" w:rsidRDefault="00277840" w:rsidP="00277840">
      <w:pPr>
        <w:spacing w:after="40"/>
        <w:ind w:firstLine="709"/>
        <w:jc w:val="both"/>
        <w:rPr>
          <w:rFonts w:ascii="Times New Roman" w:hAnsi="Times New Roman"/>
          <w:sz w:val="26"/>
          <w:szCs w:val="26"/>
          <w:lang w:val="uz-Latn-UZ"/>
        </w:rPr>
      </w:pPr>
      <w:r w:rsidRPr="008A0497">
        <w:rPr>
          <w:rFonts w:ascii="Times New Roman" w:hAnsi="Times New Roman"/>
          <w:sz w:val="26"/>
          <w:szCs w:val="26"/>
          <w:lang w:val="uz-Cyrl-UZ"/>
        </w:rPr>
        <w:t>9.3.Шартномада кўрсатилган маблағдан ортиқча бажарилган иш ҳажмининг маблағини буюртмачи тўлаб беришни ўз зиммасига олмайди.</w:t>
      </w:r>
    </w:p>
    <w:p w14:paraId="64475768" w14:textId="77777777" w:rsidR="00277840" w:rsidRPr="008A0497" w:rsidRDefault="00277840" w:rsidP="00277840">
      <w:pPr>
        <w:ind w:firstLine="360"/>
        <w:jc w:val="center"/>
        <w:rPr>
          <w:rFonts w:ascii="Times New Roman" w:hAnsi="Times New Roman"/>
          <w:b/>
          <w:sz w:val="26"/>
          <w:szCs w:val="26"/>
          <w:lang w:val="uz-Cyrl-UZ"/>
        </w:rPr>
      </w:pPr>
      <w:r w:rsidRPr="008A0497">
        <w:rPr>
          <w:rFonts w:ascii="Times New Roman" w:hAnsi="Times New Roman"/>
          <w:b/>
          <w:sz w:val="26"/>
          <w:szCs w:val="26"/>
          <w:lang w:val="uz-Cyrl-UZ"/>
        </w:rPr>
        <w:t>10. Форс- мажор</w:t>
      </w:r>
    </w:p>
    <w:p w14:paraId="1FF110C4"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10.1 Агар шартнома тузилгандан сўнг икки томон ўз мажбуриятларини ғайри табиий ҳолатлар, сув тошқини, ёнғин, ер қимирлаш ва бошқа табиий офатлар </w:t>
      </w:r>
      <w:r w:rsidRPr="008A0497">
        <w:rPr>
          <w:rFonts w:ascii="Times New Roman" w:hAnsi="Times New Roman"/>
          <w:sz w:val="26"/>
          <w:szCs w:val="26"/>
          <w:lang w:val="uz-Cyrl-UZ"/>
        </w:rPr>
        <w:lastRenderedPageBreak/>
        <w:t>сабабли бажарилмаса, ҳеч қайси томон тўла ёки қисман бажарилмаган мажбуриятлар учун жавобгар ҳисобланмайдилар.</w:t>
      </w:r>
    </w:p>
    <w:p w14:paraId="7E1CFCD3" w14:textId="77777777" w:rsidR="00277840" w:rsidRPr="008A0497" w:rsidRDefault="00277840" w:rsidP="00277840">
      <w:pPr>
        <w:ind w:firstLine="360"/>
        <w:jc w:val="center"/>
        <w:rPr>
          <w:rFonts w:ascii="Times New Roman" w:hAnsi="Times New Roman"/>
          <w:b/>
          <w:sz w:val="26"/>
          <w:szCs w:val="26"/>
          <w:lang w:val="uz-Cyrl-UZ"/>
        </w:rPr>
      </w:pPr>
      <w:r w:rsidRPr="008A0497">
        <w:rPr>
          <w:rFonts w:ascii="Times New Roman" w:hAnsi="Times New Roman"/>
          <w:b/>
          <w:sz w:val="26"/>
          <w:szCs w:val="26"/>
          <w:lang w:val="uz-Cyrl-UZ"/>
        </w:rPr>
        <w:t>11. Шартноманинг амал қилиш муддати</w:t>
      </w:r>
    </w:p>
    <w:p w14:paraId="391C31C0"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11.1. Мазкур шартнома имзоланган кундан бошлаб кучга киради ва   «31»декабр 2021  йилгача амал қилади.</w:t>
      </w:r>
    </w:p>
    <w:p w14:paraId="09AD596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11.2. Мазкур шартнома 2 нусхада тузилган бўлиб икки томон учун хам тенг кучга  эга бўлиб банк ҳисоб-китобларини амалга оширишга асос булади.</w:t>
      </w:r>
    </w:p>
    <w:p w14:paraId="5A4BCFA2" w14:textId="77777777" w:rsidR="00277840" w:rsidRPr="008A0497" w:rsidRDefault="00277840" w:rsidP="00277840">
      <w:pPr>
        <w:jc w:val="center"/>
        <w:rPr>
          <w:rFonts w:ascii="Times New Roman" w:hAnsi="Times New Roman"/>
          <w:b/>
          <w:sz w:val="26"/>
          <w:szCs w:val="26"/>
          <w:lang w:val="uz-Cyrl-UZ"/>
        </w:rPr>
      </w:pPr>
      <w:r w:rsidRPr="008A0497">
        <w:rPr>
          <w:rFonts w:ascii="Times New Roman" w:hAnsi="Times New Roman"/>
          <w:b/>
          <w:sz w:val="26"/>
          <w:szCs w:val="26"/>
        </w:rPr>
        <w:t xml:space="preserve">12. </w:t>
      </w:r>
      <w:proofErr w:type="spellStart"/>
      <w:r w:rsidRPr="008A0497">
        <w:rPr>
          <w:rFonts w:ascii="Times New Roman" w:hAnsi="Times New Roman"/>
          <w:b/>
          <w:sz w:val="26"/>
          <w:szCs w:val="26"/>
        </w:rPr>
        <w:t>Томонларнинг</w:t>
      </w:r>
      <w:proofErr w:type="spellEnd"/>
      <w:r w:rsidRPr="008A0497">
        <w:rPr>
          <w:rFonts w:ascii="Times New Roman" w:hAnsi="Times New Roman"/>
          <w:b/>
          <w:sz w:val="26"/>
          <w:szCs w:val="26"/>
        </w:rPr>
        <w:t xml:space="preserve"> </w:t>
      </w:r>
      <w:proofErr w:type="spellStart"/>
      <w:r w:rsidRPr="008A0497">
        <w:rPr>
          <w:rFonts w:ascii="Times New Roman" w:hAnsi="Times New Roman"/>
          <w:b/>
          <w:sz w:val="26"/>
          <w:szCs w:val="26"/>
        </w:rPr>
        <w:t>юридик</w:t>
      </w:r>
      <w:proofErr w:type="spellEnd"/>
      <w:r w:rsidRPr="008A0497">
        <w:rPr>
          <w:rFonts w:ascii="Times New Roman" w:hAnsi="Times New Roman"/>
          <w:b/>
          <w:sz w:val="26"/>
          <w:szCs w:val="26"/>
        </w:rPr>
        <w:t xml:space="preserve"> </w:t>
      </w:r>
      <w:proofErr w:type="spellStart"/>
      <w:r w:rsidRPr="008A0497">
        <w:rPr>
          <w:rFonts w:ascii="Times New Roman" w:hAnsi="Times New Roman"/>
          <w:b/>
          <w:sz w:val="26"/>
          <w:szCs w:val="26"/>
        </w:rPr>
        <w:t>манзили</w:t>
      </w:r>
      <w:proofErr w:type="spellEnd"/>
    </w:p>
    <w:p w14:paraId="2969666D" w14:textId="77777777" w:rsidR="00277840" w:rsidRPr="008A0497" w:rsidRDefault="00277840" w:rsidP="00277840">
      <w:pPr>
        <w:jc w:val="center"/>
        <w:rPr>
          <w:rFonts w:ascii="Times New Roman" w:hAnsi="Times New Roman"/>
          <w:b/>
          <w:sz w:val="26"/>
          <w:szCs w:val="26"/>
          <w:lang w:val="uz-Cyrl-UZ"/>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5014"/>
      </w:tblGrid>
      <w:tr w:rsidR="00277840" w:rsidRPr="009101B3" w14:paraId="3093AA1C" w14:textId="77777777" w:rsidTr="00E646B4">
        <w:trPr>
          <w:trHeight w:val="3330"/>
          <w:jc w:val="center"/>
        </w:trPr>
        <w:tc>
          <w:tcPr>
            <w:tcW w:w="5322" w:type="dxa"/>
          </w:tcPr>
          <w:p w14:paraId="4B8B1EA4"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b/>
                <w:sz w:val="26"/>
                <w:szCs w:val="26"/>
                <w:lang w:val="uz-Cyrl-UZ"/>
              </w:rPr>
              <w:t xml:space="preserve">«Иш бажарувчи» </w:t>
            </w:r>
          </w:p>
          <w:p w14:paraId="33235883" w14:textId="77777777" w:rsidR="00277840" w:rsidRPr="008A0497" w:rsidRDefault="00277840" w:rsidP="00E646B4">
            <w:pPr>
              <w:jc w:val="center"/>
              <w:rPr>
                <w:rFonts w:ascii="Times New Roman" w:hAnsi="Times New Roman"/>
                <w:b/>
                <w:sz w:val="26"/>
                <w:szCs w:val="26"/>
                <w:lang w:val="uz-Cyrl-UZ"/>
              </w:rPr>
            </w:pPr>
          </w:p>
          <w:p w14:paraId="6E0778BF" w14:textId="77777777" w:rsidR="00277840" w:rsidRPr="00277840" w:rsidRDefault="00277840" w:rsidP="00E646B4">
            <w:pPr>
              <w:jc w:val="both"/>
              <w:rPr>
                <w:rFonts w:ascii="Times New Roman" w:hAnsi="Times New Roman"/>
                <w:b/>
                <w:sz w:val="26"/>
                <w:szCs w:val="26"/>
                <w:lang w:val="ru-RU"/>
              </w:rPr>
            </w:pPr>
            <w:proofErr w:type="gramStart"/>
            <w:r w:rsidRPr="00277840">
              <w:rPr>
                <w:rFonts w:ascii="Times New Roman" w:hAnsi="Times New Roman"/>
                <w:b/>
                <w:sz w:val="26"/>
                <w:szCs w:val="26"/>
                <w:lang w:val="ru-RU"/>
              </w:rPr>
              <w:t>НОМИ</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w:t>
            </w:r>
            <w:proofErr w:type="gramEnd"/>
            <w:r w:rsidRPr="00277840">
              <w:rPr>
                <w:rFonts w:ascii="Times New Roman" w:hAnsi="Times New Roman"/>
                <w:b/>
                <w:sz w:val="26"/>
                <w:szCs w:val="26"/>
                <w:lang w:val="ru-RU"/>
              </w:rPr>
              <w:t xml:space="preserve"> </w:t>
            </w:r>
            <w:r w:rsidRPr="008A0497">
              <w:rPr>
                <w:rFonts w:ascii="Times New Roman" w:hAnsi="Times New Roman"/>
                <w:b/>
                <w:sz w:val="26"/>
                <w:szCs w:val="26"/>
                <w:lang w:val="uz-Cyrl-UZ"/>
              </w:rPr>
              <w:t xml:space="preserve"> </w:t>
            </w:r>
            <w:r w:rsidRPr="00277840">
              <w:rPr>
                <w:rFonts w:ascii="Times New Roman" w:hAnsi="Times New Roman"/>
                <w:b/>
                <w:sz w:val="26"/>
                <w:szCs w:val="26"/>
                <w:lang w:val="ru-RU"/>
              </w:rPr>
              <w:t xml:space="preserve">______________________________   </w:t>
            </w:r>
          </w:p>
          <w:p w14:paraId="2FB02B74"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МАНЗИЛ</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________________________________</w:t>
            </w:r>
          </w:p>
          <w:p w14:paraId="147FC28E"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Х\</w:t>
            </w:r>
            <w:proofErr w:type="gramStart"/>
            <w:r w:rsidRPr="00277840">
              <w:rPr>
                <w:rFonts w:ascii="Times New Roman" w:hAnsi="Times New Roman"/>
                <w:b/>
                <w:sz w:val="26"/>
                <w:szCs w:val="26"/>
                <w:lang w:val="ru-RU"/>
              </w:rPr>
              <w:t>Р</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w:t>
            </w:r>
            <w:proofErr w:type="gramEnd"/>
            <w:r w:rsidRPr="00277840">
              <w:rPr>
                <w:rFonts w:ascii="Times New Roman" w:hAnsi="Times New Roman"/>
                <w:b/>
                <w:sz w:val="26"/>
                <w:szCs w:val="26"/>
                <w:lang w:val="ru-RU"/>
              </w:rPr>
              <w:t>___________________________________</w:t>
            </w:r>
          </w:p>
          <w:p w14:paraId="04578B05" w14:textId="77777777" w:rsidR="00277840" w:rsidRPr="00277840" w:rsidRDefault="00277840" w:rsidP="00E646B4">
            <w:pPr>
              <w:jc w:val="both"/>
              <w:rPr>
                <w:rFonts w:ascii="Times New Roman" w:hAnsi="Times New Roman"/>
                <w:b/>
                <w:sz w:val="26"/>
                <w:szCs w:val="26"/>
                <w:lang w:val="ru-RU"/>
              </w:rPr>
            </w:pPr>
            <w:proofErr w:type="gramStart"/>
            <w:r w:rsidRPr="00277840">
              <w:rPr>
                <w:rFonts w:ascii="Times New Roman" w:hAnsi="Times New Roman"/>
                <w:b/>
                <w:sz w:val="26"/>
                <w:szCs w:val="26"/>
                <w:lang w:val="ru-RU"/>
              </w:rPr>
              <w:t>ИНН</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w:t>
            </w:r>
            <w:proofErr w:type="gramEnd"/>
            <w:r w:rsidRPr="00277840">
              <w:rPr>
                <w:rFonts w:ascii="Times New Roman" w:hAnsi="Times New Roman"/>
                <w:b/>
                <w:sz w:val="26"/>
                <w:szCs w:val="26"/>
                <w:lang w:val="ru-RU"/>
              </w:rPr>
              <w:t xml:space="preserve">            __________________________</w:t>
            </w:r>
          </w:p>
          <w:p w14:paraId="2D7CF298" w14:textId="77777777" w:rsidR="00277840" w:rsidRPr="00277840" w:rsidRDefault="00277840" w:rsidP="00E646B4">
            <w:pPr>
              <w:jc w:val="both"/>
              <w:rPr>
                <w:rFonts w:ascii="Times New Roman" w:hAnsi="Times New Roman"/>
                <w:b/>
                <w:sz w:val="26"/>
                <w:szCs w:val="26"/>
                <w:lang w:val="ru-RU"/>
              </w:rPr>
            </w:pPr>
            <w:proofErr w:type="gramStart"/>
            <w:r w:rsidRPr="00277840">
              <w:rPr>
                <w:rFonts w:ascii="Times New Roman" w:hAnsi="Times New Roman"/>
                <w:b/>
                <w:sz w:val="26"/>
                <w:szCs w:val="26"/>
                <w:lang w:val="ru-RU"/>
              </w:rPr>
              <w:t>ОКОНХ</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w:t>
            </w:r>
            <w:proofErr w:type="gramEnd"/>
            <w:r w:rsidRPr="00277840">
              <w:rPr>
                <w:rFonts w:ascii="Times New Roman" w:hAnsi="Times New Roman"/>
                <w:b/>
                <w:sz w:val="26"/>
                <w:szCs w:val="26"/>
                <w:lang w:val="ru-RU"/>
              </w:rPr>
              <w:t xml:space="preserve">_______________________________ </w:t>
            </w:r>
          </w:p>
          <w:p w14:paraId="2D737867" w14:textId="77777777" w:rsidR="00277840" w:rsidRPr="00277840" w:rsidRDefault="00277840" w:rsidP="00E646B4">
            <w:pPr>
              <w:jc w:val="both"/>
              <w:rPr>
                <w:rFonts w:ascii="Times New Roman" w:hAnsi="Times New Roman"/>
                <w:b/>
                <w:sz w:val="26"/>
                <w:szCs w:val="26"/>
                <w:lang w:val="ru-RU"/>
              </w:rPr>
            </w:pPr>
            <w:proofErr w:type="gramStart"/>
            <w:r w:rsidRPr="00277840">
              <w:rPr>
                <w:rFonts w:ascii="Times New Roman" w:hAnsi="Times New Roman"/>
                <w:b/>
                <w:sz w:val="26"/>
                <w:szCs w:val="26"/>
                <w:lang w:val="ru-RU"/>
              </w:rPr>
              <w:t>МФО</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w:t>
            </w:r>
            <w:proofErr w:type="gramEnd"/>
            <w:r w:rsidRPr="00277840">
              <w:rPr>
                <w:rFonts w:ascii="Times New Roman" w:hAnsi="Times New Roman"/>
                <w:b/>
                <w:sz w:val="26"/>
                <w:szCs w:val="26"/>
                <w:lang w:val="ru-RU"/>
              </w:rPr>
              <w:t>_________________________________</w:t>
            </w:r>
          </w:p>
          <w:p w14:paraId="41DED053" w14:textId="77777777" w:rsidR="00277840" w:rsidRPr="008A0497" w:rsidRDefault="00277840" w:rsidP="00E646B4">
            <w:pPr>
              <w:jc w:val="both"/>
              <w:rPr>
                <w:rFonts w:ascii="Times New Roman" w:hAnsi="Times New Roman"/>
                <w:b/>
                <w:sz w:val="26"/>
                <w:szCs w:val="26"/>
                <w:lang w:val="uz-Cyrl-UZ"/>
              </w:rPr>
            </w:pPr>
            <w:proofErr w:type="gramStart"/>
            <w:r w:rsidRPr="00277840">
              <w:rPr>
                <w:rFonts w:ascii="Times New Roman" w:hAnsi="Times New Roman"/>
                <w:b/>
                <w:sz w:val="26"/>
                <w:szCs w:val="26"/>
                <w:lang w:val="ru-RU"/>
              </w:rPr>
              <w:t>НОМИ</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w:t>
            </w:r>
            <w:proofErr w:type="gramEnd"/>
            <w:r w:rsidRPr="00277840">
              <w:rPr>
                <w:rFonts w:ascii="Times New Roman" w:hAnsi="Times New Roman"/>
                <w:b/>
                <w:sz w:val="26"/>
                <w:szCs w:val="26"/>
                <w:lang w:val="ru-RU"/>
              </w:rPr>
              <w:t xml:space="preserve">________________________________  </w:t>
            </w:r>
          </w:p>
          <w:p w14:paraId="1BEACFE1" w14:textId="77777777" w:rsidR="00277840" w:rsidRPr="008A0497" w:rsidRDefault="00277840" w:rsidP="00E646B4">
            <w:pPr>
              <w:jc w:val="both"/>
              <w:rPr>
                <w:rFonts w:ascii="Times New Roman" w:hAnsi="Times New Roman"/>
                <w:b/>
                <w:sz w:val="26"/>
                <w:szCs w:val="26"/>
                <w:lang w:val="uz-Cyrl-UZ"/>
              </w:rPr>
            </w:pPr>
            <w:r w:rsidRPr="008A0497">
              <w:rPr>
                <w:rFonts w:ascii="Times New Roman" w:hAnsi="Times New Roman"/>
                <w:b/>
                <w:sz w:val="26"/>
                <w:szCs w:val="26"/>
                <w:lang w:val="uz-Cyrl-UZ"/>
              </w:rPr>
              <w:t xml:space="preserve">Тел:  ____________________________________ </w:t>
            </w:r>
          </w:p>
          <w:p w14:paraId="1A35A868" w14:textId="77777777" w:rsidR="00277840" w:rsidRPr="008A0497" w:rsidRDefault="00277840" w:rsidP="00E646B4">
            <w:pPr>
              <w:jc w:val="both"/>
              <w:rPr>
                <w:rFonts w:ascii="Times New Roman" w:hAnsi="Times New Roman"/>
                <w:b/>
                <w:sz w:val="26"/>
                <w:szCs w:val="26"/>
                <w:lang w:val="uz-Cyrl-UZ"/>
              </w:rPr>
            </w:pPr>
          </w:p>
          <w:p w14:paraId="178A6411" w14:textId="77777777" w:rsidR="00277840" w:rsidRPr="008A0497" w:rsidRDefault="00277840" w:rsidP="00E646B4">
            <w:pPr>
              <w:jc w:val="both"/>
              <w:rPr>
                <w:rFonts w:ascii="Times New Roman" w:hAnsi="Times New Roman"/>
                <w:b/>
                <w:sz w:val="26"/>
                <w:szCs w:val="26"/>
                <w:lang w:val="uz-Cyrl-UZ"/>
              </w:rPr>
            </w:pPr>
            <w:r w:rsidRPr="008A0497">
              <w:rPr>
                <w:rFonts w:ascii="Times New Roman" w:hAnsi="Times New Roman"/>
                <w:b/>
                <w:sz w:val="26"/>
                <w:szCs w:val="26"/>
                <w:lang w:val="uz-Cyrl-UZ"/>
              </w:rPr>
              <w:t>РАХБАР______________     _________________</w:t>
            </w:r>
          </w:p>
          <w:p w14:paraId="332DA230"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sz w:val="26"/>
                <w:szCs w:val="26"/>
                <w:lang w:val="uz-Cyrl-UZ"/>
              </w:rPr>
              <w:t xml:space="preserve">         (имзо)                     (ф.и.о )</w:t>
            </w:r>
          </w:p>
        </w:tc>
        <w:tc>
          <w:tcPr>
            <w:tcW w:w="5014" w:type="dxa"/>
          </w:tcPr>
          <w:p w14:paraId="78B3E63F"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b/>
                <w:sz w:val="26"/>
                <w:szCs w:val="26"/>
                <w:lang w:val="uz-Cyrl-UZ"/>
              </w:rPr>
              <w:t xml:space="preserve">«Буюртмачи» </w:t>
            </w:r>
          </w:p>
          <w:p w14:paraId="289504C9" w14:textId="77777777" w:rsidR="00277840" w:rsidRPr="00277840" w:rsidRDefault="00277840" w:rsidP="00E646B4">
            <w:pPr>
              <w:jc w:val="center"/>
              <w:rPr>
                <w:rFonts w:ascii="Times New Roman" w:hAnsi="Times New Roman"/>
                <w:b/>
                <w:sz w:val="26"/>
                <w:szCs w:val="26"/>
                <w:lang w:val="ru-RU"/>
              </w:rPr>
            </w:pPr>
            <w:r w:rsidRPr="008A0497">
              <w:rPr>
                <w:rFonts w:ascii="Times New Roman" w:hAnsi="Times New Roman"/>
                <w:b/>
                <w:sz w:val="26"/>
                <w:szCs w:val="26"/>
                <w:lang w:val="uz-Cyrl-UZ"/>
              </w:rPr>
              <w:t xml:space="preserve"> </w:t>
            </w:r>
          </w:p>
          <w:p w14:paraId="77E55D45" w14:textId="77777777" w:rsidR="00277840" w:rsidRPr="00277840" w:rsidRDefault="00277840" w:rsidP="00E646B4">
            <w:pPr>
              <w:jc w:val="both"/>
              <w:rPr>
                <w:rFonts w:ascii="Times New Roman" w:hAnsi="Times New Roman"/>
                <w:b/>
                <w:sz w:val="26"/>
                <w:szCs w:val="26"/>
                <w:lang w:val="ru-RU"/>
              </w:rPr>
            </w:pPr>
            <w:proofErr w:type="gramStart"/>
            <w:r w:rsidRPr="00277840">
              <w:rPr>
                <w:rFonts w:ascii="Times New Roman" w:hAnsi="Times New Roman"/>
                <w:b/>
                <w:sz w:val="26"/>
                <w:szCs w:val="26"/>
                <w:lang w:val="ru-RU"/>
              </w:rPr>
              <w:t>НОМИ</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w:t>
            </w:r>
            <w:proofErr w:type="gramEnd"/>
            <w:r w:rsidRPr="00277840">
              <w:rPr>
                <w:rFonts w:ascii="Times New Roman" w:hAnsi="Times New Roman"/>
                <w:b/>
                <w:sz w:val="26"/>
                <w:szCs w:val="26"/>
                <w:lang w:val="ru-RU"/>
              </w:rPr>
              <w:t xml:space="preserve"> </w:t>
            </w:r>
            <w:r w:rsidRPr="008A0497">
              <w:rPr>
                <w:rFonts w:ascii="Times New Roman" w:hAnsi="Times New Roman"/>
                <w:b/>
                <w:sz w:val="26"/>
                <w:szCs w:val="26"/>
                <w:lang w:val="uz-Cyrl-UZ"/>
              </w:rPr>
              <w:t xml:space="preserve"> </w:t>
            </w:r>
            <w:r w:rsidRPr="00277840">
              <w:rPr>
                <w:rFonts w:ascii="Times New Roman" w:hAnsi="Times New Roman"/>
                <w:b/>
                <w:sz w:val="26"/>
                <w:szCs w:val="26"/>
                <w:lang w:val="ru-RU"/>
              </w:rPr>
              <w:t xml:space="preserve">______________________________   </w:t>
            </w:r>
          </w:p>
          <w:p w14:paraId="3538207F"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МАНЗИЛ</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w:t>
            </w:r>
          </w:p>
          <w:p w14:paraId="45436880"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Х\</w:t>
            </w:r>
            <w:proofErr w:type="gramStart"/>
            <w:r w:rsidRPr="00277840">
              <w:rPr>
                <w:rFonts w:ascii="Times New Roman" w:hAnsi="Times New Roman"/>
                <w:b/>
                <w:sz w:val="26"/>
                <w:szCs w:val="26"/>
                <w:lang w:val="ru-RU"/>
              </w:rPr>
              <w:t>Р</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w:t>
            </w:r>
            <w:proofErr w:type="gramEnd"/>
            <w:r w:rsidRPr="00277840">
              <w:rPr>
                <w:rFonts w:ascii="Times New Roman" w:hAnsi="Times New Roman"/>
                <w:b/>
                <w:sz w:val="26"/>
                <w:szCs w:val="26"/>
                <w:lang w:val="ru-RU"/>
              </w:rPr>
              <w:t>_________________________________</w:t>
            </w:r>
          </w:p>
          <w:p w14:paraId="460CD177" w14:textId="77777777" w:rsidR="00277840" w:rsidRPr="00277840" w:rsidRDefault="00277840" w:rsidP="00E646B4">
            <w:pPr>
              <w:jc w:val="both"/>
              <w:rPr>
                <w:rFonts w:ascii="Times New Roman" w:hAnsi="Times New Roman"/>
                <w:b/>
                <w:sz w:val="26"/>
                <w:szCs w:val="26"/>
                <w:lang w:val="ru-RU"/>
              </w:rPr>
            </w:pPr>
            <w:proofErr w:type="gramStart"/>
            <w:r w:rsidRPr="00277840">
              <w:rPr>
                <w:rFonts w:ascii="Times New Roman" w:hAnsi="Times New Roman"/>
                <w:b/>
                <w:sz w:val="26"/>
                <w:szCs w:val="26"/>
                <w:lang w:val="ru-RU"/>
              </w:rPr>
              <w:t>ИНН</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w:t>
            </w:r>
            <w:proofErr w:type="gramEnd"/>
            <w:r w:rsidRPr="00277840">
              <w:rPr>
                <w:rFonts w:ascii="Times New Roman" w:hAnsi="Times New Roman"/>
                <w:b/>
                <w:sz w:val="26"/>
                <w:szCs w:val="26"/>
                <w:lang w:val="ru-RU"/>
              </w:rPr>
              <w:t xml:space="preserve">            __________________________</w:t>
            </w:r>
          </w:p>
          <w:p w14:paraId="74CC8956" w14:textId="77777777" w:rsidR="00277840" w:rsidRPr="00277840" w:rsidRDefault="00277840" w:rsidP="00E646B4">
            <w:pPr>
              <w:jc w:val="both"/>
              <w:rPr>
                <w:rFonts w:ascii="Times New Roman" w:hAnsi="Times New Roman"/>
                <w:b/>
                <w:sz w:val="26"/>
                <w:szCs w:val="26"/>
                <w:lang w:val="ru-RU"/>
              </w:rPr>
            </w:pPr>
            <w:proofErr w:type="gramStart"/>
            <w:r w:rsidRPr="00277840">
              <w:rPr>
                <w:rFonts w:ascii="Times New Roman" w:hAnsi="Times New Roman"/>
                <w:b/>
                <w:sz w:val="26"/>
                <w:szCs w:val="26"/>
                <w:lang w:val="ru-RU"/>
              </w:rPr>
              <w:t>ОКОНХ</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w:t>
            </w:r>
            <w:proofErr w:type="gramEnd"/>
            <w:r w:rsidRPr="00277840">
              <w:rPr>
                <w:rFonts w:ascii="Times New Roman" w:hAnsi="Times New Roman"/>
                <w:b/>
                <w:sz w:val="26"/>
                <w:szCs w:val="26"/>
                <w:lang w:val="ru-RU"/>
              </w:rPr>
              <w:t>_____________________________</w:t>
            </w:r>
          </w:p>
          <w:p w14:paraId="65BD908A" w14:textId="77777777" w:rsidR="00277840" w:rsidRPr="00277840" w:rsidRDefault="00277840" w:rsidP="00E646B4">
            <w:pPr>
              <w:jc w:val="both"/>
              <w:rPr>
                <w:rFonts w:ascii="Times New Roman" w:hAnsi="Times New Roman"/>
                <w:b/>
                <w:sz w:val="26"/>
                <w:szCs w:val="26"/>
                <w:lang w:val="ru-RU"/>
              </w:rPr>
            </w:pPr>
            <w:proofErr w:type="gramStart"/>
            <w:r w:rsidRPr="00277840">
              <w:rPr>
                <w:rFonts w:ascii="Times New Roman" w:hAnsi="Times New Roman"/>
                <w:b/>
                <w:sz w:val="26"/>
                <w:szCs w:val="26"/>
                <w:lang w:val="ru-RU"/>
              </w:rPr>
              <w:t>МФО</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w:t>
            </w:r>
            <w:proofErr w:type="gramEnd"/>
            <w:r w:rsidRPr="00277840">
              <w:rPr>
                <w:rFonts w:ascii="Times New Roman" w:hAnsi="Times New Roman"/>
                <w:b/>
                <w:sz w:val="26"/>
                <w:szCs w:val="26"/>
                <w:lang w:val="ru-RU"/>
              </w:rPr>
              <w:t>_______________________________</w:t>
            </w:r>
          </w:p>
          <w:p w14:paraId="345EF858" w14:textId="77777777" w:rsidR="00277840" w:rsidRPr="008A0497" w:rsidRDefault="00277840" w:rsidP="00E646B4">
            <w:pPr>
              <w:jc w:val="both"/>
              <w:rPr>
                <w:rFonts w:ascii="Times New Roman" w:hAnsi="Times New Roman"/>
                <w:b/>
                <w:sz w:val="26"/>
                <w:szCs w:val="26"/>
                <w:lang w:val="uz-Cyrl-UZ"/>
              </w:rPr>
            </w:pPr>
            <w:proofErr w:type="gramStart"/>
            <w:r w:rsidRPr="00277840">
              <w:rPr>
                <w:rFonts w:ascii="Times New Roman" w:hAnsi="Times New Roman"/>
                <w:b/>
                <w:sz w:val="26"/>
                <w:szCs w:val="26"/>
                <w:lang w:val="ru-RU"/>
              </w:rPr>
              <w:t>НОМИ</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w:t>
            </w:r>
            <w:proofErr w:type="gramEnd"/>
            <w:r w:rsidRPr="00277840">
              <w:rPr>
                <w:rFonts w:ascii="Times New Roman" w:hAnsi="Times New Roman"/>
                <w:b/>
                <w:sz w:val="26"/>
                <w:szCs w:val="26"/>
                <w:lang w:val="ru-RU"/>
              </w:rPr>
              <w:t xml:space="preserve">_____________________________  </w:t>
            </w:r>
          </w:p>
          <w:p w14:paraId="3A6A0543" w14:textId="77777777" w:rsidR="00277840" w:rsidRPr="008A0497" w:rsidRDefault="00277840" w:rsidP="00E646B4">
            <w:pPr>
              <w:jc w:val="both"/>
              <w:rPr>
                <w:rFonts w:ascii="Times New Roman" w:hAnsi="Times New Roman"/>
                <w:b/>
                <w:sz w:val="26"/>
                <w:szCs w:val="26"/>
                <w:lang w:val="uz-Cyrl-UZ"/>
              </w:rPr>
            </w:pPr>
            <w:r w:rsidRPr="008A0497">
              <w:rPr>
                <w:rFonts w:ascii="Times New Roman" w:hAnsi="Times New Roman"/>
                <w:b/>
                <w:sz w:val="26"/>
                <w:szCs w:val="26"/>
                <w:lang w:val="uz-Cyrl-UZ"/>
              </w:rPr>
              <w:t xml:space="preserve">Тел:  _________________________________ </w:t>
            </w:r>
          </w:p>
          <w:p w14:paraId="1058A526" w14:textId="77777777" w:rsidR="00277840" w:rsidRPr="008A0497" w:rsidRDefault="00277840" w:rsidP="00E646B4">
            <w:pPr>
              <w:jc w:val="both"/>
              <w:rPr>
                <w:rFonts w:ascii="Times New Roman" w:hAnsi="Times New Roman"/>
                <w:b/>
                <w:sz w:val="26"/>
                <w:szCs w:val="26"/>
                <w:lang w:val="uz-Cyrl-UZ"/>
              </w:rPr>
            </w:pPr>
          </w:p>
          <w:p w14:paraId="33C4530F" w14:textId="77777777" w:rsidR="00277840" w:rsidRPr="008A0497" w:rsidRDefault="00277840" w:rsidP="00E646B4">
            <w:pPr>
              <w:jc w:val="both"/>
              <w:rPr>
                <w:rFonts w:ascii="Times New Roman" w:hAnsi="Times New Roman"/>
                <w:b/>
                <w:sz w:val="26"/>
                <w:szCs w:val="26"/>
                <w:lang w:val="uz-Cyrl-UZ"/>
              </w:rPr>
            </w:pPr>
            <w:r w:rsidRPr="008A0497">
              <w:rPr>
                <w:rFonts w:ascii="Times New Roman" w:hAnsi="Times New Roman"/>
                <w:b/>
                <w:sz w:val="26"/>
                <w:szCs w:val="26"/>
                <w:lang w:val="uz-Cyrl-UZ"/>
              </w:rPr>
              <w:t>РАХБАР______________     _______________</w:t>
            </w:r>
          </w:p>
          <w:p w14:paraId="0DB33F64" w14:textId="77777777" w:rsidR="00277840" w:rsidRPr="008A0497" w:rsidRDefault="00277840" w:rsidP="00E646B4">
            <w:pPr>
              <w:jc w:val="center"/>
              <w:rPr>
                <w:rFonts w:ascii="Times New Roman" w:hAnsi="Times New Roman"/>
                <w:sz w:val="26"/>
                <w:szCs w:val="26"/>
                <w:lang w:val="uz-Cyrl-UZ"/>
              </w:rPr>
            </w:pPr>
            <w:r w:rsidRPr="008A0497">
              <w:rPr>
                <w:rFonts w:ascii="Times New Roman" w:hAnsi="Times New Roman"/>
                <w:sz w:val="26"/>
                <w:szCs w:val="26"/>
                <w:lang w:val="uz-Cyrl-UZ"/>
              </w:rPr>
              <w:t xml:space="preserve">         (имзо)                       (ф.и.о )</w:t>
            </w:r>
          </w:p>
        </w:tc>
      </w:tr>
    </w:tbl>
    <w:p w14:paraId="2BF1B24A" w14:textId="77777777" w:rsidR="00277840" w:rsidRPr="008A0497" w:rsidRDefault="00277840" w:rsidP="00277840">
      <w:pPr>
        <w:rPr>
          <w:rFonts w:ascii="Times New Roman" w:hAnsi="Times New Roman"/>
          <w:b/>
          <w:sz w:val="26"/>
          <w:szCs w:val="26"/>
          <w:lang w:val="uz-Cyrl-UZ"/>
        </w:rPr>
      </w:pPr>
    </w:p>
    <w:p w14:paraId="58FDC5A1" w14:textId="35D953F4" w:rsidR="00255063" w:rsidRPr="00277840" w:rsidRDefault="00255063">
      <w:pPr>
        <w:spacing w:after="200" w:line="276" w:lineRule="auto"/>
        <w:rPr>
          <w:rFonts w:ascii="Times New Roman" w:hAnsi="Times New Roman"/>
          <w:b/>
          <w:lang w:val="uz-Cyrl-UZ"/>
        </w:rPr>
      </w:pPr>
    </w:p>
    <w:sectPr w:rsidR="00255063" w:rsidRPr="00277840">
      <w:footerReference w:type="even"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F9C0" w14:textId="77777777" w:rsidR="00927D66" w:rsidRDefault="00927D66">
      <w:r>
        <w:separator/>
      </w:r>
    </w:p>
  </w:endnote>
  <w:endnote w:type="continuationSeparator" w:id="0">
    <w:p w14:paraId="7E93AA1C" w14:textId="77777777" w:rsidR="00927D66" w:rsidRDefault="0092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charset w:val="CC"/>
    <w:family w:val="modern"/>
    <w:pitch w:val="fixed"/>
    <w:sig w:usb0="E60026FF" w:usb1="D200F9FB" w:usb2="02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6054" w14:textId="77777777" w:rsidR="004360E8" w:rsidRDefault="004360E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0F35154" w14:textId="77777777" w:rsidR="004360E8" w:rsidRDefault="004360E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3E7" w14:textId="6F67D3AF" w:rsidR="004360E8" w:rsidRDefault="004360E8">
    <w:pPr>
      <w:pStyle w:val="ae"/>
      <w:jc w:val="right"/>
    </w:pPr>
    <w:r>
      <w:fldChar w:fldCharType="begin"/>
    </w:r>
    <w:r>
      <w:instrText>PAGE   \* MERGEFORMAT</w:instrText>
    </w:r>
    <w:r>
      <w:fldChar w:fldCharType="separate"/>
    </w:r>
    <w:r w:rsidR="00642D8B">
      <w:rPr>
        <w:noProof/>
      </w:rPr>
      <w:t>6</w:t>
    </w:r>
    <w:r>
      <w:fldChar w:fldCharType="end"/>
    </w:r>
  </w:p>
  <w:p w14:paraId="0B95F805" w14:textId="77777777" w:rsidR="004360E8" w:rsidRDefault="004360E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2C8D" w14:textId="77777777" w:rsidR="00927D66" w:rsidRDefault="00927D66">
      <w:r>
        <w:separator/>
      </w:r>
    </w:p>
  </w:footnote>
  <w:footnote w:type="continuationSeparator" w:id="0">
    <w:p w14:paraId="1FD4A8CE" w14:textId="77777777" w:rsidR="00927D66" w:rsidRDefault="00927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C34"/>
    <w:multiLevelType w:val="hybridMultilevel"/>
    <w:tmpl w:val="009A74AA"/>
    <w:lvl w:ilvl="0" w:tplc="F02417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277E4"/>
    <w:multiLevelType w:val="hybridMultilevel"/>
    <w:tmpl w:val="08D083F4"/>
    <w:lvl w:ilvl="0" w:tplc="FFFFFFFF">
      <w:start w:val="1"/>
      <w:numFmt w:val="decimal"/>
      <w:lvlText w:val="%1."/>
      <w:lvlJc w:val="left"/>
      <w:rPr>
        <w:i/>
        <w:iCs w:val="0"/>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pPr>
        <w:jc w:val="right"/>
      </w:pPr>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2" w15:restartNumberingAfterBreak="0">
    <w:nsid w:val="2D623BD7"/>
    <w:multiLevelType w:val="hybridMultilevel"/>
    <w:tmpl w:val="B1B4F814"/>
    <w:lvl w:ilvl="0" w:tplc="FFFFFFFF">
      <w:start w:val="1"/>
      <w:numFmt w:val="decimal"/>
      <w:lvlText w:val="%1."/>
      <w:lvlJc w:val="left"/>
      <w:rPr>
        <w:i/>
        <w:iCs w:val="0"/>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3"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0114C5"/>
    <w:multiLevelType w:val="hybridMultilevel"/>
    <w:tmpl w:val="08D083F4"/>
    <w:lvl w:ilvl="0" w:tplc="FFFFFFFF">
      <w:start w:val="1"/>
      <w:numFmt w:val="decimal"/>
      <w:lvlText w:val="%1."/>
      <w:lvlJc w:val="left"/>
      <w:rPr>
        <w:i/>
        <w:iCs w:val="0"/>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pPr>
        <w:jc w:val="right"/>
      </w:pPr>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5"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5C5990"/>
    <w:multiLevelType w:val="hybridMultilevel"/>
    <w:tmpl w:val="08D083F4"/>
    <w:lvl w:ilvl="0" w:tplc="ACA26732">
      <w:start w:val="1"/>
      <w:numFmt w:val="decimal"/>
      <w:lvlText w:val="%1."/>
      <w:lvlJc w:val="left"/>
      <w:rPr>
        <w:i/>
        <w:iCs w:val="0"/>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pPr>
        <w:jc w:val="right"/>
      </w:pPr>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7" w15:restartNumberingAfterBreak="0">
    <w:nsid w:val="66563C05"/>
    <w:multiLevelType w:val="hybridMultilevel"/>
    <w:tmpl w:val="DBA4DF4C"/>
    <w:lvl w:ilvl="0" w:tplc="0419000F">
      <w:start w:val="1"/>
      <w:numFmt w:val="decimal"/>
      <w:lvlText w:val="%1."/>
      <w:lvlJc w:val="left"/>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689A2E6D"/>
    <w:multiLevelType w:val="hybridMultilevel"/>
    <w:tmpl w:val="F2F0A5B6"/>
    <w:lvl w:ilvl="0" w:tplc="7E3EB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A0B4936"/>
    <w:multiLevelType w:val="hybridMultilevel"/>
    <w:tmpl w:val="0BC85C44"/>
    <w:lvl w:ilvl="0" w:tplc="1D48DCAA">
      <w:start w:val="1"/>
      <w:numFmt w:val="decimal"/>
      <w:lvlText w:val="%1."/>
      <w:lvlJc w:val="left"/>
      <w:rPr>
        <w:rFonts w:hint="default"/>
        <w:b/>
      </w:rPr>
    </w:lvl>
    <w:lvl w:ilvl="1" w:tplc="76E0D37C">
      <w:start w:val="1"/>
      <w:numFmt w:val="lowerLetter"/>
      <w:lvlText w:val="%2."/>
      <w:lvlJc w:val="left"/>
      <w:pPr>
        <w:ind w:left="1605" w:hanging="360"/>
      </w:pPr>
    </w:lvl>
    <w:lvl w:ilvl="2" w:tplc="F5102F2A">
      <w:start w:val="1"/>
      <w:numFmt w:val="lowerRoman"/>
      <w:lvlText w:val="%3."/>
      <w:lvlJc w:val="right"/>
      <w:pPr>
        <w:ind w:left="2325" w:hanging="180"/>
      </w:pPr>
    </w:lvl>
    <w:lvl w:ilvl="3" w:tplc="C0089256">
      <w:start w:val="1"/>
      <w:numFmt w:val="decimal"/>
      <w:lvlText w:val="%4."/>
      <w:lvlJc w:val="left"/>
      <w:pPr>
        <w:ind w:left="3045" w:hanging="360"/>
      </w:pPr>
    </w:lvl>
    <w:lvl w:ilvl="4" w:tplc="91029B62">
      <w:start w:val="1"/>
      <w:numFmt w:val="lowerLetter"/>
      <w:lvlText w:val="%5."/>
      <w:lvlJc w:val="left"/>
      <w:pPr>
        <w:ind w:left="3765" w:hanging="360"/>
      </w:pPr>
    </w:lvl>
    <w:lvl w:ilvl="5" w:tplc="6658A19A">
      <w:start w:val="1"/>
      <w:numFmt w:val="lowerRoman"/>
      <w:lvlText w:val="%6."/>
      <w:lvlJc w:val="right"/>
      <w:pPr>
        <w:ind w:left="4485" w:hanging="180"/>
      </w:pPr>
    </w:lvl>
    <w:lvl w:ilvl="6" w:tplc="42E475DE">
      <w:start w:val="1"/>
      <w:numFmt w:val="decimal"/>
      <w:lvlText w:val="%7."/>
      <w:lvlJc w:val="left"/>
      <w:pPr>
        <w:ind w:left="5205" w:hanging="360"/>
      </w:pPr>
    </w:lvl>
    <w:lvl w:ilvl="7" w:tplc="5DE0BA8E">
      <w:start w:val="1"/>
      <w:numFmt w:val="lowerLetter"/>
      <w:lvlText w:val="%8."/>
      <w:lvlJc w:val="left"/>
      <w:pPr>
        <w:ind w:left="5925" w:hanging="360"/>
      </w:pPr>
    </w:lvl>
    <w:lvl w:ilvl="8" w:tplc="8F6C8A7A">
      <w:start w:val="1"/>
      <w:numFmt w:val="lowerRoman"/>
      <w:lvlText w:val="%9."/>
      <w:lvlJc w:val="right"/>
      <w:pPr>
        <w:ind w:left="6645" w:hanging="180"/>
      </w:pPr>
    </w:lvl>
  </w:abstractNum>
  <w:abstractNum w:abstractNumId="10" w15:restartNumberingAfterBreak="0">
    <w:nsid w:val="7D1F5BD0"/>
    <w:multiLevelType w:val="multilevel"/>
    <w:tmpl w:val="E99822A2"/>
    <w:lvl w:ilvl="0">
      <w:start w:val="1"/>
      <w:numFmt w:val="decimal"/>
      <w:pStyle w:val="sect1"/>
      <w:lvlText w:val="%1."/>
      <w:lvlJc w:val="left"/>
      <w:pPr>
        <w:tabs>
          <w:tab w:val="left" w:pos="432"/>
        </w:tabs>
        <w:ind w:left="432" w:hanging="432"/>
      </w:pPr>
      <w:rPr>
        <w:rFonts w:cs="Times New Roman"/>
      </w:rPr>
    </w:lvl>
    <w:lvl w:ilvl="1">
      <w:start w:val="1"/>
      <w:numFmt w:val="decimal"/>
      <w:pStyle w:val="sect2"/>
      <w:lvlText w:val="%1.%2."/>
      <w:lvlJc w:val="left"/>
      <w:pPr>
        <w:tabs>
          <w:tab w:val="left" w:pos="576"/>
        </w:tabs>
        <w:ind w:left="576" w:hanging="576"/>
      </w:pPr>
      <w:rPr>
        <w:rFonts w:cs="Times New Roman"/>
      </w:rPr>
    </w:lvl>
    <w:lvl w:ilvl="2">
      <w:start w:val="1"/>
      <w:numFmt w:val="decimal"/>
      <w:pStyle w:val="sect3"/>
      <w:lvlText w:val="%1.%2.%3."/>
      <w:lvlJc w:val="left"/>
      <w:pPr>
        <w:tabs>
          <w:tab w:val="left" w:pos="720"/>
        </w:tabs>
        <w:ind w:left="720" w:hanging="720"/>
      </w:pPr>
      <w:rPr>
        <w:rFonts w:cs="Times New Roman"/>
      </w:rPr>
    </w:lvl>
    <w:lvl w:ilvl="3">
      <w:start w:val="1"/>
      <w:numFmt w:val="decimal"/>
      <w:pStyle w:val="sect4"/>
      <w:lvlText w:val="%1.%2.%3.%4."/>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num w:numId="1" w16cid:durableId="3016262">
    <w:abstractNumId w:val="10"/>
  </w:num>
  <w:num w:numId="2" w16cid:durableId="257374646">
    <w:abstractNumId w:val="9"/>
  </w:num>
  <w:num w:numId="3" w16cid:durableId="1323120670">
    <w:abstractNumId w:val="0"/>
  </w:num>
  <w:num w:numId="4" w16cid:durableId="1417050904">
    <w:abstractNumId w:val="7"/>
  </w:num>
  <w:num w:numId="5" w16cid:durableId="744107912">
    <w:abstractNumId w:val="6"/>
  </w:num>
  <w:num w:numId="6" w16cid:durableId="987511331">
    <w:abstractNumId w:val="4"/>
  </w:num>
  <w:num w:numId="7" w16cid:durableId="1872572678">
    <w:abstractNumId w:val="1"/>
  </w:num>
  <w:num w:numId="8" w16cid:durableId="1377586612">
    <w:abstractNumId w:val="2"/>
  </w:num>
  <w:num w:numId="9" w16cid:durableId="2101362962">
    <w:abstractNumId w:val="8"/>
  </w:num>
  <w:num w:numId="10" w16cid:durableId="2062167023">
    <w:abstractNumId w:val="5"/>
  </w:num>
  <w:num w:numId="11" w16cid:durableId="21279637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03"/>
    <w:rsid w:val="000041C7"/>
    <w:rsid w:val="000111A3"/>
    <w:rsid w:val="0002264E"/>
    <w:rsid w:val="00030810"/>
    <w:rsid w:val="000375B7"/>
    <w:rsid w:val="00057350"/>
    <w:rsid w:val="0005784A"/>
    <w:rsid w:val="00095374"/>
    <w:rsid w:val="00097751"/>
    <w:rsid w:val="000B27C0"/>
    <w:rsid w:val="000B7E7B"/>
    <w:rsid w:val="000E4098"/>
    <w:rsid w:val="000E67CC"/>
    <w:rsid w:val="000F4878"/>
    <w:rsid w:val="00133403"/>
    <w:rsid w:val="001615FF"/>
    <w:rsid w:val="00165CD4"/>
    <w:rsid w:val="00170F02"/>
    <w:rsid w:val="001A50FE"/>
    <w:rsid w:val="001D0F7A"/>
    <w:rsid w:val="001D24C7"/>
    <w:rsid w:val="002052C1"/>
    <w:rsid w:val="00213F4C"/>
    <w:rsid w:val="002240C3"/>
    <w:rsid w:val="00232A18"/>
    <w:rsid w:val="0023646E"/>
    <w:rsid w:val="00255063"/>
    <w:rsid w:val="00265CE4"/>
    <w:rsid w:val="00272403"/>
    <w:rsid w:val="00277840"/>
    <w:rsid w:val="002844DE"/>
    <w:rsid w:val="0029767F"/>
    <w:rsid w:val="0029775B"/>
    <w:rsid w:val="002A023D"/>
    <w:rsid w:val="002B6709"/>
    <w:rsid w:val="002C3F94"/>
    <w:rsid w:val="002C4F24"/>
    <w:rsid w:val="002D5CF2"/>
    <w:rsid w:val="002F1511"/>
    <w:rsid w:val="002F465C"/>
    <w:rsid w:val="00304786"/>
    <w:rsid w:val="00306F8A"/>
    <w:rsid w:val="003074FD"/>
    <w:rsid w:val="00321D61"/>
    <w:rsid w:val="00323F4E"/>
    <w:rsid w:val="0032481C"/>
    <w:rsid w:val="0034104B"/>
    <w:rsid w:val="0034286F"/>
    <w:rsid w:val="003472A8"/>
    <w:rsid w:val="00357250"/>
    <w:rsid w:val="00361EDD"/>
    <w:rsid w:val="00363213"/>
    <w:rsid w:val="003664BA"/>
    <w:rsid w:val="00375019"/>
    <w:rsid w:val="003B084D"/>
    <w:rsid w:val="003B5255"/>
    <w:rsid w:val="003C4E4B"/>
    <w:rsid w:val="003E1091"/>
    <w:rsid w:val="00421C8A"/>
    <w:rsid w:val="00435A48"/>
    <w:rsid w:val="004360E8"/>
    <w:rsid w:val="0048160C"/>
    <w:rsid w:val="004D03C3"/>
    <w:rsid w:val="004E2D88"/>
    <w:rsid w:val="004F76A1"/>
    <w:rsid w:val="004F797F"/>
    <w:rsid w:val="00530D94"/>
    <w:rsid w:val="0053540A"/>
    <w:rsid w:val="005520C5"/>
    <w:rsid w:val="00562A8B"/>
    <w:rsid w:val="00562C6A"/>
    <w:rsid w:val="00564F9E"/>
    <w:rsid w:val="005A33AE"/>
    <w:rsid w:val="005A5439"/>
    <w:rsid w:val="005A6F88"/>
    <w:rsid w:val="005C4A30"/>
    <w:rsid w:val="005D0EED"/>
    <w:rsid w:val="005D22EE"/>
    <w:rsid w:val="005D7124"/>
    <w:rsid w:val="005F2AB0"/>
    <w:rsid w:val="00621AA5"/>
    <w:rsid w:val="00627AAF"/>
    <w:rsid w:val="00642D8B"/>
    <w:rsid w:val="00650EDD"/>
    <w:rsid w:val="0066436E"/>
    <w:rsid w:val="00670964"/>
    <w:rsid w:val="006A529A"/>
    <w:rsid w:val="006C7184"/>
    <w:rsid w:val="006D7BC8"/>
    <w:rsid w:val="006E742F"/>
    <w:rsid w:val="006F45FB"/>
    <w:rsid w:val="006F5410"/>
    <w:rsid w:val="00704B49"/>
    <w:rsid w:val="007131E5"/>
    <w:rsid w:val="00714D21"/>
    <w:rsid w:val="00733912"/>
    <w:rsid w:val="007531D4"/>
    <w:rsid w:val="00777EC2"/>
    <w:rsid w:val="00786A2F"/>
    <w:rsid w:val="007B2D5D"/>
    <w:rsid w:val="00806E42"/>
    <w:rsid w:val="00843E2A"/>
    <w:rsid w:val="0085402E"/>
    <w:rsid w:val="00871CF9"/>
    <w:rsid w:val="00873337"/>
    <w:rsid w:val="00874994"/>
    <w:rsid w:val="00876126"/>
    <w:rsid w:val="008806C8"/>
    <w:rsid w:val="008807B1"/>
    <w:rsid w:val="008972E9"/>
    <w:rsid w:val="008B5BB0"/>
    <w:rsid w:val="008C55EC"/>
    <w:rsid w:val="008C6223"/>
    <w:rsid w:val="008C7F4D"/>
    <w:rsid w:val="008E1326"/>
    <w:rsid w:val="00907AF4"/>
    <w:rsid w:val="009101B3"/>
    <w:rsid w:val="009244BB"/>
    <w:rsid w:val="00927D66"/>
    <w:rsid w:val="0093486E"/>
    <w:rsid w:val="009405B4"/>
    <w:rsid w:val="0094443F"/>
    <w:rsid w:val="00944B71"/>
    <w:rsid w:val="00950589"/>
    <w:rsid w:val="00962AB7"/>
    <w:rsid w:val="00974711"/>
    <w:rsid w:val="009D6637"/>
    <w:rsid w:val="00A14186"/>
    <w:rsid w:val="00A15720"/>
    <w:rsid w:val="00A26FA7"/>
    <w:rsid w:val="00A43E7A"/>
    <w:rsid w:val="00A608AC"/>
    <w:rsid w:val="00A84197"/>
    <w:rsid w:val="00A9629B"/>
    <w:rsid w:val="00AB4B4F"/>
    <w:rsid w:val="00AC2440"/>
    <w:rsid w:val="00AD1B25"/>
    <w:rsid w:val="00AD6F27"/>
    <w:rsid w:val="00AF69D0"/>
    <w:rsid w:val="00B2291A"/>
    <w:rsid w:val="00B41550"/>
    <w:rsid w:val="00B543AA"/>
    <w:rsid w:val="00B61F58"/>
    <w:rsid w:val="00BC3802"/>
    <w:rsid w:val="00BD0C3F"/>
    <w:rsid w:val="00BE08F3"/>
    <w:rsid w:val="00C22474"/>
    <w:rsid w:val="00C95AF4"/>
    <w:rsid w:val="00CC5983"/>
    <w:rsid w:val="00CD3AD2"/>
    <w:rsid w:val="00CE2BE4"/>
    <w:rsid w:val="00CF77E3"/>
    <w:rsid w:val="00D05DBC"/>
    <w:rsid w:val="00D32FF9"/>
    <w:rsid w:val="00D41FC8"/>
    <w:rsid w:val="00D836F6"/>
    <w:rsid w:val="00D83791"/>
    <w:rsid w:val="00DD02D5"/>
    <w:rsid w:val="00DE698E"/>
    <w:rsid w:val="00DE7ECD"/>
    <w:rsid w:val="00E102B7"/>
    <w:rsid w:val="00E22979"/>
    <w:rsid w:val="00E3160E"/>
    <w:rsid w:val="00E3576A"/>
    <w:rsid w:val="00E46807"/>
    <w:rsid w:val="00E96DBC"/>
    <w:rsid w:val="00EA65F8"/>
    <w:rsid w:val="00EA7F22"/>
    <w:rsid w:val="00EC16DA"/>
    <w:rsid w:val="00ED7218"/>
    <w:rsid w:val="00EF3AE9"/>
    <w:rsid w:val="00F1014A"/>
    <w:rsid w:val="00F20A91"/>
    <w:rsid w:val="00F52BF8"/>
    <w:rsid w:val="00F662A9"/>
    <w:rsid w:val="00F7197D"/>
    <w:rsid w:val="00F72C97"/>
    <w:rsid w:val="00F73E43"/>
    <w:rsid w:val="00F935A9"/>
    <w:rsid w:val="00FA4A99"/>
    <w:rsid w:val="00FB3B61"/>
    <w:rsid w:val="00FB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90E4"/>
  <w15:docId w15:val="{EDB51582-6890-490F-9A35-7ED52DED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Cambria" w:eastAsia="Times New Roman" w:hAnsi="Cambria" w:cs="Times New Roman"/>
      <w:sz w:val="24"/>
      <w:szCs w:val="24"/>
      <w:lang w:val="en-US"/>
    </w:rPr>
  </w:style>
  <w:style w:type="paragraph" w:styleId="1">
    <w:name w:val="heading 1"/>
    <w:basedOn w:val="a"/>
    <w:next w:val="a"/>
    <w:link w:val="10"/>
    <w:qFormat/>
    <w:pPr>
      <w:keepNext/>
      <w:spacing w:before="240" w:after="60"/>
      <w:outlineLvl w:val="0"/>
    </w:pPr>
    <w:rPr>
      <w:rFonts w:eastAsia="Calibri"/>
      <w:b/>
      <w:bCs/>
      <w:sz w:val="32"/>
      <w:szCs w:val="32"/>
    </w:rPr>
  </w:style>
  <w:style w:type="paragraph" w:styleId="2">
    <w:name w:val="heading 2"/>
    <w:basedOn w:val="a"/>
    <w:next w:val="a"/>
    <w:link w:val="20"/>
    <w:qFormat/>
    <w:pPr>
      <w:keepNext/>
      <w:spacing w:before="240" w:after="60"/>
      <w:outlineLvl w:val="1"/>
    </w:pPr>
    <w:rPr>
      <w:rFonts w:eastAsia="Calibri"/>
      <w:b/>
      <w:bCs/>
      <w:i/>
      <w:iCs/>
    </w:rPr>
  </w:style>
  <w:style w:type="paragraph" w:styleId="3">
    <w:name w:val="heading 3"/>
    <w:basedOn w:val="a"/>
    <w:next w:val="a"/>
    <w:link w:val="30"/>
    <w:qFormat/>
    <w:pPr>
      <w:keepNext/>
      <w:spacing w:before="240" w:after="60"/>
      <w:outlineLvl w:val="2"/>
    </w:pPr>
    <w:rPr>
      <w:rFonts w:eastAsia="Calibri"/>
      <w:b/>
      <w:bCs/>
      <w:sz w:val="26"/>
      <w:szCs w:val="26"/>
    </w:rPr>
  </w:style>
  <w:style w:type="paragraph" w:styleId="4">
    <w:name w:val="heading 4"/>
    <w:basedOn w:val="a"/>
    <w:next w:val="a"/>
    <w:link w:val="40"/>
    <w:qFormat/>
    <w:pPr>
      <w:keepNext/>
      <w:spacing w:before="240" w:after="60"/>
      <w:outlineLvl w:val="3"/>
    </w:pPr>
    <w:rPr>
      <w:b/>
      <w:bCs/>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21">
    <w:name w:val="Quote"/>
    <w:basedOn w:val="a"/>
    <w:next w:val="a"/>
    <w:uiPriority w:val="29"/>
    <w:qFormat/>
    <w:pPr>
      <w:ind w:left="720" w:right="720"/>
    </w:pPr>
    <w:rPr>
      <w:i/>
    </w:rPr>
  </w:style>
  <w:style w:type="paragraph" w:styleId="a3">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4">
    <w:name w:val="TOC Heading"/>
    <w:uiPriority w:val="39"/>
    <w:unhideWhenUsed/>
  </w:style>
  <w:style w:type="character" w:customStyle="1" w:styleId="10">
    <w:name w:val="Заголовок 1 Знак"/>
    <w:basedOn w:val="a0"/>
    <w:link w:val="1"/>
    <w:rPr>
      <w:rFonts w:ascii="Cambria" w:eastAsia="Calibri" w:hAnsi="Cambria" w:cs="Times New Roman"/>
      <w:b/>
      <w:bCs/>
      <w:sz w:val="32"/>
      <w:szCs w:val="32"/>
      <w:lang w:val="en-US"/>
    </w:rPr>
  </w:style>
  <w:style w:type="character" w:customStyle="1" w:styleId="20">
    <w:name w:val="Заголовок 2 Знак"/>
    <w:basedOn w:val="a0"/>
    <w:link w:val="2"/>
    <w:rPr>
      <w:rFonts w:ascii="Cambria" w:eastAsia="Calibri" w:hAnsi="Cambria" w:cs="Times New Roman"/>
      <w:b/>
      <w:bCs/>
      <w:i/>
      <w:iCs/>
      <w:sz w:val="24"/>
      <w:szCs w:val="24"/>
      <w:lang w:val="en-US"/>
    </w:rPr>
  </w:style>
  <w:style w:type="character" w:customStyle="1" w:styleId="30">
    <w:name w:val="Заголовок 3 Знак"/>
    <w:basedOn w:val="a0"/>
    <w:link w:val="3"/>
    <w:rPr>
      <w:rFonts w:ascii="Cambria" w:eastAsia="Calibri" w:hAnsi="Cambria" w:cs="Times New Roman"/>
      <w:b/>
      <w:bCs/>
      <w:sz w:val="26"/>
      <w:szCs w:val="26"/>
      <w:lang w:val="en-US"/>
    </w:rPr>
  </w:style>
  <w:style w:type="character" w:customStyle="1" w:styleId="40">
    <w:name w:val="Заголовок 4 Знак"/>
    <w:basedOn w:val="a0"/>
    <w:link w:val="4"/>
    <w:rPr>
      <w:rFonts w:ascii="Cambria" w:eastAsia="Times New Roman" w:hAnsi="Cambria" w:cs="Times New Roman"/>
      <w:b/>
      <w:bCs/>
      <w:sz w:val="24"/>
      <w:szCs w:val="24"/>
      <w:lang w:val="en-US"/>
    </w:rPr>
  </w:style>
  <w:style w:type="character" w:customStyle="1" w:styleId="50">
    <w:name w:val="Заголовок 5 Знак"/>
    <w:basedOn w:val="a0"/>
    <w:link w:val="5"/>
    <w:rPr>
      <w:rFonts w:ascii="Cambria" w:eastAsia="Times New Roman" w:hAnsi="Cambria" w:cs="Times New Roman"/>
      <w:b/>
      <w:bCs/>
      <w:i/>
      <w:iCs/>
      <w:sz w:val="26"/>
      <w:szCs w:val="26"/>
      <w:lang w:val="en-US"/>
    </w:rPr>
  </w:style>
  <w:style w:type="character" w:customStyle="1" w:styleId="60">
    <w:name w:val="Заголовок 6 Знак"/>
    <w:basedOn w:val="a0"/>
    <w:link w:val="6"/>
    <w:rPr>
      <w:rFonts w:ascii="Cambria" w:eastAsia="Times New Roman" w:hAnsi="Cambria" w:cs="Times New Roman"/>
      <w:b/>
      <w:bCs/>
      <w:lang w:val="en-US"/>
    </w:rPr>
  </w:style>
  <w:style w:type="character" w:customStyle="1" w:styleId="70">
    <w:name w:val="Заголовок 7 Знак"/>
    <w:basedOn w:val="a0"/>
    <w:link w:val="7"/>
    <w:rPr>
      <w:rFonts w:ascii="Cambria" w:eastAsia="Times New Roman" w:hAnsi="Cambria" w:cs="Times New Roman"/>
      <w:sz w:val="24"/>
      <w:szCs w:val="24"/>
      <w:lang w:val="en-US"/>
    </w:rPr>
  </w:style>
  <w:style w:type="character" w:customStyle="1" w:styleId="80">
    <w:name w:val="Заголовок 8 Знак"/>
    <w:basedOn w:val="a0"/>
    <w:link w:val="8"/>
    <w:rPr>
      <w:rFonts w:ascii="Cambria" w:eastAsia="Times New Roman" w:hAnsi="Cambria" w:cs="Times New Roman"/>
      <w:i/>
      <w:iCs/>
      <w:sz w:val="24"/>
      <w:szCs w:val="24"/>
      <w:lang w:val="en-US"/>
    </w:rPr>
  </w:style>
  <w:style w:type="character" w:customStyle="1" w:styleId="90">
    <w:name w:val="Заголовок 9 Знак"/>
    <w:basedOn w:val="a0"/>
    <w:link w:val="9"/>
    <w:rPr>
      <w:rFonts w:ascii="Cambria" w:eastAsia="Calibri" w:hAnsi="Cambria" w:cs="Times New Roman"/>
      <w:lang w:val="en-US"/>
    </w:rPr>
  </w:style>
  <w:style w:type="paragraph" w:styleId="a5">
    <w:name w:val="Title"/>
    <w:basedOn w:val="a"/>
    <w:next w:val="a"/>
    <w:link w:val="a6"/>
    <w:qFormat/>
    <w:pPr>
      <w:spacing w:before="240" w:after="60"/>
      <w:jc w:val="center"/>
      <w:outlineLvl w:val="0"/>
    </w:pPr>
    <w:rPr>
      <w:rFonts w:eastAsia="Calibri"/>
      <w:b/>
      <w:bCs/>
      <w:sz w:val="32"/>
      <w:szCs w:val="32"/>
    </w:rPr>
  </w:style>
  <w:style w:type="character" w:customStyle="1" w:styleId="a7">
    <w:name w:val="Название Знак"/>
    <w:basedOn w:val="a0"/>
    <w:rPr>
      <w:rFonts w:ascii="Cambria" w:eastAsia="Cambria" w:hAnsi="Cambria" w:cs="Cambria"/>
      <w:color w:val="17365D" w:themeColor="text2" w:themeShade="BF"/>
      <w:spacing w:val="5"/>
      <w:sz w:val="52"/>
      <w:szCs w:val="52"/>
      <w:lang w:val="en-US"/>
    </w:rPr>
  </w:style>
  <w:style w:type="character" w:customStyle="1" w:styleId="a6">
    <w:name w:val="Заголовок Знак"/>
    <w:link w:val="a5"/>
    <w:rPr>
      <w:rFonts w:ascii="Cambria" w:eastAsia="Calibri" w:hAnsi="Cambria" w:cs="Times New Roman"/>
      <w:b/>
      <w:bCs/>
      <w:sz w:val="32"/>
      <w:szCs w:val="32"/>
      <w:lang w:val="en-US"/>
    </w:rPr>
  </w:style>
  <w:style w:type="paragraph" w:styleId="a8">
    <w:name w:val="Subtitle"/>
    <w:basedOn w:val="a"/>
    <w:next w:val="a"/>
    <w:link w:val="a9"/>
    <w:qFormat/>
    <w:pPr>
      <w:spacing w:after="60"/>
      <w:jc w:val="center"/>
      <w:outlineLvl w:val="1"/>
    </w:pPr>
    <w:rPr>
      <w:rFonts w:eastAsia="Calibri"/>
    </w:rPr>
  </w:style>
  <w:style w:type="character" w:customStyle="1" w:styleId="a9">
    <w:name w:val="Подзаголовок Знак"/>
    <w:basedOn w:val="a0"/>
    <w:link w:val="a8"/>
    <w:rPr>
      <w:rFonts w:ascii="Cambria" w:eastAsia="Calibri" w:hAnsi="Cambria" w:cs="Times New Roman"/>
      <w:sz w:val="24"/>
      <w:szCs w:val="24"/>
      <w:lang w:val="en-US"/>
    </w:rPr>
  </w:style>
  <w:style w:type="character" w:styleId="aa">
    <w:name w:val="Strong"/>
    <w:qFormat/>
    <w:rPr>
      <w:rFonts w:cs="Times New Roman"/>
      <w:b/>
      <w:bCs/>
    </w:rPr>
  </w:style>
  <w:style w:type="character" w:styleId="ab">
    <w:name w:val="Emphasis"/>
    <w:qFormat/>
    <w:rPr>
      <w:rFonts w:ascii="Calibri" w:hAnsi="Calibri" w:cs="Times New Roman"/>
      <w:b/>
      <w:i/>
      <w:iCs/>
    </w:rPr>
  </w:style>
  <w:style w:type="paragraph" w:customStyle="1" w:styleId="12">
    <w:name w:val="Без интервала1"/>
    <w:basedOn w:val="a"/>
    <w:rPr>
      <w:szCs w:val="32"/>
    </w:rPr>
  </w:style>
  <w:style w:type="paragraph" w:customStyle="1" w:styleId="13">
    <w:name w:val="Абзац списка1"/>
    <w:basedOn w:val="a"/>
    <w:qFormat/>
    <w:pPr>
      <w:ind w:left="720"/>
      <w:contextualSpacing/>
    </w:pPr>
  </w:style>
  <w:style w:type="paragraph" w:customStyle="1" w:styleId="210">
    <w:name w:val="Цитата 21"/>
    <w:basedOn w:val="a"/>
    <w:next w:val="a"/>
    <w:link w:val="QuoteChar"/>
    <w:rPr>
      <w:i/>
    </w:rPr>
  </w:style>
  <w:style w:type="character" w:customStyle="1" w:styleId="QuoteChar">
    <w:name w:val="Quote Char"/>
    <w:link w:val="210"/>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pPr>
      <w:ind w:left="720" w:right="720"/>
    </w:pPr>
    <w:rPr>
      <w:b/>
      <w:i/>
      <w:szCs w:val="22"/>
    </w:rPr>
  </w:style>
  <w:style w:type="character" w:customStyle="1" w:styleId="IntenseQuoteChar">
    <w:name w:val="Intense Quote Char"/>
    <w:link w:val="14"/>
    <w:rPr>
      <w:rFonts w:ascii="Cambria" w:eastAsia="Times New Roman" w:hAnsi="Cambria" w:cs="Times New Roman"/>
      <w:b/>
      <w:i/>
      <w:sz w:val="24"/>
      <w:lang w:val="en-US"/>
    </w:rPr>
  </w:style>
  <w:style w:type="character" w:customStyle="1" w:styleId="15">
    <w:name w:val="Слабое выделение1"/>
    <w:rPr>
      <w:i/>
      <w:color w:val="5A5A5A"/>
    </w:rPr>
  </w:style>
  <w:style w:type="character" w:customStyle="1" w:styleId="16">
    <w:name w:val="Сильное выделение1"/>
    <w:rPr>
      <w:rFonts w:cs="Times New Roman"/>
      <w:b/>
      <w:i/>
      <w:sz w:val="24"/>
      <w:szCs w:val="24"/>
      <w:u w:val="single"/>
    </w:rPr>
  </w:style>
  <w:style w:type="character" w:customStyle="1" w:styleId="17">
    <w:name w:val="Слабая ссылка1"/>
    <w:rPr>
      <w:rFonts w:cs="Times New Roman"/>
      <w:sz w:val="24"/>
      <w:szCs w:val="24"/>
      <w:u w:val="single"/>
    </w:rPr>
  </w:style>
  <w:style w:type="character" w:customStyle="1" w:styleId="18">
    <w:name w:val="Сильная ссылка1"/>
    <w:rPr>
      <w:rFonts w:cs="Times New Roman"/>
      <w:b/>
      <w:sz w:val="24"/>
      <w:u w:val="single"/>
    </w:rPr>
  </w:style>
  <w:style w:type="character" w:customStyle="1" w:styleId="19">
    <w:name w:val="Название книги1"/>
    <w:rPr>
      <w:rFonts w:ascii="Cambria" w:hAnsi="Cambria" w:cs="Times New Roman"/>
      <w:b/>
      <w:i/>
      <w:sz w:val="24"/>
      <w:szCs w:val="24"/>
    </w:rPr>
  </w:style>
  <w:style w:type="paragraph" w:styleId="ac">
    <w:name w:val="header"/>
    <w:basedOn w:val="a"/>
    <w:link w:val="ad"/>
    <w:pPr>
      <w:tabs>
        <w:tab w:val="center" w:pos="4320"/>
        <w:tab w:val="right" w:pos="8640"/>
      </w:tabs>
    </w:pPr>
    <w:rPr>
      <w:lang w:val="ru-RU" w:eastAsia="ru-RU"/>
    </w:rPr>
  </w:style>
  <w:style w:type="character" w:customStyle="1" w:styleId="ad">
    <w:name w:val="Верхний колонтитул Знак"/>
    <w:basedOn w:val="a0"/>
    <w:link w:val="ac"/>
    <w:rPr>
      <w:rFonts w:ascii="Cambria" w:eastAsia="Times New Roman" w:hAnsi="Cambria" w:cs="Times New Roman"/>
      <w:sz w:val="24"/>
      <w:szCs w:val="24"/>
      <w:lang w:eastAsia="ru-RU"/>
    </w:rPr>
  </w:style>
  <w:style w:type="paragraph" w:styleId="ae">
    <w:name w:val="footer"/>
    <w:basedOn w:val="a"/>
    <w:link w:val="af"/>
    <w:pPr>
      <w:tabs>
        <w:tab w:val="center" w:pos="4320"/>
        <w:tab w:val="right" w:pos="8640"/>
      </w:tabs>
    </w:pPr>
    <w:rPr>
      <w:lang w:val="ru-RU" w:eastAsia="ru-RU"/>
    </w:rPr>
  </w:style>
  <w:style w:type="character" w:customStyle="1" w:styleId="af">
    <w:name w:val="Нижний колонтитул Знак"/>
    <w:basedOn w:val="a0"/>
    <w:link w:val="ae"/>
    <w:rPr>
      <w:rFonts w:ascii="Cambria" w:eastAsia="Times New Roman" w:hAnsi="Cambria" w:cs="Times New Roman"/>
      <w:sz w:val="24"/>
      <w:szCs w:val="24"/>
      <w:lang w:eastAsia="ru-RU"/>
    </w:rPr>
  </w:style>
  <w:style w:type="character" w:styleId="af0">
    <w:name w:val="page number"/>
    <w:rPr>
      <w:rFonts w:cs="Times New Roman"/>
    </w:rPr>
  </w:style>
  <w:style w:type="paragraph" w:customStyle="1" w:styleId="110">
    <w:name w:val="Абзац списка11"/>
    <w:basedOn w:val="a"/>
    <w:link w:val="af1"/>
    <w:uiPriority w:val="34"/>
    <w:qFormat/>
    <w:pPr>
      <w:ind w:left="720"/>
      <w:contextualSpacing/>
    </w:pPr>
  </w:style>
  <w:style w:type="paragraph" w:styleId="af2">
    <w:name w:val="Balloon Text"/>
    <w:basedOn w:val="a"/>
    <w:link w:val="af3"/>
    <w:rPr>
      <w:rFonts w:ascii="Tahoma" w:hAnsi="Tahoma" w:cs="Tahoma"/>
      <w:sz w:val="16"/>
      <w:szCs w:val="16"/>
    </w:rPr>
  </w:style>
  <w:style w:type="character" w:customStyle="1" w:styleId="af3">
    <w:name w:val="Текст выноски Знак"/>
    <w:basedOn w:val="a0"/>
    <w:link w:val="af2"/>
    <w:rPr>
      <w:rFonts w:ascii="Tahoma" w:eastAsia="Times New Roman" w:hAnsi="Tahoma" w:cs="Tahoma"/>
      <w:sz w:val="16"/>
      <w:szCs w:val="16"/>
      <w:lang w:val="en-US"/>
    </w:rPr>
  </w:style>
  <w:style w:type="paragraph" w:styleId="af4">
    <w:name w:val="Block Text"/>
    <w:basedOn w:val="a"/>
    <w:pPr>
      <w:widowControl w:val="0"/>
      <w:spacing w:line="226" w:lineRule="exact"/>
      <w:ind w:left="720" w:right="28"/>
      <w:jc w:val="both"/>
    </w:pPr>
    <w:rPr>
      <w:rFonts w:ascii="Times New Roman" w:eastAsia="Calibri" w:hAnsi="Times New Roman"/>
      <w:szCs w:val="16"/>
      <w:lang w:val="en-GB"/>
    </w:rPr>
  </w:style>
  <w:style w:type="paragraph" w:styleId="af5">
    <w:name w:val="Body Text Indent"/>
    <w:basedOn w:val="a"/>
    <w:link w:val="af6"/>
    <w:pPr>
      <w:ind w:left="720"/>
    </w:pPr>
    <w:rPr>
      <w:rFonts w:ascii="Times New Roman" w:eastAsia="Calibri" w:hAnsi="Times New Roman"/>
      <w:szCs w:val="20"/>
      <w:lang w:val="en-GB"/>
    </w:rPr>
  </w:style>
  <w:style w:type="character" w:customStyle="1" w:styleId="af6">
    <w:name w:val="Основной текст с отступом Знак"/>
    <w:basedOn w:val="a0"/>
    <w:link w:val="af5"/>
    <w:rPr>
      <w:rFonts w:ascii="Times New Roman" w:eastAsia="Calibri" w:hAnsi="Times New Roman" w:cs="Times New Roman"/>
      <w:sz w:val="24"/>
      <w:szCs w:val="20"/>
      <w:lang w:val="en-GB"/>
    </w:rPr>
  </w:style>
  <w:style w:type="paragraph" w:styleId="23">
    <w:name w:val="Body Text Indent 2"/>
    <w:basedOn w:val="a"/>
    <w:link w:val="24"/>
    <w:pPr>
      <w:ind w:left="720"/>
    </w:pPr>
    <w:rPr>
      <w:rFonts w:ascii="Times New Roman" w:eastAsia="Calibri" w:hAnsi="Times New Roman"/>
      <w:color w:val="FF0000"/>
      <w:szCs w:val="20"/>
      <w:lang w:val="en-GB"/>
    </w:rPr>
  </w:style>
  <w:style w:type="character" w:customStyle="1" w:styleId="24">
    <w:name w:val="Основной текст с отступом 2 Знак"/>
    <w:basedOn w:val="a0"/>
    <w:link w:val="23"/>
    <w:rPr>
      <w:rFonts w:ascii="Times New Roman" w:eastAsia="Calibri" w:hAnsi="Times New Roman" w:cs="Times New Roman"/>
      <w:color w:val="FF0000"/>
      <w:sz w:val="24"/>
      <w:szCs w:val="20"/>
      <w:lang w:val="en-GB"/>
    </w:rPr>
  </w:style>
  <w:style w:type="paragraph" w:styleId="af7">
    <w:name w:val="Body Text"/>
    <w:basedOn w:val="a"/>
    <w:link w:val="af8"/>
    <w:pPr>
      <w:widowControl w:val="0"/>
      <w:tabs>
        <w:tab w:val="left" w:pos="5400"/>
      </w:tabs>
      <w:spacing w:line="231" w:lineRule="exact"/>
      <w:ind w:right="19"/>
    </w:pPr>
    <w:rPr>
      <w:rFonts w:ascii="Times New Roman" w:eastAsia="Calibri" w:hAnsi="Times New Roman"/>
      <w:szCs w:val="20"/>
    </w:rPr>
  </w:style>
  <w:style w:type="character" w:customStyle="1" w:styleId="af8">
    <w:name w:val="Основной текст Знак"/>
    <w:basedOn w:val="a0"/>
    <w:link w:val="af7"/>
    <w:rPr>
      <w:rFonts w:ascii="Times New Roman" w:eastAsia="Calibri" w:hAnsi="Times New Roman" w:cs="Times New Roman"/>
      <w:sz w:val="24"/>
      <w:szCs w:val="20"/>
      <w:lang w:val="en-US"/>
    </w:rPr>
  </w:style>
  <w:style w:type="paragraph" w:styleId="af9">
    <w:name w:val="footnote text"/>
    <w:basedOn w:val="a"/>
    <w:link w:val="afa"/>
    <w:rPr>
      <w:rFonts w:ascii="Times New Roman" w:eastAsia="Calibri" w:hAnsi="Times New Roman"/>
      <w:sz w:val="20"/>
      <w:szCs w:val="20"/>
      <w:lang w:val="en-GB"/>
    </w:rPr>
  </w:style>
  <w:style w:type="character" w:customStyle="1" w:styleId="afa">
    <w:name w:val="Текст сноски Знак"/>
    <w:basedOn w:val="a0"/>
    <w:link w:val="af9"/>
    <w:rPr>
      <w:rFonts w:ascii="Times New Roman" w:eastAsia="Calibri" w:hAnsi="Times New Roman" w:cs="Times New Roman"/>
      <w:sz w:val="20"/>
      <w:szCs w:val="20"/>
      <w:lang w:val="en-GB"/>
    </w:rPr>
  </w:style>
  <w:style w:type="character" w:styleId="afb">
    <w:name w:val="footnote reference"/>
    <w:rPr>
      <w:vertAlign w:val="superscript"/>
    </w:rPr>
  </w:style>
  <w:style w:type="paragraph" w:styleId="32">
    <w:name w:val="Body Text Indent 3"/>
    <w:basedOn w:val="a"/>
    <w:link w:val="33"/>
    <w:pPr>
      <w:tabs>
        <w:tab w:val="left" w:pos="5400"/>
      </w:tabs>
      <w:ind w:left="360"/>
    </w:pPr>
    <w:rPr>
      <w:rFonts w:ascii="Times New Roman" w:eastAsia="Calibri" w:hAnsi="Times New Roman"/>
      <w:szCs w:val="20"/>
    </w:rPr>
  </w:style>
  <w:style w:type="character" w:customStyle="1" w:styleId="33">
    <w:name w:val="Основной текст с отступом 3 Знак"/>
    <w:basedOn w:val="a0"/>
    <w:link w:val="32"/>
    <w:rPr>
      <w:rFonts w:ascii="Times New Roman" w:eastAsia="Calibri" w:hAnsi="Times New Roman" w:cs="Times New Roman"/>
      <w:sz w:val="24"/>
      <w:szCs w:val="20"/>
      <w:lang w:val="en-US"/>
    </w:rPr>
  </w:style>
  <w:style w:type="paragraph" w:styleId="25">
    <w:name w:val="Body Text 2"/>
    <w:basedOn w:val="a"/>
    <w:link w:val="26"/>
    <w:pPr>
      <w:jc w:val="center"/>
    </w:pPr>
    <w:rPr>
      <w:rFonts w:ascii="Times New Roman" w:eastAsia="Calibri" w:hAnsi="Times New Roman"/>
      <w:b/>
      <w:bCs/>
      <w:sz w:val="36"/>
      <w:szCs w:val="20"/>
      <w:lang w:val="en-GB"/>
    </w:rPr>
  </w:style>
  <w:style w:type="character" w:customStyle="1" w:styleId="26">
    <w:name w:val="Основной текст 2 Знак"/>
    <w:basedOn w:val="a0"/>
    <w:link w:val="25"/>
    <w:rPr>
      <w:rFonts w:ascii="Times New Roman" w:eastAsia="Calibri" w:hAnsi="Times New Roman" w:cs="Times New Roman"/>
      <w:b/>
      <w:bCs/>
      <w:sz w:val="36"/>
      <w:szCs w:val="20"/>
      <w:lang w:val="en-GB"/>
    </w:rPr>
  </w:style>
  <w:style w:type="character" w:styleId="afc">
    <w:name w:val="Hyperlink"/>
    <w:rPr>
      <w:color w:val="0000FF"/>
      <w:u w:val="single"/>
    </w:rPr>
  </w:style>
  <w:style w:type="character" w:styleId="afd">
    <w:name w:val="FollowedHyperlink"/>
    <w:rPr>
      <w:color w:val="800080"/>
      <w:u w:val="single"/>
    </w:rPr>
  </w:style>
  <w:style w:type="paragraph" w:styleId="afe">
    <w:name w:val="annotation text"/>
    <w:basedOn w:val="a"/>
    <w:link w:val="aff"/>
    <w:rPr>
      <w:rFonts w:ascii="Times New Roman" w:eastAsia="Calibri" w:hAnsi="Times New Roman"/>
      <w:sz w:val="20"/>
      <w:szCs w:val="20"/>
      <w:lang w:val="en-GB"/>
    </w:rPr>
  </w:style>
  <w:style w:type="character" w:customStyle="1" w:styleId="aff">
    <w:name w:val="Текст примечания Знак"/>
    <w:basedOn w:val="a0"/>
    <w:link w:val="afe"/>
    <w:rPr>
      <w:rFonts w:ascii="Times New Roman" w:eastAsia="Calibri" w:hAnsi="Times New Roman" w:cs="Times New Roman"/>
      <w:sz w:val="20"/>
      <w:szCs w:val="20"/>
      <w:lang w:val="en-GB"/>
    </w:rPr>
  </w:style>
  <w:style w:type="paragraph" w:styleId="aff0">
    <w:name w:val="annotation subject"/>
    <w:basedOn w:val="afe"/>
    <w:next w:val="afe"/>
    <w:link w:val="aff1"/>
    <w:rPr>
      <w:b/>
      <w:bCs/>
    </w:rPr>
  </w:style>
  <w:style w:type="character" w:customStyle="1" w:styleId="aff1">
    <w:name w:val="Тема примечания Знак"/>
    <w:basedOn w:val="aff"/>
    <w:link w:val="aff0"/>
    <w:rPr>
      <w:rFonts w:ascii="Times New Roman" w:eastAsia="Calibri" w:hAnsi="Times New Roman" w:cs="Times New Roman"/>
      <w:b/>
      <w:bCs/>
      <w:sz w:val="20"/>
      <w:szCs w:val="20"/>
      <w:lang w:val="en-GB"/>
    </w:rPr>
  </w:style>
  <w:style w:type="paragraph" w:styleId="aff2">
    <w:name w:val="Normal (Web)"/>
    <w:basedOn w:val="a"/>
    <w:link w:val="aff3"/>
    <w:uiPriority w:val="99"/>
    <w:rPr>
      <w:rFonts w:ascii="Times New Roman" w:eastAsia="Calibri" w:hAnsi="Times New Roman"/>
      <w:lang w:val="en-GB"/>
    </w:rPr>
  </w:style>
  <w:style w:type="character" w:customStyle="1" w:styleId="apple-style-span">
    <w:name w:val="apple-style-span"/>
  </w:style>
  <w:style w:type="paragraph" w:styleId="aff4">
    <w:name w:val="endnote text"/>
    <w:basedOn w:val="a"/>
    <w:link w:val="aff5"/>
    <w:semiHidden/>
    <w:rPr>
      <w:sz w:val="20"/>
      <w:szCs w:val="20"/>
    </w:rPr>
  </w:style>
  <w:style w:type="character" w:customStyle="1" w:styleId="aff5">
    <w:name w:val="Текст концевой сноски Знак"/>
    <w:basedOn w:val="a0"/>
    <w:link w:val="aff4"/>
    <w:semiHidden/>
    <w:rPr>
      <w:rFonts w:ascii="Cambria" w:eastAsia="Times New Roman" w:hAnsi="Cambria" w:cs="Times New Roman"/>
      <w:sz w:val="20"/>
      <w:szCs w:val="20"/>
      <w:lang w:val="en-US"/>
    </w:rPr>
  </w:style>
  <w:style w:type="character" w:styleId="aff6">
    <w:name w:val="endnote reference"/>
    <w:rPr>
      <w:vertAlign w:val="superscript"/>
    </w:rPr>
  </w:style>
  <w:style w:type="character" w:customStyle="1" w:styleId="FontStyle25">
    <w:name w:val="Font Style25"/>
    <w:rPr>
      <w:rFonts w:ascii="Arial" w:hAnsi="Arial"/>
      <w:sz w:val="16"/>
    </w:rPr>
  </w:style>
  <w:style w:type="paragraph" w:customStyle="1" w:styleId="font5">
    <w:name w:val="font5"/>
    <w:basedOn w:val="a"/>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pPr>
      <w:shd w:val="clear" w:color="auto" w:fill="D9D9D9"/>
      <w:spacing w:before="100" w:beforeAutospacing="1" w:after="100" w:afterAutospacing="1"/>
      <w:ind w:firstLine="100"/>
    </w:pPr>
    <w:rPr>
      <w:rFonts w:ascii="Calibri" w:eastAsia="Calibri" w:hAnsi="Calibri" w:cs="Calibri"/>
      <w:sz w:val="20"/>
      <w:szCs w:val="20"/>
      <w:lang w:val="ru-RU" w:eastAsia="ru-RU"/>
    </w:rPr>
  </w:style>
  <w:style w:type="paragraph" w:customStyle="1" w:styleId="xl78">
    <w:name w:val="xl78"/>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pPr>
      <w:shd w:val="clear" w:color="auto" w:fill="FCD5B4"/>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90">
    <w:name w:val="xl90"/>
    <w:basedOn w:val="a"/>
    <w:pPr>
      <w:shd w:val="clear" w:color="auto" w:fill="FCD5B4"/>
      <w:spacing w:before="100" w:beforeAutospacing="1" w:after="100" w:afterAutospacing="1"/>
      <w:ind w:firstLine="100"/>
    </w:pPr>
    <w:rPr>
      <w:rFonts w:ascii="Calibri" w:eastAsia="Calibri" w:hAnsi="Calibri" w:cs="Calibri"/>
      <w:sz w:val="20"/>
      <w:szCs w:val="20"/>
      <w:lang w:val="ru-RU" w:eastAsia="ru-RU"/>
    </w:rPr>
  </w:style>
  <w:style w:type="paragraph" w:customStyle="1" w:styleId="xl91">
    <w:name w:val="xl91"/>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pPr>
      <w:shd w:val="clear" w:color="auto" w:fill="D9D9D9"/>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142">
    <w:name w:val="xl142"/>
    <w:basedOn w:val="a"/>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pPr>
      <w:spacing w:before="100" w:beforeAutospacing="1" w:after="100" w:afterAutospacing="1"/>
      <w:jc w:val="center"/>
    </w:pPr>
    <w:rPr>
      <w:rFonts w:ascii="Times New Roman" w:eastAsia="Calibri" w:hAnsi="Times New Roman"/>
      <w:b/>
      <w:bCs/>
      <w:sz w:val="28"/>
      <w:szCs w:val="28"/>
      <w:lang w:val="ru-RU" w:eastAsia="ru-RU"/>
    </w:rPr>
  </w:style>
  <w:style w:type="paragraph" w:styleId="27">
    <w:name w:val="toc 2"/>
    <w:basedOn w:val="a"/>
    <w:next w:val="a"/>
    <w:pPr>
      <w:ind w:left="240"/>
    </w:pPr>
  </w:style>
  <w:style w:type="paragraph" w:styleId="34">
    <w:name w:val="toc 3"/>
    <w:basedOn w:val="a"/>
    <w:next w:val="a"/>
    <w:pPr>
      <w:ind w:left="480"/>
    </w:pPr>
  </w:style>
  <w:style w:type="paragraph" w:styleId="1a">
    <w:name w:val="toc 1"/>
    <w:basedOn w:val="a"/>
    <w:next w:val="a"/>
    <w:pPr>
      <w:spacing w:after="100" w:line="276" w:lineRule="auto"/>
    </w:pPr>
    <w:rPr>
      <w:rFonts w:ascii="Calibri" w:eastAsia="Calibri" w:hAnsi="Calibri"/>
      <w:sz w:val="22"/>
      <w:szCs w:val="22"/>
      <w:lang w:val="ru-RU" w:eastAsia="ru-RU"/>
    </w:rPr>
  </w:style>
  <w:style w:type="character" w:customStyle="1" w:styleId="comment">
    <w:name w:val="comment"/>
    <w:rPr>
      <w:shd w:val="clear" w:color="auto" w:fill="FFFF00"/>
    </w:rPr>
  </w:style>
  <w:style w:type="character" w:customStyle="1" w:styleId="toc-link">
    <w:name w:val="toc-link"/>
  </w:style>
  <w:style w:type="character" w:customStyle="1" w:styleId="numbering">
    <w:name w:val="numbering"/>
  </w:style>
  <w:style w:type="character" w:customStyle="1" w:styleId="bullet-symbols">
    <w:name w:val="bullet-symbols"/>
  </w:style>
  <w:style w:type="character" w:customStyle="1" w:styleId="numbering-symbols">
    <w:name w:val="numbering-symbols"/>
  </w:style>
  <w:style w:type="character" w:customStyle="1" w:styleId="aff7">
    <w:name w:val="Символ сноски"/>
  </w:style>
  <w:style w:type="character" w:customStyle="1" w:styleId="aff8">
    <w:name w:val="Символы концевой сноски"/>
  </w:style>
  <w:style w:type="paragraph" w:styleId="aff9">
    <w:name w:val="List"/>
    <w:basedOn w:val="af7"/>
    <w:pPr>
      <w:tabs>
        <w:tab w:val="clear" w:pos="5400"/>
      </w:tabs>
      <w:spacing w:after="140" w:line="288" w:lineRule="auto"/>
      <w:ind w:right="0"/>
    </w:pPr>
    <w:rPr>
      <w:rFonts w:ascii="Georgia" w:eastAsia="Times New Roman" w:hAnsi="Georgia" w:cs="DejaVu Sans"/>
      <w:color w:val="000000"/>
      <w:szCs w:val="24"/>
      <w:lang w:val="ru-RU" w:eastAsia="zh-CN" w:bidi="hi-IN"/>
    </w:rPr>
  </w:style>
  <w:style w:type="paragraph" w:styleId="affa">
    <w:name w:val="caption"/>
    <w:basedOn w:val="a"/>
    <w:qFormat/>
    <w:pPr>
      <w:widowControl w:val="0"/>
      <w:spacing w:before="120" w:after="120"/>
    </w:pPr>
    <w:rPr>
      <w:rFonts w:ascii="Georgia" w:hAnsi="Georgia" w:cs="DejaVu Sans"/>
      <w:i/>
      <w:iCs/>
      <w:color w:val="000000"/>
      <w:lang w:val="ru-RU" w:eastAsia="zh-CN" w:bidi="hi-IN"/>
    </w:rPr>
  </w:style>
  <w:style w:type="paragraph" w:customStyle="1" w:styleId="1b">
    <w:name w:val="Указатель1"/>
    <w:basedOn w:val="a"/>
    <w:pPr>
      <w:widowControl w:val="0"/>
      <w:spacing w:before="28" w:after="130"/>
    </w:pPr>
    <w:rPr>
      <w:rFonts w:ascii="Georgia" w:hAnsi="Georgia" w:cs="DejaVu Sans"/>
      <w:color w:val="000000"/>
      <w:lang w:val="ru-RU" w:eastAsia="zh-CN" w:bidi="hi-IN"/>
    </w:rPr>
  </w:style>
  <w:style w:type="paragraph" w:customStyle="1" w:styleId="cover-text">
    <w:name w:val="cover-text"/>
    <w:pPr>
      <w:widowControl w:val="0"/>
      <w:spacing w:before="28" w:after="130" w:line="240" w:lineRule="auto"/>
    </w:pPr>
    <w:rPr>
      <w:rFonts w:ascii="Georgia" w:eastAsia="Times New Roman" w:hAnsi="Georgia" w:cs="DejaVu Sans"/>
      <w:color w:val="000000"/>
      <w:sz w:val="28"/>
      <w:szCs w:val="24"/>
      <w:lang w:eastAsia="zh-CN" w:bidi="hi-IN"/>
    </w:rPr>
  </w:style>
  <w:style w:type="paragraph" w:customStyle="1" w:styleId="cover-bottom">
    <w:name w:val="cover-bottom"/>
    <w:pPr>
      <w:widowControl w:val="0"/>
      <w:spacing w:before="142" w:after="120" w:line="240" w:lineRule="auto"/>
    </w:pPr>
    <w:rPr>
      <w:rFonts w:ascii="Georgia" w:eastAsia="Times New Roman" w:hAnsi="Georgia" w:cs="DejaVu Sans"/>
      <w:color w:val="000000"/>
      <w:szCs w:val="24"/>
      <w:lang w:eastAsia="zh-CN" w:bidi="hi-IN"/>
    </w:rPr>
  </w:style>
  <w:style w:type="paragraph" w:customStyle="1" w:styleId="sect-default">
    <w:name w:val="sect-default"/>
    <w:pPr>
      <w:keepNext/>
      <w:widowControl w:val="0"/>
      <w:spacing w:before="102" w:after="28" w:line="240" w:lineRule="auto"/>
    </w:pPr>
    <w:rPr>
      <w:rFonts w:ascii="Arial" w:eastAsia="Times New Roman" w:hAnsi="Arial" w:cs="DejaVu Sans"/>
      <w:b/>
      <w:color w:val="527BBD"/>
      <w:sz w:val="24"/>
      <w:szCs w:val="24"/>
      <w:lang w:eastAsia="zh-CN" w:bidi="hi-IN"/>
    </w:rPr>
  </w:style>
  <w:style w:type="paragraph" w:customStyle="1" w:styleId="sect0">
    <w:name w:val="sect0"/>
    <w:basedOn w:val="sect-default"/>
    <w:pPr>
      <w:pBdr>
        <w:bottom w:val="single" w:sz="8" w:space="0" w:color="C0C0C0"/>
      </w:pBdr>
      <w:spacing w:before="113" w:after="130"/>
    </w:pPr>
    <w:rPr>
      <w:sz w:val="48"/>
    </w:rPr>
  </w:style>
  <w:style w:type="paragraph" w:customStyle="1" w:styleId="sect1">
    <w:name w:val="sect1"/>
    <w:basedOn w:val="sect-default"/>
    <w:pPr>
      <w:numPr>
        <w:numId w:val="1"/>
      </w:numPr>
      <w:pBdr>
        <w:bottom w:val="single" w:sz="8" w:space="0" w:color="C0C0C0"/>
      </w:pBdr>
      <w:outlineLvl w:val="0"/>
    </w:pPr>
    <w:rPr>
      <w:sz w:val="36"/>
    </w:rPr>
  </w:style>
  <w:style w:type="paragraph" w:customStyle="1" w:styleId="sect-appendix">
    <w:name w:val="sect-appendix"/>
    <w:basedOn w:val="sect1"/>
    <w:pPr>
      <w:numPr>
        <w:numId w:val="0"/>
      </w:numPr>
    </w:pPr>
  </w:style>
  <w:style w:type="paragraph" w:customStyle="1" w:styleId="sect2">
    <w:name w:val="sect2"/>
    <w:basedOn w:val="sect-default"/>
    <w:pPr>
      <w:numPr>
        <w:ilvl w:val="1"/>
        <w:numId w:val="1"/>
      </w:numPr>
      <w:outlineLvl w:val="1"/>
    </w:pPr>
    <w:rPr>
      <w:sz w:val="28"/>
      <w:u w:val="single"/>
    </w:rPr>
  </w:style>
  <w:style w:type="paragraph" w:customStyle="1" w:styleId="sect3">
    <w:name w:val="sect3"/>
    <w:basedOn w:val="sect-default"/>
    <w:pPr>
      <w:numPr>
        <w:ilvl w:val="2"/>
        <w:numId w:val="1"/>
      </w:numPr>
      <w:outlineLvl w:val="2"/>
    </w:pPr>
  </w:style>
  <w:style w:type="paragraph" w:customStyle="1" w:styleId="sect4">
    <w:name w:val="sect4"/>
    <w:basedOn w:val="sect-default"/>
    <w:pPr>
      <w:numPr>
        <w:ilvl w:val="3"/>
        <w:numId w:val="1"/>
      </w:numPr>
      <w:outlineLvl w:val="3"/>
    </w:pPr>
  </w:style>
  <w:style w:type="paragraph" w:customStyle="1" w:styleId="1c">
    <w:name w:val="Название1"/>
    <w:pPr>
      <w:keepNext/>
      <w:widowControl w:val="0"/>
      <w:spacing w:before="102" w:after="17" w:line="240" w:lineRule="auto"/>
    </w:pPr>
    <w:rPr>
      <w:rFonts w:ascii="Arial" w:eastAsia="Times New Roman" w:hAnsi="Arial" w:cs="DejaVu Sans"/>
      <w:b/>
      <w:color w:val="527BBD"/>
      <w:sz w:val="24"/>
      <w:szCs w:val="24"/>
      <w:lang w:eastAsia="zh-CN" w:bidi="hi-IN"/>
    </w:rPr>
  </w:style>
  <w:style w:type="paragraph" w:customStyle="1" w:styleId="1d">
    <w:name w:val="Название объекта1"/>
    <w:pPr>
      <w:keepNext/>
      <w:widowControl w:val="0"/>
      <w:spacing w:after="40" w:line="240" w:lineRule="auto"/>
    </w:pPr>
    <w:rPr>
      <w:rFonts w:ascii="Georgia" w:eastAsia="Times New Roman" w:hAnsi="Georgia" w:cs="DejaVu Sans"/>
      <w:b/>
      <w:color w:val="000000"/>
      <w:sz w:val="24"/>
      <w:szCs w:val="24"/>
      <w:lang w:eastAsia="zh-CN" w:bidi="hi-IN"/>
    </w:rPr>
  </w:style>
  <w:style w:type="paragraph" w:customStyle="1" w:styleId="columnbreak">
    <w:name w:val="columnbreak"/>
    <w:pPr>
      <w:widowControl w:val="0"/>
      <w:spacing w:before="28" w:after="130" w:line="240" w:lineRule="atLeast"/>
    </w:pPr>
    <w:rPr>
      <w:rFonts w:ascii="Georgia" w:eastAsia="Times New Roman" w:hAnsi="Georgia" w:cs="DejaVu Sans"/>
      <w:color w:val="000000"/>
      <w:sz w:val="24"/>
      <w:szCs w:val="24"/>
      <w:lang w:eastAsia="zh-CN" w:bidi="hi-IN"/>
    </w:rPr>
  </w:style>
  <w:style w:type="paragraph" w:customStyle="1" w:styleId="asciidoc-pagebreak">
    <w:name w:val="asciidoc-pagebreak"/>
    <w:pPr>
      <w:widowControl w:val="0"/>
      <w:spacing w:before="28" w:after="130" w:line="240" w:lineRule="atLeast"/>
    </w:pPr>
    <w:rPr>
      <w:rFonts w:ascii="Georgia" w:eastAsia="Times New Roman" w:hAnsi="Georgia" w:cs="DejaVu Sans"/>
      <w:color w:val="000000"/>
      <w:sz w:val="24"/>
      <w:szCs w:val="24"/>
      <w:lang w:eastAsia="zh-CN" w:bidi="hi-IN"/>
    </w:rPr>
  </w:style>
  <w:style w:type="paragraph" w:customStyle="1" w:styleId="paragraph">
    <w:name w:val="paragraph"/>
    <w:pPr>
      <w:widowControl w:val="0"/>
      <w:spacing w:before="86" w:after="130" w:line="240" w:lineRule="auto"/>
    </w:pPr>
    <w:rPr>
      <w:rFonts w:ascii="Georgia" w:eastAsia="Times New Roman" w:hAnsi="Georgia" w:cs="DejaVu Sans"/>
      <w:color w:val="000000"/>
      <w:sz w:val="24"/>
      <w:szCs w:val="24"/>
      <w:lang w:eastAsia="zh-CN" w:bidi="hi-IN"/>
    </w:rPr>
  </w:style>
  <w:style w:type="paragraph" w:customStyle="1" w:styleId="empty">
    <w:name w:val="empty"/>
    <w:pPr>
      <w:widowControl w:val="0"/>
      <w:spacing w:after="0" w:line="240" w:lineRule="atLeast"/>
    </w:pPr>
    <w:rPr>
      <w:rFonts w:ascii="Georgia" w:eastAsia="Times New Roman" w:hAnsi="Georgia" w:cs="DejaVu Sans"/>
      <w:color w:val="000000"/>
      <w:sz w:val="24"/>
      <w:szCs w:val="24"/>
      <w:lang w:eastAsia="zh-CN" w:bidi="hi-IN"/>
    </w:rPr>
  </w:style>
  <w:style w:type="paragraph" w:customStyle="1" w:styleId="annotationblock">
    <w:name w:val="annotationblock"/>
    <w:pPr>
      <w:widowControl w:val="0"/>
      <w:spacing w:after="0" w:line="240" w:lineRule="atLeast"/>
    </w:pPr>
    <w:rPr>
      <w:rFonts w:ascii="Georgia" w:eastAsia="Times New Roman" w:hAnsi="Georgia" w:cs="DejaVu Sans"/>
      <w:color w:val="000000"/>
      <w:sz w:val="24"/>
      <w:szCs w:val="24"/>
      <w:lang w:eastAsia="zh-CN" w:bidi="hi-IN"/>
    </w:rPr>
  </w:style>
  <w:style w:type="paragraph" w:customStyle="1" w:styleId="index">
    <w:name w:val="index"/>
    <w:pPr>
      <w:widowControl w:val="0"/>
      <w:spacing w:before="28" w:after="130" w:line="240" w:lineRule="auto"/>
    </w:pPr>
    <w:rPr>
      <w:rFonts w:ascii="Georgia" w:eastAsia="Times New Roman" w:hAnsi="Georgia" w:cs="DejaVu Sans"/>
      <w:color w:val="000000"/>
      <w:sz w:val="24"/>
      <w:szCs w:val="24"/>
      <w:lang w:eastAsia="zh-CN" w:bidi="hi-IN"/>
    </w:rPr>
  </w:style>
  <w:style w:type="paragraph" w:customStyle="1" w:styleId="sect-toc">
    <w:name w:val="sect-toc"/>
    <w:basedOn w:val="sect1"/>
    <w:pPr>
      <w:numPr>
        <w:numId w:val="0"/>
      </w:numPr>
    </w:pPr>
  </w:style>
  <w:style w:type="paragraph" w:customStyle="1" w:styleId="toc-level-1">
    <w:name w:val="toc-level-1"/>
    <w:basedOn w:val="index"/>
    <w:pPr>
      <w:tabs>
        <w:tab w:val="right" w:leader="dot" w:pos="9638"/>
      </w:tabs>
      <w:spacing w:before="120" w:after="0"/>
    </w:pPr>
    <w:rPr>
      <w:color w:val="0065FF"/>
      <w:sz w:val="22"/>
    </w:rPr>
  </w:style>
  <w:style w:type="paragraph" w:customStyle="1" w:styleId="toc-level-2">
    <w:name w:val="toc-level-2"/>
    <w:basedOn w:val="index"/>
    <w:pPr>
      <w:tabs>
        <w:tab w:val="right" w:leader="dot" w:pos="9638"/>
      </w:tabs>
      <w:spacing w:before="10" w:after="0"/>
      <w:ind w:left="283"/>
    </w:pPr>
  </w:style>
  <w:style w:type="paragraph" w:customStyle="1" w:styleId="admonitionicon">
    <w:name w:val="admonitionicon"/>
    <w:pPr>
      <w:widowControl w:val="0"/>
      <w:spacing w:before="28" w:after="130" w:line="240" w:lineRule="auto"/>
    </w:pPr>
    <w:rPr>
      <w:rFonts w:ascii="Georgia" w:eastAsia="Times New Roman" w:hAnsi="Georgia" w:cs="DejaVu Sans"/>
      <w:color w:val="000000"/>
      <w:sz w:val="24"/>
      <w:szCs w:val="24"/>
      <w:lang w:eastAsia="zh-CN" w:bidi="hi-IN"/>
    </w:rPr>
  </w:style>
  <w:style w:type="paragraph" w:customStyle="1" w:styleId="admonitionname">
    <w:name w:val="admonitionname"/>
    <w:pPr>
      <w:widowControl w:val="0"/>
      <w:spacing w:before="28" w:after="130" w:line="240" w:lineRule="auto"/>
      <w:jc w:val="center"/>
    </w:pPr>
    <w:rPr>
      <w:rFonts w:ascii="Arial" w:eastAsia="Times New Roman" w:hAnsi="Arial" w:cs="DejaVu Sans"/>
      <w:b/>
      <w:color w:val="000000"/>
      <w:sz w:val="20"/>
      <w:szCs w:val="24"/>
      <w:lang w:eastAsia="zh-CN" w:bidi="hi-IN"/>
    </w:rPr>
  </w:style>
  <w:style w:type="paragraph" w:customStyle="1" w:styleId="admonitiontext">
    <w:name w:val="admonitiontext"/>
    <w:pPr>
      <w:widowControl w:val="0"/>
      <w:spacing w:before="28" w:after="130" w:line="240" w:lineRule="auto"/>
    </w:pPr>
    <w:rPr>
      <w:rFonts w:ascii="Georgia" w:eastAsia="Times New Roman" w:hAnsi="Georgia" w:cs="DejaVu Sans"/>
      <w:color w:val="606060"/>
      <w:sz w:val="24"/>
      <w:szCs w:val="24"/>
      <w:lang w:eastAsia="zh-CN" w:bidi="hi-IN"/>
    </w:rPr>
  </w:style>
  <w:style w:type="paragraph" w:customStyle="1" w:styleId="sidebarblock">
    <w:name w:val="sidebarblock"/>
    <w:pPr>
      <w:widowControl w:val="0"/>
      <w:spacing w:before="28" w:after="130" w:line="240" w:lineRule="atLeast"/>
    </w:pPr>
    <w:rPr>
      <w:rFonts w:ascii="Georgia" w:eastAsia="Times New Roman" w:hAnsi="Georgia" w:cs="DejaVu Sans"/>
      <w:color w:val="000000"/>
      <w:sz w:val="24"/>
      <w:szCs w:val="24"/>
      <w:lang w:eastAsia="zh-CN" w:bidi="hi-IN"/>
    </w:rPr>
  </w:style>
  <w:style w:type="paragraph" w:customStyle="1" w:styleId="list-item">
    <w:name w:val="list-item"/>
    <w:pPr>
      <w:widowControl w:val="0"/>
      <w:spacing w:before="57" w:after="57" w:line="240" w:lineRule="auto"/>
    </w:pPr>
    <w:rPr>
      <w:rFonts w:ascii="Georgia" w:eastAsia="Times New Roman" w:hAnsi="Georgia" w:cs="DejaVu Sans"/>
      <w:color w:val="000000"/>
      <w:sz w:val="24"/>
      <w:szCs w:val="24"/>
      <w:lang w:eastAsia="zh-CN" w:bidi="hi-IN"/>
    </w:rPr>
  </w:style>
  <w:style w:type="paragraph" w:customStyle="1" w:styleId="asciidoc-hr">
    <w:name w:val="asciidoc-hr"/>
    <w:next w:val="text-body"/>
    <w:pPr>
      <w:widowControl w:val="0"/>
      <w:pBdr>
        <w:bottom w:val="single" w:sz="8" w:space="0" w:color="C0C0C0"/>
      </w:pBdr>
      <w:spacing w:before="28" w:after="130" w:line="240" w:lineRule="atLeast"/>
    </w:pPr>
    <w:rPr>
      <w:rFonts w:ascii="Georgia" w:eastAsia="Times New Roman" w:hAnsi="Georgia" w:cs="DejaVu Sans"/>
      <w:color w:val="000000"/>
      <w:sz w:val="24"/>
      <w:szCs w:val="24"/>
      <w:lang w:eastAsia="zh-CN" w:bidi="hi-IN"/>
    </w:rPr>
  </w:style>
  <w:style w:type="paragraph" w:customStyle="1" w:styleId="text-body">
    <w:name w:val="text-body"/>
    <w:pPr>
      <w:widowControl w:val="0"/>
      <w:spacing w:after="120" w:line="240" w:lineRule="auto"/>
    </w:pPr>
    <w:rPr>
      <w:rFonts w:ascii="Georgia" w:eastAsia="Times New Roman" w:hAnsi="Georgia" w:cs="DejaVu Sans"/>
      <w:color w:val="000000"/>
      <w:sz w:val="24"/>
      <w:szCs w:val="24"/>
      <w:lang w:eastAsia="zh-CN" w:bidi="hi-IN"/>
    </w:rPr>
  </w:style>
  <w:style w:type="paragraph" w:customStyle="1" w:styleId="listingblock">
    <w:name w:val="listingblock"/>
    <w:pPr>
      <w:widowControl w:val="0"/>
      <w:pBdr>
        <w:top w:val="single" w:sz="2" w:space="8" w:color="C0C0C0"/>
        <w:left w:val="single" w:sz="34" w:space="5" w:color="FFFFFF"/>
        <w:bottom w:val="single" w:sz="2" w:space="8" w:color="C0C0C0"/>
        <w:right w:val="single" w:sz="2" w:space="5" w:color="C0C0C0"/>
      </w:pBdr>
      <w:shd w:val="clear" w:color="auto" w:fill="F8F8F8"/>
      <w:spacing w:before="28" w:after="130" w:line="240" w:lineRule="auto"/>
    </w:pPr>
    <w:rPr>
      <w:rFonts w:ascii="DejaVu Sans Mono" w:eastAsia="Times New Roman" w:hAnsi="DejaVu Sans Mono" w:cs="DejaVu Sans"/>
      <w:color w:val="000080"/>
      <w:sz w:val="20"/>
      <w:szCs w:val="24"/>
      <w:lang w:eastAsia="zh-CN" w:bidi="hi-IN"/>
    </w:rPr>
  </w:style>
  <w:style w:type="paragraph" w:customStyle="1" w:styleId="literalblock">
    <w:name w:val="literalblock"/>
    <w:pPr>
      <w:widowControl w:val="0"/>
      <w:pBdr>
        <w:left w:val="none" w:sz="2" w:space="0" w:color="000000"/>
      </w:pBdr>
      <w:spacing w:before="28" w:after="130" w:line="240" w:lineRule="auto"/>
    </w:pPr>
    <w:rPr>
      <w:rFonts w:ascii="DejaVu Sans Mono" w:eastAsia="Times New Roman" w:hAnsi="DejaVu Sans Mono" w:cs="DejaVu Sans"/>
      <w:color w:val="000080"/>
      <w:sz w:val="20"/>
      <w:szCs w:val="24"/>
      <w:lang w:eastAsia="zh-CN" w:bidi="hi-IN"/>
    </w:rPr>
  </w:style>
  <w:style w:type="paragraph" w:customStyle="1" w:styleId="exampleblock">
    <w:name w:val="exampleblock"/>
    <w:pPr>
      <w:widowControl w:val="0"/>
      <w:spacing w:before="28" w:after="130" w:line="240" w:lineRule="atLeast"/>
    </w:pPr>
    <w:rPr>
      <w:rFonts w:ascii="Georgia" w:eastAsia="Times New Roman" w:hAnsi="Georgia" w:cs="DejaVu Sans"/>
      <w:color w:val="000000"/>
      <w:sz w:val="24"/>
      <w:szCs w:val="24"/>
      <w:lang w:eastAsia="zh-CN" w:bidi="hi-IN"/>
    </w:rPr>
  </w:style>
  <w:style w:type="paragraph" w:customStyle="1" w:styleId="openblock">
    <w:name w:val="openblock"/>
    <w:pPr>
      <w:widowControl w:val="0"/>
      <w:spacing w:before="28" w:after="130" w:line="240" w:lineRule="auto"/>
    </w:pPr>
    <w:rPr>
      <w:rFonts w:ascii="Georgia" w:eastAsia="Times New Roman" w:hAnsi="Georgia" w:cs="DejaVu Sans"/>
      <w:color w:val="000000"/>
      <w:sz w:val="24"/>
      <w:szCs w:val="24"/>
      <w:lang w:eastAsia="zh-CN" w:bidi="hi-IN"/>
    </w:rPr>
  </w:style>
  <w:style w:type="paragraph" w:customStyle="1" w:styleId="quoteblock">
    <w:name w:val="quoteblock"/>
    <w:pPr>
      <w:widowControl w:val="0"/>
      <w:pBdr>
        <w:top w:val="single" w:sz="8" w:space="1" w:color="C0C0C0"/>
        <w:left w:val="single" w:sz="44" w:space="4" w:color="FFFFFF"/>
        <w:bottom w:val="single" w:sz="8" w:space="1" w:color="C0C0C0"/>
        <w:right w:val="single" w:sz="8" w:space="1" w:color="C0C0C0"/>
      </w:pBdr>
      <w:shd w:val="clear" w:color="auto" w:fill="F8F8F8"/>
      <w:spacing w:after="170" w:line="240" w:lineRule="auto"/>
      <w:ind w:left="680"/>
    </w:pPr>
    <w:rPr>
      <w:rFonts w:ascii="DejaVu Sans Mono" w:eastAsia="Times New Roman" w:hAnsi="DejaVu Sans Mono" w:cs="DejaVu Sans"/>
      <w:color w:val="000080"/>
      <w:sz w:val="20"/>
      <w:szCs w:val="24"/>
      <w:lang w:eastAsia="zh-CN" w:bidi="hi-IN"/>
    </w:rPr>
  </w:style>
  <w:style w:type="paragraph" w:customStyle="1" w:styleId="preamble">
    <w:name w:val="preamble"/>
    <w:pPr>
      <w:widowControl w:val="0"/>
      <w:spacing w:before="28" w:after="130" w:line="240" w:lineRule="auto"/>
    </w:pPr>
    <w:rPr>
      <w:rFonts w:ascii="Georgia" w:eastAsia="Times New Roman" w:hAnsi="Georgia" w:cs="DejaVu Sans"/>
      <w:i/>
      <w:color w:val="000000"/>
      <w:sz w:val="24"/>
      <w:szCs w:val="24"/>
      <w:lang w:eastAsia="zh-CN" w:bidi="hi-IN"/>
    </w:rPr>
  </w:style>
  <w:style w:type="paragraph" w:customStyle="1" w:styleId="1e">
    <w:name w:val="Нижний колонтитул1"/>
    <w:pPr>
      <w:widowControl w:val="0"/>
      <w:pBdr>
        <w:top w:val="none" w:sz="2" w:space="0" w:color="000000"/>
      </w:pBdr>
      <w:tabs>
        <w:tab w:val="right" w:pos="0"/>
        <w:tab w:val="right" w:pos="9792"/>
      </w:tabs>
      <w:spacing w:before="28" w:after="130" w:line="240" w:lineRule="auto"/>
    </w:pPr>
    <w:rPr>
      <w:rFonts w:ascii="Georgia" w:eastAsia="Times New Roman" w:hAnsi="Georgia" w:cs="DejaVu Sans"/>
      <w:color w:val="000000"/>
      <w:sz w:val="24"/>
      <w:szCs w:val="24"/>
      <w:lang w:eastAsia="zh-CN" w:bidi="hi-IN"/>
    </w:rPr>
  </w:style>
  <w:style w:type="paragraph" w:customStyle="1" w:styleId="table-of-contents">
    <w:name w:val="table-of-contents"/>
    <w:pPr>
      <w:widowControl w:val="0"/>
      <w:spacing w:before="28" w:after="130" w:line="240" w:lineRule="auto"/>
    </w:pPr>
    <w:rPr>
      <w:rFonts w:ascii="Georgia" w:eastAsia="Times New Roman" w:hAnsi="Georgia" w:cs="DejaVu Sans"/>
      <w:color w:val="000000"/>
      <w:sz w:val="24"/>
      <w:szCs w:val="24"/>
      <w:lang w:eastAsia="zh-CN" w:bidi="hi-IN"/>
    </w:rPr>
  </w:style>
  <w:style w:type="paragraph" w:customStyle="1" w:styleId="affb">
    <w:name w:val="Содержимое таблицы"/>
    <w:basedOn w:val="a"/>
    <w:pPr>
      <w:widowControl w:val="0"/>
      <w:spacing w:before="28" w:after="130"/>
    </w:pPr>
    <w:rPr>
      <w:rFonts w:ascii="Georgia" w:hAnsi="Georgia" w:cs="DejaVu Sans"/>
      <w:color w:val="000000"/>
      <w:lang w:val="ru-RU" w:eastAsia="zh-CN" w:bidi="hi-IN"/>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c">
    <w:name w:val="????"/>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pPr>
      <w:spacing w:before="0" w:after="0" w:line="276" w:lineRule="auto"/>
      <w:jc w:val="center"/>
    </w:pPr>
    <w:rPr>
      <w:rFonts w:ascii="Times New Roman" w:hAnsi="Times New Roman"/>
      <w:caps/>
      <w:sz w:val="24"/>
      <w:szCs w:val="20"/>
      <w:shd w:val="clear" w:color="auto" w:fill="FFFFFF"/>
      <w:lang w:val="ru-RU" w:eastAsia="ru-RU"/>
    </w:rPr>
  </w:style>
  <w:style w:type="paragraph" w:styleId="35">
    <w:name w:val="Body Text 3"/>
    <w:basedOn w:val="a"/>
    <w:link w:val="36"/>
    <w:pPr>
      <w:widowControl w:val="0"/>
      <w:spacing w:after="120"/>
    </w:pPr>
    <w:rPr>
      <w:rFonts w:ascii="Times New Roman" w:eastAsia="Calibri" w:hAnsi="Times New Roman"/>
      <w:sz w:val="16"/>
      <w:szCs w:val="16"/>
      <w:lang w:val="ru-RU" w:eastAsia="ru-RU"/>
    </w:rPr>
  </w:style>
  <w:style w:type="character" w:customStyle="1" w:styleId="36">
    <w:name w:val="Основной текст 3 Знак"/>
    <w:basedOn w:val="a0"/>
    <w:link w:val="35"/>
    <w:rPr>
      <w:rFonts w:ascii="Times New Roman" w:eastAsia="Calibri" w:hAnsi="Times New Roman" w:cs="Times New Roman"/>
      <w:sz w:val="16"/>
      <w:szCs w:val="16"/>
      <w:lang w:eastAsia="ru-RU"/>
    </w:rPr>
  </w:style>
  <w:style w:type="character" w:customStyle="1" w:styleId="1f0">
    <w:name w:val="ТЗ1 Знак"/>
    <w:link w:val="1f"/>
    <w:rPr>
      <w:rFonts w:ascii="Times New Roman" w:eastAsia="Calibri" w:hAnsi="Times New Roman" w:cs="Times New Roman"/>
      <w:b/>
      <w:bCs/>
      <w:caps/>
      <w:sz w:val="24"/>
      <w:szCs w:val="20"/>
      <w:lang w:eastAsia="ru-RU"/>
    </w:rPr>
  </w:style>
  <w:style w:type="paragraph" w:customStyle="1" w:styleId="affd">
    <w:name w:val="абзац"/>
    <w:basedOn w:val="a"/>
    <w:pPr>
      <w:spacing w:before="120"/>
      <w:ind w:firstLine="708"/>
      <w:jc w:val="both"/>
    </w:pPr>
    <w:rPr>
      <w:rFonts w:ascii="Times New Roman" w:eastAsia="Calibri" w:hAnsi="Times New Roman"/>
      <w:sz w:val="22"/>
      <w:szCs w:val="22"/>
      <w:lang w:val="ru-RU" w:eastAsia="ru-RU"/>
    </w:rPr>
  </w:style>
  <w:style w:type="paragraph" w:customStyle="1" w:styleId="affe">
    <w:name w:val="Обычный абзац"/>
    <w:basedOn w:val="a"/>
    <w:pPr>
      <w:spacing w:after="120"/>
      <w:jc w:val="both"/>
    </w:pPr>
    <w:rPr>
      <w:rFonts w:ascii="Times New Roman" w:eastAsia="MS Mincho" w:hAnsi="Times New Roman"/>
      <w:lang w:val="ru-RU" w:eastAsia="ru-RU"/>
    </w:rPr>
  </w:style>
  <w:style w:type="character" w:customStyle="1" w:styleId="hps">
    <w:name w:val="hps"/>
  </w:style>
  <w:style w:type="paragraph" w:customStyle="1" w:styleId="fr2">
    <w:name w:val="fr2"/>
    <w:basedOn w:val="a"/>
    <w:pPr>
      <w:widowControl w:val="0"/>
      <w:spacing w:before="100" w:after="100"/>
    </w:pPr>
    <w:rPr>
      <w:rFonts w:ascii="Times New Roman" w:hAnsi="Times New Roman"/>
      <w:lang w:val="ru-RU" w:eastAsia="ru-RU"/>
    </w:rPr>
  </w:style>
  <w:style w:type="character" w:customStyle="1" w:styleId="SubtitleChar">
    <w:name w:val="Subtitle Char"/>
    <w:rPr>
      <w:rFonts w:ascii="Times New Roman" w:hAnsi="Times New Roman" w:cs="Times New Roman"/>
      <w:b/>
      <w:bCs/>
      <w:smallCaps/>
      <w:sz w:val="24"/>
      <w:szCs w:val="24"/>
      <w:lang w:eastAsia="ru-RU"/>
    </w:rPr>
  </w:style>
  <w:style w:type="character" w:customStyle="1" w:styleId="BodyText3Char">
    <w:name w:val="Body Text 3 Char"/>
    <w:semiHidden/>
    <w:rPr>
      <w:rFonts w:ascii="Times New Roman" w:hAnsi="Times New Roman" w:cs="Times New Roman"/>
      <w:sz w:val="16"/>
      <w:szCs w:val="16"/>
      <w:lang w:eastAsia="ru-RU"/>
    </w:rPr>
  </w:style>
  <w:style w:type="paragraph" w:customStyle="1" w:styleId="normal10">
    <w:name w:val="normal1"/>
    <w:basedOn w:val="a"/>
    <w:pPr>
      <w:spacing w:before="100" w:beforeAutospacing="1" w:after="100" w:afterAutospacing="1"/>
    </w:pPr>
    <w:rPr>
      <w:rFonts w:ascii="Times New Roman" w:hAnsi="Times New Roman"/>
      <w:lang w:val="ru-RU" w:eastAsia="ru-RU"/>
    </w:rPr>
  </w:style>
  <w:style w:type="character" w:customStyle="1" w:styleId="af1">
    <w:name w:val="Абзац списка Знак"/>
    <w:link w:val="110"/>
    <w:uiPriority w:val="34"/>
    <w:rPr>
      <w:rFonts w:ascii="Cambria" w:eastAsia="Times New Roman" w:hAnsi="Cambria" w:cs="Times New Roman"/>
      <w:sz w:val="24"/>
      <w:szCs w:val="24"/>
      <w:lang w:val="en-US"/>
    </w:rPr>
  </w:style>
  <w:style w:type="table" w:styleId="afff">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annotation reference"/>
    <w:rPr>
      <w:sz w:val="16"/>
      <w:szCs w:val="16"/>
    </w:rPr>
  </w:style>
  <w:style w:type="paragraph" w:customStyle="1" w:styleId="62">
    <w:name w:val="Знак Знак6"/>
    <w:basedOn w:val="a"/>
    <w:pPr>
      <w:keepLines/>
      <w:spacing w:after="160" w:line="240" w:lineRule="exact"/>
    </w:pPr>
    <w:rPr>
      <w:rFonts w:ascii="Verdana" w:eastAsia="MS Mincho" w:hAnsi="Verdana" w:cs="Verdana"/>
      <w:sz w:val="20"/>
      <w:szCs w:val="20"/>
    </w:rPr>
  </w:style>
  <w:style w:type="character" w:customStyle="1" w:styleId="1f1">
    <w:name w:val="Текст примечания Знак1"/>
    <w:uiPriority w:val="99"/>
    <w:semiHidden/>
  </w:style>
  <w:style w:type="paragraph" w:customStyle="1" w:styleId="1f2">
    <w:name w:val="Обычный1"/>
    <w:link w:val="Normal"/>
    <w:pPr>
      <w:widowControl w:val="0"/>
      <w:spacing w:after="0" w:line="240" w:lineRule="auto"/>
      <w:ind w:firstLine="560"/>
      <w:jc w:val="both"/>
    </w:pPr>
    <w:rPr>
      <w:rFonts w:ascii="Times New Roman" w:eastAsia="Times New Roman" w:hAnsi="Times New Roman" w:cs="Times New Roman"/>
      <w:sz w:val="24"/>
      <w:szCs w:val="20"/>
      <w:lang w:eastAsia="ru-RU"/>
    </w:rPr>
  </w:style>
  <w:style w:type="character" w:customStyle="1" w:styleId="Normal">
    <w:name w:val="Normal Знак"/>
    <w:link w:val="1f2"/>
    <w:rPr>
      <w:rFonts w:ascii="Times New Roman" w:eastAsia="Times New Roman" w:hAnsi="Times New Roman" w:cs="Times New Roman"/>
      <w:sz w:val="24"/>
      <w:szCs w:val="20"/>
      <w:lang w:eastAsia="ru-RU"/>
    </w:rPr>
  </w:style>
  <w:style w:type="paragraph" w:styleId="afff1">
    <w:name w:val="Plain Text"/>
    <w:basedOn w:val="a"/>
    <w:link w:val="afff2"/>
    <w:rPr>
      <w:rFonts w:ascii="Courier New" w:hAnsi="Courier New" w:cs="Courier New"/>
      <w:sz w:val="20"/>
      <w:szCs w:val="20"/>
      <w:lang w:val="ru-RU" w:eastAsia="ru-RU"/>
    </w:rPr>
  </w:style>
  <w:style w:type="character" w:customStyle="1" w:styleId="afff2">
    <w:name w:val="Текст Знак"/>
    <w:basedOn w:val="a0"/>
    <w:link w:val="afff1"/>
    <w:rPr>
      <w:rFonts w:ascii="Courier New" w:eastAsia="Times New Roman" w:hAnsi="Courier New" w:cs="Courier New"/>
      <w:sz w:val="20"/>
      <w:szCs w:val="20"/>
      <w:lang w:eastAsia="ru-RU"/>
    </w:rPr>
  </w:style>
  <w:style w:type="paragraph" w:styleId="afff3">
    <w:name w:val="No Spacing"/>
    <w:link w:val="afff4"/>
    <w:uiPriority w:val="1"/>
    <w:qFormat/>
    <w:pPr>
      <w:spacing w:after="0" w:line="240" w:lineRule="auto"/>
    </w:pPr>
    <w:rPr>
      <w:rFonts w:cs="Times New Roman"/>
    </w:rPr>
  </w:style>
  <w:style w:type="character" w:customStyle="1" w:styleId="afff4">
    <w:name w:val="Без интервала Знак"/>
    <w:link w:val="afff3"/>
    <w:uiPriority w:val="1"/>
    <w:rPr>
      <w:rFonts w:ascii="Calibri" w:eastAsia="Calibri" w:hAnsi="Calibri" w:cs="Times New Roman"/>
    </w:rPr>
  </w:style>
  <w:style w:type="paragraph" w:customStyle="1" w:styleId="111">
    <w:name w:val="Знак Знак1 Знак Знак Знак Знак Знак Знак1 Знак"/>
    <w:basedOn w:val="a"/>
    <w:rPr>
      <w:rFonts w:ascii="Verdana" w:hAnsi="Verdana" w:cs="Verdana"/>
      <w:sz w:val="20"/>
      <w:szCs w:val="20"/>
    </w:rPr>
  </w:style>
  <w:style w:type="paragraph" w:customStyle="1" w:styleId="112">
    <w:name w:val="Обычный11"/>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pPr>
      <w:widowControl w:val="0"/>
    </w:pPr>
    <w:rPr>
      <w:rFonts w:ascii="Times New Roman" w:hAnsi="Times New Roman"/>
      <w:lang w:val="ru-RU" w:eastAsia="ru-RU"/>
    </w:rPr>
  </w:style>
  <w:style w:type="paragraph" w:customStyle="1" w:styleId="Style5">
    <w:name w:val="Style5"/>
    <w:basedOn w:val="a"/>
    <w:pPr>
      <w:widowControl w:val="0"/>
      <w:spacing w:line="206" w:lineRule="exact"/>
      <w:ind w:firstLine="346"/>
      <w:jc w:val="both"/>
    </w:pPr>
    <w:rPr>
      <w:rFonts w:ascii="Times New Roman" w:hAnsi="Times New Roman"/>
      <w:lang w:val="ru-RU" w:eastAsia="ru-RU"/>
    </w:rPr>
  </w:style>
  <w:style w:type="paragraph" w:customStyle="1" w:styleId="Style7">
    <w:name w:val="Style7"/>
    <w:basedOn w:val="a"/>
    <w:pPr>
      <w:widowControl w:val="0"/>
      <w:spacing w:line="206" w:lineRule="exact"/>
    </w:pPr>
    <w:rPr>
      <w:rFonts w:ascii="Times New Roman" w:hAnsi="Times New Roman"/>
      <w:lang w:val="ru-RU" w:eastAsia="ru-RU"/>
    </w:rPr>
  </w:style>
  <w:style w:type="paragraph" w:customStyle="1" w:styleId="Style8">
    <w:name w:val="Style8"/>
    <w:basedOn w:val="a"/>
    <w:pPr>
      <w:widowControl w:val="0"/>
    </w:pPr>
    <w:rPr>
      <w:rFonts w:ascii="Times New Roman" w:hAnsi="Times New Roman"/>
      <w:lang w:val="ru-RU" w:eastAsia="ru-RU"/>
    </w:rPr>
  </w:style>
  <w:style w:type="paragraph" w:customStyle="1" w:styleId="Style9">
    <w:name w:val="Style9"/>
    <w:basedOn w:val="a"/>
    <w:pPr>
      <w:widowControl w:val="0"/>
      <w:spacing w:line="202" w:lineRule="exact"/>
      <w:ind w:firstLine="442"/>
      <w:jc w:val="both"/>
    </w:pPr>
    <w:rPr>
      <w:rFonts w:ascii="Times New Roman" w:hAnsi="Times New Roman"/>
      <w:lang w:val="ru-RU" w:eastAsia="ru-RU"/>
    </w:rPr>
  </w:style>
  <w:style w:type="paragraph" w:customStyle="1" w:styleId="Style10">
    <w:name w:val="Style10"/>
    <w:basedOn w:val="a"/>
    <w:pPr>
      <w:widowControl w:val="0"/>
      <w:spacing w:line="206" w:lineRule="exact"/>
      <w:jc w:val="both"/>
    </w:pPr>
    <w:rPr>
      <w:rFonts w:ascii="Times New Roman" w:hAnsi="Times New Roman"/>
      <w:lang w:val="ru-RU" w:eastAsia="ru-RU"/>
    </w:rPr>
  </w:style>
  <w:style w:type="paragraph" w:customStyle="1" w:styleId="Style11">
    <w:name w:val="Style11"/>
    <w:basedOn w:val="a"/>
    <w:pPr>
      <w:widowControl w:val="0"/>
      <w:spacing w:line="211" w:lineRule="exact"/>
      <w:ind w:firstLine="341"/>
      <w:jc w:val="both"/>
    </w:pPr>
    <w:rPr>
      <w:rFonts w:ascii="Times New Roman" w:hAnsi="Times New Roman"/>
      <w:lang w:val="ru-RU" w:eastAsia="ru-RU"/>
    </w:rPr>
  </w:style>
  <w:style w:type="paragraph" w:customStyle="1" w:styleId="Style12">
    <w:name w:val="Style12"/>
    <w:basedOn w:val="a"/>
    <w:pPr>
      <w:widowControl w:val="0"/>
      <w:spacing w:line="209" w:lineRule="exact"/>
      <w:ind w:firstLine="346"/>
    </w:pPr>
    <w:rPr>
      <w:rFonts w:ascii="Times New Roman" w:hAnsi="Times New Roman"/>
      <w:lang w:val="ru-RU" w:eastAsia="ru-RU"/>
    </w:rPr>
  </w:style>
  <w:style w:type="paragraph" w:customStyle="1" w:styleId="Style13">
    <w:name w:val="Style13"/>
    <w:basedOn w:val="a"/>
    <w:pPr>
      <w:widowControl w:val="0"/>
      <w:spacing w:line="211" w:lineRule="exact"/>
      <w:ind w:firstLine="365"/>
      <w:jc w:val="both"/>
    </w:pPr>
    <w:rPr>
      <w:rFonts w:ascii="Times New Roman" w:hAnsi="Times New Roman"/>
      <w:lang w:val="ru-RU" w:eastAsia="ru-RU"/>
    </w:rPr>
  </w:style>
  <w:style w:type="paragraph" w:customStyle="1" w:styleId="Style14">
    <w:name w:val="Style14"/>
    <w:basedOn w:val="a"/>
    <w:pPr>
      <w:widowControl w:val="0"/>
    </w:pPr>
    <w:rPr>
      <w:rFonts w:ascii="Times New Roman" w:hAnsi="Times New Roman"/>
      <w:lang w:val="ru-RU" w:eastAsia="ru-RU"/>
    </w:rPr>
  </w:style>
  <w:style w:type="character" w:customStyle="1" w:styleId="FontStyle33">
    <w:name w:val="Font Style33"/>
    <w:rPr>
      <w:rFonts w:ascii="Times New Roman" w:hAnsi="Times New Roman" w:cs="Times New Roman"/>
      <w:b/>
      <w:bCs/>
      <w:spacing w:val="10"/>
      <w:sz w:val="16"/>
      <w:szCs w:val="16"/>
    </w:rPr>
  </w:style>
  <w:style w:type="character" w:customStyle="1" w:styleId="FontStyle34">
    <w:name w:val="Font Style34"/>
    <w:rPr>
      <w:rFonts w:ascii="Times New Roman" w:hAnsi="Times New Roman" w:cs="Times New Roman"/>
      <w:i/>
      <w:iCs/>
      <w:sz w:val="16"/>
      <w:szCs w:val="16"/>
    </w:rPr>
  </w:style>
  <w:style w:type="character" w:customStyle="1" w:styleId="FontStyle35">
    <w:name w:val="Font Style35"/>
    <w:rPr>
      <w:rFonts w:ascii="Times New Roman" w:hAnsi="Times New Roman" w:cs="Times New Roman"/>
      <w:i/>
      <w:iCs/>
      <w:sz w:val="16"/>
      <w:szCs w:val="16"/>
    </w:rPr>
  </w:style>
  <w:style w:type="character" w:customStyle="1" w:styleId="FontStyle36">
    <w:name w:val="Font Style36"/>
    <w:rPr>
      <w:rFonts w:ascii="Arial Narrow" w:hAnsi="Arial Narrow" w:cs="Arial Narrow"/>
      <w:sz w:val="14"/>
      <w:szCs w:val="14"/>
    </w:rPr>
  </w:style>
  <w:style w:type="character" w:customStyle="1" w:styleId="FontStyle39">
    <w:name w:val="Font Style39"/>
    <w:rPr>
      <w:rFonts w:ascii="Times New Roman" w:hAnsi="Times New Roman" w:cs="Times New Roman"/>
      <w:sz w:val="16"/>
      <w:szCs w:val="16"/>
    </w:rPr>
  </w:style>
  <w:style w:type="character" w:customStyle="1" w:styleId="FontStyle37">
    <w:name w:val="Font Style37"/>
    <w:rPr>
      <w:rFonts w:ascii="Times New Roman" w:hAnsi="Times New Roman" w:cs="Times New Roman"/>
      <w:spacing w:val="10"/>
      <w:sz w:val="14"/>
      <w:szCs w:val="14"/>
    </w:rPr>
  </w:style>
  <w:style w:type="paragraph" w:customStyle="1" w:styleId="Style4">
    <w:name w:val="Style4"/>
    <w:basedOn w:val="a"/>
    <w:pPr>
      <w:widowControl w:val="0"/>
      <w:spacing w:line="206" w:lineRule="exact"/>
      <w:ind w:firstLine="422"/>
      <w:jc w:val="both"/>
    </w:pPr>
    <w:rPr>
      <w:rFonts w:ascii="Times New Roman" w:hAnsi="Times New Roman"/>
      <w:lang w:val="ru-RU" w:eastAsia="ru-RU"/>
    </w:rPr>
  </w:style>
  <w:style w:type="paragraph" w:customStyle="1" w:styleId="Style15">
    <w:name w:val="Style15"/>
    <w:basedOn w:val="a"/>
    <w:pPr>
      <w:widowControl w:val="0"/>
      <w:spacing w:line="206" w:lineRule="exact"/>
      <w:ind w:firstLine="413"/>
      <w:jc w:val="both"/>
    </w:pPr>
    <w:rPr>
      <w:rFonts w:ascii="Times New Roman" w:hAnsi="Times New Roman"/>
      <w:lang w:val="ru-RU" w:eastAsia="ru-RU"/>
    </w:rPr>
  </w:style>
  <w:style w:type="character" w:customStyle="1" w:styleId="FontStyle15">
    <w:name w:val="Font Style15"/>
    <w:rPr>
      <w:rFonts w:ascii="Times New Roman" w:hAnsi="Times New Roman" w:cs="Times New Roman"/>
      <w:sz w:val="20"/>
      <w:szCs w:val="20"/>
    </w:rPr>
  </w:style>
  <w:style w:type="character" w:customStyle="1" w:styleId="FontStyle13">
    <w:name w:val="Font Style13"/>
    <w:rPr>
      <w:rFonts w:ascii="Times New Roman" w:hAnsi="Times New Roman" w:cs="Times New Roman"/>
      <w:sz w:val="20"/>
      <w:szCs w:val="20"/>
    </w:rPr>
  </w:style>
  <w:style w:type="character" w:customStyle="1" w:styleId="FontStyle12">
    <w:name w:val="Font Style12"/>
    <w:rPr>
      <w:rFonts w:ascii="Times New Roman" w:hAnsi="Times New Roman" w:cs="Times New Roman"/>
      <w:b/>
      <w:bCs/>
      <w:sz w:val="22"/>
      <w:szCs w:val="22"/>
    </w:rPr>
  </w:style>
  <w:style w:type="paragraph" w:customStyle="1" w:styleId="Style3">
    <w:name w:val="Style3"/>
    <w:basedOn w:val="a"/>
    <w:pPr>
      <w:widowControl w:val="0"/>
      <w:spacing w:line="274" w:lineRule="exact"/>
    </w:pPr>
    <w:rPr>
      <w:rFonts w:ascii="Times New Roman" w:hAnsi="Times New Roman"/>
      <w:lang w:val="ru-RU" w:eastAsia="ru-RU"/>
    </w:rPr>
  </w:style>
  <w:style w:type="character" w:customStyle="1" w:styleId="FontStyle24">
    <w:name w:val="Font Style24"/>
    <w:rPr>
      <w:rFonts w:ascii="Times New Roman" w:hAnsi="Times New Roman" w:cs="Times New Roman" w:hint="default"/>
      <w:sz w:val="20"/>
      <w:szCs w:val="20"/>
    </w:rPr>
  </w:style>
  <w:style w:type="character" w:customStyle="1" w:styleId="FontStyle21">
    <w:name w:val="Font Style21"/>
    <w:rPr>
      <w:rFonts w:ascii="Times New Roman" w:hAnsi="Times New Roman" w:cs="Times New Roman" w:hint="default"/>
      <w:b/>
      <w:bCs/>
      <w:sz w:val="20"/>
      <w:szCs w:val="20"/>
    </w:rPr>
  </w:style>
  <w:style w:type="paragraph" w:customStyle="1" w:styleId="Style17">
    <w:name w:val="Style17"/>
    <w:basedOn w:val="a"/>
    <w:pPr>
      <w:widowControl w:val="0"/>
      <w:spacing w:line="221" w:lineRule="exact"/>
      <w:jc w:val="right"/>
    </w:pPr>
    <w:rPr>
      <w:rFonts w:ascii="Times New Roman" w:hAnsi="Times New Roman"/>
      <w:lang w:val="ru-RU" w:eastAsia="ru-RU"/>
    </w:rPr>
  </w:style>
  <w:style w:type="character" w:customStyle="1" w:styleId="FontStyle29">
    <w:name w:val="Font Style29"/>
    <w:rPr>
      <w:rFonts w:ascii="Times New Roman" w:hAnsi="Times New Roman" w:cs="Times New Roman"/>
      <w:i/>
      <w:iCs/>
      <w:sz w:val="18"/>
      <w:szCs w:val="18"/>
    </w:rPr>
  </w:style>
  <w:style w:type="character" w:customStyle="1" w:styleId="FontStyle14">
    <w:name w:val="Font Style14"/>
    <w:rPr>
      <w:rFonts w:ascii="Times New Roman" w:hAnsi="Times New Roman" w:cs="Times New Roman"/>
      <w:sz w:val="22"/>
      <w:szCs w:val="22"/>
    </w:rPr>
  </w:style>
  <w:style w:type="paragraph" w:customStyle="1" w:styleId="afff5">
    <w:name w:val="Знак"/>
    <w:basedOn w:val="a"/>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pPr>
      <w:spacing w:after="160" w:line="240" w:lineRule="exact"/>
    </w:pPr>
    <w:rPr>
      <w:rFonts w:ascii="Tahoma" w:hAnsi="Tahoma"/>
      <w:sz w:val="20"/>
      <w:szCs w:val="20"/>
    </w:rPr>
  </w:style>
  <w:style w:type="character" w:customStyle="1" w:styleId="refresult">
    <w:name w:val="ref_result"/>
  </w:style>
  <w:style w:type="character" w:customStyle="1" w:styleId="apple-converted-space">
    <w:name w:val="apple-converted-space"/>
  </w:style>
  <w:style w:type="character" w:customStyle="1" w:styleId="150">
    <w:name w:val="Знак Знак15"/>
    <w:rPr>
      <w:rFonts w:ascii="Futuris" w:hAnsi="Futuris"/>
      <w:sz w:val="24"/>
      <w:szCs w:val="24"/>
      <w:lang w:val="ru-RU" w:eastAsia="ru-RU" w:bidi="ar-SA"/>
    </w:rPr>
  </w:style>
  <w:style w:type="character" w:customStyle="1" w:styleId="92">
    <w:name w:val="Знак Знак9"/>
    <w:rPr>
      <w:sz w:val="16"/>
      <w:szCs w:val="16"/>
      <w:lang w:val="ru-RU" w:eastAsia="ru-RU" w:bidi="ar-SA"/>
    </w:rPr>
  </w:style>
  <w:style w:type="paragraph" w:customStyle="1" w:styleId="53">
    <w:name w:val="Основной текст5"/>
    <w:basedOn w:val="a"/>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character" w:customStyle="1" w:styleId="82">
    <w:name w:val="Знак Знак8"/>
    <w:rPr>
      <w:sz w:val="24"/>
      <w:lang w:val="ru-RU" w:eastAsia="ru-RU" w:bidi="ar-SA"/>
    </w:rPr>
  </w:style>
  <w:style w:type="paragraph" w:customStyle="1" w:styleId="CharCharCharCharCharCharCharChar">
    <w:name w:val="Char Char Знак Знак Char Char Char Char Char Char Знак Знак"/>
    <w:basedOn w:val="a"/>
    <w:pPr>
      <w:spacing w:after="160" w:line="240" w:lineRule="exact"/>
    </w:pPr>
    <w:rPr>
      <w:rFonts w:ascii="Verdana" w:hAnsi="Verdana" w:cs="Verdana"/>
      <w:sz w:val="20"/>
      <w:szCs w:val="20"/>
    </w:rPr>
  </w:style>
  <w:style w:type="character" w:styleId="afff6">
    <w:name w:val="line number"/>
  </w:style>
  <w:style w:type="paragraph" w:customStyle="1" w:styleId="CharChar1">
    <w:name w:val="Char Char1"/>
    <w:basedOn w:val="a"/>
    <w:rPr>
      <w:rFonts w:ascii="Verdana" w:hAnsi="Verdana"/>
      <w:sz w:val="20"/>
      <w:szCs w:val="20"/>
    </w:rPr>
  </w:style>
  <w:style w:type="character" w:customStyle="1" w:styleId="72">
    <w:name w:val="Знак Знак7"/>
    <w:rPr>
      <w:sz w:val="24"/>
      <w:szCs w:val="24"/>
      <w:lang w:bidi="ar-SA"/>
    </w:rPr>
  </w:style>
  <w:style w:type="character" w:customStyle="1" w:styleId="54">
    <w:name w:val="Знак Знак5"/>
    <w:rPr>
      <w:b/>
      <w:sz w:val="24"/>
      <w:lang w:val="ru-RU" w:eastAsia="ru-RU" w:bidi="ar-SA"/>
    </w:rPr>
  </w:style>
  <w:style w:type="paragraph" w:customStyle="1" w:styleId="ListParagraph2">
    <w:name w:val="List Paragraph2"/>
    <w:basedOn w:val="a"/>
    <w:qFormat/>
    <w:pPr>
      <w:ind w:left="720"/>
      <w:contextualSpacing/>
    </w:pPr>
    <w:rPr>
      <w:rFonts w:ascii="Times New Roman" w:hAnsi="Times New Roman"/>
    </w:rPr>
  </w:style>
  <w:style w:type="character" w:customStyle="1" w:styleId="s20">
    <w:name w:val="s20"/>
    <w:rPr>
      <w:shd w:val="clear" w:color="auto" w:fill="FFFFFF"/>
    </w:rPr>
  </w:style>
  <w:style w:type="character" w:customStyle="1" w:styleId="atn">
    <w:name w:val="atn"/>
  </w:style>
  <w:style w:type="character" w:customStyle="1" w:styleId="s1">
    <w:name w:val="s1"/>
    <w:rPr>
      <w:rFonts w:ascii="Times New Roman" w:hAnsi="Times New Roman" w:cs="Times New Roman" w:hint="default"/>
      <w:b/>
      <w:bCs/>
      <w:i w:val="0"/>
      <w:iCs w:val="0"/>
      <w:strike w:val="0"/>
      <w:dstrike w:val="0"/>
      <w:color w:val="000000"/>
      <w:u w:val="none"/>
    </w:rPr>
  </w:style>
  <w:style w:type="character" w:customStyle="1" w:styleId="longtext">
    <w:name w:val="long_text"/>
  </w:style>
  <w:style w:type="character" w:customStyle="1" w:styleId="afff7">
    <w:name w:val="Основной текст_"/>
    <w:rPr>
      <w:rFonts w:ascii="Arial" w:hAnsi="Arial" w:cs="Arial"/>
      <w:spacing w:val="-4"/>
      <w:sz w:val="17"/>
      <w:szCs w:val="17"/>
      <w:u w:val="none"/>
    </w:rPr>
  </w:style>
  <w:style w:type="character" w:customStyle="1" w:styleId="Table">
    <w:name w:val="Table"/>
    <w:rPr>
      <w:rFonts w:ascii="Arial" w:hAnsi="Arial" w:cs="Arial" w:hint="default"/>
      <w:sz w:val="20"/>
    </w:rPr>
  </w:style>
  <w:style w:type="paragraph" w:customStyle="1" w:styleId="113">
    <w:name w:val="Без интервала11"/>
    <w:basedOn w:val="a"/>
    <w:rPr>
      <w:szCs w:val="32"/>
    </w:rPr>
  </w:style>
  <w:style w:type="paragraph" w:styleId="afff8">
    <w:name w:val="List Paragraph"/>
    <w:basedOn w:val="a"/>
    <w:uiPriority w:val="34"/>
    <w:qFormat/>
    <w:pPr>
      <w:spacing w:after="160" w:line="259" w:lineRule="auto"/>
      <w:ind w:left="720"/>
      <w:contextualSpacing/>
    </w:pPr>
    <w:rPr>
      <w:rFonts w:ascii="Calibri" w:eastAsia="Calibri" w:hAnsi="Calibri" w:cs="Calibri"/>
      <w:sz w:val="22"/>
      <w:szCs w:val="22"/>
      <w:lang w:val="ru-RU"/>
    </w:rPr>
  </w:style>
  <w:style w:type="paragraph" w:customStyle="1" w:styleId="410">
    <w:name w:val="Заголовок 41"/>
    <w:basedOn w:val="a"/>
    <w:uiPriority w:val="9"/>
    <w:unhideWhenUsed/>
    <w:qFormat/>
    <w:pPr>
      <w:keepNext/>
      <w:keepLines/>
      <w:spacing w:before="240" w:line="259" w:lineRule="auto"/>
      <w:ind w:left="550" w:hanging="10"/>
      <w:outlineLvl w:val="3"/>
    </w:pPr>
    <w:rPr>
      <w:rFonts w:ascii="Times New Roman" w:hAnsi="Times New Roman"/>
      <w:b/>
      <w:i/>
      <w:color w:val="000000"/>
      <w:szCs w:val="28"/>
      <w:lang w:val="ru-RU" w:eastAsia="ru-RU"/>
    </w:rPr>
  </w:style>
  <w:style w:type="character" w:customStyle="1" w:styleId="viiyi">
    <w:name w:val="viiyi"/>
    <w:basedOn w:val="a0"/>
  </w:style>
  <w:style w:type="character" w:customStyle="1" w:styleId="jlqj4b">
    <w:name w:val="jlqj4b"/>
    <w:basedOn w:val="a0"/>
  </w:style>
  <w:style w:type="character" w:customStyle="1" w:styleId="material-icons-extended">
    <w:name w:val="material-icons-extended"/>
    <w:basedOn w:val="a0"/>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Pr>
      <w:rFonts w:ascii="Arial" w:eastAsia="Times New Roman" w:hAnsi="Arial" w:cs="Arial"/>
      <w:vanish/>
      <w:sz w:val="16"/>
      <w:szCs w:val="16"/>
      <w:lang w:eastAsia="ru-RU"/>
    </w:rPr>
  </w:style>
  <w:style w:type="character" w:customStyle="1" w:styleId="translate-fulltranslationcontent">
    <w:name w:val="translate-fulltranslationcontent"/>
    <w:basedOn w:val="a0"/>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Pr>
      <w:rFonts w:ascii="Arial" w:eastAsia="Times New Roman" w:hAnsi="Arial" w:cs="Arial"/>
      <w:vanish/>
      <w:sz w:val="16"/>
      <w:szCs w:val="16"/>
      <w:lang w:eastAsia="ru-RU"/>
    </w:rPr>
  </w:style>
  <w:style w:type="character" w:customStyle="1" w:styleId="word">
    <w:name w:val="word"/>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y2iqfc">
    <w:name w:val="y2iqfc"/>
    <w:basedOn w:val="a0"/>
  </w:style>
  <w:style w:type="character" w:customStyle="1" w:styleId="aff3">
    <w:name w:val="Обычный (Интернет) Знак"/>
    <w:link w:val="aff2"/>
    <w:uiPriority w:val="99"/>
    <w:rPr>
      <w:rFonts w:ascii="Times New Roman" w:eastAsia="Calibri" w:hAnsi="Times New Roman" w:cs="Times New Roman"/>
      <w:sz w:val="24"/>
      <w:szCs w:val="24"/>
      <w:lang w:val="en-GB"/>
    </w:rPr>
  </w:style>
  <w:style w:type="paragraph" w:customStyle="1" w:styleId="3l91c">
    <w:name w:val="_3l91c"/>
    <w:basedOn w:val="a"/>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1028">
      <w:bodyDiv w:val="1"/>
      <w:marLeft w:val="0"/>
      <w:marRight w:val="0"/>
      <w:marTop w:val="0"/>
      <w:marBottom w:val="0"/>
      <w:divBdr>
        <w:top w:val="none" w:sz="0" w:space="0" w:color="auto"/>
        <w:left w:val="none" w:sz="0" w:space="0" w:color="auto"/>
        <w:bottom w:val="none" w:sz="0" w:space="0" w:color="auto"/>
        <w:right w:val="none" w:sz="0" w:space="0" w:color="auto"/>
      </w:divBdr>
    </w:div>
    <w:div w:id="1219516470">
      <w:bodyDiv w:val="1"/>
      <w:marLeft w:val="0"/>
      <w:marRight w:val="0"/>
      <w:marTop w:val="0"/>
      <w:marBottom w:val="0"/>
      <w:divBdr>
        <w:top w:val="none" w:sz="0" w:space="0" w:color="auto"/>
        <w:left w:val="none" w:sz="0" w:space="0" w:color="auto"/>
        <w:bottom w:val="none" w:sz="0" w:space="0" w:color="auto"/>
        <w:right w:val="none" w:sz="0" w:space="0" w:color="auto"/>
      </w:divBdr>
    </w:div>
    <w:div w:id="1614902584">
      <w:bodyDiv w:val="1"/>
      <w:marLeft w:val="0"/>
      <w:marRight w:val="0"/>
      <w:marTop w:val="0"/>
      <w:marBottom w:val="0"/>
      <w:divBdr>
        <w:top w:val="none" w:sz="0" w:space="0" w:color="auto"/>
        <w:left w:val="none" w:sz="0" w:space="0" w:color="auto"/>
        <w:bottom w:val="none" w:sz="0" w:space="0" w:color="auto"/>
        <w:right w:val="none" w:sz="0" w:space="0" w:color="auto"/>
      </w:divBdr>
    </w:div>
    <w:div w:id="1739327222">
      <w:bodyDiv w:val="1"/>
      <w:marLeft w:val="0"/>
      <w:marRight w:val="0"/>
      <w:marTop w:val="0"/>
      <w:marBottom w:val="0"/>
      <w:divBdr>
        <w:top w:val="none" w:sz="0" w:space="0" w:color="auto"/>
        <w:left w:val="none" w:sz="0" w:space="0" w:color="auto"/>
        <w:bottom w:val="none" w:sz="0" w:space="0" w:color="auto"/>
        <w:right w:val="none" w:sz="0" w:space="0" w:color="auto"/>
      </w:divBdr>
    </w:div>
    <w:div w:id="19519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6030039A-D71E-46FB-8E87-27226645AC9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botirjon</dc:creator>
  <cp:keywords/>
  <dc:description/>
  <cp:lastModifiedBy>Shomurod Qarshiyev</cp:lastModifiedBy>
  <cp:revision>2</cp:revision>
  <cp:lastPrinted>2022-10-07T10:42:00Z</cp:lastPrinted>
  <dcterms:created xsi:type="dcterms:W3CDTF">2022-10-07T12:01:00Z</dcterms:created>
  <dcterms:modified xsi:type="dcterms:W3CDTF">2022-10-07T12:01:00Z</dcterms:modified>
</cp:coreProperties>
</file>