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6AE" w:rsidRPr="00822B0B" w:rsidRDefault="009B16AE" w:rsidP="009B16AE">
      <w:pPr>
        <w:spacing w:line="240" w:lineRule="exact"/>
        <w:jc w:val="right"/>
        <w:rPr>
          <w:b/>
          <w:lang w:val="uz-Cyrl-UZ"/>
        </w:rPr>
      </w:pPr>
    </w:p>
    <w:p w:rsidR="00F846B4" w:rsidRPr="00822B0B" w:rsidRDefault="00DB6ED8" w:rsidP="00215B8C">
      <w:pPr>
        <w:spacing w:line="240" w:lineRule="exact"/>
        <w:jc w:val="center"/>
        <w:rPr>
          <w:b/>
          <w:sz w:val="28"/>
          <w:lang w:val="uz-Cyrl-UZ"/>
        </w:rPr>
      </w:pPr>
      <w:r w:rsidRPr="00822B0B">
        <w:rPr>
          <w:b/>
          <w:sz w:val="28"/>
          <w:lang w:val="uz-Cyrl-UZ"/>
        </w:rPr>
        <w:t>Loyiha</w:t>
      </w:r>
      <w:r w:rsidR="003E3662" w:rsidRPr="00822B0B">
        <w:rPr>
          <w:b/>
          <w:sz w:val="28"/>
          <w:lang w:val="uz-Cyrl-UZ"/>
        </w:rPr>
        <w:t>-</w:t>
      </w:r>
      <w:r w:rsidRPr="00822B0B">
        <w:rPr>
          <w:b/>
          <w:sz w:val="28"/>
          <w:lang w:val="uz-Cyrl-UZ"/>
        </w:rPr>
        <w:t>smeta</w:t>
      </w:r>
      <w:r w:rsidR="003E3662" w:rsidRPr="00822B0B">
        <w:rPr>
          <w:b/>
          <w:sz w:val="28"/>
          <w:lang w:val="uz-Cyrl-UZ"/>
        </w:rPr>
        <w:t xml:space="preserve"> </w:t>
      </w:r>
      <w:r w:rsidRPr="00822B0B">
        <w:rPr>
          <w:b/>
          <w:sz w:val="28"/>
          <w:lang w:val="uz-Cyrl-UZ"/>
        </w:rPr>
        <w:t>hujjatlarini</w:t>
      </w:r>
      <w:r w:rsidR="003E3662" w:rsidRPr="00822B0B">
        <w:rPr>
          <w:b/>
          <w:sz w:val="28"/>
          <w:lang w:val="uz-Cyrl-UZ"/>
        </w:rPr>
        <w:t xml:space="preserve"> </w:t>
      </w:r>
      <w:r w:rsidRPr="00822B0B">
        <w:rPr>
          <w:b/>
          <w:sz w:val="28"/>
          <w:lang w:val="uz-Cyrl-UZ"/>
        </w:rPr>
        <w:t>ishlab</w:t>
      </w:r>
      <w:r w:rsidR="003E3662" w:rsidRPr="00822B0B">
        <w:rPr>
          <w:b/>
          <w:sz w:val="28"/>
          <w:lang w:val="uz-Cyrl-UZ"/>
        </w:rPr>
        <w:t xml:space="preserve"> </w:t>
      </w:r>
      <w:r w:rsidRPr="00822B0B">
        <w:rPr>
          <w:b/>
          <w:sz w:val="28"/>
          <w:lang w:val="uz-Cyrl-UZ"/>
        </w:rPr>
        <w:t>chiqish</w:t>
      </w:r>
      <w:r w:rsidR="00F5442C" w:rsidRPr="00822B0B">
        <w:rPr>
          <w:b/>
          <w:sz w:val="28"/>
          <w:lang w:val="uz-Cyrl-UZ"/>
        </w:rPr>
        <w:t xml:space="preserve"> </w:t>
      </w:r>
      <w:r w:rsidRPr="00822B0B">
        <w:rPr>
          <w:b/>
          <w:sz w:val="28"/>
          <w:lang w:val="uz-Cyrl-UZ"/>
        </w:rPr>
        <w:t>uchun</w:t>
      </w:r>
    </w:p>
    <w:p w:rsidR="006A060B" w:rsidRDefault="006A060B" w:rsidP="00215B8C">
      <w:pPr>
        <w:spacing w:line="240" w:lineRule="exact"/>
        <w:jc w:val="center"/>
        <w:rPr>
          <w:b/>
          <w:sz w:val="28"/>
          <w:lang w:val="en-US"/>
        </w:rPr>
      </w:pPr>
    </w:p>
    <w:p w:rsidR="00215B8C" w:rsidRPr="00822B0B" w:rsidRDefault="00553E4A" w:rsidP="00215B8C">
      <w:pPr>
        <w:spacing w:line="240" w:lineRule="exact"/>
        <w:jc w:val="center"/>
        <w:rPr>
          <w:b/>
          <w:sz w:val="28"/>
          <w:lang w:val="uz-Cyrl-UZ"/>
        </w:rPr>
      </w:pPr>
      <w:r>
        <w:rPr>
          <w:b/>
          <w:sz w:val="28"/>
          <w:lang w:val="en-US"/>
        </w:rPr>
        <w:t>-</w:t>
      </w:r>
      <w:r w:rsidR="00DB6ED8" w:rsidRPr="00822B0B">
        <w:rPr>
          <w:b/>
          <w:sz w:val="28"/>
          <w:lang w:val="uz-Cyrl-UZ"/>
        </w:rPr>
        <w:t>sonli</w:t>
      </w:r>
      <w:r w:rsidR="00215B8C" w:rsidRPr="00822B0B">
        <w:rPr>
          <w:b/>
          <w:sz w:val="28"/>
          <w:lang w:val="uz-Cyrl-UZ"/>
        </w:rPr>
        <w:t xml:space="preserve">  </w:t>
      </w:r>
      <w:r w:rsidR="00DB6ED8" w:rsidRPr="00822B0B">
        <w:rPr>
          <w:b/>
          <w:sz w:val="28"/>
          <w:lang w:val="uz-Cyrl-UZ"/>
        </w:rPr>
        <w:t>SHARTNOMA</w:t>
      </w:r>
    </w:p>
    <w:p w:rsidR="003E3662" w:rsidRPr="00822B0B" w:rsidRDefault="003E3662" w:rsidP="00215B8C">
      <w:pPr>
        <w:rPr>
          <w:color w:val="FF0000"/>
          <w:lang w:val="uz-Cyrl-UZ"/>
        </w:rPr>
      </w:pPr>
    </w:p>
    <w:p w:rsidR="00215B8C" w:rsidRPr="00822B0B" w:rsidRDefault="00811ED5" w:rsidP="00215B8C">
      <w:pPr>
        <w:rPr>
          <w:b/>
          <w:lang w:val="uz-Cyrl-UZ"/>
        </w:rPr>
      </w:pPr>
      <w:r w:rsidRPr="00B841EB">
        <w:rPr>
          <w:b/>
          <w:lang w:val="en-US"/>
        </w:rPr>
        <w:t xml:space="preserve">Juma </w:t>
      </w:r>
      <w:r w:rsidRPr="00B841EB">
        <w:rPr>
          <w:b/>
          <w:lang w:val="uz-Cyrl-UZ"/>
        </w:rPr>
        <w:t>sh</w:t>
      </w:r>
      <w:r w:rsidR="00215B8C" w:rsidRPr="00822B0B">
        <w:rPr>
          <w:b/>
          <w:lang w:val="uz-Cyrl-UZ"/>
        </w:rPr>
        <w:t>.</w:t>
      </w:r>
      <w:r w:rsidR="00215B8C" w:rsidRPr="00822B0B">
        <w:rPr>
          <w:b/>
          <w:lang w:val="uz-Cyrl-UZ"/>
        </w:rPr>
        <w:tab/>
      </w:r>
      <w:r w:rsidR="00215B8C" w:rsidRPr="00822B0B">
        <w:rPr>
          <w:b/>
          <w:lang w:val="uz-Cyrl-UZ"/>
        </w:rPr>
        <w:tab/>
      </w:r>
      <w:r w:rsidR="00215B8C" w:rsidRPr="00822B0B">
        <w:rPr>
          <w:b/>
          <w:lang w:val="uz-Cyrl-UZ"/>
        </w:rPr>
        <w:tab/>
      </w:r>
      <w:r w:rsidR="00215B8C" w:rsidRPr="00822B0B">
        <w:rPr>
          <w:b/>
          <w:lang w:val="uz-Cyrl-UZ"/>
        </w:rPr>
        <w:tab/>
        <w:t xml:space="preserve"> </w:t>
      </w:r>
      <w:r w:rsidR="00215B8C" w:rsidRPr="00822B0B">
        <w:rPr>
          <w:b/>
          <w:lang w:val="uz-Cyrl-UZ"/>
        </w:rPr>
        <w:tab/>
      </w:r>
      <w:r w:rsidR="00215B8C" w:rsidRPr="00822B0B">
        <w:rPr>
          <w:b/>
          <w:lang w:val="uz-Cyrl-UZ"/>
        </w:rPr>
        <w:tab/>
      </w:r>
      <w:r w:rsidR="00D20189" w:rsidRPr="00822B0B">
        <w:rPr>
          <w:b/>
          <w:lang w:val="uz-Cyrl-UZ"/>
        </w:rPr>
        <w:tab/>
      </w:r>
      <w:r>
        <w:rPr>
          <w:b/>
          <w:lang w:val="uz-Cyrl-UZ"/>
        </w:rPr>
        <w:t xml:space="preserve">              </w:t>
      </w:r>
      <w:r w:rsidR="000512AB">
        <w:rPr>
          <w:b/>
          <w:lang w:val="en-US"/>
        </w:rPr>
        <w:t xml:space="preserve">          </w:t>
      </w:r>
      <w:r w:rsidR="00D20189" w:rsidRPr="00822B0B">
        <w:rPr>
          <w:b/>
          <w:lang w:val="uz-Cyrl-UZ"/>
        </w:rPr>
        <w:t xml:space="preserve">“ </w:t>
      </w:r>
      <w:r w:rsidR="00A7379B">
        <w:rPr>
          <w:b/>
          <w:lang w:val="uz-Cyrl-UZ"/>
        </w:rPr>
        <w:t>___</w:t>
      </w:r>
      <w:r w:rsidR="00215B8C" w:rsidRPr="00822B0B">
        <w:rPr>
          <w:b/>
          <w:lang w:val="uz-Cyrl-UZ"/>
        </w:rPr>
        <w:t xml:space="preserve"> ” </w:t>
      </w:r>
      <w:r w:rsidR="00A7379B" w:rsidRPr="00A7379B">
        <w:rPr>
          <w:b/>
          <w:lang w:val="en-US"/>
        </w:rPr>
        <w:t>________</w:t>
      </w:r>
      <w:r w:rsidR="00215B8C" w:rsidRPr="00822B0B">
        <w:rPr>
          <w:b/>
          <w:lang w:val="uz-Cyrl-UZ"/>
        </w:rPr>
        <w:t xml:space="preserve"> </w:t>
      </w:r>
      <w:r w:rsidR="00DB6ED8" w:rsidRPr="00822B0B">
        <w:rPr>
          <w:b/>
          <w:lang w:val="uz-Cyrl-UZ"/>
        </w:rPr>
        <w:t>2022</w:t>
      </w:r>
      <w:r w:rsidR="006A060B">
        <w:rPr>
          <w:b/>
          <w:lang w:val="uz-Cyrl-UZ"/>
        </w:rPr>
        <w:t>-</w:t>
      </w:r>
      <w:r w:rsidR="00DB6ED8" w:rsidRPr="00822B0B">
        <w:rPr>
          <w:b/>
          <w:lang w:val="uz-Cyrl-UZ"/>
        </w:rPr>
        <w:t>yil</w:t>
      </w:r>
    </w:p>
    <w:p w:rsidR="00215B8C" w:rsidRPr="00822B0B" w:rsidRDefault="00215B8C" w:rsidP="00215B8C">
      <w:pPr>
        <w:spacing w:line="240" w:lineRule="exact"/>
        <w:rPr>
          <w:lang w:val="uz-Cyrl-UZ"/>
        </w:rPr>
      </w:pPr>
      <w:r w:rsidRPr="00822B0B">
        <w:rPr>
          <w:lang w:val="uz-Cyrl-UZ"/>
        </w:rPr>
        <w:t xml:space="preserve"> </w:t>
      </w:r>
    </w:p>
    <w:p w:rsidR="006C3435" w:rsidRPr="00822B0B" w:rsidRDefault="00DB6ED8" w:rsidP="00D020EC">
      <w:pPr>
        <w:ind w:firstLine="708"/>
        <w:jc w:val="both"/>
        <w:rPr>
          <w:lang w:val="uz-Cyrl-UZ"/>
        </w:rPr>
      </w:pPr>
      <w:r w:rsidRPr="00822B0B">
        <w:rPr>
          <w:lang w:val="uz-Cyrl-UZ"/>
        </w:rPr>
        <w:t>Bundan</w:t>
      </w:r>
      <w:r w:rsidR="005B5126" w:rsidRPr="00822B0B">
        <w:rPr>
          <w:lang w:val="uz-Cyrl-UZ"/>
        </w:rPr>
        <w:t xml:space="preserve"> </w:t>
      </w:r>
      <w:r w:rsidRPr="00822B0B">
        <w:rPr>
          <w:lang w:val="uz-Cyrl-UZ"/>
        </w:rPr>
        <w:t>buyon</w:t>
      </w:r>
      <w:r w:rsidR="00215B8C" w:rsidRPr="00822B0B">
        <w:rPr>
          <w:lang w:val="uz-Cyrl-UZ"/>
        </w:rPr>
        <w:t xml:space="preserve"> </w:t>
      </w:r>
      <w:r w:rsidRPr="00822B0B">
        <w:rPr>
          <w:lang w:val="uz-Cyrl-UZ"/>
        </w:rPr>
        <w:t>Buyurtmachi</w:t>
      </w:r>
      <w:r w:rsidR="00215B8C" w:rsidRPr="00822B0B">
        <w:rPr>
          <w:lang w:val="uz-Cyrl-UZ"/>
        </w:rPr>
        <w:t xml:space="preserve"> </w:t>
      </w:r>
      <w:r w:rsidRPr="00822B0B">
        <w:rPr>
          <w:lang w:val="uz-Cyrl-UZ"/>
        </w:rPr>
        <w:t>deb</w:t>
      </w:r>
      <w:r w:rsidR="00215B8C" w:rsidRPr="00822B0B">
        <w:rPr>
          <w:lang w:val="uz-Cyrl-UZ"/>
        </w:rPr>
        <w:t xml:space="preserve"> </w:t>
      </w:r>
      <w:r w:rsidRPr="00822B0B">
        <w:rPr>
          <w:lang w:val="uz-Cyrl-UZ"/>
        </w:rPr>
        <w:t>ataluvchi</w:t>
      </w:r>
      <w:r w:rsidR="005B5126" w:rsidRPr="00822B0B">
        <w:rPr>
          <w:lang w:val="uz-Cyrl-UZ"/>
        </w:rPr>
        <w:t xml:space="preserve"> </w:t>
      </w:r>
      <w:r w:rsidR="003C2719" w:rsidRPr="00822B0B">
        <w:rPr>
          <w:lang w:val="uz-Cyrl-UZ"/>
        </w:rPr>
        <w:t>“</w:t>
      </w:r>
      <w:r w:rsidRPr="00822B0B">
        <w:rPr>
          <w:lang w:val="uz-Cyrl-UZ"/>
        </w:rPr>
        <w:t>Samarqand</w:t>
      </w:r>
      <w:r w:rsidR="00F56097" w:rsidRPr="00822B0B">
        <w:rPr>
          <w:lang w:val="uz-Cyrl-UZ"/>
        </w:rPr>
        <w:t xml:space="preserve"> </w:t>
      </w:r>
      <w:r w:rsidRPr="00822B0B">
        <w:rPr>
          <w:lang w:val="uz-Cyrl-UZ"/>
        </w:rPr>
        <w:t>viloyat</w:t>
      </w:r>
      <w:r w:rsidR="00EC0973" w:rsidRPr="00822B0B">
        <w:rPr>
          <w:lang w:val="uz-Cyrl-UZ"/>
        </w:rPr>
        <w:t xml:space="preserve"> </w:t>
      </w:r>
      <w:r w:rsidR="00AF56A3" w:rsidRPr="00AF56A3">
        <w:rPr>
          <w:lang w:val="uz-Cyrl-UZ"/>
        </w:rPr>
        <w:t xml:space="preserve">Pastdarg’om tumani </w:t>
      </w:r>
      <w:r w:rsidR="00AF56A3">
        <w:rPr>
          <w:lang w:val="uz-Cyrl-UZ"/>
        </w:rPr>
        <w:t>“</w:t>
      </w:r>
      <w:r w:rsidR="00AF56A3" w:rsidRPr="00AF56A3">
        <w:rPr>
          <w:b/>
          <w:lang w:val="uz-Cyrl-UZ"/>
        </w:rPr>
        <w:t>Obodonlashtirish boshqarmasi</w:t>
      </w:r>
      <w:r w:rsidR="003C2719" w:rsidRPr="00822B0B">
        <w:rPr>
          <w:lang w:val="uz-Cyrl-UZ"/>
        </w:rPr>
        <w:t>”</w:t>
      </w:r>
      <w:r w:rsidR="00EC0973" w:rsidRPr="00822B0B">
        <w:rPr>
          <w:lang w:val="uz-Cyrl-UZ"/>
        </w:rPr>
        <w:t xml:space="preserve"> </w:t>
      </w:r>
      <w:r w:rsidRPr="00822B0B">
        <w:rPr>
          <w:lang w:val="uz-Cyrl-UZ"/>
        </w:rPr>
        <w:t>nomidan</w:t>
      </w:r>
      <w:r w:rsidR="00F56097" w:rsidRPr="00822B0B">
        <w:rPr>
          <w:lang w:val="uz-Cyrl-UZ"/>
        </w:rPr>
        <w:t xml:space="preserve"> </w:t>
      </w:r>
      <w:r w:rsidRPr="00822B0B">
        <w:rPr>
          <w:lang w:val="uz-Cyrl-UZ"/>
        </w:rPr>
        <w:t>nizom</w:t>
      </w:r>
      <w:r w:rsidR="00F56097" w:rsidRPr="00822B0B">
        <w:rPr>
          <w:lang w:val="uz-Cyrl-UZ"/>
        </w:rPr>
        <w:t xml:space="preserve"> </w:t>
      </w:r>
      <w:r w:rsidRPr="00822B0B">
        <w:rPr>
          <w:lang w:val="uz-Cyrl-UZ"/>
        </w:rPr>
        <w:t>asosida</w:t>
      </w:r>
      <w:r w:rsidR="00F56097" w:rsidRPr="00822B0B">
        <w:rPr>
          <w:lang w:val="uz-Cyrl-UZ"/>
        </w:rPr>
        <w:t xml:space="preserve"> </w:t>
      </w:r>
      <w:r w:rsidRPr="00822B0B">
        <w:rPr>
          <w:lang w:val="uz-Cyrl-UZ"/>
        </w:rPr>
        <w:t>ish</w:t>
      </w:r>
      <w:r w:rsidR="00F56097" w:rsidRPr="00822B0B">
        <w:rPr>
          <w:lang w:val="uz-Cyrl-UZ"/>
        </w:rPr>
        <w:t xml:space="preserve"> </w:t>
      </w:r>
      <w:r w:rsidRPr="00822B0B">
        <w:rPr>
          <w:lang w:val="uz-Cyrl-UZ"/>
        </w:rPr>
        <w:t>yurituvchi</w:t>
      </w:r>
      <w:r w:rsidR="00F56097" w:rsidRPr="00822B0B">
        <w:rPr>
          <w:lang w:val="uz-Cyrl-UZ"/>
        </w:rPr>
        <w:t xml:space="preserve"> </w:t>
      </w:r>
      <w:r w:rsidRPr="00822B0B">
        <w:rPr>
          <w:lang w:val="uz-Cyrl-UZ"/>
        </w:rPr>
        <w:t>bosh</w:t>
      </w:r>
      <w:r w:rsidR="00D9142C" w:rsidRPr="00822B0B">
        <w:rPr>
          <w:lang w:val="uz-Cyrl-UZ"/>
        </w:rPr>
        <w:t>q</w:t>
      </w:r>
      <w:r w:rsidRPr="00822B0B">
        <w:rPr>
          <w:lang w:val="uz-Cyrl-UZ"/>
        </w:rPr>
        <w:t>arma</w:t>
      </w:r>
      <w:r w:rsidR="00F87EF3" w:rsidRPr="00822B0B">
        <w:rPr>
          <w:lang w:val="uz-Cyrl-UZ"/>
        </w:rPr>
        <w:t xml:space="preserve"> </w:t>
      </w:r>
      <w:r w:rsidRPr="00822B0B">
        <w:rPr>
          <w:lang w:val="uz-Cyrl-UZ"/>
        </w:rPr>
        <w:t>boshlig</w:t>
      </w:r>
      <w:r w:rsidR="00D9142C" w:rsidRPr="00822B0B">
        <w:rPr>
          <w:lang w:val="uz-Cyrl-UZ"/>
        </w:rPr>
        <w:t>‘</w:t>
      </w:r>
      <w:r w:rsidRPr="00822B0B">
        <w:rPr>
          <w:lang w:val="uz-Cyrl-UZ"/>
        </w:rPr>
        <w:t>i</w:t>
      </w:r>
      <w:r w:rsidR="00F56097" w:rsidRPr="00822B0B">
        <w:rPr>
          <w:lang w:val="uz-Cyrl-UZ"/>
        </w:rPr>
        <w:t xml:space="preserve"> </w:t>
      </w:r>
      <w:r w:rsidR="00AF56A3" w:rsidRPr="00AF56A3">
        <w:rPr>
          <w:b/>
          <w:lang w:val="uz-Cyrl-UZ"/>
        </w:rPr>
        <w:t>Djuraev.B</w:t>
      </w:r>
      <w:r w:rsidR="00F56097" w:rsidRPr="00822B0B">
        <w:rPr>
          <w:b/>
          <w:lang w:val="uz-Cyrl-UZ"/>
        </w:rPr>
        <w:t xml:space="preserve"> </w:t>
      </w:r>
      <w:r w:rsidRPr="00822B0B">
        <w:rPr>
          <w:lang w:val="uz-Cyrl-UZ"/>
        </w:rPr>
        <w:t>orqali</w:t>
      </w:r>
      <w:r w:rsidR="00215B8C" w:rsidRPr="00822B0B">
        <w:rPr>
          <w:lang w:val="uz-Cyrl-UZ"/>
        </w:rPr>
        <w:t xml:space="preserve"> </w:t>
      </w:r>
      <w:r w:rsidRPr="00822B0B">
        <w:rPr>
          <w:lang w:val="uz-Cyrl-UZ"/>
        </w:rPr>
        <w:t>va</w:t>
      </w:r>
      <w:r w:rsidR="00215B8C" w:rsidRPr="00822B0B">
        <w:rPr>
          <w:lang w:val="uz-Cyrl-UZ"/>
        </w:rPr>
        <w:t xml:space="preserve"> </w:t>
      </w:r>
      <w:r w:rsidRPr="00822B0B">
        <w:rPr>
          <w:lang w:val="uz-Cyrl-UZ"/>
        </w:rPr>
        <w:t>bundan</w:t>
      </w:r>
      <w:r w:rsidR="00215B8C" w:rsidRPr="00822B0B">
        <w:rPr>
          <w:lang w:val="uz-Cyrl-UZ"/>
        </w:rPr>
        <w:t xml:space="preserve"> </w:t>
      </w:r>
      <w:r w:rsidRPr="00822B0B">
        <w:rPr>
          <w:lang w:val="uz-Cyrl-UZ"/>
        </w:rPr>
        <w:t>buyon</w:t>
      </w:r>
      <w:r w:rsidR="00215B8C" w:rsidRPr="00822B0B">
        <w:rPr>
          <w:lang w:val="uz-Cyrl-UZ"/>
        </w:rPr>
        <w:t xml:space="preserve"> </w:t>
      </w:r>
      <w:r w:rsidRPr="00822B0B">
        <w:rPr>
          <w:lang w:val="uz-Cyrl-UZ"/>
        </w:rPr>
        <w:t>Bajaruvchi</w:t>
      </w:r>
      <w:r w:rsidR="00215B8C" w:rsidRPr="00822B0B">
        <w:rPr>
          <w:lang w:val="uz-Cyrl-UZ"/>
        </w:rPr>
        <w:t xml:space="preserve"> </w:t>
      </w:r>
      <w:r w:rsidRPr="00822B0B">
        <w:rPr>
          <w:lang w:val="uz-Cyrl-UZ"/>
        </w:rPr>
        <w:t>deb</w:t>
      </w:r>
      <w:r w:rsidR="00215B8C" w:rsidRPr="00822B0B">
        <w:rPr>
          <w:lang w:val="uz-Cyrl-UZ"/>
        </w:rPr>
        <w:t xml:space="preserve"> </w:t>
      </w:r>
      <w:r w:rsidRPr="00822B0B">
        <w:rPr>
          <w:lang w:val="uz-Cyrl-UZ"/>
        </w:rPr>
        <w:t>ataluvchi</w:t>
      </w:r>
      <w:r w:rsidR="00215B8C" w:rsidRPr="00822B0B">
        <w:rPr>
          <w:lang w:val="uz-Cyrl-UZ"/>
        </w:rPr>
        <w:t xml:space="preserve"> </w:t>
      </w:r>
      <w:r w:rsidR="009967BE" w:rsidRPr="001023FF">
        <w:rPr>
          <w:b/>
          <w:sz w:val="20"/>
          <w:szCs w:val="20"/>
          <w:lang w:val="uz-Cyrl-UZ"/>
        </w:rPr>
        <w:t xml:space="preserve">« </w:t>
      </w:r>
      <w:r w:rsidR="00A7379B">
        <w:rPr>
          <w:b/>
          <w:sz w:val="20"/>
          <w:szCs w:val="20"/>
          <w:lang w:val="uz-Cyrl-UZ"/>
        </w:rPr>
        <w:t>_______________________</w:t>
      </w:r>
      <w:r w:rsidR="009967BE" w:rsidRPr="001023FF">
        <w:rPr>
          <w:b/>
          <w:sz w:val="20"/>
          <w:szCs w:val="20"/>
          <w:lang w:val="uz-Cyrl-UZ"/>
        </w:rPr>
        <w:t xml:space="preserve">» </w:t>
      </w:r>
      <w:r w:rsidR="00A7379B">
        <w:rPr>
          <w:b/>
          <w:sz w:val="20"/>
          <w:szCs w:val="20"/>
          <w:lang w:val="uz-Cyrl-UZ"/>
        </w:rPr>
        <w:t>___</w:t>
      </w:r>
      <w:r w:rsidR="00215B8C" w:rsidRPr="00822B0B">
        <w:rPr>
          <w:lang w:val="uz-Cyrl-UZ"/>
        </w:rPr>
        <w:t xml:space="preserve"> </w:t>
      </w:r>
      <w:r w:rsidRPr="00822B0B">
        <w:rPr>
          <w:lang w:val="uz-Cyrl-UZ"/>
        </w:rPr>
        <w:t>nomidan</w:t>
      </w:r>
      <w:r w:rsidR="00795C27" w:rsidRPr="00822B0B">
        <w:rPr>
          <w:lang w:val="uz-Cyrl-UZ"/>
        </w:rPr>
        <w:t xml:space="preserve"> </w:t>
      </w:r>
      <w:r w:rsidRPr="00822B0B">
        <w:rPr>
          <w:lang w:val="uz-Cyrl-UZ"/>
        </w:rPr>
        <w:t>nizom</w:t>
      </w:r>
      <w:r w:rsidR="00F87EF3" w:rsidRPr="00822B0B">
        <w:rPr>
          <w:lang w:val="uz-Cyrl-UZ"/>
        </w:rPr>
        <w:t xml:space="preserve"> </w:t>
      </w:r>
      <w:r w:rsidRPr="00822B0B">
        <w:rPr>
          <w:lang w:val="uz-Cyrl-UZ"/>
        </w:rPr>
        <w:t>asosida</w:t>
      </w:r>
      <w:r w:rsidR="00F87EF3" w:rsidRPr="00822B0B">
        <w:rPr>
          <w:lang w:val="uz-Cyrl-UZ"/>
        </w:rPr>
        <w:t xml:space="preserve"> </w:t>
      </w:r>
      <w:r w:rsidRPr="00822B0B">
        <w:rPr>
          <w:lang w:val="uz-Cyrl-UZ"/>
        </w:rPr>
        <w:t>ish</w:t>
      </w:r>
      <w:r w:rsidR="00F87EF3" w:rsidRPr="00822B0B">
        <w:rPr>
          <w:lang w:val="uz-Cyrl-UZ"/>
        </w:rPr>
        <w:t xml:space="preserve"> </w:t>
      </w:r>
      <w:r w:rsidRPr="00822B0B">
        <w:rPr>
          <w:lang w:val="uz-Cyrl-UZ"/>
        </w:rPr>
        <w:t>yurituvchi</w:t>
      </w:r>
      <w:r w:rsidR="00F87EF3" w:rsidRPr="00822B0B">
        <w:rPr>
          <w:lang w:val="uz-Cyrl-UZ"/>
        </w:rPr>
        <w:t xml:space="preserve"> </w:t>
      </w:r>
      <w:r w:rsidRPr="00822B0B">
        <w:rPr>
          <w:lang w:val="uz-Cyrl-UZ"/>
        </w:rPr>
        <w:t>direktori</w:t>
      </w:r>
      <w:r w:rsidR="00795C27" w:rsidRPr="00822B0B">
        <w:rPr>
          <w:lang w:val="uz-Cyrl-UZ"/>
        </w:rPr>
        <w:t xml:space="preserve"> </w:t>
      </w:r>
      <w:r w:rsidR="00944FCA" w:rsidRPr="00944FCA">
        <w:rPr>
          <w:b/>
          <w:lang w:val="uz-Cyrl-UZ"/>
        </w:rPr>
        <w:t>____________________</w:t>
      </w:r>
      <w:r w:rsidR="00025D5F" w:rsidRPr="00AF1755">
        <w:rPr>
          <w:sz w:val="26"/>
          <w:szCs w:val="26"/>
          <w:lang w:val="uz-Cyrl-UZ"/>
        </w:rPr>
        <w:t xml:space="preserve"> </w:t>
      </w:r>
      <w:r w:rsidRPr="00822B0B">
        <w:rPr>
          <w:lang w:val="uz-Cyrl-UZ"/>
        </w:rPr>
        <w:t>or</w:t>
      </w:r>
      <w:r w:rsidR="00D9142C" w:rsidRPr="00822B0B">
        <w:rPr>
          <w:lang w:val="uz-Cyrl-UZ"/>
        </w:rPr>
        <w:t>q</w:t>
      </w:r>
      <w:r w:rsidRPr="00822B0B">
        <w:rPr>
          <w:lang w:val="uz-Cyrl-UZ"/>
        </w:rPr>
        <w:t>ali</w:t>
      </w:r>
      <w:r w:rsidR="00795C27" w:rsidRPr="00822B0B">
        <w:rPr>
          <w:b/>
          <w:lang w:val="uz-Cyrl-UZ"/>
        </w:rPr>
        <w:t xml:space="preserve"> </w:t>
      </w:r>
      <w:r w:rsidRPr="00822B0B">
        <w:rPr>
          <w:lang w:val="uz-Cyrl-UZ"/>
        </w:rPr>
        <w:t>O‘zbekiston</w:t>
      </w:r>
      <w:r w:rsidR="006C3435" w:rsidRPr="00822B0B">
        <w:rPr>
          <w:lang w:val="uz-Cyrl-UZ"/>
        </w:rPr>
        <w:t xml:space="preserve"> </w:t>
      </w:r>
      <w:r w:rsidRPr="00822B0B">
        <w:rPr>
          <w:lang w:val="uz-Cyrl-UZ"/>
        </w:rPr>
        <w:t>Respublikasi</w:t>
      </w:r>
      <w:r w:rsidR="006C3435" w:rsidRPr="00822B0B">
        <w:rPr>
          <w:lang w:val="uz-Cyrl-UZ"/>
        </w:rPr>
        <w:t xml:space="preserve"> </w:t>
      </w:r>
      <w:r w:rsidRPr="00822B0B">
        <w:rPr>
          <w:lang w:val="uz-Cyrl-UZ"/>
        </w:rPr>
        <w:t>qonunlariga</w:t>
      </w:r>
      <w:r w:rsidR="00F5442C" w:rsidRPr="00822B0B">
        <w:rPr>
          <w:lang w:val="uz-Cyrl-UZ"/>
        </w:rPr>
        <w:t xml:space="preserve"> </w:t>
      </w:r>
      <w:r w:rsidRPr="00822B0B">
        <w:rPr>
          <w:lang w:val="uz-Cyrl-UZ"/>
        </w:rPr>
        <w:t>asosan</w:t>
      </w:r>
      <w:r w:rsidR="006C3435" w:rsidRPr="00822B0B">
        <w:rPr>
          <w:lang w:val="uz-Cyrl-UZ"/>
        </w:rPr>
        <w:t xml:space="preserve"> </w:t>
      </w:r>
      <w:r w:rsidRPr="00822B0B">
        <w:rPr>
          <w:lang w:val="uz-Cyrl-UZ"/>
        </w:rPr>
        <w:t>quyidagi</w:t>
      </w:r>
      <w:r w:rsidR="006C3435" w:rsidRPr="00822B0B">
        <w:rPr>
          <w:lang w:val="uz-Cyrl-UZ"/>
        </w:rPr>
        <w:t xml:space="preserve"> </w:t>
      </w:r>
      <w:r w:rsidRPr="00822B0B">
        <w:rPr>
          <w:lang w:val="uz-Cyrl-UZ"/>
        </w:rPr>
        <w:t>shartnomani</w:t>
      </w:r>
      <w:r w:rsidR="006C3435" w:rsidRPr="00822B0B">
        <w:rPr>
          <w:lang w:val="uz-Cyrl-UZ"/>
        </w:rPr>
        <w:t xml:space="preserve"> </w:t>
      </w:r>
      <w:r w:rsidRPr="00822B0B">
        <w:rPr>
          <w:lang w:val="uz-Cyrl-UZ"/>
        </w:rPr>
        <w:t>tuzdilar</w:t>
      </w:r>
      <w:r w:rsidR="006C3435" w:rsidRPr="00822B0B">
        <w:rPr>
          <w:lang w:val="uz-Cyrl-UZ"/>
        </w:rPr>
        <w:t>:</w:t>
      </w:r>
    </w:p>
    <w:p w:rsidR="00215B8C" w:rsidRPr="00822B0B" w:rsidRDefault="00215B8C" w:rsidP="00822B0B">
      <w:pPr>
        <w:spacing w:before="240"/>
        <w:jc w:val="center"/>
        <w:rPr>
          <w:b/>
          <w:lang w:val="uz-Cyrl-UZ"/>
        </w:rPr>
      </w:pPr>
      <w:r w:rsidRPr="00822B0B">
        <w:rPr>
          <w:b/>
          <w:lang w:val="uz-Cyrl-UZ"/>
        </w:rPr>
        <w:t xml:space="preserve">1. </w:t>
      </w:r>
      <w:r w:rsidR="00DB6ED8" w:rsidRPr="00822B0B">
        <w:rPr>
          <w:b/>
          <w:lang w:val="uz-Cyrl-UZ"/>
        </w:rPr>
        <w:t>S</w:t>
      </w:r>
      <w:r w:rsidR="00D9142C" w:rsidRPr="00822B0B">
        <w:rPr>
          <w:b/>
          <w:lang w:val="uz-Cyrl-UZ"/>
        </w:rPr>
        <w:t>h</w:t>
      </w:r>
      <w:r w:rsidR="00DB6ED8" w:rsidRPr="00822B0B">
        <w:rPr>
          <w:b/>
          <w:lang w:val="uz-Cyrl-UZ"/>
        </w:rPr>
        <w:t>artnoma</w:t>
      </w:r>
      <w:r w:rsidRPr="00822B0B">
        <w:rPr>
          <w:b/>
          <w:lang w:val="uz-Cyrl-UZ"/>
        </w:rPr>
        <w:t xml:space="preserve"> </w:t>
      </w:r>
      <w:r w:rsidR="00DB6ED8" w:rsidRPr="00822B0B">
        <w:rPr>
          <w:b/>
          <w:lang w:val="uz-Cyrl-UZ"/>
        </w:rPr>
        <w:t>predmeti</w:t>
      </w:r>
    </w:p>
    <w:p w:rsidR="00215B8C" w:rsidRPr="00822B0B" w:rsidRDefault="00C638CE" w:rsidP="00822B0B">
      <w:pPr>
        <w:spacing w:before="240"/>
        <w:ind w:firstLine="708"/>
        <w:jc w:val="both"/>
        <w:rPr>
          <w:lang w:val="uz-Cyrl-UZ"/>
        </w:rPr>
      </w:pPr>
      <w:r w:rsidRPr="00822B0B">
        <w:rPr>
          <w:lang w:val="uz-Cyrl-UZ"/>
        </w:rPr>
        <w:t xml:space="preserve">1.1. </w:t>
      </w:r>
      <w:r w:rsidR="00522AD1" w:rsidRPr="00822B0B">
        <w:rPr>
          <w:lang w:val="uz-Cyrl-UZ"/>
        </w:rPr>
        <w:t>“</w:t>
      </w:r>
      <w:r w:rsidR="00DB6ED8" w:rsidRPr="00822B0B">
        <w:rPr>
          <w:lang w:val="uz-Cyrl-UZ"/>
        </w:rPr>
        <w:t>Bajaruvchi</w:t>
      </w:r>
      <w:r w:rsidR="00522AD1" w:rsidRPr="00822B0B">
        <w:rPr>
          <w:lang w:val="uz-Cyrl-UZ"/>
        </w:rPr>
        <w:t xml:space="preserve">” </w:t>
      </w:r>
      <w:r w:rsidR="009B3CC7" w:rsidRPr="00822B0B">
        <w:rPr>
          <w:lang w:val="uz-Cyrl-UZ"/>
        </w:rPr>
        <w:t>“</w:t>
      </w:r>
      <w:r w:rsidR="00DB6ED8" w:rsidRPr="00822B0B">
        <w:rPr>
          <w:lang w:val="uz-Cyrl-UZ"/>
        </w:rPr>
        <w:t>Buyurtmachi</w:t>
      </w:r>
      <w:r w:rsidR="00522AD1" w:rsidRPr="00822B0B">
        <w:rPr>
          <w:lang w:val="uz-Cyrl-UZ"/>
        </w:rPr>
        <w:t>”</w:t>
      </w:r>
      <w:r w:rsidR="00DB6ED8" w:rsidRPr="00822B0B">
        <w:rPr>
          <w:lang w:val="uz-Cyrl-UZ"/>
        </w:rPr>
        <w:t>ning</w:t>
      </w:r>
      <w:r w:rsidR="00522AD1" w:rsidRPr="00822B0B">
        <w:rPr>
          <w:lang w:val="uz-Cyrl-UZ"/>
        </w:rPr>
        <w:t xml:space="preserve"> </w:t>
      </w:r>
      <w:r w:rsidR="00DB6ED8" w:rsidRPr="00822B0B">
        <w:rPr>
          <w:lang w:val="uz-Cyrl-UZ"/>
        </w:rPr>
        <w:t>topshirig‘i</w:t>
      </w:r>
      <w:r w:rsidR="00522AD1" w:rsidRPr="00822B0B">
        <w:rPr>
          <w:lang w:val="uz-Cyrl-UZ"/>
        </w:rPr>
        <w:t xml:space="preserve"> </w:t>
      </w:r>
      <w:r w:rsidR="00DB6ED8" w:rsidRPr="00822B0B">
        <w:rPr>
          <w:lang w:val="uz-Cyrl-UZ"/>
        </w:rPr>
        <w:t>bo‘yicha</w:t>
      </w:r>
      <w:r w:rsidR="00522AD1" w:rsidRPr="00822B0B">
        <w:rPr>
          <w:lang w:val="uz-Cyrl-UZ"/>
        </w:rPr>
        <w:t xml:space="preserve"> </w:t>
      </w:r>
      <w:r w:rsidR="00DB6ED8" w:rsidRPr="00822B0B">
        <w:rPr>
          <w:lang w:val="uz-Cyrl-UZ"/>
        </w:rPr>
        <w:t>quyidagi</w:t>
      </w:r>
      <w:r w:rsidR="00522AD1" w:rsidRPr="00822B0B">
        <w:rPr>
          <w:lang w:val="uz-Cyrl-UZ"/>
        </w:rPr>
        <w:t xml:space="preserve"> </w:t>
      </w:r>
      <w:r w:rsidR="00DB6ED8" w:rsidRPr="00822B0B">
        <w:rPr>
          <w:lang w:val="uz-Cyrl-UZ"/>
        </w:rPr>
        <w:t>loyiha</w:t>
      </w:r>
      <w:r w:rsidR="00522AD1" w:rsidRPr="00822B0B">
        <w:rPr>
          <w:lang w:val="uz-Cyrl-UZ"/>
        </w:rPr>
        <w:t>-</w:t>
      </w:r>
      <w:r w:rsidR="00DB6ED8" w:rsidRPr="00822B0B">
        <w:rPr>
          <w:lang w:val="uz-Cyrl-UZ"/>
        </w:rPr>
        <w:t>smeta</w:t>
      </w:r>
      <w:r w:rsidR="00522AD1" w:rsidRPr="00822B0B">
        <w:rPr>
          <w:lang w:val="uz-Cyrl-UZ"/>
        </w:rPr>
        <w:t xml:space="preserve"> </w:t>
      </w:r>
      <w:r w:rsidR="00D9142C" w:rsidRPr="00822B0B">
        <w:rPr>
          <w:lang w:val="uz-Cyrl-UZ"/>
        </w:rPr>
        <w:t>h</w:t>
      </w:r>
      <w:r w:rsidR="00DB6ED8" w:rsidRPr="00822B0B">
        <w:rPr>
          <w:lang w:val="uz-Cyrl-UZ"/>
        </w:rPr>
        <w:t>ujjatlarini</w:t>
      </w:r>
      <w:r w:rsidR="00522AD1" w:rsidRPr="00822B0B">
        <w:rPr>
          <w:lang w:val="uz-Cyrl-UZ"/>
        </w:rPr>
        <w:t xml:space="preserve"> </w:t>
      </w:r>
      <w:r w:rsidR="00DB6ED8" w:rsidRPr="00822B0B">
        <w:rPr>
          <w:lang w:val="uz-Cyrl-UZ"/>
        </w:rPr>
        <w:t>ishlab</w:t>
      </w:r>
      <w:r w:rsidR="00522AD1" w:rsidRPr="00822B0B">
        <w:rPr>
          <w:lang w:val="uz-Cyrl-UZ"/>
        </w:rPr>
        <w:t xml:space="preserve"> </w:t>
      </w:r>
      <w:r w:rsidR="00DB6ED8" w:rsidRPr="00822B0B">
        <w:rPr>
          <w:lang w:val="uz-Cyrl-UZ"/>
        </w:rPr>
        <w:t>chiqish</w:t>
      </w:r>
      <w:r w:rsidR="00522AD1" w:rsidRPr="00822B0B">
        <w:rPr>
          <w:lang w:val="uz-Cyrl-UZ"/>
        </w:rPr>
        <w:t xml:space="preserve"> </w:t>
      </w:r>
      <w:r w:rsidR="00DB6ED8" w:rsidRPr="00822B0B">
        <w:rPr>
          <w:lang w:val="uz-Cyrl-UZ"/>
        </w:rPr>
        <w:t>majburiyatini</w:t>
      </w:r>
      <w:r w:rsidR="00522AD1" w:rsidRPr="00822B0B">
        <w:rPr>
          <w:lang w:val="uz-Cyrl-UZ"/>
        </w:rPr>
        <w:t xml:space="preserve"> </w:t>
      </w:r>
      <w:r w:rsidR="00DB6ED8" w:rsidRPr="00822B0B">
        <w:rPr>
          <w:lang w:val="uz-Cyrl-UZ"/>
        </w:rPr>
        <w:t>oladi</w:t>
      </w:r>
      <w:r w:rsidR="00522AD1" w:rsidRPr="00822B0B">
        <w:rPr>
          <w:lang w:val="uz-Cyrl-UZ"/>
        </w:rPr>
        <w:t>:</w:t>
      </w:r>
      <w:r w:rsidR="009967BE">
        <w:rPr>
          <w:lang w:val="uz-Cyrl-UZ"/>
        </w:rPr>
        <w:t xml:space="preserve"> </w:t>
      </w:r>
      <w:r w:rsidR="00A7379B">
        <w:rPr>
          <w:b/>
          <w:lang w:val="uz-Cyrl-UZ"/>
        </w:rPr>
        <w:t>________</w:t>
      </w:r>
      <w:r w:rsidR="00D80EF2">
        <w:rPr>
          <w:lang w:val="uz-Cyrl-UZ"/>
        </w:rPr>
        <w:t xml:space="preserve"> </w:t>
      </w:r>
      <w:r w:rsidR="00DB6ED8" w:rsidRPr="00822B0B">
        <w:rPr>
          <w:lang w:val="uz-Cyrl-UZ"/>
        </w:rPr>
        <w:t>dagi</w:t>
      </w:r>
      <w:r w:rsidR="002F19E6" w:rsidRPr="00822B0B">
        <w:rPr>
          <w:b/>
          <w:lang w:val="uz-Cyrl-UZ"/>
        </w:rPr>
        <w:t xml:space="preserve"> </w:t>
      </w:r>
      <w:r w:rsidR="000A185F" w:rsidRPr="00AF56A3">
        <w:rPr>
          <w:lang w:val="uz-Cyrl-UZ"/>
        </w:rPr>
        <w:t xml:space="preserve">Pastdarg’om tumani </w:t>
      </w:r>
      <w:r w:rsidR="000A185F">
        <w:rPr>
          <w:lang w:val="uz-Cyrl-UZ"/>
        </w:rPr>
        <w:t>“</w:t>
      </w:r>
      <w:r w:rsidR="000A185F" w:rsidRPr="00AF56A3">
        <w:rPr>
          <w:b/>
          <w:lang w:val="uz-Cyrl-UZ"/>
        </w:rPr>
        <w:t>Obodonlashtirish boshqarmasi</w:t>
      </w:r>
      <w:r w:rsidR="000A185F" w:rsidRPr="000A185F">
        <w:rPr>
          <w:b/>
          <w:lang w:val="uz-Cyrl-UZ"/>
        </w:rPr>
        <w:t>ning</w:t>
      </w:r>
      <w:r w:rsidR="000A185F">
        <w:rPr>
          <w:lang w:val="uz-Cyrl-UZ"/>
        </w:rPr>
        <w:t xml:space="preserve"> </w:t>
      </w:r>
      <w:r w:rsidR="009967BE" w:rsidRPr="00D80EF2">
        <w:rPr>
          <w:b/>
          <w:lang w:val="uz-Cyrl-UZ"/>
        </w:rPr>
        <w:t xml:space="preserve">№ </w:t>
      </w:r>
      <w:r w:rsidR="00A7379B">
        <w:rPr>
          <w:b/>
          <w:lang w:val="uz-Cyrl-UZ"/>
        </w:rPr>
        <w:t>______</w:t>
      </w:r>
      <w:r w:rsidR="00D9142C" w:rsidRPr="00822B0B">
        <w:rPr>
          <w:b/>
          <w:lang w:val="uz-Cyrl-UZ"/>
        </w:rPr>
        <w:t>-</w:t>
      </w:r>
      <w:r w:rsidR="00DB6ED8" w:rsidRPr="00822B0B">
        <w:rPr>
          <w:b/>
          <w:lang w:val="uz-Cyrl-UZ"/>
        </w:rPr>
        <w:t>sonli</w:t>
      </w:r>
      <w:r w:rsidR="002F19E6" w:rsidRPr="00822B0B">
        <w:rPr>
          <w:b/>
          <w:lang w:val="uz-Cyrl-UZ"/>
        </w:rPr>
        <w:t xml:space="preserve"> </w:t>
      </w:r>
      <w:r w:rsidR="00DB6ED8" w:rsidRPr="00822B0B">
        <w:rPr>
          <w:b/>
          <w:lang w:val="uz-Cyrl-UZ"/>
        </w:rPr>
        <w:t>yig‘ilish</w:t>
      </w:r>
      <w:r w:rsidR="00C6043C" w:rsidRPr="00822B0B">
        <w:rPr>
          <w:b/>
          <w:lang w:val="uz-Cyrl-UZ"/>
        </w:rPr>
        <w:t xml:space="preserve"> </w:t>
      </w:r>
      <w:r w:rsidR="00DB6ED8" w:rsidRPr="00822B0B">
        <w:rPr>
          <w:b/>
          <w:lang w:val="uz-Cyrl-UZ"/>
        </w:rPr>
        <w:t>bayoni</w:t>
      </w:r>
      <w:r w:rsidR="00C6043C" w:rsidRPr="00822B0B">
        <w:rPr>
          <w:b/>
          <w:lang w:val="uz-Cyrl-UZ"/>
        </w:rPr>
        <w:t xml:space="preserve"> </w:t>
      </w:r>
      <w:r w:rsidR="00DB6ED8" w:rsidRPr="00822B0B">
        <w:rPr>
          <w:b/>
          <w:lang w:val="uz-Cyrl-UZ"/>
        </w:rPr>
        <w:t>asosida</w:t>
      </w:r>
      <w:r w:rsidR="003D5B2F">
        <w:rPr>
          <w:b/>
          <w:lang w:val="uz-Cyrl-UZ"/>
        </w:rPr>
        <w:t>,</w:t>
      </w:r>
      <w:r w:rsidR="00B2400E" w:rsidRPr="00B2400E">
        <w:rPr>
          <w:b/>
          <w:lang w:val="uz-Cyrl-UZ"/>
        </w:rPr>
        <w:t xml:space="preserve"> </w:t>
      </w:r>
      <w:r w:rsidR="000478C2" w:rsidRPr="000478C2">
        <w:rPr>
          <w:b/>
          <w:lang w:val="uz-Cyrl-UZ"/>
        </w:rPr>
        <w:t xml:space="preserve">Pastdarg'om tumani </w:t>
      </w:r>
      <w:r w:rsidR="00574663">
        <w:rPr>
          <w:b/>
          <w:lang w:val="uz-Cyrl-UZ"/>
        </w:rPr>
        <w:t>Boldir</w:t>
      </w:r>
      <w:r w:rsidR="000478C2" w:rsidRPr="000478C2">
        <w:rPr>
          <w:b/>
          <w:lang w:val="uz-Cyrl-UZ"/>
        </w:rPr>
        <w:t xml:space="preserve"> MFY </w:t>
      </w:r>
      <w:r w:rsidR="00944FCA">
        <w:rPr>
          <w:b/>
          <w:lang w:val="uz-Cyrl-UZ"/>
        </w:rPr>
        <w:t xml:space="preserve">  </w:t>
      </w:r>
      <w:r w:rsidR="00574663">
        <w:rPr>
          <w:b/>
          <w:lang w:val="uz-Cyrl-UZ"/>
        </w:rPr>
        <w:t>Xuja kishlogi Muazzam</w:t>
      </w:r>
      <w:r w:rsidR="00A7379B">
        <w:rPr>
          <w:b/>
          <w:lang w:val="uz-Cyrl-UZ"/>
        </w:rPr>
        <w:t xml:space="preserve"> </w:t>
      </w:r>
      <w:r w:rsidR="00574663">
        <w:rPr>
          <w:b/>
          <w:lang w:val="uz-Cyrl-UZ"/>
        </w:rPr>
        <w:t>kuchasi</w:t>
      </w:r>
      <w:r w:rsidR="00944FCA">
        <w:rPr>
          <w:b/>
          <w:lang w:val="uz-Cyrl-UZ"/>
        </w:rPr>
        <w:t xml:space="preserve"> </w:t>
      </w:r>
      <w:r w:rsidR="000478C2" w:rsidRPr="000478C2">
        <w:rPr>
          <w:b/>
          <w:lang w:val="uz-Cyrl-UZ"/>
        </w:rPr>
        <w:t xml:space="preserve">yo'li </w:t>
      </w:r>
      <w:r w:rsidR="00944FCA">
        <w:rPr>
          <w:b/>
          <w:lang w:val="uz-Cyrl-UZ"/>
        </w:rPr>
        <w:t>joriy ta'mirlash</w:t>
      </w:r>
      <w:r w:rsidR="0017678A" w:rsidRPr="000478C2">
        <w:rPr>
          <w:b/>
          <w:lang w:val="uz-Cyrl-UZ"/>
        </w:rPr>
        <w:t>,</w:t>
      </w:r>
      <w:r w:rsidR="0057115E" w:rsidRPr="0057115E">
        <w:rPr>
          <w:b/>
          <w:lang w:val="uz-Cyrl-UZ"/>
        </w:rPr>
        <w:t xml:space="preserve"> ishlari uchun </w:t>
      </w:r>
      <w:r w:rsidR="00DB6ED8" w:rsidRPr="00D80EF2">
        <w:rPr>
          <w:b/>
          <w:lang w:val="uz-Cyrl-UZ"/>
        </w:rPr>
        <w:t>loyiha</w:t>
      </w:r>
      <w:r w:rsidR="000C0EA7" w:rsidRPr="00D80EF2">
        <w:rPr>
          <w:b/>
          <w:lang w:val="uz-Cyrl-UZ"/>
        </w:rPr>
        <w:t>-</w:t>
      </w:r>
      <w:r w:rsidR="00DB6ED8" w:rsidRPr="00D80EF2">
        <w:rPr>
          <w:b/>
          <w:lang w:val="uz-Cyrl-UZ"/>
        </w:rPr>
        <w:t>smeta</w:t>
      </w:r>
      <w:r w:rsidR="00F15DC6" w:rsidRPr="00D80EF2">
        <w:rPr>
          <w:b/>
          <w:lang w:val="uz-Cyrl-UZ"/>
        </w:rPr>
        <w:t xml:space="preserve"> </w:t>
      </w:r>
      <w:r w:rsidR="00D9142C" w:rsidRPr="00D80EF2">
        <w:rPr>
          <w:b/>
          <w:lang w:val="uz-Cyrl-UZ"/>
        </w:rPr>
        <w:t>h</w:t>
      </w:r>
      <w:r w:rsidR="00DB6ED8" w:rsidRPr="00D80EF2">
        <w:rPr>
          <w:b/>
          <w:lang w:val="uz-Cyrl-UZ"/>
        </w:rPr>
        <w:t>ujjatlarini</w:t>
      </w:r>
      <w:r w:rsidR="00F15DC6" w:rsidRPr="00822B0B">
        <w:rPr>
          <w:lang w:val="uz-Cyrl-UZ"/>
        </w:rPr>
        <w:t xml:space="preserve"> </w:t>
      </w:r>
      <w:r w:rsidR="00DB6ED8" w:rsidRPr="00822B0B">
        <w:rPr>
          <w:lang w:val="uz-Cyrl-UZ"/>
        </w:rPr>
        <w:t>ishlab</w:t>
      </w:r>
      <w:r w:rsidR="00F15DC6" w:rsidRPr="00822B0B">
        <w:rPr>
          <w:lang w:val="uz-Cyrl-UZ"/>
        </w:rPr>
        <w:t xml:space="preserve"> </w:t>
      </w:r>
      <w:r w:rsidR="00DB6ED8" w:rsidRPr="00822B0B">
        <w:rPr>
          <w:lang w:val="uz-Cyrl-UZ"/>
        </w:rPr>
        <w:t>chi</w:t>
      </w:r>
      <w:r w:rsidR="00D9142C" w:rsidRPr="00822B0B">
        <w:rPr>
          <w:lang w:val="uz-Cyrl-UZ"/>
        </w:rPr>
        <w:t>q</w:t>
      </w:r>
      <w:r w:rsidR="00DB6ED8" w:rsidRPr="00822B0B">
        <w:rPr>
          <w:lang w:val="uz-Cyrl-UZ"/>
        </w:rPr>
        <w:t>ishni</w:t>
      </w:r>
      <w:r w:rsidR="00215B8C" w:rsidRPr="00822B0B">
        <w:rPr>
          <w:lang w:val="uz-Cyrl-UZ"/>
        </w:rPr>
        <w:t xml:space="preserve"> </w:t>
      </w:r>
      <w:r w:rsidR="00DB6ED8" w:rsidRPr="00822B0B">
        <w:rPr>
          <w:lang w:val="uz-Cyrl-UZ"/>
        </w:rPr>
        <w:t>o‘z</w:t>
      </w:r>
      <w:r w:rsidR="00215B8C" w:rsidRPr="00822B0B">
        <w:rPr>
          <w:lang w:val="uz-Cyrl-UZ"/>
        </w:rPr>
        <w:t xml:space="preserve"> </w:t>
      </w:r>
      <w:r w:rsidR="00DB6ED8" w:rsidRPr="00822B0B">
        <w:rPr>
          <w:lang w:val="uz-Cyrl-UZ"/>
        </w:rPr>
        <w:t>zimmasiga</w:t>
      </w:r>
      <w:r w:rsidR="00215B8C" w:rsidRPr="00822B0B">
        <w:rPr>
          <w:lang w:val="uz-Cyrl-UZ"/>
        </w:rPr>
        <w:t xml:space="preserve"> </w:t>
      </w:r>
      <w:r w:rsidR="00DB6ED8" w:rsidRPr="00822B0B">
        <w:rPr>
          <w:lang w:val="uz-Cyrl-UZ"/>
        </w:rPr>
        <w:t>oladi</w:t>
      </w:r>
      <w:r w:rsidR="00215B8C" w:rsidRPr="00822B0B">
        <w:rPr>
          <w:lang w:val="uz-Cyrl-UZ"/>
        </w:rPr>
        <w:t>.</w:t>
      </w:r>
    </w:p>
    <w:p w:rsidR="00F557D1" w:rsidRPr="00822B0B" w:rsidRDefault="00F557D1" w:rsidP="000C0EA7">
      <w:pPr>
        <w:spacing w:line="240" w:lineRule="exact"/>
        <w:jc w:val="both"/>
        <w:rPr>
          <w:lang w:val="uz-Cyrl-UZ"/>
        </w:rPr>
      </w:pPr>
      <w:r w:rsidRPr="00822B0B">
        <w:rPr>
          <w:lang w:val="uz-Cyrl-UZ"/>
        </w:rPr>
        <w:t xml:space="preserve">        </w:t>
      </w:r>
      <w:r w:rsidRPr="00822B0B">
        <w:rPr>
          <w:lang w:val="uz-Cyrl-UZ"/>
        </w:rPr>
        <w:tab/>
        <w:t xml:space="preserve">1.2. </w:t>
      </w:r>
      <w:r w:rsidR="00DB6ED8" w:rsidRPr="00822B0B">
        <w:rPr>
          <w:lang w:val="uz-Cyrl-UZ"/>
        </w:rPr>
        <w:t>Mazkur</w:t>
      </w:r>
      <w:r w:rsidR="000C0EA7" w:rsidRPr="00822B0B">
        <w:rPr>
          <w:lang w:val="uz-Cyrl-UZ"/>
        </w:rPr>
        <w:t xml:space="preserve"> </w:t>
      </w:r>
      <w:r w:rsidR="00DB6ED8" w:rsidRPr="00822B0B">
        <w:rPr>
          <w:lang w:val="uz-Cyrl-UZ"/>
        </w:rPr>
        <w:t>loyiha</w:t>
      </w:r>
      <w:r w:rsidR="000C0EA7" w:rsidRPr="00822B0B">
        <w:rPr>
          <w:lang w:val="uz-Cyrl-UZ"/>
        </w:rPr>
        <w:t>-</w:t>
      </w:r>
      <w:r w:rsidR="00DB6ED8" w:rsidRPr="00822B0B">
        <w:rPr>
          <w:lang w:val="uz-Cyrl-UZ"/>
        </w:rPr>
        <w:t>smeta</w:t>
      </w:r>
      <w:r w:rsidR="000C0EA7" w:rsidRPr="00822B0B">
        <w:rPr>
          <w:lang w:val="uz-Cyrl-UZ"/>
        </w:rPr>
        <w:t xml:space="preserve"> </w:t>
      </w:r>
      <w:r w:rsidR="00D9142C" w:rsidRPr="00822B0B">
        <w:rPr>
          <w:lang w:val="en-US"/>
        </w:rPr>
        <w:t>h</w:t>
      </w:r>
      <w:r w:rsidR="00DB6ED8" w:rsidRPr="00822B0B">
        <w:rPr>
          <w:lang w:val="uz-Cyrl-UZ"/>
        </w:rPr>
        <w:t>ujjatlrini</w:t>
      </w:r>
      <w:r w:rsidR="000C0EA7" w:rsidRPr="00822B0B">
        <w:rPr>
          <w:lang w:val="uz-Cyrl-UZ"/>
        </w:rPr>
        <w:t xml:space="preserve"> </w:t>
      </w:r>
      <w:r w:rsidR="00DB6ED8" w:rsidRPr="00822B0B">
        <w:rPr>
          <w:lang w:val="uz-Cyrl-UZ"/>
        </w:rPr>
        <w:t>ishlab</w:t>
      </w:r>
      <w:r w:rsidR="000C0EA7" w:rsidRPr="00822B0B">
        <w:rPr>
          <w:lang w:val="uz-Cyrl-UZ"/>
        </w:rPr>
        <w:t xml:space="preserve"> </w:t>
      </w:r>
      <w:r w:rsidR="00DB6ED8" w:rsidRPr="00822B0B">
        <w:rPr>
          <w:lang w:val="uz-Cyrl-UZ"/>
        </w:rPr>
        <w:t>chiqish</w:t>
      </w:r>
      <w:r w:rsidR="000C0EA7" w:rsidRPr="00822B0B">
        <w:rPr>
          <w:lang w:val="uz-Cyrl-UZ"/>
        </w:rPr>
        <w:t xml:space="preserve"> </w:t>
      </w:r>
      <w:r w:rsidR="00DB6ED8" w:rsidRPr="00822B0B">
        <w:rPr>
          <w:lang w:val="uz-Cyrl-UZ"/>
        </w:rPr>
        <w:t>shartnoma</w:t>
      </w:r>
      <w:r w:rsidR="000C0EA7" w:rsidRPr="00822B0B">
        <w:rPr>
          <w:lang w:val="uz-Cyrl-UZ"/>
        </w:rPr>
        <w:t xml:space="preserve"> </w:t>
      </w:r>
      <w:r w:rsidR="00DB6ED8" w:rsidRPr="00822B0B">
        <w:rPr>
          <w:lang w:val="uz-Cyrl-UZ"/>
        </w:rPr>
        <w:t>tomonlar</w:t>
      </w:r>
      <w:r w:rsidR="000C0EA7" w:rsidRPr="00822B0B">
        <w:rPr>
          <w:lang w:val="uz-Cyrl-UZ"/>
        </w:rPr>
        <w:t xml:space="preserve"> </w:t>
      </w:r>
      <w:r w:rsidR="00DB6ED8" w:rsidRPr="00822B0B">
        <w:rPr>
          <w:lang w:val="uz-Cyrl-UZ"/>
        </w:rPr>
        <w:t>imzolangandan</w:t>
      </w:r>
      <w:r w:rsidR="000C0EA7" w:rsidRPr="00822B0B">
        <w:rPr>
          <w:lang w:val="uz-Cyrl-UZ"/>
        </w:rPr>
        <w:t xml:space="preserve"> </w:t>
      </w:r>
      <w:r w:rsidR="00DB6ED8" w:rsidRPr="00822B0B">
        <w:rPr>
          <w:lang w:val="uz-Cyrl-UZ"/>
        </w:rPr>
        <w:t>so‘ng</w:t>
      </w:r>
      <w:r w:rsidR="000C0EA7" w:rsidRPr="00822B0B">
        <w:rPr>
          <w:lang w:val="uz-Cyrl-UZ"/>
        </w:rPr>
        <w:t xml:space="preserve"> </w:t>
      </w:r>
      <w:r w:rsidR="00DB6ED8" w:rsidRPr="00822B0B">
        <w:rPr>
          <w:lang w:val="uz-Cyrl-UZ"/>
        </w:rPr>
        <w:t>G‘aznachilikda</w:t>
      </w:r>
      <w:r w:rsidR="000C0EA7" w:rsidRPr="00822B0B">
        <w:rPr>
          <w:lang w:val="uz-Cyrl-UZ"/>
        </w:rPr>
        <w:t xml:space="preserve"> </w:t>
      </w:r>
      <w:r w:rsidR="00DB6ED8" w:rsidRPr="00822B0B">
        <w:rPr>
          <w:lang w:val="uz-Cyrl-UZ"/>
        </w:rPr>
        <w:t>ro‘yxatga</w:t>
      </w:r>
      <w:r w:rsidR="000C0EA7" w:rsidRPr="00822B0B">
        <w:rPr>
          <w:lang w:val="uz-Cyrl-UZ"/>
        </w:rPr>
        <w:t xml:space="preserve"> </w:t>
      </w:r>
      <w:r w:rsidR="00DB6ED8" w:rsidRPr="00822B0B">
        <w:rPr>
          <w:lang w:val="uz-Cyrl-UZ"/>
        </w:rPr>
        <w:t>olingan</w:t>
      </w:r>
      <w:r w:rsidR="00EE01C6" w:rsidRPr="00822B0B">
        <w:rPr>
          <w:lang w:val="uz-Cyrl-UZ"/>
        </w:rPr>
        <w:t xml:space="preserve"> </w:t>
      </w:r>
      <w:r w:rsidR="00DB6ED8" w:rsidRPr="00822B0B">
        <w:rPr>
          <w:lang w:val="uz-Cyrl-UZ"/>
        </w:rPr>
        <w:t>kundan</w:t>
      </w:r>
      <w:r w:rsidR="000C0EA7" w:rsidRPr="00822B0B">
        <w:rPr>
          <w:lang w:val="uz-Cyrl-UZ"/>
        </w:rPr>
        <w:t xml:space="preserve"> </w:t>
      </w:r>
      <w:r w:rsidR="00DB6ED8" w:rsidRPr="00822B0B">
        <w:rPr>
          <w:lang w:val="uz-Cyrl-UZ"/>
        </w:rPr>
        <w:t>boshlanadi</w:t>
      </w:r>
      <w:r w:rsidR="000C0EA7" w:rsidRPr="00822B0B">
        <w:rPr>
          <w:lang w:val="uz-Cyrl-UZ"/>
        </w:rPr>
        <w:t>.</w:t>
      </w:r>
    </w:p>
    <w:p w:rsidR="00215B8C" w:rsidRPr="00822B0B" w:rsidRDefault="00215B8C" w:rsidP="00822B0B">
      <w:pPr>
        <w:spacing w:before="240"/>
        <w:jc w:val="center"/>
        <w:rPr>
          <w:b/>
          <w:lang w:val="uz-Cyrl-UZ"/>
        </w:rPr>
      </w:pPr>
      <w:r w:rsidRPr="00822B0B">
        <w:rPr>
          <w:b/>
          <w:lang w:val="uz-Cyrl-UZ"/>
        </w:rPr>
        <w:t xml:space="preserve">2. </w:t>
      </w:r>
      <w:r w:rsidR="00DB6ED8" w:rsidRPr="00822B0B">
        <w:rPr>
          <w:b/>
          <w:lang w:val="uz-Cyrl-UZ"/>
        </w:rPr>
        <w:t>S</w:t>
      </w:r>
      <w:r w:rsidR="00D9142C" w:rsidRPr="00822B0B">
        <w:rPr>
          <w:b/>
          <w:lang w:val="en-US"/>
        </w:rPr>
        <w:t>h</w:t>
      </w:r>
      <w:r w:rsidR="00DB6ED8" w:rsidRPr="00822B0B">
        <w:rPr>
          <w:b/>
          <w:lang w:val="uz-Cyrl-UZ"/>
        </w:rPr>
        <w:t>artnoma</w:t>
      </w:r>
      <w:r w:rsidRPr="00822B0B">
        <w:rPr>
          <w:b/>
          <w:lang w:val="uz-Cyrl-UZ"/>
        </w:rPr>
        <w:t xml:space="preserve"> </w:t>
      </w:r>
      <w:r w:rsidR="00DB6ED8" w:rsidRPr="00822B0B">
        <w:rPr>
          <w:b/>
          <w:lang w:val="uz-Cyrl-UZ"/>
        </w:rPr>
        <w:t>bahosi</w:t>
      </w:r>
      <w:r w:rsidRPr="00822B0B">
        <w:rPr>
          <w:b/>
          <w:lang w:val="uz-Cyrl-UZ"/>
        </w:rPr>
        <w:t xml:space="preserve"> </w:t>
      </w:r>
      <w:r w:rsidR="00DB6ED8" w:rsidRPr="00822B0B">
        <w:rPr>
          <w:b/>
          <w:lang w:val="uz-Cyrl-UZ"/>
        </w:rPr>
        <w:t>va</w:t>
      </w:r>
      <w:r w:rsidRPr="00822B0B">
        <w:rPr>
          <w:b/>
          <w:lang w:val="uz-Cyrl-UZ"/>
        </w:rPr>
        <w:t xml:space="preserve"> </w:t>
      </w:r>
      <w:r w:rsidR="00DB6ED8" w:rsidRPr="00822B0B">
        <w:rPr>
          <w:b/>
          <w:lang w:val="uz-Cyrl-UZ"/>
        </w:rPr>
        <w:t>to‘lov</w:t>
      </w:r>
      <w:r w:rsidR="00EE01C6" w:rsidRPr="00822B0B">
        <w:rPr>
          <w:b/>
          <w:lang w:val="uz-Cyrl-UZ"/>
        </w:rPr>
        <w:t xml:space="preserve"> </w:t>
      </w:r>
      <w:r w:rsidRPr="00822B0B">
        <w:rPr>
          <w:b/>
          <w:lang w:val="uz-Cyrl-UZ"/>
        </w:rPr>
        <w:t xml:space="preserve"> </w:t>
      </w:r>
      <w:r w:rsidR="00DB6ED8" w:rsidRPr="00822B0B">
        <w:rPr>
          <w:b/>
          <w:lang w:val="uz-Cyrl-UZ"/>
        </w:rPr>
        <w:t>qoidalari</w:t>
      </w:r>
    </w:p>
    <w:p w:rsidR="00AA6628" w:rsidRPr="00822B0B" w:rsidRDefault="00AA6628" w:rsidP="00822B0B">
      <w:pPr>
        <w:spacing w:before="240"/>
        <w:ind w:firstLine="708"/>
        <w:jc w:val="both"/>
        <w:rPr>
          <w:lang w:val="uz-Cyrl-UZ"/>
        </w:rPr>
      </w:pPr>
      <w:r w:rsidRPr="00822B0B">
        <w:rPr>
          <w:lang w:val="uz-Cyrl-UZ"/>
        </w:rPr>
        <w:t xml:space="preserve">2.1. </w:t>
      </w:r>
      <w:r w:rsidR="00DB6ED8" w:rsidRPr="00822B0B">
        <w:rPr>
          <w:lang w:val="uz-Cyrl-UZ"/>
        </w:rPr>
        <w:t>Ishlarni</w:t>
      </w:r>
      <w:r w:rsidRPr="00822B0B">
        <w:rPr>
          <w:lang w:val="uz-Cyrl-UZ"/>
        </w:rPr>
        <w:t xml:space="preserve"> </w:t>
      </w:r>
      <w:r w:rsidR="00DB6ED8" w:rsidRPr="00822B0B">
        <w:rPr>
          <w:lang w:val="uz-Cyrl-UZ"/>
        </w:rPr>
        <w:t>amalga</w:t>
      </w:r>
      <w:r w:rsidRPr="00822B0B">
        <w:rPr>
          <w:lang w:val="uz-Cyrl-UZ"/>
        </w:rPr>
        <w:t xml:space="preserve"> </w:t>
      </w:r>
      <w:r w:rsidR="00DB6ED8" w:rsidRPr="00822B0B">
        <w:rPr>
          <w:lang w:val="uz-Cyrl-UZ"/>
        </w:rPr>
        <w:t>oshirishning</w:t>
      </w:r>
      <w:r w:rsidRPr="00822B0B">
        <w:rPr>
          <w:lang w:val="uz-Cyrl-UZ"/>
        </w:rPr>
        <w:t xml:space="preserve"> </w:t>
      </w:r>
      <w:r w:rsidR="00DB6ED8" w:rsidRPr="00822B0B">
        <w:rPr>
          <w:lang w:val="uz-Cyrl-UZ"/>
        </w:rPr>
        <w:t>shartnoma</w:t>
      </w:r>
      <w:r w:rsidRPr="00822B0B">
        <w:rPr>
          <w:lang w:val="uz-Cyrl-UZ"/>
        </w:rPr>
        <w:t xml:space="preserve"> </w:t>
      </w:r>
      <w:r w:rsidR="00DB6ED8" w:rsidRPr="00822B0B">
        <w:rPr>
          <w:lang w:val="uz-Cyrl-UZ"/>
        </w:rPr>
        <w:t>ba</w:t>
      </w:r>
      <w:r w:rsidR="00D9142C" w:rsidRPr="009967BE">
        <w:rPr>
          <w:lang w:val="uz-Cyrl-UZ"/>
        </w:rPr>
        <w:t>h</w:t>
      </w:r>
      <w:r w:rsidR="00DB6ED8" w:rsidRPr="00822B0B">
        <w:rPr>
          <w:lang w:val="uz-Cyrl-UZ"/>
        </w:rPr>
        <w:t>osi</w:t>
      </w:r>
      <w:r w:rsidR="00553E4A" w:rsidRPr="009967BE">
        <w:rPr>
          <w:lang w:val="uz-Cyrl-UZ"/>
        </w:rPr>
        <w:t xml:space="preserve"> QQS bilan</w:t>
      </w:r>
      <w:r w:rsidRPr="00822B0B">
        <w:rPr>
          <w:lang w:val="uz-Cyrl-UZ"/>
        </w:rPr>
        <w:t xml:space="preserve"> </w:t>
      </w:r>
      <w:r w:rsidR="00574663" w:rsidRPr="00574663">
        <w:rPr>
          <w:b/>
          <w:lang w:val="en-US"/>
        </w:rPr>
        <w:t>____________</w:t>
      </w:r>
      <w:r w:rsidR="009967BE" w:rsidRPr="00D80EF2">
        <w:rPr>
          <w:b/>
          <w:lang w:val="uz-Cyrl-UZ"/>
        </w:rPr>
        <w:t xml:space="preserve"> (</w:t>
      </w:r>
      <w:r w:rsidR="00574663" w:rsidRPr="00574663">
        <w:rPr>
          <w:b/>
          <w:lang w:val="en-US"/>
        </w:rPr>
        <w:t>______________________________________________________</w:t>
      </w:r>
      <w:r w:rsidR="009967BE" w:rsidRPr="00D80EF2">
        <w:rPr>
          <w:b/>
          <w:lang w:val="uz-Cyrl-UZ"/>
        </w:rPr>
        <w:t>)</w:t>
      </w:r>
      <w:r w:rsidR="009D6CE5" w:rsidRPr="00D80EF2">
        <w:rPr>
          <w:b/>
          <w:lang w:val="uz-Cyrl-UZ"/>
        </w:rPr>
        <w:t xml:space="preserve"> </w:t>
      </w:r>
      <w:r w:rsidR="00DB6ED8" w:rsidRPr="00D80EF2">
        <w:rPr>
          <w:b/>
          <w:lang w:val="uz-Cyrl-UZ"/>
        </w:rPr>
        <w:t>so‘m</w:t>
      </w:r>
      <w:r w:rsidR="00DB6ED8" w:rsidRPr="00822B0B">
        <w:rPr>
          <w:lang w:val="uz-Cyrl-UZ"/>
        </w:rPr>
        <w:t>ni</w:t>
      </w:r>
      <w:r w:rsidRPr="00822B0B">
        <w:rPr>
          <w:lang w:val="uz-Cyrl-UZ"/>
        </w:rPr>
        <w:t xml:space="preserve"> </w:t>
      </w:r>
      <w:r w:rsidR="00DB6ED8" w:rsidRPr="00822B0B">
        <w:rPr>
          <w:lang w:val="uz-Cyrl-UZ"/>
        </w:rPr>
        <w:t>tashkil</w:t>
      </w:r>
      <w:r w:rsidRPr="00822B0B">
        <w:rPr>
          <w:lang w:val="uz-Cyrl-UZ"/>
        </w:rPr>
        <w:t xml:space="preserve"> </w:t>
      </w:r>
      <w:r w:rsidR="00DB6ED8" w:rsidRPr="00822B0B">
        <w:rPr>
          <w:lang w:val="uz-Cyrl-UZ"/>
        </w:rPr>
        <w:t>qiladi</w:t>
      </w:r>
      <w:r w:rsidRPr="00822B0B">
        <w:rPr>
          <w:lang w:val="uz-Cyrl-UZ"/>
        </w:rPr>
        <w:t>.</w:t>
      </w:r>
    </w:p>
    <w:p w:rsidR="00AA6628" w:rsidRPr="00822B0B" w:rsidRDefault="00AA6628" w:rsidP="00AA6628">
      <w:pPr>
        <w:jc w:val="both"/>
        <w:rPr>
          <w:lang w:val="uz-Cyrl-UZ"/>
        </w:rPr>
      </w:pPr>
      <w:r w:rsidRPr="00822B0B">
        <w:rPr>
          <w:lang w:val="uz-Cyrl-UZ"/>
        </w:rPr>
        <w:tab/>
        <w:t xml:space="preserve">2.2 </w:t>
      </w:r>
      <w:r w:rsidR="00DB6ED8" w:rsidRPr="00822B0B">
        <w:rPr>
          <w:lang w:val="uz-Cyrl-UZ"/>
        </w:rPr>
        <w:t>Buyurtmachi</w:t>
      </w:r>
      <w:r w:rsidRPr="00822B0B">
        <w:rPr>
          <w:lang w:val="uz-Cyrl-UZ"/>
        </w:rPr>
        <w:t xml:space="preserve"> </w:t>
      </w:r>
      <w:r w:rsidR="00DB6ED8" w:rsidRPr="00822B0B">
        <w:rPr>
          <w:lang w:val="uz-Cyrl-UZ"/>
        </w:rPr>
        <w:t>shartnomani</w:t>
      </w:r>
      <w:r w:rsidRPr="00822B0B">
        <w:rPr>
          <w:lang w:val="uz-Cyrl-UZ"/>
        </w:rPr>
        <w:t xml:space="preserve"> </w:t>
      </w:r>
      <w:r w:rsidR="00DB6ED8" w:rsidRPr="00822B0B">
        <w:rPr>
          <w:lang w:val="uz-Cyrl-UZ"/>
        </w:rPr>
        <w:t>G‘aznachilik</w:t>
      </w:r>
      <w:r w:rsidR="00B747D5" w:rsidRPr="00822B0B">
        <w:rPr>
          <w:lang w:val="uz-Cyrl-UZ"/>
        </w:rPr>
        <w:t xml:space="preserve"> </w:t>
      </w:r>
      <w:r w:rsidR="00DB6ED8" w:rsidRPr="00822B0B">
        <w:rPr>
          <w:lang w:val="uz-Cyrl-UZ"/>
        </w:rPr>
        <w:t>ro‘yxatidan</w:t>
      </w:r>
      <w:r w:rsidR="00B747D5" w:rsidRPr="00822B0B">
        <w:rPr>
          <w:lang w:val="uz-Cyrl-UZ"/>
        </w:rPr>
        <w:t xml:space="preserve"> </w:t>
      </w:r>
      <w:r w:rsidR="00DB6ED8" w:rsidRPr="00822B0B">
        <w:rPr>
          <w:lang w:val="uz-Cyrl-UZ"/>
        </w:rPr>
        <w:t>o‘tgan</w:t>
      </w:r>
      <w:r w:rsidR="00B747D5" w:rsidRPr="00822B0B">
        <w:rPr>
          <w:lang w:val="uz-Cyrl-UZ"/>
        </w:rPr>
        <w:t xml:space="preserve"> </w:t>
      </w:r>
      <w:r w:rsidR="00DB6ED8" w:rsidRPr="00822B0B">
        <w:rPr>
          <w:lang w:val="uz-Cyrl-UZ"/>
        </w:rPr>
        <w:t>kundan</w:t>
      </w:r>
      <w:r w:rsidRPr="00822B0B">
        <w:rPr>
          <w:lang w:val="uz-Cyrl-UZ"/>
        </w:rPr>
        <w:t xml:space="preserve"> </w:t>
      </w:r>
      <w:r w:rsidR="00DB6ED8" w:rsidRPr="00822B0B">
        <w:rPr>
          <w:lang w:val="uz-Cyrl-UZ"/>
        </w:rPr>
        <w:t>boshlab</w:t>
      </w:r>
      <w:r w:rsidRPr="00822B0B">
        <w:rPr>
          <w:lang w:val="uz-Cyrl-UZ"/>
        </w:rPr>
        <w:t xml:space="preserve"> 10 (</w:t>
      </w:r>
      <w:r w:rsidR="00DB6ED8" w:rsidRPr="00822B0B">
        <w:rPr>
          <w:lang w:val="uz-Cyrl-UZ"/>
        </w:rPr>
        <w:t>o‘n</w:t>
      </w:r>
      <w:r w:rsidRPr="00822B0B">
        <w:rPr>
          <w:lang w:val="uz-Cyrl-UZ"/>
        </w:rPr>
        <w:t xml:space="preserve">) </w:t>
      </w:r>
      <w:r w:rsidR="00DB6ED8" w:rsidRPr="00822B0B">
        <w:rPr>
          <w:lang w:val="uz-Cyrl-UZ"/>
        </w:rPr>
        <w:t>bank</w:t>
      </w:r>
      <w:r w:rsidRPr="00822B0B">
        <w:rPr>
          <w:lang w:val="uz-Cyrl-UZ"/>
        </w:rPr>
        <w:t xml:space="preserve"> </w:t>
      </w:r>
      <w:r w:rsidR="00DB6ED8" w:rsidRPr="00822B0B">
        <w:rPr>
          <w:lang w:val="uz-Cyrl-UZ"/>
        </w:rPr>
        <w:t>kuni</w:t>
      </w:r>
      <w:r w:rsidRPr="00822B0B">
        <w:rPr>
          <w:lang w:val="uz-Cyrl-UZ"/>
        </w:rPr>
        <w:t xml:space="preserve"> </w:t>
      </w:r>
      <w:r w:rsidR="00DB6ED8" w:rsidRPr="00822B0B">
        <w:rPr>
          <w:lang w:val="uz-Cyrl-UZ"/>
        </w:rPr>
        <w:t>ichida</w:t>
      </w:r>
      <w:r w:rsidRPr="00822B0B">
        <w:rPr>
          <w:lang w:val="uz-Cyrl-UZ"/>
        </w:rPr>
        <w:t xml:space="preserve"> </w:t>
      </w:r>
      <w:r w:rsidR="00DB6ED8" w:rsidRPr="00822B0B">
        <w:rPr>
          <w:lang w:val="uz-Cyrl-UZ"/>
        </w:rPr>
        <w:t>shartnoma</w:t>
      </w:r>
      <w:r w:rsidRPr="00822B0B">
        <w:rPr>
          <w:lang w:val="uz-Cyrl-UZ"/>
        </w:rPr>
        <w:t xml:space="preserve"> </w:t>
      </w:r>
      <w:r w:rsidR="00DB6ED8" w:rsidRPr="00822B0B">
        <w:rPr>
          <w:lang w:val="uz-Cyrl-UZ"/>
        </w:rPr>
        <w:t>bahosining</w:t>
      </w:r>
      <w:r w:rsidRPr="00822B0B">
        <w:rPr>
          <w:lang w:val="uz-Cyrl-UZ"/>
        </w:rPr>
        <w:t xml:space="preserve"> </w:t>
      </w:r>
      <w:r w:rsidR="00D9142C" w:rsidRPr="00822B0B">
        <w:rPr>
          <w:lang w:val="en-US"/>
        </w:rPr>
        <w:t>30</w:t>
      </w:r>
      <w:r w:rsidR="009546C7" w:rsidRPr="00822B0B">
        <w:rPr>
          <w:lang w:val="uz-Cyrl-UZ"/>
        </w:rPr>
        <w:t xml:space="preserve"> </w:t>
      </w:r>
      <w:r w:rsidRPr="00822B0B">
        <w:rPr>
          <w:lang w:val="uz-Cyrl-UZ"/>
        </w:rPr>
        <w:t xml:space="preserve">% </w:t>
      </w:r>
      <w:r w:rsidR="00DB6ED8" w:rsidRPr="00822B0B">
        <w:rPr>
          <w:lang w:val="uz-Cyrl-UZ"/>
        </w:rPr>
        <w:t>miqdorida</w:t>
      </w:r>
      <w:r w:rsidRPr="00822B0B">
        <w:rPr>
          <w:lang w:val="uz-Cyrl-UZ"/>
        </w:rPr>
        <w:t xml:space="preserve"> </w:t>
      </w:r>
      <w:r w:rsidR="00DB6ED8" w:rsidRPr="00822B0B">
        <w:rPr>
          <w:lang w:val="uz-Cyrl-UZ"/>
        </w:rPr>
        <w:t>avans</w:t>
      </w:r>
      <w:r w:rsidRPr="00822B0B">
        <w:rPr>
          <w:lang w:val="uz-Cyrl-UZ"/>
        </w:rPr>
        <w:t xml:space="preserve"> </w:t>
      </w:r>
      <w:r w:rsidR="00DB6ED8" w:rsidRPr="00822B0B">
        <w:rPr>
          <w:lang w:val="uz-Cyrl-UZ"/>
        </w:rPr>
        <w:t>to‘lovini</w:t>
      </w:r>
      <w:r w:rsidRPr="00822B0B">
        <w:rPr>
          <w:lang w:val="uz-Cyrl-UZ"/>
        </w:rPr>
        <w:t xml:space="preserve"> </w:t>
      </w:r>
      <w:r w:rsidR="00DB6ED8" w:rsidRPr="00822B0B">
        <w:rPr>
          <w:lang w:val="uz-Cyrl-UZ"/>
        </w:rPr>
        <w:t>amalga</w:t>
      </w:r>
      <w:r w:rsidRPr="00822B0B">
        <w:rPr>
          <w:lang w:val="uz-Cyrl-UZ"/>
        </w:rPr>
        <w:t xml:space="preserve"> </w:t>
      </w:r>
      <w:r w:rsidR="00DB6ED8" w:rsidRPr="00822B0B">
        <w:rPr>
          <w:lang w:val="uz-Cyrl-UZ"/>
        </w:rPr>
        <w:t>oshiradi</w:t>
      </w:r>
      <w:r w:rsidRPr="00822B0B">
        <w:rPr>
          <w:lang w:val="uz-Cyrl-UZ"/>
        </w:rPr>
        <w:t xml:space="preserve"> </w:t>
      </w:r>
    </w:p>
    <w:p w:rsidR="00F557D1" w:rsidRPr="00822B0B" w:rsidRDefault="00AA6628" w:rsidP="00F557D1">
      <w:pPr>
        <w:ind w:firstLine="708"/>
        <w:jc w:val="both"/>
        <w:rPr>
          <w:lang w:val="uz-Cyrl-UZ"/>
        </w:rPr>
      </w:pPr>
      <w:r w:rsidRPr="00822B0B">
        <w:rPr>
          <w:lang w:val="uz-Cyrl-UZ"/>
        </w:rPr>
        <w:t>2.</w:t>
      </w:r>
      <w:r w:rsidR="00BC19FC" w:rsidRPr="00822B0B">
        <w:rPr>
          <w:lang w:val="uz-Cyrl-UZ"/>
        </w:rPr>
        <w:t>3</w:t>
      </w:r>
      <w:r w:rsidRPr="00822B0B">
        <w:rPr>
          <w:lang w:val="uz-Cyrl-UZ"/>
        </w:rPr>
        <w:t xml:space="preserve">. </w:t>
      </w:r>
      <w:r w:rsidR="00DB6ED8" w:rsidRPr="00822B0B">
        <w:rPr>
          <w:lang w:val="uz-Cyrl-UZ"/>
        </w:rPr>
        <w:t>Ishlar</w:t>
      </w:r>
      <w:r w:rsidRPr="00822B0B">
        <w:rPr>
          <w:lang w:val="uz-Cyrl-UZ"/>
        </w:rPr>
        <w:t xml:space="preserve"> </w:t>
      </w:r>
      <w:r w:rsidR="00DB6ED8" w:rsidRPr="00822B0B">
        <w:rPr>
          <w:lang w:val="uz-Cyrl-UZ"/>
        </w:rPr>
        <w:t>qiymatini</w:t>
      </w:r>
      <w:r w:rsidRPr="00822B0B">
        <w:rPr>
          <w:lang w:val="uz-Cyrl-UZ"/>
        </w:rPr>
        <w:t xml:space="preserve"> </w:t>
      </w:r>
      <w:r w:rsidR="00DB6ED8" w:rsidRPr="00822B0B">
        <w:rPr>
          <w:lang w:val="uz-Cyrl-UZ"/>
        </w:rPr>
        <w:t>ko‘paytirishga</w:t>
      </w:r>
      <w:r w:rsidRPr="00822B0B">
        <w:rPr>
          <w:lang w:val="uz-Cyrl-UZ"/>
        </w:rPr>
        <w:t xml:space="preserve"> </w:t>
      </w:r>
      <w:r w:rsidR="00D9142C" w:rsidRPr="00822B0B">
        <w:rPr>
          <w:lang w:val="uz-Cyrl-UZ"/>
        </w:rPr>
        <w:t>yyengib</w:t>
      </w:r>
      <w:r w:rsidRPr="00822B0B">
        <w:rPr>
          <w:lang w:val="uz-Cyrl-UZ"/>
        </w:rPr>
        <w:t xml:space="preserve"> </w:t>
      </w:r>
      <w:r w:rsidR="00DB6ED8" w:rsidRPr="00822B0B">
        <w:rPr>
          <w:lang w:val="uz-Cyrl-UZ"/>
        </w:rPr>
        <w:t>bo‘lmaydigan</w:t>
      </w:r>
      <w:r w:rsidRPr="00822B0B">
        <w:rPr>
          <w:lang w:val="uz-Cyrl-UZ"/>
        </w:rPr>
        <w:t xml:space="preserve"> </w:t>
      </w:r>
      <w:r w:rsidR="00DB6ED8" w:rsidRPr="00822B0B">
        <w:rPr>
          <w:lang w:val="uz-Cyrl-UZ"/>
        </w:rPr>
        <w:t>kuch</w:t>
      </w:r>
      <w:r w:rsidRPr="00822B0B">
        <w:rPr>
          <w:lang w:val="uz-Cyrl-UZ"/>
        </w:rPr>
        <w:t xml:space="preserve"> (</w:t>
      </w:r>
      <w:r w:rsidR="00DB6ED8" w:rsidRPr="00822B0B">
        <w:rPr>
          <w:lang w:val="uz-Cyrl-UZ"/>
        </w:rPr>
        <w:t>fors</w:t>
      </w:r>
      <w:r w:rsidRPr="00822B0B">
        <w:rPr>
          <w:lang w:val="uz-Cyrl-UZ"/>
        </w:rPr>
        <w:t>-</w:t>
      </w:r>
      <w:r w:rsidR="00DB6ED8" w:rsidRPr="00822B0B">
        <w:rPr>
          <w:lang w:val="uz-Cyrl-UZ"/>
        </w:rPr>
        <w:t>major</w:t>
      </w:r>
      <w:r w:rsidRPr="00822B0B">
        <w:rPr>
          <w:lang w:val="uz-Cyrl-UZ"/>
        </w:rPr>
        <w:t xml:space="preserve">) </w:t>
      </w:r>
      <w:r w:rsidR="00DB6ED8" w:rsidRPr="00822B0B">
        <w:rPr>
          <w:lang w:val="uz-Cyrl-UZ"/>
        </w:rPr>
        <w:t>holatlari</w:t>
      </w:r>
      <w:r w:rsidRPr="00822B0B">
        <w:rPr>
          <w:lang w:val="uz-Cyrl-UZ"/>
        </w:rPr>
        <w:t xml:space="preserve"> </w:t>
      </w:r>
      <w:r w:rsidR="00DB6ED8" w:rsidRPr="00822B0B">
        <w:rPr>
          <w:lang w:val="uz-Cyrl-UZ"/>
        </w:rPr>
        <w:t>sabab</w:t>
      </w:r>
      <w:r w:rsidRPr="00822B0B">
        <w:rPr>
          <w:lang w:val="uz-Cyrl-UZ"/>
        </w:rPr>
        <w:t xml:space="preserve"> </w:t>
      </w:r>
      <w:r w:rsidR="00DB6ED8" w:rsidRPr="00822B0B">
        <w:rPr>
          <w:lang w:val="uz-Cyrl-UZ"/>
        </w:rPr>
        <w:t>bo‘lganda</w:t>
      </w:r>
      <w:r w:rsidRPr="00822B0B">
        <w:rPr>
          <w:lang w:val="uz-Cyrl-UZ"/>
        </w:rPr>
        <w:t xml:space="preserve"> </w:t>
      </w:r>
      <w:r w:rsidR="00DB6ED8" w:rsidRPr="00822B0B">
        <w:rPr>
          <w:lang w:val="uz-Cyrl-UZ"/>
        </w:rPr>
        <w:t>yoki</w:t>
      </w:r>
      <w:r w:rsidRPr="00822B0B">
        <w:rPr>
          <w:lang w:val="uz-Cyrl-UZ"/>
        </w:rPr>
        <w:t xml:space="preserve"> </w:t>
      </w:r>
      <w:r w:rsidR="00DB6ED8" w:rsidRPr="00822B0B">
        <w:rPr>
          <w:lang w:val="uz-Cyrl-UZ"/>
        </w:rPr>
        <w:t>ishlar</w:t>
      </w:r>
      <w:r w:rsidRPr="00822B0B">
        <w:rPr>
          <w:lang w:val="uz-Cyrl-UZ"/>
        </w:rPr>
        <w:t xml:space="preserve"> </w:t>
      </w:r>
      <w:r w:rsidR="00DB6ED8" w:rsidRPr="00822B0B">
        <w:rPr>
          <w:lang w:val="uz-Cyrl-UZ"/>
        </w:rPr>
        <w:t>hajmi</w:t>
      </w:r>
      <w:r w:rsidRPr="00822B0B">
        <w:rPr>
          <w:lang w:val="uz-Cyrl-UZ"/>
        </w:rPr>
        <w:t xml:space="preserve"> </w:t>
      </w:r>
      <w:r w:rsidR="00DB6ED8" w:rsidRPr="00822B0B">
        <w:rPr>
          <w:lang w:val="uz-Cyrl-UZ"/>
        </w:rPr>
        <w:t>Buyurtmachi</w:t>
      </w:r>
      <w:r w:rsidRPr="00822B0B">
        <w:rPr>
          <w:lang w:val="uz-Cyrl-UZ"/>
        </w:rPr>
        <w:t xml:space="preserve"> </w:t>
      </w:r>
      <w:r w:rsidR="00DB6ED8" w:rsidRPr="00822B0B">
        <w:rPr>
          <w:lang w:val="uz-Cyrl-UZ"/>
        </w:rPr>
        <w:t>tomonidan</w:t>
      </w:r>
      <w:r w:rsidRPr="00822B0B">
        <w:rPr>
          <w:lang w:val="uz-Cyrl-UZ"/>
        </w:rPr>
        <w:t xml:space="preserve"> </w:t>
      </w:r>
      <w:r w:rsidR="00DB6ED8" w:rsidRPr="00822B0B">
        <w:rPr>
          <w:lang w:val="uz-Cyrl-UZ"/>
        </w:rPr>
        <w:t>o‘zgartirilganda</w:t>
      </w:r>
      <w:r w:rsidRPr="00822B0B">
        <w:rPr>
          <w:lang w:val="uz-Cyrl-UZ"/>
        </w:rPr>
        <w:t xml:space="preserve"> </w:t>
      </w:r>
      <w:r w:rsidR="00DB6ED8" w:rsidRPr="00822B0B">
        <w:rPr>
          <w:lang w:val="uz-Cyrl-UZ"/>
        </w:rPr>
        <w:t>shartnoma</w:t>
      </w:r>
      <w:r w:rsidRPr="00822B0B">
        <w:rPr>
          <w:lang w:val="uz-Cyrl-UZ"/>
        </w:rPr>
        <w:t xml:space="preserve"> </w:t>
      </w:r>
      <w:r w:rsidR="00DB6ED8" w:rsidRPr="00822B0B">
        <w:rPr>
          <w:lang w:val="uz-Cyrl-UZ"/>
        </w:rPr>
        <w:t>bahosi</w:t>
      </w:r>
      <w:r w:rsidRPr="00822B0B">
        <w:rPr>
          <w:lang w:val="uz-Cyrl-UZ"/>
        </w:rPr>
        <w:t xml:space="preserve"> </w:t>
      </w:r>
      <w:r w:rsidR="00DB6ED8" w:rsidRPr="00822B0B">
        <w:rPr>
          <w:lang w:val="uz-Cyrl-UZ"/>
        </w:rPr>
        <w:t>o‘zgartirilishi</w:t>
      </w:r>
      <w:r w:rsidRPr="00822B0B">
        <w:rPr>
          <w:lang w:val="uz-Cyrl-UZ"/>
        </w:rPr>
        <w:t xml:space="preserve"> </w:t>
      </w:r>
      <w:r w:rsidR="00DB6ED8" w:rsidRPr="00822B0B">
        <w:rPr>
          <w:lang w:val="uz-Cyrl-UZ"/>
        </w:rPr>
        <w:t>mumkin</w:t>
      </w:r>
      <w:r w:rsidRPr="00822B0B">
        <w:rPr>
          <w:lang w:val="uz-Cyrl-UZ"/>
        </w:rPr>
        <w:t>.</w:t>
      </w:r>
    </w:p>
    <w:p w:rsidR="006A13CE" w:rsidRPr="00822B0B" w:rsidRDefault="00F557D1" w:rsidP="00F557D1">
      <w:pPr>
        <w:ind w:firstLine="708"/>
        <w:jc w:val="both"/>
        <w:rPr>
          <w:lang w:val="uz-Cyrl-UZ"/>
        </w:rPr>
      </w:pPr>
      <w:r w:rsidRPr="00822B0B">
        <w:rPr>
          <w:lang w:val="uz-Cyrl-UZ"/>
        </w:rPr>
        <w:t xml:space="preserve">2.3. </w:t>
      </w:r>
      <w:r w:rsidR="00DB6ED8" w:rsidRPr="00822B0B">
        <w:rPr>
          <w:lang w:val="uz-Cyrl-UZ"/>
        </w:rPr>
        <w:t>Har</w:t>
      </w:r>
      <w:r w:rsidR="006A13CE" w:rsidRPr="00822B0B">
        <w:rPr>
          <w:lang w:val="uz-Cyrl-UZ"/>
        </w:rPr>
        <w:t xml:space="preserve"> </w:t>
      </w:r>
      <w:r w:rsidR="00DB6ED8" w:rsidRPr="00822B0B">
        <w:rPr>
          <w:lang w:val="uz-Cyrl-UZ"/>
        </w:rPr>
        <w:t>bir</w:t>
      </w:r>
      <w:r w:rsidR="006A13CE" w:rsidRPr="00822B0B">
        <w:rPr>
          <w:lang w:val="uz-Cyrl-UZ"/>
        </w:rPr>
        <w:t xml:space="preserve"> </w:t>
      </w:r>
      <w:r w:rsidR="00DB6ED8" w:rsidRPr="00822B0B">
        <w:rPr>
          <w:lang w:val="uz-Cyrl-UZ"/>
        </w:rPr>
        <w:t>bosqichda</w:t>
      </w:r>
      <w:r w:rsidR="00CE3F49" w:rsidRPr="00822B0B">
        <w:rPr>
          <w:lang w:val="uz-Cyrl-UZ"/>
        </w:rPr>
        <w:t xml:space="preserve"> (</w:t>
      </w:r>
      <w:r w:rsidR="00DB6ED8" w:rsidRPr="00822B0B">
        <w:rPr>
          <w:lang w:val="uz-Cyrl-UZ"/>
        </w:rPr>
        <w:t>yoki</w:t>
      </w:r>
      <w:r w:rsidR="00CE3F49" w:rsidRPr="00822B0B">
        <w:rPr>
          <w:lang w:val="uz-Cyrl-UZ"/>
        </w:rPr>
        <w:t xml:space="preserve"> 1-</w:t>
      </w:r>
      <w:r w:rsidR="00DB6ED8" w:rsidRPr="00822B0B">
        <w:rPr>
          <w:lang w:val="uz-Cyrl-UZ"/>
        </w:rPr>
        <w:t>ilovada</w:t>
      </w:r>
      <w:r w:rsidR="00CE3F49" w:rsidRPr="00822B0B">
        <w:rPr>
          <w:lang w:val="uz-Cyrl-UZ"/>
        </w:rPr>
        <w:t xml:space="preserve"> </w:t>
      </w:r>
      <w:r w:rsidR="00DB6ED8" w:rsidRPr="00822B0B">
        <w:rPr>
          <w:lang w:val="uz-Cyrl-UZ"/>
        </w:rPr>
        <w:t>ko‘rsatilgan</w:t>
      </w:r>
      <w:r w:rsidR="00CE3F49" w:rsidRPr="00822B0B">
        <w:rPr>
          <w:lang w:val="uz-Cyrl-UZ"/>
        </w:rPr>
        <w:t xml:space="preserve"> </w:t>
      </w:r>
      <w:r w:rsidR="00DB6ED8" w:rsidRPr="00822B0B">
        <w:rPr>
          <w:lang w:val="uz-Cyrl-UZ"/>
        </w:rPr>
        <w:t>ko‘chalar</w:t>
      </w:r>
      <w:r w:rsidR="00CE3F49" w:rsidRPr="00822B0B">
        <w:rPr>
          <w:lang w:val="uz-Cyrl-UZ"/>
        </w:rPr>
        <w:t>)</w:t>
      </w:r>
      <w:r w:rsidR="006A13CE" w:rsidRPr="00822B0B">
        <w:rPr>
          <w:lang w:val="uz-Cyrl-UZ"/>
        </w:rPr>
        <w:t xml:space="preserve"> </w:t>
      </w:r>
      <w:r w:rsidR="00DB6ED8" w:rsidRPr="00822B0B">
        <w:rPr>
          <w:lang w:val="uz-Cyrl-UZ"/>
        </w:rPr>
        <w:t>bajarilgan</w:t>
      </w:r>
      <w:r w:rsidR="006A13CE" w:rsidRPr="00822B0B">
        <w:rPr>
          <w:lang w:val="uz-Cyrl-UZ"/>
        </w:rPr>
        <w:t xml:space="preserve"> </w:t>
      </w:r>
      <w:r w:rsidR="00DB6ED8" w:rsidRPr="00822B0B">
        <w:rPr>
          <w:lang w:val="uz-Cyrl-UZ"/>
        </w:rPr>
        <w:t>ishlar</w:t>
      </w:r>
      <w:r w:rsidR="006A13CE" w:rsidRPr="00822B0B">
        <w:rPr>
          <w:lang w:val="uz-Cyrl-UZ"/>
        </w:rPr>
        <w:t xml:space="preserve"> </w:t>
      </w:r>
      <w:r w:rsidR="00DB6ED8" w:rsidRPr="00822B0B">
        <w:rPr>
          <w:lang w:val="uz-Cyrl-UZ"/>
        </w:rPr>
        <w:t>uchun</w:t>
      </w:r>
      <w:r w:rsidR="006A13CE" w:rsidRPr="00822B0B">
        <w:rPr>
          <w:lang w:val="uz-Cyrl-UZ"/>
        </w:rPr>
        <w:t xml:space="preserve"> </w:t>
      </w:r>
      <w:r w:rsidR="00DB6ED8" w:rsidRPr="00822B0B">
        <w:rPr>
          <w:lang w:val="uz-Cyrl-UZ"/>
        </w:rPr>
        <w:t>joriy</w:t>
      </w:r>
      <w:r w:rsidR="006A13CE" w:rsidRPr="00822B0B">
        <w:rPr>
          <w:lang w:val="uz-Cyrl-UZ"/>
        </w:rPr>
        <w:t xml:space="preserve"> </w:t>
      </w:r>
      <w:r w:rsidR="00DB6ED8" w:rsidRPr="00822B0B">
        <w:rPr>
          <w:lang w:val="uz-Cyrl-UZ"/>
        </w:rPr>
        <w:t>moliyalashtirish</w:t>
      </w:r>
      <w:r w:rsidR="006A13CE" w:rsidRPr="00822B0B">
        <w:rPr>
          <w:lang w:val="uz-Cyrl-UZ"/>
        </w:rPr>
        <w:t xml:space="preserve"> </w:t>
      </w:r>
      <w:r w:rsidR="00DB6ED8" w:rsidRPr="00822B0B">
        <w:rPr>
          <w:lang w:val="uz-Cyrl-UZ"/>
        </w:rPr>
        <w:t>Buyurtmachi</w:t>
      </w:r>
      <w:r w:rsidR="006A13CE" w:rsidRPr="00822B0B">
        <w:rPr>
          <w:lang w:val="uz-Cyrl-UZ"/>
        </w:rPr>
        <w:t xml:space="preserve"> </w:t>
      </w:r>
      <w:r w:rsidR="00DB6ED8" w:rsidRPr="00822B0B">
        <w:rPr>
          <w:lang w:val="uz-Cyrl-UZ"/>
        </w:rPr>
        <w:t>tomonidan</w:t>
      </w:r>
      <w:r w:rsidR="006A13CE" w:rsidRPr="00822B0B">
        <w:rPr>
          <w:lang w:val="uz-Cyrl-UZ"/>
        </w:rPr>
        <w:t xml:space="preserve"> </w:t>
      </w:r>
      <w:r w:rsidR="00DB6ED8" w:rsidRPr="00822B0B">
        <w:rPr>
          <w:lang w:val="uz-Cyrl-UZ"/>
        </w:rPr>
        <w:t>tasdiqlangan</w:t>
      </w:r>
      <w:r w:rsidR="006A13CE" w:rsidRPr="00822B0B">
        <w:rPr>
          <w:lang w:val="uz-Cyrl-UZ"/>
        </w:rPr>
        <w:t xml:space="preserve"> </w:t>
      </w:r>
      <w:r w:rsidR="00DB6ED8" w:rsidRPr="00822B0B">
        <w:rPr>
          <w:lang w:val="uz-Cyrl-UZ"/>
        </w:rPr>
        <w:t>dalolatnomalar</w:t>
      </w:r>
      <w:r w:rsidR="006A13CE" w:rsidRPr="00822B0B">
        <w:rPr>
          <w:lang w:val="uz-Cyrl-UZ"/>
        </w:rPr>
        <w:t xml:space="preserve"> </w:t>
      </w:r>
      <w:r w:rsidR="00DB6ED8" w:rsidRPr="00822B0B">
        <w:rPr>
          <w:lang w:val="uz-Cyrl-UZ"/>
        </w:rPr>
        <w:t>asosida</w:t>
      </w:r>
      <w:r w:rsidR="006A13CE" w:rsidRPr="00822B0B">
        <w:rPr>
          <w:lang w:val="uz-Cyrl-UZ"/>
        </w:rPr>
        <w:t xml:space="preserve"> </w:t>
      </w:r>
      <w:r w:rsidR="00DB6ED8" w:rsidRPr="00822B0B">
        <w:rPr>
          <w:lang w:val="uz-Cyrl-UZ"/>
        </w:rPr>
        <w:t>ajratilgan</w:t>
      </w:r>
      <w:r w:rsidR="006A13CE" w:rsidRPr="00822B0B">
        <w:rPr>
          <w:lang w:val="uz-Cyrl-UZ"/>
        </w:rPr>
        <w:t xml:space="preserve"> </w:t>
      </w:r>
      <w:r w:rsidR="00DB6ED8" w:rsidRPr="00822B0B">
        <w:rPr>
          <w:lang w:val="uz-Cyrl-UZ"/>
        </w:rPr>
        <w:t>avans</w:t>
      </w:r>
      <w:r w:rsidR="006A13CE" w:rsidRPr="00822B0B">
        <w:rPr>
          <w:lang w:val="uz-Cyrl-UZ"/>
        </w:rPr>
        <w:t xml:space="preserve"> </w:t>
      </w:r>
      <w:r w:rsidR="00DB6ED8" w:rsidRPr="00822B0B">
        <w:rPr>
          <w:lang w:val="uz-Cyrl-UZ"/>
        </w:rPr>
        <w:t>mablag‘i</w:t>
      </w:r>
      <w:r w:rsidR="006A13CE" w:rsidRPr="00822B0B">
        <w:rPr>
          <w:lang w:val="uz-Cyrl-UZ"/>
        </w:rPr>
        <w:t xml:space="preserve"> </w:t>
      </w:r>
      <w:r w:rsidR="00DB6ED8" w:rsidRPr="00822B0B">
        <w:rPr>
          <w:lang w:val="uz-Cyrl-UZ"/>
        </w:rPr>
        <w:t>miqdori</w:t>
      </w:r>
      <w:r w:rsidR="006A13CE" w:rsidRPr="00822B0B">
        <w:rPr>
          <w:lang w:val="uz-Cyrl-UZ"/>
        </w:rPr>
        <w:t xml:space="preserve"> </w:t>
      </w:r>
      <w:r w:rsidR="00DB6ED8" w:rsidRPr="00822B0B">
        <w:rPr>
          <w:lang w:val="uz-Cyrl-UZ"/>
        </w:rPr>
        <w:t>belgilangan</w:t>
      </w:r>
      <w:r w:rsidR="006A13CE" w:rsidRPr="00822B0B">
        <w:rPr>
          <w:lang w:val="uz-Cyrl-UZ"/>
        </w:rPr>
        <w:t xml:space="preserve"> </w:t>
      </w:r>
      <w:r w:rsidR="00DB6ED8" w:rsidRPr="00822B0B">
        <w:rPr>
          <w:lang w:val="uz-Cyrl-UZ"/>
        </w:rPr>
        <w:t>foiz</w:t>
      </w:r>
      <w:r w:rsidR="006A13CE" w:rsidRPr="00822B0B">
        <w:rPr>
          <w:lang w:val="uz-Cyrl-UZ"/>
        </w:rPr>
        <w:t xml:space="preserve"> </w:t>
      </w:r>
      <w:r w:rsidR="00DB6ED8" w:rsidRPr="00822B0B">
        <w:rPr>
          <w:lang w:val="uz-Cyrl-UZ"/>
        </w:rPr>
        <w:t>doirasida</w:t>
      </w:r>
      <w:r w:rsidR="006A13CE" w:rsidRPr="00822B0B">
        <w:rPr>
          <w:lang w:val="uz-Cyrl-UZ"/>
        </w:rPr>
        <w:t xml:space="preserve"> </w:t>
      </w:r>
      <w:r w:rsidR="00DB6ED8" w:rsidRPr="00822B0B">
        <w:rPr>
          <w:lang w:val="uz-Cyrl-UZ"/>
        </w:rPr>
        <w:t>ushlab</w:t>
      </w:r>
      <w:r w:rsidR="006A13CE" w:rsidRPr="00822B0B">
        <w:rPr>
          <w:lang w:val="uz-Cyrl-UZ"/>
        </w:rPr>
        <w:t xml:space="preserve"> </w:t>
      </w:r>
      <w:r w:rsidR="00DB6ED8" w:rsidRPr="00822B0B">
        <w:rPr>
          <w:lang w:val="uz-Cyrl-UZ"/>
        </w:rPr>
        <w:t>qolinib</w:t>
      </w:r>
      <w:r w:rsidR="006A13CE" w:rsidRPr="00822B0B">
        <w:rPr>
          <w:lang w:val="uz-Cyrl-UZ"/>
        </w:rPr>
        <w:t xml:space="preserve"> </w:t>
      </w:r>
      <w:r w:rsidR="00DB6ED8" w:rsidRPr="00822B0B">
        <w:rPr>
          <w:lang w:val="uz-Cyrl-UZ"/>
        </w:rPr>
        <w:t>amalga</w:t>
      </w:r>
      <w:r w:rsidR="006A13CE" w:rsidRPr="00822B0B">
        <w:rPr>
          <w:lang w:val="uz-Cyrl-UZ"/>
        </w:rPr>
        <w:t xml:space="preserve"> </w:t>
      </w:r>
      <w:r w:rsidR="00DB6ED8" w:rsidRPr="00822B0B">
        <w:rPr>
          <w:lang w:val="uz-Cyrl-UZ"/>
        </w:rPr>
        <w:t>oshiriladi</w:t>
      </w:r>
      <w:r w:rsidR="006A13CE" w:rsidRPr="00822B0B">
        <w:rPr>
          <w:lang w:val="uz-Cyrl-UZ"/>
        </w:rPr>
        <w:t>.</w:t>
      </w:r>
    </w:p>
    <w:p w:rsidR="00F557D1" w:rsidRPr="00822B0B" w:rsidRDefault="006A13CE" w:rsidP="006A13CE">
      <w:pPr>
        <w:ind w:firstLine="708"/>
        <w:jc w:val="both"/>
        <w:rPr>
          <w:lang w:val="uz-Cyrl-UZ"/>
        </w:rPr>
      </w:pPr>
      <w:r w:rsidRPr="00822B0B">
        <w:rPr>
          <w:lang w:val="uz-Cyrl-UZ"/>
        </w:rPr>
        <w:t xml:space="preserve">2.4. </w:t>
      </w:r>
      <w:r w:rsidR="00DB6ED8" w:rsidRPr="00822B0B">
        <w:rPr>
          <w:lang w:val="uz-Cyrl-UZ"/>
        </w:rPr>
        <w:t>Buyurtmachi</w:t>
      </w:r>
      <w:r w:rsidR="00F557D1" w:rsidRPr="00822B0B">
        <w:rPr>
          <w:lang w:val="uz-Cyrl-UZ"/>
        </w:rPr>
        <w:t xml:space="preserve"> </w:t>
      </w:r>
      <w:r w:rsidR="00DB6ED8" w:rsidRPr="00822B0B">
        <w:rPr>
          <w:lang w:val="uz-Cyrl-UZ"/>
        </w:rPr>
        <w:t>ishlarni</w:t>
      </w:r>
      <w:r w:rsidR="00F557D1" w:rsidRPr="00822B0B">
        <w:rPr>
          <w:lang w:val="uz-Cyrl-UZ"/>
        </w:rPr>
        <w:t xml:space="preserve"> </w:t>
      </w:r>
      <w:r w:rsidR="00DB6ED8" w:rsidRPr="00822B0B">
        <w:rPr>
          <w:lang w:val="uz-Cyrl-UZ"/>
        </w:rPr>
        <w:t>topshirish</w:t>
      </w:r>
      <w:r w:rsidR="00F557D1" w:rsidRPr="00822B0B">
        <w:rPr>
          <w:lang w:val="uz-Cyrl-UZ"/>
        </w:rPr>
        <w:t>-</w:t>
      </w:r>
      <w:r w:rsidR="00DB6ED8" w:rsidRPr="00822B0B">
        <w:rPr>
          <w:lang w:val="uz-Cyrl-UZ"/>
        </w:rPr>
        <w:t>qabul</w:t>
      </w:r>
      <w:r w:rsidR="00F557D1" w:rsidRPr="00822B0B">
        <w:rPr>
          <w:lang w:val="uz-Cyrl-UZ"/>
        </w:rPr>
        <w:t xml:space="preserve"> </w:t>
      </w:r>
      <w:r w:rsidR="00DB6ED8" w:rsidRPr="00822B0B">
        <w:rPr>
          <w:lang w:val="uz-Cyrl-UZ"/>
        </w:rPr>
        <w:t>qilish</w:t>
      </w:r>
      <w:r w:rsidR="00F557D1" w:rsidRPr="00822B0B">
        <w:rPr>
          <w:lang w:val="uz-Cyrl-UZ"/>
        </w:rPr>
        <w:t xml:space="preserve"> </w:t>
      </w:r>
      <w:r w:rsidR="00DB6ED8" w:rsidRPr="00822B0B">
        <w:rPr>
          <w:lang w:val="uz-Cyrl-UZ"/>
        </w:rPr>
        <w:t>oraliq</w:t>
      </w:r>
      <w:r w:rsidR="00F557D1" w:rsidRPr="00822B0B">
        <w:rPr>
          <w:lang w:val="uz-Cyrl-UZ"/>
        </w:rPr>
        <w:t xml:space="preserve"> </w:t>
      </w:r>
      <w:r w:rsidR="00DB6ED8" w:rsidRPr="00822B0B">
        <w:rPr>
          <w:lang w:val="uz-Cyrl-UZ"/>
        </w:rPr>
        <w:t>dalolatnomalari</w:t>
      </w:r>
      <w:r w:rsidR="00F557D1" w:rsidRPr="00822B0B">
        <w:rPr>
          <w:lang w:val="uz-Cyrl-UZ"/>
        </w:rPr>
        <w:t xml:space="preserve"> </w:t>
      </w:r>
      <w:r w:rsidR="00DB6ED8" w:rsidRPr="00822B0B">
        <w:rPr>
          <w:lang w:val="uz-Cyrl-UZ"/>
        </w:rPr>
        <w:t>imzolangandan</w:t>
      </w:r>
      <w:r w:rsidR="00F557D1" w:rsidRPr="00822B0B">
        <w:rPr>
          <w:lang w:val="uz-Cyrl-UZ"/>
        </w:rPr>
        <w:t xml:space="preserve"> </w:t>
      </w:r>
      <w:r w:rsidR="00DB6ED8" w:rsidRPr="00822B0B">
        <w:rPr>
          <w:lang w:val="uz-Cyrl-UZ"/>
        </w:rPr>
        <w:t>so‘ng</w:t>
      </w:r>
      <w:r w:rsidR="00D9142C" w:rsidRPr="00822B0B">
        <w:rPr>
          <w:lang w:val="uz-Cyrl-UZ"/>
        </w:rPr>
        <w:br/>
      </w:r>
      <w:r w:rsidR="00AA012A" w:rsidRPr="00822B0B">
        <w:rPr>
          <w:lang w:val="uz-Cyrl-UZ"/>
        </w:rPr>
        <w:t>1</w:t>
      </w:r>
      <w:r w:rsidR="00F557D1" w:rsidRPr="00822B0B">
        <w:rPr>
          <w:lang w:val="uz-Cyrl-UZ"/>
        </w:rPr>
        <w:t xml:space="preserve">5 </w:t>
      </w:r>
      <w:r w:rsidR="00DB6ED8" w:rsidRPr="00822B0B">
        <w:rPr>
          <w:lang w:val="uz-Cyrl-UZ"/>
        </w:rPr>
        <w:t>bank</w:t>
      </w:r>
      <w:r w:rsidR="00F557D1" w:rsidRPr="00822B0B">
        <w:rPr>
          <w:lang w:val="uz-Cyrl-UZ"/>
        </w:rPr>
        <w:t xml:space="preserve"> </w:t>
      </w:r>
      <w:r w:rsidR="00DB6ED8" w:rsidRPr="00822B0B">
        <w:rPr>
          <w:lang w:val="uz-Cyrl-UZ"/>
        </w:rPr>
        <w:t>kuni</w:t>
      </w:r>
      <w:r w:rsidR="00F557D1" w:rsidRPr="00822B0B">
        <w:rPr>
          <w:lang w:val="uz-Cyrl-UZ"/>
        </w:rPr>
        <w:t xml:space="preserve"> </w:t>
      </w:r>
      <w:r w:rsidR="00DB6ED8" w:rsidRPr="00822B0B">
        <w:rPr>
          <w:lang w:val="uz-Cyrl-UZ"/>
        </w:rPr>
        <w:t>mobaynida</w:t>
      </w:r>
      <w:r w:rsidR="00F557D1" w:rsidRPr="00822B0B">
        <w:rPr>
          <w:lang w:val="uz-Cyrl-UZ"/>
        </w:rPr>
        <w:t xml:space="preserve"> </w:t>
      </w:r>
      <w:r w:rsidR="00DB6ED8" w:rsidRPr="00822B0B">
        <w:rPr>
          <w:lang w:val="uz-Cyrl-UZ"/>
        </w:rPr>
        <w:t>Bajaruvchiga</w:t>
      </w:r>
      <w:r w:rsidR="00F557D1" w:rsidRPr="00822B0B">
        <w:rPr>
          <w:lang w:val="uz-Cyrl-UZ"/>
        </w:rPr>
        <w:t xml:space="preserve"> </w:t>
      </w:r>
      <w:r w:rsidR="00DB6ED8" w:rsidRPr="00822B0B">
        <w:rPr>
          <w:lang w:val="uz-Cyrl-UZ"/>
        </w:rPr>
        <w:t>haq</w:t>
      </w:r>
      <w:r w:rsidR="00F557D1" w:rsidRPr="00822B0B">
        <w:rPr>
          <w:lang w:val="uz-Cyrl-UZ"/>
        </w:rPr>
        <w:t xml:space="preserve"> </w:t>
      </w:r>
      <w:r w:rsidR="00DB6ED8" w:rsidRPr="00822B0B">
        <w:rPr>
          <w:lang w:val="uz-Cyrl-UZ"/>
        </w:rPr>
        <w:t>to‘lashni</w:t>
      </w:r>
      <w:r w:rsidR="00F557D1" w:rsidRPr="00822B0B">
        <w:rPr>
          <w:lang w:val="uz-Cyrl-UZ"/>
        </w:rPr>
        <w:t xml:space="preserve"> </w:t>
      </w:r>
      <w:r w:rsidR="00DB6ED8" w:rsidRPr="00822B0B">
        <w:rPr>
          <w:lang w:val="uz-Cyrl-UZ"/>
        </w:rPr>
        <w:t>o‘z</w:t>
      </w:r>
      <w:r w:rsidR="00F557D1" w:rsidRPr="00822B0B">
        <w:rPr>
          <w:lang w:val="uz-Cyrl-UZ"/>
        </w:rPr>
        <w:t xml:space="preserve"> </w:t>
      </w:r>
      <w:r w:rsidR="00DB6ED8" w:rsidRPr="00822B0B">
        <w:rPr>
          <w:lang w:val="uz-Cyrl-UZ"/>
        </w:rPr>
        <w:t>zimmasiga</w:t>
      </w:r>
      <w:r w:rsidR="00F557D1" w:rsidRPr="00822B0B">
        <w:rPr>
          <w:lang w:val="uz-Cyrl-UZ"/>
        </w:rPr>
        <w:t xml:space="preserve"> </w:t>
      </w:r>
      <w:r w:rsidR="00DB6ED8" w:rsidRPr="00822B0B">
        <w:rPr>
          <w:lang w:val="uz-Cyrl-UZ"/>
        </w:rPr>
        <w:t>oladi</w:t>
      </w:r>
      <w:r w:rsidR="00F557D1" w:rsidRPr="00822B0B">
        <w:rPr>
          <w:lang w:val="uz-Cyrl-UZ"/>
        </w:rPr>
        <w:t>.</w:t>
      </w:r>
    </w:p>
    <w:p w:rsidR="00F557D1" w:rsidRPr="00822B0B" w:rsidRDefault="00F557D1" w:rsidP="00F557D1">
      <w:pPr>
        <w:spacing w:line="240" w:lineRule="exact"/>
        <w:ind w:firstLine="708"/>
        <w:jc w:val="both"/>
        <w:rPr>
          <w:lang w:val="uz-Cyrl-UZ"/>
        </w:rPr>
      </w:pPr>
      <w:r w:rsidRPr="00822B0B">
        <w:rPr>
          <w:lang w:val="uz-Cyrl-UZ"/>
        </w:rPr>
        <w:t xml:space="preserve">2.5. </w:t>
      </w:r>
      <w:r w:rsidR="00DB6ED8" w:rsidRPr="00822B0B">
        <w:rPr>
          <w:lang w:val="uz-Cyrl-UZ"/>
        </w:rPr>
        <w:t>Ishlar</w:t>
      </w:r>
      <w:r w:rsidRPr="00822B0B">
        <w:rPr>
          <w:lang w:val="uz-Cyrl-UZ"/>
        </w:rPr>
        <w:t xml:space="preserve"> </w:t>
      </w:r>
      <w:r w:rsidR="00DB6ED8" w:rsidRPr="00822B0B">
        <w:rPr>
          <w:lang w:val="uz-Cyrl-UZ"/>
        </w:rPr>
        <w:t>qiymati</w:t>
      </w:r>
      <w:r w:rsidRPr="00822B0B">
        <w:rPr>
          <w:lang w:val="uz-Cyrl-UZ"/>
        </w:rPr>
        <w:t xml:space="preserve"> </w:t>
      </w:r>
      <w:r w:rsidR="00DB6ED8" w:rsidRPr="00822B0B">
        <w:rPr>
          <w:lang w:val="uz-Cyrl-UZ"/>
        </w:rPr>
        <w:t>uzil</w:t>
      </w:r>
      <w:r w:rsidRPr="00822B0B">
        <w:rPr>
          <w:lang w:val="uz-Cyrl-UZ"/>
        </w:rPr>
        <w:t>-</w:t>
      </w:r>
      <w:r w:rsidR="00DB6ED8" w:rsidRPr="00822B0B">
        <w:rPr>
          <w:lang w:val="uz-Cyrl-UZ"/>
        </w:rPr>
        <w:t>kesil</w:t>
      </w:r>
      <w:r w:rsidRPr="00822B0B">
        <w:rPr>
          <w:lang w:val="uz-Cyrl-UZ"/>
        </w:rPr>
        <w:t xml:space="preserve"> </w:t>
      </w:r>
      <w:r w:rsidR="00DB6ED8" w:rsidRPr="00822B0B">
        <w:rPr>
          <w:lang w:val="uz-Cyrl-UZ"/>
        </w:rPr>
        <w:t>xisoblanadi</w:t>
      </w:r>
      <w:r w:rsidRPr="00822B0B">
        <w:rPr>
          <w:lang w:val="uz-Cyrl-UZ"/>
        </w:rPr>
        <w:t xml:space="preserve"> </w:t>
      </w:r>
      <w:r w:rsidR="00DB6ED8" w:rsidRPr="00822B0B">
        <w:rPr>
          <w:lang w:val="uz-Cyrl-UZ"/>
        </w:rPr>
        <w:t>va</w:t>
      </w:r>
      <w:r w:rsidRPr="00822B0B">
        <w:rPr>
          <w:lang w:val="uz-Cyrl-UZ"/>
        </w:rPr>
        <w:t xml:space="preserve"> </w:t>
      </w:r>
      <w:r w:rsidR="00DB6ED8" w:rsidRPr="00822B0B">
        <w:rPr>
          <w:lang w:val="uz-Cyrl-UZ"/>
        </w:rPr>
        <w:t>keyinchalik</w:t>
      </w:r>
      <w:r w:rsidRPr="00822B0B">
        <w:rPr>
          <w:lang w:val="uz-Cyrl-UZ"/>
        </w:rPr>
        <w:t xml:space="preserve"> </w:t>
      </w:r>
      <w:r w:rsidR="00DB6ED8" w:rsidRPr="00822B0B">
        <w:rPr>
          <w:lang w:val="uz-Cyrl-UZ"/>
        </w:rPr>
        <w:t>qayta</w:t>
      </w:r>
      <w:r w:rsidRPr="00822B0B">
        <w:rPr>
          <w:lang w:val="uz-Cyrl-UZ"/>
        </w:rPr>
        <w:t xml:space="preserve"> </w:t>
      </w:r>
      <w:r w:rsidR="00DB6ED8" w:rsidRPr="00822B0B">
        <w:rPr>
          <w:lang w:val="uz-Cyrl-UZ"/>
        </w:rPr>
        <w:t>ko‘rib</w:t>
      </w:r>
      <w:r w:rsidRPr="00822B0B">
        <w:rPr>
          <w:lang w:val="uz-Cyrl-UZ"/>
        </w:rPr>
        <w:t xml:space="preserve"> </w:t>
      </w:r>
      <w:r w:rsidR="00DB6ED8" w:rsidRPr="00822B0B">
        <w:rPr>
          <w:lang w:val="uz-Cyrl-UZ"/>
        </w:rPr>
        <w:t>chiqilishi</w:t>
      </w:r>
      <w:r w:rsidRPr="00822B0B">
        <w:rPr>
          <w:lang w:val="uz-Cyrl-UZ"/>
        </w:rPr>
        <w:t xml:space="preserve"> </w:t>
      </w:r>
      <w:r w:rsidR="00DB6ED8" w:rsidRPr="00822B0B">
        <w:rPr>
          <w:lang w:val="uz-Cyrl-UZ"/>
        </w:rPr>
        <w:t>mumkin</w:t>
      </w:r>
      <w:r w:rsidRPr="00822B0B">
        <w:rPr>
          <w:lang w:val="uz-Cyrl-UZ"/>
        </w:rPr>
        <w:t xml:space="preserve"> </w:t>
      </w:r>
      <w:r w:rsidR="00DB6ED8" w:rsidRPr="00822B0B">
        <w:rPr>
          <w:lang w:val="uz-Cyrl-UZ"/>
        </w:rPr>
        <w:t>emas</w:t>
      </w:r>
      <w:r w:rsidRPr="00822B0B">
        <w:rPr>
          <w:lang w:val="uz-Cyrl-UZ"/>
        </w:rPr>
        <w:t xml:space="preserve">, </w:t>
      </w:r>
      <w:r w:rsidR="00DB6ED8" w:rsidRPr="00822B0B">
        <w:rPr>
          <w:lang w:val="uz-Cyrl-UZ"/>
        </w:rPr>
        <w:t>quyidagi</w:t>
      </w:r>
      <w:r w:rsidRPr="00822B0B">
        <w:rPr>
          <w:lang w:val="uz-Cyrl-UZ"/>
        </w:rPr>
        <w:t xml:space="preserve"> </w:t>
      </w:r>
      <w:r w:rsidR="00D9142C" w:rsidRPr="00822B0B">
        <w:rPr>
          <w:lang w:val="uz-Cyrl-UZ"/>
        </w:rPr>
        <w:t>h</w:t>
      </w:r>
      <w:r w:rsidR="00DB6ED8" w:rsidRPr="00822B0B">
        <w:rPr>
          <w:lang w:val="uz-Cyrl-UZ"/>
        </w:rPr>
        <w:t>ollar</w:t>
      </w:r>
      <w:r w:rsidRPr="00822B0B">
        <w:rPr>
          <w:lang w:val="uz-Cyrl-UZ"/>
        </w:rPr>
        <w:t xml:space="preserve"> </w:t>
      </w:r>
      <w:r w:rsidR="00DB6ED8" w:rsidRPr="00822B0B">
        <w:rPr>
          <w:lang w:val="uz-Cyrl-UZ"/>
        </w:rPr>
        <w:t>bundan</w:t>
      </w:r>
      <w:r w:rsidRPr="00822B0B">
        <w:rPr>
          <w:lang w:val="uz-Cyrl-UZ"/>
        </w:rPr>
        <w:t xml:space="preserve"> </w:t>
      </w:r>
      <w:r w:rsidR="00DB6ED8" w:rsidRPr="00822B0B">
        <w:rPr>
          <w:lang w:val="uz-Cyrl-UZ"/>
        </w:rPr>
        <w:t>mustasno</w:t>
      </w:r>
      <w:r w:rsidRPr="00822B0B">
        <w:rPr>
          <w:lang w:val="uz-Cyrl-UZ"/>
        </w:rPr>
        <w:t>:</w:t>
      </w:r>
    </w:p>
    <w:p w:rsidR="00F557D1" w:rsidRPr="00822B0B" w:rsidRDefault="00DB6ED8" w:rsidP="00F557D1">
      <w:pPr>
        <w:spacing w:line="240" w:lineRule="exact"/>
        <w:ind w:firstLine="708"/>
        <w:jc w:val="both"/>
        <w:rPr>
          <w:lang w:val="uz-Cyrl-UZ"/>
        </w:rPr>
      </w:pPr>
      <w:r w:rsidRPr="00822B0B">
        <w:rPr>
          <w:lang w:val="uz-Cyrl-UZ"/>
        </w:rPr>
        <w:t>ishlar</w:t>
      </w:r>
      <w:r w:rsidR="00F557D1" w:rsidRPr="00822B0B">
        <w:rPr>
          <w:lang w:val="uz-Cyrl-UZ"/>
        </w:rPr>
        <w:t xml:space="preserve"> </w:t>
      </w:r>
      <w:r w:rsidRPr="00822B0B">
        <w:rPr>
          <w:lang w:val="uz-Cyrl-UZ"/>
        </w:rPr>
        <w:t>qiymatini</w:t>
      </w:r>
      <w:r w:rsidR="00F557D1" w:rsidRPr="00822B0B">
        <w:rPr>
          <w:lang w:val="uz-Cyrl-UZ"/>
        </w:rPr>
        <w:t xml:space="preserve"> </w:t>
      </w:r>
      <w:r w:rsidRPr="00822B0B">
        <w:rPr>
          <w:lang w:val="uz-Cyrl-UZ"/>
        </w:rPr>
        <w:t>ko‘paytirishga</w:t>
      </w:r>
      <w:r w:rsidR="00F557D1" w:rsidRPr="00822B0B">
        <w:rPr>
          <w:lang w:val="uz-Cyrl-UZ"/>
        </w:rPr>
        <w:t xml:space="preserve"> </w:t>
      </w:r>
      <w:r w:rsidR="00D9142C" w:rsidRPr="00822B0B">
        <w:rPr>
          <w:lang w:val="uz-Cyrl-UZ"/>
        </w:rPr>
        <w:t>yyengib</w:t>
      </w:r>
      <w:r w:rsidR="00F557D1" w:rsidRPr="00822B0B">
        <w:rPr>
          <w:lang w:val="uz-Cyrl-UZ"/>
        </w:rPr>
        <w:t xml:space="preserve"> </w:t>
      </w:r>
      <w:r w:rsidRPr="00822B0B">
        <w:rPr>
          <w:lang w:val="uz-Cyrl-UZ"/>
        </w:rPr>
        <w:t>bo‘lmaydigan</w:t>
      </w:r>
      <w:r w:rsidR="00F557D1" w:rsidRPr="00822B0B">
        <w:rPr>
          <w:lang w:val="uz-Cyrl-UZ"/>
        </w:rPr>
        <w:t xml:space="preserve"> </w:t>
      </w:r>
      <w:r w:rsidRPr="00822B0B">
        <w:rPr>
          <w:lang w:val="uz-Cyrl-UZ"/>
        </w:rPr>
        <w:t>kuch</w:t>
      </w:r>
      <w:r w:rsidR="00F557D1" w:rsidRPr="00822B0B">
        <w:rPr>
          <w:lang w:val="uz-Cyrl-UZ"/>
        </w:rPr>
        <w:t xml:space="preserve"> (</w:t>
      </w:r>
      <w:r w:rsidRPr="00822B0B">
        <w:rPr>
          <w:lang w:val="uz-Cyrl-UZ"/>
        </w:rPr>
        <w:t>fors</w:t>
      </w:r>
      <w:r w:rsidR="00F557D1" w:rsidRPr="00822B0B">
        <w:rPr>
          <w:lang w:val="uz-Cyrl-UZ"/>
        </w:rPr>
        <w:t>-</w:t>
      </w:r>
      <w:r w:rsidRPr="00822B0B">
        <w:rPr>
          <w:lang w:val="uz-Cyrl-UZ"/>
        </w:rPr>
        <w:t>major</w:t>
      </w:r>
      <w:r w:rsidR="00F557D1" w:rsidRPr="00822B0B">
        <w:rPr>
          <w:lang w:val="uz-Cyrl-UZ"/>
        </w:rPr>
        <w:t xml:space="preserve">)  </w:t>
      </w:r>
      <w:r w:rsidR="00D9142C" w:rsidRPr="00822B0B">
        <w:rPr>
          <w:lang w:val="en-US"/>
        </w:rPr>
        <w:t>h</w:t>
      </w:r>
      <w:r w:rsidRPr="00822B0B">
        <w:rPr>
          <w:lang w:val="uz-Cyrl-UZ"/>
        </w:rPr>
        <w:t>olatlari</w:t>
      </w:r>
      <w:r w:rsidR="00F557D1" w:rsidRPr="00822B0B">
        <w:rPr>
          <w:lang w:val="uz-Cyrl-UZ"/>
        </w:rPr>
        <w:t xml:space="preserve"> </w:t>
      </w:r>
      <w:r w:rsidRPr="00822B0B">
        <w:rPr>
          <w:lang w:val="uz-Cyrl-UZ"/>
        </w:rPr>
        <w:t>sabab</w:t>
      </w:r>
      <w:r w:rsidR="00F557D1" w:rsidRPr="00822B0B">
        <w:rPr>
          <w:lang w:val="uz-Cyrl-UZ"/>
        </w:rPr>
        <w:t xml:space="preserve"> </w:t>
      </w:r>
      <w:r w:rsidRPr="00822B0B">
        <w:rPr>
          <w:lang w:val="uz-Cyrl-UZ"/>
        </w:rPr>
        <w:t>bo‘lganda</w:t>
      </w:r>
      <w:r w:rsidR="00F557D1" w:rsidRPr="00822B0B">
        <w:rPr>
          <w:lang w:val="uz-Cyrl-UZ"/>
        </w:rPr>
        <w:t>;</w:t>
      </w:r>
    </w:p>
    <w:p w:rsidR="00F557D1" w:rsidRPr="00822B0B" w:rsidRDefault="00DB6ED8" w:rsidP="00F557D1">
      <w:pPr>
        <w:spacing w:line="240" w:lineRule="exact"/>
        <w:ind w:firstLine="708"/>
        <w:jc w:val="both"/>
        <w:rPr>
          <w:lang w:val="en-US"/>
        </w:rPr>
      </w:pPr>
      <w:r w:rsidRPr="00822B0B">
        <w:rPr>
          <w:lang w:val="en-US"/>
        </w:rPr>
        <w:t>ishlar</w:t>
      </w:r>
      <w:r w:rsidR="00F557D1" w:rsidRPr="00822B0B">
        <w:rPr>
          <w:lang w:val="en-US"/>
        </w:rPr>
        <w:t xml:space="preserve"> </w:t>
      </w:r>
      <w:r w:rsidR="00D9142C" w:rsidRPr="00822B0B">
        <w:rPr>
          <w:lang w:val="en-US"/>
        </w:rPr>
        <w:t>h</w:t>
      </w:r>
      <w:r w:rsidRPr="00822B0B">
        <w:rPr>
          <w:lang w:val="en-US"/>
        </w:rPr>
        <w:t>ajmi</w:t>
      </w:r>
      <w:r w:rsidR="00F557D1" w:rsidRPr="00822B0B">
        <w:rPr>
          <w:lang w:val="en-US"/>
        </w:rPr>
        <w:t xml:space="preserve"> </w:t>
      </w:r>
      <w:r w:rsidRPr="00822B0B">
        <w:rPr>
          <w:lang w:val="en-US"/>
        </w:rPr>
        <w:t>Buyurtmachi</w:t>
      </w:r>
      <w:r w:rsidR="00F557D1" w:rsidRPr="00822B0B">
        <w:rPr>
          <w:lang w:val="en-US"/>
        </w:rPr>
        <w:t xml:space="preserve"> </w:t>
      </w:r>
      <w:r w:rsidRPr="00822B0B">
        <w:rPr>
          <w:lang w:val="en-US"/>
        </w:rPr>
        <w:t>tomonidan</w:t>
      </w:r>
      <w:r w:rsidR="00F557D1" w:rsidRPr="00822B0B">
        <w:rPr>
          <w:lang w:val="en-US"/>
        </w:rPr>
        <w:t xml:space="preserve"> </w:t>
      </w:r>
      <w:r w:rsidRPr="00822B0B">
        <w:rPr>
          <w:lang w:val="en-US"/>
        </w:rPr>
        <w:t>o‘zgartirilganda</w:t>
      </w:r>
      <w:r w:rsidR="00F557D1" w:rsidRPr="00822B0B">
        <w:rPr>
          <w:lang w:val="en-US"/>
        </w:rPr>
        <w:t>.</w:t>
      </w:r>
    </w:p>
    <w:p w:rsidR="00215B8C" w:rsidRPr="00822B0B" w:rsidRDefault="00215B8C" w:rsidP="00822B0B">
      <w:pPr>
        <w:spacing w:before="240"/>
        <w:jc w:val="center"/>
        <w:rPr>
          <w:b/>
          <w:lang w:val="uz-Cyrl-UZ"/>
        </w:rPr>
      </w:pPr>
      <w:r w:rsidRPr="00822B0B">
        <w:rPr>
          <w:b/>
          <w:lang w:val="uz-Cyrl-UZ"/>
        </w:rPr>
        <w:t>3. To</w:t>
      </w:r>
      <w:r w:rsidR="00DB6ED8" w:rsidRPr="00822B0B">
        <w:rPr>
          <w:b/>
          <w:lang w:val="uz-Cyrl-UZ"/>
        </w:rPr>
        <w:t>monlar</w:t>
      </w:r>
      <w:r w:rsidRPr="00822B0B">
        <w:rPr>
          <w:b/>
          <w:lang w:val="uz-Cyrl-UZ"/>
        </w:rPr>
        <w:t xml:space="preserve"> </w:t>
      </w:r>
      <w:r w:rsidR="00DB6ED8" w:rsidRPr="00822B0B">
        <w:rPr>
          <w:b/>
          <w:lang w:val="uz-Cyrl-UZ"/>
        </w:rPr>
        <w:t>majburiyatlari</w:t>
      </w:r>
    </w:p>
    <w:p w:rsidR="00E25BF0" w:rsidRPr="00822B0B" w:rsidRDefault="00E25BF0" w:rsidP="00822B0B">
      <w:pPr>
        <w:spacing w:before="240"/>
        <w:ind w:firstLine="708"/>
        <w:jc w:val="both"/>
        <w:rPr>
          <w:lang w:val="uz-Cyrl-UZ"/>
        </w:rPr>
      </w:pPr>
      <w:r w:rsidRPr="00822B0B">
        <w:rPr>
          <w:lang w:val="uz-Cyrl-UZ"/>
        </w:rPr>
        <w:t xml:space="preserve">3.1. </w:t>
      </w:r>
      <w:r w:rsidR="00DB6ED8" w:rsidRPr="00822B0B">
        <w:rPr>
          <w:lang w:val="uz-Cyrl-UZ"/>
        </w:rPr>
        <w:t>Bajaruvchi</w:t>
      </w:r>
      <w:r w:rsidRPr="00822B0B">
        <w:rPr>
          <w:lang w:val="uz-Cyrl-UZ"/>
        </w:rPr>
        <w:t xml:space="preserve"> </w:t>
      </w:r>
      <w:r w:rsidR="00DB6ED8" w:rsidRPr="00822B0B">
        <w:rPr>
          <w:lang w:val="uz-Cyrl-UZ"/>
        </w:rPr>
        <w:t>ishlarni</w:t>
      </w:r>
      <w:r w:rsidRPr="00822B0B">
        <w:rPr>
          <w:lang w:val="uz-Cyrl-UZ"/>
        </w:rPr>
        <w:t xml:space="preserve"> </w:t>
      </w:r>
      <w:r w:rsidR="00DB6ED8" w:rsidRPr="00822B0B">
        <w:rPr>
          <w:lang w:val="uz-Cyrl-UZ"/>
        </w:rPr>
        <w:t>dastlabki</w:t>
      </w:r>
      <w:r w:rsidRPr="00822B0B">
        <w:rPr>
          <w:lang w:val="uz-Cyrl-UZ"/>
        </w:rPr>
        <w:t xml:space="preserve"> </w:t>
      </w:r>
      <w:r w:rsidR="00DB6ED8" w:rsidRPr="00822B0B">
        <w:rPr>
          <w:lang w:val="uz-Cyrl-UZ"/>
        </w:rPr>
        <w:t>ma’lumotlar</w:t>
      </w:r>
      <w:r w:rsidRPr="00822B0B">
        <w:rPr>
          <w:lang w:val="uz-Cyrl-UZ"/>
        </w:rPr>
        <w:t xml:space="preserve"> </w:t>
      </w:r>
      <w:r w:rsidR="00DB6ED8" w:rsidRPr="00822B0B">
        <w:rPr>
          <w:lang w:val="uz-Cyrl-UZ"/>
        </w:rPr>
        <w:t>va</w:t>
      </w:r>
      <w:r w:rsidRPr="00822B0B">
        <w:rPr>
          <w:lang w:val="uz-Cyrl-UZ"/>
        </w:rPr>
        <w:t xml:space="preserve"> </w:t>
      </w:r>
      <w:r w:rsidR="00DB6ED8" w:rsidRPr="00822B0B">
        <w:rPr>
          <w:lang w:val="uz-Cyrl-UZ"/>
        </w:rPr>
        <w:t>kelishilgan</w:t>
      </w:r>
      <w:r w:rsidRPr="00822B0B">
        <w:rPr>
          <w:lang w:val="uz-Cyrl-UZ"/>
        </w:rPr>
        <w:t xml:space="preserve"> </w:t>
      </w:r>
      <w:r w:rsidR="00DB6ED8" w:rsidRPr="00822B0B">
        <w:rPr>
          <w:lang w:val="uz-Cyrl-UZ"/>
        </w:rPr>
        <w:t>grafik</w:t>
      </w:r>
      <w:r w:rsidRPr="00822B0B">
        <w:rPr>
          <w:lang w:val="uz-Cyrl-UZ"/>
        </w:rPr>
        <w:t xml:space="preserve"> </w:t>
      </w:r>
      <w:r w:rsidR="00DB6ED8" w:rsidRPr="00822B0B">
        <w:rPr>
          <w:lang w:val="uz-Cyrl-UZ"/>
        </w:rPr>
        <w:t>asosida</w:t>
      </w:r>
      <w:r w:rsidRPr="00822B0B">
        <w:rPr>
          <w:lang w:val="uz-Cyrl-UZ"/>
        </w:rPr>
        <w:t xml:space="preserve"> </w:t>
      </w:r>
      <w:r w:rsidR="00DB6ED8" w:rsidRPr="00822B0B">
        <w:rPr>
          <w:lang w:val="uz-Cyrl-UZ"/>
        </w:rPr>
        <w:t>vaqtida</w:t>
      </w:r>
      <w:r w:rsidRPr="00822B0B">
        <w:rPr>
          <w:lang w:val="uz-Cyrl-UZ"/>
        </w:rPr>
        <w:t xml:space="preserve"> </w:t>
      </w:r>
      <w:r w:rsidR="00DB6ED8" w:rsidRPr="00822B0B">
        <w:rPr>
          <w:lang w:val="uz-Cyrl-UZ"/>
        </w:rPr>
        <w:t>bajarishni</w:t>
      </w:r>
      <w:r w:rsidRPr="00822B0B">
        <w:rPr>
          <w:lang w:val="uz-Cyrl-UZ"/>
        </w:rPr>
        <w:t xml:space="preserve">, </w:t>
      </w:r>
      <w:r w:rsidR="00DB6ED8" w:rsidRPr="00822B0B">
        <w:rPr>
          <w:lang w:val="uz-Cyrl-UZ"/>
        </w:rPr>
        <w:t>Buyurtmachi</w:t>
      </w:r>
      <w:r w:rsidRPr="00822B0B">
        <w:rPr>
          <w:lang w:val="uz-Cyrl-UZ"/>
        </w:rPr>
        <w:t xml:space="preserve"> </w:t>
      </w:r>
      <w:r w:rsidR="00DB6ED8" w:rsidRPr="00822B0B">
        <w:rPr>
          <w:lang w:val="uz-Cyrl-UZ"/>
        </w:rPr>
        <w:t>bilan</w:t>
      </w:r>
      <w:r w:rsidRPr="00822B0B">
        <w:rPr>
          <w:lang w:val="uz-Cyrl-UZ"/>
        </w:rPr>
        <w:t xml:space="preserve"> </w:t>
      </w:r>
      <w:r w:rsidR="00DB6ED8" w:rsidRPr="00822B0B">
        <w:rPr>
          <w:lang w:val="uz-Cyrl-UZ"/>
        </w:rPr>
        <w:t>bajariladigan</w:t>
      </w:r>
      <w:r w:rsidRPr="00822B0B">
        <w:rPr>
          <w:lang w:val="uz-Cyrl-UZ"/>
        </w:rPr>
        <w:t xml:space="preserve"> </w:t>
      </w:r>
      <w:r w:rsidR="00DB6ED8" w:rsidRPr="00822B0B">
        <w:rPr>
          <w:lang w:val="uz-Cyrl-UZ"/>
        </w:rPr>
        <w:t>ishlarning</w:t>
      </w:r>
      <w:r w:rsidRPr="00822B0B">
        <w:rPr>
          <w:lang w:val="uz-Cyrl-UZ"/>
        </w:rPr>
        <w:t xml:space="preserve"> (</w:t>
      </w:r>
      <w:r w:rsidR="00DB6ED8" w:rsidRPr="00822B0B">
        <w:rPr>
          <w:lang w:val="uz-Cyrl-UZ"/>
        </w:rPr>
        <w:t>bosqichlarning</w:t>
      </w:r>
      <w:r w:rsidRPr="00822B0B">
        <w:rPr>
          <w:lang w:val="uz-Cyrl-UZ"/>
        </w:rPr>
        <w:t xml:space="preserve">) </w:t>
      </w:r>
      <w:r w:rsidR="00DB6ED8" w:rsidRPr="00822B0B">
        <w:rPr>
          <w:lang w:val="uz-Cyrl-UZ"/>
        </w:rPr>
        <w:t>natijalarini</w:t>
      </w:r>
      <w:r w:rsidRPr="00822B0B">
        <w:rPr>
          <w:lang w:val="uz-Cyrl-UZ"/>
        </w:rPr>
        <w:t xml:space="preserve"> </w:t>
      </w:r>
      <w:r w:rsidR="00DB6ED8" w:rsidRPr="00822B0B">
        <w:rPr>
          <w:lang w:val="uz-Cyrl-UZ"/>
        </w:rPr>
        <w:t>kelishishni</w:t>
      </w:r>
      <w:r w:rsidRPr="00822B0B">
        <w:rPr>
          <w:lang w:val="uz-Cyrl-UZ"/>
        </w:rPr>
        <w:t xml:space="preserve"> </w:t>
      </w:r>
      <w:r w:rsidR="00DB6ED8" w:rsidRPr="00822B0B">
        <w:rPr>
          <w:lang w:val="uz-Cyrl-UZ"/>
        </w:rPr>
        <w:t>o‘z</w:t>
      </w:r>
      <w:r w:rsidRPr="00822B0B">
        <w:rPr>
          <w:lang w:val="uz-Cyrl-UZ"/>
        </w:rPr>
        <w:t xml:space="preserve"> </w:t>
      </w:r>
      <w:r w:rsidR="00DB6ED8" w:rsidRPr="00822B0B">
        <w:rPr>
          <w:lang w:val="uz-Cyrl-UZ"/>
        </w:rPr>
        <w:t>zimmasiga</w:t>
      </w:r>
      <w:r w:rsidRPr="00822B0B">
        <w:rPr>
          <w:lang w:val="uz-Cyrl-UZ"/>
        </w:rPr>
        <w:t xml:space="preserve"> </w:t>
      </w:r>
      <w:r w:rsidR="00DB6ED8" w:rsidRPr="00822B0B">
        <w:rPr>
          <w:lang w:val="uz-Cyrl-UZ"/>
        </w:rPr>
        <w:t>oladi</w:t>
      </w:r>
      <w:r w:rsidRPr="00822B0B">
        <w:rPr>
          <w:lang w:val="uz-Cyrl-UZ"/>
        </w:rPr>
        <w:t>.</w:t>
      </w:r>
    </w:p>
    <w:p w:rsidR="00E25BF0" w:rsidRPr="00822B0B" w:rsidRDefault="00E25BF0" w:rsidP="00E25BF0">
      <w:pPr>
        <w:ind w:firstLine="708"/>
        <w:jc w:val="both"/>
        <w:rPr>
          <w:lang w:val="uz-Cyrl-UZ"/>
        </w:rPr>
      </w:pPr>
      <w:r w:rsidRPr="00822B0B">
        <w:rPr>
          <w:lang w:val="uz-Cyrl-UZ"/>
        </w:rPr>
        <w:t xml:space="preserve">3.2. </w:t>
      </w:r>
      <w:r w:rsidR="00DB6ED8" w:rsidRPr="00822B0B">
        <w:rPr>
          <w:lang w:val="uz-Cyrl-UZ"/>
        </w:rPr>
        <w:t>Buyurtmachi</w:t>
      </w:r>
      <w:r w:rsidRPr="00822B0B">
        <w:rPr>
          <w:lang w:val="uz-Cyrl-UZ"/>
        </w:rPr>
        <w:t xml:space="preserve"> </w:t>
      </w:r>
      <w:r w:rsidR="00DB6ED8" w:rsidRPr="00822B0B">
        <w:rPr>
          <w:lang w:val="uz-Cyrl-UZ"/>
        </w:rPr>
        <w:t>ishlarni</w:t>
      </w:r>
      <w:r w:rsidRPr="00822B0B">
        <w:rPr>
          <w:lang w:val="uz-Cyrl-UZ"/>
        </w:rPr>
        <w:t xml:space="preserve"> </w:t>
      </w:r>
      <w:r w:rsidR="00DB6ED8" w:rsidRPr="00822B0B">
        <w:rPr>
          <w:lang w:val="uz-Cyrl-UZ"/>
        </w:rPr>
        <w:t>amalga</w:t>
      </w:r>
      <w:r w:rsidRPr="00822B0B">
        <w:rPr>
          <w:lang w:val="uz-Cyrl-UZ"/>
        </w:rPr>
        <w:t xml:space="preserve"> </w:t>
      </w:r>
      <w:r w:rsidR="00DB6ED8" w:rsidRPr="00822B0B">
        <w:rPr>
          <w:lang w:val="uz-Cyrl-UZ"/>
        </w:rPr>
        <w:t>oshirish</w:t>
      </w:r>
      <w:r w:rsidRPr="00822B0B">
        <w:rPr>
          <w:lang w:val="uz-Cyrl-UZ"/>
        </w:rPr>
        <w:t xml:space="preserve"> </w:t>
      </w:r>
      <w:r w:rsidR="00DB6ED8" w:rsidRPr="00822B0B">
        <w:rPr>
          <w:lang w:val="uz-Cyrl-UZ"/>
        </w:rPr>
        <w:t>uchun</w:t>
      </w:r>
      <w:r w:rsidRPr="00822B0B">
        <w:rPr>
          <w:lang w:val="uz-Cyrl-UZ"/>
        </w:rPr>
        <w:t xml:space="preserve"> </w:t>
      </w:r>
      <w:r w:rsidR="00DB6ED8" w:rsidRPr="00822B0B">
        <w:rPr>
          <w:lang w:val="uz-Cyrl-UZ"/>
        </w:rPr>
        <w:t>zarur</w:t>
      </w:r>
      <w:r w:rsidRPr="00822B0B">
        <w:rPr>
          <w:lang w:val="uz-Cyrl-UZ"/>
        </w:rPr>
        <w:t xml:space="preserve"> </w:t>
      </w:r>
      <w:r w:rsidR="00DB6ED8" w:rsidRPr="00822B0B">
        <w:rPr>
          <w:lang w:val="uz-Cyrl-UZ"/>
        </w:rPr>
        <w:t>bo‘lgan</w:t>
      </w:r>
      <w:r w:rsidRPr="00822B0B">
        <w:rPr>
          <w:lang w:val="uz-Cyrl-UZ"/>
        </w:rPr>
        <w:t xml:space="preserve"> </w:t>
      </w:r>
      <w:r w:rsidR="00DB6ED8" w:rsidRPr="00822B0B">
        <w:rPr>
          <w:lang w:val="uz-Cyrl-UZ"/>
        </w:rPr>
        <w:t>birlamchi</w:t>
      </w:r>
      <w:r w:rsidRPr="00822B0B">
        <w:rPr>
          <w:lang w:val="uz-Cyrl-UZ"/>
        </w:rPr>
        <w:t xml:space="preserve"> </w:t>
      </w:r>
      <w:r w:rsidR="00DB6ED8" w:rsidRPr="00822B0B">
        <w:rPr>
          <w:lang w:val="uz-Cyrl-UZ"/>
        </w:rPr>
        <w:t>ma’lumotlar</w:t>
      </w:r>
      <w:r w:rsidRPr="00822B0B">
        <w:rPr>
          <w:lang w:val="uz-Cyrl-UZ"/>
        </w:rPr>
        <w:t xml:space="preserve"> </w:t>
      </w:r>
      <w:r w:rsidR="00DB6ED8" w:rsidRPr="00822B0B">
        <w:rPr>
          <w:lang w:val="uz-Cyrl-UZ"/>
        </w:rPr>
        <w:t>va</w:t>
      </w:r>
      <w:r w:rsidRPr="00822B0B">
        <w:rPr>
          <w:lang w:val="uz-Cyrl-UZ"/>
        </w:rPr>
        <w:t xml:space="preserve"> </w:t>
      </w:r>
      <w:r w:rsidR="00DB6ED8" w:rsidRPr="00822B0B">
        <w:rPr>
          <w:lang w:val="uz-Cyrl-UZ"/>
        </w:rPr>
        <w:t>materiallarni</w:t>
      </w:r>
      <w:r w:rsidRPr="00822B0B">
        <w:rPr>
          <w:lang w:val="uz-Cyrl-UZ"/>
        </w:rPr>
        <w:t xml:space="preserve"> </w:t>
      </w:r>
      <w:r w:rsidR="00DB6ED8" w:rsidRPr="00822B0B">
        <w:rPr>
          <w:lang w:val="uz-Cyrl-UZ"/>
        </w:rPr>
        <w:t>Bajaruvchiga</w:t>
      </w:r>
      <w:r w:rsidRPr="00822B0B">
        <w:rPr>
          <w:lang w:val="uz-Cyrl-UZ"/>
        </w:rPr>
        <w:t xml:space="preserve"> </w:t>
      </w:r>
      <w:r w:rsidR="00DB6ED8" w:rsidRPr="00822B0B">
        <w:rPr>
          <w:lang w:val="uz-Cyrl-UZ"/>
        </w:rPr>
        <w:t>taqdim</w:t>
      </w:r>
      <w:r w:rsidRPr="00822B0B">
        <w:rPr>
          <w:lang w:val="uz-Cyrl-UZ"/>
        </w:rPr>
        <w:t xml:space="preserve"> </w:t>
      </w:r>
      <w:r w:rsidR="00DB6ED8" w:rsidRPr="00822B0B">
        <w:rPr>
          <w:lang w:val="uz-Cyrl-UZ"/>
        </w:rPr>
        <w:t>qiladi</w:t>
      </w:r>
      <w:r w:rsidRPr="00822B0B">
        <w:rPr>
          <w:lang w:val="uz-Cyrl-UZ"/>
        </w:rPr>
        <w:t>.</w:t>
      </w:r>
    </w:p>
    <w:p w:rsidR="00E25BF0" w:rsidRPr="00822B0B" w:rsidRDefault="00E25BF0" w:rsidP="00E25BF0">
      <w:pPr>
        <w:ind w:firstLine="708"/>
        <w:jc w:val="both"/>
        <w:rPr>
          <w:lang w:val="uz-Cyrl-UZ"/>
        </w:rPr>
      </w:pPr>
      <w:r w:rsidRPr="00822B0B">
        <w:rPr>
          <w:lang w:val="uz-Cyrl-UZ"/>
        </w:rPr>
        <w:t xml:space="preserve">3.3. </w:t>
      </w:r>
      <w:r w:rsidR="00DB6ED8" w:rsidRPr="00822B0B">
        <w:rPr>
          <w:lang w:val="uz-Cyrl-UZ"/>
        </w:rPr>
        <w:t>Buyurtmachi</w:t>
      </w:r>
      <w:r w:rsidRPr="00822B0B">
        <w:rPr>
          <w:lang w:val="uz-Cyrl-UZ"/>
        </w:rPr>
        <w:t xml:space="preserve"> </w:t>
      </w:r>
      <w:r w:rsidR="00DB6ED8" w:rsidRPr="00822B0B">
        <w:rPr>
          <w:lang w:val="uz-Cyrl-UZ"/>
        </w:rPr>
        <w:t>shartnomada</w:t>
      </w:r>
      <w:r w:rsidRPr="00822B0B">
        <w:rPr>
          <w:lang w:val="uz-Cyrl-UZ"/>
        </w:rPr>
        <w:t xml:space="preserve"> </w:t>
      </w:r>
      <w:r w:rsidR="00DB6ED8" w:rsidRPr="00822B0B">
        <w:rPr>
          <w:lang w:val="uz-Cyrl-UZ"/>
        </w:rPr>
        <w:t>ko‘zda</w:t>
      </w:r>
      <w:r w:rsidRPr="00822B0B">
        <w:rPr>
          <w:lang w:val="uz-Cyrl-UZ"/>
        </w:rPr>
        <w:t xml:space="preserve"> </w:t>
      </w:r>
      <w:r w:rsidR="00DB6ED8" w:rsidRPr="00822B0B">
        <w:rPr>
          <w:lang w:val="uz-Cyrl-UZ"/>
        </w:rPr>
        <w:t>tutilgan</w:t>
      </w:r>
      <w:r w:rsidRPr="00822B0B">
        <w:rPr>
          <w:lang w:val="uz-Cyrl-UZ"/>
        </w:rPr>
        <w:t xml:space="preserve"> </w:t>
      </w:r>
      <w:r w:rsidR="00DB6ED8" w:rsidRPr="00822B0B">
        <w:rPr>
          <w:lang w:val="uz-Cyrl-UZ"/>
        </w:rPr>
        <w:t>shartlar</w:t>
      </w:r>
      <w:r w:rsidRPr="00822B0B">
        <w:rPr>
          <w:lang w:val="uz-Cyrl-UZ"/>
        </w:rPr>
        <w:t xml:space="preserve"> </w:t>
      </w:r>
      <w:r w:rsidR="00DB6ED8" w:rsidRPr="00822B0B">
        <w:rPr>
          <w:lang w:val="uz-Cyrl-UZ"/>
        </w:rPr>
        <w:t>va</w:t>
      </w:r>
      <w:r w:rsidRPr="00822B0B">
        <w:rPr>
          <w:lang w:val="uz-Cyrl-UZ"/>
        </w:rPr>
        <w:t xml:space="preserve"> </w:t>
      </w:r>
      <w:r w:rsidR="00DB6ED8" w:rsidRPr="00822B0B">
        <w:rPr>
          <w:lang w:val="uz-Cyrl-UZ"/>
        </w:rPr>
        <w:t>tartiblar</w:t>
      </w:r>
      <w:r w:rsidRPr="00822B0B">
        <w:rPr>
          <w:lang w:val="uz-Cyrl-UZ"/>
        </w:rPr>
        <w:t xml:space="preserve"> </w:t>
      </w:r>
      <w:r w:rsidR="00DB6ED8" w:rsidRPr="00822B0B">
        <w:rPr>
          <w:lang w:val="uz-Cyrl-UZ"/>
        </w:rPr>
        <w:t>asosida</w:t>
      </w:r>
      <w:r w:rsidRPr="00822B0B">
        <w:rPr>
          <w:lang w:val="uz-Cyrl-UZ"/>
        </w:rPr>
        <w:t xml:space="preserve"> </w:t>
      </w:r>
      <w:r w:rsidR="00DB6ED8" w:rsidRPr="00822B0B">
        <w:rPr>
          <w:lang w:val="uz-Cyrl-UZ"/>
        </w:rPr>
        <w:t>to‘lovni</w:t>
      </w:r>
      <w:r w:rsidRPr="00822B0B">
        <w:rPr>
          <w:lang w:val="uz-Cyrl-UZ"/>
        </w:rPr>
        <w:t xml:space="preserve"> </w:t>
      </w:r>
      <w:r w:rsidR="00DB6ED8" w:rsidRPr="00822B0B">
        <w:rPr>
          <w:lang w:val="uz-Cyrl-UZ"/>
        </w:rPr>
        <w:t>amalga</w:t>
      </w:r>
      <w:r w:rsidRPr="00822B0B">
        <w:rPr>
          <w:lang w:val="uz-Cyrl-UZ"/>
        </w:rPr>
        <w:t xml:space="preserve"> </w:t>
      </w:r>
      <w:r w:rsidR="00DB6ED8" w:rsidRPr="00822B0B">
        <w:rPr>
          <w:lang w:val="uz-Cyrl-UZ"/>
        </w:rPr>
        <w:t>oshirish</w:t>
      </w:r>
      <w:r w:rsidRPr="00822B0B">
        <w:rPr>
          <w:lang w:val="uz-Cyrl-UZ"/>
        </w:rPr>
        <w:t xml:space="preserve">, </w:t>
      </w:r>
      <w:r w:rsidR="00DB6ED8" w:rsidRPr="00822B0B">
        <w:rPr>
          <w:lang w:val="uz-Cyrl-UZ"/>
        </w:rPr>
        <w:t>ishlarning</w:t>
      </w:r>
      <w:r w:rsidRPr="00822B0B">
        <w:rPr>
          <w:lang w:val="uz-Cyrl-UZ"/>
        </w:rPr>
        <w:t xml:space="preserve"> </w:t>
      </w:r>
      <w:r w:rsidR="00DB6ED8" w:rsidRPr="00822B0B">
        <w:rPr>
          <w:lang w:val="uz-Cyrl-UZ"/>
        </w:rPr>
        <w:t>shartnomada</w:t>
      </w:r>
      <w:r w:rsidRPr="00822B0B">
        <w:rPr>
          <w:lang w:val="uz-Cyrl-UZ"/>
        </w:rPr>
        <w:t xml:space="preserve"> </w:t>
      </w:r>
      <w:r w:rsidR="00DB6ED8" w:rsidRPr="00822B0B">
        <w:rPr>
          <w:lang w:val="uz-Cyrl-UZ"/>
        </w:rPr>
        <w:t>ko‘rsatilgan</w:t>
      </w:r>
      <w:r w:rsidRPr="00822B0B">
        <w:rPr>
          <w:lang w:val="uz-Cyrl-UZ"/>
        </w:rPr>
        <w:t xml:space="preserve"> </w:t>
      </w:r>
      <w:r w:rsidR="00D9142C" w:rsidRPr="00822B0B">
        <w:rPr>
          <w:lang w:val="uz-Cyrl-UZ"/>
        </w:rPr>
        <w:t>h</w:t>
      </w:r>
      <w:r w:rsidR="00DB6ED8" w:rsidRPr="00822B0B">
        <w:rPr>
          <w:lang w:val="uz-Cyrl-UZ"/>
        </w:rPr>
        <w:t>ajm</w:t>
      </w:r>
      <w:r w:rsidRPr="00822B0B">
        <w:rPr>
          <w:lang w:val="uz-Cyrl-UZ"/>
        </w:rPr>
        <w:t xml:space="preserve"> </w:t>
      </w:r>
      <w:r w:rsidR="00DB6ED8" w:rsidRPr="00822B0B">
        <w:rPr>
          <w:lang w:val="uz-Cyrl-UZ"/>
        </w:rPr>
        <w:t>va</w:t>
      </w:r>
      <w:r w:rsidRPr="00822B0B">
        <w:rPr>
          <w:lang w:val="uz-Cyrl-UZ"/>
        </w:rPr>
        <w:t xml:space="preserve"> </w:t>
      </w:r>
      <w:r w:rsidR="00DB6ED8" w:rsidRPr="00822B0B">
        <w:rPr>
          <w:lang w:val="uz-Cyrl-UZ"/>
        </w:rPr>
        <w:t>shartlarga</w:t>
      </w:r>
      <w:r w:rsidRPr="00822B0B">
        <w:rPr>
          <w:lang w:val="uz-Cyrl-UZ"/>
        </w:rPr>
        <w:t xml:space="preserve"> </w:t>
      </w:r>
      <w:r w:rsidR="00DB6ED8" w:rsidRPr="00822B0B">
        <w:rPr>
          <w:lang w:val="uz-Cyrl-UZ"/>
        </w:rPr>
        <w:t>muvofiq</w:t>
      </w:r>
      <w:r w:rsidRPr="00822B0B">
        <w:rPr>
          <w:lang w:val="uz-Cyrl-UZ"/>
        </w:rPr>
        <w:t xml:space="preserve"> </w:t>
      </w:r>
      <w:r w:rsidR="00DB6ED8" w:rsidRPr="00822B0B">
        <w:rPr>
          <w:lang w:val="uz-Cyrl-UZ"/>
        </w:rPr>
        <w:t>bajarilishida</w:t>
      </w:r>
      <w:r w:rsidRPr="00822B0B">
        <w:rPr>
          <w:lang w:val="uz-Cyrl-UZ"/>
        </w:rPr>
        <w:t xml:space="preserve"> </w:t>
      </w:r>
      <w:r w:rsidR="00DB6ED8" w:rsidRPr="00822B0B">
        <w:rPr>
          <w:lang w:val="uz-Cyrl-UZ"/>
        </w:rPr>
        <w:t>Bajaruvchiga</w:t>
      </w:r>
      <w:r w:rsidRPr="00822B0B">
        <w:rPr>
          <w:lang w:val="uz-Cyrl-UZ"/>
        </w:rPr>
        <w:t xml:space="preserve"> </w:t>
      </w:r>
      <w:r w:rsidR="00DB6ED8" w:rsidRPr="00822B0B">
        <w:rPr>
          <w:lang w:val="uz-Cyrl-UZ"/>
        </w:rPr>
        <w:t>yordam</w:t>
      </w:r>
      <w:r w:rsidRPr="00822B0B">
        <w:rPr>
          <w:lang w:val="uz-Cyrl-UZ"/>
        </w:rPr>
        <w:t xml:space="preserve"> </w:t>
      </w:r>
      <w:r w:rsidR="00DB6ED8" w:rsidRPr="00822B0B">
        <w:rPr>
          <w:lang w:val="uz-Cyrl-UZ"/>
        </w:rPr>
        <w:t>ko‘rsatish</w:t>
      </w:r>
      <w:r w:rsidRPr="00822B0B">
        <w:rPr>
          <w:lang w:val="uz-Cyrl-UZ"/>
        </w:rPr>
        <w:t xml:space="preserve">, </w:t>
      </w:r>
      <w:r w:rsidR="00DB6ED8" w:rsidRPr="00822B0B">
        <w:rPr>
          <w:lang w:val="uz-Cyrl-UZ"/>
        </w:rPr>
        <w:t>bajarilgan</w:t>
      </w:r>
      <w:r w:rsidRPr="00822B0B">
        <w:rPr>
          <w:lang w:val="uz-Cyrl-UZ"/>
        </w:rPr>
        <w:t xml:space="preserve"> </w:t>
      </w:r>
      <w:r w:rsidR="00DB6ED8" w:rsidRPr="00822B0B">
        <w:rPr>
          <w:lang w:val="uz-Cyrl-UZ"/>
        </w:rPr>
        <w:t>ishlardan</w:t>
      </w:r>
      <w:r w:rsidRPr="00822B0B">
        <w:rPr>
          <w:lang w:val="uz-Cyrl-UZ"/>
        </w:rPr>
        <w:t xml:space="preserve"> </w:t>
      </w:r>
      <w:r w:rsidR="00DB6ED8" w:rsidRPr="00822B0B">
        <w:rPr>
          <w:lang w:val="uz-Cyrl-UZ"/>
        </w:rPr>
        <w:t>shartnomada</w:t>
      </w:r>
      <w:r w:rsidRPr="00822B0B">
        <w:rPr>
          <w:lang w:val="uz-Cyrl-UZ"/>
        </w:rPr>
        <w:t xml:space="preserve"> </w:t>
      </w:r>
      <w:r w:rsidR="00DB6ED8" w:rsidRPr="00822B0B">
        <w:rPr>
          <w:lang w:val="uz-Cyrl-UZ"/>
        </w:rPr>
        <w:t>ko‘zda</w:t>
      </w:r>
      <w:r w:rsidRPr="00822B0B">
        <w:rPr>
          <w:lang w:val="uz-Cyrl-UZ"/>
        </w:rPr>
        <w:t xml:space="preserve"> </w:t>
      </w:r>
      <w:r w:rsidR="00DB6ED8" w:rsidRPr="00822B0B">
        <w:rPr>
          <w:lang w:val="uz-Cyrl-UZ"/>
        </w:rPr>
        <w:t>tutilgan</w:t>
      </w:r>
      <w:r w:rsidRPr="00822B0B">
        <w:rPr>
          <w:lang w:val="uz-Cyrl-UZ"/>
        </w:rPr>
        <w:t xml:space="preserve"> </w:t>
      </w:r>
      <w:r w:rsidR="00DB6ED8" w:rsidRPr="00822B0B">
        <w:rPr>
          <w:lang w:val="uz-Cyrl-UZ"/>
        </w:rPr>
        <w:t>maqsadlarda</w:t>
      </w:r>
      <w:r w:rsidRPr="00822B0B">
        <w:rPr>
          <w:lang w:val="uz-Cyrl-UZ"/>
        </w:rPr>
        <w:t xml:space="preserve"> </w:t>
      </w:r>
      <w:r w:rsidR="00DB6ED8" w:rsidRPr="00822B0B">
        <w:rPr>
          <w:lang w:val="uz-Cyrl-UZ"/>
        </w:rPr>
        <w:t>foydalanish</w:t>
      </w:r>
      <w:r w:rsidRPr="00822B0B">
        <w:rPr>
          <w:lang w:val="uz-Cyrl-UZ"/>
        </w:rPr>
        <w:t xml:space="preserve">, </w:t>
      </w:r>
      <w:r w:rsidR="00DB6ED8" w:rsidRPr="00822B0B">
        <w:rPr>
          <w:lang w:val="uz-Cyrl-UZ"/>
        </w:rPr>
        <w:t>Bajaruvchining</w:t>
      </w:r>
      <w:r w:rsidRPr="00822B0B">
        <w:rPr>
          <w:lang w:val="uz-Cyrl-UZ"/>
        </w:rPr>
        <w:t xml:space="preserve"> </w:t>
      </w:r>
      <w:r w:rsidR="00DB6ED8" w:rsidRPr="00822B0B">
        <w:rPr>
          <w:lang w:val="uz-Cyrl-UZ"/>
        </w:rPr>
        <w:t>roziligisiz</w:t>
      </w:r>
      <w:r w:rsidRPr="00822B0B">
        <w:rPr>
          <w:lang w:val="uz-Cyrl-UZ"/>
        </w:rPr>
        <w:t xml:space="preserve"> </w:t>
      </w:r>
      <w:r w:rsidR="00DB6ED8" w:rsidRPr="00822B0B">
        <w:rPr>
          <w:lang w:val="uz-Cyrl-UZ"/>
        </w:rPr>
        <w:t>shartnoma</w:t>
      </w:r>
      <w:r w:rsidRPr="00822B0B">
        <w:rPr>
          <w:lang w:val="uz-Cyrl-UZ"/>
        </w:rPr>
        <w:t xml:space="preserve"> </w:t>
      </w:r>
      <w:r w:rsidR="00DB6ED8" w:rsidRPr="00822B0B">
        <w:rPr>
          <w:lang w:val="uz-Cyrl-UZ"/>
        </w:rPr>
        <w:t>bo‘yicha</w:t>
      </w:r>
      <w:r w:rsidRPr="00822B0B">
        <w:rPr>
          <w:lang w:val="uz-Cyrl-UZ"/>
        </w:rPr>
        <w:t xml:space="preserve"> </w:t>
      </w:r>
      <w:r w:rsidR="00DB6ED8" w:rsidRPr="00822B0B">
        <w:rPr>
          <w:lang w:val="uz-Cyrl-UZ"/>
        </w:rPr>
        <w:t>bajarilgan</w:t>
      </w:r>
      <w:r w:rsidRPr="00822B0B">
        <w:rPr>
          <w:lang w:val="uz-Cyrl-UZ"/>
        </w:rPr>
        <w:t xml:space="preserve"> </w:t>
      </w:r>
      <w:r w:rsidR="00DB6ED8" w:rsidRPr="00822B0B">
        <w:rPr>
          <w:lang w:val="uz-Cyrl-UZ"/>
        </w:rPr>
        <w:t>ishlarni</w:t>
      </w:r>
      <w:r w:rsidRPr="00822B0B">
        <w:rPr>
          <w:lang w:val="uz-Cyrl-UZ"/>
        </w:rPr>
        <w:t xml:space="preserve"> </w:t>
      </w:r>
      <w:r w:rsidR="00DB6ED8" w:rsidRPr="00822B0B">
        <w:rPr>
          <w:lang w:val="uz-Cyrl-UZ"/>
        </w:rPr>
        <w:t>uchinchi</w:t>
      </w:r>
      <w:r w:rsidRPr="00822B0B">
        <w:rPr>
          <w:lang w:val="uz-Cyrl-UZ"/>
        </w:rPr>
        <w:t xml:space="preserve"> </w:t>
      </w:r>
      <w:r w:rsidR="00DB6ED8" w:rsidRPr="00822B0B">
        <w:rPr>
          <w:lang w:val="uz-Cyrl-UZ"/>
        </w:rPr>
        <w:t>shaxsga</w:t>
      </w:r>
      <w:r w:rsidRPr="00822B0B">
        <w:rPr>
          <w:lang w:val="uz-Cyrl-UZ"/>
        </w:rPr>
        <w:t xml:space="preserve"> </w:t>
      </w:r>
      <w:r w:rsidR="00DB6ED8" w:rsidRPr="00822B0B">
        <w:rPr>
          <w:lang w:val="uz-Cyrl-UZ"/>
        </w:rPr>
        <w:t>bermaslik</w:t>
      </w:r>
      <w:r w:rsidRPr="00822B0B">
        <w:rPr>
          <w:lang w:val="uz-Cyrl-UZ"/>
        </w:rPr>
        <w:t xml:space="preserve"> </w:t>
      </w:r>
      <w:r w:rsidR="00DB6ED8" w:rsidRPr="00822B0B">
        <w:rPr>
          <w:lang w:val="uz-Cyrl-UZ"/>
        </w:rPr>
        <w:t>va</w:t>
      </w:r>
      <w:r w:rsidRPr="00822B0B">
        <w:rPr>
          <w:lang w:val="uz-Cyrl-UZ"/>
        </w:rPr>
        <w:t xml:space="preserve"> </w:t>
      </w:r>
      <w:r w:rsidR="00DB6ED8" w:rsidRPr="00822B0B">
        <w:rPr>
          <w:lang w:val="uz-Cyrl-UZ"/>
        </w:rPr>
        <w:t>undagi</w:t>
      </w:r>
      <w:r w:rsidRPr="00822B0B">
        <w:rPr>
          <w:lang w:val="uz-Cyrl-UZ"/>
        </w:rPr>
        <w:t xml:space="preserve"> </w:t>
      </w:r>
      <w:r w:rsidR="00DB6ED8" w:rsidRPr="00822B0B">
        <w:rPr>
          <w:lang w:val="uz-Cyrl-UZ"/>
        </w:rPr>
        <w:t>ma’lumotlarni</w:t>
      </w:r>
      <w:r w:rsidRPr="00822B0B">
        <w:rPr>
          <w:lang w:val="uz-Cyrl-UZ"/>
        </w:rPr>
        <w:t xml:space="preserve"> </w:t>
      </w:r>
      <w:r w:rsidR="00DB6ED8" w:rsidRPr="00822B0B">
        <w:rPr>
          <w:lang w:val="uz-Cyrl-UZ"/>
        </w:rPr>
        <w:t>tarqatmaslikni</w:t>
      </w:r>
      <w:r w:rsidRPr="00822B0B">
        <w:rPr>
          <w:lang w:val="uz-Cyrl-UZ"/>
        </w:rPr>
        <w:t xml:space="preserve"> </w:t>
      </w:r>
      <w:r w:rsidR="00DB6ED8" w:rsidRPr="00822B0B">
        <w:rPr>
          <w:lang w:val="uz-Cyrl-UZ"/>
        </w:rPr>
        <w:t>o‘z</w:t>
      </w:r>
      <w:r w:rsidRPr="00822B0B">
        <w:rPr>
          <w:lang w:val="uz-Cyrl-UZ"/>
        </w:rPr>
        <w:t xml:space="preserve"> </w:t>
      </w:r>
      <w:r w:rsidR="00DB6ED8" w:rsidRPr="00822B0B">
        <w:rPr>
          <w:lang w:val="uz-Cyrl-UZ"/>
        </w:rPr>
        <w:t>zimmasiga</w:t>
      </w:r>
      <w:r w:rsidRPr="00822B0B">
        <w:rPr>
          <w:lang w:val="uz-Cyrl-UZ"/>
        </w:rPr>
        <w:t xml:space="preserve"> </w:t>
      </w:r>
      <w:r w:rsidR="00DB6ED8" w:rsidRPr="00822B0B">
        <w:rPr>
          <w:lang w:val="uz-Cyrl-UZ"/>
        </w:rPr>
        <w:t>oladi</w:t>
      </w:r>
      <w:r w:rsidRPr="00822B0B">
        <w:rPr>
          <w:lang w:val="uz-Cyrl-UZ"/>
        </w:rPr>
        <w:t>.</w:t>
      </w:r>
    </w:p>
    <w:p w:rsidR="00DF624B" w:rsidRPr="00822B0B" w:rsidRDefault="00E25BF0" w:rsidP="00DF624B">
      <w:pPr>
        <w:ind w:firstLine="708"/>
        <w:jc w:val="both"/>
        <w:rPr>
          <w:lang w:val="uz-Cyrl-UZ"/>
        </w:rPr>
      </w:pPr>
      <w:r w:rsidRPr="00822B0B">
        <w:rPr>
          <w:lang w:val="uz-Cyrl-UZ"/>
        </w:rPr>
        <w:t xml:space="preserve">3.4. </w:t>
      </w:r>
      <w:r w:rsidR="00DB6ED8" w:rsidRPr="00822B0B">
        <w:rPr>
          <w:lang w:val="uz-Cyrl-UZ"/>
        </w:rPr>
        <w:t>Buyurtmachi</w:t>
      </w:r>
      <w:r w:rsidR="00DF624B" w:rsidRPr="00822B0B">
        <w:rPr>
          <w:lang w:val="uz-Cyrl-UZ"/>
        </w:rPr>
        <w:t xml:space="preserve"> </w:t>
      </w:r>
      <w:r w:rsidR="00DB6ED8" w:rsidRPr="00822B0B">
        <w:rPr>
          <w:lang w:val="uz-Cyrl-UZ"/>
        </w:rPr>
        <w:t>tomonidan</w:t>
      </w:r>
      <w:r w:rsidR="00DF624B" w:rsidRPr="00822B0B">
        <w:rPr>
          <w:lang w:val="uz-Cyrl-UZ"/>
        </w:rPr>
        <w:t xml:space="preserve"> </w:t>
      </w:r>
      <w:r w:rsidR="00DB6ED8" w:rsidRPr="00822B0B">
        <w:rPr>
          <w:lang w:val="uz-Cyrl-UZ"/>
        </w:rPr>
        <w:t>avans</w:t>
      </w:r>
      <w:r w:rsidR="00DF624B" w:rsidRPr="00822B0B">
        <w:rPr>
          <w:lang w:val="uz-Cyrl-UZ"/>
        </w:rPr>
        <w:t xml:space="preserve"> </w:t>
      </w:r>
      <w:r w:rsidR="00DB6ED8" w:rsidRPr="00822B0B">
        <w:rPr>
          <w:lang w:val="uz-Cyrl-UZ"/>
        </w:rPr>
        <w:t>to‘lovlari</w:t>
      </w:r>
      <w:r w:rsidR="00DF624B" w:rsidRPr="00822B0B">
        <w:rPr>
          <w:lang w:val="uz-Cyrl-UZ"/>
        </w:rPr>
        <w:t xml:space="preserve"> </w:t>
      </w:r>
      <w:r w:rsidR="00DB6ED8" w:rsidRPr="00822B0B">
        <w:rPr>
          <w:lang w:val="uz-Cyrl-UZ"/>
        </w:rPr>
        <w:t>o‘z</w:t>
      </w:r>
      <w:r w:rsidR="00DF624B" w:rsidRPr="00822B0B">
        <w:rPr>
          <w:lang w:val="uz-Cyrl-UZ"/>
        </w:rPr>
        <w:t xml:space="preserve"> </w:t>
      </w:r>
      <w:r w:rsidR="00DB6ED8" w:rsidRPr="00822B0B">
        <w:rPr>
          <w:lang w:val="uz-Cyrl-UZ"/>
        </w:rPr>
        <w:t>vaqtida</w:t>
      </w:r>
      <w:r w:rsidR="00DF624B" w:rsidRPr="00822B0B">
        <w:rPr>
          <w:lang w:val="uz-Cyrl-UZ"/>
        </w:rPr>
        <w:t xml:space="preserve"> </w:t>
      </w:r>
      <w:r w:rsidR="00DB6ED8" w:rsidRPr="00822B0B">
        <w:rPr>
          <w:lang w:val="uz-Cyrl-UZ"/>
        </w:rPr>
        <w:t>o‘tqazilmagan</w:t>
      </w:r>
      <w:r w:rsidR="00DF624B" w:rsidRPr="00822B0B">
        <w:rPr>
          <w:lang w:val="uz-Cyrl-UZ"/>
        </w:rPr>
        <w:t xml:space="preserve"> </w:t>
      </w:r>
      <w:r w:rsidR="00DB6ED8" w:rsidRPr="00822B0B">
        <w:rPr>
          <w:lang w:val="uz-Cyrl-UZ"/>
        </w:rPr>
        <w:t>holda</w:t>
      </w:r>
      <w:r w:rsidR="00DF624B" w:rsidRPr="00822B0B">
        <w:rPr>
          <w:lang w:val="uz-Cyrl-UZ"/>
        </w:rPr>
        <w:t xml:space="preserve"> </w:t>
      </w:r>
      <w:r w:rsidR="00DB6ED8" w:rsidRPr="00822B0B">
        <w:rPr>
          <w:lang w:val="uz-Cyrl-UZ"/>
        </w:rPr>
        <w:t>yoki</w:t>
      </w:r>
      <w:r w:rsidR="00DF624B" w:rsidRPr="00822B0B">
        <w:rPr>
          <w:lang w:val="uz-Cyrl-UZ"/>
        </w:rPr>
        <w:t xml:space="preserve"> </w:t>
      </w:r>
      <w:r w:rsidR="00DB6ED8" w:rsidRPr="00822B0B">
        <w:rPr>
          <w:lang w:val="uz-Cyrl-UZ"/>
        </w:rPr>
        <w:t>ishni</w:t>
      </w:r>
      <w:r w:rsidR="00DF624B" w:rsidRPr="00822B0B">
        <w:rPr>
          <w:lang w:val="uz-Cyrl-UZ"/>
        </w:rPr>
        <w:t xml:space="preserve"> </w:t>
      </w:r>
      <w:r w:rsidR="00DB6ED8" w:rsidRPr="00822B0B">
        <w:rPr>
          <w:lang w:val="uz-Cyrl-UZ"/>
        </w:rPr>
        <w:t>amalga</w:t>
      </w:r>
      <w:r w:rsidR="00DF624B" w:rsidRPr="00822B0B">
        <w:rPr>
          <w:lang w:val="uz-Cyrl-UZ"/>
        </w:rPr>
        <w:t xml:space="preserve"> </w:t>
      </w:r>
      <w:r w:rsidR="00DB6ED8" w:rsidRPr="00822B0B">
        <w:rPr>
          <w:lang w:val="uz-Cyrl-UZ"/>
        </w:rPr>
        <w:t>oshirish</w:t>
      </w:r>
      <w:r w:rsidR="00DF624B" w:rsidRPr="00822B0B">
        <w:rPr>
          <w:lang w:val="uz-Cyrl-UZ"/>
        </w:rPr>
        <w:t xml:space="preserve"> </w:t>
      </w:r>
      <w:r w:rsidR="00DB6ED8" w:rsidRPr="00822B0B">
        <w:rPr>
          <w:lang w:val="uz-Cyrl-UZ"/>
        </w:rPr>
        <w:t>uchun</w:t>
      </w:r>
      <w:r w:rsidR="00DF624B" w:rsidRPr="00822B0B">
        <w:rPr>
          <w:lang w:val="uz-Cyrl-UZ"/>
        </w:rPr>
        <w:t xml:space="preserve"> </w:t>
      </w:r>
      <w:r w:rsidR="00DB6ED8" w:rsidRPr="00822B0B">
        <w:rPr>
          <w:lang w:val="uz-Cyrl-UZ"/>
        </w:rPr>
        <w:t>zarur</w:t>
      </w:r>
      <w:r w:rsidR="00DF624B" w:rsidRPr="00822B0B">
        <w:rPr>
          <w:lang w:val="uz-Cyrl-UZ"/>
        </w:rPr>
        <w:t xml:space="preserve"> </w:t>
      </w:r>
      <w:r w:rsidR="00DB6ED8" w:rsidRPr="00822B0B">
        <w:rPr>
          <w:lang w:val="uz-Cyrl-UZ"/>
        </w:rPr>
        <w:t>bo‘lgan</w:t>
      </w:r>
      <w:r w:rsidR="00DF624B" w:rsidRPr="00822B0B">
        <w:rPr>
          <w:lang w:val="uz-Cyrl-UZ"/>
        </w:rPr>
        <w:t xml:space="preserve"> </w:t>
      </w:r>
      <w:r w:rsidR="00DB6ED8" w:rsidRPr="00822B0B">
        <w:rPr>
          <w:lang w:val="uz-Cyrl-UZ"/>
        </w:rPr>
        <w:t>birlamchi</w:t>
      </w:r>
      <w:r w:rsidR="00DF624B" w:rsidRPr="00822B0B">
        <w:rPr>
          <w:lang w:val="uz-Cyrl-UZ"/>
        </w:rPr>
        <w:t xml:space="preserve"> </w:t>
      </w:r>
      <w:r w:rsidR="00DB6ED8" w:rsidRPr="00822B0B">
        <w:rPr>
          <w:lang w:val="uz-Cyrl-UZ"/>
        </w:rPr>
        <w:t>ma’lumotlar</w:t>
      </w:r>
      <w:r w:rsidR="00DF624B" w:rsidRPr="00822B0B">
        <w:rPr>
          <w:lang w:val="uz-Cyrl-UZ"/>
        </w:rPr>
        <w:t xml:space="preserve"> </w:t>
      </w:r>
      <w:r w:rsidR="00DB6ED8" w:rsidRPr="00822B0B">
        <w:rPr>
          <w:lang w:val="uz-Cyrl-UZ"/>
        </w:rPr>
        <w:t>va</w:t>
      </w:r>
      <w:r w:rsidR="00DF624B" w:rsidRPr="00822B0B">
        <w:rPr>
          <w:lang w:val="uz-Cyrl-UZ"/>
        </w:rPr>
        <w:t xml:space="preserve"> </w:t>
      </w:r>
      <w:r w:rsidR="00DB6ED8" w:rsidRPr="00822B0B">
        <w:rPr>
          <w:lang w:val="uz-Cyrl-UZ"/>
        </w:rPr>
        <w:t>materiallarni</w:t>
      </w:r>
      <w:r w:rsidR="00DF624B" w:rsidRPr="00822B0B">
        <w:rPr>
          <w:lang w:val="uz-Cyrl-UZ"/>
        </w:rPr>
        <w:t xml:space="preserve"> </w:t>
      </w:r>
      <w:r w:rsidR="00DB6ED8" w:rsidRPr="00822B0B">
        <w:rPr>
          <w:lang w:val="uz-Cyrl-UZ"/>
        </w:rPr>
        <w:t>Bajaruvchining</w:t>
      </w:r>
      <w:r w:rsidR="00DF624B" w:rsidRPr="00822B0B">
        <w:rPr>
          <w:lang w:val="uz-Cyrl-UZ"/>
        </w:rPr>
        <w:t xml:space="preserve"> </w:t>
      </w:r>
      <w:r w:rsidR="00DB6ED8" w:rsidRPr="00822B0B">
        <w:rPr>
          <w:lang w:val="uz-Cyrl-UZ"/>
        </w:rPr>
        <w:t>talabiga</w:t>
      </w:r>
      <w:r w:rsidR="00DF624B" w:rsidRPr="00822B0B">
        <w:rPr>
          <w:lang w:val="uz-Cyrl-UZ"/>
        </w:rPr>
        <w:t xml:space="preserve"> </w:t>
      </w:r>
      <w:r w:rsidR="00DB6ED8" w:rsidRPr="00822B0B">
        <w:rPr>
          <w:lang w:val="uz-Cyrl-UZ"/>
        </w:rPr>
        <w:t>asosan</w:t>
      </w:r>
      <w:r w:rsidR="00DF624B" w:rsidRPr="00822B0B">
        <w:rPr>
          <w:lang w:val="uz-Cyrl-UZ"/>
        </w:rPr>
        <w:t xml:space="preserve"> </w:t>
      </w:r>
      <w:r w:rsidR="00DB6ED8" w:rsidRPr="00822B0B">
        <w:rPr>
          <w:lang w:val="uz-Cyrl-UZ"/>
        </w:rPr>
        <w:t>taqdim</w:t>
      </w:r>
      <w:r w:rsidR="00DF624B" w:rsidRPr="00822B0B">
        <w:rPr>
          <w:lang w:val="uz-Cyrl-UZ"/>
        </w:rPr>
        <w:t xml:space="preserve"> </w:t>
      </w:r>
      <w:r w:rsidR="00DB6ED8" w:rsidRPr="00822B0B">
        <w:rPr>
          <w:lang w:val="uz-Cyrl-UZ"/>
        </w:rPr>
        <w:t>etmaganida</w:t>
      </w:r>
      <w:r w:rsidR="00DF624B" w:rsidRPr="00822B0B">
        <w:rPr>
          <w:lang w:val="uz-Cyrl-UZ"/>
        </w:rPr>
        <w:t xml:space="preserve"> </w:t>
      </w:r>
      <w:r w:rsidR="00DB6ED8" w:rsidRPr="00822B0B">
        <w:rPr>
          <w:lang w:val="uz-Cyrl-UZ"/>
        </w:rPr>
        <w:t>ishlarni</w:t>
      </w:r>
      <w:r w:rsidR="00DF624B" w:rsidRPr="00822B0B">
        <w:rPr>
          <w:lang w:val="uz-Cyrl-UZ"/>
        </w:rPr>
        <w:t xml:space="preserve"> </w:t>
      </w:r>
      <w:r w:rsidR="00DB6ED8" w:rsidRPr="00822B0B">
        <w:rPr>
          <w:lang w:val="uz-Cyrl-UZ"/>
        </w:rPr>
        <w:t>boshlash</w:t>
      </w:r>
      <w:r w:rsidR="00DF624B" w:rsidRPr="00822B0B">
        <w:rPr>
          <w:lang w:val="uz-Cyrl-UZ"/>
        </w:rPr>
        <w:t xml:space="preserve"> </w:t>
      </w:r>
      <w:r w:rsidR="00DB6ED8" w:rsidRPr="00822B0B">
        <w:rPr>
          <w:lang w:val="uz-Cyrl-UZ"/>
        </w:rPr>
        <w:t>va</w:t>
      </w:r>
      <w:r w:rsidR="00DF624B" w:rsidRPr="00822B0B">
        <w:rPr>
          <w:lang w:val="uz-Cyrl-UZ"/>
        </w:rPr>
        <w:t xml:space="preserve"> </w:t>
      </w:r>
      <w:r w:rsidR="00DB6ED8" w:rsidRPr="00822B0B">
        <w:rPr>
          <w:lang w:val="uz-Cyrl-UZ"/>
        </w:rPr>
        <w:t>tugallash</w:t>
      </w:r>
      <w:r w:rsidR="00DF624B" w:rsidRPr="00822B0B">
        <w:rPr>
          <w:lang w:val="uz-Cyrl-UZ"/>
        </w:rPr>
        <w:t xml:space="preserve"> </w:t>
      </w:r>
      <w:r w:rsidR="00DB6ED8" w:rsidRPr="00822B0B">
        <w:rPr>
          <w:lang w:val="uz-Cyrl-UZ"/>
        </w:rPr>
        <w:t>muddati</w:t>
      </w:r>
      <w:r w:rsidR="00DF624B" w:rsidRPr="00822B0B">
        <w:rPr>
          <w:lang w:val="uz-Cyrl-UZ"/>
        </w:rPr>
        <w:t xml:space="preserve"> </w:t>
      </w:r>
      <w:r w:rsidR="00DB6ED8" w:rsidRPr="00822B0B">
        <w:rPr>
          <w:lang w:val="uz-Cyrl-UZ"/>
        </w:rPr>
        <w:t>ham</w:t>
      </w:r>
      <w:r w:rsidR="00DF624B" w:rsidRPr="00822B0B">
        <w:rPr>
          <w:lang w:val="uz-Cyrl-UZ"/>
        </w:rPr>
        <w:t xml:space="preserve"> </w:t>
      </w:r>
      <w:r w:rsidR="00DB6ED8" w:rsidRPr="00822B0B">
        <w:rPr>
          <w:lang w:val="uz-Cyrl-UZ"/>
        </w:rPr>
        <w:t>avans</w:t>
      </w:r>
      <w:r w:rsidR="00DF624B" w:rsidRPr="00822B0B">
        <w:rPr>
          <w:lang w:val="uz-Cyrl-UZ"/>
        </w:rPr>
        <w:t xml:space="preserve"> </w:t>
      </w:r>
      <w:r w:rsidR="00DB6ED8" w:rsidRPr="00822B0B">
        <w:rPr>
          <w:lang w:val="uz-Cyrl-UZ"/>
        </w:rPr>
        <w:t>to‘lovi</w:t>
      </w:r>
      <w:r w:rsidR="00DF624B" w:rsidRPr="00822B0B">
        <w:rPr>
          <w:lang w:val="uz-Cyrl-UZ"/>
        </w:rPr>
        <w:t xml:space="preserve"> </w:t>
      </w:r>
      <w:r w:rsidR="00DB6ED8" w:rsidRPr="00822B0B">
        <w:rPr>
          <w:lang w:val="uz-Cyrl-UZ"/>
        </w:rPr>
        <w:t>va</w:t>
      </w:r>
      <w:r w:rsidR="00DF624B" w:rsidRPr="00822B0B">
        <w:rPr>
          <w:lang w:val="uz-Cyrl-UZ"/>
        </w:rPr>
        <w:t xml:space="preserve"> </w:t>
      </w:r>
      <w:r w:rsidR="00DB6ED8" w:rsidRPr="00822B0B">
        <w:rPr>
          <w:lang w:val="uz-Cyrl-UZ"/>
        </w:rPr>
        <w:t>ma’lumotlar</w:t>
      </w:r>
      <w:r w:rsidR="00DF624B" w:rsidRPr="00822B0B">
        <w:rPr>
          <w:lang w:val="uz-Cyrl-UZ"/>
        </w:rPr>
        <w:t xml:space="preserve"> </w:t>
      </w:r>
      <w:r w:rsidR="00DB6ED8" w:rsidRPr="00822B0B">
        <w:rPr>
          <w:lang w:val="uz-Cyrl-UZ"/>
        </w:rPr>
        <w:t>berilishi</w:t>
      </w:r>
      <w:r w:rsidR="00DF624B" w:rsidRPr="00822B0B">
        <w:rPr>
          <w:lang w:val="uz-Cyrl-UZ"/>
        </w:rPr>
        <w:t xml:space="preserve"> </w:t>
      </w:r>
      <w:r w:rsidR="00DB6ED8" w:rsidRPr="00822B0B">
        <w:rPr>
          <w:lang w:val="uz-Cyrl-UZ"/>
        </w:rPr>
        <w:t>kechiktirilgan</w:t>
      </w:r>
      <w:r w:rsidR="00DF624B" w:rsidRPr="00822B0B">
        <w:rPr>
          <w:lang w:val="uz-Cyrl-UZ"/>
        </w:rPr>
        <w:t xml:space="preserve"> </w:t>
      </w:r>
      <w:r w:rsidR="00DB6ED8" w:rsidRPr="00822B0B">
        <w:rPr>
          <w:lang w:val="uz-Cyrl-UZ"/>
        </w:rPr>
        <w:t>vaqtga</w:t>
      </w:r>
      <w:r w:rsidR="00DF624B" w:rsidRPr="00822B0B">
        <w:rPr>
          <w:lang w:val="uz-Cyrl-UZ"/>
        </w:rPr>
        <w:t xml:space="preserve"> </w:t>
      </w:r>
      <w:r w:rsidR="00DB6ED8" w:rsidRPr="00822B0B">
        <w:rPr>
          <w:lang w:val="uz-Cyrl-UZ"/>
        </w:rPr>
        <w:t>qadar</w:t>
      </w:r>
      <w:r w:rsidR="00DF624B" w:rsidRPr="00822B0B">
        <w:rPr>
          <w:lang w:val="uz-Cyrl-UZ"/>
        </w:rPr>
        <w:t xml:space="preserve"> </w:t>
      </w:r>
      <w:r w:rsidR="00DB6ED8" w:rsidRPr="00822B0B">
        <w:rPr>
          <w:lang w:val="uz-Cyrl-UZ"/>
        </w:rPr>
        <w:t>uzaytiriladi</w:t>
      </w:r>
      <w:r w:rsidR="00DF624B" w:rsidRPr="00822B0B">
        <w:rPr>
          <w:lang w:val="uz-Cyrl-UZ"/>
        </w:rPr>
        <w:t>.</w:t>
      </w:r>
    </w:p>
    <w:p w:rsidR="00E25BF0" w:rsidRPr="00822B0B" w:rsidRDefault="00E25BF0" w:rsidP="00E25BF0">
      <w:pPr>
        <w:ind w:firstLine="708"/>
        <w:jc w:val="both"/>
        <w:rPr>
          <w:lang w:val="uz-Cyrl-UZ"/>
        </w:rPr>
      </w:pPr>
      <w:r w:rsidRPr="00822B0B">
        <w:rPr>
          <w:lang w:val="uz-Cyrl-UZ"/>
        </w:rPr>
        <w:lastRenderedPageBreak/>
        <w:t xml:space="preserve">3.5. </w:t>
      </w:r>
      <w:r w:rsidR="00DB6ED8" w:rsidRPr="00822B0B">
        <w:rPr>
          <w:lang w:val="uz-Cyrl-UZ"/>
        </w:rPr>
        <w:t>Ushbu</w:t>
      </w:r>
      <w:r w:rsidRPr="00822B0B">
        <w:rPr>
          <w:lang w:val="uz-Cyrl-UZ"/>
        </w:rPr>
        <w:t xml:space="preserve"> </w:t>
      </w:r>
      <w:r w:rsidR="00DB6ED8" w:rsidRPr="00822B0B">
        <w:rPr>
          <w:lang w:val="uz-Cyrl-UZ"/>
        </w:rPr>
        <w:t>shartnoma</w:t>
      </w:r>
      <w:r w:rsidRPr="00822B0B">
        <w:rPr>
          <w:lang w:val="uz-Cyrl-UZ"/>
        </w:rPr>
        <w:t xml:space="preserve"> </w:t>
      </w:r>
      <w:r w:rsidR="00DB6ED8" w:rsidRPr="00822B0B">
        <w:rPr>
          <w:lang w:val="uz-Cyrl-UZ"/>
        </w:rPr>
        <w:t>bo‘yicha</w:t>
      </w:r>
      <w:r w:rsidRPr="00822B0B">
        <w:rPr>
          <w:lang w:val="uz-Cyrl-UZ"/>
        </w:rPr>
        <w:t xml:space="preserve"> </w:t>
      </w:r>
      <w:r w:rsidR="00DB6ED8" w:rsidRPr="00822B0B">
        <w:rPr>
          <w:lang w:val="uz-Cyrl-UZ"/>
        </w:rPr>
        <w:t>Bajaruvchi</w:t>
      </w:r>
      <w:r w:rsidRPr="00822B0B">
        <w:rPr>
          <w:lang w:val="uz-Cyrl-UZ"/>
        </w:rPr>
        <w:t xml:space="preserve"> </w:t>
      </w:r>
      <w:r w:rsidR="00DB6ED8" w:rsidRPr="00822B0B">
        <w:rPr>
          <w:lang w:val="uz-Cyrl-UZ"/>
        </w:rPr>
        <w:t>o‘z</w:t>
      </w:r>
      <w:r w:rsidRPr="00822B0B">
        <w:rPr>
          <w:lang w:val="uz-Cyrl-UZ"/>
        </w:rPr>
        <w:t xml:space="preserve"> </w:t>
      </w:r>
      <w:r w:rsidR="00DB6ED8" w:rsidRPr="00822B0B">
        <w:rPr>
          <w:lang w:val="uz-Cyrl-UZ"/>
        </w:rPr>
        <w:t>majburiyatlarini</w:t>
      </w:r>
      <w:r w:rsidRPr="00822B0B">
        <w:rPr>
          <w:lang w:val="uz-Cyrl-UZ"/>
        </w:rPr>
        <w:t xml:space="preserve"> </w:t>
      </w:r>
      <w:r w:rsidR="00DB6ED8" w:rsidRPr="00822B0B">
        <w:rPr>
          <w:lang w:val="uz-Cyrl-UZ"/>
        </w:rPr>
        <w:t>sifatsiz</w:t>
      </w:r>
      <w:r w:rsidRPr="00822B0B">
        <w:rPr>
          <w:lang w:val="uz-Cyrl-UZ"/>
        </w:rPr>
        <w:t xml:space="preserve"> </w:t>
      </w:r>
      <w:r w:rsidR="00DB6ED8" w:rsidRPr="00822B0B">
        <w:rPr>
          <w:lang w:val="uz-Cyrl-UZ"/>
        </w:rPr>
        <w:t>bajarsa</w:t>
      </w:r>
      <w:r w:rsidRPr="00822B0B">
        <w:rPr>
          <w:lang w:val="uz-Cyrl-UZ"/>
        </w:rPr>
        <w:t xml:space="preserve">, </w:t>
      </w:r>
      <w:r w:rsidR="00DB6ED8" w:rsidRPr="00822B0B">
        <w:rPr>
          <w:lang w:val="uz-Cyrl-UZ"/>
        </w:rPr>
        <w:t>kelishilgan</w:t>
      </w:r>
      <w:r w:rsidRPr="00822B0B">
        <w:rPr>
          <w:lang w:val="uz-Cyrl-UZ"/>
        </w:rPr>
        <w:t xml:space="preserve"> </w:t>
      </w:r>
      <w:r w:rsidR="00DB6ED8" w:rsidRPr="00822B0B">
        <w:rPr>
          <w:lang w:val="uz-Cyrl-UZ"/>
        </w:rPr>
        <w:t>qo‘shimcha</w:t>
      </w:r>
      <w:r w:rsidRPr="00822B0B">
        <w:rPr>
          <w:lang w:val="uz-Cyrl-UZ"/>
        </w:rPr>
        <w:t xml:space="preserve"> </w:t>
      </w:r>
      <w:r w:rsidR="00DB6ED8" w:rsidRPr="00822B0B">
        <w:rPr>
          <w:lang w:val="uz-Cyrl-UZ"/>
        </w:rPr>
        <w:t>muddatda</w:t>
      </w:r>
      <w:r w:rsidRPr="00822B0B">
        <w:rPr>
          <w:lang w:val="uz-Cyrl-UZ"/>
        </w:rPr>
        <w:t xml:space="preserve">, </w:t>
      </w:r>
      <w:r w:rsidR="00DB6ED8" w:rsidRPr="00822B0B">
        <w:rPr>
          <w:lang w:val="uz-Cyrl-UZ"/>
        </w:rPr>
        <w:t>talab</w:t>
      </w:r>
      <w:r w:rsidRPr="00822B0B">
        <w:rPr>
          <w:lang w:val="uz-Cyrl-UZ"/>
        </w:rPr>
        <w:t xml:space="preserve"> </w:t>
      </w:r>
      <w:r w:rsidR="00DB6ED8" w:rsidRPr="00822B0B">
        <w:rPr>
          <w:lang w:val="uz-Cyrl-UZ"/>
        </w:rPr>
        <w:t>qilingan</w:t>
      </w:r>
      <w:r w:rsidRPr="00822B0B">
        <w:rPr>
          <w:lang w:val="uz-Cyrl-UZ"/>
        </w:rPr>
        <w:t xml:space="preserve"> </w:t>
      </w:r>
      <w:r w:rsidR="00DB6ED8" w:rsidRPr="00822B0B">
        <w:rPr>
          <w:lang w:val="uz-Cyrl-UZ"/>
        </w:rPr>
        <w:t>sifat</w:t>
      </w:r>
      <w:r w:rsidRPr="00822B0B">
        <w:rPr>
          <w:lang w:val="uz-Cyrl-UZ"/>
        </w:rPr>
        <w:t xml:space="preserve"> </w:t>
      </w:r>
      <w:r w:rsidR="00DB6ED8" w:rsidRPr="00822B0B">
        <w:rPr>
          <w:lang w:val="uz-Cyrl-UZ"/>
        </w:rPr>
        <w:t>darajasida</w:t>
      </w:r>
      <w:r w:rsidRPr="00822B0B">
        <w:rPr>
          <w:lang w:val="uz-Cyrl-UZ"/>
        </w:rPr>
        <w:t xml:space="preserve"> </w:t>
      </w:r>
      <w:r w:rsidR="00DB6ED8" w:rsidRPr="00822B0B">
        <w:rPr>
          <w:lang w:val="uz-Cyrl-UZ"/>
        </w:rPr>
        <w:t>o‘z</w:t>
      </w:r>
      <w:r w:rsidRPr="00822B0B">
        <w:rPr>
          <w:lang w:val="uz-Cyrl-UZ"/>
        </w:rPr>
        <w:t xml:space="preserve"> </w:t>
      </w:r>
      <w:r w:rsidR="00DB6ED8" w:rsidRPr="00822B0B">
        <w:rPr>
          <w:lang w:val="uz-Cyrl-UZ"/>
        </w:rPr>
        <w:t>hisobidan</w:t>
      </w:r>
      <w:r w:rsidRPr="00822B0B">
        <w:rPr>
          <w:lang w:val="uz-Cyrl-UZ"/>
        </w:rPr>
        <w:t xml:space="preserve"> </w:t>
      </w:r>
      <w:r w:rsidR="00DB6ED8" w:rsidRPr="00822B0B">
        <w:rPr>
          <w:lang w:val="uz-Cyrl-UZ"/>
        </w:rPr>
        <w:t>qaytadan</w:t>
      </w:r>
      <w:r w:rsidRPr="00822B0B">
        <w:rPr>
          <w:lang w:val="uz-Cyrl-UZ"/>
        </w:rPr>
        <w:t xml:space="preserve"> </w:t>
      </w:r>
      <w:r w:rsidR="00DB6ED8" w:rsidRPr="00822B0B">
        <w:rPr>
          <w:lang w:val="uz-Cyrl-UZ"/>
        </w:rPr>
        <w:t>bajaradi</w:t>
      </w:r>
      <w:r w:rsidRPr="00822B0B">
        <w:rPr>
          <w:lang w:val="uz-Cyrl-UZ"/>
        </w:rPr>
        <w:t xml:space="preserve">. </w:t>
      </w:r>
    </w:p>
    <w:p w:rsidR="00090450" w:rsidRPr="00822B0B" w:rsidRDefault="00E25BF0" w:rsidP="000855AA">
      <w:pPr>
        <w:ind w:firstLine="708"/>
        <w:jc w:val="both"/>
        <w:rPr>
          <w:lang w:val="uz-Cyrl-UZ"/>
        </w:rPr>
      </w:pPr>
      <w:r w:rsidRPr="00822B0B">
        <w:rPr>
          <w:lang w:val="uz-Cyrl-UZ"/>
        </w:rPr>
        <w:t xml:space="preserve">3.6. </w:t>
      </w:r>
      <w:r w:rsidR="00DB6ED8" w:rsidRPr="00822B0B">
        <w:rPr>
          <w:lang w:val="uz-Cyrl-UZ"/>
        </w:rPr>
        <w:t>Mazkur</w:t>
      </w:r>
      <w:r w:rsidRPr="00822B0B">
        <w:rPr>
          <w:lang w:val="uz-Cyrl-UZ"/>
        </w:rPr>
        <w:t xml:space="preserve"> </w:t>
      </w:r>
      <w:r w:rsidR="00DB6ED8" w:rsidRPr="00822B0B">
        <w:rPr>
          <w:lang w:val="uz-Cyrl-UZ"/>
        </w:rPr>
        <w:t>shartnomaning</w:t>
      </w:r>
      <w:r w:rsidRPr="00822B0B">
        <w:rPr>
          <w:lang w:val="uz-Cyrl-UZ"/>
        </w:rPr>
        <w:t xml:space="preserve"> 2.4-</w:t>
      </w:r>
      <w:r w:rsidR="00DB6ED8" w:rsidRPr="00822B0B">
        <w:rPr>
          <w:lang w:val="uz-Cyrl-UZ"/>
        </w:rPr>
        <w:t>bandi</w:t>
      </w:r>
      <w:r w:rsidRPr="00822B0B">
        <w:rPr>
          <w:lang w:val="uz-Cyrl-UZ"/>
        </w:rPr>
        <w:t xml:space="preserve"> </w:t>
      </w:r>
      <w:r w:rsidR="00DB6ED8" w:rsidRPr="00822B0B">
        <w:rPr>
          <w:lang w:val="uz-Cyrl-UZ"/>
        </w:rPr>
        <w:t>bajarilmagan</w:t>
      </w:r>
      <w:r w:rsidRPr="00822B0B">
        <w:rPr>
          <w:lang w:val="uz-Cyrl-UZ"/>
        </w:rPr>
        <w:t xml:space="preserve"> </w:t>
      </w:r>
      <w:r w:rsidR="00DB6ED8" w:rsidRPr="00822B0B">
        <w:rPr>
          <w:lang w:val="uz-Cyrl-UZ"/>
        </w:rPr>
        <w:t>holda</w:t>
      </w:r>
      <w:r w:rsidRPr="00822B0B">
        <w:rPr>
          <w:lang w:val="uz-Cyrl-UZ"/>
        </w:rPr>
        <w:t xml:space="preserve"> </w:t>
      </w:r>
      <w:r w:rsidR="00DB6ED8" w:rsidRPr="00822B0B">
        <w:rPr>
          <w:lang w:val="uz-Cyrl-UZ"/>
        </w:rPr>
        <w:t>Bajaruvchi</w:t>
      </w:r>
      <w:r w:rsidRPr="00822B0B">
        <w:rPr>
          <w:lang w:val="uz-Cyrl-UZ"/>
        </w:rPr>
        <w:t xml:space="preserve"> </w:t>
      </w:r>
      <w:r w:rsidR="00DB6ED8" w:rsidRPr="00822B0B">
        <w:rPr>
          <w:lang w:val="uz-Cyrl-UZ"/>
        </w:rPr>
        <w:t>buxgalteriya</w:t>
      </w:r>
      <w:r w:rsidRPr="00822B0B">
        <w:rPr>
          <w:lang w:val="uz-Cyrl-UZ"/>
        </w:rPr>
        <w:t xml:space="preserve"> </w:t>
      </w:r>
      <w:r w:rsidR="00DB6ED8" w:rsidRPr="00822B0B">
        <w:rPr>
          <w:lang w:val="uz-Cyrl-UZ"/>
        </w:rPr>
        <w:t>hisob</w:t>
      </w:r>
      <w:r w:rsidRPr="00822B0B">
        <w:rPr>
          <w:lang w:val="uz-Cyrl-UZ"/>
        </w:rPr>
        <w:t>-</w:t>
      </w:r>
      <w:r w:rsidR="00DB6ED8" w:rsidRPr="00822B0B">
        <w:rPr>
          <w:lang w:val="uz-Cyrl-UZ"/>
        </w:rPr>
        <w:t>kitoblarini</w:t>
      </w:r>
      <w:r w:rsidRPr="00822B0B">
        <w:rPr>
          <w:lang w:val="uz-Cyrl-UZ"/>
        </w:rPr>
        <w:t xml:space="preserve"> </w:t>
      </w:r>
      <w:r w:rsidR="00DB6ED8" w:rsidRPr="00822B0B">
        <w:rPr>
          <w:lang w:val="uz-Cyrl-UZ"/>
        </w:rPr>
        <w:t>o‘zaro</w:t>
      </w:r>
      <w:r w:rsidRPr="00822B0B">
        <w:rPr>
          <w:lang w:val="uz-Cyrl-UZ"/>
        </w:rPr>
        <w:t xml:space="preserve"> </w:t>
      </w:r>
      <w:r w:rsidR="00DB6ED8" w:rsidRPr="00822B0B">
        <w:rPr>
          <w:lang w:val="uz-Cyrl-UZ"/>
        </w:rPr>
        <w:t>solishtirish</w:t>
      </w:r>
      <w:r w:rsidRPr="00822B0B">
        <w:rPr>
          <w:lang w:val="uz-Cyrl-UZ"/>
        </w:rPr>
        <w:t xml:space="preserve"> </w:t>
      </w:r>
      <w:r w:rsidR="00DB6ED8" w:rsidRPr="00822B0B">
        <w:rPr>
          <w:lang w:val="uz-Cyrl-UZ"/>
        </w:rPr>
        <w:t>dalolatnomasi</w:t>
      </w:r>
      <w:r w:rsidRPr="00822B0B">
        <w:rPr>
          <w:lang w:val="uz-Cyrl-UZ"/>
        </w:rPr>
        <w:t xml:space="preserve"> </w:t>
      </w:r>
      <w:r w:rsidR="00DB6ED8" w:rsidRPr="00822B0B">
        <w:rPr>
          <w:lang w:val="uz-Cyrl-UZ"/>
        </w:rPr>
        <w:t>yoki</w:t>
      </w:r>
      <w:r w:rsidRPr="00822B0B">
        <w:rPr>
          <w:lang w:val="uz-Cyrl-UZ"/>
        </w:rPr>
        <w:t xml:space="preserve"> </w:t>
      </w:r>
      <w:r w:rsidR="00DB6ED8" w:rsidRPr="00822B0B">
        <w:rPr>
          <w:lang w:val="uz-Cyrl-UZ"/>
        </w:rPr>
        <w:t>bajarilgan</w:t>
      </w:r>
      <w:r w:rsidRPr="00822B0B">
        <w:rPr>
          <w:lang w:val="uz-Cyrl-UZ"/>
        </w:rPr>
        <w:t xml:space="preserve"> </w:t>
      </w:r>
      <w:r w:rsidR="00DB6ED8" w:rsidRPr="00822B0B">
        <w:rPr>
          <w:lang w:val="uz-Cyrl-UZ"/>
        </w:rPr>
        <w:t>ishlarni</w:t>
      </w:r>
      <w:r w:rsidRPr="00822B0B">
        <w:rPr>
          <w:lang w:val="uz-Cyrl-UZ"/>
        </w:rPr>
        <w:t xml:space="preserve"> </w:t>
      </w:r>
      <w:r w:rsidR="00DB6ED8" w:rsidRPr="00822B0B">
        <w:rPr>
          <w:lang w:val="uz-Cyrl-UZ"/>
        </w:rPr>
        <w:t>topshirish</w:t>
      </w:r>
      <w:r w:rsidRPr="00822B0B">
        <w:rPr>
          <w:lang w:val="uz-Cyrl-UZ"/>
        </w:rPr>
        <w:t>-</w:t>
      </w:r>
      <w:r w:rsidR="00DB6ED8" w:rsidRPr="00822B0B">
        <w:rPr>
          <w:lang w:val="uz-Cyrl-UZ"/>
        </w:rPr>
        <w:t>qabul</w:t>
      </w:r>
      <w:r w:rsidRPr="00822B0B">
        <w:rPr>
          <w:lang w:val="uz-Cyrl-UZ"/>
        </w:rPr>
        <w:t xml:space="preserve"> </w:t>
      </w:r>
      <w:r w:rsidR="00DB6ED8" w:rsidRPr="00822B0B">
        <w:rPr>
          <w:lang w:val="uz-Cyrl-UZ"/>
        </w:rPr>
        <w:t>qilish</w:t>
      </w:r>
      <w:r w:rsidRPr="00822B0B">
        <w:rPr>
          <w:lang w:val="uz-Cyrl-UZ"/>
        </w:rPr>
        <w:t xml:space="preserve"> </w:t>
      </w:r>
      <w:r w:rsidR="00DB6ED8" w:rsidRPr="00822B0B">
        <w:rPr>
          <w:lang w:val="uz-Cyrl-UZ"/>
        </w:rPr>
        <w:t>dalolatnomalari</w:t>
      </w:r>
      <w:r w:rsidRPr="00822B0B">
        <w:rPr>
          <w:lang w:val="uz-Cyrl-UZ"/>
        </w:rPr>
        <w:t xml:space="preserve"> </w:t>
      </w:r>
      <w:r w:rsidR="00DB6ED8" w:rsidRPr="00822B0B">
        <w:rPr>
          <w:lang w:val="uz-Cyrl-UZ"/>
        </w:rPr>
        <w:t>asosida</w:t>
      </w:r>
      <w:r w:rsidRPr="00822B0B">
        <w:rPr>
          <w:lang w:val="uz-Cyrl-UZ"/>
        </w:rPr>
        <w:t xml:space="preserve"> </w:t>
      </w:r>
      <w:r w:rsidR="00DB6ED8" w:rsidRPr="00822B0B">
        <w:rPr>
          <w:lang w:val="uz-Cyrl-UZ"/>
        </w:rPr>
        <w:t>undirishga</w:t>
      </w:r>
      <w:r w:rsidRPr="00822B0B">
        <w:rPr>
          <w:lang w:val="uz-Cyrl-UZ"/>
        </w:rPr>
        <w:t xml:space="preserve"> </w:t>
      </w:r>
      <w:r w:rsidR="00DB6ED8" w:rsidRPr="00822B0B">
        <w:rPr>
          <w:lang w:val="uz-Cyrl-UZ"/>
        </w:rPr>
        <w:t>to‘liq</w:t>
      </w:r>
      <w:r w:rsidRPr="00822B0B">
        <w:rPr>
          <w:lang w:val="uz-Cyrl-UZ"/>
        </w:rPr>
        <w:t xml:space="preserve"> </w:t>
      </w:r>
      <w:r w:rsidR="00DB6ED8" w:rsidRPr="00822B0B">
        <w:rPr>
          <w:lang w:val="uz-Cyrl-UZ"/>
        </w:rPr>
        <w:t>haqli</w:t>
      </w:r>
      <w:r w:rsidRPr="00822B0B">
        <w:rPr>
          <w:lang w:val="uz-Cyrl-UZ"/>
        </w:rPr>
        <w:t xml:space="preserve">.  </w:t>
      </w:r>
    </w:p>
    <w:p w:rsidR="00215B8C" w:rsidRPr="00822B0B" w:rsidRDefault="00215B8C" w:rsidP="00822B0B">
      <w:pPr>
        <w:spacing w:before="240"/>
        <w:jc w:val="center"/>
        <w:rPr>
          <w:b/>
          <w:lang w:val="uz-Cyrl-UZ"/>
        </w:rPr>
      </w:pPr>
      <w:r w:rsidRPr="00822B0B">
        <w:rPr>
          <w:b/>
          <w:lang w:val="uz-Cyrl-UZ"/>
        </w:rPr>
        <w:t xml:space="preserve">4. </w:t>
      </w:r>
      <w:r w:rsidR="00DB6ED8" w:rsidRPr="00822B0B">
        <w:rPr>
          <w:b/>
          <w:lang w:val="uz-Cyrl-UZ"/>
        </w:rPr>
        <w:t>Ishlarni</w:t>
      </w:r>
      <w:r w:rsidRPr="00822B0B">
        <w:rPr>
          <w:b/>
          <w:lang w:val="uz-Cyrl-UZ"/>
        </w:rPr>
        <w:t xml:space="preserve"> </w:t>
      </w:r>
      <w:r w:rsidR="00DB6ED8" w:rsidRPr="00822B0B">
        <w:rPr>
          <w:b/>
          <w:lang w:val="uz-Cyrl-UZ"/>
        </w:rPr>
        <w:t>topshirish</w:t>
      </w:r>
      <w:r w:rsidRPr="00822B0B">
        <w:rPr>
          <w:b/>
          <w:lang w:val="uz-Cyrl-UZ"/>
        </w:rPr>
        <w:t xml:space="preserve"> </w:t>
      </w:r>
      <w:r w:rsidR="00DB6ED8" w:rsidRPr="00822B0B">
        <w:rPr>
          <w:b/>
          <w:lang w:val="uz-Cyrl-UZ"/>
        </w:rPr>
        <w:t>va</w:t>
      </w:r>
      <w:r w:rsidRPr="00822B0B">
        <w:rPr>
          <w:b/>
          <w:lang w:val="uz-Cyrl-UZ"/>
        </w:rPr>
        <w:t xml:space="preserve"> </w:t>
      </w:r>
      <w:r w:rsidR="00DB6ED8" w:rsidRPr="00822B0B">
        <w:rPr>
          <w:b/>
          <w:lang w:val="uz-Cyrl-UZ"/>
        </w:rPr>
        <w:t>qabul</w:t>
      </w:r>
      <w:r w:rsidRPr="00822B0B">
        <w:rPr>
          <w:b/>
          <w:lang w:val="uz-Cyrl-UZ"/>
        </w:rPr>
        <w:t xml:space="preserve"> </w:t>
      </w:r>
      <w:r w:rsidR="00DB6ED8" w:rsidRPr="00822B0B">
        <w:rPr>
          <w:b/>
          <w:lang w:val="uz-Cyrl-UZ"/>
        </w:rPr>
        <w:t>qilish</w:t>
      </w:r>
      <w:r w:rsidRPr="00822B0B">
        <w:rPr>
          <w:b/>
          <w:lang w:val="uz-Cyrl-UZ"/>
        </w:rPr>
        <w:t xml:space="preserve"> </w:t>
      </w:r>
      <w:r w:rsidR="00DB6ED8" w:rsidRPr="00822B0B">
        <w:rPr>
          <w:b/>
          <w:lang w:val="uz-Cyrl-UZ"/>
        </w:rPr>
        <w:t>tartibi</w:t>
      </w:r>
    </w:p>
    <w:p w:rsidR="00215B8C" w:rsidRPr="00822B0B" w:rsidRDefault="00215B8C" w:rsidP="00822B0B">
      <w:pPr>
        <w:spacing w:before="240"/>
        <w:ind w:firstLine="708"/>
        <w:jc w:val="both"/>
        <w:rPr>
          <w:lang w:val="uz-Cyrl-UZ"/>
        </w:rPr>
      </w:pPr>
      <w:r w:rsidRPr="00822B0B">
        <w:rPr>
          <w:lang w:val="uz-Cyrl-UZ"/>
        </w:rPr>
        <w:t>4.</w:t>
      </w:r>
      <w:r w:rsidR="008F36B0" w:rsidRPr="00822B0B">
        <w:rPr>
          <w:lang w:val="uz-Cyrl-UZ"/>
        </w:rPr>
        <w:t>1</w:t>
      </w:r>
      <w:r w:rsidRPr="00822B0B">
        <w:rPr>
          <w:lang w:val="uz-Cyrl-UZ"/>
        </w:rPr>
        <w:t xml:space="preserve">. </w:t>
      </w:r>
      <w:r w:rsidR="00DB6ED8" w:rsidRPr="00822B0B">
        <w:rPr>
          <w:lang w:val="uz-Cyrl-UZ"/>
        </w:rPr>
        <w:t>Ishlar</w:t>
      </w:r>
      <w:r w:rsidRPr="00822B0B">
        <w:rPr>
          <w:lang w:val="uz-Cyrl-UZ"/>
        </w:rPr>
        <w:t xml:space="preserve"> </w:t>
      </w:r>
      <w:r w:rsidR="00DB6ED8" w:rsidRPr="00822B0B">
        <w:rPr>
          <w:lang w:val="uz-Cyrl-UZ"/>
        </w:rPr>
        <w:t>tugagandan</w:t>
      </w:r>
      <w:r w:rsidRPr="00822B0B">
        <w:rPr>
          <w:lang w:val="uz-Cyrl-UZ"/>
        </w:rPr>
        <w:t xml:space="preserve"> </w:t>
      </w:r>
      <w:r w:rsidR="00DB6ED8" w:rsidRPr="00822B0B">
        <w:rPr>
          <w:lang w:val="uz-Cyrl-UZ"/>
        </w:rPr>
        <w:t>so‘ng</w:t>
      </w:r>
      <w:r w:rsidRPr="00822B0B">
        <w:rPr>
          <w:lang w:val="uz-Cyrl-UZ"/>
        </w:rPr>
        <w:t xml:space="preserve"> </w:t>
      </w:r>
      <w:r w:rsidR="00DB6ED8" w:rsidRPr="00822B0B">
        <w:rPr>
          <w:lang w:val="uz-Cyrl-UZ"/>
        </w:rPr>
        <w:t>Bajaruvchi</w:t>
      </w:r>
      <w:r w:rsidRPr="00822B0B">
        <w:rPr>
          <w:lang w:val="uz-Cyrl-UZ"/>
        </w:rPr>
        <w:t xml:space="preserve"> </w:t>
      </w:r>
      <w:r w:rsidR="00DB6ED8" w:rsidRPr="00822B0B">
        <w:rPr>
          <w:lang w:val="uz-Cyrl-UZ"/>
        </w:rPr>
        <w:t>Buyurtmachiga</w:t>
      </w:r>
      <w:r w:rsidRPr="00822B0B">
        <w:rPr>
          <w:lang w:val="uz-Cyrl-UZ"/>
        </w:rPr>
        <w:t xml:space="preserve"> </w:t>
      </w:r>
      <w:r w:rsidR="00DB6ED8" w:rsidRPr="00822B0B">
        <w:rPr>
          <w:lang w:val="uz-Cyrl-UZ"/>
        </w:rPr>
        <w:t>ishlarni</w:t>
      </w:r>
      <w:r w:rsidRPr="00822B0B">
        <w:rPr>
          <w:lang w:val="uz-Cyrl-UZ"/>
        </w:rPr>
        <w:t xml:space="preserve"> </w:t>
      </w:r>
      <w:r w:rsidR="00DB6ED8" w:rsidRPr="00822B0B">
        <w:rPr>
          <w:lang w:val="uz-Cyrl-UZ"/>
        </w:rPr>
        <w:t>topshirish</w:t>
      </w:r>
      <w:r w:rsidRPr="00822B0B">
        <w:rPr>
          <w:lang w:val="uz-Cyrl-UZ"/>
        </w:rPr>
        <w:t xml:space="preserve"> </w:t>
      </w:r>
      <w:r w:rsidR="00DB6ED8" w:rsidRPr="00822B0B">
        <w:rPr>
          <w:lang w:val="uz-Cyrl-UZ"/>
        </w:rPr>
        <w:t>va</w:t>
      </w:r>
      <w:r w:rsidRPr="00822B0B">
        <w:rPr>
          <w:lang w:val="uz-Cyrl-UZ"/>
        </w:rPr>
        <w:t xml:space="preserve"> </w:t>
      </w:r>
      <w:r w:rsidR="00DB6ED8" w:rsidRPr="00822B0B">
        <w:rPr>
          <w:lang w:val="uz-Cyrl-UZ"/>
        </w:rPr>
        <w:t>qabul</w:t>
      </w:r>
      <w:r w:rsidRPr="00822B0B">
        <w:rPr>
          <w:lang w:val="uz-Cyrl-UZ"/>
        </w:rPr>
        <w:t xml:space="preserve"> </w:t>
      </w:r>
      <w:r w:rsidR="00DB6ED8" w:rsidRPr="00822B0B">
        <w:rPr>
          <w:lang w:val="uz-Cyrl-UZ"/>
        </w:rPr>
        <w:t>qilish</w:t>
      </w:r>
      <w:r w:rsidRPr="00822B0B">
        <w:rPr>
          <w:lang w:val="uz-Cyrl-UZ"/>
        </w:rPr>
        <w:t xml:space="preserve"> </w:t>
      </w:r>
      <w:r w:rsidR="00DB6ED8" w:rsidRPr="00822B0B">
        <w:rPr>
          <w:lang w:val="uz-Cyrl-UZ"/>
        </w:rPr>
        <w:t>dalolatnomasi</w:t>
      </w:r>
      <w:r w:rsidRPr="00822B0B">
        <w:rPr>
          <w:lang w:val="uz-Cyrl-UZ"/>
        </w:rPr>
        <w:t xml:space="preserve"> </w:t>
      </w:r>
      <w:r w:rsidR="00DB6ED8" w:rsidRPr="00822B0B">
        <w:rPr>
          <w:lang w:val="uz-Cyrl-UZ"/>
        </w:rPr>
        <w:t>bilan</w:t>
      </w:r>
      <w:r w:rsidRPr="00822B0B">
        <w:rPr>
          <w:lang w:val="uz-Cyrl-UZ"/>
        </w:rPr>
        <w:t xml:space="preserve"> </w:t>
      </w:r>
      <w:r w:rsidR="00DB6ED8" w:rsidRPr="00822B0B">
        <w:rPr>
          <w:lang w:val="uz-Cyrl-UZ"/>
        </w:rPr>
        <w:t>topshiradi</w:t>
      </w:r>
      <w:r w:rsidRPr="00822B0B">
        <w:rPr>
          <w:lang w:val="uz-Cyrl-UZ"/>
        </w:rPr>
        <w:t>.</w:t>
      </w:r>
    </w:p>
    <w:p w:rsidR="00215B8C" w:rsidRPr="00822B0B" w:rsidRDefault="00215B8C" w:rsidP="00215B8C">
      <w:pPr>
        <w:ind w:firstLine="708"/>
        <w:jc w:val="both"/>
        <w:rPr>
          <w:lang w:val="uz-Cyrl-UZ"/>
        </w:rPr>
      </w:pPr>
      <w:r w:rsidRPr="00822B0B">
        <w:rPr>
          <w:lang w:val="uz-Cyrl-UZ"/>
        </w:rPr>
        <w:t>4.</w:t>
      </w:r>
      <w:r w:rsidR="008F36B0" w:rsidRPr="00822B0B">
        <w:rPr>
          <w:lang w:val="uz-Cyrl-UZ"/>
        </w:rPr>
        <w:t>2</w:t>
      </w:r>
      <w:r w:rsidRPr="00822B0B">
        <w:rPr>
          <w:lang w:val="uz-Cyrl-UZ"/>
        </w:rPr>
        <w:t xml:space="preserve">. </w:t>
      </w:r>
      <w:r w:rsidR="00DB6ED8" w:rsidRPr="00822B0B">
        <w:rPr>
          <w:lang w:val="uz-Cyrl-UZ"/>
        </w:rPr>
        <w:t>Buyurtmachi</w:t>
      </w:r>
      <w:r w:rsidRPr="00822B0B">
        <w:rPr>
          <w:lang w:val="uz-Cyrl-UZ"/>
        </w:rPr>
        <w:t xml:space="preserve"> </w:t>
      </w:r>
      <w:r w:rsidR="00DB6ED8" w:rsidRPr="00822B0B">
        <w:rPr>
          <w:lang w:val="uz-Cyrl-UZ"/>
        </w:rPr>
        <w:t>ishlarni</w:t>
      </w:r>
      <w:r w:rsidRPr="00822B0B">
        <w:rPr>
          <w:lang w:val="uz-Cyrl-UZ"/>
        </w:rPr>
        <w:t xml:space="preserve"> </w:t>
      </w:r>
      <w:r w:rsidR="00DB6ED8" w:rsidRPr="00822B0B">
        <w:rPr>
          <w:lang w:val="uz-Cyrl-UZ"/>
        </w:rPr>
        <w:t>topshirish</w:t>
      </w:r>
      <w:r w:rsidR="008F36B0" w:rsidRPr="00822B0B">
        <w:rPr>
          <w:lang w:val="uz-Cyrl-UZ"/>
        </w:rPr>
        <w:t xml:space="preserve"> </w:t>
      </w:r>
      <w:r w:rsidR="00DB6ED8" w:rsidRPr="00822B0B">
        <w:rPr>
          <w:lang w:val="uz-Cyrl-UZ"/>
        </w:rPr>
        <w:t>va</w:t>
      </w:r>
      <w:r w:rsidR="008F36B0" w:rsidRPr="00822B0B">
        <w:rPr>
          <w:lang w:val="uz-Cyrl-UZ"/>
        </w:rPr>
        <w:t xml:space="preserve"> </w:t>
      </w:r>
      <w:r w:rsidR="00DB6ED8" w:rsidRPr="00822B0B">
        <w:rPr>
          <w:lang w:val="uz-Cyrl-UZ"/>
        </w:rPr>
        <w:t>qabul</w:t>
      </w:r>
      <w:r w:rsidR="008F36B0" w:rsidRPr="00822B0B">
        <w:rPr>
          <w:lang w:val="uz-Cyrl-UZ"/>
        </w:rPr>
        <w:t xml:space="preserve"> </w:t>
      </w:r>
      <w:r w:rsidR="00DB6ED8" w:rsidRPr="00822B0B">
        <w:rPr>
          <w:lang w:val="uz-Cyrl-UZ"/>
        </w:rPr>
        <w:t>qilish</w:t>
      </w:r>
      <w:r w:rsidR="008F36B0" w:rsidRPr="00822B0B">
        <w:rPr>
          <w:lang w:val="uz-Cyrl-UZ"/>
        </w:rPr>
        <w:t xml:space="preserve"> </w:t>
      </w:r>
      <w:r w:rsidR="00D9142C" w:rsidRPr="00822B0B">
        <w:rPr>
          <w:lang w:val="uz-Cyrl-UZ"/>
        </w:rPr>
        <w:t>dalolatnomasi</w:t>
      </w:r>
      <w:r w:rsidR="00DB6ED8" w:rsidRPr="00822B0B">
        <w:rPr>
          <w:lang w:val="uz-Cyrl-UZ"/>
        </w:rPr>
        <w:t>ni</w:t>
      </w:r>
      <w:r w:rsidRPr="00822B0B">
        <w:rPr>
          <w:lang w:val="uz-Cyrl-UZ"/>
        </w:rPr>
        <w:t xml:space="preserve"> </w:t>
      </w:r>
      <w:r w:rsidR="00DB6ED8" w:rsidRPr="00822B0B">
        <w:rPr>
          <w:lang w:val="uz-Cyrl-UZ"/>
        </w:rPr>
        <w:t>olgandan</w:t>
      </w:r>
      <w:r w:rsidRPr="00822B0B">
        <w:rPr>
          <w:lang w:val="uz-Cyrl-UZ"/>
        </w:rPr>
        <w:t xml:space="preserve"> </w:t>
      </w:r>
      <w:r w:rsidR="00DB6ED8" w:rsidRPr="00822B0B">
        <w:rPr>
          <w:lang w:val="uz-Cyrl-UZ"/>
        </w:rPr>
        <w:t>so‘ng</w:t>
      </w:r>
      <w:r w:rsidRPr="00822B0B">
        <w:rPr>
          <w:lang w:val="uz-Cyrl-UZ"/>
        </w:rPr>
        <w:t xml:space="preserve"> 10 </w:t>
      </w:r>
      <w:r w:rsidR="00DB6ED8" w:rsidRPr="00822B0B">
        <w:rPr>
          <w:lang w:val="uz-Cyrl-UZ"/>
        </w:rPr>
        <w:t>kun</w:t>
      </w:r>
      <w:r w:rsidRPr="00822B0B">
        <w:rPr>
          <w:lang w:val="uz-Cyrl-UZ"/>
        </w:rPr>
        <w:t xml:space="preserve"> </w:t>
      </w:r>
      <w:r w:rsidR="00DB6ED8" w:rsidRPr="00822B0B">
        <w:rPr>
          <w:lang w:val="uz-Cyrl-UZ"/>
        </w:rPr>
        <w:t>mobaynida</w:t>
      </w:r>
      <w:r w:rsidRPr="00822B0B">
        <w:rPr>
          <w:lang w:val="uz-Cyrl-UZ"/>
        </w:rPr>
        <w:t xml:space="preserve"> </w:t>
      </w:r>
      <w:r w:rsidR="00DB6ED8" w:rsidRPr="00822B0B">
        <w:rPr>
          <w:lang w:val="uz-Cyrl-UZ"/>
        </w:rPr>
        <w:t>ishlarni</w:t>
      </w:r>
      <w:r w:rsidRPr="00822B0B">
        <w:rPr>
          <w:lang w:val="uz-Cyrl-UZ"/>
        </w:rPr>
        <w:t xml:space="preserve"> </w:t>
      </w:r>
      <w:r w:rsidR="00DB6ED8" w:rsidRPr="00822B0B">
        <w:rPr>
          <w:lang w:val="uz-Cyrl-UZ"/>
        </w:rPr>
        <w:t>qabul</w:t>
      </w:r>
      <w:r w:rsidRPr="00822B0B">
        <w:rPr>
          <w:lang w:val="uz-Cyrl-UZ"/>
        </w:rPr>
        <w:t xml:space="preserve"> </w:t>
      </w:r>
      <w:r w:rsidR="00DB6ED8" w:rsidRPr="00822B0B">
        <w:rPr>
          <w:lang w:val="uz-Cyrl-UZ"/>
        </w:rPr>
        <w:t>qilish</w:t>
      </w:r>
      <w:r w:rsidRPr="00822B0B">
        <w:rPr>
          <w:lang w:val="uz-Cyrl-UZ"/>
        </w:rPr>
        <w:t xml:space="preserve"> </w:t>
      </w:r>
      <w:r w:rsidR="00DB6ED8" w:rsidRPr="00822B0B">
        <w:rPr>
          <w:lang w:val="uz-Cyrl-UZ"/>
        </w:rPr>
        <w:t>va</w:t>
      </w:r>
      <w:r w:rsidRPr="00822B0B">
        <w:rPr>
          <w:lang w:val="uz-Cyrl-UZ"/>
        </w:rPr>
        <w:t xml:space="preserve"> </w:t>
      </w:r>
      <w:r w:rsidR="00DB6ED8" w:rsidRPr="00822B0B">
        <w:rPr>
          <w:lang w:val="uz-Cyrl-UZ"/>
        </w:rPr>
        <w:t>Bajaruvchiga</w:t>
      </w:r>
      <w:r w:rsidRPr="00822B0B">
        <w:rPr>
          <w:lang w:val="uz-Cyrl-UZ"/>
        </w:rPr>
        <w:t xml:space="preserve"> </w:t>
      </w:r>
      <w:r w:rsidR="00DB6ED8" w:rsidRPr="00822B0B">
        <w:rPr>
          <w:lang w:val="uz-Cyrl-UZ"/>
        </w:rPr>
        <w:t>imzolangan</w:t>
      </w:r>
      <w:r w:rsidR="00D9142C" w:rsidRPr="00822B0B">
        <w:rPr>
          <w:lang w:val="uz-Cyrl-UZ"/>
        </w:rPr>
        <w:t xml:space="preserve"> holda</w:t>
      </w:r>
      <w:r w:rsidRPr="00822B0B">
        <w:rPr>
          <w:lang w:val="uz-Cyrl-UZ"/>
        </w:rPr>
        <w:t xml:space="preserve"> </w:t>
      </w:r>
      <w:r w:rsidR="00DB6ED8" w:rsidRPr="00822B0B">
        <w:rPr>
          <w:lang w:val="uz-Cyrl-UZ"/>
        </w:rPr>
        <w:t>topshirish</w:t>
      </w:r>
      <w:r w:rsidRPr="00822B0B">
        <w:rPr>
          <w:lang w:val="uz-Cyrl-UZ"/>
        </w:rPr>
        <w:t xml:space="preserve"> </w:t>
      </w:r>
      <w:r w:rsidR="00DB6ED8" w:rsidRPr="00822B0B">
        <w:rPr>
          <w:lang w:val="uz-Cyrl-UZ"/>
        </w:rPr>
        <w:t>va</w:t>
      </w:r>
      <w:r w:rsidRPr="00822B0B">
        <w:rPr>
          <w:lang w:val="uz-Cyrl-UZ"/>
        </w:rPr>
        <w:t xml:space="preserve"> </w:t>
      </w:r>
      <w:r w:rsidR="00DB6ED8" w:rsidRPr="00822B0B">
        <w:rPr>
          <w:lang w:val="uz-Cyrl-UZ"/>
        </w:rPr>
        <w:t>qabul</w:t>
      </w:r>
      <w:r w:rsidRPr="00822B0B">
        <w:rPr>
          <w:lang w:val="uz-Cyrl-UZ"/>
        </w:rPr>
        <w:t xml:space="preserve"> </w:t>
      </w:r>
      <w:r w:rsidR="00DB6ED8" w:rsidRPr="00822B0B">
        <w:rPr>
          <w:lang w:val="uz-Cyrl-UZ"/>
        </w:rPr>
        <w:t>qilish</w:t>
      </w:r>
      <w:r w:rsidRPr="00822B0B">
        <w:rPr>
          <w:lang w:val="uz-Cyrl-UZ"/>
        </w:rPr>
        <w:t xml:space="preserve"> </w:t>
      </w:r>
      <w:r w:rsidR="00DB6ED8" w:rsidRPr="00822B0B">
        <w:rPr>
          <w:lang w:val="uz-Cyrl-UZ"/>
        </w:rPr>
        <w:t>dalolatnomasini</w:t>
      </w:r>
      <w:r w:rsidRPr="00822B0B">
        <w:rPr>
          <w:lang w:val="uz-Cyrl-UZ"/>
        </w:rPr>
        <w:t xml:space="preserve"> </w:t>
      </w:r>
      <w:r w:rsidR="00DB6ED8" w:rsidRPr="00822B0B">
        <w:rPr>
          <w:lang w:val="uz-Cyrl-UZ"/>
        </w:rPr>
        <w:t>yoki</w:t>
      </w:r>
      <w:r w:rsidRPr="00822B0B">
        <w:rPr>
          <w:lang w:val="uz-Cyrl-UZ"/>
        </w:rPr>
        <w:t xml:space="preserve"> </w:t>
      </w:r>
      <w:r w:rsidR="00DB6ED8" w:rsidRPr="00822B0B">
        <w:rPr>
          <w:lang w:val="uz-Cyrl-UZ"/>
        </w:rPr>
        <w:t>ishlarni</w:t>
      </w:r>
      <w:r w:rsidRPr="00822B0B">
        <w:rPr>
          <w:lang w:val="uz-Cyrl-UZ"/>
        </w:rPr>
        <w:t xml:space="preserve"> </w:t>
      </w:r>
      <w:r w:rsidR="00DB6ED8" w:rsidRPr="00822B0B">
        <w:rPr>
          <w:lang w:val="uz-Cyrl-UZ"/>
        </w:rPr>
        <w:t>qabul</w:t>
      </w:r>
      <w:r w:rsidRPr="00822B0B">
        <w:rPr>
          <w:lang w:val="uz-Cyrl-UZ"/>
        </w:rPr>
        <w:t xml:space="preserve"> </w:t>
      </w:r>
      <w:r w:rsidR="00DB6ED8" w:rsidRPr="00822B0B">
        <w:rPr>
          <w:lang w:val="uz-Cyrl-UZ"/>
        </w:rPr>
        <w:t>qilmaslikning</w:t>
      </w:r>
      <w:r w:rsidRPr="00822B0B">
        <w:rPr>
          <w:lang w:val="uz-Cyrl-UZ"/>
        </w:rPr>
        <w:t xml:space="preserve"> </w:t>
      </w:r>
      <w:r w:rsidR="00DB6ED8" w:rsidRPr="00822B0B">
        <w:rPr>
          <w:lang w:val="uz-Cyrl-UZ"/>
        </w:rPr>
        <w:t>asoslangan</w:t>
      </w:r>
      <w:r w:rsidRPr="00822B0B">
        <w:rPr>
          <w:lang w:val="uz-Cyrl-UZ"/>
        </w:rPr>
        <w:t xml:space="preserve"> </w:t>
      </w:r>
      <w:r w:rsidR="00DB6ED8" w:rsidRPr="00822B0B">
        <w:rPr>
          <w:lang w:val="uz-Cyrl-UZ"/>
        </w:rPr>
        <w:t>rad</w:t>
      </w:r>
      <w:r w:rsidRPr="00822B0B">
        <w:rPr>
          <w:lang w:val="uz-Cyrl-UZ"/>
        </w:rPr>
        <w:t xml:space="preserve"> </w:t>
      </w:r>
      <w:r w:rsidR="00DB6ED8" w:rsidRPr="00822B0B">
        <w:rPr>
          <w:lang w:val="uz-Cyrl-UZ"/>
        </w:rPr>
        <w:t>javobini</w:t>
      </w:r>
      <w:r w:rsidRPr="00822B0B">
        <w:rPr>
          <w:lang w:val="uz-Cyrl-UZ"/>
        </w:rPr>
        <w:t xml:space="preserve"> </w:t>
      </w:r>
      <w:r w:rsidR="00DB6ED8" w:rsidRPr="00822B0B">
        <w:rPr>
          <w:lang w:val="uz-Cyrl-UZ"/>
        </w:rPr>
        <w:t>yuborishni</w:t>
      </w:r>
      <w:r w:rsidRPr="00822B0B">
        <w:rPr>
          <w:lang w:val="uz-Cyrl-UZ"/>
        </w:rPr>
        <w:t xml:space="preserve"> </w:t>
      </w:r>
      <w:r w:rsidR="00DB6ED8" w:rsidRPr="00822B0B">
        <w:rPr>
          <w:lang w:val="uz-Cyrl-UZ"/>
        </w:rPr>
        <w:t>o‘z</w:t>
      </w:r>
      <w:r w:rsidRPr="00822B0B">
        <w:rPr>
          <w:lang w:val="uz-Cyrl-UZ"/>
        </w:rPr>
        <w:t xml:space="preserve"> </w:t>
      </w:r>
      <w:r w:rsidR="00DB6ED8" w:rsidRPr="00822B0B">
        <w:rPr>
          <w:lang w:val="uz-Cyrl-UZ"/>
        </w:rPr>
        <w:t>zimmasiga</w:t>
      </w:r>
      <w:r w:rsidRPr="00822B0B">
        <w:rPr>
          <w:lang w:val="uz-Cyrl-UZ"/>
        </w:rPr>
        <w:t xml:space="preserve"> </w:t>
      </w:r>
      <w:r w:rsidR="00DB6ED8" w:rsidRPr="00822B0B">
        <w:rPr>
          <w:lang w:val="uz-Cyrl-UZ"/>
        </w:rPr>
        <w:t>oladi</w:t>
      </w:r>
      <w:r w:rsidRPr="00822B0B">
        <w:rPr>
          <w:lang w:val="uz-Cyrl-UZ"/>
        </w:rPr>
        <w:t xml:space="preserve">. </w:t>
      </w:r>
    </w:p>
    <w:p w:rsidR="00215B8C" w:rsidRPr="00822B0B" w:rsidRDefault="008F36B0" w:rsidP="00215B8C">
      <w:pPr>
        <w:ind w:firstLine="708"/>
        <w:jc w:val="both"/>
        <w:rPr>
          <w:lang w:val="uz-Cyrl-UZ"/>
        </w:rPr>
      </w:pPr>
      <w:r w:rsidRPr="00822B0B">
        <w:rPr>
          <w:lang w:val="uz-Cyrl-UZ"/>
        </w:rPr>
        <w:t>4.3</w:t>
      </w:r>
      <w:r w:rsidR="00215B8C" w:rsidRPr="00822B0B">
        <w:rPr>
          <w:lang w:val="uz-Cyrl-UZ"/>
        </w:rPr>
        <w:t xml:space="preserve">. </w:t>
      </w:r>
      <w:r w:rsidR="00DB6ED8" w:rsidRPr="00822B0B">
        <w:rPr>
          <w:lang w:val="uz-Cyrl-UZ"/>
        </w:rPr>
        <w:t>Buyurtmachi</w:t>
      </w:r>
      <w:r w:rsidR="00215B8C" w:rsidRPr="00822B0B">
        <w:rPr>
          <w:lang w:val="uz-Cyrl-UZ"/>
        </w:rPr>
        <w:t xml:space="preserve"> </w:t>
      </w:r>
      <w:r w:rsidR="00DB6ED8" w:rsidRPr="00822B0B">
        <w:rPr>
          <w:lang w:val="uz-Cyrl-UZ"/>
        </w:rPr>
        <w:t>ishlarni</w:t>
      </w:r>
      <w:r w:rsidR="00215B8C" w:rsidRPr="00822B0B">
        <w:rPr>
          <w:lang w:val="uz-Cyrl-UZ"/>
        </w:rPr>
        <w:t xml:space="preserve"> </w:t>
      </w:r>
      <w:r w:rsidR="00DB6ED8" w:rsidRPr="00822B0B">
        <w:rPr>
          <w:lang w:val="uz-Cyrl-UZ"/>
        </w:rPr>
        <w:t>qabul</w:t>
      </w:r>
      <w:r w:rsidR="00215B8C" w:rsidRPr="00822B0B">
        <w:rPr>
          <w:lang w:val="uz-Cyrl-UZ"/>
        </w:rPr>
        <w:t xml:space="preserve"> </w:t>
      </w:r>
      <w:r w:rsidR="00DB6ED8" w:rsidRPr="00822B0B">
        <w:rPr>
          <w:lang w:val="uz-Cyrl-UZ"/>
        </w:rPr>
        <w:t>qilmasligining</w:t>
      </w:r>
      <w:r w:rsidR="00215B8C" w:rsidRPr="00822B0B">
        <w:rPr>
          <w:lang w:val="uz-Cyrl-UZ"/>
        </w:rPr>
        <w:t xml:space="preserve"> </w:t>
      </w:r>
      <w:r w:rsidR="00DB6ED8" w:rsidRPr="00822B0B">
        <w:rPr>
          <w:lang w:val="uz-Cyrl-UZ"/>
        </w:rPr>
        <w:t>asosli</w:t>
      </w:r>
      <w:r w:rsidR="00215B8C" w:rsidRPr="00822B0B">
        <w:rPr>
          <w:lang w:val="uz-Cyrl-UZ"/>
        </w:rPr>
        <w:t xml:space="preserve"> </w:t>
      </w:r>
      <w:r w:rsidR="00DB6ED8" w:rsidRPr="00822B0B">
        <w:rPr>
          <w:lang w:val="uz-Cyrl-UZ"/>
        </w:rPr>
        <w:t>rad</w:t>
      </w:r>
      <w:r w:rsidR="00215B8C" w:rsidRPr="00822B0B">
        <w:rPr>
          <w:lang w:val="uz-Cyrl-UZ"/>
        </w:rPr>
        <w:t xml:space="preserve"> </w:t>
      </w:r>
      <w:r w:rsidR="00DB6ED8" w:rsidRPr="00822B0B">
        <w:rPr>
          <w:lang w:val="uz-Cyrl-UZ"/>
        </w:rPr>
        <w:t>javobini</w:t>
      </w:r>
      <w:r w:rsidR="00215B8C" w:rsidRPr="00822B0B">
        <w:rPr>
          <w:lang w:val="uz-Cyrl-UZ"/>
        </w:rPr>
        <w:t xml:space="preserve"> </w:t>
      </w:r>
      <w:r w:rsidR="00DB6ED8" w:rsidRPr="00822B0B">
        <w:rPr>
          <w:lang w:val="uz-Cyrl-UZ"/>
        </w:rPr>
        <w:t>bergan</w:t>
      </w:r>
      <w:r w:rsidR="00215B8C" w:rsidRPr="00822B0B">
        <w:rPr>
          <w:lang w:val="uz-Cyrl-UZ"/>
        </w:rPr>
        <w:t xml:space="preserve"> </w:t>
      </w:r>
      <w:r w:rsidR="00DB6ED8" w:rsidRPr="00822B0B">
        <w:rPr>
          <w:lang w:val="uz-Cyrl-UZ"/>
        </w:rPr>
        <w:t>holda</w:t>
      </w:r>
      <w:r w:rsidR="00215B8C" w:rsidRPr="00822B0B">
        <w:rPr>
          <w:lang w:val="uz-Cyrl-UZ"/>
        </w:rPr>
        <w:t xml:space="preserve"> </w:t>
      </w:r>
      <w:r w:rsidR="00DB6ED8" w:rsidRPr="00822B0B">
        <w:rPr>
          <w:lang w:val="uz-Cyrl-UZ"/>
        </w:rPr>
        <w:t>zarur</w:t>
      </w:r>
      <w:r w:rsidR="00215B8C" w:rsidRPr="00822B0B">
        <w:rPr>
          <w:lang w:val="uz-Cyrl-UZ"/>
        </w:rPr>
        <w:t xml:space="preserve"> </w:t>
      </w:r>
      <w:r w:rsidR="00DB6ED8" w:rsidRPr="00822B0B">
        <w:rPr>
          <w:lang w:val="uz-Cyrl-UZ"/>
        </w:rPr>
        <w:t>bo‘lgan</w:t>
      </w:r>
      <w:r w:rsidR="00215B8C" w:rsidRPr="00822B0B">
        <w:rPr>
          <w:lang w:val="uz-Cyrl-UZ"/>
        </w:rPr>
        <w:t xml:space="preserve"> </w:t>
      </w:r>
      <w:r w:rsidR="00DB6ED8" w:rsidRPr="00822B0B">
        <w:rPr>
          <w:lang w:val="uz-Cyrl-UZ"/>
        </w:rPr>
        <w:t>qo‘shimcha</w:t>
      </w:r>
      <w:r w:rsidR="00215B8C" w:rsidRPr="00822B0B">
        <w:rPr>
          <w:lang w:val="uz-Cyrl-UZ"/>
        </w:rPr>
        <w:t xml:space="preserve"> </w:t>
      </w:r>
      <w:r w:rsidR="00DB6ED8" w:rsidRPr="00822B0B">
        <w:rPr>
          <w:lang w:val="uz-Cyrl-UZ"/>
        </w:rPr>
        <w:t>ishlarning</w:t>
      </w:r>
      <w:r w:rsidR="00215B8C" w:rsidRPr="00822B0B">
        <w:rPr>
          <w:lang w:val="uz-Cyrl-UZ"/>
        </w:rPr>
        <w:t xml:space="preserve"> </w:t>
      </w:r>
      <w:r w:rsidR="00DB6ED8" w:rsidRPr="00822B0B">
        <w:rPr>
          <w:lang w:val="uz-Cyrl-UZ"/>
        </w:rPr>
        <w:t>ro‘yxati</w:t>
      </w:r>
      <w:r w:rsidR="00215B8C" w:rsidRPr="00822B0B">
        <w:rPr>
          <w:lang w:val="uz-Cyrl-UZ"/>
        </w:rPr>
        <w:t xml:space="preserve"> </w:t>
      </w:r>
      <w:r w:rsidR="00DB6ED8" w:rsidRPr="00822B0B">
        <w:rPr>
          <w:lang w:val="uz-Cyrl-UZ"/>
        </w:rPr>
        <w:t>va</w:t>
      </w:r>
      <w:r w:rsidR="00215B8C" w:rsidRPr="00822B0B">
        <w:rPr>
          <w:lang w:val="uz-Cyrl-UZ"/>
        </w:rPr>
        <w:t xml:space="preserve"> </w:t>
      </w:r>
      <w:r w:rsidR="00DB6ED8" w:rsidRPr="00822B0B">
        <w:rPr>
          <w:lang w:val="uz-Cyrl-UZ"/>
        </w:rPr>
        <w:t>ularning</w:t>
      </w:r>
      <w:r w:rsidR="00215B8C" w:rsidRPr="00822B0B">
        <w:rPr>
          <w:lang w:val="uz-Cyrl-UZ"/>
        </w:rPr>
        <w:t xml:space="preserve"> </w:t>
      </w:r>
      <w:r w:rsidR="00DB6ED8" w:rsidRPr="00822B0B">
        <w:rPr>
          <w:lang w:val="uz-Cyrl-UZ"/>
        </w:rPr>
        <w:t>bajarilish</w:t>
      </w:r>
      <w:r w:rsidR="00C638CE" w:rsidRPr="00822B0B">
        <w:rPr>
          <w:lang w:val="uz-Cyrl-UZ"/>
        </w:rPr>
        <w:t xml:space="preserve">  </w:t>
      </w:r>
      <w:r w:rsidR="00DB6ED8" w:rsidRPr="00822B0B">
        <w:rPr>
          <w:lang w:val="uz-Cyrl-UZ"/>
        </w:rPr>
        <w:t>muddatlarini</w:t>
      </w:r>
      <w:r w:rsidR="00C638CE" w:rsidRPr="00822B0B">
        <w:rPr>
          <w:lang w:val="uz-Cyrl-UZ"/>
        </w:rPr>
        <w:t xml:space="preserve"> </w:t>
      </w:r>
      <w:r w:rsidR="00DB6ED8" w:rsidRPr="00822B0B">
        <w:rPr>
          <w:lang w:val="uz-Cyrl-UZ"/>
        </w:rPr>
        <w:t>ko‘rsatgan</w:t>
      </w:r>
      <w:r w:rsidR="00C638CE" w:rsidRPr="00822B0B">
        <w:rPr>
          <w:lang w:val="uz-Cyrl-UZ"/>
        </w:rPr>
        <w:t xml:space="preserve"> </w:t>
      </w:r>
      <w:r w:rsidR="00DB6ED8" w:rsidRPr="00822B0B">
        <w:rPr>
          <w:lang w:val="uz-Cyrl-UZ"/>
        </w:rPr>
        <w:t>holda</w:t>
      </w:r>
      <w:r w:rsidR="00215B8C" w:rsidRPr="00822B0B">
        <w:rPr>
          <w:lang w:val="uz-Cyrl-UZ"/>
        </w:rPr>
        <w:t xml:space="preserve">, </w:t>
      </w:r>
      <w:r w:rsidR="00DB6ED8" w:rsidRPr="00822B0B">
        <w:rPr>
          <w:lang w:val="uz-Cyrl-UZ"/>
        </w:rPr>
        <w:t>ikki</w:t>
      </w:r>
      <w:r w:rsidR="00215B8C" w:rsidRPr="00822B0B">
        <w:rPr>
          <w:lang w:val="uz-Cyrl-UZ"/>
        </w:rPr>
        <w:t xml:space="preserve"> </w:t>
      </w:r>
      <w:r w:rsidR="00DB6ED8" w:rsidRPr="00822B0B">
        <w:rPr>
          <w:lang w:val="uz-Cyrl-UZ"/>
        </w:rPr>
        <w:t>tomonlama</w:t>
      </w:r>
      <w:r w:rsidR="00215B8C" w:rsidRPr="00822B0B">
        <w:rPr>
          <w:lang w:val="uz-Cyrl-UZ"/>
        </w:rPr>
        <w:t xml:space="preserve"> </w:t>
      </w:r>
      <w:r w:rsidR="00DB6ED8" w:rsidRPr="00822B0B">
        <w:rPr>
          <w:lang w:val="uz-Cyrl-UZ"/>
        </w:rPr>
        <w:t>dalolatnoma</w:t>
      </w:r>
      <w:r w:rsidR="00215B8C" w:rsidRPr="00822B0B">
        <w:rPr>
          <w:lang w:val="uz-Cyrl-UZ"/>
        </w:rPr>
        <w:t xml:space="preserve"> </w:t>
      </w:r>
      <w:r w:rsidR="00DB6ED8" w:rsidRPr="00822B0B">
        <w:rPr>
          <w:lang w:val="uz-Cyrl-UZ"/>
        </w:rPr>
        <w:t>tuziladi</w:t>
      </w:r>
      <w:r w:rsidR="00215B8C" w:rsidRPr="00822B0B">
        <w:rPr>
          <w:lang w:val="uz-Cyrl-UZ"/>
        </w:rPr>
        <w:t>.</w:t>
      </w:r>
    </w:p>
    <w:p w:rsidR="00215B8C" w:rsidRPr="00822B0B" w:rsidRDefault="008F36B0" w:rsidP="00215B8C">
      <w:pPr>
        <w:pStyle w:val="a3"/>
        <w:widowControl/>
        <w:ind w:firstLine="708"/>
        <w:rPr>
          <w:szCs w:val="24"/>
          <w:lang w:val="uz-Cyrl-UZ"/>
        </w:rPr>
      </w:pPr>
      <w:r w:rsidRPr="00822B0B">
        <w:rPr>
          <w:szCs w:val="24"/>
          <w:lang w:val="uz-Cyrl-UZ"/>
        </w:rPr>
        <w:t>4.4</w:t>
      </w:r>
      <w:r w:rsidR="00215B8C" w:rsidRPr="00822B0B">
        <w:rPr>
          <w:szCs w:val="24"/>
          <w:lang w:val="uz-Cyrl-UZ"/>
        </w:rPr>
        <w:t xml:space="preserve">. </w:t>
      </w:r>
      <w:r w:rsidR="00DB6ED8" w:rsidRPr="00822B0B">
        <w:rPr>
          <w:szCs w:val="24"/>
          <w:lang w:val="uz-Cyrl-UZ"/>
        </w:rPr>
        <w:t>Agar</w:t>
      </w:r>
      <w:r w:rsidR="00215B8C" w:rsidRPr="00822B0B">
        <w:rPr>
          <w:szCs w:val="24"/>
          <w:lang w:val="uz-Cyrl-UZ"/>
        </w:rPr>
        <w:t xml:space="preserve"> </w:t>
      </w:r>
      <w:r w:rsidR="00DB6ED8" w:rsidRPr="00822B0B">
        <w:rPr>
          <w:szCs w:val="24"/>
          <w:lang w:val="uz-Cyrl-UZ"/>
        </w:rPr>
        <w:t>ishlarni</w:t>
      </w:r>
      <w:r w:rsidR="00215B8C" w:rsidRPr="00822B0B">
        <w:rPr>
          <w:szCs w:val="24"/>
          <w:lang w:val="uz-Cyrl-UZ"/>
        </w:rPr>
        <w:t xml:space="preserve"> </w:t>
      </w:r>
      <w:r w:rsidR="00DB6ED8" w:rsidRPr="00822B0B">
        <w:rPr>
          <w:szCs w:val="24"/>
          <w:lang w:val="uz-Cyrl-UZ"/>
        </w:rPr>
        <w:t>bajarilish</w:t>
      </w:r>
      <w:r w:rsidR="00215B8C" w:rsidRPr="00822B0B">
        <w:rPr>
          <w:szCs w:val="24"/>
          <w:lang w:val="uz-Cyrl-UZ"/>
        </w:rPr>
        <w:t xml:space="preserve"> </w:t>
      </w:r>
      <w:r w:rsidR="00DB6ED8" w:rsidRPr="00822B0B">
        <w:rPr>
          <w:szCs w:val="24"/>
          <w:lang w:val="uz-Cyrl-UZ"/>
        </w:rPr>
        <w:t>jarayonida</w:t>
      </w:r>
      <w:r w:rsidR="00215B8C" w:rsidRPr="00822B0B">
        <w:rPr>
          <w:szCs w:val="24"/>
          <w:lang w:val="uz-Cyrl-UZ"/>
        </w:rPr>
        <w:t xml:space="preserve"> </w:t>
      </w:r>
      <w:r w:rsidR="00DB6ED8" w:rsidRPr="00822B0B">
        <w:rPr>
          <w:szCs w:val="24"/>
          <w:lang w:val="uz-Cyrl-UZ"/>
        </w:rPr>
        <w:t>uni</w:t>
      </w:r>
      <w:r w:rsidR="00215B8C" w:rsidRPr="00822B0B">
        <w:rPr>
          <w:szCs w:val="24"/>
          <w:lang w:val="uz-Cyrl-UZ"/>
        </w:rPr>
        <w:t xml:space="preserve"> </w:t>
      </w:r>
      <w:r w:rsidR="00DB6ED8" w:rsidRPr="00822B0B">
        <w:rPr>
          <w:szCs w:val="24"/>
          <w:lang w:val="uz-Cyrl-UZ"/>
        </w:rPr>
        <w:t>davom</w:t>
      </w:r>
      <w:r w:rsidR="00215B8C" w:rsidRPr="00822B0B">
        <w:rPr>
          <w:szCs w:val="24"/>
          <w:lang w:val="uz-Cyrl-UZ"/>
        </w:rPr>
        <w:t xml:space="preserve"> </w:t>
      </w:r>
      <w:r w:rsidR="00DB6ED8" w:rsidRPr="00822B0B">
        <w:rPr>
          <w:szCs w:val="24"/>
          <w:lang w:val="uz-Cyrl-UZ"/>
        </w:rPr>
        <w:t>ettirish</w:t>
      </w:r>
      <w:r w:rsidR="00215B8C" w:rsidRPr="00822B0B">
        <w:rPr>
          <w:szCs w:val="24"/>
          <w:lang w:val="uz-Cyrl-UZ"/>
        </w:rPr>
        <w:t xml:space="preserve"> </w:t>
      </w:r>
      <w:r w:rsidR="00DB6ED8" w:rsidRPr="00822B0B">
        <w:rPr>
          <w:szCs w:val="24"/>
          <w:lang w:val="uz-Cyrl-UZ"/>
        </w:rPr>
        <w:t>maqsadga</w:t>
      </w:r>
      <w:r w:rsidR="00215B8C" w:rsidRPr="00822B0B">
        <w:rPr>
          <w:szCs w:val="24"/>
          <w:lang w:val="uz-Cyrl-UZ"/>
        </w:rPr>
        <w:t xml:space="preserve"> </w:t>
      </w:r>
      <w:r w:rsidR="00DB6ED8" w:rsidRPr="00822B0B">
        <w:rPr>
          <w:szCs w:val="24"/>
          <w:lang w:val="uz-Cyrl-UZ"/>
        </w:rPr>
        <w:t>muvofiq</w:t>
      </w:r>
      <w:r w:rsidR="00215B8C" w:rsidRPr="00822B0B">
        <w:rPr>
          <w:szCs w:val="24"/>
          <w:lang w:val="uz-Cyrl-UZ"/>
        </w:rPr>
        <w:t xml:space="preserve"> </w:t>
      </w:r>
      <w:r w:rsidR="00DB6ED8" w:rsidRPr="00822B0B">
        <w:rPr>
          <w:szCs w:val="24"/>
          <w:lang w:val="uz-Cyrl-UZ"/>
        </w:rPr>
        <w:t>emasligi</w:t>
      </w:r>
      <w:r w:rsidR="00215B8C" w:rsidRPr="00822B0B">
        <w:rPr>
          <w:szCs w:val="24"/>
          <w:lang w:val="uz-Cyrl-UZ"/>
        </w:rPr>
        <w:t xml:space="preserve"> </w:t>
      </w:r>
      <w:r w:rsidR="00DB6ED8" w:rsidRPr="00822B0B">
        <w:rPr>
          <w:szCs w:val="24"/>
          <w:lang w:val="uz-Cyrl-UZ"/>
        </w:rPr>
        <w:t>aniqlansa</w:t>
      </w:r>
      <w:r w:rsidR="00215B8C" w:rsidRPr="00822B0B">
        <w:rPr>
          <w:szCs w:val="24"/>
          <w:lang w:val="uz-Cyrl-UZ"/>
        </w:rPr>
        <w:t xml:space="preserve">, </w:t>
      </w:r>
      <w:r w:rsidR="00DB6ED8" w:rsidRPr="00822B0B">
        <w:rPr>
          <w:szCs w:val="24"/>
          <w:lang w:val="uz-Cyrl-UZ"/>
        </w:rPr>
        <w:t>tomonlar</w:t>
      </w:r>
      <w:r w:rsidR="00215B8C" w:rsidRPr="00822B0B">
        <w:rPr>
          <w:szCs w:val="24"/>
          <w:lang w:val="uz-Cyrl-UZ"/>
        </w:rPr>
        <w:t xml:space="preserve"> 5 </w:t>
      </w:r>
      <w:r w:rsidR="00DB6ED8" w:rsidRPr="00822B0B">
        <w:rPr>
          <w:szCs w:val="24"/>
          <w:lang w:val="uz-Cyrl-UZ"/>
        </w:rPr>
        <w:t>kun</w:t>
      </w:r>
      <w:r w:rsidR="00215B8C" w:rsidRPr="00822B0B">
        <w:rPr>
          <w:szCs w:val="24"/>
          <w:lang w:val="uz-Cyrl-UZ"/>
        </w:rPr>
        <w:t xml:space="preserve"> </w:t>
      </w:r>
      <w:r w:rsidR="00DB6ED8" w:rsidRPr="00822B0B">
        <w:rPr>
          <w:szCs w:val="24"/>
          <w:lang w:val="uz-Cyrl-UZ"/>
        </w:rPr>
        <w:t>muddat</w:t>
      </w:r>
      <w:r w:rsidR="00215B8C" w:rsidRPr="00822B0B">
        <w:rPr>
          <w:szCs w:val="24"/>
          <w:lang w:val="uz-Cyrl-UZ"/>
        </w:rPr>
        <w:t xml:space="preserve"> </w:t>
      </w:r>
      <w:r w:rsidR="00DB6ED8" w:rsidRPr="00822B0B">
        <w:rPr>
          <w:szCs w:val="24"/>
          <w:lang w:val="uz-Cyrl-UZ"/>
        </w:rPr>
        <w:t>ichida</w:t>
      </w:r>
      <w:r w:rsidR="00215B8C" w:rsidRPr="00822B0B">
        <w:rPr>
          <w:szCs w:val="24"/>
          <w:lang w:val="uz-Cyrl-UZ"/>
        </w:rPr>
        <w:t xml:space="preserve"> </w:t>
      </w:r>
      <w:r w:rsidR="00DB6ED8" w:rsidRPr="00822B0B">
        <w:rPr>
          <w:szCs w:val="24"/>
          <w:lang w:val="uz-Cyrl-UZ"/>
        </w:rPr>
        <w:t>uni</w:t>
      </w:r>
      <w:r w:rsidR="00215B8C" w:rsidRPr="00822B0B">
        <w:rPr>
          <w:szCs w:val="24"/>
          <w:lang w:val="uz-Cyrl-UZ"/>
        </w:rPr>
        <w:t xml:space="preserve"> </w:t>
      </w:r>
      <w:r w:rsidR="00DB6ED8" w:rsidRPr="00822B0B">
        <w:rPr>
          <w:szCs w:val="24"/>
          <w:lang w:val="uz-Cyrl-UZ"/>
        </w:rPr>
        <w:t>to‘xtatish</w:t>
      </w:r>
      <w:r w:rsidR="00215B8C" w:rsidRPr="00822B0B">
        <w:rPr>
          <w:szCs w:val="24"/>
          <w:lang w:val="uz-Cyrl-UZ"/>
        </w:rPr>
        <w:t xml:space="preserve"> </w:t>
      </w:r>
      <w:r w:rsidR="00DB6ED8" w:rsidRPr="00822B0B">
        <w:rPr>
          <w:szCs w:val="24"/>
          <w:lang w:val="uz-Cyrl-UZ"/>
        </w:rPr>
        <w:t>to‘g‘risida</w:t>
      </w:r>
      <w:r w:rsidR="00215B8C" w:rsidRPr="00822B0B">
        <w:rPr>
          <w:szCs w:val="24"/>
          <w:lang w:val="uz-Cyrl-UZ"/>
        </w:rPr>
        <w:t xml:space="preserve"> </w:t>
      </w:r>
      <w:r w:rsidR="00DB6ED8" w:rsidRPr="00822B0B">
        <w:rPr>
          <w:szCs w:val="24"/>
          <w:lang w:val="uz-Cyrl-UZ"/>
        </w:rPr>
        <w:t>bir</w:t>
      </w:r>
      <w:r w:rsidR="00215B8C" w:rsidRPr="00822B0B">
        <w:rPr>
          <w:szCs w:val="24"/>
          <w:lang w:val="uz-Cyrl-UZ"/>
        </w:rPr>
        <w:t>-</w:t>
      </w:r>
      <w:r w:rsidR="00DB6ED8" w:rsidRPr="00822B0B">
        <w:rPr>
          <w:szCs w:val="24"/>
          <w:lang w:val="uz-Cyrl-UZ"/>
        </w:rPr>
        <w:t>birini</w:t>
      </w:r>
      <w:r w:rsidR="00215B8C" w:rsidRPr="00822B0B">
        <w:rPr>
          <w:szCs w:val="24"/>
          <w:lang w:val="uz-Cyrl-UZ"/>
        </w:rPr>
        <w:t xml:space="preserve"> </w:t>
      </w:r>
      <w:r w:rsidR="00DB6ED8" w:rsidRPr="00822B0B">
        <w:rPr>
          <w:szCs w:val="24"/>
          <w:lang w:val="uz-Cyrl-UZ"/>
        </w:rPr>
        <w:t>xabardor</w:t>
      </w:r>
      <w:r w:rsidR="00215B8C" w:rsidRPr="00822B0B">
        <w:rPr>
          <w:szCs w:val="24"/>
          <w:lang w:val="uz-Cyrl-UZ"/>
        </w:rPr>
        <w:t xml:space="preserve"> </w:t>
      </w:r>
      <w:r w:rsidR="00DB6ED8" w:rsidRPr="00822B0B">
        <w:rPr>
          <w:szCs w:val="24"/>
          <w:lang w:val="uz-Cyrl-UZ"/>
        </w:rPr>
        <w:t>qilishi</w:t>
      </w:r>
      <w:r w:rsidR="00215B8C" w:rsidRPr="00822B0B">
        <w:rPr>
          <w:szCs w:val="24"/>
          <w:lang w:val="uz-Cyrl-UZ"/>
        </w:rPr>
        <w:t xml:space="preserve"> </w:t>
      </w:r>
      <w:r w:rsidR="00DB6ED8" w:rsidRPr="00822B0B">
        <w:rPr>
          <w:szCs w:val="24"/>
          <w:lang w:val="uz-Cyrl-UZ"/>
        </w:rPr>
        <w:t>va</w:t>
      </w:r>
      <w:r w:rsidR="00215B8C" w:rsidRPr="00822B0B">
        <w:rPr>
          <w:szCs w:val="24"/>
          <w:lang w:val="uz-Cyrl-UZ"/>
        </w:rPr>
        <w:t xml:space="preserve"> 15 </w:t>
      </w:r>
      <w:r w:rsidR="00DB6ED8" w:rsidRPr="00822B0B">
        <w:rPr>
          <w:szCs w:val="24"/>
          <w:lang w:val="uz-Cyrl-UZ"/>
        </w:rPr>
        <w:t>kun</w:t>
      </w:r>
      <w:r w:rsidR="00215B8C" w:rsidRPr="00822B0B">
        <w:rPr>
          <w:szCs w:val="24"/>
          <w:lang w:val="uz-Cyrl-UZ"/>
        </w:rPr>
        <w:t xml:space="preserve"> </w:t>
      </w:r>
      <w:r w:rsidR="00DB6ED8" w:rsidRPr="00822B0B">
        <w:rPr>
          <w:szCs w:val="24"/>
          <w:lang w:val="uz-Cyrl-UZ"/>
        </w:rPr>
        <w:t>ichida</w:t>
      </w:r>
      <w:r w:rsidR="00215B8C" w:rsidRPr="00822B0B">
        <w:rPr>
          <w:szCs w:val="24"/>
          <w:lang w:val="uz-Cyrl-UZ"/>
        </w:rPr>
        <w:t xml:space="preserve"> </w:t>
      </w:r>
      <w:r w:rsidR="00DB6ED8" w:rsidRPr="00822B0B">
        <w:rPr>
          <w:szCs w:val="24"/>
          <w:lang w:val="uz-Cyrl-UZ"/>
        </w:rPr>
        <w:t>ishlarni</w:t>
      </w:r>
      <w:r w:rsidR="00215B8C" w:rsidRPr="00822B0B">
        <w:rPr>
          <w:szCs w:val="24"/>
          <w:lang w:val="uz-Cyrl-UZ"/>
        </w:rPr>
        <w:t xml:space="preserve"> </w:t>
      </w:r>
      <w:r w:rsidR="00DB6ED8" w:rsidRPr="00822B0B">
        <w:rPr>
          <w:szCs w:val="24"/>
          <w:lang w:val="uz-Cyrl-UZ"/>
        </w:rPr>
        <w:t>davom</w:t>
      </w:r>
      <w:r w:rsidR="00215B8C" w:rsidRPr="00822B0B">
        <w:rPr>
          <w:szCs w:val="24"/>
          <w:lang w:val="uz-Cyrl-UZ"/>
        </w:rPr>
        <w:t xml:space="preserve"> </w:t>
      </w:r>
      <w:r w:rsidR="00DB6ED8" w:rsidRPr="00822B0B">
        <w:rPr>
          <w:szCs w:val="24"/>
          <w:lang w:val="uz-Cyrl-UZ"/>
        </w:rPr>
        <w:t>ettirish</w:t>
      </w:r>
      <w:r w:rsidR="00215B8C" w:rsidRPr="00822B0B">
        <w:rPr>
          <w:szCs w:val="24"/>
          <w:lang w:val="uz-Cyrl-UZ"/>
        </w:rPr>
        <w:t xml:space="preserve"> </w:t>
      </w:r>
      <w:r w:rsidR="00DB6ED8" w:rsidRPr="00822B0B">
        <w:rPr>
          <w:szCs w:val="24"/>
          <w:lang w:val="uz-Cyrl-UZ"/>
        </w:rPr>
        <w:t>maqsadga</w:t>
      </w:r>
      <w:r w:rsidR="00215B8C" w:rsidRPr="00822B0B">
        <w:rPr>
          <w:szCs w:val="24"/>
          <w:lang w:val="uz-Cyrl-UZ"/>
        </w:rPr>
        <w:t xml:space="preserve"> </w:t>
      </w:r>
      <w:r w:rsidR="00DB6ED8" w:rsidRPr="00822B0B">
        <w:rPr>
          <w:szCs w:val="24"/>
          <w:lang w:val="uz-Cyrl-UZ"/>
        </w:rPr>
        <w:t>muvofiq</w:t>
      </w:r>
      <w:r w:rsidR="00215B8C" w:rsidRPr="00822B0B">
        <w:rPr>
          <w:szCs w:val="24"/>
          <w:lang w:val="uz-Cyrl-UZ"/>
        </w:rPr>
        <w:t xml:space="preserve"> </w:t>
      </w:r>
      <w:r w:rsidR="00DB6ED8" w:rsidRPr="00822B0B">
        <w:rPr>
          <w:szCs w:val="24"/>
          <w:lang w:val="uz-Cyrl-UZ"/>
        </w:rPr>
        <w:t>yoki</w:t>
      </w:r>
      <w:r w:rsidR="00215B8C" w:rsidRPr="00822B0B">
        <w:rPr>
          <w:szCs w:val="24"/>
          <w:lang w:val="uz-Cyrl-UZ"/>
        </w:rPr>
        <w:t xml:space="preserve"> </w:t>
      </w:r>
      <w:r w:rsidR="00DB6ED8" w:rsidRPr="00822B0B">
        <w:rPr>
          <w:szCs w:val="24"/>
          <w:lang w:val="uz-Cyrl-UZ"/>
        </w:rPr>
        <w:t>muvofiq</w:t>
      </w:r>
      <w:r w:rsidR="00215B8C" w:rsidRPr="00822B0B">
        <w:rPr>
          <w:szCs w:val="24"/>
          <w:lang w:val="uz-Cyrl-UZ"/>
        </w:rPr>
        <w:t xml:space="preserve"> </w:t>
      </w:r>
      <w:r w:rsidR="00DB6ED8" w:rsidRPr="00822B0B">
        <w:rPr>
          <w:szCs w:val="24"/>
          <w:lang w:val="uz-Cyrl-UZ"/>
        </w:rPr>
        <w:t>emasligi</w:t>
      </w:r>
      <w:r w:rsidR="00215B8C" w:rsidRPr="00822B0B">
        <w:rPr>
          <w:szCs w:val="24"/>
          <w:lang w:val="uz-Cyrl-UZ"/>
        </w:rPr>
        <w:t xml:space="preserve"> </w:t>
      </w:r>
      <w:r w:rsidR="00DB6ED8" w:rsidRPr="00822B0B">
        <w:rPr>
          <w:szCs w:val="24"/>
          <w:lang w:val="uz-Cyrl-UZ"/>
        </w:rPr>
        <w:t>to‘g‘risidagi</w:t>
      </w:r>
      <w:r w:rsidR="00215B8C" w:rsidRPr="00822B0B">
        <w:rPr>
          <w:szCs w:val="24"/>
          <w:lang w:val="uz-Cyrl-UZ"/>
        </w:rPr>
        <w:t xml:space="preserve"> </w:t>
      </w:r>
      <w:r w:rsidR="00DB6ED8" w:rsidRPr="00822B0B">
        <w:rPr>
          <w:szCs w:val="24"/>
          <w:lang w:val="uz-Cyrl-UZ"/>
        </w:rPr>
        <w:t>masalani</w:t>
      </w:r>
      <w:r w:rsidR="00215B8C" w:rsidRPr="00822B0B">
        <w:rPr>
          <w:szCs w:val="24"/>
          <w:lang w:val="uz-Cyrl-UZ"/>
        </w:rPr>
        <w:t xml:space="preserve"> </w:t>
      </w:r>
      <w:r w:rsidR="00DB6ED8" w:rsidRPr="00822B0B">
        <w:rPr>
          <w:szCs w:val="24"/>
          <w:lang w:val="uz-Cyrl-UZ"/>
        </w:rPr>
        <w:t>ko‘rib</w:t>
      </w:r>
      <w:r w:rsidR="00215B8C" w:rsidRPr="00822B0B">
        <w:rPr>
          <w:szCs w:val="24"/>
          <w:lang w:val="uz-Cyrl-UZ"/>
        </w:rPr>
        <w:t xml:space="preserve"> </w:t>
      </w:r>
      <w:r w:rsidR="00DB6ED8" w:rsidRPr="00822B0B">
        <w:rPr>
          <w:szCs w:val="24"/>
          <w:lang w:val="uz-Cyrl-UZ"/>
        </w:rPr>
        <w:t>chiqishi</w:t>
      </w:r>
      <w:r w:rsidR="00215B8C" w:rsidRPr="00822B0B">
        <w:rPr>
          <w:szCs w:val="24"/>
          <w:lang w:val="uz-Cyrl-UZ"/>
        </w:rPr>
        <w:t xml:space="preserve"> </w:t>
      </w:r>
      <w:r w:rsidR="00DB6ED8" w:rsidRPr="00822B0B">
        <w:rPr>
          <w:szCs w:val="24"/>
          <w:lang w:val="uz-Cyrl-UZ"/>
        </w:rPr>
        <w:t>shart</w:t>
      </w:r>
      <w:r w:rsidR="00215B8C" w:rsidRPr="00822B0B">
        <w:rPr>
          <w:szCs w:val="24"/>
          <w:lang w:val="uz-Cyrl-UZ"/>
        </w:rPr>
        <w:t xml:space="preserve">. </w:t>
      </w:r>
      <w:r w:rsidR="00DB6ED8" w:rsidRPr="00822B0B">
        <w:rPr>
          <w:szCs w:val="24"/>
          <w:lang w:val="uz-Cyrl-UZ"/>
        </w:rPr>
        <w:t>Ishlarning</w:t>
      </w:r>
      <w:r w:rsidR="00215B8C" w:rsidRPr="00822B0B">
        <w:rPr>
          <w:szCs w:val="24"/>
          <w:lang w:val="uz-Cyrl-UZ"/>
        </w:rPr>
        <w:t xml:space="preserve"> </w:t>
      </w:r>
      <w:r w:rsidR="00DB6ED8" w:rsidRPr="00822B0B">
        <w:rPr>
          <w:szCs w:val="24"/>
          <w:lang w:val="uz-Cyrl-UZ"/>
        </w:rPr>
        <w:t>to‘xtatilishi</w:t>
      </w:r>
      <w:r w:rsidR="00215B8C" w:rsidRPr="00822B0B">
        <w:rPr>
          <w:szCs w:val="24"/>
          <w:lang w:val="uz-Cyrl-UZ"/>
        </w:rPr>
        <w:t xml:space="preserve"> </w:t>
      </w:r>
      <w:r w:rsidR="00DB6ED8" w:rsidRPr="00822B0B">
        <w:rPr>
          <w:szCs w:val="24"/>
          <w:lang w:val="uz-Cyrl-UZ"/>
        </w:rPr>
        <w:t>tomonlar</w:t>
      </w:r>
      <w:r w:rsidR="00215B8C" w:rsidRPr="00822B0B">
        <w:rPr>
          <w:szCs w:val="24"/>
          <w:lang w:val="uz-Cyrl-UZ"/>
        </w:rPr>
        <w:t xml:space="preserve"> </w:t>
      </w:r>
      <w:r w:rsidR="00DB6ED8" w:rsidRPr="00822B0B">
        <w:rPr>
          <w:szCs w:val="24"/>
          <w:lang w:val="uz-Cyrl-UZ"/>
        </w:rPr>
        <w:t>uchun</w:t>
      </w:r>
      <w:r w:rsidR="00215B8C" w:rsidRPr="00822B0B">
        <w:rPr>
          <w:szCs w:val="24"/>
          <w:lang w:val="uz-Cyrl-UZ"/>
        </w:rPr>
        <w:t xml:space="preserve"> </w:t>
      </w:r>
      <w:r w:rsidR="00DB6ED8" w:rsidRPr="00822B0B">
        <w:rPr>
          <w:szCs w:val="24"/>
          <w:lang w:val="uz-Cyrl-UZ"/>
        </w:rPr>
        <w:t>O‘zbekiston</w:t>
      </w:r>
      <w:r w:rsidR="00215B8C" w:rsidRPr="00822B0B">
        <w:rPr>
          <w:szCs w:val="24"/>
          <w:lang w:val="uz-Cyrl-UZ"/>
        </w:rPr>
        <w:t xml:space="preserve"> </w:t>
      </w:r>
      <w:r w:rsidR="00DB6ED8" w:rsidRPr="00822B0B">
        <w:rPr>
          <w:szCs w:val="24"/>
          <w:lang w:val="uz-Cyrl-UZ"/>
        </w:rPr>
        <w:t>Respublikasi</w:t>
      </w:r>
      <w:r w:rsidR="00215B8C" w:rsidRPr="00822B0B">
        <w:rPr>
          <w:szCs w:val="24"/>
          <w:lang w:val="uz-Cyrl-UZ"/>
        </w:rPr>
        <w:t xml:space="preserve"> </w:t>
      </w:r>
      <w:r w:rsidR="00DB6ED8" w:rsidRPr="00822B0B">
        <w:rPr>
          <w:szCs w:val="24"/>
          <w:lang w:val="uz-Cyrl-UZ"/>
        </w:rPr>
        <w:t>Fuqarolik</w:t>
      </w:r>
      <w:r w:rsidR="00215B8C" w:rsidRPr="00822B0B">
        <w:rPr>
          <w:szCs w:val="24"/>
          <w:lang w:val="uz-Cyrl-UZ"/>
        </w:rPr>
        <w:t xml:space="preserve"> </w:t>
      </w:r>
      <w:r w:rsidR="00DB6ED8" w:rsidRPr="00822B0B">
        <w:rPr>
          <w:szCs w:val="24"/>
          <w:lang w:val="uz-Cyrl-UZ"/>
        </w:rPr>
        <w:t>kodeksida</w:t>
      </w:r>
      <w:r w:rsidR="00215B8C" w:rsidRPr="00822B0B">
        <w:rPr>
          <w:szCs w:val="24"/>
          <w:lang w:val="uz-Cyrl-UZ"/>
        </w:rPr>
        <w:t xml:space="preserve"> </w:t>
      </w:r>
      <w:r w:rsidR="00DB6ED8" w:rsidRPr="00822B0B">
        <w:rPr>
          <w:szCs w:val="24"/>
          <w:lang w:val="uz-Cyrl-UZ"/>
        </w:rPr>
        <w:t>ko‘zda</w:t>
      </w:r>
      <w:r w:rsidR="00215B8C" w:rsidRPr="00822B0B">
        <w:rPr>
          <w:szCs w:val="24"/>
          <w:lang w:val="uz-Cyrl-UZ"/>
        </w:rPr>
        <w:t xml:space="preserve"> </w:t>
      </w:r>
      <w:r w:rsidR="00DB6ED8" w:rsidRPr="00822B0B">
        <w:rPr>
          <w:szCs w:val="24"/>
          <w:lang w:val="uz-Cyrl-UZ"/>
        </w:rPr>
        <w:t>tutilgan</w:t>
      </w:r>
      <w:r w:rsidR="00215B8C" w:rsidRPr="00822B0B">
        <w:rPr>
          <w:szCs w:val="24"/>
          <w:lang w:val="uz-Cyrl-UZ"/>
        </w:rPr>
        <w:t xml:space="preserve"> </w:t>
      </w:r>
      <w:r w:rsidR="00DB6ED8" w:rsidRPr="00822B0B">
        <w:rPr>
          <w:szCs w:val="24"/>
          <w:lang w:val="uz-Cyrl-UZ"/>
        </w:rPr>
        <w:t>oqibatlar</w:t>
      </w:r>
      <w:r w:rsidR="00215B8C" w:rsidRPr="00822B0B">
        <w:rPr>
          <w:szCs w:val="24"/>
          <w:lang w:val="uz-Cyrl-UZ"/>
        </w:rPr>
        <w:t xml:space="preserve"> </w:t>
      </w:r>
      <w:r w:rsidR="00DB6ED8" w:rsidRPr="00822B0B">
        <w:rPr>
          <w:szCs w:val="24"/>
          <w:lang w:val="uz-Cyrl-UZ"/>
        </w:rPr>
        <w:t>va</w:t>
      </w:r>
      <w:r w:rsidR="00215B8C" w:rsidRPr="00822B0B">
        <w:rPr>
          <w:szCs w:val="24"/>
          <w:lang w:val="uz-Cyrl-UZ"/>
        </w:rPr>
        <w:t xml:space="preserve"> </w:t>
      </w:r>
      <w:r w:rsidR="00DB6ED8" w:rsidRPr="00822B0B">
        <w:rPr>
          <w:szCs w:val="24"/>
          <w:lang w:val="uz-Cyrl-UZ"/>
        </w:rPr>
        <w:t>javobgarlikka</w:t>
      </w:r>
      <w:r w:rsidR="00215B8C" w:rsidRPr="00822B0B">
        <w:rPr>
          <w:szCs w:val="24"/>
          <w:lang w:val="uz-Cyrl-UZ"/>
        </w:rPr>
        <w:t xml:space="preserve"> </w:t>
      </w:r>
      <w:r w:rsidR="00DB6ED8" w:rsidRPr="00822B0B">
        <w:rPr>
          <w:szCs w:val="24"/>
          <w:lang w:val="uz-Cyrl-UZ"/>
        </w:rPr>
        <w:t>olib</w:t>
      </w:r>
      <w:r w:rsidR="00215B8C" w:rsidRPr="00822B0B">
        <w:rPr>
          <w:szCs w:val="24"/>
          <w:lang w:val="uz-Cyrl-UZ"/>
        </w:rPr>
        <w:t xml:space="preserve"> </w:t>
      </w:r>
      <w:r w:rsidR="00DB6ED8" w:rsidRPr="00822B0B">
        <w:rPr>
          <w:szCs w:val="24"/>
          <w:lang w:val="uz-Cyrl-UZ"/>
        </w:rPr>
        <w:t>keladi</w:t>
      </w:r>
      <w:r w:rsidR="00215B8C" w:rsidRPr="00822B0B">
        <w:rPr>
          <w:szCs w:val="24"/>
          <w:lang w:val="uz-Cyrl-UZ"/>
        </w:rPr>
        <w:t xml:space="preserve">. </w:t>
      </w:r>
    </w:p>
    <w:p w:rsidR="00215B8C" w:rsidRPr="00822B0B" w:rsidRDefault="008F36B0" w:rsidP="00215B8C">
      <w:pPr>
        <w:ind w:firstLine="708"/>
        <w:jc w:val="both"/>
        <w:rPr>
          <w:lang w:val="uz-Cyrl-UZ"/>
        </w:rPr>
      </w:pPr>
      <w:r w:rsidRPr="00822B0B">
        <w:rPr>
          <w:lang w:val="uz-Cyrl-UZ"/>
        </w:rPr>
        <w:t>4.5</w:t>
      </w:r>
      <w:r w:rsidR="00215B8C" w:rsidRPr="00822B0B">
        <w:rPr>
          <w:lang w:val="uz-Cyrl-UZ"/>
        </w:rPr>
        <w:t xml:space="preserve">. </w:t>
      </w:r>
      <w:r w:rsidR="00DB6ED8" w:rsidRPr="00822B0B">
        <w:rPr>
          <w:lang w:val="uz-Cyrl-UZ"/>
        </w:rPr>
        <w:t>Tomonlardan</w:t>
      </w:r>
      <w:r w:rsidR="00215B8C" w:rsidRPr="00822B0B">
        <w:rPr>
          <w:lang w:val="uz-Cyrl-UZ"/>
        </w:rPr>
        <w:t xml:space="preserve"> </w:t>
      </w:r>
      <w:r w:rsidR="00DB6ED8" w:rsidRPr="00822B0B">
        <w:rPr>
          <w:lang w:val="uz-Cyrl-UZ"/>
        </w:rPr>
        <w:t>biri</w:t>
      </w:r>
      <w:r w:rsidR="00215B8C" w:rsidRPr="00822B0B">
        <w:rPr>
          <w:lang w:val="uz-Cyrl-UZ"/>
        </w:rPr>
        <w:t xml:space="preserve"> </w:t>
      </w:r>
      <w:r w:rsidR="00DB6ED8" w:rsidRPr="00822B0B">
        <w:rPr>
          <w:lang w:val="uz-Cyrl-UZ"/>
        </w:rPr>
        <w:t>mazkur</w:t>
      </w:r>
      <w:r w:rsidR="00215B8C" w:rsidRPr="00822B0B">
        <w:rPr>
          <w:lang w:val="uz-Cyrl-UZ"/>
        </w:rPr>
        <w:t xml:space="preserve"> </w:t>
      </w:r>
      <w:r w:rsidR="00DB6ED8" w:rsidRPr="00822B0B">
        <w:rPr>
          <w:lang w:val="uz-Cyrl-UZ"/>
        </w:rPr>
        <w:t>shartnomada</w:t>
      </w:r>
      <w:r w:rsidR="00215B8C" w:rsidRPr="00822B0B">
        <w:rPr>
          <w:lang w:val="uz-Cyrl-UZ"/>
        </w:rPr>
        <w:t xml:space="preserve"> </w:t>
      </w:r>
      <w:r w:rsidR="00DB6ED8" w:rsidRPr="00822B0B">
        <w:rPr>
          <w:lang w:val="uz-Cyrl-UZ"/>
        </w:rPr>
        <w:t>ko‘zda</w:t>
      </w:r>
      <w:r w:rsidR="00215B8C" w:rsidRPr="00822B0B">
        <w:rPr>
          <w:lang w:val="uz-Cyrl-UZ"/>
        </w:rPr>
        <w:t xml:space="preserve"> </w:t>
      </w:r>
      <w:r w:rsidR="00DB6ED8" w:rsidRPr="00822B0B">
        <w:rPr>
          <w:lang w:val="uz-Cyrl-UZ"/>
        </w:rPr>
        <w:t>tutilgan</w:t>
      </w:r>
      <w:r w:rsidR="00215B8C" w:rsidRPr="00822B0B">
        <w:rPr>
          <w:lang w:val="uz-Cyrl-UZ"/>
        </w:rPr>
        <w:t xml:space="preserve"> </w:t>
      </w:r>
      <w:r w:rsidR="00DB6ED8" w:rsidRPr="00822B0B">
        <w:rPr>
          <w:lang w:val="uz-Cyrl-UZ"/>
        </w:rPr>
        <w:t>ishlarni</w:t>
      </w:r>
      <w:r w:rsidR="00215B8C" w:rsidRPr="00822B0B">
        <w:rPr>
          <w:lang w:val="uz-Cyrl-UZ"/>
        </w:rPr>
        <w:t xml:space="preserve"> </w:t>
      </w:r>
      <w:r w:rsidR="00DB6ED8" w:rsidRPr="00822B0B">
        <w:rPr>
          <w:lang w:val="uz-Cyrl-UZ"/>
        </w:rPr>
        <w:t>to‘xtatish</w:t>
      </w:r>
      <w:r w:rsidR="00215B8C" w:rsidRPr="00822B0B">
        <w:rPr>
          <w:lang w:val="uz-Cyrl-UZ"/>
        </w:rPr>
        <w:t xml:space="preserve"> </w:t>
      </w:r>
      <w:r w:rsidR="00DB6ED8" w:rsidRPr="00822B0B">
        <w:rPr>
          <w:lang w:val="uz-Cyrl-UZ"/>
        </w:rPr>
        <w:t>to‘g‘risida</w:t>
      </w:r>
      <w:r w:rsidR="00215B8C" w:rsidRPr="00822B0B">
        <w:rPr>
          <w:lang w:val="uz-Cyrl-UZ"/>
        </w:rPr>
        <w:t xml:space="preserve"> </w:t>
      </w:r>
      <w:r w:rsidR="00DB6ED8" w:rsidRPr="00822B0B">
        <w:rPr>
          <w:lang w:val="uz-Cyrl-UZ"/>
        </w:rPr>
        <w:t>yozma</w:t>
      </w:r>
      <w:r w:rsidR="00215B8C" w:rsidRPr="00822B0B">
        <w:rPr>
          <w:lang w:val="uz-Cyrl-UZ"/>
        </w:rPr>
        <w:t xml:space="preserve"> </w:t>
      </w:r>
      <w:r w:rsidR="00DB6ED8" w:rsidRPr="00822B0B">
        <w:rPr>
          <w:lang w:val="uz-Cyrl-UZ"/>
        </w:rPr>
        <w:t>xabar</w:t>
      </w:r>
      <w:r w:rsidR="00215B8C" w:rsidRPr="00822B0B">
        <w:rPr>
          <w:lang w:val="uz-Cyrl-UZ"/>
        </w:rPr>
        <w:t xml:space="preserve"> </w:t>
      </w:r>
      <w:r w:rsidR="00DB6ED8" w:rsidRPr="00822B0B">
        <w:rPr>
          <w:lang w:val="uz-Cyrl-UZ"/>
        </w:rPr>
        <w:t>bergan</w:t>
      </w:r>
      <w:r w:rsidR="00215B8C" w:rsidRPr="00822B0B">
        <w:rPr>
          <w:lang w:val="uz-Cyrl-UZ"/>
        </w:rPr>
        <w:t xml:space="preserve"> </w:t>
      </w:r>
      <w:r w:rsidR="00DB6ED8" w:rsidRPr="00822B0B">
        <w:rPr>
          <w:lang w:val="uz-Cyrl-UZ"/>
        </w:rPr>
        <w:t>vaqt</w:t>
      </w:r>
      <w:r w:rsidR="00215B8C" w:rsidRPr="00822B0B">
        <w:rPr>
          <w:lang w:val="uz-Cyrl-UZ"/>
        </w:rPr>
        <w:t xml:space="preserve"> </w:t>
      </w:r>
      <w:r w:rsidR="00DB6ED8" w:rsidRPr="00822B0B">
        <w:rPr>
          <w:lang w:val="uz-Cyrl-UZ"/>
        </w:rPr>
        <w:t>o‘zaro</w:t>
      </w:r>
      <w:r w:rsidR="00215B8C" w:rsidRPr="00822B0B">
        <w:rPr>
          <w:lang w:val="uz-Cyrl-UZ"/>
        </w:rPr>
        <w:t xml:space="preserve"> </w:t>
      </w:r>
      <w:r w:rsidR="00DB6ED8" w:rsidRPr="00822B0B">
        <w:rPr>
          <w:lang w:val="uz-Cyrl-UZ"/>
        </w:rPr>
        <w:t>hisob</w:t>
      </w:r>
      <w:r w:rsidR="00215B8C" w:rsidRPr="00822B0B">
        <w:rPr>
          <w:lang w:val="uz-Cyrl-UZ"/>
        </w:rPr>
        <w:t>-</w:t>
      </w:r>
      <w:r w:rsidR="00DB6ED8" w:rsidRPr="00822B0B">
        <w:rPr>
          <w:lang w:val="uz-Cyrl-UZ"/>
        </w:rPr>
        <w:t>kitob</w:t>
      </w:r>
      <w:r w:rsidR="00215B8C" w:rsidRPr="00822B0B">
        <w:rPr>
          <w:lang w:val="uz-Cyrl-UZ"/>
        </w:rPr>
        <w:t xml:space="preserve"> </w:t>
      </w:r>
      <w:r w:rsidR="00DB6ED8" w:rsidRPr="00822B0B">
        <w:rPr>
          <w:lang w:val="uz-Cyrl-UZ"/>
        </w:rPr>
        <w:t>qilish</w:t>
      </w:r>
      <w:r w:rsidR="00215B8C" w:rsidRPr="00822B0B">
        <w:rPr>
          <w:lang w:val="uz-Cyrl-UZ"/>
        </w:rPr>
        <w:t xml:space="preserve"> </w:t>
      </w:r>
      <w:r w:rsidR="00DB6ED8" w:rsidRPr="00822B0B">
        <w:rPr>
          <w:lang w:val="uz-Cyrl-UZ"/>
        </w:rPr>
        <w:t>vaqti</w:t>
      </w:r>
      <w:r w:rsidR="00215B8C" w:rsidRPr="00822B0B">
        <w:rPr>
          <w:lang w:val="uz-Cyrl-UZ"/>
        </w:rPr>
        <w:t xml:space="preserve"> </w:t>
      </w:r>
      <w:r w:rsidR="00DB6ED8" w:rsidRPr="00822B0B">
        <w:rPr>
          <w:lang w:val="uz-Cyrl-UZ"/>
        </w:rPr>
        <w:t>hisoblanadi</w:t>
      </w:r>
      <w:r w:rsidR="00215B8C" w:rsidRPr="00822B0B">
        <w:rPr>
          <w:lang w:val="uz-Cyrl-UZ"/>
        </w:rPr>
        <w:t xml:space="preserve">. </w:t>
      </w:r>
    </w:p>
    <w:p w:rsidR="00215B8C" w:rsidRPr="00822B0B" w:rsidRDefault="00DB6ED8" w:rsidP="00822B0B">
      <w:pPr>
        <w:numPr>
          <w:ilvl w:val="0"/>
          <w:numId w:val="5"/>
        </w:numPr>
        <w:spacing w:before="240"/>
        <w:jc w:val="center"/>
        <w:rPr>
          <w:b/>
        </w:rPr>
      </w:pPr>
      <w:r w:rsidRPr="00822B0B">
        <w:rPr>
          <w:b/>
        </w:rPr>
        <w:t>Konfidensial</w:t>
      </w:r>
      <w:r w:rsidR="00215B8C" w:rsidRPr="00822B0B">
        <w:rPr>
          <w:b/>
        </w:rPr>
        <w:t xml:space="preserve"> </w:t>
      </w:r>
      <w:r w:rsidRPr="00822B0B">
        <w:rPr>
          <w:b/>
        </w:rPr>
        <w:t>ma’lumotlarni</w:t>
      </w:r>
      <w:r w:rsidR="00215B8C" w:rsidRPr="00822B0B">
        <w:rPr>
          <w:b/>
        </w:rPr>
        <w:t xml:space="preserve"> </w:t>
      </w:r>
      <w:r w:rsidRPr="00822B0B">
        <w:rPr>
          <w:b/>
        </w:rPr>
        <w:t>himoyalash</w:t>
      </w:r>
    </w:p>
    <w:p w:rsidR="00215B8C" w:rsidRPr="00822B0B" w:rsidRDefault="00215B8C" w:rsidP="00822B0B">
      <w:pPr>
        <w:spacing w:before="240"/>
        <w:ind w:firstLine="708"/>
        <w:jc w:val="both"/>
        <w:rPr>
          <w:lang w:val="uz-Cyrl-UZ"/>
        </w:rPr>
      </w:pPr>
      <w:r w:rsidRPr="00822B0B">
        <w:rPr>
          <w:lang w:val="uz-Cyrl-UZ"/>
        </w:rPr>
        <w:t xml:space="preserve">5.1. </w:t>
      </w:r>
      <w:r w:rsidR="00DB6ED8" w:rsidRPr="00822B0B">
        <w:rPr>
          <w:lang w:val="uz-Cyrl-UZ"/>
        </w:rPr>
        <w:t>Ishlar</w:t>
      </w:r>
      <w:r w:rsidRPr="00822B0B">
        <w:rPr>
          <w:lang w:val="uz-Cyrl-UZ"/>
        </w:rPr>
        <w:t xml:space="preserve"> </w:t>
      </w:r>
      <w:r w:rsidR="00DB6ED8" w:rsidRPr="00822B0B">
        <w:rPr>
          <w:lang w:val="uz-Cyrl-UZ"/>
        </w:rPr>
        <w:t>bajarilishi</w:t>
      </w:r>
      <w:r w:rsidRPr="00822B0B">
        <w:rPr>
          <w:lang w:val="uz-Cyrl-UZ"/>
        </w:rPr>
        <w:t xml:space="preserve"> </w:t>
      </w:r>
      <w:r w:rsidR="00DB6ED8" w:rsidRPr="00822B0B">
        <w:rPr>
          <w:lang w:val="uz-Cyrl-UZ"/>
        </w:rPr>
        <w:t>davrida</w:t>
      </w:r>
      <w:r w:rsidRPr="00822B0B">
        <w:rPr>
          <w:lang w:val="uz-Cyrl-UZ"/>
        </w:rPr>
        <w:t xml:space="preserve"> </w:t>
      </w:r>
      <w:r w:rsidR="00DB6ED8" w:rsidRPr="00822B0B">
        <w:rPr>
          <w:lang w:val="uz-Cyrl-UZ"/>
        </w:rPr>
        <w:t>Bajaruvchi</w:t>
      </w:r>
      <w:r w:rsidRPr="00822B0B">
        <w:rPr>
          <w:lang w:val="uz-Cyrl-UZ"/>
        </w:rPr>
        <w:t xml:space="preserve"> </w:t>
      </w:r>
      <w:r w:rsidR="00DB6ED8" w:rsidRPr="00822B0B">
        <w:rPr>
          <w:lang w:val="uz-Cyrl-UZ"/>
        </w:rPr>
        <w:t>o‘zi</w:t>
      </w:r>
      <w:r w:rsidRPr="00822B0B">
        <w:rPr>
          <w:lang w:val="uz-Cyrl-UZ"/>
        </w:rPr>
        <w:t xml:space="preserve"> </w:t>
      </w:r>
      <w:r w:rsidR="00DB6ED8" w:rsidRPr="00822B0B">
        <w:rPr>
          <w:lang w:val="uz-Cyrl-UZ"/>
        </w:rPr>
        <w:t>konfidensial</w:t>
      </w:r>
      <w:r w:rsidRPr="00822B0B">
        <w:rPr>
          <w:lang w:val="uz-Cyrl-UZ"/>
        </w:rPr>
        <w:t xml:space="preserve"> </w:t>
      </w:r>
      <w:r w:rsidR="00DB6ED8" w:rsidRPr="00822B0B">
        <w:rPr>
          <w:lang w:val="uz-Cyrl-UZ"/>
        </w:rPr>
        <w:t>hisoblanadigan</w:t>
      </w:r>
      <w:r w:rsidRPr="00822B0B">
        <w:rPr>
          <w:lang w:val="uz-Cyrl-UZ"/>
        </w:rPr>
        <w:t xml:space="preserve"> </w:t>
      </w:r>
      <w:r w:rsidR="00DB6ED8" w:rsidRPr="00822B0B">
        <w:rPr>
          <w:lang w:val="uz-Cyrl-UZ"/>
        </w:rPr>
        <w:t>ma’lumotlar</w:t>
      </w:r>
      <w:r w:rsidRPr="00822B0B">
        <w:rPr>
          <w:lang w:val="uz-Cyrl-UZ"/>
        </w:rPr>
        <w:t xml:space="preserve"> </w:t>
      </w:r>
      <w:r w:rsidR="00DB6ED8" w:rsidRPr="00822B0B">
        <w:rPr>
          <w:lang w:val="uz-Cyrl-UZ"/>
        </w:rPr>
        <w:t>ishlab</w:t>
      </w:r>
      <w:r w:rsidRPr="00822B0B">
        <w:rPr>
          <w:lang w:val="uz-Cyrl-UZ"/>
        </w:rPr>
        <w:t xml:space="preserve"> </w:t>
      </w:r>
      <w:r w:rsidR="00DB6ED8" w:rsidRPr="00822B0B">
        <w:rPr>
          <w:lang w:val="uz-Cyrl-UZ"/>
        </w:rPr>
        <w:t>chiqqan</w:t>
      </w:r>
      <w:r w:rsidRPr="00822B0B">
        <w:rPr>
          <w:lang w:val="uz-Cyrl-UZ"/>
        </w:rPr>
        <w:t xml:space="preserve"> </w:t>
      </w:r>
      <w:r w:rsidR="00DB6ED8" w:rsidRPr="00822B0B">
        <w:rPr>
          <w:lang w:val="uz-Cyrl-UZ"/>
        </w:rPr>
        <w:t>yoki</w:t>
      </w:r>
      <w:r w:rsidRPr="00822B0B">
        <w:rPr>
          <w:lang w:val="uz-Cyrl-UZ"/>
        </w:rPr>
        <w:t xml:space="preserve"> </w:t>
      </w:r>
      <w:r w:rsidR="00DB6ED8" w:rsidRPr="00822B0B">
        <w:rPr>
          <w:lang w:val="uz-Cyrl-UZ"/>
        </w:rPr>
        <w:t>ularni</w:t>
      </w:r>
      <w:r w:rsidRPr="00822B0B">
        <w:rPr>
          <w:lang w:val="uz-Cyrl-UZ"/>
        </w:rPr>
        <w:t xml:space="preserve"> </w:t>
      </w:r>
      <w:r w:rsidR="00DB6ED8" w:rsidRPr="00822B0B">
        <w:rPr>
          <w:lang w:val="uz-Cyrl-UZ"/>
        </w:rPr>
        <w:t>Buyurtmachidan</w:t>
      </w:r>
      <w:r w:rsidRPr="00822B0B">
        <w:rPr>
          <w:lang w:val="uz-Cyrl-UZ"/>
        </w:rPr>
        <w:t xml:space="preserve"> </w:t>
      </w:r>
      <w:r w:rsidR="00DB6ED8" w:rsidRPr="00822B0B">
        <w:rPr>
          <w:lang w:val="uz-Cyrl-UZ"/>
        </w:rPr>
        <w:t>olgan</w:t>
      </w:r>
      <w:r w:rsidRPr="00822B0B">
        <w:rPr>
          <w:lang w:val="uz-Cyrl-UZ"/>
        </w:rPr>
        <w:t xml:space="preserve"> </w:t>
      </w:r>
      <w:r w:rsidR="00DB6ED8" w:rsidRPr="00822B0B">
        <w:rPr>
          <w:lang w:val="uz-Cyrl-UZ"/>
        </w:rPr>
        <w:t>hollarda</w:t>
      </w:r>
      <w:r w:rsidRPr="00822B0B">
        <w:rPr>
          <w:lang w:val="uz-Cyrl-UZ"/>
        </w:rPr>
        <w:t xml:space="preserve"> </w:t>
      </w:r>
      <w:r w:rsidR="00DB6ED8" w:rsidRPr="00822B0B">
        <w:rPr>
          <w:lang w:val="uz-Cyrl-UZ"/>
        </w:rPr>
        <w:t>ularni</w:t>
      </w:r>
      <w:r w:rsidRPr="00822B0B">
        <w:rPr>
          <w:lang w:val="uz-Cyrl-UZ"/>
        </w:rPr>
        <w:t xml:space="preserve"> </w:t>
      </w:r>
      <w:r w:rsidR="00DB6ED8" w:rsidRPr="00822B0B">
        <w:rPr>
          <w:lang w:val="uz-Cyrl-UZ"/>
        </w:rPr>
        <w:t>himoyalash</w:t>
      </w:r>
      <w:r w:rsidRPr="00822B0B">
        <w:rPr>
          <w:lang w:val="uz-Cyrl-UZ"/>
        </w:rPr>
        <w:t xml:space="preserve">, </w:t>
      </w:r>
      <w:r w:rsidR="00DB6ED8" w:rsidRPr="00822B0B">
        <w:rPr>
          <w:lang w:val="uz-Cyrl-UZ"/>
        </w:rPr>
        <w:t>oshkor</w:t>
      </w:r>
      <w:r w:rsidRPr="00822B0B">
        <w:rPr>
          <w:lang w:val="uz-Cyrl-UZ"/>
        </w:rPr>
        <w:t xml:space="preserve"> </w:t>
      </w:r>
      <w:r w:rsidR="00DB6ED8" w:rsidRPr="00822B0B">
        <w:rPr>
          <w:lang w:val="uz-Cyrl-UZ"/>
        </w:rPr>
        <w:t>bo‘lishini</w:t>
      </w:r>
      <w:r w:rsidRPr="00822B0B">
        <w:rPr>
          <w:lang w:val="uz-Cyrl-UZ"/>
        </w:rPr>
        <w:t xml:space="preserve"> </w:t>
      </w:r>
      <w:r w:rsidR="00DB6ED8" w:rsidRPr="00822B0B">
        <w:rPr>
          <w:lang w:val="uz-Cyrl-UZ"/>
        </w:rPr>
        <w:t>oldini</w:t>
      </w:r>
      <w:r w:rsidRPr="00822B0B">
        <w:rPr>
          <w:lang w:val="uz-Cyrl-UZ"/>
        </w:rPr>
        <w:t xml:space="preserve"> </w:t>
      </w:r>
      <w:r w:rsidR="00DB6ED8" w:rsidRPr="00822B0B">
        <w:rPr>
          <w:lang w:val="uz-Cyrl-UZ"/>
        </w:rPr>
        <w:t>olish</w:t>
      </w:r>
      <w:r w:rsidRPr="00822B0B">
        <w:rPr>
          <w:lang w:val="uz-Cyrl-UZ"/>
        </w:rPr>
        <w:t xml:space="preserve"> </w:t>
      </w:r>
      <w:r w:rsidR="00DB6ED8" w:rsidRPr="00822B0B">
        <w:rPr>
          <w:lang w:val="uz-Cyrl-UZ"/>
        </w:rPr>
        <w:t>maqsadida</w:t>
      </w:r>
      <w:r w:rsidRPr="00822B0B">
        <w:rPr>
          <w:lang w:val="uz-Cyrl-UZ"/>
        </w:rPr>
        <w:t xml:space="preserve"> </w:t>
      </w:r>
      <w:r w:rsidR="00DB6ED8" w:rsidRPr="00822B0B">
        <w:rPr>
          <w:lang w:val="uz-Cyrl-UZ"/>
        </w:rPr>
        <w:t>tegishli</w:t>
      </w:r>
      <w:r w:rsidRPr="00822B0B">
        <w:rPr>
          <w:lang w:val="uz-Cyrl-UZ"/>
        </w:rPr>
        <w:t xml:space="preserve"> </w:t>
      </w:r>
      <w:r w:rsidR="00DB6ED8" w:rsidRPr="00822B0B">
        <w:rPr>
          <w:lang w:val="uz-Cyrl-UZ"/>
        </w:rPr>
        <w:t>tadbir</w:t>
      </w:r>
      <w:r w:rsidRPr="00822B0B">
        <w:rPr>
          <w:lang w:val="uz-Cyrl-UZ"/>
        </w:rPr>
        <w:t xml:space="preserve"> </w:t>
      </w:r>
      <w:r w:rsidR="00DB6ED8" w:rsidRPr="00822B0B">
        <w:rPr>
          <w:lang w:val="uz-Cyrl-UZ"/>
        </w:rPr>
        <w:t>va</w:t>
      </w:r>
      <w:r w:rsidRPr="00822B0B">
        <w:rPr>
          <w:lang w:val="uz-Cyrl-UZ"/>
        </w:rPr>
        <w:t xml:space="preserve"> </w:t>
      </w:r>
      <w:r w:rsidR="00DB6ED8" w:rsidRPr="00822B0B">
        <w:rPr>
          <w:lang w:val="uz-Cyrl-UZ"/>
        </w:rPr>
        <w:t>choralar</w:t>
      </w:r>
      <w:r w:rsidRPr="00822B0B">
        <w:rPr>
          <w:lang w:val="uz-Cyrl-UZ"/>
        </w:rPr>
        <w:t xml:space="preserve"> </w:t>
      </w:r>
      <w:r w:rsidR="00DB6ED8" w:rsidRPr="00822B0B">
        <w:rPr>
          <w:lang w:val="uz-Cyrl-UZ"/>
        </w:rPr>
        <w:t>ko‘radi</w:t>
      </w:r>
      <w:r w:rsidRPr="00822B0B">
        <w:rPr>
          <w:lang w:val="uz-Cyrl-UZ"/>
        </w:rPr>
        <w:t>.</w:t>
      </w:r>
    </w:p>
    <w:p w:rsidR="008D5D5A" w:rsidRPr="00822B0B" w:rsidRDefault="00DF624B" w:rsidP="00822B0B">
      <w:pPr>
        <w:spacing w:before="240"/>
        <w:ind w:firstLine="708"/>
        <w:jc w:val="center"/>
        <w:rPr>
          <w:lang w:val="uz-Cyrl-UZ"/>
        </w:rPr>
      </w:pPr>
      <w:r w:rsidRPr="00822B0B">
        <w:rPr>
          <w:b/>
          <w:lang w:val="uz-Cyrl-UZ"/>
        </w:rPr>
        <w:t>6.</w:t>
      </w:r>
      <w:r w:rsidRPr="00822B0B">
        <w:rPr>
          <w:lang w:val="uz-Cyrl-UZ"/>
        </w:rPr>
        <w:t xml:space="preserve"> </w:t>
      </w:r>
      <w:r w:rsidR="00D9142C" w:rsidRPr="00822B0B">
        <w:rPr>
          <w:b/>
          <w:lang w:val="en-US"/>
        </w:rPr>
        <w:t>Yengib</w:t>
      </w:r>
      <w:r w:rsidRPr="00822B0B">
        <w:rPr>
          <w:b/>
          <w:lang w:val="uz-Cyrl-UZ"/>
        </w:rPr>
        <w:t xml:space="preserve"> </w:t>
      </w:r>
      <w:r w:rsidR="00DB6ED8" w:rsidRPr="00822B0B">
        <w:rPr>
          <w:b/>
          <w:lang w:val="uz-Cyrl-UZ"/>
        </w:rPr>
        <w:t>bo‘lmaydigan</w:t>
      </w:r>
      <w:r w:rsidRPr="00822B0B">
        <w:rPr>
          <w:b/>
          <w:lang w:val="uz-Cyrl-UZ"/>
        </w:rPr>
        <w:t xml:space="preserve"> </w:t>
      </w:r>
      <w:r w:rsidR="00DB6ED8" w:rsidRPr="00822B0B">
        <w:rPr>
          <w:b/>
          <w:lang w:val="uz-Cyrl-UZ"/>
        </w:rPr>
        <w:t>kuch</w:t>
      </w:r>
      <w:r w:rsidRPr="00822B0B">
        <w:rPr>
          <w:b/>
          <w:lang w:val="uz-Cyrl-UZ"/>
        </w:rPr>
        <w:t xml:space="preserve"> (</w:t>
      </w:r>
      <w:r w:rsidR="00DB6ED8" w:rsidRPr="00822B0B">
        <w:rPr>
          <w:b/>
          <w:lang w:val="uz-Cyrl-UZ"/>
        </w:rPr>
        <w:t>fors</w:t>
      </w:r>
      <w:r w:rsidRPr="00822B0B">
        <w:rPr>
          <w:b/>
          <w:lang w:val="uz-Cyrl-UZ"/>
        </w:rPr>
        <w:t>-</w:t>
      </w:r>
      <w:r w:rsidR="00DB6ED8" w:rsidRPr="00822B0B">
        <w:rPr>
          <w:b/>
          <w:lang w:val="uz-Cyrl-UZ"/>
        </w:rPr>
        <w:t>major</w:t>
      </w:r>
      <w:r w:rsidRPr="00822B0B">
        <w:rPr>
          <w:b/>
          <w:lang w:val="uz-Cyrl-UZ"/>
        </w:rPr>
        <w:t xml:space="preserve">) </w:t>
      </w:r>
      <w:r w:rsidR="00DB6ED8" w:rsidRPr="00822B0B">
        <w:rPr>
          <w:b/>
          <w:lang w:val="uz-Cyrl-UZ"/>
        </w:rPr>
        <w:t>holatlari</w:t>
      </w:r>
    </w:p>
    <w:p w:rsidR="00DF624B" w:rsidRPr="00822B0B" w:rsidRDefault="00DF624B" w:rsidP="00822B0B">
      <w:pPr>
        <w:spacing w:before="240"/>
        <w:ind w:firstLine="708"/>
        <w:jc w:val="both"/>
        <w:rPr>
          <w:lang w:val="uz-Cyrl-UZ"/>
        </w:rPr>
      </w:pPr>
      <w:r w:rsidRPr="00822B0B">
        <w:rPr>
          <w:lang w:val="uz-Cyrl-UZ"/>
        </w:rPr>
        <w:t xml:space="preserve">6.1. </w:t>
      </w:r>
      <w:r w:rsidR="00DB6ED8" w:rsidRPr="00822B0B">
        <w:rPr>
          <w:lang w:val="uz-Cyrl-UZ"/>
        </w:rPr>
        <w:t>Agar</w:t>
      </w:r>
      <w:r w:rsidRPr="00822B0B">
        <w:rPr>
          <w:lang w:val="uz-Cyrl-UZ"/>
        </w:rPr>
        <w:t xml:space="preserve"> </w:t>
      </w:r>
      <w:r w:rsidR="00DB6ED8" w:rsidRPr="00822B0B">
        <w:rPr>
          <w:lang w:val="uz-Cyrl-UZ"/>
        </w:rPr>
        <w:t>ushbu</w:t>
      </w:r>
      <w:r w:rsidRPr="00822B0B">
        <w:rPr>
          <w:lang w:val="uz-Cyrl-UZ"/>
        </w:rPr>
        <w:t xml:space="preserve"> </w:t>
      </w:r>
      <w:r w:rsidR="00DB6ED8" w:rsidRPr="00822B0B">
        <w:rPr>
          <w:lang w:val="uz-Cyrl-UZ"/>
        </w:rPr>
        <w:t>shartnoma</w:t>
      </w:r>
      <w:r w:rsidRPr="00822B0B">
        <w:rPr>
          <w:lang w:val="uz-Cyrl-UZ"/>
        </w:rPr>
        <w:t xml:space="preserve"> </w:t>
      </w:r>
      <w:r w:rsidR="00DB6ED8" w:rsidRPr="00822B0B">
        <w:rPr>
          <w:lang w:val="uz-Cyrl-UZ"/>
        </w:rPr>
        <w:t>bo‘yicha</w:t>
      </w:r>
      <w:r w:rsidRPr="00822B0B">
        <w:rPr>
          <w:lang w:val="uz-Cyrl-UZ"/>
        </w:rPr>
        <w:t xml:space="preserve"> </w:t>
      </w:r>
      <w:r w:rsidR="00DB6ED8" w:rsidRPr="00822B0B">
        <w:rPr>
          <w:lang w:val="uz-Cyrl-UZ"/>
        </w:rPr>
        <w:t>majburiyatlar</w:t>
      </w:r>
      <w:r w:rsidRPr="00822B0B">
        <w:rPr>
          <w:lang w:val="uz-Cyrl-UZ"/>
        </w:rPr>
        <w:t xml:space="preserve"> </w:t>
      </w:r>
      <w:r w:rsidR="00DB6ED8" w:rsidRPr="00822B0B">
        <w:rPr>
          <w:lang w:val="uz-Cyrl-UZ"/>
        </w:rPr>
        <w:t>qisman</w:t>
      </w:r>
      <w:r w:rsidRPr="00822B0B">
        <w:rPr>
          <w:lang w:val="uz-Cyrl-UZ"/>
        </w:rPr>
        <w:t xml:space="preserve"> </w:t>
      </w:r>
      <w:r w:rsidR="00DB6ED8" w:rsidRPr="00822B0B">
        <w:rPr>
          <w:lang w:val="uz-Cyrl-UZ"/>
        </w:rPr>
        <w:t>yoki</w:t>
      </w:r>
      <w:r w:rsidRPr="00822B0B">
        <w:rPr>
          <w:lang w:val="uz-Cyrl-UZ"/>
        </w:rPr>
        <w:t xml:space="preserve"> </w:t>
      </w:r>
      <w:r w:rsidR="00DB6ED8" w:rsidRPr="00822B0B">
        <w:rPr>
          <w:lang w:val="uz-Cyrl-UZ"/>
        </w:rPr>
        <w:t>to‘liq</w:t>
      </w:r>
      <w:r w:rsidRPr="00822B0B">
        <w:rPr>
          <w:lang w:val="uz-Cyrl-UZ"/>
        </w:rPr>
        <w:t xml:space="preserve"> </w:t>
      </w:r>
      <w:r w:rsidR="00DB6ED8" w:rsidRPr="00822B0B">
        <w:rPr>
          <w:lang w:val="uz-Cyrl-UZ"/>
        </w:rPr>
        <w:t>bajarilmasligi</w:t>
      </w:r>
      <w:r w:rsidRPr="00822B0B">
        <w:rPr>
          <w:lang w:val="uz-Cyrl-UZ"/>
        </w:rPr>
        <w:t xml:space="preserve"> </w:t>
      </w:r>
      <w:r w:rsidR="00DB6ED8" w:rsidRPr="00822B0B">
        <w:rPr>
          <w:lang w:val="uz-Cyrl-UZ"/>
        </w:rPr>
        <w:t>tabiat</w:t>
      </w:r>
      <w:r w:rsidRPr="00822B0B">
        <w:rPr>
          <w:lang w:val="uz-Cyrl-UZ"/>
        </w:rPr>
        <w:t xml:space="preserve"> </w:t>
      </w:r>
      <w:r w:rsidR="00DB6ED8" w:rsidRPr="00822B0B">
        <w:rPr>
          <w:lang w:val="uz-Cyrl-UZ"/>
        </w:rPr>
        <w:t>hodisalari</w:t>
      </w:r>
      <w:r w:rsidRPr="00822B0B">
        <w:rPr>
          <w:lang w:val="uz-Cyrl-UZ"/>
        </w:rPr>
        <w:t xml:space="preserve"> </w:t>
      </w:r>
      <w:r w:rsidR="00DB6ED8" w:rsidRPr="00822B0B">
        <w:rPr>
          <w:lang w:val="uz-Cyrl-UZ"/>
        </w:rPr>
        <w:t>va</w:t>
      </w:r>
      <w:r w:rsidRPr="00822B0B">
        <w:rPr>
          <w:lang w:val="uz-Cyrl-UZ"/>
        </w:rPr>
        <w:t xml:space="preserve"> </w:t>
      </w:r>
      <w:r w:rsidR="00DB6ED8" w:rsidRPr="00822B0B">
        <w:rPr>
          <w:lang w:val="uz-Cyrl-UZ"/>
        </w:rPr>
        <w:t>boshqa</w:t>
      </w:r>
      <w:r w:rsidRPr="00822B0B">
        <w:rPr>
          <w:lang w:val="uz-Cyrl-UZ"/>
        </w:rPr>
        <w:t xml:space="preserve"> </w:t>
      </w:r>
      <w:r w:rsidR="00D9142C" w:rsidRPr="00822B0B">
        <w:rPr>
          <w:lang w:val="uz-Cyrl-UZ"/>
        </w:rPr>
        <w:t>yyengib</w:t>
      </w:r>
      <w:r w:rsidRPr="00822B0B">
        <w:rPr>
          <w:lang w:val="uz-Cyrl-UZ"/>
        </w:rPr>
        <w:t xml:space="preserve"> </w:t>
      </w:r>
      <w:r w:rsidR="00DB6ED8" w:rsidRPr="00822B0B">
        <w:rPr>
          <w:lang w:val="uz-Cyrl-UZ"/>
        </w:rPr>
        <w:t>bo‘lmaydigan</w:t>
      </w:r>
      <w:r w:rsidRPr="00822B0B">
        <w:rPr>
          <w:lang w:val="uz-Cyrl-UZ"/>
        </w:rPr>
        <w:t xml:space="preserve"> </w:t>
      </w:r>
      <w:r w:rsidR="00DB6ED8" w:rsidRPr="00822B0B">
        <w:rPr>
          <w:lang w:val="uz-Cyrl-UZ"/>
        </w:rPr>
        <w:t>kuch</w:t>
      </w:r>
      <w:r w:rsidRPr="00822B0B">
        <w:rPr>
          <w:lang w:val="uz-Cyrl-UZ"/>
        </w:rPr>
        <w:t xml:space="preserve"> </w:t>
      </w:r>
      <w:r w:rsidR="00DB6ED8" w:rsidRPr="00822B0B">
        <w:rPr>
          <w:lang w:val="uz-Cyrl-UZ"/>
        </w:rPr>
        <w:t>holatlari</w:t>
      </w:r>
      <w:r w:rsidRPr="00822B0B">
        <w:rPr>
          <w:lang w:val="uz-Cyrl-UZ"/>
        </w:rPr>
        <w:t xml:space="preserve"> </w:t>
      </w:r>
      <w:r w:rsidR="00DB6ED8" w:rsidRPr="00822B0B">
        <w:rPr>
          <w:lang w:val="uz-Cyrl-UZ"/>
        </w:rPr>
        <w:t>natijasida</w:t>
      </w:r>
      <w:r w:rsidRPr="00822B0B">
        <w:rPr>
          <w:lang w:val="uz-Cyrl-UZ"/>
        </w:rPr>
        <w:t xml:space="preserve"> </w:t>
      </w:r>
      <w:r w:rsidR="00DB6ED8" w:rsidRPr="00822B0B">
        <w:rPr>
          <w:lang w:val="uz-Cyrl-UZ"/>
        </w:rPr>
        <w:t>kelib</w:t>
      </w:r>
      <w:r w:rsidRPr="00822B0B">
        <w:rPr>
          <w:lang w:val="uz-Cyrl-UZ"/>
        </w:rPr>
        <w:t xml:space="preserve"> </w:t>
      </w:r>
      <w:r w:rsidR="00DB6ED8" w:rsidRPr="00822B0B">
        <w:rPr>
          <w:lang w:val="uz-Cyrl-UZ"/>
        </w:rPr>
        <w:t>chiqsa</w:t>
      </w:r>
      <w:r w:rsidRPr="00822B0B">
        <w:rPr>
          <w:lang w:val="uz-Cyrl-UZ"/>
        </w:rPr>
        <w:t xml:space="preserve"> </w:t>
      </w:r>
      <w:r w:rsidR="00DB6ED8" w:rsidRPr="00822B0B">
        <w:rPr>
          <w:lang w:val="uz-Cyrl-UZ"/>
        </w:rPr>
        <w:t>va</w:t>
      </w:r>
      <w:r w:rsidRPr="00822B0B">
        <w:rPr>
          <w:lang w:val="uz-Cyrl-UZ"/>
        </w:rPr>
        <w:t xml:space="preserve"> </w:t>
      </w:r>
      <w:r w:rsidR="00DB6ED8" w:rsidRPr="00822B0B">
        <w:rPr>
          <w:lang w:val="uz-Cyrl-UZ"/>
        </w:rPr>
        <w:t>agar</w:t>
      </w:r>
      <w:r w:rsidRPr="00822B0B">
        <w:rPr>
          <w:lang w:val="uz-Cyrl-UZ"/>
        </w:rPr>
        <w:t xml:space="preserve"> </w:t>
      </w:r>
      <w:r w:rsidR="00DB6ED8" w:rsidRPr="00822B0B">
        <w:rPr>
          <w:lang w:val="uz-Cyrl-UZ"/>
        </w:rPr>
        <w:t>bu</w:t>
      </w:r>
      <w:r w:rsidRPr="00822B0B">
        <w:rPr>
          <w:lang w:val="uz-Cyrl-UZ"/>
        </w:rPr>
        <w:t xml:space="preserve"> </w:t>
      </w:r>
      <w:r w:rsidR="00DB6ED8" w:rsidRPr="00822B0B">
        <w:rPr>
          <w:lang w:val="uz-Cyrl-UZ"/>
        </w:rPr>
        <w:t>holatlar</w:t>
      </w:r>
      <w:r w:rsidRPr="00822B0B">
        <w:rPr>
          <w:lang w:val="uz-Cyrl-UZ"/>
        </w:rPr>
        <w:t xml:space="preserve"> </w:t>
      </w:r>
      <w:r w:rsidR="00DB6ED8" w:rsidRPr="00822B0B">
        <w:rPr>
          <w:lang w:val="uz-Cyrl-UZ"/>
        </w:rPr>
        <w:t>mazkur</w:t>
      </w:r>
      <w:r w:rsidRPr="00822B0B">
        <w:rPr>
          <w:lang w:val="uz-Cyrl-UZ"/>
        </w:rPr>
        <w:t xml:space="preserve"> </w:t>
      </w:r>
      <w:r w:rsidR="00DB6ED8" w:rsidRPr="00822B0B">
        <w:rPr>
          <w:lang w:val="uz-Cyrl-UZ"/>
        </w:rPr>
        <w:t>shartnomaning</w:t>
      </w:r>
      <w:r w:rsidRPr="00822B0B">
        <w:rPr>
          <w:lang w:val="uz-Cyrl-UZ"/>
        </w:rPr>
        <w:t xml:space="preserve"> </w:t>
      </w:r>
      <w:r w:rsidR="00DB6ED8" w:rsidRPr="00822B0B">
        <w:rPr>
          <w:lang w:val="uz-Cyrl-UZ"/>
        </w:rPr>
        <w:t>bajarilishiga</w:t>
      </w:r>
      <w:r w:rsidRPr="00822B0B">
        <w:rPr>
          <w:lang w:val="uz-Cyrl-UZ"/>
        </w:rPr>
        <w:t xml:space="preserve"> </w:t>
      </w:r>
      <w:r w:rsidR="00DB6ED8" w:rsidRPr="00822B0B">
        <w:rPr>
          <w:lang w:val="uz-Cyrl-UZ"/>
        </w:rPr>
        <w:t>bevosita</w:t>
      </w:r>
      <w:r w:rsidRPr="00822B0B">
        <w:rPr>
          <w:lang w:val="uz-Cyrl-UZ"/>
        </w:rPr>
        <w:t xml:space="preserve"> </w:t>
      </w:r>
      <w:r w:rsidR="00DB6ED8" w:rsidRPr="00822B0B">
        <w:rPr>
          <w:lang w:val="uz-Cyrl-UZ"/>
        </w:rPr>
        <w:t>ta’sir</w:t>
      </w:r>
      <w:r w:rsidRPr="00822B0B">
        <w:rPr>
          <w:lang w:val="uz-Cyrl-UZ"/>
        </w:rPr>
        <w:t xml:space="preserve"> </w:t>
      </w:r>
      <w:r w:rsidR="00DB6ED8" w:rsidRPr="00822B0B">
        <w:rPr>
          <w:lang w:val="uz-Cyrl-UZ"/>
        </w:rPr>
        <w:t>etsa</w:t>
      </w:r>
      <w:r w:rsidRPr="00822B0B">
        <w:rPr>
          <w:lang w:val="uz-Cyrl-UZ"/>
        </w:rPr>
        <w:t xml:space="preserve">, </w:t>
      </w:r>
      <w:r w:rsidR="00DB6ED8" w:rsidRPr="00822B0B">
        <w:rPr>
          <w:lang w:val="uz-Cyrl-UZ"/>
        </w:rPr>
        <w:t>tomonlar</w:t>
      </w:r>
      <w:r w:rsidRPr="00822B0B">
        <w:rPr>
          <w:lang w:val="uz-Cyrl-UZ"/>
        </w:rPr>
        <w:t xml:space="preserve"> </w:t>
      </w:r>
      <w:r w:rsidR="00DB6ED8" w:rsidRPr="00822B0B">
        <w:rPr>
          <w:lang w:val="uz-Cyrl-UZ"/>
        </w:rPr>
        <w:t>bunday</w:t>
      </w:r>
      <w:r w:rsidRPr="00822B0B">
        <w:rPr>
          <w:lang w:val="uz-Cyrl-UZ"/>
        </w:rPr>
        <w:t xml:space="preserve"> </w:t>
      </w:r>
      <w:r w:rsidR="00DB6ED8" w:rsidRPr="00822B0B">
        <w:rPr>
          <w:lang w:val="uz-Cyrl-UZ"/>
        </w:rPr>
        <w:t>qisman</w:t>
      </w:r>
      <w:r w:rsidRPr="00822B0B">
        <w:rPr>
          <w:lang w:val="uz-Cyrl-UZ"/>
        </w:rPr>
        <w:t xml:space="preserve"> </w:t>
      </w:r>
      <w:r w:rsidR="00DB6ED8" w:rsidRPr="00822B0B">
        <w:rPr>
          <w:lang w:val="uz-Cyrl-UZ"/>
        </w:rPr>
        <w:t>yoki</w:t>
      </w:r>
      <w:r w:rsidRPr="00822B0B">
        <w:rPr>
          <w:lang w:val="uz-Cyrl-UZ"/>
        </w:rPr>
        <w:t xml:space="preserve"> </w:t>
      </w:r>
      <w:r w:rsidR="00DB6ED8" w:rsidRPr="00822B0B">
        <w:rPr>
          <w:lang w:val="uz-Cyrl-UZ"/>
        </w:rPr>
        <w:t>to‘liq</w:t>
      </w:r>
      <w:r w:rsidRPr="00822B0B">
        <w:rPr>
          <w:lang w:val="uz-Cyrl-UZ"/>
        </w:rPr>
        <w:t xml:space="preserve"> </w:t>
      </w:r>
      <w:r w:rsidR="00DB6ED8" w:rsidRPr="00822B0B">
        <w:rPr>
          <w:lang w:val="uz-Cyrl-UZ"/>
        </w:rPr>
        <w:t>bajarmaslik</w:t>
      </w:r>
      <w:r w:rsidRPr="00822B0B">
        <w:rPr>
          <w:lang w:val="uz-Cyrl-UZ"/>
        </w:rPr>
        <w:t xml:space="preserve"> </w:t>
      </w:r>
      <w:r w:rsidR="00DB6ED8" w:rsidRPr="00822B0B">
        <w:rPr>
          <w:lang w:val="uz-Cyrl-UZ"/>
        </w:rPr>
        <w:t>uchun</w:t>
      </w:r>
      <w:r w:rsidRPr="00822B0B">
        <w:rPr>
          <w:lang w:val="uz-Cyrl-UZ"/>
        </w:rPr>
        <w:t xml:space="preserve"> </w:t>
      </w:r>
      <w:r w:rsidR="00DB6ED8" w:rsidRPr="00822B0B">
        <w:rPr>
          <w:lang w:val="uz-Cyrl-UZ"/>
        </w:rPr>
        <w:t>javobgarlikdan</w:t>
      </w:r>
      <w:r w:rsidRPr="00822B0B">
        <w:rPr>
          <w:lang w:val="uz-Cyrl-UZ"/>
        </w:rPr>
        <w:t xml:space="preserve"> </w:t>
      </w:r>
      <w:r w:rsidR="00DB6ED8" w:rsidRPr="00822B0B">
        <w:rPr>
          <w:lang w:val="uz-Cyrl-UZ"/>
        </w:rPr>
        <w:t>ozod</w:t>
      </w:r>
      <w:r w:rsidRPr="00822B0B">
        <w:rPr>
          <w:lang w:val="uz-Cyrl-UZ"/>
        </w:rPr>
        <w:t xml:space="preserve"> </w:t>
      </w:r>
      <w:r w:rsidR="00DB6ED8" w:rsidRPr="00822B0B">
        <w:rPr>
          <w:lang w:val="uz-Cyrl-UZ"/>
        </w:rPr>
        <w:t>etiladilar</w:t>
      </w:r>
      <w:r w:rsidRPr="00822B0B">
        <w:rPr>
          <w:lang w:val="uz-Cyrl-UZ"/>
        </w:rPr>
        <w:t>.</w:t>
      </w:r>
    </w:p>
    <w:p w:rsidR="00DF624B" w:rsidRPr="00822B0B" w:rsidRDefault="00DB6ED8" w:rsidP="00DF624B">
      <w:pPr>
        <w:ind w:firstLine="708"/>
        <w:jc w:val="both"/>
        <w:rPr>
          <w:lang w:val="uz-Cyrl-UZ"/>
        </w:rPr>
      </w:pPr>
      <w:r w:rsidRPr="00822B0B">
        <w:rPr>
          <w:lang w:val="uz-Cyrl-UZ"/>
        </w:rPr>
        <w:t>Mazkur</w:t>
      </w:r>
      <w:r w:rsidR="00DF624B" w:rsidRPr="00822B0B">
        <w:rPr>
          <w:lang w:val="uz-Cyrl-UZ"/>
        </w:rPr>
        <w:t xml:space="preserve"> </w:t>
      </w:r>
      <w:r w:rsidRPr="00822B0B">
        <w:rPr>
          <w:lang w:val="uz-Cyrl-UZ"/>
        </w:rPr>
        <w:t>shartnoma</w:t>
      </w:r>
      <w:r w:rsidR="00DF624B" w:rsidRPr="00822B0B">
        <w:rPr>
          <w:lang w:val="uz-Cyrl-UZ"/>
        </w:rPr>
        <w:t xml:space="preserve"> </w:t>
      </w:r>
      <w:r w:rsidRPr="00822B0B">
        <w:rPr>
          <w:lang w:val="uz-Cyrl-UZ"/>
        </w:rPr>
        <w:t>bo‘yicha</w:t>
      </w:r>
      <w:r w:rsidR="00DF624B" w:rsidRPr="00822B0B">
        <w:rPr>
          <w:lang w:val="uz-Cyrl-UZ"/>
        </w:rPr>
        <w:t xml:space="preserve"> </w:t>
      </w:r>
      <w:r w:rsidRPr="00822B0B">
        <w:rPr>
          <w:lang w:val="uz-Cyrl-UZ"/>
        </w:rPr>
        <w:t>majburiyatlarni</w:t>
      </w:r>
      <w:r w:rsidR="00DF624B" w:rsidRPr="00822B0B">
        <w:rPr>
          <w:lang w:val="uz-Cyrl-UZ"/>
        </w:rPr>
        <w:t xml:space="preserve"> </w:t>
      </w:r>
      <w:r w:rsidRPr="00822B0B">
        <w:rPr>
          <w:lang w:val="uz-Cyrl-UZ"/>
        </w:rPr>
        <w:t>bajarish</w:t>
      </w:r>
      <w:r w:rsidR="00DF624B" w:rsidRPr="00822B0B">
        <w:rPr>
          <w:lang w:val="uz-Cyrl-UZ"/>
        </w:rPr>
        <w:t xml:space="preserve"> </w:t>
      </w:r>
      <w:r w:rsidRPr="00822B0B">
        <w:rPr>
          <w:lang w:val="uz-Cyrl-UZ"/>
        </w:rPr>
        <w:t>muddati</w:t>
      </w:r>
      <w:r w:rsidR="00DF624B" w:rsidRPr="00822B0B">
        <w:rPr>
          <w:lang w:val="uz-Cyrl-UZ"/>
        </w:rPr>
        <w:t xml:space="preserve"> </w:t>
      </w:r>
      <w:r w:rsidR="00D9142C" w:rsidRPr="00822B0B">
        <w:rPr>
          <w:lang w:val="uz-Cyrl-UZ"/>
        </w:rPr>
        <w:t>yengib</w:t>
      </w:r>
      <w:r w:rsidR="00DF624B" w:rsidRPr="00822B0B">
        <w:rPr>
          <w:lang w:val="uz-Cyrl-UZ"/>
        </w:rPr>
        <w:t xml:space="preserve"> </w:t>
      </w:r>
      <w:r w:rsidRPr="00822B0B">
        <w:rPr>
          <w:lang w:val="uz-Cyrl-UZ"/>
        </w:rPr>
        <w:t>bo‘lmaydigan</w:t>
      </w:r>
      <w:r w:rsidR="00DF624B" w:rsidRPr="00822B0B">
        <w:rPr>
          <w:lang w:val="uz-Cyrl-UZ"/>
        </w:rPr>
        <w:t xml:space="preserve"> </w:t>
      </w:r>
      <w:r w:rsidRPr="00822B0B">
        <w:rPr>
          <w:lang w:val="uz-Cyrl-UZ"/>
        </w:rPr>
        <w:t>kuch</w:t>
      </w:r>
      <w:r w:rsidR="00DF624B" w:rsidRPr="00822B0B">
        <w:rPr>
          <w:lang w:val="uz-Cyrl-UZ"/>
        </w:rPr>
        <w:t xml:space="preserve"> </w:t>
      </w:r>
      <w:r w:rsidRPr="00822B0B">
        <w:rPr>
          <w:lang w:val="uz-Cyrl-UZ"/>
        </w:rPr>
        <w:t>holatlari</w:t>
      </w:r>
      <w:r w:rsidR="00DF624B" w:rsidRPr="00822B0B">
        <w:rPr>
          <w:lang w:val="uz-Cyrl-UZ"/>
        </w:rPr>
        <w:t xml:space="preserve"> </w:t>
      </w:r>
      <w:r w:rsidRPr="00822B0B">
        <w:rPr>
          <w:lang w:val="uz-Cyrl-UZ"/>
        </w:rPr>
        <w:t>amal</w:t>
      </w:r>
      <w:r w:rsidR="00DF624B" w:rsidRPr="00822B0B">
        <w:rPr>
          <w:lang w:val="uz-Cyrl-UZ"/>
        </w:rPr>
        <w:t xml:space="preserve"> </w:t>
      </w:r>
      <w:r w:rsidRPr="00822B0B">
        <w:rPr>
          <w:lang w:val="uz-Cyrl-UZ"/>
        </w:rPr>
        <w:t>qilgan</w:t>
      </w:r>
      <w:r w:rsidR="00DF624B" w:rsidRPr="00822B0B">
        <w:rPr>
          <w:lang w:val="uz-Cyrl-UZ"/>
        </w:rPr>
        <w:t xml:space="preserve">, </w:t>
      </w:r>
      <w:r w:rsidRPr="00822B0B">
        <w:rPr>
          <w:lang w:val="uz-Cyrl-UZ"/>
        </w:rPr>
        <w:t>shuningdek</w:t>
      </w:r>
      <w:r w:rsidR="00DF624B" w:rsidRPr="00822B0B">
        <w:rPr>
          <w:lang w:val="uz-Cyrl-UZ"/>
        </w:rPr>
        <w:t xml:space="preserve"> </w:t>
      </w:r>
      <w:r w:rsidRPr="00822B0B">
        <w:rPr>
          <w:lang w:val="uz-Cyrl-UZ"/>
        </w:rPr>
        <w:t>ushbu</w:t>
      </w:r>
      <w:r w:rsidR="00DF624B" w:rsidRPr="00822B0B">
        <w:rPr>
          <w:lang w:val="uz-Cyrl-UZ"/>
        </w:rPr>
        <w:t xml:space="preserve"> </w:t>
      </w:r>
      <w:r w:rsidRPr="00822B0B">
        <w:rPr>
          <w:lang w:val="uz-Cyrl-UZ"/>
        </w:rPr>
        <w:t>holatlar</w:t>
      </w:r>
      <w:r w:rsidR="00DF624B" w:rsidRPr="00822B0B">
        <w:rPr>
          <w:lang w:val="uz-Cyrl-UZ"/>
        </w:rPr>
        <w:t xml:space="preserve"> </w:t>
      </w:r>
      <w:r w:rsidRPr="00822B0B">
        <w:rPr>
          <w:lang w:val="uz-Cyrl-UZ"/>
        </w:rPr>
        <w:t>yuzaga</w:t>
      </w:r>
      <w:r w:rsidR="00DF624B" w:rsidRPr="00822B0B">
        <w:rPr>
          <w:lang w:val="uz-Cyrl-UZ"/>
        </w:rPr>
        <w:t xml:space="preserve"> </w:t>
      </w:r>
      <w:r w:rsidRPr="00822B0B">
        <w:rPr>
          <w:lang w:val="uz-Cyrl-UZ"/>
        </w:rPr>
        <w:t>keltirgan</w:t>
      </w:r>
      <w:r w:rsidR="00DF624B" w:rsidRPr="00822B0B">
        <w:rPr>
          <w:lang w:val="uz-Cyrl-UZ"/>
        </w:rPr>
        <w:t xml:space="preserve"> </w:t>
      </w:r>
      <w:r w:rsidRPr="00822B0B">
        <w:rPr>
          <w:lang w:val="uz-Cyrl-UZ"/>
        </w:rPr>
        <w:t>vaqtga</w:t>
      </w:r>
      <w:r w:rsidR="00DF624B" w:rsidRPr="00822B0B">
        <w:rPr>
          <w:lang w:val="uz-Cyrl-UZ"/>
        </w:rPr>
        <w:t xml:space="preserve"> </w:t>
      </w:r>
      <w:r w:rsidRPr="00822B0B">
        <w:rPr>
          <w:lang w:val="uz-Cyrl-UZ"/>
        </w:rPr>
        <w:t>mutanosib</w:t>
      </w:r>
      <w:r w:rsidR="00DF624B" w:rsidRPr="00822B0B">
        <w:rPr>
          <w:lang w:val="uz-Cyrl-UZ"/>
        </w:rPr>
        <w:t xml:space="preserve"> </w:t>
      </w:r>
      <w:r w:rsidRPr="00822B0B">
        <w:rPr>
          <w:lang w:val="uz-Cyrl-UZ"/>
        </w:rPr>
        <w:t>ravishda</w:t>
      </w:r>
      <w:r w:rsidR="00DF624B" w:rsidRPr="00822B0B">
        <w:rPr>
          <w:lang w:val="uz-Cyrl-UZ"/>
        </w:rPr>
        <w:t xml:space="preserve"> </w:t>
      </w:r>
      <w:r w:rsidRPr="00822B0B">
        <w:rPr>
          <w:lang w:val="uz-Cyrl-UZ"/>
        </w:rPr>
        <w:t>uzaytiriladi</w:t>
      </w:r>
      <w:r w:rsidR="00DF624B" w:rsidRPr="00822B0B">
        <w:rPr>
          <w:lang w:val="uz-Cyrl-UZ"/>
        </w:rPr>
        <w:t>.</w:t>
      </w:r>
    </w:p>
    <w:p w:rsidR="00DF624B" w:rsidRPr="00822B0B" w:rsidRDefault="00DF624B" w:rsidP="00DF624B">
      <w:pPr>
        <w:ind w:firstLine="708"/>
        <w:jc w:val="both"/>
        <w:rPr>
          <w:lang w:val="uz-Cyrl-UZ"/>
        </w:rPr>
      </w:pPr>
      <w:r w:rsidRPr="00822B0B">
        <w:rPr>
          <w:lang w:val="uz-Cyrl-UZ"/>
        </w:rPr>
        <w:t xml:space="preserve">6.2. </w:t>
      </w:r>
      <w:r w:rsidR="00DB6ED8" w:rsidRPr="00822B0B">
        <w:rPr>
          <w:lang w:val="uz-Cyrl-UZ"/>
        </w:rPr>
        <w:t>Agar</w:t>
      </w:r>
      <w:r w:rsidRPr="00822B0B">
        <w:rPr>
          <w:lang w:val="uz-Cyrl-UZ"/>
        </w:rPr>
        <w:t xml:space="preserve"> </w:t>
      </w:r>
      <w:r w:rsidR="00D9142C" w:rsidRPr="00822B0B">
        <w:rPr>
          <w:lang w:val="uz-Cyrl-UZ"/>
        </w:rPr>
        <w:t>yengib</w:t>
      </w:r>
      <w:r w:rsidRPr="00822B0B">
        <w:rPr>
          <w:lang w:val="uz-Cyrl-UZ"/>
        </w:rPr>
        <w:t xml:space="preserve"> </w:t>
      </w:r>
      <w:r w:rsidR="00DB6ED8" w:rsidRPr="00822B0B">
        <w:rPr>
          <w:lang w:val="uz-Cyrl-UZ"/>
        </w:rPr>
        <w:t>bo‘lmaydigan</w:t>
      </w:r>
      <w:r w:rsidRPr="00822B0B">
        <w:rPr>
          <w:lang w:val="uz-Cyrl-UZ"/>
        </w:rPr>
        <w:t xml:space="preserve"> </w:t>
      </w:r>
      <w:r w:rsidR="00DB6ED8" w:rsidRPr="00822B0B">
        <w:rPr>
          <w:lang w:val="uz-Cyrl-UZ"/>
        </w:rPr>
        <w:t>kuch</w:t>
      </w:r>
      <w:r w:rsidRPr="00822B0B">
        <w:rPr>
          <w:lang w:val="uz-Cyrl-UZ"/>
        </w:rPr>
        <w:t xml:space="preserve"> </w:t>
      </w:r>
      <w:r w:rsidR="00DB6ED8" w:rsidRPr="00822B0B">
        <w:rPr>
          <w:lang w:val="uz-Cyrl-UZ"/>
        </w:rPr>
        <w:t>holatlari</w:t>
      </w:r>
      <w:r w:rsidRPr="00822B0B">
        <w:rPr>
          <w:lang w:val="uz-Cyrl-UZ"/>
        </w:rPr>
        <w:t xml:space="preserve"> </w:t>
      </w:r>
      <w:r w:rsidR="00DB6ED8" w:rsidRPr="00822B0B">
        <w:rPr>
          <w:lang w:val="uz-Cyrl-UZ"/>
        </w:rPr>
        <w:t>yoki</w:t>
      </w:r>
      <w:r w:rsidRPr="00822B0B">
        <w:rPr>
          <w:lang w:val="uz-Cyrl-UZ"/>
        </w:rPr>
        <w:t xml:space="preserve"> </w:t>
      </w:r>
      <w:r w:rsidR="00DB6ED8" w:rsidRPr="00822B0B">
        <w:rPr>
          <w:lang w:val="uz-Cyrl-UZ"/>
        </w:rPr>
        <w:t>ularning</w:t>
      </w:r>
      <w:r w:rsidRPr="00822B0B">
        <w:rPr>
          <w:lang w:val="uz-Cyrl-UZ"/>
        </w:rPr>
        <w:t xml:space="preserve"> </w:t>
      </w:r>
      <w:r w:rsidR="00DB6ED8" w:rsidRPr="00822B0B">
        <w:rPr>
          <w:lang w:val="uz-Cyrl-UZ"/>
        </w:rPr>
        <w:t>oqibatlari</w:t>
      </w:r>
      <w:r w:rsidRPr="00822B0B">
        <w:rPr>
          <w:lang w:val="uz-Cyrl-UZ"/>
        </w:rPr>
        <w:t xml:space="preserve"> </w:t>
      </w:r>
      <w:r w:rsidR="00DB6ED8" w:rsidRPr="00822B0B">
        <w:rPr>
          <w:lang w:val="uz-Cyrl-UZ"/>
        </w:rPr>
        <w:t>bir</w:t>
      </w:r>
      <w:r w:rsidRPr="00822B0B">
        <w:rPr>
          <w:lang w:val="uz-Cyrl-UZ"/>
        </w:rPr>
        <w:t xml:space="preserve"> </w:t>
      </w:r>
      <w:r w:rsidR="00DB6ED8" w:rsidRPr="00822B0B">
        <w:rPr>
          <w:lang w:val="uz-Cyrl-UZ"/>
        </w:rPr>
        <w:t>oydan</w:t>
      </w:r>
      <w:r w:rsidRPr="00822B0B">
        <w:rPr>
          <w:lang w:val="uz-Cyrl-UZ"/>
        </w:rPr>
        <w:t xml:space="preserve"> </w:t>
      </w:r>
      <w:r w:rsidR="00DB6ED8" w:rsidRPr="00822B0B">
        <w:rPr>
          <w:lang w:val="uz-Cyrl-UZ"/>
        </w:rPr>
        <w:t>ko‘p</w:t>
      </w:r>
      <w:r w:rsidRPr="00822B0B">
        <w:rPr>
          <w:lang w:val="uz-Cyrl-UZ"/>
        </w:rPr>
        <w:t xml:space="preserve"> </w:t>
      </w:r>
      <w:r w:rsidR="00DB6ED8" w:rsidRPr="00822B0B">
        <w:rPr>
          <w:lang w:val="uz-Cyrl-UZ"/>
        </w:rPr>
        <w:t>vaqtga</w:t>
      </w:r>
      <w:r w:rsidRPr="00822B0B">
        <w:rPr>
          <w:lang w:val="uz-Cyrl-UZ"/>
        </w:rPr>
        <w:t xml:space="preserve"> </w:t>
      </w:r>
      <w:r w:rsidR="00DB6ED8" w:rsidRPr="00822B0B">
        <w:rPr>
          <w:lang w:val="uz-Cyrl-UZ"/>
        </w:rPr>
        <w:t>cho‘zilsa</w:t>
      </w:r>
      <w:r w:rsidRPr="00822B0B">
        <w:rPr>
          <w:lang w:val="uz-Cyrl-UZ"/>
        </w:rPr>
        <w:t xml:space="preserve">, </w:t>
      </w:r>
      <w:r w:rsidR="00DB6ED8" w:rsidRPr="00822B0B">
        <w:rPr>
          <w:lang w:val="uz-Cyrl-UZ"/>
        </w:rPr>
        <w:t>u</w:t>
      </w:r>
      <w:r w:rsidRPr="00822B0B">
        <w:rPr>
          <w:lang w:val="uz-Cyrl-UZ"/>
        </w:rPr>
        <w:t xml:space="preserve"> </w:t>
      </w:r>
      <w:r w:rsidR="00DB6ED8" w:rsidRPr="00822B0B">
        <w:rPr>
          <w:lang w:val="uz-Cyrl-UZ"/>
        </w:rPr>
        <w:t>holda</w:t>
      </w:r>
      <w:r w:rsidRPr="00822B0B">
        <w:rPr>
          <w:lang w:val="uz-Cyrl-UZ"/>
        </w:rPr>
        <w:t xml:space="preserve"> </w:t>
      </w:r>
      <w:r w:rsidR="00DB6ED8" w:rsidRPr="00822B0B">
        <w:rPr>
          <w:lang w:val="uz-Cyrl-UZ"/>
        </w:rPr>
        <w:t>Buyurtmachi</w:t>
      </w:r>
      <w:r w:rsidRPr="00822B0B">
        <w:rPr>
          <w:lang w:val="uz-Cyrl-UZ"/>
        </w:rPr>
        <w:t xml:space="preserve"> </w:t>
      </w:r>
      <w:r w:rsidR="00DB6ED8" w:rsidRPr="00822B0B">
        <w:rPr>
          <w:lang w:val="uz-Cyrl-UZ"/>
        </w:rPr>
        <w:t>va</w:t>
      </w:r>
      <w:r w:rsidRPr="00822B0B">
        <w:rPr>
          <w:lang w:val="uz-Cyrl-UZ"/>
        </w:rPr>
        <w:t xml:space="preserve"> </w:t>
      </w:r>
      <w:r w:rsidR="00DB6ED8" w:rsidRPr="00822B0B">
        <w:rPr>
          <w:lang w:val="uz-Cyrl-UZ"/>
        </w:rPr>
        <w:t>Bajaruvchi</w:t>
      </w:r>
      <w:r w:rsidRPr="00822B0B">
        <w:rPr>
          <w:lang w:val="uz-Cyrl-UZ"/>
        </w:rPr>
        <w:t xml:space="preserve"> </w:t>
      </w:r>
      <w:r w:rsidR="00DB6ED8" w:rsidRPr="00822B0B">
        <w:rPr>
          <w:lang w:val="uz-Cyrl-UZ"/>
        </w:rPr>
        <w:t>ishlarni</w:t>
      </w:r>
      <w:r w:rsidRPr="00822B0B">
        <w:rPr>
          <w:lang w:val="uz-Cyrl-UZ"/>
        </w:rPr>
        <w:t xml:space="preserve"> </w:t>
      </w:r>
      <w:r w:rsidR="00DB6ED8" w:rsidRPr="00822B0B">
        <w:rPr>
          <w:lang w:val="uz-Cyrl-UZ"/>
        </w:rPr>
        <w:t>davom</w:t>
      </w:r>
      <w:r w:rsidRPr="00822B0B">
        <w:rPr>
          <w:lang w:val="uz-Cyrl-UZ"/>
        </w:rPr>
        <w:t xml:space="preserve"> </w:t>
      </w:r>
      <w:r w:rsidR="00DB6ED8" w:rsidRPr="00822B0B">
        <w:rPr>
          <w:lang w:val="uz-Cyrl-UZ"/>
        </w:rPr>
        <w:t>ettirish</w:t>
      </w:r>
      <w:r w:rsidRPr="00822B0B">
        <w:rPr>
          <w:lang w:val="uz-Cyrl-UZ"/>
        </w:rPr>
        <w:t xml:space="preserve"> </w:t>
      </w:r>
      <w:r w:rsidR="00DB6ED8" w:rsidRPr="00822B0B">
        <w:rPr>
          <w:lang w:val="uz-Cyrl-UZ"/>
        </w:rPr>
        <w:t>yoki</w:t>
      </w:r>
      <w:r w:rsidRPr="00822B0B">
        <w:rPr>
          <w:lang w:val="uz-Cyrl-UZ"/>
        </w:rPr>
        <w:t xml:space="preserve"> </w:t>
      </w:r>
      <w:r w:rsidR="00DB6ED8" w:rsidRPr="00822B0B">
        <w:rPr>
          <w:lang w:val="uz-Cyrl-UZ"/>
        </w:rPr>
        <w:t>ularni</w:t>
      </w:r>
      <w:r w:rsidRPr="00822B0B">
        <w:rPr>
          <w:lang w:val="uz-Cyrl-UZ"/>
        </w:rPr>
        <w:t xml:space="preserve"> </w:t>
      </w:r>
      <w:r w:rsidR="00DB6ED8" w:rsidRPr="00822B0B">
        <w:rPr>
          <w:lang w:val="uz-Cyrl-UZ"/>
        </w:rPr>
        <w:t>to‘xtatish</w:t>
      </w:r>
      <w:r w:rsidRPr="00822B0B">
        <w:rPr>
          <w:lang w:val="uz-Cyrl-UZ"/>
        </w:rPr>
        <w:t xml:space="preserve"> </w:t>
      </w:r>
      <w:r w:rsidR="00DB6ED8" w:rsidRPr="00822B0B">
        <w:rPr>
          <w:lang w:val="uz-Cyrl-UZ"/>
        </w:rPr>
        <w:t>uchun</w:t>
      </w:r>
      <w:r w:rsidRPr="00822B0B">
        <w:rPr>
          <w:lang w:val="uz-Cyrl-UZ"/>
        </w:rPr>
        <w:t xml:space="preserve"> </w:t>
      </w:r>
      <w:r w:rsidR="00DB6ED8" w:rsidRPr="00822B0B">
        <w:rPr>
          <w:lang w:val="uz-Cyrl-UZ"/>
        </w:rPr>
        <w:t>qanday</w:t>
      </w:r>
      <w:r w:rsidRPr="00822B0B">
        <w:rPr>
          <w:lang w:val="uz-Cyrl-UZ"/>
        </w:rPr>
        <w:t xml:space="preserve"> </w:t>
      </w:r>
      <w:r w:rsidR="00DB6ED8" w:rsidRPr="00822B0B">
        <w:rPr>
          <w:lang w:val="uz-Cyrl-UZ"/>
        </w:rPr>
        <w:t>choralar</w:t>
      </w:r>
      <w:r w:rsidRPr="00822B0B">
        <w:rPr>
          <w:lang w:val="uz-Cyrl-UZ"/>
        </w:rPr>
        <w:t xml:space="preserve"> </w:t>
      </w:r>
      <w:r w:rsidR="00DB6ED8" w:rsidRPr="00822B0B">
        <w:rPr>
          <w:lang w:val="uz-Cyrl-UZ"/>
        </w:rPr>
        <w:t>ko‘rilishini</w:t>
      </w:r>
      <w:r w:rsidRPr="00822B0B">
        <w:rPr>
          <w:lang w:val="uz-Cyrl-UZ"/>
        </w:rPr>
        <w:t xml:space="preserve"> </w:t>
      </w:r>
      <w:r w:rsidR="00DB6ED8" w:rsidRPr="00822B0B">
        <w:rPr>
          <w:lang w:val="uz-Cyrl-UZ"/>
        </w:rPr>
        <w:t>muhokama</w:t>
      </w:r>
      <w:r w:rsidRPr="00822B0B">
        <w:rPr>
          <w:lang w:val="uz-Cyrl-UZ"/>
        </w:rPr>
        <w:t xml:space="preserve"> </w:t>
      </w:r>
      <w:r w:rsidR="00DB6ED8" w:rsidRPr="00822B0B">
        <w:rPr>
          <w:lang w:val="uz-Cyrl-UZ"/>
        </w:rPr>
        <w:t>qiladilar</w:t>
      </w:r>
      <w:r w:rsidRPr="00822B0B">
        <w:rPr>
          <w:lang w:val="uz-Cyrl-UZ"/>
        </w:rPr>
        <w:t>.</w:t>
      </w:r>
    </w:p>
    <w:p w:rsidR="00DF624B" w:rsidRPr="00822B0B" w:rsidRDefault="00DF624B" w:rsidP="00DF624B">
      <w:pPr>
        <w:ind w:firstLine="708"/>
        <w:jc w:val="both"/>
        <w:rPr>
          <w:lang w:val="uz-Cyrl-UZ"/>
        </w:rPr>
      </w:pPr>
      <w:r w:rsidRPr="00822B0B">
        <w:rPr>
          <w:lang w:val="uz-Cyrl-UZ"/>
        </w:rPr>
        <w:t xml:space="preserve">6.3. </w:t>
      </w:r>
      <w:r w:rsidR="00DB6ED8" w:rsidRPr="00822B0B">
        <w:rPr>
          <w:lang w:val="uz-Cyrl-UZ"/>
        </w:rPr>
        <w:t>Agar</w:t>
      </w:r>
      <w:r w:rsidRPr="00822B0B">
        <w:rPr>
          <w:lang w:val="uz-Cyrl-UZ"/>
        </w:rPr>
        <w:t xml:space="preserve"> </w:t>
      </w:r>
      <w:r w:rsidR="00DB6ED8" w:rsidRPr="00822B0B">
        <w:rPr>
          <w:lang w:val="uz-Cyrl-UZ"/>
        </w:rPr>
        <w:t>tomonlar</w:t>
      </w:r>
      <w:r w:rsidRPr="00822B0B">
        <w:rPr>
          <w:lang w:val="uz-Cyrl-UZ"/>
        </w:rPr>
        <w:t xml:space="preserve"> </w:t>
      </w:r>
      <w:r w:rsidR="00DB6ED8" w:rsidRPr="00822B0B">
        <w:rPr>
          <w:lang w:val="uz-Cyrl-UZ"/>
        </w:rPr>
        <w:t>ikki</w:t>
      </w:r>
      <w:r w:rsidRPr="00822B0B">
        <w:rPr>
          <w:lang w:val="uz-Cyrl-UZ"/>
        </w:rPr>
        <w:t xml:space="preserve"> </w:t>
      </w:r>
      <w:r w:rsidR="00DB6ED8" w:rsidRPr="00822B0B">
        <w:rPr>
          <w:lang w:val="uz-Cyrl-UZ"/>
        </w:rPr>
        <w:t>oy</w:t>
      </w:r>
      <w:r w:rsidRPr="00822B0B">
        <w:rPr>
          <w:lang w:val="uz-Cyrl-UZ"/>
        </w:rPr>
        <w:t xml:space="preserve"> </w:t>
      </w:r>
      <w:r w:rsidR="00DB6ED8" w:rsidRPr="00822B0B">
        <w:rPr>
          <w:lang w:val="uz-Cyrl-UZ"/>
        </w:rPr>
        <w:t>ichida</w:t>
      </w:r>
      <w:r w:rsidRPr="00822B0B">
        <w:rPr>
          <w:lang w:val="uz-Cyrl-UZ"/>
        </w:rPr>
        <w:t xml:space="preserve"> </w:t>
      </w:r>
      <w:r w:rsidR="00DB6ED8" w:rsidRPr="00822B0B">
        <w:rPr>
          <w:lang w:val="uz-Cyrl-UZ"/>
        </w:rPr>
        <w:t>kelisha</w:t>
      </w:r>
      <w:r w:rsidRPr="00822B0B">
        <w:rPr>
          <w:lang w:val="uz-Cyrl-UZ"/>
        </w:rPr>
        <w:t xml:space="preserve"> </w:t>
      </w:r>
      <w:r w:rsidR="00DB6ED8" w:rsidRPr="00822B0B">
        <w:rPr>
          <w:lang w:val="uz-Cyrl-UZ"/>
        </w:rPr>
        <w:t>olmasalar</w:t>
      </w:r>
      <w:r w:rsidRPr="00822B0B">
        <w:rPr>
          <w:lang w:val="uz-Cyrl-UZ"/>
        </w:rPr>
        <w:t xml:space="preserve">, </w:t>
      </w:r>
      <w:r w:rsidR="00DB6ED8" w:rsidRPr="00822B0B">
        <w:rPr>
          <w:lang w:val="uz-Cyrl-UZ"/>
        </w:rPr>
        <w:t>u</w:t>
      </w:r>
      <w:r w:rsidRPr="00822B0B">
        <w:rPr>
          <w:lang w:val="uz-Cyrl-UZ"/>
        </w:rPr>
        <w:t xml:space="preserve"> </w:t>
      </w:r>
      <w:r w:rsidR="00DB6ED8" w:rsidRPr="00822B0B">
        <w:rPr>
          <w:lang w:val="uz-Cyrl-UZ"/>
        </w:rPr>
        <w:t>holda</w:t>
      </w:r>
      <w:r w:rsidRPr="00822B0B">
        <w:rPr>
          <w:lang w:val="uz-Cyrl-UZ"/>
        </w:rPr>
        <w:t xml:space="preserve"> </w:t>
      </w:r>
      <w:r w:rsidR="00DB6ED8" w:rsidRPr="00822B0B">
        <w:rPr>
          <w:lang w:val="uz-Cyrl-UZ"/>
        </w:rPr>
        <w:t>tomonlarning</w:t>
      </w:r>
      <w:r w:rsidRPr="00822B0B">
        <w:rPr>
          <w:lang w:val="uz-Cyrl-UZ"/>
        </w:rPr>
        <w:t xml:space="preserve"> </w:t>
      </w:r>
      <w:r w:rsidR="00DB6ED8" w:rsidRPr="00822B0B">
        <w:rPr>
          <w:lang w:val="uz-Cyrl-UZ"/>
        </w:rPr>
        <w:t>har</w:t>
      </w:r>
      <w:r w:rsidRPr="00822B0B">
        <w:rPr>
          <w:lang w:val="uz-Cyrl-UZ"/>
        </w:rPr>
        <w:t xml:space="preserve"> </w:t>
      </w:r>
      <w:r w:rsidR="00DB6ED8" w:rsidRPr="00822B0B">
        <w:rPr>
          <w:lang w:val="uz-Cyrl-UZ"/>
        </w:rPr>
        <w:t>biri</w:t>
      </w:r>
      <w:r w:rsidRPr="00822B0B">
        <w:rPr>
          <w:lang w:val="uz-Cyrl-UZ"/>
        </w:rPr>
        <w:t xml:space="preserve"> </w:t>
      </w:r>
      <w:r w:rsidR="00DB6ED8" w:rsidRPr="00822B0B">
        <w:rPr>
          <w:lang w:val="uz-Cyrl-UZ"/>
        </w:rPr>
        <w:t>shartnoma</w:t>
      </w:r>
      <w:r w:rsidRPr="00822B0B">
        <w:rPr>
          <w:lang w:val="uz-Cyrl-UZ"/>
        </w:rPr>
        <w:t xml:space="preserve"> </w:t>
      </w:r>
      <w:r w:rsidR="00DB6ED8" w:rsidRPr="00822B0B">
        <w:rPr>
          <w:lang w:val="uz-Cyrl-UZ"/>
        </w:rPr>
        <w:t>bekor</w:t>
      </w:r>
      <w:r w:rsidRPr="00822B0B">
        <w:rPr>
          <w:lang w:val="uz-Cyrl-UZ"/>
        </w:rPr>
        <w:t xml:space="preserve"> </w:t>
      </w:r>
      <w:r w:rsidR="00DB6ED8" w:rsidRPr="00822B0B">
        <w:rPr>
          <w:lang w:val="uz-Cyrl-UZ"/>
        </w:rPr>
        <w:t>qilinishini</w:t>
      </w:r>
      <w:r w:rsidRPr="00822B0B">
        <w:rPr>
          <w:lang w:val="uz-Cyrl-UZ"/>
        </w:rPr>
        <w:t xml:space="preserve"> </w:t>
      </w:r>
      <w:r w:rsidR="00DB6ED8" w:rsidRPr="00822B0B">
        <w:rPr>
          <w:lang w:val="uz-Cyrl-UZ"/>
        </w:rPr>
        <w:t>talab</w:t>
      </w:r>
      <w:r w:rsidRPr="00822B0B">
        <w:rPr>
          <w:lang w:val="uz-Cyrl-UZ"/>
        </w:rPr>
        <w:t xml:space="preserve"> </w:t>
      </w:r>
      <w:r w:rsidR="00DB6ED8" w:rsidRPr="00822B0B">
        <w:rPr>
          <w:lang w:val="uz-Cyrl-UZ"/>
        </w:rPr>
        <w:t>qilishga</w:t>
      </w:r>
      <w:r w:rsidRPr="00822B0B">
        <w:rPr>
          <w:lang w:val="uz-Cyrl-UZ"/>
        </w:rPr>
        <w:t xml:space="preserve"> </w:t>
      </w:r>
      <w:r w:rsidR="00DB6ED8" w:rsidRPr="00822B0B">
        <w:rPr>
          <w:lang w:val="uz-Cyrl-UZ"/>
        </w:rPr>
        <w:t>haqlidir</w:t>
      </w:r>
      <w:r w:rsidRPr="00822B0B">
        <w:rPr>
          <w:lang w:val="uz-Cyrl-UZ"/>
        </w:rPr>
        <w:t>.</w:t>
      </w:r>
    </w:p>
    <w:p w:rsidR="002F10C5" w:rsidRPr="005917A4" w:rsidRDefault="002F10C5" w:rsidP="002F10C5">
      <w:pPr>
        <w:pStyle w:val="7"/>
        <w:rPr>
          <w:rFonts w:ascii="Times New Roman" w:eastAsia="Times New Roman" w:hAnsi="Times New Roman" w:cs="Times New Roman"/>
          <w:b/>
          <w:color w:val="404040"/>
          <w:sz w:val="28"/>
          <w:szCs w:val="28"/>
          <w:lang w:val="uz-Cyrl-UZ"/>
        </w:rPr>
      </w:pPr>
      <w:r w:rsidRPr="005917A4">
        <w:rPr>
          <w:rFonts w:ascii="Times New Roman" w:hAnsi="Times New Roman" w:cs="Times New Roman"/>
          <w:sz w:val="28"/>
          <w:szCs w:val="28"/>
          <w:lang w:val="uz-Latn-UZ"/>
        </w:rPr>
        <w:t xml:space="preserve">                                                </w:t>
      </w:r>
      <w:r w:rsidRPr="005917A4">
        <w:rPr>
          <w:rFonts w:ascii="Times New Roman" w:hAnsi="Times New Roman" w:cs="Times New Roman"/>
          <w:sz w:val="28"/>
          <w:szCs w:val="28"/>
          <w:lang w:val="uz-Cyrl-UZ"/>
        </w:rPr>
        <w:t>7</w:t>
      </w:r>
      <w:r w:rsidRPr="005917A4">
        <w:rPr>
          <w:rFonts w:ascii="Times New Roman" w:hAnsi="Times New Roman" w:cs="Times New Roman"/>
          <w:b/>
          <w:sz w:val="28"/>
          <w:szCs w:val="28"/>
          <w:lang w:val="uz-Cyrl-UZ"/>
        </w:rPr>
        <w:t>.</w:t>
      </w:r>
      <w:r w:rsidRPr="005917A4">
        <w:rPr>
          <w:rFonts w:ascii="Times New Roman" w:eastAsia="Times New Roman" w:hAnsi="Times New Roman" w:cs="Times New Roman"/>
          <w:b/>
          <w:color w:val="404040"/>
          <w:sz w:val="28"/>
          <w:szCs w:val="28"/>
          <w:lang w:val="uz-Latn-UZ"/>
        </w:rPr>
        <w:t xml:space="preserve"> </w:t>
      </w:r>
      <w:r w:rsidRPr="005917A4">
        <w:rPr>
          <w:rFonts w:ascii="Times New Roman" w:eastAsia="Times New Roman" w:hAnsi="Times New Roman" w:cs="Times New Roman"/>
          <w:b/>
          <w:color w:val="404040"/>
          <w:sz w:val="28"/>
          <w:szCs w:val="28"/>
          <w:lang w:val="uz-Cyrl-UZ"/>
        </w:rPr>
        <w:t>K</w:t>
      </w:r>
      <w:r w:rsidRPr="005917A4">
        <w:rPr>
          <w:rFonts w:ascii="Times New Roman" w:eastAsia="Times New Roman" w:hAnsi="Times New Roman" w:cs="Times New Roman"/>
          <w:b/>
          <w:color w:val="404040"/>
          <w:sz w:val="28"/>
          <w:szCs w:val="28"/>
          <w:lang w:val="uz-Latn-UZ"/>
        </w:rPr>
        <w:t>ORRUPSIYAGA QARShI TALABLAR</w:t>
      </w:r>
    </w:p>
    <w:p w:rsidR="002F10C5" w:rsidRPr="005917A4" w:rsidRDefault="002F10C5" w:rsidP="002F10C5">
      <w:pPr>
        <w:pStyle w:val="8"/>
        <w:jc w:val="both"/>
        <w:rPr>
          <w:rFonts w:ascii="Times New Roman" w:eastAsia="Times New Roman" w:hAnsi="Times New Roman" w:cs="Times New Roman"/>
          <w:color w:val="auto"/>
          <w:sz w:val="28"/>
          <w:szCs w:val="28"/>
          <w:lang w:val="uz-Cyrl-UZ"/>
        </w:rPr>
      </w:pPr>
      <w:r w:rsidRPr="005917A4">
        <w:rPr>
          <w:rFonts w:ascii="Times New Roman" w:eastAsia="Times New Roman" w:hAnsi="Times New Roman" w:cs="Times New Roman"/>
          <w:color w:val="404040"/>
          <w:sz w:val="28"/>
          <w:szCs w:val="28"/>
          <w:lang w:val="uz-Cyrl-UZ"/>
        </w:rPr>
        <w:t xml:space="preserve"> </w:t>
      </w:r>
      <w:r w:rsidRPr="005917A4">
        <w:rPr>
          <w:rFonts w:ascii="Times New Roman" w:eastAsia="Times New Roman" w:hAnsi="Times New Roman" w:cs="Times New Roman"/>
          <w:color w:val="404040"/>
          <w:sz w:val="28"/>
          <w:szCs w:val="28"/>
          <w:lang w:val="uz-Latn-UZ"/>
        </w:rPr>
        <w:t xml:space="preserve">          </w:t>
      </w:r>
      <w:r w:rsidRPr="005917A4">
        <w:rPr>
          <w:rFonts w:ascii="Times New Roman" w:hAnsi="Times New Roman" w:cs="Times New Roman"/>
          <w:sz w:val="28"/>
          <w:szCs w:val="28"/>
          <w:lang w:val="uz-Cyrl-UZ"/>
        </w:rPr>
        <w:t>7</w:t>
      </w:r>
      <w:r w:rsidRPr="005917A4">
        <w:rPr>
          <w:rFonts w:ascii="Times New Roman" w:eastAsia="Times New Roman" w:hAnsi="Times New Roman" w:cs="Times New Roman"/>
          <w:color w:val="404040"/>
          <w:sz w:val="28"/>
          <w:szCs w:val="28"/>
          <w:lang w:val="uz-Cyrl-UZ"/>
        </w:rPr>
        <w:t xml:space="preserve">.1 </w:t>
      </w:r>
      <w:r w:rsidRPr="005917A4">
        <w:rPr>
          <w:rFonts w:ascii="Times New Roman" w:eastAsia="Times New Roman" w:hAnsi="Times New Roman" w:cs="Times New Roman"/>
          <w:color w:val="auto"/>
          <w:sz w:val="28"/>
          <w:szCs w:val="28"/>
          <w:lang w:val="uz-Cyrl-UZ"/>
        </w:rPr>
        <w:t xml:space="preserve">Taraflar shartnoma tuzishda, shartnomaning amal qilish muddatida va ushbu muddat tugaganidan so‘ng, shartnoma bilan bog‘liq korrupsiyaviy harakatlar sodir qilmaslikka kelishib oladilar. </w:t>
      </w:r>
    </w:p>
    <w:p w:rsidR="002F10C5" w:rsidRPr="005917A4" w:rsidRDefault="002F10C5" w:rsidP="002F10C5">
      <w:pPr>
        <w:widowControl w:val="0"/>
        <w:autoSpaceDE w:val="0"/>
        <w:autoSpaceDN w:val="0"/>
        <w:adjustRightInd w:val="0"/>
        <w:ind w:firstLine="680"/>
        <w:jc w:val="both"/>
        <w:rPr>
          <w:sz w:val="28"/>
          <w:szCs w:val="28"/>
          <w:lang w:val="uz-Cyrl-UZ"/>
        </w:rPr>
      </w:pPr>
      <w:r w:rsidRPr="005917A4">
        <w:rPr>
          <w:sz w:val="28"/>
          <w:szCs w:val="28"/>
          <w:lang w:val="uz-Cyrl-UZ"/>
        </w:rPr>
        <w:t xml:space="preserve">7.2. Taraflar shartnomadagi korrupsiyaga qarshi qo‘shimcha shartlarda belgilangan korrupsiyaning oldini olish choralarini tan oladi va ularga rioya etilishi bo‘yicha hamkorlikni ta’minlaydilar. </w:t>
      </w:r>
    </w:p>
    <w:p w:rsidR="002F10C5" w:rsidRPr="005917A4" w:rsidRDefault="002F10C5" w:rsidP="002F10C5">
      <w:pPr>
        <w:widowControl w:val="0"/>
        <w:autoSpaceDE w:val="0"/>
        <w:autoSpaceDN w:val="0"/>
        <w:adjustRightInd w:val="0"/>
        <w:ind w:firstLine="680"/>
        <w:jc w:val="both"/>
        <w:rPr>
          <w:sz w:val="28"/>
          <w:szCs w:val="28"/>
          <w:lang w:val="uz-Cyrl-UZ"/>
        </w:rPr>
      </w:pPr>
      <w:r w:rsidRPr="005917A4">
        <w:rPr>
          <w:sz w:val="28"/>
          <w:szCs w:val="28"/>
          <w:lang w:val="uz-Cyrl-UZ"/>
        </w:rPr>
        <w:t xml:space="preserve">7.3. Har bir taraf shartnoma tuzilgan paytda bevosita o‘zi yoki uning ijroiya organlari, mansabdor shaxslari va xodimlari tomonidan shartnoma bilan bog‘liq munosabatlar yuzasidan qonunga xilof ravishda pul, moddiy qiymatliklar berilmaganligini, shartnoma tuzilishi evaziga norasmiy pul yoki boshqa moddiy </w:t>
      </w:r>
      <w:r w:rsidRPr="005917A4">
        <w:rPr>
          <w:sz w:val="28"/>
          <w:szCs w:val="28"/>
          <w:lang w:val="uz-Cyrl-UZ"/>
        </w:rPr>
        <w:lastRenderedPageBreak/>
        <w:t xml:space="preserve">qiymatliklar olinishiga yo‘l qo‘yilmaganligini, taklif etilmaganligini, ularni berishga va’da qilinmaganligini, shuningdek moddiy yoki har qanday turdaagi imtiyoz, ustunliklar olinmaganligini (kelajakda bu turdagi harakatlarni amalga oshirishi mumkinligi haqida taassurot qoldirilmaganligini) kafolatlaydi. Taraflar, ular tomonidan shartnoma doirasida jalb qilingan shaxslarning (yordamchi pudratchi tashkilotlar, agentlar va taraflar nazorati ostidagi boshqa shaxslarning) yuqoridagi harakatlarni sodir etmasligi yuzasidan oqilona choralar ko‘radi. </w:t>
      </w:r>
    </w:p>
    <w:p w:rsidR="002F10C5" w:rsidRPr="005917A4" w:rsidRDefault="002F10C5" w:rsidP="002F10C5">
      <w:pPr>
        <w:widowControl w:val="0"/>
        <w:autoSpaceDE w:val="0"/>
        <w:autoSpaceDN w:val="0"/>
        <w:adjustRightInd w:val="0"/>
        <w:ind w:firstLine="680"/>
        <w:jc w:val="both"/>
        <w:rPr>
          <w:sz w:val="28"/>
          <w:szCs w:val="28"/>
          <w:lang w:val="uz-Cyrl-UZ"/>
        </w:rPr>
      </w:pPr>
      <w:r w:rsidRPr="005917A4">
        <w:rPr>
          <w:sz w:val="28"/>
          <w:szCs w:val="28"/>
          <w:lang w:val="uz-Cyrl-UZ"/>
        </w:rPr>
        <w:t xml:space="preserve">7.4. Taraflar davlat xizmatchilari, siyosiy partiyalar, shuningdek o‘zlarining ijroiya organlari, mansabdor shaxslari va xodimlari tomonidan har qanday vaqt va shaklda quyidagi harakatlarni bevosita yoki bilvosita (shu jumladan, uchinchi shaxslar orqali)sodir etilishiga yo‘l qo‘ymaydi. Ushbu holat bo‘yicha bir taraf ikkinchi tarafni hamda vakolatli davlat organlarini darhol xabardor qilishi shart. </w:t>
      </w:r>
    </w:p>
    <w:p w:rsidR="002F10C5" w:rsidRPr="005917A4" w:rsidRDefault="002F10C5" w:rsidP="002F10C5">
      <w:pPr>
        <w:widowControl w:val="0"/>
        <w:autoSpaceDE w:val="0"/>
        <w:autoSpaceDN w:val="0"/>
        <w:adjustRightInd w:val="0"/>
        <w:ind w:firstLine="680"/>
        <w:jc w:val="both"/>
        <w:rPr>
          <w:sz w:val="28"/>
          <w:szCs w:val="28"/>
          <w:lang w:val="uz-Cyrl-UZ"/>
        </w:rPr>
      </w:pPr>
      <w:r w:rsidRPr="005917A4">
        <w:rPr>
          <w:sz w:val="28"/>
          <w:szCs w:val="28"/>
          <w:lang w:val="uz-Cyrl-UZ"/>
        </w:rPr>
        <w:t xml:space="preserve">7.5. Taraflar ularning nazorati ostida bo‘lgan va ular nomidan harakat qiladigan shaxslar tomonidan korrupsiyaga qarshi qo‘shimcha shartlarda belgilangan majburiyatlar buzilganligi holatlari haqida xabar berilganligi uchun ularga tazyiq o‘tkazilmasligini kafolatlaydilar. </w:t>
      </w:r>
    </w:p>
    <w:p w:rsidR="002F10C5" w:rsidRPr="005917A4" w:rsidRDefault="002F10C5" w:rsidP="002F10C5">
      <w:pPr>
        <w:widowControl w:val="0"/>
        <w:autoSpaceDE w:val="0"/>
        <w:autoSpaceDN w:val="0"/>
        <w:adjustRightInd w:val="0"/>
        <w:jc w:val="both"/>
        <w:rPr>
          <w:sz w:val="28"/>
          <w:szCs w:val="28"/>
          <w:lang w:val="uz-Cyrl-UZ"/>
        </w:rPr>
      </w:pPr>
      <w:r w:rsidRPr="005917A4">
        <w:rPr>
          <w:sz w:val="28"/>
          <w:szCs w:val="28"/>
          <w:lang w:val="uz-Latn-UZ"/>
        </w:rPr>
        <w:t xml:space="preserve">         </w:t>
      </w:r>
      <w:r w:rsidRPr="005917A4">
        <w:rPr>
          <w:sz w:val="28"/>
          <w:szCs w:val="28"/>
          <w:lang w:val="uz-Cyrl-UZ"/>
        </w:rPr>
        <w:t>7.6. Agar bir tarafga boshqa tarafning korrupsiyaga qarshi qo‘shimcha shartlarning 8.4- va 8.5-bandlarida belgilangan majburiyatlarni buzilishiga yo‘l qo‘yilganligi ma’lum bo‘lib qolsa, ikkinchi tarafni bu haqda zudlik bilan xabardor qilishi va ushbu tarafdan oqilona muddat ichida tegishli choralar ko‘rilishini va amalga oshirilgan ishlar yuzasidan unga xabardor qilishini talab qilishi shart. Tarafning talabi bo‘yicha ikkinchi taraf tomonidan qoidabuzarliklarni bartaraf qilish bo‘yicha oqilona muddat ichida tegishli choralar ko‘rilmagan yoki ko‘rib chiqish natijalari haqida xabardor qilmagan taqdirda, ushbu taraf zararni to‘liq qoplab berishni talab qilishga haqli.</w:t>
      </w:r>
    </w:p>
    <w:p w:rsidR="002F10C5" w:rsidRPr="005917A4" w:rsidRDefault="002F10C5" w:rsidP="002F10C5">
      <w:pPr>
        <w:spacing w:before="240" w:line="240" w:lineRule="exact"/>
        <w:jc w:val="center"/>
        <w:rPr>
          <w:b/>
          <w:sz w:val="28"/>
          <w:szCs w:val="28"/>
          <w:lang w:val="uz-Cyrl-UZ"/>
        </w:rPr>
      </w:pPr>
      <w:r w:rsidRPr="005917A4">
        <w:rPr>
          <w:b/>
          <w:sz w:val="28"/>
          <w:szCs w:val="28"/>
          <w:lang w:val="uz-Cyrl-UZ"/>
        </w:rPr>
        <w:t>8. Qo‘shimcha shartlar</w:t>
      </w:r>
    </w:p>
    <w:p w:rsidR="002F10C5" w:rsidRPr="005917A4" w:rsidRDefault="002F10C5" w:rsidP="002F10C5">
      <w:pPr>
        <w:spacing w:before="240" w:line="240" w:lineRule="exact"/>
        <w:ind w:firstLine="708"/>
        <w:jc w:val="both"/>
        <w:rPr>
          <w:sz w:val="28"/>
          <w:szCs w:val="28"/>
          <w:lang w:val="uz-Cyrl-UZ"/>
        </w:rPr>
      </w:pPr>
      <w:r w:rsidRPr="005917A4">
        <w:rPr>
          <w:sz w:val="28"/>
          <w:szCs w:val="28"/>
          <w:lang w:val="uz-Cyrl-UZ"/>
        </w:rPr>
        <w:t>8.1. Bajaruvchi loyihani muddatidan oldin bajargan holda, Buyurtmachi uni mazkur shartnomaning 4-moddasiga asosan qabul qiladi va to‘la to‘lovni amalga oshiradi.</w:t>
      </w:r>
    </w:p>
    <w:p w:rsidR="002F10C5" w:rsidRPr="005917A4" w:rsidRDefault="002F10C5" w:rsidP="002F10C5">
      <w:pPr>
        <w:spacing w:line="240" w:lineRule="exact"/>
        <w:ind w:firstLine="708"/>
        <w:jc w:val="both"/>
        <w:rPr>
          <w:sz w:val="28"/>
          <w:szCs w:val="28"/>
          <w:lang w:val="uz-Cyrl-UZ"/>
        </w:rPr>
      </w:pPr>
      <w:r w:rsidRPr="005917A4">
        <w:rPr>
          <w:sz w:val="28"/>
          <w:szCs w:val="28"/>
          <w:lang w:val="uz-Cyrl-UZ"/>
        </w:rPr>
        <w:t>8.2. O‘zaro muloq</w:t>
      </w:r>
      <w:r w:rsidRPr="005917A4">
        <w:rPr>
          <w:sz w:val="28"/>
          <w:szCs w:val="28"/>
          <w:lang w:val="en-US"/>
        </w:rPr>
        <w:t>o</w:t>
      </w:r>
      <w:r w:rsidRPr="005917A4">
        <w:rPr>
          <w:sz w:val="28"/>
          <w:szCs w:val="28"/>
          <w:lang w:val="uz-Cyrl-UZ"/>
        </w:rPr>
        <w:t>t yo‘li bilan hal qilinmagan muammolar qonun hujjatlarida o‘rnatilgan tartibda hal qilinadi.</w:t>
      </w:r>
    </w:p>
    <w:p w:rsidR="002F10C5" w:rsidRPr="005917A4" w:rsidRDefault="002F10C5" w:rsidP="002F10C5">
      <w:pPr>
        <w:spacing w:line="240" w:lineRule="exact"/>
        <w:ind w:firstLine="708"/>
        <w:jc w:val="both"/>
        <w:rPr>
          <w:sz w:val="28"/>
          <w:szCs w:val="28"/>
          <w:lang w:val="uz-Cyrl-UZ"/>
        </w:rPr>
      </w:pPr>
      <w:r w:rsidRPr="005917A4">
        <w:rPr>
          <w:sz w:val="28"/>
          <w:szCs w:val="28"/>
          <w:lang w:val="uz-Cyrl-UZ"/>
        </w:rPr>
        <w:t>8.3. S</w:t>
      </w:r>
      <w:r w:rsidRPr="005917A4">
        <w:rPr>
          <w:sz w:val="28"/>
          <w:szCs w:val="28"/>
          <w:lang w:val="en-US"/>
        </w:rPr>
        <w:t>h</w:t>
      </w:r>
      <w:r w:rsidRPr="005917A4">
        <w:rPr>
          <w:sz w:val="28"/>
          <w:szCs w:val="28"/>
          <w:lang w:val="uz-Cyrl-UZ"/>
        </w:rPr>
        <w:t>artnomaga tomonlar roziligi asosida, yozma ravishda o‘zgartirishlar va qo‘shimchalar kiritilishi mumkin.</w:t>
      </w:r>
    </w:p>
    <w:p w:rsidR="002F10C5" w:rsidRPr="005917A4" w:rsidRDefault="002F10C5" w:rsidP="002F10C5">
      <w:pPr>
        <w:spacing w:line="240" w:lineRule="exact"/>
        <w:ind w:firstLine="708"/>
        <w:jc w:val="both"/>
        <w:rPr>
          <w:sz w:val="28"/>
          <w:szCs w:val="28"/>
          <w:lang w:val="uz-Cyrl-UZ"/>
        </w:rPr>
      </w:pPr>
      <w:r w:rsidRPr="005917A4">
        <w:rPr>
          <w:sz w:val="28"/>
          <w:szCs w:val="28"/>
          <w:lang w:val="uz-Cyrl-UZ"/>
        </w:rPr>
        <w:t>8.4. Bajaruvchi mazkur shartnomada ko‘rsatilgan ishlarni bajarish vaqtida o‘z imkoniyatlaridan kelib chiqib, Buyurtmachini xabardor qilmagan holda uchinchi shaxslarni, jumladan yuridik va jismoniy shaxslarni mustaqil ravishda jalb qilish huquqiga ega.</w:t>
      </w:r>
    </w:p>
    <w:p w:rsidR="002F10C5" w:rsidRPr="005917A4" w:rsidRDefault="002F10C5" w:rsidP="002F10C5">
      <w:pPr>
        <w:spacing w:line="240" w:lineRule="exact"/>
        <w:ind w:firstLine="708"/>
        <w:jc w:val="both"/>
        <w:rPr>
          <w:sz w:val="28"/>
          <w:szCs w:val="28"/>
          <w:lang w:val="uz-Cyrl-UZ"/>
        </w:rPr>
      </w:pPr>
      <w:r w:rsidRPr="005917A4">
        <w:rPr>
          <w:sz w:val="28"/>
          <w:szCs w:val="28"/>
          <w:lang w:val="uz-Cyrl-UZ"/>
        </w:rPr>
        <w:t>8.5. Mazkur shartnomaning shartlari shartnoma predmeti bo‘yicha taraflarning shartnoma tuzishidan oldin vujudga kelgan munosabatlariga va Bajaruvchining obyekt bo‘yicha bajargan ishlariga nisbatan qo‘llaniladi.</w:t>
      </w:r>
    </w:p>
    <w:p w:rsidR="002F10C5" w:rsidRPr="005917A4" w:rsidRDefault="002F10C5" w:rsidP="002F10C5">
      <w:pPr>
        <w:spacing w:line="240" w:lineRule="exact"/>
        <w:ind w:firstLine="708"/>
        <w:jc w:val="both"/>
        <w:rPr>
          <w:sz w:val="28"/>
          <w:szCs w:val="28"/>
          <w:lang w:val="uz-Cyrl-UZ"/>
        </w:rPr>
      </w:pPr>
      <w:r w:rsidRPr="005917A4">
        <w:rPr>
          <w:sz w:val="28"/>
          <w:szCs w:val="28"/>
          <w:lang w:val="uz-Cyrl-UZ"/>
        </w:rPr>
        <w:t>8.6. Mazkur shartnoma amal qilish davomida yuzaga keladigan tortishuvlar, kelishmovchiliklar, nizolar tomonlar tarafidan o‘zaro muzokara yo‘li bilan hal etiladi.</w:t>
      </w:r>
    </w:p>
    <w:p w:rsidR="002F10C5" w:rsidRPr="005917A4" w:rsidRDefault="002F10C5" w:rsidP="002F10C5">
      <w:pPr>
        <w:spacing w:line="240" w:lineRule="exact"/>
        <w:ind w:firstLine="708"/>
        <w:jc w:val="both"/>
        <w:rPr>
          <w:sz w:val="28"/>
          <w:szCs w:val="28"/>
          <w:lang w:val="uz-Cyrl-UZ"/>
        </w:rPr>
      </w:pPr>
      <w:r w:rsidRPr="005917A4">
        <w:rPr>
          <w:sz w:val="28"/>
          <w:szCs w:val="28"/>
          <w:lang w:val="uz-Cyrl-UZ"/>
        </w:rPr>
        <w:t xml:space="preserve">Kelishuvga kelinmagan taqdirda tortishuvlar, kelishmovchiliklar, nizolar Samarqand shahar iqtisodiy sudida e’tiroz tartibiga rioya qilgan holda, ko‘rib chiqiladi. E’tirozlar yozma ravishda taqdim qilinishi kerak va ularni ko‘rib chiqish muddati e’tiroz bildirilgan tomon olganidan keyin 15 (o‘n besh) kun muddatni tashkil etadi. Mazkur shartnoma bo‘yicha nizo kelib chiqqan </w:t>
      </w:r>
      <w:r w:rsidRPr="005917A4">
        <w:rPr>
          <w:sz w:val="28"/>
          <w:szCs w:val="28"/>
          <w:lang w:val="en-US"/>
        </w:rPr>
        <w:t>h</w:t>
      </w:r>
      <w:r w:rsidRPr="005917A4">
        <w:rPr>
          <w:sz w:val="28"/>
          <w:szCs w:val="28"/>
          <w:lang w:val="uz-Cyrl-UZ"/>
        </w:rPr>
        <w:t>ollarda qonunda belgilangan tartibda hal qilinadi.</w:t>
      </w:r>
    </w:p>
    <w:p w:rsidR="002F10C5" w:rsidRPr="005917A4" w:rsidRDefault="002F10C5" w:rsidP="002F10C5">
      <w:pPr>
        <w:widowControl w:val="0"/>
        <w:ind w:firstLine="720"/>
        <w:jc w:val="both"/>
        <w:rPr>
          <w:sz w:val="28"/>
          <w:szCs w:val="28"/>
          <w:lang w:val="uz-Cyrl-UZ"/>
        </w:rPr>
      </w:pPr>
      <w:r w:rsidRPr="005917A4">
        <w:rPr>
          <w:sz w:val="28"/>
          <w:szCs w:val="28"/>
          <w:lang w:val="uz-Cyrl-UZ"/>
        </w:rPr>
        <w:t>8.7. Buyurtmachi tomonidan dastlabki to‘lov va ishlarni topshirganda shartlashilgan to‘lov kechiktirilgan har bir kun uchun 0,04 foizi miqdorida penya to‘laydi, bunda penyaning umumiy so‘mmasi shartnoma narxining 10 foizidan oshmasligi lozim.</w:t>
      </w:r>
    </w:p>
    <w:p w:rsidR="002F10C5" w:rsidRPr="005917A4" w:rsidRDefault="002F10C5" w:rsidP="002F10C5">
      <w:pPr>
        <w:widowControl w:val="0"/>
        <w:ind w:firstLine="720"/>
        <w:jc w:val="both"/>
        <w:rPr>
          <w:sz w:val="28"/>
          <w:szCs w:val="28"/>
          <w:lang w:val="uz-Cyrl-UZ"/>
        </w:rPr>
      </w:pPr>
      <w:r w:rsidRPr="005917A4">
        <w:rPr>
          <w:sz w:val="28"/>
          <w:szCs w:val="28"/>
          <w:lang w:val="uz-Cyrl-UZ"/>
        </w:rPr>
        <w:t>8.8. Bajaruvchi tomonidan bajarilgan ishlar yoki ko‘rsatilgan xizmatlar muddati kechiktirilganda Buyurtmachiga muddati o‘tkazib yuborilgan har bir kun uchun bajarilmagan ishlar qiymatining 0,04 foizi miqdorida penya to‘laydi, biroq bunda penyaning umumiy so‘mmasi bajarilmagan ishlar qiymatining</w:t>
      </w:r>
      <w:r w:rsidRPr="005917A4">
        <w:rPr>
          <w:sz w:val="28"/>
          <w:szCs w:val="28"/>
          <w:lang w:val="uz-Cyrl-UZ"/>
        </w:rPr>
        <w:br/>
        <w:t>10 foizidan oshmasligi lozim.</w:t>
      </w:r>
    </w:p>
    <w:p w:rsidR="002F10C5" w:rsidRPr="005917A4" w:rsidRDefault="002F10C5" w:rsidP="002F10C5">
      <w:pPr>
        <w:spacing w:line="240" w:lineRule="exact"/>
        <w:ind w:firstLine="708"/>
        <w:jc w:val="both"/>
        <w:rPr>
          <w:sz w:val="28"/>
          <w:szCs w:val="28"/>
          <w:lang w:val="uz-Cyrl-UZ"/>
        </w:rPr>
      </w:pPr>
      <w:r w:rsidRPr="005917A4">
        <w:rPr>
          <w:sz w:val="28"/>
          <w:szCs w:val="28"/>
          <w:lang w:val="uz-Cyrl-UZ"/>
        </w:rPr>
        <w:lastRenderedPageBreak/>
        <w:t>8.9. Mazkur shartnoma bilan nazarda tutilmagan taraflarning javobgarligi O‘zbekiston  Respublikasining amaldagi qonun hujjatlariga, xususan O‘zbekiston Respublikasi Fuqarolik kodeksiga, «Xo‘jalik yurituvchi subyektlar faoliyatining shartnomaviy – huquqiy bazasi to‘g‘risida»gi O‘zbekiston Respublikasining qonuniga muvofiq belgilanadi.</w:t>
      </w:r>
    </w:p>
    <w:p w:rsidR="002F10C5" w:rsidRPr="005917A4" w:rsidRDefault="002F10C5" w:rsidP="002F10C5">
      <w:pPr>
        <w:spacing w:line="240" w:lineRule="exact"/>
        <w:ind w:firstLine="708"/>
        <w:jc w:val="both"/>
        <w:rPr>
          <w:sz w:val="28"/>
          <w:szCs w:val="28"/>
          <w:lang w:val="uz-Cyrl-UZ"/>
        </w:rPr>
      </w:pPr>
      <w:r w:rsidRPr="005917A4">
        <w:rPr>
          <w:sz w:val="28"/>
          <w:szCs w:val="28"/>
          <w:lang w:val="uz-Cyrl-UZ"/>
        </w:rPr>
        <w:t>8.10.</w:t>
      </w:r>
      <w:r w:rsidRPr="005917A4">
        <w:rPr>
          <w:sz w:val="28"/>
          <w:szCs w:val="28"/>
          <w:lang w:val="en-US"/>
        </w:rPr>
        <w:t xml:space="preserve">  </w:t>
      </w:r>
      <w:r w:rsidRPr="005917A4">
        <w:rPr>
          <w:sz w:val="28"/>
          <w:szCs w:val="28"/>
          <w:lang w:val="uz-Cyrl-UZ"/>
        </w:rPr>
        <w:t>S</w:t>
      </w:r>
      <w:r w:rsidRPr="005917A4">
        <w:rPr>
          <w:sz w:val="28"/>
          <w:szCs w:val="28"/>
          <w:lang w:val="en-US"/>
        </w:rPr>
        <w:t>h</w:t>
      </w:r>
      <w:r w:rsidRPr="005917A4">
        <w:rPr>
          <w:sz w:val="28"/>
          <w:szCs w:val="28"/>
          <w:lang w:val="uz-Cyrl-UZ"/>
        </w:rPr>
        <w:t>artnomaga quyidagilar ilova qilinadi:</w:t>
      </w:r>
    </w:p>
    <w:p w:rsidR="002F10C5" w:rsidRPr="005917A4" w:rsidRDefault="002F10C5" w:rsidP="002F10C5">
      <w:pPr>
        <w:ind w:left="714"/>
        <w:jc w:val="both"/>
        <w:rPr>
          <w:sz w:val="28"/>
          <w:szCs w:val="28"/>
          <w:lang w:val="uz-Cyrl-UZ"/>
        </w:rPr>
      </w:pPr>
      <w:r w:rsidRPr="005917A4">
        <w:rPr>
          <w:sz w:val="28"/>
          <w:szCs w:val="28"/>
          <w:lang w:val="uz-Cyrl-UZ"/>
        </w:rPr>
        <w:t xml:space="preserve">Loyiha-smeta </w:t>
      </w:r>
      <w:r w:rsidRPr="005917A4">
        <w:rPr>
          <w:sz w:val="28"/>
          <w:szCs w:val="28"/>
          <w:lang w:val="en-US"/>
        </w:rPr>
        <w:t>h</w:t>
      </w:r>
      <w:r w:rsidRPr="005917A4">
        <w:rPr>
          <w:sz w:val="28"/>
          <w:szCs w:val="28"/>
          <w:lang w:val="uz-Cyrl-UZ"/>
        </w:rPr>
        <w:t xml:space="preserve">ujjatlari ishlab chiqiladigan ko‘chalar ro‘yxati </w:t>
      </w:r>
    </w:p>
    <w:p w:rsidR="002F10C5" w:rsidRPr="005917A4" w:rsidRDefault="002F10C5" w:rsidP="002F10C5">
      <w:pPr>
        <w:widowControl w:val="0"/>
        <w:ind w:firstLine="720"/>
        <w:jc w:val="both"/>
        <w:rPr>
          <w:sz w:val="28"/>
          <w:szCs w:val="28"/>
          <w:lang w:val="uz-Cyrl-UZ"/>
        </w:rPr>
      </w:pPr>
      <w:r w:rsidRPr="005917A4">
        <w:rPr>
          <w:sz w:val="28"/>
          <w:szCs w:val="28"/>
          <w:lang w:val="uz-Cyrl-UZ"/>
        </w:rPr>
        <w:t>8.11. To‘langan penya yoki jarimalar tomonlarni ushbu shartnoma bo‘yicha o‘z majburiyatlarini bajarishdan ozod qilmaydi.</w:t>
      </w:r>
    </w:p>
    <w:p w:rsidR="002F10C5" w:rsidRPr="005917A4" w:rsidRDefault="002F10C5" w:rsidP="002F10C5">
      <w:pPr>
        <w:widowControl w:val="0"/>
        <w:ind w:firstLine="720"/>
        <w:jc w:val="both"/>
        <w:rPr>
          <w:sz w:val="28"/>
          <w:szCs w:val="28"/>
          <w:lang w:val="uz-Cyrl-UZ"/>
        </w:rPr>
      </w:pPr>
      <w:r w:rsidRPr="005917A4">
        <w:rPr>
          <w:sz w:val="28"/>
          <w:szCs w:val="28"/>
          <w:lang w:val="uz-Cyrl-UZ"/>
        </w:rPr>
        <w:t>8.12. Ushbu shartnoma o‘zbek tilida ikki nusxada tuzildi va bir xil yuridik kuchga ega.</w:t>
      </w:r>
    </w:p>
    <w:p w:rsidR="002F10C5" w:rsidRDefault="002F10C5" w:rsidP="002F10C5">
      <w:pPr>
        <w:widowControl w:val="0"/>
        <w:ind w:firstLine="720"/>
        <w:jc w:val="both"/>
        <w:rPr>
          <w:lang w:val="en-US"/>
        </w:rPr>
      </w:pPr>
      <w:r w:rsidRPr="005917A4">
        <w:rPr>
          <w:sz w:val="28"/>
          <w:szCs w:val="28"/>
          <w:lang w:val="uz-Cyrl-UZ"/>
        </w:rPr>
        <w:t>8.13 Ushbu shartnoma ama</w:t>
      </w:r>
      <w:r w:rsidR="00840C44">
        <w:rPr>
          <w:sz w:val="28"/>
          <w:szCs w:val="28"/>
          <w:lang w:val="uz-Cyrl-UZ"/>
        </w:rPr>
        <w:t>l qilish muddati “</w:t>
      </w:r>
      <w:r w:rsidR="002621BC" w:rsidRPr="002621BC">
        <w:rPr>
          <w:sz w:val="28"/>
          <w:szCs w:val="28"/>
          <w:lang w:val="en-US"/>
        </w:rPr>
        <w:t>__</w:t>
      </w:r>
      <w:r w:rsidRPr="005917A4">
        <w:rPr>
          <w:sz w:val="28"/>
          <w:szCs w:val="28"/>
          <w:lang w:val="uz-Cyrl-UZ"/>
        </w:rPr>
        <w:t xml:space="preserve">” </w:t>
      </w:r>
      <w:r w:rsidR="002621BC">
        <w:rPr>
          <w:sz w:val="28"/>
          <w:szCs w:val="28"/>
          <w:lang w:val="uz-Cyrl-UZ"/>
        </w:rPr>
        <w:t>___</w:t>
      </w:r>
      <w:r w:rsidRPr="005917A4">
        <w:rPr>
          <w:sz w:val="28"/>
          <w:szCs w:val="28"/>
          <w:lang w:val="uz-Cyrl-UZ"/>
        </w:rPr>
        <w:t>.2022</w:t>
      </w:r>
      <w:r w:rsidRPr="005917A4">
        <w:rPr>
          <w:sz w:val="28"/>
          <w:szCs w:val="28"/>
          <w:lang w:val="en-US"/>
        </w:rPr>
        <w:t>-</w:t>
      </w:r>
      <w:r w:rsidRPr="005917A4">
        <w:rPr>
          <w:sz w:val="28"/>
          <w:szCs w:val="28"/>
          <w:lang w:val="uz-Cyrl-UZ"/>
        </w:rPr>
        <w:t>yildan 31</w:t>
      </w:r>
      <w:r w:rsidRPr="005917A4">
        <w:rPr>
          <w:sz w:val="28"/>
          <w:szCs w:val="28"/>
          <w:lang w:val="en-US"/>
        </w:rPr>
        <w:t>-</w:t>
      </w:r>
      <w:r w:rsidRPr="005917A4">
        <w:rPr>
          <w:sz w:val="28"/>
          <w:szCs w:val="28"/>
          <w:lang w:val="uz-Cyrl-UZ"/>
        </w:rPr>
        <w:t>dekabr 2022</w:t>
      </w:r>
      <w:r w:rsidRPr="005917A4">
        <w:rPr>
          <w:sz w:val="28"/>
          <w:szCs w:val="28"/>
          <w:lang w:val="en-US"/>
        </w:rPr>
        <w:t>-</w:t>
      </w:r>
      <w:r w:rsidRPr="005917A4">
        <w:rPr>
          <w:sz w:val="28"/>
          <w:szCs w:val="28"/>
          <w:lang w:val="uz-Cyrl-UZ"/>
        </w:rPr>
        <w:t>yilgacha</w:t>
      </w:r>
    </w:p>
    <w:p w:rsidR="00215B8C" w:rsidRPr="00D80EF2" w:rsidRDefault="002F10C5" w:rsidP="002F10C5">
      <w:pPr>
        <w:spacing w:before="240" w:line="240" w:lineRule="exact"/>
        <w:ind w:left="360"/>
        <w:jc w:val="center"/>
        <w:rPr>
          <w:b/>
          <w:lang w:val="en-US"/>
        </w:rPr>
      </w:pPr>
      <w:r>
        <w:rPr>
          <w:b/>
          <w:lang w:val="uz-Cyrl-UZ"/>
        </w:rPr>
        <w:t>9.</w:t>
      </w:r>
      <w:r w:rsidR="00DB6ED8" w:rsidRPr="00D80EF2">
        <w:rPr>
          <w:b/>
          <w:lang w:val="en-US"/>
        </w:rPr>
        <w:t>Tomonlarning</w:t>
      </w:r>
      <w:r w:rsidR="00250DF1" w:rsidRPr="00D80EF2">
        <w:rPr>
          <w:b/>
          <w:lang w:val="en-US"/>
        </w:rPr>
        <w:t xml:space="preserve"> </w:t>
      </w:r>
      <w:r w:rsidR="00DB6ED8" w:rsidRPr="00D80EF2">
        <w:rPr>
          <w:b/>
          <w:lang w:val="en-US"/>
        </w:rPr>
        <w:t>manzili</w:t>
      </w:r>
      <w:r w:rsidR="00250DF1" w:rsidRPr="00D80EF2">
        <w:rPr>
          <w:b/>
          <w:lang w:val="en-US"/>
        </w:rPr>
        <w:t xml:space="preserve"> </w:t>
      </w:r>
      <w:r w:rsidR="00DB6ED8" w:rsidRPr="00D80EF2">
        <w:rPr>
          <w:b/>
          <w:lang w:val="en-US"/>
        </w:rPr>
        <w:t>va</w:t>
      </w:r>
      <w:r w:rsidR="00250DF1" w:rsidRPr="00D80EF2">
        <w:rPr>
          <w:b/>
          <w:lang w:val="en-US"/>
        </w:rPr>
        <w:t xml:space="preserve"> </w:t>
      </w:r>
      <w:r w:rsidR="00DB6ED8" w:rsidRPr="00822B0B">
        <w:rPr>
          <w:b/>
          <w:lang w:val="uz-Cyrl-UZ"/>
        </w:rPr>
        <w:t>h</w:t>
      </w:r>
      <w:r w:rsidR="00DB6ED8" w:rsidRPr="00D80EF2">
        <w:rPr>
          <w:b/>
          <w:lang w:val="en-US"/>
        </w:rPr>
        <w:t>isob</w:t>
      </w:r>
      <w:r w:rsidR="00215B8C" w:rsidRPr="00D80EF2">
        <w:rPr>
          <w:b/>
          <w:lang w:val="en-US"/>
        </w:rPr>
        <w:t xml:space="preserve"> </w:t>
      </w:r>
      <w:r w:rsidR="00DB6ED8" w:rsidRPr="00D80EF2">
        <w:rPr>
          <w:b/>
          <w:lang w:val="en-US"/>
        </w:rPr>
        <w:t>raqamlari</w:t>
      </w:r>
    </w:p>
    <w:tbl>
      <w:tblPr>
        <w:tblW w:w="10210" w:type="dxa"/>
        <w:tblLook w:val="01E0"/>
      </w:tblPr>
      <w:tblGrid>
        <w:gridCol w:w="5070"/>
        <w:gridCol w:w="443"/>
        <w:gridCol w:w="4697"/>
      </w:tblGrid>
      <w:tr w:rsidR="00236DFE" w:rsidRPr="00574663" w:rsidTr="00AF1755">
        <w:trPr>
          <w:trHeight w:val="119"/>
        </w:trPr>
        <w:tc>
          <w:tcPr>
            <w:tcW w:w="5070" w:type="dxa"/>
            <w:vAlign w:val="center"/>
          </w:tcPr>
          <w:p w:rsidR="00F94498" w:rsidRDefault="00F94498" w:rsidP="00F94498">
            <w:pPr>
              <w:rPr>
                <w:b/>
                <w:lang w:val="en-US"/>
              </w:rPr>
            </w:pPr>
          </w:p>
          <w:p w:rsidR="00D80EF2" w:rsidRPr="00D80EF2" w:rsidRDefault="00D80EF2" w:rsidP="00F94498">
            <w:pPr>
              <w:rPr>
                <w:b/>
                <w:lang w:val="en-US"/>
              </w:rPr>
            </w:pPr>
          </w:p>
          <w:p w:rsidR="00811ED5" w:rsidRPr="00822B0B" w:rsidRDefault="00AF1755" w:rsidP="00811ED5">
            <w:pPr>
              <w:rPr>
                <w:b/>
                <w:lang w:val="uz-Cyrl-UZ"/>
              </w:rPr>
            </w:pPr>
            <w:r>
              <w:rPr>
                <w:b/>
                <w:lang w:val="uz-Cyrl-UZ"/>
              </w:rPr>
              <w:t xml:space="preserve">                 </w:t>
            </w:r>
            <w:r w:rsidR="00811ED5">
              <w:rPr>
                <w:b/>
                <w:lang w:val="uz-Cyrl-UZ"/>
              </w:rPr>
              <w:t xml:space="preserve">                 </w:t>
            </w:r>
            <w:r w:rsidR="00811ED5" w:rsidRPr="00822B0B">
              <w:rPr>
                <w:b/>
                <w:lang w:val="uz-Cyrl-UZ"/>
              </w:rPr>
              <w:t>«BUYURTMACHI»</w:t>
            </w:r>
          </w:p>
          <w:p w:rsidR="00811ED5" w:rsidRPr="007B6273" w:rsidRDefault="00811ED5" w:rsidP="00811ED5">
            <w:pPr>
              <w:spacing w:before="240"/>
              <w:rPr>
                <w:b/>
                <w:i/>
                <w:lang w:val="uz-Cyrl-UZ"/>
              </w:rPr>
            </w:pPr>
            <w:r w:rsidRPr="007B6273">
              <w:rPr>
                <w:b/>
                <w:lang w:val="uz-Cyrl-UZ"/>
              </w:rPr>
              <w:t xml:space="preserve">Nomi: </w:t>
            </w:r>
            <w:r>
              <w:rPr>
                <w:lang w:val="en-US"/>
              </w:rPr>
              <w:t>Pastdargom tumani</w:t>
            </w:r>
            <w:r w:rsidRPr="007B6273">
              <w:rPr>
                <w:lang w:val="uz-Cyrl-UZ"/>
              </w:rPr>
              <w:t xml:space="preserve">  </w:t>
            </w:r>
            <w:r w:rsidRPr="007B6273">
              <w:rPr>
                <w:lang w:val="en-US"/>
              </w:rPr>
              <w:t>Obodonlashtirish</w:t>
            </w:r>
            <w:r w:rsidRPr="007B6273">
              <w:rPr>
                <w:lang w:val="uz-Cyrl-UZ"/>
              </w:rPr>
              <w:t xml:space="preserve"> boshqarmasi</w:t>
            </w:r>
            <w:r w:rsidRPr="007B6273">
              <w:rPr>
                <w:b/>
                <w:lang w:val="uz-Cyrl-UZ"/>
              </w:rPr>
              <w:t xml:space="preserve">                                  </w:t>
            </w:r>
            <w:r w:rsidRPr="007B6273">
              <w:rPr>
                <w:lang w:val="uz-Cyrl-UZ"/>
              </w:rPr>
              <w:t xml:space="preserve"> </w:t>
            </w:r>
            <w:r w:rsidRPr="007B6273">
              <w:rPr>
                <w:b/>
                <w:lang w:val="uz-Cyrl-UZ"/>
              </w:rPr>
              <w:t xml:space="preserve">                         </w:t>
            </w:r>
          </w:p>
          <w:p w:rsidR="00811ED5" w:rsidRPr="007B6273" w:rsidRDefault="00811ED5" w:rsidP="00811ED5">
            <w:pPr>
              <w:spacing w:line="276" w:lineRule="auto"/>
              <w:rPr>
                <w:b/>
                <w:lang w:val="uz-Cyrl-UZ"/>
              </w:rPr>
            </w:pPr>
            <w:r w:rsidRPr="007B6273">
              <w:rPr>
                <w:b/>
                <w:lang w:val="uz-Cyrl-UZ"/>
              </w:rPr>
              <w:t xml:space="preserve">Manzili:  </w:t>
            </w:r>
            <w:r w:rsidRPr="007B6273">
              <w:rPr>
                <w:lang w:val="uz-Cyrl-UZ"/>
              </w:rPr>
              <w:t xml:space="preserve"> </w:t>
            </w:r>
            <w:r w:rsidRPr="007B6273">
              <w:rPr>
                <w:lang w:val="en-US"/>
              </w:rPr>
              <w:t>Pastdargom tumani</w:t>
            </w:r>
            <w:r w:rsidRPr="007B6273">
              <w:rPr>
                <w:lang w:val="uz-Cyrl-UZ"/>
              </w:rPr>
              <w:t xml:space="preserve">          </w:t>
            </w:r>
            <w:r w:rsidRPr="007B6273">
              <w:rPr>
                <w:b/>
                <w:lang w:val="uz-Cyrl-UZ"/>
              </w:rPr>
              <w:t xml:space="preserve">      </w:t>
            </w:r>
            <w:r w:rsidRPr="007B6273">
              <w:rPr>
                <w:lang w:val="uz-Cyrl-UZ"/>
              </w:rPr>
              <w:t xml:space="preserve">  </w:t>
            </w:r>
          </w:p>
          <w:p w:rsidR="00811ED5" w:rsidRPr="007B6273" w:rsidRDefault="00811ED5" w:rsidP="00811ED5">
            <w:pPr>
              <w:spacing w:line="276" w:lineRule="auto"/>
              <w:rPr>
                <w:lang w:val="en-US"/>
              </w:rPr>
            </w:pPr>
            <w:r w:rsidRPr="007B6273">
              <w:rPr>
                <w:b/>
                <w:lang w:val="en-US"/>
              </w:rPr>
              <w:t>Shaxsiy x/r</w:t>
            </w:r>
            <w:r>
              <w:rPr>
                <w:lang w:val="en-US"/>
              </w:rPr>
              <w:t>:</w:t>
            </w:r>
            <w:r w:rsidRPr="007B6273">
              <w:rPr>
                <w:lang w:val="uz-Cyrl-UZ"/>
              </w:rPr>
              <w:t>4017228601822770652001100</w:t>
            </w:r>
            <w:r w:rsidR="00574663">
              <w:rPr>
                <w:lang w:val="uz-Cyrl-UZ"/>
              </w:rPr>
              <w:t>16</w:t>
            </w:r>
            <w:r w:rsidRPr="007B6273">
              <w:rPr>
                <w:lang w:val="en-US"/>
              </w:rPr>
              <w:t xml:space="preserve">  </w:t>
            </w:r>
          </w:p>
          <w:p w:rsidR="00811ED5" w:rsidRPr="007B6273" w:rsidRDefault="00811ED5" w:rsidP="00811ED5">
            <w:pPr>
              <w:spacing w:line="276" w:lineRule="auto"/>
              <w:rPr>
                <w:b/>
                <w:lang w:val="en-US"/>
              </w:rPr>
            </w:pPr>
            <w:r w:rsidRPr="007B6273">
              <w:rPr>
                <w:b/>
                <w:lang w:val="en-US"/>
              </w:rPr>
              <w:t xml:space="preserve">STIR (INN):  </w:t>
            </w:r>
            <w:r w:rsidRPr="007B6273">
              <w:rPr>
                <w:lang w:val="en-US"/>
              </w:rPr>
              <w:t xml:space="preserve"> 206852932</w:t>
            </w:r>
            <w:r w:rsidRPr="007B6273">
              <w:rPr>
                <w:b/>
                <w:lang w:val="en-US"/>
              </w:rPr>
              <w:t xml:space="preserve">                                           </w:t>
            </w:r>
            <w:r w:rsidRPr="007B6273">
              <w:rPr>
                <w:lang w:val="en-US"/>
              </w:rPr>
              <w:t xml:space="preserve">                      </w:t>
            </w:r>
            <w:r w:rsidRPr="007B6273">
              <w:rPr>
                <w:b/>
                <w:lang w:val="en-US"/>
              </w:rPr>
              <w:t xml:space="preserve">    </w:t>
            </w:r>
            <w:r w:rsidRPr="007B6273">
              <w:rPr>
                <w:lang w:val="en-US"/>
              </w:rPr>
              <w:t xml:space="preserve">                                                                                                 </w:t>
            </w:r>
          </w:p>
          <w:p w:rsidR="00811ED5" w:rsidRPr="007B6273" w:rsidRDefault="00811ED5" w:rsidP="00811ED5">
            <w:pPr>
              <w:spacing w:line="276" w:lineRule="auto"/>
              <w:rPr>
                <w:lang w:val="en-US"/>
              </w:rPr>
            </w:pPr>
            <w:r w:rsidRPr="007B6273">
              <w:rPr>
                <w:b/>
                <w:lang w:val="en-US"/>
              </w:rPr>
              <w:t>XXTK (OKNX)</w:t>
            </w:r>
            <w:r w:rsidRPr="007B6273">
              <w:rPr>
                <w:lang w:val="en-US"/>
              </w:rPr>
              <w:t>:</w:t>
            </w:r>
            <w:r w:rsidRPr="007B6273">
              <w:rPr>
                <w:b/>
                <w:lang w:val="en-US"/>
              </w:rPr>
              <w:t xml:space="preserve">                         </w:t>
            </w:r>
            <w:r w:rsidRPr="007B6273">
              <w:rPr>
                <w:lang w:val="en-US"/>
              </w:rPr>
              <w:t xml:space="preserve"> </w:t>
            </w:r>
          </w:p>
          <w:p w:rsidR="00811ED5" w:rsidRPr="007B6273" w:rsidRDefault="00811ED5" w:rsidP="00811ED5">
            <w:pPr>
              <w:spacing w:line="276" w:lineRule="auto"/>
              <w:rPr>
                <w:b/>
                <w:lang w:val="en-US"/>
              </w:rPr>
            </w:pPr>
            <w:r w:rsidRPr="007B6273">
              <w:rPr>
                <w:b/>
                <w:lang w:val="en-US"/>
              </w:rPr>
              <w:t xml:space="preserve">Tel/faks: </w:t>
            </w:r>
            <w:r w:rsidRPr="007B6273">
              <w:rPr>
                <w:lang w:val="en-US"/>
              </w:rPr>
              <w:t>+99891 187 46 01</w:t>
            </w:r>
            <w:r w:rsidRPr="007B6273">
              <w:rPr>
                <w:b/>
                <w:lang w:val="en-US"/>
              </w:rPr>
              <w:t xml:space="preserve"> </w:t>
            </w:r>
          </w:p>
          <w:p w:rsidR="00811ED5" w:rsidRPr="007B6273" w:rsidRDefault="00811ED5" w:rsidP="00811ED5">
            <w:pPr>
              <w:spacing w:line="276" w:lineRule="auto"/>
              <w:rPr>
                <w:lang w:val="en-US"/>
              </w:rPr>
            </w:pPr>
            <w:r w:rsidRPr="007B6273">
              <w:rPr>
                <w:lang w:val="en-US"/>
              </w:rPr>
              <w:t>Moliya Vazirligi Gaznachiligi</w:t>
            </w:r>
          </w:p>
          <w:p w:rsidR="00811ED5" w:rsidRPr="007B6273" w:rsidRDefault="00811ED5" w:rsidP="00811ED5">
            <w:pPr>
              <w:spacing w:line="276" w:lineRule="auto"/>
              <w:rPr>
                <w:lang w:val="en-US"/>
              </w:rPr>
            </w:pPr>
            <w:r w:rsidRPr="007B6273">
              <w:rPr>
                <w:b/>
                <w:lang w:val="en-US"/>
              </w:rPr>
              <w:t xml:space="preserve">X/r: </w:t>
            </w:r>
            <w:r w:rsidRPr="007B6273">
              <w:rPr>
                <w:lang w:val="en-US"/>
              </w:rPr>
              <w:t>23402000300100001010</w:t>
            </w:r>
          </w:p>
          <w:p w:rsidR="00811ED5" w:rsidRPr="007B6273" w:rsidRDefault="00811ED5" w:rsidP="00811ED5">
            <w:pPr>
              <w:spacing w:line="276" w:lineRule="auto"/>
              <w:rPr>
                <w:lang w:val="en-US"/>
              </w:rPr>
            </w:pPr>
            <w:r w:rsidRPr="007B6273">
              <w:rPr>
                <w:b/>
                <w:lang w:val="en-US"/>
              </w:rPr>
              <w:t>Bank nomi:</w:t>
            </w:r>
            <w:r w:rsidRPr="007B6273">
              <w:rPr>
                <w:lang w:val="en-US"/>
              </w:rPr>
              <w:t xml:space="preserve"> Markaziy bank XKKM Toshkent shahar boshqarmasi</w:t>
            </w:r>
          </w:p>
          <w:p w:rsidR="00811ED5" w:rsidRPr="007B6273" w:rsidRDefault="00811ED5" w:rsidP="00811ED5">
            <w:pPr>
              <w:spacing w:line="276" w:lineRule="auto"/>
              <w:rPr>
                <w:lang w:val="en-US"/>
              </w:rPr>
            </w:pPr>
            <w:r w:rsidRPr="007B6273">
              <w:rPr>
                <w:b/>
                <w:lang w:val="en-US"/>
              </w:rPr>
              <w:t>Manzil:</w:t>
            </w:r>
            <w:r w:rsidRPr="007B6273">
              <w:rPr>
                <w:lang w:val="en-US"/>
              </w:rPr>
              <w:t xml:space="preserve"> Samarqand shahar Ko‘ksaroy maydoni,1</w:t>
            </w:r>
          </w:p>
          <w:p w:rsidR="00811ED5" w:rsidRPr="007B6273" w:rsidRDefault="00811ED5" w:rsidP="00811ED5">
            <w:pPr>
              <w:spacing w:line="276" w:lineRule="auto"/>
              <w:rPr>
                <w:lang w:val="en-US"/>
              </w:rPr>
            </w:pPr>
            <w:r w:rsidRPr="007B6273">
              <w:rPr>
                <w:b/>
                <w:lang w:val="en-US"/>
              </w:rPr>
              <w:t>STIR (INN):</w:t>
            </w:r>
            <w:r w:rsidRPr="007B6273">
              <w:rPr>
                <w:lang w:val="en-US"/>
              </w:rPr>
              <w:t xml:space="preserve"> 201122919</w:t>
            </w:r>
          </w:p>
          <w:p w:rsidR="00811ED5" w:rsidRPr="007B6273" w:rsidRDefault="00811ED5" w:rsidP="00811ED5">
            <w:pPr>
              <w:spacing w:line="276" w:lineRule="auto"/>
              <w:rPr>
                <w:lang w:val="en-US"/>
              </w:rPr>
            </w:pPr>
            <w:r w:rsidRPr="007B6273">
              <w:rPr>
                <w:b/>
                <w:lang w:val="en-US"/>
              </w:rPr>
              <w:t>MFO:</w:t>
            </w:r>
            <w:r w:rsidRPr="007B6273">
              <w:rPr>
                <w:lang w:val="en-US"/>
              </w:rPr>
              <w:t xml:space="preserve"> 00014</w:t>
            </w:r>
          </w:p>
          <w:p w:rsidR="00811ED5" w:rsidRPr="007B6273" w:rsidRDefault="00811ED5" w:rsidP="00811ED5">
            <w:pPr>
              <w:spacing w:line="276" w:lineRule="auto"/>
              <w:rPr>
                <w:lang w:val="en-US"/>
              </w:rPr>
            </w:pPr>
            <w:r w:rsidRPr="007B6273">
              <w:rPr>
                <w:b/>
                <w:lang w:val="en-US"/>
              </w:rPr>
              <w:t>XXTK(OKNX):</w:t>
            </w:r>
            <w:r w:rsidRPr="007B6273">
              <w:rPr>
                <w:lang w:val="en-US"/>
              </w:rPr>
              <w:t xml:space="preserve"> 97160</w:t>
            </w:r>
          </w:p>
          <w:p w:rsidR="00236DFE" w:rsidRPr="00822B0B" w:rsidRDefault="00811ED5" w:rsidP="00811ED5">
            <w:pPr>
              <w:spacing w:before="240" w:line="276" w:lineRule="auto"/>
              <w:jc w:val="both"/>
              <w:rPr>
                <w:lang w:val="en-US"/>
              </w:rPr>
            </w:pPr>
            <w:r w:rsidRPr="00811ED5">
              <w:rPr>
                <w:lang w:val="en-US"/>
              </w:rPr>
              <w:t xml:space="preserve"> </w:t>
            </w:r>
            <w:r w:rsidRPr="007B6273">
              <w:rPr>
                <w:b/>
              </w:rPr>
              <w:t>Imzo</w:t>
            </w:r>
            <w:r w:rsidRPr="007B6273">
              <w:rPr>
                <w:b/>
                <w:lang w:val="uz-Cyrl-UZ"/>
              </w:rPr>
              <w:t xml:space="preserve">:                                         </w:t>
            </w:r>
            <w:r>
              <w:rPr>
                <w:b/>
                <w:lang w:val="en-US"/>
              </w:rPr>
              <w:t>B.Djuraev</w:t>
            </w:r>
          </w:p>
        </w:tc>
        <w:tc>
          <w:tcPr>
            <w:tcW w:w="443" w:type="dxa"/>
            <w:vAlign w:val="center"/>
          </w:tcPr>
          <w:p w:rsidR="00F56097" w:rsidRPr="00822B0B" w:rsidRDefault="00F56097" w:rsidP="008C256D">
            <w:pPr>
              <w:pStyle w:val="a4"/>
              <w:jc w:val="center"/>
              <w:rPr>
                <w:rFonts w:cs="Times New Roman"/>
                <w:b/>
                <w:bCs/>
                <w:noProof/>
                <w:lang w:val="uz-Cyrl-UZ"/>
              </w:rPr>
            </w:pPr>
          </w:p>
          <w:p w:rsidR="00F56097" w:rsidRPr="00822B0B" w:rsidRDefault="00F56097" w:rsidP="00F56097">
            <w:pPr>
              <w:rPr>
                <w:lang w:val="uz-Cyrl-UZ"/>
              </w:rPr>
            </w:pPr>
          </w:p>
          <w:p w:rsidR="00F56097" w:rsidRPr="00822B0B" w:rsidRDefault="00F56097" w:rsidP="00F56097">
            <w:pPr>
              <w:rPr>
                <w:lang w:val="uz-Cyrl-UZ"/>
              </w:rPr>
            </w:pPr>
          </w:p>
          <w:p w:rsidR="00F56097" w:rsidRPr="00822B0B" w:rsidRDefault="00F56097" w:rsidP="00F56097">
            <w:pPr>
              <w:rPr>
                <w:lang w:val="uz-Cyrl-UZ"/>
              </w:rPr>
            </w:pPr>
          </w:p>
          <w:p w:rsidR="00F56097" w:rsidRPr="00822B0B" w:rsidRDefault="00F56097" w:rsidP="00F56097">
            <w:pPr>
              <w:rPr>
                <w:lang w:val="uz-Cyrl-UZ"/>
              </w:rPr>
            </w:pPr>
          </w:p>
          <w:p w:rsidR="00F56097" w:rsidRPr="00822B0B" w:rsidRDefault="00F56097" w:rsidP="00F56097">
            <w:pPr>
              <w:rPr>
                <w:lang w:val="uz-Cyrl-UZ"/>
              </w:rPr>
            </w:pPr>
          </w:p>
          <w:p w:rsidR="00F56097" w:rsidRPr="00822B0B" w:rsidRDefault="00F56097" w:rsidP="00F56097">
            <w:pPr>
              <w:rPr>
                <w:lang w:val="uz-Cyrl-UZ"/>
              </w:rPr>
            </w:pPr>
          </w:p>
          <w:p w:rsidR="00F56097" w:rsidRPr="00822B0B" w:rsidRDefault="00F56097" w:rsidP="00F56097">
            <w:pPr>
              <w:rPr>
                <w:lang w:val="uz-Cyrl-UZ"/>
              </w:rPr>
            </w:pPr>
          </w:p>
          <w:p w:rsidR="00F56097" w:rsidRPr="00822B0B" w:rsidRDefault="00F56097" w:rsidP="00F56097">
            <w:pPr>
              <w:rPr>
                <w:lang w:val="uz-Cyrl-UZ"/>
              </w:rPr>
            </w:pPr>
          </w:p>
          <w:p w:rsidR="00236DFE" w:rsidRPr="00822B0B" w:rsidRDefault="00236DFE" w:rsidP="00F56097">
            <w:pPr>
              <w:rPr>
                <w:lang w:val="uz-Cyrl-UZ"/>
              </w:rPr>
            </w:pPr>
          </w:p>
        </w:tc>
        <w:tc>
          <w:tcPr>
            <w:tcW w:w="4697" w:type="dxa"/>
            <w:vAlign w:val="center"/>
          </w:tcPr>
          <w:p w:rsidR="00AF1755" w:rsidRDefault="00AF1755" w:rsidP="00AF1755">
            <w:pPr>
              <w:rPr>
                <w:b/>
                <w:lang w:val="uz-Cyrl-UZ"/>
              </w:rPr>
            </w:pPr>
          </w:p>
          <w:p w:rsidR="00AF1755" w:rsidRDefault="00AF1755" w:rsidP="00822B0B">
            <w:pPr>
              <w:jc w:val="center"/>
              <w:rPr>
                <w:b/>
                <w:lang w:val="uz-Cyrl-UZ"/>
              </w:rPr>
            </w:pPr>
          </w:p>
          <w:p w:rsidR="00822B0B" w:rsidRPr="00822B0B" w:rsidRDefault="00822B0B" w:rsidP="00822B0B">
            <w:pPr>
              <w:jc w:val="center"/>
              <w:rPr>
                <w:b/>
                <w:i/>
                <w:lang w:val="uz-Cyrl-UZ"/>
              </w:rPr>
            </w:pPr>
            <w:r w:rsidRPr="00822B0B">
              <w:rPr>
                <w:b/>
                <w:lang w:val="uz-Cyrl-UZ"/>
              </w:rPr>
              <w:t>«BAJARUVCHI»</w:t>
            </w:r>
          </w:p>
          <w:p w:rsidR="00AF1755" w:rsidRDefault="00AF1755" w:rsidP="00822B0B">
            <w:pPr>
              <w:spacing w:line="276" w:lineRule="auto"/>
              <w:rPr>
                <w:b/>
                <w:lang w:val="uz-Cyrl-UZ"/>
              </w:rPr>
            </w:pPr>
          </w:p>
          <w:p w:rsidR="00822B0B" w:rsidRPr="00AF1755" w:rsidRDefault="00822B0B" w:rsidP="00822B0B">
            <w:pPr>
              <w:spacing w:line="276" w:lineRule="auto"/>
              <w:rPr>
                <w:lang w:val="uz-Cyrl-UZ"/>
              </w:rPr>
            </w:pPr>
            <w:r w:rsidRPr="00822B0B">
              <w:rPr>
                <w:b/>
                <w:lang w:val="uz-Cyrl-UZ"/>
              </w:rPr>
              <w:t xml:space="preserve">Nomi: </w:t>
            </w:r>
            <w:r w:rsidRPr="00FF2621">
              <w:rPr>
                <w:b/>
                <w:lang w:val="uz-Cyrl-UZ"/>
              </w:rPr>
              <w:t xml:space="preserve"> </w:t>
            </w:r>
            <w:r w:rsidR="009967BE" w:rsidRPr="001023FF">
              <w:rPr>
                <w:b/>
                <w:sz w:val="20"/>
                <w:szCs w:val="20"/>
                <w:lang w:val="uz-Cyrl-UZ"/>
              </w:rPr>
              <w:t>«</w:t>
            </w:r>
            <w:r w:rsidR="009967BE" w:rsidRPr="00AF1755">
              <w:rPr>
                <w:lang w:val="uz-Cyrl-UZ"/>
              </w:rPr>
              <w:t xml:space="preserve"> </w:t>
            </w:r>
            <w:r w:rsidR="00574663">
              <w:rPr>
                <w:b/>
                <w:lang w:val="uz-Cyrl-UZ"/>
              </w:rPr>
              <w:t>______________________</w:t>
            </w:r>
            <w:r w:rsidR="009967BE" w:rsidRPr="00AF1755">
              <w:rPr>
                <w:lang w:val="uz-Cyrl-UZ"/>
              </w:rPr>
              <w:t xml:space="preserve">»                                                           </w:t>
            </w:r>
          </w:p>
          <w:p w:rsidR="00822B0B" w:rsidRPr="00AF1755" w:rsidRDefault="00822B0B" w:rsidP="00822B0B">
            <w:pPr>
              <w:spacing w:line="276" w:lineRule="auto"/>
              <w:rPr>
                <w:lang w:val="uz-Cyrl-UZ"/>
              </w:rPr>
            </w:pPr>
            <w:r w:rsidRPr="00AF1755">
              <w:rPr>
                <w:b/>
                <w:lang w:val="uz-Cyrl-UZ"/>
              </w:rPr>
              <w:t>Manzili:</w:t>
            </w:r>
            <w:r w:rsidRPr="00AF1755">
              <w:rPr>
                <w:lang w:val="uz-Cyrl-UZ"/>
              </w:rPr>
              <w:t xml:space="preserve">  </w:t>
            </w:r>
            <w:r w:rsidRPr="00822B0B">
              <w:rPr>
                <w:lang w:val="uz-Cyrl-UZ"/>
              </w:rPr>
              <w:t xml:space="preserve"> </w:t>
            </w:r>
            <w:r w:rsidRPr="00AF1755">
              <w:rPr>
                <w:lang w:val="uz-Cyrl-UZ"/>
              </w:rPr>
              <w:t xml:space="preserve"> </w:t>
            </w:r>
            <w:r w:rsidR="00574663" w:rsidRPr="00574663">
              <w:rPr>
                <w:lang w:val="en-US"/>
              </w:rPr>
              <w:t>_______________________</w:t>
            </w:r>
            <w:r w:rsidRPr="00AF1755">
              <w:rPr>
                <w:lang w:val="uz-Cyrl-UZ"/>
              </w:rPr>
              <w:t xml:space="preserve">                </w:t>
            </w:r>
          </w:p>
          <w:p w:rsidR="00822B0B" w:rsidRPr="00574663" w:rsidRDefault="00822B0B" w:rsidP="00822B0B">
            <w:pPr>
              <w:spacing w:line="276" w:lineRule="auto"/>
              <w:rPr>
                <w:lang w:val="en-US"/>
              </w:rPr>
            </w:pPr>
            <w:r w:rsidRPr="00AF1755">
              <w:rPr>
                <w:b/>
                <w:lang w:val="uz-Cyrl-UZ"/>
              </w:rPr>
              <w:t>Bank nomi:</w:t>
            </w:r>
            <w:r w:rsidRPr="00AF1755">
              <w:rPr>
                <w:lang w:val="uz-Cyrl-UZ"/>
              </w:rPr>
              <w:t xml:space="preserve">    </w:t>
            </w:r>
            <w:r w:rsidR="00574663" w:rsidRPr="00574663">
              <w:rPr>
                <w:lang w:val="en-US"/>
              </w:rPr>
              <w:t>______________________</w:t>
            </w:r>
          </w:p>
          <w:p w:rsidR="00822B0B" w:rsidRPr="00574663" w:rsidRDefault="00822B0B" w:rsidP="00822B0B">
            <w:pPr>
              <w:spacing w:line="276" w:lineRule="auto"/>
              <w:rPr>
                <w:lang w:val="en-US"/>
              </w:rPr>
            </w:pPr>
            <w:r w:rsidRPr="00AF1755">
              <w:rPr>
                <w:b/>
                <w:lang w:val="en-US"/>
              </w:rPr>
              <w:t>Xisob rakami:</w:t>
            </w:r>
            <w:r w:rsidRPr="00AF1755">
              <w:rPr>
                <w:lang w:val="uz-Cyrl-UZ"/>
              </w:rPr>
              <w:t xml:space="preserve"> </w:t>
            </w:r>
            <w:r w:rsidR="00574663" w:rsidRPr="00574663">
              <w:rPr>
                <w:lang w:val="en-US"/>
              </w:rPr>
              <w:t>______________________</w:t>
            </w:r>
          </w:p>
          <w:p w:rsidR="00822B0B" w:rsidRPr="00AF1755" w:rsidRDefault="00822B0B" w:rsidP="00822B0B">
            <w:pPr>
              <w:spacing w:line="276" w:lineRule="auto"/>
              <w:rPr>
                <w:lang w:val="uz-Cyrl-UZ"/>
              </w:rPr>
            </w:pPr>
            <w:r w:rsidRPr="00AF1755">
              <w:rPr>
                <w:b/>
                <w:lang w:val="en-US"/>
              </w:rPr>
              <w:t>MFO:</w:t>
            </w:r>
            <w:r w:rsidRPr="00AF1755">
              <w:rPr>
                <w:lang w:val="uz-Cyrl-UZ"/>
              </w:rPr>
              <w:tab/>
              <w:t xml:space="preserve">  </w:t>
            </w:r>
            <w:r w:rsidR="00574663" w:rsidRPr="00574663">
              <w:rPr>
                <w:lang w:val="en-US"/>
              </w:rPr>
              <w:t>_____</w:t>
            </w:r>
            <w:r w:rsidRPr="00AF1755">
              <w:rPr>
                <w:lang w:val="uz-Cyrl-UZ"/>
              </w:rPr>
              <w:t xml:space="preserve">        </w:t>
            </w:r>
            <w:r w:rsidRPr="00AF1755">
              <w:rPr>
                <w:b/>
                <w:lang w:val="en-US"/>
              </w:rPr>
              <w:t>STIR (INN):</w:t>
            </w:r>
            <w:r w:rsidRPr="00AF1755">
              <w:rPr>
                <w:lang w:val="uz-Cyrl-UZ"/>
              </w:rPr>
              <w:t xml:space="preserve"> </w:t>
            </w:r>
            <w:r w:rsidR="00574663" w:rsidRPr="00574663">
              <w:rPr>
                <w:lang w:val="en-US"/>
              </w:rPr>
              <w:t>__________</w:t>
            </w:r>
            <w:r w:rsidRPr="00AF1755">
              <w:rPr>
                <w:lang w:val="uz-Cyrl-UZ"/>
              </w:rPr>
              <w:t xml:space="preserve">                                            </w:t>
            </w:r>
          </w:p>
          <w:p w:rsidR="00822B0B" w:rsidRPr="00AF1755" w:rsidRDefault="00822B0B" w:rsidP="00822B0B">
            <w:pPr>
              <w:spacing w:line="276" w:lineRule="auto"/>
              <w:rPr>
                <w:lang w:val="uz-Cyrl-UZ"/>
              </w:rPr>
            </w:pPr>
            <w:r w:rsidRPr="00AF1755">
              <w:rPr>
                <w:b/>
                <w:lang w:val="en-US"/>
              </w:rPr>
              <w:t>OKED:</w:t>
            </w:r>
            <w:r w:rsidRPr="00AF1755">
              <w:rPr>
                <w:lang w:val="uz-Cyrl-UZ"/>
              </w:rPr>
              <w:t xml:space="preserve">                                                </w:t>
            </w:r>
          </w:p>
          <w:p w:rsidR="00AF1755" w:rsidRDefault="00AF1755" w:rsidP="00AF1755">
            <w:pPr>
              <w:autoSpaceDE w:val="0"/>
              <w:autoSpaceDN w:val="0"/>
              <w:adjustRightInd w:val="0"/>
              <w:jc w:val="both"/>
              <w:rPr>
                <w:sz w:val="20"/>
                <w:szCs w:val="20"/>
                <w:lang w:val="en-US"/>
              </w:rPr>
            </w:pPr>
          </w:p>
          <w:p w:rsidR="00AF1755" w:rsidRDefault="00AF1755" w:rsidP="00AF1755">
            <w:pPr>
              <w:autoSpaceDE w:val="0"/>
              <w:autoSpaceDN w:val="0"/>
              <w:adjustRightInd w:val="0"/>
              <w:jc w:val="both"/>
              <w:rPr>
                <w:sz w:val="20"/>
                <w:szCs w:val="20"/>
                <w:lang w:val="uz-Cyrl-UZ"/>
              </w:rPr>
            </w:pPr>
          </w:p>
          <w:p w:rsidR="00AF1755" w:rsidRDefault="00AF1755" w:rsidP="00AF1755">
            <w:pPr>
              <w:autoSpaceDE w:val="0"/>
              <w:autoSpaceDN w:val="0"/>
              <w:adjustRightInd w:val="0"/>
              <w:jc w:val="both"/>
              <w:rPr>
                <w:sz w:val="20"/>
                <w:szCs w:val="20"/>
                <w:lang w:val="uz-Cyrl-UZ"/>
              </w:rPr>
            </w:pPr>
          </w:p>
          <w:p w:rsidR="00EE4DD4" w:rsidRDefault="00EE4DD4" w:rsidP="00AF1755">
            <w:pPr>
              <w:autoSpaceDE w:val="0"/>
              <w:autoSpaceDN w:val="0"/>
              <w:adjustRightInd w:val="0"/>
              <w:jc w:val="both"/>
              <w:rPr>
                <w:b/>
                <w:lang w:val="en-US"/>
              </w:rPr>
            </w:pPr>
          </w:p>
          <w:p w:rsidR="00EE4DD4" w:rsidRDefault="00EE4DD4" w:rsidP="00AF1755">
            <w:pPr>
              <w:autoSpaceDE w:val="0"/>
              <w:autoSpaceDN w:val="0"/>
              <w:adjustRightInd w:val="0"/>
              <w:jc w:val="both"/>
              <w:rPr>
                <w:b/>
                <w:lang w:val="en-US"/>
              </w:rPr>
            </w:pPr>
          </w:p>
          <w:p w:rsidR="00EE4DD4" w:rsidRDefault="00EE4DD4" w:rsidP="00AF1755">
            <w:pPr>
              <w:autoSpaceDE w:val="0"/>
              <w:autoSpaceDN w:val="0"/>
              <w:adjustRightInd w:val="0"/>
              <w:jc w:val="both"/>
              <w:rPr>
                <w:b/>
                <w:lang w:val="en-US"/>
              </w:rPr>
            </w:pPr>
          </w:p>
          <w:p w:rsidR="00AF1755" w:rsidRPr="00217610" w:rsidRDefault="00AF1755" w:rsidP="00AF1755">
            <w:pPr>
              <w:autoSpaceDE w:val="0"/>
              <w:autoSpaceDN w:val="0"/>
              <w:adjustRightInd w:val="0"/>
              <w:jc w:val="both"/>
              <w:rPr>
                <w:sz w:val="26"/>
                <w:szCs w:val="26"/>
                <w:lang w:val="en-US"/>
              </w:rPr>
            </w:pPr>
            <w:r w:rsidRPr="00BB0A65">
              <w:rPr>
                <w:b/>
                <w:lang w:val="uz-Cyrl-UZ"/>
              </w:rPr>
              <w:t xml:space="preserve">Direktor:_________     </w:t>
            </w:r>
            <w:r w:rsidR="00574663">
              <w:rPr>
                <w:b/>
                <w:lang w:val="uz-Cyrl-UZ"/>
              </w:rPr>
              <w:t>____________</w:t>
            </w:r>
          </w:p>
          <w:p w:rsidR="00822B0B" w:rsidRPr="00AF1755" w:rsidRDefault="00822B0B" w:rsidP="00822B0B">
            <w:pPr>
              <w:spacing w:before="240" w:line="276" w:lineRule="auto"/>
              <w:rPr>
                <w:lang w:val="uz-Cyrl-UZ"/>
              </w:rPr>
            </w:pPr>
          </w:p>
          <w:p w:rsidR="00822B0B" w:rsidRPr="00AF1755" w:rsidRDefault="00822B0B" w:rsidP="008C256D">
            <w:pPr>
              <w:ind w:left="3060"/>
              <w:jc w:val="center"/>
              <w:rPr>
                <w:b/>
                <w:bCs/>
                <w:noProof/>
                <w:lang w:val="uz-Cyrl-UZ"/>
              </w:rPr>
            </w:pPr>
          </w:p>
          <w:p w:rsidR="00236DFE" w:rsidRPr="00822B0B" w:rsidRDefault="00236DFE" w:rsidP="00822B0B">
            <w:pPr>
              <w:jc w:val="both"/>
              <w:rPr>
                <w:b/>
                <w:bCs/>
                <w:noProof/>
                <w:lang w:val="uz-Cyrl-UZ"/>
              </w:rPr>
            </w:pPr>
          </w:p>
        </w:tc>
      </w:tr>
    </w:tbl>
    <w:p w:rsidR="00192C61" w:rsidRDefault="00192C61" w:rsidP="00236DFE">
      <w:pPr>
        <w:rPr>
          <w:b/>
          <w:i/>
          <w:lang w:val="uz-Cyrl-UZ"/>
        </w:rPr>
      </w:pPr>
    </w:p>
    <w:p w:rsidR="00236DFE" w:rsidRPr="00AF1755" w:rsidRDefault="00236DFE" w:rsidP="00236DFE">
      <w:pPr>
        <w:rPr>
          <w:b/>
          <w:lang w:val="uz-Cyrl-UZ"/>
        </w:rPr>
      </w:pPr>
      <w:r w:rsidRPr="00822B0B">
        <w:rPr>
          <w:b/>
          <w:i/>
          <w:lang w:val="uz-Cyrl-UZ"/>
        </w:rPr>
        <w:t xml:space="preserve"> </w:t>
      </w:r>
      <w:r w:rsidRPr="00822B0B">
        <w:rPr>
          <w:b/>
          <w:lang w:val="uz-Cyrl-UZ"/>
        </w:rPr>
        <w:tab/>
      </w:r>
      <w:r w:rsidRPr="00822B0B">
        <w:rPr>
          <w:b/>
          <w:lang w:val="uz-Cyrl-UZ"/>
        </w:rPr>
        <w:tab/>
      </w:r>
      <w:r w:rsidRPr="00822B0B">
        <w:rPr>
          <w:b/>
          <w:lang w:val="uz-Cyrl-UZ"/>
        </w:rPr>
        <w:tab/>
      </w:r>
      <w:r w:rsidRPr="00822B0B">
        <w:rPr>
          <w:b/>
          <w:lang w:val="uz-Cyrl-UZ"/>
        </w:rPr>
        <w:tab/>
      </w:r>
      <w:r w:rsidRPr="00822B0B">
        <w:rPr>
          <w:b/>
          <w:lang w:val="uz-Cyrl-UZ"/>
        </w:rPr>
        <w:tab/>
      </w:r>
      <w:r w:rsidRPr="00822B0B">
        <w:rPr>
          <w:b/>
          <w:lang w:val="uz-Cyrl-UZ"/>
        </w:rPr>
        <w:tab/>
        <w:t xml:space="preserve">         </w:t>
      </w:r>
      <w:r w:rsidRPr="00AF1755">
        <w:rPr>
          <w:b/>
          <w:lang w:val="uz-Cyrl-UZ"/>
        </w:rPr>
        <w:t xml:space="preserve">             </w:t>
      </w:r>
      <w:r w:rsidRPr="00AF1755">
        <w:rPr>
          <w:b/>
          <w:lang w:val="uz-Cyrl-UZ"/>
        </w:rPr>
        <w:tab/>
        <w:t xml:space="preserve">                            </w:t>
      </w:r>
    </w:p>
    <w:p w:rsidR="00236DFE" w:rsidRPr="00822B0B" w:rsidRDefault="00DB6ED8" w:rsidP="00236DFE">
      <w:pPr>
        <w:rPr>
          <w:b/>
          <w:i/>
          <w:lang w:val="uz-Cyrl-UZ"/>
        </w:rPr>
      </w:pPr>
      <w:r w:rsidRPr="00822B0B">
        <w:rPr>
          <w:b/>
          <w:i/>
          <w:lang w:val="uz-Cyrl-UZ"/>
        </w:rPr>
        <w:t>Huquqshunos</w:t>
      </w:r>
      <w:r w:rsidR="00236DFE" w:rsidRPr="00822B0B">
        <w:rPr>
          <w:b/>
          <w:i/>
          <w:lang w:val="uz-Cyrl-UZ"/>
        </w:rPr>
        <w:t xml:space="preserve"> (</w:t>
      </w:r>
      <w:r w:rsidRPr="00822B0B">
        <w:rPr>
          <w:b/>
          <w:i/>
          <w:lang w:val="uz-Cyrl-UZ"/>
        </w:rPr>
        <w:t>Imzo</w:t>
      </w:r>
      <w:r w:rsidR="00236DFE" w:rsidRPr="00822B0B">
        <w:rPr>
          <w:b/>
          <w:i/>
          <w:lang w:val="uz-Cyrl-UZ"/>
        </w:rPr>
        <w:t xml:space="preserve"> </w:t>
      </w:r>
      <w:r w:rsidRPr="00822B0B">
        <w:rPr>
          <w:b/>
          <w:i/>
          <w:lang w:val="uz-Cyrl-UZ"/>
        </w:rPr>
        <w:t>va</w:t>
      </w:r>
      <w:r w:rsidR="00236DFE" w:rsidRPr="00822B0B">
        <w:rPr>
          <w:b/>
          <w:i/>
          <w:lang w:val="uz-Cyrl-UZ"/>
        </w:rPr>
        <w:t xml:space="preserve"> </w:t>
      </w:r>
      <w:r w:rsidRPr="00822B0B">
        <w:rPr>
          <w:b/>
          <w:i/>
          <w:lang w:val="uz-Cyrl-UZ"/>
        </w:rPr>
        <w:t>F</w:t>
      </w:r>
      <w:r w:rsidR="00236DFE" w:rsidRPr="00822B0B">
        <w:rPr>
          <w:b/>
          <w:i/>
          <w:lang w:val="uz-Cyrl-UZ"/>
        </w:rPr>
        <w:t>.</w:t>
      </w:r>
      <w:r w:rsidRPr="00822B0B">
        <w:rPr>
          <w:b/>
          <w:i/>
          <w:lang w:val="uz-Cyrl-UZ"/>
        </w:rPr>
        <w:t>I</w:t>
      </w:r>
      <w:r w:rsidR="00236DFE" w:rsidRPr="00822B0B">
        <w:rPr>
          <w:b/>
          <w:i/>
          <w:lang w:val="uz-Cyrl-UZ"/>
        </w:rPr>
        <w:t>.</w:t>
      </w:r>
      <w:r w:rsidRPr="00822B0B">
        <w:rPr>
          <w:b/>
          <w:i/>
          <w:lang w:val="uz-Cyrl-UZ"/>
        </w:rPr>
        <w:t>SH</w:t>
      </w:r>
      <w:r w:rsidR="00236DFE" w:rsidRPr="00822B0B">
        <w:rPr>
          <w:b/>
          <w:i/>
          <w:lang w:val="uz-Cyrl-UZ"/>
        </w:rPr>
        <w:t xml:space="preserve">.) _________________________________________________  </w:t>
      </w:r>
    </w:p>
    <w:p w:rsidR="00236DFE" w:rsidRPr="00822B0B" w:rsidRDefault="00DB6ED8" w:rsidP="00236DFE">
      <w:pPr>
        <w:rPr>
          <w:b/>
          <w:i/>
          <w:lang w:val="uz-Cyrl-UZ"/>
        </w:rPr>
      </w:pPr>
      <w:r w:rsidRPr="00822B0B">
        <w:rPr>
          <w:b/>
          <w:i/>
          <w:lang w:val="uz-Cyrl-UZ"/>
        </w:rPr>
        <w:t>Litsenziya</w:t>
      </w:r>
      <w:r w:rsidR="00236DFE" w:rsidRPr="00822B0B">
        <w:rPr>
          <w:b/>
          <w:i/>
          <w:lang w:val="uz-Cyrl-UZ"/>
        </w:rPr>
        <w:t xml:space="preserve"> (</w:t>
      </w:r>
      <w:r w:rsidRPr="00822B0B">
        <w:rPr>
          <w:b/>
          <w:i/>
          <w:lang w:val="uz-Cyrl-UZ"/>
        </w:rPr>
        <w:t>diplom</w:t>
      </w:r>
      <w:r w:rsidR="00236DFE" w:rsidRPr="00822B0B">
        <w:rPr>
          <w:b/>
          <w:i/>
          <w:lang w:val="uz-Cyrl-UZ"/>
        </w:rPr>
        <w:t xml:space="preserve">) № </w:t>
      </w:r>
      <w:r w:rsidRPr="00822B0B">
        <w:rPr>
          <w:b/>
          <w:i/>
          <w:lang w:val="uz-Cyrl-UZ"/>
        </w:rPr>
        <w:t>va</w:t>
      </w:r>
      <w:r w:rsidR="00236DFE" w:rsidRPr="00822B0B">
        <w:rPr>
          <w:b/>
          <w:i/>
          <w:lang w:val="uz-Cyrl-UZ"/>
        </w:rPr>
        <w:t xml:space="preserve"> </w:t>
      </w:r>
      <w:r w:rsidRPr="00822B0B">
        <w:rPr>
          <w:b/>
          <w:i/>
          <w:lang w:val="uz-Cyrl-UZ"/>
        </w:rPr>
        <w:t>berilgan</w:t>
      </w:r>
      <w:r w:rsidR="00236DFE" w:rsidRPr="00822B0B">
        <w:rPr>
          <w:b/>
          <w:i/>
          <w:lang w:val="uz-Cyrl-UZ"/>
        </w:rPr>
        <w:t xml:space="preserve"> </w:t>
      </w:r>
      <w:r w:rsidRPr="00822B0B">
        <w:rPr>
          <w:b/>
          <w:i/>
          <w:lang w:val="uz-Cyrl-UZ"/>
        </w:rPr>
        <w:t>sanasi</w:t>
      </w:r>
      <w:r w:rsidR="00236DFE" w:rsidRPr="00822B0B">
        <w:rPr>
          <w:b/>
          <w:i/>
          <w:lang w:val="uz-Cyrl-UZ"/>
        </w:rPr>
        <w:t>: _______________________________________</w:t>
      </w:r>
    </w:p>
    <w:p w:rsidR="00236DFE" w:rsidRPr="00822B0B" w:rsidRDefault="00DB6ED8" w:rsidP="00236DFE">
      <w:pPr>
        <w:rPr>
          <w:b/>
          <w:lang w:val="uz-Cyrl-UZ"/>
        </w:rPr>
      </w:pPr>
      <w:r w:rsidRPr="00822B0B">
        <w:rPr>
          <w:b/>
          <w:lang w:val="uz-Cyrl-UZ"/>
        </w:rPr>
        <w:t>Imzo</w:t>
      </w:r>
      <w:r w:rsidR="00236DFE" w:rsidRPr="00822B0B">
        <w:rPr>
          <w:b/>
          <w:lang w:val="uz-Cyrl-UZ"/>
        </w:rPr>
        <w:t xml:space="preserve"> </w:t>
      </w:r>
      <w:r w:rsidRPr="00822B0B">
        <w:rPr>
          <w:b/>
          <w:lang w:val="uz-Cyrl-UZ"/>
        </w:rPr>
        <w:t>q</w:t>
      </w:r>
      <w:r w:rsidR="00553E4A">
        <w:rPr>
          <w:b/>
          <w:lang w:val="en-US"/>
        </w:rPr>
        <w:t>o‘</w:t>
      </w:r>
      <w:r w:rsidRPr="00822B0B">
        <w:rPr>
          <w:b/>
          <w:lang w:val="uz-Cyrl-UZ"/>
        </w:rPr>
        <w:t>yilgan</w:t>
      </w:r>
      <w:r w:rsidR="00236DFE" w:rsidRPr="00822B0B">
        <w:rPr>
          <w:b/>
          <w:lang w:val="uz-Cyrl-UZ"/>
        </w:rPr>
        <w:t xml:space="preserve"> </w:t>
      </w:r>
      <w:r w:rsidRPr="00822B0B">
        <w:rPr>
          <w:b/>
          <w:lang w:val="uz-Cyrl-UZ"/>
        </w:rPr>
        <w:t>sana</w:t>
      </w:r>
      <w:r w:rsidR="00236DFE" w:rsidRPr="00822B0B">
        <w:rPr>
          <w:b/>
          <w:lang w:val="uz-Cyrl-UZ"/>
        </w:rPr>
        <w:t xml:space="preserve"> “____” _____________</w:t>
      </w:r>
      <w:r w:rsidR="00083222" w:rsidRPr="00822B0B">
        <w:rPr>
          <w:b/>
          <w:lang w:val="uz-Cyrl-UZ"/>
        </w:rPr>
        <w:t xml:space="preserve"> </w:t>
      </w:r>
      <w:r w:rsidR="00236DFE" w:rsidRPr="00822B0B">
        <w:rPr>
          <w:b/>
          <w:lang w:val="uz-Cyrl-UZ"/>
        </w:rPr>
        <w:t xml:space="preserve"> </w:t>
      </w:r>
      <w:r w:rsidRPr="00822B0B">
        <w:rPr>
          <w:b/>
          <w:lang w:val="uz-Cyrl-UZ"/>
        </w:rPr>
        <w:t>2022</w:t>
      </w:r>
      <w:r w:rsidR="00553E4A">
        <w:rPr>
          <w:b/>
          <w:lang w:val="en-US"/>
        </w:rPr>
        <w:t>-</w:t>
      </w:r>
      <w:r w:rsidRPr="00822B0B">
        <w:rPr>
          <w:b/>
          <w:lang w:val="uz-Cyrl-UZ"/>
        </w:rPr>
        <w:t>y</w:t>
      </w:r>
      <w:r w:rsidR="00236DFE" w:rsidRPr="00822B0B">
        <w:rPr>
          <w:b/>
          <w:lang w:val="uz-Cyrl-UZ"/>
        </w:rPr>
        <w:t>.</w:t>
      </w:r>
    </w:p>
    <w:p w:rsidR="00236DFE" w:rsidRPr="00822B0B" w:rsidRDefault="00236DFE" w:rsidP="00236DFE">
      <w:pPr>
        <w:rPr>
          <w:b/>
          <w:i/>
          <w:lang w:val="uz-Cyrl-UZ"/>
        </w:rPr>
      </w:pPr>
    </w:p>
    <w:sectPr w:rsidR="00236DFE" w:rsidRPr="00822B0B" w:rsidSect="009B16AE">
      <w:footerReference w:type="even" r:id="rId7"/>
      <w:pgSz w:w="11906" w:h="16838"/>
      <w:pgMar w:top="567" w:right="624" w:bottom="36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A08" w:rsidRDefault="000A7A08">
      <w:r>
        <w:separator/>
      </w:r>
    </w:p>
  </w:endnote>
  <w:endnote w:type="continuationSeparator" w:id="1">
    <w:p w:rsidR="000A7A08" w:rsidRDefault="000A7A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U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212" w:rsidRDefault="000A3A68">
    <w:pPr>
      <w:pStyle w:val="a6"/>
      <w:framePr w:wrap="around" w:vAnchor="text" w:hAnchor="margin" w:xAlign="center" w:y="1"/>
      <w:widowControl/>
      <w:rPr>
        <w:rStyle w:val="a5"/>
      </w:rPr>
    </w:pPr>
    <w:r>
      <w:rPr>
        <w:rStyle w:val="a5"/>
      </w:rPr>
      <w:fldChar w:fldCharType="begin"/>
    </w:r>
    <w:r w:rsidR="00BD0212">
      <w:rPr>
        <w:rStyle w:val="a5"/>
      </w:rPr>
      <w:instrText xml:space="preserve">PAGE  </w:instrText>
    </w:r>
    <w:r>
      <w:rPr>
        <w:rStyle w:val="a5"/>
      </w:rPr>
      <w:fldChar w:fldCharType="separate"/>
    </w:r>
    <w:r w:rsidR="00BD0212">
      <w:rPr>
        <w:rStyle w:val="a5"/>
        <w:noProof/>
      </w:rPr>
      <w:t>8</w:t>
    </w:r>
    <w:r>
      <w:rPr>
        <w:rStyle w:val="a5"/>
      </w:rPr>
      <w:fldChar w:fldCharType="end"/>
    </w:r>
  </w:p>
  <w:p w:rsidR="00BD0212" w:rsidRDefault="00BD0212">
    <w:pPr>
      <w:pStyle w:val="a6"/>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A08" w:rsidRDefault="000A7A08">
      <w:r>
        <w:separator/>
      </w:r>
    </w:p>
  </w:footnote>
  <w:footnote w:type="continuationSeparator" w:id="1">
    <w:p w:rsidR="000A7A08" w:rsidRDefault="000A7A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3A9790B"/>
    <w:multiLevelType w:val="hybridMultilevel"/>
    <w:tmpl w:val="F498FB3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5A3DA9"/>
    <w:multiLevelType w:val="hybridMultilevel"/>
    <w:tmpl w:val="4F001F3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31036FF"/>
    <w:multiLevelType w:val="hybridMultilevel"/>
    <w:tmpl w:val="372C0E6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33510A2"/>
    <w:multiLevelType w:val="multilevel"/>
    <w:tmpl w:val="94FCFB8A"/>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5">
    <w:nsid w:val="46E03CB0"/>
    <w:multiLevelType w:val="hybridMultilevel"/>
    <w:tmpl w:val="5EC0730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A451FCE"/>
    <w:multiLevelType w:val="multilevel"/>
    <w:tmpl w:val="8F2855AC"/>
    <w:lvl w:ilvl="0">
      <w:start w:val="4"/>
      <w:numFmt w:val="decimal"/>
      <w:lvlText w:val="%1."/>
      <w:lvlJc w:val="left"/>
      <w:pPr>
        <w:tabs>
          <w:tab w:val="num" w:pos="405"/>
        </w:tabs>
        <w:ind w:left="405" w:hanging="405"/>
      </w:pPr>
      <w:rPr>
        <w:rFonts w:hint="default"/>
      </w:rPr>
    </w:lvl>
    <w:lvl w:ilvl="1">
      <w:start w:val="8"/>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6"/>
  </w:num>
  <w:num w:numId="2">
    <w:abstractNumId w:val="2"/>
  </w:num>
  <w:num w:numId="3">
    <w:abstractNumId w:val="0"/>
    <w:lvlOverride w:ilvl="0">
      <w:lvl w:ilvl="0">
        <w:numFmt w:val="bullet"/>
        <w:lvlText w:val=""/>
        <w:legacy w:legacy="1" w:legacySpace="0" w:legacyIndent="283"/>
        <w:lvlJc w:val="left"/>
        <w:pPr>
          <w:ind w:left="1183" w:hanging="283"/>
        </w:pPr>
        <w:rPr>
          <w:rFonts w:ascii="Symbol" w:hAnsi="Symbol" w:hint="default"/>
        </w:rPr>
      </w:lvl>
    </w:lvlOverride>
  </w:num>
  <w:num w:numId="4">
    <w:abstractNumId w:val="4"/>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characterSpacingControl w:val="doNotCompress"/>
  <w:footnotePr>
    <w:footnote w:id="0"/>
    <w:footnote w:id="1"/>
  </w:footnotePr>
  <w:endnotePr>
    <w:endnote w:id="0"/>
    <w:endnote w:id="1"/>
  </w:endnotePr>
  <w:compat/>
  <w:rsids>
    <w:rsidRoot w:val="00215B8C"/>
    <w:rsid w:val="0002477D"/>
    <w:rsid w:val="000250AE"/>
    <w:rsid w:val="00025D5F"/>
    <w:rsid w:val="000478C2"/>
    <w:rsid w:val="000512AB"/>
    <w:rsid w:val="00054742"/>
    <w:rsid w:val="00071367"/>
    <w:rsid w:val="0007297A"/>
    <w:rsid w:val="00082A73"/>
    <w:rsid w:val="00083222"/>
    <w:rsid w:val="000855AA"/>
    <w:rsid w:val="00085CD1"/>
    <w:rsid w:val="0008602D"/>
    <w:rsid w:val="00090450"/>
    <w:rsid w:val="0009699A"/>
    <w:rsid w:val="000975EA"/>
    <w:rsid w:val="000A185F"/>
    <w:rsid w:val="000A3A68"/>
    <w:rsid w:val="000A4A65"/>
    <w:rsid w:val="000A7A08"/>
    <w:rsid w:val="000B5579"/>
    <w:rsid w:val="000C0EA7"/>
    <w:rsid w:val="000C6C59"/>
    <w:rsid w:val="000D545A"/>
    <w:rsid w:val="000E62BD"/>
    <w:rsid w:val="000E7E58"/>
    <w:rsid w:val="000F4549"/>
    <w:rsid w:val="0010175E"/>
    <w:rsid w:val="00102124"/>
    <w:rsid w:val="001043F5"/>
    <w:rsid w:val="00106F6D"/>
    <w:rsid w:val="00107BE6"/>
    <w:rsid w:val="00110ABE"/>
    <w:rsid w:val="00113F48"/>
    <w:rsid w:val="001147EA"/>
    <w:rsid w:val="00114E13"/>
    <w:rsid w:val="00115C1D"/>
    <w:rsid w:val="00120A8B"/>
    <w:rsid w:val="00121213"/>
    <w:rsid w:val="00146AF6"/>
    <w:rsid w:val="00156A46"/>
    <w:rsid w:val="0016265A"/>
    <w:rsid w:val="001666B8"/>
    <w:rsid w:val="0017678A"/>
    <w:rsid w:val="00181F99"/>
    <w:rsid w:val="00182EA6"/>
    <w:rsid w:val="00192C61"/>
    <w:rsid w:val="00195606"/>
    <w:rsid w:val="001B1801"/>
    <w:rsid w:val="001C065B"/>
    <w:rsid w:val="001C2FAD"/>
    <w:rsid w:val="001C5880"/>
    <w:rsid w:val="001D0BCD"/>
    <w:rsid w:val="001F41E3"/>
    <w:rsid w:val="002063F9"/>
    <w:rsid w:val="00206EB1"/>
    <w:rsid w:val="00207AA6"/>
    <w:rsid w:val="0021285A"/>
    <w:rsid w:val="00215B8C"/>
    <w:rsid w:val="00217610"/>
    <w:rsid w:val="00236DFE"/>
    <w:rsid w:val="0024058E"/>
    <w:rsid w:val="002430C3"/>
    <w:rsid w:val="00250DF1"/>
    <w:rsid w:val="002553BE"/>
    <w:rsid w:val="002600EB"/>
    <w:rsid w:val="002621BC"/>
    <w:rsid w:val="0027766E"/>
    <w:rsid w:val="00277812"/>
    <w:rsid w:val="00291C5B"/>
    <w:rsid w:val="002A74C9"/>
    <w:rsid w:val="002B3910"/>
    <w:rsid w:val="002C3ECD"/>
    <w:rsid w:val="002D350F"/>
    <w:rsid w:val="002E2E29"/>
    <w:rsid w:val="002E4F44"/>
    <w:rsid w:val="002F10C5"/>
    <w:rsid w:val="002F19E6"/>
    <w:rsid w:val="00304A59"/>
    <w:rsid w:val="003108E1"/>
    <w:rsid w:val="00311B1D"/>
    <w:rsid w:val="00314033"/>
    <w:rsid w:val="00315936"/>
    <w:rsid w:val="0032108D"/>
    <w:rsid w:val="00321355"/>
    <w:rsid w:val="0032670F"/>
    <w:rsid w:val="0033725A"/>
    <w:rsid w:val="00357457"/>
    <w:rsid w:val="00361822"/>
    <w:rsid w:val="00362C4A"/>
    <w:rsid w:val="00385F1C"/>
    <w:rsid w:val="003862D1"/>
    <w:rsid w:val="00387C04"/>
    <w:rsid w:val="00391814"/>
    <w:rsid w:val="003A2582"/>
    <w:rsid w:val="003B6BE5"/>
    <w:rsid w:val="003C2719"/>
    <w:rsid w:val="003C642D"/>
    <w:rsid w:val="003D5B2F"/>
    <w:rsid w:val="003E3662"/>
    <w:rsid w:val="003F37D1"/>
    <w:rsid w:val="003F6F68"/>
    <w:rsid w:val="00421C8F"/>
    <w:rsid w:val="00425261"/>
    <w:rsid w:val="004369C4"/>
    <w:rsid w:val="00444497"/>
    <w:rsid w:val="00470718"/>
    <w:rsid w:val="00471939"/>
    <w:rsid w:val="004764F8"/>
    <w:rsid w:val="0047711D"/>
    <w:rsid w:val="00490969"/>
    <w:rsid w:val="00495DBE"/>
    <w:rsid w:val="004A023C"/>
    <w:rsid w:val="004B6A39"/>
    <w:rsid w:val="004C350E"/>
    <w:rsid w:val="004C4E5B"/>
    <w:rsid w:val="004C68F2"/>
    <w:rsid w:val="004D6D85"/>
    <w:rsid w:val="004E7D3A"/>
    <w:rsid w:val="004F6111"/>
    <w:rsid w:val="004F651D"/>
    <w:rsid w:val="004F7065"/>
    <w:rsid w:val="005129AE"/>
    <w:rsid w:val="0051469E"/>
    <w:rsid w:val="00522AD1"/>
    <w:rsid w:val="00526131"/>
    <w:rsid w:val="005313A1"/>
    <w:rsid w:val="005359B3"/>
    <w:rsid w:val="00544190"/>
    <w:rsid w:val="00553E4A"/>
    <w:rsid w:val="00553FE8"/>
    <w:rsid w:val="00554155"/>
    <w:rsid w:val="00557682"/>
    <w:rsid w:val="0057115E"/>
    <w:rsid w:val="00572188"/>
    <w:rsid w:val="00574663"/>
    <w:rsid w:val="005873BD"/>
    <w:rsid w:val="00592501"/>
    <w:rsid w:val="005A2D93"/>
    <w:rsid w:val="005A2ECD"/>
    <w:rsid w:val="005B4C21"/>
    <w:rsid w:val="005B5126"/>
    <w:rsid w:val="005B5B16"/>
    <w:rsid w:val="005C6AD5"/>
    <w:rsid w:val="005D2846"/>
    <w:rsid w:val="005F360C"/>
    <w:rsid w:val="00601FD8"/>
    <w:rsid w:val="00610180"/>
    <w:rsid w:val="00611C39"/>
    <w:rsid w:val="00612AA8"/>
    <w:rsid w:val="00620D5C"/>
    <w:rsid w:val="006238AC"/>
    <w:rsid w:val="00627717"/>
    <w:rsid w:val="00630455"/>
    <w:rsid w:val="00633742"/>
    <w:rsid w:val="006363F4"/>
    <w:rsid w:val="00647990"/>
    <w:rsid w:val="00655762"/>
    <w:rsid w:val="0066307D"/>
    <w:rsid w:val="00674E7C"/>
    <w:rsid w:val="00677889"/>
    <w:rsid w:val="006807F6"/>
    <w:rsid w:val="006863F8"/>
    <w:rsid w:val="00686776"/>
    <w:rsid w:val="00694B22"/>
    <w:rsid w:val="0069605F"/>
    <w:rsid w:val="006A04D1"/>
    <w:rsid w:val="006A060B"/>
    <w:rsid w:val="006A13CE"/>
    <w:rsid w:val="006C3435"/>
    <w:rsid w:val="006D0CCA"/>
    <w:rsid w:val="006E2482"/>
    <w:rsid w:val="00706C54"/>
    <w:rsid w:val="007148CD"/>
    <w:rsid w:val="00721748"/>
    <w:rsid w:val="00721ABB"/>
    <w:rsid w:val="00724B82"/>
    <w:rsid w:val="00740CA4"/>
    <w:rsid w:val="00746E8C"/>
    <w:rsid w:val="00751D07"/>
    <w:rsid w:val="00756C00"/>
    <w:rsid w:val="00757FD3"/>
    <w:rsid w:val="00764B1F"/>
    <w:rsid w:val="00765C8D"/>
    <w:rsid w:val="00771901"/>
    <w:rsid w:val="00795C27"/>
    <w:rsid w:val="007A4B19"/>
    <w:rsid w:val="007C2B0C"/>
    <w:rsid w:val="007C643A"/>
    <w:rsid w:val="007D5AC3"/>
    <w:rsid w:val="007E4952"/>
    <w:rsid w:val="007F35AD"/>
    <w:rsid w:val="00807E90"/>
    <w:rsid w:val="00811ED5"/>
    <w:rsid w:val="00815F0E"/>
    <w:rsid w:val="00820132"/>
    <w:rsid w:val="00822B0B"/>
    <w:rsid w:val="00840C44"/>
    <w:rsid w:val="00845571"/>
    <w:rsid w:val="00850AE8"/>
    <w:rsid w:val="008539BA"/>
    <w:rsid w:val="00874181"/>
    <w:rsid w:val="008767D9"/>
    <w:rsid w:val="008A25E4"/>
    <w:rsid w:val="008C256D"/>
    <w:rsid w:val="008C7A24"/>
    <w:rsid w:val="008C7F2C"/>
    <w:rsid w:val="008D5D5A"/>
    <w:rsid w:val="008E29BD"/>
    <w:rsid w:val="008F36B0"/>
    <w:rsid w:val="008F3738"/>
    <w:rsid w:val="0090544E"/>
    <w:rsid w:val="009065D0"/>
    <w:rsid w:val="0091050B"/>
    <w:rsid w:val="00916C93"/>
    <w:rsid w:val="00916D79"/>
    <w:rsid w:val="00923A04"/>
    <w:rsid w:val="009353E2"/>
    <w:rsid w:val="00935526"/>
    <w:rsid w:val="00936A19"/>
    <w:rsid w:val="0094187C"/>
    <w:rsid w:val="0094485B"/>
    <w:rsid w:val="00944FCA"/>
    <w:rsid w:val="00947BCC"/>
    <w:rsid w:val="009546C7"/>
    <w:rsid w:val="009719B1"/>
    <w:rsid w:val="009742D7"/>
    <w:rsid w:val="00974B0B"/>
    <w:rsid w:val="00982BBF"/>
    <w:rsid w:val="009839A7"/>
    <w:rsid w:val="009910D2"/>
    <w:rsid w:val="009950C9"/>
    <w:rsid w:val="009967BE"/>
    <w:rsid w:val="00997BE2"/>
    <w:rsid w:val="009A65DC"/>
    <w:rsid w:val="009B16AE"/>
    <w:rsid w:val="009B3CC7"/>
    <w:rsid w:val="009C0D47"/>
    <w:rsid w:val="009C73AE"/>
    <w:rsid w:val="009D6CE5"/>
    <w:rsid w:val="009D6DF6"/>
    <w:rsid w:val="009D7453"/>
    <w:rsid w:val="009D7559"/>
    <w:rsid w:val="009E1962"/>
    <w:rsid w:val="009E4DD7"/>
    <w:rsid w:val="009E780A"/>
    <w:rsid w:val="009F4CA6"/>
    <w:rsid w:val="009F579A"/>
    <w:rsid w:val="009F65C4"/>
    <w:rsid w:val="00A06948"/>
    <w:rsid w:val="00A107DB"/>
    <w:rsid w:val="00A1432F"/>
    <w:rsid w:val="00A17F9C"/>
    <w:rsid w:val="00A26C95"/>
    <w:rsid w:val="00A31F1F"/>
    <w:rsid w:val="00A3329F"/>
    <w:rsid w:val="00A423D6"/>
    <w:rsid w:val="00A50789"/>
    <w:rsid w:val="00A57204"/>
    <w:rsid w:val="00A711E6"/>
    <w:rsid w:val="00A7379B"/>
    <w:rsid w:val="00A76D1F"/>
    <w:rsid w:val="00A92347"/>
    <w:rsid w:val="00AA012A"/>
    <w:rsid w:val="00AA6628"/>
    <w:rsid w:val="00AB27E0"/>
    <w:rsid w:val="00AC2CCF"/>
    <w:rsid w:val="00AD2922"/>
    <w:rsid w:val="00AE74AC"/>
    <w:rsid w:val="00AF1755"/>
    <w:rsid w:val="00AF56A3"/>
    <w:rsid w:val="00B21F0E"/>
    <w:rsid w:val="00B2400E"/>
    <w:rsid w:val="00B36CB2"/>
    <w:rsid w:val="00B41F46"/>
    <w:rsid w:val="00B53AD5"/>
    <w:rsid w:val="00B54C04"/>
    <w:rsid w:val="00B64F5E"/>
    <w:rsid w:val="00B711F7"/>
    <w:rsid w:val="00B747D5"/>
    <w:rsid w:val="00B87338"/>
    <w:rsid w:val="00B9366B"/>
    <w:rsid w:val="00BB0A65"/>
    <w:rsid w:val="00BB1DF0"/>
    <w:rsid w:val="00BC19FC"/>
    <w:rsid w:val="00BC1DC6"/>
    <w:rsid w:val="00BD0212"/>
    <w:rsid w:val="00BE4CDE"/>
    <w:rsid w:val="00BF08C7"/>
    <w:rsid w:val="00C01692"/>
    <w:rsid w:val="00C248A8"/>
    <w:rsid w:val="00C278B5"/>
    <w:rsid w:val="00C27C5B"/>
    <w:rsid w:val="00C27F6D"/>
    <w:rsid w:val="00C34B28"/>
    <w:rsid w:val="00C6043C"/>
    <w:rsid w:val="00C638CE"/>
    <w:rsid w:val="00C66716"/>
    <w:rsid w:val="00C6708E"/>
    <w:rsid w:val="00C674A6"/>
    <w:rsid w:val="00C67B95"/>
    <w:rsid w:val="00C767F0"/>
    <w:rsid w:val="00C84534"/>
    <w:rsid w:val="00C9578B"/>
    <w:rsid w:val="00CA4A2C"/>
    <w:rsid w:val="00CB1499"/>
    <w:rsid w:val="00CB797C"/>
    <w:rsid w:val="00CC02AF"/>
    <w:rsid w:val="00CC45C1"/>
    <w:rsid w:val="00CC4CC8"/>
    <w:rsid w:val="00CC4DCD"/>
    <w:rsid w:val="00CC5747"/>
    <w:rsid w:val="00CD67C5"/>
    <w:rsid w:val="00CD76E2"/>
    <w:rsid w:val="00CD78AB"/>
    <w:rsid w:val="00CE2C52"/>
    <w:rsid w:val="00CE3F49"/>
    <w:rsid w:val="00CF65A2"/>
    <w:rsid w:val="00D020EC"/>
    <w:rsid w:val="00D04CBB"/>
    <w:rsid w:val="00D11449"/>
    <w:rsid w:val="00D114D5"/>
    <w:rsid w:val="00D14EBD"/>
    <w:rsid w:val="00D20189"/>
    <w:rsid w:val="00D326F4"/>
    <w:rsid w:val="00D327FE"/>
    <w:rsid w:val="00D36F1D"/>
    <w:rsid w:val="00D44A15"/>
    <w:rsid w:val="00D50AFA"/>
    <w:rsid w:val="00D517A0"/>
    <w:rsid w:val="00D62905"/>
    <w:rsid w:val="00D648C0"/>
    <w:rsid w:val="00D6606F"/>
    <w:rsid w:val="00D673FC"/>
    <w:rsid w:val="00D70D74"/>
    <w:rsid w:val="00D80EF2"/>
    <w:rsid w:val="00D8704C"/>
    <w:rsid w:val="00D873BB"/>
    <w:rsid w:val="00D9142C"/>
    <w:rsid w:val="00DB322D"/>
    <w:rsid w:val="00DB60A5"/>
    <w:rsid w:val="00DB6ED8"/>
    <w:rsid w:val="00DC1D7A"/>
    <w:rsid w:val="00DD2F8E"/>
    <w:rsid w:val="00DD336D"/>
    <w:rsid w:val="00DD53EA"/>
    <w:rsid w:val="00DE3991"/>
    <w:rsid w:val="00DE432F"/>
    <w:rsid w:val="00DE62FA"/>
    <w:rsid w:val="00DF624B"/>
    <w:rsid w:val="00DF6A7B"/>
    <w:rsid w:val="00E25BF0"/>
    <w:rsid w:val="00E27215"/>
    <w:rsid w:val="00E468B1"/>
    <w:rsid w:val="00E5102F"/>
    <w:rsid w:val="00E528AF"/>
    <w:rsid w:val="00E52BE1"/>
    <w:rsid w:val="00E53A48"/>
    <w:rsid w:val="00E53F8B"/>
    <w:rsid w:val="00E716F6"/>
    <w:rsid w:val="00E84673"/>
    <w:rsid w:val="00EB2F54"/>
    <w:rsid w:val="00EB4EBD"/>
    <w:rsid w:val="00EB78B0"/>
    <w:rsid w:val="00EC0973"/>
    <w:rsid w:val="00EE01C6"/>
    <w:rsid w:val="00EE06B7"/>
    <w:rsid w:val="00EE3C82"/>
    <w:rsid w:val="00EE4DD4"/>
    <w:rsid w:val="00F01A84"/>
    <w:rsid w:val="00F15DC6"/>
    <w:rsid w:val="00F26238"/>
    <w:rsid w:val="00F310BB"/>
    <w:rsid w:val="00F3365D"/>
    <w:rsid w:val="00F339B2"/>
    <w:rsid w:val="00F33A64"/>
    <w:rsid w:val="00F34173"/>
    <w:rsid w:val="00F35577"/>
    <w:rsid w:val="00F5442C"/>
    <w:rsid w:val="00F557D1"/>
    <w:rsid w:val="00F56097"/>
    <w:rsid w:val="00F57217"/>
    <w:rsid w:val="00F63C0B"/>
    <w:rsid w:val="00F6780A"/>
    <w:rsid w:val="00F8362D"/>
    <w:rsid w:val="00F846B4"/>
    <w:rsid w:val="00F87EF3"/>
    <w:rsid w:val="00F94498"/>
    <w:rsid w:val="00FA2739"/>
    <w:rsid w:val="00FC0361"/>
    <w:rsid w:val="00FD0A97"/>
    <w:rsid w:val="00FD22A5"/>
    <w:rsid w:val="00FF26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5B8C"/>
    <w:rPr>
      <w:sz w:val="24"/>
      <w:szCs w:val="24"/>
    </w:rPr>
  </w:style>
  <w:style w:type="paragraph" w:styleId="1">
    <w:name w:val="heading 1"/>
    <w:basedOn w:val="a"/>
    <w:next w:val="a"/>
    <w:link w:val="10"/>
    <w:qFormat/>
    <w:rsid w:val="00215B8C"/>
    <w:pPr>
      <w:keepNext/>
      <w:widowControl w:val="0"/>
      <w:ind w:left="1701" w:hanging="1701"/>
      <w:jc w:val="center"/>
      <w:outlineLvl w:val="0"/>
    </w:pPr>
    <w:rPr>
      <w:b/>
      <w:szCs w:val="20"/>
    </w:rPr>
  </w:style>
  <w:style w:type="paragraph" w:styleId="7">
    <w:name w:val="heading 7"/>
    <w:basedOn w:val="a"/>
    <w:next w:val="a"/>
    <w:link w:val="70"/>
    <w:semiHidden/>
    <w:unhideWhenUsed/>
    <w:qFormat/>
    <w:rsid w:val="002F10C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2F10C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15B8C"/>
    <w:pPr>
      <w:widowControl w:val="0"/>
      <w:jc w:val="both"/>
    </w:pPr>
    <w:rPr>
      <w:szCs w:val="20"/>
    </w:rPr>
  </w:style>
  <w:style w:type="paragraph" w:styleId="a4">
    <w:name w:val="Body Text Indent"/>
    <w:basedOn w:val="a"/>
    <w:rsid w:val="00215B8C"/>
    <w:pPr>
      <w:ind w:left="2"/>
      <w:jc w:val="both"/>
    </w:pPr>
    <w:rPr>
      <w:rFonts w:cs="Arial"/>
    </w:rPr>
  </w:style>
  <w:style w:type="paragraph" w:customStyle="1" w:styleId="Style5">
    <w:name w:val="Style5"/>
    <w:basedOn w:val="a"/>
    <w:rsid w:val="00215B8C"/>
    <w:pPr>
      <w:widowControl w:val="0"/>
      <w:autoSpaceDE w:val="0"/>
      <w:autoSpaceDN w:val="0"/>
      <w:adjustRightInd w:val="0"/>
      <w:spacing w:line="242" w:lineRule="exact"/>
      <w:ind w:firstLine="706"/>
      <w:jc w:val="both"/>
    </w:pPr>
  </w:style>
  <w:style w:type="character" w:customStyle="1" w:styleId="FontStyle16">
    <w:name w:val="Font Style16"/>
    <w:rsid w:val="00215B8C"/>
    <w:rPr>
      <w:rFonts w:ascii="Times New Roman" w:hAnsi="Times New Roman" w:cs="Times New Roman"/>
      <w:sz w:val="22"/>
      <w:szCs w:val="22"/>
    </w:rPr>
  </w:style>
  <w:style w:type="character" w:customStyle="1" w:styleId="10">
    <w:name w:val="Заголовок 1 Знак"/>
    <w:link w:val="1"/>
    <w:rsid w:val="00215B8C"/>
    <w:rPr>
      <w:b/>
      <w:sz w:val="24"/>
      <w:lang w:val="ru-RU" w:eastAsia="ru-RU" w:bidi="ar-SA"/>
    </w:rPr>
  </w:style>
  <w:style w:type="character" w:styleId="a5">
    <w:name w:val="page number"/>
    <w:rsid w:val="00215B8C"/>
    <w:rPr>
      <w:sz w:val="20"/>
    </w:rPr>
  </w:style>
  <w:style w:type="paragraph" w:styleId="a6">
    <w:name w:val="footer"/>
    <w:basedOn w:val="a"/>
    <w:link w:val="a7"/>
    <w:rsid w:val="00215B8C"/>
    <w:pPr>
      <w:widowControl w:val="0"/>
      <w:tabs>
        <w:tab w:val="center" w:pos="4153"/>
        <w:tab w:val="right" w:pos="8306"/>
      </w:tabs>
    </w:pPr>
    <w:rPr>
      <w:rFonts w:ascii="TimesUZ" w:hAnsi="TimesUZ"/>
      <w:szCs w:val="20"/>
    </w:rPr>
  </w:style>
  <w:style w:type="character" w:customStyle="1" w:styleId="a7">
    <w:name w:val="Нижний колонтитул Знак"/>
    <w:link w:val="a6"/>
    <w:rsid w:val="00215B8C"/>
    <w:rPr>
      <w:rFonts w:ascii="TimesUZ" w:hAnsi="TimesUZ"/>
      <w:sz w:val="24"/>
      <w:lang w:val="ru-RU" w:eastAsia="ru-RU" w:bidi="ar-SA"/>
    </w:rPr>
  </w:style>
  <w:style w:type="paragraph" w:styleId="a8">
    <w:name w:val="Balloon Text"/>
    <w:basedOn w:val="a"/>
    <w:link w:val="a9"/>
    <w:rsid w:val="009D7559"/>
    <w:rPr>
      <w:rFonts w:ascii="Tahoma" w:hAnsi="Tahoma"/>
      <w:sz w:val="16"/>
      <w:szCs w:val="16"/>
    </w:rPr>
  </w:style>
  <w:style w:type="character" w:customStyle="1" w:styleId="a9">
    <w:name w:val="Текст выноски Знак"/>
    <w:link w:val="a8"/>
    <w:rsid w:val="009D7559"/>
    <w:rPr>
      <w:rFonts w:ascii="Tahoma" w:hAnsi="Tahoma" w:cs="Tahoma"/>
      <w:sz w:val="16"/>
      <w:szCs w:val="16"/>
    </w:rPr>
  </w:style>
  <w:style w:type="paragraph" w:styleId="aa">
    <w:name w:val="header"/>
    <w:basedOn w:val="a"/>
    <w:link w:val="ab"/>
    <w:rsid w:val="00D62905"/>
    <w:pPr>
      <w:tabs>
        <w:tab w:val="center" w:pos="4677"/>
        <w:tab w:val="right" w:pos="9355"/>
      </w:tabs>
    </w:pPr>
  </w:style>
  <w:style w:type="character" w:customStyle="1" w:styleId="ab">
    <w:name w:val="Верхний колонтитул Знак"/>
    <w:link w:val="aa"/>
    <w:rsid w:val="00D62905"/>
    <w:rPr>
      <w:sz w:val="24"/>
      <w:szCs w:val="24"/>
    </w:rPr>
  </w:style>
  <w:style w:type="character" w:customStyle="1" w:styleId="70">
    <w:name w:val="Заголовок 7 Знак"/>
    <w:basedOn w:val="a0"/>
    <w:link w:val="7"/>
    <w:semiHidden/>
    <w:rsid w:val="002F10C5"/>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0"/>
    <w:link w:val="8"/>
    <w:semiHidden/>
    <w:rsid w:val="002F10C5"/>
    <w:rPr>
      <w:rFonts w:asciiTheme="majorHAnsi" w:eastAsiaTheme="majorEastAsia" w:hAnsiTheme="majorHAnsi" w:cstheme="majorBidi"/>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213201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2004</Words>
  <Characters>11423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Лойиҳа смета хужжатларини қайта ҳисоблаб бериштўғрисида</vt:lpstr>
    </vt:vector>
  </TitlesOfParts>
  <Company/>
  <LinksUpToDate>false</LinksUpToDate>
  <CharactersWithSpaces>13401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Лойиҳа смета хужжатларини қайта ҳисоблаб бериштўғрисида</dc:title>
  <dc:creator>User</dc:creator>
  <cp:lastModifiedBy>Пользователь</cp:lastModifiedBy>
  <cp:revision>3</cp:revision>
  <cp:lastPrinted>2020-02-22T06:31:00Z</cp:lastPrinted>
  <dcterms:created xsi:type="dcterms:W3CDTF">2022-10-06T12:12:00Z</dcterms:created>
  <dcterms:modified xsi:type="dcterms:W3CDTF">2022-10-09T05:14:00Z</dcterms:modified>
</cp:coreProperties>
</file>