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51E" w:rsidRDefault="00A0451E" w:rsidP="00A0451E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Hlk99380167"/>
      <w:bookmarkStart w:id="1" w:name="_GoBack"/>
      <w:bookmarkEnd w:id="1"/>
      <w:r>
        <w:rPr>
          <w:rFonts w:ascii="Times New Roman" w:hAnsi="Times New Roman" w:cs="Times New Roman"/>
          <w:b/>
          <w:sz w:val="22"/>
          <w:szCs w:val="22"/>
        </w:rPr>
        <w:t>ПРОЕКТ ДОГОВОРА</w:t>
      </w:r>
    </w:p>
    <w:p w:rsidR="00A0451E" w:rsidRDefault="00A0451E" w:rsidP="00A0451E">
      <w:pPr>
        <w:pStyle w:val="a3"/>
        <w:spacing w:line="228" w:lineRule="auto"/>
        <w:jc w:val="center"/>
        <w:rPr>
          <w:rFonts w:ascii="Times New Roman" w:hAnsi="Times New Roman" w:cs="Times New Roman"/>
          <w:b/>
          <w:sz w:val="22"/>
          <w:szCs w:val="22"/>
          <w:lang w:eastAsia="ru-RU"/>
        </w:rPr>
      </w:pPr>
      <w:r>
        <w:rPr>
          <w:rFonts w:ascii="Times New Roman" w:hAnsi="Times New Roman" w:cs="Times New Roman"/>
          <w:b/>
          <w:sz w:val="22"/>
          <w:szCs w:val="22"/>
          <w:lang w:eastAsia="ru-RU"/>
        </w:rPr>
        <w:t>ДОГОВОР № _____</w:t>
      </w:r>
    </w:p>
    <w:p w:rsidR="00A0451E" w:rsidRDefault="00A0451E" w:rsidP="00A0451E">
      <w:pPr>
        <w:pStyle w:val="a6"/>
        <w:keepNext/>
        <w:widowControl w:val="0"/>
        <w:suppressAutoHyphens/>
        <w:spacing w:before="240" w:after="120"/>
        <w:ind w:left="0"/>
        <w:jc w:val="center"/>
        <w:rPr>
          <w:rFonts w:ascii="Times New Roman" w:hAnsi="Times New Roman"/>
          <w:i/>
          <w:color w:val="000000"/>
          <w:kern w:val="2"/>
          <w:sz w:val="22"/>
          <w:szCs w:val="22"/>
          <w:lang w:val="ru-RU" w:eastAsia="zh-CN" w:bidi="hi-IN"/>
        </w:rPr>
      </w:pPr>
      <w:r>
        <w:rPr>
          <w:rFonts w:ascii="Times New Roman" w:hAnsi="Times New Roman"/>
          <w:i/>
          <w:color w:val="000000"/>
          <w:kern w:val="2"/>
          <w:sz w:val="22"/>
          <w:szCs w:val="22"/>
          <w:lang w:val="ru-RU" w:eastAsia="zh-CN" w:bidi="hi-IN"/>
        </w:rPr>
        <w:t>Проект договора не является окончательным, в него могут быть внесены изменения, дополнения в процессе переговоров</w:t>
      </w:r>
    </w:p>
    <w:p w:rsidR="00A0451E" w:rsidRDefault="00A0451E" w:rsidP="00A0451E">
      <w:pPr>
        <w:spacing w:line="228" w:lineRule="auto"/>
        <w:ind w:firstLine="720"/>
        <w:rPr>
          <w:rFonts w:ascii="Times New Roman" w:hAnsi="Times New Roman"/>
          <w:sz w:val="22"/>
          <w:szCs w:val="22"/>
          <w:lang w:val="ru-RU" w:eastAsia="ru-RU"/>
        </w:rPr>
      </w:pPr>
    </w:p>
    <w:p w:rsidR="00A0451E" w:rsidRDefault="00A0451E" w:rsidP="00A0451E">
      <w:pPr>
        <w:spacing w:line="228" w:lineRule="auto"/>
        <w:jc w:val="center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>г. Ташкент</w:t>
      </w:r>
      <w:r>
        <w:rPr>
          <w:rFonts w:ascii="Times New Roman" w:hAnsi="Times New Roman"/>
          <w:sz w:val="22"/>
          <w:szCs w:val="22"/>
          <w:lang w:val="ru-RU" w:eastAsia="ru-RU"/>
        </w:rPr>
        <w:tab/>
      </w:r>
      <w:r>
        <w:rPr>
          <w:rFonts w:ascii="Times New Roman" w:hAnsi="Times New Roman"/>
          <w:sz w:val="22"/>
          <w:szCs w:val="22"/>
          <w:lang w:val="ru-RU" w:eastAsia="ru-RU"/>
        </w:rPr>
        <w:tab/>
      </w:r>
      <w:r>
        <w:rPr>
          <w:rFonts w:ascii="Times New Roman" w:hAnsi="Times New Roman"/>
          <w:sz w:val="22"/>
          <w:szCs w:val="22"/>
          <w:lang w:val="ru-RU" w:eastAsia="ru-RU"/>
        </w:rPr>
        <w:tab/>
      </w:r>
      <w:r>
        <w:rPr>
          <w:rFonts w:ascii="Times New Roman" w:hAnsi="Times New Roman"/>
          <w:sz w:val="22"/>
          <w:szCs w:val="22"/>
          <w:lang w:val="ru-RU" w:eastAsia="ru-RU"/>
        </w:rPr>
        <w:tab/>
      </w:r>
      <w:r>
        <w:rPr>
          <w:rFonts w:ascii="Times New Roman" w:hAnsi="Times New Roman"/>
          <w:sz w:val="22"/>
          <w:szCs w:val="22"/>
          <w:lang w:val="ru-RU" w:eastAsia="ru-RU"/>
        </w:rPr>
        <w:tab/>
      </w:r>
      <w:r>
        <w:rPr>
          <w:rFonts w:ascii="Times New Roman" w:hAnsi="Times New Roman"/>
          <w:sz w:val="22"/>
          <w:szCs w:val="22"/>
          <w:lang w:val="ru-RU" w:eastAsia="ru-RU"/>
        </w:rPr>
        <w:tab/>
      </w:r>
      <w:r>
        <w:rPr>
          <w:rFonts w:ascii="Times New Roman" w:hAnsi="Times New Roman"/>
          <w:sz w:val="22"/>
          <w:szCs w:val="22"/>
          <w:lang w:val="ru-RU" w:eastAsia="ru-RU"/>
        </w:rPr>
        <w:tab/>
      </w:r>
      <w:r>
        <w:rPr>
          <w:rFonts w:ascii="Times New Roman" w:hAnsi="Times New Roman"/>
          <w:sz w:val="22"/>
          <w:szCs w:val="22"/>
          <w:lang w:val="ru-RU" w:eastAsia="ru-RU"/>
        </w:rPr>
        <w:tab/>
      </w:r>
      <w:r>
        <w:rPr>
          <w:rFonts w:ascii="Times New Roman" w:hAnsi="Times New Roman"/>
          <w:sz w:val="22"/>
          <w:szCs w:val="22"/>
          <w:u w:val="single"/>
          <w:lang w:val="ru-RU" w:eastAsia="ru-RU"/>
        </w:rPr>
        <w:t>“_</w:t>
      </w:r>
      <w:proofErr w:type="gramStart"/>
      <w:r>
        <w:rPr>
          <w:rFonts w:ascii="Times New Roman" w:hAnsi="Times New Roman"/>
          <w:sz w:val="22"/>
          <w:szCs w:val="22"/>
          <w:u w:val="single"/>
          <w:lang w:val="ru-RU" w:eastAsia="ru-RU"/>
        </w:rPr>
        <w:t>_”_</w:t>
      </w:r>
      <w:proofErr w:type="gramEnd"/>
      <w:r>
        <w:rPr>
          <w:rFonts w:ascii="Times New Roman" w:hAnsi="Times New Roman"/>
          <w:sz w:val="22"/>
          <w:szCs w:val="22"/>
          <w:u w:val="single"/>
          <w:lang w:val="ru-RU" w:eastAsia="ru-RU"/>
        </w:rPr>
        <w:t>___     ______20__г.</w:t>
      </w:r>
    </w:p>
    <w:p w:rsidR="00A0451E" w:rsidRDefault="00A0451E" w:rsidP="00A0451E">
      <w:pPr>
        <w:spacing w:line="228" w:lineRule="auto"/>
        <w:ind w:firstLine="720"/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A0451E" w:rsidRDefault="00A0451E" w:rsidP="00A0451E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bookmarkStart w:id="2" w:name="e173"/>
      <w:bookmarkStart w:id="3" w:name="_Hlk85619995"/>
      <w:bookmarkEnd w:id="0"/>
      <w:bookmarkEnd w:id="2"/>
      <w:r>
        <w:rPr>
          <w:rFonts w:ascii="Times New Roman" w:hAnsi="Times New Roman"/>
          <w:b/>
          <w:sz w:val="22"/>
          <w:szCs w:val="22"/>
          <w:lang w:val="ru-RU" w:eastAsia="ru-RU"/>
        </w:rPr>
        <w:t>АО «Национальный банк внешнеэкономической деятельности Республики Узбекистан»,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именуемый в дальнейшем </w:t>
      </w:r>
      <w:r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«Заказчик»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, в лице ________________________, действующего на основании доверенности № _____________ от ___.___.20__г., с одной стороны и ___________________________________________ именуемое в дальнейшем </w:t>
      </w:r>
      <w:r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«Подрядчик»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>, в лице _____________________________________. действующего на основании Устава, с другой стороны, вместе именуемые Стороны, руководствуясь Протоколом №______ заседания закупочной комиссии от ____._____.202</w:t>
      </w:r>
      <w:r>
        <w:rPr>
          <w:rFonts w:ascii="Times New Roman" w:hAnsi="Times New Roman"/>
          <w:color w:val="000000"/>
          <w:sz w:val="22"/>
          <w:szCs w:val="22"/>
          <w:lang w:eastAsia="ru-RU"/>
        </w:rPr>
        <w:t>2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>г. по отбору подрядной организации на выполнение работ по объекту «</w:t>
      </w:r>
      <w:r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Капитальный ремонт 1-2 этажей здания (с ОПС, локальной сетью, видеонаблюдением, ЭО) Хорезмского областного филиала АО «Национальный банк внешнеэкономической деятельности Республики Узбекистан»»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>, заключили настоящий договор (далее - Договор) о нижеследующем:</w:t>
      </w:r>
    </w:p>
    <w:p w:rsidR="00A0451E" w:rsidRDefault="00A0451E" w:rsidP="00A0451E">
      <w:pPr>
        <w:ind w:firstLine="567"/>
        <w:rPr>
          <w:rFonts w:ascii="Times New Roman" w:hAnsi="Times New Roman"/>
          <w:color w:val="000000"/>
          <w:sz w:val="22"/>
          <w:szCs w:val="22"/>
          <w:lang w:val="ru-RU" w:eastAsia="ru-RU"/>
        </w:rPr>
      </w:pPr>
    </w:p>
    <w:p w:rsidR="00A0451E" w:rsidRDefault="00A0451E" w:rsidP="00A0451E">
      <w:pPr>
        <w:ind w:firstLine="567"/>
        <w:jc w:val="center"/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1. Предмет договора</w:t>
      </w:r>
    </w:p>
    <w:p w:rsidR="00A0451E" w:rsidRDefault="00A0451E" w:rsidP="00A0451E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1.1. </w:t>
      </w:r>
      <w:r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</w:t>
      </w:r>
      <w:bookmarkStart w:id="4" w:name="_Hlk68108542"/>
      <w:r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Подрядчик»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обязуется выполнить по заданию </w:t>
      </w:r>
      <w:r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«Заказчика»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- работы по объекту:</w:t>
      </w:r>
      <w:bookmarkEnd w:id="4"/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«</w:t>
      </w:r>
      <w:r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Капитальный ремонт 1-2 этажей здания (с ОПС, локальной сетью, видеонаблюдением, ЭО) Хорезмского областного филиала АО «Национальный банк внешнеэкономической деятельности Республики Узбекистан»»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. </w:t>
      </w:r>
      <w:bookmarkStart w:id="5" w:name="_Hlk68108577"/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(далее - Объект), в соответствии с проектной-сметной документацией, а </w:t>
      </w:r>
      <w:r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«Заказчик»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обязуется принять и оплатить выполненные работы, согласно условиям настоящего Договора.</w:t>
      </w:r>
      <w:bookmarkEnd w:id="5"/>
    </w:p>
    <w:p w:rsidR="00A0451E" w:rsidRDefault="00A0451E" w:rsidP="00A0451E">
      <w:pPr>
        <w:ind w:firstLine="567"/>
        <w:rPr>
          <w:rFonts w:ascii="Times New Roman" w:hAnsi="Times New Roman"/>
          <w:color w:val="000000"/>
          <w:sz w:val="22"/>
          <w:szCs w:val="22"/>
          <w:lang w:val="ru-RU" w:eastAsia="ru-RU"/>
        </w:rPr>
      </w:pPr>
    </w:p>
    <w:p w:rsidR="00A0451E" w:rsidRDefault="00A0451E" w:rsidP="00A0451E">
      <w:pPr>
        <w:ind w:firstLine="567"/>
        <w:jc w:val="center"/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</w:pPr>
      <w:bookmarkStart w:id="6" w:name="_Hlk68108478"/>
      <w:r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2. Цена договора</w:t>
      </w:r>
    </w:p>
    <w:p w:rsidR="00A0451E" w:rsidRDefault="00A0451E" w:rsidP="00A0451E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2.1. Стоимость работ и общая сумма Договора составляет __________________ (_______________________________________________________________________)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>сум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с учетом НДС, согласно предложенным физическим объемам </w:t>
      </w:r>
      <w:r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«Подрядчика»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и документацией по отбору наилучших предложений. </w:t>
      </w:r>
    </w:p>
    <w:p w:rsidR="00A0451E" w:rsidRDefault="00A0451E" w:rsidP="00A0451E">
      <w:pPr>
        <w:ind w:firstLine="567"/>
        <w:rPr>
          <w:rFonts w:ascii="Times New Roman" w:hAnsi="Times New Roman"/>
          <w:color w:val="000000"/>
          <w:sz w:val="22"/>
          <w:szCs w:val="22"/>
          <w:lang w:val="ru-RU" w:eastAsia="ru-RU"/>
        </w:rPr>
      </w:pPr>
    </w:p>
    <w:p w:rsidR="00A0451E" w:rsidRDefault="00A0451E" w:rsidP="00A0451E">
      <w:pPr>
        <w:ind w:firstLine="567"/>
        <w:jc w:val="center"/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3. Условия платежа</w:t>
      </w:r>
    </w:p>
    <w:p w:rsidR="00A0451E" w:rsidRDefault="00A0451E" w:rsidP="00A0451E">
      <w:pPr>
        <w:tabs>
          <w:tab w:val="left" w:pos="574"/>
        </w:tabs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3.1. В течение 5 банковских дней после вступления договора в силу, «Заказчик» перечисляет «Подрядчику» аванс в размере 30% от общей суммы договора, что составляет __________________ (_______________________________________)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>сум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>.</w:t>
      </w:r>
    </w:p>
    <w:p w:rsidR="00A0451E" w:rsidRDefault="00A0451E" w:rsidP="00A0451E">
      <w:pPr>
        <w:tabs>
          <w:tab w:val="left" w:pos="574"/>
        </w:tabs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>3.2. Оплата за выполненные работы производится Заказчиком на основании представленной "Справки счёт-фактуры о стоимости выполненных работ (понесённых затрат)" и актам выполненных работ, с пропорциональным удержанием аванса.</w:t>
      </w:r>
    </w:p>
    <w:p w:rsidR="00A0451E" w:rsidRDefault="00A0451E" w:rsidP="00A0451E">
      <w:pPr>
        <w:tabs>
          <w:tab w:val="left" w:pos="574"/>
        </w:tabs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>3.3. Текущее финансирование осуществляется в пределах до 65% от общей договорной стоимости объекта.</w:t>
      </w:r>
    </w:p>
    <w:p w:rsidR="00A0451E" w:rsidRDefault="00A0451E" w:rsidP="00A0451E">
      <w:pPr>
        <w:tabs>
          <w:tab w:val="left" w:pos="574"/>
        </w:tabs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>3.4. Оплата оставшихся 5% стоимости договора производится после истечение гарантийного срока указанной в пункте 4.3.</w:t>
      </w:r>
    </w:p>
    <w:p w:rsidR="00A0451E" w:rsidRDefault="00A0451E" w:rsidP="00A0451E">
      <w:pPr>
        <w:ind w:firstLine="567"/>
        <w:jc w:val="center"/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</w:pPr>
    </w:p>
    <w:p w:rsidR="00A0451E" w:rsidRDefault="00A0451E" w:rsidP="00A0451E">
      <w:pPr>
        <w:ind w:firstLine="567"/>
        <w:jc w:val="center"/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4. Сроки выполнения работ</w:t>
      </w:r>
    </w:p>
    <w:p w:rsidR="00A0451E" w:rsidRDefault="00A0451E" w:rsidP="00A0451E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4.1. </w:t>
      </w:r>
      <w:r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«Подрядчик»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обязан выполнить работы, предусмотренные п.1. настоящего Договора, в течение ___ (_______) календарных дней с момента перечисления авансового платежа, предусмотренного в п.3.1. настоящего Договора.</w:t>
      </w:r>
    </w:p>
    <w:p w:rsidR="00A0451E" w:rsidRDefault="00A0451E" w:rsidP="00A0451E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4.2. Дата начала выполнения </w:t>
      </w:r>
      <w:r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«Подрядчиком»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работ – в течение 3-х календарных дней с момента поступления авансового платежа на расчетный счет </w:t>
      </w:r>
      <w:r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«Подрядчика»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>.</w:t>
      </w:r>
    </w:p>
    <w:p w:rsidR="00A0451E" w:rsidRDefault="00A0451E" w:rsidP="00A0451E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4.3. Гарантийный срок эксплуатации Объекта составляет не менее 1 года с момента подписания Акта сдачи-приёмки выполненных работ, в течение которого </w:t>
      </w:r>
      <w:r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«Подрядчик»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обязуется устранить все выявленные </w:t>
      </w:r>
      <w:r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«Заказчиком»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недостатки своими силами и за свой счёт.</w:t>
      </w:r>
    </w:p>
    <w:p w:rsidR="00A0451E" w:rsidRDefault="00A0451E" w:rsidP="00A0451E">
      <w:pPr>
        <w:ind w:firstLine="567"/>
        <w:rPr>
          <w:rFonts w:ascii="Times New Roman" w:hAnsi="Times New Roman"/>
          <w:color w:val="000000"/>
          <w:sz w:val="22"/>
          <w:szCs w:val="22"/>
          <w:lang w:val="ru-RU" w:eastAsia="ru-RU"/>
        </w:rPr>
      </w:pPr>
    </w:p>
    <w:p w:rsidR="00A0451E" w:rsidRDefault="00A0451E" w:rsidP="00A0451E">
      <w:pPr>
        <w:ind w:firstLine="567"/>
        <w:jc w:val="center"/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5. Срок действия договора</w:t>
      </w:r>
    </w:p>
    <w:p w:rsidR="00A0451E" w:rsidRDefault="00A0451E" w:rsidP="00A0451E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>5.1. Настоящий договор вступает в силу со дня его подписания обеими сторонами и действует до полного выполнения сторонами всех своих обязательств.</w:t>
      </w:r>
    </w:p>
    <w:p w:rsidR="00A0451E" w:rsidRDefault="00A0451E" w:rsidP="00A0451E">
      <w:pPr>
        <w:ind w:firstLine="567"/>
        <w:rPr>
          <w:rFonts w:ascii="Times New Roman" w:hAnsi="Times New Roman"/>
          <w:color w:val="000000"/>
          <w:sz w:val="22"/>
          <w:szCs w:val="22"/>
          <w:lang w:val="ru-RU" w:eastAsia="ru-RU"/>
        </w:rPr>
      </w:pPr>
    </w:p>
    <w:p w:rsidR="00A0451E" w:rsidRDefault="00A0451E" w:rsidP="00A0451E">
      <w:pPr>
        <w:ind w:firstLine="567"/>
        <w:jc w:val="center"/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6. Обязательства сторон</w:t>
      </w:r>
    </w:p>
    <w:p w:rsidR="00A0451E" w:rsidRDefault="00A0451E" w:rsidP="00A0451E">
      <w:pPr>
        <w:ind w:firstLine="567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6.1. </w:t>
      </w:r>
      <w:r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«Подрядчик»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обязан:</w:t>
      </w:r>
    </w:p>
    <w:p w:rsidR="00A0451E" w:rsidRDefault="00A0451E" w:rsidP="00A0451E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>6.1.1. Выполнить все работы в объеме и сроки, предусмотренные настоящим договором.</w:t>
      </w:r>
    </w:p>
    <w:p w:rsidR="00A0451E" w:rsidRDefault="00A0451E" w:rsidP="00A0451E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6.1.2. Согласовывать с </w:t>
      </w:r>
      <w:r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«Заказчиком»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качество, страну производителя и стоимость поставляемых на объект импортных и дорогостоящих строительных материалов, изделий и инвентаря.</w:t>
      </w:r>
    </w:p>
    <w:p w:rsidR="00A0451E" w:rsidRDefault="00A0451E" w:rsidP="00A0451E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6.1.3. В случае выявления </w:t>
      </w:r>
      <w:r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«Заказчиком»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недостатков выполненных </w:t>
      </w:r>
      <w:r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«Подрядчиком»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работах, </w:t>
      </w:r>
      <w:r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«Подрядчик»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обязан безвозмездно и за свой счет устранить выявленные недостатки в 3-х дневной срок с даты получения от </w:t>
      </w:r>
      <w:r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«Заказчика»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в письменной форме перечня недостатков с их описанием, либо возместить расходы </w:t>
      </w:r>
      <w:r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«Заказчика»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по устранению данных недостатков.</w:t>
      </w:r>
    </w:p>
    <w:p w:rsidR="00A0451E" w:rsidRDefault="00A0451E" w:rsidP="00A0451E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>6.1.4. Немедленно предупредить Заказчика и до получения от него указаний приостановить работы при обнаружении:</w:t>
      </w:r>
    </w:p>
    <w:p w:rsidR="00A0451E" w:rsidRDefault="00A0451E" w:rsidP="00A0451E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A0451E" w:rsidRDefault="00A0451E" w:rsidP="00A0451E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>- иных, не зависящих от Подрядчика обстоятельств, которые грозят годности или прочности результатов выполняемой работы либо создают невозможность её завершения в срок;</w:t>
      </w:r>
    </w:p>
    <w:p w:rsidR="00A0451E" w:rsidRDefault="00A0451E" w:rsidP="00A0451E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>6.1.5. обеспечить выполнение на строительной площадке необходимых мероприятий по технике безопасности в период выполнения работ;</w:t>
      </w:r>
    </w:p>
    <w:p w:rsidR="00A0451E" w:rsidRDefault="00A0451E" w:rsidP="00A0451E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>6.1.6. Согласно ШНК 1.03.07-2010 п.4.19 назначить приказом представителя, ответственного за своевременное и качественное выполнение требований авторского надзора и технадзора, а также за сохранность и содержание в надлежащем виде журнала авторского надзора.</w:t>
      </w:r>
    </w:p>
    <w:p w:rsidR="00A0451E" w:rsidRDefault="00A0451E" w:rsidP="00A0451E">
      <w:pPr>
        <w:ind w:firstLine="567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>6.2. «Заказчик» обязан:</w:t>
      </w:r>
    </w:p>
    <w:p w:rsidR="00A0451E" w:rsidRDefault="00A0451E" w:rsidP="00A0451E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6.2.1. Произвести расчеты с </w:t>
      </w:r>
      <w:r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«Подрядчиком»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в порядке и размере, предусмотренном настоящим Договором.</w:t>
      </w:r>
    </w:p>
    <w:p w:rsidR="00A0451E" w:rsidRDefault="00A0451E" w:rsidP="00A0451E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6.2.2. При отказе от услуг </w:t>
      </w:r>
      <w:r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«Подрядчика»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>, выплатить «Подрядчику» стоимость уже произведенных на момент отказа работ.</w:t>
      </w:r>
    </w:p>
    <w:p w:rsidR="00A0451E" w:rsidRDefault="00A0451E" w:rsidP="00A0451E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>6.3. Условия, не оговоренные настоящим договором, регулируются действующим законодательством Республики Узбекистан.</w:t>
      </w:r>
    </w:p>
    <w:p w:rsidR="00A0451E" w:rsidRDefault="00A0451E" w:rsidP="00A0451E">
      <w:pPr>
        <w:ind w:firstLine="567"/>
        <w:rPr>
          <w:rFonts w:ascii="Times New Roman" w:hAnsi="Times New Roman"/>
          <w:color w:val="000000"/>
          <w:sz w:val="22"/>
          <w:szCs w:val="22"/>
          <w:lang w:val="ru-RU" w:eastAsia="ru-RU"/>
        </w:rPr>
      </w:pPr>
    </w:p>
    <w:p w:rsidR="00A0451E" w:rsidRDefault="00A0451E" w:rsidP="00A0451E">
      <w:pPr>
        <w:ind w:firstLine="567"/>
        <w:jc w:val="center"/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7. Ответственность сторон</w:t>
      </w:r>
    </w:p>
    <w:p w:rsidR="00A0451E" w:rsidRDefault="00A0451E" w:rsidP="00A0451E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7.1. В случае неисполнения «Подрядчиком» работ в срок, предусмотренный п.п.4.1., 4.2. настоящего Договора, </w:t>
      </w:r>
      <w:r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«Подрядчик»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уплачивает в пользу </w:t>
      </w:r>
      <w:r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«Заказчика»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пеню в размере 0,1% от суммы неисполненной части Договора за каждый день просрочки.</w:t>
      </w:r>
    </w:p>
    <w:p w:rsidR="00A0451E" w:rsidRDefault="00A0451E" w:rsidP="00A0451E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7.2. В случае несвоевременной оплаты работ </w:t>
      </w:r>
      <w:r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«Заказчик»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уплачивает </w:t>
      </w:r>
      <w:r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«Подрядчику»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неустойку в размере 0,1% от суммы неоплаченной части Договора за каждый день просрочки.</w:t>
      </w:r>
    </w:p>
    <w:p w:rsidR="00A0451E" w:rsidRDefault="00A0451E" w:rsidP="00A0451E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</w:p>
    <w:p w:rsidR="00A0451E" w:rsidRDefault="00A0451E" w:rsidP="00A0451E">
      <w:pPr>
        <w:ind w:firstLine="567"/>
        <w:jc w:val="center"/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8. Порядок решения споров</w:t>
      </w:r>
    </w:p>
    <w:p w:rsidR="00A0451E" w:rsidRDefault="00A0451E" w:rsidP="00A0451E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>8.1.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A0451E" w:rsidRDefault="00A0451E" w:rsidP="00A0451E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>8.2. В случае невозможности разрешения разногласий путем переговоров, они подлежат рассмотрению в установленном законодательством порядке.</w:t>
      </w:r>
    </w:p>
    <w:p w:rsidR="00A0451E" w:rsidRDefault="00A0451E" w:rsidP="00A0451E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</w:p>
    <w:p w:rsidR="00A0451E" w:rsidRDefault="00A0451E" w:rsidP="00A0451E">
      <w:pPr>
        <w:ind w:firstLine="567"/>
        <w:jc w:val="center"/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9. Порядок изменений и дополнений договора</w:t>
      </w:r>
    </w:p>
    <w:p w:rsidR="00A0451E" w:rsidRDefault="00A0451E" w:rsidP="00A0451E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сторон.</w:t>
      </w:r>
    </w:p>
    <w:p w:rsidR="00A0451E" w:rsidRDefault="00A0451E" w:rsidP="00A0451E">
      <w:pPr>
        <w:ind w:firstLine="567"/>
        <w:rPr>
          <w:rFonts w:ascii="Times New Roman" w:hAnsi="Times New Roman"/>
          <w:color w:val="000000"/>
          <w:sz w:val="22"/>
          <w:szCs w:val="22"/>
          <w:lang w:val="ru-RU" w:eastAsia="ru-RU"/>
        </w:rPr>
      </w:pPr>
    </w:p>
    <w:p w:rsidR="00A0451E" w:rsidRDefault="00A0451E" w:rsidP="00A0451E">
      <w:pPr>
        <w:widowControl w:val="0"/>
        <w:autoSpaceDE w:val="0"/>
        <w:autoSpaceDN w:val="0"/>
        <w:adjustRightInd w:val="0"/>
        <w:ind w:left="-142" w:firstLine="33"/>
        <w:jc w:val="center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</w:rPr>
        <w:t>10</w:t>
      </w:r>
      <w:r>
        <w:rPr>
          <w:rFonts w:ascii="Times New Roman" w:hAnsi="Times New Roman"/>
          <w:b/>
          <w:sz w:val="22"/>
          <w:szCs w:val="22"/>
          <w:lang w:val="ru-RU"/>
        </w:rPr>
        <w:t>. Антикоррупционная оговорка</w:t>
      </w:r>
    </w:p>
    <w:p w:rsidR="00A0451E" w:rsidRDefault="00A0451E" w:rsidP="00A0451E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eastAsia="ru-RU"/>
        </w:rPr>
        <w:t>10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.1. При исполнении своих обязательств по настоящему Договору Стороны, их аффилированные лица, работники или посредники обязуются не осуществлять, прямо или косвенно, действий, квалифицируемых как дача/получение взятки, коммерческий подкуп, злоупотребление должностным положением, а также действий, нарушающих требования 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lastRenderedPageBreak/>
        <w:t>законодательства Республики Узбекистан, международных норм права и международных договоров Республики Узбекистан о противодействии легализации (отмыванию) доходов, полученных преступным путём, и иные коррупционные нарушения – как в отношениях между сторонами Договора, так и в отношениях с третьими лицами и государственными органами. Стороны также обязуются довести это требование до их аффилированных (взаимосвязанных) лиц, работников, уполномоченных представителей и посредников.</w:t>
      </w:r>
    </w:p>
    <w:p w:rsidR="00A0451E" w:rsidRDefault="00A0451E" w:rsidP="00A0451E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eastAsia="ru-RU"/>
        </w:rPr>
        <w:t>10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>.2. Каждая из сторон Договора, их аффилированные (взаимосвязанные) лица, работники и посредники отказываются от стимулирования каким-либо образом работников или уполномоченных представителей другой стороны, в том числе путем предоставления денежных сумм, подарков, безвозмездного оказания в их адрес услуг или выполнения работ, направленных на обеспечение выполнения этим работником или уполномоченным представителем каких-либо действий в пользу стимулирующей его стороны.</w:t>
      </w:r>
    </w:p>
    <w:p w:rsidR="00A0451E" w:rsidRDefault="00A0451E" w:rsidP="00A0451E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eastAsia="ru-RU"/>
        </w:rPr>
        <w:t>10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>.3. Под действием работника, осуществляемыми в пользу стимулирующей его стороны понимаются, в том числе:</w:t>
      </w:r>
    </w:p>
    <w:p w:rsidR="00A0451E" w:rsidRDefault="00A0451E" w:rsidP="00A0451E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>a)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ab/>
        <w:t>предоставление неоправданных преимуществ по сравнению с другими контрагентами;</w:t>
      </w:r>
    </w:p>
    <w:p w:rsidR="00A0451E" w:rsidRDefault="00A0451E" w:rsidP="00A0451E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>b)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ab/>
        <w:t>предоставление каких-либо гарантий;</w:t>
      </w:r>
    </w:p>
    <w:p w:rsidR="00A0451E" w:rsidRDefault="00A0451E" w:rsidP="00A0451E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>c)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ab/>
        <w:t>ускорение существующих процедур;</w:t>
      </w:r>
    </w:p>
    <w:p w:rsidR="00A0451E" w:rsidRDefault="00A0451E" w:rsidP="00A0451E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>d)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ab/>
        <w:t>иные действия, выполняемые работником в рамках своих должностных обязанностей, но не соответствующие принципам прозрачности и открытости взаимоотношений между сторонами.</w:t>
      </w:r>
    </w:p>
    <w:p w:rsidR="00A0451E" w:rsidRDefault="00A0451E" w:rsidP="00A0451E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eastAsia="ru-RU"/>
        </w:rPr>
        <w:t>10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>.4. В случае возникновения у Стороны оснований полагать, что произошло или может произойти нарушение другой Стороной, ее аффилированными (взаимосвязанными) лицами, работниками, уполномоченными представителями или посредниками каких-либо обязательств, предусмотренных данной статьей, Сторона обязуется незамедлительно уведомить об этом другую Сторону в письменной форме и по адресу электронной почты, указанной в Договоре.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такое нарушение произошло или может произойти.</w:t>
      </w:r>
    </w:p>
    <w:p w:rsidR="00A0451E" w:rsidRDefault="00A0451E" w:rsidP="00A0451E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eastAsia="ru-RU"/>
        </w:rPr>
        <w:t>10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>.5. Сторона, получившая уведомление о нарушении каких-либо положений настоящей статьи,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:rsidR="00A0451E" w:rsidRDefault="00A0451E" w:rsidP="00A0451E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eastAsia="ru-RU"/>
        </w:rPr>
        <w:t>10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>.6.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A0451E" w:rsidRDefault="00A0451E" w:rsidP="00A0451E">
      <w:pPr>
        <w:ind w:firstLine="567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eastAsia="ru-RU"/>
        </w:rPr>
        <w:t>10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>.7. В случае подтверждения факта нарушения одной стороной положений настоящей статьи и/или неполучения другой стороной информации об итогах рассмотрения уведомления о нарушении,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:rsidR="00A0451E" w:rsidRDefault="00A0451E" w:rsidP="00A0451E">
      <w:pPr>
        <w:ind w:firstLine="567"/>
        <w:rPr>
          <w:rFonts w:ascii="Times New Roman" w:hAnsi="Times New Roman"/>
          <w:color w:val="000000"/>
          <w:sz w:val="22"/>
          <w:szCs w:val="22"/>
          <w:lang w:val="ru-RU" w:eastAsia="ru-RU"/>
        </w:rPr>
      </w:pPr>
    </w:p>
    <w:p w:rsidR="00A0451E" w:rsidRDefault="00A0451E" w:rsidP="00A0451E">
      <w:pPr>
        <w:ind w:firstLine="567"/>
        <w:jc w:val="center"/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1</w:t>
      </w:r>
      <w:r>
        <w:rPr>
          <w:rFonts w:ascii="Times New Roman" w:hAnsi="Times New Roman"/>
          <w:b/>
          <w:color w:val="000000"/>
          <w:sz w:val="22"/>
          <w:szCs w:val="22"/>
          <w:lang w:eastAsia="ru-RU"/>
        </w:rPr>
        <w:t>1</w:t>
      </w:r>
      <w:r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. Прочие условия</w:t>
      </w:r>
    </w:p>
    <w:p w:rsidR="00A0451E" w:rsidRDefault="00A0451E" w:rsidP="00A0451E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>1</w:t>
      </w:r>
      <w:r>
        <w:rPr>
          <w:rFonts w:ascii="Times New Roman" w:hAnsi="Times New Roman"/>
          <w:color w:val="000000"/>
          <w:sz w:val="22"/>
          <w:szCs w:val="22"/>
          <w:lang w:eastAsia="ru-RU"/>
        </w:rPr>
        <w:t>1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>.1.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A0451E" w:rsidRDefault="00A0451E" w:rsidP="00A0451E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>1</w:t>
      </w:r>
      <w:r>
        <w:rPr>
          <w:rFonts w:ascii="Times New Roman" w:hAnsi="Times New Roman"/>
          <w:color w:val="000000"/>
          <w:sz w:val="22"/>
          <w:szCs w:val="22"/>
          <w:lang w:eastAsia="ru-RU"/>
        </w:rPr>
        <w:t>1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>.2. Каждая из сторон Договора, их аффилированные (взаимосвязанные) лица, работники и посредники отказываются от стимулирования каким-либо образом работников или уполномоченных представителей другой стороны, в том числе путем предоставления денежных сумм, подарков, безвозмездного оказания в их адрес услуг или выполнения работ, направленных на обеспечение выполнения этим работником или уполномоченным представителем каких-либо действий в пользу стимулирующей его стороны.</w:t>
      </w:r>
    </w:p>
    <w:p w:rsidR="00A0451E" w:rsidRDefault="00A0451E" w:rsidP="00A0451E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</w:p>
    <w:bookmarkEnd w:id="6"/>
    <w:p w:rsidR="00A0451E" w:rsidRDefault="00A0451E" w:rsidP="00A0451E">
      <w:pPr>
        <w:ind w:firstLine="567"/>
        <w:jc w:val="center"/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1</w:t>
      </w:r>
      <w:r>
        <w:rPr>
          <w:rFonts w:ascii="Times New Roman" w:hAnsi="Times New Roman"/>
          <w:b/>
          <w:color w:val="000000"/>
          <w:sz w:val="22"/>
          <w:szCs w:val="22"/>
          <w:lang w:eastAsia="ru-RU"/>
        </w:rPr>
        <w:t>2</w:t>
      </w:r>
      <w:r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. Юридические адреса, банковские реквизиты и подписи сторон</w:t>
      </w:r>
    </w:p>
    <w:p w:rsidR="00A0451E" w:rsidRDefault="00A0451E" w:rsidP="00A0451E">
      <w:pPr>
        <w:tabs>
          <w:tab w:val="left" w:pos="6319"/>
        </w:tabs>
        <w:ind w:firstLine="567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ab/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A0451E" w:rsidTr="00A0451E">
        <w:tc>
          <w:tcPr>
            <w:tcW w:w="4395" w:type="dxa"/>
          </w:tcPr>
          <w:p w:rsidR="00A0451E" w:rsidRDefault="00A0451E">
            <w:pPr>
              <w:ind w:firstLine="567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ЗАКАЗЧИК:</w:t>
            </w:r>
          </w:p>
          <w:p w:rsidR="00A0451E" w:rsidRDefault="00A0451E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_____________________________</w:t>
            </w:r>
          </w:p>
          <w:p w:rsidR="00A0451E" w:rsidRDefault="00A0451E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_____________________________</w:t>
            </w:r>
          </w:p>
          <w:p w:rsidR="00A0451E" w:rsidRDefault="00A0451E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_____________________________</w:t>
            </w:r>
          </w:p>
          <w:p w:rsidR="00A0451E" w:rsidRDefault="00A0451E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_____________________________</w:t>
            </w:r>
          </w:p>
          <w:p w:rsidR="00A0451E" w:rsidRDefault="00A0451E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_____________________________</w:t>
            </w:r>
          </w:p>
          <w:p w:rsidR="00A0451E" w:rsidRDefault="00A0451E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_____________________________</w:t>
            </w:r>
          </w:p>
          <w:p w:rsidR="00A0451E" w:rsidRDefault="00A0451E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A0451E" w:rsidRDefault="00A0451E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A0451E" w:rsidRDefault="00A0451E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Руководиткель</w:t>
            </w:r>
            <w:proofErr w:type="spellEnd"/>
          </w:p>
          <w:p w:rsidR="00A0451E" w:rsidRDefault="00A0451E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A0451E" w:rsidRDefault="00A0451E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A0451E" w:rsidRDefault="00A0451E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_____________   _______________</w:t>
            </w:r>
          </w:p>
          <w:p w:rsidR="00A0451E" w:rsidRDefault="00A0451E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A0451E" w:rsidRDefault="00A0451E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A0451E" w:rsidRDefault="00A0451E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Главный бухгалтер</w:t>
            </w:r>
          </w:p>
          <w:p w:rsidR="00A0451E" w:rsidRDefault="00A0451E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A0451E" w:rsidRDefault="00A0451E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____________   ________________</w:t>
            </w:r>
          </w:p>
          <w:p w:rsidR="00A0451E" w:rsidRDefault="00A0451E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708" w:type="dxa"/>
          </w:tcPr>
          <w:p w:rsidR="00A0451E" w:rsidRDefault="00A0451E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4395" w:type="dxa"/>
          </w:tcPr>
          <w:p w:rsidR="00A0451E" w:rsidRDefault="00A0451E">
            <w:pPr>
              <w:ind w:firstLine="567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ПОДРЯДЧИК:</w:t>
            </w:r>
          </w:p>
          <w:p w:rsidR="00A0451E" w:rsidRDefault="00A0451E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_____________________________</w:t>
            </w:r>
          </w:p>
          <w:p w:rsidR="00A0451E" w:rsidRDefault="00A0451E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_____________________________</w:t>
            </w:r>
          </w:p>
          <w:p w:rsidR="00A0451E" w:rsidRDefault="00A0451E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_____________________________</w:t>
            </w:r>
          </w:p>
          <w:p w:rsidR="00A0451E" w:rsidRDefault="00A0451E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_____________________________</w:t>
            </w:r>
          </w:p>
          <w:p w:rsidR="00A0451E" w:rsidRDefault="00A0451E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_____________________________</w:t>
            </w:r>
          </w:p>
          <w:p w:rsidR="00A0451E" w:rsidRDefault="00A0451E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_____________________________</w:t>
            </w:r>
          </w:p>
          <w:p w:rsidR="00A0451E" w:rsidRDefault="00A0451E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A0451E" w:rsidRDefault="00A0451E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A0451E" w:rsidRDefault="00A0451E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Руководиткель</w:t>
            </w:r>
            <w:proofErr w:type="spellEnd"/>
          </w:p>
          <w:p w:rsidR="00A0451E" w:rsidRDefault="00A0451E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A0451E" w:rsidRDefault="00A0451E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A0451E" w:rsidRDefault="00A0451E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_____________   _______________</w:t>
            </w:r>
          </w:p>
          <w:p w:rsidR="00A0451E" w:rsidRDefault="00A0451E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A0451E" w:rsidRDefault="00A0451E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A0451E" w:rsidRDefault="00A0451E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Главный бухгалтер</w:t>
            </w:r>
          </w:p>
          <w:p w:rsidR="00A0451E" w:rsidRDefault="00A0451E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A0451E" w:rsidRDefault="00A0451E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____________   ________________</w:t>
            </w:r>
          </w:p>
          <w:p w:rsidR="00A0451E" w:rsidRDefault="00A0451E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bookmarkEnd w:id="3"/>
    </w:tbl>
    <w:p w:rsidR="00A0451E" w:rsidRDefault="00A0451E" w:rsidP="00A0451E">
      <w:pPr>
        <w:pStyle w:val="a6"/>
        <w:keepNext/>
        <w:widowControl w:val="0"/>
        <w:suppressAutoHyphens/>
        <w:spacing w:before="240" w:after="120"/>
        <w:ind w:left="0"/>
        <w:rPr>
          <w:rFonts w:ascii="Times New Roman" w:hAnsi="Times New Roman"/>
          <w:sz w:val="22"/>
          <w:szCs w:val="22"/>
          <w:lang w:val="ru-RU"/>
        </w:rPr>
      </w:pPr>
    </w:p>
    <w:p w:rsidR="00A0451E" w:rsidRDefault="00A0451E" w:rsidP="00A0451E">
      <w:pPr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br w:type="page"/>
      </w:r>
    </w:p>
    <w:p w:rsidR="00A0451E" w:rsidRDefault="00A0451E" w:rsidP="00A0451E">
      <w:pPr>
        <w:ind w:firstLine="567"/>
        <w:jc w:val="right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lastRenderedPageBreak/>
        <w:t>Приложение №1</w:t>
      </w:r>
    </w:p>
    <w:p w:rsidR="00A0451E" w:rsidRDefault="00A0451E" w:rsidP="00A0451E">
      <w:pPr>
        <w:ind w:firstLine="567"/>
        <w:jc w:val="right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 xml:space="preserve">к договору №________ </w:t>
      </w:r>
    </w:p>
    <w:p w:rsidR="00A0451E" w:rsidRDefault="00A0451E" w:rsidP="00A0451E">
      <w:pPr>
        <w:ind w:firstLine="567"/>
        <w:jc w:val="right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>от «_____» ___________ 2022г.</w:t>
      </w:r>
    </w:p>
    <w:p w:rsidR="00A0451E" w:rsidRDefault="00A0451E" w:rsidP="00A0451E">
      <w:pPr>
        <w:ind w:firstLine="567"/>
        <w:rPr>
          <w:rFonts w:ascii="Times New Roman" w:eastAsia="Calibri" w:hAnsi="Times New Roman"/>
          <w:lang w:val="ru-RU"/>
        </w:rPr>
      </w:pPr>
    </w:p>
    <w:p w:rsidR="00A0451E" w:rsidRDefault="00A0451E" w:rsidP="00A0451E">
      <w:pPr>
        <w:ind w:firstLine="567"/>
        <w:rPr>
          <w:rFonts w:ascii="Times New Roman" w:eastAsia="Calibri" w:hAnsi="Times New Roman"/>
          <w:lang w:val="ru-RU"/>
        </w:rPr>
      </w:pPr>
    </w:p>
    <w:p w:rsidR="00A0451E" w:rsidRDefault="00A0451E" w:rsidP="00A0451E">
      <w:pPr>
        <w:ind w:firstLine="567"/>
        <w:jc w:val="center"/>
        <w:rPr>
          <w:rFonts w:ascii="Times New Roman" w:eastAsia="Calibri" w:hAnsi="Times New Roman"/>
          <w:b/>
          <w:lang w:val="ru-RU"/>
        </w:rPr>
      </w:pPr>
      <w:r>
        <w:rPr>
          <w:rFonts w:ascii="Times New Roman" w:eastAsia="Calibri" w:hAnsi="Times New Roman"/>
          <w:b/>
          <w:lang w:val="ru-RU"/>
        </w:rPr>
        <w:t>РАСЧЁТ</w:t>
      </w:r>
    </w:p>
    <w:p w:rsidR="00A0451E" w:rsidRDefault="00A0451E" w:rsidP="00A0451E">
      <w:pPr>
        <w:ind w:firstLine="567"/>
        <w:jc w:val="center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 xml:space="preserve"> по капитальному ремонту 1-2 этажей здания (с ОПС, локальной сетью, видеонаблюдением, ЭО) Хорезмского областного филиала АО «Национальный банк внешнеэкономической деятельности Республики Узбекистан».</w:t>
      </w:r>
    </w:p>
    <w:p w:rsidR="00A0451E" w:rsidRDefault="00A0451E" w:rsidP="00A0451E">
      <w:pPr>
        <w:ind w:firstLine="567"/>
        <w:jc w:val="center"/>
        <w:rPr>
          <w:rFonts w:ascii="Times New Roman" w:eastAsia="Calibri" w:hAnsi="Times New Roman"/>
          <w:lang w:val="ru-RU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700"/>
        <w:gridCol w:w="3548"/>
        <w:gridCol w:w="1660"/>
        <w:gridCol w:w="1660"/>
        <w:gridCol w:w="1660"/>
      </w:tblGrid>
      <w:tr w:rsidR="00A0451E" w:rsidTr="00A0451E">
        <w:trPr>
          <w:trHeight w:val="40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1E" w:rsidRDefault="00A0451E">
            <w:pPr>
              <w:jc w:val="center"/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  <w:t>№№ ПП</w:t>
            </w:r>
          </w:p>
        </w:tc>
        <w:tc>
          <w:tcPr>
            <w:tcW w:w="3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jc w:val="center"/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  <w:t xml:space="preserve">НАИМЕНОВАНИЕ ЗАТРАТ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51E" w:rsidRDefault="00A0451E">
            <w:pPr>
              <w:jc w:val="center"/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  <w:t>АС 1-2 этаж</w:t>
            </w:r>
            <w: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  <w:br/>
              <w:t>(</w:t>
            </w:r>
            <w:proofErr w:type="spellStart"/>
            <w:proofErr w:type="gramStart"/>
            <w: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  <w:t>тыс.сум</w:t>
            </w:r>
            <w:proofErr w:type="spellEnd"/>
            <w:proofErr w:type="gramEnd"/>
            <w: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51E" w:rsidRDefault="00A0451E">
            <w:pPr>
              <w:jc w:val="center"/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  <w:t>ОПС, ЛС, ВН, ЭО</w:t>
            </w:r>
            <w: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  <w:br/>
              <w:t>(</w:t>
            </w:r>
            <w:proofErr w:type="spellStart"/>
            <w:proofErr w:type="gramStart"/>
            <w: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  <w:t>тыс.сум</w:t>
            </w:r>
            <w:proofErr w:type="spellEnd"/>
            <w:proofErr w:type="gramEnd"/>
            <w: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51E" w:rsidRDefault="00A0451E">
            <w:pPr>
              <w:jc w:val="center"/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  <w:t>ВСЕГО</w:t>
            </w:r>
            <w: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  <w:br/>
              <w:t>(</w:t>
            </w:r>
            <w:proofErr w:type="spellStart"/>
            <w:proofErr w:type="gramStart"/>
            <w: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  <w:t>тыс.сум</w:t>
            </w:r>
            <w:proofErr w:type="spellEnd"/>
            <w:proofErr w:type="gramEnd"/>
            <w: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  <w:t>)</w:t>
            </w:r>
          </w:p>
        </w:tc>
      </w:tr>
      <w:tr w:rsidR="00A0451E" w:rsidTr="00A0451E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A0451E" w:rsidTr="00A0451E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1E" w:rsidRDefault="00A0451E">
            <w:pPr>
              <w:jc w:val="center"/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jc w:val="center"/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jc w:val="center"/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jc w:val="center"/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jc w:val="center"/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  <w:t>5</w:t>
            </w:r>
          </w:p>
        </w:tc>
      </w:tr>
      <w:tr w:rsidR="00A0451E" w:rsidTr="00A0451E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1E" w:rsidRDefault="00A0451E">
            <w:pPr>
              <w:jc w:val="center"/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  <w:t>ИТОГО ПРЯМЫХ ЗАТРАТ: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1E" w:rsidRDefault="00A0451E">
            <w:pPr>
              <w:jc w:val="center"/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</w:tr>
      <w:tr w:rsidR="00A0451E" w:rsidTr="00A0451E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1E" w:rsidRDefault="00A0451E">
            <w:pPr>
              <w:jc w:val="center"/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ЗАТРАТЫ НА ЗАРАБОТНУЮ ПЛАТУ: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1E" w:rsidRDefault="00A0451E">
            <w:pPr>
              <w:jc w:val="center"/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 </w:t>
            </w:r>
          </w:p>
        </w:tc>
      </w:tr>
      <w:tr w:rsidR="00A0451E" w:rsidTr="00A0451E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1E" w:rsidRDefault="00A0451E">
            <w:pPr>
              <w:jc w:val="center"/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ЗАТРАТЫ НА ЭКСПЛУАТАЦИЮ МАШИН И МЕХАНИЗМОВ: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1E" w:rsidRDefault="00A0451E">
            <w:pPr>
              <w:jc w:val="center"/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 </w:t>
            </w:r>
          </w:p>
        </w:tc>
      </w:tr>
      <w:tr w:rsidR="00A0451E" w:rsidTr="00A0451E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1E" w:rsidRDefault="00A0451E">
            <w:pPr>
              <w:jc w:val="center"/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ЗАТРАТЫ НА СТРОИТЕЛЬНЫЕ МАТЕРИАЛЫ, ИЗДЕЛИЯ И КОНСТРУКЦИИ: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1E" w:rsidRDefault="00A0451E">
            <w:pPr>
              <w:jc w:val="center"/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 </w:t>
            </w:r>
          </w:p>
        </w:tc>
      </w:tr>
      <w:tr w:rsidR="00A0451E" w:rsidTr="00A0451E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1E" w:rsidRDefault="00A0451E">
            <w:pPr>
              <w:jc w:val="center"/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ТРАНСПОРТНЫЕ РАСХОДЫ НА МАТЕРИАЛЫ ____%: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1E" w:rsidRDefault="00A0451E">
            <w:pPr>
              <w:jc w:val="center"/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 </w:t>
            </w:r>
          </w:p>
        </w:tc>
      </w:tr>
      <w:tr w:rsidR="00A0451E" w:rsidTr="00A0451E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1E" w:rsidRDefault="00A0451E">
            <w:pPr>
              <w:jc w:val="center"/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  <w:t>ИТОГО: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1E" w:rsidRDefault="00A0451E">
            <w:pPr>
              <w:jc w:val="center"/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</w:tr>
      <w:tr w:rsidR="00A0451E" w:rsidTr="00A0451E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1E" w:rsidRDefault="00A0451E">
            <w:pPr>
              <w:jc w:val="center"/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ЗАТРАТЫ НА ОБОРУДОВАНИЕ, МЕБЕЛЬ И ИНВЕНТАРЬ: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1E" w:rsidRDefault="00A0451E">
            <w:pPr>
              <w:jc w:val="center"/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 </w:t>
            </w:r>
          </w:p>
        </w:tc>
      </w:tr>
      <w:tr w:rsidR="00A0451E" w:rsidTr="00A0451E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1E" w:rsidRDefault="00A0451E">
            <w:pPr>
              <w:jc w:val="center"/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ТРАНСПОРТНЫЕ РАСХОДЫ НА ОБОРУДОВАНИЕ ____%: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1E" w:rsidRDefault="00A0451E">
            <w:pPr>
              <w:jc w:val="center"/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 </w:t>
            </w:r>
          </w:p>
        </w:tc>
      </w:tr>
      <w:tr w:rsidR="00A0451E" w:rsidTr="00A0451E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1E" w:rsidRDefault="00A0451E">
            <w:pPr>
              <w:jc w:val="center"/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  <w:t>ИТОГО: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1E" w:rsidRDefault="00A0451E">
            <w:pPr>
              <w:jc w:val="center"/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</w:tr>
      <w:tr w:rsidR="00A0451E" w:rsidTr="00A0451E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1E" w:rsidRDefault="00A0451E">
            <w:pPr>
              <w:jc w:val="center"/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 xml:space="preserve">ПРОЧИЕ ЗАТРАТЫ </w:t>
            </w:r>
            <w:proofErr w:type="gramStart"/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ПОДРЯЧИКА  _</w:t>
            </w:r>
            <w:proofErr w:type="gramEnd"/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_____%: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1E" w:rsidRDefault="00A0451E">
            <w:pPr>
              <w:jc w:val="center"/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 </w:t>
            </w:r>
          </w:p>
        </w:tc>
      </w:tr>
      <w:tr w:rsidR="00A0451E" w:rsidTr="00A0451E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1E" w:rsidRDefault="00A0451E">
            <w:pPr>
              <w:jc w:val="center"/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  <w:t>ВСЕГО: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1E" w:rsidRDefault="00A0451E">
            <w:pPr>
              <w:jc w:val="center"/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</w:tr>
      <w:tr w:rsidR="00A0451E" w:rsidTr="00A0451E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1E" w:rsidRDefault="00A0451E">
            <w:pPr>
              <w:jc w:val="center"/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НДС 15%: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1E" w:rsidRDefault="00A0451E">
            <w:pPr>
              <w:jc w:val="center"/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 </w:t>
            </w:r>
          </w:p>
        </w:tc>
      </w:tr>
      <w:tr w:rsidR="00A0451E" w:rsidTr="00A0451E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1E" w:rsidRDefault="00A0451E">
            <w:pPr>
              <w:jc w:val="center"/>
              <w:rPr>
                <w:rFonts w:ascii="Times New Roman CYR" w:hAnsi="Times New Roman CYR"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  <w:t>ВСЕГО С НДС: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451E" w:rsidRDefault="00A0451E">
            <w:pP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1E" w:rsidRDefault="00A0451E">
            <w:pPr>
              <w:jc w:val="center"/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 CYR" w:hAnsi="Times New Roman CYR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</w:tr>
    </w:tbl>
    <w:p w:rsidR="00A0451E" w:rsidRDefault="00A0451E" w:rsidP="00A0451E">
      <w:pPr>
        <w:ind w:firstLine="567"/>
        <w:jc w:val="center"/>
        <w:rPr>
          <w:rFonts w:ascii="Times New Roman" w:eastAsia="Calibri" w:hAnsi="Times New Roman"/>
          <w:lang w:val="ru-RU"/>
        </w:rPr>
      </w:pPr>
    </w:p>
    <w:p w:rsidR="00A0451E" w:rsidRDefault="00A0451E" w:rsidP="00A0451E">
      <w:pPr>
        <w:ind w:firstLine="567"/>
        <w:rPr>
          <w:rFonts w:ascii="Times New Roman" w:eastAsia="Calibri" w:hAnsi="Times New Roman"/>
          <w:color w:val="000000"/>
          <w:lang w:val="ru-RU"/>
        </w:rPr>
      </w:pPr>
    </w:p>
    <w:p w:rsidR="00A0451E" w:rsidRDefault="00A0451E" w:rsidP="00A0451E">
      <w:pPr>
        <w:ind w:firstLine="567"/>
        <w:rPr>
          <w:rFonts w:ascii="Times New Roman" w:eastAsia="Calibri" w:hAnsi="Times New Roman"/>
          <w:lang w:val="ru-RU"/>
        </w:rPr>
      </w:pPr>
    </w:p>
    <w:tbl>
      <w:tblPr>
        <w:tblpPr w:leftFromText="180" w:rightFromText="180" w:bottomFromText="160" w:vertAnchor="text" w:horzAnchor="margin" w:tblpXSpec="center" w:tblpY="419"/>
        <w:tblOverlap w:val="never"/>
        <w:tblW w:w="9411" w:type="dxa"/>
        <w:tblLook w:val="01E0" w:firstRow="1" w:lastRow="1" w:firstColumn="1" w:lastColumn="1" w:noHBand="0" w:noVBand="0"/>
      </w:tblPr>
      <w:tblGrid>
        <w:gridCol w:w="4403"/>
        <w:gridCol w:w="858"/>
        <w:gridCol w:w="4150"/>
      </w:tblGrid>
      <w:tr w:rsidR="00A0451E" w:rsidTr="00A0451E">
        <w:trPr>
          <w:trHeight w:val="1908"/>
        </w:trPr>
        <w:tc>
          <w:tcPr>
            <w:tcW w:w="4403" w:type="dxa"/>
          </w:tcPr>
          <w:p w:rsidR="00A0451E" w:rsidRDefault="00A0451E">
            <w:pPr>
              <w:spacing w:line="252" w:lineRule="auto"/>
              <w:rPr>
                <w:rFonts w:ascii="Times New Roman" w:eastAsia="Calibri" w:hAnsi="Times New Roman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ЗАКАЗЧИК</w:t>
            </w:r>
          </w:p>
          <w:p w:rsidR="00A0451E" w:rsidRDefault="00A0451E">
            <w:pPr>
              <w:spacing w:line="252" w:lineRule="auto"/>
              <w:rPr>
                <w:rFonts w:ascii="Times New Roman" w:eastAsia="Calibri" w:hAnsi="Times New Roman"/>
                <w:lang w:val="ru-RU" w:eastAsia="ru-RU"/>
              </w:rPr>
            </w:pPr>
          </w:p>
          <w:p w:rsidR="00A0451E" w:rsidRDefault="00A0451E">
            <w:pPr>
              <w:spacing w:line="252" w:lineRule="auto"/>
              <w:rPr>
                <w:rFonts w:ascii="Times New Roman" w:eastAsia="Calibri" w:hAnsi="Times New Roman"/>
                <w:lang w:val="ru-RU" w:eastAsia="ru-RU"/>
              </w:rPr>
            </w:pPr>
            <w:r>
              <w:rPr>
                <w:rFonts w:ascii="Times New Roman" w:eastAsia="Calibri" w:hAnsi="Times New Roman"/>
                <w:lang w:val="ru-RU" w:eastAsia="ru-RU"/>
              </w:rPr>
              <w:t>_____________________</w:t>
            </w:r>
          </w:p>
          <w:p w:rsidR="00A0451E" w:rsidRDefault="00A0451E">
            <w:pPr>
              <w:spacing w:line="252" w:lineRule="auto"/>
              <w:rPr>
                <w:rFonts w:ascii="Times New Roman" w:eastAsia="Calibri" w:hAnsi="Times New Roman"/>
                <w:lang w:val="ru-RU" w:eastAsia="ru-RU"/>
              </w:rPr>
            </w:pPr>
            <w:r>
              <w:rPr>
                <w:rFonts w:ascii="Times New Roman" w:eastAsia="Calibri" w:hAnsi="Times New Roman"/>
                <w:lang w:val="ru-RU" w:eastAsia="ru-RU"/>
              </w:rPr>
              <w:t>__________________________</w:t>
            </w:r>
          </w:p>
          <w:p w:rsidR="00A0451E" w:rsidRDefault="00A0451E">
            <w:pPr>
              <w:spacing w:line="252" w:lineRule="auto"/>
              <w:rPr>
                <w:rFonts w:ascii="Times New Roman" w:eastAsia="Calibri" w:hAnsi="Times New Roman"/>
                <w:lang w:val="ru-RU" w:eastAsia="ru-RU"/>
              </w:rPr>
            </w:pPr>
          </w:p>
          <w:p w:rsidR="00A0451E" w:rsidRDefault="00A0451E">
            <w:pPr>
              <w:spacing w:line="252" w:lineRule="auto"/>
              <w:rPr>
                <w:rFonts w:ascii="Times New Roman" w:eastAsia="Calibri" w:hAnsi="Times New Roman"/>
                <w:lang w:val="ru-RU" w:eastAsia="ru-RU"/>
              </w:rPr>
            </w:pPr>
          </w:p>
          <w:p w:rsidR="00A0451E" w:rsidRDefault="00A0451E">
            <w:pPr>
              <w:spacing w:line="252" w:lineRule="auto"/>
              <w:rPr>
                <w:rFonts w:ascii="Times New Roman" w:eastAsia="Calibri" w:hAnsi="Times New Roman"/>
                <w:lang w:val="ru-RU" w:eastAsia="ru-RU"/>
              </w:rPr>
            </w:pPr>
            <w:r>
              <w:rPr>
                <w:rFonts w:ascii="Times New Roman" w:eastAsia="Calibri" w:hAnsi="Times New Roman"/>
                <w:lang w:val="ru-RU" w:eastAsia="ru-RU"/>
              </w:rPr>
              <w:t>____________  ______________.</w:t>
            </w:r>
          </w:p>
        </w:tc>
        <w:tc>
          <w:tcPr>
            <w:tcW w:w="858" w:type="dxa"/>
          </w:tcPr>
          <w:p w:rsidR="00A0451E" w:rsidRDefault="00A0451E">
            <w:pPr>
              <w:spacing w:line="252" w:lineRule="auto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4150" w:type="dxa"/>
          </w:tcPr>
          <w:p w:rsidR="00A0451E" w:rsidRDefault="00A0451E">
            <w:pPr>
              <w:spacing w:line="252" w:lineRule="auto"/>
              <w:rPr>
                <w:rFonts w:ascii="Times New Roman" w:eastAsia="Calibri" w:hAnsi="Times New Roman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ПОДРЯДЧИК</w:t>
            </w:r>
          </w:p>
          <w:p w:rsidR="00A0451E" w:rsidRDefault="00A0451E">
            <w:pPr>
              <w:spacing w:line="252" w:lineRule="auto"/>
              <w:rPr>
                <w:rFonts w:ascii="Times New Roman" w:eastAsia="Calibri" w:hAnsi="Times New Roman"/>
                <w:lang w:val="ru-RU" w:eastAsia="ru-RU"/>
              </w:rPr>
            </w:pPr>
          </w:p>
          <w:p w:rsidR="00A0451E" w:rsidRDefault="00A0451E">
            <w:pPr>
              <w:spacing w:line="252" w:lineRule="auto"/>
              <w:rPr>
                <w:rFonts w:ascii="Times New Roman" w:eastAsia="Calibri" w:hAnsi="Times New Roman"/>
                <w:lang w:val="ru-RU" w:eastAsia="ru-RU"/>
              </w:rPr>
            </w:pPr>
            <w:r>
              <w:rPr>
                <w:rFonts w:ascii="Times New Roman" w:eastAsia="Calibri" w:hAnsi="Times New Roman"/>
                <w:lang w:val="ru-RU" w:eastAsia="ru-RU"/>
              </w:rPr>
              <w:t>_____________________</w:t>
            </w:r>
          </w:p>
          <w:p w:rsidR="00A0451E" w:rsidRDefault="00A0451E">
            <w:pPr>
              <w:spacing w:line="252" w:lineRule="auto"/>
              <w:rPr>
                <w:rFonts w:ascii="Times New Roman" w:eastAsia="Calibri" w:hAnsi="Times New Roman"/>
                <w:lang w:val="ru-RU" w:eastAsia="ru-RU"/>
              </w:rPr>
            </w:pPr>
            <w:r>
              <w:rPr>
                <w:rFonts w:ascii="Times New Roman" w:eastAsia="Calibri" w:hAnsi="Times New Roman"/>
                <w:lang w:val="ru-RU" w:eastAsia="ru-RU"/>
              </w:rPr>
              <w:t>__________________________</w:t>
            </w:r>
          </w:p>
          <w:p w:rsidR="00A0451E" w:rsidRDefault="00A0451E">
            <w:pPr>
              <w:spacing w:line="252" w:lineRule="auto"/>
              <w:rPr>
                <w:rFonts w:ascii="Times New Roman" w:eastAsia="Calibri" w:hAnsi="Times New Roman"/>
                <w:lang w:val="ru-RU" w:eastAsia="ru-RU"/>
              </w:rPr>
            </w:pPr>
          </w:p>
          <w:p w:rsidR="00A0451E" w:rsidRDefault="00A0451E">
            <w:pPr>
              <w:spacing w:line="252" w:lineRule="auto"/>
              <w:rPr>
                <w:rFonts w:ascii="Times New Roman" w:eastAsia="Calibri" w:hAnsi="Times New Roman"/>
                <w:lang w:val="ru-RU" w:eastAsia="ru-RU"/>
              </w:rPr>
            </w:pPr>
          </w:p>
          <w:p w:rsidR="00A0451E" w:rsidRDefault="00A0451E">
            <w:pPr>
              <w:spacing w:line="252" w:lineRule="auto"/>
              <w:rPr>
                <w:rFonts w:ascii="Times New Roman" w:eastAsia="Calibri" w:hAnsi="Times New Roman"/>
                <w:lang w:val="ru-RU" w:eastAsia="ru-RU"/>
              </w:rPr>
            </w:pPr>
            <w:r>
              <w:rPr>
                <w:rFonts w:ascii="Times New Roman" w:eastAsia="Calibri" w:hAnsi="Times New Roman"/>
                <w:lang w:val="ru-RU" w:eastAsia="ru-RU"/>
              </w:rPr>
              <w:t>____________  ______________.</w:t>
            </w:r>
          </w:p>
        </w:tc>
      </w:tr>
    </w:tbl>
    <w:p w:rsidR="00AD2997" w:rsidRDefault="00A0451E"/>
    <w:sectPr w:rsidR="00AD2997" w:rsidSect="00E96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Arial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80BB5"/>
    <w:multiLevelType w:val="hybridMultilevel"/>
    <w:tmpl w:val="A580AD22"/>
    <w:lvl w:ilvl="0" w:tplc="ED1A8C58">
      <w:start w:val="2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1E"/>
    <w:rsid w:val="006E0DFD"/>
    <w:rsid w:val="00A0451E"/>
    <w:rsid w:val="00B102E9"/>
    <w:rsid w:val="00E14588"/>
    <w:rsid w:val="00E9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4CB7C"/>
  <w15:chartTrackingRefBased/>
  <w15:docId w15:val="{7BC8FAEE-5CDC-4504-A56C-B3736FF4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451E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10"/>
    <w:qFormat/>
    <w:rsid w:val="00A0451E"/>
    <w:pPr>
      <w:keepNext/>
      <w:widowControl w:val="0"/>
      <w:suppressAutoHyphens/>
      <w:spacing w:before="240" w:after="120"/>
    </w:pPr>
    <w:rPr>
      <w:rFonts w:ascii="Liberation Sans" w:hAnsi="Liberation Sans" w:cs="DejaVu Sans"/>
      <w:color w:val="000000"/>
      <w:kern w:val="2"/>
      <w:sz w:val="28"/>
      <w:szCs w:val="28"/>
      <w:lang w:val="ru-RU" w:eastAsia="zh-CN" w:bidi="hi-IN"/>
    </w:rPr>
  </w:style>
  <w:style w:type="character" w:customStyle="1" w:styleId="a5">
    <w:name w:val="Заголовок Знак"/>
    <w:basedOn w:val="a0"/>
    <w:link w:val="a3"/>
    <w:uiPriority w:val="10"/>
    <w:rsid w:val="00A0451E"/>
    <w:rPr>
      <w:rFonts w:ascii="Liberation Sans" w:eastAsia="Times New Roman" w:hAnsi="Liberation Sans" w:cs="DejaVu Sans"/>
      <w:color w:val="000000"/>
      <w:kern w:val="2"/>
      <w:sz w:val="28"/>
      <w:szCs w:val="28"/>
      <w:lang w:val="ru-RU" w:eastAsia="zh-CN" w:bidi="hi-IN"/>
    </w:rPr>
  </w:style>
  <w:style w:type="paragraph" w:styleId="a6">
    <w:name w:val="List Paragraph"/>
    <w:aliases w:val="Заголовок 1.1,1. спис,Абзац маркированнный,Заголовок_3,Bullet_IRAO,Мой Список,AC List 01,Подпись рисунка,Table-Normal,Абзац,3,H1-1,1,UL,Elenco Normale,List Paragraph,A_маркированный_список,_Абзац списка,Абзац Стас,lp1,Paragraphe de liste1"/>
    <w:basedOn w:val="a"/>
    <w:uiPriority w:val="34"/>
    <w:qFormat/>
    <w:rsid w:val="00A0451E"/>
    <w:pPr>
      <w:ind w:left="708"/>
    </w:pPr>
  </w:style>
  <w:style w:type="paragraph" w:styleId="a4">
    <w:name w:val="Body Text"/>
    <w:basedOn w:val="a"/>
    <w:link w:val="a7"/>
    <w:uiPriority w:val="99"/>
    <w:semiHidden/>
    <w:unhideWhenUsed/>
    <w:rsid w:val="00A0451E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A0451E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8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1768</Words>
  <Characters>10084</Characters>
  <Application>Microsoft Office Word</Application>
  <DocSecurity>0</DocSecurity>
  <Lines>84</Lines>
  <Paragraphs>23</Paragraphs>
  <ScaleCrop>false</ScaleCrop>
  <Company/>
  <LinksUpToDate>false</LinksUpToDate>
  <CharactersWithSpaces>11829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Feruzbek Madaminov</dc:creator>
  <cp:keywords/>
  <dc:description/>
  <cp:lastModifiedBy>Feruzbek Madaminov</cp:lastModifiedBy>
  <cp:revision>1</cp:revision>
  <dcterms:created xsi:type="dcterms:W3CDTF">2022-10-11T12:13:00Z</dcterms:created>
  <dcterms:modified xsi:type="dcterms:W3CDTF">2022-10-11T12:13:00Z</dcterms:modified>
</cp:coreProperties>
</file>