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41" w:rsidRPr="00DF650D" w:rsidRDefault="00C15141" w:rsidP="00C15141">
      <w:pPr>
        <w:tabs>
          <w:tab w:val="left" w:pos="9360"/>
        </w:tabs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DF650D">
        <w:rPr>
          <w:b/>
          <w:sz w:val="26"/>
          <w:szCs w:val="26"/>
        </w:rPr>
        <w:t>ДОГОВОР №</w:t>
      </w:r>
      <w:r>
        <w:rPr>
          <w:b/>
          <w:sz w:val="26"/>
          <w:szCs w:val="26"/>
        </w:rPr>
        <w:t xml:space="preserve"> </w:t>
      </w:r>
    </w:p>
    <w:p w:rsidR="00C15141" w:rsidRPr="00DD04E4" w:rsidRDefault="00C15141" w:rsidP="00C15141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______________________ </w:t>
      </w:r>
      <w:r w:rsidRPr="00DF650D">
        <w:rPr>
          <w:b/>
          <w:sz w:val="26"/>
          <w:szCs w:val="26"/>
        </w:rPr>
        <w:t xml:space="preserve"> </w:t>
      </w:r>
      <w:r w:rsidRPr="00DF650D">
        <w:rPr>
          <w:b/>
          <w:sz w:val="26"/>
          <w:szCs w:val="26"/>
        </w:rPr>
        <w:tab/>
      </w:r>
      <w:r w:rsidRPr="00DF650D">
        <w:rPr>
          <w:b/>
          <w:sz w:val="26"/>
          <w:szCs w:val="26"/>
        </w:rPr>
        <w:tab/>
      </w:r>
      <w:r w:rsidRPr="00DF650D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DF650D">
        <w:rPr>
          <w:b/>
          <w:sz w:val="26"/>
          <w:szCs w:val="26"/>
        </w:rPr>
        <w:tab/>
        <w:t xml:space="preserve">            </w:t>
      </w:r>
      <w:r>
        <w:rPr>
          <w:b/>
          <w:sz w:val="26"/>
          <w:szCs w:val="26"/>
        </w:rPr>
        <w:t xml:space="preserve">     </w:t>
      </w:r>
      <w:r w:rsidRPr="00DF650D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__</w:t>
      </w:r>
      <w:r w:rsidRPr="00DF650D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__________2022 г</w:t>
      </w:r>
    </w:p>
    <w:p w:rsidR="00C15141" w:rsidRDefault="00C15141" w:rsidP="00C15141">
      <w:pPr>
        <w:ind w:firstLine="708"/>
        <w:jc w:val="both"/>
        <w:rPr>
          <w:b/>
          <w:sz w:val="25"/>
          <w:szCs w:val="25"/>
        </w:rPr>
      </w:pPr>
    </w:p>
    <w:p w:rsidR="00C15141" w:rsidRDefault="00C15141" w:rsidP="00C15141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____________________________  </w:t>
      </w:r>
      <w:r w:rsidRPr="0024249E">
        <w:rPr>
          <w:sz w:val="25"/>
          <w:szCs w:val="25"/>
        </w:rPr>
        <w:t xml:space="preserve">в лице </w:t>
      </w:r>
      <w:r>
        <w:rPr>
          <w:sz w:val="25"/>
          <w:szCs w:val="25"/>
        </w:rPr>
        <w:t>заведующий  _________________</w:t>
      </w:r>
      <w:r>
        <w:rPr>
          <w:b/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действующего на основании </w:t>
      </w:r>
      <w:r>
        <w:rPr>
          <w:sz w:val="25"/>
          <w:szCs w:val="25"/>
        </w:rPr>
        <w:t>у</w:t>
      </w:r>
      <w:r w:rsidRPr="0024249E">
        <w:rPr>
          <w:sz w:val="25"/>
          <w:szCs w:val="25"/>
        </w:rPr>
        <w:t xml:space="preserve">става, 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именуемый в дальнейшем Заказчик, с одной стороны и </w:t>
      </w:r>
      <w:r>
        <w:rPr>
          <w:sz w:val="25"/>
          <w:szCs w:val="25"/>
        </w:rPr>
        <w:t xml:space="preserve"> ______________________</w:t>
      </w:r>
      <w:r w:rsidRPr="00EE2767">
        <w:rPr>
          <w:sz w:val="25"/>
          <w:szCs w:val="25"/>
        </w:rPr>
        <w:t xml:space="preserve"> в лице директора </w:t>
      </w:r>
      <w:r>
        <w:rPr>
          <w:sz w:val="25"/>
          <w:szCs w:val="25"/>
        </w:rPr>
        <w:t>____________________</w:t>
      </w:r>
      <w:r>
        <w:rPr>
          <w:b/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действующий на основании </w:t>
      </w:r>
      <w:r>
        <w:rPr>
          <w:sz w:val="25"/>
          <w:szCs w:val="25"/>
        </w:rPr>
        <w:t>у</w:t>
      </w:r>
      <w:r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 xml:space="preserve">_________________________________________________. </w:t>
      </w:r>
    </w:p>
    <w:p w:rsidR="00C15141" w:rsidRPr="0024249E" w:rsidRDefault="00C15141" w:rsidP="00C15141">
      <w:pPr>
        <w:ind w:firstLine="708"/>
        <w:jc w:val="both"/>
        <w:rPr>
          <w:b/>
          <w:sz w:val="25"/>
          <w:szCs w:val="25"/>
        </w:rPr>
      </w:pPr>
    </w:p>
    <w:p w:rsidR="00C15141" w:rsidRDefault="00C15141" w:rsidP="00C15141">
      <w:pPr>
        <w:ind w:left="360"/>
        <w:jc w:val="center"/>
        <w:outlineLvl w:val="0"/>
        <w:rPr>
          <w:b/>
          <w:sz w:val="25"/>
          <w:szCs w:val="25"/>
        </w:rPr>
      </w:pPr>
    </w:p>
    <w:p w:rsidR="00C15141" w:rsidRDefault="00C15141" w:rsidP="00C15141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C15141" w:rsidRPr="0024249E" w:rsidRDefault="00C15141" w:rsidP="00C15141">
      <w:pPr>
        <w:ind w:left="360"/>
        <w:jc w:val="center"/>
        <w:outlineLvl w:val="0"/>
        <w:rPr>
          <w:b/>
          <w:sz w:val="25"/>
          <w:szCs w:val="25"/>
        </w:rPr>
      </w:pPr>
    </w:p>
    <w:p w:rsidR="00C15141" w:rsidRPr="0024249E" w:rsidRDefault="00C15141" w:rsidP="00C1514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  <w:t>Подрядчик обязуется в соответствии с условиями настоящего договора выполнить общестроительные работы согласно проектно-сметной документации (ПСД), а Заказчик обязуется создать Подрядчику необходимые условия для выполнения строительных работ, принять их и производить оплату.</w:t>
      </w: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СТОИМОСТЬ РАБОТ ПО ДОГОВОРУ</w:t>
      </w:r>
    </w:p>
    <w:p w:rsidR="00C15141" w:rsidRDefault="00C15141" w:rsidP="00C15141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Pr="0024249E">
        <w:rPr>
          <w:sz w:val="25"/>
          <w:szCs w:val="25"/>
        </w:rPr>
        <w:t>Стоимость работ</w:t>
      </w:r>
      <w:proofErr w:type="gramEnd"/>
      <w:r w:rsidRPr="0024249E">
        <w:rPr>
          <w:sz w:val="25"/>
          <w:szCs w:val="25"/>
        </w:rPr>
        <w:t xml:space="preserve"> выполняемых Подрядчиком по настоящему договору составляет</w:t>
      </w:r>
      <w:r>
        <w:rPr>
          <w:sz w:val="25"/>
          <w:szCs w:val="25"/>
        </w:rPr>
        <w:t xml:space="preserve">             </w:t>
      </w:r>
      <w:r w:rsidRPr="0024249E"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_______________________________ </w:t>
      </w:r>
      <w:r w:rsidRPr="000E5C1B">
        <w:rPr>
          <w:b/>
          <w:sz w:val="25"/>
          <w:szCs w:val="25"/>
        </w:rPr>
        <w:t>(</w:t>
      </w:r>
      <w:r>
        <w:rPr>
          <w:b/>
          <w:sz w:val="25"/>
          <w:szCs w:val="25"/>
        </w:rPr>
        <w:t>__________________________</w:t>
      </w:r>
      <w:r w:rsidRPr="000E5C1B">
        <w:rPr>
          <w:b/>
          <w:sz w:val="25"/>
          <w:szCs w:val="25"/>
        </w:rPr>
        <w:t>)</w:t>
      </w:r>
      <w:r w:rsidRPr="0024249E">
        <w:rPr>
          <w:sz w:val="25"/>
          <w:szCs w:val="25"/>
        </w:rPr>
        <w:t xml:space="preserve"> </w:t>
      </w:r>
      <w:proofErr w:type="spellStart"/>
      <w:r w:rsidRPr="0024249E">
        <w:rPr>
          <w:sz w:val="25"/>
          <w:szCs w:val="25"/>
        </w:rPr>
        <w:t>сум</w:t>
      </w:r>
      <w:proofErr w:type="spellEnd"/>
      <w:r w:rsidRPr="0024249E">
        <w:rPr>
          <w:sz w:val="25"/>
          <w:szCs w:val="25"/>
        </w:rPr>
        <w:t xml:space="preserve"> </w:t>
      </w:r>
      <w:r>
        <w:rPr>
          <w:sz w:val="25"/>
          <w:szCs w:val="25"/>
        </w:rPr>
        <w:t>с учетом НДС.</w:t>
      </w:r>
    </w:p>
    <w:p w:rsidR="00C15141" w:rsidRPr="0024249E" w:rsidRDefault="00C15141" w:rsidP="00C15141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  <w:t>Стоимость работ является окончательной и не подлежит изменению.</w:t>
      </w:r>
    </w:p>
    <w:p w:rsidR="00C15141" w:rsidRPr="0024249E" w:rsidRDefault="00C15141" w:rsidP="00C1514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</w:p>
    <w:p w:rsidR="00C15141" w:rsidRPr="0024249E" w:rsidRDefault="00C15141" w:rsidP="00C15141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C15141" w:rsidRPr="0024249E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  <w:t xml:space="preserve">По настоящему договору Подрядчик для выполнения работ, предусмотренных в разделе </w:t>
      </w:r>
      <w:proofErr w:type="gramStart"/>
      <w:r w:rsidRPr="0024249E">
        <w:rPr>
          <w:sz w:val="25"/>
          <w:szCs w:val="25"/>
          <w:lang w:val="en-US"/>
        </w:rPr>
        <w:t>II</w:t>
      </w:r>
      <w:r w:rsidRPr="0024249E">
        <w:rPr>
          <w:sz w:val="25"/>
          <w:szCs w:val="25"/>
        </w:rPr>
        <w:t xml:space="preserve">  настоящего</w:t>
      </w:r>
      <w:proofErr w:type="gramEnd"/>
      <w:r w:rsidRPr="0024249E">
        <w:rPr>
          <w:sz w:val="25"/>
          <w:szCs w:val="25"/>
        </w:rPr>
        <w:t xml:space="preserve"> договора обязуется;</w:t>
      </w:r>
    </w:p>
    <w:p w:rsidR="00C15141" w:rsidRPr="0024249E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C15141" w:rsidRPr="0024249E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C15141" w:rsidRPr="0024249E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C15141" w:rsidRPr="0024249E" w:rsidRDefault="00C15141" w:rsidP="00C1514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  <w:t xml:space="preserve"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договору. </w:t>
      </w: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>. ОБЯЗАТЕЛЬСТВА ЗАКАЗЧИКА</w:t>
      </w:r>
    </w:p>
    <w:p w:rsidR="00C15141" w:rsidRPr="0024249E" w:rsidRDefault="00C15141" w:rsidP="00C15141">
      <w:pPr>
        <w:jc w:val="center"/>
        <w:outlineLvl w:val="0"/>
        <w:rPr>
          <w:b/>
          <w:sz w:val="25"/>
          <w:szCs w:val="25"/>
        </w:rPr>
      </w:pPr>
    </w:p>
    <w:p w:rsidR="00C15141" w:rsidRPr="0024249E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  <w:t>Для выполнения настоящего договора Заказчик обязуется, предоставит в трехдневный срок со дня подписания настоящего договора Подрядчику по акту, на период строительства объекта и до его завершения, строительную площадку, пригодную для производства работ, согласно приложению к настоящему договору;</w:t>
      </w:r>
    </w:p>
    <w:p w:rsidR="00C15141" w:rsidRPr="0024249E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C15141" w:rsidRPr="0024249E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  <w:t>Организовать постоянный архитектурно-строительный надзор за ходом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15141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  <w:t>Текущие платежки за фактические выполненные Подрядчиком работы производит ежемесячно до 15 числа следующего за отчетным месяцем с пропорциональным у</w:t>
      </w:r>
      <w:r>
        <w:rPr>
          <w:sz w:val="25"/>
          <w:szCs w:val="25"/>
        </w:rPr>
        <w:t>д</w:t>
      </w:r>
      <w:r w:rsidRPr="0024249E">
        <w:rPr>
          <w:sz w:val="25"/>
          <w:szCs w:val="25"/>
        </w:rPr>
        <w:t xml:space="preserve">ержание ранее оплаченного аванса; выполнит в полном объеме обязательства, предусмотренные настоящим договором; </w:t>
      </w:r>
    </w:p>
    <w:p w:rsidR="00C15141" w:rsidRPr="0024249E" w:rsidRDefault="00C15141" w:rsidP="00C15141">
      <w:pPr>
        <w:jc w:val="both"/>
        <w:rPr>
          <w:sz w:val="25"/>
          <w:szCs w:val="25"/>
        </w:rPr>
      </w:pPr>
    </w:p>
    <w:p w:rsidR="00C15141" w:rsidRPr="0024249E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настоящим договором, что приведет к задержке выполнения работ по производству работ, то </w:t>
      </w:r>
    </w:p>
    <w:p w:rsidR="00C15141" w:rsidRPr="00F011D5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Pr="0024249E">
        <w:rPr>
          <w:sz w:val="25"/>
          <w:szCs w:val="25"/>
        </w:rPr>
        <w:tab/>
        <w:t xml:space="preserve"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 Заказчик оставляет за собой право приобретения материалов и оборудования в рамках проекта.   </w:t>
      </w: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Pr="0024249E">
        <w:rPr>
          <w:b/>
          <w:sz w:val="25"/>
          <w:szCs w:val="25"/>
        </w:rPr>
        <w:t>СРОКИ  ВЫПОЛНЕНИЯ</w:t>
      </w:r>
      <w:proofErr w:type="gramEnd"/>
      <w:r w:rsidRPr="0024249E">
        <w:rPr>
          <w:b/>
          <w:sz w:val="25"/>
          <w:szCs w:val="25"/>
        </w:rPr>
        <w:t xml:space="preserve">  РАБОТ</w:t>
      </w: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</w:p>
    <w:p w:rsidR="00C15141" w:rsidRPr="0024249E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Дата вступления договора в силу: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начало «</w:t>
      </w:r>
      <w:r>
        <w:rPr>
          <w:sz w:val="25"/>
          <w:szCs w:val="25"/>
        </w:rPr>
        <w:t>___</w:t>
      </w:r>
      <w:r w:rsidRPr="0024249E">
        <w:rPr>
          <w:sz w:val="25"/>
          <w:szCs w:val="25"/>
        </w:rPr>
        <w:t>»</w:t>
      </w:r>
      <w:r>
        <w:rPr>
          <w:sz w:val="25"/>
          <w:szCs w:val="25"/>
        </w:rPr>
        <w:t xml:space="preserve"> _____________</w:t>
      </w:r>
      <w:r w:rsidRPr="0024249E">
        <w:rPr>
          <w:sz w:val="25"/>
          <w:szCs w:val="25"/>
        </w:rPr>
        <w:t>20</w:t>
      </w:r>
      <w:r>
        <w:rPr>
          <w:sz w:val="25"/>
          <w:szCs w:val="25"/>
        </w:rPr>
        <w:t>22_</w:t>
      </w:r>
      <w:r w:rsidRPr="0024249E">
        <w:rPr>
          <w:sz w:val="25"/>
          <w:szCs w:val="25"/>
        </w:rPr>
        <w:t xml:space="preserve"> года</w:t>
      </w:r>
    </w:p>
    <w:p w:rsidR="00C15141" w:rsidRPr="0024249E" w:rsidRDefault="00C15141" w:rsidP="00C15141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Pr="0024249E">
        <w:rPr>
          <w:sz w:val="25"/>
          <w:szCs w:val="25"/>
        </w:rPr>
        <w:t>окончание «</w:t>
      </w:r>
      <w:r>
        <w:rPr>
          <w:sz w:val="25"/>
          <w:szCs w:val="25"/>
        </w:rPr>
        <w:t>31</w:t>
      </w:r>
      <w:r w:rsidRPr="0024249E">
        <w:rPr>
          <w:sz w:val="25"/>
          <w:szCs w:val="25"/>
        </w:rPr>
        <w:t>»</w:t>
      </w:r>
      <w:r>
        <w:rPr>
          <w:sz w:val="25"/>
          <w:szCs w:val="25"/>
        </w:rPr>
        <w:t xml:space="preserve"> декабрь</w:t>
      </w:r>
      <w:r w:rsidRPr="0024249E">
        <w:rPr>
          <w:sz w:val="25"/>
          <w:szCs w:val="25"/>
        </w:rPr>
        <w:t xml:space="preserve"> 20</w:t>
      </w:r>
      <w:r>
        <w:rPr>
          <w:sz w:val="25"/>
          <w:szCs w:val="25"/>
        </w:rPr>
        <w:t>22_</w:t>
      </w:r>
      <w:r w:rsidRPr="0024249E">
        <w:rPr>
          <w:sz w:val="25"/>
          <w:szCs w:val="25"/>
        </w:rPr>
        <w:t xml:space="preserve"> года.</w:t>
      </w:r>
    </w:p>
    <w:p w:rsidR="00C15141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поступления первого авансового платежа и закончит работы в течении _</w:t>
      </w:r>
      <w:r>
        <w:rPr>
          <w:sz w:val="25"/>
          <w:szCs w:val="25"/>
        </w:rPr>
        <w:t>30</w:t>
      </w:r>
      <w:r w:rsidRPr="0024249E">
        <w:rPr>
          <w:sz w:val="25"/>
          <w:szCs w:val="25"/>
        </w:rPr>
        <w:t>_ дней.</w:t>
      </w:r>
    </w:p>
    <w:p w:rsidR="00C15141" w:rsidRDefault="00C15141" w:rsidP="00C1514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C15141" w:rsidRDefault="00C15141" w:rsidP="00C15141">
      <w:pPr>
        <w:jc w:val="both"/>
        <w:rPr>
          <w:sz w:val="25"/>
          <w:szCs w:val="25"/>
        </w:rPr>
      </w:pPr>
    </w:p>
    <w:p w:rsidR="00C15141" w:rsidRPr="0024249E" w:rsidRDefault="00C15141" w:rsidP="00C15141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C15141" w:rsidRPr="0024249E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>
        <w:rPr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 Подрядчик сохраняет за собой право собственности на объект до сдачи его в эксплуатацию по настоящему договору.</w:t>
      </w:r>
    </w:p>
    <w:p w:rsidR="00C15141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>. ПРОИЗВОДСТВО РАБОТ</w:t>
      </w:r>
      <w:r>
        <w:rPr>
          <w:b/>
          <w:sz w:val="25"/>
          <w:szCs w:val="25"/>
        </w:rPr>
        <w:t xml:space="preserve"> </w:t>
      </w:r>
    </w:p>
    <w:p w:rsidR="00C15141" w:rsidRPr="0024249E" w:rsidRDefault="00C15141" w:rsidP="00C15141">
      <w:pPr>
        <w:jc w:val="center"/>
        <w:outlineLvl w:val="0"/>
        <w:rPr>
          <w:b/>
          <w:sz w:val="25"/>
          <w:szCs w:val="25"/>
        </w:rPr>
      </w:pPr>
    </w:p>
    <w:p w:rsidR="00C15141" w:rsidRPr="0024249E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Заказчик назначает на строительной площадке своего представителя-технического аудитора, который от имени Заказчика осуществляет технический надзор за качеством выполняемых работ.</w:t>
      </w:r>
    </w:p>
    <w:p w:rsidR="00C15141" w:rsidRPr="0024249E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Технический аудитор имеет право беспрепятственного доступа ко всем видам работ в течение всего периода их выполнения и договора.</w:t>
      </w:r>
    </w:p>
    <w:p w:rsidR="00C15141" w:rsidRPr="0024249E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Заказчик одновременно с актом о передаче строительной площадки предает Подрядчику документы об отводе для складирования излишнего грунта и строительного мусора.</w:t>
      </w:r>
    </w:p>
    <w:p w:rsidR="00C15141" w:rsidRPr="0024249E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</w:t>
      </w:r>
      <w:proofErr w:type="spellStart"/>
      <w:r w:rsidRPr="0024249E">
        <w:rPr>
          <w:sz w:val="25"/>
          <w:szCs w:val="25"/>
        </w:rPr>
        <w:t>Подрядчик.Подрядчик</w:t>
      </w:r>
      <w:proofErr w:type="spellEnd"/>
      <w:r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системы, принимаемые им для строительства, будут соответствовать качеством спецификациям, указанным в проектной документации.</w:t>
      </w:r>
    </w:p>
    <w:p w:rsidR="00C15141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Если Заказчиком будут обнаружены некачественно выполненные Подрядчиком и (или) субподрядчиками работы, то Подрядчик своими силами и без увеличения стоимости строительство обязан в согласованный срок переделать эти работы с обеспечением их надлежащего качества. 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C15141" w:rsidRDefault="00C15141" w:rsidP="00C15141">
      <w:pPr>
        <w:jc w:val="both"/>
        <w:rPr>
          <w:sz w:val="25"/>
          <w:szCs w:val="25"/>
        </w:rPr>
      </w:pPr>
    </w:p>
    <w:p w:rsidR="00C15141" w:rsidRDefault="00C15141" w:rsidP="00C15141">
      <w:pPr>
        <w:jc w:val="both"/>
        <w:rPr>
          <w:sz w:val="25"/>
          <w:szCs w:val="25"/>
        </w:rPr>
      </w:pPr>
    </w:p>
    <w:p w:rsidR="00C15141" w:rsidRDefault="00C15141" w:rsidP="00C15141">
      <w:pPr>
        <w:jc w:val="both"/>
        <w:rPr>
          <w:sz w:val="25"/>
          <w:szCs w:val="25"/>
        </w:rPr>
      </w:pPr>
    </w:p>
    <w:p w:rsidR="00C15141" w:rsidRDefault="00C15141" w:rsidP="00C15141">
      <w:pPr>
        <w:jc w:val="both"/>
        <w:rPr>
          <w:sz w:val="25"/>
          <w:szCs w:val="25"/>
        </w:rPr>
      </w:pP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C15141" w:rsidRPr="0024249E" w:rsidRDefault="00C15141" w:rsidP="00C15141">
      <w:pPr>
        <w:outlineLvl w:val="0"/>
        <w:rPr>
          <w:b/>
          <w:sz w:val="25"/>
          <w:szCs w:val="25"/>
        </w:rPr>
      </w:pPr>
    </w:p>
    <w:p w:rsidR="00C15141" w:rsidRPr="0024249E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C15141" w:rsidRPr="00DE75E2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</w:p>
    <w:p w:rsidR="00C15141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ответственности за частичное или полное неисполнение </w:t>
      </w:r>
    </w:p>
    <w:p w:rsidR="00C15141" w:rsidRPr="0024249E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:rsidR="00C15141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  Если стороны не могут договориться в течение двух месяцев, то каждая из сторон вправе потребовать расторжения договора.</w:t>
      </w:r>
    </w:p>
    <w:p w:rsidR="00C15141" w:rsidRDefault="00C15141" w:rsidP="00C15141">
      <w:pPr>
        <w:jc w:val="center"/>
        <w:outlineLvl w:val="0"/>
        <w:rPr>
          <w:b/>
          <w:sz w:val="26"/>
          <w:szCs w:val="26"/>
        </w:rPr>
      </w:pPr>
    </w:p>
    <w:p w:rsidR="00C15141" w:rsidRPr="00745AA8" w:rsidRDefault="00C15141" w:rsidP="00C15141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Приемка завершенного строительством объекта осуществляется после выполнения сторонами всех обязательств, предусмотренных настоящим договором, в соответствии с установленными порядком, действующим на дату подписания договора, а также согласно установленным правилам приемки в эксплуатацию законченных строительством объектов.</w:t>
      </w:r>
    </w:p>
    <w:p w:rsidR="00C15141" w:rsidRPr="00745AA8" w:rsidRDefault="00C15141" w:rsidP="00C15141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течении 5-дней со дня получения Заказчиком письменного извещения Подрядчика об их готовности к вводу в эксплуатацию.</w:t>
      </w:r>
    </w:p>
    <w:p w:rsidR="00C15141" w:rsidRPr="00745AA8" w:rsidRDefault="00C15141" w:rsidP="00C15141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С момента приемки объект переходит в собственность Заказчика.</w:t>
      </w:r>
    </w:p>
    <w:p w:rsidR="00C15141" w:rsidRDefault="00C15141" w:rsidP="00C15141">
      <w:pPr>
        <w:jc w:val="center"/>
        <w:outlineLvl w:val="0"/>
        <w:rPr>
          <w:b/>
          <w:sz w:val="26"/>
          <w:szCs w:val="26"/>
        </w:rPr>
      </w:pPr>
    </w:p>
    <w:p w:rsidR="00C15141" w:rsidRPr="00745AA8" w:rsidRDefault="00C15141" w:rsidP="00C15141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ГАРАНТИИ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C15141" w:rsidRPr="00745AA8" w:rsidRDefault="00C15141" w:rsidP="00C15141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C15141" w:rsidRPr="00745AA8" w:rsidRDefault="00C15141" w:rsidP="00C15141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-качество выполнения всех работ в соответствии с проектной документацией и строительными нормами, правилами и техническими условиями;</w:t>
      </w:r>
    </w:p>
    <w:p w:rsidR="00C15141" w:rsidRPr="00745AA8" w:rsidRDefault="00C15141" w:rsidP="00C15141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-своевременное устранение недостатков и дефектов, выявленных при приемке работ. </w:t>
      </w:r>
    </w:p>
    <w:p w:rsidR="00C15141" w:rsidRDefault="00C15141" w:rsidP="00C15141">
      <w:pPr>
        <w:jc w:val="center"/>
        <w:outlineLvl w:val="0"/>
        <w:rPr>
          <w:b/>
          <w:sz w:val="26"/>
          <w:szCs w:val="26"/>
        </w:rPr>
      </w:pPr>
    </w:p>
    <w:p w:rsidR="00C15141" w:rsidRPr="00745AA8" w:rsidRDefault="00C15141" w:rsidP="00C15141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C15141" w:rsidRPr="00745AA8" w:rsidRDefault="00C15141" w:rsidP="00C15141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C15141" w:rsidRPr="00745AA8" w:rsidRDefault="00C15141" w:rsidP="00C15141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C15141" w:rsidRDefault="00C15141" w:rsidP="00C15141">
      <w:pPr>
        <w:jc w:val="center"/>
        <w:outlineLvl w:val="0"/>
        <w:rPr>
          <w:b/>
          <w:sz w:val="26"/>
          <w:szCs w:val="26"/>
        </w:rPr>
      </w:pPr>
    </w:p>
    <w:p w:rsidR="00C15141" w:rsidRDefault="00C15141" w:rsidP="00C15141">
      <w:pPr>
        <w:jc w:val="center"/>
        <w:outlineLvl w:val="0"/>
        <w:rPr>
          <w:b/>
          <w:sz w:val="26"/>
          <w:szCs w:val="26"/>
        </w:rPr>
      </w:pPr>
    </w:p>
    <w:p w:rsidR="00C15141" w:rsidRDefault="00C15141" w:rsidP="00C15141">
      <w:pPr>
        <w:jc w:val="center"/>
        <w:outlineLvl w:val="0"/>
        <w:rPr>
          <w:b/>
          <w:sz w:val="26"/>
          <w:szCs w:val="26"/>
        </w:rPr>
      </w:pPr>
    </w:p>
    <w:p w:rsidR="00C15141" w:rsidRDefault="00C15141" w:rsidP="00C15141">
      <w:pPr>
        <w:jc w:val="center"/>
        <w:outlineLvl w:val="0"/>
        <w:rPr>
          <w:b/>
          <w:sz w:val="26"/>
          <w:szCs w:val="26"/>
        </w:rPr>
      </w:pPr>
    </w:p>
    <w:p w:rsidR="00C15141" w:rsidRPr="00745AA8" w:rsidRDefault="00C15141" w:rsidP="00C15141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C15141" w:rsidRDefault="00C15141" w:rsidP="00C15141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</w:t>
      </w:r>
      <w:proofErr w:type="gramStart"/>
      <w:r w:rsidRPr="00745AA8">
        <w:rPr>
          <w:sz w:val="26"/>
          <w:szCs w:val="26"/>
        </w:rPr>
        <w:t>в 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 другими актами законодательствами и настоящим договором.</w:t>
      </w:r>
    </w:p>
    <w:p w:rsidR="00C15141" w:rsidRPr="00745AA8" w:rsidRDefault="00C15141" w:rsidP="00C15141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>. ПОРЯДОК РАЗРЕШЕНИЯ СПОРОВ</w:t>
      </w:r>
    </w:p>
    <w:p w:rsidR="00C15141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</w:p>
    <w:p w:rsidR="00C15141" w:rsidRPr="00745AA8" w:rsidRDefault="00C15141" w:rsidP="00C15141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не имеет право продать или передать рабочую документацию на строительство объекта или отдельные его частей</w:t>
      </w:r>
      <w:r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>ой-либо третьей стороне без письменного разрешения Заказчика, кроме субподрядчиков.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Все изменения и дополнения к настоящему договору считаются, действительны, если они оформлены в письменном виде и подписаны сторонами.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обстоятельства, которые не вытекают  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C15141" w:rsidRDefault="00C15141" w:rsidP="00C15141">
      <w:pPr>
        <w:jc w:val="center"/>
        <w:outlineLvl w:val="0"/>
        <w:rPr>
          <w:b/>
          <w:sz w:val="26"/>
          <w:szCs w:val="26"/>
        </w:rPr>
      </w:pPr>
    </w:p>
    <w:p w:rsidR="00C15141" w:rsidRPr="00745AA8" w:rsidRDefault="00C15141" w:rsidP="00C15141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15141" w:rsidRDefault="00C15141" w:rsidP="00C15141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Pr="00745AA8">
        <w:rPr>
          <w:b/>
          <w:sz w:val="26"/>
          <w:szCs w:val="26"/>
        </w:rPr>
        <w:tab/>
      </w:r>
      <w:r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C15141" w:rsidRPr="00B13F99" w:rsidTr="004368DB">
        <w:tc>
          <w:tcPr>
            <w:tcW w:w="4788" w:type="dxa"/>
          </w:tcPr>
          <w:p w:rsidR="00C15141" w:rsidRPr="00B13F99" w:rsidRDefault="00C15141" w:rsidP="004368DB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C15141" w:rsidRDefault="00C15141" w:rsidP="004368DB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C15141" w:rsidRPr="00B13F99" w:rsidRDefault="00C15141" w:rsidP="004368DB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bottom w:val="single" w:sz="4" w:space="0" w:color="auto"/>
            </w:tcBorders>
          </w:tcPr>
          <w:p w:rsidR="00C15141" w:rsidRPr="008829A9" w:rsidRDefault="00C15141" w:rsidP="004368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15141" w:rsidRPr="00B13F99" w:rsidRDefault="00C15141" w:rsidP="004368D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C225A1" w:rsidRDefault="00C15141" w:rsidP="004368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982E3E" w:rsidRDefault="00C15141" w:rsidP="004368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982E3E" w:rsidRDefault="00C15141" w:rsidP="004368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982E3E" w:rsidRDefault="00C15141" w:rsidP="004368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982E3E" w:rsidRDefault="00C15141" w:rsidP="004368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rPr>
                <w:b/>
                <w:sz w:val="26"/>
                <w:szCs w:val="26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</w:tcBorders>
          </w:tcPr>
          <w:p w:rsidR="00C15141" w:rsidRDefault="00C15141" w:rsidP="004368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C15141" w:rsidRPr="00B13F99" w:rsidRDefault="00C15141" w:rsidP="004368DB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C15141" w:rsidRDefault="00C15141" w:rsidP="004368DB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C15141" w:rsidRPr="00B13F99" w:rsidRDefault="00C15141" w:rsidP="004368DB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C15141" w:rsidRPr="00B13F99" w:rsidRDefault="00C15141" w:rsidP="004368DB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C15141" w:rsidRDefault="00C15141" w:rsidP="00C15141">
      <w:pPr>
        <w:jc w:val="both"/>
        <w:rPr>
          <w:b/>
          <w:sz w:val="26"/>
          <w:szCs w:val="26"/>
        </w:rPr>
      </w:pPr>
    </w:p>
    <w:p w:rsidR="00C15141" w:rsidRDefault="00C15141" w:rsidP="00C15141">
      <w:pPr>
        <w:jc w:val="both"/>
        <w:rPr>
          <w:b/>
          <w:sz w:val="26"/>
          <w:szCs w:val="26"/>
        </w:rPr>
      </w:pPr>
    </w:p>
    <w:p w:rsidR="00C15141" w:rsidRDefault="00C15141" w:rsidP="00C15141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C15141" w:rsidRDefault="00C15141" w:rsidP="00C15141">
      <w:pPr>
        <w:jc w:val="both"/>
        <w:rPr>
          <w:sz w:val="28"/>
          <w:szCs w:val="28"/>
        </w:rPr>
      </w:pPr>
    </w:p>
    <w:p w:rsidR="00883218" w:rsidRDefault="00883218"/>
    <w:sectPr w:rsidR="0088321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41"/>
    <w:rsid w:val="007D167C"/>
    <w:rsid w:val="00883218"/>
    <w:rsid w:val="00C15141"/>
    <w:rsid w:val="00F5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A07E1-D514-40BA-B24A-F26A3EFE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MYPRO</cp:lastModifiedBy>
  <cp:revision>2</cp:revision>
  <dcterms:created xsi:type="dcterms:W3CDTF">2022-10-11T06:33:00Z</dcterms:created>
  <dcterms:modified xsi:type="dcterms:W3CDTF">2022-10-11T06:33:00Z</dcterms:modified>
</cp:coreProperties>
</file>