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48CF" w14:textId="0B437418" w:rsidR="00E86233" w:rsidRPr="00E86233" w:rsidRDefault="00E86233" w:rsidP="00E86233">
      <w:pPr>
        <w:pStyle w:val="a3"/>
        <w:tabs>
          <w:tab w:val="left" w:pos="3969"/>
        </w:tabs>
        <w:spacing w:before="0" w:beforeAutospacing="0" w:after="0" w:afterAutospacing="0"/>
        <w:jc w:val="right"/>
        <w:rPr>
          <w:rStyle w:val="a4"/>
          <w:bCs/>
          <w:sz w:val="20"/>
          <w:szCs w:val="20"/>
          <w:lang w:val="uz-Cyrl-UZ"/>
        </w:rPr>
      </w:pPr>
      <w:r>
        <w:rPr>
          <w:rStyle w:val="a4"/>
          <w:bCs/>
          <w:sz w:val="20"/>
          <w:szCs w:val="20"/>
          <w:lang w:val="uz-Cyrl-UZ"/>
        </w:rPr>
        <w:t>Даннай проформу может вносится изменение</w:t>
      </w:r>
    </w:p>
    <w:p w14:paraId="333A9292" w14:textId="77777777" w:rsidR="00E86233" w:rsidRDefault="00E86233" w:rsidP="009F222C">
      <w:pPr>
        <w:pStyle w:val="a3"/>
        <w:tabs>
          <w:tab w:val="left" w:pos="3969"/>
        </w:tabs>
        <w:spacing w:before="0" w:beforeAutospacing="0" w:after="0" w:afterAutospacing="0"/>
        <w:jc w:val="center"/>
        <w:rPr>
          <w:rStyle w:val="a4"/>
          <w:bCs/>
          <w:sz w:val="20"/>
          <w:szCs w:val="20"/>
        </w:rPr>
      </w:pPr>
    </w:p>
    <w:p w14:paraId="797CAF0E" w14:textId="5540D50F" w:rsidR="009F222C" w:rsidRPr="009F222C" w:rsidRDefault="009F222C" w:rsidP="009F222C">
      <w:pPr>
        <w:pStyle w:val="a3"/>
        <w:tabs>
          <w:tab w:val="left" w:pos="3969"/>
        </w:tabs>
        <w:spacing w:before="0" w:beforeAutospacing="0" w:after="0" w:afterAutospacing="0"/>
        <w:jc w:val="center"/>
        <w:rPr>
          <w:rStyle w:val="a4"/>
          <w:bCs/>
          <w:sz w:val="20"/>
          <w:szCs w:val="20"/>
          <w:lang w:val="uz-Cyrl-UZ"/>
        </w:rPr>
      </w:pPr>
      <w:r w:rsidRPr="00353794">
        <w:rPr>
          <w:rStyle w:val="a4"/>
          <w:bCs/>
          <w:sz w:val="20"/>
          <w:szCs w:val="20"/>
        </w:rPr>
        <w:t xml:space="preserve">Договор </w:t>
      </w:r>
      <w:r w:rsidRPr="00353794">
        <w:rPr>
          <w:rStyle w:val="a4"/>
          <w:bCs/>
          <w:sz w:val="20"/>
          <w:szCs w:val="20"/>
          <w:lang w:val="uz-Cyrl-UZ"/>
        </w:rPr>
        <w:t xml:space="preserve">№ </w:t>
      </w:r>
      <w:r>
        <w:rPr>
          <w:rStyle w:val="a4"/>
          <w:bCs/>
          <w:sz w:val="20"/>
          <w:szCs w:val="20"/>
          <w:lang w:val="uz-Cyrl-UZ"/>
        </w:rPr>
        <w:t>00</w:t>
      </w:r>
    </w:p>
    <w:p w14:paraId="3F54924A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rStyle w:val="a4"/>
          <w:bCs/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на оказание услуг (выполнение работ)</w:t>
      </w:r>
    </w:p>
    <w:p w14:paraId="2A7CF16F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1646ECEB" w14:textId="77777777" w:rsidR="009F222C" w:rsidRPr="00353794" w:rsidRDefault="009F222C" w:rsidP="009F222C">
      <w:pPr>
        <w:jc w:val="both"/>
        <w:rPr>
          <w:b/>
          <w:color w:val="000000"/>
          <w:sz w:val="20"/>
          <w:szCs w:val="20"/>
        </w:rPr>
      </w:pPr>
      <w:r w:rsidRPr="00353794">
        <w:rPr>
          <w:b/>
          <w:color w:val="000000"/>
          <w:sz w:val="20"/>
          <w:szCs w:val="20"/>
        </w:rPr>
        <w:t xml:space="preserve">г. Ташкент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</w:t>
      </w:r>
      <w:r w:rsidRPr="00353794">
        <w:rPr>
          <w:b/>
          <w:color w:val="000000"/>
          <w:sz w:val="20"/>
          <w:szCs w:val="20"/>
        </w:rPr>
        <w:t xml:space="preserve">                    </w:t>
      </w:r>
      <w:r w:rsidRPr="00353794">
        <w:rPr>
          <w:b/>
          <w:color w:val="000000"/>
          <w:sz w:val="20"/>
          <w:szCs w:val="20"/>
          <w:lang w:val="uz-Cyrl-UZ"/>
        </w:rPr>
        <w:t xml:space="preserve">       </w:t>
      </w:r>
      <w:r w:rsidRPr="00353794">
        <w:rPr>
          <w:b/>
          <w:color w:val="000000"/>
          <w:sz w:val="20"/>
          <w:szCs w:val="20"/>
        </w:rPr>
        <w:t>________</w:t>
      </w:r>
      <w:r w:rsidRPr="00353794">
        <w:rPr>
          <w:b/>
          <w:color w:val="000000"/>
          <w:sz w:val="20"/>
          <w:szCs w:val="20"/>
          <w:lang w:val="uz-Cyrl-UZ"/>
        </w:rPr>
        <w:t xml:space="preserve"> </w:t>
      </w:r>
      <w:r w:rsidRPr="00353794">
        <w:rPr>
          <w:b/>
          <w:color w:val="000000"/>
          <w:sz w:val="20"/>
          <w:szCs w:val="20"/>
          <w:lang w:val="uz-Latn-UZ"/>
        </w:rPr>
        <w:t>202</w:t>
      </w:r>
      <w:r w:rsidRPr="00353794">
        <w:rPr>
          <w:b/>
          <w:color w:val="000000"/>
          <w:sz w:val="20"/>
          <w:szCs w:val="20"/>
        </w:rPr>
        <w:t>2</w:t>
      </w:r>
      <w:r w:rsidRPr="00353794">
        <w:rPr>
          <w:b/>
          <w:color w:val="000000"/>
          <w:sz w:val="20"/>
          <w:szCs w:val="20"/>
          <w:lang w:val="uz-Cyrl-UZ"/>
        </w:rPr>
        <w:t xml:space="preserve"> </w:t>
      </w:r>
      <w:r w:rsidRPr="00353794">
        <w:rPr>
          <w:b/>
          <w:color w:val="000000"/>
          <w:sz w:val="20"/>
          <w:szCs w:val="20"/>
        </w:rPr>
        <w:t>г.</w:t>
      </w:r>
    </w:p>
    <w:p w14:paraId="39FBB2B0" w14:textId="77777777" w:rsidR="009F222C" w:rsidRPr="00353794" w:rsidRDefault="009F222C" w:rsidP="009F222C">
      <w:pPr>
        <w:jc w:val="both"/>
        <w:rPr>
          <w:color w:val="000000"/>
          <w:sz w:val="20"/>
          <w:szCs w:val="20"/>
        </w:rPr>
      </w:pPr>
    </w:p>
    <w:p w14:paraId="0802D013" w14:textId="6CCC8A6E" w:rsidR="009F222C" w:rsidRPr="00353794" w:rsidRDefault="009F222C" w:rsidP="009F222C">
      <w:pPr>
        <w:jc w:val="both"/>
        <w:rPr>
          <w:sz w:val="20"/>
          <w:szCs w:val="20"/>
        </w:rPr>
      </w:pPr>
      <w:r w:rsidRPr="00353794">
        <w:rPr>
          <w:b/>
          <w:color w:val="000000"/>
          <w:sz w:val="20"/>
          <w:szCs w:val="20"/>
        </w:rPr>
        <w:t xml:space="preserve">ООО «», </w:t>
      </w:r>
      <w:r w:rsidRPr="00353794">
        <w:rPr>
          <w:color w:val="000000"/>
          <w:sz w:val="20"/>
          <w:szCs w:val="20"/>
        </w:rPr>
        <w:t>именуемое в дальнейшем Исполнитель, в лице</w:t>
      </w:r>
      <w:r w:rsidRPr="00353794">
        <w:rPr>
          <w:color w:val="000000"/>
          <w:sz w:val="20"/>
          <w:szCs w:val="20"/>
          <w:lang w:val="uz-Cyrl-UZ"/>
        </w:rPr>
        <w:t xml:space="preserve"> директора</w:t>
      </w:r>
      <w:r>
        <w:rPr>
          <w:color w:val="000000"/>
          <w:sz w:val="20"/>
          <w:szCs w:val="20"/>
          <w:lang w:val="uz-Cyrl-UZ"/>
        </w:rPr>
        <w:t xml:space="preserve"> Фалончиев Ф.Ф.</w:t>
      </w:r>
      <w:r w:rsidRPr="00353794">
        <w:rPr>
          <w:color w:val="000000"/>
          <w:sz w:val="20"/>
          <w:szCs w:val="20"/>
        </w:rPr>
        <w:t xml:space="preserve">, действующего на основании </w:t>
      </w:r>
      <w:r w:rsidRPr="00353794">
        <w:rPr>
          <w:rStyle w:val="a5"/>
          <w:color w:val="000000"/>
        </w:rPr>
        <w:t xml:space="preserve"> _________________ </w:t>
      </w:r>
      <w:r w:rsidRPr="00353794">
        <w:rPr>
          <w:color w:val="000000"/>
          <w:sz w:val="20"/>
          <w:szCs w:val="20"/>
        </w:rPr>
        <w:t>с одной стороны, и __________</w:t>
      </w:r>
      <w:r w:rsidRPr="00353794">
        <w:rPr>
          <w:rStyle w:val="a5"/>
          <w:b/>
          <w:color w:val="000000"/>
        </w:rPr>
        <w:t>________</w:t>
      </w:r>
      <w:r w:rsidRPr="00353794">
        <w:rPr>
          <w:color w:val="000000"/>
          <w:sz w:val="20"/>
          <w:szCs w:val="20"/>
        </w:rPr>
        <w:t>,</w:t>
      </w:r>
      <w:r w:rsidRPr="00353794">
        <w:rPr>
          <w:b/>
          <w:color w:val="000000"/>
          <w:sz w:val="20"/>
          <w:szCs w:val="20"/>
        </w:rPr>
        <w:t xml:space="preserve"> </w:t>
      </w:r>
      <w:r w:rsidRPr="00353794">
        <w:rPr>
          <w:color w:val="000000"/>
          <w:sz w:val="20"/>
          <w:szCs w:val="20"/>
        </w:rPr>
        <w:t>именуемое в дальнейшем Заказчик, в лице</w:t>
      </w:r>
      <w:r w:rsidRPr="00353794">
        <w:rPr>
          <w:rStyle w:val="a5"/>
          <w:color w:val="000000"/>
          <w:lang w:val="uz-Cyrl-UZ"/>
        </w:rPr>
        <w:t xml:space="preserve"> _</w:t>
      </w:r>
      <w:r w:rsidRPr="00353794">
        <w:rPr>
          <w:rStyle w:val="a5"/>
          <w:color w:val="000000"/>
        </w:rPr>
        <w:t>______</w:t>
      </w:r>
      <w:r w:rsidRPr="00353794">
        <w:rPr>
          <w:rStyle w:val="a5"/>
          <w:color w:val="000000"/>
          <w:lang w:val="uz-Cyrl-UZ"/>
        </w:rPr>
        <w:t>__________</w:t>
      </w:r>
      <w:r w:rsidRPr="00353794">
        <w:rPr>
          <w:color w:val="000000"/>
          <w:sz w:val="20"/>
          <w:szCs w:val="20"/>
          <w:lang w:val="uz-Cyrl-UZ"/>
        </w:rPr>
        <w:t>,</w:t>
      </w:r>
      <w:r w:rsidRPr="00353794">
        <w:rPr>
          <w:color w:val="000000"/>
          <w:sz w:val="20"/>
          <w:szCs w:val="20"/>
        </w:rPr>
        <w:t xml:space="preserve"> действующего на основании</w:t>
      </w:r>
      <w:r>
        <w:rPr>
          <w:color w:val="000000"/>
          <w:sz w:val="20"/>
          <w:szCs w:val="20"/>
          <w:lang w:val="uz-Cyrl-UZ"/>
        </w:rPr>
        <w:t xml:space="preserve"> Устава</w:t>
      </w:r>
      <w:r w:rsidRPr="00353794">
        <w:rPr>
          <w:rStyle w:val="a5"/>
          <w:color w:val="000000"/>
        </w:rPr>
        <w:t>,</w:t>
      </w:r>
      <w:r w:rsidRPr="00353794">
        <w:rPr>
          <w:color w:val="000000"/>
          <w:sz w:val="20"/>
          <w:szCs w:val="20"/>
        </w:rPr>
        <w:t xml:space="preserve"> другой стороны, совместно именуемые Стороны, и по отдельности - Сторона, заключили настоящий договор о нижеследующем:</w:t>
      </w:r>
    </w:p>
    <w:p w14:paraId="6EF51CFA" w14:textId="77777777" w:rsidR="009F222C" w:rsidRPr="00353794" w:rsidRDefault="009F222C" w:rsidP="009F222C">
      <w:pPr>
        <w:jc w:val="center"/>
        <w:rPr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1. ПРЕДМЕТ ДОГОВОРА</w:t>
      </w:r>
    </w:p>
    <w:p w14:paraId="3A13AD0B" w14:textId="25F41087" w:rsidR="009F222C" w:rsidRPr="00353794" w:rsidRDefault="009F222C" w:rsidP="00E86233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sz w:val="20"/>
          <w:lang w:val="uz-Cyrl-UZ"/>
        </w:rPr>
        <w:t xml:space="preserve">1.1. </w:t>
      </w:r>
      <w:r w:rsidRPr="00C61485">
        <w:rPr>
          <w:sz w:val="20"/>
        </w:rPr>
        <w:t xml:space="preserve">В соответствии с настоящим Договором «Исполнитель» обязуется оказывать «Заказчику» услуги по размещению </w:t>
      </w:r>
      <w:r w:rsidR="00E86233">
        <w:rPr>
          <w:sz w:val="20"/>
          <w:lang w:val="uz-Cyrl-UZ"/>
        </w:rPr>
        <w:t xml:space="preserve">рекламного ролика </w:t>
      </w:r>
      <w:r w:rsidRPr="00C61485">
        <w:rPr>
          <w:sz w:val="20"/>
        </w:rPr>
        <w:t>в средствах массовой информации (далее именуемые «Услуги») в строгом соответствии с утвержденными образцами Заказчика, согласно следующим условиям:</w:t>
      </w:r>
      <w:r w:rsidR="00E86233" w:rsidRPr="00353794">
        <w:rPr>
          <w:color w:val="000000"/>
          <w:sz w:val="20"/>
          <w:szCs w:val="20"/>
        </w:rPr>
        <w:t xml:space="preserve"> </w:t>
      </w:r>
    </w:p>
    <w:p w14:paraId="1FE24CEC" w14:textId="77777777" w:rsidR="009F222C" w:rsidRPr="00353794" w:rsidRDefault="009F222C" w:rsidP="009F222C">
      <w:pPr>
        <w:ind w:firstLine="426"/>
        <w:jc w:val="both"/>
        <w:rPr>
          <w:rStyle w:val="a4"/>
          <w:b w:val="0"/>
          <w:bCs/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>1.2</w:t>
      </w:r>
      <w:r w:rsidRPr="00353794">
        <w:rPr>
          <w:rStyle w:val="a4"/>
          <w:b w:val="0"/>
          <w:bCs/>
          <w:sz w:val="20"/>
          <w:szCs w:val="20"/>
        </w:rPr>
        <w:t>.</w:t>
      </w:r>
      <w:r w:rsidRPr="00353794">
        <w:rPr>
          <w:rStyle w:val="a4"/>
          <w:b w:val="0"/>
          <w:bCs/>
          <w:color w:val="000000"/>
          <w:sz w:val="20"/>
          <w:szCs w:val="20"/>
        </w:rPr>
        <w:t xml:space="preserve"> Под термином «Информация» понимается любая информация, размещаемая Заказчиком на Сайтах, которая не противоречит действующему законодательству РУз и содержит в себе сведения о производимых и/или реализуемых товарах, предоставляемых услугах и любые иные достоверные сведения в форме графических или текстовое-графических информационных блоков (баннеров), статей, прайс-листов и иных формах.</w:t>
      </w:r>
    </w:p>
    <w:p w14:paraId="47ADCFFA" w14:textId="77777777" w:rsidR="009F222C" w:rsidRPr="00353794" w:rsidRDefault="009F222C" w:rsidP="009F222C">
      <w:pPr>
        <w:ind w:firstLine="426"/>
        <w:jc w:val="both"/>
        <w:rPr>
          <w:rStyle w:val="a4"/>
          <w:b w:val="0"/>
          <w:color w:val="000000"/>
          <w:sz w:val="20"/>
          <w:szCs w:val="20"/>
        </w:rPr>
      </w:pPr>
      <w:r w:rsidRPr="00353794">
        <w:rPr>
          <w:rStyle w:val="a4"/>
          <w:b w:val="0"/>
          <w:bCs/>
          <w:color w:val="000000"/>
          <w:sz w:val="20"/>
          <w:szCs w:val="20"/>
        </w:rPr>
        <w:t xml:space="preserve">1.3. Заказчик предоставляет готовую Информацию Исполнителю для </w:t>
      </w:r>
      <w:r w:rsidRPr="00353794">
        <w:rPr>
          <w:bCs/>
          <w:sz w:val="20"/>
          <w:szCs w:val="20"/>
        </w:rPr>
        <w:t>Ведение страниц в социальных сетях</w:t>
      </w:r>
      <w:r w:rsidRPr="00353794">
        <w:rPr>
          <w:color w:val="FF0000"/>
          <w:sz w:val="20"/>
          <w:szCs w:val="20"/>
        </w:rPr>
        <w:t>,</w:t>
      </w:r>
    </w:p>
    <w:p w14:paraId="72108647" w14:textId="77777777" w:rsidR="009F222C" w:rsidRPr="00353794" w:rsidRDefault="009F222C" w:rsidP="009F222C">
      <w:pPr>
        <w:ind w:firstLine="426"/>
        <w:jc w:val="both"/>
        <w:rPr>
          <w:rStyle w:val="a4"/>
          <w:b w:val="0"/>
          <w:color w:val="000000"/>
          <w:sz w:val="20"/>
          <w:szCs w:val="20"/>
        </w:rPr>
      </w:pPr>
    </w:p>
    <w:p w14:paraId="7EFC5789" w14:textId="77777777" w:rsidR="009F222C" w:rsidRPr="00353794" w:rsidRDefault="009F222C" w:rsidP="009F222C">
      <w:pPr>
        <w:jc w:val="center"/>
        <w:rPr>
          <w:rStyle w:val="a4"/>
          <w:bCs/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2. ПОРЯДОК ВЗАИМОРАСЧЕТОВ</w:t>
      </w:r>
    </w:p>
    <w:p w14:paraId="31B72BD1" w14:textId="7FFC4A8E" w:rsidR="009F222C" w:rsidRPr="00353794" w:rsidRDefault="009F222C" w:rsidP="009F222C">
      <w:pPr>
        <w:tabs>
          <w:tab w:val="left" w:pos="540"/>
        </w:tabs>
        <w:ind w:firstLine="426"/>
        <w:jc w:val="both"/>
        <w:rPr>
          <w:rStyle w:val="a4"/>
          <w:b w:val="0"/>
          <w:bCs/>
          <w:sz w:val="20"/>
          <w:szCs w:val="20"/>
        </w:rPr>
      </w:pPr>
      <w:r w:rsidRPr="00353794">
        <w:rPr>
          <w:rStyle w:val="a4"/>
          <w:b w:val="0"/>
          <w:bCs/>
          <w:sz w:val="20"/>
          <w:szCs w:val="20"/>
        </w:rPr>
        <w:t xml:space="preserve">2.1. Стоимость предоставляемых услуг по размещению Информации составляет: </w:t>
      </w:r>
      <w:r w:rsidR="00E86233">
        <w:rPr>
          <w:rStyle w:val="a4"/>
          <w:b w:val="0"/>
          <w:bCs/>
          <w:sz w:val="20"/>
          <w:szCs w:val="20"/>
          <w:lang w:val="uz-Cyrl-UZ"/>
        </w:rPr>
        <w:t xml:space="preserve">00000000 </w:t>
      </w:r>
      <w:r w:rsidRPr="00353794">
        <w:rPr>
          <w:bCs/>
          <w:sz w:val="20"/>
          <w:szCs w:val="20"/>
          <w:lang w:val="uz-Cyrl-UZ"/>
        </w:rPr>
        <w:t>сумов</w:t>
      </w:r>
      <w:r w:rsidRPr="00353794">
        <w:rPr>
          <w:rStyle w:val="a4"/>
          <w:b w:val="0"/>
          <w:bCs/>
          <w:sz w:val="20"/>
          <w:szCs w:val="20"/>
        </w:rPr>
        <w:t xml:space="preserve"> </w:t>
      </w:r>
      <w:r>
        <w:rPr>
          <w:rStyle w:val="a4"/>
          <w:b w:val="0"/>
          <w:bCs/>
          <w:sz w:val="20"/>
          <w:szCs w:val="20"/>
          <w:lang w:val="uz-Cyrl-UZ"/>
        </w:rPr>
        <w:t>с учетом</w:t>
      </w:r>
      <w:r w:rsidRPr="00353794">
        <w:rPr>
          <w:rStyle w:val="a4"/>
          <w:b w:val="0"/>
          <w:bCs/>
          <w:sz w:val="20"/>
          <w:szCs w:val="20"/>
        </w:rPr>
        <w:t xml:space="preserve"> НДС</w:t>
      </w:r>
      <w:r w:rsidRPr="00353794">
        <w:rPr>
          <w:rStyle w:val="a4"/>
          <w:b w:val="0"/>
          <w:bCs/>
          <w:sz w:val="20"/>
          <w:szCs w:val="20"/>
          <w:lang w:val="uz-Cyrl-UZ"/>
        </w:rPr>
        <w:t>.</w:t>
      </w:r>
    </w:p>
    <w:p w14:paraId="5B18ACF1" w14:textId="04CFF40E" w:rsidR="009F222C" w:rsidRPr="00353794" w:rsidRDefault="009F222C" w:rsidP="009F222C">
      <w:pPr>
        <w:tabs>
          <w:tab w:val="left" w:pos="540"/>
        </w:tabs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 xml:space="preserve">2.2. Заказчик оплачивает на банковский счет Исполнителя сумму, указанную в пункте 2.1. настоящего договора, на условиях </w:t>
      </w:r>
      <w:r>
        <w:rPr>
          <w:sz w:val="20"/>
          <w:szCs w:val="20"/>
          <w:lang w:val="uz-Cyrl-UZ"/>
        </w:rPr>
        <w:t>30</w:t>
      </w:r>
      <w:r w:rsidRPr="00353794">
        <w:rPr>
          <w:sz w:val="20"/>
          <w:szCs w:val="20"/>
        </w:rPr>
        <w:t xml:space="preserve"> % предоплаты в течение 1</w:t>
      </w:r>
      <w:r w:rsidRPr="00353794">
        <w:rPr>
          <w:sz w:val="20"/>
          <w:szCs w:val="20"/>
          <w:lang w:val="uz-Cyrl-UZ"/>
        </w:rPr>
        <w:t>0</w:t>
      </w:r>
      <w:r w:rsidRPr="00353794">
        <w:rPr>
          <w:sz w:val="20"/>
          <w:szCs w:val="20"/>
        </w:rPr>
        <w:t xml:space="preserve"> (пятнадцати) банковских рабочих дней после подписания Договора.</w:t>
      </w:r>
    </w:p>
    <w:p w14:paraId="5CAF8658" w14:textId="77777777" w:rsidR="009F222C" w:rsidRPr="00353794" w:rsidRDefault="009F222C" w:rsidP="009F222C">
      <w:pPr>
        <w:ind w:firstLine="426"/>
        <w:jc w:val="both"/>
        <w:rPr>
          <w:bCs/>
          <w:sz w:val="20"/>
          <w:szCs w:val="20"/>
        </w:rPr>
      </w:pPr>
      <w:r w:rsidRPr="00353794">
        <w:rPr>
          <w:rStyle w:val="a4"/>
          <w:b w:val="0"/>
          <w:bCs/>
          <w:color w:val="000000"/>
          <w:sz w:val="20"/>
          <w:szCs w:val="20"/>
        </w:rPr>
        <w:t xml:space="preserve">2.3. </w:t>
      </w:r>
      <w:r w:rsidRPr="00353794">
        <w:rPr>
          <w:bCs/>
          <w:sz w:val="20"/>
          <w:szCs w:val="20"/>
        </w:rPr>
        <w:t xml:space="preserve">В случае заявления Заказчиком отказа от </w:t>
      </w:r>
      <w:r w:rsidRPr="00353794">
        <w:rPr>
          <w:sz w:val="20"/>
          <w:szCs w:val="20"/>
        </w:rPr>
        <w:t xml:space="preserve">размещения Информации </w:t>
      </w:r>
      <w:r w:rsidRPr="00353794">
        <w:rPr>
          <w:bCs/>
          <w:sz w:val="20"/>
          <w:szCs w:val="20"/>
        </w:rPr>
        <w:t>после произведённой Заказчиком предоплаты, Исполнитель обязан в течение 3 (трех) банковских рабочих дней перечислить на счет Заказчика полученную от него предоплату по настоящему договору.</w:t>
      </w:r>
    </w:p>
    <w:p w14:paraId="54C1D448" w14:textId="77777777" w:rsidR="009F222C" w:rsidRPr="00353794" w:rsidRDefault="009F222C" w:rsidP="009F222C">
      <w:pPr>
        <w:ind w:firstLine="426"/>
        <w:jc w:val="both"/>
        <w:rPr>
          <w:bCs/>
          <w:sz w:val="20"/>
          <w:szCs w:val="20"/>
        </w:rPr>
      </w:pPr>
      <w:r w:rsidRPr="00353794">
        <w:rPr>
          <w:bCs/>
          <w:sz w:val="20"/>
          <w:szCs w:val="20"/>
        </w:rPr>
        <w:t>2.4. Eсли исполнитель не предоставляет акты, то Заказчик имеет право требовать их в любое время.</w:t>
      </w:r>
    </w:p>
    <w:p w14:paraId="2AF9A0BB" w14:textId="77777777" w:rsidR="009F222C" w:rsidRPr="00353794" w:rsidRDefault="009F222C" w:rsidP="009F222C">
      <w:pPr>
        <w:ind w:firstLine="426"/>
        <w:jc w:val="both"/>
        <w:rPr>
          <w:bCs/>
          <w:sz w:val="20"/>
          <w:szCs w:val="20"/>
        </w:rPr>
      </w:pPr>
    </w:p>
    <w:p w14:paraId="4597DFDA" w14:textId="77777777" w:rsidR="009F222C" w:rsidRPr="00353794" w:rsidRDefault="009F222C" w:rsidP="009F222C">
      <w:pPr>
        <w:ind w:firstLine="426"/>
        <w:jc w:val="center"/>
        <w:rPr>
          <w:sz w:val="20"/>
          <w:szCs w:val="20"/>
        </w:rPr>
      </w:pPr>
      <w:r w:rsidRPr="00353794">
        <w:rPr>
          <w:b/>
          <w:sz w:val="20"/>
          <w:szCs w:val="20"/>
        </w:rPr>
        <w:t>3. ПРАВА И ОБЯЗАННОСТИ СТОРОН</w:t>
      </w:r>
    </w:p>
    <w:p w14:paraId="6E7397B1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textAlignment w:val="top"/>
        <w:rPr>
          <w:b/>
          <w:sz w:val="20"/>
          <w:szCs w:val="20"/>
        </w:rPr>
      </w:pPr>
      <w:r w:rsidRPr="00353794">
        <w:rPr>
          <w:b/>
          <w:sz w:val="20"/>
          <w:szCs w:val="20"/>
        </w:rPr>
        <w:t>3.1. Права и обязанности Исполнителя:</w:t>
      </w:r>
    </w:p>
    <w:p w14:paraId="638F57E9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 xml:space="preserve">3.1.1. Исполнитель обязуется оказать услуги в соответствии с Разделом 1 настоящего Договора в соответствии с условиями и сроками размещения Информации, указанных в порядке, предусмотренном настоящим Договором. </w:t>
      </w:r>
    </w:p>
    <w:p w14:paraId="0D2C742B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3.1.2. Исполнитель имеет право требовать от Заказчика оплат</w:t>
      </w:r>
      <w:r w:rsidRPr="00353794">
        <w:rPr>
          <w:sz w:val="20"/>
          <w:szCs w:val="20"/>
          <w:lang w:val="uz-Cyrl-UZ"/>
        </w:rPr>
        <w:t>у</w:t>
      </w:r>
      <w:r w:rsidRPr="00353794">
        <w:rPr>
          <w:sz w:val="20"/>
          <w:szCs w:val="20"/>
        </w:rPr>
        <w:t xml:space="preserve"> предоставляемых услуг в порядке, предусмотренном настоящим Договором.</w:t>
      </w:r>
    </w:p>
    <w:p w14:paraId="7D714605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3.1.3. Исполнитель вправе отказать в размещении Информации и расторгнуть договор в одностороннем порядке в случае несоответствия Информации требованиям законодательства Республики Узбекистан, техническим требованиям Исполнителя</w:t>
      </w:r>
      <w:r w:rsidRPr="00353794">
        <w:rPr>
          <w:sz w:val="20"/>
          <w:szCs w:val="20"/>
          <w:lang w:val="uz-Cyrl-UZ"/>
        </w:rPr>
        <w:t xml:space="preserve"> и</w:t>
      </w:r>
      <w:r w:rsidRPr="00353794">
        <w:rPr>
          <w:sz w:val="20"/>
          <w:szCs w:val="20"/>
        </w:rPr>
        <w:t xml:space="preserve"> в случае неоплаты размещения Информации Заказчиком.</w:t>
      </w:r>
    </w:p>
    <w:p w14:paraId="7D983B0E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3.1.4. Исполнитель не несет ответственности за дизайн и содержание Информации, предоставленной Заказчиком.</w:t>
      </w:r>
    </w:p>
    <w:p w14:paraId="541E710F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3.1.5. Исполнитель оказывает техническую поддержку информации Заказчика, размещенной на Сайте, восстановление и/или исправление информации, обеспечение работ</w:t>
      </w:r>
      <w:r w:rsidRPr="00353794">
        <w:rPr>
          <w:sz w:val="20"/>
          <w:szCs w:val="20"/>
          <w:lang w:val="uz-Cyrl-UZ"/>
        </w:rPr>
        <w:t>у</w:t>
      </w:r>
      <w:r w:rsidRPr="00353794">
        <w:rPr>
          <w:sz w:val="20"/>
          <w:szCs w:val="20"/>
        </w:rPr>
        <w:t xml:space="preserve"> ссылок, в течение оплаченного периода.</w:t>
      </w:r>
    </w:p>
    <w:p w14:paraId="2EE438B9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3.1.6. Исполнитель по требованию Заказчика может предоставить технические требования к размещению Информации.</w:t>
      </w:r>
    </w:p>
    <w:p w14:paraId="0460D6BF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b/>
          <w:sz w:val="20"/>
          <w:szCs w:val="20"/>
        </w:rPr>
      </w:pPr>
      <w:r w:rsidRPr="00353794">
        <w:rPr>
          <w:b/>
          <w:sz w:val="20"/>
          <w:szCs w:val="20"/>
        </w:rPr>
        <w:t>3.2. Права и обязанности Заказчика.</w:t>
      </w:r>
    </w:p>
    <w:p w14:paraId="121B0015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3.2.1. Заказчик обязуется предоставить Информацию для целей настоящего Договора, соответствующие законодательству Республики Узбекистан.</w:t>
      </w:r>
    </w:p>
    <w:p w14:paraId="30DEDCED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3.2.2. Заказчик обязуется оплачивать оказываемые Исполнителем услуги в соответствии с п.п.2.1 и 2.2.</w:t>
      </w:r>
      <w:r w:rsidRPr="00353794">
        <w:rPr>
          <w:sz w:val="20"/>
          <w:szCs w:val="20"/>
          <w:lang w:val="uz-Cyrl-UZ"/>
        </w:rPr>
        <w:t xml:space="preserve"> </w:t>
      </w:r>
      <w:r w:rsidRPr="00353794">
        <w:rPr>
          <w:sz w:val="20"/>
          <w:szCs w:val="20"/>
        </w:rPr>
        <w:t>настоящего Договора.</w:t>
      </w:r>
    </w:p>
    <w:p w14:paraId="70CE4BE2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3.2.3. Размещение Информации может быть отменено Заказчиком не позднее чем за 3 (три) рабочих дня до даты размещения.</w:t>
      </w:r>
    </w:p>
    <w:p w14:paraId="35420A7F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 xml:space="preserve">3.2.4. Заказчик обязуется предоставить Исполнителю Информацию для размещения не позднее, чем за </w:t>
      </w:r>
      <w:r w:rsidRPr="00353794">
        <w:rPr>
          <w:sz w:val="20"/>
          <w:szCs w:val="20"/>
        </w:rPr>
        <w:br/>
        <w:t xml:space="preserve">5 (пять) рабочих дня до даты начала размещения. В случае несвоевременно полученной предоплаты по Договору, период размещения информации переносится на более поздний срок. </w:t>
      </w:r>
    </w:p>
    <w:p w14:paraId="41998B78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>3.3. Заказчик обязуется предоставлять свидетельство о государственной регистрации, лицензия (если требуется) на оказания услуг и сертификаты (если требуется) на продаваемые товары и иные разрешительные документы для осуществление данной деятельности.</w:t>
      </w:r>
    </w:p>
    <w:p w14:paraId="3A88528F" w14:textId="77777777" w:rsidR="009F222C" w:rsidRPr="00353794" w:rsidRDefault="009F222C" w:rsidP="009F222C">
      <w:pPr>
        <w:pStyle w:val="a3"/>
        <w:tabs>
          <w:tab w:val="num" w:pos="420"/>
        </w:tabs>
        <w:spacing w:before="0" w:beforeAutospacing="0" w:after="0" w:afterAutospacing="0"/>
        <w:ind w:left="420" w:hanging="420"/>
        <w:jc w:val="center"/>
        <w:textAlignment w:val="top"/>
        <w:rPr>
          <w:sz w:val="20"/>
          <w:szCs w:val="20"/>
        </w:rPr>
      </w:pPr>
      <w:r w:rsidRPr="00353794">
        <w:rPr>
          <w:b/>
          <w:sz w:val="20"/>
          <w:szCs w:val="20"/>
        </w:rPr>
        <w:t>4. КОНФИДЕНЦИАЛЬНОСТЬ</w:t>
      </w:r>
    </w:p>
    <w:p w14:paraId="1AD41B3B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0"/>
          <w:szCs w:val="20"/>
        </w:rPr>
      </w:pPr>
      <w:r w:rsidRPr="00353794">
        <w:rPr>
          <w:sz w:val="20"/>
          <w:szCs w:val="20"/>
        </w:rPr>
        <w:t xml:space="preserve">4.1. Каждая из Сторон обязуется не разглашать конфиденциальную информацию, полученную от другой стороны в связи с исполнением настоящего Договора. Под конфиденциальной информацией для целей настоящего Договора понимается любая научно-техническая, технологическая, коммерческая, организационная или иная информация, имеющая действительную потенциальную коммерческую ценность для Сторон по Договору в силу ее неизвестности третьим лицам, которые могли бы получить выгоду от ее разглашения или </w:t>
      </w:r>
      <w:r w:rsidRPr="00353794">
        <w:rPr>
          <w:sz w:val="20"/>
          <w:szCs w:val="20"/>
        </w:rPr>
        <w:br/>
      </w:r>
      <w:r w:rsidRPr="00353794">
        <w:rPr>
          <w:sz w:val="20"/>
          <w:szCs w:val="20"/>
        </w:rPr>
        <w:lastRenderedPageBreak/>
        <w:t>использования, к которой нет свободного доступа на законном основании, и по отношению к которой принимаются адекватные ее ценности меры охраны.</w:t>
      </w:r>
    </w:p>
    <w:p w14:paraId="562573C2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5. ОТВЕТСТВЕННОСТЬ СТОРОН</w:t>
      </w:r>
    </w:p>
    <w:p w14:paraId="75D6C4B2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353794">
        <w:rPr>
          <w:color w:val="000000"/>
          <w:sz w:val="20"/>
          <w:szCs w:val="20"/>
        </w:rPr>
        <w:t>5.1. Исполнитель не несет ответственности за содержание и достоверность Информации, размещенной Заказчиком на Сайте. Ответственность за содержание и достоверность Информации, а также за соответствие ее законодательству Республики Узбекистан несет Заказчик.</w:t>
      </w:r>
    </w:p>
    <w:p w14:paraId="4B44DE18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>5.2. За допущение просрочки размещения рекламы на Сайте, при условии, что эти услуги были уже оплачены Заказчиком, Исполнитель уплачивает пени в размере 0,4 % от договорной стоимости услуг за каждый день просрочки,</w:t>
      </w:r>
      <w:r w:rsidRPr="00353794">
        <w:rPr>
          <w:sz w:val="20"/>
          <w:szCs w:val="20"/>
        </w:rPr>
        <w:t xml:space="preserve"> но не более 20 процентов суммы </w:t>
      </w:r>
      <w:r w:rsidRPr="00353794">
        <w:rPr>
          <w:color w:val="000000"/>
          <w:sz w:val="20"/>
          <w:szCs w:val="20"/>
        </w:rPr>
        <w:t>услуг несвоевременного размещения.</w:t>
      </w:r>
    </w:p>
    <w:p w14:paraId="2C091B42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 xml:space="preserve">5.3. За просрочку </w:t>
      </w:r>
      <w:r w:rsidRPr="00353794">
        <w:rPr>
          <w:sz w:val="20"/>
          <w:szCs w:val="20"/>
        </w:rPr>
        <w:t>оплаты согласно пунктам 2.1, 2.2 настоящего договора Заказчик уплачивает Исполнителю пеню в размере 0,4 % процента суммы просроченного платежа за каждый день просрочки, но не более 20 процентов суммы просроченного платежа</w:t>
      </w:r>
      <w:r w:rsidRPr="00353794">
        <w:rPr>
          <w:color w:val="000000"/>
          <w:sz w:val="20"/>
          <w:szCs w:val="20"/>
        </w:rPr>
        <w:t xml:space="preserve"> несвоевременной оплаты. </w:t>
      </w:r>
    </w:p>
    <w:p w14:paraId="746772F6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 xml:space="preserve">5.4. Начисление и выплата всех штрафных санкций, указанных </w:t>
      </w:r>
      <w:proofErr w:type="gramStart"/>
      <w:r w:rsidRPr="00353794">
        <w:rPr>
          <w:color w:val="000000"/>
          <w:sz w:val="20"/>
          <w:szCs w:val="20"/>
        </w:rPr>
        <w:t>в договоре</w:t>
      </w:r>
      <w:proofErr w:type="gramEnd"/>
      <w:r w:rsidRPr="00353794">
        <w:rPr>
          <w:color w:val="000000"/>
          <w:sz w:val="20"/>
          <w:szCs w:val="20"/>
        </w:rPr>
        <w:t xml:space="preserve"> производится на основании письменного требования заинтересованной стороны. </w:t>
      </w:r>
    </w:p>
    <w:p w14:paraId="3FB24C37" w14:textId="77777777" w:rsidR="009F222C" w:rsidRPr="00353794" w:rsidRDefault="009F222C" w:rsidP="009F222C">
      <w:pPr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>5.5. Уплата неустойки и возмещение убытков не освобождают виновную Сторону от исполнения.</w:t>
      </w:r>
    </w:p>
    <w:p w14:paraId="3622B5C5" w14:textId="77777777" w:rsidR="009F222C" w:rsidRPr="00353794" w:rsidRDefault="009F222C" w:rsidP="009F222C">
      <w:pPr>
        <w:ind w:firstLine="426"/>
        <w:jc w:val="both"/>
        <w:rPr>
          <w:color w:val="000000"/>
          <w:sz w:val="20"/>
          <w:szCs w:val="20"/>
        </w:rPr>
      </w:pPr>
    </w:p>
    <w:p w14:paraId="6CA40D99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53794">
        <w:rPr>
          <w:b/>
          <w:sz w:val="20"/>
          <w:szCs w:val="20"/>
        </w:rPr>
        <w:t>6. РАЗРЕШЕНИЕ СПОРОВ</w:t>
      </w:r>
    </w:p>
    <w:p w14:paraId="6CAA87E9" w14:textId="77777777" w:rsidR="009F222C" w:rsidRPr="00353794" w:rsidRDefault="009F222C" w:rsidP="009F222C">
      <w:pPr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>6.1. Все споры, возникающие из Договора или в связи с ним, разрешаются путем переговоров между Сторонами.</w:t>
      </w:r>
    </w:p>
    <w:p w14:paraId="652CF40C" w14:textId="77777777" w:rsidR="009F222C" w:rsidRPr="00353794" w:rsidRDefault="009F222C" w:rsidP="009F222C">
      <w:pPr>
        <w:ind w:firstLine="426"/>
        <w:jc w:val="both"/>
        <w:rPr>
          <w:color w:val="000000"/>
          <w:sz w:val="20"/>
          <w:szCs w:val="20"/>
        </w:rPr>
      </w:pPr>
      <w:r w:rsidRPr="00353794">
        <w:rPr>
          <w:color w:val="000000"/>
          <w:sz w:val="20"/>
          <w:szCs w:val="20"/>
        </w:rPr>
        <w:t>6.2. Если Сторонам не удастся урегулировать такой спор в течение 30 календарных дней после письменного уведомления одной из Сторон другой Сторон</w:t>
      </w:r>
      <w:r w:rsidRPr="00353794">
        <w:rPr>
          <w:color w:val="000000"/>
          <w:sz w:val="20"/>
          <w:szCs w:val="20"/>
          <w:lang w:val="uz-Cyrl-UZ"/>
        </w:rPr>
        <w:t>е</w:t>
      </w:r>
      <w:r w:rsidRPr="00353794">
        <w:rPr>
          <w:color w:val="000000"/>
          <w:sz w:val="20"/>
          <w:szCs w:val="20"/>
        </w:rPr>
        <w:t xml:space="preserve"> о существовании спора, то спор разрешается в Ташкентском межрайонном экономическом суде.</w:t>
      </w:r>
    </w:p>
    <w:p w14:paraId="089B5AB0" w14:textId="77777777" w:rsidR="009F222C" w:rsidRPr="00353794" w:rsidRDefault="009F222C" w:rsidP="009F222C">
      <w:pPr>
        <w:ind w:firstLine="426"/>
        <w:jc w:val="center"/>
        <w:rPr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7. ФОРС-МАЖОРНЫЕ ОБСТОЯТЕЛЬСТВА</w:t>
      </w:r>
    </w:p>
    <w:p w14:paraId="4AF2BBBF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7.1. Стороны несут ответственность за неисполнение, либо ненадлежащее исполнение обязательства по настоящему договору, если не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органов.</w:t>
      </w:r>
    </w:p>
    <w:p w14:paraId="5D1975DC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 xml:space="preserve">7.2. О наступлении форс-мажорных обстоятельств, Стороны должны уведомить друг друга в течение </w:t>
      </w:r>
      <w:r w:rsidRPr="00353794">
        <w:rPr>
          <w:sz w:val="20"/>
          <w:szCs w:val="20"/>
        </w:rPr>
        <w:br/>
        <w:t>24 часов с момента их наступления.</w:t>
      </w:r>
    </w:p>
    <w:p w14:paraId="34CB7335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7.3. В случае возникновения форс-мажорных обстоятельств срок выполнения обязательства по настоящему договору переносится на период, в течение которого действуют такие обстоятельства и их последствия.</w:t>
      </w:r>
    </w:p>
    <w:p w14:paraId="7C0F7C83" w14:textId="77777777" w:rsidR="009F222C" w:rsidRPr="00353794" w:rsidRDefault="009F222C" w:rsidP="009F222C">
      <w:pPr>
        <w:jc w:val="center"/>
        <w:rPr>
          <w:b/>
          <w:sz w:val="20"/>
          <w:szCs w:val="20"/>
        </w:rPr>
      </w:pPr>
    </w:p>
    <w:p w14:paraId="792899A2" w14:textId="77777777" w:rsidR="009F222C" w:rsidRPr="00353794" w:rsidRDefault="009F222C" w:rsidP="009F222C">
      <w:pPr>
        <w:jc w:val="center"/>
        <w:rPr>
          <w:b/>
          <w:sz w:val="20"/>
          <w:szCs w:val="20"/>
        </w:rPr>
      </w:pPr>
      <w:r w:rsidRPr="00353794">
        <w:rPr>
          <w:b/>
          <w:sz w:val="20"/>
          <w:szCs w:val="20"/>
        </w:rPr>
        <w:t>7. АНТИКОРРУПЦИОННЫЕ МЕРЫ</w:t>
      </w:r>
    </w:p>
    <w:p w14:paraId="259AD95C" w14:textId="7DDE82D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7.1.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</w:t>
      </w:r>
    </w:p>
    <w:p w14:paraId="40915B7D" w14:textId="49084C7F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7.2. Стороны заявляют и гарантируют, что:</w:t>
      </w:r>
    </w:p>
    <w:p w14:paraId="236FA5AD" w14:textId="5E6B86BE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7.2.1. 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14:paraId="0D339A78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7.2.2.  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0FB99F0D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</w:p>
    <w:p w14:paraId="5F1764B3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8. ЗАКЛЮЧИТЕЛЬНЫЕ ПОЛОЖЕНИЯ И СРОКИ ДЕЙСТВИЯ ДОГОВОРА</w:t>
      </w:r>
    </w:p>
    <w:p w14:paraId="1F7F22F6" w14:textId="77777777" w:rsidR="009F222C" w:rsidRPr="00353794" w:rsidRDefault="009F222C" w:rsidP="009F222C">
      <w:pPr>
        <w:pStyle w:val="a3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B6CFB7A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8.2. Срок действия Договора может быть продлен по соглашению Сторон, что оформляется дополнительным соглашением Сторон.</w:t>
      </w:r>
    </w:p>
    <w:p w14:paraId="4EF8556E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  <w:lang w:val="uz-Cyrl-UZ"/>
        </w:rPr>
        <w:t xml:space="preserve">8.3 </w:t>
      </w:r>
      <w:r w:rsidRPr="00353794">
        <w:rPr>
          <w:sz w:val="20"/>
          <w:szCs w:val="20"/>
        </w:rPr>
        <w:t>Договор может быть расторгнут по обоюдному согласию Сторон, о чем составляется соответствующий документ.</w:t>
      </w:r>
    </w:p>
    <w:p w14:paraId="27F23C32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  <w:lang w:val="uz-Cyrl-UZ"/>
        </w:rPr>
        <w:t>8.4.</w:t>
      </w:r>
      <w:r w:rsidRPr="00353794">
        <w:rPr>
          <w:sz w:val="20"/>
          <w:szCs w:val="20"/>
        </w:rPr>
        <w:t xml:space="preserve"> Сторона предоставляет соответствующий документ о расторжении данного договора не позднее чем за 30 дней. Стороны обязуются исполнять все договорные обязательства по настоящему договору в течение месяца, после подписания уведомления о расторжении договора.</w:t>
      </w:r>
    </w:p>
    <w:p w14:paraId="12FC1ED6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lastRenderedPageBreak/>
        <w:t>8.5. Все изменения и дополнения к Договору являются его неотъемлемой частью и должны быть подписаны уполномоченными представителями Сторон.</w:t>
      </w:r>
    </w:p>
    <w:p w14:paraId="6D37B4F5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  <w:r w:rsidRPr="00353794">
        <w:rPr>
          <w:sz w:val="20"/>
          <w:szCs w:val="20"/>
        </w:rPr>
        <w:t>8.6. Настоящий Договор составлен и подписан в двух подлинных экземплярах, по одному для каждой из Сторон.</w:t>
      </w:r>
    </w:p>
    <w:p w14:paraId="0D260435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</w:p>
    <w:p w14:paraId="067C19A2" w14:textId="77777777" w:rsidR="009F222C" w:rsidRPr="00353794" w:rsidRDefault="009F222C" w:rsidP="009F222C">
      <w:pPr>
        <w:ind w:firstLine="426"/>
        <w:jc w:val="both"/>
        <w:rPr>
          <w:sz w:val="20"/>
          <w:szCs w:val="20"/>
        </w:rPr>
      </w:pPr>
    </w:p>
    <w:p w14:paraId="61F00E0D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rStyle w:val="a4"/>
          <w:bCs/>
          <w:color w:val="000000"/>
          <w:sz w:val="20"/>
          <w:szCs w:val="20"/>
        </w:rPr>
      </w:pPr>
      <w:r w:rsidRPr="00353794">
        <w:rPr>
          <w:rStyle w:val="a4"/>
          <w:bCs/>
          <w:color w:val="000000"/>
          <w:sz w:val="20"/>
          <w:szCs w:val="20"/>
        </w:rPr>
        <w:t>9. ЮРИДИЧЕСКИЕ АДРЕСА, РЕКВИЗИТЫ И ПОДПИСИ СТОРОН</w:t>
      </w:r>
    </w:p>
    <w:p w14:paraId="5157FD63" w14:textId="77777777" w:rsidR="009F222C" w:rsidRPr="00353794" w:rsidRDefault="009F222C" w:rsidP="009F222C">
      <w:pPr>
        <w:pStyle w:val="a3"/>
        <w:spacing w:before="0" w:beforeAutospacing="0" w:after="0" w:afterAutospacing="0"/>
        <w:jc w:val="center"/>
        <w:rPr>
          <w:rStyle w:val="a4"/>
          <w:bCs/>
          <w:color w:val="000000"/>
          <w:sz w:val="20"/>
          <w:szCs w:val="20"/>
        </w:rPr>
      </w:pPr>
    </w:p>
    <w:tbl>
      <w:tblPr>
        <w:tblStyle w:val="a8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40"/>
      </w:tblGrid>
      <w:tr w:rsidR="009F222C" w:rsidRPr="00353794" w14:paraId="2F4D5101" w14:textId="77777777" w:rsidTr="00234CE6">
        <w:trPr>
          <w:trHeight w:val="10"/>
        </w:trPr>
        <w:tc>
          <w:tcPr>
            <w:tcW w:w="5078" w:type="dxa"/>
          </w:tcPr>
          <w:p w14:paraId="37A091B0" w14:textId="77777777" w:rsidR="009F222C" w:rsidRPr="00353794" w:rsidRDefault="009F222C" w:rsidP="00234CE6">
            <w:pPr>
              <w:pStyle w:val="a6"/>
              <w:jc w:val="center"/>
              <w:rPr>
                <w:rStyle w:val="a4"/>
                <w:b w:val="0"/>
                <w:bCs/>
                <w:color w:val="000000"/>
              </w:rPr>
            </w:pPr>
            <w:r w:rsidRPr="00353794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5040" w:type="dxa"/>
          </w:tcPr>
          <w:p w14:paraId="2601D4CC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color w:val="000000"/>
                <w:sz w:val="20"/>
                <w:szCs w:val="20"/>
              </w:rPr>
            </w:pPr>
            <w:r w:rsidRPr="00353794">
              <w:rPr>
                <w:sz w:val="20"/>
                <w:szCs w:val="20"/>
              </w:rPr>
              <w:t>ЗАКАЗЧИК:</w:t>
            </w:r>
          </w:p>
        </w:tc>
      </w:tr>
      <w:tr w:rsidR="009F222C" w:rsidRPr="00353794" w14:paraId="4A800650" w14:textId="77777777" w:rsidTr="00234CE6">
        <w:trPr>
          <w:trHeight w:val="3166"/>
        </w:trPr>
        <w:tc>
          <w:tcPr>
            <w:tcW w:w="5078" w:type="dxa"/>
          </w:tcPr>
          <w:p w14:paraId="4429645C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8FDF7B" w14:textId="77777777" w:rsidR="009F222C" w:rsidRPr="00353794" w:rsidRDefault="009F222C" w:rsidP="00234CE6">
            <w:pPr>
              <w:rPr>
                <w:sz w:val="20"/>
                <w:szCs w:val="20"/>
              </w:rPr>
            </w:pPr>
          </w:p>
          <w:p w14:paraId="680BC180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9CBB0EB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E19BB5F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C95609B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8FB2240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5CFD65F" w14:textId="77777777" w:rsidR="009F222C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B7D5C88" w14:textId="755DAD57" w:rsidR="009F222C" w:rsidRPr="004B7E98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53794">
              <w:rPr>
                <w:rFonts w:eastAsia="Calibri"/>
                <w:b/>
                <w:sz w:val="20"/>
                <w:szCs w:val="20"/>
              </w:rPr>
              <w:t>___________________</w:t>
            </w:r>
          </w:p>
          <w:p w14:paraId="0353A826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3B666C02" w14:textId="77777777" w:rsidR="009F222C" w:rsidRPr="00353794" w:rsidRDefault="009F222C" w:rsidP="00234CE6">
            <w:pPr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34A5707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14:paraId="35F99145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4246C2DB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2FAE2DA4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4819BD80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1E87B7EF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57A81CE5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67696B8F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52503C24" w14:textId="77777777" w:rsidR="009F222C" w:rsidRPr="00353794" w:rsidRDefault="009F222C" w:rsidP="00234CE6">
            <w:pPr>
              <w:jc w:val="center"/>
              <w:rPr>
                <w:sz w:val="20"/>
                <w:szCs w:val="20"/>
              </w:rPr>
            </w:pPr>
          </w:p>
          <w:p w14:paraId="6B202032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color w:val="000000"/>
                <w:sz w:val="20"/>
                <w:szCs w:val="20"/>
              </w:rPr>
            </w:pPr>
            <w:r w:rsidRPr="00353794">
              <w:rPr>
                <w:sz w:val="20"/>
                <w:szCs w:val="20"/>
              </w:rPr>
              <w:t>__________________</w:t>
            </w:r>
          </w:p>
        </w:tc>
      </w:tr>
      <w:tr w:rsidR="009F222C" w:rsidRPr="00353794" w14:paraId="0BBD8622" w14:textId="77777777" w:rsidTr="00234CE6">
        <w:trPr>
          <w:trHeight w:val="144"/>
        </w:trPr>
        <w:tc>
          <w:tcPr>
            <w:tcW w:w="5078" w:type="dxa"/>
          </w:tcPr>
          <w:p w14:paraId="2C7F177C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2B4C385" w14:textId="77777777" w:rsidR="009F222C" w:rsidRPr="00353794" w:rsidRDefault="009F222C" w:rsidP="00234C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CF7E67" w14:textId="77777777" w:rsidR="009F222C" w:rsidRPr="00353794" w:rsidRDefault="009F222C" w:rsidP="009F222C">
      <w:pPr>
        <w:jc w:val="both"/>
        <w:rPr>
          <w:sz w:val="20"/>
          <w:szCs w:val="20"/>
        </w:rPr>
      </w:pPr>
    </w:p>
    <w:p w14:paraId="02869277" w14:textId="77777777" w:rsidR="004022C9" w:rsidRDefault="004022C9"/>
    <w:sectPr w:rsidR="004022C9" w:rsidSect="00040E32">
      <w:pgSz w:w="11906" w:h="16838"/>
      <w:pgMar w:top="709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C"/>
    <w:rsid w:val="004022C9"/>
    <w:rsid w:val="009F222C"/>
    <w:rsid w:val="00E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9C13"/>
  <w15:chartTrackingRefBased/>
  <w15:docId w15:val="{E4AF4FAE-3DFF-46D6-A34F-C92FB0F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222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F222C"/>
    <w:rPr>
      <w:rFonts w:cs="Times New Roman"/>
      <w:b/>
    </w:rPr>
  </w:style>
  <w:style w:type="character" w:styleId="a5">
    <w:name w:val="Hyperlink"/>
    <w:uiPriority w:val="99"/>
    <w:rsid w:val="009F222C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9F222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F222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F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22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Zohirshoh Jo‘rayev</dc:creator>
  <cp:keywords/>
  <dc:description/>
  <cp:lastModifiedBy>Xabibulla Joroyev Kamalovich</cp:lastModifiedBy>
  <cp:revision>2</cp:revision>
  <dcterms:created xsi:type="dcterms:W3CDTF">2022-09-13T14:23:00Z</dcterms:created>
  <dcterms:modified xsi:type="dcterms:W3CDTF">2022-10-12T11:21:00Z</dcterms:modified>
</cp:coreProperties>
</file>