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5507" w:rsidRPr="005E3569" w:rsidRDefault="00790197" w:rsidP="00790197">
      <w:pPr>
        <w:ind w:left="35" w:right="1" w:firstLine="532"/>
        <w:jc w:val="center"/>
        <w:rPr>
          <w:b/>
          <w:sz w:val="28"/>
          <w:szCs w:val="28"/>
          <w:lang w:val="uz-Cyrl-UZ"/>
        </w:rPr>
      </w:pPr>
      <w:r w:rsidRPr="005E3569">
        <w:rPr>
          <w:b/>
          <w:sz w:val="28"/>
          <w:szCs w:val="28"/>
          <w:lang w:val="uz-Cyrl-UZ"/>
        </w:rPr>
        <w:t>V. ШАРТНОМА ШАКЛИ</w:t>
      </w:r>
    </w:p>
    <w:p w:rsidR="00F41955" w:rsidRPr="005E3569" w:rsidRDefault="00F41955" w:rsidP="00F41955">
      <w:pPr>
        <w:jc w:val="center"/>
        <w:rPr>
          <w:rFonts w:eastAsia="Calibri"/>
          <w:b/>
          <w:sz w:val="22"/>
          <w:szCs w:val="22"/>
          <w:lang w:val="uz-Cyrl-UZ" w:eastAsia="en-US"/>
        </w:rPr>
      </w:pPr>
      <w:r w:rsidRPr="005E3569">
        <w:rPr>
          <w:rFonts w:eastAsia="Calibri"/>
          <w:b/>
          <w:sz w:val="22"/>
          <w:szCs w:val="22"/>
          <w:lang w:val="uz-Cyrl-UZ" w:eastAsia="en-US"/>
        </w:rPr>
        <w:t>-сонли шартнома</w:t>
      </w:r>
    </w:p>
    <w:p w:rsidR="00F41955" w:rsidRPr="005E3569" w:rsidRDefault="00445DC7" w:rsidP="00F41955">
      <w:pPr>
        <w:widowControl/>
        <w:autoSpaceDE/>
        <w:autoSpaceDN/>
        <w:adjustRightInd/>
        <w:spacing w:line="259" w:lineRule="auto"/>
        <w:jc w:val="center"/>
        <w:rPr>
          <w:rFonts w:eastAsia="Calibri"/>
          <w:b/>
          <w:sz w:val="22"/>
          <w:szCs w:val="22"/>
          <w:lang w:val="uz-Cyrl-UZ" w:eastAsia="en-US"/>
        </w:rPr>
      </w:pPr>
      <w:r w:rsidRPr="005E3569">
        <w:rPr>
          <w:rFonts w:eastAsia="Calibri"/>
          <w:b/>
          <w:sz w:val="22"/>
          <w:szCs w:val="22"/>
          <w:lang w:val="uz-Cyrl-UZ" w:eastAsia="en-US"/>
        </w:rPr>
        <w:t xml:space="preserve">Ўзбекистон Республикаси </w:t>
      </w:r>
      <w:r w:rsidR="00531A03" w:rsidRPr="005E3569">
        <w:rPr>
          <w:rFonts w:eastAsia="Calibri"/>
          <w:b/>
          <w:sz w:val="22"/>
          <w:szCs w:val="22"/>
          <w:lang w:val="uz-Cyrl-UZ" w:eastAsia="en-US"/>
        </w:rPr>
        <w:t>_______________________________________________</w:t>
      </w:r>
      <w:r w:rsidR="00F41955" w:rsidRPr="005E3569">
        <w:rPr>
          <w:rFonts w:eastAsia="Calibri"/>
          <w:b/>
          <w:sz w:val="22"/>
          <w:szCs w:val="22"/>
          <w:lang w:val="uz-Cyrl-UZ" w:eastAsia="en-US"/>
        </w:rPr>
        <w:t>тўғрисида</w:t>
      </w:r>
    </w:p>
    <w:p w:rsidR="00F41955" w:rsidRPr="005E3569" w:rsidRDefault="00F41955" w:rsidP="00F41955">
      <w:pPr>
        <w:widowControl/>
        <w:autoSpaceDE/>
        <w:autoSpaceDN/>
        <w:adjustRightInd/>
        <w:spacing w:line="259" w:lineRule="auto"/>
        <w:jc w:val="center"/>
        <w:rPr>
          <w:rFonts w:eastAsia="Calibri"/>
          <w:sz w:val="22"/>
          <w:szCs w:val="22"/>
          <w:lang w:val="uz-Cyrl-UZ" w:eastAsia="en-US"/>
        </w:rPr>
      </w:pPr>
    </w:p>
    <w:p w:rsidR="00F41955" w:rsidRPr="005E3569" w:rsidRDefault="00FF46A0" w:rsidP="00F41955">
      <w:pPr>
        <w:widowControl/>
        <w:autoSpaceDE/>
        <w:autoSpaceDN/>
        <w:adjustRightInd/>
        <w:spacing w:after="160" w:line="259" w:lineRule="auto"/>
        <w:jc w:val="center"/>
        <w:rPr>
          <w:rFonts w:eastAsia="Calibri"/>
          <w:b/>
          <w:lang w:val="uz-Cyrl-UZ" w:eastAsia="en-US"/>
        </w:rPr>
      </w:pPr>
      <w:r w:rsidRPr="005E3569">
        <w:rPr>
          <w:rFonts w:eastAsia="Calibri"/>
          <w:lang w:val="uz-Cyrl-UZ" w:eastAsia="en-US"/>
        </w:rPr>
        <w:t>Поп тумани</w:t>
      </w:r>
      <w:r w:rsidR="00A77FE4">
        <w:rPr>
          <w:rFonts w:eastAsia="Calibri"/>
          <w:lang w:val="uz-Cyrl-UZ" w:eastAsia="en-US"/>
        </w:rPr>
        <w:t xml:space="preserve"> </w:t>
      </w:r>
      <w:r w:rsidR="00C94918" w:rsidRPr="005E3569">
        <w:rPr>
          <w:rFonts w:eastAsia="Calibri"/>
          <w:lang w:val="uz-Cyrl-UZ" w:eastAsia="en-US"/>
        </w:rPr>
        <w:t>202</w:t>
      </w:r>
      <w:r w:rsidRPr="005E3569">
        <w:rPr>
          <w:rFonts w:eastAsia="Calibri"/>
          <w:lang w:val="uz-Cyrl-UZ" w:eastAsia="en-US"/>
        </w:rPr>
        <w:t>2</w:t>
      </w:r>
      <w:r w:rsidR="00F41955" w:rsidRPr="005E3569">
        <w:rPr>
          <w:rFonts w:eastAsia="Calibri"/>
          <w:lang w:val="uz-Cyrl-UZ" w:eastAsia="en-US"/>
        </w:rPr>
        <w:t xml:space="preserve"> йил “____” </w:t>
      </w:r>
      <w:r w:rsidRPr="005E3569">
        <w:rPr>
          <w:rFonts w:eastAsia="Calibri"/>
          <w:lang w:val="uz-Cyrl-UZ" w:eastAsia="en-US"/>
        </w:rPr>
        <w:t>________</w:t>
      </w:r>
    </w:p>
    <w:p w:rsidR="00F41955" w:rsidRPr="005E3569" w:rsidRDefault="002B2B98" w:rsidP="00F41955">
      <w:pPr>
        <w:widowControl/>
        <w:autoSpaceDE/>
        <w:autoSpaceDN/>
        <w:adjustRightInd/>
        <w:spacing w:line="242" w:lineRule="auto"/>
        <w:ind w:firstLine="709"/>
        <w:jc w:val="both"/>
        <w:rPr>
          <w:rFonts w:eastAsia="Calibri"/>
          <w:sz w:val="22"/>
          <w:szCs w:val="22"/>
          <w:lang w:val="uz-Cyrl-UZ" w:eastAsia="en-US"/>
        </w:rPr>
      </w:pPr>
      <w:r>
        <w:rPr>
          <w:rFonts w:eastAsia="Calibri"/>
          <w:sz w:val="22"/>
          <w:szCs w:val="22"/>
          <w:lang w:val="uz-Cyrl-UZ" w:eastAsia="en-US"/>
        </w:rPr>
        <w:t xml:space="preserve">Поп туман Халқ таьлими бўлими </w:t>
      </w:r>
      <w:r w:rsidR="00F41955" w:rsidRPr="005E3569">
        <w:rPr>
          <w:rFonts w:eastAsia="Calibri"/>
          <w:sz w:val="22"/>
          <w:szCs w:val="22"/>
          <w:lang w:val="uz-Cyrl-UZ" w:eastAsia="en-US"/>
        </w:rPr>
        <w:t xml:space="preserve"> номидан низом асосида иш юритувчи </w:t>
      </w:r>
      <w:r w:rsidR="00C15824">
        <w:rPr>
          <w:rFonts w:eastAsia="Calibri"/>
          <w:sz w:val="22"/>
          <w:szCs w:val="22"/>
          <w:lang w:val="uz-Cyrl-UZ" w:eastAsia="en-US"/>
        </w:rPr>
        <w:t>А.Хусаинов</w:t>
      </w:r>
      <w:r w:rsidR="00F41955" w:rsidRPr="005E3569">
        <w:rPr>
          <w:rFonts w:eastAsia="Calibri"/>
          <w:sz w:val="22"/>
          <w:szCs w:val="22"/>
          <w:lang w:val="uz-Cyrl-UZ" w:eastAsia="en-US"/>
        </w:rPr>
        <w:t xml:space="preserve">  бир томондан (бундан буён матнда “Бажарувчи” деб юритилади) ҳамда </w:t>
      </w:r>
      <w:r w:rsidR="00F73754" w:rsidRPr="005E3569">
        <w:rPr>
          <w:rFonts w:eastAsia="Calibri"/>
          <w:sz w:val="22"/>
          <w:szCs w:val="22"/>
          <w:lang w:val="uz-Cyrl-UZ" w:eastAsia="en-US"/>
        </w:rPr>
        <w:t>Ҳукумат уйидан фойдаланиш бошқармаси</w:t>
      </w:r>
      <w:r w:rsidR="00F41955" w:rsidRPr="005E3569">
        <w:rPr>
          <w:rFonts w:eastAsia="Calibri"/>
          <w:sz w:val="22"/>
          <w:szCs w:val="22"/>
          <w:lang w:val="uz-Cyrl-UZ" w:eastAsia="en-US"/>
        </w:rPr>
        <w:t xml:space="preserve"> номидан </w:t>
      </w:r>
      <w:r w:rsidR="00F73754" w:rsidRPr="005E3569">
        <w:rPr>
          <w:rFonts w:eastAsia="Calibri"/>
          <w:sz w:val="22"/>
          <w:szCs w:val="22"/>
          <w:lang w:val="uz-Cyrl-UZ" w:eastAsia="en-US"/>
        </w:rPr>
        <w:t>низом</w:t>
      </w:r>
      <w:r w:rsidR="00F41955" w:rsidRPr="005E3569">
        <w:rPr>
          <w:rFonts w:eastAsia="Calibri"/>
          <w:sz w:val="22"/>
          <w:szCs w:val="22"/>
          <w:lang w:val="uz-Cyrl-UZ" w:eastAsia="en-US"/>
        </w:rPr>
        <w:t xml:space="preserve"> асосида иш юритувчи ____________________________________ ___________________________________, иккинчи томондан (бундан буён матнда “Буюртмачи” деб юритилади) қуйидагилар ҳақида мазкур шартномани туздик:</w:t>
      </w:r>
    </w:p>
    <w:p w:rsidR="00F41955" w:rsidRPr="005E3569" w:rsidRDefault="00F41955" w:rsidP="00F41955">
      <w:pPr>
        <w:widowControl/>
        <w:autoSpaceDE/>
        <w:autoSpaceDN/>
        <w:adjustRightInd/>
        <w:spacing w:line="242" w:lineRule="auto"/>
        <w:ind w:firstLine="709"/>
        <w:jc w:val="both"/>
        <w:rPr>
          <w:rFonts w:eastAsia="Calibri"/>
          <w:sz w:val="22"/>
          <w:szCs w:val="22"/>
          <w:lang w:val="uz-Cyrl-UZ" w:eastAsia="en-US"/>
        </w:rPr>
      </w:pPr>
    </w:p>
    <w:p w:rsidR="00F41955" w:rsidRPr="005E3569" w:rsidRDefault="00F41955"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I. ШАРТНОМА ПРЕДМЕТИ</w:t>
      </w:r>
    </w:p>
    <w:p w:rsidR="00F41955" w:rsidRPr="005E3569" w:rsidRDefault="00F41955" w:rsidP="00445DC7">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 xml:space="preserve">“Бажарувчи” ушбу Шартнома кўрсатилган </w:t>
      </w:r>
      <w:r w:rsidR="00282EA4" w:rsidRPr="00282EA4">
        <w:rPr>
          <w:rFonts w:eastAsia="Calibri"/>
          <w:sz w:val="22"/>
          <w:szCs w:val="22"/>
          <w:lang w:val="uz-Cyrl-UZ" w:eastAsia="en-US"/>
        </w:rPr>
        <w:t>Поп туман Халқ таълим бўлимига қарашли 50-мактаб биносини   жорий   таьмирлаш учун лойиха смета хужатларини тайёрлаш</w:t>
      </w:r>
      <w:r w:rsidR="00F73754" w:rsidRPr="005E3569">
        <w:rPr>
          <w:rFonts w:eastAsia="Calibri"/>
          <w:sz w:val="22"/>
          <w:szCs w:val="22"/>
          <w:lang w:val="uz-Cyrl-UZ" w:eastAsia="en-US"/>
        </w:rPr>
        <w:t xml:space="preserve"> </w:t>
      </w:r>
      <w:r w:rsidRPr="005E3569">
        <w:rPr>
          <w:rFonts w:eastAsia="Calibri"/>
          <w:sz w:val="22"/>
          <w:szCs w:val="22"/>
          <w:lang w:val="uz-Cyrl-UZ" w:eastAsia="en-US"/>
        </w:rPr>
        <w:t xml:space="preserve">мажбуриятини олади, “Буюртмачи” ушбу хизматларни </w:t>
      </w:r>
      <w:r w:rsidR="007F5C74" w:rsidRPr="005E3569">
        <w:rPr>
          <w:rFonts w:eastAsia="Calibri"/>
          <w:sz w:val="22"/>
          <w:szCs w:val="22"/>
          <w:lang w:val="uz-Cyrl-UZ" w:eastAsia="en-US"/>
        </w:rPr>
        <w:t xml:space="preserve">ва товарларни </w:t>
      </w:r>
      <w:r w:rsidRPr="005E3569">
        <w:rPr>
          <w:rFonts w:eastAsia="Calibri"/>
          <w:sz w:val="22"/>
          <w:szCs w:val="22"/>
          <w:lang w:val="uz-Cyrl-UZ" w:eastAsia="en-US"/>
        </w:rPr>
        <w:t>қабул қилиш ва ҳақини тўлаш мажбуриятини олади. Кўрсатиладиган хизматларнинг қатъий турлари, миқдори ва баҳоси ушбу шартноманинг ажралмас қисми бўлган спецификацияда келтирилади.</w:t>
      </w:r>
    </w:p>
    <w:p w:rsidR="00F41955" w:rsidRPr="005E3569" w:rsidRDefault="00F41955" w:rsidP="00F41955">
      <w:pPr>
        <w:widowControl/>
        <w:autoSpaceDE/>
        <w:autoSpaceDN/>
        <w:adjustRightInd/>
        <w:spacing w:line="242" w:lineRule="auto"/>
        <w:ind w:firstLine="709"/>
        <w:jc w:val="both"/>
        <w:rPr>
          <w:rFonts w:eastAsia="Calibri"/>
          <w:sz w:val="22"/>
          <w:szCs w:val="22"/>
          <w:lang w:val="uz-Cyrl-UZ" w:eastAsia="en-US"/>
        </w:rPr>
      </w:pPr>
    </w:p>
    <w:p w:rsidR="00F41955" w:rsidRPr="005E3569" w:rsidRDefault="00F41955"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II. ТОМОНЛАРНИНГ ҲУҚУКЛАРИ ВА МАЖБУРИЯТЛАРИ</w:t>
      </w:r>
    </w:p>
    <w:p w:rsidR="00F41955" w:rsidRPr="005E3569"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Буюртмачининг хуқуқлари:</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бажарувчидан техник шартларга лозим даражадаги хизматларни кўрсатишни талаб қилиш;</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лозим даражадаги сифатда хизмат кўрсатилмаган тақдирда, ўз хоҳишига кўра қуйидагиларни талаб қилиш:</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камчиликларни бепул бартараф этиш ёки Буюртмачининг ёки учинчи шахснинг камчиликларни бартараф этишга доир харажатларини қоплаш;</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баҳосини мутаносиб равишда пасайтириш;</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шартнома шартларининг бажарилмаганлиги ёки лозим даражада бажарилмаганлиги натижасида етказилган зарарни қоплашни талаб қилиш.</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Буюртмачининг мажбуриятлари:</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ушбу Шартнома шартларига мувофиқ кўрсатилган хизматларни қабул қилиш;</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ушбу Шартноманинг 3.1 ва 3.2-бандларига мувофиқ кўрсатилган хизматлар учун тўловларни амалга ошириш.</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Бажарувчининг ҳуқуқлари:</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буюртмачидан амалдаги қонунчиликда белгиланган тартибда ва ҳажмда кўрсатилган хизматлар учун олдиндан тўлов ва якуний ҳисоб-китобларни амалга оширишни талаб қилиш;</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буюртмачидан бажарилган ишни қабул қилишни асоссиз равишда рад этиш натижасида етказилган зарарни қоплашни талаб қилиш;</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Бажарувчининг мажбуриятлари:</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ушбу шартномага мувофиқ ёки Буюртмачининг ушбу шартноманинг 4.8-бандида белгиланган тартибда у томонидан тақдим этилган техник топшириққа биноан хизматларни белгиланган муддат, миқдор ва сифатлар бўйича кўрсатиш;</w:t>
      </w:r>
    </w:p>
    <w:p w:rsidR="00F41955" w:rsidRPr="005E3569" w:rsidRDefault="00F41955" w:rsidP="0069513D">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агар хизмат кўрсатиш жараёнида Бажарувчи шартнома шартларидан ва техник шартлардан четга чиқса, Буюртмачининг талабига биноан уч кун ичида аниқланган барча камчиликларни бепул бартараф этиш</w:t>
      </w:r>
      <w:r w:rsidR="005A1CD8" w:rsidRPr="005E3569">
        <w:rPr>
          <w:rFonts w:eastAsia="Calibri"/>
          <w:sz w:val="22"/>
          <w:szCs w:val="22"/>
          <w:lang w:val="uz-Cyrl-UZ" w:eastAsia="en-US"/>
        </w:rPr>
        <w:t>.</w:t>
      </w:r>
    </w:p>
    <w:p w:rsidR="00F41955" w:rsidRPr="005E3569" w:rsidRDefault="00F41955" w:rsidP="00F41955">
      <w:pPr>
        <w:widowControl/>
        <w:autoSpaceDE/>
        <w:autoSpaceDN/>
        <w:adjustRightInd/>
        <w:spacing w:line="242" w:lineRule="auto"/>
        <w:ind w:firstLine="709"/>
        <w:jc w:val="both"/>
        <w:rPr>
          <w:rFonts w:eastAsia="Calibri"/>
          <w:b/>
          <w:sz w:val="22"/>
          <w:szCs w:val="22"/>
          <w:lang w:val="uz-Cyrl-UZ" w:eastAsia="en-US"/>
        </w:rPr>
      </w:pPr>
    </w:p>
    <w:p w:rsidR="00F41955" w:rsidRPr="005E3569" w:rsidRDefault="00F41955"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III. ШАРТНОМА БАҲОСИ ВА ХИСОБ-КИТОБ ҚИЛИШ ТАРТИБИ</w:t>
      </w:r>
    </w:p>
    <w:p w:rsidR="00F41955" w:rsidRPr="005E3569"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5E3569" w:rsidRDefault="00F41955" w:rsidP="00445DC7">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 xml:space="preserve">Ушбу шартноманинг баҳоси </w:t>
      </w:r>
      <w:r w:rsidR="00190D4B">
        <w:rPr>
          <w:rFonts w:eastAsia="Calibri"/>
          <w:sz w:val="22"/>
          <w:szCs w:val="22"/>
          <w:lang w:val="uz-Cyrl-UZ" w:eastAsia="en-US"/>
        </w:rPr>
        <w:t xml:space="preserve"> ___________</w:t>
      </w:r>
      <w:r w:rsidR="002B2B98">
        <w:rPr>
          <w:rFonts w:eastAsia="Calibri"/>
          <w:sz w:val="22"/>
          <w:szCs w:val="22"/>
          <w:lang w:val="uz-Cyrl-UZ" w:eastAsia="en-US"/>
        </w:rPr>
        <w:t xml:space="preserve"> </w:t>
      </w:r>
      <w:r w:rsidR="00190D4B">
        <w:rPr>
          <w:rFonts w:eastAsia="Calibri"/>
          <w:sz w:val="22"/>
          <w:szCs w:val="22"/>
          <w:lang w:val="uz-Cyrl-UZ" w:eastAsia="en-US"/>
        </w:rPr>
        <w:t>(</w:t>
      </w:r>
      <w:r w:rsidR="00190D4B">
        <w:rPr>
          <w:rFonts w:eastAsia="Calibri"/>
          <w:sz w:val="22"/>
          <w:szCs w:val="22"/>
          <w:lang w:eastAsia="en-US"/>
        </w:rPr>
        <w:t>______________________________</w:t>
      </w:r>
      <w:r w:rsidR="002B2B98">
        <w:rPr>
          <w:rFonts w:eastAsia="Calibri"/>
          <w:sz w:val="22"/>
          <w:szCs w:val="22"/>
          <w:lang w:val="uz-Cyrl-UZ" w:eastAsia="en-US"/>
        </w:rPr>
        <w:t xml:space="preserve">) </w:t>
      </w:r>
      <w:r w:rsidRPr="005E3569">
        <w:rPr>
          <w:rFonts w:eastAsia="Calibri"/>
          <w:sz w:val="22"/>
          <w:szCs w:val="22"/>
          <w:lang w:val="uz-Cyrl-UZ" w:eastAsia="en-US"/>
        </w:rPr>
        <w:t>сўм</w:t>
      </w:r>
      <w:r w:rsidR="00445DC7" w:rsidRPr="005E3569">
        <w:rPr>
          <w:rFonts w:eastAsia="Calibri"/>
          <w:sz w:val="22"/>
          <w:szCs w:val="22"/>
          <w:lang w:val="uz-Cyrl-UZ" w:eastAsia="en-US"/>
        </w:rPr>
        <w:t>,</w:t>
      </w:r>
      <w:r w:rsidR="002B2B98">
        <w:rPr>
          <w:rFonts w:eastAsia="Calibri"/>
          <w:sz w:val="22"/>
          <w:szCs w:val="22"/>
          <w:lang w:val="uz-Cyrl-UZ" w:eastAsia="en-US"/>
        </w:rPr>
        <w:t xml:space="preserve"> ҚҚС билан</w:t>
      </w:r>
      <w:r w:rsidRPr="005E3569">
        <w:rPr>
          <w:rFonts w:eastAsia="Calibri"/>
          <w:sz w:val="22"/>
          <w:szCs w:val="22"/>
          <w:lang w:val="uz-Cyrl-UZ" w:eastAsia="en-US"/>
        </w:rPr>
        <w:t>.</w:t>
      </w:r>
    </w:p>
    <w:p w:rsidR="00F41955" w:rsidRPr="005E3569" w:rsidRDefault="00F41955" w:rsidP="00F41955">
      <w:pPr>
        <w:widowControl/>
        <w:autoSpaceDE/>
        <w:autoSpaceDN/>
        <w:adjustRightInd/>
        <w:spacing w:line="242" w:lineRule="auto"/>
        <w:ind w:firstLine="567"/>
        <w:jc w:val="both"/>
        <w:rPr>
          <w:rFonts w:eastAsia="Calibri"/>
          <w:sz w:val="22"/>
          <w:szCs w:val="22"/>
          <w:lang w:val="uz-Cyrl-UZ" w:eastAsia="en-US"/>
        </w:rPr>
      </w:pPr>
      <w:r w:rsidRPr="005E3569">
        <w:rPr>
          <w:rFonts w:eastAsia="Calibri"/>
          <w:sz w:val="22"/>
          <w:szCs w:val="22"/>
          <w:lang w:val="uz-Cyrl-UZ" w:eastAsia="en-US"/>
        </w:rPr>
        <w:t>Кўрсатиладиган хизматларнинг баҳоси ушбу шартноманинг иловасида кўрсатилади.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 xml:space="preserve">Буюртмачи тақдим этиладиган хизматнинг </w:t>
      </w:r>
      <w:r w:rsidR="00206FE6" w:rsidRPr="005E3569">
        <w:rPr>
          <w:rFonts w:eastAsia="Calibri"/>
          <w:sz w:val="22"/>
          <w:szCs w:val="22"/>
          <w:lang w:val="uz-Cyrl-UZ" w:eastAsia="en-US"/>
        </w:rPr>
        <w:t>____</w:t>
      </w:r>
      <w:r w:rsidRPr="005E3569">
        <w:rPr>
          <w:rFonts w:eastAsia="Calibri"/>
          <w:sz w:val="22"/>
          <w:szCs w:val="22"/>
          <w:lang w:val="uz-Cyrl-UZ" w:eastAsia="en-US"/>
        </w:rPr>
        <w:t xml:space="preserve"> фоизи миқдорида олдиндан тўловни амалга оширади ва маблағ Бажарувчининг ҳисобрақамига келиб тушган санадан бошлаб ушбу шартноманинг мажбуриятлари бажарилиши бошланади.</w:t>
      </w:r>
    </w:p>
    <w:p w:rsidR="00F41955" w:rsidRPr="005E3569" w:rsidRDefault="00F41955" w:rsidP="00F41955">
      <w:pPr>
        <w:widowControl/>
        <w:autoSpaceDE/>
        <w:autoSpaceDN/>
        <w:adjustRightInd/>
        <w:spacing w:line="242" w:lineRule="auto"/>
        <w:ind w:firstLine="567"/>
        <w:contextualSpacing/>
        <w:jc w:val="both"/>
        <w:rPr>
          <w:rFonts w:eastAsia="Calibri"/>
          <w:sz w:val="22"/>
          <w:szCs w:val="22"/>
          <w:lang w:val="uz-Cyrl-UZ" w:eastAsia="en-US"/>
        </w:rPr>
      </w:pPr>
      <w:r w:rsidRPr="005E3569">
        <w:rPr>
          <w:rFonts w:eastAsia="Calibri"/>
          <w:sz w:val="22"/>
          <w:szCs w:val="22"/>
          <w:lang w:val="uz-Cyrl-UZ" w:eastAsia="en-US"/>
        </w:rPr>
        <w:t>Кўрсатилган хизматлар учун ҳисоб-китобнинг қолган қисми бажарилган ишлар тўғрисидаги далолатнома имзоланганидан кейин уч иш куни ичида амалга оширилади.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lastRenderedPageBreak/>
        <w:t>Хизматлар бўйича ҳисоб-китоблар банк ўтказмаси орқали Бажарувчининг ҳисоб рақамига ўтказиш йўли билан амалга оширилади.</w:t>
      </w:r>
    </w:p>
    <w:p w:rsidR="00F41955" w:rsidRPr="005E3569" w:rsidRDefault="00F41955"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IV. ШАРТНОМАНИ БАЖАРИШ</w:t>
      </w:r>
    </w:p>
    <w:p w:rsidR="00F41955" w:rsidRPr="005E3569"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Шартнома шартлари ушбу шартнома ва қонун ҳужжатлари талабларига мувофиқ белгиланган тартибда амалга оширилади.</w:t>
      </w:r>
    </w:p>
    <w:p w:rsidR="00F41955" w:rsidRPr="005E3569" w:rsidRDefault="00F41955" w:rsidP="00F41955">
      <w:pPr>
        <w:widowControl/>
        <w:autoSpaceDE/>
        <w:autoSpaceDN/>
        <w:adjustRightInd/>
        <w:spacing w:line="242" w:lineRule="auto"/>
        <w:ind w:firstLine="567"/>
        <w:jc w:val="both"/>
        <w:rPr>
          <w:rFonts w:eastAsia="Calibri"/>
          <w:sz w:val="22"/>
          <w:szCs w:val="22"/>
          <w:lang w:val="uz-Cyrl-UZ" w:eastAsia="en-US"/>
        </w:rPr>
      </w:pPr>
      <w:r w:rsidRPr="005E3569">
        <w:rPr>
          <w:rFonts w:eastAsia="Calibri"/>
          <w:sz w:val="22"/>
          <w:szCs w:val="22"/>
          <w:lang w:val="uz-Cyrl-UZ" w:eastAsia="en-US"/>
        </w:rPr>
        <w:t>Агар томонлар ўз зиммаларига олган барча мажбуриятларнинг бажарилишини таъминлаган бўлса, шартнома бажарилган деб ҳисобланади.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Шартномани бажаришдан бир томонлама рад этишга ёки шартнома шартларини бир томонлама ўзгартиришга йўл қўйилмайди, қонунчиликда белгиланган ҳоллар бундан мустасно.</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Шартнома бўйича мажбуриятларнинг бажарилиши санаси ҳисобварақ-фактура тузилган кун деб ҳисобланади.</w:t>
      </w:r>
    </w:p>
    <w:p w:rsidR="00F41955" w:rsidRPr="005E3569" w:rsidRDefault="00F41955" w:rsidP="00F41955">
      <w:pPr>
        <w:widowControl/>
        <w:autoSpaceDE/>
        <w:autoSpaceDN/>
        <w:adjustRightInd/>
        <w:spacing w:line="242" w:lineRule="auto"/>
        <w:ind w:firstLine="567"/>
        <w:jc w:val="both"/>
        <w:rPr>
          <w:rFonts w:eastAsia="Calibri"/>
          <w:sz w:val="22"/>
          <w:szCs w:val="22"/>
          <w:lang w:val="uz-Cyrl-UZ" w:eastAsia="en-US"/>
        </w:rPr>
      </w:pPr>
      <w:r w:rsidRPr="005E3569">
        <w:rPr>
          <w:rFonts w:eastAsia="Calibri"/>
          <w:sz w:val="22"/>
          <w:szCs w:val="22"/>
          <w:lang w:val="uz-Cyrl-UZ" w:eastAsia="en-US"/>
        </w:rPr>
        <w:t>Ғазначилик штампида кўрсатилган сана Буюртмачининг хизматлар учун тўловларни тўлаш бўйича мажбуриятларини бажарадиган кун ҳисобланади.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Буюртмачининг розилиги билан хизматлар муддатидан олдин тақдим этилиши мумкин.</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Буюртмачи белгиланган муддатларни бузган ҳолда кўрсатилган хизматни қабул қилишни рад этишга ҳақлидир.</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Белгиланган миқдордан ортиқ битта номдаги хизматни кўрсатиш худди шу техник топшириққа киритилган бошқа номдаги хизматнинг камчиликларини тўлдириш деб ҳисобланмайди, камчиликлар тўлдирилиши лозим, Буюртмачининг олдиндан ёзма розилиги билан амалга ошириладиган ҳолатлар бундан мустасно.</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Кўрсатилаётган хизмат тўғридан-тўғри Буюртмачининг масъул ходимлари томонидан тақдим этилаётган хизматлар ҳажми, уларнинг сифати кўрсатилган ҳисобварақ-фактура бўйича қабул қилинади.</w:t>
      </w:r>
    </w:p>
    <w:p w:rsidR="00F41955" w:rsidRPr="005E3569" w:rsidRDefault="00F41955" w:rsidP="00F41955">
      <w:pPr>
        <w:widowControl/>
        <w:autoSpaceDE/>
        <w:autoSpaceDN/>
        <w:adjustRightInd/>
        <w:spacing w:line="242" w:lineRule="auto"/>
        <w:ind w:firstLine="567"/>
        <w:jc w:val="both"/>
        <w:rPr>
          <w:rFonts w:eastAsia="Calibri"/>
          <w:sz w:val="22"/>
          <w:szCs w:val="22"/>
          <w:lang w:val="uz-Cyrl-UZ" w:eastAsia="en-US"/>
        </w:rPr>
      </w:pPr>
      <w:r w:rsidRPr="005E3569">
        <w:rPr>
          <w:rFonts w:eastAsia="Calibri"/>
          <w:sz w:val="22"/>
          <w:szCs w:val="22"/>
          <w:lang w:val="uz-Cyrl-UZ" w:eastAsia="en-US"/>
        </w:rPr>
        <w:t>Шартномада назарда тутилган хизматлар ушбу шартномага мувофиқ ёки ушбу шартномада белгиланган муддатларда ва ҳажмларда амалга оширилади.</w:t>
      </w:r>
    </w:p>
    <w:p w:rsidR="00F41955" w:rsidRPr="005E3569" w:rsidRDefault="00F41955" w:rsidP="00F41955">
      <w:pPr>
        <w:widowControl/>
        <w:autoSpaceDE/>
        <w:autoSpaceDN/>
        <w:adjustRightInd/>
        <w:spacing w:line="242" w:lineRule="auto"/>
        <w:ind w:firstLine="567"/>
        <w:jc w:val="both"/>
        <w:rPr>
          <w:rFonts w:eastAsia="Calibri"/>
          <w:sz w:val="22"/>
          <w:szCs w:val="22"/>
          <w:lang w:val="uz-Cyrl-UZ" w:eastAsia="en-US"/>
        </w:rPr>
      </w:pPr>
      <w:r w:rsidRPr="005E3569">
        <w:rPr>
          <w:rFonts w:eastAsia="Calibri"/>
          <w:sz w:val="22"/>
          <w:szCs w:val="22"/>
          <w:lang w:val="uz-Cyrl-UZ" w:eastAsia="en-US"/>
        </w:rPr>
        <w:t>Буюртма бевосита (қўлда), почта орқали ёки бошқа усул билан хизматларни кўрсатиш назарда тутилаётган сана бошланишидан беш кундан кечиктирмай тақдим этилади. Буюртма бевосита (қўлда) қабул қилганда, Бажарувчининг ходими Буюртмачида қоладиган буюртма нусхасида қабул қилинганлиги тўғрисида белги қўяди.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Буюртмачи илгари берилган буюртмани бекор қилишга ёки хизматларнинг тегишли қисмини кўрсатиш санасини Бажарувчини буюртмада кўрсатилган санадан камида бир кун олдин хабар берган ҳолда ўзгартиришга ҳақли.</w:t>
      </w:r>
    </w:p>
    <w:p w:rsidR="00F41955" w:rsidRPr="005E3569" w:rsidRDefault="00F41955" w:rsidP="00F41955">
      <w:pPr>
        <w:widowControl/>
        <w:autoSpaceDE/>
        <w:autoSpaceDN/>
        <w:adjustRightInd/>
        <w:spacing w:line="242" w:lineRule="auto"/>
        <w:ind w:firstLine="709"/>
        <w:jc w:val="both"/>
        <w:rPr>
          <w:rFonts w:eastAsia="Calibri"/>
          <w:sz w:val="22"/>
          <w:szCs w:val="22"/>
          <w:lang w:val="uz-Cyrl-UZ" w:eastAsia="en-US"/>
        </w:rPr>
      </w:pPr>
    </w:p>
    <w:p w:rsidR="00F41955" w:rsidRPr="005E3569" w:rsidRDefault="00F41955"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V. ТОМОНЛАРНИНГ ЖАВОБГАРЛИГИ</w:t>
      </w:r>
    </w:p>
    <w:p w:rsidR="00F41955" w:rsidRPr="005E3569"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Тақдим этилаётган хизматларнинг сифати, миқдори, уларнинг баҳоси Бажарувчи томонидан нотўғри белгиланганлик ҳолати аниқланган тақдирда, Бажарувчи тақдим этилаётган хизматларнинг сифатини, шунингдек уларнинг миқдорини ҳисобга олган ҳолда қайта ҳисоб-китоб ишларини амалга оширади ва ушбу ҳисобланган суммага қўшимча равишда мижозга нотўғри ҳисобланган сумманинг 20% миқдорида жарима тўлайди.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Агар тақдим этилаётган хизматларнинг сифати шартномада кўрсатилган техник ва бошқа шартларнинг талабларига жавоб бермаса, айбдор томон тақдим этилган сифати лозим даражада бўлмаган хизматлар баҳосининг 20% миқдорида жарима тўлайди.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Жарима ва пенядан ташқари, Бажарувчи Буюртмачига хизматларни тақдим этмаслик натижасида этказилган зарарни қоплайди.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 xml:space="preserve">Хизматлар кечиктирилган ёки кўрсатилмаган тақдирда, Бажарувчи Буюртмачига ҳар бир кечиктирилган кун учун мажбуриятнинг бажарилмаган қисмининг 0,5 фоизи миқдорида пеня тўлайди, аммо жариманинг умумий миқдори кўрсатилмаган хизматлар баҳосининг </w:t>
      </w:r>
      <w:r w:rsidRPr="005E3569">
        <w:rPr>
          <w:rFonts w:eastAsia="Calibri"/>
          <w:sz w:val="22"/>
          <w:szCs w:val="22"/>
          <w:lang w:val="uz-Cyrl-UZ" w:eastAsia="en-US"/>
        </w:rPr>
        <w:br/>
        <w:t>50 фоизидан ошмаслиги керак. Пеняни тўлаш шартнома мажбуриятларини бузган томонни шартномани тўғри бажаришдан ва хизматларни кечиктириш ёки кўрсатмаслик оқибатида етказилган зарарни қоплашдан озод қилмайди.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Кўрсатилган хизматлар учун тўловни ўз вақтида тўламаган тақдирда, Буюртмачи Бажарувчига ҳар бир кечиктирилган кун учун муддати ўтган тўлов суммасининг 0,4 фоизи миқдорида, лекин муддати ўтган тўлов миқдорининг 50 фоизидан кўп бўлмаган миқдорда пеня тўлайди.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Буюртмачи шартноманинг тегишли шартини бажармаганлиги ёки лозим даражада бажармаганлиги учун жавобгарликка тортилганда, тегишли ҳаракат (ҳаракатсизлик) натижасида Буюртмачи томонидан шартнома шартлари бажарилмаганлиги (лозим даражада бажарилмаганлиги) юзасидан Бажарувчининг жавобгарлиги ҳам кўриб чиқилади.</w:t>
      </w:r>
    </w:p>
    <w:p w:rsidR="00F41955" w:rsidRPr="005E3569" w:rsidRDefault="00F41955" w:rsidP="00F41955">
      <w:pPr>
        <w:widowControl/>
        <w:autoSpaceDE/>
        <w:autoSpaceDN/>
        <w:adjustRightInd/>
        <w:spacing w:line="242" w:lineRule="auto"/>
        <w:ind w:firstLine="567"/>
        <w:jc w:val="both"/>
        <w:rPr>
          <w:rFonts w:eastAsia="Calibri"/>
          <w:sz w:val="22"/>
          <w:szCs w:val="22"/>
          <w:lang w:val="uz-Cyrl-UZ" w:eastAsia="en-US"/>
        </w:rPr>
      </w:pPr>
      <w:r w:rsidRPr="005E3569">
        <w:rPr>
          <w:rFonts w:eastAsia="Calibri"/>
          <w:sz w:val="22"/>
          <w:szCs w:val="22"/>
          <w:lang w:val="uz-Cyrl-UZ" w:eastAsia="en-US"/>
        </w:rPr>
        <w:lastRenderedPageBreak/>
        <w:t>Буюртмачининг Бажарувчи айби билан шартномани бажармаганлиги (лозим даражада бажарилмаганлиги) натижасида етказилган зарар, белгиланган тартибда Бажарувчи томонидан қопланади.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Томонларнинг ушбу шартномада кўзда тутилмаган жавобгарлик масалалари Ўзбекистон Республикасининг қонун ҳужжатларига мувофиқ ҳал қилинади.</w:t>
      </w:r>
    </w:p>
    <w:p w:rsidR="00F41955" w:rsidRPr="005E3569" w:rsidRDefault="00F41955" w:rsidP="00F41955">
      <w:pPr>
        <w:widowControl/>
        <w:autoSpaceDE/>
        <w:autoSpaceDN/>
        <w:adjustRightInd/>
        <w:spacing w:line="242" w:lineRule="auto"/>
        <w:ind w:firstLine="709"/>
        <w:jc w:val="both"/>
        <w:rPr>
          <w:rFonts w:eastAsia="Calibri"/>
          <w:sz w:val="22"/>
          <w:szCs w:val="22"/>
          <w:lang w:val="uz-Cyrl-UZ" w:eastAsia="en-US"/>
        </w:rPr>
      </w:pPr>
    </w:p>
    <w:p w:rsidR="00F41955" w:rsidRPr="005E3569" w:rsidRDefault="00F41955"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VI. НИЗОЛАРНИ ҲАЛ ЭТИШ ТАРТИБИ</w:t>
      </w:r>
    </w:p>
    <w:p w:rsidR="00F41955" w:rsidRPr="005E3569"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Томонлар ўртасида ушбу келишувдан келиб чиқадиган низолар томонлар ўртасида музокаралар йўли билан ҳал қилинади.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 xml:space="preserve">Томонлар ўртасидаги музокаралар йўли билан ҳал қилинмаган низолар Тошкент </w:t>
      </w:r>
      <w:r w:rsidR="007C17BD" w:rsidRPr="005E3569">
        <w:rPr>
          <w:rFonts w:eastAsia="Calibri"/>
          <w:sz w:val="22"/>
          <w:szCs w:val="22"/>
          <w:lang w:val="uz-Cyrl-UZ" w:eastAsia="en-US"/>
        </w:rPr>
        <w:t xml:space="preserve">шахар </w:t>
      </w:r>
      <w:r w:rsidRPr="005E3569">
        <w:rPr>
          <w:rFonts w:eastAsia="Calibri"/>
          <w:sz w:val="22"/>
          <w:szCs w:val="22"/>
          <w:lang w:val="uz-Cyrl-UZ" w:eastAsia="en-US"/>
        </w:rPr>
        <w:t>туманлараро иқтисодий судида ҳал қилинади.</w:t>
      </w:r>
    </w:p>
    <w:p w:rsidR="00F41955" w:rsidRPr="005E3569" w:rsidRDefault="00F41955" w:rsidP="00F41955">
      <w:pPr>
        <w:widowControl/>
        <w:autoSpaceDE/>
        <w:autoSpaceDN/>
        <w:adjustRightInd/>
        <w:spacing w:line="242" w:lineRule="auto"/>
        <w:ind w:firstLine="709"/>
        <w:jc w:val="both"/>
        <w:rPr>
          <w:rFonts w:eastAsia="Calibri"/>
          <w:b/>
          <w:sz w:val="22"/>
          <w:szCs w:val="22"/>
          <w:lang w:val="uz-Cyrl-UZ" w:eastAsia="en-US"/>
        </w:rPr>
      </w:pPr>
    </w:p>
    <w:p w:rsidR="00F41955" w:rsidRPr="005E3569" w:rsidRDefault="00F41955"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VII. ФОРС-МАЖОР ҲОЛАТЛАРИ</w:t>
      </w:r>
    </w:p>
    <w:p w:rsidR="00F41955" w:rsidRPr="005E3569"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Агар ушбу шартнома тузилгандан сўнг, ушбу шартномада белгиланган мажбуриятларнинг бирон бир томонини тўлиқ ёки қисман тўғри бажаришига тўсқинлик қиладиган ҳолатлар юзага келса ва агар бундай ҳолатлар, яъни ёнғин, тошқин, зилзила, бошқа табиий офатлар, экспорт ёки импортга тўсиқлар ёки эмбарголар, уруш, жанговар ҳаракатлар, террористик ҳаракатлар, иш ташлашлар (томонлар ишчиларининг иш ташлашларидан ташқари), пандемия, амалдаги қонунчиликдаги ўзгаришлар, давлат органлари ва Ўзбекистон Республикаси Ҳукумати томонидан қабул қилинган умумий характердаги қарорлар томонларнинг шартнома шартларини бажаришига бевосита таъсир қилса, тегишли мажбуриятларнинг бажарилиши вақти бундай ҳолатлар бартараф этилган вақтга ёки уларнинг оқибатлари тугаши вақтига кўчирилади.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Форс-мажор ҳолатлари юзага келган Томон, ушбу ҳолат ҳақида шунингдек, ҳолатнинг тахминий давомийлиги тўғрисида бошқа Томонни ёзма равишда 7 (етти) кун ичида хабардор қилиши шарт. Агар юқорида кўрсатилган ҳолатлар тўғрисида ўз вақтида хабар берилмаган бўлса, енгиб бўлмас куч таъсирида зарар етказилган Томон ушбу ҳолатларни асос қилиб ололмайди.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Хабарномада кўрсатилган фактлар расмий манбалар томонидан берилган ҳужжатлар билан тасдиқланиши керак, шу жумладан, пресс-релизлар, бироқ улар билан чекланмаслик лозим. Бундай хабарноманинг йўқлиги, шунингдек тегишли далилларнинг йўқлиги ушбу томонни шартнома мажбуриятларини бажаришдан озод қилинишига асос сифатида юқоридаги ҳолатларни келтириш ҳуқуқидан маҳрум қилади.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Фавқулодда вазиятлар юзага келган тақдирда, томонлар зудлик билан ўзаро музокаралар олиб борадилар ва фавқулодда вазиятлар оқибатларини бартараф этиш ёки бартараф этиш мақсадида кўриладиган чоралар тўғрисида келишиб оладилар.</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Агар форс-мажор ҳолатлари ёки уларнинг оқибатлари томонларнинг ўз мажбуриятларини бажаришига тўсқинлик қиладиган бўлса, томонларнинг ҳар бири бошқа томонга ушбу шартномани бекор қилишнинг кутилаётган санасидан 10 (ўн) иш куни олдин ёзма равишда хабар юборганидан кейин ушбу шартномани бекор қилиш ҳуқуқига эга. Бундай ҳолда томонларнинг ҳеч бири бошқа томондан форс-мажор ҳолатлари натижасида етказилган зарарни қоплашни талаб қилишга ҳақли эмас. Шунингдек, Бажарувчи бажарилмаган мажбуриятлари учун Буюртмачидан олинган барча тўловларни Буюртмачига қайтаради ва Буюртмачи Бажарувчининг бажарилган барча мажбуриятларини тўлиқ тўлайди.</w:t>
      </w:r>
    </w:p>
    <w:p w:rsidR="00F41955" w:rsidRPr="005E3569" w:rsidRDefault="00F41955" w:rsidP="00F41955">
      <w:pPr>
        <w:widowControl/>
        <w:autoSpaceDE/>
        <w:autoSpaceDN/>
        <w:adjustRightInd/>
        <w:spacing w:line="242" w:lineRule="auto"/>
        <w:ind w:firstLine="709"/>
        <w:jc w:val="both"/>
        <w:rPr>
          <w:rFonts w:eastAsia="Calibri"/>
          <w:sz w:val="22"/>
          <w:szCs w:val="22"/>
          <w:lang w:val="uz-Cyrl-UZ" w:eastAsia="en-US"/>
        </w:rPr>
      </w:pPr>
    </w:p>
    <w:p w:rsidR="00F41955" w:rsidRPr="005E3569" w:rsidRDefault="00F41955"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VIII. КОРРУПЦИЯГА ҚАРШИ КУРАШ</w:t>
      </w:r>
    </w:p>
    <w:p w:rsidR="00F41955" w:rsidRPr="005E3569"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 xml:space="preserve">Ушбу Шартнома бўйича ўз мажбуриятларини бажараётганда Томонлар, уларнинг шериклари, ишчилари ёки воситачилари ҳар қандай ноқонуний устунликларга ёки бошқа ноқонуний мақсадларга эришиш учун бевосита ёки билвосита пул маблағлари ёки қимматликларни тўлашни амалга оширмайди. </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Ушбу Шартнома мажбуриятларини бажараётганда Томонлар, уларнинг шериклари, ишчилари ёки воситачилари пора бериш/олиш, тижорий пора олиш, шунингдек амалдаги қонунчилик ва халқаро ҳужжатларнинг талабларини бузадиган ҳаракатларни амалга оширмайдилар. Жиноий йўл билан топилган даромадларни легаллаштиришга қарши курашишга оид халқаро ҳужжатлар талабларини бузилиши каби ҳаракатларни амалга оширмайди.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Ушбу Шартнома Томонларининг ҳар бири бошқа Томоннинг ходимларини ҳар қандай тарзда рағбатлантиришдан, шу жумладан пул маблағлари, совғалар бериш, уларга иш (хизматлар)ни бепул бажариши ва ушбу бандда кўрсатилмаган бошқа усуллар билан ходимнинг рағбатлантирувчи томон фойдасига ҳар қандай ҳаракатларни содир этишдан бош тортади.</w:t>
      </w:r>
    </w:p>
    <w:p w:rsidR="00F41955" w:rsidRPr="005E3569" w:rsidRDefault="00F41955" w:rsidP="00F41955">
      <w:pPr>
        <w:widowControl/>
        <w:autoSpaceDE/>
        <w:autoSpaceDN/>
        <w:adjustRightInd/>
        <w:spacing w:line="242" w:lineRule="auto"/>
        <w:ind w:firstLine="567"/>
        <w:jc w:val="both"/>
        <w:rPr>
          <w:rFonts w:eastAsia="Calibri"/>
          <w:sz w:val="22"/>
          <w:szCs w:val="22"/>
          <w:lang w:val="uz-Cyrl-UZ" w:eastAsia="en-US"/>
        </w:rPr>
      </w:pPr>
      <w:r w:rsidRPr="005E3569">
        <w:rPr>
          <w:rFonts w:eastAsia="Calibri"/>
          <w:sz w:val="22"/>
          <w:szCs w:val="22"/>
          <w:lang w:val="uz-Cyrl-UZ" w:eastAsia="en-US"/>
        </w:rPr>
        <w:lastRenderedPageBreak/>
        <w:t>Ходимнинг уни рағбатлантирувчи томон фойдасига амалга оширган ҳаракатлари деганда қуйидагилар тушунилади:</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бошқа контрагентлар билан таққослаганда асоссиз устунликларни тақдим этиш;</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ҳар қандай кафолатлар билан таъминлаш;</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амалдаги тартиб-таомилларни тезлаштириш;</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ходим томонидан ўз вазифалари доирасида амалга ошириладиган, аммо Томонлар ўртасидаги муносабатларнинг шаффофлиги ва очиқлиги тамойилларига зид бўлган бошқа ҳаракатлар.</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Агар Томонлардан бири мазкур шартноманинг 2-иловасида келтирилган коррупцияга қарши курашиш шартларини бузган ёки бузиши мумкин деб гумон қилса, иккинчи Томонни ёзма равишда хабардор қилишга мажбур. Ёзма хабарномадан сўнг, тегишли Томон ушбу Шартнома бўйича мажбуриятларнинг бажарилишини бузилиш содир бўлмаганлиги ёки содир бўлмаслиги тасдиқлангунга қадар тўхтатиб туришга ҳақли. Ушбу тасдиқ ёзма хабарнома юборилган кундан бошлаб 5 (беш) иш куни ичида юборилиши керак.</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Ёзма хабарномада Томон контрагент, унинг шериклари, ишчилари ёки воситачилари томонидан ушбу шартлар ва қоидаларнинг бузилганлиги ёки бузилиши мумкинлигини ишончли тарзда тасдиқлайдиган ёки асослаши мумкин бўлган фактларга таяниши ёки тегишли материалларни тақдим этишга мажбур, яъни пора олиш/бериш, тижорий пора олиш, шунингдек амалдаги қонунчилик ва жиноий фаолиятдан олинган даромадларни легаллаштиришга қарши кураш бўйича халқаро ҳужжатлар талабларини бузадиган ҳаракатлар асослантирилиши лозим.</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Шартноманинг тарафлари коррупциянинг олдини олиш чораларини кўриш тартиб-таомилларини тан олади ва уларга риоя этилишини назорат қилади. Бунда Томонлар коррупциявий фаолият билан шуғулланиши мумкин бўлган контрагентлар билан ишбилармонлик муносабатлари хавфини минималлаштириш, шунингдек, коррупциянинг олдини олиш мақсадида бир-бирига ўзаро ёрдам бериш учун оқилона ҳаракатларни амалга оширадилар. Шунингдек, Томонлар коррупциявий фаолиятга Томонларнинг иштироки хавфини олдини олиш мақсадида текширувлар ўтказиш тартиб-таомилларини амалга оширилишини таъминлайдилар.</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Томонлар ўзларининг содир этилиши мумкин бўлган ноқонуний хатти-ҳаракатлари ва ушбу Шартноманинг коррупцияга қарши курашиш шартларининг бузилиши контрагентнинг ишончлилиги рейтингини пасайтиришидан тортиб ушбу шартноманинг бекор қилинишигача бўлган нохуш оқибатларга олиб келиши мумкинлигини тан олади.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Томонлар махфийлик тамойилларига риоя қилган ҳолда ушбу Шартномани бажариш доирасида келтирилган фактлар бўйича тегишли тартиб-таомиллар амалга оширилишини ва амалий қийинчиликларни бартараф этиш ва юзага келиши мумкин бўлган низоли вазиятларнинг олдини олиш бўйича самарали чораларни қўллашни кафолатлайдилар.</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Томонлар ушбу Шартноманинг коррупцияга қарши курашиш шартларини бажариш бўйича тўлиқ махфийликни, шунингдек, талаблар бузилганлиги фактлари тўғрисида хабар берган Томон учун ҳам, шунингдек, хабар берган Томоннинг ходимлари учун ҳам салбий оқибатлар келтирмаслигини кафолатлайдилар.</w:t>
      </w:r>
    </w:p>
    <w:p w:rsidR="00F41955" w:rsidRPr="005E3569" w:rsidRDefault="00F41955" w:rsidP="00F41955">
      <w:pPr>
        <w:widowControl/>
        <w:autoSpaceDE/>
        <w:autoSpaceDN/>
        <w:adjustRightInd/>
        <w:spacing w:line="242" w:lineRule="auto"/>
        <w:ind w:firstLine="709"/>
        <w:jc w:val="both"/>
        <w:rPr>
          <w:rFonts w:eastAsia="Calibri"/>
          <w:sz w:val="22"/>
          <w:szCs w:val="22"/>
          <w:lang w:val="uz-Cyrl-UZ" w:eastAsia="en-US"/>
        </w:rPr>
      </w:pPr>
    </w:p>
    <w:p w:rsidR="00F41955" w:rsidRPr="005E3569" w:rsidRDefault="007C17BD"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IX.</w:t>
      </w:r>
      <w:r w:rsidR="00F41955" w:rsidRPr="005E3569">
        <w:rPr>
          <w:rFonts w:eastAsia="Calibri"/>
          <w:b/>
          <w:sz w:val="22"/>
          <w:szCs w:val="22"/>
          <w:lang w:val="uz-Cyrl-UZ" w:eastAsia="en-US"/>
        </w:rPr>
        <w:t> ШАРТНОМАНИНГ АМАЛ ҚИЛИШИ</w:t>
      </w:r>
    </w:p>
    <w:p w:rsidR="00F41955" w:rsidRPr="005E3569"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Ушбу шартнома Томонлар имзолаган кундан бошлаб кучга киради ва 20</w:t>
      </w:r>
      <w:r w:rsidR="00206FE6" w:rsidRPr="005E3569">
        <w:rPr>
          <w:rFonts w:eastAsia="Calibri"/>
          <w:sz w:val="22"/>
          <w:szCs w:val="22"/>
          <w:lang w:val="uz-Cyrl-UZ" w:eastAsia="en-US"/>
        </w:rPr>
        <w:t>___</w:t>
      </w:r>
      <w:r w:rsidRPr="005E3569">
        <w:rPr>
          <w:rFonts w:eastAsia="Calibri"/>
          <w:sz w:val="22"/>
          <w:szCs w:val="22"/>
          <w:lang w:val="uz-Cyrl-UZ" w:eastAsia="en-US"/>
        </w:rPr>
        <w:t xml:space="preserve"> йил </w:t>
      </w:r>
      <w:r w:rsidRPr="005E3569">
        <w:rPr>
          <w:rFonts w:eastAsia="Calibri"/>
          <w:sz w:val="22"/>
          <w:szCs w:val="22"/>
          <w:lang w:val="uz-Cyrl-UZ" w:eastAsia="en-US"/>
        </w:rPr>
        <w:br/>
      </w:r>
      <w:r w:rsidR="00206FE6" w:rsidRPr="005E3569">
        <w:rPr>
          <w:rFonts w:eastAsia="Calibri"/>
          <w:sz w:val="22"/>
          <w:szCs w:val="22"/>
          <w:lang w:val="uz-Cyrl-UZ" w:eastAsia="en-US"/>
        </w:rPr>
        <w:t xml:space="preserve">_______ </w:t>
      </w:r>
      <w:r w:rsidRPr="005E3569">
        <w:rPr>
          <w:rFonts w:eastAsia="Calibri"/>
          <w:sz w:val="22"/>
          <w:szCs w:val="22"/>
          <w:lang w:val="uz-Cyrl-UZ" w:eastAsia="en-US"/>
        </w:rPr>
        <w:t>гача амал қилади.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Томонлар ўртасидаги муносабатлар ушбу шартноманинг барча шартлари бажарилганда ва ҳисоб-китоблар тўлиқ амалга оширилганда тугайди.</w:t>
      </w:r>
    </w:p>
    <w:p w:rsidR="00F41955" w:rsidRPr="005E3569" w:rsidRDefault="00F41955" w:rsidP="00F41955">
      <w:pPr>
        <w:widowControl/>
        <w:autoSpaceDE/>
        <w:autoSpaceDN/>
        <w:adjustRightInd/>
        <w:spacing w:line="242" w:lineRule="auto"/>
        <w:ind w:firstLine="709"/>
        <w:jc w:val="both"/>
        <w:rPr>
          <w:rFonts w:eastAsia="Calibri"/>
          <w:sz w:val="22"/>
          <w:szCs w:val="22"/>
          <w:lang w:val="uz-Cyrl-UZ" w:eastAsia="en-US"/>
        </w:rPr>
      </w:pPr>
    </w:p>
    <w:p w:rsidR="00F41955" w:rsidRPr="005E3569" w:rsidRDefault="007C17BD"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Х</w:t>
      </w:r>
      <w:r w:rsidR="00F41955" w:rsidRPr="005E3569">
        <w:rPr>
          <w:rFonts w:eastAsia="Calibri"/>
          <w:b/>
          <w:sz w:val="22"/>
          <w:szCs w:val="22"/>
          <w:lang w:val="uz-Cyrl-UZ" w:eastAsia="en-US"/>
        </w:rPr>
        <w:t>. ЯКУНИЙ ҚОИДАЛАР</w:t>
      </w:r>
    </w:p>
    <w:p w:rsidR="00F41955" w:rsidRPr="005E3569"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 xml:space="preserve">Ушбу Шартнома томонларнинг келишуви билан ёки Томонлардан бирининг талабига биноан, бошқа томон томонидан шартнома шартлари сезиларли даражада бузилган тақдирда суд томонидан бекор қилиниши мумкин. </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Ушбу шартномага киритилган ҳар қандай ўзгартириш ва қўшимчалар фақат ёзма равишда тузилган ва тарафларнинг тегишли ваколатли вакиллари томонидан имзоланган тақдирда амал қилади.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Ушбу шартнома бир хил юридик кучга эга бўлган икки нусхада тузилди.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Ушбу шартнома, унга киритилган ўзгартиришлар (қўшимчалар) томонлар томонидан имзоланган пайтдан бошлаб оширилади.</w:t>
      </w:r>
    </w:p>
    <w:p w:rsidR="00F41955" w:rsidRPr="005E3569" w:rsidRDefault="00F41955" w:rsidP="00F41955">
      <w:pPr>
        <w:widowControl/>
        <w:autoSpaceDE/>
        <w:autoSpaceDN/>
        <w:adjustRightInd/>
        <w:spacing w:line="264" w:lineRule="auto"/>
        <w:ind w:firstLine="709"/>
        <w:rPr>
          <w:rFonts w:eastAsia="Calibri"/>
          <w:sz w:val="22"/>
          <w:szCs w:val="22"/>
          <w:lang w:val="uz-Cyrl-UZ" w:eastAsia="en-US"/>
        </w:rPr>
      </w:pPr>
    </w:p>
    <w:p w:rsidR="00F41955" w:rsidRPr="005E3569" w:rsidRDefault="00F41955" w:rsidP="00F41955">
      <w:pPr>
        <w:widowControl/>
        <w:autoSpaceDE/>
        <w:autoSpaceDN/>
        <w:adjustRightInd/>
        <w:spacing w:line="264" w:lineRule="auto"/>
        <w:ind w:firstLine="709"/>
        <w:rPr>
          <w:rFonts w:eastAsia="Calibri"/>
          <w:sz w:val="22"/>
          <w:szCs w:val="22"/>
          <w:lang w:val="uz-Cyrl-UZ" w:eastAsia="en-US"/>
        </w:rPr>
      </w:pPr>
    </w:p>
    <w:p w:rsidR="00F41955" w:rsidRPr="005E3569" w:rsidRDefault="007C17BD" w:rsidP="00F41955">
      <w:pPr>
        <w:widowControl/>
        <w:autoSpaceDE/>
        <w:autoSpaceDN/>
        <w:adjustRightInd/>
        <w:spacing w:line="264" w:lineRule="auto"/>
        <w:jc w:val="center"/>
        <w:rPr>
          <w:rFonts w:eastAsia="Calibri"/>
          <w:b/>
          <w:sz w:val="22"/>
          <w:szCs w:val="22"/>
          <w:lang w:val="uz-Cyrl-UZ" w:eastAsia="en-US"/>
        </w:rPr>
      </w:pPr>
      <w:r w:rsidRPr="005E3569">
        <w:rPr>
          <w:rFonts w:eastAsia="Calibri"/>
          <w:b/>
          <w:sz w:val="22"/>
          <w:szCs w:val="22"/>
          <w:lang w:val="uz-Cyrl-UZ" w:eastAsia="en-US"/>
        </w:rPr>
        <w:lastRenderedPageBreak/>
        <w:t>XI</w:t>
      </w:r>
      <w:r w:rsidR="00F41955" w:rsidRPr="005E3569">
        <w:rPr>
          <w:rFonts w:eastAsia="Calibri"/>
          <w:b/>
          <w:sz w:val="22"/>
          <w:szCs w:val="22"/>
          <w:lang w:val="uz-Cyrl-UZ" w:eastAsia="en-US"/>
        </w:rPr>
        <w:t>. ТОМОНЛАРНИНГ РЕКВИЗИТЛАРИ ВА ИМЗОЛАРИ</w:t>
      </w:r>
    </w:p>
    <w:p w:rsidR="00F41955" w:rsidRPr="005E3569" w:rsidRDefault="00F41955" w:rsidP="00F41955">
      <w:pPr>
        <w:widowControl/>
        <w:autoSpaceDE/>
        <w:autoSpaceDN/>
        <w:adjustRightInd/>
        <w:spacing w:line="264" w:lineRule="auto"/>
        <w:ind w:firstLine="709"/>
        <w:jc w:val="center"/>
        <w:rPr>
          <w:rFonts w:eastAsia="Calibri"/>
          <w:b/>
          <w:sz w:val="22"/>
          <w:szCs w:val="22"/>
          <w:lang w:val="uz-Cyrl-UZ" w:eastAsia="en-US"/>
        </w:rPr>
      </w:pPr>
    </w:p>
    <w:tbl>
      <w:tblPr>
        <w:tblW w:w="9498" w:type="dxa"/>
        <w:tblLook w:val="00A0" w:firstRow="1" w:lastRow="0" w:firstColumn="1" w:lastColumn="0" w:noHBand="0" w:noVBand="0"/>
      </w:tblPr>
      <w:tblGrid>
        <w:gridCol w:w="4678"/>
        <w:gridCol w:w="4820"/>
      </w:tblGrid>
      <w:tr w:rsidR="00F41955" w:rsidRPr="005E3569" w:rsidTr="0069513D">
        <w:tc>
          <w:tcPr>
            <w:tcW w:w="4678" w:type="dxa"/>
          </w:tcPr>
          <w:p w:rsidR="00F41955" w:rsidRPr="005E3569" w:rsidRDefault="00F41955" w:rsidP="00F41955">
            <w:pPr>
              <w:widowControl/>
              <w:autoSpaceDE/>
              <w:autoSpaceDN/>
              <w:adjustRightInd/>
              <w:jc w:val="both"/>
              <w:rPr>
                <w:rFonts w:eastAsia="Calibri"/>
                <w:sz w:val="22"/>
                <w:szCs w:val="22"/>
                <w:lang w:val="uz-Cyrl-UZ" w:eastAsia="en-US"/>
              </w:rPr>
            </w:pPr>
            <w:r w:rsidRPr="005E3569">
              <w:rPr>
                <w:rFonts w:eastAsia="Calibri"/>
                <w:sz w:val="22"/>
                <w:szCs w:val="22"/>
                <w:lang w:val="uz-Cyrl-UZ" w:eastAsia="en-US"/>
              </w:rPr>
              <w:t>Бажарувчи:</w:t>
            </w:r>
          </w:p>
          <w:p w:rsidR="007C17BD" w:rsidRPr="005E3569" w:rsidRDefault="007C17BD" w:rsidP="007C17BD">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_____________________________________</w:t>
            </w:r>
          </w:p>
          <w:p w:rsidR="007C17BD" w:rsidRPr="005E3569" w:rsidRDefault="007C17BD" w:rsidP="007C17BD">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_____________________________________</w:t>
            </w:r>
          </w:p>
          <w:p w:rsidR="007C17BD" w:rsidRPr="005E3569" w:rsidRDefault="007C17BD" w:rsidP="007C17BD">
            <w:pPr>
              <w:widowControl/>
              <w:autoSpaceDE/>
              <w:autoSpaceDN/>
              <w:adjustRightInd/>
              <w:ind w:left="178"/>
              <w:jc w:val="both"/>
              <w:rPr>
                <w:rFonts w:eastAsia="Calibri"/>
                <w:sz w:val="22"/>
                <w:szCs w:val="22"/>
                <w:lang w:val="uz-Cyrl-UZ" w:eastAsia="en-US"/>
              </w:rPr>
            </w:pPr>
          </w:p>
          <w:p w:rsidR="007C17BD" w:rsidRPr="005E3569" w:rsidRDefault="007C17BD" w:rsidP="007C17BD">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_____________________________________</w:t>
            </w:r>
          </w:p>
          <w:p w:rsidR="007C17BD" w:rsidRPr="005E3569" w:rsidRDefault="007C17BD" w:rsidP="007C17BD">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Р/с:__________________________________</w:t>
            </w:r>
          </w:p>
          <w:p w:rsidR="007C17BD" w:rsidRPr="005E3569" w:rsidRDefault="007C17BD" w:rsidP="007C17BD">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Банк реквизитлари: ____________________</w:t>
            </w:r>
          </w:p>
          <w:p w:rsidR="007C17BD" w:rsidRPr="005E3569" w:rsidRDefault="007C17BD" w:rsidP="007C17BD">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МФО ________________________________</w:t>
            </w:r>
          </w:p>
          <w:p w:rsidR="007C17BD" w:rsidRPr="005E3569" w:rsidRDefault="007C17BD" w:rsidP="007C17BD">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ИНН: ________________________________</w:t>
            </w:r>
          </w:p>
          <w:p w:rsidR="007C17BD" w:rsidRPr="005E3569" w:rsidRDefault="007C17BD" w:rsidP="007C17BD">
            <w:pPr>
              <w:widowControl/>
              <w:autoSpaceDE/>
              <w:autoSpaceDN/>
              <w:adjustRightInd/>
              <w:ind w:firstLine="567"/>
              <w:jc w:val="both"/>
              <w:rPr>
                <w:rFonts w:eastAsia="Calibri"/>
                <w:b/>
                <w:bCs/>
                <w:sz w:val="22"/>
                <w:szCs w:val="22"/>
                <w:lang w:val="uz-Cyrl-UZ" w:eastAsia="en-US"/>
              </w:rPr>
            </w:pPr>
            <w:r w:rsidRPr="005E3569">
              <w:rPr>
                <w:rFonts w:eastAsia="Calibri"/>
                <w:sz w:val="22"/>
                <w:szCs w:val="22"/>
                <w:lang w:val="uz-Cyrl-UZ" w:eastAsia="en-US"/>
              </w:rPr>
              <w:t>ОКЭД: ___________________________</w:t>
            </w:r>
          </w:p>
          <w:p w:rsidR="007C17BD" w:rsidRPr="005E3569" w:rsidRDefault="007C17BD" w:rsidP="007C17BD">
            <w:pPr>
              <w:widowControl/>
              <w:autoSpaceDE/>
              <w:autoSpaceDN/>
              <w:adjustRightInd/>
              <w:ind w:firstLine="567"/>
              <w:jc w:val="both"/>
              <w:rPr>
                <w:rFonts w:eastAsia="Calibri"/>
                <w:b/>
                <w:bCs/>
                <w:sz w:val="22"/>
                <w:szCs w:val="22"/>
                <w:lang w:val="uz-Cyrl-UZ" w:eastAsia="en-US"/>
              </w:rPr>
            </w:pPr>
          </w:p>
          <w:p w:rsidR="007C17BD" w:rsidRPr="005E3569" w:rsidRDefault="007C17BD" w:rsidP="007C17BD">
            <w:pPr>
              <w:widowControl/>
              <w:autoSpaceDE/>
              <w:autoSpaceDN/>
              <w:adjustRightInd/>
              <w:ind w:firstLine="567"/>
              <w:jc w:val="both"/>
              <w:rPr>
                <w:rFonts w:eastAsia="Calibri"/>
                <w:b/>
                <w:bCs/>
                <w:sz w:val="22"/>
                <w:szCs w:val="22"/>
                <w:lang w:val="uz-Cyrl-UZ" w:eastAsia="en-US"/>
              </w:rPr>
            </w:pPr>
          </w:p>
          <w:p w:rsidR="007C17BD" w:rsidRPr="005E3569" w:rsidRDefault="007C17BD" w:rsidP="007C17BD">
            <w:pPr>
              <w:widowControl/>
              <w:autoSpaceDE/>
              <w:autoSpaceDN/>
              <w:adjustRightInd/>
              <w:ind w:firstLine="567"/>
              <w:jc w:val="both"/>
              <w:rPr>
                <w:rFonts w:eastAsia="Calibri"/>
                <w:b/>
                <w:bCs/>
                <w:sz w:val="22"/>
                <w:szCs w:val="22"/>
                <w:lang w:val="uz-Cyrl-UZ" w:eastAsia="en-US"/>
              </w:rPr>
            </w:pPr>
          </w:p>
          <w:p w:rsidR="007C17BD" w:rsidRPr="005E3569" w:rsidRDefault="007C17BD" w:rsidP="007C17BD">
            <w:pPr>
              <w:widowControl/>
              <w:autoSpaceDE/>
              <w:autoSpaceDN/>
              <w:adjustRightInd/>
              <w:ind w:firstLine="567"/>
              <w:jc w:val="both"/>
              <w:rPr>
                <w:rFonts w:eastAsia="Calibri"/>
                <w:b/>
                <w:bCs/>
                <w:sz w:val="22"/>
                <w:szCs w:val="22"/>
                <w:lang w:val="uz-Cyrl-UZ" w:eastAsia="en-US"/>
              </w:rPr>
            </w:pPr>
          </w:p>
          <w:p w:rsidR="007C17BD" w:rsidRPr="005E3569" w:rsidRDefault="007C17BD" w:rsidP="007C17BD">
            <w:pPr>
              <w:widowControl/>
              <w:autoSpaceDE/>
              <w:autoSpaceDN/>
              <w:adjustRightInd/>
              <w:ind w:firstLine="567"/>
              <w:jc w:val="both"/>
              <w:rPr>
                <w:rFonts w:eastAsia="Calibri"/>
                <w:b/>
                <w:bCs/>
                <w:sz w:val="22"/>
                <w:szCs w:val="22"/>
                <w:lang w:val="uz-Cyrl-UZ" w:eastAsia="en-US"/>
              </w:rPr>
            </w:pPr>
            <w:r w:rsidRPr="005E3569">
              <w:rPr>
                <w:rFonts w:eastAsia="Calibri"/>
                <w:b/>
                <w:sz w:val="22"/>
                <w:szCs w:val="22"/>
                <w:lang w:val="uz-Cyrl-UZ" w:eastAsia="en-US"/>
              </w:rPr>
              <w:t>Буюртмачи</w:t>
            </w:r>
            <w:r w:rsidRPr="005E3569">
              <w:rPr>
                <w:rFonts w:eastAsia="Calibri"/>
                <w:b/>
                <w:bCs/>
                <w:sz w:val="22"/>
                <w:szCs w:val="22"/>
                <w:lang w:val="uz-Cyrl-UZ" w:eastAsia="en-US"/>
              </w:rPr>
              <w:t>:</w:t>
            </w:r>
          </w:p>
          <w:p w:rsidR="007C17BD" w:rsidRPr="005E3569" w:rsidRDefault="007C17BD" w:rsidP="007C17BD">
            <w:pPr>
              <w:widowControl/>
              <w:autoSpaceDE/>
              <w:autoSpaceDN/>
              <w:adjustRightInd/>
              <w:ind w:firstLine="567"/>
              <w:jc w:val="both"/>
              <w:rPr>
                <w:rFonts w:eastAsia="Calibri"/>
                <w:sz w:val="22"/>
                <w:szCs w:val="22"/>
                <w:lang w:val="uz-Cyrl-UZ" w:eastAsia="en-US"/>
              </w:rPr>
            </w:pPr>
            <w:r w:rsidRPr="005E3569">
              <w:rPr>
                <w:rFonts w:eastAsia="Calibri"/>
                <w:sz w:val="22"/>
                <w:szCs w:val="22"/>
                <w:lang w:val="uz-Cyrl-UZ" w:eastAsia="en-US"/>
              </w:rPr>
              <w:t>_____________ _____________________</w:t>
            </w:r>
          </w:p>
          <w:p w:rsidR="00F41955" w:rsidRPr="005E3569" w:rsidRDefault="00F41955" w:rsidP="007C17BD">
            <w:pPr>
              <w:widowControl/>
              <w:autoSpaceDE/>
              <w:autoSpaceDN/>
              <w:adjustRightInd/>
              <w:ind w:firstLine="567"/>
              <w:jc w:val="both"/>
              <w:rPr>
                <w:rFonts w:eastAsia="Calibri"/>
                <w:sz w:val="22"/>
                <w:szCs w:val="22"/>
                <w:lang w:val="uz-Cyrl-UZ" w:eastAsia="en-US"/>
              </w:rPr>
            </w:pPr>
          </w:p>
        </w:tc>
        <w:tc>
          <w:tcPr>
            <w:tcW w:w="4820" w:type="dxa"/>
          </w:tcPr>
          <w:p w:rsidR="00F41955" w:rsidRPr="005E3569" w:rsidRDefault="00F41955" w:rsidP="00F41955">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Буюртмачи:</w:t>
            </w:r>
            <w:r w:rsidR="003731F2" w:rsidRPr="005E3569">
              <w:rPr>
                <w:rFonts w:eastAsia="Calibri"/>
                <w:sz w:val="22"/>
                <w:szCs w:val="22"/>
                <w:lang w:val="uz-Cyrl-UZ" w:eastAsia="en-US"/>
              </w:rPr>
              <w:t>Поп тумани халк таълими булими</w:t>
            </w:r>
          </w:p>
          <w:p w:rsidR="008F4407" w:rsidRPr="005E3569" w:rsidRDefault="008F4407" w:rsidP="003731F2">
            <w:pPr>
              <w:jc w:val="both"/>
              <w:rPr>
                <w:lang w:val="uz-Cyrl-UZ"/>
              </w:rPr>
            </w:pPr>
            <w:r w:rsidRPr="005E3569">
              <w:rPr>
                <w:lang w:val="uz-Cyrl-UZ"/>
              </w:rPr>
              <w:t>Манзил:</w:t>
            </w:r>
            <w:r w:rsidR="005928AE" w:rsidRPr="005E3569">
              <w:rPr>
                <w:sz w:val="24"/>
                <w:szCs w:val="24"/>
                <w:lang w:val="uz-Cyrl-UZ"/>
              </w:rPr>
              <w:t xml:space="preserve"> Поп тумани Обод МФЙ Истиклол кучаси № 6 уй</w:t>
            </w:r>
          </w:p>
          <w:p w:rsidR="00F41955" w:rsidRPr="005E3569" w:rsidRDefault="00F41955" w:rsidP="00F41955">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Р/с:</w:t>
            </w:r>
            <w:r w:rsidR="008F4407" w:rsidRPr="005E3569">
              <w:rPr>
                <w:lang w:val="uz-Cyrl-UZ"/>
              </w:rPr>
              <w:t xml:space="preserve"> 23402000300100001010</w:t>
            </w:r>
          </w:p>
          <w:p w:rsidR="00F41955" w:rsidRPr="005E3569" w:rsidRDefault="00F41955" w:rsidP="00F41955">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Л/с:</w:t>
            </w:r>
            <w:r w:rsidR="00190D4B">
              <w:t xml:space="preserve"> </w:t>
            </w:r>
            <w:r w:rsidR="00282EA4">
              <w:rPr>
                <w:rFonts w:eastAsia="Calibri"/>
                <w:sz w:val="22"/>
                <w:szCs w:val="22"/>
                <w:lang w:val="uz-Cyrl-UZ" w:eastAsia="en-US"/>
              </w:rPr>
              <w:t>401722860142197092100075018</w:t>
            </w:r>
            <w:bookmarkStart w:id="0" w:name="_GoBack"/>
            <w:bookmarkEnd w:id="0"/>
            <w:r w:rsidR="003731F2" w:rsidRPr="005E3569">
              <w:rPr>
                <w:lang w:val="uz-Cyrl-UZ"/>
              </w:rPr>
              <w:t xml:space="preserve">  </w:t>
            </w:r>
          </w:p>
          <w:p w:rsidR="00F41955" w:rsidRPr="005E3569" w:rsidRDefault="00F41955" w:rsidP="00F41955">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 xml:space="preserve">Банк реквизитлари: </w:t>
            </w:r>
            <w:r w:rsidR="001C3850" w:rsidRPr="005E3569">
              <w:rPr>
                <w:lang w:val="uz-Cyrl-UZ"/>
              </w:rPr>
              <w:t>Тошкен</w:t>
            </w:r>
            <w:r w:rsidR="001C3850" w:rsidRPr="005E3569">
              <w:t xml:space="preserve">т ш., </w:t>
            </w:r>
            <w:proofErr w:type="spellStart"/>
            <w:r w:rsidR="001C3850" w:rsidRPr="005E3569">
              <w:t>Марказий</w:t>
            </w:r>
            <w:proofErr w:type="spellEnd"/>
            <w:r w:rsidR="001C3850" w:rsidRPr="005E3569">
              <w:t xml:space="preserve"> Банк ХККМ</w:t>
            </w:r>
          </w:p>
          <w:p w:rsidR="00F41955" w:rsidRPr="005E3569" w:rsidRDefault="00F41955" w:rsidP="00F41955">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 xml:space="preserve">МФО </w:t>
            </w:r>
            <w:r w:rsidR="001C3850" w:rsidRPr="005E3569">
              <w:rPr>
                <w:rFonts w:eastAsia="Calibri"/>
                <w:sz w:val="22"/>
                <w:szCs w:val="22"/>
                <w:lang w:val="uz-Cyrl-UZ" w:eastAsia="en-US"/>
              </w:rPr>
              <w:t>00014</w:t>
            </w:r>
          </w:p>
          <w:p w:rsidR="00F41955" w:rsidRPr="005E3569" w:rsidRDefault="00F41955" w:rsidP="00F41955">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 xml:space="preserve">ИНН: </w:t>
            </w:r>
            <w:r w:rsidR="003731F2" w:rsidRPr="005E3569">
              <w:rPr>
                <w:lang w:val="uz-Cyrl-UZ"/>
              </w:rPr>
              <w:t>2000 88 724</w:t>
            </w:r>
          </w:p>
          <w:p w:rsidR="00F41955" w:rsidRPr="005E3569" w:rsidRDefault="00F41955" w:rsidP="00F41955">
            <w:pPr>
              <w:widowControl/>
              <w:autoSpaceDE/>
              <w:autoSpaceDN/>
              <w:adjustRightInd/>
              <w:ind w:firstLine="567"/>
              <w:jc w:val="both"/>
              <w:rPr>
                <w:rFonts w:eastAsia="Calibri"/>
                <w:b/>
                <w:bCs/>
                <w:sz w:val="22"/>
                <w:szCs w:val="22"/>
                <w:lang w:val="uz-Cyrl-UZ" w:eastAsia="en-US"/>
              </w:rPr>
            </w:pPr>
            <w:r w:rsidRPr="005E3569">
              <w:rPr>
                <w:rFonts w:eastAsia="Calibri"/>
                <w:sz w:val="22"/>
                <w:szCs w:val="22"/>
                <w:lang w:val="uz-Cyrl-UZ" w:eastAsia="en-US"/>
              </w:rPr>
              <w:t xml:space="preserve">ОКЭД: </w:t>
            </w:r>
          </w:p>
          <w:p w:rsidR="00F41955" w:rsidRPr="005E3569" w:rsidRDefault="00F41955" w:rsidP="00F41955">
            <w:pPr>
              <w:widowControl/>
              <w:autoSpaceDE/>
              <w:autoSpaceDN/>
              <w:adjustRightInd/>
              <w:ind w:firstLine="567"/>
              <w:jc w:val="both"/>
              <w:rPr>
                <w:rFonts w:eastAsia="Calibri"/>
                <w:b/>
                <w:bCs/>
                <w:sz w:val="22"/>
                <w:szCs w:val="22"/>
                <w:lang w:val="uz-Cyrl-UZ" w:eastAsia="en-US"/>
              </w:rPr>
            </w:pPr>
          </w:p>
          <w:p w:rsidR="00F41955" w:rsidRPr="005E3569" w:rsidRDefault="00F41955" w:rsidP="00F41955">
            <w:pPr>
              <w:widowControl/>
              <w:autoSpaceDE/>
              <w:autoSpaceDN/>
              <w:adjustRightInd/>
              <w:ind w:firstLine="567"/>
              <w:jc w:val="both"/>
              <w:rPr>
                <w:rFonts w:eastAsia="Calibri"/>
                <w:b/>
                <w:bCs/>
                <w:sz w:val="22"/>
                <w:szCs w:val="22"/>
                <w:lang w:val="uz-Cyrl-UZ" w:eastAsia="en-US"/>
              </w:rPr>
            </w:pPr>
          </w:p>
          <w:p w:rsidR="001D6C72" w:rsidRPr="005E3569" w:rsidRDefault="001D6C72" w:rsidP="00F41955">
            <w:pPr>
              <w:widowControl/>
              <w:autoSpaceDE/>
              <w:autoSpaceDN/>
              <w:adjustRightInd/>
              <w:ind w:firstLine="567"/>
              <w:jc w:val="both"/>
              <w:rPr>
                <w:rFonts w:eastAsia="Calibri"/>
                <w:b/>
                <w:bCs/>
                <w:sz w:val="22"/>
                <w:szCs w:val="22"/>
                <w:lang w:val="uz-Cyrl-UZ" w:eastAsia="en-US"/>
              </w:rPr>
            </w:pPr>
          </w:p>
          <w:p w:rsidR="001D6C72" w:rsidRPr="005E3569" w:rsidRDefault="001D6C72" w:rsidP="00F41955">
            <w:pPr>
              <w:widowControl/>
              <w:autoSpaceDE/>
              <w:autoSpaceDN/>
              <w:adjustRightInd/>
              <w:ind w:firstLine="567"/>
              <w:jc w:val="both"/>
              <w:rPr>
                <w:rFonts w:eastAsia="Calibri"/>
                <w:b/>
                <w:bCs/>
                <w:sz w:val="22"/>
                <w:szCs w:val="22"/>
                <w:lang w:val="uz-Cyrl-UZ" w:eastAsia="en-US"/>
              </w:rPr>
            </w:pPr>
          </w:p>
          <w:p w:rsidR="007C17BD" w:rsidRPr="005E3569" w:rsidRDefault="007C17BD" w:rsidP="00F41955">
            <w:pPr>
              <w:widowControl/>
              <w:autoSpaceDE/>
              <w:autoSpaceDN/>
              <w:adjustRightInd/>
              <w:ind w:firstLine="567"/>
              <w:jc w:val="both"/>
              <w:rPr>
                <w:rFonts w:eastAsia="Calibri"/>
                <w:b/>
                <w:bCs/>
                <w:sz w:val="22"/>
                <w:szCs w:val="22"/>
                <w:lang w:val="uz-Cyrl-UZ" w:eastAsia="en-US"/>
              </w:rPr>
            </w:pPr>
          </w:p>
          <w:p w:rsidR="00F41955" w:rsidRPr="005E3569" w:rsidRDefault="00F41955" w:rsidP="00F41955">
            <w:pPr>
              <w:widowControl/>
              <w:autoSpaceDE/>
              <w:autoSpaceDN/>
              <w:adjustRightInd/>
              <w:ind w:firstLine="567"/>
              <w:jc w:val="both"/>
              <w:rPr>
                <w:rFonts w:eastAsia="Calibri"/>
                <w:sz w:val="22"/>
                <w:szCs w:val="22"/>
                <w:lang w:val="uz-Cyrl-UZ" w:eastAsia="en-US"/>
              </w:rPr>
            </w:pPr>
            <w:r w:rsidRPr="005E3569">
              <w:rPr>
                <w:rFonts w:eastAsia="Calibri"/>
                <w:b/>
                <w:sz w:val="22"/>
                <w:szCs w:val="22"/>
                <w:lang w:val="uz-Cyrl-UZ" w:eastAsia="en-US"/>
              </w:rPr>
              <w:t>Буюртмачи</w:t>
            </w:r>
            <w:r w:rsidRPr="005E3569">
              <w:rPr>
                <w:rFonts w:eastAsia="Calibri"/>
                <w:b/>
                <w:bCs/>
                <w:sz w:val="22"/>
                <w:szCs w:val="22"/>
                <w:lang w:val="uz-Cyrl-UZ" w:eastAsia="en-US"/>
              </w:rPr>
              <w:t>:</w:t>
            </w:r>
            <w:r w:rsidRPr="005E3569">
              <w:rPr>
                <w:rFonts w:eastAsia="Calibri"/>
                <w:sz w:val="22"/>
                <w:szCs w:val="22"/>
                <w:lang w:val="uz-Cyrl-UZ" w:eastAsia="en-US"/>
              </w:rPr>
              <w:t>__________</w:t>
            </w:r>
            <w:r w:rsidR="003731F2" w:rsidRPr="005E3569">
              <w:rPr>
                <w:b/>
                <w:bCs/>
                <w:lang w:val="uz-Cyrl-UZ"/>
              </w:rPr>
              <w:t>А</w:t>
            </w:r>
            <w:r w:rsidR="000C4143" w:rsidRPr="005E3569">
              <w:rPr>
                <w:b/>
                <w:bCs/>
                <w:lang w:val="uz-Cyrl-UZ"/>
              </w:rPr>
              <w:t>.</w:t>
            </w:r>
            <w:r w:rsidR="003731F2" w:rsidRPr="005E3569">
              <w:rPr>
                <w:b/>
                <w:bCs/>
                <w:lang w:val="uz-Cyrl-UZ"/>
              </w:rPr>
              <w:t>Хусаинов</w:t>
            </w:r>
          </w:p>
          <w:p w:rsidR="00F41955" w:rsidRPr="005E3569" w:rsidRDefault="00F41955" w:rsidP="007C17BD">
            <w:pPr>
              <w:widowControl/>
              <w:autoSpaceDE/>
              <w:autoSpaceDN/>
              <w:adjustRightInd/>
              <w:ind w:firstLine="567"/>
              <w:jc w:val="both"/>
              <w:rPr>
                <w:rFonts w:eastAsia="Calibri"/>
                <w:sz w:val="22"/>
                <w:szCs w:val="22"/>
                <w:lang w:val="uz-Cyrl-UZ" w:eastAsia="en-US"/>
              </w:rPr>
            </w:pPr>
          </w:p>
        </w:tc>
      </w:tr>
    </w:tbl>
    <w:p w:rsidR="00F41955" w:rsidRPr="005E3569" w:rsidRDefault="00F41955" w:rsidP="00F41955">
      <w:pPr>
        <w:widowControl/>
        <w:autoSpaceDE/>
        <w:autoSpaceDN/>
        <w:adjustRightInd/>
        <w:spacing w:line="264" w:lineRule="auto"/>
        <w:rPr>
          <w:rFonts w:eastAsia="Calibri"/>
          <w:b/>
          <w:sz w:val="22"/>
          <w:szCs w:val="22"/>
          <w:lang w:val="uz-Cyrl-UZ" w:eastAsia="en-US"/>
        </w:rPr>
      </w:pPr>
    </w:p>
    <w:p w:rsidR="00F41955" w:rsidRPr="005E3569" w:rsidRDefault="00F41955" w:rsidP="00F41955">
      <w:pPr>
        <w:widowControl/>
        <w:autoSpaceDE/>
        <w:autoSpaceDN/>
        <w:adjustRightInd/>
        <w:spacing w:after="160" w:line="259" w:lineRule="auto"/>
        <w:rPr>
          <w:rFonts w:eastAsia="Calibri"/>
          <w:sz w:val="22"/>
          <w:szCs w:val="22"/>
          <w:lang w:val="uz-Cyrl-UZ" w:eastAsia="en-US"/>
        </w:rPr>
      </w:pPr>
      <w:r w:rsidRPr="005E3569">
        <w:rPr>
          <w:rFonts w:eastAsia="Calibri"/>
          <w:b/>
          <w:sz w:val="22"/>
          <w:szCs w:val="22"/>
          <w:lang w:val="uz-Cyrl-UZ" w:eastAsia="en-US"/>
        </w:rPr>
        <w:br w:type="page"/>
      </w:r>
    </w:p>
    <w:tbl>
      <w:tblPr>
        <w:tblW w:w="0" w:type="auto"/>
        <w:tblLook w:val="04A0" w:firstRow="1" w:lastRow="0" w:firstColumn="1" w:lastColumn="0" w:noHBand="0" w:noVBand="1"/>
      </w:tblPr>
      <w:tblGrid>
        <w:gridCol w:w="6091"/>
        <w:gridCol w:w="3254"/>
      </w:tblGrid>
      <w:tr w:rsidR="00F41955" w:rsidRPr="005E3569" w:rsidTr="0069513D">
        <w:tc>
          <w:tcPr>
            <w:tcW w:w="6091" w:type="dxa"/>
            <w:shd w:val="clear" w:color="auto" w:fill="auto"/>
          </w:tcPr>
          <w:p w:rsidR="00F41955" w:rsidRPr="005E3569" w:rsidRDefault="00F41955" w:rsidP="0069513D">
            <w:pPr>
              <w:widowControl/>
              <w:autoSpaceDE/>
              <w:autoSpaceDN/>
              <w:adjustRightInd/>
              <w:spacing w:after="160" w:line="264" w:lineRule="auto"/>
              <w:rPr>
                <w:rFonts w:ascii="Calibri" w:eastAsia="Calibri" w:hAnsi="Calibri"/>
                <w:sz w:val="22"/>
                <w:szCs w:val="22"/>
                <w:lang w:val="uz-Cyrl-UZ" w:eastAsia="en-US"/>
              </w:rPr>
            </w:pPr>
          </w:p>
        </w:tc>
        <w:tc>
          <w:tcPr>
            <w:tcW w:w="3254" w:type="dxa"/>
            <w:shd w:val="clear" w:color="auto" w:fill="auto"/>
          </w:tcPr>
          <w:p w:rsidR="00F41955" w:rsidRPr="005E3569" w:rsidRDefault="00C94918" w:rsidP="00206FE6">
            <w:pPr>
              <w:widowControl/>
              <w:autoSpaceDE/>
              <w:autoSpaceDN/>
              <w:adjustRightInd/>
              <w:spacing w:after="160" w:line="264" w:lineRule="auto"/>
              <w:jc w:val="center"/>
              <w:rPr>
                <w:rFonts w:eastAsia="Calibri"/>
                <w:sz w:val="22"/>
                <w:szCs w:val="22"/>
                <w:lang w:val="uz-Cyrl-UZ" w:eastAsia="en-US"/>
              </w:rPr>
            </w:pPr>
            <w:r w:rsidRPr="005E3569">
              <w:rPr>
                <w:rFonts w:eastAsia="Calibri"/>
                <w:sz w:val="22"/>
                <w:szCs w:val="22"/>
                <w:lang w:val="uz-Cyrl-UZ" w:eastAsia="en-US"/>
              </w:rPr>
              <w:t>20</w:t>
            </w:r>
            <w:r w:rsidR="00206FE6" w:rsidRPr="005E3569">
              <w:rPr>
                <w:rFonts w:eastAsia="Calibri"/>
                <w:sz w:val="22"/>
                <w:szCs w:val="22"/>
                <w:lang w:val="uz-Cyrl-UZ" w:eastAsia="en-US"/>
              </w:rPr>
              <w:t>___</w:t>
            </w:r>
            <w:r w:rsidR="00F41955" w:rsidRPr="005E3569">
              <w:rPr>
                <w:rFonts w:eastAsia="Calibri"/>
                <w:sz w:val="22"/>
                <w:szCs w:val="22"/>
                <w:lang w:val="uz-Cyrl-UZ" w:eastAsia="en-US"/>
              </w:rPr>
              <w:t xml:space="preserve"> йил </w:t>
            </w:r>
            <w:r w:rsidR="00F41955" w:rsidRPr="005E3569">
              <w:rPr>
                <w:rFonts w:eastAsia="Calibri"/>
                <w:sz w:val="22"/>
                <w:szCs w:val="22"/>
                <w:lang w:val="uz-Latn-UZ" w:eastAsia="en-US"/>
              </w:rPr>
              <w:t>___________</w:t>
            </w:r>
            <w:r w:rsidR="00F41955" w:rsidRPr="005E3569">
              <w:rPr>
                <w:rFonts w:eastAsia="Calibri"/>
                <w:sz w:val="22"/>
                <w:szCs w:val="22"/>
                <w:lang w:val="uz-Cyrl-UZ" w:eastAsia="en-US"/>
              </w:rPr>
              <w:t xml:space="preserve">даги </w:t>
            </w:r>
            <w:r w:rsidR="00F41955" w:rsidRPr="005E3569">
              <w:rPr>
                <w:rFonts w:eastAsia="Calibri"/>
                <w:sz w:val="22"/>
                <w:szCs w:val="22"/>
                <w:lang w:val="uz-Latn-UZ" w:eastAsia="en-US"/>
              </w:rPr>
              <w:t>____</w:t>
            </w:r>
            <w:r w:rsidR="00F41955" w:rsidRPr="005E3569">
              <w:rPr>
                <w:rFonts w:eastAsia="Calibri"/>
                <w:sz w:val="22"/>
                <w:szCs w:val="22"/>
                <w:lang w:val="uz-Cyrl-UZ" w:eastAsia="en-US"/>
              </w:rPr>
              <w:t xml:space="preserve">-сонли шартномага </w:t>
            </w:r>
            <w:r w:rsidR="00206FE6" w:rsidRPr="005E3569">
              <w:rPr>
                <w:rFonts w:eastAsia="Calibri"/>
                <w:sz w:val="22"/>
                <w:szCs w:val="22"/>
                <w:lang w:val="uz-Cyrl-UZ" w:eastAsia="en-US"/>
              </w:rPr>
              <w:t>___</w:t>
            </w:r>
            <w:r w:rsidR="00F41955" w:rsidRPr="005E3569">
              <w:rPr>
                <w:rFonts w:eastAsia="Calibri"/>
                <w:sz w:val="22"/>
                <w:szCs w:val="22"/>
                <w:lang w:val="uz-Cyrl-UZ" w:eastAsia="en-US"/>
              </w:rPr>
              <w:t>-илова</w:t>
            </w:r>
          </w:p>
        </w:tc>
      </w:tr>
    </w:tbl>
    <w:p w:rsidR="00F41955" w:rsidRPr="005E3569" w:rsidRDefault="00F41955" w:rsidP="00F41955">
      <w:pPr>
        <w:widowControl/>
        <w:autoSpaceDE/>
        <w:autoSpaceDN/>
        <w:adjustRightInd/>
        <w:spacing w:line="264" w:lineRule="auto"/>
        <w:rPr>
          <w:rFonts w:eastAsia="Calibri"/>
          <w:b/>
          <w:sz w:val="22"/>
          <w:szCs w:val="22"/>
          <w:lang w:val="uz-Cyrl-UZ" w:eastAsia="en-US"/>
        </w:rPr>
      </w:pPr>
    </w:p>
    <w:p w:rsidR="00793181" w:rsidRPr="005E3569" w:rsidRDefault="00F41955" w:rsidP="002D38CD">
      <w:pPr>
        <w:widowControl/>
        <w:autoSpaceDE/>
        <w:autoSpaceDN/>
        <w:adjustRightInd/>
        <w:spacing w:after="160" w:line="259" w:lineRule="auto"/>
        <w:jc w:val="center"/>
        <w:rPr>
          <w:rFonts w:eastAsia="Calibri"/>
          <w:b/>
          <w:bCs/>
          <w:sz w:val="22"/>
          <w:szCs w:val="22"/>
          <w:lang w:eastAsia="en-US"/>
        </w:rPr>
      </w:pPr>
      <w:r w:rsidRPr="005E3569">
        <w:rPr>
          <w:rFonts w:eastAsia="Calibri"/>
          <w:b/>
          <w:bCs/>
          <w:sz w:val="22"/>
          <w:szCs w:val="22"/>
          <w:lang w:eastAsia="en-US"/>
        </w:rPr>
        <w:t>С П Е Ц И Ф И К А Ц И Я</w:t>
      </w:r>
    </w:p>
    <w:p w:rsidR="00025A2C" w:rsidRPr="005E3569" w:rsidRDefault="00025A2C" w:rsidP="002D38CD">
      <w:pPr>
        <w:widowControl/>
        <w:autoSpaceDE/>
        <w:autoSpaceDN/>
        <w:adjustRightInd/>
        <w:spacing w:after="160" w:line="259" w:lineRule="auto"/>
        <w:jc w:val="center"/>
        <w:rPr>
          <w:rFonts w:eastAsia="Calibri"/>
          <w:b/>
          <w:bCs/>
          <w:sz w:val="22"/>
          <w:szCs w:val="22"/>
          <w:lang w:eastAsia="en-US"/>
        </w:rPr>
      </w:pPr>
    </w:p>
    <w:tbl>
      <w:tblPr>
        <w:tblpPr w:leftFromText="180" w:rightFromText="180" w:vertAnchor="text" w:horzAnchor="margin" w:tblpXSpec="center" w:tblpY="-64"/>
        <w:tblW w:w="8394" w:type="dxa"/>
        <w:tblLook w:val="04A0" w:firstRow="1" w:lastRow="0" w:firstColumn="1" w:lastColumn="0" w:noHBand="0" w:noVBand="1"/>
      </w:tblPr>
      <w:tblGrid>
        <w:gridCol w:w="730"/>
        <w:gridCol w:w="5248"/>
        <w:gridCol w:w="1196"/>
        <w:gridCol w:w="1220"/>
      </w:tblGrid>
      <w:tr w:rsidR="00025A2C" w:rsidRPr="005E3569" w:rsidTr="006A5566">
        <w:trPr>
          <w:trHeight w:val="449"/>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5A2C" w:rsidRPr="005E3569" w:rsidRDefault="00025A2C" w:rsidP="006A5566">
            <w:pPr>
              <w:jc w:val="center"/>
              <w:rPr>
                <w:b/>
                <w:bCs/>
                <w:color w:val="000000"/>
              </w:rPr>
            </w:pPr>
            <w:r w:rsidRPr="005E3569">
              <w:rPr>
                <w:b/>
                <w:bCs/>
                <w:color w:val="000000"/>
              </w:rPr>
              <w:t>№</w:t>
            </w:r>
          </w:p>
        </w:tc>
        <w:tc>
          <w:tcPr>
            <w:tcW w:w="5248" w:type="dxa"/>
            <w:tcBorders>
              <w:top w:val="single" w:sz="4" w:space="0" w:color="auto"/>
              <w:left w:val="nil"/>
              <w:bottom w:val="single" w:sz="4" w:space="0" w:color="auto"/>
              <w:right w:val="single" w:sz="4" w:space="0" w:color="auto"/>
            </w:tcBorders>
            <w:shd w:val="clear" w:color="auto" w:fill="auto"/>
            <w:vAlign w:val="center"/>
            <w:hideMark/>
          </w:tcPr>
          <w:p w:rsidR="00025A2C" w:rsidRPr="005E3569" w:rsidRDefault="00025A2C" w:rsidP="006A5566">
            <w:pPr>
              <w:jc w:val="center"/>
              <w:rPr>
                <w:b/>
                <w:bCs/>
                <w:color w:val="000000"/>
                <w:lang w:val="uz-Cyrl-UZ"/>
              </w:rPr>
            </w:pPr>
            <w:r w:rsidRPr="005E3569">
              <w:rPr>
                <w:b/>
                <w:bCs/>
                <w:color w:val="000000"/>
                <w:lang w:val="uz-Cyrl-UZ"/>
              </w:rPr>
              <w:t>Товар (иш, хизмат) номи</w:t>
            </w:r>
          </w:p>
        </w:tc>
        <w:tc>
          <w:tcPr>
            <w:tcW w:w="1196" w:type="dxa"/>
            <w:tcBorders>
              <w:top w:val="single" w:sz="4" w:space="0" w:color="auto"/>
              <w:left w:val="nil"/>
              <w:bottom w:val="single" w:sz="4" w:space="0" w:color="auto"/>
              <w:right w:val="single" w:sz="4" w:space="0" w:color="auto"/>
            </w:tcBorders>
            <w:shd w:val="clear" w:color="auto" w:fill="auto"/>
            <w:vAlign w:val="center"/>
            <w:hideMark/>
          </w:tcPr>
          <w:p w:rsidR="00025A2C" w:rsidRPr="005E3569" w:rsidRDefault="00025A2C" w:rsidP="006A5566">
            <w:pPr>
              <w:jc w:val="center"/>
              <w:rPr>
                <w:b/>
                <w:bCs/>
                <w:color w:val="000000"/>
              </w:rPr>
            </w:pPr>
            <w:r w:rsidRPr="005E3569">
              <w:rPr>
                <w:b/>
                <w:bCs/>
                <w:color w:val="000000"/>
                <w:lang w:val="uz-Cyrl-UZ"/>
              </w:rPr>
              <w:t>Ўлчов бирлиги</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025A2C" w:rsidRPr="005E3569" w:rsidRDefault="00025A2C" w:rsidP="006A5566">
            <w:pPr>
              <w:jc w:val="center"/>
              <w:rPr>
                <w:b/>
                <w:bCs/>
                <w:color w:val="000000"/>
              </w:rPr>
            </w:pPr>
            <w:r w:rsidRPr="005E3569">
              <w:rPr>
                <w:b/>
                <w:bCs/>
                <w:color w:val="000000"/>
                <w:lang w:val="uz-Cyrl-UZ"/>
              </w:rPr>
              <w:t>Сони</w:t>
            </w:r>
          </w:p>
        </w:tc>
      </w:tr>
      <w:tr w:rsidR="00862DC8" w:rsidRPr="005E3569" w:rsidTr="00BA3745">
        <w:trPr>
          <w:trHeight w:val="765"/>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862DC8" w:rsidRPr="005E3569" w:rsidRDefault="00862DC8" w:rsidP="00BA3745">
            <w:pPr>
              <w:jc w:val="center"/>
              <w:rPr>
                <w:color w:val="000000"/>
              </w:rPr>
            </w:pPr>
            <w:r w:rsidRPr="005E3569">
              <w:rPr>
                <w:color w:val="000000"/>
              </w:rPr>
              <w:t>1</w:t>
            </w:r>
          </w:p>
        </w:tc>
        <w:tc>
          <w:tcPr>
            <w:tcW w:w="5248" w:type="dxa"/>
            <w:tcBorders>
              <w:top w:val="nil"/>
              <w:left w:val="nil"/>
              <w:bottom w:val="single" w:sz="4" w:space="0" w:color="auto"/>
              <w:right w:val="single" w:sz="4" w:space="0" w:color="auto"/>
            </w:tcBorders>
            <w:shd w:val="clear" w:color="auto" w:fill="auto"/>
            <w:vAlign w:val="center"/>
            <w:hideMark/>
          </w:tcPr>
          <w:p w:rsidR="00862DC8" w:rsidRPr="005E3569" w:rsidRDefault="00206FE6" w:rsidP="00BA3745">
            <w:pPr>
              <w:jc w:val="center"/>
              <w:rPr>
                <w:sz w:val="24"/>
                <w:szCs w:val="24"/>
                <w:lang w:val="uz-Cyrl-UZ"/>
              </w:rPr>
            </w:pPr>
            <w:r w:rsidRPr="005E3569">
              <w:rPr>
                <w:sz w:val="24"/>
                <w:szCs w:val="24"/>
                <w:lang w:val="uz-Cyrl-UZ"/>
              </w:rPr>
              <w:t>__________________</w:t>
            </w:r>
          </w:p>
        </w:tc>
        <w:tc>
          <w:tcPr>
            <w:tcW w:w="1196" w:type="dxa"/>
            <w:tcBorders>
              <w:top w:val="nil"/>
              <w:left w:val="nil"/>
              <w:bottom w:val="single" w:sz="4" w:space="0" w:color="auto"/>
              <w:right w:val="single" w:sz="4" w:space="0" w:color="auto"/>
            </w:tcBorders>
            <w:shd w:val="clear" w:color="auto" w:fill="auto"/>
            <w:vAlign w:val="center"/>
            <w:hideMark/>
          </w:tcPr>
          <w:p w:rsidR="00862DC8" w:rsidRPr="005E3569" w:rsidRDefault="00206FE6" w:rsidP="00BA3745">
            <w:pPr>
              <w:jc w:val="center"/>
              <w:rPr>
                <w:color w:val="000000"/>
                <w:lang w:val="uz-Cyrl-UZ"/>
              </w:rPr>
            </w:pPr>
            <w:r w:rsidRPr="005E3569">
              <w:rPr>
                <w:color w:val="000000"/>
                <w:lang w:val="uz-Cyrl-UZ"/>
              </w:rPr>
              <w:t>______</w:t>
            </w:r>
          </w:p>
        </w:tc>
        <w:tc>
          <w:tcPr>
            <w:tcW w:w="1220" w:type="dxa"/>
            <w:tcBorders>
              <w:top w:val="nil"/>
              <w:left w:val="nil"/>
              <w:bottom w:val="single" w:sz="4" w:space="0" w:color="auto"/>
              <w:right w:val="single" w:sz="4" w:space="0" w:color="auto"/>
            </w:tcBorders>
            <w:shd w:val="clear" w:color="auto" w:fill="auto"/>
            <w:vAlign w:val="center"/>
            <w:hideMark/>
          </w:tcPr>
          <w:p w:rsidR="00862DC8" w:rsidRPr="005E3569" w:rsidRDefault="00206FE6" w:rsidP="00BA3745">
            <w:pPr>
              <w:jc w:val="center"/>
              <w:rPr>
                <w:color w:val="000000"/>
                <w:lang w:val="uz-Cyrl-UZ"/>
              </w:rPr>
            </w:pPr>
            <w:r w:rsidRPr="005E3569">
              <w:rPr>
                <w:color w:val="000000"/>
                <w:lang w:val="uz-Cyrl-UZ"/>
              </w:rPr>
              <w:t>_____</w:t>
            </w:r>
          </w:p>
        </w:tc>
      </w:tr>
      <w:tr w:rsidR="00862DC8" w:rsidRPr="005E3569" w:rsidTr="00BA3745">
        <w:trPr>
          <w:trHeight w:val="765"/>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rsidR="00862DC8" w:rsidRPr="005E3569" w:rsidRDefault="00206FE6" w:rsidP="00BA3745">
            <w:pPr>
              <w:jc w:val="center"/>
              <w:rPr>
                <w:color w:val="000000"/>
              </w:rPr>
            </w:pPr>
            <w:r w:rsidRPr="005E3569">
              <w:rPr>
                <w:color w:val="000000"/>
              </w:rPr>
              <w:t>2</w:t>
            </w:r>
          </w:p>
        </w:tc>
        <w:tc>
          <w:tcPr>
            <w:tcW w:w="5248" w:type="dxa"/>
            <w:tcBorders>
              <w:top w:val="single" w:sz="4" w:space="0" w:color="auto"/>
              <w:left w:val="nil"/>
              <w:bottom w:val="single" w:sz="4" w:space="0" w:color="auto"/>
              <w:right w:val="single" w:sz="4" w:space="0" w:color="auto"/>
            </w:tcBorders>
            <w:shd w:val="clear" w:color="auto" w:fill="auto"/>
            <w:vAlign w:val="center"/>
          </w:tcPr>
          <w:p w:rsidR="00862DC8" w:rsidRPr="005E3569" w:rsidRDefault="00206FE6" w:rsidP="00BA3745">
            <w:pPr>
              <w:jc w:val="center"/>
              <w:rPr>
                <w:sz w:val="24"/>
                <w:szCs w:val="24"/>
                <w:lang w:val="uz-Cyrl-UZ"/>
              </w:rPr>
            </w:pPr>
            <w:r w:rsidRPr="005E3569">
              <w:rPr>
                <w:sz w:val="24"/>
                <w:szCs w:val="24"/>
                <w:lang w:val="uz-Cyrl-UZ"/>
              </w:rPr>
              <w:t>___________________</w:t>
            </w:r>
          </w:p>
        </w:tc>
        <w:tc>
          <w:tcPr>
            <w:tcW w:w="1196" w:type="dxa"/>
            <w:tcBorders>
              <w:top w:val="single" w:sz="4" w:space="0" w:color="auto"/>
              <w:left w:val="nil"/>
              <w:bottom w:val="single" w:sz="4" w:space="0" w:color="auto"/>
              <w:right w:val="single" w:sz="4" w:space="0" w:color="auto"/>
            </w:tcBorders>
            <w:shd w:val="clear" w:color="auto" w:fill="auto"/>
            <w:vAlign w:val="center"/>
          </w:tcPr>
          <w:p w:rsidR="00862DC8" w:rsidRPr="005E3569" w:rsidRDefault="00206FE6" w:rsidP="00BA3745">
            <w:pPr>
              <w:jc w:val="center"/>
              <w:rPr>
                <w:color w:val="000000"/>
                <w:lang w:val="uz-Cyrl-UZ"/>
              </w:rPr>
            </w:pPr>
            <w:r w:rsidRPr="005E3569">
              <w:rPr>
                <w:color w:val="000000"/>
                <w:lang w:val="uz-Cyrl-UZ"/>
              </w:rPr>
              <w:t>_______</w:t>
            </w:r>
          </w:p>
        </w:tc>
        <w:tc>
          <w:tcPr>
            <w:tcW w:w="1220" w:type="dxa"/>
            <w:tcBorders>
              <w:top w:val="single" w:sz="4" w:space="0" w:color="auto"/>
              <w:left w:val="nil"/>
              <w:bottom w:val="single" w:sz="4" w:space="0" w:color="auto"/>
              <w:right w:val="single" w:sz="4" w:space="0" w:color="auto"/>
            </w:tcBorders>
            <w:shd w:val="clear" w:color="auto" w:fill="auto"/>
            <w:vAlign w:val="center"/>
          </w:tcPr>
          <w:p w:rsidR="00862DC8" w:rsidRPr="005E3569" w:rsidRDefault="00206FE6" w:rsidP="00BA3745">
            <w:pPr>
              <w:jc w:val="center"/>
              <w:rPr>
                <w:color w:val="000000"/>
                <w:lang w:val="uz-Cyrl-UZ"/>
              </w:rPr>
            </w:pPr>
            <w:r w:rsidRPr="005E3569">
              <w:rPr>
                <w:color w:val="000000"/>
                <w:lang w:val="uz-Cyrl-UZ"/>
              </w:rPr>
              <w:t>______</w:t>
            </w:r>
          </w:p>
        </w:tc>
      </w:tr>
    </w:tbl>
    <w:p w:rsidR="00025A2C" w:rsidRPr="005E3569" w:rsidRDefault="00025A2C" w:rsidP="002D38CD">
      <w:pPr>
        <w:widowControl/>
        <w:autoSpaceDE/>
        <w:autoSpaceDN/>
        <w:adjustRightInd/>
        <w:spacing w:after="160" w:line="259" w:lineRule="auto"/>
        <w:jc w:val="center"/>
        <w:rPr>
          <w:rFonts w:eastAsia="Calibri"/>
          <w:b/>
          <w:bCs/>
          <w:sz w:val="22"/>
          <w:szCs w:val="22"/>
          <w:lang w:eastAsia="en-US"/>
        </w:rPr>
      </w:pPr>
    </w:p>
    <w:p w:rsidR="00025A2C" w:rsidRPr="005E3569" w:rsidRDefault="00025A2C" w:rsidP="002D38CD">
      <w:pPr>
        <w:widowControl/>
        <w:autoSpaceDE/>
        <w:autoSpaceDN/>
        <w:adjustRightInd/>
        <w:spacing w:after="160" w:line="259" w:lineRule="auto"/>
        <w:jc w:val="center"/>
        <w:rPr>
          <w:rFonts w:eastAsia="Calibri"/>
          <w:b/>
          <w:bCs/>
          <w:sz w:val="22"/>
          <w:szCs w:val="22"/>
          <w:lang w:eastAsia="en-US"/>
        </w:rPr>
      </w:pPr>
    </w:p>
    <w:p w:rsidR="00793181" w:rsidRPr="005E3569" w:rsidRDefault="00793181" w:rsidP="002D38CD">
      <w:pPr>
        <w:widowControl/>
        <w:autoSpaceDE/>
        <w:autoSpaceDN/>
        <w:adjustRightInd/>
        <w:spacing w:after="160" w:line="259" w:lineRule="auto"/>
        <w:jc w:val="center"/>
        <w:rPr>
          <w:rFonts w:eastAsia="Calibri"/>
          <w:b/>
          <w:bCs/>
          <w:sz w:val="22"/>
          <w:szCs w:val="22"/>
          <w:lang w:eastAsia="en-US"/>
        </w:rPr>
      </w:pPr>
    </w:p>
    <w:p w:rsidR="00793181" w:rsidRPr="005E3569" w:rsidRDefault="00793181" w:rsidP="002D38CD">
      <w:pPr>
        <w:widowControl/>
        <w:autoSpaceDE/>
        <w:autoSpaceDN/>
        <w:adjustRightInd/>
        <w:spacing w:after="160" w:line="259" w:lineRule="auto"/>
        <w:jc w:val="center"/>
        <w:rPr>
          <w:rFonts w:eastAsia="Calibri"/>
          <w:b/>
          <w:bCs/>
          <w:sz w:val="22"/>
          <w:szCs w:val="22"/>
          <w:lang w:eastAsia="en-US"/>
        </w:rPr>
      </w:pPr>
    </w:p>
    <w:p w:rsidR="00E31DF8" w:rsidRPr="005E3569" w:rsidRDefault="00E31DF8" w:rsidP="002D38CD">
      <w:pPr>
        <w:widowControl/>
        <w:autoSpaceDE/>
        <w:autoSpaceDN/>
        <w:adjustRightInd/>
        <w:spacing w:after="160" w:line="259" w:lineRule="auto"/>
        <w:jc w:val="center"/>
        <w:rPr>
          <w:rFonts w:eastAsia="Calibri"/>
          <w:b/>
          <w:bCs/>
          <w:sz w:val="22"/>
          <w:szCs w:val="22"/>
          <w:lang w:eastAsia="en-US"/>
        </w:rPr>
      </w:pPr>
    </w:p>
    <w:p w:rsidR="00793181" w:rsidRPr="005E3569" w:rsidRDefault="00793181" w:rsidP="002D38CD">
      <w:pPr>
        <w:widowControl/>
        <w:autoSpaceDE/>
        <w:autoSpaceDN/>
        <w:adjustRightInd/>
        <w:spacing w:after="160" w:line="259" w:lineRule="auto"/>
        <w:jc w:val="center"/>
        <w:rPr>
          <w:rFonts w:eastAsia="Calibri"/>
          <w:b/>
          <w:sz w:val="22"/>
          <w:szCs w:val="22"/>
          <w:lang w:eastAsia="en-US"/>
        </w:rPr>
      </w:pPr>
    </w:p>
    <w:tbl>
      <w:tblPr>
        <w:tblW w:w="9498" w:type="dxa"/>
        <w:tblLook w:val="00A0" w:firstRow="1" w:lastRow="0" w:firstColumn="1" w:lastColumn="0" w:noHBand="0" w:noVBand="0"/>
      </w:tblPr>
      <w:tblGrid>
        <w:gridCol w:w="4678"/>
        <w:gridCol w:w="4820"/>
      </w:tblGrid>
      <w:tr w:rsidR="007C17BD" w:rsidRPr="005E3569" w:rsidTr="0069513D">
        <w:tc>
          <w:tcPr>
            <w:tcW w:w="4678" w:type="dxa"/>
          </w:tcPr>
          <w:p w:rsidR="007C17BD" w:rsidRPr="005E3569" w:rsidRDefault="007C17BD" w:rsidP="007C17BD">
            <w:pPr>
              <w:widowControl/>
              <w:autoSpaceDE/>
              <w:autoSpaceDN/>
              <w:adjustRightInd/>
              <w:jc w:val="both"/>
              <w:rPr>
                <w:rFonts w:eastAsia="Calibri"/>
                <w:sz w:val="22"/>
                <w:szCs w:val="22"/>
                <w:lang w:val="uz-Cyrl-UZ" w:eastAsia="en-US"/>
              </w:rPr>
            </w:pPr>
            <w:r w:rsidRPr="005E3569">
              <w:rPr>
                <w:rFonts w:eastAsia="Calibri"/>
                <w:sz w:val="22"/>
                <w:szCs w:val="22"/>
                <w:lang w:val="uz-Cyrl-UZ" w:eastAsia="en-US"/>
              </w:rPr>
              <w:t>Бажарувчи:</w:t>
            </w:r>
          </w:p>
          <w:p w:rsidR="007C17BD" w:rsidRPr="005E3569" w:rsidRDefault="007C17BD" w:rsidP="007C17BD">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_____________________________________</w:t>
            </w:r>
          </w:p>
          <w:p w:rsidR="007C17BD" w:rsidRPr="005E3569" w:rsidRDefault="007C17BD" w:rsidP="007C17BD">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_____________________________________</w:t>
            </w:r>
          </w:p>
          <w:p w:rsidR="007C17BD" w:rsidRPr="005E3569" w:rsidRDefault="007C17BD" w:rsidP="007C17BD">
            <w:pPr>
              <w:widowControl/>
              <w:autoSpaceDE/>
              <w:autoSpaceDN/>
              <w:adjustRightInd/>
              <w:ind w:left="178"/>
              <w:jc w:val="both"/>
              <w:rPr>
                <w:rFonts w:eastAsia="Calibri"/>
                <w:sz w:val="22"/>
                <w:szCs w:val="22"/>
                <w:lang w:val="uz-Cyrl-UZ" w:eastAsia="en-US"/>
              </w:rPr>
            </w:pPr>
          </w:p>
          <w:p w:rsidR="007C17BD" w:rsidRPr="005E3569" w:rsidRDefault="007C17BD" w:rsidP="007C17BD">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_____________________________________</w:t>
            </w:r>
          </w:p>
          <w:p w:rsidR="007C17BD" w:rsidRPr="005E3569" w:rsidRDefault="007C17BD" w:rsidP="007C17BD">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Р/с:__________________________________</w:t>
            </w:r>
          </w:p>
          <w:p w:rsidR="007C17BD" w:rsidRPr="005E3569" w:rsidRDefault="007C17BD" w:rsidP="007C17BD">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Банк реквизитлари: ____________________</w:t>
            </w:r>
          </w:p>
          <w:p w:rsidR="007C17BD" w:rsidRPr="005E3569" w:rsidRDefault="007C17BD" w:rsidP="007C17BD">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МФО ________________________________</w:t>
            </w:r>
          </w:p>
          <w:p w:rsidR="007C17BD" w:rsidRPr="005E3569" w:rsidRDefault="007C17BD" w:rsidP="007C17BD">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ИНН: ________________________________</w:t>
            </w:r>
          </w:p>
          <w:p w:rsidR="007C17BD" w:rsidRPr="005E3569" w:rsidRDefault="007C17BD" w:rsidP="007C17BD">
            <w:pPr>
              <w:widowControl/>
              <w:autoSpaceDE/>
              <w:autoSpaceDN/>
              <w:adjustRightInd/>
              <w:ind w:firstLine="567"/>
              <w:jc w:val="both"/>
              <w:rPr>
                <w:rFonts w:eastAsia="Calibri"/>
                <w:b/>
                <w:bCs/>
                <w:sz w:val="22"/>
                <w:szCs w:val="22"/>
                <w:lang w:val="uz-Cyrl-UZ" w:eastAsia="en-US"/>
              </w:rPr>
            </w:pPr>
            <w:r w:rsidRPr="005E3569">
              <w:rPr>
                <w:rFonts w:eastAsia="Calibri"/>
                <w:sz w:val="22"/>
                <w:szCs w:val="22"/>
                <w:lang w:val="uz-Cyrl-UZ" w:eastAsia="en-US"/>
              </w:rPr>
              <w:t>ОКЭД: ___________________________</w:t>
            </w:r>
          </w:p>
          <w:p w:rsidR="007C17BD" w:rsidRPr="005E3569" w:rsidRDefault="007C17BD" w:rsidP="007C17BD">
            <w:pPr>
              <w:widowControl/>
              <w:autoSpaceDE/>
              <w:autoSpaceDN/>
              <w:adjustRightInd/>
              <w:ind w:firstLine="567"/>
              <w:jc w:val="both"/>
              <w:rPr>
                <w:rFonts w:eastAsia="Calibri"/>
                <w:b/>
                <w:bCs/>
                <w:sz w:val="22"/>
                <w:szCs w:val="22"/>
                <w:lang w:val="uz-Cyrl-UZ" w:eastAsia="en-US"/>
              </w:rPr>
            </w:pPr>
          </w:p>
          <w:p w:rsidR="007C17BD" w:rsidRPr="005E3569" w:rsidRDefault="007C17BD" w:rsidP="007C17BD">
            <w:pPr>
              <w:widowControl/>
              <w:autoSpaceDE/>
              <w:autoSpaceDN/>
              <w:adjustRightInd/>
              <w:ind w:firstLine="567"/>
              <w:jc w:val="both"/>
              <w:rPr>
                <w:rFonts w:eastAsia="Calibri"/>
                <w:b/>
                <w:bCs/>
                <w:sz w:val="22"/>
                <w:szCs w:val="22"/>
                <w:lang w:val="uz-Cyrl-UZ" w:eastAsia="en-US"/>
              </w:rPr>
            </w:pPr>
          </w:p>
          <w:p w:rsidR="007C17BD" w:rsidRPr="005E3569" w:rsidRDefault="007C17BD" w:rsidP="007C17BD">
            <w:pPr>
              <w:widowControl/>
              <w:autoSpaceDE/>
              <w:autoSpaceDN/>
              <w:adjustRightInd/>
              <w:ind w:firstLine="567"/>
              <w:jc w:val="both"/>
              <w:rPr>
                <w:rFonts w:eastAsia="Calibri"/>
                <w:b/>
                <w:bCs/>
                <w:sz w:val="22"/>
                <w:szCs w:val="22"/>
                <w:lang w:val="uz-Cyrl-UZ" w:eastAsia="en-US"/>
              </w:rPr>
            </w:pPr>
          </w:p>
          <w:p w:rsidR="007C17BD" w:rsidRPr="005E3569" w:rsidRDefault="007C17BD" w:rsidP="007C17BD">
            <w:pPr>
              <w:widowControl/>
              <w:autoSpaceDE/>
              <w:autoSpaceDN/>
              <w:adjustRightInd/>
              <w:ind w:firstLine="567"/>
              <w:jc w:val="both"/>
              <w:rPr>
                <w:rFonts w:eastAsia="Calibri"/>
                <w:b/>
                <w:bCs/>
                <w:sz w:val="22"/>
                <w:szCs w:val="22"/>
                <w:lang w:val="uz-Cyrl-UZ" w:eastAsia="en-US"/>
              </w:rPr>
            </w:pPr>
          </w:p>
          <w:p w:rsidR="007C17BD" w:rsidRPr="005E3569" w:rsidRDefault="007C17BD" w:rsidP="007C17BD">
            <w:pPr>
              <w:widowControl/>
              <w:autoSpaceDE/>
              <w:autoSpaceDN/>
              <w:adjustRightInd/>
              <w:ind w:firstLine="567"/>
              <w:jc w:val="both"/>
              <w:rPr>
                <w:rFonts w:eastAsia="Calibri"/>
                <w:b/>
                <w:bCs/>
                <w:sz w:val="22"/>
                <w:szCs w:val="22"/>
                <w:lang w:val="uz-Cyrl-UZ" w:eastAsia="en-US"/>
              </w:rPr>
            </w:pPr>
            <w:r w:rsidRPr="005E3569">
              <w:rPr>
                <w:rFonts w:eastAsia="Calibri"/>
                <w:b/>
                <w:sz w:val="22"/>
                <w:szCs w:val="22"/>
                <w:lang w:val="uz-Cyrl-UZ" w:eastAsia="en-US"/>
              </w:rPr>
              <w:t>Буюртмачи</w:t>
            </w:r>
            <w:r w:rsidRPr="005E3569">
              <w:rPr>
                <w:rFonts w:eastAsia="Calibri"/>
                <w:b/>
                <w:bCs/>
                <w:sz w:val="22"/>
                <w:szCs w:val="22"/>
                <w:lang w:val="uz-Cyrl-UZ" w:eastAsia="en-US"/>
              </w:rPr>
              <w:t>:</w:t>
            </w:r>
          </w:p>
          <w:p w:rsidR="007C17BD" w:rsidRPr="005E3569" w:rsidRDefault="007C17BD" w:rsidP="007C17BD">
            <w:pPr>
              <w:widowControl/>
              <w:autoSpaceDE/>
              <w:autoSpaceDN/>
              <w:adjustRightInd/>
              <w:ind w:firstLine="567"/>
              <w:jc w:val="both"/>
              <w:rPr>
                <w:rFonts w:eastAsia="Calibri"/>
                <w:sz w:val="22"/>
                <w:szCs w:val="22"/>
                <w:lang w:val="uz-Cyrl-UZ" w:eastAsia="en-US"/>
              </w:rPr>
            </w:pPr>
            <w:r w:rsidRPr="005E3569">
              <w:rPr>
                <w:rFonts w:eastAsia="Calibri"/>
                <w:sz w:val="22"/>
                <w:szCs w:val="22"/>
                <w:lang w:val="uz-Cyrl-UZ" w:eastAsia="en-US"/>
              </w:rPr>
              <w:t>___________________________________</w:t>
            </w:r>
          </w:p>
          <w:p w:rsidR="007C17BD" w:rsidRPr="005E3569" w:rsidRDefault="007C17BD" w:rsidP="007C17BD">
            <w:pPr>
              <w:widowControl/>
              <w:autoSpaceDE/>
              <w:autoSpaceDN/>
              <w:adjustRightInd/>
              <w:ind w:firstLine="567"/>
              <w:jc w:val="both"/>
              <w:rPr>
                <w:rFonts w:eastAsia="Calibri"/>
                <w:sz w:val="22"/>
                <w:szCs w:val="22"/>
                <w:lang w:val="uz-Cyrl-UZ" w:eastAsia="en-US"/>
              </w:rPr>
            </w:pPr>
          </w:p>
        </w:tc>
        <w:tc>
          <w:tcPr>
            <w:tcW w:w="4820" w:type="dxa"/>
          </w:tcPr>
          <w:p w:rsidR="003731F2" w:rsidRPr="005E3569" w:rsidRDefault="003731F2" w:rsidP="003731F2">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Буюртмачи:Поп тумани халк таълими булими</w:t>
            </w:r>
          </w:p>
          <w:p w:rsidR="003731F2" w:rsidRPr="005E3569" w:rsidRDefault="003731F2" w:rsidP="003731F2">
            <w:pPr>
              <w:jc w:val="both"/>
              <w:rPr>
                <w:lang w:val="uz-Cyrl-UZ"/>
              </w:rPr>
            </w:pPr>
            <w:r w:rsidRPr="005E3569">
              <w:rPr>
                <w:lang w:val="uz-Cyrl-UZ"/>
              </w:rPr>
              <w:t xml:space="preserve">Манзил: </w:t>
            </w:r>
            <w:r w:rsidR="005928AE" w:rsidRPr="005E3569">
              <w:rPr>
                <w:sz w:val="24"/>
                <w:szCs w:val="24"/>
                <w:lang w:val="uz-Cyrl-UZ"/>
              </w:rPr>
              <w:t>Поп тумани Обод МФЙ Истиклол кучаси № 6 уй</w:t>
            </w:r>
          </w:p>
          <w:p w:rsidR="003731F2" w:rsidRPr="005E3569" w:rsidRDefault="003731F2" w:rsidP="003731F2">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Р/с:</w:t>
            </w:r>
            <w:r w:rsidRPr="005E3569">
              <w:rPr>
                <w:lang w:val="uz-Cyrl-UZ"/>
              </w:rPr>
              <w:t xml:space="preserve"> 23402000300100001010</w:t>
            </w:r>
          </w:p>
          <w:p w:rsidR="003731F2" w:rsidRPr="005E3569" w:rsidRDefault="003731F2" w:rsidP="003731F2">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Л/с:</w:t>
            </w:r>
            <w:r w:rsidR="00190D4B">
              <w:rPr>
                <w:lang w:val="uz-Cyrl-UZ"/>
              </w:rPr>
              <w:t xml:space="preserve"> </w:t>
            </w:r>
            <w:r w:rsidR="00190D4B" w:rsidRPr="00190D4B">
              <w:rPr>
                <w:lang w:val="uz-Cyrl-UZ"/>
              </w:rPr>
              <w:t>401722860142197092100075007</w:t>
            </w:r>
            <w:r w:rsidRPr="005E3569">
              <w:rPr>
                <w:lang w:val="uz-Cyrl-UZ"/>
              </w:rPr>
              <w:t xml:space="preserve">  </w:t>
            </w:r>
          </w:p>
          <w:p w:rsidR="003731F2" w:rsidRPr="005E3569" w:rsidRDefault="003731F2" w:rsidP="003731F2">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 xml:space="preserve">Банк реквизитлари: </w:t>
            </w:r>
            <w:r w:rsidRPr="005E3569">
              <w:rPr>
                <w:lang w:val="uz-Cyrl-UZ"/>
              </w:rPr>
              <w:t>Тошкен</w:t>
            </w:r>
            <w:r w:rsidRPr="005E3569">
              <w:t xml:space="preserve">т ш., </w:t>
            </w:r>
            <w:proofErr w:type="spellStart"/>
            <w:r w:rsidRPr="005E3569">
              <w:t>Марказий</w:t>
            </w:r>
            <w:proofErr w:type="spellEnd"/>
            <w:r w:rsidRPr="005E3569">
              <w:t xml:space="preserve"> Банк ХККМ</w:t>
            </w:r>
          </w:p>
          <w:p w:rsidR="003731F2" w:rsidRPr="005E3569" w:rsidRDefault="003731F2" w:rsidP="003731F2">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МФО 00014</w:t>
            </w:r>
          </w:p>
          <w:p w:rsidR="003731F2" w:rsidRPr="005E3569" w:rsidRDefault="003731F2" w:rsidP="003731F2">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 xml:space="preserve">ИНН: </w:t>
            </w:r>
            <w:r w:rsidRPr="005E3569">
              <w:rPr>
                <w:lang w:val="uz-Cyrl-UZ"/>
              </w:rPr>
              <w:t>2000 88 724</w:t>
            </w:r>
          </w:p>
          <w:p w:rsidR="003731F2" w:rsidRPr="005E3569" w:rsidRDefault="003731F2" w:rsidP="003731F2">
            <w:pPr>
              <w:widowControl/>
              <w:autoSpaceDE/>
              <w:autoSpaceDN/>
              <w:adjustRightInd/>
              <w:ind w:firstLine="567"/>
              <w:jc w:val="both"/>
              <w:rPr>
                <w:rFonts w:eastAsia="Calibri"/>
                <w:b/>
                <w:bCs/>
                <w:sz w:val="22"/>
                <w:szCs w:val="22"/>
                <w:lang w:val="uz-Cyrl-UZ" w:eastAsia="en-US"/>
              </w:rPr>
            </w:pPr>
            <w:r w:rsidRPr="005E3569">
              <w:rPr>
                <w:rFonts w:eastAsia="Calibri"/>
                <w:sz w:val="22"/>
                <w:szCs w:val="22"/>
                <w:lang w:val="uz-Cyrl-UZ" w:eastAsia="en-US"/>
              </w:rPr>
              <w:t xml:space="preserve">ОКЭД: </w:t>
            </w:r>
          </w:p>
          <w:p w:rsidR="003731F2" w:rsidRPr="005E3569" w:rsidRDefault="003731F2" w:rsidP="003731F2">
            <w:pPr>
              <w:widowControl/>
              <w:autoSpaceDE/>
              <w:autoSpaceDN/>
              <w:adjustRightInd/>
              <w:ind w:firstLine="567"/>
              <w:jc w:val="both"/>
              <w:rPr>
                <w:rFonts w:eastAsia="Calibri"/>
                <w:b/>
                <w:bCs/>
                <w:sz w:val="22"/>
                <w:szCs w:val="22"/>
                <w:lang w:val="uz-Cyrl-UZ" w:eastAsia="en-US"/>
              </w:rPr>
            </w:pPr>
          </w:p>
          <w:p w:rsidR="003731F2" w:rsidRPr="005E3569" w:rsidRDefault="003731F2" w:rsidP="003731F2">
            <w:pPr>
              <w:widowControl/>
              <w:autoSpaceDE/>
              <w:autoSpaceDN/>
              <w:adjustRightInd/>
              <w:ind w:firstLine="567"/>
              <w:jc w:val="both"/>
              <w:rPr>
                <w:rFonts w:eastAsia="Calibri"/>
                <w:b/>
                <w:bCs/>
                <w:sz w:val="22"/>
                <w:szCs w:val="22"/>
                <w:lang w:val="uz-Cyrl-UZ" w:eastAsia="en-US"/>
              </w:rPr>
            </w:pPr>
          </w:p>
          <w:p w:rsidR="003731F2" w:rsidRPr="005E3569" w:rsidRDefault="003731F2" w:rsidP="003731F2">
            <w:pPr>
              <w:widowControl/>
              <w:autoSpaceDE/>
              <w:autoSpaceDN/>
              <w:adjustRightInd/>
              <w:ind w:firstLine="567"/>
              <w:jc w:val="both"/>
              <w:rPr>
                <w:rFonts w:eastAsia="Calibri"/>
                <w:b/>
                <w:bCs/>
                <w:sz w:val="22"/>
                <w:szCs w:val="22"/>
                <w:lang w:val="uz-Cyrl-UZ" w:eastAsia="en-US"/>
              </w:rPr>
            </w:pPr>
          </w:p>
          <w:p w:rsidR="003731F2" w:rsidRPr="005E3569" w:rsidRDefault="003731F2" w:rsidP="003731F2">
            <w:pPr>
              <w:widowControl/>
              <w:autoSpaceDE/>
              <w:autoSpaceDN/>
              <w:adjustRightInd/>
              <w:ind w:firstLine="567"/>
              <w:jc w:val="both"/>
              <w:rPr>
                <w:rFonts w:eastAsia="Calibri"/>
                <w:b/>
                <w:bCs/>
                <w:sz w:val="22"/>
                <w:szCs w:val="22"/>
                <w:lang w:val="uz-Cyrl-UZ" w:eastAsia="en-US"/>
              </w:rPr>
            </w:pPr>
          </w:p>
          <w:p w:rsidR="003731F2" w:rsidRPr="005E3569" w:rsidRDefault="003731F2" w:rsidP="003731F2">
            <w:pPr>
              <w:widowControl/>
              <w:autoSpaceDE/>
              <w:autoSpaceDN/>
              <w:adjustRightInd/>
              <w:ind w:firstLine="567"/>
              <w:jc w:val="both"/>
              <w:rPr>
                <w:rFonts w:eastAsia="Calibri"/>
                <w:b/>
                <w:bCs/>
                <w:sz w:val="22"/>
                <w:szCs w:val="22"/>
                <w:lang w:val="uz-Cyrl-UZ" w:eastAsia="en-US"/>
              </w:rPr>
            </w:pPr>
          </w:p>
          <w:p w:rsidR="003731F2" w:rsidRPr="005E3569" w:rsidRDefault="003731F2" w:rsidP="003731F2">
            <w:pPr>
              <w:widowControl/>
              <w:autoSpaceDE/>
              <w:autoSpaceDN/>
              <w:adjustRightInd/>
              <w:ind w:firstLine="567"/>
              <w:jc w:val="both"/>
              <w:rPr>
                <w:rFonts w:eastAsia="Calibri"/>
                <w:sz w:val="22"/>
                <w:szCs w:val="22"/>
                <w:lang w:val="uz-Cyrl-UZ" w:eastAsia="en-US"/>
              </w:rPr>
            </w:pPr>
            <w:r w:rsidRPr="005E3569">
              <w:rPr>
                <w:rFonts w:eastAsia="Calibri"/>
                <w:b/>
                <w:sz w:val="22"/>
                <w:szCs w:val="22"/>
                <w:lang w:val="uz-Cyrl-UZ" w:eastAsia="en-US"/>
              </w:rPr>
              <w:t>Буюртмачи</w:t>
            </w:r>
            <w:r w:rsidRPr="005E3569">
              <w:rPr>
                <w:rFonts w:eastAsia="Calibri"/>
                <w:b/>
                <w:bCs/>
                <w:sz w:val="22"/>
                <w:szCs w:val="22"/>
                <w:lang w:val="uz-Cyrl-UZ" w:eastAsia="en-US"/>
              </w:rPr>
              <w:t xml:space="preserve">: </w:t>
            </w:r>
            <w:r w:rsidRPr="005E3569">
              <w:rPr>
                <w:rFonts w:eastAsia="Calibri"/>
                <w:sz w:val="22"/>
                <w:szCs w:val="22"/>
                <w:lang w:val="uz-Cyrl-UZ" w:eastAsia="en-US"/>
              </w:rPr>
              <w:t>__________</w:t>
            </w:r>
            <w:r w:rsidRPr="005E3569">
              <w:rPr>
                <w:b/>
                <w:bCs/>
                <w:lang w:val="uz-Cyrl-UZ"/>
              </w:rPr>
              <w:t xml:space="preserve"> А.Хусаинов</w:t>
            </w:r>
          </w:p>
          <w:p w:rsidR="007C17BD" w:rsidRPr="005E3569" w:rsidRDefault="007C17BD" w:rsidP="007C17BD">
            <w:pPr>
              <w:widowControl/>
              <w:autoSpaceDE/>
              <w:autoSpaceDN/>
              <w:adjustRightInd/>
              <w:ind w:firstLine="567"/>
              <w:jc w:val="both"/>
              <w:rPr>
                <w:rFonts w:eastAsia="Calibri"/>
                <w:sz w:val="22"/>
                <w:szCs w:val="22"/>
                <w:lang w:val="uz-Cyrl-UZ" w:eastAsia="en-US"/>
              </w:rPr>
            </w:pPr>
          </w:p>
        </w:tc>
      </w:tr>
      <w:tr w:rsidR="00F41955" w:rsidRPr="005E3569" w:rsidTr="0069513D">
        <w:tc>
          <w:tcPr>
            <w:tcW w:w="4678" w:type="dxa"/>
          </w:tcPr>
          <w:p w:rsidR="00F41955" w:rsidRPr="005E3569" w:rsidRDefault="00F41955" w:rsidP="00F41955">
            <w:pPr>
              <w:widowControl/>
              <w:autoSpaceDE/>
              <w:autoSpaceDN/>
              <w:adjustRightInd/>
              <w:jc w:val="both"/>
              <w:rPr>
                <w:rFonts w:eastAsia="Calibri"/>
                <w:sz w:val="22"/>
                <w:szCs w:val="22"/>
                <w:lang w:val="uz-Cyrl-UZ" w:eastAsia="en-US"/>
              </w:rPr>
            </w:pPr>
          </w:p>
        </w:tc>
        <w:tc>
          <w:tcPr>
            <w:tcW w:w="4820" w:type="dxa"/>
          </w:tcPr>
          <w:p w:rsidR="00F41955" w:rsidRPr="005E3569" w:rsidRDefault="00F41955" w:rsidP="00F41955">
            <w:pPr>
              <w:widowControl/>
              <w:autoSpaceDE/>
              <w:autoSpaceDN/>
              <w:adjustRightInd/>
              <w:ind w:left="178"/>
              <w:jc w:val="both"/>
              <w:rPr>
                <w:rFonts w:eastAsia="Calibri"/>
                <w:sz w:val="22"/>
                <w:szCs w:val="22"/>
                <w:lang w:val="uz-Cyrl-UZ" w:eastAsia="en-US"/>
              </w:rPr>
            </w:pPr>
          </w:p>
        </w:tc>
      </w:tr>
    </w:tbl>
    <w:p w:rsidR="00101A1B" w:rsidRPr="005E3569" w:rsidRDefault="00101A1B" w:rsidP="00964451">
      <w:pPr>
        <w:ind w:left="3261"/>
        <w:jc w:val="right"/>
        <w:rPr>
          <w:sz w:val="28"/>
          <w:szCs w:val="28"/>
          <w:lang w:val="uz-Cyrl-UZ"/>
        </w:rPr>
      </w:pPr>
    </w:p>
    <w:p w:rsidR="006F1C19" w:rsidRPr="005E3569" w:rsidRDefault="006F1C19" w:rsidP="00964451">
      <w:pPr>
        <w:ind w:left="3261"/>
        <w:jc w:val="right"/>
        <w:rPr>
          <w:sz w:val="28"/>
          <w:szCs w:val="28"/>
          <w:lang w:val="uz-Cyrl-UZ"/>
        </w:rPr>
      </w:pPr>
    </w:p>
    <w:p w:rsidR="0092518E" w:rsidRPr="005E3569" w:rsidRDefault="006F1C19" w:rsidP="001F5AC3">
      <w:pPr>
        <w:ind w:left="3261"/>
        <w:jc w:val="right"/>
        <w:rPr>
          <w:lang w:val="uz-Cyrl-UZ"/>
        </w:rPr>
      </w:pPr>
      <w:r w:rsidRPr="005E3569">
        <w:rPr>
          <w:sz w:val="28"/>
          <w:szCs w:val="28"/>
          <w:lang w:val="uz-Cyrl-UZ"/>
        </w:rPr>
        <w:br w:type="page"/>
      </w:r>
    </w:p>
    <w:p w:rsidR="0092518E" w:rsidRPr="005E3569" w:rsidRDefault="0092518E" w:rsidP="0092518E">
      <w:pPr>
        <w:jc w:val="both"/>
        <w:rPr>
          <w:lang w:val="uz-Cyrl-UZ"/>
        </w:rPr>
      </w:pPr>
    </w:p>
    <w:tbl>
      <w:tblPr>
        <w:tblW w:w="10271"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100"/>
        <w:gridCol w:w="5676"/>
      </w:tblGrid>
      <w:tr w:rsidR="0092518E" w:rsidRPr="005E3569" w:rsidTr="0092518E">
        <w:trPr>
          <w:trHeight w:val="2025"/>
          <w:jc w:val="center"/>
        </w:trPr>
        <w:tc>
          <w:tcPr>
            <w:tcW w:w="5172" w:type="dxa"/>
            <w:tcBorders>
              <w:top w:val="single" w:sz="4" w:space="0" w:color="auto"/>
            </w:tcBorders>
          </w:tcPr>
          <w:p w:rsidR="0092518E" w:rsidRPr="005E3569" w:rsidRDefault="0092518E" w:rsidP="0092518E">
            <w:pPr>
              <w:jc w:val="both"/>
              <w:rPr>
                <w:sz w:val="24"/>
                <w:szCs w:val="24"/>
                <w:lang w:val="uz-Cyrl-UZ"/>
              </w:rPr>
            </w:pPr>
          </w:p>
          <w:p w:rsidR="0092518E" w:rsidRPr="005E3569" w:rsidRDefault="0092518E" w:rsidP="0092518E">
            <w:pPr>
              <w:jc w:val="both"/>
              <w:rPr>
                <w:sz w:val="24"/>
                <w:szCs w:val="24"/>
              </w:rPr>
            </w:pPr>
            <w:r w:rsidRPr="005E3569">
              <w:rPr>
                <w:sz w:val="24"/>
                <w:szCs w:val="24"/>
              </w:rPr>
              <w:t xml:space="preserve">____________ </w:t>
            </w:r>
          </w:p>
          <w:p w:rsidR="0092518E" w:rsidRPr="005E3569" w:rsidRDefault="0092518E" w:rsidP="0092518E">
            <w:pPr>
              <w:jc w:val="both"/>
              <w:rPr>
                <w:sz w:val="24"/>
                <w:szCs w:val="24"/>
              </w:rPr>
            </w:pPr>
            <w:r w:rsidRPr="005E3569">
              <w:rPr>
                <w:sz w:val="24"/>
                <w:szCs w:val="24"/>
              </w:rPr>
              <w:t xml:space="preserve">    [</w:t>
            </w:r>
            <w:proofErr w:type="spellStart"/>
            <w:r w:rsidR="00A9254D" w:rsidRPr="005E3569">
              <w:rPr>
                <w:sz w:val="24"/>
                <w:szCs w:val="24"/>
              </w:rPr>
              <w:t>И</w:t>
            </w:r>
            <w:r w:rsidRPr="005E3569">
              <w:rPr>
                <w:sz w:val="24"/>
                <w:szCs w:val="24"/>
              </w:rPr>
              <w:t>штирокчининг</w:t>
            </w:r>
            <w:proofErr w:type="spellEnd"/>
            <w:r w:rsidRPr="005E3569">
              <w:rPr>
                <w:sz w:val="24"/>
                <w:szCs w:val="24"/>
              </w:rPr>
              <w:t xml:space="preserve"> </w:t>
            </w:r>
            <w:proofErr w:type="spellStart"/>
            <w:r w:rsidRPr="005E3569">
              <w:rPr>
                <w:sz w:val="24"/>
                <w:szCs w:val="24"/>
              </w:rPr>
              <w:t>номи</w:t>
            </w:r>
            <w:proofErr w:type="spellEnd"/>
            <w:r w:rsidRPr="005E3569">
              <w:rPr>
                <w:sz w:val="24"/>
                <w:szCs w:val="24"/>
              </w:rPr>
              <w:t xml:space="preserve"> </w:t>
            </w:r>
            <w:proofErr w:type="spellStart"/>
            <w:r w:rsidRPr="005E3569">
              <w:rPr>
                <w:sz w:val="24"/>
                <w:szCs w:val="24"/>
              </w:rPr>
              <w:t>ва</w:t>
            </w:r>
            <w:proofErr w:type="spellEnd"/>
            <w:r w:rsidRPr="005E3569">
              <w:rPr>
                <w:sz w:val="24"/>
                <w:szCs w:val="24"/>
              </w:rPr>
              <w:t xml:space="preserve"> почта </w:t>
            </w:r>
            <w:proofErr w:type="spellStart"/>
            <w:r w:rsidRPr="005E3569">
              <w:rPr>
                <w:sz w:val="24"/>
                <w:szCs w:val="24"/>
              </w:rPr>
              <w:t>манзили</w:t>
            </w:r>
            <w:proofErr w:type="spellEnd"/>
            <w:r w:rsidRPr="005E3569">
              <w:rPr>
                <w:sz w:val="24"/>
                <w:szCs w:val="24"/>
              </w:rPr>
              <w:t>]</w:t>
            </w:r>
          </w:p>
          <w:p w:rsidR="0092518E" w:rsidRPr="005E3569" w:rsidRDefault="0092518E" w:rsidP="0092518E">
            <w:pPr>
              <w:jc w:val="both"/>
              <w:rPr>
                <w:sz w:val="24"/>
                <w:szCs w:val="24"/>
              </w:rPr>
            </w:pPr>
          </w:p>
        </w:tc>
        <w:tc>
          <w:tcPr>
            <w:tcW w:w="5099" w:type="dxa"/>
            <w:tcBorders>
              <w:top w:val="single" w:sz="4" w:space="0" w:color="auto"/>
            </w:tcBorders>
          </w:tcPr>
          <w:p w:rsidR="0092518E" w:rsidRPr="005E3569" w:rsidRDefault="0092518E" w:rsidP="0092518E">
            <w:pPr>
              <w:jc w:val="both"/>
              <w:rPr>
                <w:sz w:val="24"/>
                <w:szCs w:val="24"/>
              </w:rPr>
            </w:pPr>
          </w:p>
          <w:p w:rsidR="00A106C1" w:rsidRPr="005E3569" w:rsidRDefault="00206FE6" w:rsidP="00A106C1">
            <w:pPr>
              <w:jc w:val="both"/>
              <w:rPr>
                <w:sz w:val="24"/>
                <w:szCs w:val="24"/>
                <w:lang w:val="uz-Cyrl-UZ"/>
              </w:rPr>
            </w:pPr>
            <w:r w:rsidRPr="005E3569">
              <w:rPr>
                <w:sz w:val="24"/>
                <w:szCs w:val="24"/>
                <w:lang w:val="uz-Cyrl-UZ"/>
              </w:rPr>
              <w:t>______________________</w:t>
            </w:r>
          </w:p>
          <w:p w:rsidR="0092518E" w:rsidRPr="005E3569" w:rsidRDefault="00A106C1" w:rsidP="00A106C1">
            <w:pPr>
              <w:spacing w:after="120"/>
              <w:jc w:val="both"/>
              <w:rPr>
                <w:b/>
                <w:bCs/>
                <w:sz w:val="24"/>
                <w:szCs w:val="24"/>
              </w:rPr>
            </w:pPr>
            <w:r w:rsidRPr="005E3569">
              <w:rPr>
                <w:sz w:val="24"/>
                <w:szCs w:val="24"/>
                <w:lang w:val="uz-Cyrl-UZ"/>
              </w:rPr>
              <w:t xml:space="preserve">Манзили: </w:t>
            </w:r>
            <w:r w:rsidR="00206FE6" w:rsidRPr="005E3569">
              <w:rPr>
                <w:sz w:val="24"/>
                <w:szCs w:val="24"/>
                <w:lang w:val="uz-Cyrl-UZ"/>
              </w:rPr>
              <w:t>индекс: ______</w:t>
            </w:r>
            <w:r w:rsidRPr="005E3569">
              <w:rPr>
                <w:sz w:val="24"/>
                <w:szCs w:val="24"/>
                <w:lang w:val="uz-Cyrl-UZ"/>
              </w:rPr>
              <w:t xml:space="preserve">, </w:t>
            </w:r>
            <w:r w:rsidR="00206FE6" w:rsidRPr="005E3569">
              <w:rPr>
                <w:sz w:val="24"/>
                <w:szCs w:val="24"/>
                <w:lang w:val="uz-Cyrl-UZ"/>
              </w:rPr>
              <w:t>______</w:t>
            </w:r>
            <w:r w:rsidRPr="005E3569">
              <w:rPr>
                <w:sz w:val="24"/>
                <w:szCs w:val="24"/>
                <w:lang w:val="uz-Cyrl-UZ"/>
              </w:rPr>
              <w:t xml:space="preserve"> ша</w:t>
            </w:r>
            <w:r w:rsidR="001D6C72" w:rsidRPr="005E3569">
              <w:rPr>
                <w:sz w:val="24"/>
                <w:szCs w:val="24"/>
                <w:lang w:val="uz-Cyrl-UZ"/>
              </w:rPr>
              <w:t>ҳ</w:t>
            </w:r>
            <w:r w:rsidRPr="005E3569">
              <w:rPr>
                <w:sz w:val="24"/>
                <w:szCs w:val="24"/>
                <w:lang w:val="uz-Cyrl-UZ"/>
              </w:rPr>
              <w:t xml:space="preserve">ар, </w:t>
            </w:r>
            <w:r w:rsidR="00206FE6" w:rsidRPr="005E3569">
              <w:rPr>
                <w:sz w:val="24"/>
                <w:szCs w:val="24"/>
                <w:lang w:val="uz-Cyrl-UZ"/>
              </w:rPr>
              <w:t>________</w:t>
            </w:r>
            <w:r w:rsidRPr="005E3569">
              <w:rPr>
                <w:sz w:val="24"/>
                <w:szCs w:val="24"/>
                <w:lang w:val="uz-Cyrl-UZ"/>
              </w:rPr>
              <w:t xml:space="preserve">тумани, </w:t>
            </w:r>
            <w:r w:rsidR="00206FE6" w:rsidRPr="005E3569">
              <w:rPr>
                <w:sz w:val="24"/>
                <w:szCs w:val="24"/>
                <w:lang w:val="uz-Cyrl-UZ"/>
              </w:rPr>
              <w:t>_______</w:t>
            </w:r>
            <w:r w:rsidRPr="005E3569">
              <w:rPr>
                <w:sz w:val="24"/>
                <w:szCs w:val="24"/>
                <w:lang w:val="uz-Cyrl-UZ"/>
              </w:rPr>
              <w:t xml:space="preserve"> кўчаси, </w:t>
            </w:r>
            <w:r w:rsidR="00206FE6" w:rsidRPr="005E3569">
              <w:rPr>
                <w:sz w:val="24"/>
                <w:szCs w:val="24"/>
                <w:lang w:val="uz-Cyrl-UZ"/>
              </w:rPr>
              <w:t>_____</w:t>
            </w:r>
            <w:r w:rsidR="001D6C72" w:rsidRPr="005E3569">
              <w:rPr>
                <w:sz w:val="24"/>
                <w:szCs w:val="24"/>
                <w:lang w:val="uz-Cyrl-UZ"/>
              </w:rPr>
              <w:t xml:space="preserve"> уй.</w:t>
            </w:r>
          </w:p>
          <w:p w:rsidR="0092518E" w:rsidRPr="005E3569" w:rsidRDefault="0092518E" w:rsidP="0092518E">
            <w:pPr>
              <w:spacing w:after="120"/>
              <w:jc w:val="both"/>
              <w:rPr>
                <w:sz w:val="24"/>
                <w:szCs w:val="24"/>
              </w:rPr>
            </w:pPr>
            <w:proofErr w:type="spellStart"/>
            <w:r w:rsidRPr="005E3569">
              <w:rPr>
                <w:b/>
                <w:bCs/>
                <w:sz w:val="24"/>
                <w:szCs w:val="24"/>
              </w:rPr>
              <w:t>Харид</w:t>
            </w:r>
            <w:proofErr w:type="spellEnd"/>
            <w:r w:rsidRPr="005E3569">
              <w:rPr>
                <w:b/>
                <w:bCs/>
                <w:sz w:val="24"/>
                <w:szCs w:val="24"/>
              </w:rPr>
              <w:t xml:space="preserve"> </w:t>
            </w:r>
            <w:proofErr w:type="spellStart"/>
            <w:r w:rsidRPr="005E3569">
              <w:rPr>
                <w:b/>
                <w:bCs/>
                <w:sz w:val="24"/>
                <w:szCs w:val="24"/>
              </w:rPr>
              <w:t>комиссиясига</w:t>
            </w:r>
            <w:proofErr w:type="spellEnd"/>
          </w:p>
        </w:tc>
      </w:tr>
      <w:tr w:rsidR="0092518E" w:rsidRPr="005E3569" w:rsidTr="0092518E">
        <w:trPr>
          <w:jc w:val="center"/>
        </w:trPr>
        <w:tc>
          <w:tcPr>
            <w:tcW w:w="10271" w:type="dxa"/>
            <w:gridSpan w:val="2"/>
          </w:tcPr>
          <w:p w:rsidR="0092518E" w:rsidRPr="005E3569" w:rsidRDefault="00C94918" w:rsidP="005E3569">
            <w:pPr>
              <w:rPr>
                <w:b/>
                <w:sz w:val="22"/>
                <w:szCs w:val="22"/>
              </w:rPr>
            </w:pPr>
            <w:r w:rsidRPr="005E3569">
              <w:rPr>
                <w:b/>
                <w:sz w:val="22"/>
                <w:szCs w:val="22"/>
              </w:rPr>
              <w:t>202</w:t>
            </w:r>
            <w:r w:rsidR="005E3569">
              <w:rPr>
                <w:b/>
                <w:sz w:val="22"/>
                <w:szCs w:val="22"/>
                <w:lang w:val="uz-Cyrl-UZ"/>
              </w:rPr>
              <w:t>2</w:t>
            </w:r>
            <w:r w:rsidR="0092518E" w:rsidRPr="005E3569">
              <w:rPr>
                <w:b/>
                <w:sz w:val="22"/>
                <w:szCs w:val="22"/>
              </w:rPr>
              <w:t xml:space="preserve"> </w:t>
            </w:r>
            <w:proofErr w:type="spellStart"/>
            <w:r w:rsidR="0092518E" w:rsidRPr="005E3569">
              <w:rPr>
                <w:b/>
                <w:sz w:val="22"/>
                <w:szCs w:val="22"/>
              </w:rPr>
              <w:t>йил</w:t>
            </w:r>
            <w:proofErr w:type="spellEnd"/>
            <w:r w:rsidR="0092518E" w:rsidRPr="005E3569">
              <w:rPr>
                <w:b/>
                <w:sz w:val="22"/>
                <w:szCs w:val="22"/>
              </w:rPr>
              <w:t xml:space="preserve"> "____" _________ </w:t>
            </w:r>
            <w:proofErr w:type="spellStart"/>
            <w:r w:rsidR="0092518E" w:rsidRPr="005E3569">
              <w:rPr>
                <w:b/>
                <w:sz w:val="22"/>
                <w:szCs w:val="22"/>
              </w:rPr>
              <w:t>соат</w:t>
            </w:r>
            <w:proofErr w:type="spellEnd"/>
            <w:r w:rsidR="0092518E" w:rsidRPr="005E3569">
              <w:rPr>
                <w:b/>
                <w:sz w:val="22"/>
                <w:szCs w:val="22"/>
              </w:rPr>
              <w:t xml:space="preserve"> </w:t>
            </w:r>
            <w:r w:rsidR="00D50A8D" w:rsidRPr="005E3569">
              <w:rPr>
                <w:b/>
                <w:sz w:val="22"/>
                <w:szCs w:val="22"/>
                <w:lang w:val="uz-Cyrl-UZ"/>
              </w:rPr>
              <w:t xml:space="preserve">----- </w:t>
            </w:r>
            <w:r w:rsidR="0092518E" w:rsidRPr="005E3569">
              <w:rPr>
                <w:b/>
                <w:sz w:val="22"/>
                <w:szCs w:val="22"/>
              </w:rPr>
              <w:t>:</w:t>
            </w:r>
            <w:r w:rsidR="00D50A8D" w:rsidRPr="005E3569">
              <w:rPr>
                <w:b/>
                <w:sz w:val="22"/>
                <w:szCs w:val="22"/>
                <w:lang w:val="uz-Cyrl-UZ"/>
              </w:rPr>
              <w:t xml:space="preserve"> -----</w:t>
            </w:r>
            <w:r w:rsidR="0092518E" w:rsidRPr="005E3569">
              <w:rPr>
                <w:b/>
                <w:sz w:val="22"/>
                <w:szCs w:val="22"/>
              </w:rPr>
              <w:t xml:space="preserve"> </w:t>
            </w:r>
            <w:proofErr w:type="spellStart"/>
            <w:r w:rsidR="0092518E" w:rsidRPr="005E3569">
              <w:rPr>
                <w:b/>
                <w:sz w:val="22"/>
                <w:szCs w:val="22"/>
              </w:rPr>
              <w:t>гача</w:t>
            </w:r>
            <w:proofErr w:type="spellEnd"/>
            <w:r w:rsidR="0092518E" w:rsidRPr="005E3569">
              <w:rPr>
                <w:b/>
                <w:sz w:val="22"/>
                <w:szCs w:val="22"/>
              </w:rPr>
              <w:t xml:space="preserve"> (</w:t>
            </w:r>
            <w:proofErr w:type="spellStart"/>
            <w:r w:rsidR="0092518E" w:rsidRPr="005E3569">
              <w:rPr>
                <w:b/>
                <w:sz w:val="22"/>
                <w:szCs w:val="22"/>
              </w:rPr>
              <w:t>маҳаллий</w:t>
            </w:r>
            <w:proofErr w:type="spellEnd"/>
            <w:r w:rsidR="0092518E" w:rsidRPr="005E3569">
              <w:rPr>
                <w:b/>
                <w:sz w:val="22"/>
                <w:szCs w:val="22"/>
              </w:rPr>
              <w:t xml:space="preserve"> </w:t>
            </w:r>
            <w:proofErr w:type="spellStart"/>
            <w:r w:rsidR="0092518E" w:rsidRPr="005E3569">
              <w:rPr>
                <w:b/>
                <w:sz w:val="22"/>
                <w:szCs w:val="22"/>
              </w:rPr>
              <w:t>вақт</w:t>
            </w:r>
            <w:proofErr w:type="spellEnd"/>
            <w:r w:rsidR="0092518E" w:rsidRPr="005E3569">
              <w:rPr>
                <w:b/>
                <w:sz w:val="22"/>
                <w:szCs w:val="22"/>
              </w:rPr>
              <w:t xml:space="preserve"> </w:t>
            </w:r>
            <w:proofErr w:type="spellStart"/>
            <w:r w:rsidR="0092518E" w:rsidRPr="005E3569">
              <w:rPr>
                <w:b/>
                <w:sz w:val="22"/>
                <w:szCs w:val="22"/>
              </w:rPr>
              <w:t>билан</w:t>
            </w:r>
            <w:proofErr w:type="spellEnd"/>
            <w:r w:rsidR="0092518E" w:rsidRPr="005E3569">
              <w:rPr>
                <w:b/>
                <w:sz w:val="22"/>
                <w:szCs w:val="22"/>
              </w:rPr>
              <w:t>) ОЧИЛМAСИН</w:t>
            </w:r>
          </w:p>
        </w:tc>
      </w:tr>
      <w:tr w:rsidR="0092518E" w:rsidRPr="005E3569" w:rsidTr="0092518E">
        <w:trPr>
          <w:trHeight w:val="616"/>
          <w:jc w:val="center"/>
        </w:trPr>
        <w:tc>
          <w:tcPr>
            <w:tcW w:w="10271" w:type="dxa"/>
            <w:gridSpan w:val="2"/>
            <w:tcBorders>
              <w:bottom w:val="single" w:sz="4" w:space="0" w:color="auto"/>
            </w:tcBorders>
          </w:tcPr>
          <w:p w:rsidR="0092518E" w:rsidRPr="005E3569" w:rsidRDefault="005758AE" w:rsidP="006A2585">
            <w:pPr>
              <w:rPr>
                <w:b/>
                <w:sz w:val="24"/>
                <w:szCs w:val="24"/>
              </w:rPr>
            </w:pPr>
            <w:r w:rsidRPr="005E3569">
              <w:rPr>
                <w:b/>
                <w:sz w:val="24"/>
                <w:szCs w:val="24"/>
                <w:lang w:val="uz-Cyrl-UZ"/>
              </w:rPr>
              <w:t>________________________________________________________________________________________</w:t>
            </w:r>
          </w:p>
        </w:tc>
      </w:tr>
      <w:tr w:rsidR="0092518E" w:rsidRPr="005E3569" w:rsidTr="0092518E">
        <w:trPr>
          <w:trHeight w:val="137"/>
          <w:jc w:val="center"/>
        </w:trPr>
        <w:tc>
          <w:tcPr>
            <w:tcW w:w="10271" w:type="dxa"/>
            <w:gridSpan w:val="2"/>
            <w:tcBorders>
              <w:top w:val="single" w:sz="4" w:space="0" w:color="auto"/>
              <w:bottom w:val="nil"/>
            </w:tcBorders>
            <w:shd w:val="clear" w:color="auto" w:fill="BFBFBF"/>
          </w:tcPr>
          <w:p w:rsidR="0092518E" w:rsidRPr="005E3569" w:rsidRDefault="0092518E" w:rsidP="0092518E">
            <w:pPr>
              <w:jc w:val="both"/>
              <w:rPr>
                <w:b/>
                <w:bCs/>
                <w:sz w:val="24"/>
                <w:szCs w:val="24"/>
              </w:rPr>
            </w:pPr>
          </w:p>
        </w:tc>
      </w:tr>
      <w:tr w:rsidR="0092518E" w:rsidRPr="005E3569" w:rsidTr="0092518E">
        <w:trPr>
          <w:trHeight w:val="384"/>
          <w:jc w:val="center"/>
        </w:trPr>
        <w:tc>
          <w:tcPr>
            <w:tcW w:w="10271" w:type="dxa"/>
            <w:gridSpan w:val="2"/>
            <w:tcBorders>
              <w:top w:val="nil"/>
            </w:tcBorders>
          </w:tcPr>
          <w:p w:rsidR="0092518E" w:rsidRPr="005E3569" w:rsidRDefault="0092518E" w:rsidP="0092518E">
            <w:pPr>
              <w:jc w:val="both"/>
              <w:rPr>
                <w:b/>
                <w:bCs/>
              </w:rPr>
            </w:pPr>
          </w:p>
          <w:p w:rsidR="0092518E" w:rsidRPr="005E3569" w:rsidRDefault="0092518E" w:rsidP="0092518E">
            <w:pPr>
              <w:jc w:val="both"/>
            </w:pPr>
          </w:p>
        </w:tc>
      </w:tr>
      <w:tr w:rsidR="0092518E" w:rsidRPr="005E3569" w:rsidTr="0092518E">
        <w:trPr>
          <w:trHeight w:val="603"/>
          <w:jc w:val="center"/>
        </w:trPr>
        <w:tc>
          <w:tcPr>
            <w:tcW w:w="10271" w:type="dxa"/>
            <w:gridSpan w:val="2"/>
            <w:tcBorders>
              <w:bottom w:val="single" w:sz="4" w:space="0" w:color="auto"/>
            </w:tcBorders>
          </w:tcPr>
          <w:p w:rsidR="00F04C7A" w:rsidRPr="005E3569" w:rsidRDefault="00F04C7A" w:rsidP="00F04C7A">
            <w:pPr>
              <w:jc w:val="both"/>
              <w:rPr>
                <w:b/>
              </w:rPr>
            </w:pPr>
            <w:proofErr w:type="spellStart"/>
            <w:r w:rsidRPr="005E3569">
              <w:rPr>
                <w:b/>
              </w:rPr>
              <w:t>Таклифни</w:t>
            </w:r>
            <w:proofErr w:type="spellEnd"/>
            <w:r w:rsidRPr="005E3569">
              <w:rPr>
                <w:b/>
              </w:rPr>
              <w:t xml:space="preserve"> </w:t>
            </w:r>
            <w:proofErr w:type="spellStart"/>
            <w:r w:rsidRPr="005E3569">
              <w:rPr>
                <w:b/>
              </w:rPr>
              <w:t>келиб</w:t>
            </w:r>
            <w:proofErr w:type="spellEnd"/>
            <w:r w:rsidRPr="005E3569">
              <w:rPr>
                <w:b/>
              </w:rPr>
              <w:t xml:space="preserve"> </w:t>
            </w:r>
            <w:proofErr w:type="spellStart"/>
            <w:r w:rsidRPr="005E3569">
              <w:rPr>
                <w:b/>
              </w:rPr>
              <w:t>тушган</w:t>
            </w:r>
            <w:proofErr w:type="spellEnd"/>
            <w:r w:rsidRPr="005E3569">
              <w:rPr>
                <w:b/>
              </w:rPr>
              <w:t xml:space="preserve"> </w:t>
            </w:r>
            <w:proofErr w:type="spellStart"/>
            <w:r w:rsidRPr="005E3569">
              <w:rPr>
                <w:b/>
              </w:rPr>
              <w:t>санаси</w:t>
            </w:r>
            <w:proofErr w:type="spellEnd"/>
            <w:r w:rsidRPr="005E3569">
              <w:rPr>
                <w:b/>
              </w:rPr>
              <w:t xml:space="preserve"> "____" __________ 20</w:t>
            </w:r>
            <w:r w:rsidR="002C57D6" w:rsidRPr="005E3569">
              <w:rPr>
                <w:b/>
                <w:lang w:val="uz-Cyrl-UZ"/>
              </w:rPr>
              <w:t>2</w:t>
            </w:r>
            <w:r w:rsidR="00FF46A0" w:rsidRPr="005E3569">
              <w:rPr>
                <w:b/>
                <w:lang w:val="uz-Cyrl-UZ"/>
              </w:rPr>
              <w:t>2</w:t>
            </w:r>
            <w:r w:rsidRPr="005E3569">
              <w:rPr>
                <w:b/>
              </w:rPr>
              <w:t xml:space="preserve"> й.</w:t>
            </w:r>
          </w:p>
          <w:p w:rsidR="00F04C7A" w:rsidRPr="005E3569" w:rsidRDefault="00F04C7A" w:rsidP="00F04C7A">
            <w:pPr>
              <w:jc w:val="both"/>
              <w:rPr>
                <w:b/>
              </w:rPr>
            </w:pPr>
          </w:p>
          <w:p w:rsidR="00F04C7A" w:rsidRPr="005E3569" w:rsidRDefault="00F04C7A" w:rsidP="00F04C7A">
            <w:pPr>
              <w:jc w:val="both"/>
              <w:rPr>
                <w:b/>
              </w:rPr>
            </w:pPr>
            <w:proofErr w:type="spellStart"/>
            <w:r w:rsidRPr="005E3569">
              <w:rPr>
                <w:b/>
              </w:rPr>
              <w:t>Вақт</w:t>
            </w:r>
            <w:proofErr w:type="spellEnd"/>
            <w:r w:rsidRPr="005E3569">
              <w:rPr>
                <w:b/>
              </w:rPr>
              <w:t xml:space="preserve"> ______ </w:t>
            </w:r>
            <w:proofErr w:type="spellStart"/>
            <w:r w:rsidRPr="005E3569">
              <w:rPr>
                <w:b/>
              </w:rPr>
              <w:t>соат</w:t>
            </w:r>
            <w:proofErr w:type="spellEnd"/>
            <w:r w:rsidRPr="005E3569">
              <w:rPr>
                <w:b/>
              </w:rPr>
              <w:t xml:space="preserve">. _____ </w:t>
            </w:r>
            <w:proofErr w:type="spellStart"/>
            <w:r w:rsidRPr="005E3569">
              <w:rPr>
                <w:b/>
              </w:rPr>
              <w:t>дақиқа</w:t>
            </w:r>
            <w:proofErr w:type="spellEnd"/>
          </w:p>
          <w:p w:rsidR="00F04C7A" w:rsidRPr="005E3569" w:rsidRDefault="00F04C7A" w:rsidP="00F04C7A">
            <w:pPr>
              <w:jc w:val="both"/>
            </w:pPr>
          </w:p>
        </w:tc>
      </w:tr>
    </w:tbl>
    <w:p w:rsidR="0092518E" w:rsidRPr="005E3569" w:rsidRDefault="0092518E" w:rsidP="0092518E">
      <w:pPr>
        <w:jc w:val="both"/>
      </w:pPr>
    </w:p>
    <w:p w:rsidR="00F04C7A" w:rsidRPr="005E3569" w:rsidRDefault="0092518E" w:rsidP="00F04C7A">
      <w:pPr>
        <w:spacing w:line="300" w:lineRule="auto"/>
        <w:jc w:val="both"/>
        <w:rPr>
          <w:sz w:val="24"/>
          <w:szCs w:val="24"/>
        </w:rPr>
      </w:pPr>
      <w:r w:rsidRPr="005E3569">
        <w:rPr>
          <w:b/>
          <w:bCs/>
          <w:sz w:val="24"/>
          <w:szCs w:val="24"/>
        </w:rPr>
        <w:t xml:space="preserve">* </w:t>
      </w:r>
      <w:proofErr w:type="spellStart"/>
      <w:r w:rsidR="00F04C7A" w:rsidRPr="005E3569">
        <w:rPr>
          <w:sz w:val="24"/>
          <w:szCs w:val="24"/>
        </w:rPr>
        <w:t>Тижорат</w:t>
      </w:r>
      <w:proofErr w:type="spellEnd"/>
      <w:r w:rsidR="00F04C7A" w:rsidRPr="005E3569">
        <w:rPr>
          <w:sz w:val="24"/>
          <w:szCs w:val="24"/>
        </w:rPr>
        <w:t xml:space="preserve"> </w:t>
      </w:r>
      <w:proofErr w:type="spellStart"/>
      <w:r w:rsidR="00F04C7A" w:rsidRPr="005E3569">
        <w:rPr>
          <w:sz w:val="24"/>
          <w:szCs w:val="24"/>
        </w:rPr>
        <w:t>таклифидан</w:t>
      </w:r>
      <w:proofErr w:type="spellEnd"/>
      <w:r w:rsidR="00F04C7A" w:rsidRPr="005E3569">
        <w:rPr>
          <w:sz w:val="24"/>
          <w:szCs w:val="24"/>
        </w:rPr>
        <w:t xml:space="preserve"> </w:t>
      </w:r>
      <w:proofErr w:type="spellStart"/>
      <w:r w:rsidR="00F04C7A" w:rsidRPr="005E3569">
        <w:rPr>
          <w:sz w:val="24"/>
          <w:szCs w:val="24"/>
        </w:rPr>
        <w:t>конвертларни</w:t>
      </w:r>
      <w:proofErr w:type="spellEnd"/>
      <w:r w:rsidR="00F04C7A" w:rsidRPr="005E3569">
        <w:rPr>
          <w:sz w:val="24"/>
          <w:szCs w:val="24"/>
        </w:rPr>
        <w:t xml:space="preserve"> </w:t>
      </w:r>
      <w:proofErr w:type="spellStart"/>
      <w:r w:rsidR="00F04C7A" w:rsidRPr="005E3569">
        <w:rPr>
          <w:sz w:val="24"/>
          <w:szCs w:val="24"/>
        </w:rPr>
        <w:t>қабул</w:t>
      </w:r>
      <w:proofErr w:type="spellEnd"/>
      <w:r w:rsidR="00F04C7A" w:rsidRPr="005E3569">
        <w:rPr>
          <w:sz w:val="24"/>
          <w:szCs w:val="24"/>
        </w:rPr>
        <w:t xml:space="preserve"> </w:t>
      </w:r>
      <w:proofErr w:type="spellStart"/>
      <w:r w:rsidR="00F04C7A" w:rsidRPr="005E3569">
        <w:rPr>
          <w:sz w:val="24"/>
          <w:szCs w:val="24"/>
        </w:rPr>
        <w:t>қилиш</w:t>
      </w:r>
      <w:proofErr w:type="spellEnd"/>
      <w:r w:rsidR="00F04C7A" w:rsidRPr="005E3569">
        <w:rPr>
          <w:sz w:val="24"/>
          <w:szCs w:val="24"/>
        </w:rPr>
        <w:t xml:space="preserve"> </w:t>
      </w:r>
      <w:proofErr w:type="spellStart"/>
      <w:r w:rsidR="00763066" w:rsidRPr="005E3569">
        <w:rPr>
          <w:sz w:val="24"/>
          <w:szCs w:val="24"/>
        </w:rPr>
        <w:t>танлаш</w:t>
      </w:r>
      <w:proofErr w:type="spellEnd"/>
      <w:r w:rsidR="00F04C7A" w:rsidRPr="005E3569">
        <w:rPr>
          <w:sz w:val="24"/>
          <w:szCs w:val="24"/>
        </w:rPr>
        <w:t xml:space="preserve"> </w:t>
      </w:r>
      <w:proofErr w:type="spellStart"/>
      <w:r w:rsidR="00F04C7A" w:rsidRPr="005E3569">
        <w:rPr>
          <w:sz w:val="24"/>
          <w:szCs w:val="24"/>
        </w:rPr>
        <w:t>комиссияси</w:t>
      </w:r>
      <w:proofErr w:type="spellEnd"/>
      <w:r w:rsidR="00F04C7A" w:rsidRPr="005E3569">
        <w:rPr>
          <w:sz w:val="24"/>
          <w:szCs w:val="24"/>
        </w:rPr>
        <w:t xml:space="preserve"> </w:t>
      </w:r>
      <w:proofErr w:type="spellStart"/>
      <w:r w:rsidR="00F04C7A" w:rsidRPr="005E3569">
        <w:rPr>
          <w:sz w:val="24"/>
          <w:szCs w:val="24"/>
        </w:rPr>
        <w:t>котиби</w:t>
      </w:r>
      <w:proofErr w:type="spellEnd"/>
      <w:r w:rsidR="00F04C7A" w:rsidRPr="005E3569">
        <w:rPr>
          <w:sz w:val="24"/>
          <w:szCs w:val="24"/>
        </w:rPr>
        <w:t xml:space="preserve"> </w:t>
      </w:r>
      <w:proofErr w:type="spellStart"/>
      <w:r w:rsidR="00F04C7A" w:rsidRPr="005E3569">
        <w:rPr>
          <w:sz w:val="24"/>
          <w:szCs w:val="24"/>
        </w:rPr>
        <w:t>томонидан</w:t>
      </w:r>
      <w:proofErr w:type="spellEnd"/>
      <w:r w:rsidR="00F04C7A" w:rsidRPr="005E3569">
        <w:rPr>
          <w:sz w:val="24"/>
          <w:szCs w:val="24"/>
        </w:rPr>
        <w:t xml:space="preserve"> </w:t>
      </w:r>
      <w:proofErr w:type="spellStart"/>
      <w:r w:rsidR="00F04C7A" w:rsidRPr="005E3569">
        <w:rPr>
          <w:sz w:val="24"/>
          <w:szCs w:val="24"/>
        </w:rPr>
        <w:t>амалга</w:t>
      </w:r>
      <w:proofErr w:type="spellEnd"/>
      <w:r w:rsidR="00F04C7A" w:rsidRPr="005E3569">
        <w:rPr>
          <w:sz w:val="24"/>
          <w:szCs w:val="24"/>
        </w:rPr>
        <w:t xml:space="preserve"> </w:t>
      </w:r>
      <w:proofErr w:type="spellStart"/>
      <w:r w:rsidR="00F04C7A" w:rsidRPr="005E3569">
        <w:rPr>
          <w:sz w:val="24"/>
          <w:szCs w:val="24"/>
        </w:rPr>
        <w:t>оширилади</w:t>
      </w:r>
      <w:proofErr w:type="spellEnd"/>
      <w:r w:rsidR="00F04C7A" w:rsidRPr="005E3569">
        <w:rPr>
          <w:sz w:val="24"/>
          <w:szCs w:val="24"/>
        </w:rPr>
        <w:t>:</w:t>
      </w:r>
    </w:p>
    <w:p w:rsidR="00F04C7A" w:rsidRPr="005E3569" w:rsidRDefault="005758AE" w:rsidP="00F04C7A">
      <w:pPr>
        <w:spacing w:line="300" w:lineRule="auto"/>
        <w:jc w:val="both"/>
        <w:rPr>
          <w:sz w:val="24"/>
          <w:szCs w:val="24"/>
        </w:rPr>
      </w:pPr>
      <w:r w:rsidRPr="005E3569">
        <w:rPr>
          <w:sz w:val="24"/>
          <w:szCs w:val="24"/>
          <w:lang w:val="uz-Cyrl-UZ"/>
        </w:rPr>
        <w:t>ФИО</w:t>
      </w:r>
      <w:r w:rsidR="003731F2" w:rsidRPr="005E3569">
        <w:rPr>
          <w:sz w:val="24"/>
          <w:szCs w:val="24"/>
          <w:lang w:val="uz-Cyrl-UZ"/>
        </w:rPr>
        <w:t xml:space="preserve"> Имбатов Мухитдин Махмудович</w:t>
      </w:r>
    </w:p>
    <w:p w:rsidR="00F04C7A" w:rsidRPr="005E3569" w:rsidRDefault="001D6C72" w:rsidP="00F04C7A">
      <w:pPr>
        <w:spacing w:line="300" w:lineRule="auto"/>
        <w:jc w:val="both"/>
        <w:rPr>
          <w:sz w:val="24"/>
          <w:szCs w:val="24"/>
          <w:lang w:val="uz-Cyrl-UZ"/>
        </w:rPr>
      </w:pPr>
      <w:r w:rsidRPr="005E3569">
        <w:rPr>
          <w:sz w:val="24"/>
          <w:szCs w:val="24"/>
          <w:lang w:val="uz-Cyrl-UZ"/>
        </w:rPr>
        <w:t>т</w:t>
      </w:r>
      <w:r w:rsidR="00F04C7A" w:rsidRPr="005E3569">
        <w:rPr>
          <w:sz w:val="24"/>
          <w:szCs w:val="24"/>
        </w:rPr>
        <w:t xml:space="preserve">ел.: </w:t>
      </w:r>
      <w:r w:rsidR="003731F2" w:rsidRPr="005E3569">
        <w:rPr>
          <w:sz w:val="24"/>
          <w:szCs w:val="24"/>
        </w:rPr>
        <w:t>69 43 31 413</w:t>
      </w:r>
    </w:p>
    <w:p w:rsidR="0092518E" w:rsidRPr="005928AE" w:rsidRDefault="00F04C7A" w:rsidP="00F04C7A">
      <w:pPr>
        <w:spacing w:line="300" w:lineRule="auto"/>
        <w:jc w:val="both"/>
        <w:rPr>
          <w:sz w:val="24"/>
          <w:szCs w:val="24"/>
          <w:lang w:val="uz-Cyrl-UZ"/>
        </w:rPr>
      </w:pPr>
      <w:r w:rsidRPr="005E3569">
        <w:rPr>
          <w:sz w:val="24"/>
          <w:szCs w:val="24"/>
          <w:lang w:val="uz-Cyrl-UZ"/>
        </w:rPr>
        <w:t>Таклифли конвертни топширишда сизни ёнингизда шахсий гувоҳномангиз бўлиши керак</w:t>
      </w:r>
      <w:r w:rsidR="0092518E" w:rsidRPr="005E3569">
        <w:rPr>
          <w:sz w:val="24"/>
          <w:szCs w:val="24"/>
          <w:lang w:val="uz-Cyrl-UZ"/>
        </w:rPr>
        <w:t>.</w:t>
      </w:r>
    </w:p>
    <w:p w:rsidR="0092518E" w:rsidRDefault="0092518E" w:rsidP="0092518E">
      <w:pPr>
        <w:rPr>
          <w:sz w:val="28"/>
          <w:szCs w:val="28"/>
          <w:lang w:val="uz-Cyrl-UZ"/>
        </w:rPr>
      </w:pPr>
    </w:p>
    <w:p w:rsidR="0092518E" w:rsidRDefault="0092518E" w:rsidP="0092518E">
      <w:pPr>
        <w:rPr>
          <w:sz w:val="28"/>
          <w:szCs w:val="28"/>
          <w:lang w:val="uz-Cyrl-UZ"/>
        </w:rPr>
      </w:pPr>
    </w:p>
    <w:p w:rsidR="0092518E" w:rsidRDefault="0092518E" w:rsidP="0092518E">
      <w:pPr>
        <w:rPr>
          <w:sz w:val="28"/>
          <w:szCs w:val="28"/>
          <w:lang w:val="uz-Cyrl-UZ"/>
        </w:rPr>
      </w:pPr>
    </w:p>
    <w:p w:rsidR="0092518E" w:rsidRDefault="0092518E" w:rsidP="0092518E">
      <w:pPr>
        <w:rPr>
          <w:sz w:val="28"/>
          <w:szCs w:val="28"/>
          <w:lang w:val="uz-Cyrl-UZ"/>
        </w:rPr>
      </w:pPr>
    </w:p>
    <w:p w:rsidR="0092518E" w:rsidRDefault="0092518E" w:rsidP="00964451">
      <w:pPr>
        <w:jc w:val="center"/>
        <w:rPr>
          <w:lang w:val="uz-Cyrl-UZ"/>
        </w:rPr>
      </w:pPr>
    </w:p>
    <w:sectPr w:rsidR="0092518E" w:rsidSect="00DA6823">
      <w:footerReference w:type="even" r:id="rId8"/>
      <w:footerReference w:type="default" r:id="rId9"/>
      <w:pgSz w:w="11909" w:h="16834"/>
      <w:pgMar w:top="1134" w:right="851" w:bottom="851" w:left="1276" w:header="720" w:footer="720" w:gutter="0"/>
      <w:cols w:space="6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7667" w:rsidRDefault="00F37667">
      <w:r>
        <w:separator/>
      </w:r>
    </w:p>
  </w:endnote>
  <w:endnote w:type="continuationSeparator" w:id="0">
    <w:p w:rsidR="00F37667" w:rsidRDefault="00F37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Optima">
    <w:charset w:val="00"/>
    <w:family w:val="swiss"/>
    <w:pitch w:val="variable"/>
    <w:sig w:usb0="00000003" w:usb1="00000000" w:usb2="00000000" w:usb3="00000000" w:csb0="00000001" w:csb1="00000000"/>
  </w:font>
  <w:font w:name="TimesUz New Roman">
    <w:charset w:val="CC"/>
    <w:family w:val="roman"/>
    <w:pitch w:val="variable"/>
    <w:sig w:usb0="20001A87" w:usb1="00000000" w:usb2="00000000" w:usb3="00000000" w:csb0="000001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한컴바탕">
    <w:altName w:val="Batang"/>
    <w:panose1 w:val="00000000000000000000"/>
    <w:charset w:val="81"/>
    <w:family w:val="roman"/>
    <w:notTrueType/>
    <w:pitch w:val="variable"/>
    <w:sig w:usb0="00000001" w:usb1="09060000" w:usb2="00000010" w:usb3="00000000" w:csb0="00080000" w:csb1="00000000"/>
  </w:font>
  <w:font w:name="Liberation Serif;Times New Roma">
    <w:altName w:val="Times New Roman"/>
    <w:panose1 w:val="00000000000000000000"/>
    <w:charset w:val="00"/>
    <w:family w:val="roman"/>
    <w:notTrueType/>
    <w:pitch w:val="default"/>
  </w:font>
  <w:font w:name="Noto Sans CJK SC Regular;Times">
    <w:altName w:val="MS Mincho"/>
    <w:panose1 w:val="00000000000000000000"/>
    <w:charset w:val="00"/>
    <w:family w:val="roman"/>
    <w:notTrueType/>
    <w:pitch w:val="default"/>
  </w:font>
  <w:font w:name="FreeSans;Times New Roman">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493" w:rsidRDefault="00B9530C" w:rsidP="00DC2C99">
    <w:pPr>
      <w:pStyle w:val="ac"/>
      <w:framePr w:wrap="around" w:vAnchor="text" w:hAnchor="margin" w:xAlign="center" w:y="1"/>
      <w:rPr>
        <w:rStyle w:val="ae"/>
      </w:rPr>
    </w:pPr>
    <w:r>
      <w:rPr>
        <w:rStyle w:val="ae"/>
      </w:rPr>
      <w:fldChar w:fldCharType="begin"/>
    </w:r>
    <w:r w:rsidR="006E6493">
      <w:rPr>
        <w:rStyle w:val="ae"/>
      </w:rPr>
      <w:instrText xml:space="preserve">PAGE  </w:instrText>
    </w:r>
    <w:r>
      <w:rPr>
        <w:rStyle w:val="ae"/>
      </w:rPr>
      <w:fldChar w:fldCharType="end"/>
    </w:r>
  </w:p>
  <w:p w:rsidR="006E6493" w:rsidRDefault="006E6493" w:rsidP="003460DC">
    <w:pPr>
      <w:pStyle w:val="ac"/>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493" w:rsidRDefault="00B9530C" w:rsidP="004A6E10">
    <w:pPr>
      <w:pStyle w:val="ac"/>
      <w:framePr w:wrap="around" w:vAnchor="text" w:hAnchor="margin" w:xAlign="center" w:y="1"/>
      <w:rPr>
        <w:rStyle w:val="ae"/>
      </w:rPr>
    </w:pPr>
    <w:r>
      <w:rPr>
        <w:rStyle w:val="ae"/>
      </w:rPr>
      <w:fldChar w:fldCharType="begin"/>
    </w:r>
    <w:r w:rsidR="006E6493">
      <w:rPr>
        <w:rStyle w:val="ae"/>
      </w:rPr>
      <w:instrText xml:space="preserve">PAGE  </w:instrText>
    </w:r>
    <w:r>
      <w:rPr>
        <w:rStyle w:val="ae"/>
      </w:rPr>
      <w:fldChar w:fldCharType="separate"/>
    </w:r>
    <w:r w:rsidR="00282EA4">
      <w:rPr>
        <w:rStyle w:val="ae"/>
        <w:noProof/>
      </w:rPr>
      <w:t>7</w:t>
    </w:r>
    <w:r>
      <w:rPr>
        <w:rStyle w:val="ae"/>
      </w:rPr>
      <w:fldChar w:fldCharType="end"/>
    </w:r>
  </w:p>
  <w:p w:rsidR="006E6493" w:rsidRDefault="006E6493" w:rsidP="003460DC">
    <w:pPr>
      <w:pStyle w:val="ac"/>
      <w:ind w:right="360"/>
    </w:pPr>
  </w:p>
  <w:p w:rsidR="006E6493" w:rsidRDefault="006E6493"/>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7667" w:rsidRDefault="00F37667">
      <w:r>
        <w:separator/>
      </w:r>
    </w:p>
  </w:footnote>
  <w:footnote w:type="continuationSeparator" w:id="0">
    <w:p w:rsidR="00F37667" w:rsidRDefault="00F3766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51D1E"/>
    <w:multiLevelType w:val="hybridMultilevel"/>
    <w:tmpl w:val="F1A01A2E"/>
    <w:lvl w:ilvl="0" w:tplc="2838651A">
      <w:start w:val="1"/>
      <w:numFmt w:val="bullet"/>
      <w:suff w:val="space"/>
      <w:lvlText w:val=""/>
      <w:lvlJc w:val="left"/>
      <w:pPr>
        <w:ind w:left="2498" w:hanging="360"/>
      </w:pPr>
      <w:rPr>
        <w:rFonts w:ascii="Symbol" w:hAnsi="Symbol" w:hint="default"/>
      </w:rPr>
    </w:lvl>
    <w:lvl w:ilvl="1" w:tplc="04430003" w:tentative="1">
      <w:start w:val="1"/>
      <w:numFmt w:val="bullet"/>
      <w:lvlText w:val="o"/>
      <w:lvlJc w:val="left"/>
      <w:pPr>
        <w:ind w:left="2509" w:hanging="360"/>
      </w:pPr>
      <w:rPr>
        <w:rFonts w:ascii="Courier New" w:hAnsi="Courier New" w:hint="default"/>
      </w:rPr>
    </w:lvl>
    <w:lvl w:ilvl="2" w:tplc="04430005" w:tentative="1">
      <w:start w:val="1"/>
      <w:numFmt w:val="bullet"/>
      <w:lvlText w:val=""/>
      <w:lvlJc w:val="left"/>
      <w:pPr>
        <w:ind w:left="3229" w:hanging="360"/>
      </w:pPr>
      <w:rPr>
        <w:rFonts w:ascii="Wingdings" w:hAnsi="Wingdings" w:hint="default"/>
      </w:rPr>
    </w:lvl>
    <w:lvl w:ilvl="3" w:tplc="04430001" w:tentative="1">
      <w:start w:val="1"/>
      <w:numFmt w:val="bullet"/>
      <w:lvlText w:val=""/>
      <w:lvlJc w:val="left"/>
      <w:pPr>
        <w:ind w:left="3949" w:hanging="360"/>
      </w:pPr>
      <w:rPr>
        <w:rFonts w:ascii="Symbol" w:hAnsi="Symbol" w:hint="default"/>
      </w:rPr>
    </w:lvl>
    <w:lvl w:ilvl="4" w:tplc="04430003" w:tentative="1">
      <w:start w:val="1"/>
      <w:numFmt w:val="bullet"/>
      <w:lvlText w:val="o"/>
      <w:lvlJc w:val="left"/>
      <w:pPr>
        <w:ind w:left="4669" w:hanging="360"/>
      </w:pPr>
      <w:rPr>
        <w:rFonts w:ascii="Courier New" w:hAnsi="Courier New" w:hint="default"/>
      </w:rPr>
    </w:lvl>
    <w:lvl w:ilvl="5" w:tplc="04430005" w:tentative="1">
      <w:start w:val="1"/>
      <w:numFmt w:val="bullet"/>
      <w:lvlText w:val=""/>
      <w:lvlJc w:val="left"/>
      <w:pPr>
        <w:ind w:left="5389" w:hanging="360"/>
      </w:pPr>
      <w:rPr>
        <w:rFonts w:ascii="Wingdings" w:hAnsi="Wingdings" w:hint="default"/>
      </w:rPr>
    </w:lvl>
    <w:lvl w:ilvl="6" w:tplc="04430001" w:tentative="1">
      <w:start w:val="1"/>
      <w:numFmt w:val="bullet"/>
      <w:lvlText w:val=""/>
      <w:lvlJc w:val="left"/>
      <w:pPr>
        <w:ind w:left="6109" w:hanging="360"/>
      </w:pPr>
      <w:rPr>
        <w:rFonts w:ascii="Symbol" w:hAnsi="Symbol" w:hint="default"/>
      </w:rPr>
    </w:lvl>
    <w:lvl w:ilvl="7" w:tplc="04430003" w:tentative="1">
      <w:start w:val="1"/>
      <w:numFmt w:val="bullet"/>
      <w:lvlText w:val="o"/>
      <w:lvlJc w:val="left"/>
      <w:pPr>
        <w:ind w:left="6829" w:hanging="360"/>
      </w:pPr>
      <w:rPr>
        <w:rFonts w:ascii="Courier New" w:hAnsi="Courier New" w:hint="default"/>
      </w:rPr>
    </w:lvl>
    <w:lvl w:ilvl="8" w:tplc="04430005" w:tentative="1">
      <w:start w:val="1"/>
      <w:numFmt w:val="bullet"/>
      <w:lvlText w:val=""/>
      <w:lvlJc w:val="left"/>
      <w:pPr>
        <w:ind w:left="7549" w:hanging="360"/>
      </w:pPr>
      <w:rPr>
        <w:rFonts w:ascii="Wingdings" w:hAnsi="Wingdings" w:hint="default"/>
      </w:rPr>
    </w:lvl>
  </w:abstractNum>
  <w:abstractNum w:abstractNumId="1" w15:restartNumberingAfterBreak="0">
    <w:nsid w:val="04BF31CD"/>
    <w:multiLevelType w:val="hybridMultilevel"/>
    <w:tmpl w:val="7EDEA898"/>
    <w:lvl w:ilvl="0" w:tplc="F33838E2">
      <w:start w:val="1"/>
      <w:numFmt w:val="bullet"/>
      <w:suff w:val="space"/>
      <w:lvlText w:val=""/>
      <w:lvlJc w:val="left"/>
      <w:pPr>
        <w:ind w:left="1566" w:hanging="360"/>
      </w:pPr>
      <w:rPr>
        <w:rFonts w:ascii="Symbol" w:hAnsi="Symbol" w:hint="default"/>
      </w:rPr>
    </w:lvl>
    <w:lvl w:ilvl="1" w:tplc="04430003" w:tentative="1">
      <w:start w:val="1"/>
      <w:numFmt w:val="bullet"/>
      <w:lvlText w:val="o"/>
      <w:lvlJc w:val="left"/>
      <w:pPr>
        <w:ind w:left="2007" w:hanging="360"/>
      </w:pPr>
      <w:rPr>
        <w:rFonts w:ascii="Courier New" w:hAnsi="Courier New" w:hint="default"/>
      </w:rPr>
    </w:lvl>
    <w:lvl w:ilvl="2" w:tplc="04430005" w:tentative="1">
      <w:start w:val="1"/>
      <w:numFmt w:val="bullet"/>
      <w:lvlText w:val=""/>
      <w:lvlJc w:val="left"/>
      <w:pPr>
        <w:ind w:left="2727" w:hanging="360"/>
      </w:pPr>
      <w:rPr>
        <w:rFonts w:ascii="Wingdings" w:hAnsi="Wingdings" w:hint="default"/>
      </w:rPr>
    </w:lvl>
    <w:lvl w:ilvl="3" w:tplc="04430001" w:tentative="1">
      <w:start w:val="1"/>
      <w:numFmt w:val="bullet"/>
      <w:lvlText w:val=""/>
      <w:lvlJc w:val="left"/>
      <w:pPr>
        <w:ind w:left="3447" w:hanging="360"/>
      </w:pPr>
      <w:rPr>
        <w:rFonts w:ascii="Symbol" w:hAnsi="Symbol" w:hint="default"/>
      </w:rPr>
    </w:lvl>
    <w:lvl w:ilvl="4" w:tplc="04430003" w:tentative="1">
      <w:start w:val="1"/>
      <w:numFmt w:val="bullet"/>
      <w:lvlText w:val="o"/>
      <w:lvlJc w:val="left"/>
      <w:pPr>
        <w:ind w:left="4167" w:hanging="360"/>
      </w:pPr>
      <w:rPr>
        <w:rFonts w:ascii="Courier New" w:hAnsi="Courier New" w:hint="default"/>
      </w:rPr>
    </w:lvl>
    <w:lvl w:ilvl="5" w:tplc="04430005" w:tentative="1">
      <w:start w:val="1"/>
      <w:numFmt w:val="bullet"/>
      <w:lvlText w:val=""/>
      <w:lvlJc w:val="left"/>
      <w:pPr>
        <w:ind w:left="4887" w:hanging="360"/>
      </w:pPr>
      <w:rPr>
        <w:rFonts w:ascii="Wingdings" w:hAnsi="Wingdings" w:hint="default"/>
      </w:rPr>
    </w:lvl>
    <w:lvl w:ilvl="6" w:tplc="04430001" w:tentative="1">
      <w:start w:val="1"/>
      <w:numFmt w:val="bullet"/>
      <w:lvlText w:val=""/>
      <w:lvlJc w:val="left"/>
      <w:pPr>
        <w:ind w:left="5607" w:hanging="360"/>
      </w:pPr>
      <w:rPr>
        <w:rFonts w:ascii="Symbol" w:hAnsi="Symbol" w:hint="default"/>
      </w:rPr>
    </w:lvl>
    <w:lvl w:ilvl="7" w:tplc="04430003" w:tentative="1">
      <w:start w:val="1"/>
      <w:numFmt w:val="bullet"/>
      <w:lvlText w:val="o"/>
      <w:lvlJc w:val="left"/>
      <w:pPr>
        <w:ind w:left="6327" w:hanging="360"/>
      </w:pPr>
      <w:rPr>
        <w:rFonts w:ascii="Courier New" w:hAnsi="Courier New" w:hint="default"/>
      </w:rPr>
    </w:lvl>
    <w:lvl w:ilvl="8" w:tplc="04430005" w:tentative="1">
      <w:start w:val="1"/>
      <w:numFmt w:val="bullet"/>
      <w:lvlText w:val=""/>
      <w:lvlJc w:val="left"/>
      <w:pPr>
        <w:ind w:left="7047" w:hanging="360"/>
      </w:pPr>
      <w:rPr>
        <w:rFonts w:ascii="Wingdings" w:hAnsi="Wingdings" w:hint="default"/>
      </w:rPr>
    </w:lvl>
  </w:abstractNum>
  <w:abstractNum w:abstractNumId="2" w15:restartNumberingAfterBreak="0">
    <w:nsid w:val="056C22D3"/>
    <w:multiLevelType w:val="hybridMultilevel"/>
    <w:tmpl w:val="A6045F12"/>
    <w:lvl w:ilvl="0" w:tplc="8D4063FE">
      <w:start w:val="2"/>
      <w:numFmt w:val="bullet"/>
      <w:suff w:val="space"/>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82E0516"/>
    <w:multiLevelType w:val="hybridMultilevel"/>
    <w:tmpl w:val="3F120B36"/>
    <w:lvl w:ilvl="0" w:tplc="A44C86C8">
      <w:start w:val="1"/>
      <w:numFmt w:val="bullet"/>
      <w:suff w:val="space"/>
      <w:lvlText w:val=""/>
      <w:lvlJc w:val="left"/>
      <w:pPr>
        <w:ind w:left="1069" w:hanging="360"/>
      </w:pPr>
      <w:rPr>
        <w:rFonts w:ascii="Symbol" w:hAnsi="Symbol" w:hint="default"/>
      </w:rPr>
    </w:lvl>
    <w:lvl w:ilvl="1" w:tplc="04430003" w:tentative="1">
      <w:start w:val="1"/>
      <w:numFmt w:val="bullet"/>
      <w:lvlText w:val="o"/>
      <w:lvlJc w:val="left"/>
      <w:pPr>
        <w:ind w:left="2433" w:hanging="360"/>
      </w:pPr>
      <w:rPr>
        <w:rFonts w:ascii="Courier New" w:hAnsi="Courier New" w:hint="default"/>
      </w:rPr>
    </w:lvl>
    <w:lvl w:ilvl="2" w:tplc="04430005" w:tentative="1">
      <w:start w:val="1"/>
      <w:numFmt w:val="bullet"/>
      <w:lvlText w:val=""/>
      <w:lvlJc w:val="left"/>
      <w:pPr>
        <w:ind w:left="3153" w:hanging="360"/>
      </w:pPr>
      <w:rPr>
        <w:rFonts w:ascii="Wingdings" w:hAnsi="Wingdings" w:hint="default"/>
      </w:rPr>
    </w:lvl>
    <w:lvl w:ilvl="3" w:tplc="04430001" w:tentative="1">
      <w:start w:val="1"/>
      <w:numFmt w:val="bullet"/>
      <w:lvlText w:val=""/>
      <w:lvlJc w:val="left"/>
      <w:pPr>
        <w:ind w:left="3873" w:hanging="360"/>
      </w:pPr>
      <w:rPr>
        <w:rFonts w:ascii="Symbol" w:hAnsi="Symbol" w:hint="default"/>
      </w:rPr>
    </w:lvl>
    <w:lvl w:ilvl="4" w:tplc="04430003" w:tentative="1">
      <w:start w:val="1"/>
      <w:numFmt w:val="bullet"/>
      <w:lvlText w:val="o"/>
      <w:lvlJc w:val="left"/>
      <w:pPr>
        <w:ind w:left="4593" w:hanging="360"/>
      </w:pPr>
      <w:rPr>
        <w:rFonts w:ascii="Courier New" w:hAnsi="Courier New" w:hint="default"/>
      </w:rPr>
    </w:lvl>
    <w:lvl w:ilvl="5" w:tplc="04430005" w:tentative="1">
      <w:start w:val="1"/>
      <w:numFmt w:val="bullet"/>
      <w:lvlText w:val=""/>
      <w:lvlJc w:val="left"/>
      <w:pPr>
        <w:ind w:left="5313" w:hanging="360"/>
      </w:pPr>
      <w:rPr>
        <w:rFonts w:ascii="Wingdings" w:hAnsi="Wingdings" w:hint="default"/>
      </w:rPr>
    </w:lvl>
    <w:lvl w:ilvl="6" w:tplc="04430001" w:tentative="1">
      <w:start w:val="1"/>
      <w:numFmt w:val="bullet"/>
      <w:lvlText w:val=""/>
      <w:lvlJc w:val="left"/>
      <w:pPr>
        <w:ind w:left="6033" w:hanging="360"/>
      </w:pPr>
      <w:rPr>
        <w:rFonts w:ascii="Symbol" w:hAnsi="Symbol" w:hint="default"/>
      </w:rPr>
    </w:lvl>
    <w:lvl w:ilvl="7" w:tplc="04430003" w:tentative="1">
      <w:start w:val="1"/>
      <w:numFmt w:val="bullet"/>
      <w:lvlText w:val="o"/>
      <w:lvlJc w:val="left"/>
      <w:pPr>
        <w:ind w:left="6753" w:hanging="360"/>
      </w:pPr>
      <w:rPr>
        <w:rFonts w:ascii="Courier New" w:hAnsi="Courier New" w:hint="default"/>
      </w:rPr>
    </w:lvl>
    <w:lvl w:ilvl="8" w:tplc="04430005" w:tentative="1">
      <w:start w:val="1"/>
      <w:numFmt w:val="bullet"/>
      <w:lvlText w:val=""/>
      <w:lvlJc w:val="left"/>
      <w:pPr>
        <w:ind w:left="7473" w:hanging="360"/>
      </w:pPr>
      <w:rPr>
        <w:rFonts w:ascii="Wingdings" w:hAnsi="Wingdings" w:hint="default"/>
      </w:rPr>
    </w:lvl>
  </w:abstractNum>
  <w:abstractNum w:abstractNumId="4" w15:restartNumberingAfterBreak="0">
    <w:nsid w:val="0A7142B3"/>
    <w:multiLevelType w:val="hybridMultilevel"/>
    <w:tmpl w:val="0E2044AC"/>
    <w:lvl w:ilvl="0" w:tplc="A27C1822">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D965D67"/>
    <w:multiLevelType w:val="hybridMultilevel"/>
    <w:tmpl w:val="D1067DF4"/>
    <w:lvl w:ilvl="0" w:tplc="9ACCF15A">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128408AD"/>
    <w:multiLevelType w:val="multilevel"/>
    <w:tmpl w:val="53C4EE5A"/>
    <w:lvl w:ilvl="0">
      <w:start w:val="1"/>
      <w:numFmt w:val="decimal"/>
      <w:lvlText w:val="%1."/>
      <w:lvlJc w:val="left"/>
      <w:pPr>
        <w:ind w:left="480" w:hanging="480"/>
      </w:pPr>
      <w:rPr>
        <w:rFonts w:hint="default"/>
      </w:rPr>
    </w:lvl>
    <w:lvl w:ilvl="1">
      <w:start w:val="1"/>
      <w:numFmt w:val="decimal"/>
      <w:suff w:val="space"/>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36F4567"/>
    <w:multiLevelType w:val="hybridMultilevel"/>
    <w:tmpl w:val="733E9B4E"/>
    <w:lvl w:ilvl="0" w:tplc="ECD2C3E8">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6D50CE3"/>
    <w:multiLevelType w:val="hybridMultilevel"/>
    <w:tmpl w:val="317858EA"/>
    <w:lvl w:ilvl="0" w:tplc="0BE0005C">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7F059F2"/>
    <w:multiLevelType w:val="hybridMultilevel"/>
    <w:tmpl w:val="D4A0AD48"/>
    <w:lvl w:ilvl="0" w:tplc="0310E3F8">
      <w:start w:val="4"/>
      <w:numFmt w:val="bullet"/>
      <w:suff w:val="space"/>
      <w:lvlText w:val="-"/>
      <w:lvlJc w:val="left"/>
      <w:pPr>
        <w:ind w:left="1429" w:hanging="360"/>
      </w:pPr>
      <w:rPr>
        <w:rFonts w:ascii="Times New Roman" w:eastAsia="Times New Roman" w:hAnsi="Times New Roman" w:cs="Times New Roman" w:hint="default"/>
      </w:rPr>
    </w:lvl>
    <w:lvl w:ilvl="1" w:tplc="04430003" w:tentative="1">
      <w:start w:val="1"/>
      <w:numFmt w:val="bullet"/>
      <w:lvlText w:val="o"/>
      <w:lvlJc w:val="left"/>
      <w:pPr>
        <w:ind w:left="2149" w:hanging="360"/>
      </w:pPr>
      <w:rPr>
        <w:rFonts w:ascii="Courier New" w:hAnsi="Courier New" w:hint="default"/>
      </w:rPr>
    </w:lvl>
    <w:lvl w:ilvl="2" w:tplc="04430005" w:tentative="1">
      <w:start w:val="1"/>
      <w:numFmt w:val="bullet"/>
      <w:lvlText w:val=""/>
      <w:lvlJc w:val="left"/>
      <w:pPr>
        <w:ind w:left="2869" w:hanging="360"/>
      </w:pPr>
      <w:rPr>
        <w:rFonts w:ascii="Wingdings" w:hAnsi="Wingdings" w:hint="default"/>
      </w:rPr>
    </w:lvl>
    <w:lvl w:ilvl="3" w:tplc="04430001" w:tentative="1">
      <w:start w:val="1"/>
      <w:numFmt w:val="bullet"/>
      <w:lvlText w:val=""/>
      <w:lvlJc w:val="left"/>
      <w:pPr>
        <w:ind w:left="3589" w:hanging="360"/>
      </w:pPr>
      <w:rPr>
        <w:rFonts w:ascii="Symbol" w:hAnsi="Symbol" w:hint="default"/>
      </w:rPr>
    </w:lvl>
    <w:lvl w:ilvl="4" w:tplc="04430003" w:tentative="1">
      <w:start w:val="1"/>
      <w:numFmt w:val="bullet"/>
      <w:lvlText w:val="o"/>
      <w:lvlJc w:val="left"/>
      <w:pPr>
        <w:ind w:left="4309" w:hanging="360"/>
      </w:pPr>
      <w:rPr>
        <w:rFonts w:ascii="Courier New" w:hAnsi="Courier New" w:hint="default"/>
      </w:rPr>
    </w:lvl>
    <w:lvl w:ilvl="5" w:tplc="04430005" w:tentative="1">
      <w:start w:val="1"/>
      <w:numFmt w:val="bullet"/>
      <w:lvlText w:val=""/>
      <w:lvlJc w:val="left"/>
      <w:pPr>
        <w:ind w:left="5029" w:hanging="360"/>
      </w:pPr>
      <w:rPr>
        <w:rFonts w:ascii="Wingdings" w:hAnsi="Wingdings" w:hint="default"/>
      </w:rPr>
    </w:lvl>
    <w:lvl w:ilvl="6" w:tplc="04430001" w:tentative="1">
      <w:start w:val="1"/>
      <w:numFmt w:val="bullet"/>
      <w:lvlText w:val=""/>
      <w:lvlJc w:val="left"/>
      <w:pPr>
        <w:ind w:left="5749" w:hanging="360"/>
      </w:pPr>
      <w:rPr>
        <w:rFonts w:ascii="Symbol" w:hAnsi="Symbol" w:hint="default"/>
      </w:rPr>
    </w:lvl>
    <w:lvl w:ilvl="7" w:tplc="04430003" w:tentative="1">
      <w:start w:val="1"/>
      <w:numFmt w:val="bullet"/>
      <w:lvlText w:val="o"/>
      <w:lvlJc w:val="left"/>
      <w:pPr>
        <w:ind w:left="6469" w:hanging="360"/>
      </w:pPr>
      <w:rPr>
        <w:rFonts w:ascii="Courier New" w:hAnsi="Courier New" w:hint="default"/>
      </w:rPr>
    </w:lvl>
    <w:lvl w:ilvl="8" w:tplc="04430005" w:tentative="1">
      <w:start w:val="1"/>
      <w:numFmt w:val="bullet"/>
      <w:lvlText w:val=""/>
      <w:lvlJc w:val="left"/>
      <w:pPr>
        <w:ind w:left="7189" w:hanging="360"/>
      </w:pPr>
      <w:rPr>
        <w:rFonts w:ascii="Wingdings" w:hAnsi="Wingdings" w:hint="default"/>
      </w:rPr>
    </w:lvl>
  </w:abstractNum>
  <w:abstractNum w:abstractNumId="10" w15:restartNumberingAfterBreak="0">
    <w:nsid w:val="29BD76C6"/>
    <w:multiLevelType w:val="hybridMultilevel"/>
    <w:tmpl w:val="BC7C958E"/>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15:restartNumberingAfterBreak="0">
    <w:nsid w:val="2D443B59"/>
    <w:multiLevelType w:val="hybridMultilevel"/>
    <w:tmpl w:val="14CC5DF4"/>
    <w:lvl w:ilvl="0" w:tplc="D0E46476">
      <w:start w:val="1"/>
      <w:numFmt w:val="bullet"/>
      <w:suff w:val="space"/>
      <w:lvlText w:val="­"/>
      <w:lvlJc w:val="left"/>
      <w:pPr>
        <w:ind w:left="1566" w:hanging="360"/>
      </w:pPr>
      <w:rPr>
        <w:rFonts w:ascii="Courier New" w:hAnsi="Courier New" w:hint="default"/>
      </w:rPr>
    </w:lvl>
    <w:lvl w:ilvl="1" w:tplc="04090003" w:tentative="1">
      <w:start w:val="1"/>
      <w:numFmt w:val="bullet"/>
      <w:lvlText w:val="o"/>
      <w:lvlJc w:val="left"/>
      <w:pPr>
        <w:ind w:left="2286" w:hanging="360"/>
      </w:pPr>
      <w:rPr>
        <w:rFonts w:ascii="Courier New" w:hAnsi="Courier New" w:hint="default"/>
      </w:rPr>
    </w:lvl>
    <w:lvl w:ilvl="2" w:tplc="04090005" w:tentative="1">
      <w:start w:val="1"/>
      <w:numFmt w:val="bullet"/>
      <w:lvlText w:val=""/>
      <w:lvlJc w:val="left"/>
      <w:pPr>
        <w:ind w:left="3006" w:hanging="360"/>
      </w:pPr>
      <w:rPr>
        <w:rFonts w:ascii="Wingdings" w:hAnsi="Wingdings" w:hint="default"/>
      </w:rPr>
    </w:lvl>
    <w:lvl w:ilvl="3" w:tplc="04090001" w:tentative="1">
      <w:start w:val="1"/>
      <w:numFmt w:val="bullet"/>
      <w:lvlText w:val=""/>
      <w:lvlJc w:val="left"/>
      <w:pPr>
        <w:ind w:left="3726" w:hanging="360"/>
      </w:pPr>
      <w:rPr>
        <w:rFonts w:ascii="Symbol" w:hAnsi="Symbol" w:hint="default"/>
      </w:rPr>
    </w:lvl>
    <w:lvl w:ilvl="4" w:tplc="04090003" w:tentative="1">
      <w:start w:val="1"/>
      <w:numFmt w:val="bullet"/>
      <w:lvlText w:val="o"/>
      <w:lvlJc w:val="left"/>
      <w:pPr>
        <w:ind w:left="4446" w:hanging="360"/>
      </w:pPr>
      <w:rPr>
        <w:rFonts w:ascii="Courier New" w:hAnsi="Courier New" w:hint="default"/>
      </w:rPr>
    </w:lvl>
    <w:lvl w:ilvl="5" w:tplc="04090005" w:tentative="1">
      <w:start w:val="1"/>
      <w:numFmt w:val="bullet"/>
      <w:lvlText w:val=""/>
      <w:lvlJc w:val="left"/>
      <w:pPr>
        <w:ind w:left="5166" w:hanging="360"/>
      </w:pPr>
      <w:rPr>
        <w:rFonts w:ascii="Wingdings" w:hAnsi="Wingdings" w:hint="default"/>
      </w:rPr>
    </w:lvl>
    <w:lvl w:ilvl="6" w:tplc="04090001" w:tentative="1">
      <w:start w:val="1"/>
      <w:numFmt w:val="bullet"/>
      <w:lvlText w:val=""/>
      <w:lvlJc w:val="left"/>
      <w:pPr>
        <w:ind w:left="5886" w:hanging="360"/>
      </w:pPr>
      <w:rPr>
        <w:rFonts w:ascii="Symbol" w:hAnsi="Symbol" w:hint="default"/>
      </w:rPr>
    </w:lvl>
    <w:lvl w:ilvl="7" w:tplc="04090003" w:tentative="1">
      <w:start w:val="1"/>
      <w:numFmt w:val="bullet"/>
      <w:lvlText w:val="o"/>
      <w:lvlJc w:val="left"/>
      <w:pPr>
        <w:ind w:left="6606" w:hanging="360"/>
      </w:pPr>
      <w:rPr>
        <w:rFonts w:ascii="Courier New" w:hAnsi="Courier New" w:hint="default"/>
      </w:rPr>
    </w:lvl>
    <w:lvl w:ilvl="8" w:tplc="04090005" w:tentative="1">
      <w:start w:val="1"/>
      <w:numFmt w:val="bullet"/>
      <w:lvlText w:val=""/>
      <w:lvlJc w:val="left"/>
      <w:pPr>
        <w:ind w:left="7326" w:hanging="360"/>
      </w:pPr>
      <w:rPr>
        <w:rFonts w:ascii="Wingdings" w:hAnsi="Wingdings" w:hint="default"/>
      </w:rPr>
    </w:lvl>
  </w:abstractNum>
  <w:abstractNum w:abstractNumId="12" w15:restartNumberingAfterBreak="0">
    <w:nsid w:val="2D7111CE"/>
    <w:multiLevelType w:val="hybridMultilevel"/>
    <w:tmpl w:val="34A86060"/>
    <w:lvl w:ilvl="0" w:tplc="BAB2E380">
      <w:start w:val="3"/>
      <w:numFmt w:val="bullet"/>
      <w:lvlText w:val="-"/>
      <w:lvlJc w:val="left"/>
      <w:pPr>
        <w:ind w:left="720" w:hanging="360"/>
      </w:pPr>
      <w:rPr>
        <w:rFonts w:ascii="Times New Roman" w:eastAsia="Calibri" w:hAnsi="Times New Roman" w:cs="Times New Roman" w:hint="default"/>
        <w:lang w:val="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54C5B31"/>
    <w:multiLevelType w:val="multilevel"/>
    <w:tmpl w:val="874AC9F8"/>
    <w:lvl w:ilvl="0">
      <w:start w:val="1"/>
      <w:numFmt w:val="decimal"/>
      <w:lvlText w:val="%1."/>
      <w:lvlJc w:val="left"/>
      <w:pPr>
        <w:ind w:left="450" w:hanging="450"/>
      </w:pPr>
      <w:rPr>
        <w:rFonts w:cs="Times New Roman" w:hint="default"/>
      </w:rPr>
    </w:lvl>
    <w:lvl w:ilvl="1">
      <w:start w:val="4"/>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 w15:restartNumberingAfterBreak="0">
    <w:nsid w:val="39D25AB4"/>
    <w:multiLevelType w:val="hybridMultilevel"/>
    <w:tmpl w:val="F3687616"/>
    <w:lvl w:ilvl="0" w:tplc="B7002B74">
      <w:start w:val="3"/>
      <w:numFmt w:val="bullet"/>
      <w:lvlText w:val="-"/>
      <w:lvlJc w:val="left"/>
      <w:pPr>
        <w:ind w:left="720" w:hanging="360"/>
      </w:pPr>
      <w:rPr>
        <w:rFonts w:ascii="Times New Roman" w:eastAsia="Calibri" w:hAnsi="Times New Roman" w:cs="Times New Roman" w:hint="default"/>
        <w:lang w:val="uz-Cyrl-UZ"/>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9F36F7D"/>
    <w:multiLevelType w:val="hybridMultilevel"/>
    <w:tmpl w:val="C5A85AAA"/>
    <w:lvl w:ilvl="0" w:tplc="B2B4273C">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15:restartNumberingAfterBreak="0">
    <w:nsid w:val="3AA93799"/>
    <w:multiLevelType w:val="hybridMultilevel"/>
    <w:tmpl w:val="B1C211D4"/>
    <w:lvl w:ilvl="0" w:tplc="D4A09174">
      <w:start w:val="1"/>
      <w:numFmt w:val="bullet"/>
      <w:suff w:val="space"/>
      <w:lvlText w:val=""/>
      <w:lvlJc w:val="left"/>
      <w:pPr>
        <w:ind w:left="1566" w:hanging="360"/>
      </w:pPr>
      <w:rPr>
        <w:rFonts w:ascii="Symbol" w:hAnsi="Symbol" w:hint="default"/>
      </w:rPr>
    </w:lvl>
    <w:lvl w:ilvl="1" w:tplc="04430003" w:tentative="1">
      <w:start w:val="1"/>
      <w:numFmt w:val="bullet"/>
      <w:lvlText w:val="o"/>
      <w:lvlJc w:val="left"/>
      <w:pPr>
        <w:ind w:left="2007" w:hanging="360"/>
      </w:pPr>
      <w:rPr>
        <w:rFonts w:ascii="Courier New" w:hAnsi="Courier New" w:hint="default"/>
      </w:rPr>
    </w:lvl>
    <w:lvl w:ilvl="2" w:tplc="04430005" w:tentative="1">
      <w:start w:val="1"/>
      <w:numFmt w:val="bullet"/>
      <w:lvlText w:val=""/>
      <w:lvlJc w:val="left"/>
      <w:pPr>
        <w:ind w:left="2727" w:hanging="360"/>
      </w:pPr>
      <w:rPr>
        <w:rFonts w:ascii="Wingdings" w:hAnsi="Wingdings" w:hint="default"/>
      </w:rPr>
    </w:lvl>
    <w:lvl w:ilvl="3" w:tplc="04430001" w:tentative="1">
      <w:start w:val="1"/>
      <w:numFmt w:val="bullet"/>
      <w:lvlText w:val=""/>
      <w:lvlJc w:val="left"/>
      <w:pPr>
        <w:ind w:left="3447" w:hanging="360"/>
      </w:pPr>
      <w:rPr>
        <w:rFonts w:ascii="Symbol" w:hAnsi="Symbol" w:hint="default"/>
      </w:rPr>
    </w:lvl>
    <w:lvl w:ilvl="4" w:tplc="04430003" w:tentative="1">
      <w:start w:val="1"/>
      <w:numFmt w:val="bullet"/>
      <w:lvlText w:val="o"/>
      <w:lvlJc w:val="left"/>
      <w:pPr>
        <w:ind w:left="4167" w:hanging="360"/>
      </w:pPr>
      <w:rPr>
        <w:rFonts w:ascii="Courier New" w:hAnsi="Courier New" w:hint="default"/>
      </w:rPr>
    </w:lvl>
    <w:lvl w:ilvl="5" w:tplc="04430005" w:tentative="1">
      <w:start w:val="1"/>
      <w:numFmt w:val="bullet"/>
      <w:lvlText w:val=""/>
      <w:lvlJc w:val="left"/>
      <w:pPr>
        <w:ind w:left="4887" w:hanging="360"/>
      </w:pPr>
      <w:rPr>
        <w:rFonts w:ascii="Wingdings" w:hAnsi="Wingdings" w:hint="default"/>
      </w:rPr>
    </w:lvl>
    <w:lvl w:ilvl="6" w:tplc="04430001" w:tentative="1">
      <w:start w:val="1"/>
      <w:numFmt w:val="bullet"/>
      <w:lvlText w:val=""/>
      <w:lvlJc w:val="left"/>
      <w:pPr>
        <w:ind w:left="5607" w:hanging="360"/>
      </w:pPr>
      <w:rPr>
        <w:rFonts w:ascii="Symbol" w:hAnsi="Symbol" w:hint="default"/>
      </w:rPr>
    </w:lvl>
    <w:lvl w:ilvl="7" w:tplc="04430003" w:tentative="1">
      <w:start w:val="1"/>
      <w:numFmt w:val="bullet"/>
      <w:lvlText w:val="o"/>
      <w:lvlJc w:val="left"/>
      <w:pPr>
        <w:ind w:left="6327" w:hanging="360"/>
      </w:pPr>
      <w:rPr>
        <w:rFonts w:ascii="Courier New" w:hAnsi="Courier New" w:hint="default"/>
      </w:rPr>
    </w:lvl>
    <w:lvl w:ilvl="8" w:tplc="04430005" w:tentative="1">
      <w:start w:val="1"/>
      <w:numFmt w:val="bullet"/>
      <w:lvlText w:val=""/>
      <w:lvlJc w:val="left"/>
      <w:pPr>
        <w:ind w:left="7047" w:hanging="360"/>
      </w:pPr>
      <w:rPr>
        <w:rFonts w:ascii="Wingdings" w:hAnsi="Wingdings" w:hint="default"/>
      </w:rPr>
    </w:lvl>
  </w:abstractNum>
  <w:abstractNum w:abstractNumId="17" w15:restartNumberingAfterBreak="0">
    <w:nsid w:val="49B6037F"/>
    <w:multiLevelType w:val="hybridMultilevel"/>
    <w:tmpl w:val="578ADE6C"/>
    <w:lvl w:ilvl="0" w:tplc="44F6FEB6">
      <w:start w:val="4"/>
      <w:numFmt w:val="bullet"/>
      <w:suff w:val="space"/>
      <w:lvlText w:val="-"/>
      <w:lvlJc w:val="left"/>
      <w:pPr>
        <w:ind w:left="2487" w:hanging="360"/>
      </w:pPr>
      <w:rPr>
        <w:rFonts w:ascii="Times New Roman" w:eastAsia="Times New Roman" w:hAnsi="Times New Roman" w:cs="Times New Roman" w:hint="default"/>
      </w:rPr>
    </w:lvl>
    <w:lvl w:ilvl="1" w:tplc="04430003" w:tentative="1">
      <w:start w:val="1"/>
      <w:numFmt w:val="bullet"/>
      <w:lvlText w:val="o"/>
      <w:lvlJc w:val="left"/>
      <w:pPr>
        <w:ind w:left="2149" w:hanging="360"/>
      </w:pPr>
      <w:rPr>
        <w:rFonts w:ascii="Courier New" w:hAnsi="Courier New" w:hint="default"/>
      </w:rPr>
    </w:lvl>
    <w:lvl w:ilvl="2" w:tplc="04430005" w:tentative="1">
      <w:start w:val="1"/>
      <w:numFmt w:val="bullet"/>
      <w:lvlText w:val=""/>
      <w:lvlJc w:val="left"/>
      <w:pPr>
        <w:ind w:left="2869" w:hanging="360"/>
      </w:pPr>
      <w:rPr>
        <w:rFonts w:ascii="Wingdings" w:hAnsi="Wingdings" w:hint="default"/>
      </w:rPr>
    </w:lvl>
    <w:lvl w:ilvl="3" w:tplc="04430001" w:tentative="1">
      <w:start w:val="1"/>
      <w:numFmt w:val="bullet"/>
      <w:lvlText w:val=""/>
      <w:lvlJc w:val="left"/>
      <w:pPr>
        <w:ind w:left="3589" w:hanging="360"/>
      </w:pPr>
      <w:rPr>
        <w:rFonts w:ascii="Symbol" w:hAnsi="Symbol" w:hint="default"/>
      </w:rPr>
    </w:lvl>
    <w:lvl w:ilvl="4" w:tplc="04430003" w:tentative="1">
      <w:start w:val="1"/>
      <w:numFmt w:val="bullet"/>
      <w:lvlText w:val="o"/>
      <w:lvlJc w:val="left"/>
      <w:pPr>
        <w:ind w:left="4309" w:hanging="360"/>
      </w:pPr>
      <w:rPr>
        <w:rFonts w:ascii="Courier New" w:hAnsi="Courier New" w:hint="default"/>
      </w:rPr>
    </w:lvl>
    <w:lvl w:ilvl="5" w:tplc="04430005" w:tentative="1">
      <w:start w:val="1"/>
      <w:numFmt w:val="bullet"/>
      <w:lvlText w:val=""/>
      <w:lvlJc w:val="left"/>
      <w:pPr>
        <w:ind w:left="5029" w:hanging="360"/>
      </w:pPr>
      <w:rPr>
        <w:rFonts w:ascii="Wingdings" w:hAnsi="Wingdings" w:hint="default"/>
      </w:rPr>
    </w:lvl>
    <w:lvl w:ilvl="6" w:tplc="04430001" w:tentative="1">
      <w:start w:val="1"/>
      <w:numFmt w:val="bullet"/>
      <w:lvlText w:val=""/>
      <w:lvlJc w:val="left"/>
      <w:pPr>
        <w:ind w:left="5749" w:hanging="360"/>
      </w:pPr>
      <w:rPr>
        <w:rFonts w:ascii="Symbol" w:hAnsi="Symbol" w:hint="default"/>
      </w:rPr>
    </w:lvl>
    <w:lvl w:ilvl="7" w:tplc="04430003" w:tentative="1">
      <w:start w:val="1"/>
      <w:numFmt w:val="bullet"/>
      <w:lvlText w:val="o"/>
      <w:lvlJc w:val="left"/>
      <w:pPr>
        <w:ind w:left="6469" w:hanging="360"/>
      </w:pPr>
      <w:rPr>
        <w:rFonts w:ascii="Courier New" w:hAnsi="Courier New" w:hint="default"/>
      </w:rPr>
    </w:lvl>
    <w:lvl w:ilvl="8" w:tplc="04430005" w:tentative="1">
      <w:start w:val="1"/>
      <w:numFmt w:val="bullet"/>
      <w:lvlText w:val=""/>
      <w:lvlJc w:val="left"/>
      <w:pPr>
        <w:ind w:left="7189" w:hanging="360"/>
      </w:pPr>
      <w:rPr>
        <w:rFonts w:ascii="Wingdings" w:hAnsi="Wingdings" w:hint="default"/>
      </w:rPr>
    </w:lvl>
  </w:abstractNum>
  <w:abstractNum w:abstractNumId="18" w15:restartNumberingAfterBreak="0">
    <w:nsid w:val="4D7B2CAB"/>
    <w:multiLevelType w:val="hybridMultilevel"/>
    <w:tmpl w:val="96FCA8A8"/>
    <w:lvl w:ilvl="0" w:tplc="9E325454">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4E6239AC"/>
    <w:multiLevelType w:val="hybridMultilevel"/>
    <w:tmpl w:val="374E2EC0"/>
    <w:lvl w:ilvl="0" w:tplc="2EA25FB0">
      <w:start w:val="4"/>
      <w:numFmt w:val="bullet"/>
      <w:suff w:val="space"/>
      <w:lvlText w:val="-"/>
      <w:lvlJc w:val="left"/>
      <w:pPr>
        <w:ind w:left="6456"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0CF5E05"/>
    <w:multiLevelType w:val="hybridMultilevel"/>
    <w:tmpl w:val="7DCEDC98"/>
    <w:lvl w:ilvl="0" w:tplc="311A009A">
      <w:start w:val="1"/>
      <w:numFmt w:val="decimal"/>
      <w:suff w:val="space"/>
      <w:lvlText w:val="%1)"/>
      <w:lvlJc w:val="left"/>
      <w:pPr>
        <w:ind w:left="1429"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21" w15:restartNumberingAfterBreak="0">
    <w:nsid w:val="554D2659"/>
    <w:multiLevelType w:val="hybridMultilevel"/>
    <w:tmpl w:val="0BEA4E02"/>
    <w:lvl w:ilvl="0" w:tplc="EC38B76A">
      <w:start w:val="1"/>
      <w:numFmt w:val="decimal"/>
      <w:suff w:val="space"/>
      <w:lvlText w:val="%1)"/>
      <w:lvlJc w:val="left"/>
      <w:pPr>
        <w:ind w:left="1429"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22" w15:restartNumberingAfterBreak="0">
    <w:nsid w:val="5B50612B"/>
    <w:multiLevelType w:val="hybridMultilevel"/>
    <w:tmpl w:val="8B2EDC66"/>
    <w:lvl w:ilvl="0" w:tplc="9384C91A">
      <w:start w:val="4"/>
      <w:numFmt w:val="bullet"/>
      <w:suff w:val="space"/>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3" w15:restartNumberingAfterBreak="0">
    <w:nsid w:val="5B563FE0"/>
    <w:multiLevelType w:val="hybridMultilevel"/>
    <w:tmpl w:val="B880BCAA"/>
    <w:lvl w:ilvl="0" w:tplc="FFFFFFFF">
      <w:start w:val="1"/>
      <w:numFmt w:val="bullet"/>
      <w:pStyle w:val="a"/>
      <w:lvlText w:val=""/>
      <w:lvlJc w:val="left"/>
      <w:pPr>
        <w:ind w:left="1429" w:hanging="360"/>
      </w:pPr>
      <w:rPr>
        <w:rFonts w:ascii="Symbol" w:hAnsi="Symbol" w:hint="default"/>
      </w:rPr>
    </w:lvl>
    <w:lvl w:ilvl="1" w:tplc="CCCEB38A">
      <w:start w:val="1"/>
      <w:numFmt w:val="lowerLetter"/>
      <w:lvlText w:val="%2)"/>
      <w:lvlJc w:val="left"/>
      <w:pPr>
        <w:tabs>
          <w:tab w:val="num" w:pos="2149"/>
        </w:tabs>
        <w:ind w:left="2149" w:hanging="360"/>
      </w:pPr>
      <w:rPr>
        <w:rFonts w:cs="Times New Roman" w:hint="default"/>
        <w:b/>
        <w:i w:val="0"/>
      </w:rPr>
    </w:lvl>
    <w:lvl w:ilvl="2" w:tplc="0BFAE116">
      <w:start w:val="1"/>
      <w:numFmt w:val="bullet"/>
      <w:lvlText w:val="־"/>
      <w:lvlJc w:val="left"/>
      <w:pPr>
        <w:tabs>
          <w:tab w:val="num" w:pos="2869"/>
        </w:tabs>
        <w:ind w:left="2869" w:hanging="360"/>
      </w:pPr>
      <w:rPr>
        <w:rFonts w:ascii="Times New Roman" w:hAnsi="Times New Roman"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4" w15:restartNumberingAfterBreak="0">
    <w:nsid w:val="5E7D1FFC"/>
    <w:multiLevelType w:val="hybridMultilevel"/>
    <w:tmpl w:val="8DA8F930"/>
    <w:lvl w:ilvl="0" w:tplc="F8D0FAA8">
      <w:start w:val="1"/>
      <w:numFmt w:val="bullet"/>
      <w:suff w:val="space"/>
      <w:lvlText w:val=""/>
      <w:lvlJc w:val="left"/>
      <w:pPr>
        <w:ind w:left="720" w:hanging="360"/>
      </w:pPr>
      <w:rPr>
        <w:rFonts w:ascii="Symbol" w:hAnsi="Symbol" w:hint="default"/>
      </w:rPr>
    </w:lvl>
    <w:lvl w:ilvl="1" w:tplc="04430003" w:tentative="1">
      <w:start w:val="1"/>
      <w:numFmt w:val="bullet"/>
      <w:lvlText w:val="o"/>
      <w:lvlJc w:val="left"/>
      <w:pPr>
        <w:ind w:left="1440" w:hanging="360"/>
      </w:pPr>
      <w:rPr>
        <w:rFonts w:ascii="Courier New" w:hAnsi="Courier New" w:hint="default"/>
      </w:rPr>
    </w:lvl>
    <w:lvl w:ilvl="2" w:tplc="04430005" w:tentative="1">
      <w:start w:val="1"/>
      <w:numFmt w:val="bullet"/>
      <w:lvlText w:val=""/>
      <w:lvlJc w:val="left"/>
      <w:pPr>
        <w:ind w:left="2160" w:hanging="360"/>
      </w:pPr>
      <w:rPr>
        <w:rFonts w:ascii="Wingdings" w:hAnsi="Wingdings" w:hint="default"/>
      </w:rPr>
    </w:lvl>
    <w:lvl w:ilvl="3" w:tplc="04430001" w:tentative="1">
      <w:start w:val="1"/>
      <w:numFmt w:val="bullet"/>
      <w:lvlText w:val=""/>
      <w:lvlJc w:val="left"/>
      <w:pPr>
        <w:ind w:left="2880" w:hanging="360"/>
      </w:pPr>
      <w:rPr>
        <w:rFonts w:ascii="Symbol" w:hAnsi="Symbol" w:hint="default"/>
      </w:rPr>
    </w:lvl>
    <w:lvl w:ilvl="4" w:tplc="04430003" w:tentative="1">
      <w:start w:val="1"/>
      <w:numFmt w:val="bullet"/>
      <w:lvlText w:val="o"/>
      <w:lvlJc w:val="left"/>
      <w:pPr>
        <w:ind w:left="3600" w:hanging="360"/>
      </w:pPr>
      <w:rPr>
        <w:rFonts w:ascii="Courier New" w:hAnsi="Courier New" w:hint="default"/>
      </w:rPr>
    </w:lvl>
    <w:lvl w:ilvl="5" w:tplc="04430005" w:tentative="1">
      <w:start w:val="1"/>
      <w:numFmt w:val="bullet"/>
      <w:lvlText w:val=""/>
      <w:lvlJc w:val="left"/>
      <w:pPr>
        <w:ind w:left="4320" w:hanging="360"/>
      </w:pPr>
      <w:rPr>
        <w:rFonts w:ascii="Wingdings" w:hAnsi="Wingdings" w:hint="default"/>
      </w:rPr>
    </w:lvl>
    <w:lvl w:ilvl="6" w:tplc="04430001" w:tentative="1">
      <w:start w:val="1"/>
      <w:numFmt w:val="bullet"/>
      <w:lvlText w:val=""/>
      <w:lvlJc w:val="left"/>
      <w:pPr>
        <w:ind w:left="5040" w:hanging="360"/>
      </w:pPr>
      <w:rPr>
        <w:rFonts w:ascii="Symbol" w:hAnsi="Symbol" w:hint="default"/>
      </w:rPr>
    </w:lvl>
    <w:lvl w:ilvl="7" w:tplc="04430003" w:tentative="1">
      <w:start w:val="1"/>
      <w:numFmt w:val="bullet"/>
      <w:lvlText w:val="o"/>
      <w:lvlJc w:val="left"/>
      <w:pPr>
        <w:ind w:left="5760" w:hanging="360"/>
      </w:pPr>
      <w:rPr>
        <w:rFonts w:ascii="Courier New" w:hAnsi="Courier New" w:hint="default"/>
      </w:rPr>
    </w:lvl>
    <w:lvl w:ilvl="8" w:tplc="04430005" w:tentative="1">
      <w:start w:val="1"/>
      <w:numFmt w:val="bullet"/>
      <w:lvlText w:val=""/>
      <w:lvlJc w:val="left"/>
      <w:pPr>
        <w:ind w:left="6480" w:hanging="360"/>
      </w:pPr>
      <w:rPr>
        <w:rFonts w:ascii="Wingdings" w:hAnsi="Wingdings" w:hint="default"/>
      </w:rPr>
    </w:lvl>
  </w:abstractNum>
  <w:abstractNum w:abstractNumId="25" w15:restartNumberingAfterBreak="0">
    <w:nsid w:val="5F0A3C67"/>
    <w:multiLevelType w:val="hybridMultilevel"/>
    <w:tmpl w:val="D152C858"/>
    <w:lvl w:ilvl="0" w:tplc="5418754C">
      <w:start w:val="3"/>
      <w:numFmt w:val="bullet"/>
      <w:lvlText w:val="-"/>
      <w:lvlJc w:val="left"/>
      <w:pPr>
        <w:ind w:left="1287" w:hanging="360"/>
      </w:pPr>
      <w:rPr>
        <w:rFonts w:ascii="Times New Roman" w:eastAsia="Calibr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638C42AC"/>
    <w:multiLevelType w:val="hybridMultilevel"/>
    <w:tmpl w:val="8854782A"/>
    <w:lvl w:ilvl="0" w:tplc="306E59A6">
      <w:start w:val="4"/>
      <w:numFmt w:val="bullet"/>
      <w:suff w:val="space"/>
      <w:lvlText w:val="-"/>
      <w:lvlJc w:val="left"/>
      <w:pPr>
        <w:ind w:left="8582" w:hanging="360"/>
      </w:pPr>
      <w:rPr>
        <w:rFonts w:ascii="Times New Roman" w:eastAsia="Times New Roman" w:hAnsi="Times New Roman" w:cs="Times New Roman" w:hint="default"/>
      </w:rPr>
    </w:lvl>
    <w:lvl w:ilvl="1" w:tplc="04190003" w:tentative="1">
      <w:start w:val="1"/>
      <w:numFmt w:val="bullet"/>
      <w:lvlText w:val="o"/>
      <w:lvlJc w:val="left"/>
      <w:pPr>
        <w:ind w:left="1065" w:hanging="360"/>
      </w:pPr>
      <w:rPr>
        <w:rFonts w:ascii="Courier New" w:hAnsi="Courier New" w:hint="default"/>
      </w:rPr>
    </w:lvl>
    <w:lvl w:ilvl="2" w:tplc="04190005" w:tentative="1">
      <w:start w:val="1"/>
      <w:numFmt w:val="bullet"/>
      <w:lvlText w:val=""/>
      <w:lvlJc w:val="left"/>
      <w:pPr>
        <w:ind w:left="1785" w:hanging="360"/>
      </w:pPr>
      <w:rPr>
        <w:rFonts w:ascii="Wingdings" w:hAnsi="Wingdings" w:hint="default"/>
      </w:rPr>
    </w:lvl>
    <w:lvl w:ilvl="3" w:tplc="04190001" w:tentative="1">
      <w:start w:val="1"/>
      <w:numFmt w:val="bullet"/>
      <w:lvlText w:val=""/>
      <w:lvlJc w:val="left"/>
      <w:pPr>
        <w:ind w:left="2505" w:hanging="360"/>
      </w:pPr>
      <w:rPr>
        <w:rFonts w:ascii="Symbol" w:hAnsi="Symbol" w:hint="default"/>
      </w:rPr>
    </w:lvl>
    <w:lvl w:ilvl="4" w:tplc="04190003" w:tentative="1">
      <w:start w:val="1"/>
      <w:numFmt w:val="bullet"/>
      <w:lvlText w:val="o"/>
      <w:lvlJc w:val="left"/>
      <w:pPr>
        <w:ind w:left="3225" w:hanging="360"/>
      </w:pPr>
      <w:rPr>
        <w:rFonts w:ascii="Courier New" w:hAnsi="Courier New" w:hint="default"/>
      </w:rPr>
    </w:lvl>
    <w:lvl w:ilvl="5" w:tplc="04190005" w:tentative="1">
      <w:start w:val="1"/>
      <w:numFmt w:val="bullet"/>
      <w:lvlText w:val=""/>
      <w:lvlJc w:val="left"/>
      <w:pPr>
        <w:ind w:left="3945" w:hanging="360"/>
      </w:pPr>
      <w:rPr>
        <w:rFonts w:ascii="Wingdings" w:hAnsi="Wingdings" w:hint="default"/>
      </w:rPr>
    </w:lvl>
    <w:lvl w:ilvl="6" w:tplc="04190001" w:tentative="1">
      <w:start w:val="1"/>
      <w:numFmt w:val="bullet"/>
      <w:lvlText w:val=""/>
      <w:lvlJc w:val="left"/>
      <w:pPr>
        <w:ind w:left="4665" w:hanging="360"/>
      </w:pPr>
      <w:rPr>
        <w:rFonts w:ascii="Symbol" w:hAnsi="Symbol" w:hint="default"/>
      </w:rPr>
    </w:lvl>
    <w:lvl w:ilvl="7" w:tplc="04190003" w:tentative="1">
      <w:start w:val="1"/>
      <w:numFmt w:val="bullet"/>
      <w:lvlText w:val="o"/>
      <w:lvlJc w:val="left"/>
      <w:pPr>
        <w:ind w:left="5385" w:hanging="360"/>
      </w:pPr>
      <w:rPr>
        <w:rFonts w:ascii="Courier New" w:hAnsi="Courier New" w:hint="default"/>
      </w:rPr>
    </w:lvl>
    <w:lvl w:ilvl="8" w:tplc="04190005" w:tentative="1">
      <w:start w:val="1"/>
      <w:numFmt w:val="bullet"/>
      <w:lvlText w:val=""/>
      <w:lvlJc w:val="left"/>
      <w:pPr>
        <w:ind w:left="6105" w:hanging="360"/>
      </w:pPr>
      <w:rPr>
        <w:rFonts w:ascii="Wingdings" w:hAnsi="Wingdings" w:hint="default"/>
      </w:rPr>
    </w:lvl>
  </w:abstractNum>
  <w:abstractNum w:abstractNumId="27" w15:restartNumberingAfterBreak="0">
    <w:nsid w:val="64682752"/>
    <w:multiLevelType w:val="hybridMultilevel"/>
    <w:tmpl w:val="CFAEFBA2"/>
    <w:lvl w:ilvl="0" w:tplc="2E4461D6">
      <w:start w:val="1"/>
      <w:numFmt w:val="decimal"/>
      <w:lvlText w:val="%1."/>
      <w:lvlJc w:val="left"/>
      <w:pPr>
        <w:ind w:left="927" w:hanging="360"/>
      </w:pPr>
      <w:rPr>
        <w:rFonts w:hint="default"/>
        <w:b/>
        <w:color w:val="auto"/>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694A7E2C"/>
    <w:multiLevelType w:val="hybridMultilevel"/>
    <w:tmpl w:val="5CA6C306"/>
    <w:lvl w:ilvl="0" w:tplc="5418754C">
      <w:start w:val="3"/>
      <w:numFmt w:val="bullet"/>
      <w:lvlText w:val="-"/>
      <w:lvlJc w:val="left"/>
      <w:pPr>
        <w:ind w:left="1428" w:hanging="360"/>
      </w:pPr>
      <w:rPr>
        <w:rFonts w:ascii="Times New Roman" w:eastAsia="Calibri"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9" w15:restartNumberingAfterBreak="0">
    <w:nsid w:val="6B4C01ED"/>
    <w:multiLevelType w:val="hybridMultilevel"/>
    <w:tmpl w:val="1B30880A"/>
    <w:lvl w:ilvl="0" w:tplc="327AC67A">
      <w:start w:val="3"/>
      <w:numFmt w:val="bullet"/>
      <w:suff w:val="space"/>
      <w:lvlText w:val="-"/>
      <w:lvlJc w:val="left"/>
      <w:pPr>
        <w:ind w:left="2487" w:hanging="360"/>
      </w:pPr>
      <w:rPr>
        <w:rFonts w:ascii="Times New Roman" w:eastAsia="Times New Roman" w:hAnsi="Times New Roman" w:cs="Times New Roman" w:hint="default"/>
      </w:rPr>
    </w:lvl>
    <w:lvl w:ilvl="1" w:tplc="04190003" w:tentative="1">
      <w:start w:val="1"/>
      <w:numFmt w:val="bullet"/>
      <w:lvlText w:val="o"/>
      <w:lvlJc w:val="left"/>
      <w:pPr>
        <w:ind w:left="3070" w:hanging="360"/>
      </w:pPr>
      <w:rPr>
        <w:rFonts w:ascii="Courier New" w:hAnsi="Courier New" w:cs="Courier New" w:hint="default"/>
      </w:rPr>
    </w:lvl>
    <w:lvl w:ilvl="2" w:tplc="04190005" w:tentative="1">
      <w:start w:val="1"/>
      <w:numFmt w:val="bullet"/>
      <w:lvlText w:val=""/>
      <w:lvlJc w:val="left"/>
      <w:pPr>
        <w:ind w:left="3790" w:hanging="360"/>
      </w:pPr>
      <w:rPr>
        <w:rFonts w:ascii="Wingdings" w:hAnsi="Wingdings" w:hint="default"/>
      </w:rPr>
    </w:lvl>
    <w:lvl w:ilvl="3" w:tplc="04190001" w:tentative="1">
      <w:start w:val="1"/>
      <w:numFmt w:val="bullet"/>
      <w:lvlText w:val=""/>
      <w:lvlJc w:val="left"/>
      <w:pPr>
        <w:ind w:left="4510" w:hanging="360"/>
      </w:pPr>
      <w:rPr>
        <w:rFonts w:ascii="Symbol" w:hAnsi="Symbol" w:hint="default"/>
      </w:rPr>
    </w:lvl>
    <w:lvl w:ilvl="4" w:tplc="04190003" w:tentative="1">
      <w:start w:val="1"/>
      <w:numFmt w:val="bullet"/>
      <w:lvlText w:val="o"/>
      <w:lvlJc w:val="left"/>
      <w:pPr>
        <w:ind w:left="5230" w:hanging="360"/>
      </w:pPr>
      <w:rPr>
        <w:rFonts w:ascii="Courier New" w:hAnsi="Courier New" w:cs="Courier New" w:hint="default"/>
      </w:rPr>
    </w:lvl>
    <w:lvl w:ilvl="5" w:tplc="04190005" w:tentative="1">
      <w:start w:val="1"/>
      <w:numFmt w:val="bullet"/>
      <w:lvlText w:val=""/>
      <w:lvlJc w:val="left"/>
      <w:pPr>
        <w:ind w:left="5950" w:hanging="360"/>
      </w:pPr>
      <w:rPr>
        <w:rFonts w:ascii="Wingdings" w:hAnsi="Wingdings" w:hint="default"/>
      </w:rPr>
    </w:lvl>
    <w:lvl w:ilvl="6" w:tplc="04190001" w:tentative="1">
      <w:start w:val="1"/>
      <w:numFmt w:val="bullet"/>
      <w:lvlText w:val=""/>
      <w:lvlJc w:val="left"/>
      <w:pPr>
        <w:ind w:left="6670" w:hanging="360"/>
      </w:pPr>
      <w:rPr>
        <w:rFonts w:ascii="Symbol" w:hAnsi="Symbol" w:hint="default"/>
      </w:rPr>
    </w:lvl>
    <w:lvl w:ilvl="7" w:tplc="04190003" w:tentative="1">
      <w:start w:val="1"/>
      <w:numFmt w:val="bullet"/>
      <w:lvlText w:val="o"/>
      <w:lvlJc w:val="left"/>
      <w:pPr>
        <w:ind w:left="7390" w:hanging="360"/>
      </w:pPr>
      <w:rPr>
        <w:rFonts w:ascii="Courier New" w:hAnsi="Courier New" w:cs="Courier New" w:hint="default"/>
      </w:rPr>
    </w:lvl>
    <w:lvl w:ilvl="8" w:tplc="04190005" w:tentative="1">
      <w:start w:val="1"/>
      <w:numFmt w:val="bullet"/>
      <w:lvlText w:val=""/>
      <w:lvlJc w:val="left"/>
      <w:pPr>
        <w:ind w:left="8110" w:hanging="360"/>
      </w:pPr>
      <w:rPr>
        <w:rFonts w:ascii="Wingdings" w:hAnsi="Wingdings" w:hint="default"/>
      </w:rPr>
    </w:lvl>
  </w:abstractNum>
  <w:abstractNum w:abstractNumId="30" w15:restartNumberingAfterBreak="0">
    <w:nsid w:val="6BF15DB9"/>
    <w:multiLevelType w:val="singleLevel"/>
    <w:tmpl w:val="A11C38C8"/>
    <w:lvl w:ilvl="0">
      <w:start w:val="3"/>
      <w:numFmt w:val="bullet"/>
      <w:lvlText w:val="-"/>
      <w:lvlJc w:val="left"/>
      <w:pPr>
        <w:tabs>
          <w:tab w:val="num" w:pos="927"/>
        </w:tabs>
        <w:ind w:left="927" w:hanging="360"/>
      </w:pPr>
    </w:lvl>
  </w:abstractNum>
  <w:abstractNum w:abstractNumId="31" w15:restartNumberingAfterBreak="0">
    <w:nsid w:val="6FFC716D"/>
    <w:multiLevelType w:val="hybridMultilevel"/>
    <w:tmpl w:val="769A6766"/>
    <w:lvl w:ilvl="0" w:tplc="B622B6D6">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709F471B"/>
    <w:multiLevelType w:val="hybridMultilevel"/>
    <w:tmpl w:val="6F800014"/>
    <w:lvl w:ilvl="0" w:tplc="005AFF86">
      <w:start w:val="1"/>
      <w:numFmt w:val="bullet"/>
      <w:suff w:val="space"/>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74314F84"/>
    <w:multiLevelType w:val="hybridMultilevel"/>
    <w:tmpl w:val="9C3E95FA"/>
    <w:lvl w:ilvl="0" w:tplc="CAEC7C94">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4625" w:hanging="360"/>
      </w:pPr>
      <w:rPr>
        <w:rFonts w:ascii="Courier New" w:hAnsi="Courier New" w:hint="default"/>
      </w:rPr>
    </w:lvl>
    <w:lvl w:ilvl="2" w:tplc="04190005" w:tentative="1">
      <w:start w:val="1"/>
      <w:numFmt w:val="bullet"/>
      <w:lvlText w:val=""/>
      <w:lvlJc w:val="left"/>
      <w:pPr>
        <w:ind w:left="5345" w:hanging="360"/>
      </w:pPr>
      <w:rPr>
        <w:rFonts w:ascii="Wingdings" w:hAnsi="Wingdings" w:hint="default"/>
      </w:rPr>
    </w:lvl>
    <w:lvl w:ilvl="3" w:tplc="04190001" w:tentative="1">
      <w:start w:val="1"/>
      <w:numFmt w:val="bullet"/>
      <w:lvlText w:val=""/>
      <w:lvlJc w:val="left"/>
      <w:pPr>
        <w:ind w:left="6065" w:hanging="360"/>
      </w:pPr>
      <w:rPr>
        <w:rFonts w:ascii="Symbol" w:hAnsi="Symbol" w:hint="default"/>
      </w:rPr>
    </w:lvl>
    <w:lvl w:ilvl="4" w:tplc="04190003" w:tentative="1">
      <w:start w:val="1"/>
      <w:numFmt w:val="bullet"/>
      <w:lvlText w:val="o"/>
      <w:lvlJc w:val="left"/>
      <w:pPr>
        <w:ind w:left="6785" w:hanging="360"/>
      </w:pPr>
      <w:rPr>
        <w:rFonts w:ascii="Courier New" w:hAnsi="Courier New" w:hint="default"/>
      </w:rPr>
    </w:lvl>
    <w:lvl w:ilvl="5" w:tplc="04190005" w:tentative="1">
      <w:start w:val="1"/>
      <w:numFmt w:val="bullet"/>
      <w:lvlText w:val=""/>
      <w:lvlJc w:val="left"/>
      <w:pPr>
        <w:ind w:left="7505" w:hanging="360"/>
      </w:pPr>
      <w:rPr>
        <w:rFonts w:ascii="Wingdings" w:hAnsi="Wingdings" w:hint="default"/>
      </w:rPr>
    </w:lvl>
    <w:lvl w:ilvl="6" w:tplc="04190001" w:tentative="1">
      <w:start w:val="1"/>
      <w:numFmt w:val="bullet"/>
      <w:lvlText w:val=""/>
      <w:lvlJc w:val="left"/>
      <w:pPr>
        <w:ind w:left="8225" w:hanging="360"/>
      </w:pPr>
      <w:rPr>
        <w:rFonts w:ascii="Symbol" w:hAnsi="Symbol" w:hint="default"/>
      </w:rPr>
    </w:lvl>
    <w:lvl w:ilvl="7" w:tplc="04190003" w:tentative="1">
      <w:start w:val="1"/>
      <w:numFmt w:val="bullet"/>
      <w:lvlText w:val="o"/>
      <w:lvlJc w:val="left"/>
      <w:pPr>
        <w:ind w:left="8945" w:hanging="360"/>
      </w:pPr>
      <w:rPr>
        <w:rFonts w:ascii="Courier New" w:hAnsi="Courier New" w:hint="default"/>
      </w:rPr>
    </w:lvl>
    <w:lvl w:ilvl="8" w:tplc="04190005" w:tentative="1">
      <w:start w:val="1"/>
      <w:numFmt w:val="bullet"/>
      <w:lvlText w:val=""/>
      <w:lvlJc w:val="left"/>
      <w:pPr>
        <w:ind w:left="9665" w:hanging="360"/>
      </w:pPr>
      <w:rPr>
        <w:rFonts w:ascii="Wingdings" w:hAnsi="Wingdings" w:hint="default"/>
      </w:rPr>
    </w:lvl>
  </w:abstractNum>
  <w:abstractNum w:abstractNumId="34" w15:restartNumberingAfterBreak="0">
    <w:nsid w:val="74CF6AD7"/>
    <w:multiLevelType w:val="multilevel"/>
    <w:tmpl w:val="28F0F14A"/>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5" w15:restartNumberingAfterBreak="0">
    <w:nsid w:val="7CD07FD1"/>
    <w:multiLevelType w:val="hybridMultilevel"/>
    <w:tmpl w:val="971A3BC6"/>
    <w:lvl w:ilvl="0" w:tplc="A11C31EC">
      <w:start w:val="1"/>
      <w:numFmt w:val="bullet"/>
      <w:lvlText w:val="–"/>
      <w:lvlJc w:val="left"/>
      <w:pPr>
        <w:ind w:left="680" w:hanging="360"/>
      </w:pPr>
      <w:rPr>
        <w:rFonts w:ascii="Times New Roman" w:hAnsi="Times New Roman" w:cs="Times New Roman" w:hint="default"/>
      </w:rPr>
    </w:lvl>
    <w:lvl w:ilvl="1" w:tplc="04090003" w:tentative="1">
      <w:start w:val="1"/>
      <w:numFmt w:val="bullet"/>
      <w:lvlText w:val="o"/>
      <w:lvlJc w:val="left"/>
      <w:pPr>
        <w:ind w:left="1400" w:hanging="360"/>
      </w:pPr>
      <w:rPr>
        <w:rFonts w:ascii="Courier New" w:hAnsi="Courier New" w:cs="Courier New" w:hint="default"/>
      </w:rPr>
    </w:lvl>
    <w:lvl w:ilvl="2" w:tplc="04090005" w:tentative="1">
      <w:start w:val="1"/>
      <w:numFmt w:val="bullet"/>
      <w:lvlText w:val=""/>
      <w:lvlJc w:val="left"/>
      <w:pPr>
        <w:ind w:left="2120" w:hanging="360"/>
      </w:pPr>
      <w:rPr>
        <w:rFonts w:ascii="Wingdings" w:hAnsi="Wingdings" w:hint="default"/>
      </w:rPr>
    </w:lvl>
    <w:lvl w:ilvl="3" w:tplc="04090001" w:tentative="1">
      <w:start w:val="1"/>
      <w:numFmt w:val="bullet"/>
      <w:lvlText w:val=""/>
      <w:lvlJc w:val="left"/>
      <w:pPr>
        <w:ind w:left="2840" w:hanging="360"/>
      </w:pPr>
      <w:rPr>
        <w:rFonts w:ascii="Symbol" w:hAnsi="Symbol" w:hint="default"/>
      </w:rPr>
    </w:lvl>
    <w:lvl w:ilvl="4" w:tplc="04090003" w:tentative="1">
      <w:start w:val="1"/>
      <w:numFmt w:val="bullet"/>
      <w:lvlText w:val="o"/>
      <w:lvlJc w:val="left"/>
      <w:pPr>
        <w:ind w:left="3560" w:hanging="360"/>
      </w:pPr>
      <w:rPr>
        <w:rFonts w:ascii="Courier New" w:hAnsi="Courier New" w:cs="Courier New" w:hint="default"/>
      </w:rPr>
    </w:lvl>
    <w:lvl w:ilvl="5" w:tplc="04090005" w:tentative="1">
      <w:start w:val="1"/>
      <w:numFmt w:val="bullet"/>
      <w:lvlText w:val=""/>
      <w:lvlJc w:val="left"/>
      <w:pPr>
        <w:ind w:left="4280" w:hanging="360"/>
      </w:pPr>
      <w:rPr>
        <w:rFonts w:ascii="Wingdings" w:hAnsi="Wingdings" w:hint="default"/>
      </w:rPr>
    </w:lvl>
    <w:lvl w:ilvl="6" w:tplc="04090001" w:tentative="1">
      <w:start w:val="1"/>
      <w:numFmt w:val="bullet"/>
      <w:lvlText w:val=""/>
      <w:lvlJc w:val="left"/>
      <w:pPr>
        <w:ind w:left="5000" w:hanging="360"/>
      </w:pPr>
      <w:rPr>
        <w:rFonts w:ascii="Symbol" w:hAnsi="Symbol" w:hint="default"/>
      </w:rPr>
    </w:lvl>
    <w:lvl w:ilvl="7" w:tplc="04090003" w:tentative="1">
      <w:start w:val="1"/>
      <w:numFmt w:val="bullet"/>
      <w:lvlText w:val="o"/>
      <w:lvlJc w:val="left"/>
      <w:pPr>
        <w:ind w:left="5720" w:hanging="360"/>
      </w:pPr>
      <w:rPr>
        <w:rFonts w:ascii="Courier New" w:hAnsi="Courier New" w:cs="Courier New" w:hint="default"/>
      </w:rPr>
    </w:lvl>
    <w:lvl w:ilvl="8" w:tplc="04090005" w:tentative="1">
      <w:start w:val="1"/>
      <w:numFmt w:val="bullet"/>
      <w:lvlText w:val=""/>
      <w:lvlJc w:val="left"/>
      <w:pPr>
        <w:ind w:left="6440" w:hanging="360"/>
      </w:pPr>
      <w:rPr>
        <w:rFonts w:ascii="Wingdings" w:hAnsi="Wingdings" w:hint="default"/>
      </w:rPr>
    </w:lvl>
  </w:abstractNum>
  <w:abstractNum w:abstractNumId="36" w15:restartNumberingAfterBreak="0">
    <w:nsid w:val="7E850255"/>
    <w:multiLevelType w:val="hybridMultilevel"/>
    <w:tmpl w:val="BE08C84C"/>
    <w:lvl w:ilvl="0" w:tplc="FFFFFFFF">
      <w:start w:val="1"/>
      <w:numFmt w:val="bullet"/>
      <w:pStyle w:val="Headinga3"/>
      <w:lvlText w:val=""/>
      <w:lvlJc w:val="left"/>
      <w:pPr>
        <w:tabs>
          <w:tab w:val="num" w:pos="567"/>
        </w:tabs>
        <w:ind w:left="567" w:hanging="567"/>
      </w:pPr>
      <w:rPr>
        <w:rFonts w:ascii="Symbol" w:hAnsi="Symbol" w:hint="default"/>
        <w:color w:val="auto"/>
      </w:rPr>
    </w:lvl>
    <w:lvl w:ilvl="1" w:tplc="FFFFFFFF">
      <w:start w:val="1"/>
      <w:numFmt w:val="bullet"/>
      <w:lvlText w:val="o"/>
      <w:lvlJc w:val="left"/>
      <w:pPr>
        <w:tabs>
          <w:tab w:val="num" w:pos="720"/>
        </w:tabs>
        <w:ind w:left="720" w:hanging="360"/>
      </w:pPr>
      <w:rPr>
        <w:rFonts w:ascii="Courier New" w:hAnsi="Courier New" w:hint="default"/>
      </w:rPr>
    </w:lvl>
    <w:lvl w:ilvl="2" w:tplc="FFFFFFFF">
      <w:start w:val="1"/>
      <w:numFmt w:val="bullet"/>
      <w:pStyle w:val="Char"/>
      <w:lvlText w:val=""/>
      <w:lvlJc w:val="left"/>
      <w:pPr>
        <w:tabs>
          <w:tab w:val="num" w:pos="1440"/>
        </w:tabs>
        <w:ind w:left="1440" w:hanging="360"/>
      </w:pPr>
      <w:rPr>
        <w:rFonts w:ascii="Wingdings" w:hAnsi="Wingdings" w:hint="default"/>
      </w:rPr>
    </w:lvl>
    <w:lvl w:ilvl="3" w:tplc="FFFFFFFF">
      <w:start w:val="1"/>
      <w:numFmt w:val="bullet"/>
      <w:lvlText w:val=""/>
      <w:lvlJc w:val="left"/>
      <w:pPr>
        <w:tabs>
          <w:tab w:val="num" w:pos="2160"/>
        </w:tabs>
        <w:ind w:left="2160" w:hanging="360"/>
      </w:pPr>
      <w:rPr>
        <w:rFonts w:ascii="Symbol" w:hAnsi="Symbol" w:hint="default"/>
      </w:rPr>
    </w:lvl>
    <w:lvl w:ilvl="4" w:tplc="FFFFFFFF">
      <w:start w:val="1"/>
      <w:numFmt w:val="bullet"/>
      <w:lvlText w:val="o"/>
      <w:lvlJc w:val="left"/>
      <w:pPr>
        <w:tabs>
          <w:tab w:val="num" w:pos="2880"/>
        </w:tabs>
        <w:ind w:left="2880" w:hanging="360"/>
      </w:pPr>
      <w:rPr>
        <w:rFonts w:ascii="Courier New" w:hAnsi="Courier New" w:hint="default"/>
      </w:rPr>
    </w:lvl>
    <w:lvl w:ilvl="5" w:tplc="FFFFFFFF">
      <w:start w:val="1"/>
      <w:numFmt w:val="bullet"/>
      <w:lvlText w:val=""/>
      <w:lvlJc w:val="left"/>
      <w:pPr>
        <w:tabs>
          <w:tab w:val="num" w:pos="3600"/>
        </w:tabs>
        <w:ind w:left="3600" w:hanging="360"/>
      </w:pPr>
      <w:rPr>
        <w:rFonts w:ascii="Wingdings" w:hAnsi="Wingdings" w:hint="default"/>
      </w:rPr>
    </w:lvl>
    <w:lvl w:ilvl="6" w:tplc="FFFFFFFF">
      <w:start w:val="1"/>
      <w:numFmt w:val="bullet"/>
      <w:lvlText w:val=""/>
      <w:lvlJc w:val="left"/>
      <w:pPr>
        <w:tabs>
          <w:tab w:val="num" w:pos="4320"/>
        </w:tabs>
        <w:ind w:left="4320" w:hanging="360"/>
      </w:pPr>
      <w:rPr>
        <w:rFonts w:ascii="Symbol" w:hAnsi="Symbol" w:hint="default"/>
      </w:rPr>
    </w:lvl>
    <w:lvl w:ilvl="7" w:tplc="FFFFFFFF">
      <w:start w:val="1"/>
      <w:numFmt w:val="bullet"/>
      <w:lvlText w:val="o"/>
      <w:lvlJc w:val="left"/>
      <w:pPr>
        <w:tabs>
          <w:tab w:val="num" w:pos="5040"/>
        </w:tabs>
        <w:ind w:left="5040" w:hanging="360"/>
      </w:pPr>
      <w:rPr>
        <w:rFonts w:ascii="Courier New" w:hAnsi="Courier New" w:hint="default"/>
      </w:rPr>
    </w:lvl>
    <w:lvl w:ilvl="8" w:tplc="FFFFFFFF">
      <w:start w:val="1"/>
      <w:numFmt w:val="bullet"/>
      <w:lvlText w:val=""/>
      <w:lvlJc w:val="left"/>
      <w:pPr>
        <w:tabs>
          <w:tab w:val="num" w:pos="5760"/>
        </w:tabs>
        <w:ind w:left="5760" w:hanging="360"/>
      </w:pPr>
      <w:rPr>
        <w:rFonts w:ascii="Wingdings" w:hAnsi="Wingdings" w:hint="default"/>
      </w:rPr>
    </w:lvl>
  </w:abstractNum>
  <w:abstractNum w:abstractNumId="37" w15:restartNumberingAfterBreak="0">
    <w:nsid w:val="7FCF02C1"/>
    <w:multiLevelType w:val="hybridMultilevel"/>
    <w:tmpl w:val="5B867B60"/>
    <w:lvl w:ilvl="0" w:tplc="04430001">
      <w:start w:val="1"/>
      <w:numFmt w:val="bullet"/>
      <w:lvlText w:val=""/>
      <w:lvlJc w:val="left"/>
      <w:pPr>
        <w:ind w:left="1069" w:hanging="360"/>
      </w:pPr>
      <w:rPr>
        <w:rFonts w:ascii="Symbol" w:hAnsi="Symbol" w:hint="default"/>
      </w:rPr>
    </w:lvl>
    <w:lvl w:ilvl="1" w:tplc="04430003" w:tentative="1">
      <w:start w:val="1"/>
      <w:numFmt w:val="bullet"/>
      <w:lvlText w:val="o"/>
      <w:lvlJc w:val="left"/>
      <w:pPr>
        <w:ind w:left="1789" w:hanging="360"/>
      </w:pPr>
      <w:rPr>
        <w:rFonts w:ascii="Courier New" w:hAnsi="Courier New" w:hint="default"/>
      </w:rPr>
    </w:lvl>
    <w:lvl w:ilvl="2" w:tplc="04430005" w:tentative="1">
      <w:start w:val="1"/>
      <w:numFmt w:val="bullet"/>
      <w:lvlText w:val=""/>
      <w:lvlJc w:val="left"/>
      <w:pPr>
        <w:ind w:left="2509" w:hanging="360"/>
      </w:pPr>
      <w:rPr>
        <w:rFonts w:ascii="Wingdings" w:hAnsi="Wingdings" w:hint="default"/>
      </w:rPr>
    </w:lvl>
    <w:lvl w:ilvl="3" w:tplc="04430001" w:tentative="1">
      <w:start w:val="1"/>
      <w:numFmt w:val="bullet"/>
      <w:lvlText w:val=""/>
      <w:lvlJc w:val="left"/>
      <w:pPr>
        <w:ind w:left="3229" w:hanging="360"/>
      </w:pPr>
      <w:rPr>
        <w:rFonts w:ascii="Symbol" w:hAnsi="Symbol" w:hint="default"/>
      </w:rPr>
    </w:lvl>
    <w:lvl w:ilvl="4" w:tplc="04430003" w:tentative="1">
      <w:start w:val="1"/>
      <w:numFmt w:val="bullet"/>
      <w:lvlText w:val="o"/>
      <w:lvlJc w:val="left"/>
      <w:pPr>
        <w:ind w:left="3949" w:hanging="360"/>
      </w:pPr>
      <w:rPr>
        <w:rFonts w:ascii="Courier New" w:hAnsi="Courier New" w:hint="default"/>
      </w:rPr>
    </w:lvl>
    <w:lvl w:ilvl="5" w:tplc="04430005" w:tentative="1">
      <w:start w:val="1"/>
      <w:numFmt w:val="bullet"/>
      <w:lvlText w:val=""/>
      <w:lvlJc w:val="left"/>
      <w:pPr>
        <w:ind w:left="4669" w:hanging="360"/>
      </w:pPr>
      <w:rPr>
        <w:rFonts w:ascii="Wingdings" w:hAnsi="Wingdings" w:hint="default"/>
      </w:rPr>
    </w:lvl>
    <w:lvl w:ilvl="6" w:tplc="04430001" w:tentative="1">
      <w:start w:val="1"/>
      <w:numFmt w:val="bullet"/>
      <w:lvlText w:val=""/>
      <w:lvlJc w:val="left"/>
      <w:pPr>
        <w:ind w:left="5389" w:hanging="360"/>
      </w:pPr>
      <w:rPr>
        <w:rFonts w:ascii="Symbol" w:hAnsi="Symbol" w:hint="default"/>
      </w:rPr>
    </w:lvl>
    <w:lvl w:ilvl="7" w:tplc="04430003" w:tentative="1">
      <w:start w:val="1"/>
      <w:numFmt w:val="bullet"/>
      <w:lvlText w:val="o"/>
      <w:lvlJc w:val="left"/>
      <w:pPr>
        <w:ind w:left="6109" w:hanging="360"/>
      </w:pPr>
      <w:rPr>
        <w:rFonts w:ascii="Courier New" w:hAnsi="Courier New" w:hint="default"/>
      </w:rPr>
    </w:lvl>
    <w:lvl w:ilvl="8" w:tplc="04430005" w:tentative="1">
      <w:start w:val="1"/>
      <w:numFmt w:val="bullet"/>
      <w:lvlText w:val=""/>
      <w:lvlJc w:val="left"/>
      <w:pPr>
        <w:ind w:left="6829" w:hanging="360"/>
      </w:pPr>
      <w:rPr>
        <w:rFonts w:ascii="Wingdings" w:hAnsi="Wingdings" w:hint="default"/>
      </w:rPr>
    </w:lvl>
  </w:abstractNum>
  <w:num w:numId="1">
    <w:abstractNumId w:val="30"/>
  </w:num>
  <w:num w:numId="2">
    <w:abstractNumId w:val="12"/>
  </w:num>
  <w:num w:numId="3">
    <w:abstractNumId w:val="14"/>
  </w:num>
  <w:num w:numId="4">
    <w:abstractNumId w:val="28"/>
  </w:num>
  <w:num w:numId="5">
    <w:abstractNumId w:val="25"/>
  </w:num>
  <w:num w:numId="6">
    <w:abstractNumId w:val="23"/>
  </w:num>
  <w:num w:numId="7">
    <w:abstractNumId w:val="13"/>
  </w:num>
  <w:num w:numId="8">
    <w:abstractNumId w:val="36"/>
  </w:num>
  <w:num w:numId="9">
    <w:abstractNumId w:val="26"/>
  </w:num>
  <w:num w:numId="10">
    <w:abstractNumId w:val="22"/>
  </w:num>
  <w:num w:numId="11">
    <w:abstractNumId w:val="19"/>
  </w:num>
  <w:num w:numId="12">
    <w:abstractNumId w:val="1"/>
  </w:num>
  <w:num w:numId="13">
    <w:abstractNumId w:val="16"/>
  </w:num>
  <w:num w:numId="14">
    <w:abstractNumId w:val="37"/>
  </w:num>
  <w:num w:numId="15">
    <w:abstractNumId w:val="17"/>
  </w:num>
  <w:num w:numId="16">
    <w:abstractNumId w:val="0"/>
  </w:num>
  <w:num w:numId="17">
    <w:abstractNumId w:val="24"/>
  </w:num>
  <w:num w:numId="18">
    <w:abstractNumId w:val="3"/>
  </w:num>
  <w:num w:numId="19">
    <w:abstractNumId w:val="2"/>
  </w:num>
  <w:num w:numId="20">
    <w:abstractNumId w:val="33"/>
  </w:num>
  <w:num w:numId="21">
    <w:abstractNumId w:val="35"/>
  </w:num>
  <w:num w:numId="22">
    <w:abstractNumId w:val="11"/>
  </w:num>
  <w:num w:numId="23">
    <w:abstractNumId w:val="15"/>
  </w:num>
  <w:num w:numId="24">
    <w:abstractNumId w:val="18"/>
  </w:num>
  <w:num w:numId="25">
    <w:abstractNumId w:val="5"/>
  </w:num>
  <w:num w:numId="26">
    <w:abstractNumId w:val="31"/>
  </w:num>
  <w:num w:numId="27">
    <w:abstractNumId w:val="8"/>
  </w:num>
  <w:num w:numId="28">
    <w:abstractNumId w:val="9"/>
  </w:num>
  <w:num w:numId="29">
    <w:abstractNumId w:val="29"/>
  </w:num>
  <w:num w:numId="30">
    <w:abstractNumId w:val="21"/>
  </w:num>
  <w:num w:numId="31">
    <w:abstractNumId w:val="20"/>
  </w:num>
  <w:num w:numId="32">
    <w:abstractNumId w:val="7"/>
  </w:num>
  <w:num w:numId="33">
    <w:abstractNumId w:val="4"/>
  </w:num>
  <w:num w:numId="34">
    <w:abstractNumId w:val="34"/>
  </w:num>
  <w:num w:numId="35">
    <w:abstractNumId w:val="6"/>
  </w:num>
  <w:num w:numId="36">
    <w:abstractNumId w:val="32"/>
  </w:num>
  <w:num w:numId="37">
    <w:abstractNumId w:val="10"/>
  </w:num>
  <w:num w:numId="38">
    <w:abstractNumId w:val="2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46F"/>
    <w:rsid w:val="00000A96"/>
    <w:rsid w:val="00001512"/>
    <w:rsid w:val="00003BD7"/>
    <w:rsid w:val="00003E81"/>
    <w:rsid w:val="0000422F"/>
    <w:rsid w:val="00004838"/>
    <w:rsid w:val="00006300"/>
    <w:rsid w:val="000116D8"/>
    <w:rsid w:val="00011940"/>
    <w:rsid w:val="00011DAF"/>
    <w:rsid w:val="0001216B"/>
    <w:rsid w:val="0001268C"/>
    <w:rsid w:val="00013F23"/>
    <w:rsid w:val="000154DF"/>
    <w:rsid w:val="0001626B"/>
    <w:rsid w:val="00016792"/>
    <w:rsid w:val="00016F99"/>
    <w:rsid w:val="000170D6"/>
    <w:rsid w:val="0001796C"/>
    <w:rsid w:val="00017FE5"/>
    <w:rsid w:val="0002070C"/>
    <w:rsid w:val="000227AB"/>
    <w:rsid w:val="00022A14"/>
    <w:rsid w:val="00022BEB"/>
    <w:rsid w:val="00023A69"/>
    <w:rsid w:val="00023C8E"/>
    <w:rsid w:val="00024155"/>
    <w:rsid w:val="00024624"/>
    <w:rsid w:val="00025363"/>
    <w:rsid w:val="00025A2C"/>
    <w:rsid w:val="00027156"/>
    <w:rsid w:val="0003047E"/>
    <w:rsid w:val="00030AB5"/>
    <w:rsid w:val="0003145D"/>
    <w:rsid w:val="00031EDF"/>
    <w:rsid w:val="000323D6"/>
    <w:rsid w:val="00032F2B"/>
    <w:rsid w:val="00035E95"/>
    <w:rsid w:val="00037617"/>
    <w:rsid w:val="00037DC9"/>
    <w:rsid w:val="00042214"/>
    <w:rsid w:val="00042C26"/>
    <w:rsid w:val="00042E2D"/>
    <w:rsid w:val="00042F04"/>
    <w:rsid w:val="00043157"/>
    <w:rsid w:val="000442BD"/>
    <w:rsid w:val="00044319"/>
    <w:rsid w:val="00044403"/>
    <w:rsid w:val="00045277"/>
    <w:rsid w:val="00046DCE"/>
    <w:rsid w:val="000471D1"/>
    <w:rsid w:val="00047F98"/>
    <w:rsid w:val="000514B0"/>
    <w:rsid w:val="00051929"/>
    <w:rsid w:val="00053E36"/>
    <w:rsid w:val="000544AF"/>
    <w:rsid w:val="000547B0"/>
    <w:rsid w:val="00054BEA"/>
    <w:rsid w:val="00054CC9"/>
    <w:rsid w:val="00054F0E"/>
    <w:rsid w:val="00054F2A"/>
    <w:rsid w:val="00056069"/>
    <w:rsid w:val="00056207"/>
    <w:rsid w:val="00056D6E"/>
    <w:rsid w:val="00056D80"/>
    <w:rsid w:val="00057AB7"/>
    <w:rsid w:val="00061900"/>
    <w:rsid w:val="0006195F"/>
    <w:rsid w:val="00061F37"/>
    <w:rsid w:val="000627E2"/>
    <w:rsid w:val="0006310A"/>
    <w:rsid w:val="00063A3C"/>
    <w:rsid w:val="00063D63"/>
    <w:rsid w:val="00063E14"/>
    <w:rsid w:val="000643FA"/>
    <w:rsid w:val="000645FF"/>
    <w:rsid w:val="00064946"/>
    <w:rsid w:val="00064EA6"/>
    <w:rsid w:val="00065751"/>
    <w:rsid w:val="00066B63"/>
    <w:rsid w:val="000673B1"/>
    <w:rsid w:val="00073948"/>
    <w:rsid w:val="00076448"/>
    <w:rsid w:val="000766B3"/>
    <w:rsid w:val="000767C6"/>
    <w:rsid w:val="00076800"/>
    <w:rsid w:val="0007709A"/>
    <w:rsid w:val="0007763D"/>
    <w:rsid w:val="00077A55"/>
    <w:rsid w:val="0008018F"/>
    <w:rsid w:val="00080C4D"/>
    <w:rsid w:val="00081A77"/>
    <w:rsid w:val="000832B4"/>
    <w:rsid w:val="000838BD"/>
    <w:rsid w:val="00084B22"/>
    <w:rsid w:val="00084BCC"/>
    <w:rsid w:val="0008508A"/>
    <w:rsid w:val="0008547C"/>
    <w:rsid w:val="00086413"/>
    <w:rsid w:val="000871F7"/>
    <w:rsid w:val="000911F8"/>
    <w:rsid w:val="000917ED"/>
    <w:rsid w:val="00091EE8"/>
    <w:rsid w:val="00092B69"/>
    <w:rsid w:val="0009356B"/>
    <w:rsid w:val="000962FA"/>
    <w:rsid w:val="000967D1"/>
    <w:rsid w:val="00096AF6"/>
    <w:rsid w:val="0009770C"/>
    <w:rsid w:val="00097BC8"/>
    <w:rsid w:val="000A0D0A"/>
    <w:rsid w:val="000A0DA2"/>
    <w:rsid w:val="000A2DF0"/>
    <w:rsid w:val="000A2F7B"/>
    <w:rsid w:val="000A4209"/>
    <w:rsid w:val="000A4881"/>
    <w:rsid w:val="000A4AFE"/>
    <w:rsid w:val="000A4C7C"/>
    <w:rsid w:val="000A51C5"/>
    <w:rsid w:val="000A5F0D"/>
    <w:rsid w:val="000B021C"/>
    <w:rsid w:val="000B1D5C"/>
    <w:rsid w:val="000B2B53"/>
    <w:rsid w:val="000B3FFB"/>
    <w:rsid w:val="000B5048"/>
    <w:rsid w:val="000B54F1"/>
    <w:rsid w:val="000B5A61"/>
    <w:rsid w:val="000B62F5"/>
    <w:rsid w:val="000B6B5F"/>
    <w:rsid w:val="000B6E8A"/>
    <w:rsid w:val="000B6F7E"/>
    <w:rsid w:val="000B7214"/>
    <w:rsid w:val="000B76B2"/>
    <w:rsid w:val="000C0C66"/>
    <w:rsid w:val="000C169A"/>
    <w:rsid w:val="000C2BEE"/>
    <w:rsid w:val="000C34A9"/>
    <w:rsid w:val="000C4143"/>
    <w:rsid w:val="000C4CD7"/>
    <w:rsid w:val="000C5F6B"/>
    <w:rsid w:val="000C68CD"/>
    <w:rsid w:val="000C6B8F"/>
    <w:rsid w:val="000C73B5"/>
    <w:rsid w:val="000D1DE5"/>
    <w:rsid w:val="000D2333"/>
    <w:rsid w:val="000D3162"/>
    <w:rsid w:val="000D51B3"/>
    <w:rsid w:val="000D5373"/>
    <w:rsid w:val="000D6DBB"/>
    <w:rsid w:val="000D6E78"/>
    <w:rsid w:val="000D6F00"/>
    <w:rsid w:val="000D7BB3"/>
    <w:rsid w:val="000D7DB3"/>
    <w:rsid w:val="000E0009"/>
    <w:rsid w:val="000E17AD"/>
    <w:rsid w:val="000E1C87"/>
    <w:rsid w:val="000E30D8"/>
    <w:rsid w:val="000E343C"/>
    <w:rsid w:val="000E3AB8"/>
    <w:rsid w:val="000E42AF"/>
    <w:rsid w:val="000E55E9"/>
    <w:rsid w:val="000E5D55"/>
    <w:rsid w:val="000F0DCE"/>
    <w:rsid w:val="000F4989"/>
    <w:rsid w:val="000F4DE3"/>
    <w:rsid w:val="000F58BC"/>
    <w:rsid w:val="000F5FA7"/>
    <w:rsid w:val="000F794C"/>
    <w:rsid w:val="001002D8"/>
    <w:rsid w:val="00101A1B"/>
    <w:rsid w:val="0010212A"/>
    <w:rsid w:val="001033E7"/>
    <w:rsid w:val="00103960"/>
    <w:rsid w:val="00104C08"/>
    <w:rsid w:val="00105363"/>
    <w:rsid w:val="00106119"/>
    <w:rsid w:val="00106513"/>
    <w:rsid w:val="00110854"/>
    <w:rsid w:val="00112289"/>
    <w:rsid w:val="00112CC1"/>
    <w:rsid w:val="00115465"/>
    <w:rsid w:val="00116258"/>
    <w:rsid w:val="0011644E"/>
    <w:rsid w:val="00116824"/>
    <w:rsid w:val="001178A5"/>
    <w:rsid w:val="00120BD3"/>
    <w:rsid w:val="00120D49"/>
    <w:rsid w:val="001210CB"/>
    <w:rsid w:val="00121205"/>
    <w:rsid w:val="00121698"/>
    <w:rsid w:val="001216CE"/>
    <w:rsid w:val="00121752"/>
    <w:rsid w:val="00122465"/>
    <w:rsid w:val="001224C1"/>
    <w:rsid w:val="00122605"/>
    <w:rsid w:val="0012268C"/>
    <w:rsid w:val="001237EF"/>
    <w:rsid w:val="00124BE8"/>
    <w:rsid w:val="0012544C"/>
    <w:rsid w:val="0012610D"/>
    <w:rsid w:val="001266E1"/>
    <w:rsid w:val="00126979"/>
    <w:rsid w:val="00126A38"/>
    <w:rsid w:val="00126CA4"/>
    <w:rsid w:val="00130579"/>
    <w:rsid w:val="00131F94"/>
    <w:rsid w:val="001331F1"/>
    <w:rsid w:val="00133C4A"/>
    <w:rsid w:val="00135950"/>
    <w:rsid w:val="00135E74"/>
    <w:rsid w:val="00136630"/>
    <w:rsid w:val="00136C6B"/>
    <w:rsid w:val="00136E3D"/>
    <w:rsid w:val="00141F6F"/>
    <w:rsid w:val="00142834"/>
    <w:rsid w:val="0014658D"/>
    <w:rsid w:val="00146BE6"/>
    <w:rsid w:val="0014720D"/>
    <w:rsid w:val="00147556"/>
    <w:rsid w:val="00147841"/>
    <w:rsid w:val="001478B8"/>
    <w:rsid w:val="00147C9D"/>
    <w:rsid w:val="00150D1B"/>
    <w:rsid w:val="00150F0C"/>
    <w:rsid w:val="00151BB9"/>
    <w:rsid w:val="00151BE4"/>
    <w:rsid w:val="00151C0D"/>
    <w:rsid w:val="001520A7"/>
    <w:rsid w:val="00153275"/>
    <w:rsid w:val="00153D6F"/>
    <w:rsid w:val="00154EF4"/>
    <w:rsid w:val="00155A89"/>
    <w:rsid w:val="0015609C"/>
    <w:rsid w:val="001602DC"/>
    <w:rsid w:val="001615E1"/>
    <w:rsid w:val="00162D05"/>
    <w:rsid w:val="00164226"/>
    <w:rsid w:val="001679F2"/>
    <w:rsid w:val="001704C2"/>
    <w:rsid w:val="00170884"/>
    <w:rsid w:val="00170E00"/>
    <w:rsid w:val="00172B6C"/>
    <w:rsid w:val="00172BD8"/>
    <w:rsid w:val="00172C12"/>
    <w:rsid w:val="0017392B"/>
    <w:rsid w:val="0017706D"/>
    <w:rsid w:val="001773DA"/>
    <w:rsid w:val="00177CBD"/>
    <w:rsid w:val="00180CC3"/>
    <w:rsid w:val="001818ED"/>
    <w:rsid w:val="001836F2"/>
    <w:rsid w:val="0018413D"/>
    <w:rsid w:val="0018419F"/>
    <w:rsid w:val="00185075"/>
    <w:rsid w:val="0018538A"/>
    <w:rsid w:val="00187EAD"/>
    <w:rsid w:val="001901E5"/>
    <w:rsid w:val="00190D4B"/>
    <w:rsid w:val="00190EBA"/>
    <w:rsid w:val="001921A0"/>
    <w:rsid w:val="001979A8"/>
    <w:rsid w:val="00197BDA"/>
    <w:rsid w:val="001A0503"/>
    <w:rsid w:val="001A0D63"/>
    <w:rsid w:val="001A27C3"/>
    <w:rsid w:val="001A40F6"/>
    <w:rsid w:val="001A594F"/>
    <w:rsid w:val="001A69AA"/>
    <w:rsid w:val="001A7498"/>
    <w:rsid w:val="001A7505"/>
    <w:rsid w:val="001B0707"/>
    <w:rsid w:val="001B1E51"/>
    <w:rsid w:val="001B205F"/>
    <w:rsid w:val="001B23FE"/>
    <w:rsid w:val="001B42D4"/>
    <w:rsid w:val="001B4482"/>
    <w:rsid w:val="001B4F52"/>
    <w:rsid w:val="001B56B5"/>
    <w:rsid w:val="001B5716"/>
    <w:rsid w:val="001B6218"/>
    <w:rsid w:val="001B7801"/>
    <w:rsid w:val="001B79D1"/>
    <w:rsid w:val="001C1FF8"/>
    <w:rsid w:val="001C2ADA"/>
    <w:rsid w:val="001C3850"/>
    <w:rsid w:val="001C406E"/>
    <w:rsid w:val="001C4322"/>
    <w:rsid w:val="001C4AB6"/>
    <w:rsid w:val="001D00E5"/>
    <w:rsid w:val="001D15B5"/>
    <w:rsid w:val="001D188C"/>
    <w:rsid w:val="001D3D09"/>
    <w:rsid w:val="001D5826"/>
    <w:rsid w:val="001D6C72"/>
    <w:rsid w:val="001D713F"/>
    <w:rsid w:val="001D7D49"/>
    <w:rsid w:val="001E04E7"/>
    <w:rsid w:val="001E0952"/>
    <w:rsid w:val="001E0A54"/>
    <w:rsid w:val="001E17E2"/>
    <w:rsid w:val="001E1FB7"/>
    <w:rsid w:val="001E2039"/>
    <w:rsid w:val="001E283D"/>
    <w:rsid w:val="001E712C"/>
    <w:rsid w:val="001E7FEC"/>
    <w:rsid w:val="001F0723"/>
    <w:rsid w:val="001F07B9"/>
    <w:rsid w:val="001F1B3C"/>
    <w:rsid w:val="001F2507"/>
    <w:rsid w:val="001F282D"/>
    <w:rsid w:val="001F2E52"/>
    <w:rsid w:val="001F3963"/>
    <w:rsid w:val="001F460C"/>
    <w:rsid w:val="001F46FC"/>
    <w:rsid w:val="001F4734"/>
    <w:rsid w:val="001F4D3B"/>
    <w:rsid w:val="001F4E65"/>
    <w:rsid w:val="001F50CC"/>
    <w:rsid w:val="001F5AC3"/>
    <w:rsid w:val="001F6FF9"/>
    <w:rsid w:val="001F7FD2"/>
    <w:rsid w:val="0020156A"/>
    <w:rsid w:val="002049C0"/>
    <w:rsid w:val="002055E8"/>
    <w:rsid w:val="00205930"/>
    <w:rsid w:val="00205C14"/>
    <w:rsid w:val="00206A39"/>
    <w:rsid w:val="00206FE6"/>
    <w:rsid w:val="002073FE"/>
    <w:rsid w:val="00207B29"/>
    <w:rsid w:val="00210046"/>
    <w:rsid w:val="0021079E"/>
    <w:rsid w:val="0021242E"/>
    <w:rsid w:val="002136D7"/>
    <w:rsid w:val="002139B6"/>
    <w:rsid w:val="00214281"/>
    <w:rsid w:val="00214598"/>
    <w:rsid w:val="00214683"/>
    <w:rsid w:val="00215988"/>
    <w:rsid w:val="00216A9C"/>
    <w:rsid w:val="002176B6"/>
    <w:rsid w:val="00217A59"/>
    <w:rsid w:val="00221C7F"/>
    <w:rsid w:val="00221CF7"/>
    <w:rsid w:val="0022295A"/>
    <w:rsid w:val="00223AE8"/>
    <w:rsid w:val="00224159"/>
    <w:rsid w:val="00224892"/>
    <w:rsid w:val="0022545A"/>
    <w:rsid w:val="00230EE0"/>
    <w:rsid w:val="0023158F"/>
    <w:rsid w:val="00231819"/>
    <w:rsid w:val="002325FD"/>
    <w:rsid w:val="002326EB"/>
    <w:rsid w:val="002338A0"/>
    <w:rsid w:val="00235373"/>
    <w:rsid w:val="00236C3F"/>
    <w:rsid w:val="00237C47"/>
    <w:rsid w:val="00242A5E"/>
    <w:rsid w:val="00242EF1"/>
    <w:rsid w:val="00244E05"/>
    <w:rsid w:val="002450EA"/>
    <w:rsid w:val="00246B89"/>
    <w:rsid w:val="002537E1"/>
    <w:rsid w:val="0025497F"/>
    <w:rsid w:val="00255E99"/>
    <w:rsid w:val="002577AB"/>
    <w:rsid w:val="00257EC3"/>
    <w:rsid w:val="002600F2"/>
    <w:rsid w:val="002613FF"/>
    <w:rsid w:val="00262CCF"/>
    <w:rsid w:val="0026354F"/>
    <w:rsid w:val="00263EFB"/>
    <w:rsid w:val="002641FE"/>
    <w:rsid w:val="002647F3"/>
    <w:rsid w:val="00264A89"/>
    <w:rsid w:val="00266215"/>
    <w:rsid w:val="002672D4"/>
    <w:rsid w:val="00273101"/>
    <w:rsid w:val="00273638"/>
    <w:rsid w:val="00273924"/>
    <w:rsid w:val="002739E8"/>
    <w:rsid w:val="00273A6B"/>
    <w:rsid w:val="00274580"/>
    <w:rsid w:val="00274616"/>
    <w:rsid w:val="002748C0"/>
    <w:rsid w:val="0027505B"/>
    <w:rsid w:val="00276DF0"/>
    <w:rsid w:val="0027752B"/>
    <w:rsid w:val="00277797"/>
    <w:rsid w:val="00280670"/>
    <w:rsid w:val="002811F8"/>
    <w:rsid w:val="0028166B"/>
    <w:rsid w:val="002821B1"/>
    <w:rsid w:val="00282EA4"/>
    <w:rsid w:val="00283477"/>
    <w:rsid w:val="00284E31"/>
    <w:rsid w:val="002850AE"/>
    <w:rsid w:val="0028520C"/>
    <w:rsid w:val="00290A4E"/>
    <w:rsid w:val="00292742"/>
    <w:rsid w:val="00294599"/>
    <w:rsid w:val="002953BD"/>
    <w:rsid w:val="002958F1"/>
    <w:rsid w:val="002961D4"/>
    <w:rsid w:val="00296274"/>
    <w:rsid w:val="00296407"/>
    <w:rsid w:val="002A068E"/>
    <w:rsid w:val="002A1846"/>
    <w:rsid w:val="002A1E10"/>
    <w:rsid w:val="002A3C8E"/>
    <w:rsid w:val="002A4132"/>
    <w:rsid w:val="002A45B7"/>
    <w:rsid w:val="002A5453"/>
    <w:rsid w:val="002A6717"/>
    <w:rsid w:val="002B0266"/>
    <w:rsid w:val="002B026F"/>
    <w:rsid w:val="002B26C7"/>
    <w:rsid w:val="002B2A82"/>
    <w:rsid w:val="002B2B98"/>
    <w:rsid w:val="002B322A"/>
    <w:rsid w:val="002B3248"/>
    <w:rsid w:val="002B4653"/>
    <w:rsid w:val="002B5DEB"/>
    <w:rsid w:val="002C0E3A"/>
    <w:rsid w:val="002C1147"/>
    <w:rsid w:val="002C238B"/>
    <w:rsid w:val="002C3898"/>
    <w:rsid w:val="002C4442"/>
    <w:rsid w:val="002C462C"/>
    <w:rsid w:val="002C4C2C"/>
    <w:rsid w:val="002C4FD0"/>
    <w:rsid w:val="002C57D6"/>
    <w:rsid w:val="002C6403"/>
    <w:rsid w:val="002C6C7F"/>
    <w:rsid w:val="002C72E1"/>
    <w:rsid w:val="002C785F"/>
    <w:rsid w:val="002D09A0"/>
    <w:rsid w:val="002D0F22"/>
    <w:rsid w:val="002D1950"/>
    <w:rsid w:val="002D1B3B"/>
    <w:rsid w:val="002D3057"/>
    <w:rsid w:val="002D38CD"/>
    <w:rsid w:val="002D56AD"/>
    <w:rsid w:val="002D58B8"/>
    <w:rsid w:val="002D733D"/>
    <w:rsid w:val="002D7813"/>
    <w:rsid w:val="002D78D8"/>
    <w:rsid w:val="002D7AB0"/>
    <w:rsid w:val="002E000F"/>
    <w:rsid w:val="002E0815"/>
    <w:rsid w:val="002E224A"/>
    <w:rsid w:val="002E41EE"/>
    <w:rsid w:val="002E5EB6"/>
    <w:rsid w:val="002E713A"/>
    <w:rsid w:val="002E7846"/>
    <w:rsid w:val="002F03D7"/>
    <w:rsid w:val="002F34B7"/>
    <w:rsid w:val="002F3734"/>
    <w:rsid w:val="002F3FA2"/>
    <w:rsid w:val="002F4211"/>
    <w:rsid w:val="002F5A5F"/>
    <w:rsid w:val="002F6949"/>
    <w:rsid w:val="002F7CBE"/>
    <w:rsid w:val="00300693"/>
    <w:rsid w:val="003013B2"/>
    <w:rsid w:val="00304A90"/>
    <w:rsid w:val="00304B22"/>
    <w:rsid w:val="00304F5F"/>
    <w:rsid w:val="00310018"/>
    <w:rsid w:val="003151BB"/>
    <w:rsid w:val="00315355"/>
    <w:rsid w:val="00315545"/>
    <w:rsid w:val="00315DE9"/>
    <w:rsid w:val="00315F17"/>
    <w:rsid w:val="003165B8"/>
    <w:rsid w:val="00317150"/>
    <w:rsid w:val="00317775"/>
    <w:rsid w:val="00322446"/>
    <w:rsid w:val="00322646"/>
    <w:rsid w:val="00322795"/>
    <w:rsid w:val="003233CA"/>
    <w:rsid w:val="00323C27"/>
    <w:rsid w:val="0032452B"/>
    <w:rsid w:val="00324AE2"/>
    <w:rsid w:val="00324F4D"/>
    <w:rsid w:val="00326F0A"/>
    <w:rsid w:val="00327656"/>
    <w:rsid w:val="00332132"/>
    <w:rsid w:val="003321BE"/>
    <w:rsid w:val="0033328D"/>
    <w:rsid w:val="00336556"/>
    <w:rsid w:val="00336E0D"/>
    <w:rsid w:val="0034006F"/>
    <w:rsid w:val="00340BC8"/>
    <w:rsid w:val="00340DCC"/>
    <w:rsid w:val="00341BA1"/>
    <w:rsid w:val="00342573"/>
    <w:rsid w:val="0034491C"/>
    <w:rsid w:val="003460DC"/>
    <w:rsid w:val="003465CF"/>
    <w:rsid w:val="00352612"/>
    <w:rsid w:val="00352B22"/>
    <w:rsid w:val="00353C05"/>
    <w:rsid w:val="00354435"/>
    <w:rsid w:val="00355299"/>
    <w:rsid w:val="00355ACB"/>
    <w:rsid w:val="003563D9"/>
    <w:rsid w:val="00356C55"/>
    <w:rsid w:val="00356C73"/>
    <w:rsid w:val="0035717D"/>
    <w:rsid w:val="003572FB"/>
    <w:rsid w:val="003575E5"/>
    <w:rsid w:val="003576C8"/>
    <w:rsid w:val="00357CF4"/>
    <w:rsid w:val="00360663"/>
    <w:rsid w:val="00361C4F"/>
    <w:rsid w:val="00361DC2"/>
    <w:rsid w:val="0036276C"/>
    <w:rsid w:val="00364B62"/>
    <w:rsid w:val="00365542"/>
    <w:rsid w:val="003655C8"/>
    <w:rsid w:val="00366847"/>
    <w:rsid w:val="00366AE9"/>
    <w:rsid w:val="00367B2B"/>
    <w:rsid w:val="003708D6"/>
    <w:rsid w:val="0037163F"/>
    <w:rsid w:val="00371E9F"/>
    <w:rsid w:val="003726AD"/>
    <w:rsid w:val="003731F2"/>
    <w:rsid w:val="00376D9E"/>
    <w:rsid w:val="003830F4"/>
    <w:rsid w:val="0038509D"/>
    <w:rsid w:val="00386816"/>
    <w:rsid w:val="0038717A"/>
    <w:rsid w:val="00390432"/>
    <w:rsid w:val="003906A4"/>
    <w:rsid w:val="00390748"/>
    <w:rsid w:val="00391DCF"/>
    <w:rsid w:val="00391FB0"/>
    <w:rsid w:val="003931DD"/>
    <w:rsid w:val="003944C6"/>
    <w:rsid w:val="00394851"/>
    <w:rsid w:val="00394DE3"/>
    <w:rsid w:val="00394F96"/>
    <w:rsid w:val="00395688"/>
    <w:rsid w:val="0039577E"/>
    <w:rsid w:val="00395EB0"/>
    <w:rsid w:val="00396DA6"/>
    <w:rsid w:val="00397170"/>
    <w:rsid w:val="00397CF6"/>
    <w:rsid w:val="003A0A24"/>
    <w:rsid w:val="003A17B3"/>
    <w:rsid w:val="003A4263"/>
    <w:rsid w:val="003A4A40"/>
    <w:rsid w:val="003A5B86"/>
    <w:rsid w:val="003A5CDA"/>
    <w:rsid w:val="003A6455"/>
    <w:rsid w:val="003A6C75"/>
    <w:rsid w:val="003B4E8D"/>
    <w:rsid w:val="003B5D1A"/>
    <w:rsid w:val="003B721B"/>
    <w:rsid w:val="003C03BF"/>
    <w:rsid w:val="003C0D12"/>
    <w:rsid w:val="003C2D7A"/>
    <w:rsid w:val="003C3009"/>
    <w:rsid w:val="003C3CE8"/>
    <w:rsid w:val="003C5A0E"/>
    <w:rsid w:val="003C64C9"/>
    <w:rsid w:val="003C78B0"/>
    <w:rsid w:val="003D00B1"/>
    <w:rsid w:val="003D07FA"/>
    <w:rsid w:val="003D0D96"/>
    <w:rsid w:val="003D147A"/>
    <w:rsid w:val="003D33F6"/>
    <w:rsid w:val="003D3CF2"/>
    <w:rsid w:val="003D3ECA"/>
    <w:rsid w:val="003D406D"/>
    <w:rsid w:val="003D448B"/>
    <w:rsid w:val="003D47CE"/>
    <w:rsid w:val="003D53CA"/>
    <w:rsid w:val="003D7060"/>
    <w:rsid w:val="003D7063"/>
    <w:rsid w:val="003E26F9"/>
    <w:rsid w:val="003E2905"/>
    <w:rsid w:val="003E5CD3"/>
    <w:rsid w:val="003E6C5A"/>
    <w:rsid w:val="003E7E00"/>
    <w:rsid w:val="003F193B"/>
    <w:rsid w:val="003F1E0A"/>
    <w:rsid w:val="003F25DF"/>
    <w:rsid w:val="003F3D08"/>
    <w:rsid w:val="003F490F"/>
    <w:rsid w:val="003F4ACF"/>
    <w:rsid w:val="003F5967"/>
    <w:rsid w:val="003F6D31"/>
    <w:rsid w:val="003F6F34"/>
    <w:rsid w:val="00403838"/>
    <w:rsid w:val="00405245"/>
    <w:rsid w:val="00406B36"/>
    <w:rsid w:val="00411341"/>
    <w:rsid w:val="00411436"/>
    <w:rsid w:val="00411A34"/>
    <w:rsid w:val="0041227C"/>
    <w:rsid w:val="004129A5"/>
    <w:rsid w:val="00412F0E"/>
    <w:rsid w:val="0041641A"/>
    <w:rsid w:val="00420C78"/>
    <w:rsid w:val="0042167F"/>
    <w:rsid w:val="00421DDF"/>
    <w:rsid w:val="00422717"/>
    <w:rsid w:val="00423130"/>
    <w:rsid w:val="00424918"/>
    <w:rsid w:val="00425C2A"/>
    <w:rsid w:val="00425C30"/>
    <w:rsid w:val="00425CB1"/>
    <w:rsid w:val="00427495"/>
    <w:rsid w:val="00430A3E"/>
    <w:rsid w:val="00430E7A"/>
    <w:rsid w:val="004327DE"/>
    <w:rsid w:val="00432DCA"/>
    <w:rsid w:val="00433332"/>
    <w:rsid w:val="0043418E"/>
    <w:rsid w:val="00434F24"/>
    <w:rsid w:val="00435FD7"/>
    <w:rsid w:val="00437CD9"/>
    <w:rsid w:val="004447A5"/>
    <w:rsid w:val="0044493E"/>
    <w:rsid w:val="00445142"/>
    <w:rsid w:val="00445156"/>
    <w:rsid w:val="004452C9"/>
    <w:rsid w:val="00445CB3"/>
    <w:rsid w:val="00445DC7"/>
    <w:rsid w:val="004462D2"/>
    <w:rsid w:val="004466C5"/>
    <w:rsid w:val="00446BE8"/>
    <w:rsid w:val="00446D82"/>
    <w:rsid w:val="004473C8"/>
    <w:rsid w:val="00450B2D"/>
    <w:rsid w:val="00450D17"/>
    <w:rsid w:val="00451B1C"/>
    <w:rsid w:val="00452916"/>
    <w:rsid w:val="00452EF6"/>
    <w:rsid w:val="00455164"/>
    <w:rsid w:val="00455927"/>
    <w:rsid w:val="00456543"/>
    <w:rsid w:val="00456827"/>
    <w:rsid w:val="00456886"/>
    <w:rsid w:val="00457763"/>
    <w:rsid w:val="00460468"/>
    <w:rsid w:val="00461078"/>
    <w:rsid w:val="00462CEC"/>
    <w:rsid w:val="00463983"/>
    <w:rsid w:val="00464431"/>
    <w:rsid w:val="00464909"/>
    <w:rsid w:val="00467346"/>
    <w:rsid w:val="00467819"/>
    <w:rsid w:val="00470717"/>
    <w:rsid w:val="00470816"/>
    <w:rsid w:val="004710E8"/>
    <w:rsid w:val="00472501"/>
    <w:rsid w:val="00472D35"/>
    <w:rsid w:val="00472E5A"/>
    <w:rsid w:val="0047436C"/>
    <w:rsid w:val="00476B55"/>
    <w:rsid w:val="00476F59"/>
    <w:rsid w:val="004779DD"/>
    <w:rsid w:val="00477E1F"/>
    <w:rsid w:val="0048081E"/>
    <w:rsid w:val="00480A4F"/>
    <w:rsid w:val="00481E19"/>
    <w:rsid w:val="004823DE"/>
    <w:rsid w:val="00483761"/>
    <w:rsid w:val="0048728B"/>
    <w:rsid w:val="00487351"/>
    <w:rsid w:val="004876B1"/>
    <w:rsid w:val="00493557"/>
    <w:rsid w:val="00494DDF"/>
    <w:rsid w:val="004950AE"/>
    <w:rsid w:val="004953B4"/>
    <w:rsid w:val="00495873"/>
    <w:rsid w:val="00495B5E"/>
    <w:rsid w:val="004A1625"/>
    <w:rsid w:val="004A163A"/>
    <w:rsid w:val="004A1F48"/>
    <w:rsid w:val="004A2F70"/>
    <w:rsid w:val="004A538D"/>
    <w:rsid w:val="004A5EC8"/>
    <w:rsid w:val="004A65EE"/>
    <w:rsid w:val="004A6E10"/>
    <w:rsid w:val="004A7E88"/>
    <w:rsid w:val="004A7F35"/>
    <w:rsid w:val="004B0CAB"/>
    <w:rsid w:val="004B11C3"/>
    <w:rsid w:val="004B15FD"/>
    <w:rsid w:val="004B1C07"/>
    <w:rsid w:val="004B3FE0"/>
    <w:rsid w:val="004B440B"/>
    <w:rsid w:val="004B588E"/>
    <w:rsid w:val="004B7011"/>
    <w:rsid w:val="004C202F"/>
    <w:rsid w:val="004C3B65"/>
    <w:rsid w:val="004C495E"/>
    <w:rsid w:val="004C4AC7"/>
    <w:rsid w:val="004C5166"/>
    <w:rsid w:val="004C5E3E"/>
    <w:rsid w:val="004C6322"/>
    <w:rsid w:val="004C6C1E"/>
    <w:rsid w:val="004D1C79"/>
    <w:rsid w:val="004D3792"/>
    <w:rsid w:val="004D4A6D"/>
    <w:rsid w:val="004D4B3E"/>
    <w:rsid w:val="004D52A8"/>
    <w:rsid w:val="004D632B"/>
    <w:rsid w:val="004D68DD"/>
    <w:rsid w:val="004D6B29"/>
    <w:rsid w:val="004E3718"/>
    <w:rsid w:val="004E4C12"/>
    <w:rsid w:val="004E630D"/>
    <w:rsid w:val="004E6B70"/>
    <w:rsid w:val="004E6C9B"/>
    <w:rsid w:val="004E7A57"/>
    <w:rsid w:val="004E7D38"/>
    <w:rsid w:val="004E7D43"/>
    <w:rsid w:val="004F0841"/>
    <w:rsid w:val="004F222E"/>
    <w:rsid w:val="004F378B"/>
    <w:rsid w:val="004F4E87"/>
    <w:rsid w:val="004F5B13"/>
    <w:rsid w:val="004F6974"/>
    <w:rsid w:val="004F6A08"/>
    <w:rsid w:val="004F7D68"/>
    <w:rsid w:val="00502229"/>
    <w:rsid w:val="005029E3"/>
    <w:rsid w:val="005047D6"/>
    <w:rsid w:val="00504B73"/>
    <w:rsid w:val="005050A0"/>
    <w:rsid w:val="00505D61"/>
    <w:rsid w:val="00507174"/>
    <w:rsid w:val="0050720C"/>
    <w:rsid w:val="00511077"/>
    <w:rsid w:val="00512CF1"/>
    <w:rsid w:val="00512DEE"/>
    <w:rsid w:val="00513B57"/>
    <w:rsid w:val="005172C3"/>
    <w:rsid w:val="00517B25"/>
    <w:rsid w:val="00520CFC"/>
    <w:rsid w:val="005227F7"/>
    <w:rsid w:val="00522B56"/>
    <w:rsid w:val="005231CF"/>
    <w:rsid w:val="00523420"/>
    <w:rsid w:val="0052360F"/>
    <w:rsid w:val="00524033"/>
    <w:rsid w:val="00524C78"/>
    <w:rsid w:val="00526D53"/>
    <w:rsid w:val="005277ED"/>
    <w:rsid w:val="00530D08"/>
    <w:rsid w:val="00531734"/>
    <w:rsid w:val="00531A03"/>
    <w:rsid w:val="00533313"/>
    <w:rsid w:val="00534E9D"/>
    <w:rsid w:val="0053719E"/>
    <w:rsid w:val="005371F2"/>
    <w:rsid w:val="0053796C"/>
    <w:rsid w:val="00537E9F"/>
    <w:rsid w:val="00540C40"/>
    <w:rsid w:val="00543E1F"/>
    <w:rsid w:val="00544A74"/>
    <w:rsid w:val="00544DBD"/>
    <w:rsid w:val="00545DB4"/>
    <w:rsid w:val="00545FAD"/>
    <w:rsid w:val="00547C83"/>
    <w:rsid w:val="00547F37"/>
    <w:rsid w:val="005501A3"/>
    <w:rsid w:val="00550912"/>
    <w:rsid w:val="005529AD"/>
    <w:rsid w:val="00553369"/>
    <w:rsid w:val="005548E2"/>
    <w:rsid w:val="0055680A"/>
    <w:rsid w:val="00561DFD"/>
    <w:rsid w:val="00563944"/>
    <w:rsid w:val="005710CE"/>
    <w:rsid w:val="00574756"/>
    <w:rsid w:val="00574FB3"/>
    <w:rsid w:val="005758AE"/>
    <w:rsid w:val="005760B1"/>
    <w:rsid w:val="0057640A"/>
    <w:rsid w:val="00576598"/>
    <w:rsid w:val="005765A1"/>
    <w:rsid w:val="00576779"/>
    <w:rsid w:val="0057776D"/>
    <w:rsid w:val="00580151"/>
    <w:rsid w:val="00581304"/>
    <w:rsid w:val="00581A26"/>
    <w:rsid w:val="00581B20"/>
    <w:rsid w:val="00583906"/>
    <w:rsid w:val="005842E9"/>
    <w:rsid w:val="00584DA5"/>
    <w:rsid w:val="00587247"/>
    <w:rsid w:val="005928AE"/>
    <w:rsid w:val="0059330D"/>
    <w:rsid w:val="0059343E"/>
    <w:rsid w:val="00594F79"/>
    <w:rsid w:val="005A0862"/>
    <w:rsid w:val="005A136B"/>
    <w:rsid w:val="005A1CD8"/>
    <w:rsid w:val="005A33CA"/>
    <w:rsid w:val="005A4F6A"/>
    <w:rsid w:val="005A5457"/>
    <w:rsid w:val="005B0E51"/>
    <w:rsid w:val="005B2610"/>
    <w:rsid w:val="005B27ED"/>
    <w:rsid w:val="005B2E04"/>
    <w:rsid w:val="005B42DC"/>
    <w:rsid w:val="005B530C"/>
    <w:rsid w:val="005B6D84"/>
    <w:rsid w:val="005B7867"/>
    <w:rsid w:val="005C0873"/>
    <w:rsid w:val="005C2F49"/>
    <w:rsid w:val="005C369B"/>
    <w:rsid w:val="005C3BBF"/>
    <w:rsid w:val="005C45C3"/>
    <w:rsid w:val="005C4E4F"/>
    <w:rsid w:val="005C5775"/>
    <w:rsid w:val="005C5F43"/>
    <w:rsid w:val="005C697C"/>
    <w:rsid w:val="005C7E36"/>
    <w:rsid w:val="005D0F3F"/>
    <w:rsid w:val="005D100D"/>
    <w:rsid w:val="005D158D"/>
    <w:rsid w:val="005D189B"/>
    <w:rsid w:val="005D25DD"/>
    <w:rsid w:val="005D395B"/>
    <w:rsid w:val="005D4514"/>
    <w:rsid w:val="005D472D"/>
    <w:rsid w:val="005D4EE6"/>
    <w:rsid w:val="005D5CAD"/>
    <w:rsid w:val="005D6556"/>
    <w:rsid w:val="005D66AC"/>
    <w:rsid w:val="005D7252"/>
    <w:rsid w:val="005D7D64"/>
    <w:rsid w:val="005E239F"/>
    <w:rsid w:val="005E2C2C"/>
    <w:rsid w:val="005E345C"/>
    <w:rsid w:val="005E3569"/>
    <w:rsid w:val="005E4422"/>
    <w:rsid w:val="005E5B10"/>
    <w:rsid w:val="005E5CDB"/>
    <w:rsid w:val="005E62BE"/>
    <w:rsid w:val="005E7C8E"/>
    <w:rsid w:val="005F2EED"/>
    <w:rsid w:val="005F3472"/>
    <w:rsid w:val="005F3DC4"/>
    <w:rsid w:val="005F5645"/>
    <w:rsid w:val="005F62EC"/>
    <w:rsid w:val="00600F6C"/>
    <w:rsid w:val="00601BE7"/>
    <w:rsid w:val="0060264C"/>
    <w:rsid w:val="00604844"/>
    <w:rsid w:val="00604F64"/>
    <w:rsid w:val="00605030"/>
    <w:rsid w:val="00605068"/>
    <w:rsid w:val="0060591E"/>
    <w:rsid w:val="00605C27"/>
    <w:rsid w:val="0060676E"/>
    <w:rsid w:val="00607C82"/>
    <w:rsid w:val="00607F8C"/>
    <w:rsid w:val="006114A8"/>
    <w:rsid w:val="006129C7"/>
    <w:rsid w:val="006130E8"/>
    <w:rsid w:val="006136A8"/>
    <w:rsid w:val="00613BD7"/>
    <w:rsid w:val="006143DB"/>
    <w:rsid w:val="00614509"/>
    <w:rsid w:val="00615088"/>
    <w:rsid w:val="00615550"/>
    <w:rsid w:val="006155D3"/>
    <w:rsid w:val="00616E16"/>
    <w:rsid w:val="00620956"/>
    <w:rsid w:val="00620BE3"/>
    <w:rsid w:val="00621324"/>
    <w:rsid w:val="00621DCF"/>
    <w:rsid w:val="006237C5"/>
    <w:rsid w:val="00624DE5"/>
    <w:rsid w:val="006252BA"/>
    <w:rsid w:val="00627790"/>
    <w:rsid w:val="0063079B"/>
    <w:rsid w:val="006310F1"/>
    <w:rsid w:val="0063279D"/>
    <w:rsid w:val="00632FD4"/>
    <w:rsid w:val="00633B1E"/>
    <w:rsid w:val="00634774"/>
    <w:rsid w:val="006377A2"/>
    <w:rsid w:val="006377EA"/>
    <w:rsid w:val="00641EEA"/>
    <w:rsid w:val="006440A6"/>
    <w:rsid w:val="0064533B"/>
    <w:rsid w:val="006461BB"/>
    <w:rsid w:val="00650089"/>
    <w:rsid w:val="006519DA"/>
    <w:rsid w:val="00652469"/>
    <w:rsid w:val="0065292F"/>
    <w:rsid w:val="006532E1"/>
    <w:rsid w:val="006533EF"/>
    <w:rsid w:val="006543B5"/>
    <w:rsid w:val="0065470F"/>
    <w:rsid w:val="006565CA"/>
    <w:rsid w:val="00656FCF"/>
    <w:rsid w:val="00661FE4"/>
    <w:rsid w:val="00662696"/>
    <w:rsid w:val="006663CD"/>
    <w:rsid w:val="00670911"/>
    <w:rsid w:val="0067175F"/>
    <w:rsid w:val="00671BEB"/>
    <w:rsid w:val="00672F47"/>
    <w:rsid w:val="00673585"/>
    <w:rsid w:val="0067373A"/>
    <w:rsid w:val="00673A79"/>
    <w:rsid w:val="006744E9"/>
    <w:rsid w:val="0067459C"/>
    <w:rsid w:val="00674C2B"/>
    <w:rsid w:val="00675BE0"/>
    <w:rsid w:val="006768DA"/>
    <w:rsid w:val="006803BA"/>
    <w:rsid w:val="00680D54"/>
    <w:rsid w:val="00681A30"/>
    <w:rsid w:val="00681D7E"/>
    <w:rsid w:val="00682646"/>
    <w:rsid w:val="00682D3B"/>
    <w:rsid w:val="00682E43"/>
    <w:rsid w:val="006836AF"/>
    <w:rsid w:val="00683B5D"/>
    <w:rsid w:val="00690D67"/>
    <w:rsid w:val="00690E71"/>
    <w:rsid w:val="00690F2F"/>
    <w:rsid w:val="00691323"/>
    <w:rsid w:val="00691EBE"/>
    <w:rsid w:val="006920DF"/>
    <w:rsid w:val="00693C95"/>
    <w:rsid w:val="006942AA"/>
    <w:rsid w:val="0069513D"/>
    <w:rsid w:val="006A1045"/>
    <w:rsid w:val="006A1488"/>
    <w:rsid w:val="006A1ECE"/>
    <w:rsid w:val="006A2039"/>
    <w:rsid w:val="006A2585"/>
    <w:rsid w:val="006A3088"/>
    <w:rsid w:val="006A52B8"/>
    <w:rsid w:val="006A5566"/>
    <w:rsid w:val="006A5AD8"/>
    <w:rsid w:val="006A6762"/>
    <w:rsid w:val="006A6907"/>
    <w:rsid w:val="006A6F77"/>
    <w:rsid w:val="006B004C"/>
    <w:rsid w:val="006B22A4"/>
    <w:rsid w:val="006B25EC"/>
    <w:rsid w:val="006B4544"/>
    <w:rsid w:val="006B4A08"/>
    <w:rsid w:val="006B5557"/>
    <w:rsid w:val="006B5938"/>
    <w:rsid w:val="006B5B95"/>
    <w:rsid w:val="006B5FC7"/>
    <w:rsid w:val="006B62B3"/>
    <w:rsid w:val="006B68B2"/>
    <w:rsid w:val="006C217D"/>
    <w:rsid w:val="006C25E0"/>
    <w:rsid w:val="006C3E0A"/>
    <w:rsid w:val="006C4709"/>
    <w:rsid w:val="006C4ECB"/>
    <w:rsid w:val="006C5506"/>
    <w:rsid w:val="006C5C96"/>
    <w:rsid w:val="006C633D"/>
    <w:rsid w:val="006C6768"/>
    <w:rsid w:val="006C68C3"/>
    <w:rsid w:val="006C6ACA"/>
    <w:rsid w:val="006C6E17"/>
    <w:rsid w:val="006C7780"/>
    <w:rsid w:val="006C78B3"/>
    <w:rsid w:val="006C78D2"/>
    <w:rsid w:val="006D0163"/>
    <w:rsid w:val="006D132A"/>
    <w:rsid w:val="006D1CEF"/>
    <w:rsid w:val="006D1D81"/>
    <w:rsid w:val="006D24A8"/>
    <w:rsid w:val="006D295E"/>
    <w:rsid w:val="006D41BD"/>
    <w:rsid w:val="006D4C9C"/>
    <w:rsid w:val="006D4EBC"/>
    <w:rsid w:val="006D693F"/>
    <w:rsid w:val="006D7A92"/>
    <w:rsid w:val="006E1DDA"/>
    <w:rsid w:val="006E1E81"/>
    <w:rsid w:val="006E1EA7"/>
    <w:rsid w:val="006E20B0"/>
    <w:rsid w:val="006E3351"/>
    <w:rsid w:val="006E3FF3"/>
    <w:rsid w:val="006E473A"/>
    <w:rsid w:val="006E4BAB"/>
    <w:rsid w:val="006E5E77"/>
    <w:rsid w:val="006E6493"/>
    <w:rsid w:val="006E6D2F"/>
    <w:rsid w:val="006E6FFC"/>
    <w:rsid w:val="006E708F"/>
    <w:rsid w:val="006F068D"/>
    <w:rsid w:val="006F1C19"/>
    <w:rsid w:val="006F1E6D"/>
    <w:rsid w:val="006F25E7"/>
    <w:rsid w:val="006F4DCC"/>
    <w:rsid w:val="006F6237"/>
    <w:rsid w:val="006F6D58"/>
    <w:rsid w:val="006F7352"/>
    <w:rsid w:val="006F7AF0"/>
    <w:rsid w:val="00700955"/>
    <w:rsid w:val="00701ED0"/>
    <w:rsid w:val="007023D7"/>
    <w:rsid w:val="007025E2"/>
    <w:rsid w:val="00703365"/>
    <w:rsid w:val="0070338E"/>
    <w:rsid w:val="007045C4"/>
    <w:rsid w:val="00704CB5"/>
    <w:rsid w:val="00705DB8"/>
    <w:rsid w:val="0070654E"/>
    <w:rsid w:val="007067A8"/>
    <w:rsid w:val="00707A31"/>
    <w:rsid w:val="007106A3"/>
    <w:rsid w:val="00710D90"/>
    <w:rsid w:val="0071375C"/>
    <w:rsid w:val="007148ED"/>
    <w:rsid w:val="00715C53"/>
    <w:rsid w:val="00716028"/>
    <w:rsid w:val="007162AE"/>
    <w:rsid w:val="00716A69"/>
    <w:rsid w:val="00717C49"/>
    <w:rsid w:val="00721CD6"/>
    <w:rsid w:val="00722BCF"/>
    <w:rsid w:val="00725B74"/>
    <w:rsid w:val="00725DDC"/>
    <w:rsid w:val="007271D2"/>
    <w:rsid w:val="00727CBD"/>
    <w:rsid w:val="007300B6"/>
    <w:rsid w:val="007303DE"/>
    <w:rsid w:val="007312C6"/>
    <w:rsid w:val="007327A3"/>
    <w:rsid w:val="00732881"/>
    <w:rsid w:val="00732D4E"/>
    <w:rsid w:val="0073324E"/>
    <w:rsid w:val="0073387C"/>
    <w:rsid w:val="00736A0F"/>
    <w:rsid w:val="00736E13"/>
    <w:rsid w:val="00737883"/>
    <w:rsid w:val="00737B73"/>
    <w:rsid w:val="00737F42"/>
    <w:rsid w:val="007405CE"/>
    <w:rsid w:val="0074131A"/>
    <w:rsid w:val="00744661"/>
    <w:rsid w:val="00744D40"/>
    <w:rsid w:val="00745519"/>
    <w:rsid w:val="0074596A"/>
    <w:rsid w:val="007469D6"/>
    <w:rsid w:val="00746A71"/>
    <w:rsid w:val="00747185"/>
    <w:rsid w:val="007477A0"/>
    <w:rsid w:val="007501A5"/>
    <w:rsid w:val="007501E9"/>
    <w:rsid w:val="00752530"/>
    <w:rsid w:val="00752AE6"/>
    <w:rsid w:val="00754389"/>
    <w:rsid w:val="00754607"/>
    <w:rsid w:val="00755147"/>
    <w:rsid w:val="00756381"/>
    <w:rsid w:val="00760E0F"/>
    <w:rsid w:val="007615D2"/>
    <w:rsid w:val="00761A40"/>
    <w:rsid w:val="007621ED"/>
    <w:rsid w:val="00763066"/>
    <w:rsid w:val="007653A0"/>
    <w:rsid w:val="0076598D"/>
    <w:rsid w:val="007665BC"/>
    <w:rsid w:val="00766B0D"/>
    <w:rsid w:val="00771F41"/>
    <w:rsid w:val="00772F88"/>
    <w:rsid w:val="007747E6"/>
    <w:rsid w:val="00775729"/>
    <w:rsid w:val="0078004B"/>
    <w:rsid w:val="00782CED"/>
    <w:rsid w:val="00782D2B"/>
    <w:rsid w:val="00783252"/>
    <w:rsid w:val="00784A8D"/>
    <w:rsid w:val="00786B16"/>
    <w:rsid w:val="007871D2"/>
    <w:rsid w:val="00787F21"/>
    <w:rsid w:val="00790197"/>
    <w:rsid w:val="00791555"/>
    <w:rsid w:val="00791A4F"/>
    <w:rsid w:val="00791CBF"/>
    <w:rsid w:val="00792471"/>
    <w:rsid w:val="007928E6"/>
    <w:rsid w:val="00792BB4"/>
    <w:rsid w:val="00792DBD"/>
    <w:rsid w:val="00793181"/>
    <w:rsid w:val="007931C0"/>
    <w:rsid w:val="007936ED"/>
    <w:rsid w:val="007937E5"/>
    <w:rsid w:val="007944C8"/>
    <w:rsid w:val="0079504F"/>
    <w:rsid w:val="00795C9A"/>
    <w:rsid w:val="00795EEB"/>
    <w:rsid w:val="007976FC"/>
    <w:rsid w:val="007A178A"/>
    <w:rsid w:val="007A3F26"/>
    <w:rsid w:val="007A5F51"/>
    <w:rsid w:val="007A6C69"/>
    <w:rsid w:val="007A7459"/>
    <w:rsid w:val="007B2180"/>
    <w:rsid w:val="007B3271"/>
    <w:rsid w:val="007B3F2C"/>
    <w:rsid w:val="007C0966"/>
    <w:rsid w:val="007C0DB4"/>
    <w:rsid w:val="007C1009"/>
    <w:rsid w:val="007C17BD"/>
    <w:rsid w:val="007C2299"/>
    <w:rsid w:val="007C2331"/>
    <w:rsid w:val="007C260D"/>
    <w:rsid w:val="007C2F5B"/>
    <w:rsid w:val="007C376F"/>
    <w:rsid w:val="007C4055"/>
    <w:rsid w:val="007C5ABD"/>
    <w:rsid w:val="007C5DD4"/>
    <w:rsid w:val="007C700F"/>
    <w:rsid w:val="007D0B1C"/>
    <w:rsid w:val="007D4E35"/>
    <w:rsid w:val="007D586E"/>
    <w:rsid w:val="007D5C28"/>
    <w:rsid w:val="007D66B1"/>
    <w:rsid w:val="007D6AE2"/>
    <w:rsid w:val="007D7B68"/>
    <w:rsid w:val="007E0277"/>
    <w:rsid w:val="007E054A"/>
    <w:rsid w:val="007E1A6B"/>
    <w:rsid w:val="007E3084"/>
    <w:rsid w:val="007E616E"/>
    <w:rsid w:val="007E64DB"/>
    <w:rsid w:val="007E6610"/>
    <w:rsid w:val="007E699A"/>
    <w:rsid w:val="007E6DE7"/>
    <w:rsid w:val="007E7005"/>
    <w:rsid w:val="007E7AAC"/>
    <w:rsid w:val="007F3ED6"/>
    <w:rsid w:val="007F4431"/>
    <w:rsid w:val="007F4930"/>
    <w:rsid w:val="007F58E5"/>
    <w:rsid w:val="007F5C74"/>
    <w:rsid w:val="007F642C"/>
    <w:rsid w:val="007F6453"/>
    <w:rsid w:val="007F68DF"/>
    <w:rsid w:val="007F6ADD"/>
    <w:rsid w:val="00800388"/>
    <w:rsid w:val="0080074F"/>
    <w:rsid w:val="008023B0"/>
    <w:rsid w:val="00802C15"/>
    <w:rsid w:val="00803837"/>
    <w:rsid w:val="00803F4A"/>
    <w:rsid w:val="00804103"/>
    <w:rsid w:val="008050E4"/>
    <w:rsid w:val="00806AE8"/>
    <w:rsid w:val="00806B14"/>
    <w:rsid w:val="008072C1"/>
    <w:rsid w:val="008102F9"/>
    <w:rsid w:val="0081048C"/>
    <w:rsid w:val="00811962"/>
    <w:rsid w:val="00812C58"/>
    <w:rsid w:val="00813D3D"/>
    <w:rsid w:val="00814A26"/>
    <w:rsid w:val="00814D86"/>
    <w:rsid w:val="00815557"/>
    <w:rsid w:val="00816111"/>
    <w:rsid w:val="008165A3"/>
    <w:rsid w:val="00816B6A"/>
    <w:rsid w:val="00817763"/>
    <w:rsid w:val="00821A94"/>
    <w:rsid w:val="00821E07"/>
    <w:rsid w:val="008276B5"/>
    <w:rsid w:val="00830597"/>
    <w:rsid w:val="00832789"/>
    <w:rsid w:val="0083328B"/>
    <w:rsid w:val="00833E2A"/>
    <w:rsid w:val="0083445A"/>
    <w:rsid w:val="008345F1"/>
    <w:rsid w:val="00835248"/>
    <w:rsid w:val="0083684E"/>
    <w:rsid w:val="00836E26"/>
    <w:rsid w:val="008400B3"/>
    <w:rsid w:val="0084086D"/>
    <w:rsid w:val="00841415"/>
    <w:rsid w:val="00842685"/>
    <w:rsid w:val="00843879"/>
    <w:rsid w:val="00843C26"/>
    <w:rsid w:val="008441FA"/>
    <w:rsid w:val="0084479A"/>
    <w:rsid w:val="0084724F"/>
    <w:rsid w:val="008501AA"/>
    <w:rsid w:val="0085093E"/>
    <w:rsid w:val="00851E1B"/>
    <w:rsid w:val="008522F5"/>
    <w:rsid w:val="00852399"/>
    <w:rsid w:val="00853263"/>
    <w:rsid w:val="00854F3E"/>
    <w:rsid w:val="008552F5"/>
    <w:rsid w:val="00856876"/>
    <w:rsid w:val="00856A90"/>
    <w:rsid w:val="00857732"/>
    <w:rsid w:val="00861F7F"/>
    <w:rsid w:val="00862DC8"/>
    <w:rsid w:val="008646FD"/>
    <w:rsid w:val="0086698C"/>
    <w:rsid w:val="00866D0A"/>
    <w:rsid w:val="00867A9D"/>
    <w:rsid w:val="008706B0"/>
    <w:rsid w:val="00870876"/>
    <w:rsid w:val="0087100A"/>
    <w:rsid w:val="008716F5"/>
    <w:rsid w:val="00871BA4"/>
    <w:rsid w:val="008721AE"/>
    <w:rsid w:val="00872831"/>
    <w:rsid w:val="00872EFC"/>
    <w:rsid w:val="00873DA4"/>
    <w:rsid w:val="00874A9C"/>
    <w:rsid w:val="00877221"/>
    <w:rsid w:val="00877940"/>
    <w:rsid w:val="00877DF8"/>
    <w:rsid w:val="00880A9A"/>
    <w:rsid w:val="0088114E"/>
    <w:rsid w:val="00881B6A"/>
    <w:rsid w:val="00882441"/>
    <w:rsid w:val="008825ED"/>
    <w:rsid w:val="00883053"/>
    <w:rsid w:val="0088421B"/>
    <w:rsid w:val="00885506"/>
    <w:rsid w:val="008862C5"/>
    <w:rsid w:val="0088725A"/>
    <w:rsid w:val="008920DB"/>
    <w:rsid w:val="00893294"/>
    <w:rsid w:val="008938A5"/>
    <w:rsid w:val="00893E5F"/>
    <w:rsid w:val="00893E63"/>
    <w:rsid w:val="00894E17"/>
    <w:rsid w:val="00894EAD"/>
    <w:rsid w:val="00895789"/>
    <w:rsid w:val="00897857"/>
    <w:rsid w:val="00897CC9"/>
    <w:rsid w:val="008A146B"/>
    <w:rsid w:val="008A2150"/>
    <w:rsid w:val="008A2266"/>
    <w:rsid w:val="008A278A"/>
    <w:rsid w:val="008A3073"/>
    <w:rsid w:val="008A6141"/>
    <w:rsid w:val="008A6DC1"/>
    <w:rsid w:val="008A6F04"/>
    <w:rsid w:val="008A7241"/>
    <w:rsid w:val="008A7FFE"/>
    <w:rsid w:val="008B111A"/>
    <w:rsid w:val="008B147E"/>
    <w:rsid w:val="008B260C"/>
    <w:rsid w:val="008B3C49"/>
    <w:rsid w:val="008B44A5"/>
    <w:rsid w:val="008B55B1"/>
    <w:rsid w:val="008B6AFF"/>
    <w:rsid w:val="008C3AF6"/>
    <w:rsid w:val="008C4C47"/>
    <w:rsid w:val="008C52FE"/>
    <w:rsid w:val="008C5A8C"/>
    <w:rsid w:val="008C5DA2"/>
    <w:rsid w:val="008C6C72"/>
    <w:rsid w:val="008C6D82"/>
    <w:rsid w:val="008C75CA"/>
    <w:rsid w:val="008D1C46"/>
    <w:rsid w:val="008D2983"/>
    <w:rsid w:val="008D30A4"/>
    <w:rsid w:val="008D3E63"/>
    <w:rsid w:val="008D4DFB"/>
    <w:rsid w:val="008D591D"/>
    <w:rsid w:val="008D613D"/>
    <w:rsid w:val="008D64A5"/>
    <w:rsid w:val="008D65FA"/>
    <w:rsid w:val="008D7030"/>
    <w:rsid w:val="008D7C38"/>
    <w:rsid w:val="008D7DF5"/>
    <w:rsid w:val="008E09CB"/>
    <w:rsid w:val="008E187C"/>
    <w:rsid w:val="008E2E2E"/>
    <w:rsid w:val="008E36C3"/>
    <w:rsid w:val="008E3BA5"/>
    <w:rsid w:val="008E40EA"/>
    <w:rsid w:val="008E46DA"/>
    <w:rsid w:val="008E633F"/>
    <w:rsid w:val="008F0CCF"/>
    <w:rsid w:val="008F1014"/>
    <w:rsid w:val="008F3688"/>
    <w:rsid w:val="008F43EB"/>
    <w:rsid w:val="008F4407"/>
    <w:rsid w:val="008F5E1C"/>
    <w:rsid w:val="008F60D6"/>
    <w:rsid w:val="008F60E5"/>
    <w:rsid w:val="008F739A"/>
    <w:rsid w:val="00900C31"/>
    <w:rsid w:val="00901935"/>
    <w:rsid w:val="00902DE9"/>
    <w:rsid w:val="0090389A"/>
    <w:rsid w:val="00903B61"/>
    <w:rsid w:val="00904226"/>
    <w:rsid w:val="00904700"/>
    <w:rsid w:val="00907B43"/>
    <w:rsid w:val="00910498"/>
    <w:rsid w:val="00911757"/>
    <w:rsid w:val="009117FA"/>
    <w:rsid w:val="00912412"/>
    <w:rsid w:val="00912DD4"/>
    <w:rsid w:val="0091339E"/>
    <w:rsid w:val="00913404"/>
    <w:rsid w:val="00913B88"/>
    <w:rsid w:val="009144CE"/>
    <w:rsid w:val="009159FC"/>
    <w:rsid w:val="00915A9F"/>
    <w:rsid w:val="00916E5F"/>
    <w:rsid w:val="00916ED2"/>
    <w:rsid w:val="00924F30"/>
    <w:rsid w:val="0092518E"/>
    <w:rsid w:val="009251D1"/>
    <w:rsid w:val="00926180"/>
    <w:rsid w:val="009271DD"/>
    <w:rsid w:val="009309A3"/>
    <w:rsid w:val="00930A7E"/>
    <w:rsid w:val="00930BE3"/>
    <w:rsid w:val="00932896"/>
    <w:rsid w:val="00932956"/>
    <w:rsid w:val="00933C84"/>
    <w:rsid w:val="00934371"/>
    <w:rsid w:val="0093515C"/>
    <w:rsid w:val="009353CC"/>
    <w:rsid w:val="0093555F"/>
    <w:rsid w:val="00935B30"/>
    <w:rsid w:val="00935BCE"/>
    <w:rsid w:val="00937CAB"/>
    <w:rsid w:val="00940BAA"/>
    <w:rsid w:val="00940C5F"/>
    <w:rsid w:val="0094134C"/>
    <w:rsid w:val="00941CCC"/>
    <w:rsid w:val="0094228B"/>
    <w:rsid w:val="00942EBC"/>
    <w:rsid w:val="009435DA"/>
    <w:rsid w:val="00943FC7"/>
    <w:rsid w:val="00944CDE"/>
    <w:rsid w:val="0094507E"/>
    <w:rsid w:val="00950866"/>
    <w:rsid w:val="00955C5E"/>
    <w:rsid w:val="00955D0F"/>
    <w:rsid w:val="00957132"/>
    <w:rsid w:val="009574FF"/>
    <w:rsid w:val="00960065"/>
    <w:rsid w:val="00960A33"/>
    <w:rsid w:val="00960AD3"/>
    <w:rsid w:val="0096192E"/>
    <w:rsid w:val="00961DC6"/>
    <w:rsid w:val="009620E3"/>
    <w:rsid w:val="009622D9"/>
    <w:rsid w:val="009633ED"/>
    <w:rsid w:val="0096423D"/>
    <w:rsid w:val="00964451"/>
    <w:rsid w:val="009644B1"/>
    <w:rsid w:val="00964C09"/>
    <w:rsid w:val="009657B5"/>
    <w:rsid w:val="00965E3B"/>
    <w:rsid w:val="009663E1"/>
    <w:rsid w:val="00966545"/>
    <w:rsid w:val="00970B54"/>
    <w:rsid w:val="009736F9"/>
    <w:rsid w:val="009808D5"/>
    <w:rsid w:val="00982032"/>
    <w:rsid w:val="009823BB"/>
    <w:rsid w:val="009823EC"/>
    <w:rsid w:val="0098523D"/>
    <w:rsid w:val="0098546F"/>
    <w:rsid w:val="0098571C"/>
    <w:rsid w:val="00987632"/>
    <w:rsid w:val="00990F75"/>
    <w:rsid w:val="0099135A"/>
    <w:rsid w:val="0099264E"/>
    <w:rsid w:val="0099265F"/>
    <w:rsid w:val="00992D80"/>
    <w:rsid w:val="00993404"/>
    <w:rsid w:val="00994E1F"/>
    <w:rsid w:val="009956CE"/>
    <w:rsid w:val="009A05D6"/>
    <w:rsid w:val="009A08DF"/>
    <w:rsid w:val="009A09DE"/>
    <w:rsid w:val="009A1873"/>
    <w:rsid w:val="009A1952"/>
    <w:rsid w:val="009A1C3F"/>
    <w:rsid w:val="009A1EFB"/>
    <w:rsid w:val="009A3303"/>
    <w:rsid w:val="009A430F"/>
    <w:rsid w:val="009A4F51"/>
    <w:rsid w:val="009A54DD"/>
    <w:rsid w:val="009B054F"/>
    <w:rsid w:val="009B08D1"/>
    <w:rsid w:val="009B0F3B"/>
    <w:rsid w:val="009B1B4F"/>
    <w:rsid w:val="009B1E8A"/>
    <w:rsid w:val="009B24ED"/>
    <w:rsid w:val="009B3540"/>
    <w:rsid w:val="009B3D0C"/>
    <w:rsid w:val="009B45B5"/>
    <w:rsid w:val="009B4C90"/>
    <w:rsid w:val="009B56EE"/>
    <w:rsid w:val="009B57D7"/>
    <w:rsid w:val="009B5DEF"/>
    <w:rsid w:val="009B7AF5"/>
    <w:rsid w:val="009B7BE5"/>
    <w:rsid w:val="009B7CCE"/>
    <w:rsid w:val="009C12E1"/>
    <w:rsid w:val="009C1C6D"/>
    <w:rsid w:val="009C26D5"/>
    <w:rsid w:val="009C3311"/>
    <w:rsid w:val="009C4578"/>
    <w:rsid w:val="009C469A"/>
    <w:rsid w:val="009C479D"/>
    <w:rsid w:val="009C4C16"/>
    <w:rsid w:val="009C59F8"/>
    <w:rsid w:val="009C5ED9"/>
    <w:rsid w:val="009C73FC"/>
    <w:rsid w:val="009C7A10"/>
    <w:rsid w:val="009C7E66"/>
    <w:rsid w:val="009D00F4"/>
    <w:rsid w:val="009D0185"/>
    <w:rsid w:val="009D19CF"/>
    <w:rsid w:val="009D1D18"/>
    <w:rsid w:val="009D2DD8"/>
    <w:rsid w:val="009D32F5"/>
    <w:rsid w:val="009D35C6"/>
    <w:rsid w:val="009D40B4"/>
    <w:rsid w:val="009D6208"/>
    <w:rsid w:val="009E0042"/>
    <w:rsid w:val="009E0E6C"/>
    <w:rsid w:val="009E145B"/>
    <w:rsid w:val="009E203F"/>
    <w:rsid w:val="009E2440"/>
    <w:rsid w:val="009E3FA2"/>
    <w:rsid w:val="009E532C"/>
    <w:rsid w:val="009E7C30"/>
    <w:rsid w:val="009F1CAA"/>
    <w:rsid w:val="009F1E0F"/>
    <w:rsid w:val="009F2167"/>
    <w:rsid w:val="009F2F48"/>
    <w:rsid w:val="009F2FE3"/>
    <w:rsid w:val="009F30D2"/>
    <w:rsid w:val="009F3227"/>
    <w:rsid w:val="009F34BA"/>
    <w:rsid w:val="009F5B78"/>
    <w:rsid w:val="009F71E3"/>
    <w:rsid w:val="009F7426"/>
    <w:rsid w:val="009F7C7B"/>
    <w:rsid w:val="00A001E9"/>
    <w:rsid w:val="00A032AB"/>
    <w:rsid w:val="00A03A90"/>
    <w:rsid w:val="00A05225"/>
    <w:rsid w:val="00A06C4D"/>
    <w:rsid w:val="00A07303"/>
    <w:rsid w:val="00A07BFD"/>
    <w:rsid w:val="00A07D08"/>
    <w:rsid w:val="00A106C1"/>
    <w:rsid w:val="00A10A90"/>
    <w:rsid w:val="00A123D7"/>
    <w:rsid w:val="00A13075"/>
    <w:rsid w:val="00A140CE"/>
    <w:rsid w:val="00A14456"/>
    <w:rsid w:val="00A1470A"/>
    <w:rsid w:val="00A14DC3"/>
    <w:rsid w:val="00A1582E"/>
    <w:rsid w:val="00A21503"/>
    <w:rsid w:val="00A21A84"/>
    <w:rsid w:val="00A22066"/>
    <w:rsid w:val="00A222AB"/>
    <w:rsid w:val="00A2281A"/>
    <w:rsid w:val="00A2336F"/>
    <w:rsid w:val="00A23BA9"/>
    <w:rsid w:val="00A23E06"/>
    <w:rsid w:val="00A24ADA"/>
    <w:rsid w:val="00A25A7F"/>
    <w:rsid w:val="00A26096"/>
    <w:rsid w:val="00A26603"/>
    <w:rsid w:val="00A300A1"/>
    <w:rsid w:val="00A30187"/>
    <w:rsid w:val="00A30521"/>
    <w:rsid w:val="00A30691"/>
    <w:rsid w:val="00A30BD6"/>
    <w:rsid w:val="00A3140C"/>
    <w:rsid w:val="00A3260A"/>
    <w:rsid w:val="00A32CAF"/>
    <w:rsid w:val="00A3364A"/>
    <w:rsid w:val="00A337FE"/>
    <w:rsid w:val="00A33A56"/>
    <w:rsid w:val="00A33CFE"/>
    <w:rsid w:val="00A34669"/>
    <w:rsid w:val="00A356EC"/>
    <w:rsid w:val="00A3624A"/>
    <w:rsid w:val="00A36873"/>
    <w:rsid w:val="00A36B49"/>
    <w:rsid w:val="00A404FF"/>
    <w:rsid w:val="00A40967"/>
    <w:rsid w:val="00A40D65"/>
    <w:rsid w:val="00A42615"/>
    <w:rsid w:val="00A42662"/>
    <w:rsid w:val="00A42A62"/>
    <w:rsid w:val="00A451FD"/>
    <w:rsid w:val="00A45AAF"/>
    <w:rsid w:val="00A46C90"/>
    <w:rsid w:val="00A510D5"/>
    <w:rsid w:val="00A52534"/>
    <w:rsid w:val="00A5508C"/>
    <w:rsid w:val="00A5562B"/>
    <w:rsid w:val="00A5679B"/>
    <w:rsid w:val="00A576AA"/>
    <w:rsid w:val="00A6005D"/>
    <w:rsid w:val="00A63D48"/>
    <w:rsid w:val="00A64462"/>
    <w:rsid w:val="00A64EFC"/>
    <w:rsid w:val="00A65E12"/>
    <w:rsid w:val="00A7147B"/>
    <w:rsid w:val="00A72D6A"/>
    <w:rsid w:val="00A73102"/>
    <w:rsid w:val="00A73C5D"/>
    <w:rsid w:val="00A779C6"/>
    <w:rsid w:val="00A77F3A"/>
    <w:rsid w:val="00A77F8E"/>
    <w:rsid w:val="00A77FE4"/>
    <w:rsid w:val="00A80842"/>
    <w:rsid w:val="00A80ABB"/>
    <w:rsid w:val="00A824D7"/>
    <w:rsid w:val="00A83292"/>
    <w:rsid w:val="00A83341"/>
    <w:rsid w:val="00A83488"/>
    <w:rsid w:val="00A83BBE"/>
    <w:rsid w:val="00A8541C"/>
    <w:rsid w:val="00A86940"/>
    <w:rsid w:val="00A87186"/>
    <w:rsid w:val="00A8729D"/>
    <w:rsid w:val="00A87688"/>
    <w:rsid w:val="00A87B54"/>
    <w:rsid w:val="00A915E6"/>
    <w:rsid w:val="00A92112"/>
    <w:rsid w:val="00A9254D"/>
    <w:rsid w:val="00A9315E"/>
    <w:rsid w:val="00A9378C"/>
    <w:rsid w:val="00A93E83"/>
    <w:rsid w:val="00A95641"/>
    <w:rsid w:val="00A96121"/>
    <w:rsid w:val="00A97CE6"/>
    <w:rsid w:val="00AA008E"/>
    <w:rsid w:val="00AA09B9"/>
    <w:rsid w:val="00AA16D3"/>
    <w:rsid w:val="00AA19AD"/>
    <w:rsid w:val="00AA20AD"/>
    <w:rsid w:val="00AA2E45"/>
    <w:rsid w:val="00AA4CA7"/>
    <w:rsid w:val="00AA4D62"/>
    <w:rsid w:val="00AA4DD4"/>
    <w:rsid w:val="00AA7404"/>
    <w:rsid w:val="00AB09CD"/>
    <w:rsid w:val="00AB0D29"/>
    <w:rsid w:val="00AB4379"/>
    <w:rsid w:val="00AB6022"/>
    <w:rsid w:val="00AB6BD4"/>
    <w:rsid w:val="00AC0702"/>
    <w:rsid w:val="00AC0CC9"/>
    <w:rsid w:val="00AC0F06"/>
    <w:rsid w:val="00AC2C38"/>
    <w:rsid w:val="00AC310A"/>
    <w:rsid w:val="00AC361B"/>
    <w:rsid w:val="00AC3620"/>
    <w:rsid w:val="00AC6AB5"/>
    <w:rsid w:val="00AC7270"/>
    <w:rsid w:val="00AC7761"/>
    <w:rsid w:val="00AD00F6"/>
    <w:rsid w:val="00AD0F89"/>
    <w:rsid w:val="00AD1A10"/>
    <w:rsid w:val="00AD1E15"/>
    <w:rsid w:val="00AD2CD9"/>
    <w:rsid w:val="00AD6BB7"/>
    <w:rsid w:val="00AD7BF4"/>
    <w:rsid w:val="00AE009D"/>
    <w:rsid w:val="00AE1264"/>
    <w:rsid w:val="00AE2505"/>
    <w:rsid w:val="00AE2EDA"/>
    <w:rsid w:val="00AE4316"/>
    <w:rsid w:val="00AE4E9A"/>
    <w:rsid w:val="00AE53CD"/>
    <w:rsid w:val="00AE68E7"/>
    <w:rsid w:val="00AE6967"/>
    <w:rsid w:val="00AE715F"/>
    <w:rsid w:val="00AF1C90"/>
    <w:rsid w:val="00AF28E7"/>
    <w:rsid w:val="00AF7D2A"/>
    <w:rsid w:val="00AF7F5E"/>
    <w:rsid w:val="00B00BE3"/>
    <w:rsid w:val="00B01AB8"/>
    <w:rsid w:val="00B03C6D"/>
    <w:rsid w:val="00B03E43"/>
    <w:rsid w:val="00B04C04"/>
    <w:rsid w:val="00B04DF8"/>
    <w:rsid w:val="00B050FF"/>
    <w:rsid w:val="00B07308"/>
    <w:rsid w:val="00B073FA"/>
    <w:rsid w:val="00B074CF"/>
    <w:rsid w:val="00B07746"/>
    <w:rsid w:val="00B11E71"/>
    <w:rsid w:val="00B11F3D"/>
    <w:rsid w:val="00B1286E"/>
    <w:rsid w:val="00B12CA9"/>
    <w:rsid w:val="00B13BBB"/>
    <w:rsid w:val="00B147CD"/>
    <w:rsid w:val="00B158F5"/>
    <w:rsid w:val="00B16072"/>
    <w:rsid w:val="00B16783"/>
    <w:rsid w:val="00B17FF2"/>
    <w:rsid w:val="00B20B4B"/>
    <w:rsid w:val="00B20D67"/>
    <w:rsid w:val="00B20DEB"/>
    <w:rsid w:val="00B21265"/>
    <w:rsid w:val="00B21B71"/>
    <w:rsid w:val="00B21FB4"/>
    <w:rsid w:val="00B2537E"/>
    <w:rsid w:val="00B25626"/>
    <w:rsid w:val="00B2775F"/>
    <w:rsid w:val="00B306F7"/>
    <w:rsid w:val="00B30719"/>
    <w:rsid w:val="00B338A3"/>
    <w:rsid w:val="00B33912"/>
    <w:rsid w:val="00B34002"/>
    <w:rsid w:val="00B346DF"/>
    <w:rsid w:val="00B34E47"/>
    <w:rsid w:val="00B35169"/>
    <w:rsid w:val="00B3576B"/>
    <w:rsid w:val="00B35F40"/>
    <w:rsid w:val="00B374E6"/>
    <w:rsid w:val="00B379B4"/>
    <w:rsid w:val="00B40A3C"/>
    <w:rsid w:val="00B438E5"/>
    <w:rsid w:val="00B4429B"/>
    <w:rsid w:val="00B44DD6"/>
    <w:rsid w:val="00B45360"/>
    <w:rsid w:val="00B45FA7"/>
    <w:rsid w:val="00B5089C"/>
    <w:rsid w:val="00B559A8"/>
    <w:rsid w:val="00B55AFE"/>
    <w:rsid w:val="00B5641C"/>
    <w:rsid w:val="00B576F2"/>
    <w:rsid w:val="00B62D04"/>
    <w:rsid w:val="00B62E11"/>
    <w:rsid w:val="00B63318"/>
    <w:rsid w:val="00B64680"/>
    <w:rsid w:val="00B65EB5"/>
    <w:rsid w:val="00B667D8"/>
    <w:rsid w:val="00B66850"/>
    <w:rsid w:val="00B6714B"/>
    <w:rsid w:val="00B67784"/>
    <w:rsid w:val="00B678E9"/>
    <w:rsid w:val="00B67DF3"/>
    <w:rsid w:val="00B70064"/>
    <w:rsid w:val="00B70104"/>
    <w:rsid w:val="00B70FA2"/>
    <w:rsid w:val="00B71D6D"/>
    <w:rsid w:val="00B72028"/>
    <w:rsid w:val="00B73247"/>
    <w:rsid w:val="00B77E64"/>
    <w:rsid w:val="00B81649"/>
    <w:rsid w:val="00B81D77"/>
    <w:rsid w:val="00B82B88"/>
    <w:rsid w:val="00B8324D"/>
    <w:rsid w:val="00B83E98"/>
    <w:rsid w:val="00B84517"/>
    <w:rsid w:val="00B8491A"/>
    <w:rsid w:val="00B84CCE"/>
    <w:rsid w:val="00B85232"/>
    <w:rsid w:val="00B853CA"/>
    <w:rsid w:val="00B85C12"/>
    <w:rsid w:val="00B8600D"/>
    <w:rsid w:val="00B86689"/>
    <w:rsid w:val="00B90ABE"/>
    <w:rsid w:val="00B91225"/>
    <w:rsid w:val="00B92336"/>
    <w:rsid w:val="00B92976"/>
    <w:rsid w:val="00B938DE"/>
    <w:rsid w:val="00B9530C"/>
    <w:rsid w:val="00B968D3"/>
    <w:rsid w:val="00B96D68"/>
    <w:rsid w:val="00BA061A"/>
    <w:rsid w:val="00BA0C85"/>
    <w:rsid w:val="00BA19BC"/>
    <w:rsid w:val="00BA265B"/>
    <w:rsid w:val="00BA32B5"/>
    <w:rsid w:val="00BA345C"/>
    <w:rsid w:val="00BA36F2"/>
    <w:rsid w:val="00BA3745"/>
    <w:rsid w:val="00BA4CB3"/>
    <w:rsid w:val="00BA4EB5"/>
    <w:rsid w:val="00BA4F27"/>
    <w:rsid w:val="00BA53B8"/>
    <w:rsid w:val="00BA7523"/>
    <w:rsid w:val="00BA7B51"/>
    <w:rsid w:val="00BB1A18"/>
    <w:rsid w:val="00BB3939"/>
    <w:rsid w:val="00BB4395"/>
    <w:rsid w:val="00BB4D49"/>
    <w:rsid w:val="00BB4D77"/>
    <w:rsid w:val="00BB5222"/>
    <w:rsid w:val="00BB5677"/>
    <w:rsid w:val="00BB66B9"/>
    <w:rsid w:val="00BB7BDE"/>
    <w:rsid w:val="00BC093D"/>
    <w:rsid w:val="00BC19B3"/>
    <w:rsid w:val="00BC37A3"/>
    <w:rsid w:val="00BC6E20"/>
    <w:rsid w:val="00BC6F0C"/>
    <w:rsid w:val="00BC6F38"/>
    <w:rsid w:val="00BC77E4"/>
    <w:rsid w:val="00BD1D9B"/>
    <w:rsid w:val="00BD2CC8"/>
    <w:rsid w:val="00BD2EFC"/>
    <w:rsid w:val="00BD3371"/>
    <w:rsid w:val="00BD4611"/>
    <w:rsid w:val="00BD6C45"/>
    <w:rsid w:val="00BD7779"/>
    <w:rsid w:val="00BD77BF"/>
    <w:rsid w:val="00BE02DB"/>
    <w:rsid w:val="00BE053F"/>
    <w:rsid w:val="00BE0AB4"/>
    <w:rsid w:val="00BE1350"/>
    <w:rsid w:val="00BE1B82"/>
    <w:rsid w:val="00BE28DF"/>
    <w:rsid w:val="00BE30B4"/>
    <w:rsid w:val="00BE3907"/>
    <w:rsid w:val="00BE3A27"/>
    <w:rsid w:val="00BE3AB6"/>
    <w:rsid w:val="00BE492A"/>
    <w:rsid w:val="00BE50AE"/>
    <w:rsid w:val="00BE7D80"/>
    <w:rsid w:val="00BF0898"/>
    <w:rsid w:val="00BF161B"/>
    <w:rsid w:val="00BF18F7"/>
    <w:rsid w:val="00BF2CD3"/>
    <w:rsid w:val="00BF37AC"/>
    <w:rsid w:val="00BF4BC8"/>
    <w:rsid w:val="00BF65EE"/>
    <w:rsid w:val="00BF6D8E"/>
    <w:rsid w:val="00BF7EDF"/>
    <w:rsid w:val="00C001E5"/>
    <w:rsid w:val="00C0221B"/>
    <w:rsid w:val="00C03939"/>
    <w:rsid w:val="00C05AA9"/>
    <w:rsid w:val="00C06148"/>
    <w:rsid w:val="00C06602"/>
    <w:rsid w:val="00C10A6F"/>
    <w:rsid w:val="00C10B3D"/>
    <w:rsid w:val="00C122D9"/>
    <w:rsid w:val="00C12A81"/>
    <w:rsid w:val="00C1362C"/>
    <w:rsid w:val="00C142D2"/>
    <w:rsid w:val="00C15824"/>
    <w:rsid w:val="00C15A24"/>
    <w:rsid w:val="00C17561"/>
    <w:rsid w:val="00C17631"/>
    <w:rsid w:val="00C17B8C"/>
    <w:rsid w:val="00C2043B"/>
    <w:rsid w:val="00C20938"/>
    <w:rsid w:val="00C20AD3"/>
    <w:rsid w:val="00C22219"/>
    <w:rsid w:val="00C24CC3"/>
    <w:rsid w:val="00C27B93"/>
    <w:rsid w:val="00C300A6"/>
    <w:rsid w:val="00C3268F"/>
    <w:rsid w:val="00C33223"/>
    <w:rsid w:val="00C337CE"/>
    <w:rsid w:val="00C33ADF"/>
    <w:rsid w:val="00C35313"/>
    <w:rsid w:val="00C36C69"/>
    <w:rsid w:val="00C3712E"/>
    <w:rsid w:val="00C37293"/>
    <w:rsid w:val="00C37535"/>
    <w:rsid w:val="00C37B66"/>
    <w:rsid w:val="00C41A06"/>
    <w:rsid w:val="00C42837"/>
    <w:rsid w:val="00C42EAD"/>
    <w:rsid w:val="00C43020"/>
    <w:rsid w:val="00C43203"/>
    <w:rsid w:val="00C44044"/>
    <w:rsid w:val="00C443B4"/>
    <w:rsid w:val="00C46963"/>
    <w:rsid w:val="00C46D9E"/>
    <w:rsid w:val="00C5152E"/>
    <w:rsid w:val="00C51B10"/>
    <w:rsid w:val="00C5392D"/>
    <w:rsid w:val="00C54310"/>
    <w:rsid w:val="00C57D43"/>
    <w:rsid w:val="00C60433"/>
    <w:rsid w:val="00C611D9"/>
    <w:rsid w:val="00C63579"/>
    <w:rsid w:val="00C652E6"/>
    <w:rsid w:val="00C654E1"/>
    <w:rsid w:val="00C65F92"/>
    <w:rsid w:val="00C6668E"/>
    <w:rsid w:val="00C6756E"/>
    <w:rsid w:val="00C71CFA"/>
    <w:rsid w:val="00C735FA"/>
    <w:rsid w:val="00C73CD0"/>
    <w:rsid w:val="00C74517"/>
    <w:rsid w:val="00C747D8"/>
    <w:rsid w:val="00C75C7E"/>
    <w:rsid w:val="00C808F2"/>
    <w:rsid w:val="00C8140F"/>
    <w:rsid w:val="00C82458"/>
    <w:rsid w:val="00C82922"/>
    <w:rsid w:val="00C82A15"/>
    <w:rsid w:val="00C831E6"/>
    <w:rsid w:val="00C84A6D"/>
    <w:rsid w:val="00C84A9F"/>
    <w:rsid w:val="00C860F4"/>
    <w:rsid w:val="00C86AE5"/>
    <w:rsid w:val="00C94542"/>
    <w:rsid w:val="00C94918"/>
    <w:rsid w:val="00C955D8"/>
    <w:rsid w:val="00C9748C"/>
    <w:rsid w:val="00C979B7"/>
    <w:rsid w:val="00CA0ED0"/>
    <w:rsid w:val="00CA10C9"/>
    <w:rsid w:val="00CA1A88"/>
    <w:rsid w:val="00CA25B5"/>
    <w:rsid w:val="00CA2CFA"/>
    <w:rsid w:val="00CA3057"/>
    <w:rsid w:val="00CA30CC"/>
    <w:rsid w:val="00CA4454"/>
    <w:rsid w:val="00CA5CC7"/>
    <w:rsid w:val="00CA732C"/>
    <w:rsid w:val="00CA7545"/>
    <w:rsid w:val="00CB00A1"/>
    <w:rsid w:val="00CB12B0"/>
    <w:rsid w:val="00CB4564"/>
    <w:rsid w:val="00CB51A7"/>
    <w:rsid w:val="00CB6793"/>
    <w:rsid w:val="00CC28A3"/>
    <w:rsid w:val="00CC3182"/>
    <w:rsid w:val="00CC3334"/>
    <w:rsid w:val="00CC49FC"/>
    <w:rsid w:val="00CC4E16"/>
    <w:rsid w:val="00CC5185"/>
    <w:rsid w:val="00CC543E"/>
    <w:rsid w:val="00CC6764"/>
    <w:rsid w:val="00CC6E8A"/>
    <w:rsid w:val="00CC7C2A"/>
    <w:rsid w:val="00CD0F1E"/>
    <w:rsid w:val="00CD14F6"/>
    <w:rsid w:val="00CD2049"/>
    <w:rsid w:val="00CD29CA"/>
    <w:rsid w:val="00CD3DE5"/>
    <w:rsid w:val="00CD78D1"/>
    <w:rsid w:val="00CE2DE5"/>
    <w:rsid w:val="00CE310F"/>
    <w:rsid w:val="00CE3326"/>
    <w:rsid w:val="00CE3A17"/>
    <w:rsid w:val="00CE4D15"/>
    <w:rsid w:val="00CF10C6"/>
    <w:rsid w:val="00CF325B"/>
    <w:rsid w:val="00CF3C23"/>
    <w:rsid w:val="00CF5356"/>
    <w:rsid w:val="00CF5507"/>
    <w:rsid w:val="00CF7C49"/>
    <w:rsid w:val="00D01ABC"/>
    <w:rsid w:val="00D01CF5"/>
    <w:rsid w:val="00D0224F"/>
    <w:rsid w:val="00D0299C"/>
    <w:rsid w:val="00D034DF"/>
    <w:rsid w:val="00D03678"/>
    <w:rsid w:val="00D037B5"/>
    <w:rsid w:val="00D0474E"/>
    <w:rsid w:val="00D04B23"/>
    <w:rsid w:val="00D050B5"/>
    <w:rsid w:val="00D05423"/>
    <w:rsid w:val="00D06C96"/>
    <w:rsid w:val="00D10023"/>
    <w:rsid w:val="00D100A7"/>
    <w:rsid w:val="00D11C76"/>
    <w:rsid w:val="00D12791"/>
    <w:rsid w:val="00D12D26"/>
    <w:rsid w:val="00D15319"/>
    <w:rsid w:val="00D16A4B"/>
    <w:rsid w:val="00D16EE3"/>
    <w:rsid w:val="00D17E21"/>
    <w:rsid w:val="00D17F57"/>
    <w:rsid w:val="00D2146D"/>
    <w:rsid w:val="00D2223A"/>
    <w:rsid w:val="00D23071"/>
    <w:rsid w:val="00D238BB"/>
    <w:rsid w:val="00D25780"/>
    <w:rsid w:val="00D257E1"/>
    <w:rsid w:val="00D25E19"/>
    <w:rsid w:val="00D2660F"/>
    <w:rsid w:val="00D26880"/>
    <w:rsid w:val="00D27320"/>
    <w:rsid w:val="00D273EB"/>
    <w:rsid w:val="00D30B6F"/>
    <w:rsid w:val="00D30EC4"/>
    <w:rsid w:val="00D314B1"/>
    <w:rsid w:val="00D3190D"/>
    <w:rsid w:val="00D32288"/>
    <w:rsid w:val="00D3264F"/>
    <w:rsid w:val="00D34D25"/>
    <w:rsid w:val="00D35186"/>
    <w:rsid w:val="00D35897"/>
    <w:rsid w:val="00D35E87"/>
    <w:rsid w:val="00D36274"/>
    <w:rsid w:val="00D37584"/>
    <w:rsid w:val="00D40FB6"/>
    <w:rsid w:val="00D4294F"/>
    <w:rsid w:val="00D42ACC"/>
    <w:rsid w:val="00D43C5B"/>
    <w:rsid w:val="00D5012D"/>
    <w:rsid w:val="00D501B3"/>
    <w:rsid w:val="00D5028F"/>
    <w:rsid w:val="00D50821"/>
    <w:rsid w:val="00D50891"/>
    <w:rsid w:val="00D50A8D"/>
    <w:rsid w:val="00D50E21"/>
    <w:rsid w:val="00D50EBB"/>
    <w:rsid w:val="00D5157C"/>
    <w:rsid w:val="00D51AD7"/>
    <w:rsid w:val="00D545F3"/>
    <w:rsid w:val="00D547EC"/>
    <w:rsid w:val="00D549CB"/>
    <w:rsid w:val="00D55170"/>
    <w:rsid w:val="00D55376"/>
    <w:rsid w:val="00D577C2"/>
    <w:rsid w:val="00D57A65"/>
    <w:rsid w:val="00D60134"/>
    <w:rsid w:val="00D62B57"/>
    <w:rsid w:val="00D62FCF"/>
    <w:rsid w:val="00D65788"/>
    <w:rsid w:val="00D6690E"/>
    <w:rsid w:val="00D66ADF"/>
    <w:rsid w:val="00D67549"/>
    <w:rsid w:val="00D67F7B"/>
    <w:rsid w:val="00D70687"/>
    <w:rsid w:val="00D7072B"/>
    <w:rsid w:val="00D731DC"/>
    <w:rsid w:val="00D736E8"/>
    <w:rsid w:val="00D74034"/>
    <w:rsid w:val="00D74E11"/>
    <w:rsid w:val="00D75D8E"/>
    <w:rsid w:val="00D76B25"/>
    <w:rsid w:val="00D826E2"/>
    <w:rsid w:val="00D82C13"/>
    <w:rsid w:val="00D82DCB"/>
    <w:rsid w:val="00D82E86"/>
    <w:rsid w:val="00D83BAE"/>
    <w:rsid w:val="00D84B3F"/>
    <w:rsid w:val="00D84EE2"/>
    <w:rsid w:val="00D85E76"/>
    <w:rsid w:val="00D86A14"/>
    <w:rsid w:val="00D90977"/>
    <w:rsid w:val="00D93154"/>
    <w:rsid w:val="00D93155"/>
    <w:rsid w:val="00D9327A"/>
    <w:rsid w:val="00D93778"/>
    <w:rsid w:val="00D9402C"/>
    <w:rsid w:val="00D95840"/>
    <w:rsid w:val="00D95E4F"/>
    <w:rsid w:val="00D97378"/>
    <w:rsid w:val="00D97523"/>
    <w:rsid w:val="00DA1365"/>
    <w:rsid w:val="00DA1F14"/>
    <w:rsid w:val="00DA26FA"/>
    <w:rsid w:val="00DA57C4"/>
    <w:rsid w:val="00DA5AD8"/>
    <w:rsid w:val="00DA5BD8"/>
    <w:rsid w:val="00DA5F09"/>
    <w:rsid w:val="00DA616C"/>
    <w:rsid w:val="00DA624F"/>
    <w:rsid w:val="00DA6823"/>
    <w:rsid w:val="00DA69BC"/>
    <w:rsid w:val="00DB0426"/>
    <w:rsid w:val="00DB11F6"/>
    <w:rsid w:val="00DB1521"/>
    <w:rsid w:val="00DB1CE5"/>
    <w:rsid w:val="00DB2DD9"/>
    <w:rsid w:val="00DB2F1B"/>
    <w:rsid w:val="00DB4C72"/>
    <w:rsid w:val="00DB53E8"/>
    <w:rsid w:val="00DB61E0"/>
    <w:rsid w:val="00DB65BB"/>
    <w:rsid w:val="00DC1BD2"/>
    <w:rsid w:val="00DC2279"/>
    <w:rsid w:val="00DC2C99"/>
    <w:rsid w:val="00DC423E"/>
    <w:rsid w:val="00DC46A8"/>
    <w:rsid w:val="00DC4D1A"/>
    <w:rsid w:val="00DC4F77"/>
    <w:rsid w:val="00DC52CD"/>
    <w:rsid w:val="00DC6721"/>
    <w:rsid w:val="00DC7495"/>
    <w:rsid w:val="00DC76E4"/>
    <w:rsid w:val="00DD07E3"/>
    <w:rsid w:val="00DD13E2"/>
    <w:rsid w:val="00DD1FC2"/>
    <w:rsid w:val="00DD2623"/>
    <w:rsid w:val="00DD3EF7"/>
    <w:rsid w:val="00DD40DD"/>
    <w:rsid w:val="00DD5530"/>
    <w:rsid w:val="00DD5549"/>
    <w:rsid w:val="00DD66F6"/>
    <w:rsid w:val="00DD74DE"/>
    <w:rsid w:val="00DE0CB2"/>
    <w:rsid w:val="00DE2A54"/>
    <w:rsid w:val="00DE3905"/>
    <w:rsid w:val="00DE3B69"/>
    <w:rsid w:val="00DE3D35"/>
    <w:rsid w:val="00DE524E"/>
    <w:rsid w:val="00DE56C6"/>
    <w:rsid w:val="00DE5BB0"/>
    <w:rsid w:val="00DE6DEB"/>
    <w:rsid w:val="00DE6F0B"/>
    <w:rsid w:val="00DF054F"/>
    <w:rsid w:val="00DF0A6D"/>
    <w:rsid w:val="00DF134C"/>
    <w:rsid w:val="00DF161A"/>
    <w:rsid w:val="00DF2033"/>
    <w:rsid w:val="00DF2C55"/>
    <w:rsid w:val="00DF2CD4"/>
    <w:rsid w:val="00DF3D18"/>
    <w:rsid w:val="00DF3D26"/>
    <w:rsid w:val="00DF4304"/>
    <w:rsid w:val="00DF4728"/>
    <w:rsid w:val="00DF521E"/>
    <w:rsid w:val="00DF54A9"/>
    <w:rsid w:val="00DF59CB"/>
    <w:rsid w:val="00DF7AA4"/>
    <w:rsid w:val="00E0055A"/>
    <w:rsid w:val="00E00CE3"/>
    <w:rsid w:val="00E01AD7"/>
    <w:rsid w:val="00E0245C"/>
    <w:rsid w:val="00E033AB"/>
    <w:rsid w:val="00E03C7E"/>
    <w:rsid w:val="00E04ACD"/>
    <w:rsid w:val="00E0535C"/>
    <w:rsid w:val="00E0558E"/>
    <w:rsid w:val="00E05F6D"/>
    <w:rsid w:val="00E06A42"/>
    <w:rsid w:val="00E06F94"/>
    <w:rsid w:val="00E0745D"/>
    <w:rsid w:val="00E101FC"/>
    <w:rsid w:val="00E11F6E"/>
    <w:rsid w:val="00E12D41"/>
    <w:rsid w:val="00E132B1"/>
    <w:rsid w:val="00E145B7"/>
    <w:rsid w:val="00E14B92"/>
    <w:rsid w:val="00E1569B"/>
    <w:rsid w:val="00E15BD3"/>
    <w:rsid w:val="00E16914"/>
    <w:rsid w:val="00E202E7"/>
    <w:rsid w:val="00E20302"/>
    <w:rsid w:val="00E20511"/>
    <w:rsid w:val="00E21309"/>
    <w:rsid w:val="00E22B2D"/>
    <w:rsid w:val="00E237D6"/>
    <w:rsid w:val="00E2522B"/>
    <w:rsid w:val="00E273D1"/>
    <w:rsid w:val="00E277B1"/>
    <w:rsid w:val="00E3057F"/>
    <w:rsid w:val="00E309B9"/>
    <w:rsid w:val="00E311A8"/>
    <w:rsid w:val="00E31DF8"/>
    <w:rsid w:val="00E320D0"/>
    <w:rsid w:val="00E32FFE"/>
    <w:rsid w:val="00E33300"/>
    <w:rsid w:val="00E357C0"/>
    <w:rsid w:val="00E37CD4"/>
    <w:rsid w:val="00E40A59"/>
    <w:rsid w:val="00E40D0B"/>
    <w:rsid w:val="00E40F49"/>
    <w:rsid w:val="00E42222"/>
    <w:rsid w:val="00E425BB"/>
    <w:rsid w:val="00E438E9"/>
    <w:rsid w:val="00E43B16"/>
    <w:rsid w:val="00E43DBE"/>
    <w:rsid w:val="00E4430F"/>
    <w:rsid w:val="00E44574"/>
    <w:rsid w:val="00E44A8E"/>
    <w:rsid w:val="00E4556C"/>
    <w:rsid w:val="00E50E96"/>
    <w:rsid w:val="00E51FFC"/>
    <w:rsid w:val="00E52BF0"/>
    <w:rsid w:val="00E52DC0"/>
    <w:rsid w:val="00E538C8"/>
    <w:rsid w:val="00E563A7"/>
    <w:rsid w:val="00E61273"/>
    <w:rsid w:val="00E62AFB"/>
    <w:rsid w:val="00E62C43"/>
    <w:rsid w:val="00E649B5"/>
    <w:rsid w:val="00E657A0"/>
    <w:rsid w:val="00E70B34"/>
    <w:rsid w:val="00E70FD3"/>
    <w:rsid w:val="00E71A88"/>
    <w:rsid w:val="00E71EA4"/>
    <w:rsid w:val="00E72595"/>
    <w:rsid w:val="00E7327D"/>
    <w:rsid w:val="00E75170"/>
    <w:rsid w:val="00E76F0B"/>
    <w:rsid w:val="00E7738D"/>
    <w:rsid w:val="00E803EF"/>
    <w:rsid w:val="00E8238B"/>
    <w:rsid w:val="00E82FB3"/>
    <w:rsid w:val="00E839D5"/>
    <w:rsid w:val="00E844C2"/>
    <w:rsid w:val="00E84B44"/>
    <w:rsid w:val="00E85621"/>
    <w:rsid w:val="00E85955"/>
    <w:rsid w:val="00E85DA5"/>
    <w:rsid w:val="00E86CD8"/>
    <w:rsid w:val="00E86FEC"/>
    <w:rsid w:val="00E870FE"/>
    <w:rsid w:val="00E90451"/>
    <w:rsid w:val="00E92688"/>
    <w:rsid w:val="00E92707"/>
    <w:rsid w:val="00E92DE6"/>
    <w:rsid w:val="00E94C8C"/>
    <w:rsid w:val="00E95A1F"/>
    <w:rsid w:val="00E97548"/>
    <w:rsid w:val="00E97992"/>
    <w:rsid w:val="00EA111A"/>
    <w:rsid w:val="00EA1967"/>
    <w:rsid w:val="00EA26AF"/>
    <w:rsid w:val="00EA2ED0"/>
    <w:rsid w:val="00EA577F"/>
    <w:rsid w:val="00EA7545"/>
    <w:rsid w:val="00EA7FA1"/>
    <w:rsid w:val="00EB0641"/>
    <w:rsid w:val="00EB07BE"/>
    <w:rsid w:val="00EB481D"/>
    <w:rsid w:val="00EB51AE"/>
    <w:rsid w:val="00EB52BE"/>
    <w:rsid w:val="00EB5BCE"/>
    <w:rsid w:val="00EB6BCE"/>
    <w:rsid w:val="00EB7087"/>
    <w:rsid w:val="00EC0406"/>
    <w:rsid w:val="00EC2771"/>
    <w:rsid w:val="00EC4183"/>
    <w:rsid w:val="00EC5138"/>
    <w:rsid w:val="00EC715C"/>
    <w:rsid w:val="00ED1E5A"/>
    <w:rsid w:val="00ED22AF"/>
    <w:rsid w:val="00ED2EE3"/>
    <w:rsid w:val="00ED330C"/>
    <w:rsid w:val="00ED37F0"/>
    <w:rsid w:val="00ED53A7"/>
    <w:rsid w:val="00ED5657"/>
    <w:rsid w:val="00ED5696"/>
    <w:rsid w:val="00ED5716"/>
    <w:rsid w:val="00ED572B"/>
    <w:rsid w:val="00ED646F"/>
    <w:rsid w:val="00EE0105"/>
    <w:rsid w:val="00EE18DA"/>
    <w:rsid w:val="00EE2A60"/>
    <w:rsid w:val="00EE49E9"/>
    <w:rsid w:val="00EE4AE0"/>
    <w:rsid w:val="00EE4CF9"/>
    <w:rsid w:val="00EE6678"/>
    <w:rsid w:val="00EE6FFE"/>
    <w:rsid w:val="00EE7638"/>
    <w:rsid w:val="00EF0F22"/>
    <w:rsid w:val="00EF2D50"/>
    <w:rsid w:val="00EF590D"/>
    <w:rsid w:val="00EF5943"/>
    <w:rsid w:val="00EF798B"/>
    <w:rsid w:val="00F009F0"/>
    <w:rsid w:val="00F02945"/>
    <w:rsid w:val="00F0371D"/>
    <w:rsid w:val="00F04C7A"/>
    <w:rsid w:val="00F05300"/>
    <w:rsid w:val="00F0718E"/>
    <w:rsid w:val="00F07B03"/>
    <w:rsid w:val="00F11C33"/>
    <w:rsid w:val="00F126EA"/>
    <w:rsid w:val="00F13B45"/>
    <w:rsid w:val="00F14EC3"/>
    <w:rsid w:val="00F1562A"/>
    <w:rsid w:val="00F15CEB"/>
    <w:rsid w:val="00F16FF6"/>
    <w:rsid w:val="00F17D9C"/>
    <w:rsid w:val="00F17EBF"/>
    <w:rsid w:val="00F210D2"/>
    <w:rsid w:val="00F212AB"/>
    <w:rsid w:val="00F2173B"/>
    <w:rsid w:val="00F21790"/>
    <w:rsid w:val="00F21A46"/>
    <w:rsid w:val="00F23514"/>
    <w:rsid w:val="00F23B16"/>
    <w:rsid w:val="00F24072"/>
    <w:rsid w:val="00F24C0C"/>
    <w:rsid w:val="00F26EFB"/>
    <w:rsid w:val="00F27BE1"/>
    <w:rsid w:val="00F32578"/>
    <w:rsid w:val="00F33A88"/>
    <w:rsid w:val="00F345A3"/>
    <w:rsid w:val="00F352A5"/>
    <w:rsid w:val="00F35B6C"/>
    <w:rsid w:val="00F35D47"/>
    <w:rsid w:val="00F364BE"/>
    <w:rsid w:val="00F36AD2"/>
    <w:rsid w:val="00F37667"/>
    <w:rsid w:val="00F37F02"/>
    <w:rsid w:val="00F41955"/>
    <w:rsid w:val="00F41B4F"/>
    <w:rsid w:val="00F41DC7"/>
    <w:rsid w:val="00F41DD0"/>
    <w:rsid w:val="00F430F5"/>
    <w:rsid w:val="00F433C7"/>
    <w:rsid w:val="00F4368F"/>
    <w:rsid w:val="00F4633A"/>
    <w:rsid w:val="00F510B4"/>
    <w:rsid w:val="00F517EA"/>
    <w:rsid w:val="00F51FD1"/>
    <w:rsid w:val="00F52489"/>
    <w:rsid w:val="00F52CF6"/>
    <w:rsid w:val="00F549AB"/>
    <w:rsid w:val="00F554F2"/>
    <w:rsid w:val="00F55C76"/>
    <w:rsid w:val="00F601E4"/>
    <w:rsid w:val="00F619DC"/>
    <w:rsid w:val="00F62402"/>
    <w:rsid w:val="00F650DF"/>
    <w:rsid w:val="00F654C0"/>
    <w:rsid w:val="00F65EDB"/>
    <w:rsid w:val="00F65F65"/>
    <w:rsid w:val="00F66166"/>
    <w:rsid w:val="00F6685F"/>
    <w:rsid w:val="00F6702F"/>
    <w:rsid w:val="00F676FD"/>
    <w:rsid w:val="00F67F20"/>
    <w:rsid w:val="00F7057B"/>
    <w:rsid w:val="00F719C5"/>
    <w:rsid w:val="00F7273F"/>
    <w:rsid w:val="00F72D7A"/>
    <w:rsid w:val="00F73754"/>
    <w:rsid w:val="00F73C0F"/>
    <w:rsid w:val="00F74C9B"/>
    <w:rsid w:val="00F763E4"/>
    <w:rsid w:val="00F765F3"/>
    <w:rsid w:val="00F76BBC"/>
    <w:rsid w:val="00F76D74"/>
    <w:rsid w:val="00F81707"/>
    <w:rsid w:val="00F8204B"/>
    <w:rsid w:val="00F825CB"/>
    <w:rsid w:val="00F843D9"/>
    <w:rsid w:val="00F84C34"/>
    <w:rsid w:val="00F8508F"/>
    <w:rsid w:val="00F858E9"/>
    <w:rsid w:val="00F85D2C"/>
    <w:rsid w:val="00F85F67"/>
    <w:rsid w:val="00F8671E"/>
    <w:rsid w:val="00F91718"/>
    <w:rsid w:val="00F928F3"/>
    <w:rsid w:val="00F934BF"/>
    <w:rsid w:val="00F937ED"/>
    <w:rsid w:val="00F93E56"/>
    <w:rsid w:val="00F9414C"/>
    <w:rsid w:val="00F96A83"/>
    <w:rsid w:val="00F97A9B"/>
    <w:rsid w:val="00FA1C41"/>
    <w:rsid w:val="00FA214C"/>
    <w:rsid w:val="00FA3440"/>
    <w:rsid w:val="00FA5608"/>
    <w:rsid w:val="00FA6857"/>
    <w:rsid w:val="00FB0752"/>
    <w:rsid w:val="00FB1220"/>
    <w:rsid w:val="00FB20A0"/>
    <w:rsid w:val="00FB292A"/>
    <w:rsid w:val="00FB3A07"/>
    <w:rsid w:val="00FB4EAE"/>
    <w:rsid w:val="00FB5FA2"/>
    <w:rsid w:val="00FB62BE"/>
    <w:rsid w:val="00FC08C8"/>
    <w:rsid w:val="00FC264F"/>
    <w:rsid w:val="00FC3831"/>
    <w:rsid w:val="00FC4AEE"/>
    <w:rsid w:val="00FC4BEB"/>
    <w:rsid w:val="00FC6231"/>
    <w:rsid w:val="00FD1530"/>
    <w:rsid w:val="00FD2303"/>
    <w:rsid w:val="00FD2827"/>
    <w:rsid w:val="00FD2CE1"/>
    <w:rsid w:val="00FD3FD0"/>
    <w:rsid w:val="00FD540B"/>
    <w:rsid w:val="00FD6216"/>
    <w:rsid w:val="00FD672D"/>
    <w:rsid w:val="00FD6D31"/>
    <w:rsid w:val="00FD70DD"/>
    <w:rsid w:val="00FD795B"/>
    <w:rsid w:val="00FE0435"/>
    <w:rsid w:val="00FE08C6"/>
    <w:rsid w:val="00FE1036"/>
    <w:rsid w:val="00FE19BD"/>
    <w:rsid w:val="00FE2AB9"/>
    <w:rsid w:val="00FE3243"/>
    <w:rsid w:val="00FE3B98"/>
    <w:rsid w:val="00FE54D6"/>
    <w:rsid w:val="00FE54DE"/>
    <w:rsid w:val="00FE5C65"/>
    <w:rsid w:val="00FE7067"/>
    <w:rsid w:val="00FE771E"/>
    <w:rsid w:val="00FF0171"/>
    <w:rsid w:val="00FF3B43"/>
    <w:rsid w:val="00FF46A0"/>
    <w:rsid w:val="00FF6B11"/>
    <w:rsid w:val="00FF73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87346F"/>
  <w15:docId w15:val="{ADB38CC5-FF30-4FA9-9AD6-69E0CF825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36E0D"/>
    <w:pPr>
      <w:widowControl w:val="0"/>
      <w:autoSpaceDE w:val="0"/>
      <w:autoSpaceDN w:val="0"/>
      <w:adjustRightInd w:val="0"/>
    </w:pPr>
  </w:style>
  <w:style w:type="paragraph" w:styleId="1">
    <w:name w:val="heading 1"/>
    <w:basedOn w:val="a0"/>
    <w:next w:val="a0"/>
    <w:link w:val="10"/>
    <w:uiPriority w:val="9"/>
    <w:qFormat/>
    <w:rsid w:val="007E7AAC"/>
    <w:pPr>
      <w:keepNext/>
      <w:spacing w:before="240" w:after="60"/>
      <w:outlineLvl w:val="0"/>
    </w:pPr>
    <w:rPr>
      <w:rFonts w:ascii="Arial" w:hAnsi="Arial" w:cs="Arial"/>
      <w:b/>
      <w:bCs/>
      <w:kern w:val="32"/>
      <w:sz w:val="32"/>
      <w:szCs w:val="32"/>
    </w:rPr>
  </w:style>
  <w:style w:type="paragraph" w:styleId="2">
    <w:name w:val="heading 2"/>
    <w:basedOn w:val="a0"/>
    <w:next w:val="a0"/>
    <w:link w:val="20"/>
    <w:uiPriority w:val="9"/>
    <w:qFormat/>
    <w:rsid w:val="00231819"/>
    <w:pPr>
      <w:keepNext/>
      <w:spacing w:before="240" w:after="60"/>
      <w:outlineLvl w:val="1"/>
    </w:pPr>
    <w:rPr>
      <w:rFonts w:ascii="Arial" w:hAnsi="Arial"/>
      <w:b/>
      <w:bCs/>
      <w:i/>
      <w:iCs/>
      <w:sz w:val="28"/>
      <w:szCs w:val="28"/>
    </w:rPr>
  </w:style>
  <w:style w:type="paragraph" w:styleId="3">
    <w:name w:val="heading 3"/>
    <w:basedOn w:val="a0"/>
    <w:next w:val="a0"/>
    <w:link w:val="30"/>
    <w:uiPriority w:val="9"/>
    <w:qFormat/>
    <w:rsid w:val="00ED646F"/>
    <w:pPr>
      <w:keepNext/>
      <w:widowControl/>
      <w:autoSpaceDE/>
      <w:autoSpaceDN/>
      <w:adjustRightInd/>
      <w:jc w:val="both"/>
      <w:outlineLvl w:val="2"/>
    </w:pPr>
    <w:rPr>
      <w:snapToGrid w:val="0"/>
      <w:sz w:val="24"/>
    </w:rPr>
  </w:style>
  <w:style w:type="paragraph" w:styleId="4">
    <w:name w:val="heading 4"/>
    <w:basedOn w:val="a0"/>
    <w:next w:val="a0"/>
    <w:link w:val="40"/>
    <w:uiPriority w:val="9"/>
    <w:qFormat/>
    <w:rsid w:val="00A93E83"/>
    <w:pPr>
      <w:keepNext/>
      <w:spacing w:before="240" w:after="60"/>
      <w:outlineLvl w:val="3"/>
    </w:pPr>
    <w:rPr>
      <w:b/>
      <w:bCs/>
      <w:sz w:val="28"/>
      <w:szCs w:val="28"/>
    </w:rPr>
  </w:style>
  <w:style w:type="paragraph" w:styleId="5">
    <w:name w:val="heading 5"/>
    <w:basedOn w:val="a0"/>
    <w:next w:val="a0"/>
    <w:link w:val="50"/>
    <w:uiPriority w:val="9"/>
    <w:qFormat/>
    <w:rsid w:val="003F490F"/>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52612"/>
    <w:pPr>
      <w:spacing w:before="240" w:after="60"/>
      <w:outlineLvl w:val="5"/>
    </w:pPr>
    <w:rPr>
      <w:b/>
      <w:bCs/>
      <w:sz w:val="22"/>
      <w:szCs w:val="22"/>
    </w:rPr>
  </w:style>
  <w:style w:type="paragraph" w:styleId="7">
    <w:name w:val="heading 7"/>
    <w:basedOn w:val="a0"/>
    <w:next w:val="a0"/>
    <w:link w:val="70"/>
    <w:uiPriority w:val="9"/>
    <w:qFormat/>
    <w:rsid w:val="003F490F"/>
    <w:pPr>
      <w:spacing w:before="240" w:after="60"/>
      <w:outlineLvl w:val="6"/>
    </w:pPr>
    <w:rPr>
      <w:rFonts w:ascii="Calibri" w:hAnsi="Calibri"/>
      <w:sz w:val="24"/>
      <w:szCs w:val="24"/>
    </w:rPr>
  </w:style>
  <w:style w:type="paragraph" w:styleId="8">
    <w:name w:val="heading 8"/>
    <w:basedOn w:val="a0"/>
    <w:next w:val="a0"/>
    <w:link w:val="80"/>
    <w:uiPriority w:val="9"/>
    <w:qFormat/>
    <w:rsid w:val="00332132"/>
    <w:pPr>
      <w:spacing w:before="240" w:after="60"/>
      <w:outlineLvl w:val="7"/>
    </w:pPr>
    <w:rPr>
      <w:i/>
      <w:iCs/>
      <w:sz w:val="24"/>
      <w:szCs w:val="24"/>
    </w:rPr>
  </w:style>
  <w:style w:type="paragraph" w:styleId="9">
    <w:name w:val="heading 9"/>
    <w:basedOn w:val="a0"/>
    <w:next w:val="a0"/>
    <w:link w:val="90"/>
    <w:uiPriority w:val="9"/>
    <w:qFormat/>
    <w:rsid w:val="00185075"/>
    <w:pPr>
      <w:widowControl/>
      <w:tabs>
        <w:tab w:val="num" w:pos="1584"/>
      </w:tabs>
      <w:autoSpaceDE/>
      <w:autoSpaceDN/>
      <w:adjustRightInd/>
      <w:spacing w:before="240" w:after="60"/>
      <w:ind w:left="1584" w:hanging="1584"/>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ED646F"/>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9A09DE"/>
    <w:pPr>
      <w:widowControl w:val="0"/>
      <w:autoSpaceDE w:val="0"/>
      <w:autoSpaceDN w:val="0"/>
      <w:adjustRightInd w:val="0"/>
      <w:ind w:right="19772" w:firstLine="720"/>
    </w:pPr>
    <w:rPr>
      <w:rFonts w:ascii="Arial" w:hAnsi="Arial" w:cs="Arial"/>
      <w:sz w:val="24"/>
      <w:szCs w:val="24"/>
    </w:rPr>
  </w:style>
  <w:style w:type="paragraph" w:customStyle="1" w:styleId="ConsNonformat">
    <w:name w:val="ConsNonformat"/>
    <w:rsid w:val="009A09DE"/>
    <w:pPr>
      <w:widowControl w:val="0"/>
      <w:autoSpaceDE w:val="0"/>
      <w:autoSpaceDN w:val="0"/>
      <w:adjustRightInd w:val="0"/>
      <w:ind w:right="19772"/>
    </w:pPr>
    <w:rPr>
      <w:rFonts w:ascii="Courier New" w:hAnsi="Courier New" w:cs="Courier New"/>
      <w:sz w:val="24"/>
      <w:szCs w:val="24"/>
    </w:rPr>
  </w:style>
  <w:style w:type="paragraph" w:customStyle="1" w:styleId="ConsCell">
    <w:name w:val="ConsCell"/>
    <w:rsid w:val="009A09DE"/>
    <w:pPr>
      <w:widowControl w:val="0"/>
      <w:autoSpaceDE w:val="0"/>
      <w:autoSpaceDN w:val="0"/>
      <w:adjustRightInd w:val="0"/>
      <w:ind w:right="19772"/>
    </w:pPr>
    <w:rPr>
      <w:rFonts w:ascii="Arial" w:hAnsi="Arial" w:cs="Arial"/>
      <w:sz w:val="24"/>
      <w:szCs w:val="24"/>
    </w:rPr>
  </w:style>
  <w:style w:type="paragraph" w:styleId="21">
    <w:name w:val="Body Text 2"/>
    <w:basedOn w:val="a0"/>
    <w:link w:val="22"/>
    <w:uiPriority w:val="99"/>
    <w:rsid w:val="00106119"/>
    <w:pPr>
      <w:widowControl/>
      <w:autoSpaceDE/>
      <w:autoSpaceDN/>
      <w:adjustRightInd/>
      <w:spacing w:after="120" w:line="480" w:lineRule="auto"/>
    </w:pPr>
    <w:rPr>
      <w:sz w:val="24"/>
      <w:szCs w:val="24"/>
    </w:rPr>
  </w:style>
  <w:style w:type="paragraph" w:styleId="a5">
    <w:name w:val="Body Text"/>
    <w:basedOn w:val="a0"/>
    <w:link w:val="a6"/>
    <w:uiPriority w:val="99"/>
    <w:rsid w:val="00A93E83"/>
    <w:pPr>
      <w:spacing w:after="120"/>
    </w:pPr>
  </w:style>
  <w:style w:type="character" w:styleId="a7">
    <w:name w:val="Hyperlink"/>
    <w:uiPriority w:val="99"/>
    <w:rsid w:val="000C0C66"/>
    <w:rPr>
      <w:color w:val="0000FF"/>
      <w:u w:val="single"/>
    </w:rPr>
  </w:style>
  <w:style w:type="character" w:styleId="a8">
    <w:name w:val="FollowedHyperlink"/>
    <w:uiPriority w:val="99"/>
    <w:rsid w:val="000C0C66"/>
    <w:rPr>
      <w:color w:val="800080"/>
      <w:u w:val="single"/>
    </w:rPr>
  </w:style>
  <w:style w:type="character" w:customStyle="1" w:styleId="40">
    <w:name w:val="Заголовок 4 Знак"/>
    <w:link w:val="4"/>
    <w:uiPriority w:val="9"/>
    <w:rsid w:val="0021242E"/>
    <w:rPr>
      <w:b/>
      <w:bCs/>
      <w:sz w:val="28"/>
      <w:szCs w:val="28"/>
      <w:lang w:val="ru-RU" w:eastAsia="ru-RU" w:bidi="ar-SA"/>
    </w:rPr>
  </w:style>
  <w:style w:type="paragraph" w:styleId="a9">
    <w:name w:val="Block Text"/>
    <w:basedOn w:val="a0"/>
    <w:rsid w:val="00E92DE6"/>
    <w:pPr>
      <w:widowControl/>
      <w:ind w:left="176" w:right="243"/>
    </w:pPr>
    <w:rPr>
      <w:b/>
      <w:sz w:val="24"/>
    </w:rPr>
  </w:style>
  <w:style w:type="paragraph" w:styleId="aa">
    <w:name w:val="header"/>
    <w:basedOn w:val="a0"/>
    <w:link w:val="ab"/>
    <w:uiPriority w:val="99"/>
    <w:rsid w:val="00084BCC"/>
    <w:pPr>
      <w:tabs>
        <w:tab w:val="center" w:pos="4153"/>
        <w:tab w:val="right" w:pos="8306"/>
      </w:tabs>
    </w:pPr>
  </w:style>
  <w:style w:type="paragraph" w:styleId="ac">
    <w:name w:val="footer"/>
    <w:basedOn w:val="a0"/>
    <w:link w:val="ad"/>
    <w:uiPriority w:val="99"/>
    <w:rsid w:val="00084BCC"/>
    <w:pPr>
      <w:tabs>
        <w:tab w:val="center" w:pos="4153"/>
        <w:tab w:val="right" w:pos="8306"/>
      </w:tabs>
    </w:pPr>
  </w:style>
  <w:style w:type="character" w:styleId="ae">
    <w:name w:val="page number"/>
    <w:basedOn w:val="a1"/>
    <w:rsid w:val="00084BCC"/>
  </w:style>
  <w:style w:type="paragraph" w:styleId="23">
    <w:name w:val="Body Text Indent 2"/>
    <w:basedOn w:val="a0"/>
    <w:link w:val="24"/>
    <w:uiPriority w:val="99"/>
    <w:rsid w:val="006D41BD"/>
    <w:pPr>
      <w:spacing w:after="120" w:line="480" w:lineRule="auto"/>
      <w:ind w:left="283"/>
    </w:pPr>
  </w:style>
  <w:style w:type="paragraph" w:customStyle="1" w:styleId="Level2Body">
    <w:name w:val="Level 2 (Body)"/>
    <w:next w:val="a0"/>
    <w:rsid w:val="00533313"/>
    <w:pPr>
      <w:tabs>
        <w:tab w:val="left" w:pos="1077"/>
        <w:tab w:val="right" w:pos="1247"/>
        <w:tab w:val="left" w:pos="1587"/>
        <w:tab w:val="left" w:pos="1928"/>
      </w:tabs>
      <w:spacing w:line="270" w:lineRule="atLeast"/>
      <w:ind w:left="1077" w:hanging="623"/>
      <w:jc w:val="both"/>
    </w:pPr>
    <w:rPr>
      <w:rFonts w:ascii="Optima" w:hAnsi="Optima"/>
      <w:sz w:val="22"/>
      <w:lang w:val="en-US" w:eastAsia="en-US"/>
    </w:rPr>
  </w:style>
  <w:style w:type="paragraph" w:styleId="31">
    <w:name w:val="Body Text 3"/>
    <w:basedOn w:val="a0"/>
    <w:rsid w:val="00874A9C"/>
    <w:pPr>
      <w:spacing w:after="120"/>
    </w:pPr>
    <w:rPr>
      <w:sz w:val="16"/>
      <w:szCs w:val="16"/>
    </w:rPr>
  </w:style>
  <w:style w:type="paragraph" w:customStyle="1" w:styleId="Head21">
    <w:name w:val="Head 2.1"/>
    <w:basedOn w:val="a0"/>
    <w:rsid w:val="00874A9C"/>
    <w:pPr>
      <w:widowControl/>
      <w:suppressAutoHyphens/>
      <w:autoSpaceDE/>
      <w:autoSpaceDN/>
      <w:adjustRightInd/>
      <w:jc w:val="center"/>
    </w:pPr>
    <w:rPr>
      <w:b/>
      <w:sz w:val="24"/>
      <w:lang w:val="en-US" w:eastAsia="en-US"/>
    </w:rPr>
  </w:style>
  <w:style w:type="paragraph" w:customStyle="1" w:styleId="Bodynoindent">
    <w:name w:val="Body (no indent)"/>
    <w:basedOn w:val="a5"/>
    <w:rsid w:val="00874A9C"/>
    <w:pPr>
      <w:widowControl/>
      <w:tabs>
        <w:tab w:val="left" w:pos="2636"/>
        <w:tab w:val="left" w:pos="3090"/>
      </w:tabs>
      <w:autoSpaceDE/>
      <w:autoSpaceDN/>
      <w:adjustRightInd/>
      <w:spacing w:after="0" w:line="270" w:lineRule="atLeast"/>
      <w:jc w:val="both"/>
    </w:pPr>
    <w:rPr>
      <w:rFonts w:ascii="Optima" w:hAnsi="Optima"/>
      <w:sz w:val="22"/>
      <w:lang w:val="en-US" w:eastAsia="en-US"/>
    </w:rPr>
  </w:style>
  <w:style w:type="paragraph" w:customStyle="1" w:styleId="SectionVIIHeader2">
    <w:name w:val="Section VII Header2"/>
    <w:basedOn w:val="1"/>
    <w:autoRedefine/>
    <w:rsid w:val="00512DEE"/>
    <w:pPr>
      <w:widowControl/>
      <w:autoSpaceDE/>
      <w:autoSpaceDN/>
      <w:adjustRightInd/>
      <w:spacing w:before="0" w:after="200"/>
      <w:jc w:val="center"/>
    </w:pPr>
    <w:rPr>
      <w:rFonts w:ascii="TimesUz New Roman" w:hAnsi="TimesUz New Roman" w:cs="TimesUz New Roman"/>
      <w:bCs w:val="0"/>
      <w:noProof/>
      <w:kern w:val="28"/>
      <w:sz w:val="28"/>
      <w:szCs w:val="28"/>
      <w:lang w:val="uz-Cyrl-UZ" w:eastAsia="en-US"/>
    </w:rPr>
  </w:style>
  <w:style w:type="paragraph" w:styleId="af">
    <w:name w:val="Body Text Indent"/>
    <w:basedOn w:val="a0"/>
    <w:link w:val="af0"/>
    <w:uiPriority w:val="99"/>
    <w:rsid w:val="00214281"/>
    <w:pPr>
      <w:spacing w:after="120"/>
      <w:ind w:left="283"/>
    </w:pPr>
  </w:style>
  <w:style w:type="paragraph" w:customStyle="1" w:styleId="af1">
    <w:name w:val="Знак Знак Знак Знак Знак Знак Знак"/>
    <w:basedOn w:val="a0"/>
    <w:rsid w:val="00F93E56"/>
    <w:pPr>
      <w:widowControl/>
      <w:autoSpaceDE/>
      <w:autoSpaceDN/>
      <w:adjustRightInd/>
      <w:spacing w:after="160" w:line="240" w:lineRule="exact"/>
    </w:pPr>
    <w:rPr>
      <w:rFonts w:cs="Arial"/>
      <w:lang w:val="en-US" w:eastAsia="en-US"/>
    </w:rPr>
  </w:style>
  <w:style w:type="character" w:customStyle="1" w:styleId="ad">
    <w:name w:val="Нижний колонтитул Знак"/>
    <w:basedOn w:val="a1"/>
    <w:link w:val="ac"/>
    <w:uiPriority w:val="99"/>
    <w:rsid w:val="00B5641C"/>
  </w:style>
  <w:style w:type="paragraph" w:styleId="af2">
    <w:name w:val="Subtitle"/>
    <w:basedOn w:val="a0"/>
    <w:link w:val="af3"/>
    <w:uiPriority w:val="11"/>
    <w:qFormat/>
    <w:rsid w:val="00C75C7E"/>
    <w:pPr>
      <w:widowControl/>
      <w:autoSpaceDE/>
      <w:autoSpaceDN/>
      <w:adjustRightInd/>
      <w:jc w:val="both"/>
    </w:pPr>
    <w:rPr>
      <w:b/>
      <w:bCs/>
      <w:sz w:val="24"/>
      <w:szCs w:val="24"/>
    </w:rPr>
  </w:style>
  <w:style w:type="character" w:customStyle="1" w:styleId="af3">
    <w:name w:val="Подзаголовок Знак"/>
    <w:link w:val="af2"/>
    <w:uiPriority w:val="11"/>
    <w:rsid w:val="00C75C7E"/>
    <w:rPr>
      <w:b/>
      <w:bCs/>
      <w:sz w:val="24"/>
      <w:szCs w:val="24"/>
    </w:rPr>
  </w:style>
  <w:style w:type="character" w:customStyle="1" w:styleId="50">
    <w:name w:val="Заголовок 5 Знак"/>
    <w:link w:val="5"/>
    <w:uiPriority w:val="9"/>
    <w:rsid w:val="003F490F"/>
    <w:rPr>
      <w:rFonts w:ascii="Calibri" w:eastAsia="Times New Roman" w:hAnsi="Calibri" w:cs="Times New Roman"/>
      <w:b/>
      <w:bCs/>
      <w:i/>
      <w:iCs/>
      <w:sz w:val="26"/>
      <w:szCs w:val="26"/>
    </w:rPr>
  </w:style>
  <w:style w:type="character" w:customStyle="1" w:styleId="70">
    <w:name w:val="Заголовок 7 Знак"/>
    <w:link w:val="7"/>
    <w:uiPriority w:val="9"/>
    <w:rsid w:val="003F490F"/>
    <w:rPr>
      <w:rFonts w:ascii="Calibri" w:eastAsia="Times New Roman" w:hAnsi="Calibri" w:cs="Times New Roman"/>
      <w:sz w:val="24"/>
      <w:szCs w:val="24"/>
    </w:rPr>
  </w:style>
  <w:style w:type="character" w:customStyle="1" w:styleId="20">
    <w:name w:val="Заголовок 2 Знак"/>
    <w:link w:val="2"/>
    <w:uiPriority w:val="9"/>
    <w:rsid w:val="003F490F"/>
    <w:rPr>
      <w:rFonts w:ascii="Arial" w:hAnsi="Arial" w:cs="Arial"/>
      <w:b/>
      <w:bCs/>
      <w:i/>
      <w:iCs/>
      <w:sz w:val="28"/>
      <w:szCs w:val="28"/>
    </w:rPr>
  </w:style>
  <w:style w:type="character" w:customStyle="1" w:styleId="30">
    <w:name w:val="Заголовок 3 Знак"/>
    <w:link w:val="3"/>
    <w:uiPriority w:val="9"/>
    <w:rsid w:val="003F490F"/>
    <w:rPr>
      <w:snapToGrid w:val="0"/>
      <w:sz w:val="24"/>
    </w:rPr>
  </w:style>
  <w:style w:type="character" w:customStyle="1" w:styleId="a6">
    <w:name w:val="Основной текст Знак"/>
    <w:basedOn w:val="a1"/>
    <w:link w:val="a5"/>
    <w:uiPriority w:val="99"/>
    <w:rsid w:val="003F490F"/>
  </w:style>
  <w:style w:type="paragraph" w:styleId="25">
    <w:name w:val="List 2"/>
    <w:basedOn w:val="a0"/>
    <w:rsid w:val="003F490F"/>
    <w:pPr>
      <w:ind w:left="566" w:hanging="283"/>
    </w:pPr>
  </w:style>
  <w:style w:type="paragraph" w:styleId="af4">
    <w:name w:val="List Bullet"/>
    <w:basedOn w:val="a0"/>
    <w:rsid w:val="003F490F"/>
    <w:pPr>
      <w:tabs>
        <w:tab w:val="num" w:pos="360"/>
      </w:tabs>
      <w:ind w:left="360" w:hanging="360"/>
    </w:pPr>
  </w:style>
  <w:style w:type="paragraph" w:styleId="41">
    <w:name w:val="List 4"/>
    <w:basedOn w:val="a0"/>
    <w:rsid w:val="003D448B"/>
    <w:pPr>
      <w:ind w:left="1132" w:hanging="283"/>
      <w:contextualSpacing/>
    </w:pPr>
  </w:style>
  <w:style w:type="character" w:styleId="af5">
    <w:name w:val="Strong"/>
    <w:uiPriority w:val="22"/>
    <w:qFormat/>
    <w:rsid w:val="00836E26"/>
    <w:rPr>
      <w:b/>
      <w:bCs/>
    </w:rPr>
  </w:style>
  <w:style w:type="paragraph" w:customStyle="1" w:styleId="af6">
    <w:name w:val="Знак Знак Знак Знак"/>
    <w:basedOn w:val="a0"/>
    <w:autoRedefine/>
    <w:rsid w:val="00662696"/>
    <w:pPr>
      <w:widowControl/>
      <w:autoSpaceDE/>
      <w:autoSpaceDN/>
      <w:adjustRightInd/>
      <w:spacing w:after="160" w:line="240" w:lineRule="exact"/>
    </w:pPr>
    <w:rPr>
      <w:sz w:val="28"/>
      <w:lang w:val="en-US" w:eastAsia="en-US"/>
    </w:rPr>
  </w:style>
  <w:style w:type="paragraph" w:customStyle="1" w:styleId="xl24">
    <w:name w:val="xl24"/>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2"/>
      <w:szCs w:val="22"/>
    </w:rPr>
  </w:style>
  <w:style w:type="paragraph" w:customStyle="1" w:styleId="xl25">
    <w:name w:val="xl25"/>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2"/>
      <w:szCs w:val="22"/>
    </w:rPr>
  </w:style>
  <w:style w:type="paragraph" w:customStyle="1" w:styleId="xl26">
    <w:name w:val="xl26"/>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2"/>
      <w:szCs w:val="22"/>
    </w:rPr>
  </w:style>
  <w:style w:type="paragraph" w:customStyle="1" w:styleId="xl27">
    <w:name w:val="xl27"/>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28">
    <w:name w:val="xl28"/>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29">
    <w:name w:val="xl29"/>
    <w:basedOn w:val="a0"/>
    <w:rsid w:val="007C2299"/>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sz w:val="22"/>
      <w:szCs w:val="22"/>
    </w:rPr>
  </w:style>
  <w:style w:type="paragraph" w:customStyle="1" w:styleId="xl30">
    <w:name w:val="xl30"/>
    <w:basedOn w:val="a0"/>
    <w:rsid w:val="007C2299"/>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31">
    <w:name w:val="xl31"/>
    <w:basedOn w:val="a0"/>
    <w:rsid w:val="007C2299"/>
    <w:pPr>
      <w:widowControl/>
      <w:autoSpaceDE/>
      <w:autoSpaceDN/>
      <w:adjustRightInd/>
      <w:spacing w:before="100" w:beforeAutospacing="1" w:after="100" w:afterAutospacing="1"/>
      <w:textAlignment w:val="center"/>
    </w:pPr>
    <w:rPr>
      <w:sz w:val="22"/>
      <w:szCs w:val="22"/>
    </w:rPr>
  </w:style>
  <w:style w:type="paragraph" w:customStyle="1" w:styleId="xl32">
    <w:name w:val="xl32"/>
    <w:basedOn w:val="a0"/>
    <w:rsid w:val="007C2299"/>
    <w:pPr>
      <w:widowControl/>
      <w:autoSpaceDE/>
      <w:autoSpaceDN/>
      <w:adjustRightInd/>
      <w:spacing w:before="100" w:beforeAutospacing="1" w:after="100" w:afterAutospacing="1"/>
      <w:textAlignment w:val="center"/>
    </w:pPr>
    <w:rPr>
      <w:sz w:val="22"/>
      <w:szCs w:val="22"/>
    </w:rPr>
  </w:style>
  <w:style w:type="paragraph" w:customStyle="1" w:styleId="xl33">
    <w:name w:val="xl33"/>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2"/>
      <w:szCs w:val="22"/>
    </w:rPr>
  </w:style>
  <w:style w:type="paragraph" w:customStyle="1" w:styleId="xl34">
    <w:name w:val="xl34"/>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35">
    <w:name w:val="xl35"/>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36">
    <w:name w:val="xl36"/>
    <w:basedOn w:val="a0"/>
    <w:rsid w:val="007C2299"/>
    <w:pPr>
      <w:widowControl/>
      <w:autoSpaceDE/>
      <w:autoSpaceDN/>
      <w:adjustRightInd/>
      <w:spacing w:before="100" w:beforeAutospacing="1" w:after="100" w:afterAutospacing="1"/>
      <w:jc w:val="center"/>
      <w:textAlignment w:val="center"/>
    </w:pPr>
    <w:rPr>
      <w:sz w:val="22"/>
      <w:szCs w:val="22"/>
    </w:rPr>
  </w:style>
  <w:style w:type="paragraph" w:customStyle="1" w:styleId="xl37">
    <w:name w:val="xl37"/>
    <w:basedOn w:val="a0"/>
    <w:rsid w:val="007C2299"/>
    <w:pPr>
      <w:widowControl/>
      <w:pBdr>
        <w:left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styleId="af7">
    <w:name w:val="Balloon Text"/>
    <w:basedOn w:val="a0"/>
    <w:link w:val="af8"/>
    <w:uiPriority w:val="99"/>
    <w:rsid w:val="00656FCF"/>
    <w:rPr>
      <w:rFonts w:ascii="Tahoma" w:hAnsi="Tahoma"/>
      <w:sz w:val="16"/>
      <w:szCs w:val="16"/>
    </w:rPr>
  </w:style>
  <w:style w:type="character" w:customStyle="1" w:styleId="af8">
    <w:name w:val="Текст выноски Знак"/>
    <w:link w:val="af7"/>
    <w:uiPriority w:val="99"/>
    <w:rsid w:val="00656FCF"/>
    <w:rPr>
      <w:rFonts w:ascii="Tahoma" w:hAnsi="Tahoma" w:cs="Tahoma"/>
      <w:sz w:val="16"/>
      <w:szCs w:val="16"/>
    </w:rPr>
  </w:style>
  <w:style w:type="character" w:customStyle="1" w:styleId="24">
    <w:name w:val="Основной текст с отступом 2 Знак"/>
    <w:basedOn w:val="a1"/>
    <w:link w:val="23"/>
    <w:uiPriority w:val="99"/>
    <w:rsid w:val="00A64462"/>
  </w:style>
  <w:style w:type="paragraph" w:customStyle="1" w:styleId="11">
    <w:name w:val="Абзац списка1"/>
    <w:aliases w:val="Абзац списка3,List_Paragraph,Multilevel para_II,List Paragraph1,List Paragraph (numbered (a)),Numbered list"/>
    <w:basedOn w:val="a0"/>
    <w:link w:val="af9"/>
    <w:qFormat/>
    <w:rsid w:val="00BB3939"/>
    <w:pPr>
      <w:widowControl/>
      <w:autoSpaceDE/>
      <w:autoSpaceDN/>
      <w:adjustRightInd/>
      <w:ind w:left="720"/>
      <w:contextualSpacing/>
    </w:pPr>
    <w:rPr>
      <w:rFonts w:ascii="Cambria" w:hAnsi="Cambria"/>
      <w:sz w:val="24"/>
      <w:szCs w:val="24"/>
      <w:lang w:val="en-US" w:eastAsia="en-US"/>
    </w:rPr>
  </w:style>
  <w:style w:type="character" w:customStyle="1" w:styleId="af9">
    <w:name w:val="Абзац списка Знак"/>
    <w:aliases w:val="List_Paragraph Знак,Multilevel para_II Знак,List Paragraph1 Знак,List Paragraph (numbered (a)) Знак,Numbered list Знак,Абзац списка1 Знак,Bullet List Знак,FooterText Знак,numbered Знак"/>
    <w:link w:val="11"/>
    <w:uiPriority w:val="34"/>
    <w:rsid w:val="00BB3939"/>
    <w:rPr>
      <w:rFonts w:ascii="Cambria" w:hAnsi="Cambria"/>
      <w:sz w:val="24"/>
      <w:szCs w:val="24"/>
      <w:lang w:val="en-US" w:eastAsia="en-US"/>
    </w:rPr>
  </w:style>
  <w:style w:type="paragraph" w:customStyle="1" w:styleId="rvps1">
    <w:name w:val="rvps1"/>
    <w:basedOn w:val="a0"/>
    <w:rsid w:val="00964451"/>
    <w:pPr>
      <w:widowControl/>
      <w:autoSpaceDE/>
      <w:autoSpaceDN/>
      <w:adjustRightInd/>
      <w:jc w:val="right"/>
    </w:pPr>
    <w:rPr>
      <w:sz w:val="24"/>
      <w:szCs w:val="24"/>
    </w:rPr>
  </w:style>
  <w:style w:type="paragraph" w:customStyle="1" w:styleId="rvps3">
    <w:name w:val="rvps3"/>
    <w:basedOn w:val="a0"/>
    <w:rsid w:val="00964451"/>
    <w:pPr>
      <w:widowControl/>
      <w:autoSpaceDE/>
      <w:autoSpaceDN/>
      <w:adjustRightInd/>
      <w:jc w:val="center"/>
    </w:pPr>
    <w:rPr>
      <w:sz w:val="24"/>
      <w:szCs w:val="24"/>
    </w:rPr>
  </w:style>
  <w:style w:type="paragraph" w:customStyle="1" w:styleId="rvps4">
    <w:name w:val="rvps4"/>
    <w:basedOn w:val="a0"/>
    <w:rsid w:val="00964451"/>
    <w:pPr>
      <w:widowControl/>
      <w:autoSpaceDE/>
      <w:autoSpaceDN/>
      <w:adjustRightInd/>
      <w:ind w:firstLine="570"/>
      <w:jc w:val="both"/>
    </w:pPr>
    <w:rPr>
      <w:sz w:val="24"/>
      <w:szCs w:val="24"/>
    </w:rPr>
  </w:style>
  <w:style w:type="character" w:customStyle="1" w:styleId="rvts17">
    <w:name w:val="rvts17"/>
    <w:rsid w:val="00964451"/>
    <w:rPr>
      <w:rFonts w:ascii="Times New Roman" w:hAnsi="Times New Roman" w:cs="Times New Roman" w:hint="default"/>
      <w:b/>
      <w:bCs/>
      <w:sz w:val="20"/>
      <w:szCs w:val="20"/>
    </w:rPr>
  </w:style>
  <w:style w:type="character" w:customStyle="1" w:styleId="rvts23">
    <w:name w:val="rvts23"/>
    <w:rsid w:val="00964451"/>
    <w:rPr>
      <w:rFonts w:ascii="Times New Roman" w:hAnsi="Times New Roman" w:cs="Times New Roman" w:hint="default"/>
      <w:b/>
      <w:bCs/>
      <w:sz w:val="28"/>
      <w:szCs w:val="28"/>
    </w:rPr>
  </w:style>
  <w:style w:type="character" w:customStyle="1" w:styleId="rvts25">
    <w:name w:val="rvts25"/>
    <w:rsid w:val="00964451"/>
    <w:rPr>
      <w:rFonts w:ascii="Times New Roman" w:hAnsi="Times New Roman" w:cs="Times New Roman" w:hint="default"/>
    </w:rPr>
  </w:style>
  <w:style w:type="character" w:customStyle="1" w:styleId="rvts31">
    <w:name w:val="rvts31"/>
    <w:rsid w:val="00964451"/>
    <w:rPr>
      <w:rFonts w:ascii="Times New Roman" w:hAnsi="Times New Roman" w:cs="Times New Roman" w:hint="default"/>
      <w:sz w:val="20"/>
      <w:szCs w:val="20"/>
    </w:rPr>
  </w:style>
  <w:style w:type="character" w:customStyle="1" w:styleId="rvts32">
    <w:name w:val="rvts32"/>
    <w:rsid w:val="00964451"/>
    <w:rPr>
      <w:rFonts w:ascii="Times New Roman" w:hAnsi="Times New Roman" w:cs="Times New Roman" w:hint="default"/>
    </w:rPr>
  </w:style>
  <w:style w:type="character" w:customStyle="1" w:styleId="rvts33">
    <w:name w:val="rvts33"/>
    <w:rsid w:val="00964451"/>
    <w:rPr>
      <w:rFonts w:ascii="Times New Roman" w:hAnsi="Times New Roman" w:cs="Times New Roman" w:hint="default"/>
      <w:sz w:val="20"/>
      <w:szCs w:val="20"/>
    </w:rPr>
  </w:style>
  <w:style w:type="character" w:customStyle="1" w:styleId="rvts34">
    <w:name w:val="rvts34"/>
    <w:rsid w:val="00964451"/>
    <w:rPr>
      <w:rFonts w:ascii="Times New Roman" w:hAnsi="Times New Roman" w:cs="Times New Roman" w:hint="default"/>
      <w:b/>
      <w:bCs/>
    </w:rPr>
  </w:style>
  <w:style w:type="character" w:customStyle="1" w:styleId="rvts35">
    <w:name w:val="rvts35"/>
    <w:rsid w:val="00964451"/>
    <w:rPr>
      <w:rFonts w:ascii="Times New Roman" w:hAnsi="Times New Roman" w:cs="Times New Roman" w:hint="default"/>
      <w:b/>
      <w:bCs/>
    </w:rPr>
  </w:style>
  <w:style w:type="character" w:customStyle="1" w:styleId="rvts38">
    <w:name w:val="rvts38"/>
    <w:rsid w:val="00964451"/>
    <w:rPr>
      <w:rFonts w:ascii="Times New Roman" w:hAnsi="Times New Roman" w:cs="Times New Roman" w:hint="default"/>
      <w:b/>
      <w:bCs/>
      <w:sz w:val="18"/>
      <w:szCs w:val="18"/>
    </w:rPr>
  </w:style>
  <w:style w:type="character" w:customStyle="1" w:styleId="rvts39">
    <w:name w:val="rvts39"/>
    <w:rsid w:val="00964451"/>
    <w:rPr>
      <w:rFonts w:ascii="Times New Roman" w:hAnsi="Times New Roman" w:cs="Times New Roman" w:hint="default"/>
      <w:b/>
      <w:bCs/>
      <w:sz w:val="18"/>
      <w:szCs w:val="18"/>
    </w:rPr>
  </w:style>
  <w:style w:type="paragraph" w:styleId="afa">
    <w:name w:val="List Paragraph"/>
    <w:aliases w:val="Bullet List,FooterText,numbered"/>
    <w:basedOn w:val="a0"/>
    <w:uiPriority w:val="34"/>
    <w:qFormat/>
    <w:rsid w:val="00964451"/>
    <w:pPr>
      <w:widowControl/>
      <w:autoSpaceDE/>
      <w:autoSpaceDN/>
      <w:adjustRightInd/>
      <w:spacing w:after="160" w:line="259" w:lineRule="auto"/>
      <w:ind w:left="720"/>
      <w:contextualSpacing/>
    </w:pPr>
    <w:rPr>
      <w:rFonts w:ascii="Calibri" w:eastAsia="Calibri" w:hAnsi="Calibri"/>
      <w:sz w:val="22"/>
      <w:szCs w:val="22"/>
      <w:lang w:val="en-US" w:eastAsia="en-US"/>
    </w:rPr>
  </w:style>
  <w:style w:type="paragraph" w:styleId="32">
    <w:name w:val="Body Text Indent 3"/>
    <w:basedOn w:val="a0"/>
    <w:link w:val="33"/>
    <w:uiPriority w:val="99"/>
    <w:rsid w:val="00185075"/>
    <w:pPr>
      <w:spacing w:after="120"/>
      <w:ind w:left="283"/>
    </w:pPr>
    <w:rPr>
      <w:sz w:val="16"/>
      <w:szCs w:val="16"/>
    </w:rPr>
  </w:style>
  <w:style w:type="character" w:customStyle="1" w:styleId="33">
    <w:name w:val="Основной текст с отступом 3 Знак"/>
    <w:link w:val="32"/>
    <w:uiPriority w:val="99"/>
    <w:rsid w:val="00185075"/>
    <w:rPr>
      <w:sz w:val="16"/>
      <w:szCs w:val="16"/>
    </w:rPr>
  </w:style>
  <w:style w:type="character" w:customStyle="1" w:styleId="90">
    <w:name w:val="Заголовок 9 Знак"/>
    <w:link w:val="9"/>
    <w:uiPriority w:val="9"/>
    <w:rsid w:val="00185075"/>
    <w:rPr>
      <w:rFonts w:ascii="Arial" w:hAnsi="Arial" w:cs="Arial"/>
      <w:sz w:val="22"/>
      <w:szCs w:val="22"/>
    </w:rPr>
  </w:style>
  <w:style w:type="numbering" w:customStyle="1" w:styleId="12">
    <w:name w:val="Нет списка1"/>
    <w:next w:val="a3"/>
    <w:uiPriority w:val="99"/>
    <w:semiHidden/>
    <w:unhideWhenUsed/>
    <w:rsid w:val="00185075"/>
  </w:style>
  <w:style w:type="character" w:customStyle="1" w:styleId="10">
    <w:name w:val="Заголовок 1 Знак"/>
    <w:link w:val="1"/>
    <w:uiPriority w:val="9"/>
    <w:locked/>
    <w:rsid w:val="00185075"/>
    <w:rPr>
      <w:rFonts w:ascii="Arial" w:hAnsi="Arial" w:cs="Arial"/>
      <w:b/>
      <w:bCs/>
      <w:kern w:val="32"/>
      <w:sz w:val="32"/>
      <w:szCs w:val="32"/>
    </w:rPr>
  </w:style>
  <w:style w:type="character" w:customStyle="1" w:styleId="60">
    <w:name w:val="Заголовок 6 Знак"/>
    <w:link w:val="6"/>
    <w:uiPriority w:val="9"/>
    <w:locked/>
    <w:rsid w:val="00185075"/>
    <w:rPr>
      <w:b/>
      <w:bCs/>
      <w:sz w:val="22"/>
      <w:szCs w:val="22"/>
    </w:rPr>
  </w:style>
  <w:style w:type="character" w:customStyle="1" w:styleId="80">
    <w:name w:val="Заголовок 8 Знак"/>
    <w:link w:val="8"/>
    <w:uiPriority w:val="9"/>
    <w:locked/>
    <w:rsid w:val="00185075"/>
    <w:rPr>
      <w:i/>
      <w:iCs/>
      <w:sz w:val="24"/>
      <w:szCs w:val="24"/>
    </w:rPr>
  </w:style>
  <w:style w:type="character" w:customStyle="1" w:styleId="afb">
    <w:name w:val="Заголовок документа Знак"/>
    <w:link w:val="afc"/>
    <w:locked/>
    <w:rsid w:val="00185075"/>
    <w:rPr>
      <w:b/>
      <w:sz w:val="48"/>
    </w:rPr>
  </w:style>
  <w:style w:type="paragraph" w:customStyle="1" w:styleId="afc">
    <w:name w:val="Заголовок документа"/>
    <w:basedOn w:val="a0"/>
    <w:link w:val="afb"/>
    <w:qFormat/>
    <w:rsid w:val="00185075"/>
    <w:pPr>
      <w:widowControl/>
      <w:autoSpaceDE/>
      <w:autoSpaceDN/>
      <w:adjustRightInd/>
      <w:jc w:val="center"/>
    </w:pPr>
    <w:rPr>
      <w:b/>
      <w:sz w:val="48"/>
    </w:rPr>
  </w:style>
  <w:style w:type="character" w:customStyle="1" w:styleId="22">
    <w:name w:val="Основной текст 2 Знак"/>
    <w:link w:val="21"/>
    <w:uiPriority w:val="99"/>
    <w:locked/>
    <w:rsid w:val="00185075"/>
    <w:rPr>
      <w:sz w:val="24"/>
      <w:szCs w:val="24"/>
    </w:rPr>
  </w:style>
  <w:style w:type="paragraph" w:customStyle="1" w:styleId="Bullet">
    <w:name w:val="Bullet"/>
    <w:basedOn w:val="a5"/>
    <w:link w:val="Bullet0"/>
    <w:autoRedefine/>
    <w:rsid w:val="00185075"/>
    <w:pPr>
      <w:keepLines/>
      <w:widowControl/>
      <w:overflowPunct w:val="0"/>
      <w:spacing w:after="0"/>
      <w:ind w:firstLine="567"/>
      <w:jc w:val="both"/>
      <w:textAlignment w:val="baseline"/>
    </w:pPr>
    <w:rPr>
      <w:sz w:val="28"/>
      <w:szCs w:val="28"/>
    </w:rPr>
  </w:style>
  <w:style w:type="character" w:customStyle="1" w:styleId="Bullet0">
    <w:name w:val="Bullet Знак Знак"/>
    <w:link w:val="Bullet"/>
    <w:locked/>
    <w:rsid w:val="00185075"/>
    <w:rPr>
      <w:sz w:val="28"/>
      <w:szCs w:val="28"/>
    </w:rPr>
  </w:style>
  <w:style w:type="character" w:customStyle="1" w:styleId="af0">
    <w:name w:val="Основной текст с отступом Знак"/>
    <w:link w:val="af"/>
    <w:uiPriority w:val="99"/>
    <w:locked/>
    <w:rsid w:val="00185075"/>
  </w:style>
  <w:style w:type="paragraph" w:styleId="afd">
    <w:name w:val="Normal (Web)"/>
    <w:basedOn w:val="a0"/>
    <w:uiPriority w:val="99"/>
    <w:rsid w:val="00185075"/>
    <w:pPr>
      <w:widowControl/>
      <w:autoSpaceDE/>
      <w:autoSpaceDN/>
      <w:adjustRightInd/>
      <w:spacing w:before="100" w:beforeAutospacing="1" w:after="100" w:afterAutospacing="1"/>
      <w:jc w:val="both"/>
    </w:pPr>
    <w:rPr>
      <w:kern w:val="32"/>
      <w:sz w:val="24"/>
    </w:rPr>
  </w:style>
  <w:style w:type="paragraph" w:customStyle="1" w:styleId="afe">
    <w:name w:val="Основной Знак Знак"/>
    <w:basedOn w:val="a0"/>
    <w:rsid w:val="00185075"/>
    <w:pPr>
      <w:autoSpaceDE/>
      <w:autoSpaceDN/>
      <w:adjustRightInd/>
      <w:spacing w:before="60" w:line="240" w:lineRule="atLeast"/>
      <w:ind w:firstLine="709"/>
      <w:jc w:val="both"/>
    </w:pPr>
    <w:rPr>
      <w:sz w:val="24"/>
      <w:szCs w:val="24"/>
      <w:lang w:eastAsia="en-US"/>
    </w:rPr>
  </w:style>
  <w:style w:type="paragraph" w:styleId="aff">
    <w:name w:val="Plain Text"/>
    <w:basedOn w:val="a0"/>
    <w:link w:val="aff0"/>
    <w:uiPriority w:val="99"/>
    <w:rsid w:val="00185075"/>
    <w:pPr>
      <w:widowControl/>
      <w:autoSpaceDE/>
      <w:autoSpaceDN/>
      <w:adjustRightInd/>
    </w:pPr>
    <w:rPr>
      <w:rFonts w:ascii="Courier New" w:hAnsi="Courier New" w:cs="Courier New"/>
    </w:rPr>
  </w:style>
  <w:style w:type="character" w:customStyle="1" w:styleId="aff0">
    <w:name w:val="Текст Знак"/>
    <w:link w:val="aff"/>
    <w:uiPriority w:val="99"/>
    <w:rsid w:val="00185075"/>
    <w:rPr>
      <w:rFonts w:ascii="Courier New" w:hAnsi="Courier New" w:cs="Courier New"/>
    </w:rPr>
  </w:style>
  <w:style w:type="paragraph" w:styleId="13">
    <w:name w:val="toc 1"/>
    <w:basedOn w:val="a0"/>
    <w:next w:val="a0"/>
    <w:autoRedefine/>
    <w:uiPriority w:val="39"/>
    <w:unhideWhenUsed/>
    <w:rsid w:val="00185075"/>
    <w:pPr>
      <w:widowControl/>
      <w:autoSpaceDE/>
      <w:autoSpaceDN/>
      <w:adjustRightInd/>
      <w:ind w:hanging="1"/>
      <w:jc w:val="center"/>
    </w:pPr>
    <w:rPr>
      <w:kern w:val="32"/>
      <w:sz w:val="24"/>
      <w:szCs w:val="28"/>
      <w:lang w:val="en-US"/>
    </w:rPr>
  </w:style>
  <w:style w:type="paragraph" w:styleId="26">
    <w:name w:val="toc 2"/>
    <w:basedOn w:val="a0"/>
    <w:next w:val="a0"/>
    <w:autoRedefine/>
    <w:uiPriority w:val="39"/>
    <w:unhideWhenUsed/>
    <w:rsid w:val="00185075"/>
    <w:pPr>
      <w:widowControl/>
      <w:tabs>
        <w:tab w:val="right" w:leader="dot" w:pos="9345"/>
      </w:tabs>
      <w:autoSpaceDE/>
      <w:autoSpaceDN/>
      <w:adjustRightInd/>
      <w:ind w:left="426" w:hanging="1"/>
      <w:jc w:val="both"/>
    </w:pPr>
    <w:rPr>
      <w:b/>
      <w:kern w:val="32"/>
      <w:sz w:val="28"/>
      <w:szCs w:val="28"/>
      <w:lang w:val="en-US"/>
    </w:rPr>
  </w:style>
  <w:style w:type="paragraph" w:styleId="HTML">
    <w:name w:val="HTML Preformatted"/>
    <w:basedOn w:val="a0"/>
    <w:link w:val="HTML0"/>
    <w:uiPriority w:val="99"/>
    <w:rsid w:val="001850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link w:val="HTML"/>
    <w:uiPriority w:val="99"/>
    <w:rsid w:val="00185075"/>
    <w:rPr>
      <w:rFonts w:ascii="Courier New" w:hAnsi="Courier New" w:cs="Courier New"/>
    </w:rPr>
  </w:style>
  <w:style w:type="paragraph" w:customStyle="1" w:styleId="14">
    <w:name w:val="заголовок 1"/>
    <w:basedOn w:val="a0"/>
    <w:next w:val="a0"/>
    <w:rsid w:val="00185075"/>
    <w:pPr>
      <w:keepNext/>
      <w:widowControl/>
      <w:adjustRightInd/>
      <w:jc w:val="center"/>
      <w:outlineLvl w:val="0"/>
    </w:pPr>
    <w:rPr>
      <w:rFonts w:eastAsia="Batang"/>
      <w:b/>
      <w:bCs/>
      <w:sz w:val="24"/>
      <w:szCs w:val="24"/>
    </w:rPr>
  </w:style>
  <w:style w:type="paragraph" w:styleId="aff1">
    <w:name w:val="TOC Heading"/>
    <w:basedOn w:val="1"/>
    <w:next w:val="a0"/>
    <w:uiPriority w:val="39"/>
    <w:qFormat/>
    <w:rsid w:val="00185075"/>
    <w:pPr>
      <w:keepLines/>
      <w:widowControl/>
      <w:autoSpaceDE/>
      <w:autoSpaceDN/>
      <w:adjustRightInd/>
      <w:spacing w:before="480" w:after="0" w:line="276" w:lineRule="auto"/>
      <w:outlineLvl w:val="9"/>
    </w:pPr>
    <w:rPr>
      <w:rFonts w:ascii="Cambria" w:hAnsi="Cambria" w:cs="Times New Roman"/>
      <w:color w:val="365F91"/>
      <w:kern w:val="0"/>
      <w:sz w:val="28"/>
      <w:szCs w:val="28"/>
      <w:lang w:eastAsia="en-US"/>
    </w:rPr>
  </w:style>
  <w:style w:type="paragraph" w:customStyle="1" w:styleId="aff2">
    <w:name w:val="Шапка таблицы"/>
    <w:basedOn w:val="a0"/>
    <w:rsid w:val="00185075"/>
    <w:pPr>
      <w:keepNext/>
      <w:widowControl/>
      <w:autoSpaceDE/>
      <w:autoSpaceDN/>
      <w:adjustRightInd/>
      <w:spacing w:before="60" w:after="120"/>
      <w:jc w:val="both"/>
    </w:pPr>
    <w:rPr>
      <w:b/>
      <w:bCs/>
      <w:kern w:val="32"/>
      <w:sz w:val="22"/>
      <w:szCs w:val="18"/>
    </w:rPr>
  </w:style>
  <w:style w:type="character" w:customStyle="1" w:styleId="aff3">
    <w:name w:val="Термин"/>
    <w:rsid w:val="00185075"/>
    <w:rPr>
      <w:rFonts w:ascii="Times New Roman" w:hAnsi="Times New Roman"/>
      <w:b/>
      <w:i/>
      <w:color w:val="auto"/>
    </w:rPr>
  </w:style>
  <w:style w:type="paragraph" w:customStyle="1" w:styleId="doc">
    <w:name w:val="doc"/>
    <w:basedOn w:val="a0"/>
    <w:rsid w:val="00185075"/>
    <w:pPr>
      <w:widowControl/>
      <w:autoSpaceDE/>
      <w:autoSpaceDN/>
      <w:adjustRightInd/>
      <w:spacing w:before="100" w:beforeAutospacing="1" w:after="100" w:afterAutospacing="1"/>
      <w:jc w:val="both"/>
    </w:pPr>
    <w:rPr>
      <w:rFonts w:ascii="Arial Unicode MS"/>
      <w:kern w:val="32"/>
      <w:sz w:val="24"/>
    </w:rPr>
  </w:style>
  <w:style w:type="character" w:customStyle="1" w:styleId="ab">
    <w:name w:val="Верхний колонтитул Знак"/>
    <w:link w:val="aa"/>
    <w:uiPriority w:val="99"/>
    <w:locked/>
    <w:rsid w:val="00185075"/>
  </w:style>
  <w:style w:type="paragraph" w:customStyle="1" w:styleId="Char">
    <w:name w:val="Char"/>
    <w:basedOn w:val="a0"/>
    <w:rsid w:val="00185075"/>
    <w:pPr>
      <w:widowControl/>
      <w:numPr>
        <w:ilvl w:val="2"/>
        <w:numId w:val="8"/>
      </w:numPr>
      <w:autoSpaceDE/>
      <w:autoSpaceDN/>
      <w:adjustRightInd/>
      <w:spacing w:after="160" w:line="240" w:lineRule="exact"/>
      <w:ind w:left="0" w:firstLine="0"/>
    </w:pPr>
    <w:rPr>
      <w:rFonts w:ascii="Verdana" w:hAnsi="Verdana"/>
      <w:lang w:val="en-US" w:eastAsia="en-US"/>
    </w:rPr>
  </w:style>
  <w:style w:type="paragraph" w:customStyle="1" w:styleId="Headinga3">
    <w:name w:val="Heading_a 3"/>
    <w:basedOn w:val="3"/>
    <w:rsid w:val="00185075"/>
    <w:pPr>
      <w:keepLines/>
      <w:numPr>
        <w:numId w:val="8"/>
      </w:numPr>
      <w:tabs>
        <w:tab w:val="num" w:pos="1440"/>
      </w:tabs>
      <w:suppressAutoHyphens/>
      <w:spacing w:before="120" w:after="60"/>
      <w:ind w:left="1134" w:right="1134" w:firstLine="0"/>
      <w:jc w:val="center"/>
    </w:pPr>
    <w:rPr>
      <w:rFonts w:ascii="Arial" w:hAnsi="Arial" w:cs="Arial"/>
      <w:b/>
      <w:bCs/>
      <w:snapToGrid/>
      <w:kern w:val="28"/>
      <w:sz w:val="28"/>
      <w:szCs w:val="28"/>
      <w:lang w:eastAsia="en-US"/>
    </w:rPr>
  </w:style>
  <w:style w:type="paragraph" w:customStyle="1" w:styleId="a">
    <w:name w:val="Обычный марк."/>
    <w:basedOn w:val="a0"/>
    <w:autoRedefine/>
    <w:rsid w:val="00185075"/>
    <w:pPr>
      <w:widowControl/>
      <w:numPr>
        <w:numId w:val="6"/>
      </w:numPr>
      <w:tabs>
        <w:tab w:val="left" w:pos="540"/>
      </w:tabs>
      <w:autoSpaceDE/>
      <w:autoSpaceDN/>
      <w:adjustRightInd/>
      <w:spacing w:before="120" w:after="120" w:line="288" w:lineRule="auto"/>
      <w:jc w:val="both"/>
    </w:pPr>
    <w:rPr>
      <w:sz w:val="24"/>
      <w:szCs w:val="24"/>
    </w:rPr>
  </w:style>
  <w:style w:type="paragraph" w:styleId="34">
    <w:name w:val="toc 3"/>
    <w:basedOn w:val="a0"/>
    <w:next w:val="a0"/>
    <w:autoRedefine/>
    <w:uiPriority w:val="39"/>
    <w:unhideWhenUsed/>
    <w:rsid w:val="00185075"/>
    <w:pPr>
      <w:widowControl/>
      <w:tabs>
        <w:tab w:val="right" w:leader="dot" w:pos="9345"/>
      </w:tabs>
      <w:autoSpaceDE/>
      <w:autoSpaceDN/>
      <w:adjustRightInd/>
      <w:ind w:left="284" w:hanging="1"/>
      <w:jc w:val="center"/>
    </w:pPr>
    <w:rPr>
      <w:b/>
      <w:kern w:val="32"/>
      <w:sz w:val="28"/>
      <w:szCs w:val="28"/>
      <w:lang w:val="en-US"/>
    </w:rPr>
  </w:style>
  <w:style w:type="table" w:customStyle="1" w:styleId="15">
    <w:name w:val="Сетка таблицы1"/>
    <w:basedOn w:val="a2"/>
    <w:next w:val="a4"/>
    <w:uiPriority w:val="59"/>
    <w:rsid w:val="00185075"/>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4">
    <w:name w:val="Нумерованный"/>
    <w:basedOn w:val="a0"/>
    <w:autoRedefine/>
    <w:rsid w:val="00185075"/>
    <w:pPr>
      <w:widowControl/>
      <w:autoSpaceDE/>
      <w:autoSpaceDN/>
      <w:adjustRightInd/>
      <w:spacing w:before="120"/>
      <w:ind w:left="708"/>
      <w:jc w:val="both"/>
    </w:pPr>
    <w:rPr>
      <w:bCs/>
      <w:sz w:val="24"/>
      <w:szCs w:val="24"/>
      <w:lang w:eastAsia="en-US"/>
    </w:rPr>
  </w:style>
  <w:style w:type="paragraph" w:customStyle="1" w:styleId="TableHeading">
    <w:name w:val="Table Heading"/>
    <w:basedOn w:val="a0"/>
    <w:link w:val="TableHeading0"/>
    <w:autoRedefine/>
    <w:rsid w:val="00185075"/>
    <w:pPr>
      <w:keepLines/>
      <w:widowControl/>
      <w:overflowPunct w:val="0"/>
      <w:spacing w:before="120" w:after="120"/>
      <w:ind w:right="72"/>
      <w:jc w:val="center"/>
      <w:textAlignment w:val="baseline"/>
    </w:pPr>
    <w:rPr>
      <w:rFonts w:ascii="Book Antiqua" w:hAnsi="Book Antiqua"/>
      <w:b/>
      <w:lang w:val="en-US" w:eastAsia="en-US"/>
    </w:rPr>
  </w:style>
  <w:style w:type="paragraph" w:customStyle="1" w:styleId="TableText">
    <w:name w:val="Table Text Знак"/>
    <w:basedOn w:val="a0"/>
    <w:link w:val="TableText0"/>
    <w:autoRedefine/>
    <w:rsid w:val="00185075"/>
    <w:pPr>
      <w:keepLines/>
      <w:widowControl/>
      <w:overflowPunct w:val="0"/>
      <w:ind w:left="34" w:right="-72"/>
      <w:jc w:val="both"/>
      <w:textAlignment w:val="baseline"/>
    </w:pPr>
    <w:rPr>
      <w:rFonts w:ascii="Book Antiqua" w:hAnsi="Book Antiqua"/>
      <w:lang w:eastAsia="en-US"/>
    </w:rPr>
  </w:style>
  <w:style w:type="character" w:customStyle="1" w:styleId="TableText0">
    <w:name w:val="Table Text Знак Знак"/>
    <w:link w:val="TableText"/>
    <w:locked/>
    <w:rsid w:val="00185075"/>
    <w:rPr>
      <w:rFonts w:ascii="Book Antiqua" w:hAnsi="Book Antiqua"/>
      <w:lang w:eastAsia="en-US"/>
    </w:rPr>
  </w:style>
  <w:style w:type="character" w:customStyle="1" w:styleId="TableHeading0">
    <w:name w:val="Table Heading Знак"/>
    <w:link w:val="TableHeading"/>
    <w:locked/>
    <w:rsid w:val="00185075"/>
    <w:rPr>
      <w:rFonts w:ascii="Book Antiqua" w:hAnsi="Book Antiqua"/>
      <w:b/>
      <w:lang w:val="en-US" w:eastAsia="en-US"/>
    </w:rPr>
  </w:style>
  <w:style w:type="paragraph" w:styleId="aff5">
    <w:name w:val="No Spacing"/>
    <w:uiPriority w:val="1"/>
    <w:qFormat/>
    <w:rsid w:val="00185075"/>
    <w:rPr>
      <w:rFonts w:ascii="Calibri" w:hAnsi="Calibri"/>
      <w:sz w:val="22"/>
      <w:szCs w:val="22"/>
    </w:rPr>
  </w:style>
  <w:style w:type="character" w:customStyle="1" w:styleId="extended-textfull">
    <w:name w:val="extended-text__full"/>
    <w:rsid w:val="00185075"/>
  </w:style>
  <w:style w:type="paragraph" w:customStyle="1" w:styleId="bodytext">
    <w:name w:val="bodytext"/>
    <w:basedOn w:val="a0"/>
    <w:rsid w:val="00185075"/>
    <w:pPr>
      <w:widowControl/>
      <w:autoSpaceDE/>
      <w:autoSpaceDN/>
      <w:adjustRightInd/>
      <w:spacing w:before="100" w:beforeAutospacing="1" w:after="100" w:afterAutospacing="1"/>
    </w:pPr>
    <w:rPr>
      <w:sz w:val="24"/>
      <w:szCs w:val="24"/>
    </w:rPr>
  </w:style>
  <w:style w:type="paragraph" w:customStyle="1" w:styleId="address">
    <w:name w:val="address"/>
    <w:basedOn w:val="a0"/>
    <w:rsid w:val="00185075"/>
    <w:pPr>
      <w:widowControl/>
      <w:autoSpaceDE/>
      <w:autoSpaceDN/>
      <w:adjustRightInd/>
      <w:spacing w:before="100" w:beforeAutospacing="1" w:after="100" w:afterAutospacing="1"/>
    </w:pPr>
    <w:rPr>
      <w:sz w:val="24"/>
      <w:szCs w:val="24"/>
    </w:rPr>
  </w:style>
  <w:style w:type="paragraph" w:customStyle="1" w:styleId="rvps25">
    <w:name w:val="rvps25"/>
    <w:basedOn w:val="a0"/>
    <w:rsid w:val="00185075"/>
    <w:pPr>
      <w:widowControl/>
      <w:autoSpaceDE/>
      <w:autoSpaceDN/>
      <w:adjustRightInd/>
      <w:spacing w:before="100" w:beforeAutospacing="1" w:after="100" w:afterAutospacing="1"/>
    </w:pPr>
    <w:rPr>
      <w:sz w:val="24"/>
      <w:szCs w:val="24"/>
    </w:rPr>
  </w:style>
  <w:style w:type="character" w:customStyle="1" w:styleId="rvts22">
    <w:name w:val="rvts22"/>
    <w:rsid w:val="00185075"/>
  </w:style>
  <w:style w:type="paragraph" w:customStyle="1" w:styleId="rvps27">
    <w:name w:val="rvps27"/>
    <w:basedOn w:val="a0"/>
    <w:rsid w:val="00185075"/>
    <w:pPr>
      <w:widowControl/>
      <w:autoSpaceDE/>
      <w:autoSpaceDN/>
      <w:adjustRightInd/>
      <w:spacing w:before="100" w:beforeAutospacing="1" w:after="100" w:afterAutospacing="1"/>
    </w:pPr>
    <w:rPr>
      <w:sz w:val="24"/>
      <w:szCs w:val="24"/>
    </w:rPr>
  </w:style>
  <w:style w:type="paragraph" w:customStyle="1" w:styleId="aff6">
    <w:name w:val="바탕글"/>
    <w:rsid w:val="00185075"/>
    <w:pPr>
      <w:widowControl w:val="0"/>
      <w:wordWrap w:val="0"/>
      <w:autoSpaceDE w:val="0"/>
      <w:autoSpaceDN w:val="0"/>
      <w:adjustRightInd w:val="0"/>
      <w:snapToGrid w:val="0"/>
      <w:spacing w:line="384" w:lineRule="auto"/>
      <w:jc w:val="both"/>
      <w:textAlignment w:val="baseline"/>
    </w:pPr>
    <w:rPr>
      <w:rFonts w:ascii="한컴바탕" w:eastAsia="한컴바탕" w:hAnsi="한컴바탕" w:cs="한컴바탕"/>
      <w:color w:val="000000"/>
      <w:lang w:val="en-US" w:eastAsia="ko-KR"/>
    </w:rPr>
  </w:style>
  <w:style w:type="paragraph" w:styleId="42">
    <w:name w:val="toc 4"/>
    <w:basedOn w:val="a0"/>
    <w:next w:val="a0"/>
    <w:autoRedefine/>
    <w:uiPriority w:val="39"/>
    <w:unhideWhenUsed/>
    <w:rsid w:val="00185075"/>
    <w:pPr>
      <w:widowControl/>
      <w:autoSpaceDE/>
      <w:autoSpaceDN/>
      <w:adjustRightInd/>
      <w:spacing w:after="100" w:line="276" w:lineRule="auto"/>
      <w:ind w:left="660"/>
    </w:pPr>
    <w:rPr>
      <w:rFonts w:ascii="Calibri" w:hAnsi="Calibri"/>
      <w:sz w:val="22"/>
      <w:szCs w:val="22"/>
    </w:rPr>
  </w:style>
  <w:style w:type="paragraph" w:styleId="51">
    <w:name w:val="toc 5"/>
    <w:basedOn w:val="a0"/>
    <w:next w:val="a0"/>
    <w:autoRedefine/>
    <w:uiPriority w:val="39"/>
    <w:unhideWhenUsed/>
    <w:rsid w:val="00185075"/>
    <w:pPr>
      <w:widowControl/>
      <w:autoSpaceDE/>
      <w:autoSpaceDN/>
      <w:adjustRightInd/>
      <w:spacing w:after="100" w:line="276" w:lineRule="auto"/>
      <w:ind w:left="880"/>
    </w:pPr>
    <w:rPr>
      <w:rFonts w:ascii="Calibri" w:hAnsi="Calibri"/>
      <w:sz w:val="22"/>
      <w:szCs w:val="22"/>
    </w:rPr>
  </w:style>
  <w:style w:type="paragraph" w:styleId="61">
    <w:name w:val="toc 6"/>
    <w:basedOn w:val="a0"/>
    <w:next w:val="a0"/>
    <w:autoRedefine/>
    <w:uiPriority w:val="39"/>
    <w:unhideWhenUsed/>
    <w:rsid w:val="00185075"/>
    <w:pPr>
      <w:widowControl/>
      <w:autoSpaceDE/>
      <w:autoSpaceDN/>
      <w:adjustRightInd/>
      <w:spacing w:after="100" w:line="276" w:lineRule="auto"/>
      <w:ind w:left="1100"/>
    </w:pPr>
    <w:rPr>
      <w:rFonts w:ascii="Calibri" w:hAnsi="Calibri"/>
      <w:sz w:val="22"/>
      <w:szCs w:val="22"/>
    </w:rPr>
  </w:style>
  <w:style w:type="paragraph" w:styleId="71">
    <w:name w:val="toc 7"/>
    <w:basedOn w:val="a0"/>
    <w:next w:val="a0"/>
    <w:autoRedefine/>
    <w:uiPriority w:val="39"/>
    <w:unhideWhenUsed/>
    <w:rsid w:val="00185075"/>
    <w:pPr>
      <w:widowControl/>
      <w:autoSpaceDE/>
      <w:autoSpaceDN/>
      <w:adjustRightInd/>
      <w:spacing w:after="100" w:line="276" w:lineRule="auto"/>
      <w:ind w:left="1320"/>
    </w:pPr>
    <w:rPr>
      <w:rFonts w:ascii="Calibri" w:hAnsi="Calibri"/>
      <w:sz w:val="22"/>
      <w:szCs w:val="22"/>
    </w:rPr>
  </w:style>
  <w:style w:type="paragraph" w:styleId="81">
    <w:name w:val="toc 8"/>
    <w:basedOn w:val="a0"/>
    <w:next w:val="a0"/>
    <w:autoRedefine/>
    <w:uiPriority w:val="39"/>
    <w:unhideWhenUsed/>
    <w:rsid w:val="00185075"/>
    <w:pPr>
      <w:widowControl/>
      <w:autoSpaceDE/>
      <w:autoSpaceDN/>
      <w:adjustRightInd/>
      <w:spacing w:after="100" w:line="276" w:lineRule="auto"/>
      <w:ind w:left="1540"/>
    </w:pPr>
    <w:rPr>
      <w:rFonts w:ascii="Calibri" w:hAnsi="Calibri"/>
      <w:sz w:val="22"/>
      <w:szCs w:val="22"/>
    </w:rPr>
  </w:style>
  <w:style w:type="paragraph" w:styleId="91">
    <w:name w:val="toc 9"/>
    <w:basedOn w:val="a0"/>
    <w:next w:val="a0"/>
    <w:autoRedefine/>
    <w:uiPriority w:val="39"/>
    <w:unhideWhenUsed/>
    <w:rsid w:val="00185075"/>
    <w:pPr>
      <w:widowControl/>
      <w:autoSpaceDE/>
      <w:autoSpaceDN/>
      <w:adjustRightInd/>
      <w:spacing w:after="100" w:line="276" w:lineRule="auto"/>
      <w:ind w:left="1760"/>
    </w:pPr>
    <w:rPr>
      <w:rFonts w:ascii="Calibri" w:hAnsi="Calibri"/>
      <w:sz w:val="22"/>
      <w:szCs w:val="22"/>
    </w:rPr>
  </w:style>
  <w:style w:type="paragraph" w:customStyle="1" w:styleId="Default">
    <w:name w:val="Default"/>
    <w:rsid w:val="00185075"/>
    <w:pPr>
      <w:autoSpaceDE w:val="0"/>
      <w:autoSpaceDN w:val="0"/>
      <w:adjustRightInd w:val="0"/>
    </w:pPr>
    <w:rPr>
      <w:color w:val="000000"/>
      <w:sz w:val="24"/>
      <w:szCs w:val="24"/>
      <w:lang w:eastAsia="en-US"/>
    </w:rPr>
  </w:style>
  <w:style w:type="character" w:customStyle="1" w:styleId="16">
    <w:name w:val="Неразрешенное упоминание1"/>
    <w:uiPriority w:val="99"/>
    <w:semiHidden/>
    <w:unhideWhenUsed/>
    <w:rsid w:val="00185075"/>
    <w:rPr>
      <w:rFonts w:cs="Times New Roman"/>
      <w:color w:val="605E5C"/>
      <w:shd w:val="clear" w:color="auto" w:fill="E1DFDD"/>
    </w:rPr>
  </w:style>
  <w:style w:type="character" w:styleId="aff7">
    <w:name w:val="annotation reference"/>
    <w:uiPriority w:val="99"/>
    <w:unhideWhenUsed/>
    <w:rsid w:val="00185075"/>
    <w:rPr>
      <w:sz w:val="16"/>
      <w:szCs w:val="16"/>
    </w:rPr>
  </w:style>
  <w:style w:type="paragraph" w:styleId="aff8">
    <w:name w:val="annotation text"/>
    <w:basedOn w:val="a0"/>
    <w:link w:val="aff9"/>
    <w:uiPriority w:val="99"/>
    <w:unhideWhenUsed/>
    <w:rsid w:val="00185075"/>
    <w:pPr>
      <w:widowControl/>
      <w:autoSpaceDE/>
      <w:autoSpaceDN/>
      <w:adjustRightInd/>
      <w:spacing w:after="88"/>
      <w:ind w:left="-5" w:hanging="10"/>
      <w:jc w:val="both"/>
    </w:pPr>
    <w:rPr>
      <w:color w:val="000000"/>
      <w:lang w:eastAsia="zh-CN"/>
    </w:rPr>
  </w:style>
  <w:style w:type="character" w:customStyle="1" w:styleId="aff9">
    <w:name w:val="Текст примечания Знак"/>
    <w:link w:val="aff8"/>
    <w:uiPriority w:val="99"/>
    <w:rsid w:val="00185075"/>
    <w:rPr>
      <w:color w:val="000000"/>
      <w:lang w:eastAsia="zh-CN"/>
    </w:rPr>
  </w:style>
  <w:style w:type="paragraph" w:styleId="affa">
    <w:name w:val="annotation subject"/>
    <w:basedOn w:val="aff8"/>
    <w:next w:val="aff8"/>
    <w:link w:val="affb"/>
    <w:uiPriority w:val="99"/>
    <w:unhideWhenUsed/>
    <w:rsid w:val="00185075"/>
    <w:rPr>
      <w:b/>
      <w:bCs/>
    </w:rPr>
  </w:style>
  <w:style w:type="character" w:customStyle="1" w:styleId="affb">
    <w:name w:val="Тема примечания Знак"/>
    <w:link w:val="affa"/>
    <w:uiPriority w:val="99"/>
    <w:rsid w:val="00185075"/>
    <w:rPr>
      <w:b/>
      <w:bCs/>
      <w:color w:val="000000"/>
      <w:lang w:eastAsia="zh-CN"/>
    </w:rPr>
  </w:style>
  <w:style w:type="paragraph" w:customStyle="1" w:styleId="Textbody">
    <w:name w:val="Text body"/>
    <w:basedOn w:val="a0"/>
    <w:qFormat/>
    <w:rsid w:val="00185075"/>
    <w:pPr>
      <w:widowControl/>
      <w:suppressAutoHyphens/>
      <w:overflowPunct w:val="0"/>
      <w:autoSpaceDE/>
      <w:autoSpaceDN/>
      <w:adjustRightInd/>
      <w:ind w:firstLine="850"/>
      <w:contextualSpacing/>
      <w:jc w:val="both"/>
    </w:pPr>
    <w:rPr>
      <w:rFonts w:ascii="Liberation Serif;Times New Roma" w:eastAsia="Noto Sans CJK SC Regular;Times" w:hAnsi="Liberation Serif;Times New Roma" w:cs="Liberation Serif;Times New Roma"/>
      <w:kern w:val="2"/>
      <w:sz w:val="24"/>
      <w:szCs w:val="24"/>
      <w:lang w:eastAsia="zh-CN" w:bidi="hi-IN"/>
    </w:rPr>
  </w:style>
  <w:style w:type="paragraph" w:customStyle="1" w:styleId="affc">
    <w:name w:val="Текст в таблице"/>
    <w:basedOn w:val="a0"/>
    <w:qFormat/>
    <w:rsid w:val="00185075"/>
    <w:pPr>
      <w:widowControl/>
      <w:suppressAutoHyphens/>
      <w:overflowPunct w:val="0"/>
      <w:autoSpaceDE/>
      <w:autoSpaceDN/>
      <w:adjustRightInd/>
      <w:spacing w:after="28"/>
    </w:pPr>
    <w:rPr>
      <w:rFonts w:ascii="Liberation Serif;Times New Roma" w:eastAsia="Noto Sans CJK SC Regular;Times" w:hAnsi="Liberation Serif;Times New Roma" w:cs="Liberation Serif;Times New Roma"/>
      <w:kern w:val="2"/>
      <w:sz w:val="24"/>
      <w:szCs w:val="24"/>
      <w:lang w:eastAsia="zh-CN" w:bidi="hi-IN"/>
    </w:rPr>
  </w:style>
  <w:style w:type="paragraph" w:customStyle="1" w:styleId="-">
    <w:name w:val="Таблица - заголовок"/>
    <w:basedOn w:val="affc"/>
    <w:qFormat/>
    <w:rsid w:val="00185075"/>
    <w:pPr>
      <w:jc w:val="center"/>
    </w:pPr>
    <w:rPr>
      <w:b/>
    </w:rPr>
  </w:style>
  <w:style w:type="paragraph" w:customStyle="1" w:styleId="35">
    <w:name w:val="Заголовок 3 уровень"/>
    <w:basedOn w:val="3"/>
    <w:qFormat/>
    <w:rsid w:val="00185075"/>
    <w:pPr>
      <w:widowControl w:val="0"/>
      <w:suppressAutoHyphens/>
      <w:overflowPunct w:val="0"/>
      <w:spacing w:before="283" w:after="240"/>
      <w:ind w:left="851" w:hanging="851"/>
      <w:jc w:val="left"/>
      <w:textAlignment w:val="baseline"/>
    </w:pPr>
    <w:rPr>
      <w:rFonts w:ascii="Liberation Serif;Times New Roma" w:eastAsia="Noto Sans CJK SC Regular;Times" w:hAnsi="Liberation Serif;Times New Roma" w:cs="FreeSans;Times New Roman"/>
      <w:b/>
      <w:snapToGrid/>
      <w:kern w:val="2"/>
      <w:sz w:val="26"/>
      <w:szCs w:val="28"/>
      <w:lang w:eastAsia="zh-CN" w:bidi="hi-IN"/>
    </w:rPr>
  </w:style>
  <w:style w:type="paragraph" w:customStyle="1" w:styleId="210">
    <w:name w:val="Основной текст 21"/>
    <w:basedOn w:val="a0"/>
    <w:link w:val="BodyText2"/>
    <w:rsid w:val="00F41955"/>
    <w:pPr>
      <w:widowControl/>
      <w:tabs>
        <w:tab w:val="left" w:pos="360"/>
      </w:tabs>
      <w:autoSpaceDE/>
      <w:autoSpaceDN/>
      <w:adjustRightInd/>
      <w:ind w:left="360" w:hanging="360"/>
      <w:jc w:val="both"/>
    </w:pPr>
    <w:rPr>
      <w:sz w:val="22"/>
      <w:szCs w:val="22"/>
    </w:rPr>
  </w:style>
  <w:style w:type="character" w:customStyle="1" w:styleId="BodyText2">
    <w:name w:val="Body Text 2 Знак"/>
    <w:link w:val="210"/>
    <w:rsid w:val="00F41955"/>
    <w:rPr>
      <w:sz w:val="22"/>
      <w:szCs w:val="22"/>
    </w:rPr>
  </w:style>
  <w:style w:type="table" w:customStyle="1" w:styleId="27">
    <w:name w:val="Сетка таблицы2"/>
    <w:basedOn w:val="a2"/>
    <w:next w:val="a4"/>
    <w:uiPriority w:val="39"/>
    <w:rsid w:val="00F4195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2"/>
    <w:next w:val="a4"/>
    <w:uiPriority w:val="39"/>
    <w:rsid w:val="00B67784"/>
    <w:pPr>
      <w:spacing w:line="360" w:lineRule="auto"/>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2"/>
    <w:next w:val="a4"/>
    <w:uiPriority w:val="39"/>
    <w:rsid w:val="00E8595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DA6823"/>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DA6823"/>
    <w:pPr>
      <w:adjustRightInd/>
      <w:ind w:left="109"/>
      <w:jc w:val="center"/>
    </w:pPr>
    <w:rPr>
      <w:sz w:val="22"/>
      <w:szCs w:val="22"/>
      <w:lang w:eastAsia="en-US"/>
    </w:rPr>
  </w:style>
  <w:style w:type="character" w:customStyle="1" w:styleId="clauseprfx">
    <w:name w:val="clauseprfx"/>
    <w:rsid w:val="00F72D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50410">
      <w:bodyDiv w:val="1"/>
      <w:marLeft w:val="0"/>
      <w:marRight w:val="0"/>
      <w:marTop w:val="0"/>
      <w:marBottom w:val="0"/>
      <w:divBdr>
        <w:top w:val="none" w:sz="0" w:space="0" w:color="auto"/>
        <w:left w:val="none" w:sz="0" w:space="0" w:color="auto"/>
        <w:bottom w:val="none" w:sz="0" w:space="0" w:color="auto"/>
        <w:right w:val="none" w:sz="0" w:space="0" w:color="auto"/>
      </w:divBdr>
    </w:div>
    <w:div w:id="112599500">
      <w:bodyDiv w:val="1"/>
      <w:marLeft w:val="0"/>
      <w:marRight w:val="0"/>
      <w:marTop w:val="0"/>
      <w:marBottom w:val="0"/>
      <w:divBdr>
        <w:top w:val="none" w:sz="0" w:space="0" w:color="auto"/>
        <w:left w:val="none" w:sz="0" w:space="0" w:color="auto"/>
        <w:bottom w:val="none" w:sz="0" w:space="0" w:color="auto"/>
        <w:right w:val="none" w:sz="0" w:space="0" w:color="auto"/>
      </w:divBdr>
    </w:div>
    <w:div w:id="150410538">
      <w:bodyDiv w:val="1"/>
      <w:marLeft w:val="0"/>
      <w:marRight w:val="0"/>
      <w:marTop w:val="0"/>
      <w:marBottom w:val="0"/>
      <w:divBdr>
        <w:top w:val="none" w:sz="0" w:space="0" w:color="auto"/>
        <w:left w:val="none" w:sz="0" w:space="0" w:color="auto"/>
        <w:bottom w:val="none" w:sz="0" w:space="0" w:color="auto"/>
        <w:right w:val="none" w:sz="0" w:space="0" w:color="auto"/>
      </w:divBdr>
    </w:div>
    <w:div w:id="390926419">
      <w:bodyDiv w:val="1"/>
      <w:marLeft w:val="0"/>
      <w:marRight w:val="0"/>
      <w:marTop w:val="0"/>
      <w:marBottom w:val="0"/>
      <w:divBdr>
        <w:top w:val="none" w:sz="0" w:space="0" w:color="auto"/>
        <w:left w:val="none" w:sz="0" w:space="0" w:color="auto"/>
        <w:bottom w:val="none" w:sz="0" w:space="0" w:color="auto"/>
        <w:right w:val="none" w:sz="0" w:space="0" w:color="auto"/>
      </w:divBdr>
    </w:div>
    <w:div w:id="1075781974">
      <w:bodyDiv w:val="1"/>
      <w:marLeft w:val="0"/>
      <w:marRight w:val="0"/>
      <w:marTop w:val="0"/>
      <w:marBottom w:val="0"/>
      <w:divBdr>
        <w:top w:val="none" w:sz="0" w:space="0" w:color="auto"/>
        <w:left w:val="none" w:sz="0" w:space="0" w:color="auto"/>
        <w:bottom w:val="none" w:sz="0" w:space="0" w:color="auto"/>
        <w:right w:val="none" w:sz="0" w:space="0" w:color="auto"/>
      </w:divBdr>
    </w:div>
    <w:div w:id="1104571298">
      <w:bodyDiv w:val="1"/>
      <w:marLeft w:val="0"/>
      <w:marRight w:val="0"/>
      <w:marTop w:val="0"/>
      <w:marBottom w:val="0"/>
      <w:divBdr>
        <w:top w:val="none" w:sz="0" w:space="0" w:color="auto"/>
        <w:left w:val="none" w:sz="0" w:space="0" w:color="auto"/>
        <w:bottom w:val="none" w:sz="0" w:space="0" w:color="auto"/>
        <w:right w:val="none" w:sz="0" w:space="0" w:color="auto"/>
      </w:divBdr>
    </w:div>
    <w:div w:id="1156411231">
      <w:bodyDiv w:val="1"/>
      <w:marLeft w:val="0"/>
      <w:marRight w:val="0"/>
      <w:marTop w:val="0"/>
      <w:marBottom w:val="0"/>
      <w:divBdr>
        <w:top w:val="none" w:sz="0" w:space="0" w:color="auto"/>
        <w:left w:val="none" w:sz="0" w:space="0" w:color="auto"/>
        <w:bottom w:val="none" w:sz="0" w:space="0" w:color="auto"/>
        <w:right w:val="none" w:sz="0" w:space="0" w:color="auto"/>
      </w:divBdr>
    </w:div>
    <w:div w:id="1213689535">
      <w:bodyDiv w:val="1"/>
      <w:marLeft w:val="0"/>
      <w:marRight w:val="0"/>
      <w:marTop w:val="0"/>
      <w:marBottom w:val="0"/>
      <w:divBdr>
        <w:top w:val="none" w:sz="0" w:space="0" w:color="auto"/>
        <w:left w:val="none" w:sz="0" w:space="0" w:color="auto"/>
        <w:bottom w:val="none" w:sz="0" w:space="0" w:color="auto"/>
        <w:right w:val="none" w:sz="0" w:space="0" w:color="auto"/>
      </w:divBdr>
    </w:div>
    <w:div w:id="1276208796">
      <w:bodyDiv w:val="1"/>
      <w:marLeft w:val="0"/>
      <w:marRight w:val="0"/>
      <w:marTop w:val="0"/>
      <w:marBottom w:val="0"/>
      <w:divBdr>
        <w:top w:val="none" w:sz="0" w:space="0" w:color="auto"/>
        <w:left w:val="none" w:sz="0" w:space="0" w:color="auto"/>
        <w:bottom w:val="none" w:sz="0" w:space="0" w:color="auto"/>
        <w:right w:val="none" w:sz="0" w:space="0" w:color="auto"/>
      </w:divBdr>
    </w:div>
    <w:div w:id="1291202482">
      <w:bodyDiv w:val="1"/>
      <w:marLeft w:val="0"/>
      <w:marRight w:val="0"/>
      <w:marTop w:val="0"/>
      <w:marBottom w:val="0"/>
      <w:divBdr>
        <w:top w:val="none" w:sz="0" w:space="0" w:color="auto"/>
        <w:left w:val="none" w:sz="0" w:space="0" w:color="auto"/>
        <w:bottom w:val="none" w:sz="0" w:space="0" w:color="auto"/>
        <w:right w:val="none" w:sz="0" w:space="0" w:color="auto"/>
      </w:divBdr>
    </w:div>
    <w:div w:id="1313019053">
      <w:bodyDiv w:val="1"/>
      <w:marLeft w:val="0"/>
      <w:marRight w:val="0"/>
      <w:marTop w:val="0"/>
      <w:marBottom w:val="0"/>
      <w:divBdr>
        <w:top w:val="none" w:sz="0" w:space="0" w:color="auto"/>
        <w:left w:val="none" w:sz="0" w:space="0" w:color="auto"/>
        <w:bottom w:val="none" w:sz="0" w:space="0" w:color="auto"/>
        <w:right w:val="none" w:sz="0" w:space="0" w:color="auto"/>
      </w:divBdr>
    </w:div>
    <w:div w:id="1387535277">
      <w:bodyDiv w:val="1"/>
      <w:marLeft w:val="0"/>
      <w:marRight w:val="0"/>
      <w:marTop w:val="0"/>
      <w:marBottom w:val="0"/>
      <w:divBdr>
        <w:top w:val="none" w:sz="0" w:space="0" w:color="auto"/>
        <w:left w:val="none" w:sz="0" w:space="0" w:color="auto"/>
        <w:bottom w:val="none" w:sz="0" w:space="0" w:color="auto"/>
        <w:right w:val="none" w:sz="0" w:space="0" w:color="auto"/>
      </w:divBdr>
    </w:div>
    <w:div w:id="1403528197">
      <w:bodyDiv w:val="1"/>
      <w:marLeft w:val="0"/>
      <w:marRight w:val="0"/>
      <w:marTop w:val="0"/>
      <w:marBottom w:val="0"/>
      <w:divBdr>
        <w:top w:val="none" w:sz="0" w:space="0" w:color="auto"/>
        <w:left w:val="none" w:sz="0" w:space="0" w:color="auto"/>
        <w:bottom w:val="none" w:sz="0" w:space="0" w:color="auto"/>
        <w:right w:val="none" w:sz="0" w:space="0" w:color="auto"/>
      </w:divBdr>
    </w:div>
    <w:div w:id="1428310806">
      <w:bodyDiv w:val="1"/>
      <w:marLeft w:val="0"/>
      <w:marRight w:val="0"/>
      <w:marTop w:val="0"/>
      <w:marBottom w:val="0"/>
      <w:divBdr>
        <w:top w:val="none" w:sz="0" w:space="0" w:color="auto"/>
        <w:left w:val="none" w:sz="0" w:space="0" w:color="auto"/>
        <w:bottom w:val="none" w:sz="0" w:space="0" w:color="auto"/>
        <w:right w:val="none" w:sz="0" w:space="0" w:color="auto"/>
      </w:divBdr>
    </w:div>
    <w:div w:id="1498351384">
      <w:bodyDiv w:val="1"/>
      <w:marLeft w:val="0"/>
      <w:marRight w:val="0"/>
      <w:marTop w:val="0"/>
      <w:marBottom w:val="0"/>
      <w:divBdr>
        <w:top w:val="none" w:sz="0" w:space="0" w:color="auto"/>
        <w:left w:val="none" w:sz="0" w:space="0" w:color="auto"/>
        <w:bottom w:val="none" w:sz="0" w:space="0" w:color="auto"/>
        <w:right w:val="none" w:sz="0" w:space="0" w:color="auto"/>
      </w:divBdr>
    </w:div>
    <w:div w:id="1629581137">
      <w:bodyDiv w:val="1"/>
      <w:marLeft w:val="0"/>
      <w:marRight w:val="0"/>
      <w:marTop w:val="0"/>
      <w:marBottom w:val="0"/>
      <w:divBdr>
        <w:top w:val="none" w:sz="0" w:space="0" w:color="auto"/>
        <w:left w:val="none" w:sz="0" w:space="0" w:color="auto"/>
        <w:bottom w:val="none" w:sz="0" w:space="0" w:color="auto"/>
        <w:right w:val="none" w:sz="0" w:space="0" w:color="auto"/>
      </w:divBdr>
    </w:div>
    <w:div w:id="1851800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901238-7515-454D-9612-59CE650BA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2512</Words>
  <Characters>14321</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SPecialiST RePack</Company>
  <LinksUpToDate>false</LinksUpToDate>
  <CharactersWithSpaces>16800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Net</dc:creator>
  <cp:keywords/>
  <cp:lastModifiedBy>Пользователь</cp:lastModifiedBy>
  <cp:revision>2</cp:revision>
  <cp:lastPrinted>2022-04-15T05:32:00Z</cp:lastPrinted>
  <dcterms:created xsi:type="dcterms:W3CDTF">2022-10-18T04:10:00Z</dcterms:created>
  <dcterms:modified xsi:type="dcterms:W3CDTF">2022-10-18T04:10:00Z</dcterms:modified>
</cp:coreProperties>
</file>