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55" w:rsidRDefault="008D0FDD" w:rsidP="00C77ED6">
      <w:pPr>
        <w:keepNext/>
        <w:ind w:firstLine="284"/>
        <w:jc w:val="center"/>
        <w:outlineLvl w:val="1"/>
        <w:rPr>
          <w:b/>
          <w:sz w:val="21"/>
          <w:szCs w:val="21"/>
        </w:rPr>
      </w:pPr>
      <w:r>
        <w:rPr>
          <w:b/>
          <w:sz w:val="21"/>
          <w:szCs w:val="21"/>
        </w:rPr>
        <w:t>ДОГОВОР ПОСТАВКИ №</w:t>
      </w:r>
      <w:r w:rsidR="001B0C5A">
        <w:rPr>
          <w:b/>
          <w:sz w:val="21"/>
          <w:szCs w:val="21"/>
        </w:rPr>
        <w:t>_______</w:t>
      </w:r>
    </w:p>
    <w:p w:rsidR="003F3198" w:rsidRPr="001B0C5A" w:rsidRDefault="003F3198" w:rsidP="003F3198">
      <w:pPr>
        <w:keepNext/>
        <w:ind w:firstLine="284"/>
        <w:outlineLvl w:val="1"/>
        <w:rPr>
          <w:b/>
          <w:sz w:val="21"/>
          <w:szCs w:val="21"/>
        </w:rPr>
      </w:pPr>
    </w:p>
    <w:p w:rsidR="00E16055" w:rsidRPr="008D0FDD" w:rsidRDefault="001B0C5A" w:rsidP="001B0C5A">
      <w:pPr>
        <w:ind w:firstLine="284"/>
        <w:jc w:val="right"/>
        <w:rPr>
          <w:szCs w:val="21"/>
        </w:rPr>
      </w:pPr>
      <w:r>
        <w:rPr>
          <w:szCs w:val="21"/>
        </w:rPr>
        <w:t>«___</w:t>
      </w:r>
      <w:proofErr w:type="gramStart"/>
      <w:r>
        <w:rPr>
          <w:szCs w:val="21"/>
        </w:rPr>
        <w:t>_»_</w:t>
      </w:r>
      <w:proofErr w:type="gramEnd"/>
      <w:r>
        <w:rPr>
          <w:szCs w:val="21"/>
        </w:rPr>
        <w:t>_______</w:t>
      </w:r>
      <w:r w:rsidR="008D0FDD" w:rsidRPr="008D0FDD">
        <w:rPr>
          <w:szCs w:val="21"/>
        </w:rPr>
        <w:t>2022г.</w:t>
      </w:r>
    </w:p>
    <w:p w:rsidR="001B0C5A" w:rsidRDefault="001B0C5A" w:rsidP="001B0C5A">
      <w:pPr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E16055" w:rsidRPr="009C3869" w:rsidRDefault="00E40958" w:rsidP="001B0C5A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____________________________</w:t>
      </w:r>
      <w:r w:rsidR="00E16055" w:rsidRPr="009C3869">
        <w:rPr>
          <w:sz w:val="21"/>
          <w:szCs w:val="21"/>
        </w:rPr>
        <w:t>,</w:t>
      </w:r>
      <w:r w:rsidR="001B0C5A">
        <w:rPr>
          <w:sz w:val="21"/>
          <w:szCs w:val="21"/>
        </w:rPr>
        <w:t xml:space="preserve"> </w:t>
      </w:r>
      <w:r w:rsidR="00E16055" w:rsidRPr="009C3869">
        <w:rPr>
          <w:sz w:val="21"/>
          <w:szCs w:val="21"/>
        </w:rPr>
        <w:t>именуемое в дальнейшем «</w:t>
      </w:r>
      <w:r w:rsidR="008D0FDD">
        <w:rPr>
          <w:sz w:val="21"/>
          <w:szCs w:val="21"/>
        </w:rPr>
        <w:t>Поставщик</w:t>
      </w:r>
      <w:r w:rsidR="00E16055" w:rsidRPr="009C3869">
        <w:rPr>
          <w:sz w:val="21"/>
          <w:szCs w:val="21"/>
        </w:rPr>
        <w:t>»</w:t>
      </w:r>
      <w:r w:rsidR="006E2588" w:rsidRPr="009C3869">
        <w:rPr>
          <w:sz w:val="21"/>
          <w:szCs w:val="21"/>
        </w:rPr>
        <w:t>,</w:t>
      </w:r>
      <w:r w:rsidR="00DF3854">
        <w:rPr>
          <w:sz w:val="21"/>
          <w:szCs w:val="21"/>
        </w:rPr>
        <w:t xml:space="preserve"> в </w:t>
      </w:r>
      <w:r w:rsidR="00034032">
        <w:rPr>
          <w:sz w:val="21"/>
          <w:szCs w:val="21"/>
        </w:rPr>
        <w:t xml:space="preserve">лице </w:t>
      </w:r>
      <w:r w:rsidR="003F3198">
        <w:rPr>
          <w:sz w:val="21"/>
          <w:szCs w:val="21"/>
        </w:rPr>
        <w:t xml:space="preserve">директора </w:t>
      </w:r>
      <w:r>
        <w:rPr>
          <w:sz w:val="21"/>
          <w:szCs w:val="21"/>
        </w:rPr>
        <w:t>_____________________</w:t>
      </w:r>
      <w:r w:rsidR="003F3198">
        <w:rPr>
          <w:sz w:val="21"/>
          <w:szCs w:val="21"/>
        </w:rPr>
        <w:t xml:space="preserve">, </w:t>
      </w:r>
      <w:r w:rsidR="00E16055" w:rsidRPr="009C3869">
        <w:rPr>
          <w:sz w:val="21"/>
          <w:szCs w:val="21"/>
        </w:rPr>
        <w:t xml:space="preserve">действующего на основании </w:t>
      </w:r>
      <w:r w:rsidR="003F3198">
        <w:rPr>
          <w:sz w:val="21"/>
          <w:szCs w:val="21"/>
        </w:rPr>
        <w:t>Устава</w:t>
      </w:r>
      <w:r w:rsidR="001B0C5A">
        <w:rPr>
          <w:sz w:val="21"/>
          <w:szCs w:val="21"/>
        </w:rPr>
        <w:t xml:space="preserve">, </w:t>
      </w:r>
      <w:r w:rsidR="003F3198">
        <w:rPr>
          <w:sz w:val="21"/>
          <w:szCs w:val="21"/>
        </w:rPr>
        <w:t xml:space="preserve">с </w:t>
      </w:r>
      <w:r w:rsidR="006E2588" w:rsidRPr="009C3869">
        <w:rPr>
          <w:sz w:val="21"/>
          <w:szCs w:val="21"/>
        </w:rPr>
        <w:t>одной стороны,</w:t>
      </w:r>
      <w:r w:rsidR="00E16055" w:rsidRPr="009C3869">
        <w:rPr>
          <w:sz w:val="21"/>
          <w:szCs w:val="21"/>
        </w:rPr>
        <w:t xml:space="preserve"> и </w:t>
      </w:r>
      <w:r w:rsidR="003F3198">
        <w:rPr>
          <w:b/>
          <w:sz w:val="21"/>
          <w:szCs w:val="21"/>
        </w:rPr>
        <w:t xml:space="preserve">ООО </w:t>
      </w:r>
      <w:r w:rsidR="001B0C5A" w:rsidRPr="008D0FDD">
        <w:rPr>
          <w:b/>
          <w:sz w:val="21"/>
          <w:szCs w:val="21"/>
        </w:rPr>
        <w:t>«</w:t>
      </w:r>
      <w:r w:rsidR="001B0C5A" w:rsidRPr="008D0FDD">
        <w:rPr>
          <w:b/>
          <w:sz w:val="21"/>
          <w:szCs w:val="21"/>
          <w:lang w:val="en-US"/>
        </w:rPr>
        <w:t>QIZILQUM</w:t>
      </w:r>
      <w:r w:rsidR="001B0C5A" w:rsidRPr="008D0FDD">
        <w:rPr>
          <w:b/>
          <w:sz w:val="21"/>
          <w:szCs w:val="21"/>
        </w:rPr>
        <w:t xml:space="preserve"> </w:t>
      </w:r>
      <w:r w:rsidR="001B0C5A" w:rsidRPr="008D0FDD">
        <w:rPr>
          <w:b/>
          <w:sz w:val="21"/>
          <w:szCs w:val="21"/>
          <w:lang w:val="en-US"/>
        </w:rPr>
        <w:t>FOSFORIT</w:t>
      </w:r>
      <w:r w:rsidR="001B0C5A" w:rsidRPr="008D0FDD">
        <w:rPr>
          <w:b/>
          <w:sz w:val="21"/>
          <w:szCs w:val="21"/>
        </w:rPr>
        <w:t xml:space="preserve"> </w:t>
      </w:r>
      <w:r w:rsidR="001B0C5A" w:rsidRPr="008D0FDD">
        <w:rPr>
          <w:b/>
          <w:sz w:val="21"/>
          <w:szCs w:val="21"/>
          <w:lang w:val="en-US"/>
        </w:rPr>
        <w:t>KOMPLEKSI</w:t>
      </w:r>
      <w:r w:rsidR="001B0C5A" w:rsidRPr="008D0FDD">
        <w:rPr>
          <w:b/>
          <w:sz w:val="21"/>
          <w:szCs w:val="21"/>
        </w:rPr>
        <w:t>»</w:t>
      </w:r>
      <w:r w:rsidR="00056489" w:rsidRPr="00056489">
        <w:rPr>
          <w:sz w:val="22"/>
          <w:szCs w:val="22"/>
        </w:rPr>
        <w:t xml:space="preserve">, </w:t>
      </w:r>
      <w:r w:rsidR="00E16055" w:rsidRPr="009C3869">
        <w:rPr>
          <w:sz w:val="21"/>
          <w:szCs w:val="21"/>
        </w:rPr>
        <w:t xml:space="preserve">именуемое в дальнейшем </w:t>
      </w:r>
      <w:r w:rsidR="00E16055" w:rsidRPr="009C3869">
        <w:rPr>
          <w:b/>
          <w:sz w:val="21"/>
          <w:szCs w:val="21"/>
        </w:rPr>
        <w:t>«</w:t>
      </w:r>
      <w:r w:rsidR="00E16055" w:rsidRPr="009C3869">
        <w:rPr>
          <w:sz w:val="21"/>
          <w:szCs w:val="21"/>
        </w:rPr>
        <w:t>Покупатель»</w:t>
      </w:r>
      <w:r w:rsidR="006E2588" w:rsidRPr="009C3869">
        <w:rPr>
          <w:sz w:val="21"/>
          <w:szCs w:val="21"/>
        </w:rPr>
        <w:t>,</w:t>
      </w:r>
      <w:r w:rsidR="001B0C5A">
        <w:rPr>
          <w:sz w:val="21"/>
          <w:szCs w:val="21"/>
        </w:rPr>
        <w:t xml:space="preserve"> в лице директора </w:t>
      </w:r>
      <w:proofErr w:type="spellStart"/>
      <w:r w:rsidR="001B0C5A">
        <w:rPr>
          <w:sz w:val="21"/>
          <w:szCs w:val="21"/>
        </w:rPr>
        <w:t>Самадова</w:t>
      </w:r>
      <w:proofErr w:type="spellEnd"/>
      <w:r w:rsidR="001B0C5A">
        <w:rPr>
          <w:sz w:val="21"/>
          <w:szCs w:val="21"/>
        </w:rPr>
        <w:t xml:space="preserve"> Ф.Х.</w:t>
      </w:r>
      <w:r w:rsidR="00056489">
        <w:rPr>
          <w:sz w:val="22"/>
          <w:szCs w:val="22"/>
        </w:rPr>
        <w:t>,</w:t>
      </w:r>
      <w:r w:rsidR="00056489" w:rsidRPr="00056489">
        <w:rPr>
          <w:sz w:val="22"/>
          <w:szCs w:val="22"/>
        </w:rPr>
        <w:t xml:space="preserve"> </w:t>
      </w:r>
      <w:r w:rsidR="008A49A2" w:rsidRPr="008A49A2">
        <w:rPr>
          <w:sz w:val="21"/>
          <w:szCs w:val="21"/>
        </w:rPr>
        <w:t>действующего на основании Устава</w:t>
      </w:r>
      <w:r w:rsidR="008D0FDD">
        <w:rPr>
          <w:sz w:val="21"/>
          <w:szCs w:val="21"/>
        </w:rPr>
        <w:t xml:space="preserve"> предприятия</w:t>
      </w:r>
      <w:r w:rsidR="00E16055" w:rsidRPr="009C3869">
        <w:rPr>
          <w:sz w:val="21"/>
          <w:szCs w:val="21"/>
        </w:rPr>
        <w:t xml:space="preserve">, заключили настоящий </w:t>
      </w:r>
      <w:r w:rsidR="008D0FDD">
        <w:rPr>
          <w:sz w:val="21"/>
          <w:szCs w:val="21"/>
        </w:rPr>
        <w:t>договор</w:t>
      </w:r>
      <w:r w:rsidR="00E16055" w:rsidRPr="009C3869">
        <w:rPr>
          <w:sz w:val="21"/>
          <w:szCs w:val="21"/>
        </w:rPr>
        <w:t xml:space="preserve"> о нижеследующем: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6055" w:rsidRPr="009C3869" w:rsidRDefault="00E16055" w:rsidP="00C77ED6">
      <w:pPr>
        <w:ind w:firstLine="284"/>
        <w:jc w:val="both"/>
        <w:rPr>
          <w:sz w:val="21"/>
          <w:szCs w:val="21"/>
        </w:rPr>
      </w:pPr>
      <w:r w:rsidRPr="009C3869"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6055" w:rsidRPr="009C3869" w:rsidRDefault="00E16055" w:rsidP="005A0CDB">
      <w:pPr>
        <w:pStyle w:val="2"/>
        <w:numPr>
          <w:ilvl w:val="0"/>
          <w:numId w:val="1"/>
        </w:numPr>
        <w:spacing w:line="0" w:lineRule="atLeast"/>
        <w:jc w:val="center"/>
        <w:rPr>
          <w:b/>
          <w:sz w:val="21"/>
          <w:szCs w:val="21"/>
        </w:rPr>
      </w:pPr>
      <w:r w:rsidRPr="009C3869">
        <w:rPr>
          <w:b/>
          <w:sz w:val="21"/>
          <w:szCs w:val="21"/>
        </w:rPr>
        <w:t>ПРЕДМЕТ КОНТРАКТА</w:t>
      </w:r>
    </w:p>
    <w:p w:rsidR="0018730C" w:rsidRPr="0018730C" w:rsidRDefault="00B1631A" w:rsidP="0018730C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.6pt;margin-top:42.25pt;width:507.75pt;height:129.1pt;z-index:251659264;mso-position-horizontal-relative:text;mso-position-vertical-relative:text">
            <v:imagedata r:id="rId5" o:title=""/>
            <w10:wrap type="square" side="right"/>
          </v:shape>
          <o:OLEObject Type="Embed" ProgID="Excel.Sheet.8" ShapeID="_x0000_s1027" DrawAspect="Content" ObjectID="_1717296933" r:id="rId6"/>
        </w:object>
      </w:r>
      <w:r w:rsidR="00B5295A">
        <w:rPr>
          <w:sz w:val="21"/>
          <w:szCs w:val="21"/>
        </w:rPr>
        <w:t xml:space="preserve">В соответствии с настоящим договором </w:t>
      </w:r>
      <w:r w:rsidR="00E16055" w:rsidRPr="009C3869">
        <w:rPr>
          <w:sz w:val="21"/>
          <w:szCs w:val="21"/>
        </w:rPr>
        <w:t>«</w:t>
      </w:r>
      <w:r w:rsidR="008D0FDD">
        <w:rPr>
          <w:sz w:val="21"/>
          <w:szCs w:val="21"/>
        </w:rPr>
        <w:t>Поставщик</w:t>
      </w:r>
      <w:r w:rsidR="00E16055" w:rsidRPr="009C3869">
        <w:rPr>
          <w:sz w:val="21"/>
          <w:szCs w:val="21"/>
        </w:rPr>
        <w:t xml:space="preserve">» обязуется </w:t>
      </w:r>
      <w:r w:rsidR="00B5295A">
        <w:rPr>
          <w:sz w:val="21"/>
          <w:szCs w:val="21"/>
        </w:rPr>
        <w:t>произвести и поставлять</w:t>
      </w:r>
      <w:r w:rsidR="00E16055" w:rsidRPr="009C3869">
        <w:rPr>
          <w:sz w:val="21"/>
          <w:szCs w:val="21"/>
        </w:rPr>
        <w:t xml:space="preserve"> </w:t>
      </w:r>
      <w:r w:rsidR="006E2588" w:rsidRPr="009C3869">
        <w:rPr>
          <w:sz w:val="21"/>
          <w:szCs w:val="21"/>
        </w:rPr>
        <w:t>товар</w:t>
      </w:r>
      <w:r w:rsidR="00E16055" w:rsidRPr="009C3869">
        <w:rPr>
          <w:sz w:val="21"/>
          <w:szCs w:val="21"/>
        </w:rPr>
        <w:t xml:space="preserve">, а «Покупатель» оплатить и принять </w:t>
      </w:r>
      <w:r w:rsidR="00B5295A">
        <w:rPr>
          <w:sz w:val="21"/>
          <w:szCs w:val="21"/>
        </w:rPr>
        <w:t>продукцию, объём, ориентировочную цену, сумму и сроки поставки</w:t>
      </w:r>
      <w:r w:rsidR="006E2588" w:rsidRPr="009C3869">
        <w:rPr>
          <w:sz w:val="21"/>
          <w:szCs w:val="21"/>
        </w:rPr>
        <w:t>,</w:t>
      </w:r>
      <w:r w:rsidR="00E16055" w:rsidRPr="009C3869">
        <w:rPr>
          <w:sz w:val="21"/>
          <w:szCs w:val="21"/>
        </w:rPr>
        <w:t xml:space="preserve"> </w:t>
      </w:r>
      <w:r w:rsidR="00B5295A">
        <w:rPr>
          <w:sz w:val="21"/>
          <w:szCs w:val="21"/>
        </w:rPr>
        <w:t>которые изложены</w:t>
      </w:r>
      <w:r w:rsidR="00E16055" w:rsidRPr="009C3869">
        <w:rPr>
          <w:sz w:val="21"/>
          <w:szCs w:val="21"/>
        </w:rPr>
        <w:t xml:space="preserve"> в нижеследующей спецификации:</w:t>
      </w:r>
    </w:p>
    <w:p w:rsidR="006D7259" w:rsidRDefault="00756BED" w:rsidP="005A0CDB">
      <w:pPr>
        <w:pStyle w:val="a8"/>
        <w:numPr>
          <w:ilvl w:val="0"/>
          <w:numId w:val="1"/>
        </w:numPr>
        <w:spacing w:before="240"/>
        <w:jc w:val="center"/>
        <w:rPr>
          <w:b/>
          <w:sz w:val="21"/>
          <w:szCs w:val="21"/>
        </w:rPr>
      </w:pPr>
      <w:r w:rsidRPr="006D7259">
        <w:rPr>
          <w:b/>
          <w:sz w:val="21"/>
          <w:szCs w:val="21"/>
        </w:rPr>
        <w:t>КАЧЕСТВО</w:t>
      </w:r>
    </w:p>
    <w:p w:rsidR="006D7259" w:rsidRPr="006D7259" w:rsidRDefault="00756BED" w:rsidP="005A0CDB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  <w:lang w:eastAsia="en-US"/>
        </w:rPr>
      </w:pPr>
      <w:r w:rsidRPr="006D7259">
        <w:rPr>
          <w:sz w:val="21"/>
          <w:szCs w:val="21"/>
          <w:lang w:eastAsia="en-US"/>
        </w:rPr>
        <w:t xml:space="preserve">Качество </w:t>
      </w:r>
      <w:r w:rsidR="006F6023" w:rsidRPr="006D7259">
        <w:rPr>
          <w:sz w:val="21"/>
          <w:szCs w:val="21"/>
          <w:lang w:eastAsia="en-US"/>
        </w:rPr>
        <w:t>фосфоритно</w:t>
      </w:r>
      <w:r w:rsidR="00AD3D02">
        <w:rPr>
          <w:sz w:val="21"/>
          <w:szCs w:val="21"/>
          <w:lang w:eastAsia="en-US"/>
        </w:rPr>
        <w:t>й</w:t>
      </w:r>
      <w:r w:rsidR="006D7259" w:rsidRPr="006D7259">
        <w:rPr>
          <w:sz w:val="21"/>
          <w:szCs w:val="21"/>
          <w:lang w:eastAsia="en-US"/>
        </w:rPr>
        <w:t xml:space="preserve"> </w:t>
      </w:r>
      <w:r w:rsidR="00AD3D02">
        <w:rPr>
          <w:sz w:val="21"/>
          <w:szCs w:val="21"/>
          <w:lang w:eastAsia="en-US"/>
        </w:rPr>
        <w:t>руды</w:t>
      </w:r>
      <w:r w:rsidR="006D7259" w:rsidRPr="006D7259">
        <w:rPr>
          <w:sz w:val="21"/>
          <w:szCs w:val="21"/>
          <w:lang w:eastAsia="en-US"/>
        </w:rPr>
        <w:t xml:space="preserve"> </w:t>
      </w:r>
      <w:r w:rsidR="00704712" w:rsidRPr="006D7259">
        <w:rPr>
          <w:sz w:val="21"/>
          <w:szCs w:val="21"/>
          <w:lang w:eastAsia="en-US"/>
        </w:rPr>
        <w:t>должен</w:t>
      </w:r>
      <w:r w:rsidRPr="006D7259">
        <w:rPr>
          <w:sz w:val="21"/>
          <w:szCs w:val="21"/>
          <w:lang w:eastAsia="en-US"/>
        </w:rPr>
        <w:t xml:space="preserve"> соответствовать </w:t>
      </w:r>
      <w:r w:rsidR="001B0C5A">
        <w:rPr>
          <w:sz w:val="21"/>
          <w:szCs w:val="21"/>
          <w:lang w:eastAsia="en-US"/>
        </w:rPr>
        <w:t>параметрам технического задания</w:t>
      </w:r>
      <w:r w:rsidR="006D7259" w:rsidRPr="006D7259">
        <w:rPr>
          <w:b/>
          <w:sz w:val="21"/>
          <w:szCs w:val="21"/>
          <w:lang w:eastAsia="en-US"/>
        </w:rPr>
        <w:t>,</w:t>
      </w:r>
      <w:r w:rsidR="001B0C5A">
        <w:rPr>
          <w:b/>
          <w:sz w:val="21"/>
          <w:szCs w:val="21"/>
          <w:lang w:eastAsia="en-US"/>
        </w:rPr>
        <w:t xml:space="preserve"> </w:t>
      </w:r>
      <w:r w:rsidR="001B0C5A" w:rsidRPr="001B0C5A">
        <w:rPr>
          <w:sz w:val="21"/>
          <w:szCs w:val="21"/>
          <w:lang w:eastAsia="en-US"/>
        </w:rPr>
        <w:t>который является неотъемлемой частью договора</w:t>
      </w:r>
      <w:r w:rsidR="001B0C5A">
        <w:rPr>
          <w:sz w:val="21"/>
          <w:szCs w:val="21"/>
          <w:lang w:eastAsia="en-US"/>
        </w:rPr>
        <w:t>.</w:t>
      </w:r>
    </w:p>
    <w:p w:rsidR="006D7259" w:rsidRDefault="00756BED" w:rsidP="006D7259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  <w:lang w:eastAsia="en-US"/>
        </w:rPr>
      </w:pPr>
      <w:r w:rsidRPr="009C3869">
        <w:rPr>
          <w:sz w:val="21"/>
          <w:szCs w:val="21"/>
          <w:lang w:eastAsia="en-US"/>
        </w:rPr>
        <w:t>«</w:t>
      </w:r>
      <w:r w:rsidR="008D0FDD">
        <w:rPr>
          <w:sz w:val="21"/>
          <w:szCs w:val="21"/>
          <w:lang w:eastAsia="en-US"/>
        </w:rPr>
        <w:t>Поставщик</w:t>
      </w:r>
      <w:r w:rsidRPr="009C3869">
        <w:rPr>
          <w:sz w:val="21"/>
          <w:szCs w:val="21"/>
          <w:lang w:eastAsia="en-US"/>
        </w:rPr>
        <w:t>» удостоверяет качество поставляемой продукции сертификатом</w:t>
      </w:r>
      <w:r w:rsidR="006D7259">
        <w:rPr>
          <w:sz w:val="21"/>
          <w:szCs w:val="21"/>
          <w:lang w:eastAsia="en-US"/>
        </w:rPr>
        <w:t xml:space="preserve"> </w:t>
      </w:r>
      <w:r w:rsidRPr="009C3869">
        <w:rPr>
          <w:sz w:val="21"/>
          <w:szCs w:val="21"/>
          <w:lang w:eastAsia="en-US"/>
        </w:rPr>
        <w:t xml:space="preserve">качества, который следует с </w:t>
      </w:r>
      <w:r w:rsidR="006D7259" w:rsidRPr="009C3869">
        <w:rPr>
          <w:sz w:val="21"/>
          <w:szCs w:val="21"/>
          <w:lang w:eastAsia="en-US"/>
        </w:rPr>
        <w:t>продукцией</w:t>
      </w:r>
      <w:r w:rsidR="006D7259">
        <w:rPr>
          <w:sz w:val="21"/>
          <w:szCs w:val="21"/>
          <w:lang w:eastAsia="en-US"/>
        </w:rPr>
        <w:t xml:space="preserve"> (на каждую партию)</w:t>
      </w:r>
      <w:r w:rsidRPr="009C3869">
        <w:rPr>
          <w:sz w:val="21"/>
          <w:szCs w:val="21"/>
          <w:lang w:eastAsia="en-US"/>
        </w:rPr>
        <w:t xml:space="preserve">. </w:t>
      </w:r>
    </w:p>
    <w:p w:rsidR="006D7259" w:rsidRDefault="006D7259" w:rsidP="006D7259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>П</w:t>
      </w:r>
      <w:r w:rsidRPr="006D7259">
        <w:rPr>
          <w:sz w:val="21"/>
          <w:szCs w:val="21"/>
          <w:lang w:eastAsia="en-US"/>
        </w:rPr>
        <w:t>родукция</w:t>
      </w:r>
      <w:r>
        <w:rPr>
          <w:sz w:val="21"/>
          <w:szCs w:val="21"/>
          <w:lang w:eastAsia="en-US"/>
        </w:rPr>
        <w:t xml:space="preserve"> поставляется: </w:t>
      </w:r>
      <w:r w:rsidRPr="006D7259">
        <w:rPr>
          <w:b/>
          <w:sz w:val="21"/>
          <w:szCs w:val="21"/>
          <w:lang w:eastAsia="en-US"/>
        </w:rPr>
        <w:t>Насыпью</w:t>
      </w:r>
      <w:bookmarkStart w:id="0" w:name="_GoBack"/>
      <w:bookmarkEnd w:id="0"/>
    </w:p>
    <w:p w:rsidR="00E16055" w:rsidRPr="006D7259" w:rsidRDefault="006D7259" w:rsidP="006D7259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  <w:lang w:eastAsia="en-US"/>
        </w:rPr>
      </w:pPr>
      <w:r w:rsidRPr="006D7259">
        <w:rPr>
          <w:sz w:val="22"/>
          <w:szCs w:val="22"/>
        </w:rPr>
        <w:t xml:space="preserve">При установлении факта получения некачественной продукции (или ее недостачи) «Покупатель» в течение трёх суток после прибытия груза в пункт назначения обязан уведомить «Поставщика» о данном факте для проведения совместного </w:t>
      </w:r>
      <w:proofErr w:type="spellStart"/>
      <w:r w:rsidRPr="006D7259">
        <w:rPr>
          <w:sz w:val="22"/>
          <w:szCs w:val="22"/>
        </w:rPr>
        <w:t>пробоотбора</w:t>
      </w:r>
      <w:proofErr w:type="spellEnd"/>
      <w:r>
        <w:rPr>
          <w:sz w:val="22"/>
          <w:szCs w:val="22"/>
        </w:rPr>
        <w:t>(анализа).</w:t>
      </w:r>
    </w:p>
    <w:p w:rsidR="00E16055" w:rsidRPr="009C3869" w:rsidRDefault="009C3869" w:rsidP="005A0CDB">
      <w:pPr>
        <w:tabs>
          <w:tab w:val="left" w:pos="567"/>
        </w:tabs>
        <w:spacing w:before="240"/>
        <w:ind w:firstLine="284"/>
        <w:jc w:val="center"/>
        <w:rPr>
          <w:b/>
          <w:sz w:val="21"/>
          <w:szCs w:val="21"/>
        </w:rPr>
      </w:pPr>
      <w:r w:rsidRPr="009C3869">
        <w:rPr>
          <w:b/>
          <w:sz w:val="21"/>
          <w:szCs w:val="21"/>
        </w:rPr>
        <w:t>3</w:t>
      </w:r>
      <w:r w:rsidR="00E16055" w:rsidRPr="009C3869">
        <w:rPr>
          <w:b/>
          <w:sz w:val="21"/>
          <w:szCs w:val="21"/>
        </w:rPr>
        <w:t>. ПОРЯДОК РАСЧЕТОВ</w:t>
      </w:r>
    </w:p>
    <w:p w:rsidR="006D7259" w:rsidRPr="006D7259" w:rsidRDefault="006D7259" w:rsidP="006D7259">
      <w:pPr>
        <w:pStyle w:val="a8"/>
        <w:numPr>
          <w:ilvl w:val="0"/>
          <w:numId w:val="1"/>
        </w:numPr>
        <w:tabs>
          <w:tab w:val="left" w:pos="0"/>
        </w:tabs>
        <w:spacing w:line="0" w:lineRule="atLeast"/>
        <w:contextualSpacing w:val="0"/>
        <w:jc w:val="both"/>
        <w:rPr>
          <w:vanish/>
          <w:sz w:val="21"/>
          <w:szCs w:val="21"/>
        </w:rPr>
      </w:pPr>
    </w:p>
    <w:p w:rsidR="006D7259" w:rsidRPr="00AD3D02" w:rsidRDefault="00E16055" w:rsidP="00845335">
      <w:pPr>
        <w:numPr>
          <w:ilvl w:val="1"/>
          <w:numId w:val="1"/>
        </w:numPr>
        <w:tabs>
          <w:tab w:val="left" w:pos="0"/>
        </w:tabs>
        <w:spacing w:line="0" w:lineRule="atLeast"/>
        <w:jc w:val="both"/>
        <w:rPr>
          <w:color w:val="FF0000"/>
          <w:sz w:val="21"/>
          <w:szCs w:val="21"/>
          <w:lang w:eastAsia="en-US"/>
        </w:rPr>
      </w:pPr>
      <w:r w:rsidRPr="00AD3D02">
        <w:rPr>
          <w:color w:val="FF0000"/>
          <w:sz w:val="21"/>
          <w:szCs w:val="21"/>
        </w:rPr>
        <w:t xml:space="preserve"> </w:t>
      </w:r>
      <w:r w:rsidR="006D7259" w:rsidRPr="00462B40">
        <w:rPr>
          <w:sz w:val="21"/>
          <w:szCs w:val="21"/>
          <w:lang w:eastAsia="en-US"/>
        </w:rPr>
        <w:t>Покупатель оплачивает продукцию по ценам</w:t>
      </w:r>
      <w:r w:rsidR="001B0C5A" w:rsidRPr="00462B40">
        <w:rPr>
          <w:sz w:val="21"/>
          <w:szCs w:val="21"/>
          <w:lang w:eastAsia="en-US"/>
        </w:rPr>
        <w:t xml:space="preserve"> согласно настоящего договора.</w:t>
      </w:r>
      <w:r w:rsidR="00845335" w:rsidRPr="00462B40">
        <w:rPr>
          <w:sz w:val="21"/>
          <w:szCs w:val="21"/>
          <w:lang w:eastAsia="en-US"/>
        </w:rPr>
        <w:t xml:space="preserve"> Цена включает стоимость доставки товара до склада </w:t>
      </w:r>
      <w:r w:rsidR="00845335" w:rsidRPr="00462B40">
        <w:rPr>
          <w:sz w:val="21"/>
          <w:szCs w:val="21"/>
        </w:rPr>
        <w:t>«Покупателя».</w:t>
      </w:r>
    </w:p>
    <w:p w:rsidR="006D7259" w:rsidRPr="006D7259" w:rsidRDefault="006D7259" w:rsidP="006D7259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  <w:lang w:eastAsia="en-US"/>
        </w:rPr>
      </w:pPr>
      <w:r w:rsidRPr="006D7259">
        <w:rPr>
          <w:sz w:val="21"/>
          <w:szCs w:val="21"/>
          <w:lang w:eastAsia="en-US"/>
        </w:rPr>
        <w:t xml:space="preserve">Оплата за продукцию производится путем </w:t>
      </w:r>
      <w:r w:rsidR="001B0C5A">
        <w:rPr>
          <w:b/>
          <w:sz w:val="21"/>
          <w:szCs w:val="21"/>
          <w:lang w:eastAsia="en-US"/>
        </w:rPr>
        <w:t>15</w:t>
      </w:r>
      <w:r w:rsidRPr="00887E55">
        <w:rPr>
          <w:b/>
          <w:sz w:val="21"/>
          <w:szCs w:val="21"/>
          <w:lang w:eastAsia="en-US"/>
        </w:rPr>
        <w:t>% предоплаты</w:t>
      </w:r>
      <w:r w:rsidRPr="006D7259">
        <w:rPr>
          <w:sz w:val="21"/>
          <w:szCs w:val="21"/>
          <w:lang w:eastAsia="en-US"/>
        </w:rPr>
        <w:t xml:space="preserve">.  </w:t>
      </w:r>
    </w:p>
    <w:p w:rsidR="00E16055" w:rsidRPr="009C3869" w:rsidRDefault="00E16055" w:rsidP="00C77ED6">
      <w:pPr>
        <w:ind w:firstLine="284"/>
        <w:jc w:val="both"/>
        <w:rPr>
          <w:sz w:val="21"/>
          <w:szCs w:val="21"/>
        </w:rPr>
      </w:pPr>
    </w:p>
    <w:p w:rsidR="00E16055" w:rsidRDefault="00E16055" w:rsidP="00C77ED6">
      <w:pPr>
        <w:ind w:firstLine="284"/>
        <w:rPr>
          <w:b/>
          <w:sz w:val="21"/>
          <w:szCs w:val="21"/>
        </w:rPr>
      </w:pPr>
      <w:r w:rsidRPr="009C3869">
        <w:rPr>
          <w:sz w:val="21"/>
          <w:szCs w:val="21"/>
        </w:rPr>
        <w:t xml:space="preserve">                                                                   </w:t>
      </w:r>
      <w:r w:rsidR="009C3869" w:rsidRPr="009C3869">
        <w:rPr>
          <w:b/>
          <w:sz w:val="21"/>
          <w:szCs w:val="21"/>
        </w:rPr>
        <w:t>4</w:t>
      </w:r>
      <w:r w:rsidRPr="009C3869">
        <w:rPr>
          <w:b/>
          <w:sz w:val="21"/>
          <w:szCs w:val="21"/>
        </w:rPr>
        <w:t>. УСЛОВИЯ ПОСТАВКИ</w:t>
      </w:r>
    </w:p>
    <w:p w:rsidR="005A0CDB" w:rsidRPr="005A0CDB" w:rsidRDefault="005A0CDB" w:rsidP="005A0CDB">
      <w:pPr>
        <w:pStyle w:val="a8"/>
        <w:numPr>
          <w:ilvl w:val="0"/>
          <w:numId w:val="1"/>
        </w:numPr>
        <w:tabs>
          <w:tab w:val="left" w:pos="0"/>
        </w:tabs>
        <w:spacing w:line="0" w:lineRule="atLeast"/>
        <w:contextualSpacing w:val="0"/>
        <w:jc w:val="both"/>
        <w:rPr>
          <w:vanish/>
          <w:sz w:val="21"/>
          <w:szCs w:val="21"/>
        </w:rPr>
      </w:pPr>
    </w:p>
    <w:p w:rsidR="005A0CDB" w:rsidRDefault="008D1FEF" w:rsidP="005A0CDB">
      <w:pPr>
        <w:numPr>
          <w:ilvl w:val="1"/>
          <w:numId w:val="1"/>
        </w:numPr>
        <w:tabs>
          <w:tab w:val="left" w:pos="0"/>
        </w:tabs>
        <w:spacing w:line="0" w:lineRule="atLeast"/>
        <w:jc w:val="both"/>
        <w:rPr>
          <w:sz w:val="21"/>
          <w:szCs w:val="21"/>
        </w:rPr>
      </w:pPr>
      <w:r w:rsidRPr="008D1FEF">
        <w:rPr>
          <w:sz w:val="21"/>
          <w:szCs w:val="21"/>
        </w:rPr>
        <w:t xml:space="preserve">Поставка продукции осуществляется в течение </w:t>
      </w:r>
      <w:r w:rsidR="00845335">
        <w:rPr>
          <w:b/>
          <w:sz w:val="21"/>
          <w:szCs w:val="21"/>
        </w:rPr>
        <w:t>90</w:t>
      </w:r>
      <w:r w:rsidRPr="00887E55">
        <w:rPr>
          <w:b/>
          <w:sz w:val="21"/>
          <w:szCs w:val="21"/>
        </w:rPr>
        <w:t xml:space="preserve"> дней</w:t>
      </w:r>
      <w:r w:rsidRPr="008D1FEF">
        <w:rPr>
          <w:sz w:val="21"/>
          <w:szCs w:val="21"/>
        </w:rPr>
        <w:t xml:space="preserve"> с момента поступления предоплаты (денежных средств) на расчетный счет «</w:t>
      </w:r>
      <w:r w:rsidR="008D0FDD">
        <w:rPr>
          <w:sz w:val="21"/>
          <w:szCs w:val="21"/>
        </w:rPr>
        <w:t>Поставщика</w:t>
      </w:r>
      <w:r w:rsidRPr="008D1FEF">
        <w:rPr>
          <w:sz w:val="21"/>
          <w:szCs w:val="21"/>
        </w:rPr>
        <w:t>», указанный в настоящем договоре</w:t>
      </w:r>
      <w:r w:rsidR="00887E55">
        <w:rPr>
          <w:sz w:val="21"/>
          <w:szCs w:val="21"/>
        </w:rPr>
        <w:t>.</w:t>
      </w:r>
      <w:r w:rsidRPr="008D1FEF">
        <w:rPr>
          <w:sz w:val="21"/>
          <w:szCs w:val="21"/>
        </w:rPr>
        <w:t xml:space="preserve"> </w:t>
      </w:r>
    </w:p>
    <w:p w:rsidR="005A0CDB" w:rsidRPr="009C3869" w:rsidRDefault="00887E55" w:rsidP="00887E55">
      <w:pPr>
        <w:numPr>
          <w:ilvl w:val="1"/>
          <w:numId w:val="1"/>
        </w:numPr>
        <w:tabs>
          <w:tab w:val="left" w:pos="0"/>
        </w:tabs>
        <w:spacing w:line="0" w:lineRule="atLeast"/>
        <w:jc w:val="both"/>
        <w:rPr>
          <w:sz w:val="21"/>
          <w:szCs w:val="21"/>
        </w:rPr>
      </w:pPr>
      <w:r w:rsidRPr="008D1FEF">
        <w:rPr>
          <w:sz w:val="21"/>
          <w:szCs w:val="21"/>
        </w:rPr>
        <w:t>Поставка продукции осуществляется</w:t>
      </w:r>
      <w:r w:rsidR="005A0CDB" w:rsidRPr="009C3869">
        <w:rPr>
          <w:sz w:val="21"/>
          <w:szCs w:val="21"/>
        </w:rPr>
        <w:t xml:space="preserve"> при наличии у «Покупателя» всех необходимых документов разрешительного х</w:t>
      </w:r>
      <w:r w:rsidR="00845335">
        <w:rPr>
          <w:sz w:val="21"/>
          <w:szCs w:val="21"/>
        </w:rPr>
        <w:t>арактера.</w:t>
      </w:r>
    </w:p>
    <w:p w:rsidR="002E012E" w:rsidRDefault="00845335" w:rsidP="002E012E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>
        <w:rPr>
          <w:sz w:val="21"/>
          <w:szCs w:val="21"/>
        </w:rPr>
        <w:t>Все т</w:t>
      </w:r>
      <w:r w:rsidR="00887E55" w:rsidRPr="002E012E">
        <w:rPr>
          <w:sz w:val="21"/>
          <w:szCs w:val="21"/>
        </w:rPr>
        <w:t xml:space="preserve">ранспортные расходы: </w:t>
      </w:r>
      <w:r w:rsidR="00887E55" w:rsidRPr="002E012E">
        <w:rPr>
          <w:b/>
          <w:sz w:val="21"/>
          <w:szCs w:val="21"/>
        </w:rPr>
        <w:t>покрываются за счет «</w:t>
      </w:r>
      <w:r>
        <w:rPr>
          <w:b/>
          <w:sz w:val="21"/>
          <w:szCs w:val="21"/>
        </w:rPr>
        <w:t>Поставщика</w:t>
      </w:r>
      <w:r w:rsidR="00887E55" w:rsidRPr="002E012E">
        <w:rPr>
          <w:b/>
          <w:sz w:val="21"/>
          <w:szCs w:val="21"/>
        </w:rPr>
        <w:t>».</w:t>
      </w:r>
    </w:p>
    <w:p w:rsidR="008D1FEF" w:rsidRPr="002E012E" w:rsidRDefault="008D1FEF" w:rsidP="002E012E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 w:rsidRPr="002E012E">
        <w:rPr>
          <w:sz w:val="21"/>
          <w:szCs w:val="21"/>
        </w:rPr>
        <w:t>Транспортные средства дол</w:t>
      </w:r>
      <w:r w:rsidR="00AD3D02">
        <w:rPr>
          <w:sz w:val="21"/>
          <w:szCs w:val="21"/>
        </w:rPr>
        <w:t xml:space="preserve">жны быть технически исправными </w:t>
      </w:r>
      <w:r w:rsidRPr="002E012E">
        <w:rPr>
          <w:sz w:val="21"/>
          <w:szCs w:val="21"/>
        </w:rPr>
        <w:t xml:space="preserve">и </w:t>
      </w:r>
      <w:r w:rsidR="00AD3D02">
        <w:rPr>
          <w:sz w:val="21"/>
          <w:szCs w:val="21"/>
        </w:rPr>
        <w:t>должны обеспечивать</w:t>
      </w:r>
      <w:r w:rsidRPr="002E012E">
        <w:rPr>
          <w:sz w:val="21"/>
          <w:szCs w:val="21"/>
        </w:rPr>
        <w:t xml:space="preserve"> безопасность продукции при</w:t>
      </w:r>
      <w:r w:rsidR="00AD3D02">
        <w:rPr>
          <w:sz w:val="21"/>
          <w:szCs w:val="21"/>
        </w:rPr>
        <w:t xml:space="preserve"> транспортировке и соответствовать</w:t>
      </w:r>
      <w:r w:rsidRPr="002E012E">
        <w:rPr>
          <w:sz w:val="21"/>
          <w:szCs w:val="21"/>
        </w:rPr>
        <w:t xml:space="preserve"> требованиям технических условий, стандартов и другой нормативно-технической и законодательной документации, а также обеспечить безопасность людей, сохранность продукции при перевозке.</w:t>
      </w:r>
    </w:p>
    <w:p w:rsidR="008D1FEF" w:rsidRPr="008D1FEF" w:rsidRDefault="008D1FEF" w:rsidP="002E012E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 w:rsidRPr="008D1FEF">
        <w:rPr>
          <w:sz w:val="21"/>
          <w:szCs w:val="21"/>
        </w:rPr>
        <w:t>Датой отгрузки продукции считается дата на штемпеле пункта отправления в транспортной накладной.</w:t>
      </w:r>
    </w:p>
    <w:p w:rsidR="00AF3363" w:rsidRPr="00AF3363" w:rsidRDefault="00AF3363" w:rsidP="00AF3363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Приемка продукции </w:t>
      </w:r>
      <w:r w:rsidR="008D1FEF" w:rsidRPr="00AF3363">
        <w:rPr>
          <w:sz w:val="21"/>
          <w:szCs w:val="21"/>
        </w:rPr>
        <w:t>осуществляется</w:t>
      </w:r>
      <w:r w:rsidRPr="00AF3363">
        <w:rPr>
          <w:sz w:val="21"/>
          <w:szCs w:val="21"/>
        </w:rPr>
        <w:t xml:space="preserve"> </w:t>
      </w:r>
      <w:r>
        <w:rPr>
          <w:sz w:val="21"/>
          <w:szCs w:val="21"/>
        </w:rPr>
        <w:t>согласно сертификата</w:t>
      </w:r>
      <w:r w:rsidR="008D1FEF" w:rsidRPr="00AF3363">
        <w:rPr>
          <w:sz w:val="21"/>
          <w:szCs w:val="21"/>
        </w:rPr>
        <w:t xml:space="preserve"> качества</w:t>
      </w:r>
      <w:r w:rsidR="00B43431">
        <w:rPr>
          <w:sz w:val="21"/>
          <w:szCs w:val="21"/>
        </w:rPr>
        <w:t>, где должна быт указана массовая доля влаги для определения веса товара в сухом виде в целях дальнейшего взаиморасчёта</w:t>
      </w:r>
      <w:r>
        <w:rPr>
          <w:sz w:val="21"/>
          <w:szCs w:val="21"/>
        </w:rPr>
        <w:t xml:space="preserve"> и транспортного накладного</w:t>
      </w:r>
      <w:r w:rsidR="008D1FEF" w:rsidRPr="00AF3363">
        <w:rPr>
          <w:sz w:val="21"/>
          <w:szCs w:val="21"/>
        </w:rPr>
        <w:t>, выданному производителем;</w:t>
      </w:r>
    </w:p>
    <w:p w:rsidR="008D1FEF" w:rsidRPr="008D1FEF" w:rsidRDefault="008D1FEF" w:rsidP="002E012E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 w:rsidRPr="008D1FEF">
        <w:rPr>
          <w:sz w:val="21"/>
          <w:szCs w:val="21"/>
        </w:rPr>
        <w:t>«Покупатель» или его уполномоченный представитель имеет право присутствовать при отгрузке продукции.</w:t>
      </w:r>
    </w:p>
    <w:p w:rsidR="00C77ED6" w:rsidRPr="009C3869" w:rsidRDefault="008D1FEF" w:rsidP="002E012E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 w:rsidRPr="008D1FEF">
        <w:rPr>
          <w:sz w:val="21"/>
          <w:szCs w:val="21"/>
        </w:rPr>
        <w:t>Досрочная поставка продукции, поставка продукции частями допускается.</w:t>
      </w:r>
      <w:r w:rsidR="00C77ED6" w:rsidRPr="009C3869">
        <w:rPr>
          <w:sz w:val="21"/>
          <w:szCs w:val="21"/>
        </w:rPr>
        <w:t xml:space="preserve"> </w:t>
      </w:r>
    </w:p>
    <w:p w:rsidR="00E16055" w:rsidRPr="009C3869" w:rsidRDefault="00E16055" w:rsidP="00AF3363">
      <w:pPr>
        <w:tabs>
          <w:tab w:val="left" w:pos="0"/>
        </w:tabs>
        <w:spacing w:line="0" w:lineRule="atLeast"/>
        <w:ind w:left="284"/>
        <w:jc w:val="both"/>
        <w:rPr>
          <w:sz w:val="21"/>
          <w:szCs w:val="21"/>
        </w:rPr>
      </w:pPr>
    </w:p>
    <w:p w:rsidR="00E16055" w:rsidRPr="009C3869" w:rsidRDefault="009C3869" w:rsidP="00C77ED6">
      <w:pPr>
        <w:ind w:firstLine="284"/>
        <w:jc w:val="center"/>
        <w:rPr>
          <w:b/>
          <w:sz w:val="21"/>
          <w:szCs w:val="21"/>
        </w:rPr>
      </w:pPr>
      <w:r w:rsidRPr="009C3869">
        <w:rPr>
          <w:b/>
          <w:sz w:val="21"/>
          <w:szCs w:val="21"/>
        </w:rPr>
        <w:t>5</w:t>
      </w:r>
      <w:r w:rsidR="00E16055" w:rsidRPr="009C3869">
        <w:rPr>
          <w:b/>
          <w:sz w:val="21"/>
          <w:szCs w:val="21"/>
        </w:rPr>
        <w:t>. ОТВЕТСТВЕННОСТЬ СТОРОН</w:t>
      </w:r>
    </w:p>
    <w:p w:rsidR="00AF3363" w:rsidRPr="00AF3363" w:rsidRDefault="00AF3363" w:rsidP="00AF3363">
      <w:pPr>
        <w:pStyle w:val="a8"/>
        <w:numPr>
          <w:ilvl w:val="0"/>
          <w:numId w:val="1"/>
        </w:numPr>
        <w:tabs>
          <w:tab w:val="left" w:pos="0"/>
        </w:tabs>
        <w:spacing w:line="0" w:lineRule="atLeast"/>
        <w:contextualSpacing w:val="0"/>
        <w:jc w:val="both"/>
        <w:rPr>
          <w:vanish/>
          <w:sz w:val="21"/>
          <w:szCs w:val="21"/>
        </w:rPr>
      </w:pPr>
    </w:p>
    <w:p w:rsidR="00AF3363" w:rsidRPr="00AF3363" w:rsidRDefault="00082F49" w:rsidP="00AF3363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 w:rsidRPr="009C3869">
        <w:rPr>
          <w:sz w:val="21"/>
          <w:szCs w:val="21"/>
        </w:rPr>
        <w:t>Меры о</w:t>
      </w:r>
      <w:r w:rsidR="00E16055" w:rsidRPr="009C3869">
        <w:rPr>
          <w:sz w:val="21"/>
          <w:szCs w:val="21"/>
        </w:rPr>
        <w:t>тветственност</w:t>
      </w:r>
      <w:r w:rsidRPr="009C3869">
        <w:rPr>
          <w:sz w:val="21"/>
          <w:szCs w:val="21"/>
        </w:rPr>
        <w:t>и</w:t>
      </w:r>
      <w:r w:rsidR="00E16055" w:rsidRPr="009C3869">
        <w:rPr>
          <w:sz w:val="21"/>
          <w:szCs w:val="21"/>
        </w:rPr>
        <w:t xml:space="preserve"> сторон определя</w:t>
      </w:r>
      <w:r w:rsidRPr="009C3869">
        <w:rPr>
          <w:sz w:val="21"/>
          <w:szCs w:val="21"/>
        </w:rPr>
        <w:t>ю</w:t>
      </w:r>
      <w:r w:rsidR="00E16055" w:rsidRPr="009C3869">
        <w:rPr>
          <w:sz w:val="21"/>
          <w:szCs w:val="21"/>
        </w:rPr>
        <w:t>тся Законом Республики Узбекистан «О договорно-правовой базе деятельности хозяйствующих субъектов» от 29.08.</w:t>
      </w:r>
      <w:r w:rsidRPr="009C3869">
        <w:rPr>
          <w:sz w:val="21"/>
          <w:szCs w:val="21"/>
        </w:rPr>
        <w:t>19</w:t>
      </w:r>
      <w:r w:rsidR="00E16055" w:rsidRPr="009C3869">
        <w:rPr>
          <w:sz w:val="21"/>
          <w:szCs w:val="21"/>
        </w:rPr>
        <w:t>98г.</w:t>
      </w:r>
      <w:r w:rsidRPr="009C3869">
        <w:rPr>
          <w:sz w:val="21"/>
          <w:szCs w:val="21"/>
        </w:rPr>
        <w:t xml:space="preserve">, гражданским законодательством </w:t>
      </w:r>
      <w:proofErr w:type="spellStart"/>
      <w:r w:rsidRPr="009C3869">
        <w:rPr>
          <w:sz w:val="21"/>
          <w:szCs w:val="21"/>
        </w:rPr>
        <w:t>РУз</w:t>
      </w:r>
      <w:proofErr w:type="spellEnd"/>
      <w:r w:rsidRPr="009C3869">
        <w:rPr>
          <w:sz w:val="21"/>
          <w:szCs w:val="21"/>
        </w:rPr>
        <w:t xml:space="preserve"> и иными актами законодательства.</w:t>
      </w:r>
      <w:r w:rsidR="00AF3363" w:rsidRPr="00AF3363">
        <w:rPr>
          <w:sz w:val="21"/>
          <w:szCs w:val="21"/>
        </w:rPr>
        <w:t xml:space="preserve"> </w:t>
      </w:r>
    </w:p>
    <w:p w:rsidR="00082F49" w:rsidRPr="009C3869" w:rsidRDefault="00E16055" w:rsidP="00AF3363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 w:rsidRPr="009C3869">
        <w:rPr>
          <w:sz w:val="21"/>
          <w:szCs w:val="21"/>
        </w:rPr>
        <w:t xml:space="preserve">Взыскание штрафных санкций сторонами является их правом, но не является бесспорной обязанностью по настоящему контракту. </w:t>
      </w:r>
    </w:p>
    <w:p w:rsidR="00E16055" w:rsidRPr="009C3869" w:rsidRDefault="00E16055" w:rsidP="00AF3363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 w:rsidRPr="009C3869">
        <w:rPr>
          <w:sz w:val="21"/>
          <w:szCs w:val="21"/>
        </w:rPr>
        <w:lastRenderedPageBreak/>
        <w:t xml:space="preserve">Уплата штрафных санкций не освобождает стороны от исполнения принятых обязательств или устранение нарушений. </w:t>
      </w:r>
    </w:p>
    <w:p w:rsidR="009C3869" w:rsidRPr="009C3869" w:rsidRDefault="009C3869" w:rsidP="00C77ED6">
      <w:pPr>
        <w:ind w:firstLine="284"/>
        <w:jc w:val="both"/>
        <w:rPr>
          <w:sz w:val="21"/>
          <w:szCs w:val="21"/>
        </w:rPr>
      </w:pPr>
    </w:p>
    <w:p w:rsidR="00E16055" w:rsidRPr="009C3869" w:rsidRDefault="00E16055" w:rsidP="00C77ED6">
      <w:pPr>
        <w:ind w:firstLine="284"/>
        <w:jc w:val="center"/>
        <w:rPr>
          <w:b/>
          <w:sz w:val="21"/>
          <w:szCs w:val="21"/>
        </w:rPr>
      </w:pPr>
      <w:r w:rsidRPr="009C3869">
        <w:rPr>
          <w:b/>
          <w:sz w:val="21"/>
          <w:szCs w:val="21"/>
        </w:rPr>
        <w:t xml:space="preserve">  </w:t>
      </w:r>
      <w:r w:rsidR="009C3869" w:rsidRPr="009C3869">
        <w:rPr>
          <w:b/>
          <w:sz w:val="21"/>
          <w:szCs w:val="21"/>
        </w:rPr>
        <w:t>6</w:t>
      </w:r>
      <w:r w:rsidRPr="009C3869">
        <w:rPr>
          <w:b/>
          <w:sz w:val="21"/>
          <w:szCs w:val="21"/>
        </w:rPr>
        <w:t>. ПОРЯДОК РАССМОТРЕНИЯ СПОРОВ</w:t>
      </w:r>
    </w:p>
    <w:p w:rsidR="00A403F9" w:rsidRPr="00A403F9" w:rsidRDefault="00A403F9" w:rsidP="00A403F9">
      <w:pPr>
        <w:pStyle w:val="a8"/>
        <w:numPr>
          <w:ilvl w:val="0"/>
          <w:numId w:val="1"/>
        </w:numPr>
        <w:tabs>
          <w:tab w:val="left" w:pos="0"/>
        </w:tabs>
        <w:spacing w:line="0" w:lineRule="atLeast"/>
        <w:contextualSpacing w:val="0"/>
        <w:jc w:val="both"/>
        <w:rPr>
          <w:vanish/>
          <w:sz w:val="21"/>
          <w:szCs w:val="21"/>
        </w:rPr>
      </w:pPr>
    </w:p>
    <w:p w:rsidR="00302ED5" w:rsidRPr="009C3869" w:rsidRDefault="00E16055" w:rsidP="00A403F9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 w:rsidRPr="009C3869">
        <w:rPr>
          <w:sz w:val="21"/>
          <w:szCs w:val="21"/>
        </w:rPr>
        <w:t xml:space="preserve">Все споры и разногласия, которые могут возникнуть из настоящего </w:t>
      </w:r>
      <w:r w:rsidR="009C3FB6">
        <w:rPr>
          <w:sz w:val="21"/>
          <w:szCs w:val="21"/>
        </w:rPr>
        <w:t>договора</w:t>
      </w:r>
      <w:r w:rsidRPr="009C3869">
        <w:rPr>
          <w:sz w:val="21"/>
          <w:szCs w:val="21"/>
        </w:rPr>
        <w:t xml:space="preserve"> или в связи с ним, будут по возможности решаться путем переговоров между сторонами. </w:t>
      </w:r>
    </w:p>
    <w:p w:rsidR="00082F49" w:rsidRPr="009C3869" w:rsidRDefault="00302ED5" w:rsidP="00A403F9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 w:rsidRPr="009C3869">
        <w:rPr>
          <w:sz w:val="21"/>
          <w:szCs w:val="21"/>
        </w:rPr>
        <w:t xml:space="preserve">Для разрешения споров и разногласий по настоящему </w:t>
      </w:r>
      <w:r w:rsidR="009C3FB6">
        <w:rPr>
          <w:sz w:val="21"/>
          <w:szCs w:val="21"/>
        </w:rPr>
        <w:t>договору</w:t>
      </w:r>
      <w:r w:rsidRPr="009C3869">
        <w:rPr>
          <w:sz w:val="21"/>
          <w:szCs w:val="21"/>
        </w:rPr>
        <w:t xml:space="preserve"> Стороны устанавливают обязательный досудебный претензионный порядок. Сторона, получившая претензию, обязана дать мотивированный ответ в течение 15 (пятнадцати) календарных дней с момента её получения.</w:t>
      </w:r>
    </w:p>
    <w:p w:rsidR="00E16055" w:rsidRPr="009C3869" w:rsidRDefault="00302ED5" w:rsidP="00A403F9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 w:rsidRPr="009C3869">
        <w:rPr>
          <w:sz w:val="21"/>
          <w:szCs w:val="21"/>
        </w:rPr>
        <w:t xml:space="preserve">При невозможности разрешения споров мирным путем, </w:t>
      </w:r>
      <w:r w:rsidR="00E16055" w:rsidRPr="009C3869">
        <w:rPr>
          <w:sz w:val="21"/>
          <w:szCs w:val="21"/>
        </w:rPr>
        <w:t xml:space="preserve">они подлежат рассмотрению в </w:t>
      </w:r>
      <w:r w:rsidR="00CF6705">
        <w:rPr>
          <w:sz w:val="21"/>
          <w:szCs w:val="21"/>
        </w:rPr>
        <w:t>межрайонных экономических судах</w:t>
      </w:r>
      <w:r w:rsidR="00E16055" w:rsidRPr="009C3869">
        <w:rPr>
          <w:sz w:val="21"/>
          <w:szCs w:val="21"/>
        </w:rPr>
        <w:t>, согласно действующему законодательству Республики Узбекистан.</w:t>
      </w:r>
    </w:p>
    <w:p w:rsidR="00082F49" w:rsidRPr="009C3869" w:rsidRDefault="00082F49" w:rsidP="00C77ED6">
      <w:pPr>
        <w:ind w:firstLine="284"/>
        <w:jc w:val="both"/>
        <w:rPr>
          <w:sz w:val="21"/>
          <w:szCs w:val="21"/>
        </w:rPr>
      </w:pPr>
    </w:p>
    <w:p w:rsidR="00E16055" w:rsidRPr="009C3869" w:rsidRDefault="009C3869" w:rsidP="00C77ED6">
      <w:pPr>
        <w:ind w:firstLine="284"/>
        <w:jc w:val="center"/>
        <w:rPr>
          <w:b/>
          <w:sz w:val="21"/>
          <w:szCs w:val="21"/>
        </w:rPr>
      </w:pPr>
      <w:r w:rsidRPr="009C3869">
        <w:rPr>
          <w:b/>
          <w:sz w:val="21"/>
          <w:szCs w:val="21"/>
        </w:rPr>
        <w:t>7</w:t>
      </w:r>
      <w:r w:rsidR="00E16055" w:rsidRPr="009C3869">
        <w:rPr>
          <w:b/>
          <w:sz w:val="21"/>
          <w:szCs w:val="21"/>
        </w:rPr>
        <w:t>. ФОРС-МАЖОР</w:t>
      </w:r>
    </w:p>
    <w:p w:rsidR="00A403F9" w:rsidRPr="00A403F9" w:rsidRDefault="00A403F9" w:rsidP="00A403F9">
      <w:pPr>
        <w:pStyle w:val="a8"/>
        <w:numPr>
          <w:ilvl w:val="0"/>
          <w:numId w:val="1"/>
        </w:numPr>
        <w:tabs>
          <w:tab w:val="left" w:pos="0"/>
        </w:tabs>
        <w:spacing w:line="0" w:lineRule="atLeast"/>
        <w:contextualSpacing w:val="0"/>
        <w:jc w:val="both"/>
        <w:rPr>
          <w:vanish/>
          <w:sz w:val="21"/>
          <w:szCs w:val="21"/>
        </w:rPr>
      </w:pPr>
    </w:p>
    <w:p w:rsidR="00A403F9" w:rsidRDefault="00E16055" w:rsidP="00A403F9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 w:rsidRPr="009C3869">
        <w:rPr>
          <w:sz w:val="21"/>
          <w:szCs w:val="21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A403F9">
        <w:rPr>
          <w:sz w:val="21"/>
          <w:szCs w:val="21"/>
        </w:rPr>
        <w:t>договору</w:t>
      </w:r>
      <w:r w:rsidRPr="009C3869">
        <w:rPr>
          <w:sz w:val="21"/>
          <w:szCs w:val="21"/>
        </w:rPr>
        <w:t>, если наступили обстоятельства непреодолимой силы (пожар, наводнение, землетрясение), если эти обстоятельства непосредственно повлияли на исполнение настоящего контракта.</w:t>
      </w:r>
    </w:p>
    <w:p w:rsidR="00302ED5" w:rsidRPr="009C3869" w:rsidRDefault="00A403F9" w:rsidP="00A403F9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 w:rsidRPr="00A403F9">
        <w:rPr>
          <w:sz w:val="21"/>
          <w:szCs w:val="21"/>
        </w:rPr>
        <w:t xml:space="preserve">При наступлении форс- мажорных обстоятельств стороны должны известить друг друга в течение </w:t>
      </w:r>
      <w:r>
        <w:rPr>
          <w:sz w:val="21"/>
          <w:szCs w:val="21"/>
        </w:rPr>
        <w:t>5-ти</w:t>
      </w:r>
      <w:r w:rsidRPr="00A403F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рабочих </w:t>
      </w:r>
      <w:r w:rsidRPr="00A403F9">
        <w:rPr>
          <w:sz w:val="21"/>
          <w:szCs w:val="21"/>
        </w:rPr>
        <w:t>дней с момента наступления этих обстоятельств.</w:t>
      </w:r>
      <w:r w:rsidR="00E16055" w:rsidRPr="009C3869">
        <w:rPr>
          <w:sz w:val="21"/>
          <w:szCs w:val="21"/>
        </w:rPr>
        <w:t xml:space="preserve"> </w:t>
      </w:r>
      <w:r w:rsidR="00302ED5" w:rsidRPr="009C3869">
        <w:rPr>
          <w:sz w:val="21"/>
          <w:szCs w:val="21"/>
        </w:rPr>
        <w:t xml:space="preserve"> </w:t>
      </w:r>
    </w:p>
    <w:p w:rsidR="00302ED5" w:rsidRPr="009C3869" w:rsidRDefault="00E16055" w:rsidP="00A403F9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 w:rsidRPr="009C3869">
        <w:rPr>
          <w:sz w:val="21"/>
          <w:szCs w:val="21"/>
        </w:rPr>
        <w:t xml:space="preserve">При согласовании обеими сторонами срок исполнения обязательств по </w:t>
      </w:r>
      <w:r w:rsidR="00A403F9">
        <w:rPr>
          <w:sz w:val="21"/>
          <w:szCs w:val="21"/>
        </w:rPr>
        <w:t>договору</w:t>
      </w:r>
      <w:r w:rsidRPr="009C3869">
        <w:rPr>
          <w:sz w:val="21"/>
          <w:szCs w:val="21"/>
        </w:rPr>
        <w:t xml:space="preserve"> отодвигается соразмерно времени. Подлинным доказательством наличия указанных выше обстоятельств и их продолжительности будут служить справки, выдаваемые соответствующими компетентными органами. </w:t>
      </w:r>
      <w:r w:rsidR="00302ED5" w:rsidRPr="009C3869">
        <w:rPr>
          <w:sz w:val="21"/>
          <w:szCs w:val="21"/>
        </w:rPr>
        <w:t xml:space="preserve"> </w:t>
      </w:r>
    </w:p>
    <w:p w:rsidR="00E16055" w:rsidRDefault="00E16055" w:rsidP="00A403F9">
      <w:pPr>
        <w:numPr>
          <w:ilvl w:val="1"/>
          <w:numId w:val="1"/>
        </w:numPr>
        <w:tabs>
          <w:tab w:val="left" w:pos="0"/>
        </w:tabs>
        <w:spacing w:line="0" w:lineRule="atLeast"/>
        <w:ind w:left="0" w:firstLine="284"/>
        <w:jc w:val="both"/>
        <w:rPr>
          <w:sz w:val="21"/>
          <w:szCs w:val="21"/>
        </w:rPr>
      </w:pPr>
      <w:r w:rsidRPr="009C3869">
        <w:rPr>
          <w:sz w:val="21"/>
          <w:szCs w:val="21"/>
        </w:rPr>
        <w:t>Если форс-мажорные обстоятельства длятся более</w:t>
      </w:r>
      <w:r w:rsidR="00302ED5" w:rsidRPr="009C3869">
        <w:rPr>
          <w:sz w:val="21"/>
          <w:szCs w:val="21"/>
        </w:rPr>
        <w:t xml:space="preserve"> 2</w:t>
      </w:r>
      <w:r w:rsidRPr="009C3869">
        <w:rPr>
          <w:sz w:val="21"/>
          <w:szCs w:val="21"/>
        </w:rPr>
        <w:t xml:space="preserve">-х месяцев, то каждая из сторон вправе аннулировать </w:t>
      </w:r>
      <w:r w:rsidR="00A403F9">
        <w:rPr>
          <w:sz w:val="21"/>
          <w:szCs w:val="21"/>
        </w:rPr>
        <w:t>договор</w:t>
      </w:r>
      <w:r w:rsidRPr="009C3869">
        <w:rPr>
          <w:sz w:val="21"/>
          <w:szCs w:val="21"/>
        </w:rPr>
        <w:t>.</w:t>
      </w:r>
    </w:p>
    <w:p w:rsidR="00C24E4A" w:rsidRDefault="00C24E4A" w:rsidP="00C24E4A">
      <w:pPr>
        <w:tabs>
          <w:tab w:val="left" w:pos="0"/>
        </w:tabs>
        <w:spacing w:line="0" w:lineRule="atLeast"/>
        <w:jc w:val="both"/>
        <w:rPr>
          <w:sz w:val="21"/>
          <w:szCs w:val="21"/>
        </w:rPr>
      </w:pPr>
    </w:p>
    <w:p w:rsidR="00756042" w:rsidRPr="00756042" w:rsidRDefault="00756042" w:rsidP="00756042">
      <w:pPr>
        <w:ind w:firstLine="284"/>
        <w:jc w:val="center"/>
        <w:rPr>
          <w:b/>
          <w:sz w:val="21"/>
          <w:szCs w:val="21"/>
        </w:rPr>
      </w:pPr>
      <w:r w:rsidRPr="00756042">
        <w:rPr>
          <w:b/>
          <w:sz w:val="21"/>
          <w:szCs w:val="21"/>
        </w:rPr>
        <w:t>8. АНТИКОРРУПЦИОННАЯ ОГОВОРКА</w:t>
      </w:r>
    </w:p>
    <w:p w:rsidR="00756042" w:rsidRPr="00756042" w:rsidRDefault="00756042" w:rsidP="00756042">
      <w:pPr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8</w:t>
      </w:r>
      <w:r w:rsidRPr="00756042">
        <w:rPr>
          <w:sz w:val="21"/>
          <w:szCs w:val="21"/>
        </w:rPr>
        <w:t xml:space="preserve">.1. При исполнении своих обязательств по Договору, Стороны, их аффилированные лица, директора, должностные лица, работники или иные представители, субподрядные организации, агенты и иные лица, подконтрольные сторонам, не выплачивают, не предлагают выплатить, не содействуют и/или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При исполнении своих обязательств по Договору, Стороны, их аффилированные лица, директора, должностные лица, работники или иные представители, субподрядные организации, агенты и иные лица, подконтрольные сторонам,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законодательства </w:t>
      </w:r>
      <w:proofErr w:type="spellStart"/>
      <w:r w:rsidRPr="00756042">
        <w:rPr>
          <w:sz w:val="21"/>
          <w:szCs w:val="21"/>
        </w:rPr>
        <w:t>РУз</w:t>
      </w:r>
      <w:proofErr w:type="spellEnd"/>
      <w:r w:rsidRPr="00756042">
        <w:rPr>
          <w:sz w:val="21"/>
          <w:szCs w:val="21"/>
        </w:rPr>
        <w:t xml:space="preserve"> о противодействии легализации доходов, полученных преступным путем. </w:t>
      </w:r>
    </w:p>
    <w:p w:rsidR="00756042" w:rsidRPr="00756042" w:rsidRDefault="00756042" w:rsidP="00756042">
      <w:pPr>
        <w:tabs>
          <w:tab w:val="left" w:pos="0"/>
        </w:tabs>
        <w:spacing w:line="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8</w:t>
      </w:r>
      <w:r w:rsidRPr="00756042">
        <w:rPr>
          <w:sz w:val="21"/>
          <w:szCs w:val="21"/>
        </w:rPr>
        <w:t>.2. В случае возникновения у Стороны подозрений, что произошло или может произойти нарушение каких-либо положений настоящего раздела Договора,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14 календарных дней с даты направления письменного уведомления.</w:t>
      </w:r>
    </w:p>
    <w:p w:rsidR="00E16055" w:rsidRPr="009C3869" w:rsidRDefault="00756042" w:rsidP="00C77ED6">
      <w:pPr>
        <w:ind w:firstLine="284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9</w:t>
      </w:r>
      <w:r w:rsidR="00E16055" w:rsidRPr="009C3869">
        <w:rPr>
          <w:b/>
          <w:sz w:val="21"/>
          <w:szCs w:val="21"/>
        </w:rPr>
        <w:t>. ПРОЧИЕ УСЛОВИЯ</w:t>
      </w:r>
    </w:p>
    <w:p w:rsidR="00302ED5" w:rsidRPr="009C3869" w:rsidRDefault="00756042" w:rsidP="00C77ED6">
      <w:pPr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9</w:t>
      </w:r>
      <w:r w:rsidR="00E16055" w:rsidRPr="009C3869">
        <w:rPr>
          <w:sz w:val="21"/>
          <w:szCs w:val="21"/>
        </w:rPr>
        <w:t xml:space="preserve">.1. В случае не выборки </w:t>
      </w:r>
      <w:r w:rsidR="00302ED5" w:rsidRPr="009C3869">
        <w:rPr>
          <w:sz w:val="21"/>
          <w:szCs w:val="21"/>
        </w:rPr>
        <w:t>товара</w:t>
      </w:r>
      <w:r w:rsidR="00E16055" w:rsidRPr="009C3869">
        <w:rPr>
          <w:sz w:val="21"/>
          <w:szCs w:val="21"/>
        </w:rPr>
        <w:t xml:space="preserve"> или неоплаты</w:t>
      </w:r>
      <w:r w:rsidR="00302ED5" w:rsidRPr="009C3869">
        <w:rPr>
          <w:sz w:val="21"/>
          <w:szCs w:val="21"/>
        </w:rPr>
        <w:t xml:space="preserve"> в установленные настоящим </w:t>
      </w:r>
      <w:r w:rsidR="00A403F9">
        <w:rPr>
          <w:sz w:val="21"/>
          <w:szCs w:val="21"/>
        </w:rPr>
        <w:t>договором</w:t>
      </w:r>
      <w:r w:rsidR="00302ED5" w:rsidRPr="009C3869">
        <w:rPr>
          <w:sz w:val="21"/>
          <w:szCs w:val="21"/>
        </w:rPr>
        <w:t xml:space="preserve"> сроки</w:t>
      </w:r>
      <w:r w:rsidR="00E16055" w:rsidRPr="009C3869">
        <w:rPr>
          <w:sz w:val="21"/>
          <w:szCs w:val="21"/>
        </w:rPr>
        <w:t>, контракт, может быть, расторгнут в одностороннем порядке, о чем «</w:t>
      </w:r>
      <w:r w:rsidR="008D0FDD">
        <w:rPr>
          <w:sz w:val="21"/>
          <w:szCs w:val="21"/>
        </w:rPr>
        <w:t>Поставщик</w:t>
      </w:r>
      <w:r w:rsidR="00E16055" w:rsidRPr="009C3869">
        <w:rPr>
          <w:sz w:val="21"/>
          <w:szCs w:val="21"/>
        </w:rPr>
        <w:t xml:space="preserve">» извещает «Покупателя» за 10 дней до расторжения контракта. </w:t>
      </w:r>
    </w:p>
    <w:p w:rsidR="00302ED5" w:rsidRPr="009C3869" w:rsidRDefault="00756042" w:rsidP="00C77ED6">
      <w:pPr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9</w:t>
      </w:r>
      <w:r w:rsidR="00302ED5" w:rsidRPr="009C3869">
        <w:rPr>
          <w:sz w:val="21"/>
          <w:szCs w:val="21"/>
        </w:rPr>
        <w:t xml:space="preserve">.2. </w:t>
      </w:r>
      <w:r w:rsidR="00E16055" w:rsidRPr="009C3869">
        <w:rPr>
          <w:sz w:val="21"/>
          <w:szCs w:val="21"/>
        </w:rPr>
        <w:t>Взаимоотношения сторон в части, не</w:t>
      </w:r>
      <w:r w:rsidR="00302ED5" w:rsidRPr="009C3869">
        <w:rPr>
          <w:sz w:val="21"/>
          <w:szCs w:val="21"/>
        </w:rPr>
        <w:t xml:space="preserve"> </w:t>
      </w:r>
      <w:r w:rsidR="00E16055" w:rsidRPr="009C3869">
        <w:rPr>
          <w:sz w:val="21"/>
          <w:szCs w:val="21"/>
        </w:rPr>
        <w:t xml:space="preserve">предусмотренной настоящим </w:t>
      </w:r>
      <w:r w:rsidR="00A403F9">
        <w:rPr>
          <w:sz w:val="21"/>
          <w:szCs w:val="21"/>
        </w:rPr>
        <w:t>договором</w:t>
      </w:r>
      <w:r w:rsidR="00E16055" w:rsidRPr="009C3869">
        <w:rPr>
          <w:sz w:val="21"/>
          <w:szCs w:val="21"/>
        </w:rPr>
        <w:t xml:space="preserve">, регулируются действующим законодательством Республики Узбекистан. </w:t>
      </w:r>
    </w:p>
    <w:p w:rsidR="00E16055" w:rsidRPr="009C3869" w:rsidRDefault="00756042" w:rsidP="00C77ED6">
      <w:pPr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9</w:t>
      </w:r>
      <w:r w:rsidR="00302ED5" w:rsidRPr="009C3869">
        <w:rPr>
          <w:sz w:val="21"/>
          <w:szCs w:val="21"/>
        </w:rPr>
        <w:t xml:space="preserve">.3. </w:t>
      </w:r>
      <w:r w:rsidR="00E16055" w:rsidRPr="009C3869">
        <w:rPr>
          <w:sz w:val="21"/>
          <w:szCs w:val="21"/>
        </w:rPr>
        <w:t xml:space="preserve">Всякие изменения и дополнения к настоящему </w:t>
      </w:r>
      <w:r w:rsidR="00A403F9">
        <w:rPr>
          <w:sz w:val="21"/>
          <w:szCs w:val="21"/>
        </w:rPr>
        <w:t>договору</w:t>
      </w:r>
      <w:r w:rsidR="00E16055" w:rsidRPr="009C3869">
        <w:rPr>
          <w:sz w:val="21"/>
          <w:szCs w:val="21"/>
        </w:rPr>
        <w:t xml:space="preserve"> считаются действительными в том случае, если они совершены в письменной форме и подписаны уполномоченными представителями обеих «сторон». </w:t>
      </w:r>
    </w:p>
    <w:p w:rsidR="00302ED5" w:rsidRPr="009C3869" w:rsidRDefault="00756042" w:rsidP="00C77ED6">
      <w:pPr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9</w:t>
      </w:r>
      <w:r w:rsidR="00302ED5" w:rsidRPr="009C3869">
        <w:rPr>
          <w:sz w:val="21"/>
          <w:szCs w:val="21"/>
        </w:rPr>
        <w:t xml:space="preserve">.4. 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 в связи со своими правами или обязательствами согласно настоящего </w:t>
      </w:r>
      <w:r w:rsidR="00A403F9">
        <w:rPr>
          <w:sz w:val="21"/>
          <w:szCs w:val="21"/>
        </w:rPr>
        <w:t>договора</w:t>
      </w:r>
      <w:r w:rsidR="00302ED5" w:rsidRPr="009C3869">
        <w:rPr>
          <w:sz w:val="21"/>
          <w:szCs w:val="21"/>
        </w:rPr>
        <w:t>, в том числе (не ограничиваясь) не совершать предложения, санкционирование, обещание и осуществление незаконных платежей, включая (но не ограничиваясь) взятки в денежной или любой форме каким либо физическим или юридическим лицам, включая (но не ограничиваясь) коммерческие организации, органы власти и самоуправления граждан, государственных служащих, частных компаний и их представителей.</w:t>
      </w:r>
    </w:p>
    <w:p w:rsidR="00302ED5" w:rsidRPr="009C3869" w:rsidRDefault="00756042" w:rsidP="00C77ED6">
      <w:pPr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9</w:t>
      </w:r>
      <w:r w:rsidR="00302ED5" w:rsidRPr="009C3869">
        <w:rPr>
          <w:sz w:val="21"/>
          <w:szCs w:val="21"/>
        </w:rPr>
        <w:t>.5. В случае нарушения одной из Сторон обязательств, указанных в п.</w:t>
      </w:r>
      <w:r w:rsidR="009C3869" w:rsidRPr="009C3869">
        <w:rPr>
          <w:sz w:val="21"/>
          <w:szCs w:val="21"/>
        </w:rPr>
        <w:t>8</w:t>
      </w:r>
      <w:r w:rsidR="00302ED5" w:rsidRPr="009C3869">
        <w:rPr>
          <w:sz w:val="21"/>
          <w:szCs w:val="21"/>
        </w:rPr>
        <w:t>.4. настоящего контракта, другая Сторона имеет право в одностороннем внесудебном порядке отказаться от исполнения настоящего контракта и расторгнуть его без уведомления другой стороны. Стороны не возмещают друг другу убытки в случае расторжения контракта в соответствии с данным пунктом.</w:t>
      </w:r>
    </w:p>
    <w:p w:rsidR="00E16055" w:rsidRPr="009C3869" w:rsidRDefault="00E16055" w:rsidP="00C77ED6">
      <w:pPr>
        <w:ind w:firstLine="284"/>
        <w:jc w:val="both"/>
        <w:rPr>
          <w:b/>
          <w:sz w:val="21"/>
          <w:szCs w:val="21"/>
        </w:rPr>
      </w:pPr>
      <w:r w:rsidRPr="009C3869">
        <w:rPr>
          <w:sz w:val="21"/>
          <w:szCs w:val="21"/>
        </w:rPr>
        <w:t xml:space="preserve"> </w:t>
      </w:r>
    </w:p>
    <w:p w:rsidR="00756042" w:rsidRDefault="00756042" w:rsidP="00C77ED6">
      <w:pPr>
        <w:ind w:firstLine="284"/>
        <w:jc w:val="center"/>
        <w:rPr>
          <w:b/>
          <w:sz w:val="21"/>
          <w:szCs w:val="21"/>
        </w:rPr>
      </w:pPr>
    </w:p>
    <w:p w:rsidR="00E16055" w:rsidRPr="009C3869" w:rsidRDefault="00756042" w:rsidP="00C77ED6">
      <w:pPr>
        <w:ind w:firstLine="284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10</w:t>
      </w:r>
      <w:r w:rsidR="00E16055" w:rsidRPr="009C3869">
        <w:rPr>
          <w:b/>
          <w:sz w:val="21"/>
          <w:szCs w:val="21"/>
        </w:rPr>
        <w:t>. СРОК ДЕЙСТВИЯ</w:t>
      </w:r>
      <w:r w:rsidR="00302ED5" w:rsidRPr="009C3869">
        <w:rPr>
          <w:b/>
          <w:sz w:val="21"/>
          <w:szCs w:val="21"/>
        </w:rPr>
        <w:t xml:space="preserve"> И ПОРЯДОК РАСТОРЖЕНИЯ </w:t>
      </w:r>
      <w:r w:rsidR="00A403F9">
        <w:rPr>
          <w:b/>
          <w:sz w:val="21"/>
          <w:szCs w:val="21"/>
        </w:rPr>
        <w:t>ДОГОВОРА</w:t>
      </w:r>
    </w:p>
    <w:p w:rsidR="00E16055" w:rsidRPr="009C3869" w:rsidRDefault="00756042" w:rsidP="00C77ED6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10</w:t>
      </w:r>
      <w:r w:rsidR="00E16055" w:rsidRPr="009C3869">
        <w:rPr>
          <w:sz w:val="21"/>
          <w:szCs w:val="21"/>
        </w:rPr>
        <w:t xml:space="preserve">.1. </w:t>
      </w:r>
      <w:r w:rsidR="00A403F9">
        <w:rPr>
          <w:sz w:val="21"/>
          <w:szCs w:val="21"/>
        </w:rPr>
        <w:t>Договор</w:t>
      </w:r>
      <w:r w:rsidR="00E16055" w:rsidRPr="009C3869">
        <w:rPr>
          <w:sz w:val="21"/>
          <w:szCs w:val="21"/>
        </w:rPr>
        <w:t xml:space="preserve"> составлен в 2-х идентичных экземплярах, имеющих одинаковую юридическую силу, по одному для каждой из Сторон.</w:t>
      </w:r>
    </w:p>
    <w:p w:rsidR="00E16055" w:rsidRPr="009C3869" w:rsidRDefault="00756042" w:rsidP="00C77ED6">
      <w:pPr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10</w:t>
      </w:r>
      <w:r w:rsidR="00E16055" w:rsidRPr="009C3869">
        <w:rPr>
          <w:sz w:val="21"/>
          <w:szCs w:val="21"/>
        </w:rPr>
        <w:t xml:space="preserve">.2. Настоящий </w:t>
      </w:r>
      <w:r w:rsidR="00A403F9">
        <w:rPr>
          <w:sz w:val="21"/>
          <w:szCs w:val="21"/>
        </w:rPr>
        <w:t>договор</w:t>
      </w:r>
      <w:r w:rsidR="00E16055" w:rsidRPr="009C3869">
        <w:rPr>
          <w:sz w:val="21"/>
          <w:szCs w:val="21"/>
        </w:rPr>
        <w:t xml:space="preserve"> вступает в силу с момента подписания обеими сторонами и действует до 31.12.202</w:t>
      </w:r>
      <w:r w:rsidR="00DF3854">
        <w:rPr>
          <w:sz w:val="21"/>
          <w:szCs w:val="21"/>
        </w:rPr>
        <w:t>2</w:t>
      </w:r>
      <w:r w:rsidR="00E16055" w:rsidRPr="009C3869">
        <w:rPr>
          <w:sz w:val="21"/>
          <w:szCs w:val="21"/>
        </w:rPr>
        <w:t xml:space="preserve"> года.</w:t>
      </w:r>
    </w:p>
    <w:p w:rsidR="00302ED5" w:rsidRPr="009C3869" w:rsidRDefault="00756042" w:rsidP="00C77ED6">
      <w:pPr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10</w:t>
      </w:r>
      <w:r w:rsidR="00302ED5" w:rsidRPr="009C3869">
        <w:rPr>
          <w:sz w:val="21"/>
          <w:szCs w:val="21"/>
        </w:rPr>
        <w:t xml:space="preserve">.3. Действие настоящего </w:t>
      </w:r>
      <w:r w:rsidR="00A403F9">
        <w:rPr>
          <w:sz w:val="21"/>
          <w:szCs w:val="21"/>
        </w:rPr>
        <w:t>договора</w:t>
      </w:r>
      <w:r w:rsidR="00302ED5" w:rsidRPr="009C3869">
        <w:rPr>
          <w:sz w:val="21"/>
          <w:szCs w:val="21"/>
        </w:rPr>
        <w:t xml:space="preserve"> может быть прекращено в связи с полным выполнением принятых сторонами обязательств и</w:t>
      </w:r>
      <w:r w:rsidR="00A403F9">
        <w:rPr>
          <w:sz w:val="21"/>
          <w:szCs w:val="21"/>
        </w:rPr>
        <w:t xml:space="preserve">ли по соглашению сторон либо по </w:t>
      </w:r>
      <w:r w:rsidR="00A403F9" w:rsidRPr="009C3869">
        <w:rPr>
          <w:sz w:val="21"/>
          <w:szCs w:val="21"/>
        </w:rPr>
        <w:t>иным основаниям</w:t>
      </w:r>
      <w:r w:rsidR="00302ED5" w:rsidRPr="009C3869">
        <w:rPr>
          <w:sz w:val="21"/>
          <w:szCs w:val="21"/>
        </w:rPr>
        <w:t>, предусмотренным законодательством и настоящим контрактом.</w:t>
      </w:r>
    </w:p>
    <w:p w:rsidR="00845335" w:rsidRDefault="00E16055" w:rsidP="00756042">
      <w:pPr>
        <w:ind w:firstLine="284"/>
        <w:jc w:val="both"/>
        <w:rPr>
          <w:b/>
          <w:sz w:val="21"/>
          <w:szCs w:val="21"/>
        </w:rPr>
      </w:pPr>
      <w:r w:rsidRPr="009C3869">
        <w:rPr>
          <w:sz w:val="21"/>
          <w:szCs w:val="21"/>
        </w:rPr>
        <w:t xml:space="preserve"> </w:t>
      </w:r>
      <w:r w:rsidRPr="009C3869">
        <w:rPr>
          <w:b/>
          <w:sz w:val="21"/>
          <w:szCs w:val="21"/>
        </w:rPr>
        <w:t xml:space="preserve">  </w:t>
      </w:r>
    </w:p>
    <w:p w:rsidR="00E16055" w:rsidRDefault="00E16055" w:rsidP="00C77ED6">
      <w:pPr>
        <w:ind w:firstLine="284"/>
        <w:jc w:val="center"/>
        <w:rPr>
          <w:b/>
          <w:sz w:val="21"/>
          <w:szCs w:val="21"/>
        </w:rPr>
      </w:pPr>
      <w:r w:rsidRPr="009C3869">
        <w:rPr>
          <w:b/>
          <w:sz w:val="21"/>
          <w:szCs w:val="21"/>
        </w:rPr>
        <w:t xml:space="preserve">    </w:t>
      </w:r>
      <w:r w:rsidR="00756042">
        <w:rPr>
          <w:b/>
          <w:sz w:val="21"/>
          <w:szCs w:val="21"/>
        </w:rPr>
        <w:t>11</w:t>
      </w:r>
      <w:r w:rsidRPr="009C3869">
        <w:rPr>
          <w:b/>
          <w:sz w:val="21"/>
          <w:szCs w:val="21"/>
        </w:rPr>
        <w:t xml:space="preserve">. </w:t>
      </w:r>
      <w:r w:rsidR="00302ED5" w:rsidRPr="009C3869">
        <w:rPr>
          <w:b/>
          <w:sz w:val="21"/>
          <w:szCs w:val="21"/>
        </w:rPr>
        <w:t xml:space="preserve">АДРЕСА И </w:t>
      </w:r>
      <w:r w:rsidRPr="009C3869">
        <w:rPr>
          <w:b/>
          <w:sz w:val="21"/>
          <w:szCs w:val="21"/>
        </w:rPr>
        <w:t>РЕКВИЗИТЫ СТОРОН</w:t>
      </w:r>
    </w:p>
    <w:p w:rsidR="00845335" w:rsidRPr="009C3869" w:rsidRDefault="00845335" w:rsidP="00C77ED6">
      <w:pPr>
        <w:ind w:firstLine="284"/>
        <w:jc w:val="center"/>
        <w:rPr>
          <w:sz w:val="21"/>
          <w:szCs w:val="21"/>
        </w:rPr>
      </w:pP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224"/>
      </w:tblGrid>
      <w:tr w:rsidR="00E16055" w:rsidRPr="009C3869" w:rsidTr="00F363B6">
        <w:trPr>
          <w:trHeight w:val="435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58" w:rsidRDefault="00E40958" w:rsidP="00E40958">
            <w:pPr>
              <w:tabs>
                <w:tab w:val="left" w:pos="447"/>
              </w:tabs>
              <w:spacing w:line="0" w:lineRule="atLeast"/>
              <w:ind w:left="306"/>
              <w:jc w:val="center"/>
              <w:rPr>
                <w:b/>
                <w:sz w:val="21"/>
                <w:szCs w:val="21"/>
              </w:rPr>
            </w:pPr>
          </w:p>
          <w:p w:rsidR="00E40958" w:rsidRPr="00C92ADF" w:rsidRDefault="00E40958" w:rsidP="00E40958">
            <w:pPr>
              <w:tabs>
                <w:tab w:val="left" w:pos="447"/>
              </w:tabs>
              <w:spacing w:line="0" w:lineRule="atLeast"/>
              <w:ind w:left="306"/>
              <w:jc w:val="center"/>
              <w:rPr>
                <w:sz w:val="22"/>
                <w:szCs w:val="22"/>
              </w:rPr>
            </w:pPr>
            <w:r>
              <w:rPr>
                <w:b/>
                <w:sz w:val="21"/>
                <w:szCs w:val="21"/>
              </w:rPr>
              <w:t>«Покупатель»</w:t>
            </w:r>
          </w:p>
          <w:p w:rsidR="00E40958" w:rsidRPr="00C92ADF" w:rsidRDefault="00E40958" w:rsidP="00E40958">
            <w:pPr>
              <w:tabs>
                <w:tab w:val="left" w:pos="447"/>
              </w:tabs>
              <w:spacing w:before="240"/>
              <w:ind w:left="306"/>
              <w:jc w:val="center"/>
              <w:rPr>
                <w:b/>
                <w:sz w:val="21"/>
                <w:szCs w:val="21"/>
              </w:rPr>
            </w:pPr>
            <w:r w:rsidRPr="00C92ADF">
              <w:rPr>
                <w:b/>
                <w:sz w:val="21"/>
                <w:szCs w:val="21"/>
              </w:rPr>
              <w:t>ООО «</w:t>
            </w:r>
            <w:r w:rsidRPr="00C92ADF">
              <w:rPr>
                <w:b/>
                <w:sz w:val="21"/>
                <w:szCs w:val="21"/>
                <w:lang w:val="en-US"/>
              </w:rPr>
              <w:t>QIZILQUM</w:t>
            </w:r>
            <w:r w:rsidRPr="00C92ADF">
              <w:rPr>
                <w:b/>
                <w:sz w:val="21"/>
                <w:szCs w:val="21"/>
              </w:rPr>
              <w:t xml:space="preserve"> </w:t>
            </w:r>
            <w:r w:rsidRPr="00C92ADF">
              <w:rPr>
                <w:b/>
                <w:sz w:val="21"/>
                <w:szCs w:val="21"/>
                <w:lang w:val="en-US"/>
              </w:rPr>
              <w:t>FOSFORIT</w:t>
            </w:r>
            <w:r w:rsidRPr="00C92ADF">
              <w:rPr>
                <w:b/>
                <w:sz w:val="21"/>
                <w:szCs w:val="21"/>
              </w:rPr>
              <w:t xml:space="preserve"> </w:t>
            </w:r>
            <w:r w:rsidRPr="00C92ADF">
              <w:rPr>
                <w:b/>
                <w:sz w:val="21"/>
                <w:szCs w:val="21"/>
                <w:lang w:val="en-US"/>
              </w:rPr>
              <w:t>KOMPLEKSI</w:t>
            </w:r>
            <w:r w:rsidRPr="00C92ADF">
              <w:rPr>
                <w:b/>
                <w:sz w:val="21"/>
                <w:szCs w:val="21"/>
              </w:rPr>
              <w:t>»</w:t>
            </w:r>
          </w:p>
          <w:p w:rsidR="00E40958" w:rsidRDefault="00E40958" w:rsidP="00E40958">
            <w:pPr>
              <w:tabs>
                <w:tab w:val="left" w:pos="447"/>
              </w:tabs>
              <w:ind w:left="306" w:firstLine="120"/>
              <w:rPr>
                <w:sz w:val="22"/>
                <w:szCs w:val="22"/>
              </w:rPr>
            </w:pPr>
          </w:p>
          <w:p w:rsidR="00E40958" w:rsidRDefault="00E40958" w:rsidP="00E40958">
            <w:pPr>
              <w:tabs>
                <w:tab w:val="left" w:pos="447"/>
              </w:tabs>
              <w:ind w:left="306" w:firstLin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Почтовые: </w:t>
            </w:r>
            <w:r w:rsidRPr="00C45985">
              <w:rPr>
                <w:sz w:val="22"/>
                <w:szCs w:val="22"/>
              </w:rPr>
              <w:t xml:space="preserve">Индекс 210503 </w:t>
            </w:r>
          </w:p>
          <w:p w:rsidR="00E40958" w:rsidRPr="003241A7" w:rsidRDefault="00E40958" w:rsidP="00E40958">
            <w:pPr>
              <w:tabs>
                <w:tab w:val="left" w:pos="447"/>
              </w:tabs>
              <w:ind w:left="306" w:firstLine="120"/>
              <w:rPr>
                <w:sz w:val="22"/>
                <w:szCs w:val="22"/>
              </w:rPr>
            </w:pPr>
            <w:proofErr w:type="spellStart"/>
            <w:r w:rsidRPr="00C92ADF">
              <w:rPr>
                <w:sz w:val="21"/>
                <w:szCs w:val="21"/>
              </w:rPr>
              <w:t>Навоийская</w:t>
            </w:r>
            <w:proofErr w:type="spellEnd"/>
            <w:r w:rsidRPr="00C92ADF">
              <w:rPr>
                <w:sz w:val="21"/>
                <w:szCs w:val="21"/>
              </w:rPr>
              <w:t xml:space="preserve"> обл., </w:t>
            </w:r>
            <w:proofErr w:type="spellStart"/>
            <w:r w:rsidRPr="00C92ADF">
              <w:rPr>
                <w:sz w:val="21"/>
                <w:szCs w:val="21"/>
              </w:rPr>
              <w:t>Канимехский</w:t>
            </w:r>
            <w:proofErr w:type="spellEnd"/>
            <w:r w:rsidRPr="00C92ADF">
              <w:rPr>
                <w:sz w:val="21"/>
                <w:szCs w:val="21"/>
              </w:rPr>
              <w:t xml:space="preserve"> район</w:t>
            </w:r>
          </w:p>
          <w:p w:rsidR="00E40958" w:rsidRPr="002E57F9" w:rsidRDefault="00E40958" w:rsidP="00E40958">
            <w:pPr>
              <w:tabs>
                <w:tab w:val="left" w:pos="447"/>
              </w:tabs>
              <w:ind w:left="306" w:firstLine="120"/>
              <w:rPr>
                <w:sz w:val="21"/>
                <w:szCs w:val="21"/>
              </w:rPr>
            </w:pPr>
            <w:proofErr w:type="spellStart"/>
            <w:r w:rsidRPr="00C92ADF">
              <w:rPr>
                <w:sz w:val="21"/>
                <w:szCs w:val="21"/>
              </w:rPr>
              <w:t>Карак-Ата</w:t>
            </w:r>
            <w:proofErr w:type="spellEnd"/>
            <w:r w:rsidRPr="00C92ADF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OFY</w:t>
            </w:r>
          </w:p>
          <w:p w:rsidR="00E40958" w:rsidRPr="00C92ADF" w:rsidRDefault="00E40958" w:rsidP="00E40958">
            <w:pPr>
              <w:tabs>
                <w:tab w:val="left" w:pos="447"/>
              </w:tabs>
              <w:ind w:left="306" w:firstLin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р/с 2020 8000 0</w:t>
            </w:r>
            <w:r w:rsidRPr="00C92ADF">
              <w:rPr>
                <w:sz w:val="21"/>
                <w:szCs w:val="21"/>
              </w:rPr>
              <w:t xml:space="preserve">055 0059 3001 </w:t>
            </w:r>
          </w:p>
          <w:p w:rsidR="00E40958" w:rsidRPr="00C92ADF" w:rsidRDefault="00E40958" w:rsidP="00E40958">
            <w:pPr>
              <w:tabs>
                <w:tab w:val="left" w:pos="447"/>
              </w:tabs>
              <w:ind w:left="306" w:firstLine="120"/>
              <w:rPr>
                <w:sz w:val="21"/>
                <w:szCs w:val="21"/>
              </w:rPr>
            </w:pPr>
            <w:r w:rsidRPr="00C92ADF">
              <w:rPr>
                <w:sz w:val="21"/>
                <w:szCs w:val="21"/>
              </w:rPr>
              <w:t>АТБ «</w:t>
            </w:r>
            <w:proofErr w:type="spellStart"/>
            <w:r w:rsidRPr="00C92ADF">
              <w:rPr>
                <w:sz w:val="21"/>
                <w:szCs w:val="21"/>
              </w:rPr>
              <w:t>Узпромстройбанк</w:t>
            </w:r>
            <w:proofErr w:type="spellEnd"/>
            <w:r w:rsidRPr="00C92ADF">
              <w:rPr>
                <w:sz w:val="21"/>
                <w:szCs w:val="21"/>
              </w:rPr>
              <w:t xml:space="preserve">» г. </w:t>
            </w:r>
            <w:r>
              <w:rPr>
                <w:sz w:val="21"/>
                <w:szCs w:val="21"/>
              </w:rPr>
              <w:t>Ташкент</w:t>
            </w:r>
          </w:p>
          <w:p w:rsidR="00E40958" w:rsidRPr="00C92ADF" w:rsidRDefault="00E40958" w:rsidP="00E40958">
            <w:pPr>
              <w:tabs>
                <w:tab w:val="left" w:pos="447"/>
              </w:tabs>
              <w:ind w:left="306" w:firstLine="120"/>
              <w:rPr>
                <w:sz w:val="21"/>
                <w:szCs w:val="21"/>
              </w:rPr>
            </w:pPr>
            <w:r w:rsidRPr="00C92ADF">
              <w:rPr>
                <w:sz w:val="21"/>
                <w:szCs w:val="21"/>
              </w:rPr>
              <w:t>МФО 00</w:t>
            </w:r>
            <w:r>
              <w:rPr>
                <w:sz w:val="21"/>
                <w:szCs w:val="21"/>
              </w:rPr>
              <w:t>440</w:t>
            </w:r>
            <w:r w:rsidRPr="00C92ADF">
              <w:rPr>
                <w:sz w:val="21"/>
                <w:szCs w:val="21"/>
              </w:rPr>
              <w:t>, ИНН 309 341 717, ОКЭД _____</w:t>
            </w:r>
          </w:p>
          <w:p w:rsidR="00E40958" w:rsidRPr="006D6D61" w:rsidRDefault="00E40958" w:rsidP="00E40958">
            <w:pPr>
              <w:tabs>
                <w:tab w:val="left" w:pos="447"/>
              </w:tabs>
              <w:ind w:left="306" w:firstLine="120"/>
              <w:rPr>
                <w:sz w:val="21"/>
                <w:szCs w:val="21"/>
              </w:rPr>
            </w:pPr>
            <w:r w:rsidRPr="00C92ADF">
              <w:rPr>
                <w:sz w:val="21"/>
                <w:szCs w:val="21"/>
              </w:rPr>
              <w:t>Эл. почта:</w:t>
            </w:r>
            <w:r w:rsidRPr="006D6D61">
              <w:rPr>
                <w:sz w:val="21"/>
                <w:szCs w:val="21"/>
              </w:rPr>
              <w:t xml:space="preserve"> </w:t>
            </w:r>
            <w:hyperlink r:id="rId7" w:history="1">
              <w:r w:rsidRPr="00E15102">
                <w:rPr>
                  <w:rStyle w:val="a5"/>
                  <w:sz w:val="21"/>
                  <w:szCs w:val="21"/>
                  <w:lang w:val="en-US"/>
                </w:rPr>
                <w:t>fosforitmchj</w:t>
              </w:r>
              <w:r w:rsidRPr="006D6D61">
                <w:rPr>
                  <w:rStyle w:val="a5"/>
                  <w:sz w:val="21"/>
                  <w:szCs w:val="21"/>
                </w:rPr>
                <w:t>@</w:t>
              </w:r>
              <w:r w:rsidRPr="00E15102">
                <w:rPr>
                  <w:rStyle w:val="a5"/>
                  <w:sz w:val="21"/>
                  <w:szCs w:val="21"/>
                  <w:lang w:val="en-US"/>
                </w:rPr>
                <w:t>gmail</w:t>
              </w:r>
              <w:r w:rsidRPr="006D6D61">
                <w:rPr>
                  <w:rStyle w:val="a5"/>
                  <w:sz w:val="21"/>
                  <w:szCs w:val="21"/>
                </w:rPr>
                <w:t>.</w:t>
              </w:r>
              <w:r w:rsidRPr="00E15102">
                <w:rPr>
                  <w:rStyle w:val="a5"/>
                  <w:sz w:val="21"/>
                  <w:szCs w:val="21"/>
                  <w:lang w:val="en-US"/>
                </w:rPr>
                <w:t>com</w:t>
              </w:r>
            </w:hyperlink>
            <w:r w:rsidRPr="006D6D61">
              <w:rPr>
                <w:sz w:val="21"/>
                <w:szCs w:val="21"/>
              </w:rPr>
              <w:t xml:space="preserve"> </w:t>
            </w:r>
          </w:p>
          <w:p w:rsidR="00E40958" w:rsidRDefault="00E40958" w:rsidP="00E40958">
            <w:pPr>
              <w:tabs>
                <w:tab w:val="left" w:pos="447"/>
              </w:tabs>
              <w:ind w:left="306" w:firstLine="120"/>
              <w:rPr>
                <w:sz w:val="21"/>
                <w:szCs w:val="21"/>
              </w:rPr>
            </w:pPr>
            <w:r w:rsidRPr="00C92ADF">
              <w:rPr>
                <w:sz w:val="21"/>
                <w:szCs w:val="21"/>
              </w:rPr>
              <w:t xml:space="preserve">Телефоны: </w:t>
            </w:r>
            <w:proofErr w:type="gramStart"/>
            <w:r>
              <w:rPr>
                <w:sz w:val="21"/>
                <w:szCs w:val="21"/>
              </w:rPr>
              <w:t xml:space="preserve">Диспетчер:   </w:t>
            </w:r>
            <w:proofErr w:type="gramEnd"/>
            <w:r>
              <w:rPr>
                <w:sz w:val="21"/>
                <w:szCs w:val="21"/>
              </w:rPr>
              <w:t xml:space="preserve">    (79) 222-00-57</w:t>
            </w:r>
          </w:p>
          <w:p w:rsidR="00E40958" w:rsidRPr="00C92ADF" w:rsidRDefault="00E40958" w:rsidP="00E40958">
            <w:pPr>
              <w:tabs>
                <w:tab w:val="left" w:pos="447"/>
              </w:tabs>
              <w:ind w:left="306" w:firstLin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</w:t>
            </w:r>
            <w:proofErr w:type="gramStart"/>
            <w:r w:rsidRPr="00C92ADF">
              <w:rPr>
                <w:sz w:val="21"/>
                <w:szCs w:val="21"/>
              </w:rPr>
              <w:t xml:space="preserve">ОМТС:   </w:t>
            </w:r>
            <w:proofErr w:type="gramEnd"/>
            <w:r w:rsidRPr="00C92ADF">
              <w:rPr>
                <w:sz w:val="21"/>
                <w:szCs w:val="21"/>
              </w:rPr>
              <w:t xml:space="preserve">          (97) 365-90-00</w:t>
            </w:r>
          </w:p>
          <w:p w:rsidR="00E40958" w:rsidRPr="00C92ADF" w:rsidRDefault="00E40958" w:rsidP="00E40958">
            <w:pPr>
              <w:tabs>
                <w:tab w:val="left" w:pos="447"/>
              </w:tabs>
              <w:ind w:left="306" w:firstLine="120"/>
              <w:rPr>
                <w:sz w:val="21"/>
                <w:szCs w:val="21"/>
              </w:rPr>
            </w:pPr>
            <w:r w:rsidRPr="00C92ADF">
              <w:rPr>
                <w:sz w:val="21"/>
                <w:szCs w:val="21"/>
              </w:rPr>
              <w:t xml:space="preserve">                    </w:t>
            </w:r>
            <w:proofErr w:type="gramStart"/>
            <w:r w:rsidRPr="00C92ADF">
              <w:rPr>
                <w:sz w:val="21"/>
                <w:szCs w:val="21"/>
              </w:rPr>
              <w:t xml:space="preserve">Бухгалтерия:   </w:t>
            </w:r>
            <w:proofErr w:type="gramEnd"/>
            <w:r w:rsidRPr="00C92ADF">
              <w:rPr>
                <w:sz w:val="21"/>
                <w:szCs w:val="21"/>
              </w:rPr>
              <w:t>(88) 298-99-98</w:t>
            </w:r>
          </w:p>
          <w:p w:rsidR="00462B40" w:rsidRDefault="00462B40" w:rsidP="00462B4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9"/>
                <w:szCs w:val="19"/>
                <w:lang w:eastAsia="en-US"/>
              </w:rPr>
            </w:pPr>
          </w:p>
          <w:p w:rsidR="00462B40" w:rsidRPr="00462B40" w:rsidRDefault="00462B40" w:rsidP="00462B40">
            <w:pPr>
              <w:tabs>
                <w:tab w:val="left" w:pos="447"/>
              </w:tabs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58" w:rsidRDefault="00E40958" w:rsidP="00E40958">
            <w:pPr>
              <w:tabs>
                <w:tab w:val="left" w:pos="447"/>
              </w:tabs>
              <w:spacing w:line="0" w:lineRule="atLeast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E40958" w:rsidRPr="00E40958" w:rsidRDefault="00E40958" w:rsidP="00E40958">
            <w:pPr>
              <w:tabs>
                <w:tab w:val="left" w:pos="447"/>
              </w:tabs>
              <w:spacing w:line="0" w:lineRule="atLeast"/>
              <w:ind w:left="306"/>
              <w:jc w:val="center"/>
              <w:rPr>
                <w:sz w:val="22"/>
                <w:szCs w:val="22"/>
              </w:rPr>
            </w:pPr>
            <w:r>
              <w:rPr>
                <w:b/>
                <w:sz w:val="21"/>
                <w:szCs w:val="21"/>
              </w:rPr>
              <w:t>«Поставщик»</w:t>
            </w:r>
          </w:p>
          <w:p w:rsidR="00217629" w:rsidRPr="00217629" w:rsidRDefault="00217629" w:rsidP="00217629">
            <w:pPr>
              <w:tabs>
                <w:tab w:val="left" w:pos="447"/>
              </w:tabs>
              <w:ind w:left="306" w:hanging="106"/>
              <w:rPr>
                <w:sz w:val="21"/>
                <w:szCs w:val="21"/>
              </w:rPr>
            </w:pPr>
          </w:p>
          <w:p w:rsidR="00C92ADF" w:rsidRPr="00C92ADF" w:rsidRDefault="00C92ADF" w:rsidP="00C92ADF">
            <w:pPr>
              <w:ind w:left="285"/>
              <w:rPr>
                <w:b/>
                <w:i/>
                <w:sz w:val="22"/>
                <w:szCs w:val="22"/>
              </w:rPr>
            </w:pPr>
          </w:p>
        </w:tc>
      </w:tr>
    </w:tbl>
    <w:p w:rsidR="008D1FEF" w:rsidRDefault="008D1FEF" w:rsidP="00C92ADF">
      <w:pPr>
        <w:rPr>
          <w:b/>
          <w:sz w:val="21"/>
          <w:szCs w:val="21"/>
        </w:rPr>
      </w:pPr>
    </w:p>
    <w:p w:rsidR="008D1FEF" w:rsidRPr="009C3869" w:rsidRDefault="008D1FEF" w:rsidP="003241A7">
      <w:pPr>
        <w:rPr>
          <w:b/>
          <w:sz w:val="21"/>
          <w:szCs w:val="21"/>
        </w:rPr>
      </w:pPr>
    </w:p>
    <w:p w:rsidR="003241A7" w:rsidRDefault="00C92ADF" w:rsidP="003241A7">
      <w:pPr>
        <w:spacing w:line="480" w:lineRule="auto"/>
        <w:ind w:left="285" w:hanging="285"/>
        <w:rPr>
          <w:b/>
          <w:i/>
          <w:sz w:val="21"/>
          <w:szCs w:val="21"/>
          <w:lang w:val="uz-Cyrl-UZ"/>
        </w:rPr>
      </w:pPr>
      <w:r w:rsidRPr="00217629">
        <w:rPr>
          <w:b/>
          <w:sz w:val="21"/>
          <w:szCs w:val="21"/>
          <w:lang w:val="uz-Cyrl-UZ"/>
        </w:rPr>
        <w:t xml:space="preserve">Руководитель:               </w:t>
      </w:r>
      <w:r w:rsidR="00462B40">
        <w:rPr>
          <w:b/>
          <w:sz w:val="21"/>
          <w:szCs w:val="21"/>
          <w:lang w:val="uz-Cyrl-UZ"/>
        </w:rPr>
        <w:t xml:space="preserve">       </w:t>
      </w:r>
      <w:r w:rsidRPr="00217629">
        <w:rPr>
          <w:b/>
          <w:sz w:val="21"/>
          <w:szCs w:val="21"/>
          <w:lang w:val="uz-Cyrl-UZ"/>
        </w:rPr>
        <w:t xml:space="preserve">__________________                     Руководитель:     </w:t>
      </w:r>
      <w:r w:rsidR="00462B40">
        <w:rPr>
          <w:b/>
          <w:sz w:val="21"/>
          <w:szCs w:val="21"/>
          <w:lang w:val="uz-Cyrl-UZ"/>
        </w:rPr>
        <w:t xml:space="preserve"> </w:t>
      </w:r>
      <w:r w:rsidRPr="00217629">
        <w:rPr>
          <w:b/>
          <w:sz w:val="21"/>
          <w:szCs w:val="21"/>
          <w:lang w:val="uz-Cyrl-UZ"/>
        </w:rPr>
        <w:t>__________________</w:t>
      </w:r>
      <w:r w:rsidRPr="00217629">
        <w:rPr>
          <w:b/>
          <w:sz w:val="21"/>
          <w:szCs w:val="21"/>
          <w:lang w:val="uz-Cyrl-UZ"/>
        </w:rPr>
        <w:tab/>
      </w:r>
      <w:r w:rsidRPr="00C92ADF">
        <w:rPr>
          <w:b/>
          <w:i/>
          <w:sz w:val="21"/>
          <w:szCs w:val="21"/>
          <w:lang w:val="uz-Cyrl-UZ"/>
        </w:rPr>
        <w:tab/>
      </w:r>
      <w:r w:rsidR="00217629">
        <w:rPr>
          <w:b/>
          <w:i/>
          <w:sz w:val="21"/>
          <w:szCs w:val="21"/>
          <w:lang w:val="uz-Cyrl-UZ"/>
        </w:rPr>
        <w:tab/>
        <w:t xml:space="preserve">              </w:t>
      </w:r>
      <w:r w:rsidR="00F363B6" w:rsidRPr="00F363B6">
        <w:rPr>
          <w:b/>
          <w:i/>
          <w:sz w:val="21"/>
          <w:szCs w:val="21"/>
        </w:rPr>
        <w:t xml:space="preserve">   </w:t>
      </w:r>
      <w:r w:rsidR="00217629">
        <w:rPr>
          <w:b/>
          <w:i/>
          <w:sz w:val="21"/>
          <w:szCs w:val="21"/>
          <w:lang w:val="uz-Cyrl-UZ"/>
        </w:rPr>
        <w:t xml:space="preserve">                  </w:t>
      </w:r>
      <w:r w:rsidR="00217629" w:rsidRPr="00217629">
        <w:rPr>
          <w:b/>
          <w:sz w:val="21"/>
          <w:szCs w:val="21"/>
          <w:lang w:val="uz-Cyrl-UZ"/>
        </w:rPr>
        <w:t>__________________</w:t>
      </w:r>
      <w:r w:rsidR="00217629" w:rsidRPr="00217629">
        <w:rPr>
          <w:b/>
          <w:sz w:val="21"/>
          <w:szCs w:val="21"/>
          <w:lang w:val="uz-Cyrl-UZ"/>
        </w:rPr>
        <w:tab/>
      </w:r>
      <w:r w:rsidR="00217629" w:rsidRPr="00C92ADF">
        <w:rPr>
          <w:b/>
          <w:i/>
          <w:sz w:val="21"/>
          <w:szCs w:val="21"/>
          <w:lang w:val="uz-Cyrl-UZ"/>
        </w:rPr>
        <w:tab/>
      </w:r>
      <w:r w:rsidR="00217629">
        <w:rPr>
          <w:b/>
          <w:i/>
          <w:sz w:val="21"/>
          <w:szCs w:val="21"/>
          <w:lang w:val="uz-Cyrl-UZ"/>
        </w:rPr>
        <w:tab/>
        <w:t xml:space="preserve">             </w:t>
      </w:r>
      <w:r w:rsidR="00F363B6" w:rsidRPr="00F363B6">
        <w:rPr>
          <w:b/>
          <w:i/>
          <w:sz w:val="21"/>
          <w:szCs w:val="21"/>
        </w:rPr>
        <w:t xml:space="preserve">   </w:t>
      </w:r>
      <w:r w:rsidR="00217629">
        <w:rPr>
          <w:b/>
          <w:i/>
          <w:sz w:val="21"/>
          <w:szCs w:val="21"/>
          <w:lang w:val="uz-Cyrl-UZ"/>
        </w:rPr>
        <w:t xml:space="preserve"> </w:t>
      </w:r>
      <w:r w:rsidR="00217629" w:rsidRPr="00C92ADF">
        <w:rPr>
          <w:b/>
          <w:i/>
          <w:sz w:val="21"/>
          <w:szCs w:val="21"/>
          <w:lang w:val="uz-Cyrl-UZ"/>
        </w:rPr>
        <w:t>__________________</w:t>
      </w:r>
      <w:r w:rsidRPr="00C92ADF">
        <w:rPr>
          <w:b/>
          <w:i/>
          <w:sz w:val="21"/>
          <w:szCs w:val="21"/>
          <w:lang w:val="uz-Cyrl-UZ"/>
        </w:rPr>
        <w:tab/>
      </w:r>
    </w:p>
    <w:p w:rsidR="003241A7" w:rsidRDefault="003241A7" w:rsidP="003241A7">
      <w:pPr>
        <w:spacing w:line="480" w:lineRule="auto"/>
        <w:ind w:left="285" w:hanging="285"/>
        <w:rPr>
          <w:b/>
          <w:i/>
          <w:sz w:val="21"/>
          <w:szCs w:val="21"/>
          <w:lang w:val="uz-Cyrl-UZ"/>
        </w:rPr>
      </w:pPr>
    </w:p>
    <w:p w:rsidR="00217629" w:rsidRPr="003241A7" w:rsidRDefault="00C92ADF" w:rsidP="003241A7">
      <w:pPr>
        <w:spacing w:line="480" w:lineRule="auto"/>
        <w:ind w:left="285" w:hanging="285"/>
        <w:rPr>
          <w:b/>
          <w:i/>
          <w:sz w:val="21"/>
          <w:szCs w:val="21"/>
          <w:lang w:val="uz-Cyrl-UZ"/>
        </w:rPr>
      </w:pPr>
      <w:r w:rsidRPr="00C92ADF">
        <w:rPr>
          <w:b/>
          <w:i/>
          <w:sz w:val="21"/>
          <w:szCs w:val="21"/>
          <w:lang w:val="uz-Cyrl-UZ"/>
        </w:rPr>
        <w:tab/>
      </w:r>
      <w:r w:rsidRPr="00C92ADF">
        <w:rPr>
          <w:b/>
          <w:i/>
          <w:sz w:val="21"/>
          <w:szCs w:val="21"/>
          <w:lang w:val="uz-Cyrl-UZ"/>
        </w:rPr>
        <w:tab/>
      </w:r>
      <w:r w:rsidRPr="00C92ADF">
        <w:rPr>
          <w:b/>
          <w:i/>
          <w:sz w:val="21"/>
          <w:szCs w:val="21"/>
          <w:lang w:val="uz-Cyrl-UZ"/>
        </w:rPr>
        <w:tab/>
      </w:r>
      <w:r w:rsidRPr="00C92ADF">
        <w:rPr>
          <w:b/>
          <w:i/>
          <w:sz w:val="21"/>
          <w:szCs w:val="21"/>
          <w:lang w:val="uz-Cyrl-UZ"/>
        </w:rPr>
        <w:tab/>
      </w:r>
      <w:r w:rsidRPr="00C92ADF">
        <w:rPr>
          <w:b/>
          <w:i/>
          <w:sz w:val="21"/>
          <w:szCs w:val="21"/>
          <w:lang w:val="uz-Cyrl-UZ"/>
        </w:rPr>
        <w:tab/>
      </w:r>
    </w:p>
    <w:p w:rsidR="00F363B6" w:rsidRDefault="00F363B6" w:rsidP="00F363B6">
      <w:pPr>
        <w:ind w:firstLine="4678"/>
        <w:rPr>
          <w:b/>
          <w:i/>
          <w:sz w:val="21"/>
          <w:szCs w:val="21"/>
          <w:lang w:val="uz-Cyrl-UZ"/>
        </w:rPr>
      </w:pPr>
    </w:p>
    <w:p w:rsidR="00F83A1C" w:rsidRPr="00C92ADF" w:rsidRDefault="00F83A1C" w:rsidP="00217629">
      <w:pPr>
        <w:tabs>
          <w:tab w:val="left" w:pos="999"/>
        </w:tabs>
        <w:ind w:hanging="285"/>
        <w:rPr>
          <w:sz w:val="21"/>
          <w:szCs w:val="21"/>
        </w:rPr>
      </w:pPr>
    </w:p>
    <w:sectPr w:rsidR="00F83A1C" w:rsidRPr="00C92ADF" w:rsidSect="00C24E4A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B1111"/>
    <w:multiLevelType w:val="hybridMultilevel"/>
    <w:tmpl w:val="CC5A3EC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4FE0CBC"/>
    <w:multiLevelType w:val="hybridMultilevel"/>
    <w:tmpl w:val="5262D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45BE7"/>
    <w:multiLevelType w:val="multilevel"/>
    <w:tmpl w:val="FEB02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</w:lvl>
    <w:lvl w:ilvl="3">
      <w:start w:val="1"/>
      <w:numFmt w:val="decimal"/>
      <w:isLgl/>
      <w:lvlText w:val="%1.%2.%3.%4."/>
      <w:lvlJc w:val="left"/>
      <w:pPr>
        <w:ind w:left="1305" w:hanging="720"/>
      </w:pPr>
    </w:lvl>
    <w:lvl w:ilvl="4">
      <w:start w:val="1"/>
      <w:numFmt w:val="decimal"/>
      <w:isLgl/>
      <w:lvlText w:val="%1.%2.%3.%4.%5."/>
      <w:lvlJc w:val="left"/>
      <w:pPr>
        <w:ind w:left="1740" w:hanging="1080"/>
      </w:pPr>
    </w:lvl>
    <w:lvl w:ilvl="5">
      <w:start w:val="1"/>
      <w:numFmt w:val="decimal"/>
      <w:isLgl/>
      <w:lvlText w:val="%1.%2.%3.%4.%5.%6."/>
      <w:lvlJc w:val="left"/>
      <w:pPr>
        <w:ind w:left="1815" w:hanging="1080"/>
      </w:pPr>
    </w:lvl>
    <w:lvl w:ilvl="6">
      <w:start w:val="1"/>
      <w:numFmt w:val="decimal"/>
      <w:isLgl/>
      <w:lvlText w:val="%1.%2.%3.%4.%5.%6.%7."/>
      <w:lvlJc w:val="left"/>
      <w:pPr>
        <w:ind w:left="2250" w:hanging="1440"/>
      </w:pPr>
    </w:lvl>
    <w:lvl w:ilvl="7">
      <w:start w:val="1"/>
      <w:numFmt w:val="decimal"/>
      <w:isLgl/>
      <w:lvlText w:val="%1.%2.%3.%4.%5.%6.%7.%8."/>
      <w:lvlJc w:val="left"/>
      <w:pPr>
        <w:ind w:left="2325" w:hanging="1440"/>
      </w:p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</w:lvl>
  </w:abstractNum>
  <w:abstractNum w:abstractNumId="3" w15:restartNumberingAfterBreak="0">
    <w:nsid w:val="7C730A16"/>
    <w:multiLevelType w:val="multilevel"/>
    <w:tmpl w:val="2E2EF5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55"/>
    <w:rsid w:val="00012529"/>
    <w:rsid w:val="0002736D"/>
    <w:rsid w:val="00034032"/>
    <w:rsid w:val="00045A4C"/>
    <w:rsid w:val="00056489"/>
    <w:rsid w:val="00061A3F"/>
    <w:rsid w:val="000679C6"/>
    <w:rsid w:val="00082F49"/>
    <w:rsid w:val="00092403"/>
    <w:rsid w:val="00113662"/>
    <w:rsid w:val="0016421B"/>
    <w:rsid w:val="0018730C"/>
    <w:rsid w:val="001B0C5A"/>
    <w:rsid w:val="001C53F5"/>
    <w:rsid w:val="001D2E74"/>
    <w:rsid w:val="00217629"/>
    <w:rsid w:val="00231E65"/>
    <w:rsid w:val="00233A55"/>
    <w:rsid w:val="00234ED9"/>
    <w:rsid w:val="002437AB"/>
    <w:rsid w:val="0026056C"/>
    <w:rsid w:val="002B707A"/>
    <w:rsid w:val="002C3842"/>
    <w:rsid w:val="002E012E"/>
    <w:rsid w:val="002E2E4F"/>
    <w:rsid w:val="002E57F9"/>
    <w:rsid w:val="00302ED5"/>
    <w:rsid w:val="00306E0F"/>
    <w:rsid w:val="003078AB"/>
    <w:rsid w:val="003241A7"/>
    <w:rsid w:val="003B3EEA"/>
    <w:rsid w:val="003F3198"/>
    <w:rsid w:val="00443BC7"/>
    <w:rsid w:val="00462B40"/>
    <w:rsid w:val="00473BAE"/>
    <w:rsid w:val="005662BE"/>
    <w:rsid w:val="00582E0C"/>
    <w:rsid w:val="005A0CDB"/>
    <w:rsid w:val="005C0015"/>
    <w:rsid w:val="00677394"/>
    <w:rsid w:val="006D6D61"/>
    <w:rsid w:val="006D7259"/>
    <w:rsid w:val="006E2588"/>
    <w:rsid w:val="006F6023"/>
    <w:rsid w:val="006F6339"/>
    <w:rsid w:val="00704712"/>
    <w:rsid w:val="007154B2"/>
    <w:rsid w:val="00756042"/>
    <w:rsid w:val="00756BED"/>
    <w:rsid w:val="00792C6D"/>
    <w:rsid w:val="007943D6"/>
    <w:rsid w:val="007A3AF8"/>
    <w:rsid w:val="007B0867"/>
    <w:rsid w:val="00815248"/>
    <w:rsid w:val="00845335"/>
    <w:rsid w:val="008654A8"/>
    <w:rsid w:val="00885BC8"/>
    <w:rsid w:val="00887E55"/>
    <w:rsid w:val="008A2AA0"/>
    <w:rsid w:val="008A49A2"/>
    <w:rsid w:val="008C5E67"/>
    <w:rsid w:val="008D0FDD"/>
    <w:rsid w:val="008D1FEF"/>
    <w:rsid w:val="008F3867"/>
    <w:rsid w:val="008F762F"/>
    <w:rsid w:val="00916F08"/>
    <w:rsid w:val="00952A06"/>
    <w:rsid w:val="00967768"/>
    <w:rsid w:val="009C3869"/>
    <w:rsid w:val="009C3FB6"/>
    <w:rsid w:val="00A3748C"/>
    <w:rsid w:val="00A403F9"/>
    <w:rsid w:val="00A6520A"/>
    <w:rsid w:val="00A72C41"/>
    <w:rsid w:val="00AD3D02"/>
    <w:rsid w:val="00AF19C9"/>
    <w:rsid w:val="00AF3363"/>
    <w:rsid w:val="00B1631A"/>
    <w:rsid w:val="00B413C0"/>
    <w:rsid w:val="00B43431"/>
    <w:rsid w:val="00B5295A"/>
    <w:rsid w:val="00B56ED3"/>
    <w:rsid w:val="00B618DF"/>
    <w:rsid w:val="00B96D6B"/>
    <w:rsid w:val="00B9751A"/>
    <w:rsid w:val="00BA217E"/>
    <w:rsid w:val="00BA4791"/>
    <w:rsid w:val="00BA748F"/>
    <w:rsid w:val="00C24E4A"/>
    <w:rsid w:val="00C541F8"/>
    <w:rsid w:val="00C6605C"/>
    <w:rsid w:val="00C77ED6"/>
    <w:rsid w:val="00C92ADF"/>
    <w:rsid w:val="00CB7544"/>
    <w:rsid w:val="00CF6705"/>
    <w:rsid w:val="00D02BDB"/>
    <w:rsid w:val="00D30796"/>
    <w:rsid w:val="00D768E3"/>
    <w:rsid w:val="00DD17AF"/>
    <w:rsid w:val="00DF31CB"/>
    <w:rsid w:val="00DF3854"/>
    <w:rsid w:val="00E1245B"/>
    <w:rsid w:val="00E16055"/>
    <w:rsid w:val="00E40958"/>
    <w:rsid w:val="00EC69DF"/>
    <w:rsid w:val="00EE0A1E"/>
    <w:rsid w:val="00F15DA3"/>
    <w:rsid w:val="00F15DE0"/>
    <w:rsid w:val="00F363B6"/>
    <w:rsid w:val="00F83A1C"/>
    <w:rsid w:val="00FB38B6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8AB48D6-CF9D-4279-B859-EE0C3C97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5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16055"/>
    <w:pPr>
      <w:keepNext/>
      <w:ind w:left="261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541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60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TimesNewRoman8">
    <w:name w:val="Body text + Times New Roman8"/>
    <w:aliases w:val="84,5 pt11,Spacing 0 pt Exact3"/>
    <w:basedOn w:val="a0"/>
    <w:uiPriority w:val="99"/>
    <w:rsid w:val="00082F49"/>
    <w:rPr>
      <w:rFonts w:ascii="Times New Roman" w:hAnsi="Times New Roman" w:cs="Times New Roman"/>
      <w:spacing w:val="10"/>
      <w:sz w:val="17"/>
      <w:szCs w:val="17"/>
      <w:u w:val="none"/>
    </w:rPr>
  </w:style>
  <w:style w:type="character" w:customStyle="1" w:styleId="BodytextTimesNewRoman">
    <w:name w:val="Body text + Times New Roman"/>
    <w:basedOn w:val="a0"/>
    <w:uiPriority w:val="99"/>
    <w:rsid w:val="00082F49"/>
    <w:rPr>
      <w:rFonts w:ascii="Times New Roman" w:hAnsi="Times New Roman" w:cs="Times New Roman"/>
      <w:sz w:val="18"/>
      <w:szCs w:val="18"/>
      <w:u w:val="none"/>
    </w:rPr>
  </w:style>
  <w:style w:type="character" w:customStyle="1" w:styleId="11">
    <w:name w:val="Основной текст Знак1"/>
    <w:basedOn w:val="a0"/>
    <w:link w:val="a3"/>
    <w:uiPriority w:val="99"/>
    <w:locked/>
    <w:rsid w:val="00C77ED6"/>
    <w:rPr>
      <w:rFonts w:ascii="Lucida Sans Unicode" w:hAnsi="Lucida Sans Unicode" w:cs="Lucida Sans Unicode"/>
      <w:sz w:val="18"/>
      <w:szCs w:val="18"/>
      <w:shd w:val="clear" w:color="auto" w:fill="FFFFFF"/>
    </w:rPr>
  </w:style>
  <w:style w:type="paragraph" w:styleId="a3">
    <w:name w:val="Body Text"/>
    <w:basedOn w:val="a"/>
    <w:link w:val="11"/>
    <w:uiPriority w:val="99"/>
    <w:rsid w:val="00C77ED6"/>
    <w:pPr>
      <w:widowControl w:val="0"/>
      <w:shd w:val="clear" w:color="auto" w:fill="FFFFFF"/>
      <w:spacing w:before="300" w:after="180" w:line="234" w:lineRule="exact"/>
      <w:ind w:hanging="360"/>
      <w:jc w:val="both"/>
    </w:pPr>
    <w:rPr>
      <w:rFonts w:ascii="Lucida Sans Unicode" w:eastAsiaTheme="minorHAnsi" w:hAnsi="Lucida Sans Unicode" w:cs="Lucida Sans Unicode"/>
      <w:sz w:val="18"/>
      <w:szCs w:val="1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77E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15DE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541F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1F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FE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D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4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sforitmch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Excel_97-2003.xls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Нажимова Гульнара Рустамовна</dc:creator>
  <cp:lastModifiedBy>Localadmin</cp:lastModifiedBy>
  <cp:revision>4</cp:revision>
  <cp:lastPrinted>2022-05-18T07:17:00Z</cp:lastPrinted>
  <dcterms:created xsi:type="dcterms:W3CDTF">2022-05-20T14:22:00Z</dcterms:created>
  <dcterms:modified xsi:type="dcterms:W3CDTF">2022-06-21T01:09:00Z</dcterms:modified>
</cp:coreProperties>
</file>