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53E9" w:rsidRPr="002C6717" w:rsidRDefault="005553E9" w:rsidP="005553E9">
      <w:pPr>
        <w:jc w:val="center"/>
        <w:rPr>
          <w:rFonts w:ascii="Times New Roman" w:eastAsia="Times New Roman" w:hAnsi="Times New Roman"/>
          <w:b/>
          <w:color w:val="000000"/>
          <w:sz w:val="28"/>
          <w:szCs w:val="28"/>
          <w:lang w:val="uz-Cyrl-UZ" w:eastAsia="ru-RU"/>
        </w:rPr>
      </w:pPr>
      <w:r>
        <w:rPr>
          <w:rFonts w:ascii="Times New Roman" w:eastAsia="Times New Roman" w:hAnsi="Times New Roman"/>
          <w:b/>
          <w:color w:val="000000"/>
          <w:sz w:val="28"/>
          <w:szCs w:val="28"/>
          <w:lang w:val="uz-Cyrl-UZ" w:eastAsia="ru-RU"/>
        </w:rPr>
        <w:t xml:space="preserve">  </w:t>
      </w:r>
      <w:r w:rsidRPr="002C6717">
        <w:rPr>
          <w:rFonts w:ascii="Times New Roman" w:eastAsia="Times New Roman" w:hAnsi="Times New Roman"/>
          <w:b/>
          <w:color w:val="000000"/>
          <w:sz w:val="28"/>
          <w:szCs w:val="28"/>
          <w:lang w:val="uz-Cyrl-UZ" w:eastAsia="ru-RU"/>
        </w:rPr>
        <w:t xml:space="preserve">ШАРТНОМА </w:t>
      </w:r>
      <w:r>
        <w:rPr>
          <w:rFonts w:ascii="Times New Roman" w:eastAsia="Times New Roman" w:hAnsi="Times New Roman"/>
          <w:b/>
          <w:color w:val="000000"/>
          <w:sz w:val="28"/>
          <w:szCs w:val="28"/>
          <w:lang w:val="uz-Cyrl-UZ" w:eastAsia="ru-RU"/>
        </w:rPr>
        <w:t>№ ___</w:t>
      </w:r>
    </w:p>
    <w:p w:rsidR="005553E9" w:rsidRPr="002C6717" w:rsidRDefault="005553E9" w:rsidP="005553E9">
      <w:pPr>
        <w:spacing w:after="0" w:line="240" w:lineRule="auto"/>
        <w:rPr>
          <w:rFonts w:ascii="Times New Roman" w:eastAsia="Times New Roman" w:hAnsi="Times New Roman"/>
          <w:color w:val="000000"/>
          <w:sz w:val="28"/>
          <w:szCs w:val="28"/>
          <w:lang w:val="uz-Cyrl-UZ" w:eastAsia="ru-RU"/>
        </w:rPr>
      </w:pPr>
    </w:p>
    <w:p w:rsidR="005553E9" w:rsidRDefault="005553E9" w:rsidP="005553E9">
      <w:pPr>
        <w:spacing w:after="0" w:line="240" w:lineRule="auto"/>
        <w:ind w:firstLine="708"/>
        <w:rPr>
          <w:rFonts w:ascii="Times New Roman" w:eastAsia="Times New Roman" w:hAnsi="Times New Roman"/>
          <w:b/>
          <w:bCs/>
          <w:color w:val="000000"/>
          <w:sz w:val="28"/>
          <w:szCs w:val="28"/>
          <w:lang w:val="uz-Cyrl-UZ" w:eastAsia="ru-RU"/>
        </w:rPr>
      </w:pPr>
      <w:r>
        <w:rPr>
          <w:rFonts w:ascii="Times New Roman" w:eastAsia="Times New Roman" w:hAnsi="Times New Roman"/>
          <w:b/>
          <w:bCs/>
          <w:color w:val="000000"/>
          <w:sz w:val="28"/>
          <w:szCs w:val="28"/>
          <w:lang w:val="uz-Cyrl-UZ" w:eastAsia="ru-RU"/>
        </w:rPr>
        <w:t>Бешкент шахр</w:t>
      </w:r>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color w:val="000000"/>
          <w:sz w:val="28"/>
          <w:szCs w:val="28"/>
          <w:lang w:val="uz-Cyrl-UZ" w:eastAsia="ru-RU"/>
        </w:rPr>
        <w:t>20___</w:t>
      </w:r>
      <w:r w:rsidRPr="002C6717">
        <w:rPr>
          <w:rFonts w:ascii="Times New Roman" w:eastAsia="Times New Roman" w:hAnsi="Times New Roman"/>
          <w:b/>
          <w:bCs/>
          <w:color w:val="000000"/>
          <w:sz w:val="28"/>
          <w:szCs w:val="28"/>
          <w:lang w:val="uz-Cyrl-UZ" w:eastAsia="ru-RU"/>
        </w:rPr>
        <w:tab/>
        <w:t>йил “____’’_________</w:t>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p>
    <w:p w:rsidR="005553E9" w:rsidRPr="002C6717" w:rsidRDefault="005553E9" w:rsidP="005553E9">
      <w:pPr>
        <w:spacing w:after="0" w:line="240" w:lineRule="auto"/>
        <w:ind w:firstLine="708"/>
        <w:rPr>
          <w:rFonts w:ascii="Times New Roman" w:eastAsia="Times New Roman" w:hAnsi="Times New Roman"/>
          <w:color w:val="000000"/>
          <w:sz w:val="28"/>
          <w:szCs w:val="28"/>
          <w:lang w:val="uz-Cyrl-UZ" w:eastAsia="ru-RU"/>
        </w:rPr>
      </w:pP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Pr>
          <w:rFonts w:ascii="Times New Roman" w:eastAsia="Times New Roman" w:hAnsi="Times New Roman"/>
          <w:color w:val="000000"/>
          <w:sz w:val="28"/>
          <w:szCs w:val="28"/>
          <w:lang w:val="uz-Cyrl-UZ" w:eastAsia="ru-RU"/>
        </w:rPr>
        <w:t xml:space="preserve">Карши туман Тиббиет бирлашмаси </w:t>
      </w:r>
      <w:r w:rsidRPr="002C6717">
        <w:rPr>
          <w:rFonts w:ascii="Times New Roman" w:eastAsia="Times New Roman" w:hAnsi="Times New Roman"/>
          <w:color w:val="000000"/>
          <w:sz w:val="28"/>
          <w:szCs w:val="28"/>
          <w:lang w:val="uz-Cyrl-UZ" w:eastAsia="ru-RU"/>
        </w:rPr>
        <w:t xml:space="preserve"> номидан Низом асосида фаолият юритувчи бошлиқ  </w:t>
      </w:r>
      <w:r>
        <w:rPr>
          <w:rFonts w:ascii="Times New Roman" w:eastAsia="Times New Roman" w:hAnsi="Times New Roman"/>
          <w:color w:val="000000"/>
          <w:sz w:val="28"/>
          <w:szCs w:val="28"/>
          <w:lang w:val="uz-Cyrl-UZ" w:eastAsia="ru-RU"/>
        </w:rPr>
        <w:t>М</w:t>
      </w:r>
      <w:r w:rsidRPr="002C6717">
        <w:rPr>
          <w:rFonts w:ascii="Times New Roman" w:eastAsia="Times New Roman" w:hAnsi="Times New Roman"/>
          <w:color w:val="000000"/>
          <w:sz w:val="28"/>
          <w:szCs w:val="28"/>
          <w:lang w:val="uz-Cyrl-UZ" w:eastAsia="ru-RU"/>
        </w:rPr>
        <w:t>.</w:t>
      </w:r>
      <w:r>
        <w:rPr>
          <w:rFonts w:ascii="Times New Roman" w:eastAsia="Times New Roman" w:hAnsi="Times New Roman"/>
          <w:color w:val="000000"/>
          <w:sz w:val="28"/>
          <w:szCs w:val="28"/>
          <w:lang w:val="uz-Cyrl-UZ" w:eastAsia="ru-RU"/>
        </w:rPr>
        <w:t xml:space="preserve">Мирсаидова </w:t>
      </w:r>
      <w:r w:rsidRPr="002C6717">
        <w:rPr>
          <w:rFonts w:ascii="Times New Roman" w:eastAsia="Times New Roman" w:hAnsi="Times New Roman"/>
          <w:color w:val="000000"/>
          <w:sz w:val="28"/>
          <w:szCs w:val="28"/>
          <w:lang w:val="uz-Cyrl-UZ" w:eastAsia="ru-RU"/>
        </w:rPr>
        <w:t xml:space="preserve"> (кейинги ўринларда Буюртмачи деб аталади) бир томондан ва _____________________________номидан Устав (ишончнома) асосида фаолият юритувчи раҳбари___________________ кейинги ўринларда Аутсорсер деб аталади), иккинчи томондан кейинчалик томонлар деб аталади, ушбу Шартномани қуйидагилар тўғрисида туздилар.</w:t>
      </w:r>
    </w:p>
    <w:p w:rsidR="005553E9" w:rsidRPr="002C6717" w:rsidRDefault="005553E9" w:rsidP="005553E9">
      <w:pPr>
        <w:spacing w:after="0" w:line="240" w:lineRule="auto"/>
        <w:rPr>
          <w:rFonts w:ascii="Times New Roman" w:eastAsia="Times New Roman" w:hAnsi="Times New Roman"/>
          <w:b/>
          <w:color w:val="000000"/>
          <w:sz w:val="28"/>
          <w:szCs w:val="28"/>
          <w:lang w:val="uz-Cyrl-UZ" w:eastAsia="ru-RU"/>
        </w:rPr>
      </w:pPr>
    </w:p>
    <w:p w:rsidR="005553E9" w:rsidRPr="002C6717" w:rsidRDefault="005553E9" w:rsidP="005553E9">
      <w:pPr>
        <w:spacing w:after="0" w:line="240" w:lineRule="auto"/>
        <w:jc w:val="center"/>
        <w:rPr>
          <w:rFonts w:ascii="Times New Roman" w:eastAsia="Times New Roman" w:hAnsi="Times New Roman"/>
          <w:b/>
          <w:color w:val="000000"/>
          <w:sz w:val="28"/>
          <w:szCs w:val="28"/>
          <w:lang w:val="uz-Cyrl-UZ" w:eastAsia="ru-RU"/>
        </w:rPr>
      </w:pPr>
      <w:r w:rsidRPr="002C6717">
        <w:rPr>
          <w:rFonts w:ascii="Times New Roman" w:eastAsia="Times New Roman" w:hAnsi="Times New Roman"/>
          <w:b/>
          <w:color w:val="000000"/>
          <w:sz w:val="28"/>
          <w:szCs w:val="28"/>
          <w:lang w:val="uz-Cyrl-UZ" w:eastAsia="ru-RU"/>
        </w:rPr>
        <w:t>I. Шартнома предмети</w:t>
      </w: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1.1. Аутсорсер Буюртмачининг буюртмаси бўйича мазкур Шартноманинг </w:t>
      </w:r>
      <w:r w:rsidRPr="002C6717">
        <w:rPr>
          <w:rFonts w:ascii="Times New Roman" w:eastAsia="Times New Roman" w:hAnsi="Times New Roman"/>
          <w:color w:val="000000"/>
          <w:sz w:val="28"/>
          <w:szCs w:val="28"/>
          <w:lang w:val="uz-Cyrl-UZ" w:eastAsia="ru-RU"/>
        </w:rPr>
        <w:br/>
        <w:t>1.2-бандида кўрсатиб ўтилган хизматларни кўрсатиш, Буюртмачи эса ушбу хизматлар учун пул тўлаш мажбуриятини олади.</w:t>
      </w: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1.2. Аутсорсер мазкур шартноманинг 1.3-бандида кўрсатилган муддатдан бошлаб, у тугагунга қадар ҳар куни Буюртмачини мижозларнинг </w:t>
      </w:r>
      <w:r>
        <w:rPr>
          <w:rFonts w:ascii="Times New Roman" w:eastAsia="Times New Roman" w:hAnsi="Times New Roman"/>
          <w:b/>
          <w:color w:val="000000"/>
          <w:sz w:val="28"/>
          <w:szCs w:val="28"/>
          <w:u w:val="single"/>
          <w:lang w:val="uz-Cyrl-UZ" w:eastAsia="ru-RU"/>
        </w:rPr>
        <w:t>лабаратория хизматлари</w:t>
      </w:r>
      <w:r w:rsidRPr="002C6717">
        <w:rPr>
          <w:rFonts w:ascii="Times New Roman" w:eastAsia="Times New Roman" w:hAnsi="Times New Roman"/>
          <w:b/>
          <w:color w:val="000000"/>
          <w:sz w:val="28"/>
          <w:szCs w:val="28"/>
          <w:u w:val="single"/>
          <w:lang w:val="uz-Cyrl-UZ" w:eastAsia="ru-RU"/>
        </w:rPr>
        <w:t>ни</w:t>
      </w:r>
      <w:r w:rsidRPr="002C6717">
        <w:rPr>
          <w:rFonts w:ascii="Times New Roman" w:eastAsia="Times New Roman" w:hAnsi="Times New Roman"/>
          <w:color w:val="000000"/>
          <w:sz w:val="28"/>
          <w:szCs w:val="28"/>
          <w:lang w:val="uz-Cyrl-UZ" w:eastAsia="ru-RU"/>
        </w:rPr>
        <w:t xml:space="preserve"> ҳамда Ўзбекистан Республикасининг норматив-ҳуқуқий ҳужжатлари билан белгиланган санитария-гигиена нормалари ва қоидаларига риоя этган ҳолда, Буюртмачи билан келишилган буюртмаларни бажариш жадвалига мувофик таъминлаш мажбуриятини, кейинги ўринларда Хизматлар деб аталади, ўз зиммасига олади.</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1.3. Хизмат кўрсатиш муддати:</w:t>
      </w:r>
    </w:p>
    <w:p w:rsidR="005553E9" w:rsidRPr="00FB0193"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r>
      <w:r w:rsidRPr="00FB0193">
        <w:rPr>
          <w:rFonts w:ascii="Times New Roman" w:eastAsia="Times New Roman" w:hAnsi="Times New Roman"/>
          <w:color w:val="000000"/>
          <w:sz w:val="28"/>
          <w:szCs w:val="28"/>
          <w:lang w:val="uz-Cyrl-UZ" w:eastAsia="ru-RU"/>
        </w:rPr>
        <w:t xml:space="preserve">2022 йил “____” </w:t>
      </w:r>
      <w:r>
        <w:rPr>
          <w:rFonts w:ascii="Times New Roman" w:eastAsia="Times New Roman" w:hAnsi="Times New Roman"/>
          <w:color w:val="000000"/>
          <w:sz w:val="28"/>
          <w:szCs w:val="28"/>
          <w:lang w:val="uz-Cyrl-UZ" w:eastAsia="ru-RU"/>
        </w:rPr>
        <w:t>________</w:t>
      </w:r>
      <w:r w:rsidRPr="00FB0193">
        <w:rPr>
          <w:rFonts w:ascii="Times New Roman" w:eastAsia="Times New Roman" w:hAnsi="Times New Roman"/>
          <w:color w:val="000000"/>
          <w:sz w:val="28"/>
          <w:szCs w:val="28"/>
          <w:lang w:val="uz-Cyrl-UZ" w:eastAsia="ru-RU"/>
        </w:rPr>
        <w:t>дан.</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FB0193">
        <w:rPr>
          <w:rFonts w:ascii="Times New Roman" w:eastAsia="Times New Roman" w:hAnsi="Times New Roman"/>
          <w:color w:val="000000"/>
          <w:sz w:val="28"/>
          <w:szCs w:val="28"/>
          <w:lang w:val="uz-Cyrl-UZ" w:eastAsia="ru-RU"/>
        </w:rPr>
        <w:tab/>
        <w:t xml:space="preserve">2022 йил “ </w:t>
      </w:r>
      <w:r>
        <w:rPr>
          <w:rFonts w:ascii="Times New Roman" w:eastAsia="Times New Roman" w:hAnsi="Times New Roman"/>
          <w:color w:val="000000"/>
          <w:sz w:val="28"/>
          <w:szCs w:val="28"/>
          <w:lang w:val="uz-Cyrl-UZ" w:eastAsia="ru-RU"/>
        </w:rPr>
        <w:t>____</w:t>
      </w:r>
      <w:r w:rsidRPr="00FB0193">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_______</w:t>
      </w:r>
      <w:r w:rsidRPr="00FB0193">
        <w:rPr>
          <w:rFonts w:ascii="Times New Roman" w:eastAsia="Times New Roman" w:hAnsi="Times New Roman"/>
          <w:color w:val="000000"/>
          <w:sz w:val="28"/>
          <w:szCs w:val="28"/>
          <w:lang w:val="uz-Cyrl-UZ" w:eastAsia="ru-RU"/>
        </w:rPr>
        <w:t>гача.</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1.4. Томонлар бажарилган ишларнинг йиғма далолатномаси ва Аутсорсер томонидан амалда кўрсатилган Хизматлар учун белгиланган тартибда расмийлаштирилган ҳисоб-фактура имзоланиб Буюртмачи Аутсорсернинг мазкур Шартномада кўрсатилган банк ҳисоб-рақамига пул маблағлари ўтказгандан сўнг Хизматлар кўрсатилган деб ҳисобланади.</w:t>
      </w:r>
    </w:p>
    <w:p w:rsidR="005553E9" w:rsidRPr="002C6717" w:rsidRDefault="005553E9" w:rsidP="005553E9">
      <w:pPr>
        <w:spacing w:after="0" w:line="240" w:lineRule="auto"/>
        <w:ind w:left="360"/>
        <w:rPr>
          <w:rFonts w:ascii="Times New Roman" w:eastAsia="Times New Roman" w:hAnsi="Times New Roman"/>
          <w:b/>
          <w:color w:val="000000"/>
          <w:sz w:val="28"/>
          <w:szCs w:val="28"/>
          <w:lang w:val="uz-Cyrl-UZ" w:eastAsia="ru-RU"/>
        </w:rPr>
      </w:pPr>
    </w:p>
    <w:p w:rsidR="005553E9" w:rsidRPr="002C6717" w:rsidRDefault="005553E9" w:rsidP="005553E9">
      <w:pPr>
        <w:spacing w:after="0" w:line="240" w:lineRule="auto"/>
        <w:ind w:left="360"/>
        <w:jc w:val="center"/>
        <w:rPr>
          <w:rFonts w:ascii="Times New Roman" w:eastAsia="Times New Roman" w:hAnsi="Times New Roman"/>
          <w:b/>
          <w:color w:val="000000"/>
          <w:sz w:val="28"/>
          <w:szCs w:val="28"/>
          <w:lang w:val="uz-Cyrl-UZ" w:eastAsia="ru-RU"/>
        </w:rPr>
      </w:pPr>
      <w:r w:rsidRPr="002C6717">
        <w:rPr>
          <w:rFonts w:ascii="Times New Roman" w:eastAsia="Times New Roman" w:hAnsi="Times New Roman"/>
          <w:b/>
          <w:color w:val="000000"/>
          <w:sz w:val="28"/>
          <w:szCs w:val="28"/>
          <w:lang w:val="uz-Cyrl-UZ" w:eastAsia="ru-RU"/>
        </w:rPr>
        <w:t>II. Томонларнинг хуқуқ ва мажбуриятлари</w:t>
      </w:r>
    </w:p>
    <w:p w:rsidR="005553E9" w:rsidRPr="002C6717" w:rsidRDefault="005553E9" w:rsidP="005553E9">
      <w:pPr>
        <w:spacing w:after="0" w:line="240" w:lineRule="auto"/>
        <w:ind w:firstLine="360"/>
        <w:jc w:val="both"/>
        <w:rPr>
          <w:rFonts w:ascii="Times New Roman" w:eastAsia="Times New Roman" w:hAnsi="Times New Roman"/>
          <w:b/>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     2.1. Аутсорсер қуйидаги ҳуқуқларга эга:</w:t>
      </w: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2.1.1. Ижарага олинган мол-мулкдан фойдаланиш;</w:t>
      </w: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2.1.2. Ижарага олинган бино ва иншоотларнинг ички ва ташқи қисмида техник жихатдан жихозлаш ва таъмирлаш ишларини амалга ошириш;</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2.1.3. Хизматлар таннархининг ўзгариши муносабати билан шартномага ўзгартириш киритиш таклифи билан чикиш;</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2.1.4. Кўрсатилган хизматлар учун ўз вақтида тўловлар амалга оширилишини талаб қилиш;</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2.1.5. Кўрсатилган хизматлар натижасида фойда олиш;</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2.1.6. Буюртмачидан шартнома шартларининг бажарилишиии талаб қилиш;</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2.1.7. Қонун ҳужжатларига мувофиқ бошқа ҳукуклар.</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 Аутсорсер қуйидагиларга мажбур:</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lastRenderedPageBreak/>
        <w:tab/>
        <w:t>2.2.1. Ижарага олинган бино ва иншоотлар, жиҳозлардан мақсадли ҳамда оқилона фойдаланиши, сақлаши, носоз ҳолга келганда уларни ўз ҳисобидан таъмирлаши, шунингдек, фойдаланган коммунал харажатларини қоплаши;</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2.2.2. Аутсорсинг хизматини кўрсатишда техника, ёнғин, меҳнат мухофазаси ҳамда санитария коидалари, нормалари ва гигиена нормативларига қатьий риоя этиши;</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2.2.3. Товар (ишлар, хизматлар)нинг сифатли ишлаб чиқарилишини ва буюртмачига етказилишини таъминлаши;</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2.2.4. Махфийлик тартибига қатъий риоя қилиши;</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2.2.5. Шартномани бекор қилиш ҳақида буюртмачини икки ой олдин ёзма равишда огоҳлантириш, ушбу муддат тугагунига қадар эса буюртмачининг тегишли хизматларини узлуксиз ташкил этишни таъминлаши;</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2.2.6. Хизматларни сифатли, мазкур Шартноманинг 1.3-бандида кўрсатилган муддатда ва тўлик ҳажмда кўрсатиши;</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2.2.7. Хизматлар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Буюртмачининг талаби бўйича бир кун давомида бепул тўғрилаши;</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2.2.8. Хизматларнинг сифатсизлиги, хизматларни бажариш учун вақтинча фойдаланишга бериладиган ишлаб чиқариш (хизмат кўрсатиш) хоналари ҳолати, шунингдек, тегишли инвентарларнинг санитария қоидаларига жавоб бермаслиги аниқданганда, Аутсорсер зудлик билан Буюртмачининг аниқланган камчиликларни бартараф этиш бўйича қонуний талабини бажариши;</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2.2.9. Малакали, тажрибали, қуйилган вазифани (хизматни, ишни) амалга ошириш ҳуқуқини берувчи тегишли ҳужжатлари мавжуд бўлган, шунингдек, белгиланган тартибда ва муддатда тиббий текширувдан (кўрикдан) ўтган ходимларга (талаб этилган ҳолларда) хизматларни бажариш жараёнига руҳсат этиши;</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2.2.10. Ходимлар зиммасига Буюртмачининг ҳудудида одоб-аҳлоқ қоидаларига, шунингдек, ички тартибга риоя қилиш мажбуриятини юклаши;</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2.2.11. Хизмат кўрсатиш бўйича ишларни шахсан бажариши, мазкур Шартнома шартларини бажаришни учинчи шахсга топширмаслиги;</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2.2.12. Мазкур шартнома шартларини бажариш доирасида Буюртмачи томонидан вақтинча фойдаланишга топширилган ускуналар, жихозлар, идишлар, асбоблар, мебеллар, инвентарлар ва бошқалар моддий воситаларни соз ҳолда сақлаши, таъмирлаши, шунингдек, биноларни таъмирлаши;</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2.2.13. Томонлар имзолайдиган тегишли қабул қилиш-топшириш далолатномасини расмийлаштирган ҳолда, Буюртмачидан биноларни (хоналарни), ускуналарни, жихозларни, асбобларни, мебелларни, инвентарлар ва бошқалар моддий воситаларни қабул қилиб олиши;</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2.2.14. Мазкур шартномани бекор қилиш ҳақида Буюртмачини икки ой олдин ёзма равишда огохлантириши, ушбу муддат тугагунига қадар эса Буюртмачига хизматларни узлуксиз кўрсатилишини таъминлаши;</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2.2.15. Мазкур шартномага асосан Хизматларни кўрсатиш ишларига жалб этилган ходимларни ўқитишни (малакасини оширишни) амалга ошириши (талаб этилган ҳолларда);</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2.2.16. Қонун ҳужжатларига мувофиқ бошқа мажбуриятлар.</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 Буюртмачи қуйидаги ҳуқуқларга эга:</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lastRenderedPageBreak/>
        <w:tab/>
        <w:t>2.3.1. Товарлар (ишлар, хизматлар) сифатли ишлаб чиқарилиши (бажарилиши, кўрсатилиши)ни талаб қилиш;</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2.3.2. Аутсорсернинг фаолиятига аралашмаган ҳолда, шартнома шартларининг бажарилишини назорат қилиш;</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2.3.3. Шартномани бекор қилиш тўғрисида 10 кун олдин Аутсорсерни ёзма равишда огоҳлантириш, бунда кўрсатилган хизматларнинг кийматини белгиланган тартибда тўлаш;</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2.3.4. Қонун ҳужжатларига мувофиқ бошқа ҳуқуқлар.</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 Буюртмачи қуйидагиларга мажбур:</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2.4.1. Бажарилган ишларнинг йиғма далолатномаси ва расмийлаштирилган ҳисоб-фактура асосида кўрсатилган хизматлар учун амалдаги нархлар бўйича бир ойда камида бир марта Хизматлар ҳақини тўлаши;</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2.4.2. Аутсорсерга мазкур Шартнома шартларини бажариш доирасида биноларни (хоналарни), ускуналарни, жихозларни, асбобларни, мебелларни, инвентарлар ва бошқа моддий воситаларни вақтинча фойдаланишга бериши;</w:t>
      </w:r>
    </w:p>
    <w:p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2.4.3. Қонун ҳужжатларига мувофиқ бошқа мажбуриятлар.</w:t>
      </w:r>
    </w:p>
    <w:p w:rsidR="005553E9" w:rsidRPr="002C6717" w:rsidRDefault="005553E9" w:rsidP="005553E9">
      <w:pPr>
        <w:spacing w:after="0" w:line="240" w:lineRule="auto"/>
        <w:rPr>
          <w:rFonts w:ascii="Times New Roman" w:eastAsia="Times New Roman" w:hAnsi="Times New Roman"/>
          <w:b/>
          <w:color w:val="000000"/>
          <w:sz w:val="28"/>
          <w:szCs w:val="28"/>
          <w:lang w:val="uz-Cyrl-UZ" w:eastAsia="ru-RU"/>
        </w:rPr>
      </w:pPr>
    </w:p>
    <w:p w:rsidR="005553E9" w:rsidRPr="002C6717" w:rsidRDefault="005553E9" w:rsidP="005553E9">
      <w:pPr>
        <w:spacing w:after="0" w:line="240" w:lineRule="auto"/>
        <w:jc w:val="center"/>
        <w:rPr>
          <w:rFonts w:ascii="Times New Roman" w:eastAsia="Times New Roman" w:hAnsi="Times New Roman"/>
          <w:b/>
          <w:bCs/>
          <w:color w:val="000000"/>
          <w:sz w:val="28"/>
          <w:szCs w:val="28"/>
          <w:lang w:val="uz-Cyrl-UZ" w:eastAsia="ru-RU"/>
        </w:rPr>
      </w:pPr>
      <w:r w:rsidRPr="002C6717">
        <w:rPr>
          <w:rFonts w:ascii="Times New Roman" w:eastAsia="Times New Roman" w:hAnsi="Times New Roman"/>
          <w:b/>
          <w:color w:val="000000"/>
          <w:sz w:val="28"/>
          <w:szCs w:val="28"/>
          <w:lang w:val="uz-Cyrl-UZ" w:eastAsia="ru-RU"/>
        </w:rPr>
        <w:t>III</w:t>
      </w:r>
      <w:bookmarkStart w:id="0" w:name="bookmark0"/>
      <w:r w:rsidRPr="002C6717">
        <w:rPr>
          <w:rFonts w:ascii="Times New Roman" w:eastAsia="Times New Roman" w:hAnsi="Times New Roman"/>
          <w:b/>
          <w:color w:val="000000"/>
          <w:sz w:val="28"/>
          <w:szCs w:val="28"/>
          <w:lang w:val="uz-Cyrl-UZ" w:eastAsia="ru-RU"/>
        </w:rPr>
        <w:t xml:space="preserve">. </w:t>
      </w:r>
      <w:r w:rsidRPr="002C6717">
        <w:rPr>
          <w:rFonts w:ascii="Times New Roman" w:eastAsia="Times New Roman" w:hAnsi="Times New Roman"/>
          <w:b/>
          <w:bCs/>
          <w:color w:val="000000"/>
          <w:sz w:val="28"/>
          <w:szCs w:val="28"/>
          <w:lang w:val="uz-Cyrl-UZ" w:eastAsia="ru-RU"/>
        </w:rPr>
        <w:t>Хизматлар нархи ва ўзаро ҳисоб-китоблар тартиби</w:t>
      </w:r>
      <w:bookmarkEnd w:id="0"/>
    </w:p>
    <w:p w:rsidR="005553E9" w:rsidRPr="002C6717" w:rsidRDefault="005553E9" w:rsidP="005553E9">
      <w:pPr>
        <w:spacing w:after="0" w:line="240" w:lineRule="auto"/>
        <w:rPr>
          <w:rFonts w:ascii="Times New Roman" w:eastAsia="Times New Roman" w:hAnsi="Times New Roman"/>
          <w:b/>
          <w:bCs/>
          <w:color w:val="000000"/>
          <w:sz w:val="28"/>
          <w:szCs w:val="28"/>
          <w:lang w:val="uz-Cyrl-UZ" w:eastAsia="ru-RU"/>
        </w:rPr>
      </w:pPr>
    </w:p>
    <w:p w:rsidR="005553E9" w:rsidRPr="002C6717" w:rsidRDefault="005553E9" w:rsidP="005553E9">
      <w:pPr>
        <w:spacing w:after="0" w:line="240" w:lineRule="auto"/>
        <w:ind w:firstLine="708"/>
        <w:jc w:val="both"/>
        <w:rPr>
          <w:rFonts w:ascii="Times New Roman" w:eastAsia="Times New Roman" w:hAnsi="Times New Roman"/>
          <w:color w:val="000000"/>
          <w:sz w:val="20"/>
          <w:szCs w:val="20"/>
          <w:lang w:val="uz-Cyrl-UZ" w:eastAsia="ru-RU"/>
        </w:rPr>
      </w:pPr>
      <w:r w:rsidRPr="002C6717">
        <w:rPr>
          <w:rFonts w:ascii="Times New Roman" w:eastAsia="Times New Roman" w:hAnsi="Times New Roman"/>
          <w:color w:val="000000"/>
          <w:sz w:val="28"/>
          <w:szCs w:val="28"/>
          <w:lang w:val="uz-Cyrl-UZ" w:eastAsia="ru-RU"/>
        </w:rPr>
        <w:t xml:space="preserve">3.1. Мазкур шартноманинг иловасига мувофиқ хизматлар нархи </w:t>
      </w:r>
      <w:r w:rsidRPr="002C6717">
        <w:rPr>
          <w:rFonts w:ascii="Times New Roman" w:eastAsia="Times New Roman" w:hAnsi="Times New Roman"/>
          <w:b/>
          <w:color w:val="000000"/>
          <w:sz w:val="28"/>
          <w:szCs w:val="28"/>
          <w:lang w:val="uz-Cyrl-UZ" w:eastAsia="ru-RU"/>
        </w:rPr>
        <w:t>________________ сўм</w:t>
      </w:r>
      <w:r w:rsidRPr="002C6717">
        <w:rPr>
          <w:rFonts w:ascii="Times New Roman" w:eastAsia="Times New Roman" w:hAnsi="Times New Roman"/>
          <w:color w:val="000000"/>
          <w:sz w:val="28"/>
          <w:szCs w:val="28"/>
          <w:lang w:val="uz-Cyrl-UZ" w:eastAsia="ru-RU"/>
        </w:rPr>
        <w:t xml:space="preserve"> (</w:t>
      </w:r>
      <w:r w:rsidRPr="002C6717">
        <w:rPr>
          <w:rFonts w:ascii="Times New Roman" w:eastAsia="Times New Roman" w:hAnsi="Times New Roman"/>
          <w:i/>
          <w:color w:val="000000"/>
          <w:sz w:val="28"/>
          <w:szCs w:val="28"/>
          <w:u w:val="single"/>
          <w:lang w:val="uz-Cyrl-UZ" w:eastAsia="ru-RU"/>
        </w:rPr>
        <w:t>сумма сўз билан</w:t>
      </w:r>
      <w:r w:rsidRPr="002C6717">
        <w:rPr>
          <w:rFonts w:ascii="Times New Roman" w:eastAsia="Times New Roman" w:hAnsi="Times New Roman"/>
          <w:color w:val="000000"/>
          <w:sz w:val="28"/>
          <w:szCs w:val="28"/>
          <w:lang w:val="uz-Cyrl-UZ" w:eastAsia="ru-RU"/>
        </w:rPr>
        <w:t>) сўмни ташкил этади.</w:t>
      </w: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3.2. Аутсорсер томонидан кўрсатилган хизматлар учун ўзаро ҳисоб-китоблар бажарилган ишларнинг йиғма далолатномаси ва расмийлаштирилган ҳисоб-фактура асосида кўрсатилган хизматларнинг амалдаги қиймати бўйича бир ойда камида бир марта амалга оширилади.</w:t>
      </w: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2.3. Кўрсатиладиган хизматлар ҳисоб-китоби шартнома ойлик суммасининг </w:t>
      </w:r>
      <w:r w:rsidRPr="002C6717">
        <w:rPr>
          <w:rFonts w:ascii="Times New Roman" w:eastAsia="Times New Roman" w:hAnsi="Times New Roman"/>
          <w:color w:val="000000"/>
          <w:sz w:val="28"/>
          <w:szCs w:val="28"/>
          <w:lang w:val="uz-Cyrl-UZ" w:eastAsia="ru-RU"/>
        </w:rPr>
        <w:br/>
        <w:t xml:space="preserve">30 фоизи миқдорида олдиндан, 70 фоизи ҳақиқатда кўрсатилган хизматлар суммасидан келиб чиқиб ҳар 10 кунда, якуний ҳисоб-китоб эса кегинги ойнинг </w:t>
      </w:r>
      <w:r w:rsidRPr="002C6717">
        <w:rPr>
          <w:rFonts w:ascii="Times New Roman" w:eastAsia="Times New Roman" w:hAnsi="Times New Roman"/>
          <w:color w:val="000000"/>
          <w:sz w:val="28"/>
          <w:szCs w:val="28"/>
          <w:lang w:val="uz-Cyrl-UZ" w:eastAsia="ru-RU"/>
        </w:rPr>
        <w:br/>
        <w:t>5-санасига қадар амалга оширилади.</w:t>
      </w: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2.4. Буюртмачи томонидан амалда кўрсатилган хизматлар нархи белгиланган тартибда расмийлаштирилган, бажарилган ишлар далолатномаси ва ҳисоб-фактура олинган вақтдан бошлаб, 10 банк куни давомида Шартномада белгиланган суммадан ортиқ; бўлмаган миқдорда тўланади.</w:t>
      </w: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2.5. Мазкур Шартноманинг иловасида кўрсатилган, шартноманинг прогноз суммасини ҳисоблаш учун хизматларнинг нархлари томонлардан бирининг ташаббуси билан қайта кўриб чиқилади.</w:t>
      </w:r>
    </w:p>
    <w:p w:rsidR="005553E9" w:rsidRPr="002C6717" w:rsidRDefault="005553E9" w:rsidP="005553E9">
      <w:pPr>
        <w:spacing w:after="0" w:line="240" w:lineRule="auto"/>
        <w:ind w:firstLine="708"/>
        <w:rPr>
          <w:rFonts w:ascii="Times New Roman" w:eastAsia="Times New Roman" w:hAnsi="Times New Roman"/>
          <w:b/>
          <w:color w:val="000000"/>
          <w:sz w:val="28"/>
          <w:szCs w:val="28"/>
          <w:lang w:val="uz-Cyrl-UZ" w:eastAsia="ru-RU"/>
        </w:rPr>
      </w:pPr>
    </w:p>
    <w:p w:rsidR="005553E9" w:rsidRPr="002C6717" w:rsidRDefault="005553E9" w:rsidP="005553E9">
      <w:pPr>
        <w:spacing w:after="0" w:line="240" w:lineRule="auto"/>
        <w:ind w:firstLine="708"/>
        <w:jc w:val="center"/>
        <w:rPr>
          <w:rFonts w:ascii="Times New Roman" w:eastAsia="Times New Roman" w:hAnsi="Times New Roman"/>
          <w:b/>
          <w:bCs/>
          <w:color w:val="000000"/>
          <w:sz w:val="28"/>
          <w:szCs w:val="28"/>
          <w:lang w:val="uz-Cyrl-UZ" w:eastAsia="ru-RU"/>
        </w:rPr>
      </w:pPr>
      <w:r w:rsidRPr="002C6717">
        <w:rPr>
          <w:rFonts w:ascii="Times New Roman" w:eastAsia="Times New Roman" w:hAnsi="Times New Roman"/>
          <w:b/>
          <w:color w:val="000000"/>
          <w:sz w:val="28"/>
          <w:szCs w:val="28"/>
          <w:lang w:val="uz-Cyrl-UZ" w:eastAsia="ru-RU"/>
        </w:rPr>
        <w:t xml:space="preserve">IV. </w:t>
      </w:r>
      <w:r w:rsidRPr="002C6717">
        <w:rPr>
          <w:rFonts w:ascii="Times New Roman" w:eastAsia="Times New Roman" w:hAnsi="Times New Roman"/>
          <w:b/>
          <w:bCs/>
          <w:color w:val="000000"/>
          <w:sz w:val="28"/>
          <w:szCs w:val="28"/>
          <w:lang w:val="uz-Cyrl-UZ" w:eastAsia="ru-RU"/>
        </w:rPr>
        <w:t>Томонларнинг мажбуриятлари</w:t>
      </w:r>
    </w:p>
    <w:p w:rsidR="005553E9" w:rsidRPr="002C6717" w:rsidRDefault="005553E9" w:rsidP="005553E9">
      <w:pPr>
        <w:spacing w:after="0" w:line="240" w:lineRule="auto"/>
        <w:ind w:firstLine="708"/>
        <w:rPr>
          <w:rFonts w:ascii="Times New Roman" w:eastAsia="Times New Roman" w:hAnsi="Times New Roman"/>
          <w:b/>
          <w:bCs/>
          <w:color w:val="000000"/>
          <w:sz w:val="28"/>
          <w:szCs w:val="28"/>
          <w:lang w:val="uz-Cyrl-UZ" w:eastAsia="ru-RU"/>
        </w:rPr>
      </w:pP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4.1. Аутсорсер томонидан </w:t>
      </w:r>
      <w:r>
        <w:rPr>
          <w:rFonts w:ascii="Times New Roman" w:eastAsia="Times New Roman" w:hAnsi="Times New Roman"/>
          <w:color w:val="000000"/>
          <w:sz w:val="28"/>
          <w:szCs w:val="28"/>
          <w:lang w:val="uz-Cyrl-UZ" w:eastAsia="ru-RU"/>
        </w:rPr>
        <w:t>лабаратория хизматлари</w:t>
      </w:r>
      <w:r w:rsidRPr="002C6717">
        <w:rPr>
          <w:rFonts w:ascii="Times New Roman" w:eastAsia="Times New Roman" w:hAnsi="Times New Roman"/>
          <w:color w:val="000000"/>
          <w:sz w:val="28"/>
          <w:szCs w:val="28"/>
          <w:lang w:val="uz-Cyrl-UZ" w:eastAsia="ru-RU"/>
        </w:rPr>
        <w:t>ни олиб боришда, санитария қоидалари ва меъёрлари талабларини бажарилиши ҳолатининг кунлик назоратини олиб бориш буюртмачининг тегишли масъул ходимлари зиммасига юкланади.</w:t>
      </w: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4.2. Аутсорсинг хизматларини мониторинг қилиш буюртмачи томонидан шартномада белгиланган шартларда кунлик амалга оширилади.</w:t>
      </w: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4.3. Аутсорсер томонидан ташкил этилган хизматларнинг санитария қоидалари, нормалари ва гигиена нормативларига, шунингдек, техник тартибга солиш соҳасидаги бошқа норматив ҳужжатлар талабларига тўлиқ мувофиқлиги </w:t>
      </w:r>
      <w:r w:rsidRPr="002C6717">
        <w:rPr>
          <w:rFonts w:ascii="Times New Roman" w:eastAsia="Times New Roman" w:hAnsi="Times New Roman"/>
          <w:color w:val="000000"/>
          <w:sz w:val="28"/>
          <w:szCs w:val="28"/>
          <w:lang w:val="uz-Cyrl-UZ" w:eastAsia="ru-RU"/>
        </w:rPr>
        <w:lastRenderedPageBreak/>
        <w:t>ваколатли органлар томонидан ва Ўзбекистон Республикаси Соғлиқни сақлаш вазирлиги ҳамда унинг ҳудудий бошқармаларининг тегишли бўлинмалари томонидан назорат қилинади.</w:t>
      </w: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4.4. Аутсорсер шартнома мажбуриятларини ўз вақтида бажармаган ҳолларда, Буюртмачига муддати ўтказиб юборилган ҳар бир кун учун мажбуриятнинг бажарилмаган кисмининг 0,5 фоиз миқдорида пеня тўлайди, бунда пенянинг умумий суммаси кўрсатилмаган хизматлар ойлик нархининг 50 фоизидан ошмаслиги керак.</w:t>
      </w: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4.5. Пеня (жарима) тўлаш Томонларнинг зиммасидаги мажбуриятларини бажаришдан ёки бузилишларни бартараф қилишдан озод этмайди.</w:t>
      </w: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4.6. Мазкур Шартнома шартларининг бажарилмаслиги ёки тегишли даражада бажарилмаслиги учун Томонлар Ўзбекистон Республикасининг Фуқаролик қодекси талабларида, «Хўжалик юритувчи субъектлар фаолиятининг шартномавий-ҳуқуқий базаси тўғрисида»ги Ўзбекистон Республикаси Қонуни ҳамда Ўзбекистон Республикасининг бошқа норматив-ҳуқуқий ҳужжатларида назарда тутилган жавобгар бўладилар.</w:t>
      </w: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4.7. Буюртмачига ҳар чоракда бир маротаба кўрсатилаётган хизматларнинг сифати, ижарага берилган бино ва иншоотларнинг ҳолатини мониторинг ўтказишга (аутсорсернинг молиявий фаолиятига аралашмаган ҳолда) шароитлар яратиш.</w:t>
      </w: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4.8. Томонларнинг Мазкур Шартномада назарда тутилмаган жавобгарлик чоралари Ўзбекистон Республикаси ҳудудида амалда бўлган фуқаролик қонунчилиги нормаларига мувофиқ қўлланилади.</w:t>
      </w:r>
    </w:p>
    <w:p w:rsidR="005553E9" w:rsidRPr="002C6717" w:rsidRDefault="005553E9" w:rsidP="005553E9">
      <w:pPr>
        <w:spacing w:after="0" w:line="240" w:lineRule="auto"/>
        <w:ind w:firstLine="708"/>
        <w:jc w:val="center"/>
        <w:rPr>
          <w:rFonts w:ascii="Times New Roman" w:eastAsia="Times New Roman" w:hAnsi="Times New Roman"/>
          <w:b/>
          <w:color w:val="000000"/>
          <w:sz w:val="28"/>
          <w:szCs w:val="28"/>
          <w:lang w:val="uz-Cyrl-UZ" w:eastAsia="ru-RU"/>
        </w:rPr>
      </w:pPr>
    </w:p>
    <w:p w:rsidR="005553E9" w:rsidRPr="002C6717" w:rsidRDefault="005553E9" w:rsidP="005553E9">
      <w:pPr>
        <w:pStyle w:val="a3"/>
        <w:numPr>
          <w:ilvl w:val="0"/>
          <w:numId w:val="1"/>
        </w:numPr>
        <w:jc w:val="center"/>
        <w:rPr>
          <w:b/>
          <w:bCs/>
          <w:color w:val="000000"/>
          <w:sz w:val="28"/>
          <w:szCs w:val="28"/>
          <w:lang w:val="uz-Cyrl-UZ"/>
        </w:rPr>
      </w:pPr>
      <w:bookmarkStart w:id="1" w:name="bookmark1"/>
      <w:r w:rsidRPr="002C6717">
        <w:rPr>
          <w:b/>
          <w:bCs/>
          <w:color w:val="000000"/>
          <w:sz w:val="28"/>
          <w:szCs w:val="28"/>
          <w:lang w:val="uz-Cyrl-UZ"/>
        </w:rPr>
        <w:t>Мунозарали вазиятларни хал этиш тартиби</w:t>
      </w:r>
      <w:bookmarkEnd w:id="1"/>
    </w:p>
    <w:p w:rsidR="005553E9" w:rsidRPr="002C6717" w:rsidRDefault="005553E9" w:rsidP="005553E9">
      <w:pPr>
        <w:spacing w:after="0" w:line="240" w:lineRule="auto"/>
        <w:ind w:firstLine="708"/>
        <w:rPr>
          <w:rFonts w:ascii="Times New Roman" w:eastAsia="Times New Roman" w:hAnsi="Times New Roman"/>
          <w:b/>
          <w:bCs/>
          <w:color w:val="000000"/>
          <w:sz w:val="28"/>
          <w:szCs w:val="28"/>
          <w:lang w:val="uz-Cyrl-UZ" w:eastAsia="ru-RU"/>
        </w:rPr>
      </w:pP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5.1. Мазкур Шартномани бажаришда юзага келиши мумкин бўлган низолар ва келишмовчиликлар имкон қадар Томонлар ўртасида музокара ўтказиш йўли билан ҳал этилади.</w:t>
      </w: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5.2. Низолар ва келишмовчиликларни Томонлар ўртасида музокара ўтказиш йўли билан ҳал этиб бўлмайдиган ҳолатларда, Ўзбекистон Республикаси қонунчилигида назарда тутилган келишмовчиликларни суддан олдин бартараф қилиш тартиб-таомили амалга оширилгандан сўнг улар Ўзбекистон Республикаси қонунчилигида белгиланган тартибда судга кўриб чиқиш учун берилади.</w:t>
      </w:r>
    </w:p>
    <w:p w:rsidR="005553E9" w:rsidRPr="002C6717" w:rsidRDefault="005553E9" w:rsidP="005553E9">
      <w:pPr>
        <w:pStyle w:val="a3"/>
        <w:numPr>
          <w:ilvl w:val="0"/>
          <w:numId w:val="1"/>
        </w:numPr>
        <w:jc w:val="center"/>
        <w:rPr>
          <w:b/>
          <w:bCs/>
          <w:color w:val="000000"/>
          <w:sz w:val="28"/>
          <w:szCs w:val="28"/>
          <w:lang w:val="uz-Cyrl-UZ"/>
        </w:rPr>
      </w:pPr>
      <w:r w:rsidRPr="002C6717">
        <w:rPr>
          <w:b/>
          <w:bCs/>
          <w:color w:val="000000"/>
          <w:sz w:val="28"/>
          <w:szCs w:val="28"/>
          <w:lang w:val="uz-Cyrl-UZ"/>
        </w:rPr>
        <w:t>Форс-мажор ҳолатлар</w:t>
      </w:r>
    </w:p>
    <w:p w:rsidR="005553E9" w:rsidRPr="002C6717" w:rsidRDefault="005553E9" w:rsidP="005553E9">
      <w:pPr>
        <w:spacing w:after="0" w:line="240" w:lineRule="auto"/>
        <w:ind w:firstLine="708"/>
        <w:rPr>
          <w:rFonts w:ascii="Times New Roman" w:eastAsia="Times New Roman" w:hAnsi="Times New Roman"/>
          <w:b/>
          <w:bCs/>
          <w:color w:val="000000"/>
          <w:sz w:val="28"/>
          <w:szCs w:val="28"/>
          <w:lang w:val="uz-Cyrl-UZ" w:eastAsia="ru-RU"/>
        </w:rPr>
      </w:pP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6.1. Томонлар мажбуриятлар қисман ёки тўлик бажарилмаганлиги учун, агар бундай ҳолатлар енгиб бўлмас куч, яъни табиий офатлар, табиий ва техноген тусдаги фавқулодда ҳолатлар ва алоҳида давр оқибати ҳисобланса ва давлатнинг тегишли органлари томонидан тасдиқланса, жавобгарликдан озод қилинади. Бунда мазкур шартнома бўйича мажбуриятларни бажариш муддати мутаносиб равишда ушбу ходисалар рўй берган муддатга сурилади.</w:t>
      </w:r>
    </w:p>
    <w:p w:rsidR="005553E9" w:rsidRPr="002C6717" w:rsidRDefault="005553E9" w:rsidP="005553E9">
      <w:pPr>
        <w:spacing w:after="0" w:line="240" w:lineRule="auto"/>
        <w:ind w:firstLine="708"/>
        <w:rPr>
          <w:rFonts w:ascii="Times New Roman" w:eastAsia="Times New Roman" w:hAnsi="Times New Roman"/>
          <w:b/>
          <w:color w:val="000000"/>
          <w:sz w:val="28"/>
          <w:szCs w:val="28"/>
          <w:lang w:val="uz-Cyrl-UZ" w:eastAsia="ru-RU"/>
        </w:rPr>
      </w:pPr>
    </w:p>
    <w:p w:rsidR="005553E9" w:rsidRPr="002C6717" w:rsidRDefault="005553E9" w:rsidP="005553E9">
      <w:pPr>
        <w:pStyle w:val="a3"/>
        <w:numPr>
          <w:ilvl w:val="0"/>
          <w:numId w:val="1"/>
        </w:numPr>
        <w:jc w:val="center"/>
        <w:rPr>
          <w:b/>
          <w:bCs/>
          <w:color w:val="000000"/>
          <w:sz w:val="28"/>
          <w:szCs w:val="28"/>
          <w:lang w:val="uz-Cyrl-UZ"/>
        </w:rPr>
      </w:pPr>
      <w:r w:rsidRPr="002C6717">
        <w:rPr>
          <w:b/>
          <w:bCs/>
          <w:color w:val="000000"/>
          <w:sz w:val="28"/>
          <w:szCs w:val="28"/>
          <w:lang w:val="uz-Cyrl-UZ"/>
        </w:rPr>
        <w:t>Якунловчи қоидалар</w:t>
      </w: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7.1. Ушбу Шартномага ҳар қандай ўзгартириш ва қўшимчалар фақат улар ёзма шаклда расмийлаштирилиб, Томонларнинг ваколатли вакиллари томонидан имзолангандан сўнг ҳақиқий ҳисобланади. Мазкур Шартноманинг барча иловалари унинг ажралмас қисмини ташкил этади.</w:t>
      </w: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lastRenderedPageBreak/>
        <w:t>7.2. Томонларнинг ҳеч бири мазкур Шартнома бўйича ўз хуқуқ ва мажбуриятларини бошқа Томоннинг ёзма шаклдаги розилигисиз бирор бир учинчи томонга бериб юбориши мумкин эмас.</w:t>
      </w:r>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ru-RU" w:eastAsia="ru-RU"/>
        </w:rPr>
      </w:pPr>
      <w:r w:rsidRPr="002C6717">
        <w:rPr>
          <w:rFonts w:ascii="Times New Roman" w:eastAsia="Times New Roman" w:hAnsi="Times New Roman"/>
          <w:color w:val="000000"/>
          <w:sz w:val="28"/>
          <w:szCs w:val="28"/>
          <w:lang w:val="uz-Cyrl-UZ" w:eastAsia="ru-RU"/>
        </w:rPr>
        <w:t xml:space="preserve">7.3. </w:t>
      </w:r>
      <w:r w:rsidRPr="002C6717">
        <w:rPr>
          <w:rFonts w:ascii="Times New Roman" w:eastAsia="Times New Roman" w:hAnsi="Times New Roman"/>
          <w:color w:val="000000"/>
          <w:sz w:val="28"/>
          <w:szCs w:val="28"/>
          <w:lang w:val="ru-RU" w:eastAsia="ru-RU"/>
        </w:rPr>
        <w:t xml:space="preserve">Ушбу </w:t>
      </w:r>
      <w:proofErr w:type="spellStart"/>
      <w:r w:rsidRPr="002C6717">
        <w:rPr>
          <w:rFonts w:ascii="Times New Roman" w:eastAsia="Times New Roman" w:hAnsi="Times New Roman"/>
          <w:color w:val="000000"/>
          <w:sz w:val="28"/>
          <w:szCs w:val="28"/>
          <w:lang w:val="ru-RU" w:eastAsia="ru-RU"/>
        </w:rPr>
        <w:t>шартнома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икки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нусхада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тузилган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Иккала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нусха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айнан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хил б</w:t>
      </w:r>
      <w:r w:rsidRPr="002C6717">
        <w:rPr>
          <w:rFonts w:ascii="Times New Roman" w:eastAsia="Times New Roman" w:hAnsi="Times New Roman"/>
          <w:color w:val="000000"/>
          <w:sz w:val="28"/>
          <w:szCs w:val="28"/>
          <w:lang w:val="uz-Cyrl-UZ" w:eastAsia="ru-RU"/>
        </w:rPr>
        <w:t>ў</w:t>
      </w:r>
      <w:proofErr w:type="spellStart"/>
      <w:r w:rsidRPr="002C6717">
        <w:rPr>
          <w:rFonts w:ascii="Times New Roman" w:eastAsia="Times New Roman" w:hAnsi="Times New Roman"/>
          <w:color w:val="000000"/>
          <w:sz w:val="28"/>
          <w:szCs w:val="28"/>
          <w:lang w:val="ru-RU" w:eastAsia="ru-RU"/>
        </w:rPr>
        <w:t>либ</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хил </w:t>
      </w:r>
      <w:proofErr w:type="spellStart"/>
      <w:r w:rsidRPr="002C6717">
        <w:rPr>
          <w:rFonts w:ascii="Times New Roman" w:eastAsia="Times New Roman" w:hAnsi="Times New Roman"/>
          <w:color w:val="000000"/>
          <w:sz w:val="28"/>
          <w:szCs w:val="28"/>
          <w:lang w:val="ru-RU" w:eastAsia="ru-RU"/>
        </w:rPr>
        <w:t>юрид</w:t>
      </w:r>
      <w:proofErr w:type="spellEnd"/>
      <w:r w:rsidRPr="002C6717">
        <w:rPr>
          <w:rFonts w:ascii="Times New Roman" w:eastAsia="Times New Roman" w:hAnsi="Times New Roman"/>
          <w:color w:val="000000"/>
          <w:sz w:val="28"/>
          <w:szCs w:val="28"/>
          <w:lang w:val="uz-Cyrl-UZ" w:eastAsia="ru-RU"/>
        </w:rPr>
        <w:t>и</w:t>
      </w:r>
      <w:r w:rsidRPr="002C6717">
        <w:rPr>
          <w:rFonts w:ascii="Times New Roman" w:eastAsia="Times New Roman" w:hAnsi="Times New Roman"/>
          <w:color w:val="000000"/>
          <w:sz w:val="28"/>
          <w:szCs w:val="28"/>
          <w:lang w:val="ru-RU" w:eastAsia="ru-RU"/>
        </w:rPr>
        <w:t xml:space="preserve">к </w:t>
      </w:r>
      <w:proofErr w:type="spellStart"/>
      <w:r w:rsidRPr="002C6717">
        <w:rPr>
          <w:rFonts w:ascii="Times New Roman" w:eastAsia="Times New Roman" w:hAnsi="Times New Roman"/>
          <w:color w:val="000000"/>
          <w:sz w:val="28"/>
          <w:szCs w:val="28"/>
          <w:lang w:val="ru-RU" w:eastAsia="ru-RU"/>
        </w:rPr>
        <w:t>кучга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эга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Томонларнинг</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ҳар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бирида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мазкур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Шартноманинг</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нусхаси</w:t>
      </w:r>
      <w:proofErr w:type="spellEnd"/>
      <w:r w:rsidRPr="002C6717">
        <w:rPr>
          <w:rFonts w:ascii="Times New Roman" w:eastAsia="Times New Roman" w:hAnsi="Times New Roman"/>
          <w:color w:val="000000"/>
          <w:sz w:val="28"/>
          <w:szCs w:val="28"/>
          <w:lang w:val="ru-RU" w:eastAsia="ru-RU"/>
        </w:rPr>
        <w:t xml:space="preserve"> б</w:t>
      </w:r>
      <w:r w:rsidRPr="002C6717">
        <w:rPr>
          <w:rFonts w:ascii="Times New Roman" w:eastAsia="Times New Roman" w:hAnsi="Times New Roman"/>
          <w:color w:val="000000"/>
          <w:sz w:val="28"/>
          <w:szCs w:val="28"/>
          <w:lang w:val="uz-Cyrl-UZ" w:eastAsia="ru-RU"/>
        </w:rPr>
        <w:t>ў</w:t>
      </w:r>
      <w:proofErr w:type="spellStart"/>
      <w:r w:rsidRPr="002C6717">
        <w:rPr>
          <w:rFonts w:ascii="Times New Roman" w:eastAsia="Times New Roman" w:hAnsi="Times New Roman"/>
          <w:color w:val="000000"/>
          <w:sz w:val="28"/>
          <w:szCs w:val="28"/>
          <w:lang w:val="ru-RU" w:eastAsia="ru-RU"/>
        </w:rPr>
        <w:t>лади</w:t>
      </w:r>
      <w:proofErr w:type="spellEnd"/>
      <w:r w:rsidRPr="002C6717">
        <w:rPr>
          <w:rFonts w:ascii="Times New Roman" w:eastAsia="Times New Roman" w:hAnsi="Times New Roman"/>
          <w:color w:val="000000"/>
          <w:sz w:val="28"/>
          <w:szCs w:val="28"/>
          <w:lang w:val="ru-RU" w:eastAsia="ru-RU"/>
        </w:rPr>
        <w:t>.</w:t>
      </w:r>
    </w:p>
    <w:p w:rsidR="005553E9" w:rsidRPr="002C6717" w:rsidRDefault="005553E9" w:rsidP="005553E9">
      <w:pPr>
        <w:spacing w:after="0" w:line="240" w:lineRule="auto"/>
        <w:rPr>
          <w:rFonts w:ascii="Times New Roman" w:eastAsia="Times New Roman" w:hAnsi="Times New Roman"/>
          <w:b/>
          <w:bCs/>
          <w:color w:val="000000"/>
          <w:sz w:val="28"/>
          <w:szCs w:val="28"/>
          <w:lang w:val="ru-RU" w:eastAsia="ru-RU"/>
        </w:rPr>
      </w:pPr>
    </w:p>
    <w:p w:rsidR="005553E9" w:rsidRPr="002C6717" w:rsidRDefault="005553E9" w:rsidP="005553E9">
      <w:pPr>
        <w:spacing w:after="0" w:line="240" w:lineRule="auto"/>
        <w:jc w:val="center"/>
        <w:rPr>
          <w:rFonts w:ascii="Times New Roman" w:eastAsia="Times New Roman" w:hAnsi="Times New Roman"/>
          <w:b/>
          <w:bCs/>
          <w:color w:val="000000"/>
          <w:sz w:val="28"/>
          <w:szCs w:val="28"/>
          <w:lang w:val="ru-RU" w:eastAsia="ru-RU"/>
        </w:rPr>
      </w:pPr>
      <w:r w:rsidRPr="002C6717">
        <w:rPr>
          <w:rFonts w:ascii="Times New Roman" w:eastAsia="Times New Roman" w:hAnsi="Times New Roman"/>
          <w:b/>
          <w:bCs/>
          <w:color w:val="000000"/>
          <w:sz w:val="28"/>
          <w:szCs w:val="28"/>
          <w:lang w:eastAsia="ru-RU"/>
        </w:rPr>
        <w:t>VIII</w:t>
      </w:r>
      <w:r w:rsidRPr="002C6717">
        <w:rPr>
          <w:rFonts w:ascii="Times New Roman" w:eastAsia="Times New Roman" w:hAnsi="Times New Roman"/>
          <w:b/>
          <w:bCs/>
          <w:color w:val="000000"/>
          <w:sz w:val="28"/>
          <w:szCs w:val="28"/>
          <w:lang w:val="uz-Cyrl-UZ" w:eastAsia="ru-RU"/>
        </w:rPr>
        <w:t>.</w:t>
      </w:r>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Шартноманинг</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амал</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қилиш</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муддати</w:t>
      </w:r>
      <w:proofErr w:type="spellEnd"/>
    </w:p>
    <w:p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ru-RU" w:eastAsia="ru-RU"/>
        </w:rPr>
      </w:pPr>
      <w:r w:rsidRPr="002C6717">
        <w:rPr>
          <w:rFonts w:ascii="Times New Roman" w:eastAsia="Times New Roman" w:hAnsi="Times New Roman"/>
          <w:color w:val="000000"/>
          <w:sz w:val="28"/>
          <w:szCs w:val="28"/>
          <w:lang w:val="uz-Cyrl-UZ" w:eastAsia="ru-RU"/>
        </w:rPr>
        <w:t xml:space="preserve">8.1. </w:t>
      </w:r>
      <w:r w:rsidRPr="002C6717">
        <w:rPr>
          <w:rFonts w:ascii="Times New Roman" w:eastAsia="Times New Roman" w:hAnsi="Times New Roman"/>
          <w:color w:val="000000"/>
          <w:sz w:val="28"/>
          <w:szCs w:val="28"/>
          <w:lang w:val="ru-RU" w:eastAsia="ru-RU"/>
        </w:rPr>
        <w:t xml:space="preserve">Ушбу </w:t>
      </w:r>
      <w:proofErr w:type="spellStart"/>
      <w:r w:rsidRPr="002C6717">
        <w:rPr>
          <w:rFonts w:ascii="Times New Roman" w:eastAsia="Times New Roman" w:hAnsi="Times New Roman"/>
          <w:color w:val="000000"/>
          <w:sz w:val="28"/>
          <w:szCs w:val="28"/>
          <w:lang w:val="ru-RU" w:eastAsia="ru-RU"/>
        </w:rPr>
        <w:t>Шартнома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имзоланган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пайтдан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кучга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киради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ва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календарь </w:t>
      </w:r>
      <w:proofErr w:type="spellStart"/>
      <w:r w:rsidRPr="002C6717">
        <w:rPr>
          <w:rFonts w:ascii="Times New Roman" w:eastAsia="Times New Roman" w:hAnsi="Times New Roman"/>
          <w:color w:val="000000"/>
          <w:sz w:val="28"/>
          <w:szCs w:val="28"/>
          <w:lang w:val="ru-RU" w:eastAsia="ru-RU"/>
        </w:rPr>
        <w:t>йили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давомида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ёки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муддатидан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олдин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бекор</w:t>
      </w:r>
      <w:proofErr w:type="spellEnd"/>
      <w:r w:rsidRPr="002C6717">
        <w:rPr>
          <w:rFonts w:ascii="Times New Roman" w:eastAsia="Times New Roman" w:hAnsi="Times New Roman"/>
          <w:color w:val="000000"/>
          <w:sz w:val="28"/>
          <w:szCs w:val="28"/>
          <w:lang w:val="ru-RU" w:eastAsia="ru-RU"/>
        </w:rPr>
        <w:t xml:space="preserve"> </w:t>
      </w:r>
      <w:r w:rsidRPr="002C6717">
        <w:rPr>
          <w:rFonts w:ascii="Times New Roman" w:eastAsia="Times New Roman" w:hAnsi="Times New Roman"/>
          <w:color w:val="000000"/>
          <w:sz w:val="28"/>
          <w:szCs w:val="28"/>
          <w:lang w:val="uz-Cyrl-UZ" w:eastAsia="ru-RU"/>
        </w:rPr>
        <w:t>қ</w:t>
      </w:r>
      <w:r w:rsidRPr="002C6717">
        <w:rPr>
          <w:rFonts w:ascii="Times New Roman" w:eastAsia="Times New Roman" w:hAnsi="Times New Roman"/>
          <w:color w:val="000000"/>
          <w:sz w:val="28"/>
          <w:szCs w:val="28"/>
          <w:lang w:val="ru-RU" w:eastAsia="ru-RU"/>
        </w:rPr>
        <w:t>ил</w:t>
      </w:r>
      <w:r w:rsidRPr="002C6717">
        <w:rPr>
          <w:rFonts w:ascii="Times New Roman" w:eastAsia="Times New Roman" w:hAnsi="Times New Roman"/>
          <w:color w:val="000000"/>
          <w:sz w:val="28"/>
          <w:szCs w:val="28"/>
          <w:lang w:val="uz-Cyrl-UZ" w:eastAsia="ru-RU"/>
        </w:rPr>
        <w:t>и</w:t>
      </w:r>
      <w:proofErr w:type="spellStart"/>
      <w:r w:rsidRPr="002C6717">
        <w:rPr>
          <w:rFonts w:ascii="Times New Roman" w:eastAsia="Times New Roman" w:hAnsi="Times New Roman"/>
          <w:color w:val="000000"/>
          <w:sz w:val="28"/>
          <w:szCs w:val="28"/>
          <w:lang w:val="ru-RU" w:eastAsia="ru-RU"/>
        </w:rPr>
        <w:t>нгу</w:t>
      </w:r>
      <w:proofErr w:type="spellEnd"/>
      <w:r w:rsidRPr="002C6717">
        <w:rPr>
          <w:rFonts w:ascii="Times New Roman" w:eastAsia="Times New Roman" w:hAnsi="Times New Roman"/>
          <w:color w:val="000000"/>
          <w:sz w:val="28"/>
          <w:szCs w:val="28"/>
          <w:lang w:val="uz-Cyrl-UZ" w:eastAsia="ru-RU"/>
        </w:rPr>
        <w:t>н</w:t>
      </w:r>
      <w:r w:rsidRPr="002C6717">
        <w:rPr>
          <w:rFonts w:ascii="Times New Roman" w:eastAsia="Times New Roman" w:hAnsi="Times New Roman"/>
          <w:color w:val="000000"/>
          <w:sz w:val="28"/>
          <w:szCs w:val="28"/>
          <w:lang w:val="ru-RU" w:eastAsia="ru-RU"/>
        </w:rPr>
        <w:t xml:space="preserve">ига </w:t>
      </w:r>
      <w:r w:rsidRPr="002C6717">
        <w:rPr>
          <w:rFonts w:ascii="Times New Roman" w:eastAsia="Times New Roman" w:hAnsi="Times New Roman"/>
          <w:color w:val="000000"/>
          <w:sz w:val="28"/>
          <w:szCs w:val="28"/>
          <w:lang w:val="uz-Cyrl-UZ" w:eastAsia="ru-RU"/>
        </w:rPr>
        <w:t>қ</w:t>
      </w:r>
      <w:proofErr w:type="spellStart"/>
      <w:r w:rsidRPr="002C6717">
        <w:rPr>
          <w:rFonts w:ascii="Times New Roman" w:eastAsia="Times New Roman" w:hAnsi="Times New Roman"/>
          <w:color w:val="000000"/>
          <w:sz w:val="28"/>
          <w:szCs w:val="28"/>
          <w:lang w:val="ru-RU" w:eastAsia="ru-RU"/>
        </w:rPr>
        <w:t>адар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амал</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килади</w:t>
      </w:r>
      <w:proofErr w:type="spellEnd"/>
      <w:r w:rsidRPr="002C6717">
        <w:rPr>
          <w:rFonts w:ascii="Times New Roman" w:eastAsia="Times New Roman" w:hAnsi="Times New Roman"/>
          <w:color w:val="000000"/>
          <w:sz w:val="28"/>
          <w:szCs w:val="28"/>
          <w:lang w:val="ru-RU" w:eastAsia="ru-RU"/>
        </w:rPr>
        <w:t>.</w:t>
      </w:r>
    </w:p>
    <w:p w:rsidR="005553E9" w:rsidRPr="002C6717" w:rsidRDefault="005553E9" w:rsidP="005553E9">
      <w:pPr>
        <w:spacing w:after="0" w:line="240" w:lineRule="auto"/>
        <w:jc w:val="center"/>
        <w:rPr>
          <w:rFonts w:ascii="Times New Roman" w:eastAsia="Times New Roman" w:hAnsi="Times New Roman"/>
          <w:b/>
          <w:bCs/>
          <w:color w:val="000000"/>
          <w:sz w:val="28"/>
          <w:szCs w:val="28"/>
          <w:lang w:val="ru-RU" w:eastAsia="ru-RU"/>
        </w:rPr>
      </w:pPr>
    </w:p>
    <w:p w:rsidR="005553E9" w:rsidRPr="002C6717" w:rsidRDefault="005553E9" w:rsidP="005553E9">
      <w:pPr>
        <w:spacing w:after="0" w:line="240" w:lineRule="auto"/>
        <w:jc w:val="center"/>
        <w:rPr>
          <w:rFonts w:ascii="Times New Roman" w:eastAsia="Times New Roman" w:hAnsi="Times New Roman"/>
          <w:b/>
          <w:bCs/>
          <w:color w:val="000000"/>
          <w:sz w:val="28"/>
          <w:szCs w:val="28"/>
          <w:lang w:val="ru-RU" w:eastAsia="ru-RU"/>
        </w:rPr>
      </w:pPr>
      <w:r w:rsidRPr="002C6717">
        <w:rPr>
          <w:rFonts w:ascii="Times New Roman" w:eastAsia="Times New Roman" w:hAnsi="Times New Roman"/>
          <w:b/>
          <w:bCs/>
          <w:color w:val="000000"/>
          <w:sz w:val="28"/>
          <w:szCs w:val="28"/>
          <w:lang w:eastAsia="ru-RU"/>
        </w:rPr>
        <w:t>IX</w:t>
      </w:r>
      <w:r w:rsidRPr="002C6717">
        <w:rPr>
          <w:rFonts w:ascii="Times New Roman" w:eastAsia="Times New Roman" w:hAnsi="Times New Roman"/>
          <w:b/>
          <w:bCs/>
          <w:color w:val="000000"/>
          <w:sz w:val="28"/>
          <w:szCs w:val="28"/>
          <w:lang w:val="uz-Cyrl-UZ" w:eastAsia="ru-RU"/>
        </w:rPr>
        <w:t>.</w:t>
      </w:r>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Томонларнинг</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ма</w:t>
      </w:r>
      <w:proofErr w:type="spellEnd"/>
      <w:r w:rsidRPr="002C6717">
        <w:rPr>
          <w:rFonts w:ascii="Times New Roman" w:eastAsia="Times New Roman" w:hAnsi="Times New Roman"/>
          <w:b/>
          <w:bCs/>
          <w:color w:val="000000"/>
          <w:sz w:val="28"/>
          <w:szCs w:val="28"/>
          <w:lang w:val="uz-Cyrl-UZ" w:eastAsia="ru-RU"/>
        </w:rPr>
        <w:t>н</w:t>
      </w:r>
      <w:r w:rsidRPr="002C6717">
        <w:rPr>
          <w:rFonts w:ascii="Times New Roman" w:eastAsia="Times New Roman" w:hAnsi="Times New Roman"/>
          <w:b/>
          <w:bCs/>
          <w:color w:val="000000"/>
          <w:sz w:val="28"/>
          <w:szCs w:val="28"/>
          <w:lang w:val="ru-RU" w:eastAsia="ru-RU"/>
        </w:rPr>
        <w:t>з</w:t>
      </w:r>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ru-RU" w:eastAsia="ru-RU"/>
        </w:rPr>
        <w:t>л</w:t>
      </w:r>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ва</w:t>
      </w:r>
      <w:proofErr w:type="spellEnd"/>
      <w:r w:rsidRPr="002C6717">
        <w:rPr>
          <w:rFonts w:ascii="Times New Roman" w:eastAsia="Times New Roman" w:hAnsi="Times New Roman"/>
          <w:b/>
          <w:bCs/>
          <w:color w:val="000000"/>
          <w:sz w:val="28"/>
          <w:szCs w:val="28"/>
          <w:lang w:val="ru-RU" w:eastAsia="ru-RU"/>
        </w:rPr>
        <w:t xml:space="preserve"> банк </w:t>
      </w:r>
      <w:proofErr w:type="spellStart"/>
      <w:r w:rsidRPr="002C6717">
        <w:rPr>
          <w:rFonts w:ascii="Times New Roman" w:eastAsia="Times New Roman" w:hAnsi="Times New Roman"/>
          <w:b/>
          <w:bCs/>
          <w:color w:val="000000"/>
          <w:sz w:val="28"/>
          <w:szCs w:val="28"/>
          <w:lang w:val="ru-RU" w:eastAsia="ru-RU"/>
        </w:rPr>
        <w:t>рекв</w:t>
      </w:r>
      <w:proofErr w:type="spellEnd"/>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ru-RU" w:eastAsia="ru-RU"/>
        </w:rPr>
        <w:t>з</w:t>
      </w:r>
      <w:r w:rsidRPr="002C6717">
        <w:rPr>
          <w:rFonts w:ascii="Times New Roman" w:eastAsia="Times New Roman" w:hAnsi="Times New Roman"/>
          <w:b/>
          <w:bCs/>
          <w:color w:val="000000"/>
          <w:sz w:val="28"/>
          <w:szCs w:val="28"/>
          <w:lang w:val="uz-Cyrl-UZ" w:eastAsia="ru-RU"/>
        </w:rPr>
        <w:t>и</w:t>
      </w:r>
      <w:proofErr w:type="spellStart"/>
      <w:r w:rsidRPr="002C6717">
        <w:rPr>
          <w:rFonts w:ascii="Times New Roman" w:eastAsia="Times New Roman" w:hAnsi="Times New Roman"/>
          <w:b/>
          <w:bCs/>
          <w:color w:val="000000"/>
          <w:sz w:val="28"/>
          <w:szCs w:val="28"/>
          <w:lang w:val="ru-RU" w:eastAsia="ru-RU"/>
        </w:rPr>
        <w:t>тлари</w:t>
      </w:r>
      <w:proofErr w:type="spellEnd"/>
    </w:p>
    <w:tbl>
      <w:tblPr>
        <w:tblW w:w="1007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8"/>
      </w:tblGrid>
      <w:tr w:rsidR="005553E9" w:rsidRPr="002C6717" w:rsidTr="00CA0AED">
        <w:tc>
          <w:tcPr>
            <w:tcW w:w="4962" w:type="dxa"/>
            <w:shd w:val="clear" w:color="auto" w:fill="auto"/>
          </w:tcPr>
          <w:p w:rsidR="005553E9" w:rsidRPr="002C6717" w:rsidRDefault="005553E9" w:rsidP="00CA0AED">
            <w:pPr>
              <w:widowControl w:val="0"/>
              <w:jc w:val="center"/>
              <w:rPr>
                <w:rFonts w:ascii="Times New Roman" w:eastAsia="Courier New" w:hAnsi="Times New Roman"/>
                <w:b/>
                <w:color w:val="000000"/>
                <w:sz w:val="26"/>
                <w:szCs w:val="26"/>
                <w:lang w:val="uz-Cyrl-UZ" w:eastAsia="ru-RU" w:bidi="ru-RU"/>
              </w:rPr>
            </w:pPr>
            <w:r w:rsidRPr="002C6717">
              <w:rPr>
                <w:rFonts w:ascii="Times New Roman" w:eastAsia="Courier New" w:hAnsi="Times New Roman"/>
                <w:b/>
                <w:color w:val="000000"/>
                <w:sz w:val="26"/>
                <w:szCs w:val="26"/>
                <w:lang w:val="uz-Cyrl-UZ" w:eastAsia="ru-RU" w:bidi="ru-RU"/>
              </w:rPr>
              <w:t>“Аутсорсер”</w:t>
            </w:r>
          </w:p>
        </w:tc>
        <w:tc>
          <w:tcPr>
            <w:tcW w:w="5108" w:type="dxa"/>
            <w:shd w:val="clear" w:color="auto" w:fill="auto"/>
          </w:tcPr>
          <w:p w:rsidR="005553E9" w:rsidRPr="002C6717" w:rsidRDefault="005553E9" w:rsidP="00CA0AED">
            <w:pPr>
              <w:widowControl w:val="0"/>
              <w:jc w:val="center"/>
              <w:rPr>
                <w:rFonts w:ascii="Times New Roman" w:eastAsia="Courier New" w:hAnsi="Times New Roman"/>
                <w:color w:val="000000"/>
                <w:sz w:val="26"/>
                <w:szCs w:val="26"/>
                <w:lang w:eastAsia="ru-RU" w:bidi="ru-RU"/>
              </w:rPr>
            </w:pPr>
            <w:r w:rsidRPr="002C6717">
              <w:rPr>
                <w:rFonts w:ascii="Times New Roman" w:eastAsia="Courier New" w:hAnsi="Times New Roman"/>
                <w:b/>
                <w:color w:val="000000"/>
                <w:sz w:val="26"/>
                <w:szCs w:val="26"/>
                <w:lang w:val="uz-Cyrl-UZ" w:eastAsia="ru-RU" w:bidi="ru-RU"/>
              </w:rPr>
              <w:t>“Буюртмачи”</w:t>
            </w:r>
          </w:p>
        </w:tc>
      </w:tr>
      <w:tr w:rsidR="005553E9" w:rsidRPr="002C6717" w:rsidTr="00CA0AED">
        <w:tc>
          <w:tcPr>
            <w:tcW w:w="4962" w:type="dxa"/>
            <w:shd w:val="clear" w:color="auto" w:fill="auto"/>
          </w:tcPr>
          <w:p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b/>
                <w:color w:val="000000"/>
                <w:sz w:val="26"/>
                <w:szCs w:val="26"/>
                <w:lang w:val="uz-Cyrl-UZ" w:eastAsia="ru-RU" w:bidi="ru-RU"/>
              </w:rPr>
              <w:t>____________________________________</w:t>
            </w:r>
          </w:p>
          <w:p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Манзил:_____________________________</w:t>
            </w:r>
          </w:p>
          <w:p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Х/Р:________________________________</w:t>
            </w:r>
          </w:p>
          <w:p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Банк:_______________________________</w:t>
            </w:r>
          </w:p>
          <w:p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МФО: ___________     ИНН:___________</w:t>
            </w:r>
          </w:p>
          <w:p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p>
          <w:p w:rsidR="005553E9" w:rsidRPr="002C6717" w:rsidRDefault="005553E9" w:rsidP="00CA0AED">
            <w:pPr>
              <w:widowControl w:val="0"/>
              <w:jc w:val="both"/>
              <w:rPr>
                <w:rFonts w:ascii="Times New Roman" w:eastAsia="Courier New" w:hAnsi="Times New Roman"/>
                <w:color w:val="000000"/>
                <w:sz w:val="26"/>
                <w:szCs w:val="26"/>
                <w:lang w:eastAsia="ru-RU" w:bidi="ru-RU"/>
              </w:rPr>
            </w:pPr>
            <w:r w:rsidRPr="002C6717">
              <w:rPr>
                <w:rFonts w:ascii="Times New Roman" w:eastAsia="Courier New" w:hAnsi="Times New Roman"/>
                <w:color w:val="000000"/>
                <w:sz w:val="26"/>
                <w:szCs w:val="26"/>
                <w:lang w:val="uz-Cyrl-UZ" w:eastAsia="ru-RU" w:bidi="ru-RU"/>
              </w:rPr>
              <w:t xml:space="preserve">Рахбар: </w:t>
            </w:r>
            <w:r w:rsidRPr="002C6717">
              <w:rPr>
                <w:rFonts w:ascii="Times New Roman" w:eastAsia="Courier New" w:hAnsi="Times New Roman"/>
                <w:color w:val="000000"/>
                <w:sz w:val="26"/>
                <w:szCs w:val="26"/>
                <w:lang w:eastAsia="ru-RU" w:bidi="ru-RU"/>
              </w:rPr>
              <w:t xml:space="preserve">____________ </w:t>
            </w:r>
            <w:r w:rsidRPr="002C6717">
              <w:rPr>
                <w:rFonts w:ascii="Times New Roman" w:eastAsia="Courier New" w:hAnsi="Times New Roman"/>
                <w:color w:val="000000"/>
                <w:sz w:val="26"/>
                <w:szCs w:val="26"/>
                <w:lang w:val="uz-Cyrl-UZ" w:eastAsia="ru-RU" w:bidi="ru-RU"/>
              </w:rPr>
              <w:t>_____________</w:t>
            </w:r>
          </w:p>
        </w:tc>
        <w:tc>
          <w:tcPr>
            <w:tcW w:w="5108" w:type="dxa"/>
            <w:shd w:val="clear" w:color="auto" w:fill="auto"/>
          </w:tcPr>
          <w:p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Карши туман тиббиет бирлашмаси</w:t>
            </w:r>
          </w:p>
          <w:p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 xml:space="preserve">Карши туман Бешкент шахри С.Насафий  № 99 </w:t>
            </w:r>
            <w:r w:rsidRPr="002C6717">
              <w:rPr>
                <w:rFonts w:ascii="Times New Roman" w:eastAsia="Courier New" w:hAnsi="Times New Roman"/>
                <w:color w:val="000000"/>
                <w:sz w:val="26"/>
                <w:szCs w:val="26"/>
                <w:lang w:val="uz-Cyrl-UZ" w:eastAsia="ru-RU" w:bidi="ru-RU"/>
              </w:rPr>
              <w:t xml:space="preserve"> </w:t>
            </w:r>
          </w:p>
          <w:p w:rsidR="005553E9"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Шх/р: 10002</w:t>
            </w:r>
            <w:r>
              <w:rPr>
                <w:rFonts w:ascii="Times New Roman" w:eastAsia="Courier New" w:hAnsi="Times New Roman"/>
                <w:color w:val="000000"/>
                <w:sz w:val="26"/>
                <w:szCs w:val="26"/>
                <w:lang w:val="uz-Cyrl-UZ" w:eastAsia="ru-RU" w:bidi="ru-RU"/>
              </w:rPr>
              <w:t>286010224707</w:t>
            </w:r>
            <w:r>
              <w:rPr>
                <w:rFonts w:ascii="Times New Roman" w:eastAsia="Courier New" w:hAnsi="Times New Roman"/>
                <w:color w:val="000000"/>
                <w:sz w:val="26"/>
                <w:szCs w:val="26"/>
                <w:lang w:val="uz-Cyrl-UZ" w:eastAsia="ru-RU" w:bidi="ru-RU"/>
              </w:rPr>
              <w:t>2</w:t>
            </w:r>
            <w:r>
              <w:rPr>
                <w:rFonts w:ascii="Times New Roman" w:eastAsia="Courier New" w:hAnsi="Times New Roman"/>
                <w:color w:val="000000"/>
                <w:sz w:val="26"/>
                <w:szCs w:val="26"/>
                <w:lang w:val="uz-Cyrl-UZ" w:eastAsia="ru-RU" w:bidi="ru-RU"/>
              </w:rPr>
              <w:t>1</w:t>
            </w:r>
            <w:r>
              <w:rPr>
                <w:rFonts w:ascii="Times New Roman" w:eastAsia="Courier New" w:hAnsi="Times New Roman"/>
                <w:color w:val="000000"/>
                <w:sz w:val="26"/>
                <w:szCs w:val="26"/>
                <w:lang w:val="uz-Cyrl-UZ" w:eastAsia="ru-RU" w:bidi="ru-RU"/>
              </w:rPr>
              <w:t>1</w:t>
            </w:r>
            <w:r>
              <w:rPr>
                <w:rFonts w:ascii="Times New Roman" w:eastAsia="Courier New" w:hAnsi="Times New Roman"/>
                <w:color w:val="000000"/>
                <w:sz w:val="26"/>
                <w:szCs w:val="26"/>
                <w:lang w:val="uz-Cyrl-UZ" w:eastAsia="ru-RU" w:bidi="ru-RU"/>
              </w:rPr>
              <w:t>005400</w:t>
            </w:r>
            <w:r>
              <w:rPr>
                <w:rFonts w:ascii="Times New Roman" w:eastAsia="Courier New" w:hAnsi="Times New Roman"/>
                <w:color w:val="000000"/>
                <w:sz w:val="26"/>
                <w:szCs w:val="26"/>
                <w:lang w:val="uz-Cyrl-UZ" w:eastAsia="ru-RU" w:bidi="ru-RU"/>
              </w:rPr>
              <w:t>2</w:t>
            </w:r>
            <w:bookmarkStart w:id="2" w:name="_GoBack"/>
            <w:bookmarkEnd w:id="2"/>
          </w:p>
          <w:p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ИНН 200688468</w:t>
            </w:r>
          </w:p>
          <w:p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Ўзб. Республикаси Молия вазирлиги</w:t>
            </w:r>
          </w:p>
          <w:p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х/р: 2340200300100001010</w:t>
            </w:r>
          </w:p>
          <w:p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 xml:space="preserve">Марказий банк Тошкент шаҳар бош бошқармаси </w:t>
            </w:r>
          </w:p>
          <w:p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МФО: 00014                ИНН: 201122919</w:t>
            </w:r>
          </w:p>
          <w:p w:rsidR="005553E9" w:rsidRPr="002C6717" w:rsidRDefault="005553E9" w:rsidP="00CA0AED">
            <w:pPr>
              <w:widowControl w:val="0"/>
              <w:ind w:left="318" w:hanging="318"/>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Рахбар</w:t>
            </w:r>
            <w:r w:rsidRPr="002C6717">
              <w:rPr>
                <w:rFonts w:ascii="Times New Roman" w:eastAsia="Courier New" w:hAnsi="Times New Roman"/>
                <w:color w:val="000000"/>
                <w:sz w:val="26"/>
                <w:szCs w:val="26"/>
                <w:lang w:val="uz-Cyrl-UZ" w:eastAsia="ru-RU" w:bidi="ru-RU"/>
              </w:rPr>
              <w:t xml:space="preserve">:  _____________   </w:t>
            </w:r>
            <w:r>
              <w:rPr>
                <w:rFonts w:ascii="Times New Roman" w:eastAsia="Courier New" w:hAnsi="Times New Roman"/>
                <w:color w:val="000000"/>
                <w:sz w:val="26"/>
                <w:szCs w:val="26"/>
                <w:lang w:val="uz-Cyrl-UZ" w:eastAsia="ru-RU" w:bidi="ru-RU"/>
              </w:rPr>
              <w:t>М</w:t>
            </w:r>
            <w:r w:rsidRPr="002C6717">
              <w:rPr>
                <w:rFonts w:ascii="Times New Roman" w:eastAsia="Courier New" w:hAnsi="Times New Roman"/>
                <w:color w:val="000000"/>
                <w:sz w:val="26"/>
                <w:szCs w:val="26"/>
                <w:lang w:val="uz-Cyrl-UZ" w:eastAsia="ru-RU" w:bidi="ru-RU"/>
              </w:rPr>
              <w:t>.</w:t>
            </w:r>
            <w:r>
              <w:rPr>
                <w:rFonts w:ascii="Times New Roman" w:eastAsia="Courier New" w:hAnsi="Times New Roman"/>
                <w:color w:val="000000"/>
                <w:sz w:val="26"/>
                <w:szCs w:val="26"/>
                <w:lang w:val="uz-Cyrl-UZ" w:eastAsia="ru-RU" w:bidi="ru-RU"/>
              </w:rPr>
              <w:t>Мирсаидова</w:t>
            </w:r>
          </w:p>
        </w:tc>
      </w:tr>
    </w:tbl>
    <w:p w:rsidR="00AF5C89" w:rsidRPr="005553E9" w:rsidRDefault="00AF5C89">
      <w:pPr>
        <w:rPr>
          <w:lang w:val="ru-RU"/>
        </w:rPr>
      </w:pPr>
    </w:p>
    <w:sectPr w:rsidR="00AF5C89" w:rsidRPr="005553E9" w:rsidSect="005553E9">
      <w:pgSz w:w="11906" w:h="16838"/>
      <w:pgMar w:top="709"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B5FBA"/>
    <w:multiLevelType w:val="hybridMultilevel"/>
    <w:tmpl w:val="D37CE974"/>
    <w:lvl w:ilvl="0" w:tplc="B06467B4">
      <w:start w:val="5"/>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E9"/>
    <w:rsid w:val="005553E9"/>
    <w:rsid w:val="00674D2C"/>
    <w:rsid w:val="00AF5C8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BA1B"/>
  <w15:chartTrackingRefBased/>
  <w15:docId w15:val="{5A07B67F-BB1C-4126-990C-0A0C19C8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z-Latn-U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3E9"/>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List_Paragraph,Multilevel para_II,List Paragraph (numbered (a)),Numbered list,Абзац списка1,List Paragraph1,lp1,符号列表,列出段落2,列出段落1,·ûºÅÁÐ±í,¡¤?o?¨¢D¡À¨ª,?¡è?o?¡§¡éD?¨¤¡§a,??¨¨?o??¡ì?¨¦D?¡§¡è?¡ìa,?"/>
    <w:basedOn w:val="a"/>
    <w:link w:val="a4"/>
    <w:qFormat/>
    <w:rsid w:val="005553E9"/>
    <w:pPr>
      <w:spacing w:after="0" w:line="240" w:lineRule="auto"/>
      <w:ind w:left="720"/>
      <w:contextualSpacing/>
    </w:pPr>
    <w:rPr>
      <w:rFonts w:ascii="Times New Roman" w:eastAsia="Times New Roman" w:hAnsi="Times New Roman"/>
      <w:sz w:val="24"/>
      <w:szCs w:val="24"/>
      <w:lang w:val="ru-RU" w:eastAsia="ru-RU"/>
    </w:rPr>
  </w:style>
  <w:style w:type="character" w:customStyle="1" w:styleId="a4">
    <w:name w:val="Абзац списка Знак"/>
    <w:aliases w:val="Bullet List Знак,FooterText Знак,numbered Знак,List_Paragraph Знак,Multilevel para_II Знак,List Paragraph (numbered (a)) Знак,Numbered list Знак,Абзац списка1 Знак,List Paragraph1 Знак,lp1 Знак,符号列表 Знак,列出段落2 Знак,列出段落1 Знак,? Знак"/>
    <w:link w:val="a3"/>
    <w:rsid w:val="005553E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1707</Words>
  <Characters>9730</Characters>
  <Application>Microsoft Office Word</Application>
  <DocSecurity>0</DocSecurity>
  <Lines>81</Lines>
  <Paragraphs>22</Paragraphs>
  <ScaleCrop>false</ScaleCrop>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2022-10-20T11:22:00Z</dcterms:created>
  <dcterms:modified xsi:type="dcterms:W3CDTF">2022-10-20T11:26:00Z</dcterms:modified>
</cp:coreProperties>
</file>