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955" w:rsidRPr="002D74AD" w:rsidRDefault="00E046C9" w:rsidP="00F41955">
      <w:pPr>
        <w:jc w:val="center"/>
        <w:rPr>
          <w:rFonts w:eastAsia="Calibri"/>
          <w:b/>
          <w:sz w:val="24"/>
          <w:szCs w:val="24"/>
          <w:lang w:val="uz-Cyrl-UZ" w:eastAsia="en-US"/>
        </w:rPr>
      </w:pPr>
      <w:r>
        <w:rPr>
          <w:b/>
          <w:snapToGrid w:val="0"/>
          <w:sz w:val="24"/>
          <w:szCs w:val="24"/>
          <w:lang w:val="uz-Cyrl-UZ"/>
        </w:rPr>
        <w:t>№</w:t>
      </w:r>
      <w:r w:rsidR="009F6619">
        <w:rPr>
          <w:b/>
          <w:snapToGrid w:val="0"/>
          <w:sz w:val="24"/>
          <w:szCs w:val="24"/>
          <w:lang w:val="uz-Cyrl-UZ"/>
        </w:rPr>
        <w:t xml:space="preserve"> 1</w:t>
      </w:r>
      <w:r>
        <w:rPr>
          <w:b/>
          <w:snapToGrid w:val="0"/>
          <w:sz w:val="24"/>
          <w:szCs w:val="24"/>
          <w:lang w:val="uz-Cyrl-UZ"/>
        </w:rPr>
        <w:t xml:space="preserve"> </w:t>
      </w:r>
      <w:r w:rsidR="00F41955" w:rsidRPr="002D74AD">
        <w:rPr>
          <w:rFonts w:eastAsia="Calibri"/>
          <w:b/>
          <w:sz w:val="24"/>
          <w:szCs w:val="24"/>
          <w:lang w:val="uz-Cyrl-UZ" w:eastAsia="en-US"/>
        </w:rPr>
        <w:t xml:space="preserve">-сонли </w:t>
      </w:r>
      <w:r>
        <w:rPr>
          <w:rFonts w:eastAsia="Calibri"/>
          <w:b/>
          <w:sz w:val="24"/>
          <w:szCs w:val="24"/>
          <w:lang w:val="uz-Cyrl-UZ" w:eastAsia="en-US"/>
        </w:rPr>
        <w:t xml:space="preserve">пудрат </w:t>
      </w:r>
      <w:r w:rsidR="00F41955" w:rsidRPr="002D74AD">
        <w:rPr>
          <w:rFonts w:eastAsia="Calibri"/>
          <w:b/>
          <w:sz w:val="24"/>
          <w:szCs w:val="24"/>
          <w:lang w:val="uz-Cyrl-UZ" w:eastAsia="en-US"/>
        </w:rPr>
        <w:t>шартнома</w:t>
      </w:r>
      <w:r>
        <w:rPr>
          <w:rFonts w:eastAsia="Calibri"/>
          <w:b/>
          <w:sz w:val="24"/>
          <w:szCs w:val="24"/>
          <w:lang w:val="uz-Cyrl-UZ" w:eastAsia="en-US"/>
        </w:rPr>
        <w:t>си</w:t>
      </w:r>
    </w:p>
    <w:p w:rsidR="00B55F5D" w:rsidRDefault="00B55F5D" w:rsidP="00F41955">
      <w:pPr>
        <w:widowControl/>
        <w:autoSpaceDE/>
        <w:autoSpaceDN/>
        <w:adjustRightInd/>
        <w:spacing w:after="160" w:line="259" w:lineRule="auto"/>
        <w:jc w:val="center"/>
        <w:rPr>
          <w:rFonts w:eastAsia="Calibri"/>
          <w:b/>
          <w:sz w:val="24"/>
          <w:szCs w:val="24"/>
          <w:lang w:val="uz-Cyrl-UZ" w:eastAsia="en-US"/>
        </w:rPr>
      </w:pPr>
    </w:p>
    <w:p w:rsidR="00F41955" w:rsidRPr="009F6619" w:rsidRDefault="004327E3" w:rsidP="00F41955">
      <w:pPr>
        <w:widowControl/>
        <w:autoSpaceDE/>
        <w:autoSpaceDN/>
        <w:adjustRightInd/>
        <w:spacing w:after="160" w:line="259" w:lineRule="auto"/>
        <w:jc w:val="center"/>
        <w:rPr>
          <w:rFonts w:eastAsia="Calibri"/>
          <w:b/>
          <w:lang w:val="uz-Cyrl-UZ" w:eastAsia="en-US"/>
        </w:rPr>
      </w:pPr>
      <w:r w:rsidRPr="009F6619">
        <w:rPr>
          <w:rFonts w:eastAsia="Calibri"/>
          <w:b/>
          <w:lang w:val="uz-Cyrl-UZ" w:eastAsia="en-US"/>
        </w:rPr>
        <w:t>Гулистон ш</w:t>
      </w:r>
      <w:r w:rsidR="00B04B5B" w:rsidRPr="009F6619">
        <w:rPr>
          <w:rFonts w:eastAsia="Calibri"/>
          <w:b/>
          <w:lang w:val="uz-Cyrl-UZ" w:eastAsia="en-US"/>
        </w:rPr>
        <w:t>.</w:t>
      </w:r>
      <w:r w:rsidR="00E046C9" w:rsidRPr="009F6619">
        <w:rPr>
          <w:rFonts w:eastAsia="Calibri"/>
          <w:b/>
          <w:lang w:val="uz-Cyrl-UZ" w:eastAsia="en-US"/>
        </w:rPr>
        <w:t xml:space="preserve">                                                                                         </w:t>
      </w:r>
      <w:r w:rsidR="00C94918" w:rsidRPr="009F6619">
        <w:rPr>
          <w:rFonts w:eastAsia="Calibri"/>
          <w:b/>
          <w:lang w:val="uz-Cyrl-UZ" w:eastAsia="en-US"/>
        </w:rPr>
        <w:t>202</w:t>
      </w:r>
      <w:r w:rsidR="00D1234B" w:rsidRPr="009F6619">
        <w:rPr>
          <w:rFonts w:eastAsia="Calibri"/>
          <w:b/>
          <w:lang w:val="uz-Cyrl-UZ" w:eastAsia="en-US"/>
        </w:rPr>
        <w:t>2</w:t>
      </w:r>
      <w:r w:rsidRPr="009F6619">
        <w:rPr>
          <w:rFonts w:eastAsia="Calibri"/>
          <w:b/>
          <w:lang w:val="uz-Cyrl-UZ" w:eastAsia="en-US"/>
        </w:rPr>
        <w:t xml:space="preserve"> йил </w:t>
      </w:r>
      <w:r w:rsidR="00B55F5D" w:rsidRPr="009F6619">
        <w:rPr>
          <w:rFonts w:eastAsia="Calibri"/>
          <w:b/>
          <w:lang w:val="uz-Cyrl-UZ" w:eastAsia="en-US"/>
        </w:rPr>
        <w:t>“</w:t>
      </w:r>
      <w:r w:rsidR="009F6619" w:rsidRPr="009F6619">
        <w:rPr>
          <w:rFonts w:eastAsia="Calibri"/>
          <w:b/>
          <w:lang w:val="uz-Cyrl-UZ" w:eastAsia="en-US"/>
        </w:rPr>
        <w:t>7</w:t>
      </w:r>
      <w:r w:rsidR="00B55F5D" w:rsidRPr="009F6619">
        <w:rPr>
          <w:rFonts w:eastAsia="Calibri"/>
          <w:b/>
          <w:lang w:val="uz-Cyrl-UZ" w:eastAsia="en-US"/>
        </w:rPr>
        <w:t>”</w:t>
      </w:r>
      <w:r w:rsidR="00F41955" w:rsidRPr="009F6619">
        <w:rPr>
          <w:rFonts w:eastAsia="Calibri"/>
          <w:b/>
          <w:lang w:val="uz-Cyrl-UZ" w:eastAsia="en-US"/>
        </w:rPr>
        <w:t xml:space="preserve"> </w:t>
      </w:r>
      <w:r w:rsidR="009F6619" w:rsidRPr="009F6619">
        <w:rPr>
          <w:rFonts w:eastAsia="Calibri"/>
          <w:b/>
          <w:lang w:val="uz-Cyrl-UZ" w:eastAsia="en-US"/>
        </w:rPr>
        <w:t>сентябр</w:t>
      </w:r>
    </w:p>
    <w:p w:rsidR="00E046C9" w:rsidRPr="00E046C9" w:rsidRDefault="00E046C9" w:rsidP="00F41955">
      <w:pPr>
        <w:widowControl/>
        <w:autoSpaceDE/>
        <w:autoSpaceDN/>
        <w:adjustRightInd/>
        <w:spacing w:after="160" w:line="259" w:lineRule="auto"/>
        <w:jc w:val="center"/>
        <w:rPr>
          <w:rFonts w:eastAsia="Calibri"/>
          <w:b/>
          <w:sz w:val="24"/>
          <w:szCs w:val="24"/>
          <w:lang w:val="uz-Cyrl-UZ" w:eastAsia="en-US"/>
        </w:rPr>
      </w:pPr>
    </w:p>
    <w:p w:rsidR="00F41955" w:rsidRPr="002D74AD" w:rsidRDefault="0083573E" w:rsidP="00F41955">
      <w:pPr>
        <w:widowControl/>
        <w:autoSpaceDE/>
        <w:autoSpaceDN/>
        <w:adjustRightInd/>
        <w:spacing w:line="242" w:lineRule="auto"/>
        <w:ind w:firstLine="709"/>
        <w:jc w:val="both"/>
        <w:rPr>
          <w:rFonts w:eastAsia="Calibri"/>
          <w:sz w:val="24"/>
          <w:szCs w:val="24"/>
          <w:lang w:val="uz-Cyrl-UZ" w:eastAsia="en-US"/>
        </w:rPr>
      </w:pPr>
      <w:r>
        <w:rPr>
          <w:caps/>
          <w:sz w:val="24"/>
          <w:szCs w:val="24"/>
          <w:lang w:val="uz-Cyrl-UZ"/>
        </w:rPr>
        <w:t xml:space="preserve">ДАВЛАТ КАДАСТРЛАР ПАЛАТАСИНИНГ СИРДАРЁ ВИЛОЯТИ БОШКАРМАСИ  </w:t>
      </w:r>
      <w:r w:rsidR="00F6129D" w:rsidRPr="002D74AD">
        <w:rPr>
          <w:rFonts w:eastAsia="Calibri"/>
          <w:sz w:val="24"/>
          <w:szCs w:val="24"/>
          <w:lang w:val="uz-Cyrl-UZ" w:eastAsia="en-US"/>
        </w:rPr>
        <w:t>н</w:t>
      </w:r>
      <w:r w:rsidR="00F41955" w:rsidRPr="002D74AD">
        <w:rPr>
          <w:rFonts w:eastAsia="Calibri"/>
          <w:sz w:val="24"/>
          <w:szCs w:val="24"/>
          <w:lang w:val="uz-Cyrl-UZ" w:eastAsia="en-US"/>
        </w:rPr>
        <w:t xml:space="preserve">омидан низом асосида иш юритувчи </w:t>
      </w:r>
      <w:r w:rsidR="00D1234B">
        <w:rPr>
          <w:rFonts w:eastAsia="Calibri"/>
          <w:b/>
          <w:sz w:val="24"/>
          <w:szCs w:val="24"/>
          <w:lang w:val="uz-Cyrl-UZ" w:eastAsia="en-US"/>
        </w:rPr>
        <w:t>Б.Б.Минасипов</w:t>
      </w:r>
      <w:r w:rsidR="00F41955" w:rsidRPr="002D74AD">
        <w:rPr>
          <w:rFonts w:eastAsia="Calibri"/>
          <w:sz w:val="24"/>
          <w:szCs w:val="24"/>
          <w:lang w:val="uz-Cyrl-UZ" w:eastAsia="en-US"/>
        </w:rPr>
        <w:t xml:space="preserve"> бир томондан (бундан буён матнда “Бажарувчи” деб юритилади) ҳамда </w:t>
      </w:r>
      <w:r w:rsidR="00AF5DA5">
        <w:rPr>
          <w:rFonts w:eastAsia="Calibri"/>
          <w:sz w:val="24"/>
          <w:szCs w:val="24"/>
          <w:lang w:val="uz-Cyrl-UZ" w:eastAsia="en-US"/>
        </w:rPr>
        <w:t xml:space="preserve">_______________________ </w:t>
      </w:r>
      <w:r w:rsidR="00F41955" w:rsidRPr="002D74AD">
        <w:rPr>
          <w:rFonts w:eastAsia="Calibri"/>
          <w:sz w:val="24"/>
          <w:szCs w:val="24"/>
          <w:lang w:val="uz-Cyrl-UZ" w:eastAsia="en-US"/>
        </w:rPr>
        <w:t xml:space="preserve">номидан </w:t>
      </w:r>
      <w:r w:rsidR="00F73754" w:rsidRPr="002D74AD">
        <w:rPr>
          <w:rFonts w:eastAsia="Calibri"/>
          <w:sz w:val="24"/>
          <w:szCs w:val="24"/>
          <w:lang w:val="uz-Cyrl-UZ" w:eastAsia="en-US"/>
        </w:rPr>
        <w:t>низом</w:t>
      </w:r>
      <w:r w:rsidR="00F41955" w:rsidRPr="002D74AD">
        <w:rPr>
          <w:rFonts w:eastAsia="Calibri"/>
          <w:sz w:val="24"/>
          <w:szCs w:val="24"/>
          <w:lang w:val="uz-Cyrl-UZ" w:eastAsia="en-US"/>
        </w:rPr>
        <w:t xml:space="preserve"> асосида иш юритувчи </w:t>
      </w:r>
      <w:r w:rsidR="00AF5DA5">
        <w:rPr>
          <w:rFonts w:eastAsia="Calibri"/>
          <w:b/>
          <w:sz w:val="24"/>
          <w:szCs w:val="24"/>
          <w:lang w:val="uz-Cyrl-UZ" w:eastAsia="en-US"/>
        </w:rPr>
        <w:t>_____________</w:t>
      </w:r>
      <w:r w:rsidR="00F41955" w:rsidRPr="002D74AD">
        <w:rPr>
          <w:rFonts w:eastAsia="Calibri"/>
          <w:sz w:val="24"/>
          <w:szCs w:val="24"/>
          <w:lang w:val="uz-Cyrl-UZ" w:eastAsia="en-US"/>
        </w:rPr>
        <w:t>, иккинчи томондан (бундан буён матнда “Буюртмачи” деб юритилади) қуйидагилар ҳақида мазкур шартномани туздик:</w:t>
      </w:r>
    </w:p>
    <w:p w:rsidR="00F41955" w:rsidRPr="002D74AD"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2D74AD" w:rsidRDefault="00F41955" w:rsidP="00F41955">
      <w:pPr>
        <w:widowControl/>
        <w:autoSpaceDE/>
        <w:autoSpaceDN/>
        <w:adjustRightInd/>
        <w:spacing w:line="242" w:lineRule="auto"/>
        <w:jc w:val="center"/>
        <w:rPr>
          <w:rFonts w:eastAsia="Calibri"/>
          <w:b/>
          <w:sz w:val="24"/>
          <w:szCs w:val="24"/>
          <w:lang w:val="uz-Cyrl-UZ" w:eastAsia="en-US"/>
        </w:rPr>
      </w:pPr>
      <w:r w:rsidRPr="002D74AD">
        <w:rPr>
          <w:rFonts w:eastAsia="Calibri"/>
          <w:b/>
          <w:sz w:val="24"/>
          <w:szCs w:val="24"/>
          <w:lang w:val="uz-Cyrl-UZ" w:eastAsia="en-US"/>
        </w:rPr>
        <w:t>I. ШАРТНОМА ПРЕДМЕТИ</w:t>
      </w:r>
    </w:p>
    <w:p w:rsidR="00F41955" w:rsidRPr="002D74AD"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“Бажарувчи” ушбу Шартнома иловасида кўр</w:t>
      </w:r>
      <w:r w:rsidR="00E046C9">
        <w:rPr>
          <w:rFonts w:eastAsia="Calibri"/>
          <w:sz w:val="24"/>
          <w:szCs w:val="24"/>
          <w:lang w:val="uz-Cyrl-UZ" w:eastAsia="en-US"/>
        </w:rPr>
        <w:t xml:space="preserve">сатилган спецификацияга мувофиқ </w:t>
      </w:r>
      <w:r w:rsidR="00E046C9">
        <w:rPr>
          <w:caps/>
          <w:sz w:val="24"/>
          <w:szCs w:val="24"/>
          <w:lang w:val="uz-Cyrl-UZ"/>
        </w:rPr>
        <w:t xml:space="preserve">ДАВЛАТ КАДАСТРЛАР ПАЛАТАСИНИНГ СИРДАРЁ ВИЛОЯТИ БОШКАРМАСИ </w:t>
      </w:r>
      <w:r w:rsidR="00D1234B">
        <w:rPr>
          <w:caps/>
          <w:sz w:val="24"/>
          <w:szCs w:val="24"/>
          <w:lang w:val="uz-Cyrl-UZ"/>
        </w:rPr>
        <w:t>С</w:t>
      </w:r>
      <w:r w:rsidR="00AF5DA5">
        <w:rPr>
          <w:caps/>
          <w:sz w:val="24"/>
          <w:szCs w:val="24"/>
          <w:lang w:val="uz-Cyrl-UZ"/>
        </w:rPr>
        <w:t>ирдпрё</w:t>
      </w:r>
      <w:r w:rsidR="00D1234B">
        <w:rPr>
          <w:caps/>
          <w:sz w:val="24"/>
          <w:szCs w:val="24"/>
          <w:lang w:val="uz-Cyrl-UZ"/>
        </w:rPr>
        <w:t xml:space="preserve"> ТУМАН</w:t>
      </w:r>
      <w:r w:rsidR="00E046C9">
        <w:rPr>
          <w:caps/>
          <w:sz w:val="24"/>
          <w:szCs w:val="24"/>
          <w:lang w:val="uz-Cyrl-UZ"/>
        </w:rPr>
        <w:t xml:space="preserve"> ФИЛИАЛИ</w:t>
      </w:r>
      <w:r w:rsidR="00AF5DA5">
        <w:rPr>
          <w:caps/>
          <w:sz w:val="24"/>
          <w:szCs w:val="24"/>
          <w:lang w:val="uz-Cyrl-UZ"/>
        </w:rPr>
        <w:t xml:space="preserve"> </w:t>
      </w:r>
      <w:r w:rsidR="00E046C9">
        <w:rPr>
          <w:rFonts w:eastAsia="Calibri"/>
          <w:sz w:val="24"/>
          <w:szCs w:val="24"/>
          <w:lang w:val="uz-Cyrl-UZ" w:eastAsia="en-US"/>
        </w:rPr>
        <w:t>МАЪМУРИЙ БИНОСИ</w:t>
      </w:r>
      <w:r w:rsidR="00AF5DA5">
        <w:rPr>
          <w:rFonts w:eastAsia="Calibri"/>
          <w:sz w:val="24"/>
          <w:szCs w:val="24"/>
          <w:lang w:val="uz-Cyrl-UZ" w:eastAsia="en-US"/>
        </w:rPr>
        <w:t>ГА ИСИТИШ ТИЗИМИНИ ЎРНАТИШ</w:t>
      </w:r>
      <w:r w:rsidR="00E046C9">
        <w:rPr>
          <w:rFonts w:eastAsia="Calibri"/>
          <w:sz w:val="24"/>
          <w:szCs w:val="24"/>
          <w:lang w:val="uz-Cyrl-UZ" w:eastAsia="en-US"/>
        </w:rPr>
        <w:t xml:space="preserve"> </w:t>
      </w:r>
      <w:r w:rsidRPr="002D74AD">
        <w:rPr>
          <w:rFonts w:eastAsia="Calibri"/>
          <w:sz w:val="24"/>
          <w:szCs w:val="24"/>
          <w:lang w:val="uz-Cyrl-UZ" w:eastAsia="en-US"/>
        </w:rPr>
        <w:t xml:space="preserve">мажбуриятини олади, “Буюртмачи” ушбу хизматларни </w:t>
      </w:r>
      <w:r w:rsidR="007F5C74" w:rsidRPr="002D74AD">
        <w:rPr>
          <w:rFonts w:eastAsia="Calibri"/>
          <w:sz w:val="24"/>
          <w:szCs w:val="24"/>
          <w:lang w:val="uz-Cyrl-UZ" w:eastAsia="en-US"/>
        </w:rPr>
        <w:t xml:space="preserve">ва товарларни </w:t>
      </w:r>
      <w:r w:rsidRPr="002D74AD">
        <w:rPr>
          <w:rFonts w:eastAsia="Calibri"/>
          <w:sz w:val="24"/>
          <w:szCs w:val="24"/>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2D74AD"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2D74AD" w:rsidRDefault="00F41955" w:rsidP="00F41955">
      <w:pPr>
        <w:widowControl/>
        <w:autoSpaceDE/>
        <w:autoSpaceDN/>
        <w:adjustRightInd/>
        <w:spacing w:line="242" w:lineRule="auto"/>
        <w:jc w:val="center"/>
        <w:rPr>
          <w:rFonts w:eastAsia="Calibri"/>
          <w:b/>
          <w:sz w:val="24"/>
          <w:szCs w:val="24"/>
          <w:lang w:val="uz-Cyrl-UZ" w:eastAsia="en-US"/>
        </w:rPr>
      </w:pPr>
      <w:r w:rsidRPr="002D74AD">
        <w:rPr>
          <w:rFonts w:eastAsia="Calibri"/>
          <w:b/>
          <w:sz w:val="24"/>
          <w:szCs w:val="24"/>
          <w:lang w:val="uz-Cyrl-UZ" w:eastAsia="en-US"/>
        </w:rPr>
        <w:t>II. ТОМОНЛАРНИНГ ҲУҚУКЛАРИ ВА МАЖБУРИЯТЛАРИ</w:t>
      </w:r>
    </w:p>
    <w:p w:rsidR="00F41955" w:rsidRPr="002D74AD"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Буюртмачининг хуқуқлари:</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бажарувчидан техник шартларга лозим даражадаги хизматларни кўрсатишни талаб қилиш;</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лозим даражадаги сифатда хизмат кўрсатилмаган тақдирда, ўз хоҳишига кўра қуйидагиларни талаб қилиш:</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баҳосини мутаносиб равишда пасайтириш;</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Буюртмачининг мажбуриятлари:</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ушбу Шартнома шартларига мувофиқ кўрсатилган хизматларни қабул қилиш;</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ушбу Шартноманинг 3.1 ва 3.2-бандларига мувофиқ кўрсатилган хизматлар учун тўловларни амалга ошириш.</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Бажарувчининг ҳуқуқлари:</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Бажарувчининг мажбуриятлари:</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2D74AD" w:rsidRDefault="00F41955" w:rsidP="0069513D">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2D74AD">
        <w:rPr>
          <w:rFonts w:eastAsia="Calibri"/>
          <w:sz w:val="24"/>
          <w:szCs w:val="24"/>
          <w:lang w:val="uz-Cyrl-UZ" w:eastAsia="en-US"/>
        </w:rPr>
        <w:t>.</w:t>
      </w:r>
    </w:p>
    <w:p w:rsidR="00F41955" w:rsidRPr="002D74AD"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2D74AD" w:rsidRDefault="00F41955" w:rsidP="00F41955">
      <w:pPr>
        <w:widowControl/>
        <w:autoSpaceDE/>
        <w:autoSpaceDN/>
        <w:adjustRightInd/>
        <w:spacing w:line="242" w:lineRule="auto"/>
        <w:jc w:val="center"/>
        <w:rPr>
          <w:rFonts w:eastAsia="Calibri"/>
          <w:b/>
          <w:sz w:val="24"/>
          <w:szCs w:val="24"/>
          <w:lang w:val="uz-Cyrl-UZ" w:eastAsia="en-US"/>
        </w:rPr>
      </w:pPr>
      <w:r w:rsidRPr="002D74AD">
        <w:rPr>
          <w:rFonts w:eastAsia="Calibri"/>
          <w:b/>
          <w:sz w:val="24"/>
          <w:szCs w:val="24"/>
          <w:lang w:val="uz-Cyrl-UZ" w:eastAsia="en-US"/>
        </w:rPr>
        <w:t>III. ШАРТНОМА БАҲОСИ ВА ХИСОБ-КИТОБ ҚИЛИШ ТАРТИБИ</w:t>
      </w:r>
    </w:p>
    <w:p w:rsidR="00F41955" w:rsidRPr="002D74AD"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2D74AD" w:rsidRDefault="00F41955" w:rsidP="00445DC7">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 xml:space="preserve">Ушбу шартноманинг баҳоси </w:t>
      </w:r>
      <w:r w:rsidR="00AF5DA5">
        <w:rPr>
          <w:b/>
          <w:color w:val="FF0000"/>
          <w:sz w:val="22"/>
          <w:szCs w:val="22"/>
          <w:lang w:val="uz-Cyrl-UZ"/>
        </w:rPr>
        <w:t>_______________________________</w:t>
      </w:r>
      <w:r w:rsidRPr="00E046C9">
        <w:rPr>
          <w:rFonts w:eastAsia="Calibri"/>
          <w:b/>
          <w:sz w:val="24"/>
          <w:szCs w:val="24"/>
          <w:lang w:val="uz-Cyrl-UZ" w:eastAsia="en-US"/>
        </w:rPr>
        <w:t xml:space="preserve"> </w:t>
      </w:r>
      <w:r w:rsidRPr="002D74AD">
        <w:rPr>
          <w:rFonts w:eastAsia="Calibri"/>
          <w:sz w:val="24"/>
          <w:szCs w:val="24"/>
          <w:lang w:val="uz-Cyrl-UZ" w:eastAsia="en-US"/>
        </w:rPr>
        <w:t>сўм</w:t>
      </w:r>
      <w:r w:rsidR="00445DC7" w:rsidRPr="002D74AD">
        <w:rPr>
          <w:rFonts w:eastAsia="Calibri"/>
          <w:sz w:val="24"/>
          <w:szCs w:val="24"/>
          <w:lang w:val="uz-Cyrl-UZ" w:eastAsia="en-US"/>
        </w:rPr>
        <w:t>,</w:t>
      </w:r>
      <w:r w:rsidR="00101A1B" w:rsidRPr="002D74AD">
        <w:rPr>
          <w:rFonts w:eastAsia="Calibri"/>
          <w:sz w:val="24"/>
          <w:szCs w:val="24"/>
          <w:lang w:val="uz-Cyrl-UZ" w:eastAsia="en-US"/>
        </w:rPr>
        <w:t xml:space="preserve"> ҚҚС билан</w:t>
      </w:r>
      <w:r w:rsidRPr="002D74AD">
        <w:rPr>
          <w:rFonts w:eastAsia="Calibri"/>
          <w:sz w:val="24"/>
          <w:szCs w:val="24"/>
          <w:lang w:val="uz-Cyrl-UZ" w:eastAsia="en-US"/>
        </w:rPr>
        <w:t>.</w:t>
      </w:r>
    </w:p>
    <w:p w:rsidR="00F41955" w:rsidRPr="002D74AD" w:rsidRDefault="00F41955" w:rsidP="00F41955">
      <w:pPr>
        <w:widowControl/>
        <w:autoSpaceDE/>
        <w:autoSpaceDN/>
        <w:adjustRightInd/>
        <w:spacing w:line="242" w:lineRule="auto"/>
        <w:ind w:firstLine="567"/>
        <w:jc w:val="both"/>
        <w:rPr>
          <w:rFonts w:eastAsia="Calibri"/>
          <w:sz w:val="24"/>
          <w:szCs w:val="24"/>
          <w:lang w:val="uz-Cyrl-UZ" w:eastAsia="en-US"/>
        </w:rPr>
      </w:pPr>
      <w:r w:rsidRPr="002D74AD">
        <w:rPr>
          <w:rFonts w:eastAsia="Calibri"/>
          <w:sz w:val="24"/>
          <w:szCs w:val="24"/>
          <w:lang w:val="uz-Cyrl-UZ" w:eastAsia="en-US"/>
        </w:rPr>
        <w:t>Кўрсатиладиган хизматларнинг баҳоси ушбу шартноманинг иловасида кўрсатилади.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 xml:space="preserve">Буюртмачи тақдим этиладиган хизматнинг </w:t>
      </w:r>
      <w:r w:rsidR="00E443AC">
        <w:rPr>
          <w:rFonts w:eastAsia="Calibri"/>
          <w:sz w:val="24"/>
          <w:szCs w:val="24"/>
          <w:lang w:val="uz-Cyrl-UZ" w:eastAsia="en-US"/>
        </w:rPr>
        <w:t>30</w:t>
      </w:r>
      <w:r w:rsidRPr="002D74AD">
        <w:rPr>
          <w:rFonts w:eastAsia="Calibri"/>
          <w:sz w:val="24"/>
          <w:szCs w:val="24"/>
          <w:lang w:val="uz-Cyrl-UZ" w:eastAsia="en-US"/>
        </w:rPr>
        <w:t xml:space="preserve"> фоизи миқдорида</w:t>
      </w:r>
      <w:r w:rsidR="00E443AC">
        <w:rPr>
          <w:rFonts w:eastAsia="Calibri"/>
          <w:sz w:val="24"/>
          <w:szCs w:val="24"/>
          <w:lang w:val="uz-Cyrl-UZ" w:eastAsia="en-US"/>
        </w:rPr>
        <w:t xml:space="preserve"> </w:t>
      </w:r>
      <w:r w:rsidR="00AF5DA5">
        <w:rPr>
          <w:rFonts w:eastAsia="Calibri"/>
          <w:sz w:val="24"/>
          <w:szCs w:val="24"/>
          <w:lang w:val="uz-Cyrl-UZ" w:eastAsia="en-US"/>
        </w:rPr>
        <w:t>____________________________________</w:t>
      </w:r>
      <w:r w:rsidR="003452D5" w:rsidRPr="003452D5">
        <w:rPr>
          <w:rFonts w:eastAsia="Calibri"/>
          <w:b/>
          <w:i/>
          <w:color w:val="FF0000"/>
          <w:sz w:val="24"/>
          <w:szCs w:val="24"/>
          <w:lang w:val="uz-Cyrl-UZ" w:eastAsia="en-US"/>
        </w:rPr>
        <w:t xml:space="preserve"> </w:t>
      </w:r>
      <w:r w:rsidR="00E443AC">
        <w:rPr>
          <w:rFonts w:eastAsia="Calibri"/>
          <w:sz w:val="24"/>
          <w:szCs w:val="24"/>
          <w:lang w:val="uz-Cyrl-UZ" w:eastAsia="en-US"/>
        </w:rPr>
        <w:t xml:space="preserve">сўм </w:t>
      </w:r>
      <w:r w:rsidRPr="002D74AD">
        <w:rPr>
          <w:rFonts w:eastAsia="Calibri"/>
          <w:sz w:val="24"/>
          <w:szCs w:val="24"/>
          <w:lang w:val="uz-Cyrl-UZ" w:eastAsia="en-US"/>
        </w:rPr>
        <w:t xml:space="preserve"> олдиндан тўловни амалга оширади ва маблағ </w:t>
      </w:r>
      <w:r w:rsidRPr="002D74AD">
        <w:rPr>
          <w:rFonts w:eastAsia="Calibri"/>
          <w:sz w:val="24"/>
          <w:szCs w:val="24"/>
          <w:lang w:val="uz-Cyrl-UZ" w:eastAsia="en-US"/>
        </w:rPr>
        <w:lastRenderedPageBreak/>
        <w:t>Бажарувчининг ҳисобрақамига келиб тушган санадан бошлаб ушбу шартноманинг мажбуриятлари бажарилиши бошланади.</w:t>
      </w:r>
    </w:p>
    <w:p w:rsidR="00F41955" w:rsidRPr="002D74AD" w:rsidRDefault="00F41955" w:rsidP="00F41955">
      <w:pPr>
        <w:widowControl/>
        <w:autoSpaceDE/>
        <w:autoSpaceDN/>
        <w:adjustRightInd/>
        <w:spacing w:line="242" w:lineRule="auto"/>
        <w:ind w:firstLine="567"/>
        <w:contextualSpacing/>
        <w:jc w:val="both"/>
        <w:rPr>
          <w:rFonts w:eastAsia="Calibri"/>
          <w:sz w:val="24"/>
          <w:szCs w:val="24"/>
          <w:lang w:val="uz-Cyrl-UZ" w:eastAsia="en-US"/>
        </w:rPr>
      </w:pPr>
      <w:r w:rsidRPr="002D74AD">
        <w:rPr>
          <w:rFonts w:eastAsia="Calibri"/>
          <w:sz w:val="24"/>
          <w:szCs w:val="24"/>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2D74AD" w:rsidRDefault="00F41955" w:rsidP="00F41955">
      <w:pPr>
        <w:widowControl/>
        <w:autoSpaceDE/>
        <w:autoSpaceDN/>
        <w:adjustRightInd/>
        <w:spacing w:line="242" w:lineRule="auto"/>
        <w:jc w:val="center"/>
        <w:rPr>
          <w:rFonts w:eastAsia="Calibri"/>
          <w:b/>
          <w:sz w:val="24"/>
          <w:szCs w:val="24"/>
          <w:lang w:val="uz-Cyrl-UZ" w:eastAsia="en-US"/>
        </w:rPr>
      </w:pPr>
      <w:r w:rsidRPr="002D74AD">
        <w:rPr>
          <w:rFonts w:eastAsia="Calibri"/>
          <w:b/>
          <w:sz w:val="24"/>
          <w:szCs w:val="24"/>
          <w:lang w:val="uz-Cyrl-UZ" w:eastAsia="en-US"/>
        </w:rPr>
        <w:t>IV. ШАРТНОМАНИ БАЖАРИШ</w:t>
      </w:r>
    </w:p>
    <w:p w:rsidR="00F41955" w:rsidRPr="002D74AD"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2D74AD" w:rsidRDefault="00F41955" w:rsidP="00F41955">
      <w:pPr>
        <w:widowControl/>
        <w:autoSpaceDE/>
        <w:autoSpaceDN/>
        <w:adjustRightInd/>
        <w:spacing w:line="242" w:lineRule="auto"/>
        <w:ind w:firstLine="567"/>
        <w:jc w:val="both"/>
        <w:rPr>
          <w:rFonts w:eastAsia="Calibri"/>
          <w:sz w:val="24"/>
          <w:szCs w:val="24"/>
          <w:lang w:val="uz-Cyrl-UZ" w:eastAsia="en-US"/>
        </w:rPr>
      </w:pPr>
      <w:r w:rsidRPr="002D74AD">
        <w:rPr>
          <w:rFonts w:eastAsia="Calibri"/>
          <w:sz w:val="24"/>
          <w:szCs w:val="24"/>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Шартнома бўйича мажбуриятларнинг бажарилиши санаси ҳисобварақ-фактура тузилган кун деб ҳисобланади.</w:t>
      </w:r>
    </w:p>
    <w:p w:rsidR="00F41955" w:rsidRPr="002D74AD" w:rsidRDefault="00F41955" w:rsidP="00F41955">
      <w:pPr>
        <w:widowControl/>
        <w:autoSpaceDE/>
        <w:autoSpaceDN/>
        <w:adjustRightInd/>
        <w:spacing w:line="242" w:lineRule="auto"/>
        <w:ind w:firstLine="567"/>
        <w:jc w:val="both"/>
        <w:rPr>
          <w:rFonts w:eastAsia="Calibri"/>
          <w:sz w:val="24"/>
          <w:szCs w:val="24"/>
          <w:lang w:val="uz-Cyrl-UZ" w:eastAsia="en-US"/>
        </w:rPr>
      </w:pPr>
      <w:r w:rsidRPr="002D74AD">
        <w:rPr>
          <w:rFonts w:eastAsia="Calibri"/>
          <w:sz w:val="24"/>
          <w:szCs w:val="24"/>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Буюртмачининг розилиги билан хизматлар муддатидан олдин тақдим этилиши мумкин.</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Буюртмачи белгиланган муддатларни бузган ҳолда кўрсатилган хизматни қабул қилишни рад этишга ҳақлидир.</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 xml:space="preserve">Кўрсатилаётган хизмат тўғридан-тўғри Буюртмачининг масъул ходимлари томонидан тақдим этилаётган хизматлар ҳажми, </w:t>
      </w:r>
      <w:r w:rsidR="0070721B">
        <w:rPr>
          <w:rFonts w:eastAsia="Calibri"/>
          <w:sz w:val="24"/>
          <w:szCs w:val="24"/>
          <w:lang w:val="uz-Cyrl-UZ" w:eastAsia="en-US"/>
        </w:rPr>
        <w:t xml:space="preserve">хар ойнинг 27 санасида </w:t>
      </w:r>
      <w:r w:rsidRPr="002D74AD">
        <w:rPr>
          <w:rFonts w:eastAsia="Calibri"/>
          <w:sz w:val="24"/>
          <w:szCs w:val="24"/>
          <w:lang w:val="uz-Cyrl-UZ" w:eastAsia="en-US"/>
        </w:rPr>
        <w:t>уларнинг сифати кўрсатилган ҳисобварақ-фактура бўйича қабул қилинади.</w:t>
      </w:r>
    </w:p>
    <w:p w:rsidR="00F41955" w:rsidRPr="002D74AD" w:rsidRDefault="00F41955" w:rsidP="00F41955">
      <w:pPr>
        <w:widowControl/>
        <w:autoSpaceDE/>
        <w:autoSpaceDN/>
        <w:adjustRightInd/>
        <w:spacing w:line="242" w:lineRule="auto"/>
        <w:ind w:firstLine="567"/>
        <w:jc w:val="both"/>
        <w:rPr>
          <w:rFonts w:eastAsia="Calibri"/>
          <w:sz w:val="24"/>
          <w:szCs w:val="24"/>
          <w:lang w:val="uz-Cyrl-UZ" w:eastAsia="en-US"/>
        </w:rPr>
      </w:pPr>
      <w:r w:rsidRPr="002D74AD">
        <w:rPr>
          <w:rFonts w:eastAsia="Calibri"/>
          <w:sz w:val="24"/>
          <w:szCs w:val="24"/>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2D74AD" w:rsidRDefault="00F41955" w:rsidP="00F41955">
      <w:pPr>
        <w:widowControl/>
        <w:autoSpaceDE/>
        <w:autoSpaceDN/>
        <w:adjustRightInd/>
        <w:spacing w:line="242" w:lineRule="auto"/>
        <w:ind w:firstLine="567"/>
        <w:jc w:val="both"/>
        <w:rPr>
          <w:rFonts w:eastAsia="Calibri"/>
          <w:sz w:val="24"/>
          <w:szCs w:val="24"/>
          <w:lang w:val="uz-Cyrl-UZ" w:eastAsia="en-US"/>
        </w:rPr>
      </w:pPr>
      <w:r w:rsidRPr="002D74AD">
        <w:rPr>
          <w:rFonts w:eastAsia="Calibri"/>
          <w:sz w:val="24"/>
          <w:szCs w:val="24"/>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2D74AD"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2D74AD" w:rsidRDefault="00F41955" w:rsidP="00F41955">
      <w:pPr>
        <w:widowControl/>
        <w:autoSpaceDE/>
        <w:autoSpaceDN/>
        <w:adjustRightInd/>
        <w:spacing w:line="242" w:lineRule="auto"/>
        <w:jc w:val="center"/>
        <w:rPr>
          <w:rFonts w:eastAsia="Calibri"/>
          <w:b/>
          <w:sz w:val="24"/>
          <w:szCs w:val="24"/>
          <w:lang w:val="uz-Cyrl-UZ" w:eastAsia="en-US"/>
        </w:rPr>
      </w:pPr>
      <w:r w:rsidRPr="002D74AD">
        <w:rPr>
          <w:rFonts w:eastAsia="Calibri"/>
          <w:b/>
          <w:sz w:val="24"/>
          <w:szCs w:val="24"/>
          <w:lang w:val="uz-Cyrl-UZ" w:eastAsia="en-US"/>
        </w:rPr>
        <w:t>V. ТОМОНЛАРНИНГ ЖАВОБГАРЛИГИ</w:t>
      </w:r>
    </w:p>
    <w:p w:rsidR="00F41955" w:rsidRPr="002D74AD"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Жарима ва пенядан ташқари, Бажарувчи Буюртмачига хизматла</w:t>
      </w:r>
      <w:r w:rsidR="00E046C9">
        <w:rPr>
          <w:rFonts w:eastAsia="Calibri"/>
          <w:sz w:val="24"/>
          <w:szCs w:val="24"/>
          <w:lang w:val="uz-Cyrl-UZ" w:eastAsia="en-US"/>
        </w:rPr>
        <w:t>рни тақдим этмаслик натижасида е</w:t>
      </w:r>
      <w:r w:rsidRPr="002D74AD">
        <w:rPr>
          <w:rFonts w:eastAsia="Calibri"/>
          <w:sz w:val="24"/>
          <w:szCs w:val="24"/>
          <w:lang w:val="uz-Cyrl-UZ" w:eastAsia="en-US"/>
        </w:rPr>
        <w:t>тказилган зарарни қоплайди.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2D74AD">
        <w:rPr>
          <w:rFonts w:eastAsia="Calibri"/>
          <w:sz w:val="24"/>
          <w:szCs w:val="24"/>
          <w:lang w:val="uz-Cyrl-UZ" w:eastAsia="en-US"/>
        </w:rPr>
        <w:br/>
      </w:r>
      <w:r w:rsidRPr="002D74AD">
        <w:rPr>
          <w:rFonts w:eastAsia="Calibri"/>
          <w:sz w:val="24"/>
          <w:szCs w:val="24"/>
          <w:lang w:val="uz-Cyrl-UZ" w:eastAsia="en-US"/>
        </w:rPr>
        <w:lastRenderedPageBreak/>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2D74AD" w:rsidRDefault="00F41955" w:rsidP="00F41955">
      <w:pPr>
        <w:widowControl/>
        <w:autoSpaceDE/>
        <w:autoSpaceDN/>
        <w:adjustRightInd/>
        <w:spacing w:line="242" w:lineRule="auto"/>
        <w:ind w:firstLine="567"/>
        <w:jc w:val="both"/>
        <w:rPr>
          <w:rFonts w:eastAsia="Calibri"/>
          <w:sz w:val="24"/>
          <w:szCs w:val="24"/>
          <w:lang w:val="uz-Cyrl-UZ" w:eastAsia="en-US"/>
        </w:rPr>
      </w:pPr>
      <w:r w:rsidRPr="002D74AD">
        <w:rPr>
          <w:rFonts w:eastAsia="Calibri"/>
          <w:sz w:val="24"/>
          <w:szCs w:val="24"/>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2D74AD"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2D74AD" w:rsidRDefault="00F41955" w:rsidP="00F41955">
      <w:pPr>
        <w:widowControl/>
        <w:autoSpaceDE/>
        <w:autoSpaceDN/>
        <w:adjustRightInd/>
        <w:spacing w:line="242" w:lineRule="auto"/>
        <w:jc w:val="center"/>
        <w:rPr>
          <w:rFonts w:eastAsia="Calibri"/>
          <w:b/>
          <w:sz w:val="24"/>
          <w:szCs w:val="24"/>
          <w:lang w:val="uz-Cyrl-UZ" w:eastAsia="en-US"/>
        </w:rPr>
      </w:pPr>
      <w:r w:rsidRPr="002D74AD">
        <w:rPr>
          <w:rFonts w:eastAsia="Calibri"/>
          <w:b/>
          <w:sz w:val="24"/>
          <w:szCs w:val="24"/>
          <w:lang w:val="uz-Cyrl-UZ" w:eastAsia="en-US"/>
        </w:rPr>
        <w:t>VI. НИЗОЛАРНИ ҲАЛ ЭТИШ ТАРТИБИ</w:t>
      </w:r>
    </w:p>
    <w:p w:rsidR="00F41955" w:rsidRPr="002D74AD"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 xml:space="preserve">Томонлар ўртасидаги музокаралар йўли билан ҳал қилинмаган низолар </w:t>
      </w:r>
      <w:r w:rsidR="00BD0C12">
        <w:rPr>
          <w:rFonts w:eastAsia="Calibri"/>
          <w:sz w:val="24"/>
          <w:szCs w:val="24"/>
          <w:lang w:val="uz-Cyrl-UZ" w:eastAsia="en-US"/>
        </w:rPr>
        <w:t>Қонун хужжатларида белгиланган тартибда Сирдарё вилоятининг тегишлилиги бўйича суд идоралари томонидан</w:t>
      </w:r>
      <w:r w:rsidRPr="002D74AD">
        <w:rPr>
          <w:rFonts w:eastAsia="Calibri"/>
          <w:sz w:val="24"/>
          <w:szCs w:val="24"/>
          <w:lang w:val="uz-Cyrl-UZ" w:eastAsia="en-US"/>
        </w:rPr>
        <w:t xml:space="preserve"> ҳал қилинади.</w:t>
      </w:r>
    </w:p>
    <w:p w:rsidR="00F41955" w:rsidRPr="002D74AD" w:rsidRDefault="00F41955" w:rsidP="00F41955">
      <w:pPr>
        <w:widowControl/>
        <w:autoSpaceDE/>
        <w:autoSpaceDN/>
        <w:adjustRightInd/>
        <w:spacing w:line="242" w:lineRule="auto"/>
        <w:ind w:firstLine="709"/>
        <w:jc w:val="both"/>
        <w:rPr>
          <w:rFonts w:eastAsia="Calibri"/>
          <w:b/>
          <w:sz w:val="24"/>
          <w:szCs w:val="24"/>
          <w:lang w:val="uz-Cyrl-UZ" w:eastAsia="en-US"/>
        </w:rPr>
      </w:pPr>
    </w:p>
    <w:p w:rsidR="00F41955" w:rsidRPr="002D74AD" w:rsidRDefault="00F41955" w:rsidP="00F41955">
      <w:pPr>
        <w:widowControl/>
        <w:autoSpaceDE/>
        <w:autoSpaceDN/>
        <w:adjustRightInd/>
        <w:spacing w:line="242" w:lineRule="auto"/>
        <w:jc w:val="center"/>
        <w:rPr>
          <w:rFonts w:eastAsia="Calibri"/>
          <w:b/>
          <w:sz w:val="24"/>
          <w:szCs w:val="24"/>
          <w:lang w:val="uz-Cyrl-UZ" w:eastAsia="en-US"/>
        </w:rPr>
      </w:pPr>
      <w:r w:rsidRPr="002D74AD">
        <w:rPr>
          <w:rFonts w:eastAsia="Calibri"/>
          <w:b/>
          <w:sz w:val="24"/>
          <w:szCs w:val="24"/>
          <w:lang w:val="uz-Cyrl-UZ" w:eastAsia="en-US"/>
        </w:rPr>
        <w:t>VII. ФОРС-МАЖОР ҲОЛАТЛАРИ</w:t>
      </w:r>
    </w:p>
    <w:p w:rsidR="00F41955" w:rsidRPr="002D74AD"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 xml:space="preserve">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w:t>
      </w:r>
      <w:r w:rsidRPr="002D74AD">
        <w:rPr>
          <w:rFonts w:eastAsia="Calibri"/>
          <w:sz w:val="24"/>
          <w:szCs w:val="24"/>
          <w:lang w:val="uz-Cyrl-UZ" w:eastAsia="en-US"/>
        </w:rPr>
        <w:lastRenderedPageBreak/>
        <w:t>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2D74AD"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2D74AD" w:rsidRDefault="00F41955" w:rsidP="00F41955">
      <w:pPr>
        <w:widowControl/>
        <w:autoSpaceDE/>
        <w:autoSpaceDN/>
        <w:adjustRightInd/>
        <w:spacing w:line="242" w:lineRule="auto"/>
        <w:jc w:val="center"/>
        <w:rPr>
          <w:rFonts w:eastAsia="Calibri"/>
          <w:b/>
          <w:sz w:val="24"/>
          <w:szCs w:val="24"/>
          <w:lang w:val="uz-Cyrl-UZ" w:eastAsia="en-US"/>
        </w:rPr>
      </w:pPr>
      <w:r w:rsidRPr="002D74AD">
        <w:rPr>
          <w:rFonts w:eastAsia="Calibri"/>
          <w:b/>
          <w:sz w:val="24"/>
          <w:szCs w:val="24"/>
          <w:lang w:val="uz-Cyrl-UZ" w:eastAsia="en-US"/>
        </w:rPr>
        <w:t>VIII. КОРРУПЦИЯГА ҚАРШИ КУРАШ</w:t>
      </w:r>
    </w:p>
    <w:p w:rsidR="00F41955" w:rsidRPr="002D74AD"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2D74AD" w:rsidRDefault="00F41955" w:rsidP="00F41955">
      <w:pPr>
        <w:widowControl/>
        <w:autoSpaceDE/>
        <w:autoSpaceDN/>
        <w:adjustRightInd/>
        <w:spacing w:line="242" w:lineRule="auto"/>
        <w:ind w:firstLine="567"/>
        <w:jc w:val="both"/>
        <w:rPr>
          <w:rFonts w:eastAsia="Calibri"/>
          <w:sz w:val="24"/>
          <w:szCs w:val="24"/>
          <w:lang w:val="uz-Cyrl-UZ" w:eastAsia="en-US"/>
        </w:rPr>
      </w:pPr>
      <w:r w:rsidRPr="002D74AD">
        <w:rPr>
          <w:rFonts w:eastAsia="Calibri"/>
          <w:sz w:val="24"/>
          <w:szCs w:val="24"/>
          <w:lang w:val="uz-Cyrl-UZ" w:eastAsia="en-US"/>
        </w:rPr>
        <w:t>Ходимнинг уни рағбатлантирувчи томон фойдасига амалга оширган ҳаракатлари деганда қуйидагилар тушунилади:</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бошқа контрагентлар билан таққослаганда асоссиз устунликларни тақдим этиш;</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ҳар қандай кафолатлар билан таъминлаш;</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амалдаги тартиб-таомилларни тезлаштириш;</w:t>
      </w:r>
    </w:p>
    <w:p w:rsidR="00F41955" w:rsidRPr="002D74AD" w:rsidRDefault="00F41955" w:rsidP="00F41955">
      <w:pPr>
        <w:widowControl/>
        <w:numPr>
          <w:ilvl w:val="0"/>
          <w:numId w:val="36"/>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lastRenderedPageBreak/>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2D74AD"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2D74AD" w:rsidRDefault="007C17BD" w:rsidP="00F41955">
      <w:pPr>
        <w:widowControl/>
        <w:autoSpaceDE/>
        <w:autoSpaceDN/>
        <w:adjustRightInd/>
        <w:spacing w:line="242" w:lineRule="auto"/>
        <w:jc w:val="center"/>
        <w:rPr>
          <w:rFonts w:eastAsia="Calibri"/>
          <w:b/>
          <w:sz w:val="24"/>
          <w:szCs w:val="24"/>
          <w:lang w:val="uz-Cyrl-UZ" w:eastAsia="en-US"/>
        </w:rPr>
      </w:pPr>
      <w:r w:rsidRPr="002D74AD">
        <w:rPr>
          <w:rFonts w:eastAsia="Calibri"/>
          <w:b/>
          <w:sz w:val="24"/>
          <w:szCs w:val="24"/>
          <w:lang w:val="uz-Cyrl-UZ" w:eastAsia="en-US"/>
        </w:rPr>
        <w:t>IX.</w:t>
      </w:r>
      <w:r w:rsidR="00F41955" w:rsidRPr="002D74AD">
        <w:rPr>
          <w:rFonts w:eastAsia="Calibri"/>
          <w:b/>
          <w:sz w:val="24"/>
          <w:szCs w:val="24"/>
          <w:lang w:val="uz-Cyrl-UZ" w:eastAsia="en-US"/>
        </w:rPr>
        <w:t> ШАРТНОМАНИНГ АМАЛ ҚИЛИШИ</w:t>
      </w:r>
    </w:p>
    <w:p w:rsidR="00F41955" w:rsidRPr="002D74AD"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Ушбу шартнома Томонлар имзолаган кундан бошлаб кучга киради ва 202</w:t>
      </w:r>
      <w:r w:rsidR="00541E92">
        <w:rPr>
          <w:rFonts w:eastAsia="Calibri"/>
          <w:sz w:val="24"/>
          <w:szCs w:val="24"/>
          <w:lang w:val="uz-Cyrl-UZ" w:eastAsia="en-US"/>
        </w:rPr>
        <w:t xml:space="preserve">2 йил </w:t>
      </w:r>
      <w:r w:rsidR="00541E92">
        <w:rPr>
          <w:rFonts w:eastAsia="Calibri"/>
          <w:sz w:val="24"/>
          <w:szCs w:val="24"/>
          <w:lang w:val="uz-Cyrl-UZ" w:eastAsia="en-US"/>
        </w:rPr>
        <w:br/>
      </w:r>
      <w:r w:rsidR="0070721B">
        <w:rPr>
          <w:rFonts w:eastAsia="Calibri"/>
          <w:sz w:val="24"/>
          <w:szCs w:val="24"/>
          <w:lang w:val="uz-Cyrl-UZ" w:eastAsia="en-US"/>
        </w:rPr>
        <w:t>31 декабргача</w:t>
      </w:r>
      <w:r w:rsidRPr="002D74AD">
        <w:rPr>
          <w:rFonts w:eastAsia="Calibri"/>
          <w:sz w:val="24"/>
          <w:szCs w:val="24"/>
          <w:lang w:val="uz-Cyrl-UZ" w:eastAsia="en-US"/>
        </w:rPr>
        <w:t xml:space="preserve"> амал қилади.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2D74AD" w:rsidRDefault="00F41955" w:rsidP="00F41955">
      <w:pPr>
        <w:widowControl/>
        <w:autoSpaceDE/>
        <w:autoSpaceDN/>
        <w:adjustRightInd/>
        <w:spacing w:line="242" w:lineRule="auto"/>
        <w:ind w:firstLine="709"/>
        <w:jc w:val="both"/>
        <w:rPr>
          <w:rFonts w:eastAsia="Calibri"/>
          <w:sz w:val="24"/>
          <w:szCs w:val="24"/>
          <w:lang w:val="uz-Cyrl-UZ" w:eastAsia="en-US"/>
        </w:rPr>
      </w:pPr>
    </w:p>
    <w:p w:rsidR="00F41955" w:rsidRPr="002D74AD" w:rsidRDefault="007C17BD" w:rsidP="00F41955">
      <w:pPr>
        <w:widowControl/>
        <w:autoSpaceDE/>
        <w:autoSpaceDN/>
        <w:adjustRightInd/>
        <w:spacing w:line="242" w:lineRule="auto"/>
        <w:jc w:val="center"/>
        <w:rPr>
          <w:rFonts w:eastAsia="Calibri"/>
          <w:b/>
          <w:sz w:val="24"/>
          <w:szCs w:val="24"/>
          <w:lang w:val="uz-Cyrl-UZ" w:eastAsia="en-US"/>
        </w:rPr>
      </w:pPr>
      <w:r w:rsidRPr="002D74AD">
        <w:rPr>
          <w:rFonts w:eastAsia="Calibri"/>
          <w:b/>
          <w:sz w:val="24"/>
          <w:szCs w:val="24"/>
          <w:lang w:val="uz-Cyrl-UZ" w:eastAsia="en-US"/>
        </w:rPr>
        <w:t>Х</w:t>
      </w:r>
      <w:r w:rsidR="00F41955" w:rsidRPr="002D74AD">
        <w:rPr>
          <w:rFonts w:eastAsia="Calibri"/>
          <w:b/>
          <w:sz w:val="24"/>
          <w:szCs w:val="24"/>
          <w:lang w:val="uz-Cyrl-UZ" w:eastAsia="en-US"/>
        </w:rPr>
        <w:t>. ЯКУНИЙ ҚОИДАЛАР</w:t>
      </w:r>
    </w:p>
    <w:p w:rsidR="00F41955" w:rsidRPr="002D74AD" w:rsidRDefault="00F41955" w:rsidP="00F41955">
      <w:pPr>
        <w:widowControl/>
        <w:numPr>
          <w:ilvl w:val="0"/>
          <w:numId w:val="35"/>
        </w:numPr>
        <w:autoSpaceDE/>
        <w:autoSpaceDN/>
        <w:adjustRightInd/>
        <w:spacing w:after="160" w:line="242" w:lineRule="auto"/>
        <w:contextualSpacing/>
        <w:jc w:val="both"/>
        <w:rPr>
          <w:rFonts w:eastAsia="Calibri"/>
          <w:vanish/>
          <w:sz w:val="24"/>
          <w:szCs w:val="24"/>
          <w:lang w:val="uz-Cyrl-UZ" w:eastAsia="en-US"/>
        </w:rPr>
      </w:pP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Ушбу шартнома бир хил юридик кучга эга бўлган икки нусхада тузилди.</w:t>
      </w:r>
    </w:p>
    <w:p w:rsidR="00F41955" w:rsidRPr="002D74AD" w:rsidRDefault="00F41955" w:rsidP="00F41955">
      <w:pPr>
        <w:widowControl/>
        <w:numPr>
          <w:ilvl w:val="1"/>
          <w:numId w:val="35"/>
        </w:numPr>
        <w:autoSpaceDE/>
        <w:autoSpaceDN/>
        <w:adjustRightInd/>
        <w:spacing w:after="160" w:line="242" w:lineRule="auto"/>
        <w:ind w:left="0" w:firstLine="567"/>
        <w:contextualSpacing/>
        <w:jc w:val="both"/>
        <w:rPr>
          <w:rFonts w:eastAsia="Calibri"/>
          <w:sz w:val="24"/>
          <w:szCs w:val="24"/>
          <w:lang w:val="uz-Cyrl-UZ" w:eastAsia="en-US"/>
        </w:rPr>
      </w:pPr>
      <w:r w:rsidRPr="002D74AD">
        <w:rPr>
          <w:rFonts w:eastAsia="Calibri"/>
          <w:sz w:val="24"/>
          <w:szCs w:val="24"/>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2D74AD" w:rsidRDefault="00F41955" w:rsidP="00F41955">
      <w:pPr>
        <w:widowControl/>
        <w:autoSpaceDE/>
        <w:autoSpaceDN/>
        <w:adjustRightInd/>
        <w:spacing w:line="264" w:lineRule="auto"/>
        <w:ind w:firstLine="709"/>
        <w:rPr>
          <w:rFonts w:eastAsia="Calibri"/>
          <w:sz w:val="24"/>
          <w:szCs w:val="24"/>
          <w:lang w:val="uz-Cyrl-UZ" w:eastAsia="en-US"/>
        </w:rPr>
      </w:pPr>
    </w:p>
    <w:p w:rsidR="00F41955" w:rsidRPr="002D74AD" w:rsidRDefault="00F41955" w:rsidP="00F41955">
      <w:pPr>
        <w:widowControl/>
        <w:autoSpaceDE/>
        <w:autoSpaceDN/>
        <w:adjustRightInd/>
        <w:spacing w:line="264" w:lineRule="auto"/>
        <w:ind w:firstLine="709"/>
        <w:rPr>
          <w:rFonts w:eastAsia="Calibri"/>
          <w:sz w:val="24"/>
          <w:szCs w:val="24"/>
          <w:lang w:val="uz-Cyrl-UZ" w:eastAsia="en-US"/>
        </w:rPr>
      </w:pPr>
    </w:p>
    <w:p w:rsidR="00F41955" w:rsidRPr="002D74AD" w:rsidRDefault="007C17BD" w:rsidP="00F41955">
      <w:pPr>
        <w:widowControl/>
        <w:autoSpaceDE/>
        <w:autoSpaceDN/>
        <w:adjustRightInd/>
        <w:spacing w:line="264" w:lineRule="auto"/>
        <w:jc w:val="center"/>
        <w:rPr>
          <w:rFonts w:eastAsia="Calibri"/>
          <w:b/>
          <w:sz w:val="24"/>
          <w:szCs w:val="24"/>
          <w:lang w:val="uz-Cyrl-UZ" w:eastAsia="en-US"/>
        </w:rPr>
      </w:pPr>
      <w:r w:rsidRPr="002D74AD">
        <w:rPr>
          <w:rFonts w:eastAsia="Calibri"/>
          <w:b/>
          <w:sz w:val="24"/>
          <w:szCs w:val="24"/>
          <w:lang w:val="uz-Cyrl-UZ" w:eastAsia="en-US"/>
        </w:rPr>
        <w:t>XI</w:t>
      </w:r>
      <w:r w:rsidR="00F41955" w:rsidRPr="002D74AD">
        <w:rPr>
          <w:rFonts w:eastAsia="Calibri"/>
          <w:b/>
          <w:sz w:val="24"/>
          <w:szCs w:val="24"/>
          <w:lang w:val="uz-Cyrl-UZ" w:eastAsia="en-US"/>
        </w:rPr>
        <w:t>. ТОМОНЛАРНИНГ РЕКВИЗИТЛАРИ ВА ИМЗОЛАРИ</w:t>
      </w:r>
    </w:p>
    <w:p w:rsidR="00F41955" w:rsidRPr="002D74AD" w:rsidRDefault="00F41955" w:rsidP="00F41955">
      <w:pPr>
        <w:widowControl/>
        <w:autoSpaceDE/>
        <w:autoSpaceDN/>
        <w:adjustRightInd/>
        <w:spacing w:line="264" w:lineRule="auto"/>
        <w:ind w:firstLine="709"/>
        <w:jc w:val="center"/>
        <w:rPr>
          <w:rFonts w:eastAsia="Calibri"/>
          <w:b/>
          <w:sz w:val="24"/>
          <w:szCs w:val="24"/>
          <w:lang w:val="uz-Cyrl-UZ" w:eastAsia="en-US"/>
        </w:rPr>
      </w:pPr>
    </w:p>
    <w:tbl>
      <w:tblPr>
        <w:tblW w:w="9322" w:type="dxa"/>
        <w:tblLayout w:type="fixed"/>
        <w:tblLook w:val="00A0" w:firstRow="1" w:lastRow="0" w:firstColumn="1" w:lastColumn="0" w:noHBand="0" w:noVBand="0"/>
      </w:tblPr>
      <w:tblGrid>
        <w:gridCol w:w="4361"/>
        <w:gridCol w:w="4961"/>
      </w:tblGrid>
      <w:tr w:rsidR="00114056" w:rsidRPr="002D74AD" w:rsidTr="00114056">
        <w:tc>
          <w:tcPr>
            <w:tcW w:w="4361" w:type="dxa"/>
          </w:tcPr>
          <w:p w:rsidR="00F41955" w:rsidRPr="006246EE" w:rsidRDefault="00F41955" w:rsidP="00F41955">
            <w:pPr>
              <w:widowControl/>
              <w:autoSpaceDE/>
              <w:autoSpaceDN/>
              <w:adjustRightInd/>
              <w:jc w:val="both"/>
              <w:rPr>
                <w:rFonts w:eastAsia="Calibri"/>
                <w:b/>
                <w:sz w:val="24"/>
                <w:szCs w:val="24"/>
                <w:lang w:val="uz-Cyrl-UZ" w:eastAsia="en-US"/>
              </w:rPr>
            </w:pPr>
            <w:r w:rsidRPr="006246EE">
              <w:rPr>
                <w:rFonts w:eastAsia="Calibri"/>
                <w:b/>
                <w:sz w:val="24"/>
                <w:szCs w:val="24"/>
                <w:lang w:val="uz-Cyrl-UZ" w:eastAsia="en-US"/>
              </w:rPr>
              <w:t>Бажарувчи:</w:t>
            </w:r>
          </w:p>
          <w:p w:rsidR="007C17BD" w:rsidRPr="002D74AD" w:rsidRDefault="00AF5DA5" w:rsidP="0047234D">
            <w:pPr>
              <w:widowControl/>
              <w:autoSpaceDE/>
              <w:autoSpaceDN/>
              <w:adjustRightInd/>
              <w:jc w:val="both"/>
              <w:rPr>
                <w:rFonts w:eastAsia="Calibri"/>
                <w:sz w:val="24"/>
                <w:szCs w:val="24"/>
                <w:lang w:val="uz-Cyrl-UZ" w:eastAsia="en-US"/>
              </w:rPr>
            </w:pPr>
            <w:r>
              <w:rPr>
                <w:rFonts w:eastAsia="Calibri"/>
                <w:sz w:val="24"/>
                <w:szCs w:val="24"/>
                <w:lang w:val="uz-Cyrl-UZ" w:eastAsia="en-US"/>
              </w:rPr>
              <w:t>____________________________</w:t>
            </w:r>
          </w:p>
          <w:p w:rsidR="006246EE" w:rsidRDefault="00AF5DA5" w:rsidP="00114056">
            <w:pPr>
              <w:widowControl/>
              <w:autoSpaceDE/>
              <w:autoSpaceDN/>
              <w:adjustRightInd/>
              <w:ind w:left="178"/>
              <w:jc w:val="both"/>
              <w:rPr>
                <w:rFonts w:eastAsia="Calibri"/>
                <w:sz w:val="24"/>
                <w:szCs w:val="24"/>
                <w:lang w:val="uz-Cyrl-UZ" w:eastAsia="en-US"/>
              </w:rPr>
            </w:pPr>
            <w:r>
              <w:rPr>
                <w:rFonts w:eastAsia="Calibri"/>
                <w:sz w:val="24"/>
                <w:szCs w:val="24"/>
                <w:lang w:val="uz-Cyrl-UZ" w:eastAsia="en-US"/>
              </w:rPr>
              <w:t>___________________________</w:t>
            </w:r>
            <w:r w:rsidR="00D1234B">
              <w:rPr>
                <w:rFonts w:eastAsia="Calibri"/>
                <w:sz w:val="24"/>
                <w:szCs w:val="24"/>
                <w:lang w:val="uz-Cyrl-UZ" w:eastAsia="en-US"/>
              </w:rPr>
              <w:t xml:space="preserve"> </w:t>
            </w:r>
          </w:p>
          <w:p w:rsidR="00D1234B" w:rsidRPr="002D74AD" w:rsidRDefault="00D1234B" w:rsidP="00114056">
            <w:pPr>
              <w:widowControl/>
              <w:autoSpaceDE/>
              <w:autoSpaceDN/>
              <w:adjustRightInd/>
              <w:ind w:left="178"/>
              <w:jc w:val="both"/>
              <w:rPr>
                <w:rFonts w:eastAsia="Calibri"/>
                <w:sz w:val="24"/>
                <w:szCs w:val="24"/>
                <w:lang w:val="uz-Cyrl-UZ" w:eastAsia="en-US"/>
              </w:rPr>
            </w:pPr>
            <w:r>
              <w:rPr>
                <w:rFonts w:eastAsia="Calibri"/>
                <w:sz w:val="24"/>
                <w:szCs w:val="24"/>
                <w:lang w:val="uz-Cyrl-UZ" w:eastAsia="en-US"/>
              </w:rPr>
              <w:t>_____________________________</w:t>
            </w:r>
          </w:p>
          <w:p w:rsidR="007C17BD" w:rsidRPr="002D74AD" w:rsidRDefault="00AF5DA5" w:rsidP="007C17BD">
            <w:pPr>
              <w:widowControl/>
              <w:autoSpaceDE/>
              <w:autoSpaceDN/>
              <w:adjustRightInd/>
              <w:ind w:left="178"/>
              <w:jc w:val="both"/>
              <w:rPr>
                <w:rFonts w:eastAsia="Calibri"/>
                <w:sz w:val="24"/>
                <w:szCs w:val="24"/>
                <w:lang w:val="uz-Cyrl-UZ" w:eastAsia="en-US"/>
              </w:rPr>
            </w:pPr>
            <w:r>
              <w:rPr>
                <w:rFonts w:eastAsia="Calibri"/>
                <w:sz w:val="24"/>
                <w:szCs w:val="24"/>
                <w:lang w:val="uz-Cyrl-UZ" w:eastAsia="en-US"/>
              </w:rPr>
              <w:t>___________________________</w:t>
            </w:r>
          </w:p>
          <w:p w:rsidR="007C17BD" w:rsidRPr="002D74AD" w:rsidRDefault="00AF5DA5" w:rsidP="007C17BD">
            <w:pPr>
              <w:widowControl/>
              <w:autoSpaceDE/>
              <w:autoSpaceDN/>
              <w:adjustRightInd/>
              <w:ind w:left="178"/>
              <w:jc w:val="both"/>
              <w:rPr>
                <w:rFonts w:eastAsia="Calibri"/>
                <w:sz w:val="24"/>
                <w:szCs w:val="24"/>
                <w:lang w:val="uz-Cyrl-UZ" w:eastAsia="en-US"/>
              </w:rPr>
            </w:pPr>
            <w:r>
              <w:rPr>
                <w:rFonts w:eastAsia="Calibri"/>
                <w:sz w:val="24"/>
                <w:szCs w:val="24"/>
                <w:lang w:val="uz-Cyrl-UZ" w:eastAsia="en-US"/>
              </w:rPr>
              <w:t>___________________________</w:t>
            </w:r>
            <w:r w:rsidR="006246EE">
              <w:rPr>
                <w:rFonts w:eastAsia="Calibri"/>
                <w:sz w:val="24"/>
                <w:szCs w:val="24"/>
                <w:lang w:val="uz-Cyrl-UZ" w:eastAsia="en-US"/>
              </w:rPr>
              <w:t xml:space="preserve"> </w:t>
            </w:r>
          </w:p>
          <w:p w:rsidR="007C17BD" w:rsidRPr="002D74AD" w:rsidRDefault="00AF5DA5" w:rsidP="007C17BD">
            <w:pPr>
              <w:widowControl/>
              <w:autoSpaceDE/>
              <w:autoSpaceDN/>
              <w:adjustRightInd/>
              <w:ind w:left="178"/>
              <w:jc w:val="both"/>
              <w:rPr>
                <w:rFonts w:eastAsia="Calibri"/>
                <w:sz w:val="24"/>
                <w:szCs w:val="24"/>
                <w:lang w:val="uz-Cyrl-UZ" w:eastAsia="en-US"/>
              </w:rPr>
            </w:pPr>
            <w:r>
              <w:rPr>
                <w:rFonts w:eastAsia="Calibri"/>
                <w:sz w:val="24"/>
                <w:szCs w:val="24"/>
                <w:lang w:val="uz-Cyrl-UZ" w:eastAsia="en-US"/>
              </w:rPr>
              <w:t>_________________</w:t>
            </w:r>
          </w:p>
          <w:p w:rsidR="007C17BD" w:rsidRPr="002D74AD" w:rsidRDefault="00AF5DA5" w:rsidP="007C17BD">
            <w:pPr>
              <w:widowControl/>
              <w:autoSpaceDE/>
              <w:autoSpaceDN/>
              <w:adjustRightInd/>
              <w:ind w:left="178"/>
              <w:jc w:val="both"/>
              <w:rPr>
                <w:rFonts w:eastAsia="Calibri"/>
                <w:sz w:val="24"/>
                <w:szCs w:val="24"/>
                <w:lang w:val="uz-Cyrl-UZ" w:eastAsia="en-US"/>
              </w:rPr>
            </w:pPr>
            <w:r>
              <w:rPr>
                <w:rFonts w:eastAsia="Calibri"/>
                <w:sz w:val="24"/>
                <w:szCs w:val="24"/>
                <w:lang w:val="uz-Cyrl-UZ" w:eastAsia="en-US"/>
              </w:rPr>
              <w:t>_________________</w:t>
            </w:r>
          </w:p>
          <w:p w:rsidR="007C17BD" w:rsidRPr="002D74AD" w:rsidRDefault="007C17BD" w:rsidP="007C17BD">
            <w:pPr>
              <w:widowControl/>
              <w:autoSpaceDE/>
              <w:autoSpaceDN/>
              <w:adjustRightInd/>
              <w:ind w:firstLine="567"/>
              <w:jc w:val="both"/>
              <w:rPr>
                <w:rFonts w:eastAsia="Calibri"/>
                <w:b/>
                <w:bCs/>
                <w:sz w:val="24"/>
                <w:szCs w:val="24"/>
                <w:lang w:val="uz-Cyrl-UZ" w:eastAsia="en-US"/>
              </w:rPr>
            </w:pPr>
          </w:p>
          <w:tbl>
            <w:tblPr>
              <w:tblW w:w="5323" w:type="dxa"/>
              <w:tblLayout w:type="fixed"/>
              <w:tblLook w:val="04A0" w:firstRow="1" w:lastRow="0" w:firstColumn="1" w:lastColumn="0" w:noHBand="0" w:noVBand="1"/>
            </w:tblPr>
            <w:tblGrid>
              <w:gridCol w:w="3402"/>
              <w:gridCol w:w="1921"/>
            </w:tblGrid>
            <w:tr w:rsidR="00114056" w:rsidRPr="00AF5DA5" w:rsidTr="00114056">
              <w:tc>
                <w:tcPr>
                  <w:tcW w:w="3402" w:type="dxa"/>
                  <w:shd w:val="clear" w:color="auto" w:fill="auto"/>
                </w:tcPr>
                <w:p w:rsidR="00114056" w:rsidRDefault="00AF5DA5" w:rsidP="00114056">
                  <w:pPr>
                    <w:tabs>
                      <w:tab w:val="left" w:pos="994"/>
                    </w:tabs>
                    <w:spacing w:line="288" w:lineRule="auto"/>
                    <w:rPr>
                      <w:sz w:val="24"/>
                      <w:szCs w:val="24"/>
                      <w:lang w:val="uz-Cyrl-UZ"/>
                    </w:rPr>
                  </w:pPr>
                  <w:r>
                    <w:rPr>
                      <w:sz w:val="24"/>
                      <w:szCs w:val="24"/>
                      <w:lang w:val="uz-Cyrl-UZ"/>
                    </w:rPr>
                    <w:t>__________________________</w:t>
                  </w:r>
                </w:p>
                <w:p w:rsidR="0047234D" w:rsidRDefault="0047234D" w:rsidP="00114056">
                  <w:pPr>
                    <w:tabs>
                      <w:tab w:val="left" w:pos="994"/>
                    </w:tabs>
                    <w:spacing w:line="288" w:lineRule="auto"/>
                    <w:rPr>
                      <w:sz w:val="24"/>
                      <w:szCs w:val="24"/>
                      <w:lang w:val="uz-Cyrl-UZ"/>
                    </w:rPr>
                  </w:pPr>
                </w:p>
                <w:p w:rsidR="0047234D" w:rsidRPr="00F502CE" w:rsidRDefault="0047234D" w:rsidP="00114056">
                  <w:pPr>
                    <w:tabs>
                      <w:tab w:val="left" w:pos="994"/>
                    </w:tabs>
                    <w:spacing w:line="288" w:lineRule="auto"/>
                    <w:rPr>
                      <w:sz w:val="24"/>
                      <w:szCs w:val="24"/>
                      <w:lang w:val="uz-Cyrl-UZ"/>
                    </w:rPr>
                  </w:pPr>
                </w:p>
                <w:p w:rsidR="00114056" w:rsidRPr="003965CD" w:rsidRDefault="00AF5DA5" w:rsidP="00D1234B">
                  <w:pPr>
                    <w:tabs>
                      <w:tab w:val="left" w:pos="994"/>
                    </w:tabs>
                    <w:spacing w:line="288" w:lineRule="auto"/>
                    <w:jc w:val="center"/>
                    <w:rPr>
                      <w:sz w:val="24"/>
                      <w:szCs w:val="24"/>
                      <w:lang w:val="uz-Cyrl-UZ"/>
                    </w:rPr>
                  </w:pPr>
                  <w:r>
                    <w:rPr>
                      <w:b/>
                      <w:sz w:val="24"/>
                      <w:szCs w:val="24"/>
                      <w:lang w:val="uz-Cyrl-UZ"/>
                    </w:rPr>
                    <w:t>_____________</w:t>
                  </w:r>
                  <w:bookmarkStart w:id="0" w:name="_GoBack"/>
                  <w:bookmarkEnd w:id="0"/>
                  <w:r w:rsidR="00114056" w:rsidRPr="003965CD">
                    <w:rPr>
                      <w:sz w:val="24"/>
                      <w:szCs w:val="24"/>
                      <w:lang w:val="uz-Cyrl-UZ"/>
                    </w:rPr>
                    <w:t xml:space="preserve"> /___________/</w:t>
                  </w:r>
                </w:p>
              </w:tc>
              <w:tc>
                <w:tcPr>
                  <w:tcW w:w="1921" w:type="dxa"/>
                  <w:shd w:val="clear" w:color="auto" w:fill="auto"/>
                </w:tcPr>
                <w:p w:rsidR="00114056" w:rsidRPr="00F502CE" w:rsidRDefault="00114056" w:rsidP="003965CD">
                  <w:pPr>
                    <w:tabs>
                      <w:tab w:val="left" w:pos="994"/>
                    </w:tabs>
                    <w:spacing w:line="288" w:lineRule="auto"/>
                    <w:jc w:val="center"/>
                    <w:rPr>
                      <w:sz w:val="24"/>
                      <w:szCs w:val="24"/>
                      <w:lang w:val="uz-Cyrl-UZ"/>
                    </w:rPr>
                  </w:pPr>
                </w:p>
                <w:p w:rsidR="00114056" w:rsidRPr="003965CD" w:rsidRDefault="00114056" w:rsidP="00114056">
                  <w:pPr>
                    <w:tabs>
                      <w:tab w:val="left" w:pos="2824"/>
                    </w:tabs>
                    <w:spacing w:line="288" w:lineRule="auto"/>
                    <w:ind w:left="1063"/>
                    <w:jc w:val="center"/>
                    <w:rPr>
                      <w:sz w:val="24"/>
                      <w:szCs w:val="24"/>
                      <w:lang w:val="uz-Cyrl-UZ"/>
                    </w:rPr>
                  </w:pPr>
                  <w:r>
                    <w:rPr>
                      <w:b/>
                      <w:sz w:val="24"/>
                      <w:szCs w:val="24"/>
                      <w:lang w:val="uz-Cyrl-UZ"/>
                    </w:rPr>
                    <w:t xml:space="preserve">                                     </w:t>
                  </w:r>
                </w:p>
              </w:tc>
            </w:tr>
          </w:tbl>
          <w:p w:rsidR="00114056" w:rsidRDefault="00114056" w:rsidP="00114056">
            <w:pPr>
              <w:tabs>
                <w:tab w:val="left" w:pos="994"/>
              </w:tabs>
              <w:spacing w:line="288" w:lineRule="auto"/>
              <w:ind w:firstLine="709"/>
              <w:jc w:val="both"/>
              <w:rPr>
                <w:sz w:val="24"/>
                <w:szCs w:val="24"/>
                <w:lang w:val="uz-Cyrl-UZ"/>
              </w:rPr>
            </w:pPr>
          </w:p>
          <w:p w:rsidR="00114056" w:rsidRDefault="00114056" w:rsidP="00114056">
            <w:pPr>
              <w:tabs>
                <w:tab w:val="left" w:pos="994"/>
              </w:tabs>
              <w:spacing w:line="288" w:lineRule="auto"/>
              <w:ind w:firstLine="709"/>
              <w:jc w:val="both"/>
              <w:rPr>
                <w:sz w:val="24"/>
                <w:szCs w:val="24"/>
                <w:lang w:val="uz-Cyrl-UZ"/>
              </w:rPr>
            </w:pPr>
          </w:p>
          <w:p w:rsidR="00D1234B" w:rsidRPr="00114056" w:rsidRDefault="00D1234B" w:rsidP="00D1234B">
            <w:pPr>
              <w:tabs>
                <w:tab w:val="left" w:pos="994"/>
              </w:tabs>
              <w:spacing w:line="288" w:lineRule="auto"/>
              <w:jc w:val="both"/>
              <w:rPr>
                <w:sz w:val="24"/>
                <w:szCs w:val="24"/>
                <w:lang w:val="uz-Cyrl-UZ"/>
              </w:rPr>
            </w:pPr>
          </w:p>
          <w:p w:rsidR="007C17BD" w:rsidRPr="002D74AD" w:rsidRDefault="00114056" w:rsidP="007C17BD">
            <w:pPr>
              <w:widowControl/>
              <w:autoSpaceDE/>
              <w:autoSpaceDN/>
              <w:adjustRightInd/>
              <w:ind w:firstLine="567"/>
              <w:jc w:val="both"/>
              <w:rPr>
                <w:rFonts w:eastAsia="Calibri"/>
                <w:b/>
                <w:bCs/>
                <w:sz w:val="24"/>
                <w:szCs w:val="24"/>
                <w:lang w:val="uz-Cyrl-UZ" w:eastAsia="en-US"/>
              </w:rPr>
            </w:pPr>
            <w:r>
              <w:rPr>
                <w:rFonts w:eastAsia="Calibri"/>
                <w:b/>
                <w:bCs/>
                <w:sz w:val="24"/>
                <w:szCs w:val="24"/>
                <w:lang w:val="uz-Cyrl-UZ" w:eastAsia="en-US"/>
              </w:rPr>
              <w:t xml:space="preserve">Хуқуқшунос :   </w:t>
            </w:r>
            <w:r w:rsidR="00D1234B">
              <w:rPr>
                <w:rFonts w:eastAsia="Calibri"/>
                <w:b/>
                <w:bCs/>
                <w:sz w:val="24"/>
                <w:szCs w:val="24"/>
                <w:lang w:val="uz-Cyrl-UZ" w:eastAsia="en-US"/>
              </w:rPr>
              <w:t>____________</w:t>
            </w:r>
            <w:r>
              <w:rPr>
                <w:rFonts w:eastAsia="Calibri"/>
                <w:b/>
                <w:bCs/>
                <w:sz w:val="24"/>
                <w:szCs w:val="24"/>
                <w:lang w:val="uz-Cyrl-UZ" w:eastAsia="en-US"/>
              </w:rPr>
              <w:t xml:space="preserve">   </w:t>
            </w:r>
          </w:p>
          <w:p w:rsidR="007C17BD" w:rsidRPr="002D74AD" w:rsidRDefault="007C17BD" w:rsidP="007C17BD">
            <w:pPr>
              <w:widowControl/>
              <w:autoSpaceDE/>
              <w:autoSpaceDN/>
              <w:adjustRightInd/>
              <w:ind w:firstLine="567"/>
              <w:jc w:val="both"/>
              <w:rPr>
                <w:rFonts w:eastAsia="Calibri"/>
                <w:b/>
                <w:bCs/>
                <w:sz w:val="24"/>
                <w:szCs w:val="24"/>
                <w:lang w:val="uz-Cyrl-UZ" w:eastAsia="en-US"/>
              </w:rPr>
            </w:pPr>
          </w:p>
          <w:p w:rsidR="00F41955" w:rsidRPr="002D74AD" w:rsidRDefault="00F41955" w:rsidP="006246EE">
            <w:pPr>
              <w:widowControl/>
              <w:autoSpaceDE/>
              <w:autoSpaceDN/>
              <w:adjustRightInd/>
              <w:ind w:firstLine="567"/>
              <w:jc w:val="both"/>
              <w:rPr>
                <w:rFonts w:eastAsia="Calibri"/>
                <w:sz w:val="24"/>
                <w:szCs w:val="24"/>
                <w:lang w:val="uz-Cyrl-UZ" w:eastAsia="en-US"/>
              </w:rPr>
            </w:pPr>
          </w:p>
        </w:tc>
        <w:tc>
          <w:tcPr>
            <w:tcW w:w="4961" w:type="dxa"/>
          </w:tcPr>
          <w:p w:rsidR="00F41955" w:rsidRPr="006246EE" w:rsidRDefault="00F41955" w:rsidP="00F41955">
            <w:pPr>
              <w:widowControl/>
              <w:autoSpaceDE/>
              <w:autoSpaceDN/>
              <w:adjustRightInd/>
              <w:ind w:left="178"/>
              <w:jc w:val="both"/>
              <w:rPr>
                <w:rFonts w:eastAsia="Calibri"/>
                <w:b/>
                <w:sz w:val="24"/>
                <w:szCs w:val="24"/>
                <w:lang w:val="uz-Cyrl-UZ" w:eastAsia="en-US"/>
              </w:rPr>
            </w:pPr>
            <w:r w:rsidRPr="006246EE">
              <w:rPr>
                <w:rFonts w:eastAsia="Calibri"/>
                <w:b/>
                <w:sz w:val="24"/>
                <w:szCs w:val="24"/>
                <w:lang w:val="uz-Cyrl-UZ" w:eastAsia="en-US"/>
              </w:rPr>
              <w:t>Буюртмачи:</w:t>
            </w:r>
          </w:p>
          <w:p w:rsidR="00F41955" w:rsidRPr="002D74AD" w:rsidRDefault="0083573E" w:rsidP="00F41955">
            <w:pPr>
              <w:widowControl/>
              <w:autoSpaceDE/>
              <w:autoSpaceDN/>
              <w:adjustRightInd/>
              <w:ind w:left="178"/>
              <w:jc w:val="both"/>
              <w:rPr>
                <w:rFonts w:eastAsia="Calibri"/>
                <w:sz w:val="24"/>
                <w:szCs w:val="24"/>
                <w:lang w:val="uz-Cyrl-UZ" w:eastAsia="en-US"/>
              </w:rPr>
            </w:pPr>
            <w:r>
              <w:rPr>
                <w:caps/>
                <w:sz w:val="24"/>
                <w:szCs w:val="24"/>
                <w:lang w:val="uz-Cyrl-UZ"/>
              </w:rPr>
              <w:t>ДАВЛАТ КАДАСТРЛАР ПАЛАТА</w:t>
            </w:r>
            <w:r w:rsidR="006246EE">
              <w:rPr>
                <w:caps/>
                <w:sz w:val="24"/>
                <w:szCs w:val="24"/>
                <w:lang w:val="uz-Cyrl-UZ"/>
              </w:rPr>
              <w:t>-</w:t>
            </w:r>
            <w:r>
              <w:rPr>
                <w:caps/>
                <w:sz w:val="24"/>
                <w:szCs w:val="24"/>
                <w:lang w:val="uz-Cyrl-UZ"/>
              </w:rPr>
              <w:t xml:space="preserve">СИНИНГ СИРДАРЁ ВИЛОЯТИ БОШКАРМАСИ  </w:t>
            </w:r>
          </w:p>
          <w:p w:rsidR="00BD0C12" w:rsidRDefault="00BD0C12" w:rsidP="00F41955">
            <w:pPr>
              <w:widowControl/>
              <w:autoSpaceDE/>
              <w:autoSpaceDN/>
              <w:adjustRightInd/>
              <w:ind w:left="178"/>
              <w:jc w:val="both"/>
              <w:rPr>
                <w:rFonts w:eastAsia="Calibri"/>
                <w:sz w:val="24"/>
                <w:szCs w:val="24"/>
                <w:lang w:val="uz-Cyrl-UZ" w:eastAsia="en-US"/>
              </w:rPr>
            </w:pPr>
            <w:r>
              <w:rPr>
                <w:rFonts w:eastAsia="Calibri"/>
                <w:sz w:val="24"/>
                <w:szCs w:val="24"/>
                <w:lang w:val="uz-Cyrl-UZ" w:eastAsia="en-US"/>
              </w:rPr>
              <w:t>Гулистон шахар И.Каримов кўчаси №16-уй</w:t>
            </w:r>
          </w:p>
          <w:p w:rsidR="005111E8" w:rsidRPr="002D74AD" w:rsidRDefault="00F41955" w:rsidP="00F41955">
            <w:pPr>
              <w:widowControl/>
              <w:autoSpaceDE/>
              <w:autoSpaceDN/>
              <w:adjustRightInd/>
              <w:ind w:left="178"/>
              <w:jc w:val="both"/>
              <w:rPr>
                <w:rFonts w:eastAsia="Calibri"/>
                <w:sz w:val="24"/>
                <w:szCs w:val="24"/>
                <w:lang w:val="uz-Cyrl-UZ" w:eastAsia="en-US"/>
              </w:rPr>
            </w:pPr>
            <w:r w:rsidRPr="002D74AD">
              <w:rPr>
                <w:rFonts w:eastAsia="Calibri"/>
                <w:sz w:val="24"/>
                <w:szCs w:val="24"/>
                <w:lang w:val="uz-Cyrl-UZ" w:eastAsia="en-US"/>
              </w:rPr>
              <w:t>Р/с:</w:t>
            </w:r>
            <w:r w:rsidR="00BD0C12">
              <w:rPr>
                <w:rFonts w:eastAsia="Calibri"/>
                <w:sz w:val="24"/>
                <w:szCs w:val="24"/>
                <w:lang w:val="uz-Cyrl-UZ" w:eastAsia="en-US"/>
              </w:rPr>
              <w:t>20 210 000 604 395 258 001</w:t>
            </w:r>
          </w:p>
          <w:p w:rsidR="005B251A" w:rsidRDefault="00F41955" w:rsidP="00F41955">
            <w:pPr>
              <w:widowControl/>
              <w:autoSpaceDE/>
              <w:autoSpaceDN/>
              <w:adjustRightInd/>
              <w:ind w:left="178"/>
              <w:jc w:val="both"/>
              <w:rPr>
                <w:rFonts w:eastAsia="Calibri"/>
                <w:sz w:val="24"/>
                <w:szCs w:val="24"/>
                <w:lang w:val="uz-Cyrl-UZ" w:eastAsia="en-US"/>
              </w:rPr>
            </w:pPr>
            <w:r w:rsidRPr="002D74AD">
              <w:rPr>
                <w:rFonts w:eastAsia="Calibri"/>
                <w:sz w:val="24"/>
                <w:szCs w:val="24"/>
                <w:lang w:val="uz-Cyrl-UZ" w:eastAsia="en-US"/>
              </w:rPr>
              <w:t>Банк рекви</w:t>
            </w:r>
          </w:p>
          <w:p w:rsidR="00F41955" w:rsidRPr="002D74AD" w:rsidRDefault="00F41955" w:rsidP="00F41955">
            <w:pPr>
              <w:widowControl/>
              <w:autoSpaceDE/>
              <w:autoSpaceDN/>
              <w:adjustRightInd/>
              <w:ind w:left="178"/>
              <w:jc w:val="both"/>
              <w:rPr>
                <w:rFonts w:eastAsia="Calibri"/>
                <w:sz w:val="24"/>
                <w:szCs w:val="24"/>
                <w:lang w:val="uz-Cyrl-UZ" w:eastAsia="en-US"/>
              </w:rPr>
            </w:pPr>
            <w:r w:rsidRPr="002D74AD">
              <w:rPr>
                <w:rFonts w:eastAsia="Calibri"/>
                <w:sz w:val="24"/>
                <w:szCs w:val="24"/>
                <w:lang w:val="uz-Cyrl-UZ" w:eastAsia="en-US"/>
              </w:rPr>
              <w:t xml:space="preserve">зитлари: </w:t>
            </w:r>
            <w:r w:rsidR="00BD0C12">
              <w:rPr>
                <w:rFonts w:eastAsia="Calibri"/>
                <w:sz w:val="24"/>
                <w:szCs w:val="24"/>
                <w:lang w:val="uz-Cyrl-UZ" w:eastAsia="en-US"/>
              </w:rPr>
              <w:t>ДАТ Асака банк Сирдарё вилояти филиали</w:t>
            </w:r>
          </w:p>
          <w:p w:rsidR="00F41955" w:rsidRPr="002D74AD" w:rsidRDefault="00F41955" w:rsidP="0047204D">
            <w:pPr>
              <w:widowControl/>
              <w:autoSpaceDE/>
              <w:autoSpaceDN/>
              <w:adjustRightInd/>
              <w:ind w:left="178"/>
              <w:jc w:val="both"/>
              <w:rPr>
                <w:rFonts w:eastAsia="Calibri"/>
                <w:sz w:val="24"/>
                <w:szCs w:val="24"/>
                <w:lang w:val="uz-Cyrl-UZ" w:eastAsia="en-US"/>
              </w:rPr>
            </w:pPr>
            <w:r w:rsidRPr="002D74AD">
              <w:rPr>
                <w:rFonts w:eastAsia="Calibri"/>
                <w:sz w:val="24"/>
                <w:szCs w:val="24"/>
                <w:lang w:val="uz-Cyrl-UZ" w:eastAsia="en-US"/>
              </w:rPr>
              <w:t xml:space="preserve">МФО </w:t>
            </w:r>
            <w:r w:rsidR="00BD0C12">
              <w:rPr>
                <w:rFonts w:eastAsia="Calibri"/>
                <w:sz w:val="24"/>
                <w:szCs w:val="24"/>
                <w:lang w:val="uz-Cyrl-UZ" w:eastAsia="en-US"/>
              </w:rPr>
              <w:t>– 00 373</w:t>
            </w:r>
          </w:p>
          <w:p w:rsidR="00F41955" w:rsidRPr="002D74AD" w:rsidRDefault="00F41955" w:rsidP="00F41955">
            <w:pPr>
              <w:widowControl/>
              <w:autoSpaceDE/>
              <w:autoSpaceDN/>
              <w:adjustRightInd/>
              <w:ind w:left="178"/>
              <w:jc w:val="both"/>
              <w:rPr>
                <w:rFonts w:eastAsia="Calibri"/>
                <w:sz w:val="24"/>
                <w:szCs w:val="24"/>
                <w:lang w:val="uz-Cyrl-UZ" w:eastAsia="en-US"/>
              </w:rPr>
            </w:pPr>
            <w:r w:rsidRPr="002D74AD">
              <w:rPr>
                <w:rFonts w:eastAsia="Calibri"/>
                <w:sz w:val="24"/>
                <w:szCs w:val="24"/>
                <w:lang w:val="uz-Cyrl-UZ" w:eastAsia="en-US"/>
              </w:rPr>
              <w:t xml:space="preserve">ИНН: </w:t>
            </w:r>
            <w:r w:rsidR="00BD0C12">
              <w:rPr>
                <w:rFonts w:eastAsia="Calibri"/>
                <w:sz w:val="24"/>
                <w:szCs w:val="24"/>
                <w:lang w:val="uz-Cyrl-UZ" w:eastAsia="en-US"/>
              </w:rPr>
              <w:t xml:space="preserve"> 205 558 585</w:t>
            </w:r>
          </w:p>
          <w:p w:rsidR="00F41955" w:rsidRDefault="00F41955" w:rsidP="00541E92">
            <w:pPr>
              <w:widowControl/>
              <w:autoSpaceDE/>
              <w:autoSpaceDN/>
              <w:adjustRightInd/>
              <w:jc w:val="both"/>
              <w:rPr>
                <w:rFonts w:eastAsia="Calibri"/>
                <w:sz w:val="24"/>
                <w:szCs w:val="24"/>
                <w:lang w:val="uz-Cyrl-UZ" w:eastAsia="en-US"/>
              </w:rPr>
            </w:pPr>
          </w:p>
          <w:p w:rsidR="006E142B" w:rsidRDefault="006E142B" w:rsidP="005111E8">
            <w:pPr>
              <w:widowControl/>
              <w:autoSpaceDE/>
              <w:autoSpaceDN/>
              <w:adjustRightInd/>
              <w:ind w:firstLine="567"/>
              <w:jc w:val="both"/>
              <w:rPr>
                <w:b/>
                <w:sz w:val="24"/>
                <w:szCs w:val="24"/>
                <w:lang w:val="uz-Cyrl-UZ"/>
              </w:rPr>
            </w:pPr>
          </w:p>
          <w:p w:rsidR="00114056" w:rsidRPr="002D74AD" w:rsidRDefault="0070718E" w:rsidP="005111E8">
            <w:pPr>
              <w:widowControl/>
              <w:autoSpaceDE/>
              <w:autoSpaceDN/>
              <w:adjustRightInd/>
              <w:ind w:firstLine="567"/>
              <w:jc w:val="both"/>
              <w:rPr>
                <w:rFonts w:eastAsia="Calibri"/>
                <w:sz w:val="24"/>
                <w:szCs w:val="24"/>
                <w:lang w:val="uz-Cyrl-UZ" w:eastAsia="en-US"/>
              </w:rPr>
            </w:pPr>
            <w:r w:rsidRPr="0070718E">
              <w:rPr>
                <w:b/>
                <w:sz w:val="24"/>
                <w:szCs w:val="24"/>
                <w:lang w:val="uz-Cyrl-UZ"/>
              </w:rPr>
              <w:t>Б.Б.Минасипов</w:t>
            </w:r>
            <w:r w:rsidR="00114056" w:rsidRPr="002D74AD">
              <w:rPr>
                <w:sz w:val="24"/>
                <w:szCs w:val="24"/>
              </w:rPr>
              <w:t xml:space="preserve"> /______________/</w:t>
            </w:r>
          </w:p>
        </w:tc>
      </w:tr>
    </w:tbl>
    <w:p w:rsidR="00F41955" w:rsidRPr="002D74AD" w:rsidRDefault="00F41955" w:rsidP="00F41955">
      <w:pPr>
        <w:widowControl/>
        <w:autoSpaceDE/>
        <w:autoSpaceDN/>
        <w:adjustRightInd/>
        <w:spacing w:line="264" w:lineRule="auto"/>
        <w:rPr>
          <w:rFonts w:eastAsia="Calibri"/>
          <w:b/>
          <w:sz w:val="24"/>
          <w:szCs w:val="24"/>
          <w:lang w:val="uz-Cyrl-UZ" w:eastAsia="en-US"/>
        </w:rPr>
      </w:pPr>
    </w:p>
    <w:p w:rsidR="00F41955" w:rsidRPr="002D74AD" w:rsidRDefault="00F41955" w:rsidP="00F41955">
      <w:pPr>
        <w:widowControl/>
        <w:autoSpaceDE/>
        <w:autoSpaceDN/>
        <w:adjustRightInd/>
        <w:spacing w:after="160" w:line="259" w:lineRule="auto"/>
        <w:rPr>
          <w:rFonts w:eastAsia="Calibri"/>
          <w:sz w:val="24"/>
          <w:szCs w:val="24"/>
          <w:lang w:val="uz-Cyrl-UZ" w:eastAsia="en-US"/>
        </w:rPr>
      </w:pPr>
    </w:p>
    <w:sectPr w:rsidR="00F41955" w:rsidRPr="002D74AD" w:rsidSect="00B04B5B">
      <w:footerReference w:type="even" r:id="rId9"/>
      <w:footerReference w:type="default" r:id="rId10"/>
      <w:pgSz w:w="11909" w:h="16834"/>
      <w:pgMar w:top="851" w:right="851" w:bottom="851"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4AE" w:rsidRDefault="000F74AE">
      <w:r>
        <w:separator/>
      </w:r>
    </w:p>
  </w:endnote>
  <w:endnote w:type="continuationSeparator" w:id="0">
    <w:p w:rsidR="000F74AE" w:rsidRDefault="000F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CD" w:rsidRDefault="003965CD"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965CD" w:rsidRDefault="003965CD" w:rsidP="003460D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5CD" w:rsidRDefault="003965CD"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AF5DA5">
      <w:rPr>
        <w:rStyle w:val="ae"/>
        <w:noProof/>
      </w:rPr>
      <w:t>5</w:t>
    </w:r>
    <w:r>
      <w:rPr>
        <w:rStyle w:val="ae"/>
      </w:rPr>
      <w:fldChar w:fldCharType="end"/>
    </w:r>
  </w:p>
  <w:p w:rsidR="003965CD" w:rsidRDefault="003965CD" w:rsidP="003460DC">
    <w:pPr>
      <w:pStyle w:val="ac"/>
      <w:ind w:right="360"/>
    </w:pPr>
  </w:p>
  <w:p w:rsidR="003965CD" w:rsidRDefault="003965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4AE" w:rsidRDefault="000F74AE">
      <w:r>
        <w:separator/>
      </w:r>
    </w:p>
  </w:footnote>
  <w:footnote w:type="continuationSeparator" w:id="0">
    <w:p w:rsidR="000F74AE" w:rsidRDefault="000F7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nsid w:val="6BF15DB9"/>
    <w:multiLevelType w:val="singleLevel"/>
    <w:tmpl w:val="A11C38C8"/>
    <w:lvl w:ilvl="0">
      <w:start w:val="3"/>
      <w:numFmt w:val="bullet"/>
      <w:lvlText w:val="-"/>
      <w:lvlJc w:val="left"/>
      <w:pPr>
        <w:tabs>
          <w:tab w:val="num" w:pos="927"/>
        </w:tabs>
        <w:ind w:left="927" w:hanging="360"/>
      </w:pPr>
    </w:lvl>
  </w:abstractNum>
  <w:abstractNum w:abstractNumId="3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4AE"/>
    <w:rsid w:val="000F794C"/>
    <w:rsid w:val="001002D8"/>
    <w:rsid w:val="00101A1B"/>
    <w:rsid w:val="0010212A"/>
    <w:rsid w:val="00103960"/>
    <w:rsid w:val="00104C08"/>
    <w:rsid w:val="00105363"/>
    <w:rsid w:val="00106119"/>
    <w:rsid w:val="00110854"/>
    <w:rsid w:val="00112289"/>
    <w:rsid w:val="00112CC1"/>
    <w:rsid w:val="00114056"/>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2778B"/>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98C"/>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12E0"/>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48B0"/>
    <w:rsid w:val="001D48B6"/>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4AD"/>
    <w:rsid w:val="002D7813"/>
    <w:rsid w:val="002D78D8"/>
    <w:rsid w:val="002D7AB0"/>
    <w:rsid w:val="002E000F"/>
    <w:rsid w:val="002E0815"/>
    <w:rsid w:val="002E224A"/>
    <w:rsid w:val="002E41EE"/>
    <w:rsid w:val="002E5EB6"/>
    <w:rsid w:val="002E713A"/>
    <w:rsid w:val="002E7A79"/>
    <w:rsid w:val="002F34B7"/>
    <w:rsid w:val="002F3734"/>
    <w:rsid w:val="002F3FA2"/>
    <w:rsid w:val="002F4211"/>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083"/>
    <w:rsid w:val="00327656"/>
    <w:rsid w:val="00332132"/>
    <w:rsid w:val="003321BE"/>
    <w:rsid w:val="0033328D"/>
    <w:rsid w:val="00336556"/>
    <w:rsid w:val="0034006F"/>
    <w:rsid w:val="00340BC8"/>
    <w:rsid w:val="00340DCC"/>
    <w:rsid w:val="00342573"/>
    <w:rsid w:val="0034491C"/>
    <w:rsid w:val="003452D5"/>
    <w:rsid w:val="003460DC"/>
    <w:rsid w:val="003465CF"/>
    <w:rsid w:val="00352612"/>
    <w:rsid w:val="00352B22"/>
    <w:rsid w:val="003538E1"/>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3C"/>
    <w:rsid w:val="00361DC2"/>
    <w:rsid w:val="0036276C"/>
    <w:rsid w:val="00364B62"/>
    <w:rsid w:val="00365542"/>
    <w:rsid w:val="003655C8"/>
    <w:rsid w:val="00366847"/>
    <w:rsid w:val="00366AE9"/>
    <w:rsid w:val="00367B2B"/>
    <w:rsid w:val="003708D6"/>
    <w:rsid w:val="0037115C"/>
    <w:rsid w:val="0037163F"/>
    <w:rsid w:val="003726AD"/>
    <w:rsid w:val="00376D9E"/>
    <w:rsid w:val="003830F4"/>
    <w:rsid w:val="00386816"/>
    <w:rsid w:val="0038717A"/>
    <w:rsid w:val="00390432"/>
    <w:rsid w:val="003906A4"/>
    <w:rsid w:val="00390748"/>
    <w:rsid w:val="003919FF"/>
    <w:rsid w:val="00391DCF"/>
    <w:rsid w:val="00391FB0"/>
    <w:rsid w:val="003931DD"/>
    <w:rsid w:val="003944C6"/>
    <w:rsid w:val="00394851"/>
    <w:rsid w:val="00394DE3"/>
    <w:rsid w:val="00395688"/>
    <w:rsid w:val="0039577E"/>
    <w:rsid w:val="00395EB0"/>
    <w:rsid w:val="003965CD"/>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237"/>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7E3"/>
    <w:rsid w:val="00432DCA"/>
    <w:rsid w:val="00433332"/>
    <w:rsid w:val="0043418E"/>
    <w:rsid w:val="0043482D"/>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04D"/>
    <w:rsid w:val="0047234D"/>
    <w:rsid w:val="00472501"/>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21BD"/>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1E92"/>
    <w:rsid w:val="00543E1F"/>
    <w:rsid w:val="00543F60"/>
    <w:rsid w:val="00544A74"/>
    <w:rsid w:val="00545DB4"/>
    <w:rsid w:val="00545FAD"/>
    <w:rsid w:val="00547C83"/>
    <w:rsid w:val="00547F37"/>
    <w:rsid w:val="005501A3"/>
    <w:rsid w:val="00550912"/>
    <w:rsid w:val="005529AD"/>
    <w:rsid w:val="005548E2"/>
    <w:rsid w:val="0055680A"/>
    <w:rsid w:val="005571FB"/>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1F6"/>
    <w:rsid w:val="00583906"/>
    <w:rsid w:val="005842E9"/>
    <w:rsid w:val="00587247"/>
    <w:rsid w:val="0059330D"/>
    <w:rsid w:val="0059343E"/>
    <w:rsid w:val="00594F79"/>
    <w:rsid w:val="005A0862"/>
    <w:rsid w:val="005A136B"/>
    <w:rsid w:val="005A1CD8"/>
    <w:rsid w:val="005A33CA"/>
    <w:rsid w:val="005A4F6A"/>
    <w:rsid w:val="005B0E51"/>
    <w:rsid w:val="005B251A"/>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EA6"/>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4E7"/>
    <w:rsid w:val="00615550"/>
    <w:rsid w:val="006155D3"/>
    <w:rsid w:val="00616E16"/>
    <w:rsid w:val="00620956"/>
    <w:rsid w:val="00620BE3"/>
    <w:rsid w:val="00621324"/>
    <w:rsid w:val="00621DCF"/>
    <w:rsid w:val="006237C5"/>
    <w:rsid w:val="006246EE"/>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420"/>
    <w:rsid w:val="00672F47"/>
    <w:rsid w:val="0067373A"/>
    <w:rsid w:val="00673A79"/>
    <w:rsid w:val="006744E9"/>
    <w:rsid w:val="0067459C"/>
    <w:rsid w:val="00674C2B"/>
    <w:rsid w:val="00675BE0"/>
    <w:rsid w:val="006768DA"/>
    <w:rsid w:val="00676BCA"/>
    <w:rsid w:val="00677844"/>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3088"/>
    <w:rsid w:val="006A52B8"/>
    <w:rsid w:val="006A5AD8"/>
    <w:rsid w:val="006A6762"/>
    <w:rsid w:val="006A6907"/>
    <w:rsid w:val="006A6F77"/>
    <w:rsid w:val="006A7C5B"/>
    <w:rsid w:val="006B004C"/>
    <w:rsid w:val="006B22A4"/>
    <w:rsid w:val="006B25EC"/>
    <w:rsid w:val="006B4544"/>
    <w:rsid w:val="006B4A08"/>
    <w:rsid w:val="006B5557"/>
    <w:rsid w:val="006B5938"/>
    <w:rsid w:val="006B5B95"/>
    <w:rsid w:val="006B5FC7"/>
    <w:rsid w:val="006B62B3"/>
    <w:rsid w:val="006B68B2"/>
    <w:rsid w:val="006B7AA9"/>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D7FB9"/>
    <w:rsid w:val="006E142B"/>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573"/>
    <w:rsid w:val="006F4DCC"/>
    <w:rsid w:val="006F6237"/>
    <w:rsid w:val="006F6D58"/>
    <w:rsid w:val="006F7352"/>
    <w:rsid w:val="006F7AF0"/>
    <w:rsid w:val="00700955"/>
    <w:rsid w:val="00701ED0"/>
    <w:rsid w:val="007023D7"/>
    <w:rsid w:val="007025E2"/>
    <w:rsid w:val="00703365"/>
    <w:rsid w:val="0070338E"/>
    <w:rsid w:val="007045C4"/>
    <w:rsid w:val="007047CA"/>
    <w:rsid w:val="00704CB5"/>
    <w:rsid w:val="00705DB8"/>
    <w:rsid w:val="0070654E"/>
    <w:rsid w:val="007067A8"/>
    <w:rsid w:val="0070718E"/>
    <w:rsid w:val="0070721B"/>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759EC"/>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64F"/>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128C"/>
    <w:rsid w:val="00832789"/>
    <w:rsid w:val="0083328B"/>
    <w:rsid w:val="0083445A"/>
    <w:rsid w:val="008345F1"/>
    <w:rsid w:val="00835248"/>
    <w:rsid w:val="0083573E"/>
    <w:rsid w:val="0083684E"/>
    <w:rsid w:val="00836E26"/>
    <w:rsid w:val="008400B3"/>
    <w:rsid w:val="0084086D"/>
    <w:rsid w:val="00841415"/>
    <w:rsid w:val="00842685"/>
    <w:rsid w:val="00843879"/>
    <w:rsid w:val="00843C26"/>
    <w:rsid w:val="008441FA"/>
    <w:rsid w:val="0084479A"/>
    <w:rsid w:val="0084724F"/>
    <w:rsid w:val="008501AA"/>
    <w:rsid w:val="0085020D"/>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5D9"/>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1FC5"/>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0F01"/>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73D08"/>
    <w:rsid w:val="009808D5"/>
    <w:rsid w:val="00980E07"/>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96BCE"/>
    <w:rsid w:val="009A05D6"/>
    <w:rsid w:val="009A08DF"/>
    <w:rsid w:val="009A09DE"/>
    <w:rsid w:val="009A1873"/>
    <w:rsid w:val="009A1952"/>
    <w:rsid w:val="009A1C3F"/>
    <w:rsid w:val="009A1EFB"/>
    <w:rsid w:val="009A3303"/>
    <w:rsid w:val="009A430F"/>
    <w:rsid w:val="009A4F51"/>
    <w:rsid w:val="009A54DD"/>
    <w:rsid w:val="009B054F"/>
    <w:rsid w:val="009B08D1"/>
    <w:rsid w:val="009B0B8C"/>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3FA2"/>
    <w:rsid w:val="009E7C30"/>
    <w:rsid w:val="009F1CAA"/>
    <w:rsid w:val="009F1E0F"/>
    <w:rsid w:val="009F2167"/>
    <w:rsid w:val="009F2F48"/>
    <w:rsid w:val="009F2FE3"/>
    <w:rsid w:val="009F30D2"/>
    <w:rsid w:val="009F3227"/>
    <w:rsid w:val="009F34BA"/>
    <w:rsid w:val="009F5520"/>
    <w:rsid w:val="009F5B78"/>
    <w:rsid w:val="009F6619"/>
    <w:rsid w:val="009F71E3"/>
    <w:rsid w:val="009F7426"/>
    <w:rsid w:val="009F7C7B"/>
    <w:rsid w:val="00A001E9"/>
    <w:rsid w:val="00A01127"/>
    <w:rsid w:val="00A032AB"/>
    <w:rsid w:val="00A03A90"/>
    <w:rsid w:val="00A05225"/>
    <w:rsid w:val="00A06C4D"/>
    <w:rsid w:val="00A0723B"/>
    <w:rsid w:val="00A07303"/>
    <w:rsid w:val="00A07BFD"/>
    <w:rsid w:val="00A07D08"/>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1"/>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28CC"/>
    <w:rsid w:val="00A5508C"/>
    <w:rsid w:val="00A5562B"/>
    <w:rsid w:val="00A5679B"/>
    <w:rsid w:val="00A576AA"/>
    <w:rsid w:val="00A6005D"/>
    <w:rsid w:val="00A6051D"/>
    <w:rsid w:val="00A63D48"/>
    <w:rsid w:val="00A64462"/>
    <w:rsid w:val="00A64EFC"/>
    <w:rsid w:val="00A65E12"/>
    <w:rsid w:val="00A72D6A"/>
    <w:rsid w:val="00A73102"/>
    <w:rsid w:val="00A73C5D"/>
    <w:rsid w:val="00A753D3"/>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AF2"/>
    <w:rsid w:val="00AA4CA7"/>
    <w:rsid w:val="00AA4D62"/>
    <w:rsid w:val="00AA4DD4"/>
    <w:rsid w:val="00AA7404"/>
    <w:rsid w:val="00AB09CD"/>
    <w:rsid w:val="00AB0D29"/>
    <w:rsid w:val="00AB4379"/>
    <w:rsid w:val="00AB53B0"/>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0F75"/>
    <w:rsid w:val="00AE2505"/>
    <w:rsid w:val="00AE2EDA"/>
    <w:rsid w:val="00AE4316"/>
    <w:rsid w:val="00AE4E9A"/>
    <w:rsid w:val="00AE53CD"/>
    <w:rsid w:val="00AE68E7"/>
    <w:rsid w:val="00AE6967"/>
    <w:rsid w:val="00AE715F"/>
    <w:rsid w:val="00AF1C90"/>
    <w:rsid w:val="00AF28E7"/>
    <w:rsid w:val="00AF5DA5"/>
    <w:rsid w:val="00AF7D2A"/>
    <w:rsid w:val="00B00BE3"/>
    <w:rsid w:val="00B01AB8"/>
    <w:rsid w:val="00B03C6D"/>
    <w:rsid w:val="00B03E43"/>
    <w:rsid w:val="00B04B5B"/>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BF"/>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5F5D"/>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2CA"/>
    <w:rsid w:val="00B77E64"/>
    <w:rsid w:val="00B81649"/>
    <w:rsid w:val="00B81D77"/>
    <w:rsid w:val="00B82B88"/>
    <w:rsid w:val="00B8324D"/>
    <w:rsid w:val="00B83E98"/>
    <w:rsid w:val="00B84517"/>
    <w:rsid w:val="00B8491A"/>
    <w:rsid w:val="00B84CCE"/>
    <w:rsid w:val="00B85232"/>
    <w:rsid w:val="00B85C12"/>
    <w:rsid w:val="00B8600D"/>
    <w:rsid w:val="00B86689"/>
    <w:rsid w:val="00B9047C"/>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0C12"/>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CD3"/>
    <w:rsid w:val="00BF37AC"/>
    <w:rsid w:val="00BF4BC8"/>
    <w:rsid w:val="00BF6D8E"/>
    <w:rsid w:val="00BF7EDF"/>
    <w:rsid w:val="00C001E5"/>
    <w:rsid w:val="00C0221B"/>
    <w:rsid w:val="00C03939"/>
    <w:rsid w:val="00C05296"/>
    <w:rsid w:val="00C05AA9"/>
    <w:rsid w:val="00C06602"/>
    <w:rsid w:val="00C10B3D"/>
    <w:rsid w:val="00C1133B"/>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4516"/>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38CF"/>
    <w:rsid w:val="00CB39B4"/>
    <w:rsid w:val="00CB4564"/>
    <w:rsid w:val="00CB51A7"/>
    <w:rsid w:val="00CB6793"/>
    <w:rsid w:val="00CC28A3"/>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96A"/>
    <w:rsid w:val="00D04B23"/>
    <w:rsid w:val="00D050B5"/>
    <w:rsid w:val="00D05423"/>
    <w:rsid w:val="00D06C96"/>
    <w:rsid w:val="00D10023"/>
    <w:rsid w:val="00D100A7"/>
    <w:rsid w:val="00D11C76"/>
    <w:rsid w:val="00D1234B"/>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72E"/>
    <w:rsid w:val="00D84B3F"/>
    <w:rsid w:val="00D84EE2"/>
    <w:rsid w:val="00D85E76"/>
    <w:rsid w:val="00D90977"/>
    <w:rsid w:val="00D91C5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6C9"/>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3AC"/>
    <w:rsid w:val="00E44574"/>
    <w:rsid w:val="00E4556C"/>
    <w:rsid w:val="00E50E96"/>
    <w:rsid w:val="00E51DAA"/>
    <w:rsid w:val="00E51FFC"/>
    <w:rsid w:val="00E52BF0"/>
    <w:rsid w:val="00E52DC0"/>
    <w:rsid w:val="00E538C8"/>
    <w:rsid w:val="00E563A7"/>
    <w:rsid w:val="00E61273"/>
    <w:rsid w:val="00E62AFB"/>
    <w:rsid w:val="00E62C43"/>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31A8"/>
    <w:rsid w:val="00E94C8C"/>
    <w:rsid w:val="00E95A1F"/>
    <w:rsid w:val="00E97548"/>
    <w:rsid w:val="00E97992"/>
    <w:rsid w:val="00EA111A"/>
    <w:rsid w:val="00EA26AF"/>
    <w:rsid w:val="00EA577F"/>
    <w:rsid w:val="00EA699F"/>
    <w:rsid w:val="00EA7545"/>
    <w:rsid w:val="00EA7FA1"/>
    <w:rsid w:val="00EB0641"/>
    <w:rsid w:val="00EB07BE"/>
    <w:rsid w:val="00EB2E7D"/>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30BB"/>
    <w:rsid w:val="00EE49E9"/>
    <w:rsid w:val="00EE4AE0"/>
    <w:rsid w:val="00EE4CF9"/>
    <w:rsid w:val="00EE6678"/>
    <w:rsid w:val="00EE6FFE"/>
    <w:rsid w:val="00EE7638"/>
    <w:rsid w:val="00EF0F22"/>
    <w:rsid w:val="00EF2D50"/>
    <w:rsid w:val="00EF554C"/>
    <w:rsid w:val="00EF590D"/>
    <w:rsid w:val="00EF5943"/>
    <w:rsid w:val="00EF798B"/>
    <w:rsid w:val="00F02945"/>
    <w:rsid w:val="00F0371D"/>
    <w:rsid w:val="00F038C6"/>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4EE"/>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4CF"/>
    <w:rsid w:val="00F4368F"/>
    <w:rsid w:val="00F4633A"/>
    <w:rsid w:val="00F502CE"/>
    <w:rsid w:val="00F510B4"/>
    <w:rsid w:val="00F517EA"/>
    <w:rsid w:val="00F51FD1"/>
    <w:rsid w:val="00F52489"/>
    <w:rsid w:val="00F549AB"/>
    <w:rsid w:val="00F554F2"/>
    <w:rsid w:val="00F601E4"/>
    <w:rsid w:val="00F6129D"/>
    <w:rsid w:val="00F619DC"/>
    <w:rsid w:val="00F62402"/>
    <w:rsid w:val="00F650DF"/>
    <w:rsid w:val="00F654C0"/>
    <w:rsid w:val="00F65EDB"/>
    <w:rsid w:val="00F65F65"/>
    <w:rsid w:val="00F66166"/>
    <w:rsid w:val="00F6685F"/>
    <w:rsid w:val="00F6702F"/>
    <w:rsid w:val="00F67440"/>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28FB"/>
    <w:rsid w:val="00FA3440"/>
    <w:rsid w:val="00FA5608"/>
    <w:rsid w:val="00FA6857"/>
    <w:rsid w:val="00FB1220"/>
    <w:rsid w:val="00FB292A"/>
    <w:rsid w:val="00FB3986"/>
    <w:rsid w:val="00FB3A07"/>
    <w:rsid w:val="00FB4EAE"/>
    <w:rsid w:val="00FB5131"/>
    <w:rsid w:val="00FB5FA2"/>
    <w:rsid w:val="00FB62BE"/>
    <w:rsid w:val="00FB67C0"/>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062B-F383-4433-8FB9-E2976F86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5</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Пользователь</cp:lastModifiedBy>
  <cp:revision>53</cp:revision>
  <cp:lastPrinted>2022-09-07T09:21:00Z</cp:lastPrinted>
  <dcterms:created xsi:type="dcterms:W3CDTF">2021-10-18T07:30:00Z</dcterms:created>
  <dcterms:modified xsi:type="dcterms:W3CDTF">2022-10-07T06:14:00Z</dcterms:modified>
</cp:coreProperties>
</file>