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AF" w:rsidRPr="00291376" w:rsidRDefault="00D328AF" w:rsidP="00D328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jc w:val="center"/>
        <w:rPr>
          <w:rFonts w:ascii="Times New Roman" w:eastAsia="Times New Roman" w:hAnsi="Times New Roman" w:cs="Times New Roman"/>
          <w:color w:val="202124"/>
          <w:sz w:val="24"/>
          <w:szCs w:val="24"/>
          <w:lang w:eastAsia="ru-RU"/>
        </w:rPr>
      </w:pPr>
      <w:r w:rsidRPr="00D328AF">
        <w:rPr>
          <w:rFonts w:ascii="Times New Roman" w:eastAsia="Times New Roman" w:hAnsi="Times New Roman" w:cs="Times New Roman"/>
          <w:color w:val="202124"/>
          <w:sz w:val="24"/>
          <w:szCs w:val="24"/>
          <w:lang w:val="uz-Latn-UZ" w:eastAsia="ru-RU"/>
        </w:rPr>
        <w:t>SHARTNOMA №.</w:t>
      </w:r>
      <w:r w:rsidR="00291376">
        <w:rPr>
          <w:rFonts w:ascii="Times New Roman" w:eastAsia="Times New Roman" w:hAnsi="Times New Roman" w:cs="Times New Roman"/>
          <w:color w:val="202124"/>
          <w:sz w:val="24"/>
          <w:szCs w:val="24"/>
          <w:lang w:eastAsia="ru-RU"/>
        </w:rPr>
        <w:t>____</w:t>
      </w:r>
    </w:p>
    <w:p w:rsidR="00D328AF" w:rsidRPr="00D328AF" w:rsidRDefault="00D328AF" w:rsidP="00D328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jc w:val="center"/>
        <w:rPr>
          <w:rFonts w:ascii="Times New Roman" w:eastAsia="Times New Roman" w:hAnsi="Times New Roman" w:cs="Times New Roman"/>
          <w:color w:val="202124"/>
          <w:sz w:val="24"/>
          <w:szCs w:val="24"/>
          <w:lang w:val="uz-Latn-UZ" w:eastAsia="ru-RU"/>
        </w:rPr>
      </w:pPr>
      <w:r w:rsidRPr="00D328AF">
        <w:rPr>
          <w:rFonts w:ascii="Times New Roman" w:eastAsia="Times New Roman" w:hAnsi="Times New Roman" w:cs="Times New Roman"/>
          <w:color w:val="202124"/>
          <w:sz w:val="24"/>
          <w:szCs w:val="24"/>
          <w:lang w:val="uz-Latn-UZ" w:eastAsia="ru-RU"/>
        </w:rPr>
        <w:t>dizayn va tadqiqot ishlari uchun</w:t>
      </w:r>
    </w:p>
    <w:p w:rsidR="00D328AF" w:rsidRPr="00D328AF" w:rsidRDefault="00D328AF" w:rsidP="00D328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rPr>
          <w:rFonts w:ascii="Times New Roman" w:eastAsia="Times New Roman" w:hAnsi="Times New Roman" w:cs="Times New Roman"/>
          <w:color w:val="202124"/>
          <w:sz w:val="24"/>
          <w:szCs w:val="24"/>
          <w:lang w:val="uz-Latn-UZ" w:eastAsia="ru-RU"/>
        </w:rPr>
      </w:pPr>
      <w:r w:rsidRPr="00D328AF">
        <w:rPr>
          <w:rFonts w:ascii="Times New Roman" w:eastAsia="Times New Roman" w:hAnsi="Times New Roman" w:cs="Times New Roman"/>
          <w:color w:val="202124"/>
          <w:sz w:val="24"/>
          <w:szCs w:val="24"/>
          <w:lang w:val="uz-Latn-UZ" w:eastAsia="ru-RU"/>
        </w:rPr>
        <w:t xml:space="preserve">  </w:t>
      </w:r>
    </w:p>
    <w:p w:rsidR="00D328AF" w:rsidRPr="00D328AF" w:rsidRDefault="00F13D26" w:rsidP="00D328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rPr>
          <w:rFonts w:ascii="Times New Roman" w:eastAsia="Times New Roman" w:hAnsi="Times New Roman" w:cs="Times New Roman"/>
          <w:color w:val="202124"/>
          <w:sz w:val="24"/>
          <w:szCs w:val="24"/>
          <w:lang w:val="uz-Latn-UZ" w:eastAsia="ru-RU"/>
        </w:rPr>
      </w:pPr>
      <w:r>
        <w:rPr>
          <w:rFonts w:ascii="Times New Roman" w:eastAsia="Times New Roman" w:hAnsi="Times New Roman" w:cs="Times New Roman"/>
          <w:color w:val="202124"/>
          <w:sz w:val="24"/>
          <w:szCs w:val="24"/>
          <w:lang w:val="uz-Latn-UZ" w:eastAsia="ru-RU"/>
        </w:rPr>
        <w:tab/>
        <w:t>Chimboy tumani</w:t>
      </w:r>
      <w:r>
        <w:rPr>
          <w:rFonts w:ascii="Times New Roman" w:eastAsia="Times New Roman" w:hAnsi="Times New Roman" w:cs="Times New Roman"/>
          <w:color w:val="202124"/>
          <w:sz w:val="24"/>
          <w:szCs w:val="24"/>
          <w:lang w:val="uz-Latn-UZ" w:eastAsia="ru-RU"/>
        </w:rPr>
        <w:tab/>
      </w:r>
      <w:r w:rsidR="00D328AF" w:rsidRPr="00811B98">
        <w:rPr>
          <w:rFonts w:ascii="Times New Roman" w:eastAsia="Times New Roman" w:hAnsi="Times New Roman" w:cs="Times New Roman"/>
          <w:color w:val="202124"/>
          <w:sz w:val="24"/>
          <w:szCs w:val="24"/>
          <w:lang w:val="uz-Latn-UZ" w:eastAsia="ru-RU"/>
        </w:rPr>
        <w:tab/>
      </w:r>
      <w:r w:rsidR="00D328AF" w:rsidRPr="00811B98">
        <w:rPr>
          <w:rFonts w:ascii="Times New Roman" w:eastAsia="Times New Roman" w:hAnsi="Times New Roman" w:cs="Times New Roman"/>
          <w:color w:val="202124"/>
          <w:sz w:val="24"/>
          <w:szCs w:val="24"/>
          <w:lang w:val="uz-Latn-UZ" w:eastAsia="ru-RU"/>
        </w:rPr>
        <w:tab/>
      </w:r>
      <w:r w:rsidR="00D328AF" w:rsidRPr="00811B98">
        <w:rPr>
          <w:rFonts w:ascii="Times New Roman" w:eastAsia="Times New Roman" w:hAnsi="Times New Roman" w:cs="Times New Roman"/>
          <w:color w:val="202124"/>
          <w:sz w:val="24"/>
          <w:szCs w:val="24"/>
          <w:lang w:val="uz-Latn-UZ" w:eastAsia="ru-RU"/>
        </w:rPr>
        <w:tab/>
      </w:r>
      <w:r w:rsidR="00D328AF" w:rsidRPr="00811B98">
        <w:rPr>
          <w:rFonts w:ascii="Times New Roman" w:eastAsia="Times New Roman" w:hAnsi="Times New Roman" w:cs="Times New Roman"/>
          <w:color w:val="202124"/>
          <w:sz w:val="24"/>
          <w:szCs w:val="24"/>
          <w:lang w:val="uz-Latn-UZ" w:eastAsia="ru-RU"/>
        </w:rPr>
        <w:tab/>
      </w:r>
      <w:r w:rsidR="00D328AF" w:rsidRPr="00D328AF">
        <w:rPr>
          <w:rFonts w:ascii="Times New Roman" w:eastAsia="Times New Roman" w:hAnsi="Times New Roman" w:cs="Times New Roman"/>
          <w:color w:val="202124"/>
          <w:sz w:val="24"/>
          <w:szCs w:val="24"/>
          <w:lang w:val="uz-Latn-UZ" w:eastAsia="ru-RU"/>
        </w:rPr>
        <w:t>"_____" ____________2022 yil</w:t>
      </w:r>
    </w:p>
    <w:p w:rsidR="00D328AF" w:rsidRPr="00811B98" w:rsidRDefault="00D328AF" w:rsidP="00D328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rPr>
          <w:rFonts w:ascii="Times New Roman" w:eastAsia="Times New Roman" w:hAnsi="Times New Roman" w:cs="Times New Roman"/>
          <w:color w:val="202124"/>
          <w:sz w:val="24"/>
          <w:szCs w:val="24"/>
          <w:lang w:val="uz-Latn-UZ" w:eastAsia="ru-RU"/>
        </w:rPr>
      </w:pPr>
    </w:p>
    <w:p w:rsidR="00811B98" w:rsidRPr="00A13166" w:rsidRDefault="00811B98" w:rsidP="00203B5D">
      <w:pPr>
        <w:pStyle w:val="HTML"/>
        <w:shd w:val="clear" w:color="auto" w:fill="F8F9FA"/>
        <w:spacing w:line="180" w:lineRule="atLeast"/>
        <w:jc w:val="both"/>
        <w:rPr>
          <w:rFonts w:ascii="Times New Roman" w:hAnsi="Times New Roman" w:cs="Times New Roman"/>
          <w:color w:val="202124"/>
          <w:sz w:val="22"/>
          <w:szCs w:val="22"/>
          <w:lang w:val="uz-Latn-UZ"/>
        </w:rPr>
      </w:pPr>
      <w:r>
        <w:rPr>
          <w:rFonts w:ascii="Times New Roman" w:hAnsi="Times New Roman" w:cs="Times New Roman"/>
          <w:b/>
          <w:sz w:val="24"/>
          <w:szCs w:val="24"/>
          <w:lang w:val="uz-Latn-UZ"/>
        </w:rPr>
        <w:tab/>
      </w:r>
      <w:r w:rsidRPr="00A13166">
        <w:rPr>
          <w:rFonts w:ascii="Times New Roman" w:hAnsi="Times New Roman" w:cs="Times New Roman"/>
          <w:b/>
          <w:sz w:val="22"/>
          <w:szCs w:val="22"/>
          <w:lang w:val="uz-Latn-UZ"/>
        </w:rPr>
        <w:t>Chimboy tumani obodonlashtirish boshqarmasi</w:t>
      </w:r>
      <w:r w:rsidRPr="00A13166">
        <w:rPr>
          <w:rFonts w:ascii="Times New Roman" w:hAnsi="Times New Roman" w:cs="Times New Roman"/>
          <w:sz w:val="22"/>
          <w:szCs w:val="22"/>
          <w:lang w:val="uz-Latn-UZ"/>
        </w:rPr>
        <w:t xml:space="preserve">  </w:t>
      </w:r>
      <w:r w:rsidR="00D328AF" w:rsidRPr="00A13166">
        <w:rPr>
          <w:rFonts w:ascii="Times New Roman" w:hAnsi="Times New Roman" w:cs="Times New Roman"/>
          <w:color w:val="202124"/>
          <w:sz w:val="22"/>
          <w:szCs w:val="22"/>
          <w:lang w:val="uz-Latn-UZ"/>
        </w:rPr>
        <w:t xml:space="preserve">bundan keyin “Buyurtmachi” deb yuritiladi, bir tomondan Nizom asosida ish yurituvchi </w:t>
      </w:r>
      <w:r w:rsidRPr="00A13166">
        <w:rPr>
          <w:rFonts w:ascii="Times New Roman" w:hAnsi="Times New Roman" w:cs="Times New Roman"/>
          <w:b/>
          <w:sz w:val="22"/>
          <w:szCs w:val="22"/>
          <w:lang w:val="uz-Latn-UZ"/>
        </w:rPr>
        <w:t>N.Bekmuratov</w:t>
      </w:r>
      <w:r w:rsidRPr="00A13166">
        <w:rPr>
          <w:rFonts w:ascii="Times New Roman" w:hAnsi="Times New Roman" w:cs="Times New Roman"/>
          <w:color w:val="202124"/>
          <w:sz w:val="22"/>
          <w:szCs w:val="22"/>
          <w:lang w:val="uz-Latn-UZ"/>
        </w:rPr>
        <w:t xml:space="preserve"> </w:t>
      </w:r>
      <w:r w:rsidR="00D328AF" w:rsidRPr="00A13166">
        <w:rPr>
          <w:rFonts w:ascii="Times New Roman" w:hAnsi="Times New Roman" w:cs="Times New Roman"/>
          <w:color w:val="202124"/>
          <w:sz w:val="22"/>
          <w:szCs w:val="22"/>
          <w:lang w:val="uz-Latn-UZ"/>
        </w:rPr>
        <w:t xml:space="preserve"> vakillik qiluvchi va </w:t>
      </w:r>
      <w:r w:rsidR="00291376" w:rsidRPr="00291376">
        <w:rPr>
          <w:rFonts w:ascii="Times New Roman" w:hAnsi="Times New Roman" w:cs="Times New Roman"/>
          <w:b/>
          <w:color w:val="202124"/>
          <w:sz w:val="22"/>
          <w:szCs w:val="22"/>
          <w:lang w:val="uz-Latn-UZ"/>
        </w:rPr>
        <w:t>___________________________________</w:t>
      </w:r>
      <w:r w:rsidRPr="00A13166">
        <w:rPr>
          <w:rFonts w:ascii="Times New Roman" w:hAnsi="Times New Roman" w:cs="Times New Roman"/>
          <w:color w:val="202124"/>
          <w:sz w:val="22"/>
          <w:szCs w:val="22"/>
          <w:lang w:val="uz-Latn-UZ"/>
        </w:rPr>
        <w:t xml:space="preserve">bundan keyin “Pudratchi” deb yuritiladigan, Nizom asosida ish yurituvchi  </w:t>
      </w:r>
      <w:r w:rsidR="00291376" w:rsidRPr="00291376">
        <w:rPr>
          <w:rFonts w:ascii="Times New Roman" w:hAnsi="Times New Roman" w:cs="Times New Roman"/>
          <w:b/>
          <w:color w:val="202124"/>
          <w:sz w:val="22"/>
          <w:szCs w:val="22"/>
          <w:lang w:val="uz-Latn-UZ"/>
        </w:rPr>
        <w:t>____________</w:t>
      </w:r>
      <w:r w:rsidRPr="00A13166">
        <w:rPr>
          <w:rFonts w:ascii="Times New Roman" w:hAnsi="Times New Roman" w:cs="Times New Roman"/>
          <w:color w:val="202124"/>
          <w:sz w:val="22"/>
          <w:szCs w:val="22"/>
          <w:lang w:val="uz-Latn-UZ"/>
        </w:rPr>
        <w:t xml:space="preserve"> vakillik qiluvchi, boshqa tomondan birgalikda “Tomonlar” deb ataladigan holda ushbu shartnomani quyidagicha tuzdilar:</w:t>
      </w:r>
    </w:p>
    <w:p w:rsidR="003057F2" w:rsidRPr="00A13166" w:rsidRDefault="003057F2" w:rsidP="00811B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jc w:val="both"/>
        <w:rPr>
          <w:rFonts w:ascii="Times New Roman" w:hAnsi="Times New Roman" w:cs="Times New Roman"/>
          <w:lang w:val="uz-Latn-UZ"/>
        </w:rPr>
      </w:pPr>
    </w:p>
    <w:p w:rsidR="00D328AF" w:rsidRPr="00A13166" w:rsidRDefault="00D328AF" w:rsidP="00D328AF">
      <w:pPr>
        <w:pStyle w:val="HTML"/>
        <w:shd w:val="clear" w:color="auto" w:fill="F8F9FA"/>
        <w:spacing w:line="40" w:lineRule="atLeast"/>
        <w:jc w:val="center"/>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1. Shartnomaning predmeti.</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 xml:space="preserve">           1.1. Buyurtmachi ko'rsatma beradi va Pudratchi quyidagi ishlarni bajarishni, ob'ektning loyiha-smeta hujjatlarini ishlab chiqishni o'z zimmasiga oladi:</w:t>
      </w:r>
      <w:r w:rsidR="00811B98" w:rsidRPr="00A13166">
        <w:rPr>
          <w:rStyle w:val="y2iqfc"/>
          <w:rFonts w:ascii="Times New Roman" w:hAnsi="Times New Roman" w:cs="Times New Roman"/>
          <w:color w:val="202124"/>
          <w:sz w:val="22"/>
          <w:szCs w:val="22"/>
          <w:lang w:val="uz-Latn-UZ"/>
        </w:rPr>
        <w:t xml:space="preserve"> </w:t>
      </w:r>
      <w:r w:rsidR="00B4269E" w:rsidRPr="00A13166">
        <w:rPr>
          <w:rStyle w:val="y2iqfc"/>
          <w:rFonts w:ascii="Times New Roman" w:hAnsi="Times New Roman" w:cs="Times New Roman"/>
          <w:color w:val="202124"/>
          <w:sz w:val="22"/>
          <w:szCs w:val="22"/>
          <w:lang w:val="uz-Latn-UZ"/>
        </w:rPr>
        <w:t xml:space="preserve">Chimboy tumani </w:t>
      </w:r>
      <w:r w:rsidR="00944076">
        <w:rPr>
          <w:rStyle w:val="y2iqfc"/>
          <w:rFonts w:ascii="Times New Roman" w:hAnsi="Times New Roman" w:cs="Times New Roman"/>
          <w:color w:val="202124"/>
          <w:sz w:val="22"/>
          <w:szCs w:val="22"/>
          <w:lang w:val="uz-Latn-UZ"/>
        </w:rPr>
        <w:t>May jap</w:t>
      </w:r>
      <w:r w:rsidR="00B4269E" w:rsidRPr="00A13166">
        <w:rPr>
          <w:rStyle w:val="y2iqfc"/>
          <w:rFonts w:ascii="Times New Roman" w:hAnsi="Times New Roman" w:cs="Times New Roman"/>
          <w:color w:val="202124"/>
          <w:sz w:val="22"/>
          <w:szCs w:val="22"/>
          <w:lang w:val="uz-Latn-UZ"/>
        </w:rPr>
        <w:t xml:space="preserve">  </w:t>
      </w:r>
      <w:r w:rsidR="00944076">
        <w:rPr>
          <w:rStyle w:val="y2iqfc"/>
          <w:rFonts w:ascii="Times New Roman" w:hAnsi="Times New Roman" w:cs="Times New Roman"/>
          <w:color w:val="202124"/>
          <w:sz w:val="22"/>
          <w:szCs w:val="22"/>
          <w:lang w:val="uz-Latn-UZ"/>
        </w:rPr>
        <w:t>O</w:t>
      </w:r>
      <w:r w:rsidR="00B4269E" w:rsidRPr="00A13166">
        <w:rPr>
          <w:rStyle w:val="y2iqfc"/>
          <w:rFonts w:ascii="Times New Roman" w:hAnsi="Times New Roman" w:cs="Times New Roman"/>
          <w:color w:val="202124"/>
          <w:sz w:val="22"/>
          <w:szCs w:val="22"/>
          <w:lang w:val="uz-Latn-UZ"/>
        </w:rPr>
        <w:t xml:space="preserve">PY xududida </w:t>
      </w:r>
      <w:r w:rsidR="00944076">
        <w:rPr>
          <w:rStyle w:val="y2iqfc"/>
          <w:rFonts w:ascii="Times New Roman" w:hAnsi="Times New Roman" w:cs="Times New Roman"/>
          <w:color w:val="202124"/>
          <w:sz w:val="22"/>
          <w:szCs w:val="22"/>
          <w:lang w:val="uz-Latn-UZ"/>
        </w:rPr>
        <w:t>piyodalar yulini obodonlashtirish</w:t>
      </w:r>
      <w:r w:rsidR="00B4269E" w:rsidRPr="00A13166">
        <w:rPr>
          <w:rStyle w:val="y2iqfc"/>
          <w:rFonts w:ascii="Times New Roman" w:hAnsi="Times New Roman" w:cs="Times New Roman"/>
          <w:color w:val="202124"/>
          <w:sz w:val="22"/>
          <w:szCs w:val="22"/>
          <w:lang w:val="uz-Latn-UZ"/>
        </w:rPr>
        <w:t xml:space="preserve"> ishlariga PSD ishlash</w:t>
      </w:r>
    </w:p>
    <w:p w:rsidR="00D328AF" w:rsidRPr="00A13166" w:rsidRDefault="00D328AF" w:rsidP="00B4269E">
      <w:pPr>
        <w:pStyle w:val="HTML"/>
        <w:shd w:val="clear" w:color="auto" w:fill="F8F9FA"/>
        <w:spacing w:line="40" w:lineRule="atLeast"/>
        <w:jc w:val="both"/>
        <w:rPr>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 xml:space="preserve">          1.2. Ushbu shartnoma bo'yicha ishlar tomonlar tomonidan kelishilgan dizayn topshirig'iga va boshqa talablarga muvofiq amalga oshiriladi.</w:t>
      </w:r>
    </w:p>
    <w:p w:rsidR="00203B5D" w:rsidRPr="00A13166" w:rsidRDefault="00203B5D" w:rsidP="00D328AF">
      <w:pPr>
        <w:pStyle w:val="HTML"/>
        <w:shd w:val="clear" w:color="auto" w:fill="F8F9FA"/>
        <w:spacing w:line="40" w:lineRule="atLeast"/>
        <w:jc w:val="center"/>
        <w:rPr>
          <w:rStyle w:val="y2iqfc"/>
          <w:rFonts w:ascii="Times New Roman" w:hAnsi="Times New Roman" w:cs="Times New Roman"/>
          <w:color w:val="202124"/>
          <w:sz w:val="22"/>
          <w:szCs w:val="22"/>
          <w:lang w:val="uz-Latn-UZ"/>
        </w:rPr>
      </w:pPr>
    </w:p>
    <w:p w:rsidR="00D328AF" w:rsidRPr="00A13166" w:rsidRDefault="00D328AF" w:rsidP="00D328AF">
      <w:pPr>
        <w:pStyle w:val="HTML"/>
        <w:shd w:val="clear" w:color="auto" w:fill="F8F9FA"/>
        <w:spacing w:line="40" w:lineRule="atLeast"/>
        <w:jc w:val="center"/>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2. Tomonlarning huquq va majburiyatlari.</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2.1. Pudratchi quyidagilarga majbur:</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 dizayn topshirig'iga muvofiq ishlarni bajarish:</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 bajarilgan ishlarning (bosqichlar) natijalarini BUYURTCHI bilan kelishish</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 shartnoma bo'yicha bajarilgan barcha ishlarni BUYURTCHIga topshirish.</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2.2. PUDRATCHI shartnoma bo'yicha bajarilgan ishni BUYURTMAchining roziligisiz uchinchi shaxslarga topshirishga haqli emas.</w:t>
      </w:r>
    </w:p>
    <w:p w:rsidR="00D328AF" w:rsidRPr="00A13166" w:rsidRDefault="00D328AF" w:rsidP="00B4269E">
      <w:pPr>
        <w:pStyle w:val="HTML"/>
        <w:shd w:val="clear" w:color="auto" w:fill="F8F9FA"/>
        <w:spacing w:line="40" w:lineRule="atLeast"/>
        <w:jc w:val="both"/>
        <w:rPr>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2.3. MIJOCH majburiydir:</w:t>
      </w:r>
    </w:p>
    <w:p w:rsidR="00A13166" w:rsidRPr="00A13166" w:rsidRDefault="00D328AF" w:rsidP="00B4269E">
      <w:pPr>
        <w:spacing w:after="0" w:line="40" w:lineRule="atLeast"/>
        <w:jc w:val="both"/>
        <w:rPr>
          <w:rFonts w:ascii="Times New Roman" w:hAnsi="Times New Roman" w:cs="Times New Roman"/>
          <w:color w:val="202124"/>
          <w:shd w:val="clear" w:color="auto" w:fill="F8F9FA"/>
          <w:lang w:val="uz-Latn-UZ"/>
        </w:rPr>
      </w:pPr>
      <w:r w:rsidRPr="00A13166">
        <w:rPr>
          <w:rFonts w:ascii="Times New Roman" w:hAnsi="Times New Roman" w:cs="Times New Roman"/>
          <w:color w:val="202124"/>
          <w:shd w:val="clear" w:color="auto" w:fill="F8F9FA"/>
          <w:lang w:val="uz-Latn-UZ"/>
        </w:rPr>
        <w:t>- pudratchiga shartnomada nazarda tutilgan tartibda va shartlarda belgilangan narxni to'lash: - pudratchiga shartnomada nazarda tutilgan darajada va shartlarda ishlarni bajarishda yordam berish: - bajarilgan ishlardan shartnomada nazarda tutilgan maqsadlarda foydalanish:</w:t>
      </w:r>
    </w:p>
    <w:p w:rsidR="00A13166" w:rsidRPr="00A13166" w:rsidRDefault="00A13166" w:rsidP="00A13166">
      <w:pPr>
        <w:spacing w:after="0" w:line="40" w:lineRule="atLeast"/>
        <w:jc w:val="center"/>
        <w:rPr>
          <w:rFonts w:ascii="Times New Roman" w:hAnsi="Times New Roman" w:cs="Times New Roman"/>
          <w:color w:val="202124"/>
          <w:shd w:val="clear" w:color="auto" w:fill="F8F9FA"/>
          <w:lang w:val="uz-Latn-UZ"/>
        </w:rPr>
      </w:pPr>
    </w:p>
    <w:p w:rsidR="00B4269E" w:rsidRPr="00A13166" w:rsidRDefault="00D328AF" w:rsidP="00A13166">
      <w:pPr>
        <w:spacing w:after="0" w:line="40" w:lineRule="atLeast"/>
        <w:jc w:val="center"/>
        <w:rPr>
          <w:rFonts w:ascii="Times New Roman" w:hAnsi="Times New Roman" w:cs="Times New Roman"/>
          <w:color w:val="202124"/>
          <w:shd w:val="clear" w:color="auto" w:fill="F8F9FA"/>
          <w:lang w:val="en-US"/>
        </w:rPr>
      </w:pPr>
      <w:r w:rsidRPr="00A13166">
        <w:rPr>
          <w:rFonts w:ascii="Times New Roman" w:hAnsi="Times New Roman" w:cs="Times New Roman"/>
          <w:color w:val="202124"/>
          <w:shd w:val="clear" w:color="auto" w:fill="F8F9FA"/>
          <w:lang w:val="uz-Latn-UZ"/>
        </w:rPr>
        <w:t xml:space="preserve">3. </w:t>
      </w:r>
      <w:proofErr w:type="spellStart"/>
      <w:r w:rsidRPr="00A13166">
        <w:rPr>
          <w:rFonts w:ascii="Times New Roman" w:hAnsi="Times New Roman" w:cs="Times New Roman"/>
          <w:color w:val="202124"/>
          <w:shd w:val="clear" w:color="auto" w:fill="F8F9FA"/>
          <w:lang w:val="en-US"/>
        </w:rPr>
        <w:t>Ish</w:t>
      </w:r>
      <w:proofErr w:type="spellEnd"/>
      <w:r w:rsidRPr="00A13166">
        <w:rPr>
          <w:rFonts w:ascii="Times New Roman" w:hAnsi="Times New Roman" w:cs="Times New Roman"/>
          <w:color w:val="202124"/>
          <w:shd w:val="clear" w:color="auto" w:fill="F8F9FA"/>
          <w:lang w:val="en-US"/>
        </w:rPr>
        <w:t xml:space="preserve"> </w:t>
      </w:r>
      <w:proofErr w:type="spellStart"/>
      <w:r w:rsidRPr="00A13166">
        <w:rPr>
          <w:rFonts w:ascii="Times New Roman" w:hAnsi="Times New Roman" w:cs="Times New Roman"/>
          <w:color w:val="202124"/>
          <w:shd w:val="clear" w:color="auto" w:fill="F8F9FA"/>
          <w:lang w:val="en-US"/>
        </w:rPr>
        <w:t>haqi</w:t>
      </w:r>
      <w:proofErr w:type="spellEnd"/>
      <w:r w:rsidRPr="00A13166">
        <w:rPr>
          <w:rFonts w:ascii="Times New Roman" w:hAnsi="Times New Roman" w:cs="Times New Roman"/>
          <w:color w:val="202124"/>
          <w:shd w:val="clear" w:color="auto" w:fill="F8F9FA"/>
          <w:lang w:val="en-US"/>
        </w:rPr>
        <w:t xml:space="preserve"> </w:t>
      </w:r>
      <w:proofErr w:type="spellStart"/>
      <w:proofErr w:type="gramStart"/>
      <w:r w:rsidRPr="00A13166">
        <w:rPr>
          <w:rFonts w:ascii="Times New Roman" w:hAnsi="Times New Roman" w:cs="Times New Roman"/>
          <w:color w:val="202124"/>
          <w:shd w:val="clear" w:color="auto" w:fill="F8F9FA"/>
          <w:lang w:val="en-US"/>
        </w:rPr>
        <w:t>va</w:t>
      </w:r>
      <w:proofErr w:type="spellEnd"/>
      <w:proofErr w:type="gramEnd"/>
      <w:r w:rsidRPr="00A13166">
        <w:rPr>
          <w:rFonts w:ascii="Times New Roman" w:hAnsi="Times New Roman" w:cs="Times New Roman"/>
          <w:color w:val="202124"/>
          <w:shd w:val="clear" w:color="auto" w:fill="F8F9FA"/>
          <w:lang w:val="en-US"/>
        </w:rPr>
        <w:t xml:space="preserve"> </w:t>
      </w:r>
      <w:proofErr w:type="spellStart"/>
      <w:r w:rsidRPr="00A13166">
        <w:rPr>
          <w:rFonts w:ascii="Times New Roman" w:hAnsi="Times New Roman" w:cs="Times New Roman"/>
          <w:color w:val="202124"/>
          <w:shd w:val="clear" w:color="auto" w:fill="F8F9FA"/>
          <w:lang w:val="en-US"/>
        </w:rPr>
        <w:t>to'lash</w:t>
      </w:r>
      <w:proofErr w:type="spellEnd"/>
      <w:r w:rsidRPr="00A13166">
        <w:rPr>
          <w:rFonts w:ascii="Times New Roman" w:hAnsi="Times New Roman" w:cs="Times New Roman"/>
          <w:color w:val="202124"/>
          <w:shd w:val="clear" w:color="auto" w:fill="F8F9FA"/>
          <w:lang w:val="en-US"/>
        </w:rPr>
        <w:t xml:space="preserve"> </w:t>
      </w:r>
      <w:proofErr w:type="spellStart"/>
      <w:r w:rsidRPr="00A13166">
        <w:rPr>
          <w:rFonts w:ascii="Times New Roman" w:hAnsi="Times New Roman" w:cs="Times New Roman"/>
          <w:color w:val="202124"/>
          <w:shd w:val="clear" w:color="auto" w:fill="F8F9FA"/>
          <w:lang w:val="en-US"/>
        </w:rPr>
        <w:t>tartibi</w:t>
      </w:r>
      <w:proofErr w:type="spellEnd"/>
      <w:r w:rsidRPr="00A13166">
        <w:rPr>
          <w:rFonts w:ascii="Times New Roman" w:hAnsi="Times New Roman" w:cs="Times New Roman"/>
          <w:color w:val="202124"/>
          <w:shd w:val="clear" w:color="auto" w:fill="F8F9FA"/>
          <w:lang w:val="en-US"/>
        </w:rPr>
        <w:t>.</w:t>
      </w:r>
    </w:p>
    <w:p w:rsidR="00A13166" w:rsidRPr="00A13166" w:rsidRDefault="00D328AF" w:rsidP="00A13166">
      <w:pPr>
        <w:spacing w:after="0"/>
        <w:ind w:firstLine="708"/>
        <w:jc w:val="both"/>
        <w:rPr>
          <w:rFonts w:ascii="Times New Roman" w:hAnsi="Times New Roman" w:cs="Times New Roman"/>
          <w:lang w:val="en-US"/>
        </w:rPr>
      </w:pPr>
      <w:r w:rsidRPr="00A13166">
        <w:rPr>
          <w:rFonts w:ascii="Times New Roman" w:hAnsi="Times New Roman" w:cs="Times New Roman"/>
          <w:color w:val="202124"/>
          <w:shd w:val="clear" w:color="auto" w:fill="F8F9FA"/>
          <w:lang w:val="en-US"/>
        </w:rPr>
        <w:t xml:space="preserve">3.1. </w:t>
      </w:r>
      <w:proofErr w:type="spellStart"/>
      <w:r w:rsidRPr="00A13166">
        <w:rPr>
          <w:rFonts w:ascii="Times New Roman" w:hAnsi="Times New Roman" w:cs="Times New Roman"/>
          <w:color w:val="202124"/>
          <w:shd w:val="clear" w:color="auto" w:fill="F8F9FA"/>
          <w:lang w:val="en-US"/>
        </w:rPr>
        <w:t>Shartnomaning</w:t>
      </w:r>
      <w:proofErr w:type="spellEnd"/>
      <w:r w:rsidRPr="00A13166">
        <w:rPr>
          <w:rFonts w:ascii="Times New Roman" w:hAnsi="Times New Roman" w:cs="Times New Roman"/>
          <w:color w:val="202124"/>
          <w:shd w:val="clear" w:color="auto" w:fill="F8F9FA"/>
          <w:lang w:val="en-US"/>
        </w:rPr>
        <w:t xml:space="preserve"> 1-bandida </w:t>
      </w:r>
      <w:proofErr w:type="spellStart"/>
      <w:r w:rsidRPr="00A13166">
        <w:rPr>
          <w:rFonts w:ascii="Times New Roman" w:hAnsi="Times New Roman" w:cs="Times New Roman"/>
          <w:color w:val="202124"/>
          <w:shd w:val="clear" w:color="auto" w:fill="F8F9FA"/>
          <w:lang w:val="en-US"/>
        </w:rPr>
        <w:t>ko'rsatilgan</w:t>
      </w:r>
      <w:proofErr w:type="spellEnd"/>
      <w:r w:rsidRPr="00A13166">
        <w:rPr>
          <w:rFonts w:ascii="Times New Roman" w:hAnsi="Times New Roman" w:cs="Times New Roman"/>
          <w:color w:val="202124"/>
          <w:shd w:val="clear" w:color="auto" w:fill="F8F9FA"/>
          <w:lang w:val="en-US"/>
        </w:rPr>
        <w:t xml:space="preserve"> </w:t>
      </w:r>
      <w:proofErr w:type="spellStart"/>
      <w:r w:rsidRPr="00A13166">
        <w:rPr>
          <w:rFonts w:ascii="Times New Roman" w:hAnsi="Times New Roman" w:cs="Times New Roman"/>
          <w:color w:val="202124"/>
          <w:shd w:val="clear" w:color="auto" w:fill="F8F9FA"/>
          <w:lang w:val="en-US"/>
        </w:rPr>
        <w:t>bajarilgan</w:t>
      </w:r>
      <w:proofErr w:type="spellEnd"/>
      <w:r w:rsidRPr="00A13166">
        <w:rPr>
          <w:rFonts w:ascii="Times New Roman" w:hAnsi="Times New Roman" w:cs="Times New Roman"/>
          <w:color w:val="202124"/>
          <w:shd w:val="clear" w:color="auto" w:fill="F8F9FA"/>
          <w:lang w:val="en-US"/>
        </w:rPr>
        <w:t xml:space="preserve"> </w:t>
      </w:r>
      <w:proofErr w:type="spellStart"/>
      <w:r w:rsidRPr="00A13166">
        <w:rPr>
          <w:rFonts w:ascii="Times New Roman" w:hAnsi="Times New Roman" w:cs="Times New Roman"/>
          <w:color w:val="202124"/>
          <w:shd w:val="clear" w:color="auto" w:fill="F8F9FA"/>
          <w:lang w:val="en-US"/>
        </w:rPr>
        <w:t>ishlar</w:t>
      </w:r>
      <w:proofErr w:type="spellEnd"/>
      <w:r w:rsidRPr="00A13166">
        <w:rPr>
          <w:rFonts w:ascii="Times New Roman" w:hAnsi="Times New Roman" w:cs="Times New Roman"/>
          <w:color w:val="202124"/>
          <w:shd w:val="clear" w:color="auto" w:fill="F8F9FA"/>
          <w:lang w:val="en-US"/>
        </w:rPr>
        <w:t xml:space="preserve"> </w:t>
      </w:r>
      <w:proofErr w:type="spellStart"/>
      <w:r w:rsidRPr="00A13166">
        <w:rPr>
          <w:rFonts w:ascii="Times New Roman" w:hAnsi="Times New Roman" w:cs="Times New Roman"/>
          <w:color w:val="202124"/>
          <w:shd w:val="clear" w:color="auto" w:fill="F8F9FA"/>
          <w:lang w:val="en-US"/>
        </w:rPr>
        <w:t>uchun</w:t>
      </w:r>
      <w:proofErr w:type="spellEnd"/>
      <w:r w:rsidRPr="00A13166">
        <w:rPr>
          <w:rFonts w:ascii="Times New Roman" w:hAnsi="Times New Roman" w:cs="Times New Roman"/>
          <w:color w:val="202124"/>
          <w:shd w:val="clear" w:color="auto" w:fill="F8F9FA"/>
          <w:lang w:val="en-US"/>
        </w:rPr>
        <w:t xml:space="preserve"> </w:t>
      </w:r>
      <w:proofErr w:type="spellStart"/>
      <w:r w:rsidRPr="00A13166">
        <w:rPr>
          <w:rFonts w:ascii="Times New Roman" w:hAnsi="Times New Roman" w:cs="Times New Roman"/>
          <w:color w:val="202124"/>
          <w:shd w:val="clear" w:color="auto" w:fill="F8F9FA"/>
          <w:lang w:val="en-US"/>
        </w:rPr>
        <w:t>Buyurtmachi</w:t>
      </w:r>
      <w:proofErr w:type="spellEnd"/>
      <w:r w:rsidRPr="00A13166">
        <w:rPr>
          <w:rFonts w:ascii="Times New Roman" w:hAnsi="Times New Roman" w:cs="Times New Roman"/>
          <w:color w:val="202124"/>
          <w:shd w:val="clear" w:color="auto" w:fill="F8F9FA"/>
          <w:lang w:val="en-US"/>
        </w:rPr>
        <w:t xml:space="preserve"> </w:t>
      </w:r>
      <w:proofErr w:type="spellStart"/>
      <w:r w:rsidRPr="00A13166">
        <w:rPr>
          <w:rFonts w:ascii="Times New Roman" w:hAnsi="Times New Roman" w:cs="Times New Roman"/>
          <w:color w:val="202124"/>
          <w:shd w:val="clear" w:color="auto" w:fill="F8F9FA"/>
          <w:lang w:val="en-US"/>
        </w:rPr>
        <w:t>Pudratchiga</w:t>
      </w:r>
      <w:proofErr w:type="spellEnd"/>
      <w:r w:rsidRPr="00A13166">
        <w:rPr>
          <w:rFonts w:ascii="Times New Roman" w:hAnsi="Times New Roman" w:cs="Times New Roman"/>
          <w:color w:val="202124"/>
          <w:shd w:val="clear" w:color="auto" w:fill="F8F9FA"/>
          <w:lang w:val="en-US"/>
        </w:rPr>
        <w:t xml:space="preserve"> </w:t>
      </w:r>
      <w:r w:rsidR="00291376" w:rsidRPr="00291376">
        <w:rPr>
          <w:rFonts w:ascii="Times New Roman" w:hAnsi="Times New Roman" w:cs="Times New Roman"/>
          <w:b/>
          <w:color w:val="202124"/>
          <w:shd w:val="clear" w:color="auto" w:fill="F8F9FA"/>
          <w:lang w:val="en-US"/>
        </w:rPr>
        <w:t>____________</w:t>
      </w:r>
      <w:proofErr w:type="gramStart"/>
      <w:r w:rsidR="00291376" w:rsidRPr="00291376">
        <w:rPr>
          <w:rFonts w:ascii="Times New Roman" w:hAnsi="Times New Roman" w:cs="Times New Roman"/>
          <w:b/>
          <w:color w:val="202124"/>
          <w:shd w:val="clear" w:color="auto" w:fill="F8F9FA"/>
          <w:lang w:val="en-US"/>
        </w:rPr>
        <w:t>_</w:t>
      </w:r>
      <w:r w:rsidRPr="00A13166">
        <w:rPr>
          <w:rFonts w:ascii="Times New Roman" w:hAnsi="Times New Roman" w:cs="Times New Roman"/>
          <w:b/>
          <w:color w:val="202124"/>
          <w:shd w:val="clear" w:color="auto" w:fill="F8F9FA"/>
          <w:lang w:val="en-US"/>
        </w:rPr>
        <w:t>(</w:t>
      </w:r>
      <w:proofErr w:type="gramEnd"/>
      <w:r w:rsidR="00291376" w:rsidRPr="00291376">
        <w:rPr>
          <w:rFonts w:ascii="Times New Roman" w:hAnsi="Times New Roman" w:cs="Times New Roman"/>
          <w:b/>
          <w:color w:val="202124"/>
          <w:shd w:val="clear" w:color="auto" w:fill="F8F9FA"/>
          <w:lang w:val="en-US"/>
        </w:rPr>
        <w:t>________________________________________________________</w:t>
      </w:r>
      <w:r w:rsidRPr="00A13166">
        <w:rPr>
          <w:rFonts w:ascii="Times New Roman" w:hAnsi="Times New Roman" w:cs="Times New Roman"/>
          <w:color w:val="202124"/>
          <w:shd w:val="clear" w:color="auto" w:fill="F8F9FA"/>
          <w:lang w:val="en-US"/>
        </w:rPr>
        <w:t xml:space="preserve">so'm 00,0 </w:t>
      </w:r>
      <w:proofErr w:type="spellStart"/>
      <w:r w:rsidRPr="00A13166">
        <w:rPr>
          <w:rFonts w:ascii="Times New Roman" w:hAnsi="Times New Roman" w:cs="Times New Roman"/>
          <w:color w:val="202124"/>
          <w:shd w:val="clear" w:color="auto" w:fill="F8F9FA"/>
          <w:lang w:val="en-US"/>
        </w:rPr>
        <w:t>tiyin</w:t>
      </w:r>
      <w:proofErr w:type="spellEnd"/>
      <w:r w:rsidRPr="00A13166">
        <w:rPr>
          <w:rFonts w:ascii="Times New Roman" w:hAnsi="Times New Roman" w:cs="Times New Roman"/>
          <w:color w:val="202124"/>
          <w:shd w:val="clear" w:color="auto" w:fill="F8F9FA"/>
          <w:lang w:val="en-US"/>
        </w:rPr>
        <w:t xml:space="preserve">) </w:t>
      </w:r>
      <w:proofErr w:type="spellStart"/>
      <w:r w:rsidRPr="00A13166">
        <w:rPr>
          <w:rFonts w:ascii="Times New Roman" w:hAnsi="Times New Roman" w:cs="Times New Roman"/>
          <w:color w:val="202124"/>
          <w:shd w:val="clear" w:color="auto" w:fill="F8F9FA"/>
          <w:lang w:val="en-US"/>
        </w:rPr>
        <w:t>to'laydi</w:t>
      </w:r>
      <w:proofErr w:type="spellEnd"/>
      <w:r w:rsidRPr="00A13166">
        <w:rPr>
          <w:rFonts w:ascii="Times New Roman" w:hAnsi="Times New Roman" w:cs="Times New Roman"/>
          <w:color w:val="202124"/>
          <w:shd w:val="clear" w:color="auto" w:fill="F8F9FA"/>
          <w:lang w:val="en-US"/>
        </w:rPr>
        <w:t>.</w:t>
      </w:r>
      <w:r w:rsidR="00A13166" w:rsidRPr="00A13166">
        <w:rPr>
          <w:rFonts w:ascii="Times New Roman" w:hAnsi="Times New Roman" w:cs="Times New Roman"/>
          <w:lang w:val="en-US"/>
        </w:rPr>
        <w:t xml:space="preserve"> </w:t>
      </w:r>
      <w:proofErr w:type="spellStart"/>
      <w:proofErr w:type="gramStart"/>
      <w:r w:rsidR="00A13166" w:rsidRPr="00A13166">
        <w:rPr>
          <w:rFonts w:ascii="Times New Roman" w:hAnsi="Times New Roman" w:cs="Times New Roman"/>
          <w:lang w:val="en-US"/>
        </w:rPr>
        <w:t>Mijoz</w:t>
      </w:r>
      <w:proofErr w:type="spellEnd"/>
      <w:r w:rsidR="00A13166" w:rsidRPr="00A13166">
        <w:rPr>
          <w:rFonts w:ascii="Times New Roman" w:hAnsi="Times New Roman" w:cs="Times New Roman"/>
          <w:lang w:val="en-US"/>
        </w:rPr>
        <w:t xml:space="preserve"> </w:t>
      </w:r>
      <w:proofErr w:type="spellStart"/>
      <w:r w:rsidR="00A13166" w:rsidRPr="00A13166">
        <w:rPr>
          <w:rFonts w:ascii="Times New Roman" w:hAnsi="Times New Roman" w:cs="Times New Roman"/>
          <w:lang w:val="en-US"/>
        </w:rPr>
        <w:t>pudratchiga</w:t>
      </w:r>
      <w:proofErr w:type="spellEnd"/>
      <w:r w:rsidR="00A13166" w:rsidRPr="00A13166">
        <w:rPr>
          <w:rFonts w:ascii="Times New Roman" w:hAnsi="Times New Roman" w:cs="Times New Roman"/>
          <w:lang w:val="en-US"/>
        </w:rPr>
        <w:t xml:space="preserve"> </w:t>
      </w:r>
      <w:proofErr w:type="spellStart"/>
      <w:r w:rsidR="00A13166" w:rsidRPr="00A13166">
        <w:rPr>
          <w:rFonts w:ascii="Times New Roman" w:hAnsi="Times New Roman" w:cs="Times New Roman"/>
          <w:lang w:val="en-US"/>
        </w:rPr>
        <w:t>shartnoma</w:t>
      </w:r>
      <w:proofErr w:type="spellEnd"/>
      <w:r w:rsidR="00A13166" w:rsidRPr="00A13166">
        <w:rPr>
          <w:rFonts w:ascii="Times New Roman" w:hAnsi="Times New Roman" w:cs="Times New Roman"/>
          <w:lang w:val="en-US"/>
        </w:rPr>
        <w:t xml:space="preserve"> </w:t>
      </w:r>
      <w:proofErr w:type="spellStart"/>
      <w:r w:rsidR="00A13166" w:rsidRPr="00A13166">
        <w:rPr>
          <w:rFonts w:ascii="Times New Roman" w:hAnsi="Times New Roman" w:cs="Times New Roman"/>
          <w:lang w:val="en-US"/>
        </w:rPr>
        <w:t>bo'yicha</w:t>
      </w:r>
      <w:proofErr w:type="spellEnd"/>
      <w:r w:rsidR="00A13166" w:rsidRPr="00A13166">
        <w:rPr>
          <w:rFonts w:ascii="Times New Roman" w:hAnsi="Times New Roman" w:cs="Times New Roman"/>
          <w:lang w:val="en-US"/>
        </w:rPr>
        <w:t xml:space="preserve"> </w:t>
      </w:r>
      <w:proofErr w:type="spellStart"/>
      <w:r w:rsidR="00A13166" w:rsidRPr="00A13166">
        <w:rPr>
          <w:rFonts w:ascii="Times New Roman" w:hAnsi="Times New Roman" w:cs="Times New Roman"/>
          <w:lang w:val="en-US"/>
        </w:rPr>
        <w:t>ishlarning</w:t>
      </w:r>
      <w:proofErr w:type="spellEnd"/>
      <w:r w:rsidR="00A13166" w:rsidRPr="00A13166">
        <w:rPr>
          <w:rFonts w:ascii="Times New Roman" w:hAnsi="Times New Roman" w:cs="Times New Roman"/>
          <w:lang w:val="en-US"/>
        </w:rPr>
        <w:t xml:space="preserve"> </w:t>
      </w:r>
      <w:proofErr w:type="spellStart"/>
      <w:r w:rsidR="00A13166" w:rsidRPr="00A13166">
        <w:rPr>
          <w:rFonts w:ascii="Times New Roman" w:hAnsi="Times New Roman" w:cs="Times New Roman"/>
          <w:lang w:val="en-US"/>
        </w:rPr>
        <w:t>umumiy</w:t>
      </w:r>
      <w:proofErr w:type="spellEnd"/>
      <w:r w:rsidR="00A13166" w:rsidRPr="00A13166">
        <w:rPr>
          <w:rFonts w:ascii="Times New Roman" w:hAnsi="Times New Roman" w:cs="Times New Roman"/>
          <w:lang w:val="en-US"/>
        </w:rPr>
        <w:t xml:space="preserve"> </w:t>
      </w:r>
      <w:proofErr w:type="spellStart"/>
      <w:r w:rsidR="00A13166" w:rsidRPr="00A13166">
        <w:rPr>
          <w:rFonts w:ascii="Times New Roman" w:hAnsi="Times New Roman" w:cs="Times New Roman"/>
          <w:lang w:val="en-US"/>
        </w:rPr>
        <w:t>qiymatining</w:t>
      </w:r>
      <w:proofErr w:type="spellEnd"/>
      <w:r w:rsidR="00A13166" w:rsidRPr="00A13166">
        <w:rPr>
          <w:rFonts w:ascii="Times New Roman" w:hAnsi="Times New Roman" w:cs="Times New Roman"/>
          <w:lang w:val="en-US"/>
        </w:rPr>
        <w:t xml:space="preserve"> 30% </w:t>
      </w:r>
      <w:proofErr w:type="spellStart"/>
      <w:r w:rsidR="00A13166" w:rsidRPr="00A13166">
        <w:rPr>
          <w:rFonts w:ascii="Times New Roman" w:hAnsi="Times New Roman" w:cs="Times New Roman"/>
          <w:lang w:val="en-US"/>
        </w:rPr>
        <w:t>miqdorida</w:t>
      </w:r>
      <w:proofErr w:type="spellEnd"/>
      <w:r w:rsidR="00A13166" w:rsidRPr="00A13166">
        <w:rPr>
          <w:rFonts w:ascii="Times New Roman" w:hAnsi="Times New Roman" w:cs="Times New Roman"/>
          <w:lang w:val="en-US"/>
        </w:rPr>
        <w:t xml:space="preserve"> </w:t>
      </w:r>
      <w:proofErr w:type="spellStart"/>
      <w:r w:rsidR="00A13166" w:rsidRPr="00A13166">
        <w:rPr>
          <w:rFonts w:ascii="Times New Roman" w:hAnsi="Times New Roman" w:cs="Times New Roman"/>
          <w:lang w:val="en-US"/>
        </w:rPr>
        <w:t>avans</w:t>
      </w:r>
      <w:proofErr w:type="spellEnd"/>
      <w:r w:rsidR="00A13166" w:rsidRPr="00A13166">
        <w:rPr>
          <w:rFonts w:ascii="Times New Roman" w:hAnsi="Times New Roman" w:cs="Times New Roman"/>
          <w:lang w:val="en-US"/>
        </w:rPr>
        <w:t xml:space="preserve"> </w:t>
      </w:r>
      <w:proofErr w:type="spellStart"/>
      <w:r w:rsidR="00A13166" w:rsidRPr="00A13166">
        <w:rPr>
          <w:rFonts w:ascii="Times New Roman" w:hAnsi="Times New Roman" w:cs="Times New Roman"/>
          <w:lang w:val="en-US"/>
        </w:rPr>
        <w:t>beradi</w:t>
      </w:r>
      <w:proofErr w:type="spellEnd"/>
      <w:r w:rsidR="00A13166" w:rsidRPr="00A13166">
        <w:rPr>
          <w:rFonts w:ascii="Times New Roman" w:hAnsi="Times New Roman" w:cs="Times New Roman"/>
          <w:lang w:val="en-US"/>
        </w:rPr>
        <w:t>.</w:t>
      </w:r>
      <w:proofErr w:type="gramEnd"/>
    </w:p>
    <w:p w:rsidR="00D328AF" w:rsidRPr="00A13166" w:rsidRDefault="00D328AF" w:rsidP="00A13166">
      <w:pPr>
        <w:spacing w:after="0"/>
        <w:ind w:firstLine="708"/>
        <w:jc w:val="both"/>
        <w:rPr>
          <w:rStyle w:val="y2iqfc"/>
          <w:rFonts w:ascii="Times New Roman" w:hAnsi="Times New Roman" w:cs="Times New Roman"/>
          <w:color w:val="202124"/>
          <w:lang w:val="uz-Latn-UZ"/>
        </w:rPr>
      </w:pPr>
      <w:r w:rsidRPr="00A13166">
        <w:rPr>
          <w:rStyle w:val="y2iqfc"/>
          <w:rFonts w:ascii="Times New Roman" w:hAnsi="Times New Roman" w:cs="Times New Roman"/>
          <w:color w:val="202124"/>
          <w:lang w:val="uz-Latn-UZ"/>
        </w:rPr>
        <w:t>3.2. Buyurtmachi pudratchining hisobvaraqlari bo'yicha oraliq to'lovlarni ishning alohida bosqichlari tayyor bo'lganligi sababli tomonlar tomonidan tuzilgan aktlar asosida amalga oshiradi.</w:t>
      </w:r>
    </w:p>
    <w:p w:rsidR="00D328AF" w:rsidRPr="00A13166" w:rsidRDefault="00D328AF" w:rsidP="00A13166">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3.3. Yakuniy to'lov barcha ishlarni yetkazib berish va qabul qilish, qolgan qismini hisobga olgan holda, shuningdek, agar mavjud bo'lsa, mavzu tugagandan so'ng amalga oshiriladi.</w:t>
      </w:r>
    </w:p>
    <w:p w:rsidR="00D328AF" w:rsidRPr="00A13166" w:rsidRDefault="00D328AF" w:rsidP="00D328AF">
      <w:pPr>
        <w:pStyle w:val="HTML"/>
        <w:shd w:val="clear" w:color="auto" w:fill="F8F9FA"/>
        <w:spacing w:line="40" w:lineRule="atLeast"/>
        <w:rPr>
          <w:rStyle w:val="y2iqfc"/>
          <w:rFonts w:ascii="Times New Roman" w:hAnsi="Times New Roman" w:cs="Times New Roman"/>
          <w:color w:val="202124"/>
          <w:sz w:val="22"/>
          <w:szCs w:val="22"/>
          <w:lang w:val="uz-Latn-UZ"/>
        </w:rPr>
      </w:pPr>
    </w:p>
    <w:p w:rsidR="00D328AF" w:rsidRPr="00A13166" w:rsidRDefault="00D328AF" w:rsidP="00D328AF">
      <w:pPr>
        <w:pStyle w:val="HTML"/>
        <w:shd w:val="clear" w:color="auto" w:fill="F8F9FA"/>
        <w:spacing w:line="40" w:lineRule="atLeast"/>
        <w:jc w:val="center"/>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4. Ishlarni topshirish va qabul qilish tartibi.</w:t>
      </w:r>
    </w:p>
    <w:p w:rsidR="00D328AF" w:rsidRPr="00A13166" w:rsidRDefault="00D328AF" w:rsidP="00B4269E">
      <w:pPr>
        <w:pStyle w:val="HTML"/>
        <w:shd w:val="clear" w:color="auto" w:fill="F8F9FA"/>
        <w:spacing w:line="40" w:lineRule="atLeast"/>
        <w:jc w:val="both"/>
        <w:rPr>
          <w:rFonts w:ascii="Times New Roman" w:hAnsi="Times New Roman" w:cs="Times New Roman"/>
          <w:color w:val="202124"/>
          <w:sz w:val="22"/>
          <w:szCs w:val="22"/>
          <w:lang w:val="en-US"/>
        </w:rPr>
      </w:pPr>
      <w:r w:rsidRPr="00A13166">
        <w:rPr>
          <w:rStyle w:val="y2iqfc"/>
          <w:rFonts w:ascii="Times New Roman" w:hAnsi="Times New Roman" w:cs="Times New Roman"/>
          <w:color w:val="202124"/>
          <w:sz w:val="22"/>
          <w:szCs w:val="22"/>
          <w:lang w:val="uz-Latn-UZ"/>
        </w:rPr>
        <w:t>4.1. Bajarilgan ishlarni qabul qilish va baholash dizayn topshirig'ining talablariga muvofiq belgilanadi.</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4.2. Shartnoma tugagandan so'ng pudratchi tomonidan amalga oshirishning alohida bosqichlarida buyurtmachi tomonidan tuziladigan va topshiriladigan hujjatlar ro'yxati dizayn topshirig'i bilan belgilanadi.</w:t>
      </w:r>
    </w:p>
    <w:p w:rsidR="00D328AF" w:rsidRPr="00A13166" w:rsidRDefault="00D328AF" w:rsidP="00B4269E">
      <w:pPr>
        <w:pStyle w:val="HTML"/>
        <w:shd w:val="clear" w:color="auto" w:fill="F8F9FA"/>
        <w:spacing w:line="40" w:lineRule="atLeast"/>
        <w:jc w:val="both"/>
        <w:rPr>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4.3. Ish tugagandan so'ng, pudratchi buyurtmachiga loyiha topshirig'ida nazarda tutilgan hujjatlar to'plami bilan ishni qabul qilish dalolatnomasini taqdim etadi.</w:t>
      </w:r>
    </w:p>
    <w:p w:rsidR="00A13166"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 xml:space="preserve">4.4. Buyurtmachi ushbu shartnomaning </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4.2-bandida ko'rsatilgan ishni qabul qilish dalolatnomasi imzolangan kundan boshlab 5 kun ichida ishni qabul qilish majburiyatini oladi va imzolangan qabul qilish dalolatnomasini pudratchiga yoki ishni qabul qilishdan asosli ravishda rad etishni jo'natadi.</w:t>
      </w:r>
    </w:p>
    <w:p w:rsidR="00D328AF" w:rsidRPr="00A13166" w:rsidRDefault="00D328AF" w:rsidP="00B4269E">
      <w:pPr>
        <w:pStyle w:val="HTML"/>
        <w:shd w:val="clear" w:color="auto" w:fill="F8F9FA"/>
        <w:spacing w:line="40" w:lineRule="atLeast"/>
        <w:jc w:val="both"/>
        <w:rPr>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4.5. Buyurtmachi ishni qabul qilishdan asosli bosh tortgan taqdirda, tomonlar zaruriy yaxshilanishlar ro'yxati va ularni amalga oshirish muddatlarini ko'rsatuvchi ikki tomonlama dalolatnoma tuzadilar.</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4.6. Agar ishni bajarish jarayonida uni bundan buyon amalga oshirish maqsadga muvofiq emasligi aniqlansa, tomonlar 5 kunlik muddat ichida uni toʻxtatib turish toʻgʻrisida bir-birlarini xabardor qilishlari, 15 kun ichida esa maqsadga muvofiqligi yoki koʻrsatmalari toʻgʻrisidagi masalani koʻrib chiqishlari shart. ishni davom ettirish uchun. Ish tugatilgan taqdirda, tomonlar O'zbekiston Respublikasining amaldagi qonunchiligiga muvofiq oqibatlarga olib keladi va javobgar bo'ladi.</w:t>
      </w:r>
    </w:p>
    <w:p w:rsidR="00D328AF" w:rsidRPr="00A13166" w:rsidRDefault="00D328AF" w:rsidP="00B4269E">
      <w:pPr>
        <w:pStyle w:val="HTML"/>
        <w:shd w:val="clear" w:color="auto" w:fill="F8F9FA"/>
        <w:spacing w:line="40" w:lineRule="atLeast"/>
        <w:jc w:val="both"/>
        <w:rPr>
          <w:rFonts w:ascii="Times New Roman" w:hAnsi="Times New Roman" w:cs="Times New Roman"/>
          <w:color w:val="202124"/>
          <w:sz w:val="22"/>
          <w:szCs w:val="22"/>
          <w:lang w:val="en-US"/>
        </w:rPr>
      </w:pPr>
      <w:r w:rsidRPr="00A13166">
        <w:rPr>
          <w:rStyle w:val="y2iqfc"/>
          <w:rFonts w:ascii="Times New Roman" w:hAnsi="Times New Roman" w:cs="Times New Roman"/>
          <w:color w:val="202124"/>
          <w:sz w:val="22"/>
          <w:szCs w:val="22"/>
          <w:lang w:val="uz-Latn-UZ"/>
        </w:rPr>
        <w:t>4.7. O'zaro hisob-kitoblar sodir bo'lgan sana tomonlardan biri ushbu shartnomada nazarda tutilgan ishni tugatish to'g'risida yozma xabar bergan vaqt hisoblanadi.</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4.8. Agar ishni bajarish paytida buyurtmachi yoki pudratchi bir turdagi ishlarni boshqasiga almashtirish zarur deb topsa, bunday almashtirishga tomonlarning ushbu ish doirasidagi yozma kelishuvi bilan yo'l qo'yiladi.</w:t>
      </w:r>
    </w:p>
    <w:p w:rsidR="00D328AF" w:rsidRDefault="00D328AF" w:rsidP="00D328AF">
      <w:pPr>
        <w:pStyle w:val="HTML"/>
        <w:shd w:val="clear" w:color="auto" w:fill="F8F9FA"/>
        <w:spacing w:line="40" w:lineRule="atLeast"/>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 xml:space="preserve"> </w:t>
      </w:r>
    </w:p>
    <w:p w:rsidR="00CB05AC" w:rsidRPr="00A13166" w:rsidRDefault="00CB05AC" w:rsidP="00D328AF">
      <w:pPr>
        <w:pStyle w:val="HTML"/>
        <w:shd w:val="clear" w:color="auto" w:fill="F8F9FA"/>
        <w:spacing w:line="40" w:lineRule="atLeast"/>
        <w:rPr>
          <w:rStyle w:val="y2iqfc"/>
          <w:rFonts w:ascii="Times New Roman" w:hAnsi="Times New Roman" w:cs="Times New Roman"/>
          <w:color w:val="202124"/>
          <w:sz w:val="22"/>
          <w:szCs w:val="22"/>
          <w:lang w:val="uz-Latn-UZ"/>
        </w:rPr>
      </w:pPr>
    </w:p>
    <w:p w:rsidR="00D328AF" w:rsidRPr="00A13166" w:rsidRDefault="00D328AF" w:rsidP="00D328AF">
      <w:pPr>
        <w:pStyle w:val="HTML"/>
        <w:shd w:val="clear" w:color="auto" w:fill="F8F9FA"/>
        <w:spacing w:line="40" w:lineRule="atLeast"/>
        <w:jc w:val="center"/>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5. Tomonlarning javobgarligi.</w:t>
      </w:r>
    </w:p>
    <w:p w:rsidR="00D328AF" w:rsidRPr="00A13166" w:rsidRDefault="00D328AF" w:rsidP="00B4269E">
      <w:pPr>
        <w:pStyle w:val="HTML"/>
        <w:shd w:val="clear" w:color="auto" w:fill="F8F9FA"/>
        <w:spacing w:line="40" w:lineRule="atLeast"/>
        <w:jc w:val="both"/>
        <w:rPr>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5.1. Tomonlardan biri tomonidan shartnoma majburiyatlari bajarilmagan yoki lozim darajada bajarilmagan taqdirda aybdor O‘zbekiston Respublikasi Fuqarolik kodeksida, “Shartnoma va shartnoma to‘g‘risida”gi O‘zbekiston Respublikasi Qonunida belgilangan tartibda javobgar bo‘ladi. xo'jalik yurituvchi sub'ektlar faoliyatining huquqiy asoslari, boshqa qonun hujjatlari va ushbu shartnoma.</w:t>
      </w:r>
    </w:p>
    <w:p w:rsidR="00D328AF" w:rsidRPr="00A13166" w:rsidRDefault="00D328AF" w:rsidP="00B4269E">
      <w:pPr>
        <w:pStyle w:val="HTML"/>
        <w:shd w:val="clear" w:color="auto" w:fill="F8F9FA"/>
        <w:spacing w:line="40" w:lineRule="atLeast"/>
        <w:jc w:val="both"/>
        <w:rPr>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5.2. Agar ijrochi tomonidan bajarilgan ish buyurtmachining texnik shartlariga va tuzilgan shartnoma shartlariga mos kelmasa, buyurtmachi ishni qabul qilish va to'lashdan bosh tortishga, shuningdek, ijrochidan jarima miqdorida undirishga haqli. ish qiymatining 20% ​​miqdorida, agar ish allaqachon to'langan bo'lsa, belgilangan tartibda to'langan summalarni qaytarishni talab qilish. Buyurtmachining topshirig'ini buzgan holda ish bajarganlik uchun jarima pudratchidan aniqlangan ish buzilishlari to'g'risidagi dalolatnoma asosida bank muassasasida to'lov talabnomasi berish orqali jarimani hisobdan chiqarish uchun undiriladi.</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5.3. Taraflar o‘rtasidagi barcha nizolar, agar bunga qadar tomonlar o‘zaro kelishuvga erishmagan bo‘lsa, O‘zbekiston Respublikasi qonun hujjatlariga muvofiq xo‘jalik sudida hal etiladi.</w:t>
      </w:r>
    </w:p>
    <w:p w:rsidR="00D328AF" w:rsidRPr="00A13166" w:rsidRDefault="00D328AF" w:rsidP="00D328AF">
      <w:pPr>
        <w:pStyle w:val="HTML"/>
        <w:shd w:val="clear" w:color="auto" w:fill="F8F9FA"/>
        <w:spacing w:line="40" w:lineRule="atLeast"/>
        <w:rPr>
          <w:rStyle w:val="y2iqfc"/>
          <w:rFonts w:ascii="Times New Roman" w:hAnsi="Times New Roman" w:cs="Times New Roman"/>
          <w:color w:val="202124"/>
          <w:sz w:val="22"/>
          <w:szCs w:val="22"/>
          <w:lang w:val="uz-Latn-UZ"/>
        </w:rPr>
      </w:pPr>
    </w:p>
    <w:p w:rsidR="00D328AF" w:rsidRPr="00A13166" w:rsidRDefault="00D328AF" w:rsidP="00D328AF">
      <w:pPr>
        <w:pStyle w:val="HTML"/>
        <w:shd w:val="clear" w:color="auto" w:fill="F8F9FA"/>
        <w:spacing w:line="40" w:lineRule="atLeast"/>
        <w:jc w:val="center"/>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6. Qo'shimcha shartlar.</w:t>
      </w:r>
    </w:p>
    <w:p w:rsidR="00D328AF" w:rsidRPr="00A13166" w:rsidRDefault="00D328AF" w:rsidP="00B4269E">
      <w:pPr>
        <w:pStyle w:val="HTML"/>
        <w:shd w:val="clear" w:color="auto" w:fill="F8F9FA"/>
        <w:spacing w:line="40" w:lineRule="atLeast"/>
        <w:jc w:val="both"/>
        <w:rPr>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6.1. Pudratchi buyurtmachini ish narxining mumkin bo'lgan oshishi to'g'risida oldindan xabardor qilishi va buyurtmachining ularni davom ettirishga roziligi olinmaguncha ularning bajarilishini to'xtatib turishi shart.</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6.2. Zarur hollarda, shartnomani ishlab chiqish va tushuntirish tomonlari qo'shimcha bitimlar tuzadilar.</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6.3. Pudratchi ushbu Shartnomada nazarda tutilgan ishlarni bajarishga o'z xohishiga ko'ra uchinchi shaxslarni jalb qilish huquqiga ega.</w:t>
      </w:r>
    </w:p>
    <w:p w:rsidR="00D328AF" w:rsidRPr="00A13166" w:rsidRDefault="00D328AF" w:rsidP="00B4269E">
      <w:pPr>
        <w:pStyle w:val="HTML"/>
        <w:shd w:val="clear" w:color="auto" w:fill="F8F9FA"/>
        <w:spacing w:line="40" w:lineRule="atLeast"/>
        <w:jc w:val="both"/>
        <w:rPr>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6.4. Vazifa natijalarini o'zlashtirish uchun barcha xarajatlar to'g'ridan-to'g'ri buyurtmachi tomonidan belgilangan tartibda to'lanadi. Pudratchi vazifani bajarish uchun hech qanday xarajatlarni o'z zimmasiga olmaydi.</w:t>
      </w:r>
    </w:p>
    <w:p w:rsidR="00D328AF" w:rsidRPr="00A13166" w:rsidRDefault="00D328AF" w:rsidP="00203B5D">
      <w:pPr>
        <w:pStyle w:val="HTML"/>
        <w:shd w:val="clear" w:color="auto" w:fill="F8F9FA"/>
        <w:spacing w:line="40" w:lineRule="atLeast"/>
        <w:jc w:val="center"/>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7. Boshqa shartlar.</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7.1. Ushbu Shartnoma har bir tomon uchun bittadan ikkita asl nusxada tuzilgan.</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7.2. Ushbu Shartnoma matniga kiritilgan barcha o'zgartirishlar har bir alohida holatda tomonlarning vakillari tomonidan o'zaro tasdiqlangandan keyingina yuridik kuchga ega bo'ladi.</w:t>
      </w:r>
    </w:p>
    <w:p w:rsidR="00D328AF" w:rsidRPr="00A13166" w:rsidRDefault="00D328AF" w:rsidP="00D328AF">
      <w:pPr>
        <w:pStyle w:val="HTML"/>
        <w:shd w:val="clear" w:color="auto" w:fill="F8F9FA"/>
        <w:spacing w:line="40" w:lineRule="atLeast"/>
        <w:rPr>
          <w:rStyle w:val="y2iqfc"/>
          <w:rFonts w:ascii="Times New Roman" w:hAnsi="Times New Roman" w:cs="Times New Roman"/>
          <w:color w:val="202124"/>
          <w:sz w:val="22"/>
          <w:szCs w:val="22"/>
          <w:lang w:val="uz-Latn-UZ"/>
        </w:rPr>
      </w:pP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 xml:space="preserve">                                                      8. Shartnomaning amal qilish muddati.</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8.1. Ushbu Shartnomaning amal qilish muddati avans to'lovi o'tkazilgan kundan boshlab belgilanadi.</w:t>
      </w:r>
    </w:p>
    <w:p w:rsidR="00D328AF" w:rsidRPr="00A13166" w:rsidRDefault="00D328AF" w:rsidP="00B4269E">
      <w:pPr>
        <w:pStyle w:val="HTML"/>
        <w:shd w:val="clear" w:color="auto" w:fill="F8F9FA"/>
        <w:spacing w:line="40" w:lineRule="atLeast"/>
        <w:jc w:val="both"/>
        <w:rPr>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8.2. Buyurtmachi yoki uning vakolatli vakili tomonidan ishni qabul qilish va topshirish dalolatnomasi imzolangandan keyin ish tugallangan hisoblanadi.</w:t>
      </w:r>
    </w:p>
    <w:p w:rsidR="00D328AF" w:rsidRPr="00A13166" w:rsidRDefault="00D328AF" w:rsidP="00B4269E">
      <w:pPr>
        <w:pStyle w:val="HTML"/>
        <w:shd w:val="clear" w:color="auto" w:fill="F8F9FA"/>
        <w:spacing w:line="40" w:lineRule="atLeast"/>
        <w:jc w:val="both"/>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8.3 Ushbu Shartnomaning amal qilish muddati 2022 yil 31 dekabr</w:t>
      </w:r>
    </w:p>
    <w:p w:rsidR="00A13166" w:rsidRDefault="00A13166" w:rsidP="00D328AF">
      <w:pPr>
        <w:pStyle w:val="HTML"/>
        <w:shd w:val="clear" w:color="auto" w:fill="F8F9FA"/>
        <w:spacing w:line="40" w:lineRule="atLeast"/>
        <w:jc w:val="center"/>
        <w:rPr>
          <w:rStyle w:val="y2iqfc"/>
          <w:rFonts w:ascii="Times New Roman" w:hAnsi="Times New Roman" w:cs="Times New Roman"/>
          <w:color w:val="202124"/>
          <w:sz w:val="22"/>
          <w:szCs w:val="22"/>
          <w:lang w:val="uz-Latn-UZ"/>
        </w:rPr>
      </w:pPr>
    </w:p>
    <w:p w:rsidR="00D328AF" w:rsidRPr="00A13166" w:rsidRDefault="00D328AF" w:rsidP="00D328AF">
      <w:pPr>
        <w:pStyle w:val="HTML"/>
        <w:shd w:val="clear" w:color="auto" w:fill="F8F9FA"/>
        <w:spacing w:line="40" w:lineRule="atLeast"/>
        <w:jc w:val="center"/>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9. Ushbu shartnomaga ilova.</w:t>
      </w:r>
    </w:p>
    <w:p w:rsidR="00D328AF" w:rsidRPr="00A13166" w:rsidRDefault="00D328AF" w:rsidP="00D328AF">
      <w:pPr>
        <w:pStyle w:val="HTML"/>
        <w:shd w:val="clear" w:color="auto" w:fill="F8F9FA"/>
        <w:spacing w:line="40" w:lineRule="atLeast"/>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9.1. Ish kalendar.</w:t>
      </w:r>
    </w:p>
    <w:p w:rsidR="00D328AF" w:rsidRPr="00A13166" w:rsidRDefault="00D328AF" w:rsidP="00D328AF">
      <w:pPr>
        <w:pStyle w:val="HTML"/>
        <w:shd w:val="clear" w:color="auto" w:fill="F8F9FA"/>
        <w:spacing w:line="40" w:lineRule="atLeast"/>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9.2. Bajarilgan taxminiy ish.</w:t>
      </w:r>
    </w:p>
    <w:p w:rsidR="00D328AF" w:rsidRPr="00A13166" w:rsidRDefault="00D328AF" w:rsidP="00D328AF">
      <w:pPr>
        <w:pStyle w:val="HTML"/>
        <w:shd w:val="clear" w:color="auto" w:fill="F8F9FA"/>
        <w:spacing w:line="40" w:lineRule="atLeast"/>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9.3. Shartnoma narxi shartnoma protokoli.</w:t>
      </w:r>
    </w:p>
    <w:p w:rsidR="00D328AF" w:rsidRPr="00A13166" w:rsidRDefault="00D328AF" w:rsidP="00D328AF">
      <w:pPr>
        <w:pStyle w:val="HTML"/>
        <w:shd w:val="clear" w:color="auto" w:fill="F8F9FA"/>
        <w:spacing w:line="40" w:lineRule="atLeast"/>
        <w:rPr>
          <w:rStyle w:val="y2iqfc"/>
          <w:rFonts w:ascii="Times New Roman" w:hAnsi="Times New Roman" w:cs="Times New Roman"/>
          <w:color w:val="202124"/>
          <w:sz w:val="22"/>
          <w:szCs w:val="22"/>
          <w:lang w:val="uz-Latn-UZ"/>
        </w:rPr>
      </w:pPr>
    </w:p>
    <w:p w:rsidR="00D328AF" w:rsidRPr="00A13166" w:rsidRDefault="00D328AF" w:rsidP="00D328AF">
      <w:pPr>
        <w:pStyle w:val="HTML"/>
        <w:shd w:val="clear" w:color="auto" w:fill="F8F9FA"/>
        <w:spacing w:line="40" w:lineRule="atLeast"/>
        <w:jc w:val="center"/>
        <w:rPr>
          <w:rStyle w:val="y2iqfc"/>
          <w:rFonts w:ascii="Times New Roman" w:hAnsi="Times New Roman" w:cs="Times New Roman"/>
          <w:color w:val="202124"/>
          <w:sz w:val="22"/>
          <w:szCs w:val="22"/>
          <w:lang w:val="uz-Latn-UZ"/>
        </w:rPr>
      </w:pPr>
      <w:r w:rsidRPr="00A13166">
        <w:rPr>
          <w:rStyle w:val="y2iqfc"/>
          <w:rFonts w:ascii="Times New Roman" w:hAnsi="Times New Roman" w:cs="Times New Roman"/>
          <w:color w:val="202124"/>
          <w:sz w:val="22"/>
          <w:szCs w:val="22"/>
          <w:lang w:val="uz-Latn-UZ"/>
        </w:rPr>
        <w:t>10. Tomonlarning manzillari va bank rekvizitlari</w:t>
      </w:r>
    </w:p>
    <w:p w:rsidR="00203B5D" w:rsidRPr="00A13166" w:rsidRDefault="00203B5D" w:rsidP="00203B5D">
      <w:pPr>
        <w:ind w:left="708" w:firstLine="708"/>
        <w:jc w:val="both"/>
        <w:rPr>
          <w:rFonts w:ascii="Times New Roman" w:hAnsi="Times New Roman" w:cs="Times New Roman"/>
          <w:color w:val="202124"/>
          <w:lang w:val="en-US"/>
        </w:rPr>
      </w:pPr>
      <w:proofErr w:type="spellStart"/>
      <w:r w:rsidRPr="00A13166">
        <w:rPr>
          <w:rFonts w:ascii="Times New Roman" w:hAnsi="Times New Roman" w:cs="Times New Roman"/>
          <w:b/>
          <w:lang w:val="en-US"/>
        </w:rPr>
        <w:t>Buyurtmachi</w:t>
      </w:r>
      <w:proofErr w:type="spellEnd"/>
      <w:r w:rsidRPr="00A13166">
        <w:rPr>
          <w:rFonts w:ascii="Times New Roman" w:hAnsi="Times New Roman" w:cs="Times New Roman"/>
          <w:b/>
          <w:lang w:val="en-US"/>
        </w:rPr>
        <w:t>:</w:t>
      </w:r>
      <w:r w:rsidRPr="00A13166">
        <w:rPr>
          <w:rFonts w:ascii="Times New Roman" w:hAnsi="Times New Roman" w:cs="Times New Roman"/>
          <w:b/>
          <w:lang w:val="en-US"/>
        </w:rPr>
        <w:tab/>
      </w:r>
      <w:r w:rsidRPr="00A13166">
        <w:rPr>
          <w:rFonts w:ascii="Times New Roman" w:hAnsi="Times New Roman" w:cs="Times New Roman"/>
          <w:b/>
          <w:lang w:val="en-US"/>
        </w:rPr>
        <w:tab/>
      </w:r>
      <w:r w:rsidRPr="00A13166">
        <w:rPr>
          <w:rFonts w:ascii="Times New Roman" w:hAnsi="Times New Roman" w:cs="Times New Roman"/>
          <w:b/>
          <w:lang w:val="en-US"/>
        </w:rPr>
        <w:tab/>
      </w:r>
      <w:r w:rsidRPr="00A13166">
        <w:rPr>
          <w:rFonts w:ascii="Times New Roman" w:hAnsi="Times New Roman" w:cs="Times New Roman"/>
          <w:b/>
          <w:lang w:val="en-US"/>
        </w:rPr>
        <w:tab/>
      </w:r>
      <w:r w:rsidRPr="00A13166">
        <w:rPr>
          <w:rFonts w:ascii="Times New Roman" w:hAnsi="Times New Roman" w:cs="Times New Roman"/>
          <w:b/>
          <w:lang w:val="en-US"/>
        </w:rPr>
        <w:tab/>
      </w:r>
      <w:r w:rsidRPr="00A13166">
        <w:rPr>
          <w:rFonts w:ascii="Times New Roman" w:hAnsi="Times New Roman" w:cs="Times New Roman"/>
          <w:b/>
          <w:lang w:val="en-US"/>
        </w:rPr>
        <w:tab/>
      </w:r>
      <w:r w:rsidRPr="00A13166">
        <w:rPr>
          <w:rFonts w:ascii="Times New Roman" w:hAnsi="Times New Roman" w:cs="Times New Roman"/>
          <w:b/>
          <w:lang w:val="en-US"/>
        </w:rPr>
        <w:tab/>
        <w:t>PUDRATCHI:</w:t>
      </w:r>
    </w:p>
    <w:tbl>
      <w:tblPr>
        <w:tblStyle w:val="a3"/>
        <w:tblW w:w="0" w:type="auto"/>
        <w:tblLook w:val="04A0" w:firstRow="1" w:lastRow="0" w:firstColumn="1" w:lastColumn="0" w:noHBand="0" w:noVBand="1"/>
      </w:tblPr>
      <w:tblGrid>
        <w:gridCol w:w="5306"/>
        <w:gridCol w:w="5257"/>
      </w:tblGrid>
      <w:tr w:rsidR="00203B5D" w:rsidRPr="00A13166" w:rsidTr="001049FB">
        <w:tc>
          <w:tcPr>
            <w:tcW w:w="5341" w:type="dxa"/>
          </w:tcPr>
          <w:p w:rsidR="00203B5D" w:rsidRPr="00A13166" w:rsidRDefault="00203B5D" w:rsidP="001049FB">
            <w:pPr>
              <w:jc w:val="both"/>
              <w:rPr>
                <w:rFonts w:ascii="Times New Roman" w:hAnsi="Times New Roman" w:cs="Times New Roman"/>
                <w:lang w:val="en-US"/>
              </w:rPr>
            </w:pPr>
            <w:proofErr w:type="spellStart"/>
            <w:r w:rsidRPr="00A13166">
              <w:rPr>
                <w:rFonts w:ascii="Times New Roman" w:hAnsi="Times New Roman" w:cs="Times New Roman"/>
                <w:lang w:val="en-US"/>
              </w:rPr>
              <w:t>Chimboy</w:t>
            </w:r>
            <w:proofErr w:type="spellEnd"/>
            <w:r w:rsidRPr="00A13166">
              <w:rPr>
                <w:rFonts w:ascii="Times New Roman" w:hAnsi="Times New Roman" w:cs="Times New Roman"/>
                <w:lang w:val="en-US"/>
              </w:rPr>
              <w:t xml:space="preserve"> </w:t>
            </w:r>
            <w:proofErr w:type="spellStart"/>
            <w:r w:rsidRPr="00A13166">
              <w:rPr>
                <w:rFonts w:ascii="Times New Roman" w:hAnsi="Times New Roman" w:cs="Times New Roman"/>
                <w:lang w:val="en-US"/>
              </w:rPr>
              <w:t>tumani</w:t>
            </w:r>
            <w:proofErr w:type="spellEnd"/>
            <w:r w:rsidRPr="00A13166">
              <w:rPr>
                <w:rFonts w:ascii="Times New Roman" w:hAnsi="Times New Roman" w:cs="Times New Roman"/>
                <w:lang w:val="en-US"/>
              </w:rPr>
              <w:t xml:space="preserve"> </w:t>
            </w:r>
            <w:proofErr w:type="spellStart"/>
            <w:r w:rsidRPr="00A13166">
              <w:rPr>
                <w:rFonts w:ascii="Times New Roman" w:hAnsi="Times New Roman" w:cs="Times New Roman"/>
                <w:lang w:val="en-US"/>
              </w:rPr>
              <w:t>Obodonlashtirish</w:t>
            </w:r>
            <w:proofErr w:type="spellEnd"/>
            <w:r w:rsidRPr="00A13166">
              <w:rPr>
                <w:rFonts w:ascii="Times New Roman" w:hAnsi="Times New Roman" w:cs="Times New Roman"/>
                <w:lang w:val="en-US"/>
              </w:rPr>
              <w:t xml:space="preserve"> </w:t>
            </w:r>
            <w:proofErr w:type="spellStart"/>
            <w:r w:rsidRPr="00A13166">
              <w:rPr>
                <w:rFonts w:ascii="Times New Roman" w:hAnsi="Times New Roman" w:cs="Times New Roman"/>
                <w:lang w:val="en-US"/>
              </w:rPr>
              <w:t>boshqarmasi</w:t>
            </w:r>
            <w:proofErr w:type="spellEnd"/>
          </w:p>
          <w:p w:rsidR="00203B5D" w:rsidRPr="00A13166" w:rsidRDefault="00203B5D" w:rsidP="001049FB">
            <w:pPr>
              <w:jc w:val="both"/>
              <w:rPr>
                <w:rFonts w:ascii="Times New Roman" w:hAnsi="Times New Roman" w:cs="Times New Roman"/>
                <w:lang w:val="en-US"/>
              </w:rPr>
            </w:pPr>
            <w:proofErr w:type="spellStart"/>
            <w:r w:rsidRPr="00A13166">
              <w:rPr>
                <w:rFonts w:ascii="Times New Roman" w:hAnsi="Times New Roman" w:cs="Times New Roman"/>
                <w:lang w:val="en-US"/>
              </w:rPr>
              <w:t>Manzil</w:t>
            </w:r>
            <w:proofErr w:type="spellEnd"/>
            <w:r w:rsidRPr="00A13166">
              <w:rPr>
                <w:rFonts w:ascii="Times New Roman" w:hAnsi="Times New Roman" w:cs="Times New Roman"/>
                <w:lang w:val="en-US"/>
              </w:rPr>
              <w:t xml:space="preserve">: Karajan </w:t>
            </w:r>
            <w:proofErr w:type="spellStart"/>
            <w:r w:rsidRPr="00A13166">
              <w:rPr>
                <w:rFonts w:ascii="Times New Roman" w:hAnsi="Times New Roman" w:cs="Times New Roman"/>
                <w:lang w:val="en-US"/>
              </w:rPr>
              <w:t>batir</w:t>
            </w:r>
            <w:proofErr w:type="spellEnd"/>
            <w:r w:rsidRPr="00A13166">
              <w:rPr>
                <w:rFonts w:ascii="Times New Roman" w:hAnsi="Times New Roman" w:cs="Times New Roman"/>
                <w:lang w:val="en-US"/>
              </w:rPr>
              <w:t xml:space="preserve"> </w:t>
            </w:r>
            <w:proofErr w:type="spellStart"/>
            <w:r w:rsidRPr="00A13166">
              <w:rPr>
                <w:rFonts w:ascii="Times New Roman" w:hAnsi="Times New Roman" w:cs="Times New Roman"/>
                <w:lang w:val="en-US"/>
              </w:rPr>
              <w:t>kuchasi</w:t>
            </w:r>
            <w:proofErr w:type="spellEnd"/>
            <w:r w:rsidRPr="00A13166">
              <w:rPr>
                <w:rFonts w:ascii="Times New Roman" w:hAnsi="Times New Roman" w:cs="Times New Roman"/>
                <w:lang w:val="en-US"/>
              </w:rPr>
              <w:t xml:space="preserve"> 72, </w:t>
            </w:r>
            <w:proofErr w:type="spellStart"/>
            <w:r w:rsidRPr="00A13166">
              <w:rPr>
                <w:rFonts w:ascii="Times New Roman" w:hAnsi="Times New Roman" w:cs="Times New Roman"/>
                <w:lang w:val="en-US"/>
              </w:rPr>
              <w:t>Chimbay</w:t>
            </w:r>
            <w:proofErr w:type="spellEnd"/>
            <w:r w:rsidRPr="00A13166">
              <w:rPr>
                <w:rFonts w:ascii="Times New Roman" w:hAnsi="Times New Roman" w:cs="Times New Roman"/>
                <w:lang w:val="en-US"/>
              </w:rPr>
              <w:t xml:space="preserve"> </w:t>
            </w:r>
            <w:proofErr w:type="spellStart"/>
            <w:r w:rsidRPr="00A13166">
              <w:rPr>
                <w:rFonts w:ascii="Times New Roman" w:hAnsi="Times New Roman" w:cs="Times New Roman"/>
                <w:lang w:val="en-US"/>
              </w:rPr>
              <w:t>tumani</w:t>
            </w:r>
            <w:proofErr w:type="spellEnd"/>
          </w:p>
          <w:p w:rsidR="00203B5D" w:rsidRPr="00A13166" w:rsidRDefault="00203B5D" w:rsidP="001049FB">
            <w:pPr>
              <w:jc w:val="both"/>
              <w:rPr>
                <w:rFonts w:ascii="Times New Roman" w:hAnsi="Times New Roman" w:cs="Times New Roman"/>
                <w:lang w:val="en-US"/>
              </w:rPr>
            </w:pPr>
            <w:r w:rsidRPr="00A13166">
              <w:rPr>
                <w:rFonts w:ascii="Times New Roman" w:hAnsi="Times New Roman" w:cs="Times New Roman"/>
                <w:lang w:val="en-US"/>
              </w:rPr>
              <w:t>Tel: (361) 444-04-76, INN:200372854</w:t>
            </w:r>
          </w:p>
          <w:p w:rsidR="00203B5D" w:rsidRPr="00A13166" w:rsidRDefault="00203B5D" w:rsidP="001049FB">
            <w:pPr>
              <w:jc w:val="both"/>
              <w:rPr>
                <w:rFonts w:ascii="Times New Roman" w:hAnsi="Times New Roman" w:cs="Times New Roman"/>
                <w:lang w:val="en-US"/>
              </w:rPr>
            </w:pPr>
            <w:r w:rsidRPr="00A13166">
              <w:rPr>
                <w:rFonts w:ascii="Times New Roman" w:hAnsi="Times New Roman" w:cs="Times New Roman"/>
                <w:lang w:val="en-US"/>
              </w:rPr>
              <w:t xml:space="preserve">L/S: </w:t>
            </w:r>
            <w:r w:rsidR="00F13D26">
              <w:rPr>
                <w:rFonts w:ascii="Times New Roman" w:hAnsi="Times New Roman" w:cs="Times New Roman"/>
                <w:lang w:val="en-US"/>
              </w:rPr>
              <w:t>301821860352407065200110001</w:t>
            </w:r>
          </w:p>
          <w:p w:rsidR="00203B5D" w:rsidRPr="00A13166" w:rsidRDefault="00203B5D" w:rsidP="001049FB">
            <w:pPr>
              <w:jc w:val="both"/>
              <w:rPr>
                <w:rFonts w:ascii="Times New Roman" w:hAnsi="Times New Roman" w:cs="Times New Roman"/>
                <w:lang w:val="en-US"/>
              </w:rPr>
            </w:pPr>
            <w:proofErr w:type="spellStart"/>
            <w:r w:rsidRPr="00A13166">
              <w:rPr>
                <w:rFonts w:ascii="Times New Roman" w:hAnsi="Times New Roman" w:cs="Times New Roman"/>
                <w:lang w:val="en-US"/>
              </w:rPr>
              <w:t>G'aznachilik</w:t>
            </w:r>
            <w:proofErr w:type="spellEnd"/>
            <w:r w:rsidRPr="00A13166">
              <w:rPr>
                <w:rFonts w:ascii="Times New Roman" w:hAnsi="Times New Roman" w:cs="Times New Roman"/>
                <w:lang w:val="en-US"/>
              </w:rPr>
              <w:t xml:space="preserve"> </w:t>
            </w:r>
            <w:proofErr w:type="spellStart"/>
            <w:r w:rsidRPr="00A13166">
              <w:rPr>
                <w:rFonts w:ascii="Times New Roman" w:hAnsi="Times New Roman" w:cs="Times New Roman"/>
                <w:lang w:val="en-US"/>
              </w:rPr>
              <w:t>Chimboy</w:t>
            </w:r>
            <w:proofErr w:type="spellEnd"/>
            <w:r w:rsidRPr="00A13166">
              <w:rPr>
                <w:rFonts w:ascii="Times New Roman" w:hAnsi="Times New Roman" w:cs="Times New Roman"/>
                <w:lang w:val="en-US"/>
              </w:rPr>
              <w:t xml:space="preserve"> </w:t>
            </w:r>
            <w:proofErr w:type="spellStart"/>
            <w:r w:rsidRPr="00A13166">
              <w:rPr>
                <w:rFonts w:ascii="Times New Roman" w:hAnsi="Times New Roman" w:cs="Times New Roman"/>
                <w:lang w:val="en-US"/>
              </w:rPr>
              <w:t>tumani</w:t>
            </w:r>
            <w:proofErr w:type="spellEnd"/>
          </w:p>
          <w:p w:rsidR="00203B5D" w:rsidRPr="00A13166" w:rsidRDefault="00203B5D" w:rsidP="001049FB">
            <w:pPr>
              <w:jc w:val="both"/>
              <w:rPr>
                <w:rFonts w:ascii="Times New Roman" w:hAnsi="Times New Roman" w:cs="Times New Roman"/>
                <w:lang w:val="en-US"/>
              </w:rPr>
            </w:pPr>
            <w:r w:rsidRPr="00A13166">
              <w:rPr>
                <w:rFonts w:ascii="Times New Roman" w:hAnsi="Times New Roman" w:cs="Times New Roman"/>
                <w:lang w:val="en-US"/>
              </w:rPr>
              <w:t>r/ s: 2340200030010001010, MFO 00014</w:t>
            </w:r>
          </w:p>
          <w:p w:rsidR="00203B5D" w:rsidRPr="00A13166" w:rsidRDefault="00203B5D" w:rsidP="001049FB">
            <w:pPr>
              <w:jc w:val="both"/>
              <w:rPr>
                <w:rFonts w:ascii="Times New Roman" w:hAnsi="Times New Roman" w:cs="Times New Roman"/>
                <w:lang w:val="en-US"/>
              </w:rPr>
            </w:pPr>
            <w:r w:rsidRPr="00A13166">
              <w:rPr>
                <w:rFonts w:ascii="Times New Roman" w:hAnsi="Times New Roman" w:cs="Times New Roman"/>
                <w:lang w:val="en-US"/>
              </w:rPr>
              <w:t>Bank: GU Center Bank g Tashkent,</w:t>
            </w:r>
          </w:p>
          <w:p w:rsidR="00203B5D" w:rsidRPr="00A13166" w:rsidRDefault="00203B5D" w:rsidP="001049FB">
            <w:pPr>
              <w:jc w:val="both"/>
              <w:rPr>
                <w:rFonts w:ascii="Times New Roman" w:hAnsi="Times New Roman" w:cs="Times New Roman"/>
                <w:lang w:val="en-US"/>
              </w:rPr>
            </w:pPr>
            <w:r w:rsidRPr="00A13166">
              <w:rPr>
                <w:rFonts w:ascii="Times New Roman" w:hAnsi="Times New Roman" w:cs="Times New Roman"/>
                <w:lang w:val="en-US"/>
              </w:rPr>
              <w:t>INN: 201122919</w:t>
            </w:r>
          </w:p>
          <w:p w:rsidR="00203B5D" w:rsidRPr="00A13166" w:rsidRDefault="00203B5D" w:rsidP="001049FB">
            <w:pPr>
              <w:jc w:val="both"/>
              <w:rPr>
                <w:rFonts w:ascii="Times New Roman" w:hAnsi="Times New Roman" w:cs="Times New Roman"/>
                <w:lang w:val="en-US"/>
              </w:rPr>
            </w:pPr>
            <w:r w:rsidRPr="00A13166">
              <w:rPr>
                <w:rFonts w:ascii="Times New Roman" w:hAnsi="Times New Roman" w:cs="Times New Roman"/>
                <w:lang w:val="en-US"/>
              </w:rPr>
              <w:t>OKED: 81300</w:t>
            </w:r>
          </w:p>
          <w:p w:rsidR="00203B5D" w:rsidRPr="00A13166" w:rsidRDefault="00203B5D" w:rsidP="001049FB">
            <w:pPr>
              <w:jc w:val="both"/>
              <w:rPr>
                <w:rFonts w:ascii="Times New Roman" w:hAnsi="Times New Roman" w:cs="Times New Roman"/>
                <w:lang w:val="en-US"/>
              </w:rPr>
            </w:pPr>
            <w:proofErr w:type="spellStart"/>
            <w:r w:rsidRPr="00A13166">
              <w:rPr>
                <w:rFonts w:ascii="Times New Roman" w:hAnsi="Times New Roman" w:cs="Times New Roman"/>
                <w:lang w:val="en-US"/>
              </w:rPr>
              <w:t>Boshliq</w:t>
            </w:r>
            <w:proofErr w:type="spellEnd"/>
            <w:r w:rsidRPr="00A13166">
              <w:rPr>
                <w:rFonts w:ascii="Times New Roman" w:hAnsi="Times New Roman" w:cs="Times New Roman"/>
                <w:lang w:val="en-US"/>
              </w:rPr>
              <w:t xml:space="preserve">: N. </w:t>
            </w:r>
            <w:proofErr w:type="spellStart"/>
            <w:r w:rsidRPr="00A13166">
              <w:rPr>
                <w:rFonts w:ascii="Times New Roman" w:hAnsi="Times New Roman" w:cs="Times New Roman"/>
                <w:lang w:val="en-US"/>
              </w:rPr>
              <w:t>Bekmuratov</w:t>
            </w:r>
            <w:proofErr w:type="spellEnd"/>
            <w:r w:rsidRPr="00A13166">
              <w:rPr>
                <w:rFonts w:ascii="Times New Roman" w:hAnsi="Times New Roman" w:cs="Times New Roman"/>
                <w:lang w:val="en-US"/>
              </w:rPr>
              <w:t>____________</w:t>
            </w:r>
          </w:p>
          <w:p w:rsidR="00203B5D" w:rsidRPr="00A13166" w:rsidRDefault="00203B5D" w:rsidP="001049FB">
            <w:pPr>
              <w:jc w:val="both"/>
              <w:rPr>
                <w:rFonts w:ascii="Times New Roman" w:hAnsi="Times New Roman" w:cs="Times New Roman"/>
                <w:lang w:val="en-US"/>
              </w:rPr>
            </w:pPr>
            <w:r w:rsidRPr="00A13166">
              <w:rPr>
                <w:rFonts w:ascii="Times New Roman" w:hAnsi="Times New Roman" w:cs="Times New Roman"/>
                <w:lang w:val="en-US"/>
              </w:rPr>
              <w:t xml:space="preserve">                MP</w:t>
            </w:r>
          </w:p>
        </w:tc>
        <w:tc>
          <w:tcPr>
            <w:tcW w:w="5341" w:type="dxa"/>
          </w:tcPr>
          <w:p w:rsidR="00203B5D" w:rsidRPr="00A13166" w:rsidRDefault="00203B5D" w:rsidP="001049FB">
            <w:pPr>
              <w:jc w:val="both"/>
              <w:rPr>
                <w:rFonts w:ascii="Times New Roman" w:hAnsi="Times New Roman" w:cs="Times New Roman"/>
                <w:lang w:val="en-US"/>
              </w:rPr>
            </w:pPr>
            <w:bookmarkStart w:id="0" w:name="_GoBack"/>
            <w:bookmarkEnd w:id="0"/>
          </w:p>
        </w:tc>
      </w:tr>
    </w:tbl>
    <w:p w:rsidR="00D328AF" w:rsidRPr="00A13166" w:rsidRDefault="00D328AF" w:rsidP="00D328AF">
      <w:pPr>
        <w:pStyle w:val="HTML"/>
        <w:shd w:val="clear" w:color="auto" w:fill="F8F9FA"/>
        <w:spacing w:line="40" w:lineRule="atLeast"/>
        <w:rPr>
          <w:rStyle w:val="y2iqfc"/>
          <w:rFonts w:ascii="Times New Roman" w:hAnsi="Times New Roman" w:cs="Times New Roman"/>
          <w:color w:val="202124"/>
          <w:sz w:val="22"/>
          <w:szCs w:val="22"/>
          <w:lang w:val="en-US"/>
        </w:rPr>
      </w:pPr>
    </w:p>
    <w:p w:rsidR="00D328AF" w:rsidRPr="00811B98" w:rsidRDefault="00D328AF" w:rsidP="00D328AF">
      <w:pPr>
        <w:pStyle w:val="HTML"/>
        <w:shd w:val="clear" w:color="auto" w:fill="F8F9FA"/>
        <w:spacing w:line="40" w:lineRule="atLeast"/>
        <w:rPr>
          <w:rStyle w:val="y2iqfc"/>
          <w:rFonts w:ascii="Times New Roman" w:hAnsi="Times New Roman" w:cs="Times New Roman"/>
          <w:color w:val="202124"/>
          <w:sz w:val="24"/>
          <w:szCs w:val="24"/>
          <w:lang w:val="en-US"/>
        </w:rPr>
      </w:pPr>
    </w:p>
    <w:sectPr w:rsidR="00D328AF" w:rsidRPr="00811B98" w:rsidSect="00203B5D">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C0"/>
    <w:rsid w:val="001B26C0"/>
    <w:rsid w:val="00203B5D"/>
    <w:rsid w:val="002411BD"/>
    <w:rsid w:val="00291376"/>
    <w:rsid w:val="003057F2"/>
    <w:rsid w:val="00811B98"/>
    <w:rsid w:val="00944076"/>
    <w:rsid w:val="00A006AB"/>
    <w:rsid w:val="00A13166"/>
    <w:rsid w:val="00B4269E"/>
    <w:rsid w:val="00CB05AC"/>
    <w:rsid w:val="00D328AF"/>
    <w:rsid w:val="00F13D26"/>
    <w:rsid w:val="00F5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28AF"/>
    <w:rPr>
      <w:rFonts w:ascii="Courier New" w:eastAsia="Times New Roman" w:hAnsi="Courier New" w:cs="Courier New"/>
      <w:sz w:val="20"/>
      <w:szCs w:val="20"/>
      <w:lang w:eastAsia="ru-RU"/>
    </w:rPr>
  </w:style>
  <w:style w:type="character" w:customStyle="1" w:styleId="y2iqfc">
    <w:name w:val="y2iqfc"/>
    <w:basedOn w:val="a0"/>
    <w:rsid w:val="00D328AF"/>
  </w:style>
  <w:style w:type="table" w:styleId="a3">
    <w:name w:val="Table Grid"/>
    <w:basedOn w:val="a1"/>
    <w:uiPriority w:val="59"/>
    <w:rsid w:val="0020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28AF"/>
    <w:rPr>
      <w:rFonts w:ascii="Courier New" w:eastAsia="Times New Roman" w:hAnsi="Courier New" w:cs="Courier New"/>
      <w:sz w:val="20"/>
      <w:szCs w:val="20"/>
      <w:lang w:eastAsia="ru-RU"/>
    </w:rPr>
  </w:style>
  <w:style w:type="character" w:customStyle="1" w:styleId="y2iqfc">
    <w:name w:val="y2iqfc"/>
    <w:basedOn w:val="a0"/>
    <w:rsid w:val="00D328AF"/>
  </w:style>
  <w:style w:type="table" w:styleId="a3">
    <w:name w:val="Table Grid"/>
    <w:basedOn w:val="a1"/>
    <w:uiPriority w:val="59"/>
    <w:rsid w:val="0020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090">
      <w:bodyDiv w:val="1"/>
      <w:marLeft w:val="0"/>
      <w:marRight w:val="0"/>
      <w:marTop w:val="0"/>
      <w:marBottom w:val="0"/>
      <w:divBdr>
        <w:top w:val="none" w:sz="0" w:space="0" w:color="auto"/>
        <w:left w:val="none" w:sz="0" w:space="0" w:color="auto"/>
        <w:bottom w:val="none" w:sz="0" w:space="0" w:color="auto"/>
        <w:right w:val="none" w:sz="0" w:space="0" w:color="auto"/>
      </w:divBdr>
    </w:div>
    <w:div w:id="287786904">
      <w:bodyDiv w:val="1"/>
      <w:marLeft w:val="0"/>
      <w:marRight w:val="0"/>
      <w:marTop w:val="0"/>
      <w:marBottom w:val="0"/>
      <w:divBdr>
        <w:top w:val="none" w:sz="0" w:space="0" w:color="auto"/>
        <w:left w:val="none" w:sz="0" w:space="0" w:color="auto"/>
        <w:bottom w:val="none" w:sz="0" w:space="0" w:color="auto"/>
        <w:right w:val="none" w:sz="0" w:space="0" w:color="auto"/>
      </w:divBdr>
    </w:div>
    <w:div w:id="333840793">
      <w:bodyDiv w:val="1"/>
      <w:marLeft w:val="0"/>
      <w:marRight w:val="0"/>
      <w:marTop w:val="0"/>
      <w:marBottom w:val="0"/>
      <w:divBdr>
        <w:top w:val="none" w:sz="0" w:space="0" w:color="auto"/>
        <w:left w:val="none" w:sz="0" w:space="0" w:color="auto"/>
        <w:bottom w:val="none" w:sz="0" w:space="0" w:color="auto"/>
        <w:right w:val="none" w:sz="0" w:space="0" w:color="auto"/>
      </w:divBdr>
    </w:div>
    <w:div w:id="336929409">
      <w:bodyDiv w:val="1"/>
      <w:marLeft w:val="0"/>
      <w:marRight w:val="0"/>
      <w:marTop w:val="0"/>
      <w:marBottom w:val="0"/>
      <w:divBdr>
        <w:top w:val="none" w:sz="0" w:space="0" w:color="auto"/>
        <w:left w:val="none" w:sz="0" w:space="0" w:color="auto"/>
        <w:bottom w:val="none" w:sz="0" w:space="0" w:color="auto"/>
        <w:right w:val="none" w:sz="0" w:space="0" w:color="auto"/>
      </w:divBdr>
    </w:div>
    <w:div w:id="377123487">
      <w:bodyDiv w:val="1"/>
      <w:marLeft w:val="0"/>
      <w:marRight w:val="0"/>
      <w:marTop w:val="0"/>
      <w:marBottom w:val="0"/>
      <w:divBdr>
        <w:top w:val="none" w:sz="0" w:space="0" w:color="auto"/>
        <w:left w:val="none" w:sz="0" w:space="0" w:color="auto"/>
        <w:bottom w:val="none" w:sz="0" w:space="0" w:color="auto"/>
        <w:right w:val="none" w:sz="0" w:space="0" w:color="auto"/>
      </w:divBdr>
    </w:div>
    <w:div w:id="621573857">
      <w:bodyDiv w:val="1"/>
      <w:marLeft w:val="0"/>
      <w:marRight w:val="0"/>
      <w:marTop w:val="0"/>
      <w:marBottom w:val="0"/>
      <w:divBdr>
        <w:top w:val="none" w:sz="0" w:space="0" w:color="auto"/>
        <w:left w:val="none" w:sz="0" w:space="0" w:color="auto"/>
        <w:bottom w:val="none" w:sz="0" w:space="0" w:color="auto"/>
        <w:right w:val="none" w:sz="0" w:space="0" w:color="auto"/>
      </w:divBdr>
    </w:div>
    <w:div w:id="697198901">
      <w:bodyDiv w:val="1"/>
      <w:marLeft w:val="0"/>
      <w:marRight w:val="0"/>
      <w:marTop w:val="0"/>
      <w:marBottom w:val="0"/>
      <w:divBdr>
        <w:top w:val="none" w:sz="0" w:space="0" w:color="auto"/>
        <w:left w:val="none" w:sz="0" w:space="0" w:color="auto"/>
        <w:bottom w:val="none" w:sz="0" w:space="0" w:color="auto"/>
        <w:right w:val="none" w:sz="0" w:space="0" w:color="auto"/>
      </w:divBdr>
    </w:div>
    <w:div w:id="1034621195">
      <w:bodyDiv w:val="1"/>
      <w:marLeft w:val="0"/>
      <w:marRight w:val="0"/>
      <w:marTop w:val="0"/>
      <w:marBottom w:val="0"/>
      <w:divBdr>
        <w:top w:val="none" w:sz="0" w:space="0" w:color="auto"/>
        <w:left w:val="none" w:sz="0" w:space="0" w:color="auto"/>
        <w:bottom w:val="none" w:sz="0" w:space="0" w:color="auto"/>
        <w:right w:val="none" w:sz="0" w:space="0" w:color="auto"/>
      </w:divBdr>
    </w:div>
    <w:div w:id="1223171707">
      <w:bodyDiv w:val="1"/>
      <w:marLeft w:val="0"/>
      <w:marRight w:val="0"/>
      <w:marTop w:val="0"/>
      <w:marBottom w:val="0"/>
      <w:divBdr>
        <w:top w:val="none" w:sz="0" w:space="0" w:color="auto"/>
        <w:left w:val="none" w:sz="0" w:space="0" w:color="auto"/>
        <w:bottom w:val="none" w:sz="0" w:space="0" w:color="auto"/>
        <w:right w:val="none" w:sz="0" w:space="0" w:color="auto"/>
      </w:divBdr>
    </w:div>
    <w:div w:id="1265963231">
      <w:bodyDiv w:val="1"/>
      <w:marLeft w:val="0"/>
      <w:marRight w:val="0"/>
      <w:marTop w:val="0"/>
      <w:marBottom w:val="0"/>
      <w:divBdr>
        <w:top w:val="none" w:sz="0" w:space="0" w:color="auto"/>
        <w:left w:val="none" w:sz="0" w:space="0" w:color="auto"/>
        <w:bottom w:val="none" w:sz="0" w:space="0" w:color="auto"/>
        <w:right w:val="none" w:sz="0" w:space="0" w:color="auto"/>
      </w:divBdr>
    </w:div>
    <w:div w:id="1330059398">
      <w:bodyDiv w:val="1"/>
      <w:marLeft w:val="0"/>
      <w:marRight w:val="0"/>
      <w:marTop w:val="0"/>
      <w:marBottom w:val="0"/>
      <w:divBdr>
        <w:top w:val="none" w:sz="0" w:space="0" w:color="auto"/>
        <w:left w:val="none" w:sz="0" w:space="0" w:color="auto"/>
        <w:bottom w:val="none" w:sz="0" w:space="0" w:color="auto"/>
        <w:right w:val="none" w:sz="0" w:space="0" w:color="auto"/>
      </w:divBdr>
    </w:div>
    <w:div w:id="1410615869">
      <w:bodyDiv w:val="1"/>
      <w:marLeft w:val="0"/>
      <w:marRight w:val="0"/>
      <w:marTop w:val="0"/>
      <w:marBottom w:val="0"/>
      <w:divBdr>
        <w:top w:val="none" w:sz="0" w:space="0" w:color="auto"/>
        <w:left w:val="none" w:sz="0" w:space="0" w:color="auto"/>
        <w:bottom w:val="none" w:sz="0" w:space="0" w:color="auto"/>
        <w:right w:val="none" w:sz="0" w:space="0" w:color="auto"/>
      </w:divBdr>
    </w:div>
    <w:div w:id="1837766500">
      <w:bodyDiv w:val="1"/>
      <w:marLeft w:val="0"/>
      <w:marRight w:val="0"/>
      <w:marTop w:val="0"/>
      <w:marBottom w:val="0"/>
      <w:divBdr>
        <w:top w:val="none" w:sz="0" w:space="0" w:color="auto"/>
        <w:left w:val="none" w:sz="0" w:space="0" w:color="auto"/>
        <w:bottom w:val="none" w:sz="0" w:space="0" w:color="auto"/>
        <w:right w:val="none" w:sz="0" w:space="0" w:color="auto"/>
      </w:divBdr>
    </w:div>
    <w:div w:id="1882747514">
      <w:bodyDiv w:val="1"/>
      <w:marLeft w:val="0"/>
      <w:marRight w:val="0"/>
      <w:marTop w:val="0"/>
      <w:marBottom w:val="0"/>
      <w:divBdr>
        <w:top w:val="none" w:sz="0" w:space="0" w:color="auto"/>
        <w:left w:val="none" w:sz="0" w:space="0" w:color="auto"/>
        <w:bottom w:val="none" w:sz="0" w:space="0" w:color="auto"/>
        <w:right w:val="none" w:sz="0" w:space="0" w:color="auto"/>
      </w:divBdr>
    </w:div>
    <w:div w:id="1887059118">
      <w:bodyDiv w:val="1"/>
      <w:marLeft w:val="0"/>
      <w:marRight w:val="0"/>
      <w:marTop w:val="0"/>
      <w:marBottom w:val="0"/>
      <w:divBdr>
        <w:top w:val="none" w:sz="0" w:space="0" w:color="auto"/>
        <w:left w:val="none" w:sz="0" w:space="0" w:color="auto"/>
        <w:bottom w:val="none" w:sz="0" w:space="0" w:color="auto"/>
        <w:right w:val="none" w:sz="0" w:space="0" w:color="auto"/>
      </w:divBdr>
    </w:div>
    <w:div w:id="19180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9</cp:revision>
  <dcterms:created xsi:type="dcterms:W3CDTF">2022-07-29T13:36:00Z</dcterms:created>
  <dcterms:modified xsi:type="dcterms:W3CDTF">2022-10-21T06:52:00Z</dcterms:modified>
</cp:coreProperties>
</file>