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7CC43" w14:textId="77777777" w:rsidR="00037CD4" w:rsidRDefault="00037CD4" w:rsidP="001E29AB">
      <w:pPr>
        <w:pStyle w:val="a3"/>
        <w:outlineLvl w:val="0"/>
        <w:rPr>
          <w:rFonts w:ascii="Times New Roman" w:hAnsi="Times New Roman"/>
          <w:sz w:val="24"/>
          <w:szCs w:val="24"/>
        </w:rPr>
      </w:pPr>
    </w:p>
    <w:p w14:paraId="6EE41322" w14:textId="4AA14DC2" w:rsidR="001E29AB" w:rsidRPr="00D21573" w:rsidRDefault="001E29AB" w:rsidP="001E29AB">
      <w:pPr>
        <w:pStyle w:val="a3"/>
        <w:outlineLvl w:val="0"/>
        <w:rPr>
          <w:rFonts w:ascii="Times New Roman" w:hAnsi="Times New Roman"/>
          <w:sz w:val="24"/>
          <w:szCs w:val="24"/>
        </w:rPr>
      </w:pPr>
      <w:r>
        <w:rPr>
          <w:rFonts w:ascii="Times New Roman" w:hAnsi="Times New Roman"/>
          <w:sz w:val="24"/>
          <w:szCs w:val="24"/>
        </w:rPr>
        <w:t xml:space="preserve">Контракт № </w:t>
      </w:r>
      <w:r w:rsidR="00D21573">
        <w:rPr>
          <w:rFonts w:ascii="Times New Roman" w:hAnsi="Times New Roman"/>
          <w:sz w:val="24"/>
          <w:szCs w:val="24"/>
        </w:rPr>
        <w:t>______</w:t>
      </w:r>
    </w:p>
    <w:tbl>
      <w:tblPr>
        <w:tblW w:w="10279" w:type="dxa"/>
        <w:tblLook w:val="04A0" w:firstRow="1" w:lastRow="0" w:firstColumn="1" w:lastColumn="0" w:noHBand="0" w:noVBand="1"/>
      </w:tblPr>
      <w:tblGrid>
        <w:gridCol w:w="5251"/>
        <w:gridCol w:w="5028"/>
      </w:tblGrid>
      <w:tr w:rsidR="001E29AB" w14:paraId="5432571F" w14:textId="77777777" w:rsidTr="003942BD">
        <w:trPr>
          <w:trHeight w:val="456"/>
        </w:trPr>
        <w:tc>
          <w:tcPr>
            <w:tcW w:w="5251" w:type="dxa"/>
            <w:hideMark/>
          </w:tcPr>
          <w:p w14:paraId="3EBEF5AA" w14:textId="77777777" w:rsidR="001E29AB" w:rsidRPr="001E29AB" w:rsidRDefault="001E29AB" w:rsidP="000475E0">
            <w:pPr>
              <w:pStyle w:val="a3"/>
              <w:jc w:val="left"/>
              <w:outlineLvl w:val="0"/>
              <w:rPr>
                <w:rFonts w:ascii="Times New Roman" w:hAnsi="Times New Roman"/>
                <w:b w:val="0"/>
                <w:sz w:val="20"/>
                <w:lang w:val="uz-Cyrl-UZ"/>
              </w:rPr>
            </w:pPr>
            <w:r>
              <w:rPr>
                <w:rFonts w:ascii="Times New Roman" w:hAnsi="Times New Roman"/>
                <w:b w:val="0"/>
                <w:sz w:val="20"/>
                <w:lang w:val="uz-Cyrl-UZ"/>
              </w:rPr>
              <w:t>г.Бухара</w:t>
            </w:r>
          </w:p>
          <w:p w14:paraId="3EE34D67" w14:textId="77777777" w:rsidR="001E29AB" w:rsidRDefault="001E29AB" w:rsidP="000475E0">
            <w:pPr>
              <w:pStyle w:val="a3"/>
              <w:jc w:val="left"/>
              <w:outlineLvl w:val="0"/>
              <w:rPr>
                <w:rFonts w:ascii="Times New Roman" w:hAnsi="Times New Roman"/>
                <w:sz w:val="20"/>
              </w:rPr>
            </w:pPr>
          </w:p>
        </w:tc>
        <w:tc>
          <w:tcPr>
            <w:tcW w:w="5028" w:type="dxa"/>
            <w:hideMark/>
          </w:tcPr>
          <w:p w14:paraId="311D4FAC" w14:textId="280F621F" w:rsidR="001E29AB" w:rsidRDefault="001E29AB" w:rsidP="000475E0">
            <w:pPr>
              <w:pStyle w:val="a3"/>
              <w:jc w:val="right"/>
              <w:outlineLvl w:val="0"/>
              <w:rPr>
                <w:rFonts w:ascii="Times New Roman" w:hAnsi="Times New Roman"/>
                <w:b w:val="0"/>
                <w:sz w:val="20"/>
              </w:rPr>
            </w:pPr>
            <w:r>
              <w:rPr>
                <w:rFonts w:ascii="Times New Roman" w:hAnsi="Times New Roman"/>
                <w:b w:val="0"/>
                <w:sz w:val="20"/>
              </w:rPr>
              <w:t>«</w:t>
            </w:r>
            <w:r w:rsidR="00D21573">
              <w:rPr>
                <w:rFonts w:ascii="Times New Roman" w:hAnsi="Times New Roman"/>
                <w:b w:val="0"/>
                <w:sz w:val="20"/>
              </w:rPr>
              <w:t>_____</w:t>
            </w:r>
            <w:r>
              <w:rPr>
                <w:rFonts w:ascii="Times New Roman" w:hAnsi="Times New Roman"/>
                <w:b w:val="0"/>
                <w:sz w:val="20"/>
              </w:rPr>
              <w:t>»</w:t>
            </w:r>
            <w:r w:rsidR="00920F1A">
              <w:rPr>
                <w:rFonts w:ascii="Times New Roman" w:hAnsi="Times New Roman"/>
                <w:b w:val="0"/>
                <w:sz w:val="20"/>
                <w:lang w:val="uz-Cyrl-UZ"/>
              </w:rPr>
              <w:t xml:space="preserve"> </w:t>
            </w:r>
            <w:r w:rsidR="00D21573">
              <w:rPr>
                <w:rFonts w:ascii="Times New Roman" w:hAnsi="Times New Roman"/>
                <w:b w:val="0"/>
                <w:sz w:val="20"/>
                <w:lang w:val="uz-Cyrl-UZ"/>
              </w:rPr>
              <w:t>_______</w:t>
            </w:r>
            <w:r w:rsidR="00920F1A">
              <w:rPr>
                <w:rFonts w:ascii="Times New Roman" w:hAnsi="Times New Roman"/>
                <w:b w:val="0"/>
                <w:sz w:val="20"/>
                <w:lang w:val="uz-Cyrl-UZ"/>
              </w:rPr>
              <w:t xml:space="preserve"> </w:t>
            </w:r>
            <w:r>
              <w:rPr>
                <w:rFonts w:ascii="Times New Roman" w:hAnsi="Times New Roman"/>
                <w:b w:val="0"/>
                <w:sz w:val="20"/>
              </w:rPr>
              <w:t>20</w:t>
            </w:r>
            <w:r w:rsidR="007F41F7">
              <w:rPr>
                <w:rFonts w:ascii="Times New Roman" w:hAnsi="Times New Roman"/>
                <w:b w:val="0"/>
                <w:sz w:val="20"/>
              </w:rPr>
              <w:t>20</w:t>
            </w:r>
            <w:r>
              <w:rPr>
                <w:rFonts w:ascii="Times New Roman" w:hAnsi="Times New Roman"/>
                <w:b w:val="0"/>
                <w:sz w:val="20"/>
              </w:rPr>
              <w:t>г.</w:t>
            </w:r>
          </w:p>
          <w:p w14:paraId="4C863880" w14:textId="77777777" w:rsidR="001E29AB" w:rsidRDefault="001E29AB" w:rsidP="000475E0">
            <w:pPr>
              <w:pStyle w:val="a3"/>
              <w:jc w:val="right"/>
              <w:outlineLvl w:val="0"/>
              <w:rPr>
                <w:rFonts w:ascii="Times New Roman" w:hAnsi="Times New Roman"/>
                <w:b w:val="0"/>
                <w:sz w:val="20"/>
              </w:rPr>
            </w:pPr>
          </w:p>
        </w:tc>
      </w:tr>
    </w:tbl>
    <w:p w14:paraId="2A452B30" w14:textId="77777777" w:rsidR="001E29AB" w:rsidRDefault="001E29AB" w:rsidP="001E29AB">
      <w:pPr>
        <w:jc w:val="both"/>
      </w:pPr>
    </w:p>
    <w:p w14:paraId="3A968BA2" w14:textId="04115298" w:rsidR="001E29AB" w:rsidRDefault="007F41F7" w:rsidP="001E29AB">
      <w:pPr>
        <w:ind w:firstLine="567"/>
        <w:jc w:val="both"/>
      </w:pPr>
      <w:r>
        <w:rPr>
          <w:b/>
          <w:caps/>
          <w:lang w:val="en-US"/>
        </w:rPr>
        <w:t>ROMITAN</w:t>
      </w:r>
      <w:r w:rsidRPr="007F41F7">
        <w:rPr>
          <w:b/>
          <w:caps/>
        </w:rPr>
        <w:t xml:space="preserve"> </w:t>
      </w:r>
      <w:r>
        <w:rPr>
          <w:b/>
          <w:caps/>
          <w:lang w:val="en-US"/>
        </w:rPr>
        <w:t>Y</w:t>
      </w:r>
      <w:r w:rsidR="0024215E">
        <w:rPr>
          <w:b/>
          <w:caps/>
          <w:lang w:val="en-US"/>
        </w:rPr>
        <w:t>o</w:t>
      </w:r>
      <w:r w:rsidR="0024215E" w:rsidRPr="0024215E">
        <w:rPr>
          <w:b/>
          <w:caps/>
        </w:rPr>
        <w:t>`</w:t>
      </w:r>
      <w:r>
        <w:rPr>
          <w:b/>
          <w:caps/>
          <w:lang w:val="en-US"/>
        </w:rPr>
        <w:t>LLARDAN</w:t>
      </w:r>
      <w:r w:rsidRPr="007F41F7">
        <w:rPr>
          <w:b/>
          <w:caps/>
        </w:rPr>
        <w:t xml:space="preserve"> </w:t>
      </w:r>
      <w:r>
        <w:rPr>
          <w:b/>
          <w:caps/>
          <w:lang w:val="en-US"/>
        </w:rPr>
        <w:t>MUNTAZAM</w:t>
      </w:r>
      <w:r w:rsidRPr="007F41F7">
        <w:rPr>
          <w:b/>
          <w:caps/>
        </w:rPr>
        <w:t xml:space="preserve"> </w:t>
      </w:r>
      <w:r>
        <w:rPr>
          <w:b/>
          <w:caps/>
          <w:lang w:val="en-US"/>
        </w:rPr>
        <w:t>FOYDALANISH</w:t>
      </w:r>
      <w:r w:rsidR="001E29AB" w:rsidRPr="00CB6DC6">
        <w:rPr>
          <w:b/>
          <w:caps/>
        </w:rPr>
        <w:t xml:space="preserve"> </w:t>
      </w:r>
      <w:r w:rsidR="001E29AB" w:rsidRPr="00CB6DC6">
        <w:rPr>
          <w:b/>
          <w:caps/>
          <w:lang w:val="en-US"/>
        </w:rPr>
        <w:t>UK</w:t>
      </w:r>
      <w:r w:rsidR="001E29AB" w:rsidRPr="00CB6DC6">
        <w:rPr>
          <w:b/>
        </w:rPr>
        <w:t>,</w:t>
      </w:r>
      <w:r w:rsidR="001E29AB">
        <w:t xml:space="preserve"> именуемый в дальнейшем </w:t>
      </w:r>
      <w:r w:rsidR="001E29AB" w:rsidRPr="00CB6DC6">
        <w:rPr>
          <w:b/>
        </w:rPr>
        <w:t>«ЗАКАЗЧИК»</w:t>
      </w:r>
      <w:r w:rsidR="001E29AB">
        <w:t xml:space="preserve">, в лице </w:t>
      </w:r>
      <w:r w:rsidR="001E29AB">
        <w:rPr>
          <w:lang w:val="uz-Cyrl-UZ"/>
        </w:rPr>
        <w:t xml:space="preserve">директора </w:t>
      </w:r>
      <w:r w:rsidR="001E29AB" w:rsidRPr="00CB6DC6">
        <w:rPr>
          <w:b/>
          <w:lang w:val="uz-Cyrl-UZ"/>
        </w:rPr>
        <w:t>Э.А.Шарипов</w:t>
      </w:r>
      <w:r w:rsidR="001E29AB">
        <w:t xml:space="preserve"> действующий на основании </w:t>
      </w:r>
      <w:r w:rsidR="001E29AB">
        <w:rPr>
          <w:lang w:val="uz-Cyrl-UZ"/>
        </w:rPr>
        <w:t>Устава</w:t>
      </w:r>
      <w:r w:rsidR="001E29AB">
        <w:t xml:space="preserve">, с одной стороны и </w:t>
      </w:r>
      <w:r w:rsidR="00ED41C4" w:rsidRPr="0024215E">
        <w:rPr>
          <w:b/>
          <w:caps/>
        </w:rPr>
        <w:t>Иностранное предприятие ООО «</w:t>
      </w:r>
      <w:r w:rsidR="00ED41C4" w:rsidRPr="0024215E">
        <w:rPr>
          <w:b/>
          <w:caps/>
          <w:lang w:val="en-US"/>
        </w:rPr>
        <w:t>BUXOROTOSH</w:t>
      </w:r>
      <w:r w:rsidR="00ED41C4" w:rsidRPr="0024215E">
        <w:rPr>
          <w:b/>
          <w:caps/>
        </w:rPr>
        <w:t>»</w:t>
      </w:r>
      <w:r w:rsidR="001E29AB">
        <w:t xml:space="preserve"> именуемый в дальнейшем </w:t>
      </w:r>
      <w:r w:rsidR="001E29AB" w:rsidRPr="00CB6DC6">
        <w:rPr>
          <w:b/>
        </w:rPr>
        <w:t>«ПОСТАВЩИК»</w:t>
      </w:r>
      <w:r w:rsidR="001E29AB">
        <w:t xml:space="preserve"> в лице </w:t>
      </w:r>
      <w:r w:rsidR="00ED41C4">
        <w:rPr>
          <w:lang w:val="uz-Cyrl-UZ"/>
        </w:rPr>
        <w:t>генерального директора</w:t>
      </w:r>
      <w:r w:rsidR="001E29AB" w:rsidRPr="001E29AB">
        <w:t xml:space="preserve"> </w:t>
      </w:r>
      <w:r w:rsidR="00D21573">
        <w:rPr>
          <w:b/>
          <w:lang w:val="uz-Cyrl-UZ"/>
        </w:rPr>
        <w:t>____________________</w:t>
      </w:r>
      <w:r w:rsidR="001E29AB">
        <w:rPr>
          <w:lang w:val="uz-Cyrl-UZ"/>
        </w:rPr>
        <w:t xml:space="preserve"> </w:t>
      </w:r>
      <w:r w:rsidR="001E29AB">
        <w:t xml:space="preserve">, действующий на основании </w:t>
      </w:r>
      <w:r w:rsidR="001E29AB">
        <w:rPr>
          <w:lang w:val="uz-Cyrl-UZ"/>
        </w:rPr>
        <w:t>Устава</w:t>
      </w:r>
      <w:r w:rsidR="001E29AB">
        <w:t>, с другой стороны заключили настоящий контракт о нижеследующем.</w:t>
      </w:r>
    </w:p>
    <w:p w14:paraId="3C778C5C" w14:textId="77777777" w:rsidR="001E29AB" w:rsidRDefault="001E29AB" w:rsidP="001E29AB">
      <w:pPr>
        <w:ind w:firstLine="567"/>
        <w:jc w:val="both"/>
      </w:pPr>
    </w:p>
    <w:p w14:paraId="51507C57" w14:textId="77777777" w:rsidR="001E29AB" w:rsidRPr="00414207" w:rsidRDefault="001E29AB" w:rsidP="00E26B5F">
      <w:pPr>
        <w:pStyle w:val="1"/>
        <w:numPr>
          <w:ilvl w:val="0"/>
          <w:numId w:val="1"/>
        </w:numPr>
      </w:pPr>
      <w:r w:rsidRPr="001E29AB">
        <w:rPr>
          <w:b/>
        </w:rPr>
        <w:t>ПРЕДМЕТ КОНТРАКТА</w:t>
      </w:r>
    </w:p>
    <w:p w14:paraId="17BEE40F" w14:textId="77777777" w:rsidR="001E29AB" w:rsidRDefault="001E29AB" w:rsidP="001E29AB">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firstRow="1" w:lastRow="0" w:firstColumn="1" w:lastColumn="0" w:noHBand="0" w:noVBand="1"/>
      </w:tblPr>
      <w:tblGrid>
        <w:gridCol w:w="417"/>
        <w:gridCol w:w="4852"/>
        <w:gridCol w:w="1279"/>
        <w:gridCol w:w="851"/>
        <w:gridCol w:w="1110"/>
        <w:gridCol w:w="1675"/>
      </w:tblGrid>
      <w:tr w:rsidR="001E29AB" w:rsidRPr="001E29AB" w14:paraId="222F5373" w14:textId="77777777" w:rsidTr="0013547A">
        <w:trPr>
          <w:trHeight w:val="894"/>
          <w:tblHeader/>
        </w:trPr>
        <w:tc>
          <w:tcPr>
            <w:tcW w:w="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FCDBF" w14:textId="77777777" w:rsidR="001E29AB" w:rsidRPr="001E29AB" w:rsidRDefault="001E29AB" w:rsidP="001E29AB">
            <w:pPr>
              <w:rPr>
                <w:b/>
              </w:rPr>
            </w:pPr>
            <w:r w:rsidRPr="001E29AB">
              <w:rPr>
                <w:b/>
              </w:rPr>
              <w:t xml:space="preserve">№ </w:t>
            </w:r>
          </w:p>
        </w:tc>
        <w:tc>
          <w:tcPr>
            <w:tcW w:w="4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4D800" w14:textId="77777777" w:rsidR="001E29AB" w:rsidRPr="001E29AB" w:rsidRDefault="001E29AB" w:rsidP="001E29AB">
            <w:pPr>
              <w:rPr>
                <w:b/>
              </w:rPr>
            </w:pPr>
            <w:r w:rsidRPr="001E29AB">
              <w:rPr>
                <w:b/>
              </w:rPr>
              <w:t xml:space="preserve">Наименование товаров (услуг или работ) </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F5A02" w14:textId="77777777" w:rsidR="001E29AB" w:rsidRPr="001E29AB" w:rsidRDefault="001E29AB" w:rsidP="001E29AB">
            <w:pPr>
              <w:rPr>
                <w:b/>
              </w:rPr>
            </w:pPr>
            <w:r w:rsidRPr="001E29AB">
              <w:rPr>
                <w:b/>
              </w:rPr>
              <w:t xml:space="preserve">Единица измерения </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CC8AE" w14:textId="77777777" w:rsidR="001E29AB" w:rsidRPr="001E29AB" w:rsidRDefault="001E29AB" w:rsidP="001E29AB">
            <w:pPr>
              <w:rPr>
                <w:b/>
              </w:rPr>
            </w:pPr>
            <w:r w:rsidRPr="001E29AB">
              <w:rPr>
                <w:b/>
              </w:rPr>
              <w:t>Кол</w:t>
            </w:r>
            <w:r>
              <w:rPr>
                <w:b/>
              </w:rPr>
              <w:t>.</w:t>
            </w:r>
            <w:r w:rsidRPr="001E29AB">
              <w:rPr>
                <w:b/>
              </w:rPr>
              <w:t xml:space="preserve"> товара </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B9FC4" w14:textId="77777777" w:rsidR="001E29AB" w:rsidRPr="001E29AB" w:rsidRDefault="001E29AB" w:rsidP="001E29AB">
            <w:pPr>
              <w:rPr>
                <w:b/>
              </w:rPr>
            </w:pPr>
            <w:r w:rsidRPr="001E29AB">
              <w:rPr>
                <w:b/>
              </w:rPr>
              <w:t>Цена за единицу</w:t>
            </w:r>
            <w:r w:rsidR="005D1471">
              <w:rPr>
                <w:b/>
              </w:rPr>
              <w:t xml:space="preserve"> с НДС</w:t>
            </w:r>
            <w:r w:rsidRPr="001E29AB">
              <w:rPr>
                <w:b/>
              </w:rPr>
              <w:t xml:space="preserve"> </w:t>
            </w:r>
          </w:p>
        </w:tc>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CF2E7" w14:textId="77777777" w:rsidR="001E29AB" w:rsidRPr="001E29AB" w:rsidRDefault="001E29AB" w:rsidP="001E29AB">
            <w:pPr>
              <w:rPr>
                <w:b/>
              </w:rPr>
            </w:pPr>
            <w:r w:rsidRPr="001E29AB">
              <w:rPr>
                <w:b/>
              </w:rPr>
              <w:t xml:space="preserve">Общая контрактная стоимость </w:t>
            </w:r>
            <w:r w:rsidR="005D1471">
              <w:rPr>
                <w:b/>
              </w:rPr>
              <w:t xml:space="preserve"> с НДС </w:t>
            </w:r>
            <w:r w:rsidRPr="001E29AB">
              <w:rPr>
                <w:b/>
              </w:rPr>
              <w:t xml:space="preserve">(сумма) </w:t>
            </w:r>
          </w:p>
        </w:tc>
      </w:tr>
      <w:tr w:rsidR="001E29AB" w:rsidRPr="001E29AB" w14:paraId="394EEBF4" w14:textId="77777777" w:rsidTr="00D21573">
        <w:trPr>
          <w:trHeight w:val="523"/>
        </w:trPr>
        <w:tc>
          <w:tcPr>
            <w:tcW w:w="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119DA" w14:textId="77777777" w:rsidR="001E29AB" w:rsidRPr="001E29AB" w:rsidRDefault="00A51466" w:rsidP="001E29AB">
            <w:r w:rsidRPr="001E29AB">
              <w:t xml:space="preserve">1. </w:t>
            </w:r>
          </w:p>
        </w:tc>
        <w:tc>
          <w:tcPr>
            <w:tcW w:w="4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98714" w14:textId="200C3F1D" w:rsidR="001E29AB" w:rsidRPr="00ED41C4" w:rsidRDefault="00ED41C4" w:rsidP="004829EF">
            <w:r>
              <w:rPr>
                <w:lang w:val="uz-Cyrl-UZ"/>
              </w:rPr>
              <w:t>ГРАВ</w:t>
            </w:r>
            <w:r>
              <w:t>ЫЙ ПЕСЧАННЫЙ СМЕСЬ</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FDDA9" w14:textId="77777777" w:rsidR="001E29AB" w:rsidRPr="001E29AB" w:rsidRDefault="00A51466" w:rsidP="001E29AB">
            <w:r>
              <w:t>М3</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77C9A" w14:textId="7D308519" w:rsidR="001E29AB" w:rsidRPr="0057583E" w:rsidRDefault="00ED41C4" w:rsidP="008871F9">
            <w:pPr>
              <w:rPr>
                <w:lang w:val="uz-Cyrl-UZ"/>
              </w:rPr>
            </w:pPr>
            <w:r>
              <w:rPr>
                <w:lang w:val="uz-Cyrl-UZ"/>
              </w:rPr>
              <w:t>100000</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940279" w14:textId="7650F22B" w:rsidR="001E29AB" w:rsidRPr="001E29AB" w:rsidRDefault="00ED41C4" w:rsidP="007F41F7">
            <w:r>
              <w:t>12650</w:t>
            </w:r>
          </w:p>
        </w:tc>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2FD6C5" w14:textId="52A14825" w:rsidR="005D1471" w:rsidRPr="005D1471" w:rsidRDefault="00ED41C4" w:rsidP="008871F9">
            <w:pPr>
              <w:rPr>
                <w:lang w:val="uz-Cyrl-UZ"/>
              </w:rPr>
            </w:pPr>
            <w:r>
              <w:rPr>
                <w:lang w:val="uz-Cyrl-UZ"/>
              </w:rPr>
              <w:t>1265000000</w:t>
            </w:r>
          </w:p>
        </w:tc>
      </w:tr>
      <w:tr w:rsidR="00A51466" w:rsidRPr="001E29AB" w14:paraId="4914E911" w14:textId="77777777" w:rsidTr="00D21573">
        <w:trPr>
          <w:trHeight w:val="286"/>
        </w:trPr>
        <w:tc>
          <w:tcPr>
            <w:tcW w:w="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EC5CF" w14:textId="77777777" w:rsidR="00A51466" w:rsidRPr="001E29AB" w:rsidRDefault="00A51466" w:rsidP="00A51466"/>
        </w:tc>
        <w:tc>
          <w:tcPr>
            <w:tcW w:w="809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76BB1" w14:textId="77777777" w:rsidR="00A51466" w:rsidRPr="001E29AB" w:rsidRDefault="00A51466" w:rsidP="00A51466">
            <w:r w:rsidRPr="001E29AB">
              <w:t>ВСЕГО</w:t>
            </w:r>
          </w:p>
        </w:tc>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AB48CE" w14:textId="34C71901" w:rsidR="00A51466" w:rsidRPr="001E29AB" w:rsidRDefault="00ED41C4" w:rsidP="008871F9">
            <w:r>
              <w:t>1265000000</w:t>
            </w:r>
          </w:p>
        </w:tc>
      </w:tr>
    </w:tbl>
    <w:p w14:paraId="423E1009" w14:textId="77777777" w:rsidR="001E29AB" w:rsidRDefault="001E29AB" w:rsidP="001E29AB">
      <w:pPr>
        <w:rPr>
          <w:sz w:val="24"/>
          <w:szCs w:val="24"/>
        </w:rPr>
      </w:pPr>
    </w:p>
    <w:p w14:paraId="61FA0175" w14:textId="698BEC26" w:rsidR="001E29AB" w:rsidRDefault="001E29AB" w:rsidP="003942BD">
      <w:pPr>
        <w:pStyle w:val="22"/>
        <w:rPr>
          <w:b/>
        </w:rPr>
      </w:pPr>
      <w:r>
        <w:t>1.2.</w:t>
      </w:r>
      <w:r>
        <w:tab/>
        <w:t>Общая сумма контракта составляет</w:t>
      </w:r>
      <w:r w:rsidR="0013547A">
        <w:t xml:space="preserve"> </w:t>
      </w:r>
      <w:r w:rsidR="00ED41C4" w:rsidRPr="00ED41C4">
        <w:rPr>
          <w:b/>
          <w:bCs/>
        </w:rPr>
        <w:t>1265000000</w:t>
      </w:r>
      <w:r w:rsidR="00ED41C4">
        <w:t xml:space="preserve"> (</w:t>
      </w:r>
      <w:r w:rsidR="00ED41C4" w:rsidRPr="00ED41C4">
        <w:t xml:space="preserve">Один миллиард двести шестьдесят пять миллионов </w:t>
      </w:r>
      <w:proofErr w:type="spellStart"/>
      <w:r w:rsidR="00ED41C4" w:rsidRPr="00ED41C4">
        <w:t>сўмов</w:t>
      </w:r>
      <w:proofErr w:type="spellEnd"/>
      <w:r w:rsidR="00ED41C4" w:rsidRPr="00ED41C4">
        <w:t xml:space="preserve"> 00 </w:t>
      </w:r>
      <w:proofErr w:type="spellStart"/>
      <w:r w:rsidR="00ED41C4" w:rsidRPr="00ED41C4">
        <w:t>тийин</w:t>
      </w:r>
      <w:proofErr w:type="spellEnd"/>
      <w:r w:rsidR="00ED41C4">
        <w:t>)</w:t>
      </w:r>
    </w:p>
    <w:p w14:paraId="4F16DDB0" w14:textId="77777777" w:rsidR="001E29AB" w:rsidRDefault="001E29AB" w:rsidP="001E29AB">
      <w:pPr>
        <w:spacing w:before="120" w:after="60"/>
        <w:ind w:firstLine="720"/>
        <w:jc w:val="center"/>
        <w:rPr>
          <w:b/>
          <w:lang w:val="uz-Cyrl-UZ"/>
        </w:rPr>
      </w:pPr>
      <w:r>
        <w:rPr>
          <w:b/>
          <w:sz w:val="18"/>
          <w:szCs w:val="18"/>
          <w:u w:val="single"/>
        </w:rPr>
        <w:t>2. УСЛОВИЯ ПОСТАВКИ (ОКАЗАНИЯ УСЛУГ ИЛИ РАБОТ) И РАСЧЕТОВ</w:t>
      </w:r>
    </w:p>
    <w:p w14:paraId="3B439044" w14:textId="18EFF3EA"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w:t>
      </w:r>
      <w:r>
        <w:rPr>
          <w:rFonts w:ascii="Times New Roman" w:hAnsi="Times New Roman"/>
          <w:b w:val="0"/>
          <w:sz w:val="20"/>
          <w:u w:val="single"/>
        </w:rPr>
        <w:t>15</w:t>
      </w:r>
      <w:r>
        <w:rPr>
          <w:rFonts w:ascii="Times New Roman" w:hAnsi="Times New Roman"/>
          <w:b w:val="0"/>
          <w:sz w:val="20"/>
        </w:rPr>
        <w:t xml:space="preserve"> % от общей суммы контракта в течении </w:t>
      </w:r>
      <w:r>
        <w:rPr>
          <w:rFonts w:ascii="Times New Roman" w:hAnsi="Times New Roman"/>
          <w:b w:val="0"/>
          <w:sz w:val="20"/>
          <w:lang w:val="uz-Cyrl-UZ"/>
        </w:rPr>
        <w:t>30</w:t>
      </w:r>
      <w:r>
        <w:rPr>
          <w:rFonts w:ascii="Times New Roman" w:hAnsi="Times New Roman"/>
          <w:b w:val="0"/>
          <w:sz w:val="20"/>
        </w:rPr>
        <w:t xml:space="preserve">-и календарных дней с момента регистрации настоящего контракта, остальные 85% оплачивает в течении </w:t>
      </w:r>
      <w:r w:rsidR="00D21573">
        <w:rPr>
          <w:rFonts w:ascii="Times New Roman" w:hAnsi="Times New Roman"/>
          <w:b w:val="0"/>
          <w:sz w:val="20"/>
          <w:lang w:val="uz-Cyrl-UZ"/>
        </w:rPr>
        <w:t>9</w:t>
      </w:r>
      <w:r>
        <w:rPr>
          <w:rFonts w:ascii="Times New Roman" w:hAnsi="Times New Roman"/>
          <w:b w:val="0"/>
          <w:sz w:val="20"/>
          <w:lang w:val="uz-Cyrl-UZ"/>
        </w:rPr>
        <w:t>0</w:t>
      </w:r>
      <w:r>
        <w:rPr>
          <w:rFonts w:ascii="Times New Roman" w:hAnsi="Times New Roman"/>
          <w:b w:val="0"/>
          <w:sz w:val="20"/>
        </w:rPr>
        <w:t xml:space="preserve"> календарных дней после получения товара (оказания услуг или выполнения работ). </w:t>
      </w:r>
    </w:p>
    <w:p w14:paraId="2A0246B0" w14:textId="77777777"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14:paraId="345E9A71" w14:textId="77777777"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w:t>
      </w:r>
      <w:proofErr w:type="spellStart"/>
      <w:r>
        <w:rPr>
          <w:rFonts w:ascii="Times New Roman" w:hAnsi="Times New Roman"/>
          <w:b w:val="0"/>
          <w:sz w:val="20"/>
        </w:rPr>
        <w:t>объявлени</w:t>
      </w:r>
      <w:proofErr w:type="spellEnd"/>
      <w:r>
        <w:rPr>
          <w:rFonts w:ascii="Times New Roman" w:hAnsi="Times New Roman"/>
          <w:b w:val="0"/>
          <w:sz w:val="20"/>
          <w:lang w:val="uz-Cyrl-UZ"/>
        </w:rPr>
        <w:t>и</w:t>
      </w:r>
      <w:r>
        <w:rPr>
          <w:rFonts w:ascii="Times New Roman" w:hAnsi="Times New Roman"/>
          <w:b w:val="0"/>
          <w:sz w:val="20"/>
        </w:rPr>
        <w:t xml:space="preserve"> (заявке) о </w:t>
      </w:r>
      <w:proofErr w:type="spellStart"/>
      <w:r>
        <w:rPr>
          <w:rFonts w:ascii="Times New Roman" w:hAnsi="Times New Roman"/>
          <w:b w:val="0"/>
          <w:sz w:val="20"/>
        </w:rPr>
        <w:t>проведени</w:t>
      </w:r>
      <w:proofErr w:type="spellEnd"/>
      <w:r>
        <w:rPr>
          <w:rFonts w:ascii="Times New Roman" w:hAnsi="Times New Roman"/>
          <w:b w:val="0"/>
          <w:sz w:val="20"/>
          <w:lang w:val="uz-Cyrl-UZ"/>
        </w:rPr>
        <w:t>и</w:t>
      </w:r>
      <w:r>
        <w:rPr>
          <w:rFonts w:ascii="Times New Roman" w:hAnsi="Times New Roman"/>
          <w:b w:val="0"/>
          <w:sz w:val="20"/>
        </w:rPr>
        <w:t xml:space="preserve"> торгов. </w:t>
      </w:r>
    </w:p>
    <w:p w14:paraId="2C57A5FD" w14:textId="77777777" w:rsidR="001E29AB" w:rsidRDefault="001E29AB" w:rsidP="001E29AB">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14:paraId="39879295" w14:textId="77777777" w:rsidR="001E29AB" w:rsidRDefault="001E29AB" w:rsidP="001E29AB">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14:paraId="210F3666" w14:textId="77777777" w:rsidR="001E29AB" w:rsidRDefault="001E29AB" w:rsidP="003942BD">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14:paraId="5FA6997B" w14:textId="77777777" w:rsidR="001E29AB" w:rsidRDefault="001E29AB" w:rsidP="001E29AB">
      <w:pPr>
        <w:pStyle w:val="1"/>
      </w:pPr>
      <w:r>
        <w:rPr>
          <w:b/>
        </w:rPr>
        <w:t>3. ПРАВА И ОБЯЗАННОСТИ СТОРОН</w:t>
      </w:r>
    </w:p>
    <w:p w14:paraId="155AE6E4" w14:textId="77777777" w:rsidR="001E29AB" w:rsidRDefault="001E29AB" w:rsidP="001E29AB">
      <w:pPr>
        <w:pStyle w:val="22"/>
        <w:tabs>
          <w:tab w:val="left" w:pos="993"/>
        </w:tabs>
        <w:ind w:left="0" w:firstLine="567"/>
        <w:jc w:val="both"/>
      </w:pPr>
      <w:r>
        <w:t>3.1.</w:t>
      </w:r>
      <w:r>
        <w:tab/>
        <w:t>Права Заказчика:</w:t>
      </w:r>
    </w:p>
    <w:p w14:paraId="5B587F2F" w14:textId="77777777" w:rsidR="001E29AB" w:rsidRDefault="001E29AB" w:rsidP="001E29AB">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14:paraId="6D141D6A" w14:textId="77777777" w:rsidR="001E29AB" w:rsidRDefault="001E29AB" w:rsidP="001E29AB">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14:paraId="37B96890" w14:textId="77777777" w:rsidR="001E29AB" w:rsidRDefault="001E29AB" w:rsidP="001E29AB">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14:paraId="5EED3C4B" w14:textId="77777777" w:rsidR="001E29AB" w:rsidRDefault="001E29AB" w:rsidP="001E29AB">
      <w:pPr>
        <w:pStyle w:val="3"/>
        <w:tabs>
          <w:tab w:val="left" w:pos="993"/>
        </w:tabs>
        <w:ind w:left="0" w:firstLine="567"/>
        <w:jc w:val="both"/>
      </w:pPr>
      <w:r>
        <w:t>- замены на аналогичный товар надлежащего качества;</w:t>
      </w:r>
    </w:p>
    <w:p w14:paraId="4E2EFD3C" w14:textId="77777777" w:rsidR="001E29AB" w:rsidRDefault="001E29AB" w:rsidP="001E29AB">
      <w:pPr>
        <w:pStyle w:val="3"/>
        <w:tabs>
          <w:tab w:val="left" w:pos="993"/>
        </w:tabs>
        <w:ind w:left="0" w:firstLine="567"/>
        <w:jc w:val="both"/>
      </w:pPr>
      <w:r>
        <w:t xml:space="preserve">- безвозмездного устранения недостатков; </w:t>
      </w:r>
    </w:p>
    <w:p w14:paraId="7BB5C787" w14:textId="77777777" w:rsidR="001E29AB" w:rsidRDefault="001E29AB" w:rsidP="001E29AB">
      <w:pPr>
        <w:tabs>
          <w:tab w:val="left" w:pos="993"/>
        </w:tabs>
        <w:ind w:firstLine="567"/>
        <w:jc w:val="both"/>
      </w:pPr>
      <w:r>
        <w:t>- требовать от Поставщика возмещения нанесенного ущерба в результате неисполнения или ненадлежащего исполнения условий настоящего контракта.</w:t>
      </w:r>
    </w:p>
    <w:p w14:paraId="07B472FE" w14:textId="77777777" w:rsidR="001E29AB" w:rsidRDefault="001E29AB" w:rsidP="001E29AB">
      <w:pPr>
        <w:pStyle w:val="22"/>
        <w:tabs>
          <w:tab w:val="left" w:pos="993"/>
        </w:tabs>
        <w:ind w:left="0" w:firstLine="567"/>
        <w:jc w:val="both"/>
      </w:pPr>
      <w:r>
        <w:t>3.2.</w:t>
      </w:r>
      <w:r>
        <w:tab/>
        <w:t>Обязанности Заказчика:</w:t>
      </w:r>
    </w:p>
    <w:p w14:paraId="30AC31F2" w14:textId="77777777" w:rsidR="001E29AB" w:rsidRDefault="001E29AB" w:rsidP="001E29AB">
      <w:pPr>
        <w:tabs>
          <w:tab w:val="left" w:pos="993"/>
        </w:tabs>
        <w:ind w:firstLine="567"/>
        <w:jc w:val="both"/>
      </w:pPr>
      <w:r>
        <w:t>- принять поставленные по его заявке товары в соответствии с настоящим контрактом;</w:t>
      </w:r>
    </w:p>
    <w:p w14:paraId="5904E92E" w14:textId="77777777" w:rsidR="001E29AB" w:rsidRDefault="001E29AB" w:rsidP="001E29AB">
      <w:pPr>
        <w:tabs>
          <w:tab w:val="left" w:pos="993"/>
        </w:tabs>
        <w:ind w:firstLine="567"/>
        <w:jc w:val="both"/>
      </w:pPr>
      <w:r>
        <w:t>- оплатить стоимость товаров (услуг или работ) по цене и в сроки, установленные настоящим контрактом.</w:t>
      </w:r>
    </w:p>
    <w:p w14:paraId="2C726281" w14:textId="77777777" w:rsidR="001E29AB" w:rsidRDefault="001E29AB" w:rsidP="001E29AB">
      <w:pPr>
        <w:pStyle w:val="22"/>
        <w:tabs>
          <w:tab w:val="left" w:pos="993"/>
        </w:tabs>
        <w:ind w:left="0" w:firstLine="567"/>
        <w:jc w:val="both"/>
      </w:pPr>
      <w:r>
        <w:t>3.3.</w:t>
      </w:r>
      <w:r>
        <w:tab/>
        <w:t>Поставщик вправе:</w:t>
      </w:r>
    </w:p>
    <w:p w14:paraId="3B39ABB5" w14:textId="77777777" w:rsidR="001E29AB" w:rsidRDefault="001E29AB" w:rsidP="001E29AB">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14:paraId="2E7D051D" w14:textId="77777777" w:rsidR="001E29AB" w:rsidRDefault="001E29AB" w:rsidP="001E29AB">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14:paraId="0D39F285" w14:textId="77777777" w:rsidR="001E29AB" w:rsidRDefault="001E29AB" w:rsidP="001E29AB">
      <w:pPr>
        <w:pStyle w:val="22"/>
        <w:tabs>
          <w:tab w:val="left" w:pos="993"/>
        </w:tabs>
        <w:ind w:left="0" w:firstLine="567"/>
        <w:jc w:val="both"/>
      </w:pPr>
      <w:r>
        <w:t>3.4.</w:t>
      </w:r>
      <w:r>
        <w:tab/>
        <w:t>Поставщик обязан:</w:t>
      </w:r>
    </w:p>
    <w:p w14:paraId="031988A6" w14:textId="77777777" w:rsidR="001E29AB" w:rsidRDefault="001E29AB" w:rsidP="001E29AB">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14:paraId="059C01DA" w14:textId="77777777" w:rsidR="001E29AB" w:rsidRDefault="001E29AB" w:rsidP="001E29AB">
      <w:pPr>
        <w:tabs>
          <w:tab w:val="left" w:pos="993"/>
        </w:tabs>
        <w:ind w:firstLine="567"/>
        <w:jc w:val="both"/>
      </w:pPr>
      <w:r>
        <w:t>- по требованию Заказчика в срок _______________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14:paraId="4CFFCEDB" w14:textId="77777777" w:rsidR="001E29AB" w:rsidRDefault="001E29AB" w:rsidP="001E29AB">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14:paraId="0CAF7D0C" w14:textId="77777777" w:rsidR="001E29AB" w:rsidRDefault="001E29AB" w:rsidP="001E29AB">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14:paraId="435CE337" w14:textId="77777777" w:rsidR="001E29AB" w:rsidRDefault="001E29AB" w:rsidP="001E29AB">
      <w:pPr>
        <w:pStyle w:val="1"/>
      </w:pPr>
      <w:r>
        <w:rPr>
          <w:b/>
        </w:rPr>
        <w:t>4. ОТВЕТСТВЕННОСТЬ СТОРОН</w:t>
      </w:r>
    </w:p>
    <w:p w14:paraId="5D85951D" w14:textId="77777777" w:rsidR="001E29AB" w:rsidRDefault="001E29AB" w:rsidP="001E29AB">
      <w:pPr>
        <w:pStyle w:val="22"/>
        <w:tabs>
          <w:tab w:val="left" w:pos="993"/>
        </w:tabs>
        <w:ind w:left="0" w:firstLine="567"/>
        <w:jc w:val="both"/>
      </w:pPr>
      <w:bookmarkStart w:id="0" w:name="2048992"/>
      <w:r>
        <w:t>4.1.</w:t>
      </w:r>
      <w:r>
        <w:tab/>
        <w:t>Заказчик несет ответственность за:</w:t>
      </w:r>
      <w:bookmarkEnd w:id="0"/>
    </w:p>
    <w:p w14:paraId="68B65518" w14:textId="77777777" w:rsidR="001E29AB" w:rsidRDefault="001E29AB" w:rsidP="001E29AB">
      <w:pPr>
        <w:shd w:val="clear" w:color="auto" w:fill="FFFFFF"/>
        <w:tabs>
          <w:tab w:val="left" w:pos="993"/>
        </w:tabs>
        <w:ind w:firstLine="567"/>
        <w:jc w:val="both"/>
      </w:pPr>
      <w:bookmarkStart w:id="1" w:name="2048993"/>
      <w:r>
        <w:lastRenderedPageBreak/>
        <w:t>- недостоверность и несоответствие действующему законодательству Республики Узбекистан представленных документов;</w:t>
      </w:r>
      <w:bookmarkEnd w:id="1"/>
    </w:p>
    <w:p w14:paraId="35EB7893" w14:textId="77777777" w:rsidR="001E29AB" w:rsidRDefault="001E29AB" w:rsidP="001E29AB">
      <w:pPr>
        <w:tabs>
          <w:tab w:val="left" w:pos="993"/>
        </w:tabs>
        <w:ind w:firstLine="567"/>
        <w:jc w:val="both"/>
      </w:pPr>
      <w:r>
        <w:t>- неисполнение условий настоящего контракта</w:t>
      </w:r>
    </w:p>
    <w:p w14:paraId="257D66BC" w14:textId="77777777" w:rsidR="001E29AB" w:rsidRDefault="001E29AB" w:rsidP="001E29AB">
      <w:pPr>
        <w:pStyle w:val="3"/>
        <w:tabs>
          <w:tab w:val="left" w:pos="993"/>
        </w:tabs>
        <w:ind w:left="0" w:firstLine="567"/>
        <w:jc w:val="both"/>
      </w:pPr>
      <w:r>
        <w:t>- иные нарушения условий настоящего контракта.</w:t>
      </w:r>
    </w:p>
    <w:p w14:paraId="56DB1123" w14:textId="77777777" w:rsidR="001E29AB" w:rsidRDefault="001E29AB" w:rsidP="001E29AB">
      <w:pPr>
        <w:pStyle w:val="22"/>
        <w:tabs>
          <w:tab w:val="left" w:pos="993"/>
        </w:tabs>
        <w:ind w:left="0" w:firstLine="567"/>
        <w:jc w:val="both"/>
      </w:pPr>
      <w:r>
        <w:t>4.2.</w:t>
      </w:r>
      <w:r>
        <w:tab/>
        <w:t>Поставщик несет ответственность за:</w:t>
      </w:r>
    </w:p>
    <w:p w14:paraId="2D2D5990" w14:textId="77777777" w:rsidR="001E29AB" w:rsidRDefault="001E29AB" w:rsidP="001E29AB">
      <w:pPr>
        <w:tabs>
          <w:tab w:val="left" w:pos="993"/>
        </w:tabs>
        <w:ind w:firstLine="567"/>
        <w:jc w:val="both"/>
      </w:pPr>
      <w:r>
        <w:t>- недостоверность представленных документов;</w:t>
      </w:r>
    </w:p>
    <w:p w14:paraId="3FD1A7BA" w14:textId="77777777" w:rsidR="001E29AB" w:rsidRDefault="001E29AB" w:rsidP="001E29AB">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14:paraId="691C702C" w14:textId="77777777" w:rsidR="001E29AB" w:rsidRDefault="001E29AB" w:rsidP="001E29AB">
      <w:pPr>
        <w:tabs>
          <w:tab w:val="left" w:pos="993"/>
        </w:tabs>
        <w:ind w:firstLine="567"/>
        <w:jc w:val="both"/>
      </w:pPr>
      <w:r>
        <w:t>- неисполнение условий настоящего контракта</w:t>
      </w:r>
    </w:p>
    <w:p w14:paraId="03082D84" w14:textId="77777777" w:rsidR="001E29AB" w:rsidRDefault="001E29AB" w:rsidP="001E29AB">
      <w:pPr>
        <w:pStyle w:val="3"/>
        <w:tabs>
          <w:tab w:val="left" w:pos="993"/>
        </w:tabs>
        <w:ind w:left="0" w:firstLine="567"/>
        <w:jc w:val="both"/>
      </w:pPr>
      <w:r>
        <w:t>- иные нарушения условий настоящего контракта.</w:t>
      </w:r>
    </w:p>
    <w:p w14:paraId="6BC6D926" w14:textId="77777777" w:rsidR="001E29AB" w:rsidRDefault="001E29AB" w:rsidP="001E29AB">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14:paraId="4685697D" w14:textId="77777777" w:rsidR="001E29AB" w:rsidRDefault="001E29AB" w:rsidP="001E29AB">
      <w:pPr>
        <w:ind w:firstLine="567"/>
        <w:jc w:val="both"/>
      </w:pPr>
      <w:r>
        <w:t xml:space="preserve">4.4 За </w:t>
      </w:r>
      <w:proofErr w:type="spellStart"/>
      <w:r>
        <w:t>невыборку</w:t>
      </w:r>
      <w:bookmarkStart w:id="2" w:name="11787"/>
      <w:proofErr w:type="spellEnd"/>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2"/>
    </w:p>
    <w:p w14:paraId="072CB35C" w14:textId="7A194E10" w:rsidR="001E29AB" w:rsidRDefault="001E29AB" w:rsidP="001E29AB">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w:t>
      </w:r>
      <w:r w:rsidR="0024215E">
        <w:t>4</w:t>
      </w:r>
      <w:r>
        <w:t xml:space="preserve"> процента неисполненной части обязательства за каждый день просрочки, но при этом общая сумма пени не должна превышать </w:t>
      </w:r>
      <w:r w:rsidR="0024215E">
        <w:t>30</w:t>
      </w:r>
      <w:r>
        <w:t xml:space="preserve">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14:paraId="58E986D2" w14:textId="77777777" w:rsidR="001E29AB" w:rsidRDefault="003942BD" w:rsidP="001E29AB">
      <w:pPr>
        <w:pStyle w:val="22"/>
        <w:tabs>
          <w:tab w:val="left" w:pos="993"/>
        </w:tabs>
        <w:ind w:left="0" w:firstLine="567"/>
        <w:jc w:val="both"/>
      </w:pPr>
      <w:r>
        <w:t>4.6.</w:t>
      </w:r>
      <w:r w:rsidR="001E29AB">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14:paraId="11E5FB30" w14:textId="77777777" w:rsidR="001E29AB" w:rsidRDefault="001E29AB" w:rsidP="001E29AB">
      <w:pPr>
        <w:pStyle w:val="1"/>
      </w:pPr>
      <w:r>
        <w:rPr>
          <w:b/>
        </w:rPr>
        <w:t>5. ПОРЯДОК РАЗРЕШЕНИЯ СПОРОВ</w:t>
      </w:r>
    </w:p>
    <w:p w14:paraId="3EE20C32" w14:textId="77777777" w:rsidR="001E29AB" w:rsidRDefault="001E29AB" w:rsidP="001E29AB">
      <w:pPr>
        <w:tabs>
          <w:tab w:val="left" w:pos="993"/>
        </w:tabs>
        <w:ind w:firstLine="567"/>
        <w:jc w:val="both"/>
      </w:pPr>
      <w:r>
        <w:t>5.1. При возникновении споров и разногласий, стороны принимают меры по их досудебному разрешению.</w:t>
      </w:r>
    </w:p>
    <w:p w14:paraId="00FAB701" w14:textId="77777777" w:rsidR="001E29AB" w:rsidRDefault="001E29AB" w:rsidP="003942BD">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14:paraId="2D4B56DD" w14:textId="77777777" w:rsidR="001E29AB" w:rsidRDefault="001E29AB" w:rsidP="001E29AB">
      <w:pPr>
        <w:pStyle w:val="1"/>
      </w:pPr>
      <w:r>
        <w:rPr>
          <w:b/>
        </w:rPr>
        <w:t>6.ФОРС-МАЖОР</w:t>
      </w:r>
    </w:p>
    <w:p w14:paraId="3E502A49" w14:textId="77777777" w:rsidR="001E29AB" w:rsidRDefault="001E29AB" w:rsidP="001E29AB">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14:paraId="24731B3C" w14:textId="77777777" w:rsidR="001E29AB" w:rsidRDefault="001E29AB" w:rsidP="001E29AB">
      <w:pPr>
        <w:autoSpaceDE w:val="0"/>
        <w:autoSpaceDN w:val="0"/>
        <w:adjustRightInd w:val="0"/>
        <w:ind w:firstLine="570"/>
        <w:jc w:val="both"/>
      </w:pPr>
      <w:r>
        <w:t>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14:paraId="6EE88D62" w14:textId="77777777"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14:paraId="6A84D878" w14:textId="77777777" w:rsidR="001E29AB" w:rsidRDefault="001E29AB" w:rsidP="001E29AB">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14:paraId="057154C8" w14:textId="77777777" w:rsidR="001E29AB" w:rsidRDefault="001E29AB" w:rsidP="001E29AB">
      <w:pPr>
        <w:spacing w:before="120" w:after="60"/>
        <w:ind w:firstLine="567"/>
        <w:jc w:val="center"/>
        <w:rPr>
          <w:b/>
          <w:sz w:val="18"/>
          <w:szCs w:val="18"/>
          <w:u w:val="single"/>
        </w:rPr>
      </w:pPr>
      <w:r>
        <w:rPr>
          <w:b/>
          <w:sz w:val="18"/>
          <w:szCs w:val="18"/>
          <w:u w:val="single"/>
        </w:rPr>
        <w:t>7. СРОК ДЕЙСТВИЯ КОНТРАКТА</w:t>
      </w:r>
    </w:p>
    <w:p w14:paraId="67CE2052" w14:textId="77777777"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14:paraId="69BAD54F" w14:textId="77777777" w:rsidR="001E29AB" w:rsidRDefault="001E29AB" w:rsidP="003942BD">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14:paraId="3F962AA4" w14:textId="77777777" w:rsidR="001E29AB" w:rsidRDefault="001E29AB" w:rsidP="00B71005">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253"/>
        <w:gridCol w:w="5066"/>
      </w:tblGrid>
      <w:tr w:rsidR="001E29AB" w14:paraId="7DA0FAF9" w14:textId="77777777" w:rsidTr="003942BD">
        <w:trPr>
          <w:trHeight w:val="223"/>
        </w:trPr>
        <w:tc>
          <w:tcPr>
            <w:tcW w:w="5281" w:type="dxa"/>
            <w:tcBorders>
              <w:top w:val="single" w:sz="4" w:space="0" w:color="auto"/>
              <w:left w:val="single" w:sz="4" w:space="0" w:color="auto"/>
              <w:bottom w:val="single" w:sz="4" w:space="0" w:color="auto"/>
              <w:right w:val="single" w:sz="4" w:space="0" w:color="auto"/>
            </w:tcBorders>
            <w:hideMark/>
          </w:tcPr>
          <w:p w14:paraId="7EEEA17A" w14:textId="77777777" w:rsidR="001E29AB" w:rsidRDefault="001E29AB" w:rsidP="001E29AB">
            <w:pPr>
              <w:pStyle w:val="2"/>
              <w:jc w:val="center"/>
              <w:rPr>
                <w:rFonts w:ascii="Times New Roman" w:hAnsi="Times New Roman"/>
                <w:sz w:val="20"/>
              </w:rPr>
            </w:pPr>
            <w:r>
              <w:rPr>
                <w:rFonts w:ascii="Times New Roman" w:hAnsi="Times New Roman"/>
                <w:sz w:val="20"/>
              </w:rPr>
              <w:t>Поставщик</w:t>
            </w:r>
          </w:p>
        </w:tc>
        <w:tc>
          <w:tcPr>
            <w:tcW w:w="253" w:type="dxa"/>
            <w:tcBorders>
              <w:top w:val="nil"/>
              <w:left w:val="single" w:sz="4" w:space="0" w:color="auto"/>
              <w:bottom w:val="nil"/>
              <w:right w:val="single" w:sz="4" w:space="0" w:color="auto"/>
            </w:tcBorders>
          </w:tcPr>
          <w:p w14:paraId="23B5C599" w14:textId="77777777"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14:paraId="0F6A573A" w14:textId="77777777" w:rsidR="001E29AB" w:rsidRDefault="00B71005" w:rsidP="001E29AB">
            <w:pPr>
              <w:pStyle w:val="2"/>
              <w:jc w:val="center"/>
              <w:rPr>
                <w:rFonts w:ascii="Times New Roman" w:hAnsi="Times New Roman"/>
                <w:sz w:val="20"/>
              </w:rPr>
            </w:pPr>
            <w:r>
              <w:rPr>
                <w:rFonts w:ascii="Times New Roman" w:hAnsi="Times New Roman"/>
                <w:sz w:val="20"/>
              </w:rPr>
              <w:t>Покупатель</w:t>
            </w:r>
          </w:p>
        </w:tc>
      </w:tr>
      <w:tr w:rsidR="001E29AB" w14:paraId="7AC852D8" w14:textId="77777777" w:rsidTr="00B71005">
        <w:trPr>
          <w:trHeight w:val="3880"/>
        </w:trPr>
        <w:tc>
          <w:tcPr>
            <w:tcW w:w="5281" w:type="dxa"/>
            <w:tcBorders>
              <w:top w:val="single" w:sz="4" w:space="0" w:color="auto"/>
              <w:left w:val="single" w:sz="4" w:space="0" w:color="auto"/>
              <w:bottom w:val="single" w:sz="4" w:space="0" w:color="auto"/>
              <w:right w:val="single" w:sz="4" w:space="0" w:color="auto"/>
            </w:tcBorders>
            <w:hideMark/>
          </w:tcPr>
          <w:p w14:paraId="33CB0754" w14:textId="4C14B118" w:rsidR="00A87FBD" w:rsidRPr="0024215E" w:rsidRDefault="00ED41C4" w:rsidP="0024215E">
            <w:pPr>
              <w:spacing w:after="120"/>
              <w:rPr>
                <w:b/>
                <w:bCs/>
                <w:lang w:val="uz-Cyrl-UZ"/>
              </w:rPr>
            </w:pPr>
            <w:r w:rsidRPr="00ED41C4">
              <w:rPr>
                <w:b/>
                <w:bCs/>
                <w:lang w:val="uz-Cyrl-UZ"/>
              </w:rPr>
              <w:t>ИП ООО</w:t>
            </w:r>
            <w:r w:rsidR="0024215E" w:rsidRPr="0024215E">
              <w:rPr>
                <w:b/>
                <w:bCs/>
                <w:lang w:val="uz-Cyrl-UZ"/>
              </w:rPr>
              <w:t xml:space="preserve"> “</w:t>
            </w:r>
            <w:r w:rsidRPr="00ED41C4">
              <w:rPr>
                <w:b/>
                <w:bCs/>
                <w:lang w:val="uz-Cyrl-UZ"/>
              </w:rPr>
              <w:t>BUXOROTOSH</w:t>
            </w:r>
            <w:r w:rsidR="0024215E" w:rsidRPr="0024215E">
              <w:rPr>
                <w:b/>
                <w:bCs/>
                <w:lang w:val="uz-Cyrl-UZ"/>
              </w:rPr>
              <w:t>”</w:t>
            </w:r>
          </w:p>
          <w:p w14:paraId="54915446" w14:textId="4C09041E" w:rsidR="00ED41C4" w:rsidRPr="00ED41C4" w:rsidRDefault="00ED41C4" w:rsidP="0024215E">
            <w:pPr>
              <w:spacing w:after="120"/>
              <w:rPr>
                <w:lang w:val="uz-Cyrl-UZ"/>
              </w:rPr>
            </w:pPr>
            <w:r w:rsidRPr="00ED41C4">
              <w:rPr>
                <w:lang w:val="uz-Cyrl-UZ"/>
              </w:rPr>
              <w:t>Юр</w:t>
            </w:r>
            <w:r w:rsidRPr="0024215E">
              <w:rPr>
                <w:lang w:val="uz-Cyrl-UZ"/>
              </w:rPr>
              <w:t>.</w:t>
            </w:r>
            <w:r w:rsidRPr="00ED41C4">
              <w:rPr>
                <w:lang w:val="uz-Cyrl-UZ"/>
              </w:rPr>
              <w:t xml:space="preserve"> адрес: </w:t>
            </w:r>
            <w:proofErr w:type="spellStart"/>
            <w:r w:rsidRPr="00ED41C4">
              <w:rPr>
                <w:lang w:val="uz-Cyrl-UZ"/>
              </w:rPr>
              <w:t>Гиждуванский</w:t>
            </w:r>
            <w:proofErr w:type="spellEnd"/>
            <w:r w:rsidRPr="00ED41C4">
              <w:rPr>
                <w:lang w:val="uz-Cyrl-UZ"/>
              </w:rPr>
              <w:t xml:space="preserve"> р-н, ССГ «Барака»</w:t>
            </w:r>
          </w:p>
          <w:p w14:paraId="1EBC936A" w14:textId="5A682190" w:rsidR="00D21573" w:rsidRPr="0024215E" w:rsidRDefault="00ED41C4" w:rsidP="0024215E">
            <w:pPr>
              <w:spacing w:after="120"/>
              <w:rPr>
                <w:lang w:val="uz-Cyrl-UZ"/>
              </w:rPr>
            </w:pPr>
            <w:r w:rsidRPr="00ED41C4">
              <w:rPr>
                <w:lang w:val="uz-Cyrl-UZ"/>
              </w:rPr>
              <w:t>Поч</w:t>
            </w:r>
            <w:r w:rsidR="0024215E">
              <w:rPr>
                <w:lang w:val="uz-Cyrl-UZ"/>
              </w:rPr>
              <w:t>.</w:t>
            </w:r>
            <w:r w:rsidRPr="00ED41C4">
              <w:rPr>
                <w:lang w:val="uz-Cyrl-UZ"/>
              </w:rPr>
              <w:t xml:space="preserve"> адрес: город Бухара,улица </w:t>
            </w:r>
            <w:proofErr w:type="spellStart"/>
            <w:r w:rsidRPr="00ED41C4">
              <w:rPr>
                <w:lang w:val="uz-Cyrl-UZ"/>
              </w:rPr>
              <w:t>Халклар</w:t>
            </w:r>
            <w:proofErr w:type="spellEnd"/>
            <w:r w:rsidRPr="00ED41C4">
              <w:rPr>
                <w:lang w:val="uz-Cyrl-UZ"/>
              </w:rPr>
              <w:t xml:space="preserve"> </w:t>
            </w:r>
            <w:proofErr w:type="spellStart"/>
            <w:r w:rsidRPr="00ED41C4">
              <w:rPr>
                <w:lang w:val="uz-Cyrl-UZ"/>
              </w:rPr>
              <w:t>Дустлиги</w:t>
            </w:r>
            <w:proofErr w:type="spellEnd"/>
            <w:r w:rsidRPr="00ED41C4">
              <w:rPr>
                <w:lang w:val="uz-Cyrl-UZ"/>
              </w:rPr>
              <w:t>, 32</w:t>
            </w:r>
          </w:p>
          <w:p w14:paraId="3B7133E6" w14:textId="2B497B57" w:rsidR="00D21573" w:rsidRPr="0024215E" w:rsidRDefault="00ED41C4" w:rsidP="0024215E">
            <w:pPr>
              <w:spacing w:after="120"/>
              <w:rPr>
                <w:lang w:val="uz-Cyrl-UZ"/>
              </w:rPr>
            </w:pPr>
            <w:r w:rsidRPr="00ED41C4">
              <w:rPr>
                <w:lang w:val="uz-Cyrl-UZ"/>
              </w:rPr>
              <w:t>Р/С: 2020 8000 9009 0790 0001</w:t>
            </w:r>
          </w:p>
          <w:p w14:paraId="38808902" w14:textId="77777777" w:rsidR="00ED41C4" w:rsidRPr="00ED41C4" w:rsidRDefault="00ED41C4" w:rsidP="0024215E">
            <w:pPr>
              <w:spacing w:after="120"/>
              <w:rPr>
                <w:lang w:val="uz-Cyrl-UZ"/>
              </w:rPr>
            </w:pPr>
            <w:r w:rsidRPr="00ED41C4">
              <w:rPr>
                <w:lang w:val="uz-Cyrl-UZ"/>
              </w:rPr>
              <w:t xml:space="preserve">АКБ «QISHLOQ QURULISH BANK» </w:t>
            </w:r>
          </w:p>
          <w:p w14:paraId="4C6A5168" w14:textId="3614DBAF" w:rsidR="00D21573" w:rsidRPr="0024215E" w:rsidRDefault="00ED41C4" w:rsidP="0024215E">
            <w:pPr>
              <w:spacing w:after="120"/>
              <w:rPr>
                <w:lang w:val="uz-Cyrl-UZ"/>
              </w:rPr>
            </w:pPr>
            <w:r w:rsidRPr="00ED41C4">
              <w:rPr>
                <w:lang w:val="uz-Cyrl-UZ"/>
              </w:rPr>
              <w:t>Бухарский региональный филиал.</w:t>
            </w:r>
          </w:p>
          <w:p w14:paraId="7DB377CE" w14:textId="4FD91217" w:rsidR="00ED41C4" w:rsidRPr="0024215E" w:rsidRDefault="00ED41C4" w:rsidP="003942BD">
            <w:pPr>
              <w:spacing w:after="120"/>
              <w:rPr>
                <w:lang w:val="uz-Cyrl-UZ"/>
              </w:rPr>
            </w:pPr>
            <w:r w:rsidRPr="0024215E">
              <w:rPr>
                <w:lang w:val="uz-Cyrl-UZ"/>
              </w:rPr>
              <w:t>МФО 000115 ОКЭД 08120</w:t>
            </w:r>
          </w:p>
          <w:p w14:paraId="66958E6D" w14:textId="443521D8" w:rsidR="00D21573" w:rsidRPr="0024215E" w:rsidRDefault="0024215E" w:rsidP="003942BD">
            <w:pPr>
              <w:spacing w:after="120"/>
              <w:rPr>
                <w:lang w:val="uz-Cyrl-UZ"/>
              </w:rPr>
            </w:pPr>
            <w:r w:rsidRPr="00ED41C4">
              <w:rPr>
                <w:lang w:val="uz-Cyrl-UZ"/>
              </w:rPr>
              <w:t>ИНН 305678766</w:t>
            </w:r>
            <w:r w:rsidRPr="0024215E">
              <w:rPr>
                <w:lang w:val="uz-Cyrl-UZ"/>
              </w:rPr>
              <w:t xml:space="preserve"> </w:t>
            </w:r>
            <w:r>
              <w:rPr>
                <w:lang w:val="uz-Cyrl-UZ"/>
              </w:rPr>
              <w:t xml:space="preserve">КОД НДС </w:t>
            </w:r>
            <w:r w:rsidRPr="0024215E">
              <w:rPr>
                <w:lang w:val="uz-Cyrl-UZ"/>
              </w:rPr>
              <w:t>306070085957</w:t>
            </w:r>
          </w:p>
          <w:p w14:paraId="35667826" w14:textId="066EA0F5" w:rsidR="00D21573" w:rsidRDefault="0024215E" w:rsidP="003942BD">
            <w:pPr>
              <w:spacing w:after="120"/>
              <w:rPr>
                <w:lang w:val="uz-Cyrl-UZ"/>
              </w:rPr>
            </w:pPr>
            <w:r w:rsidRPr="00ED41C4">
              <w:rPr>
                <w:lang w:val="uz-Cyrl-UZ"/>
              </w:rPr>
              <w:t>тел. 97 854-44-00, 65 222-01-39</w:t>
            </w:r>
          </w:p>
          <w:p w14:paraId="5D2182B0" w14:textId="77777777" w:rsidR="0024215E" w:rsidRPr="0024215E" w:rsidRDefault="0024215E" w:rsidP="003942BD">
            <w:pPr>
              <w:spacing w:after="120"/>
              <w:rPr>
                <w:lang w:val="uz-Cyrl-UZ"/>
              </w:rPr>
            </w:pPr>
          </w:p>
          <w:p w14:paraId="0EE4F297" w14:textId="7E726A8D" w:rsidR="001E29AB" w:rsidRPr="00FB0F3B" w:rsidRDefault="0024215E" w:rsidP="003942BD">
            <w:pPr>
              <w:spacing w:after="120"/>
              <w:rPr>
                <w:b/>
                <w:caps/>
              </w:rPr>
            </w:pPr>
            <w:r>
              <w:rPr>
                <w:b/>
                <w:lang w:val="uz-Cyrl-UZ"/>
              </w:rPr>
              <w:t>ГЕНЕРАЛЬ</w:t>
            </w:r>
            <w:r>
              <w:rPr>
                <w:b/>
              </w:rPr>
              <w:t>НЫЙ ДИРЕКТОР</w:t>
            </w:r>
            <w:r w:rsidRPr="00037CD4">
              <w:rPr>
                <w:b/>
              </w:rPr>
              <w:t xml:space="preserve"> </w:t>
            </w:r>
            <w:r w:rsidR="00920F1A" w:rsidRPr="00037CD4">
              <w:rPr>
                <w:b/>
              </w:rPr>
              <w:t>_______________</w:t>
            </w:r>
            <w:r w:rsidR="00920F1A" w:rsidRPr="00037CD4">
              <w:rPr>
                <w:b/>
                <w:lang w:val="en-US"/>
              </w:rPr>
              <w:t> </w:t>
            </w:r>
            <w:r w:rsidR="00920F1A" w:rsidRPr="00037CD4">
              <w:rPr>
                <w:b/>
              </w:rPr>
              <w:t xml:space="preserve"> </w:t>
            </w:r>
            <w:r w:rsidR="00920F1A" w:rsidRPr="00037CD4">
              <w:rPr>
                <w:b/>
                <w:lang w:val="en-US"/>
              </w:rPr>
              <w:t> </w:t>
            </w:r>
          </w:p>
          <w:p w14:paraId="003B52DE" w14:textId="77777777" w:rsidR="001E29AB" w:rsidRPr="00414207" w:rsidRDefault="001E29AB" w:rsidP="003942BD">
            <w:pPr>
              <w:spacing w:after="120"/>
              <w:rPr>
                <w:b/>
                <w:caps/>
              </w:rPr>
            </w:pPr>
            <w:r w:rsidRPr="00037CD4">
              <w:rPr>
                <w:b/>
                <w:caps/>
                <w:lang w:val="en-US"/>
              </w:rPr>
              <w:t>                                              </w:t>
            </w:r>
            <w:r w:rsidRPr="00037CD4">
              <w:rPr>
                <w:b/>
                <w:caps/>
              </w:rPr>
              <w:t xml:space="preserve"> </w:t>
            </w:r>
            <w:r w:rsidR="003942BD" w:rsidRPr="00037CD4">
              <w:rPr>
                <w:b/>
                <w:caps/>
                <w:lang w:val="en-US"/>
              </w:rPr>
              <w:t>     </w:t>
            </w:r>
            <w:r w:rsidRPr="00037CD4">
              <w:rPr>
                <w:b/>
                <w:caps/>
                <w:lang w:val="en-US"/>
              </w:rPr>
              <w:t> </w:t>
            </w:r>
            <w:r w:rsidRPr="00037CD4">
              <w:rPr>
                <w:b/>
                <w:caps/>
              </w:rPr>
              <w:t xml:space="preserve"> </w:t>
            </w:r>
            <w:r w:rsidRPr="00037CD4">
              <w:rPr>
                <w:b/>
                <w:caps/>
                <w:lang w:val="en-US"/>
              </w:rPr>
              <w:t> </w:t>
            </w:r>
          </w:p>
          <w:p w14:paraId="7EE6B11D" w14:textId="77777777" w:rsidR="001E29AB" w:rsidRDefault="001E29AB" w:rsidP="001E29AB">
            <w:pPr>
              <w:pStyle w:val="2"/>
            </w:pPr>
          </w:p>
        </w:tc>
        <w:tc>
          <w:tcPr>
            <w:tcW w:w="253" w:type="dxa"/>
            <w:tcBorders>
              <w:top w:val="nil"/>
              <w:left w:val="single" w:sz="4" w:space="0" w:color="auto"/>
              <w:bottom w:val="nil"/>
              <w:right w:val="single" w:sz="4" w:space="0" w:color="auto"/>
            </w:tcBorders>
          </w:tcPr>
          <w:p w14:paraId="732594A7" w14:textId="77777777"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14:paraId="03C4C149" w14:textId="77777777" w:rsidR="003942BD" w:rsidRPr="00037CD4" w:rsidRDefault="007F41F7" w:rsidP="003942BD">
            <w:pPr>
              <w:spacing w:after="120"/>
              <w:rPr>
                <w:b/>
                <w:lang w:val="uz-Cyrl-UZ"/>
              </w:rPr>
            </w:pPr>
            <w:r>
              <w:rPr>
                <w:b/>
                <w:caps/>
                <w:lang w:val="en-US"/>
              </w:rPr>
              <w:t>ROMITAN</w:t>
            </w:r>
            <w:r w:rsidRPr="008871F9">
              <w:rPr>
                <w:b/>
                <w:caps/>
                <w:lang w:val="en-US"/>
              </w:rPr>
              <w:t xml:space="preserve"> </w:t>
            </w:r>
            <w:r>
              <w:rPr>
                <w:b/>
                <w:caps/>
                <w:lang w:val="en-US"/>
              </w:rPr>
              <w:t>YULLARDAN</w:t>
            </w:r>
            <w:r w:rsidRPr="008871F9">
              <w:rPr>
                <w:b/>
                <w:caps/>
                <w:lang w:val="en-US"/>
              </w:rPr>
              <w:t xml:space="preserve"> </w:t>
            </w:r>
            <w:r>
              <w:rPr>
                <w:b/>
                <w:caps/>
                <w:lang w:val="en-US"/>
              </w:rPr>
              <w:t>MUNTAZAM</w:t>
            </w:r>
            <w:r w:rsidRPr="008871F9">
              <w:rPr>
                <w:b/>
                <w:caps/>
                <w:lang w:val="en-US"/>
              </w:rPr>
              <w:t xml:space="preserve"> </w:t>
            </w:r>
            <w:r>
              <w:rPr>
                <w:b/>
                <w:caps/>
                <w:lang w:val="en-US"/>
              </w:rPr>
              <w:t>FOYDALANISH</w:t>
            </w:r>
            <w:r w:rsidR="0013547A" w:rsidRPr="00037CD4">
              <w:rPr>
                <w:b/>
                <w:lang w:val="en-US"/>
              </w:rPr>
              <w:t xml:space="preserve"> UK</w:t>
            </w:r>
            <w:r w:rsidR="0013547A" w:rsidRPr="00037CD4">
              <w:rPr>
                <w:b/>
                <w:lang w:val="uz-Cyrl-UZ"/>
              </w:rPr>
              <w:t xml:space="preserve"> </w:t>
            </w:r>
          </w:p>
          <w:p w14:paraId="2E37AF50" w14:textId="77777777" w:rsidR="00692ED2" w:rsidRPr="0024215E" w:rsidRDefault="00692ED2" w:rsidP="00692ED2">
            <w:pPr>
              <w:spacing w:after="120"/>
              <w:rPr>
                <w:lang w:val="uz-Cyrl-UZ"/>
              </w:rPr>
            </w:pPr>
            <w:r w:rsidRPr="0024215E">
              <w:rPr>
                <w:lang w:val="uz-Cyrl-UZ"/>
              </w:rPr>
              <w:t xml:space="preserve">БУХАРСКАЯ ОБЛ.  Г. БУХАРА                         </w:t>
            </w:r>
          </w:p>
          <w:p w14:paraId="294D66D5" w14:textId="77777777" w:rsidR="00692ED2" w:rsidRPr="0024215E" w:rsidRDefault="00692ED2" w:rsidP="00692ED2">
            <w:pPr>
              <w:spacing w:after="120"/>
              <w:rPr>
                <w:lang w:val="uz-Cyrl-UZ"/>
              </w:rPr>
            </w:pPr>
            <w:r w:rsidRPr="0024215E">
              <w:rPr>
                <w:lang w:val="uz-Cyrl-UZ"/>
              </w:rPr>
              <w:t xml:space="preserve">УЛ. </w:t>
            </w:r>
            <w:r w:rsidR="007F41F7" w:rsidRPr="0024215E">
              <w:rPr>
                <w:lang w:val="uz-Cyrl-UZ"/>
              </w:rPr>
              <w:t>НИЗОМИЙ</w:t>
            </w:r>
            <w:r w:rsidRPr="0024215E">
              <w:rPr>
                <w:lang w:val="uz-Cyrl-UZ"/>
              </w:rPr>
              <w:t xml:space="preserve"> №2</w:t>
            </w:r>
            <w:r w:rsidR="007F41F7" w:rsidRPr="0024215E">
              <w:rPr>
                <w:lang w:val="uz-Cyrl-UZ"/>
              </w:rPr>
              <w:t>0А</w:t>
            </w:r>
          </w:p>
          <w:p w14:paraId="196EB9E5" w14:textId="77777777" w:rsidR="00692ED2" w:rsidRPr="0024215E" w:rsidRDefault="00692ED2" w:rsidP="00692ED2">
            <w:pPr>
              <w:spacing w:after="120"/>
              <w:rPr>
                <w:lang w:val="uz-Cyrl-UZ"/>
              </w:rPr>
            </w:pPr>
            <w:r w:rsidRPr="0024215E">
              <w:rPr>
                <w:lang w:val="uz-Cyrl-UZ"/>
              </w:rPr>
              <w:t>Р/С 2021 0000 5008 5033 3001</w:t>
            </w:r>
          </w:p>
          <w:p w14:paraId="47DE48BA" w14:textId="77777777" w:rsidR="00692ED2" w:rsidRPr="0024215E" w:rsidRDefault="00692ED2" w:rsidP="00692ED2">
            <w:pPr>
              <w:spacing w:after="120"/>
            </w:pPr>
            <w:r w:rsidRPr="0024215E">
              <w:t xml:space="preserve">"ИПОТЕКА-БАНК" БУХОРО  ФИЛИАЛИ </w:t>
            </w:r>
          </w:p>
          <w:p w14:paraId="3598ECCD" w14:textId="03F04D0E" w:rsidR="00692ED2" w:rsidRPr="0024215E" w:rsidRDefault="00692ED2" w:rsidP="00692ED2">
            <w:pPr>
              <w:spacing w:after="120"/>
              <w:rPr>
                <w:lang w:val="uz-Cyrl-UZ"/>
              </w:rPr>
            </w:pPr>
            <w:r w:rsidRPr="0024215E">
              <w:rPr>
                <w:lang w:val="uz-Cyrl-UZ"/>
              </w:rPr>
              <w:t xml:space="preserve">МФО 00088     </w:t>
            </w:r>
            <w:r w:rsidR="00ED41C4" w:rsidRPr="0024215E">
              <w:rPr>
                <w:lang w:val="uz-Cyrl-UZ"/>
              </w:rPr>
              <w:t>ОКЭД</w:t>
            </w:r>
            <w:r w:rsidRPr="0024215E">
              <w:rPr>
                <w:lang w:val="uz-Cyrl-UZ"/>
              </w:rPr>
              <w:t xml:space="preserve"> 42110</w:t>
            </w:r>
          </w:p>
          <w:p w14:paraId="46C13729" w14:textId="253126A8" w:rsidR="00692ED2" w:rsidRPr="0024215E" w:rsidRDefault="00692ED2" w:rsidP="00692ED2">
            <w:pPr>
              <w:spacing w:after="120"/>
              <w:rPr>
                <w:lang w:val="uz-Cyrl-UZ"/>
              </w:rPr>
            </w:pPr>
            <w:r w:rsidRPr="0024215E">
              <w:rPr>
                <w:lang w:val="uz-Cyrl-UZ"/>
              </w:rPr>
              <w:t>ИНН 305 362</w:t>
            </w:r>
            <w:r w:rsidR="0024215E">
              <w:rPr>
                <w:lang w:val="uz-Cyrl-UZ"/>
              </w:rPr>
              <w:t> </w:t>
            </w:r>
            <w:r w:rsidRPr="0024215E">
              <w:rPr>
                <w:lang w:val="uz-Cyrl-UZ"/>
              </w:rPr>
              <w:t>693</w:t>
            </w:r>
            <w:r w:rsidR="0024215E">
              <w:rPr>
                <w:lang w:val="uz-Cyrl-UZ"/>
              </w:rPr>
              <w:t xml:space="preserve"> </w:t>
            </w:r>
            <w:r w:rsidR="0024215E">
              <w:rPr>
                <w:lang w:val="uz-Cyrl-UZ"/>
              </w:rPr>
              <w:t xml:space="preserve">КОД НДС </w:t>
            </w:r>
            <w:r w:rsidR="0024215E" w:rsidRPr="0024215E">
              <w:rPr>
                <w:lang w:val="uz-Cyrl-UZ"/>
              </w:rPr>
              <w:t>306</w:t>
            </w:r>
            <w:r w:rsidR="0024215E">
              <w:rPr>
                <w:lang w:val="uz-Cyrl-UZ"/>
              </w:rPr>
              <w:t>010000662</w:t>
            </w:r>
          </w:p>
          <w:p w14:paraId="7D6DECB1" w14:textId="77777777" w:rsidR="003942BD" w:rsidRPr="003942BD" w:rsidRDefault="0013547A" w:rsidP="003942BD">
            <w:pPr>
              <w:spacing w:after="120"/>
              <w:rPr>
                <w:lang w:val="uz-Cyrl-UZ"/>
              </w:rPr>
            </w:pPr>
            <w:r w:rsidRPr="003942BD">
              <w:rPr>
                <w:lang w:val="uz-Cyrl-UZ"/>
              </w:rPr>
              <w:t xml:space="preserve">ТЕЛ: </w:t>
            </w:r>
            <w:r w:rsidR="00FB0F3B">
              <w:rPr>
                <w:lang w:val="uz-Cyrl-UZ"/>
              </w:rPr>
              <w:t xml:space="preserve">0 </w:t>
            </w:r>
            <w:r w:rsidRPr="003942BD">
              <w:rPr>
                <w:lang w:val="uz-Cyrl-UZ"/>
              </w:rPr>
              <w:t>(</w:t>
            </w:r>
            <w:r w:rsidR="00FB0F3B">
              <w:rPr>
                <w:lang w:val="uz-Cyrl-UZ"/>
              </w:rPr>
              <w:t>365</w:t>
            </w:r>
            <w:r w:rsidRPr="003942BD">
              <w:rPr>
                <w:lang w:val="uz-Cyrl-UZ"/>
              </w:rPr>
              <w:t>)-</w:t>
            </w:r>
            <w:r w:rsidR="00FB0F3B">
              <w:rPr>
                <w:lang w:val="uz-Cyrl-UZ"/>
              </w:rPr>
              <w:t>228</w:t>
            </w:r>
            <w:r w:rsidRPr="003942BD">
              <w:rPr>
                <w:lang w:val="uz-Cyrl-UZ"/>
              </w:rPr>
              <w:t>-</w:t>
            </w:r>
            <w:r w:rsidR="00FB0F3B">
              <w:rPr>
                <w:lang w:val="uz-Cyrl-UZ"/>
              </w:rPr>
              <w:t>6</w:t>
            </w:r>
            <w:r w:rsidRPr="003942BD">
              <w:rPr>
                <w:lang w:val="uz-Cyrl-UZ"/>
              </w:rPr>
              <w:t>3-6</w:t>
            </w:r>
            <w:r w:rsidR="00FB0F3B">
              <w:rPr>
                <w:lang w:val="uz-Cyrl-UZ"/>
              </w:rPr>
              <w:t>1</w:t>
            </w:r>
          </w:p>
          <w:p w14:paraId="7D1E4978" w14:textId="77777777" w:rsidR="001E29AB" w:rsidRDefault="001E29AB" w:rsidP="001E29AB">
            <w:pPr>
              <w:pStyle w:val="2"/>
            </w:pPr>
          </w:p>
          <w:p w14:paraId="0DF57483" w14:textId="77777777" w:rsidR="003942BD" w:rsidRDefault="003942BD" w:rsidP="003942BD"/>
          <w:p w14:paraId="1C837911" w14:textId="77777777" w:rsidR="003942BD" w:rsidRPr="00037CD4" w:rsidRDefault="0013547A" w:rsidP="003942BD">
            <w:pPr>
              <w:rPr>
                <w:b/>
              </w:rPr>
            </w:pPr>
            <w:r w:rsidRPr="00037CD4">
              <w:rPr>
                <w:b/>
              </w:rPr>
              <w:t>ДИРЕКТОР:___________________ Э.</w:t>
            </w:r>
            <w:r w:rsidR="00A51466">
              <w:rPr>
                <w:b/>
              </w:rPr>
              <w:t>А.</w:t>
            </w:r>
            <w:r w:rsidRPr="00037CD4">
              <w:rPr>
                <w:b/>
              </w:rPr>
              <w:t>ШАРИПОВ</w:t>
            </w:r>
          </w:p>
        </w:tc>
      </w:tr>
    </w:tbl>
    <w:p w14:paraId="0EC6C745" w14:textId="37D4A862" w:rsidR="00ED41C4" w:rsidRPr="00ED41C4" w:rsidRDefault="00765EDB" w:rsidP="00706F65">
      <w:pPr>
        <w:tabs>
          <w:tab w:val="left" w:pos="5640"/>
        </w:tabs>
        <w:rPr>
          <w:lang w:val="en-US"/>
        </w:rPr>
      </w:pPr>
      <w:r w:rsidRPr="00ED41C4">
        <w:rPr>
          <w:lang w:val="en-US"/>
        </w:rPr>
        <w:tab/>
      </w:r>
      <w:r w:rsidRPr="00ED41C4">
        <w:rPr>
          <w:lang w:val="en-US"/>
        </w:rPr>
        <w:tab/>
      </w:r>
      <w:r w:rsidRPr="00ED41C4">
        <w:rPr>
          <w:lang w:val="en-US"/>
        </w:rPr>
        <w:tab/>
      </w:r>
    </w:p>
    <w:sectPr w:rsidR="00ED41C4" w:rsidRPr="00ED41C4" w:rsidSect="001E29AB">
      <w:pgSz w:w="11906" w:h="16838"/>
      <w:pgMar w:top="289" w:right="851"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AB"/>
    <w:rsid w:val="00037CD4"/>
    <w:rsid w:val="00060123"/>
    <w:rsid w:val="00082AFC"/>
    <w:rsid w:val="0013547A"/>
    <w:rsid w:val="001725EC"/>
    <w:rsid w:val="00192D91"/>
    <w:rsid w:val="001E29AB"/>
    <w:rsid w:val="0024215E"/>
    <w:rsid w:val="00270051"/>
    <w:rsid w:val="002E30E2"/>
    <w:rsid w:val="00340EFF"/>
    <w:rsid w:val="00387160"/>
    <w:rsid w:val="003942BD"/>
    <w:rsid w:val="00414207"/>
    <w:rsid w:val="004829EF"/>
    <w:rsid w:val="004B4485"/>
    <w:rsid w:val="0057583E"/>
    <w:rsid w:val="005D1471"/>
    <w:rsid w:val="00613732"/>
    <w:rsid w:val="00692ED2"/>
    <w:rsid w:val="00702148"/>
    <w:rsid w:val="00706F65"/>
    <w:rsid w:val="00765EDB"/>
    <w:rsid w:val="007C06ED"/>
    <w:rsid w:val="007F41F7"/>
    <w:rsid w:val="008129CD"/>
    <w:rsid w:val="008271E7"/>
    <w:rsid w:val="00862D52"/>
    <w:rsid w:val="008871F9"/>
    <w:rsid w:val="0089290E"/>
    <w:rsid w:val="008A566B"/>
    <w:rsid w:val="008D554D"/>
    <w:rsid w:val="00920F1A"/>
    <w:rsid w:val="009252F1"/>
    <w:rsid w:val="00981AE1"/>
    <w:rsid w:val="00A3470E"/>
    <w:rsid w:val="00A51466"/>
    <w:rsid w:val="00A87FBD"/>
    <w:rsid w:val="00AB3262"/>
    <w:rsid w:val="00B71005"/>
    <w:rsid w:val="00BA01E8"/>
    <w:rsid w:val="00C1795D"/>
    <w:rsid w:val="00C36380"/>
    <w:rsid w:val="00C640EE"/>
    <w:rsid w:val="00CB6DC6"/>
    <w:rsid w:val="00D21573"/>
    <w:rsid w:val="00DC2329"/>
    <w:rsid w:val="00DF140B"/>
    <w:rsid w:val="00DF34A6"/>
    <w:rsid w:val="00E06EE6"/>
    <w:rsid w:val="00EB52C4"/>
    <w:rsid w:val="00ED41C4"/>
    <w:rsid w:val="00F63552"/>
    <w:rsid w:val="00FA2310"/>
    <w:rsid w:val="00FB0F3B"/>
    <w:rsid w:val="00FF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260"/>
  <w15:chartTrackingRefBased/>
  <w15:docId w15:val="{8CB49256-0F80-4AF7-AD9B-46007D58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1E29AB"/>
    <w:pPr>
      <w:keepNext/>
      <w:jc w:val="center"/>
      <w:outlineLvl w:val="0"/>
    </w:pPr>
    <w:rPr>
      <w:sz w:val="18"/>
      <w:u w:val="single"/>
    </w:rPr>
  </w:style>
  <w:style w:type="paragraph" w:styleId="2">
    <w:name w:val="heading 2"/>
    <w:basedOn w:val="a"/>
    <w:next w:val="a"/>
    <w:link w:val="21"/>
    <w:qFormat/>
    <w:rsid w:val="001E29AB"/>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2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1E29AB"/>
    <w:rPr>
      <w:rFonts w:asciiTheme="majorHAnsi" w:eastAsiaTheme="majorEastAsia" w:hAnsiTheme="majorHAnsi" w:cstheme="majorBidi"/>
      <w:color w:val="2E74B5" w:themeColor="accent1" w:themeShade="BF"/>
      <w:sz w:val="26"/>
      <w:szCs w:val="26"/>
      <w:lang w:eastAsia="ru-RU"/>
    </w:rPr>
  </w:style>
  <w:style w:type="paragraph" w:styleId="22">
    <w:name w:val="List 2"/>
    <w:basedOn w:val="a"/>
    <w:semiHidden/>
    <w:rsid w:val="001E29AB"/>
    <w:pPr>
      <w:ind w:left="566" w:hanging="283"/>
      <w:contextualSpacing/>
    </w:pPr>
  </w:style>
  <w:style w:type="paragraph" w:styleId="3">
    <w:name w:val="List 3"/>
    <w:basedOn w:val="a"/>
    <w:semiHidden/>
    <w:rsid w:val="001E29AB"/>
    <w:pPr>
      <w:ind w:left="849" w:hanging="283"/>
      <w:contextualSpacing/>
    </w:pPr>
  </w:style>
  <w:style w:type="paragraph" w:styleId="4">
    <w:name w:val="List 4"/>
    <w:basedOn w:val="a"/>
    <w:semiHidden/>
    <w:unhideWhenUsed/>
    <w:rsid w:val="001E29AB"/>
    <w:pPr>
      <w:ind w:left="1132" w:hanging="283"/>
      <w:contextualSpacing/>
    </w:pPr>
  </w:style>
  <w:style w:type="paragraph" w:styleId="a3">
    <w:name w:val="Title"/>
    <w:basedOn w:val="a"/>
    <w:link w:val="a4"/>
    <w:qFormat/>
    <w:rsid w:val="001E29AB"/>
    <w:pPr>
      <w:jc w:val="center"/>
    </w:pPr>
    <w:rPr>
      <w:rFonts w:ascii="Arial" w:hAnsi="Arial"/>
      <w:b/>
      <w:sz w:val="18"/>
    </w:rPr>
  </w:style>
  <w:style w:type="character" w:customStyle="1" w:styleId="a4">
    <w:name w:val="Заголовок Знак"/>
    <w:basedOn w:val="a0"/>
    <w:link w:val="a3"/>
    <w:rsid w:val="001E29AB"/>
    <w:rPr>
      <w:rFonts w:ascii="Arial" w:eastAsia="Times New Roman" w:hAnsi="Arial" w:cs="Times New Roman"/>
      <w:b/>
      <w:sz w:val="18"/>
      <w:szCs w:val="20"/>
      <w:lang w:eastAsia="ru-RU"/>
    </w:rPr>
  </w:style>
  <w:style w:type="character" w:customStyle="1" w:styleId="11">
    <w:name w:val="Заголовок 1 Знак1"/>
    <w:basedOn w:val="a0"/>
    <w:link w:val="1"/>
    <w:locked/>
    <w:rsid w:val="001E29AB"/>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1E29AB"/>
    <w:rPr>
      <w:rFonts w:ascii="Arial" w:eastAsia="Times New Roman" w:hAnsi="Arial" w:cs="Times New Roman"/>
      <w:b/>
      <w:sz w:val="18"/>
      <w:szCs w:val="20"/>
      <w:lang w:eastAsia="ru-RU"/>
    </w:rPr>
  </w:style>
  <w:style w:type="paragraph" w:styleId="a5">
    <w:name w:val="Balloon Text"/>
    <w:basedOn w:val="a"/>
    <w:link w:val="a6"/>
    <w:uiPriority w:val="99"/>
    <w:semiHidden/>
    <w:unhideWhenUsed/>
    <w:rsid w:val="00CB6DC6"/>
    <w:rPr>
      <w:rFonts w:ascii="Segoe UI" w:hAnsi="Segoe UI" w:cs="Segoe UI"/>
      <w:sz w:val="18"/>
      <w:szCs w:val="18"/>
    </w:rPr>
  </w:style>
  <w:style w:type="character" w:customStyle="1" w:styleId="a6">
    <w:name w:val="Текст выноски Знак"/>
    <w:basedOn w:val="a0"/>
    <w:link w:val="a5"/>
    <w:uiPriority w:val="99"/>
    <w:semiHidden/>
    <w:rsid w:val="00CB6DC6"/>
    <w:rPr>
      <w:rFonts w:ascii="Segoe UI" w:eastAsia="Times New Roman" w:hAnsi="Segoe UI" w:cs="Segoe UI"/>
      <w:sz w:val="18"/>
      <w:szCs w:val="18"/>
      <w:lang w:eastAsia="ru-RU"/>
    </w:rPr>
  </w:style>
  <w:style w:type="paragraph" w:styleId="a7">
    <w:name w:val="No Spacing"/>
    <w:uiPriority w:val="1"/>
    <w:qFormat/>
    <w:rsid w:val="00ED41C4"/>
    <w:pPr>
      <w:spacing w:after="0" w:line="240" w:lineRule="auto"/>
    </w:pPr>
    <w:rPr>
      <w:rFonts w:eastAsia="Times New Roman" w:cs="Times New Roman"/>
    </w:rPr>
  </w:style>
  <w:style w:type="paragraph" w:customStyle="1" w:styleId="210">
    <w:name w:val="Основной текст с отступом 21"/>
    <w:basedOn w:val="a"/>
    <w:rsid w:val="00ED41C4"/>
    <w:pPr>
      <w:suppressAutoHyphens/>
      <w:ind w:firstLine="720"/>
      <w:jc w:val="both"/>
    </w:pPr>
    <w:rPr>
      <w:sz w:val="22"/>
      <w:szCs w:val="22"/>
      <w:lang w:eastAsia="ar-SA"/>
    </w:rPr>
  </w:style>
  <w:style w:type="table" w:styleId="a8">
    <w:name w:val="Table Grid"/>
    <w:basedOn w:val="a1"/>
    <w:uiPriority w:val="59"/>
    <w:rsid w:val="00ED41C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ED41C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23</cp:revision>
  <cp:lastPrinted>2020-12-02T04:28:00Z</cp:lastPrinted>
  <dcterms:created xsi:type="dcterms:W3CDTF">2018-04-05T13:17:00Z</dcterms:created>
  <dcterms:modified xsi:type="dcterms:W3CDTF">2020-12-02T04:28:00Z</dcterms:modified>
</cp:coreProperties>
</file>