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16D" w:rsidRDefault="0022116D" w:rsidP="0022116D">
      <w:pPr>
        <w:spacing w:before="60" w:after="60"/>
        <w:jc w:val="center"/>
        <w:rPr>
          <w:rFonts w:ascii="Times New Roman" w:hAnsi="Times New Roman"/>
          <w:b/>
          <w:sz w:val="28"/>
          <w:szCs w:val="28"/>
          <w:lang w:val="ru-RU"/>
        </w:rPr>
      </w:pPr>
      <w:bookmarkStart w:id="0" w:name="_Hlk114162845"/>
      <w:bookmarkEnd w:id="0"/>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sidR="008B37E6">
        <w:rPr>
          <w:rFonts w:ascii="Times New Roman" w:hAnsi="Times New Roman"/>
          <w:b/>
          <w:sz w:val="28"/>
          <w:szCs w:val="28"/>
          <w:lang w:val="ru-RU"/>
        </w:rPr>
        <w:t>«</w:t>
      </w:r>
      <w:r>
        <w:rPr>
          <w:rFonts w:ascii="Times New Roman" w:hAnsi="Times New Roman"/>
          <w:b/>
          <w:sz w:val="28"/>
          <w:szCs w:val="28"/>
          <w:lang w:val="ru-RU"/>
        </w:rPr>
        <w:t>Утверждаю</w:t>
      </w:r>
      <w:r w:rsidR="008B37E6">
        <w:rPr>
          <w:rFonts w:ascii="Times New Roman" w:hAnsi="Times New Roman"/>
          <w:b/>
          <w:sz w:val="28"/>
          <w:szCs w:val="28"/>
          <w:lang w:val="ru-RU"/>
        </w:rPr>
        <w:t>»</w:t>
      </w:r>
    </w:p>
    <w:p w:rsidR="0022116D" w:rsidRDefault="0022116D" w:rsidP="0022116D">
      <w:pPr>
        <w:spacing w:before="60" w:after="60"/>
        <w:jc w:val="center"/>
        <w:rPr>
          <w:rFonts w:ascii="Times New Roman" w:hAnsi="Times New Roman"/>
          <w:b/>
          <w:sz w:val="28"/>
          <w:szCs w:val="28"/>
          <w:lang w:val="ru-RU"/>
        </w:rPr>
      </w:pP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t>Начальник управления</w:t>
      </w:r>
    </w:p>
    <w:p w:rsidR="0022116D" w:rsidRDefault="0022116D" w:rsidP="0022116D">
      <w:pPr>
        <w:spacing w:before="60" w:after="60"/>
        <w:jc w:val="center"/>
        <w:rPr>
          <w:rFonts w:ascii="Times New Roman" w:hAnsi="Times New Roman"/>
          <w:b/>
          <w:sz w:val="28"/>
          <w:szCs w:val="28"/>
          <w:lang w:val="ru-RU"/>
        </w:rPr>
      </w:pP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sidR="008B37E6">
        <w:rPr>
          <w:rFonts w:ascii="Times New Roman" w:hAnsi="Times New Roman"/>
          <w:b/>
          <w:sz w:val="28"/>
          <w:szCs w:val="28"/>
          <w:lang w:val="ru-RU"/>
        </w:rPr>
        <w:t>Ташкентского</w:t>
      </w:r>
      <w:r>
        <w:rPr>
          <w:rFonts w:ascii="Times New Roman" w:hAnsi="Times New Roman"/>
          <w:b/>
          <w:sz w:val="28"/>
          <w:szCs w:val="28"/>
          <w:lang w:val="ru-RU"/>
        </w:rPr>
        <w:t xml:space="preserve"> областного</w:t>
      </w:r>
    </w:p>
    <w:p w:rsidR="0022116D" w:rsidRDefault="0022116D" w:rsidP="0022116D">
      <w:pPr>
        <w:spacing w:before="60" w:after="60"/>
        <w:ind w:left="4248" w:firstLine="708"/>
        <w:jc w:val="center"/>
        <w:rPr>
          <w:rFonts w:ascii="Times New Roman" w:hAnsi="Times New Roman"/>
          <w:b/>
          <w:sz w:val="28"/>
          <w:szCs w:val="28"/>
          <w:lang w:val="ru-RU"/>
        </w:rPr>
      </w:pPr>
      <w:r>
        <w:rPr>
          <w:rFonts w:ascii="Times New Roman" w:hAnsi="Times New Roman"/>
          <w:b/>
          <w:sz w:val="28"/>
          <w:szCs w:val="28"/>
          <w:lang w:val="ru-RU"/>
        </w:rPr>
        <w:t>управления</w:t>
      </w:r>
      <w:r w:rsidR="008B37E6">
        <w:rPr>
          <w:rFonts w:ascii="Times New Roman" w:hAnsi="Times New Roman"/>
          <w:b/>
          <w:sz w:val="28"/>
          <w:szCs w:val="28"/>
          <w:lang w:val="ru-RU"/>
        </w:rPr>
        <w:t xml:space="preserve"> АКБ «Агробанк»</w:t>
      </w:r>
    </w:p>
    <w:p w:rsidR="008B37E6" w:rsidRDefault="008B37E6" w:rsidP="0022116D">
      <w:pPr>
        <w:spacing w:before="60" w:after="60"/>
        <w:ind w:left="4248" w:firstLine="708"/>
        <w:jc w:val="center"/>
        <w:rPr>
          <w:rFonts w:ascii="Times New Roman" w:hAnsi="Times New Roman"/>
          <w:b/>
          <w:sz w:val="28"/>
          <w:szCs w:val="28"/>
          <w:lang w:val="ru-RU"/>
        </w:rPr>
      </w:pPr>
    </w:p>
    <w:p w:rsidR="008B37E6" w:rsidRPr="0022116D" w:rsidRDefault="008B37E6" w:rsidP="0022116D">
      <w:pPr>
        <w:spacing w:before="60" w:after="60"/>
        <w:ind w:left="4248" w:firstLine="708"/>
        <w:jc w:val="center"/>
        <w:rPr>
          <w:rFonts w:ascii="Times New Roman" w:hAnsi="Times New Roman"/>
          <w:b/>
          <w:sz w:val="28"/>
          <w:szCs w:val="28"/>
          <w:lang w:val="ru-RU"/>
        </w:rPr>
      </w:pPr>
      <w:r>
        <w:rPr>
          <w:rFonts w:ascii="Times New Roman" w:hAnsi="Times New Roman"/>
          <w:b/>
          <w:sz w:val="28"/>
          <w:szCs w:val="28"/>
          <w:lang w:val="ru-RU"/>
        </w:rPr>
        <w:t xml:space="preserve">______________ </w:t>
      </w:r>
      <w:r w:rsidR="005945EE">
        <w:rPr>
          <w:rFonts w:ascii="Times New Roman" w:hAnsi="Times New Roman"/>
          <w:b/>
          <w:sz w:val="28"/>
          <w:szCs w:val="28"/>
          <w:lang w:val="ru-RU"/>
        </w:rPr>
        <w:t>М.Талипов</w:t>
      </w:r>
      <w:r>
        <w:rPr>
          <w:rFonts w:ascii="Times New Roman" w:hAnsi="Times New Roman"/>
          <w:b/>
          <w:sz w:val="28"/>
          <w:szCs w:val="28"/>
          <w:lang w:val="ru-RU"/>
        </w:rPr>
        <w:t>.</w:t>
      </w: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8B327F" w:rsidRDefault="00CC5575" w:rsidP="00E72EF6">
      <w:pPr>
        <w:spacing w:before="60" w:after="60"/>
        <w:jc w:val="center"/>
        <w:outlineLvl w:val="0"/>
        <w:rPr>
          <w:rFonts w:ascii="Times New Roman" w:hAnsi="Times New Roman"/>
          <w:b/>
          <w:sz w:val="28"/>
          <w:szCs w:val="28"/>
          <w:lang w:val="ru-RU"/>
        </w:rPr>
      </w:pPr>
      <w:r>
        <w:rPr>
          <w:rFonts w:ascii="Times New Roman" w:hAnsi="Times New Roman"/>
          <w:b/>
          <w:sz w:val="28"/>
          <w:szCs w:val="28"/>
          <w:lang w:val="ru-RU"/>
        </w:rPr>
        <w:t xml:space="preserve">ЗАКУПОЧНАЯ </w:t>
      </w:r>
      <w:r w:rsidR="00893CA0" w:rsidRPr="00E40656">
        <w:rPr>
          <w:rFonts w:ascii="Times New Roman" w:hAnsi="Times New Roman"/>
          <w:b/>
          <w:sz w:val="28"/>
          <w:szCs w:val="28"/>
          <w:lang w:val="ru-RU"/>
        </w:rPr>
        <w:t>ДОКУМЕНТАЦИЯ</w:t>
      </w:r>
    </w:p>
    <w:p w:rsidR="001E080F" w:rsidRPr="00E40656" w:rsidRDefault="0071337F" w:rsidP="00E72EF6">
      <w:pPr>
        <w:spacing w:before="60" w:after="60"/>
        <w:jc w:val="center"/>
        <w:outlineLvl w:val="0"/>
        <w:rPr>
          <w:rFonts w:ascii="Times New Roman" w:hAnsi="Times New Roman"/>
          <w:b/>
          <w:sz w:val="28"/>
          <w:szCs w:val="28"/>
          <w:lang w:val="ru-RU"/>
        </w:rPr>
      </w:pPr>
      <w:r w:rsidRPr="00E40656">
        <w:rPr>
          <w:rFonts w:ascii="Times New Roman" w:hAnsi="Times New Roman"/>
          <w:b/>
          <w:sz w:val="28"/>
          <w:szCs w:val="28"/>
          <w:lang w:val="ru-RU"/>
        </w:rPr>
        <w:t xml:space="preserve">ПО </w:t>
      </w:r>
      <w:r w:rsidR="00733CC3" w:rsidRPr="00E40656">
        <w:rPr>
          <w:rFonts w:ascii="Times New Roman" w:hAnsi="Times New Roman"/>
          <w:b/>
          <w:sz w:val="28"/>
          <w:szCs w:val="28"/>
          <w:lang w:val="ru-RU"/>
        </w:rPr>
        <w:t xml:space="preserve">ЭЛЕКТРОННОМУ </w:t>
      </w:r>
      <w:r w:rsidR="00803A6C">
        <w:rPr>
          <w:rFonts w:ascii="Times New Roman" w:hAnsi="Times New Roman"/>
          <w:b/>
          <w:sz w:val="28"/>
          <w:szCs w:val="28"/>
          <w:lang w:val="ru-RU"/>
        </w:rPr>
        <w:t>ОТБОРУ НАИЛУЧШИХ ПРЕДЛОЖЕНИЙ</w:t>
      </w:r>
    </w:p>
    <w:p w:rsidR="001E080F" w:rsidRPr="00E40656" w:rsidRDefault="001E080F" w:rsidP="00E72EF6">
      <w:pPr>
        <w:spacing w:before="60" w:after="60"/>
        <w:jc w:val="center"/>
        <w:rPr>
          <w:rFonts w:ascii="Times New Roman" w:hAnsi="Times New Roman"/>
          <w:b/>
          <w:sz w:val="28"/>
          <w:szCs w:val="28"/>
          <w:lang w:val="ru-RU"/>
        </w:rPr>
      </w:pPr>
    </w:p>
    <w:p w:rsidR="00380212" w:rsidRPr="008931E8" w:rsidRDefault="00803A6C" w:rsidP="00E72EF6">
      <w:pPr>
        <w:spacing w:before="60" w:after="60"/>
        <w:jc w:val="center"/>
        <w:rPr>
          <w:rFonts w:ascii="Times New Roman" w:hAnsi="Times New Roman"/>
          <w:sz w:val="28"/>
          <w:szCs w:val="28"/>
          <w:lang w:val="ru-RU"/>
        </w:rPr>
      </w:pPr>
      <w:r>
        <w:rPr>
          <w:rFonts w:ascii="Times New Roman" w:hAnsi="Times New Roman"/>
          <w:sz w:val="28"/>
          <w:szCs w:val="28"/>
          <w:lang w:val="ru-RU"/>
        </w:rPr>
        <w:t xml:space="preserve">для </w:t>
      </w:r>
      <w:bookmarkStart w:id="1" w:name="_Hlk113720268"/>
      <w:r w:rsidR="0022116D">
        <w:rPr>
          <w:rFonts w:ascii="Times New Roman" w:hAnsi="Times New Roman"/>
          <w:sz w:val="28"/>
          <w:szCs w:val="28"/>
          <w:lang w:val="ru-RU"/>
        </w:rPr>
        <w:t xml:space="preserve">выполнения работ по </w:t>
      </w:r>
      <w:r w:rsidR="00BB339C">
        <w:rPr>
          <w:rFonts w:ascii="Times New Roman" w:hAnsi="Times New Roman"/>
          <w:sz w:val="28"/>
          <w:szCs w:val="28"/>
          <w:lang w:val="ru-RU"/>
        </w:rPr>
        <w:t>строительству</w:t>
      </w:r>
      <w:r w:rsidR="00550049">
        <w:rPr>
          <w:rFonts w:ascii="Times New Roman" w:hAnsi="Times New Roman"/>
          <w:sz w:val="28"/>
          <w:szCs w:val="28"/>
          <w:lang w:val="ru-RU"/>
        </w:rPr>
        <w:t xml:space="preserve"> и реконструкции </w:t>
      </w:r>
      <w:r w:rsidR="00BB339C" w:rsidRPr="00BD4604">
        <w:rPr>
          <w:rFonts w:ascii="Times New Roman" w:hAnsi="Times New Roman"/>
          <w:sz w:val="28"/>
          <w:szCs w:val="28"/>
          <w:highlight w:val="yellow"/>
          <w:lang w:val="ru-RU"/>
        </w:rPr>
        <w:t>(</w:t>
      </w:r>
      <w:r w:rsidR="00550049" w:rsidRPr="00BD4604">
        <w:rPr>
          <w:rFonts w:ascii="Times New Roman" w:hAnsi="Times New Roman"/>
          <w:sz w:val="28"/>
          <w:szCs w:val="28"/>
          <w:highlight w:val="yellow"/>
          <w:lang w:val="ru-RU"/>
        </w:rPr>
        <w:t>Фронт</w:t>
      </w:r>
      <w:r w:rsidR="00BB339C" w:rsidRPr="00BD4604">
        <w:rPr>
          <w:rFonts w:ascii="Times New Roman" w:hAnsi="Times New Roman"/>
          <w:sz w:val="28"/>
          <w:szCs w:val="28"/>
          <w:highlight w:val="yellow"/>
          <w:lang w:val="ru-RU"/>
        </w:rPr>
        <w:t xml:space="preserve"> офиса)</w:t>
      </w:r>
      <w:r w:rsidR="0022116D" w:rsidRPr="00BD4604">
        <w:rPr>
          <w:rFonts w:ascii="Times New Roman" w:hAnsi="Times New Roman"/>
          <w:sz w:val="28"/>
          <w:szCs w:val="28"/>
          <w:highlight w:val="yellow"/>
          <w:lang w:val="ru-RU"/>
        </w:rPr>
        <w:t xml:space="preserve"> для «</w:t>
      </w:r>
      <w:r w:rsidR="006A2330">
        <w:rPr>
          <w:rFonts w:ascii="Times New Roman" w:hAnsi="Times New Roman"/>
          <w:sz w:val="28"/>
          <w:szCs w:val="28"/>
          <w:highlight w:val="yellow"/>
          <w:lang w:val="ru-RU"/>
        </w:rPr>
        <w:t>Худудий</w:t>
      </w:r>
      <w:r w:rsidR="00550049" w:rsidRPr="00BD4604">
        <w:rPr>
          <w:rFonts w:ascii="Times New Roman" w:hAnsi="Times New Roman"/>
          <w:sz w:val="28"/>
          <w:szCs w:val="28"/>
          <w:highlight w:val="yellow"/>
          <w:lang w:val="ru-RU"/>
        </w:rPr>
        <w:t xml:space="preserve"> филиала</w:t>
      </w:r>
      <w:r w:rsidR="0022116D" w:rsidRPr="00BD4604">
        <w:rPr>
          <w:rFonts w:ascii="Times New Roman" w:hAnsi="Times New Roman"/>
          <w:sz w:val="28"/>
          <w:szCs w:val="28"/>
          <w:highlight w:val="yellow"/>
          <w:lang w:val="ru-RU"/>
        </w:rPr>
        <w:t>»</w:t>
      </w:r>
      <w:bookmarkEnd w:id="1"/>
    </w:p>
    <w:p w:rsidR="001E080F" w:rsidRPr="00E40656" w:rsidRDefault="001E080F" w:rsidP="00E72EF6">
      <w:pPr>
        <w:spacing w:before="60" w:after="60"/>
        <w:jc w:val="center"/>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E40656" w:rsidRDefault="00BC601C" w:rsidP="00E72EF6">
      <w:pPr>
        <w:spacing w:before="60" w:after="60"/>
        <w:rPr>
          <w:rFonts w:ascii="Times New Roman" w:hAnsi="Times New Roman"/>
          <w:sz w:val="28"/>
          <w:szCs w:val="28"/>
          <w:lang w:val="ru-RU"/>
        </w:rPr>
      </w:pPr>
    </w:p>
    <w:p w:rsidR="00380212" w:rsidRDefault="00380212" w:rsidP="00E72EF6">
      <w:pPr>
        <w:spacing w:before="60" w:after="60"/>
        <w:rPr>
          <w:rFonts w:ascii="Times New Roman" w:hAnsi="Times New Roman"/>
          <w:sz w:val="28"/>
          <w:szCs w:val="28"/>
          <w:lang w:val="ru-RU"/>
        </w:rPr>
      </w:pPr>
    </w:p>
    <w:p w:rsidR="00520A98" w:rsidRPr="00E40656" w:rsidRDefault="00520A98"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Default="00B1706B" w:rsidP="00E72EF6">
      <w:pPr>
        <w:spacing w:before="60" w:after="60"/>
        <w:rPr>
          <w:rFonts w:ascii="Times New Roman" w:hAnsi="Times New Roman"/>
          <w:sz w:val="28"/>
          <w:szCs w:val="28"/>
          <w:lang w:val="ru-RU"/>
        </w:rPr>
      </w:pPr>
    </w:p>
    <w:p w:rsidR="00575BBD" w:rsidRDefault="00575BBD" w:rsidP="00E72EF6">
      <w:pPr>
        <w:spacing w:before="60" w:after="60"/>
        <w:rPr>
          <w:rFonts w:ascii="Times New Roman" w:hAnsi="Times New Roman"/>
          <w:sz w:val="28"/>
          <w:szCs w:val="28"/>
          <w:lang w:val="ru-RU"/>
        </w:rPr>
      </w:pPr>
    </w:p>
    <w:p w:rsidR="00575BBD" w:rsidRDefault="00575BBD" w:rsidP="00E72EF6">
      <w:pPr>
        <w:spacing w:before="60" w:after="60"/>
        <w:rPr>
          <w:rFonts w:ascii="Times New Roman" w:hAnsi="Times New Roman"/>
          <w:sz w:val="28"/>
          <w:szCs w:val="28"/>
          <w:lang w:val="ru-RU"/>
        </w:rPr>
      </w:pPr>
    </w:p>
    <w:p w:rsidR="00575BBD" w:rsidRDefault="00575BBD" w:rsidP="00E72EF6">
      <w:pPr>
        <w:spacing w:before="60" w:after="60"/>
        <w:rPr>
          <w:rFonts w:ascii="Times New Roman" w:hAnsi="Times New Roman"/>
          <w:sz w:val="28"/>
          <w:szCs w:val="28"/>
          <w:lang w:val="ru-RU"/>
        </w:rPr>
      </w:pPr>
    </w:p>
    <w:p w:rsidR="00575BBD" w:rsidRDefault="00575BBD" w:rsidP="00E72EF6">
      <w:pPr>
        <w:spacing w:before="60" w:after="60"/>
        <w:rPr>
          <w:rFonts w:ascii="Times New Roman" w:hAnsi="Times New Roman"/>
          <w:sz w:val="28"/>
          <w:szCs w:val="28"/>
          <w:lang w:val="ru-RU"/>
        </w:rPr>
      </w:pPr>
    </w:p>
    <w:p w:rsidR="005C55C4" w:rsidRPr="00B07FF5" w:rsidRDefault="00575BBD" w:rsidP="00B07FF5">
      <w:pPr>
        <w:spacing w:before="60" w:after="60"/>
        <w:jc w:val="center"/>
        <w:rPr>
          <w:rFonts w:ascii="Times New Roman" w:hAnsi="Times New Roman"/>
          <w:b/>
          <w:bCs/>
          <w:sz w:val="28"/>
          <w:szCs w:val="28"/>
          <w:lang w:val="ru-RU"/>
        </w:rPr>
      </w:pPr>
      <w:r w:rsidRPr="005945EE">
        <w:rPr>
          <w:rFonts w:ascii="Times New Roman" w:hAnsi="Times New Roman"/>
          <w:b/>
          <w:bCs/>
          <w:sz w:val="28"/>
          <w:szCs w:val="28"/>
          <w:lang w:val="ru-RU"/>
        </w:rPr>
        <w:t>г. Нурафшан</w:t>
      </w:r>
      <w:r w:rsidR="00380212" w:rsidRPr="005945EE">
        <w:rPr>
          <w:rFonts w:ascii="Times New Roman" w:hAnsi="Times New Roman"/>
          <w:b/>
          <w:bCs/>
          <w:sz w:val="28"/>
          <w:szCs w:val="28"/>
          <w:lang w:val="ru-RU"/>
        </w:rPr>
        <w:t xml:space="preserve"> – </w:t>
      </w:r>
      <w:r w:rsidR="000A043C" w:rsidRPr="005945EE">
        <w:rPr>
          <w:rFonts w:ascii="Times New Roman" w:hAnsi="Times New Roman"/>
          <w:b/>
          <w:bCs/>
          <w:sz w:val="28"/>
          <w:szCs w:val="28"/>
          <w:lang w:val="ru-RU"/>
        </w:rPr>
        <w:t>20</w:t>
      </w:r>
      <w:r w:rsidR="00BA2CDF" w:rsidRPr="005945EE">
        <w:rPr>
          <w:rFonts w:ascii="Times New Roman" w:hAnsi="Times New Roman"/>
          <w:b/>
          <w:bCs/>
          <w:sz w:val="28"/>
          <w:szCs w:val="28"/>
          <w:lang w:val="ru-RU"/>
        </w:rPr>
        <w:t>2</w:t>
      </w:r>
      <w:r w:rsidR="00092E62" w:rsidRPr="005945EE">
        <w:rPr>
          <w:rFonts w:ascii="Times New Roman" w:hAnsi="Times New Roman"/>
          <w:b/>
          <w:bCs/>
          <w:sz w:val="28"/>
          <w:szCs w:val="28"/>
          <w:lang w:val="ru-RU"/>
        </w:rPr>
        <w:t>2</w:t>
      </w:r>
      <w:r w:rsidR="000A043C" w:rsidRPr="005945EE">
        <w:rPr>
          <w:rFonts w:ascii="Times New Roman" w:hAnsi="Times New Roman"/>
          <w:b/>
          <w:bCs/>
          <w:sz w:val="28"/>
          <w:szCs w:val="28"/>
          <w:lang w:val="ru-RU"/>
        </w:rPr>
        <w:t>г.</w:t>
      </w:r>
      <w:r w:rsidR="00380212" w:rsidRPr="00E40656">
        <w:rPr>
          <w:rFonts w:ascii="Times New Roman" w:hAnsi="Times New Roman"/>
          <w:sz w:val="28"/>
          <w:szCs w:val="28"/>
          <w:lang w:val="ru-RU"/>
        </w:rPr>
        <w:br w:type="page"/>
      </w:r>
      <w:bookmarkStart w:id="2" w:name="_Hlk506828966"/>
    </w:p>
    <w:p w:rsidR="00773C49" w:rsidRPr="00E40656" w:rsidRDefault="00773C49" w:rsidP="00E72EF6">
      <w:pPr>
        <w:pStyle w:val="1"/>
        <w:jc w:val="center"/>
        <w:rPr>
          <w:rFonts w:ascii="Times New Roman" w:hAnsi="Times New Roman"/>
          <w:sz w:val="28"/>
          <w:szCs w:val="28"/>
          <w:lang w:val="ru-RU"/>
        </w:rPr>
      </w:pPr>
      <w:r w:rsidRPr="00E40656">
        <w:rPr>
          <w:rFonts w:ascii="Times New Roman" w:hAnsi="Times New Roman"/>
          <w:sz w:val="28"/>
          <w:szCs w:val="28"/>
          <w:lang w:val="ru-RU"/>
        </w:rPr>
        <w:lastRenderedPageBreak/>
        <w:t>ОГЛАВЛЕНИЕ</w:t>
      </w:r>
    </w:p>
    <w:p w:rsidR="00773C49" w:rsidRPr="00E40656" w:rsidRDefault="00773C49" w:rsidP="00E72EF6">
      <w:pPr>
        <w:spacing w:before="60" w:after="60"/>
        <w:jc w:val="both"/>
        <w:rPr>
          <w:rFonts w:ascii="Times New Roman" w:hAnsi="Times New Roman"/>
          <w:b/>
          <w:sz w:val="28"/>
          <w:szCs w:val="28"/>
          <w:lang w:val="ru-RU"/>
        </w:rPr>
      </w:pPr>
    </w:p>
    <w:bookmarkStart w:id="3" w:name="_Ref389560841"/>
    <w:p w:rsidR="00773C49" w:rsidRPr="00E40656" w:rsidRDefault="00CB49C4" w:rsidP="0062710D">
      <w:pPr>
        <w:numPr>
          <w:ilvl w:val="0"/>
          <w:numId w:val="1"/>
        </w:numPr>
        <w:spacing w:before="60" w:after="60"/>
        <w:ind w:left="0" w:firstLine="0"/>
        <w:jc w:val="both"/>
        <w:rPr>
          <w:rFonts w:ascii="Times New Roman" w:hAnsi="Times New Roman"/>
          <w:b/>
          <w:sz w:val="28"/>
          <w:szCs w:val="28"/>
          <w:lang w:val="ru-RU"/>
        </w:rPr>
      </w:pPr>
      <w:r w:rsidRPr="00E40656">
        <w:rPr>
          <w:rFonts w:ascii="Times New Roman" w:hAnsi="Times New Roman"/>
          <w:b/>
          <w:sz w:val="28"/>
          <w:szCs w:val="28"/>
          <w:lang w:val="ru-RU"/>
        </w:rPr>
        <w:fldChar w:fldCharType="begin"/>
      </w:r>
      <w:r w:rsidR="00773C49" w:rsidRPr="00E40656">
        <w:rPr>
          <w:rFonts w:ascii="Times New Roman" w:hAnsi="Times New Roman"/>
          <w:b/>
          <w:sz w:val="28"/>
          <w:szCs w:val="28"/>
          <w:lang w:val="ru-RU"/>
        </w:rPr>
        <w:instrText xml:space="preserve"> HYPERLINK  \l "ИУТ" </w:instrText>
      </w:r>
      <w:r w:rsidRPr="00E40656">
        <w:rPr>
          <w:rFonts w:ascii="Times New Roman" w:hAnsi="Times New Roman"/>
          <w:b/>
          <w:sz w:val="28"/>
          <w:szCs w:val="28"/>
          <w:lang w:val="ru-RU"/>
        </w:rPr>
        <w:fldChar w:fldCharType="separate"/>
      </w:r>
      <w:r w:rsidR="00773C49" w:rsidRPr="00E40656">
        <w:rPr>
          <w:rStyle w:val="af8"/>
          <w:rFonts w:ascii="Times New Roman" w:hAnsi="Times New Roman"/>
          <w:b/>
          <w:color w:val="auto"/>
          <w:sz w:val="28"/>
          <w:szCs w:val="28"/>
          <w:u w:val="none"/>
          <w:lang w:val="ru-RU"/>
        </w:rPr>
        <w:t xml:space="preserve">Инструкция для участника </w:t>
      </w:r>
      <w:r w:rsidR="00803A6C">
        <w:rPr>
          <w:rStyle w:val="af8"/>
          <w:rFonts w:ascii="Times New Roman" w:hAnsi="Times New Roman"/>
          <w:b/>
          <w:color w:val="auto"/>
          <w:sz w:val="28"/>
          <w:szCs w:val="28"/>
          <w:u w:val="none"/>
          <w:lang w:val="ru-RU"/>
        </w:rPr>
        <w:t>отбора</w:t>
      </w:r>
      <w:r w:rsidRPr="00E40656">
        <w:rPr>
          <w:rFonts w:ascii="Times New Roman" w:hAnsi="Times New Roman"/>
          <w:b/>
          <w:sz w:val="28"/>
          <w:szCs w:val="28"/>
          <w:lang w:val="ru-RU"/>
        </w:rPr>
        <w:fldChar w:fldCharType="end"/>
      </w:r>
      <w:bookmarkEnd w:id="3"/>
      <w:r w:rsidR="00D87D98">
        <w:rPr>
          <w:rFonts w:ascii="Times New Roman" w:hAnsi="Times New Roman"/>
          <w:b/>
          <w:sz w:val="28"/>
          <w:szCs w:val="28"/>
          <w:lang w:val="ru-RU"/>
        </w:rPr>
        <w:t>;</w:t>
      </w:r>
    </w:p>
    <w:p w:rsidR="00773C49" w:rsidRPr="00E40656" w:rsidRDefault="00CB49C4"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E40656">
          <w:rPr>
            <w:rStyle w:val="af8"/>
            <w:rFonts w:ascii="Times New Roman" w:hAnsi="Times New Roman"/>
            <w:b/>
            <w:color w:val="auto"/>
            <w:sz w:val="28"/>
            <w:szCs w:val="28"/>
            <w:u w:val="none"/>
            <w:lang w:val="ru-RU"/>
          </w:rPr>
          <w:t xml:space="preserve">Техническая часть </w:t>
        </w:r>
        <w:r w:rsidR="00803A6C">
          <w:rPr>
            <w:rStyle w:val="af8"/>
            <w:rFonts w:ascii="Times New Roman" w:hAnsi="Times New Roman"/>
            <w:b/>
            <w:color w:val="auto"/>
            <w:sz w:val="28"/>
            <w:szCs w:val="28"/>
            <w:u w:val="none"/>
            <w:lang w:val="ru-RU"/>
          </w:rPr>
          <w:t>отбора</w:t>
        </w:r>
      </w:hyperlink>
      <w:r w:rsidR="00D87D98">
        <w:rPr>
          <w:rStyle w:val="af8"/>
          <w:rFonts w:ascii="Times New Roman" w:hAnsi="Times New Roman"/>
          <w:b/>
          <w:color w:val="auto"/>
          <w:sz w:val="28"/>
          <w:szCs w:val="28"/>
          <w:u w:val="none"/>
          <w:lang w:val="ru-RU"/>
        </w:rPr>
        <w:t>;</w:t>
      </w:r>
    </w:p>
    <w:p w:rsidR="00773C49" w:rsidRDefault="00CB49C4" w:rsidP="0062710D">
      <w:pPr>
        <w:numPr>
          <w:ilvl w:val="0"/>
          <w:numId w:val="1"/>
        </w:numPr>
        <w:spacing w:before="60" w:after="60"/>
        <w:ind w:left="0" w:firstLine="0"/>
        <w:jc w:val="both"/>
        <w:rPr>
          <w:rStyle w:val="af8"/>
          <w:rFonts w:ascii="Times New Roman" w:hAnsi="Times New Roman"/>
          <w:b/>
          <w:color w:val="auto"/>
          <w:sz w:val="28"/>
          <w:szCs w:val="28"/>
          <w:u w:val="none"/>
          <w:lang w:val="ru-RU"/>
        </w:rPr>
      </w:pPr>
      <w:hyperlink w:anchor="разд_3_комчасть" w:history="1">
        <w:r w:rsidR="00773C49" w:rsidRPr="00E40656">
          <w:rPr>
            <w:rStyle w:val="af8"/>
            <w:rFonts w:ascii="Times New Roman" w:hAnsi="Times New Roman"/>
            <w:b/>
            <w:color w:val="auto"/>
            <w:sz w:val="28"/>
            <w:szCs w:val="28"/>
            <w:u w:val="none"/>
            <w:lang w:val="ru-RU"/>
          </w:rPr>
          <w:t xml:space="preserve">Ценовая часть </w:t>
        </w:r>
        <w:r w:rsidR="00803A6C">
          <w:rPr>
            <w:rStyle w:val="af8"/>
            <w:rFonts w:ascii="Times New Roman" w:hAnsi="Times New Roman"/>
            <w:b/>
            <w:color w:val="auto"/>
            <w:sz w:val="28"/>
            <w:szCs w:val="28"/>
            <w:u w:val="none"/>
            <w:lang w:val="ru-RU"/>
          </w:rPr>
          <w:t>отбора</w:t>
        </w:r>
      </w:hyperlink>
      <w:r w:rsidR="00D87D98">
        <w:rPr>
          <w:rStyle w:val="af8"/>
          <w:rFonts w:ascii="Times New Roman" w:hAnsi="Times New Roman"/>
          <w:b/>
          <w:color w:val="auto"/>
          <w:sz w:val="28"/>
          <w:szCs w:val="28"/>
          <w:u w:val="none"/>
          <w:lang w:val="ru-RU"/>
        </w:rPr>
        <w:t>;</w:t>
      </w:r>
    </w:p>
    <w:p w:rsidR="00773C49" w:rsidRPr="00E40656" w:rsidRDefault="00CB49C4" w:rsidP="0062710D">
      <w:pPr>
        <w:numPr>
          <w:ilvl w:val="0"/>
          <w:numId w:val="1"/>
        </w:numPr>
        <w:spacing w:before="60" w:after="60"/>
        <w:ind w:left="0" w:firstLine="0"/>
        <w:jc w:val="both"/>
        <w:rPr>
          <w:rStyle w:val="af8"/>
          <w:rFonts w:ascii="Times New Roman" w:hAnsi="Times New Roman"/>
          <w:color w:val="auto"/>
          <w:sz w:val="28"/>
          <w:szCs w:val="28"/>
          <w:u w:val="none"/>
          <w:lang w:val="ru-RU"/>
        </w:rPr>
      </w:pPr>
      <w:hyperlink w:anchor="разд_4_контр" w:history="1">
        <w:r w:rsidR="00773C49" w:rsidRPr="00E40656">
          <w:rPr>
            <w:rStyle w:val="af8"/>
            <w:rFonts w:ascii="Times New Roman" w:hAnsi="Times New Roman"/>
            <w:b/>
            <w:color w:val="auto"/>
            <w:sz w:val="28"/>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Default="00A60625" w:rsidP="00E72EF6">
      <w:pPr>
        <w:spacing w:before="60" w:after="60"/>
        <w:jc w:val="both"/>
        <w:rPr>
          <w:rFonts w:ascii="Times New Roman" w:hAnsi="Times New Roman"/>
          <w:sz w:val="28"/>
          <w:szCs w:val="28"/>
          <w:lang w:val="ru-RU"/>
        </w:rPr>
      </w:pPr>
    </w:p>
    <w:p w:rsidR="0038232A" w:rsidRPr="00E40656" w:rsidRDefault="0038232A" w:rsidP="00E72EF6">
      <w:pPr>
        <w:spacing w:before="60" w:after="60"/>
        <w:jc w:val="both"/>
        <w:rPr>
          <w:rFonts w:ascii="Times New Roman" w:hAnsi="Times New Roman"/>
          <w:sz w:val="28"/>
          <w:szCs w:val="28"/>
          <w:lang w:val="ru-RU"/>
        </w:rPr>
      </w:pPr>
    </w:p>
    <w:p w:rsidR="00E55D94" w:rsidRPr="00492C26" w:rsidRDefault="00E55D94" w:rsidP="00492C26">
      <w:pPr>
        <w:jc w:val="center"/>
        <w:rPr>
          <w:rFonts w:ascii="Times New Roman" w:hAnsi="Times New Roman"/>
          <w:b/>
          <w:bCs/>
          <w:sz w:val="28"/>
          <w:szCs w:val="28"/>
          <w:lang w:val="ru-RU"/>
        </w:rPr>
      </w:pPr>
      <w:r w:rsidRPr="00492C26">
        <w:rPr>
          <w:rFonts w:ascii="Times New Roman" w:hAnsi="Times New Roman"/>
          <w:b/>
          <w:bCs/>
          <w:sz w:val="28"/>
          <w:szCs w:val="28"/>
          <w:lang w:val="ru-RU"/>
        </w:rPr>
        <w:t xml:space="preserve">ИНФОРМАЦИЯ ОБ ЭЛЕКТРОННОМ </w:t>
      </w:r>
      <w:r w:rsidR="00803A6C" w:rsidRPr="00492C26">
        <w:rPr>
          <w:rFonts w:ascii="Times New Roman" w:hAnsi="Times New Roman"/>
          <w:b/>
          <w:bCs/>
          <w:sz w:val="28"/>
          <w:szCs w:val="28"/>
          <w:lang w:val="ru-RU"/>
        </w:rPr>
        <w:t>ОТБОРЕ</w:t>
      </w:r>
    </w:p>
    <w:p w:rsidR="00E55D94" w:rsidRPr="00092E62" w:rsidRDefault="00E55D94" w:rsidP="00092E62">
      <w:pPr>
        <w:ind w:left="32"/>
        <w:rPr>
          <w:rFonts w:ascii="Times New Roman" w:hAnsi="Times New Roman"/>
          <w:lang w:val="ru-RU"/>
        </w:rPr>
      </w:pPr>
    </w:p>
    <w:tbl>
      <w:tblPr>
        <w:tblpPr w:leftFromText="180" w:rightFromText="180" w:vertAnchor="text" w:tblpXSpec="center" w:tblpY="1"/>
        <w:tblOverlap w:val="neve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98"/>
        <w:gridCol w:w="5783"/>
      </w:tblGrid>
      <w:tr w:rsidR="00E55D94" w:rsidRPr="006A2330" w:rsidTr="00F83D73">
        <w:trPr>
          <w:trHeight w:val="428"/>
          <w:jc w:val="center"/>
        </w:trPr>
        <w:tc>
          <w:tcPr>
            <w:tcW w:w="3998" w:type="dxa"/>
            <w:vAlign w:val="center"/>
          </w:tcPr>
          <w:p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lastRenderedPageBreak/>
              <w:t xml:space="preserve">Предмет </w:t>
            </w:r>
            <w:r w:rsidR="00803A6C">
              <w:rPr>
                <w:rFonts w:ascii="Times New Roman" w:hAnsi="Times New Roman"/>
                <w:b/>
                <w:sz w:val="20"/>
                <w:szCs w:val="20"/>
                <w:lang w:val="ru-RU"/>
              </w:rPr>
              <w:t>отбора</w:t>
            </w:r>
          </w:p>
        </w:tc>
        <w:tc>
          <w:tcPr>
            <w:tcW w:w="5783" w:type="dxa"/>
            <w:vAlign w:val="center"/>
          </w:tcPr>
          <w:p w:rsidR="00E55D94" w:rsidRPr="00520A98" w:rsidRDefault="00BB339C" w:rsidP="006A2330">
            <w:pPr>
              <w:jc w:val="both"/>
              <w:rPr>
                <w:rFonts w:ascii="Times New Roman" w:hAnsi="Times New Roman"/>
                <w:sz w:val="26"/>
                <w:szCs w:val="26"/>
                <w:lang w:val="ru-RU" w:eastAsia="ru-RU"/>
              </w:rPr>
            </w:pPr>
            <w:r>
              <w:rPr>
                <w:rFonts w:ascii="Times New Roman" w:hAnsi="Times New Roman"/>
                <w:sz w:val="20"/>
                <w:szCs w:val="20"/>
                <w:lang w:val="ru-RU"/>
              </w:rPr>
              <w:t>В</w:t>
            </w:r>
            <w:r w:rsidRPr="00BB339C">
              <w:rPr>
                <w:rFonts w:ascii="Times New Roman" w:hAnsi="Times New Roman"/>
                <w:sz w:val="20"/>
                <w:szCs w:val="20"/>
                <w:lang w:val="ru-RU"/>
              </w:rPr>
              <w:t>ыполнени</w:t>
            </w:r>
            <w:r>
              <w:rPr>
                <w:rFonts w:ascii="Times New Roman" w:hAnsi="Times New Roman"/>
                <w:sz w:val="20"/>
                <w:szCs w:val="20"/>
                <w:lang w:val="ru-RU"/>
              </w:rPr>
              <w:t>е</w:t>
            </w:r>
            <w:r w:rsidRPr="00BB339C">
              <w:rPr>
                <w:rFonts w:ascii="Times New Roman" w:hAnsi="Times New Roman"/>
                <w:sz w:val="20"/>
                <w:szCs w:val="20"/>
                <w:lang w:val="ru-RU"/>
              </w:rPr>
              <w:t xml:space="preserve"> работ по строительству </w:t>
            </w:r>
            <w:r w:rsidR="00550049">
              <w:rPr>
                <w:rFonts w:ascii="Times New Roman" w:hAnsi="Times New Roman"/>
                <w:sz w:val="20"/>
                <w:szCs w:val="20"/>
                <w:lang w:val="ru-RU"/>
              </w:rPr>
              <w:t xml:space="preserve">и реконструкции  </w:t>
            </w:r>
            <w:r w:rsidRPr="00BB339C">
              <w:rPr>
                <w:rFonts w:ascii="Times New Roman" w:hAnsi="Times New Roman"/>
                <w:sz w:val="20"/>
                <w:szCs w:val="20"/>
                <w:lang w:val="ru-RU"/>
              </w:rPr>
              <w:t>(</w:t>
            </w:r>
            <w:r w:rsidR="00C82FAA">
              <w:rPr>
                <w:rFonts w:ascii="Times New Roman" w:hAnsi="Times New Roman"/>
                <w:sz w:val="20"/>
                <w:szCs w:val="20"/>
                <w:lang w:val="ru-RU"/>
              </w:rPr>
              <w:t>Ф</w:t>
            </w:r>
            <w:r w:rsidR="00550049">
              <w:rPr>
                <w:rFonts w:ascii="Times New Roman" w:hAnsi="Times New Roman"/>
                <w:sz w:val="20"/>
                <w:szCs w:val="20"/>
                <w:lang w:val="ru-RU"/>
              </w:rPr>
              <w:t xml:space="preserve">ронт </w:t>
            </w:r>
            <w:r w:rsidRPr="00BB339C">
              <w:rPr>
                <w:rFonts w:ascii="Times New Roman" w:hAnsi="Times New Roman"/>
                <w:sz w:val="20"/>
                <w:szCs w:val="20"/>
                <w:lang w:val="ru-RU"/>
              </w:rPr>
              <w:t xml:space="preserve">офиса) для филиала </w:t>
            </w:r>
            <w:r w:rsidRPr="00BB339C">
              <w:rPr>
                <w:rFonts w:ascii="Times New Roman" w:hAnsi="Times New Roman"/>
                <w:sz w:val="20"/>
                <w:szCs w:val="20"/>
                <w:highlight w:val="yellow"/>
                <w:lang w:val="ru-RU"/>
              </w:rPr>
              <w:t>«</w:t>
            </w:r>
            <w:r w:rsidR="006A2330">
              <w:rPr>
                <w:rFonts w:ascii="Times New Roman" w:hAnsi="Times New Roman"/>
                <w:sz w:val="20"/>
                <w:szCs w:val="20"/>
                <w:highlight w:val="yellow"/>
                <w:lang w:val="ru-RU"/>
              </w:rPr>
              <w:t>ХУДУДИЙ</w:t>
            </w:r>
            <w:r w:rsidRPr="00BB339C">
              <w:rPr>
                <w:rFonts w:ascii="Times New Roman" w:hAnsi="Times New Roman"/>
                <w:sz w:val="20"/>
                <w:szCs w:val="20"/>
                <w:highlight w:val="yellow"/>
                <w:lang w:val="ru-RU"/>
              </w:rPr>
              <w:t>»</w:t>
            </w:r>
          </w:p>
        </w:tc>
      </w:tr>
      <w:tr w:rsidR="00E55D94" w:rsidRPr="00092E62" w:rsidTr="00F83D73">
        <w:trPr>
          <w:trHeight w:val="428"/>
          <w:jc w:val="center"/>
        </w:trPr>
        <w:tc>
          <w:tcPr>
            <w:tcW w:w="3998" w:type="dxa"/>
            <w:vAlign w:val="center"/>
          </w:tcPr>
          <w:p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Делимость лота</w:t>
            </w:r>
          </w:p>
        </w:tc>
        <w:tc>
          <w:tcPr>
            <w:tcW w:w="5783" w:type="dxa"/>
            <w:vAlign w:val="center"/>
          </w:tcPr>
          <w:p w:rsidR="00E55D94" w:rsidRPr="00092E62" w:rsidRDefault="00E55D94" w:rsidP="00F83D73">
            <w:pPr>
              <w:rPr>
                <w:rFonts w:ascii="Times New Roman" w:hAnsi="Times New Roman"/>
                <w:color w:val="000000"/>
                <w:sz w:val="20"/>
                <w:szCs w:val="20"/>
                <w:lang w:val="ru-RU"/>
              </w:rPr>
            </w:pPr>
            <w:r w:rsidRPr="00092E62">
              <w:rPr>
                <w:rFonts w:ascii="Times New Roman" w:hAnsi="Times New Roman"/>
                <w:sz w:val="20"/>
                <w:szCs w:val="20"/>
                <w:lang w:val="ru-RU"/>
              </w:rPr>
              <w:t>Лот не делимый</w:t>
            </w:r>
          </w:p>
        </w:tc>
      </w:tr>
      <w:tr w:rsidR="00E55D94" w:rsidRPr="00D122C9" w:rsidTr="00F83D73">
        <w:trPr>
          <w:trHeight w:val="359"/>
          <w:jc w:val="center"/>
        </w:trPr>
        <w:tc>
          <w:tcPr>
            <w:tcW w:w="3998" w:type="dxa"/>
            <w:vAlign w:val="center"/>
          </w:tcPr>
          <w:p w:rsidR="00E55D94" w:rsidRPr="00092E62" w:rsidRDefault="00E55D94" w:rsidP="00F83D73">
            <w:pPr>
              <w:rPr>
                <w:rFonts w:ascii="Times New Roman" w:hAnsi="Times New Roman"/>
                <w:b/>
                <w:sz w:val="20"/>
                <w:szCs w:val="20"/>
              </w:rPr>
            </w:pPr>
            <w:r w:rsidRPr="00092E62">
              <w:rPr>
                <w:rFonts w:ascii="Times New Roman" w:hAnsi="Times New Roman"/>
                <w:b/>
                <w:sz w:val="20"/>
                <w:szCs w:val="20"/>
                <w:lang w:val="ru-RU"/>
              </w:rPr>
              <w:t>Пери</w:t>
            </w:r>
            <w:r w:rsidR="000134A3">
              <w:rPr>
                <w:rFonts w:ascii="Times New Roman" w:hAnsi="Times New Roman"/>
                <w:b/>
                <w:sz w:val="20"/>
                <w:szCs w:val="20"/>
                <w:lang w:val="ru-RU"/>
              </w:rPr>
              <w:t>о</w:t>
            </w:r>
            <w:r w:rsidRPr="00092E62">
              <w:rPr>
                <w:rFonts w:ascii="Times New Roman" w:hAnsi="Times New Roman"/>
                <w:b/>
                <w:sz w:val="20"/>
                <w:szCs w:val="20"/>
                <w:lang w:val="ru-RU"/>
              </w:rPr>
              <w:t>д (м</w:t>
            </w:r>
            <w:r w:rsidRPr="00092E62">
              <w:rPr>
                <w:rFonts w:ascii="Times New Roman" w:hAnsi="Times New Roman"/>
                <w:b/>
                <w:sz w:val="20"/>
                <w:szCs w:val="20"/>
              </w:rPr>
              <w:t>есяц</w:t>
            </w:r>
            <w:r w:rsidRPr="00092E62">
              <w:rPr>
                <w:rFonts w:ascii="Times New Roman" w:hAnsi="Times New Roman"/>
                <w:b/>
                <w:sz w:val="20"/>
                <w:szCs w:val="20"/>
                <w:lang w:val="ru-RU"/>
              </w:rPr>
              <w:t>)</w:t>
            </w:r>
            <w:r w:rsidRPr="00092E62">
              <w:rPr>
                <w:rFonts w:ascii="Times New Roman" w:hAnsi="Times New Roman"/>
                <w:b/>
                <w:sz w:val="20"/>
                <w:szCs w:val="20"/>
              </w:rPr>
              <w:t>проведенияторгов</w:t>
            </w:r>
          </w:p>
        </w:tc>
        <w:tc>
          <w:tcPr>
            <w:tcW w:w="5783" w:type="dxa"/>
            <w:vAlign w:val="center"/>
          </w:tcPr>
          <w:p w:rsidR="00E55D94" w:rsidRPr="00092E62" w:rsidRDefault="00550049" w:rsidP="00550049">
            <w:pPr>
              <w:jc w:val="both"/>
              <w:rPr>
                <w:rFonts w:ascii="Times New Roman" w:hAnsi="Times New Roman"/>
                <w:sz w:val="20"/>
                <w:szCs w:val="20"/>
                <w:lang w:val="ru-RU"/>
              </w:rPr>
            </w:pPr>
            <w:r>
              <w:rPr>
                <w:rFonts w:ascii="Times New Roman" w:hAnsi="Times New Roman"/>
                <w:sz w:val="20"/>
                <w:szCs w:val="20"/>
                <w:lang w:val="ru-RU"/>
              </w:rPr>
              <w:t>Октябрь</w:t>
            </w:r>
            <w:r w:rsidR="00F90C64">
              <w:rPr>
                <w:rFonts w:ascii="Times New Roman" w:hAnsi="Times New Roman"/>
                <w:sz w:val="20"/>
                <w:szCs w:val="20"/>
                <w:lang w:val="ru-RU"/>
              </w:rPr>
              <w:t xml:space="preserve"> – </w:t>
            </w:r>
            <w:r>
              <w:rPr>
                <w:rFonts w:ascii="Times New Roman" w:hAnsi="Times New Roman"/>
                <w:sz w:val="20"/>
                <w:szCs w:val="20"/>
                <w:lang w:val="ru-RU"/>
              </w:rPr>
              <w:t>Ноябрь</w:t>
            </w:r>
            <w:r w:rsidR="00F90C64">
              <w:rPr>
                <w:rFonts w:ascii="Times New Roman" w:hAnsi="Times New Roman"/>
                <w:sz w:val="20"/>
                <w:szCs w:val="20"/>
                <w:lang w:val="ru-RU"/>
              </w:rPr>
              <w:t xml:space="preserve"> 2022 года</w:t>
            </w:r>
          </w:p>
        </w:tc>
      </w:tr>
      <w:tr w:rsidR="00E55D94" w:rsidRPr="00092E62" w:rsidTr="00F83D73">
        <w:trPr>
          <w:trHeight w:val="359"/>
          <w:jc w:val="center"/>
        </w:trPr>
        <w:tc>
          <w:tcPr>
            <w:tcW w:w="3998" w:type="dxa"/>
            <w:vAlign w:val="center"/>
          </w:tcPr>
          <w:p w:rsidR="00E55D94" w:rsidRPr="00092E62" w:rsidRDefault="00E55D94" w:rsidP="00F83D73">
            <w:pPr>
              <w:rPr>
                <w:rFonts w:ascii="Times New Roman" w:hAnsi="Times New Roman"/>
                <w:b/>
                <w:sz w:val="20"/>
                <w:szCs w:val="20"/>
              </w:rPr>
            </w:pPr>
            <w:r w:rsidRPr="00092E62">
              <w:rPr>
                <w:rFonts w:ascii="Times New Roman" w:hAnsi="Times New Roman"/>
                <w:b/>
                <w:sz w:val="20"/>
                <w:szCs w:val="20"/>
              </w:rPr>
              <w:t>Источникфинансирования</w:t>
            </w:r>
          </w:p>
        </w:tc>
        <w:tc>
          <w:tcPr>
            <w:tcW w:w="5783" w:type="dxa"/>
            <w:vAlign w:val="center"/>
          </w:tcPr>
          <w:p w:rsidR="00E55D94" w:rsidRPr="00092E62" w:rsidRDefault="00E55D94" w:rsidP="00F83D73">
            <w:pPr>
              <w:rPr>
                <w:rFonts w:ascii="Times New Roman" w:hAnsi="Times New Roman"/>
                <w:sz w:val="20"/>
                <w:szCs w:val="20"/>
                <w:lang w:val="ru-RU"/>
              </w:rPr>
            </w:pPr>
            <w:r w:rsidRPr="00092E62">
              <w:rPr>
                <w:rFonts w:ascii="Times New Roman" w:hAnsi="Times New Roman"/>
                <w:sz w:val="20"/>
                <w:szCs w:val="20"/>
                <w:lang w:val="ru-RU"/>
              </w:rPr>
              <w:t xml:space="preserve">Собственныесредства </w:t>
            </w:r>
          </w:p>
        </w:tc>
      </w:tr>
      <w:tr w:rsidR="00E55D94" w:rsidRPr="0022116D" w:rsidTr="00F83D73">
        <w:trPr>
          <w:trHeight w:val="359"/>
          <w:jc w:val="center"/>
        </w:trPr>
        <w:tc>
          <w:tcPr>
            <w:tcW w:w="3998" w:type="dxa"/>
            <w:vAlign w:val="center"/>
          </w:tcPr>
          <w:p w:rsidR="00E55D94" w:rsidRPr="0063334B" w:rsidRDefault="00E55D94" w:rsidP="00F83D73">
            <w:pPr>
              <w:rPr>
                <w:rFonts w:ascii="Times New Roman" w:hAnsi="Times New Roman"/>
                <w:b/>
                <w:sz w:val="20"/>
                <w:szCs w:val="20"/>
                <w:lang w:val="ru-RU"/>
              </w:rPr>
            </w:pPr>
            <w:r w:rsidRPr="0063334B">
              <w:rPr>
                <w:rFonts w:ascii="Times New Roman" w:hAnsi="Times New Roman"/>
                <w:b/>
                <w:sz w:val="20"/>
                <w:szCs w:val="20"/>
                <w:lang w:val="ru-RU"/>
              </w:rPr>
              <w:t>Стартовая цена</w:t>
            </w:r>
          </w:p>
        </w:tc>
        <w:tc>
          <w:tcPr>
            <w:tcW w:w="5783" w:type="dxa"/>
            <w:vAlign w:val="center"/>
          </w:tcPr>
          <w:p w:rsidR="00E55D94" w:rsidRPr="00EE4D25" w:rsidRDefault="006A2330" w:rsidP="006A2330">
            <w:pPr>
              <w:jc w:val="both"/>
              <w:rPr>
                <w:rFonts w:ascii="Times New Roman" w:hAnsi="Times New Roman"/>
                <w:bCs/>
                <w:sz w:val="20"/>
                <w:szCs w:val="20"/>
                <w:lang w:val="ru-RU"/>
              </w:rPr>
            </w:pPr>
            <w:r>
              <w:t>743</w:t>
            </w:r>
            <w:r>
              <w:rPr>
                <w:lang w:val="ru-RU"/>
              </w:rPr>
              <w:t> </w:t>
            </w:r>
            <w:r>
              <w:t>672</w:t>
            </w:r>
            <w:r>
              <w:rPr>
                <w:lang w:val="ru-RU"/>
              </w:rPr>
              <w:t> </w:t>
            </w:r>
            <w:r>
              <w:t>329</w:t>
            </w:r>
            <w:r>
              <w:rPr>
                <w:lang w:val="ru-RU"/>
              </w:rPr>
              <w:t xml:space="preserve"> </w:t>
            </w:r>
            <w:r w:rsidR="005945EE">
              <w:rPr>
                <w:rFonts w:ascii="Times New Roman" w:hAnsi="Times New Roman"/>
                <w:bCs/>
                <w:sz w:val="20"/>
                <w:szCs w:val="20"/>
                <w:lang w:val="ru-RU"/>
              </w:rPr>
              <w:t>СУМ</w:t>
            </w:r>
          </w:p>
        </w:tc>
      </w:tr>
      <w:tr w:rsidR="00E55D94" w:rsidRPr="006A2330" w:rsidTr="00F83D73">
        <w:trPr>
          <w:trHeight w:val="359"/>
          <w:jc w:val="center"/>
        </w:trPr>
        <w:tc>
          <w:tcPr>
            <w:tcW w:w="3998" w:type="dxa"/>
            <w:vAlign w:val="center"/>
          </w:tcPr>
          <w:p w:rsidR="00E55D94" w:rsidRPr="00341F1D" w:rsidRDefault="00E55D94" w:rsidP="00F83D73">
            <w:pPr>
              <w:rPr>
                <w:rFonts w:ascii="Times New Roman" w:hAnsi="Times New Roman"/>
                <w:sz w:val="20"/>
                <w:szCs w:val="20"/>
                <w:lang w:val="ru-RU"/>
              </w:rPr>
            </w:pPr>
            <w:r w:rsidRPr="00341F1D">
              <w:rPr>
                <w:rFonts w:ascii="Times New Roman" w:hAnsi="Times New Roman"/>
                <w:b/>
                <w:sz w:val="20"/>
                <w:szCs w:val="20"/>
                <w:lang w:val="ru-RU"/>
              </w:rPr>
              <w:t xml:space="preserve">Сумма гарантии обеспеченияпредложения </w:t>
            </w:r>
            <w:r w:rsidR="00803A6C" w:rsidRPr="00341F1D">
              <w:rPr>
                <w:rFonts w:ascii="Times New Roman" w:hAnsi="Times New Roman"/>
                <w:b/>
                <w:sz w:val="20"/>
                <w:szCs w:val="20"/>
                <w:lang w:val="ru-RU"/>
              </w:rPr>
              <w:t>по отбору</w:t>
            </w:r>
          </w:p>
        </w:tc>
        <w:tc>
          <w:tcPr>
            <w:tcW w:w="5783" w:type="dxa"/>
            <w:vAlign w:val="center"/>
          </w:tcPr>
          <w:p w:rsidR="00E55D94" w:rsidRPr="00341F1D" w:rsidRDefault="00311036" w:rsidP="005945EE">
            <w:pPr>
              <w:rPr>
                <w:rFonts w:ascii="Times New Roman" w:hAnsi="Times New Roman"/>
                <w:sz w:val="20"/>
                <w:szCs w:val="20"/>
                <w:lang w:val="ru-RU"/>
              </w:rPr>
            </w:pPr>
            <w:r w:rsidRPr="00341F1D">
              <w:rPr>
                <w:rFonts w:ascii="Times New Roman" w:hAnsi="Times New Roman"/>
                <w:sz w:val="20"/>
                <w:szCs w:val="20"/>
                <w:lang w:val="ru-RU"/>
              </w:rPr>
              <w:t>Денежный з</w:t>
            </w:r>
            <w:r w:rsidR="003703D8" w:rsidRPr="00341F1D">
              <w:rPr>
                <w:rFonts w:ascii="Times New Roman" w:hAnsi="Times New Roman"/>
                <w:sz w:val="20"/>
                <w:szCs w:val="20"/>
                <w:lang w:val="ru-RU"/>
              </w:rPr>
              <w:t>адаток</w:t>
            </w:r>
            <w:r w:rsidR="00387F96" w:rsidRPr="00341F1D">
              <w:rPr>
                <w:rFonts w:ascii="Times New Roman" w:hAnsi="Times New Roman"/>
                <w:sz w:val="20"/>
                <w:szCs w:val="20"/>
                <w:lang w:val="ru-RU"/>
              </w:rPr>
              <w:t xml:space="preserve"> в </w:t>
            </w:r>
            <w:r w:rsidR="00387F96" w:rsidRPr="000E13F8">
              <w:rPr>
                <w:rFonts w:ascii="Times New Roman" w:hAnsi="Times New Roman"/>
                <w:sz w:val="20"/>
                <w:szCs w:val="20"/>
                <w:highlight w:val="yellow"/>
                <w:lang w:val="ru-RU"/>
              </w:rPr>
              <w:t xml:space="preserve">размере </w:t>
            </w:r>
            <w:r w:rsidR="005945EE">
              <w:rPr>
                <w:rFonts w:ascii="Times New Roman" w:hAnsi="Times New Roman"/>
                <w:sz w:val="20"/>
                <w:szCs w:val="20"/>
                <w:highlight w:val="yellow"/>
                <w:lang w:val="ru-RU"/>
              </w:rPr>
              <w:t>3</w:t>
            </w:r>
            <w:r w:rsidR="00387F96" w:rsidRPr="000E13F8">
              <w:rPr>
                <w:rFonts w:ascii="Times New Roman" w:hAnsi="Times New Roman"/>
                <w:sz w:val="20"/>
                <w:szCs w:val="20"/>
                <w:highlight w:val="yellow"/>
                <w:lang w:val="ru-RU"/>
              </w:rPr>
              <w:t>%</w:t>
            </w:r>
            <w:r w:rsidR="00387F96" w:rsidRPr="00341F1D">
              <w:rPr>
                <w:rFonts w:ascii="Times New Roman" w:hAnsi="Times New Roman"/>
                <w:sz w:val="20"/>
                <w:szCs w:val="20"/>
                <w:lang w:val="ru-RU"/>
              </w:rPr>
              <w:t xml:space="preserve"> от стартовой стоимости торгов</w:t>
            </w:r>
          </w:p>
        </w:tc>
      </w:tr>
      <w:tr w:rsidR="00E55D94" w:rsidRPr="006A2330" w:rsidTr="00F83D73">
        <w:trPr>
          <w:trHeight w:val="359"/>
          <w:jc w:val="center"/>
        </w:trPr>
        <w:tc>
          <w:tcPr>
            <w:tcW w:w="3998" w:type="dxa"/>
            <w:vAlign w:val="center"/>
          </w:tcPr>
          <w:p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Условия оплаты</w:t>
            </w:r>
          </w:p>
        </w:tc>
        <w:tc>
          <w:tcPr>
            <w:tcW w:w="5783" w:type="dxa"/>
            <w:vAlign w:val="center"/>
          </w:tcPr>
          <w:p w:rsidR="00E55D94" w:rsidRPr="00E91DCE" w:rsidRDefault="00BB339C" w:rsidP="00550049">
            <w:pPr>
              <w:jc w:val="both"/>
              <w:rPr>
                <w:rFonts w:ascii="Times New Roman" w:hAnsi="Times New Roman"/>
                <w:sz w:val="20"/>
                <w:szCs w:val="20"/>
                <w:lang w:val="ru-RU"/>
              </w:rPr>
            </w:pPr>
            <w:r>
              <w:rPr>
                <w:rFonts w:ascii="Times New Roman" w:hAnsi="Times New Roman"/>
                <w:sz w:val="20"/>
                <w:szCs w:val="20"/>
                <w:lang w:val="ru-RU"/>
              </w:rPr>
              <w:t>А</w:t>
            </w:r>
            <w:r w:rsidR="009C607D">
              <w:rPr>
                <w:rFonts w:ascii="Times New Roman" w:hAnsi="Times New Roman"/>
                <w:sz w:val="20"/>
                <w:szCs w:val="20"/>
                <w:lang w:val="ru-RU"/>
              </w:rPr>
              <w:t xml:space="preserve">вансовый платёж в размере </w:t>
            </w:r>
            <w:r w:rsidR="00550049">
              <w:rPr>
                <w:rFonts w:ascii="Times New Roman" w:hAnsi="Times New Roman"/>
                <w:sz w:val="20"/>
                <w:szCs w:val="20"/>
                <w:lang w:val="ru-RU"/>
              </w:rPr>
              <w:t>3</w:t>
            </w:r>
            <w:r>
              <w:rPr>
                <w:rFonts w:ascii="Times New Roman" w:hAnsi="Times New Roman"/>
                <w:sz w:val="20"/>
                <w:szCs w:val="20"/>
                <w:lang w:val="ru-RU"/>
              </w:rPr>
              <w:t>0</w:t>
            </w:r>
            <w:r w:rsidR="009C607D">
              <w:rPr>
                <w:rFonts w:ascii="Times New Roman" w:hAnsi="Times New Roman"/>
                <w:sz w:val="20"/>
                <w:szCs w:val="20"/>
                <w:lang w:val="ru-RU"/>
              </w:rPr>
              <w:t>% от суммы договора. Оплата</w:t>
            </w:r>
            <w:r>
              <w:rPr>
                <w:rFonts w:ascii="Times New Roman" w:hAnsi="Times New Roman"/>
                <w:sz w:val="20"/>
                <w:szCs w:val="20"/>
                <w:lang w:val="ru-RU"/>
              </w:rPr>
              <w:t xml:space="preserve"> следующей части работ</w:t>
            </w:r>
            <w:r w:rsidR="009C607D">
              <w:rPr>
                <w:rFonts w:ascii="Times New Roman" w:hAnsi="Times New Roman"/>
                <w:sz w:val="20"/>
                <w:szCs w:val="20"/>
                <w:lang w:val="ru-RU"/>
              </w:rPr>
              <w:t xml:space="preserve"> вразмере</w:t>
            </w:r>
            <w:r>
              <w:rPr>
                <w:rFonts w:ascii="Times New Roman" w:hAnsi="Times New Roman"/>
                <w:sz w:val="20"/>
                <w:szCs w:val="20"/>
                <w:lang w:val="ru-RU"/>
              </w:rPr>
              <w:t xml:space="preserve"> до</w:t>
            </w:r>
            <w:r w:rsidR="00550049">
              <w:rPr>
                <w:rFonts w:ascii="Times New Roman" w:hAnsi="Times New Roman"/>
                <w:sz w:val="20"/>
                <w:szCs w:val="20"/>
                <w:lang w:val="ru-RU"/>
              </w:rPr>
              <w:t xml:space="preserve"> 6</w:t>
            </w:r>
            <w:r>
              <w:rPr>
                <w:rFonts w:ascii="Times New Roman" w:hAnsi="Times New Roman"/>
                <w:sz w:val="20"/>
                <w:szCs w:val="20"/>
                <w:lang w:val="ru-RU"/>
              </w:rPr>
              <w:t>5</w:t>
            </w:r>
            <w:r w:rsidR="009C607D">
              <w:rPr>
                <w:rFonts w:ascii="Times New Roman" w:hAnsi="Times New Roman"/>
                <w:sz w:val="20"/>
                <w:szCs w:val="20"/>
                <w:lang w:val="ru-RU"/>
              </w:rPr>
              <w:t>% от суммы договора будет осуществляться</w:t>
            </w:r>
            <w:r>
              <w:rPr>
                <w:rFonts w:ascii="Times New Roman" w:hAnsi="Times New Roman"/>
                <w:sz w:val="20"/>
                <w:szCs w:val="20"/>
                <w:lang w:val="ru-RU"/>
              </w:rPr>
              <w:t xml:space="preserve"> по факту выполненных работ. Окончательный расчёт и оплата оставшейся суммы в размере 5% от суммы договора будет осуществлена после истечения гарантийного периода, установленного согл</w:t>
            </w:r>
            <w:r w:rsidR="00EB7CD7">
              <w:rPr>
                <w:rFonts w:ascii="Times New Roman" w:hAnsi="Times New Roman"/>
                <w:sz w:val="20"/>
                <w:szCs w:val="20"/>
                <w:lang w:val="ru-RU"/>
              </w:rPr>
              <w:t>а</w:t>
            </w:r>
            <w:r>
              <w:rPr>
                <w:rFonts w:ascii="Times New Roman" w:hAnsi="Times New Roman"/>
                <w:sz w:val="20"/>
                <w:szCs w:val="20"/>
                <w:lang w:val="ru-RU"/>
              </w:rPr>
              <w:t>сно закупочной документации</w:t>
            </w:r>
          </w:p>
        </w:tc>
      </w:tr>
      <w:tr w:rsidR="00E55D94" w:rsidRPr="006A2330" w:rsidTr="00F83D73">
        <w:trPr>
          <w:trHeight w:val="359"/>
          <w:jc w:val="center"/>
        </w:trPr>
        <w:tc>
          <w:tcPr>
            <w:tcW w:w="3998" w:type="dxa"/>
            <w:vAlign w:val="center"/>
          </w:tcPr>
          <w:p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 xml:space="preserve">Валюта платежа </w:t>
            </w:r>
          </w:p>
        </w:tc>
        <w:tc>
          <w:tcPr>
            <w:tcW w:w="5783" w:type="dxa"/>
            <w:vAlign w:val="center"/>
          </w:tcPr>
          <w:p w:rsidR="00E55D94" w:rsidRPr="00845D57" w:rsidRDefault="00803A6C" w:rsidP="00F83D73">
            <w:pPr>
              <w:rPr>
                <w:rFonts w:ascii="Times New Roman" w:hAnsi="Times New Roman"/>
                <w:sz w:val="20"/>
                <w:szCs w:val="20"/>
                <w:lang w:val="ru-RU"/>
              </w:rPr>
            </w:pPr>
            <w:r>
              <w:rPr>
                <w:rFonts w:ascii="Times New Roman" w:hAnsi="Times New Roman"/>
                <w:sz w:val="20"/>
                <w:szCs w:val="20"/>
                <w:lang w:val="ru-RU"/>
              </w:rPr>
              <w:t>Национальная валюта Республики Узбекистан – узбекский сум.</w:t>
            </w:r>
          </w:p>
        </w:tc>
      </w:tr>
      <w:tr w:rsidR="00E55D94" w:rsidRPr="006A2330" w:rsidTr="00F83D73">
        <w:trPr>
          <w:trHeight w:val="410"/>
          <w:jc w:val="center"/>
        </w:trPr>
        <w:tc>
          <w:tcPr>
            <w:tcW w:w="3998" w:type="dxa"/>
            <w:vAlign w:val="center"/>
          </w:tcPr>
          <w:p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Место и условия поставки/оказания услуг</w:t>
            </w:r>
          </w:p>
        </w:tc>
        <w:tc>
          <w:tcPr>
            <w:tcW w:w="5783" w:type="dxa"/>
            <w:vAlign w:val="center"/>
          </w:tcPr>
          <w:p w:rsidR="00E55D94" w:rsidRPr="003A6340" w:rsidRDefault="005945EE" w:rsidP="006A2330">
            <w:pPr>
              <w:autoSpaceDE w:val="0"/>
              <w:autoSpaceDN w:val="0"/>
              <w:adjustRightInd w:val="0"/>
              <w:jc w:val="both"/>
              <w:rPr>
                <w:rFonts w:ascii="Times New Roman" w:hAnsi="Times New Roman"/>
                <w:sz w:val="20"/>
                <w:szCs w:val="20"/>
                <w:highlight w:val="yellow"/>
                <w:lang w:val="ru-RU"/>
              </w:rPr>
            </w:pPr>
            <w:r w:rsidRPr="003A6340">
              <w:rPr>
                <w:rFonts w:ascii="Montserrat" w:hAnsi="Montserrat"/>
                <w:color w:val="000000"/>
                <w:highlight w:val="yellow"/>
                <w:lang w:val="ru-RU"/>
              </w:rPr>
              <w:t xml:space="preserve">Ташкентская область, </w:t>
            </w:r>
            <w:r w:rsidR="006A2330">
              <w:rPr>
                <w:rFonts w:ascii="Montserrat" w:hAnsi="Montserrat"/>
                <w:color w:val="000000"/>
                <w:highlight w:val="yellow"/>
                <w:lang w:val="ru-RU"/>
              </w:rPr>
              <w:t>город Нурафшон, улица Тошкент йули дом 161</w:t>
            </w:r>
          </w:p>
        </w:tc>
      </w:tr>
      <w:tr w:rsidR="00E55D94" w:rsidRPr="006A2330" w:rsidTr="00F83D73">
        <w:trPr>
          <w:trHeight w:val="154"/>
          <w:jc w:val="center"/>
        </w:trPr>
        <w:tc>
          <w:tcPr>
            <w:tcW w:w="3998" w:type="dxa"/>
            <w:vAlign w:val="center"/>
          </w:tcPr>
          <w:p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 xml:space="preserve">Сроки </w:t>
            </w:r>
            <w:r w:rsidR="0021453C">
              <w:rPr>
                <w:rFonts w:ascii="Times New Roman" w:hAnsi="Times New Roman"/>
                <w:b/>
                <w:sz w:val="20"/>
                <w:szCs w:val="20"/>
                <w:lang w:val="ru-RU"/>
              </w:rPr>
              <w:t>выполненияработ</w:t>
            </w:r>
          </w:p>
        </w:tc>
        <w:tc>
          <w:tcPr>
            <w:tcW w:w="5783" w:type="dxa"/>
            <w:vAlign w:val="center"/>
          </w:tcPr>
          <w:p w:rsidR="00E55D94" w:rsidRPr="00BE1CA9" w:rsidRDefault="0021453C" w:rsidP="00DC184F">
            <w:pPr>
              <w:jc w:val="both"/>
              <w:rPr>
                <w:rFonts w:ascii="Times New Roman" w:hAnsi="Times New Roman"/>
                <w:sz w:val="20"/>
                <w:szCs w:val="20"/>
                <w:lang w:val="ru-RU"/>
              </w:rPr>
            </w:pPr>
            <w:r>
              <w:rPr>
                <w:rFonts w:ascii="Times New Roman" w:hAnsi="Times New Roman"/>
                <w:sz w:val="20"/>
                <w:szCs w:val="20"/>
                <w:lang w:val="ru-RU"/>
              </w:rPr>
              <w:t xml:space="preserve">Не должна превышать </w:t>
            </w:r>
            <w:r w:rsidR="00DC184F">
              <w:rPr>
                <w:rFonts w:ascii="Times New Roman" w:hAnsi="Times New Roman"/>
                <w:sz w:val="20"/>
                <w:szCs w:val="20"/>
                <w:lang w:val="ru-RU"/>
              </w:rPr>
              <w:t>30</w:t>
            </w:r>
            <w:r w:rsidRPr="00517D60">
              <w:rPr>
                <w:rFonts w:ascii="Times New Roman" w:hAnsi="Times New Roman"/>
                <w:sz w:val="20"/>
                <w:szCs w:val="20"/>
                <w:lang w:val="ru-RU"/>
              </w:rPr>
              <w:t>-ти</w:t>
            </w:r>
            <w:r>
              <w:rPr>
                <w:rFonts w:ascii="Times New Roman" w:hAnsi="Times New Roman"/>
                <w:sz w:val="20"/>
                <w:szCs w:val="20"/>
                <w:lang w:val="ru-RU"/>
              </w:rPr>
              <w:t xml:space="preserve"> календарных дней с момента заключения договора и получения авансового платежа</w:t>
            </w:r>
          </w:p>
        </w:tc>
      </w:tr>
      <w:tr w:rsidR="00E55D94" w:rsidRPr="006A2330" w:rsidTr="00F83D73">
        <w:trPr>
          <w:trHeight w:val="154"/>
          <w:jc w:val="center"/>
        </w:trPr>
        <w:tc>
          <w:tcPr>
            <w:tcW w:w="3998" w:type="dxa"/>
            <w:vAlign w:val="center"/>
          </w:tcPr>
          <w:p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 xml:space="preserve">Срок действия предложения </w:t>
            </w:r>
            <w:r w:rsidR="006A3FE2">
              <w:rPr>
                <w:rFonts w:ascii="Times New Roman" w:hAnsi="Times New Roman"/>
                <w:b/>
                <w:sz w:val="20"/>
                <w:szCs w:val="20"/>
                <w:lang w:val="ru-RU"/>
              </w:rPr>
              <w:t>по отбору</w:t>
            </w:r>
          </w:p>
        </w:tc>
        <w:tc>
          <w:tcPr>
            <w:tcW w:w="5783" w:type="dxa"/>
            <w:vAlign w:val="center"/>
          </w:tcPr>
          <w:p w:rsidR="00E55D94" w:rsidRPr="00092E62" w:rsidRDefault="00E55D94" w:rsidP="00F83D73">
            <w:pPr>
              <w:rPr>
                <w:rFonts w:ascii="Times New Roman" w:hAnsi="Times New Roman"/>
                <w:sz w:val="20"/>
                <w:szCs w:val="20"/>
                <w:lang w:val="ru-RU"/>
              </w:rPr>
            </w:pPr>
            <w:r w:rsidRPr="00092E62">
              <w:rPr>
                <w:rFonts w:ascii="Times New Roman" w:hAnsi="Times New Roman"/>
                <w:sz w:val="20"/>
                <w:szCs w:val="20"/>
                <w:lang w:val="ru-RU"/>
              </w:rPr>
              <w:t xml:space="preserve">Не менее </w:t>
            </w:r>
            <w:r w:rsidR="00341F1D">
              <w:rPr>
                <w:rFonts w:ascii="Times New Roman" w:hAnsi="Times New Roman"/>
                <w:sz w:val="20"/>
                <w:szCs w:val="20"/>
                <w:lang w:val="ru-RU"/>
              </w:rPr>
              <w:t>6</w:t>
            </w:r>
            <w:r w:rsidR="0050658B">
              <w:rPr>
                <w:rFonts w:ascii="Times New Roman" w:hAnsi="Times New Roman"/>
                <w:sz w:val="20"/>
                <w:szCs w:val="20"/>
                <w:lang w:val="ru-RU"/>
              </w:rPr>
              <w:t>0</w:t>
            </w:r>
            <w:r w:rsidRPr="00092E62">
              <w:rPr>
                <w:rFonts w:ascii="Times New Roman" w:hAnsi="Times New Roman"/>
                <w:sz w:val="20"/>
                <w:szCs w:val="20"/>
                <w:lang w:val="ru-RU"/>
              </w:rPr>
              <w:t xml:space="preserve"> дней с момента окончания приема предложений.</w:t>
            </w:r>
          </w:p>
        </w:tc>
      </w:tr>
      <w:tr w:rsidR="00E55D94" w:rsidRPr="006A2330" w:rsidTr="00F83D73">
        <w:trPr>
          <w:trHeight w:val="154"/>
          <w:jc w:val="center"/>
        </w:trPr>
        <w:tc>
          <w:tcPr>
            <w:tcW w:w="3998" w:type="dxa"/>
            <w:vAlign w:val="center"/>
          </w:tcPr>
          <w:p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 xml:space="preserve">Требования, предъявляемые к участникам </w:t>
            </w:r>
            <w:r w:rsidR="0050658B">
              <w:rPr>
                <w:rFonts w:ascii="Times New Roman" w:hAnsi="Times New Roman"/>
                <w:b/>
                <w:sz w:val="20"/>
                <w:szCs w:val="20"/>
                <w:lang w:val="ru-RU"/>
              </w:rPr>
              <w:t>отбора</w:t>
            </w:r>
          </w:p>
        </w:tc>
        <w:tc>
          <w:tcPr>
            <w:tcW w:w="5783" w:type="dxa"/>
            <w:vAlign w:val="center"/>
          </w:tcPr>
          <w:p w:rsidR="00F13130" w:rsidRPr="00F13130" w:rsidRDefault="00A761EF" w:rsidP="00A761EF">
            <w:pPr>
              <w:jc w:val="both"/>
              <w:rPr>
                <w:rFonts w:ascii="Times New Roman" w:hAnsi="Times New Roman"/>
                <w:i/>
                <w:sz w:val="20"/>
                <w:szCs w:val="20"/>
                <w:lang w:val="ru-RU"/>
              </w:rPr>
            </w:pPr>
            <w:r w:rsidRPr="00A761EF">
              <w:rPr>
                <w:rFonts w:ascii="Times New Roman" w:hAnsi="Times New Roman"/>
                <w:i/>
                <w:sz w:val="20"/>
                <w:szCs w:val="20"/>
                <w:lang w:val="ru-RU"/>
              </w:rPr>
              <w:t xml:space="preserve">В отборе могут принять участие отечественные производители или поставщики (исполнители),которым законодательством Республики Узбекистан не запрещено участвовать в </w:t>
            </w:r>
            <w:r>
              <w:rPr>
                <w:rFonts w:ascii="Times New Roman" w:hAnsi="Times New Roman"/>
                <w:i/>
                <w:sz w:val="20"/>
                <w:szCs w:val="20"/>
                <w:lang w:val="ru-RU"/>
              </w:rPr>
              <w:t>оказании</w:t>
            </w:r>
            <w:r w:rsidRPr="00A761EF">
              <w:rPr>
                <w:rFonts w:ascii="Times New Roman" w:hAnsi="Times New Roman"/>
                <w:i/>
                <w:sz w:val="20"/>
                <w:szCs w:val="20"/>
                <w:lang w:val="ru-RU"/>
              </w:rPr>
              <w:t xml:space="preserve"> аналогичных </w:t>
            </w:r>
            <w:r>
              <w:rPr>
                <w:rFonts w:ascii="Times New Roman" w:hAnsi="Times New Roman"/>
                <w:i/>
                <w:sz w:val="20"/>
                <w:szCs w:val="20"/>
                <w:lang w:val="ru-RU"/>
              </w:rPr>
              <w:t>услуг</w:t>
            </w:r>
            <w:r w:rsidRPr="00A761EF">
              <w:rPr>
                <w:rFonts w:ascii="Times New Roman" w:hAnsi="Times New Roman"/>
                <w:i/>
                <w:sz w:val="20"/>
                <w:szCs w:val="20"/>
                <w:lang w:val="ru-RU"/>
              </w:rPr>
              <w:t xml:space="preserve"> в Республик</w:t>
            </w:r>
            <w:r>
              <w:rPr>
                <w:rFonts w:ascii="Times New Roman" w:hAnsi="Times New Roman"/>
                <w:i/>
                <w:sz w:val="20"/>
                <w:szCs w:val="20"/>
                <w:lang w:val="ru-RU"/>
              </w:rPr>
              <w:t>е</w:t>
            </w:r>
            <w:r w:rsidRPr="00A761EF">
              <w:rPr>
                <w:rFonts w:ascii="Times New Roman" w:hAnsi="Times New Roman"/>
                <w:i/>
                <w:sz w:val="20"/>
                <w:szCs w:val="20"/>
                <w:lang w:val="ru-RU"/>
              </w:rPr>
              <w:t xml:space="preserve"> Узбекистан, выполнившие предъявляемые условия для участия в них, имеющие опыт </w:t>
            </w:r>
            <w:r>
              <w:rPr>
                <w:rFonts w:ascii="Times New Roman" w:hAnsi="Times New Roman"/>
                <w:i/>
                <w:sz w:val="20"/>
                <w:szCs w:val="20"/>
                <w:lang w:val="ru-RU"/>
              </w:rPr>
              <w:t>оказания</w:t>
            </w:r>
            <w:r w:rsidRPr="00A761EF">
              <w:rPr>
                <w:rFonts w:ascii="Times New Roman" w:hAnsi="Times New Roman"/>
                <w:i/>
                <w:sz w:val="20"/>
                <w:szCs w:val="20"/>
                <w:lang w:val="ru-RU"/>
              </w:rPr>
              <w:t xml:space="preserve"> соответствующей услуги, закупаемого на конкурентной основе.</w:t>
            </w:r>
          </w:p>
        </w:tc>
      </w:tr>
      <w:tr w:rsidR="00E55D94" w:rsidRPr="006A2330" w:rsidTr="00F83D73">
        <w:trPr>
          <w:trHeight w:val="361"/>
          <w:jc w:val="center"/>
        </w:trPr>
        <w:tc>
          <w:tcPr>
            <w:tcW w:w="3998" w:type="dxa"/>
            <w:vAlign w:val="center"/>
          </w:tcPr>
          <w:p w:rsidR="0050658B" w:rsidRDefault="00E55D94" w:rsidP="00F83D73">
            <w:pPr>
              <w:rPr>
                <w:rFonts w:ascii="Times New Roman" w:hAnsi="Times New Roman"/>
                <w:sz w:val="20"/>
                <w:szCs w:val="20"/>
                <w:lang w:val="ru-RU"/>
              </w:rPr>
            </w:pPr>
            <w:r w:rsidRPr="00092E62">
              <w:rPr>
                <w:rFonts w:ascii="Times New Roman" w:hAnsi="Times New Roman"/>
                <w:b/>
                <w:sz w:val="20"/>
                <w:szCs w:val="20"/>
                <w:lang w:val="ru-RU"/>
              </w:rPr>
              <w:t xml:space="preserve">Срок подачи предложений </w:t>
            </w:r>
            <w:r w:rsidRPr="00092E62">
              <w:rPr>
                <w:rFonts w:ascii="Times New Roman" w:hAnsi="Times New Roman"/>
                <w:b/>
                <w:sz w:val="20"/>
                <w:szCs w:val="20"/>
                <w:lang w:val="ru-RU"/>
              </w:rPr>
              <w:br/>
            </w:r>
            <w:r w:rsidRPr="00092E62">
              <w:rPr>
                <w:rFonts w:ascii="Times New Roman" w:hAnsi="Times New Roman"/>
                <w:sz w:val="20"/>
                <w:szCs w:val="20"/>
                <w:lang w:val="ru-RU"/>
              </w:rPr>
              <w:t xml:space="preserve">(не менее </w:t>
            </w:r>
            <w:r w:rsidR="0050658B">
              <w:rPr>
                <w:rFonts w:ascii="Times New Roman" w:hAnsi="Times New Roman"/>
                <w:sz w:val="20"/>
                <w:szCs w:val="20"/>
                <w:lang w:val="ru-RU"/>
              </w:rPr>
              <w:t>5</w:t>
            </w:r>
            <w:r w:rsidRPr="00092E62">
              <w:rPr>
                <w:rFonts w:ascii="Times New Roman" w:hAnsi="Times New Roman"/>
                <w:sz w:val="20"/>
                <w:szCs w:val="20"/>
                <w:lang w:val="ru-RU"/>
              </w:rPr>
              <w:t xml:space="preserve"> рабочих дней и не более </w:t>
            </w:r>
          </w:p>
          <w:p w:rsidR="00E55D94" w:rsidRPr="00092E62" w:rsidRDefault="0050658B" w:rsidP="00F83D73">
            <w:pPr>
              <w:rPr>
                <w:rFonts w:ascii="Times New Roman" w:hAnsi="Times New Roman"/>
                <w:b/>
                <w:sz w:val="20"/>
                <w:szCs w:val="20"/>
                <w:lang w:val="ru-RU"/>
              </w:rPr>
            </w:pPr>
            <w:r>
              <w:rPr>
                <w:rFonts w:ascii="Times New Roman" w:hAnsi="Times New Roman"/>
                <w:sz w:val="20"/>
                <w:szCs w:val="20"/>
                <w:lang w:val="ru-RU"/>
              </w:rPr>
              <w:t>12</w:t>
            </w:r>
            <w:r w:rsidR="00E55D94" w:rsidRPr="00092E62">
              <w:rPr>
                <w:rFonts w:ascii="Times New Roman" w:hAnsi="Times New Roman"/>
                <w:sz w:val="20"/>
                <w:szCs w:val="20"/>
                <w:lang w:val="ru-RU"/>
              </w:rPr>
              <w:t xml:space="preserve"> рабочих дней)</w:t>
            </w:r>
          </w:p>
        </w:tc>
        <w:tc>
          <w:tcPr>
            <w:tcW w:w="5783" w:type="dxa"/>
            <w:vAlign w:val="center"/>
          </w:tcPr>
          <w:p w:rsidR="00E55D94" w:rsidRPr="00F04CC9" w:rsidRDefault="00CD0E75" w:rsidP="00F83D73">
            <w:pPr>
              <w:rPr>
                <w:rFonts w:ascii="Times New Roman" w:hAnsi="Times New Roman"/>
                <w:color w:val="FF0000"/>
                <w:sz w:val="20"/>
                <w:szCs w:val="20"/>
                <w:lang w:val="ru-RU"/>
              </w:rPr>
            </w:pPr>
            <w:r w:rsidRPr="00517D60">
              <w:rPr>
                <w:rFonts w:ascii="Times New Roman" w:hAnsi="Times New Roman"/>
                <w:sz w:val="20"/>
                <w:szCs w:val="20"/>
                <w:lang w:val="ru-RU"/>
              </w:rPr>
              <w:t>7</w:t>
            </w:r>
            <w:r w:rsidR="00520A98" w:rsidRPr="00517D60">
              <w:rPr>
                <w:rFonts w:ascii="Times New Roman" w:hAnsi="Times New Roman"/>
                <w:sz w:val="20"/>
                <w:szCs w:val="20"/>
                <w:lang w:val="ru-RU"/>
              </w:rPr>
              <w:t xml:space="preserve"> рабочих дней со дня</w:t>
            </w:r>
            <w:r w:rsidR="00520A98" w:rsidRPr="00520A98">
              <w:rPr>
                <w:rFonts w:ascii="Times New Roman" w:hAnsi="Times New Roman"/>
                <w:sz w:val="20"/>
                <w:szCs w:val="20"/>
                <w:lang w:val="ru-RU"/>
              </w:rPr>
              <w:t xml:space="preserve"> объявления </w:t>
            </w:r>
            <w:r w:rsidR="00F04CC9">
              <w:rPr>
                <w:rFonts w:ascii="Times New Roman" w:hAnsi="Times New Roman"/>
                <w:sz w:val="20"/>
                <w:szCs w:val="20"/>
                <w:lang w:val="ru-RU"/>
              </w:rPr>
              <w:t>закупочной процедуры</w:t>
            </w:r>
          </w:p>
        </w:tc>
      </w:tr>
      <w:tr w:rsidR="00AF7D6C" w:rsidRPr="001F5E02" w:rsidTr="00F83D73">
        <w:trPr>
          <w:trHeight w:val="361"/>
          <w:jc w:val="center"/>
        </w:trPr>
        <w:tc>
          <w:tcPr>
            <w:tcW w:w="3998" w:type="dxa"/>
            <w:vAlign w:val="center"/>
          </w:tcPr>
          <w:p w:rsidR="00AF7D6C" w:rsidRPr="00BB2B3C" w:rsidRDefault="00F83D73" w:rsidP="00F83D73">
            <w:pPr>
              <w:rPr>
                <w:rFonts w:ascii="Times New Roman" w:hAnsi="Times New Roman"/>
                <w:b/>
                <w:sz w:val="20"/>
                <w:szCs w:val="20"/>
                <w:highlight w:val="yellow"/>
                <w:lang w:val="ru-RU"/>
              </w:rPr>
            </w:pPr>
            <w:r w:rsidRPr="00F83D73">
              <w:rPr>
                <w:rFonts w:ascii="Times New Roman" w:hAnsi="Times New Roman"/>
                <w:b/>
                <w:sz w:val="20"/>
                <w:szCs w:val="20"/>
                <w:lang w:val="ru-RU"/>
              </w:rPr>
              <w:t xml:space="preserve">Ответственное контакное лицо </w:t>
            </w:r>
            <w:r w:rsidR="00AF7D6C" w:rsidRPr="00F83D73">
              <w:rPr>
                <w:rFonts w:ascii="Times New Roman" w:hAnsi="Times New Roman"/>
                <w:b/>
                <w:sz w:val="20"/>
                <w:szCs w:val="20"/>
                <w:lang w:val="ru-RU"/>
              </w:rPr>
              <w:t>(либо рабочий орган) закупочной комиссии</w:t>
            </w:r>
          </w:p>
        </w:tc>
        <w:tc>
          <w:tcPr>
            <w:tcW w:w="5783" w:type="dxa"/>
            <w:vAlign w:val="center"/>
          </w:tcPr>
          <w:p w:rsidR="003703D8" w:rsidRPr="00CD0E75" w:rsidRDefault="00FE47A5" w:rsidP="00F83D73">
            <w:pPr>
              <w:rPr>
                <w:rFonts w:ascii="Times New Roman" w:hAnsi="Times New Roman"/>
                <w:i/>
                <w:sz w:val="20"/>
                <w:szCs w:val="20"/>
                <w:highlight w:val="yellow"/>
                <w:lang w:val="ru-RU"/>
              </w:rPr>
            </w:pPr>
            <w:r>
              <w:rPr>
                <w:rFonts w:ascii="Times New Roman" w:hAnsi="Times New Roman"/>
                <w:i/>
                <w:sz w:val="20"/>
                <w:szCs w:val="20"/>
                <w:highlight w:val="yellow"/>
                <w:lang w:val="ru-RU"/>
              </w:rPr>
              <w:t>ТошматовЭркиёр +998 9</w:t>
            </w:r>
            <w:r w:rsidR="00DC184F">
              <w:rPr>
                <w:rFonts w:ascii="Times New Roman" w:hAnsi="Times New Roman"/>
                <w:i/>
                <w:sz w:val="20"/>
                <w:szCs w:val="20"/>
                <w:highlight w:val="yellow"/>
                <w:lang w:val="ru-RU"/>
              </w:rPr>
              <w:t>9 408 06 09</w:t>
            </w:r>
          </w:p>
          <w:p w:rsidR="003703D8" w:rsidRPr="00CD0E75" w:rsidRDefault="00FE47A5" w:rsidP="00F83D73">
            <w:pPr>
              <w:rPr>
                <w:rFonts w:ascii="Times New Roman" w:hAnsi="Times New Roman"/>
                <w:i/>
                <w:sz w:val="20"/>
                <w:szCs w:val="20"/>
                <w:highlight w:val="yellow"/>
                <w:lang w:val="ru-RU"/>
              </w:rPr>
            </w:pPr>
            <w:r>
              <w:rPr>
                <w:rFonts w:ascii="Times New Roman" w:hAnsi="Times New Roman"/>
                <w:i/>
                <w:sz w:val="20"/>
                <w:szCs w:val="20"/>
                <w:highlight w:val="yellow"/>
                <w:lang w:val="ru-RU"/>
              </w:rPr>
              <w:t>Зместитель главного бухгалтера управления</w:t>
            </w:r>
          </w:p>
          <w:p w:rsidR="00AF7D6C" w:rsidRDefault="003703D8" w:rsidP="00F83D73">
            <w:pPr>
              <w:rPr>
                <w:rFonts w:ascii="Times New Roman" w:hAnsi="Times New Roman"/>
                <w:i/>
                <w:sz w:val="20"/>
                <w:szCs w:val="20"/>
                <w:lang w:val="ru-RU"/>
              </w:rPr>
            </w:pPr>
            <w:r w:rsidRPr="00CD0E75">
              <w:rPr>
                <w:rFonts w:ascii="Times New Roman" w:hAnsi="Times New Roman"/>
                <w:i/>
                <w:sz w:val="20"/>
                <w:szCs w:val="20"/>
                <w:highlight w:val="yellow"/>
                <w:lang w:val="ru-RU"/>
              </w:rPr>
              <w:t xml:space="preserve">Адрес Заказчика: </w:t>
            </w:r>
            <w:r w:rsidR="005945EE" w:rsidRPr="00DC184F">
              <w:rPr>
                <w:rFonts w:ascii="Times New Roman" w:hAnsi="Times New Roman"/>
                <w:i/>
                <w:sz w:val="20"/>
                <w:szCs w:val="20"/>
                <w:highlight w:val="yellow"/>
                <w:lang w:val="ru-RU"/>
              </w:rPr>
              <w:t>Ташкенткая область, гНурафшон, улица Ташкент йули, дом 161</w:t>
            </w:r>
          </w:p>
          <w:p w:rsidR="00CD0E75" w:rsidRPr="00CD0E75" w:rsidRDefault="00FB4BBE" w:rsidP="00FB4BBE">
            <w:pPr>
              <w:rPr>
                <w:rFonts w:ascii="Times New Roman" w:hAnsi="Times New Roman"/>
                <w:b/>
                <w:bCs/>
                <w:i/>
                <w:sz w:val="20"/>
                <w:szCs w:val="20"/>
                <w:lang w:val="ru-RU"/>
              </w:rPr>
            </w:pPr>
            <w:r w:rsidRPr="00DC184F">
              <w:rPr>
                <w:rFonts w:ascii="Times New Roman" w:hAnsi="Times New Roman"/>
                <w:b/>
                <w:bCs/>
                <w:i/>
                <w:sz w:val="20"/>
                <w:szCs w:val="20"/>
                <w:highlight w:val="yellow"/>
                <w:lang w:val="ru-RU"/>
              </w:rPr>
              <w:t>Ташкентско</w:t>
            </w:r>
            <w:r>
              <w:rPr>
                <w:rFonts w:ascii="Times New Roman" w:hAnsi="Times New Roman"/>
                <w:b/>
                <w:bCs/>
                <w:i/>
                <w:sz w:val="20"/>
                <w:szCs w:val="20"/>
                <w:highlight w:val="yellow"/>
                <w:lang w:val="ru-RU"/>
              </w:rPr>
              <w:t>е областное управление</w:t>
            </w:r>
            <w:r w:rsidR="005945EE" w:rsidRPr="00DC184F">
              <w:rPr>
                <w:rFonts w:ascii="Times New Roman" w:hAnsi="Times New Roman"/>
                <w:b/>
                <w:bCs/>
                <w:i/>
                <w:sz w:val="20"/>
                <w:szCs w:val="20"/>
                <w:highlight w:val="yellow"/>
                <w:lang w:val="ru-RU"/>
              </w:rPr>
              <w:t xml:space="preserve">АКБ «Агробанк» </w:t>
            </w:r>
          </w:p>
        </w:tc>
      </w:tr>
    </w:tbl>
    <w:p w:rsidR="00E55D94" w:rsidRDefault="00E55D94" w:rsidP="00092E62">
      <w:pPr>
        <w:rPr>
          <w:rFonts w:ascii="Times New Roman" w:hAnsi="Times New Roman"/>
          <w:i/>
          <w:sz w:val="28"/>
          <w:szCs w:val="28"/>
          <w:lang w:val="ru-RU"/>
        </w:rPr>
      </w:pPr>
    </w:p>
    <w:p w:rsidR="003703D8"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E40656" w:rsidRDefault="00773C49" w:rsidP="00E72EF6">
      <w:pPr>
        <w:pStyle w:val="2"/>
        <w:jc w:val="center"/>
        <w:rPr>
          <w:rFonts w:ascii="Times New Roman" w:hAnsi="Times New Roman"/>
          <w:i w:val="0"/>
          <w:sz w:val="28"/>
          <w:szCs w:val="28"/>
          <w:lang w:val="ru-RU"/>
        </w:rPr>
      </w:pPr>
      <w:r w:rsidRPr="00E40656">
        <w:rPr>
          <w:rFonts w:ascii="Times New Roman" w:hAnsi="Times New Roman"/>
          <w:i w:val="0"/>
          <w:sz w:val="28"/>
          <w:szCs w:val="28"/>
          <w:lang w:val="ru-RU"/>
        </w:rPr>
        <w:lastRenderedPageBreak/>
        <w:t xml:space="preserve">I. ИНСТРУКЦИЯ ДЛЯ УЧАСТНИКА </w:t>
      </w:r>
      <w:r w:rsidR="00E60BA3">
        <w:rPr>
          <w:rFonts w:ascii="Times New Roman" w:hAnsi="Times New Roman"/>
          <w:i w:val="0"/>
          <w:sz w:val="28"/>
          <w:szCs w:val="28"/>
          <w:lang w:val="ru-RU"/>
        </w:rPr>
        <w:t>ОТБОРА</w:t>
      </w:r>
    </w:p>
    <w:tbl>
      <w:tblPr>
        <w:tblW w:w="10099" w:type="dxa"/>
        <w:tblInd w:w="-601" w:type="dxa"/>
        <w:tblLayout w:type="fixed"/>
        <w:tblLook w:val="04A0"/>
      </w:tblPr>
      <w:tblGrid>
        <w:gridCol w:w="567"/>
        <w:gridCol w:w="2552"/>
        <w:gridCol w:w="709"/>
        <w:gridCol w:w="284"/>
        <w:gridCol w:w="5987"/>
      </w:tblGrid>
      <w:tr w:rsidR="00EA7010" w:rsidRPr="006A2330" w:rsidTr="007336FC">
        <w:tc>
          <w:tcPr>
            <w:tcW w:w="567" w:type="dxa"/>
            <w:shd w:val="clear" w:color="auto" w:fill="auto"/>
          </w:tcPr>
          <w:bookmarkEnd w:id="2"/>
          <w:p w:rsidR="00EA7010" w:rsidRPr="00E40656" w:rsidRDefault="00C35FF4" w:rsidP="00D87A20">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w:t>
            </w:r>
          </w:p>
        </w:tc>
        <w:tc>
          <w:tcPr>
            <w:tcW w:w="2552" w:type="dxa"/>
            <w:shd w:val="clear" w:color="auto" w:fill="auto"/>
          </w:tcPr>
          <w:p w:rsidR="00EA7010" w:rsidRPr="00E40656" w:rsidRDefault="00C35FF4" w:rsidP="00D87A20">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Общие положения.</w:t>
            </w:r>
          </w:p>
        </w:tc>
        <w:tc>
          <w:tcPr>
            <w:tcW w:w="709" w:type="dxa"/>
            <w:shd w:val="clear" w:color="auto" w:fill="auto"/>
          </w:tcPr>
          <w:p w:rsidR="00EA7010" w:rsidRPr="00E40656" w:rsidRDefault="00C35FF4" w:rsidP="00D87A20">
            <w:pPr>
              <w:spacing w:before="60" w:after="60"/>
              <w:jc w:val="center"/>
              <w:rPr>
                <w:rFonts w:ascii="Times New Roman" w:hAnsi="Times New Roman"/>
                <w:sz w:val="28"/>
                <w:szCs w:val="28"/>
                <w:lang w:val="ru-RU"/>
              </w:rPr>
            </w:pPr>
            <w:r w:rsidRPr="00E40656">
              <w:rPr>
                <w:rFonts w:ascii="Times New Roman" w:hAnsi="Times New Roman"/>
                <w:sz w:val="28"/>
                <w:szCs w:val="28"/>
                <w:lang w:val="ru-RU"/>
              </w:rPr>
              <w:t>1.1</w:t>
            </w:r>
          </w:p>
        </w:tc>
        <w:tc>
          <w:tcPr>
            <w:tcW w:w="284" w:type="dxa"/>
            <w:shd w:val="clear" w:color="auto" w:fill="auto"/>
          </w:tcPr>
          <w:p w:rsidR="00EA7010" w:rsidRPr="00E40656" w:rsidRDefault="00EA7010" w:rsidP="00D87A20">
            <w:pPr>
              <w:spacing w:before="60" w:after="60"/>
              <w:rPr>
                <w:rFonts w:ascii="Times New Roman" w:hAnsi="Times New Roman"/>
                <w:sz w:val="28"/>
                <w:szCs w:val="28"/>
                <w:lang w:val="ru-RU"/>
              </w:rPr>
            </w:pPr>
          </w:p>
        </w:tc>
        <w:tc>
          <w:tcPr>
            <w:tcW w:w="5987" w:type="dxa"/>
            <w:shd w:val="clear" w:color="auto" w:fill="auto"/>
          </w:tcPr>
          <w:p w:rsidR="00EA7010" w:rsidRPr="00092E62" w:rsidRDefault="00EA7010" w:rsidP="00860B2B">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Настоящая </w:t>
            </w:r>
            <w:r w:rsidR="00893CA0" w:rsidRPr="00092E62">
              <w:rPr>
                <w:rFonts w:ascii="Times New Roman" w:hAnsi="Times New Roman"/>
                <w:sz w:val="28"/>
                <w:szCs w:val="28"/>
                <w:lang w:val="ru-RU"/>
              </w:rPr>
              <w:t>закупочная документация</w:t>
            </w:r>
            <w:r w:rsidR="0071337F" w:rsidRPr="00092E62">
              <w:rPr>
                <w:rFonts w:ascii="Times New Roman" w:hAnsi="Times New Roman"/>
                <w:sz w:val="28"/>
                <w:szCs w:val="28"/>
                <w:lang w:val="ru-RU"/>
              </w:rPr>
              <w:t xml:space="preserve"> по </w:t>
            </w:r>
            <w:r w:rsidR="00E60BA3">
              <w:rPr>
                <w:rFonts w:ascii="Times New Roman" w:hAnsi="Times New Roman"/>
                <w:sz w:val="28"/>
                <w:szCs w:val="28"/>
                <w:lang w:val="ru-RU"/>
              </w:rPr>
              <w:t>отбору</w:t>
            </w:r>
            <w:r w:rsidR="0056594F" w:rsidRPr="00092E62">
              <w:rPr>
                <w:rFonts w:ascii="Times New Roman" w:hAnsi="Times New Roman"/>
                <w:sz w:val="28"/>
                <w:szCs w:val="28"/>
                <w:lang w:val="ru-RU"/>
              </w:rPr>
              <w:t xml:space="preserve"> (далее – </w:t>
            </w:r>
            <w:r w:rsidR="00E60BA3">
              <w:rPr>
                <w:rFonts w:ascii="Times New Roman" w:hAnsi="Times New Roman"/>
                <w:sz w:val="28"/>
                <w:szCs w:val="28"/>
                <w:lang w:val="ru-RU"/>
              </w:rPr>
              <w:t>закупочная</w:t>
            </w:r>
            <w:r w:rsidR="0056594F" w:rsidRPr="00092E62">
              <w:rPr>
                <w:rFonts w:ascii="Times New Roman" w:hAnsi="Times New Roman"/>
                <w:sz w:val="28"/>
                <w:szCs w:val="28"/>
                <w:lang w:val="ru-RU"/>
              </w:rPr>
              <w:t xml:space="preserve"> документация)</w:t>
            </w:r>
            <w:r w:rsidRPr="00092E62">
              <w:rPr>
                <w:rFonts w:ascii="Times New Roman" w:hAnsi="Times New Roman"/>
                <w:sz w:val="28"/>
                <w:szCs w:val="28"/>
                <w:lang w:val="ru-RU"/>
              </w:rPr>
              <w:t>разработана в соответствии с требованиями Закона Республики Узбекистан«О государственных закупках»</w:t>
            </w:r>
            <w:r w:rsidR="00731378" w:rsidRPr="00092E62">
              <w:rPr>
                <w:rFonts w:ascii="Times New Roman" w:hAnsi="Times New Roman"/>
                <w:sz w:val="28"/>
                <w:szCs w:val="28"/>
                <w:lang w:val="ru-RU"/>
              </w:rPr>
              <w:t xml:space="preserve">от 22.04.2021 г. № ЗРУ-684 </w:t>
            </w:r>
            <w:r w:rsidRPr="00092E62">
              <w:rPr>
                <w:rFonts w:ascii="Times New Roman" w:hAnsi="Times New Roman"/>
                <w:sz w:val="28"/>
                <w:szCs w:val="28"/>
                <w:lang w:val="ru-RU"/>
              </w:rPr>
              <w:t>(далее - Закон)</w:t>
            </w:r>
            <w:r w:rsidR="00C35FF4" w:rsidRPr="00092E62">
              <w:rPr>
                <w:rFonts w:ascii="Times New Roman" w:hAnsi="Times New Roman"/>
                <w:sz w:val="28"/>
                <w:szCs w:val="28"/>
                <w:lang w:val="ru-RU"/>
              </w:rPr>
              <w:t>.</w:t>
            </w:r>
          </w:p>
        </w:tc>
      </w:tr>
      <w:tr w:rsidR="00EA7010" w:rsidRPr="006A2330" w:rsidTr="007336FC">
        <w:tc>
          <w:tcPr>
            <w:tcW w:w="567" w:type="dxa"/>
            <w:shd w:val="clear" w:color="auto" w:fill="auto"/>
          </w:tcPr>
          <w:p w:rsidR="00EA7010" w:rsidRPr="00E40656" w:rsidRDefault="00EA7010" w:rsidP="00D87A20">
            <w:pPr>
              <w:spacing w:before="60" w:after="60"/>
              <w:jc w:val="center"/>
              <w:rPr>
                <w:rFonts w:ascii="Times New Roman" w:hAnsi="Times New Roman"/>
                <w:b/>
                <w:sz w:val="28"/>
                <w:szCs w:val="28"/>
                <w:lang w:val="ru-RU"/>
              </w:rPr>
            </w:pPr>
          </w:p>
        </w:tc>
        <w:tc>
          <w:tcPr>
            <w:tcW w:w="2552" w:type="dxa"/>
            <w:shd w:val="clear" w:color="auto" w:fill="auto"/>
          </w:tcPr>
          <w:p w:rsidR="00EA7010" w:rsidRPr="00E40656" w:rsidRDefault="00EA7010" w:rsidP="000D3E9F">
            <w:pPr>
              <w:spacing w:before="60" w:after="60"/>
              <w:rPr>
                <w:rFonts w:ascii="Times New Roman" w:hAnsi="Times New Roman"/>
                <w:b/>
                <w:sz w:val="28"/>
                <w:szCs w:val="28"/>
                <w:lang w:val="ru-RU"/>
              </w:rPr>
            </w:pPr>
          </w:p>
        </w:tc>
        <w:tc>
          <w:tcPr>
            <w:tcW w:w="709" w:type="dxa"/>
            <w:shd w:val="clear" w:color="auto" w:fill="auto"/>
          </w:tcPr>
          <w:p w:rsidR="00EA7010" w:rsidRPr="00E40656" w:rsidRDefault="00EA7010" w:rsidP="00D87A20">
            <w:pPr>
              <w:spacing w:before="60" w:after="60"/>
              <w:jc w:val="center"/>
              <w:rPr>
                <w:rFonts w:ascii="Times New Roman" w:hAnsi="Times New Roman"/>
                <w:sz w:val="28"/>
                <w:szCs w:val="28"/>
                <w:lang w:val="ru-RU"/>
              </w:rPr>
            </w:pPr>
            <w:r w:rsidRPr="00E40656">
              <w:rPr>
                <w:rFonts w:ascii="Times New Roman" w:hAnsi="Times New Roman"/>
                <w:sz w:val="28"/>
                <w:szCs w:val="28"/>
                <w:lang w:val="ru-RU"/>
              </w:rPr>
              <w:t>1.</w:t>
            </w:r>
            <w:r w:rsidR="00C35FF4" w:rsidRPr="00E40656">
              <w:rPr>
                <w:rFonts w:ascii="Times New Roman" w:hAnsi="Times New Roman"/>
                <w:sz w:val="28"/>
                <w:szCs w:val="28"/>
                <w:lang w:val="ru-RU"/>
              </w:rPr>
              <w:t>2</w:t>
            </w:r>
          </w:p>
        </w:tc>
        <w:tc>
          <w:tcPr>
            <w:tcW w:w="284" w:type="dxa"/>
            <w:shd w:val="clear" w:color="auto" w:fill="auto"/>
          </w:tcPr>
          <w:p w:rsidR="00EA7010" w:rsidRPr="00E40656" w:rsidRDefault="00EA7010" w:rsidP="00D87A20">
            <w:pPr>
              <w:spacing w:before="60" w:after="60"/>
              <w:rPr>
                <w:rFonts w:ascii="Times New Roman" w:hAnsi="Times New Roman"/>
                <w:sz w:val="28"/>
                <w:szCs w:val="28"/>
                <w:lang w:val="ru-RU"/>
              </w:rPr>
            </w:pPr>
          </w:p>
        </w:tc>
        <w:tc>
          <w:tcPr>
            <w:tcW w:w="5987" w:type="dxa"/>
            <w:shd w:val="clear" w:color="auto" w:fill="auto"/>
          </w:tcPr>
          <w:p w:rsidR="00EA7010" w:rsidRPr="00092E62" w:rsidRDefault="00EA7010" w:rsidP="006A2330">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Предмет </w:t>
            </w:r>
            <w:r w:rsidR="00E60BA3">
              <w:rPr>
                <w:rFonts w:ascii="Times New Roman" w:hAnsi="Times New Roman"/>
                <w:sz w:val="28"/>
                <w:szCs w:val="28"/>
                <w:lang w:val="ru-RU"/>
              </w:rPr>
              <w:t>отбора</w:t>
            </w:r>
            <w:r w:rsidRPr="00092E62">
              <w:rPr>
                <w:rFonts w:ascii="Times New Roman" w:hAnsi="Times New Roman"/>
                <w:sz w:val="28"/>
                <w:szCs w:val="28"/>
                <w:lang w:val="ru-RU"/>
              </w:rPr>
              <w:t xml:space="preserve">: </w:t>
            </w:r>
            <w:r w:rsidR="004133F0" w:rsidRPr="004133F0">
              <w:rPr>
                <w:rFonts w:ascii="Times New Roman" w:hAnsi="Times New Roman"/>
                <w:sz w:val="28"/>
                <w:szCs w:val="28"/>
                <w:lang w:val="ru-RU"/>
              </w:rPr>
              <w:t xml:space="preserve">Выполнение работ по строительству </w:t>
            </w:r>
            <w:r w:rsidR="003A6340">
              <w:rPr>
                <w:rFonts w:ascii="Times New Roman" w:hAnsi="Times New Roman"/>
                <w:sz w:val="28"/>
                <w:szCs w:val="28"/>
                <w:lang w:val="ru-RU"/>
              </w:rPr>
              <w:t xml:space="preserve">и реконструкции  </w:t>
            </w:r>
            <w:r w:rsidR="004133F0" w:rsidRPr="004133F0">
              <w:rPr>
                <w:rFonts w:ascii="Times New Roman" w:hAnsi="Times New Roman"/>
                <w:sz w:val="28"/>
                <w:szCs w:val="28"/>
                <w:lang w:val="ru-RU"/>
              </w:rPr>
              <w:t>(</w:t>
            </w:r>
            <w:r w:rsidR="00C82FAA">
              <w:rPr>
                <w:rFonts w:ascii="Times New Roman" w:hAnsi="Times New Roman"/>
                <w:sz w:val="28"/>
                <w:szCs w:val="28"/>
                <w:lang w:val="ru-RU"/>
              </w:rPr>
              <w:t>Ф</w:t>
            </w:r>
            <w:r w:rsidR="00D13957">
              <w:rPr>
                <w:rFonts w:ascii="Times New Roman" w:hAnsi="Times New Roman"/>
                <w:sz w:val="28"/>
                <w:szCs w:val="28"/>
                <w:lang w:val="ru-RU"/>
              </w:rPr>
              <w:t>ронт</w:t>
            </w:r>
            <w:r w:rsidR="004133F0" w:rsidRPr="004133F0">
              <w:rPr>
                <w:rFonts w:ascii="Times New Roman" w:hAnsi="Times New Roman"/>
                <w:sz w:val="28"/>
                <w:szCs w:val="28"/>
                <w:lang w:val="ru-RU"/>
              </w:rPr>
              <w:t xml:space="preserve"> офиса) для </w:t>
            </w:r>
            <w:r w:rsidR="004133F0" w:rsidRPr="004133F0">
              <w:rPr>
                <w:rFonts w:ascii="Times New Roman" w:hAnsi="Times New Roman"/>
                <w:sz w:val="28"/>
                <w:szCs w:val="28"/>
                <w:highlight w:val="yellow"/>
                <w:lang w:val="ru-RU"/>
              </w:rPr>
              <w:t>«</w:t>
            </w:r>
            <w:r w:rsidR="006A2330">
              <w:rPr>
                <w:rFonts w:ascii="Times New Roman" w:hAnsi="Times New Roman"/>
                <w:sz w:val="28"/>
                <w:szCs w:val="28"/>
                <w:highlight w:val="yellow"/>
                <w:lang w:val="ru-RU"/>
              </w:rPr>
              <w:t>ХУДУДУИЙ ФИЛИАЛА</w:t>
            </w:r>
            <w:r w:rsidR="004133F0" w:rsidRPr="004133F0">
              <w:rPr>
                <w:rFonts w:ascii="Times New Roman" w:hAnsi="Times New Roman"/>
                <w:sz w:val="28"/>
                <w:szCs w:val="28"/>
                <w:highlight w:val="yellow"/>
                <w:lang w:val="ru-RU"/>
              </w:rPr>
              <w:t>»</w:t>
            </w:r>
            <w:r w:rsidR="003703D8" w:rsidRPr="002D60D4">
              <w:rPr>
                <w:rFonts w:ascii="Times New Roman" w:hAnsi="Times New Roman"/>
                <w:sz w:val="28"/>
                <w:szCs w:val="28"/>
                <w:lang w:val="ru-RU"/>
              </w:rPr>
              <w:t>.</w:t>
            </w:r>
          </w:p>
        </w:tc>
      </w:tr>
      <w:tr w:rsidR="00EA7010" w:rsidRPr="006A2330" w:rsidTr="007336FC">
        <w:tc>
          <w:tcPr>
            <w:tcW w:w="567" w:type="dxa"/>
            <w:shd w:val="clear" w:color="auto" w:fill="auto"/>
          </w:tcPr>
          <w:p w:rsidR="00EA7010" w:rsidRPr="00E40656" w:rsidRDefault="00EA7010" w:rsidP="00D87A20">
            <w:pPr>
              <w:spacing w:before="60" w:after="60"/>
              <w:jc w:val="center"/>
              <w:rPr>
                <w:rFonts w:ascii="Times New Roman" w:hAnsi="Times New Roman"/>
                <w:b/>
                <w:sz w:val="28"/>
                <w:szCs w:val="28"/>
                <w:lang w:val="ru-RU"/>
              </w:rPr>
            </w:pPr>
          </w:p>
        </w:tc>
        <w:tc>
          <w:tcPr>
            <w:tcW w:w="2552" w:type="dxa"/>
            <w:shd w:val="clear" w:color="auto" w:fill="auto"/>
          </w:tcPr>
          <w:p w:rsidR="00EA7010" w:rsidRPr="00E40656" w:rsidRDefault="00EA7010" w:rsidP="00D87A20">
            <w:pPr>
              <w:spacing w:before="60" w:after="60"/>
              <w:jc w:val="both"/>
              <w:rPr>
                <w:rFonts w:ascii="Times New Roman" w:hAnsi="Times New Roman"/>
                <w:b/>
                <w:sz w:val="28"/>
                <w:szCs w:val="28"/>
                <w:lang w:val="ru-RU"/>
              </w:rPr>
            </w:pPr>
          </w:p>
        </w:tc>
        <w:tc>
          <w:tcPr>
            <w:tcW w:w="709" w:type="dxa"/>
            <w:shd w:val="clear" w:color="auto" w:fill="auto"/>
          </w:tcPr>
          <w:p w:rsidR="00EA7010" w:rsidRPr="00E40656" w:rsidRDefault="00EA7010" w:rsidP="00D87A20">
            <w:pPr>
              <w:spacing w:before="60" w:after="60"/>
              <w:jc w:val="center"/>
              <w:rPr>
                <w:rFonts w:ascii="Times New Roman" w:hAnsi="Times New Roman"/>
                <w:sz w:val="28"/>
                <w:szCs w:val="28"/>
                <w:lang w:val="ru-RU"/>
              </w:rPr>
            </w:pPr>
            <w:r w:rsidRPr="00E40656">
              <w:rPr>
                <w:rFonts w:ascii="Times New Roman" w:hAnsi="Times New Roman"/>
                <w:sz w:val="28"/>
                <w:szCs w:val="28"/>
                <w:lang w:val="ru-RU"/>
              </w:rPr>
              <w:t>1.</w:t>
            </w:r>
            <w:r w:rsidR="00C35FF4" w:rsidRPr="00E40656">
              <w:rPr>
                <w:rFonts w:ascii="Times New Roman" w:hAnsi="Times New Roman"/>
                <w:sz w:val="28"/>
                <w:szCs w:val="28"/>
                <w:lang w:val="ru-RU"/>
              </w:rPr>
              <w:t>3</w:t>
            </w:r>
          </w:p>
        </w:tc>
        <w:tc>
          <w:tcPr>
            <w:tcW w:w="284" w:type="dxa"/>
            <w:shd w:val="clear" w:color="auto" w:fill="auto"/>
          </w:tcPr>
          <w:p w:rsidR="00EA7010" w:rsidRPr="00E40656" w:rsidRDefault="00EA7010" w:rsidP="00D87A20">
            <w:pPr>
              <w:spacing w:before="60" w:after="60"/>
              <w:rPr>
                <w:rFonts w:ascii="Times New Roman" w:hAnsi="Times New Roman"/>
                <w:sz w:val="28"/>
                <w:szCs w:val="28"/>
                <w:lang w:val="ru-RU"/>
              </w:rPr>
            </w:pPr>
          </w:p>
        </w:tc>
        <w:tc>
          <w:tcPr>
            <w:tcW w:w="5987" w:type="dxa"/>
            <w:shd w:val="clear" w:color="auto" w:fill="auto"/>
          </w:tcPr>
          <w:p w:rsidR="00EA7010" w:rsidRPr="00B91615" w:rsidRDefault="00EA7010" w:rsidP="00BC79BD">
            <w:pPr>
              <w:spacing w:before="60" w:after="60"/>
              <w:jc w:val="both"/>
              <w:rPr>
                <w:rFonts w:ascii="Times New Roman" w:hAnsi="Times New Roman"/>
                <w:sz w:val="28"/>
                <w:szCs w:val="28"/>
                <w:lang w:val="ru-RU"/>
              </w:rPr>
            </w:pPr>
            <w:r w:rsidRPr="00B91615">
              <w:rPr>
                <w:rFonts w:ascii="Times New Roman" w:hAnsi="Times New Roman"/>
                <w:sz w:val="28"/>
                <w:szCs w:val="28"/>
                <w:lang w:val="ru-RU"/>
              </w:rPr>
              <w:t xml:space="preserve">Основание для проведения </w:t>
            </w:r>
            <w:r w:rsidR="00E60BA3" w:rsidRPr="00B91615">
              <w:rPr>
                <w:rFonts w:ascii="Times New Roman" w:hAnsi="Times New Roman"/>
                <w:sz w:val="28"/>
                <w:szCs w:val="28"/>
                <w:lang w:val="ru-RU"/>
              </w:rPr>
              <w:t>отбора</w:t>
            </w:r>
            <w:r w:rsidRPr="00B91615">
              <w:rPr>
                <w:rFonts w:ascii="Times New Roman" w:hAnsi="Times New Roman"/>
                <w:sz w:val="28"/>
                <w:szCs w:val="28"/>
                <w:lang w:val="ru-RU"/>
              </w:rPr>
              <w:t xml:space="preserve"> (реализаци</w:t>
            </w:r>
            <w:r w:rsidR="00BC79BD" w:rsidRPr="00B91615">
              <w:rPr>
                <w:rFonts w:ascii="Times New Roman" w:hAnsi="Times New Roman"/>
                <w:sz w:val="28"/>
                <w:szCs w:val="28"/>
                <w:lang w:val="ru-RU"/>
              </w:rPr>
              <w:t>и</w:t>
            </w:r>
            <w:r w:rsidRPr="00F25C23">
              <w:rPr>
                <w:rFonts w:ascii="Times New Roman" w:hAnsi="Times New Roman"/>
                <w:sz w:val="28"/>
                <w:szCs w:val="28"/>
                <w:lang w:val="ru-RU"/>
              </w:rPr>
              <w:t>проекта)</w:t>
            </w:r>
            <w:r w:rsidR="00BC79BD" w:rsidRPr="00F25C23">
              <w:rPr>
                <w:rFonts w:ascii="Times New Roman" w:hAnsi="Times New Roman"/>
                <w:sz w:val="28"/>
                <w:szCs w:val="28"/>
                <w:lang w:val="ru-RU"/>
              </w:rPr>
              <w:t>:</w:t>
            </w:r>
            <w:r w:rsidR="00A15EB8" w:rsidRPr="00BF2991">
              <w:rPr>
                <w:rFonts w:ascii="Times New Roman" w:hAnsi="Times New Roman"/>
                <w:sz w:val="28"/>
                <w:szCs w:val="28"/>
                <w:lang w:val="ru-RU"/>
              </w:rPr>
              <w:t>письмо Правления №</w:t>
            </w:r>
            <w:r w:rsidR="00F25C23" w:rsidRPr="00BF2991">
              <w:rPr>
                <w:rFonts w:ascii="Times New Roman" w:hAnsi="Times New Roman"/>
                <w:sz w:val="28"/>
                <w:szCs w:val="28"/>
                <w:lang w:val="ru-RU"/>
              </w:rPr>
              <w:t>13</w:t>
            </w:r>
            <w:r w:rsidR="00A15EB8" w:rsidRPr="00BF2991">
              <w:rPr>
                <w:rFonts w:ascii="Times New Roman" w:hAnsi="Times New Roman"/>
                <w:sz w:val="28"/>
                <w:szCs w:val="28"/>
                <w:lang w:val="ru-RU"/>
              </w:rPr>
              <w:t>-</w:t>
            </w:r>
            <w:r w:rsidR="00F25C23" w:rsidRPr="00BF2991">
              <w:rPr>
                <w:rFonts w:ascii="Times New Roman" w:hAnsi="Times New Roman"/>
                <w:sz w:val="28"/>
                <w:szCs w:val="28"/>
                <w:lang w:val="ru-RU"/>
              </w:rPr>
              <w:t>10</w:t>
            </w:r>
            <w:r w:rsidR="00A15EB8" w:rsidRPr="00BF2991">
              <w:rPr>
                <w:rFonts w:ascii="Times New Roman" w:hAnsi="Times New Roman"/>
                <w:sz w:val="28"/>
                <w:szCs w:val="28"/>
                <w:lang w:val="ru-RU"/>
              </w:rPr>
              <w:t>/</w:t>
            </w:r>
            <w:r w:rsidR="00F25C23" w:rsidRPr="00BF2991">
              <w:rPr>
                <w:rFonts w:ascii="Times New Roman" w:hAnsi="Times New Roman"/>
                <w:sz w:val="28"/>
                <w:szCs w:val="28"/>
                <w:lang w:val="ru-RU"/>
              </w:rPr>
              <w:t>1319</w:t>
            </w:r>
            <w:r w:rsidR="00A15EB8" w:rsidRPr="00BF2991">
              <w:rPr>
                <w:rFonts w:ascii="Times New Roman" w:hAnsi="Times New Roman"/>
                <w:sz w:val="28"/>
                <w:szCs w:val="28"/>
                <w:lang w:val="ru-RU"/>
              </w:rPr>
              <w:t xml:space="preserve"> от </w:t>
            </w:r>
            <w:r w:rsidR="00F25C23" w:rsidRPr="00BF2991">
              <w:rPr>
                <w:rFonts w:ascii="Times New Roman" w:hAnsi="Times New Roman"/>
                <w:sz w:val="28"/>
                <w:szCs w:val="28"/>
                <w:lang w:val="ru-RU"/>
              </w:rPr>
              <w:br/>
              <w:t>14 сентября</w:t>
            </w:r>
            <w:r w:rsidR="00A15EB8" w:rsidRPr="00BF2991">
              <w:rPr>
                <w:rFonts w:ascii="Times New Roman" w:hAnsi="Times New Roman"/>
                <w:sz w:val="28"/>
                <w:szCs w:val="28"/>
                <w:lang w:val="ru-RU"/>
              </w:rPr>
              <w:t xml:space="preserve"> 2022 года</w:t>
            </w:r>
            <w:r w:rsidR="003703D8" w:rsidRPr="00BF2991">
              <w:rPr>
                <w:rFonts w:ascii="Times New Roman" w:hAnsi="Times New Roman"/>
                <w:sz w:val="28"/>
                <w:szCs w:val="28"/>
                <w:lang w:val="ru-RU"/>
              </w:rPr>
              <w:t>.</w:t>
            </w:r>
          </w:p>
        </w:tc>
      </w:tr>
      <w:tr w:rsidR="00EA7010" w:rsidRPr="005945EE" w:rsidTr="007336FC">
        <w:tc>
          <w:tcPr>
            <w:tcW w:w="567" w:type="dxa"/>
            <w:shd w:val="clear" w:color="auto" w:fill="auto"/>
          </w:tcPr>
          <w:p w:rsidR="00EA7010" w:rsidRPr="00E40656" w:rsidRDefault="00EA7010" w:rsidP="00D87A20">
            <w:pPr>
              <w:spacing w:before="60" w:after="60"/>
              <w:jc w:val="center"/>
              <w:rPr>
                <w:rFonts w:ascii="Times New Roman" w:hAnsi="Times New Roman"/>
                <w:b/>
                <w:sz w:val="28"/>
                <w:szCs w:val="28"/>
                <w:lang w:val="ru-RU"/>
              </w:rPr>
            </w:pPr>
          </w:p>
        </w:tc>
        <w:tc>
          <w:tcPr>
            <w:tcW w:w="2552" w:type="dxa"/>
            <w:shd w:val="clear" w:color="auto" w:fill="auto"/>
          </w:tcPr>
          <w:p w:rsidR="00EA7010" w:rsidRPr="00E40656" w:rsidRDefault="00EA7010" w:rsidP="00D87A20">
            <w:pPr>
              <w:spacing w:before="60" w:after="60"/>
              <w:jc w:val="both"/>
              <w:rPr>
                <w:rFonts w:ascii="Times New Roman" w:hAnsi="Times New Roman"/>
                <w:b/>
                <w:sz w:val="28"/>
                <w:szCs w:val="28"/>
                <w:lang w:val="ru-RU"/>
              </w:rPr>
            </w:pPr>
          </w:p>
        </w:tc>
        <w:tc>
          <w:tcPr>
            <w:tcW w:w="709" w:type="dxa"/>
            <w:shd w:val="clear" w:color="auto" w:fill="auto"/>
          </w:tcPr>
          <w:p w:rsidR="00EA7010" w:rsidRPr="00E40656" w:rsidRDefault="00EA7010" w:rsidP="00D87A20">
            <w:pPr>
              <w:spacing w:before="60" w:after="60"/>
              <w:jc w:val="center"/>
              <w:rPr>
                <w:rFonts w:ascii="Times New Roman" w:hAnsi="Times New Roman"/>
                <w:sz w:val="28"/>
                <w:szCs w:val="28"/>
                <w:lang w:val="ru-RU"/>
              </w:rPr>
            </w:pPr>
            <w:r w:rsidRPr="00E40656">
              <w:rPr>
                <w:rFonts w:ascii="Times New Roman" w:hAnsi="Times New Roman"/>
                <w:sz w:val="28"/>
                <w:szCs w:val="28"/>
                <w:lang w:val="ru-RU"/>
              </w:rPr>
              <w:t>1.</w:t>
            </w:r>
            <w:r w:rsidR="00C35FF4" w:rsidRPr="00E40656">
              <w:rPr>
                <w:rFonts w:ascii="Times New Roman" w:hAnsi="Times New Roman"/>
                <w:sz w:val="28"/>
                <w:szCs w:val="28"/>
                <w:lang w:val="ru-RU"/>
              </w:rPr>
              <w:t>4</w:t>
            </w:r>
          </w:p>
        </w:tc>
        <w:tc>
          <w:tcPr>
            <w:tcW w:w="284" w:type="dxa"/>
            <w:shd w:val="clear" w:color="auto" w:fill="auto"/>
          </w:tcPr>
          <w:p w:rsidR="00EA7010" w:rsidRPr="00E40656" w:rsidRDefault="00EA7010" w:rsidP="00D87A20">
            <w:pPr>
              <w:spacing w:before="60" w:after="60"/>
              <w:rPr>
                <w:rFonts w:ascii="Times New Roman" w:hAnsi="Times New Roman"/>
                <w:b/>
                <w:sz w:val="28"/>
                <w:szCs w:val="28"/>
                <w:lang w:val="ru-RU"/>
              </w:rPr>
            </w:pPr>
          </w:p>
        </w:tc>
        <w:tc>
          <w:tcPr>
            <w:tcW w:w="5987" w:type="dxa"/>
            <w:shd w:val="clear" w:color="auto" w:fill="auto"/>
          </w:tcPr>
          <w:p w:rsidR="00E55D94" w:rsidRPr="00B91615" w:rsidRDefault="00525B28" w:rsidP="0088204B">
            <w:pPr>
              <w:spacing w:before="60" w:after="60"/>
              <w:jc w:val="both"/>
              <w:rPr>
                <w:rFonts w:ascii="Times New Roman" w:hAnsi="Times New Roman"/>
                <w:sz w:val="28"/>
                <w:szCs w:val="28"/>
                <w:lang w:val="ru-RU"/>
              </w:rPr>
            </w:pPr>
            <w:r w:rsidRPr="00B91615">
              <w:rPr>
                <w:rFonts w:ascii="Times New Roman" w:hAnsi="Times New Roman"/>
                <w:sz w:val="28"/>
                <w:szCs w:val="28"/>
                <w:lang w:val="ru-RU"/>
              </w:rPr>
              <w:t xml:space="preserve">Стартовая цена </w:t>
            </w:r>
            <w:r w:rsidR="00CB077E" w:rsidRPr="00B91615">
              <w:rPr>
                <w:rFonts w:ascii="Times New Roman" w:hAnsi="Times New Roman"/>
                <w:sz w:val="28"/>
                <w:szCs w:val="28"/>
                <w:lang w:val="ru-RU"/>
              </w:rPr>
              <w:t>отбора</w:t>
            </w:r>
            <w:r w:rsidR="00E55D94" w:rsidRPr="00B91615">
              <w:rPr>
                <w:rFonts w:ascii="Times New Roman" w:hAnsi="Times New Roman"/>
                <w:sz w:val="28"/>
                <w:szCs w:val="28"/>
                <w:lang w:val="ru-RU"/>
              </w:rPr>
              <w:t>:</w:t>
            </w:r>
          </w:p>
          <w:p w:rsidR="00EA7010" w:rsidRPr="00B91615" w:rsidRDefault="003A6340" w:rsidP="00985648">
            <w:pPr>
              <w:spacing w:before="60" w:after="60"/>
              <w:jc w:val="both"/>
              <w:rPr>
                <w:rFonts w:ascii="Times New Roman" w:hAnsi="Times New Roman"/>
                <w:sz w:val="28"/>
                <w:szCs w:val="28"/>
                <w:lang w:val="ru-RU"/>
              </w:rPr>
            </w:pPr>
            <w:r>
              <w:rPr>
                <w:rFonts w:ascii="Times New Roman" w:hAnsi="Times New Roman"/>
                <w:sz w:val="28"/>
                <w:szCs w:val="28"/>
                <w:highlight w:val="yellow"/>
                <w:lang w:val="ru-RU"/>
              </w:rPr>
              <w:t xml:space="preserve"> </w:t>
            </w:r>
            <w:r w:rsidR="006A2330" w:rsidRPr="006A2330">
              <w:rPr>
                <w:highlight w:val="yellow"/>
              </w:rPr>
              <w:t>743</w:t>
            </w:r>
            <w:r w:rsidR="006A2330" w:rsidRPr="006A2330">
              <w:rPr>
                <w:highlight w:val="yellow"/>
                <w:lang w:val="ru-RU"/>
              </w:rPr>
              <w:t> </w:t>
            </w:r>
            <w:r w:rsidR="006A2330" w:rsidRPr="006A2330">
              <w:rPr>
                <w:highlight w:val="yellow"/>
              </w:rPr>
              <w:t>672</w:t>
            </w:r>
            <w:r w:rsidR="006A2330" w:rsidRPr="006A2330">
              <w:rPr>
                <w:highlight w:val="yellow"/>
                <w:lang w:val="ru-RU"/>
              </w:rPr>
              <w:t> </w:t>
            </w:r>
            <w:r w:rsidR="006A2330" w:rsidRPr="006A2330">
              <w:rPr>
                <w:highlight w:val="yellow"/>
              </w:rPr>
              <w:t>329</w:t>
            </w:r>
            <w:r w:rsidRPr="006A2330">
              <w:rPr>
                <w:rFonts w:ascii="Times New Roman" w:hAnsi="Times New Roman"/>
                <w:sz w:val="28"/>
                <w:szCs w:val="28"/>
                <w:highlight w:val="yellow"/>
                <w:lang w:val="ru-RU"/>
              </w:rPr>
              <w:t xml:space="preserve"> </w:t>
            </w:r>
            <w:r w:rsidR="00FE47A5">
              <w:rPr>
                <w:rFonts w:ascii="Times New Roman" w:hAnsi="Times New Roman"/>
                <w:sz w:val="28"/>
                <w:szCs w:val="28"/>
                <w:highlight w:val="yellow"/>
                <w:lang w:val="ru-RU"/>
              </w:rPr>
              <w:t>сум</w:t>
            </w:r>
            <w:r w:rsidR="00A60322" w:rsidRPr="004133F0">
              <w:rPr>
                <w:rFonts w:ascii="Times New Roman" w:hAnsi="Times New Roman"/>
                <w:sz w:val="28"/>
                <w:szCs w:val="28"/>
                <w:highlight w:val="yellow"/>
                <w:lang w:val="ru-RU"/>
              </w:rPr>
              <w:t>.</w:t>
            </w:r>
          </w:p>
        </w:tc>
      </w:tr>
      <w:tr w:rsidR="00EA7010" w:rsidRPr="006A2330" w:rsidTr="007336FC">
        <w:tc>
          <w:tcPr>
            <w:tcW w:w="567" w:type="dxa"/>
            <w:shd w:val="clear" w:color="auto" w:fill="auto"/>
          </w:tcPr>
          <w:p w:rsidR="00EA7010" w:rsidRPr="00E40656" w:rsidRDefault="00EA7010" w:rsidP="00D87A20">
            <w:pPr>
              <w:spacing w:before="60" w:after="60"/>
              <w:jc w:val="center"/>
              <w:rPr>
                <w:rFonts w:ascii="Times New Roman" w:hAnsi="Times New Roman"/>
                <w:b/>
                <w:sz w:val="28"/>
                <w:szCs w:val="28"/>
                <w:lang w:val="ru-RU"/>
              </w:rPr>
            </w:pPr>
          </w:p>
        </w:tc>
        <w:tc>
          <w:tcPr>
            <w:tcW w:w="2552" w:type="dxa"/>
            <w:shd w:val="clear" w:color="auto" w:fill="auto"/>
          </w:tcPr>
          <w:p w:rsidR="00EA7010" w:rsidRPr="00E40656" w:rsidRDefault="00EA7010" w:rsidP="00D87A20">
            <w:pPr>
              <w:spacing w:before="60" w:after="60"/>
              <w:jc w:val="both"/>
              <w:rPr>
                <w:rFonts w:ascii="Times New Roman" w:hAnsi="Times New Roman"/>
                <w:b/>
                <w:sz w:val="28"/>
                <w:szCs w:val="28"/>
                <w:lang w:val="ru-RU"/>
              </w:rPr>
            </w:pPr>
          </w:p>
        </w:tc>
        <w:tc>
          <w:tcPr>
            <w:tcW w:w="709" w:type="dxa"/>
            <w:shd w:val="clear" w:color="auto" w:fill="auto"/>
          </w:tcPr>
          <w:p w:rsidR="00EA7010" w:rsidRPr="00E40656" w:rsidRDefault="00EA7010" w:rsidP="0088204B">
            <w:pPr>
              <w:spacing w:before="60" w:after="60"/>
              <w:jc w:val="center"/>
              <w:rPr>
                <w:rFonts w:ascii="Times New Roman" w:hAnsi="Times New Roman"/>
                <w:sz w:val="28"/>
                <w:szCs w:val="28"/>
                <w:lang w:val="ru-RU"/>
              </w:rPr>
            </w:pPr>
            <w:r w:rsidRPr="00E40656">
              <w:rPr>
                <w:rFonts w:ascii="Times New Roman" w:hAnsi="Times New Roman"/>
                <w:sz w:val="28"/>
                <w:szCs w:val="28"/>
                <w:lang w:val="ru-RU"/>
              </w:rPr>
              <w:t>1.</w:t>
            </w:r>
            <w:r w:rsidR="0088204B" w:rsidRPr="00E40656">
              <w:rPr>
                <w:rFonts w:ascii="Times New Roman" w:hAnsi="Times New Roman"/>
                <w:sz w:val="28"/>
                <w:szCs w:val="28"/>
                <w:lang w:val="ru-RU"/>
              </w:rPr>
              <w:t>5</w:t>
            </w:r>
          </w:p>
        </w:tc>
        <w:tc>
          <w:tcPr>
            <w:tcW w:w="284" w:type="dxa"/>
            <w:shd w:val="clear" w:color="auto" w:fill="auto"/>
          </w:tcPr>
          <w:p w:rsidR="00EA7010" w:rsidRPr="00E40656" w:rsidRDefault="00EA7010" w:rsidP="00D87A20">
            <w:pPr>
              <w:spacing w:before="60" w:after="60"/>
              <w:rPr>
                <w:rFonts w:ascii="Times New Roman" w:hAnsi="Times New Roman"/>
                <w:b/>
                <w:sz w:val="28"/>
                <w:szCs w:val="28"/>
                <w:lang w:val="ru-RU"/>
              </w:rPr>
            </w:pPr>
          </w:p>
        </w:tc>
        <w:tc>
          <w:tcPr>
            <w:tcW w:w="5987" w:type="dxa"/>
            <w:shd w:val="clear" w:color="auto" w:fill="auto"/>
          </w:tcPr>
          <w:p w:rsidR="00E040EC" w:rsidRPr="004F1627" w:rsidRDefault="00177FF1" w:rsidP="00E55D94">
            <w:pPr>
              <w:jc w:val="both"/>
              <w:rPr>
                <w:rFonts w:ascii="Times New Roman" w:hAnsi="Times New Roman"/>
                <w:sz w:val="28"/>
                <w:szCs w:val="28"/>
                <w:lang w:val="ru-RU" w:eastAsia="ru-RU"/>
              </w:rPr>
            </w:pPr>
            <w:r w:rsidRPr="004F1627">
              <w:rPr>
                <w:rFonts w:ascii="Times New Roman" w:hAnsi="Times New Roman"/>
                <w:sz w:val="28"/>
                <w:szCs w:val="28"/>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проводиться </w:t>
            </w:r>
            <w:r w:rsidR="0065628E" w:rsidRPr="004F1627">
              <w:rPr>
                <w:rFonts w:ascii="Times New Roman" w:hAnsi="Times New Roman"/>
                <w:sz w:val="28"/>
                <w:szCs w:val="28"/>
                <w:lang w:val="ru-RU" w:eastAsia="ru-RU"/>
              </w:rPr>
              <w:br/>
            </w:r>
            <w:r w:rsidRPr="004F1627">
              <w:rPr>
                <w:rFonts w:ascii="Times New Roman" w:hAnsi="Times New Roman"/>
                <w:sz w:val="28"/>
                <w:szCs w:val="28"/>
                <w:lang w:val="ru-RU" w:eastAsia="ru-RU"/>
              </w:rPr>
              <w:t>в формате видеоконференций (телеконференций и т. п.).</w:t>
            </w:r>
            <w:r w:rsidR="005E33ED" w:rsidRPr="004F1627">
              <w:rPr>
                <w:rFonts w:ascii="Times New Roman" w:hAnsi="Times New Roman"/>
                <w:sz w:val="28"/>
                <w:szCs w:val="28"/>
                <w:lang w:val="ru-RU" w:eastAsia="ru-RU"/>
              </w:rPr>
              <w:t xml:space="preserve"> Закупочная комиссия имеет право голосовать </w:t>
            </w:r>
            <w:r w:rsidR="005E33ED" w:rsidRPr="00A72DEA">
              <w:rPr>
                <w:rFonts w:ascii="Times New Roman" w:hAnsi="Times New Roman"/>
                <w:sz w:val="28"/>
                <w:szCs w:val="28"/>
                <w:lang w:val="ru-RU" w:eastAsia="ru-RU"/>
              </w:rPr>
              <w:t>на удалении</w:t>
            </w:r>
            <w:r w:rsidR="008C4132">
              <w:rPr>
                <w:rFonts w:ascii="Times New Roman" w:hAnsi="Times New Roman"/>
                <w:sz w:val="28"/>
                <w:szCs w:val="28"/>
                <w:lang w:val="ru-RU" w:eastAsia="ru-RU"/>
              </w:rPr>
              <w:br/>
            </w:r>
            <w:r w:rsidR="005E33ED" w:rsidRPr="004F1627">
              <w:rPr>
                <w:rFonts w:ascii="Times New Roman" w:hAnsi="Times New Roman"/>
                <w:sz w:val="28"/>
                <w:szCs w:val="28"/>
                <w:lang w:val="ru-RU" w:eastAsia="ru-RU"/>
              </w:rPr>
              <w:t>с использованием информационно-коммуникационных технологий.</w:t>
            </w:r>
          </w:p>
        </w:tc>
      </w:tr>
      <w:tr w:rsidR="00260D0E" w:rsidRPr="006A2330" w:rsidTr="007336FC">
        <w:trPr>
          <w:trHeight w:val="2328"/>
        </w:trPr>
        <w:tc>
          <w:tcPr>
            <w:tcW w:w="567" w:type="dxa"/>
            <w:shd w:val="clear" w:color="auto" w:fill="auto"/>
          </w:tcPr>
          <w:p w:rsidR="00260D0E" w:rsidRPr="00E40656" w:rsidRDefault="00260D0E" w:rsidP="00D87A20">
            <w:pPr>
              <w:spacing w:before="60" w:after="60"/>
              <w:jc w:val="center"/>
              <w:rPr>
                <w:rFonts w:ascii="Times New Roman" w:hAnsi="Times New Roman"/>
                <w:b/>
                <w:sz w:val="28"/>
                <w:szCs w:val="28"/>
                <w:lang w:val="ru-RU"/>
              </w:rPr>
            </w:pPr>
          </w:p>
        </w:tc>
        <w:tc>
          <w:tcPr>
            <w:tcW w:w="2552" w:type="dxa"/>
            <w:shd w:val="clear" w:color="auto" w:fill="auto"/>
          </w:tcPr>
          <w:p w:rsidR="00260D0E" w:rsidRPr="00E40656" w:rsidRDefault="00260D0E" w:rsidP="00D87A20">
            <w:pPr>
              <w:spacing w:before="60" w:after="60"/>
              <w:jc w:val="both"/>
              <w:rPr>
                <w:rFonts w:ascii="Times New Roman" w:hAnsi="Times New Roman"/>
                <w:b/>
                <w:sz w:val="28"/>
                <w:szCs w:val="28"/>
                <w:lang w:val="ru-RU"/>
              </w:rPr>
            </w:pPr>
          </w:p>
        </w:tc>
        <w:tc>
          <w:tcPr>
            <w:tcW w:w="709" w:type="dxa"/>
            <w:shd w:val="clear" w:color="auto" w:fill="auto"/>
          </w:tcPr>
          <w:p w:rsidR="00260D0E" w:rsidRPr="00E40656" w:rsidRDefault="004F1627" w:rsidP="0088204B">
            <w:pPr>
              <w:spacing w:before="60" w:after="60"/>
              <w:jc w:val="center"/>
              <w:rPr>
                <w:rFonts w:ascii="Times New Roman" w:hAnsi="Times New Roman"/>
                <w:sz w:val="28"/>
                <w:szCs w:val="28"/>
                <w:lang w:val="ru-RU"/>
              </w:rPr>
            </w:pPr>
            <w:r>
              <w:rPr>
                <w:rFonts w:ascii="Times New Roman" w:hAnsi="Times New Roman"/>
                <w:sz w:val="28"/>
                <w:szCs w:val="28"/>
                <w:lang w:val="ru-RU"/>
              </w:rPr>
              <w:t>1.6</w:t>
            </w:r>
          </w:p>
        </w:tc>
        <w:tc>
          <w:tcPr>
            <w:tcW w:w="284" w:type="dxa"/>
            <w:shd w:val="clear" w:color="auto" w:fill="auto"/>
          </w:tcPr>
          <w:p w:rsidR="00260D0E" w:rsidRPr="00E40656" w:rsidRDefault="00260D0E" w:rsidP="00D87A20">
            <w:pPr>
              <w:spacing w:before="60" w:after="60"/>
              <w:rPr>
                <w:rFonts w:ascii="Times New Roman" w:hAnsi="Times New Roman"/>
                <w:b/>
                <w:sz w:val="28"/>
                <w:szCs w:val="28"/>
                <w:lang w:val="ru-RU"/>
              </w:rPr>
            </w:pPr>
          </w:p>
        </w:tc>
        <w:tc>
          <w:tcPr>
            <w:tcW w:w="5987" w:type="dxa"/>
            <w:shd w:val="clear" w:color="auto" w:fill="auto"/>
          </w:tcPr>
          <w:p w:rsidR="004F1627" w:rsidRPr="004F1627" w:rsidRDefault="008C4132" w:rsidP="00260D0E">
            <w:pPr>
              <w:jc w:val="both"/>
              <w:rPr>
                <w:rFonts w:ascii="Times New Roman" w:hAnsi="Times New Roman"/>
                <w:sz w:val="28"/>
                <w:szCs w:val="28"/>
                <w:lang w:val="ru-RU" w:eastAsia="ru-RU"/>
              </w:rPr>
            </w:pPr>
            <w:r w:rsidRPr="004F1627">
              <w:rPr>
                <w:rFonts w:ascii="Times New Roman" w:hAnsi="Times New Roman"/>
                <w:sz w:val="28"/>
                <w:szCs w:val="28"/>
                <w:lang w:val="ru-RU"/>
              </w:rPr>
              <w:t>Основные понятия,</w:t>
            </w:r>
            <w:r w:rsidR="004F1627" w:rsidRPr="004F1627">
              <w:rPr>
                <w:rFonts w:ascii="Times New Roman" w:hAnsi="Times New Roman"/>
                <w:sz w:val="28"/>
                <w:szCs w:val="28"/>
                <w:lang w:val="ru-RU"/>
              </w:rPr>
              <w:t xml:space="preserve"> использ</w:t>
            </w:r>
            <w:r w:rsidR="00E55D94">
              <w:rPr>
                <w:rFonts w:ascii="Times New Roman" w:hAnsi="Times New Roman"/>
                <w:sz w:val="28"/>
                <w:szCs w:val="28"/>
                <w:lang w:val="ru-RU"/>
              </w:rPr>
              <w:t>о</w:t>
            </w:r>
            <w:r w:rsidR="004F1627" w:rsidRPr="004F1627">
              <w:rPr>
                <w:rFonts w:ascii="Times New Roman" w:hAnsi="Times New Roman"/>
                <w:sz w:val="28"/>
                <w:szCs w:val="28"/>
                <w:lang w:val="ru-RU"/>
              </w:rPr>
              <w:t>в</w:t>
            </w:r>
            <w:r w:rsidR="00E55D94">
              <w:rPr>
                <w:rFonts w:ascii="Times New Roman" w:hAnsi="Times New Roman"/>
                <w:sz w:val="28"/>
                <w:szCs w:val="28"/>
                <w:lang w:val="ru-RU"/>
              </w:rPr>
              <w:t>а</w:t>
            </w:r>
            <w:r w:rsidR="004F1627" w:rsidRPr="004F1627">
              <w:rPr>
                <w:rFonts w:ascii="Times New Roman" w:hAnsi="Times New Roman"/>
                <w:sz w:val="28"/>
                <w:szCs w:val="28"/>
                <w:lang w:val="ru-RU"/>
              </w:rPr>
              <w:t>нные в настояще</w:t>
            </w:r>
            <w:r w:rsidR="00E55D94">
              <w:rPr>
                <w:rFonts w:ascii="Times New Roman" w:hAnsi="Times New Roman"/>
                <w:sz w:val="28"/>
                <w:szCs w:val="28"/>
                <w:lang w:val="ru-RU"/>
              </w:rPr>
              <w:t>й</w:t>
            </w:r>
            <w:r w:rsidR="00C671CF">
              <w:rPr>
                <w:rFonts w:ascii="Times New Roman" w:hAnsi="Times New Roman"/>
                <w:sz w:val="28"/>
                <w:szCs w:val="28"/>
                <w:lang w:val="ru-RU"/>
              </w:rPr>
              <w:t>закупочной</w:t>
            </w:r>
            <w:r w:rsidR="004F1627" w:rsidRPr="004F1627">
              <w:rPr>
                <w:rFonts w:ascii="Times New Roman" w:hAnsi="Times New Roman"/>
                <w:sz w:val="28"/>
                <w:szCs w:val="28"/>
                <w:lang w:val="ru-RU"/>
              </w:rPr>
              <w:t xml:space="preserve"> документации:</w:t>
            </w:r>
          </w:p>
          <w:p w:rsidR="00260D0E" w:rsidRPr="004F1627" w:rsidRDefault="004F1627" w:rsidP="00CC5575">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а</w:t>
            </w:r>
            <w:r w:rsidR="00260D0E" w:rsidRPr="004F1627">
              <w:rPr>
                <w:rFonts w:ascii="Times New Roman" w:hAnsi="Times New Roman"/>
                <w:b/>
                <w:sz w:val="28"/>
                <w:szCs w:val="28"/>
                <w:lang w:val="ru-RU" w:eastAsia="ru-RU"/>
              </w:rPr>
              <w:t>вансовый платеж</w:t>
            </w:r>
            <w:r w:rsidR="00260D0E" w:rsidRPr="004F1627">
              <w:rPr>
                <w:rFonts w:ascii="Times New Roman" w:hAnsi="Times New Roman"/>
                <w:sz w:val="28"/>
                <w:szCs w:val="2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00260D0E" w:rsidRPr="004F1627">
              <w:rPr>
                <w:rFonts w:ascii="Times New Roman" w:hAnsi="Times New Roman"/>
                <w:sz w:val="28"/>
                <w:szCs w:val="28"/>
                <w:u w:val="single"/>
                <w:lang w:val="ru-RU" w:eastAsia="ru-RU"/>
              </w:rPr>
              <w:t>комиссионный сбор оператора</w:t>
            </w:r>
            <w:r w:rsidR="00260D0E" w:rsidRPr="004F1627">
              <w:rPr>
                <w:rFonts w:ascii="Times New Roman" w:hAnsi="Times New Roman"/>
                <w:sz w:val="28"/>
                <w:szCs w:val="28"/>
                <w:lang w:val="ru-RU" w:eastAsia="ru-RU"/>
              </w:rPr>
              <w:t xml:space="preserve"> и </w:t>
            </w:r>
            <w:r w:rsidR="00260D0E" w:rsidRPr="004F1627">
              <w:rPr>
                <w:rFonts w:ascii="Times New Roman" w:hAnsi="Times New Roman"/>
                <w:sz w:val="28"/>
                <w:szCs w:val="28"/>
                <w:u w:val="single"/>
                <w:lang w:val="ru-RU" w:eastAsia="ru-RU"/>
              </w:rPr>
              <w:t>задаток сторон</w:t>
            </w:r>
            <w:r w:rsidR="00260D0E" w:rsidRPr="004F1627">
              <w:rPr>
                <w:rFonts w:ascii="Times New Roman" w:hAnsi="Times New Roman"/>
                <w:sz w:val="28"/>
                <w:szCs w:val="28"/>
                <w:lang w:val="ru-RU" w:eastAsia="ru-RU"/>
              </w:rPr>
              <w:t>;</w:t>
            </w:r>
          </w:p>
        </w:tc>
      </w:tr>
      <w:tr w:rsidR="00C4754C" w:rsidRPr="006A2330" w:rsidTr="007336FC">
        <w:tc>
          <w:tcPr>
            <w:tcW w:w="567" w:type="dxa"/>
            <w:shd w:val="clear" w:color="auto" w:fill="auto"/>
          </w:tcPr>
          <w:p w:rsidR="00C4754C" w:rsidRPr="00E40656" w:rsidRDefault="00C4754C" w:rsidP="00D87A20">
            <w:pPr>
              <w:spacing w:before="60" w:after="60"/>
              <w:jc w:val="center"/>
              <w:rPr>
                <w:rFonts w:ascii="Times New Roman" w:hAnsi="Times New Roman"/>
                <w:b/>
                <w:sz w:val="28"/>
                <w:szCs w:val="28"/>
                <w:lang w:val="ru-RU"/>
              </w:rPr>
            </w:pPr>
          </w:p>
        </w:tc>
        <w:tc>
          <w:tcPr>
            <w:tcW w:w="2552" w:type="dxa"/>
            <w:shd w:val="clear" w:color="auto" w:fill="auto"/>
          </w:tcPr>
          <w:p w:rsidR="00C4754C" w:rsidRPr="00E40656" w:rsidRDefault="00C4754C" w:rsidP="00D87A20">
            <w:pPr>
              <w:spacing w:before="60" w:after="60"/>
              <w:jc w:val="both"/>
              <w:rPr>
                <w:rFonts w:ascii="Times New Roman" w:hAnsi="Times New Roman"/>
                <w:b/>
                <w:sz w:val="28"/>
                <w:szCs w:val="28"/>
                <w:lang w:val="ru-RU"/>
              </w:rPr>
            </w:pPr>
          </w:p>
        </w:tc>
        <w:tc>
          <w:tcPr>
            <w:tcW w:w="709" w:type="dxa"/>
            <w:shd w:val="clear" w:color="auto" w:fill="auto"/>
          </w:tcPr>
          <w:p w:rsidR="00C4754C" w:rsidRPr="00E40656" w:rsidRDefault="00C4754C" w:rsidP="0088204B">
            <w:pPr>
              <w:spacing w:before="60" w:after="60"/>
              <w:jc w:val="center"/>
              <w:rPr>
                <w:rFonts w:ascii="Times New Roman" w:hAnsi="Times New Roman"/>
                <w:sz w:val="28"/>
                <w:szCs w:val="28"/>
                <w:lang w:val="ru-RU"/>
              </w:rPr>
            </w:pPr>
          </w:p>
        </w:tc>
        <w:tc>
          <w:tcPr>
            <w:tcW w:w="284" w:type="dxa"/>
            <w:shd w:val="clear" w:color="auto" w:fill="auto"/>
          </w:tcPr>
          <w:p w:rsidR="00C4754C" w:rsidRPr="00E40656" w:rsidRDefault="00C4754C" w:rsidP="00D87A20">
            <w:pPr>
              <w:spacing w:before="60" w:after="60"/>
              <w:rPr>
                <w:rFonts w:ascii="Times New Roman" w:hAnsi="Times New Roman"/>
                <w:b/>
                <w:sz w:val="28"/>
                <w:szCs w:val="28"/>
                <w:lang w:val="ru-RU"/>
              </w:rPr>
            </w:pPr>
          </w:p>
        </w:tc>
        <w:tc>
          <w:tcPr>
            <w:tcW w:w="5987" w:type="dxa"/>
            <w:shd w:val="clear" w:color="auto" w:fill="auto"/>
          </w:tcPr>
          <w:p w:rsidR="00C4754C" w:rsidRPr="004F1627" w:rsidRDefault="00C4754C" w:rsidP="00260D0E">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обеспечение предложения</w:t>
            </w:r>
            <w:r w:rsidRPr="004F1627">
              <w:rPr>
                <w:rFonts w:ascii="Times New Roman" w:hAnsi="Times New Roman"/>
                <w:sz w:val="28"/>
                <w:szCs w:val="28"/>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2857D9" w:rsidRPr="006A2330" w:rsidTr="007336FC">
        <w:tc>
          <w:tcPr>
            <w:tcW w:w="567" w:type="dxa"/>
            <w:shd w:val="clear" w:color="auto" w:fill="auto"/>
          </w:tcPr>
          <w:p w:rsidR="002857D9" w:rsidRPr="00E40656" w:rsidRDefault="002857D9" w:rsidP="00D87A20">
            <w:pPr>
              <w:spacing w:before="60" w:after="60"/>
              <w:jc w:val="center"/>
              <w:rPr>
                <w:rFonts w:ascii="Times New Roman" w:hAnsi="Times New Roman"/>
                <w:b/>
                <w:sz w:val="28"/>
                <w:szCs w:val="28"/>
                <w:lang w:val="ru-RU"/>
              </w:rPr>
            </w:pPr>
          </w:p>
        </w:tc>
        <w:tc>
          <w:tcPr>
            <w:tcW w:w="2552" w:type="dxa"/>
            <w:shd w:val="clear" w:color="auto" w:fill="auto"/>
          </w:tcPr>
          <w:p w:rsidR="002857D9" w:rsidRPr="00E40656" w:rsidRDefault="002857D9" w:rsidP="00D87A20">
            <w:pPr>
              <w:spacing w:before="60" w:after="60"/>
              <w:jc w:val="both"/>
              <w:rPr>
                <w:rFonts w:ascii="Times New Roman" w:hAnsi="Times New Roman"/>
                <w:b/>
                <w:sz w:val="28"/>
                <w:szCs w:val="28"/>
                <w:lang w:val="ru-RU"/>
              </w:rPr>
            </w:pPr>
          </w:p>
        </w:tc>
        <w:tc>
          <w:tcPr>
            <w:tcW w:w="709" w:type="dxa"/>
            <w:shd w:val="clear" w:color="auto" w:fill="auto"/>
          </w:tcPr>
          <w:p w:rsidR="002857D9" w:rsidRPr="00E40656" w:rsidRDefault="002857D9" w:rsidP="0088204B">
            <w:pPr>
              <w:spacing w:before="60" w:after="60"/>
              <w:jc w:val="center"/>
              <w:rPr>
                <w:rFonts w:ascii="Times New Roman" w:hAnsi="Times New Roman"/>
                <w:sz w:val="28"/>
                <w:szCs w:val="28"/>
                <w:lang w:val="ru-RU"/>
              </w:rPr>
            </w:pPr>
          </w:p>
        </w:tc>
        <w:tc>
          <w:tcPr>
            <w:tcW w:w="284" w:type="dxa"/>
            <w:shd w:val="clear" w:color="auto" w:fill="auto"/>
          </w:tcPr>
          <w:p w:rsidR="002857D9" w:rsidRPr="00E40656" w:rsidRDefault="002857D9" w:rsidP="00D87A20">
            <w:pPr>
              <w:spacing w:before="60" w:after="60"/>
              <w:rPr>
                <w:rFonts w:ascii="Times New Roman" w:hAnsi="Times New Roman"/>
                <w:b/>
                <w:sz w:val="28"/>
                <w:szCs w:val="28"/>
                <w:lang w:val="ru-RU"/>
              </w:rPr>
            </w:pPr>
          </w:p>
        </w:tc>
        <w:tc>
          <w:tcPr>
            <w:tcW w:w="5987" w:type="dxa"/>
            <w:shd w:val="clear" w:color="auto" w:fill="auto"/>
          </w:tcPr>
          <w:p w:rsidR="002857D9" w:rsidRPr="004F1627" w:rsidRDefault="002857D9" w:rsidP="00260D0E">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оператор электронной системы государственных закупок (далее - оператор)</w:t>
            </w:r>
            <w:r w:rsidRPr="004F1627">
              <w:rPr>
                <w:rFonts w:ascii="Times New Roman" w:hAnsi="Times New Roman"/>
                <w:sz w:val="28"/>
                <w:szCs w:val="28"/>
                <w:lang w:val="ru-RU" w:eastAsia="ru-RU"/>
              </w:rPr>
              <w:t xml:space="preserve"> - специально уполномоченное юридическое лицо, оказывающее субъектам </w:t>
            </w:r>
            <w:r w:rsidRPr="004F1627">
              <w:rPr>
                <w:rFonts w:ascii="Times New Roman" w:hAnsi="Times New Roman"/>
                <w:sz w:val="28"/>
                <w:szCs w:val="28"/>
                <w:lang w:val="ru-RU" w:eastAsia="ru-RU"/>
              </w:rPr>
              <w:lastRenderedPageBreak/>
              <w:t xml:space="preserve">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4F1627">
              <w:rPr>
                <w:rFonts w:ascii="Times New Roman" w:hAnsi="Times New Roman"/>
                <w:sz w:val="28"/>
                <w:szCs w:val="28"/>
                <w:lang w:val="ru-RU" w:eastAsia="ru-RU"/>
              </w:rPr>
              <w:t>Министерством финансов Республики Узбекистан</w:t>
            </w:r>
            <w:r w:rsidRPr="004F1627">
              <w:rPr>
                <w:rFonts w:ascii="Times New Roman" w:hAnsi="Times New Roman"/>
                <w:sz w:val="28"/>
                <w:szCs w:val="28"/>
                <w:lang w:val="ru-RU" w:eastAsia="ru-RU"/>
              </w:rPr>
              <w:t>;</w:t>
            </w:r>
          </w:p>
        </w:tc>
      </w:tr>
      <w:tr w:rsidR="00260D0E" w:rsidRPr="006A2330" w:rsidTr="007336FC">
        <w:tc>
          <w:tcPr>
            <w:tcW w:w="567" w:type="dxa"/>
            <w:shd w:val="clear" w:color="auto" w:fill="auto"/>
          </w:tcPr>
          <w:p w:rsidR="00260D0E" w:rsidRPr="00E40656" w:rsidRDefault="00260D0E" w:rsidP="00D87A20">
            <w:pPr>
              <w:spacing w:before="60" w:after="60"/>
              <w:jc w:val="center"/>
              <w:rPr>
                <w:rFonts w:ascii="Times New Roman" w:hAnsi="Times New Roman"/>
                <w:b/>
                <w:sz w:val="28"/>
                <w:szCs w:val="28"/>
                <w:lang w:val="ru-RU"/>
              </w:rPr>
            </w:pPr>
          </w:p>
        </w:tc>
        <w:tc>
          <w:tcPr>
            <w:tcW w:w="2552" w:type="dxa"/>
            <w:shd w:val="clear" w:color="auto" w:fill="auto"/>
          </w:tcPr>
          <w:p w:rsidR="00260D0E" w:rsidRPr="00E40656" w:rsidRDefault="00260D0E" w:rsidP="00D87A20">
            <w:pPr>
              <w:spacing w:before="60" w:after="60"/>
              <w:jc w:val="both"/>
              <w:rPr>
                <w:rFonts w:ascii="Times New Roman" w:hAnsi="Times New Roman"/>
                <w:b/>
                <w:sz w:val="28"/>
                <w:szCs w:val="28"/>
                <w:lang w:val="ru-RU"/>
              </w:rPr>
            </w:pPr>
          </w:p>
        </w:tc>
        <w:tc>
          <w:tcPr>
            <w:tcW w:w="709" w:type="dxa"/>
            <w:shd w:val="clear" w:color="auto" w:fill="auto"/>
          </w:tcPr>
          <w:p w:rsidR="00260D0E" w:rsidRPr="00E40656" w:rsidRDefault="00260D0E" w:rsidP="0088204B">
            <w:pPr>
              <w:spacing w:before="60" w:after="60"/>
              <w:jc w:val="center"/>
              <w:rPr>
                <w:rFonts w:ascii="Times New Roman" w:hAnsi="Times New Roman"/>
                <w:sz w:val="28"/>
                <w:szCs w:val="28"/>
                <w:lang w:val="ru-RU"/>
              </w:rPr>
            </w:pPr>
          </w:p>
        </w:tc>
        <w:tc>
          <w:tcPr>
            <w:tcW w:w="284" w:type="dxa"/>
            <w:shd w:val="clear" w:color="auto" w:fill="auto"/>
          </w:tcPr>
          <w:p w:rsidR="00260D0E" w:rsidRPr="00E40656" w:rsidRDefault="00260D0E" w:rsidP="00D87A20">
            <w:pPr>
              <w:spacing w:before="60" w:after="60"/>
              <w:rPr>
                <w:rFonts w:ascii="Times New Roman" w:hAnsi="Times New Roman"/>
                <w:b/>
                <w:sz w:val="28"/>
                <w:szCs w:val="28"/>
                <w:lang w:val="ru-RU"/>
              </w:rPr>
            </w:pPr>
          </w:p>
        </w:tc>
        <w:tc>
          <w:tcPr>
            <w:tcW w:w="5987" w:type="dxa"/>
            <w:shd w:val="clear" w:color="auto" w:fill="auto"/>
          </w:tcPr>
          <w:p w:rsidR="00260D0E" w:rsidRPr="004F1627" w:rsidRDefault="00260D0E" w:rsidP="00260D0E">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персональный кабинет</w:t>
            </w:r>
            <w:r w:rsidRPr="004F1627">
              <w:rPr>
                <w:rFonts w:ascii="Times New Roman" w:hAnsi="Times New Roman"/>
                <w:sz w:val="28"/>
                <w:szCs w:val="2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Pr>
                <w:rFonts w:ascii="Times New Roman" w:hAnsi="Times New Roman"/>
                <w:sz w:val="28"/>
                <w:szCs w:val="28"/>
                <w:lang w:val="ru-RU" w:eastAsia="ru-RU"/>
              </w:rPr>
              <w:br/>
            </w:r>
            <w:r w:rsidRPr="004F1627">
              <w:rPr>
                <w:rFonts w:ascii="Times New Roman" w:hAnsi="Times New Roman"/>
                <w:sz w:val="28"/>
                <w:szCs w:val="28"/>
                <w:lang w:val="ru-RU" w:eastAsia="ru-RU"/>
              </w:rPr>
              <w:t>к размещению или получению необходимой информации;</w:t>
            </w:r>
          </w:p>
        </w:tc>
      </w:tr>
      <w:tr w:rsidR="00260D0E" w:rsidRPr="006A2330" w:rsidTr="007336FC">
        <w:trPr>
          <w:trHeight w:val="1901"/>
        </w:trPr>
        <w:tc>
          <w:tcPr>
            <w:tcW w:w="567" w:type="dxa"/>
            <w:shd w:val="clear" w:color="auto" w:fill="auto"/>
          </w:tcPr>
          <w:p w:rsidR="00260D0E" w:rsidRPr="00E40656" w:rsidRDefault="00260D0E" w:rsidP="00D87A20">
            <w:pPr>
              <w:spacing w:before="60" w:after="60"/>
              <w:jc w:val="center"/>
              <w:rPr>
                <w:rFonts w:ascii="Times New Roman" w:hAnsi="Times New Roman"/>
                <w:b/>
                <w:sz w:val="28"/>
                <w:szCs w:val="28"/>
                <w:lang w:val="ru-RU"/>
              </w:rPr>
            </w:pPr>
          </w:p>
        </w:tc>
        <w:tc>
          <w:tcPr>
            <w:tcW w:w="2552" w:type="dxa"/>
            <w:shd w:val="clear" w:color="auto" w:fill="auto"/>
          </w:tcPr>
          <w:p w:rsidR="00260D0E" w:rsidRPr="00E40656" w:rsidRDefault="00260D0E" w:rsidP="00D87A20">
            <w:pPr>
              <w:spacing w:before="60" w:after="60"/>
              <w:jc w:val="both"/>
              <w:rPr>
                <w:rFonts w:ascii="Times New Roman" w:hAnsi="Times New Roman"/>
                <w:b/>
                <w:sz w:val="28"/>
                <w:szCs w:val="28"/>
                <w:lang w:val="ru-RU"/>
              </w:rPr>
            </w:pPr>
          </w:p>
        </w:tc>
        <w:tc>
          <w:tcPr>
            <w:tcW w:w="709" w:type="dxa"/>
            <w:shd w:val="clear" w:color="auto" w:fill="auto"/>
          </w:tcPr>
          <w:p w:rsidR="00260D0E" w:rsidRPr="00E40656" w:rsidRDefault="00260D0E" w:rsidP="0088204B">
            <w:pPr>
              <w:spacing w:before="60" w:after="60"/>
              <w:jc w:val="center"/>
              <w:rPr>
                <w:rFonts w:ascii="Times New Roman" w:hAnsi="Times New Roman"/>
                <w:sz w:val="28"/>
                <w:szCs w:val="28"/>
                <w:lang w:val="ru-RU"/>
              </w:rPr>
            </w:pPr>
          </w:p>
        </w:tc>
        <w:tc>
          <w:tcPr>
            <w:tcW w:w="284" w:type="dxa"/>
            <w:shd w:val="clear" w:color="auto" w:fill="auto"/>
          </w:tcPr>
          <w:p w:rsidR="00260D0E" w:rsidRPr="00E40656" w:rsidRDefault="00260D0E" w:rsidP="00D87A20">
            <w:pPr>
              <w:spacing w:before="60" w:after="60"/>
              <w:rPr>
                <w:rFonts w:ascii="Times New Roman" w:hAnsi="Times New Roman"/>
                <w:b/>
                <w:sz w:val="28"/>
                <w:szCs w:val="28"/>
                <w:lang w:val="ru-RU"/>
              </w:rPr>
            </w:pPr>
          </w:p>
        </w:tc>
        <w:tc>
          <w:tcPr>
            <w:tcW w:w="5987" w:type="dxa"/>
            <w:shd w:val="clear" w:color="auto" w:fill="auto"/>
          </w:tcPr>
          <w:p w:rsidR="004244D9" w:rsidRPr="004F1627" w:rsidRDefault="004244D9" w:rsidP="0088204B">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расчетно-клиринговая палата (далее - РКП)</w:t>
            </w:r>
            <w:r w:rsidRPr="004F1627">
              <w:rPr>
                <w:rFonts w:ascii="Times New Roman" w:hAnsi="Times New Roman"/>
                <w:sz w:val="28"/>
                <w:szCs w:val="28"/>
                <w:lang w:val="ru-RU" w:eastAsia="ru-RU"/>
              </w:rPr>
              <w:t xml:space="preserve"> - структурное подразделение </w:t>
            </w:r>
            <w:r w:rsidR="00A909B0" w:rsidRPr="004F1627">
              <w:rPr>
                <w:rFonts w:ascii="Times New Roman" w:hAnsi="Times New Roman"/>
                <w:sz w:val="28"/>
                <w:szCs w:val="28"/>
                <w:lang w:val="ru-RU" w:eastAsia="ru-RU"/>
              </w:rPr>
              <w:t>О</w:t>
            </w:r>
            <w:r w:rsidRPr="004F1627">
              <w:rPr>
                <w:rFonts w:ascii="Times New Roman" w:hAnsi="Times New Roman"/>
                <w:sz w:val="28"/>
                <w:szCs w:val="28"/>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6A2330" w:rsidTr="007336FC">
        <w:tc>
          <w:tcPr>
            <w:tcW w:w="567" w:type="dxa"/>
            <w:shd w:val="clear" w:color="auto" w:fill="auto"/>
          </w:tcPr>
          <w:p w:rsidR="00260D0E" w:rsidRPr="00E40656" w:rsidRDefault="00260D0E" w:rsidP="00D87A20">
            <w:pPr>
              <w:spacing w:before="60" w:after="60"/>
              <w:jc w:val="center"/>
              <w:rPr>
                <w:rFonts w:ascii="Times New Roman" w:hAnsi="Times New Roman"/>
                <w:b/>
                <w:sz w:val="28"/>
                <w:szCs w:val="28"/>
                <w:lang w:val="ru-RU"/>
              </w:rPr>
            </w:pPr>
          </w:p>
        </w:tc>
        <w:tc>
          <w:tcPr>
            <w:tcW w:w="2552" w:type="dxa"/>
            <w:shd w:val="clear" w:color="auto" w:fill="auto"/>
          </w:tcPr>
          <w:p w:rsidR="00260D0E" w:rsidRPr="00E40656" w:rsidRDefault="00260D0E" w:rsidP="00D87A20">
            <w:pPr>
              <w:spacing w:before="60" w:after="60"/>
              <w:jc w:val="both"/>
              <w:rPr>
                <w:rFonts w:ascii="Times New Roman" w:hAnsi="Times New Roman"/>
                <w:b/>
                <w:sz w:val="28"/>
                <w:szCs w:val="28"/>
                <w:lang w:val="ru-RU"/>
              </w:rPr>
            </w:pPr>
          </w:p>
        </w:tc>
        <w:tc>
          <w:tcPr>
            <w:tcW w:w="709" w:type="dxa"/>
            <w:shd w:val="clear" w:color="auto" w:fill="auto"/>
          </w:tcPr>
          <w:p w:rsidR="00260D0E" w:rsidRPr="00E40656" w:rsidRDefault="00260D0E" w:rsidP="0088204B">
            <w:pPr>
              <w:spacing w:before="60" w:after="60"/>
              <w:jc w:val="center"/>
              <w:rPr>
                <w:rFonts w:ascii="Times New Roman" w:hAnsi="Times New Roman"/>
                <w:sz w:val="28"/>
                <w:szCs w:val="28"/>
                <w:lang w:val="ru-RU"/>
              </w:rPr>
            </w:pPr>
          </w:p>
        </w:tc>
        <w:tc>
          <w:tcPr>
            <w:tcW w:w="284" w:type="dxa"/>
            <w:shd w:val="clear" w:color="auto" w:fill="auto"/>
          </w:tcPr>
          <w:p w:rsidR="00260D0E" w:rsidRPr="00E40656" w:rsidRDefault="00260D0E" w:rsidP="00D87A20">
            <w:pPr>
              <w:spacing w:before="60" w:after="60"/>
              <w:rPr>
                <w:rFonts w:ascii="Times New Roman" w:hAnsi="Times New Roman"/>
                <w:b/>
                <w:sz w:val="28"/>
                <w:szCs w:val="28"/>
                <w:lang w:val="ru-RU"/>
              </w:rPr>
            </w:pPr>
          </w:p>
        </w:tc>
        <w:tc>
          <w:tcPr>
            <w:tcW w:w="5987" w:type="dxa"/>
            <w:shd w:val="clear" w:color="auto" w:fill="auto"/>
          </w:tcPr>
          <w:p w:rsidR="00260D0E" w:rsidRPr="004F1627" w:rsidRDefault="00240902" w:rsidP="0088204B">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электронная система государственных закупок (далее - электронная система)</w:t>
            </w:r>
            <w:r w:rsidRPr="004F1627">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6A2330" w:rsidTr="007336FC">
        <w:tc>
          <w:tcPr>
            <w:tcW w:w="567" w:type="dxa"/>
            <w:shd w:val="clear" w:color="auto" w:fill="auto"/>
          </w:tcPr>
          <w:p w:rsidR="00260D0E" w:rsidRPr="00E40656" w:rsidRDefault="00260D0E" w:rsidP="00D87A20">
            <w:pPr>
              <w:spacing w:before="60" w:after="60"/>
              <w:jc w:val="center"/>
              <w:rPr>
                <w:rFonts w:ascii="Times New Roman" w:hAnsi="Times New Roman"/>
                <w:b/>
                <w:sz w:val="28"/>
                <w:szCs w:val="28"/>
                <w:lang w:val="ru-RU"/>
              </w:rPr>
            </w:pPr>
          </w:p>
        </w:tc>
        <w:tc>
          <w:tcPr>
            <w:tcW w:w="2552" w:type="dxa"/>
            <w:shd w:val="clear" w:color="auto" w:fill="auto"/>
          </w:tcPr>
          <w:p w:rsidR="00260D0E" w:rsidRPr="00E40656" w:rsidRDefault="00260D0E" w:rsidP="00D87A20">
            <w:pPr>
              <w:spacing w:before="60" w:after="60"/>
              <w:jc w:val="both"/>
              <w:rPr>
                <w:rFonts w:ascii="Times New Roman" w:hAnsi="Times New Roman"/>
                <w:b/>
                <w:sz w:val="28"/>
                <w:szCs w:val="28"/>
                <w:lang w:val="ru-RU"/>
              </w:rPr>
            </w:pPr>
          </w:p>
        </w:tc>
        <w:tc>
          <w:tcPr>
            <w:tcW w:w="709" w:type="dxa"/>
            <w:shd w:val="clear" w:color="auto" w:fill="auto"/>
          </w:tcPr>
          <w:p w:rsidR="00260D0E" w:rsidRPr="00E40656" w:rsidRDefault="00260D0E" w:rsidP="0088204B">
            <w:pPr>
              <w:spacing w:before="60" w:after="60"/>
              <w:jc w:val="center"/>
              <w:rPr>
                <w:rFonts w:ascii="Times New Roman" w:hAnsi="Times New Roman"/>
                <w:sz w:val="28"/>
                <w:szCs w:val="28"/>
                <w:lang w:val="ru-RU"/>
              </w:rPr>
            </w:pPr>
          </w:p>
        </w:tc>
        <w:tc>
          <w:tcPr>
            <w:tcW w:w="284" w:type="dxa"/>
            <w:shd w:val="clear" w:color="auto" w:fill="auto"/>
          </w:tcPr>
          <w:p w:rsidR="00260D0E" w:rsidRPr="00E40656" w:rsidRDefault="00260D0E" w:rsidP="00D87A20">
            <w:pPr>
              <w:spacing w:before="60" w:after="60"/>
              <w:rPr>
                <w:rFonts w:ascii="Times New Roman" w:hAnsi="Times New Roman"/>
                <w:b/>
                <w:sz w:val="28"/>
                <w:szCs w:val="28"/>
                <w:lang w:val="ru-RU"/>
              </w:rPr>
            </w:pPr>
          </w:p>
        </w:tc>
        <w:tc>
          <w:tcPr>
            <w:tcW w:w="5987" w:type="dxa"/>
            <w:shd w:val="clear" w:color="auto" w:fill="auto"/>
          </w:tcPr>
          <w:p w:rsidR="00260D0E" w:rsidRPr="00092E62" w:rsidRDefault="00240902" w:rsidP="00240902">
            <w:pPr>
              <w:jc w:val="both"/>
              <w:rPr>
                <w:rFonts w:ascii="Times New Roman" w:hAnsi="Times New Roman"/>
                <w:sz w:val="28"/>
                <w:szCs w:val="28"/>
                <w:lang w:val="ru-RU" w:eastAsia="ru-RU"/>
              </w:rPr>
            </w:pPr>
            <w:r w:rsidRPr="00092E62">
              <w:rPr>
                <w:rFonts w:ascii="Times New Roman" w:hAnsi="Times New Roman"/>
                <w:b/>
                <w:sz w:val="28"/>
                <w:szCs w:val="28"/>
                <w:lang w:val="ru-RU" w:eastAsia="ru-RU"/>
              </w:rPr>
              <w:t>электронная государственная закупка</w:t>
            </w:r>
            <w:r w:rsidRPr="00092E62">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6A2330" w:rsidTr="00E55D94">
        <w:trPr>
          <w:trHeight w:val="915"/>
        </w:trPr>
        <w:tc>
          <w:tcPr>
            <w:tcW w:w="567" w:type="dxa"/>
            <w:shd w:val="clear" w:color="auto" w:fill="auto"/>
          </w:tcPr>
          <w:p w:rsidR="00EA7010" w:rsidRPr="00E40656" w:rsidRDefault="00C6275E" w:rsidP="00D87A20">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2</w:t>
            </w:r>
          </w:p>
        </w:tc>
        <w:tc>
          <w:tcPr>
            <w:tcW w:w="2552" w:type="dxa"/>
            <w:shd w:val="clear" w:color="auto" w:fill="auto"/>
          </w:tcPr>
          <w:p w:rsidR="00EA7010" w:rsidRPr="00E40656" w:rsidRDefault="00EA7010" w:rsidP="008D6D6B">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Организаторы </w:t>
            </w:r>
            <w:r w:rsidR="00013CC7" w:rsidRPr="00E40656">
              <w:rPr>
                <w:rFonts w:ascii="Times New Roman" w:hAnsi="Times New Roman"/>
                <w:b/>
                <w:sz w:val="28"/>
                <w:szCs w:val="28"/>
                <w:lang w:val="ru-RU"/>
              </w:rPr>
              <w:t xml:space="preserve">электронного </w:t>
            </w:r>
            <w:r w:rsidR="00E60BA3">
              <w:rPr>
                <w:rFonts w:ascii="Times New Roman" w:hAnsi="Times New Roman"/>
                <w:b/>
                <w:sz w:val="28"/>
                <w:szCs w:val="28"/>
                <w:lang w:val="ru-RU"/>
              </w:rPr>
              <w:t>отбора</w:t>
            </w:r>
          </w:p>
        </w:tc>
        <w:tc>
          <w:tcPr>
            <w:tcW w:w="709" w:type="dxa"/>
            <w:shd w:val="clear" w:color="auto" w:fill="auto"/>
          </w:tcPr>
          <w:p w:rsidR="00EA7010" w:rsidRPr="00E40656" w:rsidRDefault="00EA7010" w:rsidP="00D87A20">
            <w:pPr>
              <w:spacing w:before="60" w:after="60"/>
              <w:jc w:val="center"/>
              <w:rPr>
                <w:rFonts w:ascii="Times New Roman" w:hAnsi="Times New Roman"/>
                <w:sz w:val="28"/>
                <w:szCs w:val="28"/>
                <w:lang w:val="ru-RU"/>
              </w:rPr>
            </w:pPr>
            <w:r w:rsidRPr="00E40656">
              <w:rPr>
                <w:rFonts w:ascii="Times New Roman" w:hAnsi="Times New Roman"/>
                <w:sz w:val="28"/>
                <w:szCs w:val="28"/>
                <w:lang w:val="ru-RU"/>
              </w:rPr>
              <w:t>2.1</w:t>
            </w:r>
          </w:p>
        </w:tc>
        <w:tc>
          <w:tcPr>
            <w:tcW w:w="284" w:type="dxa"/>
            <w:shd w:val="clear" w:color="auto" w:fill="auto"/>
          </w:tcPr>
          <w:p w:rsidR="00EA7010" w:rsidRPr="00E40656" w:rsidRDefault="00EA7010" w:rsidP="00D87A20">
            <w:pPr>
              <w:spacing w:before="60" w:after="60"/>
              <w:rPr>
                <w:rFonts w:ascii="Times New Roman" w:hAnsi="Times New Roman"/>
                <w:sz w:val="28"/>
                <w:szCs w:val="28"/>
                <w:lang w:val="ru-RU"/>
              </w:rPr>
            </w:pPr>
          </w:p>
        </w:tc>
        <w:tc>
          <w:tcPr>
            <w:tcW w:w="5987" w:type="dxa"/>
            <w:shd w:val="clear" w:color="auto" w:fill="auto"/>
          </w:tcPr>
          <w:p w:rsidR="007834DF" w:rsidRPr="003448F5" w:rsidRDefault="00E55D94" w:rsidP="007834DF">
            <w:pPr>
              <w:spacing w:before="60" w:after="60"/>
              <w:jc w:val="both"/>
              <w:rPr>
                <w:rFonts w:ascii="Times New Roman" w:hAnsi="Times New Roman"/>
                <w:sz w:val="28"/>
                <w:szCs w:val="28"/>
                <w:highlight w:val="yellow"/>
                <w:lang w:val="ru-RU"/>
              </w:rPr>
            </w:pPr>
            <w:r w:rsidRPr="00092E62">
              <w:rPr>
                <w:rFonts w:ascii="Times New Roman" w:hAnsi="Times New Roman"/>
                <w:sz w:val="28"/>
                <w:szCs w:val="28"/>
                <w:lang w:val="ru-RU"/>
              </w:rPr>
              <w:t>Заказчик</w:t>
            </w:r>
            <w:r w:rsidR="00E60BA3" w:rsidRPr="00092E62">
              <w:rPr>
                <w:rFonts w:ascii="Times New Roman" w:hAnsi="Times New Roman"/>
                <w:sz w:val="28"/>
                <w:szCs w:val="28"/>
                <w:lang w:val="ru-RU"/>
              </w:rPr>
              <w:t xml:space="preserve">: </w:t>
            </w:r>
            <w:r w:rsidR="00FB4BBE" w:rsidRPr="00FB4BBE">
              <w:rPr>
                <w:rFonts w:ascii="Times New Roman" w:hAnsi="Times New Roman"/>
                <w:sz w:val="28"/>
                <w:szCs w:val="28"/>
                <w:highlight w:val="yellow"/>
                <w:lang w:val="ru-RU"/>
              </w:rPr>
              <w:t>Ташкентское областное управления</w:t>
            </w:r>
            <w:r w:rsidR="00E60BA3" w:rsidRPr="00E456EB">
              <w:rPr>
                <w:rFonts w:ascii="Times New Roman" w:hAnsi="Times New Roman"/>
                <w:sz w:val="28"/>
                <w:szCs w:val="28"/>
                <w:highlight w:val="yellow"/>
                <w:lang w:val="ru-RU"/>
              </w:rPr>
              <w:t>акционерно</w:t>
            </w:r>
            <w:r w:rsidR="00FB4BBE">
              <w:rPr>
                <w:rFonts w:ascii="Times New Roman" w:hAnsi="Times New Roman"/>
                <w:sz w:val="28"/>
                <w:szCs w:val="28"/>
                <w:highlight w:val="yellow"/>
                <w:lang w:val="ru-RU"/>
              </w:rPr>
              <w:t>го</w:t>
            </w:r>
            <w:r w:rsidR="007834DF" w:rsidRPr="00E456EB">
              <w:rPr>
                <w:rFonts w:ascii="Times New Roman" w:hAnsi="Times New Roman"/>
                <w:sz w:val="28"/>
                <w:szCs w:val="28"/>
                <w:highlight w:val="yellow"/>
                <w:lang w:val="ru-RU"/>
              </w:rPr>
              <w:t xml:space="preserve"> коммерческ</w:t>
            </w:r>
            <w:r w:rsidR="00FB4BBE">
              <w:rPr>
                <w:rFonts w:ascii="Times New Roman" w:hAnsi="Times New Roman"/>
                <w:sz w:val="28"/>
                <w:szCs w:val="28"/>
                <w:highlight w:val="yellow"/>
                <w:lang w:val="ru-RU"/>
              </w:rPr>
              <w:t>ого</w:t>
            </w:r>
            <w:r w:rsidR="007834DF" w:rsidRPr="00E456EB">
              <w:rPr>
                <w:rFonts w:ascii="Times New Roman" w:hAnsi="Times New Roman"/>
                <w:sz w:val="28"/>
                <w:szCs w:val="28"/>
                <w:highlight w:val="yellow"/>
                <w:lang w:val="ru-RU"/>
              </w:rPr>
              <w:t xml:space="preserve"> банк</w:t>
            </w:r>
            <w:r w:rsidR="00FB4BBE">
              <w:rPr>
                <w:rFonts w:ascii="Times New Roman" w:hAnsi="Times New Roman"/>
                <w:sz w:val="28"/>
                <w:szCs w:val="28"/>
                <w:highlight w:val="yellow"/>
                <w:lang w:val="ru-RU"/>
              </w:rPr>
              <w:t>а</w:t>
            </w:r>
            <w:r w:rsidR="007834DF" w:rsidRPr="00E456EB">
              <w:rPr>
                <w:rFonts w:ascii="Times New Roman" w:hAnsi="Times New Roman"/>
                <w:sz w:val="28"/>
                <w:szCs w:val="28"/>
                <w:highlight w:val="yellow"/>
                <w:lang w:val="ru-RU"/>
              </w:rPr>
              <w:t xml:space="preserve"> «Агробанк» (далее «Заказчик»).</w:t>
            </w:r>
          </w:p>
          <w:p w:rsidR="00A32689" w:rsidRPr="00E456EB" w:rsidRDefault="007834DF" w:rsidP="00A32689">
            <w:pPr>
              <w:spacing w:before="60" w:after="60"/>
              <w:jc w:val="both"/>
              <w:rPr>
                <w:rFonts w:ascii="Times New Roman" w:hAnsi="Times New Roman"/>
                <w:sz w:val="28"/>
                <w:szCs w:val="28"/>
                <w:highlight w:val="yellow"/>
                <w:lang w:val="ru-RU"/>
              </w:rPr>
            </w:pPr>
            <w:r w:rsidRPr="00E456EB">
              <w:rPr>
                <w:rFonts w:ascii="Times New Roman" w:hAnsi="Times New Roman"/>
                <w:sz w:val="28"/>
                <w:szCs w:val="28"/>
                <w:highlight w:val="yellow"/>
                <w:lang w:val="ru-RU"/>
              </w:rPr>
              <w:t>Адрес «Заказчика»:</w:t>
            </w:r>
            <w:r w:rsidR="00FE47A5">
              <w:rPr>
                <w:rFonts w:ascii="Times New Roman" w:hAnsi="Times New Roman"/>
                <w:sz w:val="28"/>
                <w:szCs w:val="28"/>
                <w:highlight w:val="yellow"/>
                <w:lang w:val="ru-RU"/>
              </w:rPr>
              <w:t>111000</w:t>
            </w:r>
            <w:r w:rsidRPr="00E456EB">
              <w:rPr>
                <w:rFonts w:ascii="Times New Roman" w:hAnsi="Times New Roman"/>
                <w:sz w:val="28"/>
                <w:szCs w:val="28"/>
                <w:highlight w:val="yellow"/>
                <w:lang w:val="ru-RU"/>
              </w:rPr>
              <w:t xml:space="preserve">, </w:t>
            </w:r>
            <w:r w:rsidR="00FE47A5">
              <w:rPr>
                <w:rFonts w:ascii="Times New Roman" w:hAnsi="Times New Roman"/>
                <w:sz w:val="28"/>
                <w:szCs w:val="28"/>
                <w:highlight w:val="yellow"/>
                <w:lang w:val="ru-RU"/>
              </w:rPr>
              <w:t>Ташкентская область</w:t>
            </w:r>
            <w:r w:rsidRPr="00E456EB">
              <w:rPr>
                <w:rFonts w:ascii="Times New Roman" w:hAnsi="Times New Roman"/>
                <w:sz w:val="28"/>
                <w:szCs w:val="28"/>
                <w:highlight w:val="yellow"/>
                <w:lang w:val="ru-RU"/>
              </w:rPr>
              <w:t xml:space="preserve">, </w:t>
            </w:r>
          </w:p>
          <w:p w:rsidR="00EA7010" w:rsidRDefault="00FE47A5" w:rsidP="007834DF">
            <w:pPr>
              <w:spacing w:before="60" w:after="60"/>
              <w:jc w:val="both"/>
              <w:rPr>
                <w:rFonts w:ascii="Times New Roman" w:hAnsi="Times New Roman"/>
                <w:color w:val="FF0000"/>
                <w:sz w:val="28"/>
                <w:szCs w:val="28"/>
                <w:lang w:val="ru-RU"/>
              </w:rPr>
            </w:pPr>
            <w:r>
              <w:rPr>
                <w:rFonts w:ascii="Times New Roman" w:hAnsi="Times New Roman"/>
                <w:sz w:val="28"/>
                <w:szCs w:val="28"/>
                <w:highlight w:val="yellow"/>
                <w:lang w:val="ru-RU"/>
              </w:rPr>
              <w:t>г.Нурафшан</w:t>
            </w:r>
            <w:r w:rsidR="007834DF" w:rsidRPr="00E456EB">
              <w:rPr>
                <w:rFonts w:ascii="Times New Roman" w:hAnsi="Times New Roman"/>
                <w:sz w:val="28"/>
                <w:szCs w:val="28"/>
                <w:highlight w:val="yellow"/>
                <w:lang w:val="ru-RU"/>
              </w:rPr>
              <w:t>.</w:t>
            </w:r>
            <w:r>
              <w:rPr>
                <w:rFonts w:ascii="Times New Roman" w:hAnsi="Times New Roman"/>
                <w:sz w:val="28"/>
                <w:szCs w:val="28"/>
                <w:highlight w:val="yellow"/>
                <w:lang w:val="ru-RU"/>
              </w:rPr>
              <w:t>Улица Ташкент йули</w:t>
            </w:r>
            <w:r w:rsidR="006A2330">
              <w:rPr>
                <w:rFonts w:ascii="Times New Roman" w:hAnsi="Times New Roman"/>
                <w:sz w:val="28"/>
                <w:szCs w:val="28"/>
                <w:highlight w:val="yellow"/>
                <w:lang w:val="ru-RU"/>
              </w:rPr>
              <w:t xml:space="preserve"> </w:t>
            </w:r>
            <w:r w:rsidR="00B33194">
              <w:rPr>
                <w:rFonts w:ascii="Times New Roman" w:hAnsi="Times New Roman"/>
                <w:sz w:val="28"/>
                <w:szCs w:val="28"/>
                <w:highlight w:val="yellow"/>
                <w:lang w:val="ru-RU"/>
              </w:rPr>
              <w:t xml:space="preserve">дом </w:t>
            </w:r>
            <w:r>
              <w:rPr>
                <w:rFonts w:ascii="Times New Roman" w:hAnsi="Times New Roman"/>
                <w:sz w:val="28"/>
                <w:szCs w:val="28"/>
                <w:highlight w:val="yellow"/>
                <w:lang w:val="ru-RU"/>
              </w:rPr>
              <w:t>161</w:t>
            </w:r>
          </w:p>
          <w:p w:rsidR="00B243FF" w:rsidRPr="00092E62" w:rsidRDefault="00B243FF" w:rsidP="003A6340">
            <w:pPr>
              <w:spacing w:before="60" w:after="60"/>
              <w:jc w:val="both"/>
              <w:rPr>
                <w:rFonts w:ascii="Times New Roman" w:hAnsi="Times New Roman"/>
                <w:sz w:val="28"/>
                <w:szCs w:val="28"/>
                <w:lang w:val="ru-RU"/>
              </w:rPr>
            </w:pPr>
            <w:r w:rsidRPr="00FE47A5">
              <w:rPr>
                <w:rFonts w:ascii="Times New Roman" w:hAnsi="Times New Roman"/>
                <w:sz w:val="28"/>
                <w:szCs w:val="28"/>
                <w:highlight w:val="yellow"/>
                <w:lang w:val="ru-RU"/>
              </w:rPr>
              <w:t>Адрес выполнения работ: (</w:t>
            </w:r>
            <w:r w:rsidR="003A6340" w:rsidRPr="003A6340">
              <w:rPr>
                <w:rFonts w:ascii="Times New Roman" w:hAnsi="Times New Roman"/>
                <w:sz w:val="28"/>
                <w:szCs w:val="28"/>
                <w:lang w:val="ru-RU"/>
              </w:rPr>
              <w:t>, Ташкенткая область, Куйичирчикский район, город Дустабад, улица Узбекистон дом 154</w:t>
            </w:r>
            <w:r w:rsidRPr="00FE47A5">
              <w:rPr>
                <w:rFonts w:ascii="Times New Roman" w:hAnsi="Times New Roman"/>
                <w:sz w:val="28"/>
                <w:szCs w:val="28"/>
                <w:highlight w:val="yellow"/>
                <w:lang w:val="ru-RU"/>
              </w:rPr>
              <w:t>)</w:t>
            </w:r>
          </w:p>
        </w:tc>
      </w:tr>
      <w:tr w:rsidR="00EA7010" w:rsidRPr="006A2330" w:rsidTr="007336FC">
        <w:tc>
          <w:tcPr>
            <w:tcW w:w="567" w:type="dxa"/>
            <w:shd w:val="clear" w:color="auto" w:fill="auto"/>
          </w:tcPr>
          <w:p w:rsidR="00EA7010" w:rsidRPr="00E40656" w:rsidRDefault="00EA7010" w:rsidP="008D6D6B">
            <w:pPr>
              <w:spacing w:before="60" w:after="60"/>
              <w:jc w:val="center"/>
              <w:rPr>
                <w:rFonts w:ascii="Times New Roman" w:hAnsi="Times New Roman"/>
                <w:b/>
                <w:sz w:val="28"/>
                <w:szCs w:val="28"/>
                <w:lang w:val="ru-RU"/>
              </w:rPr>
            </w:pPr>
          </w:p>
        </w:tc>
        <w:tc>
          <w:tcPr>
            <w:tcW w:w="2552" w:type="dxa"/>
            <w:shd w:val="clear" w:color="auto" w:fill="auto"/>
          </w:tcPr>
          <w:p w:rsidR="00EA7010" w:rsidRPr="00E40656" w:rsidRDefault="00EA7010" w:rsidP="008D6D6B">
            <w:pPr>
              <w:spacing w:before="60" w:after="60"/>
              <w:jc w:val="both"/>
              <w:rPr>
                <w:rFonts w:ascii="Times New Roman" w:hAnsi="Times New Roman"/>
                <w:b/>
                <w:sz w:val="28"/>
                <w:szCs w:val="28"/>
                <w:lang w:val="ru-RU"/>
              </w:rPr>
            </w:pPr>
          </w:p>
        </w:tc>
        <w:tc>
          <w:tcPr>
            <w:tcW w:w="709" w:type="dxa"/>
            <w:shd w:val="clear" w:color="auto" w:fill="auto"/>
          </w:tcPr>
          <w:p w:rsidR="00EA7010" w:rsidRPr="00E40656" w:rsidRDefault="00EA7010" w:rsidP="008D6D6B">
            <w:pPr>
              <w:spacing w:before="60" w:after="60"/>
              <w:jc w:val="center"/>
              <w:rPr>
                <w:rFonts w:ascii="Times New Roman" w:hAnsi="Times New Roman"/>
                <w:sz w:val="28"/>
                <w:szCs w:val="28"/>
                <w:lang w:val="ru-RU"/>
              </w:rPr>
            </w:pPr>
            <w:r w:rsidRPr="00E40656">
              <w:rPr>
                <w:rFonts w:ascii="Times New Roman" w:hAnsi="Times New Roman"/>
                <w:sz w:val="28"/>
                <w:szCs w:val="28"/>
                <w:lang w:val="ru-RU"/>
              </w:rPr>
              <w:t>2.2</w:t>
            </w:r>
          </w:p>
        </w:tc>
        <w:tc>
          <w:tcPr>
            <w:tcW w:w="284" w:type="dxa"/>
            <w:shd w:val="clear" w:color="auto" w:fill="auto"/>
          </w:tcPr>
          <w:p w:rsidR="00EA7010" w:rsidRPr="00E40656" w:rsidRDefault="00EA7010" w:rsidP="00B326D1">
            <w:pPr>
              <w:spacing w:before="60" w:after="60"/>
              <w:jc w:val="both"/>
              <w:rPr>
                <w:rFonts w:ascii="Times New Roman" w:hAnsi="Times New Roman"/>
                <w:sz w:val="28"/>
                <w:szCs w:val="28"/>
                <w:lang w:val="ru-RU"/>
              </w:rPr>
            </w:pPr>
          </w:p>
        </w:tc>
        <w:tc>
          <w:tcPr>
            <w:tcW w:w="5987" w:type="dxa"/>
            <w:shd w:val="clear" w:color="auto" w:fill="auto"/>
          </w:tcPr>
          <w:p w:rsidR="00E93A0E" w:rsidRPr="004C4AF4" w:rsidRDefault="00DD3CA1" w:rsidP="00072572">
            <w:pPr>
              <w:ind w:right="137"/>
              <w:jc w:val="both"/>
              <w:rPr>
                <w:rFonts w:ascii="Times New Roman" w:hAnsi="Times New Roman"/>
                <w:sz w:val="28"/>
                <w:szCs w:val="28"/>
                <w:lang w:val="ru-RU"/>
              </w:rPr>
            </w:pPr>
            <w:r w:rsidRPr="004C4AF4">
              <w:rPr>
                <w:rFonts w:ascii="Times New Roman" w:hAnsi="Times New Roman"/>
                <w:sz w:val="28"/>
                <w:szCs w:val="28"/>
                <w:lang w:val="ru-RU"/>
              </w:rPr>
              <w:t>Ответственным секретарем (либо р</w:t>
            </w:r>
            <w:r w:rsidR="00EA7010" w:rsidRPr="004C4AF4">
              <w:rPr>
                <w:rFonts w:ascii="Times New Roman" w:hAnsi="Times New Roman"/>
                <w:sz w:val="28"/>
                <w:szCs w:val="28"/>
                <w:lang w:val="ru-RU"/>
              </w:rPr>
              <w:t>абочим органом</w:t>
            </w:r>
            <w:r w:rsidRPr="004C4AF4">
              <w:rPr>
                <w:rFonts w:ascii="Times New Roman" w:hAnsi="Times New Roman"/>
                <w:sz w:val="28"/>
                <w:szCs w:val="28"/>
                <w:lang w:val="ru-RU"/>
              </w:rPr>
              <w:t>)з</w:t>
            </w:r>
            <w:r w:rsidR="0056594F" w:rsidRPr="004C4AF4">
              <w:rPr>
                <w:rFonts w:ascii="Times New Roman" w:hAnsi="Times New Roman"/>
                <w:sz w:val="28"/>
                <w:szCs w:val="28"/>
                <w:lang w:val="ru-RU"/>
              </w:rPr>
              <w:t xml:space="preserve">акупочной </w:t>
            </w:r>
            <w:r w:rsidR="00EA7010" w:rsidRPr="004C4AF4">
              <w:rPr>
                <w:rFonts w:ascii="Times New Roman" w:hAnsi="Times New Roman"/>
                <w:sz w:val="28"/>
                <w:szCs w:val="28"/>
                <w:lang w:val="ru-RU"/>
              </w:rPr>
              <w:t xml:space="preserve">комиссии </w:t>
            </w:r>
            <w:r w:rsidRPr="004C4AF4">
              <w:rPr>
                <w:rFonts w:ascii="Times New Roman" w:hAnsi="Times New Roman"/>
                <w:sz w:val="28"/>
                <w:szCs w:val="28"/>
                <w:lang w:val="ru-RU"/>
              </w:rPr>
              <w:t xml:space="preserve">по проведению </w:t>
            </w:r>
            <w:r w:rsidR="00A32689">
              <w:rPr>
                <w:rFonts w:ascii="Times New Roman" w:hAnsi="Times New Roman"/>
                <w:sz w:val="28"/>
                <w:szCs w:val="28"/>
                <w:lang w:val="ru-RU"/>
              </w:rPr>
              <w:lastRenderedPageBreak/>
              <w:t>отбора</w:t>
            </w:r>
            <w:r w:rsidR="00EA7010" w:rsidRPr="004C4AF4">
              <w:rPr>
                <w:rFonts w:ascii="Times New Roman" w:hAnsi="Times New Roman"/>
                <w:sz w:val="28"/>
                <w:szCs w:val="28"/>
                <w:lang w:val="ru-RU"/>
              </w:rPr>
              <w:t>является</w:t>
            </w:r>
            <w:r w:rsidR="00A32689">
              <w:rPr>
                <w:rFonts w:ascii="Times New Roman" w:hAnsi="Times New Roman"/>
                <w:sz w:val="28"/>
                <w:szCs w:val="28"/>
                <w:lang w:val="ru-RU"/>
              </w:rPr>
              <w:t>Сектор</w:t>
            </w:r>
            <w:r w:rsidR="00E93A0E" w:rsidRPr="004C4AF4">
              <w:rPr>
                <w:rFonts w:ascii="Times New Roman" w:hAnsi="Times New Roman"/>
                <w:sz w:val="28"/>
                <w:szCs w:val="28"/>
                <w:lang w:val="ru-RU"/>
              </w:rPr>
              <w:t xml:space="preserve"> закупок</w:t>
            </w:r>
            <w:r w:rsidR="00072572" w:rsidRPr="004C4AF4">
              <w:rPr>
                <w:rFonts w:ascii="Times New Roman" w:hAnsi="Times New Roman"/>
                <w:sz w:val="28"/>
                <w:szCs w:val="28"/>
                <w:lang w:val="ru-RU"/>
              </w:rPr>
              <w:t xml:space="preserve"> центрального операционного управления</w:t>
            </w:r>
            <w:r w:rsidR="00E93A0E" w:rsidRPr="004C4AF4">
              <w:rPr>
                <w:rFonts w:ascii="Times New Roman" w:hAnsi="Times New Roman"/>
                <w:sz w:val="28"/>
                <w:szCs w:val="28"/>
                <w:lang w:val="ru-RU"/>
              </w:rPr>
              <w:t xml:space="preserve"> АКБ </w:t>
            </w:r>
            <w:r w:rsidR="00072572" w:rsidRPr="004C4AF4">
              <w:rPr>
                <w:rFonts w:ascii="Times New Roman" w:hAnsi="Times New Roman"/>
                <w:sz w:val="28"/>
                <w:szCs w:val="28"/>
                <w:lang w:val="ru-RU"/>
              </w:rPr>
              <w:t>«</w:t>
            </w:r>
            <w:r w:rsidR="00E93A0E" w:rsidRPr="004C4AF4">
              <w:rPr>
                <w:rFonts w:ascii="Times New Roman" w:hAnsi="Times New Roman"/>
                <w:sz w:val="28"/>
                <w:szCs w:val="28"/>
                <w:lang w:val="ru-RU"/>
              </w:rPr>
              <w:t>Агробанк</w:t>
            </w:r>
            <w:r w:rsidR="00072572" w:rsidRPr="004C4AF4">
              <w:rPr>
                <w:rFonts w:ascii="Times New Roman" w:hAnsi="Times New Roman"/>
                <w:sz w:val="28"/>
                <w:szCs w:val="28"/>
                <w:lang w:val="ru-RU"/>
              </w:rPr>
              <w:t>»</w:t>
            </w:r>
            <w:r w:rsidR="00E93A0E" w:rsidRPr="004C4AF4">
              <w:rPr>
                <w:rFonts w:ascii="Times New Roman" w:hAnsi="Times New Roman"/>
                <w:sz w:val="28"/>
                <w:szCs w:val="28"/>
                <w:lang w:val="ru-RU"/>
              </w:rPr>
              <w:t xml:space="preserve"> (далее «Рабочий орган»).</w:t>
            </w:r>
          </w:p>
          <w:p w:rsidR="0001381B" w:rsidRDefault="00E93A0E" w:rsidP="0001381B">
            <w:pPr>
              <w:ind w:right="137"/>
              <w:jc w:val="both"/>
              <w:rPr>
                <w:rFonts w:ascii="Times New Roman" w:hAnsi="Times New Roman"/>
                <w:sz w:val="28"/>
                <w:szCs w:val="28"/>
                <w:lang w:val="ru-RU"/>
              </w:rPr>
            </w:pPr>
            <w:r w:rsidRPr="004C4AF4">
              <w:rPr>
                <w:rFonts w:ascii="Times New Roman" w:hAnsi="Times New Roman"/>
                <w:sz w:val="28"/>
                <w:szCs w:val="28"/>
                <w:lang w:val="ru-RU"/>
              </w:rPr>
              <w:t>Адрес «Заказчика»:</w:t>
            </w:r>
            <w:r w:rsidR="00FE47A5">
              <w:rPr>
                <w:rFonts w:ascii="Times New Roman" w:hAnsi="Times New Roman"/>
                <w:sz w:val="28"/>
                <w:szCs w:val="28"/>
                <w:highlight w:val="yellow"/>
                <w:lang w:val="ru-RU"/>
              </w:rPr>
              <w:t>111000</w:t>
            </w:r>
            <w:r w:rsidR="0001381B" w:rsidRPr="0001381B">
              <w:rPr>
                <w:rFonts w:ascii="Times New Roman" w:hAnsi="Times New Roman"/>
                <w:sz w:val="28"/>
                <w:szCs w:val="28"/>
                <w:highlight w:val="yellow"/>
                <w:lang w:val="ru-RU"/>
              </w:rPr>
              <w:t xml:space="preserve">, </w:t>
            </w:r>
            <w:r w:rsidR="00FE47A5">
              <w:rPr>
                <w:rFonts w:ascii="Times New Roman" w:hAnsi="Times New Roman"/>
                <w:sz w:val="28"/>
                <w:szCs w:val="28"/>
                <w:highlight w:val="yellow"/>
                <w:lang w:val="ru-RU"/>
              </w:rPr>
              <w:t>Ташкентская область, г. Нурафшан, улица Ташкент йули 161</w:t>
            </w:r>
            <w:r w:rsidR="00FE47A5" w:rsidRPr="00FE47A5">
              <w:rPr>
                <w:rFonts w:ascii="Times New Roman" w:hAnsi="Times New Roman"/>
                <w:sz w:val="28"/>
                <w:szCs w:val="28"/>
                <w:highlight w:val="yellow"/>
                <w:lang w:val="ru-RU"/>
              </w:rPr>
              <w:t>дом</w:t>
            </w:r>
          </w:p>
          <w:p w:rsidR="00E93A0E" w:rsidRPr="004C4AF4" w:rsidRDefault="00E93A0E" w:rsidP="0001381B">
            <w:pPr>
              <w:ind w:right="137"/>
              <w:jc w:val="both"/>
              <w:rPr>
                <w:rFonts w:ascii="Times New Roman" w:hAnsi="Times New Roman"/>
                <w:sz w:val="28"/>
                <w:szCs w:val="28"/>
                <w:lang w:val="ru-RU"/>
              </w:rPr>
            </w:pPr>
            <w:r w:rsidRPr="004C4AF4">
              <w:rPr>
                <w:rFonts w:ascii="Times New Roman" w:hAnsi="Times New Roman"/>
                <w:sz w:val="28"/>
                <w:szCs w:val="28"/>
                <w:lang w:val="ru-RU"/>
              </w:rPr>
              <w:t xml:space="preserve">Контактное лицо: </w:t>
            </w:r>
          </w:p>
          <w:p w:rsidR="00394F35" w:rsidRPr="0001381B" w:rsidRDefault="00FE47A5" w:rsidP="00394F35">
            <w:pPr>
              <w:tabs>
                <w:tab w:val="center" w:pos="464"/>
                <w:tab w:val="center" w:pos="3261"/>
                <w:tab w:val="center" w:pos="4667"/>
                <w:tab w:val="center" w:pos="6614"/>
                <w:tab w:val="center" w:pos="8716"/>
                <w:tab w:val="right" w:pos="10317"/>
              </w:tabs>
              <w:spacing w:line="249" w:lineRule="auto"/>
              <w:ind w:right="137"/>
              <w:jc w:val="both"/>
              <w:rPr>
                <w:rFonts w:ascii="Times New Roman" w:hAnsi="Times New Roman"/>
                <w:sz w:val="28"/>
                <w:szCs w:val="28"/>
                <w:highlight w:val="yellow"/>
                <w:lang w:val="ru-RU"/>
              </w:rPr>
            </w:pPr>
            <w:r>
              <w:rPr>
                <w:rFonts w:ascii="Times New Roman" w:hAnsi="Times New Roman"/>
                <w:sz w:val="28"/>
                <w:szCs w:val="28"/>
                <w:highlight w:val="yellow"/>
                <w:lang w:val="ru-RU"/>
              </w:rPr>
              <w:t>ТошматовЭркиёр</w:t>
            </w:r>
            <w:r w:rsidR="004C4AF4" w:rsidRPr="0001381B">
              <w:rPr>
                <w:rFonts w:ascii="Times New Roman" w:hAnsi="Times New Roman"/>
                <w:sz w:val="28"/>
                <w:szCs w:val="28"/>
                <w:highlight w:val="yellow"/>
                <w:lang w:val="ru-RU"/>
              </w:rPr>
              <w:t xml:space="preserve"> +998</w:t>
            </w:r>
            <w:r w:rsidR="00B33194">
              <w:rPr>
                <w:rFonts w:ascii="Times New Roman" w:hAnsi="Times New Roman"/>
                <w:sz w:val="28"/>
                <w:szCs w:val="28"/>
                <w:highlight w:val="yellow"/>
                <w:lang w:val="ru-RU"/>
              </w:rPr>
              <w:t xml:space="preserve"> 99 408 06 09</w:t>
            </w:r>
          </w:p>
          <w:p w:rsidR="0001381B" w:rsidRPr="00B33194" w:rsidRDefault="00394F35" w:rsidP="00394F35">
            <w:pPr>
              <w:tabs>
                <w:tab w:val="center" w:pos="464"/>
                <w:tab w:val="center" w:pos="3261"/>
                <w:tab w:val="center" w:pos="4667"/>
                <w:tab w:val="center" w:pos="6614"/>
                <w:tab w:val="center" w:pos="8716"/>
                <w:tab w:val="right" w:pos="10317"/>
              </w:tabs>
              <w:spacing w:line="249" w:lineRule="auto"/>
              <w:ind w:right="137"/>
              <w:jc w:val="both"/>
              <w:rPr>
                <w:lang w:val="ru-RU"/>
              </w:rPr>
            </w:pPr>
            <w:r w:rsidRPr="0001381B">
              <w:rPr>
                <w:rFonts w:ascii="Times New Roman" w:hAnsi="Times New Roman"/>
                <w:sz w:val="28"/>
                <w:szCs w:val="28"/>
                <w:highlight w:val="yellow"/>
              </w:rPr>
              <w:t>E</w:t>
            </w:r>
            <w:r w:rsidRPr="00B33194">
              <w:rPr>
                <w:rFonts w:ascii="Times New Roman" w:hAnsi="Times New Roman"/>
                <w:sz w:val="28"/>
                <w:szCs w:val="28"/>
                <w:highlight w:val="yellow"/>
                <w:lang w:val="ru-RU"/>
              </w:rPr>
              <w:t>-</w:t>
            </w:r>
            <w:r w:rsidRPr="0001381B">
              <w:rPr>
                <w:rFonts w:ascii="Times New Roman" w:hAnsi="Times New Roman"/>
                <w:sz w:val="28"/>
                <w:szCs w:val="28"/>
                <w:highlight w:val="yellow"/>
              </w:rPr>
              <w:t>mail</w:t>
            </w:r>
            <w:r w:rsidRPr="00B33194">
              <w:rPr>
                <w:rFonts w:ascii="Times New Roman" w:hAnsi="Times New Roman"/>
                <w:sz w:val="28"/>
                <w:szCs w:val="28"/>
                <w:highlight w:val="yellow"/>
                <w:lang w:val="ru-RU"/>
              </w:rPr>
              <w:t xml:space="preserve">: </w:t>
            </w:r>
            <w:hyperlink r:id="rId8" w:history="1">
              <w:r w:rsidR="009117E1" w:rsidRPr="00B33194">
                <w:rPr>
                  <w:rStyle w:val="af8"/>
                  <w:rFonts w:ascii="Times New Roman" w:hAnsi="Times New Roman"/>
                  <w:sz w:val="28"/>
                  <w:szCs w:val="28"/>
                  <w:lang w:val="ru-RU"/>
                </w:rPr>
                <w:t>@</w:t>
              </w:r>
              <w:r w:rsidR="00B33194">
                <w:rPr>
                  <w:rStyle w:val="af8"/>
                  <w:rFonts w:ascii="Times New Roman" w:hAnsi="Times New Roman"/>
                  <w:sz w:val="28"/>
                  <w:szCs w:val="28"/>
                </w:rPr>
                <w:t>Tashmatov</w:t>
              </w:r>
              <w:r w:rsidR="00B33194" w:rsidRPr="00B0187C">
                <w:rPr>
                  <w:rStyle w:val="af8"/>
                  <w:rFonts w:ascii="Times New Roman" w:hAnsi="Times New Roman"/>
                  <w:sz w:val="28"/>
                  <w:szCs w:val="28"/>
                  <w:lang w:val="ru-RU"/>
                </w:rPr>
                <w:t>91</w:t>
              </w:r>
              <w:r w:rsidR="009117E1" w:rsidRPr="0001381B">
                <w:rPr>
                  <w:rStyle w:val="af8"/>
                  <w:rFonts w:ascii="Times New Roman" w:hAnsi="Times New Roman"/>
                  <w:sz w:val="28"/>
                  <w:szCs w:val="28"/>
                </w:rPr>
                <w:t>agrobank</w:t>
              </w:r>
              <w:r w:rsidR="009117E1" w:rsidRPr="00B33194">
                <w:rPr>
                  <w:rStyle w:val="af8"/>
                  <w:rFonts w:ascii="Times New Roman" w:hAnsi="Times New Roman"/>
                  <w:sz w:val="28"/>
                  <w:szCs w:val="28"/>
                  <w:lang w:val="ru-RU"/>
                </w:rPr>
                <w:t>.</w:t>
              </w:r>
              <w:r w:rsidR="009117E1" w:rsidRPr="0001381B">
                <w:rPr>
                  <w:rStyle w:val="af8"/>
                  <w:rFonts w:ascii="Times New Roman" w:hAnsi="Times New Roman"/>
                  <w:sz w:val="28"/>
                  <w:szCs w:val="28"/>
                </w:rPr>
                <w:t>uz</w:t>
              </w:r>
            </w:hyperlink>
          </w:p>
          <w:p w:rsidR="0001381B" w:rsidRPr="0001381B" w:rsidRDefault="0001381B" w:rsidP="00394F35">
            <w:pPr>
              <w:tabs>
                <w:tab w:val="center" w:pos="464"/>
                <w:tab w:val="center" w:pos="3261"/>
                <w:tab w:val="center" w:pos="4667"/>
                <w:tab w:val="center" w:pos="6614"/>
                <w:tab w:val="center" w:pos="8716"/>
                <w:tab w:val="right" w:pos="10317"/>
              </w:tabs>
              <w:spacing w:line="249" w:lineRule="auto"/>
              <w:ind w:right="137"/>
              <w:jc w:val="both"/>
              <w:rPr>
                <w:rFonts w:ascii="Times New Roman" w:hAnsi="Times New Roman"/>
                <w:sz w:val="28"/>
                <w:szCs w:val="28"/>
                <w:lang w:val="ru-RU"/>
              </w:rPr>
            </w:pPr>
          </w:p>
        </w:tc>
      </w:tr>
      <w:tr w:rsidR="00EA7010" w:rsidRPr="006A2330" w:rsidTr="007336FC">
        <w:tc>
          <w:tcPr>
            <w:tcW w:w="567" w:type="dxa"/>
            <w:shd w:val="clear" w:color="auto" w:fill="auto"/>
          </w:tcPr>
          <w:p w:rsidR="00EA7010" w:rsidRPr="00B0187C" w:rsidRDefault="00EA7010" w:rsidP="006D3BAA">
            <w:pPr>
              <w:spacing w:before="60" w:after="60"/>
              <w:jc w:val="center"/>
              <w:rPr>
                <w:rFonts w:ascii="Times New Roman" w:hAnsi="Times New Roman"/>
                <w:b/>
                <w:sz w:val="28"/>
                <w:szCs w:val="28"/>
                <w:lang w:val="ru-RU"/>
              </w:rPr>
            </w:pPr>
          </w:p>
        </w:tc>
        <w:tc>
          <w:tcPr>
            <w:tcW w:w="2552" w:type="dxa"/>
            <w:shd w:val="clear" w:color="auto" w:fill="auto"/>
          </w:tcPr>
          <w:p w:rsidR="00EA7010" w:rsidRPr="00B0187C" w:rsidRDefault="00EA7010" w:rsidP="006D3BAA">
            <w:pPr>
              <w:spacing w:before="60" w:after="60"/>
              <w:jc w:val="both"/>
              <w:rPr>
                <w:rFonts w:ascii="Times New Roman" w:hAnsi="Times New Roman"/>
                <w:b/>
                <w:sz w:val="28"/>
                <w:szCs w:val="28"/>
                <w:lang w:val="ru-RU"/>
              </w:rPr>
            </w:pPr>
          </w:p>
        </w:tc>
        <w:tc>
          <w:tcPr>
            <w:tcW w:w="709" w:type="dxa"/>
            <w:shd w:val="clear" w:color="auto" w:fill="auto"/>
          </w:tcPr>
          <w:p w:rsidR="00EA7010" w:rsidRPr="00E40656" w:rsidRDefault="00EA7010" w:rsidP="006D3BAA">
            <w:pPr>
              <w:spacing w:before="60" w:after="60"/>
              <w:jc w:val="center"/>
              <w:rPr>
                <w:rFonts w:ascii="Times New Roman" w:hAnsi="Times New Roman"/>
                <w:sz w:val="28"/>
                <w:szCs w:val="28"/>
                <w:lang w:val="ru-RU"/>
              </w:rPr>
            </w:pPr>
            <w:r w:rsidRPr="00E40656">
              <w:rPr>
                <w:rFonts w:ascii="Times New Roman" w:hAnsi="Times New Roman"/>
                <w:sz w:val="28"/>
                <w:szCs w:val="28"/>
                <w:lang w:val="ru-RU"/>
              </w:rPr>
              <w:t>2.3</w:t>
            </w:r>
          </w:p>
        </w:tc>
        <w:tc>
          <w:tcPr>
            <w:tcW w:w="284" w:type="dxa"/>
            <w:shd w:val="clear" w:color="auto" w:fill="auto"/>
          </w:tcPr>
          <w:p w:rsidR="00EA7010" w:rsidRPr="00E40656" w:rsidRDefault="00EA7010" w:rsidP="006D3BAA">
            <w:pPr>
              <w:spacing w:before="60" w:after="60"/>
              <w:rPr>
                <w:rFonts w:ascii="Times New Roman" w:hAnsi="Times New Roman"/>
                <w:sz w:val="28"/>
                <w:szCs w:val="28"/>
                <w:lang w:val="ru-RU"/>
              </w:rPr>
            </w:pPr>
          </w:p>
        </w:tc>
        <w:tc>
          <w:tcPr>
            <w:tcW w:w="5987" w:type="dxa"/>
            <w:shd w:val="clear" w:color="auto" w:fill="auto"/>
          </w:tcPr>
          <w:p w:rsidR="00EA7010" w:rsidRPr="00FB4BBE" w:rsidRDefault="007E06D3" w:rsidP="00FB4BBE">
            <w:pPr>
              <w:spacing w:before="60" w:after="60"/>
              <w:rPr>
                <w:rFonts w:ascii="Times New Roman" w:hAnsi="Times New Roman"/>
                <w:sz w:val="28"/>
                <w:szCs w:val="28"/>
                <w:highlight w:val="yellow"/>
                <w:lang w:val="ru-RU"/>
              </w:rPr>
            </w:pPr>
            <w:r w:rsidRPr="00FB4BBE">
              <w:rPr>
                <w:rFonts w:ascii="Times New Roman" w:hAnsi="Times New Roman"/>
                <w:sz w:val="28"/>
                <w:szCs w:val="28"/>
                <w:highlight w:val="yellow"/>
                <w:lang w:val="ru-RU"/>
              </w:rPr>
              <w:t>Договор</w:t>
            </w:r>
            <w:r w:rsidR="00EA7010" w:rsidRPr="00FB4BBE">
              <w:rPr>
                <w:rFonts w:ascii="Times New Roman" w:hAnsi="Times New Roman"/>
                <w:sz w:val="28"/>
                <w:szCs w:val="28"/>
                <w:highlight w:val="yellow"/>
                <w:lang w:val="ru-RU"/>
              </w:rPr>
              <w:t xml:space="preserve">одержатель: </w:t>
            </w:r>
            <w:r w:rsidR="00FB4BBE" w:rsidRPr="00FB4BBE">
              <w:rPr>
                <w:rFonts w:ascii="Times New Roman" w:hAnsi="Times New Roman"/>
                <w:sz w:val="28"/>
                <w:szCs w:val="28"/>
                <w:highlight w:val="yellow"/>
                <w:lang w:val="ru-RU"/>
              </w:rPr>
              <w:t>Ташкентское областное управления АКБ «Агробанк»</w:t>
            </w:r>
          </w:p>
        </w:tc>
      </w:tr>
      <w:tr w:rsidR="007B4C9B" w:rsidRPr="006A2330" w:rsidTr="007336FC">
        <w:tc>
          <w:tcPr>
            <w:tcW w:w="567" w:type="dxa"/>
            <w:shd w:val="clear" w:color="auto" w:fill="auto"/>
          </w:tcPr>
          <w:p w:rsidR="007B4C9B" w:rsidRPr="00E40656" w:rsidRDefault="007B4C9B" w:rsidP="006D3BAA">
            <w:pPr>
              <w:spacing w:before="60" w:after="60"/>
              <w:jc w:val="center"/>
              <w:rPr>
                <w:rFonts w:ascii="Times New Roman" w:hAnsi="Times New Roman"/>
                <w:b/>
                <w:sz w:val="28"/>
                <w:szCs w:val="28"/>
                <w:lang w:val="ru-RU"/>
              </w:rPr>
            </w:pPr>
          </w:p>
        </w:tc>
        <w:tc>
          <w:tcPr>
            <w:tcW w:w="2552" w:type="dxa"/>
            <w:shd w:val="clear" w:color="auto" w:fill="auto"/>
          </w:tcPr>
          <w:p w:rsidR="007B4C9B" w:rsidRPr="00E40656" w:rsidRDefault="007B4C9B" w:rsidP="006D3BAA">
            <w:pPr>
              <w:spacing w:before="60" w:after="60"/>
              <w:jc w:val="both"/>
              <w:rPr>
                <w:rFonts w:ascii="Times New Roman" w:hAnsi="Times New Roman"/>
                <w:b/>
                <w:sz w:val="28"/>
                <w:szCs w:val="28"/>
                <w:lang w:val="ru-RU"/>
              </w:rPr>
            </w:pPr>
          </w:p>
        </w:tc>
        <w:tc>
          <w:tcPr>
            <w:tcW w:w="709" w:type="dxa"/>
            <w:shd w:val="clear" w:color="auto" w:fill="auto"/>
          </w:tcPr>
          <w:p w:rsidR="007B4C9B" w:rsidRPr="00E40656" w:rsidRDefault="00951BAD" w:rsidP="006D3BAA">
            <w:pPr>
              <w:spacing w:before="60" w:after="60"/>
              <w:jc w:val="center"/>
              <w:rPr>
                <w:rFonts w:ascii="Times New Roman" w:hAnsi="Times New Roman"/>
                <w:sz w:val="28"/>
                <w:szCs w:val="28"/>
                <w:lang w:val="ru-RU"/>
              </w:rPr>
            </w:pPr>
            <w:r w:rsidRPr="00E40656">
              <w:rPr>
                <w:rFonts w:ascii="Times New Roman" w:hAnsi="Times New Roman"/>
                <w:sz w:val="28"/>
                <w:szCs w:val="28"/>
                <w:lang w:val="ru-RU"/>
              </w:rPr>
              <w:t>2.4</w:t>
            </w:r>
          </w:p>
        </w:tc>
        <w:tc>
          <w:tcPr>
            <w:tcW w:w="284" w:type="dxa"/>
            <w:shd w:val="clear" w:color="auto" w:fill="auto"/>
          </w:tcPr>
          <w:p w:rsidR="007B4C9B" w:rsidRPr="00E40656" w:rsidRDefault="007B4C9B" w:rsidP="006D3BAA">
            <w:pPr>
              <w:spacing w:before="60" w:after="60"/>
              <w:rPr>
                <w:rFonts w:ascii="Times New Roman" w:hAnsi="Times New Roman"/>
                <w:sz w:val="28"/>
                <w:szCs w:val="28"/>
                <w:lang w:val="ru-RU"/>
              </w:rPr>
            </w:pPr>
          </w:p>
        </w:tc>
        <w:tc>
          <w:tcPr>
            <w:tcW w:w="5987" w:type="dxa"/>
            <w:shd w:val="clear" w:color="auto" w:fill="auto"/>
          </w:tcPr>
          <w:p w:rsidR="00072572" w:rsidRDefault="00B8704E" w:rsidP="00E93A0E">
            <w:pPr>
              <w:tabs>
                <w:tab w:val="center" w:pos="464"/>
                <w:tab w:val="center" w:pos="3261"/>
                <w:tab w:val="center" w:pos="4667"/>
                <w:tab w:val="center" w:pos="6614"/>
                <w:tab w:val="center" w:pos="8716"/>
                <w:tab w:val="right" w:pos="10317"/>
              </w:tabs>
              <w:spacing w:line="249" w:lineRule="auto"/>
              <w:ind w:right="137"/>
              <w:jc w:val="both"/>
              <w:rPr>
                <w:rFonts w:ascii="Times New Roman" w:hAnsi="Times New Roman"/>
                <w:sz w:val="28"/>
                <w:szCs w:val="28"/>
                <w:lang w:val="ru-RU"/>
              </w:rPr>
            </w:pPr>
            <w:r w:rsidRPr="00E40656">
              <w:rPr>
                <w:rFonts w:ascii="Times New Roman" w:hAnsi="Times New Roman"/>
                <w:sz w:val="28"/>
                <w:szCs w:val="28"/>
                <w:lang w:val="ru-RU"/>
              </w:rPr>
              <w:t xml:space="preserve">Наименование оператора, который проводит электронный </w:t>
            </w:r>
            <w:r w:rsidR="00C671CF">
              <w:rPr>
                <w:rFonts w:ascii="Times New Roman" w:hAnsi="Times New Roman"/>
                <w:sz w:val="28"/>
                <w:szCs w:val="28"/>
                <w:lang w:val="ru-RU"/>
              </w:rPr>
              <w:t>отбор</w:t>
            </w:r>
            <w:r w:rsidRPr="00E40656">
              <w:rPr>
                <w:rFonts w:ascii="Times New Roman" w:hAnsi="Times New Roman"/>
                <w:sz w:val="28"/>
                <w:szCs w:val="28"/>
                <w:lang w:val="ru-RU"/>
              </w:rPr>
              <w:t xml:space="preserve"> и ссылка его веб-сайта:</w:t>
            </w:r>
          </w:p>
          <w:p w:rsidR="007B4C9B" w:rsidRPr="004D5D39" w:rsidRDefault="00072572" w:rsidP="004C4AF4">
            <w:pPr>
              <w:tabs>
                <w:tab w:val="center" w:pos="464"/>
                <w:tab w:val="center" w:pos="3261"/>
                <w:tab w:val="center" w:pos="4667"/>
                <w:tab w:val="center" w:pos="6614"/>
                <w:tab w:val="center" w:pos="8716"/>
                <w:tab w:val="right" w:pos="10317"/>
              </w:tabs>
              <w:spacing w:line="249" w:lineRule="auto"/>
              <w:ind w:right="137"/>
              <w:jc w:val="both"/>
              <w:rPr>
                <w:rFonts w:ascii="Times New Roman" w:hAnsi="Times New Roman"/>
                <w:sz w:val="28"/>
                <w:szCs w:val="28"/>
                <w:lang w:val="ru-RU"/>
              </w:rPr>
            </w:pPr>
            <w:r w:rsidRPr="004C4AF4">
              <w:rPr>
                <w:rFonts w:ascii="Times New Roman" w:hAnsi="Times New Roman"/>
                <w:sz w:val="28"/>
                <w:szCs w:val="28"/>
                <w:lang w:val="ru-RU"/>
              </w:rPr>
              <w:t xml:space="preserve">АО «УзРТСБ», </w:t>
            </w:r>
            <w:hyperlink r:id="rId9" w:history="1">
              <w:r w:rsidRPr="004C4AF4">
                <w:rPr>
                  <w:rStyle w:val="af8"/>
                  <w:rFonts w:ascii="Times New Roman" w:hAnsi="Times New Roman"/>
                  <w:sz w:val="28"/>
                  <w:szCs w:val="28"/>
                </w:rPr>
                <w:t>https</w:t>
              </w:r>
              <w:r w:rsidRPr="004C4AF4">
                <w:rPr>
                  <w:rStyle w:val="af8"/>
                  <w:rFonts w:ascii="Times New Roman" w:hAnsi="Times New Roman"/>
                  <w:sz w:val="28"/>
                  <w:szCs w:val="28"/>
                  <w:lang w:val="ru-RU"/>
                </w:rPr>
                <w:t>://</w:t>
              </w:r>
              <w:r w:rsidRPr="004C4AF4">
                <w:rPr>
                  <w:rStyle w:val="af8"/>
                  <w:rFonts w:ascii="Times New Roman" w:hAnsi="Times New Roman"/>
                  <w:sz w:val="28"/>
                  <w:szCs w:val="28"/>
                </w:rPr>
                <w:t>etender</w:t>
              </w:r>
              <w:r w:rsidRPr="004C4AF4">
                <w:rPr>
                  <w:rStyle w:val="af8"/>
                  <w:rFonts w:ascii="Times New Roman" w:hAnsi="Times New Roman"/>
                  <w:sz w:val="28"/>
                  <w:szCs w:val="28"/>
                  <w:lang w:val="ru-RU"/>
                </w:rPr>
                <w:t>.</w:t>
              </w:r>
              <w:r w:rsidRPr="004C4AF4">
                <w:rPr>
                  <w:rStyle w:val="af8"/>
                  <w:rFonts w:ascii="Times New Roman" w:hAnsi="Times New Roman"/>
                  <w:sz w:val="28"/>
                  <w:szCs w:val="28"/>
                </w:rPr>
                <w:t>uzex</w:t>
              </w:r>
              <w:r w:rsidRPr="004C4AF4">
                <w:rPr>
                  <w:rStyle w:val="af8"/>
                  <w:rFonts w:ascii="Times New Roman" w:hAnsi="Times New Roman"/>
                  <w:sz w:val="28"/>
                  <w:szCs w:val="28"/>
                  <w:lang w:val="ru-RU"/>
                </w:rPr>
                <w:t>.</w:t>
              </w:r>
              <w:r w:rsidRPr="004C4AF4">
                <w:rPr>
                  <w:rStyle w:val="af8"/>
                  <w:rFonts w:ascii="Times New Roman" w:hAnsi="Times New Roman"/>
                  <w:sz w:val="28"/>
                  <w:szCs w:val="28"/>
                </w:rPr>
                <w:t>uz</w:t>
              </w:r>
            </w:hyperlink>
          </w:p>
        </w:tc>
      </w:tr>
      <w:tr w:rsidR="00EA7010" w:rsidRPr="006A2330" w:rsidTr="007336FC">
        <w:tc>
          <w:tcPr>
            <w:tcW w:w="567" w:type="dxa"/>
            <w:shd w:val="clear" w:color="auto" w:fill="auto"/>
          </w:tcPr>
          <w:p w:rsidR="00EA7010" w:rsidRPr="004D5D39" w:rsidRDefault="00EA7010" w:rsidP="006D3BAA">
            <w:pPr>
              <w:spacing w:before="60" w:after="60"/>
              <w:jc w:val="center"/>
              <w:rPr>
                <w:rFonts w:ascii="Times New Roman" w:hAnsi="Times New Roman"/>
                <w:b/>
                <w:sz w:val="28"/>
                <w:szCs w:val="28"/>
                <w:lang w:val="ru-RU"/>
              </w:rPr>
            </w:pPr>
          </w:p>
        </w:tc>
        <w:tc>
          <w:tcPr>
            <w:tcW w:w="2552" w:type="dxa"/>
            <w:shd w:val="clear" w:color="auto" w:fill="auto"/>
          </w:tcPr>
          <w:p w:rsidR="00EA7010" w:rsidRPr="004D5D39" w:rsidRDefault="00EA7010" w:rsidP="006D3BAA">
            <w:pPr>
              <w:spacing w:before="60" w:after="60"/>
              <w:jc w:val="both"/>
              <w:rPr>
                <w:rFonts w:ascii="Times New Roman" w:hAnsi="Times New Roman"/>
                <w:b/>
                <w:sz w:val="28"/>
                <w:szCs w:val="28"/>
                <w:lang w:val="ru-RU"/>
              </w:rPr>
            </w:pPr>
          </w:p>
        </w:tc>
        <w:tc>
          <w:tcPr>
            <w:tcW w:w="709" w:type="dxa"/>
            <w:shd w:val="clear" w:color="auto" w:fill="auto"/>
          </w:tcPr>
          <w:p w:rsidR="00EA7010" w:rsidRPr="00E40656" w:rsidRDefault="00EA7010" w:rsidP="00951BAD">
            <w:pPr>
              <w:spacing w:before="60" w:after="60"/>
              <w:jc w:val="center"/>
              <w:rPr>
                <w:rFonts w:ascii="Times New Roman" w:hAnsi="Times New Roman"/>
                <w:sz w:val="28"/>
                <w:szCs w:val="28"/>
                <w:lang w:val="ru-RU"/>
              </w:rPr>
            </w:pPr>
            <w:r w:rsidRPr="00E40656">
              <w:rPr>
                <w:rFonts w:ascii="Times New Roman" w:hAnsi="Times New Roman"/>
                <w:sz w:val="28"/>
                <w:szCs w:val="28"/>
                <w:lang w:val="ru-RU"/>
              </w:rPr>
              <w:t>2.</w:t>
            </w:r>
            <w:r w:rsidR="00951BAD" w:rsidRPr="00E40656">
              <w:rPr>
                <w:rFonts w:ascii="Times New Roman" w:hAnsi="Times New Roman"/>
                <w:sz w:val="28"/>
                <w:szCs w:val="28"/>
                <w:lang w:val="ru-RU"/>
              </w:rPr>
              <w:t>5</w:t>
            </w:r>
          </w:p>
        </w:tc>
        <w:tc>
          <w:tcPr>
            <w:tcW w:w="284" w:type="dxa"/>
            <w:shd w:val="clear" w:color="auto" w:fill="auto"/>
          </w:tcPr>
          <w:p w:rsidR="00EA7010" w:rsidRPr="00E40656" w:rsidRDefault="00EA7010" w:rsidP="006D3BAA">
            <w:pPr>
              <w:spacing w:before="60" w:after="60"/>
              <w:rPr>
                <w:rFonts w:ascii="Times New Roman" w:hAnsi="Times New Roman"/>
                <w:sz w:val="28"/>
                <w:szCs w:val="28"/>
                <w:lang w:val="ru-RU"/>
              </w:rPr>
            </w:pPr>
          </w:p>
        </w:tc>
        <w:tc>
          <w:tcPr>
            <w:tcW w:w="5987" w:type="dxa"/>
            <w:shd w:val="clear" w:color="auto" w:fill="auto"/>
          </w:tcPr>
          <w:p w:rsidR="00DD3CA1" w:rsidRPr="00E40656" w:rsidRDefault="00C671CF" w:rsidP="0065628E">
            <w:pPr>
              <w:spacing w:before="60" w:after="60"/>
              <w:jc w:val="both"/>
              <w:rPr>
                <w:rFonts w:ascii="Times New Roman" w:hAnsi="Times New Roman"/>
                <w:sz w:val="28"/>
                <w:szCs w:val="28"/>
                <w:lang w:val="ru-RU"/>
              </w:rPr>
            </w:pPr>
            <w:r>
              <w:rPr>
                <w:rFonts w:ascii="Times New Roman" w:hAnsi="Times New Roman"/>
                <w:sz w:val="28"/>
                <w:szCs w:val="28"/>
                <w:lang w:val="ru-RU"/>
              </w:rPr>
              <w:t>Закупочная процедура</w:t>
            </w:r>
            <w:r w:rsidR="00EA7010" w:rsidRPr="00E40656">
              <w:rPr>
                <w:rFonts w:ascii="Times New Roman" w:hAnsi="Times New Roman"/>
                <w:sz w:val="28"/>
                <w:szCs w:val="28"/>
                <w:lang w:val="ru-RU"/>
              </w:rPr>
              <w:t xml:space="preserve"> проводится </w:t>
            </w:r>
            <w:r w:rsidR="00DD3CA1" w:rsidRPr="00E40656">
              <w:rPr>
                <w:rFonts w:ascii="Times New Roman" w:hAnsi="Times New Roman"/>
                <w:sz w:val="28"/>
                <w:szCs w:val="28"/>
                <w:lang w:val="ru-RU"/>
              </w:rPr>
              <w:t>закупочной комисси</w:t>
            </w:r>
            <w:r w:rsidR="0065628E" w:rsidRPr="00E40656">
              <w:rPr>
                <w:rFonts w:ascii="Times New Roman" w:hAnsi="Times New Roman"/>
                <w:sz w:val="28"/>
                <w:szCs w:val="28"/>
                <w:lang w:val="ru-RU"/>
              </w:rPr>
              <w:t>ей</w:t>
            </w:r>
            <w:r w:rsidR="00DD3CA1" w:rsidRPr="00E40656">
              <w:rPr>
                <w:rFonts w:ascii="Times New Roman" w:hAnsi="Times New Roman"/>
                <w:sz w:val="28"/>
                <w:szCs w:val="28"/>
                <w:lang w:val="ru-RU"/>
              </w:rPr>
              <w:t xml:space="preserve"> (далее</w:t>
            </w:r>
            <w:r w:rsidR="006E55DB" w:rsidRPr="00E40656">
              <w:rPr>
                <w:rFonts w:ascii="Times New Roman" w:hAnsi="Times New Roman"/>
                <w:sz w:val="28"/>
                <w:szCs w:val="28"/>
                <w:lang w:val="ru-RU"/>
              </w:rPr>
              <w:t> </w:t>
            </w:r>
            <w:r w:rsidR="00DD3CA1" w:rsidRPr="00E40656">
              <w:rPr>
                <w:rFonts w:ascii="Times New Roman" w:hAnsi="Times New Roman"/>
                <w:sz w:val="28"/>
                <w:szCs w:val="28"/>
                <w:lang w:val="ru-RU"/>
              </w:rPr>
              <w:t>–</w:t>
            </w:r>
            <w:r w:rsidR="006E55DB" w:rsidRPr="00E40656">
              <w:rPr>
                <w:rFonts w:ascii="Times New Roman" w:hAnsi="Times New Roman"/>
                <w:sz w:val="28"/>
                <w:szCs w:val="28"/>
                <w:lang w:val="ru-RU"/>
              </w:rPr>
              <w:t> </w:t>
            </w:r>
            <w:r w:rsidR="00DD3CA1" w:rsidRPr="00E40656">
              <w:rPr>
                <w:rFonts w:ascii="Times New Roman" w:hAnsi="Times New Roman"/>
                <w:sz w:val="28"/>
                <w:szCs w:val="28"/>
                <w:lang w:val="ru-RU"/>
              </w:rPr>
              <w:t>Закупочная комиссия)</w:t>
            </w:r>
            <w:r w:rsidR="00EA7010" w:rsidRPr="00E40656">
              <w:rPr>
                <w:rFonts w:ascii="Times New Roman" w:hAnsi="Times New Roman"/>
                <w:sz w:val="28"/>
                <w:szCs w:val="28"/>
                <w:lang w:val="ru-RU"/>
              </w:rPr>
              <w:t xml:space="preserve">, созданнойЗаказчиком, в составене менее </w:t>
            </w:r>
            <w:r w:rsidR="00A32689">
              <w:rPr>
                <w:rFonts w:ascii="Times New Roman" w:hAnsi="Times New Roman"/>
                <w:sz w:val="28"/>
                <w:szCs w:val="28"/>
                <w:lang w:val="ru-RU"/>
              </w:rPr>
              <w:t>пяти</w:t>
            </w:r>
            <w:r w:rsidR="00EA7010" w:rsidRPr="00E40656">
              <w:rPr>
                <w:rFonts w:ascii="Times New Roman" w:hAnsi="Times New Roman"/>
                <w:sz w:val="28"/>
                <w:szCs w:val="28"/>
                <w:lang w:val="ru-RU"/>
              </w:rPr>
              <w:t xml:space="preserve"> членов</w:t>
            </w:r>
            <w:r w:rsidR="00815E8D" w:rsidRPr="00E40656">
              <w:rPr>
                <w:rFonts w:ascii="Times New Roman" w:hAnsi="Times New Roman"/>
                <w:sz w:val="28"/>
                <w:szCs w:val="28"/>
                <w:lang w:val="ru-RU"/>
              </w:rPr>
              <w:t>.</w:t>
            </w:r>
          </w:p>
        </w:tc>
      </w:tr>
      <w:tr w:rsidR="00EA7010" w:rsidRPr="006A2330" w:rsidTr="007336FC">
        <w:tc>
          <w:tcPr>
            <w:tcW w:w="567" w:type="dxa"/>
            <w:shd w:val="clear" w:color="auto" w:fill="auto"/>
          </w:tcPr>
          <w:p w:rsidR="00EA7010" w:rsidRPr="00E40656" w:rsidRDefault="00C6275E" w:rsidP="006D3BAA">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3</w:t>
            </w:r>
          </w:p>
        </w:tc>
        <w:tc>
          <w:tcPr>
            <w:tcW w:w="2552" w:type="dxa"/>
            <w:shd w:val="clear" w:color="auto" w:fill="auto"/>
          </w:tcPr>
          <w:p w:rsidR="00EA7010" w:rsidRPr="00E40656" w:rsidRDefault="00EA7010" w:rsidP="006D3BAA">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Участники </w:t>
            </w:r>
            <w:r w:rsidR="00951BAD" w:rsidRPr="00E40656">
              <w:rPr>
                <w:rFonts w:ascii="Times New Roman" w:hAnsi="Times New Roman"/>
                <w:b/>
                <w:sz w:val="28"/>
                <w:szCs w:val="28"/>
                <w:lang w:val="ru-RU"/>
              </w:rPr>
              <w:t xml:space="preserve">электронного </w:t>
            </w:r>
            <w:r w:rsidR="00A32689">
              <w:rPr>
                <w:rFonts w:ascii="Times New Roman" w:hAnsi="Times New Roman"/>
                <w:b/>
                <w:sz w:val="28"/>
                <w:szCs w:val="28"/>
                <w:lang w:val="ru-RU"/>
              </w:rPr>
              <w:t>отбора</w:t>
            </w:r>
          </w:p>
        </w:tc>
        <w:tc>
          <w:tcPr>
            <w:tcW w:w="709" w:type="dxa"/>
            <w:shd w:val="clear" w:color="auto" w:fill="auto"/>
          </w:tcPr>
          <w:p w:rsidR="00EA7010" w:rsidRPr="00E40656" w:rsidRDefault="00EA7010" w:rsidP="006D3BAA">
            <w:pPr>
              <w:spacing w:before="60" w:after="60"/>
              <w:jc w:val="center"/>
              <w:rPr>
                <w:rFonts w:ascii="Times New Roman" w:hAnsi="Times New Roman"/>
                <w:sz w:val="28"/>
                <w:szCs w:val="28"/>
                <w:lang w:val="ru-RU"/>
              </w:rPr>
            </w:pPr>
            <w:r w:rsidRPr="00E40656">
              <w:rPr>
                <w:rFonts w:ascii="Times New Roman" w:hAnsi="Times New Roman"/>
                <w:sz w:val="28"/>
                <w:szCs w:val="28"/>
                <w:lang w:val="ru-RU"/>
              </w:rPr>
              <w:t>3.1</w:t>
            </w:r>
          </w:p>
        </w:tc>
        <w:tc>
          <w:tcPr>
            <w:tcW w:w="284" w:type="dxa"/>
            <w:shd w:val="clear" w:color="auto" w:fill="auto"/>
          </w:tcPr>
          <w:p w:rsidR="00EA7010" w:rsidRPr="00E40656" w:rsidRDefault="00EA7010" w:rsidP="006D3BAA">
            <w:pPr>
              <w:spacing w:before="60" w:after="60"/>
              <w:rPr>
                <w:rFonts w:ascii="Times New Roman" w:hAnsi="Times New Roman"/>
                <w:sz w:val="28"/>
                <w:szCs w:val="28"/>
                <w:lang w:val="ru-RU"/>
              </w:rPr>
            </w:pPr>
          </w:p>
        </w:tc>
        <w:tc>
          <w:tcPr>
            <w:tcW w:w="5987" w:type="dxa"/>
            <w:shd w:val="clear" w:color="auto" w:fill="auto"/>
          </w:tcPr>
          <w:p w:rsidR="00EA7010" w:rsidRPr="00E40656" w:rsidRDefault="00423528" w:rsidP="008C413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Участником электронного </w:t>
            </w:r>
            <w:r w:rsidR="00A32689">
              <w:rPr>
                <w:rFonts w:ascii="Times New Roman" w:hAnsi="Times New Roman"/>
                <w:sz w:val="28"/>
                <w:szCs w:val="28"/>
                <w:lang w:val="ru-RU"/>
              </w:rPr>
              <w:t>отбора</w:t>
            </w:r>
            <w:r w:rsidRPr="00E40656">
              <w:rPr>
                <w:rFonts w:ascii="Times New Roman" w:hAnsi="Times New Roman"/>
                <w:sz w:val="28"/>
                <w:szCs w:val="28"/>
                <w:lang w:val="ru-RU"/>
              </w:rPr>
              <w:t xml:space="preserve"> (далее </w:t>
            </w:r>
            <w:r w:rsidR="00C219FC" w:rsidRPr="00E40656">
              <w:rPr>
                <w:rFonts w:ascii="Times New Roman" w:hAnsi="Times New Roman"/>
                <w:sz w:val="28"/>
                <w:szCs w:val="28"/>
                <w:lang w:val="ru-RU"/>
              </w:rPr>
              <w:t>– участник</w:t>
            </w:r>
            <w:r w:rsidRPr="00E40656">
              <w:rPr>
                <w:rFonts w:ascii="Times New Roman" w:hAnsi="Times New Roman"/>
                <w:sz w:val="28"/>
                <w:szCs w:val="28"/>
                <w:lang w:val="ru-RU"/>
              </w:rPr>
              <w:t>) является физическое или юридическое лицо, являющееся резидентом или нерезидентом Республики Узбекистан, принимающее участие в электронн</w:t>
            </w:r>
            <w:r w:rsidR="00A32689">
              <w:rPr>
                <w:rFonts w:ascii="Times New Roman" w:hAnsi="Times New Roman"/>
                <w:sz w:val="28"/>
                <w:szCs w:val="28"/>
                <w:lang w:val="ru-RU"/>
              </w:rPr>
              <w:t>ыхторгах</w:t>
            </w:r>
            <w:r w:rsidR="008C4132">
              <w:rPr>
                <w:rFonts w:ascii="Times New Roman" w:hAnsi="Times New Roman"/>
                <w:sz w:val="28"/>
                <w:szCs w:val="28"/>
                <w:lang w:val="ru-RU"/>
              </w:rPr>
              <w:br/>
            </w:r>
            <w:r w:rsidRPr="00E40656">
              <w:rPr>
                <w:rFonts w:ascii="Times New Roman" w:hAnsi="Times New Roman"/>
                <w:sz w:val="28"/>
                <w:szCs w:val="28"/>
                <w:lang w:val="ru-RU"/>
              </w:rPr>
              <w:t>в качестве претендента на исполнение государственных закупок</w:t>
            </w:r>
            <w:r w:rsidR="00FF0D6E" w:rsidRPr="00E40656">
              <w:rPr>
                <w:rFonts w:ascii="Times New Roman" w:hAnsi="Times New Roman"/>
                <w:sz w:val="28"/>
                <w:szCs w:val="28"/>
                <w:lang w:val="ru-RU"/>
              </w:rPr>
              <w:t>.</w:t>
            </w:r>
          </w:p>
        </w:tc>
      </w:tr>
      <w:tr w:rsidR="0061647A" w:rsidRPr="006A2330" w:rsidTr="007336FC">
        <w:tc>
          <w:tcPr>
            <w:tcW w:w="567" w:type="dxa"/>
            <w:shd w:val="clear" w:color="auto" w:fill="auto"/>
          </w:tcPr>
          <w:p w:rsidR="0061647A" w:rsidRPr="00E40656" w:rsidRDefault="0061647A" w:rsidP="0061647A">
            <w:pPr>
              <w:spacing w:before="60" w:after="60"/>
              <w:jc w:val="center"/>
              <w:rPr>
                <w:rFonts w:ascii="Times New Roman" w:hAnsi="Times New Roman"/>
                <w:b/>
                <w:sz w:val="28"/>
                <w:szCs w:val="28"/>
                <w:lang w:val="ru-RU"/>
              </w:rPr>
            </w:pPr>
          </w:p>
        </w:tc>
        <w:tc>
          <w:tcPr>
            <w:tcW w:w="2552" w:type="dxa"/>
            <w:shd w:val="clear" w:color="auto" w:fill="auto"/>
          </w:tcPr>
          <w:p w:rsidR="0061647A" w:rsidRPr="00E40656" w:rsidRDefault="0061647A" w:rsidP="0061647A">
            <w:pPr>
              <w:spacing w:before="60" w:after="60"/>
              <w:jc w:val="both"/>
              <w:rPr>
                <w:rFonts w:ascii="Times New Roman" w:hAnsi="Times New Roman"/>
                <w:b/>
                <w:sz w:val="28"/>
                <w:szCs w:val="28"/>
                <w:lang w:val="ru-RU"/>
              </w:rPr>
            </w:pPr>
          </w:p>
        </w:tc>
        <w:tc>
          <w:tcPr>
            <w:tcW w:w="709" w:type="dxa"/>
            <w:shd w:val="clear" w:color="auto" w:fill="auto"/>
          </w:tcPr>
          <w:p w:rsidR="0061647A" w:rsidRPr="00E40656" w:rsidRDefault="00011C81" w:rsidP="00011C81">
            <w:pPr>
              <w:spacing w:before="60" w:after="60"/>
              <w:jc w:val="center"/>
              <w:rPr>
                <w:rFonts w:ascii="Times New Roman" w:hAnsi="Times New Roman"/>
                <w:sz w:val="28"/>
                <w:szCs w:val="28"/>
                <w:lang w:val="ru-RU"/>
              </w:rPr>
            </w:pPr>
            <w:r w:rsidRPr="00E40656">
              <w:rPr>
                <w:rFonts w:ascii="Times New Roman" w:hAnsi="Times New Roman"/>
                <w:sz w:val="28"/>
                <w:szCs w:val="28"/>
                <w:lang w:val="ru-RU"/>
              </w:rPr>
              <w:t>3.2</w:t>
            </w:r>
          </w:p>
        </w:tc>
        <w:tc>
          <w:tcPr>
            <w:tcW w:w="284" w:type="dxa"/>
            <w:shd w:val="clear" w:color="auto" w:fill="auto"/>
          </w:tcPr>
          <w:p w:rsidR="0061647A" w:rsidRPr="00E40656" w:rsidRDefault="0061647A" w:rsidP="0061647A">
            <w:pPr>
              <w:spacing w:before="60" w:after="60"/>
              <w:rPr>
                <w:rFonts w:ascii="Times New Roman" w:hAnsi="Times New Roman"/>
                <w:sz w:val="28"/>
                <w:szCs w:val="28"/>
                <w:lang w:val="ru-RU"/>
              </w:rPr>
            </w:pPr>
          </w:p>
        </w:tc>
        <w:tc>
          <w:tcPr>
            <w:tcW w:w="5987" w:type="dxa"/>
            <w:shd w:val="clear" w:color="auto" w:fill="auto"/>
          </w:tcPr>
          <w:p w:rsidR="0061647A" w:rsidRPr="00E40656" w:rsidRDefault="0061647A" w:rsidP="0061647A">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имеет право:</w:t>
            </w:r>
          </w:p>
          <w:p w:rsidR="0061647A" w:rsidRPr="00E40656" w:rsidRDefault="002100E3"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DD1E96" w:rsidRPr="00E40656">
              <w:rPr>
                <w:rFonts w:ascii="Times New Roman" w:hAnsi="Times New Roman"/>
                <w:sz w:val="28"/>
                <w:szCs w:val="28"/>
                <w:lang w:val="ru-RU"/>
              </w:rPr>
              <w:t> </w:t>
            </w:r>
            <w:r w:rsidR="0061647A" w:rsidRPr="00E40656">
              <w:rPr>
                <w:rFonts w:ascii="Times New Roman" w:hAnsi="Times New Roman"/>
                <w:sz w:val="28"/>
                <w:szCs w:val="28"/>
                <w:lang w:val="ru-RU"/>
              </w:rPr>
              <w:t>доступа к информации о государственных закупках в объеме, предусмотренном законодательством;</w:t>
            </w:r>
          </w:p>
          <w:p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DD1E96" w:rsidRPr="00E40656">
              <w:rPr>
                <w:rFonts w:ascii="Times New Roman" w:hAnsi="Times New Roman"/>
                <w:sz w:val="28"/>
                <w:szCs w:val="28"/>
                <w:lang w:val="ru-RU"/>
              </w:rPr>
              <w:t> </w:t>
            </w:r>
            <w:r w:rsidR="0061647A" w:rsidRPr="00E40656">
              <w:rPr>
                <w:rFonts w:ascii="Times New Roman" w:hAnsi="Times New Roman"/>
                <w:sz w:val="28"/>
                <w:szCs w:val="28"/>
                <w:lang w:val="ru-RU"/>
              </w:rPr>
              <w:t xml:space="preserve">подавать </w:t>
            </w:r>
            <w:r w:rsidR="006E5B75" w:rsidRPr="00E40656">
              <w:rPr>
                <w:rFonts w:ascii="Times New Roman" w:hAnsi="Times New Roman"/>
                <w:sz w:val="28"/>
                <w:szCs w:val="28"/>
                <w:lang w:val="ru-RU"/>
              </w:rPr>
              <w:t>З</w:t>
            </w:r>
            <w:r w:rsidR="0061647A" w:rsidRPr="00E40656">
              <w:rPr>
                <w:rFonts w:ascii="Times New Roman" w:hAnsi="Times New Roman"/>
                <w:sz w:val="28"/>
                <w:szCs w:val="28"/>
                <w:lang w:val="ru-RU"/>
              </w:rPr>
              <w:t xml:space="preserve">аказчику или привлеченной </w:t>
            </w:r>
            <w:r w:rsidRPr="00E40656">
              <w:rPr>
                <w:rFonts w:ascii="Times New Roman" w:hAnsi="Times New Roman"/>
                <w:sz w:val="28"/>
                <w:szCs w:val="28"/>
                <w:lang w:val="ru-RU"/>
              </w:rPr>
              <w:br/>
            </w:r>
            <w:r w:rsidR="0061647A" w:rsidRPr="00E40656">
              <w:rPr>
                <w:rFonts w:ascii="Times New Roman" w:hAnsi="Times New Roman"/>
                <w:sz w:val="28"/>
                <w:szCs w:val="28"/>
                <w:lang w:val="ru-RU"/>
              </w:rPr>
              <w:t xml:space="preserve">им специализированной организации запросы </w:t>
            </w:r>
            <w:r w:rsidR="0065628E" w:rsidRPr="00E40656">
              <w:rPr>
                <w:rFonts w:ascii="Times New Roman" w:hAnsi="Times New Roman"/>
                <w:sz w:val="28"/>
                <w:szCs w:val="28"/>
                <w:lang w:val="ru-RU"/>
              </w:rPr>
              <w:br/>
            </w:r>
            <w:r w:rsidR="0061647A" w:rsidRPr="00E40656">
              <w:rPr>
                <w:rFonts w:ascii="Times New Roman" w:hAnsi="Times New Roman"/>
                <w:sz w:val="28"/>
                <w:szCs w:val="28"/>
                <w:lang w:val="ru-RU"/>
              </w:rPr>
              <w:t>и получать разъяснения по процедурам, требованиям и условиям проведения конкретных государственных закупок;</w:t>
            </w:r>
          </w:p>
          <w:p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w:t>
            </w:r>
            <w:r w:rsidR="0061647A" w:rsidRPr="00E40656">
              <w:rPr>
                <w:rFonts w:ascii="Times New Roman" w:hAnsi="Times New Roman"/>
                <w:sz w:val="28"/>
                <w:szCs w:val="28"/>
                <w:lang w:val="ru-RU"/>
              </w:rPr>
              <w:t xml:space="preserve">обжаловать в Комиссию по рассмотрению жалоб в сфере государственных закупок результаты </w:t>
            </w:r>
            <w:r w:rsidR="00A32689">
              <w:rPr>
                <w:rFonts w:ascii="Times New Roman" w:hAnsi="Times New Roman"/>
                <w:sz w:val="28"/>
                <w:szCs w:val="28"/>
                <w:lang w:val="ru-RU"/>
              </w:rPr>
              <w:t>закупочной процедуры</w:t>
            </w:r>
            <w:r w:rsidR="0061647A" w:rsidRPr="00E40656">
              <w:rPr>
                <w:rFonts w:ascii="Times New Roman" w:hAnsi="Times New Roman"/>
                <w:sz w:val="28"/>
                <w:szCs w:val="28"/>
                <w:lang w:val="ru-RU"/>
              </w:rPr>
              <w:t>;</w:t>
            </w:r>
          </w:p>
          <w:p w:rsidR="0061647A" w:rsidRPr="00E40656" w:rsidRDefault="00076705" w:rsidP="00DD1E96">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DD1E96" w:rsidRPr="00E40656">
              <w:rPr>
                <w:rFonts w:ascii="Times New Roman" w:hAnsi="Times New Roman"/>
                <w:sz w:val="28"/>
                <w:szCs w:val="28"/>
                <w:lang w:val="ru-RU"/>
              </w:rPr>
              <w:t> </w:t>
            </w:r>
            <w:r w:rsidR="0061647A" w:rsidRPr="00E40656">
              <w:rPr>
                <w:rFonts w:ascii="Times New Roman" w:hAnsi="Times New Roman"/>
                <w:sz w:val="28"/>
                <w:szCs w:val="28"/>
                <w:lang w:val="ru-RU"/>
              </w:rPr>
              <w:t xml:space="preserve">вносить изменения в предложения или отзывать их в соответствии </w:t>
            </w:r>
            <w:r w:rsidR="008C4132">
              <w:rPr>
                <w:rFonts w:ascii="Times New Roman" w:hAnsi="Times New Roman"/>
                <w:sz w:val="28"/>
                <w:szCs w:val="28"/>
                <w:lang w:val="ru-RU"/>
              </w:rPr>
              <w:br/>
            </w:r>
            <w:r w:rsidR="0061647A" w:rsidRPr="00E40656">
              <w:rPr>
                <w:rFonts w:ascii="Times New Roman" w:hAnsi="Times New Roman"/>
                <w:sz w:val="28"/>
                <w:szCs w:val="28"/>
                <w:lang w:val="ru-RU"/>
              </w:rPr>
              <w:t>с законодательством.</w:t>
            </w:r>
          </w:p>
        </w:tc>
      </w:tr>
      <w:tr w:rsidR="0061647A" w:rsidRPr="006A2330" w:rsidTr="007336FC">
        <w:tc>
          <w:tcPr>
            <w:tcW w:w="567" w:type="dxa"/>
            <w:shd w:val="clear" w:color="auto" w:fill="auto"/>
          </w:tcPr>
          <w:p w:rsidR="0061647A" w:rsidRPr="00E40656" w:rsidRDefault="0061647A" w:rsidP="0061647A">
            <w:pPr>
              <w:spacing w:before="60" w:after="60"/>
              <w:jc w:val="center"/>
              <w:rPr>
                <w:rFonts w:ascii="Times New Roman" w:hAnsi="Times New Roman"/>
                <w:b/>
                <w:sz w:val="28"/>
                <w:szCs w:val="28"/>
                <w:lang w:val="ru-RU"/>
              </w:rPr>
            </w:pPr>
          </w:p>
        </w:tc>
        <w:tc>
          <w:tcPr>
            <w:tcW w:w="2552" w:type="dxa"/>
            <w:shd w:val="clear" w:color="auto" w:fill="auto"/>
          </w:tcPr>
          <w:p w:rsidR="0061647A" w:rsidRPr="00E40656" w:rsidRDefault="0061647A" w:rsidP="0061647A">
            <w:pPr>
              <w:spacing w:before="60" w:after="60"/>
              <w:jc w:val="both"/>
              <w:rPr>
                <w:rFonts w:ascii="Times New Roman" w:hAnsi="Times New Roman"/>
                <w:b/>
                <w:sz w:val="28"/>
                <w:szCs w:val="28"/>
                <w:lang w:val="ru-RU"/>
              </w:rPr>
            </w:pPr>
          </w:p>
        </w:tc>
        <w:tc>
          <w:tcPr>
            <w:tcW w:w="709" w:type="dxa"/>
            <w:shd w:val="clear" w:color="auto" w:fill="auto"/>
          </w:tcPr>
          <w:p w:rsidR="0061647A" w:rsidRPr="00E40656" w:rsidRDefault="00011C81" w:rsidP="00011C81">
            <w:pPr>
              <w:spacing w:before="60" w:after="60"/>
              <w:jc w:val="center"/>
              <w:rPr>
                <w:rFonts w:ascii="Times New Roman" w:hAnsi="Times New Roman"/>
                <w:sz w:val="28"/>
                <w:szCs w:val="28"/>
                <w:lang w:val="ru-RU"/>
              </w:rPr>
            </w:pPr>
            <w:r w:rsidRPr="00E40656">
              <w:rPr>
                <w:rFonts w:ascii="Times New Roman" w:hAnsi="Times New Roman"/>
                <w:sz w:val="28"/>
                <w:szCs w:val="28"/>
                <w:lang w:val="ru-RU"/>
              </w:rPr>
              <w:t>3.3</w:t>
            </w:r>
          </w:p>
        </w:tc>
        <w:tc>
          <w:tcPr>
            <w:tcW w:w="284" w:type="dxa"/>
            <w:shd w:val="clear" w:color="auto" w:fill="auto"/>
          </w:tcPr>
          <w:p w:rsidR="0061647A" w:rsidRPr="00E40656" w:rsidRDefault="0061647A" w:rsidP="0061647A">
            <w:pPr>
              <w:spacing w:before="60" w:after="60"/>
              <w:rPr>
                <w:rFonts w:ascii="Times New Roman" w:hAnsi="Times New Roman"/>
                <w:sz w:val="28"/>
                <w:szCs w:val="28"/>
                <w:lang w:val="ru-RU"/>
              </w:rPr>
            </w:pPr>
          </w:p>
        </w:tc>
        <w:tc>
          <w:tcPr>
            <w:tcW w:w="5987" w:type="dxa"/>
            <w:shd w:val="clear" w:color="auto" w:fill="auto"/>
          </w:tcPr>
          <w:p w:rsidR="0061647A" w:rsidRPr="00E40656" w:rsidRDefault="0061647A" w:rsidP="0061647A">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обязан:</w:t>
            </w:r>
          </w:p>
          <w:p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5724EB" w:rsidRPr="00E40656">
              <w:rPr>
                <w:rFonts w:ascii="Times New Roman" w:hAnsi="Times New Roman"/>
                <w:sz w:val="28"/>
                <w:szCs w:val="28"/>
                <w:lang w:val="ru-RU"/>
              </w:rPr>
              <w:t> </w:t>
            </w:r>
            <w:r w:rsidR="0061647A" w:rsidRPr="00E40656">
              <w:rPr>
                <w:rFonts w:ascii="Times New Roman" w:hAnsi="Times New Roman"/>
                <w:sz w:val="28"/>
                <w:szCs w:val="28"/>
                <w:lang w:val="ru-RU"/>
              </w:rPr>
              <w:t xml:space="preserve">соблюдать требования законодательства </w:t>
            </w:r>
            <w:r w:rsidR="0065628E" w:rsidRPr="00E40656">
              <w:rPr>
                <w:rFonts w:ascii="Times New Roman" w:hAnsi="Times New Roman"/>
                <w:sz w:val="28"/>
                <w:szCs w:val="28"/>
                <w:lang w:val="ru-RU"/>
              </w:rPr>
              <w:br/>
            </w:r>
            <w:r w:rsidR="0061647A" w:rsidRPr="00E40656">
              <w:rPr>
                <w:rFonts w:ascii="Times New Roman" w:hAnsi="Times New Roman"/>
                <w:sz w:val="28"/>
                <w:szCs w:val="28"/>
                <w:lang w:val="ru-RU"/>
              </w:rPr>
              <w:t>о государственных закупках;</w:t>
            </w:r>
          </w:p>
          <w:p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5724EB" w:rsidRPr="00E40656">
              <w:rPr>
                <w:rFonts w:ascii="Times New Roman" w:hAnsi="Times New Roman"/>
                <w:sz w:val="28"/>
                <w:szCs w:val="28"/>
                <w:lang w:val="ru-RU"/>
              </w:rPr>
              <w:t> </w:t>
            </w:r>
            <w:r w:rsidR="0061647A" w:rsidRPr="00E40656">
              <w:rPr>
                <w:rFonts w:ascii="Times New Roman" w:hAnsi="Times New Roman"/>
                <w:sz w:val="28"/>
                <w:szCs w:val="28"/>
                <w:lang w:val="ru-RU"/>
              </w:rPr>
              <w:t xml:space="preserve">представлять предложения и документы, соответствующие требованиям </w:t>
            </w:r>
            <w:r w:rsidR="00C671CF">
              <w:rPr>
                <w:rFonts w:ascii="Times New Roman" w:hAnsi="Times New Roman"/>
                <w:sz w:val="28"/>
                <w:szCs w:val="28"/>
                <w:lang w:val="ru-RU"/>
              </w:rPr>
              <w:t>закупочной</w:t>
            </w:r>
            <w:r w:rsidR="00893CA0" w:rsidRPr="00E40656">
              <w:rPr>
                <w:rFonts w:ascii="Times New Roman" w:hAnsi="Times New Roman"/>
                <w:sz w:val="28"/>
                <w:szCs w:val="28"/>
                <w:lang w:val="ru-RU"/>
              </w:rPr>
              <w:t xml:space="preserve"> документации</w:t>
            </w:r>
            <w:r w:rsidR="0061647A" w:rsidRPr="00E40656">
              <w:rPr>
                <w:rFonts w:ascii="Times New Roman" w:hAnsi="Times New Roman"/>
                <w:sz w:val="28"/>
                <w:szCs w:val="28"/>
                <w:lang w:val="ru-RU"/>
              </w:rPr>
              <w:t xml:space="preserve">, и нести ответственность </w:t>
            </w:r>
            <w:r w:rsidR="002B3739" w:rsidRPr="00E40656">
              <w:rPr>
                <w:rFonts w:ascii="Times New Roman" w:hAnsi="Times New Roman"/>
                <w:sz w:val="28"/>
                <w:szCs w:val="28"/>
                <w:lang w:val="ru-RU"/>
              </w:rPr>
              <w:br/>
            </w:r>
            <w:r w:rsidR="0061647A" w:rsidRPr="00E40656">
              <w:rPr>
                <w:rFonts w:ascii="Times New Roman" w:hAnsi="Times New Roman"/>
                <w:sz w:val="28"/>
                <w:szCs w:val="28"/>
                <w:lang w:val="ru-RU"/>
              </w:rPr>
              <w:t>за достоверность предоставленной информации;</w:t>
            </w:r>
          </w:p>
          <w:p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5724EB" w:rsidRPr="00E40656">
              <w:rPr>
                <w:rFonts w:ascii="Times New Roman" w:hAnsi="Times New Roman"/>
                <w:sz w:val="28"/>
                <w:szCs w:val="28"/>
                <w:lang w:val="ru-RU"/>
              </w:rPr>
              <w:t> </w:t>
            </w:r>
            <w:r w:rsidR="0061647A" w:rsidRPr="00E40656">
              <w:rPr>
                <w:rFonts w:ascii="Times New Roman" w:hAnsi="Times New Roman"/>
                <w:sz w:val="28"/>
                <w:szCs w:val="28"/>
                <w:lang w:val="ru-RU"/>
              </w:rPr>
              <w:t>раскрывать сведения об основном бенефициарном собственнике;</w:t>
            </w:r>
          </w:p>
          <w:p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5724EB" w:rsidRPr="00E40656">
              <w:rPr>
                <w:rFonts w:ascii="Times New Roman" w:hAnsi="Times New Roman"/>
                <w:sz w:val="28"/>
                <w:szCs w:val="28"/>
                <w:lang w:val="ru-RU"/>
              </w:rPr>
              <w:t> </w:t>
            </w:r>
            <w:r w:rsidR="0061647A" w:rsidRPr="00E40656">
              <w:rPr>
                <w:rFonts w:ascii="Times New Roman" w:hAnsi="Times New Roman"/>
                <w:sz w:val="28"/>
                <w:szCs w:val="28"/>
                <w:lang w:val="ru-RU"/>
              </w:rPr>
              <w:t xml:space="preserve">заключать в случае признания его победителем договор с </w:t>
            </w:r>
            <w:r w:rsidR="006E5B75" w:rsidRPr="00E40656">
              <w:rPr>
                <w:rFonts w:ascii="Times New Roman" w:hAnsi="Times New Roman"/>
                <w:sz w:val="28"/>
                <w:szCs w:val="28"/>
                <w:lang w:val="ru-RU"/>
              </w:rPr>
              <w:t>З</w:t>
            </w:r>
            <w:r w:rsidR="0061647A" w:rsidRPr="00E40656">
              <w:rPr>
                <w:rFonts w:ascii="Times New Roman" w:hAnsi="Times New Roman"/>
                <w:sz w:val="28"/>
                <w:szCs w:val="28"/>
                <w:lang w:val="ru-RU"/>
              </w:rPr>
              <w:t>аказчиком в порядке и сроки, предусмотренные законодательством.</w:t>
            </w:r>
          </w:p>
          <w:p w:rsidR="0061647A" w:rsidRPr="00E40656" w:rsidRDefault="0061647A" w:rsidP="006E55DB">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и его аффилированное лицо не имеют права участвовать в одном и том же лоте</w:t>
            </w:r>
            <w:r w:rsidR="00A32689">
              <w:rPr>
                <w:rFonts w:ascii="Times New Roman" w:hAnsi="Times New Roman"/>
                <w:sz w:val="28"/>
                <w:szCs w:val="28"/>
                <w:lang w:val="ru-RU"/>
              </w:rPr>
              <w:t xml:space="preserve"> по отбору наилучших предложений</w:t>
            </w:r>
            <w:r w:rsidRPr="00E40656">
              <w:rPr>
                <w:rFonts w:ascii="Times New Roman" w:hAnsi="Times New Roman"/>
                <w:sz w:val="28"/>
                <w:szCs w:val="28"/>
                <w:lang w:val="ru-RU"/>
              </w:rPr>
              <w:t>.</w:t>
            </w:r>
          </w:p>
        </w:tc>
      </w:tr>
      <w:tr w:rsidR="0061647A" w:rsidRPr="006A2330" w:rsidTr="007336FC">
        <w:tc>
          <w:tcPr>
            <w:tcW w:w="567" w:type="dxa"/>
            <w:shd w:val="clear" w:color="auto" w:fill="auto"/>
          </w:tcPr>
          <w:p w:rsidR="0061647A" w:rsidRPr="00E40656" w:rsidRDefault="0061647A" w:rsidP="0061647A">
            <w:pPr>
              <w:spacing w:before="60" w:after="60"/>
              <w:jc w:val="center"/>
              <w:rPr>
                <w:rFonts w:ascii="Times New Roman" w:hAnsi="Times New Roman"/>
                <w:b/>
                <w:sz w:val="28"/>
                <w:szCs w:val="28"/>
                <w:lang w:val="ru-RU"/>
              </w:rPr>
            </w:pPr>
          </w:p>
        </w:tc>
        <w:tc>
          <w:tcPr>
            <w:tcW w:w="2552" w:type="dxa"/>
            <w:shd w:val="clear" w:color="auto" w:fill="auto"/>
          </w:tcPr>
          <w:p w:rsidR="0061647A" w:rsidRPr="00E40656" w:rsidRDefault="0061647A" w:rsidP="0061647A">
            <w:pPr>
              <w:spacing w:before="60" w:after="60"/>
              <w:jc w:val="both"/>
              <w:rPr>
                <w:rFonts w:ascii="Times New Roman" w:hAnsi="Times New Roman"/>
                <w:b/>
                <w:sz w:val="28"/>
                <w:szCs w:val="28"/>
                <w:lang w:val="ru-RU"/>
              </w:rPr>
            </w:pPr>
          </w:p>
        </w:tc>
        <w:tc>
          <w:tcPr>
            <w:tcW w:w="709" w:type="dxa"/>
            <w:shd w:val="clear" w:color="auto" w:fill="auto"/>
          </w:tcPr>
          <w:p w:rsidR="0061647A" w:rsidRPr="00E40656" w:rsidRDefault="00011C81" w:rsidP="00011C81">
            <w:pPr>
              <w:spacing w:before="60" w:after="60"/>
              <w:jc w:val="center"/>
              <w:rPr>
                <w:rFonts w:ascii="Times New Roman" w:hAnsi="Times New Roman"/>
                <w:sz w:val="28"/>
                <w:szCs w:val="28"/>
                <w:lang w:val="ru-RU"/>
              </w:rPr>
            </w:pPr>
            <w:r w:rsidRPr="00E40656">
              <w:rPr>
                <w:rFonts w:ascii="Times New Roman" w:hAnsi="Times New Roman"/>
                <w:sz w:val="28"/>
                <w:szCs w:val="28"/>
                <w:lang w:val="ru-RU"/>
              </w:rPr>
              <w:t>3.4</w:t>
            </w:r>
          </w:p>
        </w:tc>
        <w:tc>
          <w:tcPr>
            <w:tcW w:w="284" w:type="dxa"/>
            <w:shd w:val="clear" w:color="auto" w:fill="auto"/>
          </w:tcPr>
          <w:p w:rsidR="0061647A" w:rsidRPr="00E40656" w:rsidRDefault="0061647A" w:rsidP="0061647A">
            <w:pPr>
              <w:spacing w:before="60" w:after="60"/>
              <w:rPr>
                <w:rFonts w:ascii="Times New Roman" w:hAnsi="Times New Roman"/>
                <w:sz w:val="28"/>
                <w:szCs w:val="28"/>
                <w:lang w:val="ru-RU"/>
              </w:rPr>
            </w:pPr>
          </w:p>
        </w:tc>
        <w:tc>
          <w:tcPr>
            <w:tcW w:w="5987" w:type="dxa"/>
            <w:shd w:val="clear" w:color="auto" w:fill="auto"/>
          </w:tcPr>
          <w:p w:rsidR="0061647A" w:rsidRPr="00E40656" w:rsidRDefault="002B3739" w:rsidP="0061647A">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w:t>
            </w:r>
            <w:r w:rsidR="0061647A" w:rsidRPr="00E40656">
              <w:rPr>
                <w:rFonts w:ascii="Times New Roman" w:hAnsi="Times New Roman"/>
                <w:sz w:val="28"/>
                <w:szCs w:val="28"/>
                <w:lang w:val="ru-RU"/>
              </w:rPr>
              <w:t xml:space="preserve">, имеющий конфликт интересов </w:t>
            </w:r>
            <w:r w:rsidRPr="00E40656">
              <w:rPr>
                <w:rFonts w:ascii="Times New Roman" w:hAnsi="Times New Roman"/>
                <w:sz w:val="28"/>
                <w:szCs w:val="28"/>
                <w:lang w:val="ru-RU"/>
              </w:rPr>
              <w:br/>
            </w:r>
            <w:r w:rsidR="0061647A" w:rsidRPr="00E40656">
              <w:rPr>
                <w:rFonts w:ascii="Times New Roman" w:hAnsi="Times New Roman"/>
                <w:sz w:val="28"/>
                <w:szCs w:val="28"/>
                <w:lang w:val="ru-RU"/>
              </w:rPr>
              <w:t>с Заказчиком, не может быть участником государственных закупок.</w:t>
            </w:r>
          </w:p>
        </w:tc>
      </w:tr>
      <w:tr w:rsidR="002B3739" w:rsidRPr="006A2330" w:rsidTr="007336FC">
        <w:tc>
          <w:tcPr>
            <w:tcW w:w="567" w:type="dxa"/>
            <w:shd w:val="clear" w:color="auto" w:fill="auto"/>
          </w:tcPr>
          <w:p w:rsidR="002B3739" w:rsidRPr="00E40656" w:rsidRDefault="002B3739" w:rsidP="002B3739">
            <w:pPr>
              <w:spacing w:before="60" w:after="60"/>
              <w:jc w:val="center"/>
              <w:rPr>
                <w:rFonts w:ascii="Times New Roman" w:hAnsi="Times New Roman"/>
                <w:b/>
                <w:sz w:val="28"/>
                <w:szCs w:val="28"/>
                <w:lang w:val="ru-RU"/>
              </w:rPr>
            </w:pPr>
          </w:p>
        </w:tc>
        <w:tc>
          <w:tcPr>
            <w:tcW w:w="2552" w:type="dxa"/>
            <w:shd w:val="clear" w:color="auto" w:fill="auto"/>
          </w:tcPr>
          <w:p w:rsidR="002B3739" w:rsidRPr="00E40656" w:rsidRDefault="002B3739" w:rsidP="002B3739">
            <w:pPr>
              <w:spacing w:before="60" w:after="60"/>
              <w:jc w:val="both"/>
              <w:rPr>
                <w:rFonts w:ascii="Times New Roman" w:hAnsi="Times New Roman"/>
                <w:b/>
                <w:sz w:val="28"/>
                <w:szCs w:val="28"/>
                <w:lang w:val="ru-RU"/>
              </w:rPr>
            </w:pPr>
          </w:p>
        </w:tc>
        <w:tc>
          <w:tcPr>
            <w:tcW w:w="709" w:type="dxa"/>
            <w:shd w:val="clear" w:color="auto" w:fill="auto"/>
          </w:tcPr>
          <w:p w:rsidR="002B3739" w:rsidRPr="00E40656" w:rsidRDefault="00011C81" w:rsidP="00011C81">
            <w:pPr>
              <w:spacing w:before="60" w:after="60"/>
              <w:jc w:val="center"/>
              <w:rPr>
                <w:rFonts w:ascii="Times New Roman" w:hAnsi="Times New Roman"/>
                <w:sz w:val="28"/>
                <w:szCs w:val="28"/>
                <w:lang w:val="ru-RU"/>
              </w:rPr>
            </w:pPr>
            <w:r w:rsidRPr="00E40656">
              <w:rPr>
                <w:rFonts w:ascii="Times New Roman" w:hAnsi="Times New Roman"/>
                <w:sz w:val="28"/>
                <w:szCs w:val="28"/>
                <w:lang w:val="ru-RU"/>
              </w:rPr>
              <w:t>3.5</w:t>
            </w:r>
          </w:p>
        </w:tc>
        <w:tc>
          <w:tcPr>
            <w:tcW w:w="284" w:type="dxa"/>
            <w:shd w:val="clear" w:color="auto" w:fill="auto"/>
          </w:tcPr>
          <w:p w:rsidR="002B3739" w:rsidRPr="00E40656" w:rsidRDefault="002B3739" w:rsidP="002B3739">
            <w:pPr>
              <w:spacing w:before="60" w:after="60"/>
              <w:rPr>
                <w:rFonts w:ascii="Times New Roman" w:hAnsi="Times New Roman"/>
                <w:sz w:val="28"/>
                <w:szCs w:val="28"/>
                <w:lang w:val="ru-RU"/>
              </w:rPr>
            </w:pPr>
          </w:p>
        </w:tc>
        <w:tc>
          <w:tcPr>
            <w:tcW w:w="5987" w:type="dxa"/>
            <w:shd w:val="clear" w:color="auto" w:fill="auto"/>
          </w:tcPr>
          <w:p w:rsidR="002B3739" w:rsidRPr="00A72DEA" w:rsidRDefault="002B3739" w:rsidP="002B3739">
            <w:pPr>
              <w:spacing w:before="60" w:after="60"/>
              <w:jc w:val="both"/>
              <w:rPr>
                <w:rFonts w:ascii="Times New Roman" w:hAnsi="Times New Roman"/>
                <w:sz w:val="28"/>
                <w:szCs w:val="28"/>
                <w:lang w:val="ru-RU"/>
              </w:rPr>
            </w:pPr>
            <w:r w:rsidRPr="00A72DEA">
              <w:rPr>
                <w:rFonts w:ascii="Times New Roman" w:hAnsi="Times New Roman"/>
                <w:sz w:val="28"/>
                <w:szCs w:val="28"/>
                <w:lang w:val="ru-RU"/>
              </w:rPr>
              <w:t>Участник, в случае признания исполнителем государственных закупок, обязан:</w:t>
            </w:r>
          </w:p>
          <w:p w:rsidR="002B3739" w:rsidRPr="00A72DEA" w:rsidRDefault="00076705" w:rsidP="00076705">
            <w:pPr>
              <w:spacing w:before="60" w:after="60"/>
              <w:jc w:val="both"/>
              <w:rPr>
                <w:rFonts w:ascii="Times New Roman" w:hAnsi="Times New Roman"/>
                <w:sz w:val="28"/>
                <w:szCs w:val="28"/>
                <w:lang w:val="ru-RU"/>
              </w:rPr>
            </w:pPr>
            <w:r w:rsidRPr="00A72DEA">
              <w:rPr>
                <w:rFonts w:ascii="Times New Roman" w:hAnsi="Times New Roman"/>
                <w:sz w:val="28"/>
                <w:szCs w:val="28"/>
                <w:lang w:val="ru-RU"/>
              </w:rPr>
              <w:t>-</w:t>
            </w:r>
            <w:r w:rsidR="005724EB" w:rsidRPr="00A72DEA">
              <w:rPr>
                <w:rFonts w:ascii="Times New Roman" w:hAnsi="Times New Roman"/>
                <w:sz w:val="28"/>
                <w:szCs w:val="28"/>
                <w:lang w:val="ru-RU"/>
              </w:rPr>
              <w:t> </w:t>
            </w:r>
            <w:r w:rsidR="002B3739" w:rsidRPr="00A72DEA">
              <w:rPr>
                <w:rFonts w:ascii="Times New Roman" w:hAnsi="Times New Roman"/>
                <w:sz w:val="28"/>
                <w:szCs w:val="28"/>
                <w:lang w:val="ru-RU"/>
              </w:rPr>
              <w:t xml:space="preserve">в течение двух дней со дня официального объявления его победителем по итогам </w:t>
            </w:r>
            <w:r w:rsidR="00A32689">
              <w:rPr>
                <w:rFonts w:ascii="Times New Roman" w:hAnsi="Times New Roman"/>
                <w:sz w:val="28"/>
                <w:szCs w:val="28"/>
                <w:lang w:val="ru-RU"/>
              </w:rPr>
              <w:t>электронных</w:t>
            </w:r>
            <w:r w:rsidR="002B3739" w:rsidRPr="00A72DEA">
              <w:rPr>
                <w:rFonts w:ascii="Times New Roman" w:hAnsi="Times New Roman"/>
                <w:sz w:val="28"/>
                <w:szCs w:val="28"/>
                <w:lang w:val="ru-RU"/>
              </w:rPr>
              <w:t xml:space="preserve"> торгов, раскрыть информацию </w:t>
            </w:r>
            <w:r w:rsidR="008C4132" w:rsidRPr="00A72DEA">
              <w:rPr>
                <w:rFonts w:ascii="Times New Roman" w:hAnsi="Times New Roman"/>
                <w:sz w:val="28"/>
                <w:szCs w:val="28"/>
                <w:lang w:val="ru-RU"/>
              </w:rPr>
              <w:br/>
            </w:r>
            <w:r w:rsidR="002B3739" w:rsidRPr="00A72DEA">
              <w:rPr>
                <w:rFonts w:ascii="Times New Roman" w:hAnsi="Times New Roman"/>
                <w:sz w:val="28"/>
                <w:szCs w:val="28"/>
                <w:lang w:val="ru-RU"/>
              </w:rPr>
              <w:t>о своих конечных выгодоприобретателях (бенефициарах), которые имеют действительный контроль путем прямого или косвенного владения 2</w:t>
            </w:r>
            <w:r w:rsidR="00832A29">
              <w:rPr>
                <w:rFonts w:ascii="Times New Roman" w:hAnsi="Times New Roman"/>
                <w:sz w:val="28"/>
                <w:szCs w:val="28"/>
                <w:lang w:val="ru-RU"/>
              </w:rPr>
              <w:t>0</w:t>
            </w:r>
            <w:r w:rsidR="002B3739" w:rsidRPr="00A72DEA">
              <w:rPr>
                <w:rFonts w:ascii="Times New Roman" w:hAnsi="Times New Roman"/>
                <w:sz w:val="28"/>
                <w:szCs w:val="28"/>
                <w:lang w:val="ru-RU"/>
              </w:rPr>
              <w:t xml:space="preserve">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rsidR="002B3739" w:rsidRPr="00832A29" w:rsidRDefault="00076705" w:rsidP="005724EB">
            <w:pPr>
              <w:spacing w:before="60" w:after="60"/>
              <w:jc w:val="both"/>
              <w:rPr>
                <w:rFonts w:ascii="Times New Roman" w:hAnsi="Times New Roman"/>
                <w:sz w:val="28"/>
                <w:szCs w:val="28"/>
                <w:lang w:val="uz-Cyrl-UZ"/>
              </w:rPr>
            </w:pPr>
            <w:r w:rsidRPr="00A72DEA">
              <w:rPr>
                <w:rFonts w:ascii="Times New Roman" w:hAnsi="Times New Roman"/>
                <w:sz w:val="28"/>
                <w:szCs w:val="28"/>
                <w:lang w:val="ru-RU"/>
              </w:rPr>
              <w:t>-</w:t>
            </w:r>
            <w:r w:rsidR="005724EB" w:rsidRPr="00A72DEA">
              <w:rPr>
                <w:rFonts w:ascii="Times New Roman" w:hAnsi="Times New Roman"/>
                <w:sz w:val="28"/>
                <w:szCs w:val="28"/>
                <w:lang w:val="ru-RU"/>
              </w:rPr>
              <w:t> </w:t>
            </w:r>
            <w:r w:rsidR="002B3739" w:rsidRPr="00A72DEA">
              <w:rPr>
                <w:rFonts w:ascii="Times New Roman" w:hAnsi="Times New Roman"/>
                <w:sz w:val="28"/>
                <w:szCs w:val="28"/>
                <w:lang w:val="ru-RU"/>
              </w:rPr>
              <w:t>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торгов.</w:t>
            </w:r>
          </w:p>
        </w:tc>
      </w:tr>
      <w:tr w:rsidR="00C600FA" w:rsidRPr="006A2330" w:rsidTr="007336FC">
        <w:tc>
          <w:tcPr>
            <w:tcW w:w="567" w:type="dxa"/>
            <w:shd w:val="clear" w:color="auto" w:fill="auto"/>
          </w:tcPr>
          <w:p w:rsidR="00C600FA" w:rsidRPr="00E40656" w:rsidRDefault="00C600FA" w:rsidP="00C600FA">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4</w:t>
            </w:r>
          </w:p>
        </w:tc>
        <w:tc>
          <w:tcPr>
            <w:tcW w:w="2552" w:type="dxa"/>
            <w:shd w:val="clear" w:color="auto" w:fill="auto"/>
          </w:tcPr>
          <w:p w:rsidR="00C600FA" w:rsidRPr="00E40656" w:rsidRDefault="006154B2" w:rsidP="006154B2">
            <w:pPr>
              <w:spacing w:before="60" w:after="60"/>
              <w:rPr>
                <w:rFonts w:ascii="Times New Roman" w:hAnsi="Times New Roman"/>
                <w:b/>
                <w:sz w:val="28"/>
                <w:szCs w:val="28"/>
                <w:lang w:val="ru-RU"/>
              </w:rPr>
            </w:pPr>
            <w:r w:rsidRPr="004F1627">
              <w:rPr>
                <w:rFonts w:ascii="Times New Roman" w:hAnsi="Times New Roman"/>
                <w:b/>
                <w:sz w:val="28"/>
                <w:szCs w:val="28"/>
                <w:lang w:val="ru-RU"/>
              </w:rPr>
              <w:t xml:space="preserve">Допуск к электронному </w:t>
            </w:r>
            <w:r w:rsidR="00A32689">
              <w:rPr>
                <w:rFonts w:ascii="Times New Roman" w:hAnsi="Times New Roman"/>
                <w:b/>
                <w:sz w:val="28"/>
                <w:szCs w:val="28"/>
                <w:lang w:val="ru-RU"/>
              </w:rPr>
              <w:t>отбору</w:t>
            </w:r>
          </w:p>
        </w:tc>
        <w:tc>
          <w:tcPr>
            <w:tcW w:w="709" w:type="dxa"/>
            <w:shd w:val="clear" w:color="auto" w:fill="auto"/>
          </w:tcPr>
          <w:p w:rsidR="00C600FA" w:rsidRPr="00E40656" w:rsidRDefault="00C600FA" w:rsidP="00C600FA">
            <w:pPr>
              <w:spacing w:before="60" w:after="60"/>
              <w:jc w:val="center"/>
              <w:rPr>
                <w:rFonts w:ascii="Times New Roman" w:hAnsi="Times New Roman"/>
                <w:sz w:val="28"/>
                <w:szCs w:val="28"/>
                <w:lang w:val="ru-RU"/>
              </w:rPr>
            </w:pPr>
            <w:r w:rsidRPr="00E40656">
              <w:rPr>
                <w:rFonts w:ascii="Times New Roman" w:hAnsi="Times New Roman"/>
                <w:sz w:val="28"/>
                <w:szCs w:val="28"/>
                <w:lang w:val="ru-RU"/>
              </w:rPr>
              <w:t>4.1</w:t>
            </w:r>
          </w:p>
        </w:tc>
        <w:tc>
          <w:tcPr>
            <w:tcW w:w="284" w:type="dxa"/>
            <w:shd w:val="clear" w:color="auto" w:fill="auto"/>
          </w:tcPr>
          <w:p w:rsidR="00C600FA" w:rsidRPr="00E40656" w:rsidRDefault="00C600FA" w:rsidP="00C600FA">
            <w:pPr>
              <w:spacing w:before="60" w:after="60"/>
              <w:rPr>
                <w:rFonts w:ascii="Times New Roman" w:hAnsi="Times New Roman"/>
                <w:sz w:val="28"/>
                <w:szCs w:val="28"/>
                <w:lang w:val="ru-RU"/>
              </w:rPr>
            </w:pPr>
          </w:p>
        </w:tc>
        <w:tc>
          <w:tcPr>
            <w:tcW w:w="5987" w:type="dxa"/>
            <w:shd w:val="clear" w:color="auto" w:fill="auto"/>
          </w:tcPr>
          <w:p w:rsidR="00240902" w:rsidRPr="00E40656" w:rsidRDefault="00C600FA" w:rsidP="008C413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Допуск заказчиков и участников </w:t>
            </w:r>
            <w:r w:rsidR="008C4132">
              <w:rPr>
                <w:rFonts w:ascii="Times New Roman" w:hAnsi="Times New Roman"/>
                <w:sz w:val="28"/>
                <w:szCs w:val="28"/>
                <w:lang w:val="ru-RU"/>
              </w:rPr>
              <w:br/>
            </w:r>
            <w:r w:rsidRPr="00E40656">
              <w:rPr>
                <w:rFonts w:ascii="Times New Roman" w:hAnsi="Times New Roman"/>
                <w:sz w:val="28"/>
                <w:szCs w:val="28"/>
                <w:lang w:val="ru-RU"/>
              </w:rPr>
              <w:t xml:space="preserve">к электронному </w:t>
            </w:r>
            <w:r w:rsidR="00C671CF">
              <w:rPr>
                <w:rFonts w:ascii="Times New Roman" w:hAnsi="Times New Roman"/>
                <w:sz w:val="28"/>
                <w:szCs w:val="28"/>
                <w:lang w:val="ru-RU"/>
              </w:rPr>
              <w:t>отбору</w:t>
            </w:r>
            <w:r w:rsidRPr="00E40656">
              <w:rPr>
                <w:rFonts w:ascii="Times New Roman" w:hAnsi="Times New Roman"/>
                <w:sz w:val="28"/>
                <w:szCs w:val="28"/>
                <w:lang w:val="ru-RU"/>
              </w:rPr>
              <w:t xml:space="preserve"> предоставляется после внесения ими на свои лицевые счета в РКП авансовых платежей.</w:t>
            </w:r>
          </w:p>
        </w:tc>
      </w:tr>
      <w:tr w:rsidR="00C600FA" w:rsidRPr="006A2330" w:rsidTr="007336FC">
        <w:tc>
          <w:tcPr>
            <w:tcW w:w="567" w:type="dxa"/>
            <w:shd w:val="clear" w:color="auto" w:fill="auto"/>
          </w:tcPr>
          <w:p w:rsidR="00C600FA" w:rsidRPr="00E40656" w:rsidRDefault="00C600FA" w:rsidP="00C600FA">
            <w:pPr>
              <w:spacing w:before="60" w:after="60"/>
              <w:jc w:val="center"/>
              <w:rPr>
                <w:rFonts w:ascii="Times New Roman" w:hAnsi="Times New Roman"/>
                <w:b/>
                <w:sz w:val="28"/>
                <w:szCs w:val="28"/>
                <w:lang w:val="ru-RU"/>
              </w:rPr>
            </w:pPr>
          </w:p>
        </w:tc>
        <w:tc>
          <w:tcPr>
            <w:tcW w:w="2552" w:type="dxa"/>
            <w:shd w:val="clear" w:color="auto" w:fill="auto"/>
          </w:tcPr>
          <w:p w:rsidR="00C600FA" w:rsidRPr="00E40656" w:rsidRDefault="00C600FA" w:rsidP="00C600FA">
            <w:pPr>
              <w:spacing w:before="60" w:after="60"/>
              <w:rPr>
                <w:rFonts w:ascii="Times New Roman" w:hAnsi="Times New Roman"/>
                <w:b/>
                <w:sz w:val="28"/>
                <w:szCs w:val="28"/>
                <w:lang w:val="ru-RU"/>
              </w:rPr>
            </w:pPr>
          </w:p>
        </w:tc>
        <w:tc>
          <w:tcPr>
            <w:tcW w:w="709" w:type="dxa"/>
            <w:shd w:val="clear" w:color="auto" w:fill="auto"/>
          </w:tcPr>
          <w:p w:rsidR="00C600FA" w:rsidRPr="00E40656" w:rsidRDefault="00C600FA" w:rsidP="00C600FA">
            <w:pPr>
              <w:spacing w:before="60" w:after="60"/>
              <w:jc w:val="center"/>
              <w:rPr>
                <w:rFonts w:ascii="Times New Roman" w:hAnsi="Times New Roman"/>
                <w:sz w:val="28"/>
                <w:szCs w:val="28"/>
                <w:lang w:val="ru-RU"/>
              </w:rPr>
            </w:pPr>
            <w:r w:rsidRPr="00E40656">
              <w:rPr>
                <w:rFonts w:ascii="Times New Roman" w:hAnsi="Times New Roman"/>
                <w:sz w:val="28"/>
                <w:szCs w:val="28"/>
                <w:lang w:val="ru-RU"/>
              </w:rPr>
              <w:t>4.2</w:t>
            </w:r>
          </w:p>
        </w:tc>
        <w:tc>
          <w:tcPr>
            <w:tcW w:w="284" w:type="dxa"/>
            <w:shd w:val="clear" w:color="auto" w:fill="auto"/>
          </w:tcPr>
          <w:p w:rsidR="00C600FA" w:rsidRPr="00E40656" w:rsidRDefault="00C600FA" w:rsidP="00C600FA">
            <w:pPr>
              <w:spacing w:before="60" w:after="60"/>
              <w:rPr>
                <w:rFonts w:ascii="Times New Roman" w:hAnsi="Times New Roman"/>
                <w:sz w:val="28"/>
                <w:szCs w:val="28"/>
                <w:lang w:val="ru-RU"/>
              </w:rPr>
            </w:pPr>
          </w:p>
        </w:tc>
        <w:tc>
          <w:tcPr>
            <w:tcW w:w="5987" w:type="dxa"/>
            <w:shd w:val="clear" w:color="auto" w:fill="auto"/>
          </w:tcPr>
          <w:p w:rsidR="00C600FA" w:rsidRPr="00E40656" w:rsidRDefault="00C600FA" w:rsidP="00A72DEA">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 участники осуществляют свое участие в электронном </w:t>
            </w:r>
            <w:r w:rsidR="00A32689">
              <w:rPr>
                <w:rFonts w:ascii="Times New Roman" w:hAnsi="Times New Roman"/>
                <w:sz w:val="28"/>
                <w:szCs w:val="28"/>
                <w:lang w:val="ru-RU"/>
              </w:rPr>
              <w:t>отборе</w:t>
            </w:r>
            <w:r w:rsidR="008C4132">
              <w:rPr>
                <w:rFonts w:ascii="Times New Roman" w:hAnsi="Times New Roman"/>
                <w:sz w:val="28"/>
                <w:szCs w:val="28"/>
                <w:lang w:val="ru-RU"/>
              </w:rPr>
              <w:br/>
            </w:r>
            <w:r w:rsidRPr="00E40656">
              <w:rPr>
                <w:rFonts w:ascii="Times New Roman" w:hAnsi="Times New Roman"/>
                <w:sz w:val="28"/>
                <w:szCs w:val="28"/>
                <w:lang w:val="ru-RU"/>
              </w:rP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заключенногов электронной системе.</w:t>
            </w:r>
          </w:p>
        </w:tc>
      </w:tr>
      <w:tr w:rsidR="00C600FA" w:rsidRPr="006A2330" w:rsidTr="007336FC">
        <w:tc>
          <w:tcPr>
            <w:tcW w:w="567" w:type="dxa"/>
            <w:shd w:val="clear" w:color="auto" w:fill="auto"/>
          </w:tcPr>
          <w:p w:rsidR="00C600FA" w:rsidRPr="00E40656" w:rsidRDefault="00C600FA" w:rsidP="00C600FA">
            <w:pPr>
              <w:spacing w:before="60" w:after="60"/>
              <w:jc w:val="center"/>
              <w:rPr>
                <w:rFonts w:ascii="Times New Roman" w:hAnsi="Times New Roman"/>
                <w:b/>
                <w:sz w:val="28"/>
                <w:szCs w:val="28"/>
                <w:lang w:val="ru-RU"/>
              </w:rPr>
            </w:pPr>
          </w:p>
        </w:tc>
        <w:tc>
          <w:tcPr>
            <w:tcW w:w="2552" w:type="dxa"/>
            <w:shd w:val="clear" w:color="auto" w:fill="auto"/>
          </w:tcPr>
          <w:p w:rsidR="00C600FA" w:rsidRPr="00E40656" w:rsidRDefault="00C600FA" w:rsidP="00C600FA">
            <w:pPr>
              <w:spacing w:before="60" w:after="60"/>
              <w:rPr>
                <w:rFonts w:ascii="Times New Roman" w:hAnsi="Times New Roman"/>
                <w:b/>
                <w:sz w:val="28"/>
                <w:szCs w:val="28"/>
                <w:lang w:val="ru-RU"/>
              </w:rPr>
            </w:pPr>
          </w:p>
        </w:tc>
        <w:tc>
          <w:tcPr>
            <w:tcW w:w="709" w:type="dxa"/>
            <w:shd w:val="clear" w:color="auto" w:fill="auto"/>
          </w:tcPr>
          <w:p w:rsidR="00C600FA" w:rsidRPr="00E40656" w:rsidRDefault="00C600FA" w:rsidP="00C600FA">
            <w:pPr>
              <w:spacing w:before="60" w:after="60"/>
              <w:jc w:val="center"/>
              <w:rPr>
                <w:rFonts w:ascii="Times New Roman" w:hAnsi="Times New Roman"/>
                <w:sz w:val="28"/>
                <w:szCs w:val="28"/>
                <w:lang w:val="ru-RU"/>
              </w:rPr>
            </w:pPr>
            <w:r w:rsidRPr="00E40656">
              <w:rPr>
                <w:rFonts w:ascii="Times New Roman" w:hAnsi="Times New Roman"/>
                <w:sz w:val="28"/>
                <w:szCs w:val="28"/>
                <w:lang w:val="ru-RU"/>
              </w:rPr>
              <w:t>4.3</w:t>
            </w:r>
          </w:p>
        </w:tc>
        <w:tc>
          <w:tcPr>
            <w:tcW w:w="284" w:type="dxa"/>
            <w:shd w:val="clear" w:color="auto" w:fill="auto"/>
          </w:tcPr>
          <w:p w:rsidR="00C600FA" w:rsidRPr="00E40656" w:rsidRDefault="00C600FA" w:rsidP="00C600FA">
            <w:pPr>
              <w:spacing w:before="60" w:after="60"/>
              <w:rPr>
                <w:rFonts w:ascii="Times New Roman" w:hAnsi="Times New Roman"/>
                <w:sz w:val="28"/>
                <w:szCs w:val="28"/>
                <w:lang w:val="ru-RU"/>
              </w:rPr>
            </w:pPr>
          </w:p>
        </w:tc>
        <w:tc>
          <w:tcPr>
            <w:tcW w:w="5987" w:type="dxa"/>
            <w:shd w:val="clear" w:color="auto" w:fill="auto"/>
          </w:tcPr>
          <w:p w:rsidR="00C600FA" w:rsidRPr="00E40656" w:rsidRDefault="00C600FA" w:rsidP="00C600FA">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Электронная система оператора осуществляет </w:t>
            </w:r>
            <w:r w:rsidR="00076705" w:rsidRPr="00E40656">
              <w:rPr>
                <w:rFonts w:ascii="Times New Roman" w:hAnsi="Times New Roman"/>
                <w:sz w:val="28"/>
                <w:szCs w:val="28"/>
                <w:lang w:val="ru-RU"/>
              </w:rPr>
              <w:br/>
            </w:r>
            <w:r w:rsidRPr="00E40656">
              <w:rPr>
                <w:rFonts w:ascii="Times New Roman" w:hAnsi="Times New Roman"/>
                <w:sz w:val="28"/>
                <w:szCs w:val="28"/>
                <w:lang w:val="ru-RU"/>
              </w:rPr>
              <w:t>в автоматическом режиме:</w:t>
            </w:r>
          </w:p>
          <w:p w:rsidR="00C600FA" w:rsidRPr="00E40656" w:rsidRDefault="00C600FA" w:rsidP="00C600FA">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rsidR="00C600FA" w:rsidRPr="00E40656" w:rsidRDefault="00C600FA" w:rsidP="00C600FA">
            <w:pPr>
              <w:spacing w:before="60" w:after="60"/>
              <w:jc w:val="both"/>
              <w:rPr>
                <w:rFonts w:ascii="Times New Roman" w:hAnsi="Times New Roman"/>
                <w:sz w:val="28"/>
                <w:szCs w:val="28"/>
                <w:lang w:val="ru-RU"/>
              </w:rPr>
            </w:pPr>
            <w:r w:rsidRPr="00E40656">
              <w:rPr>
                <w:rFonts w:ascii="Times New Roman" w:hAnsi="Times New Roman"/>
                <w:sz w:val="28"/>
                <w:szCs w:val="28"/>
                <w:lang w:val="ru-RU"/>
              </w:rPr>
              <w:t>- проведение электронных закупок;</w:t>
            </w:r>
          </w:p>
          <w:p w:rsidR="00C600FA" w:rsidRPr="00E40656" w:rsidRDefault="00C600FA" w:rsidP="00C600FA">
            <w:pPr>
              <w:spacing w:before="60" w:after="60"/>
              <w:jc w:val="both"/>
              <w:rPr>
                <w:rFonts w:ascii="Times New Roman" w:hAnsi="Times New Roman"/>
                <w:sz w:val="28"/>
                <w:szCs w:val="28"/>
                <w:lang w:val="ru-RU"/>
              </w:rPr>
            </w:pPr>
            <w:r w:rsidRPr="00E40656">
              <w:rPr>
                <w:rFonts w:ascii="Times New Roman" w:hAnsi="Times New Roman"/>
                <w:sz w:val="28"/>
                <w:szCs w:val="28"/>
                <w:lang w:val="ru-RU"/>
              </w:rPr>
              <w:t>- определение исполнителя по результатам электронных закупок;</w:t>
            </w:r>
          </w:p>
          <w:p w:rsidR="00C600FA" w:rsidRPr="00E40656" w:rsidRDefault="00C600FA" w:rsidP="00C600FA">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регистрацию сделки и формирование договора.</w:t>
            </w:r>
          </w:p>
        </w:tc>
      </w:tr>
      <w:tr w:rsidR="00CE6741" w:rsidRPr="00E40656" w:rsidTr="007336FC">
        <w:tc>
          <w:tcPr>
            <w:tcW w:w="567" w:type="dxa"/>
            <w:shd w:val="clear" w:color="auto" w:fill="auto"/>
          </w:tcPr>
          <w:p w:rsidR="00CE6741" w:rsidRPr="00E40656" w:rsidRDefault="00CE6741" w:rsidP="00C600FA">
            <w:pPr>
              <w:spacing w:before="60" w:after="60"/>
              <w:jc w:val="center"/>
              <w:rPr>
                <w:rFonts w:ascii="Times New Roman" w:hAnsi="Times New Roman"/>
                <w:b/>
                <w:sz w:val="28"/>
                <w:szCs w:val="28"/>
                <w:lang w:val="ru-RU"/>
              </w:rPr>
            </w:pPr>
          </w:p>
        </w:tc>
        <w:tc>
          <w:tcPr>
            <w:tcW w:w="2552" w:type="dxa"/>
            <w:shd w:val="clear" w:color="auto" w:fill="auto"/>
          </w:tcPr>
          <w:p w:rsidR="00CE6741" w:rsidRPr="00E40656" w:rsidRDefault="00CE6741" w:rsidP="00C600FA">
            <w:pPr>
              <w:spacing w:before="60" w:after="60"/>
              <w:rPr>
                <w:rFonts w:ascii="Times New Roman" w:hAnsi="Times New Roman"/>
                <w:b/>
                <w:sz w:val="28"/>
                <w:szCs w:val="28"/>
                <w:lang w:val="ru-RU"/>
              </w:rPr>
            </w:pPr>
          </w:p>
        </w:tc>
        <w:tc>
          <w:tcPr>
            <w:tcW w:w="709" w:type="dxa"/>
            <w:shd w:val="clear" w:color="auto" w:fill="auto"/>
          </w:tcPr>
          <w:p w:rsidR="00CE6741" w:rsidRPr="00E40656" w:rsidRDefault="008959D7" w:rsidP="00C600FA">
            <w:pPr>
              <w:spacing w:before="60" w:after="60"/>
              <w:jc w:val="center"/>
              <w:rPr>
                <w:rFonts w:ascii="Times New Roman" w:hAnsi="Times New Roman"/>
                <w:sz w:val="28"/>
                <w:szCs w:val="28"/>
                <w:lang w:val="ru-RU"/>
              </w:rPr>
            </w:pPr>
            <w:r w:rsidRPr="00E40656">
              <w:rPr>
                <w:rFonts w:ascii="Times New Roman" w:hAnsi="Times New Roman"/>
                <w:sz w:val="28"/>
                <w:szCs w:val="28"/>
                <w:lang w:val="ru-RU"/>
              </w:rPr>
              <w:t>4.4</w:t>
            </w:r>
          </w:p>
        </w:tc>
        <w:tc>
          <w:tcPr>
            <w:tcW w:w="284" w:type="dxa"/>
            <w:shd w:val="clear" w:color="auto" w:fill="auto"/>
          </w:tcPr>
          <w:p w:rsidR="00CE6741" w:rsidRPr="00E40656" w:rsidRDefault="00CE6741" w:rsidP="00C600FA">
            <w:pPr>
              <w:spacing w:before="60" w:after="60"/>
              <w:rPr>
                <w:rFonts w:ascii="Times New Roman" w:hAnsi="Times New Roman"/>
                <w:sz w:val="28"/>
                <w:szCs w:val="28"/>
                <w:lang w:val="ru-RU"/>
              </w:rPr>
            </w:pPr>
          </w:p>
        </w:tc>
        <w:tc>
          <w:tcPr>
            <w:tcW w:w="5987" w:type="dxa"/>
            <w:shd w:val="clear" w:color="auto" w:fill="auto"/>
          </w:tcPr>
          <w:p w:rsidR="00CE6741" w:rsidRPr="004F1627" w:rsidRDefault="00CE6741" w:rsidP="00C600FA">
            <w:pPr>
              <w:spacing w:before="60" w:after="60"/>
              <w:jc w:val="both"/>
              <w:rPr>
                <w:rFonts w:ascii="Times New Roman" w:hAnsi="Times New Roman"/>
                <w:sz w:val="28"/>
                <w:szCs w:val="28"/>
                <w:lang w:val="ru-RU"/>
              </w:rPr>
            </w:pPr>
            <w:r w:rsidRPr="004F1627">
              <w:rPr>
                <w:rFonts w:ascii="Times New Roman" w:hAnsi="Times New Roman"/>
                <w:sz w:val="28"/>
                <w:szCs w:val="28"/>
                <w:lang w:val="ru-RU"/>
              </w:rPr>
              <w:t xml:space="preserve">Допуск участников осуществляется посредством заполнения ими на портале </w:t>
            </w:r>
            <w:r w:rsidR="00014CAF" w:rsidRPr="004F1627">
              <w:rPr>
                <w:rFonts w:ascii="Times New Roman" w:hAnsi="Times New Roman"/>
                <w:sz w:val="28"/>
                <w:szCs w:val="28"/>
                <w:lang w:val="ru-RU"/>
              </w:rPr>
              <w:t xml:space="preserve">анкеты-заявления </w:t>
            </w:r>
            <w:r w:rsidR="00804A75" w:rsidRPr="004F1627">
              <w:rPr>
                <w:rFonts w:ascii="Times New Roman" w:hAnsi="Times New Roman"/>
                <w:sz w:val="28"/>
                <w:szCs w:val="28"/>
                <w:lang w:val="ru-RU"/>
              </w:rPr>
              <w:t xml:space="preserve">участника </w:t>
            </w:r>
            <w:r w:rsidR="00014CAF" w:rsidRPr="004F1627">
              <w:rPr>
                <w:rFonts w:ascii="Times New Roman" w:hAnsi="Times New Roman"/>
                <w:sz w:val="28"/>
                <w:szCs w:val="28"/>
                <w:lang w:val="ru-RU"/>
              </w:rPr>
              <w:t>в электронной форме</w:t>
            </w:r>
            <w:r w:rsidRPr="004F1627">
              <w:rPr>
                <w:rFonts w:ascii="Times New Roman" w:hAnsi="Times New Roman"/>
                <w:sz w:val="28"/>
                <w:szCs w:val="28"/>
                <w:lang w:val="ru-RU"/>
              </w:rPr>
              <w:t>.</w:t>
            </w:r>
          </w:p>
          <w:p w:rsidR="00CE6741" w:rsidRPr="004F1627" w:rsidRDefault="00CE6741" w:rsidP="00CE6741">
            <w:pPr>
              <w:spacing w:before="60" w:after="60"/>
              <w:jc w:val="both"/>
              <w:rPr>
                <w:rFonts w:ascii="Times New Roman" w:hAnsi="Times New Roman"/>
                <w:sz w:val="28"/>
                <w:szCs w:val="28"/>
                <w:lang w:val="ru-RU"/>
              </w:rPr>
            </w:pPr>
            <w:r w:rsidRPr="004F1627">
              <w:rPr>
                <w:rFonts w:ascii="Times New Roman" w:hAnsi="Times New Roman"/>
                <w:sz w:val="28"/>
                <w:szCs w:val="28"/>
                <w:lang w:val="ru-RU"/>
              </w:rPr>
              <w:t xml:space="preserve">Допуск участников осуществляется при </w:t>
            </w:r>
            <w:r w:rsidR="003666BD">
              <w:rPr>
                <w:rFonts w:ascii="Times New Roman" w:hAnsi="Times New Roman"/>
                <w:sz w:val="28"/>
                <w:szCs w:val="28"/>
                <w:lang w:val="ru-RU"/>
              </w:rPr>
              <w:br/>
            </w:r>
            <w:r w:rsidRPr="004F1627">
              <w:rPr>
                <w:rFonts w:ascii="Times New Roman" w:hAnsi="Times New Roman"/>
                <w:sz w:val="28"/>
                <w:szCs w:val="28"/>
                <w:lang w:val="ru-RU"/>
              </w:rPr>
              <w:t>их соответствии следующим критериям:</w:t>
            </w:r>
          </w:p>
          <w:p w:rsidR="00CE6741" w:rsidRPr="004F1627" w:rsidRDefault="00CE6741" w:rsidP="00CE6741">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правомочность на заключение договора;</w:t>
            </w:r>
          </w:p>
          <w:p w:rsidR="00CE6741" w:rsidRPr="004F1627" w:rsidRDefault="00CE6741" w:rsidP="00CE6741">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 xml:space="preserve">отсутствие </w:t>
            </w:r>
            <w:r w:rsidR="00A72DEA">
              <w:rPr>
                <w:rFonts w:ascii="Times New Roman" w:hAnsi="Times New Roman"/>
                <w:sz w:val="28"/>
                <w:szCs w:val="28"/>
                <w:lang w:val="ru-RU"/>
              </w:rPr>
              <w:t xml:space="preserve">просроченной </w:t>
            </w:r>
            <w:r w:rsidRPr="004F1627">
              <w:rPr>
                <w:rFonts w:ascii="Times New Roman" w:hAnsi="Times New Roman"/>
                <w:sz w:val="28"/>
                <w:szCs w:val="28"/>
                <w:lang w:val="ru-RU"/>
              </w:rPr>
              <w:t xml:space="preserve">задолженности по уплате налогови </w:t>
            </w:r>
            <w:r w:rsidR="00A72DEA" w:rsidRPr="00A72DEA">
              <w:rPr>
                <w:rFonts w:ascii="Times New Roman" w:hAnsi="Times New Roman"/>
                <w:sz w:val="28"/>
                <w:szCs w:val="28"/>
                <w:lang w:val="ru-RU"/>
              </w:rPr>
              <w:t>сборов</w:t>
            </w:r>
            <w:r w:rsidRPr="00A72DEA">
              <w:rPr>
                <w:rFonts w:ascii="Times New Roman" w:hAnsi="Times New Roman"/>
                <w:sz w:val="28"/>
                <w:szCs w:val="28"/>
                <w:lang w:val="ru-RU"/>
              </w:rPr>
              <w:t>;</w:t>
            </w:r>
          </w:p>
          <w:p w:rsidR="00CE6741" w:rsidRPr="004F1627" w:rsidRDefault="00CE6741" w:rsidP="00CE6741">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введенных в отношении них процедур банкротства;</w:t>
            </w:r>
          </w:p>
          <w:p w:rsidR="00CE6741" w:rsidRPr="004F1627" w:rsidRDefault="00CE6741" w:rsidP="00CE6741">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записи о них в Едином реестре недобросовестных исполнителей.</w:t>
            </w:r>
          </w:p>
          <w:p w:rsidR="00014CAF" w:rsidRPr="004F1627" w:rsidRDefault="00014CAF" w:rsidP="00014CAF">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 xml:space="preserve">Наличие выданной налоговыми органами ЭЦП определяет </w:t>
            </w:r>
            <w:r w:rsidRPr="004F1627">
              <w:rPr>
                <w:rFonts w:ascii="Times New Roman" w:hAnsi="Times New Roman"/>
                <w:sz w:val="28"/>
                <w:szCs w:val="28"/>
                <w:u w:val="single"/>
                <w:lang w:val="ru-RU"/>
              </w:rPr>
              <w:t xml:space="preserve">правомочность участника </w:t>
            </w:r>
            <w:r w:rsidR="004F1627">
              <w:rPr>
                <w:rFonts w:ascii="Times New Roman" w:hAnsi="Times New Roman"/>
                <w:sz w:val="28"/>
                <w:szCs w:val="28"/>
                <w:u w:val="single"/>
                <w:lang w:val="ru-RU"/>
              </w:rPr>
              <w:br/>
            </w:r>
            <w:r w:rsidRPr="004F1627">
              <w:rPr>
                <w:rFonts w:ascii="Times New Roman" w:hAnsi="Times New Roman"/>
                <w:sz w:val="28"/>
                <w:szCs w:val="28"/>
                <w:u w:val="single"/>
                <w:lang w:val="ru-RU"/>
              </w:rPr>
              <w:t>на заключение договора</w:t>
            </w:r>
            <w:r w:rsidRPr="004F1627">
              <w:rPr>
                <w:rFonts w:ascii="Times New Roman" w:hAnsi="Times New Roman"/>
                <w:sz w:val="28"/>
                <w:szCs w:val="28"/>
                <w:lang w:val="ru-RU"/>
              </w:rPr>
              <w:t>.</w:t>
            </w:r>
          </w:p>
          <w:p w:rsidR="00014CAF" w:rsidRPr="004F1627" w:rsidRDefault="00014CAF" w:rsidP="00014CAF">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Участник подтверждает в анкете</w:t>
            </w:r>
            <w:r w:rsidR="004F1627">
              <w:rPr>
                <w:rFonts w:ascii="Times New Roman" w:hAnsi="Times New Roman"/>
                <w:sz w:val="28"/>
                <w:szCs w:val="28"/>
                <w:lang w:val="ru-RU"/>
              </w:rPr>
              <w:t>-заявлении</w:t>
            </w:r>
            <w:r w:rsidRPr="004F1627">
              <w:rPr>
                <w:rFonts w:ascii="Times New Roman" w:hAnsi="Times New Roman"/>
                <w:sz w:val="28"/>
                <w:szCs w:val="28"/>
                <w:lang w:val="ru-RU"/>
              </w:rPr>
              <w:t xml:space="preserve"> сведения </w:t>
            </w:r>
            <w:r w:rsidRPr="004F1627">
              <w:rPr>
                <w:rFonts w:ascii="Times New Roman" w:hAnsi="Times New Roman"/>
                <w:sz w:val="28"/>
                <w:szCs w:val="28"/>
                <w:u w:val="single"/>
                <w:lang w:val="ru-RU"/>
              </w:rPr>
              <w:t>об отсутствии</w:t>
            </w:r>
            <w:r w:rsidR="007F033F">
              <w:rPr>
                <w:rFonts w:ascii="Times New Roman" w:hAnsi="Times New Roman"/>
                <w:sz w:val="28"/>
                <w:szCs w:val="28"/>
                <w:u w:val="single"/>
                <w:lang w:val="ru-RU"/>
              </w:rPr>
              <w:t xml:space="preserve"> введенных</w:t>
            </w:r>
            <w:r w:rsidRPr="004F1627">
              <w:rPr>
                <w:rFonts w:ascii="Times New Roman" w:hAnsi="Times New Roman"/>
                <w:sz w:val="28"/>
                <w:szCs w:val="28"/>
                <w:u w:val="single"/>
                <w:lang w:val="ru-RU"/>
              </w:rPr>
              <w:t xml:space="preserve"> в его отношении процедур банкротства</w:t>
            </w:r>
            <w:r w:rsidRPr="004F1627">
              <w:rPr>
                <w:rFonts w:ascii="Times New Roman" w:hAnsi="Times New Roman"/>
                <w:sz w:val="28"/>
                <w:szCs w:val="28"/>
                <w:lang w:val="ru-RU"/>
              </w:rPr>
              <w:t xml:space="preserve">, а также </w:t>
            </w:r>
            <w:r w:rsidRPr="004F1627">
              <w:rPr>
                <w:rFonts w:ascii="Times New Roman" w:hAnsi="Times New Roman"/>
                <w:sz w:val="28"/>
                <w:szCs w:val="28"/>
                <w:u w:val="single"/>
                <w:lang w:val="ru-RU"/>
              </w:rPr>
              <w:t xml:space="preserve">отсутствии у него </w:t>
            </w:r>
            <w:r w:rsidR="00A72DEA">
              <w:rPr>
                <w:rFonts w:ascii="Times New Roman" w:hAnsi="Times New Roman"/>
                <w:sz w:val="28"/>
                <w:szCs w:val="28"/>
                <w:u w:val="single"/>
                <w:lang w:val="ru-RU"/>
              </w:rPr>
              <w:t xml:space="preserve">просроченной </w:t>
            </w:r>
            <w:r w:rsidRPr="004F1627">
              <w:rPr>
                <w:rFonts w:ascii="Times New Roman" w:hAnsi="Times New Roman"/>
                <w:sz w:val="28"/>
                <w:szCs w:val="28"/>
                <w:u w:val="single"/>
                <w:lang w:val="ru-RU"/>
              </w:rPr>
              <w:t xml:space="preserve">задолженности по уплате налогов и </w:t>
            </w:r>
            <w:r w:rsidR="00A72DEA">
              <w:rPr>
                <w:rFonts w:ascii="Times New Roman" w:hAnsi="Times New Roman"/>
                <w:sz w:val="28"/>
                <w:szCs w:val="28"/>
                <w:u w:val="single"/>
                <w:lang w:val="ru-RU"/>
              </w:rPr>
              <w:t>сборов</w:t>
            </w:r>
            <w:r w:rsidRPr="004F1627">
              <w:rPr>
                <w:rFonts w:ascii="Times New Roman" w:hAnsi="Times New Roman"/>
                <w:sz w:val="28"/>
                <w:szCs w:val="28"/>
                <w:lang w:val="ru-RU"/>
              </w:rPr>
              <w:t>.</w:t>
            </w:r>
          </w:p>
          <w:p w:rsidR="00014CAF" w:rsidRPr="007F033F" w:rsidRDefault="00226696" w:rsidP="00014CAF">
            <w:pPr>
              <w:tabs>
                <w:tab w:val="left" w:pos="350"/>
              </w:tabs>
              <w:spacing w:before="60" w:after="60"/>
              <w:ind w:left="67"/>
              <w:jc w:val="both"/>
              <w:rPr>
                <w:rFonts w:ascii="Times New Roman" w:hAnsi="Times New Roman"/>
                <w:sz w:val="28"/>
                <w:szCs w:val="28"/>
                <w:lang w:val="ru-RU"/>
              </w:rPr>
            </w:pPr>
            <w:r w:rsidRPr="007F033F">
              <w:rPr>
                <w:rFonts w:ascii="Times New Roman" w:hAnsi="Times New Roman"/>
                <w:sz w:val="28"/>
                <w:szCs w:val="28"/>
                <w:lang w:val="ru-RU"/>
              </w:rPr>
              <w:t>После заполнения анкеты</w:t>
            </w:r>
            <w:r w:rsidR="007F033F" w:rsidRPr="007F033F">
              <w:rPr>
                <w:rFonts w:ascii="Times New Roman" w:hAnsi="Times New Roman"/>
                <w:sz w:val="28"/>
                <w:szCs w:val="28"/>
                <w:lang w:val="ru-RU"/>
              </w:rPr>
              <w:t>-заявления</w:t>
            </w:r>
            <w:r w:rsidRPr="007F033F">
              <w:rPr>
                <w:rFonts w:ascii="Times New Roman" w:hAnsi="Times New Roman"/>
                <w:sz w:val="28"/>
                <w:szCs w:val="28"/>
                <w:lang w:val="ru-RU"/>
              </w:rPr>
              <w:t xml:space="preserve"> участником </w:t>
            </w:r>
            <w:r w:rsidR="007F033F" w:rsidRPr="007F033F">
              <w:rPr>
                <w:rFonts w:ascii="Times New Roman" w:hAnsi="Times New Roman"/>
                <w:sz w:val="28"/>
                <w:szCs w:val="28"/>
                <w:lang w:val="ru-RU"/>
              </w:rPr>
              <w:t xml:space="preserve">электронной системой </w:t>
            </w:r>
            <w:r w:rsidRPr="007F033F">
              <w:rPr>
                <w:rFonts w:ascii="Times New Roman" w:hAnsi="Times New Roman"/>
                <w:sz w:val="28"/>
                <w:szCs w:val="28"/>
                <w:lang w:val="ru-RU"/>
              </w:rPr>
              <w:t xml:space="preserve">проверяются данные </w:t>
            </w:r>
            <w:r w:rsidRPr="007F033F">
              <w:rPr>
                <w:rFonts w:ascii="Times New Roman" w:hAnsi="Times New Roman"/>
                <w:sz w:val="28"/>
                <w:szCs w:val="28"/>
                <w:u w:val="single"/>
                <w:lang w:val="ru-RU"/>
              </w:rPr>
              <w:t xml:space="preserve">Единого реестра </w:t>
            </w:r>
            <w:r w:rsidRPr="007F033F">
              <w:rPr>
                <w:rFonts w:ascii="Times New Roman" w:hAnsi="Times New Roman"/>
                <w:sz w:val="28"/>
                <w:szCs w:val="28"/>
                <w:u w:val="single"/>
                <w:lang w:val="ru-RU"/>
              </w:rPr>
              <w:lastRenderedPageBreak/>
              <w:t>недобросовестных исполнителей</w:t>
            </w:r>
            <w:r w:rsidRPr="007F033F">
              <w:rPr>
                <w:rFonts w:ascii="Times New Roman" w:hAnsi="Times New Roman"/>
                <w:sz w:val="28"/>
                <w:szCs w:val="28"/>
                <w:lang w:val="ru-RU"/>
              </w:rPr>
              <w:t xml:space="preserve"> для установления факта отсутствия в нем записи </w:t>
            </w:r>
            <w:r w:rsidR="008C4132">
              <w:rPr>
                <w:rFonts w:ascii="Times New Roman" w:hAnsi="Times New Roman"/>
                <w:sz w:val="28"/>
                <w:szCs w:val="28"/>
                <w:lang w:val="ru-RU"/>
              </w:rPr>
              <w:br/>
            </w:r>
            <w:r w:rsidRPr="007F033F">
              <w:rPr>
                <w:rFonts w:ascii="Times New Roman" w:hAnsi="Times New Roman"/>
                <w:sz w:val="28"/>
                <w:szCs w:val="28"/>
                <w:lang w:val="ru-RU"/>
              </w:rPr>
              <w:t>об участнике.</w:t>
            </w:r>
          </w:p>
          <w:p w:rsidR="00226696" w:rsidRPr="007F033F" w:rsidRDefault="00226696" w:rsidP="00226696">
            <w:pPr>
              <w:tabs>
                <w:tab w:val="left" w:pos="350"/>
              </w:tabs>
              <w:spacing w:before="60" w:after="60"/>
              <w:ind w:left="67"/>
              <w:jc w:val="both"/>
              <w:rPr>
                <w:rFonts w:ascii="Times New Roman" w:hAnsi="Times New Roman"/>
                <w:sz w:val="28"/>
                <w:szCs w:val="28"/>
                <w:lang w:val="ru-RU"/>
              </w:rPr>
            </w:pPr>
            <w:r w:rsidRPr="007F033F">
              <w:rPr>
                <w:rFonts w:ascii="Times New Roman" w:hAnsi="Times New Roman"/>
                <w:b/>
                <w:sz w:val="28"/>
                <w:szCs w:val="28"/>
                <w:lang w:val="ru-RU"/>
              </w:rPr>
              <w:t>Оператор:</w:t>
            </w:r>
          </w:p>
          <w:p w:rsidR="00226696" w:rsidRPr="007F033F" w:rsidRDefault="007F033F" w:rsidP="007F033F">
            <w:pPr>
              <w:tabs>
                <w:tab w:val="left" w:pos="350"/>
              </w:tabs>
              <w:spacing w:before="60" w:after="60"/>
              <w:jc w:val="both"/>
              <w:rPr>
                <w:rFonts w:ascii="Times New Roman" w:hAnsi="Times New Roman"/>
                <w:sz w:val="28"/>
                <w:szCs w:val="28"/>
                <w:lang w:val="ru-RU"/>
              </w:rPr>
            </w:pPr>
            <w:r w:rsidRPr="007F033F">
              <w:rPr>
                <w:rFonts w:ascii="Times New Roman" w:hAnsi="Times New Roman"/>
                <w:sz w:val="28"/>
                <w:szCs w:val="28"/>
                <w:lang w:val="ru-RU"/>
              </w:rPr>
              <w:t xml:space="preserve">- </w:t>
            </w:r>
            <w:r w:rsidR="00226696" w:rsidRPr="007F033F">
              <w:rPr>
                <w:rFonts w:ascii="Times New Roman" w:hAnsi="Times New Roman"/>
                <w:sz w:val="28"/>
                <w:szCs w:val="28"/>
                <w:lang w:val="ru-RU"/>
              </w:rPr>
              <w:t>открывает участникам отдельные лицевые счета в РКП;</w:t>
            </w:r>
          </w:p>
          <w:p w:rsidR="00226696" w:rsidRPr="00E40656" w:rsidRDefault="007F033F" w:rsidP="007F033F">
            <w:pPr>
              <w:tabs>
                <w:tab w:val="left" w:pos="350"/>
              </w:tabs>
              <w:spacing w:before="60" w:after="60"/>
              <w:jc w:val="both"/>
              <w:rPr>
                <w:rFonts w:ascii="Times New Roman" w:hAnsi="Times New Roman"/>
                <w:sz w:val="28"/>
                <w:szCs w:val="28"/>
                <w:highlight w:val="green"/>
                <w:lang w:val="ru-RU"/>
              </w:rPr>
            </w:pPr>
            <w:r w:rsidRPr="007F033F">
              <w:rPr>
                <w:rFonts w:ascii="Times New Roman" w:hAnsi="Times New Roman"/>
                <w:sz w:val="28"/>
                <w:szCs w:val="28"/>
                <w:lang w:val="ru-RU"/>
              </w:rPr>
              <w:t xml:space="preserve">- </w:t>
            </w:r>
            <w:r w:rsidR="00226696" w:rsidRPr="007F033F">
              <w:rPr>
                <w:rFonts w:ascii="Times New Roman" w:hAnsi="Times New Roman"/>
                <w:sz w:val="28"/>
                <w:szCs w:val="28"/>
                <w:lang w:val="ru-RU"/>
              </w:rPr>
              <w:t>создает участникам персональные кабинеты.</w:t>
            </w:r>
          </w:p>
        </w:tc>
      </w:tr>
      <w:tr w:rsidR="002B3739" w:rsidRPr="006A2330" w:rsidTr="007336FC">
        <w:tc>
          <w:tcPr>
            <w:tcW w:w="567" w:type="dxa"/>
            <w:shd w:val="clear" w:color="auto" w:fill="auto"/>
          </w:tcPr>
          <w:p w:rsidR="002B3739" w:rsidRPr="00E40656" w:rsidRDefault="00A83ACE" w:rsidP="002B3739">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5</w:t>
            </w:r>
          </w:p>
        </w:tc>
        <w:tc>
          <w:tcPr>
            <w:tcW w:w="2552" w:type="dxa"/>
            <w:shd w:val="clear" w:color="auto" w:fill="auto"/>
          </w:tcPr>
          <w:p w:rsidR="002B3739" w:rsidRPr="00E40656" w:rsidRDefault="00FC17F2" w:rsidP="00223469">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Порядок участия в </w:t>
            </w:r>
            <w:r w:rsidR="00A32689">
              <w:rPr>
                <w:rFonts w:ascii="Times New Roman" w:hAnsi="Times New Roman"/>
                <w:b/>
                <w:sz w:val="28"/>
                <w:szCs w:val="28"/>
                <w:lang w:val="ru-RU"/>
              </w:rPr>
              <w:t>отборе</w:t>
            </w:r>
            <w:r w:rsidRPr="00E40656">
              <w:rPr>
                <w:rFonts w:ascii="Times New Roman" w:hAnsi="Times New Roman"/>
                <w:b/>
                <w:sz w:val="28"/>
                <w:szCs w:val="28"/>
                <w:lang w:val="ru-RU"/>
              </w:rPr>
              <w:t xml:space="preserve"> и представления обеспечения предложения</w:t>
            </w:r>
          </w:p>
        </w:tc>
        <w:tc>
          <w:tcPr>
            <w:tcW w:w="709" w:type="dxa"/>
            <w:shd w:val="clear" w:color="auto" w:fill="auto"/>
          </w:tcPr>
          <w:p w:rsidR="002B3739" w:rsidRPr="00E40656" w:rsidRDefault="00A83ACE" w:rsidP="002B3739">
            <w:pPr>
              <w:spacing w:before="60" w:after="60"/>
              <w:jc w:val="center"/>
              <w:rPr>
                <w:rFonts w:ascii="Times New Roman" w:hAnsi="Times New Roman"/>
                <w:sz w:val="28"/>
                <w:szCs w:val="28"/>
                <w:lang w:val="ru-RU"/>
              </w:rPr>
            </w:pPr>
            <w:r w:rsidRPr="00E40656">
              <w:rPr>
                <w:rFonts w:ascii="Times New Roman" w:hAnsi="Times New Roman"/>
                <w:sz w:val="28"/>
                <w:szCs w:val="28"/>
                <w:lang w:val="ru-RU"/>
              </w:rPr>
              <w:t>5</w:t>
            </w:r>
            <w:r w:rsidR="002B3739" w:rsidRPr="00E40656">
              <w:rPr>
                <w:rFonts w:ascii="Times New Roman" w:hAnsi="Times New Roman"/>
                <w:sz w:val="28"/>
                <w:szCs w:val="28"/>
                <w:lang w:val="ru-RU"/>
              </w:rPr>
              <w:t>.1</w:t>
            </w:r>
          </w:p>
        </w:tc>
        <w:tc>
          <w:tcPr>
            <w:tcW w:w="284" w:type="dxa"/>
            <w:shd w:val="clear" w:color="auto" w:fill="auto"/>
          </w:tcPr>
          <w:p w:rsidR="002B3739" w:rsidRPr="00E40656" w:rsidRDefault="002B3739" w:rsidP="002B3739">
            <w:pPr>
              <w:spacing w:before="60" w:after="60"/>
              <w:rPr>
                <w:rFonts w:ascii="Times New Roman" w:hAnsi="Times New Roman"/>
                <w:sz w:val="28"/>
                <w:szCs w:val="28"/>
                <w:lang w:val="ru-RU"/>
              </w:rPr>
            </w:pPr>
          </w:p>
          <w:p w:rsidR="002B3739" w:rsidRPr="00E40656" w:rsidRDefault="002B3739" w:rsidP="002B3739">
            <w:pPr>
              <w:spacing w:before="60" w:after="60"/>
              <w:rPr>
                <w:rFonts w:ascii="Times New Roman" w:hAnsi="Times New Roman"/>
                <w:sz w:val="28"/>
                <w:szCs w:val="28"/>
                <w:lang w:val="ru-RU"/>
              </w:rPr>
            </w:pPr>
          </w:p>
        </w:tc>
        <w:tc>
          <w:tcPr>
            <w:tcW w:w="5987" w:type="dxa"/>
            <w:shd w:val="clear" w:color="auto" w:fill="auto"/>
          </w:tcPr>
          <w:p w:rsidR="002B3739" w:rsidRPr="00E40656" w:rsidRDefault="00C4754C" w:rsidP="007F033F">
            <w:pPr>
              <w:spacing w:before="60" w:after="60"/>
              <w:jc w:val="both"/>
              <w:rPr>
                <w:rFonts w:ascii="Times New Roman" w:hAnsi="Times New Roman"/>
                <w:sz w:val="28"/>
                <w:szCs w:val="28"/>
                <w:lang w:val="ru-RU"/>
              </w:rPr>
            </w:pPr>
            <w:r w:rsidRPr="007F033F">
              <w:rPr>
                <w:rFonts w:ascii="Times New Roman" w:hAnsi="Times New Roman"/>
                <w:sz w:val="28"/>
                <w:szCs w:val="28"/>
                <w:lang w:val="ru-RU"/>
              </w:rPr>
              <w:t xml:space="preserve">Способ </w:t>
            </w:r>
            <w:r w:rsidRPr="007F033F">
              <w:rPr>
                <w:rFonts w:ascii="Times New Roman" w:hAnsi="Times New Roman"/>
                <w:b/>
                <w:sz w:val="28"/>
                <w:szCs w:val="28"/>
                <w:lang w:val="ru-RU"/>
              </w:rPr>
              <w:t>обеспечения предложения</w:t>
            </w:r>
            <w:r w:rsidRPr="007F033F">
              <w:rPr>
                <w:rFonts w:ascii="Times New Roman" w:hAnsi="Times New Roman"/>
                <w:sz w:val="28"/>
                <w:szCs w:val="28"/>
                <w:lang w:val="ru-RU"/>
              </w:rPr>
              <w:t>, в том числе размер, порядок внесения и возврата денежного задатка, гарантирующего безотзывность предложения участника</w:t>
            </w:r>
            <w:r w:rsidR="00A32689">
              <w:rPr>
                <w:rFonts w:ascii="Times New Roman" w:hAnsi="Times New Roman"/>
                <w:sz w:val="28"/>
                <w:szCs w:val="28"/>
                <w:lang w:val="ru-RU"/>
              </w:rPr>
              <w:t xml:space="preserve"> электронныхторгов</w:t>
            </w:r>
            <w:r w:rsidRPr="007F033F">
              <w:rPr>
                <w:rFonts w:ascii="Times New Roman" w:hAnsi="Times New Roman"/>
                <w:sz w:val="28"/>
                <w:szCs w:val="28"/>
                <w:lang w:val="ru-RU"/>
              </w:rPr>
              <w:t xml:space="preserve"> опре</w:t>
            </w:r>
            <w:r w:rsidR="00E40656" w:rsidRPr="007F033F">
              <w:rPr>
                <w:rFonts w:ascii="Times New Roman" w:hAnsi="Times New Roman"/>
                <w:sz w:val="28"/>
                <w:szCs w:val="28"/>
                <w:lang w:val="ru-RU"/>
              </w:rPr>
              <w:t>д</w:t>
            </w:r>
            <w:r w:rsidRPr="007F033F">
              <w:rPr>
                <w:rFonts w:ascii="Times New Roman" w:hAnsi="Times New Roman"/>
                <w:sz w:val="28"/>
                <w:szCs w:val="28"/>
                <w:lang w:val="ru-RU"/>
              </w:rPr>
              <w:t>е</w:t>
            </w:r>
            <w:r w:rsidR="00E40656" w:rsidRPr="007F033F">
              <w:rPr>
                <w:rFonts w:ascii="Times New Roman" w:hAnsi="Times New Roman"/>
                <w:sz w:val="28"/>
                <w:szCs w:val="28"/>
                <w:lang w:val="ru-RU"/>
              </w:rPr>
              <w:t>л</w:t>
            </w:r>
            <w:r w:rsidRPr="007F033F">
              <w:rPr>
                <w:rFonts w:ascii="Times New Roman" w:hAnsi="Times New Roman"/>
                <w:sz w:val="28"/>
                <w:szCs w:val="28"/>
                <w:lang w:val="ru-RU"/>
              </w:rPr>
              <w:t>яется согласно нормативно-правовым актам, регулирующи</w:t>
            </w:r>
            <w:r w:rsidR="007F033F" w:rsidRPr="007F033F">
              <w:rPr>
                <w:rFonts w:ascii="Times New Roman" w:hAnsi="Times New Roman"/>
                <w:sz w:val="28"/>
                <w:szCs w:val="28"/>
                <w:lang w:val="ru-RU"/>
              </w:rPr>
              <w:t>м</w:t>
            </w:r>
            <w:r w:rsidRPr="007F033F">
              <w:rPr>
                <w:rFonts w:ascii="Times New Roman" w:hAnsi="Times New Roman"/>
                <w:sz w:val="28"/>
                <w:szCs w:val="28"/>
                <w:lang w:val="ru-RU"/>
              </w:rPr>
              <w:t xml:space="preserve"> процедуры электронных государственных закупок.</w:t>
            </w:r>
          </w:p>
        </w:tc>
      </w:tr>
      <w:tr w:rsidR="00E11AAC" w:rsidRPr="006A2330" w:rsidTr="007336FC">
        <w:tc>
          <w:tcPr>
            <w:tcW w:w="567" w:type="dxa"/>
            <w:shd w:val="clear" w:color="auto" w:fill="auto"/>
          </w:tcPr>
          <w:p w:rsidR="00E11AAC" w:rsidRPr="00E40656" w:rsidRDefault="00E11AAC" w:rsidP="008B3146">
            <w:pPr>
              <w:spacing w:before="60" w:after="60"/>
              <w:jc w:val="center"/>
              <w:rPr>
                <w:rFonts w:ascii="Times New Roman" w:hAnsi="Times New Roman"/>
                <w:b/>
                <w:sz w:val="28"/>
                <w:szCs w:val="28"/>
                <w:lang w:val="ru-RU"/>
              </w:rPr>
            </w:pPr>
          </w:p>
        </w:tc>
        <w:tc>
          <w:tcPr>
            <w:tcW w:w="2552" w:type="dxa"/>
            <w:shd w:val="clear" w:color="auto" w:fill="auto"/>
          </w:tcPr>
          <w:p w:rsidR="00E11AAC" w:rsidRPr="00E40656" w:rsidRDefault="00E11AAC" w:rsidP="008B3146">
            <w:pPr>
              <w:spacing w:before="60" w:after="60"/>
              <w:rPr>
                <w:rFonts w:ascii="Times New Roman" w:hAnsi="Times New Roman"/>
                <w:b/>
                <w:sz w:val="28"/>
                <w:szCs w:val="28"/>
                <w:lang w:val="ru-RU"/>
              </w:rPr>
            </w:pPr>
          </w:p>
        </w:tc>
        <w:tc>
          <w:tcPr>
            <w:tcW w:w="709" w:type="dxa"/>
            <w:shd w:val="clear" w:color="auto" w:fill="auto"/>
          </w:tcPr>
          <w:p w:rsidR="00E11AAC" w:rsidRPr="00E40656" w:rsidRDefault="00E11AAC" w:rsidP="008B3146">
            <w:pPr>
              <w:spacing w:before="60" w:after="60"/>
              <w:jc w:val="center"/>
              <w:rPr>
                <w:rFonts w:ascii="Times New Roman" w:hAnsi="Times New Roman"/>
                <w:sz w:val="28"/>
                <w:szCs w:val="28"/>
                <w:lang w:val="ru-RU"/>
              </w:rPr>
            </w:pPr>
            <w:r w:rsidRPr="00E40656">
              <w:rPr>
                <w:rFonts w:ascii="Times New Roman" w:hAnsi="Times New Roman"/>
                <w:sz w:val="28"/>
                <w:szCs w:val="28"/>
                <w:lang w:val="ru-RU"/>
              </w:rPr>
              <w:t>5.2</w:t>
            </w:r>
          </w:p>
        </w:tc>
        <w:tc>
          <w:tcPr>
            <w:tcW w:w="284" w:type="dxa"/>
            <w:shd w:val="clear" w:color="auto" w:fill="auto"/>
          </w:tcPr>
          <w:p w:rsidR="00E11AAC" w:rsidRPr="00E40656" w:rsidRDefault="00E11AAC" w:rsidP="008B3146">
            <w:pPr>
              <w:spacing w:before="60" w:after="60"/>
              <w:rPr>
                <w:rFonts w:ascii="Times New Roman" w:hAnsi="Times New Roman"/>
                <w:sz w:val="28"/>
                <w:szCs w:val="28"/>
                <w:lang w:val="ru-RU"/>
              </w:rPr>
            </w:pPr>
          </w:p>
        </w:tc>
        <w:tc>
          <w:tcPr>
            <w:tcW w:w="5987" w:type="dxa"/>
            <w:shd w:val="clear" w:color="auto" w:fill="auto"/>
          </w:tcPr>
          <w:p w:rsidR="00C4754C" w:rsidRPr="00E40656" w:rsidRDefault="00C4754C" w:rsidP="00C4754C">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Для участия в электронном </w:t>
            </w:r>
            <w:r w:rsidR="00A32689">
              <w:rPr>
                <w:rFonts w:ascii="Times New Roman" w:hAnsi="Times New Roman"/>
                <w:sz w:val="28"/>
                <w:szCs w:val="28"/>
                <w:lang w:val="ru-RU"/>
              </w:rPr>
              <w:t>отборе</w:t>
            </w:r>
            <w:r w:rsidRPr="00E40656">
              <w:rPr>
                <w:rFonts w:ascii="Times New Roman" w:hAnsi="Times New Roman"/>
                <w:sz w:val="28"/>
                <w:szCs w:val="28"/>
                <w:lang w:val="ru-RU"/>
              </w:rPr>
              <w:t xml:space="preserve"> участник:</w:t>
            </w:r>
          </w:p>
          <w:p w:rsidR="00C4754C" w:rsidRPr="00E40656" w:rsidRDefault="00C4754C" w:rsidP="00C4754C">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проходит регистрацию на сайте </w:t>
            </w:r>
            <w:r w:rsidRPr="00E40656">
              <w:rPr>
                <w:rFonts w:ascii="Times New Roman" w:hAnsi="Times New Roman"/>
                <w:i/>
                <w:sz w:val="28"/>
                <w:szCs w:val="28"/>
                <w:u w:val="single"/>
                <w:lang w:val="ru-RU"/>
              </w:rPr>
              <w:t>etender.uzex.uz</w:t>
            </w:r>
            <w:r w:rsidR="007F033F">
              <w:rPr>
                <w:rFonts w:ascii="Times New Roman" w:hAnsi="Times New Roman"/>
                <w:sz w:val="28"/>
                <w:szCs w:val="28"/>
                <w:lang w:val="ru-RU"/>
              </w:rPr>
              <w:br/>
            </w:r>
            <w:r w:rsidRPr="00E40656">
              <w:rPr>
                <w:rFonts w:ascii="Times New Roman" w:hAnsi="Times New Roman"/>
                <w:sz w:val="28"/>
                <w:szCs w:val="28"/>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C4754C" w:rsidRPr="00E40656" w:rsidRDefault="00C4754C" w:rsidP="00C4754C">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после завершения процесса регистрации в РКП открывается лицевой счет для участника. </w:t>
            </w:r>
            <w:r w:rsidR="007F033F" w:rsidRPr="00E40656">
              <w:rPr>
                <w:rFonts w:ascii="Times New Roman" w:hAnsi="Times New Roman"/>
                <w:sz w:val="28"/>
                <w:szCs w:val="28"/>
                <w:lang w:val="ru-RU"/>
              </w:rPr>
              <w:t>Участники участвуют в электронных государственных закупках при наличии достаточной суммы авансового пла</w:t>
            </w:r>
            <w:r w:rsidR="007F033F">
              <w:rPr>
                <w:rFonts w:ascii="Times New Roman" w:hAnsi="Times New Roman"/>
                <w:sz w:val="28"/>
                <w:szCs w:val="28"/>
                <w:lang w:val="ru-RU"/>
              </w:rPr>
              <w:t xml:space="preserve">тежа </w:t>
            </w:r>
            <w:r w:rsidR="007F033F">
              <w:rPr>
                <w:rFonts w:ascii="Times New Roman" w:hAnsi="Times New Roman"/>
                <w:sz w:val="28"/>
                <w:szCs w:val="28"/>
                <w:lang w:val="ru-RU"/>
              </w:rPr>
              <w:br/>
              <w:t>на их лицевых счетах в РКП</w:t>
            </w:r>
            <w:r w:rsidRPr="00E40656">
              <w:rPr>
                <w:rFonts w:ascii="Times New Roman" w:hAnsi="Times New Roman"/>
                <w:sz w:val="28"/>
                <w:szCs w:val="28"/>
                <w:lang w:val="ru-RU"/>
              </w:rPr>
              <w:t>;</w:t>
            </w:r>
          </w:p>
          <w:p w:rsidR="00C4754C" w:rsidRPr="00E40656" w:rsidRDefault="00C4754C" w:rsidP="00C4754C">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после подробного ознакомления с условиями </w:t>
            </w:r>
            <w:r w:rsidR="00A32689">
              <w:rPr>
                <w:rFonts w:ascii="Times New Roman" w:hAnsi="Times New Roman"/>
                <w:sz w:val="28"/>
                <w:szCs w:val="28"/>
                <w:lang w:val="ru-RU"/>
              </w:rPr>
              <w:t>отбора</w:t>
            </w:r>
            <w:r w:rsidRPr="00E40656">
              <w:rPr>
                <w:rFonts w:ascii="Times New Roman" w:hAnsi="Times New Roman"/>
                <w:sz w:val="28"/>
                <w:szCs w:val="28"/>
                <w:lang w:val="ru-RU"/>
              </w:rPr>
              <w:t xml:space="preserve">, участник подает заявку на участие </w:t>
            </w:r>
            <w:r w:rsidRPr="00E40656">
              <w:rPr>
                <w:rFonts w:ascii="Times New Roman" w:hAnsi="Times New Roman"/>
                <w:sz w:val="28"/>
                <w:szCs w:val="28"/>
                <w:lang w:val="ru-RU"/>
              </w:rPr>
              <w:br/>
              <w:t xml:space="preserve">в электронном </w:t>
            </w:r>
            <w:r w:rsidR="00A32689">
              <w:rPr>
                <w:rFonts w:ascii="Times New Roman" w:hAnsi="Times New Roman"/>
                <w:sz w:val="28"/>
                <w:szCs w:val="28"/>
                <w:lang w:val="ru-RU"/>
              </w:rPr>
              <w:t>отборе</w:t>
            </w:r>
            <w:r w:rsidRPr="00E40656">
              <w:rPr>
                <w:rFonts w:ascii="Times New Roman" w:hAnsi="Times New Roman"/>
                <w:sz w:val="28"/>
                <w:szCs w:val="28"/>
                <w:lang w:val="ru-RU"/>
              </w:rPr>
              <w:t xml:space="preserve"> и заполняет необходимую информацию на странице «Общая информация», в разделах «Товары и предметы», «Требования».</w:t>
            </w:r>
          </w:p>
          <w:p w:rsidR="004E15ED" w:rsidRPr="00E40656" w:rsidRDefault="00C4754C" w:rsidP="00C4754C">
            <w:pPr>
              <w:spacing w:before="60" w:after="60"/>
              <w:jc w:val="both"/>
              <w:rPr>
                <w:rFonts w:ascii="Times New Roman" w:hAnsi="Times New Roman"/>
                <w:sz w:val="28"/>
                <w:szCs w:val="28"/>
                <w:highlight w:val="green"/>
                <w:lang w:val="ru-RU"/>
              </w:rPr>
            </w:pPr>
            <w:r w:rsidRPr="00E40656">
              <w:rPr>
                <w:rFonts w:ascii="Times New Roman" w:hAnsi="Times New Roman"/>
                <w:sz w:val="28"/>
                <w:szCs w:val="2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8B3146" w:rsidRPr="006A2330" w:rsidTr="007336FC">
        <w:tc>
          <w:tcPr>
            <w:tcW w:w="567" w:type="dxa"/>
            <w:shd w:val="clear" w:color="auto" w:fill="auto"/>
          </w:tcPr>
          <w:p w:rsidR="008B3146" w:rsidRPr="00E40656" w:rsidRDefault="008B3146" w:rsidP="008B3146">
            <w:pPr>
              <w:spacing w:before="60" w:after="60"/>
              <w:jc w:val="center"/>
              <w:rPr>
                <w:rFonts w:ascii="Times New Roman" w:hAnsi="Times New Roman"/>
                <w:b/>
                <w:sz w:val="28"/>
                <w:szCs w:val="28"/>
                <w:lang w:val="ru-RU"/>
              </w:rPr>
            </w:pPr>
          </w:p>
        </w:tc>
        <w:tc>
          <w:tcPr>
            <w:tcW w:w="2552" w:type="dxa"/>
            <w:shd w:val="clear" w:color="auto" w:fill="auto"/>
          </w:tcPr>
          <w:p w:rsidR="008B3146" w:rsidRPr="00E40656" w:rsidRDefault="008B3146" w:rsidP="008B3146">
            <w:pPr>
              <w:spacing w:before="60" w:after="60"/>
              <w:rPr>
                <w:rFonts w:ascii="Times New Roman" w:hAnsi="Times New Roman"/>
                <w:b/>
                <w:sz w:val="28"/>
                <w:szCs w:val="28"/>
                <w:lang w:val="ru-RU"/>
              </w:rPr>
            </w:pPr>
          </w:p>
        </w:tc>
        <w:tc>
          <w:tcPr>
            <w:tcW w:w="709" w:type="dxa"/>
            <w:shd w:val="clear" w:color="auto" w:fill="auto"/>
          </w:tcPr>
          <w:p w:rsidR="008B3146" w:rsidRPr="00E40656" w:rsidRDefault="00A83ACE" w:rsidP="008B3146">
            <w:pPr>
              <w:spacing w:before="60" w:after="60"/>
              <w:jc w:val="center"/>
              <w:rPr>
                <w:rFonts w:ascii="Times New Roman" w:hAnsi="Times New Roman"/>
                <w:sz w:val="28"/>
                <w:szCs w:val="28"/>
                <w:lang w:val="ru-RU"/>
              </w:rPr>
            </w:pPr>
            <w:r w:rsidRPr="00E40656">
              <w:rPr>
                <w:rFonts w:ascii="Times New Roman" w:hAnsi="Times New Roman"/>
                <w:sz w:val="28"/>
                <w:szCs w:val="28"/>
                <w:lang w:val="ru-RU"/>
              </w:rPr>
              <w:t>5.3</w:t>
            </w:r>
          </w:p>
        </w:tc>
        <w:tc>
          <w:tcPr>
            <w:tcW w:w="284" w:type="dxa"/>
            <w:shd w:val="clear" w:color="auto" w:fill="auto"/>
          </w:tcPr>
          <w:p w:rsidR="008B3146" w:rsidRPr="00E40656" w:rsidRDefault="008B3146" w:rsidP="008B3146">
            <w:pPr>
              <w:spacing w:before="60" w:after="60"/>
              <w:rPr>
                <w:rFonts w:ascii="Times New Roman" w:hAnsi="Times New Roman"/>
                <w:sz w:val="28"/>
                <w:szCs w:val="28"/>
                <w:lang w:val="ru-RU"/>
              </w:rPr>
            </w:pPr>
          </w:p>
        </w:tc>
        <w:tc>
          <w:tcPr>
            <w:tcW w:w="5987" w:type="dxa"/>
            <w:shd w:val="clear" w:color="auto" w:fill="auto"/>
          </w:tcPr>
          <w:p w:rsidR="003275C8" w:rsidRPr="002C6367" w:rsidRDefault="003275C8" w:rsidP="003275C8">
            <w:pPr>
              <w:spacing w:before="60" w:after="60"/>
              <w:jc w:val="both"/>
              <w:rPr>
                <w:rFonts w:ascii="Times New Roman" w:hAnsi="Times New Roman"/>
                <w:sz w:val="28"/>
                <w:szCs w:val="28"/>
                <w:lang w:val="ru-RU"/>
              </w:rPr>
            </w:pPr>
            <w:r w:rsidRPr="002C6367">
              <w:rPr>
                <w:rFonts w:ascii="Times New Roman" w:hAnsi="Times New Roman"/>
                <w:sz w:val="28"/>
                <w:szCs w:val="28"/>
                <w:lang w:val="ru-RU"/>
              </w:rPr>
              <w:t xml:space="preserve">При проведении электронного </w:t>
            </w:r>
            <w:r w:rsidR="00A32689">
              <w:rPr>
                <w:rFonts w:ascii="Times New Roman" w:hAnsi="Times New Roman"/>
                <w:sz w:val="28"/>
                <w:szCs w:val="28"/>
                <w:lang w:val="ru-RU"/>
              </w:rPr>
              <w:t>отбора</w:t>
            </w:r>
            <w:r w:rsidRPr="002C6367">
              <w:rPr>
                <w:rFonts w:ascii="Times New Roman" w:hAnsi="Times New Roman"/>
                <w:sz w:val="28"/>
                <w:szCs w:val="28"/>
                <w:lang w:val="ru-RU"/>
              </w:rPr>
              <w:t>:</w:t>
            </w:r>
          </w:p>
          <w:p w:rsidR="003275C8" w:rsidRPr="002C6367" w:rsidRDefault="003275C8" w:rsidP="003275C8">
            <w:pPr>
              <w:spacing w:before="60" w:after="60"/>
              <w:jc w:val="both"/>
              <w:rPr>
                <w:rFonts w:ascii="Times New Roman" w:hAnsi="Times New Roman"/>
                <w:sz w:val="28"/>
                <w:szCs w:val="28"/>
                <w:lang w:val="ru-RU"/>
              </w:rPr>
            </w:pPr>
            <w:r w:rsidRPr="002C6367">
              <w:rPr>
                <w:rFonts w:ascii="Times New Roman" w:hAnsi="Times New Roman"/>
                <w:sz w:val="28"/>
                <w:szCs w:val="28"/>
                <w:lang w:val="ru-RU"/>
              </w:rPr>
              <w:lastRenderedPageBreak/>
              <w:t>- бюджетным заказчиком задатки участников блокируются Оператором до момента определения победителя. Задаток победителя электронн</w:t>
            </w:r>
            <w:r w:rsidR="00A32689">
              <w:rPr>
                <w:rFonts w:ascii="Times New Roman" w:hAnsi="Times New Roman"/>
                <w:sz w:val="28"/>
                <w:szCs w:val="28"/>
                <w:lang w:val="ru-RU"/>
              </w:rPr>
              <w:t xml:space="preserve">ых торгов </w:t>
            </w:r>
            <w:r w:rsidRPr="002C6367">
              <w:rPr>
                <w:rFonts w:ascii="Times New Roman" w:hAnsi="Times New Roman"/>
                <w:sz w:val="28"/>
                <w:szCs w:val="28"/>
                <w:lang w:val="ru-RU"/>
              </w:rPr>
              <w:t>блокируется до заключения договора;</w:t>
            </w:r>
          </w:p>
          <w:p w:rsidR="00AA5E47" w:rsidRPr="00E40656" w:rsidRDefault="003275C8" w:rsidP="00A72DEA">
            <w:pPr>
              <w:spacing w:before="60" w:after="60"/>
              <w:jc w:val="both"/>
              <w:rPr>
                <w:rFonts w:ascii="Times New Roman" w:hAnsi="Times New Roman"/>
                <w:sz w:val="28"/>
                <w:szCs w:val="28"/>
                <w:highlight w:val="green"/>
                <w:lang w:val="ru-RU"/>
              </w:rPr>
            </w:pPr>
            <w:r w:rsidRPr="002C6367">
              <w:rPr>
                <w:rFonts w:ascii="Times New Roman" w:hAnsi="Times New Roman"/>
                <w:sz w:val="28"/>
                <w:szCs w:val="28"/>
                <w:lang w:val="ru-RU"/>
              </w:rPr>
              <w:t>- корпоративным заказчиком необходимость внесения участниками задатка и его размер определяются корпоративным заказчиком, а также внесенный задаток блокируется Оператором до заключения договора с победителем электронн</w:t>
            </w:r>
            <w:r w:rsidR="00A32689">
              <w:rPr>
                <w:rFonts w:ascii="Times New Roman" w:hAnsi="Times New Roman"/>
                <w:sz w:val="28"/>
                <w:szCs w:val="28"/>
                <w:lang w:val="ru-RU"/>
              </w:rPr>
              <w:t>ых торгов</w:t>
            </w:r>
            <w:r w:rsidRPr="002C6367">
              <w:rPr>
                <w:rFonts w:ascii="Times New Roman" w:hAnsi="Times New Roman"/>
                <w:sz w:val="28"/>
                <w:szCs w:val="28"/>
                <w:lang w:val="ru-RU"/>
              </w:rPr>
              <w:t>.</w:t>
            </w:r>
          </w:p>
        </w:tc>
      </w:tr>
      <w:tr w:rsidR="002B3739" w:rsidRPr="006A2330" w:rsidTr="007336FC">
        <w:tc>
          <w:tcPr>
            <w:tcW w:w="567" w:type="dxa"/>
            <w:shd w:val="clear" w:color="auto" w:fill="auto"/>
          </w:tcPr>
          <w:p w:rsidR="002B3739" w:rsidRPr="00E40656" w:rsidRDefault="002B3739" w:rsidP="002B3739">
            <w:pPr>
              <w:spacing w:before="60" w:after="60"/>
              <w:jc w:val="center"/>
              <w:rPr>
                <w:rFonts w:ascii="Times New Roman" w:hAnsi="Times New Roman"/>
                <w:b/>
                <w:sz w:val="28"/>
                <w:szCs w:val="28"/>
                <w:lang w:val="ru-RU"/>
              </w:rPr>
            </w:pPr>
          </w:p>
        </w:tc>
        <w:tc>
          <w:tcPr>
            <w:tcW w:w="2552" w:type="dxa"/>
            <w:shd w:val="clear" w:color="auto" w:fill="auto"/>
          </w:tcPr>
          <w:p w:rsidR="002B3739" w:rsidRPr="00E40656" w:rsidRDefault="002B3739" w:rsidP="002B3739">
            <w:pPr>
              <w:spacing w:before="60" w:after="60"/>
              <w:rPr>
                <w:rFonts w:ascii="Times New Roman" w:hAnsi="Times New Roman"/>
                <w:b/>
                <w:sz w:val="28"/>
                <w:szCs w:val="28"/>
                <w:lang w:val="ru-RU"/>
              </w:rPr>
            </w:pPr>
          </w:p>
        </w:tc>
        <w:tc>
          <w:tcPr>
            <w:tcW w:w="709" w:type="dxa"/>
            <w:shd w:val="clear" w:color="auto" w:fill="auto"/>
          </w:tcPr>
          <w:p w:rsidR="002B3739" w:rsidRPr="00E40656" w:rsidRDefault="005D0FB2" w:rsidP="002100E3">
            <w:pPr>
              <w:spacing w:before="60" w:after="60"/>
              <w:jc w:val="center"/>
              <w:rPr>
                <w:rFonts w:ascii="Times New Roman" w:hAnsi="Times New Roman"/>
                <w:sz w:val="28"/>
                <w:szCs w:val="28"/>
                <w:lang w:val="ru-RU"/>
              </w:rPr>
            </w:pPr>
            <w:r w:rsidRPr="00E40656">
              <w:rPr>
                <w:rFonts w:ascii="Times New Roman" w:hAnsi="Times New Roman"/>
                <w:sz w:val="28"/>
                <w:szCs w:val="28"/>
                <w:lang w:val="ru-RU"/>
              </w:rPr>
              <w:t>5</w:t>
            </w:r>
            <w:r w:rsidR="002B3739" w:rsidRPr="00E40656">
              <w:rPr>
                <w:rFonts w:ascii="Times New Roman" w:hAnsi="Times New Roman"/>
                <w:sz w:val="28"/>
                <w:szCs w:val="28"/>
                <w:lang w:val="ru-RU"/>
              </w:rPr>
              <w:t>.</w:t>
            </w:r>
            <w:r w:rsidR="002100E3" w:rsidRPr="00E40656">
              <w:rPr>
                <w:rFonts w:ascii="Times New Roman" w:hAnsi="Times New Roman"/>
                <w:sz w:val="28"/>
                <w:szCs w:val="28"/>
                <w:lang w:val="ru-RU"/>
              </w:rPr>
              <w:t>4</w:t>
            </w:r>
          </w:p>
        </w:tc>
        <w:tc>
          <w:tcPr>
            <w:tcW w:w="284" w:type="dxa"/>
            <w:shd w:val="clear" w:color="auto" w:fill="auto"/>
          </w:tcPr>
          <w:p w:rsidR="002B3739" w:rsidRPr="00E40656" w:rsidRDefault="002B3739" w:rsidP="002B3739">
            <w:pPr>
              <w:spacing w:before="60" w:after="60"/>
              <w:rPr>
                <w:rFonts w:ascii="Times New Roman" w:hAnsi="Times New Roman"/>
                <w:sz w:val="28"/>
                <w:szCs w:val="28"/>
                <w:lang w:val="ru-RU"/>
              </w:rPr>
            </w:pPr>
          </w:p>
        </w:tc>
        <w:tc>
          <w:tcPr>
            <w:tcW w:w="5987" w:type="dxa"/>
            <w:shd w:val="clear" w:color="auto" w:fill="auto"/>
          </w:tcPr>
          <w:p w:rsidR="00D67C7B" w:rsidRPr="00E40656" w:rsidRDefault="00D67C7B" w:rsidP="00D67C7B">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E40656">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00076705" w:rsidRPr="00E40656">
              <w:rPr>
                <w:rFonts w:ascii="Times New Roman" w:hAnsi="Times New Roman"/>
                <w:color w:val="000000" w:themeColor="text1"/>
                <w:sz w:val="28"/>
                <w:szCs w:val="28"/>
                <w:lang w:val="ru-RU"/>
              </w:rPr>
              <w:br/>
            </w:r>
            <w:r w:rsidRPr="00E40656">
              <w:rPr>
                <w:rFonts w:ascii="Times New Roman" w:hAnsi="Times New Roman"/>
                <w:color w:val="000000" w:themeColor="text1"/>
                <w:sz w:val="28"/>
                <w:szCs w:val="28"/>
                <w:lang w:val="ru-RU"/>
              </w:rPr>
              <w:t>из следующих событий:</w:t>
            </w:r>
          </w:p>
          <w:p w:rsidR="00D67C7B" w:rsidRPr="00E40656" w:rsidRDefault="00D67C7B" w:rsidP="00D67C7B">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sidR="00CC6F2D" w:rsidRPr="00E40656">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истечение срока действия обеспечения предложения;</w:t>
            </w:r>
          </w:p>
          <w:p w:rsidR="00D67C7B" w:rsidRPr="00E40656" w:rsidRDefault="00D67C7B" w:rsidP="00D67C7B">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sidR="00CC6F2D" w:rsidRPr="00E40656">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вступление в силу договора о государственных закупках и предоставление обеспечения исполнения этого договора;</w:t>
            </w:r>
          </w:p>
          <w:p w:rsidR="00D67C7B" w:rsidRPr="00F04CC9" w:rsidRDefault="00D67C7B" w:rsidP="00D67C7B">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sidR="00CC6F2D" w:rsidRPr="00E40656">
              <w:rPr>
                <w:rFonts w:ascii="Times New Roman" w:hAnsi="Times New Roman"/>
                <w:color w:val="000000" w:themeColor="text1"/>
                <w:sz w:val="28"/>
                <w:szCs w:val="28"/>
                <w:lang w:val="ru-RU"/>
              </w:rPr>
              <w:t> </w:t>
            </w:r>
            <w:r w:rsidRPr="00F04CC9">
              <w:rPr>
                <w:rFonts w:ascii="Times New Roman" w:hAnsi="Times New Roman"/>
                <w:color w:val="000000" w:themeColor="text1"/>
                <w:sz w:val="28"/>
                <w:szCs w:val="28"/>
                <w:lang w:val="ru-RU"/>
              </w:rPr>
              <w:t>отмена электронного</w:t>
            </w:r>
            <w:r w:rsidR="00B401B4" w:rsidRPr="00F04CC9">
              <w:rPr>
                <w:rFonts w:ascii="Times New Roman" w:hAnsi="Times New Roman"/>
                <w:color w:val="000000" w:themeColor="text1"/>
                <w:sz w:val="28"/>
                <w:szCs w:val="28"/>
                <w:lang w:val="ru-RU"/>
              </w:rPr>
              <w:t xml:space="preserve"> отбора</w:t>
            </w:r>
            <w:r w:rsidRPr="00F04CC9">
              <w:rPr>
                <w:rFonts w:ascii="Times New Roman" w:hAnsi="Times New Roman"/>
                <w:color w:val="000000" w:themeColor="text1"/>
                <w:sz w:val="28"/>
                <w:szCs w:val="28"/>
                <w:lang w:val="ru-RU"/>
              </w:rPr>
              <w:t>;</w:t>
            </w:r>
          </w:p>
          <w:p w:rsidR="002B3739" w:rsidRPr="00E40656" w:rsidRDefault="00D67C7B" w:rsidP="00CC6F2D">
            <w:pPr>
              <w:spacing w:before="60" w:after="60"/>
              <w:jc w:val="both"/>
              <w:rPr>
                <w:rFonts w:ascii="Times New Roman" w:hAnsi="Times New Roman"/>
                <w:color w:val="FF0000"/>
                <w:sz w:val="28"/>
                <w:szCs w:val="28"/>
                <w:lang w:val="ru-RU"/>
              </w:rPr>
            </w:pPr>
            <w:r w:rsidRPr="00F04CC9">
              <w:rPr>
                <w:rFonts w:ascii="Times New Roman" w:hAnsi="Times New Roman"/>
                <w:color w:val="000000" w:themeColor="text1"/>
                <w:sz w:val="28"/>
                <w:szCs w:val="28"/>
                <w:lang w:val="ru-RU"/>
              </w:rPr>
              <w:t>-</w:t>
            </w:r>
            <w:r w:rsidR="00CC6F2D" w:rsidRPr="00F04CC9">
              <w:rPr>
                <w:rFonts w:ascii="Times New Roman" w:hAnsi="Times New Roman"/>
                <w:color w:val="000000" w:themeColor="text1"/>
                <w:sz w:val="28"/>
                <w:szCs w:val="28"/>
                <w:lang w:val="ru-RU"/>
              </w:rPr>
              <w:t> </w:t>
            </w:r>
            <w:r w:rsidRPr="00F04CC9">
              <w:rPr>
                <w:rFonts w:ascii="Times New Roman" w:hAnsi="Times New Roman"/>
                <w:color w:val="000000" w:themeColor="text1"/>
                <w:sz w:val="28"/>
                <w:szCs w:val="28"/>
                <w:lang w:val="ru-RU"/>
              </w:rPr>
              <w:t>отзыв предложения до истечения окончательного срока направления предложений.</w:t>
            </w:r>
          </w:p>
        </w:tc>
      </w:tr>
      <w:tr w:rsidR="007F1F36" w:rsidRPr="006A2330"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CE71B4"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5.5</w:t>
            </w: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ED7ED4" w:rsidRDefault="007F1F36" w:rsidP="007F1F36">
            <w:pPr>
              <w:spacing w:before="60" w:after="60"/>
              <w:jc w:val="both"/>
              <w:rPr>
                <w:rFonts w:ascii="Times New Roman" w:hAnsi="Times New Roman"/>
                <w:sz w:val="28"/>
                <w:szCs w:val="28"/>
                <w:lang w:val="ru-RU"/>
              </w:rPr>
            </w:pPr>
            <w:r w:rsidRPr="00ED7ED4">
              <w:rPr>
                <w:rFonts w:ascii="Times New Roman" w:hAnsi="Times New Roman"/>
                <w:sz w:val="28"/>
                <w:szCs w:val="28"/>
                <w:lang w:val="ru-RU"/>
              </w:rPr>
              <w:t xml:space="preserve">После заключения договора в результате электронного </w:t>
            </w:r>
            <w:r w:rsidR="00CE72F4">
              <w:rPr>
                <w:rFonts w:ascii="Times New Roman" w:hAnsi="Times New Roman"/>
                <w:sz w:val="28"/>
                <w:szCs w:val="28"/>
                <w:lang w:val="ru-RU"/>
              </w:rPr>
              <w:t>отбора</w:t>
            </w:r>
            <w:r w:rsidRPr="00ED7ED4">
              <w:rPr>
                <w:rFonts w:ascii="Times New Roman" w:hAnsi="Times New Roman"/>
                <w:sz w:val="28"/>
                <w:szCs w:val="28"/>
                <w:lang w:val="ru-RU"/>
              </w:rPr>
              <w:t xml:space="preserve"> Оператор в течение одного рабочего дня разблокирует и возвращает задаток на соответствующий лицевой счет </w:t>
            </w:r>
            <w:r w:rsidRPr="00ED7ED4">
              <w:rPr>
                <w:rFonts w:ascii="Times New Roman" w:hAnsi="Times New Roman"/>
                <w:b/>
                <w:i/>
                <w:sz w:val="28"/>
                <w:szCs w:val="28"/>
                <w:lang w:val="ru-RU"/>
              </w:rPr>
              <w:t>исполнителя</w:t>
            </w:r>
            <w:r w:rsidRPr="00ED7ED4">
              <w:rPr>
                <w:rFonts w:ascii="Times New Roman" w:hAnsi="Times New Roman"/>
                <w:sz w:val="28"/>
                <w:szCs w:val="28"/>
                <w:lang w:val="ru-RU"/>
              </w:rPr>
              <w:t>.</w:t>
            </w:r>
          </w:p>
          <w:p w:rsidR="007F1F36" w:rsidRPr="00ED7ED4" w:rsidRDefault="007F1F36" w:rsidP="007F1F36">
            <w:pPr>
              <w:spacing w:before="60" w:after="60"/>
              <w:jc w:val="both"/>
              <w:rPr>
                <w:rFonts w:ascii="Times New Roman" w:hAnsi="Times New Roman"/>
                <w:sz w:val="28"/>
                <w:szCs w:val="28"/>
                <w:lang w:val="ru-RU"/>
              </w:rPr>
            </w:pPr>
            <w:r w:rsidRPr="00ED7ED4">
              <w:rPr>
                <w:rFonts w:ascii="Times New Roman" w:hAnsi="Times New Roman"/>
                <w:sz w:val="28"/>
                <w:szCs w:val="28"/>
                <w:lang w:val="ru-RU"/>
              </w:rPr>
              <w:t xml:space="preserve">В случае, если участники электронного </w:t>
            </w:r>
            <w:r w:rsidR="00CE72F4">
              <w:rPr>
                <w:rFonts w:ascii="Times New Roman" w:hAnsi="Times New Roman"/>
                <w:sz w:val="28"/>
                <w:szCs w:val="28"/>
                <w:lang w:val="ru-RU"/>
              </w:rPr>
              <w:t>отбора</w:t>
            </w:r>
            <w:r w:rsidRPr="00ED7ED4">
              <w:rPr>
                <w:rFonts w:ascii="Times New Roman" w:hAnsi="Times New Roman"/>
                <w:sz w:val="28"/>
                <w:szCs w:val="28"/>
                <w:lang w:val="ru-RU"/>
              </w:rPr>
              <w:t xml:space="preserve">, проведенного </w:t>
            </w:r>
            <w:r w:rsidRPr="00ED7ED4">
              <w:rPr>
                <w:rFonts w:ascii="Times New Roman" w:hAnsi="Times New Roman"/>
                <w:b/>
                <w:i/>
                <w:sz w:val="28"/>
                <w:szCs w:val="28"/>
                <w:lang w:val="ru-RU"/>
              </w:rPr>
              <w:t>корпоративным заказчиком</w:t>
            </w:r>
            <w:r w:rsidRPr="00ED7ED4">
              <w:rPr>
                <w:rFonts w:ascii="Times New Roman" w:hAnsi="Times New Roman"/>
                <w:sz w:val="28"/>
                <w:szCs w:val="28"/>
                <w:lang w:val="ru-RU"/>
              </w:rPr>
              <w:t xml:space="preserve">, внесли задаток, он в течение одного рабочего дня после заключения договора разблокируется и возвращается Оператором на соответствующий лицевой счет </w:t>
            </w:r>
            <w:r w:rsidRPr="00ED7ED4">
              <w:rPr>
                <w:rFonts w:ascii="Times New Roman" w:hAnsi="Times New Roman"/>
                <w:b/>
                <w:i/>
                <w:sz w:val="28"/>
                <w:szCs w:val="28"/>
                <w:lang w:val="ru-RU"/>
              </w:rPr>
              <w:t>исполнителя</w:t>
            </w:r>
            <w:r w:rsidRPr="00ED7ED4">
              <w:rPr>
                <w:rFonts w:ascii="Times New Roman" w:hAnsi="Times New Roman"/>
                <w:sz w:val="28"/>
                <w:szCs w:val="28"/>
                <w:lang w:val="ru-RU"/>
              </w:rPr>
              <w:t>.</w:t>
            </w:r>
          </w:p>
          <w:p w:rsidR="007F1F36" w:rsidRPr="00ED7ED4" w:rsidRDefault="007F1F36" w:rsidP="007F1F36">
            <w:pPr>
              <w:spacing w:before="60" w:after="60"/>
              <w:jc w:val="both"/>
              <w:rPr>
                <w:rFonts w:ascii="Times New Roman" w:hAnsi="Times New Roman"/>
                <w:sz w:val="28"/>
                <w:szCs w:val="28"/>
                <w:lang w:val="ru-RU"/>
              </w:rPr>
            </w:pPr>
            <w:r w:rsidRPr="00ED7ED4">
              <w:rPr>
                <w:rFonts w:ascii="Times New Roman" w:hAnsi="Times New Roman"/>
                <w:sz w:val="28"/>
                <w:szCs w:val="28"/>
                <w:lang w:val="ru-RU"/>
              </w:rPr>
              <w:t>По итогам электронн</w:t>
            </w:r>
            <w:r w:rsidR="00CE71B4" w:rsidRPr="00ED7ED4">
              <w:rPr>
                <w:rFonts w:ascii="Times New Roman" w:hAnsi="Times New Roman"/>
                <w:sz w:val="28"/>
                <w:szCs w:val="28"/>
                <w:lang w:val="ru-RU"/>
              </w:rPr>
              <w:t>ого</w:t>
            </w:r>
            <w:r w:rsidR="00CE72F4">
              <w:rPr>
                <w:rFonts w:ascii="Times New Roman" w:hAnsi="Times New Roman"/>
                <w:sz w:val="28"/>
                <w:szCs w:val="28"/>
                <w:lang w:val="ru-RU"/>
              </w:rPr>
              <w:t>отбора</w:t>
            </w:r>
            <w:r w:rsidRPr="00ED7ED4">
              <w:rPr>
                <w:rFonts w:ascii="Times New Roman" w:hAnsi="Times New Roman"/>
                <w:sz w:val="28"/>
                <w:szCs w:val="28"/>
                <w:lang w:val="ru-RU"/>
              </w:rPr>
              <w:t xml:space="preserve">из суммы авансовых платежей участника портал взимает </w:t>
            </w:r>
            <w:r w:rsidRPr="00ED7ED4">
              <w:rPr>
                <w:rFonts w:ascii="Times New Roman" w:hAnsi="Times New Roman"/>
                <w:b/>
                <w:sz w:val="28"/>
                <w:szCs w:val="28"/>
                <w:u w:val="single"/>
                <w:lang w:val="ru-RU"/>
              </w:rPr>
              <w:t>комиссионный сбор</w:t>
            </w:r>
            <w:r w:rsidRPr="00ED7ED4">
              <w:rPr>
                <w:rFonts w:ascii="Times New Roman" w:hAnsi="Times New Roman"/>
                <w:sz w:val="28"/>
                <w:szCs w:val="28"/>
                <w:lang w:val="ru-RU"/>
              </w:rPr>
              <w:t xml:space="preserve"> оператора от фактической суммы сделки.</w:t>
            </w:r>
          </w:p>
          <w:p w:rsidR="007F1F36" w:rsidRPr="00ED7ED4" w:rsidRDefault="007F1F36" w:rsidP="007F1F36">
            <w:pPr>
              <w:spacing w:before="60" w:after="60"/>
              <w:jc w:val="both"/>
              <w:rPr>
                <w:rFonts w:ascii="Times New Roman" w:hAnsi="Times New Roman"/>
                <w:color w:val="000000" w:themeColor="text1"/>
                <w:sz w:val="28"/>
                <w:szCs w:val="28"/>
                <w:lang w:val="ru-RU"/>
              </w:rPr>
            </w:pPr>
            <w:r w:rsidRPr="00ED7ED4">
              <w:rPr>
                <w:rFonts w:ascii="Times New Roman" w:hAnsi="Times New Roman"/>
                <w:sz w:val="28"/>
                <w:szCs w:val="28"/>
                <w:lang w:val="ru-RU"/>
              </w:rPr>
              <w:t xml:space="preserve">Разблокированные денежные средства </w:t>
            </w:r>
            <w:r w:rsidRPr="00ED7ED4">
              <w:rPr>
                <w:rFonts w:ascii="Times New Roman" w:hAnsi="Times New Roman"/>
                <w:sz w:val="28"/>
                <w:szCs w:val="28"/>
                <w:lang w:val="ru-RU"/>
              </w:rPr>
              <w:lastRenderedPageBreak/>
              <w:t>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7F1F36" w:rsidRPr="006A2330"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6</w:t>
            </w:r>
          </w:p>
        </w:tc>
        <w:tc>
          <w:tcPr>
            <w:tcW w:w="2552" w:type="dxa"/>
            <w:shd w:val="clear" w:color="auto" w:fill="auto"/>
          </w:tcPr>
          <w:p w:rsidR="007F1F36" w:rsidRPr="00E40656" w:rsidRDefault="007F1F36" w:rsidP="007F1F36">
            <w:pPr>
              <w:spacing w:before="60" w:after="60"/>
              <w:ind w:left="-99"/>
              <w:rPr>
                <w:rFonts w:ascii="Times New Roman" w:hAnsi="Times New Roman"/>
                <w:b/>
                <w:sz w:val="28"/>
                <w:szCs w:val="28"/>
                <w:lang w:val="ru-RU"/>
              </w:rPr>
            </w:pPr>
            <w:r w:rsidRPr="00E40656">
              <w:rPr>
                <w:rFonts w:ascii="Times New Roman" w:hAnsi="Times New Roman"/>
                <w:b/>
                <w:sz w:val="28"/>
                <w:szCs w:val="28"/>
                <w:lang w:val="ru-RU"/>
              </w:rPr>
              <w:t>Порядок оценки предложений</w:t>
            </w: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rsidR="007F1F36" w:rsidRPr="00E40656" w:rsidRDefault="007F1F36" w:rsidP="007F1F36">
            <w:pPr>
              <w:spacing w:before="60" w:after="60"/>
              <w:rPr>
                <w:rFonts w:ascii="Times New Roman" w:hAnsi="Times New Roman"/>
                <w:b/>
                <w:color w:val="000000" w:themeColor="text1"/>
                <w:sz w:val="28"/>
                <w:szCs w:val="28"/>
                <w:lang w:val="ru-RU"/>
              </w:rPr>
            </w:pPr>
          </w:p>
        </w:tc>
        <w:tc>
          <w:tcPr>
            <w:tcW w:w="5987" w:type="dxa"/>
            <w:shd w:val="clear" w:color="auto" w:fill="auto"/>
          </w:tcPr>
          <w:p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При проведении электронн</w:t>
            </w:r>
            <w:r w:rsidR="00CE72F4">
              <w:rPr>
                <w:rFonts w:ascii="Times New Roman" w:hAnsi="Times New Roman"/>
                <w:sz w:val="28"/>
                <w:szCs w:val="28"/>
                <w:lang w:val="ru-RU"/>
              </w:rPr>
              <w:t>ыхторгов</w:t>
            </w:r>
            <w:r w:rsidRPr="00E40656">
              <w:rPr>
                <w:rFonts w:ascii="Times New Roman" w:hAnsi="Times New Roman"/>
                <w:sz w:val="28"/>
                <w:szCs w:val="28"/>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r w:rsidR="00CE72F4">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7F1F36" w:rsidRPr="00E40656" w:rsidRDefault="007F1F36" w:rsidP="009A21A3">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w:t>
            </w:r>
            <w:r w:rsidRPr="00CE72F4">
              <w:rPr>
                <w:rFonts w:ascii="Times New Roman" w:hAnsi="Times New Roman"/>
                <w:sz w:val="28"/>
                <w:szCs w:val="28"/>
                <w:lang w:val="ru-RU"/>
              </w:rPr>
              <w:t>отклонения. Проверка соответствия сведений в прикрепленных файлах сведениям, указанным</w:t>
            </w:r>
            <w:r w:rsidR="009A21A3" w:rsidRPr="00CE72F4">
              <w:rPr>
                <w:rFonts w:ascii="Times New Roman" w:hAnsi="Times New Roman"/>
                <w:sz w:val="28"/>
                <w:szCs w:val="28"/>
                <w:lang w:val="ru-RU"/>
              </w:rPr>
              <w:t xml:space="preserve"> в</w:t>
            </w:r>
            <w:r w:rsidRPr="00CE72F4">
              <w:rPr>
                <w:rFonts w:ascii="Times New Roman" w:hAnsi="Times New Roman"/>
                <w:sz w:val="28"/>
                <w:szCs w:val="28"/>
                <w:lang w:val="ru-RU"/>
              </w:rPr>
              <w:t xml:space="preserve"> предложении участника, осуществляется</w:t>
            </w:r>
            <w:r w:rsidR="00CE72F4" w:rsidRPr="00CE72F4">
              <w:rPr>
                <w:rFonts w:ascii="Times New Roman" w:hAnsi="Times New Roman"/>
                <w:sz w:val="28"/>
                <w:szCs w:val="28"/>
                <w:lang w:val="ru-RU"/>
              </w:rPr>
              <w:t xml:space="preserve"> ответственным секретарём закупочной комиссии или</w:t>
            </w:r>
            <w:r w:rsidR="009A21A3" w:rsidRPr="00CE72F4">
              <w:rPr>
                <w:rFonts w:ascii="Times New Roman" w:hAnsi="Times New Roman"/>
                <w:sz w:val="28"/>
                <w:szCs w:val="28"/>
                <w:lang w:val="ru-RU"/>
              </w:rPr>
              <w:t>рабочей группой созданной согласно решени</w:t>
            </w:r>
            <w:r w:rsidR="00CE72F4" w:rsidRPr="00CE72F4">
              <w:rPr>
                <w:rFonts w:ascii="Times New Roman" w:hAnsi="Times New Roman"/>
                <w:sz w:val="28"/>
                <w:szCs w:val="28"/>
                <w:lang w:val="ru-RU"/>
              </w:rPr>
              <w:t>ю</w:t>
            </w:r>
            <w:r w:rsidR="009A21A3" w:rsidRPr="00CE72F4">
              <w:rPr>
                <w:rFonts w:ascii="Times New Roman" w:hAnsi="Times New Roman"/>
                <w:sz w:val="28"/>
                <w:szCs w:val="28"/>
                <w:lang w:val="ru-RU"/>
              </w:rPr>
              <w:t xml:space="preserve"> закупочной комиссии</w:t>
            </w:r>
            <w:r w:rsidRPr="00CE72F4">
              <w:rPr>
                <w:rFonts w:ascii="Times New Roman" w:hAnsi="Times New Roman"/>
                <w:sz w:val="28"/>
                <w:szCs w:val="28"/>
                <w:lang w:val="ru-RU"/>
              </w:rPr>
              <w:t>.</w:t>
            </w:r>
          </w:p>
        </w:tc>
      </w:tr>
      <w:tr w:rsidR="007F1F36" w:rsidRPr="006A2330"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6.1</w:t>
            </w:r>
          </w:p>
        </w:tc>
        <w:tc>
          <w:tcPr>
            <w:tcW w:w="284" w:type="dxa"/>
            <w:shd w:val="clear" w:color="auto" w:fill="auto"/>
          </w:tcPr>
          <w:p w:rsidR="007F1F36" w:rsidRPr="00E40656" w:rsidRDefault="007F1F36" w:rsidP="007F1F36">
            <w:pPr>
              <w:spacing w:before="60" w:after="60"/>
              <w:rPr>
                <w:rFonts w:ascii="Times New Roman" w:hAnsi="Times New Roman"/>
                <w:b/>
                <w:color w:val="000000" w:themeColor="text1"/>
                <w:sz w:val="28"/>
                <w:szCs w:val="28"/>
                <w:lang w:val="ru-RU"/>
              </w:rPr>
            </w:pPr>
          </w:p>
        </w:tc>
        <w:tc>
          <w:tcPr>
            <w:tcW w:w="5987" w:type="dxa"/>
            <w:shd w:val="clear" w:color="auto" w:fill="auto"/>
          </w:tcPr>
          <w:p w:rsidR="007F1F36" w:rsidRPr="009C0215" w:rsidRDefault="007F1F36" w:rsidP="007F1F36">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Оценка предложений осуществляется в следующей последовательности:</w:t>
            </w:r>
          </w:p>
          <w:p w:rsidR="007F1F36" w:rsidRPr="009C0215" w:rsidRDefault="007F1F36" w:rsidP="007F1F36">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w:t>
            </w:r>
            <w:r w:rsidR="00545C0A" w:rsidRPr="009C0215">
              <w:rPr>
                <w:rFonts w:ascii="Times New Roman" w:hAnsi="Times New Roman"/>
                <w:color w:val="000000" w:themeColor="text1"/>
                <w:sz w:val="28"/>
                <w:szCs w:val="28"/>
                <w:lang w:val="ru-RU"/>
              </w:rPr>
              <w:t> </w:t>
            </w:r>
            <w:r w:rsidRPr="009C0215">
              <w:rPr>
                <w:rFonts w:ascii="Times New Roman" w:hAnsi="Times New Roman"/>
                <w:color w:val="000000" w:themeColor="text1"/>
                <w:sz w:val="28"/>
                <w:szCs w:val="28"/>
                <w:lang w:val="ru-RU"/>
              </w:rPr>
              <w:t>проверка оформления предложения</w:t>
            </w:r>
            <w:r w:rsidR="00497A26" w:rsidRPr="009C0215">
              <w:rPr>
                <w:rFonts w:ascii="Times New Roman" w:hAnsi="Times New Roman"/>
                <w:color w:val="000000" w:themeColor="text1"/>
                <w:sz w:val="28"/>
                <w:szCs w:val="28"/>
                <w:lang w:val="ru-RU"/>
              </w:rPr>
              <w:t xml:space="preserve"> по отбору</w:t>
            </w:r>
            <w:r w:rsidRPr="009C0215">
              <w:rPr>
                <w:rFonts w:ascii="Times New Roman" w:hAnsi="Times New Roman"/>
                <w:color w:val="000000" w:themeColor="text1"/>
                <w:sz w:val="28"/>
                <w:szCs w:val="28"/>
                <w:lang w:val="ru-RU"/>
              </w:rPr>
              <w:t xml:space="preserve"> в соответствии с требованиями, указанными в </w:t>
            </w:r>
            <w:r w:rsidR="00497A26" w:rsidRPr="009C0215">
              <w:rPr>
                <w:rFonts w:ascii="Times New Roman" w:hAnsi="Times New Roman"/>
                <w:color w:val="000000" w:themeColor="text1"/>
                <w:sz w:val="28"/>
                <w:szCs w:val="28"/>
                <w:lang w:val="ru-RU"/>
              </w:rPr>
              <w:t>закупочной</w:t>
            </w:r>
            <w:r w:rsidRPr="009C0215">
              <w:rPr>
                <w:rFonts w:ascii="Times New Roman" w:hAnsi="Times New Roman"/>
                <w:color w:val="000000" w:themeColor="text1"/>
                <w:sz w:val="28"/>
                <w:szCs w:val="28"/>
                <w:lang w:val="ru-RU"/>
              </w:rPr>
              <w:t xml:space="preserve"> документации;</w:t>
            </w:r>
          </w:p>
          <w:p w:rsidR="007F1F36" w:rsidRPr="009C0215" w:rsidRDefault="007F1F36" w:rsidP="007F1F36">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w:t>
            </w:r>
            <w:r w:rsidR="00545C0A" w:rsidRPr="009C0215">
              <w:rPr>
                <w:rFonts w:ascii="Times New Roman" w:hAnsi="Times New Roman"/>
                <w:color w:val="000000" w:themeColor="text1"/>
                <w:sz w:val="28"/>
                <w:szCs w:val="28"/>
                <w:lang w:val="ru-RU"/>
              </w:rPr>
              <w:t> </w:t>
            </w:r>
            <w:r w:rsidRPr="009C0215">
              <w:rPr>
                <w:rFonts w:ascii="Times New Roman" w:hAnsi="Times New Roman"/>
                <w:color w:val="000000" w:themeColor="text1"/>
                <w:sz w:val="28"/>
                <w:szCs w:val="28"/>
                <w:lang w:val="ru-RU"/>
              </w:rPr>
              <w:t>оценка соответствия участника квалификационным требованиям</w:t>
            </w:r>
            <w:r w:rsidR="0087417A" w:rsidRPr="009C0215">
              <w:rPr>
                <w:rFonts w:ascii="Times New Roman" w:hAnsi="Times New Roman"/>
                <w:color w:val="000000" w:themeColor="text1"/>
                <w:sz w:val="28"/>
                <w:szCs w:val="28"/>
                <w:lang w:val="ru-RU"/>
              </w:rPr>
              <w:t xml:space="preserve"> (если предусмотрено</w:t>
            </w:r>
            <w:r w:rsidR="00497A26" w:rsidRPr="009C0215">
              <w:rPr>
                <w:rFonts w:ascii="Times New Roman" w:hAnsi="Times New Roman"/>
                <w:color w:val="000000" w:themeColor="text1"/>
                <w:sz w:val="28"/>
                <w:szCs w:val="28"/>
                <w:lang w:val="ru-RU"/>
              </w:rPr>
              <w:t xml:space="preserve"> закупочной</w:t>
            </w:r>
            <w:r w:rsidR="0087417A" w:rsidRPr="009C0215">
              <w:rPr>
                <w:rFonts w:ascii="Times New Roman" w:hAnsi="Times New Roman"/>
                <w:color w:val="000000" w:themeColor="text1"/>
                <w:sz w:val="28"/>
                <w:szCs w:val="28"/>
                <w:lang w:val="ru-RU"/>
              </w:rPr>
              <w:t xml:space="preserve"> документацией)</w:t>
            </w:r>
            <w:r w:rsidRPr="009C0215">
              <w:rPr>
                <w:rFonts w:ascii="Times New Roman" w:hAnsi="Times New Roman"/>
                <w:color w:val="000000" w:themeColor="text1"/>
                <w:sz w:val="28"/>
                <w:szCs w:val="28"/>
                <w:lang w:val="ru-RU"/>
              </w:rPr>
              <w:t>;</w:t>
            </w:r>
          </w:p>
          <w:p w:rsidR="007F1F36" w:rsidRPr="009C0215" w:rsidRDefault="007F1F36" w:rsidP="007F1F36">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w:t>
            </w:r>
            <w:r w:rsidR="00545C0A" w:rsidRPr="009C0215">
              <w:rPr>
                <w:rFonts w:ascii="Times New Roman" w:hAnsi="Times New Roman"/>
                <w:color w:val="000000" w:themeColor="text1"/>
                <w:sz w:val="28"/>
                <w:szCs w:val="28"/>
                <w:lang w:val="ru-RU"/>
              </w:rPr>
              <w:t> </w:t>
            </w:r>
            <w:r w:rsidRPr="009C0215">
              <w:rPr>
                <w:rFonts w:ascii="Times New Roman" w:hAnsi="Times New Roman"/>
                <w:color w:val="000000" w:themeColor="text1"/>
                <w:sz w:val="28"/>
                <w:szCs w:val="28"/>
                <w:lang w:val="ru-RU"/>
              </w:rPr>
              <w:t>оценка технической части предложения;</w:t>
            </w:r>
          </w:p>
          <w:p w:rsidR="007F1F36" w:rsidRPr="009C0215" w:rsidRDefault="007F1F36" w:rsidP="007F1F36">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w:t>
            </w:r>
            <w:r w:rsidR="00545C0A" w:rsidRPr="009C0215">
              <w:rPr>
                <w:rFonts w:ascii="Times New Roman" w:hAnsi="Times New Roman"/>
                <w:color w:val="000000" w:themeColor="text1"/>
                <w:sz w:val="28"/>
                <w:szCs w:val="28"/>
                <w:lang w:val="ru-RU"/>
              </w:rPr>
              <w:t> </w:t>
            </w:r>
            <w:r w:rsidRPr="009C0215">
              <w:rPr>
                <w:rFonts w:ascii="Times New Roman" w:hAnsi="Times New Roman"/>
                <w:color w:val="000000" w:themeColor="text1"/>
                <w:sz w:val="28"/>
                <w:szCs w:val="28"/>
                <w:lang w:val="ru-RU"/>
              </w:rPr>
              <w:t>оценка ценовой части предложения.</w:t>
            </w:r>
          </w:p>
          <w:p w:rsidR="007F1F36" w:rsidRPr="009C0215" w:rsidRDefault="007F1F36" w:rsidP="00BB6A7B">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 xml:space="preserve">При этом система обеспечивает </w:t>
            </w:r>
            <w:r w:rsidRPr="009C0215">
              <w:rPr>
                <w:rFonts w:ascii="Times New Roman" w:hAnsi="Times New Roman"/>
                <w:color w:val="000000" w:themeColor="text1"/>
                <w:sz w:val="28"/>
                <w:szCs w:val="28"/>
                <w:lang w:val="ru-RU"/>
              </w:rPr>
              <w:lastRenderedPageBreak/>
              <w:t>последовательное раскрытие информации, содержащейся в квалификационной, технической и ценовой частях предложения</w:t>
            </w:r>
            <w:r w:rsidR="00497A26" w:rsidRPr="009C0215">
              <w:rPr>
                <w:rFonts w:ascii="Times New Roman" w:hAnsi="Times New Roman"/>
                <w:color w:val="000000" w:themeColor="text1"/>
                <w:sz w:val="28"/>
                <w:szCs w:val="28"/>
                <w:lang w:val="ru-RU"/>
              </w:rPr>
              <w:t xml:space="preserve"> по отбору</w:t>
            </w:r>
            <w:r w:rsidRPr="009C0215">
              <w:rPr>
                <w:rFonts w:ascii="Times New Roman" w:hAnsi="Times New Roman"/>
                <w:color w:val="000000" w:themeColor="text1"/>
                <w:sz w:val="28"/>
                <w:szCs w:val="28"/>
                <w:lang w:val="ru-RU"/>
              </w:rPr>
              <w:t xml:space="preserve"> не ранее подведения итогов оценки предыдущей части предложения</w:t>
            </w:r>
            <w:r w:rsidR="00497A26" w:rsidRPr="009C0215">
              <w:rPr>
                <w:rFonts w:ascii="Times New Roman" w:hAnsi="Times New Roman"/>
                <w:color w:val="000000" w:themeColor="text1"/>
                <w:sz w:val="28"/>
                <w:szCs w:val="28"/>
                <w:lang w:val="ru-RU"/>
              </w:rPr>
              <w:t xml:space="preserve"> по отбору</w:t>
            </w:r>
            <w:r w:rsidRPr="009C0215">
              <w:rPr>
                <w:rFonts w:ascii="Times New Roman" w:hAnsi="Times New Roman"/>
                <w:color w:val="000000" w:themeColor="text1"/>
                <w:sz w:val="28"/>
                <w:szCs w:val="28"/>
                <w:lang w:val="ru-RU"/>
              </w:rPr>
              <w:t>.</w:t>
            </w:r>
          </w:p>
        </w:tc>
      </w:tr>
      <w:tr w:rsidR="007F1F36" w:rsidRPr="006A2330"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rsidR="007F1F36" w:rsidRPr="008E6322" w:rsidRDefault="007F1F36" w:rsidP="007F1F36">
            <w:pPr>
              <w:spacing w:before="60" w:after="60"/>
              <w:jc w:val="center"/>
              <w:rPr>
                <w:rFonts w:ascii="Times New Roman" w:hAnsi="Times New Roman"/>
                <w:sz w:val="28"/>
                <w:szCs w:val="28"/>
                <w:lang w:val="ru-RU"/>
              </w:rPr>
            </w:pPr>
            <w:r w:rsidRPr="008E6322">
              <w:rPr>
                <w:rFonts w:ascii="Times New Roman" w:hAnsi="Times New Roman"/>
                <w:sz w:val="28"/>
                <w:szCs w:val="28"/>
                <w:lang w:val="ru-RU"/>
              </w:rPr>
              <w:t>6.2</w:t>
            </w:r>
          </w:p>
        </w:tc>
        <w:tc>
          <w:tcPr>
            <w:tcW w:w="284" w:type="dxa"/>
            <w:shd w:val="clear" w:color="auto" w:fill="auto"/>
          </w:tcPr>
          <w:p w:rsidR="007F1F36" w:rsidRPr="008E6322" w:rsidRDefault="007F1F36" w:rsidP="007F1F36">
            <w:pPr>
              <w:spacing w:before="60" w:after="60"/>
              <w:rPr>
                <w:rFonts w:ascii="Times New Roman" w:hAnsi="Times New Roman"/>
                <w:b/>
                <w:sz w:val="28"/>
                <w:szCs w:val="28"/>
                <w:lang w:val="ru-RU"/>
              </w:rPr>
            </w:pPr>
          </w:p>
        </w:tc>
        <w:tc>
          <w:tcPr>
            <w:tcW w:w="5987" w:type="dxa"/>
            <w:shd w:val="clear" w:color="auto" w:fill="auto"/>
          </w:tcPr>
          <w:p w:rsidR="007F1F36" w:rsidRPr="009C0215" w:rsidRDefault="007F1F36" w:rsidP="008E6322">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 xml:space="preserve">Перечень документов, </w:t>
            </w:r>
            <w:r w:rsidR="0087417A" w:rsidRPr="009C0215">
              <w:rPr>
                <w:rFonts w:ascii="Times New Roman" w:hAnsi="Times New Roman"/>
                <w:color w:val="000000" w:themeColor="text1"/>
                <w:sz w:val="28"/>
                <w:szCs w:val="28"/>
                <w:lang w:val="ru-RU"/>
              </w:rPr>
              <w:t>оформлямых</w:t>
            </w:r>
            <w:r w:rsidR="0087417A" w:rsidRPr="009C0215">
              <w:rPr>
                <w:rFonts w:ascii="Times New Roman" w:hAnsi="Times New Roman"/>
                <w:color w:val="000000" w:themeColor="text1"/>
                <w:sz w:val="28"/>
                <w:szCs w:val="28"/>
                <w:lang w:val="ru-RU"/>
              </w:rPr>
              <w:br/>
              <w:t>участниками электронн</w:t>
            </w:r>
            <w:r w:rsidR="00497A26" w:rsidRPr="009C0215">
              <w:rPr>
                <w:rFonts w:ascii="Times New Roman" w:hAnsi="Times New Roman"/>
                <w:color w:val="000000" w:themeColor="text1"/>
                <w:sz w:val="28"/>
                <w:szCs w:val="28"/>
                <w:lang w:val="ru-RU"/>
              </w:rPr>
              <w:t>ых торгов</w:t>
            </w:r>
            <w:r w:rsidRPr="009C0215">
              <w:rPr>
                <w:rFonts w:ascii="Times New Roman" w:hAnsi="Times New Roman"/>
                <w:color w:val="000000" w:themeColor="text1"/>
                <w:sz w:val="28"/>
                <w:szCs w:val="28"/>
                <w:lang w:val="ru-RU"/>
              </w:rPr>
              <w:t xml:space="preserve">представлен в приложении №1 (формы №1,2,3,4,5) </w:t>
            </w:r>
            <w:r w:rsidR="008E6322" w:rsidRPr="009C0215">
              <w:rPr>
                <w:rFonts w:ascii="Times New Roman" w:hAnsi="Times New Roman"/>
                <w:color w:val="000000" w:themeColor="text1"/>
                <w:sz w:val="28"/>
                <w:szCs w:val="28"/>
                <w:lang w:val="ru-RU"/>
              </w:rPr>
              <w:br/>
            </w:r>
            <w:r w:rsidRPr="009C0215">
              <w:rPr>
                <w:rFonts w:ascii="Times New Roman" w:hAnsi="Times New Roman"/>
                <w:color w:val="000000" w:themeColor="text1"/>
                <w:sz w:val="28"/>
                <w:szCs w:val="28"/>
                <w:lang w:val="ru-RU"/>
              </w:rPr>
              <w:t>к настоящей инструкции.</w:t>
            </w:r>
          </w:p>
        </w:tc>
      </w:tr>
      <w:tr w:rsidR="007F1F36" w:rsidRPr="006A2330"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rsidR="007F1F36" w:rsidRPr="008E6322" w:rsidRDefault="007F1F36" w:rsidP="007F1F36">
            <w:pPr>
              <w:spacing w:before="60" w:after="60"/>
              <w:jc w:val="center"/>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6.3</w:t>
            </w:r>
          </w:p>
        </w:tc>
        <w:tc>
          <w:tcPr>
            <w:tcW w:w="284" w:type="dxa"/>
            <w:shd w:val="clear" w:color="auto" w:fill="auto"/>
          </w:tcPr>
          <w:p w:rsidR="007F1F36" w:rsidRPr="008E6322" w:rsidRDefault="007F1F36" w:rsidP="007F1F36">
            <w:pPr>
              <w:spacing w:before="60" w:after="60"/>
              <w:rPr>
                <w:rFonts w:ascii="Times New Roman" w:hAnsi="Times New Roman"/>
                <w:b/>
                <w:color w:val="000000" w:themeColor="text1"/>
                <w:sz w:val="28"/>
                <w:szCs w:val="28"/>
                <w:lang w:val="ru-RU"/>
              </w:rPr>
            </w:pPr>
          </w:p>
        </w:tc>
        <w:tc>
          <w:tcPr>
            <w:tcW w:w="5987" w:type="dxa"/>
            <w:shd w:val="clear" w:color="auto" w:fill="auto"/>
          </w:tcPr>
          <w:p w:rsidR="007F1F36" w:rsidRPr="009C0215" w:rsidRDefault="007F1F36" w:rsidP="00872F60">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 xml:space="preserve">Оценка предложений и определение победителя </w:t>
            </w:r>
            <w:r w:rsidR="00C671CF">
              <w:rPr>
                <w:rFonts w:ascii="Times New Roman" w:hAnsi="Times New Roman"/>
                <w:color w:val="000000" w:themeColor="text1"/>
                <w:sz w:val="28"/>
                <w:szCs w:val="28"/>
                <w:lang w:val="ru-RU"/>
              </w:rPr>
              <w:t xml:space="preserve">отбора </w:t>
            </w:r>
            <w:r w:rsidRPr="009C0215">
              <w:rPr>
                <w:rFonts w:ascii="Times New Roman" w:hAnsi="Times New Roman"/>
                <w:color w:val="000000" w:themeColor="text1"/>
                <w:sz w:val="28"/>
                <w:szCs w:val="28"/>
                <w:lang w:val="ru-RU"/>
              </w:rPr>
              <w:t xml:space="preserve">производятся на основании </w:t>
            </w:r>
            <w:r w:rsidR="00005C72" w:rsidRPr="009C0215">
              <w:rPr>
                <w:rFonts w:ascii="Times New Roman" w:hAnsi="Times New Roman"/>
                <w:color w:val="000000" w:themeColor="text1"/>
                <w:sz w:val="28"/>
                <w:szCs w:val="28"/>
                <w:lang w:val="ru-RU"/>
              </w:rPr>
              <w:t xml:space="preserve">последовательности, порядка, </w:t>
            </w:r>
            <w:r w:rsidRPr="009C0215">
              <w:rPr>
                <w:rFonts w:ascii="Times New Roman" w:hAnsi="Times New Roman"/>
                <w:color w:val="000000" w:themeColor="text1"/>
                <w:sz w:val="28"/>
                <w:szCs w:val="28"/>
                <w:lang w:val="ru-RU"/>
              </w:rPr>
              <w:t>критериев</w:t>
            </w:r>
            <w:r w:rsidR="00872F60" w:rsidRPr="009C0215">
              <w:rPr>
                <w:rFonts w:ascii="Times New Roman" w:hAnsi="Times New Roman"/>
                <w:color w:val="000000" w:themeColor="text1"/>
                <w:sz w:val="28"/>
                <w:szCs w:val="28"/>
                <w:lang w:val="ru-RU"/>
              </w:rPr>
              <w:br/>
              <w:t>и метода</w:t>
            </w:r>
            <w:r w:rsidRPr="009C0215">
              <w:rPr>
                <w:rFonts w:ascii="Times New Roman" w:hAnsi="Times New Roman"/>
                <w:color w:val="000000" w:themeColor="text1"/>
                <w:sz w:val="28"/>
                <w:szCs w:val="28"/>
                <w:lang w:val="ru-RU"/>
              </w:rPr>
              <w:t xml:space="preserve">, изложенных в </w:t>
            </w:r>
            <w:r w:rsidR="00497A26" w:rsidRPr="009C0215">
              <w:rPr>
                <w:rFonts w:ascii="Times New Roman" w:hAnsi="Times New Roman"/>
                <w:color w:val="000000" w:themeColor="text1"/>
                <w:sz w:val="28"/>
                <w:szCs w:val="28"/>
                <w:lang w:val="ru-RU"/>
              </w:rPr>
              <w:t>закупочной</w:t>
            </w:r>
            <w:r w:rsidRPr="009C0215">
              <w:rPr>
                <w:rFonts w:ascii="Times New Roman" w:hAnsi="Times New Roman"/>
                <w:color w:val="000000" w:themeColor="text1"/>
                <w:sz w:val="28"/>
                <w:szCs w:val="28"/>
                <w:lang w:val="ru-RU"/>
              </w:rPr>
              <w:t xml:space="preserve"> документации (Приложение № 2).</w:t>
            </w:r>
          </w:p>
        </w:tc>
      </w:tr>
      <w:tr w:rsidR="007F1F36" w:rsidRPr="006A2330"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rsidR="007F1F36" w:rsidRPr="00E40656" w:rsidRDefault="007F1F36" w:rsidP="005D08B4">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sidR="005D08B4">
              <w:rPr>
                <w:rFonts w:ascii="Times New Roman" w:hAnsi="Times New Roman"/>
                <w:sz w:val="28"/>
                <w:szCs w:val="28"/>
                <w:lang w:val="ru-RU"/>
              </w:rPr>
              <w:t>4</w:t>
            </w:r>
          </w:p>
        </w:tc>
        <w:tc>
          <w:tcPr>
            <w:tcW w:w="284"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5987" w:type="dxa"/>
            <w:shd w:val="clear" w:color="auto" w:fill="auto"/>
          </w:tcPr>
          <w:p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 xml:space="preserve">Участник отстраняется от участия в </w:t>
            </w:r>
            <w:r w:rsidR="00497A26">
              <w:rPr>
                <w:rFonts w:ascii="Times New Roman" w:hAnsi="Times New Roman"/>
                <w:sz w:val="28"/>
                <w:szCs w:val="28"/>
                <w:lang w:val="ru-RU"/>
              </w:rPr>
              <w:t>торгах</w:t>
            </w:r>
            <w:r w:rsidRPr="00883600">
              <w:rPr>
                <w:rFonts w:ascii="Times New Roman" w:hAnsi="Times New Roman"/>
                <w:sz w:val="28"/>
                <w:szCs w:val="28"/>
                <w:lang w:val="ru-RU"/>
              </w:rPr>
              <w:t>, если:</w:t>
            </w:r>
          </w:p>
          <w:p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о нем имеется запись в Едином реестре недобросовестных исполнителей;</w:t>
            </w:r>
          </w:p>
          <w:p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 xml:space="preserve">у него имеется просроченная задолженность </w:t>
            </w:r>
            <w:r w:rsidRPr="00883600">
              <w:rPr>
                <w:rFonts w:ascii="Times New Roman" w:hAnsi="Times New Roman"/>
                <w:sz w:val="28"/>
                <w:szCs w:val="28"/>
                <w:lang w:val="ru-RU"/>
              </w:rPr>
              <w:br/>
              <w:t>по уплате налогов и сборов;</w:t>
            </w:r>
          </w:p>
          <w:p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в отношении него введены процедуры банкротства;</w:t>
            </w:r>
          </w:p>
          <w:p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 xml:space="preserve">участник не соответствует квалификационным, техническим и коммерческим требованиям </w:t>
            </w:r>
            <w:r w:rsidR="00497A26">
              <w:rPr>
                <w:rFonts w:ascii="Times New Roman" w:hAnsi="Times New Roman"/>
                <w:sz w:val="28"/>
                <w:szCs w:val="28"/>
                <w:lang w:val="ru-RU"/>
              </w:rPr>
              <w:t>закупочной</w:t>
            </w:r>
            <w:r w:rsidRPr="00883600">
              <w:rPr>
                <w:rFonts w:ascii="Times New Roman" w:hAnsi="Times New Roman"/>
                <w:sz w:val="28"/>
                <w:szCs w:val="28"/>
                <w:lang w:val="ru-RU"/>
              </w:rPr>
              <w:t xml:space="preserve"> документации;</w:t>
            </w:r>
          </w:p>
          <w:p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lastRenderedPageBreak/>
              <w:t>-</w:t>
            </w:r>
            <w:r w:rsidR="0027034C" w:rsidRPr="00883600">
              <w:rPr>
                <w:rFonts w:ascii="Times New Roman" w:hAnsi="Times New Roman"/>
                <w:sz w:val="28"/>
                <w:szCs w:val="28"/>
                <w:lang w:val="ru-RU"/>
              </w:rPr>
              <w:t> </w:t>
            </w:r>
            <w:r w:rsidRPr="00883600">
              <w:rPr>
                <w:rFonts w:ascii="Times New Roman" w:hAnsi="Times New Roman"/>
                <w:sz w:val="28"/>
                <w:szCs w:val="28"/>
                <w:lang w:val="ru-RU"/>
              </w:rPr>
              <w:t>участником не представлено заявление по недопущению коррупционных проявлений;</w:t>
            </w:r>
          </w:p>
          <w:p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 xml:space="preserve">у участника не имеется правомочность на заключение договора; </w:t>
            </w:r>
          </w:p>
          <w:p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 xml:space="preserve">участники не предоставили пакет необходимых документов в установленный срок или пакет документов, представленный в срок </w:t>
            </w:r>
            <w:r w:rsidRPr="00883600">
              <w:rPr>
                <w:rFonts w:ascii="Times New Roman" w:hAnsi="Times New Roman"/>
                <w:sz w:val="28"/>
                <w:szCs w:val="28"/>
                <w:lang w:val="ru-RU"/>
              </w:rPr>
              <w:br/>
              <w:t xml:space="preserve">не соответствует требованиям </w:t>
            </w:r>
            <w:r w:rsidR="00497A26">
              <w:rPr>
                <w:rFonts w:ascii="Times New Roman" w:hAnsi="Times New Roman"/>
                <w:sz w:val="28"/>
                <w:szCs w:val="28"/>
                <w:lang w:val="ru-RU"/>
              </w:rPr>
              <w:t>закупочной</w:t>
            </w:r>
            <w:r w:rsidRPr="00883600">
              <w:rPr>
                <w:rFonts w:ascii="Times New Roman" w:hAnsi="Times New Roman"/>
                <w:sz w:val="28"/>
                <w:szCs w:val="28"/>
                <w:lang w:val="ru-RU"/>
              </w:rPr>
              <w:t xml:space="preserve"> документации;</w:t>
            </w:r>
          </w:p>
          <w:p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 xml:space="preserve">установлена недостоверность информации, содержащейся в документах, представленных участником </w:t>
            </w:r>
            <w:r w:rsidR="00497A26">
              <w:rPr>
                <w:rFonts w:ascii="Times New Roman" w:hAnsi="Times New Roman"/>
                <w:sz w:val="28"/>
                <w:szCs w:val="28"/>
                <w:lang w:val="ru-RU"/>
              </w:rPr>
              <w:t>торгов</w:t>
            </w:r>
            <w:r w:rsidRPr="00883600">
              <w:rPr>
                <w:rFonts w:ascii="Times New Roman" w:hAnsi="Times New Roman"/>
                <w:sz w:val="28"/>
                <w:szCs w:val="28"/>
                <w:lang w:val="ru-RU"/>
              </w:rPr>
              <w:t>.</w:t>
            </w:r>
          </w:p>
          <w:p w:rsidR="007F1F36" w:rsidRPr="00883600" w:rsidRDefault="007F1F36" w:rsidP="007F1F36">
            <w:pPr>
              <w:spacing w:before="60" w:after="60"/>
              <w:jc w:val="both"/>
              <w:rPr>
                <w:rFonts w:ascii="Times New Roman" w:hAnsi="Times New Roman"/>
                <w:color w:val="000000" w:themeColor="text1"/>
                <w:sz w:val="28"/>
                <w:szCs w:val="28"/>
                <w:lang w:val="ru-RU"/>
              </w:rPr>
            </w:pPr>
            <w:r w:rsidRPr="00883600">
              <w:rPr>
                <w:rFonts w:ascii="Times New Roman" w:hAnsi="Times New Roman"/>
                <w:sz w:val="28"/>
                <w:szCs w:val="28"/>
                <w:lang w:val="ru-RU"/>
              </w:rPr>
              <w:t xml:space="preserve">Решение об отстранении участника от участия </w:t>
            </w:r>
            <w:r w:rsidRPr="00883600">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7F1F36" w:rsidRPr="006A2330"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rsidR="007F1F36" w:rsidRPr="00E40656" w:rsidRDefault="007F1F36" w:rsidP="005D08B4">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sidR="005D08B4">
              <w:rPr>
                <w:rFonts w:ascii="Times New Roman" w:hAnsi="Times New Roman"/>
                <w:sz w:val="28"/>
                <w:szCs w:val="28"/>
                <w:lang w:val="ru-RU"/>
              </w:rPr>
              <w:t>5</w:t>
            </w:r>
          </w:p>
        </w:tc>
        <w:tc>
          <w:tcPr>
            <w:tcW w:w="284"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5987" w:type="dxa"/>
            <w:shd w:val="clear" w:color="auto" w:fill="auto"/>
          </w:tcPr>
          <w:p w:rsidR="007F1F36" w:rsidRPr="00883600" w:rsidRDefault="008A6955" w:rsidP="007F1F36">
            <w:pPr>
              <w:spacing w:before="60" w:after="6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w:t>
            </w:r>
            <w:r w:rsidR="007F1F36" w:rsidRPr="00883600">
              <w:rPr>
                <w:rFonts w:ascii="Times New Roman" w:hAnsi="Times New Roman"/>
                <w:color w:val="000000" w:themeColor="text1"/>
                <w:sz w:val="28"/>
                <w:szCs w:val="28"/>
                <w:lang w:val="ru-RU"/>
              </w:rPr>
              <w:t>редложение</w:t>
            </w:r>
            <w:r>
              <w:rPr>
                <w:rFonts w:ascii="Times New Roman" w:hAnsi="Times New Roman"/>
                <w:color w:val="000000" w:themeColor="text1"/>
                <w:sz w:val="28"/>
                <w:szCs w:val="28"/>
                <w:lang w:val="ru-RU"/>
              </w:rPr>
              <w:t xml:space="preserve"> участника </w:t>
            </w:r>
            <w:r w:rsidR="007F1F36" w:rsidRPr="00883600">
              <w:rPr>
                <w:rFonts w:ascii="Times New Roman" w:hAnsi="Times New Roman"/>
                <w:color w:val="000000" w:themeColor="text1"/>
                <w:sz w:val="28"/>
                <w:szCs w:val="28"/>
                <w:lang w:val="ru-RU"/>
              </w:rPr>
              <w:t xml:space="preserve">признается надлежаще оформленным, если оно соответствует требованиям Закона и </w:t>
            </w:r>
            <w:r>
              <w:rPr>
                <w:rFonts w:ascii="Times New Roman" w:hAnsi="Times New Roman"/>
                <w:color w:val="000000" w:themeColor="text1"/>
                <w:sz w:val="28"/>
                <w:szCs w:val="28"/>
                <w:lang w:val="ru-RU"/>
              </w:rPr>
              <w:t>закупочной</w:t>
            </w:r>
            <w:r w:rsidR="007F1F36" w:rsidRPr="00883600">
              <w:rPr>
                <w:rFonts w:ascii="Times New Roman" w:hAnsi="Times New Roman"/>
                <w:color w:val="000000" w:themeColor="text1"/>
                <w:sz w:val="28"/>
                <w:szCs w:val="28"/>
                <w:lang w:val="ru-RU"/>
              </w:rPr>
              <w:t xml:space="preserve"> документации.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7F1F36" w:rsidRPr="00883600" w:rsidRDefault="007F1F36" w:rsidP="007F1F36">
            <w:pPr>
              <w:spacing w:before="60" w:after="60"/>
              <w:jc w:val="both"/>
              <w:rPr>
                <w:rFonts w:ascii="Times New Roman" w:hAnsi="Times New Roman"/>
                <w:color w:val="000000" w:themeColor="text1"/>
                <w:sz w:val="28"/>
                <w:szCs w:val="28"/>
                <w:lang w:val="ru-RU"/>
              </w:rPr>
            </w:pPr>
            <w:r w:rsidRPr="00883600">
              <w:rPr>
                <w:rFonts w:ascii="Times New Roman" w:hAnsi="Times New Roman"/>
                <w:color w:val="000000" w:themeColor="text1"/>
                <w:sz w:val="28"/>
                <w:szCs w:val="28"/>
                <w:lang w:val="ru-RU"/>
              </w:rPr>
              <w:t xml:space="preserve">Решение о несоответствии предложения участника требованиям с указанием причин такого решения направляется </w:t>
            </w:r>
            <w:r w:rsidRPr="00883600">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7F1F36" w:rsidRPr="006A2330"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rsidR="007F1F36" w:rsidRPr="00E40656" w:rsidRDefault="007F1F36" w:rsidP="005D08B4">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sidR="005D08B4">
              <w:rPr>
                <w:rFonts w:ascii="Times New Roman" w:hAnsi="Times New Roman"/>
                <w:sz w:val="28"/>
                <w:szCs w:val="28"/>
                <w:lang w:val="ru-RU"/>
              </w:rPr>
              <w:t>6</w:t>
            </w:r>
          </w:p>
        </w:tc>
        <w:tc>
          <w:tcPr>
            <w:tcW w:w="284"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5987" w:type="dxa"/>
            <w:shd w:val="clear" w:color="auto" w:fill="auto"/>
          </w:tcPr>
          <w:p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Во время оценки предложений</w:t>
            </w:r>
            <w:r w:rsidR="007E2D71">
              <w:rPr>
                <w:rFonts w:ascii="Times New Roman" w:hAnsi="Times New Roman"/>
                <w:sz w:val="28"/>
                <w:szCs w:val="28"/>
                <w:lang w:val="ru-RU"/>
              </w:rPr>
              <w:t xml:space="preserve"> по отбору,</w:t>
            </w:r>
            <w:r w:rsidR="00C343F1">
              <w:rPr>
                <w:rFonts w:ascii="Times New Roman" w:hAnsi="Times New Roman"/>
                <w:sz w:val="28"/>
                <w:szCs w:val="28"/>
                <w:lang w:val="ru-RU"/>
              </w:rPr>
              <w:t>Закупочная комиссия</w:t>
            </w:r>
            <w:r w:rsidRPr="00E40656">
              <w:rPr>
                <w:rFonts w:ascii="Times New Roman" w:hAnsi="Times New Roman"/>
                <w:sz w:val="28"/>
                <w:szCs w:val="28"/>
                <w:lang w:val="ru-RU"/>
              </w:rPr>
              <w:t xml:space="preserve"> может запрашивать у участников электронн</w:t>
            </w:r>
            <w:r w:rsidR="007E2D71">
              <w:rPr>
                <w:rFonts w:ascii="Times New Roman" w:hAnsi="Times New Roman"/>
                <w:sz w:val="28"/>
                <w:szCs w:val="28"/>
                <w:lang w:val="ru-RU"/>
              </w:rPr>
              <w:t xml:space="preserve">ых торгов </w:t>
            </w:r>
            <w:r w:rsidRPr="00E40656">
              <w:rPr>
                <w:rFonts w:ascii="Times New Roman" w:hAnsi="Times New Roman"/>
                <w:sz w:val="28"/>
                <w:szCs w:val="28"/>
                <w:lang w:val="ru-RU"/>
              </w:rPr>
              <w:t>разъяснения по поводу их предложений. Данная процедура проводитсяв электронной форме.</w:t>
            </w:r>
          </w:p>
          <w:p w:rsidR="007F1F36" w:rsidRPr="00E40656" w:rsidRDefault="007F1F36" w:rsidP="007F1F36">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E40656">
              <w:rPr>
                <w:rFonts w:ascii="Times New Roman" w:hAnsi="Times New Roman"/>
                <w:sz w:val="28"/>
                <w:szCs w:val="28"/>
                <w:lang w:val="ru-RU"/>
              </w:rPr>
              <w:br/>
              <w:t>по цене.</w:t>
            </w:r>
          </w:p>
        </w:tc>
      </w:tr>
      <w:tr w:rsidR="007F1F36" w:rsidRPr="006A2330"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rsidR="007F1F36" w:rsidRPr="00E40656" w:rsidRDefault="007F1F36" w:rsidP="005D08B4">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sidR="005D08B4">
              <w:rPr>
                <w:rFonts w:ascii="Times New Roman" w:hAnsi="Times New Roman"/>
                <w:sz w:val="28"/>
                <w:szCs w:val="28"/>
                <w:lang w:val="ru-RU"/>
              </w:rPr>
              <w:t>7</w:t>
            </w:r>
          </w:p>
        </w:tc>
        <w:tc>
          <w:tcPr>
            <w:tcW w:w="284"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5987" w:type="dxa"/>
            <w:shd w:val="clear" w:color="auto" w:fill="auto"/>
          </w:tcPr>
          <w:p w:rsidR="007F1F36" w:rsidRPr="00E40656" w:rsidRDefault="007F1F36" w:rsidP="007F1F36">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Срок рассмотрения и оценки предложений </w:t>
            </w:r>
            <w:r w:rsidRPr="00E40656">
              <w:rPr>
                <w:rFonts w:ascii="Times New Roman" w:hAnsi="Times New Roman"/>
                <w:color w:val="000000" w:themeColor="text1"/>
                <w:sz w:val="28"/>
                <w:szCs w:val="28"/>
                <w:lang w:val="ru-RU"/>
              </w:rPr>
              <w:lastRenderedPageBreak/>
              <w:t xml:space="preserve">участников </w:t>
            </w:r>
            <w:r w:rsidR="007E2D71">
              <w:rPr>
                <w:rFonts w:ascii="Times New Roman" w:hAnsi="Times New Roman"/>
                <w:color w:val="000000" w:themeColor="text1"/>
                <w:sz w:val="28"/>
                <w:szCs w:val="28"/>
                <w:lang w:val="ru-RU"/>
              </w:rPr>
              <w:t xml:space="preserve">по отбору </w:t>
            </w:r>
            <w:r w:rsidRPr="00E40656">
              <w:rPr>
                <w:rFonts w:ascii="Times New Roman" w:hAnsi="Times New Roman"/>
                <w:color w:val="000000" w:themeColor="text1"/>
                <w:sz w:val="28"/>
                <w:szCs w:val="28"/>
                <w:lang w:val="ru-RU"/>
              </w:rPr>
              <w:t xml:space="preserve">не может превышать </w:t>
            </w:r>
            <w:r w:rsidRPr="00E40656">
              <w:rPr>
                <w:rFonts w:ascii="Times New Roman" w:hAnsi="Times New Roman"/>
                <w:color w:val="000000" w:themeColor="text1"/>
                <w:sz w:val="28"/>
                <w:szCs w:val="28"/>
                <w:lang w:val="ru-RU"/>
              </w:rPr>
              <w:br/>
            </w:r>
            <w:r w:rsidR="007E2D71">
              <w:rPr>
                <w:rFonts w:ascii="Times New Roman" w:hAnsi="Times New Roman"/>
                <w:color w:val="000000" w:themeColor="text1"/>
                <w:sz w:val="28"/>
                <w:szCs w:val="28"/>
                <w:lang w:val="ru-RU"/>
              </w:rPr>
              <w:t>10</w:t>
            </w:r>
            <w:r w:rsidRPr="00E40656">
              <w:rPr>
                <w:rFonts w:ascii="Times New Roman" w:hAnsi="Times New Roman"/>
                <w:color w:val="000000" w:themeColor="text1"/>
                <w:sz w:val="28"/>
                <w:szCs w:val="28"/>
                <w:lang w:val="ru-RU"/>
              </w:rPr>
              <w:t xml:space="preserve"> (</w:t>
            </w:r>
            <w:r w:rsidR="007E2D71">
              <w:rPr>
                <w:rFonts w:ascii="Times New Roman" w:hAnsi="Times New Roman"/>
                <w:color w:val="000000" w:themeColor="text1"/>
                <w:sz w:val="28"/>
                <w:szCs w:val="28"/>
                <w:lang w:val="ru-RU"/>
              </w:rPr>
              <w:t>десяти</w:t>
            </w:r>
            <w:r w:rsidRPr="00E40656">
              <w:rPr>
                <w:rFonts w:ascii="Times New Roman" w:hAnsi="Times New Roman"/>
                <w:color w:val="000000" w:themeColor="text1"/>
                <w:sz w:val="28"/>
                <w:szCs w:val="28"/>
                <w:lang w:val="ru-RU"/>
              </w:rPr>
              <w:t>) рабочих дней с момента окончания подачи предложений.</w:t>
            </w:r>
          </w:p>
        </w:tc>
      </w:tr>
      <w:tr w:rsidR="007F1F36" w:rsidRPr="006A2330" w:rsidTr="007336FC">
        <w:trPr>
          <w:trHeight w:val="996"/>
        </w:trPr>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7</w:t>
            </w: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Подача предложения для участия в электронном </w:t>
            </w:r>
            <w:r w:rsidR="00C671CF">
              <w:rPr>
                <w:rFonts w:ascii="Times New Roman" w:hAnsi="Times New Roman"/>
                <w:b/>
                <w:sz w:val="28"/>
                <w:szCs w:val="28"/>
                <w:lang w:val="ru-RU"/>
              </w:rPr>
              <w:t>отборе</w:t>
            </w:r>
          </w:p>
        </w:tc>
        <w:tc>
          <w:tcPr>
            <w:tcW w:w="709" w:type="dxa"/>
            <w:shd w:val="clear" w:color="auto" w:fill="auto"/>
          </w:tcPr>
          <w:p w:rsidR="007F1F36" w:rsidRPr="00E40656" w:rsidRDefault="007F1F36" w:rsidP="007F1F36">
            <w:pPr>
              <w:tabs>
                <w:tab w:val="center" w:pos="246"/>
              </w:tabs>
              <w:spacing w:before="60" w:after="60"/>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7.1</w:t>
            </w:r>
          </w:p>
        </w:tc>
        <w:tc>
          <w:tcPr>
            <w:tcW w:w="284" w:type="dxa"/>
            <w:shd w:val="clear" w:color="auto" w:fill="auto"/>
          </w:tcPr>
          <w:p w:rsidR="007F1F36" w:rsidRPr="00E40656" w:rsidRDefault="007F1F36" w:rsidP="007F1F36">
            <w:pPr>
              <w:spacing w:before="60" w:after="60"/>
              <w:rPr>
                <w:rFonts w:ascii="Times New Roman" w:hAnsi="Times New Roman"/>
                <w:color w:val="000000" w:themeColor="text1"/>
                <w:sz w:val="28"/>
                <w:szCs w:val="28"/>
                <w:lang w:val="ru-RU"/>
              </w:rPr>
            </w:pPr>
          </w:p>
        </w:tc>
        <w:tc>
          <w:tcPr>
            <w:tcW w:w="5987" w:type="dxa"/>
            <w:shd w:val="clear" w:color="auto" w:fill="auto"/>
          </w:tcPr>
          <w:p w:rsidR="007F1F36" w:rsidRPr="00E40656" w:rsidRDefault="007F1F36" w:rsidP="008F2619">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Предложение на участие в </w:t>
            </w:r>
            <w:r w:rsidR="007E2D71">
              <w:rPr>
                <w:rFonts w:ascii="Times New Roman" w:hAnsi="Times New Roman"/>
                <w:color w:val="000000" w:themeColor="text1"/>
                <w:sz w:val="28"/>
                <w:szCs w:val="28"/>
                <w:lang w:val="ru-RU"/>
              </w:rPr>
              <w:t>торгах</w:t>
            </w:r>
            <w:r w:rsidRPr="00E40656">
              <w:rPr>
                <w:rFonts w:ascii="Times New Roman" w:hAnsi="Times New Roman"/>
                <w:color w:val="000000" w:themeColor="text1"/>
                <w:sz w:val="28"/>
                <w:szCs w:val="28"/>
                <w:lang w:val="ru-RU"/>
              </w:rPr>
              <w:t xml:space="preserve"> составляется </w:t>
            </w:r>
            <w:r w:rsidRPr="00E40656">
              <w:rPr>
                <w:rFonts w:ascii="Times New Roman" w:hAnsi="Times New Roman"/>
                <w:color w:val="000000" w:themeColor="text1"/>
                <w:sz w:val="28"/>
                <w:szCs w:val="28"/>
                <w:lang w:val="ru-RU"/>
              </w:rPr>
              <w:br/>
              <w:t xml:space="preserve">на государственном </w:t>
            </w:r>
            <w:r w:rsidR="008F2619">
              <w:rPr>
                <w:rFonts w:ascii="Times New Roman" w:hAnsi="Times New Roman"/>
                <w:color w:val="000000" w:themeColor="text1"/>
                <w:sz w:val="28"/>
                <w:szCs w:val="28"/>
                <w:lang w:val="ru-RU"/>
              </w:rPr>
              <w:t>и русском языках</w:t>
            </w:r>
            <w:r w:rsidRPr="00E40656">
              <w:rPr>
                <w:rFonts w:ascii="Times New Roman" w:hAnsi="Times New Roman"/>
                <w:color w:val="000000" w:themeColor="text1"/>
                <w:sz w:val="28"/>
                <w:szCs w:val="28"/>
                <w:lang w:val="ru-RU"/>
              </w:rPr>
              <w:t>.</w:t>
            </w:r>
            <w:r w:rsidR="008F2619">
              <w:rPr>
                <w:rFonts w:ascii="Times New Roman" w:hAnsi="Times New Roman"/>
                <w:color w:val="000000" w:themeColor="text1"/>
                <w:sz w:val="28"/>
                <w:szCs w:val="28"/>
                <w:lang w:val="ru-RU"/>
              </w:rPr>
              <w:t xml:space="preserve"> Допускается подача предложений на других языках, при этом в обязательном порядке вместе с оригиналами документов должны быть загружены нотариально заверенные переводы документов.</w:t>
            </w:r>
          </w:p>
        </w:tc>
      </w:tr>
      <w:tr w:rsidR="007F1F36" w:rsidRPr="006A2330"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7.2</w:t>
            </w: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При проведении электронн</w:t>
            </w:r>
            <w:r w:rsidR="007E2D71">
              <w:rPr>
                <w:rFonts w:ascii="Times New Roman" w:hAnsi="Times New Roman"/>
                <w:sz w:val="28"/>
                <w:szCs w:val="28"/>
                <w:lang w:val="ru-RU"/>
              </w:rPr>
              <w:t>ого отбора,</w:t>
            </w:r>
            <w:r w:rsidRPr="00E40656">
              <w:rPr>
                <w:rFonts w:ascii="Times New Roman" w:hAnsi="Times New Roman"/>
                <w:sz w:val="28"/>
                <w:szCs w:val="28"/>
                <w:lang w:val="ru-RU"/>
              </w:rPr>
              <w:t xml:space="preserve">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w:t>
            </w:r>
            <w:r w:rsidR="007E2D71">
              <w:rPr>
                <w:rFonts w:ascii="Times New Roman" w:hAnsi="Times New Roman"/>
                <w:sz w:val="28"/>
                <w:szCs w:val="28"/>
                <w:lang w:val="ru-RU"/>
              </w:rPr>
              <w:t>ых торгов</w:t>
            </w:r>
            <w:r w:rsidRPr="00E40656">
              <w:rPr>
                <w:rFonts w:ascii="Times New Roman" w:hAnsi="Times New Roman"/>
                <w:sz w:val="28"/>
                <w:szCs w:val="28"/>
                <w:lang w:val="ru-RU"/>
              </w:rPr>
              <w:t>.</w:t>
            </w:r>
          </w:p>
          <w:p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7F1F36" w:rsidRPr="006A2330"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7.3</w:t>
            </w: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E40656" w:rsidRDefault="007F1F36" w:rsidP="007F1F36">
            <w:pPr>
              <w:spacing w:before="60" w:after="60"/>
              <w:jc w:val="both"/>
              <w:rPr>
                <w:rFonts w:ascii="Times New Roman" w:hAnsi="Times New Roman"/>
                <w:bCs/>
                <w:sz w:val="28"/>
                <w:szCs w:val="28"/>
                <w:lang w:val="ru-RU"/>
              </w:rPr>
            </w:pPr>
            <w:r w:rsidRPr="00E40656">
              <w:rPr>
                <w:rFonts w:ascii="Times New Roman" w:hAnsi="Times New Roman"/>
                <w:bCs/>
                <w:sz w:val="28"/>
                <w:szCs w:val="28"/>
                <w:lang w:val="ru-RU"/>
              </w:rPr>
              <w:t>Вместе с предложением участники могут размещать в виде файлов эскизы, рисунки, чертежи, фотографии и иные документы*.</w:t>
            </w:r>
          </w:p>
          <w:p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bCs/>
                <w:lang w:val="ru-RU"/>
              </w:rPr>
              <w:t>*</w:t>
            </w:r>
            <w:r w:rsidRPr="00B61ED7">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передачисо стороны участников</w:t>
            </w:r>
            <w:r w:rsidRPr="00E40656">
              <w:rPr>
                <w:rFonts w:ascii="Times New Roman" w:hAnsi="Times New Roman"/>
                <w:bCs/>
                <w:i/>
                <w:lang w:val="ru-RU"/>
              </w:rPr>
              <w:t>.</w:t>
            </w:r>
          </w:p>
          <w:p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этом предложения участников представляются посредством прикрепления документов в соответствии с шаблонами </w:t>
            </w:r>
            <w:r w:rsidRPr="00E40656">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7F1F36" w:rsidRPr="007E2D71"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7.4</w:t>
            </w: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E40656" w:rsidRDefault="007F1F36" w:rsidP="00C343F1">
            <w:pPr>
              <w:spacing w:before="60" w:after="60"/>
              <w:jc w:val="both"/>
              <w:rPr>
                <w:rFonts w:ascii="Times New Roman" w:hAnsi="Times New Roman"/>
                <w:sz w:val="28"/>
                <w:szCs w:val="28"/>
                <w:lang w:val="ru-RU"/>
              </w:rPr>
            </w:pPr>
            <w:r w:rsidRPr="00E40656">
              <w:rPr>
                <w:rFonts w:ascii="Times New Roman" w:hAnsi="Times New Roman"/>
                <w:sz w:val="28"/>
                <w:szCs w:val="28"/>
                <w:lang w:val="ru-RU"/>
              </w:rPr>
              <w:t>До наступления срока вскрытия предложений</w:t>
            </w:r>
            <w:r w:rsidR="007E2D71">
              <w:rPr>
                <w:rFonts w:ascii="Times New Roman" w:hAnsi="Times New Roman"/>
                <w:sz w:val="28"/>
                <w:szCs w:val="28"/>
                <w:lang w:val="ru-RU"/>
              </w:rPr>
              <w:t xml:space="preserve"> по отбору</w:t>
            </w:r>
            <w:r w:rsidRPr="00E40656">
              <w:rPr>
                <w:rFonts w:ascii="Times New Roman" w:hAnsi="Times New Roman"/>
                <w:sz w:val="28"/>
                <w:szCs w:val="28"/>
                <w:lang w:val="ru-RU"/>
              </w:rPr>
              <w:t>, не допускается их просмотр участниками электронн</w:t>
            </w:r>
            <w:r w:rsidR="007E2D71">
              <w:rPr>
                <w:rFonts w:ascii="Times New Roman" w:hAnsi="Times New Roman"/>
                <w:sz w:val="28"/>
                <w:szCs w:val="28"/>
                <w:lang w:val="ru-RU"/>
              </w:rPr>
              <w:t>ых торгов</w:t>
            </w:r>
            <w:r w:rsidRPr="00E40656">
              <w:rPr>
                <w:rFonts w:ascii="Times New Roman" w:hAnsi="Times New Roman"/>
                <w:sz w:val="28"/>
                <w:szCs w:val="28"/>
                <w:lang w:val="ru-RU"/>
              </w:rPr>
              <w:t>,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7F1F36" w:rsidRPr="006A2330"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7.5</w:t>
            </w: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электронн</w:t>
            </w:r>
            <w:r w:rsidR="007E2D71">
              <w:rPr>
                <w:rFonts w:ascii="Times New Roman" w:hAnsi="Times New Roman"/>
                <w:sz w:val="28"/>
                <w:szCs w:val="28"/>
                <w:lang w:val="ru-RU"/>
              </w:rPr>
              <w:t>ых торгов</w:t>
            </w:r>
            <w:r w:rsidRPr="00E40656">
              <w:rPr>
                <w:rFonts w:ascii="Times New Roman" w:hAnsi="Times New Roman"/>
                <w:sz w:val="28"/>
                <w:szCs w:val="28"/>
                <w:lang w:val="ru-RU"/>
              </w:rPr>
              <w:t>:</w:t>
            </w:r>
          </w:p>
          <w:p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lastRenderedPageBreak/>
              <w:t>- вправе подать только одно предложение на один лот;</w:t>
            </w:r>
          </w:p>
          <w:p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несет ответственность за подлинность </w:t>
            </w:r>
            <w:r w:rsidRPr="00E40656">
              <w:rPr>
                <w:rFonts w:ascii="Times New Roman" w:hAnsi="Times New Roman"/>
                <w:sz w:val="28"/>
                <w:szCs w:val="28"/>
                <w:lang w:val="ru-RU"/>
              </w:rPr>
              <w:br/>
              <w:t xml:space="preserve">и достоверность представляемых информации </w:t>
            </w:r>
            <w:r w:rsidRPr="00E40656">
              <w:rPr>
                <w:rFonts w:ascii="Times New Roman" w:hAnsi="Times New Roman"/>
                <w:sz w:val="28"/>
                <w:szCs w:val="28"/>
                <w:lang w:val="ru-RU"/>
              </w:rPr>
              <w:br/>
              <w:t xml:space="preserve">и документов; </w:t>
            </w:r>
          </w:p>
          <w:p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 срока окончания подачи предложений вправе отозвать поданное предложение или внести в него изменения.</w:t>
            </w:r>
          </w:p>
        </w:tc>
      </w:tr>
      <w:tr w:rsidR="007F1F36" w:rsidRPr="006A2330"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7.6</w:t>
            </w: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7F1F36" w:rsidRPr="006A2330"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7.8</w:t>
            </w: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9C0215" w:rsidRDefault="007F1F36" w:rsidP="007F1F36">
            <w:pPr>
              <w:spacing w:before="60" w:after="60"/>
              <w:jc w:val="both"/>
              <w:rPr>
                <w:rFonts w:ascii="Times New Roman" w:hAnsi="Times New Roman"/>
                <w:sz w:val="28"/>
                <w:szCs w:val="28"/>
                <w:lang w:val="ru-RU"/>
              </w:rPr>
            </w:pPr>
            <w:r w:rsidRPr="009C0215">
              <w:rPr>
                <w:rFonts w:ascii="Times New Roman" w:hAnsi="Times New Roman"/>
                <w:sz w:val="28"/>
                <w:szCs w:val="28"/>
                <w:lang w:val="ru-RU"/>
              </w:rPr>
              <w:t>Техническое предложение участника должно содержать следующие документы:</w:t>
            </w:r>
          </w:p>
        </w:tc>
      </w:tr>
      <w:tr w:rsidR="007F1F36" w:rsidRPr="006A2330"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jc w:val="both"/>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9573BF" w:rsidRPr="009C0215" w:rsidRDefault="009573BF" w:rsidP="009573BF">
            <w:pPr>
              <w:pStyle w:val="afff4"/>
              <w:numPr>
                <w:ilvl w:val="0"/>
                <w:numId w:val="20"/>
              </w:numPr>
              <w:tabs>
                <w:tab w:val="left" w:pos="492"/>
              </w:tabs>
              <w:spacing w:before="60" w:after="60"/>
              <w:ind w:left="67" w:firstLine="142"/>
              <w:jc w:val="both"/>
              <w:rPr>
                <w:rFonts w:ascii="Times New Roman" w:hAnsi="Times New Roman"/>
                <w:sz w:val="28"/>
                <w:szCs w:val="28"/>
                <w:lang w:val="ru-RU"/>
              </w:rPr>
            </w:pPr>
            <w:bookmarkStart w:id="4" w:name="_Hlk523078286"/>
            <w:r w:rsidRPr="009C0215">
              <w:rPr>
                <w:rFonts w:ascii="Times New Roman" w:hAnsi="Times New Roman"/>
                <w:sz w:val="28"/>
                <w:szCs w:val="28"/>
                <w:lang w:val="ru-RU"/>
              </w:rPr>
              <w:t xml:space="preserve">техническая документация (брошюры, технические паспорта, инструкция </w:t>
            </w:r>
            <w:r w:rsidRPr="009C0215">
              <w:rPr>
                <w:rFonts w:ascii="Times New Roman" w:hAnsi="Times New Roman"/>
                <w:sz w:val="28"/>
                <w:szCs w:val="28"/>
                <w:lang w:val="ru-RU"/>
              </w:rPr>
              <w:br/>
              <w:t>по эксплуатации и т.п. или иные документы, содержащие полное и подробное описание предлагаемого товара).</w:t>
            </w:r>
            <w:bookmarkEnd w:id="4"/>
          </w:p>
        </w:tc>
      </w:tr>
      <w:tr w:rsidR="007F1F36" w:rsidRPr="006A2330"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jc w:val="both"/>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7.9</w:t>
            </w: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8E6322" w:rsidRDefault="007F1F36" w:rsidP="00CC5575">
            <w:pPr>
              <w:spacing w:before="60" w:after="60"/>
              <w:jc w:val="both"/>
              <w:rPr>
                <w:rFonts w:ascii="Times New Roman" w:hAnsi="Times New Roman"/>
                <w:sz w:val="28"/>
                <w:szCs w:val="28"/>
                <w:lang w:val="ru-RU"/>
              </w:rPr>
            </w:pPr>
            <w:r w:rsidRPr="008E6322">
              <w:rPr>
                <w:rFonts w:ascii="Times New Roman" w:hAnsi="Times New Roman"/>
                <w:sz w:val="28"/>
                <w:szCs w:val="28"/>
                <w:lang w:val="ru-RU"/>
              </w:rPr>
              <w:t>Ценовое предложение участника</w:t>
            </w:r>
            <w:r w:rsidR="00CC5575" w:rsidRPr="008E6322">
              <w:rPr>
                <w:rFonts w:ascii="Times New Roman" w:hAnsi="Times New Roman"/>
                <w:sz w:val="28"/>
                <w:szCs w:val="28"/>
                <w:lang w:val="ru-RU"/>
              </w:rPr>
              <w:t xml:space="preserve"> вносится в соответствующий раздел электронной системы</w:t>
            </w:r>
            <w:r w:rsidRPr="008E6322">
              <w:rPr>
                <w:rFonts w:ascii="Times New Roman" w:hAnsi="Times New Roman"/>
                <w:sz w:val="28"/>
                <w:szCs w:val="28"/>
                <w:lang w:val="ru-RU"/>
              </w:rPr>
              <w:t>.</w:t>
            </w:r>
          </w:p>
        </w:tc>
      </w:tr>
      <w:tr w:rsidR="007F1F36" w:rsidRPr="006A2330"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8</w:t>
            </w: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r w:rsidRPr="00E40656">
              <w:rPr>
                <w:rFonts w:ascii="Times New Roman" w:hAnsi="Times New Roman"/>
                <w:b/>
                <w:sz w:val="28"/>
                <w:szCs w:val="28"/>
                <w:lang w:val="ru-RU"/>
              </w:rPr>
              <w:t>Продление срока предоставления предложений</w:t>
            </w: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8.1</w:t>
            </w: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E40656" w:rsidRDefault="007F1F36" w:rsidP="00C343F1">
            <w:pPr>
              <w:spacing w:before="60" w:after="60"/>
              <w:jc w:val="both"/>
              <w:rPr>
                <w:rFonts w:ascii="Times New Roman" w:hAnsi="Times New Roman"/>
                <w:sz w:val="28"/>
                <w:szCs w:val="28"/>
                <w:shd w:val="clear" w:color="auto" w:fill="FFFFFF"/>
                <w:lang w:val="ru-RU"/>
              </w:rPr>
            </w:pPr>
            <w:r w:rsidRPr="00E40656">
              <w:rPr>
                <w:rFonts w:ascii="Times New Roman" w:hAnsi="Times New Roman"/>
                <w:sz w:val="28"/>
                <w:szCs w:val="28"/>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7F1F36" w:rsidRPr="006A2330"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8.2</w:t>
            </w: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Заказчик по согласованию с закупочной комиссией вправе принять решение о внесении изменений в</w:t>
            </w:r>
            <w:r w:rsidR="007E2D71">
              <w:rPr>
                <w:rFonts w:ascii="Times New Roman" w:hAnsi="Times New Roman"/>
                <w:sz w:val="28"/>
                <w:szCs w:val="28"/>
                <w:lang w:val="ru-RU"/>
              </w:rPr>
              <w:t xml:space="preserve"> закупочную</w:t>
            </w:r>
            <w:r w:rsidRPr="00E40656">
              <w:rPr>
                <w:rFonts w:ascii="Times New Roman" w:hAnsi="Times New Roman"/>
                <w:sz w:val="28"/>
                <w:szCs w:val="28"/>
                <w:lang w:val="ru-RU"/>
              </w:rPr>
              <w:t xml:space="preserve"> документацию не позднее чем за один рабочий день до даты окончания срока подачи предложений на участие в </w:t>
            </w:r>
            <w:r w:rsidR="007E2D71">
              <w:rPr>
                <w:rFonts w:ascii="Times New Roman" w:hAnsi="Times New Roman"/>
                <w:sz w:val="28"/>
                <w:szCs w:val="28"/>
                <w:lang w:val="ru-RU"/>
              </w:rPr>
              <w:t>отборе</w:t>
            </w:r>
            <w:r w:rsidRPr="00E40656">
              <w:rPr>
                <w:rFonts w:ascii="Times New Roman" w:hAnsi="Times New Roman"/>
                <w:sz w:val="28"/>
                <w:szCs w:val="28"/>
                <w:lang w:val="ru-RU"/>
              </w:rPr>
              <w:t xml:space="preserve">. </w:t>
            </w:r>
          </w:p>
          <w:p w:rsidR="007F1F36" w:rsidRPr="00E40656" w:rsidRDefault="007F1F36" w:rsidP="00C343F1">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Изменение наименования товара (работы, услуги) не допускается. При этом срок окончания подачи предложений в этом </w:t>
            </w:r>
            <w:r w:rsidR="007E2D71">
              <w:rPr>
                <w:rFonts w:ascii="Times New Roman" w:hAnsi="Times New Roman"/>
                <w:sz w:val="28"/>
                <w:szCs w:val="28"/>
                <w:lang w:val="ru-RU"/>
              </w:rPr>
              <w:t>отборе</w:t>
            </w:r>
            <w:r w:rsidRPr="00E40656">
              <w:rPr>
                <w:rFonts w:ascii="Times New Roman" w:hAnsi="Times New Roman"/>
                <w:sz w:val="28"/>
                <w:szCs w:val="28"/>
                <w:lang w:val="ru-RU"/>
              </w:rPr>
              <w:t xml:space="preserve"> должен быть продлен не менее чем на </w:t>
            </w:r>
            <w:r w:rsidR="007E2D71">
              <w:rPr>
                <w:rFonts w:ascii="Times New Roman" w:hAnsi="Times New Roman"/>
                <w:sz w:val="28"/>
                <w:szCs w:val="28"/>
                <w:lang w:val="ru-RU"/>
              </w:rPr>
              <w:t>три</w:t>
            </w:r>
            <w:r w:rsidRPr="00E40656">
              <w:rPr>
                <w:rFonts w:ascii="Times New Roman" w:hAnsi="Times New Roman"/>
                <w:sz w:val="28"/>
                <w:szCs w:val="28"/>
                <w:lang w:val="ru-RU"/>
              </w:rPr>
              <w:t xml:space="preserve"> рабочих дн</w:t>
            </w:r>
            <w:r w:rsidR="007E2D71">
              <w:rPr>
                <w:rFonts w:ascii="Times New Roman" w:hAnsi="Times New Roman"/>
                <w:sz w:val="28"/>
                <w:szCs w:val="28"/>
                <w:lang w:val="ru-RU"/>
              </w:rPr>
              <w:t>я</w:t>
            </w:r>
            <w:r w:rsidRPr="00E40656">
              <w:rPr>
                <w:rFonts w:ascii="Times New Roman" w:hAnsi="Times New Roman"/>
                <w:sz w:val="28"/>
                <w:szCs w:val="28"/>
                <w:lang w:val="ru-RU"/>
              </w:rPr>
              <w:t xml:space="preserve">с даты внесения изменений в </w:t>
            </w:r>
            <w:r w:rsidR="007E2D71">
              <w:rPr>
                <w:rFonts w:ascii="Times New Roman" w:hAnsi="Times New Roman"/>
                <w:sz w:val="28"/>
                <w:szCs w:val="28"/>
                <w:lang w:val="ru-RU"/>
              </w:rPr>
              <w:t>закупочную</w:t>
            </w:r>
            <w:r w:rsidRPr="00E40656">
              <w:rPr>
                <w:rFonts w:ascii="Times New Roman" w:hAnsi="Times New Roman"/>
                <w:sz w:val="28"/>
                <w:szCs w:val="28"/>
                <w:lang w:val="ru-RU"/>
              </w:rPr>
              <w:t xml:space="preserve"> документацию. Одновременно с этим вносятся измененияв объявление о проведении </w:t>
            </w:r>
            <w:r w:rsidR="007E2D71">
              <w:rPr>
                <w:rFonts w:ascii="Times New Roman" w:hAnsi="Times New Roman"/>
                <w:sz w:val="28"/>
                <w:szCs w:val="28"/>
                <w:lang w:val="ru-RU"/>
              </w:rPr>
              <w:t>отбора</w:t>
            </w:r>
            <w:r w:rsidRPr="00E40656">
              <w:rPr>
                <w:rFonts w:ascii="Times New Roman" w:hAnsi="Times New Roman"/>
                <w:sz w:val="28"/>
                <w:szCs w:val="28"/>
                <w:lang w:val="ru-RU"/>
              </w:rPr>
              <w:t xml:space="preserve">, если была изменена </w:t>
            </w:r>
            <w:r w:rsidRPr="00E40656">
              <w:rPr>
                <w:rFonts w:ascii="Times New Roman" w:hAnsi="Times New Roman"/>
                <w:sz w:val="28"/>
                <w:szCs w:val="28"/>
                <w:lang w:val="ru-RU"/>
              </w:rPr>
              <w:lastRenderedPageBreak/>
              <w:t>информация, указанная в объявлении.</w:t>
            </w:r>
          </w:p>
        </w:tc>
      </w:tr>
      <w:tr w:rsidR="007F1F36" w:rsidRPr="006A2330"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9</w:t>
            </w: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Подведение итогов электронного </w:t>
            </w:r>
            <w:r w:rsidR="007E2D71">
              <w:rPr>
                <w:rFonts w:ascii="Times New Roman" w:hAnsi="Times New Roman"/>
                <w:b/>
                <w:sz w:val="28"/>
                <w:szCs w:val="28"/>
                <w:lang w:val="ru-RU"/>
              </w:rPr>
              <w:t>отбора</w:t>
            </w: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9.1</w:t>
            </w: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зависимости от условий, определенных </w:t>
            </w:r>
            <w:r w:rsidR="007E2D71">
              <w:rPr>
                <w:rFonts w:ascii="Times New Roman" w:hAnsi="Times New Roman"/>
                <w:sz w:val="28"/>
                <w:szCs w:val="28"/>
                <w:lang w:val="ru-RU"/>
              </w:rPr>
              <w:t>закупочной</w:t>
            </w:r>
            <w:r w:rsidR="007E2D71" w:rsidRPr="00E40656">
              <w:rPr>
                <w:rFonts w:ascii="Times New Roman" w:hAnsi="Times New Roman"/>
                <w:sz w:val="28"/>
                <w:szCs w:val="28"/>
                <w:lang w:val="ru-RU"/>
              </w:rPr>
              <w:t xml:space="preserve"> документацией,</w:t>
            </w:r>
            <w:r w:rsidRPr="00E40656">
              <w:rPr>
                <w:rFonts w:ascii="Times New Roman" w:hAnsi="Times New Roman"/>
                <w:sz w:val="28"/>
                <w:szCs w:val="28"/>
                <w:lang w:val="ru-RU"/>
              </w:rPr>
              <w:t xml:space="preserve"> электронная система в автоматическом режиме определяет в качестве победителя</w:t>
            </w:r>
            <w:r w:rsidRPr="00D51CC8">
              <w:rPr>
                <w:rFonts w:ascii="Times New Roman" w:hAnsi="Times New Roman"/>
                <w:sz w:val="28"/>
                <w:szCs w:val="28"/>
                <w:lang w:val="ru-RU"/>
              </w:rPr>
              <w:t xml:space="preserve"> участника, предложившего наименьшую ценуиз числа участников, допущенных к дальнейшему участию в электронном </w:t>
            </w:r>
            <w:r w:rsidR="007E2D71">
              <w:rPr>
                <w:rFonts w:ascii="Times New Roman" w:hAnsi="Times New Roman"/>
                <w:sz w:val="28"/>
                <w:szCs w:val="28"/>
                <w:lang w:val="ru-RU"/>
              </w:rPr>
              <w:t>отборе</w:t>
            </w:r>
            <w:r w:rsidRPr="00D51CC8">
              <w:rPr>
                <w:rFonts w:ascii="Times New Roman" w:hAnsi="Times New Roman"/>
                <w:sz w:val="28"/>
                <w:szCs w:val="28"/>
                <w:lang w:val="ru-RU"/>
              </w:rPr>
              <w:t xml:space="preserve"> по результатам оценки технической части предложений</w:t>
            </w:r>
            <w:r w:rsidR="00D51CC8">
              <w:rPr>
                <w:rFonts w:ascii="Times New Roman" w:hAnsi="Times New Roman"/>
                <w:sz w:val="28"/>
                <w:szCs w:val="28"/>
                <w:lang w:val="ru-RU"/>
              </w:rPr>
              <w:t>.</w:t>
            </w:r>
          </w:p>
          <w:p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tc>
      </w:tr>
      <w:tr w:rsidR="007F1F36" w:rsidRPr="006A2330"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9.2</w:t>
            </w: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E40656" w:rsidRDefault="007E2D71" w:rsidP="007F1F36">
            <w:pPr>
              <w:spacing w:before="60" w:after="60"/>
              <w:jc w:val="both"/>
              <w:rPr>
                <w:rFonts w:ascii="Times New Roman" w:hAnsi="Times New Roman"/>
                <w:sz w:val="28"/>
                <w:szCs w:val="28"/>
                <w:lang w:val="ru-RU"/>
              </w:rPr>
            </w:pPr>
            <w:r>
              <w:rPr>
                <w:rFonts w:ascii="Times New Roman" w:hAnsi="Times New Roman"/>
                <w:sz w:val="28"/>
                <w:szCs w:val="28"/>
                <w:lang w:val="ru-RU"/>
              </w:rPr>
              <w:t>Закупочная процедура</w:t>
            </w:r>
            <w:r w:rsidR="007F1F36" w:rsidRPr="00E40656">
              <w:rPr>
                <w:rFonts w:ascii="Times New Roman" w:hAnsi="Times New Roman"/>
                <w:sz w:val="28"/>
                <w:szCs w:val="28"/>
                <w:lang w:val="ru-RU"/>
              </w:rPr>
              <w:t xml:space="preserve"> признается несостоявшимся:</w:t>
            </w:r>
          </w:p>
          <w:p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F8762C">
              <w:rPr>
                <w:rFonts w:ascii="Times New Roman" w:hAnsi="Times New Roman"/>
                <w:sz w:val="28"/>
                <w:szCs w:val="28"/>
                <w:lang w:val="ru-RU"/>
              </w:rPr>
              <w:t> </w:t>
            </w:r>
            <w:r w:rsidRPr="00E40656">
              <w:rPr>
                <w:rFonts w:ascii="Times New Roman" w:hAnsi="Times New Roman"/>
                <w:sz w:val="28"/>
                <w:szCs w:val="28"/>
                <w:lang w:val="ru-RU"/>
              </w:rPr>
              <w:t xml:space="preserve">если в </w:t>
            </w:r>
            <w:r w:rsidR="007E2D71">
              <w:rPr>
                <w:rFonts w:ascii="Times New Roman" w:hAnsi="Times New Roman"/>
                <w:sz w:val="28"/>
                <w:szCs w:val="28"/>
                <w:lang w:val="ru-RU"/>
              </w:rPr>
              <w:t>отборе</w:t>
            </w:r>
            <w:r w:rsidRPr="00E40656">
              <w:rPr>
                <w:rFonts w:ascii="Times New Roman" w:hAnsi="Times New Roman"/>
                <w:sz w:val="28"/>
                <w:szCs w:val="28"/>
                <w:lang w:val="ru-RU"/>
              </w:rPr>
              <w:t xml:space="preserve"> принял участие один участник или никто не принял участие;</w:t>
            </w:r>
          </w:p>
          <w:p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F8762C">
              <w:rPr>
                <w:rFonts w:ascii="Times New Roman" w:hAnsi="Times New Roman"/>
                <w:sz w:val="28"/>
                <w:szCs w:val="28"/>
                <w:lang w:val="ru-RU"/>
              </w:rPr>
              <w:t> </w:t>
            </w:r>
            <w:r w:rsidRPr="00E40656">
              <w:rPr>
                <w:rFonts w:ascii="Times New Roman" w:hAnsi="Times New Roman"/>
                <w:sz w:val="28"/>
                <w:szCs w:val="28"/>
                <w:lang w:val="ru-RU"/>
              </w:rPr>
              <w:t xml:space="preserve">если на этапе технической оценки закупочная комиссия отклонила все предложения или только одно предложение соответствует требованиям </w:t>
            </w:r>
            <w:r w:rsidR="007E2D71">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p>
          <w:p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этом случае, заказчик обязан провести электронный </w:t>
            </w:r>
            <w:r w:rsidR="00680450">
              <w:rPr>
                <w:rFonts w:ascii="Times New Roman" w:hAnsi="Times New Roman"/>
                <w:sz w:val="28"/>
                <w:szCs w:val="28"/>
                <w:lang w:val="ru-RU"/>
              </w:rPr>
              <w:t>отбор</w:t>
            </w:r>
            <w:r w:rsidRPr="00E40656">
              <w:rPr>
                <w:rFonts w:ascii="Times New Roman" w:hAnsi="Times New Roman"/>
                <w:sz w:val="28"/>
                <w:szCs w:val="28"/>
                <w:lang w:val="ru-RU"/>
              </w:rPr>
              <w:t xml:space="preserve"> повторно в таких же условиях, установленных в </w:t>
            </w:r>
            <w:r w:rsidR="00680450">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 критериях и требованиях к товарам (работам, услугам).</w:t>
            </w:r>
          </w:p>
        </w:tc>
      </w:tr>
      <w:tr w:rsidR="007F1F36" w:rsidRPr="006A2330"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9.3</w:t>
            </w: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E40656">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7F1F36" w:rsidRPr="006A2330"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9.4</w:t>
            </w: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2D7DED" w:rsidRDefault="007F1F36" w:rsidP="007F1F36">
            <w:pPr>
              <w:spacing w:before="60" w:after="60"/>
              <w:jc w:val="both"/>
              <w:rPr>
                <w:rFonts w:ascii="Times New Roman" w:hAnsi="Times New Roman"/>
                <w:sz w:val="28"/>
                <w:szCs w:val="28"/>
                <w:lang w:val="ru-RU"/>
              </w:rPr>
            </w:pPr>
            <w:bookmarkStart w:id="5" w:name="_Hlk523300889"/>
            <w:r w:rsidRPr="00E40656">
              <w:rPr>
                <w:rFonts w:ascii="Times New Roman" w:hAnsi="Times New Roman"/>
                <w:sz w:val="28"/>
                <w:szCs w:val="28"/>
                <w:lang w:val="ru-RU"/>
              </w:rPr>
              <w:t xml:space="preserve">Любой участник электронного </w:t>
            </w:r>
            <w:r w:rsidR="00680450">
              <w:rPr>
                <w:rFonts w:ascii="Times New Roman" w:hAnsi="Times New Roman"/>
                <w:sz w:val="28"/>
                <w:szCs w:val="28"/>
                <w:lang w:val="ru-RU"/>
              </w:rPr>
              <w:t>отбора</w:t>
            </w:r>
            <w:r w:rsidRPr="00E40656">
              <w:rPr>
                <w:rFonts w:ascii="Times New Roman" w:hAnsi="Times New Roman"/>
                <w:sz w:val="28"/>
                <w:szCs w:val="28"/>
                <w:lang w:val="ru-RU"/>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sidR="00680450">
              <w:rPr>
                <w:rFonts w:ascii="Times New Roman" w:hAnsi="Times New Roman"/>
                <w:sz w:val="28"/>
                <w:szCs w:val="28"/>
                <w:lang w:val="ru-RU"/>
              </w:rPr>
              <w:t>торгов</w:t>
            </w:r>
            <w:r w:rsidRPr="00E40656">
              <w:rPr>
                <w:rFonts w:ascii="Times New Roman" w:hAnsi="Times New Roman"/>
                <w:sz w:val="28"/>
                <w:szCs w:val="28"/>
                <w:lang w:val="ru-RU"/>
              </w:rPr>
              <w:t xml:space="preserve">. </w:t>
            </w:r>
          </w:p>
          <w:p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течение трех рабочих дней с даты </w:t>
            </w:r>
            <w:r w:rsidRPr="00E40656">
              <w:rPr>
                <w:rFonts w:ascii="Times New Roman" w:hAnsi="Times New Roman"/>
                <w:sz w:val="28"/>
                <w:szCs w:val="28"/>
                <w:lang w:val="ru-RU"/>
              </w:rPr>
              <w:lastRenderedPageBreak/>
              <w:t xml:space="preserve">поступления такого запроса заказчик обязан представить участнику </w:t>
            </w:r>
            <w:r w:rsidR="00680450">
              <w:rPr>
                <w:rFonts w:ascii="Times New Roman" w:hAnsi="Times New Roman"/>
                <w:sz w:val="28"/>
                <w:szCs w:val="28"/>
                <w:lang w:val="ru-RU"/>
              </w:rPr>
              <w:t>отбора</w:t>
            </w:r>
            <w:r w:rsidRPr="00E40656">
              <w:rPr>
                <w:rFonts w:ascii="Times New Roman" w:hAnsi="Times New Roman"/>
                <w:sz w:val="28"/>
                <w:szCs w:val="28"/>
                <w:lang w:val="ru-RU"/>
              </w:rPr>
              <w:t xml:space="preserve"> соответствующие разъяснениячерез чат.</w:t>
            </w:r>
            <w:bookmarkEnd w:id="5"/>
          </w:p>
        </w:tc>
      </w:tr>
      <w:tr w:rsidR="00680450" w:rsidRPr="00680450" w:rsidTr="007336FC">
        <w:tc>
          <w:tcPr>
            <w:tcW w:w="567" w:type="dxa"/>
            <w:shd w:val="clear" w:color="auto" w:fill="auto"/>
          </w:tcPr>
          <w:p w:rsidR="00680450" w:rsidRPr="00CF54AE" w:rsidRDefault="00680450" w:rsidP="00680450">
            <w:pPr>
              <w:spacing w:before="60" w:after="60"/>
              <w:jc w:val="center"/>
              <w:rPr>
                <w:rFonts w:ascii="Times New Roman" w:hAnsi="Times New Roman"/>
                <w:b/>
                <w:sz w:val="28"/>
                <w:szCs w:val="28"/>
                <w:lang w:val="ru-RU"/>
              </w:rPr>
            </w:pPr>
            <w:r w:rsidRPr="00CF54AE">
              <w:rPr>
                <w:rFonts w:ascii="Times New Roman" w:hAnsi="Times New Roman"/>
                <w:b/>
                <w:sz w:val="28"/>
                <w:szCs w:val="28"/>
                <w:lang w:val="ru-RU"/>
              </w:rPr>
              <w:lastRenderedPageBreak/>
              <w:t>10</w:t>
            </w:r>
          </w:p>
        </w:tc>
        <w:tc>
          <w:tcPr>
            <w:tcW w:w="2552" w:type="dxa"/>
            <w:shd w:val="clear" w:color="auto" w:fill="auto"/>
          </w:tcPr>
          <w:p w:rsidR="00680450" w:rsidRPr="00CF54AE" w:rsidRDefault="00680450" w:rsidP="00680450">
            <w:pPr>
              <w:spacing w:before="60" w:after="60"/>
              <w:rPr>
                <w:rFonts w:ascii="Times New Roman" w:hAnsi="Times New Roman"/>
                <w:b/>
                <w:sz w:val="28"/>
                <w:szCs w:val="28"/>
                <w:lang w:val="ru-RU"/>
              </w:rPr>
            </w:pPr>
            <w:r w:rsidRPr="00CF54AE">
              <w:rPr>
                <w:rFonts w:ascii="Times New Roman" w:hAnsi="Times New Roman"/>
                <w:b/>
                <w:sz w:val="28"/>
                <w:szCs w:val="28"/>
                <w:lang w:val="ru-RU"/>
              </w:rPr>
              <w:t>Прочие условия</w:t>
            </w:r>
          </w:p>
        </w:tc>
        <w:tc>
          <w:tcPr>
            <w:tcW w:w="709" w:type="dxa"/>
            <w:shd w:val="clear" w:color="auto" w:fill="auto"/>
          </w:tcPr>
          <w:p w:rsidR="00680450" w:rsidRPr="00CF54AE" w:rsidRDefault="00680450" w:rsidP="00680450">
            <w:pPr>
              <w:spacing w:before="60" w:after="60"/>
              <w:jc w:val="center"/>
              <w:rPr>
                <w:rFonts w:ascii="Times New Roman" w:hAnsi="Times New Roman"/>
                <w:sz w:val="28"/>
                <w:szCs w:val="28"/>
                <w:lang w:val="ru-RU"/>
              </w:rPr>
            </w:pPr>
            <w:r w:rsidRPr="00CF54AE">
              <w:rPr>
                <w:rFonts w:ascii="Times New Roman" w:hAnsi="Times New Roman"/>
                <w:sz w:val="28"/>
                <w:szCs w:val="28"/>
                <w:lang w:val="ru-RU"/>
              </w:rPr>
              <w:t>10.1</w:t>
            </w:r>
          </w:p>
        </w:tc>
        <w:tc>
          <w:tcPr>
            <w:tcW w:w="284" w:type="dxa"/>
            <w:shd w:val="clear" w:color="auto" w:fill="auto"/>
          </w:tcPr>
          <w:p w:rsidR="00680450" w:rsidRPr="00CF54AE" w:rsidRDefault="00680450" w:rsidP="00680450">
            <w:pPr>
              <w:spacing w:before="60" w:after="60"/>
              <w:rPr>
                <w:rFonts w:ascii="Times New Roman" w:hAnsi="Times New Roman"/>
                <w:sz w:val="28"/>
                <w:szCs w:val="28"/>
                <w:lang w:val="ru-RU"/>
              </w:rPr>
            </w:pPr>
          </w:p>
        </w:tc>
        <w:tc>
          <w:tcPr>
            <w:tcW w:w="5987" w:type="dxa"/>
            <w:shd w:val="clear" w:color="auto" w:fill="auto"/>
          </w:tcPr>
          <w:p w:rsidR="00680450" w:rsidRPr="00CF54AE" w:rsidRDefault="00680450" w:rsidP="00680450">
            <w:pPr>
              <w:spacing w:before="60" w:after="60"/>
              <w:jc w:val="both"/>
              <w:rPr>
                <w:rFonts w:ascii="Times New Roman" w:hAnsi="Times New Roman"/>
                <w:sz w:val="28"/>
                <w:szCs w:val="28"/>
                <w:lang w:val="ru-RU"/>
              </w:rPr>
            </w:pPr>
            <w:r w:rsidRPr="00CF54AE">
              <w:rPr>
                <w:rFonts w:ascii="Times New Roman" w:hAnsi="Times New Roman"/>
                <w:sz w:val="28"/>
                <w:szCs w:val="28"/>
                <w:lang w:val="ru-RU"/>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закупочной документации не должны изменять ее сущность.</w:t>
            </w:r>
          </w:p>
        </w:tc>
      </w:tr>
      <w:tr w:rsidR="00680450" w:rsidRPr="006A2330" w:rsidTr="007336FC">
        <w:tc>
          <w:tcPr>
            <w:tcW w:w="567" w:type="dxa"/>
            <w:shd w:val="clear" w:color="auto" w:fill="auto"/>
          </w:tcPr>
          <w:p w:rsidR="00680450" w:rsidRPr="00E40656" w:rsidRDefault="00680450" w:rsidP="00680450">
            <w:pPr>
              <w:spacing w:before="60" w:after="60"/>
              <w:jc w:val="center"/>
              <w:rPr>
                <w:rFonts w:ascii="Times New Roman" w:hAnsi="Times New Roman"/>
                <w:b/>
                <w:sz w:val="28"/>
                <w:szCs w:val="28"/>
                <w:lang w:val="ru-RU"/>
              </w:rPr>
            </w:pPr>
          </w:p>
        </w:tc>
        <w:tc>
          <w:tcPr>
            <w:tcW w:w="2552" w:type="dxa"/>
            <w:shd w:val="clear" w:color="auto" w:fill="auto"/>
          </w:tcPr>
          <w:p w:rsidR="00680450" w:rsidRPr="00E40656" w:rsidRDefault="00680450" w:rsidP="00680450">
            <w:pPr>
              <w:spacing w:before="60" w:after="60"/>
              <w:rPr>
                <w:rFonts w:ascii="Times New Roman" w:hAnsi="Times New Roman"/>
                <w:b/>
                <w:sz w:val="28"/>
                <w:szCs w:val="28"/>
                <w:lang w:val="ru-RU"/>
              </w:rPr>
            </w:pPr>
          </w:p>
        </w:tc>
        <w:tc>
          <w:tcPr>
            <w:tcW w:w="709" w:type="dxa"/>
            <w:shd w:val="clear" w:color="auto" w:fill="auto"/>
          </w:tcPr>
          <w:p w:rsidR="00680450" w:rsidRPr="00E40656" w:rsidRDefault="00680450" w:rsidP="00680450">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w:t>
            </w:r>
            <w:r w:rsidR="006163B2">
              <w:rPr>
                <w:rFonts w:ascii="Times New Roman" w:hAnsi="Times New Roman"/>
                <w:sz w:val="28"/>
                <w:szCs w:val="28"/>
                <w:lang w:val="ru-RU"/>
              </w:rPr>
              <w:t>2</w:t>
            </w:r>
          </w:p>
        </w:tc>
        <w:tc>
          <w:tcPr>
            <w:tcW w:w="284" w:type="dxa"/>
            <w:shd w:val="clear" w:color="auto" w:fill="auto"/>
          </w:tcPr>
          <w:p w:rsidR="00680450" w:rsidRPr="00E40656" w:rsidRDefault="00680450" w:rsidP="00680450">
            <w:pPr>
              <w:spacing w:before="60" w:after="60"/>
              <w:rPr>
                <w:rFonts w:ascii="Times New Roman" w:hAnsi="Times New Roman"/>
                <w:sz w:val="28"/>
                <w:szCs w:val="28"/>
                <w:lang w:val="ru-RU"/>
              </w:rPr>
            </w:pPr>
          </w:p>
        </w:tc>
        <w:tc>
          <w:tcPr>
            <w:tcW w:w="5987" w:type="dxa"/>
            <w:shd w:val="clear" w:color="auto" w:fill="auto"/>
          </w:tcPr>
          <w:p w:rsidR="00680450" w:rsidRPr="00E40656" w:rsidRDefault="00680450" w:rsidP="00680450">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отбора</w:t>
            </w:r>
            <w:r w:rsidRPr="00003357">
              <w:rPr>
                <w:rFonts w:ascii="Times New Roman" w:hAnsi="Times New Roman"/>
                <w:sz w:val="28"/>
                <w:szCs w:val="28"/>
                <w:lang w:val="ru-RU"/>
              </w:rPr>
              <w:t xml:space="preserve"> до срока окончания подачи предложений вправе отозвать поданное предложение или внести в него изменения.</w:t>
            </w:r>
          </w:p>
        </w:tc>
      </w:tr>
      <w:tr w:rsidR="00680450" w:rsidRPr="006A2330" w:rsidTr="00DB20F5">
        <w:tc>
          <w:tcPr>
            <w:tcW w:w="567" w:type="dxa"/>
            <w:shd w:val="clear" w:color="auto" w:fill="auto"/>
          </w:tcPr>
          <w:p w:rsidR="00680450" w:rsidRPr="00E40656" w:rsidRDefault="00680450" w:rsidP="00680450">
            <w:pPr>
              <w:spacing w:before="60" w:after="60"/>
              <w:jc w:val="center"/>
              <w:rPr>
                <w:rFonts w:ascii="Times New Roman" w:hAnsi="Times New Roman"/>
                <w:b/>
                <w:sz w:val="28"/>
                <w:szCs w:val="28"/>
                <w:lang w:val="ru-RU"/>
              </w:rPr>
            </w:pPr>
          </w:p>
        </w:tc>
        <w:tc>
          <w:tcPr>
            <w:tcW w:w="2552" w:type="dxa"/>
            <w:shd w:val="clear" w:color="auto" w:fill="auto"/>
          </w:tcPr>
          <w:p w:rsidR="00680450" w:rsidRPr="00E40656" w:rsidRDefault="00680450" w:rsidP="00680450">
            <w:pPr>
              <w:spacing w:before="60" w:after="60"/>
              <w:rPr>
                <w:rFonts w:ascii="Times New Roman" w:hAnsi="Times New Roman"/>
                <w:b/>
                <w:sz w:val="28"/>
                <w:szCs w:val="28"/>
                <w:lang w:val="ru-RU"/>
              </w:rPr>
            </w:pPr>
          </w:p>
        </w:tc>
        <w:tc>
          <w:tcPr>
            <w:tcW w:w="709" w:type="dxa"/>
            <w:shd w:val="clear" w:color="auto" w:fill="auto"/>
          </w:tcPr>
          <w:p w:rsidR="00680450" w:rsidRPr="00E40656" w:rsidRDefault="00680450" w:rsidP="00680450">
            <w:pPr>
              <w:spacing w:before="60" w:after="60"/>
              <w:ind w:left="-114" w:right="-108" w:firstLine="4"/>
              <w:jc w:val="center"/>
              <w:rPr>
                <w:rFonts w:ascii="Times New Roman" w:hAnsi="Times New Roman"/>
                <w:sz w:val="28"/>
                <w:szCs w:val="28"/>
                <w:lang w:val="ru-RU"/>
              </w:rPr>
            </w:pPr>
            <w:r w:rsidRPr="00E40656">
              <w:rPr>
                <w:rFonts w:ascii="Times New Roman" w:hAnsi="Times New Roman"/>
                <w:sz w:val="28"/>
                <w:szCs w:val="28"/>
                <w:lang w:val="ru-RU"/>
              </w:rPr>
              <w:t>10.</w:t>
            </w:r>
            <w:r w:rsidR="006163B2">
              <w:rPr>
                <w:rFonts w:ascii="Times New Roman" w:hAnsi="Times New Roman"/>
                <w:sz w:val="28"/>
                <w:szCs w:val="28"/>
                <w:lang w:val="ru-RU"/>
              </w:rPr>
              <w:t>3</w:t>
            </w:r>
          </w:p>
        </w:tc>
        <w:tc>
          <w:tcPr>
            <w:tcW w:w="284" w:type="dxa"/>
            <w:shd w:val="clear" w:color="auto" w:fill="auto"/>
          </w:tcPr>
          <w:p w:rsidR="00680450" w:rsidRPr="00E40656" w:rsidRDefault="00680450" w:rsidP="00680450">
            <w:pPr>
              <w:spacing w:before="60" w:after="60"/>
              <w:rPr>
                <w:rFonts w:ascii="Times New Roman" w:hAnsi="Times New Roman"/>
                <w:sz w:val="28"/>
                <w:szCs w:val="28"/>
                <w:lang w:val="ru-RU"/>
              </w:rPr>
            </w:pPr>
          </w:p>
        </w:tc>
        <w:tc>
          <w:tcPr>
            <w:tcW w:w="5987" w:type="dxa"/>
            <w:shd w:val="clear" w:color="auto" w:fill="auto"/>
          </w:tcPr>
          <w:p w:rsidR="00680450" w:rsidRPr="00E40656" w:rsidRDefault="00680450" w:rsidP="00680450">
            <w:pPr>
              <w:spacing w:before="60" w:after="60"/>
              <w:jc w:val="both"/>
              <w:rPr>
                <w:rFonts w:ascii="Times New Roman" w:hAnsi="Times New Roman"/>
                <w:sz w:val="28"/>
                <w:szCs w:val="28"/>
                <w:lang w:val="ru-RU"/>
              </w:rPr>
            </w:pPr>
            <w:r w:rsidRPr="00E56CBB">
              <w:rPr>
                <w:rFonts w:ascii="Times New Roman" w:hAnsi="Times New Roman"/>
                <w:sz w:val="28"/>
                <w:szCs w:val="28"/>
                <w:lang w:val="ru-RU"/>
              </w:rPr>
              <w:t xml:space="preserve">Заказчик имеет право отменить </w:t>
            </w:r>
            <w:r>
              <w:rPr>
                <w:rFonts w:ascii="Times New Roman" w:hAnsi="Times New Roman"/>
                <w:sz w:val="28"/>
                <w:szCs w:val="28"/>
                <w:lang w:val="ru-RU"/>
              </w:rPr>
              <w:t>отбор</w:t>
            </w:r>
            <w:r w:rsidRPr="00E56CBB">
              <w:rPr>
                <w:rFonts w:ascii="Times New Roman" w:hAnsi="Times New Roman"/>
                <w:sz w:val="28"/>
                <w:szCs w:val="28"/>
                <w:lang w:val="ru-RU"/>
              </w:rPr>
              <w:t xml:space="preserve"> в любое время до акцепта выигравшего предложения. Заказчик в случае отмены </w:t>
            </w:r>
            <w:r>
              <w:rPr>
                <w:rFonts w:ascii="Times New Roman" w:hAnsi="Times New Roman"/>
                <w:sz w:val="28"/>
                <w:szCs w:val="28"/>
                <w:lang w:val="ru-RU"/>
              </w:rPr>
              <w:t>отбора</w:t>
            </w:r>
            <w:r w:rsidRPr="00E56CBB">
              <w:rPr>
                <w:rFonts w:ascii="Times New Roman" w:hAnsi="Times New Roman"/>
                <w:sz w:val="28"/>
                <w:szCs w:val="28"/>
                <w:lang w:val="ru-RU"/>
              </w:rPr>
              <w:t xml:space="preserve"> публикует обоснованные причины данного решения </w:t>
            </w:r>
            <w:r w:rsidRPr="00E56CBB">
              <w:rPr>
                <w:rFonts w:ascii="Times New Roman" w:hAnsi="Times New Roman"/>
                <w:sz w:val="28"/>
                <w:szCs w:val="28"/>
                <w:lang w:val="ru-RU"/>
              </w:rPr>
              <w:br/>
              <w:t>на специальном информационном порталечерез электронную систему в течение трех рабочих дней после принятия такого решения.</w:t>
            </w:r>
          </w:p>
        </w:tc>
      </w:tr>
      <w:tr w:rsidR="00680450" w:rsidRPr="006A2330" w:rsidTr="00DB20F5">
        <w:tc>
          <w:tcPr>
            <w:tcW w:w="567" w:type="dxa"/>
            <w:shd w:val="clear" w:color="auto" w:fill="auto"/>
          </w:tcPr>
          <w:p w:rsidR="00680450" w:rsidRPr="00E40656" w:rsidRDefault="006163B2" w:rsidP="00680450">
            <w:pPr>
              <w:spacing w:before="60" w:after="60"/>
              <w:jc w:val="center"/>
              <w:rPr>
                <w:rFonts w:ascii="Times New Roman" w:hAnsi="Times New Roman"/>
                <w:b/>
                <w:sz w:val="28"/>
                <w:szCs w:val="28"/>
                <w:lang w:val="ru-RU"/>
              </w:rPr>
            </w:pPr>
            <w:r>
              <w:rPr>
                <w:rFonts w:ascii="Times New Roman" w:hAnsi="Times New Roman"/>
                <w:b/>
                <w:sz w:val="28"/>
                <w:szCs w:val="28"/>
                <w:lang w:val="ru-RU"/>
              </w:rPr>
              <w:t>11</w:t>
            </w:r>
          </w:p>
        </w:tc>
        <w:tc>
          <w:tcPr>
            <w:tcW w:w="2552" w:type="dxa"/>
            <w:shd w:val="clear" w:color="auto" w:fill="auto"/>
          </w:tcPr>
          <w:p w:rsidR="00680450" w:rsidRPr="00E40656" w:rsidRDefault="00680450" w:rsidP="00680450">
            <w:pPr>
              <w:spacing w:before="60" w:after="60"/>
              <w:rPr>
                <w:rFonts w:ascii="Times New Roman" w:hAnsi="Times New Roman"/>
                <w:b/>
                <w:sz w:val="28"/>
                <w:szCs w:val="28"/>
                <w:lang w:val="ru-RU"/>
              </w:rPr>
            </w:pPr>
            <w:r w:rsidRPr="00E40656">
              <w:rPr>
                <w:rFonts w:ascii="Times New Roman" w:hAnsi="Times New Roman"/>
                <w:b/>
                <w:sz w:val="28"/>
                <w:szCs w:val="28"/>
                <w:lang w:val="ru-RU"/>
              </w:rPr>
              <w:t>Заключение договора</w:t>
            </w:r>
          </w:p>
        </w:tc>
        <w:tc>
          <w:tcPr>
            <w:tcW w:w="709" w:type="dxa"/>
            <w:shd w:val="clear" w:color="auto" w:fill="auto"/>
          </w:tcPr>
          <w:p w:rsidR="00680450" w:rsidRPr="00E40656" w:rsidRDefault="006163B2" w:rsidP="00680450">
            <w:pPr>
              <w:spacing w:before="60" w:after="60"/>
              <w:jc w:val="center"/>
              <w:rPr>
                <w:rFonts w:ascii="Times New Roman" w:hAnsi="Times New Roman"/>
                <w:sz w:val="28"/>
                <w:szCs w:val="28"/>
                <w:lang w:val="ru-RU"/>
              </w:rPr>
            </w:pPr>
            <w:r>
              <w:rPr>
                <w:rFonts w:ascii="Times New Roman" w:hAnsi="Times New Roman"/>
                <w:sz w:val="28"/>
                <w:szCs w:val="28"/>
                <w:lang w:val="ru-RU"/>
              </w:rPr>
              <w:t>11</w:t>
            </w:r>
            <w:r w:rsidR="00680450" w:rsidRPr="00E40656">
              <w:rPr>
                <w:rFonts w:ascii="Times New Roman" w:hAnsi="Times New Roman"/>
                <w:sz w:val="28"/>
                <w:szCs w:val="28"/>
                <w:lang w:val="ru-RU"/>
              </w:rPr>
              <w:t>.1</w:t>
            </w:r>
          </w:p>
        </w:tc>
        <w:tc>
          <w:tcPr>
            <w:tcW w:w="284" w:type="dxa"/>
            <w:shd w:val="clear" w:color="auto" w:fill="auto"/>
          </w:tcPr>
          <w:p w:rsidR="00680450" w:rsidRPr="00E40656" w:rsidRDefault="00680450" w:rsidP="00680450">
            <w:pPr>
              <w:spacing w:before="60" w:after="60"/>
              <w:rPr>
                <w:rFonts w:ascii="Times New Roman" w:hAnsi="Times New Roman"/>
                <w:sz w:val="28"/>
                <w:szCs w:val="28"/>
                <w:lang w:val="ru-RU"/>
              </w:rPr>
            </w:pPr>
          </w:p>
        </w:tc>
        <w:tc>
          <w:tcPr>
            <w:tcW w:w="5987" w:type="dxa"/>
            <w:shd w:val="clear" w:color="auto" w:fill="auto"/>
          </w:tcPr>
          <w:p w:rsidR="00680450" w:rsidRPr="00E40656" w:rsidRDefault="00680450" w:rsidP="00680450">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Договор по результатам проведения электронного </w:t>
            </w:r>
            <w:r>
              <w:rPr>
                <w:rFonts w:ascii="Times New Roman" w:hAnsi="Times New Roman"/>
                <w:sz w:val="28"/>
                <w:szCs w:val="28"/>
                <w:lang w:val="ru-RU"/>
              </w:rPr>
              <w:t>отбора</w:t>
            </w:r>
            <w:r w:rsidRPr="00E40656">
              <w:rPr>
                <w:rFonts w:ascii="Times New Roman" w:hAnsi="Times New Roman"/>
                <w:sz w:val="28"/>
                <w:szCs w:val="28"/>
                <w:lang w:val="ru-RU"/>
              </w:rPr>
              <w:t xml:space="preserve"> заключается в электронной формена условиях, указанных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 и предложении победителя</w:t>
            </w:r>
            <w:r>
              <w:rPr>
                <w:rFonts w:ascii="Times New Roman" w:hAnsi="Times New Roman"/>
                <w:sz w:val="28"/>
                <w:szCs w:val="28"/>
                <w:lang w:val="ru-RU"/>
              </w:rPr>
              <w:t xml:space="preserve"> отбора</w:t>
            </w:r>
            <w:r w:rsidRPr="00E40656">
              <w:rPr>
                <w:rFonts w:ascii="Times New Roman" w:hAnsi="Times New Roman"/>
                <w:sz w:val="28"/>
                <w:szCs w:val="28"/>
                <w:lang w:val="ru-RU"/>
              </w:rPr>
              <w:t>, в срок не позднее десяти дней с момента</w:t>
            </w:r>
            <w:r>
              <w:rPr>
                <w:rFonts w:ascii="Times New Roman" w:hAnsi="Times New Roman"/>
                <w:sz w:val="28"/>
                <w:szCs w:val="28"/>
                <w:lang w:val="ru-RU"/>
              </w:rPr>
              <w:t xml:space="preserve"> согласования условий договора</w:t>
            </w:r>
            <w:r w:rsidRPr="00E40656">
              <w:rPr>
                <w:rFonts w:ascii="Times New Roman" w:hAnsi="Times New Roman"/>
                <w:sz w:val="28"/>
                <w:szCs w:val="28"/>
                <w:lang w:val="ru-RU"/>
              </w:rPr>
              <w:t>.</w:t>
            </w:r>
          </w:p>
          <w:p w:rsidR="00680450" w:rsidRPr="00E40656" w:rsidRDefault="00680450" w:rsidP="00680450">
            <w:pPr>
              <w:spacing w:before="60" w:after="60"/>
              <w:jc w:val="both"/>
              <w:rPr>
                <w:rFonts w:ascii="Times New Roman" w:hAnsi="Times New Roman"/>
                <w:sz w:val="28"/>
                <w:szCs w:val="28"/>
                <w:lang w:val="ru-RU"/>
              </w:rPr>
            </w:pPr>
            <w:r w:rsidRPr="00E40656">
              <w:rPr>
                <w:rFonts w:ascii="Times New Roman" w:hAnsi="Times New Roman"/>
                <w:sz w:val="28"/>
                <w:szCs w:val="28"/>
                <w:lang w:val="ru-RU"/>
              </w:rPr>
              <w:t>Договор подписывается</w:t>
            </w:r>
            <w:r>
              <w:rPr>
                <w:rFonts w:ascii="Times New Roman" w:hAnsi="Times New Roman"/>
                <w:sz w:val="28"/>
                <w:szCs w:val="28"/>
                <w:lang w:val="ru-RU"/>
              </w:rPr>
              <w:t xml:space="preserve"> уполномоченными представителями</w:t>
            </w:r>
            <w:r w:rsidRPr="00E40656">
              <w:rPr>
                <w:rFonts w:ascii="Times New Roman" w:hAnsi="Times New Roman"/>
                <w:sz w:val="28"/>
                <w:szCs w:val="28"/>
                <w:lang w:val="ru-RU"/>
              </w:rPr>
              <w:t xml:space="preserve"> сторони вносится в реестр договоров.</w:t>
            </w:r>
          </w:p>
        </w:tc>
      </w:tr>
      <w:tr w:rsidR="00680450" w:rsidRPr="006A2330" w:rsidTr="00DB20F5">
        <w:tc>
          <w:tcPr>
            <w:tcW w:w="567" w:type="dxa"/>
            <w:shd w:val="clear" w:color="auto" w:fill="auto"/>
          </w:tcPr>
          <w:p w:rsidR="00680450" w:rsidRPr="00E40656" w:rsidRDefault="00680450" w:rsidP="00680450">
            <w:pPr>
              <w:spacing w:before="60" w:after="60"/>
              <w:jc w:val="center"/>
              <w:rPr>
                <w:rFonts w:ascii="Times New Roman" w:hAnsi="Times New Roman"/>
                <w:b/>
                <w:sz w:val="28"/>
                <w:szCs w:val="28"/>
                <w:lang w:val="ru-RU"/>
              </w:rPr>
            </w:pPr>
          </w:p>
        </w:tc>
        <w:tc>
          <w:tcPr>
            <w:tcW w:w="2552" w:type="dxa"/>
            <w:shd w:val="clear" w:color="auto" w:fill="auto"/>
          </w:tcPr>
          <w:p w:rsidR="00680450" w:rsidRPr="00E40656" w:rsidRDefault="00680450" w:rsidP="00680450">
            <w:pPr>
              <w:spacing w:before="60" w:after="60"/>
              <w:rPr>
                <w:rFonts w:ascii="Times New Roman" w:hAnsi="Times New Roman"/>
                <w:b/>
                <w:sz w:val="28"/>
                <w:szCs w:val="28"/>
                <w:lang w:val="ru-RU"/>
              </w:rPr>
            </w:pPr>
          </w:p>
        </w:tc>
        <w:tc>
          <w:tcPr>
            <w:tcW w:w="709" w:type="dxa"/>
            <w:shd w:val="clear" w:color="auto" w:fill="auto"/>
          </w:tcPr>
          <w:p w:rsidR="00680450" w:rsidRPr="00E40656" w:rsidRDefault="006163B2" w:rsidP="00680450">
            <w:pPr>
              <w:spacing w:before="60" w:after="60"/>
              <w:jc w:val="center"/>
              <w:rPr>
                <w:rFonts w:ascii="Times New Roman" w:hAnsi="Times New Roman"/>
                <w:sz w:val="28"/>
                <w:szCs w:val="28"/>
                <w:lang w:val="ru-RU"/>
              </w:rPr>
            </w:pPr>
            <w:r>
              <w:rPr>
                <w:rFonts w:ascii="Times New Roman" w:hAnsi="Times New Roman"/>
                <w:sz w:val="28"/>
                <w:szCs w:val="28"/>
                <w:lang w:val="ru-RU"/>
              </w:rPr>
              <w:t>11</w:t>
            </w:r>
            <w:r w:rsidR="00680450" w:rsidRPr="00E40656">
              <w:rPr>
                <w:rFonts w:ascii="Times New Roman" w:hAnsi="Times New Roman"/>
                <w:sz w:val="28"/>
                <w:szCs w:val="28"/>
                <w:lang w:val="ru-RU"/>
              </w:rPr>
              <w:t>.</w:t>
            </w:r>
            <w:r>
              <w:rPr>
                <w:rFonts w:ascii="Times New Roman" w:hAnsi="Times New Roman"/>
                <w:sz w:val="28"/>
                <w:szCs w:val="28"/>
                <w:lang w:val="ru-RU"/>
              </w:rPr>
              <w:t>2</w:t>
            </w:r>
          </w:p>
        </w:tc>
        <w:tc>
          <w:tcPr>
            <w:tcW w:w="284" w:type="dxa"/>
            <w:shd w:val="clear" w:color="auto" w:fill="auto"/>
          </w:tcPr>
          <w:p w:rsidR="00680450" w:rsidRPr="00E40656" w:rsidRDefault="00680450" w:rsidP="00680450">
            <w:pPr>
              <w:spacing w:before="60" w:after="60"/>
              <w:rPr>
                <w:rFonts w:ascii="Times New Roman" w:hAnsi="Times New Roman"/>
                <w:sz w:val="28"/>
                <w:szCs w:val="28"/>
                <w:lang w:val="ru-RU"/>
              </w:rPr>
            </w:pPr>
          </w:p>
        </w:tc>
        <w:tc>
          <w:tcPr>
            <w:tcW w:w="5987" w:type="dxa"/>
            <w:shd w:val="clear" w:color="auto" w:fill="auto"/>
          </w:tcPr>
          <w:p w:rsidR="00680450" w:rsidRPr="00E40656" w:rsidRDefault="00680450" w:rsidP="00680450">
            <w:pPr>
              <w:tabs>
                <w:tab w:val="left" w:pos="990"/>
              </w:tabs>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E40656">
              <w:rPr>
                <w:rFonts w:ascii="Times New Roman" w:hAnsi="Times New Roman"/>
                <w:sz w:val="28"/>
                <w:szCs w:val="28"/>
                <w:lang w:val="ru-RU"/>
              </w:rPr>
              <w:br/>
              <w:t xml:space="preserve">В этом случае, если определен резервный </w:t>
            </w:r>
            <w:r w:rsidRPr="00E40656">
              <w:rPr>
                <w:rFonts w:ascii="Times New Roman" w:hAnsi="Times New Roman"/>
                <w:sz w:val="28"/>
                <w:szCs w:val="28"/>
                <w:lang w:val="ru-RU"/>
              </w:rPr>
              <w:lastRenderedPageBreak/>
              <w:t xml:space="preserve">победитель, право заключения договора </w:t>
            </w:r>
            <w:r w:rsidRPr="00E40656">
              <w:rPr>
                <w:rFonts w:ascii="Times New Roman" w:hAnsi="Times New Roman"/>
                <w:sz w:val="28"/>
                <w:szCs w:val="28"/>
                <w:lang w:val="ru-RU"/>
              </w:rPr>
              <w:br/>
              <w:t xml:space="preserve">и исполнения обязательств по нему переходит </w:t>
            </w:r>
            <w:r w:rsidRPr="00E40656">
              <w:rPr>
                <w:rFonts w:ascii="Times New Roman" w:hAnsi="Times New Roman"/>
                <w:sz w:val="28"/>
                <w:szCs w:val="28"/>
                <w:lang w:val="ru-RU"/>
              </w:rPr>
              <w:br/>
              <w:t xml:space="preserve">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Pr>
                <w:rFonts w:ascii="Times New Roman" w:hAnsi="Times New Roman"/>
                <w:sz w:val="28"/>
                <w:szCs w:val="28"/>
                <w:lang w:val="ru-RU"/>
              </w:rPr>
              <w:t>отбор</w:t>
            </w:r>
            <w:r w:rsidRPr="00E40656">
              <w:rPr>
                <w:rFonts w:ascii="Times New Roman" w:hAnsi="Times New Roman"/>
                <w:sz w:val="28"/>
                <w:szCs w:val="28"/>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8E6322" w:rsidRDefault="00A73415" w:rsidP="00A73415">
      <w:pPr>
        <w:ind w:firstLine="284"/>
        <w:jc w:val="center"/>
        <w:rPr>
          <w:rFonts w:ascii="Times New Roman" w:hAnsi="Times New Roman"/>
          <w:b/>
          <w:lang w:val="ru-RU"/>
        </w:rPr>
      </w:pPr>
      <w:r w:rsidRPr="008E6322">
        <w:rPr>
          <w:rFonts w:ascii="Times New Roman" w:hAnsi="Times New Roman"/>
          <w:b/>
          <w:lang w:val="ru-RU"/>
        </w:rPr>
        <w:lastRenderedPageBreak/>
        <w:t>Последовательность оценки предложений</w:t>
      </w:r>
      <w:r w:rsidR="00680450">
        <w:rPr>
          <w:rFonts w:ascii="Times New Roman" w:hAnsi="Times New Roman"/>
          <w:b/>
          <w:lang w:val="ru-RU"/>
        </w:rPr>
        <w:t xml:space="preserve"> участников</w:t>
      </w:r>
      <w:r w:rsidRPr="008E6322">
        <w:rPr>
          <w:rFonts w:ascii="Times New Roman" w:hAnsi="Times New Roman"/>
          <w:color w:val="000000" w:themeColor="text1"/>
          <w:sz w:val="28"/>
          <w:szCs w:val="28"/>
          <w:lang w:val="ru-RU"/>
        </w:rPr>
        <w:t>:</w:t>
      </w:r>
    </w:p>
    <w:p w:rsidR="00A73415" w:rsidRPr="008E6322" w:rsidRDefault="00A73415" w:rsidP="00A73415">
      <w:pPr>
        <w:jc w:val="center"/>
        <w:rPr>
          <w:rFonts w:ascii="Times New Roman" w:hAnsi="Times New Roman"/>
          <w:b/>
          <w:lang w:val="ru-RU"/>
        </w:rPr>
      </w:pPr>
    </w:p>
    <w:p w:rsidR="00A73415" w:rsidRPr="008E6322" w:rsidRDefault="00A73415" w:rsidP="00A73415">
      <w:pPr>
        <w:ind w:firstLine="426"/>
        <w:jc w:val="both"/>
        <w:rPr>
          <w:rFonts w:ascii="Times New Roman" w:hAnsi="Times New Roman"/>
          <w:lang w:val="ru-RU"/>
        </w:rPr>
      </w:pPr>
      <w:r w:rsidRPr="008E6322">
        <w:rPr>
          <w:rFonts w:ascii="Times New Roman" w:hAnsi="Times New Roman"/>
          <w:lang w:val="ru-RU"/>
        </w:rPr>
        <w:t>Оценка предложений осуществляется в следующей последовательности:</w:t>
      </w:r>
    </w:p>
    <w:p w:rsidR="00A73415" w:rsidRPr="00005C72" w:rsidRDefault="00A73415" w:rsidP="00A73415">
      <w:pPr>
        <w:spacing w:before="60" w:after="60"/>
        <w:ind w:firstLine="426"/>
        <w:jc w:val="both"/>
        <w:rPr>
          <w:rFonts w:ascii="Times New Roman" w:hAnsi="Times New Roman"/>
          <w:lang w:val="ru-RU"/>
        </w:rPr>
      </w:pPr>
      <w:r w:rsidRPr="00005C72">
        <w:rPr>
          <w:rFonts w:ascii="Times New Roman" w:hAnsi="Times New Roman"/>
          <w:lang w:val="ru-RU"/>
        </w:rPr>
        <w:t>- оценка соответствия участника квалификационным требованиям (если предусмотрен</w:t>
      </w:r>
      <w:r>
        <w:rPr>
          <w:rFonts w:ascii="Times New Roman" w:hAnsi="Times New Roman"/>
          <w:lang w:val="ru-RU"/>
        </w:rPr>
        <w:t xml:space="preserve">ыусловиями </w:t>
      </w:r>
      <w:r w:rsidR="009B2A3A">
        <w:rPr>
          <w:rFonts w:ascii="Times New Roman" w:hAnsi="Times New Roman"/>
          <w:lang w:val="ru-RU"/>
        </w:rPr>
        <w:t>закупочной</w:t>
      </w:r>
      <w:r w:rsidRPr="00005C72">
        <w:rPr>
          <w:rFonts w:ascii="Times New Roman" w:hAnsi="Times New Roman"/>
          <w:lang w:val="ru-RU"/>
        </w:rPr>
        <w:t xml:space="preserve"> документаци</w:t>
      </w:r>
      <w:r w:rsidR="009B2A3A">
        <w:rPr>
          <w:rFonts w:ascii="Times New Roman" w:hAnsi="Times New Roman"/>
          <w:lang w:val="ru-RU"/>
        </w:rPr>
        <w:t>и</w:t>
      </w:r>
      <w:r>
        <w:rPr>
          <w:rFonts w:ascii="Times New Roman" w:hAnsi="Times New Roman"/>
          <w:lang w:val="ru-RU"/>
        </w:rPr>
        <w:t>, таблица № </w:t>
      </w:r>
      <w:r w:rsidR="009B2A3A" w:rsidRPr="009B2A3A">
        <w:rPr>
          <w:rFonts w:ascii="Times New Roman" w:hAnsi="Times New Roman"/>
          <w:lang w:val="ru-RU"/>
        </w:rPr>
        <w:t>1</w:t>
      </w:r>
      <w:r w:rsidRPr="00005C72">
        <w:rPr>
          <w:rFonts w:ascii="Times New Roman" w:hAnsi="Times New Roman"/>
          <w:lang w:val="ru-RU"/>
        </w:rPr>
        <w:t>);</w:t>
      </w:r>
    </w:p>
    <w:p w:rsidR="00A73415" w:rsidRPr="00005C72" w:rsidRDefault="00A73415" w:rsidP="00A73415">
      <w:pPr>
        <w:spacing w:before="60" w:after="60"/>
        <w:ind w:firstLine="426"/>
        <w:jc w:val="both"/>
        <w:rPr>
          <w:rFonts w:ascii="Times New Roman" w:hAnsi="Times New Roman"/>
          <w:lang w:val="ru-RU"/>
        </w:rPr>
      </w:pPr>
      <w:r w:rsidRPr="00005C72">
        <w:rPr>
          <w:rFonts w:ascii="Times New Roman" w:hAnsi="Times New Roman"/>
          <w:lang w:val="ru-RU"/>
        </w:rPr>
        <w:t>- оценка технической части предложения</w:t>
      </w:r>
      <w:r w:rsidR="009B2A3A">
        <w:rPr>
          <w:rFonts w:ascii="Times New Roman" w:hAnsi="Times New Roman"/>
          <w:lang w:val="ru-RU"/>
        </w:rPr>
        <w:t xml:space="preserve"> по отбору</w:t>
      </w:r>
      <w:r>
        <w:rPr>
          <w:rFonts w:ascii="Times New Roman" w:hAnsi="Times New Roman"/>
          <w:lang w:val="ru-RU"/>
        </w:rPr>
        <w:t xml:space="preserve"> (таблица № </w:t>
      </w:r>
      <w:r w:rsidR="009B2A3A" w:rsidRPr="009B2A3A">
        <w:rPr>
          <w:rFonts w:ascii="Times New Roman" w:hAnsi="Times New Roman"/>
          <w:lang w:val="ru-RU"/>
        </w:rPr>
        <w:t>2</w:t>
      </w:r>
      <w:r>
        <w:rPr>
          <w:rFonts w:ascii="Times New Roman" w:hAnsi="Times New Roman"/>
          <w:lang w:val="ru-RU"/>
        </w:rPr>
        <w:t>)</w:t>
      </w:r>
    </w:p>
    <w:p w:rsidR="00A73415" w:rsidRPr="00005C72" w:rsidRDefault="00A73415" w:rsidP="00A73415">
      <w:pPr>
        <w:spacing w:before="60" w:after="60"/>
        <w:ind w:firstLine="426"/>
        <w:jc w:val="both"/>
        <w:rPr>
          <w:rFonts w:ascii="Times New Roman" w:hAnsi="Times New Roman"/>
          <w:lang w:val="ru-RU"/>
        </w:rPr>
      </w:pPr>
      <w:r w:rsidRPr="00005C72">
        <w:rPr>
          <w:rFonts w:ascii="Times New Roman" w:hAnsi="Times New Roman"/>
          <w:lang w:val="ru-RU"/>
        </w:rPr>
        <w:t>- оценка ценовой части предложения</w:t>
      </w:r>
      <w:r w:rsidR="009B2A3A">
        <w:rPr>
          <w:rFonts w:ascii="Times New Roman" w:hAnsi="Times New Roman"/>
          <w:lang w:val="ru-RU"/>
        </w:rPr>
        <w:t xml:space="preserve"> по отбору</w:t>
      </w:r>
      <w:r>
        <w:rPr>
          <w:rFonts w:ascii="Times New Roman" w:hAnsi="Times New Roman"/>
          <w:lang w:val="ru-RU"/>
        </w:rPr>
        <w:t xml:space="preserve"> (таблица №</w:t>
      </w:r>
      <w:r w:rsidR="009B2A3A" w:rsidRPr="009B2A3A">
        <w:rPr>
          <w:rFonts w:ascii="Times New Roman" w:hAnsi="Times New Roman"/>
          <w:lang w:val="ru-RU"/>
        </w:rPr>
        <w:t>3</w:t>
      </w:r>
      <w:r>
        <w:rPr>
          <w:rFonts w:ascii="Times New Roman" w:hAnsi="Times New Roman"/>
          <w:lang w:val="ru-RU"/>
        </w:rPr>
        <w:t>)</w:t>
      </w:r>
      <w:r w:rsidRPr="00005C72">
        <w:rPr>
          <w:rFonts w:ascii="Times New Roman" w:hAnsi="Times New Roman"/>
          <w:lang w:val="ru-RU"/>
        </w:rPr>
        <w:t>.</w:t>
      </w:r>
    </w:p>
    <w:p w:rsidR="00A73415" w:rsidRDefault="00A73415" w:rsidP="00A73415">
      <w:pPr>
        <w:ind w:firstLine="426"/>
        <w:jc w:val="both"/>
        <w:rPr>
          <w:rFonts w:ascii="Times New Roman" w:hAnsi="Times New Roman"/>
          <w:b/>
          <w:lang w:val="ru-RU"/>
        </w:rPr>
      </w:pPr>
      <w:r w:rsidRPr="00005C72">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r>
        <w:rPr>
          <w:rFonts w:ascii="Times New Roman" w:hAnsi="Times New Roman"/>
          <w:lang w:val="ru-RU"/>
        </w:rPr>
        <w:t>.</w:t>
      </w:r>
    </w:p>
    <w:p w:rsidR="00A73415" w:rsidRDefault="00A73415" w:rsidP="00A42F30">
      <w:pPr>
        <w:jc w:val="center"/>
        <w:rPr>
          <w:rFonts w:ascii="Times New Roman" w:hAnsi="Times New Roman"/>
          <w:b/>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3A6340" w:rsidRDefault="003A6340"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9B2A3A" w:rsidRDefault="009B2A3A" w:rsidP="00A42F30">
      <w:pPr>
        <w:jc w:val="right"/>
        <w:rPr>
          <w:rFonts w:ascii="Times New Roman" w:hAnsi="Times New Roman"/>
          <w:i/>
          <w:sz w:val="28"/>
          <w:szCs w:val="28"/>
          <w:lang w:val="ru-RU"/>
        </w:rPr>
      </w:pPr>
    </w:p>
    <w:p w:rsidR="00BC0233" w:rsidRDefault="00BC0233" w:rsidP="00A42F30">
      <w:pPr>
        <w:jc w:val="right"/>
        <w:rPr>
          <w:rFonts w:ascii="Times New Roman" w:hAnsi="Times New Roman"/>
          <w:i/>
          <w:sz w:val="28"/>
          <w:szCs w:val="28"/>
          <w:lang w:val="ru-RU"/>
        </w:rPr>
      </w:pPr>
    </w:p>
    <w:p w:rsidR="00700161" w:rsidRDefault="00700161" w:rsidP="00A42F30">
      <w:pPr>
        <w:jc w:val="right"/>
        <w:rPr>
          <w:rFonts w:ascii="Times New Roman" w:hAnsi="Times New Roman"/>
          <w:i/>
          <w:sz w:val="28"/>
          <w:szCs w:val="28"/>
          <w:lang w:val="ru-RU"/>
        </w:rPr>
      </w:pPr>
    </w:p>
    <w:p w:rsidR="00A42F30" w:rsidRPr="00E40656" w:rsidRDefault="00A42F30" w:rsidP="00A42F30">
      <w:pPr>
        <w:jc w:val="right"/>
        <w:rPr>
          <w:rFonts w:ascii="Times New Roman" w:hAnsi="Times New Roman"/>
          <w:i/>
          <w:sz w:val="28"/>
          <w:szCs w:val="28"/>
          <w:lang w:val="ru-RU"/>
        </w:rPr>
      </w:pPr>
      <w:r w:rsidRPr="00E40656">
        <w:rPr>
          <w:rFonts w:ascii="Times New Roman" w:hAnsi="Times New Roman"/>
          <w:i/>
          <w:sz w:val="28"/>
          <w:szCs w:val="28"/>
          <w:lang w:val="ru-RU"/>
        </w:rPr>
        <w:lastRenderedPageBreak/>
        <w:t>Форма № 1</w:t>
      </w:r>
    </w:p>
    <w:p w:rsidR="001F288F" w:rsidRPr="00E40656" w:rsidRDefault="001F288F" w:rsidP="00A42F30">
      <w:pPr>
        <w:jc w:val="center"/>
        <w:rPr>
          <w:rFonts w:ascii="Times New Roman" w:hAnsi="Times New Roman"/>
          <w:i/>
          <w:lang w:val="ru-RU"/>
        </w:rPr>
      </w:pPr>
    </w:p>
    <w:p w:rsidR="00A42F30" w:rsidRPr="00E40656" w:rsidRDefault="00A42F30" w:rsidP="00A42F30">
      <w:pPr>
        <w:jc w:val="center"/>
        <w:rPr>
          <w:rFonts w:ascii="Times New Roman" w:hAnsi="Times New Roman"/>
          <w:i/>
          <w:lang w:val="ru-RU"/>
        </w:rPr>
      </w:pPr>
      <w:r w:rsidRPr="00E40656">
        <w:rPr>
          <w:rFonts w:ascii="Times New Roman" w:hAnsi="Times New Roman"/>
          <w:i/>
          <w:lang w:val="ru-RU"/>
        </w:rPr>
        <w:t>НА ФИРМЕННОМ БЛАНКЕ УЧАСТНИКА</w:t>
      </w:r>
    </w:p>
    <w:p w:rsidR="00A42F30" w:rsidRPr="00E40656" w:rsidRDefault="00A42F30" w:rsidP="00A42F30">
      <w:pPr>
        <w:jc w:val="center"/>
        <w:rPr>
          <w:rFonts w:ascii="Times New Roman" w:hAnsi="Times New Roman"/>
          <w:i/>
          <w:lang w:val="ru-RU"/>
        </w:rPr>
      </w:pPr>
    </w:p>
    <w:p w:rsidR="00A42F30" w:rsidRPr="00E40656" w:rsidRDefault="00A42F30" w:rsidP="00A42F30">
      <w:pPr>
        <w:rPr>
          <w:rFonts w:ascii="Times New Roman" w:hAnsi="Times New Roman"/>
          <w:i/>
          <w:lang w:val="ru-RU"/>
        </w:rPr>
      </w:pPr>
      <w:r w:rsidRPr="00E40656">
        <w:rPr>
          <w:rFonts w:ascii="Times New Roman" w:hAnsi="Times New Roman"/>
          <w:i/>
          <w:lang w:val="ru-RU"/>
        </w:rPr>
        <w:t>№:___________</w:t>
      </w:r>
    </w:p>
    <w:p w:rsidR="00A42F30" w:rsidRPr="00E40656" w:rsidRDefault="00A42F30" w:rsidP="00A42F30">
      <w:pPr>
        <w:rPr>
          <w:rFonts w:ascii="Times New Roman" w:hAnsi="Times New Roman"/>
          <w:i/>
          <w:lang w:val="ru-RU"/>
        </w:rPr>
      </w:pPr>
      <w:r w:rsidRPr="00E40656">
        <w:rPr>
          <w:rFonts w:ascii="Times New Roman" w:hAnsi="Times New Roman"/>
          <w:i/>
          <w:lang w:val="ru-RU"/>
        </w:rPr>
        <w:t>Дата: _______</w:t>
      </w:r>
    </w:p>
    <w:p w:rsidR="00A42F30" w:rsidRPr="00E40656" w:rsidRDefault="00A42F30" w:rsidP="00A42F30">
      <w:pPr>
        <w:rPr>
          <w:rFonts w:ascii="Times New Roman" w:hAnsi="Times New Roman"/>
          <w:lang w:val="ru-RU"/>
        </w:rPr>
      </w:pPr>
    </w:p>
    <w:p w:rsidR="00A42F30" w:rsidRDefault="0056594F" w:rsidP="005074AA">
      <w:pPr>
        <w:pStyle w:val="affd"/>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sidR="00680450">
        <w:rPr>
          <w:rFonts w:ascii="Times New Roman" w:hAnsi="Times New Roman" w:cs="Times New Roman"/>
          <w:b/>
          <w:bCs/>
          <w:sz w:val="24"/>
          <w:szCs w:val="24"/>
        </w:rPr>
        <w:t>ой</w:t>
      </w:r>
      <w:r w:rsidR="00A42F30" w:rsidRPr="00E40656">
        <w:rPr>
          <w:rFonts w:ascii="Times New Roman" w:hAnsi="Times New Roman" w:cs="Times New Roman"/>
          <w:b/>
          <w:bCs/>
          <w:sz w:val="24"/>
          <w:szCs w:val="24"/>
        </w:rPr>
        <w:t>комисси</w:t>
      </w:r>
      <w:r w:rsidR="00680450">
        <w:rPr>
          <w:rFonts w:ascii="Times New Roman" w:hAnsi="Times New Roman" w:cs="Times New Roman"/>
          <w:b/>
          <w:bCs/>
          <w:sz w:val="24"/>
          <w:szCs w:val="24"/>
        </w:rPr>
        <w:t>и</w:t>
      </w:r>
    </w:p>
    <w:p w:rsidR="00680450" w:rsidRPr="00E40656" w:rsidRDefault="00FB4BBE" w:rsidP="005074AA">
      <w:pPr>
        <w:pStyle w:val="affd"/>
        <w:ind w:left="6237" w:right="-108" w:firstLine="75"/>
        <w:jc w:val="center"/>
        <w:rPr>
          <w:rFonts w:ascii="Times New Roman" w:hAnsi="Times New Roman" w:cs="Times New Roman"/>
          <w:b/>
          <w:bCs/>
          <w:sz w:val="24"/>
          <w:szCs w:val="24"/>
        </w:rPr>
      </w:pPr>
      <w:r w:rsidRPr="00FB4BBE">
        <w:rPr>
          <w:rFonts w:ascii="Times New Roman" w:hAnsi="Times New Roman" w:cs="Times New Roman"/>
          <w:b/>
          <w:bCs/>
          <w:sz w:val="24"/>
          <w:szCs w:val="24"/>
        </w:rPr>
        <w:t>Ташкентско</w:t>
      </w:r>
      <w:r w:rsidR="00317011">
        <w:rPr>
          <w:rFonts w:ascii="Times New Roman" w:hAnsi="Times New Roman" w:cs="Times New Roman"/>
          <w:b/>
          <w:bCs/>
          <w:sz w:val="24"/>
          <w:szCs w:val="24"/>
        </w:rPr>
        <w:t>го</w:t>
      </w:r>
      <w:r w:rsidRPr="00FB4BBE">
        <w:rPr>
          <w:rFonts w:ascii="Times New Roman" w:hAnsi="Times New Roman" w:cs="Times New Roman"/>
          <w:b/>
          <w:bCs/>
          <w:sz w:val="24"/>
          <w:szCs w:val="24"/>
        </w:rPr>
        <w:t xml:space="preserve"> областно</w:t>
      </w:r>
      <w:r w:rsidR="00317011">
        <w:rPr>
          <w:rFonts w:ascii="Times New Roman" w:hAnsi="Times New Roman" w:cs="Times New Roman"/>
          <w:b/>
          <w:bCs/>
          <w:sz w:val="24"/>
          <w:szCs w:val="24"/>
        </w:rPr>
        <w:t>го</w:t>
      </w:r>
      <w:r w:rsidRPr="00FB4BBE">
        <w:rPr>
          <w:rFonts w:ascii="Times New Roman" w:hAnsi="Times New Roman" w:cs="Times New Roman"/>
          <w:b/>
          <w:bCs/>
          <w:sz w:val="24"/>
          <w:szCs w:val="24"/>
        </w:rPr>
        <w:t xml:space="preserve"> управления АКБ «Агробанк»</w:t>
      </w:r>
    </w:p>
    <w:p w:rsidR="00A42F30" w:rsidRPr="00E40656" w:rsidRDefault="00A42F30" w:rsidP="00A42F30">
      <w:pPr>
        <w:pStyle w:val="affd"/>
        <w:ind w:left="4956" w:right="-108"/>
        <w:rPr>
          <w:rFonts w:ascii="Times New Roman" w:eastAsia="MS Mincho" w:hAnsi="Times New Roman" w:cs="Times New Roman"/>
          <w:sz w:val="24"/>
          <w:szCs w:val="24"/>
        </w:rPr>
      </w:pPr>
    </w:p>
    <w:p w:rsidR="00A42F30" w:rsidRPr="00E40656" w:rsidRDefault="00A42F30" w:rsidP="00A42F30">
      <w:pPr>
        <w:rPr>
          <w:rFonts w:ascii="Times New Roman" w:hAnsi="Times New Roman"/>
          <w:lang w:val="ru-RU"/>
        </w:rPr>
      </w:pPr>
    </w:p>
    <w:p w:rsidR="00A42F30" w:rsidRPr="00E40656" w:rsidRDefault="00A42F30" w:rsidP="00A42F30">
      <w:pPr>
        <w:jc w:val="center"/>
        <w:rPr>
          <w:rFonts w:ascii="Times New Roman" w:hAnsi="Times New Roman"/>
          <w:b/>
          <w:lang w:val="ru-RU"/>
        </w:rPr>
      </w:pPr>
      <w:r w:rsidRPr="00E40656">
        <w:rPr>
          <w:rFonts w:ascii="Times New Roman" w:hAnsi="Times New Roman"/>
          <w:b/>
          <w:lang w:val="ru-RU"/>
        </w:rPr>
        <w:t>ЗАЯВКА</w:t>
      </w:r>
    </w:p>
    <w:p w:rsidR="00A42F30" w:rsidRPr="00E40656" w:rsidRDefault="00A42F30" w:rsidP="00A42F30">
      <w:pPr>
        <w:spacing w:line="360" w:lineRule="auto"/>
        <w:jc w:val="both"/>
        <w:rPr>
          <w:rFonts w:ascii="Times New Roman" w:hAnsi="Times New Roman"/>
          <w:lang w:val="ru-RU"/>
        </w:rPr>
      </w:pPr>
    </w:p>
    <w:p w:rsidR="00A42F30" w:rsidRPr="00E40656" w:rsidRDefault="00A42F30" w:rsidP="00A42F30">
      <w:pPr>
        <w:autoSpaceDE w:val="0"/>
        <w:autoSpaceDN w:val="0"/>
        <w:adjustRightInd w:val="0"/>
        <w:ind w:firstLine="540"/>
        <w:rPr>
          <w:rFonts w:ascii="Times New Roman" w:hAnsi="Times New Roman"/>
          <w:b/>
          <w:bCs/>
          <w:lang w:val="ru-RU"/>
        </w:rPr>
      </w:pPr>
    </w:p>
    <w:p w:rsidR="00A42F30" w:rsidRPr="00E40656" w:rsidRDefault="00A42F30" w:rsidP="00A42F30">
      <w:pPr>
        <w:autoSpaceDE w:val="0"/>
        <w:autoSpaceDN w:val="0"/>
        <w:adjustRightInd w:val="0"/>
        <w:ind w:firstLine="540"/>
        <w:jc w:val="both"/>
        <w:rPr>
          <w:rFonts w:ascii="Times New Roman" w:hAnsi="Times New Roman"/>
          <w:lang w:val="ru-RU"/>
        </w:rPr>
      </w:pPr>
      <w:r w:rsidRPr="00E40656">
        <w:rPr>
          <w:rFonts w:ascii="Times New Roman" w:hAnsi="Times New Roman"/>
          <w:lang w:val="ru-RU"/>
        </w:rPr>
        <w:t xml:space="preserve">Изучив </w:t>
      </w:r>
      <w:r w:rsidR="00680450">
        <w:rPr>
          <w:rFonts w:ascii="Times New Roman" w:hAnsi="Times New Roman"/>
          <w:lang w:val="ru-RU"/>
        </w:rPr>
        <w:t>закупочную</w:t>
      </w:r>
      <w:r w:rsidRPr="00E40656">
        <w:rPr>
          <w:rFonts w:ascii="Times New Roman" w:hAnsi="Times New Roman"/>
          <w:lang w:val="ru-RU"/>
        </w:rPr>
        <w:t xml:space="preserve">документацию </w:t>
      </w:r>
      <w:r w:rsidR="005074AA" w:rsidRPr="00E40656">
        <w:rPr>
          <w:rFonts w:ascii="Times New Roman" w:hAnsi="Times New Roman"/>
          <w:lang w:val="ru-RU"/>
        </w:rPr>
        <w:t xml:space="preserve">по лоту </w:t>
      </w:r>
      <w:r w:rsidRPr="00E40656">
        <w:rPr>
          <w:rFonts w:ascii="Times New Roman" w:hAnsi="Times New Roman"/>
          <w:lang w:val="ru-RU"/>
        </w:rPr>
        <w:t xml:space="preserve">№____ на </w:t>
      </w:r>
      <w:r w:rsidR="00680450">
        <w:rPr>
          <w:rFonts w:ascii="Times New Roman" w:hAnsi="Times New Roman"/>
          <w:lang w:val="ru-RU"/>
        </w:rPr>
        <w:t xml:space="preserve">оказание услуг </w:t>
      </w:r>
      <w:r w:rsidRPr="00E40656">
        <w:rPr>
          <w:rFonts w:ascii="Times New Roman" w:hAnsi="Times New Roman"/>
          <w:i/>
          <w:lang w:val="ru-RU"/>
        </w:rPr>
        <w:t>(указать наименование предлагаем</w:t>
      </w:r>
      <w:r w:rsidR="00680450">
        <w:rPr>
          <w:rFonts w:ascii="Times New Roman" w:hAnsi="Times New Roman"/>
          <w:i/>
          <w:lang w:val="ru-RU"/>
        </w:rPr>
        <w:t>ой услуги</w:t>
      </w:r>
      <w:r w:rsidRPr="00E40656">
        <w:rPr>
          <w:rFonts w:ascii="Times New Roman" w:hAnsi="Times New Roman"/>
          <w:i/>
          <w:lang w:val="ru-RU"/>
        </w:rPr>
        <w:t>)</w:t>
      </w:r>
      <w:r w:rsidRPr="00E40656">
        <w:rPr>
          <w:rFonts w:ascii="Times New Roman" w:hAnsi="Times New Roman"/>
          <w:lang w:val="ru-RU"/>
        </w:rPr>
        <w:t xml:space="preserve">, ответы на запросы, получение которых настоящим удостоверяем, мы, нижеподписавшиеся </w:t>
      </w:r>
      <w:r w:rsidRPr="00E40656">
        <w:rPr>
          <w:rFonts w:ascii="Times New Roman" w:hAnsi="Times New Roman"/>
          <w:i/>
          <w:iCs/>
          <w:lang w:val="ru-RU"/>
        </w:rPr>
        <w:t xml:space="preserve">(наименование Участника </w:t>
      </w:r>
      <w:r w:rsidR="00680450">
        <w:rPr>
          <w:rFonts w:ascii="Times New Roman" w:hAnsi="Times New Roman"/>
          <w:i/>
          <w:iCs/>
          <w:lang w:val="ru-RU"/>
        </w:rPr>
        <w:t>отбора</w:t>
      </w:r>
      <w:r w:rsidRPr="00E40656">
        <w:rPr>
          <w:rFonts w:ascii="Times New Roman" w:hAnsi="Times New Roman"/>
          <w:i/>
          <w:iCs/>
          <w:lang w:val="ru-RU"/>
        </w:rPr>
        <w:t>)</w:t>
      </w:r>
      <w:r w:rsidRPr="00E40656">
        <w:rPr>
          <w:rFonts w:ascii="Times New Roman" w:hAnsi="Times New Roman"/>
          <w:lang w:val="ru-RU"/>
        </w:rPr>
        <w:t xml:space="preserve">, намерены участвовать в </w:t>
      </w:r>
      <w:r w:rsidR="007C3C1D" w:rsidRPr="00E40656">
        <w:rPr>
          <w:rFonts w:ascii="Times New Roman" w:hAnsi="Times New Roman"/>
          <w:lang w:val="ru-RU"/>
        </w:rPr>
        <w:t xml:space="preserve">электронном </w:t>
      </w:r>
      <w:r w:rsidR="00680450">
        <w:rPr>
          <w:rFonts w:ascii="Times New Roman" w:hAnsi="Times New Roman"/>
          <w:lang w:val="ru-RU"/>
        </w:rPr>
        <w:t>отборе</w:t>
      </w:r>
      <w:r w:rsidRPr="00E40656">
        <w:rPr>
          <w:rFonts w:ascii="Times New Roman" w:hAnsi="Times New Roman"/>
          <w:lang w:val="ru-RU"/>
        </w:rPr>
        <w:t xml:space="preserve"> на </w:t>
      </w:r>
      <w:r w:rsidR="00680450">
        <w:rPr>
          <w:rFonts w:ascii="Times New Roman" w:hAnsi="Times New Roman"/>
          <w:lang w:val="ru-RU"/>
        </w:rPr>
        <w:t>оказание услуг</w:t>
      </w:r>
      <w:r w:rsidRPr="00E40656">
        <w:rPr>
          <w:rFonts w:ascii="Times New Roman" w:hAnsi="Times New Roman"/>
          <w:lang w:val="ru-RU"/>
        </w:rPr>
        <w:t xml:space="preserve"> в соответствии с </w:t>
      </w:r>
      <w:r w:rsidR="00680450">
        <w:rPr>
          <w:rFonts w:ascii="Times New Roman" w:hAnsi="Times New Roman"/>
          <w:lang w:val="ru-RU"/>
        </w:rPr>
        <w:t>закупочной</w:t>
      </w:r>
      <w:r w:rsidRPr="00E40656">
        <w:rPr>
          <w:rFonts w:ascii="Times New Roman" w:hAnsi="Times New Roman"/>
          <w:lang w:val="ru-RU"/>
        </w:rPr>
        <w:t xml:space="preserve"> документацией.</w:t>
      </w:r>
    </w:p>
    <w:p w:rsidR="00A42F30" w:rsidRPr="00E40656" w:rsidRDefault="00A42F30" w:rsidP="00A42F30">
      <w:pPr>
        <w:autoSpaceDE w:val="0"/>
        <w:autoSpaceDN w:val="0"/>
        <w:adjustRightInd w:val="0"/>
        <w:ind w:firstLine="540"/>
        <w:jc w:val="both"/>
        <w:rPr>
          <w:rFonts w:ascii="Times New Roman" w:hAnsi="Times New Roman"/>
          <w:lang w:val="ru-RU"/>
        </w:rPr>
      </w:pPr>
      <w:r w:rsidRPr="00E40656">
        <w:rPr>
          <w:rFonts w:ascii="Times New Roman" w:hAnsi="Times New Roman"/>
          <w:lang w:val="ru-RU"/>
        </w:rPr>
        <w:t>В этой связи</w:t>
      </w:r>
      <w:r w:rsidR="007C3C1D" w:rsidRPr="00E40656">
        <w:rPr>
          <w:rFonts w:ascii="Times New Roman" w:hAnsi="Times New Roman"/>
          <w:lang w:val="ru-RU"/>
        </w:rPr>
        <w:t xml:space="preserve"> направляем следующие документы</w:t>
      </w:r>
      <w:r w:rsidRPr="00E40656">
        <w:rPr>
          <w:rFonts w:ascii="Times New Roman" w:hAnsi="Times New Roman"/>
          <w:lang w:val="ru-RU"/>
        </w:rPr>
        <w:t>:</w:t>
      </w:r>
    </w:p>
    <w:p w:rsidR="0087417A" w:rsidRPr="0087417A" w:rsidRDefault="00A42F30" w:rsidP="00A42F30">
      <w:pPr>
        <w:autoSpaceDE w:val="0"/>
        <w:autoSpaceDN w:val="0"/>
        <w:adjustRightInd w:val="0"/>
        <w:ind w:firstLine="540"/>
        <w:jc w:val="both"/>
        <w:rPr>
          <w:rFonts w:ascii="Times New Roman" w:hAnsi="Times New Roman"/>
          <w:bCs/>
          <w:lang w:val="ru-RU"/>
        </w:rPr>
      </w:pPr>
      <w:r w:rsidRPr="008E6322">
        <w:rPr>
          <w:rFonts w:ascii="Times New Roman" w:hAnsi="Times New Roman"/>
          <w:b/>
          <w:bCs/>
          <w:lang w:val="ru-RU"/>
        </w:rPr>
        <w:t xml:space="preserve">1. </w:t>
      </w:r>
      <w:r w:rsidR="008E6322" w:rsidRPr="008E6322">
        <w:rPr>
          <w:rFonts w:ascii="Times New Roman" w:hAnsi="Times New Roman"/>
          <w:bCs/>
          <w:lang w:val="ru-RU"/>
        </w:rPr>
        <w:t xml:space="preserve">Общие сведения об </w:t>
      </w:r>
      <w:r w:rsidR="0087417A" w:rsidRPr="008E6322">
        <w:rPr>
          <w:rFonts w:ascii="Times New Roman" w:hAnsi="Times New Roman"/>
          <w:bCs/>
          <w:lang w:val="ru-RU"/>
        </w:rPr>
        <w:t>участник</w:t>
      </w:r>
      <w:r w:rsidR="008E6322" w:rsidRPr="008E6322">
        <w:rPr>
          <w:rFonts w:ascii="Times New Roman" w:hAnsi="Times New Roman"/>
          <w:bCs/>
          <w:lang w:val="ru-RU"/>
        </w:rPr>
        <w:t>е</w:t>
      </w:r>
      <w:r w:rsidR="0087417A" w:rsidRPr="008E6322">
        <w:rPr>
          <w:rFonts w:ascii="Times New Roman" w:hAnsi="Times New Roman"/>
          <w:bCs/>
          <w:lang w:val="ru-RU"/>
        </w:rPr>
        <w:t xml:space="preserve"> электронного </w:t>
      </w:r>
      <w:r w:rsidR="00680450">
        <w:rPr>
          <w:rFonts w:ascii="Times New Roman" w:hAnsi="Times New Roman"/>
          <w:bCs/>
          <w:lang w:val="ru-RU"/>
        </w:rPr>
        <w:t>отбора</w:t>
      </w:r>
      <w:r w:rsidR="0087417A" w:rsidRPr="008E6322">
        <w:rPr>
          <w:rFonts w:ascii="Times New Roman" w:hAnsi="Times New Roman"/>
          <w:bCs/>
          <w:lang w:val="ru-RU"/>
        </w:rPr>
        <w:t>;</w:t>
      </w:r>
    </w:p>
    <w:p w:rsidR="00A42F30" w:rsidRPr="00E40656" w:rsidRDefault="0087417A" w:rsidP="00A42F30">
      <w:pPr>
        <w:autoSpaceDE w:val="0"/>
        <w:autoSpaceDN w:val="0"/>
        <w:adjustRightInd w:val="0"/>
        <w:ind w:firstLine="540"/>
        <w:jc w:val="both"/>
        <w:rPr>
          <w:rFonts w:ascii="Times New Roman" w:hAnsi="Times New Roman"/>
          <w:lang w:val="ru-RU"/>
        </w:rPr>
      </w:pPr>
      <w:r>
        <w:rPr>
          <w:rFonts w:ascii="Times New Roman" w:hAnsi="Times New Roman"/>
          <w:b/>
          <w:bCs/>
          <w:lang w:val="ru-RU"/>
        </w:rPr>
        <w:t xml:space="preserve">2. </w:t>
      </w:r>
      <w:r w:rsidR="00A42F30" w:rsidRPr="00E40656">
        <w:rPr>
          <w:rFonts w:ascii="Times New Roman" w:hAnsi="Times New Roman"/>
          <w:lang w:val="ru-RU"/>
        </w:rPr>
        <w:t xml:space="preserve">Пакет квалификационных документов на ____ листах (указать количество листов, </w:t>
      </w:r>
      <w:r w:rsidR="007C3C1D" w:rsidRPr="00E40656">
        <w:rPr>
          <w:rFonts w:ascii="Times New Roman" w:hAnsi="Times New Roman"/>
          <w:lang w:val="ru-RU"/>
        </w:rPr>
        <w:br/>
      </w:r>
      <w:r w:rsidR="00A42F30" w:rsidRPr="00E40656">
        <w:rPr>
          <w:rFonts w:ascii="Times New Roman" w:hAnsi="Times New Roman"/>
          <w:lang w:val="ru-RU"/>
        </w:rPr>
        <w:t>в случае предоставления брошюр, буклетов, проспектов, и т.д. указать количество);</w:t>
      </w:r>
    </w:p>
    <w:p w:rsidR="00A42F30" w:rsidRPr="00E40656" w:rsidRDefault="00680450" w:rsidP="0087417A">
      <w:pPr>
        <w:autoSpaceDE w:val="0"/>
        <w:autoSpaceDN w:val="0"/>
        <w:adjustRightInd w:val="0"/>
        <w:ind w:firstLine="540"/>
        <w:jc w:val="both"/>
        <w:rPr>
          <w:rFonts w:ascii="Times New Roman" w:hAnsi="Times New Roman"/>
          <w:lang w:val="ru-RU"/>
        </w:rPr>
      </w:pPr>
      <w:r>
        <w:rPr>
          <w:rFonts w:ascii="Times New Roman" w:hAnsi="Times New Roman"/>
          <w:b/>
          <w:bCs/>
          <w:lang w:val="ru-RU"/>
        </w:rPr>
        <w:t>3</w:t>
      </w:r>
      <w:r w:rsidR="00A42F30" w:rsidRPr="00E40656">
        <w:rPr>
          <w:rFonts w:ascii="Times New Roman" w:hAnsi="Times New Roman"/>
          <w:b/>
          <w:bCs/>
          <w:lang w:val="ru-RU"/>
        </w:rPr>
        <w:t xml:space="preserve">. </w:t>
      </w:r>
      <w:r w:rsidR="007C3C1D" w:rsidRPr="00E40656">
        <w:rPr>
          <w:rFonts w:ascii="Times New Roman" w:hAnsi="Times New Roman"/>
          <w:bCs/>
          <w:lang w:val="ru-RU"/>
        </w:rPr>
        <w:t>Техническое предложение</w:t>
      </w:r>
      <w:r w:rsidR="0087417A" w:rsidRPr="0087417A">
        <w:rPr>
          <w:rFonts w:ascii="Times New Roman" w:hAnsi="Times New Roman"/>
          <w:bCs/>
          <w:lang w:val="ru-RU"/>
        </w:rPr>
        <w:t>(указать количество листов, в случае предоставления брошюр, буклетов, проспектов, и т.д. указать количество)</w:t>
      </w:r>
      <w:r w:rsidR="00A42F30" w:rsidRPr="00E40656">
        <w:rPr>
          <w:rFonts w:ascii="Times New Roman" w:hAnsi="Times New Roman"/>
          <w:lang w:val="ru-RU"/>
        </w:rPr>
        <w:t>;</w:t>
      </w:r>
    </w:p>
    <w:p w:rsidR="00A42F30" w:rsidRPr="00E40656" w:rsidRDefault="00680450" w:rsidP="00A42F30">
      <w:pPr>
        <w:autoSpaceDE w:val="0"/>
        <w:autoSpaceDN w:val="0"/>
        <w:adjustRightInd w:val="0"/>
        <w:ind w:firstLine="540"/>
        <w:jc w:val="both"/>
        <w:rPr>
          <w:rFonts w:ascii="Times New Roman" w:hAnsi="Times New Roman"/>
          <w:lang w:val="ru-RU"/>
        </w:rPr>
      </w:pPr>
      <w:r>
        <w:rPr>
          <w:rFonts w:ascii="Times New Roman" w:hAnsi="Times New Roman"/>
          <w:b/>
          <w:bCs/>
          <w:lang w:val="ru-RU"/>
        </w:rPr>
        <w:t>4</w:t>
      </w:r>
      <w:r w:rsidR="00A42F30" w:rsidRPr="00E40656">
        <w:rPr>
          <w:rFonts w:ascii="Times New Roman" w:hAnsi="Times New Roman"/>
          <w:b/>
          <w:bCs/>
          <w:lang w:val="ru-RU"/>
        </w:rPr>
        <w:t xml:space="preserve">. </w:t>
      </w:r>
      <w:r w:rsidR="007C3C1D" w:rsidRPr="00E40656">
        <w:rPr>
          <w:rFonts w:ascii="Times New Roman" w:hAnsi="Times New Roman"/>
          <w:lang w:val="ru-RU"/>
        </w:rPr>
        <w:t>Ценовое предложение;</w:t>
      </w:r>
    </w:p>
    <w:p w:rsidR="00A42F30" w:rsidRPr="00E40656" w:rsidRDefault="00680450" w:rsidP="00A42F30">
      <w:pPr>
        <w:autoSpaceDE w:val="0"/>
        <w:autoSpaceDN w:val="0"/>
        <w:adjustRightInd w:val="0"/>
        <w:ind w:firstLine="540"/>
        <w:jc w:val="both"/>
        <w:rPr>
          <w:rFonts w:ascii="Times New Roman" w:eastAsia="MS Mincho" w:hAnsi="Times New Roman"/>
          <w:i/>
          <w:sz w:val="28"/>
          <w:szCs w:val="28"/>
          <w:lang w:val="ru-RU"/>
        </w:rPr>
      </w:pPr>
      <w:r>
        <w:rPr>
          <w:rFonts w:ascii="Times New Roman" w:hAnsi="Times New Roman"/>
          <w:b/>
          <w:bCs/>
          <w:lang w:val="ru-RU"/>
        </w:rPr>
        <w:t>5</w:t>
      </w:r>
      <w:r w:rsidR="00A42F30" w:rsidRPr="00E40656">
        <w:rPr>
          <w:rFonts w:ascii="Times New Roman" w:hAnsi="Times New Roman"/>
          <w:lang w:val="ru-RU"/>
        </w:rPr>
        <w:t>. Иные документы</w:t>
      </w:r>
      <w:r w:rsidR="00A42F30" w:rsidRPr="00E40656">
        <w:rPr>
          <w:rFonts w:ascii="Times New Roman" w:hAnsi="Times New Roman"/>
          <w:i/>
          <w:lang w:val="ru-RU"/>
        </w:rPr>
        <w:t>(в случае представления других документов необходимо указать наименование и количество листов).</w:t>
      </w:r>
    </w:p>
    <w:p w:rsidR="00A42F30" w:rsidRPr="00E40656" w:rsidRDefault="00A42F30" w:rsidP="00A42F30">
      <w:pPr>
        <w:ind w:left="-180" w:right="201" w:firstLine="720"/>
        <w:jc w:val="both"/>
        <w:rPr>
          <w:rFonts w:ascii="Times New Roman" w:eastAsia="MS Mincho" w:hAnsi="Times New Roman"/>
          <w:sz w:val="28"/>
          <w:szCs w:val="28"/>
          <w:lang w:val="ru-RU"/>
        </w:rPr>
      </w:pPr>
    </w:p>
    <w:p w:rsidR="00A42F30" w:rsidRPr="00E40656" w:rsidRDefault="00A42F30" w:rsidP="00A42F30">
      <w:pPr>
        <w:ind w:left="-180" w:right="-185" w:firstLine="180"/>
        <w:jc w:val="both"/>
        <w:rPr>
          <w:rFonts w:ascii="Times New Roman" w:hAnsi="Times New Roman"/>
          <w:lang w:val="ru-RU"/>
        </w:rPr>
      </w:pPr>
      <w:r w:rsidRPr="00E40656">
        <w:rPr>
          <w:rFonts w:ascii="Times New Roman" w:hAnsi="Times New Roman"/>
          <w:lang w:val="ru-RU"/>
        </w:rPr>
        <w:t>Ф.И.О. ответственного лица за подготовку предложения</w:t>
      </w:r>
      <w:r w:rsidR="0048029B">
        <w:rPr>
          <w:rFonts w:ascii="Times New Roman" w:hAnsi="Times New Roman"/>
          <w:lang w:val="ru-RU"/>
        </w:rPr>
        <w:t xml:space="preserve"> по отбору</w:t>
      </w:r>
      <w:r w:rsidRPr="00E40656">
        <w:rPr>
          <w:rFonts w:ascii="Times New Roman" w:hAnsi="Times New Roman"/>
          <w:lang w:val="ru-RU"/>
        </w:rPr>
        <w:t xml:space="preserve">: </w:t>
      </w:r>
    </w:p>
    <w:p w:rsidR="00A42F30" w:rsidRPr="00E40656" w:rsidRDefault="00A42F30" w:rsidP="00A42F30">
      <w:pPr>
        <w:ind w:left="-180" w:right="-185" w:firstLine="180"/>
        <w:jc w:val="both"/>
        <w:rPr>
          <w:rFonts w:ascii="Times New Roman" w:hAnsi="Times New Roman"/>
          <w:lang w:val="ru-RU"/>
        </w:rPr>
      </w:pPr>
    </w:p>
    <w:p w:rsidR="00A42F30" w:rsidRPr="00E40656" w:rsidRDefault="00A42F30" w:rsidP="00A42F30">
      <w:pPr>
        <w:ind w:left="-180" w:right="-185" w:firstLine="180"/>
        <w:jc w:val="both"/>
        <w:rPr>
          <w:rFonts w:ascii="Times New Roman" w:hAnsi="Times New Roman"/>
          <w:lang w:val="ru-RU"/>
        </w:rPr>
      </w:pPr>
      <w:r w:rsidRPr="00E40656">
        <w:rPr>
          <w:rFonts w:ascii="Times New Roman" w:hAnsi="Times New Roman"/>
          <w:lang w:val="ru-RU"/>
        </w:rPr>
        <w:t>Контактный телефон/факс: ____________________________________________</w:t>
      </w:r>
    </w:p>
    <w:p w:rsidR="00A42F30" w:rsidRPr="00E40656" w:rsidRDefault="00A42F30" w:rsidP="00A42F30">
      <w:pPr>
        <w:ind w:left="-180" w:right="-185" w:firstLine="180"/>
        <w:jc w:val="both"/>
        <w:rPr>
          <w:rFonts w:ascii="Times New Roman" w:hAnsi="Times New Roman"/>
          <w:lang w:val="ru-RU"/>
        </w:rPr>
      </w:pPr>
    </w:p>
    <w:p w:rsidR="00A42F30" w:rsidRPr="00E40656" w:rsidRDefault="00A42F30" w:rsidP="00A42F30">
      <w:pPr>
        <w:ind w:left="-180" w:right="-185" w:firstLine="180"/>
        <w:jc w:val="both"/>
        <w:rPr>
          <w:rFonts w:ascii="Times New Roman" w:hAnsi="Times New Roman"/>
          <w:lang w:val="ru-RU"/>
        </w:rPr>
      </w:pPr>
      <w:r w:rsidRPr="00E40656">
        <w:rPr>
          <w:rFonts w:ascii="Times New Roman" w:hAnsi="Times New Roman"/>
          <w:lang w:val="ru-RU"/>
        </w:rPr>
        <w:t>Адрес электронной почты: ______________________________</w:t>
      </w:r>
    </w:p>
    <w:p w:rsidR="00A42F30" w:rsidRPr="00E40656" w:rsidRDefault="00A42F30" w:rsidP="00A42F30">
      <w:pPr>
        <w:ind w:left="-180" w:right="-185" w:firstLine="180"/>
        <w:jc w:val="both"/>
        <w:rPr>
          <w:rFonts w:ascii="Times New Roman" w:hAnsi="Times New Roman"/>
          <w:lang w:val="ru-RU"/>
        </w:rPr>
      </w:pPr>
    </w:p>
    <w:p w:rsidR="00A42F30" w:rsidRPr="00E40656" w:rsidRDefault="00A42F30" w:rsidP="00A42F30">
      <w:pPr>
        <w:widowControl w:val="0"/>
        <w:autoSpaceDE w:val="0"/>
        <w:autoSpaceDN w:val="0"/>
        <w:adjustRightInd w:val="0"/>
        <w:jc w:val="both"/>
        <w:rPr>
          <w:rFonts w:ascii="Times New Roman" w:hAnsi="Times New Roman"/>
          <w:lang w:val="ru-RU"/>
        </w:rPr>
      </w:pPr>
      <w:r w:rsidRPr="00E40656">
        <w:rPr>
          <w:rFonts w:ascii="Times New Roman" w:hAnsi="Times New Roman"/>
          <w:lang w:val="ru-RU"/>
        </w:rPr>
        <w:t>Ф.И.О. и подпись руководителя или уполномоченного лица</w:t>
      </w:r>
    </w:p>
    <w:p w:rsidR="00A42F30" w:rsidRPr="00E40656" w:rsidRDefault="00A42F30" w:rsidP="00A42F30">
      <w:pPr>
        <w:ind w:left="-180" w:right="-185" w:firstLine="180"/>
        <w:jc w:val="both"/>
        <w:rPr>
          <w:rFonts w:ascii="Times New Roman" w:hAnsi="Times New Roman"/>
          <w:lang w:val="ru-RU"/>
        </w:rPr>
      </w:pPr>
    </w:p>
    <w:p w:rsidR="00A42F30" w:rsidRPr="00E40656" w:rsidRDefault="00A42F30" w:rsidP="00A42F30">
      <w:pPr>
        <w:ind w:left="-180" w:right="-185" w:firstLine="180"/>
        <w:jc w:val="both"/>
        <w:rPr>
          <w:rFonts w:ascii="Times New Roman" w:hAnsi="Times New Roman"/>
          <w:lang w:val="ru-RU"/>
        </w:rPr>
      </w:pPr>
      <w:r w:rsidRPr="00E40656">
        <w:rPr>
          <w:rFonts w:ascii="Times New Roman" w:hAnsi="Times New Roman"/>
          <w:lang w:val="ru-RU"/>
        </w:rPr>
        <w:t>Место печати</w:t>
      </w: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3811CE" w:rsidRDefault="003811CE" w:rsidP="00A42F30">
      <w:pPr>
        <w:jc w:val="right"/>
        <w:rPr>
          <w:rFonts w:ascii="Times New Roman" w:hAnsi="Times New Roman"/>
          <w:i/>
          <w:sz w:val="28"/>
          <w:szCs w:val="28"/>
          <w:lang w:val="ru-RU"/>
        </w:rPr>
      </w:pPr>
    </w:p>
    <w:p w:rsidR="00A42F30" w:rsidRPr="00E40656" w:rsidRDefault="00A42F30" w:rsidP="00A42F30">
      <w:pPr>
        <w:jc w:val="right"/>
        <w:rPr>
          <w:rFonts w:ascii="Times New Roman" w:hAnsi="Times New Roman"/>
          <w:i/>
          <w:sz w:val="28"/>
          <w:szCs w:val="28"/>
          <w:lang w:val="ru-RU"/>
        </w:rPr>
      </w:pPr>
      <w:r w:rsidRPr="00E40656">
        <w:rPr>
          <w:rFonts w:ascii="Times New Roman" w:hAnsi="Times New Roman"/>
          <w:i/>
          <w:sz w:val="28"/>
          <w:szCs w:val="28"/>
          <w:lang w:val="ru-RU"/>
        </w:rPr>
        <w:t>Форма № 2</w:t>
      </w:r>
    </w:p>
    <w:p w:rsidR="00A42F30" w:rsidRPr="00E40656" w:rsidRDefault="00A42F30" w:rsidP="00A42F30">
      <w:pPr>
        <w:jc w:val="center"/>
        <w:rPr>
          <w:rFonts w:ascii="Times New Roman" w:hAnsi="Times New Roman"/>
          <w:i/>
          <w:sz w:val="28"/>
          <w:szCs w:val="28"/>
          <w:lang w:val="ru-RU"/>
        </w:rPr>
      </w:pPr>
    </w:p>
    <w:p w:rsidR="00A42F30" w:rsidRPr="00E40656" w:rsidRDefault="00A42F30" w:rsidP="00A42F30">
      <w:pPr>
        <w:jc w:val="center"/>
        <w:rPr>
          <w:rFonts w:ascii="Times New Roman" w:hAnsi="Times New Roman"/>
          <w:i/>
          <w:lang w:val="ru-RU"/>
        </w:rPr>
      </w:pPr>
      <w:r w:rsidRPr="00E40656">
        <w:rPr>
          <w:rFonts w:ascii="Times New Roman" w:hAnsi="Times New Roman"/>
          <w:i/>
          <w:lang w:val="ru-RU"/>
        </w:rPr>
        <w:t>НА ФИРМЕННОМ БЛАНКЕ УЧАСТНИКА</w:t>
      </w:r>
    </w:p>
    <w:p w:rsidR="00A42F30" w:rsidRPr="00E40656" w:rsidRDefault="00A42F30" w:rsidP="00A42F30">
      <w:pPr>
        <w:rPr>
          <w:rFonts w:ascii="Times New Roman" w:hAnsi="Times New Roman"/>
          <w:i/>
          <w:lang w:val="ru-RU"/>
        </w:rPr>
      </w:pPr>
    </w:p>
    <w:p w:rsidR="00A42F30" w:rsidRPr="00E40656" w:rsidRDefault="00A42F30" w:rsidP="00A42F30">
      <w:pPr>
        <w:rPr>
          <w:rFonts w:ascii="Times New Roman" w:hAnsi="Times New Roman"/>
          <w:i/>
          <w:lang w:val="ru-RU"/>
        </w:rPr>
      </w:pPr>
      <w:r w:rsidRPr="00E40656">
        <w:rPr>
          <w:rFonts w:ascii="Times New Roman" w:hAnsi="Times New Roman"/>
          <w:i/>
          <w:lang w:val="ru-RU"/>
        </w:rPr>
        <w:t>№:___________</w:t>
      </w:r>
    </w:p>
    <w:p w:rsidR="00A42F30" w:rsidRPr="00E40656" w:rsidRDefault="00A42F30" w:rsidP="00A42F30">
      <w:pPr>
        <w:rPr>
          <w:rFonts w:ascii="Times New Roman" w:hAnsi="Times New Roman"/>
          <w:i/>
          <w:lang w:val="ru-RU"/>
        </w:rPr>
      </w:pPr>
      <w:r w:rsidRPr="00E40656">
        <w:rPr>
          <w:rFonts w:ascii="Times New Roman" w:hAnsi="Times New Roman"/>
          <w:i/>
          <w:lang w:val="ru-RU"/>
        </w:rPr>
        <w:t>Дата: _______</w:t>
      </w:r>
    </w:p>
    <w:p w:rsidR="00A42F30" w:rsidRPr="00E40656" w:rsidRDefault="00A42F30" w:rsidP="00A42F30">
      <w:pPr>
        <w:rPr>
          <w:rFonts w:ascii="Times New Roman" w:hAnsi="Times New Roman"/>
          <w:lang w:val="ru-RU"/>
        </w:rPr>
      </w:pPr>
    </w:p>
    <w:p w:rsidR="0048029B" w:rsidRDefault="0048029B" w:rsidP="0048029B">
      <w:pPr>
        <w:pStyle w:val="affd"/>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rsidR="004F287F" w:rsidRPr="00E40656" w:rsidRDefault="00317011" w:rsidP="0048029B">
      <w:pPr>
        <w:pStyle w:val="affd"/>
        <w:ind w:left="6237" w:right="-108" w:firstLine="75"/>
        <w:jc w:val="center"/>
        <w:rPr>
          <w:rFonts w:ascii="Times New Roman" w:hAnsi="Times New Roman" w:cs="Times New Roman"/>
          <w:b/>
          <w:bCs/>
          <w:sz w:val="24"/>
          <w:szCs w:val="24"/>
        </w:rPr>
      </w:pPr>
      <w:r w:rsidRPr="00317011">
        <w:rPr>
          <w:rFonts w:ascii="Times New Roman" w:hAnsi="Times New Roman" w:cs="Times New Roman"/>
          <w:b/>
          <w:bCs/>
          <w:sz w:val="24"/>
          <w:szCs w:val="24"/>
        </w:rPr>
        <w:t>Ташкентского областного управления АКБ «Агробанк»</w:t>
      </w:r>
    </w:p>
    <w:p w:rsidR="00A42F30" w:rsidRPr="00E40656" w:rsidRDefault="00A42F30" w:rsidP="00A42F30">
      <w:pPr>
        <w:jc w:val="center"/>
        <w:rPr>
          <w:rFonts w:ascii="Times New Roman" w:hAnsi="Times New Roman"/>
          <w:i/>
          <w:lang w:val="ru-RU"/>
        </w:rPr>
      </w:pPr>
    </w:p>
    <w:p w:rsidR="00A42F30" w:rsidRPr="00E40656" w:rsidRDefault="00A42F30" w:rsidP="00A42F30">
      <w:pPr>
        <w:jc w:val="center"/>
        <w:rPr>
          <w:rFonts w:ascii="Times New Roman" w:hAnsi="Times New Roman"/>
          <w:i/>
          <w:lang w:val="ru-RU"/>
        </w:rPr>
      </w:pPr>
    </w:p>
    <w:p w:rsidR="00A42F30" w:rsidRPr="00E40656" w:rsidRDefault="00A42F30" w:rsidP="00A42F30">
      <w:pPr>
        <w:rPr>
          <w:rFonts w:ascii="Times New Roman" w:hAnsi="Times New Roman"/>
          <w:lang w:val="ru-RU"/>
        </w:rPr>
      </w:pPr>
    </w:p>
    <w:p w:rsidR="00A42F30" w:rsidRPr="00E40656" w:rsidRDefault="00A42F30" w:rsidP="00A42F30">
      <w:pPr>
        <w:jc w:val="center"/>
        <w:rPr>
          <w:rFonts w:ascii="Times New Roman" w:hAnsi="Times New Roman"/>
          <w:lang w:val="ru-RU"/>
        </w:rPr>
      </w:pPr>
      <w:r w:rsidRPr="00E40656">
        <w:rPr>
          <w:rFonts w:ascii="Times New Roman" w:hAnsi="Times New Roman"/>
          <w:lang w:val="ru-RU"/>
        </w:rPr>
        <w:t>ГАРАНТИЙНОЕ ПИСЬМО</w:t>
      </w:r>
    </w:p>
    <w:p w:rsidR="00A42F30" w:rsidRPr="00E40656" w:rsidRDefault="00A42F30" w:rsidP="00A42F30">
      <w:pPr>
        <w:jc w:val="center"/>
        <w:rPr>
          <w:rFonts w:ascii="Times New Roman" w:hAnsi="Times New Roman"/>
          <w:lang w:val="ru-RU"/>
        </w:rPr>
      </w:pPr>
    </w:p>
    <w:p w:rsidR="00A42F30" w:rsidRPr="00E40656" w:rsidRDefault="00A42F30" w:rsidP="00A42F30">
      <w:pPr>
        <w:jc w:val="cente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ind w:firstLine="708"/>
        <w:rPr>
          <w:rFonts w:ascii="Times New Roman" w:hAnsi="Times New Roman"/>
          <w:lang w:val="ru-RU"/>
        </w:rPr>
      </w:pPr>
      <w:r w:rsidRPr="00E40656">
        <w:rPr>
          <w:rFonts w:ascii="Times New Roman" w:hAnsi="Times New Roman"/>
          <w:lang w:val="ru-RU"/>
        </w:rPr>
        <w:t>Настоящим письмом подтверждаем, что компания ___________________________ :</w:t>
      </w:r>
    </w:p>
    <w:p w:rsidR="00A42F30" w:rsidRPr="00E40656" w:rsidRDefault="00A42F30" w:rsidP="00A42F30">
      <w:pPr>
        <w:ind w:left="6372" w:firstLine="708"/>
        <w:rPr>
          <w:rFonts w:ascii="Times New Roman" w:hAnsi="Times New Roman"/>
          <w:i/>
          <w:sz w:val="16"/>
          <w:szCs w:val="16"/>
          <w:lang w:val="ru-RU"/>
        </w:rPr>
      </w:pPr>
      <w:r w:rsidRPr="00E40656">
        <w:rPr>
          <w:rFonts w:ascii="Times New Roman" w:hAnsi="Times New Roman"/>
          <w:i/>
          <w:sz w:val="16"/>
          <w:szCs w:val="16"/>
          <w:lang w:val="ru-RU"/>
        </w:rPr>
        <w:t xml:space="preserve">     (наименование компании)</w:t>
      </w:r>
    </w:p>
    <w:p w:rsidR="00A42F30" w:rsidRPr="00E40656" w:rsidRDefault="00A42F30" w:rsidP="00A42F30">
      <w:pPr>
        <w:rPr>
          <w:rFonts w:ascii="Times New Roman" w:hAnsi="Times New Roman"/>
          <w:lang w:val="ru-RU"/>
        </w:rPr>
      </w:pPr>
      <w:r w:rsidRPr="00E40656">
        <w:rPr>
          <w:rFonts w:ascii="Times New Roman" w:hAnsi="Times New Roman"/>
          <w:lang w:val="ru-RU"/>
        </w:rPr>
        <w:t>- не находится в стадии реорганиза</w:t>
      </w:r>
      <w:r w:rsidR="007C3C1D" w:rsidRPr="00E40656">
        <w:rPr>
          <w:rFonts w:ascii="Times New Roman" w:hAnsi="Times New Roman"/>
          <w:lang w:val="ru-RU"/>
        </w:rPr>
        <w:t>ции, ликвидации;</w:t>
      </w:r>
    </w:p>
    <w:p w:rsidR="00A42F30" w:rsidRPr="00E40656" w:rsidRDefault="00A42F30" w:rsidP="00A42F30">
      <w:pPr>
        <w:rPr>
          <w:rFonts w:ascii="Times New Roman" w:hAnsi="Times New Roman"/>
          <w:lang w:val="ru-RU"/>
        </w:rPr>
      </w:pPr>
      <w:r w:rsidRPr="00E40656">
        <w:rPr>
          <w:rFonts w:ascii="Times New Roman" w:hAnsi="Times New Roman"/>
          <w:lang w:val="ru-RU"/>
        </w:rPr>
        <w:t xml:space="preserve">- не находится в состоянии судебного или арбитражного разбирательства с </w:t>
      </w:r>
      <w:r w:rsidR="005074AA" w:rsidRPr="00E40656">
        <w:rPr>
          <w:rFonts w:ascii="Times New Roman" w:hAnsi="Times New Roman"/>
          <w:i/>
          <w:lang w:val="ru-RU"/>
        </w:rPr>
        <w:t>(наименование заказчика)</w:t>
      </w:r>
      <w:r w:rsidR="007C3C1D" w:rsidRPr="00E40656">
        <w:rPr>
          <w:rFonts w:ascii="Times New Roman" w:hAnsi="Times New Roman"/>
          <w:i/>
          <w:lang w:val="ru-RU"/>
        </w:rPr>
        <w:t>;</w:t>
      </w:r>
    </w:p>
    <w:p w:rsidR="00A42F30" w:rsidRDefault="00A42F30" w:rsidP="00A42F30">
      <w:pPr>
        <w:rPr>
          <w:rFonts w:ascii="Times New Roman" w:hAnsi="Times New Roman"/>
          <w:i/>
          <w:lang w:val="ru-RU"/>
        </w:rPr>
      </w:pPr>
      <w:r w:rsidRPr="00E40656">
        <w:rPr>
          <w:rFonts w:ascii="Times New Roman" w:hAnsi="Times New Roman"/>
          <w:lang w:val="ru-RU"/>
        </w:rPr>
        <w:t xml:space="preserve">- отсутствуют ненадлежащим образом исполненные обязательства по ранее заключенным </w:t>
      </w:r>
      <w:r w:rsidR="007E06D3" w:rsidRPr="00E40656">
        <w:rPr>
          <w:rFonts w:ascii="Times New Roman" w:hAnsi="Times New Roman"/>
          <w:lang w:val="ru-RU"/>
        </w:rPr>
        <w:t>договор</w:t>
      </w:r>
      <w:r w:rsidRPr="00E40656">
        <w:rPr>
          <w:rFonts w:ascii="Times New Roman" w:hAnsi="Times New Roman"/>
          <w:lang w:val="ru-RU"/>
        </w:rPr>
        <w:t>ам</w:t>
      </w:r>
      <w:r w:rsidR="007C3C1D" w:rsidRPr="00E40656">
        <w:rPr>
          <w:rFonts w:ascii="Times New Roman" w:hAnsi="Times New Roman"/>
          <w:lang w:val="ru-RU"/>
        </w:rPr>
        <w:t xml:space="preserve"> с </w:t>
      </w:r>
      <w:r w:rsidR="007C3C1D" w:rsidRPr="00E40656">
        <w:rPr>
          <w:rFonts w:ascii="Times New Roman" w:hAnsi="Times New Roman"/>
          <w:i/>
          <w:lang w:val="ru-RU"/>
        </w:rPr>
        <w:t>(наименование заказчика)</w:t>
      </w:r>
      <w:r w:rsidR="000C59BE">
        <w:rPr>
          <w:rFonts w:ascii="Times New Roman" w:hAnsi="Times New Roman"/>
          <w:i/>
          <w:lang w:val="ru-RU"/>
        </w:rPr>
        <w:t>;</w:t>
      </w:r>
    </w:p>
    <w:p w:rsidR="000C59BE" w:rsidRPr="00E40656" w:rsidRDefault="000C59BE" w:rsidP="00A42F30">
      <w:pPr>
        <w:rPr>
          <w:rFonts w:ascii="Times New Roman" w:hAnsi="Times New Roman"/>
          <w:lang w:val="ru-RU"/>
        </w:rPr>
      </w:pPr>
      <w:r w:rsidRPr="00487E2F">
        <w:rPr>
          <w:rFonts w:ascii="Times New Roman" w:hAnsi="Times New Roman"/>
          <w:lang w:val="ru-RU"/>
        </w:rPr>
        <w:t xml:space="preserve">- в отношении </w:t>
      </w:r>
      <w:r>
        <w:rPr>
          <w:rFonts w:ascii="Times New Roman" w:hAnsi="Times New Roman"/>
          <w:lang w:val="ru-RU"/>
        </w:rPr>
        <w:t>нашей организации</w:t>
      </w:r>
      <w:r w:rsidRPr="00487E2F">
        <w:rPr>
          <w:rFonts w:ascii="Times New Roman" w:hAnsi="Times New Roman"/>
          <w:lang w:val="ru-RU"/>
        </w:rPr>
        <w:t xml:space="preserve"> отсутствуют введенные процедуры банкротства.</w:t>
      </w:r>
    </w:p>
    <w:p w:rsidR="00183003" w:rsidRPr="00E40656" w:rsidRDefault="00183003"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r w:rsidRPr="00E40656">
        <w:rPr>
          <w:rFonts w:ascii="Times New Roman" w:hAnsi="Times New Roman"/>
          <w:lang w:val="ru-RU"/>
        </w:rPr>
        <w:t>Подписи:</w:t>
      </w: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r w:rsidRPr="00E40656">
        <w:rPr>
          <w:rFonts w:ascii="Times New Roman" w:hAnsi="Times New Roman"/>
          <w:lang w:val="ru-RU"/>
        </w:rPr>
        <w:t>Ф.И.О. руководителя _______________</w:t>
      </w: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r w:rsidRPr="00E40656">
        <w:rPr>
          <w:rFonts w:ascii="Times New Roman" w:hAnsi="Times New Roman"/>
          <w:lang w:val="ru-RU"/>
        </w:rPr>
        <w:t>Ф.И.О. юриста ____________________</w:t>
      </w: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r w:rsidRPr="00E40656">
        <w:rPr>
          <w:rFonts w:ascii="Times New Roman" w:hAnsi="Times New Roman"/>
          <w:lang w:val="ru-RU"/>
        </w:rPr>
        <w:t>Место печати</w:t>
      </w: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sz w:val="28"/>
          <w:szCs w:val="28"/>
          <w:lang w:val="ru-RU"/>
        </w:rPr>
      </w:pPr>
    </w:p>
    <w:p w:rsidR="00A42F30" w:rsidRPr="00E40656" w:rsidRDefault="00A42F30" w:rsidP="00A42F30">
      <w:pPr>
        <w:rPr>
          <w:rFonts w:ascii="Times New Roman" w:hAnsi="Times New Roman"/>
          <w:sz w:val="28"/>
          <w:szCs w:val="28"/>
          <w:lang w:val="ru-RU"/>
        </w:rPr>
      </w:pPr>
    </w:p>
    <w:p w:rsidR="00A42F30" w:rsidRPr="00E40656" w:rsidRDefault="00A42F30" w:rsidP="00A42F30">
      <w:pPr>
        <w:rPr>
          <w:rFonts w:ascii="Times New Roman" w:hAnsi="Times New Roman"/>
          <w:sz w:val="28"/>
          <w:szCs w:val="28"/>
          <w:lang w:val="ru-RU"/>
        </w:rPr>
      </w:pPr>
    </w:p>
    <w:p w:rsidR="00A42F30" w:rsidRDefault="00A42F30" w:rsidP="00A42F30">
      <w:pPr>
        <w:rPr>
          <w:rFonts w:ascii="Times New Roman" w:hAnsi="Times New Roman"/>
          <w:sz w:val="28"/>
          <w:szCs w:val="28"/>
          <w:lang w:val="ru-RU"/>
        </w:rPr>
      </w:pPr>
    </w:p>
    <w:p w:rsidR="00317011" w:rsidRPr="00E40656" w:rsidRDefault="00317011" w:rsidP="00A42F30">
      <w:pPr>
        <w:rPr>
          <w:rFonts w:ascii="Times New Roman" w:hAnsi="Times New Roman"/>
          <w:sz w:val="28"/>
          <w:szCs w:val="28"/>
          <w:lang w:val="ru-RU"/>
        </w:rPr>
      </w:pPr>
    </w:p>
    <w:p w:rsidR="00A42F30" w:rsidRPr="00E40656" w:rsidRDefault="00A42F30" w:rsidP="00A42F30">
      <w:pPr>
        <w:jc w:val="right"/>
        <w:rPr>
          <w:rFonts w:ascii="Times New Roman" w:hAnsi="Times New Roman"/>
          <w:i/>
          <w:sz w:val="28"/>
          <w:szCs w:val="28"/>
          <w:lang w:val="ru-RU"/>
        </w:rPr>
      </w:pPr>
    </w:p>
    <w:p w:rsidR="00A42F30" w:rsidRPr="00E40656" w:rsidRDefault="00A42F30" w:rsidP="00A42F30">
      <w:pPr>
        <w:jc w:val="right"/>
        <w:rPr>
          <w:rFonts w:ascii="Times New Roman" w:hAnsi="Times New Roman"/>
          <w:i/>
          <w:sz w:val="28"/>
          <w:szCs w:val="28"/>
          <w:lang w:val="ru-RU"/>
        </w:rPr>
      </w:pPr>
    </w:p>
    <w:p w:rsidR="00A42F30" w:rsidRDefault="00A42F30" w:rsidP="00A42F30">
      <w:pPr>
        <w:jc w:val="right"/>
        <w:rPr>
          <w:rFonts w:ascii="Times New Roman" w:hAnsi="Times New Roman"/>
          <w:i/>
          <w:sz w:val="28"/>
          <w:szCs w:val="28"/>
          <w:lang w:val="ru-RU"/>
        </w:rPr>
      </w:pPr>
      <w:r w:rsidRPr="00E40656">
        <w:rPr>
          <w:rFonts w:ascii="Times New Roman" w:hAnsi="Times New Roman"/>
          <w:i/>
          <w:sz w:val="28"/>
          <w:szCs w:val="28"/>
          <w:lang w:val="ru-RU"/>
        </w:rPr>
        <w:lastRenderedPageBreak/>
        <w:t>Форма № 3</w:t>
      </w:r>
    </w:p>
    <w:p w:rsidR="000D7080" w:rsidRPr="00E40656" w:rsidRDefault="000D7080" w:rsidP="00A42F30">
      <w:pPr>
        <w:jc w:val="right"/>
        <w:rPr>
          <w:rFonts w:ascii="Times New Roman" w:hAnsi="Times New Roman"/>
          <w:i/>
          <w:sz w:val="28"/>
          <w:szCs w:val="28"/>
          <w:lang w:val="ru-RU"/>
        </w:rPr>
      </w:pPr>
    </w:p>
    <w:p w:rsidR="00A42F30" w:rsidRPr="00E40656" w:rsidRDefault="00A42F30" w:rsidP="00A42F30">
      <w:pPr>
        <w:autoSpaceDE w:val="0"/>
        <w:autoSpaceDN w:val="0"/>
        <w:adjustRightInd w:val="0"/>
        <w:jc w:val="center"/>
        <w:rPr>
          <w:rFonts w:ascii="Times New Roman" w:hAnsi="Times New Roman"/>
          <w:b/>
          <w:bCs/>
          <w:lang w:val="ru-RU"/>
        </w:rPr>
      </w:pPr>
      <w:r w:rsidRPr="00E40656">
        <w:rPr>
          <w:rFonts w:ascii="Times New Roman" w:hAnsi="Times New Roman"/>
          <w:b/>
          <w:bCs/>
          <w:lang w:val="ru-RU"/>
        </w:rPr>
        <w:t xml:space="preserve">Общая информация об участнике </w:t>
      </w:r>
      <w:r w:rsidR="0048029B">
        <w:rPr>
          <w:rFonts w:ascii="Times New Roman" w:hAnsi="Times New Roman"/>
          <w:b/>
          <w:bCs/>
          <w:lang w:val="ru-RU"/>
        </w:rPr>
        <w:t>закупочной процедуры</w:t>
      </w:r>
    </w:p>
    <w:p w:rsidR="00A42F30" w:rsidRPr="00E40656" w:rsidRDefault="00A42F30" w:rsidP="00A42F30">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6286"/>
        <w:gridCol w:w="2819"/>
      </w:tblGrid>
      <w:tr w:rsidR="00A42F30" w:rsidRPr="006A2330" w:rsidTr="00CA371D">
        <w:tc>
          <w:tcPr>
            <w:tcW w:w="243" w:type="pct"/>
          </w:tcPr>
          <w:p w:rsidR="00A42F30" w:rsidRPr="00E40656" w:rsidRDefault="00A42F30" w:rsidP="0062710D">
            <w:pPr>
              <w:autoSpaceDE w:val="0"/>
              <w:autoSpaceDN w:val="0"/>
              <w:adjustRightInd w:val="0"/>
              <w:rPr>
                <w:rFonts w:ascii="Times New Roman" w:hAnsi="Times New Roman"/>
                <w:b/>
                <w:bCs/>
                <w:lang w:val="ru-RU"/>
              </w:rPr>
            </w:pPr>
            <w:r w:rsidRPr="00E40656">
              <w:rPr>
                <w:rFonts w:ascii="Times New Roman" w:hAnsi="Times New Roman"/>
                <w:b/>
                <w:bCs/>
                <w:lang w:val="ru-RU"/>
              </w:rPr>
              <w:t>1</w:t>
            </w:r>
          </w:p>
        </w:tc>
        <w:tc>
          <w:tcPr>
            <w:tcW w:w="3284" w:type="pct"/>
          </w:tcPr>
          <w:p w:rsidR="00A42F30" w:rsidRPr="00E40656" w:rsidRDefault="00A42F30" w:rsidP="005074AA">
            <w:pPr>
              <w:autoSpaceDE w:val="0"/>
              <w:autoSpaceDN w:val="0"/>
              <w:adjustRightInd w:val="0"/>
              <w:jc w:val="both"/>
              <w:rPr>
                <w:rFonts w:ascii="Times New Roman" w:hAnsi="Times New Roman"/>
                <w:b/>
                <w:bCs/>
                <w:lang w:val="ru-RU"/>
              </w:rPr>
            </w:pPr>
            <w:r w:rsidRPr="00E40656">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rsidR="00A42F30" w:rsidRPr="00E40656" w:rsidRDefault="00A42F30" w:rsidP="0062710D">
            <w:pPr>
              <w:autoSpaceDE w:val="0"/>
              <w:autoSpaceDN w:val="0"/>
              <w:adjustRightInd w:val="0"/>
              <w:rPr>
                <w:rFonts w:ascii="Times New Roman" w:hAnsi="Times New Roman"/>
                <w:b/>
                <w:bCs/>
                <w:lang w:val="ru-RU"/>
              </w:rPr>
            </w:pPr>
          </w:p>
        </w:tc>
      </w:tr>
      <w:tr w:rsidR="00A42F30" w:rsidRPr="006A2330" w:rsidTr="00CA371D">
        <w:tc>
          <w:tcPr>
            <w:tcW w:w="243" w:type="pct"/>
          </w:tcPr>
          <w:p w:rsidR="00A42F30" w:rsidRPr="00E40656" w:rsidRDefault="00A42F30" w:rsidP="0062710D">
            <w:pPr>
              <w:autoSpaceDE w:val="0"/>
              <w:autoSpaceDN w:val="0"/>
              <w:adjustRightInd w:val="0"/>
              <w:rPr>
                <w:rFonts w:ascii="Times New Roman" w:hAnsi="Times New Roman"/>
                <w:b/>
                <w:bCs/>
                <w:lang w:val="ru-RU"/>
              </w:rPr>
            </w:pPr>
            <w:r w:rsidRPr="00E40656">
              <w:rPr>
                <w:rFonts w:ascii="Times New Roman" w:hAnsi="Times New Roman"/>
                <w:b/>
                <w:bCs/>
                <w:lang w:val="ru-RU"/>
              </w:rPr>
              <w:t>2</w:t>
            </w:r>
          </w:p>
        </w:tc>
        <w:tc>
          <w:tcPr>
            <w:tcW w:w="3284" w:type="pct"/>
          </w:tcPr>
          <w:p w:rsidR="00A42F30" w:rsidRPr="00E40656" w:rsidRDefault="00A42F30" w:rsidP="005074AA">
            <w:pPr>
              <w:autoSpaceDE w:val="0"/>
              <w:autoSpaceDN w:val="0"/>
              <w:adjustRightInd w:val="0"/>
              <w:jc w:val="both"/>
              <w:rPr>
                <w:rFonts w:ascii="Times New Roman" w:hAnsi="Times New Roman"/>
                <w:lang w:val="ru-RU"/>
              </w:rPr>
            </w:pPr>
            <w:r w:rsidRPr="00E40656">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E40656" w:rsidRDefault="00A42F30" w:rsidP="0062710D">
            <w:pPr>
              <w:autoSpaceDE w:val="0"/>
              <w:autoSpaceDN w:val="0"/>
              <w:adjustRightInd w:val="0"/>
              <w:rPr>
                <w:rFonts w:ascii="Times New Roman" w:hAnsi="Times New Roman"/>
                <w:b/>
                <w:bCs/>
                <w:lang w:val="ru-RU"/>
              </w:rPr>
            </w:pPr>
          </w:p>
        </w:tc>
      </w:tr>
      <w:tr w:rsidR="0048029B" w:rsidRPr="006A2330" w:rsidTr="00CA371D">
        <w:tc>
          <w:tcPr>
            <w:tcW w:w="243" w:type="pct"/>
          </w:tcPr>
          <w:p w:rsidR="0048029B" w:rsidRPr="00E40656" w:rsidRDefault="0048029B" w:rsidP="0062710D">
            <w:pPr>
              <w:autoSpaceDE w:val="0"/>
              <w:autoSpaceDN w:val="0"/>
              <w:adjustRightInd w:val="0"/>
              <w:rPr>
                <w:rFonts w:ascii="Times New Roman" w:hAnsi="Times New Roman"/>
                <w:b/>
                <w:bCs/>
                <w:lang w:val="ru-RU"/>
              </w:rPr>
            </w:pPr>
            <w:r>
              <w:rPr>
                <w:rFonts w:ascii="Times New Roman" w:hAnsi="Times New Roman"/>
                <w:b/>
                <w:bCs/>
                <w:lang w:val="ru-RU"/>
              </w:rPr>
              <w:t>3</w:t>
            </w:r>
          </w:p>
        </w:tc>
        <w:tc>
          <w:tcPr>
            <w:tcW w:w="3284" w:type="pct"/>
          </w:tcPr>
          <w:p w:rsidR="0048029B" w:rsidRPr="00E40656" w:rsidRDefault="0048029B" w:rsidP="005074AA">
            <w:pPr>
              <w:autoSpaceDE w:val="0"/>
              <w:autoSpaceDN w:val="0"/>
              <w:adjustRightInd w:val="0"/>
              <w:jc w:val="both"/>
              <w:rPr>
                <w:rFonts w:ascii="Times New Roman" w:hAnsi="Times New Roman"/>
                <w:lang w:val="ru-RU"/>
              </w:rPr>
            </w:pPr>
            <w:r>
              <w:rPr>
                <w:rFonts w:ascii="Times New Roman" w:hAnsi="Times New Roman"/>
                <w:lang w:val="ru-RU"/>
              </w:rPr>
              <w:t xml:space="preserve">Сведения о лицензии и других документах, дающих право на осуществление деятельности </w:t>
            </w:r>
            <w:r w:rsidRPr="00E40656">
              <w:rPr>
                <w:rFonts w:ascii="Times New Roman" w:hAnsi="Times New Roman"/>
                <w:lang w:val="ru-RU"/>
              </w:rPr>
              <w:t xml:space="preserve">(дата </w:t>
            </w:r>
            <w:r>
              <w:rPr>
                <w:rFonts w:ascii="Times New Roman" w:hAnsi="Times New Roman"/>
                <w:lang w:val="ru-RU"/>
              </w:rPr>
              <w:t>выдачи</w:t>
            </w:r>
            <w:r w:rsidRPr="00E40656">
              <w:rPr>
                <w:rFonts w:ascii="Times New Roman" w:hAnsi="Times New Roman"/>
                <w:lang w:val="ru-RU"/>
              </w:rPr>
              <w:t>, регистрационный номер, наименование органа,</w:t>
            </w:r>
            <w:r>
              <w:rPr>
                <w:rFonts w:ascii="Times New Roman" w:hAnsi="Times New Roman"/>
                <w:lang w:val="ru-RU"/>
              </w:rPr>
              <w:t xml:space="preserve"> выдавшего лицензию</w:t>
            </w:r>
            <w:r w:rsidRPr="00E40656">
              <w:rPr>
                <w:rFonts w:ascii="Times New Roman" w:hAnsi="Times New Roman"/>
                <w:lang w:val="ru-RU"/>
              </w:rPr>
              <w:t>)</w:t>
            </w:r>
          </w:p>
        </w:tc>
        <w:tc>
          <w:tcPr>
            <w:tcW w:w="1473" w:type="pct"/>
          </w:tcPr>
          <w:p w:rsidR="0048029B" w:rsidRPr="00E40656" w:rsidRDefault="0048029B" w:rsidP="0062710D">
            <w:pPr>
              <w:autoSpaceDE w:val="0"/>
              <w:autoSpaceDN w:val="0"/>
              <w:adjustRightInd w:val="0"/>
              <w:rPr>
                <w:rFonts w:ascii="Times New Roman" w:hAnsi="Times New Roman"/>
                <w:b/>
                <w:bCs/>
                <w:lang w:val="ru-RU"/>
              </w:rPr>
            </w:pPr>
          </w:p>
        </w:tc>
      </w:tr>
      <w:tr w:rsidR="00A42F30" w:rsidRPr="00E40656" w:rsidTr="00CA371D">
        <w:tc>
          <w:tcPr>
            <w:tcW w:w="243" w:type="pct"/>
          </w:tcPr>
          <w:p w:rsidR="00A42F30" w:rsidRPr="00E40656" w:rsidRDefault="0048029B" w:rsidP="0062710D">
            <w:pPr>
              <w:autoSpaceDE w:val="0"/>
              <w:autoSpaceDN w:val="0"/>
              <w:adjustRightInd w:val="0"/>
              <w:rPr>
                <w:rFonts w:ascii="Times New Roman" w:hAnsi="Times New Roman"/>
                <w:b/>
                <w:bCs/>
                <w:lang w:val="ru-RU"/>
              </w:rPr>
            </w:pPr>
            <w:r>
              <w:rPr>
                <w:rFonts w:ascii="Times New Roman" w:hAnsi="Times New Roman"/>
                <w:b/>
                <w:bCs/>
                <w:lang w:val="ru-RU"/>
              </w:rPr>
              <w:t>4</w:t>
            </w:r>
          </w:p>
        </w:tc>
        <w:tc>
          <w:tcPr>
            <w:tcW w:w="3284" w:type="pct"/>
          </w:tcPr>
          <w:p w:rsidR="00A42F30" w:rsidRPr="00E40656" w:rsidRDefault="00A42F30" w:rsidP="005074AA">
            <w:pPr>
              <w:autoSpaceDE w:val="0"/>
              <w:autoSpaceDN w:val="0"/>
              <w:adjustRightInd w:val="0"/>
              <w:jc w:val="both"/>
              <w:rPr>
                <w:rFonts w:ascii="Times New Roman" w:hAnsi="Times New Roman"/>
                <w:lang w:val="ru-RU"/>
              </w:rPr>
            </w:pPr>
            <w:r w:rsidRPr="00E40656">
              <w:rPr>
                <w:rFonts w:ascii="Times New Roman" w:hAnsi="Times New Roman"/>
                <w:lang w:val="ru-RU"/>
              </w:rPr>
              <w:t>Юридический адрес</w:t>
            </w:r>
          </w:p>
        </w:tc>
        <w:tc>
          <w:tcPr>
            <w:tcW w:w="1473" w:type="pct"/>
          </w:tcPr>
          <w:p w:rsidR="00A42F30" w:rsidRPr="00E40656" w:rsidRDefault="00A42F30" w:rsidP="0062710D">
            <w:pPr>
              <w:autoSpaceDE w:val="0"/>
              <w:autoSpaceDN w:val="0"/>
              <w:adjustRightInd w:val="0"/>
              <w:rPr>
                <w:rFonts w:ascii="Times New Roman" w:hAnsi="Times New Roman"/>
                <w:b/>
                <w:bCs/>
                <w:lang w:val="ru-RU"/>
              </w:rPr>
            </w:pPr>
          </w:p>
        </w:tc>
      </w:tr>
      <w:tr w:rsidR="00A42F30" w:rsidRPr="006A2330" w:rsidTr="00CA371D">
        <w:tc>
          <w:tcPr>
            <w:tcW w:w="243" w:type="pct"/>
          </w:tcPr>
          <w:p w:rsidR="00A42F30" w:rsidRPr="00E40656" w:rsidRDefault="0048029B" w:rsidP="0062710D">
            <w:pPr>
              <w:autoSpaceDE w:val="0"/>
              <w:autoSpaceDN w:val="0"/>
              <w:adjustRightInd w:val="0"/>
              <w:rPr>
                <w:rFonts w:ascii="Times New Roman" w:hAnsi="Times New Roman"/>
                <w:b/>
                <w:bCs/>
                <w:lang w:val="ru-RU"/>
              </w:rPr>
            </w:pPr>
            <w:r>
              <w:rPr>
                <w:rFonts w:ascii="Times New Roman" w:hAnsi="Times New Roman"/>
                <w:b/>
                <w:bCs/>
                <w:lang w:val="ru-RU"/>
              </w:rPr>
              <w:t>5</w:t>
            </w:r>
          </w:p>
        </w:tc>
        <w:tc>
          <w:tcPr>
            <w:tcW w:w="3284" w:type="pct"/>
          </w:tcPr>
          <w:p w:rsidR="00A42F30" w:rsidRPr="00E40656" w:rsidRDefault="00A42F30" w:rsidP="005074AA">
            <w:pPr>
              <w:autoSpaceDE w:val="0"/>
              <w:autoSpaceDN w:val="0"/>
              <w:adjustRightInd w:val="0"/>
              <w:jc w:val="both"/>
              <w:rPr>
                <w:rFonts w:ascii="Times New Roman" w:hAnsi="Times New Roman"/>
                <w:lang w:val="ru-RU"/>
              </w:rPr>
            </w:pPr>
            <w:r w:rsidRPr="00E40656">
              <w:rPr>
                <w:rFonts w:ascii="Times New Roman" w:hAnsi="Times New Roman"/>
                <w:lang w:val="ru-RU"/>
              </w:rPr>
              <w:t>Контактный телефон, факс, е-mail</w:t>
            </w:r>
          </w:p>
        </w:tc>
        <w:tc>
          <w:tcPr>
            <w:tcW w:w="1473" w:type="pct"/>
          </w:tcPr>
          <w:p w:rsidR="00A42F30" w:rsidRPr="00E40656" w:rsidRDefault="00A42F30" w:rsidP="0062710D">
            <w:pPr>
              <w:autoSpaceDE w:val="0"/>
              <w:autoSpaceDN w:val="0"/>
              <w:adjustRightInd w:val="0"/>
              <w:rPr>
                <w:rFonts w:ascii="Times New Roman" w:hAnsi="Times New Roman"/>
                <w:b/>
                <w:bCs/>
                <w:lang w:val="ru-RU"/>
              </w:rPr>
            </w:pPr>
          </w:p>
        </w:tc>
      </w:tr>
      <w:tr w:rsidR="00A42F30" w:rsidRPr="00E40656" w:rsidTr="00CA371D">
        <w:tc>
          <w:tcPr>
            <w:tcW w:w="243" w:type="pct"/>
          </w:tcPr>
          <w:p w:rsidR="00A42F30" w:rsidRPr="00E40656" w:rsidRDefault="0048029B" w:rsidP="0062710D">
            <w:pPr>
              <w:autoSpaceDE w:val="0"/>
              <w:autoSpaceDN w:val="0"/>
              <w:adjustRightInd w:val="0"/>
              <w:rPr>
                <w:rFonts w:ascii="Times New Roman" w:hAnsi="Times New Roman"/>
                <w:b/>
                <w:bCs/>
                <w:lang w:val="ru-RU"/>
              </w:rPr>
            </w:pPr>
            <w:r>
              <w:rPr>
                <w:rFonts w:ascii="Times New Roman" w:hAnsi="Times New Roman"/>
                <w:b/>
                <w:bCs/>
                <w:lang w:val="ru-RU"/>
              </w:rPr>
              <w:t>6</w:t>
            </w:r>
          </w:p>
        </w:tc>
        <w:tc>
          <w:tcPr>
            <w:tcW w:w="3284" w:type="pct"/>
          </w:tcPr>
          <w:p w:rsidR="00A42F30" w:rsidRPr="00E40656" w:rsidRDefault="00A42F30" w:rsidP="005074AA">
            <w:pPr>
              <w:autoSpaceDE w:val="0"/>
              <w:autoSpaceDN w:val="0"/>
              <w:adjustRightInd w:val="0"/>
              <w:rPr>
                <w:rFonts w:ascii="Times New Roman" w:hAnsi="Times New Roman"/>
                <w:lang w:val="ru-RU"/>
              </w:rPr>
            </w:pPr>
            <w:r w:rsidRPr="00E40656">
              <w:rPr>
                <w:rFonts w:ascii="Times New Roman" w:hAnsi="Times New Roman"/>
                <w:lang w:val="ru-RU"/>
              </w:rPr>
              <w:t>Полные банковские реквизиты</w:t>
            </w:r>
          </w:p>
        </w:tc>
        <w:tc>
          <w:tcPr>
            <w:tcW w:w="1473" w:type="pct"/>
          </w:tcPr>
          <w:p w:rsidR="00A42F30" w:rsidRPr="00E40656" w:rsidRDefault="00A42F30" w:rsidP="0062710D">
            <w:pPr>
              <w:autoSpaceDE w:val="0"/>
              <w:autoSpaceDN w:val="0"/>
              <w:adjustRightInd w:val="0"/>
              <w:rPr>
                <w:rFonts w:ascii="Times New Roman" w:hAnsi="Times New Roman"/>
                <w:b/>
                <w:bCs/>
                <w:lang w:val="ru-RU"/>
              </w:rPr>
            </w:pPr>
          </w:p>
        </w:tc>
      </w:tr>
      <w:tr w:rsidR="00A42F30" w:rsidRPr="00E40656" w:rsidTr="00CA371D">
        <w:tc>
          <w:tcPr>
            <w:tcW w:w="243" w:type="pct"/>
          </w:tcPr>
          <w:p w:rsidR="00A42F30" w:rsidRPr="00E40656" w:rsidRDefault="0048029B" w:rsidP="0062710D">
            <w:pPr>
              <w:autoSpaceDE w:val="0"/>
              <w:autoSpaceDN w:val="0"/>
              <w:adjustRightInd w:val="0"/>
              <w:rPr>
                <w:rFonts w:ascii="Times New Roman" w:hAnsi="Times New Roman"/>
                <w:b/>
                <w:bCs/>
                <w:lang w:val="ru-RU"/>
              </w:rPr>
            </w:pPr>
            <w:r>
              <w:rPr>
                <w:rFonts w:ascii="Times New Roman" w:hAnsi="Times New Roman"/>
                <w:b/>
                <w:bCs/>
                <w:lang w:val="ru-RU"/>
              </w:rPr>
              <w:t>7</w:t>
            </w:r>
          </w:p>
        </w:tc>
        <w:tc>
          <w:tcPr>
            <w:tcW w:w="3284" w:type="pct"/>
          </w:tcPr>
          <w:p w:rsidR="00A42F30" w:rsidRPr="00E40656" w:rsidRDefault="00A42F30" w:rsidP="0062710D">
            <w:pPr>
              <w:autoSpaceDE w:val="0"/>
              <w:autoSpaceDN w:val="0"/>
              <w:adjustRightInd w:val="0"/>
              <w:rPr>
                <w:rFonts w:ascii="Times New Roman" w:hAnsi="Times New Roman"/>
                <w:lang w:val="ru-RU"/>
              </w:rPr>
            </w:pPr>
            <w:r w:rsidRPr="00E40656">
              <w:rPr>
                <w:rFonts w:ascii="Times New Roman" w:hAnsi="Times New Roman"/>
                <w:lang w:val="ru-RU"/>
              </w:rPr>
              <w:t>Основные направления деятельности</w:t>
            </w:r>
          </w:p>
        </w:tc>
        <w:tc>
          <w:tcPr>
            <w:tcW w:w="1473" w:type="pct"/>
          </w:tcPr>
          <w:p w:rsidR="00A42F30" w:rsidRPr="00E40656" w:rsidRDefault="00A42F30" w:rsidP="0062710D">
            <w:pPr>
              <w:autoSpaceDE w:val="0"/>
              <w:autoSpaceDN w:val="0"/>
              <w:adjustRightInd w:val="0"/>
              <w:rPr>
                <w:rFonts w:ascii="Times New Roman" w:hAnsi="Times New Roman"/>
                <w:b/>
                <w:bCs/>
                <w:lang w:val="ru-RU"/>
              </w:rPr>
            </w:pPr>
          </w:p>
        </w:tc>
      </w:tr>
    </w:tbl>
    <w:p w:rsidR="00A42F30" w:rsidRPr="00E40656" w:rsidRDefault="00A42F30" w:rsidP="00A42F30">
      <w:pPr>
        <w:autoSpaceDE w:val="0"/>
        <w:autoSpaceDN w:val="0"/>
        <w:adjustRightInd w:val="0"/>
        <w:rPr>
          <w:rFonts w:ascii="Times New Roman" w:hAnsi="Times New Roman"/>
          <w:lang w:val="ru-RU"/>
        </w:rPr>
      </w:pPr>
    </w:p>
    <w:p w:rsidR="00A42F30" w:rsidRPr="00E40656" w:rsidRDefault="00A42F30" w:rsidP="00A42F30">
      <w:pPr>
        <w:autoSpaceDE w:val="0"/>
        <w:autoSpaceDN w:val="0"/>
        <w:adjustRightInd w:val="0"/>
        <w:jc w:val="center"/>
        <w:rPr>
          <w:rFonts w:ascii="Times New Roman" w:hAnsi="Times New Roman"/>
          <w:b/>
          <w:lang w:val="ru-RU"/>
        </w:rPr>
      </w:pPr>
      <w:r w:rsidRPr="00E40656">
        <w:rPr>
          <w:rFonts w:ascii="Times New Roman" w:hAnsi="Times New Roman"/>
          <w:b/>
          <w:lang w:val="ru-RU"/>
        </w:rPr>
        <w:t xml:space="preserve">Информация об опыте </w:t>
      </w:r>
      <w:r w:rsidR="0048029B">
        <w:rPr>
          <w:rFonts w:ascii="Times New Roman" w:hAnsi="Times New Roman"/>
          <w:b/>
          <w:lang w:val="ru-RU"/>
        </w:rPr>
        <w:t>оказания</w:t>
      </w:r>
      <w:r w:rsidRPr="00E40656">
        <w:rPr>
          <w:rFonts w:ascii="Times New Roman" w:hAnsi="Times New Roman"/>
          <w:b/>
          <w:lang w:val="ru-RU"/>
        </w:rPr>
        <w:t xml:space="preserve"> требуем</w:t>
      </w:r>
      <w:r w:rsidR="0048029B">
        <w:rPr>
          <w:rFonts w:ascii="Times New Roman" w:hAnsi="Times New Roman"/>
          <w:b/>
          <w:lang w:val="ru-RU"/>
        </w:rPr>
        <w:t>ых услуг</w:t>
      </w:r>
    </w:p>
    <w:p w:rsidR="00A42F30" w:rsidRPr="00E40656" w:rsidRDefault="00A42F30" w:rsidP="00A42F30">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
        <w:gridCol w:w="3392"/>
        <w:gridCol w:w="2678"/>
        <w:gridCol w:w="1250"/>
        <w:gridCol w:w="1786"/>
      </w:tblGrid>
      <w:tr w:rsidR="00A42F30" w:rsidRPr="00E40656" w:rsidTr="00CA371D">
        <w:tc>
          <w:tcPr>
            <w:tcW w:w="243" w:type="pct"/>
            <w:shd w:val="clear" w:color="auto" w:fill="auto"/>
            <w:vAlign w:val="center"/>
          </w:tcPr>
          <w:p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w:t>
            </w:r>
          </w:p>
        </w:tc>
        <w:tc>
          <w:tcPr>
            <w:tcW w:w="1772" w:type="pct"/>
            <w:shd w:val="clear" w:color="auto" w:fill="auto"/>
            <w:vAlign w:val="center"/>
          </w:tcPr>
          <w:p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w:t>
            </w:r>
            <w:r w:rsidR="0048029B">
              <w:rPr>
                <w:rFonts w:ascii="Times New Roman" w:hAnsi="Times New Roman"/>
                <w:lang w:val="ru-RU"/>
              </w:rPr>
              <w:t>услуги</w:t>
            </w:r>
          </w:p>
        </w:tc>
        <w:tc>
          <w:tcPr>
            <w:tcW w:w="1399" w:type="pct"/>
            <w:shd w:val="clear" w:color="auto" w:fill="auto"/>
            <w:vAlign w:val="center"/>
          </w:tcPr>
          <w:p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Наименование Покупателя, его адрес и контактная информация</w:t>
            </w:r>
          </w:p>
        </w:tc>
        <w:tc>
          <w:tcPr>
            <w:tcW w:w="653" w:type="pct"/>
            <w:shd w:val="clear" w:color="auto" w:fill="auto"/>
            <w:vAlign w:val="center"/>
          </w:tcPr>
          <w:p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Дата </w:t>
            </w:r>
            <w:r w:rsidR="0048029B">
              <w:rPr>
                <w:rFonts w:ascii="Times New Roman" w:hAnsi="Times New Roman"/>
                <w:lang w:val="ru-RU"/>
              </w:rPr>
              <w:t>оказания услуги</w:t>
            </w:r>
          </w:p>
        </w:tc>
        <w:tc>
          <w:tcPr>
            <w:tcW w:w="933" w:type="pct"/>
            <w:shd w:val="clear" w:color="auto" w:fill="auto"/>
            <w:vAlign w:val="center"/>
          </w:tcPr>
          <w:p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Примечание</w:t>
            </w:r>
          </w:p>
        </w:tc>
      </w:tr>
      <w:tr w:rsidR="00A42F30" w:rsidRPr="00E40656" w:rsidTr="00CA371D">
        <w:tc>
          <w:tcPr>
            <w:tcW w:w="243" w:type="pct"/>
            <w:shd w:val="clear" w:color="auto" w:fill="auto"/>
          </w:tcPr>
          <w:p w:rsidR="00A42F30" w:rsidRPr="00E40656" w:rsidRDefault="00A42F30" w:rsidP="0062710D">
            <w:pPr>
              <w:autoSpaceDE w:val="0"/>
              <w:autoSpaceDN w:val="0"/>
              <w:adjustRightInd w:val="0"/>
              <w:rPr>
                <w:rFonts w:ascii="Times New Roman" w:hAnsi="Times New Roman"/>
                <w:lang w:val="ru-RU"/>
              </w:rPr>
            </w:pPr>
          </w:p>
        </w:tc>
        <w:tc>
          <w:tcPr>
            <w:tcW w:w="1772" w:type="pct"/>
            <w:shd w:val="clear" w:color="auto" w:fill="auto"/>
          </w:tcPr>
          <w:p w:rsidR="00A42F30" w:rsidRPr="00E40656" w:rsidRDefault="00A42F30" w:rsidP="0062710D">
            <w:pPr>
              <w:autoSpaceDE w:val="0"/>
              <w:autoSpaceDN w:val="0"/>
              <w:adjustRightInd w:val="0"/>
              <w:rPr>
                <w:rFonts w:ascii="Times New Roman" w:hAnsi="Times New Roman"/>
                <w:lang w:val="ru-RU"/>
              </w:rPr>
            </w:pPr>
          </w:p>
        </w:tc>
        <w:tc>
          <w:tcPr>
            <w:tcW w:w="1399" w:type="pct"/>
            <w:shd w:val="clear" w:color="auto" w:fill="auto"/>
          </w:tcPr>
          <w:p w:rsidR="00A42F30" w:rsidRPr="00E40656" w:rsidRDefault="00A42F30" w:rsidP="0062710D">
            <w:pPr>
              <w:autoSpaceDE w:val="0"/>
              <w:autoSpaceDN w:val="0"/>
              <w:adjustRightInd w:val="0"/>
              <w:rPr>
                <w:rFonts w:ascii="Times New Roman" w:hAnsi="Times New Roman"/>
                <w:lang w:val="ru-RU"/>
              </w:rPr>
            </w:pPr>
          </w:p>
        </w:tc>
        <w:tc>
          <w:tcPr>
            <w:tcW w:w="653" w:type="pct"/>
            <w:shd w:val="clear" w:color="auto" w:fill="auto"/>
          </w:tcPr>
          <w:p w:rsidR="00A42F30" w:rsidRPr="00E40656" w:rsidRDefault="00A42F30" w:rsidP="0062710D">
            <w:pPr>
              <w:autoSpaceDE w:val="0"/>
              <w:autoSpaceDN w:val="0"/>
              <w:adjustRightInd w:val="0"/>
              <w:rPr>
                <w:rFonts w:ascii="Times New Roman" w:hAnsi="Times New Roman"/>
                <w:lang w:val="ru-RU"/>
              </w:rPr>
            </w:pPr>
          </w:p>
        </w:tc>
        <w:tc>
          <w:tcPr>
            <w:tcW w:w="933" w:type="pct"/>
            <w:shd w:val="clear" w:color="auto" w:fill="auto"/>
          </w:tcPr>
          <w:p w:rsidR="00A42F30" w:rsidRPr="00E40656" w:rsidRDefault="00A42F30" w:rsidP="0062710D">
            <w:pPr>
              <w:autoSpaceDE w:val="0"/>
              <w:autoSpaceDN w:val="0"/>
              <w:adjustRightInd w:val="0"/>
              <w:rPr>
                <w:rFonts w:ascii="Times New Roman" w:hAnsi="Times New Roman"/>
                <w:lang w:val="ru-RU"/>
              </w:rPr>
            </w:pPr>
          </w:p>
        </w:tc>
      </w:tr>
      <w:tr w:rsidR="00A42F30" w:rsidRPr="00E40656" w:rsidTr="00CA371D">
        <w:tc>
          <w:tcPr>
            <w:tcW w:w="243" w:type="pct"/>
            <w:shd w:val="clear" w:color="auto" w:fill="auto"/>
          </w:tcPr>
          <w:p w:rsidR="00A42F30" w:rsidRPr="00E40656" w:rsidRDefault="00A42F30" w:rsidP="0062710D">
            <w:pPr>
              <w:autoSpaceDE w:val="0"/>
              <w:autoSpaceDN w:val="0"/>
              <w:adjustRightInd w:val="0"/>
              <w:rPr>
                <w:rFonts w:ascii="Times New Roman" w:hAnsi="Times New Roman"/>
                <w:lang w:val="ru-RU"/>
              </w:rPr>
            </w:pPr>
          </w:p>
        </w:tc>
        <w:tc>
          <w:tcPr>
            <w:tcW w:w="1772" w:type="pct"/>
            <w:shd w:val="clear" w:color="auto" w:fill="auto"/>
          </w:tcPr>
          <w:p w:rsidR="00A42F30" w:rsidRPr="00E40656" w:rsidRDefault="00A42F30" w:rsidP="0062710D">
            <w:pPr>
              <w:autoSpaceDE w:val="0"/>
              <w:autoSpaceDN w:val="0"/>
              <w:adjustRightInd w:val="0"/>
              <w:rPr>
                <w:rFonts w:ascii="Times New Roman" w:hAnsi="Times New Roman"/>
                <w:lang w:val="ru-RU"/>
              </w:rPr>
            </w:pPr>
          </w:p>
        </w:tc>
        <w:tc>
          <w:tcPr>
            <w:tcW w:w="1399" w:type="pct"/>
            <w:shd w:val="clear" w:color="auto" w:fill="auto"/>
          </w:tcPr>
          <w:p w:rsidR="00A42F30" w:rsidRPr="00E40656" w:rsidRDefault="00A42F30" w:rsidP="0062710D">
            <w:pPr>
              <w:autoSpaceDE w:val="0"/>
              <w:autoSpaceDN w:val="0"/>
              <w:adjustRightInd w:val="0"/>
              <w:rPr>
                <w:rFonts w:ascii="Times New Roman" w:hAnsi="Times New Roman"/>
                <w:lang w:val="ru-RU"/>
              </w:rPr>
            </w:pPr>
          </w:p>
        </w:tc>
        <w:tc>
          <w:tcPr>
            <w:tcW w:w="653" w:type="pct"/>
            <w:shd w:val="clear" w:color="auto" w:fill="auto"/>
          </w:tcPr>
          <w:p w:rsidR="00A42F30" w:rsidRPr="00E40656" w:rsidRDefault="00A42F30" w:rsidP="0062710D">
            <w:pPr>
              <w:autoSpaceDE w:val="0"/>
              <w:autoSpaceDN w:val="0"/>
              <w:adjustRightInd w:val="0"/>
              <w:rPr>
                <w:rFonts w:ascii="Times New Roman" w:hAnsi="Times New Roman"/>
                <w:lang w:val="ru-RU"/>
              </w:rPr>
            </w:pPr>
          </w:p>
        </w:tc>
        <w:tc>
          <w:tcPr>
            <w:tcW w:w="933" w:type="pct"/>
            <w:shd w:val="clear" w:color="auto" w:fill="auto"/>
          </w:tcPr>
          <w:p w:rsidR="00A42F30" w:rsidRPr="00E40656" w:rsidRDefault="00A42F30" w:rsidP="0062710D">
            <w:pPr>
              <w:autoSpaceDE w:val="0"/>
              <w:autoSpaceDN w:val="0"/>
              <w:adjustRightInd w:val="0"/>
              <w:rPr>
                <w:rFonts w:ascii="Times New Roman" w:hAnsi="Times New Roman"/>
                <w:lang w:val="ru-RU"/>
              </w:rPr>
            </w:pPr>
          </w:p>
        </w:tc>
      </w:tr>
      <w:tr w:rsidR="00A42F30" w:rsidRPr="00E40656" w:rsidTr="00CA371D">
        <w:tc>
          <w:tcPr>
            <w:tcW w:w="243" w:type="pct"/>
            <w:shd w:val="clear" w:color="auto" w:fill="auto"/>
          </w:tcPr>
          <w:p w:rsidR="00A42F30" w:rsidRPr="00E40656" w:rsidRDefault="00A42F30" w:rsidP="0062710D">
            <w:pPr>
              <w:autoSpaceDE w:val="0"/>
              <w:autoSpaceDN w:val="0"/>
              <w:adjustRightInd w:val="0"/>
              <w:rPr>
                <w:rFonts w:ascii="Times New Roman" w:hAnsi="Times New Roman"/>
                <w:lang w:val="ru-RU"/>
              </w:rPr>
            </w:pPr>
          </w:p>
        </w:tc>
        <w:tc>
          <w:tcPr>
            <w:tcW w:w="1772" w:type="pct"/>
            <w:shd w:val="clear" w:color="auto" w:fill="auto"/>
          </w:tcPr>
          <w:p w:rsidR="00A42F30" w:rsidRPr="00E40656" w:rsidRDefault="00A42F30" w:rsidP="0062710D">
            <w:pPr>
              <w:autoSpaceDE w:val="0"/>
              <w:autoSpaceDN w:val="0"/>
              <w:adjustRightInd w:val="0"/>
              <w:rPr>
                <w:rFonts w:ascii="Times New Roman" w:hAnsi="Times New Roman"/>
                <w:lang w:val="ru-RU"/>
              </w:rPr>
            </w:pPr>
          </w:p>
        </w:tc>
        <w:tc>
          <w:tcPr>
            <w:tcW w:w="1399" w:type="pct"/>
            <w:shd w:val="clear" w:color="auto" w:fill="auto"/>
          </w:tcPr>
          <w:p w:rsidR="00A42F30" w:rsidRPr="00E40656" w:rsidRDefault="00A42F30" w:rsidP="0062710D">
            <w:pPr>
              <w:autoSpaceDE w:val="0"/>
              <w:autoSpaceDN w:val="0"/>
              <w:adjustRightInd w:val="0"/>
              <w:rPr>
                <w:rFonts w:ascii="Times New Roman" w:hAnsi="Times New Roman"/>
                <w:lang w:val="ru-RU"/>
              </w:rPr>
            </w:pPr>
          </w:p>
        </w:tc>
        <w:tc>
          <w:tcPr>
            <w:tcW w:w="653" w:type="pct"/>
            <w:shd w:val="clear" w:color="auto" w:fill="auto"/>
          </w:tcPr>
          <w:p w:rsidR="00A42F30" w:rsidRPr="00E40656" w:rsidRDefault="00A42F30" w:rsidP="0062710D">
            <w:pPr>
              <w:autoSpaceDE w:val="0"/>
              <w:autoSpaceDN w:val="0"/>
              <w:adjustRightInd w:val="0"/>
              <w:rPr>
                <w:rFonts w:ascii="Times New Roman" w:hAnsi="Times New Roman"/>
                <w:lang w:val="ru-RU"/>
              </w:rPr>
            </w:pPr>
          </w:p>
        </w:tc>
        <w:tc>
          <w:tcPr>
            <w:tcW w:w="933" w:type="pct"/>
            <w:shd w:val="clear" w:color="auto" w:fill="auto"/>
          </w:tcPr>
          <w:p w:rsidR="00A42F30" w:rsidRPr="00E40656" w:rsidRDefault="00A42F30" w:rsidP="0062710D">
            <w:pPr>
              <w:autoSpaceDE w:val="0"/>
              <w:autoSpaceDN w:val="0"/>
              <w:adjustRightInd w:val="0"/>
              <w:rPr>
                <w:rFonts w:ascii="Times New Roman" w:hAnsi="Times New Roman"/>
                <w:lang w:val="ru-RU"/>
              </w:rPr>
            </w:pPr>
          </w:p>
        </w:tc>
      </w:tr>
    </w:tbl>
    <w:p w:rsidR="00A42F30" w:rsidRPr="00E40656" w:rsidRDefault="00A42F30" w:rsidP="00A42F30">
      <w:pPr>
        <w:autoSpaceDE w:val="0"/>
        <w:autoSpaceDN w:val="0"/>
        <w:adjustRightInd w:val="0"/>
        <w:rPr>
          <w:rFonts w:ascii="Times New Roman" w:hAnsi="Times New Roman"/>
          <w:lang w:val="ru-RU"/>
        </w:rPr>
      </w:pPr>
    </w:p>
    <w:p w:rsidR="00A42F30" w:rsidRPr="00E40656" w:rsidRDefault="00A42F30" w:rsidP="00A42F30">
      <w:pPr>
        <w:autoSpaceDE w:val="0"/>
        <w:autoSpaceDN w:val="0"/>
        <w:adjustRightInd w:val="0"/>
        <w:rPr>
          <w:rFonts w:ascii="Times New Roman" w:hAnsi="Times New Roman"/>
          <w:lang w:val="ru-RU"/>
        </w:rPr>
      </w:pPr>
    </w:p>
    <w:p w:rsidR="00A42F30" w:rsidRPr="00E40656" w:rsidRDefault="00A42F30" w:rsidP="00A42F30">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w:t>
      </w:r>
    </w:p>
    <w:p w:rsidR="00A42F30" w:rsidRPr="00E40656" w:rsidRDefault="00A42F30" w:rsidP="00A42F30">
      <w:pPr>
        <w:autoSpaceDE w:val="0"/>
        <w:autoSpaceDN w:val="0"/>
        <w:adjustRightInd w:val="0"/>
        <w:rPr>
          <w:rFonts w:ascii="Times New Roman" w:hAnsi="Times New Roman"/>
          <w:i/>
          <w:iCs/>
          <w:lang w:val="ru-RU"/>
        </w:rPr>
      </w:pPr>
      <w:r w:rsidRPr="00E40656">
        <w:rPr>
          <w:rFonts w:ascii="Times New Roman" w:hAnsi="Times New Roman"/>
          <w:i/>
          <w:iCs/>
          <w:lang w:val="ru-RU"/>
        </w:rPr>
        <w:t>(подпись уполномоченного лица)</w:t>
      </w:r>
    </w:p>
    <w:p w:rsidR="00A42F30" w:rsidRPr="00E40656" w:rsidRDefault="00A42F30" w:rsidP="00A42F30">
      <w:pPr>
        <w:autoSpaceDE w:val="0"/>
        <w:autoSpaceDN w:val="0"/>
        <w:adjustRightInd w:val="0"/>
        <w:rPr>
          <w:rFonts w:ascii="Times New Roman" w:hAnsi="Times New Roman"/>
          <w:lang w:val="ru-RU"/>
        </w:rPr>
      </w:pPr>
    </w:p>
    <w:p w:rsidR="00A42F30" w:rsidRPr="00E40656" w:rsidRDefault="00A42F30" w:rsidP="00A42F30">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____________________________________</w:t>
      </w:r>
    </w:p>
    <w:p w:rsidR="00A42F30" w:rsidRPr="00E40656" w:rsidRDefault="00A42F30" w:rsidP="00A42F30">
      <w:pPr>
        <w:autoSpaceDE w:val="0"/>
        <w:autoSpaceDN w:val="0"/>
        <w:adjustRightInd w:val="0"/>
        <w:rPr>
          <w:rFonts w:ascii="Times New Roman" w:hAnsi="Times New Roman"/>
          <w:i/>
          <w:iCs/>
          <w:lang w:val="ru-RU"/>
        </w:rPr>
      </w:pPr>
      <w:r w:rsidRPr="00E40656">
        <w:rPr>
          <w:rFonts w:ascii="Times New Roman" w:hAnsi="Times New Roman"/>
          <w:i/>
          <w:iCs/>
          <w:lang w:val="ru-RU"/>
        </w:rPr>
        <w:t>(Ф.И.О. и должность уполномоченного лица)</w:t>
      </w:r>
    </w:p>
    <w:p w:rsidR="00A42F30" w:rsidRPr="00E40656" w:rsidRDefault="00A42F30" w:rsidP="00A42F30">
      <w:pPr>
        <w:autoSpaceDE w:val="0"/>
        <w:autoSpaceDN w:val="0"/>
        <w:adjustRightInd w:val="0"/>
        <w:rPr>
          <w:rFonts w:ascii="Times New Roman" w:hAnsi="Times New Roman"/>
          <w:b/>
          <w:bCs/>
          <w:lang w:val="ru-RU"/>
        </w:rPr>
      </w:pPr>
    </w:p>
    <w:p w:rsidR="00A42F30" w:rsidRPr="00E40656" w:rsidRDefault="00A42F30" w:rsidP="00A42F30">
      <w:pPr>
        <w:autoSpaceDE w:val="0"/>
        <w:autoSpaceDN w:val="0"/>
        <w:adjustRightInd w:val="0"/>
        <w:rPr>
          <w:rFonts w:ascii="Times New Roman" w:hAnsi="Times New Roman"/>
          <w:b/>
          <w:bCs/>
          <w:lang w:val="ru-RU"/>
        </w:rPr>
      </w:pPr>
    </w:p>
    <w:p w:rsidR="00A42F30" w:rsidRPr="00E40656" w:rsidRDefault="00A42F30" w:rsidP="00A42F30">
      <w:pPr>
        <w:autoSpaceDE w:val="0"/>
        <w:autoSpaceDN w:val="0"/>
        <w:adjustRightInd w:val="0"/>
        <w:rPr>
          <w:rFonts w:ascii="Times New Roman" w:hAnsi="Times New Roman"/>
          <w:b/>
          <w:bCs/>
          <w:lang w:val="ru-RU"/>
        </w:rPr>
      </w:pPr>
      <w:r w:rsidRPr="00E40656">
        <w:rPr>
          <w:rFonts w:ascii="Times New Roman" w:hAnsi="Times New Roman"/>
          <w:b/>
          <w:bCs/>
          <w:lang w:val="ru-RU"/>
        </w:rPr>
        <w:t>М.П.</w:t>
      </w: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r w:rsidRPr="00E40656">
        <w:rPr>
          <w:rFonts w:ascii="Times New Roman" w:hAnsi="Times New Roman"/>
          <w:lang w:val="ru-RU"/>
        </w:rPr>
        <w:t>Дата: «___» _________________20</w:t>
      </w:r>
      <w:r w:rsidR="00FE2408" w:rsidRPr="00E40656">
        <w:rPr>
          <w:rFonts w:ascii="Times New Roman" w:hAnsi="Times New Roman"/>
          <w:lang w:val="ru-RU"/>
        </w:rPr>
        <w:t>__</w:t>
      </w:r>
      <w:r w:rsidRPr="00E40656">
        <w:rPr>
          <w:rFonts w:ascii="Times New Roman" w:hAnsi="Times New Roman"/>
          <w:lang w:val="ru-RU"/>
        </w:rPr>
        <w:t>г.</w:t>
      </w:r>
    </w:p>
    <w:p w:rsidR="00A42F30" w:rsidRPr="00E40656" w:rsidRDefault="00A42F30" w:rsidP="00A42F30">
      <w:pPr>
        <w:rPr>
          <w:rFonts w:ascii="Times New Roman" w:hAnsi="Times New Roman"/>
          <w:i/>
          <w:lang w:val="ru-RU"/>
        </w:rPr>
      </w:pPr>
    </w:p>
    <w:p w:rsidR="00A42F30" w:rsidRPr="00E40656" w:rsidRDefault="00A42F30" w:rsidP="00A42F30">
      <w:pPr>
        <w:rPr>
          <w:rFonts w:ascii="Times New Roman" w:hAnsi="Times New Roman"/>
          <w:i/>
          <w:lang w:val="ru-RU"/>
        </w:rPr>
      </w:pPr>
    </w:p>
    <w:p w:rsidR="00A42F30" w:rsidRPr="00E40656" w:rsidRDefault="00A42F30" w:rsidP="00A42F30">
      <w:pPr>
        <w:rPr>
          <w:rFonts w:ascii="Times New Roman" w:hAnsi="Times New Roman"/>
          <w:i/>
          <w:lang w:val="ru-RU"/>
        </w:rPr>
      </w:pPr>
    </w:p>
    <w:p w:rsidR="00A42F30" w:rsidRPr="00E40656" w:rsidRDefault="00A42F30" w:rsidP="00A42F30">
      <w:pPr>
        <w:tabs>
          <w:tab w:val="center" w:pos="4818"/>
          <w:tab w:val="right" w:pos="9637"/>
        </w:tabs>
        <w:jc w:val="right"/>
        <w:rPr>
          <w:rFonts w:ascii="Times New Roman" w:hAnsi="Times New Roman"/>
          <w:i/>
          <w:sz w:val="28"/>
          <w:szCs w:val="28"/>
          <w:lang w:val="ru-RU"/>
        </w:rPr>
      </w:pPr>
    </w:p>
    <w:p w:rsidR="00A42F30" w:rsidRPr="00E40656" w:rsidRDefault="00A42F30" w:rsidP="00A42F30">
      <w:pPr>
        <w:tabs>
          <w:tab w:val="center" w:pos="4818"/>
          <w:tab w:val="right" w:pos="9637"/>
        </w:tabs>
        <w:jc w:val="right"/>
        <w:rPr>
          <w:rFonts w:ascii="Times New Roman" w:hAnsi="Times New Roman"/>
          <w:i/>
          <w:sz w:val="28"/>
          <w:szCs w:val="28"/>
          <w:lang w:val="ru-RU"/>
        </w:rPr>
      </w:pPr>
    </w:p>
    <w:p w:rsidR="00A42F30" w:rsidRPr="00E40656" w:rsidRDefault="00A42F30" w:rsidP="00A42F30">
      <w:pPr>
        <w:tabs>
          <w:tab w:val="center" w:pos="4818"/>
          <w:tab w:val="right" w:pos="9637"/>
        </w:tabs>
        <w:jc w:val="right"/>
        <w:rPr>
          <w:rFonts w:ascii="Times New Roman" w:hAnsi="Times New Roman"/>
          <w:i/>
          <w:sz w:val="28"/>
          <w:szCs w:val="28"/>
          <w:lang w:val="ru-RU"/>
        </w:rPr>
      </w:pPr>
    </w:p>
    <w:p w:rsidR="00A42F30" w:rsidRDefault="00A42F30" w:rsidP="00A42F30">
      <w:pPr>
        <w:tabs>
          <w:tab w:val="center" w:pos="4818"/>
          <w:tab w:val="right" w:pos="9637"/>
        </w:tabs>
        <w:jc w:val="right"/>
        <w:rPr>
          <w:rFonts w:ascii="Times New Roman" w:hAnsi="Times New Roman"/>
          <w:i/>
          <w:sz w:val="28"/>
          <w:szCs w:val="28"/>
          <w:lang w:val="ru-RU"/>
        </w:rPr>
      </w:pPr>
    </w:p>
    <w:p w:rsidR="000D7080" w:rsidRDefault="000D7080" w:rsidP="00A42F30">
      <w:pPr>
        <w:tabs>
          <w:tab w:val="center" w:pos="4818"/>
          <w:tab w:val="right" w:pos="9637"/>
        </w:tabs>
        <w:jc w:val="right"/>
        <w:rPr>
          <w:rFonts w:ascii="Times New Roman" w:hAnsi="Times New Roman"/>
          <w:i/>
          <w:sz w:val="28"/>
          <w:szCs w:val="28"/>
          <w:lang w:val="ru-RU"/>
        </w:rPr>
      </w:pPr>
    </w:p>
    <w:p w:rsidR="000D7080" w:rsidRDefault="000D7080" w:rsidP="00A42F30">
      <w:pPr>
        <w:tabs>
          <w:tab w:val="center" w:pos="4818"/>
          <w:tab w:val="right" w:pos="9637"/>
        </w:tabs>
        <w:jc w:val="right"/>
        <w:rPr>
          <w:rFonts w:ascii="Times New Roman" w:hAnsi="Times New Roman"/>
          <w:i/>
          <w:sz w:val="28"/>
          <w:szCs w:val="28"/>
          <w:lang w:val="ru-RU"/>
        </w:rPr>
      </w:pPr>
    </w:p>
    <w:p w:rsidR="000D7080" w:rsidRDefault="000D7080" w:rsidP="00A42F30">
      <w:pPr>
        <w:tabs>
          <w:tab w:val="center" w:pos="4818"/>
          <w:tab w:val="right" w:pos="9637"/>
        </w:tabs>
        <w:jc w:val="right"/>
        <w:rPr>
          <w:rFonts w:ascii="Times New Roman" w:hAnsi="Times New Roman"/>
          <w:i/>
          <w:sz w:val="28"/>
          <w:szCs w:val="28"/>
          <w:lang w:val="ru-RU"/>
        </w:rPr>
      </w:pPr>
    </w:p>
    <w:p w:rsidR="000D7080" w:rsidRPr="00E40656" w:rsidRDefault="000D7080" w:rsidP="00A42F30">
      <w:pPr>
        <w:tabs>
          <w:tab w:val="center" w:pos="4818"/>
          <w:tab w:val="right" w:pos="9637"/>
        </w:tabs>
        <w:jc w:val="right"/>
        <w:rPr>
          <w:rFonts w:ascii="Times New Roman" w:hAnsi="Times New Roman"/>
          <w:i/>
          <w:sz w:val="28"/>
          <w:szCs w:val="28"/>
          <w:lang w:val="ru-RU"/>
        </w:rPr>
      </w:pPr>
    </w:p>
    <w:p w:rsidR="00A42F30" w:rsidRDefault="00A42F30" w:rsidP="00A42F30">
      <w:pPr>
        <w:tabs>
          <w:tab w:val="center" w:pos="4818"/>
          <w:tab w:val="right" w:pos="9637"/>
        </w:tabs>
        <w:jc w:val="right"/>
        <w:rPr>
          <w:rFonts w:ascii="Times New Roman" w:hAnsi="Times New Roman"/>
          <w:i/>
          <w:sz w:val="28"/>
          <w:szCs w:val="28"/>
          <w:lang w:val="ru-RU"/>
        </w:rPr>
      </w:pPr>
      <w:r w:rsidRPr="00E40656">
        <w:rPr>
          <w:rFonts w:ascii="Times New Roman" w:hAnsi="Times New Roman"/>
          <w:i/>
          <w:sz w:val="28"/>
          <w:szCs w:val="28"/>
          <w:lang w:val="ru-RU"/>
        </w:rPr>
        <w:lastRenderedPageBreak/>
        <w:t>Форма № 4</w:t>
      </w:r>
    </w:p>
    <w:p w:rsidR="000D7080" w:rsidRPr="00E40656" w:rsidRDefault="000D7080" w:rsidP="00A42F30">
      <w:pPr>
        <w:tabs>
          <w:tab w:val="center" w:pos="4818"/>
          <w:tab w:val="right" w:pos="9637"/>
        </w:tabs>
        <w:jc w:val="right"/>
        <w:rPr>
          <w:rFonts w:ascii="Times New Roman" w:hAnsi="Times New Roman"/>
          <w:lang w:val="ru-RU"/>
        </w:rPr>
      </w:pPr>
    </w:p>
    <w:p w:rsidR="00A42F30" w:rsidRPr="00E40656" w:rsidRDefault="00A42F30" w:rsidP="00A42F30">
      <w:pPr>
        <w:tabs>
          <w:tab w:val="center" w:pos="4818"/>
          <w:tab w:val="right" w:pos="9637"/>
        </w:tabs>
        <w:jc w:val="center"/>
        <w:rPr>
          <w:rFonts w:ascii="Times New Roman" w:hAnsi="Times New Roman"/>
          <w:sz w:val="22"/>
          <w:szCs w:val="22"/>
          <w:lang w:val="ru-RU"/>
        </w:rPr>
      </w:pPr>
      <w:r w:rsidRPr="00E40656">
        <w:rPr>
          <w:rFonts w:ascii="Times New Roman" w:hAnsi="Times New Roman"/>
          <w:sz w:val="22"/>
          <w:szCs w:val="22"/>
          <w:lang w:val="ru-RU"/>
        </w:rPr>
        <w:t>ФИНАНСОВОЕ ПОЛОЖЕНИЕ УЧАСТНИКА (*)</w:t>
      </w:r>
    </w:p>
    <w:p w:rsidR="00A42F30" w:rsidRPr="00E40656" w:rsidRDefault="00A42F30" w:rsidP="00A42F30">
      <w:pPr>
        <w:widowControl w:val="0"/>
        <w:autoSpaceDE w:val="0"/>
        <w:autoSpaceDN w:val="0"/>
        <w:adjustRightInd w:val="0"/>
        <w:ind w:left="-709"/>
        <w:jc w:val="center"/>
        <w:rPr>
          <w:rFonts w:ascii="Times New Roman" w:hAnsi="Times New Roman"/>
          <w:sz w:val="22"/>
          <w:szCs w:val="22"/>
          <w:lang w:val="ru-RU"/>
        </w:rPr>
      </w:pPr>
      <w:r w:rsidRPr="00E40656">
        <w:rPr>
          <w:rFonts w:ascii="Times New Roman" w:hAnsi="Times New Roman"/>
          <w:sz w:val="22"/>
          <w:szCs w:val="22"/>
          <w:lang w:val="ru-RU"/>
        </w:rPr>
        <w:t xml:space="preserve">Наименование участника </w:t>
      </w:r>
      <w:r w:rsidR="00C671CF">
        <w:rPr>
          <w:rFonts w:ascii="Times New Roman" w:hAnsi="Times New Roman"/>
          <w:sz w:val="22"/>
          <w:szCs w:val="22"/>
          <w:lang w:val="ru-RU"/>
        </w:rPr>
        <w:t>отбора</w:t>
      </w:r>
      <w:r w:rsidRPr="00E40656">
        <w:rPr>
          <w:rFonts w:ascii="Times New Roman" w:hAnsi="Times New Roman"/>
          <w:sz w:val="22"/>
          <w:szCs w:val="22"/>
          <w:lang w:val="ru-RU"/>
        </w:rPr>
        <w:t>:____________________________________________</w:t>
      </w:r>
    </w:p>
    <w:p w:rsidR="00A42F30" w:rsidRPr="00E40656" w:rsidRDefault="00A42F30" w:rsidP="00A42F30">
      <w:pPr>
        <w:widowControl w:val="0"/>
        <w:autoSpaceDE w:val="0"/>
        <w:autoSpaceDN w:val="0"/>
        <w:adjustRightInd w:val="0"/>
        <w:ind w:left="-709"/>
        <w:jc w:val="right"/>
        <w:rPr>
          <w:rFonts w:ascii="Times New Roman" w:hAnsi="Times New Roman"/>
          <w:sz w:val="22"/>
          <w:szCs w:val="22"/>
          <w:lang w:val="ru-RU"/>
        </w:rPr>
      </w:pPr>
      <w:r w:rsidRPr="00E40656">
        <w:rPr>
          <w:rFonts w:ascii="Times New Roman" w:hAnsi="Times New Roman"/>
          <w:sz w:val="22"/>
          <w:szCs w:val="22"/>
          <w:lang w:val="ru-RU"/>
        </w:rPr>
        <w:t>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tblPr>
      <w:tblGrid>
        <w:gridCol w:w="2608"/>
        <w:gridCol w:w="749"/>
        <w:gridCol w:w="709"/>
        <w:gridCol w:w="760"/>
        <w:gridCol w:w="2436"/>
        <w:gridCol w:w="734"/>
        <w:gridCol w:w="15"/>
        <w:gridCol w:w="751"/>
        <w:gridCol w:w="672"/>
      </w:tblGrid>
      <w:tr w:rsidR="00051554" w:rsidRPr="00E40656" w:rsidTr="00051554">
        <w:trPr>
          <w:trHeight w:val="250"/>
        </w:trPr>
        <w:tc>
          <w:tcPr>
            <w:tcW w:w="1382" w:type="pct"/>
            <w:tcBorders>
              <w:top w:val="single" w:sz="6" w:space="0" w:color="auto"/>
              <w:left w:val="single" w:sz="6" w:space="0" w:color="auto"/>
              <w:bottom w:val="single" w:sz="6" w:space="0" w:color="auto"/>
              <w:right w:val="single" w:sz="4" w:space="0" w:color="auto"/>
            </w:tcBorders>
          </w:tcPr>
          <w:p w:rsidR="00051554" w:rsidRPr="00E40656" w:rsidRDefault="00051554" w:rsidP="00051554">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АКТИВ</w:t>
            </w:r>
          </w:p>
        </w:tc>
        <w:tc>
          <w:tcPr>
            <w:tcW w:w="397" w:type="pct"/>
            <w:tcBorders>
              <w:top w:val="single" w:sz="4" w:space="0" w:color="auto"/>
              <w:left w:val="single" w:sz="4" w:space="0" w:color="auto"/>
              <w:bottom w:val="single" w:sz="4" w:space="0" w:color="auto"/>
              <w:right w:val="single" w:sz="4" w:space="0" w:color="auto"/>
            </w:tcBorders>
          </w:tcPr>
          <w:p w:rsidR="00051554" w:rsidRPr="00517D60" w:rsidRDefault="00051554" w:rsidP="00051554">
            <w:pPr>
              <w:widowControl w:val="0"/>
              <w:autoSpaceDE w:val="0"/>
              <w:autoSpaceDN w:val="0"/>
              <w:adjustRightInd w:val="0"/>
              <w:jc w:val="center"/>
              <w:rPr>
                <w:rFonts w:ascii="Times New Roman" w:hAnsi="Times New Roman"/>
                <w:sz w:val="22"/>
                <w:szCs w:val="22"/>
                <w:lang w:val="ru-RU"/>
              </w:rPr>
            </w:pPr>
            <w:r w:rsidRPr="00517D60">
              <w:rPr>
                <w:rFonts w:ascii="Times New Roman" w:hAnsi="Times New Roman"/>
                <w:sz w:val="22"/>
                <w:szCs w:val="22"/>
                <w:lang w:val="ru-RU"/>
              </w:rPr>
              <w:t>2019г.</w:t>
            </w:r>
          </w:p>
        </w:tc>
        <w:tc>
          <w:tcPr>
            <w:tcW w:w="376" w:type="pct"/>
            <w:tcBorders>
              <w:top w:val="single" w:sz="4" w:space="0" w:color="auto"/>
              <w:left w:val="single" w:sz="4" w:space="0" w:color="auto"/>
              <w:bottom w:val="single" w:sz="4" w:space="0" w:color="auto"/>
              <w:right w:val="single" w:sz="4" w:space="0" w:color="auto"/>
            </w:tcBorders>
          </w:tcPr>
          <w:p w:rsidR="00051554" w:rsidRPr="00517D60" w:rsidRDefault="00051554" w:rsidP="00051554">
            <w:pPr>
              <w:widowControl w:val="0"/>
              <w:autoSpaceDE w:val="0"/>
              <w:autoSpaceDN w:val="0"/>
              <w:adjustRightInd w:val="0"/>
              <w:jc w:val="center"/>
              <w:rPr>
                <w:rFonts w:ascii="Times New Roman" w:hAnsi="Times New Roman"/>
                <w:sz w:val="22"/>
                <w:szCs w:val="22"/>
                <w:lang w:val="ru-RU"/>
              </w:rPr>
            </w:pPr>
            <w:r w:rsidRPr="00517D60">
              <w:rPr>
                <w:rFonts w:ascii="Times New Roman" w:hAnsi="Times New Roman"/>
                <w:sz w:val="22"/>
                <w:szCs w:val="22"/>
                <w:lang w:val="ru-RU"/>
              </w:rPr>
              <w:t>2020 г.</w:t>
            </w:r>
          </w:p>
        </w:tc>
        <w:tc>
          <w:tcPr>
            <w:tcW w:w="403" w:type="pct"/>
            <w:tcBorders>
              <w:top w:val="single" w:sz="4" w:space="0" w:color="auto"/>
              <w:left w:val="single" w:sz="4" w:space="0" w:color="auto"/>
              <w:bottom w:val="single" w:sz="4" w:space="0" w:color="auto"/>
              <w:right w:val="single" w:sz="4" w:space="0" w:color="auto"/>
            </w:tcBorders>
          </w:tcPr>
          <w:p w:rsidR="00051554" w:rsidRPr="00517D60" w:rsidRDefault="00051554" w:rsidP="00051554">
            <w:pPr>
              <w:widowControl w:val="0"/>
              <w:autoSpaceDE w:val="0"/>
              <w:autoSpaceDN w:val="0"/>
              <w:adjustRightInd w:val="0"/>
              <w:jc w:val="center"/>
              <w:rPr>
                <w:rFonts w:ascii="Times New Roman" w:hAnsi="Times New Roman"/>
                <w:sz w:val="22"/>
                <w:szCs w:val="22"/>
                <w:lang w:val="ru-RU"/>
              </w:rPr>
            </w:pPr>
            <w:r w:rsidRPr="00517D60">
              <w:rPr>
                <w:rFonts w:ascii="Times New Roman" w:hAnsi="Times New Roman"/>
                <w:sz w:val="22"/>
                <w:szCs w:val="22"/>
                <w:lang w:val="ru-RU"/>
              </w:rPr>
              <w:t>2021 г.</w:t>
            </w:r>
          </w:p>
        </w:tc>
        <w:tc>
          <w:tcPr>
            <w:tcW w:w="1291" w:type="pct"/>
            <w:tcBorders>
              <w:top w:val="single" w:sz="6" w:space="0" w:color="auto"/>
              <w:left w:val="single" w:sz="4" w:space="0" w:color="auto"/>
              <w:bottom w:val="single" w:sz="6" w:space="0" w:color="auto"/>
              <w:right w:val="single" w:sz="4" w:space="0" w:color="auto"/>
            </w:tcBorders>
          </w:tcPr>
          <w:p w:rsidR="00051554" w:rsidRPr="00517D60" w:rsidRDefault="00051554" w:rsidP="00051554">
            <w:pPr>
              <w:widowControl w:val="0"/>
              <w:autoSpaceDE w:val="0"/>
              <w:autoSpaceDN w:val="0"/>
              <w:adjustRightInd w:val="0"/>
              <w:rPr>
                <w:rFonts w:ascii="Times New Roman" w:hAnsi="Times New Roman"/>
                <w:sz w:val="22"/>
                <w:szCs w:val="22"/>
                <w:lang w:val="ru-RU"/>
              </w:rPr>
            </w:pPr>
            <w:r w:rsidRPr="00517D60">
              <w:rPr>
                <w:rFonts w:ascii="Times New Roman" w:hAnsi="Times New Roman"/>
                <w:sz w:val="22"/>
                <w:szCs w:val="22"/>
                <w:lang w:val="ru-RU"/>
              </w:rPr>
              <w:t>ПАССИВ</w:t>
            </w:r>
          </w:p>
        </w:tc>
        <w:tc>
          <w:tcPr>
            <w:tcW w:w="389" w:type="pct"/>
            <w:tcBorders>
              <w:top w:val="single" w:sz="4" w:space="0" w:color="auto"/>
              <w:left w:val="single" w:sz="4" w:space="0" w:color="auto"/>
              <w:bottom w:val="single" w:sz="4" w:space="0" w:color="auto"/>
              <w:right w:val="single" w:sz="4" w:space="0" w:color="auto"/>
            </w:tcBorders>
          </w:tcPr>
          <w:p w:rsidR="00051554" w:rsidRPr="00517D60" w:rsidRDefault="00051554" w:rsidP="00051554">
            <w:pPr>
              <w:widowControl w:val="0"/>
              <w:autoSpaceDE w:val="0"/>
              <w:autoSpaceDN w:val="0"/>
              <w:adjustRightInd w:val="0"/>
              <w:jc w:val="center"/>
              <w:rPr>
                <w:rFonts w:ascii="Times New Roman" w:hAnsi="Times New Roman"/>
                <w:sz w:val="22"/>
                <w:szCs w:val="22"/>
                <w:lang w:val="ru-RU"/>
              </w:rPr>
            </w:pPr>
            <w:r w:rsidRPr="00517D60">
              <w:rPr>
                <w:rFonts w:ascii="Times New Roman" w:hAnsi="Times New Roman"/>
                <w:sz w:val="22"/>
                <w:szCs w:val="22"/>
                <w:lang w:val="ru-RU"/>
              </w:rPr>
              <w:t>2019г.</w:t>
            </w:r>
          </w:p>
        </w:tc>
        <w:tc>
          <w:tcPr>
            <w:tcW w:w="406" w:type="pct"/>
            <w:gridSpan w:val="2"/>
            <w:tcBorders>
              <w:top w:val="single" w:sz="4" w:space="0" w:color="auto"/>
              <w:left w:val="single" w:sz="4" w:space="0" w:color="auto"/>
              <w:bottom w:val="single" w:sz="4" w:space="0" w:color="auto"/>
              <w:right w:val="single" w:sz="4" w:space="0" w:color="auto"/>
            </w:tcBorders>
          </w:tcPr>
          <w:p w:rsidR="00051554" w:rsidRPr="00517D60" w:rsidRDefault="00051554" w:rsidP="00051554">
            <w:pPr>
              <w:widowControl w:val="0"/>
              <w:autoSpaceDE w:val="0"/>
              <w:autoSpaceDN w:val="0"/>
              <w:adjustRightInd w:val="0"/>
              <w:jc w:val="center"/>
              <w:rPr>
                <w:rFonts w:ascii="Times New Roman" w:hAnsi="Times New Roman"/>
                <w:sz w:val="22"/>
                <w:szCs w:val="22"/>
                <w:lang w:val="ru-RU"/>
              </w:rPr>
            </w:pPr>
            <w:r w:rsidRPr="00517D60">
              <w:rPr>
                <w:rFonts w:ascii="Times New Roman" w:hAnsi="Times New Roman"/>
                <w:sz w:val="22"/>
                <w:szCs w:val="22"/>
                <w:lang w:val="ru-RU"/>
              </w:rPr>
              <w:t>2020 г.</w:t>
            </w:r>
          </w:p>
        </w:tc>
        <w:tc>
          <w:tcPr>
            <w:tcW w:w="356" w:type="pct"/>
            <w:tcBorders>
              <w:top w:val="single" w:sz="4" w:space="0" w:color="auto"/>
              <w:left w:val="single" w:sz="4" w:space="0" w:color="auto"/>
              <w:bottom w:val="single" w:sz="4" w:space="0" w:color="auto"/>
              <w:right w:val="single" w:sz="4" w:space="0" w:color="auto"/>
            </w:tcBorders>
          </w:tcPr>
          <w:p w:rsidR="00051554" w:rsidRPr="00517D60" w:rsidRDefault="00051554" w:rsidP="00051554">
            <w:pPr>
              <w:widowControl w:val="0"/>
              <w:autoSpaceDE w:val="0"/>
              <w:autoSpaceDN w:val="0"/>
              <w:adjustRightInd w:val="0"/>
              <w:jc w:val="center"/>
              <w:rPr>
                <w:rFonts w:ascii="Times New Roman" w:hAnsi="Times New Roman"/>
                <w:sz w:val="22"/>
                <w:szCs w:val="22"/>
                <w:lang w:val="ru-RU"/>
              </w:rPr>
            </w:pPr>
            <w:r w:rsidRPr="00517D60">
              <w:rPr>
                <w:rFonts w:ascii="Times New Roman" w:hAnsi="Times New Roman"/>
                <w:sz w:val="22"/>
                <w:szCs w:val="22"/>
                <w:lang w:val="ru-RU"/>
              </w:rPr>
              <w:t>2021 г.</w:t>
            </w:r>
          </w:p>
        </w:tc>
      </w:tr>
      <w:tr w:rsidR="00A42F30" w:rsidRPr="00E40656" w:rsidTr="00051554">
        <w:trPr>
          <w:trHeight w:val="240"/>
        </w:trPr>
        <w:tc>
          <w:tcPr>
            <w:tcW w:w="2558" w:type="pct"/>
            <w:gridSpan w:val="4"/>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jc w:val="center"/>
              <w:rPr>
                <w:rFonts w:ascii="Times New Roman" w:hAnsi="Times New Roman"/>
                <w:i/>
                <w:sz w:val="22"/>
                <w:szCs w:val="22"/>
                <w:lang w:val="ru-RU"/>
              </w:rPr>
            </w:pPr>
            <w:r w:rsidRPr="00E40656">
              <w:rPr>
                <w:rFonts w:ascii="Times New Roman" w:hAnsi="Times New Roman"/>
                <w:b/>
                <w:i/>
                <w:sz w:val="22"/>
                <w:szCs w:val="22"/>
                <w:lang w:val="ru-RU"/>
              </w:rPr>
              <w:t>I. Долгосрочные активы</w:t>
            </w:r>
          </w:p>
        </w:tc>
        <w:tc>
          <w:tcPr>
            <w:tcW w:w="2442" w:type="pct"/>
            <w:gridSpan w:val="5"/>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jc w:val="center"/>
              <w:rPr>
                <w:rFonts w:ascii="Times New Roman" w:hAnsi="Times New Roman"/>
                <w:b/>
                <w:i/>
                <w:sz w:val="22"/>
                <w:szCs w:val="22"/>
                <w:lang w:val="ru-RU"/>
              </w:rPr>
            </w:pPr>
            <w:r w:rsidRPr="00E40656">
              <w:rPr>
                <w:rFonts w:ascii="Times New Roman" w:hAnsi="Times New Roman"/>
                <w:b/>
                <w:i/>
                <w:sz w:val="22"/>
                <w:szCs w:val="22"/>
                <w:lang w:val="ru-RU"/>
              </w:rPr>
              <w:t>I.Источникисобствен. средств</w:t>
            </w:r>
          </w:p>
        </w:tc>
      </w:tr>
      <w:tr w:rsidR="00A42F30" w:rsidRPr="00E40656" w:rsidTr="00051554">
        <w:trPr>
          <w:trHeight w:val="269"/>
        </w:trPr>
        <w:tc>
          <w:tcPr>
            <w:tcW w:w="1382"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Основные средства (остаточ. стоимость)</w:t>
            </w:r>
          </w:p>
        </w:tc>
        <w:tc>
          <w:tcPr>
            <w:tcW w:w="397"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Уставной капитал</w:t>
            </w:r>
          </w:p>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rsidTr="00051554">
        <w:trPr>
          <w:trHeight w:val="509"/>
        </w:trPr>
        <w:tc>
          <w:tcPr>
            <w:tcW w:w="1382"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Нематериальные активы</w:t>
            </w:r>
          </w:p>
          <w:p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(остаточ. стоим.)</w:t>
            </w:r>
          </w:p>
        </w:tc>
        <w:tc>
          <w:tcPr>
            <w:tcW w:w="397"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Нераспределенная прибыль (непокрыт.уб.)</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rsidTr="00051554">
        <w:trPr>
          <w:trHeight w:val="292"/>
        </w:trPr>
        <w:tc>
          <w:tcPr>
            <w:tcW w:w="1382"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7"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Целевые поступления</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rsidTr="00051554">
        <w:trPr>
          <w:trHeight w:val="240"/>
        </w:trPr>
        <w:tc>
          <w:tcPr>
            <w:tcW w:w="1382"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Ценные бумаги</w:t>
            </w:r>
          </w:p>
        </w:tc>
        <w:tc>
          <w:tcPr>
            <w:tcW w:w="397"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2442" w:type="pct"/>
            <w:gridSpan w:val="5"/>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b/>
                <w:i/>
                <w:sz w:val="22"/>
                <w:szCs w:val="22"/>
                <w:lang w:val="ru-RU"/>
              </w:rPr>
            </w:pPr>
            <w:r w:rsidRPr="00E40656">
              <w:rPr>
                <w:rFonts w:ascii="Times New Roman" w:hAnsi="Times New Roman"/>
                <w:b/>
                <w:i/>
                <w:sz w:val="22"/>
                <w:szCs w:val="22"/>
                <w:lang w:val="ru-RU"/>
              </w:rPr>
              <w:t>II.Обязательства</w:t>
            </w:r>
          </w:p>
        </w:tc>
      </w:tr>
      <w:tr w:rsidR="00A42F30" w:rsidRPr="00E40656" w:rsidTr="00051554">
        <w:trPr>
          <w:trHeight w:val="240"/>
        </w:trPr>
        <w:tc>
          <w:tcPr>
            <w:tcW w:w="1382"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Капитальные вложения</w:t>
            </w:r>
          </w:p>
        </w:tc>
        <w:tc>
          <w:tcPr>
            <w:tcW w:w="397"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Долгосрочные обязательства, займы</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rsidTr="00051554">
        <w:trPr>
          <w:trHeight w:val="470"/>
        </w:trPr>
        <w:tc>
          <w:tcPr>
            <w:tcW w:w="1382"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Инвестиции</w:t>
            </w:r>
          </w:p>
        </w:tc>
        <w:tc>
          <w:tcPr>
            <w:tcW w:w="397"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Кредиторская задолженность всего:</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rsidTr="00051554">
        <w:trPr>
          <w:trHeight w:val="288"/>
        </w:trPr>
        <w:tc>
          <w:tcPr>
            <w:tcW w:w="2558" w:type="pct"/>
            <w:gridSpan w:val="4"/>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jc w:val="center"/>
              <w:rPr>
                <w:rFonts w:ascii="Times New Roman" w:hAnsi="Times New Roman"/>
                <w:b/>
                <w:i/>
                <w:sz w:val="22"/>
                <w:szCs w:val="22"/>
                <w:lang w:val="ru-RU"/>
              </w:rPr>
            </w:pPr>
            <w:r w:rsidRPr="00E40656">
              <w:rPr>
                <w:rFonts w:ascii="Times New Roman" w:hAnsi="Times New Roman"/>
                <w:b/>
                <w:i/>
                <w:sz w:val="22"/>
                <w:szCs w:val="22"/>
                <w:lang w:val="ru-RU"/>
              </w:rPr>
              <w:t>II.Текущие активы</w:t>
            </w:r>
          </w:p>
        </w:tc>
        <w:tc>
          <w:tcPr>
            <w:tcW w:w="1291"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просроченная</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0"/>
                <w:szCs w:val="20"/>
                <w:lang w:val="ru-RU"/>
              </w:rPr>
            </w:pPr>
          </w:p>
        </w:tc>
      </w:tr>
      <w:tr w:rsidR="00A42F30" w:rsidRPr="006A2330" w:rsidTr="00051554">
        <w:trPr>
          <w:trHeight w:val="470"/>
        </w:trPr>
        <w:tc>
          <w:tcPr>
            <w:tcW w:w="1382"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Производств.запасы</w:t>
            </w:r>
          </w:p>
        </w:tc>
        <w:tc>
          <w:tcPr>
            <w:tcW w:w="397"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задол</w:t>
            </w:r>
            <w:r w:rsidRPr="00E40656">
              <w:rPr>
                <w:rFonts w:ascii="Times New Roman" w:hAnsi="Times New Roman"/>
                <w:sz w:val="20"/>
                <w:szCs w:val="20"/>
                <w:lang w:val="ru-RU"/>
              </w:rPr>
              <w:softHyphen/>
              <w:t>женность по бюджету</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0"/>
                <w:szCs w:val="20"/>
                <w:lang w:val="ru-RU"/>
              </w:rPr>
            </w:pPr>
          </w:p>
        </w:tc>
      </w:tr>
      <w:tr w:rsidR="00A42F30" w:rsidRPr="006A2330" w:rsidTr="00051554">
        <w:trPr>
          <w:trHeight w:val="240"/>
        </w:trPr>
        <w:tc>
          <w:tcPr>
            <w:tcW w:w="1382"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Незавершенное производство</w:t>
            </w:r>
          </w:p>
        </w:tc>
        <w:tc>
          <w:tcPr>
            <w:tcW w:w="397"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1" w:type="pct"/>
            <w:vMerge w:val="restart"/>
            <w:tcBorders>
              <w:top w:val="single" w:sz="6" w:space="0" w:color="auto"/>
              <w:left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задолженность по оплате труда</w:t>
            </w:r>
          </w:p>
          <w:p w:rsidR="00A42F30" w:rsidRPr="00E40656" w:rsidRDefault="00A42F30" w:rsidP="0062710D">
            <w:pPr>
              <w:widowControl w:val="0"/>
              <w:autoSpaceDE w:val="0"/>
              <w:autoSpaceDN w:val="0"/>
              <w:adjustRightInd w:val="0"/>
              <w:rPr>
                <w:rFonts w:ascii="Times New Roman" w:hAnsi="Times New Roman"/>
                <w:sz w:val="20"/>
                <w:szCs w:val="20"/>
                <w:lang w:val="ru-RU"/>
              </w:rPr>
            </w:pPr>
          </w:p>
          <w:p w:rsidR="00A42F30" w:rsidRPr="00E40656" w:rsidRDefault="00A42F30" w:rsidP="0062710D">
            <w:pPr>
              <w:widowControl w:val="0"/>
              <w:autoSpaceDE w:val="0"/>
              <w:autoSpaceDN w:val="0"/>
              <w:adjustRightInd w:val="0"/>
              <w:rPr>
                <w:rFonts w:ascii="Times New Roman" w:hAnsi="Times New Roman"/>
                <w:sz w:val="20"/>
                <w:szCs w:val="20"/>
                <w:lang w:val="ru-RU"/>
              </w:rPr>
            </w:pPr>
          </w:p>
          <w:p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97" w:type="pct"/>
            <w:gridSpan w:val="2"/>
            <w:tcBorders>
              <w:top w:val="single" w:sz="6" w:space="0" w:color="auto"/>
              <w:left w:val="single" w:sz="6" w:space="0" w:color="auto"/>
              <w:bottom w:val="single" w:sz="4"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98" w:type="pct"/>
            <w:tcBorders>
              <w:top w:val="single" w:sz="6" w:space="0" w:color="auto"/>
              <w:left w:val="single" w:sz="6" w:space="0" w:color="auto"/>
              <w:bottom w:val="single" w:sz="4"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56" w:type="pct"/>
            <w:tcBorders>
              <w:top w:val="single" w:sz="6" w:space="0" w:color="auto"/>
              <w:left w:val="single" w:sz="6" w:space="0" w:color="auto"/>
              <w:bottom w:val="single" w:sz="4"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0"/>
                <w:szCs w:val="20"/>
                <w:lang w:val="ru-RU"/>
              </w:rPr>
            </w:pPr>
          </w:p>
        </w:tc>
      </w:tr>
      <w:tr w:rsidR="00A42F30" w:rsidRPr="00E40656" w:rsidTr="00051554">
        <w:trPr>
          <w:trHeight w:val="528"/>
        </w:trPr>
        <w:tc>
          <w:tcPr>
            <w:tcW w:w="1382"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Готовая продукция</w:t>
            </w:r>
          </w:p>
          <w:p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Товары</w:t>
            </w:r>
          </w:p>
        </w:tc>
        <w:tc>
          <w:tcPr>
            <w:tcW w:w="397"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1" w:type="pct"/>
            <w:vMerge/>
            <w:tcBorders>
              <w:left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4" w:space="0" w:color="auto"/>
              <w:left w:val="single" w:sz="6" w:space="0" w:color="auto"/>
              <w:bottom w:val="single" w:sz="4"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4" w:space="0" w:color="auto"/>
              <w:left w:val="single" w:sz="6" w:space="0" w:color="auto"/>
              <w:bottom w:val="single" w:sz="4"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4" w:space="0" w:color="auto"/>
              <w:left w:val="single" w:sz="6" w:space="0" w:color="auto"/>
              <w:bottom w:val="single" w:sz="4"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p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rsidTr="00051554">
        <w:trPr>
          <w:trHeight w:val="266"/>
        </w:trPr>
        <w:tc>
          <w:tcPr>
            <w:tcW w:w="1382"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Дебиторская задолженность </w:t>
            </w:r>
          </w:p>
        </w:tc>
        <w:tc>
          <w:tcPr>
            <w:tcW w:w="397"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1" w:type="pct"/>
            <w:vMerge/>
            <w:tcBorders>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4"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4"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4"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p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rsidTr="00051554">
        <w:trPr>
          <w:trHeight w:val="260"/>
        </w:trPr>
        <w:tc>
          <w:tcPr>
            <w:tcW w:w="1382"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Денежные средства</w:t>
            </w:r>
          </w:p>
        </w:tc>
        <w:tc>
          <w:tcPr>
            <w:tcW w:w="397"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rsidTr="00051554">
        <w:trPr>
          <w:trHeight w:val="324"/>
        </w:trPr>
        <w:tc>
          <w:tcPr>
            <w:tcW w:w="1382"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Прочие текущие активы</w:t>
            </w:r>
          </w:p>
        </w:tc>
        <w:tc>
          <w:tcPr>
            <w:tcW w:w="397"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6A2330" w:rsidTr="00051554">
        <w:trPr>
          <w:trHeight w:val="372"/>
        </w:trPr>
        <w:tc>
          <w:tcPr>
            <w:tcW w:w="1382"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i/>
                <w:sz w:val="20"/>
                <w:szCs w:val="20"/>
                <w:lang w:val="ru-RU"/>
              </w:rPr>
            </w:pPr>
            <w:r w:rsidRPr="00E40656">
              <w:rPr>
                <w:rFonts w:ascii="Times New Roman" w:hAnsi="Times New Roman"/>
                <w:i/>
                <w:sz w:val="20"/>
                <w:szCs w:val="20"/>
                <w:lang w:val="ru-RU"/>
              </w:rPr>
              <w:t>Всего по активу баланса</w:t>
            </w:r>
          </w:p>
          <w:p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w:t>
            </w:r>
            <w:r w:rsidRPr="00E40656">
              <w:rPr>
                <w:rFonts w:ascii="Times New Roman" w:hAnsi="Times New Roman"/>
                <w:i/>
                <w:sz w:val="22"/>
                <w:szCs w:val="22"/>
                <w:lang w:val="ru-RU"/>
              </w:rPr>
              <w:t xml:space="preserve">разделы </w:t>
            </w:r>
            <w:r w:rsidRPr="00E40656">
              <w:rPr>
                <w:rFonts w:ascii="Times New Roman" w:hAnsi="Times New Roman"/>
                <w:b/>
                <w:i/>
                <w:sz w:val="22"/>
                <w:szCs w:val="22"/>
                <w:lang w:val="ru-RU"/>
              </w:rPr>
              <w:t>I.+ II.)</w:t>
            </w:r>
          </w:p>
        </w:tc>
        <w:tc>
          <w:tcPr>
            <w:tcW w:w="397"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i/>
                <w:sz w:val="20"/>
                <w:szCs w:val="20"/>
                <w:lang w:val="ru-RU"/>
              </w:rPr>
            </w:pPr>
            <w:r w:rsidRPr="00E40656">
              <w:rPr>
                <w:rFonts w:ascii="Times New Roman" w:hAnsi="Times New Roman"/>
                <w:i/>
                <w:sz w:val="20"/>
                <w:szCs w:val="20"/>
                <w:lang w:val="ru-RU"/>
              </w:rPr>
              <w:t>Всего по пассиву баланса</w:t>
            </w:r>
          </w:p>
          <w:p w:rsidR="00A42F30" w:rsidRPr="00E40656" w:rsidRDefault="00A42F30" w:rsidP="0062710D">
            <w:pPr>
              <w:widowControl w:val="0"/>
              <w:autoSpaceDE w:val="0"/>
              <w:autoSpaceDN w:val="0"/>
              <w:adjustRightInd w:val="0"/>
              <w:rPr>
                <w:rFonts w:ascii="Times New Roman" w:hAnsi="Times New Roman"/>
                <w:i/>
                <w:sz w:val="22"/>
                <w:szCs w:val="22"/>
                <w:lang w:val="ru-RU"/>
              </w:rPr>
            </w:pPr>
            <w:r w:rsidRPr="00E40656">
              <w:rPr>
                <w:rFonts w:ascii="Times New Roman" w:hAnsi="Times New Roman"/>
                <w:i/>
                <w:sz w:val="22"/>
                <w:szCs w:val="22"/>
                <w:lang w:val="ru-RU"/>
              </w:rPr>
              <w:t xml:space="preserve">(разделы </w:t>
            </w:r>
            <w:r w:rsidRPr="00E40656">
              <w:rPr>
                <w:rFonts w:ascii="Times New Roman" w:hAnsi="Times New Roman"/>
                <w:b/>
                <w:i/>
                <w:sz w:val="22"/>
                <w:szCs w:val="22"/>
                <w:lang w:val="ru-RU"/>
              </w:rPr>
              <w:t>I.+ II.)</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r>
    </w:tbl>
    <w:p w:rsidR="00A42F30" w:rsidRPr="00E40656" w:rsidRDefault="00A42F30" w:rsidP="00A42F30">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 xml:space="preserve">ФИНАНСОВЫЙ РЕЗУЛЬТАТ </w:t>
      </w:r>
    </w:p>
    <w:p w:rsidR="00A42F30" w:rsidRPr="00E40656" w:rsidRDefault="00A42F30" w:rsidP="00A42F3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                                                             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tblPr>
      <w:tblGrid>
        <w:gridCol w:w="4929"/>
        <w:gridCol w:w="1662"/>
        <w:gridCol w:w="1485"/>
        <w:gridCol w:w="1358"/>
      </w:tblGrid>
      <w:tr w:rsidR="00051554" w:rsidRPr="00E40656" w:rsidTr="00E564A7">
        <w:trPr>
          <w:trHeight w:val="240"/>
        </w:trPr>
        <w:tc>
          <w:tcPr>
            <w:tcW w:w="2612" w:type="pct"/>
            <w:tcBorders>
              <w:top w:val="single" w:sz="6" w:space="0" w:color="auto"/>
              <w:left w:val="single" w:sz="6" w:space="0" w:color="auto"/>
              <w:bottom w:val="single" w:sz="6" w:space="0" w:color="auto"/>
              <w:right w:val="single" w:sz="6" w:space="0" w:color="auto"/>
            </w:tcBorders>
          </w:tcPr>
          <w:p w:rsidR="00051554" w:rsidRPr="00E40656" w:rsidRDefault="00051554" w:rsidP="00051554">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051554" w:rsidRPr="00517D60" w:rsidRDefault="00051554" w:rsidP="00051554">
            <w:pPr>
              <w:widowControl w:val="0"/>
              <w:autoSpaceDE w:val="0"/>
              <w:autoSpaceDN w:val="0"/>
              <w:adjustRightInd w:val="0"/>
              <w:jc w:val="center"/>
              <w:rPr>
                <w:rFonts w:ascii="Times New Roman" w:hAnsi="Times New Roman"/>
                <w:sz w:val="22"/>
                <w:szCs w:val="22"/>
                <w:lang w:val="ru-RU"/>
              </w:rPr>
            </w:pPr>
            <w:r w:rsidRPr="00517D60">
              <w:rPr>
                <w:rFonts w:ascii="Times New Roman" w:hAnsi="Times New Roman"/>
                <w:sz w:val="22"/>
                <w:szCs w:val="22"/>
                <w:lang w:val="ru-RU"/>
              </w:rPr>
              <w:t>2019г.</w:t>
            </w:r>
          </w:p>
        </w:tc>
        <w:tc>
          <w:tcPr>
            <w:tcW w:w="787" w:type="pct"/>
            <w:tcBorders>
              <w:top w:val="single" w:sz="6" w:space="0" w:color="auto"/>
              <w:left w:val="single" w:sz="6" w:space="0" w:color="auto"/>
              <w:bottom w:val="single" w:sz="6" w:space="0" w:color="auto"/>
              <w:right w:val="single" w:sz="6" w:space="0" w:color="auto"/>
            </w:tcBorders>
          </w:tcPr>
          <w:p w:rsidR="00051554" w:rsidRPr="00517D60" w:rsidRDefault="00051554" w:rsidP="00051554">
            <w:pPr>
              <w:widowControl w:val="0"/>
              <w:autoSpaceDE w:val="0"/>
              <w:autoSpaceDN w:val="0"/>
              <w:adjustRightInd w:val="0"/>
              <w:jc w:val="center"/>
              <w:rPr>
                <w:rFonts w:ascii="Times New Roman" w:hAnsi="Times New Roman"/>
                <w:sz w:val="22"/>
                <w:szCs w:val="22"/>
                <w:lang w:val="ru-RU"/>
              </w:rPr>
            </w:pPr>
            <w:r w:rsidRPr="00517D60">
              <w:rPr>
                <w:rFonts w:ascii="Times New Roman" w:hAnsi="Times New Roman"/>
                <w:sz w:val="22"/>
                <w:szCs w:val="22"/>
                <w:lang w:val="ru-RU"/>
              </w:rPr>
              <w:t>2020 г.</w:t>
            </w:r>
          </w:p>
        </w:tc>
        <w:tc>
          <w:tcPr>
            <w:tcW w:w="720" w:type="pct"/>
            <w:tcBorders>
              <w:top w:val="single" w:sz="6" w:space="0" w:color="auto"/>
              <w:left w:val="single" w:sz="6" w:space="0" w:color="auto"/>
              <w:bottom w:val="single" w:sz="6" w:space="0" w:color="auto"/>
              <w:right w:val="single" w:sz="6" w:space="0" w:color="auto"/>
            </w:tcBorders>
          </w:tcPr>
          <w:p w:rsidR="00051554" w:rsidRPr="00517D60" w:rsidRDefault="00051554" w:rsidP="00051554">
            <w:pPr>
              <w:widowControl w:val="0"/>
              <w:autoSpaceDE w:val="0"/>
              <w:autoSpaceDN w:val="0"/>
              <w:adjustRightInd w:val="0"/>
              <w:jc w:val="center"/>
              <w:rPr>
                <w:rFonts w:ascii="Times New Roman" w:hAnsi="Times New Roman"/>
                <w:sz w:val="22"/>
                <w:szCs w:val="22"/>
                <w:lang w:val="ru-RU"/>
              </w:rPr>
            </w:pPr>
            <w:r w:rsidRPr="00517D60">
              <w:rPr>
                <w:rFonts w:ascii="Times New Roman" w:hAnsi="Times New Roman"/>
                <w:sz w:val="22"/>
                <w:szCs w:val="22"/>
                <w:lang w:val="ru-RU"/>
              </w:rPr>
              <w:t>2021 г.</w:t>
            </w:r>
          </w:p>
        </w:tc>
      </w:tr>
      <w:tr w:rsidR="00A42F30" w:rsidRPr="00E40656" w:rsidTr="00E564A7">
        <w:trPr>
          <w:trHeight w:val="240"/>
        </w:trPr>
        <w:tc>
          <w:tcPr>
            <w:tcW w:w="2612"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ind w:left="-540" w:firstLine="540"/>
              <w:rPr>
                <w:rFonts w:ascii="Times New Roman" w:hAnsi="Times New Roman"/>
                <w:sz w:val="22"/>
                <w:szCs w:val="22"/>
                <w:lang w:val="ru-RU"/>
              </w:rPr>
            </w:pPr>
            <w:r w:rsidRPr="00E40656">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rsidTr="00E564A7">
        <w:trPr>
          <w:trHeight w:val="288"/>
        </w:trPr>
        <w:tc>
          <w:tcPr>
            <w:tcW w:w="2612" w:type="pct"/>
            <w:tcBorders>
              <w:top w:val="single" w:sz="6" w:space="0" w:color="auto"/>
              <w:left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rsidTr="00E564A7">
        <w:trPr>
          <w:trHeight w:val="246"/>
        </w:trPr>
        <w:tc>
          <w:tcPr>
            <w:tcW w:w="2612"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rsidTr="00E564A7">
        <w:trPr>
          <w:trHeight w:val="296"/>
        </w:trPr>
        <w:tc>
          <w:tcPr>
            <w:tcW w:w="2612"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rsidTr="00E564A7">
        <w:trPr>
          <w:trHeight w:val="317"/>
        </w:trPr>
        <w:tc>
          <w:tcPr>
            <w:tcW w:w="2612" w:type="pct"/>
            <w:tcBorders>
              <w:top w:val="single" w:sz="6" w:space="0" w:color="auto"/>
              <w:left w:val="single" w:sz="6" w:space="0" w:color="auto"/>
              <w:bottom w:val="single" w:sz="4"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6A2330" w:rsidTr="00E564A7">
        <w:trPr>
          <w:trHeight w:val="265"/>
        </w:trPr>
        <w:tc>
          <w:tcPr>
            <w:tcW w:w="2612" w:type="pct"/>
            <w:tcBorders>
              <w:top w:val="single" w:sz="4"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rsidTr="00E564A7">
        <w:trPr>
          <w:trHeight w:val="292"/>
        </w:trPr>
        <w:tc>
          <w:tcPr>
            <w:tcW w:w="2612" w:type="pct"/>
            <w:tcBorders>
              <w:top w:val="single" w:sz="6" w:space="0" w:color="auto"/>
              <w:left w:val="single" w:sz="6" w:space="0" w:color="auto"/>
              <w:bottom w:val="single" w:sz="4"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rsidTr="00E564A7">
        <w:trPr>
          <w:trHeight w:val="363"/>
        </w:trPr>
        <w:tc>
          <w:tcPr>
            <w:tcW w:w="2612" w:type="pct"/>
            <w:tcBorders>
              <w:top w:val="single" w:sz="4"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A42F30" w:rsidRPr="00E40656" w:rsidRDefault="00A42F30" w:rsidP="0062710D">
            <w:pPr>
              <w:widowControl w:val="0"/>
              <w:autoSpaceDE w:val="0"/>
              <w:autoSpaceDN w:val="0"/>
              <w:adjustRightInd w:val="0"/>
              <w:rPr>
                <w:rFonts w:ascii="Times New Roman" w:hAnsi="Times New Roman"/>
                <w:sz w:val="22"/>
                <w:szCs w:val="22"/>
                <w:lang w:val="ru-RU"/>
              </w:rPr>
            </w:pPr>
          </w:p>
        </w:tc>
      </w:tr>
    </w:tbl>
    <w:p w:rsidR="00A42F30" w:rsidRPr="00E40656" w:rsidRDefault="00A42F30" w:rsidP="00A42F30">
      <w:pPr>
        <w:widowControl w:val="0"/>
        <w:autoSpaceDE w:val="0"/>
        <w:autoSpaceDN w:val="0"/>
        <w:adjustRightInd w:val="0"/>
        <w:rPr>
          <w:rFonts w:ascii="Times New Roman" w:hAnsi="Times New Roman"/>
          <w:sz w:val="22"/>
          <w:szCs w:val="22"/>
          <w:lang w:val="ru-RU"/>
        </w:rPr>
      </w:pPr>
    </w:p>
    <w:p w:rsidR="00A42F30" w:rsidRPr="00E40656" w:rsidRDefault="00A42F30" w:rsidP="00A42F30">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2"/>
          <w:szCs w:val="22"/>
          <w:lang w:val="ru-RU"/>
        </w:rPr>
        <w:t>Руководитель</w:t>
      </w:r>
      <w:r w:rsidR="004956B7">
        <w:rPr>
          <w:rFonts w:ascii="Times New Roman" w:hAnsi="Times New Roman"/>
          <w:sz w:val="22"/>
          <w:szCs w:val="22"/>
          <w:lang w:val="ru-RU"/>
        </w:rPr>
        <w:t xml:space="preserve">: </w:t>
      </w:r>
      <w:r w:rsidRPr="00E40656">
        <w:rPr>
          <w:rFonts w:ascii="Times New Roman" w:hAnsi="Times New Roman"/>
          <w:sz w:val="22"/>
          <w:szCs w:val="22"/>
          <w:lang w:val="ru-RU"/>
        </w:rPr>
        <w:t>_________________________       Гл. бухгалтер</w:t>
      </w:r>
      <w:r w:rsidR="004956B7">
        <w:rPr>
          <w:rFonts w:ascii="Times New Roman" w:hAnsi="Times New Roman"/>
          <w:sz w:val="22"/>
          <w:szCs w:val="22"/>
          <w:lang w:val="ru-RU"/>
        </w:rPr>
        <w:t xml:space="preserve">: </w:t>
      </w:r>
      <w:r w:rsidRPr="00E40656">
        <w:rPr>
          <w:rFonts w:ascii="Times New Roman" w:hAnsi="Times New Roman"/>
          <w:sz w:val="22"/>
          <w:szCs w:val="22"/>
          <w:lang w:val="ru-RU"/>
        </w:rPr>
        <w:t>______________________________</w:t>
      </w:r>
    </w:p>
    <w:p w:rsidR="00A42F30" w:rsidRPr="00E40656" w:rsidRDefault="00A42F30" w:rsidP="00A42F30">
      <w:pPr>
        <w:jc w:val="both"/>
        <w:rPr>
          <w:rFonts w:ascii="Times New Roman" w:hAnsi="Times New Roman"/>
          <w:sz w:val="16"/>
          <w:szCs w:val="16"/>
          <w:lang w:val="ru-RU"/>
        </w:rPr>
      </w:pPr>
    </w:p>
    <w:p w:rsidR="00A42F30" w:rsidRPr="00E40656" w:rsidRDefault="00A42F30" w:rsidP="00A42F30">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0"/>
          <w:szCs w:val="20"/>
          <w:lang w:val="ru-RU"/>
        </w:rPr>
        <w:t xml:space="preserve">Место печати                                                                                                      </w:t>
      </w:r>
      <w:r w:rsidRPr="00E40656">
        <w:rPr>
          <w:rFonts w:ascii="Times New Roman" w:hAnsi="Times New Roman"/>
          <w:sz w:val="22"/>
          <w:szCs w:val="22"/>
          <w:lang w:val="ru-RU"/>
        </w:rPr>
        <w:t>Дата:«____»______20</w:t>
      </w:r>
      <w:r w:rsidR="00FE2408" w:rsidRPr="00E40656">
        <w:rPr>
          <w:rFonts w:ascii="Times New Roman" w:hAnsi="Times New Roman"/>
          <w:sz w:val="22"/>
          <w:szCs w:val="22"/>
          <w:lang w:val="ru-RU"/>
        </w:rPr>
        <w:t>__</w:t>
      </w:r>
      <w:r w:rsidRPr="00E40656">
        <w:rPr>
          <w:rFonts w:ascii="Times New Roman" w:hAnsi="Times New Roman"/>
          <w:sz w:val="22"/>
          <w:szCs w:val="22"/>
          <w:lang w:val="ru-RU"/>
        </w:rPr>
        <w:t>г.</w:t>
      </w:r>
    </w:p>
    <w:p w:rsidR="00A42F30" w:rsidRPr="00E40656" w:rsidRDefault="00A42F30" w:rsidP="00A42F30">
      <w:pPr>
        <w:jc w:val="both"/>
        <w:rPr>
          <w:rFonts w:ascii="Times New Roman" w:hAnsi="Times New Roman"/>
          <w:sz w:val="20"/>
          <w:szCs w:val="20"/>
          <w:lang w:val="ru-RU"/>
        </w:rPr>
      </w:pPr>
    </w:p>
    <w:p w:rsidR="00A42F30" w:rsidRPr="00E40656" w:rsidRDefault="00A42F30" w:rsidP="00A42F30">
      <w:pPr>
        <w:jc w:val="both"/>
        <w:rPr>
          <w:rFonts w:ascii="Times New Roman" w:hAnsi="Times New Roman"/>
          <w:u w:val="single"/>
          <w:lang w:val="ru-RU"/>
        </w:rPr>
      </w:pPr>
      <w:r w:rsidRPr="00E40656">
        <w:rPr>
          <w:rFonts w:ascii="Times New Roman" w:hAnsi="Times New Roman"/>
          <w:u w:val="single"/>
          <w:lang w:val="ru-RU"/>
        </w:rPr>
        <w:t xml:space="preserve">(*) компании, финансовое положение которых определяется иными критериями, могут предоставить </w:t>
      </w:r>
      <w:r w:rsidR="004956B7" w:rsidRPr="00E40656">
        <w:rPr>
          <w:rFonts w:ascii="Times New Roman" w:hAnsi="Times New Roman"/>
          <w:u w:val="single"/>
          <w:lang w:val="ru-RU"/>
        </w:rPr>
        <w:t>иную форму,</w:t>
      </w:r>
      <w:r w:rsidRPr="00E40656">
        <w:rPr>
          <w:rFonts w:ascii="Times New Roman" w:hAnsi="Times New Roman"/>
          <w:u w:val="single"/>
          <w:lang w:val="ru-RU"/>
        </w:rPr>
        <w:t xml:space="preserve"> определяющую его финансовое положение.  </w:t>
      </w:r>
    </w:p>
    <w:p w:rsidR="003811CE" w:rsidRDefault="003811CE" w:rsidP="00A42F30">
      <w:pPr>
        <w:ind w:left="7080" w:firstLine="708"/>
        <w:jc w:val="center"/>
        <w:rPr>
          <w:rFonts w:ascii="Times New Roman" w:hAnsi="Times New Roman"/>
          <w:i/>
          <w:sz w:val="28"/>
          <w:szCs w:val="28"/>
          <w:lang w:val="ru-RU"/>
        </w:rPr>
      </w:pPr>
    </w:p>
    <w:p w:rsidR="003E24B2" w:rsidRDefault="003E24B2" w:rsidP="00A42F30">
      <w:pPr>
        <w:ind w:left="7080" w:firstLine="708"/>
        <w:jc w:val="center"/>
        <w:rPr>
          <w:rFonts w:ascii="Times New Roman" w:hAnsi="Times New Roman"/>
          <w:i/>
          <w:sz w:val="28"/>
          <w:szCs w:val="28"/>
          <w:lang w:val="ru-RU"/>
        </w:rPr>
      </w:pPr>
    </w:p>
    <w:p w:rsidR="00492C26" w:rsidRDefault="00492C26" w:rsidP="00A42F30">
      <w:pPr>
        <w:ind w:left="7080" w:firstLine="708"/>
        <w:jc w:val="center"/>
        <w:rPr>
          <w:rFonts w:ascii="Times New Roman" w:hAnsi="Times New Roman"/>
          <w:i/>
          <w:sz w:val="28"/>
          <w:szCs w:val="28"/>
          <w:lang w:val="ru-RU"/>
        </w:rPr>
      </w:pPr>
    </w:p>
    <w:p w:rsidR="00A42F30" w:rsidRPr="00E40656" w:rsidRDefault="00A42F30" w:rsidP="00A42F30">
      <w:pPr>
        <w:ind w:left="7080" w:firstLine="708"/>
        <w:jc w:val="center"/>
        <w:rPr>
          <w:rFonts w:ascii="Times New Roman" w:hAnsi="Times New Roman"/>
          <w:i/>
          <w:sz w:val="28"/>
          <w:szCs w:val="28"/>
          <w:lang w:val="ru-RU"/>
        </w:rPr>
      </w:pPr>
      <w:r w:rsidRPr="00E40656">
        <w:rPr>
          <w:rFonts w:ascii="Times New Roman" w:hAnsi="Times New Roman"/>
          <w:i/>
          <w:sz w:val="28"/>
          <w:szCs w:val="28"/>
          <w:lang w:val="ru-RU"/>
        </w:rPr>
        <w:lastRenderedPageBreak/>
        <w:t>Форма № 5</w:t>
      </w:r>
    </w:p>
    <w:p w:rsidR="00A42F30" w:rsidRPr="00E40656" w:rsidRDefault="00A42F30" w:rsidP="00A42F30">
      <w:pPr>
        <w:jc w:val="center"/>
        <w:rPr>
          <w:rFonts w:ascii="Times New Roman" w:hAnsi="Times New Roman"/>
          <w:sz w:val="28"/>
          <w:szCs w:val="28"/>
          <w:lang w:val="ru-RU"/>
        </w:rPr>
      </w:pPr>
    </w:p>
    <w:p w:rsidR="00A42F30" w:rsidRPr="00E40656" w:rsidRDefault="00A42F30" w:rsidP="00A42F30">
      <w:pPr>
        <w:autoSpaceDE w:val="0"/>
        <w:autoSpaceDN w:val="0"/>
        <w:adjustRightInd w:val="0"/>
        <w:jc w:val="center"/>
        <w:rPr>
          <w:rFonts w:ascii="Times New Roman" w:hAnsi="Times New Roman"/>
          <w:i/>
          <w:lang w:val="ru-RU"/>
        </w:rPr>
      </w:pPr>
      <w:r w:rsidRPr="00E40656">
        <w:rPr>
          <w:rFonts w:ascii="Times New Roman" w:hAnsi="Times New Roman"/>
          <w:i/>
          <w:lang w:val="ru-RU"/>
        </w:rPr>
        <w:t xml:space="preserve">НА ФИРМЕННОМ БЛАНКЕ </w:t>
      </w:r>
    </w:p>
    <w:p w:rsidR="00A42F30" w:rsidRPr="00E40656" w:rsidRDefault="00A42F30" w:rsidP="00A42F30">
      <w:pPr>
        <w:autoSpaceDE w:val="0"/>
        <w:autoSpaceDN w:val="0"/>
        <w:adjustRightInd w:val="0"/>
        <w:jc w:val="center"/>
        <w:rPr>
          <w:rFonts w:ascii="Times New Roman" w:hAnsi="Times New Roman"/>
          <w:lang w:val="ru-RU"/>
        </w:rPr>
      </w:pPr>
    </w:p>
    <w:p w:rsidR="001273E2" w:rsidRDefault="001273E2" w:rsidP="001273E2">
      <w:pPr>
        <w:pStyle w:val="affd"/>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rsidR="004F287F" w:rsidRPr="00E40656" w:rsidRDefault="00317011" w:rsidP="001273E2">
      <w:pPr>
        <w:pStyle w:val="affd"/>
        <w:ind w:left="6237" w:right="-108" w:firstLine="75"/>
        <w:jc w:val="center"/>
        <w:rPr>
          <w:rFonts w:ascii="Times New Roman" w:hAnsi="Times New Roman" w:cs="Times New Roman"/>
          <w:b/>
          <w:bCs/>
          <w:sz w:val="24"/>
          <w:szCs w:val="24"/>
        </w:rPr>
      </w:pPr>
      <w:r w:rsidRPr="00317011">
        <w:rPr>
          <w:rFonts w:ascii="Times New Roman" w:hAnsi="Times New Roman" w:cs="Times New Roman"/>
          <w:b/>
          <w:bCs/>
          <w:sz w:val="24"/>
          <w:szCs w:val="24"/>
        </w:rPr>
        <w:t>Ташкентского областного управления АКБ «Агробанк»</w:t>
      </w:r>
    </w:p>
    <w:p w:rsidR="000A047B" w:rsidRPr="00E40656" w:rsidRDefault="000A047B" w:rsidP="000A047B">
      <w:pPr>
        <w:jc w:val="center"/>
        <w:rPr>
          <w:rFonts w:ascii="Times New Roman" w:hAnsi="Times New Roman"/>
          <w:i/>
          <w:lang w:val="ru-RU"/>
        </w:rPr>
      </w:pPr>
    </w:p>
    <w:p w:rsidR="000A047B" w:rsidRPr="00E40656" w:rsidRDefault="000A047B" w:rsidP="000A047B">
      <w:pPr>
        <w:jc w:val="center"/>
        <w:rPr>
          <w:rFonts w:ascii="Times New Roman" w:hAnsi="Times New Roman"/>
          <w:i/>
          <w:lang w:val="ru-RU"/>
        </w:rPr>
      </w:pPr>
    </w:p>
    <w:p w:rsidR="000A047B" w:rsidRPr="00E40656" w:rsidRDefault="000A047B" w:rsidP="000A047B">
      <w:pPr>
        <w:rPr>
          <w:rFonts w:ascii="Times New Roman" w:hAnsi="Times New Roman"/>
          <w:lang w:val="ru-RU"/>
        </w:rPr>
      </w:pPr>
    </w:p>
    <w:p w:rsidR="00C12B03" w:rsidRPr="00707355" w:rsidRDefault="00C12B03" w:rsidP="00C12B03">
      <w:pPr>
        <w:jc w:val="center"/>
        <w:rPr>
          <w:rFonts w:ascii="Times New Roman" w:hAnsi="Times New Roman"/>
          <w:lang w:val="ru-RU"/>
        </w:rPr>
      </w:pPr>
      <w:r w:rsidRPr="00707355">
        <w:rPr>
          <w:rFonts w:ascii="Times New Roman" w:hAnsi="Times New Roman"/>
          <w:lang w:val="ru-RU"/>
        </w:rPr>
        <w:t>ЗАЯВЛЕНИЕ</w:t>
      </w:r>
    </w:p>
    <w:p w:rsidR="00C12B03" w:rsidRPr="00707355" w:rsidRDefault="00C12B03" w:rsidP="00C12B03">
      <w:pPr>
        <w:jc w:val="center"/>
        <w:rPr>
          <w:rFonts w:ascii="Times New Roman" w:hAnsi="Times New Roman"/>
          <w:lang w:val="ru-RU"/>
        </w:rPr>
      </w:pPr>
      <w:r w:rsidRPr="00707355">
        <w:rPr>
          <w:rFonts w:ascii="Times New Roman" w:hAnsi="Times New Roman"/>
          <w:lang w:val="ru-RU"/>
        </w:rPr>
        <w:t>по недопущению коррупционных проявлений</w:t>
      </w:r>
    </w:p>
    <w:p w:rsidR="000A047B" w:rsidRPr="00707355" w:rsidRDefault="000A047B" w:rsidP="000A047B">
      <w:pPr>
        <w:jc w:val="center"/>
        <w:rPr>
          <w:rFonts w:ascii="Times New Roman" w:hAnsi="Times New Roman"/>
          <w:lang w:val="ru-RU"/>
        </w:rPr>
      </w:pPr>
    </w:p>
    <w:p w:rsidR="00C12B03" w:rsidRPr="00707355" w:rsidRDefault="00C12B03" w:rsidP="00C12B03">
      <w:pPr>
        <w:ind w:right="104"/>
        <w:jc w:val="right"/>
        <w:rPr>
          <w:rFonts w:ascii="Times New Roman" w:hAnsi="Times New Roman"/>
          <w:lang w:val="ru-RU"/>
        </w:rPr>
      </w:pPr>
      <w:r w:rsidRPr="00707355">
        <w:rPr>
          <w:rFonts w:ascii="Times New Roman" w:hAnsi="Times New Roman"/>
          <w:lang w:val="ru-RU"/>
        </w:rPr>
        <w:t>Настоящим письмом подтверждаем, что компания ___________________________:</w:t>
      </w:r>
    </w:p>
    <w:p w:rsidR="00C12B03" w:rsidRPr="00707355" w:rsidRDefault="00C12B03" w:rsidP="00C12B03">
      <w:pPr>
        <w:spacing w:after="102"/>
        <w:ind w:right="388"/>
        <w:jc w:val="right"/>
        <w:rPr>
          <w:rFonts w:ascii="Times New Roman" w:hAnsi="Times New Roman"/>
          <w:i/>
          <w:lang w:val="ru-RU"/>
        </w:rPr>
      </w:pPr>
      <w:r w:rsidRPr="00707355">
        <w:rPr>
          <w:rFonts w:ascii="Times New Roman" w:hAnsi="Times New Roman"/>
          <w:i/>
          <w:lang w:val="ru-RU"/>
        </w:rPr>
        <w:t xml:space="preserve">     (наименование компании) </w:t>
      </w:r>
    </w:p>
    <w:p w:rsidR="00ED7ED4" w:rsidRPr="00707355" w:rsidRDefault="004A5541" w:rsidP="004A5541">
      <w:pPr>
        <w:spacing w:line="276" w:lineRule="auto"/>
        <w:ind w:right="388" w:firstLine="708"/>
        <w:jc w:val="both"/>
        <w:rPr>
          <w:rFonts w:ascii="Times New Roman" w:hAnsi="Times New Roman"/>
          <w:lang w:val="ru-RU"/>
        </w:rPr>
      </w:pPr>
      <w:r w:rsidRPr="00707355">
        <w:rPr>
          <w:rFonts w:ascii="Times New Roman" w:hAnsi="Times New Roman"/>
          <w:lang w:val="ru-RU"/>
        </w:rPr>
        <w:t>а) о</w:t>
      </w:r>
      <w:r w:rsidR="00ED7ED4" w:rsidRPr="00707355">
        <w:rPr>
          <w:rFonts w:ascii="Times New Roman" w:hAnsi="Times New Roman"/>
          <w:lang w:val="ru-RU"/>
        </w:rPr>
        <w:t>бязуется:</w:t>
      </w:r>
    </w:p>
    <w:p w:rsidR="00ED7ED4" w:rsidRPr="00707355" w:rsidRDefault="00ED7ED4" w:rsidP="004A5541">
      <w:pPr>
        <w:spacing w:line="276" w:lineRule="auto"/>
        <w:ind w:right="388"/>
        <w:jc w:val="both"/>
        <w:rPr>
          <w:rFonts w:ascii="Times New Roman" w:hAnsi="Times New Roman"/>
          <w:lang w:val="ru-RU"/>
        </w:rPr>
      </w:pPr>
      <w:r w:rsidRPr="00707355">
        <w:rPr>
          <w:rFonts w:ascii="Times New Roman" w:hAnsi="Times New Roman"/>
          <w:lang w:val="ru-RU"/>
        </w:rPr>
        <w:t>- соблюдать требования Закона Республики Узбекистан «О государственных закупках» №ЗРУ-684 от 22.04.2021 г.;</w:t>
      </w:r>
    </w:p>
    <w:p w:rsidR="00ED7ED4" w:rsidRPr="00707355" w:rsidRDefault="00ED7ED4" w:rsidP="004A5541">
      <w:pPr>
        <w:spacing w:line="276" w:lineRule="auto"/>
        <w:ind w:right="388"/>
        <w:jc w:val="both"/>
        <w:rPr>
          <w:rFonts w:ascii="Times New Roman" w:hAnsi="Times New Roman"/>
          <w:lang w:val="ru-RU"/>
        </w:rPr>
      </w:pPr>
      <w:r w:rsidRPr="00707355">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07355" w:rsidRDefault="00ED7ED4" w:rsidP="004A5541">
      <w:pPr>
        <w:spacing w:line="276" w:lineRule="auto"/>
        <w:ind w:right="388"/>
        <w:jc w:val="both"/>
        <w:rPr>
          <w:rFonts w:ascii="Times New Roman" w:hAnsi="Times New Roman"/>
          <w:lang w:val="ru-RU"/>
        </w:rPr>
      </w:pPr>
      <w:r w:rsidRPr="00707355">
        <w:rPr>
          <w:rFonts w:ascii="Times New Roman" w:hAnsi="Times New Roman"/>
          <w:lang w:val="ru-RU"/>
        </w:rPr>
        <w:t>- не совершать антиконкурентные действия, в том числе при выявлении случаев аффилированности;</w:t>
      </w:r>
    </w:p>
    <w:p w:rsidR="00ED7ED4" w:rsidRPr="00707355" w:rsidRDefault="00ED7ED4" w:rsidP="004A5541">
      <w:pPr>
        <w:spacing w:line="276" w:lineRule="auto"/>
        <w:ind w:right="159"/>
        <w:jc w:val="both"/>
        <w:rPr>
          <w:rFonts w:ascii="Times New Roman" w:hAnsi="Times New Roman"/>
          <w:lang w:val="ru-RU"/>
        </w:rPr>
      </w:pPr>
      <w:r w:rsidRPr="00707355">
        <w:rPr>
          <w:rFonts w:ascii="Times New Roman" w:hAnsi="Times New Roman"/>
          <w:lang w:val="ru-RU"/>
        </w:rPr>
        <w:t>- не допускать проявления мошенничества, фальсификации данных и коррупции;</w:t>
      </w:r>
    </w:p>
    <w:p w:rsidR="00ED7ED4" w:rsidRPr="00707355" w:rsidRDefault="00ED7ED4" w:rsidP="004A5541">
      <w:pPr>
        <w:spacing w:line="276" w:lineRule="auto"/>
        <w:ind w:right="159"/>
        <w:jc w:val="both"/>
        <w:rPr>
          <w:rFonts w:ascii="Times New Roman" w:hAnsi="Times New Roman"/>
          <w:lang w:val="ru-RU"/>
        </w:rPr>
      </w:pPr>
      <w:r w:rsidRPr="00707355">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07355">
        <w:rPr>
          <w:rFonts w:ascii="Times New Roman" w:hAnsi="Times New Roman"/>
          <w:lang w:val="ru-RU"/>
        </w:rPr>
        <w:t>;</w:t>
      </w:r>
    </w:p>
    <w:p w:rsidR="004A5541" w:rsidRPr="00707355" w:rsidRDefault="004A5541" w:rsidP="004A5541">
      <w:pPr>
        <w:spacing w:line="276" w:lineRule="auto"/>
        <w:ind w:right="159"/>
        <w:jc w:val="both"/>
        <w:rPr>
          <w:rFonts w:ascii="Times New Roman" w:hAnsi="Times New Roman"/>
          <w:lang w:val="ru-RU"/>
        </w:rPr>
      </w:pPr>
      <w:r w:rsidRPr="00707355">
        <w:rPr>
          <w:rFonts w:ascii="Times New Roman" w:hAnsi="Times New Roman"/>
          <w:lang w:val="ru-RU"/>
        </w:rPr>
        <w:tab/>
        <w:t>б) подтверждает, что:</w:t>
      </w:r>
    </w:p>
    <w:p w:rsidR="004A5541" w:rsidRPr="00707355" w:rsidRDefault="004A5541" w:rsidP="004A5541">
      <w:pPr>
        <w:spacing w:line="276" w:lineRule="auto"/>
        <w:ind w:right="159"/>
        <w:jc w:val="both"/>
        <w:rPr>
          <w:rFonts w:ascii="Times New Roman" w:hAnsi="Times New Roman"/>
          <w:lang w:val="ru-RU"/>
        </w:rPr>
      </w:pPr>
      <w:r w:rsidRPr="00707355">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07355" w:rsidRDefault="004A5541" w:rsidP="004A5541">
      <w:pPr>
        <w:spacing w:line="276" w:lineRule="auto"/>
        <w:ind w:right="159"/>
        <w:jc w:val="both"/>
        <w:rPr>
          <w:rFonts w:ascii="Times New Roman" w:hAnsi="Times New Roman"/>
          <w:lang w:val="ru-RU"/>
        </w:rPr>
      </w:pPr>
      <w:r w:rsidRPr="00707355">
        <w:rPr>
          <w:rFonts w:ascii="Times New Roman" w:hAnsi="Times New Roman"/>
          <w:lang w:val="ru-RU"/>
        </w:rPr>
        <w:t xml:space="preserve">- не состоит в сговоре с другими участниками с целью искажения цен или результатов </w:t>
      </w:r>
      <w:r w:rsidR="00C671CF">
        <w:rPr>
          <w:rFonts w:ascii="Times New Roman" w:hAnsi="Times New Roman"/>
          <w:lang w:val="ru-RU"/>
        </w:rPr>
        <w:t>отбора</w:t>
      </w:r>
      <w:r w:rsidRPr="00707355">
        <w:rPr>
          <w:rFonts w:ascii="Times New Roman" w:hAnsi="Times New Roman"/>
          <w:lang w:val="ru-RU"/>
        </w:rPr>
        <w:t>;</w:t>
      </w:r>
    </w:p>
    <w:p w:rsidR="000A047B" w:rsidRPr="00707355" w:rsidRDefault="000A047B" w:rsidP="000A047B">
      <w:pPr>
        <w:rPr>
          <w:rFonts w:ascii="Times New Roman" w:hAnsi="Times New Roman"/>
          <w:lang w:val="ru-RU"/>
        </w:rPr>
      </w:pPr>
    </w:p>
    <w:p w:rsidR="000A047B" w:rsidRPr="00707355" w:rsidRDefault="000A047B" w:rsidP="000A047B">
      <w:pPr>
        <w:rPr>
          <w:rFonts w:ascii="Times New Roman" w:hAnsi="Times New Roman"/>
          <w:lang w:val="ru-RU"/>
        </w:rPr>
      </w:pPr>
      <w:r w:rsidRPr="00707355">
        <w:rPr>
          <w:rFonts w:ascii="Times New Roman" w:hAnsi="Times New Roman"/>
          <w:lang w:val="ru-RU"/>
        </w:rPr>
        <w:t>Подписи:</w:t>
      </w:r>
    </w:p>
    <w:p w:rsidR="000A047B" w:rsidRPr="00707355" w:rsidRDefault="000A047B" w:rsidP="000A047B">
      <w:pPr>
        <w:rPr>
          <w:rFonts w:ascii="Times New Roman" w:hAnsi="Times New Roman"/>
          <w:lang w:val="ru-RU"/>
        </w:rPr>
      </w:pPr>
    </w:p>
    <w:p w:rsidR="000A047B" w:rsidRPr="00707355" w:rsidRDefault="000A047B" w:rsidP="000A047B">
      <w:pPr>
        <w:rPr>
          <w:rFonts w:ascii="Times New Roman" w:hAnsi="Times New Roman"/>
          <w:lang w:val="ru-RU"/>
        </w:rPr>
      </w:pPr>
      <w:r w:rsidRPr="00707355">
        <w:rPr>
          <w:rFonts w:ascii="Times New Roman" w:hAnsi="Times New Roman"/>
          <w:lang w:val="ru-RU"/>
        </w:rPr>
        <w:t>Ф.И.О. руководителя _______________</w:t>
      </w:r>
    </w:p>
    <w:p w:rsidR="000A047B" w:rsidRPr="00707355" w:rsidRDefault="000A047B" w:rsidP="000A047B">
      <w:pPr>
        <w:rPr>
          <w:rFonts w:ascii="Times New Roman" w:hAnsi="Times New Roman"/>
          <w:lang w:val="ru-RU"/>
        </w:rPr>
      </w:pPr>
    </w:p>
    <w:p w:rsidR="000A047B" w:rsidRPr="00707355" w:rsidRDefault="000A047B" w:rsidP="000A047B">
      <w:pPr>
        <w:rPr>
          <w:rFonts w:ascii="Times New Roman" w:hAnsi="Times New Roman"/>
          <w:lang w:val="ru-RU"/>
        </w:rPr>
      </w:pPr>
      <w:r w:rsidRPr="00707355">
        <w:rPr>
          <w:rFonts w:ascii="Times New Roman" w:hAnsi="Times New Roman"/>
          <w:lang w:val="ru-RU"/>
        </w:rPr>
        <w:t>Ф.И.О. главного бухгалтера (начальника финансового отдела) ______________</w:t>
      </w:r>
    </w:p>
    <w:p w:rsidR="000A047B" w:rsidRPr="00707355" w:rsidRDefault="000A047B" w:rsidP="000A047B">
      <w:pPr>
        <w:rPr>
          <w:rFonts w:ascii="Times New Roman" w:hAnsi="Times New Roman"/>
          <w:lang w:val="ru-RU"/>
        </w:rPr>
      </w:pPr>
    </w:p>
    <w:p w:rsidR="000A047B" w:rsidRPr="00707355" w:rsidRDefault="000A047B" w:rsidP="000A047B">
      <w:pPr>
        <w:rPr>
          <w:rFonts w:ascii="Times New Roman" w:hAnsi="Times New Roman"/>
          <w:lang w:val="ru-RU"/>
        </w:rPr>
      </w:pPr>
      <w:r w:rsidRPr="00707355">
        <w:rPr>
          <w:rFonts w:ascii="Times New Roman" w:hAnsi="Times New Roman"/>
          <w:lang w:val="ru-RU"/>
        </w:rPr>
        <w:t>Ф.И.О. юриста ____________________</w:t>
      </w:r>
    </w:p>
    <w:p w:rsidR="000A047B" w:rsidRPr="00707355" w:rsidRDefault="000A047B" w:rsidP="000A047B">
      <w:pPr>
        <w:rPr>
          <w:rFonts w:ascii="Times New Roman" w:hAnsi="Times New Roman"/>
          <w:lang w:val="ru-RU"/>
        </w:rPr>
      </w:pPr>
    </w:p>
    <w:p w:rsidR="00A42F30" w:rsidRPr="004A5541" w:rsidRDefault="000A047B" w:rsidP="004A5541">
      <w:pPr>
        <w:rPr>
          <w:rFonts w:ascii="Times New Roman" w:hAnsi="Times New Roman"/>
          <w:lang w:val="ru-RU"/>
        </w:rPr>
      </w:pPr>
      <w:r w:rsidRPr="00E40656">
        <w:rPr>
          <w:rFonts w:ascii="Times New Roman" w:hAnsi="Times New Roman"/>
          <w:lang w:val="ru-RU"/>
        </w:rPr>
        <w:t>Место печати</w:t>
      </w:r>
    </w:p>
    <w:p w:rsidR="00A42F30" w:rsidRPr="00E40656" w:rsidRDefault="00A42F30" w:rsidP="00A42F30">
      <w:pPr>
        <w:rPr>
          <w:rFonts w:ascii="Times New Roman" w:hAnsi="Times New Roman"/>
          <w:lang w:val="ru-RU"/>
        </w:rPr>
      </w:pPr>
    </w:p>
    <w:p w:rsidR="00A42F30" w:rsidRPr="00E40656" w:rsidRDefault="00A42F30" w:rsidP="00BC0233">
      <w:pPr>
        <w:jc w:val="right"/>
        <w:rPr>
          <w:rFonts w:ascii="Times New Roman" w:hAnsi="Times New Roman"/>
          <w:i/>
          <w:sz w:val="28"/>
          <w:szCs w:val="28"/>
          <w:lang w:val="ru-RU"/>
        </w:rPr>
      </w:pPr>
    </w:p>
    <w:p w:rsidR="009A616B" w:rsidRDefault="009A616B" w:rsidP="00BC0233">
      <w:pPr>
        <w:ind w:left="7080" w:firstLine="708"/>
        <w:rPr>
          <w:rFonts w:ascii="Times New Roman" w:hAnsi="Times New Roman"/>
          <w:i/>
          <w:sz w:val="28"/>
          <w:szCs w:val="28"/>
          <w:lang w:val="ru-RU"/>
        </w:rPr>
      </w:pPr>
    </w:p>
    <w:p w:rsidR="009A616B" w:rsidRDefault="009A616B" w:rsidP="00BC0233">
      <w:pPr>
        <w:ind w:left="7080" w:firstLine="708"/>
        <w:rPr>
          <w:rFonts w:ascii="Times New Roman" w:hAnsi="Times New Roman"/>
          <w:i/>
          <w:sz w:val="28"/>
          <w:szCs w:val="28"/>
          <w:lang w:val="ru-RU"/>
        </w:rPr>
      </w:pPr>
    </w:p>
    <w:p w:rsidR="00C30227" w:rsidRPr="006163B2" w:rsidRDefault="00C30227" w:rsidP="00C30227">
      <w:pPr>
        <w:jc w:val="right"/>
        <w:rPr>
          <w:rFonts w:ascii="Times New Roman" w:hAnsi="Times New Roman"/>
          <w:b/>
          <w:lang w:val="ru-RU"/>
        </w:rPr>
      </w:pPr>
      <w:r w:rsidRPr="00E40656">
        <w:rPr>
          <w:rFonts w:ascii="Times New Roman" w:hAnsi="Times New Roman"/>
          <w:b/>
          <w:lang w:val="ru-RU"/>
        </w:rPr>
        <w:t>Приложение № </w:t>
      </w:r>
      <w:r w:rsidR="009B2A3A" w:rsidRPr="006163B2">
        <w:rPr>
          <w:rFonts w:ascii="Times New Roman" w:hAnsi="Times New Roman"/>
          <w:b/>
          <w:lang w:val="ru-RU"/>
        </w:rPr>
        <w:t>1</w:t>
      </w:r>
    </w:p>
    <w:p w:rsidR="00C30227" w:rsidRPr="009B2A3A" w:rsidRDefault="00C30227" w:rsidP="00C30227">
      <w:pPr>
        <w:jc w:val="right"/>
        <w:rPr>
          <w:rFonts w:ascii="Times New Roman" w:hAnsi="Times New Roman"/>
          <w:b/>
          <w:sz w:val="16"/>
          <w:szCs w:val="16"/>
          <w:lang w:val="ru-RU"/>
        </w:rPr>
      </w:pPr>
    </w:p>
    <w:p w:rsidR="002E19E1" w:rsidRPr="002E19E1" w:rsidRDefault="002E19E1" w:rsidP="0042084B">
      <w:pPr>
        <w:jc w:val="center"/>
        <w:rPr>
          <w:rFonts w:ascii="Times New Roman" w:hAnsi="Times New Roman"/>
          <w:b/>
          <w:lang w:val="ru-RU"/>
        </w:rPr>
      </w:pPr>
      <w:r w:rsidRPr="002E19E1">
        <w:rPr>
          <w:rFonts w:ascii="Times New Roman" w:hAnsi="Times New Roman"/>
          <w:b/>
          <w:lang w:val="ru-RU"/>
        </w:rPr>
        <w:t>Критерии оценки участников торгов</w:t>
      </w:r>
      <w:r w:rsidR="00DC2F46">
        <w:rPr>
          <w:rFonts w:ascii="Times New Roman" w:hAnsi="Times New Roman"/>
          <w:b/>
          <w:lang w:val="ru-RU"/>
        </w:rPr>
        <w:t xml:space="preserve"> по отбору наилучших предложений</w:t>
      </w:r>
    </w:p>
    <w:p w:rsidR="002E19E1" w:rsidRPr="009B2A3A" w:rsidRDefault="002E19E1" w:rsidP="0042084B">
      <w:pPr>
        <w:jc w:val="center"/>
        <w:rPr>
          <w:rFonts w:ascii="Times New Roman" w:hAnsi="Times New Roman"/>
          <w:i/>
          <w:sz w:val="16"/>
          <w:szCs w:val="16"/>
          <w:lang w:val="ru-RU"/>
        </w:rPr>
      </w:pPr>
    </w:p>
    <w:p w:rsidR="00A42F30" w:rsidRPr="00E40656" w:rsidRDefault="002E19E1" w:rsidP="00C30227">
      <w:pPr>
        <w:jc w:val="both"/>
        <w:rPr>
          <w:rFonts w:ascii="Times New Roman" w:hAnsi="Times New Roman"/>
          <w:b/>
          <w:lang w:val="ru-RU"/>
        </w:rPr>
      </w:pPr>
      <w:r>
        <w:rPr>
          <w:rFonts w:ascii="Times New Roman" w:hAnsi="Times New Roman"/>
          <w:b/>
          <w:u w:val="single"/>
          <w:lang w:val="ru-RU"/>
        </w:rPr>
        <w:t>Оценка предложений участников будет осществляться м</w:t>
      </w:r>
      <w:r w:rsidR="003A2629" w:rsidRPr="00E40656">
        <w:rPr>
          <w:rFonts w:ascii="Times New Roman" w:hAnsi="Times New Roman"/>
          <w:b/>
          <w:u w:val="single"/>
          <w:lang w:val="ru-RU"/>
        </w:rPr>
        <w:t>етод</w:t>
      </w:r>
      <w:r>
        <w:rPr>
          <w:rFonts w:ascii="Times New Roman" w:hAnsi="Times New Roman"/>
          <w:b/>
          <w:u w:val="single"/>
          <w:lang w:val="ru-RU"/>
        </w:rPr>
        <w:t>ом</w:t>
      </w:r>
      <w:r w:rsidR="003A2629" w:rsidRPr="00E40656">
        <w:rPr>
          <w:rFonts w:ascii="Times New Roman" w:hAnsi="Times New Roman"/>
          <w:b/>
          <w:u w:val="single"/>
          <w:lang w:val="ru-RU"/>
        </w:rPr>
        <w:t xml:space="preserve"> наименьшей цены</w:t>
      </w:r>
      <w:r>
        <w:rPr>
          <w:rFonts w:ascii="Times New Roman" w:hAnsi="Times New Roman"/>
          <w:b/>
          <w:u w:val="single"/>
          <w:lang w:val="ru-RU"/>
        </w:rPr>
        <w:t>,</w:t>
      </w:r>
      <w:r w:rsidRPr="002E19E1">
        <w:rPr>
          <w:rFonts w:ascii="Times New Roman" w:hAnsi="Times New Roman"/>
          <w:lang w:val="ru-RU"/>
        </w:rPr>
        <w:t xml:space="preserve"> где </w:t>
      </w:r>
      <w:r w:rsidR="003A2629" w:rsidRPr="00E40656">
        <w:rPr>
          <w:rFonts w:ascii="Times New Roman" w:hAnsi="Times New Roman"/>
          <w:lang w:val="ru-RU"/>
        </w:rPr>
        <w:t xml:space="preserve">победителем является </w:t>
      </w:r>
      <w:r w:rsidR="009B2A3A" w:rsidRPr="00E40656">
        <w:rPr>
          <w:rFonts w:ascii="Times New Roman" w:hAnsi="Times New Roman"/>
          <w:lang w:val="ru-RU"/>
        </w:rPr>
        <w:t>участник,</w:t>
      </w:r>
      <w:r w:rsidR="003A2629" w:rsidRPr="00E40656">
        <w:rPr>
          <w:rFonts w:ascii="Times New Roman" w:hAnsi="Times New Roman"/>
          <w:lang w:val="ru-RU"/>
        </w:rPr>
        <w:t xml:space="preserve"> прошедший</w:t>
      </w:r>
      <w:r>
        <w:rPr>
          <w:rFonts w:ascii="Times New Roman" w:hAnsi="Times New Roman"/>
          <w:lang w:val="ru-RU"/>
        </w:rPr>
        <w:t xml:space="preserve"> квалификационную и </w:t>
      </w:r>
      <w:r w:rsidR="003A2629" w:rsidRPr="00E40656">
        <w:rPr>
          <w:rFonts w:ascii="Times New Roman" w:hAnsi="Times New Roman"/>
          <w:lang w:val="ru-RU"/>
        </w:rPr>
        <w:t>техническую оценку</w:t>
      </w:r>
      <w:r>
        <w:rPr>
          <w:rFonts w:ascii="Times New Roman" w:hAnsi="Times New Roman"/>
          <w:lang w:val="ru-RU"/>
        </w:rPr>
        <w:t>,</w:t>
      </w:r>
      <w:r w:rsidR="003A2629" w:rsidRPr="00E40656">
        <w:rPr>
          <w:rFonts w:ascii="Times New Roman" w:hAnsi="Times New Roman"/>
          <w:lang w:val="ru-RU"/>
        </w:rPr>
        <w:t xml:space="preserve"> и подавший наименьшую цену.</w:t>
      </w:r>
    </w:p>
    <w:p w:rsidR="00A42F30" w:rsidRPr="006A1982" w:rsidRDefault="00A42F30" w:rsidP="00A42F30">
      <w:pPr>
        <w:jc w:val="center"/>
        <w:rPr>
          <w:rFonts w:ascii="Times New Roman" w:hAnsi="Times New Roman"/>
          <w:b/>
          <w:sz w:val="10"/>
          <w:szCs w:val="10"/>
          <w:lang w:val="ru-RU"/>
        </w:rPr>
      </w:pPr>
    </w:p>
    <w:p w:rsidR="00A42F30" w:rsidRPr="00BC151A" w:rsidRDefault="00A73415" w:rsidP="00A73415">
      <w:pPr>
        <w:ind w:firstLine="540"/>
        <w:jc w:val="center"/>
        <w:rPr>
          <w:rFonts w:ascii="Times New Roman" w:hAnsi="Times New Roman"/>
          <w:b/>
          <w:u w:val="single"/>
          <w:lang w:val="ru-RU"/>
        </w:rPr>
      </w:pPr>
      <w:r w:rsidRPr="00BC151A">
        <w:rPr>
          <w:rFonts w:ascii="Times New Roman" w:hAnsi="Times New Roman"/>
          <w:b/>
          <w:u w:val="single"/>
          <w:lang w:val="ru-RU"/>
        </w:rPr>
        <w:t>Порядок и к</w:t>
      </w:r>
      <w:r w:rsidR="00A42F30" w:rsidRPr="00BC151A">
        <w:rPr>
          <w:rFonts w:ascii="Times New Roman" w:hAnsi="Times New Roman"/>
          <w:b/>
          <w:u w:val="single"/>
          <w:lang w:val="ru-RU"/>
        </w:rPr>
        <w:t>ритерии квалификационнойоценки</w:t>
      </w:r>
      <w:r w:rsidR="0009515C">
        <w:rPr>
          <w:rFonts w:ascii="Times New Roman" w:hAnsi="Times New Roman"/>
          <w:b/>
          <w:u w:val="single"/>
          <w:lang w:val="ru-RU"/>
        </w:rPr>
        <w:t xml:space="preserve"> участников</w:t>
      </w:r>
    </w:p>
    <w:p w:rsidR="00C30227" w:rsidRDefault="00C30227" w:rsidP="00A73415">
      <w:pPr>
        <w:ind w:firstLine="540"/>
        <w:jc w:val="right"/>
        <w:rPr>
          <w:rFonts w:ascii="Times New Roman" w:hAnsi="Times New Roman"/>
          <w:i/>
          <w:lang w:val="ru-RU"/>
        </w:rPr>
      </w:pPr>
    </w:p>
    <w:p w:rsidR="00A73415" w:rsidRPr="00BC151A" w:rsidRDefault="00A73415" w:rsidP="00A73415">
      <w:pPr>
        <w:ind w:firstLine="540"/>
        <w:jc w:val="right"/>
        <w:rPr>
          <w:rFonts w:ascii="Times New Roman" w:hAnsi="Times New Roman"/>
          <w:i/>
          <w:lang w:val="ru-RU"/>
        </w:rPr>
      </w:pPr>
      <w:r w:rsidRPr="00BC151A">
        <w:rPr>
          <w:rFonts w:ascii="Times New Roman" w:hAnsi="Times New Roman"/>
          <w:i/>
          <w:lang w:val="ru-RU"/>
        </w:rPr>
        <w:t>Таблица №</w:t>
      </w:r>
      <w:r w:rsidR="001B0954">
        <w:rPr>
          <w:rFonts w:ascii="Times New Roman" w:hAnsi="Times New Roman"/>
          <w:i/>
          <w:lang w:val="ru-RU"/>
        </w:rPr>
        <w:t>1</w:t>
      </w:r>
    </w:p>
    <w:tbl>
      <w:tblPr>
        <w:tblpPr w:leftFromText="180" w:rightFromText="180" w:vertAnchor="text" w:tblpXSpec="center" w:tblpY="1"/>
        <w:tblOverlap w:val="never"/>
        <w:tblW w:w="5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6"/>
        <w:gridCol w:w="3216"/>
        <w:gridCol w:w="3108"/>
        <w:gridCol w:w="3108"/>
      </w:tblGrid>
      <w:tr w:rsidR="00A42F30" w:rsidRPr="00E40656" w:rsidTr="00537D10">
        <w:trPr>
          <w:jc w:val="center"/>
        </w:trPr>
        <w:tc>
          <w:tcPr>
            <w:tcW w:w="357" w:type="pct"/>
            <w:vAlign w:val="center"/>
          </w:tcPr>
          <w:p w:rsidR="00A42F30" w:rsidRPr="00E40656" w:rsidRDefault="00A42F30" w:rsidP="00537D10">
            <w:pPr>
              <w:jc w:val="center"/>
              <w:rPr>
                <w:rFonts w:ascii="Times New Roman" w:hAnsi="Times New Roman"/>
                <w:b/>
                <w:lang w:val="ru-RU"/>
              </w:rPr>
            </w:pPr>
            <w:r w:rsidRPr="00E40656">
              <w:rPr>
                <w:rFonts w:ascii="Times New Roman" w:hAnsi="Times New Roman"/>
                <w:b/>
                <w:lang w:val="ru-RU"/>
              </w:rPr>
              <w:t>№</w:t>
            </w:r>
          </w:p>
        </w:tc>
        <w:tc>
          <w:tcPr>
            <w:tcW w:w="1583" w:type="pct"/>
            <w:vAlign w:val="center"/>
          </w:tcPr>
          <w:p w:rsidR="00A42F30" w:rsidRPr="00E40656" w:rsidRDefault="00A42F30" w:rsidP="00537D10">
            <w:pPr>
              <w:jc w:val="center"/>
              <w:rPr>
                <w:rFonts w:ascii="Times New Roman" w:hAnsi="Times New Roman"/>
                <w:b/>
                <w:lang w:val="ru-RU"/>
              </w:rPr>
            </w:pPr>
            <w:r w:rsidRPr="00E40656">
              <w:rPr>
                <w:rFonts w:ascii="Times New Roman" w:hAnsi="Times New Roman"/>
                <w:b/>
                <w:lang w:val="ru-RU"/>
              </w:rPr>
              <w:t>Критерий</w:t>
            </w:r>
          </w:p>
        </w:tc>
        <w:tc>
          <w:tcPr>
            <w:tcW w:w="1530" w:type="pct"/>
            <w:vAlign w:val="center"/>
          </w:tcPr>
          <w:p w:rsidR="00A42F30" w:rsidRPr="00E40656" w:rsidRDefault="00A42F30" w:rsidP="00537D10">
            <w:pPr>
              <w:jc w:val="center"/>
              <w:rPr>
                <w:rFonts w:ascii="Times New Roman" w:hAnsi="Times New Roman"/>
                <w:b/>
                <w:lang w:val="ru-RU"/>
              </w:rPr>
            </w:pPr>
            <w:r w:rsidRPr="00E40656">
              <w:rPr>
                <w:rFonts w:ascii="Times New Roman" w:hAnsi="Times New Roman"/>
                <w:b/>
                <w:lang w:val="ru-RU"/>
              </w:rPr>
              <w:t>Оценка</w:t>
            </w:r>
          </w:p>
        </w:tc>
        <w:tc>
          <w:tcPr>
            <w:tcW w:w="1530" w:type="pct"/>
            <w:vAlign w:val="center"/>
          </w:tcPr>
          <w:p w:rsidR="00A42F30" w:rsidRPr="00E40656" w:rsidRDefault="00A42F30" w:rsidP="00537D10">
            <w:pPr>
              <w:jc w:val="center"/>
              <w:rPr>
                <w:rFonts w:ascii="Times New Roman" w:hAnsi="Times New Roman"/>
                <w:b/>
                <w:lang w:val="ru-RU"/>
              </w:rPr>
            </w:pPr>
            <w:r w:rsidRPr="00E40656">
              <w:rPr>
                <w:rFonts w:ascii="Times New Roman" w:hAnsi="Times New Roman"/>
                <w:b/>
                <w:lang w:val="ru-RU"/>
              </w:rPr>
              <w:t>Примечание</w:t>
            </w:r>
          </w:p>
        </w:tc>
      </w:tr>
      <w:tr w:rsidR="00C30227" w:rsidRPr="006A2330" w:rsidTr="00537D10">
        <w:trPr>
          <w:jc w:val="center"/>
        </w:trPr>
        <w:tc>
          <w:tcPr>
            <w:tcW w:w="357" w:type="pct"/>
            <w:vAlign w:val="center"/>
          </w:tcPr>
          <w:p w:rsidR="00C30227" w:rsidRPr="00E40656" w:rsidRDefault="00C30227" w:rsidP="00537D10">
            <w:pPr>
              <w:jc w:val="center"/>
              <w:rPr>
                <w:rFonts w:ascii="Times New Roman" w:hAnsi="Times New Roman"/>
                <w:b/>
                <w:lang w:val="ru-RU"/>
              </w:rPr>
            </w:pPr>
            <w:r>
              <w:rPr>
                <w:rFonts w:ascii="Times New Roman" w:hAnsi="Times New Roman"/>
                <w:b/>
                <w:lang w:val="ru-RU"/>
              </w:rPr>
              <w:t>1</w:t>
            </w:r>
          </w:p>
        </w:tc>
        <w:tc>
          <w:tcPr>
            <w:tcW w:w="1583" w:type="pct"/>
            <w:vAlign w:val="center"/>
          </w:tcPr>
          <w:p w:rsidR="00C30227" w:rsidRPr="00E40656" w:rsidRDefault="00C30227" w:rsidP="00537D10">
            <w:pPr>
              <w:rPr>
                <w:rFonts w:ascii="Times New Roman" w:hAnsi="Times New Roman"/>
                <w:b/>
                <w:lang w:val="ru-RU"/>
              </w:rPr>
            </w:pPr>
            <w:r w:rsidRPr="00487E2F">
              <w:rPr>
                <w:rFonts w:ascii="Times New Roman" w:hAnsi="Times New Roman"/>
                <w:lang w:val="ru-RU"/>
              </w:rPr>
              <w:t xml:space="preserve">Заявка для участия в электронном </w:t>
            </w:r>
            <w:r w:rsidR="00DC2F46">
              <w:rPr>
                <w:rFonts w:ascii="Times New Roman" w:hAnsi="Times New Roman"/>
                <w:lang w:val="ru-RU"/>
              </w:rPr>
              <w:t>отборе</w:t>
            </w:r>
            <w:r w:rsidRPr="00487E2F">
              <w:rPr>
                <w:rFonts w:ascii="Times New Roman" w:hAnsi="Times New Roman"/>
                <w:lang w:val="ru-RU"/>
              </w:rPr>
              <w:t xml:space="preserve"> на имя </w:t>
            </w:r>
            <w:r w:rsidRPr="00487E2F">
              <w:rPr>
                <w:rFonts w:ascii="Times New Roman" w:hAnsi="Times New Roman"/>
                <w:szCs w:val="28"/>
                <w:lang w:val="ru-RU"/>
              </w:rPr>
              <w:t xml:space="preserve">Закупочной </w:t>
            </w:r>
            <w:r w:rsidRPr="00487E2F">
              <w:rPr>
                <w:rFonts w:ascii="Times New Roman" w:hAnsi="Times New Roman"/>
                <w:lang w:val="ru-RU"/>
              </w:rPr>
              <w:t xml:space="preserve">комиссии </w:t>
            </w:r>
            <w:r w:rsidRPr="00487E2F">
              <w:rPr>
                <w:rFonts w:ascii="Times New Roman" w:hAnsi="Times New Roman"/>
                <w:i/>
                <w:lang w:val="ru-RU"/>
              </w:rPr>
              <w:t>(</w:t>
            </w:r>
            <w:r>
              <w:rPr>
                <w:rFonts w:ascii="Times New Roman" w:hAnsi="Times New Roman"/>
                <w:i/>
                <w:lang w:val="ru-RU"/>
              </w:rPr>
              <w:t>Заявка оформляется согласно форме</w:t>
            </w:r>
            <w:r w:rsidRPr="00487E2F">
              <w:rPr>
                <w:rFonts w:ascii="Times New Roman" w:hAnsi="Times New Roman"/>
                <w:i/>
                <w:lang w:val="ru-RU"/>
              </w:rPr>
              <w:t xml:space="preserve"> №1)</w:t>
            </w:r>
          </w:p>
        </w:tc>
        <w:tc>
          <w:tcPr>
            <w:tcW w:w="1530" w:type="pct"/>
            <w:vAlign w:val="center"/>
          </w:tcPr>
          <w:p w:rsidR="00C30227" w:rsidRPr="00C30227" w:rsidRDefault="00DC2F46" w:rsidP="00537D10">
            <w:pPr>
              <w:jc w:val="center"/>
              <w:rPr>
                <w:rFonts w:ascii="Times New Roman" w:hAnsi="Times New Roman"/>
                <w:lang w:val="ru-RU"/>
              </w:rPr>
            </w:pPr>
            <w:r>
              <w:rPr>
                <w:rFonts w:ascii="Times New Roman" w:hAnsi="Times New Roman"/>
                <w:lang w:val="ru-RU"/>
              </w:rPr>
              <w:t>Предоставлена</w:t>
            </w:r>
            <w:r w:rsidR="00C30227" w:rsidRPr="00C30227">
              <w:rPr>
                <w:rFonts w:ascii="Times New Roman" w:hAnsi="Times New Roman"/>
                <w:lang w:val="ru-RU"/>
              </w:rPr>
              <w:t xml:space="preserve"> – 1 балл</w:t>
            </w:r>
          </w:p>
          <w:p w:rsidR="00C30227" w:rsidRPr="00E40656" w:rsidRDefault="00DC2F46" w:rsidP="00537D10">
            <w:pPr>
              <w:jc w:val="center"/>
              <w:rPr>
                <w:rFonts w:ascii="Times New Roman" w:hAnsi="Times New Roman"/>
                <w:b/>
                <w:lang w:val="ru-RU"/>
              </w:rPr>
            </w:pPr>
            <w:r>
              <w:rPr>
                <w:rFonts w:ascii="Times New Roman" w:hAnsi="Times New Roman"/>
                <w:lang w:val="ru-RU"/>
              </w:rPr>
              <w:t>Не предоставлена</w:t>
            </w:r>
            <w:r w:rsidR="00C30227" w:rsidRPr="00C30227">
              <w:rPr>
                <w:rFonts w:ascii="Times New Roman" w:hAnsi="Times New Roman"/>
                <w:lang w:val="ru-RU"/>
              </w:rPr>
              <w:t xml:space="preserve"> – 0 балл</w:t>
            </w:r>
            <w:r>
              <w:rPr>
                <w:rFonts w:ascii="Times New Roman" w:hAnsi="Times New Roman"/>
                <w:lang w:val="ru-RU"/>
              </w:rPr>
              <w:t>ов</w:t>
            </w:r>
          </w:p>
        </w:tc>
        <w:tc>
          <w:tcPr>
            <w:tcW w:w="1530" w:type="pct"/>
            <w:vAlign w:val="center"/>
          </w:tcPr>
          <w:p w:rsidR="00C30227" w:rsidRPr="00E40656" w:rsidRDefault="00DC2F46" w:rsidP="00537D10">
            <w:pPr>
              <w:jc w:val="center"/>
              <w:rPr>
                <w:rFonts w:ascii="Times New Roman" w:hAnsi="Times New Roman"/>
                <w:b/>
                <w:lang w:val="ru-RU"/>
              </w:rPr>
            </w:pPr>
            <w:r>
              <w:rPr>
                <w:rFonts w:ascii="Times New Roman" w:hAnsi="Times New Roman"/>
                <w:i/>
                <w:lang w:val="ru-RU"/>
              </w:rPr>
              <w:t>Если участнико</w:t>
            </w:r>
            <w:r w:rsidR="00BA0BC1">
              <w:rPr>
                <w:rFonts w:ascii="Times New Roman" w:hAnsi="Times New Roman"/>
                <w:i/>
                <w:lang w:val="ru-RU"/>
              </w:rPr>
              <w:t>м</w:t>
            </w:r>
            <w:r>
              <w:rPr>
                <w:rFonts w:ascii="Times New Roman" w:hAnsi="Times New Roman"/>
                <w:i/>
                <w:lang w:val="ru-RU"/>
              </w:rPr>
              <w:t xml:space="preserve"> не предоставлена заявка для участия в отборе, то вопрос отстранения принимается Закупочной комиссией</w:t>
            </w:r>
          </w:p>
        </w:tc>
      </w:tr>
      <w:tr w:rsidR="00C30227" w:rsidRPr="006A2330" w:rsidTr="00537D10">
        <w:trPr>
          <w:jc w:val="center"/>
        </w:trPr>
        <w:tc>
          <w:tcPr>
            <w:tcW w:w="357" w:type="pct"/>
            <w:vAlign w:val="center"/>
          </w:tcPr>
          <w:p w:rsidR="00C30227" w:rsidRDefault="00C30227" w:rsidP="00537D10">
            <w:pPr>
              <w:jc w:val="center"/>
              <w:rPr>
                <w:rFonts w:ascii="Times New Roman" w:hAnsi="Times New Roman"/>
                <w:b/>
                <w:lang w:val="ru-RU"/>
              </w:rPr>
            </w:pPr>
            <w:r>
              <w:rPr>
                <w:rFonts w:ascii="Times New Roman" w:hAnsi="Times New Roman"/>
                <w:b/>
                <w:lang w:val="ru-RU"/>
              </w:rPr>
              <w:t>2</w:t>
            </w:r>
          </w:p>
        </w:tc>
        <w:tc>
          <w:tcPr>
            <w:tcW w:w="1583" w:type="pct"/>
            <w:vAlign w:val="center"/>
          </w:tcPr>
          <w:p w:rsidR="00C30227" w:rsidRDefault="00C30227" w:rsidP="00537D10">
            <w:pPr>
              <w:rPr>
                <w:rFonts w:ascii="Times New Roman" w:hAnsi="Times New Roman"/>
                <w:lang w:val="ru-RU"/>
              </w:rPr>
            </w:pPr>
            <w:r w:rsidRPr="00487E2F">
              <w:rPr>
                <w:rFonts w:ascii="Times New Roman" w:hAnsi="Times New Roman"/>
                <w:lang w:val="ru-RU"/>
              </w:rPr>
              <w:t>Документ</w:t>
            </w:r>
            <w:r w:rsidR="00F772BB">
              <w:rPr>
                <w:rFonts w:ascii="Times New Roman" w:hAnsi="Times New Roman"/>
                <w:lang w:val="ru-RU"/>
              </w:rPr>
              <w:t>ы</w:t>
            </w:r>
            <w:r w:rsidRPr="00487E2F">
              <w:rPr>
                <w:rFonts w:ascii="Times New Roman" w:hAnsi="Times New Roman"/>
                <w:lang w:val="ru-RU"/>
              </w:rPr>
              <w:t xml:space="preserve"> о</w:t>
            </w:r>
            <w:r w:rsidR="00F772BB">
              <w:rPr>
                <w:rFonts w:ascii="Times New Roman" w:hAnsi="Times New Roman"/>
                <w:lang w:val="ru-RU"/>
              </w:rPr>
              <w:t xml:space="preserve"> г</w:t>
            </w:r>
            <w:r w:rsidRPr="00487E2F">
              <w:rPr>
                <w:rFonts w:ascii="Times New Roman" w:hAnsi="Times New Roman"/>
                <w:lang w:val="ru-RU"/>
              </w:rPr>
              <w:t>осударственной регистрации организации.</w:t>
            </w:r>
          </w:p>
          <w:p w:rsidR="00F772BB" w:rsidRDefault="00F772BB" w:rsidP="00537D10">
            <w:pPr>
              <w:rPr>
                <w:rFonts w:ascii="Times New Roman" w:hAnsi="Times New Roman"/>
                <w:i/>
                <w:iCs/>
                <w:lang w:val="ru-RU"/>
              </w:rPr>
            </w:pPr>
            <w:r w:rsidRPr="00F772BB">
              <w:rPr>
                <w:rFonts w:ascii="Times New Roman" w:hAnsi="Times New Roman"/>
                <w:i/>
                <w:iCs/>
                <w:lang w:val="ru-RU"/>
              </w:rPr>
              <w:t>(</w:t>
            </w:r>
            <w:r>
              <w:rPr>
                <w:rFonts w:ascii="Times New Roman" w:hAnsi="Times New Roman"/>
                <w:i/>
                <w:iCs/>
                <w:lang w:val="ru-RU"/>
              </w:rPr>
              <w:t>Участником должны быть предоставлены:</w:t>
            </w:r>
          </w:p>
          <w:p w:rsidR="00E152D9" w:rsidRDefault="00F772BB" w:rsidP="00537D10">
            <w:pPr>
              <w:rPr>
                <w:rFonts w:ascii="Times New Roman" w:hAnsi="Times New Roman"/>
                <w:i/>
                <w:iCs/>
                <w:lang w:val="ru-RU"/>
              </w:rPr>
            </w:pPr>
            <w:r>
              <w:rPr>
                <w:rFonts w:ascii="Times New Roman" w:hAnsi="Times New Roman"/>
                <w:i/>
                <w:iCs/>
                <w:lang w:val="ru-RU"/>
              </w:rPr>
              <w:t>- Свидетельство о государственной</w:t>
            </w:r>
            <w:r w:rsidR="00E152D9">
              <w:rPr>
                <w:rFonts w:ascii="Times New Roman" w:hAnsi="Times New Roman"/>
                <w:i/>
                <w:iCs/>
                <w:lang w:val="ru-RU"/>
              </w:rPr>
              <w:t xml:space="preserve"> регистрации;</w:t>
            </w:r>
          </w:p>
          <w:p w:rsidR="00E152D9" w:rsidRDefault="00E152D9" w:rsidP="00537D10">
            <w:pPr>
              <w:rPr>
                <w:rFonts w:ascii="Times New Roman" w:hAnsi="Times New Roman"/>
                <w:i/>
                <w:iCs/>
                <w:lang w:val="ru-RU"/>
              </w:rPr>
            </w:pPr>
            <w:r>
              <w:rPr>
                <w:rFonts w:ascii="Times New Roman" w:hAnsi="Times New Roman"/>
                <w:i/>
                <w:iCs/>
                <w:lang w:val="ru-RU"/>
              </w:rPr>
              <w:t>- Учредительные документы;</w:t>
            </w:r>
          </w:p>
          <w:p w:rsidR="00F772BB" w:rsidRPr="00F772BB" w:rsidRDefault="00E152D9" w:rsidP="00537D10">
            <w:pPr>
              <w:rPr>
                <w:rFonts w:ascii="Times New Roman" w:hAnsi="Times New Roman"/>
                <w:i/>
                <w:iCs/>
                <w:lang w:val="ru-RU"/>
              </w:rPr>
            </w:pPr>
            <w:r>
              <w:rPr>
                <w:rFonts w:ascii="Times New Roman" w:hAnsi="Times New Roman"/>
                <w:i/>
                <w:iCs/>
                <w:lang w:val="ru-RU"/>
              </w:rPr>
              <w:t>- Документы</w:t>
            </w:r>
            <w:r w:rsidR="00F90E89">
              <w:rPr>
                <w:rFonts w:ascii="Times New Roman" w:hAnsi="Times New Roman"/>
                <w:i/>
                <w:iCs/>
                <w:lang w:val="ru-RU"/>
              </w:rPr>
              <w:t>, удостоверяющие личность</w:t>
            </w:r>
            <w:r>
              <w:rPr>
                <w:rFonts w:ascii="Times New Roman" w:hAnsi="Times New Roman"/>
                <w:i/>
                <w:iCs/>
                <w:lang w:val="ru-RU"/>
              </w:rPr>
              <w:t xml:space="preserve"> учредителей</w:t>
            </w:r>
            <w:r w:rsidR="00F772BB" w:rsidRPr="00F772BB">
              <w:rPr>
                <w:rFonts w:ascii="Times New Roman" w:hAnsi="Times New Roman"/>
                <w:i/>
                <w:iCs/>
                <w:lang w:val="ru-RU"/>
              </w:rPr>
              <w:t>)</w:t>
            </w:r>
          </w:p>
        </w:tc>
        <w:tc>
          <w:tcPr>
            <w:tcW w:w="1530" w:type="pct"/>
            <w:vAlign w:val="center"/>
          </w:tcPr>
          <w:p w:rsidR="00DC2F46" w:rsidRPr="00C30227" w:rsidRDefault="00DC2F46" w:rsidP="00DC2F46">
            <w:pPr>
              <w:jc w:val="center"/>
              <w:rPr>
                <w:rFonts w:ascii="Times New Roman" w:hAnsi="Times New Roman"/>
                <w:lang w:val="ru-RU"/>
              </w:rPr>
            </w:pPr>
            <w:r>
              <w:rPr>
                <w:rFonts w:ascii="Times New Roman" w:hAnsi="Times New Roman"/>
                <w:lang w:val="ru-RU"/>
              </w:rPr>
              <w:t>Предоставлен</w:t>
            </w:r>
            <w:r w:rsidRPr="00C30227">
              <w:rPr>
                <w:rFonts w:ascii="Times New Roman" w:hAnsi="Times New Roman"/>
                <w:lang w:val="ru-RU"/>
              </w:rPr>
              <w:t xml:space="preserve"> – 1 балл</w:t>
            </w:r>
          </w:p>
          <w:p w:rsidR="00C30227" w:rsidRDefault="00DC2F46" w:rsidP="00DC2F46">
            <w:pPr>
              <w:jc w:val="center"/>
              <w:rPr>
                <w:rFonts w:ascii="Times New Roman" w:hAnsi="Times New Roman"/>
                <w:b/>
                <w:lang w:val="ru-RU"/>
              </w:rPr>
            </w:pPr>
            <w:r>
              <w:rPr>
                <w:rFonts w:ascii="Times New Roman" w:hAnsi="Times New Roman"/>
                <w:lang w:val="ru-RU"/>
              </w:rPr>
              <w:t>Не предоставлен</w:t>
            </w:r>
            <w:r w:rsidRPr="00C30227">
              <w:rPr>
                <w:rFonts w:ascii="Times New Roman" w:hAnsi="Times New Roman"/>
                <w:lang w:val="ru-RU"/>
              </w:rPr>
              <w:t xml:space="preserve"> – 0 балл</w:t>
            </w:r>
            <w:r>
              <w:rPr>
                <w:rFonts w:ascii="Times New Roman" w:hAnsi="Times New Roman"/>
                <w:lang w:val="ru-RU"/>
              </w:rPr>
              <w:t>ов</w:t>
            </w:r>
          </w:p>
        </w:tc>
        <w:tc>
          <w:tcPr>
            <w:tcW w:w="1530" w:type="pct"/>
            <w:vAlign w:val="center"/>
          </w:tcPr>
          <w:p w:rsidR="00C30227" w:rsidRPr="00D674DB" w:rsidRDefault="00DC2F46" w:rsidP="00537D10">
            <w:pPr>
              <w:jc w:val="center"/>
              <w:rPr>
                <w:rFonts w:ascii="Times New Roman" w:hAnsi="Times New Roman"/>
                <w:i/>
                <w:lang w:val="ru-RU"/>
              </w:rPr>
            </w:pPr>
            <w:r>
              <w:rPr>
                <w:rFonts w:ascii="Times New Roman" w:hAnsi="Times New Roman"/>
                <w:i/>
                <w:lang w:val="ru-RU"/>
              </w:rPr>
              <w:t xml:space="preserve">Если документ не предоставлен, то данный участник отстраняется от дальнейшего участия </w:t>
            </w:r>
            <w:r w:rsidR="006A3987">
              <w:rPr>
                <w:rFonts w:ascii="Times New Roman" w:hAnsi="Times New Roman"/>
                <w:i/>
                <w:lang w:val="ru-RU"/>
              </w:rPr>
              <w:t>в электронном отборе</w:t>
            </w:r>
          </w:p>
        </w:tc>
      </w:tr>
      <w:tr w:rsidR="00C30227" w:rsidRPr="006A2330" w:rsidTr="00537D10">
        <w:trPr>
          <w:jc w:val="center"/>
        </w:trPr>
        <w:tc>
          <w:tcPr>
            <w:tcW w:w="357" w:type="pct"/>
            <w:vAlign w:val="center"/>
          </w:tcPr>
          <w:p w:rsidR="00C30227" w:rsidRPr="00C30227" w:rsidRDefault="00C30227" w:rsidP="00537D10">
            <w:pPr>
              <w:jc w:val="center"/>
              <w:rPr>
                <w:rFonts w:ascii="Times New Roman" w:hAnsi="Times New Roman"/>
                <w:b/>
                <w:lang w:val="ru-RU"/>
              </w:rPr>
            </w:pPr>
            <w:r>
              <w:rPr>
                <w:rFonts w:ascii="Times New Roman" w:hAnsi="Times New Roman"/>
                <w:b/>
                <w:lang w:val="ru-RU"/>
              </w:rPr>
              <w:t>3</w:t>
            </w:r>
          </w:p>
        </w:tc>
        <w:tc>
          <w:tcPr>
            <w:tcW w:w="1583" w:type="pct"/>
            <w:vAlign w:val="center"/>
          </w:tcPr>
          <w:p w:rsidR="00C30227" w:rsidRPr="00BC151A" w:rsidRDefault="00C30227" w:rsidP="00537D10">
            <w:pPr>
              <w:rPr>
                <w:rFonts w:ascii="Times New Roman" w:hAnsi="Times New Roman"/>
                <w:i/>
                <w:lang w:val="ru-RU"/>
              </w:rPr>
            </w:pPr>
            <w:r w:rsidRPr="00D674DB">
              <w:rPr>
                <w:rFonts w:ascii="Times New Roman" w:hAnsi="Times New Roman"/>
                <w:lang w:val="ru-RU"/>
              </w:rPr>
              <w:t>Гарантийное письмо, свидетельствующее, о том, что:</w:t>
            </w:r>
          </w:p>
          <w:p w:rsidR="00C30227" w:rsidRPr="00BC151A" w:rsidRDefault="00C30227" w:rsidP="00537D10">
            <w:pPr>
              <w:rPr>
                <w:rFonts w:ascii="Times New Roman" w:hAnsi="Times New Roman"/>
                <w:i/>
                <w:lang w:val="ru-RU"/>
              </w:rPr>
            </w:pPr>
            <w:r w:rsidRPr="00D674DB">
              <w:rPr>
                <w:rFonts w:ascii="Times New Roman" w:hAnsi="Times New Roman"/>
                <w:lang w:val="ru-RU"/>
              </w:rPr>
              <w:t>- участник не находится в стадии реорганизации, ликвидации</w:t>
            </w:r>
            <w:r>
              <w:rPr>
                <w:rFonts w:ascii="Times New Roman" w:hAnsi="Times New Roman"/>
                <w:lang w:val="ru-RU"/>
              </w:rPr>
              <w:t xml:space="preserve"> или банкротства</w:t>
            </w:r>
            <w:r w:rsidRPr="00D674DB">
              <w:rPr>
                <w:rFonts w:ascii="Times New Roman" w:hAnsi="Times New Roman"/>
                <w:lang w:val="ru-RU"/>
              </w:rPr>
              <w:t>;</w:t>
            </w:r>
          </w:p>
          <w:p w:rsidR="00C30227" w:rsidRPr="00BC151A" w:rsidRDefault="00C30227" w:rsidP="00537D10">
            <w:pPr>
              <w:rPr>
                <w:rFonts w:ascii="Times New Roman" w:hAnsi="Times New Roman"/>
                <w:i/>
                <w:lang w:val="ru-RU"/>
              </w:rPr>
            </w:pPr>
            <w:r w:rsidRPr="00D674DB">
              <w:rPr>
                <w:rFonts w:ascii="Times New Roman" w:hAnsi="Times New Roman"/>
                <w:lang w:val="ru-RU"/>
              </w:rPr>
              <w:t>- участник не находится в состоянии судебного или арбитражного разбирательства с заказчиком;</w:t>
            </w:r>
          </w:p>
          <w:p w:rsidR="00C30227" w:rsidRDefault="00C30227" w:rsidP="00537D10">
            <w:pPr>
              <w:rPr>
                <w:rFonts w:ascii="Times New Roman" w:hAnsi="Times New Roman"/>
                <w:lang w:val="ru-RU"/>
              </w:rPr>
            </w:pPr>
            <w:r w:rsidRPr="00D674DB">
              <w:rPr>
                <w:rFonts w:ascii="Times New Roman" w:hAnsi="Times New Roman"/>
                <w:lang w:val="ru-RU"/>
              </w:rPr>
              <w:t>- у участника отсутствуют ненадлежаще исполненные обязательства по ранее заключенным договорам</w:t>
            </w:r>
          </w:p>
          <w:p w:rsidR="00C30227" w:rsidRPr="00C30227" w:rsidRDefault="00C30227" w:rsidP="00537D10">
            <w:pPr>
              <w:rPr>
                <w:rFonts w:ascii="Times New Roman" w:hAnsi="Times New Roman"/>
                <w:b/>
                <w:i/>
                <w:lang w:val="ru-RU"/>
              </w:rPr>
            </w:pPr>
            <w:r w:rsidRPr="00C30227">
              <w:rPr>
                <w:rFonts w:ascii="Times New Roman" w:hAnsi="Times New Roman"/>
                <w:i/>
                <w:lang w:val="ru-RU"/>
              </w:rPr>
              <w:t>(Гарантийное письмо оформляется согласно форме №2)</w:t>
            </w:r>
          </w:p>
        </w:tc>
        <w:tc>
          <w:tcPr>
            <w:tcW w:w="1530" w:type="pct"/>
            <w:vAlign w:val="center"/>
          </w:tcPr>
          <w:p w:rsidR="006A3987" w:rsidRPr="00C30227" w:rsidRDefault="006A3987" w:rsidP="006A3987">
            <w:pPr>
              <w:jc w:val="center"/>
              <w:rPr>
                <w:rFonts w:ascii="Times New Roman" w:hAnsi="Times New Roman"/>
                <w:lang w:val="ru-RU"/>
              </w:rPr>
            </w:pPr>
            <w:r>
              <w:rPr>
                <w:rFonts w:ascii="Times New Roman" w:hAnsi="Times New Roman"/>
                <w:lang w:val="ru-RU"/>
              </w:rPr>
              <w:t>Предоставлено</w:t>
            </w:r>
            <w:r w:rsidRPr="00C30227">
              <w:rPr>
                <w:rFonts w:ascii="Times New Roman" w:hAnsi="Times New Roman"/>
                <w:lang w:val="ru-RU"/>
              </w:rPr>
              <w:t xml:space="preserve"> – 1 балл</w:t>
            </w:r>
          </w:p>
          <w:p w:rsidR="00C30227" w:rsidRPr="00E40656" w:rsidRDefault="006A3987" w:rsidP="006A3987">
            <w:pPr>
              <w:jc w:val="center"/>
              <w:rPr>
                <w:rFonts w:ascii="Times New Roman" w:hAnsi="Times New Roman"/>
                <w:b/>
                <w:lang w:val="ru-RU"/>
              </w:rPr>
            </w:pPr>
            <w:r>
              <w:rPr>
                <w:rFonts w:ascii="Times New Roman" w:hAnsi="Times New Roman"/>
                <w:lang w:val="ru-RU"/>
              </w:rPr>
              <w:t>Не предоставлено</w:t>
            </w:r>
            <w:r w:rsidRPr="00C30227">
              <w:rPr>
                <w:rFonts w:ascii="Times New Roman" w:hAnsi="Times New Roman"/>
                <w:lang w:val="ru-RU"/>
              </w:rPr>
              <w:t xml:space="preserve"> – 0 балл</w:t>
            </w:r>
            <w:r>
              <w:rPr>
                <w:rFonts w:ascii="Times New Roman" w:hAnsi="Times New Roman"/>
                <w:lang w:val="ru-RU"/>
              </w:rPr>
              <w:t>ов</w:t>
            </w:r>
          </w:p>
        </w:tc>
        <w:tc>
          <w:tcPr>
            <w:tcW w:w="1530" w:type="pct"/>
            <w:vAlign w:val="center"/>
          </w:tcPr>
          <w:p w:rsidR="00C30227" w:rsidRPr="00E40656" w:rsidRDefault="00894B25" w:rsidP="00537D10">
            <w:pPr>
              <w:jc w:val="center"/>
              <w:rPr>
                <w:rFonts w:ascii="Times New Roman" w:hAnsi="Times New Roman"/>
                <w:b/>
                <w:lang w:val="ru-RU"/>
              </w:rPr>
            </w:pPr>
            <w:r>
              <w:rPr>
                <w:rFonts w:ascii="Times New Roman" w:hAnsi="Times New Roman"/>
                <w:i/>
                <w:lang w:val="ru-RU"/>
              </w:rPr>
              <w:t xml:space="preserve">В случае непредоставления гарантийного письма, </w:t>
            </w:r>
            <w:r w:rsidR="006A3987">
              <w:rPr>
                <w:rFonts w:ascii="Times New Roman" w:hAnsi="Times New Roman"/>
                <w:i/>
                <w:lang w:val="ru-RU"/>
              </w:rPr>
              <w:t>данный участник отстраняется от дальнейшего участия в электронном отборе</w:t>
            </w:r>
          </w:p>
        </w:tc>
      </w:tr>
      <w:tr w:rsidR="00C30227" w:rsidRPr="006A2330" w:rsidTr="00537D10">
        <w:trPr>
          <w:jc w:val="center"/>
        </w:trPr>
        <w:tc>
          <w:tcPr>
            <w:tcW w:w="357" w:type="pct"/>
            <w:vAlign w:val="center"/>
          </w:tcPr>
          <w:p w:rsidR="00C30227" w:rsidRDefault="00C30227" w:rsidP="00537D10">
            <w:pPr>
              <w:jc w:val="center"/>
              <w:rPr>
                <w:rFonts w:ascii="Times New Roman" w:hAnsi="Times New Roman"/>
                <w:b/>
                <w:lang w:val="ru-RU"/>
              </w:rPr>
            </w:pPr>
            <w:r>
              <w:rPr>
                <w:rFonts w:ascii="Times New Roman" w:hAnsi="Times New Roman"/>
                <w:b/>
                <w:lang w:val="ru-RU"/>
              </w:rPr>
              <w:t>4</w:t>
            </w:r>
          </w:p>
        </w:tc>
        <w:tc>
          <w:tcPr>
            <w:tcW w:w="1583" w:type="pct"/>
            <w:vAlign w:val="center"/>
          </w:tcPr>
          <w:p w:rsidR="00C30227" w:rsidRDefault="00C30227" w:rsidP="00537D10">
            <w:pPr>
              <w:rPr>
                <w:rFonts w:ascii="Times New Roman" w:hAnsi="Times New Roman"/>
                <w:lang w:val="ru-RU"/>
              </w:rPr>
            </w:pPr>
            <w:r w:rsidRPr="00487E2F">
              <w:rPr>
                <w:rFonts w:ascii="Times New Roman" w:hAnsi="Times New Roman"/>
                <w:lang w:val="ru-RU"/>
              </w:rPr>
              <w:t xml:space="preserve">Общая информация об участнике </w:t>
            </w:r>
            <w:r w:rsidR="006A3987">
              <w:rPr>
                <w:rFonts w:ascii="Times New Roman" w:hAnsi="Times New Roman"/>
                <w:lang w:val="ru-RU"/>
              </w:rPr>
              <w:t>отбора</w:t>
            </w:r>
          </w:p>
          <w:p w:rsidR="00C30227" w:rsidRPr="00C30227" w:rsidRDefault="00C30227" w:rsidP="00537D10">
            <w:pPr>
              <w:rPr>
                <w:rFonts w:ascii="Times New Roman" w:hAnsi="Times New Roman"/>
                <w:i/>
                <w:lang w:val="ru-RU"/>
              </w:rPr>
            </w:pPr>
            <w:r w:rsidRPr="00C30227">
              <w:rPr>
                <w:rFonts w:ascii="Times New Roman" w:hAnsi="Times New Roman"/>
                <w:i/>
                <w:lang w:val="ru-RU"/>
              </w:rPr>
              <w:lastRenderedPageBreak/>
              <w:t>(Оформляется согласно форме №3)</w:t>
            </w:r>
          </w:p>
        </w:tc>
        <w:tc>
          <w:tcPr>
            <w:tcW w:w="1530" w:type="pct"/>
            <w:vAlign w:val="center"/>
          </w:tcPr>
          <w:p w:rsidR="00A731C1" w:rsidRPr="00C30227" w:rsidRDefault="00A731C1" w:rsidP="00A731C1">
            <w:pPr>
              <w:jc w:val="center"/>
              <w:rPr>
                <w:rFonts w:ascii="Times New Roman" w:hAnsi="Times New Roman"/>
                <w:lang w:val="ru-RU"/>
              </w:rPr>
            </w:pPr>
            <w:r>
              <w:rPr>
                <w:rFonts w:ascii="Times New Roman" w:hAnsi="Times New Roman"/>
                <w:lang w:val="ru-RU"/>
              </w:rPr>
              <w:lastRenderedPageBreak/>
              <w:t>Предоставлено</w:t>
            </w:r>
            <w:r w:rsidRPr="00C30227">
              <w:rPr>
                <w:rFonts w:ascii="Times New Roman" w:hAnsi="Times New Roman"/>
                <w:lang w:val="ru-RU"/>
              </w:rPr>
              <w:t xml:space="preserve"> – 1 балл</w:t>
            </w:r>
          </w:p>
          <w:p w:rsidR="00C30227" w:rsidRPr="00D674DB" w:rsidRDefault="00A731C1" w:rsidP="00A731C1">
            <w:pPr>
              <w:jc w:val="center"/>
              <w:rPr>
                <w:rFonts w:ascii="Times New Roman" w:hAnsi="Times New Roman"/>
                <w:lang w:val="ru-RU"/>
              </w:rPr>
            </w:pPr>
            <w:r>
              <w:rPr>
                <w:rFonts w:ascii="Times New Roman" w:hAnsi="Times New Roman"/>
                <w:lang w:val="ru-RU"/>
              </w:rPr>
              <w:t>Не предоставлено</w:t>
            </w:r>
            <w:r w:rsidRPr="00C30227">
              <w:rPr>
                <w:rFonts w:ascii="Times New Roman" w:hAnsi="Times New Roman"/>
                <w:lang w:val="ru-RU"/>
              </w:rPr>
              <w:t xml:space="preserve"> – 0 </w:t>
            </w:r>
            <w:r w:rsidRPr="00C30227">
              <w:rPr>
                <w:rFonts w:ascii="Times New Roman" w:hAnsi="Times New Roman"/>
                <w:lang w:val="ru-RU"/>
              </w:rPr>
              <w:lastRenderedPageBreak/>
              <w:t>балл</w:t>
            </w:r>
            <w:r>
              <w:rPr>
                <w:rFonts w:ascii="Times New Roman" w:hAnsi="Times New Roman"/>
                <w:lang w:val="ru-RU"/>
              </w:rPr>
              <w:t>ов</w:t>
            </w:r>
          </w:p>
        </w:tc>
        <w:tc>
          <w:tcPr>
            <w:tcW w:w="1530" w:type="pct"/>
            <w:vAlign w:val="center"/>
          </w:tcPr>
          <w:p w:rsidR="00C30227" w:rsidRPr="00D674DB" w:rsidRDefault="00894B25" w:rsidP="00537D10">
            <w:pPr>
              <w:jc w:val="center"/>
              <w:rPr>
                <w:rFonts w:ascii="Times New Roman" w:hAnsi="Times New Roman"/>
                <w:i/>
                <w:lang w:val="ru-RU"/>
              </w:rPr>
            </w:pPr>
            <w:r>
              <w:rPr>
                <w:rFonts w:ascii="Times New Roman" w:hAnsi="Times New Roman"/>
                <w:i/>
                <w:lang w:val="ru-RU"/>
              </w:rPr>
              <w:lastRenderedPageBreak/>
              <w:t xml:space="preserve">В случае непредоставления данной информации, </w:t>
            </w:r>
            <w:r>
              <w:rPr>
                <w:rFonts w:ascii="Times New Roman" w:hAnsi="Times New Roman"/>
                <w:i/>
                <w:lang w:val="ru-RU"/>
              </w:rPr>
              <w:lastRenderedPageBreak/>
              <w:t>данный участник отстраняется от дальнейшего участия в электронном отборе</w:t>
            </w:r>
          </w:p>
        </w:tc>
      </w:tr>
      <w:tr w:rsidR="00C30227" w:rsidRPr="006A2330" w:rsidTr="00537D10">
        <w:trPr>
          <w:jc w:val="center"/>
        </w:trPr>
        <w:tc>
          <w:tcPr>
            <w:tcW w:w="357" w:type="pct"/>
            <w:vAlign w:val="center"/>
          </w:tcPr>
          <w:p w:rsidR="00C30227" w:rsidRDefault="00C30227" w:rsidP="00537D10">
            <w:pPr>
              <w:jc w:val="center"/>
              <w:rPr>
                <w:rFonts w:ascii="Times New Roman" w:hAnsi="Times New Roman"/>
                <w:b/>
                <w:lang w:val="ru-RU"/>
              </w:rPr>
            </w:pPr>
            <w:r>
              <w:rPr>
                <w:rFonts w:ascii="Times New Roman" w:hAnsi="Times New Roman"/>
                <w:b/>
                <w:lang w:val="ru-RU"/>
              </w:rPr>
              <w:lastRenderedPageBreak/>
              <w:t>5</w:t>
            </w:r>
          </w:p>
        </w:tc>
        <w:tc>
          <w:tcPr>
            <w:tcW w:w="1583" w:type="pct"/>
            <w:vAlign w:val="center"/>
          </w:tcPr>
          <w:p w:rsidR="00C30227" w:rsidRDefault="00C30227" w:rsidP="00537D10">
            <w:pPr>
              <w:rPr>
                <w:rFonts w:ascii="Times New Roman" w:hAnsi="Times New Roman"/>
                <w:lang w:val="ru-RU"/>
              </w:rPr>
            </w:pPr>
            <w:r w:rsidRPr="00487E2F">
              <w:rPr>
                <w:rFonts w:ascii="Times New Roman" w:hAnsi="Times New Roman"/>
                <w:lang w:val="ru-RU"/>
              </w:rPr>
              <w:t>Информация о финансовом положении участника</w:t>
            </w:r>
          </w:p>
          <w:p w:rsidR="00C30227" w:rsidRPr="00C30227" w:rsidRDefault="00C30227" w:rsidP="00537D10">
            <w:pPr>
              <w:rPr>
                <w:rFonts w:ascii="Times New Roman" w:hAnsi="Times New Roman"/>
                <w:i/>
                <w:lang w:val="ru-RU"/>
              </w:rPr>
            </w:pPr>
            <w:r w:rsidRPr="00C30227">
              <w:rPr>
                <w:rFonts w:ascii="Times New Roman" w:hAnsi="Times New Roman"/>
                <w:i/>
                <w:lang w:val="ru-RU"/>
              </w:rPr>
              <w:t>(Оформляется согласно форме №4)</w:t>
            </w:r>
          </w:p>
        </w:tc>
        <w:tc>
          <w:tcPr>
            <w:tcW w:w="1530" w:type="pct"/>
            <w:vAlign w:val="center"/>
          </w:tcPr>
          <w:p w:rsidR="00894B25" w:rsidRPr="00C30227" w:rsidRDefault="00894B25" w:rsidP="00894B25">
            <w:pPr>
              <w:jc w:val="center"/>
              <w:rPr>
                <w:rFonts w:ascii="Times New Roman" w:hAnsi="Times New Roman"/>
                <w:lang w:val="ru-RU"/>
              </w:rPr>
            </w:pPr>
            <w:r>
              <w:rPr>
                <w:rFonts w:ascii="Times New Roman" w:hAnsi="Times New Roman"/>
                <w:lang w:val="ru-RU"/>
              </w:rPr>
              <w:t>Предоставлена</w:t>
            </w:r>
            <w:r w:rsidRPr="00C30227">
              <w:rPr>
                <w:rFonts w:ascii="Times New Roman" w:hAnsi="Times New Roman"/>
                <w:lang w:val="ru-RU"/>
              </w:rPr>
              <w:t xml:space="preserve"> – 1 балл</w:t>
            </w:r>
          </w:p>
          <w:p w:rsidR="00C30227" w:rsidRPr="00D674DB" w:rsidRDefault="00894B25" w:rsidP="00894B25">
            <w:pPr>
              <w:jc w:val="center"/>
              <w:rPr>
                <w:rFonts w:ascii="Times New Roman" w:hAnsi="Times New Roman"/>
                <w:lang w:val="ru-RU"/>
              </w:rPr>
            </w:pPr>
            <w:r>
              <w:rPr>
                <w:rFonts w:ascii="Times New Roman" w:hAnsi="Times New Roman"/>
                <w:lang w:val="ru-RU"/>
              </w:rPr>
              <w:t>Не предоставлена</w:t>
            </w:r>
            <w:r w:rsidRPr="00C30227">
              <w:rPr>
                <w:rFonts w:ascii="Times New Roman" w:hAnsi="Times New Roman"/>
                <w:lang w:val="ru-RU"/>
              </w:rPr>
              <w:t xml:space="preserve"> – 0 балл</w:t>
            </w:r>
            <w:r>
              <w:rPr>
                <w:rFonts w:ascii="Times New Roman" w:hAnsi="Times New Roman"/>
                <w:lang w:val="ru-RU"/>
              </w:rPr>
              <w:t>ов</w:t>
            </w:r>
          </w:p>
        </w:tc>
        <w:tc>
          <w:tcPr>
            <w:tcW w:w="1530" w:type="pct"/>
            <w:vAlign w:val="center"/>
          </w:tcPr>
          <w:p w:rsidR="00C30227" w:rsidRPr="00D674DB" w:rsidRDefault="00894B25" w:rsidP="00537D10">
            <w:pPr>
              <w:jc w:val="center"/>
              <w:rPr>
                <w:rFonts w:ascii="Times New Roman" w:hAnsi="Times New Roman"/>
                <w:i/>
                <w:lang w:val="ru-RU"/>
              </w:rPr>
            </w:pPr>
            <w:r>
              <w:rPr>
                <w:rFonts w:ascii="Times New Roman" w:hAnsi="Times New Roman"/>
                <w:i/>
                <w:lang w:val="ru-RU"/>
              </w:rPr>
              <w:t>В случае непредоставления данной информации, данный участник отстраняется от дальнейшего участия в электронном отборе</w:t>
            </w:r>
          </w:p>
        </w:tc>
      </w:tr>
      <w:tr w:rsidR="00C30227" w:rsidRPr="006A2330" w:rsidTr="00537D10">
        <w:trPr>
          <w:jc w:val="center"/>
        </w:trPr>
        <w:tc>
          <w:tcPr>
            <w:tcW w:w="357" w:type="pct"/>
            <w:vAlign w:val="center"/>
          </w:tcPr>
          <w:p w:rsidR="00C30227" w:rsidRDefault="00C30227" w:rsidP="00537D10">
            <w:pPr>
              <w:jc w:val="center"/>
              <w:rPr>
                <w:rFonts w:ascii="Times New Roman" w:hAnsi="Times New Roman"/>
                <w:b/>
                <w:lang w:val="ru-RU"/>
              </w:rPr>
            </w:pPr>
            <w:r>
              <w:rPr>
                <w:rFonts w:ascii="Times New Roman" w:hAnsi="Times New Roman"/>
                <w:b/>
                <w:lang w:val="ru-RU"/>
              </w:rPr>
              <w:t>6</w:t>
            </w:r>
          </w:p>
        </w:tc>
        <w:tc>
          <w:tcPr>
            <w:tcW w:w="1583" w:type="pct"/>
            <w:vAlign w:val="center"/>
          </w:tcPr>
          <w:p w:rsidR="00C30227" w:rsidRDefault="00C30227" w:rsidP="00537D10">
            <w:pPr>
              <w:rPr>
                <w:rFonts w:ascii="Times New Roman" w:hAnsi="Times New Roman"/>
                <w:lang w:val="ru-RU"/>
              </w:rPr>
            </w:pPr>
            <w:r w:rsidRPr="00487E2F">
              <w:rPr>
                <w:rFonts w:ascii="Times New Roman" w:hAnsi="Times New Roman"/>
                <w:lang w:val="ru-RU"/>
              </w:rPr>
              <w:t>Информация об отсутствии просроченной задолженности по уплате налогов и сборов</w:t>
            </w:r>
          </w:p>
          <w:p w:rsidR="00632E56" w:rsidRPr="00632E56" w:rsidRDefault="00632E56" w:rsidP="00537D10">
            <w:pPr>
              <w:rPr>
                <w:rFonts w:ascii="Times New Roman" w:hAnsi="Times New Roman"/>
                <w:i/>
                <w:lang w:val="ru-RU"/>
              </w:rPr>
            </w:pPr>
            <w:r w:rsidRPr="00632E56">
              <w:rPr>
                <w:rFonts w:ascii="Times New Roman" w:hAnsi="Times New Roman"/>
                <w:i/>
                <w:lang w:val="ru-RU"/>
              </w:rPr>
              <w:t>(Должна быть предоставлена справка</w:t>
            </w:r>
            <w:r w:rsidR="00D07338">
              <w:rPr>
                <w:rFonts w:ascii="Times New Roman" w:hAnsi="Times New Roman"/>
                <w:i/>
                <w:lang w:val="ru-RU"/>
              </w:rPr>
              <w:t xml:space="preserve"> налогового органа</w:t>
            </w:r>
            <w:r w:rsidRPr="00632E56">
              <w:rPr>
                <w:rFonts w:ascii="Times New Roman" w:hAnsi="Times New Roman"/>
                <w:i/>
                <w:lang w:val="ru-RU"/>
              </w:rPr>
              <w:t>)</w:t>
            </w:r>
          </w:p>
        </w:tc>
        <w:tc>
          <w:tcPr>
            <w:tcW w:w="1530" w:type="pct"/>
            <w:vAlign w:val="center"/>
          </w:tcPr>
          <w:p w:rsidR="00894B25" w:rsidRPr="00C30227" w:rsidRDefault="00894B25" w:rsidP="00894B25">
            <w:pPr>
              <w:jc w:val="center"/>
              <w:rPr>
                <w:rFonts w:ascii="Times New Roman" w:hAnsi="Times New Roman"/>
                <w:lang w:val="ru-RU"/>
              </w:rPr>
            </w:pPr>
            <w:r>
              <w:rPr>
                <w:rFonts w:ascii="Times New Roman" w:hAnsi="Times New Roman"/>
                <w:lang w:val="ru-RU"/>
              </w:rPr>
              <w:t>Предоставлена</w:t>
            </w:r>
            <w:r w:rsidRPr="00C30227">
              <w:rPr>
                <w:rFonts w:ascii="Times New Roman" w:hAnsi="Times New Roman"/>
                <w:lang w:val="ru-RU"/>
              </w:rPr>
              <w:t xml:space="preserve"> – 1 балл</w:t>
            </w:r>
          </w:p>
          <w:p w:rsidR="00C30227" w:rsidRPr="00D674DB" w:rsidRDefault="00894B25" w:rsidP="00894B25">
            <w:pPr>
              <w:jc w:val="center"/>
              <w:rPr>
                <w:rFonts w:ascii="Times New Roman" w:hAnsi="Times New Roman"/>
                <w:lang w:val="ru-RU"/>
              </w:rPr>
            </w:pPr>
            <w:r>
              <w:rPr>
                <w:rFonts w:ascii="Times New Roman" w:hAnsi="Times New Roman"/>
                <w:lang w:val="ru-RU"/>
              </w:rPr>
              <w:t>Не предоставлена</w:t>
            </w:r>
            <w:r w:rsidRPr="00C30227">
              <w:rPr>
                <w:rFonts w:ascii="Times New Roman" w:hAnsi="Times New Roman"/>
                <w:lang w:val="ru-RU"/>
              </w:rPr>
              <w:t xml:space="preserve"> – 0 балл</w:t>
            </w:r>
            <w:r>
              <w:rPr>
                <w:rFonts w:ascii="Times New Roman" w:hAnsi="Times New Roman"/>
                <w:lang w:val="ru-RU"/>
              </w:rPr>
              <w:t>ов</w:t>
            </w:r>
          </w:p>
        </w:tc>
        <w:tc>
          <w:tcPr>
            <w:tcW w:w="1530" w:type="pct"/>
            <w:vAlign w:val="center"/>
          </w:tcPr>
          <w:p w:rsidR="00C30227" w:rsidRPr="00D674DB" w:rsidRDefault="00894B25" w:rsidP="00537D10">
            <w:pPr>
              <w:jc w:val="center"/>
              <w:rPr>
                <w:rFonts w:ascii="Times New Roman" w:hAnsi="Times New Roman"/>
                <w:i/>
                <w:lang w:val="ru-RU"/>
              </w:rPr>
            </w:pPr>
            <w:r>
              <w:rPr>
                <w:rFonts w:ascii="Times New Roman" w:hAnsi="Times New Roman"/>
                <w:i/>
                <w:lang w:val="ru-RU"/>
              </w:rPr>
              <w:t>В случае непредоставления данной информации или несоответствия предоставленной информации, данный участник отстраняется от дальнейшего участия в электронном отборе</w:t>
            </w:r>
          </w:p>
        </w:tc>
      </w:tr>
      <w:tr w:rsidR="00894B25" w:rsidRPr="006A2330" w:rsidTr="00537D10">
        <w:trPr>
          <w:jc w:val="center"/>
        </w:trPr>
        <w:tc>
          <w:tcPr>
            <w:tcW w:w="357" w:type="pct"/>
            <w:vAlign w:val="center"/>
          </w:tcPr>
          <w:p w:rsidR="00894B25" w:rsidRDefault="00894B25" w:rsidP="00894B25">
            <w:pPr>
              <w:jc w:val="center"/>
              <w:rPr>
                <w:rFonts w:ascii="Times New Roman" w:hAnsi="Times New Roman"/>
                <w:b/>
                <w:lang w:val="ru-RU"/>
              </w:rPr>
            </w:pPr>
            <w:r>
              <w:rPr>
                <w:rFonts w:ascii="Times New Roman" w:hAnsi="Times New Roman"/>
                <w:b/>
                <w:lang w:val="ru-RU"/>
              </w:rPr>
              <w:t>7</w:t>
            </w:r>
          </w:p>
        </w:tc>
        <w:tc>
          <w:tcPr>
            <w:tcW w:w="1583" w:type="pct"/>
            <w:vAlign w:val="center"/>
          </w:tcPr>
          <w:p w:rsidR="00894B25" w:rsidRDefault="00894B25" w:rsidP="00894B25">
            <w:pPr>
              <w:rPr>
                <w:rFonts w:ascii="Times New Roman" w:hAnsi="Times New Roman"/>
                <w:lang w:val="ru-RU"/>
              </w:rPr>
            </w:pPr>
            <w:r w:rsidRPr="00E40656">
              <w:rPr>
                <w:rFonts w:ascii="Times New Roman" w:hAnsi="Times New Roman"/>
                <w:lang w:val="ru-RU"/>
              </w:rPr>
              <w:t>Заявление по недопущению коррупционных проявлений</w:t>
            </w:r>
          </w:p>
          <w:p w:rsidR="00894B25" w:rsidRPr="00632E56" w:rsidRDefault="00894B25" w:rsidP="00894B25">
            <w:pPr>
              <w:rPr>
                <w:rFonts w:ascii="Times New Roman" w:hAnsi="Times New Roman"/>
                <w:i/>
                <w:lang w:val="ru-RU"/>
              </w:rPr>
            </w:pPr>
            <w:r w:rsidRPr="00632E56">
              <w:rPr>
                <w:rFonts w:ascii="Times New Roman" w:hAnsi="Times New Roman"/>
                <w:i/>
                <w:lang w:val="ru-RU"/>
              </w:rPr>
              <w:t>(Оформляется согласно форме №5)</w:t>
            </w:r>
          </w:p>
        </w:tc>
        <w:tc>
          <w:tcPr>
            <w:tcW w:w="1530" w:type="pct"/>
            <w:vAlign w:val="center"/>
          </w:tcPr>
          <w:p w:rsidR="00894B25" w:rsidRPr="00C30227" w:rsidRDefault="00894B25" w:rsidP="00894B25">
            <w:pPr>
              <w:jc w:val="center"/>
              <w:rPr>
                <w:rFonts w:ascii="Times New Roman" w:hAnsi="Times New Roman"/>
                <w:lang w:val="ru-RU"/>
              </w:rPr>
            </w:pPr>
            <w:r>
              <w:rPr>
                <w:rFonts w:ascii="Times New Roman" w:hAnsi="Times New Roman"/>
                <w:lang w:val="ru-RU"/>
              </w:rPr>
              <w:t>Предоставлено</w:t>
            </w:r>
            <w:r w:rsidRPr="00C30227">
              <w:rPr>
                <w:rFonts w:ascii="Times New Roman" w:hAnsi="Times New Roman"/>
                <w:lang w:val="ru-RU"/>
              </w:rPr>
              <w:t xml:space="preserve"> – 1 балл</w:t>
            </w:r>
          </w:p>
          <w:p w:rsidR="00894B25" w:rsidRPr="00D674DB" w:rsidRDefault="00894B25" w:rsidP="00894B25">
            <w:pPr>
              <w:jc w:val="center"/>
              <w:rPr>
                <w:rFonts w:ascii="Times New Roman" w:hAnsi="Times New Roman"/>
                <w:lang w:val="ru-RU"/>
              </w:rPr>
            </w:pPr>
            <w:r>
              <w:rPr>
                <w:rFonts w:ascii="Times New Roman" w:hAnsi="Times New Roman"/>
                <w:lang w:val="ru-RU"/>
              </w:rPr>
              <w:t>Не предоставлено</w:t>
            </w:r>
            <w:r w:rsidRPr="00C30227">
              <w:rPr>
                <w:rFonts w:ascii="Times New Roman" w:hAnsi="Times New Roman"/>
                <w:lang w:val="ru-RU"/>
              </w:rPr>
              <w:t xml:space="preserve"> – 0 балл</w:t>
            </w:r>
            <w:r>
              <w:rPr>
                <w:rFonts w:ascii="Times New Roman" w:hAnsi="Times New Roman"/>
                <w:lang w:val="ru-RU"/>
              </w:rPr>
              <w:t>ов</w:t>
            </w:r>
          </w:p>
        </w:tc>
        <w:tc>
          <w:tcPr>
            <w:tcW w:w="1530" w:type="pct"/>
            <w:vAlign w:val="center"/>
          </w:tcPr>
          <w:p w:rsidR="00894B25" w:rsidRPr="00D674DB" w:rsidRDefault="00894B25" w:rsidP="00894B25">
            <w:pPr>
              <w:jc w:val="center"/>
              <w:rPr>
                <w:rFonts w:ascii="Times New Roman" w:hAnsi="Times New Roman"/>
                <w:i/>
                <w:lang w:val="ru-RU"/>
              </w:rPr>
            </w:pPr>
            <w:r>
              <w:rPr>
                <w:rFonts w:ascii="Times New Roman" w:hAnsi="Times New Roman"/>
                <w:i/>
                <w:lang w:val="ru-RU"/>
              </w:rPr>
              <w:t>В случае непредоставления заявления, данный участник отстраняется от дальнейшего участия в электронном отборе</w:t>
            </w:r>
          </w:p>
        </w:tc>
      </w:tr>
      <w:tr w:rsidR="00894B25" w:rsidRPr="006A2330" w:rsidTr="00B0187C">
        <w:trPr>
          <w:trHeight w:val="2243"/>
          <w:jc w:val="center"/>
        </w:trPr>
        <w:tc>
          <w:tcPr>
            <w:tcW w:w="357" w:type="pct"/>
            <w:vAlign w:val="center"/>
          </w:tcPr>
          <w:p w:rsidR="00894B25" w:rsidRPr="00862BC2" w:rsidRDefault="00862BC2" w:rsidP="00894B25">
            <w:pPr>
              <w:jc w:val="center"/>
              <w:rPr>
                <w:rFonts w:ascii="Times New Roman" w:hAnsi="Times New Roman"/>
                <w:b/>
              </w:rPr>
            </w:pPr>
            <w:r>
              <w:rPr>
                <w:rFonts w:ascii="Times New Roman" w:hAnsi="Times New Roman"/>
                <w:b/>
              </w:rPr>
              <w:t>8</w:t>
            </w:r>
          </w:p>
        </w:tc>
        <w:tc>
          <w:tcPr>
            <w:tcW w:w="1583" w:type="pct"/>
            <w:vAlign w:val="center"/>
          </w:tcPr>
          <w:p w:rsidR="00894B25" w:rsidRDefault="00894B25" w:rsidP="00894B25">
            <w:pPr>
              <w:rPr>
                <w:rFonts w:ascii="Times New Roman" w:hAnsi="Times New Roman"/>
                <w:lang w:val="ru-RU"/>
              </w:rPr>
            </w:pPr>
            <w:r>
              <w:rPr>
                <w:rFonts w:ascii="Times New Roman" w:hAnsi="Times New Roman"/>
                <w:lang w:val="ru-RU"/>
              </w:rPr>
              <w:t xml:space="preserve">Наличие участника в едином </w:t>
            </w:r>
            <w:r w:rsidRPr="00E40656">
              <w:rPr>
                <w:rFonts w:ascii="Times New Roman" w:hAnsi="Times New Roman"/>
                <w:lang w:val="ru-RU"/>
              </w:rPr>
              <w:t>реестр</w:t>
            </w:r>
            <w:r>
              <w:rPr>
                <w:rFonts w:ascii="Times New Roman" w:hAnsi="Times New Roman"/>
                <w:lang w:val="ru-RU"/>
              </w:rPr>
              <w:t>е</w:t>
            </w:r>
            <w:r w:rsidRPr="00E40656">
              <w:rPr>
                <w:rFonts w:ascii="Times New Roman" w:hAnsi="Times New Roman"/>
                <w:lang w:val="ru-RU"/>
              </w:rPr>
              <w:t xml:space="preserve"> недобросовестных исполнителей</w:t>
            </w:r>
          </w:p>
          <w:p w:rsidR="00894B25" w:rsidRPr="00894B25" w:rsidRDefault="00894B25" w:rsidP="00894B25">
            <w:pPr>
              <w:rPr>
                <w:rFonts w:ascii="Times New Roman" w:hAnsi="Times New Roman"/>
                <w:i/>
                <w:lang w:val="ru-RU"/>
              </w:rPr>
            </w:pPr>
            <w:r w:rsidRPr="00862E8C">
              <w:rPr>
                <w:rFonts w:ascii="Times New Roman" w:hAnsi="Times New Roman"/>
                <w:i/>
                <w:lang w:val="ru-RU"/>
              </w:rPr>
              <w:t>(Проверка</w:t>
            </w:r>
            <w:r>
              <w:rPr>
                <w:rFonts w:ascii="Times New Roman" w:hAnsi="Times New Roman"/>
                <w:i/>
                <w:lang w:val="ru-RU"/>
              </w:rPr>
              <w:t xml:space="preserve"> по данному критерию </w:t>
            </w:r>
            <w:r w:rsidRPr="00862E8C">
              <w:rPr>
                <w:rFonts w:ascii="Times New Roman" w:hAnsi="Times New Roman"/>
                <w:i/>
                <w:lang w:val="ru-RU"/>
              </w:rPr>
              <w:t>осуществляется путём получения информации из открытых источников</w:t>
            </w:r>
            <w:r>
              <w:rPr>
                <w:rFonts w:ascii="Times New Roman" w:hAnsi="Times New Roman"/>
                <w:i/>
                <w:lang w:val="ru-RU"/>
              </w:rPr>
              <w:t>)</w:t>
            </w:r>
          </w:p>
        </w:tc>
        <w:tc>
          <w:tcPr>
            <w:tcW w:w="1530" w:type="pct"/>
            <w:vAlign w:val="center"/>
          </w:tcPr>
          <w:p w:rsidR="00894B25" w:rsidRPr="00D674DB" w:rsidRDefault="00894B25" w:rsidP="00894B25">
            <w:pPr>
              <w:jc w:val="center"/>
              <w:rPr>
                <w:rFonts w:ascii="Times New Roman" w:hAnsi="Times New Roman"/>
                <w:lang w:val="ru-RU"/>
              </w:rPr>
            </w:pPr>
            <w:r w:rsidRPr="00512515">
              <w:rPr>
                <w:rFonts w:ascii="Times New Roman" w:hAnsi="Times New Roman"/>
                <w:lang w:val="ru-RU"/>
              </w:rPr>
              <w:t xml:space="preserve">Да – </w:t>
            </w:r>
            <w:r>
              <w:rPr>
                <w:rFonts w:ascii="Times New Roman" w:hAnsi="Times New Roman"/>
                <w:lang w:val="ru-RU"/>
              </w:rPr>
              <w:t>0</w:t>
            </w:r>
            <w:r w:rsidRPr="00512515">
              <w:rPr>
                <w:rFonts w:ascii="Times New Roman" w:hAnsi="Times New Roman"/>
                <w:lang w:val="ru-RU"/>
              </w:rPr>
              <w:t xml:space="preserve"> балл</w:t>
            </w:r>
            <w:r w:rsidRPr="00512515">
              <w:rPr>
                <w:rFonts w:ascii="Times New Roman" w:hAnsi="Times New Roman"/>
                <w:lang w:val="ru-RU"/>
              </w:rPr>
              <w:br/>
              <w:t xml:space="preserve">Нет – </w:t>
            </w:r>
            <w:r>
              <w:rPr>
                <w:rFonts w:ascii="Times New Roman" w:hAnsi="Times New Roman"/>
                <w:lang w:val="ru-RU"/>
              </w:rPr>
              <w:t>1</w:t>
            </w:r>
            <w:r w:rsidRPr="00512515">
              <w:rPr>
                <w:rFonts w:ascii="Times New Roman" w:hAnsi="Times New Roman"/>
                <w:lang w:val="ru-RU"/>
              </w:rPr>
              <w:t xml:space="preserve"> балл</w:t>
            </w:r>
          </w:p>
        </w:tc>
        <w:tc>
          <w:tcPr>
            <w:tcW w:w="1530" w:type="pct"/>
            <w:vAlign w:val="center"/>
          </w:tcPr>
          <w:p w:rsidR="00894B25" w:rsidRPr="00D674DB" w:rsidRDefault="00894B25" w:rsidP="00894B25">
            <w:pPr>
              <w:jc w:val="center"/>
              <w:rPr>
                <w:rFonts w:ascii="Times New Roman" w:hAnsi="Times New Roman"/>
                <w:i/>
                <w:lang w:val="ru-RU"/>
              </w:rPr>
            </w:pPr>
            <w:r w:rsidRPr="00D674DB">
              <w:rPr>
                <w:rFonts w:ascii="Times New Roman" w:hAnsi="Times New Roman"/>
                <w:i/>
                <w:lang w:val="ru-RU"/>
              </w:rPr>
              <w:t xml:space="preserve">Если </w:t>
            </w:r>
            <w:r>
              <w:rPr>
                <w:rFonts w:ascii="Times New Roman" w:hAnsi="Times New Roman"/>
                <w:i/>
                <w:lang w:val="ru-RU"/>
              </w:rPr>
              <w:t>да</w:t>
            </w:r>
            <w:r w:rsidRPr="00D674DB">
              <w:rPr>
                <w:rFonts w:ascii="Times New Roman" w:hAnsi="Times New Roman"/>
                <w:i/>
                <w:lang w:val="ru-RU"/>
              </w:rPr>
              <w:t>, то участник отстраняется.</w:t>
            </w:r>
          </w:p>
        </w:tc>
      </w:tr>
      <w:tr w:rsidR="006808ED" w:rsidRPr="006A2330" w:rsidTr="00537D10">
        <w:trPr>
          <w:jc w:val="center"/>
        </w:trPr>
        <w:tc>
          <w:tcPr>
            <w:tcW w:w="357" w:type="pct"/>
            <w:vAlign w:val="center"/>
          </w:tcPr>
          <w:p w:rsidR="006808ED" w:rsidRPr="00517D60" w:rsidRDefault="006808ED" w:rsidP="00894B25">
            <w:pPr>
              <w:jc w:val="center"/>
              <w:rPr>
                <w:rFonts w:ascii="Times New Roman" w:hAnsi="Times New Roman"/>
                <w:b/>
                <w:lang w:val="ru-RU"/>
              </w:rPr>
            </w:pPr>
            <w:r w:rsidRPr="00517D60">
              <w:rPr>
                <w:rFonts w:ascii="Times New Roman" w:hAnsi="Times New Roman"/>
                <w:b/>
                <w:lang w:val="ru-RU"/>
              </w:rPr>
              <w:t>9</w:t>
            </w:r>
          </w:p>
        </w:tc>
        <w:tc>
          <w:tcPr>
            <w:tcW w:w="1583" w:type="pct"/>
            <w:vAlign w:val="center"/>
          </w:tcPr>
          <w:p w:rsidR="006808ED" w:rsidRPr="00517D60" w:rsidRDefault="006808ED" w:rsidP="00894B25">
            <w:pPr>
              <w:rPr>
                <w:rFonts w:ascii="Times New Roman" w:hAnsi="Times New Roman"/>
                <w:lang w:val="ru-RU"/>
              </w:rPr>
            </w:pPr>
            <w:r w:rsidRPr="00517D60">
              <w:rPr>
                <w:rFonts w:ascii="Times New Roman" w:hAnsi="Times New Roman"/>
                <w:lang w:val="ru-RU"/>
              </w:rPr>
              <w:t>Положительный опыт</w:t>
            </w:r>
            <w:r w:rsidR="005A49F0" w:rsidRPr="00517D60">
              <w:rPr>
                <w:rFonts w:ascii="Times New Roman" w:hAnsi="Times New Roman"/>
                <w:lang w:val="ru-RU"/>
              </w:rPr>
              <w:t xml:space="preserve"> работы в сфере строительства с другими Заказчиками</w:t>
            </w:r>
          </w:p>
          <w:p w:rsidR="006808ED" w:rsidRPr="00517D60" w:rsidRDefault="006808ED" w:rsidP="00894B25">
            <w:pPr>
              <w:rPr>
                <w:rFonts w:ascii="Times New Roman" w:hAnsi="Times New Roman"/>
                <w:i/>
                <w:iCs/>
                <w:lang w:val="ru-RU"/>
              </w:rPr>
            </w:pPr>
            <w:r w:rsidRPr="00517D60">
              <w:rPr>
                <w:rFonts w:ascii="Times New Roman" w:hAnsi="Times New Roman"/>
                <w:i/>
                <w:iCs/>
                <w:lang w:val="ru-RU"/>
              </w:rPr>
              <w:t>(Проводится на основании минимим 3-х рекомендательных писем)</w:t>
            </w:r>
          </w:p>
        </w:tc>
        <w:tc>
          <w:tcPr>
            <w:tcW w:w="1530" w:type="pct"/>
            <w:vAlign w:val="center"/>
          </w:tcPr>
          <w:p w:rsidR="006808ED" w:rsidRPr="00C30227" w:rsidRDefault="006808ED" w:rsidP="006808ED">
            <w:pPr>
              <w:jc w:val="center"/>
              <w:rPr>
                <w:rFonts w:ascii="Times New Roman" w:hAnsi="Times New Roman"/>
                <w:lang w:val="ru-RU"/>
              </w:rPr>
            </w:pPr>
            <w:r>
              <w:rPr>
                <w:rFonts w:ascii="Times New Roman" w:hAnsi="Times New Roman"/>
                <w:lang w:val="ru-RU"/>
              </w:rPr>
              <w:t>Предоставлено</w:t>
            </w:r>
            <w:r w:rsidRPr="00C30227">
              <w:rPr>
                <w:rFonts w:ascii="Times New Roman" w:hAnsi="Times New Roman"/>
                <w:lang w:val="ru-RU"/>
              </w:rPr>
              <w:t xml:space="preserve"> – 1 балл</w:t>
            </w:r>
          </w:p>
          <w:p w:rsidR="006808ED" w:rsidRPr="00512515" w:rsidRDefault="006808ED" w:rsidP="006808ED">
            <w:pPr>
              <w:jc w:val="center"/>
              <w:rPr>
                <w:rFonts w:ascii="Times New Roman" w:hAnsi="Times New Roman"/>
                <w:lang w:val="ru-RU"/>
              </w:rPr>
            </w:pPr>
            <w:r>
              <w:rPr>
                <w:rFonts w:ascii="Times New Roman" w:hAnsi="Times New Roman"/>
                <w:lang w:val="ru-RU"/>
              </w:rPr>
              <w:t>Не предоставлено</w:t>
            </w:r>
            <w:r w:rsidRPr="00C30227">
              <w:rPr>
                <w:rFonts w:ascii="Times New Roman" w:hAnsi="Times New Roman"/>
                <w:lang w:val="ru-RU"/>
              </w:rPr>
              <w:t xml:space="preserve"> – 0 балл</w:t>
            </w:r>
            <w:r>
              <w:rPr>
                <w:rFonts w:ascii="Times New Roman" w:hAnsi="Times New Roman"/>
                <w:lang w:val="ru-RU"/>
              </w:rPr>
              <w:t>ов</w:t>
            </w:r>
          </w:p>
        </w:tc>
        <w:tc>
          <w:tcPr>
            <w:tcW w:w="1530" w:type="pct"/>
            <w:vAlign w:val="center"/>
          </w:tcPr>
          <w:p w:rsidR="006808ED" w:rsidRPr="00D674DB" w:rsidRDefault="006808ED" w:rsidP="00894B25">
            <w:pPr>
              <w:jc w:val="center"/>
              <w:rPr>
                <w:rFonts w:ascii="Times New Roman" w:hAnsi="Times New Roman"/>
                <w:i/>
                <w:lang w:val="ru-RU"/>
              </w:rPr>
            </w:pPr>
            <w:r>
              <w:rPr>
                <w:rFonts w:ascii="Times New Roman" w:hAnsi="Times New Roman"/>
                <w:i/>
                <w:lang w:val="ru-RU"/>
              </w:rPr>
              <w:t>В случае непредоставления заявления, данный участник отстраняется от дальнейшего участия в электронном отборе</w:t>
            </w:r>
          </w:p>
        </w:tc>
      </w:tr>
      <w:tr w:rsidR="00A3093C" w:rsidRPr="006A2330" w:rsidTr="00537D10">
        <w:trPr>
          <w:jc w:val="center"/>
        </w:trPr>
        <w:tc>
          <w:tcPr>
            <w:tcW w:w="357" w:type="pct"/>
            <w:vAlign w:val="center"/>
          </w:tcPr>
          <w:p w:rsidR="00A3093C" w:rsidRPr="00517D60" w:rsidRDefault="00A3093C" w:rsidP="00894B25">
            <w:pPr>
              <w:jc w:val="center"/>
              <w:rPr>
                <w:rFonts w:ascii="Times New Roman" w:hAnsi="Times New Roman"/>
                <w:b/>
                <w:lang w:val="ru-RU"/>
              </w:rPr>
            </w:pPr>
            <w:r w:rsidRPr="00517D60">
              <w:rPr>
                <w:rFonts w:ascii="Times New Roman" w:hAnsi="Times New Roman"/>
                <w:b/>
                <w:lang w:val="ru-RU"/>
              </w:rPr>
              <w:t>10</w:t>
            </w:r>
          </w:p>
        </w:tc>
        <w:tc>
          <w:tcPr>
            <w:tcW w:w="1583" w:type="pct"/>
            <w:vAlign w:val="center"/>
          </w:tcPr>
          <w:p w:rsidR="00337063" w:rsidRPr="00517D60" w:rsidRDefault="00337063" w:rsidP="00337063">
            <w:pPr>
              <w:rPr>
                <w:rFonts w:ascii="Times New Roman" w:hAnsi="Times New Roman"/>
                <w:lang w:val="ru-RU"/>
              </w:rPr>
            </w:pPr>
            <w:r w:rsidRPr="00517D60">
              <w:rPr>
                <w:rFonts w:ascii="Times New Roman" w:hAnsi="Times New Roman"/>
                <w:lang w:val="ru-RU"/>
              </w:rPr>
              <w:t>Наличие оборотных средств в размере 40 % от предельной стоимости объекта, установленной заказчиком</w:t>
            </w:r>
          </w:p>
          <w:p w:rsidR="00A3093C" w:rsidRPr="00517D60" w:rsidRDefault="00A3093C" w:rsidP="00894B25">
            <w:pPr>
              <w:rPr>
                <w:rFonts w:ascii="Times New Roman" w:hAnsi="Times New Roman"/>
                <w:i/>
                <w:iCs/>
                <w:lang w:val="ru-RU"/>
              </w:rPr>
            </w:pPr>
            <w:r w:rsidRPr="00517D60">
              <w:rPr>
                <w:rFonts w:ascii="Times New Roman" w:hAnsi="Times New Roman"/>
                <w:i/>
                <w:iCs/>
                <w:lang w:val="ru-RU"/>
              </w:rPr>
              <w:t>(Оценка проводится согласно справке от обслуживающего банка)</w:t>
            </w:r>
          </w:p>
        </w:tc>
        <w:tc>
          <w:tcPr>
            <w:tcW w:w="1530" w:type="pct"/>
            <w:vAlign w:val="center"/>
          </w:tcPr>
          <w:p w:rsidR="00A3093C" w:rsidRDefault="00A3093C" w:rsidP="006808ED">
            <w:pPr>
              <w:jc w:val="center"/>
              <w:rPr>
                <w:rFonts w:ascii="Times New Roman" w:hAnsi="Times New Roman"/>
                <w:lang w:val="ru-RU"/>
              </w:rPr>
            </w:pPr>
            <w:r>
              <w:rPr>
                <w:rFonts w:ascii="Times New Roman" w:hAnsi="Times New Roman"/>
                <w:lang w:val="ru-RU"/>
              </w:rPr>
              <w:t>Соответствует – 1 балл</w:t>
            </w:r>
          </w:p>
          <w:p w:rsidR="00A3093C" w:rsidRDefault="00A3093C" w:rsidP="006808ED">
            <w:pPr>
              <w:jc w:val="center"/>
              <w:rPr>
                <w:rFonts w:ascii="Times New Roman" w:hAnsi="Times New Roman"/>
                <w:lang w:val="ru-RU"/>
              </w:rPr>
            </w:pPr>
            <w:r>
              <w:rPr>
                <w:rFonts w:ascii="Times New Roman" w:hAnsi="Times New Roman"/>
                <w:lang w:val="ru-RU"/>
              </w:rPr>
              <w:t>Не соответствует – 0 баллов</w:t>
            </w:r>
          </w:p>
        </w:tc>
        <w:tc>
          <w:tcPr>
            <w:tcW w:w="1530" w:type="pct"/>
            <w:vAlign w:val="center"/>
          </w:tcPr>
          <w:p w:rsidR="00A3093C" w:rsidRDefault="00A3093C" w:rsidP="00894B25">
            <w:pPr>
              <w:jc w:val="center"/>
              <w:rPr>
                <w:rFonts w:ascii="Times New Roman" w:hAnsi="Times New Roman"/>
                <w:i/>
                <w:lang w:val="ru-RU"/>
              </w:rPr>
            </w:pPr>
            <w:r>
              <w:rPr>
                <w:rFonts w:ascii="Times New Roman" w:hAnsi="Times New Roman"/>
                <w:i/>
                <w:lang w:val="ru-RU"/>
              </w:rPr>
              <w:t>Если участник не соответствует, то такой участник отстраняется от дальнейшего участия в электронном отборе</w:t>
            </w:r>
          </w:p>
        </w:tc>
      </w:tr>
      <w:tr w:rsidR="006653EC" w:rsidRPr="006A2330" w:rsidTr="00537D10">
        <w:trPr>
          <w:jc w:val="center"/>
        </w:trPr>
        <w:tc>
          <w:tcPr>
            <w:tcW w:w="357" w:type="pct"/>
            <w:vAlign w:val="center"/>
          </w:tcPr>
          <w:p w:rsidR="006653EC" w:rsidRPr="00517D60" w:rsidRDefault="006653EC" w:rsidP="006653EC">
            <w:pPr>
              <w:jc w:val="center"/>
              <w:rPr>
                <w:rFonts w:ascii="Times New Roman" w:hAnsi="Times New Roman"/>
                <w:b/>
                <w:lang w:val="ru-RU"/>
              </w:rPr>
            </w:pPr>
            <w:r w:rsidRPr="00517D60">
              <w:rPr>
                <w:rFonts w:ascii="Times New Roman" w:hAnsi="Times New Roman"/>
                <w:b/>
                <w:lang w:val="ru-RU"/>
              </w:rPr>
              <w:t>11</w:t>
            </w:r>
          </w:p>
        </w:tc>
        <w:tc>
          <w:tcPr>
            <w:tcW w:w="1583" w:type="pct"/>
            <w:vAlign w:val="center"/>
          </w:tcPr>
          <w:p w:rsidR="006653EC" w:rsidRPr="00517D60" w:rsidRDefault="006653EC" w:rsidP="006653EC">
            <w:pPr>
              <w:rPr>
                <w:rFonts w:ascii="Times New Roman" w:hAnsi="Times New Roman"/>
                <w:lang w:val="ru-RU"/>
              </w:rPr>
            </w:pPr>
            <w:r w:rsidRPr="00517D60">
              <w:rPr>
                <w:rFonts w:ascii="Times New Roman" w:hAnsi="Times New Roman"/>
                <w:lang w:val="ru-RU"/>
              </w:rPr>
              <w:t>Наличие необходимого штата сотрудников, состоящего из:</w:t>
            </w:r>
          </w:p>
          <w:p w:rsidR="006653EC" w:rsidRPr="00517D60" w:rsidRDefault="006653EC" w:rsidP="006653EC">
            <w:pPr>
              <w:rPr>
                <w:rFonts w:ascii="Times New Roman" w:hAnsi="Times New Roman"/>
                <w:lang w:val="ru-RU"/>
              </w:rPr>
            </w:pPr>
            <w:r w:rsidRPr="00517D60">
              <w:rPr>
                <w:rFonts w:ascii="Times New Roman" w:hAnsi="Times New Roman"/>
                <w:lang w:val="ru-RU"/>
              </w:rPr>
              <w:t xml:space="preserve">- руководителя с высшим строительным </w:t>
            </w:r>
            <w:r w:rsidRPr="00517D60">
              <w:rPr>
                <w:rFonts w:ascii="Times New Roman" w:hAnsi="Times New Roman"/>
                <w:lang w:val="ru-RU"/>
              </w:rPr>
              <w:lastRenderedPageBreak/>
              <w:t>образованием;</w:t>
            </w:r>
          </w:p>
          <w:p w:rsidR="006653EC" w:rsidRPr="00517D60" w:rsidRDefault="006653EC" w:rsidP="006653EC">
            <w:pPr>
              <w:rPr>
                <w:rFonts w:ascii="Times New Roman" w:hAnsi="Times New Roman"/>
                <w:lang w:val="ru-RU"/>
              </w:rPr>
            </w:pPr>
            <w:r w:rsidRPr="00517D60">
              <w:rPr>
                <w:rFonts w:ascii="Times New Roman" w:hAnsi="Times New Roman"/>
                <w:lang w:val="ru-RU"/>
              </w:rPr>
              <w:t>- специалиста по снабжению;</w:t>
            </w:r>
          </w:p>
          <w:p w:rsidR="006653EC" w:rsidRPr="00517D60" w:rsidRDefault="006653EC" w:rsidP="006653EC">
            <w:pPr>
              <w:rPr>
                <w:rFonts w:ascii="Times New Roman" w:hAnsi="Times New Roman"/>
                <w:lang w:val="ru-RU"/>
              </w:rPr>
            </w:pPr>
            <w:r w:rsidRPr="00517D60">
              <w:rPr>
                <w:rFonts w:ascii="Times New Roman" w:hAnsi="Times New Roman"/>
                <w:lang w:val="ru-RU"/>
              </w:rPr>
              <w:t xml:space="preserve">- не менее </w:t>
            </w:r>
            <w:r w:rsidR="00A64DDD" w:rsidRPr="00517D60">
              <w:rPr>
                <w:rFonts w:ascii="Times New Roman" w:hAnsi="Times New Roman"/>
                <w:lang w:val="ru-RU"/>
              </w:rPr>
              <w:t xml:space="preserve">5-ти </w:t>
            </w:r>
            <w:r w:rsidRPr="00517D60">
              <w:rPr>
                <w:rFonts w:ascii="Times New Roman" w:hAnsi="Times New Roman"/>
                <w:lang w:val="ru-RU"/>
              </w:rPr>
              <w:t>сотрудников, работающих на постоянной основе.</w:t>
            </w:r>
          </w:p>
          <w:p w:rsidR="006653EC" w:rsidRPr="00517D60" w:rsidRDefault="006653EC" w:rsidP="006653EC">
            <w:pPr>
              <w:rPr>
                <w:rFonts w:ascii="Times New Roman" w:hAnsi="Times New Roman"/>
                <w:lang w:val="ru-RU"/>
              </w:rPr>
            </w:pPr>
            <w:r w:rsidRPr="00517D60">
              <w:rPr>
                <w:rFonts w:ascii="Times New Roman" w:hAnsi="Times New Roman"/>
                <w:i/>
                <w:iCs/>
                <w:lang w:val="ru-RU"/>
              </w:rPr>
              <w:t xml:space="preserve">(Оценка проводится на основании выписок из трудовых книг и копий </w:t>
            </w:r>
            <w:r w:rsidR="00443CED" w:rsidRPr="00517D60">
              <w:rPr>
                <w:rFonts w:ascii="Times New Roman" w:hAnsi="Times New Roman"/>
                <w:i/>
                <w:iCs/>
                <w:lang w:val="ru-RU"/>
              </w:rPr>
              <w:t>документов об образовании</w:t>
            </w:r>
            <w:r w:rsidRPr="00517D60">
              <w:rPr>
                <w:rFonts w:ascii="Times New Roman" w:hAnsi="Times New Roman"/>
                <w:i/>
                <w:iCs/>
                <w:lang w:val="ru-RU"/>
              </w:rPr>
              <w:t>)</w:t>
            </w:r>
          </w:p>
        </w:tc>
        <w:tc>
          <w:tcPr>
            <w:tcW w:w="1530" w:type="pct"/>
            <w:vAlign w:val="center"/>
          </w:tcPr>
          <w:p w:rsidR="006653EC" w:rsidRDefault="006653EC" w:rsidP="006653EC">
            <w:pPr>
              <w:jc w:val="center"/>
              <w:rPr>
                <w:rFonts w:ascii="Times New Roman" w:hAnsi="Times New Roman"/>
                <w:lang w:val="ru-RU"/>
              </w:rPr>
            </w:pPr>
            <w:r>
              <w:rPr>
                <w:rFonts w:ascii="Times New Roman" w:hAnsi="Times New Roman"/>
                <w:lang w:val="ru-RU"/>
              </w:rPr>
              <w:lastRenderedPageBreak/>
              <w:t>Соответствует – 1 балл</w:t>
            </w:r>
          </w:p>
          <w:p w:rsidR="006653EC" w:rsidRDefault="006653EC" w:rsidP="006653EC">
            <w:pPr>
              <w:jc w:val="center"/>
              <w:rPr>
                <w:rFonts w:ascii="Times New Roman" w:hAnsi="Times New Roman"/>
                <w:lang w:val="ru-RU"/>
              </w:rPr>
            </w:pPr>
            <w:r>
              <w:rPr>
                <w:rFonts w:ascii="Times New Roman" w:hAnsi="Times New Roman"/>
                <w:lang w:val="ru-RU"/>
              </w:rPr>
              <w:t>Не соответствует – 0 баллов</w:t>
            </w:r>
          </w:p>
        </w:tc>
        <w:tc>
          <w:tcPr>
            <w:tcW w:w="1530" w:type="pct"/>
            <w:vAlign w:val="center"/>
          </w:tcPr>
          <w:p w:rsidR="006653EC" w:rsidRDefault="006653EC" w:rsidP="006653EC">
            <w:pPr>
              <w:jc w:val="center"/>
              <w:rPr>
                <w:rFonts w:ascii="Times New Roman" w:hAnsi="Times New Roman"/>
                <w:i/>
                <w:lang w:val="ru-RU"/>
              </w:rPr>
            </w:pPr>
            <w:r>
              <w:rPr>
                <w:rFonts w:ascii="Times New Roman" w:hAnsi="Times New Roman"/>
                <w:i/>
                <w:lang w:val="ru-RU"/>
              </w:rPr>
              <w:t>Если участник не соответствует, то такой участник отстраняется от дальнейшего участия в электронном отборе</w:t>
            </w:r>
          </w:p>
        </w:tc>
      </w:tr>
      <w:tr w:rsidR="006653EC" w:rsidRPr="006A2330" w:rsidTr="00537D10">
        <w:trPr>
          <w:jc w:val="center"/>
        </w:trPr>
        <w:tc>
          <w:tcPr>
            <w:tcW w:w="357" w:type="pct"/>
            <w:vAlign w:val="center"/>
          </w:tcPr>
          <w:p w:rsidR="006653EC" w:rsidRPr="00517D60" w:rsidRDefault="006653EC" w:rsidP="006653EC">
            <w:pPr>
              <w:jc w:val="center"/>
              <w:rPr>
                <w:rFonts w:ascii="Times New Roman" w:hAnsi="Times New Roman"/>
                <w:b/>
                <w:lang w:val="ru-RU"/>
              </w:rPr>
            </w:pPr>
            <w:r w:rsidRPr="00517D60">
              <w:rPr>
                <w:rFonts w:ascii="Times New Roman" w:hAnsi="Times New Roman"/>
                <w:b/>
                <w:lang w:val="ru-RU"/>
              </w:rPr>
              <w:lastRenderedPageBreak/>
              <w:t>12</w:t>
            </w:r>
          </w:p>
        </w:tc>
        <w:tc>
          <w:tcPr>
            <w:tcW w:w="1583" w:type="pct"/>
            <w:vAlign w:val="center"/>
          </w:tcPr>
          <w:p w:rsidR="006653EC" w:rsidRPr="00517D60" w:rsidRDefault="006653EC" w:rsidP="006653EC">
            <w:pPr>
              <w:rPr>
                <w:rFonts w:ascii="Times New Roman" w:hAnsi="Times New Roman"/>
                <w:lang w:val="ru-RU"/>
              </w:rPr>
            </w:pPr>
            <w:r w:rsidRPr="00517D60">
              <w:rPr>
                <w:rFonts w:ascii="Times New Roman" w:hAnsi="Times New Roman"/>
                <w:lang w:val="ru-RU"/>
              </w:rPr>
              <w:t xml:space="preserve">Наличие машин и механизмов, необходимых для осуществления </w:t>
            </w:r>
            <w:r w:rsidR="00A6239D" w:rsidRPr="00517D60">
              <w:rPr>
                <w:rFonts w:ascii="Times New Roman" w:hAnsi="Times New Roman"/>
                <w:lang w:val="ru-RU"/>
              </w:rPr>
              <w:t>проекта</w:t>
            </w:r>
          </w:p>
          <w:p w:rsidR="006653EC" w:rsidRPr="00517D60" w:rsidRDefault="006653EC" w:rsidP="006653EC">
            <w:pPr>
              <w:rPr>
                <w:rFonts w:ascii="Times New Roman" w:hAnsi="Times New Roman"/>
                <w:i/>
                <w:iCs/>
                <w:lang w:val="ru-RU"/>
              </w:rPr>
            </w:pPr>
            <w:r w:rsidRPr="00517D60">
              <w:rPr>
                <w:rFonts w:ascii="Times New Roman" w:hAnsi="Times New Roman"/>
                <w:i/>
                <w:iCs/>
                <w:lang w:val="ru-RU"/>
              </w:rPr>
              <w:t>(Оценка проводится на основании подтвержд</w:t>
            </w:r>
            <w:r w:rsidR="00103615" w:rsidRPr="00517D60">
              <w:rPr>
                <w:rFonts w:ascii="Times New Roman" w:hAnsi="Times New Roman"/>
                <w:i/>
                <w:iCs/>
                <w:lang w:val="ru-RU"/>
              </w:rPr>
              <w:t>а</w:t>
            </w:r>
            <w:r w:rsidRPr="00517D60">
              <w:rPr>
                <w:rFonts w:ascii="Times New Roman" w:hAnsi="Times New Roman"/>
                <w:i/>
                <w:iCs/>
                <w:lang w:val="ru-RU"/>
              </w:rPr>
              <w:t>ющих документов)</w:t>
            </w:r>
          </w:p>
        </w:tc>
        <w:tc>
          <w:tcPr>
            <w:tcW w:w="1530" w:type="pct"/>
            <w:vAlign w:val="center"/>
          </w:tcPr>
          <w:p w:rsidR="006653EC" w:rsidRDefault="006653EC" w:rsidP="006653EC">
            <w:pPr>
              <w:jc w:val="center"/>
              <w:rPr>
                <w:rFonts w:ascii="Times New Roman" w:hAnsi="Times New Roman"/>
                <w:lang w:val="ru-RU"/>
              </w:rPr>
            </w:pPr>
            <w:r>
              <w:rPr>
                <w:rFonts w:ascii="Times New Roman" w:hAnsi="Times New Roman"/>
                <w:lang w:val="ru-RU"/>
              </w:rPr>
              <w:t>Соответствует – 1 балл</w:t>
            </w:r>
          </w:p>
          <w:p w:rsidR="006653EC" w:rsidRDefault="006653EC" w:rsidP="006653EC">
            <w:pPr>
              <w:jc w:val="center"/>
              <w:rPr>
                <w:rFonts w:ascii="Times New Roman" w:hAnsi="Times New Roman"/>
                <w:lang w:val="ru-RU"/>
              </w:rPr>
            </w:pPr>
            <w:r>
              <w:rPr>
                <w:rFonts w:ascii="Times New Roman" w:hAnsi="Times New Roman"/>
                <w:lang w:val="ru-RU"/>
              </w:rPr>
              <w:t>Не соответствует – 0 баллов</w:t>
            </w:r>
          </w:p>
        </w:tc>
        <w:tc>
          <w:tcPr>
            <w:tcW w:w="1530" w:type="pct"/>
            <w:vAlign w:val="center"/>
          </w:tcPr>
          <w:p w:rsidR="006653EC" w:rsidRDefault="006653EC" w:rsidP="006653EC">
            <w:pPr>
              <w:jc w:val="center"/>
              <w:rPr>
                <w:rFonts w:ascii="Times New Roman" w:hAnsi="Times New Roman"/>
                <w:i/>
                <w:lang w:val="ru-RU"/>
              </w:rPr>
            </w:pPr>
            <w:r>
              <w:rPr>
                <w:rFonts w:ascii="Times New Roman" w:hAnsi="Times New Roman"/>
                <w:i/>
                <w:lang w:val="ru-RU"/>
              </w:rPr>
              <w:t>Если участник не соответствует, то такой участник отстраняется от дальнейшего участия в электронном отборе</w:t>
            </w:r>
          </w:p>
        </w:tc>
      </w:tr>
      <w:tr w:rsidR="00B9134D" w:rsidRPr="006A2330" w:rsidTr="00537D10">
        <w:trPr>
          <w:jc w:val="center"/>
        </w:trPr>
        <w:tc>
          <w:tcPr>
            <w:tcW w:w="357" w:type="pct"/>
            <w:vAlign w:val="center"/>
          </w:tcPr>
          <w:p w:rsidR="00B9134D" w:rsidRPr="00517D60" w:rsidRDefault="00B9134D" w:rsidP="006653EC">
            <w:pPr>
              <w:jc w:val="center"/>
              <w:rPr>
                <w:rFonts w:ascii="Times New Roman" w:hAnsi="Times New Roman"/>
                <w:b/>
                <w:lang w:val="ru-RU"/>
              </w:rPr>
            </w:pPr>
            <w:r w:rsidRPr="00517D60">
              <w:rPr>
                <w:rFonts w:ascii="Times New Roman" w:hAnsi="Times New Roman"/>
                <w:b/>
                <w:lang w:val="ru-RU"/>
              </w:rPr>
              <w:t>13</w:t>
            </w:r>
          </w:p>
        </w:tc>
        <w:tc>
          <w:tcPr>
            <w:tcW w:w="1583" w:type="pct"/>
            <w:vAlign w:val="center"/>
          </w:tcPr>
          <w:p w:rsidR="00B9134D" w:rsidRPr="00517D60" w:rsidRDefault="00B9134D" w:rsidP="006653EC">
            <w:pPr>
              <w:rPr>
                <w:rFonts w:ascii="Times New Roman" w:hAnsi="Times New Roman"/>
                <w:lang w:val="ru-RU"/>
              </w:rPr>
            </w:pPr>
            <w:r w:rsidRPr="00517D60">
              <w:rPr>
                <w:rFonts w:ascii="Times New Roman" w:hAnsi="Times New Roman"/>
                <w:lang w:val="ru-RU"/>
              </w:rPr>
              <w:t>Протокол осмотра строительной площадки</w:t>
            </w:r>
          </w:p>
          <w:p w:rsidR="00A72DEC" w:rsidRPr="00517D60" w:rsidRDefault="00A72DEC" w:rsidP="00D13957">
            <w:pPr>
              <w:rPr>
                <w:rFonts w:ascii="Times New Roman" w:hAnsi="Times New Roman"/>
                <w:i/>
                <w:iCs/>
                <w:lang w:val="ru-RU"/>
              </w:rPr>
            </w:pPr>
            <w:r w:rsidRPr="00517D60">
              <w:rPr>
                <w:rFonts w:ascii="Times New Roman" w:hAnsi="Times New Roman"/>
                <w:i/>
                <w:iCs/>
                <w:lang w:val="ru-RU"/>
              </w:rPr>
              <w:t xml:space="preserve">(Участником при участии ответственных представителей Заказчика должен быть осуществлён выезд на место строительства </w:t>
            </w:r>
            <w:r w:rsidR="00D13957">
              <w:rPr>
                <w:rFonts w:ascii="Times New Roman" w:hAnsi="Times New Roman"/>
                <w:i/>
                <w:iCs/>
                <w:lang w:val="ru-RU"/>
              </w:rPr>
              <w:t>Фронт</w:t>
            </w:r>
            <w:r w:rsidRPr="00517D60">
              <w:rPr>
                <w:rFonts w:ascii="Times New Roman" w:hAnsi="Times New Roman"/>
                <w:i/>
                <w:iCs/>
                <w:lang w:val="ru-RU"/>
              </w:rPr>
              <w:t xml:space="preserve"> офиса, о чём должен быть составлен протокол осмотрастроительной площадки</w:t>
            </w:r>
            <w:r w:rsidR="00131915" w:rsidRPr="00517D60">
              <w:rPr>
                <w:rFonts w:ascii="Times New Roman" w:hAnsi="Times New Roman"/>
                <w:i/>
                <w:iCs/>
                <w:lang w:val="ru-RU"/>
              </w:rPr>
              <w:t>, подписанный обеими сторонами</w:t>
            </w:r>
            <w:r w:rsidR="00CD11D4" w:rsidRPr="00517D60">
              <w:rPr>
                <w:rFonts w:ascii="Times New Roman" w:hAnsi="Times New Roman"/>
                <w:i/>
                <w:iCs/>
                <w:lang w:val="ru-RU"/>
              </w:rPr>
              <w:t>, а также осуществлена фотофиксация места строительства.Данные документы должны быть предоставлены при участии в электронном отборе</w:t>
            </w:r>
            <w:r w:rsidR="0033361A" w:rsidRPr="00517D60">
              <w:rPr>
                <w:rFonts w:ascii="Times New Roman" w:hAnsi="Times New Roman"/>
                <w:i/>
                <w:iCs/>
                <w:lang w:val="ru-RU"/>
              </w:rPr>
              <w:t xml:space="preserve"> в формате </w:t>
            </w:r>
            <w:r w:rsidR="0033361A" w:rsidRPr="00517D60">
              <w:rPr>
                <w:rFonts w:ascii="Times New Roman" w:hAnsi="Times New Roman"/>
                <w:i/>
                <w:iCs/>
              </w:rPr>
              <w:t>PDF</w:t>
            </w:r>
            <w:r w:rsidRPr="00517D60">
              <w:rPr>
                <w:rFonts w:ascii="Times New Roman" w:hAnsi="Times New Roman"/>
                <w:i/>
                <w:iCs/>
                <w:lang w:val="ru-RU"/>
              </w:rPr>
              <w:t>)</w:t>
            </w:r>
          </w:p>
        </w:tc>
        <w:tc>
          <w:tcPr>
            <w:tcW w:w="1530" w:type="pct"/>
            <w:vAlign w:val="center"/>
          </w:tcPr>
          <w:p w:rsidR="00B9134D" w:rsidRPr="00C30227" w:rsidRDefault="00B9134D" w:rsidP="00B9134D">
            <w:pPr>
              <w:jc w:val="center"/>
              <w:rPr>
                <w:rFonts w:ascii="Times New Roman" w:hAnsi="Times New Roman"/>
                <w:lang w:val="ru-RU"/>
              </w:rPr>
            </w:pPr>
            <w:r>
              <w:rPr>
                <w:rFonts w:ascii="Times New Roman" w:hAnsi="Times New Roman"/>
                <w:lang w:val="ru-RU"/>
              </w:rPr>
              <w:t>Предоставлен</w:t>
            </w:r>
            <w:r w:rsidRPr="00C30227">
              <w:rPr>
                <w:rFonts w:ascii="Times New Roman" w:hAnsi="Times New Roman"/>
                <w:lang w:val="ru-RU"/>
              </w:rPr>
              <w:t xml:space="preserve"> – 1 балл</w:t>
            </w:r>
          </w:p>
          <w:p w:rsidR="00B9134D" w:rsidRDefault="00B9134D" w:rsidP="00B9134D">
            <w:pPr>
              <w:jc w:val="center"/>
              <w:rPr>
                <w:rFonts w:ascii="Times New Roman" w:hAnsi="Times New Roman"/>
                <w:lang w:val="ru-RU"/>
              </w:rPr>
            </w:pPr>
            <w:r>
              <w:rPr>
                <w:rFonts w:ascii="Times New Roman" w:hAnsi="Times New Roman"/>
                <w:lang w:val="ru-RU"/>
              </w:rPr>
              <w:t>Не предоставлен</w:t>
            </w:r>
            <w:r w:rsidRPr="00C30227">
              <w:rPr>
                <w:rFonts w:ascii="Times New Roman" w:hAnsi="Times New Roman"/>
                <w:lang w:val="ru-RU"/>
              </w:rPr>
              <w:t xml:space="preserve"> – 0 балл</w:t>
            </w:r>
            <w:r>
              <w:rPr>
                <w:rFonts w:ascii="Times New Roman" w:hAnsi="Times New Roman"/>
                <w:lang w:val="ru-RU"/>
              </w:rPr>
              <w:t>ов</w:t>
            </w:r>
          </w:p>
        </w:tc>
        <w:tc>
          <w:tcPr>
            <w:tcW w:w="1530" w:type="pct"/>
            <w:vAlign w:val="center"/>
          </w:tcPr>
          <w:p w:rsidR="00B9134D" w:rsidRDefault="00B9134D" w:rsidP="006653EC">
            <w:pPr>
              <w:jc w:val="center"/>
              <w:rPr>
                <w:rFonts w:ascii="Times New Roman" w:hAnsi="Times New Roman"/>
                <w:i/>
                <w:lang w:val="ru-RU"/>
              </w:rPr>
            </w:pPr>
            <w:r>
              <w:rPr>
                <w:rFonts w:ascii="Times New Roman" w:hAnsi="Times New Roman"/>
                <w:i/>
                <w:lang w:val="ru-RU"/>
              </w:rPr>
              <w:t>В случае непредоставления</w:t>
            </w:r>
            <w:r w:rsidR="0033361A">
              <w:rPr>
                <w:rFonts w:ascii="Times New Roman" w:hAnsi="Times New Roman"/>
                <w:i/>
                <w:lang w:val="ru-RU"/>
              </w:rPr>
              <w:t>или неполного предоставления</w:t>
            </w:r>
            <w:r>
              <w:rPr>
                <w:rFonts w:ascii="Times New Roman" w:hAnsi="Times New Roman"/>
                <w:i/>
                <w:lang w:val="ru-RU"/>
              </w:rPr>
              <w:t xml:space="preserve"> протокола и других документов, такой участник отстраняется от дальнейшего участия в электронном отборе</w:t>
            </w:r>
          </w:p>
        </w:tc>
      </w:tr>
    </w:tbl>
    <w:p w:rsidR="006A1982" w:rsidRDefault="006A1982" w:rsidP="00BC151A">
      <w:pPr>
        <w:ind w:firstLine="540"/>
        <w:jc w:val="center"/>
        <w:rPr>
          <w:rFonts w:ascii="Times New Roman" w:hAnsi="Times New Roman"/>
          <w:b/>
          <w:sz w:val="20"/>
          <w:szCs w:val="20"/>
          <w:u w:val="single"/>
          <w:lang w:val="ru-RU"/>
        </w:rPr>
      </w:pPr>
    </w:p>
    <w:p w:rsidR="0009515C" w:rsidRDefault="0009515C" w:rsidP="00BC151A">
      <w:pPr>
        <w:ind w:firstLine="540"/>
        <w:jc w:val="center"/>
        <w:rPr>
          <w:rFonts w:ascii="Times New Roman" w:hAnsi="Times New Roman"/>
          <w:b/>
          <w:sz w:val="20"/>
          <w:szCs w:val="20"/>
          <w:u w:val="single"/>
          <w:lang w:val="ru-RU"/>
        </w:rPr>
      </w:pPr>
    </w:p>
    <w:p w:rsidR="0009515C" w:rsidRDefault="0009515C" w:rsidP="00BC151A">
      <w:pPr>
        <w:ind w:firstLine="540"/>
        <w:jc w:val="center"/>
        <w:rPr>
          <w:rFonts w:ascii="Times New Roman" w:hAnsi="Times New Roman"/>
          <w:b/>
          <w:sz w:val="20"/>
          <w:szCs w:val="20"/>
          <w:u w:val="single"/>
          <w:lang w:val="ru-RU"/>
        </w:rPr>
      </w:pPr>
    </w:p>
    <w:p w:rsidR="0009515C" w:rsidRDefault="0009515C" w:rsidP="00BC151A">
      <w:pPr>
        <w:ind w:firstLine="540"/>
        <w:jc w:val="center"/>
        <w:rPr>
          <w:rFonts w:ascii="Times New Roman" w:hAnsi="Times New Roman"/>
          <w:b/>
          <w:sz w:val="20"/>
          <w:szCs w:val="20"/>
          <w:u w:val="single"/>
          <w:lang w:val="ru-RU"/>
        </w:rPr>
      </w:pPr>
    </w:p>
    <w:p w:rsidR="0009515C" w:rsidRDefault="0009515C" w:rsidP="00BC151A">
      <w:pPr>
        <w:ind w:firstLine="540"/>
        <w:jc w:val="center"/>
        <w:rPr>
          <w:rFonts w:ascii="Times New Roman" w:hAnsi="Times New Roman"/>
          <w:b/>
          <w:sz w:val="20"/>
          <w:szCs w:val="20"/>
          <w:u w:val="single"/>
          <w:lang w:val="ru-RU"/>
        </w:rPr>
      </w:pPr>
    </w:p>
    <w:p w:rsidR="0009515C" w:rsidRDefault="0009515C" w:rsidP="00BC151A">
      <w:pPr>
        <w:ind w:firstLine="540"/>
        <w:jc w:val="center"/>
        <w:rPr>
          <w:rFonts w:ascii="Times New Roman" w:hAnsi="Times New Roman"/>
          <w:b/>
          <w:sz w:val="20"/>
          <w:szCs w:val="20"/>
          <w:u w:val="single"/>
          <w:lang w:val="ru-RU"/>
        </w:rPr>
      </w:pPr>
    </w:p>
    <w:p w:rsidR="0009515C" w:rsidRDefault="0009515C" w:rsidP="00BC151A">
      <w:pPr>
        <w:ind w:firstLine="540"/>
        <w:jc w:val="center"/>
        <w:rPr>
          <w:rFonts w:ascii="Times New Roman" w:hAnsi="Times New Roman"/>
          <w:b/>
          <w:sz w:val="20"/>
          <w:szCs w:val="20"/>
          <w:u w:val="single"/>
          <w:lang w:val="ru-RU"/>
        </w:rPr>
      </w:pPr>
    </w:p>
    <w:p w:rsidR="00EF56B6" w:rsidRDefault="00EF56B6" w:rsidP="00BC151A">
      <w:pPr>
        <w:ind w:firstLine="540"/>
        <w:jc w:val="center"/>
        <w:rPr>
          <w:rFonts w:ascii="Times New Roman" w:hAnsi="Times New Roman"/>
          <w:b/>
          <w:sz w:val="20"/>
          <w:szCs w:val="20"/>
          <w:u w:val="single"/>
          <w:lang w:val="ru-RU"/>
        </w:rPr>
      </w:pPr>
    </w:p>
    <w:p w:rsidR="0009515C" w:rsidRDefault="0009515C" w:rsidP="00BC151A">
      <w:pPr>
        <w:ind w:firstLine="540"/>
        <w:jc w:val="center"/>
        <w:rPr>
          <w:rFonts w:ascii="Times New Roman" w:hAnsi="Times New Roman"/>
          <w:b/>
          <w:sz w:val="20"/>
          <w:szCs w:val="20"/>
          <w:u w:val="single"/>
          <w:lang w:val="ru-RU"/>
        </w:rPr>
      </w:pPr>
    </w:p>
    <w:p w:rsidR="0009515C" w:rsidRDefault="0009515C" w:rsidP="00BC151A">
      <w:pPr>
        <w:ind w:firstLine="540"/>
        <w:jc w:val="center"/>
        <w:rPr>
          <w:rFonts w:ascii="Times New Roman" w:hAnsi="Times New Roman"/>
          <w:b/>
          <w:sz w:val="20"/>
          <w:szCs w:val="20"/>
          <w:u w:val="single"/>
          <w:lang w:val="ru-RU"/>
        </w:rPr>
      </w:pPr>
    </w:p>
    <w:p w:rsidR="0009515C" w:rsidRDefault="0009515C" w:rsidP="00BC151A">
      <w:pPr>
        <w:ind w:firstLine="540"/>
        <w:jc w:val="center"/>
        <w:rPr>
          <w:rFonts w:ascii="Times New Roman" w:hAnsi="Times New Roman"/>
          <w:b/>
          <w:sz w:val="20"/>
          <w:szCs w:val="20"/>
          <w:u w:val="single"/>
          <w:lang w:val="ru-RU"/>
        </w:rPr>
      </w:pPr>
    </w:p>
    <w:p w:rsidR="003A6340" w:rsidRDefault="003A6340" w:rsidP="00BC151A">
      <w:pPr>
        <w:ind w:firstLine="540"/>
        <w:jc w:val="center"/>
        <w:rPr>
          <w:rFonts w:ascii="Times New Roman" w:hAnsi="Times New Roman"/>
          <w:b/>
          <w:sz w:val="20"/>
          <w:szCs w:val="20"/>
          <w:u w:val="single"/>
          <w:lang w:val="ru-RU"/>
        </w:rPr>
      </w:pPr>
    </w:p>
    <w:p w:rsidR="003A6340" w:rsidRDefault="003A6340" w:rsidP="00BC151A">
      <w:pPr>
        <w:ind w:firstLine="540"/>
        <w:jc w:val="center"/>
        <w:rPr>
          <w:rFonts w:ascii="Times New Roman" w:hAnsi="Times New Roman"/>
          <w:b/>
          <w:sz w:val="20"/>
          <w:szCs w:val="20"/>
          <w:u w:val="single"/>
          <w:lang w:val="ru-RU"/>
        </w:rPr>
      </w:pPr>
    </w:p>
    <w:p w:rsidR="003A6340" w:rsidRDefault="003A6340" w:rsidP="00BC151A">
      <w:pPr>
        <w:ind w:firstLine="540"/>
        <w:jc w:val="center"/>
        <w:rPr>
          <w:rFonts w:ascii="Times New Roman" w:hAnsi="Times New Roman"/>
          <w:b/>
          <w:sz w:val="20"/>
          <w:szCs w:val="20"/>
          <w:u w:val="single"/>
          <w:lang w:val="ru-RU"/>
        </w:rPr>
      </w:pPr>
    </w:p>
    <w:p w:rsidR="001F154E" w:rsidRDefault="001F154E" w:rsidP="0009515C">
      <w:pPr>
        <w:ind w:firstLine="540"/>
        <w:jc w:val="right"/>
        <w:rPr>
          <w:rFonts w:ascii="Times New Roman" w:hAnsi="Times New Roman"/>
          <w:b/>
          <w:u w:val="single"/>
          <w:lang w:val="ru-RU"/>
        </w:rPr>
      </w:pPr>
    </w:p>
    <w:p w:rsidR="004F287F" w:rsidRDefault="004F287F" w:rsidP="0009515C">
      <w:pPr>
        <w:ind w:firstLine="540"/>
        <w:jc w:val="right"/>
        <w:rPr>
          <w:rFonts w:ascii="Times New Roman" w:hAnsi="Times New Roman"/>
          <w:b/>
          <w:u w:val="single"/>
          <w:lang w:val="ru-RU"/>
        </w:rPr>
      </w:pPr>
    </w:p>
    <w:p w:rsidR="00C30914" w:rsidRDefault="00C30914" w:rsidP="0009515C">
      <w:pPr>
        <w:ind w:firstLine="540"/>
        <w:jc w:val="right"/>
        <w:rPr>
          <w:rFonts w:ascii="Times New Roman" w:hAnsi="Times New Roman"/>
          <w:b/>
          <w:u w:val="single"/>
          <w:lang w:val="ru-RU"/>
        </w:rPr>
      </w:pPr>
    </w:p>
    <w:p w:rsidR="0009515C" w:rsidRDefault="0009515C" w:rsidP="0009515C">
      <w:pPr>
        <w:ind w:firstLine="540"/>
        <w:jc w:val="right"/>
        <w:rPr>
          <w:rFonts w:ascii="Times New Roman" w:hAnsi="Times New Roman"/>
          <w:b/>
          <w:u w:val="single"/>
          <w:lang w:val="ru-RU"/>
        </w:rPr>
      </w:pPr>
      <w:r>
        <w:rPr>
          <w:rFonts w:ascii="Times New Roman" w:hAnsi="Times New Roman"/>
          <w:b/>
          <w:u w:val="single"/>
          <w:lang w:val="ru-RU"/>
        </w:rPr>
        <w:lastRenderedPageBreak/>
        <w:t>Приложение №</w:t>
      </w:r>
      <w:r w:rsidR="001B0954">
        <w:rPr>
          <w:rFonts w:ascii="Times New Roman" w:hAnsi="Times New Roman"/>
          <w:b/>
          <w:u w:val="single"/>
          <w:lang w:val="ru-RU"/>
        </w:rPr>
        <w:t>2</w:t>
      </w:r>
    </w:p>
    <w:p w:rsidR="0009515C" w:rsidRDefault="0009515C" w:rsidP="0009515C">
      <w:pPr>
        <w:ind w:firstLine="540"/>
        <w:jc w:val="right"/>
        <w:rPr>
          <w:rFonts w:ascii="Times New Roman" w:hAnsi="Times New Roman"/>
          <w:b/>
          <w:u w:val="single"/>
          <w:lang w:val="ru-RU"/>
        </w:rPr>
      </w:pPr>
    </w:p>
    <w:p w:rsidR="00A42F30" w:rsidRDefault="006A1982" w:rsidP="006A1982">
      <w:pPr>
        <w:ind w:firstLine="540"/>
        <w:jc w:val="center"/>
        <w:rPr>
          <w:rFonts w:ascii="Times New Roman" w:hAnsi="Times New Roman"/>
          <w:b/>
          <w:u w:val="single"/>
          <w:lang w:val="ru-RU"/>
        </w:rPr>
      </w:pPr>
      <w:r w:rsidRPr="006A1982">
        <w:rPr>
          <w:rFonts w:ascii="Times New Roman" w:hAnsi="Times New Roman"/>
          <w:b/>
          <w:u w:val="single"/>
          <w:lang w:val="ru-RU"/>
        </w:rPr>
        <w:t>Оценка ценовой части предложения</w:t>
      </w:r>
      <w:r w:rsidR="00C671CF">
        <w:rPr>
          <w:rFonts w:ascii="Times New Roman" w:hAnsi="Times New Roman"/>
          <w:b/>
          <w:u w:val="single"/>
          <w:lang w:val="ru-RU"/>
        </w:rPr>
        <w:t xml:space="preserve"> участника</w:t>
      </w:r>
      <w:r w:rsidRPr="006A1982">
        <w:rPr>
          <w:rFonts w:ascii="Times New Roman" w:hAnsi="Times New Roman"/>
          <w:b/>
          <w:u w:val="single"/>
          <w:lang w:val="ru-RU"/>
        </w:rPr>
        <w:t>:</w:t>
      </w:r>
    </w:p>
    <w:p w:rsidR="00537D10" w:rsidRDefault="00537D10" w:rsidP="006A1982">
      <w:pPr>
        <w:ind w:firstLine="540"/>
        <w:jc w:val="center"/>
        <w:rPr>
          <w:rFonts w:ascii="Times New Roman" w:hAnsi="Times New Roman"/>
          <w:b/>
          <w:u w:val="single"/>
          <w:lang w:val="ru-RU"/>
        </w:rPr>
      </w:pPr>
    </w:p>
    <w:p w:rsidR="006A1982" w:rsidRPr="00BC151A" w:rsidRDefault="006A1982" w:rsidP="006A1982">
      <w:pPr>
        <w:ind w:firstLine="540"/>
        <w:jc w:val="right"/>
        <w:rPr>
          <w:rFonts w:ascii="Times New Roman" w:hAnsi="Times New Roman"/>
          <w:i/>
          <w:lang w:val="ru-RU"/>
        </w:rPr>
      </w:pPr>
      <w:r w:rsidRPr="00BC151A">
        <w:rPr>
          <w:rFonts w:ascii="Times New Roman" w:hAnsi="Times New Roman"/>
          <w:i/>
          <w:lang w:val="ru-RU"/>
        </w:rPr>
        <w:t>Таблица №</w:t>
      </w:r>
      <w:r w:rsidR="00C07158">
        <w:rPr>
          <w:rFonts w:ascii="Times New Roman" w:hAnsi="Times New Roman"/>
          <w:i/>
          <w:lang w:val="ru-RU"/>
        </w:rPr>
        <w:t>2</w:t>
      </w: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58"/>
        <w:gridCol w:w="2488"/>
        <w:gridCol w:w="3202"/>
        <w:gridCol w:w="3420"/>
      </w:tblGrid>
      <w:tr w:rsidR="003A2629" w:rsidRPr="00E40656" w:rsidTr="00537D10">
        <w:trPr>
          <w:jc w:val="center"/>
        </w:trPr>
        <w:tc>
          <w:tcPr>
            <w:tcW w:w="189" w:type="pct"/>
            <w:vAlign w:val="center"/>
          </w:tcPr>
          <w:p w:rsidR="00012056" w:rsidRPr="00E40656" w:rsidRDefault="00012056" w:rsidP="00537D10">
            <w:pPr>
              <w:pStyle w:val="afff4"/>
              <w:ind w:left="0"/>
              <w:jc w:val="center"/>
              <w:rPr>
                <w:rFonts w:ascii="Times New Roman" w:hAnsi="Times New Roman"/>
                <w:b/>
                <w:lang w:val="ru-RU"/>
              </w:rPr>
            </w:pPr>
            <w:r w:rsidRPr="00E40656">
              <w:rPr>
                <w:rFonts w:ascii="Times New Roman" w:hAnsi="Times New Roman"/>
                <w:b/>
                <w:lang w:val="ru-RU"/>
              </w:rPr>
              <w:t>№</w:t>
            </w:r>
          </w:p>
        </w:tc>
        <w:tc>
          <w:tcPr>
            <w:tcW w:w="1314" w:type="pct"/>
            <w:vAlign w:val="center"/>
          </w:tcPr>
          <w:p w:rsidR="00012056" w:rsidRPr="00E40656" w:rsidRDefault="00012056" w:rsidP="00537D10">
            <w:pPr>
              <w:pStyle w:val="afff4"/>
              <w:ind w:left="0"/>
              <w:jc w:val="center"/>
              <w:rPr>
                <w:rFonts w:ascii="Times New Roman" w:hAnsi="Times New Roman"/>
                <w:b/>
                <w:lang w:val="ru-RU"/>
              </w:rPr>
            </w:pPr>
            <w:r w:rsidRPr="00E40656">
              <w:rPr>
                <w:rFonts w:ascii="Times New Roman" w:hAnsi="Times New Roman"/>
                <w:b/>
                <w:lang w:val="ru-RU"/>
              </w:rPr>
              <w:t>Критерий</w:t>
            </w:r>
          </w:p>
        </w:tc>
        <w:tc>
          <w:tcPr>
            <w:tcW w:w="1691" w:type="pct"/>
            <w:vAlign w:val="center"/>
          </w:tcPr>
          <w:p w:rsidR="00012056" w:rsidRPr="00E40656" w:rsidRDefault="00012056" w:rsidP="00537D10">
            <w:pPr>
              <w:pStyle w:val="afff4"/>
              <w:ind w:left="0"/>
              <w:jc w:val="center"/>
              <w:rPr>
                <w:rFonts w:ascii="Times New Roman" w:hAnsi="Times New Roman"/>
                <w:b/>
                <w:lang w:val="ru-RU"/>
              </w:rPr>
            </w:pPr>
            <w:r w:rsidRPr="00E40656">
              <w:rPr>
                <w:rFonts w:ascii="Times New Roman" w:hAnsi="Times New Roman"/>
                <w:b/>
                <w:lang w:val="ru-RU"/>
              </w:rPr>
              <w:t>Оценка</w:t>
            </w:r>
          </w:p>
        </w:tc>
        <w:tc>
          <w:tcPr>
            <w:tcW w:w="1806" w:type="pct"/>
            <w:vAlign w:val="center"/>
          </w:tcPr>
          <w:p w:rsidR="00012056" w:rsidRPr="00E40656" w:rsidRDefault="00012056" w:rsidP="00537D10">
            <w:pPr>
              <w:pStyle w:val="afff4"/>
              <w:ind w:left="0"/>
              <w:jc w:val="center"/>
              <w:rPr>
                <w:rFonts w:ascii="Times New Roman" w:hAnsi="Times New Roman"/>
                <w:b/>
                <w:lang w:val="ru-RU"/>
              </w:rPr>
            </w:pPr>
            <w:r w:rsidRPr="00E40656">
              <w:rPr>
                <w:rFonts w:ascii="Times New Roman" w:hAnsi="Times New Roman"/>
                <w:b/>
                <w:lang w:val="ru-RU"/>
              </w:rPr>
              <w:t>Примечание</w:t>
            </w:r>
          </w:p>
        </w:tc>
      </w:tr>
      <w:tr w:rsidR="003A2629" w:rsidRPr="006A2330" w:rsidTr="00537D10">
        <w:trPr>
          <w:jc w:val="center"/>
        </w:trPr>
        <w:tc>
          <w:tcPr>
            <w:tcW w:w="189" w:type="pct"/>
            <w:vAlign w:val="center"/>
          </w:tcPr>
          <w:p w:rsidR="00012056" w:rsidRPr="00E40656" w:rsidRDefault="00012056" w:rsidP="00537D10">
            <w:pPr>
              <w:pStyle w:val="afff4"/>
              <w:ind w:left="0"/>
              <w:jc w:val="center"/>
              <w:rPr>
                <w:rFonts w:ascii="Times New Roman" w:hAnsi="Times New Roman"/>
                <w:lang w:val="ru-RU"/>
              </w:rPr>
            </w:pPr>
            <w:r w:rsidRPr="00E40656">
              <w:rPr>
                <w:rFonts w:ascii="Times New Roman" w:hAnsi="Times New Roman"/>
                <w:lang w:val="ru-RU"/>
              </w:rPr>
              <w:t>1</w:t>
            </w:r>
          </w:p>
        </w:tc>
        <w:tc>
          <w:tcPr>
            <w:tcW w:w="1314" w:type="pct"/>
            <w:vAlign w:val="center"/>
          </w:tcPr>
          <w:p w:rsidR="00012056" w:rsidRPr="00E40656" w:rsidRDefault="00C8227D" w:rsidP="00537D10">
            <w:pPr>
              <w:pStyle w:val="afff4"/>
              <w:ind w:left="0"/>
              <w:jc w:val="center"/>
              <w:rPr>
                <w:rFonts w:ascii="Times New Roman" w:hAnsi="Times New Roman"/>
                <w:lang w:val="ru-RU"/>
              </w:rPr>
            </w:pPr>
            <w:r w:rsidRPr="00E40656">
              <w:rPr>
                <w:rFonts w:ascii="Times New Roman" w:hAnsi="Times New Roman"/>
                <w:lang w:val="ru-RU"/>
              </w:rPr>
              <w:t>Предлагаемая цена</w:t>
            </w:r>
          </w:p>
        </w:tc>
        <w:tc>
          <w:tcPr>
            <w:tcW w:w="1691" w:type="pct"/>
            <w:vAlign w:val="center"/>
          </w:tcPr>
          <w:p w:rsidR="00012056" w:rsidRPr="00E40656" w:rsidRDefault="00012056" w:rsidP="00537D10">
            <w:pPr>
              <w:pStyle w:val="afff4"/>
              <w:ind w:left="0"/>
              <w:jc w:val="center"/>
              <w:rPr>
                <w:rFonts w:ascii="Times New Roman" w:hAnsi="Times New Roman"/>
                <w:lang w:val="ru-RU"/>
              </w:rPr>
            </w:pPr>
            <w:r w:rsidRPr="00E40656">
              <w:rPr>
                <w:rFonts w:ascii="Times New Roman" w:hAnsi="Times New Roman"/>
                <w:lang w:val="ru-RU"/>
              </w:rPr>
              <w:t xml:space="preserve">Наименьшая цена – </w:t>
            </w:r>
            <w:r w:rsidR="00092E62">
              <w:rPr>
                <w:rFonts w:ascii="Times New Roman" w:hAnsi="Times New Roman"/>
                <w:lang w:val="ru-RU"/>
              </w:rPr>
              <w:t xml:space="preserve">победитель </w:t>
            </w:r>
            <w:r w:rsidR="00C671CF">
              <w:rPr>
                <w:rFonts w:ascii="Times New Roman" w:hAnsi="Times New Roman"/>
                <w:lang w:val="ru-RU"/>
              </w:rPr>
              <w:t>отбора</w:t>
            </w:r>
          </w:p>
        </w:tc>
        <w:tc>
          <w:tcPr>
            <w:tcW w:w="1806" w:type="pct"/>
            <w:vAlign w:val="center"/>
          </w:tcPr>
          <w:p w:rsidR="00A01D57" w:rsidRPr="00E40656" w:rsidRDefault="00092E62" w:rsidP="00537D10">
            <w:pPr>
              <w:pStyle w:val="afff4"/>
              <w:ind w:left="0"/>
              <w:jc w:val="center"/>
              <w:rPr>
                <w:rFonts w:ascii="Times New Roman" w:hAnsi="Times New Roman"/>
                <w:i/>
                <w:lang w:val="ru-RU"/>
              </w:rPr>
            </w:pPr>
            <w:r w:rsidRPr="00E40656">
              <w:rPr>
                <w:rFonts w:ascii="Times New Roman" w:hAnsi="Times New Roman"/>
                <w:lang w:val="ru-RU"/>
              </w:rPr>
              <w:t xml:space="preserve">Победителем является </w:t>
            </w:r>
            <w:r w:rsidR="002F7712" w:rsidRPr="00E40656">
              <w:rPr>
                <w:rFonts w:ascii="Times New Roman" w:hAnsi="Times New Roman"/>
                <w:lang w:val="ru-RU"/>
              </w:rPr>
              <w:t>участник,</w:t>
            </w:r>
            <w:r w:rsidRPr="00E40656">
              <w:rPr>
                <w:rFonts w:ascii="Times New Roman" w:hAnsi="Times New Roman"/>
                <w:lang w:val="ru-RU"/>
              </w:rPr>
              <w:t xml:space="preserve"> прошедший техническую оценку и подавший наименьшую цену</w:t>
            </w:r>
          </w:p>
        </w:tc>
      </w:tr>
    </w:tbl>
    <w:p w:rsidR="006A1982" w:rsidRPr="006A1982" w:rsidRDefault="006A1982" w:rsidP="00A01D57">
      <w:pPr>
        <w:jc w:val="both"/>
        <w:rPr>
          <w:rFonts w:ascii="Times New Roman" w:hAnsi="Times New Roman"/>
          <w:i/>
          <w:sz w:val="10"/>
          <w:szCs w:val="10"/>
          <w:lang w:val="ru-RU"/>
        </w:rPr>
      </w:pPr>
    </w:p>
    <w:p w:rsidR="00AD7FB3" w:rsidRDefault="00AD7FB3" w:rsidP="00AD7FB3">
      <w:pPr>
        <w:ind w:firstLine="540"/>
        <w:jc w:val="right"/>
        <w:rPr>
          <w:rFonts w:ascii="Times New Roman" w:hAnsi="Times New Roman"/>
          <w:i/>
          <w:lang w:val="ru-RU"/>
        </w:rPr>
      </w:pPr>
    </w:p>
    <w:p w:rsidR="009854A6" w:rsidRDefault="009854A6" w:rsidP="00AD7FB3">
      <w:pPr>
        <w:ind w:firstLine="540"/>
        <w:jc w:val="right"/>
        <w:rPr>
          <w:rFonts w:ascii="Times New Roman" w:hAnsi="Times New Roman"/>
          <w:i/>
          <w:lang w:val="ru-RU"/>
        </w:rPr>
      </w:pPr>
    </w:p>
    <w:p w:rsidR="009854A6" w:rsidRPr="00D674DB" w:rsidRDefault="009854A6" w:rsidP="00AD7FB3">
      <w:pPr>
        <w:ind w:firstLine="540"/>
        <w:jc w:val="right"/>
        <w:rPr>
          <w:rFonts w:ascii="Times New Roman" w:hAnsi="Times New Roman"/>
          <w:i/>
          <w:lang w:val="ru-RU"/>
        </w:rPr>
      </w:pPr>
    </w:p>
    <w:p w:rsidR="00D92D15" w:rsidRDefault="006C4D8F" w:rsidP="001B0A1B">
      <w:pPr>
        <w:jc w:val="center"/>
        <w:rPr>
          <w:rFonts w:ascii="Times New Roman" w:hAnsi="Times New Roman"/>
          <w:b/>
          <w:sz w:val="40"/>
          <w:szCs w:val="40"/>
          <w:lang w:val="ru-RU"/>
        </w:rPr>
      </w:pPr>
      <w:r>
        <w:rPr>
          <w:rFonts w:ascii="Times New Roman" w:hAnsi="Times New Roman"/>
          <w:b/>
          <w:sz w:val="40"/>
          <w:szCs w:val="40"/>
        </w:rPr>
        <w:t>II</w:t>
      </w:r>
      <w:r w:rsidRPr="003448F5">
        <w:rPr>
          <w:rFonts w:ascii="Times New Roman" w:hAnsi="Times New Roman"/>
          <w:b/>
          <w:sz w:val="40"/>
          <w:szCs w:val="40"/>
          <w:lang w:val="ru-RU"/>
        </w:rPr>
        <w:t xml:space="preserve">. </w:t>
      </w:r>
      <w:r w:rsidR="00A42F30" w:rsidRPr="00E40656">
        <w:rPr>
          <w:rFonts w:ascii="Times New Roman" w:hAnsi="Times New Roman"/>
          <w:b/>
          <w:sz w:val="40"/>
          <w:szCs w:val="40"/>
          <w:lang w:val="ru-RU"/>
        </w:rPr>
        <w:t xml:space="preserve">ТЕХНИЧЕСКАЯ ЧАСТЬ </w:t>
      </w:r>
    </w:p>
    <w:p w:rsidR="001B0A1B" w:rsidRPr="001B0A1B" w:rsidRDefault="001B0A1B" w:rsidP="001B0A1B">
      <w:pPr>
        <w:jc w:val="center"/>
        <w:rPr>
          <w:rFonts w:ascii="Times New Roman" w:hAnsi="Times New Roman"/>
          <w:b/>
          <w:sz w:val="40"/>
          <w:szCs w:val="40"/>
          <w:lang w:val="ru-RU"/>
        </w:rPr>
      </w:pPr>
      <w:r>
        <w:rPr>
          <w:rFonts w:ascii="Times New Roman" w:hAnsi="Times New Roman"/>
          <w:b/>
          <w:sz w:val="40"/>
          <w:szCs w:val="40"/>
          <w:lang w:val="ru-RU"/>
        </w:rPr>
        <w:t>(прикреплена отдельным файлом в виде сметы)</w:t>
      </w:r>
    </w:p>
    <w:p w:rsidR="00D92D15" w:rsidRPr="00D92D15" w:rsidRDefault="00D92D15" w:rsidP="003448F5">
      <w:pPr>
        <w:pStyle w:val="aff4"/>
        <w:spacing w:before="0" w:after="0"/>
        <w:jc w:val="center"/>
        <w:rPr>
          <w:rFonts w:ascii="Times New Roman" w:hAnsi="Times New Roman" w:cs="Times New Roman"/>
          <w:b/>
          <w:color w:val="auto"/>
          <w:kern w:val="0"/>
          <w:lang w:eastAsia="en-US" w:bidi="ar-SA"/>
        </w:rPr>
      </w:pPr>
    </w:p>
    <w:p w:rsidR="00190ED3" w:rsidRPr="00D92D15" w:rsidRDefault="006C4D8F" w:rsidP="00190ED3">
      <w:pPr>
        <w:pStyle w:val="aff4"/>
        <w:jc w:val="center"/>
        <w:rPr>
          <w:rFonts w:ascii="Times New Roman" w:hAnsi="Times New Roman" w:cs="Times New Roman"/>
          <w:b/>
          <w:color w:val="auto"/>
          <w:kern w:val="0"/>
          <w:sz w:val="40"/>
          <w:szCs w:val="40"/>
          <w:lang w:eastAsia="en-US" w:bidi="ar-SA"/>
        </w:rPr>
      </w:pPr>
      <w:r>
        <w:rPr>
          <w:rFonts w:ascii="Times New Roman" w:hAnsi="Times New Roman" w:cs="Times New Roman"/>
          <w:b/>
          <w:color w:val="auto"/>
          <w:kern w:val="0"/>
          <w:sz w:val="40"/>
          <w:szCs w:val="40"/>
          <w:lang w:val="en-US" w:eastAsia="en-US" w:bidi="ar-SA"/>
        </w:rPr>
        <w:t>I</w:t>
      </w:r>
      <w:r w:rsidR="003448F5">
        <w:rPr>
          <w:rFonts w:ascii="Times New Roman" w:hAnsi="Times New Roman" w:cs="Times New Roman"/>
          <w:b/>
          <w:color w:val="auto"/>
          <w:kern w:val="0"/>
          <w:sz w:val="40"/>
          <w:szCs w:val="40"/>
          <w:lang w:val="en-US" w:eastAsia="en-US" w:bidi="ar-SA"/>
        </w:rPr>
        <w:t>II</w:t>
      </w:r>
      <w:r>
        <w:rPr>
          <w:rFonts w:ascii="Times New Roman" w:hAnsi="Times New Roman" w:cs="Times New Roman"/>
          <w:b/>
          <w:color w:val="auto"/>
          <w:kern w:val="0"/>
          <w:sz w:val="40"/>
          <w:szCs w:val="40"/>
          <w:lang w:val="en-US" w:eastAsia="en-US" w:bidi="ar-SA"/>
        </w:rPr>
        <w:t xml:space="preserve">. </w:t>
      </w:r>
      <w:r w:rsidR="00190ED3" w:rsidRPr="00D92D15">
        <w:rPr>
          <w:rFonts w:ascii="Times New Roman" w:hAnsi="Times New Roman" w:cs="Times New Roman"/>
          <w:b/>
          <w:color w:val="auto"/>
          <w:kern w:val="0"/>
          <w:sz w:val="40"/>
          <w:szCs w:val="40"/>
          <w:lang w:eastAsia="en-US" w:bidi="ar-SA"/>
        </w:rPr>
        <w:t>ЦЕНОВАЯ ЧАСТЬ</w:t>
      </w:r>
    </w:p>
    <w:tbl>
      <w:tblPr>
        <w:tblpPr w:leftFromText="180" w:rightFromText="180" w:vertAnchor="text" w:tblpXSpec="center" w:tblpY="1"/>
        <w:tblOverlap w:val="never"/>
        <w:tblW w:w="9498" w:type="dxa"/>
        <w:jc w:val="center"/>
        <w:tblLayout w:type="fixed"/>
        <w:tblLook w:val="0000"/>
      </w:tblPr>
      <w:tblGrid>
        <w:gridCol w:w="567"/>
        <w:gridCol w:w="3393"/>
        <w:gridCol w:w="5538"/>
      </w:tblGrid>
      <w:tr w:rsidR="00190ED3" w:rsidRPr="0022116D" w:rsidTr="00F83D73">
        <w:trPr>
          <w:trHeight w:val="80"/>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90ED3" w:rsidRPr="00B33E4B" w:rsidRDefault="00190ED3" w:rsidP="00F83D73">
            <w:pPr>
              <w:autoSpaceDE w:val="0"/>
              <w:autoSpaceDN w:val="0"/>
              <w:adjustRightInd w:val="0"/>
              <w:jc w:val="center"/>
              <w:rPr>
                <w:rFonts w:ascii="Times New Roman" w:hAnsi="Times New Roman"/>
                <w:lang w:val="ru-RU"/>
              </w:rPr>
            </w:pPr>
            <w:r w:rsidRPr="00B33E4B">
              <w:rPr>
                <w:rFonts w:ascii="Times New Roman" w:hAnsi="Times New Roman"/>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90ED3" w:rsidRPr="00B33E4B" w:rsidRDefault="00190ED3" w:rsidP="00F83D73">
            <w:pPr>
              <w:autoSpaceDE w:val="0"/>
              <w:autoSpaceDN w:val="0"/>
              <w:adjustRightInd w:val="0"/>
              <w:rPr>
                <w:rFonts w:ascii="Times New Roman" w:hAnsi="Times New Roman"/>
                <w:lang w:val="ru-RU"/>
              </w:rPr>
            </w:pPr>
            <w:r w:rsidRPr="00B33E4B">
              <w:rPr>
                <w:rFonts w:ascii="Times New Roman" w:hAnsi="Times New Roman"/>
                <w:lang w:val="ru-RU"/>
              </w:rPr>
              <w:t>Стартовая цена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90ED3" w:rsidRPr="006A2330" w:rsidRDefault="006A2330" w:rsidP="003A6340">
            <w:pPr>
              <w:autoSpaceDE w:val="0"/>
              <w:autoSpaceDN w:val="0"/>
              <w:adjustRightInd w:val="0"/>
              <w:jc w:val="both"/>
              <w:rPr>
                <w:rFonts w:ascii="Times New Roman" w:hAnsi="Times New Roman"/>
                <w:lang w:val="ru-RU"/>
              </w:rPr>
            </w:pPr>
            <w:bookmarkStart w:id="6" w:name="_GoBack"/>
            <w:bookmarkEnd w:id="6"/>
            <w:r w:rsidRPr="006A2330">
              <w:rPr>
                <w:highlight w:val="yellow"/>
              </w:rPr>
              <w:t>743</w:t>
            </w:r>
            <w:r w:rsidRPr="006A2330">
              <w:rPr>
                <w:highlight w:val="yellow"/>
                <w:lang w:val="ru-RU"/>
              </w:rPr>
              <w:t> </w:t>
            </w:r>
            <w:r w:rsidRPr="006A2330">
              <w:rPr>
                <w:highlight w:val="yellow"/>
              </w:rPr>
              <w:t>672</w:t>
            </w:r>
            <w:r w:rsidRPr="006A2330">
              <w:rPr>
                <w:highlight w:val="yellow"/>
                <w:lang w:val="ru-RU"/>
              </w:rPr>
              <w:t> </w:t>
            </w:r>
            <w:r w:rsidRPr="006A2330">
              <w:rPr>
                <w:highlight w:val="yellow"/>
              </w:rPr>
              <w:t>329</w:t>
            </w:r>
            <w:r w:rsidRPr="006A2330">
              <w:rPr>
                <w:highlight w:val="yellow"/>
                <w:lang w:val="ru-RU"/>
              </w:rPr>
              <w:t xml:space="preserve"> сум</w:t>
            </w:r>
          </w:p>
        </w:tc>
      </w:tr>
      <w:tr w:rsidR="00190ED3" w:rsidRPr="00FC4FD0" w:rsidTr="00F83D73">
        <w:trPr>
          <w:trHeight w:val="80"/>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90ED3" w:rsidRPr="00B33E4B" w:rsidRDefault="00190ED3" w:rsidP="00F83D73">
            <w:pPr>
              <w:autoSpaceDE w:val="0"/>
              <w:autoSpaceDN w:val="0"/>
              <w:adjustRightInd w:val="0"/>
              <w:jc w:val="center"/>
              <w:rPr>
                <w:rFonts w:ascii="Times New Roman" w:hAnsi="Times New Roman"/>
                <w:lang w:val="ru-RU"/>
              </w:rPr>
            </w:pPr>
            <w:r w:rsidRPr="00B33E4B">
              <w:rPr>
                <w:rFonts w:ascii="Times New Roman" w:hAnsi="Times New Roman"/>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90ED3" w:rsidRPr="00B33E4B" w:rsidRDefault="00190ED3" w:rsidP="00F83D73">
            <w:pPr>
              <w:autoSpaceDE w:val="0"/>
              <w:autoSpaceDN w:val="0"/>
              <w:adjustRightInd w:val="0"/>
              <w:rPr>
                <w:rFonts w:ascii="Times New Roman" w:hAnsi="Times New Roman"/>
                <w:lang w:val="ru-RU"/>
              </w:rPr>
            </w:pPr>
            <w:r w:rsidRPr="00B33E4B">
              <w:rPr>
                <w:rFonts w:ascii="Times New Roman" w:hAnsi="Times New Roman"/>
                <w:lang w:val="ru-RU"/>
              </w:rPr>
              <w:t>Источник финансирования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90ED3" w:rsidRPr="00B33E4B" w:rsidRDefault="00190ED3" w:rsidP="00F83D73">
            <w:pPr>
              <w:autoSpaceDE w:val="0"/>
              <w:autoSpaceDN w:val="0"/>
              <w:adjustRightInd w:val="0"/>
              <w:jc w:val="both"/>
              <w:rPr>
                <w:rFonts w:ascii="Times New Roman" w:hAnsi="Times New Roman"/>
                <w:lang w:val="ru-RU"/>
              </w:rPr>
            </w:pPr>
            <w:r w:rsidRPr="00B33E4B">
              <w:rPr>
                <w:rFonts w:ascii="Times New Roman" w:hAnsi="Times New Roman"/>
                <w:lang w:val="ru-RU"/>
              </w:rPr>
              <w:t>Собственные средства АКБ «Агробанк»</w:t>
            </w:r>
          </w:p>
        </w:tc>
      </w:tr>
      <w:tr w:rsidR="00190ED3" w:rsidRPr="006A2330" w:rsidTr="00F83D73">
        <w:trPr>
          <w:trHeight w:val="284"/>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90ED3" w:rsidRPr="00B33E4B" w:rsidRDefault="00190ED3" w:rsidP="00F83D73">
            <w:pPr>
              <w:autoSpaceDE w:val="0"/>
              <w:autoSpaceDN w:val="0"/>
              <w:adjustRightInd w:val="0"/>
              <w:jc w:val="center"/>
              <w:rPr>
                <w:rFonts w:ascii="Times New Roman" w:hAnsi="Times New Roman"/>
                <w:lang w:val="ru-RU"/>
              </w:rPr>
            </w:pPr>
            <w:r w:rsidRPr="00B33E4B">
              <w:rPr>
                <w:rFonts w:ascii="Times New Roman" w:hAnsi="Times New Roman"/>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90ED3" w:rsidRPr="00B33E4B" w:rsidRDefault="00F83D73" w:rsidP="00F83D73">
            <w:pPr>
              <w:autoSpaceDE w:val="0"/>
              <w:autoSpaceDN w:val="0"/>
              <w:adjustRightInd w:val="0"/>
              <w:rPr>
                <w:rFonts w:ascii="Times New Roman" w:hAnsi="Times New Roman"/>
                <w:lang w:val="ru-RU"/>
              </w:rPr>
            </w:pPr>
            <w:r w:rsidRPr="00B33E4B">
              <w:rPr>
                <w:rFonts w:ascii="Times New Roman" w:hAnsi="Times New Roman"/>
                <w:lang w:val="ru-RU"/>
              </w:rPr>
              <w:t>Условия оплаты</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190ED3" w:rsidRPr="00B33E4B" w:rsidRDefault="006A3D05" w:rsidP="003A6340">
            <w:pPr>
              <w:autoSpaceDE w:val="0"/>
              <w:autoSpaceDN w:val="0"/>
              <w:adjustRightInd w:val="0"/>
              <w:jc w:val="both"/>
              <w:rPr>
                <w:rFonts w:ascii="Times New Roman" w:hAnsi="Times New Roman"/>
                <w:lang w:val="ru-RU"/>
              </w:rPr>
            </w:pPr>
            <w:r w:rsidRPr="006A3D05">
              <w:rPr>
                <w:rFonts w:ascii="Times New Roman" w:hAnsi="Times New Roman"/>
                <w:lang w:val="ru-RU"/>
              </w:rPr>
              <w:t xml:space="preserve">Авансовый платёж в размере </w:t>
            </w:r>
            <w:r w:rsidR="003A6340">
              <w:rPr>
                <w:rFonts w:ascii="Times New Roman" w:hAnsi="Times New Roman"/>
                <w:lang w:val="ru-RU"/>
              </w:rPr>
              <w:t>30</w:t>
            </w:r>
            <w:r w:rsidRPr="006A3D05">
              <w:rPr>
                <w:rFonts w:ascii="Times New Roman" w:hAnsi="Times New Roman"/>
                <w:lang w:val="ru-RU"/>
              </w:rPr>
              <w:t xml:space="preserve">% от суммы договора. Оплата следующей части работ в размере до </w:t>
            </w:r>
            <w:r w:rsidR="003A6340">
              <w:rPr>
                <w:rFonts w:ascii="Times New Roman" w:hAnsi="Times New Roman"/>
                <w:lang w:val="ru-RU"/>
              </w:rPr>
              <w:t>6</w:t>
            </w:r>
            <w:r w:rsidRPr="006A3D05">
              <w:rPr>
                <w:rFonts w:ascii="Times New Roman" w:hAnsi="Times New Roman"/>
                <w:lang w:val="ru-RU"/>
              </w:rPr>
              <w:t>5% от суммы договора будет осуществляться по факту выполненных работ. Окончательный расчёт и оплата оставшейся суммы в размере 5% от суммы договора будет осуществлена после истечения гарантийного периода, установленного соглсно закупочной документации</w:t>
            </w:r>
          </w:p>
        </w:tc>
      </w:tr>
      <w:tr w:rsidR="00190ED3" w:rsidRPr="006A2330" w:rsidTr="00F83D73">
        <w:trPr>
          <w:trHeight w:val="331"/>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90ED3" w:rsidRPr="00B33E4B" w:rsidRDefault="00190ED3" w:rsidP="00F83D73">
            <w:pPr>
              <w:autoSpaceDE w:val="0"/>
              <w:autoSpaceDN w:val="0"/>
              <w:adjustRightInd w:val="0"/>
              <w:jc w:val="center"/>
              <w:rPr>
                <w:rFonts w:ascii="Times New Roman" w:hAnsi="Times New Roman"/>
                <w:lang w:val="ru-RU"/>
              </w:rPr>
            </w:pPr>
            <w:r w:rsidRPr="00B33E4B">
              <w:rPr>
                <w:rFonts w:ascii="Times New Roman" w:hAnsi="Times New Roman"/>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90ED3" w:rsidRPr="00B33E4B" w:rsidRDefault="00190ED3" w:rsidP="00F83D73">
            <w:pPr>
              <w:autoSpaceDE w:val="0"/>
              <w:autoSpaceDN w:val="0"/>
              <w:adjustRightInd w:val="0"/>
              <w:rPr>
                <w:rFonts w:ascii="Times New Roman" w:hAnsi="Times New Roman"/>
                <w:lang w:val="ru-RU"/>
              </w:rPr>
            </w:pPr>
            <w:r w:rsidRPr="00B33E4B">
              <w:rPr>
                <w:rFonts w:ascii="Times New Roman" w:hAnsi="Times New Roman"/>
                <w:lang w:val="ru-RU"/>
              </w:rPr>
              <w:t>Валюта платежа для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190ED3" w:rsidRPr="00B33E4B" w:rsidRDefault="00B33E4B" w:rsidP="00F83D73">
            <w:pPr>
              <w:autoSpaceDE w:val="0"/>
              <w:autoSpaceDN w:val="0"/>
              <w:adjustRightInd w:val="0"/>
              <w:jc w:val="both"/>
              <w:rPr>
                <w:rFonts w:ascii="Times New Roman" w:hAnsi="Times New Roman"/>
                <w:lang w:val="ru-RU"/>
              </w:rPr>
            </w:pPr>
            <w:r w:rsidRPr="00B33E4B">
              <w:rPr>
                <w:rFonts w:ascii="Times New Roman" w:hAnsi="Times New Roman"/>
                <w:lang w:val="ru-RU"/>
              </w:rPr>
              <w:t>Национальная валюта Республики Узбекистан – узбекский сум</w:t>
            </w:r>
          </w:p>
        </w:tc>
      </w:tr>
      <w:tr w:rsidR="00315E0C" w:rsidRPr="006A2330" w:rsidTr="00315E0C">
        <w:trPr>
          <w:trHeight w:val="53"/>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E0C" w:rsidRPr="00B33E4B" w:rsidRDefault="00315E0C" w:rsidP="00315E0C">
            <w:pPr>
              <w:autoSpaceDE w:val="0"/>
              <w:autoSpaceDN w:val="0"/>
              <w:adjustRightInd w:val="0"/>
              <w:jc w:val="center"/>
              <w:rPr>
                <w:rFonts w:ascii="Times New Roman" w:hAnsi="Times New Roman"/>
                <w:lang w:val="ru-RU"/>
              </w:rPr>
            </w:pPr>
            <w:r w:rsidRPr="00B33E4B">
              <w:rPr>
                <w:rFonts w:ascii="Times New Roman" w:hAnsi="Times New Roman"/>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E0C" w:rsidRPr="00B33E4B" w:rsidRDefault="00315E0C" w:rsidP="00315E0C">
            <w:pPr>
              <w:autoSpaceDE w:val="0"/>
              <w:autoSpaceDN w:val="0"/>
              <w:adjustRightInd w:val="0"/>
              <w:rPr>
                <w:rFonts w:ascii="Times New Roman" w:hAnsi="Times New Roman"/>
                <w:lang w:val="ru-RU"/>
              </w:rPr>
            </w:pPr>
            <w:r w:rsidRPr="00315E0C">
              <w:rPr>
                <w:rFonts w:ascii="Times New Roman" w:hAnsi="Times New Roman"/>
                <w:lang w:val="ru-RU"/>
              </w:rPr>
              <w:t>Сроки выполнения работ</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315E0C" w:rsidRPr="00B33E4B" w:rsidRDefault="00315E0C" w:rsidP="004F287F">
            <w:pPr>
              <w:autoSpaceDE w:val="0"/>
              <w:autoSpaceDN w:val="0"/>
              <w:adjustRightInd w:val="0"/>
              <w:jc w:val="both"/>
              <w:rPr>
                <w:rFonts w:ascii="Times New Roman" w:hAnsi="Times New Roman"/>
                <w:lang w:val="ru-RU"/>
              </w:rPr>
            </w:pPr>
            <w:r w:rsidRPr="00315E0C">
              <w:rPr>
                <w:rFonts w:ascii="Times New Roman" w:hAnsi="Times New Roman"/>
                <w:lang w:val="ru-RU"/>
              </w:rPr>
              <w:t xml:space="preserve">Не должна превышать </w:t>
            </w:r>
            <w:r w:rsidR="004F287F">
              <w:rPr>
                <w:rFonts w:ascii="Times New Roman" w:hAnsi="Times New Roman"/>
                <w:lang w:val="ru-RU"/>
              </w:rPr>
              <w:t>30</w:t>
            </w:r>
            <w:r w:rsidRPr="00517D60">
              <w:rPr>
                <w:rFonts w:ascii="Times New Roman" w:hAnsi="Times New Roman"/>
                <w:lang w:val="ru-RU"/>
              </w:rPr>
              <w:t>-ти</w:t>
            </w:r>
            <w:r w:rsidRPr="00315E0C">
              <w:rPr>
                <w:rFonts w:ascii="Times New Roman" w:hAnsi="Times New Roman"/>
                <w:lang w:val="ru-RU"/>
              </w:rPr>
              <w:t xml:space="preserve"> календарных дней с момента заключения договора и получения авансового платежа</w:t>
            </w:r>
          </w:p>
        </w:tc>
      </w:tr>
      <w:tr w:rsidR="00190ED3" w:rsidRPr="006A2330" w:rsidTr="00F83D73">
        <w:trPr>
          <w:trHeight w:val="113"/>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90ED3" w:rsidRPr="00B33E4B" w:rsidRDefault="00F83D73" w:rsidP="00F83D73">
            <w:pPr>
              <w:autoSpaceDE w:val="0"/>
              <w:autoSpaceDN w:val="0"/>
              <w:adjustRightInd w:val="0"/>
              <w:jc w:val="center"/>
              <w:rPr>
                <w:rFonts w:ascii="Times New Roman" w:hAnsi="Times New Roman"/>
                <w:lang w:val="ru-RU"/>
              </w:rPr>
            </w:pPr>
            <w:r w:rsidRPr="00B33E4B">
              <w:rPr>
                <w:rFonts w:ascii="Times New Roman" w:hAnsi="Times New Roman"/>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190ED3" w:rsidRPr="00B33E4B" w:rsidRDefault="00190ED3" w:rsidP="00F83D73">
            <w:pPr>
              <w:autoSpaceDE w:val="0"/>
              <w:autoSpaceDN w:val="0"/>
              <w:adjustRightInd w:val="0"/>
              <w:rPr>
                <w:rFonts w:ascii="Times New Roman" w:hAnsi="Times New Roman"/>
                <w:lang w:val="ru-RU"/>
              </w:rPr>
            </w:pPr>
            <w:r w:rsidRPr="00B33E4B">
              <w:rPr>
                <w:rFonts w:ascii="Times New Roman" w:hAnsi="Times New Roman"/>
                <w:lang w:val="ru-RU"/>
              </w:rPr>
              <w:t>Срок действия предложения</w:t>
            </w:r>
            <w:r w:rsidR="009D5085" w:rsidRPr="00B33E4B">
              <w:rPr>
                <w:rFonts w:ascii="Times New Roman" w:hAnsi="Times New Roman"/>
                <w:lang w:val="ru-RU"/>
              </w:rPr>
              <w:t xml:space="preserve"> участника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190ED3" w:rsidRPr="00B33E4B" w:rsidRDefault="009D5085" w:rsidP="00F83D73">
            <w:pPr>
              <w:autoSpaceDE w:val="0"/>
              <w:autoSpaceDN w:val="0"/>
              <w:adjustRightInd w:val="0"/>
              <w:rPr>
                <w:rFonts w:ascii="Times New Roman" w:hAnsi="Times New Roman"/>
                <w:lang w:val="ru-RU"/>
              </w:rPr>
            </w:pPr>
            <w:r w:rsidRPr="00B33E4B">
              <w:rPr>
                <w:rFonts w:ascii="Times New Roman" w:hAnsi="Times New Roman"/>
                <w:lang w:val="ru-RU"/>
              </w:rPr>
              <w:t>60</w:t>
            </w:r>
            <w:r w:rsidR="00F83D73" w:rsidRPr="00B33E4B">
              <w:rPr>
                <w:rFonts w:ascii="Times New Roman" w:hAnsi="Times New Roman"/>
                <w:lang w:val="ru-RU"/>
              </w:rPr>
              <w:t xml:space="preserve"> календарных дней с момента окончания срока приёма предложений участников</w:t>
            </w:r>
          </w:p>
        </w:tc>
      </w:tr>
    </w:tbl>
    <w:p w:rsidR="003448F5" w:rsidRPr="00D122C9" w:rsidRDefault="003448F5" w:rsidP="00120002">
      <w:pPr>
        <w:pStyle w:val="af3"/>
        <w:spacing w:line="240" w:lineRule="auto"/>
        <w:rPr>
          <w:b/>
          <w:bCs/>
          <w:sz w:val="28"/>
          <w:szCs w:val="28"/>
          <w:lang w:val="ru-RU" w:eastAsia="zh-CN" w:bidi="hi-IN"/>
        </w:rPr>
      </w:pPr>
    </w:p>
    <w:p w:rsidR="00D122C9" w:rsidRDefault="00D122C9" w:rsidP="00333199">
      <w:pPr>
        <w:pStyle w:val="af3"/>
        <w:spacing w:line="240" w:lineRule="auto"/>
        <w:jc w:val="center"/>
        <w:rPr>
          <w:b/>
          <w:bCs/>
          <w:sz w:val="28"/>
          <w:szCs w:val="28"/>
          <w:lang w:val="ru-RU" w:eastAsia="zh-CN" w:bidi="hi-IN"/>
        </w:rPr>
        <w:sectPr w:rsidR="00D122C9" w:rsidSect="00A36699">
          <w:footerReference w:type="even" r:id="rId10"/>
          <w:footerReference w:type="default" r:id="rId11"/>
          <w:type w:val="continuous"/>
          <w:pgSz w:w="11906" w:h="16838"/>
          <w:pgMar w:top="1134" w:right="851" w:bottom="851" w:left="1701" w:header="709" w:footer="709" w:gutter="0"/>
          <w:cols w:space="708"/>
          <w:docGrid w:linePitch="360"/>
        </w:sectPr>
      </w:pPr>
    </w:p>
    <w:p w:rsidR="0044314F" w:rsidRDefault="00940D61" w:rsidP="00C568A1">
      <w:pPr>
        <w:pStyle w:val="af3"/>
        <w:spacing w:line="240" w:lineRule="auto"/>
        <w:jc w:val="center"/>
        <w:rPr>
          <w:b/>
          <w:bCs/>
          <w:sz w:val="40"/>
          <w:szCs w:val="40"/>
          <w:lang w:val="ru-RU" w:eastAsia="zh-CN" w:bidi="hi-IN"/>
        </w:rPr>
      </w:pPr>
      <w:r>
        <w:rPr>
          <w:b/>
          <w:sz w:val="40"/>
          <w:szCs w:val="40"/>
        </w:rPr>
        <w:lastRenderedPageBreak/>
        <w:t>I</w:t>
      </w:r>
      <w:r w:rsidR="006C4D8F">
        <w:rPr>
          <w:b/>
          <w:bCs/>
          <w:sz w:val="40"/>
          <w:szCs w:val="40"/>
          <w:lang w:eastAsia="zh-CN" w:bidi="hi-IN"/>
        </w:rPr>
        <w:t>V</w:t>
      </w:r>
      <w:r w:rsidR="006C4D8F" w:rsidRPr="0044314F">
        <w:rPr>
          <w:b/>
          <w:bCs/>
          <w:sz w:val="40"/>
          <w:szCs w:val="40"/>
          <w:lang w:val="ru-RU" w:eastAsia="zh-CN" w:bidi="hi-IN"/>
        </w:rPr>
        <w:t xml:space="preserve">. </w:t>
      </w:r>
      <w:r w:rsidR="006C4D8F" w:rsidRPr="006C4D8F">
        <w:rPr>
          <w:b/>
          <w:bCs/>
          <w:sz w:val="40"/>
          <w:szCs w:val="40"/>
          <w:lang w:val="ru-RU" w:eastAsia="zh-CN" w:bidi="hi-IN"/>
        </w:rPr>
        <w:t>ПРОЕКТ ДОГОВОРА</w:t>
      </w:r>
    </w:p>
    <w:p w:rsidR="00C568A1" w:rsidRDefault="00C568A1" w:rsidP="00C568A1">
      <w:pPr>
        <w:autoSpaceDE w:val="0"/>
        <w:autoSpaceDN w:val="0"/>
        <w:adjustRightInd w:val="0"/>
        <w:jc w:val="center"/>
        <w:rPr>
          <w:rFonts w:ascii="Times New Roman" w:hAnsi="Times New Roman"/>
          <w:b/>
          <w:bCs/>
          <w:noProof/>
          <w:lang w:val="ru-RU"/>
        </w:rPr>
      </w:pPr>
    </w:p>
    <w:p w:rsidR="00FE2351" w:rsidRDefault="00FE2351" w:rsidP="00C568A1">
      <w:pPr>
        <w:autoSpaceDE w:val="0"/>
        <w:autoSpaceDN w:val="0"/>
        <w:adjustRightInd w:val="0"/>
        <w:jc w:val="center"/>
        <w:rPr>
          <w:rFonts w:ascii="Times New Roman" w:hAnsi="Times New Roman"/>
          <w:b/>
          <w:bCs/>
          <w:noProof/>
          <w:lang w:val="ru-RU"/>
        </w:rPr>
      </w:pP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Д О Г О В О Р</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подряда на строительство объектов № ___________</w:t>
      </w:r>
    </w:p>
    <w:p w:rsidR="00C568A1" w:rsidRPr="00C568A1" w:rsidRDefault="00C568A1" w:rsidP="00C568A1">
      <w:pPr>
        <w:autoSpaceDE w:val="0"/>
        <w:autoSpaceDN w:val="0"/>
        <w:adjustRightInd w:val="0"/>
        <w:spacing w:after="240"/>
        <w:ind w:left="570" w:right="270"/>
        <w:jc w:val="center"/>
        <w:rPr>
          <w:rFonts w:ascii="Times New Roman" w:hAnsi="Times New Roman"/>
          <w:noProof/>
          <w:lang w:val="ru-RU"/>
        </w:rPr>
      </w:pPr>
      <w:r w:rsidRPr="00C568A1">
        <w:rPr>
          <w:rFonts w:ascii="Times New Roman" w:hAnsi="Times New Roman"/>
          <w:noProof/>
          <w:lang w:val="ru-RU"/>
        </w:rPr>
        <w:t xml:space="preserve">г. Ташкент </w:t>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t>"____" _______ 20__ года</w:t>
      </w:r>
    </w:p>
    <w:p w:rsidR="00C568A1" w:rsidRPr="00C568A1" w:rsidRDefault="00C568A1" w:rsidP="00C568A1">
      <w:pPr>
        <w:spacing w:after="240"/>
        <w:ind w:firstLine="708"/>
        <w:jc w:val="both"/>
        <w:rPr>
          <w:rFonts w:ascii="Times New Roman" w:eastAsia="Calibri" w:hAnsi="Times New Roman"/>
          <w:noProof/>
          <w:lang w:val="ru-RU"/>
        </w:rPr>
      </w:pPr>
      <w:r w:rsidRPr="00B357D6">
        <w:rPr>
          <w:rFonts w:ascii="Times New Roman" w:hAnsi="Times New Roman"/>
          <w:b/>
          <w:bCs/>
          <w:highlight w:val="yellow"/>
          <w:lang w:val="uz-Cyrl-UZ"/>
        </w:rPr>
        <w:t>Ташкентское областное управление</w:t>
      </w:r>
      <w:r>
        <w:rPr>
          <w:rFonts w:ascii="Times New Roman" w:hAnsi="Times New Roman"/>
          <w:b/>
          <w:bCs/>
          <w:lang w:val="uz-Cyrl-UZ"/>
        </w:rPr>
        <w:t xml:space="preserve"> АКБ </w:t>
      </w:r>
      <w:r w:rsidRPr="00B357D6">
        <w:rPr>
          <w:rFonts w:ascii="Times New Roman" w:hAnsi="Times New Roman"/>
          <w:b/>
          <w:bCs/>
          <w:lang w:val="uz-Cyrl-UZ"/>
        </w:rPr>
        <w:t>“Агробанк”</w:t>
      </w:r>
      <w:r w:rsidRPr="00C568A1">
        <w:rPr>
          <w:rFonts w:ascii="Times New Roman" w:hAnsi="Times New Roman"/>
          <w:lang w:val="ru-RU"/>
        </w:rPr>
        <w:t xml:space="preserve">, в дальнейшем – «Заказчик», в лице </w:t>
      </w:r>
      <w:r w:rsidRPr="00C568A1">
        <w:rPr>
          <w:rFonts w:ascii="Times New Roman" w:hAnsi="Times New Roman"/>
          <w:highlight w:val="yellow"/>
          <w:lang w:val="ru-RU"/>
        </w:rPr>
        <w:t>начальника управления</w:t>
      </w:r>
      <w:r w:rsidRPr="00C568A1">
        <w:rPr>
          <w:rFonts w:ascii="Times New Roman" w:hAnsi="Times New Roman"/>
          <w:b/>
          <w:lang w:val="ru-RU"/>
        </w:rPr>
        <w:t xml:space="preserve">– _______________ </w:t>
      </w:r>
      <w:r w:rsidRPr="00C568A1">
        <w:rPr>
          <w:rFonts w:ascii="Times New Roman" w:hAnsi="Times New Roman"/>
          <w:lang w:val="ru-RU"/>
        </w:rPr>
        <w:t xml:space="preserve">действующего на основании доверенности № _________ от ____ _________ 20____ года, с одной стороны, и ООО «_____________________»в дальнейшем – </w:t>
      </w:r>
      <w:r w:rsidRPr="00C568A1">
        <w:rPr>
          <w:rFonts w:ascii="Times New Roman" w:eastAsia="Calibri" w:hAnsi="Times New Roman"/>
          <w:noProof/>
          <w:lang w:val="ru-RU"/>
        </w:rPr>
        <w:t>"Подрядчик"</w:t>
      </w:r>
      <w:r w:rsidRPr="00C568A1">
        <w:rPr>
          <w:rFonts w:ascii="Times New Roman" w:hAnsi="Times New Roman"/>
          <w:lang w:val="ru-RU"/>
        </w:rPr>
        <w:t xml:space="preserve">, в лице директора </w:t>
      </w:r>
      <w:r w:rsidRPr="00C568A1">
        <w:rPr>
          <w:rFonts w:ascii="Times New Roman" w:hAnsi="Times New Roman"/>
          <w:b/>
          <w:bCs/>
          <w:lang w:val="ru-RU"/>
        </w:rPr>
        <w:t>_______________,</w:t>
      </w:r>
      <w:r w:rsidRPr="00B357D6">
        <w:rPr>
          <w:rFonts w:ascii="Times New Roman" w:eastAsia="Calibri" w:hAnsi="Times New Roman"/>
          <w:bCs/>
          <w:noProof/>
          <w:lang w:val="uz-Cyrl-UZ"/>
        </w:rPr>
        <w:t>д</w:t>
      </w:r>
      <w:r w:rsidRPr="00FF1F39">
        <w:rPr>
          <w:rFonts w:ascii="Times New Roman" w:eastAsia="Calibri" w:hAnsi="Times New Roman"/>
          <w:noProof/>
          <w:lang w:val="uz-Cyrl-UZ"/>
        </w:rPr>
        <w:t xml:space="preserve">ействуещего на основании Устава, </w:t>
      </w:r>
      <w:r w:rsidRPr="00C568A1">
        <w:rPr>
          <w:rFonts w:ascii="Times New Roman" w:eastAsia="Calibri" w:hAnsi="Times New Roman"/>
          <w:noProof/>
          <w:lang w:val="ru-RU"/>
        </w:rPr>
        <w:t>заключили настоящий договор подряда на строительство</w:t>
      </w:r>
      <w:r w:rsidR="003A6340">
        <w:rPr>
          <w:rFonts w:ascii="Times New Roman" w:eastAsia="Calibri" w:hAnsi="Times New Roman"/>
          <w:noProof/>
          <w:lang w:val="ru-RU"/>
        </w:rPr>
        <w:t xml:space="preserve"> и реконструкции</w:t>
      </w:r>
      <w:r w:rsidRPr="00C568A1">
        <w:rPr>
          <w:rFonts w:ascii="Times New Roman" w:eastAsia="Calibri" w:hAnsi="Times New Roman"/>
          <w:noProof/>
          <w:lang w:val="ru-RU"/>
        </w:rPr>
        <w:t xml:space="preserve"> "под ключ" объекта </w:t>
      </w:r>
      <w:r w:rsidRPr="00517D60">
        <w:rPr>
          <w:rFonts w:ascii="Times New Roman" w:eastAsia="Calibri" w:hAnsi="Times New Roman"/>
          <w:b/>
          <w:bCs/>
          <w:i/>
          <w:iCs/>
          <w:noProof/>
          <w:lang w:val="ru-RU"/>
        </w:rPr>
        <w:t>«</w:t>
      </w:r>
      <w:r w:rsidR="003A6340">
        <w:rPr>
          <w:rFonts w:ascii="Times New Roman" w:eastAsia="Calibri" w:hAnsi="Times New Roman"/>
          <w:b/>
          <w:bCs/>
          <w:i/>
          <w:iCs/>
          <w:noProof/>
          <w:lang w:val="ru-RU"/>
        </w:rPr>
        <w:t xml:space="preserve">помещщения </w:t>
      </w:r>
      <w:r w:rsidR="00C82FAA">
        <w:rPr>
          <w:rFonts w:ascii="Times New Roman" w:eastAsia="Calibri" w:hAnsi="Times New Roman"/>
          <w:b/>
          <w:bCs/>
          <w:i/>
          <w:iCs/>
          <w:noProof/>
          <w:lang w:val="ru-RU"/>
        </w:rPr>
        <w:t>Ф</w:t>
      </w:r>
      <w:r w:rsidR="003A6340">
        <w:rPr>
          <w:rFonts w:ascii="Times New Roman" w:eastAsia="Calibri" w:hAnsi="Times New Roman"/>
          <w:b/>
          <w:bCs/>
          <w:i/>
          <w:iCs/>
          <w:noProof/>
          <w:lang w:val="ru-RU"/>
        </w:rPr>
        <w:t>ронт офис</w:t>
      </w:r>
      <w:r w:rsidRPr="00517D60">
        <w:rPr>
          <w:rFonts w:ascii="Times New Roman" w:eastAsia="Calibri" w:hAnsi="Times New Roman"/>
          <w:b/>
          <w:bCs/>
          <w:i/>
          <w:iCs/>
          <w:noProof/>
          <w:lang w:val="ru-RU"/>
        </w:rPr>
        <w:t>».</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w:t>
      </w:r>
      <w:r w:rsidRPr="00C568A1">
        <w:rPr>
          <w:rFonts w:ascii="Times New Roman" w:hAnsi="Times New Roman"/>
          <w:b/>
          <w:bCs/>
          <w:noProof/>
          <w:lang w:val="ru-RU"/>
        </w:rPr>
        <w:t>. ОПРЕДЕЛЕНИЯ</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 В настоящем договоре применяются следующие определения:</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исполнительная документация</w:t>
      </w:r>
      <w:r w:rsidRPr="00C568A1">
        <w:rPr>
          <w:rFonts w:ascii="Times New Roman" w:hAnsi="Times New Roman"/>
          <w:noProof/>
          <w:lang w:val="ru-RU"/>
        </w:rPr>
        <w:t xml:space="preserve"> - комплект рабочих чертежей на строительство объекта с надписями  о соответствии этим чертежам выполненных в натуре работ или внесенными в них изменениями, сделанными лицами, ответственными за производство работ, сертификаты, </w:t>
      </w:r>
      <w:r w:rsidRPr="00C568A1">
        <w:rPr>
          <w:rFonts w:ascii="Times New Roman" w:hAnsi="Times New Roman"/>
          <w:noProof/>
          <w:color w:val="000000"/>
          <w:lang w:val="ru-RU"/>
        </w:rPr>
        <w:t>технич</w:t>
      </w:r>
      <w:r w:rsidRPr="00C568A1">
        <w:rPr>
          <w:rFonts w:ascii="Times New Roman" w:hAnsi="Times New Roman"/>
          <w:noProof/>
          <w:lang w:val="ru-RU"/>
        </w:rPr>
        <w:t>еские паспорта и другие документы, удостоверяющие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и другая документация, предусмотренная строительными нормами и правилами;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строительная площадка</w:t>
      </w:r>
      <w:r w:rsidRPr="00C568A1">
        <w:rPr>
          <w:rFonts w:ascii="Times New Roman" w:hAnsi="Times New Roman"/>
          <w:noProof/>
          <w:lang w:val="ru-RU"/>
        </w:rPr>
        <w:t xml:space="preserve"> - земельный участок, переданный Заказчиком по акту Подрядчику на период выполнения всех работ в рамках настоящего договора. Границы стройплощадки объекта обозначаются ограждением или другими знаками, устанавливаемыми в соответствии с генеральным планом;</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временные сооружения</w:t>
      </w:r>
      <w:r w:rsidRPr="00C568A1">
        <w:rPr>
          <w:rFonts w:ascii="Times New Roman" w:hAnsi="Times New Roman"/>
          <w:noProof/>
          <w:lang w:val="ru-RU"/>
        </w:rPr>
        <w:t xml:space="preserve"> - временные здания и сооружения любого типа, устанавливаемые Подрядчиком на строительной площадке для выполнения работ;</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скрытые работы</w:t>
      </w:r>
      <w:r w:rsidRPr="00C568A1">
        <w:rPr>
          <w:rFonts w:ascii="Times New Roman" w:hAnsi="Times New Roman"/>
          <w:noProof/>
          <w:lang w:val="ru-RU"/>
        </w:rPr>
        <w:t xml:space="preserve">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разбивка договорной  цены</w:t>
      </w:r>
      <w:r w:rsidRPr="00C568A1">
        <w:rPr>
          <w:rFonts w:ascii="Times New Roman" w:hAnsi="Times New Roman"/>
          <w:noProof/>
          <w:lang w:val="ru-RU"/>
        </w:rPr>
        <w:t xml:space="preserve"> - распределение общей стоимости объекта по договору на этапы с четким определением стоимости каждого этапа и/или вида работ.</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II</w:t>
      </w:r>
      <w:r w:rsidRPr="00C568A1">
        <w:rPr>
          <w:rFonts w:ascii="Times New Roman" w:hAnsi="Times New Roman"/>
          <w:b/>
          <w:bCs/>
          <w:noProof/>
          <w:lang w:val="ru-RU"/>
        </w:rPr>
        <w:t>. ПРЕДМЕТ ДОГОВОРА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2. Подрядчик обязуется в соответствии с условиями настоящего договора выполнить строительные работы, предусмотренные проектом </w:t>
      </w:r>
      <w:r w:rsidR="00FF0CEB" w:rsidRPr="00517D60">
        <w:rPr>
          <w:rFonts w:ascii="Times New Roman" w:eastAsia="Calibri" w:hAnsi="Times New Roman"/>
          <w:b/>
          <w:bCs/>
          <w:i/>
          <w:iCs/>
          <w:noProof/>
          <w:lang w:val="ru-RU"/>
        </w:rPr>
        <w:t>«</w:t>
      </w:r>
      <w:r w:rsidR="00D13957">
        <w:rPr>
          <w:rFonts w:ascii="Times New Roman" w:eastAsia="Calibri" w:hAnsi="Times New Roman"/>
          <w:b/>
          <w:bCs/>
          <w:i/>
          <w:iCs/>
          <w:noProof/>
          <w:lang w:val="ru-RU"/>
        </w:rPr>
        <w:t xml:space="preserve">Фронт </w:t>
      </w:r>
      <w:r w:rsidR="00FF0CEB" w:rsidRPr="00517D60">
        <w:rPr>
          <w:rFonts w:ascii="Times New Roman" w:eastAsia="Calibri" w:hAnsi="Times New Roman"/>
          <w:b/>
          <w:bCs/>
          <w:i/>
          <w:iCs/>
          <w:noProof/>
          <w:lang w:val="ru-RU"/>
        </w:rPr>
        <w:t>офис)»</w:t>
      </w:r>
      <w:r w:rsidRPr="00517D60">
        <w:rPr>
          <w:rFonts w:ascii="Times New Roman" w:hAnsi="Times New Roman"/>
          <w:noProof/>
          <w:lang w:val="ru-RU"/>
        </w:rPr>
        <w:t>по строительству объекта "под ключ", а Заказчик обязуется</w:t>
      </w:r>
      <w:r w:rsidRPr="00C568A1">
        <w:rPr>
          <w:rFonts w:ascii="Times New Roman" w:hAnsi="Times New Roman"/>
          <w:noProof/>
          <w:lang w:val="ru-RU"/>
        </w:rPr>
        <w:t xml:space="preserve"> создать Подрядчику необходимые условия для выполнения строительных работ, принять их и производить оплату. </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lastRenderedPageBreak/>
        <w:t>III</w:t>
      </w:r>
      <w:r w:rsidRPr="00C568A1">
        <w:rPr>
          <w:rFonts w:ascii="Times New Roman" w:hAnsi="Times New Roman"/>
          <w:b/>
          <w:bCs/>
          <w:noProof/>
          <w:lang w:val="ru-RU"/>
        </w:rPr>
        <w:t>. СТОИМОСТЬ РАБОТ ПО ДОГОВОРУ</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3. Стоимость работ, выполняемых Подрядчиком по настоящему договору, определенная в результате торга и утвержденная решением комиссии (протокол </w:t>
      </w:r>
      <w:r w:rsidRPr="00C568A1">
        <w:rPr>
          <w:rFonts w:ascii="Times New Roman" w:hAnsi="Times New Roman"/>
          <w:noProof/>
          <w:highlight w:val="yellow"/>
          <w:lang w:val="ru-RU"/>
        </w:rPr>
        <w:t xml:space="preserve">№_________ от </w:t>
      </w:r>
      <w:r w:rsidRPr="00C568A1">
        <w:rPr>
          <w:rFonts w:ascii="Times New Roman" w:hAnsi="Times New Roman"/>
          <w:highlight w:val="yellow"/>
          <w:lang w:val="ru-RU"/>
        </w:rPr>
        <w:t>____ _________ 20____ года</w:t>
      </w:r>
      <w:r w:rsidRPr="00C568A1">
        <w:rPr>
          <w:rFonts w:ascii="Times New Roman" w:hAnsi="Times New Roman"/>
          <w:noProof/>
          <w:highlight w:val="yellow"/>
          <w:lang w:val="ru-RU"/>
        </w:rPr>
        <w:t xml:space="preserve">), составляет </w:t>
      </w:r>
      <w:bookmarkStart w:id="7" w:name="_Hlk114165013"/>
      <w:r w:rsidRPr="00C568A1">
        <w:rPr>
          <w:rFonts w:ascii="Times New Roman" w:hAnsi="Times New Roman"/>
          <w:noProof/>
          <w:highlight w:val="yellow"/>
          <w:lang w:val="ru-RU"/>
        </w:rPr>
        <w:t>_______________ (________________________________) сум</w:t>
      </w:r>
      <w:bookmarkEnd w:id="7"/>
      <w:r w:rsidRPr="00C568A1">
        <w:rPr>
          <w:rFonts w:ascii="Times New Roman" w:hAnsi="Times New Roman"/>
          <w:noProof/>
          <w:highlight w:val="yellow"/>
          <w:lang w:val="ru-RU"/>
        </w:rPr>
        <w:t xml:space="preserve"> в текущих ценах, включая все сборы, налоги и отчисления.</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 Стоимость работ является окончательной и в дальнейшем пересмотру не подлежит, кроме случаев:</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когда причиной увеличения стоимости строительства явились обстоятельства непреодолимой силы (форс-мажор);</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изменения объемов работ Заказчиком в установленном порядке;</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строительства объекта более одного года.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 Уточнение договорных цен на второй и последующие годы, при сроке строительства более одного года, осуществляется в порядке, предусмотренном законодательством.</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 При наличии соответствующих обоснований перечисленные изменения оформляются дополнительным соглашением к договору между Заказчиком и Подрядчиком.</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IV</w:t>
      </w:r>
      <w:r w:rsidRPr="00C568A1">
        <w:rPr>
          <w:rFonts w:ascii="Times New Roman" w:hAnsi="Times New Roman"/>
          <w:b/>
          <w:bCs/>
          <w:noProof/>
          <w:lang w:val="ru-RU"/>
        </w:rPr>
        <w:t>. ОБЯЗАТЕЛЬСТВА ПОДРЯДЧИКА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7. По настоящему договору Подрядчик для выполнения работ, предусмотренных в разделе </w:t>
      </w:r>
      <w:r w:rsidRPr="00BB1165">
        <w:rPr>
          <w:rFonts w:ascii="Times New Roman" w:hAnsi="Times New Roman"/>
          <w:noProof/>
        </w:rPr>
        <w:t>II</w:t>
      </w:r>
      <w:r w:rsidRPr="00C568A1">
        <w:rPr>
          <w:rFonts w:ascii="Times New Roman" w:hAnsi="Times New Roman"/>
          <w:noProof/>
          <w:lang w:val="ru-RU"/>
        </w:rPr>
        <w:t xml:space="preserve"> настоящего договора, обязуется: </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поставить на строительную площадку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соорудить на территории строительной площадки временные сооружения;</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информировать Заказчика о заключении договоров подряда с субподрядчиками по мере их заключения с изложением предмета договора, наименования и адреса субподрядчика;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обеспечить выполнение на строительной площадке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установить освещение;</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осуществить страхование строительных рисков;</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 и оборудования, транспортных средств, инструментов, приборов, инвентаря, строительных материалов, изделий, конструкций и временных сооружений;</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обеспечить охрану строительной площадки;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выполнить в полном объеме обязательства, предусмотренные настоящим договором.</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8. Подрядчик несет полную имущественную ответственность перед Заказчиком за надлежащее исполнение всех работ собственными силами и субподрядчиками и сдачу объекта "под ключ" по настоящему договору.</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w:t>
      </w:r>
      <w:r w:rsidRPr="00C568A1">
        <w:rPr>
          <w:rFonts w:ascii="Times New Roman" w:hAnsi="Times New Roman"/>
          <w:b/>
          <w:bCs/>
          <w:noProof/>
          <w:lang w:val="ru-RU"/>
        </w:rPr>
        <w:t>. ОБЯЗАТЕЛЬСТВА ЗАКАЗЧИКА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9. Для выполнения настоящего договора Заказчик обязуется:</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предоставить в трехдневный срок со дня подписания настоящего договора Подрядчику по акту, на период строительства объекта и до его завершения, строительную площадку, пригодную для производства работ, к настоящему договору;</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организовать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 десятидневный срок рассматривать и оформлять решения по всем обращениям Подрядчика;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производить авансирование и текущее финансирование Подрядчика;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предоставить Подрядчику в течение 3 дней со дня подписания настоящего договора перечень исполнительной документации, необходимой для приемки работ;</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выполнить в полном объеме обязательства, предусмотренные настоящим договором.</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VI</w:t>
      </w:r>
      <w:r w:rsidRPr="00C568A1">
        <w:rPr>
          <w:rFonts w:ascii="Times New Roman" w:hAnsi="Times New Roman"/>
          <w:b/>
          <w:bCs/>
          <w:noProof/>
          <w:lang w:val="ru-RU"/>
        </w:rPr>
        <w:t>. СРОКИ ВЫПОЛНЕНИЯ РАБОТ</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10. Дата вступления договора силу: со дня подписания </w:t>
      </w:r>
      <w:r w:rsidRPr="00BB1165">
        <w:rPr>
          <w:rFonts w:ascii="Times New Roman" w:hAnsi="Times New Roman"/>
          <w:noProof/>
          <w:lang w:val="uz-Cyrl-UZ"/>
        </w:rPr>
        <w:t>д</w:t>
      </w:r>
      <w:r w:rsidRPr="00C568A1">
        <w:rPr>
          <w:rFonts w:ascii="Times New Roman" w:hAnsi="Times New Roman"/>
          <w:noProof/>
          <w:lang w:val="ru-RU"/>
        </w:rPr>
        <w:t>оговора;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при взаиморасчетах в национальной валюте "сум" - с момента подписания сторонами;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при взаиморасчетах в национальной валюте "сум" с последующей конвертацией в СКВ - после регистрации договора в соответствии с законодательством.</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11. Подрядчик приступает к выполнению работ со дня поступления первого авансового платежа.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12. Продолжительность строительства, определенная по результатам торга, составляет  10  дней со дня начала работ.</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13. Работы по настоящему договору производятся в соответствии с графиком производства работ.</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VII</w:t>
      </w:r>
      <w:r w:rsidRPr="00C568A1">
        <w:rPr>
          <w:rFonts w:ascii="Times New Roman" w:hAnsi="Times New Roman"/>
          <w:b/>
          <w:bCs/>
          <w:noProof/>
          <w:lang w:val="ru-RU"/>
        </w:rPr>
        <w:t>. ПЛАТЕЖИ И РАСЧЕТЫ</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14. Заказчик перечисляет Подрядчику аванс в размере </w:t>
      </w:r>
      <w:r w:rsidR="00BD4871" w:rsidRPr="00BD4871">
        <w:rPr>
          <w:rFonts w:ascii="Times New Roman" w:hAnsi="Times New Roman"/>
          <w:noProof/>
          <w:lang w:val="ru-RU"/>
        </w:rPr>
        <w:t>____</w:t>
      </w:r>
      <w:r w:rsidRPr="00C568A1">
        <w:rPr>
          <w:rFonts w:ascii="Times New Roman" w:hAnsi="Times New Roman"/>
          <w:noProof/>
          <w:highlight w:val="yellow"/>
          <w:lang w:val="ru-RU"/>
        </w:rPr>
        <w:t xml:space="preserve"> %</w:t>
      </w:r>
      <w:r w:rsidRPr="00C568A1">
        <w:rPr>
          <w:rFonts w:ascii="Times New Roman" w:hAnsi="Times New Roman"/>
          <w:noProof/>
          <w:lang w:val="ru-RU"/>
        </w:rPr>
        <w:t xml:space="preserve"> от общей текущей стоимости работ  на прогнозируемый год по договору, что составляет  </w:t>
      </w:r>
      <w:r w:rsidRPr="00C568A1">
        <w:rPr>
          <w:rFonts w:ascii="Times New Roman" w:hAnsi="Times New Roman"/>
          <w:noProof/>
          <w:highlight w:val="yellow"/>
          <w:lang w:val="ru-RU"/>
        </w:rPr>
        <w:t>_______________ (________________________________) сум</w:t>
      </w:r>
      <w:r w:rsidRPr="00C568A1">
        <w:rPr>
          <w:rFonts w:ascii="Times New Roman" w:hAnsi="Times New Roman"/>
          <w:noProof/>
          <w:lang w:val="ru-RU"/>
        </w:rPr>
        <w:t>.</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15. Графики финансирования и производства работ являются основанием для авансирования и текущего финансирования Заказчиком Подрядчика.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16. Текущее финансирование осуществляется согласно графикам производства работ и финансирования после проверки качества выполненных работ в пределах до 95% от общей договорной текущей стоимости объекта, с учетом выданного аванса.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17. Окончательный расчет между Заказчиком и Подрядчиком за оставшиеся 5% от стоимости работ производится после истечения гарантийного срока, установленного настоящим договором, но не позднее завершения финансового года.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18. Подрядчик сохраняет за собой право собственности на объект до сдачи его в эксплуатацию по настоящему договору. На Подрядчике лежит риск случайного уничтожения и повреждения объекта до момента сдачи его Заказчику.</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19. 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 письменно уведомив об этом Заказчика в порядке, установленном законодательством, или в одностороннем порядке расторгнуть договор. При этом Заказчик не освобождается от оплаты за выполненные Подрядчиком работы. </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VIII</w:t>
      </w:r>
      <w:r w:rsidRPr="00C568A1">
        <w:rPr>
          <w:rFonts w:ascii="Times New Roman" w:hAnsi="Times New Roman"/>
          <w:b/>
          <w:bCs/>
          <w:noProof/>
          <w:lang w:val="ru-RU"/>
        </w:rPr>
        <w:t>. ПРОИЗВОДСТВО РАБОТ</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20. Заказчик назначает на строительной площадке своего представителя - технического аудитора, который от имени Заказчика осуществляет технический надзор за качеством выполняемых работ, а также производит проверку соответствия используемых Подрядчиком материалов и оборудования условиям договора и рабочей документации.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21. Технический аудитор имеет право беспрепятственного доступа ко всем видам работ в течение всего периода их выполнения и договора.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22. Подрядчик обеспечивает технического аудитора помещением для работы. Технический аудитор и Подрядчик на строительной площадке регулярно проводят совещания по согласованию и разрешению вопросов, возникающих при осуществлении строительных работ.</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23. Подрядчик самостоятельно организует производство работ на объекте в соответствии с проектом производства работ и по своим планам и графикам, увязанным со сроками, указанными в разделе </w:t>
      </w:r>
      <w:r w:rsidRPr="00BB1165">
        <w:rPr>
          <w:rFonts w:ascii="Times New Roman" w:hAnsi="Times New Roman"/>
          <w:noProof/>
        </w:rPr>
        <w:t>VI</w:t>
      </w:r>
      <w:r w:rsidRPr="00C568A1">
        <w:rPr>
          <w:rFonts w:ascii="Times New Roman" w:hAnsi="Times New Roman"/>
          <w:noProof/>
          <w:lang w:val="ru-RU"/>
        </w:rPr>
        <w:t xml:space="preserve"> настоящего договора.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24. Подрядчик согласовывает порядок ведения работ на объекте с органами государственного архитектурно-строительного надзора и несет ответственность за его соблюдение в соответствии с законодательством.</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25. Обеспечение общего порядка на строительной площадке является обязанностью Подрядчика.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26. Заказчик одновременно с актом о передаче строительной площадки передает Подрядчику документы об отводе мест для складирования излишнего грунта и строительного мусора и карьеров для добычи недостающего грунта.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27. Заказчик предоставляет Подрядчику исходные геодезические точки, их координаты и высотные отметки для выполнения работ по разметке строительной площадки и привязке объекта в трехдневный срок со дня подписания акта о передаче строительной площадки.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28. Подрядчик несет ответственность за правильную и надлежащую разметку объекта по отношению к исходным геодезическим точкам, линиям и уровням, а также за правильность положения высотных отметок, размеров и соответствие разбивочных осей. </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Если в процессе выполнения работ обнаружатся ошибки в произведенных разбивочных и геодезических работах, то Подрядчик по согласованию с Заказчиком вносит соответствующие исправления за свой счет. </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29. Подрядчик сохраняет схемы расположения и таблицы координат и высот, геодезических знаков, устанавливаемых при геодезических разбивочных работах, в период производства работ и по окончании работ передает их Заказчику по акту.</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30. 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31. 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указанным в проектной документации, техническим регламентам или стандартам и иметь соответствующие сертификаты, технические паспорта или другие документы, удостоверяющие их качество. </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32. Подрядчик письменно информирует Заказчика и инспекцию Госархстройнадзора за 2 дня до начала приемки отдельных конструкций и скрытых работ по мере их готовности.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33.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инспекцией Госархстройнодзора.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34. Подрядчик приступает к выполнению последующих работ только после письменного разрешения Заказчика, внесенного в журнал производства работ.</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35. Если скрытые работы выполнены без подтверждения Заказчика или он не был информирован об этом либо информирован с опозданием, то по его требованию Подрядчик обязан за свой счет вскрыть скрытые работы согласно указанию Заказчика, а затем восстановить их.</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Подрядчик не несет ответственности за допущенные им без согласия Заказчика мелкие отступления от рабочей документации, не затрагивающие существенных интересов Заказчика, если докажет, что они не повлияли на качество строительства. </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36. Если Заказчиком будут обнаружены некачественно выполненные Подрядчиком и (или) субподрядчиками работы, кроме случая, указанного в абзаце втором пункта 34 настоящего договора,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 xml:space="preserve">В случае неисправления Подрядчиком в согласованный срок некачественно выполненных работ он возмещает Заказчику убытки, причиненные в связи с просрочкой их устранения. </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37. Подрядчик осуществляет уборку и содержание строительной площадки и примыкающей к ней уличной полосы, включая участки дорог и тротуаров, в надлежащей чистоте, вывоз строительного мусора с площадки в период строительства и в места, указанные Заказчиком.</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38. С момента начала работ и до их завершения Подрядчик ведет журнал производства работ. В журнале отражается весь ход производства работ, факты и обстоятельства, имеющие значение в отношениях между Заказчиком и Подрядчиком (дата начала и окончания работ, поступления оборудования и оказания услуг, принятия работ, проведения испытаний, информация о задержках, связанных с несвоевременной поставкой материалов, выходом из строя строительной техники, и другие факторы, влияющие на окончательный срок завершения строительства).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Если Заказчик не удовлетворен ходом и качеством работ или записями Подрядчика, то он излагает свое мнение в журнале производства работ.</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Подрядчик обязуется в 3-дневный срок принять меры к устранению недостатков, обоснованно указанных Заказчиком в журнале производства работ.</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IX</w:t>
      </w:r>
      <w:r w:rsidRPr="00C568A1">
        <w:rPr>
          <w:rFonts w:ascii="Times New Roman" w:hAnsi="Times New Roman"/>
          <w:b/>
          <w:bCs/>
          <w:noProof/>
          <w:lang w:val="ru-RU"/>
        </w:rPr>
        <w:t>. ОХРАНА РАБОТ</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39. Подрядчик обеспечит надлежащую охрану материалов, оборудования, строительной техники и другого имущества на территории огражденной строительной площадки от начала работ до завершения строительства и приемки Заказчиком завершенного строительством объекта.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40. Ответственность за сохранность построенных зданий и сооружений, а также материалов, оборудования и другого имущества после приемки объекта несет Заказчик.</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w:t>
      </w:r>
      <w:r w:rsidRPr="00C568A1">
        <w:rPr>
          <w:rFonts w:ascii="Times New Roman" w:hAnsi="Times New Roman"/>
          <w:b/>
          <w:bCs/>
          <w:noProof/>
          <w:lang w:val="ru-RU"/>
        </w:rPr>
        <w:t>. ОБСТОЯТЕЛЬСТВА НЕПРЕОДОЛИМОЙ</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СИЛЫ (ФОРС-МАЖОР)</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42. Если обстоятельства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43. Если стороны не могут договориться в течение двух месяцев, то каждая из сторон вправе потребовать расторжения договора.</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w:t>
      </w:r>
      <w:r w:rsidRPr="00C568A1">
        <w:rPr>
          <w:rFonts w:ascii="Times New Roman" w:hAnsi="Times New Roman"/>
          <w:b/>
          <w:bCs/>
          <w:noProof/>
          <w:lang w:val="ru-RU"/>
        </w:rPr>
        <w:t>. ПРИЕМКА ЗАКОНЧЕННОГО СТРОИТЕЛЬСТВОМ</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lastRenderedPageBreak/>
        <w:t xml:space="preserve"> ОБЪЕКТА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44. Приемка завершенного строительством 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приемки в эксплуатацию законченных строительством объектов.</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45. Приемка объектов производится в течение </w:t>
      </w:r>
      <w:r w:rsidR="00EB1E93">
        <w:rPr>
          <w:rFonts w:ascii="Times New Roman" w:hAnsi="Times New Roman"/>
          <w:noProof/>
          <w:lang w:val="ru-RU"/>
        </w:rPr>
        <w:t>30</w:t>
      </w:r>
      <w:r w:rsidRPr="00C568A1">
        <w:rPr>
          <w:rFonts w:ascii="Times New Roman" w:hAnsi="Times New Roman"/>
          <w:noProof/>
          <w:lang w:val="ru-RU"/>
        </w:rPr>
        <w:t xml:space="preserve"> дней со дня получения Заказчиком письменного извещения Подрядчика об их готовности к вводу в эксплуатацию.</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46. Подрядчик за 5 дней до начала приемки в эксплуатацию завершенного строительством объекта передает Заказчику два экземпляра исполнительной документации в составе, определенном Заказчиком, согласно разделу </w:t>
      </w:r>
      <w:r w:rsidRPr="00BB1165">
        <w:rPr>
          <w:rFonts w:ascii="Times New Roman" w:hAnsi="Times New Roman"/>
          <w:noProof/>
        </w:rPr>
        <w:t>V</w:t>
      </w:r>
      <w:r w:rsidRPr="00C568A1">
        <w:rPr>
          <w:rFonts w:ascii="Times New Roman" w:hAnsi="Times New Roman"/>
          <w:noProof/>
          <w:lang w:val="ru-RU"/>
        </w:rPr>
        <w:t xml:space="preserve"> настоящего договора. Подрядчик должен письменно подтвердить Заказчику, что переданные комплекты документации полностью соответствуют фактически выполненным работам.</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47. С момента приемки объект переходит в собственность Заказчика. </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XII</w:t>
      </w:r>
      <w:r w:rsidRPr="00C568A1">
        <w:rPr>
          <w:rFonts w:ascii="Times New Roman" w:hAnsi="Times New Roman"/>
          <w:b/>
          <w:bCs/>
          <w:noProof/>
          <w:lang w:val="ru-RU"/>
        </w:rPr>
        <w:t>. ГАРАНТИИ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48. Подрядчик гарантирует: </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выполнение всех работ в полном объеме и в сроки, определенные условиями настоящего договора;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качество выполнения всех работ в соответствии с проектной документацией и строительными  нормами, правилами и техническими условиями;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качество строительных материалов, оборудования и комплектующих изделий, конструкций и систем, используемых им для строительства, их соответствие спецификациям, указанным в проектной документации, техническим регламентам или стандартам;</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своевременное устранение недостатков и дефектов, выявленных  при приемке работ и в гарантийный период эксплуатации объекта;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функционирование инженерных систем и оборудования при эксплуатации  объекта в соответствии с правилами эксплуатации.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49. Гарантийный срок эксплуатации объекта и входящих в него инженерных систем, оборудования, материалов и работ устанавливается не менее 12 месяцев со дня подписания сторонами  акта о приемке завершенного строительством объекта. </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50.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Наличие дефектов и сроки их устранения фиксируются двухсторонним актом Подрядчика  и Заказчика.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Если  Подрядчик  в течение срока, указанного в акте, не устранит  дефекты и недоделки в выполненных работах, включая возможные дефекты оборудования, то </w:t>
      </w:r>
      <w:r w:rsidRPr="00C568A1">
        <w:rPr>
          <w:rFonts w:ascii="Times New Roman" w:hAnsi="Times New Roman"/>
          <w:noProof/>
          <w:lang w:val="ru-RU"/>
        </w:rPr>
        <w:lastRenderedPageBreak/>
        <w:t xml:space="preserve">Заказчик вправе удержать с Подрядчика  гарантийную сумму, предусмотренную в разделе  </w:t>
      </w:r>
      <w:r w:rsidRPr="00BB1165">
        <w:rPr>
          <w:rFonts w:ascii="Times New Roman" w:hAnsi="Times New Roman"/>
          <w:noProof/>
        </w:rPr>
        <w:t>VII</w:t>
      </w:r>
      <w:r w:rsidRPr="00C568A1">
        <w:rPr>
          <w:rFonts w:ascii="Times New Roman" w:hAnsi="Times New Roman"/>
          <w:noProof/>
          <w:lang w:val="ru-RU"/>
        </w:rPr>
        <w:t xml:space="preserve"> настоящего договора.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51. При отказе Подрядчика от составления или подписания акта обнаруженных дефектов и недоделок их освидетельствование осуществляется органами Госархстройнадзора, что не исключает право сторон обратиться в хозяйственный суд по данному вопросу.</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XIII</w:t>
      </w:r>
      <w:r w:rsidRPr="00C568A1">
        <w:rPr>
          <w:rFonts w:ascii="Times New Roman" w:hAnsi="Times New Roman"/>
          <w:b/>
          <w:bCs/>
          <w:noProof/>
          <w:lang w:val="ru-RU"/>
        </w:rPr>
        <w:t>. РАСТОРЖЕНИЕ ДОГОВОРА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52. Заказчик вправе требовать расторжения договора в следующих случаях:</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задержка Подрядчиком после вступления договора в силу начала строительства более чем на 10 </w:t>
      </w:r>
      <w:r w:rsidRPr="00BB1165">
        <w:rPr>
          <w:rFonts w:ascii="Times New Roman" w:hAnsi="Times New Roman"/>
          <w:noProof/>
          <w:lang w:val="uz-Cyrl-UZ"/>
        </w:rPr>
        <w:t xml:space="preserve">дней </w:t>
      </w:r>
      <w:r w:rsidRPr="00C568A1">
        <w:rPr>
          <w:rFonts w:ascii="Times New Roman" w:hAnsi="Times New Roman"/>
          <w:noProof/>
          <w:lang w:val="ru-RU"/>
        </w:rPr>
        <w:t>по причинам, не зависящим от Заказчика;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несоблюдение Подрядчиком графика производства работ по его вине, когда  срок окончания работ, установленный в настоящем договоре, увеличивается более чем на 10 дней;</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нарушение Подрядчиком условий договора, ведущее к снижению качества работ, предусмотренного строительными нормами и правилами;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 другим основаниям, в соответствии с законодательством.</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53. Подрядчик вправе требовать расторжения договора в следующих случаях:</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приостановки Заказчиком выполнения работ по причинам, не зависящим от Подрядчика, на срок, превышающий один месяц;</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не выполнения Заказчиком условий финансирования;</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 другим основаниям в соответствии с законодательством.</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54. При расторжении договора по совместному решению Заказчика и Подрядчика незавершенное строительство в месячный срок передается Заказчику, который оплачивает Подрядчику стоимость выполненных работ.</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55. Сторона, инициирующая расторжение настоящего договора, согласно положениям настоящего раздела направляет письменное уведомление другой стороне.</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56. При расторжении договора, виновная сторона возмещает другой стороне понесенные убытки, включая  упущенную выгоду.</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57. Односторонний отказ от исполнения договора не допускается,  за  исключением  случаев, предусмотренных законодательством или настоящим договором.</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XIV</w:t>
      </w:r>
      <w:r w:rsidRPr="00C568A1">
        <w:rPr>
          <w:rFonts w:ascii="Times New Roman" w:hAnsi="Times New Roman"/>
          <w:b/>
          <w:bCs/>
          <w:noProof/>
          <w:lang w:val="ru-RU"/>
        </w:rPr>
        <w:t>. ИМУЩЕСТВЕННАЯ ОТВЕТСТВЕННОСТЬ СТОРОН</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58. В случае неисполнения или ненадлежащего исполнения одной из сторон договорных обязательств виновная сторона: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возмещает другой стороне причиненные убытки;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несет иную ответственность в порядке, предусмотренном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59. За несоблюдение своих обязательств, указанных в соответствующих приложениях к настоящему договору, несвоевременное финансирование и нарушение других обязательств, установленных в договоре, Заказчик уплачивает Подрядчику пеню в размере 0</w:t>
      </w:r>
      <w:r w:rsidRPr="00BB1165">
        <w:rPr>
          <w:rFonts w:ascii="Times New Roman" w:hAnsi="Times New Roman"/>
          <w:noProof/>
          <w:lang w:val="uz-Cyrl-UZ"/>
        </w:rPr>
        <w:t>,</w:t>
      </w:r>
      <w:r w:rsidRPr="00C568A1">
        <w:rPr>
          <w:rFonts w:ascii="Times New Roman" w:hAnsi="Times New Roman"/>
          <w:noProof/>
          <w:lang w:val="ru-RU"/>
        </w:rPr>
        <w:t xml:space="preserve">1% от неисполненной части обязательства за каждый день просрочки, при этом общая сумма пени не должна превышать 10% стоимости невыполненных работ или услуг. </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Уплата пени не освобождает Заказчика от возмещения убытков, причиненных нарушением условий договора.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60. За нарушение своих обязательств по своевременному вводу объекта Подрядчик уплачивает Заказчику пеню в размере 0,1% от неисполненной части обязательства за каждый день просрочки, при этом общая сумма пени не должна превышать 40 % от договорной текущей стоимости объекта. </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За несвоевременное устранение дефектов и недоделок, обнаруженных Заказчиком, Подрядчик уплачивает Заказчику пеню в размере 0,1 % от стоимости некачественно выполненных работ за каждый день просрочки, при этом общая сумма пени не должна превышать 40 % стоимости некачественно выполненных работ. </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Уплата пени не освобождает Подрядчика от возмещения убытков, причиненных просрочкой выполнения работ или оказания услуг.</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61. Если выполненные работы 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Госархстройнадзора вправе, в установленном порядке, отказаться от приемки и оплаты объекта, а также взыскать с Подрядчика штраф в размере 10 % от стоимости работ ненадлежащего качества. </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62. Кроме предусмотренных настоящей статьей санкций за неисполнение обязательств по договору сторона, нарушившая договор, возмещает другой стороне убытки, выразившиеся в произведенных другой стороной расходах, утрате или повреждении имущества, включая упущенную выгоду, в сумме, не покрытой пеней.</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63. Уплата пени за просрочку или иное ненадлежащее исполнение обязательств не освобождает стороны от исполнения этих обязательств.</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XV</w:t>
      </w:r>
      <w:r w:rsidRPr="00C568A1">
        <w:rPr>
          <w:rFonts w:ascii="Times New Roman" w:hAnsi="Times New Roman"/>
          <w:b/>
          <w:bCs/>
          <w:noProof/>
          <w:lang w:val="ru-RU"/>
        </w:rPr>
        <w:t>. ПОРЯДОК РАЗРЕШЕНИЯ СПОРОВ</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64.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хозяйственным судом.</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XVI</w:t>
      </w:r>
      <w:r w:rsidRPr="00C568A1">
        <w:rPr>
          <w:rFonts w:ascii="Times New Roman" w:hAnsi="Times New Roman"/>
          <w:b/>
          <w:bCs/>
          <w:noProof/>
          <w:lang w:val="ru-RU"/>
        </w:rPr>
        <w:t>. ОСОБЫЕ УСЛОВИЯ</w:t>
      </w:r>
    </w:p>
    <w:p w:rsidR="00C568A1" w:rsidRPr="00C568A1" w:rsidRDefault="00C568A1" w:rsidP="00C568A1">
      <w:pPr>
        <w:widowControl w:val="0"/>
        <w:autoSpaceDE w:val="0"/>
        <w:autoSpaceDN w:val="0"/>
        <w:adjustRightInd w:val="0"/>
        <w:spacing w:before="100" w:after="240"/>
        <w:ind w:firstLine="567"/>
        <w:jc w:val="both"/>
        <w:rPr>
          <w:rFonts w:ascii="Times New Roman" w:hAnsi="Times New Roman"/>
          <w:noProof/>
          <w:lang w:val="ru-RU"/>
        </w:rPr>
      </w:pPr>
      <w:r w:rsidRPr="00C568A1">
        <w:rPr>
          <w:rFonts w:ascii="Times New Roman" w:hAnsi="Times New Roman"/>
          <w:noProof/>
          <w:lang w:val="ru-RU"/>
        </w:rPr>
        <w:t xml:space="preserve">65.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w:t>
      </w:r>
      <w:r w:rsidRPr="00C568A1">
        <w:rPr>
          <w:rFonts w:ascii="Times New Roman" w:hAnsi="Times New Roman"/>
          <w:noProof/>
          <w:lang w:val="ru-RU"/>
        </w:rPr>
        <w:lastRenderedPageBreak/>
        <w:t>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C568A1" w:rsidRPr="00C568A1" w:rsidRDefault="00C568A1" w:rsidP="00C568A1">
      <w:pPr>
        <w:widowControl w:val="0"/>
        <w:autoSpaceDE w:val="0"/>
        <w:autoSpaceDN w:val="0"/>
        <w:adjustRightInd w:val="0"/>
        <w:spacing w:after="240"/>
        <w:ind w:firstLine="567"/>
        <w:jc w:val="both"/>
        <w:rPr>
          <w:rFonts w:ascii="Times New Roman" w:hAnsi="Times New Roman"/>
          <w:noProof/>
          <w:lang w:val="ru-RU"/>
        </w:rPr>
      </w:pPr>
      <w:r w:rsidRPr="00C568A1">
        <w:rPr>
          <w:rFonts w:ascii="Times New Roman" w:hAnsi="Times New Roman"/>
          <w:noProof/>
          <w:lang w:val="ru-RU"/>
        </w:rPr>
        <w:t>66. 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67. Подрядчик не имеет права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кроме субподрядчиков.</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68. Все изменения и дополнения к настоящему договору считаются действительными, если они оформлены в письменном виде и подписаны сторонами.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69. Любая договоренность между Заказчиком и Подрядчиком,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70. Если после завершения работ по договору на строительной площадке остается принадлежащее Подрядчику имущество, то Заказчик вправе задержать оплату выполненных работ Подрядчику до даты освобождения им строительной площадки.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71. Во всех остальных случаях, не предусмотренных настоящим договором, применяются нормы действующего законодательства. </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72. Настоящий договор заключен в 2 экземплярах, имеющих одинаковую юридическую силу.</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XVII</w:t>
      </w:r>
      <w:r w:rsidRPr="00C568A1">
        <w:rPr>
          <w:rFonts w:ascii="Times New Roman" w:hAnsi="Times New Roman"/>
          <w:b/>
          <w:bCs/>
          <w:noProof/>
          <w:lang w:val="ru-RU"/>
        </w:rPr>
        <w:t xml:space="preserve">. БАНКОВСКИЕ РЕКВИЗИТЫ И ЮРИДИЧЕСКИЕ </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АДРЕСА СТОРОН:</w:t>
      </w:r>
    </w:p>
    <w:tbl>
      <w:tblPr>
        <w:tblW w:w="10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1"/>
        <w:gridCol w:w="293"/>
        <w:gridCol w:w="4925"/>
      </w:tblGrid>
      <w:tr w:rsidR="00C568A1" w:rsidTr="00EC2ADC">
        <w:trPr>
          <w:trHeight w:val="199"/>
        </w:trPr>
        <w:tc>
          <w:tcPr>
            <w:tcW w:w="4801" w:type="dxa"/>
            <w:tcBorders>
              <w:top w:val="single" w:sz="4" w:space="0" w:color="auto"/>
              <w:left w:val="single" w:sz="4" w:space="0" w:color="auto"/>
              <w:bottom w:val="single" w:sz="4" w:space="0" w:color="auto"/>
              <w:right w:val="single" w:sz="4" w:space="0" w:color="auto"/>
            </w:tcBorders>
            <w:hideMark/>
          </w:tcPr>
          <w:p w:rsidR="00C568A1" w:rsidRPr="00B05DC1" w:rsidRDefault="00C568A1" w:rsidP="00C568A1">
            <w:pPr>
              <w:autoSpaceDE w:val="0"/>
              <w:autoSpaceDN w:val="0"/>
              <w:adjustRightInd w:val="0"/>
              <w:spacing w:after="240"/>
              <w:jc w:val="center"/>
              <w:rPr>
                <w:rFonts w:ascii="Times New Roman" w:hAnsi="Times New Roman"/>
                <w:b/>
                <w:bCs/>
                <w:noProof/>
              </w:rPr>
            </w:pPr>
            <w:r w:rsidRPr="00B05DC1">
              <w:rPr>
                <w:rFonts w:ascii="Times New Roman" w:hAnsi="Times New Roman"/>
                <w:b/>
                <w:bCs/>
                <w:noProof/>
              </w:rPr>
              <w:t>Подрядчик:</w:t>
            </w:r>
          </w:p>
        </w:tc>
        <w:tc>
          <w:tcPr>
            <w:tcW w:w="293" w:type="dxa"/>
            <w:tcBorders>
              <w:top w:val="nil"/>
              <w:left w:val="single" w:sz="4" w:space="0" w:color="auto"/>
              <w:bottom w:val="nil"/>
              <w:right w:val="single" w:sz="4" w:space="0" w:color="auto"/>
            </w:tcBorders>
            <w:hideMark/>
          </w:tcPr>
          <w:p w:rsidR="00C568A1" w:rsidRDefault="00C568A1" w:rsidP="00C568A1">
            <w:pPr>
              <w:spacing w:after="240"/>
              <w:rPr>
                <w:rFonts w:ascii="Times New Roman" w:hAnsi="Times New Roman"/>
                <w:sz w:val="20"/>
                <w:szCs w:val="20"/>
              </w:rPr>
            </w:pPr>
          </w:p>
        </w:tc>
        <w:tc>
          <w:tcPr>
            <w:tcW w:w="4925" w:type="dxa"/>
            <w:tcBorders>
              <w:top w:val="single" w:sz="4" w:space="0" w:color="auto"/>
              <w:left w:val="single" w:sz="4" w:space="0" w:color="auto"/>
              <w:bottom w:val="single" w:sz="4" w:space="0" w:color="auto"/>
              <w:right w:val="single" w:sz="4" w:space="0" w:color="auto"/>
            </w:tcBorders>
            <w:hideMark/>
          </w:tcPr>
          <w:p w:rsidR="00C568A1" w:rsidRPr="00B05DC1" w:rsidRDefault="00C568A1" w:rsidP="00C568A1">
            <w:pPr>
              <w:autoSpaceDE w:val="0"/>
              <w:autoSpaceDN w:val="0"/>
              <w:adjustRightInd w:val="0"/>
              <w:spacing w:after="240"/>
              <w:jc w:val="center"/>
              <w:rPr>
                <w:rFonts w:ascii="Times New Roman" w:hAnsi="Times New Roman"/>
                <w:b/>
                <w:bCs/>
                <w:noProof/>
              </w:rPr>
            </w:pPr>
            <w:r w:rsidRPr="00B05DC1">
              <w:rPr>
                <w:rFonts w:ascii="Times New Roman" w:hAnsi="Times New Roman"/>
                <w:b/>
                <w:bCs/>
                <w:noProof/>
              </w:rPr>
              <w:t>Заказчик:</w:t>
            </w:r>
          </w:p>
        </w:tc>
      </w:tr>
      <w:tr w:rsidR="00C568A1" w:rsidTr="00EC2ADC">
        <w:trPr>
          <w:trHeight w:val="865"/>
        </w:trPr>
        <w:tc>
          <w:tcPr>
            <w:tcW w:w="4801" w:type="dxa"/>
            <w:tcBorders>
              <w:top w:val="single" w:sz="4" w:space="0" w:color="auto"/>
              <w:left w:val="single" w:sz="4" w:space="0" w:color="auto"/>
              <w:bottom w:val="single" w:sz="4" w:space="0" w:color="auto"/>
              <w:right w:val="single" w:sz="4" w:space="0" w:color="auto"/>
            </w:tcBorders>
          </w:tcPr>
          <w:p w:rsidR="00C568A1" w:rsidRDefault="00C568A1" w:rsidP="00C568A1">
            <w:pPr>
              <w:spacing w:after="240"/>
              <w:rPr>
                <w:rFonts w:ascii="Times New Roman" w:hAnsi="Times New Roman"/>
                <w:sz w:val="20"/>
                <w:szCs w:val="20"/>
                <w:lang w:val="ru-RU"/>
              </w:rPr>
            </w:pPr>
          </w:p>
          <w:p w:rsidR="00EB1E93" w:rsidRDefault="00EB1E93" w:rsidP="00C568A1">
            <w:pPr>
              <w:spacing w:after="240"/>
              <w:rPr>
                <w:rFonts w:ascii="Times New Roman" w:hAnsi="Times New Roman"/>
                <w:sz w:val="20"/>
                <w:szCs w:val="20"/>
                <w:lang w:val="ru-RU"/>
              </w:rPr>
            </w:pPr>
          </w:p>
          <w:p w:rsidR="00EB1E93" w:rsidRDefault="00EB1E93" w:rsidP="00C568A1">
            <w:pPr>
              <w:spacing w:after="240"/>
              <w:rPr>
                <w:rFonts w:ascii="Times New Roman" w:hAnsi="Times New Roman"/>
                <w:sz w:val="20"/>
                <w:szCs w:val="20"/>
                <w:lang w:val="ru-RU"/>
              </w:rPr>
            </w:pPr>
          </w:p>
          <w:p w:rsidR="00EB1E93" w:rsidRDefault="00EB1E93" w:rsidP="00C568A1">
            <w:pPr>
              <w:spacing w:after="240"/>
              <w:rPr>
                <w:rFonts w:ascii="Times New Roman" w:hAnsi="Times New Roman"/>
                <w:sz w:val="20"/>
                <w:szCs w:val="20"/>
                <w:lang w:val="ru-RU"/>
              </w:rPr>
            </w:pPr>
          </w:p>
          <w:p w:rsidR="00EB1E93" w:rsidRPr="00EB1E93" w:rsidRDefault="00EB1E93" w:rsidP="00C568A1">
            <w:pPr>
              <w:spacing w:after="240"/>
              <w:rPr>
                <w:rFonts w:ascii="Times New Roman" w:hAnsi="Times New Roman"/>
                <w:sz w:val="20"/>
                <w:szCs w:val="20"/>
                <w:lang w:val="ru-RU"/>
              </w:rPr>
            </w:pPr>
          </w:p>
        </w:tc>
        <w:tc>
          <w:tcPr>
            <w:tcW w:w="293" w:type="dxa"/>
            <w:tcBorders>
              <w:top w:val="nil"/>
              <w:left w:val="single" w:sz="4" w:space="0" w:color="auto"/>
              <w:bottom w:val="nil"/>
              <w:right w:val="single" w:sz="4" w:space="0" w:color="auto"/>
            </w:tcBorders>
            <w:hideMark/>
          </w:tcPr>
          <w:p w:rsidR="00C568A1" w:rsidRDefault="00C568A1" w:rsidP="00C568A1">
            <w:pPr>
              <w:spacing w:after="240"/>
              <w:rPr>
                <w:rFonts w:ascii="Times New Roman" w:hAnsi="Times New Roman"/>
                <w:sz w:val="20"/>
                <w:szCs w:val="20"/>
              </w:rPr>
            </w:pPr>
          </w:p>
        </w:tc>
        <w:tc>
          <w:tcPr>
            <w:tcW w:w="4925" w:type="dxa"/>
            <w:tcBorders>
              <w:top w:val="single" w:sz="4" w:space="0" w:color="auto"/>
              <w:left w:val="single" w:sz="4" w:space="0" w:color="auto"/>
              <w:bottom w:val="single" w:sz="4" w:space="0" w:color="auto"/>
              <w:right w:val="single" w:sz="4" w:space="0" w:color="auto"/>
            </w:tcBorders>
          </w:tcPr>
          <w:p w:rsidR="00C568A1" w:rsidRDefault="00C568A1" w:rsidP="00C568A1">
            <w:pPr>
              <w:spacing w:after="240"/>
              <w:rPr>
                <w:rFonts w:ascii="Times New Roman" w:hAnsi="Times New Roman"/>
                <w:sz w:val="20"/>
                <w:szCs w:val="20"/>
              </w:rPr>
            </w:pPr>
          </w:p>
        </w:tc>
      </w:tr>
    </w:tbl>
    <w:p w:rsidR="00C568A1" w:rsidRDefault="00C568A1" w:rsidP="00546925">
      <w:pPr>
        <w:pStyle w:val="af3"/>
        <w:spacing w:after="240" w:line="240" w:lineRule="auto"/>
        <w:rPr>
          <w:b/>
          <w:bCs/>
          <w:sz w:val="28"/>
          <w:szCs w:val="28"/>
          <w:lang w:val="ru-RU" w:eastAsia="zh-CN" w:bidi="hi-IN"/>
        </w:rPr>
      </w:pPr>
    </w:p>
    <w:p w:rsidR="00546925" w:rsidRPr="00546925" w:rsidRDefault="00546925" w:rsidP="00546925">
      <w:pPr>
        <w:pStyle w:val="af3"/>
        <w:spacing w:after="240" w:line="240" w:lineRule="auto"/>
        <w:jc w:val="both"/>
        <w:rPr>
          <w:b/>
          <w:bCs/>
          <w:i/>
          <w:iCs/>
          <w:sz w:val="28"/>
          <w:szCs w:val="28"/>
          <w:lang w:val="ru-RU" w:eastAsia="zh-CN" w:bidi="hi-IN"/>
        </w:rPr>
      </w:pPr>
      <w:r w:rsidRPr="00546925">
        <w:rPr>
          <w:b/>
          <w:bCs/>
          <w:i/>
          <w:iCs/>
          <w:sz w:val="28"/>
          <w:szCs w:val="28"/>
          <w:lang w:val="ru-RU" w:eastAsia="zh-CN" w:bidi="hi-IN"/>
        </w:rPr>
        <w:t>* Данная форма договора является предварительной и может быть изменена</w:t>
      </w:r>
      <w:r>
        <w:rPr>
          <w:b/>
          <w:bCs/>
          <w:i/>
          <w:iCs/>
          <w:sz w:val="28"/>
          <w:szCs w:val="28"/>
          <w:lang w:val="ru-RU" w:eastAsia="zh-CN" w:bidi="hi-IN"/>
        </w:rPr>
        <w:t xml:space="preserve"> в частях не противоречащих действующему законодательству и условия электронных торгов.</w:t>
      </w:r>
    </w:p>
    <w:sectPr w:rsidR="00546925" w:rsidRPr="00546925" w:rsidSect="00D122C9">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AE8" w:rsidRDefault="00997AE8">
      <w:r>
        <w:separator/>
      </w:r>
    </w:p>
  </w:endnote>
  <w:endnote w:type="continuationSeparator" w:id="1">
    <w:p w:rsidR="00997AE8" w:rsidRDefault="00997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49" w:rsidRDefault="00CB49C4" w:rsidP="00380212">
    <w:pPr>
      <w:pStyle w:val="aa"/>
      <w:framePr w:wrap="around" w:vAnchor="text" w:hAnchor="margin" w:xAlign="right" w:y="1"/>
      <w:rPr>
        <w:rStyle w:val="ac"/>
      </w:rPr>
    </w:pPr>
    <w:r>
      <w:rPr>
        <w:rStyle w:val="ac"/>
      </w:rPr>
      <w:fldChar w:fldCharType="begin"/>
    </w:r>
    <w:r w:rsidR="00550049">
      <w:rPr>
        <w:rStyle w:val="ac"/>
      </w:rPr>
      <w:instrText xml:space="preserve">PAGE  </w:instrText>
    </w:r>
    <w:r>
      <w:rPr>
        <w:rStyle w:val="ac"/>
      </w:rPr>
      <w:fldChar w:fldCharType="end"/>
    </w:r>
  </w:p>
  <w:p w:rsidR="00550049" w:rsidRDefault="00550049" w:rsidP="00380212">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49" w:rsidRDefault="00550049" w:rsidP="00601496">
    <w:pPr>
      <w:pStyle w:val="aa"/>
      <w:jc w:val="right"/>
    </w:pPr>
  </w:p>
  <w:p w:rsidR="00550049" w:rsidRDefault="00550049" w:rsidP="00601496">
    <w:pPr>
      <w:pStyle w:val="a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AE8" w:rsidRDefault="00997AE8">
      <w:r>
        <w:separator/>
      </w:r>
    </w:p>
  </w:footnote>
  <w:footnote w:type="continuationSeparator" w:id="1">
    <w:p w:rsidR="00997AE8" w:rsidRDefault="00997A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8">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986A1B"/>
    <w:multiLevelType w:val="hybridMultilevel"/>
    <w:tmpl w:val="A9F228A0"/>
    <w:lvl w:ilvl="0" w:tplc="D6284B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9E145C"/>
    <w:multiLevelType w:val="hybridMultilevel"/>
    <w:tmpl w:val="9A9000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10"/>
  </w:num>
  <w:num w:numId="5">
    <w:abstractNumId w:val="21"/>
  </w:num>
  <w:num w:numId="6">
    <w:abstractNumId w:val="20"/>
  </w:num>
  <w:num w:numId="7">
    <w:abstractNumId w:val="3"/>
  </w:num>
  <w:num w:numId="8">
    <w:abstractNumId w:val="13"/>
  </w:num>
  <w:num w:numId="9">
    <w:abstractNumId w:val="23"/>
  </w:num>
  <w:num w:numId="10">
    <w:abstractNumId w:val="12"/>
  </w:num>
  <w:num w:numId="11">
    <w:abstractNumId w:val="7"/>
  </w:num>
  <w:num w:numId="12">
    <w:abstractNumId w:val="14"/>
  </w:num>
  <w:num w:numId="13">
    <w:abstractNumId w:val="19"/>
  </w:num>
  <w:num w:numId="14">
    <w:abstractNumId w:val="2"/>
  </w:num>
  <w:num w:numId="15">
    <w:abstractNumId w:val="15"/>
  </w:num>
  <w:num w:numId="16">
    <w:abstractNumId w:val="4"/>
  </w:num>
  <w:num w:numId="17">
    <w:abstractNumId w:val="5"/>
  </w:num>
  <w:num w:numId="18">
    <w:abstractNumId w:val="8"/>
  </w:num>
  <w:num w:numId="19">
    <w:abstractNumId w:val="22"/>
  </w:num>
  <w:num w:numId="20">
    <w:abstractNumId w:val="17"/>
  </w:num>
  <w:num w:numId="21">
    <w:abstractNumId w:val="18"/>
  </w:num>
  <w:num w:numId="22">
    <w:abstractNumId w:val="9"/>
  </w:num>
  <w:num w:numId="23">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hideSpellingErrors/>
  <w:stylePaneFormatFilter w:val="3F01"/>
  <w:defaultTabStop w:val="708"/>
  <w:bookFoldPrintingSheets w:val="24"/>
  <w:characterSpacingControl w:val="doNotCompress"/>
  <w:hdrShapeDefaults>
    <o:shapedefaults v:ext="edit" spidmax="17410"/>
  </w:hdrShapeDefaults>
  <w:footnotePr>
    <w:footnote w:id="0"/>
    <w:footnote w:id="1"/>
  </w:footnotePr>
  <w:endnotePr>
    <w:endnote w:id="0"/>
    <w:endnote w:id="1"/>
  </w:endnotePr>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4A3"/>
    <w:rsid w:val="0001381B"/>
    <w:rsid w:val="00013CC7"/>
    <w:rsid w:val="000146E7"/>
    <w:rsid w:val="00014B4D"/>
    <w:rsid w:val="00014CAF"/>
    <w:rsid w:val="00016F4C"/>
    <w:rsid w:val="00017E76"/>
    <w:rsid w:val="0002095F"/>
    <w:rsid w:val="00020A73"/>
    <w:rsid w:val="00021148"/>
    <w:rsid w:val="00021A7A"/>
    <w:rsid w:val="00021B75"/>
    <w:rsid w:val="00023CA1"/>
    <w:rsid w:val="000242C8"/>
    <w:rsid w:val="000243C7"/>
    <w:rsid w:val="00024A37"/>
    <w:rsid w:val="000254B3"/>
    <w:rsid w:val="0002681A"/>
    <w:rsid w:val="00026BF0"/>
    <w:rsid w:val="00027311"/>
    <w:rsid w:val="00031924"/>
    <w:rsid w:val="00031F1F"/>
    <w:rsid w:val="00034EA9"/>
    <w:rsid w:val="000356CD"/>
    <w:rsid w:val="00036A54"/>
    <w:rsid w:val="00036C86"/>
    <w:rsid w:val="000372C1"/>
    <w:rsid w:val="00037CAD"/>
    <w:rsid w:val="000401D4"/>
    <w:rsid w:val="00040216"/>
    <w:rsid w:val="00042352"/>
    <w:rsid w:val="000437C6"/>
    <w:rsid w:val="00043B73"/>
    <w:rsid w:val="00044015"/>
    <w:rsid w:val="00045144"/>
    <w:rsid w:val="00045DB8"/>
    <w:rsid w:val="00046D3A"/>
    <w:rsid w:val="00047994"/>
    <w:rsid w:val="00051554"/>
    <w:rsid w:val="00051E93"/>
    <w:rsid w:val="00052C4A"/>
    <w:rsid w:val="000540FA"/>
    <w:rsid w:val="00055A31"/>
    <w:rsid w:val="000561CF"/>
    <w:rsid w:val="00057B96"/>
    <w:rsid w:val="00057FB3"/>
    <w:rsid w:val="00061F2F"/>
    <w:rsid w:val="00062507"/>
    <w:rsid w:val="00062D5A"/>
    <w:rsid w:val="00062EA3"/>
    <w:rsid w:val="00063AEF"/>
    <w:rsid w:val="00064C2B"/>
    <w:rsid w:val="00064DF6"/>
    <w:rsid w:val="00064E42"/>
    <w:rsid w:val="00064E82"/>
    <w:rsid w:val="00065ABC"/>
    <w:rsid w:val="00066281"/>
    <w:rsid w:val="00070C41"/>
    <w:rsid w:val="000710F3"/>
    <w:rsid w:val="00071B58"/>
    <w:rsid w:val="00071C8D"/>
    <w:rsid w:val="00071D50"/>
    <w:rsid w:val="00072572"/>
    <w:rsid w:val="0007393E"/>
    <w:rsid w:val="00074272"/>
    <w:rsid w:val="00075569"/>
    <w:rsid w:val="0007560E"/>
    <w:rsid w:val="00076705"/>
    <w:rsid w:val="0008146F"/>
    <w:rsid w:val="000822B0"/>
    <w:rsid w:val="00082325"/>
    <w:rsid w:val="00082B42"/>
    <w:rsid w:val="000839D1"/>
    <w:rsid w:val="0008506F"/>
    <w:rsid w:val="000857B0"/>
    <w:rsid w:val="0008680A"/>
    <w:rsid w:val="00086FDF"/>
    <w:rsid w:val="0008700F"/>
    <w:rsid w:val="000878E1"/>
    <w:rsid w:val="00090A39"/>
    <w:rsid w:val="00090A88"/>
    <w:rsid w:val="00091E99"/>
    <w:rsid w:val="00092E62"/>
    <w:rsid w:val="00093098"/>
    <w:rsid w:val="000943D0"/>
    <w:rsid w:val="000947F1"/>
    <w:rsid w:val="00094964"/>
    <w:rsid w:val="0009515C"/>
    <w:rsid w:val="00095457"/>
    <w:rsid w:val="00097DAD"/>
    <w:rsid w:val="000A043C"/>
    <w:rsid w:val="000A047B"/>
    <w:rsid w:val="000A0ECB"/>
    <w:rsid w:val="000A2DDA"/>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B7EDF"/>
    <w:rsid w:val="000C03AD"/>
    <w:rsid w:val="000C127C"/>
    <w:rsid w:val="000C169F"/>
    <w:rsid w:val="000C2B98"/>
    <w:rsid w:val="000C4AF4"/>
    <w:rsid w:val="000C59BE"/>
    <w:rsid w:val="000C5C03"/>
    <w:rsid w:val="000C66A9"/>
    <w:rsid w:val="000C690A"/>
    <w:rsid w:val="000C6B3E"/>
    <w:rsid w:val="000D0AE2"/>
    <w:rsid w:val="000D1442"/>
    <w:rsid w:val="000D276B"/>
    <w:rsid w:val="000D3438"/>
    <w:rsid w:val="000D3E9F"/>
    <w:rsid w:val="000D44E1"/>
    <w:rsid w:val="000D4572"/>
    <w:rsid w:val="000D4584"/>
    <w:rsid w:val="000D4D7B"/>
    <w:rsid w:val="000D564F"/>
    <w:rsid w:val="000D64D9"/>
    <w:rsid w:val="000D7080"/>
    <w:rsid w:val="000D781B"/>
    <w:rsid w:val="000E0703"/>
    <w:rsid w:val="000E0855"/>
    <w:rsid w:val="000E0B29"/>
    <w:rsid w:val="000E13F8"/>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3615"/>
    <w:rsid w:val="00104588"/>
    <w:rsid w:val="00104766"/>
    <w:rsid w:val="00104CF9"/>
    <w:rsid w:val="00104FB5"/>
    <w:rsid w:val="00105575"/>
    <w:rsid w:val="00105DA7"/>
    <w:rsid w:val="00107122"/>
    <w:rsid w:val="00107215"/>
    <w:rsid w:val="0010755F"/>
    <w:rsid w:val="0011058C"/>
    <w:rsid w:val="00110882"/>
    <w:rsid w:val="001109BD"/>
    <w:rsid w:val="00110F01"/>
    <w:rsid w:val="00111EB7"/>
    <w:rsid w:val="0011298B"/>
    <w:rsid w:val="00113016"/>
    <w:rsid w:val="00113206"/>
    <w:rsid w:val="00113ED6"/>
    <w:rsid w:val="00120002"/>
    <w:rsid w:val="00122672"/>
    <w:rsid w:val="00123271"/>
    <w:rsid w:val="0012368D"/>
    <w:rsid w:val="0012541A"/>
    <w:rsid w:val="00125ABF"/>
    <w:rsid w:val="00125B68"/>
    <w:rsid w:val="00125CB2"/>
    <w:rsid w:val="001267B5"/>
    <w:rsid w:val="001273E2"/>
    <w:rsid w:val="0013013C"/>
    <w:rsid w:val="001307D8"/>
    <w:rsid w:val="0013125B"/>
    <w:rsid w:val="00131915"/>
    <w:rsid w:val="0013360B"/>
    <w:rsid w:val="00134E2D"/>
    <w:rsid w:val="00135E8A"/>
    <w:rsid w:val="00136C89"/>
    <w:rsid w:val="00137214"/>
    <w:rsid w:val="00137996"/>
    <w:rsid w:val="00140309"/>
    <w:rsid w:val="00141033"/>
    <w:rsid w:val="00141FAE"/>
    <w:rsid w:val="00143AC4"/>
    <w:rsid w:val="00144E9B"/>
    <w:rsid w:val="00145327"/>
    <w:rsid w:val="0014595E"/>
    <w:rsid w:val="00145AE1"/>
    <w:rsid w:val="00146B47"/>
    <w:rsid w:val="00146E2F"/>
    <w:rsid w:val="0014788A"/>
    <w:rsid w:val="00150622"/>
    <w:rsid w:val="00154B3C"/>
    <w:rsid w:val="00156C1B"/>
    <w:rsid w:val="001574C1"/>
    <w:rsid w:val="0016024B"/>
    <w:rsid w:val="0016081C"/>
    <w:rsid w:val="00162354"/>
    <w:rsid w:val="00163F75"/>
    <w:rsid w:val="0016506C"/>
    <w:rsid w:val="0016528A"/>
    <w:rsid w:val="001659E3"/>
    <w:rsid w:val="00165B7A"/>
    <w:rsid w:val="00170650"/>
    <w:rsid w:val="00170911"/>
    <w:rsid w:val="001713AC"/>
    <w:rsid w:val="001738E7"/>
    <w:rsid w:val="00174DAE"/>
    <w:rsid w:val="00174F02"/>
    <w:rsid w:val="00175E15"/>
    <w:rsid w:val="00176EA8"/>
    <w:rsid w:val="00177FF1"/>
    <w:rsid w:val="001805CB"/>
    <w:rsid w:val="00181501"/>
    <w:rsid w:val="001817D5"/>
    <w:rsid w:val="001819D4"/>
    <w:rsid w:val="00183003"/>
    <w:rsid w:val="00183192"/>
    <w:rsid w:val="00183B99"/>
    <w:rsid w:val="001848F4"/>
    <w:rsid w:val="00184D54"/>
    <w:rsid w:val="00186039"/>
    <w:rsid w:val="0018612A"/>
    <w:rsid w:val="00190A49"/>
    <w:rsid w:val="00190ED3"/>
    <w:rsid w:val="00192AD4"/>
    <w:rsid w:val="0019389E"/>
    <w:rsid w:val="00194236"/>
    <w:rsid w:val="001948D5"/>
    <w:rsid w:val="00194F5B"/>
    <w:rsid w:val="00195406"/>
    <w:rsid w:val="001961F1"/>
    <w:rsid w:val="00197C2B"/>
    <w:rsid w:val="00197F64"/>
    <w:rsid w:val="001A06B8"/>
    <w:rsid w:val="001A0C61"/>
    <w:rsid w:val="001A0EDA"/>
    <w:rsid w:val="001A345B"/>
    <w:rsid w:val="001A3653"/>
    <w:rsid w:val="001A3A3A"/>
    <w:rsid w:val="001A3E34"/>
    <w:rsid w:val="001A4A98"/>
    <w:rsid w:val="001A4E94"/>
    <w:rsid w:val="001A525E"/>
    <w:rsid w:val="001B027D"/>
    <w:rsid w:val="001B0954"/>
    <w:rsid w:val="001B0A1B"/>
    <w:rsid w:val="001B27C2"/>
    <w:rsid w:val="001B3486"/>
    <w:rsid w:val="001B4495"/>
    <w:rsid w:val="001B4DF0"/>
    <w:rsid w:val="001B51D3"/>
    <w:rsid w:val="001B5887"/>
    <w:rsid w:val="001B5F6E"/>
    <w:rsid w:val="001C0525"/>
    <w:rsid w:val="001C2415"/>
    <w:rsid w:val="001C2B27"/>
    <w:rsid w:val="001C2BB9"/>
    <w:rsid w:val="001C5750"/>
    <w:rsid w:val="001C5C29"/>
    <w:rsid w:val="001C6D7E"/>
    <w:rsid w:val="001C6D9C"/>
    <w:rsid w:val="001C6F5C"/>
    <w:rsid w:val="001D0D7B"/>
    <w:rsid w:val="001D29C6"/>
    <w:rsid w:val="001D36E1"/>
    <w:rsid w:val="001D6F5D"/>
    <w:rsid w:val="001D79A2"/>
    <w:rsid w:val="001E017C"/>
    <w:rsid w:val="001E080F"/>
    <w:rsid w:val="001E1F10"/>
    <w:rsid w:val="001E30E7"/>
    <w:rsid w:val="001E49F7"/>
    <w:rsid w:val="001E7BCB"/>
    <w:rsid w:val="001E7E13"/>
    <w:rsid w:val="001F0090"/>
    <w:rsid w:val="001F10C2"/>
    <w:rsid w:val="001F154E"/>
    <w:rsid w:val="001F1827"/>
    <w:rsid w:val="001F288F"/>
    <w:rsid w:val="001F315E"/>
    <w:rsid w:val="001F3673"/>
    <w:rsid w:val="001F512E"/>
    <w:rsid w:val="001F58C1"/>
    <w:rsid w:val="001F5E02"/>
    <w:rsid w:val="001F6700"/>
    <w:rsid w:val="001F6D07"/>
    <w:rsid w:val="001F7E04"/>
    <w:rsid w:val="002002E4"/>
    <w:rsid w:val="00200F5E"/>
    <w:rsid w:val="0020188C"/>
    <w:rsid w:val="002031E8"/>
    <w:rsid w:val="0020345B"/>
    <w:rsid w:val="00203980"/>
    <w:rsid w:val="002046F6"/>
    <w:rsid w:val="002050E9"/>
    <w:rsid w:val="00206380"/>
    <w:rsid w:val="002079D2"/>
    <w:rsid w:val="00207ABC"/>
    <w:rsid w:val="002100E3"/>
    <w:rsid w:val="00210272"/>
    <w:rsid w:val="002109E4"/>
    <w:rsid w:val="00210F15"/>
    <w:rsid w:val="0021223C"/>
    <w:rsid w:val="00212910"/>
    <w:rsid w:val="00213198"/>
    <w:rsid w:val="0021453C"/>
    <w:rsid w:val="00214B25"/>
    <w:rsid w:val="00215F1A"/>
    <w:rsid w:val="00216B92"/>
    <w:rsid w:val="00217075"/>
    <w:rsid w:val="0021716F"/>
    <w:rsid w:val="00217771"/>
    <w:rsid w:val="00217B92"/>
    <w:rsid w:val="0022116D"/>
    <w:rsid w:val="00221E23"/>
    <w:rsid w:val="0022219C"/>
    <w:rsid w:val="00223469"/>
    <w:rsid w:val="00223BCC"/>
    <w:rsid w:val="00224460"/>
    <w:rsid w:val="00224C2E"/>
    <w:rsid w:val="002254B7"/>
    <w:rsid w:val="002256BE"/>
    <w:rsid w:val="00226057"/>
    <w:rsid w:val="00226696"/>
    <w:rsid w:val="00231694"/>
    <w:rsid w:val="0023257D"/>
    <w:rsid w:val="002329CB"/>
    <w:rsid w:val="00233F1E"/>
    <w:rsid w:val="00235804"/>
    <w:rsid w:val="002374E7"/>
    <w:rsid w:val="002404B7"/>
    <w:rsid w:val="00240902"/>
    <w:rsid w:val="00241AD8"/>
    <w:rsid w:val="00241B11"/>
    <w:rsid w:val="00243E2D"/>
    <w:rsid w:val="00244651"/>
    <w:rsid w:val="002450DA"/>
    <w:rsid w:val="00246000"/>
    <w:rsid w:val="00250DC6"/>
    <w:rsid w:val="00251FEF"/>
    <w:rsid w:val="00253A47"/>
    <w:rsid w:val="00254F51"/>
    <w:rsid w:val="00255C03"/>
    <w:rsid w:val="002567FF"/>
    <w:rsid w:val="00256A75"/>
    <w:rsid w:val="002579CA"/>
    <w:rsid w:val="002606ED"/>
    <w:rsid w:val="00260811"/>
    <w:rsid w:val="00260D0E"/>
    <w:rsid w:val="00261944"/>
    <w:rsid w:val="00262E6B"/>
    <w:rsid w:val="0026405A"/>
    <w:rsid w:val="002662A6"/>
    <w:rsid w:val="00267D52"/>
    <w:rsid w:val="0027034C"/>
    <w:rsid w:val="00271D7E"/>
    <w:rsid w:val="0027226E"/>
    <w:rsid w:val="00273507"/>
    <w:rsid w:val="00273E0C"/>
    <w:rsid w:val="002740AB"/>
    <w:rsid w:val="00274DFB"/>
    <w:rsid w:val="00275C35"/>
    <w:rsid w:val="00276046"/>
    <w:rsid w:val="002772DF"/>
    <w:rsid w:val="0027740E"/>
    <w:rsid w:val="002778FC"/>
    <w:rsid w:val="002810C5"/>
    <w:rsid w:val="00283F19"/>
    <w:rsid w:val="00284215"/>
    <w:rsid w:val="00284975"/>
    <w:rsid w:val="00284C9F"/>
    <w:rsid w:val="002855D4"/>
    <w:rsid w:val="002857D9"/>
    <w:rsid w:val="00286669"/>
    <w:rsid w:val="00286802"/>
    <w:rsid w:val="00287535"/>
    <w:rsid w:val="002917FE"/>
    <w:rsid w:val="00292A8F"/>
    <w:rsid w:val="00294259"/>
    <w:rsid w:val="002A016A"/>
    <w:rsid w:val="002A0C4F"/>
    <w:rsid w:val="002A1515"/>
    <w:rsid w:val="002A1520"/>
    <w:rsid w:val="002A30B7"/>
    <w:rsid w:val="002A3C51"/>
    <w:rsid w:val="002A5D8E"/>
    <w:rsid w:val="002A5E6A"/>
    <w:rsid w:val="002A6E79"/>
    <w:rsid w:val="002B204B"/>
    <w:rsid w:val="002B22EE"/>
    <w:rsid w:val="002B3147"/>
    <w:rsid w:val="002B3739"/>
    <w:rsid w:val="002B3D5C"/>
    <w:rsid w:val="002B4540"/>
    <w:rsid w:val="002B4FD7"/>
    <w:rsid w:val="002B5975"/>
    <w:rsid w:val="002C079F"/>
    <w:rsid w:val="002C07AB"/>
    <w:rsid w:val="002C146D"/>
    <w:rsid w:val="002C1EF8"/>
    <w:rsid w:val="002C2174"/>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19E1"/>
    <w:rsid w:val="002E29B6"/>
    <w:rsid w:val="002E52F3"/>
    <w:rsid w:val="002E5895"/>
    <w:rsid w:val="002E5D35"/>
    <w:rsid w:val="002E7F70"/>
    <w:rsid w:val="002F0098"/>
    <w:rsid w:val="002F26CC"/>
    <w:rsid w:val="002F293F"/>
    <w:rsid w:val="002F2A60"/>
    <w:rsid w:val="002F7712"/>
    <w:rsid w:val="00300C86"/>
    <w:rsid w:val="00303876"/>
    <w:rsid w:val="00303C7E"/>
    <w:rsid w:val="0030584C"/>
    <w:rsid w:val="00306BE3"/>
    <w:rsid w:val="00307A29"/>
    <w:rsid w:val="003108D9"/>
    <w:rsid w:val="00311036"/>
    <w:rsid w:val="00311312"/>
    <w:rsid w:val="00311490"/>
    <w:rsid w:val="00312348"/>
    <w:rsid w:val="00315C22"/>
    <w:rsid w:val="00315E0C"/>
    <w:rsid w:val="00316ED5"/>
    <w:rsid w:val="00317011"/>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3199"/>
    <w:rsid w:val="0033361A"/>
    <w:rsid w:val="00334030"/>
    <w:rsid w:val="003364FA"/>
    <w:rsid w:val="0033667B"/>
    <w:rsid w:val="00337063"/>
    <w:rsid w:val="0034004B"/>
    <w:rsid w:val="003405C8"/>
    <w:rsid w:val="00340C6E"/>
    <w:rsid w:val="00341365"/>
    <w:rsid w:val="00341F1D"/>
    <w:rsid w:val="00342251"/>
    <w:rsid w:val="00342AD6"/>
    <w:rsid w:val="003448F5"/>
    <w:rsid w:val="0034587A"/>
    <w:rsid w:val="003461EF"/>
    <w:rsid w:val="00346C61"/>
    <w:rsid w:val="00346CC9"/>
    <w:rsid w:val="00346D48"/>
    <w:rsid w:val="00347A57"/>
    <w:rsid w:val="00350E8A"/>
    <w:rsid w:val="00351716"/>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03D8"/>
    <w:rsid w:val="00371036"/>
    <w:rsid w:val="00373972"/>
    <w:rsid w:val="00374067"/>
    <w:rsid w:val="00374871"/>
    <w:rsid w:val="00374BEA"/>
    <w:rsid w:val="00375CCC"/>
    <w:rsid w:val="00377B0D"/>
    <w:rsid w:val="00380212"/>
    <w:rsid w:val="003811CE"/>
    <w:rsid w:val="00381A54"/>
    <w:rsid w:val="0038232A"/>
    <w:rsid w:val="003843B4"/>
    <w:rsid w:val="00384701"/>
    <w:rsid w:val="00385391"/>
    <w:rsid w:val="00385FD7"/>
    <w:rsid w:val="00386037"/>
    <w:rsid w:val="00386469"/>
    <w:rsid w:val="00387F96"/>
    <w:rsid w:val="003901EA"/>
    <w:rsid w:val="00391015"/>
    <w:rsid w:val="00392C3F"/>
    <w:rsid w:val="00392C6F"/>
    <w:rsid w:val="003949CA"/>
    <w:rsid w:val="00394F35"/>
    <w:rsid w:val="00395423"/>
    <w:rsid w:val="00395B97"/>
    <w:rsid w:val="00397D50"/>
    <w:rsid w:val="00397E4F"/>
    <w:rsid w:val="003A0BCC"/>
    <w:rsid w:val="003A15DB"/>
    <w:rsid w:val="003A2629"/>
    <w:rsid w:val="003A364C"/>
    <w:rsid w:val="003A5F43"/>
    <w:rsid w:val="003A6340"/>
    <w:rsid w:val="003A63FD"/>
    <w:rsid w:val="003B12D4"/>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3C99"/>
    <w:rsid w:val="003D40A1"/>
    <w:rsid w:val="003D46C6"/>
    <w:rsid w:val="003D47F9"/>
    <w:rsid w:val="003D4C2E"/>
    <w:rsid w:val="003D63B0"/>
    <w:rsid w:val="003D6FB5"/>
    <w:rsid w:val="003D7BBB"/>
    <w:rsid w:val="003E03D3"/>
    <w:rsid w:val="003E24B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33F0"/>
    <w:rsid w:val="0041511A"/>
    <w:rsid w:val="0042063D"/>
    <w:rsid w:val="0042084B"/>
    <w:rsid w:val="0042154A"/>
    <w:rsid w:val="004225AF"/>
    <w:rsid w:val="00422F4D"/>
    <w:rsid w:val="00423528"/>
    <w:rsid w:val="00423A15"/>
    <w:rsid w:val="00423AD1"/>
    <w:rsid w:val="004244D9"/>
    <w:rsid w:val="00425B0D"/>
    <w:rsid w:val="00425DA0"/>
    <w:rsid w:val="0042626C"/>
    <w:rsid w:val="00427B94"/>
    <w:rsid w:val="004304E5"/>
    <w:rsid w:val="0043087E"/>
    <w:rsid w:val="00431B49"/>
    <w:rsid w:val="00431E53"/>
    <w:rsid w:val="0043359D"/>
    <w:rsid w:val="004335C3"/>
    <w:rsid w:val="00433A40"/>
    <w:rsid w:val="00433D0D"/>
    <w:rsid w:val="004341BE"/>
    <w:rsid w:val="00434B2D"/>
    <w:rsid w:val="00434B99"/>
    <w:rsid w:val="004356B6"/>
    <w:rsid w:val="004357E8"/>
    <w:rsid w:val="0044150D"/>
    <w:rsid w:val="00441673"/>
    <w:rsid w:val="00441708"/>
    <w:rsid w:val="0044171D"/>
    <w:rsid w:val="00442144"/>
    <w:rsid w:val="0044224F"/>
    <w:rsid w:val="0044314F"/>
    <w:rsid w:val="00443CED"/>
    <w:rsid w:val="00445839"/>
    <w:rsid w:val="0045046D"/>
    <w:rsid w:val="00451323"/>
    <w:rsid w:val="004522D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093E"/>
    <w:rsid w:val="004728B5"/>
    <w:rsid w:val="00472B39"/>
    <w:rsid w:val="00473E90"/>
    <w:rsid w:val="004741F2"/>
    <w:rsid w:val="004746CB"/>
    <w:rsid w:val="0047493E"/>
    <w:rsid w:val="00480064"/>
    <w:rsid w:val="0048029B"/>
    <w:rsid w:val="00480CCE"/>
    <w:rsid w:val="004824CA"/>
    <w:rsid w:val="0048312A"/>
    <w:rsid w:val="0048627C"/>
    <w:rsid w:val="004875CE"/>
    <w:rsid w:val="00487AFB"/>
    <w:rsid w:val="00487E2F"/>
    <w:rsid w:val="004909DA"/>
    <w:rsid w:val="00490B40"/>
    <w:rsid w:val="00492C26"/>
    <w:rsid w:val="00493981"/>
    <w:rsid w:val="00493C55"/>
    <w:rsid w:val="00494415"/>
    <w:rsid w:val="00494C3B"/>
    <w:rsid w:val="004956B7"/>
    <w:rsid w:val="00495FA0"/>
    <w:rsid w:val="004962C7"/>
    <w:rsid w:val="00497650"/>
    <w:rsid w:val="00497A26"/>
    <w:rsid w:val="004A0681"/>
    <w:rsid w:val="004A1254"/>
    <w:rsid w:val="004A2739"/>
    <w:rsid w:val="004A2D56"/>
    <w:rsid w:val="004A34E9"/>
    <w:rsid w:val="004A403F"/>
    <w:rsid w:val="004A4DF3"/>
    <w:rsid w:val="004A5017"/>
    <w:rsid w:val="004A5541"/>
    <w:rsid w:val="004A64F8"/>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010"/>
    <w:rsid w:val="004C21BF"/>
    <w:rsid w:val="004C27E2"/>
    <w:rsid w:val="004C400A"/>
    <w:rsid w:val="004C4AF4"/>
    <w:rsid w:val="004C4BFB"/>
    <w:rsid w:val="004C4F68"/>
    <w:rsid w:val="004C5510"/>
    <w:rsid w:val="004C5A80"/>
    <w:rsid w:val="004C6E6D"/>
    <w:rsid w:val="004D21B2"/>
    <w:rsid w:val="004D425E"/>
    <w:rsid w:val="004D47F3"/>
    <w:rsid w:val="004D5D39"/>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87F"/>
    <w:rsid w:val="004F2EB2"/>
    <w:rsid w:val="004F30DA"/>
    <w:rsid w:val="004F3C2C"/>
    <w:rsid w:val="004F439D"/>
    <w:rsid w:val="004F47F4"/>
    <w:rsid w:val="004F55AC"/>
    <w:rsid w:val="004F6CFA"/>
    <w:rsid w:val="005009D1"/>
    <w:rsid w:val="00501C4C"/>
    <w:rsid w:val="0050298F"/>
    <w:rsid w:val="00502AC3"/>
    <w:rsid w:val="0050658B"/>
    <w:rsid w:val="00506778"/>
    <w:rsid w:val="005074AA"/>
    <w:rsid w:val="00507AE0"/>
    <w:rsid w:val="00511115"/>
    <w:rsid w:val="00511246"/>
    <w:rsid w:val="0051125F"/>
    <w:rsid w:val="00511521"/>
    <w:rsid w:val="00511622"/>
    <w:rsid w:val="00511B1A"/>
    <w:rsid w:val="00512515"/>
    <w:rsid w:val="00513736"/>
    <w:rsid w:val="0051647E"/>
    <w:rsid w:val="00516550"/>
    <w:rsid w:val="005171B0"/>
    <w:rsid w:val="005175C8"/>
    <w:rsid w:val="005177B7"/>
    <w:rsid w:val="00517D60"/>
    <w:rsid w:val="00520941"/>
    <w:rsid w:val="00520A98"/>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37D10"/>
    <w:rsid w:val="00540787"/>
    <w:rsid w:val="00542252"/>
    <w:rsid w:val="00545197"/>
    <w:rsid w:val="00545C0A"/>
    <w:rsid w:val="005465C4"/>
    <w:rsid w:val="00546925"/>
    <w:rsid w:val="00546F1A"/>
    <w:rsid w:val="00547C0A"/>
    <w:rsid w:val="00550049"/>
    <w:rsid w:val="00550611"/>
    <w:rsid w:val="00550779"/>
    <w:rsid w:val="00553CED"/>
    <w:rsid w:val="005548DD"/>
    <w:rsid w:val="005564D8"/>
    <w:rsid w:val="005576E8"/>
    <w:rsid w:val="00561A06"/>
    <w:rsid w:val="00562384"/>
    <w:rsid w:val="00562556"/>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70D"/>
    <w:rsid w:val="00575BBD"/>
    <w:rsid w:val="00575FFB"/>
    <w:rsid w:val="00576D96"/>
    <w:rsid w:val="00576E80"/>
    <w:rsid w:val="005801F3"/>
    <w:rsid w:val="00580D13"/>
    <w:rsid w:val="0058163A"/>
    <w:rsid w:val="005818DD"/>
    <w:rsid w:val="00582F6A"/>
    <w:rsid w:val="005874F3"/>
    <w:rsid w:val="0058758B"/>
    <w:rsid w:val="00591226"/>
    <w:rsid w:val="0059149C"/>
    <w:rsid w:val="00591D2C"/>
    <w:rsid w:val="0059407E"/>
    <w:rsid w:val="005945EE"/>
    <w:rsid w:val="005955B5"/>
    <w:rsid w:val="00595935"/>
    <w:rsid w:val="00595E5A"/>
    <w:rsid w:val="00596BF1"/>
    <w:rsid w:val="005A04B9"/>
    <w:rsid w:val="005A20D2"/>
    <w:rsid w:val="005A2AA6"/>
    <w:rsid w:val="005A405F"/>
    <w:rsid w:val="005A49F0"/>
    <w:rsid w:val="005A5CE8"/>
    <w:rsid w:val="005A62D3"/>
    <w:rsid w:val="005B1498"/>
    <w:rsid w:val="005B156E"/>
    <w:rsid w:val="005B1DA0"/>
    <w:rsid w:val="005B321B"/>
    <w:rsid w:val="005B47F9"/>
    <w:rsid w:val="005B641C"/>
    <w:rsid w:val="005B65B2"/>
    <w:rsid w:val="005B729F"/>
    <w:rsid w:val="005C0121"/>
    <w:rsid w:val="005C01E7"/>
    <w:rsid w:val="005C04FD"/>
    <w:rsid w:val="005C1F63"/>
    <w:rsid w:val="005C39F6"/>
    <w:rsid w:val="005C50E7"/>
    <w:rsid w:val="005C51AC"/>
    <w:rsid w:val="005C55C4"/>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0F24"/>
    <w:rsid w:val="005F1291"/>
    <w:rsid w:val="005F171E"/>
    <w:rsid w:val="005F207F"/>
    <w:rsid w:val="005F24FF"/>
    <w:rsid w:val="005F2E4F"/>
    <w:rsid w:val="005F3285"/>
    <w:rsid w:val="005F3A02"/>
    <w:rsid w:val="005F58A6"/>
    <w:rsid w:val="005F5A34"/>
    <w:rsid w:val="005F604C"/>
    <w:rsid w:val="005F6CF2"/>
    <w:rsid w:val="005F7D0F"/>
    <w:rsid w:val="00600E2F"/>
    <w:rsid w:val="00601134"/>
    <w:rsid w:val="0060128B"/>
    <w:rsid w:val="00601496"/>
    <w:rsid w:val="00601CCA"/>
    <w:rsid w:val="00602814"/>
    <w:rsid w:val="00603169"/>
    <w:rsid w:val="006038FD"/>
    <w:rsid w:val="00603DBC"/>
    <w:rsid w:val="006062F0"/>
    <w:rsid w:val="00610E72"/>
    <w:rsid w:val="00611D94"/>
    <w:rsid w:val="00612639"/>
    <w:rsid w:val="006126A8"/>
    <w:rsid w:val="00612853"/>
    <w:rsid w:val="00614E07"/>
    <w:rsid w:val="006154B2"/>
    <w:rsid w:val="00615B45"/>
    <w:rsid w:val="006163B2"/>
    <w:rsid w:val="0061647A"/>
    <w:rsid w:val="00616697"/>
    <w:rsid w:val="00616FFF"/>
    <w:rsid w:val="006203E8"/>
    <w:rsid w:val="0062176F"/>
    <w:rsid w:val="0062183D"/>
    <w:rsid w:val="006228FB"/>
    <w:rsid w:val="00622F16"/>
    <w:rsid w:val="00623B0C"/>
    <w:rsid w:val="00623BF4"/>
    <w:rsid w:val="00623E8E"/>
    <w:rsid w:val="00625122"/>
    <w:rsid w:val="0062710D"/>
    <w:rsid w:val="00627978"/>
    <w:rsid w:val="00631F79"/>
    <w:rsid w:val="00632E56"/>
    <w:rsid w:val="0063334B"/>
    <w:rsid w:val="00633C2E"/>
    <w:rsid w:val="00633F5F"/>
    <w:rsid w:val="0064032E"/>
    <w:rsid w:val="00644B52"/>
    <w:rsid w:val="006460DF"/>
    <w:rsid w:val="00647572"/>
    <w:rsid w:val="0064775E"/>
    <w:rsid w:val="00652572"/>
    <w:rsid w:val="006545B2"/>
    <w:rsid w:val="00655DB9"/>
    <w:rsid w:val="0065628E"/>
    <w:rsid w:val="00656471"/>
    <w:rsid w:val="00657D46"/>
    <w:rsid w:val="00660CEF"/>
    <w:rsid w:val="006638B8"/>
    <w:rsid w:val="006653EC"/>
    <w:rsid w:val="006658C7"/>
    <w:rsid w:val="00665A91"/>
    <w:rsid w:val="00666C8B"/>
    <w:rsid w:val="00666E29"/>
    <w:rsid w:val="00666F87"/>
    <w:rsid w:val="0067175B"/>
    <w:rsid w:val="00671858"/>
    <w:rsid w:val="00671B9D"/>
    <w:rsid w:val="00673231"/>
    <w:rsid w:val="00673774"/>
    <w:rsid w:val="006750AD"/>
    <w:rsid w:val="00675210"/>
    <w:rsid w:val="006759A4"/>
    <w:rsid w:val="00676C8A"/>
    <w:rsid w:val="006800A2"/>
    <w:rsid w:val="00680450"/>
    <w:rsid w:val="006808E7"/>
    <w:rsid w:val="006808ED"/>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2330"/>
    <w:rsid w:val="006A3987"/>
    <w:rsid w:val="006A3D05"/>
    <w:rsid w:val="006A3FE2"/>
    <w:rsid w:val="006A542E"/>
    <w:rsid w:val="006A69C4"/>
    <w:rsid w:val="006A6BD0"/>
    <w:rsid w:val="006A703A"/>
    <w:rsid w:val="006A75BD"/>
    <w:rsid w:val="006A7E09"/>
    <w:rsid w:val="006B046F"/>
    <w:rsid w:val="006B1C72"/>
    <w:rsid w:val="006B4AAE"/>
    <w:rsid w:val="006B5F35"/>
    <w:rsid w:val="006C2EA3"/>
    <w:rsid w:val="006C3DE0"/>
    <w:rsid w:val="006C4D8F"/>
    <w:rsid w:val="006C58BD"/>
    <w:rsid w:val="006C6F73"/>
    <w:rsid w:val="006C7662"/>
    <w:rsid w:val="006C7E77"/>
    <w:rsid w:val="006D0482"/>
    <w:rsid w:val="006D184E"/>
    <w:rsid w:val="006D3BAA"/>
    <w:rsid w:val="006D4DFE"/>
    <w:rsid w:val="006D543E"/>
    <w:rsid w:val="006D5EEC"/>
    <w:rsid w:val="006E0006"/>
    <w:rsid w:val="006E00F2"/>
    <w:rsid w:val="006E04E6"/>
    <w:rsid w:val="006E0F7E"/>
    <w:rsid w:val="006E34B6"/>
    <w:rsid w:val="006E52A7"/>
    <w:rsid w:val="006E55DB"/>
    <w:rsid w:val="006E5B75"/>
    <w:rsid w:val="006E6167"/>
    <w:rsid w:val="006E643B"/>
    <w:rsid w:val="006E77CC"/>
    <w:rsid w:val="006F004C"/>
    <w:rsid w:val="006F162B"/>
    <w:rsid w:val="006F1D28"/>
    <w:rsid w:val="006F3B0C"/>
    <w:rsid w:val="006F3BE9"/>
    <w:rsid w:val="006F437A"/>
    <w:rsid w:val="006F6F99"/>
    <w:rsid w:val="00700161"/>
    <w:rsid w:val="00701E5B"/>
    <w:rsid w:val="00702B4F"/>
    <w:rsid w:val="00702B56"/>
    <w:rsid w:val="00705E9E"/>
    <w:rsid w:val="0070609C"/>
    <w:rsid w:val="00707355"/>
    <w:rsid w:val="00707B90"/>
    <w:rsid w:val="0071292E"/>
    <w:rsid w:val="0071337F"/>
    <w:rsid w:val="007139A0"/>
    <w:rsid w:val="00715A8F"/>
    <w:rsid w:val="00715A98"/>
    <w:rsid w:val="00715B62"/>
    <w:rsid w:val="00715F37"/>
    <w:rsid w:val="007163BE"/>
    <w:rsid w:val="00717955"/>
    <w:rsid w:val="00720BA7"/>
    <w:rsid w:val="00721305"/>
    <w:rsid w:val="00721531"/>
    <w:rsid w:val="00723713"/>
    <w:rsid w:val="00723BF2"/>
    <w:rsid w:val="00723F10"/>
    <w:rsid w:val="007245AE"/>
    <w:rsid w:val="0073009A"/>
    <w:rsid w:val="00731378"/>
    <w:rsid w:val="007336FC"/>
    <w:rsid w:val="00733CC3"/>
    <w:rsid w:val="00735A6C"/>
    <w:rsid w:val="00735AE5"/>
    <w:rsid w:val="00736B22"/>
    <w:rsid w:val="007370DA"/>
    <w:rsid w:val="0073745C"/>
    <w:rsid w:val="007376FE"/>
    <w:rsid w:val="00741496"/>
    <w:rsid w:val="007447F2"/>
    <w:rsid w:val="00744CA2"/>
    <w:rsid w:val="0074584B"/>
    <w:rsid w:val="007463A3"/>
    <w:rsid w:val="007471E8"/>
    <w:rsid w:val="00747C1D"/>
    <w:rsid w:val="00750CFB"/>
    <w:rsid w:val="00754662"/>
    <w:rsid w:val="00755777"/>
    <w:rsid w:val="00757743"/>
    <w:rsid w:val="00760A86"/>
    <w:rsid w:val="00763A62"/>
    <w:rsid w:val="00764093"/>
    <w:rsid w:val="007644C3"/>
    <w:rsid w:val="00764B45"/>
    <w:rsid w:val="00767FEB"/>
    <w:rsid w:val="00770A01"/>
    <w:rsid w:val="00771802"/>
    <w:rsid w:val="00772DA7"/>
    <w:rsid w:val="00772FCF"/>
    <w:rsid w:val="00773939"/>
    <w:rsid w:val="00773C49"/>
    <w:rsid w:val="00777DBB"/>
    <w:rsid w:val="00780866"/>
    <w:rsid w:val="00781560"/>
    <w:rsid w:val="00781CC6"/>
    <w:rsid w:val="007834DF"/>
    <w:rsid w:val="00784111"/>
    <w:rsid w:val="00785F8D"/>
    <w:rsid w:val="00786279"/>
    <w:rsid w:val="007864E2"/>
    <w:rsid w:val="00786796"/>
    <w:rsid w:val="00786DB8"/>
    <w:rsid w:val="007878B7"/>
    <w:rsid w:val="0079028D"/>
    <w:rsid w:val="0079065E"/>
    <w:rsid w:val="00790ECD"/>
    <w:rsid w:val="00793B7A"/>
    <w:rsid w:val="00795FB4"/>
    <w:rsid w:val="00797A92"/>
    <w:rsid w:val="00797F7A"/>
    <w:rsid w:val="007A1169"/>
    <w:rsid w:val="007A2581"/>
    <w:rsid w:val="007A4E8C"/>
    <w:rsid w:val="007A4F2E"/>
    <w:rsid w:val="007A50C2"/>
    <w:rsid w:val="007A5A1B"/>
    <w:rsid w:val="007A65A7"/>
    <w:rsid w:val="007B1C41"/>
    <w:rsid w:val="007B2098"/>
    <w:rsid w:val="007B2253"/>
    <w:rsid w:val="007B30F3"/>
    <w:rsid w:val="007B3A89"/>
    <w:rsid w:val="007B43BA"/>
    <w:rsid w:val="007B4ADE"/>
    <w:rsid w:val="007B4C9B"/>
    <w:rsid w:val="007B4E64"/>
    <w:rsid w:val="007B55A9"/>
    <w:rsid w:val="007B61A6"/>
    <w:rsid w:val="007B664A"/>
    <w:rsid w:val="007B672C"/>
    <w:rsid w:val="007B77A2"/>
    <w:rsid w:val="007B7B2D"/>
    <w:rsid w:val="007B7D3C"/>
    <w:rsid w:val="007C03DA"/>
    <w:rsid w:val="007C153B"/>
    <w:rsid w:val="007C1F51"/>
    <w:rsid w:val="007C3C1D"/>
    <w:rsid w:val="007C3DD6"/>
    <w:rsid w:val="007C4521"/>
    <w:rsid w:val="007C645C"/>
    <w:rsid w:val="007C6FB0"/>
    <w:rsid w:val="007C71EC"/>
    <w:rsid w:val="007D09FA"/>
    <w:rsid w:val="007D0E7E"/>
    <w:rsid w:val="007D1D0A"/>
    <w:rsid w:val="007D2505"/>
    <w:rsid w:val="007D2AC6"/>
    <w:rsid w:val="007D2CE3"/>
    <w:rsid w:val="007D30B1"/>
    <w:rsid w:val="007D37DB"/>
    <w:rsid w:val="007D61E3"/>
    <w:rsid w:val="007D67E7"/>
    <w:rsid w:val="007D7538"/>
    <w:rsid w:val="007D77B3"/>
    <w:rsid w:val="007D7AC3"/>
    <w:rsid w:val="007E06D3"/>
    <w:rsid w:val="007E0703"/>
    <w:rsid w:val="007E2D71"/>
    <w:rsid w:val="007E461B"/>
    <w:rsid w:val="007E46B2"/>
    <w:rsid w:val="007E6F3E"/>
    <w:rsid w:val="007E7D5C"/>
    <w:rsid w:val="007E7EC5"/>
    <w:rsid w:val="007F033F"/>
    <w:rsid w:val="007F0821"/>
    <w:rsid w:val="007F089D"/>
    <w:rsid w:val="007F0B8F"/>
    <w:rsid w:val="007F1BFA"/>
    <w:rsid w:val="007F1F36"/>
    <w:rsid w:val="007F224C"/>
    <w:rsid w:val="007F2271"/>
    <w:rsid w:val="007F25F7"/>
    <w:rsid w:val="007F28D0"/>
    <w:rsid w:val="007F5935"/>
    <w:rsid w:val="007F5D5D"/>
    <w:rsid w:val="007F6D9C"/>
    <w:rsid w:val="007F6FB8"/>
    <w:rsid w:val="007F7082"/>
    <w:rsid w:val="007F77A1"/>
    <w:rsid w:val="008010E5"/>
    <w:rsid w:val="00803A6C"/>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831"/>
    <w:rsid w:val="00823B55"/>
    <w:rsid w:val="00825004"/>
    <w:rsid w:val="008256A9"/>
    <w:rsid w:val="00825996"/>
    <w:rsid w:val="00826E70"/>
    <w:rsid w:val="0082767C"/>
    <w:rsid w:val="0083197F"/>
    <w:rsid w:val="008322B7"/>
    <w:rsid w:val="00832A29"/>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5D57"/>
    <w:rsid w:val="00845F30"/>
    <w:rsid w:val="008477F7"/>
    <w:rsid w:val="00847F96"/>
    <w:rsid w:val="0085197C"/>
    <w:rsid w:val="00852E53"/>
    <w:rsid w:val="0085645C"/>
    <w:rsid w:val="00856D47"/>
    <w:rsid w:val="0085795C"/>
    <w:rsid w:val="00857FF7"/>
    <w:rsid w:val="00860183"/>
    <w:rsid w:val="00860535"/>
    <w:rsid w:val="008606B4"/>
    <w:rsid w:val="00860B2B"/>
    <w:rsid w:val="00862684"/>
    <w:rsid w:val="00862AEF"/>
    <w:rsid w:val="00862BC2"/>
    <w:rsid w:val="00862E8C"/>
    <w:rsid w:val="00862F36"/>
    <w:rsid w:val="00864A0F"/>
    <w:rsid w:val="00864B78"/>
    <w:rsid w:val="008650AF"/>
    <w:rsid w:val="0086521D"/>
    <w:rsid w:val="00865620"/>
    <w:rsid w:val="00865E72"/>
    <w:rsid w:val="008665A8"/>
    <w:rsid w:val="008669AC"/>
    <w:rsid w:val="00866A03"/>
    <w:rsid w:val="00867077"/>
    <w:rsid w:val="00867347"/>
    <w:rsid w:val="00871069"/>
    <w:rsid w:val="00871844"/>
    <w:rsid w:val="00871B42"/>
    <w:rsid w:val="00872F60"/>
    <w:rsid w:val="00873E29"/>
    <w:rsid w:val="0087417A"/>
    <w:rsid w:val="0087418D"/>
    <w:rsid w:val="008744E2"/>
    <w:rsid w:val="008749F6"/>
    <w:rsid w:val="00874FB8"/>
    <w:rsid w:val="008756FC"/>
    <w:rsid w:val="008775BA"/>
    <w:rsid w:val="0088139A"/>
    <w:rsid w:val="00881477"/>
    <w:rsid w:val="0088204B"/>
    <w:rsid w:val="008820F3"/>
    <w:rsid w:val="00882326"/>
    <w:rsid w:val="00882933"/>
    <w:rsid w:val="0088300F"/>
    <w:rsid w:val="00883600"/>
    <w:rsid w:val="00883CF2"/>
    <w:rsid w:val="00884536"/>
    <w:rsid w:val="00884EFA"/>
    <w:rsid w:val="0088726E"/>
    <w:rsid w:val="008903BD"/>
    <w:rsid w:val="008927A9"/>
    <w:rsid w:val="00893185"/>
    <w:rsid w:val="008931E8"/>
    <w:rsid w:val="0089326B"/>
    <w:rsid w:val="00893435"/>
    <w:rsid w:val="0089390D"/>
    <w:rsid w:val="00893CA0"/>
    <w:rsid w:val="00894B25"/>
    <w:rsid w:val="00894CBA"/>
    <w:rsid w:val="00895531"/>
    <w:rsid w:val="008958C6"/>
    <w:rsid w:val="008959D7"/>
    <w:rsid w:val="00895B8A"/>
    <w:rsid w:val="008A0E77"/>
    <w:rsid w:val="008A2172"/>
    <w:rsid w:val="008A3C39"/>
    <w:rsid w:val="008A44BD"/>
    <w:rsid w:val="008A5030"/>
    <w:rsid w:val="008A532F"/>
    <w:rsid w:val="008A6955"/>
    <w:rsid w:val="008A69D7"/>
    <w:rsid w:val="008A6ABB"/>
    <w:rsid w:val="008B02A2"/>
    <w:rsid w:val="008B0FC5"/>
    <w:rsid w:val="008B1694"/>
    <w:rsid w:val="008B3146"/>
    <w:rsid w:val="008B327F"/>
    <w:rsid w:val="008B3341"/>
    <w:rsid w:val="008B34DF"/>
    <w:rsid w:val="008B36C1"/>
    <w:rsid w:val="008B37E6"/>
    <w:rsid w:val="008B4211"/>
    <w:rsid w:val="008B4219"/>
    <w:rsid w:val="008B4D0F"/>
    <w:rsid w:val="008B5B1D"/>
    <w:rsid w:val="008B6564"/>
    <w:rsid w:val="008B794B"/>
    <w:rsid w:val="008B7ABD"/>
    <w:rsid w:val="008C067D"/>
    <w:rsid w:val="008C19B0"/>
    <w:rsid w:val="008C353A"/>
    <w:rsid w:val="008C3F26"/>
    <w:rsid w:val="008C4132"/>
    <w:rsid w:val="008C4F12"/>
    <w:rsid w:val="008C59C9"/>
    <w:rsid w:val="008C5BB0"/>
    <w:rsid w:val="008C682F"/>
    <w:rsid w:val="008D00FF"/>
    <w:rsid w:val="008D4153"/>
    <w:rsid w:val="008D49DD"/>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015"/>
    <w:rsid w:val="008E731A"/>
    <w:rsid w:val="008F0A0C"/>
    <w:rsid w:val="008F0BA1"/>
    <w:rsid w:val="008F0EDF"/>
    <w:rsid w:val="008F139F"/>
    <w:rsid w:val="008F1891"/>
    <w:rsid w:val="008F190E"/>
    <w:rsid w:val="008F2619"/>
    <w:rsid w:val="008F298F"/>
    <w:rsid w:val="008F300E"/>
    <w:rsid w:val="008F3A07"/>
    <w:rsid w:val="008F5257"/>
    <w:rsid w:val="008F583A"/>
    <w:rsid w:val="008F5FE5"/>
    <w:rsid w:val="008F76B8"/>
    <w:rsid w:val="008F7773"/>
    <w:rsid w:val="00900C6D"/>
    <w:rsid w:val="00901095"/>
    <w:rsid w:val="00901EC3"/>
    <w:rsid w:val="009031E9"/>
    <w:rsid w:val="0090330E"/>
    <w:rsid w:val="00906530"/>
    <w:rsid w:val="00906F47"/>
    <w:rsid w:val="00907312"/>
    <w:rsid w:val="009108D9"/>
    <w:rsid w:val="0091158F"/>
    <w:rsid w:val="009117E1"/>
    <w:rsid w:val="00911889"/>
    <w:rsid w:val="00912285"/>
    <w:rsid w:val="009124F7"/>
    <w:rsid w:val="00913C09"/>
    <w:rsid w:val="00914135"/>
    <w:rsid w:val="00915366"/>
    <w:rsid w:val="00915797"/>
    <w:rsid w:val="00915936"/>
    <w:rsid w:val="00915B28"/>
    <w:rsid w:val="0091620D"/>
    <w:rsid w:val="00921420"/>
    <w:rsid w:val="00923D5B"/>
    <w:rsid w:val="00923F2E"/>
    <w:rsid w:val="009240AE"/>
    <w:rsid w:val="00924F01"/>
    <w:rsid w:val="00925FC8"/>
    <w:rsid w:val="00926951"/>
    <w:rsid w:val="00926BCA"/>
    <w:rsid w:val="00927335"/>
    <w:rsid w:val="009278AE"/>
    <w:rsid w:val="00927B68"/>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D61"/>
    <w:rsid w:val="00941E20"/>
    <w:rsid w:val="00941F3D"/>
    <w:rsid w:val="00942958"/>
    <w:rsid w:val="009432B5"/>
    <w:rsid w:val="00943C3D"/>
    <w:rsid w:val="0094438E"/>
    <w:rsid w:val="00945AFF"/>
    <w:rsid w:val="00947712"/>
    <w:rsid w:val="009503EF"/>
    <w:rsid w:val="00951BAD"/>
    <w:rsid w:val="0095239E"/>
    <w:rsid w:val="00955461"/>
    <w:rsid w:val="00955488"/>
    <w:rsid w:val="00956083"/>
    <w:rsid w:val="00956A93"/>
    <w:rsid w:val="009573BF"/>
    <w:rsid w:val="0095742A"/>
    <w:rsid w:val="00961658"/>
    <w:rsid w:val="0096264F"/>
    <w:rsid w:val="00962B3E"/>
    <w:rsid w:val="00966C79"/>
    <w:rsid w:val="00966D6A"/>
    <w:rsid w:val="00967327"/>
    <w:rsid w:val="009674F6"/>
    <w:rsid w:val="0097081C"/>
    <w:rsid w:val="00971221"/>
    <w:rsid w:val="00973ABE"/>
    <w:rsid w:val="0097475D"/>
    <w:rsid w:val="009758A4"/>
    <w:rsid w:val="009769DF"/>
    <w:rsid w:val="00977CDD"/>
    <w:rsid w:val="00980685"/>
    <w:rsid w:val="009827FF"/>
    <w:rsid w:val="009830A5"/>
    <w:rsid w:val="009854A6"/>
    <w:rsid w:val="00985648"/>
    <w:rsid w:val="0098693F"/>
    <w:rsid w:val="00991DAD"/>
    <w:rsid w:val="0099315B"/>
    <w:rsid w:val="00995250"/>
    <w:rsid w:val="009956DC"/>
    <w:rsid w:val="00996088"/>
    <w:rsid w:val="00997AE8"/>
    <w:rsid w:val="009A1C0D"/>
    <w:rsid w:val="009A21A3"/>
    <w:rsid w:val="009A2FF8"/>
    <w:rsid w:val="009A38FF"/>
    <w:rsid w:val="009A4AA4"/>
    <w:rsid w:val="009A53EB"/>
    <w:rsid w:val="009A5B63"/>
    <w:rsid w:val="009A616B"/>
    <w:rsid w:val="009B1A17"/>
    <w:rsid w:val="009B1E7A"/>
    <w:rsid w:val="009B2A3A"/>
    <w:rsid w:val="009B3ECA"/>
    <w:rsid w:val="009B436D"/>
    <w:rsid w:val="009B70BC"/>
    <w:rsid w:val="009B76AE"/>
    <w:rsid w:val="009C0215"/>
    <w:rsid w:val="009C0458"/>
    <w:rsid w:val="009C04EC"/>
    <w:rsid w:val="009C26CA"/>
    <w:rsid w:val="009C2CCE"/>
    <w:rsid w:val="009C5B3A"/>
    <w:rsid w:val="009C5EE7"/>
    <w:rsid w:val="009C607D"/>
    <w:rsid w:val="009C6E6D"/>
    <w:rsid w:val="009C7445"/>
    <w:rsid w:val="009D087E"/>
    <w:rsid w:val="009D0999"/>
    <w:rsid w:val="009D153C"/>
    <w:rsid w:val="009D267A"/>
    <w:rsid w:val="009D2715"/>
    <w:rsid w:val="009D2BBD"/>
    <w:rsid w:val="009D400B"/>
    <w:rsid w:val="009D4CBF"/>
    <w:rsid w:val="009D4FD0"/>
    <w:rsid w:val="009D5085"/>
    <w:rsid w:val="009D5AB0"/>
    <w:rsid w:val="009D5CFF"/>
    <w:rsid w:val="009D5EE8"/>
    <w:rsid w:val="009D6B40"/>
    <w:rsid w:val="009D7223"/>
    <w:rsid w:val="009D79A4"/>
    <w:rsid w:val="009E065E"/>
    <w:rsid w:val="009E246D"/>
    <w:rsid w:val="009E2679"/>
    <w:rsid w:val="009E2A17"/>
    <w:rsid w:val="009E319A"/>
    <w:rsid w:val="009E3635"/>
    <w:rsid w:val="009E37F5"/>
    <w:rsid w:val="009E74FE"/>
    <w:rsid w:val="009E75AE"/>
    <w:rsid w:val="009F0B5C"/>
    <w:rsid w:val="009F1BDC"/>
    <w:rsid w:val="009F298D"/>
    <w:rsid w:val="009F3AE0"/>
    <w:rsid w:val="009F41D2"/>
    <w:rsid w:val="009F46AD"/>
    <w:rsid w:val="009F46C0"/>
    <w:rsid w:val="00A0019A"/>
    <w:rsid w:val="00A00ABF"/>
    <w:rsid w:val="00A01BE0"/>
    <w:rsid w:val="00A01D57"/>
    <w:rsid w:val="00A02B47"/>
    <w:rsid w:val="00A031C0"/>
    <w:rsid w:val="00A0482C"/>
    <w:rsid w:val="00A04831"/>
    <w:rsid w:val="00A079AA"/>
    <w:rsid w:val="00A10F0D"/>
    <w:rsid w:val="00A11F54"/>
    <w:rsid w:val="00A1207A"/>
    <w:rsid w:val="00A15AB2"/>
    <w:rsid w:val="00A15EB8"/>
    <w:rsid w:val="00A160D4"/>
    <w:rsid w:val="00A1638E"/>
    <w:rsid w:val="00A17513"/>
    <w:rsid w:val="00A17676"/>
    <w:rsid w:val="00A20A2F"/>
    <w:rsid w:val="00A22EA2"/>
    <w:rsid w:val="00A2370D"/>
    <w:rsid w:val="00A24392"/>
    <w:rsid w:val="00A24DA1"/>
    <w:rsid w:val="00A25355"/>
    <w:rsid w:val="00A261EC"/>
    <w:rsid w:val="00A2706D"/>
    <w:rsid w:val="00A3093C"/>
    <w:rsid w:val="00A32689"/>
    <w:rsid w:val="00A332E4"/>
    <w:rsid w:val="00A34381"/>
    <w:rsid w:val="00A350F8"/>
    <w:rsid w:val="00A35269"/>
    <w:rsid w:val="00A36699"/>
    <w:rsid w:val="00A37FF4"/>
    <w:rsid w:val="00A40010"/>
    <w:rsid w:val="00A421A1"/>
    <w:rsid w:val="00A42AEB"/>
    <w:rsid w:val="00A42F30"/>
    <w:rsid w:val="00A43769"/>
    <w:rsid w:val="00A43A6B"/>
    <w:rsid w:val="00A47DB9"/>
    <w:rsid w:val="00A50080"/>
    <w:rsid w:val="00A50DFF"/>
    <w:rsid w:val="00A5172B"/>
    <w:rsid w:val="00A51AAE"/>
    <w:rsid w:val="00A52AA8"/>
    <w:rsid w:val="00A5384A"/>
    <w:rsid w:val="00A53B50"/>
    <w:rsid w:val="00A55233"/>
    <w:rsid w:val="00A558B1"/>
    <w:rsid w:val="00A55901"/>
    <w:rsid w:val="00A57C51"/>
    <w:rsid w:val="00A60322"/>
    <w:rsid w:val="00A60625"/>
    <w:rsid w:val="00A60FF4"/>
    <w:rsid w:val="00A6239D"/>
    <w:rsid w:val="00A623BC"/>
    <w:rsid w:val="00A62FC6"/>
    <w:rsid w:val="00A64146"/>
    <w:rsid w:val="00A646BC"/>
    <w:rsid w:val="00A647EC"/>
    <w:rsid w:val="00A64914"/>
    <w:rsid w:val="00A64DDD"/>
    <w:rsid w:val="00A6571A"/>
    <w:rsid w:val="00A672BB"/>
    <w:rsid w:val="00A67C22"/>
    <w:rsid w:val="00A70128"/>
    <w:rsid w:val="00A70248"/>
    <w:rsid w:val="00A70C7B"/>
    <w:rsid w:val="00A72DEA"/>
    <w:rsid w:val="00A72DEC"/>
    <w:rsid w:val="00A731C1"/>
    <w:rsid w:val="00A73415"/>
    <w:rsid w:val="00A74F64"/>
    <w:rsid w:val="00A7532D"/>
    <w:rsid w:val="00A761EF"/>
    <w:rsid w:val="00A763E4"/>
    <w:rsid w:val="00A77A08"/>
    <w:rsid w:val="00A80D4E"/>
    <w:rsid w:val="00A824CE"/>
    <w:rsid w:val="00A8310F"/>
    <w:rsid w:val="00A83265"/>
    <w:rsid w:val="00A8385D"/>
    <w:rsid w:val="00A83ACE"/>
    <w:rsid w:val="00A841EA"/>
    <w:rsid w:val="00A84B7F"/>
    <w:rsid w:val="00A85214"/>
    <w:rsid w:val="00A8595D"/>
    <w:rsid w:val="00A85D87"/>
    <w:rsid w:val="00A87916"/>
    <w:rsid w:val="00A909B0"/>
    <w:rsid w:val="00A91121"/>
    <w:rsid w:val="00A915CE"/>
    <w:rsid w:val="00A917E5"/>
    <w:rsid w:val="00A919CA"/>
    <w:rsid w:val="00A91ED2"/>
    <w:rsid w:val="00A92046"/>
    <w:rsid w:val="00A9298E"/>
    <w:rsid w:val="00A932D1"/>
    <w:rsid w:val="00A933D6"/>
    <w:rsid w:val="00A94277"/>
    <w:rsid w:val="00A9434F"/>
    <w:rsid w:val="00A95D30"/>
    <w:rsid w:val="00A96771"/>
    <w:rsid w:val="00A96E87"/>
    <w:rsid w:val="00A975A1"/>
    <w:rsid w:val="00A97B3A"/>
    <w:rsid w:val="00A97E39"/>
    <w:rsid w:val="00AA12D9"/>
    <w:rsid w:val="00AA2474"/>
    <w:rsid w:val="00AA29C6"/>
    <w:rsid w:val="00AA409D"/>
    <w:rsid w:val="00AA44DF"/>
    <w:rsid w:val="00AA4616"/>
    <w:rsid w:val="00AA5E47"/>
    <w:rsid w:val="00AA68E6"/>
    <w:rsid w:val="00AA6969"/>
    <w:rsid w:val="00AB014B"/>
    <w:rsid w:val="00AB0CCF"/>
    <w:rsid w:val="00AB0F1D"/>
    <w:rsid w:val="00AB1ABA"/>
    <w:rsid w:val="00AB23BD"/>
    <w:rsid w:val="00AB372F"/>
    <w:rsid w:val="00AB4740"/>
    <w:rsid w:val="00AB4ADF"/>
    <w:rsid w:val="00AB4B1F"/>
    <w:rsid w:val="00AB50A7"/>
    <w:rsid w:val="00AB520B"/>
    <w:rsid w:val="00AB6E5C"/>
    <w:rsid w:val="00AC0A85"/>
    <w:rsid w:val="00AC0CB5"/>
    <w:rsid w:val="00AC32B8"/>
    <w:rsid w:val="00AC6F9D"/>
    <w:rsid w:val="00AD119E"/>
    <w:rsid w:val="00AD11A4"/>
    <w:rsid w:val="00AD1B18"/>
    <w:rsid w:val="00AD1DB4"/>
    <w:rsid w:val="00AD2AC2"/>
    <w:rsid w:val="00AD3203"/>
    <w:rsid w:val="00AD43A2"/>
    <w:rsid w:val="00AD5244"/>
    <w:rsid w:val="00AD59ED"/>
    <w:rsid w:val="00AD5F57"/>
    <w:rsid w:val="00AD6118"/>
    <w:rsid w:val="00AD67F7"/>
    <w:rsid w:val="00AD6A88"/>
    <w:rsid w:val="00AD7FB3"/>
    <w:rsid w:val="00AE0373"/>
    <w:rsid w:val="00AE0ABE"/>
    <w:rsid w:val="00AE35E8"/>
    <w:rsid w:val="00AE3A0C"/>
    <w:rsid w:val="00AE3D1E"/>
    <w:rsid w:val="00AE4828"/>
    <w:rsid w:val="00AE516E"/>
    <w:rsid w:val="00AF0AC9"/>
    <w:rsid w:val="00AF172D"/>
    <w:rsid w:val="00AF4F9F"/>
    <w:rsid w:val="00AF645E"/>
    <w:rsid w:val="00AF6A9F"/>
    <w:rsid w:val="00AF6C47"/>
    <w:rsid w:val="00AF7D6C"/>
    <w:rsid w:val="00B002E3"/>
    <w:rsid w:val="00B0187C"/>
    <w:rsid w:val="00B02205"/>
    <w:rsid w:val="00B0527F"/>
    <w:rsid w:val="00B06222"/>
    <w:rsid w:val="00B06B1B"/>
    <w:rsid w:val="00B07FF5"/>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359"/>
    <w:rsid w:val="00B218F5"/>
    <w:rsid w:val="00B23A02"/>
    <w:rsid w:val="00B23D36"/>
    <w:rsid w:val="00B243FF"/>
    <w:rsid w:val="00B24615"/>
    <w:rsid w:val="00B24FA4"/>
    <w:rsid w:val="00B2612D"/>
    <w:rsid w:val="00B262AD"/>
    <w:rsid w:val="00B26EF2"/>
    <w:rsid w:val="00B27696"/>
    <w:rsid w:val="00B27E4C"/>
    <w:rsid w:val="00B30DA7"/>
    <w:rsid w:val="00B323A9"/>
    <w:rsid w:val="00B326D1"/>
    <w:rsid w:val="00B32F43"/>
    <w:rsid w:val="00B32F66"/>
    <w:rsid w:val="00B33194"/>
    <w:rsid w:val="00B33CFE"/>
    <w:rsid w:val="00B33E4B"/>
    <w:rsid w:val="00B34A55"/>
    <w:rsid w:val="00B34BCF"/>
    <w:rsid w:val="00B35EFD"/>
    <w:rsid w:val="00B370C7"/>
    <w:rsid w:val="00B401B4"/>
    <w:rsid w:val="00B401C8"/>
    <w:rsid w:val="00B40DC3"/>
    <w:rsid w:val="00B410E5"/>
    <w:rsid w:val="00B41158"/>
    <w:rsid w:val="00B41ADC"/>
    <w:rsid w:val="00B43438"/>
    <w:rsid w:val="00B442A7"/>
    <w:rsid w:val="00B44881"/>
    <w:rsid w:val="00B4495D"/>
    <w:rsid w:val="00B44BBA"/>
    <w:rsid w:val="00B453E4"/>
    <w:rsid w:val="00B46DFF"/>
    <w:rsid w:val="00B47948"/>
    <w:rsid w:val="00B50183"/>
    <w:rsid w:val="00B503C0"/>
    <w:rsid w:val="00B50405"/>
    <w:rsid w:val="00B51C2A"/>
    <w:rsid w:val="00B5239D"/>
    <w:rsid w:val="00B53D63"/>
    <w:rsid w:val="00B553D6"/>
    <w:rsid w:val="00B562A3"/>
    <w:rsid w:val="00B56B90"/>
    <w:rsid w:val="00B576E1"/>
    <w:rsid w:val="00B6036A"/>
    <w:rsid w:val="00B60942"/>
    <w:rsid w:val="00B618E8"/>
    <w:rsid w:val="00B61ED7"/>
    <w:rsid w:val="00B62916"/>
    <w:rsid w:val="00B62995"/>
    <w:rsid w:val="00B62C6B"/>
    <w:rsid w:val="00B64A0F"/>
    <w:rsid w:val="00B655AB"/>
    <w:rsid w:val="00B65F01"/>
    <w:rsid w:val="00B67E95"/>
    <w:rsid w:val="00B708EB"/>
    <w:rsid w:val="00B71DD1"/>
    <w:rsid w:val="00B73E1A"/>
    <w:rsid w:val="00B75921"/>
    <w:rsid w:val="00B7647A"/>
    <w:rsid w:val="00B76F31"/>
    <w:rsid w:val="00B80300"/>
    <w:rsid w:val="00B84876"/>
    <w:rsid w:val="00B8646C"/>
    <w:rsid w:val="00B865EA"/>
    <w:rsid w:val="00B8704E"/>
    <w:rsid w:val="00B87836"/>
    <w:rsid w:val="00B9134D"/>
    <w:rsid w:val="00B91615"/>
    <w:rsid w:val="00B92432"/>
    <w:rsid w:val="00B92CC6"/>
    <w:rsid w:val="00B92FFB"/>
    <w:rsid w:val="00B931AA"/>
    <w:rsid w:val="00B93D12"/>
    <w:rsid w:val="00B93E5E"/>
    <w:rsid w:val="00B94E17"/>
    <w:rsid w:val="00B971C3"/>
    <w:rsid w:val="00BA0336"/>
    <w:rsid w:val="00BA0BC1"/>
    <w:rsid w:val="00BA0C09"/>
    <w:rsid w:val="00BA1572"/>
    <w:rsid w:val="00BA2C58"/>
    <w:rsid w:val="00BA2CDF"/>
    <w:rsid w:val="00BA2EE9"/>
    <w:rsid w:val="00BA366F"/>
    <w:rsid w:val="00BA5549"/>
    <w:rsid w:val="00BA5BB4"/>
    <w:rsid w:val="00BA5F91"/>
    <w:rsid w:val="00BA7331"/>
    <w:rsid w:val="00BA75FC"/>
    <w:rsid w:val="00BB1147"/>
    <w:rsid w:val="00BB16AE"/>
    <w:rsid w:val="00BB1FC8"/>
    <w:rsid w:val="00BB2B3C"/>
    <w:rsid w:val="00BB2E8D"/>
    <w:rsid w:val="00BB339C"/>
    <w:rsid w:val="00BB4090"/>
    <w:rsid w:val="00BB4133"/>
    <w:rsid w:val="00BB4C2A"/>
    <w:rsid w:val="00BB6A7B"/>
    <w:rsid w:val="00BB7D7C"/>
    <w:rsid w:val="00BC0233"/>
    <w:rsid w:val="00BC0CC2"/>
    <w:rsid w:val="00BC151A"/>
    <w:rsid w:val="00BC162C"/>
    <w:rsid w:val="00BC33BD"/>
    <w:rsid w:val="00BC5B78"/>
    <w:rsid w:val="00BC601C"/>
    <w:rsid w:val="00BC6837"/>
    <w:rsid w:val="00BC74AA"/>
    <w:rsid w:val="00BC77EC"/>
    <w:rsid w:val="00BC78DC"/>
    <w:rsid w:val="00BC79BD"/>
    <w:rsid w:val="00BC7A27"/>
    <w:rsid w:val="00BC7EA1"/>
    <w:rsid w:val="00BD04D7"/>
    <w:rsid w:val="00BD19BF"/>
    <w:rsid w:val="00BD3DB6"/>
    <w:rsid w:val="00BD4604"/>
    <w:rsid w:val="00BD4871"/>
    <w:rsid w:val="00BD5708"/>
    <w:rsid w:val="00BD598E"/>
    <w:rsid w:val="00BD5C58"/>
    <w:rsid w:val="00BD6231"/>
    <w:rsid w:val="00BE0C3C"/>
    <w:rsid w:val="00BE12BA"/>
    <w:rsid w:val="00BE1CA9"/>
    <w:rsid w:val="00BE20BF"/>
    <w:rsid w:val="00BE3AB0"/>
    <w:rsid w:val="00BE5632"/>
    <w:rsid w:val="00BE588F"/>
    <w:rsid w:val="00BE6FDB"/>
    <w:rsid w:val="00BE7A92"/>
    <w:rsid w:val="00BF02C3"/>
    <w:rsid w:val="00BF07F9"/>
    <w:rsid w:val="00BF0970"/>
    <w:rsid w:val="00BF1163"/>
    <w:rsid w:val="00BF16D9"/>
    <w:rsid w:val="00BF2991"/>
    <w:rsid w:val="00BF4C2D"/>
    <w:rsid w:val="00BF5226"/>
    <w:rsid w:val="00BF5822"/>
    <w:rsid w:val="00BF63F4"/>
    <w:rsid w:val="00BF7871"/>
    <w:rsid w:val="00C0009E"/>
    <w:rsid w:val="00C01332"/>
    <w:rsid w:val="00C01AF0"/>
    <w:rsid w:val="00C02CE7"/>
    <w:rsid w:val="00C040EA"/>
    <w:rsid w:val="00C0454C"/>
    <w:rsid w:val="00C054EA"/>
    <w:rsid w:val="00C057B3"/>
    <w:rsid w:val="00C059B5"/>
    <w:rsid w:val="00C05C29"/>
    <w:rsid w:val="00C06A20"/>
    <w:rsid w:val="00C07158"/>
    <w:rsid w:val="00C0772D"/>
    <w:rsid w:val="00C105D4"/>
    <w:rsid w:val="00C10C17"/>
    <w:rsid w:val="00C11161"/>
    <w:rsid w:val="00C112CB"/>
    <w:rsid w:val="00C12B03"/>
    <w:rsid w:val="00C158DC"/>
    <w:rsid w:val="00C1635B"/>
    <w:rsid w:val="00C16C22"/>
    <w:rsid w:val="00C211E2"/>
    <w:rsid w:val="00C219FC"/>
    <w:rsid w:val="00C224D2"/>
    <w:rsid w:val="00C2318B"/>
    <w:rsid w:val="00C25487"/>
    <w:rsid w:val="00C25DF3"/>
    <w:rsid w:val="00C25F07"/>
    <w:rsid w:val="00C26F8B"/>
    <w:rsid w:val="00C30227"/>
    <w:rsid w:val="00C30914"/>
    <w:rsid w:val="00C309DE"/>
    <w:rsid w:val="00C310C7"/>
    <w:rsid w:val="00C312D9"/>
    <w:rsid w:val="00C3160E"/>
    <w:rsid w:val="00C33494"/>
    <w:rsid w:val="00C337C5"/>
    <w:rsid w:val="00C339DB"/>
    <w:rsid w:val="00C343F1"/>
    <w:rsid w:val="00C3528F"/>
    <w:rsid w:val="00C35F66"/>
    <w:rsid w:val="00C35FF4"/>
    <w:rsid w:val="00C36C7D"/>
    <w:rsid w:val="00C36FB9"/>
    <w:rsid w:val="00C377B9"/>
    <w:rsid w:val="00C41E12"/>
    <w:rsid w:val="00C439E8"/>
    <w:rsid w:val="00C44179"/>
    <w:rsid w:val="00C443B2"/>
    <w:rsid w:val="00C4662C"/>
    <w:rsid w:val="00C46659"/>
    <w:rsid w:val="00C46DBC"/>
    <w:rsid w:val="00C4754C"/>
    <w:rsid w:val="00C51E57"/>
    <w:rsid w:val="00C54314"/>
    <w:rsid w:val="00C55275"/>
    <w:rsid w:val="00C55C60"/>
    <w:rsid w:val="00C568A1"/>
    <w:rsid w:val="00C56E72"/>
    <w:rsid w:val="00C600FA"/>
    <w:rsid w:val="00C6275E"/>
    <w:rsid w:val="00C62AF0"/>
    <w:rsid w:val="00C62BEC"/>
    <w:rsid w:val="00C633AD"/>
    <w:rsid w:val="00C65E07"/>
    <w:rsid w:val="00C671CF"/>
    <w:rsid w:val="00C67E57"/>
    <w:rsid w:val="00C707C0"/>
    <w:rsid w:val="00C718B8"/>
    <w:rsid w:val="00C72533"/>
    <w:rsid w:val="00C72820"/>
    <w:rsid w:val="00C72AB6"/>
    <w:rsid w:val="00C732D4"/>
    <w:rsid w:val="00C73518"/>
    <w:rsid w:val="00C74003"/>
    <w:rsid w:val="00C7539F"/>
    <w:rsid w:val="00C75B77"/>
    <w:rsid w:val="00C761F5"/>
    <w:rsid w:val="00C76F23"/>
    <w:rsid w:val="00C80013"/>
    <w:rsid w:val="00C8040A"/>
    <w:rsid w:val="00C813DE"/>
    <w:rsid w:val="00C8227D"/>
    <w:rsid w:val="00C8281A"/>
    <w:rsid w:val="00C828E0"/>
    <w:rsid w:val="00C82FAA"/>
    <w:rsid w:val="00C8516B"/>
    <w:rsid w:val="00C85EAA"/>
    <w:rsid w:val="00C86B3C"/>
    <w:rsid w:val="00C86E20"/>
    <w:rsid w:val="00C87D67"/>
    <w:rsid w:val="00C93607"/>
    <w:rsid w:val="00C93C5E"/>
    <w:rsid w:val="00C941D8"/>
    <w:rsid w:val="00C948A8"/>
    <w:rsid w:val="00C95310"/>
    <w:rsid w:val="00C95F86"/>
    <w:rsid w:val="00C9686E"/>
    <w:rsid w:val="00C96A50"/>
    <w:rsid w:val="00CA0968"/>
    <w:rsid w:val="00CA12A5"/>
    <w:rsid w:val="00CA2D21"/>
    <w:rsid w:val="00CA371D"/>
    <w:rsid w:val="00CA3A09"/>
    <w:rsid w:val="00CA4924"/>
    <w:rsid w:val="00CA5838"/>
    <w:rsid w:val="00CA7B05"/>
    <w:rsid w:val="00CB0528"/>
    <w:rsid w:val="00CB077E"/>
    <w:rsid w:val="00CB0E15"/>
    <w:rsid w:val="00CB1896"/>
    <w:rsid w:val="00CB30B3"/>
    <w:rsid w:val="00CB3DF3"/>
    <w:rsid w:val="00CB3EF7"/>
    <w:rsid w:val="00CB49C4"/>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558"/>
    <w:rsid w:val="00CC6F2D"/>
    <w:rsid w:val="00CC6FB7"/>
    <w:rsid w:val="00CC7EF2"/>
    <w:rsid w:val="00CD06C3"/>
    <w:rsid w:val="00CD0E75"/>
    <w:rsid w:val="00CD11D4"/>
    <w:rsid w:val="00CD1E76"/>
    <w:rsid w:val="00CD3A6F"/>
    <w:rsid w:val="00CD3C14"/>
    <w:rsid w:val="00CD459A"/>
    <w:rsid w:val="00CD4760"/>
    <w:rsid w:val="00CD613B"/>
    <w:rsid w:val="00CD625C"/>
    <w:rsid w:val="00CD7AE6"/>
    <w:rsid w:val="00CD7B3F"/>
    <w:rsid w:val="00CE0480"/>
    <w:rsid w:val="00CE05BC"/>
    <w:rsid w:val="00CE23F1"/>
    <w:rsid w:val="00CE38E0"/>
    <w:rsid w:val="00CE4AD4"/>
    <w:rsid w:val="00CE630C"/>
    <w:rsid w:val="00CE6741"/>
    <w:rsid w:val="00CE71B4"/>
    <w:rsid w:val="00CE72F4"/>
    <w:rsid w:val="00CE7DA9"/>
    <w:rsid w:val="00CF02BF"/>
    <w:rsid w:val="00CF2369"/>
    <w:rsid w:val="00CF2A70"/>
    <w:rsid w:val="00CF2CD2"/>
    <w:rsid w:val="00CF3F9D"/>
    <w:rsid w:val="00CF54AE"/>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338"/>
    <w:rsid w:val="00D105DB"/>
    <w:rsid w:val="00D10993"/>
    <w:rsid w:val="00D122C9"/>
    <w:rsid w:val="00D125A1"/>
    <w:rsid w:val="00D12DE3"/>
    <w:rsid w:val="00D13957"/>
    <w:rsid w:val="00D1526D"/>
    <w:rsid w:val="00D16602"/>
    <w:rsid w:val="00D16CB7"/>
    <w:rsid w:val="00D17A1D"/>
    <w:rsid w:val="00D219E6"/>
    <w:rsid w:val="00D21BC6"/>
    <w:rsid w:val="00D21F97"/>
    <w:rsid w:val="00D22B41"/>
    <w:rsid w:val="00D22CE5"/>
    <w:rsid w:val="00D24021"/>
    <w:rsid w:val="00D242BD"/>
    <w:rsid w:val="00D24711"/>
    <w:rsid w:val="00D248F2"/>
    <w:rsid w:val="00D249BD"/>
    <w:rsid w:val="00D266C9"/>
    <w:rsid w:val="00D27CA8"/>
    <w:rsid w:val="00D27F84"/>
    <w:rsid w:val="00D27FF5"/>
    <w:rsid w:val="00D306B9"/>
    <w:rsid w:val="00D313DF"/>
    <w:rsid w:val="00D3141B"/>
    <w:rsid w:val="00D32416"/>
    <w:rsid w:val="00D32630"/>
    <w:rsid w:val="00D327BB"/>
    <w:rsid w:val="00D3787E"/>
    <w:rsid w:val="00D42DDC"/>
    <w:rsid w:val="00D440A4"/>
    <w:rsid w:val="00D44D90"/>
    <w:rsid w:val="00D4594E"/>
    <w:rsid w:val="00D460CA"/>
    <w:rsid w:val="00D47C5E"/>
    <w:rsid w:val="00D50A37"/>
    <w:rsid w:val="00D50AA8"/>
    <w:rsid w:val="00D51CC8"/>
    <w:rsid w:val="00D52C4F"/>
    <w:rsid w:val="00D564B0"/>
    <w:rsid w:val="00D56C84"/>
    <w:rsid w:val="00D56DFD"/>
    <w:rsid w:val="00D56EE2"/>
    <w:rsid w:val="00D57353"/>
    <w:rsid w:val="00D6233F"/>
    <w:rsid w:val="00D62619"/>
    <w:rsid w:val="00D62A9D"/>
    <w:rsid w:val="00D632FF"/>
    <w:rsid w:val="00D64735"/>
    <w:rsid w:val="00D649ED"/>
    <w:rsid w:val="00D66E5D"/>
    <w:rsid w:val="00D67C7B"/>
    <w:rsid w:val="00D70D68"/>
    <w:rsid w:val="00D712CD"/>
    <w:rsid w:val="00D739FB"/>
    <w:rsid w:val="00D75C3C"/>
    <w:rsid w:val="00D76BAB"/>
    <w:rsid w:val="00D77C81"/>
    <w:rsid w:val="00D80BBD"/>
    <w:rsid w:val="00D81912"/>
    <w:rsid w:val="00D820B7"/>
    <w:rsid w:val="00D82762"/>
    <w:rsid w:val="00D84F80"/>
    <w:rsid w:val="00D87043"/>
    <w:rsid w:val="00D875DE"/>
    <w:rsid w:val="00D87A20"/>
    <w:rsid w:val="00D87D98"/>
    <w:rsid w:val="00D87FE5"/>
    <w:rsid w:val="00D9009C"/>
    <w:rsid w:val="00D909AA"/>
    <w:rsid w:val="00D92046"/>
    <w:rsid w:val="00D92D15"/>
    <w:rsid w:val="00D94440"/>
    <w:rsid w:val="00D94A6C"/>
    <w:rsid w:val="00D95609"/>
    <w:rsid w:val="00D9655A"/>
    <w:rsid w:val="00D96E1B"/>
    <w:rsid w:val="00D9791C"/>
    <w:rsid w:val="00DA2EA3"/>
    <w:rsid w:val="00DA3BB1"/>
    <w:rsid w:val="00DA43FC"/>
    <w:rsid w:val="00DA4B55"/>
    <w:rsid w:val="00DA6439"/>
    <w:rsid w:val="00DA6447"/>
    <w:rsid w:val="00DA738C"/>
    <w:rsid w:val="00DB06DA"/>
    <w:rsid w:val="00DB0834"/>
    <w:rsid w:val="00DB20F5"/>
    <w:rsid w:val="00DB4CBB"/>
    <w:rsid w:val="00DB7471"/>
    <w:rsid w:val="00DC077F"/>
    <w:rsid w:val="00DC0D19"/>
    <w:rsid w:val="00DC184F"/>
    <w:rsid w:val="00DC1C7B"/>
    <w:rsid w:val="00DC2A40"/>
    <w:rsid w:val="00DC2F46"/>
    <w:rsid w:val="00DC4D78"/>
    <w:rsid w:val="00DC501F"/>
    <w:rsid w:val="00DC5450"/>
    <w:rsid w:val="00DC5CFC"/>
    <w:rsid w:val="00DC69B2"/>
    <w:rsid w:val="00DC72FE"/>
    <w:rsid w:val="00DC7A7C"/>
    <w:rsid w:val="00DD05C4"/>
    <w:rsid w:val="00DD1E96"/>
    <w:rsid w:val="00DD1F91"/>
    <w:rsid w:val="00DD2083"/>
    <w:rsid w:val="00DD28AD"/>
    <w:rsid w:val="00DD3CA1"/>
    <w:rsid w:val="00DD3DEE"/>
    <w:rsid w:val="00DD52EF"/>
    <w:rsid w:val="00DD652E"/>
    <w:rsid w:val="00DD6961"/>
    <w:rsid w:val="00DD7439"/>
    <w:rsid w:val="00DD7A8C"/>
    <w:rsid w:val="00DE0686"/>
    <w:rsid w:val="00DE3854"/>
    <w:rsid w:val="00DE3862"/>
    <w:rsid w:val="00DE3AEB"/>
    <w:rsid w:val="00DE55EB"/>
    <w:rsid w:val="00DE5AF5"/>
    <w:rsid w:val="00DF494A"/>
    <w:rsid w:val="00DF76C2"/>
    <w:rsid w:val="00DF7A00"/>
    <w:rsid w:val="00E0009E"/>
    <w:rsid w:val="00E002C0"/>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7DC"/>
    <w:rsid w:val="00E13CB3"/>
    <w:rsid w:val="00E140C5"/>
    <w:rsid w:val="00E152D9"/>
    <w:rsid w:val="00E2013D"/>
    <w:rsid w:val="00E2121D"/>
    <w:rsid w:val="00E243A3"/>
    <w:rsid w:val="00E264BF"/>
    <w:rsid w:val="00E277BC"/>
    <w:rsid w:val="00E31EA5"/>
    <w:rsid w:val="00E33FE4"/>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6EB"/>
    <w:rsid w:val="00E45F87"/>
    <w:rsid w:val="00E47E15"/>
    <w:rsid w:val="00E505B3"/>
    <w:rsid w:val="00E50CA4"/>
    <w:rsid w:val="00E532DB"/>
    <w:rsid w:val="00E5376A"/>
    <w:rsid w:val="00E55D94"/>
    <w:rsid w:val="00E564A7"/>
    <w:rsid w:val="00E56CBB"/>
    <w:rsid w:val="00E60BA3"/>
    <w:rsid w:val="00E617B6"/>
    <w:rsid w:val="00E620A2"/>
    <w:rsid w:val="00E627A7"/>
    <w:rsid w:val="00E64BCD"/>
    <w:rsid w:val="00E64DCD"/>
    <w:rsid w:val="00E65820"/>
    <w:rsid w:val="00E66446"/>
    <w:rsid w:val="00E6668B"/>
    <w:rsid w:val="00E6675B"/>
    <w:rsid w:val="00E66E5E"/>
    <w:rsid w:val="00E674C8"/>
    <w:rsid w:val="00E677CD"/>
    <w:rsid w:val="00E7184C"/>
    <w:rsid w:val="00E71C02"/>
    <w:rsid w:val="00E72161"/>
    <w:rsid w:val="00E72EF6"/>
    <w:rsid w:val="00E75221"/>
    <w:rsid w:val="00E757AB"/>
    <w:rsid w:val="00E75C49"/>
    <w:rsid w:val="00E76AB0"/>
    <w:rsid w:val="00E771FD"/>
    <w:rsid w:val="00E773B0"/>
    <w:rsid w:val="00E80A66"/>
    <w:rsid w:val="00E814AD"/>
    <w:rsid w:val="00E82E19"/>
    <w:rsid w:val="00E83671"/>
    <w:rsid w:val="00E83942"/>
    <w:rsid w:val="00E8395D"/>
    <w:rsid w:val="00E8396D"/>
    <w:rsid w:val="00E8423A"/>
    <w:rsid w:val="00E846D9"/>
    <w:rsid w:val="00E860F3"/>
    <w:rsid w:val="00E90CB8"/>
    <w:rsid w:val="00E91DCE"/>
    <w:rsid w:val="00E924C8"/>
    <w:rsid w:val="00E92C92"/>
    <w:rsid w:val="00E93A0E"/>
    <w:rsid w:val="00E95328"/>
    <w:rsid w:val="00E956D9"/>
    <w:rsid w:val="00E96E3D"/>
    <w:rsid w:val="00E97039"/>
    <w:rsid w:val="00E9734D"/>
    <w:rsid w:val="00E97FA8"/>
    <w:rsid w:val="00EA1B6A"/>
    <w:rsid w:val="00EA2472"/>
    <w:rsid w:val="00EA2C55"/>
    <w:rsid w:val="00EA2E0E"/>
    <w:rsid w:val="00EA3753"/>
    <w:rsid w:val="00EA3941"/>
    <w:rsid w:val="00EA3EA8"/>
    <w:rsid w:val="00EA454D"/>
    <w:rsid w:val="00EA4E60"/>
    <w:rsid w:val="00EA52E5"/>
    <w:rsid w:val="00EA6F7F"/>
    <w:rsid w:val="00EA7010"/>
    <w:rsid w:val="00EA72E7"/>
    <w:rsid w:val="00EA78CF"/>
    <w:rsid w:val="00EA7AB6"/>
    <w:rsid w:val="00EB0B7F"/>
    <w:rsid w:val="00EB1E93"/>
    <w:rsid w:val="00EB30E8"/>
    <w:rsid w:val="00EB3D9D"/>
    <w:rsid w:val="00EB3E2E"/>
    <w:rsid w:val="00EB6B24"/>
    <w:rsid w:val="00EB6BBF"/>
    <w:rsid w:val="00EB7CD7"/>
    <w:rsid w:val="00EC1ECE"/>
    <w:rsid w:val="00EC2ADC"/>
    <w:rsid w:val="00EC3003"/>
    <w:rsid w:val="00EC4FD5"/>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526"/>
    <w:rsid w:val="00EE38CB"/>
    <w:rsid w:val="00EE4D25"/>
    <w:rsid w:val="00EE54B3"/>
    <w:rsid w:val="00EE5965"/>
    <w:rsid w:val="00EE5A73"/>
    <w:rsid w:val="00EE67F0"/>
    <w:rsid w:val="00EF0F13"/>
    <w:rsid w:val="00EF1961"/>
    <w:rsid w:val="00EF264F"/>
    <w:rsid w:val="00EF3CD8"/>
    <w:rsid w:val="00EF4035"/>
    <w:rsid w:val="00EF55FC"/>
    <w:rsid w:val="00EF56B6"/>
    <w:rsid w:val="00F02C21"/>
    <w:rsid w:val="00F03647"/>
    <w:rsid w:val="00F04CC9"/>
    <w:rsid w:val="00F06AAD"/>
    <w:rsid w:val="00F073A7"/>
    <w:rsid w:val="00F075C9"/>
    <w:rsid w:val="00F10790"/>
    <w:rsid w:val="00F107EA"/>
    <w:rsid w:val="00F10CE4"/>
    <w:rsid w:val="00F10FFB"/>
    <w:rsid w:val="00F11025"/>
    <w:rsid w:val="00F11634"/>
    <w:rsid w:val="00F123CC"/>
    <w:rsid w:val="00F13130"/>
    <w:rsid w:val="00F136DF"/>
    <w:rsid w:val="00F13B52"/>
    <w:rsid w:val="00F13F77"/>
    <w:rsid w:val="00F1539F"/>
    <w:rsid w:val="00F15FC5"/>
    <w:rsid w:val="00F16CF2"/>
    <w:rsid w:val="00F2158A"/>
    <w:rsid w:val="00F21C41"/>
    <w:rsid w:val="00F23678"/>
    <w:rsid w:val="00F25C23"/>
    <w:rsid w:val="00F263A4"/>
    <w:rsid w:val="00F26470"/>
    <w:rsid w:val="00F26663"/>
    <w:rsid w:val="00F31AAB"/>
    <w:rsid w:val="00F3266D"/>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5DF6"/>
    <w:rsid w:val="00F56FC4"/>
    <w:rsid w:val="00F600BE"/>
    <w:rsid w:val="00F6106D"/>
    <w:rsid w:val="00F62695"/>
    <w:rsid w:val="00F62F84"/>
    <w:rsid w:val="00F62FF1"/>
    <w:rsid w:val="00F64045"/>
    <w:rsid w:val="00F65C39"/>
    <w:rsid w:val="00F65D6B"/>
    <w:rsid w:val="00F665B8"/>
    <w:rsid w:val="00F70BAA"/>
    <w:rsid w:val="00F71575"/>
    <w:rsid w:val="00F723D7"/>
    <w:rsid w:val="00F72761"/>
    <w:rsid w:val="00F7322E"/>
    <w:rsid w:val="00F7361E"/>
    <w:rsid w:val="00F73C8C"/>
    <w:rsid w:val="00F74114"/>
    <w:rsid w:val="00F7435B"/>
    <w:rsid w:val="00F74596"/>
    <w:rsid w:val="00F74E28"/>
    <w:rsid w:val="00F751BE"/>
    <w:rsid w:val="00F757DD"/>
    <w:rsid w:val="00F75F08"/>
    <w:rsid w:val="00F7614B"/>
    <w:rsid w:val="00F76A7B"/>
    <w:rsid w:val="00F772BB"/>
    <w:rsid w:val="00F779A2"/>
    <w:rsid w:val="00F808D2"/>
    <w:rsid w:val="00F80DE1"/>
    <w:rsid w:val="00F81747"/>
    <w:rsid w:val="00F83D73"/>
    <w:rsid w:val="00F849B2"/>
    <w:rsid w:val="00F84E26"/>
    <w:rsid w:val="00F8514A"/>
    <w:rsid w:val="00F854AD"/>
    <w:rsid w:val="00F85F26"/>
    <w:rsid w:val="00F86771"/>
    <w:rsid w:val="00F86C6F"/>
    <w:rsid w:val="00F8762C"/>
    <w:rsid w:val="00F87EC6"/>
    <w:rsid w:val="00F9025D"/>
    <w:rsid w:val="00F90897"/>
    <w:rsid w:val="00F90C64"/>
    <w:rsid w:val="00F90D65"/>
    <w:rsid w:val="00F90E89"/>
    <w:rsid w:val="00F916CF"/>
    <w:rsid w:val="00F92D92"/>
    <w:rsid w:val="00F93E1B"/>
    <w:rsid w:val="00F954BB"/>
    <w:rsid w:val="00F96147"/>
    <w:rsid w:val="00F96942"/>
    <w:rsid w:val="00F969A5"/>
    <w:rsid w:val="00FA1E49"/>
    <w:rsid w:val="00FA2B53"/>
    <w:rsid w:val="00FA3106"/>
    <w:rsid w:val="00FA4542"/>
    <w:rsid w:val="00FA4C21"/>
    <w:rsid w:val="00FA53DB"/>
    <w:rsid w:val="00FA729E"/>
    <w:rsid w:val="00FA74E7"/>
    <w:rsid w:val="00FA7AA4"/>
    <w:rsid w:val="00FB1596"/>
    <w:rsid w:val="00FB3CAF"/>
    <w:rsid w:val="00FB3CBF"/>
    <w:rsid w:val="00FB4984"/>
    <w:rsid w:val="00FB4BBE"/>
    <w:rsid w:val="00FB52C1"/>
    <w:rsid w:val="00FB56AA"/>
    <w:rsid w:val="00FB5F05"/>
    <w:rsid w:val="00FB5F33"/>
    <w:rsid w:val="00FB7D93"/>
    <w:rsid w:val="00FC17F2"/>
    <w:rsid w:val="00FC214E"/>
    <w:rsid w:val="00FC4FD0"/>
    <w:rsid w:val="00FC5994"/>
    <w:rsid w:val="00FC5D11"/>
    <w:rsid w:val="00FC6C75"/>
    <w:rsid w:val="00FC6DFF"/>
    <w:rsid w:val="00FC7BFC"/>
    <w:rsid w:val="00FD0721"/>
    <w:rsid w:val="00FD2900"/>
    <w:rsid w:val="00FD4768"/>
    <w:rsid w:val="00FD5929"/>
    <w:rsid w:val="00FD6E43"/>
    <w:rsid w:val="00FE0D4D"/>
    <w:rsid w:val="00FE2351"/>
    <w:rsid w:val="00FE2408"/>
    <w:rsid w:val="00FE47A5"/>
    <w:rsid w:val="00FE4B9B"/>
    <w:rsid w:val="00FE513E"/>
    <w:rsid w:val="00FF0CEB"/>
    <w:rsid w:val="00FF0D6E"/>
    <w:rsid w:val="00FF1B3E"/>
    <w:rsid w:val="00FF1E44"/>
    <w:rsid w:val="00FF2F67"/>
    <w:rsid w:val="00FF3291"/>
    <w:rsid w:val="00FF3767"/>
    <w:rsid w:val="00FF3A8D"/>
    <w:rsid w:val="00FF4185"/>
    <w:rsid w:val="00FF48DA"/>
    <w:rsid w:val="00FF5D7F"/>
    <w:rsid w:val="00FF667D"/>
    <w:rsid w:val="00FF6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Список.Абзац списка Знак,Список FR уровень 2 Знак,Заголовок 1.1 Знак,1. спис Знак"/>
    <w:link w:val="1a"/>
    <w:uiPriority w:val="34"/>
    <w:qFormat/>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qFormat/>
    <w:rsid w:val="00A42F30"/>
    <w:rPr>
      <w:rFonts w:ascii="Calibri" w:eastAsia="Calibri" w:hAnsi="Calibri"/>
      <w:sz w:val="22"/>
      <w:szCs w:val="22"/>
      <w:lang w:eastAsia="en-US"/>
    </w:rPr>
  </w:style>
  <w:style w:type="character" w:customStyle="1" w:styleId="afff0">
    <w:name w:val="Без интервала Знак"/>
    <w:link w:val="afff"/>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link w:val="1f6"/>
    <w:rsid w:val="00A42F30"/>
    <w:rPr>
      <w:rFonts w:ascii="Arial" w:hAnsi="Arial" w:cs="Arial"/>
      <w:spacing w:val="-4"/>
      <w:sz w:val="17"/>
      <w:szCs w:val="17"/>
      <w:u w:val="none"/>
    </w:rPr>
  </w:style>
  <w:style w:type="paragraph" w:styleId="afff4">
    <w:name w:val="List Paragraph"/>
    <w:aliases w:val="Список.Абзац списка,Список FR уровень 2,Заголовок 1.1,1. спис,Абзац маркированнный,Заголовок_3,Bullet_IRAO,Мой Список,AC List 01,Подпись рисунка,Table-Normal"/>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1f6">
    <w:name w:val="Основной текст1"/>
    <w:basedOn w:val="a"/>
    <w:link w:val="afff3"/>
    <w:rsid w:val="00190ED3"/>
    <w:pPr>
      <w:widowControl w:val="0"/>
      <w:shd w:val="clear" w:color="auto" w:fill="FFFFFF"/>
      <w:spacing w:before="240" w:line="0" w:lineRule="atLeast"/>
    </w:pPr>
    <w:rPr>
      <w:rFonts w:ascii="Arial" w:hAnsi="Arial" w:cs="Arial"/>
      <w:spacing w:val="-4"/>
      <w:sz w:val="17"/>
      <w:szCs w:val="17"/>
      <w:lang w:val="ru-RU" w:eastAsia="ru-RU"/>
    </w:rPr>
  </w:style>
  <w:style w:type="paragraph" w:customStyle="1" w:styleId="FR1">
    <w:name w:val="FR1"/>
    <w:rsid w:val="00190ED3"/>
    <w:pPr>
      <w:widowControl w:val="0"/>
      <w:snapToGrid w:val="0"/>
      <w:jc w:val="both"/>
    </w:pPr>
    <w:rPr>
      <w:rFonts w:ascii="Arial" w:hAnsi="Arial" w:cs="Arial"/>
    </w:rPr>
  </w:style>
  <w:style w:type="character" w:customStyle="1" w:styleId="1f7">
    <w:name w:val="Неразрешенное упоминание1"/>
    <w:basedOn w:val="a0"/>
    <w:uiPriority w:val="99"/>
    <w:semiHidden/>
    <w:unhideWhenUsed/>
    <w:rsid w:val="00072572"/>
    <w:rPr>
      <w:color w:val="605E5C"/>
      <w:shd w:val="clear" w:color="auto" w:fill="E1DFDD"/>
    </w:rPr>
  </w:style>
  <w:style w:type="table" w:customStyle="1" w:styleId="TableNormal">
    <w:name w:val="Table Normal"/>
    <w:uiPriority w:val="2"/>
    <w:semiHidden/>
    <w:unhideWhenUsed/>
    <w:qFormat/>
    <w:rsid w:val="00E82E1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7">
    <w:name w:val="Заголовок №2_"/>
    <w:basedOn w:val="a0"/>
    <w:link w:val="28"/>
    <w:rsid w:val="00E82E19"/>
    <w:rPr>
      <w:b/>
      <w:bCs/>
      <w:shd w:val="clear" w:color="auto" w:fill="FFFFFF"/>
    </w:rPr>
  </w:style>
  <w:style w:type="paragraph" w:customStyle="1" w:styleId="28">
    <w:name w:val="Заголовок №2"/>
    <w:basedOn w:val="a"/>
    <w:link w:val="27"/>
    <w:rsid w:val="00E82E19"/>
    <w:pPr>
      <w:widowControl w:val="0"/>
      <w:shd w:val="clear" w:color="auto" w:fill="FFFFFF"/>
      <w:spacing w:line="0" w:lineRule="atLeast"/>
      <w:outlineLvl w:val="1"/>
    </w:pPr>
    <w:rPr>
      <w:rFonts w:ascii="Times New Roman" w:hAnsi="Times New Roman"/>
      <w:b/>
      <w:bCs/>
      <w:sz w:val="20"/>
      <w:szCs w:val="20"/>
      <w:lang w:val="ru-RU" w:eastAsia="ru-RU"/>
    </w:rPr>
  </w:style>
  <w:style w:type="character" w:customStyle="1" w:styleId="29">
    <w:name w:val="Основной текст (2)_"/>
    <w:basedOn w:val="a0"/>
    <w:link w:val="2a"/>
    <w:rsid w:val="00E82E19"/>
    <w:rPr>
      <w:shd w:val="clear" w:color="auto" w:fill="FFFFFF"/>
    </w:rPr>
  </w:style>
  <w:style w:type="paragraph" w:customStyle="1" w:styleId="2a">
    <w:name w:val="Основной текст (2)"/>
    <w:basedOn w:val="a"/>
    <w:link w:val="29"/>
    <w:rsid w:val="00E82E19"/>
    <w:pPr>
      <w:widowControl w:val="0"/>
      <w:shd w:val="clear" w:color="auto" w:fill="FFFFFF"/>
      <w:spacing w:before="480" w:line="302" w:lineRule="exact"/>
      <w:ind w:hanging="140"/>
      <w:jc w:val="center"/>
    </w:pPr>
    <w:rPr>
      <w:rFonts w:ascii="Times New Roman" w:hAnsi="Times New Roman"/>
      <w:sz w:val="20"/>
      <w:szCs w:val="20"/>
      <w:lang w:val="ru-RU" w:eastAsia="ru-RU"/>
    </w:rPr>
  </w:style>
  <w:style w:type="character" w:customStyle="1" w:styleId="62">
    <w:name w:val="Основной текст (6) + Не курсив"/>
    <w:basedOn w:val="a0"/>
    <w:rsid w:val="00E82E1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basedOn w:val="29"/>
    <w:rsid w:val="00E82E19"/>
    <w:rPr>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3">
    <w:name w:val="Основной текст (6)_"/>
    <w:basedOn w:val="a0"/>
    <w:link w:val="64"/>
    <w:rsid w:val="00E82E19"/>
    <w:rPr>
      <w:i/>
      <w:iCs/>
      <w:shd w:val="clear" w:color="auto" w:fill="FFFFFF"/>
    </w:rPr>
  </w:style>
  <w:style w:type="paragraph" w:customStyle="1" w:styleId="64">
    <w:name w:val="Основной текст (6)"/>
    <w:basedOn w:val="a"/>
    <w:link w:val="63"/>
    <w:rsid w:val="00E82E19"/>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UnresolvedMention">
    <w:name w:val="Unresolved Mention"/>
    <w:basedOn w:val="a0"/>
    <w:uiPriority w:val="99"/>
    <w:semiHidden/>
    <w:unhideWhenUsed/>
    <w:rsid w:val="009117E1"/>
    <w:rPr>
      <w:color w:val="605E5C"/>
      <w:shd w:val="clear" w:color="auto" w:fill="E1DFDD"/>
    </w:rPr>
  </w:style>
  <w:style w:type="table" w:customStyle="1" w:styleId="1f8">
    <w:name w:val="Сетка таблицы1"/>
    <w:basedOn w:val="a1"/>
    <w:next w:val="affb"/>
    <w:uiPriority w:val="59"/>
    <w:rsid w:val="007B77A2"/>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c">
    <w:name w:val="Основной текст2"/>
    <w:basedOn w:val="a"/>
    <w:rsid w:val="007B77A2"/>
    <w:pPr>
      <w:widowControl w:val="0"/>
      <w:shd w:val="clear" w:color="auto" w:fill="FFFFFF"/>
      <w:spacing w:before="240" w:after="240" w:line="0" w:lineRule="atLeast"/>
      <w:jc w:val="center"/>
    </w:pPr>
    <w:rPr>
      <w:rFonts w:ascii="Times New Roman" w:eastAsiaTheme="minorHAnsi" w:hAnsi="Times New Roman"/>
      <w:sz w:val="26"/>
      <w:szCs w:val="2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Список.Абзац списка Знак,Список FR уровень 2 Знак,Заголовок 1.1 Знак,1. спис Знак"/>
    <w:link w:val="1a"/>
    <w:uiPriority w:val="34"/>
    <w:qFormat/>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qFormat/>
    <w:rsid w:val="00A42F30"/>
    <w:rPr>
      <w:rFonts w:ascii="Calibri" w:eastAsia="Calibri" w:hAnsi="Calibri"/>
      <w:sz w:val="22"/>
      <w:szCs w:val="22"/>
      <w:lang w:eastAsia="en-US"/>
    </w:rPr>
  </w:style>
  <w:style w:type="character" w:customStyle="1" w:styleId="afff0">
    <w:name w:val="Без интервала Знак"/>
    <w:link w:val="afff"/>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link w:val="1f6"/>
    <w:rsid w:val="00A42F30"/>
    <w:rPr>
      <w:rFonts w:ascii="Arial" w:hAnsi="Arial" w:cs="Arial"/>
      <w:spacing w:val="-4"/>
      <w:sz w:val="17"/>
      <w:szCs w:val="17"/>
      <w:u w:val="none"/>
    </w:rPr>
  </w:style>
  <w:style w:type="paragraph" w:styleId="afff4">
    <w:name w:val="List Paragraph"/>
    <w:aliases w:val="Список.Абзац списка,Список FR уровень 2,Заголовок 1.1,1. спис,Абзац маркированнный,Заголовок_3,Bullet_IRAO,Мой Список,AC List 01,Подпись рисунка,Table-Normal"/>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1f6">
    <w:name w:val="Основной текст1"/>
    <w:basedOn w:val="a"/>
    <w:link w:val="afff3"/>
    <w:rsid w:val="00190ED3"/>
    <w:pPr>
      <w:widowControl w:val="0"/>
      <w:shd w:val="clear" w:color="auto" w:fill="FFFFFF"/>
      <w:spacing w:before="240" w:line="0" w:lineRule="atLeast"/>
    </w:pPr>
    <w:rPr>
      <w:rFonts w:ascii="Arial" w:hAnsi="Arial" w:cs="Arial"/>
      <w:spacing w:val="-4"/>
      <w:sz w:val="17"/>
      <w:szCs w:val="17"/>
      <w:lang w:val="ru-RU" w:eastAsia="ru-RU"/>
    </w:rPr>
  </w:style>
  <w:style w:type="paragraph" w:customStyle="1" w:styleId="FR1">
    <w:name w:val="FR1"/>
    <w:rsid w:val="00190ED3"/>
    <w:pPr>
      <w:widowControl w:val="0"/>
      <w:snapToGrid w:val="0"/>
      <w:jc w:val="both"/>
    </w:pPr>
    <w:rPr>
      <w:rFonts w:ascii="Arial" w:hAnsi="Arial" w:cs="Arial"/>
    </w:rPr>
  </w:style>
  <w:style w:type="character" w:customStyle="1" w:styleId="1f7">
    <w:name w:val="Неразрешенное упоминание1"/>
    <w:basedOn w:val="a0"/>
    <w:uiPriority w:val="99"/>
    <w:semiHidden/>
    <w:unhideWhenUsed/>
    <w:rsid w:val="00072572"/>
    <w:rPr>
      <w:color w:val="605E5C"/>
      <w:shd w:val="clear" w:color="auto" w:fill="E1DFDD"/>
    </w:rPr>
  </w:style>
  <w:style w:type="table" w:customStyle="1" w:styleId="TableNormal">
    <w:name w:val="Table Normal"/>
    <w:uiPriority w:val="2"/>
    <w:semiHidden/>
    <w:unhideWhenUsed/>
    <w:qFormat/>
    <w:rsid w:val="00E82E1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7">
    <w:name w:val="Заголовок №2_"/>
    <w:basedOn w:val="a0"/>
    <w:link w:val="28"/>
    <w:rsid w:val="00E82E19"/>
    <w:rPr>
      <w:b/>
      <w:bCs/>
      <w:shd w:val="clear" w:color="auto" w:fill="FFFFFF"/>
    </w:rPr>
  </w:style>
  <w:style w:type="paragraph" w:customStyle="1" w:styleId="28">
    <w:name w:val="Заголовок №2"/>
    <w:basedOn w:val="a"/>
    <w:link w:val="27"/>
    <w:rsid w:val="00E82E19"/>
    <w:pPr>
      <w:widowControl w:val="0"/>
      <w:shd w:val="clear" w:color="auto" w:fill="FFFFFF"/>
      <w:spacing w:line="0" w:lineRule="atLeast"/>
      <w:outlineLvl w:val="1"/>
    </w:pPr>
    <w:rPr>
      <w:rFonts w:ascii="Times New Roman" w:hAnsi="Times New Roman"/>
      <w:b/>
      <w:bCs/>
      <w:sz w:val="20"/>
      <w:szCs w:val="20"/>
      <w:lang w:val="ru-RU" w:eastAsia="ru-RU"/>
    </w:rPr>
  </w:style>
  <w:style w:type="character" w:customStyle="1" w:styleId="29">
    <w:name w:val="Основной текст (2)_"/>
    <w:basedOn w:val="a0"/>
    <w:link w:val="2a"/>
    <w:rsid w:val="00E82E19"/>
    <w:rPr>
      <w:shd w:val="clear" w:color="auto" w:fill="FFFFFF"/>
    </w:rPr>
  </w:style>
  <w:style w:type="paragraph" w:customStyle="1" w:styleId="2a">
    <w:name w:val="Основной текст (2)"/>
    <w:basedOn w:val="a"/>
    <w:link w:val="29"/>
    <w:rsid w:val="00E82E19"/>
    <w:pPr>
      <w:widowControl w:val="0"/>
      <w:shd w:val="clear" w:color="auto" w:fill="FFFFFF"/>
      <w:spacing w:before="480" w:line="302" w:lineRule="exact"/>
      <w:ind w:hanging="140"/>
      <w:jc w:val="center"/>
    </w:pPr>
    <w:rPr>
      <w:rFonts w:ascii="Times New Roman" w:hAnsi="Times New Roman"/>
      <w:sz w:val="20"/>
      <w:szCs w:val="20"/>
      <w:lang w:val="ru-RU" w:eastAsia="ru-RU"/>
    </w:rPr>
  </w:style>
  <w:style w:type="character" w:customStyle="1" w:styleId="62">
    <w:name w:val="Основной текст (6) + Не курсив"/>
    <w:basedOn w:val="a0"/>
    <w:rsid w:val="00E82E1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basedOn w:val="29"/>
    <w:rsid w:val="00E82E19"/>
    <w:rPr>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3">
    <w:name w:val="Основной текст (6)_"/>
    <w:basedOn w:val="a0"/>
    <w:link w:val="64"/>
    <w:rsid w:val="00E82E19"/>
    <w:rPr>
      <w:i/>
      <w:iCs/>
      <w:shd w:val="clear" w:color="auto" w:fill="FFFFFF"/>
    </w:rPr>
  </w:style>
  <w:style w:type="paragraph" w:customStyle="1" w:styleId="64">
    <w:name w:val="Основной текст (6)"/>
    <w:basedOn w:val="a"/>
    <w:link w:val="63"/>
    <w:rsid w:val="00E82E19"/>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UnresolvedMention">
    <w:name w:val="Unresolved Mention"/>
    <w:basedOn w:val="a0"/>
    <w:uiPriority w:val="99"/>
    <w:semiHidden/>
    <w:unhideWhenUsed/>
    <w:rsid w:val="009117E1"/>
    <w:rPr>
      <w:color w:val="605E5C"/>
      <w:shd w:val="clear" w:color="auto" w:fill="E1DFDD"/>
    </w:rPr>
  </w:style>
  <w:style w:type="table" w:customStyle="1" w:styleId="1f8">
    <w:name w:val="Сетка таблицы1"/>
    <w:basedOn w:val="a1"/>
    <w:next w:val="affb"/>
    <w:uiPriority w:val="59"/>
    <w:rsid w:val="007B77A2"/>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c">
    <w:name w:val="Основной текст2"/>
    <w:basedOn w:val="a"/>
    <w:rsid w:val="007B77A2"/>
    <w:pPr>
      <w:widowControl w:val="0"/>
      <w:shd w:val="clear" w:color="auto" w:fill="FFFFFF"/>
      <w:spacing w:before="240" w:after="240" w:line="0" w:lineRule="atLeast"/>
      <w:jc w:val="center"/>
    </w:pPr>
    <w:rPr>
      <w:rFonts w:ascii="Times New Roman" w:eastAsiaTheme="minorHAnsi" w:hAnsi="Times New Roman"/>
      <w:sz w:val="26"/>
      <w:szCs w:val="26"/>
      <w:lang w:val="ru-RU"/>
    </w:rPr>
  </w:style>
</w:styles>
</file>

<file path=word/webSettings.xml><?xml version="1.0" encoding="utf-8"?>
<w:webSettings xmlns:r="http://schemas.openxmlformats.org/officeDocument/2006/relationships" xmlns:w="http://schemas.openxmlformats.org/wordprocessingml/2006/main">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monov@agrobank.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ender.uzex.uz"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E83F1-893E-4371-A59B-99AD01AB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38</Pages>
  <Words>9221</Words>
  <Characters>52560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61658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Hudoyshukur Hursan. Choriev</dc:creator>
  <cp:lastModifiedBy>ФФФФ</cp:lastModifiedBy>
  <cp:revision>16</cp:revision>
  <cp:lastPrinted>2022-10-03T18:12:00Z</cp:lastPrinted>
  <dcterms:created xsi:type="dcterms:W3CDTF">2022-09-16T06:33:00Z</dcterms:created>
  <dcterms:modified xsi:type="dcterms:W3CDTF">2022-10-25T02:32:00Z</dcterms:modified>
</cp:coreProperties>
</file>