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3E8E" w14:textId="5E4EE54A" w:rsidR="00FC627C" w:rsidRPr="0046418E" w:rsidRDefault="00806368" w:rsidP="00C4216E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ДОГОВОР №</w:t>
      </w:r>
      <w:r w:rsidR="003F65A4" w:rsidRPr="003A7DB7">
        <w:rPr>
          <w:b/>
          <w:sz w:val="22"/>
          <w:szCs w:val="22"/>
        </w:rPr>
        <w:t xml:space="preserve"> </w:t>
      </w:r>
      <w:r w:rsidR="0046418E">
        <w:rPr>
          <w:b/>
          <w:sz w:val="22"/>
          <w:szCs w:val="22"/>
        </w:rPr>
        <w:t>__________</w:t>
      </w:r>
    </w:p>
    <w:p w14:paraId="7772AABF" w14:textId="16E2CACC" w:rsidR="00806368" w:rsidRPr="003A7DB7" w:rsidRDefault="00806368" w:rsidP="00C4216E">
      <w:pPr>
        <w:pStyle w:val="1"/>
        <w:ind w:left="284" w:right="272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 xml:space="preserve">на оказание услуг по </w:t>
      </w:r>
      <w:r w:rsidR="004B5580" w:rsidRPr="004B5580">
        <w:rPr>
          <w:b/>
          <w:sz w:val="22"/>
          <w:szCs w:val="22"/>
        </w:rPr>
        <w:t xml:space="preserve">экспертизе </w:t>
      </w:r>
      <w:r w:rsidR="00FD2CAA">
        <w:rPr>
          <w:b/>
          <w:sz w:val="22"/>
          <w:szCs w:val="22"/>
        </w:rPr>
        <w:t>отчета</w:t>
      </w:r>
      <w:r w:rsidR="004B5580" w:rsidRPr="004B5580">
        <w:rPr>
          <w:b/>
          <w:sz w:val="22"/>
          <w:szCs w:val="22"/>
        </w:rPr>
        <w:t xml:space="preserve"> об оценке</w:t>
      </w:r>
    </w:p>
    <w:p w14:paraId="67E26F65" w14:textId="705AE29B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</w:p>
    <w:p w14:paraId="74D86C60" w14:textId="116765DB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  <w:r w:rsidRPr="00FC627C">
        <w:rPr>
          <w:b/>
          <w:sz w:val="22"/>
          <w:szCs w:val="22"/>
        </w:rPr>
        <w:t>г. Ташкент</w:t>
      </w:r>
      <w:r w:rsidRPr="00FC627C">
        <w:rPr>
          <w:b/>
          <w:sz w:val="22"/>
          <w:szCs w:val="22"/>
        </w:rPr>
        <w:tab/>
        <w:t xml:space="preserve">                                                                                         </w:t>
      </w:r>
      <w:r w:rsidRPr="00FC627C">
        <w:rPr>
          <w:b/>
          <w:sz w:val="22"/>
          <w:szCs w:val="22"/>
        </w:rPr>
        <w:tab/>
      </w:r>
      <w:r w:rsidRPr="00FC627C">
        <w:rPr>
          <w:b/>
          <w:sz w:val="22"/>
          <w:szCs w:val="22"/>
        </w:rPr>
        <w:tab/>
        <w:t>“</w:t>
      </w:r>
      <w:r w:rsidR="003C23EC" w:rsidRPr="009905A6">
        <w:rPr>
          <w:b/>
          <w:sz w:val="22"/>
          <w:szCs w:val="22"/>
        </w:rPr>
        <w:t>___</w:t>
      </w:r>
      <w:r w:rsidRPr="00FC627C">
        <w:rPr>
          <w:b/>
          <w:sz w:val="22"/>
          <w:szCs w:val="22"/>
        </w:rPr>
        <w:t xml:space="preserve">” </w:t>
      </w:r>
      <w:r w:rsidR="003C23EC" w:rsidRPr="009905A6">
        <w:rPr>
          <w:b/>
          <w:sz w:val="22"/>
          <w:szCs w:val="22"/>
        </w:rPr>
        <w:t>________</w:t>
      </w:r>
      <w:r w:rsidRPr="00FC627C">
        <w:rPr>
          <w:b/>
          <w:sz w:val="22"/>
          <w:szCs w:val="22"/>
        </w:rPr>
        <w:t xml:space="preserve"> 202</w:t>
      </w:r>
      <w:r w:rsidR="00A23AD0">
        <w:rPr>
          <w:b/>
          <w:sz w:val="22"/>
          <w:szCs w:val="22"/>
          <w:lang w:val="uz-Cyrl-UZ"/>
        </w:rPr>
        <w:t>2</w:t>
      </w:r>
      <w:r w:rsidRPr="00FC627C">
        <w:rPr>
          <w:b/>
          <w:sz w:val="22"/>
          <w:szCs w:val="22"/>
        </w:rPr>
        <w:t xml:space="preserve"> г.</w:t>
      </w:r>
    </w:p>
    <w:p w14:paraId="28CC0C0D" w14:textId="16E8E1CA" w:rsidR="00FC627C" w:rsidRDefault="00FC627C" w:rsidP="00FC627C">
      <w:pPr>
        <w:pStyle w:val="a4"/>
        <w:ind w:right="272" w:firstLine="425"/>
        <w:jc w:val="both"/>
        <w:rPr>
          <w:bCs/>
          <w:sz w:val="22"/>
          <w:szCs w:val="22"/>
        </w:rPr>
      </w:pPr>
      <w:r w:rsidRPr="00FC627C">
        <w:rPr>
          <w:b/>
          <w:sz w:val="22"/>
          <w:szCs w:val="22"/>
        </w:rPr>
        <w:t>Акционерное общество «</w:t>
      </w:r>
      <w:r w:rsidR="0046418E">
        <w:rPr>
          <w:b/>
          <w:sz w:val="22"/>
          <w:szCs w:val="22"/>
          <w:lang w:val="uz-Cyrl-UZ"/>
        </w:rPr>
        <w:t xml:space="preserve">Инвестиционная компания </w:t>
      </w:r>
      <w:r w:rsidR="0046418E">
        <w:rPr>
          <w:b/>
          <w:sz w:val="22"/>
          <w:szCs w:val="22"/>
          <w:lang w:val="en-US"/>
        </w:rPr>
        <w:t>UzAssets</w:t>
      </w:r>
      <w:r w:rsidRPr="00FC627C">
        <w:rPr>
          <w:b/>
          <w:sz w:val="22"/>
          <w:szCs w:val="22"/>
        </w:rPr>
        <w:t>»</w:t>
      </w:r>
      <w:r w:rsidRPr="00FC627C">
        <w:rPr>
          <w:bCs/>
          <w:sz w:val="22"/>
          <w:szCs w:val="22"/>
        </w:rPr>
        <w:t xml:space="preserve">, </w:t>
      </w:r>
      <w:r w:rsidR="005A419A" w:rsidRPr="00FC627C">
        <w:rPr>
          <w:bCs/>
          <w:sz w:val="22"/>
          <w:szCs w:val="22"/>
        </w:rPr>
        <w:t>в лице</w:t>
      </w:r>
      <w:r w:rsidR="005A419A">
        <w:rPr>
          <w:bCs/>
          <w:sz w:val="22"/>
          <w:szCs w:val="22"/>
          <w:lang w:val="uz-Cyrl-UZ"/>
        </w:rPr>
        <w:t xml:space="preserve"> </w:t>
      </w:r>
      <w:r w:rsidR="00A23AD0">
        <w:rPr>
          <w:bCs/>
          <w:sz w:val="22"/>
          <w:szCs w:val="22"/>
          <w:lang w:val="uz-Cyrl-UZ"/>
        </w:rPr>
        <w:t xml:space="preserve">и.о. </w:t>
      </w:r>
      <w:r w:rsidR="005A419A">
        <w:rPr>
          <w:bCs/>
          <w:sz w:val="22"/>
          <w:szCs w:val="22"/>
          <w:lang w:val="uz-Cyrl-UZ"/>
        </w:rPr>
        <w:t>председателя правления</w:t>
      </w:r>
      <w:r w:rsidR="005A419A" w:rsidRPr="00FC627C">
        <w:rPr>
          <w:bCs/>
          <w:sz w:val="22"/>
          <w:szCs w:val="22"/>
        </w:rPr>
        <w:t xml:space="preserve"> </w:t>
      </w:r>
      <w:r w:rsidR="00365F51">
        <w:rPr>
          <w:bCs/>
          <w:sz w:val="22"/>
          <w:szCs w:val="22"/>
          <w:lang w:val="uz-Cyrl-UZ"/>
        </w:rPr>
        <w:t>Охунов Ш.Б</w:t>
      </w:r>
      <w:r w:rsidR="005A419A">
        <w:rPr>
          <w:bCs/>
          <w:sz w:val="22"/>
          <w:szCs w:val="22"/>
          <w:lang w:val="uz-Cyrl-UZ"/>
        </w:rPr>
        <w:t>.</w:t>
      </w:r>
      <w:r w:rsidR="005A419A" w:rsidRPr="00FC627C">
        <w:rPr>
          <w:bCs/>
          <w:sz w:val="22"/>
          <w:szCs w:val="22"/>
        </w:rPr>
        <w:t xml:space="preserve">, </w:t>
      </w:r>
      <w:r w:rsidRPr="00FC627C">
        <w:rPr>
          <w:bCs/>
          <w:sz w:val="22"/>
          <w:szCs w:val="22"/>
        </w:rPr>
        <w:t xml:space="preserve">именуемое в дальнейшем </w:t>
      </w:r>
      <w:r w:rsidRPr="00030A4E">
        <w:rPr>
          <w:b/>
          <w:sz w:val="22"/>
          <w:szCs w:val="22"/>
        </w:rPr>
        <w:t>«Заказчик»</w:t>
      </w:r>
      <w:r w:rsidRPr="00FC627C">
        <w:rPr>
          <w:bCs/>
          <w:sz w:val="22"/>
          <w:szCs w:val="22"/>
        </w:rPr>
        <w:t xml:space="preserve">, действующего на основании </w:t>
      </w:r>
      <w:r w:rsidR="0046418E">
        <w:rPr>
          <w:bCs/>
          <w:sz w:val="22"/>
          <w:szCs w:val="22"/>
          <w:lang w:val="uz-Cyrl-UZ"/>
        </w:rPr>
        <w:t>У</w:t>
      </w:r>
      <w:r w:rsidRPr="00FC627C">
        <w:rPr>
          <w:bCs/>
          <w:sz w:val="22"/>
          <w:szCs w:val="22"/>
        </w:rPr>
        <w:t xml:space="preserve">става, с одной стороны, и </w:t>
      </w:r>
      <w:r w:rsidR="00BC1340" w:rsidRPr="00BC1340">
        <w:rPr>
          <w:b/>
          <w:sz w:val="22"/>
          <w:szCs w:val="22"/>
        </w:rPr>
        <w:t>______________________________</w:t>
      </w:r>
      <w:r w:rsidRPr="00FC627C">
        <w:rPr>
          <w:b/>
          <w:sz w:val="22"/>
          <w:szCs w:val="22"/>
        </w:rPr>
        <w:t>,</w:t>
      </w:r>
      <w:r w:rsidRPr="00FC627C">
        <w:rPr>
          <w:bCs/>
          <w:sz w:val="22"/>
          <w:szCs w:val="22"/>
        </w:rPr>
        <w:t xml:space="preserve"> </w:t>
      </w:r>
      <w:r w:rsidRPr="00BC1340">
        <w:rPr>
          <w:bCs/>
          <w:sz w:val="22"/>
          <w:szCs w:val="22"/>
        </w:rPr>
        <w:t xml:space="preserve">в лице </w:t>
      </w:r>
      <w:r w:rsidR="00BC1340" w:rsidRPr="00BC1340">
        <w:rPr>
          <w:b/>
          <w:sz w:val="22"/>
          <w:szCs w:val="22"/>
        </w:rPr>
        <w:t>_____________________________________</w:t>
      </w:r>
      <w:r w:rsidRPr="00BC1340">
        <w:rPr>
          <w:b/>
          <w:sz w:val="22"/>
          <w:szCs w:val="22"/>
        </w:rPr>
        <w:t>,</w:t>
      </w:r>
      <w:r w:rsidRPr="00FC627C">
        <w:rPr>
          <w:bCs/>
          <w:sz w:val="22"/>
          <w:szCs w:val="22"/>
        </w:rPr>
        <w:t xml:space="preserve"> именуемое в дальнейшем </w:t>
      </w:r>
      <w:r w:rsidRPr="00030A4E">
        <w:rPr>
          <w:b/>
          <w:sz w:val="22"/>
          <w:szCs w:val="22"/>
        </w:rPr>
        <w:t>«Исполнитель»</w:t>
      </w:r>
      <w:r w:rsidRPr="00FC627C">
        <w:rPr>
          <w:bCs/>
          <w:sz w:val="22"/>
          <w:szCs w:val="22"/>
        </w:rPr>
        <w:t>, действующего на основании Устава и Лицензии, с другой стороны, заключили настоящий договор о нижеследующем:</w:t>
      </w:r>
    </w:p>
    <w:p w14:paraId="15438426" w14:textId="77777777" w:rsidR="005A419A" w:rsidRPr="00C4216E" w:rsidRDefault="005A419A" w:rsidP="005A419A">
      <w:pPr>
        <w:pStyle w:val="a4"/>
        <w:ind w:right="272" w:firstLine="425"/>
        <w:jc w:val="center"/>
        <w:rPr>
          <w:b/>
          <w:sz w:val="22"/>
          <w:szCs w:val="22"/>
        </w:rPr>
      </w:pPr>
      <w:r w:rsidRPr="00C4216E">
        <w:rPr>
          <w:b/>
          <w:sz w:val="22"/>
          <w:szCs w:val="22"/>
        </w:rPr>
        <w:t>1. ПРЕДМЕТ ДОГОВОРА</w:t>
      </w:r>
    </w:p>
    <w:p w14:paraId="5A316891" w14:textId="77777777" w:rsidR="005A419A" w:rsidRPr="003A7DB7" w:rsidRDefault="005A419A" w:rsidP="005A419A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1.1.</w:t>
      </w:r>
      <w:r>
        <w:rPr>
          <w:sz w:val="22"/>
          <w:szCs w:val="22"/>
        </w:rPr>
        <w:t> </w:t>
      </w:r>
      <w:r w:rsidRPr="004B5580">
        <w:rPr>
          <w:sz w:val="22"/>
          <w:szCs w:val="22"/>
        </w:rPr>
        <w:t>Заказчик, поручает, а Исполнитель обязуется оказать возмездные услуги по экспертизе достоверности Отчет</w:t>
      </w:r>
      <w:r>
        <w:rPr>
          <w:sz w:val="22"/>
          <w:szCs w:val="22"/>
        </w:rPr>
        <w:t>а</w:t>
      </w:r>
      <w:r w:rsidRPr="004B5580">
        <w:rPr>
          <w:sz w:val="22"/>
          <w:szCs w:val="22"/>
        </w:rPr>
        <w:t xml:space="preserve"> об оценке, в соответствии со следующим заданием, определяющим и формулирующим основные параметры:</w:t>
      </w:r>
    </w:p>
    <w:p w14:paraId="34855672" w14:textId="70395B47" w:rsidR="005A419A" w:rsidRPr="00CD2C59" w:rsidRDefault="005A419A" w:rsidP="005A419A">
      <w:pPr>
        <w:pStyle w:val="a4"/>
        <w:ind w:right="130" w:firstLine="425"/>
        <w:jc w:val="both"/>
        <w:rPr>
          <w:lang w:val="uz-Cyrl-UZ"/>
        </w:rPr>
      </w:pPr>
      <w:r w:rsidRPr="003A7DB7">
        <w:rPr>
          <w:sz w:val="22"/>
          <w:szCs w:val="22"/>
        </w:rPr>
        <w:t>1.2.</w:t>
      </w:r>
      <w:r>
        <w:rPr>
          <w:sz w:val="22"/>
          <w:szCs w:val="22"/>
        </w:rPr>
        <w:t xml:space="preserve"> </w:t>
      </w:r>
      <w:r w:rsidRPr="00CB4449">
        <w:rPr>
          <w:sz w:val="22"/>
          <w:szCs w:val="22"/>
        </w:rPr>
        <w:t>Наименование и регистрационный номер</w:t>
      </w:r>
      <w:r>
        <w:rPr>
          <w:sz w:val="22"/>
          <w:szCs w:val="22"/>
        </w:rPr>
        <w:t xml:space="preserve">: </w:t>
      </w:r>
      <w:r w:rsidRPr="00576EC0">
        <w:rPr>
          <w:lang w:val="uz-Cyrl-UZ"/>
        </w:rPr>
        <w:t xml:space="preserve">Отчёт об оценке рыночной стоимости </w:t>
      </w:r>
      <w:r w:rsidR="00365F51">
        <w:rPr>
          <w:lang w:val="uz-Cyrl-UZ"/>
        </w:rPr>
        <w:t>89</w:t>
      </w:r>
      <w:r w:rsidR="00FB1072">
        <w:t>,</w:t>
      </w:r>
      <w:r w:rsidR="00365F51">
        <w:rPr>
          <w:lang w:val="uz-Cyrl-UZ"/>
        </w:rPr>
        <w:t>8</w:t>
      </w:r>
      <w:r w:rsidRPr="00576EC0">
        <w:rPr>
          <w:lang w:val="uz-Cyrl-UZ"/>
        </w:rPr>
        <w:t xml:space="preserve"> % доли </w:t>
      </w:r>
      <w:r w:rsidR="00DA20A6">
        <w:rPr>
          <w:lang w:val="uz-Cyrl-UZ"/>
        </w:rPr>
        <w:t xml:space="preserve">собственности в УФ </w:t>
      </w:r>
      <w:r w:rsidRPr="00576EC0">
        <w:rPr>
          <w:lang w:val="uz-Cyrl-UZ"/>
        </w:rPr>
        <w:t>АО «</w:t>
      </w:r>
      <w:r w:rsidR="00365F51">
        <w:rPr>
          <w:lang w:val="uz-Cyrl-UZ"/>
        </w:rPr>
        <w:t>Кварц</w:t>
      </w:r>
      <w:r w:rsidRPr="00576EC0">
        <w:rPr>
          <w:lang w:val="uz-Cyrl-UZ"/>
        </w:rPr>
        <w:t>»</w:t>
      </w:r>
      <w:r>
        <w:rPr>
          <w:lang w:val="uz-Cyrl-UZ"/>
        </w:rPr>
        <w:t xml:space="preserve">, подготовленный </w:t>
      </w:r>
      <w:r w:rsidR="00771B6A">
        <w:t>ООО «</w:t>
      </w:r>
      <w:r w:rsidR="00365F51">
        <w:rPr>
          <w:lang w:val="en-US"/>
        </w:rPr>
        <w:t>Real</w:t>
      </w:r>
      <w:r w:rsidR="00365F51" w:rsidRPr="00365F51">
        <w:t xml:space="preserve"> </w:t>
      </w:r>
      <w:r w:rsidR="00365F51">
        <w:rPr>
          <w:lang w:val="en-US"/>
        </w:rPr>
        <w:t>Excellent</w:t>
      </w:r>
      <w:r w:rsidR="00365F51" w:rsidRPr="00365F51">
        <w:t xml:space="preserve"> </w:t>
      </w:r>
      <w:r w:rsidR="00365F51">
        <w:rPr>
          <w:lang w:val="en-US"/>
        </w:rPr>
        <w:t>Valuation</w:t>
      </w:r>
      <w:r w:rsidR="00771B6A">
        <w:t xml:space="preserve">» </w:t>
      </w:r>
      <w:r>
        <w:rPr>
          <w:lang w:val="uz-Cyrl-UZ"/>
        </w:rPr>
        <w:t xml:space="preserve">от </w:t>
      </w:r>
      <w:r w:rsidR="00CD2C59" w:rsidRPr="00CD2C59">
        <w:rPr>
          <w:lang w:val="uz-Cyrl-UZ"/>
        </w:rPr>
        <w:t>10.10</w:t>
      </w:r>
      <w:r w:rsidR="008C7617" w:rsidRPr="00CD2C59">
        <w:rPr>
          <w:lang w:val="uz-Cyrl-UZ"/>
        </w:rPr>
        <w:t>.2022</w:t>
      </w:r>
      <w:r w:rsidRPr="00CD2C59">
        <w:rPr>
          <w:lang w:val="uz-Cyrl-UZ"/>
        </w:rPr>
        <w:t xml:space="preserve">г., </w:t>
      </w:r>
      <w:r w:rsidR="00771B6A" w:rsidRPr="00CD2C59">
        <w:rPr>
          <w:lang w:val="uz-Cyrl-UZ"/>
        </w:rPr>
        <w:t>№</w:t>
      </w:r>
      <w:r w:rsidR="00CD2C59" w:rsidRPr="00CD2C59">
        <w:rPr>
          <w:lang w:val="uz-Cyrl-UZ"/>
        </w:rPr>
        <w:t>19</w:t>
      </w:r>
      <w:r w:rsidR="00771B6A" w:rsidRPr="00CD2C59">
        <w:t>.</w:t>
      </w:r>
    </w:p>
    <w:p w14:paraId="7A523019" w14:textId="77777777" w:rsidR="005A419A" w:rsidRPr="00FC6536" w:rsidRDefault="005A419A" w:rsidP="00FC7AE0">
      <w:pPr>
        <w:pStyle w:val="a4"/>
        <w:spacing w:after="0"/>
        <w:ind w:right="130" w:firstLine="425"/>
        <w:jc w:val="both"/>
        <w:rPr>
          <w:sz w:val="22"/>
          <w:szCs w:val="22"/>
        </w:rPr>
      </w:pPr>
      <w:r w:rsidRPr="00CD2C59">
        <w:rPr>
          <w:sz w:val="22"/>
          <w:szCs w:val="22"/>
        </w:rPr>
        <w:t>1.3. Цель, назначение и использование (применение) результата экспертизы: Установление</w:t>
      </w:r>
      <w:r w:rsidRPr="00FC6536">
        <w:rPr>
          <w:sz w:val="22"/>
          <w:szCs w:val="22"/>
        </w:rPr>
        <w:t xml:space="preserve"> достоверности Отчета об оценки с целью консультирования Заказчика.</w:t>
      </w:r>
    </w:p>
    <w:p w14:paraId="3E0C235F" w14:textId="77777777" w:rsidR="005A419A" w:rsidRPr="003A7DB7" w:rsidRDefault="005A419A" w:rsidP="00FC7AE0">
      <w:pPr>
        <w:pStyle w:val="a4"/>
        <w:spacing w:after="0"/>
        <w:ind w:right="130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 xml:space="preserve">1.4 </w:t>
      </w:r>
      <w:r w:rsidRPr="009C4AE3">
        <w:rPr>
          <w:sz w:val="22"/>
          <w:szCs w:val="22"/>
        </w:rPr>
        <w:t>Вид проводимой экспертизы: Аналитическая.</w:t>
      </w:r>
    </w:p>
    <w:p w14:paraId="72B5C9C0" w14:textId="77777777" w:rsidR="005A419A" w:rsidRPr="009357E3" w:rsidRDefault="005A419A" w:rsidP="005A419A">
      <w:pPr>
        <w:ind w:firstLine="425"/>
        <w:rPr>
          <w:sz w:val="22"/>
          <w:szCs w:val="22"/>
        </w:rPr>
      </w:pPr>
      <w:r w:rsidRPr="003A7DB7">
        <w:rPr>
          <w:sz w:val="22"/>
          <w:szCs w:val="22"/>
        </w:rPr>
        <w:t>1.5.</w:t>
      </w:r>
      <w:r w:rsidRPr="009357E3">
        <w:rPr>
          <w:sz w:val="22"/>
          <w:szCs w:val="22"/>
        </w:rPr>
        <w:t>В случае необходимости дополнительные работы по настоящему Договору, внесения изменений и уточнения по инициативе Заказчика или иным объективным причинам, включая изменения и установления дополнительных регламентирующих условий, обуславливаемых нормативными актами, требованиями органов государственного надзора или иных компетентных юридических и физических лиц, составляется Дополнительное соглашение к настоящему Договору или новый Договор, учитывающий изменение объема выполняемых работ.</w:t>
      </w:r>
    </w:p>
    <w:p w14:paraId="2C2C1FA0" w14:textId="44DC15DE" w:rsidR="00FC627C" w:rsidRPr="003A7DB7" w:rsidRDefault="00FC627C" w:rsidP="009357E3">
      <w:pPr>
        <w:pStyle w:val="a4"/>
        <w:spacing w:after="0"/>
        <w:ind w:right="130" w:firstLine="425"/>
        <w:jc w:val="both"/>
        <w:rPr>
          <w:sz w:val="22"/>
          <w:szCs w:val="22"/>
        </w:rPr>
      </w:pPr>
    </w:p>
    <w:p w14:paraId="58A1B5A0" w14:textId="390A1788" w:rsidR="00C57CF2" w:rsidRPr="003A7DB7" w:rsidRDefault="00C57CF2" w:rsidP="00CF0060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 xml:space="preserve">2. СТОИМОСТЬ </w:t>
      </w:r>
      <w:bookmarkStart w:id="0" w:name="_Hlk63762992"/>
      <w:r w:rsidR="007F0976" w:rsidRPr="003A7DB7">
        <w:rPr>
          <w:b/>
          <w:sz w:val="22"/>
          <w:szCs w:val="22"/>
        </w:rPr>
        <w:t>УСЛУГ,</w:t>
      </w:r>
      <w:bookmarkEnd w:id="0"/>
      <w:r w:rsidRPr="003A7DB7">
        <w:rPr>
          <w:b/>
          <w:sz w:val="22"/>
          <w:szCs w:val="22"/>
        </w:rPr>
        <w:t xml:space="preserve"> ПОРЯДОК ИХ СДАЧИ И ОПЛАТЫ</w:t>
      </w:r>
    </w:p>
    <w:p w14:paraId="7E6E6503" w14:textId="1255E643" w:rsidR="007A4AE7" w:rsidRPr="00116569" w:rsidRDefault="00C57CF2" w:rsidP="00CF0060">
      <w:pPr>
        <w:pStyle w:val="a4"/>
        <w:spacing w:after="0"/>
        <w:ind w:right="272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 xml:space="preserve">2.1. Стоимость услуг по настоящему договору составляет </w:t>
      </w:r>
      <w:r w:rsidR="00E35926" w:rsidRPr="00E35926">
        <w:rPr>
          <w:b/>
          <w:bCs/>
          <w:sz w:val="22"/>
          <w:szCs w:val="22"/>
        </w:rPr>
        <w:t>15</w:t>
      </w:r>
      <w:r w:rsidR="008C7617" w:rsidRPr="008C7617">
        <w:rPr>
          <w:b/>
          <w:bCs/>
          <w:sz w:val="22"/>
          <w:szCs w:val="22"/>
          <w:lang w:val="en-US"/>
        </w:rPr>
        <w:t> </w:t>
      </w:r>
      <w:r w:rsidR="008C7617" w:rsidRPr="008C7617">
        <w:rPr>
          <w:b/>
          <w:bCs/>
          <w:sz w:val="22"/>
          <w:szCs w:val="22"/>
        </w:rPr>
        <w:t>000</w:t>
      </w:r>
      <w:r w:rsidR="008C7617" w:rsidRPr="008C7617">
        <w:rPr>
          <w:b/>
          <w:bCs/>
          <w:sz w:val="22"/>
          <w:szCs w:val="22"/>
          <w:lang w:val="en-US"/>
        </w:rPr>
        <w:t> </w:t>
      </w:r>
      <w:r w:rsidR="008C7617" w:rsidRPr="008C7617">
        <w:rPr>
          <w:b/>
          <w:bCs/>
          <w:sz w:val="22"/>
          <w:szCs w:val="22"/>
        </w:rPr>
        <w:t>000</w:t>
      </w:r>
      <w:r w:rsidR="007A4AE7" w:rsidRPr="008C7617">
        <w:rPr>
          <w:b/>
          <w:bCs/>
          <w:sz w:val="22"/>
          <w:szCs w:val="22"/>
        </w:rPr>
        <w:t xml:space="preserve"> </w:t>
      </w:r>
      <w:r w:rsidR="008C7617" w:rsidRPr="008C7617">
        <w:rPr>
          <w:b/>
          <w:bCs/>
          <w:sz w:val="22"/>
          <w:szCs w:val="22"/>
          <w:lang w:val="uz-Cyrl-UZ"/>
        </w:rPr>
        <w:t>(</w:t>
      </w:r>
      <w:r w:rsidR="00E35926" w:rsidRPr="00E35926">
        <w:rPr>
          <w:b/>
          <w:bCs/>
          <w:sz w:val="22"/>
          <w:szCs w:val="22"/>
          <w:lang w:val="uz-Cyrl-UZ"/>
        </w:rPr>
        <w:t>пятнадцать</w:t>
      </w:r>
      <w:r w:rsidR="008C7617" w:rsidRPr="008C7617">
        <w:rPr>
          <w:b/>
          <w:bCs/>
          <w:sz w:val="22"/>
          <w:szCs w:val="22"/>
          <w:lang w:val="uz-Cyrl-UZ"/>
        </w:rPr>
        <w:t xml:space="preserve"> миллионов</w:t>
      </w:r>
      <w:r w:rsidR="00A23AD0" w:rsidRPr="008C7617">
        <w:rPr>
          <w:b/>
          <w:bCs/>
          <w:sz w:val="22"/>
          <w:szCs w:val="22"/>
          <w:lang w:val="uz-Cyrl-UZ"/>
        </w:rPr>
        <w:t>)</w:t>
      </w:r>
      <w:r w:rsidR="007A4AE7" w:rsidRPr="008C7617">
        <w:rPr>
          <w:b/>
          <w:bCs/>
          <w:sz w:val="22"/>
          <w:szCs w:val="22"/>
        </w:rPr>
        <w:t xml:space="preserve"> </w:t>
      </w:r>
      <w:r w:rsidR="007A4AE7" w:rsidRPr="007A4AE7">
        <w:rPr>
          <w:sz w:val="22"/>
          <w:szCs w:val="22"/>
        </w:rPr>
        <w:t xml:space="preserve">сумов </w:t>
      </w:r>
      <w:r w:rsidR="00116569">
        <w:rPr>
          <w:sz w:val="22"/>
          <w:szCs w:val="22"/>
          <w:lang w:val="uz-Cyrl-UZ"/>
        </w:rPr>
        <w:t>с</w:t>
      </w:r>
      <w:r w:rsidR="00D93C1A">
        <w:rPr>
          <w:sz w:val="22"/>
          <w:szCs w:val="22"/>
          <w:lang w:val="uz-Cyrl-UZ"/>
        </w:rPr>
        <w:t xml:space="preserve"> учетом</w:t>
      </w:r>
      <w:r w:rsidR="00116569">
        <w:rPr>
          <w:sz w:val="22"/>
          <w:szCs w:val="22"/>
          <w:lang w:val="uz-Cyrl-UZ"/>
        </w:rPr>
        <w:t xml:space="preserve"> НДС.</w:t>
      </w:r>
    </w:p>
    <w:p w14:paraId="056B15BB" w14:textId="00E9F018" w:rsidR="00B85313" w:rsidRPr="003A7DB7" w:rsidRDefault="006A27EB" w:rsidP="00B85313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bookmarkStart w:id="1" w:name="_Hlk62470461"/>
      <w:r w:rsidRPr="00CF0060">
        <w:rPr>
          <w:sz w:val="22"/>
          <w:szCs w:val="22"/>
        </w:rPr>
        <w:t>2.</w:t>
      </w:r>
      <w:r w:rsidR="009905A6">
        <w:rPr>
          <w:sz w:val="22"/>
          <w:szCs w:val="22"/>
        </w:rPr>
        <w:t>2</w:t>
      </w:r>
      <w:r w:rsidRPr="00CF0060">
        <w:rPr>
          <w:sz w:val="22"/>
          <w:szCs w:val="22"/>
        </w:rPr>
        <w:t xml:space="preserve">. </w:t>
      </w:r>
      <w:bookmarkEnd w:id="1"/>
      <w:r w:rsidR="00B85313" w:rsidRPr="00CF0060">
        <w:rPr>
          <w:sz w:val="22"/>
          <w:szCs w:val="22"/>
        </w:rPr>
        <w:t xml:space="preserve">До начала оказания услуг Заказчик производит предварительную оплату в размере </w:t>
      </w:r>
      <w:r w:rsidR="00B85313" w:rsidRPr="00CF0060">
        <w:rPr>
          <w:sz w:val="22"/>
          <w:szCs w:val="22"/>
          <w:lang w:val="uz-Cyrl-UZ"/>
        </w:rPr>
        <w:t>15</w:t>
      </w:r>
      <w:r w:rsidR="00B85313" w:rsidRPr="00CF0060">
        <w:rPr>
          <w:sz w:val="22"/>
          <w:szCs w:val="22"/>
        </w:rPr>
        <w:t xml:space="preserve">% от общей стоимости услуг, указанной в п. 2.1 настоящего договора в течение </w:t>
      </w:r>
      <w:r w:rsidR="00B85313">
        <w:rPr>
          <w:sz w:val="22"/>
          <w:szCs w:val="22"/>
        </w:rPr>
        <w:t>5</w:t>
      </w:r>
      <w:r w:rsidR="00B85313" w:rsidRPr="00CF0060">
        <w:rPr>
          <w:sz w:val="22"/>
          <w:szCs w:val="22"/>
        </w:rPr>
        <w:t xml:space="preserve"> (</w:t>
      </w:r>
      <w:r w:rsidR="00B85313">
        <w:rPr>
          <w:sz w:val="22"/>
          <w:szCs w:val="22"/>
        </w:rPr>
        <w:t>пяти</w:t>
      </w:r>
      <w:r w:rsidR="00B85313" w:rsidRPr="00CF0060">
        <w:rPr>
          <w:sz w:val="22"/>
          <w:szCs w:val="22"/>
        </w:rPr>
        <w:t xml:space="preserve">) банковских дней со дня подписания настоящего договора, оставшиеся </w:t>
      </w:r>
      <w:r w:rsidR="00B85313" w:rsidRPr="00CF0060">
        <w:rPr>
          <w:sz w:val="22"/>
          <w:szCs w:val="22"/>
          <w:lang w:val="uz-Cyrl-UZ"/>
        </w:rPr>
        <w:t>85</w:t>
      </w:r>
      <w:r w:rsidR="00B85313" w:rsidRPr="00CF0060">
        <w:rPr>
          <w:sz w:val="22"/>
          <w:szCs w:val="22"/>
        </w:rPr>
        <w:t xml:space="preserve">% от общей стоимости услуг оплачиваются Заказчиком в течение </w:t>
      </w:r>
      <w:r w:rsidR="002F07E8">
        <w:rPr>
          <w:sz w:val="22"/>
          <w:szCs w:val="22"/>
          <w:lang w:val="uz-Cyrl-UZ"/>
        </w:rPr>
        <w:t>5</w:t>
      </w:r>
      <w:r w:rsidR="00B85313" w:rsidRPr="00CF0060">
        <w:rPr>
          <w:sz w:val="22"/>
          <w:szCs w:val="22"/>
        </w:rPr>
        <w:t xml:space="preserve"> (</w:t>
      </w:r>
      <w:r w:rsidR="002F07E8">
        <w:rPr>
          <w:sz w:val="22"/>
          <w:szCs w:val="22"/>
          <w:lang w:val="uz-Cyrl-UZ"/>
        </w:rPr>
        <w:t>пяти</w:t>
      </w:r>
      <w:r w:rsidR="00B85313" w:rsidRPr="00CF0060">
        <w:rPr>
          <w:sz w:val="22"/>
          <w:szCs w:val="22"/>
        </w:rPr>
        <w:t xml:space="preserve">) банковских дней после подписания акта выполненных </w:t>
      </w:r>
      <w:r w:rsidR="00B85313">
        <w:rPr>
          <w:sz w:val="22"/>
          <w:szCs w:val="22"/>
        </w:rPr>
        <w:t>работ</w:t>
      </w:r>
      <w:r w:rsidR="00B85313" w:rsidRPr="00CF0060">
        <w:rPr>
          <w:sz w:val="22"/>
          <w:szCs w:val="22"/>
        </w:rPr>
        <w:t>.</w:t>
      </w:r>
    </w:p>
    <w:p w14:paraId="782D65B8" w14:textId="77777777" w:rsidR="00B85313" w:rsidRPr="003A7DB7" w:rsidRDefault="00B85313" w:rsidP="00B85313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3A7DB7">
        <w:rPr>
          <w:sz w:val="22"/>
          <w:szCs w:val="22"/>
        </w:rPr>
        <w:t>. По окончанию (завершению) оказания Исполнителем услуг в сроки, указанные в п. 3.3. настоящего Договора, Исполнитель передает Заказчик</w:t>
      </w:r>
      <w:r>
        <w:rPr>
          <w:sz w:val="22"/>
          <w:szCs w:val="22"/>
        </w:rPr>
        <w:t>у</w:t>
      </w:r>
      <w:r w:rsidRPr="003A7DB7">
        <w:rPr>
          <w:sz w:val="22"/>
          <w:szCs w:val="22"/>
        </w:rPr>
        <w:t xml:space="preserve">, </w:t>
      </w:r>
      <w:r w:rsidRPr="00297DA5">
        <w:rPr>
          <w:sz w:val="22"/>
          <w:szCs w:val="22"/>
        </w:rPr>
        <w:t>экспертного заключения</w:t>
      </w:r>
      <w:r w:rsidRPr="003A7DB7">
        <w:rPr>
          <w:sz w:val="22"/>
          <w:szCs w:val="22"/>
        </w:rPr>
        <w:t>, о чем сторон</w:t>
      </w:r>
      <w:r>
        <w:rPr>
          <w:sz w:val="22"/>
          <w:szCs w:val="22"/>
        </w:rPr>
        <w:t>ы</w:t>
      </w:r>
      <w:r w:rsidRPr="003A7DB7">
        <w:rPr>
          <w:sz w:val="22"/>
          <w:szCs w:val="22"/>
        </w:rPr>
        <w:t xml:space="preserve"> составляют и подписывают акт выполненных </w:t>
      </w:r>
      <w:r>
        <w:rPr>
          <w:sz w:val="22"/>
          <w:szCs w:val="22"/>
        </w:rPr>
        <w:t>работ</w:t>
      </w:r>
      <w:r w:rsidRPr="003A7DB7">
        <w:rPr>
          <w:sz w:val="22"/>
          <w:szCs w:val="22"/>
        </w:rPr>
        <w:t>.</w:t>
      </w:r>
    </w:p>
    <w:p w14:paraId="3BD2E441" w14:textId="17FDF9F6" w:rsidR="003B71C3" w:rsidRPr="003A7DB7" w:rsidRDefault="003B71C3" w:rsidP="00B85313">
      <w:pPr>
        <w:pStyle w:val="2"/>
        <w:spacing w:after="0" w:line="240" w:lineRule="auto"/>
        <w:ind w:right="272" w:firstLine="425"/>
        <w:jc w:val="both"/>
        <w:rPr>
          <w:b/>
          <w:sz w:val="22"/>
          <w:szCs w:val="22"/>
        </w:rPr>
      </w:pPr>
    </w:p>
    <w:p w14:paraId="248B5E7E" w14:textId="77777777" w:rsidR="00FC366F" w:rsidRPr="003A7DB7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3. НАЧАЛО, ОКОНЧАНИЕ И СРОКИ ВЫПОЛНЕНИЯ УСЛУГ</w:t>
      </w:r>
    </w:p>
    <w:p w14:paraId="2175BEED" w14:textId="77777777" w:rsidR="00B85313" w:rsidRPr="003A7DB7" w:rsidRDefault="00FC366F" w:rsidP="00B85313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3.1</w:t>
      </w:r>
      <w:r w:rsidR="0007469B" w:rsidRPr="003A7DB7">
        <w:rPr>
          <w:sz w:val="22"/>
          <w:szCs w:val="22"/>
        </w:rPr>
        <w:t>.</w:t>
      </w:r>
      <w:r w:rsidR="003E4639" w:rsidRPr="003A7DB7">
        <w:rPr>
          <w:sz w:val="22"/>
          <w:szCs w:val="22"/>
        </w:rPr>
        <w:t xml:space="preserve"> </w:t>
      </w:r>
      <w:bookmarkStart w:id="2" w:name="_Hlk88147278"/>
      <w:r w:rsidR="00B85313" w:rsidRPr="003A7DB7">
        <w:rPr>
          <w:sz w:val="22"/>
          <w:szCs w:val="22"/>
        </w:rPr>
        <w:t xml:space="preserve">Датой начала выполнения услуг по настоящему договору, считается дата </w:t>
      </w:r>
      <w:r w:rsidR="00B85313">
        <w:rPr>
          <w:sz w:val="22"/>
          <w:szCs w:val="22"/>
        </w:rPr>
        <w:t xml:space="preserve">подписания </w:t>
      </w:r>
      <w:r w:rsidR="00B85313">
        <w:rPr>
          <w:sz w:val="22"/>
          <w:szCs w:val="22"/>
          <w:lang w:val="uz-Cyrl-UZ"/>
        </w:rPr>
        <w:t xml:space="preserve">договора </w:t>
      </w:r>
      <w:r w:rsidR="00B85313">
        <w:rPr>
          <w:sz w:val="22"/>
          <w:szCs w:val="22"/>
        </w:rPr>
        <w:t>обеими Сторонами.</w:t>
      </w:r>
    </w:p>
    <w:p w14:paraId="3D2A5759" w14:textId="77777777" w:rsidR="00B85313" w:rsidRPr="003A7DB7" w:rsidRDefault="00B85313" w:rsidP="00B85313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3.2. Датой окончания услуг считается дата подписания сторонами акта выполненных </w:t>
      </w:r>
      <w:r>
        <w:rPr>
          <w:sz w:val="22"/>
          <w:szCs w:val="22"/>
        </w:rPr>
        <w:t>работ</w:t>
      </w:r>
      <w:r w:rsidRPr="003A7DB7">
        <w:rPr>
          <w:sz w:val="22"/>
          <w:szCs w:val="22"/>
        </w:rPr>
        <w:t>.</w:t>
      </w:r>
    </w:p>
    <w:p w14:paraId="1C65D597" w14:textId="2CEAF81C" w:rsidR="00B85313" w:rsidRPr="00B23D84" w:rsidRDefault="00B85313" w:rsidP="00B85313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3.3. Выполнение услуг производится Исполнителем в течение </w:t>
      </w:r>
      <w:r w:rsidR="00041681">
        <w:rPr>
          <w:sz w:val="22"/>
          <w:szCs w:val="22"/>
          <w:lang w:val="uz-Cyrl-UZ"/>
        </w:rPr>
        <w:t>5</w:t>
      </w:r>
      <w:r w:rsidRPr="003A7DB7">
        <w:rPr>
          <w:sz w:val="22"/>
          <w:szCs w:val="22"/>
        </w:rPr>
        <w:t xml:space="preserve"> (</w:t>
      </w:r>
      <w:r w:rsidR="00041681">
        <w:rPr>
          <w:sz w:val="22"/>
          <w:szCs w:val="22"/>
          <w:lang w:val="uz-Cyrl-UZ"/>
        </w:rPr>
        <w:t>пять</w:t>
      </w:r>
      <w:r w:rsidRPr="003A7DB7">
        <w:rPr>
          <w:sz w:val="22"/>
          <w:szCs w:val="22"/>
        </w:rPr>
        <w:t xml:space="preserve">) </w:t>
      </w:r>
      <w:r>
        <w:rPr>
          <w:sz w:val="22"/>
          <w:szCs w:val="22"/>
        </w:rPr>
        <w:t>рабочих</w:t>
      </w:r>
      <w:r w:rsidRPr="003A7DB7">
        <w:rPr>
          <w:sz w:val="22"/>
          <w:szCs w:val="22"/>
        </w:rPr>
        <w:t xml:space="preserve"> дней с даты </w:t>
      </w:r>
      <w:r>
        <w:rPr>
          <w:sz w:val="22"/>
          <w:szCs w:val="22"/>
        </w:rPr>
        <w:t xml:space="preserve">подписания договора на оказание </w:t>
      </w:r>
      <w:r w:rsidRPr="003A7DB7">
        <w:rPr>
          <w:sz w:val="22"/>
          <w:szCs w:val="22"/>
        </w:rPr>
        <w:t xml:space="preserve">услуг. </w:t>
      </w:r>
    </w:p>
    <w:p w14:paraId="09BFB6AF" w14:textId="77777777" w:rsidR="00B85313" w:rsidRPr="003A7DB7" w:rsidRDefault="00B85313" w:rsidP="00B85313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3.4. Исполнитель имеет право досрочного завершения услуг.</w:t>
      </w:r>
    </w:p>
    <w:bookmarkEnd w:id="2"/>
    <w:p w14:paraId="25146895" w14:textId="6CA8C40B" w:rsidR="00FC366F" w:rsidRPr="003A7DB7" w:rsidRDefault="00FC366F" w:rsidP="00B85313">
      <w:pPr>
        <w:ind w:right="272" w:firstLine="425"/>
        <w:jc w:val="both"/>
        <w:rPr>
          <w:noProof/>
          <w:sz w:val="22"/>
          <w:szCs w:val="22"/>
        </w:rPr>
      </w:pPr>
    </w:p>
    <w:p w14:paraId="1AFCEBDB" w14:textId="77777777" w:rsidR="00FC366F" w:rsidRPr="003A7DB7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4. ПРАВА И ОБЯЗАННОСТИ СТОРОН</w:t>
      </w:r>
    </w:p>
    <w:p w14:paraId="2D83363C" w14:textId="6D39F2C9" w:rsidR="00B85313" w:rsidRPr="00DE253E" w:rsidRDefault="00FC366F" w:rsidP="00B85313">
      <w:pPr>
        <w:ind w:right="272" w:firstLine="425"/>
        <w:jc w:val="both"/>
        <w:rPr>
          <w:sz w:val="22"/>
          <w:szCs w:val="22"/>
        </w:rPr>
      </w:pPr>
      <w:bookmarkStart w:id="3" w:name="_Hlk62470823"/>
      <w:r w:rsidRPr="003A7DB7">
        <w:rPr>
          <w:sz w:val="22"/>
          <w:szCs w:val="22"/>
        </w:rPr>
        <w:t>4.1</w:t>
      </w:r>
      <w:bookmarkEnd w:id="3"/>
      <w:r w:rsidR="0024271B" w:rsidRPr="003618D1">
        <w:rPr>
          <w:sz w:val="22"/>
          <w:szCs w:val="22"/>
        </w:rPr>
        <w:t>.</w:t>
      </w:r>
      <w:r w:rsidR="00B85313" w:rsidRPr="00B85313">
        <w:rPr>
          <w:sz w:val="22"/>
          <w:szCs w:val="22"/>
        </w:rPr>
        <w:t xml:space="preserve"> </w:t>
      </w:r>
      <w:r w:rsidR="00B85313" w:rsidRPr="00DE253E">
        <w:rPr>
          <w:sz w:val="22"/>
          <w:szCs w:val="22"/>
        </w:rPr>
        <w:t>Заказчик обязан:</w:t>
      </w:r>
    </w:p>
    <w:p w14:paraId="1DC46681" w14:textId="77777777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>своевременно, в соответствии с условиями настоящего Договора оплатить услуги Исполнителя;</w:t>
      </w:r>
    </w:p>
    <w:p w14:paraId="129D1A03" w14:textId="3BB58E9E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 xml:space="preserve">предоставить Исполнителю документы материалы, обеспечивающие полноту проведения экспертизы, необходимые для надлежащего оказания услуг Исполнителем в течение </w:t>
      </w:r>
      <w:r w:rsidR="00041681">
        <w:rPr>
          <w:sz w:val="22"/>
          <w:szCs w:val="22"/>
        </w:rPr>
        <w:t>5</w:t>
      </w:r>
      <w:bookmarkStart w:id="4" w:name="_GoBack"/>
      <w:bookmarkEnd w:id="4"/>
      <w:r w:rsidRPr="00DE253E">
        <w:rPr>
          <w:sz w:val="22"/>
          <w:szCs w:val="22"/>
        </w:rPr>
        <w:t xml:space="preserve"> дней с момента подписания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настоящего Договора.</w:t>
      </w:r>
    </w:p>
    <w:p w14:paraId="2FFBB2F1" w14:textId="0B28E072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>освободить Исполнителя от всякого рода расходов, материальной ответственности, происходящих из риска третьих лиц к Исполнителю, вследствие легального использования экспертного заключения.</w:t>
      </w:r>
    </w:p>
    <w:p w14:paraId="660C96D3" w14:textId="77777777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DE25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Заказчик имеет право:</w:t>
      </w:r>
    </w:p>
    <w:p w14:paraId="0C02FD3D" w14:textId="77777777" w:rsidR="00B85313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lastRenderedPageBreak/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DE253E">
        <w:rPr>
          <w:sz w:val="22"/>
          <w:szCs w:val="22"/>
        </w:rPr>
        <w:t xml:space="preserve">ребовать от Исполнителя предоставления необходимых документов, допускающих проведение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оценке;</w:t>
      </w:r>
    </w:p>
    <w:p w14:paraId="69B9C5CE" w14:textId="77777777" w:rsidR="00B85313" w:rsidRDefault="00B85313" w:rsidP="00B85313">
      <w:pPr>
        <w:ind w:right="272" w:firstLine="425"/>
        <w:jc w:val="both"/>
        <w:rPr>
          <w:sz w:val="22"/>
          <w:szCs w:val="22"/>
        </w:rPr>
      </w:pPr>
    </w:p>
    <w:p w14:paraId="004FE02C" w14:textId="72B9D687" w:rsidR="0024271B" w:rsidRPr="00DE253E" w:rsidRDefault="00DE253E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="0024271B" w:rsidRPr="0024271B">
        <w:rPr>
          <w:sz w:val="22"/>
          <w:szCs w:val="22"/>
        </w:rPr>
        <w:t xml:space="preserve"> </w:t>
      </w:r>
      <w:r w:rsidR="0024271B">
        <w:rPr>
          <w:sz w:val="22"/>
          <w:szCs w:val="22"/>
        </w:rPr>
        <w:t>п</w:t>
      </w:r>
      <w:r w:rsidR="0024271B" w:rsidRPr="00DE253E">
        <w:rPr>
          <w:sz w:val="22"/>
          <w:szCs w:val="22"/>
        </w:rPr>
        <w:t>олучать от Исполнителя консультации и необходимую методическую помощь по вопросам проведения экспертизы;</w:t>
      </w:r>
    </w:p>
    <w:p w14:paraId="13579B6E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редставлять Исполнителю предложения, замечания, разъяснения относительно предмета экспертизы;</w:t>
      </w:r>
    </w:p>
    <w:p w14:paraId="22F27B3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олучать от Исполнителя информацию о ходе проведения экспертизы;</w:t>
      </w:r>
    </w:p>
    <w:p w14:paraId="4B6DD44A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 xml:space="preserve">тказаться от </w:t>
      </w:r>
      <w:r>
        <w:rPr>
          <w:sz w:val="22"/>
          <w:szCs w:val="22"/>
        </w:rPr>
        <w:t>получаемой</w:t>
      </w:r>
      <w:r w:rsidRPr="00DE253E">
        <w:rPr>
          <w:sz w:val="22"/>
          <w:szCs w:val="22"/>
        </w:rPr>
        <w:t xml:space="preserve">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 по настоящему Договору по своей инициативе только в тех случаях, когда Исполнитель не приступил к исполнению настоящего Договора в согласованные сроки. В случае начала выполнения работ по экспертизе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 Исполнителем, работа завершается на основании подписанного двухстороннего Акта на выполненную часть работы или оформлением дополнительного соглашения;</w:t>
      </w:r>
    </w:p>
    <w:p w14:paraId="4F75E8BC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253E">
        <w:rPr>
          <w:sz w:val="22"/>
          <w:szCs w:val="22"/>
        </w:rPr>
        <w:t>.3.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Исполнитель обязан:</w:t>
      </w:r>
    </w:p>
    <w:p w14:paraId="796E439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облюдать порядок и условия осуществления экспертизы согласно требованиям законодательства и нормативных актов;</w:t>
      </w:r>
    </w:p>
    <w:p w14:paraId="162318A0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 xml:space="preserve">редъявлять по требованию Заказчика перед заключением Договора на проведение экспертизы необходимые документы, допускающие проведение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оценке;</w:t>
      </w:r>
    </w:p>
    <w:p w14:paraId="5B746AD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ообщать Заказчику о невозможности своего участия в проведении экспертизы вследствие возникновения обстоятельств, установленных законодательством об оценочной деятельности, препятствующих проведению объективной экспертизы;</w:t>
      </w:r>
    </w:p>
    <w:p w14:paraId="1C33CD9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редоставлять по запросу Заказчика информацию о требованиях законодательства, регламентирующего оценочную деятельность и процедуру проведения экспертизы;</w:t>
      </w:r>
    </w:p>
    <w:p w14:paraId="0A61F923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беспечить сохранность документов, получаемых в ходе проведения экспертизы;</w:t>
      </w:r>
    </w:p>
    <w:p w14:paraId="6B9F75CD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ообщать собственнику имущества и (или) Заказчику о выявленных в процессе экспертизы фактах причинения его должностными лицами и другими работниками убытков, а также нарушения законодательства;</w:t>
      </w:r>
    </w:p>
    <w:p w14:paraId="5F771B4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беспечивать хранение в оценочной организации в течение трех лет экземпляров экспертных заключений по результатам проведенных экспертиз;</w:t>
      </w:r>
    </w:p>
    <w:p w14:paraId="775D6819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беспечивать конфиденциальность информации, полученной от Заказчика в ходе проведения экспертизы;</w:t>
      </w:r>
    </w:p>
    <w:p w14:paraId="556F7EF7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и</w:t>
      </w:r>
      <w:r w:rsidRPr="00DE253E">
        <w:rPr>
          <w:sz w:val="22"/>
          <w:szCs w:val="22"/>
        </w:rPr>
        <w:t>сполнитель может нести и другие обязанности в соответствии с действующим законодательством.</w:t>
      </w:r>
    </w:p>
    <w:p w14:paraId="3166BB8C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253E">
        <w:rPr>
          <w:sz w:val="22"/>
          <w:szCs w:val="22"/>
        </w:rPr>
        <w:t>.4.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Исполнитель имеет право:</w:t>
      </w:r>
    </w:p>
    <w:p w14:paraId="4D35C053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DE253E">
        <w:rPr>
          <w:sz w:val="22"/>
          <w:szCs w:val="22"/>
        </w:rPr>
        <w:t>ребовать от Заказчика экспертизы обеспечения доступа к документации, связанной с объектом оценки и проведением оценки объекта оценки, а также получать от него разъяснения и дополнительные сведения, необходимые для проведения экспертизы;</w:t>
      </w:r>
    </w:p>
    <w:p w14:paraId="22202185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з</w:t>
      </w:r>
      <w:r w:rsidRPr="00DE253E">
        <w:rPr>
          <w:sz w:val="22"/>
          <w:szCs w:val="22"/>
        </w:rPr>
        <w:t>апрашивать у третьих лиц информацию, необходимую для проведения экспертизы. В случае если отказ в предоставлении указанной информации существенным образом влияет на достоверность экспертизы, оценщик указывает это в экспертном заключении;</w:t>
      </w:r>
    </w:p>
    <w:p w14:paraId="45B2BE56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ривлекать в установленном порядке к участию в проведении экспертизы оценщиков и иных специалистов</w:t>
      </w:r>
      <w:r>
        <w:rPr>
          <w:sz w:val="22"/>
          <w:szCs w:val="22"/>
        </w:rPr>
        <w:t>, сообщив Заказчику</w:t>
      </w:r>
      <w:r w:rsidRPr="00DE253E">
        <w:rPr>
          <w:sz w:val="22"/>
          <w:szCs w:val="22"/>
        </w:rPr>
        <w:t>;</w:t>
      </w:r>
    </w:p>
    <w:p w14:paraId="753CCCF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тказаться от проведения экспертизы в случаях, если Заказчик нарушил условия настоящего Договора, не обеспечил предоставления необходимой информации для проведения экспертизы либо не обеспечил соответствующие настоящему Договору условия работы;</w:t>
      </w:r>
    </w:p>
    <w:p w14:paraId="38903D3B" w14:textId="77777777" w:rsidR="0024271B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д</w:t>
      </w:r>
      <w:r w:rsidRPr="00DE253E">
        <w:rPr>
          <w:sz w:val="22"/>
          <w:szCs w:val="22"/>
        </w:rPr>
        <w:t>осрочного завершения работ</w:t>
      </w:r>
      <w:r>
        <w:rPr>
          <w:sz w:val="22"/>
          <w:szCs w:val="22"/>
        </w:rPr>
        <w:t>.</w:t>
      </w:r>
    </w:p>
    <w:p w14:paraId="1089D315" w14:textId="77777777" w:rsidR="0024271B" w:rsidRPr="002202DF" w:rsidRDefault="0024271B" w:rsidP="0024271B">
      <w:pPr>
        <w:ind w:right="272" w:firstLine="425"/>
        <w:jc w:val="both"/>
        <w:rPr>
          <w:sz w:val="22"/>
          <w:szCs w:val="22"/>
        </w:rPr>
      </w:pPr>
    </w:p>
    <w:p w14:paraId="12738D85" w14:textId="77777777" w:rsidR="0024271B" w:rsidRPr="003A7DB7" w:rsidRDefault="0024271B" w:rsidP="0024271B">
      <w:pPr>
        <w:pStyle w:val="20"/>
        <w:spacing w:after="0" w:line="240" w:lineRule="auto"/>
        <w:ind w:left="0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5. ОТВЕТСТВЕННОСТЬ СТОРОН</w:t>
      </w:r>
    </w:p>
    <w:p w14:paraId="7608E654" w14:textId="77777777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Узбекистан, если иное не установлено данным договором.</w:t>
      </w:r>
    </w:p>
    <w:p w14:paraId="4E791B80" w14:textId="3A37310F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bookmarkStart w:id="5" w:name="_Hlk62471853"/>
      <w:r w:rsidRPr="003A7DB7">
        <w:rPr>
          <w:sz w:val="22"/>
          <w:szCs w:val="22"/>
        </w:rPr>
        <w:t>5.2. При неисполнении обязательств, предусмотренных п.2.</w:t>
      </w:r>
      <w:r>
        <w:rPr>
          <w:sz w:val="22"/>
          <w:szCs w:val="22"/>
        </w:rPr>
        <w:t>1</w:t>
      </w:r>
      <w:r w:rsidRPr="003A7DB7">
        <w:rPr>
          <w:sz w:val="22"/>
          <w:szCs w:val="22"/>
        </w:rPr>
        <w:t xml:space="preserve"> Заказчик выплачивает пеню в размере </w:t>
      </w:r>
      <w:r w:rsidR="00A23AD0">
        <w:rPr>
          <w:sz w:val="22"/>
          <w:szCs w:val="22"/>
        </w:rPr>
        <w:br/>
      </w:r>
      <w:r w:rsidRPr="003A7DB7">
        <w:rPr>
          <w:sz w:val="22"/>
          <w:szCs w:val="22"/>
        </w:rPr>
        <w:t>0,1 % от суммы просроченного платежа за каждый день просрочки, но при этом общая сумма пени не должна превышать 50 % суммы просроченного (невыплаченного) платежа.</w:t>
      </w:r>
    </w:p>
    <w:bookmarkEnd w:id="5"/>
    <w:p w14:paraId="1720E86D" w14:textId="77777777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5.3. За нарушение сроков оказания услуг по вине Исполнителя последний выплачивает Заказчику пеню в размере </w:t>
      </w:r>
      <w:r>
        <w:rPr>
          <w:sz w:val="22"/>
          <w:szCs w:val="22"/>
        </w:rPr>
        <w:t>0,</w:t>
      </w:r>
      <w:r w:rsidRPr="003A7DB7">
        <w:rPr>
          <w:sz w:val="22"/>
          <w:szCs w:val="22"/>
        </w:rPr>
        <w:t>1% от стоимости не оказанных услуг за каждый день просрочки, но не более 50% от суммы не оказанных услуг.</w:t>
      </w:r>
    </w:p>
    <w:p w14:paraId="648158CA" w14:textId="77777777" w:rsidR="0024271B" w:rsidRPr="003A7DB7" w:rsidRDefault="0024271B" w:rsidP="0024271B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5.4. Уплата неустойки не освобождает сторону, нарушившую договорные обязательства, от их дальнейшего исполнения и возмещения убытков. </w:t>
      </w:r>
    </w:p>
    <w:p w14:paraId="51382A41" w14:textId="77777777" w:rsidR="0024271B" w:rsidRDefault="0024271B" w:rsidP="0024271B">
      <w:pPr>
        <w:ind w:right="272" w:firstLine="425"/>
        <w:jc w:val="both"/>
        <w:rPr>
          <w:b/>
          <w:sz w:val="22"/>
          <w:szCs w:val="22"/>
        </w:rPr>
      </w:pPr>
    </w:p>
    <w:p w14:paraId="72B3B5CE" w14:textId="77777777" w:rsidR="00345EDB" w:rsidRPr="003A7DB7" w:rsidRDefault="00345EDB" w:rsidP="00CF0060">
      <w:pPr>
        <w:ind w:right="272" w:firstLine="425"/>
        <w:jc w:val="both"/>
        <w:rPr>
          <w:b/>
          <w:sz w:val="22"/>
          <w:szCs w:val="22"/>
        </w:rPr>
      </w:pPr>
    </w:p>
    <w:p w14:paraId="2E6B11F9" w14:textId="77777777" w:rsidR="00A23AD0" w:rsidRDefault="00A23AD0" w:rsidP="00EA72C6">
      <w:pPr>
        <w:ind w:right="272" w:firstLine="425"/>
        <w:jc w:val="center"/>
        <w:rPr>
          <w:b/>
          <w:sz w:val="22"/>
          <w:szCs w:val="22"/>
        </w:rPr>
      </w:pPr>
    </w:p>
    <w:p w14:paraId="1CE0871B" w14:textId="7261D66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6. КОНФИДЕНЦИАЛЬНОСТЬ И ЗАЩИТА ДАННЫХ</w:t>
      </w:r>
    </w:p>
    <w:p w14:paraId="6CABCC0B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 Под Конфиденциальной информацией для целей настоящего Договора понимается любая информация, передаваемая любой из Сторон другой Стороне в процессе реализации настоящего Договора, за исключением сведений, которые:</w:t>
      </w:r>
    </w:p>
    <w:p w14:paraId="15BFB12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6.1.1. Являются общеизвестными;</w:t>
      </w:r>
    </w:p>
    <w:p w14:paraId="75FBFDA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6.1.2. Уже известны одной Стороне на не конфиденциальной основе от иного источника;</w:t>
      </w:r>
    </w:p>
    <w:p w14:paraId="5F3F03B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6.1.3. Раскрываются Стороной третьим лицам без ограничения;</w:t>
      </w:r>
    </w:p>
    <w:p w14:paraId="0F7ECD6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6.1.4. Были на законном основании известны другой Стороне до начала оказания Услуг (или до момента, когда такая информация была обозначена как Конфиденциальная информация);</w:t>
      </w:r>
    </w:p>
    <w:p w14:paraId="0E9B22FE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6.1.5. Разработаны одной Стороной без использования сведений, предоставленных другой Стороной, или сведений, носящих конфиденциальный характер;</w:t>
      </w:r>
    </w:p>
    <w:p w14:paraId="709A28B0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6.1.6. Раскрываются в соответствии с требованиями законодательства Республики Узбекистан. </w:t>
      </w:r>
    </w:p>
    <w:p w14:paraId="6517CD8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6.2. Конфиденциальная информация может содержаться в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5D350CA9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 Стороны обязуются, если иное не предусмотрено законодательством Республики Узбекистан:</w:t>
      </w:r>
    </w:p>
    <w:p w14:paraId="57338DF4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6.3.1. Не разглашать, не обсуждать содержание, не предоставлять копий, не публиковать и не раскрывать в какой-либо иной форме третьим лицам Конфиденциальную информацию без получения предварительного письменного согласия другой Стороны. При этом получение письменного согласия не требуется в случаях раскрытия информации государственным органам, уполномоченным запрашивать такую информацию в соответствии с законодательством Республики Узбекистан, на основании должным образом оформленного запроса на предоставление указанной информации, а также судебным органам и представителям соответствующей Стороны для целей защиты и реализации прав по настоящему Договору (во всех указанных случаях – без уведомления другой Стороны);</w:t>
      </w:r>
    </w:p>
    <w:p w14:paraId="6FD9AC5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6.3.2. Предпринимать все меры и использовать все законные средства для защиты Конфиденциальной информации, а также предотвращения ее несанкционированного раскрытия;</w:t>
      </w:r>
    </w:p>
    <w:p w14:paraId="0CB4A819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6.3.3. Использовать Конфиденциальную информацию только в целях исполнения обязательств по настоящему Договору;</w:t>
      </w:r>
    </w:p>
    <w:p w14:paraId="09A1868D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6.3.4. Не разглашать третьим лицам факта передачи или получения Конфиденциальной информации.</w:t>
      </w:r>
    </w:p>
    <w:p w14:paraId="14B37CEF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6.4. Обязательства по неразглашению Конфиденциальной информации действуют в течение </w:t>
      </w:r>
      <w:r>
        <w:rPr>
          <w:sz w:val="22"/>
          <w:szCs w:val="22"/>
        </w:rPr>
        <w:t xml:space="preserve">2 </w:t>
      </w:r>
      <w:r w:rsidRPr="003A7DB7">
        <w:rPr>
          <w:sz w:val="22"/>
          <w:szCs w:val="22"/>
        </w:rPr>
        <w:t>лет с даты подписания настоящего Договора.</w:t>
      </w:r>
    </w:p>
    <w:p w14:paraId="44CC88A8" w14:textId="77777777" w:rsidR="00EA72C6" w:rsidRPr="00AF2F8A" w:rsidRDefault="00EA72C6" w:rsidP="00EA72C6">
      <w:pPr>
        <w:ind w:right="272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>6.5. Вся рабочая документация, подготовленная Исполнителем в ходе исполнения настоящего Договора, является собственностью Исполнителя, который хранит ее в соответствии со своими правилами и процедурами, а также требованиями законодательства</w:t>
      </w:r>
      <w:r>
        <w:rPr>
          <w:sz w:val="22"/>
          <w:szCs w:val="22"/>
          <w:lang w:val="uz-Cyrl-UZ"/>
        </w:rPr>
        <w:t xml:space="preserve"> Республики Узбекистан.</w:t>
      </w:r>
    </w:p>
    <w:p w14:paraId="75A378D5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6.6. Исполнител</w:t>
      </w:r>
      <w:r>
        <w:rPr>
          <w:sz w:val="22"/>
          <w:szCs w:val="22"/>
        </w:rPr>
        <w:t>ь не имеет право</w:t>
      </w:r>
      <w:r w:rsidRPr="003A7DB7">
        <w:rPr>
          <w:sz w:val="22"/>
          <w:szCs w:val="22"/>
        </w:rPr>
        <w:t xml:space="preserve"> на оказание подобных или иных услуг прямым или косвенным конкурентам Заказчика.</w:t>
      </w:r>
    </w:p>
    <w:p w14:paraId="1B5F817C" w14:textId="77777777" w:rsidR="00EA72C6" w:rsidRPr="003A7DB7" w:rsidRDefault="00EA72C6" w:rsidP="00EA72C6">
      <w:pPr>
        <w:ind w:right="272" w:firstLine="425"/>
        <w:jc w:val="both"/>
        <w:rPr>
          <w:b/>
          <w:sz w:val="22"/>
          <w:szCs w:val="22"/>
        </w:rPr>
      </w:pPr>
    </w:p>
    <w:p w14:paraId="39F7407F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7. ФОРС-МАЖОРНЫЕ ОБСТОЯТЕЛЬСТВА</w:t>
      </w:r>
    </w:p>
    <w:p w14:paraId="5D7228CB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b/>
          <w:sz w:val="22"/>
          <w:szCs w:val="22"/>
        </w:rPr>
        <w:tab/>
      </w:r>
      <w:r w:rsidRPr="003A7DB7">
        <w:rPr>
          <w:sz w:val="22"/>
          <w:szCs w:val="22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 предотвратить.</w:t>
      </w:r>
    </w:p>
    <w:p w14:paraId="7F93D9B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7.2. Под обстоятельствами непреодолимой силы в настоящем Договоре понимаются: землетрясения, наводнения и другие природные бедствия, пожары, аварии, эпидемии и другие катастрофы, революции и другие социальные катаклизмы, а также правительственные и ведомственные решения и все другие обстоятельства, объективно препятствующие реализации настоящего договора и действующие независимо от Сторон. Наступление форс-мажорных обстоятельств должно быть подтверждено уполномоченной организацией.</w:t>
      </w:r>
    </w:p>
    <w:p w14:paraId="66147036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7.3. Не позднее, чем в течение 3-х суток после наступления обстоятельств непреодолимой силы Стороны должны известить друг друга об их наступлении и в дальнейшем прилагать все усилия по нормальной реализации настоящего Договора. Не уведомление или несвоевременное уведомление лишает Сторону права ссылаться на обстоятельства непреодолимой силы.</w:t>
      </w:r>
    </w:p>
    <w:p w14:paraId="3921B7EF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7.4. Если в течение 3-х месяцев форс-мажорные обстоятельства не прекращают своего действия, то Стороны выносят решение о прекращении или продолжении выполнения.</w:t>
      </w:r>
    </w:p>
    <w:p w14:paraId="725B94EA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6D650B28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72832649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12236357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4204A382" w14:textId="50884F39" w:rsidR="00EA72C6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 xml:space="preserve"> </w:t>
      </w:r>
      <w:r w:rsidRPr="003A7DB7">
        <w:rPr>
          <w:b/>
          <w:sz w:val="22"/>
          <w:szCs w:val="22"/>
        </w:rPr>
        <w:t>РАЗРЕШЕНИЕ СПОРОВ</w:t>
      </w:r>
    </w:p>
    <w:p w14:paraId="18542316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</w:p>
    <w:p w14:paraId="47017942" w14:textId="77777777" w:rsidR="00EA72C6" w:rsidRPr="003A7DB7" w:rsidRDefault="00EA72C6" w:rsidP="00EA72C6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8.1. Любые споры или противоречия, которые могут возникнуть в связи с исполнением настоящего Договора, решаются сторонами по возможности путем переговоров.</w:t>
      </w:r>
    </w:p>
    <w:p w14:paraId="1E95BA50" w14:textId="77777777" w:rsidR="00EA72C6" w:rsidRPr="003A7DB7" w:rsidRDefault="00EA72C6" w:rsidP="00EA72C6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8.2. В случае не достижения соглашения, спор передается на рассмотрение в Ташкентский межрайонный экономический суд, в соответствии с законодательством Республики Узбекистан.</w:t>
      </w:r>
    </w:p>
    <w:p w14:paraId="711940AA" w14:textId="77777777" w:rsidR="00EA72C6" w:rsidRPr="003A7DB7" w:rsidRDefault="00EA72C6" w:rsidP="00EA72C6">
      <w:pPr>
        <w:ind w:right="272" w:firstLine="425"/>
        <w:jc w:val="both"/>
        <w:rPr>
          <w:b/>
          <w:sz w:val="22"/>
          <w:szCs w:val="22"/>
        </w:rPr>
      </w:pPr>
    </w:p>
    <w:p w14:paraId="70D29D09" w14:textId="6ED2D39D" w:rsidR="00EA72C6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9. ОСОБЫЕ УСЛОВИЯ</w:t>
      </w:r>
    </w:p>
    <w:p w14:paraId="290D18F6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</w:p>
    <w:p w14:paraId="5ADF5608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9.1. Настоящий договор может быть изменен или прекращен до полного выполнения Сторонами принятых обязательств только по взаимному соглашению Сторон</w:t>
      </w:r>
      <w:r>
        <w:rPr>
          <w:sz w:val="22"/>
          <w:szCs w:val="22"/>
        </w:rPr>
        <w:t xml:space="preserve">. </w:t>
      </w:r>
      <w:r w:rsidRPr="003A7DB7">
        <w:rPr>
          <w:sz w:val="22"/>
          <w:szCs w:val="22"/>
        </w:rPr>
        <w:t>Все изменения или дополнения оформляются дополнительными соглашениями к настоящему договору.</w:t>
      </w:r>
    </w:p>
    <w:p w14:paraId="44F4632C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9.2. Отношения, возникающие при заключении, исполнении, изменении и расторжении настоящего договора и не оговоренные в нем регулируются Гражданским кодексом Республики Узбекистан и Законом Республики Узбекистан “О договорно-правовой базе деятельности хозяйствующих субъектов”. </w:t>
      </w:r>
    </w:p>
    <w:p w14:paraId="6E8D68E5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9.3. Настоящий договор действует с момента его подписания Сторонами до выполнения ими всех обязательств по настоящему договору</w:t>
      </w:r>
      <w:r>
        <w:rPr>
          <w:sz w:val="22"/>
          <w:szCs w:val="22"/>
        </w:rPr>
        <w:t>.</w:t>
      </w:r>
    </w:p>
    <w:p w14:paraId="41FE183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9.4.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BF30B8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9.5. Все Приложения, Дополнения, Задания, Акты и Протоколы являются неотъемлемой частью настоящего договора.</w:t>
      </w:r>
    </w:p>
    <w:p w14:paraId="460D4FCB" w14:textId="77777777" w:rsidR="00EA72C6" w:rsidRPr="003A7DB7" w:rsidRDefault="00EA72C6" w:rsidP="00EA72C6">
      <w:pPr>
        <w:pStyle w:val="a4"/>
        <w:spacing w:after="0"/>
        <w:ind w:left="142" w:right="272" w:hanging="360"/>
        <w:rPr>
          <w:b/>
          <w:sz w:val="22"/>
          <w:szCs w:val="22"/>
        </w:rPr>
      </w:pPr>
    </w:p>
    <w:p w14:paraId="07BB0939" w14:textId="77777777" w:rsidR="00EA72C6" w:rsidRDefault="00EA72C6" w:rsidP="00EA72C6">
      <w:pPr>
        <w:pStyle w:val="a4"/>
        <w:ind w:left="142" w:right="272" w:hanging="360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9. АДРЕСА, БАНКОВСКИЕ РЕКВИЗИТЫ И ПОДПИСИ СТОРОН:</w:t>
      </w:r>
    </w:p>
    <w:tbl>
      <w:tblPr>
        <w:tblStyle w:val="af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EA72C6" w14:paraId="57385F39" w14:textId="77777777" w:rsidTr="00E37588">
        <w:tc>
          <w:tcPr>
            <w:tcW w:w="5095" w:type="dxa"/>
          </w:tcPr>
          <w:p w14:paraId="78224C5F" w14:textId="40D39DA3" w:rsidR="00EA72C6" w:rsidRPr="00E818B4" w:rsidRDefault="00EA72C6" w:rsidP="003618D1">
            <w:pPr>
              <w:ind w:left="142" w:right="272"/>
              <w:rPr>
                <w:b/>
                <w:sz w:val="22"/>
                <w:szCs w:val="22"/>
                <w:lang w:val="en-US"/>
              </w:rPr>
            </w:pPr>
            <w:r w:rsidRPr="00FD2CAA">
              <w:rPr>
                <w:b/>
                <w:sz w:val="22"/>
                <w:szCs w:val="22"/>
              </w:rPr>
              <w:t>Исполнитель</w:t>
            </w:r>
            <w:r w:rsidRPr="000F7F5A">
              <w:rPr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101" w:type="dxa"/>
          </w:tcPr>
          <w:p w14:paraId="56D8D38B" w14:textId="77777777" w:rsidR="00EA72C6" w:rsidRPr="00FD2CAA" w:rsidRDefault="00EA72C6" w:rsidP="00E37588">
            <w:pPr>
              <w:pStyle w:val="a4"/>
              <w:ind w:right="272"/>
              <w:jc w:val="center"/>
              <w:rPr>
                <w:b/>
                <w:sz w:val="22"/>
                <w:szCs w:val="22"/>
              </w:rPr>
            </w:pPr>
            <w:r w:rsidRPr="00FD2CAA">
              <w:rPr>
                <w:b/>
                <w:sz w:val="22"/>
                <w:szCs w:val="22"/>
              </w:rPr>
              <w:t xml:space="preserve">Заказчик: Акционерное общество «Инвестиционная компания </w:t>
            </w:r>
            <w:r w:rsidRPr="00FD2CAA">
              <w:rPr>
                <w:b/>
                <w:sz w:val="22"/>
                <w:szCs w:val="22"/>
                <w:lang w:val="en-US"/>
              </w:rPr>
              <w:t>UzAssets</w:t>
            </w:r>
            <w:r w:rsidRPr="00FD2CAA">
              <w:rPr>
                <w:b/>
                <w:sz w:val="22"/>
                <w:szCs w:val="22"/>
              </w:rPr>
              <w:t>»</w:t>
            </w:r>
          </w:p>
        </w:tc>
      </w:tr>
      <w:tr w:rsidR="00EA72C6" w14:paraId="3FAFD867" w14:textId="77777777" w:rsidTr="00E37588">
        <w:tc>
          <w:tcPr>
            <w:tcW w:w="5095" w:type="dxa"/>
          </w:tcPr>
          <w:p w14:paraId="265C9D46" w14:textId="115358F9" w:rsidR="00EA72C6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</w:tcPr>
          <w:p w14:paraId="4A0A5208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</w:rPr>
              <w:t>Адрес: г.</w:t>
            </w:r>
            <w:r w:rsidRPr="00FD2CAA">
              <w:rPr>
                <w:sz w:val="22"/>
                <w:szCs w:val="22"/>
                <w:lang w:val="uz-Cyrl-UZ"/>
              </w:rPr>
              <w:t>Ташкент, улица А.Темура 6</w:t>
            </w:r>
            <w:r w:rsidRPr="00FD2CAA">
              <w:rPr>
                <w:sz w:val="22"/>
                <w:szCs w:val="22"/>
              </w:rPr>
              <w:t xml:space="preserve"> </w:t>
            </w:r>
          </w:p>
          <w:p w14:paraId="08F9E150" w14:textId="77777777" w:rsidR="00EA72C6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</w:rPr>
              <w:t>р/с: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2021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0000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2052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7043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5001</w:t>
            </w:r>
          </w:p>
          <w:p w14:paraId="75457CD2" w14:textId="77777777" w:rsidR="00EA72C6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в АК «</w:t>
            </w:r>
            <w:r w:rsidRPr="00FD2CAA">
              <w:rPr>
                <w:sz w:val="22"/>
                <w:szCs w:val="22"/>
                <w:lang w:val="uz-Cyrl-UZ"/>
              </w:rPr>
              <w:t>Алока</w:t>
            </w:r>
            <w:r w:rsidRPr="00FD2CAA">
              <w:rPr>
                <w:sz w:val="22"/>
                <w:szCs w:val="22"/>
              </w:rPr>
              <w:t xml:space="preserve">банк» </w:t>
            </w:r>
            <w:r w:rsidRPr="00FD2CAA">
              <w:rPr>
                <w:sz w:val="22"/>
                <w:szCs w:val="22"/>
                <w:lang w:val="uz-Cyrl-UZ"/>
              </w:rPr>
              <w:t>Головной офис</w:t>
            </w:r>
            <w:r w:rsidRPr="00FD2CAA">
              <w:rPr>
                <w:sz w:val="22"/>
                <w:szCs w:val="22"/>
              </w:rPr>
              <w:t xml:space="preserve">, </w:t>
            </w:r>
          </w:p>
          <w:p w14:paraId="05D27E6D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  <w:lang w:val="uz-Cyrl-UZ"/>
              </w:rPr>
            </w:pPr>
            <w:r w:rsidRPr="00FD2CAA">
              <w:rPr>
                <w:sz w:val="22"/>
                <w:szCs w:val="22"/>
              </w:rPr>
              <w:t xml:space="preserve">МФО: </w:t>
            </w:r>
            <w:r w:rsidRPr="00FD2CAA">
              <w:rPr>
                <w:sz w:val="22"/>
                <w:szCs w:val="22"/>
                <w:lang w:val="uz-Cyrl-UZ"/>
              </w:rPr>
              <w:t>00401</w:t>
            </w:r>
            <w:r w:rsidRPr="00FD2CAA">
              <w:rPr>
                <w:sz w:val="22"/>
                <w:szCs w:val="22"/>
              </w:rPr>
              <w:t xml:space="preserve"> ИНН: </w:t>
            </w:r>
            <w:r w:rsidRPr="00FD2CAA">
              <w:rPr>
                <w:sz w:val="22"/>
                <w:szCs w:val="22"/>
                <w:lang w:val="uz-Cyrl-UZ"/>
              </w:rPr>
              <w:t>307 667 826,</w:t>
            </w:r>
          </w:p>
          <w:p w14:paraId="7748D211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  <w:lang w:val="uz-Cyrl-UZ"/>
              </w:rPr>
            </w:pPr>
            <w:r w:rsidRPr="00FD2CAA">
              <w:rPr>
                <w:sz w:val="22"/>
                <w:szCs w:val="22"/>
                <w:lang w:val="uz-Cyrl-UZ"/>
              </w:rPr>
              <w:t>ОКЭД 70220</w:t>
            </w:r>
          </w:p>
        </w:tc>
      </w:tr>
      <w:tr w:rsidR="00EA72C6" w14:paraId="63DC31E7" w14:textId="77777777" w:rsidTr="00E37588">
        <w:tc>
          <w:tcPr>
            <w:tcW w:w="5095" w:type="dxa"/>
          </w:tcPr>
          <w:p w14:paraId="580DB591" w14:textId="77777777" w:rsidR="00EA72C6" w:rsidRDefault="00EA72C6" w:rsidP="00E37588">
            <w:pPr>
              <w:ind w:left="142" w:right="272"/>
              <w:rPr>
                <w:b/>
                <w:sz w:val="20"/>
              </w:rPr>
            </w:pPr>
          </w:p>
          <w:p w14:paraId="20FB66D3" w14:textId="77777777" w:rsidR="00EA72C6" w:rsidRDefault="00EA72C6" w:rsidP="00E37588">
            <w:pPr>
              <w:ind w:left="142" w:right="272"/>
              <w:rPr>
                <w:b/>
                <w:sz w:val="20"/>
              </w:rPr>
            </w:pPr>
          </w:p>
          <w:p w14:paraId="67A47CC0" w14:textId="77777777" w:rsidR="00EA72C6" w:rsidRPr="00C372F7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  <w:r w:rsidRPr="00C372F7">
              <w:rPr>
                <w:b/>
                <w:sz w:val="22"/>
                <w:szCs w:val="22"/>
              </w:rPr>
              <w:t>Директор</w:t>
            </w:r>
          </w:p>
          <w:p w14:paraId="2C52B242" w14:textId="77777777" w:rsidR="00EA72C6" w:rsidRPr="00C372F7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  <w:p w14:paraId="7B8D6604" w14:textId="45890B5E" w:rsidR="00EA72C6" w:rsidRDefault="00EA72C6" w:rsidP="00E37588">
            <w:pPr>
              <w:ind w:left="142" w:right="272"/>
              <w:rPr>
                <w:sz w:val="20"/>
              </w:rPr>
            </w:pPr>
            <w:r w:rsidRPr="00C372F7">
              <w:rPr>
                <w:b/>
                <w:sz w:val="22"/>
                <w:szCs w:val="22"/>
              </w:rPr>
              <w:t xml:space="preserve">_____________________ </w:t>
            </w:r>
          </w:p>
        </w:tc>
        <w:tc>
          <w:tcPr>
            <w:tcW w:w="5101" w:type="dxa"/>
          </w:tcPr>
          <w:p w14:paraId="7A8F91B3" w14:textId="77777777" w:rsidR="00EA72C6" w:rsidRPr="00FD2CAA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  <w:p w14:paraId="70D56FBE" w14:textId="51E2BFC6" w:rsidR="00EA72C6" w:rsidRPr="00FD2CAA" w:rsidRDefault="006C130E" w:rsidP="008C7617">
            <w:pPr>
              <w:ind w:left="142" w:right="272"/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И</w:t>
            </w:r>
            <w:r w:rsidR="00A23AD0">
              <w:rPr>
                <w:b/>
                <w:sz w:val="22"/>
                <w:szCs w:val="22"/>
                <w:lang w:val="uz-Cyrl-UZ"/>
              </w:rPr>
              <w:t>.о. П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>редседател</w:t>
            </w:r>
            <w:r w:rsidR="00771B6A">
              <w:rPr>
                <w:b/>
                <w:sz w:val="22"/>
                <w:szCs w:val="22"/>
                <w:lang w:val="uz-Cyrl-UZ"/>
              </w:rPr>
              <w:t>я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A23AD0">
              <w:rPr>
                <w:b/>
                <w:sz w:val="22"/>
                <w:szCs w:val="22"/>
                <w:lang w:val="uz-Cyrl-UZ"/>
              </w:rPr>
              <w:t>П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>равления</w:t>
            </w:r>
          </w:p>
          <w:p w14:paraId="472CC5A2" w14:textId="77777777" w:rsidR="00EA72C6" w:rsidRPr="00A23AD0" w:rsidRDefault="00EA72C6" w:rsidP="00E37588">
            <w:pPr>
              <w:pStyle w:val="a4"/>
              <w:ind w:right="272"/>
              <w:rPr>
                <w:bCs/>
                <w:sz w:val="22"/>
                <w:szCs w:val="22"/>
                <w:lang w:val="uz-Cyrl-UZ"/>
              </w:rPr>
            </w:pPr>
          </w:p>
          <w:p w14:paraId="1BA6AA33" w14:textId="7BD304A3" w:rsidR="00EA72C6" w:rsidRPr="00365F51" w:rsidRDefault="00EA72C6" w:rsidP="00365F51">
            <w:pPr>
              <w:pStyle w:val="a4"/>
              <w:ind w:right="272"/>
              <w:rPr>
                <w:b/>
                <w:sz w:val="22"/>
                <w:szCs w:val="22"/>
                <w:lang w:val="uz-Cyrl-UZ"/>
              </w:rPr>
            </w:pPr>
            <w:r w:rsidRPr="00FD2CAA">
              <w:rPr>
                <w:bCs/>
                <w:sz w:val="22"/>
                <w:szCs w:val="22"/>
              </w:rPr>
              <w:t xml:space="preserve">__________________ </w:t>
            </w:r>
            <w:r w:rsidR="00365F51">
              <w:rPr>
                <w:b/>
                <w:sz w:val="22"/>
                <w:szCs w:val="22"/>
                <w:lang w:val="uz-Cyrl-UZ"/>
              </w:rPr>
              <w:t>Б.Ш.Охунов</w:t>
            </w:r>
          </w:p>
        </w:tc>
      </w:tr>
    </w:tbl>
    <w:p w14:paraId="117360C9" w14:textId="77777777" w:rsidR="00EA72C6" w:rsidRPr="00C4216E" w:rsidRDefault="00EA72C6" w:rsidP="00EA72C6">
      <w:pPr>
        <w:spacing w:before="60"/>
        <w:ind w:left="-567"/>
        <w:rPr>
          <w:rFonts w:ascii="Arial" w:eastAsiaTheme="minorEastAsia" w:hAnsi="Arial" w:cs="Arial"/>
          <w:sz w:val="20"/>
        </w:rPr>
      </w:pPr>
      <w:r w:rsidRPr="00C4216E">
        <w:rPr>
          <w:rFonts w:ascii="Arial" w:eastAsiaTheme="minorEastAsia" w:hAnsi="Arial" w:cs="Arial"/>
          <w:sz w:val="20"/>
        </w:rPr>
        <w:t xml:space="preserve">            </w:t>
      </w:r>
      <w:r w:rsidRPr="00C4216E">
        <w:rPr>
          <w:rFonts w:ascii="Arial" w:eastAsiaTheme="minorEastAsia" w:hAnsi="Arial" w:cs="Arial"/>
          <w:sz w:val="20"/>
        </w:rPr>
        <w:tab/>
        <w:t xml:space="preserve"> </w:t>
      </w:r>
    </w:p>
    <w:p w14:paraId="74083624" w14:textId="4F51C1E3" w:rsidR="00C4216E" w:rsidRPr="00C4216E" w:rsidRDefault="00C4216E" w:rsidP="00C4216E">
      <w:pPr>
        <w:spacing w:before="60"/>
        <w:ind w:left="-567"/>
        <w:rPr>
          <w:rFonts w:ascii="Arial" w:eastAsiaTheme="minorEastAsia" w:hAnsi="Arial" w:cs="Arial"/>
          <w:sz w:val="20"/>
        </w:rPr>
      </w:pPr>
      <w:r w:rsidRPr="00C4216E">
        <w:rPr>
          <w:rFonts w:ascii="Arial" w:eastAsiaTheme="minorEastAsia" w:hAnsi="Arial" w:cs="Arial"/>
          <w:sz w:val="20"/>
        </w:rPr>
        <w:t xml:space="preserve">            </w:t>
      </w:r>
      <w:r w:rsidRPr="00C4216E">
        <w:rPr>
          <w:rFonts w:ascii="Arial" w:eastAsiaTheme="minorEastAsia" w:hAnsi="Arial" w:cs="Arial"/>
          <w:sz w:val="20"/>
        </w:rPr>
        <w:tab/>
        <w:t xml:space="preserve"> </w:t>
      </w:r>
    </w:p>
    <w:sectPr w:rsidR="00C4216E" w:rsidRPr="00C4216E" w:rsidSect="00CF0060">
      <w:footerReference w:type="default" r:id="rId8"/>
      <w:pgSz w:w="11907" w:h="16840" w:code="9"/>
      <w:pgMar w:top="539" w:right="567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A31B6" w14:textId="77777777" w:rsidR="00E97D36" w:rsidRDefault="00E97D36" w:rsidP="00A85A76">
      <w:r>
        <w:separator/>
      </w:r>
    </w:p>
  </w:endnote>
  <w:endnote w:type="continuationSeparator" w:id="0">
    <w:p w14:paraId="3BE0D5BF" w14:textId="77777777" w:rsidR="00E97D36" w:rsidRDefault="00E97D36" w:rsidP="00A8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U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433676"/>
      <w:docPartObj>
        <w:docPartGallery w:val="Page Numbers (Bottom of Page)"/>
        <w:docPartUnique/>
      </w:docPartObj>
    </w:sdtPr>
    <w:sdtEndPr/>
    <w:sdtContent>
      <w:p w14:paraId="6B87E41C" w14:textId="77777777" w:rsidR="00CF0060" w:rsidRDefault="00CF0060">
        <w:pPr>
          <w:pStyle w:val="ad"/>
          <w:jc w:val="right"/>
        </w:pPr>
      </w:p>
      <w:p w14:paraId="10C22B50" w14:textId="57470181" w:rsidR="003A7DB7" w:rsidRDefault="00E97D36">
        <w:pPr>
          <w:pStyle w:val="ad"/>
          <w:jc w:val="right"/>
        </w:pPr>
      </w:p>
    </w:sdtContent>
  </w:sdt>
  <w:p w14:paraId="2578F174" w14:textId="77777777" w:rsidR="003A7DB7" w:rsidRDefault="003A7D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83E7A" w14:textId="77777777" w:rsidR="00E97D36" w:rsidRDefault="00E97D36" w:rsidP="00A85A76">
      <w:r>
        <w:separator/>
      </w:r>
    </w:p>
  </w:footnote>
  <w:footnote w:type="continuationSeparator" w:id="0">
    <w:p w14:paraId="39CDE6C5" w14:textId="77777777" w:rsidR="00E97D36" w:rsidRDefault="00E97D36" w:rsidP="00A8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117A8F"/>
    <w:multiLevelType w:val="hybridMultilevel"/>
    <w:tmpl w:val="109EC8FC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5C4"/>
    <w:multiLevelType w:val="hybridMultilevel"/>
    <w:tmpl w:val="55B6B224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C70"/>
    <w:multiLevelType w:val="singleLevel"/>
    <w:tmpl w:val="83D4F1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54C0A25"/>
    <w:multiLevelType w:val="hybridMultilevel"/>
    <w:tmpl w:val="AD02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769D"/>
    <w:multiLevelType w:val="hybridMultilevel"/>
    <w:tmpl w:val="60FE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02C04"/>
    <w:multiLevelType w:val="hybridMultilevel"/>
    <w:tmpl w:val="2F7C1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9FE"/>
    <w:multiLevelType w:val="hybridMultilevel"/>
    <w:tmpl w:val="32649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C36E05"/>
    <w:multiLevelType w:val="hybridMultilevel"/>
    <w:tmpl w:val="A6582648"/>
    <w:lvl w:ilvl="0" w:tplc="55F03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C0BAF"/>
    <w:multiLevelType w:val="hybridMultilevel"/>
    <w:tmpl w:val="63D207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7BF9"/>
    <w:multiLevelType w:val="hybridMultilevel"/>
    <w:tmpl w:val="64243696"/>
    <w:lvl w:ilvl="0" w:tplc="64CECA0E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5"/>
        </w:tabs>
        <w:ind w:left="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5"/>
        </w:tabs>
        <w:ind w:left="2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</w:abstractNum>
  <w:abstractNum w:abstractNumId="11" w15:restartNumberingAfterBreak="0">
    <w:nsid w:val="597058DC"/>
    <w:multiLevelType w:val="multilevel"/>
    <w:tmpl w:val="B2D059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0709D4"/>
    <w:multiLevelType w:val="singleLevel"/>
    <w:tmpl w:val="744E65D4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6B031B1F"/>
    <w:multiLevelType w:val="hybridMultilevel"/>
    <w:tmpl w:val="E89891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338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DF"/>
    <w:rsid w:val="00000FF1"/>
    <w:rsid w:val="00004A17"/>
    <w:rsid w:val="00007985"/>
    <w:rsid w:val="00007D16"/>
    <w:rsid w:val="00015203"/>
    <w:rsid w:val="000152CA"/>
    <w:rsid w:val="00017628"/>
    <w:rsid w:val="00030A4E"/>
    <w:rsid w:val="0003170D"/>
    <w:rsid w:val="000374BE"/>
    <w:rsid w:val="00037513"/>
    <w:rsid w:val="00040EF6"/>
    <w:rsid w:val="00041681"/>
    <w:rsid w:val="00042F21"/>
    <w:rsid w:val="0004729F"/>
    <w:rsid w:val="00054152"/>
    <w:rsid w:val="00057B00"/>
    <w:rsid w:val="00070B16"/>
    <w:rsid w:val="0007469B"/>
    <w:rsid w:val="00075F06"/>
    <w:rsid w:val="00076866"/>
    <w:rsid w:val="00082261"/>
    <w:rsid w:val="00083578"/>
    <w:rsid w:val="00083B38"/>
    <w:rsid w:val="000A3D8F"/>
    <w:rsid w:val="000B17AF"/>
    <w:rsid w:val="000C269E"/>
    <w:rsid w:val="000D03A2"/>
    <w:rsid w:val="000D2661"/>
    <w:rsid w:val="000D75AE"/>
    <w:rsid w:val="000E0C27"/>
    <w:rsid w:val="000E1796"/>
    <w:rsid w:val="000E1E0F"/>
    <w:rsid w:val="000E2288"/>
    <w:rsid w:val="000F035E"/>
    <w:rsid w:val="000F4A8C"/>
    <w:rsid w:val="000F5695"/>
    <w:rsid w:val="000F5C7D"/>
    <w:rsid w:val="00102224"/>
    <w:rsid w:val="001040D8"/>
    <w:rsid w:val="00110F8A"/>
    <w:rsid w:val="00114F9D"/>
    <w:rsid w:val="00116569"/>
    <w:rsid w:val="00116D00"/>
    <w:rsid w:val="001217FE"/>
    <w:rsid w:val="00131DC3"/>
    <w:rsid w:val="00141AFC"/>
    <w:rsid w:val="001421F6"/>
    <w:rsid w:val="001424CC"/>
    <w:rsid w:val="00150203"/>
    <w:rsid w:val="001529AD"/>
    <w:rsid w:val="00163516"/>
    <w:rsid w:val="0016353E"/>
    <w:rsid w:val="00167F48"/>
    <w:rsid w:val="001838CD"/>
    <w:rsid w:val="001976C0"/>
    <w:rsid w:val="001A2AB3"/>
    <w:rsid w:val="001B52A6"/>
    <w:rsid w:val="001C2FB0"/>
    <w:rsid w:val="001C4932"/>
    <w:rsid w:val="001C6EAE"/>
    <w:rsid w:val="001C7C22"/>
    <w:rsid w:val="001D00CD"/>
    <w:rsid w:val="001D2430"/>
    <w:rsid w:val="001D2478"/>
    <w:rsid w:val="001D5F43"/>
    <w:rsid w:val="001E02F6"/>
    <w:rsid w:val="001E62E5"/>
    <w:rsid w:val="001E67FE"/>
    <w:rsid w:val="001F1BB4"/>
    <w:rsid w:val="00204094"/>
    <w:rsid w:val="002114AE"/>
    <w:rsid w:val="00217820"/>
    <w:rsid w:val="00217894"/>
    <w:rsid w:val="002209A4"/>
    <w:rsid w:val="00221943"/>
    <w:rsid w:val="002357A9"/>
    <w:rsid w:val="00240F43"/>
    <w:rsid w:val="0024271B"/>
    <w:rsid w:val="002449CB"/>
    <w:rsid w:val="002557BB"/>
    <w:rsid w:val="002618BC"/>
    <w:rsid w:val="0026254A"/>
    <w:rsid w:val="002657DD"/>
    <w:rsid w:val="00272131"/>
    <w:rsid w:val="00274AAC"/>
    <w:rsid w:val="002757E8"/>
    <w:rsid w:val="002843D7"/>
    <w:rsid w:val="002865A4"/>
    <w:rsid w:val="002871AC"/>
    <w:rsid w:val="00297DA5"/>
    <w:rsid w:val="002A468B"/>
    <w:rsid w:val="002A6677"/>
    <w:rsid w:val="002B6A91"/>
    <w:rsid w:val="002C4256"/>
    <w:rsid w:val="002C5D03"/>
    <w:rsid w:val="002C6FC9"/>
    <w:rsid w:val="002D2DFC"/>
    <w:rsid w:val="002D4414"/>
    <w:rsid w:val="002E5F6C"/>
    <w:rsid w:val="002F07E8"/>
    <w:rsid w:val="002F349D"/>
    <w:rsid w:val="00305AEE"/>
    <w:rsid w:val="00307249"/>
    <w:rsid w:val="0031035E"/>
    <w:rsid w:val="0031370A"/>
    <w:rsid w:val="00316F4C"/>
    <w:rsid w:val="00320065"/>
    <w:rsid w:val="00325352"/>
    <w:rsid w:val="003254C7"/>
    <w:rsid w:val="00332392"/>
    <w:rsid w:val="00334F18"/>
    <w:rsid w:val="00335B24"/>
    <w:rsid w:val="00340364"/>
    <w:rsid w:val="00340E5E"/>
    <w:rsid w:val="00341D65"/>
    <w:rsid w:val="00345727"/>
    <w:rsid w:val="00345EDB"/>
    <w:rsid w:val="003474F3"/>
    <w:rsid w:val="003552AE"/>
    <w:rsid w:val="003565A3"/>
    <w:rsid w:val="00360A9E"/>
    <w:rsid w:val="00360EC3"/>
    <w:rsid w:val="003618D1"/>
    <w:rsid w:val="0036212F"/>
    <w:rsid w:val="00365E5C"/>
    <w:rsid w:val="00365F51"/>
    <w:rsid w:val="00372452"/>
    <w:rsid w:val="0038044D"/>
    <w:rsid w:val="003809C2"/>
    <w:rsid w:val="0039020C"/>
    <w:rsid w:val="00393751"/>
    <w:rsid w:val="00396886"/>
    <w:rsid w:val="003A2E76"/>
    <w:rsid w:val="003A717E"/>
    <w:rsid w:val="003A7DB7"/>
    <w:rsid w:val="003B71C3"/>
    <w:rsid w:val="003B7C3E"/>
    <w:rsid w:val="003C23EC"/>
    <w:rsid w:val="003D6E61"/>
    <w:rsid w:val="003E2860"/>
    <w:rsid w:val="003E4639"/>
    <w:rsid w:val="003F65A4"/>
    <w:rsid w:val="00400897"/>
    <w:rsid w:val="0040294D"/>
    <w:rsid w:val="00406690"/>
    <w:rsid w:val="00432E05"/>
    <w:rsid w:val="0045197C"/>
    <w:rsid w:val="00453BBE"/>
    <w:rsid w:val="00456288"/>
    <w:rsid w:val="0046418E"/>
    <w:rsid w:val="00465567"/>
    <w:rsid w:val="004657C2"/>
    <w:rsid w:val="004715C1"/>
    <w:rsid w:val="00475931"/>
    <w:rsid w:val="00486158"/>
    <w:rsid w:val="00486EE7"/>
    <w:rsid w:val="004901C6"/>
    <w:rsid w:val="00492F81"/>
    <w:rsid w:val="00496FFF"/>
    <w:rsid w:val="004A7530"/>
    <w:rsid w:val="004B1514"/>
    <w:rsid w:val="004B5580"/>
    <w:rsid w:val="004D4261"/>
    <w:rsid w:val="004E070A"/>
    <w:rsid w:val="004E5A6A"/>
    <w:rsid w:val="004F67C4"/>
    <w:rsid w:val="00504EFC"/>
    <w:rsid w:val="00512768"/>
    <w:rsid w:val="0051415A"/>
    <w:rsid w:val="005141B6"/>
    <w:rsid w:val="00521B82"/>
    <w:rsid w:val="005232D1"/>
    <w:rsid w:val="00525024"/>
    <w:rsid w:val="00525722"/>
    <w:rsid w:val="005341A6"/>
    <w:rsid w:val="00534E44"/>
    <w:rsid w:val="00552E79"/>
    <w:rsid w:val="00566A1A"/>
    <w:rsid w:val="00581562"/>
    <w:rsid w:val="005847E5"/>
    <w:rsid w:val="00585338"/>
    <w:rsid w:val="005A1003"/>
    <w:rsid w:val="005A419A"/>
    <w:rsid w:val="005B0F87"/>
    <w:rsid w:val="005B2E47"/>
    <w:rsid w:val="005C13D3"/>
    <w:rsid w:val="005C4129"/>
    <w:rsid w:val="005D05CD"/>
    <w:rsid w:val="005D5ED9"/>
    <w:rsid w:val="005F211B"/>
    <w:rsid w:val="005F301B"/>
    <w:rsid w:val="005F64EF"/>
    <w:rsid w:val="00612F48"/>
    <w:rsid w:val="006237C0"/>
    <w:rsid w:val="0062423A"/>
    <w:rsid w:val="006271D4"/>
    <w:rsid w:val="0063046A"/>
    <w:rsid w:val="006473B7"/>
    <w:rsid w:val="0065108B"/>
    <w:rsid w:val="00670CA0"/>
    <w:rsid w:val="006710E2"/>
    <w:rsid w:val="0068708D"/>
    <w:rsid w:val="0069670B"/>
    <w:rsid w:val="006A16F3"/>
    <w:rsid w:val="006A2264"/>
    <w:rsid w:val="006A27EB"/>
    <w:rsid w:val="006A715D"/>
    <w:rsid w:val="006C130E"/>
    <w:rsid w:val="006D252E"/>
    <w:rsid w:val="006D2A60"/>
    <w:rsid w:val="006E08D5"/>
    <w:rsid w:val="006E0F0B"/>
    <w:rsid w:val="006E137E"/>
    <w:rsid w:val="006E19F3"/>
    <w:rsid w:val="006E26CB"/>
    <w:rsid w:val="006F182F"/>
    <w:rsid w:val="006F58AD"/>
    <w:rsid w:val="006F5997"/>
    <w:rsid w:val="00701E21"/>
    <w:rsid w:val="00703C9D"/>
    <w:rsid w:val="0070771E"/>
    <w:rsid w:val="00712637"/>
    <w:rsid w:val="00714728"/>
    <w:rsid w:val="00716CA6"/>
    <w:rsid w:val="007418B1"/>
    <w:rsid w:val="0075206B"/>
    <w:rsid w:val="00754ED1"/>
    <w:rsid w:val="00756C1F"/>
    <w:rsid w:val="007571C6"/>
    <w:rsid w:val="007620F7"/>
    <w:rsid w:val="007656E5"/>
    <w:rsid w:val="007669CE"/>
    <w:rsid w:val="007707DE"/>
    <w:rsid w:val="00771B6A"/>
    <w:rsid w:val="00773D7A"/>
    <w:rsid w:val="00775C5B"/>
    <w:rsid w:val="00777D6E"/>
    <w:rsid w:val="00784386"/>
    <w:rsid w:val="0079015D"/>
    <w:rsid w:val="00790B14"/>
    <w:rsid w:val="00792ED3"/>
    <w:rsid w:val="007A2D61"/>
    <w:rsid w:val="007A4AE7"/>
    <w:rsid w:val="007A6AE0"/>
    <w:rsid w:val="007B0439"/>
    <w:rsid w:val="007C4BB9"/>
    <w:rsid w:val="007C7850"/>
    <w:rsid w:val="007D1587"/>
    <w:rsid w:val="007D64E8"/>
    <w:rsid w:val="007D665A"/>
    <w:rsid w:val="007E504F"/>
    <w:rsid w:val="007F0976"/>
    <w:rsid w:val="0080499A"/>
    <w:rsid w:val="00806368"/>
    <w:rsid w:val="0081469A"/>
    <w:rsid w:val="00823B83"/>
    <w:rsid w:val="0082477D"/>
    <w:rsid w:val="0083353D"/>
    <w:rsid w:val="008361C9"/>
    <w:rsid w:val="00842852"/>
    <w:rsid w:val="00850475"/>
    <w:rsid w:val="00853188"/>
    <w:rsid w:val="00853B0F"/>
    <w:rsid w:val="00855D63"/>
    <w:rsid w:val="00862070"/>
    <w:rsid w:val="008624B8"/>
    <w:rsid w:val="00876A48"/>
    <w:rsid w:val="00877690"/>
    <w:rsid w:val="00884B9B"/>
    <w:rsid w:val="00887BAA"/>
    <w:rsid w:val="00895D30"/>
    <w:rsid w:val="008A06EF"/>
    <w:rsid w:val="008A2A1F"/>
    <w:rsid w:val="008A4F59"/>
    <w:rsid w:val="008A7A58"/>
    <w:rsid w:val="008B5F3A"/>
    <w:rsid w:val="008B7E98"/>
    <w:rsid w:val="008C0415"/>
    <w:rsid w:val="008C2C63"/>
    <w:rsid w:val="008C32ED"/>
    <w:rsid w:val="008C7617"/>
    <w:rsid w:val="008D12C0"/>
    <w:rsid w:val="008E61DF"/>
    <w:rsid w:val="008E7A3F"/>
    <w:rsid w:val="008F6975"/>
    <w:rsid w:val="008F757F"/>
    <w:rsid w:val="009014A4"/>
    <w:rsid w:val="00902E8B"/>
    <w:rsid w:val="00907584"/>
    <w:rsid w:val="00914950"/>
    <w:rsid w:val="00915020"/>
    <w:rsid w:val="00921ED1"/>
    <w:rsid w:val="00924842"/>
    <w:rsid w:val="0093128A"/>
    <w:rsid w:val="009357E3"/>
    <w:rsid w:val="0094265A"/>
    <w:rsid w:val="0094421F"/>
    <w:rsid w:val="00947B06"/>
    <w:rsid w:val="00950E27"/>
    <w:rsid w:val="0095491F"/>
    <w:rsid w:val="00961BB0"/>
    <w:rsid w:val="0096327A"/>
    <w:rsid w:val="00963962"/>
    <w:rsid w:val="009663A8"/>
    <w:rsid w:val="00973E35"/>
    <w:rsid w:val="00977F2F"/>
    <w:rsid w:val="00981C24"/>
    <w:rsid w:val="00986851"/>
    <w:rsid w:val="009905A6"/>
    <w:rsid w:val="00993629"/>
    <w:rsid w:val="009A442A"/>
    <w:rsid w:val="009A7743"/>
    <w:rsid w:val="009B51FD"/>
    <w:rsid w:val="009B55D5"/>
    <w:rsid w:val="009B7728"/>
    <w:rsid w:val="009C267D"/>
    <w:rsid w:val="009C4AE3"/>
    <w:rsid w:val="009D16EF"/>
    <w:rsid w:val="009E2822"/>
    <w:rsid w:val="009F64D0"/>
    <w:rsid w:val="00A12233"/>
    <w:rsid w:val="00A1456A"/>
    <w:rsid w:val="00A212A3"/>
    <w:rsid w:val="00A23AD0"/>
    <w:rsid w:val="00A2726D"/>
    <w:rsid w:val="00A27F01"/>
    <w:rsid w:val="00A4288D"/>
    <w:rsid w:val="00A457BA"/>
    <w:rsid w:val="00A46F0E"/>
    <w:rsid w:val="00A477DB"/>
    <w:rsid w:val="00A53194"/>
    <w:rsid w:val="00A55D1E"/>
    <w:rsid w:val="00A62B95"/>
    <w:rsid w:val="00A631E8"/>
    <w:rsid w:val="00A7522E"/>
    <w:rsid w:val="00A82748"/>
    <w:rsid w:val="00A85A76"/>
    <w:rsid w:val="00A868F6"/>
    <w:rsid w:val="00A961B7"/>
    <w:rsid w:val="00AB11D0"/>
    <w:rsid w:val="00AB1C5D"/>
    <w:rsid w:val="00AB2876"/>
    <w:rsid w:val="00AB3E6C"/>
    <w:rsid w:val="00AB52A2"/>
    <w:rsid w:val="00AB7A2E"/>
    <w:rsid w:val="00AC2BBC"/>
    <w:rsid w:val="00AC35F0"/>
    <w:rsid w:val="00AD75F5"/>
    <w:rsid w:val="00AE01A9"/>
    <w:rsid w:val="00AE15DF"/>
    <w:rsid w:val="00AE53FD"/>
    <w:rsid w:val="00AE606F"/>
    <w:rsid w:val="00AF0C6A"/>
    <w:rsid w:val="00AF5BFB"/>
    <w:rsid w:val="00AF62BF"/>
    <w:rsid w:val="00B019B7"/>
    <w:rsid w:val="00B06065"/>
    <w:rsid w:val="00B060F3"/>
    <w:rsid w:val="00B139AD"/>
    <w:rsid w:val="00B17FAE"/>
    <w:rsid w:val="00B23D84"/>
    <w:rsid w:val="00B33415"/>
    <w:rsid w:val="00B339BA"/>
    <w:rsid w:val="00B4124D"/>
    <w:rsid w:val="00B42B34"/>
    <w:rsid w:val="00B47D66"/>
    <w:rsid w:val="00B52BD4"/>
    <w:rsid w:val="00B74252"/>
    <w:rsid w:val="00B85313"/>
    <w:rsid w:val="00B85772"/>
    <w:rsid w:val="00B973D1"/>
    <w:rsid w:val="00BB1A46"/>
    <w:rsid w:val="00BC1340"/>
    <w:rsid w:val="00BE2B70"/>
    <w:rsid w:val="00BF2040"/>
    <w:rsid w:val="00BF2952"/>
    <w:rsid w:val="00BF5CE6"/>
    <w:rsid w:val="00C00308"/>
    <w:rsid w:val="00C009C0"/>
    <w:rsid w:val="00C0580D"/>
    <w:rsid w:val="00C061AC"/>
    <w:rsid w:val="00C12CEC"/>
    <w:rsid w:val="00C22D18"/>
    <w:rsid w:val="00C261A8"/>
    <w:rsid w:val="00C324E6"/>
    <w:rsid w:val="00C377C4"/>
    <w:rsid w:val="00C4216E"/>
    <w:rsid w:val="00C46129"/>
    <w:rsid w:val="00C54E20"/>
    <w:rsid w:val="00C57CF2"/>
    <w:rsid w:val="00C57E2E"/>
    <w:rsid w:val="00C607A4"/>
    <w:rsid w:val="00C639E5"/>
    <w:rsid w:val="00C667B9"/>
    <w:rsid w:val="00C70843"/>
    <w:rsid w:val="00C732DF"/>
    <w:rsid w:val="00C7702C"/>
    <w:rsid w:val="00C85463"/>
    <w:rsid w:val="00CA035A"/>
    <w:rsid w:val="00CA40D7"/>
    <w:rsid w:val="00CA64BB"/>
    <w:rsid w:val="00CB4449"/>
    <w:rsid w:val="00CC00B9"/>
    <w:rsid w:val="00CC297E"/>
    <w:rsid w:val="00CC7768"/>
    <w:rsid w:val="00CD2C59"/>
    <w:rsid w:val="00CD78FB"/>
    <w:rsid w:val="00CE439D"/>
    <w:rsid w:val="00CF0060"/>
    <w:rsid w:val="00CF0A95"/>
    <w:rsid w:val="00CF7F23"/>
    <w:rsid w:val="00D03E82"/>
    <w:rsid w:val="00D126A1"/>
    <w:rsid w:val="00D177A9"/>
    <w:rsid w:val="00D2232B"/>
    <w:rsid w:val="00D22514"/>
    <w:rsid w:val="00D3008C"/>
    <w:rsid w:val="00D411FF"/>
    <w:rsid w:val="00D42218"/>
    <w:rsid w:val="00D45E5E"/>
    <w:rsid w:val="00D5666E"/>
    <w:rsid w:val="00D677EC"/>
    <w:rsid w:val="00D86D68"/>
    <w:rsid w:val="00D93C1A"/>
    <w:rsid w:val="00DA04C4"/>
    <w:rsid w:val="00DA20A6"/>
    <w:rsid w:val="00DA3ACE"/>
    <w:rsid w:val="00DA7043"/>
    <w:rsid w:val="00DB06FD"/>
    <w:rsid w:val="00DB0996"/>
    <w:rsid w:val="00DB286D"/>
    <w:rsid w:val="00DB6434"/>
    <w:rsid w:val="00DC5C42"/>
    <w:rsid w:val="00DD4EDE"/>
    <w:rsid w:val="00DD5DBF"/>
    <w:rsid w:val="00DD75A0"/>
    <w:rsid w:val="00DD7737"/>
    <w:rsid w:val="00DE0F57"/>
    <w:rsid w:val="00DE253E"/>
    <w:rsid w:val="00DE2EC7"/>
    <w:rsid w:val="00DE616A"/>
    <w:rsid w:val="00E004BB"/>
    <w:rsid w:val="00E01269"/>
    <w:rsid w:val="00E04182"/>
    <w:rsid w:val="00E051AF"/>
    <w:rsid w:val="00E136ED"/>
    <w:rsid w:val="00E14FFB"/>
    <w:rsid w:val="00E220B5"/>
    <w:rsid w:val="00E35926"/>
    <w:rsid w:val="00E51955"/>
    <w:rsid w:val="00E53032"/>
    <w:rsid w:val="00E57D0D"/>
    <w:rsid w:val="00E644C0"/>
    <w:rsid w:val="00E6683A"/>
    <w:rsid w:val="00E7750D"/>
    <w:rsid w:val="00E818B4"/>
    <w:rsid w:val="00E85FC6"/>
    <w:rsid w:val="00E90EC2"/>
    <w:rsid w:val="00E94A2C"/>
    <w:rsid w:val="00E97D36"/>
    <w:rsid w:val="00E97D4A"/>
    <w:rsid w:val="00EA6FC5"/>
    <w:rsid w:val="00EA72C6"/>
    <w:rsid w:val="00EB1762"/>
    <w:rsid w:val="00EC2C14"/>
    <w:rsid w:val="00EC7AD4"/>
    <w:rsid w:val="00ED0701"/>
    <w:rsid w:val="00ED360D"/>
    <w:rsid w:val="00EE5A73"/>
    <w:rsid w:val="00EF4FC0"/>
    <w:rsid w:val="00EF5A2E"/>
    <w:rsid w:val="00F032C8"/>
    <w:rsid w:val="00F13105"/>
    <w:rsid w:val="00F319F9"/>
    <w:rsid w:val="00F37B76"/>
    <w:rsid w:val="00F436EB"/>
    <w:rsid w:val="00F4596A"/>
    <w:rsid w:val="00F479FC"/>
    <w:rsid w:val="00F62175"/>
    <w:rsid w:val="00F66085"/>
    <w:rsid w:val="00F66111"/>
    <w:rsid w:val="00F72076"/>
    <w:rsid w:val="00F81762"/>
    <w:rsid w:val="00F8456A"/>
    <w:rsid w:val="00F86914"/>
    <w:rsid w:val="00FA56D8"/>
    <w:rsid w:val="00FA76CB"/>
    <w:rsid w:val="00FB0027"/>
    <w:rsid w:val="00FB1072"/>
    <w:rsid w:val="00FB38B7"/>
    <w:rsid w:val="00FB3AA6"/>
    <w:rsid w:val="00FB4E72"/>
    <w:rsid w:val="00FB4F7F"/>
    <w:rsid w:val="00FC3326"/>
    <w:rsid w:val="00FC366F"/>
    <w:rsid w:val="00FC4BE9"/>
    <w:rsid w:val="00FC5993"/>
    <w:rsid w:val="00FC627C"/>
    <w:rsid w:val="00FC6536"/>
    <w:rsid w:val="00FC7AE0"/>
    <w:rsid w:val="00FD2CAA"/>
    <w:rsid w:val="00FD6340"/>
    <w:rsid w:val="00FD68FB"/>
    <w:rsid w:val="00FD71B8"/>
    <w:rsid w:val="00FE0910"/>
    <w:rsid w:val="00FE11E5"/>
    <w:rsid w:val="00FE1599"/>
    <w:rsid w:val="00FE38E9"/>
    <w:rsid w:val="00FE7B18"/>
    <w:rsid w:val="00FF0E82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5E9"/>
  <w15:docId w15:val="{3CF53EA3-1A5C-49A9-9D98-63EDBE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67F48"/>
    <w:rPr>
      <w:sz w:val="24"/>
    </w:rPr>
  </w:style>
  <w:style w:type="paragraph" w:styleId="1">
    <w:name w:val="heading 1"/>
    <w:basedOn w:val="a0"/>
    <w:next w:val="a0"/>
    <w:link w:val="10"/>
    <w:qFormat/>
    <w:rsid w:val="00806368"/>
    <w:pPr>
      <w:keepNext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67F48"/>
    <w:pPr>
      <w:spacing w:after="120"/>
    </w:pPr>
  </w:style>
  <w:style w:type="paragraph" w:styleId="2">
    <w:name w:val="Body Text 2"/>
    <w:basedOn w:val="a0"/>
    <w:rsid w:val="00167F48"/>
    <w:pPr>
      <w:spacing w:after="120" w:line="480" w:lineRule="auto"/>
    </w:pPr>
  </w:style>
  <w:style w:type="paragraph" w:styleId="20">
    <w:name w:val="Body Text Indent 2"/>
    <w:basedOn w:val="a0"/>
    <w:rsid w:val="00167F48"/>
    <w:pPr>
      <w:spacing w:after="120" w:line="480" w:lineRule="auto"/>
      <w:ind w:left="283"/>
    </w:pPr>
  </w:style>
  <w:style w:type="character" w:styleId="a6">
    <w:name w:val="Hyperlink"/>
    <w:basedOn w:val="a1"/>
    <w:rsid w:val="00167F48"/>
    <w:rPr>
      <w:color w:val="0000FF"/>
      <w:u w:val="single"/>
    </w:rPr>
  </w:style>
  <w:style w:type="paragraph" w:styleId="3">
    <w:name w:val="Body Text Indent 3"/>
    <w:basedOn w:val="a0"/>
    <w:rsid w:val="00167F48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806368"/>
    <w:rPr>
      <w:sz w:val="24"/>
    </w:rPr>
  </w:style>
  <w:style w:type="paragraph" w:customStyle="1" w:styleId="a">
    <w:name w:val="Список пунктов (стрелки)"/>
    <w:basedOn w:val="a0"/>
    <w:rsid w:val="00316F4C"/>
    <w:pPr>
      <w:numPr>
        <w:numId w:val="7"/>
      </w:numPr>
      <w:jc w:val="both"/>
    </w:pPr>
    <w:rPr>
      <w:kern w:val="16"/>
      <w:sz w:val="22"/>
      <w:szCs w:val="24"/>
    </w:rPr>
  </w:style>
  <w:style w:type="paragraph" w:styleId="a7">
    <w:name w:val="List Paragraph"/>
    <w:basedOn w:val="a0"/>
    <w:link w:val="a8"/>
    <w:uiPriority w:val="34"/>
    <w:qFormat/>
    <w:rsid w:val="00316F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1"/>
    <w:link w:val="a4"/>
    <w:rsid w:val="006A2264"/>
    <w:rPr>
      <w:sz w:val="24"/>
    </w:rPr>
  </w:style>
  <w:style w:type="paragraph" w:styleId="a9">
    <w:name w:val="Document Map"/>
    <w:basedOn w:val="a0"/>
    <w:link w:val="aa"/>
    <w:rsid w:val="00E644C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rsid w:val="00E644C0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nhideWhenUsed/>
    <w:rsid w:val="00A85A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A85A76"/>
    <w:rPr>
      <w:sz w:val="24"/>
    </w:rPr>
  </w:style>
  <w:style w:type="paragraph" w:styleId="ad">
    <w:name w:val="footer"/>
    <w:basedOn w:val="a0"/>
    <w:link w:val="ae"/>
    <w:uiPriority w:val="99"/>
    <w:unhideWhenUsed/>
    <w:rsid w:val="00A85A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85A76"/>
    <w:rPr>
      <w:sz w:val="24"/>
    </w:rPr>
  </w:style>
  <w:style w:type="character" w:styleId="af">
    <w:name w:val="annotation reference"/>
    <w:basedOn w:val="a1"/>
    <w:semiHidden/>
    <w:unhideWhenUsed/>
    <w:rsid w:val="00272131"/>
    <w:rPr>
      <w:sz w:val="16"/>
      <w:szCs w:val="16"/>
    </w:rPr>
  </w:style>
  <w:style w:type="paragraph" w:styleId="af0">
    <w:name w:val="annotation text"/>
    <w:basedOn w:val="a0"/>
    <w:link w:val="af1"/>
    <w:unhideWhenUsed/>
    <w:rsid w:val="00272131"/>
    <w:rPr>
      <w:sz w:val="20"/>
    </w:rPr>
  </w:style>
  <w:style w:type="character" w:customStyle="1" w:styleId="af1">
    <w:name w:val="Текст примечания Знак"/>
    <w:basedOn w:val="a1"/>
    <w:link w:val="af0"/>
    <w:rsid w:val="00272131"/>
  </w:style>
  <w:style w:type="paragraph" w:styleId="af2">
    <w:name w:val="annotation subject"/>
    <w:basedOn w:val="af0"/>
    <w:next w:val="af0"/>
    <w:link w:val="af3"/>
    <w:semiHidden/>
    <w:unhideWhenUsed/>
    <w:rsid w:val="0027213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72131"/>
    <w:rPr>
      <w:b/>
      <w:bCs/>
    </w:rPr>
  </w:style>
  <w:style w:type="paragraph" w:styleId="af4">
    <w:name w:val="Balloon Text"/>
    <w:basedOn w:val="a0"/>
    <w:link w:val="af5"/>
    <w:semiHidden/>
    <w:unhideWhenUsed/>
    <w:rsid w:val="002721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272131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14728"/>
    <w:rPr>
      <w:sz w:val="24"/>
    </w:rPr>
  </w:style>
  <w:style w:type="table" w:styleId="af7">
    <w:name w:val="Table Grid"/>
    <w:basedOn w:val="a2"/>
    <w:rsid w:val="00C4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aliases w:val="Head 1 Знак,????????? 1 Знак,Главный Знак"/>
    <w:uiPriority w:val="9"/>
    <w:rsid w:val="00E136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E136E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51A4-3C36-48D3-9336-86C017FC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_____</vt:lpstr>
    </vt:vector>
  </TitlesOfParts>
  <Company>NBU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_____</dc:title>
  <dc:creator>user</dc:creator>
  <cp:lastModifiedBy>Пользователь</cp:lastModifiedBy>
  <cp:revision>6</cp:revision>
  <cp:lastPrinted>2021-10-18T16:18:00Z</cp:lastPrinted>
  <dcterms:created xsi:type="dcterms:W3CDTF">2022-10-10T12:26:00Z</dcterms:created>
  <dcterms:modified xsi:type="dcterms:W3CDTF">2022-10-25T10:26:00Z</dcterms:modified>
</cp:coreProperties>
</file>