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096" w:rsidRPr="00613928" w:rsidRDefault="00437161" w:rsidP="00FB5827">
      <w:pPr>
        <w:jc w:val="center"/>
        <w:rPr>
          <w:rStyle w:val="a3"/>
          <w:color w:val="000000"/>
          <w:sz w:val="23"/>
          <w:szCs w:val="23"/>
        </w:rPr>
      </w:pPr>
      <w:r w:rsidRPr="00613928">
        <w:rPr>
          <w:rStyle w:val="a3"/>
          <w:color w:val="000000"/>
          <w:sz w:val="23"/>
          <w:szCs w:val="23"/>
        </w:rPr>
        <w:t xml:space="preserve">КЕЙТЕРИНГ </w:t>
      </w:r>
      <w:r w:rsidR="00B97096" w:rsidRPr="00613928">
        <w:rPr>
          <w:rStyle w:val="a3"/>
          <w:color w:val="000000"/>
          <w:sz w:val="23"/>
          <w:szCs w:val="23"/>
        </w:rPr>
        <w:t>ШАРТНОМА</w:t>
      </w:r>
      <w:r w:rsidRPr="00613928">
        <w:rPr>
          <w:rStyle w:val="a3"/>
          <w:color w:val="000000"/>
          <w:sz w:val="23"/>
          <w:szCs w:val="23"/>
        </w:rPr>
        <w:t>СИ</w:t>
      </w:r>
      <w:r w:rsidR="00B97096" w:rsidRPr="00613928">
        <w:rPr>
          <w:rStyle w:val="a3"/>
          <w:color w:val="000000"/>
          <w:sz w:val="23"/>
          <w:szCs w:val="23"/>
        </w:rPr>
        <w:t xml:space="preserve"> №_______</w:t>
      </w:r>
    </w:p>
    <w:p w:rsidR="00B97096" w:rsidRPr="00613928" w:rsidRDefault="00B97096" w:rsidP="00FB5827">
      <w:pPr>
        <w:rPr>
          <w:rStyle w:val="a3"/>
          <w:color w:val="000000"/>
          <w:sz w:val="23"/>
          <w:szCs w:val="23"/>
        </w:rPr>
      </w:pPr>
    </w:p>
    <w:p w:rsidR="00B97096" w:rsidRPr="00613928" w:rsidRDefault="00B97096" w:rsidP="00FB5827">
      <w:pPr>
        <w:jc w:val="center"/>
        <w:rPr>
          <w:rStyle w:val="a3"/>
          <w:color w:val="000000"/>
          <w:sz w:val="23"/>
          <w:szCs w:val="23"/>
          <w:lang w:val="uz-Cyrl-UZ"/>
        </w:rPr>
      </w:pPr>
      <w:r w:rsidRPr="00613928">
        <w:rPr>
          <w:rStyle w:val="a3"/>
          <w:color w:val="000000"/>
          <w:sz w:val="23"/>
          <w:szCs w:val="23"/>
        </w:rPr>
        <w:t xml:space="preserve">Нукус </w:t>
      </w:r>
      <w:proofErr w:type="spellStart"/>
      <w:proofErr w:type="gramStart"/>
      <w:r w:rsidRPr="00613928">
        <w:rPr>
          <w:rStyle w:val="a3"/>
          <w:color w:val="000000"/>
          <w:sz w:val="23"/>
          <w:szCs w:val="23"/>
        </w:rPr>
        <w:t>ша</w:t>
      </w:r>
      <w:proofErr w:type="spellEnd"/>
      <w:proofErr w:type="gramEnd"/>
      <w:r w:rsidRPr="00613928">
        <w:rPr>
          <w:rStyle w:val="a3"/>
          <w:color w:val="000000"/>
          <w:sz w:val="23"/>
          <w:szCs w:val="23"/>
          <w:lang w:val="uz-Cyrl-UZ"/>
        </w:rPr>
        <w:t>ҳри</w:t>
      </w:r>
      <w:r w:rsidRPr="00613928">
        <w:rPr>
          <w:rStyle w:val="a3"/>
          <w:color w:val="000000"/>
          <w:sz w:val="23"/>
          <w:szCs w:val="23"/>
          <w:lang w:val="uz-Cyrl-UZ"/>
        </w:rPr>
        <w:tab/>
      </w:r>
      <w:r w:rsidRPr="00613928">
        <w:rPr>
          <w:rStyle w:val="a3"/>
          <w:color w:val="000000"/>
          <w:sz w:val="23"/>
          <w:szCs w:val="23"/>
          <w:lang w:val="uz-Cyrl-UZ"/>
        </w:rPr>
        <w:tab/>
      </w:r>
      <w:r w:rsidR="00A7604E">
        <w:rPr>
          <w:rStyle w:val="a3"/>
          <w:color w:val="000000"/>
          <w:sz w:val="23"/>
          <w:szCs w:val="23"/>
          <w:lang w:val="uz-Cyrl-UZ"/>
        </w:rPr>
        <w:tab/>
      </w:r>
      <w:r w:rsidR="00A7604E">
        <w:rPr>
          <w:rStyle w:val="a3"/>
          <w:color w:val="000000"/>
          <w:sz w:val="23"/>
          <w:szCs w:val="23"/>
          <w:lang w:val="uz-Cyrl-UZ"/>
        </w:rPr>
        <w:tab/>
      </w:r>
      <w:r w:rsidR="00A7604E">
        <w:rPr>
          <w:rStyle w:val="a3"/>
          <w:color w:val="000000"/>
          <w:sz w:val="23"/>
          <w:szCs w:val="23"/>
          <w:lang w:val="uz-Cyrl-UZ"/>
        </w:rPr>
        <w:tab/>
      </w:r>
      <w:r w:rsidR="00A7604E">
        <w:rPr>
          <w:rStyle w:val="a3"/>
          <w:color w:val="000000"/>
          <w:sz w:val="23"/>
          <w:szCs w:val="23"/>
          <w:lang w:val="uz-Cyrl-UZ"/>
        </w:rPr>
        <w:tab/>
      </w:r>
      <w:r w:rsidR="00A7604E">
        <w:rPr>
          <w:rStyle w:val="a3"/>
          <w:color w:val="000000"/>
          <w:sz w:val="23"/>
          <w:szCs w:val="23"/>
          <w:lang w:val="uz-Cyrl-UZ"/>
        </w:rPr>
        <w:tab/>
      </w:r>
      <w:r w:rsidRPr="00613928">
        <w:rPr>
          <w:rStyle w:val="a3"/>
          <w:color w:val="000000"/>
          <w:sz w:val="23"/>
          <w:szCs w:val="23"/>
          <w:lang w:val="uz-Cyrl-UZ"/>
        </w:rPr>
        <w:tab/>
      </w:r>
      <w:r w:rsidRPr="00613928">
        <w:rPr>
          <w:rStyle w:val="a3"/>
          <w:color w:val="000000"/>
          <w:sz w:val="23"/>
          <w:szCs w:val="23"/>
          <w:lang w:val="uz-Cyrl-UZ"/>
        </w:rPr>
        <w:tab/>
        <w:t>“</w:t>
      </w:r>
      <w:r w:rsidR="00A87218">
        <w:rPr>
          <w:rStyle w:val="a3"/>
          <w:color w:val="000000"/>
          <w:sz w:val="23"/>
          <w:szCs w:val="23"/>
          <w:lang w:val="uz-Cyrl-UZ"/>
        </w:rPr>
        <w:t>___</w:t>
      </w:r>
      <w:r w:rsidRPr="00613928">
        <w:rPr>
          <w:rStyle w:val="a3"/>
          <w:color w:val="000000"/>
          <w:sz w:val="23"/>
          <w:szCs w:val="23"/>
          <w:lang w:val="uz-Cyrl-UZ"/>
        </w:rPr>
        <w:t>”</w:t>
      </w:r>
      <w:r w:rsidR="00A87218">
        <w:rPr>
          <w:rStyle w:val="a3"/>
          <w:color w:val="000000"/>
          <w:sz w:val="23"/>
          <w:szCs w:val="23"/>
          <w:lang w:val="uz-Cyrl-UZ"/>
        </w:rPr>
        <w:t>_____________</w:t>
      </w:r>
      <w:r w:rsidR="00A7604E">
        <w:rPr>
          <w:rStyle w:val="a3"/>
          <w:color w:val="000000"/>
          <w:sz w:val="23"/>
          <w:szCs w:val="23"/>
          <w:lang w:val="uz-Cyrl-UZ"/>
        </w:rPr>
        <w:t xml:space="preserve"> </w:t>
      </w:r>
      <w:r w:rsidRPr="00613928">
        <w:rPr>
          <w:rStyle w:val="a3"/>
          <w:color w:val="000000"/>
          <w:sz w:val="23"/>
          <w:szCs w:val="23"/>
          <w:lang w:val="uz-Cyrl-UZ"/>
        </w:rPr>
        <w:t>2022 йил</w:t>
      </w:r>
    </w:p>
    <w:p w:rsidR="00B97096" w:rsidRPr="00613928" w:rsidRDefault="00B97096" w:rsidP="00FB5827">
      <w:pPr>
        <w:rPr>
          <w:rStyle w:val="a3"/>
          <w:color w:val="000000"/>
          <w:sz w:val="23"/>
          <w:szCs w:val="23"/>
          <w:lang w:val="uz-Cyrl-UZ"/>
        </w:rPr>
      </w:pPr>
    </w:p>
    <w:p w:rsidR="00E605E5" w:rsidRPr="00613928" w:rsidRDefault="00E605E5" w:rsidP="00FB5827">
      <w:pPr>
        <w:ind w:firstLine="567"/>
        <w:jc w:val="both"/>
        <w:rPr>
          <w:color w:val="000000"/>
          <w:sz w:val="23"/>
          <w:szCs w:val="23"/>
          <w:lang w:val="uz-Cyrl-UZ"/>
        </w:rPr>
      </w:pPr>
      <w:r w:rsidRPr="00613928">
        <w:rPr>
          <w:color w:val="000000"/>
          <w:sz w:val="23"/>
          <w:szCs w:val="23"/>
          <w:lang w:val="uz-Cyrl-UZ"/>
        </w:rPr>
        <w:t xml:space="preserve">Мазкур шартнома </w:t>
      </w:r>
      <w:r w:rsidR="00266FA3" w:rsidRPr="00613928">
        <w:rPr>
          <w:color w:val="000000"/>
          <w:sz w:val="23"/>
          <w:szCs w:val="23"/>
          <w:lang w:val="uz-Cyrl-UZ"/>
        </w:rPr>
        <w:t xml:space="preserve">Ўзбекистон Республикасининг “Давлат харидлари тўғрисида”ги Қонуни ҳамда </w:t>
      </w:r>
      <w:r w:rsidRPr="00613928">
        <w:rPr>
          <w:color w:val="000000"/>
          <w:sz w:val="23"/>
          <w:szCs w:val="23"/>
          <w:lang w:val="uz-Cyrl-UZ"/>
        </w:rPr>
        <w:t xml:space="preserve">Ўзбекистон Республикаси Вазирлар Маҳкамасининг 2022 йил 25 августдаги “Қорақалпоғистон Республикаси ва Хоразм вилоятидаги умумий ўрта таълим муассасаларида соғлом овқатлантириш тизимини кейтеринг усулида ташкил этиш тартиби тўғрисида”ги 472-сон </w:t>
      </w:r>
      <w:r w:rsidR="00266FA3" w:rsidRPr="00613928">
        <w:rPr>
          <w:color w:val="000000"/>
          <w:sz w:val="23"/>
          <w:szCs w:val="23"/>
          <w:lang w:val="uz-Cyrl-UZ"/>
        </w:rPr>
        <w:t>қ</w:t>
      </w:r>
      <w:r w:rsidRPr="00613928">
        <w:rPr>
          <w:color w:val="000000"/>
          <w:sz w:val="23"/>
          <w:szCs w:val="23"/>
          <w:lang w:val="uz-Cyrl-UZ"/>
        </w:rPr>
        <w:t>арорига мувофиқ Қорақалпоғистон Республикаси умумий ўрта таълим муассасаларидаги 1-4-синфлар ўқувчиларини кейтеринг усулида соғлом овқатлантириш тизимини ташкил этиш мақ</w:t>
      </w:r>
      <w:r w:rsidR="00414CFA" w:rsidRPr="00613928">
        <w:rPr>
          <w:color w:val="000000"/>
          <w:sz w:val="23"/>
          <w:szCs w:val="23"/>
          <w:lang w:val="uz-Cyrl-UZ"/>
        </w:rPr>
        <w:t>c</w:t>
      </w:r>
      <w:r w:rsidRPr="00613928">
        <w:rPr>
          <w:color w:val="000000"/>
          <w:sz w:val="23"/>
          <w:szCs w:val="23"/>
          <w:lang w:val="uz-Cyrl-UZ"/>
        </w:rPr>
        <w:t>адида тузилади.</w:t>
      </w:r>
    </w:p>
    <w:p w:rsidR="00B97096" w:rsidRPr="00613928" w:rsidRDefault="00266FA3" w:rsidP="00FB5827">
      <w:pPr>
        <w:ind w:firstLine="567"/>
        <w:jc w:val="both"/>
        <w:rPr>
          <w:color w:val="000000"/>
          <w:sz w:val="23"/>
          <w:szCs w:val="23"/>
          <w:lang w:val="uz-Cyrl-UZ"/>
        </w:rPr>
      </w:pPr>
      <w:r w:rsidRPr="00613928">
        <w:rPr>
          <w:color w:val="000000"/>
          <w:sz w:val="23"/>
          <w:szCs w:val="23"/>
          <w:lang w:val="uz-Cyrl-UZ"/>
        </w:rPr>
        <w:t xml:space="preserve">Мазкур Низом асосида </w:t>
      </w:r>
      <w:r w:rsidR="00B97096" w:rsidRPr="00613928">
        <w:rPr>
          <w:color w:val="000000"/>
          <w:sz w:val="23"/>
          <w:szCs w:val="23"/>
          <w:lang w:val="uz-Cyrl-UZ"/>
        </w:rPr>
        <w:t xml:space="preserve">Қорақалпоғистон Республикаси Халқ таълими вазирлиги бир томондан ва </w:t>
      </w:r>
      <w:r w:rsidR="00B97096" w:rsidRPr="00613928">
        <w:rPr>
          <w:sz w:val="23"/>
          <w:szCs w:val="23"/>
          <w:lang w:val="uz-Cyrl-UZ"/>
        </w:rPr>
        <w:t>_______________</w:t>
      </w:r>
      <w:r w:rsidRPr="00613928">
        <w:rPr>
          <w:sz w:val="23"/>
          <w:szCs w:val="23"/>
          <w:lang w:val="uz-Cyrl-UZ"/>
        </w:rPr>
        <w:t xml:space="preserve">_____________________ </w:t>
      </w:r>
      <w:r w:rsidR="00B97096" w:rsidRPr="00613928">
        <w:rPr>
          <w:color w:val="000000"/>
          <w:sz w:val="23"/>
          <w:szCs w:val="23"/>
          <w:lang w:val="uz-Cyrl-UZ"/>
        </w:rPr>
        <w:t xml:space="preserve">номидан </w:t>
      </w:r>
      <w:r w:rsidRPr="00613928">
        <w:rPr>
          <w:color w:val="000000"/>
          <w:sz w:val="23"/>
          <w:szCs w:val="23"/>
          <w:lang w:val="uz-Cyrl-UZ"/>
        </w:rPr>
        <w:t>(кейинги ўринларда</w:t>
      </w:r>
      <w:r w:rsidR="00533674" w:rsidRPr="00613928">
        <w:rPr>
          <w:color w:val="000000"/>
          <w:sz w:val="23"/>
          <w:szCs w:val="23"/>
          <w:lang w:val="uz-Cyrl-UZ"/>
        </w:rPr>
        <w:t xml:space="preserve"> – “К</w:t>
      </w:r>
      <w:r w:rsidRPr="00613928">
        <w:rPr>
          <w:color w:val="000000"/>
          <w:sz w:val="23"/>
          <w:szCs w:val="23"/>
          <w:lang w:val="uz-Cyrl-UZ"/>
        </w:rPr>
        <w:t>ейтеринг</w:t>
      </w:r>
      <w:r w:rsidR="00533674" w:rsidRPr="00613928">
        <w:rPr>
          <w:color w:val="000000"/>
          <w:sz w:val="23"/>
          <w:szCs w:val="23"/>
          <w:lang w:val="uz-Cyrl-UZ"/>
        </w:rPr>
        <w:t xml:space="preserve"> </w:t>
      </w:r>
      <w:r w:rsidRPr="00613928">
        <w:rPr>
          <w:color w:val="000000"/>
          <w:sz w:val="23"/>
          <w:szCs w:val="23"/>
          <w:lang w:val="uz-Cyrl-UZ"/>
        </w:rPr>
        <w:t>ташкилоти</w:t>
      </w:r>
      <w:r w:rsidRPr="00613928">
        <w:rPr>
          <w:i/>
          <w:color w:val="000000"/>
          <w:sz w:val="23"/>
          <w:szCs w:val="23"/>
          <w:lang w:val="uz-Cyrl-UZ"/>
        </w:rPr>
        <w:t>”</w:t>
      </w:r>
      <w:r w:rsidRPr="00613928">
        <w:rPr>
          <w:color w:val="000000"/>
          <w:sz w:val="23"/>
          <w:szCs w:val="23"/>
          <w:lang w:val="uz-Cyrl-UZ"/>
        </w:rPr>
        <w:t>) ________</w:t>
      </w:r>
      <w:r w:rsidR="00B75E3C" w:rsidRPr="00613928">
        <w:rPr>
          <w:color w:val="000000"/>
          <w:sz w:val="23"/>
          <w:szCs w:val="23"/>
          <w:lang w:val="uz-Cyrl-UZ"/>
        </w:rPr>
        <w:t>___________</w:t>
      </w:r>
      <w:r w:rsidRPr="00613928">
        <w:rPr>
          <w:color w:val="000000"/>
          <w:sz w:val="23"/>
          <w:szCs w:val="23"/>
          <w:lang w:val="uz-Cyrl-UZ"/>
        </w:rPr>
        <w:t xml:space="preserve"> </w:t>
      </w:r>
      <w:r w:rsidR="00B97096" w:rsidRPr="00613928">
        <w:rPr>
          <w:color w:val="000000"/>
          <w:sz w:val="23"/>
          <w:szCs w:val="23"/>
          <w:lang w:val="uz-Cyrl-UZ"/>
        </w:rPr>
        <w:t>асосида фаолият юритувчи директор __________________</w:t>
      </w:r>
      <w:r w:rsidRPr="00613928">
        <w:rPr>
          <w:color w:val="000000"/>
          <w:sz w:val="23"/>
          <w:szCs w:val="23"/>
          <w:lang w:val="uz-Cyrl-UZ"/>
        </w:rPr>
        <w:t xml:space="preserve"> </w:t>
      </w:r>
      <w:r w:rsidR="00B97096" w:rsidRPr="00613928">
        <w:rPr>
          <w:color w:val="000000"/>
          <w:sz w:val="23"/>
          <w:szCs w:val="23"/>
          <w:lang w:val="uz-Cyrl-UZ"/>
        </w:rPr>
        <w:t>иккинчи томондан ушбу Шартномани қуйидагилар тўғрисида туздилар.</w:t>
      </w:r>
    </w:p>
    <w:p w:rsidR="00B97096" w:rsidRPr="00613928" w:rsidRDefault="00B97096" w:rsidP="00FB5827">
      <w:pPr>
        <w:ind w:firstLine="567"/>
        <w:jc w:val="center"/>
        <w:rPr>
          <w:color w:val="000000"/>
          <w:sz w:val="23"/>
          <w:szCs w:val="23"/>
          <w:lang w:val="uz-Cyrl-UZ"/>
        </w:rPr>
      </w:pPr>
      <w:r w:rsidRPr="00613928">
        <w:rPr>
          <w:rStyle w:val="a3"/>
          <w:color w:val="000000"/>
          <w:sz w:val="23"/>
          <w:szCs w:val="23"/>
          <w:lang w:val="uz-Cyrl-UZ"/>
        </w:rPr>
        <w:t>I. Шартнома предмети</w:t>
      </w:r>
    </w:p>
    <w:p w:rsidR="00533674" w:rsidRPr="00613928" w:rsidRDefault="00533674" w:rsidP="00FB5827">
      <w:pPr>
        <w:tabs>
          <w:tab w:val="left" w:pos="535"/>
        </w:tabs>
        <w:ind w:firstLine="567"/>
        <w:jc w:val="both"/>
        <w:rPr>
          <w:color w:val="000000"/>
          <w:sz w:val="23"/>
          <w:szCs w:val="23"/>
          <w:lang w:val="uz-Cyrl-UZ"/>
        </w:rPr>
      </w:pPr>
      <w:r w:rsidRPr="00613928">
        <w:rPr>
          <w:color w:val="000000"/>
          <w:sz w:val="23"/>
          <w:szCs w:val="23"/>
          <w:lang w:val="uz-Cyrl-UZ"/>
        </w:rPr>
        <w:t>1.1. </w:t>
      </w:r>
      <w:r w:rsidR="00AE3627" w:rsidRPr="00613928">
        <w:rPr>
          <w:color w:val="000000"/>
          <w:sz w:val="23"/>
          <w:szCs w:val="23"/>
          <w:lang w:val="uz-Cyrl-UZ"/>
        </w:rPr>
        <w:t>Мазкур шартнома Ўзбекистон Республикасининг “Давлат харидлари тўғрисида”ги Қонуни ҳамда Ўзбекистон Республикаси Вазирлар Маҳкамасининг 2022 йил 25 августдаги “Қорақалпоғистон Республикаси ва Хоразм вилоятидаги умумий ўрта таълим муассасаларида соғлом овқатлантириш тизимини кейтеринг усулида ташкил этиш тартиби тўғрисида”ги 472-сон қарорига мувофиқ Қорақалпоғистон Республикасидаги умумий ўрта таълим муассасаларининг</w:t>
      </w:r>
      <w:r w:rsidR="00613928">
        <w:rPr>
          <w:color w:val="000000"/>
          <w:sz w:val="23"/>
          <w:szCs w:val="23"/>
          <w:lang w:val="uz-Cyrl-UZ"/>
        </w:rPr>
        <w:t xml:space="preserve"> </w:t>
      </w:r>
      <w:r w:rsidR="00AE3627" w:rsidRPr="00613928">
        <w:rPr>
          <w:color w:val="000000"/>
          <w:sz w:val="23"/>
          <w:szCs w:val="23"/>
          <w:lang w:val="uz-Cyrl-UZ"/>
        </w:rPr>
        <w:t xml:space="preserve">1-4-синф ўқувчиларини кейтеринг усулида соғлом овқатлантириш тизимини </w:t>
      </w:r>
      <w:r w:rsidRPr="00613928">
        <w:rPr>
          <w:color w:val="000000"/>
          <w:sz w:val="23"/>
          <w:szCs w:val="23"/>
          <w:lang w:val="uz-Cyrl-UZ"/>
        </w:rPr>
        <w:t>ташкил этиш учун тузилади.</w:t>
      </w:r>
    </w:p>
    <w:p w:rsidR="00EE24C0" w:rsidRPr="00613928" w:rsidRDefault="00996A35" w:rsidP="00FB5827">
      <w:pPr>
        <w:tabs>
          <w:tab w:val="left" w:pos="535"/>
        </w:tabs>
        <w:ind w:firstLine="567"/>
        <w:jc w:val="both"/>
        <w:rPr>
          <w:color w:val="000000"/>
          <w:sz w:val="23"/>
          <w:szCs w:val="23"/>
          <w:lang w:val="uz-Cyrl-UZ"/>
        </w:rPr>
      </w:pPr>
      <w:r w:rsidRPr="00613928">
        <w:rPr>
          <w:color w:val="000000"/>
          <w:sz w:val="23"/>
          <w:szCs w:val="23"/>
          <w:lang w:val="uz-Cyrl-UZ"/>
        </w:rPr>
        <w:t>1.2. </w:t>
      </w:r>
      <w:r w:rsidR="00B97096" w:rsidRPr="00613928">
        <w:rPr>
          <w:color w:val="000000"/>
          <w:sz w:val="23"/>
          <w:szCs w:val="23"/>
          <w:lang w:val="uz-Cyrl-UZ"/>
        </w:rPr>
        <w:t xml:space="preserve">Шартномага кўра </w:t>
      </w:r>
      <w:r w:rsidR="00F276AD" w:rsidRPr="00613928">
        <w:rPr>
          <w:color w:val="000000"/>
          <w:sz w:val="23"/>
          <w:szCs w:val="23"/>
          <w:lang w:val="uz-Cyrl-UZ"/>
        </w:rPr>
        <w:t>ҳар куни умумталим мактаб</w:t>
      </w:r>
      <w:r w:rsidR="00365692" w:rsidRPr="00613928">
        <w:rPr>
          <w:color w:val="000000"/>
          <w:sz w:val="23"/>
          <w:szCs w:val="23"/>
          <w:lang w:val="uz-Cyrl-UZ"/>
        </w:rPr>
        <w:t>лари</w:t>
      </w:r>
      <w:r w:rsidR="00EE24C0" w:rsidRPr="00613928">
        <w:rPr>
          <w:color w:val="000000"/>
          <w:sz w:val="23"/>
          <w:szCs w:val="23"/>
          <w:lang w:val="uz-Cyrl-UZ"/>
        </w:rPr>
        <w:t xml:space="preserve">нинг </w:t>
      </w:r>
      <w:r w:rsidR="00533674" w:rsidRPr="00613928">
        <w:rPr>
          <w:color w:val="000000"/>
          <w:sz w:val="23"/>
          <w:szCs w:val="23"/>
          <w:lang w:val="uz-Cyrl-UZ"/>
        </w:rPr>
        <w:t xml:space="preserve">1-4-синфлар </w:t>
      </w:r>
      <w:r w:rsidR="00EE24C0" w:rsidRPr="00613928">
        <w:rPr>
          <w:color w:val="000000"/>
          <w:sz w:val="23"/>
          <w:szCs w:val="23"/>
          <w:lang w:val="uz-Cyrl-UZ"/>
        </w:rPr>
        <w:t xml:space="preserve">ўқувчиларини </w:t>
      </w:r>
      <w:r w:rsidR="00365692" w:rsidRPr="00613928">
        <w:rPr>
          <w:color w:val="000000"/>
          <w:sz w:val="23"/>
          <w:szCs w:val="23"/>
          <w:lang w:val="uz-Cyrl-UZ"/>
        </w:rPr>
        <w:t>Санитария-эпидемиологик осойишталик ва жамоат саломатлиги хизмати ҳамда Ўзбекистон Республикаси Халқ таълими вазирлиги томонидан ишлаб чиқил</w:t>
      </w:r>
      <w:r w:rsidR="008E361B" w:rsidRPr="00613928">
        <w:rPr>
          <w:color w:val="000000"/>
          <w:sz w:val="23"/>
          <w:szCs w:val="23"/>
          <w:lang w:val="uz-Cyrl-UZ"/>
        </w:rPr>
        <w:t>ган ҳамда</w:t>
      </w:r>
      <w:r w:rsidR="00365692" w:rsidRPr="00613928">
        <w:rPr>
          <w:color w:val="000000"/>
          <w:sz w:val="23"/>
          <w:szCs w:val="23"/>
          <w:lang w:val="uz-Cyrl-UZ"/>
        </w:rPr>
        <w:t xml:space="preserve"> тасдиқланган </w:t>
      </w:r>
      <w:r w:rsidR="00EE24C0" w:rsidRPr="00613928">
        <w:rPr>
          <w:color w:val="000000"/>
          <w:sz w:val="23"/>
          <w:szCs w:val="23"/>
          <w:lang w:val="uz-Cyrl-UZ"/>
        </w:rPr>
        <w:t>наъмунавий мавсумий таомномалар, таом тайёрлаш бўйича технологик карталар асосида масофавий усулда соғлом овқатлантиришни таъминла</w:t>
      </w:r>
      <w:r w:rsidRPr="00613928">
        <w:rPr>
          <w:color w:val="000000"/>
          <w:sz w:val="23"/>
          <w:szCs w:val="23"/>
          <w:lang w:val="uz-Cyrl-UZ"/>
        </w:rPr>
        <w:t>йди</w:t>
      </w:r>
      <w:r w:rsidR="00EE24C0" w:rsidRPr="00613928">
        <w:rPr>
          <w:color w:val="000000"/>
          <w:sz w:val="23"/>
          <w:szCs w:val="23"/>
          <w:lang w:val="uz-Cyrl-UZ"/>
        </w:rPr>
        <w:t xml:space="preserve">. </w:t>
      </w:r>
    </w:p>
    <w:p w:rsidR="00B97096" w:rsidRPr="00613928" w:rsidRDefault="00B97096" w:rsidP="00FB5827">
      <w:pPr>
        <w:jc w:val="center"/>
        <w:rPr>
          <w:color w:val="000000"/>
          <w:sz w:val="23"/>
          <w:szCs w:val="23"/>
          <w:lang w:val="uz-Cyrl-UZ"/>
        </w:rPr>
      </w:pPr>
      <w:r w:rsidRPr="00613928">
        <w:rPr>
          <w:rStyle w:val="a3"/>
          <w:color w:val="000000"/>
          <w:sz w:val="23"/>
          <w:szCs w:val="23"/>
          <w:lang w:val="uz-Cyrl-UZ"/>
        </w:rPr>
        <w:t>II. Томонларнинг ҳуқуқлари ва мажбуриятлари</w:t>
      </w:r>
    </w:p>
    <w:p w:rsidR="00B97096" w:rsidRPr="00613928" w:rsidRDefault="00B97096" w:rsidP="00FB5827">
      <w:pPr>
        <w:ind w:firstLine="567"/>
        <w:jc w:val="both"/>
        <w:rPr>
          <w:b/>
          <w:color w:val="000000"/>
          <w:sz w:val="23"/>
          <w:szCs w:val="23"/>
          <w:lang w:val="uz-Cyrl-UZ"/>
        </w:rPr>
      </w:pPr>
      <w:r w:rsidRPr="00613928">
        <w:rPr>
          <w:b/>
          <w:color w:val="000000"/>
          <w:sz w:val="23"/>
          <w:szCs w:val="23"/>
          <w:lang w:val="uz-Cyrl-UZ"/>
        </w:rPr>
        <w:t>2.1 Кейтеринг</w:t>
      </w:r>
      <w:r w:rsidR="00D67A93" w:rsidRPr="00613928">
        <w:rPr>
          <w:b/>
          <w:color w:val="000000"/>
          <w:sz w:val="23"/>
          <w:szCs w:val="23"/>
          <w:lang w:val="uz-Cyrl-UZ"/>
        </w:rPr>
        <w:t xml:space="preserve"> ташкилоти</w:t>
      </w:r>
      <w:r w:rsidR="0063265D" w:rsidRPr="00613928">
        <w:rPr>
          <w:b/>
          <w:color w:val="000000"/>
          <w:sz w:val="23"/>
          <w:szCs w:val="23"/>
          <w:lang w:val="uz-Cyrl-UZ"/>
        </w:rPr>
        <w:t xml:space="preserve"> ҳуқуқлари</w:t>
      </w:r>
      <w:r w:rsidRPr="00613928">
        <w:rPr>
          <w:b/>
          <w:color w:val="000000"/>
          <w:sz w:val="23"/>
          <w:szCs w:val="23"/>
          <w:lang w:val="uz-Cyrl-UZ"/>
        </w:rPr>
        <w:t>:</w:t>
      </w:r>
    </w:p>
    <w:p w:rsidR="003D698B" w:rsidRPr="00613928" w:rsidRDefault="0075086E" w:rsidP="00FB5827">
      <w:pPr>
        <w:pStyle w:val="a9"/>
        <w:spacing w:before="15" w:beforeAutospacing="0" w:after="0" w:afterAutospacing="0"/>
        <w:ind w:firstLine="425"/>
        <w:jc w:val="both"/>
        <w:rPr>
          <w:color w:val="000000"/>
          <w:sz w:val="23"/>
          <w:szCs w:val="23"/>
          <w:lang w:val="uz-Cyrl-UZ"/>
        </w:rPr>
      </w:pPr>
      <w:r w:rsidRPr="00613928">
        <w:rPr>
          <w:color w:val="000000"/>
          <w:sz w:val="23"/>
          <w:szCs w:val="23"/>
          <w:lang w:val="uz-Cyrl-UZ"/>
        </w:rPr>
        <w:t xml:space="preserve">- </w:t>
      </w:r>
      <w:r w:rsidR="003D698B" w:rsidRPr="00613928">
        <w:rPr>
          <w:color w:val="000000"/>
          <w:sz w:val="23"/>
          <w:szCs w:val="23"/>
          <w:lang w:val="uz-Cyrl-UZ"/>
        </w:rPr>
        <w:t>етказиб берилган тайёр озиқ-овқат махсулотлари учун бўнак</w:t>
      </w:r>
      <w:r w:rsidR="005403F3" w:rsidRPr="00613928">
        <w:rPr>
          <w:color w:val="000000"/>
          <w:sz w:val="23"/>
          <w:szCs w:val="23"/>
          <w:lang w:val="uz-Cyrl-UZ"/>
        </w:rPr>
        <w:t xml:space="preserve"> мазкур шартнома</w:t>
      </w:r>
      <w:r w:rsidR="003D698B" w:rsidRPr="00613928">
        <w:rPr>
          <w:color w:val="000000"/>
          <w:sz w:val="23"/>
          <w:szCs w:val="23"/>
          <w:lang w:val="uz-Cyrl-UZ"/>
        </w:rPr>
        <w:t xml:space="preserve"> ва амалдаги қонун ҳужжатларида белгиланган тартибда ва ҳажмда узил-кесил ҳисоб қилинишини “Буюртмачи”дан талаб қилиш;</w:t>
      </w:r>
    </w:p>
    <w:p w:rsidR="0075086E" w:rsidRPr="00613928" w:rsidRDefault="0075086E" w:rsidP="00FB5827">
      <w:pPr>
        <w:pStyle w:val="a9"/>
        <w:spacing w:before="15" w:beforeAutospacing="0" w:after="15" w:afterAutospacing="0"/>
        <w:ind w:firstLine="425"/>
        <w:jc w:val="both"/>
        <w:rPr>
          <w:color w:val="000000"/>
          <w:sz w:val="23"/>
          <w:szCs w:val="23"/>
          <w:lang w:val="uz-Cyrl-UZ"/>
        </w:rPr>
      </w:pPr>
      <w:r w:rsidRPr="00613928">
        <w:rPr>
          <w:color w:val="000000"/>
          <w:sz w:val="23"/>
          <w:szCs w:val="23"/>
          <w:lang w:val="uz-Cyrl-UZ"/>
        </w:rPr>
        <w:t xml:space="preserve">- </w:t>
      </w:r>
      <w:r w:rsidR="003D698B" w:rsidRPr="00613928">
        <w:rPr>
          <w:color w:val="000000"/>
          <w:sz w:val="23"/>
          <w:szCs w:val="23"/>
          <w:lang w:val="uz-Cyrl-UZ"/>
        </w:rPr>
        <w:t>умумтаълим мактабларида етказиб берилган тайёр озиқ-овқат махсулотлари</w:t>
      </w:r>
      <w:r w:rsidR="007D1666" w:rsidRPr="00613928">
        <w:rPr>
          <w:color w:val="000000"/>
          <w:sz w:val="23"/>
          <w:szCs w:val="23"/>
          <w:lang w:val="uz-Cyrl-UZ"/>
        </w:rPr>
        <w:t>ни</w:t>
      </w:r>
      <w:r w:rsidRPr="00613928">
        <w:rPr>
          <w:color w:val="000000"/>
          <w:sz w:val="23"/>
          <w:szCs w:val="23"/>
          <w:lang w:val="uz-Cyrl-UZ"/>
        </w:rPr>
        <w:t xml:space="preserve"> ўз вақтида қабул қилиб олишни;</w:t>
      </w:r>
    </w:p>
    <w:p w:rsidR="0075086E" w:rsidRPr="00613928" w:rsidRDefault="0075086E" w:rsidP="00FB5827">
      <w:pPr>
        <w:pStyle w:val="a9"/>
        <w:spacing w:before="15" w:beforeAutospacing="0" w:after="15" w:afterAutospacing="0"/>
        <w:ind w:firstLine="425"/>
        <w:jc w:val="both"/>
        <w:rPr>
          <w:color w:val="000000"/>
          <w:sz w:val="23"/>
          <w:szCs w:val="23"/>
        </w:rPr>
      </w:pPr>
      <w:r w:rsidRPr="00613928">
        <w:rPr>
          <w:color w:val="000000"/>
          <w:sz w:val="23"/>
          <w:szCs w:val="23"/>
        </w:rPr>
        <w:t xml:space="preserve">- </w:t>
      </w:r>
      <w:proofErr w:type="spellStart"/>
      <w:r w:rsidRPr="00613928">
        <w:rPr>
          <w:color w:val="000000"/>
          <w:sz w:val="23"/>
          <w:szCs w:val="23"/>
        </w:rPr>
        <w:t>шартнома</w:t>
      </w:r>
      <w:proofErr w:type="spellEnd"/>
      <w:r w:rsidRPr="00613928">
        <w:rPr>
          <w:color w:val="000000"/>
          <w:sz w:val="23"/>
          <w:szCs w:val="23"/>
        </w:rPr>
        <w:t xml:space="preserve"> </w:t>
      </w:r>
      <w:proofErr w:type="spellStart"/>
      <w:r w:rsidRPr="00613928">
        <w:rPr>
          <w:color w:val="000000"/>
          <w:sz w:val="23"/>
          <w:szCs w:val="23"/>
        </w:rPr>
        <w:t>шартларига</w:t>
      </w:r>
      <w:proofErr w:type="spellEnd"/>
      <w:r w:rsidRPr="00613928">
        <w:rPr>
          <w:color w:val="000000"/>
          <w:sz w:val="23"/>
          <w:szCs w:val="23"/>
        </w:rPr>
        <w:t xml:space="preserve"> </w:t>
      </w:r>
      <w:proofErr w:type="spellStart"/>
      <w:r w:rsidRPr="00613928">
        <w:rPr>
          <w:color w:val="000000"/>
          <w:sz w:val="23"/>
          <w:szCs w:val="23"/>
        </w:rPr>
        <w:t>тўлиқ</w:t>
      </w:r>
      <w:proofErr w:type="spellEnd"/>
      <w:r w:rsidRPr="00613928">
        <w:rPr>
          <w:color w:val="000000"/>
          <w:sz w:val="23"/>
          <w:szCs w:val="23"/>
        </w:rPr>
        <w:t xml:space="preserve"> </w:t>
      </w:r>
      <w:proofErr w:type="spellStart"/>
      <w:r w:rsidRPr="00613928">
        <w:rPr>
          <w:color w:val="000000"/>
          <w:sz w:val="23"/>
          <w:szCs w:val="23"/>
        </w:rPr>
        <w:t>риоя</w:t>
      </w:r>
      <w:proofErr w:type="spellEnd"/>
      <w:r w:rsidRPr="00613928">
        <w:rPr>
          <w:color w:val="000000"/>
          <w:sz w:val="23"/>
          <w:szCs w:val="23"/>
        </w:rPr>
        <w:t xml:space="preserve"> </w:t>
      </w:r>
      <w:proofErr w:type="spellStart"/>
      <w:r w:rsidRPr="00613928">
        <w:rPr>
          <w:color w:val="000000"/>
          <w:sz w:val="23"/>
          <w:szCs w:val="23"/>
        </w:rPr>
        <w:t>этишни</w:t>
      </w:r>
      <w:proofErr w:type="spellEnd"/>
      <w:r w:rsidRPr="00613928">
        <w:rPr>
          <w:color w:val="000000"/>
          <w:sz w:val="23"/>
          <w:szCs w:val="23"/>
        </w:rPr>
        <w:t>;</w:t>
      </w:r>
    </w:p>
    <w:p w:rsidR="00422B89" w:rsidRPr="00613928" w:rsidRDefault="00422B89" w:rsidP="00FB5827">
      <w:pPr>
        <w:pStyle w:val="a9"/>
        <w:spacing w:before="15" w:beforeAutospacing="0" w:after="0" w:afterAutospacing="0"/>
        <w:ind w:firstLine="425"/>
        <w:jc w:val="both"/>
        <w:rPr>
          <w:color w:val="000000"/>
          <w:sz w:val="23"/>
          <w:szCs w:val="23"/>
          <w:lang w:val="uz-Cyrl-UZ"/>
        </w:rPr>
      </w:pPr>
      <w:r w:rsidRPr="00613928">
        <w:rPr>
          <w:rStyle w:val="structures"/>
          <w:color w:val="000000"/>
          <w:sz w:val="23"/>
          <w:szCs w:val="23"/>
          <w:lang w:val="uz-Cyrl-UZ"/>
        </w:rPr>
        <w:t xml:space="preserve">Етказиб берувчининг шартномада кўрсатилмаган бошқа ҳуқуқлари </w:t>
      </w:r>
    </w:p>
    <w:p w:rsidR="00D303E3" w:rsidRPr="00613928" w:rsidRDefault="00D303E3" w:rsidP="00FB5827">
      <w:pPr>
        <w:ind w:firstLine="567"/>
        <w:jc w:val="both"/>
        <w:rPr>
          <w:b/>
          <w:color w:val="000000"/>
          <w:sz w:val="23"/>
          <w:szCs w:val="23"/>
          <w:lang w:val="uz-Cyrl-UZ"/>
        </w:rPr>
      </w:pPr>
      <w:r w:rsidRPr="00613928">
        <w:rPr>
          <w:b/>
          <w:color w:val="000000"/>
          <w:sz w:val="23"/>
          <w:szCs w:val="23"/>
          <w:lang w:val="uz-Cyrl-UZ"/>
        </w:rPr>
        <w:t>2.2. Кейтеринг ташкилоти мажбуриятлари:</w:t>
      </w:r>
    </w:p>
    <w:p w:rsidR="00D303E3" w:rsidRPr="00613928" w:rsidRDefault="00D303E3" w:rsidP="00FB5827">
      <w:pPr>
        <w:ind w:firstLine="567"/>
        <w:jc w:val="both"/>
        <w:rPr>
          <w:color w:val="000000"/>
          <w:sz w:val="23"/>
          <w:szCs w:val="23"/>
          <w:lang w:val="uz-Cyrl-UZ"/>
        </w:rPr>
      </w:pPr>
      <w:r w:rsidRPr="00613928">
        <w:rPr>
          <w:color w:val="000000"/>
          <w:sz w:val="23"/>
          <w:szCs w:val="23"/>
          <w:lang w:val="uz-Cyrl-UZ"/>
        </w:rPr>
        <w:t>- тайёр таомларни Ўзбекистон Республикаси Санитария-эпидемиологик осойишталик ва жамоат саломатлиги хизмати ҳамда Халқ таълими вазирлиги томонидан тасдиқланган таомнома асосида овқатлантиришни ташкил этиш;</w:t>
      </w:r>
    </w:p>
    <w:p w:rsidR="00D303E3" w:rsidRPr="00613928" w:rsidRDefault="00D303E3" w:rsidP="00FB5827">
      <w:pPr>
        <w:ind w:firstLine="567"/>
        <w:jc w:val="both"/>
        <w:rPr>
          <w:color w:val="000000"/>
          <w:sz w:val="23"/>
          <w:szCs w:val="23"/>
          <w:lang w:val="uz-Cyrl-UZ"/>
        </w:rPr>
      </w:pPr>
      <w:r w:rsidRPr="00613928">
        <w:rPr>
          <w:color w:val="000000"/>
          <w:sz w:val="23"/>
          <w:szCs w:val="23"/>
          <w:lang w:val="uz-Cyrl-UZ"/>
        </w:rPr>
        <w:t>- тайёр</w:t>
      </w:r>
      <w:r w:rsidR="00981507" w:rsidRPr="00613928">
        <w:rPr>
          <w:color w:val="000000"/>
          <w:sz w:val="23"/>
          <w:szCs w:val="23"/>
          <w:lang w:val="uz-Cyrl-UZ"/>
        </w:rPr>
        <w:t xml:space="preserve">ланган ва </w:t>
      </w:r>
      <w:r w:rsidRPr="00613928">
        <w:rPr>
          <w:color w:val="000000"/>
          <w:sz w:val="23"/>
          <w:szCs w:val="23"/>
          <w:lang w:val="uz-Cyrl-UZ"/>
        </w:rPr>
        <w:t>қадоқланган</w:t>
      </w:r>
      <w:r w:rsidR="00440B00" w:rsidRPr="00613928">
        <w:rPr>
          <w:color w:val="000000"/>
          <w:sz w:val="23"/>
          <w:szCs w:val="23"/>
          <w:lang w:val="uz-Cyrl-UZ"/>
        </w:rPr>
        <w:t xml:space="preserve"> таомларни</w:t>
      </w:r>
      <w:r w:rsidRPr="00613928">
        <w:rPr>
          <w:color w:val="000000"/>
          <w:sz w:val="23"/>
          <w:szCs w:val="23"/>
          <w:lang w:val="uz-Cyrl-UZ"/>
        </w:rPr>
        <w:t xml:space="preserve">, бир марта ишлатиладиган қутиларда </w:t>
      </w:r>
      <w:r w:rsidR="00A8372E" w:rsidRPr="00613928">
        <w:rPr>
          <w:color w:val="000000"/>
          <w:sz w:val="23"/>
          <w:szCs w:val="23"/>
          <w:lang w:val="uz-Cyrl-UZ"/>
        </w:rPr>
        <w:t xml:space="preserve">(таомномадаги тез бузиладиган махсулотлар </w:t>
      </w:r>
      <w:r w:rsidRPr="00613928">
        <w:rPr>
          <w:color w:val="000000"/>
          <w:sz w:val="23"/>
          <w:szCs w:val="23"/>
          <w:lang w:val="uz-Cyrl-UZ"/>
        </w:rPr>
        <w:t>совиткич мосламаси ўрнатилган махсус автотранспорт воситаларида</w:t>
      </w:r>
      <w:r w:rsidR="00A8372E" w:rsidRPr="00613928">
        <w:rPr>
          <w:color w:val="000000"/>
          <w:sz w:val="23"/>
          <w:szCs w:val="23"/>
          <w:lang w:val="uz-Cyrl-UZ"/>
        </w:rPr>
        <w:t>, совуқ кунлари бундан мустасно)</w:t>
      </w:r>
      <w:r w:rsidRPr="00613928">
        <w:rPr>
          <w:color w:val="000000"/>
          <w:sz w:val="23"/>
          <w:szCs w:val="23"/>
          <w:lang w:val="uz-Cyrl-UZ"/>
        </w:rPr>
        <w:t xml:space="preserve"> мактабларга етказиш;</w:t>
      </w:r>
    </w:p>
    <w:p w:rsidR="00D303E3" w:rsidRPr="00613928" w:rsidRDefault="00D303E3" w:rsidP="00FB5827">
      <w:pPr>
        <w:ind w:firstLine="567"/>
        <w:jc w:val="both"/>
        <w:rPr>
          <w:color w:val="000000"/>
          <w:sz w:val="23"/>
          <w:szCs w:val="23"/>
          <w:lang w:val="uz-Cyrl-UZ"/>
        </w:rPr>
      </w:pPr>
      <w:r w:rsidRPr="00613928">
        <w:rPr>
          <w:color w:val="000000"/>
          <w:sz w:val="23"/>
          <w:szCs w:val="23"/>
          <w:lang w:val="uz-Cyrl-UZ"/>
        </w:rPr>
        <w:t>- етказиб берилган қадоқланган тайёр таомларни мактаб ошхоналарида санитария қоидалари, нормалари ва гигиена нормативларига мувофиқ ўқувчиларга тарқатишни ташкил этиш;</w:t>
      </w:r>
    </w:p>
    <w:p w:rsidR="00D303E3" w:rsidRPr="00613928" w:rsidRDefault="00D303E3" w:rsidP="00FB5827">
      <w:pPr>
        <w:ind w:firstLine="567"/>
        <w:jc w:val="both"/>
        <w:rPr>
          <w:color w:val="000000"/>
          <w:sz w:val="23"/>
          <w:szCs w:val="23"/>
          <w:lang w:val="uz-Cyrl-UZ"/>
        </w:rPr>
      </w:pPr>
      <w:r w:rsidRPr="00613928">
        <w:rPr>
          <w:color w:val="000000"/>
          <w:sz w:val="23"/>
          <w:szCs w:val="23"/>
          <w:lang w:val="uz-Cyrl-UZ"/>
        </w:rPr>
        <w:t>- етказиб берилган мактаб ошхонасида истеъмол қилинган қадоқланган тайёр таомларнинг чиқиндиларини ўз вақтида утилизация қилиш чораларини кўриш;</w:t>
      </w:r>
    </w:p>
    <w:p w:rsidR="00D303E3" w:rsidRPr="00613928" w:rsidRDefault="00D303E3" w:rsidP="00FB5827">
      <w:pPr>
        <w:ind w:firstLine="567"/>
        <w:jc w:val="both"/>
        <w:rPr>
          <w:color w:val="000000"/>
          <w:sz w:val="23"/>
          <w:szCs w:val="23"/>
          <w:lang w:val="uz-Cyrl-UZ"/>
        </w:rPr>
      </w:pPr>
      <w:r w:rsidRPr="00613928">
        <w:rPr>
          <w:color w:val="000000"/>
          <w:sz w:val="23"/>
          <w:szCs w:val="23"/>
          <w:lang w:val="uz-Cyrl-UZ"/>
        </w:rPr>
        <w:t xml:space="preserve">- узоқ ва олис ҳудудлардаги мактабларга (тасдиқланган рўйхат асосида) қадоқланган тайёр таомларни ўз вақтида, сифати бузилмаган ҳолда етказиб бериш мақсадида ўша ерда жойлашган мактабларнинг бирида тайёр маҳсулотларни сақлашни ташкил этиш </w:t>
      </w:r>
      <w:r w:rsidRPr="00613928">
        <w:rPr>
          <w:i/>
          <w:color w:val="000000"/>
          <w:sz w:val="23"/>
          <w:szCs w:val="23"/>
          <w:lang w:val="uz-Cyrl-UZ"/>
        </w:rPr>
        <w:t>(узоқ ва олис ҳудудлардаги мактабларга етказиб берилган қадоқланган тайёр таомлар уларнинг сифатига таъсир қилмаган ҳолда техник воситалар орқали (музлаткич, ваакум мосламалари, овқат учун мосланган контейнерлар) сақланишини таъминлайди)</w:t>
      </w:r>
      <w:r w:rsidRPr="00613928">
        <w:rPr>
          <w:color w:val="000000"/>
          <w:sz w:val="23"/>
          <w:szCs w:val="23"/>
          <w:lang w:val="uz-Cyrl-UZ"/>
        </w:rPr>
        <w:t>;</w:t>
      </w:r>
    </w:p>
    <w:p w:rsidR="00D303E3" w:rsidRPr="00613928" w:rsidRDefault="00D303E3" w:rsidP="00FB5827">
      <w:pPr>
        <w:ind w:firstLine="567"/>
        <w:jc w:val="both"/>
        <w:rPr>
          <w:color w:val="000000"/>
          <w:sz w:val="23"/>
          <w:szCs w:val="23"/>
          <w:lang w:val="uz-Cyrl-UZ"/>
        </w:rPr>
      </w:pPr>
      <w:r w:rsidRPr="00613928">
        <w:rPr>
          <w:color w:val="000000"/>
          <w:sz w:val="23"/>
          <w:szCs w:val="23"/>
          <w:lang w:val="uz-Cyrl-UZ"/>
        </w:rPr>
        <w:t>- ўқувчиларни овқатлантириш Соғлиқни сақлаш вазирлигининг санитария қоидалари, нормалари ва гигиена нормативларида белгиланган озиқ-овқат маҳсулотлари асосида амалга ошириш;</w:t>
      </w:r>
    </w:p>
    <w:p w:rsidR="00D303E3" w:rsidRPr="00613928" w:rsidRDefault="00D303E3" w:rsidP="00FB5827">
      <w:pPr>
        <w:ind w:firstLine="567"/>
        <w:jc w:val="both"/>
        <w:rPr>
          <w:color w:val="000000"/>
          <w:sz w:val="23"/>
          <w:szCs w:val="23"/>
          <w:lang w:val="uz-Cyrl-UZ"/>
        </w:rPr>
      </w:pPr>
      <w:r w:rsidRPr="00613928">
        <w:rPr>
          <w:color w:val="000000"/>
          <w:sz w:val="23"/>
          <w:szCs w:val="23"/>
          <w:lang w:val="uz-Cyrl-UZ"/>
        </w:rPr>
        <w:t>- ҳар бир мактабда тузилган махсус комиссия томонидан хизматлар кўрсатиш жараёнида озиқ-овқат маҳсулотларининг сифатсизлиги ёки бошқа камчиликлар аниқланган тақдирда шу вақтнинг ўзида бартараф этиш;</w:t>
      </w:r>
    </w:p>
    <w:p w:rsidR="00D303E3" w:rsidRPr="00613928" w:rsidRDefault="00D303E3" w:rsidP="00FB5827">
      <w:pPr>
        <w:ind w:firstLine="567"/>
        <w:jc w:val="both"/>
        <w:rPr>
          <w:color w:val="000000"/>
          <w:sz w:val="23"/>
          <w:szCs w:val="23"/>
          <w:lang w:val="uz-Cyrl-UZ"/>
        </w:rPr>
      </w:pPr>
      <w:r w:rsidRPr="00613928">
        <w:rPr>
          <w:color w:val="000000"/>
          <w:sz w:val="23"/>
          <w:szCs w:val="23"/>
          <w:lang w:val="uz-Cyrl-UZ"/>
        </w:rPr>
        <w:t>- ўқувчиларининг уйинқароқлигини инобатга олиб, уларни ҳар хил касалликлардан сақлаш мақсадида фақат иссиқ ёки хона ҳароратида бўлган ичимликлар билан таъминлаш;</w:t>
      </w:r>
    </w:p>
    <w:p w:rsidR="00D303E3" w:rsidRPr="00613928" w:rsidRDefault="00D303E3" w:rsidP="00FB5827">
      <w:pPr>
        <w:ind w:firstLine="567"/>
        <w:jc w:val="both"/>
        <w:rPr>
          <w:color w:val="000000"/>
          <w:sz w:val="23"/>
          <w:szCs w:val="23"/>
          <w:lang w:val="uz-Cyrl-UZ"/>
        </w:rPr>
      </w:pPr>
      <w:r w:rsidRPr="00613928">
        <w:rPr>
          <w:color w:val="000000"/>
          <w:sz w:val="23"/>
          <w:szCs w:val="23"/>
          <w:lang w:val="uz-Cyrl-UZ"/>
        </w:rPr>
        <w:lastRenderedPageBreak/>
        <w:t>- ходимлари зиммасига мактаб ҳудудида одоб-ахлоқ қоидалари шунингдек, мактабнинг ички тартиб қоидаларига риоя қилиши;</w:t>
      </w:r>
    </w:p>
    <w:p w:rsidR="00D303E3" w:rsidRPr="00613928" w:rsidRDefault="00D303E3" w:rsidP="00FB5827">
      <w:pPr>
        <w:ind w:firstLine="567"/>
        <w:jc w:val="both"/>
        <w:rPr>
          <w:color w:val="000000"/>
          <w:sz w:val="23"/>
          <w:szCs w:val="23"/>
          <w:lang w:val="uz-Cyrl-UZ"/>
        </w:rPr>
      </w:pPr>
      <w:r w:rsidRPr="00613928">
        <w:rPr>
          <w:color w:val="000000"/>
          <w:sz w:val="23"/>
          <w:szCs w:val="23"/>
          <w:lang w:val="uz-Cyrl-UZ"/>
        </w:rPr>
        <w:t>- мазкур шартномани бекор қилиш ҳақида буюртмачини бир ой олдин ёзма равишда огоҳлантириш.</w:t>
      </w:r>
    </w:p>
    <w:p w:rsidR="00756325" w:rsidRPr="00613928" w:rsidRDefault="00756325" w:rsidP="00756325">
      <w:pPr>
        <w:ind w:firstLine="567"/>
        <w:jc w:val="both"/>
        <w:rPr>
          <w:color w:val="000000"/>
          <w:sz w:val="23"/>
          <w:szCs w:val="23"/>
          <w:lang w:val="uz-Cyrl-UZ"/>
        </w:rPr>
      </w:pPr>
      <w:r w:rsidRPr="00613928">
        <w:rPr>
          <w:color w:val="000000"/>
          <w:sz w:val="23"/>
          <w:szCs w:val="23"/>
          <w:lang w:val="uz-Cyrl-UZ"/>
        </w:rPr>
        <w:t>Кейтеринг ташкилоти м</w:t>
      </w:r>
      <w:r w:rsidRPr="00613928">
        <w:rPr>
          <w:color w:val="000000"/>
          <w:sz w:val="23"/>
          <w:szCs w:val="23"/>
          <w:lang w:val="uz-Latn-UZ"/>
        </w:rPr>
        <w:t xml:space="preserve">азкур </w:t>
      </w:r>
      <w:r w:rsidRPr="00613928">
        <w:rPr>
          <w:color w:val="000000"/>
          <w:sz w:val="23"/>
          <w:szCs w:val="23"/>
          <w:lang w:val="uz-Cyrl-UZ"/>
        </w:rPr>
        <w:t>ш</w:t>
      </w:r>
      <w:r w:rsidRPr="00613928">
        <w:rPr>
          <w:color w:val="000000"/>
          <w:sz w:val="23"/>
          <w:szCs w:val="23"/>
          <w:lang w:val="uz-Latn-UZ"/>
        </w:rPr>
        <w:t>артнома</w:t>
      </w:r>
      <w:r w:rsidRPr="00613928">
        <w:rPr>
          <w:color w:val="000000"/>
          <w:sz w:val="23"/>
          <w:szCs w:val="23"/>
          <w:lang w:val="uz-Cyrl-UZ"/>
        </w:rPr>
        <w:t xml:space="preserve"> шартларига амал қилмасдан умумтаълим мактабларига кўрсатилган вақтда тайёр ва қадоқланган озиқ-овқат махсулотларини бир ой ичида 3 (уч) маротаба етказиб бермаган тақдирда шартнома бир томонлама бекор қилинади</w:t>
      </w:r>
      <w:r w:rsidRPr="00613928">
        <w:rPr>
          <w:color w:val="000000"/>
          <w:sz w:val="23"/>
          <w:szCs w:val="23"/>
          <w:lang w:val="uz-Latn-UZ"/>
        </w:rPr>
        <w:t>.</w:t>
      </w:r>
    </w:p>
    <w:p w:rsidR="00D303E3" w:rsidRPr="00613928" w:rsidRDefault="00D303E3" w:rsidP="00FB5827">
      <w:pPr>
        <w:ind w:firstLine="567"/>
        <w:jc w:val="both"/>
        <w:rPr>
          <w:b/>
          <w:color w:val="000000"/>
          <w:sz w:val="23"/>
          <w:szCs w:val="23"/>
          <w:lang w:val="uz-Cyrl-UZ"/>
        </w:rPr>
      </w:pPr>
      <w:r w:rsidRPr="00613928">
        <w:rPr>
          <w:b/>
          <w:color w:val="000000"/>
          <w:sz w:val="23"/>
          <w:szCs w:val="23"/>
          <w:lang w:val="uz-Cyrl-UZ"/>
        </w:rPr>
        <w:t>2.3. </w:t>
      </w:r>
      <w:r w:rsidRPr="00613928">
        <w:rPr>
          <w:b/>
          <w:color w:val="000000"/>
          <w:sz w:val="23"/>
          <w:szCs w:val="23"/>
          <w:lang w:val="uz-Latn-UZ"/>
        </w:rPr>
        <w:t>Буюртмач</w:t>
      </w:r>
      <w:r w:rsidRPr="00613928">
        <w:rPr>
          <w:b/>
          <w:color w:val="000000"/>
          <w:sz w:val="23"/>
          <w:szCs w:val="23"/>
          <w:lang w:val="uz-Cyrl-UZ"/>
        </w:rPr>
        <w:t>и мажбуриятлари</w:t>
      </w:r>
      <w:r w:rsidRPr="00613928">
        <w:rPr>
          <w:b/>
          <w:color w:val="000000"/>
          <w:sz w:val="23"/>
          <w:szCs w:val="23"/>
          <w:lang w:val="uz-Latn-UZ"/>
        </w:rPr>
        <w:t>:</w:t>
      </w:r>
    </w:p>
    <w:p w:rsidR="009F0C47" w:rsidRPr="00613928" w:rsidRDefault="009F0C47" w:rsidP="00FB5827">
      <w:pPr>
        <w:ind w:firstLine="567"/>
        <w:jc w:val="both"/>
        <w:rPr>
          <w:color w:val="000000"/>
          <w:sz w:val="23"/>
          <w:szCs w:val="23"/>
          <w:lang w:val="uz-Cyrl-UZ"/>
        </w:rPr>
      </w:pPr>
      <w:r w:rsidRPr="00613928">
        <w:rPr>
          <w:color w:val="000000"/>
          <w:sz w:val="23"/>
          <w:szCs w:val="23"/>
          <w:lang w:val="uz-Cyrl-UZ"/>
        </w:rPr>
        <w:t>- шартномага кўра ҳар куни етказиб берилаётган қадоқланган тайёр таомларни (махсулотлар) мазкур шартномага мувофиқ</w:t>
      </w:r>
      <w:r w:rsidR="004F08EB" w:rsidRPr="00613928">
        <w:rPr>
          <w:color w:val="000000"/>
          <w:sz w:val="23"/>
          <w:szCs w:val="23"/>
          <w:lang w:val="uz-Cyrl-UZ"/>
        </w:rPr>
        <w:t>,</w:t>
      </w:r>
      <w:r w:rsidRPr="00613928">
        <w:rPr>
          <w:color w:val="000000"/>
          <w:sz w:val="23"/>
          <w:szCs w:val="23"/>
          <w:lang w:val="uz-Cyrl-UZ"/>
        </w:rPr>
        <w:t xml:space="preserve"> умумталим мактабларида </w:t>
      </w:r>
      <w:r w:rsidR="005A3AEC" w:rsidRPr="00613928">
        <w:rPr>
          <w:color w:val="000000"/>
          <w:sz w:val="23"/>
          <w:szCs w:val="23"/>
          <w:lang w:val="uz-Cyrl-UZ"/>
        </w:rPr>
        <w:t xml:space="preserve">тузилган комиссия таркиби иштирокида </w:t>
      </w:r>
      <w:r w:rsidRPr="00613928">
        <w:rPr>
          <w:color w:val="000000"/>
          <w:sz w:val="23"/>
          <w:szCs w:val="23"/>
          <w:lang w:val="uz-Cyrl-UZ"/>
        </w:rPr>
        <w:t>қабул қилиш</w:t>
      </w:r>
      <w:r w:rsidR="004F08EB" w:rsidRPr="00613928">
        <w:rPr>
          <w:color w:val="000000"/>
          <w:sz w:val="23"/>
          <w:szCs w:val="23"/>
          <w:lang w:val="uz-Cyrl-UZ"/>
        </w:rPr>
        <w:t>ни таъминлаш</w:t>
      </w:r>
      <w:r w:rsidRPr="00613928">
        <w:rPr>
          <w:color w:val="000000"/>
          <w:sz w:val="23"/>
          <w:szCs w:val="23"/>
          <w:lang w:val="uz-Cyrl-UZ"/>
        </w:rPr>
        <w:t>;</w:t>
      </w:r>
    </w:p>
    <w:p w:rsidR="004F08EB" w:rsidRPr="00613928" w:rsidRDefault="00881DF3" w:rsidP="00FB5827">
      <w:pPr>
        <w:ind w:firstLine="567"/>
        <w:jc w:val="both"/>
        <w:rPr>
          <w:color w:val="000000"/>
          <w:sz w:val="23"/>
          <w:szCs w:val="23"/>
          <w:lang w:val="uz-Cyrl-UZ"/>
        </w:rPr>
      </w:pPr>
      <w:r w:rsidRPr="00613928">
        <w:rPr>
          <w:color w:val="000000"/>
          <w:sz w:val="23"/>
          <w:szCs w:val="23"/>
          <w:lang w:val="uz-Cyrl-UZ"/>
        </w:rPr>
        <w:t>- б</w:t>
      </w:r>
      <w:r w:rsidR="004F08EB" w:rsidRPr="00613928">
        <w:rPr>
          <w:color w:val="000000"/>
          <w:sz w:val="23"/>
          <w:szCs w:val="23"/>
          <w:lang w:val="uz-Cyrl-UZ"/>
        </w:rPr>
        <w:t xml:space="preserve">ажарилган ишларнинг </w:t>
      </w:r>
      <w:r w:rsidRPr="00613928">
        <w:rPr>
          <w:color w:val="000000"/>
          <w:sz w:val="23"/>
          <w:szCs w:val="23"/>
          <w:lang w:val="uz-Cyrl-UZ"/>
        </w:rPr>
        <w:t xml:space="preserve">туман (шаҳар) халқ таълим бўлимлари томонидан умумлаштирилган </w:t>
      </w:r>
      <w:r w:rsidR="004F08EB" w:rsidRPr="00613928">
        <w:rPr>
          <w:color w:val="000000"/>
          <w:sz w:val="23"/>
          <w:szCs w:val="23"/>
          <w:lang w:val="uz-Cyrl-UZ"/>
        </w:rPr>
        <w:t>йиғма далолатномаси ва расмийлаштирилган ҳисоб-фактура асосида кўрсатилган хизматлар учун амалдаги нархлар бўйича ойида бир маротаба етказиб берилган озиқ-овқат махсулотлари учун ҳақ тўлаш.</w:t>
      </w:r>
    </w:p>
    <w:p w:rsidR="009F0C47" w:rsidRPr="00613928" w:rsidRDefault="009F0C47" w:rsidP="00FB5827">
      <w:pPr>
        <w:pStyle w:val="a9"/>
        <w:spacing w:before="15" w:beforeAutospacing="0" w:after="0" w:afterAutospacing="0"/>
        <w:ind w:firstLine="425"/>
        <w:jc w:val="both"/>
        <w:rPr>
          <w:color w:val="000000"/>
          <w:sz w:val="23"/>
          <w:szCs w:val="23"/>
          <w:lang w:val="uz-Cyrl-UZ"/>
        </w:rPr>
      </w:pPr>
      <w:r w:rsidRPr="00613928">
        <w:rPr>
          <w:rStyle w:val="structures"/>
          <w:color w:val="000000"/>
          <w:sz w:val="23"/>
          <w:szCs w:val="23"/>
          <w:lang w:val="uz-Cyrl-UZ"/>
        </w:rPr>
        <w:t>Хўжаликнинг шартномада кўрсатилмаган бошқа мажбуриятлари</w:t>
      </w:r>
      <w:r w:rsidR="004F08EB" w:rsidRPr="00613928">
        <w:rPr>
          <w:rStyle w:val="structures"/>
          <w:color w:val="000000"/>
          <w:sz w:val="23"/>
          <w:szCs w:val="23"/>
          <w:lang w:val="uz-Cyrl-UZ"/>
        </w:rPr>
        <w:t>.</w:t>
      </w:r>
    </w:p>
    <w:p w:rsidR="00B97096" w:rsidRPr="00613928" w:rsidRDefault="00D303E3" w:rsidP="00FB5827">
      <w:pPr>
        <w:ind w:firstLine="567"/>
        <w:jc w:val="both"/>
        <w:rPr>
          <w:b/>
          <w:color w:val="000000"/>
          <w:sz w:val="23"/>
          <w:szCs w:val="23"/>
          <w:lang w:val="uz-Cyrl-UZ"/>
        </w:rPr>
      </w:pPr>
      <w:r w:rsidRPr="00613928">
        <w:rPr>
          <w:b/>
          <w:color w:val="000000"/>
          <w:sz w:val="23"/>
          <w:szCs w:val="23"/>
          <w:lang w:val="uz-Cyrl-UZ"/>
        </w:rPr>
        <w:t xml:space="preserve">2.4. </w:t>
      </w:r>
      <w:r w:rsidR="00B97096" w:rsidRPr="00613928">
        <w:rPr>
          <w:b/>
          <w:color w:val="000000"/>
          <w:sz w:val="23"/>
          <w:szCs w:val="23"/>
          <w:lang w:val="uz-Cyrl-UZ"/>
        </w:rPr>
        <w:t xml:space="preserve">Буюртмачи </w:t>
      </w:r>
      <w:r w:rsidRPr="00613928">
        <w:rPr>
          <w:b/>
          <w:color w:val="000000"/>
          <w:sz w:val="23"/>
          <w:szCs w:val="23"/>
          <w:lang w:val="uz-Cyrl-UZ"/>
        </w:rPr>
        <w:t>ҳуқуқлари</w:t>
      </w:r>
      <w:r w:rsidR="00B97096" w:rsidRPr="00613928">
        <w:rPr>
          <w:b/>
          <w:color w:val="000000"/>
          <w:sz w:val="23"/>
          <w:szCs w:val="23"/>
          <w:lang w:val="uz-Cyrl-UZ"/>
        </w:rPr>
        <w:t>:</w:t>
      </w:r>
    </w:p>
    <w:p w:rsidR="004B39E7" w:rsidRPr="00613928" w:rsidRDefault="000F6DD0" w:rsidP="00FB5827">
      <w:pPr>
        <w:pStyle w:val="a9"/>
        <w:spacing w:before="15" w:beforeAutospacing="0" w:after="0" w:afterAutospacing="0"/>
        <w:ind w:firstLine="425"/>
        <w:jc w:val="both"/>
        <w:rPr>
          <w:color w:val="000000"/>
          <w:sz w:val="23"/>
          <w:szCs w:val="23"/>
          <w:lang w:val="uz-Cyrl-UZ"/>
        </w:rPr>
      </w:pPr>
      <w:r w:rsidRPr="00613928">
        <w:rPr>
          <w:color w:val="000000"/>
          <w:sz w:val="23"/>
          <w:szCs w:val="23"/>
          <w:lang w:val="uz-Cyrl-UZ"/>
        </w:rPr>
        <w:t xml:space="preserve">- </w:t>
      </w:r>
      <w:r w:rsidR="004B39E7" w:rsidRPr="00613928">
        <w:rPr>
          <w:color w:val="000000"/>
          <w:sz w:val="23"/>
          <w:szCs w:val="23"/>
          <w:lang w:val="uz-Cyrl-UZ"/>
        </w:rPr>
        <w:t>ташкилотидан мазкур шартномага мувофиқ, тегишли сифат ва ассортиментдаги тайёр таомлар (махсулотлар) етказиб берилишини талаб қилиш;</w:t>
      </w:r>
    </w:p>
    <w:p w:rsidR="004F08EB" w:rsidRPr="00613928" w:rsidRDefault="000F6DD0" w:rsidP="00FB5827">
      <w:pPr>
        <w:ind w:firstLine="567"/>
        <w:jc w:val="both"/>
        <w:rPr>
          <w:color w:val="000000"/>
          <w:sz w:val="23"/>
          <w:szCs w:val="23"/>
          <w:lang w:val="uz-Cyrl-UZ"/>
        </w:rPr>
      </w:pPr>
      <w:r w:rsidRPr="00613928">
        <w:rPr>
          <w:color w:val="000000"/>
          <w:sz w:val="23"/>
          <w:szCs w:val="23"/>
          <w:lang w:val="uz-Cyrl-UZ"/>
        </w:rPr>
        <w:t xml:space="preserve">- </w:t>
      </w:r>
      <w:r w:rsidR="004F08EB" w:rsidRPr="00613928">
        <w:rPr>
          <w:color w:val="000000"/>
          <w:sz w:val="23"/>
          <w:szCs w:val="23"/>
          <w:lang w:val="uz-Cyrl-UZ"/>
        </w:rPr>
        <w:t>Кейтеринг усулида овқатлантиришни амалга ошириш учун қуйилган талаблар бажарилишини ўрганиш;</w:t>
      </w:r>
    </w:p>
    <w:p w:rsidR="004F08EB" w:rsidRPr="00613928" w:rsidRDefault="004F08EB" w:rsidP="00FB5827">
      <w:pPr>
        <w:ind w:firstLine="567"/>
        <w:jc w:val="both"/>
        <w:rPr>
          <w:color w:val="000000"/>
          <w:sz w:val="23"/>
          <w:szCs w:val="23"/>
          <w:lang w:val="uz-Cyrl-UZ"/>
        </w:rPr>
      </w:pPr>
      <w:r w:rsidRPr="00613928">
        <w:rPr>
          <w:color w:val="000000"/>
          <w:sz w:val="23"/>
          <w:szCs w:val="23"/>
          <w:lang w:val="uz-Cyrl-UZ"/>
        </w:rPr>
        <w:t>- туман (шаҳар) халқ таълими бўлимлари томонидан соғлом овқатланишни ташкил этиш юзасидан доимий мониторинг олиб бориш жумладан, ўқувчилар ва уларнинг ота-оналари ўртасида сўровномалар ўтказиш;</w:t>
      </w:r>
    </w:p>
    <w:p w:rsidR="004F08EB" w:rsidRPr="00613928" w:rsidRDefault="004F08EB" w:rsidP="00FB5827">
      <w:pPr>
        <w:ind w:firstLine="567"/>
        <w:jc w:val="both"/>
        <w:rPr>
          <w:color w:val="000000"/>
          <w:sz w:val="23"/>
          <w:szCs w:val="23"/>
          <w:lang w:val="uz-Cyrl-UZ"/>
        </w:rPr>
      </w:pPr>
      <w:r w:rsidRPr="00613928">
        <w:rPr>
          <w:color w:val="000000"/>
          <w:sz w:val="23"/>
          <w:szCs w:val="23"/>
          <w:lang w:val="uz-Cyrl-UZ"/>
        </w:rPr>
        <w:t xml:space="preserve"> - к</w:t>
      </w:r>
      <w:r w:rsidRPr="00613928">
        <w:rPr>
          <w:color w:val="000000"/>
          <w:sz w:val="23"/>
          <w:szCs w:val="23"/>
          <w:lang w:val="uz-Latn-UZ"/>
        </w:rPr>
        <w:t>ейт</w:t>
      </w:r>
      <w:r w:rsidRPr="00613928">
        <w:rPr>
          <w:color w:val="000000"/>
          <w:sz w:val="23"/>
          <w:szCs w:val="23"/>
          <w:lang w:val="uz-Cyrl-UZ"/>
        </w:rPr>
        <w:t>е</w:t>
      </w:r>
      <w:r w:rsidRPr="00613928">
        <w:rPr>
          <w:color w:val="000000"/>
          <w:sz w:val="23"/>
          <w:szCs w:val="23"/>
          <w:lang w:val="uz-Latn-UZ"/>
        </w:rPr>
        <w:t xml:space="preserve">ринг фаолиятига аралашмаган ҳолда бажарилаётган ишларнинг юритилиши ва </w:t>
      </w:r>
      <w:r w:rsidRPr="00613928">
        <w:rPr>
          <w:color w:val="000000"/>
          <w:sz w:val="23"/>
          <w:szCs w:val="23"/>
          <w:lang w:val="uz-Cyrl-UZ"/>
        </w:rPr>
        <w:t xml:space="preserve">махсулотлар </w:t>
      </w:r>
      <w:r w:rsidRPr="00613928">
        <w:rPr>
          <w:color w:val="000000"/>
          <w:sz w:val="23"/>
          <w:szCs w:val="23"/>
          <w:lang w:val="uz-Latn-UZ"/>
        </w:rPr>
        <w:t>сифатини исталган вақтда текшириш.</w:t>
      </w:r>
      <w:r w:rsidRPr="00613928">
        <w:rPr>
          <w:color w:val="000000"/>
          <w:sz w:val="23"/>
          <w:szCs w:val="23"/>
          <w:lang w:val="uz-Cyrl-UZ"/>
        </w:rPr>
        <w:t xml:space="preserve"> </w:t>
      </w:r>
    </w:p>
    <w:p w:rsidR="004F08EB" w:rsidRPr="00613928" w:rsidRDefault="004F08EB" w:rsidP="00FB5827">
      <w:pPr>
        <w:ind w:firstLine="567"/>
        <w:jc w:val="both"/>
        <w:rPr>
          <w:color w:val="000000"/>
          <w:sz w:val="23"/>
          <w:szCs w:val="23"/>
          <w:lang w:val="uz-Cyrl-UZ"/>
        </w:rPr>
      </w:pPr>
      <w:r w:rsidRPr="00613928">
        <w:rPr>
          <w:color w:val="000000"/>
          <w:sz w:val="23"/>
          <w:szCs w:val="23"/>
          <w:lang w:val="uz-Cyrl-UZ"/>
        </w:rPr>
        <w:t>- маҳаллий Санитария-эпидемиологик асойишталик ва жамоат саломатлиги хизмати билан биргаликда ташкилот томонидан кўрсатилаётган хизматлар сифати устидан доимий назоратни амалга ошириш ҳамда ўрганиш натижаларига кўра кейтеринг ташкилотини “инсофли ижрочи” ёки “инсофсиз ижрочи” руйхатига кирити</w:t>
      </w:r>
      <w:r w:rsidR="00F773DC" w:rsidRPr="00613928">
        <w:rPr>
          <w:color w:val="000000"/>
          <w:sz w:val="23"/>
          <w:szCs w:val="23"/>
          <w:lang w:val="uz-Cyrl-UZ"/>
        </w:rPr>
        <w:t>ш</w:t>
      </w:r>
      <w:r w:rsidRPr="00613928">
        <w:rPr>
          <w:color w:val="000000"/>
          <w:sz w:val="23"/>
          <w:szCs w:val="23"/>
          <w:lang w:val="uz-Cyrl-UZ"/>
        </w:rPr>
        <w:t>.</w:t>
      </w:r>
    </w:p>
    <w:p w:rsidR="00F773DC" w:rsidRPr="00613928" w:rsidRDefault="00F773DC" w:rsidP="00FB5827">
      <w:pPr>
        <w:pStyle w:val="a9"/>
        <w:spacing w:before="15" w:beforeAutospacing="0" w:after="0" w:afterAutospacing="0"/>
        <w:ind w:firstLine="425"/>
        <w:jc w:val="both"/>
        <w:rPr>
          <w:color w:val="000000"/>
          <w:sz w:val="23"/>
          <w:szCs w:val="23"/>
          <w:lang w:val="uz-Cyrl-UZ"/>
        </w:rPr>
      </w:pPr>
      <w:r w:rsidRPr="00613928">
        <w:rPr>
          <w:rStyle w:val="structures"/>
          <w:color w:val="000000"/>
          <w:sz w:val="23"/>
          <w:szCs w:val="23"/>
          <w:lang w:val="uz-Cyrl-UZ"/>
        </w:rPr>
        <w:t xml:space="preserve">Хўжаликнинг шартномада кўрсатилмаган бошқа ҳуқуқлари </w:t>
      </w:r>
    </w:p>
    <w:p w:rsidR="00B97096" w:rsidRPr="00613928" w:rsidRDefault="00B97096" w:rsidP="00FB5827">
      <w:pPr>
        <w:jc w:val="center"/>
        <w:rPr>
          <w:color w:val="000000"/>
          <w:sz w:val="23"/>
          <w:szCs w:val="23"/>
          <w:lang w:val="uz-Cyrl-UZ"/>
        </w:rPr>
      </w:pPr>
      <w:r w:rsidRPr="00613928">
        <w:rPr>
          <w:rStyle w:val="a3"/>
          <w:color w:val="000000"/>
          <w:sz w:val="23"/>
          <w:szCs w:val="23"/>
          <w:lang w:val="uz-Cyrl-UZ"/>
        </w:rPr>
        <w:t>III. Шартноманинг нархи ва ўзаро ҳисоб-китоблар тартиби</w:t>
      </w:r>
    </w:p>
    <w:p w:rsidR="00A20AD8" w:rsidRDefault="00B97096" w:rsidP="00390F04">
      <w:pPr>
        <w:ind w:firstLine="567"/>
        <w:jc w:val="both"/>
        <w:rPr>
          <w:sz w:val="23"/>
          <w:szCs w:val="23"/>
          <w:lang w:val="uz-Cyrl-UZ"/>
        </w:rPr>
      </w:pPr>
      <w:r w:rsidRPr="00613928">
        <w:rPr>
          <w:color w:val="000000"/>
          <w:sz w:val="23"/>
          <w:szCs w:val="23"/>
          <w:lang w:val="uz-Cyrl-UZ"/>
        </w:rPr>
        <w:t xml:space="preserve">3.1 </w:t>
      </w:r>
      <w:r w:rsidRPr="00613928">
        <w:rPr>
          <w:sz w:val="23"/>
          <w:szCs w:val="23"/>
          <w:lang w:val="uz-Cyrl-UZ"/>
        </w:rPr>
        <w:t xml:space="preserve">Мазкур шартнома бўйича кейтеринг томонидан бажариладиган ишлар </w:t>
      </w:r>
      <w:r w:rsidR="00D303E3" w:rsidRPr="00613928">
        <w:rPr>
          <w:sz w:val="23"/>
          <w:szCs w:val="23"/>
          <w:lang w:val="uz-Cyrl-UZ"/>
        </w:rPr>
        <w:t>қ</w:t>
      </w:r>
      <w:r w:rsidRPr="00613928">
        <w:rPr>
          <w:sz w:val="23"/>
          <w:szCs w:val="23"/>
          <w:lang w:val="uz-Cyrl-UZ"/>
        </w:rPr>
        <w:t xml:space="preserve">иймати барча солиқлар, йиғимлар, ажратмалар ва пудратчининг бошқа </w:t>
      </w:r>
      <w:r w:rsidR="00D303E3" w:rsidRPr="00613928">
        <w:rPr>
          <w:sz w:val="23"/>
          <w:szCs w:val="23"/>
          <w:lang w:val="uz-Cyrl-UZ"/>
        </w:rPr>
        <w:t>х</w:t>
      </w:r>
      <w:r w:rsidRPr="00613928">
        <w:rPr>
          <w:sz w:val="23"/>
          <w:szCs w:val="23"/>
          <w:lang w:val="uz-Cyrl-UZ"/>
        </w:rPr>
        <w:t xml:space="preserve">аражатларини ўз ичига олган ҳолда ҚҚС билан жорий нархларда </w:t>
      </w:r>
      <w:r w:rsidRPr="00613928">
        <w:rPr>
          <w:b/>
          <w:bCs/>
          <w:color w:val="000000"/>
          <w:sz w:val="23"/>
          <w:szCs w:val="23"/>
          <w:lang w:val="uz-Cyrl-UZ"/>
        </w:rPr>
        <w:t xml:space="preserve"> </w:t>
      </w:r>
      <w:r w:rsidR="00A20AD8" w:rsidRPr="00A20AD8">
        <w:rPr>
          <w:bCs/>
          <w:color w:val="000000"/>
          <w:sz w:val="23"/>
          <w:szCs w:val="23"/>
          <w:lang w:val="uz-Cyrl-UZ"/>
        </w:rPr>
        <w:t>______________</w:t>
      </w:r>
      <w:r w:rsidRPr="00613928">
        <w:rPr>
          <w:sz w:val="23"/>
          <w:szCs w:val="23"/>
          <w:lang w:val="uz-Cyrl-UZ"/>
        </w:rPr>
        <w:t>(</w:t>
      </w:r>
      <w:r w:rsidR="00390F04">
        <w:rPr>
          <w:sz w:val="23"/>
          <w:szCs w:val="23"/>
          <w:lang w:val="uz-Cyrl-UZ"/>
        </w:rPr>
        <w:t xml:space="preserve"> </w:t>
      </w:r>
      <w:r w:rsidR="00A20AD8">
        <w:rPr>
          <w:sz w:val="23"/>
          <w:szCs w:val="23"/>
          <w:lang w:val="uz-Cyrl-UZ"/>
        </w:rPr>
        <w:t>____________________________________________________</w:t>
      </w:r>
    </w:p>
    <w:p w:rsidR="00B97096" w:rsidRPr="00613928" w:rsidRDefault="00A20AD8" w:rsidP="00A20AD8">
      <w:pPr>
        <w:jc w:val="both"/>
        <w:rPr>
          <w:sz w:val="23"/>
          <w:szCs w:val="23"/>
          <w:lang w:val="uz-Cyrl-UZ"/>
        </w:rPr>
      </w:pPr>
      <w:r>
        <w:rPr>
          <w:sz w:val="23"/>
          <w:szCs w:val="23"/>
          <w:lang w:val="uz-Cyrl-UZ"/>
        </w:rPr>
        <w:t>________________________________________________________________</w:t>
      </w:r>
      <w:r w:rsidR="00B97096" w:rsidRPr="00613928">
        <w:rPr>
          <w:sz w:val="23"/>
          <w:szCs w:val="23"/>
          <w:lang w:val="uz-Cyrl-UZ"/>
        </w:rPr>
        <w:t>) сўмни ташкил этади</w:t>
      </w:r>
      <w:r w:rsidR="007959AC" w:rsidRPr="007959AC">
        <w:rPr>
          <w:sz w:val="23"/>
          <w:szCs w:val="23"/>
          <w:lang w:val="uz-Cyrl-UZ"/>
        </w:rPr>
        <w:t xml:space="preserve"> </w:t>
      </w:r>
      <w:r w:rsidR="007959AC">
        <w:rPr>
          <w:sz w:val="23"/>
          <w:szCs w:val="23"/>
          <w:lang w:val="uz-Cyrl-UZ"/>
        </w:rPr>
        <w:t>ва</w:t>
      </w:r>
      <w:r w:rsidR="00B97096" w:rsidRPr="00613928">
        <w:rPr>
          <w:sz w:val="23"/>
          <w:szCs w:val="23"/>
          <w:lang w:val="uz-Cyrl-UZ"/>
        </w:rPr>
        <w:t xml:space="preserve"> __________________</w:t>
      </w:r>
      <w:r>
        <w:rPr>
          <w:sz w:val="23"/>
          <w:szCs w:val="23"/>
          <w:lang w:val="uz-Cyrl-UZ"/>
        </w:rPr>
        <w:t>_______________________________</w:t>
      </w:r>
      <w:r w:rsidR="00B97096" w:rsidRPr="00613928">
        <w:rPr>
          <w:sz w:val="23"/>
          <w:szCs w:val="23"/>
          <w:lang w:val="uz-Cyrl-UZ"/>
        </w:rPr>
        <w:t xml:space="preserve"> шахсий ғазна ҳисобварағидан тўланади.</w:t>
      </w:r>
    </w:p>
    <w:p w:rsidR="00B97096" w:rsidRPr="00613928" w:rsidRDefault="00B97096" w:rsidP="00FB5827">
      <w:pPr>
        <w:ind w:firstLine="567"/>
        <w:jc w:val="both"/>
        <w:rPr>
          <w:color w:val="000000"/>
          <w:sz w:val="23"/>
          <w:szCs w:val="23"/>
          <w:lang w:val="uz-Cyrl-UZ"/>
        </w:rPr>
      </w:pPr>
      <w:r w:rsidRPr="00613928">
        <w:rPr>
          <w:color w:val="000000"/>
          <w:sz w:val="23"/>
          <w:szCs w:val="23"/>
          <w:lang w:val="uz-Cyrl-UZ"/>
        </w:rPr>
        <w:t>3.2. Кейтеринг</w:t>
      </w:r>
      <w:r w:rsidR="00F24185" w:rsidRPr="00613928">
        <w:rPr>
          <w:color w:val="000000"/>
          <w:sz w:val="23"/>
          <w:szCs w:val="23"/>
          <w:lang w:val="uz-Cyrl-UZ"/>
        </w:rPr>
        <w:t xml:space="preserve"> ташкилотига шартнома имзоланган кундан бошлаб 10 (ўн) кун муддат ичида </w:t>
      </w:r>
      <w:r w:rsidRPr="00613928">
        <w:rPr>
          <w:color w:val="000000"/>
          <w:sz w:val="23"/>
          <w:szCs w:val="23"/>
          <w:lang w:val="uz-Cyrl-UZ"/>
        </w:rPr>
        <w:t xml:space="preserve">олдиндан 15 фоиз миқдоридаги </w:t>
      </w:r>
      <w:r w:rsidR="00F24185" w:rsidRPr="00613928">
        <w:rPr>
          <w:color w:val="000000"/>
          <w:sz w:val="23"/>
          <w:szCs w:val="23"/>
          <w:lang w:val="uz-Cyrl-UZ"/>
        </w:rPr>
        <w:t xml:space="preserve">бўнак </w:t>
      </w:r>
      <w:r w:rsidRPr="00613928">
        <w:rPr>
          <w:color w:val="000000"/>
          <w:sz w:val="23"/>
          <w:szCs w:val="23"/>
          <w:lang w:val="uz-Cyrl-UZ"/>
        </w:rPr>
        <w:t>тўлов</w:t>
      </w:r>
      <w:r w:rsidR="00F24185" w:rsidRPr="00613928">
        <w:rPr>
          <w:color w:val="000000"/>
          <w:sz w:val="23"/>
          <w:szCs w:val="23"/>
          <w:lang w:val="uz-Cyrl-UZ"/>
        </w:rPr>
        <w:t>лари</w:t>
      </w:r>
      <w:r w:rsidRPr="00613928">
        <w:rPr>
          <w:color w:val="000000"/>
          <w:sz w:val="23"/>
          <w:szCs w:val="23"/>
          <w:lang w:val="uz-Cyrl-UZ"/>
        </w:rPr>
        <w:t xml:space="preserve"> ўтказилади.</w:t>
      </w:r>
    </w:p>
    <w:p w:rsidR="00B97096" w:rsidRPr="00613928" w:rsidRDefault="00B97096" w:rsidP="00291F3D">
      <w:pPr>
        <w:ind w:firstLine="567"/>
        <w:jc w:val="both"/>
        <w:rPr>
          <w:color w:val="000000"/>
          <w:sz w:val="23"/>
          <w:szCs w:val="23"/>
          <w:lang w:val="uz-Cyrl-UZ"/>
        </w:rPr>
      </w:pPr>
      <w:r w:rsidRPr="00613928">
        <w:rPr>
          <w:color w:val="000000"/>
          <w:sz w:val="23"/>
          <w:szCs w:val="23"/>
          <w:lang w:val="uz-Cyrl-UZ"/>
        </w:rPr>
        <w:t xml:space="preserve">3.3. </w:t>
      </w:r>
      <w:r w:rsidR="00670009" w:rsidRPr="00613928">
        <w:rPr>
          <w:color w:val="000000"/>
          <w:sz w:val="23"/>
          <w:szCs w:val="23"/>
          <w:lang w:val="uz-Cyrl-UZ"/>
        </w:rPr>
        <w:t xml:space="preserve">Кейтеринг ташкилоти </w:t>
      </w:r>
      <w:r w:rsidR="00670009" w:rsidRPr="00613928">
        <w:rPr>
          <w:sz w:val="23"/>
          <w:szCs w:val="23"/>
          <w:lang w:val="uz-Cyrl-UZ"/>
        </w:rPr>
        <w:t xml:space="preserve">Буюртмачи билан ўзаро ҳисоб-китоб қилиш учун амалда кўрсатилган хизматлар ҳисоб-фактуралар (бажарилган ишлар далолатномалари) хамда бошқа асословчи ҳужжатларни туман (шаҳар) халқ таълими бўлимига тақдим этади </w:t>
      </w:r>
      <w:r w:rsidR="0092601F" w:rsidRPr="00613928">
        <w:rPr>
          <w:sz w:val="23"/>
          <w:szCs w:val="23"/>
          <w:lang w:val="uz-Cyrl-UZ"/>
        </w:rPr>
        <w:t xml:space="preserve">ва </w:t>
      </w:r>
      <w:r w:rsidR="00670009" w:rsidRPr="00613928">
        <w:rPr>
          <w:sz w:val="23"/>
          <w:szCs w:val="23"/>
          <w:lang w:val="uz-Cyrl-UZ"/>
        </w:rPr>
        <w:t>халқ таълими бўлимлари ҳисоб-фактураларни «kundalik.com» платформасида шаклланган маълумотлар билан солиштириб, уларни умумлаштирган ҳолда Буюртмачига тақдим этади</w:t>
      </w:r>
      <w:r w:rsidR="0092601F" w:rsidRPr="00613928">
        <w:rPr>
          <w:sz w:val="23"/>
          <w:szCs w:val="23"/>
          <w:lang w:val="uz-Cyrl-UZ"/>
        </w:rPr>
        <w:t xml:space="preserve">. Тақдим этилган маълумотлар асосида Буюртмачи </w:t>
      </w:r>
      <w:r w:rsidRPr="00613928">
        <w:rPr>
          <w:color w:val="000000"/>
          <w:sz w:val="23"/>
          <w:szCs w:val="23"/>
          <w:lang w:val="uz-Cyrl-UZ"/>
        </w:rPr>
        <w:t>ҳақиқатда кўрсатилган хизматлар суммасидан келиб чиқиб</w:t>
      </w:r>
      <w:r w:rsidR="00981507" w:rsidRPr="00613928">
        <w:rPr>
          <w:color w:val="000000"/>
          <w:sz w:val="23"/>
          <w:szCs w:val="23"/>
          <w:lang w:val="uz-Cyrl-UZ"/>
        </w:rPr>
        <w:t>, кейинги ойнинг 10-санасига қадар</w:t>
      </w:r>
      <w:r w:rsidRPr="00613928">
        <w:rPr>
          <w:color w:val="000000"/>
          <w:sz w:val="23"/>
          <w:szCs w:val="23"/>
          <w:lang w:val="uz-Cyrl-UZ"/>
        </w:rPr>
        <w:t xml:space="preserve"> </w:t>
      </w:r>
      <w:r w:rsidR="00981507" w:rsidRPr="00613928">
        <w:rPr>
          <w:color w:val="000000"/>
          <w:sz w:val="23"/>
          <w:szCs w:val="23"/>
          <w:lang w:val="uz-Cyrl-UZ"/>
        </w:rPr>
        <w:t>85 фоиз миқдоридаги маблағлар тўлаб берилади.</w:t>
      </w:r>
    </w:p>
    <w:p w:rsidR="00B97096" w:rsidRPr="00613928" w:rsidRDefault="00B97096" w:rsidP="00FB5827">
      <w:pPr>
        <w:ind w:firstLine="567"/>
        <w:jc w:val="both"/>
        <w:rPr>
          <w:color w:val="000000"/>
          <w:sz w:val="23"/>
          <w:szCs w:val="23"/>
          <w:lang w:val="uz-Cyrl-UZ"/>
        </w:rPr>
      </w:pPr>
      <w:r w:rsidRPr="00613928">
        <w:rPr>
          <w:color w:val="000000"/>
          <w:sz w:val="23"/>
          <w:szCs w:val="23"/>
          <w:lang w:val="uz-Cyrl-UZ"/>
        </w:rPr>
        <w:t>3.</w:t>
      </w:r>
      <w:r w:rsidR="00FB5827" w:rsidRPr="00613928">
        <w:rPr>
          <w:color w:val="000000"/>
          <w:sz w:val="23"/>
          <w:szCs w:val="23"/>
          <w:lang w:val="uz-Cyrl-UZ"/>
        </w:rPr>
        <w:t>4</w:t>
      </w:r>
      <w:r w:rsidRPr="00613928">
        <w:rPr>
          <w:color w:val="000000"/>
          <w:sz w:val="23"/>
          <w:szCs w:val="23"/>
          <w:lang w:val="uz-Cyrl-UZ"/>
        </w:rPr>
        <w:t>. Овқатланадиган бир киши учун кўрсатиладиган хизматларнинг амалдаги нархи кейтеринг  етказиб берувчидан харид қилган ва тегишли меъёрлар бўйича тасдиқланган</w:t>
      </w:r>
      <w:r w:rsidR="00650181" w:rsidRPr="00613928">
        <w:rPr>
          <w:color w:val="000000"/>
          <w:sz w:val="23"/>
          <w:szCs w:val="23"/>
          <w:lang w:val="uz-Cyrl-UZ"/>
        </w:rPr>
        <w:t xml:space="preserve"> </w:t>
      </w:r>
      <w:r w:rsidRPr="00613928">
        <w:rPr>
          <w:color w:val="000000"/>
          <w:sz w:val="23"/>
          <w:szCs w:val="23"/>
          <w:lang w:val="uz-Cyrl-UZ"/>
        </w:rPr>
        <w:t xml:space="preserve">озиқ-овқат маҳсулотларининг амалдаги нархи </w:t>
      </w:r>
      <w:r w:rsidRPr="00613928">
        <w:rPr>
          <w:i/>
          <w:color w:val="000000"/>
          <w:sz w:val="23"/>
          <w:szCs w:val="23"/>
          <w:lang w:val="uz-Cyrl-UZ"/>
        </w:rPr>
        <w:t>(</w:t>
      </w:r>
      <w:r w:rsidR="009F4E87" w:rsidRPr="00613928">
        <w:rPr>
          <w:i/>
          <w:color w:val="000000"/>
          <w:sz w:val="23"/>
          <w:szCs w:val="23"/>
          <w:lang w:val="uz-Cyrl-UZ"/>
        </w:rPr>
        <w:t xml:space="preserve">Ўзбекистон Республикаси Молия ва Халқ таълими вазирликлари томонидан 2022 йил 30 август куни тасдиқланган нархдан </w:t>
      </w:r>
      <w:r w:rsidRPr="00613928">
        <w:rPr>
          <w:i/>
          <w:color w:val="000000"/>
          <w:sz w:val="23"/>
          <w:szCs w:val="23"/>
          <w:lang w:val="uz-Cyrl-UZ"/>
        </w:rPr>
        <w:t>баланд бўлмаслиги керак)</w:t>
      </w:r>
      <w:r w:rsidRPr="00613928">
        <w:rPr>
          <w:color w:val="000000"/>
          <w:sz w:val="23"/>
          <w:szCs w:val="23"/>
          <w:lang w:val="uz-Cyrl-UZ"/>
        </w:rPr>
        <w:t xml:space="preserve"> овқатланувчиларнинг сонига кўпайтириш йўли билан Б</w:t>
      </w:r>
      <w:r w:rsidR="009F4E87" w:rsidRPr="00613928">
        <w:rPr>
          <w:color w:val="000000"/>
          <w:sz w:val="23"/>
          <w:szCs w:val="23"/>
          <w:lang w:val="uz-Cyrl-UZ"/>
        </w:rPr>
        <w:t>уюртмачи томонидан белгиланади.</w:t>
      </w:r>
    </w:p>
    <w:p w:rsidR="005D6BC1" w:rsidRPr="00613928" w:rsidRDefault="00B97096" w:rsidP="00FB5827">
      <w:pPr>
        <w:ind w:firstLine="567"/>
        <w:jc w:val="both"/>
        <w:rPr>
          <w:color w:val="000000"/>
          <w:sz w:val="23"/>
          <w:szCs w:val="23"/>
          <w:lang w:val="uz-Cyrl-UZ"/>
        </w:rPr>
      </w:pPr>
      <w:r w:rsidRPr="00613928">
        <w:rPr>
          <w:color w:val="000000"/>
          <w:sz w:val="23"/>
          <w:szCs w:val="23"/>
          <w:lang w:val="uz-Cyrl-UZ"/>
        </w:rPr>
        <w:t>3.</w:t>
      </w:r>
      <w:r w:rsidR="00FB5827" w:rsidRPr="00613928">
        <w:rPr>
          <w:color w:val="000000"/>
          <w:sz w:val="23"/>
          <w:szCs w:val="23"/>
          <w:lang w:val="uz-Cyrl-UZ"/>
        </w:rPr>
        <w:t>5</w:t>
      </w:r>
      <w:r w:rsidRPr="00613928">
        <w:rPr>
          <w:color w:val="000000"/>
          <w:sz w:val="23"/>
          <w:szCs w:val="23"/>
          <w:lang w:val="uz-Cyrl-UZ"/>
        </w:rPr>
        <w:t>. Овқатланувчиларнинг амалдаги сони ҳақидаги маълумотлар ва овқатланадиган бир кишига кўрсатиладиган хизматларнинг амалдаги нархи асосида Буюртмачи кундалик таомномага (озиқ-овқат маҳсулотларининг тақсимотига) мувофиқ кейтеринг билан биргаликда ҳар ойда тўланиши лозим бўлган сўммани кўрсатган ҳолда бажарилган ишларнинг йиғма далолатномасини тузади ва ҳисоб-фактурани расмийлаштиради ҳамда улар кейтеринг раҳбари ва мактаб директори томонидан имзоланади</w:t>
      </w:r>
      <w:r w:rsidR="00291F3D" w:rsidRPr="00613928">
        <w:rPr>
          <w:color w:val="000000"/>
          <w:sz w:val="23"/>
          <w:szCs w:val="23"/>
          <w:lang w:val="uz-Cyrl-UZ"/>
        </w:rPr>
        <w:t xml:space="preserve">. </w:t>
      </w:r>
    </w:p>
    <w:p w:rsidR="00B97096" w:rsidRPr="00613928" w:rsidRDefault="00B97096" w:rsidP="00FB5827">
      <w:pPr>
        <w:ind w:firstLine="567"/>
        <w:jc w:val="both"/>
        <w:rPr>
          <w:color w:val="000000"/>
          <w:sz w:val="23"/>
          <w:szCs w:val="23"/>
          <w:lang w:val="uz-Cyrl-UZ"/>
        </w:rPr>
      </w:pPr>
      <w:r w:rsidRPr="00613928">
        <w:rPr>
          <w:color w:val="000000"/>
          <w:sz w:val="23"/>
          <w:szCs w:val="23"/>
          <w:lang w:val="uz-Cyrl-UZ"/>
        </w:rPr>
        <w:t>3.</w:t>
      </w:r>
      <w:r w:rsidR="00FB5827" w:rsidRPr="00613928">
        <w:rPr>
          <w:color w:val="000000"/>
          <w:sz w:val="23"/>
          <w:szCs w:val="23"/>
          <w:lang w:val="uz-Cyrl-UZ"/>
        </w:rPr>
        <w:t>6</w:t>
      </w:r>
      <w:r w:rsidRPr="00613928">
        <w:rPr>
          <w:color w:val="000000"/>
          <w:sz w:val="23"/>
          <w:szCs w:val="23"/>
          <w:lang w:val="uz-Cyrl-UZ"/>
        </w:rPr>
        <w:t xml:space="preserve">. Мазкур Шартноманинг </w:t>
      </w:r>
      <w:r w:rsidR="001965ED">
        <w:fldChar w:fldCharType="begin"/>
      </w:r>
      <w:r w:rsidR="001965ED" w:rsidRPr="00CD710F">
        <w:rPr>
          <w:lang w:val="uz-Cyrl-UZ"/>
        </w:rPr>
        <w:instrText xml:space="preserve"> HYPERLINK "javascript:scrollText(4480231)" </w:instrText>
      </w:r>
      <w:r w:rsidR="001965ED">
        <w:fldChar w:fldCharType="separate"/>
      </w:r>
      <w:r w:rsidRPr="00613928">
        <w:rPr>
          <w:sz w:val="23"/>
          <w:szCs w:val="23"/>
          <w:lang w:val="uz-Cyrl-UZ"/>
        </w:rPr>
        <w:t xml:space="preserve">1-иловасида </w:t>
      </w:r>
      <w:r w:rsidR="001965ED">
        <w:rPr>
          <w:sz w:val="23"/>
          <w:szCs w:val="23"/>
          <w:lang w:val="uz-Cyrl-UZ"/>
        </w:rPr>
        <w:fldChar w:fldCharType="end"/>
      </w:r>
      <w:r w:rsidRPr="00613928">
        <w:rPr>
          <w:color w:val="000000"/>
          <w:sz w:val="23"/>
          <w:szCs w:val="23"/>
          <w:lang w:val="uz-Cyrl-UZ"/>
        </w:rPr>
        <w:t>кўрсатилган Шартнома прогноз суммасини ҳисоблаш учун озиқ-овқат маҳсулотларининг нархлари ўзгарганда ёки бошқа асосли ҳолатларда Томонлардан бирининг ташаббуси билан бир ойда бир марта қайта кўриб чиқилиши мумкин.</w:t>
      </w:r>
    </w:p>
    <w:p w:rsidR="00613928" w:rsidRDefault="00613928" w:rsidP="00FB5827">
      <w:pPr>
        <w:ind w:firstLine="567"/>
        <w:jc w:val="center"/>
        <w:rPr>
          <w:rStyle w:val="a3"/>
          <w:color w:val="000000"/>
          <w:sz w:val="23"/>
          <w:szCs w:val="23"/>
          <w:lang w:val="uz-Cyrl-UZ"/>
        </w:rPr>
      </w:pPr>
    </w:p>
    <w:p w:rsidR="00B97096" w:rsidRPr="00613928" w:rsidRDefault="00B97096" w:rsidP="00FB5827">
      <w:pPr>
        <w:ind w:firstLine="567"/>
        <w:jc w:val="center"/>
        <w:rPr>
          <w:rStyle w:val="a3"/>
          <w:color w:val="000000"/>
          <w:sz w:val="23"/>
          <w:szCs w:val="23"/>
          <w:lang w:val="uz-Cyrl-UZ"/>
        </w:rPr>
      </w:pPr>
      <w:r w:rsidRPr="00613928">
        <w:rPr>
          <w:rStyle w:val="a3"/>
          <w:color w:val="000000"/>
          <w:sz w:val="23"/>
          <w:szCs w:val="23"/>
          <w:lang w:val="uz-Cyrl-UZ"/>
        </w:rPr>
        <w:lastRenderedPageBreak/>
        <w:t>IV. Томонларнинг мажбуриятлари</w:t>
      </w:r>
    </w:p>
    <w:p w:rsidR="00B97096" w:rsidRPr="00613928" w:rsidRDefault="00B97096" w:rsidP="00FB5827">
      <w:pPr>
        <w:ind w:firstLine="567"/>
        <w:jc w:val="both"/>
        <w:rPr>
          <w:color w:val="000000"/>
          <w:sz w:val="23"/>
          <w:szCs w:val="23"/>
          <w:lang w:val="uz-Cyrl-UZ"/>
        </w:rPr>
      </w:pPr>
      <w:r w:rsidRPr="00613928">
        <w:rPr>
          <w:color w:val="000000"/>
          <w:sz w:val="23"/>
          <w:szCs w:val="23"/>
          <w:lang w:val="uz-Cyrl-UZ"/>
        </w:rPr>
        <w:t>4.1. Кейтеринг Буюртмачи шахсий таркибининг овқатланишини ташкил этиши бўйича Шартнома мажбуриятларини ўз вақтида бажармаган</w:t>
      </w:r>
      <w:r w:rsidR="00A210C2" w:rsidRPr="00613928">
        <w:rPr>
          <w:color w:val="000000"/>
          <w:sz w:val="23"/>
          <w:szCs w:val="23"/>
          <w:lang w:val="uz-Cyrl-UZ"/>
        </w:rPr>
        <w:t>да</w:t>
      </w:r>
      <w:r w:rsidRPr="00613928">
        <w:rPr>
          <w:color w:val="000000"/>
          <w:sz w:val="23"/>
          <w:szCs w:val="23"/>
          <w:lang w:val="uz-Cyrl-UZ"/>
        </w:rPr>
        <w:t xml:space="preserve"> Буюртмачига муддати ўтказиб юборилган ҳар бир кун учун мажбурият бажарилмаган қисмининг 0,4 фоизи миқдорида пеня тўлайди. Бунда пенянинг умумий суммаси кўрсатилмаган хизматлар ойлик қийматининг</w:t>
      </w:r>
      <w:r w:rsidR="00613928">
        <w:rPr>
          <w:color w:val="000000"/>
          <w:sz w:val="23"/>
          <w:szCs w:val="23"/>
          <w:lang w:val="uz-Cyrl-UZ"/>
        </w:rPr>
        <w:t xml:space="preserve"> </w:t>
      </w:r>
      <w:r w:rsidRPr="00613928">
        <w:rPr>
          <w:color w:val="000000"/>
          <w:sz w:val="23"/>
          <w:szCs w:val="23"/>
          <w:lang w:val="uz-Cyrl-UZ"/>
        </w:rPr>
        <w:t>50 фоизидан ошмаслиги керак.</w:t>
      </w:r>
    </w:p>
    <w:p w:rsidR="00B97096" w:rsidRPr="00613928" w:rsidRDefault="00B97096" w:rsidP="00FB5827">
      <w:pPr>
        <w:ind w:firstLine="567"/>
        <w:jc w:val="both"/>
        <w:rPr>
          <w:color w:val="000000"/>
          <w:sz w:val="23"/>
          <w:szCs w:val="23"/>
          <w:lang w:val="uz-Cyrl-UZ"/>
        </w:rPr>
      </w:pPr>
      <w:r w:rsidRPr="00613928">
        <w:rPr>
          <w:color w:val="000000"/>
          <w:sz w:val="23"/>
          <w:szCs w:val="23"/>
          <w:lang w:val="uz-Cyrl-UZ"/>
        </w:rPr>
        <w:t>4.2. Пеня (жарима) тўлаш Томонларни зиммасидаги мажбуриятларини бажаришдан ёки бузилишларни бартараф этишдан озод қилмайди.</w:t>
      </w:r>
    </w:p>
    <w:p w:rsidR="00B97096" w:rsidRPr="00613928" w:rsidRDefault="00B97096" w:rsidP="00FB5827">
      <w:pPr>
        <w:ind w:firstLine="567"/>
        <w:jc w:val="both"/>
        <w:rPr>
          <w:color w:val="000000"/>
          <w:sz w:val="23"/>
          <w:szCs w:val="23"/>
          <w:lang w:val="uz-Cyrl-UZ"/>
        </w:rPr>
      </w:pPr>
      <w:r w:rsidRPr="00613928">
        <w:rPr>
          <w:color w:val="000000"/>
          <w:sz w:val="23"/>
          <w:szCs w:val="23"/>
          <w:lang w:val="uz-Cyrl-UZ"/>
        </w:rPr>
        <w:t xml:space="preserve">4.3. Мазкур Шартнома шартларининг бажарилмагани ёки тегишли даражада бажарилмагани учун Томонлар Ўзбекистон Республикасининг Фуқаролик кодексида, «Хўжалик юритувчи субъектлар фаолиятининг шартномавий-ҳуқуқий базаси тўғрисида»ги Ўзбекистон Республикаси </w:t>
      </w:r>
      <w:r w:rsidR="001965ED">
        <w:fldChar w:fldCharType="begin"/>
      </w:r>
      <w:r w:rsidR="001965ED" w:rsidRPr="00CD710F">
        <w:rPr>
          <w:lang w:val="uz-Cyrl-UZ"/>
        </w:rPr>
        <w:instrText xml:space="preserve"> H</w:instrText>
      </w:r>
      <w:r w:rsidR="001965ED" w:rsidRPr="00CD710F">
        <w:rPr>
          <w:lang w:val="uz-Cyrl-UZ"/>
        </w:rPr>
        <w:instrText xml:space="preserve">YPERLINK "http://lex.uz/docs/18942" </w:instrText>
      </w:r>
      <w:r w:rsidR="001965ED">
        <w:fldChar w:fldCharType="separate"/>
      </w:r>
      <w:r w:rsidRPr="00613928">
        <w:rPr>
          <w:color w:val="008080"/>
          <w:sz w:val="23"/>
          <w:szCs w:val="23"/>
          <w:lang w:val="uz-Cyrl-UZ"/>
        </w:rPr>
        <w:t>Қонуни</w:t>
      </w:r>
      <w:r w:rsidR="001965ED">
        <w:rPr>
          <w:color w:val="008080"/>
          <w:sz w:val="23"/>
          <w:szCs w:val="23"/>
          <w:lang w:val="uz-Cyrl-UZ"/>
        </w:rPr>
        <w:fldChar w:fldCharType="end"/>
      </w:r>
      <w:r w:rsidRPr="00613928">
        <w:rPr>
          <w:color w:val="000000"/>
          <w:sz w:val="23"/>
          <w:szCs w:val="23"/>
          <w:lang w:val="uz-Cyrl-UZ"/>
        </w:rPr>
        <w:t xml:space="preserve"> ҳамда Ўзбекистон Республикасининг бошқа норматив-ҳуқуқий ҳужжатларида назарда тутилган жавобгарликка тортиладилар.</w:t>
      </w:r>
    </w:p>
    <w:p w:rsidR="00B97096" w:rsidRPr="00613928" w:rsidRDefault="00B97096" w:rsidP="00FB5827">
      <w:pPr>
        <w:ind w:firstLine="567"/>
        <w:jc w:val="both"/>
        <w:rPr>
          <w:b/>
          <w:i/>
          <w:color w:val="000000"/>
          <w:sz w:val="23"/>
          <w:szCs w:val="23"/>
          <w:lang w:val="uz-Cyrl-UZ"/>
        </w:rPr>
      </w:pPr>
      <w:r w:rsidRPr="00613928">
        <w:rPr>
          <w:color w:val="000000"/>
          <w:sz w:val="23"/>
          <w:szCs w:val="23"/>
          <w:lang w:val="uz-Cyrl-UZ"/>
        </w:rPr>
        <w:t xml:space="preserve">4.4.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 ва муаммоли ҳолатлар юзага келганда </w:t>
      </w:r>
      <w:r w:rsidR="008303D8" w:rsidRPr="00613928">
        <w:rPr>
          <w:b/>
          <w:i/>
          <w:color w:val="000000"/>
          <w:sz w:val="23"/>
          <w:szCs w:val="23"/>
          <w:lang w:val="uz-Cyrl-UZ"/>
        </w:rPr>
        <w:t>Нукус туманлараро</w:t>
      </w:r>
      <w:r w:rsidRPr="00613928">
        <w:rPr>
          <w:b/>
          <w:i/>
          <w:color w:val="000000"/>
          <w:sz w:val="23"/>
          <w:szCs w:val="23"/>
          <w:lang w:val="uz-Cyrl-UZ"/>
        </w:rPr>
        <w:t xml:space="preserve"> иқтисодий суд</w:t>
      </w:r>
      <w:r w:rsidR="008303D8" w:rsidRPr="00613928">
        <w:rPr>
          <w:b/>
          <w:i/>
          <w:color w:val="000000"/>
          <w:sz w:val="23"/>
          <w:szCs w:val="23"/>
          <w:lang w:val="uz-Cyrl-UZ"/>
        </w:rPr>
        <w:t>и</w:t>
      </w:r>
      <w:r w:rsidRPr="00613928">
        <w:rPr>
          <w:b/>
          <w:i/>
          <w:color w:val="000000"/>
          <w:sz w:val="23"/>
          <w:szCs w:val="23"/>
          <w:lang w:val="uz-Cyrl-UZ"/>
        </w:rPr>
        <w:t>да кўриб чиқилади.</w:t>
      </w:r>
    </w:p>
    <w:p w:rsidR="00B97096" w:rsidRPr="00613928" w:rsidRDefault="00B97096" w:rsidP="00FB5827">
      <w:pPr>
        <w:jc w:val="center"/>
        <w:rPr>
          <w:rStyle w:val="a3"/>
          <w:color w:val="000000"/>
          <w:sz w:val="23"/>
          <w:szCs w:val="23"/>
          <w:lang w:val="uz-Cyrl-UZ"/>
        </w:rPr>
      </w:pPr>
      <w:r w:rsidRPr="00613928">
        <w:rPr>
          <w:rStyle w:val="a3"/>
          <w:color w:val="000000"/>
          <w:sz w:val="23"/>
          <w:szCs w:val="23"/>
          <w:lang w:val="uz-Cyrl-UZ"/>
        </w:rPr>
        <w:t xml:space="preserve">V. </w:t>
      </w:r>
      <w:r w:rsidR="00084E2F" w:rsidRPr="00613928">
        <w:rPr>
          <w:rStyle w:val="a3"/>
          <w:color w:val="000000"/>
          <w:sz w:val="23"/>
          <w:szCs w:val="23"/>
          <w:lang w:val="uz-Cyrl-UZ"/>
        </w:rPr>
        <w:t xml:space="preserve">Низоларни </w:t>
      </w:r>
      <w:r w:rsidRPr="00613928">
        <w:rPr>
          <w:rStyle w:val="a3"/>
          <w:color w:val="000000"/>
          <w:sz w:val="23"/>
          <w:szCs w:val="23"/>
          <w:lang w:val="uz-Cyrl-UZ"/>
        </w:rPr>
        <w:t>ҳал этиш тартиби</w:t>
      </w:r>
    </w:p>
    <w:p w:rsidR="00B97096" w:rsidRPr="00613928" w:rsidRDefault="00B97096" w:rsidP="00FB5827">
      <w:pPr>
        <w:ind w:firstLine="567"/>
        <w:jc w:val="both"/>
        <w:rPr>
          <w:color w:val="000000"/>
          <w:sz w:val="23"/>
          <w:szCs w:val="23"/>
          <w:lang w:val="uz-Cyrl-UZ"/>
        </w:rPr>
      </w:pPr>
      <w:r w:rsidRPr="00613928">
        <w:rPr>
          <w:color w:val="000000"/>
          <w:sz w:val="23"/>
          <w:szCs w:val="23"/>
          <w:lang w:val="uz-Cyrl-UZ"/>
        </w:rPr>
        <w:t xml:space="preserve">5.1. Мазкур Шартномани бажаришда юзага келиши мумкин бўлган низолар ва келишмовчиликлар </w:t>
      </w:r>
      <w:r w:rsidR="00021F08" w:rsidRPr="00613928">
        <w:rPr>
          <w:color w:val="000000"/>
          <w:sz w:val="23"/>
          <w:szCs w:val="23"/>
          <w:lang w:val="uz-Cyrl-UZ"/>
        </w:rPr>
        <w:t xml:space="preserve">судга қадар талабнома қўллаш орқали </w:t>
      </w:r>
      <w:r w:rsidRPr="00613928">
        <w:rPr>
          <w:color w:val="000000"/>
          <w:sz w:val="23"/>
          <w:szCs w:val="23"/>
          <w:lang w:val="uz-Cyrl-UZ"/>
        </w:rPr>
        <w:t>ҳал этилади.</w:t>
      </w:r>
    </w:p>
    <w:p w:rsidR="00B97096" w:rsidRPr="009C355B" w:rsidRDefault="00B97096" w:rsidP="00FB5827">
      <w:pPr>
        <w:ind w:firstLine="567"/>
        <w:jc w:val="both"/>
        <w:rPr>
          <w:color w:val="000000"/>
          <w:sz w:val="23"/>
          <w:szCs w:val="23"/>
          <w:lang w:val="uz-Cyrl-UZ"/>
        </w:rPr>
      </w:pPr>
      <w:r w:rsidRPr="00613928">
        <w:rPr>
          <w:color w:val="000000"/>
          <w:sz w:val="23"/>
          <w:szCs w:val="23"/>
          <w:lang w:val="uz-Cyrl-UZ"/>
        </w:rPr>
        <w:t>5.2. Низолар ва келишмовчиликларни Томонлар ўртасида музокара ўтказиш йўли билан ҳал этиш мумкин бўлмайдиган ҳолатларда Ўзбекистон Республикаси қонунчилигида назарда тутилган келишмовчиликларни суддан олдин бартараф этиш тартиб-таомили амалга оширилгандан сўнг улар Ўзбекистон Республикаси қонунчилигида белгиланган тартибда кўриб чиқиш учун судга берилади.</w:t>
      </w:r>
    </w:p>
    <w:p w:rsidR="0066269A" w:rsidRPr="009C355B" w:rsidRDefault="0066269A" w:rsidP="0066269A">
      <w:pPr>
        <w:shd w:val="clear" w:color="auto" w:fill="FFFFFF"/>
        <w:spacing w:before="15" w:after="15"/>
        <w:ind w:firstLine="426"/>
        <w:jc w:val="center"/>
        <w:rPr>
          <w:color w:val="000000"/>
          <w:sz w:val="23"/>
          <w:szCs w:val="23"/>
          <w:lang w:val="uz-Cyrl-UZ"/>
        </w:rPr>
      </w:pPr>
      <w:r w:rsidRPr="009C355B">
        <w:rPr>
          <w:b/>
          <w:bCs/>
          <w:color w:val="000000"/>
          <w:sz w:val="23"/>
          <w:szCs w:val="23"/>
          <w:lang w:val="uz-Cyrl-UZ"/>
        </w:rPr>
        <w:t>VI. КОРРУПСИЯГА ҚАРШИ КУРАШИШ ШАРТЛАРИ</w:t>
      </w:r>
    </w:p>
    <w:p w:rsidR="0066269A" w:rsidRPr="009C355B" w:rsidRDefault="0066269A" w:rsidP="00613928">
      <w:pPr>
        <w:shd w:val="clear" w:color="auto" w:fill="FFFFFF"/>
        <w:spacing w:before="15" w:after="15"/>
        <w:ind w:firstLine="567"/>
        <w:jc w:val="both"/>
        <w:rPr>
          <w:color w:val="000000"/>
          <w:sz w:val="23"/>
          <w:szCs w:val="23"/>
          <w:lang w:val="uz-Cyrl-UZ"/>
        </w:rPr>
      </w:pPr>
      <w:r w:rsidRPr="009C355B">
        <w:rPr>
          <w:color w:val="000000"/>
          <w:sz w:val="23"/>
          <w:szCs w:val="23"/>
          <w:lang w:val="uz-Cyrl-UZ"/>
        </w:rPr>
        <w:t>6.1. Тарафлар шартнома бўйича ўз мажбуриятларини бажараётганда Ўзбекистон Республикасининг коррупсияга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w:t>
      </w:r>
    </w:p>
    <w:p w:rsidR="0066269A" w:rsidRPr="009C355B" w:rsidRDefault="0066269A" w:rsidP="0066269A">
      <w:pPr>
        <w:shd w:val="clear" w:color="auto" w:fill="FFFFFF"/>
        <w:spacing w:before="15" w:after="15"/>
        <w:ind w:firstLine="709"/>
        <w:jc w:val="both"/>
        <w:rPr>
          <w:color w:val="000000"/>
          <w:sz w:val="23"/>
          <w:szCs w:val="23"/>
          <w:lang w:val="uz-Cyrl-UZ"/>
        </w:rPr>
      </w:pPr>
      <w:r w:rsidRPr="009C355B">
        <w:rPr>
          <w:color w:val="000000"/>
          <w:sz w:val="23"/>
          <w:szCs w:val="23"/>
          <w:lang w:val="uz-Cyrl-UZ"/>
        </w:rPr>
        <w:t>6.2. Агар шартнома бўйича бир тараф ушбу шартнома ёки Ўзбекистон Республикаси қонунчилигига зид келадиган хатти-ҳаракатларга шу жумладан, коррупсияга оид ҳуқуқбузарлик содир этишга мажбурлашдан иборат бўлган фактларга дуч келса, бу ҳақда қуйидаги алоқа каналларидан бири орқали хабардор қилиш керак: “1008” ишонч телефони, телеграм-канали (“@антиcорбот”), Адлия вазирлигининг расмий веб-сайтида жойлаштирилган шакл ёки электрон почта.</w:t>
      </w:r>
    </w:p>
    <w:p w:rsidR="00B97096" w:rsidRPr="00613928" w:rsidRDefault="00B97096" w:rsidP="00FB5827">
      <w:pPr>
        <w:jc w:val="center"/>
        <w:rPr>
          <w:color w:val="000000"/>
          <w:sz w:val="23"/>
          <w:szCs w:val="23"/>
          <w:lang w:val="uz-Cyrl-UZ"/>
        </w:rPr>
      </w:pPr>
      <w:r w:rsidRPr="00613928">
        <w:rPr>
          <w:rStyle w:val="a3"/>
          <w:color w:val="000000"/>
          <w:sz w:val="23"/>
          <w:szCs w:val="23"/>
          <w:lang w:val="uz-Cyrl-UZ"/>
        </w:rPr>
        <w:t>VI</w:t>
      </w:r>
      <w:r w:rsidR="0066269A" w:rsidRPr="009C355B">
        <w:rPr>
          <w:rStyle w:val="a3"/>
          <w:color w:val="000000"/>
          <w:sz w:val="23"/>
          <w:szCs w:val="23"/>
          <w:lang w:val="uz-Cyrl-UZ"/>
        </w:rPr>
        <w:t>I</w:t>
      </w:r>
      <w:r w:rsidRPr="00613928">
        <w:rPr>
          <w:rStyle w:val="a3"/>
          <w:color w:val="000000"/>
          <w:sz w:val="23"/>
          <w:szCs w:val="23"/>
          <w:lang w:val="uz-Cyrl-UZ"/>
        </w:rPr>
        <w:t>. Форс-мажор ҳолатлар</w:t>
      </w:r>
    </w:p>
    <w:p w:rsidR="00B97096" w:rsidRPr="00613928" w:rsidRDefault="00B97096" w:rsidP="00FB5827">
      <w:pPr>
        <w:ind w:firstLine="567"/>
        <w:jc w:val="both"/>
        <w:rPr>
          <w:color w:val="000000"/>
          <w:sz w:val="23"/>
          <w:szCs w:val="23"/>
          <w:lang w:val="uz-Cyrl-UZ"/>
        </w:rPr>
      </w:pPr>
      <w:r w:rsidRPr="00613928">
        <w:rPr>
          <w:color w:val="000000"/>
          <w:sz w:val="23"/>
          <w:szCs w:val="23"/>
          <w:lang w:val="uz-Cyrl-UZ"/>
        </w:rPr>
        <w:t>Томонлар мажбуриятларнинг қисман ёки тўлиқ бажарилмаганлиги учун, агар бундай ҳолат енгиб бўлмас куч, яъни табиий офатлар, табиий ва техноген тусдаги фавқулодда ҳолатлар оқибати ҳисобланса, жавобгарликдан озод қилинади. Бунда мазкур Шартнома бўйича мажбуриятларни бажариш муддати мутаносиб равишда ушбу ҳодисалар рўй берган муддатга орқага сурилади.</w:t>
      </w:r>
    </w:p>
    <w:p w:rsidR="00B97096" w:rsidRPr="00613928" w:rsidRDefault="00B97096" w:rsidP="00FB5827">
      <w:pPr>
        <w:jc w:val="center"/>
        <w:rPr>
          <w:color w:val="000000"/>
          <w:sz w:val="23"/>
          <w:szCs w:val="23"/>
          <w:lang w:val="uz-Cyrl-UZ"/>
        </w:rPr>
      </w:pPr>
      <w:r w:rsidRPr="00613928">
        <w:rPr>
          <w:rStyle w:val="a3"/>
          <w:color w:val="000000"/>
          <w:sz w:val="23"/>
          <w:szCs w:val="23"/>
          <w:lang w:val="uz-Cyrl-UZ"/>
        </w:rPr>
        <w:t>VI</w:t>
      </w:r>
      <w:r w:rsidR="0066269A" w:rsidRPr="009C355B">
        <w:rPr>
          <w:rStyle w:val="a3"/>
          <w:color w:val="000000"/>
          <w:sz w:val="23"/>
          <w:szCs w:val="23"/>
          <w:lang w:val="uz-Cyrl-UZ"/>
        </w:rPr>
        <w:t>I</w:t>
      </w:r>
      <w:r w:rsidRPr="00613928">
        <w:rPr>
          <w:rStyle w:val="a3"/>
          <w:color w:val="000000"/>
          <w:sz w:val="23"/>
          <w:szCs w:val="23"/>
          <w:lang w:val="uz-Cyrl-UZ"/>
        </w:rPr>
        <w:t>I. Якунловчи қоидалар</w:t>
      </w:r>
    </w:p>
    <w:p w:rsidR="00A21D9B" w:rsidRPr="00613928" w:rsidRDefault="0066269A" w:rsidP="00FB5827">
      <w:pPr>
        <w:pStyle w:val="a9"/>
        <w:spacing w:before="15" w:beforeAutospacing="0" w:after="0" w:afterAutospacing="0"/>
        <w:ind w:firstLine="425"/>
        <w:jc w:val="both"/>
        <w:rPr>
          <w:color w:val="000000"/>
          <w:sz w:val="23"/>
          <w:szCs w:val="23"/>
          <w:lang w:val="uz-Cyrl-UZ"/>
        </w:rPr>
      </w:pPr>
      <w:r w:rsidRPr="00613928">
        <w:rPr>
          <w:color w:val="000000"/>
          <w:sz w:val="23"/>
          <w:szCs w:val="23"/>
          <w:lang w:val="uz-Cyrl-UZ"/>
        </w:rPr>
        <w:t>8</w:t>
      </w:r>
      <w:r w:rsidR="00B97096" w:rsidRPr="00613928">
        <w:rPr>
          <w:color w:val="000000"/>
          <w:sz w:val="23"/>
          <w:szCs w:val="23"/>
          <w:lang w:val="uz-Cyrl-UZ"/>
        </w:rPr>
        <w:t xml:space="preserve">.1. </w:t>
      </w:r>
      <w:r w:rsidR="00A21D9B" w:rsidRPr="00613928">
        <w:rPr>
          <w:color w:val="000000"/>
          <w:sz w:val="23"/>
          <w:szCs w:val="23"/>
          <w:lang w:val="uz-Cyrl-UZ"/>
        </w:rPr>
        <w:t>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rsidR="00B97096" w:rsidRPr="00613928" w:rsidRDefault="0066269A" w:rsidP="00FB5827">
      <w:pPr>
        <w:ind w:firstLine="567"/>
        <w:jc w:val="both"/>
        <w:rPr>
          <w:color w:val="000000"/>
          <w:sz w:val="23"/>
          <w:szCs w:val="23"/>
          <w:lang w:val="uz-Cyrl-UZ"/>
        </w:rPr>
      </w:pPr>
      <w:r w:rsidRPr="00613928">
        <w:rPr>
          <w:color w:val="000000"/>
          <w:sz w:val="23"/>
          <w:szCs w:val="23"/>
          <w:lang w:val="uz-Cyrl-UZ"/>
        </w:rPr>
        <w:t>8</w:t>
      </w:r>
      <w:r w:rsidR="00A21D9B" w:rsidRPr="00613928">
        <w:rPr>
          <w:color w:val="000000"/>
          <w:sz w:val="23"/>
          <w:szCs w:val="23"/>
          <w:lang w:val="uz-Cyrl-UZ"/>
        </w:rPr>
        <w:t xml:space="preserve">.2 </w:t>
      </w:r>
      <w:r w:rsidR="00B97096" w:rsidRPr="00613928">
        <w:rPr>
          <w:color w:val="000000"/>
          <w:sz w:val="23"/>
          <w:szCs w:val="23"/>
          <w:lang w:val="uz-Cyrl-UZ"/>
        </w:rPr>
        <w:t>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Шартномага барча иловалар унинг ажралмас қисмини ташкил этади.</w:t>
      </w:r>
    </w:p>
    <w:p w:rsidR="00B97096" w:rsidRPr="00613928" w:rsidRDefault="0066269A" w:rsidP="00FB5827">
      <w:pPr>
        <w:ind w:firstLine="567"/>
        <w:jc w:val="both"/>
        <w:rPr>
          <w:color w:val="000000"/>
          <w:sz w:val="23"/>
          <w:szCs w:val="23"/>
          <w:lang w:val="uz-Cyrl-UZ"/>
        </w:rPr>
      </w:pPr>
      <w:r w:rsidRPr="00613928">
        <w:rPr>
          <w:color w:val="000000"/>
          <w:sz w:val="23"/>
          <w:szCs w:val="23"/>
          <w:lang w:val="uz-Cyrl-UZ"/>
        </w:rPr>
        <w:t>8</w:t>
      </w:r>
      <w:r w:rsidR="00A21D9B" w:rsidRPr="00613928">
        <w:rPr>
          <w:color w:val="000000"/>
          <w:sz w:val="23"/>
          <w:szCs w:val="23"/>
          <w:lang w:val="uz-Cyrl-UZ"/>
        </w:rPr>
        <w:t>.3</w:t>
      </w:r>
      <w:r w:rsidR="00B97096" w:rsidRPr="00613928">
        <w:rPr>
          <w:color w:val="000000"/>
          <w:sz w:val="23"/>
          <w:szCs w:val="23"/>
          <w:lang w:val="uz-Cyrl-UZ"/>
        </w:rPr>
        <w:t>. Томонларнинг ҳеч бири мазкур Шартнома бўйича ўз ҳуқуқ ва мажбуриятларини бошқа Томоннинг ёзма шаклдаги розилигисиз бирор-бир учинчи томонга бериб юбориши мумкин эмас.</w:t>
      </w:r>
    </w:p>
    <w:p w:rsidR="00B97096" w:rsidRPr="00613928" w:rsidRDefault="0066269A" w:rsidP="00FB5827">
      <w:pPr>
        <w:ind w:firstLine="567"/>
        <w:jc w:val="both"/>
        <w:rPr>
          <w:color w:val="000000"/>
          <w:sz w:val="23"/>
          <w:szCs w:val="23"/>
          <w:lang w:val="uz-Cyrl-UZ"/>
        </w:rPr>
      </w:pPr>
      <w:r w:rsidRPr="00613928">
        <w:rPr>
          <w:color w:val="000000"/>
          <w:sz w:val="23"/>
          <w:szCs w:val="23"/>
          <w:lang w:val="uz-Cyrl-UZ"/>
        </w:rPr>
        <w:t>8</w:t>
      </w:r>
      <w:r w:rsidR="00B97096" w:rsidRPr="00613928">
        <w:rPr>
          <w:color w:val="000000"/>
          <w:sz w:val="23"/>
          <w:szCs w:val="23"/>
          <w:lang w:val="uz-Cyrl-UZ"/>
        </w:rPr>
        <w:t>.</w:t>
      </w:r>
      <w:r w:rsidR="00A21D9B" w:rsidRPr="00613928">
        <w:rPr>
          <w:color w:val="000000"/>
          <w:sz w:val="23"/>
          <w:szCs w:val="23"/>
          <w:lang w:val="uz-Cyrl-UZ"/>
        </w:rPr>
        <w:t>4</w:t>
      </w:r>
      <w:r w:rsidR="00B97096" w:rsidRPr="00613928">
        <w:rPr>
          <w:color w:val="000000"/>
          <w:sz w:val="23"/>
          <w:szCs w:val="23"/>
          <w:lang w:val="uz-Cyrl-UZ"/>
        </w:rPr>
        <w:t>.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p w:rsidR="00B97096" w:rsidRPr="00613928" w:rsidRDefault="00B97096" w:rsidP="00FB5827">
      <w:pPr>
        <w:jc w:val="center"/>
        <w:rPr>
          <w:color w:val="000000"/>
          <w:sz w:val="23"/>
          <w:szCs w:val="23"/>
          <w:lang w:val="uz-Cyrl-UZ"/>
        </w:rPr>
      </w:pPr>
      <w:r w:rsidRPr="00613928">
        <w:rPr>
          <w:rStyle w:val="a3"/>
          <w:color w:val="000000"/>
          <w:sz w:val="23"/>
          <w:szCs w:val="23"/>
          <w:lang w:val="uz-Cyrl-UZ"/>
        </w:rPr>
        <w:t>I</w:t>
      </w:r>
      <w:r w:rsidR="0066269A" w:rsidRPr="009C355B">
        <w:rPr>
          <w:rStyle w:val="a3"/>
          <w:color w:val="000000"/>
          <w:sz w:val="23"/>
          <w:szCs w:val="23"/>
          <w:lang w:val="uz-Cyrl-UZ"/>
        </w:rPr>
        <w:t>X</w:t>
      </w:r>
      <w:r w:rsidRPr="00613928">
        <w:rPr>
          <w:rStyle w:val="a3"/>
          <w:color w:val="000000"/>
          <w:sz w:val="23"/>
          <w:szCs w:val="23"/>
          <w:lang w:val="uz-Cyrl-UZ"/>
        </w:rPr>
        <w:t>. Мазкур Шартноманинг амал қилиш муддати.</w:t>
      </w:r>
    </w:p>
    <w:p w:rsidR="00B97096" w:rsidRPr="00613928" w:rsidRDefault="0066269A" w:rsidP="00FB5827">
      <w:pPr>
        <w:ind w:firstLine="567"/>
        <w:jc w:val="both"/>
        <w:rPr>
          <w:color w:val="000000"/>
          <w:sz w:val="23"/>
          <w:szCs w:val="23"/>
          <w:lang w:val="uz-Cyrl-UZ"/>
        </w:rPr>
      </w:pPr>
      <w:r w:rsidRPr="00613928">
        <w:rPr>
          <w:color w:val="000000"/>
          <w:sz w:val="23"/>
          <w:szCs w:val="23"/>
          <w:lang w:val="uz-Cyrl-UZ"/>
        </w:rPr>
        <w:t>9</w:t>
      </w:r>
      <w:r w:rsidR="00B97096" w:rsidRPr="00613928">
        <w:rPr>
          <w:color w:val="000000"/>
          <w:sz w:val="23"/>
          <w:szCs w:val="23"/>
          <w:lang w:val="uz-Cyrl-UZ"/>
        </w:rPr>
        <w:t xml:space="preserve">.1. Ушбу Шартнома икки томонлама имзоланган пайтдан бошлаб кучга киради ва </w:t>
      </w:r>
      <w:r w:rsidR="009C355B">
        <w:rPr>
          <w:color w:val="000000"/>
          <w:sz w:val="23"/>
          <w:szCs w:val="23"/>
          <w:lang w:val="uz-Cyrl-UZ"/>
        </w:rPr>
        <w:br/>
      </w:r>
      <w:r w:rsidR="00B97096" w:rsidRPr="00613928">
        <w:rPr>
          <w:color w:val="000000"/>
          <w:sz w:val="23"/>
          <w:szCs w:val="23"/>
          <w:lang w:val="uz-Cyrl-UZ"/>
        </w:rPr>
        <w:t xml:space="preserve">2022 йил </w:t>
      </w:r>
      <w:r w:rsidR="00A20AD8">
        <w:rPr>
          <w:color w:val="000000"/>
          <w:sz w:val="23"/>
          <w:szCs w:val="23"/>
          <w:lang w:val="uz-Cyrl-UZ"/>
        </w:rPr>
        <w:t>“___” “___________”</w:t>
      </w:r>
      <w:r w:rsidR="00B97096" w:rsidRPr="00613928">
        <w:rPr>
          <w:color w:val="000000"/>
          <w:sz w:val="23"/>
          <w:szCs w:val="23"/>
          <w:lang w:val="uz-Cyrl-UZ"/>
        </w:rPr>
        <w:t xml:space="preserve"> амал қилади.</w:t>
      </w:r>
    </w:p>
    <w:p w:rsidR="00EA656B" w:rsidRPr="00613928" w:rsidRDefault="00EA656B" w:rsidP="00FB5827">
      <w:pPr>
        <w:tabs>
          <w:tab w:val="left" w:pos="535"/>
        </w:tabs>
        <w:jc w:val="both"/>
        <w:rPr>
          <w:color w:val="000000"/>
          <w:sz w:val="23"/>
          <w:szCs w:val="23"/>
          <w:lang w:val="uz-Cyrl-UZ"/>
        </w:rPr>
      </w:pPr>
      <w:r w:rsidRPr="00613928">
        <w:rPr>
          <w:color w:val="000000"/>
          <w:sz w:val="23"/>
          <w:szCs w:val="23"/>
          <w:lang w:val="uz-Cyrl-UZ"/>
        </w:rPr>
        <w:tab/>
      </w:r>
      <w:r w:rsidR="0066269A" w:rsidRPr="00613928">
        <w:rPr>
          <w:color w:val="000000"/>
          <w:sz w:val="23"/>
          <w:szCs w:val="23"/>
          <w:lang w:val="uz-Cyrl-UZ"/>
        </w:rPr>
        <w:t>9</w:t>
      </w:r>
      <w:r w:rsidRPr="00613928">
        <w:rPr>
          <w:color w:val="000000"/>
          <w:sz w:val="23"/>
          <w:szCs w:val="23"/>
          <w:lang w:val="uz-Cyrl-UZ"/>
        </w:rPr>
        <w:t>.2 Кейтеринг ташкилоти шартнома</w:t>
      </w:r>
      <w:r w:rsidR="008C1B94" w:rsidRPr="00613928">
        <w:rPr>
          <w:color w:val="000000"/>
          <w:sz w:val="23"/>
          <w:szCs w:val="23"/>
          <w:lang w:val="uz-Cyrl-UZ"/>
        </w:rPr>
        <w:t xml:space="preserve"> шартларини </w:t>
      </w:r>
      <w:r w:rsidRPr="00613928">
        <w:rPr>
          <w:color w:val="000000"/>
          <w:sz w:val="23"/>
          <w:szCs w:val="23"/>
          <w:lang w:val="uz-Cyrl-UZ"/>
        </w:rPr>
        <w:t xml:space="preserve">белгиланган муддат </w:t>
      </w:r>
      <w:r w:rsidR="008C1B94" w:rsidRPr="00613928">
        <w:rPr>
          <w:color w:val="000000"/>
          <w:sz w:val="23"/>
          <w:szCs w:val="23"/>
          <w:lang w:val="uz-Cyrl-UZ"/>
        </w:rPr>
        <w:t xml:space="preserve">ва </w:t>
      </w:r>
      <w:r w:rsidRPr="00613928">
        <w:rPr>
          <w:color w:val="000000"/>
          <w:sz w:val="23"/>
          <w:szCs w:val="23"/>
          <w:lang w:val="uz-Cyrl-UZ"/>
        </w:rPr>
        <w:t xml:space="preserve">меъёрлар, санитария қоидалари, нормалари ва гигиена нормаларига риоя этган ҳолда </w:t>
      </w:r>
      <w:r w:rsidR="008C1B94" w:rsidRPr="00613928">
        <w:rPr>
          <w:color w:val="000000"/>
          <w:sz w:val="23"/>
          <w:szCs w:val="23"/>
          <w:lang w:val="uz-Cyrl-UZ"/>
        </w:rPr>
        <w:t xml:space="preserve">бажарган тақдирда </w:t>
      </w:r>
      <w:r w:rsidR="00EE6E08" w:rsidRPr="00613928">
        <w:rPr>
          <w:b/>
          <w:color w:val="000000"/>
          <w:sz w:val="23"/>
          <w:szCs w:val="23"/>
          <w:lang w:val="uz-Cyrl-UZ"/>
        </w:rPr>
        <w:t>Харид комиссияси томонидан берилган хулосага мувофиқ</w:t>
      </w:r>
      <w:r w:rsidR="00A438AD" w:rsidRPr="00613928">
        <w:rPr>
          <w:b/>
          <w:color w:val="000000"/>
          <w:sz w:val="23"/>
          <w:szCs w:val="23"/>
          <w:lang w:val="uz-Cyrl-UZ"/>
        </w:rPr>
        <w:t xml:space="preserve">, шартнома </w:t>
      </w:r>
      <w:r w:rsidR="008C1B94" w:rsidRPr="00613928">
        <w:rPr>
          <w:color w:val="000000"/>
          <w:sz w:val="23"/>
          <w:szCs w:val="23"/>
          <w:lang w:val="uz-Cyrl-UZ"/>
        </w:rPr>
        <w:t>2022-2023</w:t>
      </w:r>
      <w:r w:rsidR="00A438AD" w:rsidRPr="00613928">
        <w:rPr>
          <w:color w:val="000000"/>
          <w:sz w:val="23"/>
          <w:szCs w:val="23"/>
          <w:lang w:val="uz-Cyrl-UZ"/>
        </w:rPr>
        <w:t>-</w:t>
      </w:r>
      <w:r w:rsidR="008C1B94" w:rsidRPr="00613928">
        <w:rPr>
          <w:color w:val="000000"/>
          <w:sz w:val="23"/>
          <w:szCs w:val="23"/>
          <w:lang w:val="uz-Cyrl-UZ"/>
        </w:rPr>
        <w:t>ўқув йили тугагунга қадар узайтири</w:t>
      </w:r>
      <w:r w:rsidR="00EE6E08" w:rsidRPr="00613928">
        <w:rPr>
          <w:color w:val="000000"/>
          <w:sz w:val="23"/>
          <w:szCs w:val="23"/>
          <w:lang w:val="uz-Cyrl-UZ"/>
        </w:rPr>
        <w:t>ли</w:t>
      </w:r>
      <w:r w:rsidR="00E0377F" w:rsidRPr="00613928">
        <w:rPr>
          <w:color w:val="000000"/>
          <w:sz w:val="23"/>
          <w:szCs w:val="23"/>
          <w:lang w:val="uz-Cyrl-UZ"/>
        </w:rPr>
        <w:t>ши мумкин</w:t>
      </w:r>
      <w:r w:rsidR="008C1B94" w:rsidRPr="00613928">
        <w:rPr>
          <w:color w:val="000000"/>
          <w:sz w:val="23"/>
          <w:szCs w:val="23"/>
          <w:lang w:val="uz-Cyrl-UZ"/>
        </w:rPr>
        <w:t>.</w:t>
      </w:r>
    </w:p>
    <w:p w:rsidR="00613928" w:rsidRDefault="00613928" w:rsidP="00FB5827">
      <w:pPr>
        <w:jc w:val="center"/>
        <w:rPr>
          <w:rStyle w:val="a3"/>
          <w:color w:val="000000"/>
          <w:sz w:val="23"/>
          <w:szCs w:val="23"/>
          <w:lang w:val="uz-Cyrl-UZ"/>
        </w:rPr>
      </w:pPr>
    </w:p>
    <w:p w:rsidR="00B97096" w:rsidRPr="00613928" w:rsidRDefault="00B97096" w:rsidP="00FB5827">
      <w:pPr>
        <w:jc w:val="center"/>
        <w:rPr>
          <w:rStyle w:val="a3"/>
          <w:color w:val="000000"/>
          <w:sz w:val="23"/>
          <w:szCs w:val="23"/>
        </w:rPr>
      </w:pPr>
      <w:r w:rsidRPr="00613928">
        <w:rPr>
          <w:rStyle w:val="a3"/>
          <w:color w:val="000000"/>
          <w:sz w:val="23"/>
          <w:szCs w:val="23"/>
        </w:rPr>
        <w:lastRenderedPageBreak/>
        <w:t xml:space="preserve">IX. </w:t>
      </w:r>
      <w:proofErr w:type="spellStart"/>
      <w:r w:rsidRPr="00613928">
        <w:rPr>
          <w:rStyle w:val="a3"/>
          <w:color w:val="000000"/>
          <w:sz w:val="23"/>
          <w:szCs w:val="23"/>
        </w:rPr>
        <w:t>Томонларнинг</w:t>
      </w:r>
      <w:proofErr w:type="spellEnd"/>
      <w:r w:rsidRPr="00613928">
        <w:rPr>
          <w:rStyle w:val="a3"/>
          <w:color w:val="000000"/>
          <w:sz w:val="23"/>
          <w:szCs w:val="23"/>
        </w:rPr>
        <w:t xml:space="preserve"> </w:t>
      </w:r>
      <w:proofErr w:type="spellStart"/>
      <w:r w:rsidRPr="00613928">
        <w:rPr>
          <w:rStyle w:val="a3"/>
          <w:color w:val="000000"/>
          <w:sz w:val="23"/>
          <w:szCs w:val="23"/>
        </w:rPr>
        <w:t>манзили</w:t>
      </w:r>
      <w:proofErr w:type="spellEnd"/>
      <w:r w:rsidRPr="00613928">
        <w:rPr>
          <w:rStyle w:val="a3"/>
          <w:color w:val="000000"/>
          <w:sz w:val="23"/>
          <w:szCs w:val="23"/>
        </w:rPr>
        <w:t xml:space="preserve"> </w:t>
      </w:r>
      <w:proofErr w:type="spellStart"/>
      <w:r w:rsidRPr="00613928">
        <w:rPr>
          <w:rStyle w:val="a3"/>
          <w:color w:val="000000"/>
          <w:sz w:val="23"/>
          <w:szCs w:val="23"/>
        </w:rPr>
        <w:t>ва</w:t>
      </w:r>
      <w:proofErr w:type="spellEnd"/>
      <w:r w:rsidRPr="00613928">
        <w:rPr>
          <w:rStyle w:val="a3"/>
          <w:color w:val="000000"/>
          <w:sz w:val="23"/>
          <w:szCs w:val="23"/>
        </w:rPr>
        <w:t xml:space="preserve"> банк </w:t>
      </w:r>
      <w:proofErr w:type="spellStart"/>
      <w:r w:rsidRPr="00613928">
        <w:rPr>
          <w:rStyle w:val="a3"/>
          <w:color w:val="000000"/>
          <w:sz w:val="23"/>
          <w:szCs w:val="23"/>
        </w:rPr>
        <w:t>реквизитлари</w:t>
      </w:r>
      <w:proofErr w:type="spellEnd"/>
    </w:p>
    <w:tbl>
      <w:tblPr>
        <w:tblStyle w:val="a7"/>
        <w:tblW w:w="0" w:type="auto"/>
        <w:tblLook w:val="04A0" w:firstRow="1" w:lastRow="0" w:firstColumn="1" w:lastColumn="0" w:noHBand="0" w:noVBand="1"/>
      </w:tblPr>
      <w:tblGrid>
        <w:gridCol w:w="4786"/>
        <w:gridCol w:w="5245"/>
      </w:tblGrid>
      <w:tr w:rsidR="00B97096" w:rsidRPr="00613928" w:rsidTr="00B13F8E">
        <w:tc>
          <w:tcPr>
            <w:tcW w:w="4786" w:type="dxa"/>
          </w:tcPr>
          <w:p w:rsidR="00B97096" w:rsidRPr="00613928" w:rsidRDefault="00B97096" w:rsidP="00FB5827">
            <w:pPr>
              <w:jc w:val="center"/>
              <w:rPr>
                <w:sz w:val="23"/>
                <w:szCs w:val="23"/>
                <w:lang w:val="uz-Cyrl-UZ"/>
              </w:rPr>
            </w:pPr>
            <w:r w:rsidRPr="00613928">
              <w:rPr>
                <w:rStyle w:val="a3"/>
                <w:color w:val="000000"/>
                <w:sz w:val="23"/>
                <w:szCs w:val="23"/>
              </w:rPr>
              <w:t>«</w:t>
            </w:r>
            <w:proofErr w:type="spellStart"/>
            <w:r w:rsidRPr="00613928">
              <w:rPr>
                <w:rStyle w:val="a3"/>
                <w:color w:val="000000"/>
                <w:sz w:val="23"/>
                <w:szCs w:val="23"/>
              </w:rPr>
              <w:t>Кейтеринг</w:t>
            </w:r>
            <w:proofErr w:type="spellEnd"/>
            <w:r w:rsidRPr="00613928">
              <w:rPr>
                <w:rStyle w:val="a3"/>
                <w:color w:val="000000"/>
                <w:sz w:val="23"/>
                <w:szCs w:val="23"/>
              </w:rPr>
              <w:t>»</w:t>
            </w:r>
          </w:p>
        </w:tc>
        <w:tc>
          <w:tcPr>
            <w:tcW w:w="5245" w:type="dxa"/>
          </w:tcPr>
          <w:p w:rsidR="00B97096" w:rsidRPr="00613928" w:rsidRDefault="00B97096" w:rsidP="00FB5827">
            <w:pPr>
              <w:jc w:val="center"/>
              <w:rPr>
                <w:sz w:val="23"/>
                <w:szCs w:val="23"/>
                <w:lang w:val="uz-Cyrl-UZ"/>
              </w:rPr>
            </w:pPr>
            <w:r w:rsidRPr="00613928">
              <w:rPr>
                <w:rStyle w:val="a3"/>
                <w:color w:val="000000"/>
                <w:sz w:val="23"/>
                <w:szCs w:val="23"/>
              </w:rPr>
              <w:t>«</w:t>
            </w:r>
            <w:proofErr w:type="spellStart"/>
            <w:r w:rsidRPr="00613928">
              <w:rPr>
                <w:rStyle w:val="a3"/>
                <w:color w:val="000000"/>
                <w:sz w:val="23"/>
                <w:szCs w:val="23"/>
              </w:rPr>
              <w:t>Буюртмачи</w:t>
            </w:r>
            <w:proofErr w:type="spellEnd"/>
            <w:r w:rsidRPr="00613928">
              <w:rPr>
                <w:rStyle w:val="a3"/>
                <w:color w:val="000000"/>
                <w:sz w:val="23"/>
                <w:szCs w:val="23"/>
              </w:rPr>
              <w:t>»</w:t>
            </w:r>
          </w:p>
        </w:tc>
      </w:tr>
      <w:tr w:rsidR="00B97096" w:rsidRPr="00613928" w:rsidTr="00B13F8E">
        <w:tc>
          <w:tcPr>
            <w:tcW w:w="4786" w:type="dxa"/>
          </w:tcPr>
          <w:p w:rsidR="00B97096" w:rsidRPr="00613928" w:rsidRDefault="00B97096" w:rsidP="00FB5827">
            <w:pPr>
              <w:rPr>
                <w:sz w:val="23"/>
                <w:szCs w:val="23"/>
                <w:lang w:val="uz-Cyrl-UZ"/>
              </w:rPr>
            </w:pPr>
          </w:p>
        </w:tc>
        <w:tc>
          <w:tcPr>
            <w:tcW w:w="5245" w:type="dxa"/>
          </w:tcPr>
          <w:p w:rsidR="00B97096" w:rsidRPr="00613928" w:rsidRDefault="00A21D9B" w:rsidP="00FB5827">
            <w:pPr>
              <w:jc w:val="center"/>
              <w:rPr>
                <w:b/>
                <w:sz w:val="23"/>
                <w:szCs w:val="23"/>
                <w:lang w:val="uz-Cyrl-UZ"/>
              </w:rPr>
            </w:pPr>
            <w:r w:rsidRPr="00613928">
              <w:rPr>
                <w:b/>
                <w:sz w:val="23"/>
                <w:szCs w:val="23"/>
                <w:lang w:val="uz-Cyrl-UZ"/>
              </w:rPr>
              <w:t>Қорақалпоғистон Республикаси Халқ таълими вазирлиги</w:t>
            </w:r>
          </w:p>
        </w:tc>
      </w:tr>
      <w:tr w:rsidR="00B97096" w:rsidRPr="00613928" w:rsidTr="00B13F8E">
        <w:tc>
          <w:tcPr>
            <w:tcW w:w="4786" w:type="dxa"/>
          </w:tcPr>
          <w:p w:rsidR="00B97096" w:rsidRPr="00613928" w:rsidRDefault="00B97096" w:rsidP="00FB5827">
            <w:pPr>
              <w:rPr>
                <w:sz w:val="23"/>
                <w:szCs w:val="23"/>
                <w:lang w:val="uz-Cyrl-UZ"/>
              </w:rPr>
            </w:pPr>
          </w:p>
        </w:tc>
        <w:tc>
          <w:tcPr>
            <w:tcW w:w="5245" w:type="dxa"/>
          </w:tcPr>
          <w:p w:rsidR="00B97096" w:rsidRPr="00613928" w:rsidRDefault="00A21D9B" w:rsidP="00FB5827">
            <w:pPr>
              <w:jc w:val="center"/>
              <w:rPr>
                <w:b/>
                <w:sz w:val="23"/>
                <w:szCs w:val="23"/>
                <w:lang w:val="uz-Cyrl-UZ"/>
              </w:rPr>
            </w:pPr>
            <w:r w:rsidRPr="00613928">
              <w:rPr>
                <w:b/>
                <w:sz w:val="23"/>
                <w:szCs w:val="23"/>
                <w:lang w:val="uz-Cyrl-UZ"/>
              </w:rPr>
              <w:t xml:space="preserve">Нукус шаҳри, А.Досназаров 62 уй </w:t>
            </w:r>
          </w:p>
        </w:tc>
      </w:tr>
      <w:tr w:rsidR="00B97096" w:rsidRPr="00613928" w:rsidTr="00B13F8E">
        <w:tc>
          <w:tcPr>
            <w:tcW w:w="4786" w:type="dxa"/>
          </w:tcPr>
          <w:p w:rsidR="00B97096" w:rsidRPr="00613928" w:rsidRDefault="00B97096" w:rsidP="00FB5827">
            <w:pPr>
              <w:rPr>
                <w:sz w:val="23"/>
                <w:szCs w:val="23"/>
                <w:lang w:val="uz-Cyrl-UZ"/>
              </w:rPr>
            </w:pPr>
          </w:p>
        </w:tc>
        <w:tc>
          <w:tcPr>
            <w:tcW w:w="5245" w:type="dxa"/>
          </w:tcPr>
          <w:p w:rsidR="00B97096" w:rsidRPr="00613928" w:rsidRDefault="00904361" w:rsidP="00FB5827">
            <w:pPr>
              <w:jc w:val="center"/>
              <w:rPr>
                <w:b/>
                <w:sz w:val="23"/>
                <w:szCs w:val="23"/>
                <w:lang w:val="uz-Cyrl-UZ"/>
              </w:rPr>
            </w:pPr>
            <w:r w:rsidRPr="00613928">
              <w:rPr>
                <w:b/>
                <w:sz w:val="23"/>
                <w:szCs w:val="23"/>
                <w:lang w:val="uz-Cyrl-UZ"/>
              </w:rPr>
              <w:t>х/р 23402000300100001010</w:t>
            </w:r>
          </w:p>
        </w:tc>
      </w:tr>
      <w:tr w:rsidR="00B97096" w:rsidRPr="00613928" w:rsidTr="00B13F8E">
        <w:tc>
          <w:tcPr>
            <w:tcW w:w="4786" w:type="dxa"/>
          </w:tcPr>
          <w:p w:rsidR="00B97096" w:rsidRPr="00613928" w:rsidRDefault="00B97096" w:rsidP="00FB5827">
            <w:pPr>
              <w:rPr>
                <w:sz w:val="23"/>
                <w:szCs w:val="23"/>
                <w:lang w:val="uz-Cyrl-UZ"/>
              </w:rPr>
            </w:pPr>
          </w:p>
        </w:tc>
        <w:tc>
          <w:tcPr>
            <w:tcW w:w="5245" w:type="dxa"/>
          </w:tcPr>
          <w:p w:rsidR="00B97096" w:rsidRPr="00613928" w:rsidRDefault="00904361" w:rsidP="007760BC">
            <w:pPr>
              <w:jc w:val="center"/>
              <w:rPr>
                <w:b/>
                <w:sz w:val="23"/>
                <w:szCs w:val="23"/>
                <w:lang w:val="uz-Cyrl-UZ"/>
              </w:rPr>
            </w:pPr>
            <w:r w:rsidRPr="00613928">
              <w:rPr>
                <w:b/>
                <w:sz w:val="23"/>
                <w:szCs w:val="23"/>
                <w:lang w:val="uz-Cyrl-UZ"/>
              </w:rPr>
              <w:t xml:space="preserve">МФО 00014 </w:t>
            </w:r>
            <w:r w:rsidR="007760BC" w:rsidRPr="00613928">
              <w:rPr>
                <w:b/>
                <w:sz w:val="23"/>
                <w:szCs w:val="23"/>
                <w:lang w:val="uz-Cyrl-UZ"/>
              </w:rPr>
              <w:t>ИНН 201122919</w:t>
            </w:r>
          </w:p>
        </w:tc>
      </w:tr>
      <w:tr w:rsidR="007760BC" w:rsidRPr="00613928" w:rsidTr="00B13F8E">
        <w:tc>
          <w:tcPr>
            <w:tcW w:w="4786" w:type="dxa"/>
          </w:tcPr>
          <w:p w:rsidR="007760BC" w:rsidRPr="00613928" w:rsidRDefault="007760BC" w:rsidP="00FB5827">
            <w:pPr>
              <w:rPr>
                <w:sz w:val="23"/>
                <w:szCs w:val="23"/>
              </w:rPr>
            </w:pPr>
          </w:p>
        </w:tc>
        <w:tc>
          <w:tcPr>
            <w:tcW w:w="5245" w:type="dxa"/>
          </w:tcPr>
          <w:p w:rsidR="007760BC" w:rsidRPr="00613928" w:rsidRDefault="007760BC" w:rsidP="00FB5827">
            <w:pPr>
              <w:jc w:val="center"/>
              <w:rPr>
                <w:b/>
                <w:sz w:val="23"/>
                <w:szCs w:val="23"/>
                <w:lang w:val="uz-Cyrl-UZ"/>
              </w:rPr>
            </w:pPr>
            <w:r w:rsidRPr="00613928">
              <w:rPr>
                <w:b/>
                <w:sz w:val="23"/>
                <w:szCs w:val="23"/>
                <w:lang w:val="uz-Cyrl-UZ"/>
              </w:rPr>
              <w:t>Марказий банк Тошкент шаҳри</w:t>
            </w:r>
          </w:p>
        </w:tc>
      </w:tr>
      <w:tr w:rsidR="00B97096" w:rsidRPr="00613928" w:rsidTr="00B13F8E">
        <w:tc>
          <w:tcPr>
            <w:tcW w:w="4786" w:type="dxa"/>
          </w:tcPr>
          <w:p w:rsidR="00B97096" w:rsidRPr="00613928" w:rsidRDefault="00B97096" w:rsidP="00FB5827">
            <w:pPr>
              <w:rPr>
                <w:sz w:val="23"/>
                <w:szCs w:val="23"/>
                <w:lang w:val="uz-Cyrl-UZ"/>
              </w:rPr>
            </w:pPr>
          </w:p>
        </w:tc>
        <w:tc>
          <w:tcPr>
            <w:tcW w:w="5245" w:type="dxa"/>
          </w:tcPr>
          <w:p w:rsidR="00B97096" w:rsidRPr="00613928" w:rsidRDefault="00904361" w:rsidP="00FB5827">
            <w:pPr>
              <w:jc w:val="center"/>
              <w:rPr>
                <w:b/>
                <w:sz w:val="23"/>
                <w:szCs w:val="23"/>
                <w:lang w:val="uz-Cyrl-UZ"/>
              </w:rPr>
            </w:pPr>
            <w:r w:rsidRPr="00613928">
              <w:rPr>
                <w:b/>
                <w:sz w:val="23"/>
                <w:szCs w:val="23"/>
                <w:lang w:val="uz-Cyrl-UZ"/>
              </w:rPr>
              <w:t>л/с</w:t>
            </w:r>
            <w:r w:rsidR="006346EE" w:rsidRPr="00613928">
              <w:rPr>
                <w:b/>
                <w:sz w:val="23"/>
                <w:szCs w:val="23"/>
                <w:lang w:val="uz-Cyrl-UZ"/>
              </w:rPr>
              <w:t xml:space="preserve"> 100021860354017092100075005</w:t>
            </w:r>
            <w:r w:rsidRPr="00613928">
              <w:rPr>
                <w:b/>
                <w:sz w:val="23"/>
                <w:szCs w:val="23"/>
                <w:lang w:val="uz-Cyrl-UZ"/>
              </w:rPr>
              <w:t xml:space="preserve"> </w:t>
            </w:r>
          </w:p>
        </w:tc>
      </w:tr>
      <w:tr w:rsidR="007760BC" w:rsidRPr="00613928" w:rsidTr="00B13F8E">
        <w:tc>
          <w:tcPr>
            <w:tcW w:w="4786" w:type="dxa"/>
          </w:tcPr>
          <w:p w:rsidR="007760BC" w:rsidRPr="00613928" w:rsidRDefault="007760BC" w:rsidP="00FB5827">
            <w:pPr>
              <w:rPr>
                <w:sz w:val="23"/>
                <w:szCs w:val="23"/>
                <w:lang w:val="uz-Cyrl-UZ"/>
              </w:rPr>
            </w:pPr>
          </w:p>
        </w:tc>
        <w:tc>
          <w:tcPr>
            <w:tcW w:w="5245" w:type="dxa"/>
          </w:tcPr>
          <w:p w:rsidR="007760BC" w:rsidRPr="00613928" w:rsidRDefault="007760BC" w:rsidP="00FB5827">
            <w:pPr>
              <w:jc w:val="center"/>
              <w:rPr>
                <w:b/>
                <w:sz w:val="23"/>
                <w:szCs w:val="23"/>
                <w:lang w:val="uz-Cyrl-UZ"/>
              </w:rPr>
            </w:pPr>
            <w:r w:rsidRPr="00613928">
              <w:rPr>
                <w:b/>
                <w:sz w:val="23"/>
                <w:szCs w:val="23"/>
                <w:lang w:val="uz-Cyrl-UZ"/>
              </w:rPr>
              <w:t>ҚР Ғазначилик бошқармаси</w:t>
            </w:r>
          </w:p>
        </w:tc>
      </w:tr>
      <w:tr w:rsidR="00B97096" w:rsidRPr="00613928" w:rsidTr="00B13F8E">
        <w:tc>
          <w:tcPr>
            <w:tcW w:w="4786" w:type="dxa"/>
          </w:tcPr>
          <w:p w:rsidR="00B97096" w:rsidRPr="00613928" w:rsidRDefault="00B97096" w:rsidP="00FB5827">
            <w:pPr>
              <w:rPr>
                <w:sz w:val="23"/>
                <w:szCs w:val="23"/>
                <w:lang w:val="uz-Cyrl-UZ"/>
              </w:rPr>
            </w:pPr>
          </w:p>
        </w:tc>
        <w:tc>
          <w:tcPr>
            <w:tcW w:w="5245" w:type="dxa"/>
          </w:tcPr>
          <w:p w:rsidR="00B97096" w:rsidRPr="00613928" w:rsidRDefault="006346EE" w:rsidP="00FB5827">
            <w:pPr>
              <w:jc w:val="center"/>
              <w:rPr>
                <w:b/>
                <w:sz w:val="23"/>
                <w:szCs w:val="23"/>
                <w:lang w:val="uz-Cyrl-UZ"/>
              </w:rPr>
            </w:pPr>
            <w:r w:rsidRPr="00613928">
              <w:rPr>
                <w:b/>
                <w:sz w:val="23"/>
                <w:szCs w:val="23"/>
                <w:lang w:val="uz-Cyrl-UZ"/>
              </w:rPr>
              <w:t>ИНН 200358030</w:t>
            </w:r>
          </w:p>
        </w:tc>
      </w:tr>
      <w:tr w:rsidR="006346EE" w:rsidRPr="00613928" w:rsidTr="00B13F8E">
        <w:tc>
          <w:tcPr>
            <w:tcW w:w="4786" w:type="dxa"/>
          </w:tcPr>
          <w:p w:rsidR="006346EE" w:rsidRPr="00613928" w:rsidRDefault="006346EE" w:rsidP="00FB5827">
            <w:pPr>
              <w:rPr>
                <w:sz w:val="23"/>
                <w:szCs w:val="23"/>
                <w:lang w:val="uz-Cyrl-UZ"/>
              </w:rPr>
            </w:pPr>
          </w:p>
        </w:tc>
        <w:tc>
          <w:tcPr>
            <w:tcW w:w="5245" w:type="dxa"/>
          </w:tcPr>
          <w:p w:rsidR="006346EE" w:rsidRPr="00613928" w:rsidRDefault="006346EE" w:rsidP="00FB5827">
            <w:pPr>
              <w:jc w:val="center"/>
              <w:rPr>
                <w:b/>
                <w:sz w:val="23"/>
                <w:szCs w:val="23"/>
                <w:lang w:val="uz-Cyrl-UZ"/>
              </w:rPr>
            </w:pPr>
          </w:p>
        </w:tc>
      </w:tr>
      <w:tr w:rsidR="006346EE" w:rsidRPr="00613928" w:rsidTr="00B13F8E">
        <w:tc>
          <w:tcPr>
            <w:tcW w:w="4786" w:type="dxa"/>
          </w:tcPr>
          <w:p w:rsidR="006346EE" w:rsidRPr="00613928" w:rsidRDefault="006346EE" w:rsidP="00FB5827">
            <w:pPr>
              <w:rPr>
                <w:sz w:val="23"/>
                <w:szCs w:val="23"/>
                <w:lang w:val="uz-Cyrl-UZ"/>
              </w:rPr>
            </w:pPr>
          </w:p>
        </w:tc>
        <w:tc>
          <w:tcPr>
            <w:tcW w:w="5245" w:type="dxa"/>
          </w:tcPr>
          <w:p w:rsidR="006346EE" w:rsidRPr="00613928" w:rsidRDefault="006346EE" w:rsidP="00FB5827">
            <w:pPr>
              <w:jc w:val="center"/>
              <w:rPr>
                <w:b/>
                <w:sz w:val="23"/>
                <w:szCs w:val="23"/>
                <w:lang w:val="uz-Cyrl-UZ"/>
              </w:rPr>
            </w:pPr>
            <w:r w:rsidRPr="00613928">
              <w:rPr>
                <w:b/>
                <w:sz w:val="23"/>
                <w:szCs w:val="23"/>
                <w:lang w:val="uz-Cyrl-UZ"/>
              </w:rPr>
              <w:t>Вазир                           А.Наримбетов</w:t>
            </w:r>
          </w:p>
        </w:tc>
      </w:tr>
      <w:tr w:rsidR="006346EE" w:rsidRPr="00613928" w:rsidTr="00B13F8E">
        <w:tc>
          <w:tcPr>
            <w:tcW w:w="4786" w:type="dxa"/>
          </w:tcPr>
          <w:p w:rsidR="006346EE" w:rsidRPr="00613928" w:rsidRDefault="006346EE" w:rsidP="00FB5827">
            <w:pPr>
              <w:rPr>
                <w:sz w:val="23"/>
                <w:szCs w:val="23"/>
                <w:lang w:val="uz-Cyrl-UZ"/>
              </w:rPr>
            </w:pPr>
          </w:p>
        </w:tc>
        <w:tc>
          <w:tcPr>
            <w:tcW w:w="5245" w:type="dxa"/>
          </w:tcPr>
          <w:p w:rsidR="006346EE" w:rsidRPr="00613928" w:rsidRDefault="006346EE" w:rsidP="00FB5827">
            <w:pPr>
              <w:jc w:val="center"/>
              <w:rPr>
                <w:b/>
                <w:sz w:val="23"/>
                <w:szCs w:val="23"/>
                <w:lang w:val="uz-Cyrl-UZ"/>
              </w:rPr>
            </w:pPr>
          </w:p>
        </w:tc>
      </w:tr>
      <w:tr w:rsidR="00B97096" w:rsidRPr="00613928" w:rsidTr="00B13F8E">
        <w:tc>
          <w:tcPr>
            <w:tcW w:w="4786" w:type="dxa"/>
          </w:tcPr>
          <w:p w:rsidR="00B97096" w:rsidRPr="00613928" w:rsidRDefault="00B97096" w:rsidP="00FB5827">
            <w:pPr>
              <w:rPr>
                <w:sz w:val="23"/>
                <w:szCs w:val="23"/>
                <w:lang w:val="uz-Cyrl-UZ"/>
              </w:rPr>
            </w:pPr>
            <w:r w:rsidRPr="00613928">
              <w:rPr>
                <w:sz w:val="23"/>
                <w:szCs w:val="23"/>
                <w:lang w:val="uz-Cyrl-UZ"/>
              </w:rPr>
              <w:t xml:space="preserve">М.Ў. </w:t>
            </w:r>
            <w:r w:rsidRPr="00613928">
              <w:rPr>
                <w:sz w:val="23"/>
                <w:szCs w:val="23"/>
              </w:rPr>
              <w:t xml:space="preserve">  </w:t>
            </w:r>
            <w:r w:rsidRPr="00613928">
              <w:rPr>
                <w:sz w:val="23"/>
                <w:szCs w:val="23"/>
                <w:lang w:val="uz-Cyrl-UZ"/>
              </w:rPr>
              <w:t xml:space="preserve"> ______________</w:t>
            </w:r>
          </w:p>
        </w:tc>
        <w:tc>
          <w:tcPr>
            <w:tcW w:w="5245" w:type="dxa"/>
          </w:tcPr>
          <w:p w:rsidR="00B97096" w:rsidRPr="00613928" w:rsidRDefault="00B97096" w:rsidP="00FB5827">
            <w:pPr>
              <w:rPr>
                <w:sz w:val="23"/>
                <w:szCs w:val="23"/>
                <w:lang w:val="uz-Cyrl-UZ"/>
              </w:rPr>
            </w:pPr>
            <w:r w:rsidRPr="00613928">
              <w:rPr>
                <w:sz w:val="23"/>
                <w:szCs w:val="23"/>
                <w:lang w:val="uz-Cyrl-UZ"/>
              </w:rPr>
              <w:t>М.Ў.        _____</w:t>
            </w:r>
            <w:r w:rsidRPr="00613928">
              <w:rPr>
                <w:sz w:val="23"/>
                <w:szCs w:val="23"/>
                <w:lang w:val="uz-Cyrl-UZ"/>
              </w:rPr>
              <w:softHyphen/>
            </w:r>
            <w:r w:rsidRPr="00613928">
              <w:rPr>
                <w:sz w:val="23"/>
                <w:szCs w:val="23"/>
                <w:lang w:val="uz-Cyrl-UZ"/>
              </w:rPr>
              <w:softHyphen/>
            </w:r>
            <w:r w:rsidRPr="00613928">
              <w:rPr>
                <w:sz w:val="23"/>
                <w:szCs w:val="23"/>
                <w:lang w:val="uz-Cyrl-UZ"/>
              </w:rPr>
              <w:softHyphen/>
            </w:r>
            <w:r w:rsidRPr="00613928">
              <w:rPr>
                <w:sz w:val="23"/>
                <w:szCs w:val="23"/>
                <w:lang w:val="uz-Cyrl-UZ"/>
              </w:rPr>
              <w:softHyphen/>
            </w:r>
            <w:r w:rsidRPr="00613928">
              <w:rPr>
                <w:sz w:val="23"/>
                <w:szCs w:val="23"/>
                <w:lang w:val="uz-Cyrl-UZ"/>
              </w:rPr>
              <w:softHyphen/>
            </w:r>
            <w:r w:rsidRPr="00613928">
              <w:rPr>
                <w:sz w:val="23"/>
                <w:szCs w:val="23"/>
                <w:lang w:val="uz-Cyrl-UZ"/>
              </w:rPr>
              <w:softHyphen/>
            </w:r>
            <w:r w:rsidRPr="00613928">
              <w:rPr>
                <w:sz w:val="23"/>
                <w:szCs w:val="23"/>
                <w:lang w:val="uz-Cyrl-UZ"/>
              </w:rPr>
              <w:softHyphen/>
            </w:r>
            <w:r w:rsidRPr="00613928">
              <w:rPr>
                <w:sz w:val="23"/>
                <w:szCs w:val="23"/>
                <w:lang w:val="uz-Cyrl-UZ"/>
              </w:rPr>
              <w:softHyphen/>
            </w:r>
            <w:r w:rsidRPr="00613928">
              <w:rPr>
                <w:sz w:val="23"/>
                <w:szCs w:val="23"/>
                <w:lang w:val="uz-Cyrl-UZ"/>
              </w:rPr>
              <w:softHyphen/>
              <w:t xml:space="preserve">_____ </w:t>
            </w:r>
          </w:p>
        </w:tc>
      </w:tr>
    </w:tbl>
    <w:p w:rsidR="00B97096" w:rsidRPr="00613928" w:rsidRDefault="00B97096" w:rsidP="00FB5827">
      <w:pPr>
        <w:tabs>
          <w:tab w:val="left" w:pos="6750"/>
        </w:tabs>
        <w:ind w:left="709" w:hanging="349"/>
        <w:rPr>
          <w:sz w:val="23"/>
          <w:szCs w:val="23"/>
          <w:lang w:val="uz-Cyrl-UZ"/>
        </w:rPr>
      </w:pPr>
      <w:r w:rsidRPr="00613928">
        <w:rPr>
          <w:sz w:val="23"/>
          <w:szCs w:val="23"/>
          <w:lang w:val="uz-Cyrl-UZ"/>
        </w:rPr>
        <w:t xml:space="preserve">              </w:t>
      </w:r>
      <w:r w:rsidRPr="00613928">
        <w:rPr>
          <w:b/>
          <w:sz w:val="23"/>
          <w:szCs w:val="23"/>
          <w:lang w:val="uz-Cyrl-UZ"/>
        </w:rPr>
        <w:t xml:space="preserve">  </w:t>
      </w:r>
      <w:r w:rsidRPr="00613928">
        <w:rPr>
          <w:sz w:val="23"/>
          <w:szCs w:val="23"/>
          <w:lang w:val="uz-Cyrl-UZ"/>
        </w:rPr>
        <w:t xml:space="preserve">                                                   </w:t>
      </w:r>
    </w:p>
    <w:p w:rsidR="00B97096" w:rsidRPr="00613928" w:rsidRDefault="00B97096" w:rsidP="00FB5827">
      <w:pPr>
        <w:jc w:val="both"/>
        <w:rPr>
          <w:sz w:val="23"/>
          <w:szCs w:val="23"/>
          <w:lang w:val="uz-Cyrl-UZ"/>
        </w:rPr>
      </w:pPr>
      <w:r w:rsidRPr="00613928">
        <w:rPr>
          <w:sz w:val="23"/>
          <w:szCs w:val="23"/>
          <w:lang w:val="uz-Cyrl-UZ"/>
        </w:rPr>
        <w:t xml:space="preserve">      </w:t>
      </w:r>
    </w:p>
    <w:p w:rsidR="00B97096" w:rsidRPr="00613928" w:rsidRDefault="00B97096" w:rsidP="00FB5827">
      <w:pPr>
        <w:jc w:val="center"/>
        <w:rPr>
          <w:b/>
          <w:sz w:val="23"/>
          <w:szCs w:val="23"/>
          <w:lang w:val="uz-Cyrl-UZ"/>
        </w:rPr>
      </w:pPr>
      <w:r w:rsidRPr="00613928">
        <w:rPr>
          <w:b/>
          <w:sz w:val="23"/>
          <w:szCs w:val="23"/>
          <w:lang w:val="uz-Cyrl-UZ"/>
        </w:rPr>
        <w:t>Ҳуқуқшунос:    __________</w:t>
      </w:r>
      <w:r w:rsidRPr="00613928">
        <w:rPr>
          <w:b/>
          <w:sz w:val="23"/>
          <w:szCs w:val="23"/>
          <w:lang w:val="uz-Cyrl-UZ"/>
        </w:rPr>
        <w:softHyphen/>
      </w:r>
      <w:r w:rsidRPr="00613928">
        <w:rPr>
          <w:b/>
          <w:sz w:val="23"/>
          <w:szCs w:val="23"/>
          <w:lang w:val="uz-Cyrl-UZ"/>
        </w:rPr>
        <w:softHyphen/>
      </w:r>
      <w:r w:rsidRPr="00613928">
        <w:rPr>
          <w:b/>
          <w:sz w:val="23"/>
          <w:szCs w:val="23"/>
          <w:lang w:val="uz-Cyrl-UZ"/>
        </w:rPr>
        <w:softHyphen/>
      </w:r>
      <w:r w:rsidRPr="00613928">
        <w:rPr>
          <w:b/>
          <w:sz w:val="23"/>
          <w:szCs w:val="23"/>
          <w:lang w:val="uz-Cyrl-UZ"/>
        </w:rPr>
        <w:softHyphen/>
      </w:r>
      <w:r w:rsidRPr="00613928">
        <w:rPr>
          <w:b/>
          <w:sz w:val="23"/>
          <w:szCs w:val="23"/>
          <w:lang w:val="uz-Cyrl-UZ"/>
        </w:rPr>
        <w:softHyphen/>
      </w:r>
      <w:r w:rsidRPr="00613928">
        <w:rPr>
          <w:b/>
          <w:sz w:val="23"/>
          <w:szCs w:val="23"/>
          <w:lang w:val="uz-Cyrl-UZ"/>
        </w:rPr>
        <w:softHyphen/>
      </w:r>
      <w:r w:rsidRPr="00613928">
        <w:rPr>
          <w:b/>
          <w:sz w:val="23"/>
          <w:szCs w:val="23"/>
          <w:lang w:val="uz-Cyrl-UZ"/>
        </w:rPr>
        <w:softHyphen/>
      </w:r>
      <w:r w:rsidRPr="00613928">
        <w:rPr>
          <w:b/>
          <w:sz w:val="23"/>
          <w:szCs w:val="23"/>
          <w:lang w:val="uz-Cyrl-UZ"/>
        </w:rPr>
        <w:softHyphen/>
      </w:r>
      <w:r w:rsidRPr="00613928">
        <w:rPr>
          <w:b/>
          <w:sz w:val="23"/>
          <w:szCs w:val="23"/>
          <w:lang w:val="uz-Cyrl-UZ"/>
        </w:rPr>
        <w:softHyphen/>
        <w:t xml:space="preserve">         </w:t>
      </w:r>
      <w:r w:rsidR="006346EE" w:rsidRPr="00613928">
        <w:rPr>
          <w:b/>
          <w:sz w:val="23"/>
          <w:szCs w:val="23"/>
          <w:lang w:val="uz-Cyrl-UZ"/>
        </w:rPr>
        <w:t>С.Атамуратов</w:t>
      </w:r>
    </w:p>
    <w:p w:rsidR="00B97096" w:rsidRPr="009C355B" w:rsidRDefault="00B97096" w:rsidP="00FB5827">
      <w:pPr>
        <w:rPr>
          <w:sz w:val="18"/>
          <w:szCs w:val="18"/>
          <w:lang w:val="uz-Cyrl-UZ"/>
        </w:rPr>
      </w:pPr>
      <w:r w:rsidRPr="00613928">
        <w:rPr>
          <w:sz w:val="23"/>
          <w:szCs w:val="23"/>
          <w:lang w:val="uz-Cyrl-UZ"/>
        </w:rPr>
        <w:t xml:space="preserve">                                              </w:t>
      </w:r>
      <w:r w:rsidR="006346EE" w:rsidRPr="00613928">
        <w:rPr>
          <w:sz w:val="23"/>
          <w:szCs w:val="23"/>
          <w:lang w:val="uz-Cyrl-UZ"/>
        </w:rPr>
        <w:t xml:space="preserve">               </w:t>
      </w:r>
      <w:r w:rsidR="009C355B">
        <w:rPr>
          <w:sz w:val="23"/>
          <w:szCs w:val="23"/>
          <w:lang w:val="en-US"/>
        </w:rPr>
        <w:t xml:space="preserve">                     </w:t>
      </w:r>
      <w:r w:rsidRPr="009C355B">
        <w:rPr>
          <w:sz w:val="18"/>
          <w:szCs w:val="18"/>
          <w:lang w:val="uz-Cyrl-UZ"/>
        </w:rPr>
        <w:t xml:space="preserve">(Имзо)                           </w:t>
      </w:r>
      <w:r w:rsidR="006346EE" w:rsidRPr="009C355B">
        <w:rPr>
          <w:sz w:val="18"/>
          <w:szCs w:val="18"/>
          <w:lang w:val="uz-Cyrl-UZ"/>
        </w:rPr>
        <w:t xml:space="preserve">                     </w:t>
      </w:r>
      <w:r w:rsidRPr="009C355B">
        <w:rPr>
          <w:sz w:val="18"/>
          <w:szCs w:val="18"/>
          <w:lang w:val="uz-Cyrl-UZ"/>
        </w:rPr>
        <w:t xml:space="preserve">                         </w:t>
      </w:r>
    </w:p>
    <w:p w:rsidR="00F459F0" w:rsidRDefault="00F459F0" w:rsidP="00FB5827">
      <w:pPr>
        <w:jc w:val="center"/>
        <w:rPr>
          <w:b/>
          <w:color w:val="000080"/>
          <w:sz w:val="28"/>
          <w:szCs w:val="28"/>
          <w:lang w:val="uz-Cyrl-UZ"/>
        </w:rPr>
      </w:pPr>
    </w:p>
    <w:p w:rsidR="00C1226F" w:rsidRDefault="00C1226F" w:rsidP="00FB5827">
      <w:pPr>
        <w:jc w:val="center"/>
        <w:rPr>
          <w:b/>
          <w:color w:val="000080"/>
          <w:sz w:val="28"/>
          <w:szCs w:val="28"/>
          <w:lang w:val="uz-Cyrl-UZ"/>
        </w:rPr>
      </w:pPr>
    </w:p>
    <w:p w:rsidR="00613928" w:rsidRDefault="00613928" w:rsidP="00FB5827">
      <w:pPr>
        <w:jc w:val="center"/>
        <w:rPr>
          <w:b/>
          <w:color w:val="000080"/>
          <w:sz w:val="28"/>
          <w:szCs w:val="28"/>
          <w:lang w:val="uz-Cyrl-UZ"/>
        </w:rPr>
      </w:pPr>
    </w:p>
    <w:p w:rsidR="00613928" w:rsidRDefault="00613928" w:rsidP="00FB5827">
      <w:pPr>
        <w:jc w:val="center"/>
        <w:rPr>
          <w:b/>
          <w:color w:val="000080"/>
          <w:sz w:val="28"/>
          <w:szCs w:val="28"/>
          <w:lang w:val="uz-Cyrl-UZ"/>
        </w:rPr>
      </w:pPr>
    </w:p>
    <w:p w:rsidR="00613928" w:rsidRDefault="00613928" w:rsidP="00FB5827">
      <w:pPr>
        <w:jc w:val="center"/>
        <w:rPr>
          <w:b/>
          <w:color w:val="000080"/>
          <w:sz w:val="28"/>
          <w:szCs w:val="28"/>
          <w:lang w:val="uz-Cyrl-UZ"/>
        </w:rPr>
      </w:pPr>
    </w:p>
    <w:p w:rsidR="00613928" w:rsidRDefault="00613928" w:rsidP="00FB5827">
      <w:pPr>
        <w:jc w:val="center"/>
        <w:rPr>
          <w:b/>
          <w:color w:val="000080"/>
          <w:sz w:val="28"/>
          <w:szCs w:val="28"/>
          <w:lang w:val="uz-Cyrl-UZ"/>
        </w:rPr>
      </w:pPr>
    </w:p>
    <w:p w:rsidR="00613928" w:rsidRDefault="00613928" w:rsidP="00FB5827">
      <w:pPr>
        <w:jc w:val="center"/>
        <w:rPr>
          <w:b/>
          <w:color w:val="000080"/>
          <w:sz w:val="28"/>
          <w:szCs w:val="28"/>
          <w:lang w:val="uz-Cyrl-UZ"/>
        </w:rPr>
      </w:pPr>
    </w:p>
    <w:p w:rsidR="00613928" w:rsidRDefault="00613928" w:rsidP="00FB5827">
      <w:pPr>
        <w:jc w:val="center"/>
        <w:rPr>
          <w:b/>
          <w:color w:val="000080"/>
          <w:sz w:val="28"/>
          <w:szCs w:val="28"/>
          <w:lang w:val="uz-Cyrl-UZ"/>
        </w:rPr>
      </w:pPr>
    </w:p>
    <w:p w:rsidR="00B97096" w:rsidRDefault="00B97096" w:rsidP="00FB5827">
      <w:pPr>
        <w:jc w:val="center"/>
        <w:rPr>
          <w:b/>
          <w:color w:val="000080"/>
          <w:sz w:val="24"/>
          <w:szCs w:val="24"/>
        </w:rPr>
      </w:pPr>
      <w:r w:rsidRPr="00613928">
        <w:rPr>
          <w:b/>
          <w:color w:val="000080"/>
          <w:sz w:val="24"/>
          <w:szCs w:val="24"/>
          <w:lang w:val="uz-Cyrl-UZ"/>
        </w:rPr>
        <w:t>Кеитеринг шартлари асосида хизматларни кўрсатиш бўйича намунавий </w:t>
      </w:r>
      <w:hyperlink r:id="rId7" w:history="1">
        <w:proofErr w:type="spellStart"/>
        <w:r w:rsidRPr="00613928">
          <w:rPr>
            <w:b/>
            <w:color w:val="008080"/>
            <w:sz w:val="24"/>
            <w:szCs w:val="24"/>
          </w:rPr>
          <w:t>шартномага</w:t>
        </w:r>
        <w:proofErr w:type="spellEnd"/>
        <w:r w:rsidRPr="00613928">
          <w:rPr>
            <w:b/>
            <w:color w:val="008080"/>
            <w:sz w:val="24"/>
            <w:szCs w:val="24"/>
          </w:rPr>
          <w:br/>
        </w:r>
      </w:hyperlink>
      <w:r w:rsidRPr="00613928">
        <w:rPr>
          <w:b/>
          <w:color w:val="008080"/>
          <w:sz w:val="24"/>
          <w:szCs w:val="24"/>
        </w:rPr>
        <w:t>1-</w:t>
      </w:r>
      <w:r w:rsidRPr="00613928">
        <w:rPr>
          <w:b/>
          <w:color w:val="000080"/>
          <w:sz w:val="24"/>
          <w:szCs w:val="24"/>
        </w:rPr>
        <w:t>ИЛОВА</w:t>
      </w:r>
    </w:p>
    <w:tbl>
      <w:tblPr>
        <w:tblW w:w="5000" w:type="pct"/>
        <w:tblLayout w:type="fixed"/>
        <w:tblCellMar>
          <w:left w:w="0" w:type="dxa"/>
          <w:right w:w="0" w:type="dxa"/>
        </w:tblCellMar>
        <w:tblLook w:val="04A0" w:firstRow="1" w:lastRow="0" w:firstColumn="1" w:lastColumn="0" w:noHBand="0" w:noVBand="1"/>
      </w:tblPr>
      <w:tblGrid>
        <w:gridCol w:w="425"/>
        <w:gridCol w:w="2115"/>
        <w:gridCol w:w="961"/>
        <w:gridCol w:w="1155"/>
        <w:gridCol w:w="1324"/>
        <w:gridCol w:w="1293"/>
        <w:gridCol w:w="1035"/>
        <w:gridCol w:w="746"/>
        <w:gridCol w:w="1508"/>
      </w:tblGrid>
      <w:tr w:rsidR="00B97096" w:rsidRPr="00613928" w:rsidTr="00613928">
        <w:tc>
          <w:tcPr>
            <w:tcW w:w="5000" w:type="pct"/>
            <w:gridSpan w:val="9"/>
            <w:tcBorders>
              <w:top w:val="nil"/>
              <w:left w:val="nil"/>
              <w:bottom w:val="single" w:sz="8" w:space="0" w:color="auto"/>
              <w:right w:val="nil"/>
            </w:tcBorders>
            <w:shd w:val="clear" w:color="auto" w:fill="auto"/>
            <w:tcMar>
              <w:top w:w="0" w:type="dxa"/>
              <w:left w:w="108" w:type="dxa"/>
              <w:bottom w:w="0" w:type="dxa"/>
              <w:right w:w="108" w:type="dxa"/>
            </w:tcMar>
            <w:vAlign w:val="center"/>
            <w:hideMark/>
          </w:tcPr>
          <w:p w:rsidR="00B97096" w:rsidRPr="00613928" w:rsidRDefault="00B97096" w:rsidP="00FB5827">
            <w:pPr>
              <w:spacing w:after="160"/>
              <w:jc w:val="center"/>
              <w:rPr>
                <w:sz w:val="24"/>
                <w:szCs w:val="24"/>
              </w:rPr>
            </w:pPr>
            <w:r w:rsidRPr="00613928">
              <w:rPr>
                <w:b/>
                <w:bCs/>
                <w:sz w:val="24"/>
                <w:szCs w:val="24"/>
              </w:rPr>
              <w:t>ШАРТНОМАНИНГ ПРОГНОЗ СУММАСИ</w:t>
            </w:r>
          </w:p>
        </w:tc>
      </w:tr>
      <w:tr w:rsidR="00EE6894" w:rsidRPr="00613928" w:rsidTr="00CD710F">
        <w:tc>
          <w:tcPr>
            <w:tcW w:w="20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rPr>
                <w:sz w:val="24"/>
                <w:szCs w:val="24"/>
              </w:rPr>
            </w:pPr>
            <w:r w:rsidRPr="00613928">
              <w:rPr>
                <w:sz w:val="24"/>
                <w:szCs w:val="24"/>
              </w:rPr>
              <w:br w:type="textWrapping" w:clear="all"/>
            </w:r>
          </w:p>
          <w:p w:rsidR="00B97096" w:rsidRPr="00613928" w:rsidRDefault="00B97096" w:rsidP="00FB5827">
            <w:pPr>
              <w:spacing w:after="160"/>
              <w:ind w:left="-113" w:right="-113"/>
              <w:jc w:val="center"/>
              <w:rPr>
                <w:sz w:val="24"/>
                <w:szCs w:val="24"/>
              </w:rPr>
            </w:pPr>
            <w:r w:rsidRPr="00613928">
              <w:rPr>
                <w:b/>
                <w:bCs/>
                <w:sz w:val="24"/>
                <w:szCs w:val="24"/>
              </w:rPr>
              <w:t>Т/р</w:t>
            </w:r>
          </w:p>
        </w:tc>
        <w:tc>
          <w:tcPr>
            <w:tcW w:w="100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spacing w:after="160"/>
              <w:ind w:left="-84" w:right="-73"/>
              <w:jc w:val="center"/>
              <w:rPr>
                <w:sz w:val="24"/>
                <w:szCs w:val="24"/>
              </w:rPr>
            </w:pPr>
            <w:proofErr w:type="spellStart"/>
            <w:r w:rsidRPr="00613928">
              <w:rPr>
                <w:b/>
                <w:bCs/>
                <w:sz w:val="24"/>
                <w:szCs w:val="24"/>
              </w:rPr>
              <w:t>Ойлар</w:t>
            </w:r>
            <w:proofErr w:type="spellEnd"/>
          </w:p>
        </w:tc>
        <w:tc>
          <w:tcPr>
            <w:tcW w:w="4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spacing w:after="160"/>
              <w:ind w:left="-54" w:right="-39"/>
              <w:jc w:val="center"/>
              <w:rPr>
                <w:sz w:val="24"/>
                <w:szCs w:val="24"/>
              </w:rPr>
            </w:pPr>
            <w:proofErr w:type="spellStart"/>
            <w:r w:rsidRPr="00613928">
              <w:rPr>
                <w:b/>
                <w:bCs/>
                <w:sz w:val="24"/>
                <w:szCs w:val="24"/>
              </w:rPr>
              <w:t>Ойда</w:t>
            </w:r>
            <w:proofErr w:type="spellEnd"/>
            <w:r w:rsidR="00EE6894" w:rsidRPr="00613928">
              <w:rPr>
                <w:b/>
                <w:bCs/>
                <w:sz w:val="24"/>
                <w:szCs w:val="24"/>
                <w:lang w:val="uz-Cyrl-UZ"/>
              </w:rPr>
              <w:t>-</w:t>
            </w:r>
            <w:proofErr w:type="spellStart"/>
            <w:r w:rsidRPr="00613928">
              <w:rPr>
                <w:b/>
                <w:bCs/>
                <w:sz w:val="24"/>
                <w:szCs w:val="24"/>
              </w:rPr>
              <w:t>ги</w:t>
            </w:r>
            <w:proofErr w:type="spellEnd"/>
            <w:r w:rsidRPr="00613928">
              <w:rPr>
                <w:b/>
                <w:bCs/>
                <w:sz w:val="24"/>
                <w:szCs w:val="24"/>
              </w:rPr>
              <w:t xml:space="preserve"> кун</w:t>
            </w:r>
            <w:r w:rsidR="00EE6894" w:rsidRPr="00613928">
              <w:rPr>
                <w:b/>
                <w:bCs/>
                <w:sz w:val="24"/>
                <w:szCs w:val="24"/>
                <w:lang w:val="uz-Cyrl-UZ"/>
              </w:rPr>
              <w:t>-</w:t>
            </w:r>
            <w:proofErr w:type="spellStart"/>
            <w:r w:rsidRPr="00613928">
              <w:rPr>
                <w:b/>
                <w:bCs/>
                <w:sz w:val="24"/>
                <w:szCs w:val="24"/>
              </w:rPr>
              <w:t>лар</w:t>
            </w:r>
            <w:proofErr w:type="spellEnd"/>
            <w:r w:rsidRPr="00613928">
              <w:rPr>
                <w:b/>
                <w:bCs/>
                <w:sz w:val="24"/>
                <w:szCs w:val="24"/>
              </w:rPr>
              <w:t xml:space="preserve"> сони</w:t>
            </w:r>
          </w:p>
        </w:tc>
        <w:tc>
          <w:tcPr>
            <w:tcW w:w="54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spacing w:after="160"/>
              <w:ind w:left="-126" w:right="-106"/>
              <w:jc w:val="center"/>
              <w:rPr>
                <w:sz w:val="24"/>
                <w:szCs w:val="24"/>
              </w:rPr>
            </w:pPr>
            <w:proofErr w:type="spellStart"/>
            <w:r w:rsidRPr="00613928">
              <w:rPr>
                <w:b/>
                <w:bCs/>
                <w:sz w:val="24"/>
                <w:szCs w:val="24"/>
              </w:rPr>
              <w:t>Ўлчов</w:t>
            </w:r>
            <w:proofErr w:type="spellEnd"/>
            <w:r w:rsidRPr="00613928">
              <w:rPr>
                <w:b/>
                <w:bCs/>
                <w:sz w:val="24"/>
                <w:szCs w:val="24"/>
              </w:rPr>
              <w:t xml:space="preserve"> </w:t>
            </w:r>
            <w:proofErr w:type="spellStart"/>
            <w:r w:rsidRPr="00613928">
              <w:rPr>
                <w:b/>
                <w:bCs/>
                <w:sz w:val="24"/>
                <w:szCs w:val="24"/>
              </w:rPr>
              <w:t>бирлиги</w:t>
            </w:r>
            <w:proofErr w:type="spellEnd"/>
          </w:p>
        </w:tc>
        <w:tc>
          <w:tcPr>
            <w:tcW w:w="6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spacing w:after="160"/>
              <w:jc w:val="center"/>
              <w:rPr>
                <w:sz w:val="24"/>
                <w:szCs w:val="24"/>
              </w:rPr>
            </w:pPr>
            <w:proofErr w:type="spellStart"/>
            <w:r w:rsidRPr="00613928">
              <w:rPr>
                <w:b/>
                <w:bCs/>
                <w:sz w:val="24"/>
                <w:szCs w:val="24"/>
              </w:rPr>
              <w:t>Хизмат</w:t>
            </w:r>
            <w:proofErr w:type="spellEnd"/>
            <w:r w:rsidRPr="00613928">
              <w:rPr>
                <w:b/>
                <w:bCs/>
                <w:sz w:val="24"/>
                <w:szCs w:val="24"/>
              </w:rPr>
              <w:t xml:space="preserve"> </w:t>
            </w:r>
            <w:proofErr w:type="spellStart"/>
            <w:r w:rsidRPr="00613928">
              <w:rPr>
                <w:b/>
                <w:bCs/>
                <w:sz w:val="24"/>
                <w:szCs w:val="24"/>
              </w:rPr>
              <w:t>бирли</w:t>
            </w:r>
            <w:proofErr w:type="spellEnd"/>
            <w:r w:rsidR="00EE6894" w:rsidRPr="00613928">
              <w:rPr>
                <w:b/>
                <w:bCs/>
                <w:sz w:val="24"/>
                <w:szCs w:val="24"/>
                <w:lang w:val="uz-Cyrl-UZ"/>
              </w:rPr>
              <w:t>-</w:t>
            </w:r>
            <w:proofErr w:type="spellStart"/>
            <w:r w:rsidRPr="00613928">
              <w:rPr>
                <w:b/>
                <w:bCs/>
                <w:sz w:val="24"/>
                <w:szCs w:val="24"/>
              </w:rPr>
              <w:t>ги</w:t>
            </w:r>
            <w:proofErr w:type="spellEnd"/>
            <w:r w:rsidRPr="00613928">
              <w:rPr>
                <w:b/>
                <w:bCs/>
                <w:sz w:val="24"/>
                <w:szCs w:val="24"/>
              </w:rPr>
              <w:t xml:space="preserve"> </w:t>
            </w:r>
            <w:proofErr w:type="spellStart"/>
            <w:r w:rsidRPr="00613928">
              <w:rPr>
                <w:b/>
                <w:bCs/>
                <w:sz w:val="24"/>
                <w:szCs w:val="24"/>
              </w:rPr>
              <w:t>учун</w:t>
            </w:r>
            <w:proofErr w:type="spellEnd"/>
            <w:r w:rsidRPr="00613928">
              <w:rPr>
                <w:b/>
                <w:bCs/>
                <w:sz w:val="24"/>
                <w:szCs w:val="24"/>
              </w:rPr>
              <w:t xml:space="preserve"> </w:t>
            </w:r>
            <w:proofErr w:type="spellStart"/>
            <w:r w:rsidRPr="00613928">
              <w:rPr>
                <w:b/>
                <w:bCs/>
                <w:sz w:val="24"/>
                <w:szCs w:val="24"/>
              </w:rPr>
              <w:t>нарх</w:t>
            </w:r>
            <w:proofErr w:type="spellEnd"/>
            <w:r w:rsidRPr="00613928">
              <w:rPr>
                <w:b/>
                <w:bCs/>
                <w:sz w:val="24"/>
                <w:szCs w:val="24"/>
              </w:rPr>
              <w:t xml:space="preserve"> (</w:t>
            </w:r>
            <w:proofErr w:type="spellStart"/>
            <w:r w:rsidRPr="00613928">
              <w:rPr>
                <w:b/>
                <w:bCs/>
                <w:sz w:val="24"/>
                <w:szCs w:val="24"/>
              </w:rPr>
              <w:t>сўм</w:t>
            </w:r>
            <w:proofErr w:type="spellEnd"/>
            <w:r w:rsidRPr="00613928">
              <w:rPr>
                <w:b/>
                <w:bCs/>
                <w:sz w:val="24"/>
                <w:szCs w:val="24"/>
              </w:rPr>
              <w:t>)</w:t>
            </w:r>
          </w:p>
        </w:tc>
        <w:tc>
          <w:tcPr>
            <w:tcW w:w="61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spacing w:after="160"/>
              <w:jc w:val="center"/>
              <w:rPr>
                <w:sz w:val="24"/>
                <w:szCs w:val="24"/>
              </w:rPr>
            </w:pPr>
            <w:proofErr w:type="spellStart"/>
            <w:r w:rsidRPr="00613928">
              <w:rPr>
                <w:b/>
                <w:bCs/>
                <w:sz w:val="24"/>
                <w:szCs w:val="24"/>
              </w:rPr>
              <w:t>Хизмат</w:t>
            </w:r>
            <w:proofErr w:type="spellEnd"/>
            <w:r w:rsidRPr="00613928">
              <w:rPr>
                <w:b/>
                <w:bCs/>
                <w:sz w:val="24"/>
                <w:szCs w:val="24"/>
              </w:rPr>
              <w:t xml:space="preserve"> </w:t>
            </w:r>
            <w:proofErr w:type="spellStart"/>
            <w:r w:rsidRPr="00613928">
              <w:rPr>
                <w:b/>
                <w:bCs/>
                <w:sz w:val="24"/>
                <w:szCs w:val="24"/>
              </w:rPr>
              <w:t>бирлик</w:t>
            </w:r>
            <w:proofErr w:type="spellEnd"/>
            <w:r w:rsidR="00F459F0" w:rsidRPr="00613928">
              <w:rPr>
                <w:b/>
                <w:bCs/>
                <w:sz w:val="24"/>
                <w:szCs w:val="24"/>
                <w:lang w:val="uz-Cyrl-UZ"/>
              </w:rPr>
              <w:t>-</w:t>
            </w:r>
            <w:r w:rsidRPr="00613928">
              <w:rPr>
                <w:b/>
                <w:bCs/>
                <w:sz w:val="24"/>
                <w:szCs w:val="24"/>
              </w:rPr>
              <w:t>лари сони</w:t>
            </w:r>
          </w:p>
        </w:tc>
        <w:tc>
          <w:tcPr>
            <w:tcW w:w="49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spacing w:after="160"/>
              <w:jc w:val="center"/>
              <w:rPr>
                <w:sz w:val="24"/>
                <w:szCs w:val="24"/>
              </w:rPr>
            </w:pPr>
            <w:proofErr w:type="spellStart"/>
            <w:r w:rsidRPr="00613928">
              <w:rPr>
                <w:b/>
                <w:bCs/>
                <w:sz w:val="24"/>
                <w:szCs w:val="24"/>
              </w:rPr>
              <w:t>Жами</w:t>
            </w:r>
            <w:proofErr w:type="spellEnd"/>
            <w:r w:rsidRPr="00613928">
              <w:rPr>
                <w:b/>
                <w:bCs/>
                <w:sz w:val="24"/>
                <w:szCs w:val="24"/>
              </w:rPr>
              <w:t xml:space="preserve"> сумма ҚҚС сиз (</w:t>
            </w:r>
            <w:proofErr w:type="spellStart"/>
            <w:r w:rsidRPr="00613928">
              <w:rPr>
                <w:b/>
                <w:bCs/>
                <w:sz w:val="24"/>
                <w:szCs w:val="24"/>
              </w:rPr>
              <w:t>сўм</w:t>
            </w:r>
            <w:proofErr w:type="spellEnd"/>
            <w:r w:rsidRPr="00613928">
              <w:rPr>
                <w:b/>
                <w:bCs/>
                <w:sz w:val="24"/>
                <w:szCs w:val="24"/>
              </w:rPr>
              <w:t>)</w:t>
            </w:r>
          </w:p>
        </w:tc>
        <w:tc>
          <w:tcPr>
            <w:tcW w:w="35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EE6894" w:rsidP="00FB5827">
            <w:pPr>
              <w:spacing w:after="160"/>
              <w:ind w:left="-97" w:right="-105"/>
              <w:jc w:val="center"/>
              <w:rPr>
                <w:sz w:val="24"/>
                <w:szCs w:val="24"/>
              </w:rPr>
            </w:pPr>
            <w:r w:rsidRPr="00613928">
              <w:rPr>
                <w:b/>
                <w:bCs/>
                <w:sz w:val="24"/>
                <w:szCs w:val="24"/>
              </w:rPr>
              <w:t>ҚҚС __</w:t>
            </w:r>
            <w:r w:rsidR="00B97096" w:rsidRPr="00613928">
              <w:rPr>
                <w:b/>
                <w:bCs/>
                <w:sz w:val="24"/>
                <w:szCs w:val="24"/>
              </w:rPr>
              <w:t>%</w:t>
            </w:r>
          </w:p>
        </w:tc>
        <w:tc>
          <w:tcPr>
            <w:tcW w:w="71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spacing w:after="160"/>
              <w:jc w:val="center"/>
              <w:rPr>
                <w:sz w:val="24"/>
                <w:szCs w:val="24"/>
              </w:rPr>
            </w:pPr>
            <w:proofErr w:type="spellStart"/>
            <w:r w:rsidRPr="00613928">
              <w:rPr>
                <w:b/>
                <w:bCs/>
                <w:sz w:val="24"/>
                <w:szCs w:val="24"/>
              </w:rPr>
              <w:t>Жами</w:t>
            </w:r>
            <w:proofErr w:type="spellEnd"/>
            <w:r w:rsidRPr="00613928">
              <w:rPr>
                <w:b/>
                <w:bCs/>
                <w:sz w:val="24"/>
                <w:szCs w:val="24"/>
              </w:rPr>
              <w:t xml:space="preserve"> сумма ҚҚС </w:t>
            </w:r>
            <w:proofErr w:type="spellStart"/>
            <w:r w:rsidRPr="00613928">
              <w:rPr>
                <w:b/>
                <w:bCs/>
                <w:sz w:val="24"/>
                <w:szCs w:val="24"/>
              </w:rPr>
              <w:t>билан</w:t>
            </w:r>
            <w:proofErr w:type="spellEnd"/>
          </w:p>
        </w:tc>
      </w:tr>
      <w:tr w:rsidR="00EE6894" w:rsidRPr="00613928" w:rsidTr="00CD710F">
        <w:tc>
          <w:tcPr>
            <w:tcW w:w="20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97096" w:rsidRPr="00613928" w:rsidRDefault="00B97096" w:rsidP="00FB5827">
            <w:pPr>
              <w:spacing w:after="160"/>
              <w:ind w:left="-113" w:right="-113"/>
              <w:jc w:val="center"/>
              <w:rPr>
                <w:sz w:val="24"/>
                <w:szCs w:val="24"/>
              </w:rPr>
            </w:pPr>
          </w:p>
        </w:tc>
        <w:tc>
          <w:tcPr>
            <w:tcW w:w="100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97096" w:rsidRPr="00613928" w:rsidRDefault="00B97096" w:rsidP="00FB5827">
            <w:pPr>
              <w:spacing w:after="160"/>
              <w:rPr>
                <w:sz w:val="24"/>
                <w:szCs w:val="24"/>
              </w:rPr>
            </w:pPr>
          </w:p>
        </w:tc>
        <w:tc>
          <w:tcPr>
            <w:tcW w:w="45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7096" w:rsidRPr="00613928" w:rsidRDefault="00B97096" w:rsidP="00FB5827">
            <w:pPr>
              <w:spacing w:after="160"/>
              <w:ind w:left="-84" w:right="-73"/>
              <w:jc w:val="center"/>
              <w:rPr>
                <w:sz w:val="24"/>
                <w:szCs w:val="24"/>
              </w:rPr>
            </w:pPr>
          </w:p>
        </w:tc>
        <w:tc>
          <w:tcPr>
            <w:tcW w:w="54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rPr>
                <w:sz w:val="24"/>
                <w:szCs w:val="24"/>
              </w:rPr>
            </w:pPr>
          </w:p>
        </w:tc>
        <w:tc>
          <w:tcPr>
            <w:tcW w:w="6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rPr>
                <w:sz w:val="24"/>
                <w:szCs w:val="24"/>
              </w:rPr>
            </w:pPr>
          </w:p>
        </w:tc>
        <w:tc>
          <w:tcPr>
            <w:tcW w:w="61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rPr>
                <w:sz w:val="24"/>
                <w:szCs w:val="24"/>
              </w:rPr>
            </w:pPr>
          </w:p>
        </w:tc>
        <w:tc>
          <w:tcPr>
            <w:tcW w:w="49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rPr>
                <w:sz w:val="24"/>
                <w:szCs w:val="24"/>
              </w:rPr>
            </w:pPr>
          </w:p>
        </w:tc>
        <w:tc>
          <w:tcPr>
            <w:tcW w:w="35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rPr>
                <w:sz w:val="24"/>
                <w:szCs w:val="24"/>
              </w:rPr>
            </w:pPr>
          </w:p>
        </w:tc>
        <w:tc>
          <w:tcPr>
            <w:tcW w:w="71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rPr>
                <w:sz w:val="24"/>
                <w:szCs w:val="24"/>
              </w:rPr>
            </w:pPr>
          </w:p>
        </w:tc>
      </w:tr>
      <w:tr w:rsidR="00EE6894" w:rsidRPr="00613928" w:rsidTr="00CD710F">
        <w:tc>
          <w:tcPr>
            <w:tcW w:w="20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97096" w:rsidRPr="00613928" w:rsidRDefault="00B97096" w:rsidP="00FB5827">
            <w:pPr>
              <w:spacing w:after="160"/>
              <w:ind w:left="-113" w:right="-113"/>
              <w:jc w:val="center"/>
              <w:rPr>
                <w:sz w:val="24"/>
                <w:szCs w:val="24"/>
              </w:rPr>
            </w:pPr>
          </w:p>
        </w:tc>
        <w:tc>
          <w:tcPr>
            <w:tcW w:w="100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97096" w:rsidRPr="00613928" w:rsidRDefault="00B97096" w:rsidP="00FB5827">
            <w:pPr>
              <w:spacing w:after="160"/>
              <w:rPr>
                <w:sz w:val="24"/>
                <w:szCs w:val="24"/>
              </w:rPr>
            </w:pPr>
          </w:p>
        </w:tc>
        <w:tc>
          <w:tcPr>
            <w:tcW w:w="45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7096" w:rsidRPr="00613928" w:rsidRDefault="00B97096" w:rsidP="00FB5827">
            <w:pPr>
              <w:spacing w:after="160"/>
              <w:ind w:left="-84" w:right="-73"/>
              <w:jc w:val="center"/>
              <w:rPr>
                <w:sz w:val="24"/>
                <w:szCs w:val="24"/>
              </w:rPr>
            </w:pPr>
          </w:p>
        </w:tc>
        <w:tc>
          <w:tcPr>
            <w:tcW w:w="54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rPr>
                <w:sz w:val="24"/>
                <w:szCs w:val="24"/>
              </w:rPr>
            </w:pPr>
          </w:p>
        </w:tc>
        <w:tc>
          <w:tcPr>
            <w:tcW w:w="6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rPr>
                <w:sz w:val="24"/>
                <w:szCs w:val="24"/>
              </w:rPr>
            </w:pPr>
          </w:p>
        </w:tc>
        <w:tc>
          <w:tcPr>
            <w:tcW w:w="61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rPr>
                <w:sz w:val="24"/>
                <w:szCs w:val="24"/>
              </w:rPr>
            </w:pPr>
          </w:p>
        </w:tc>
        <w:tc>
          <w:tcPr>
            <w:tcW w:w="49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rPr>
                <w:sz w:val="24"/>
                <w:szCs w:val="24"/>
              </w:rPr>
            </w:pPr>
          </w:p>
        </w:tc>
        <w:tc>
          <w:tcPr>
            <w:tcW w:w="35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rPr>
                <w:sz w:val="24"/>
                <w:szCs w:val="24"/>
              </w:rPr>
            </w:pPr>
          </w:p>
        </w:tc>
        <w:tc>
          <w:tcPr>
            <w:tcW w:w="71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rPr>
                <w:sz w:val="24"/>
                <w:szCs w:val="24"/>
              </w:rPr>
            </w:pPr>
          </w:p>
        </w:tc>
      </w:tr>
      <w:tr w:rsidR="00EE6894" w:rsidRPr="00613928" w:rsidTr="00CD710F">
        <w:tc>
          <w:tcPr>
            <w:tcW w:w="20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97096" w:rsidRPr="00613928" w:rsidRDefault="00B97096" w:rsidP="00FB5827">
            <w:pPr>
              <w:spacing w:after="160"/>
              <w:ind w:left="-113" w:right="-113"/>
              <w:jc w:val="center"/>
              <w:rPr>
                <w:sz w:val="24"/>
                <w:szCs w:val="24"/>
              </w:rPr>
            </w:pPr>
          </w:p>
        </w:tc>
        <w:tc>
          <w:tcPr>
            <w:tcW w:w="100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97096" w:rsidRPr="00613928" w:rsidRDefault="00B97096" w:rsidP="00FB5827">
            <w:pPr>
              <w:spacing w:after="160"/>
              <w:rPr>
                <w:sz w:val="24"/>
                <w:szCs w:val="24"/>
              </w:rPr>
            </w:pPr>
          </w:p>
        </w:tc>
        <w:tc>
          <w:tcPr>
            <w:tcW w:w="45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7096" w:rsidRPr="00613928" w:rsidRDefault="00B97096" w:rsidP="00FB5827">
            <w:pPr>
              <w:spacing w:after="160"/>
              <w:ind w:left="-84" w:right="-73"/>
              <w:jc w:val="center"/>
              <w:rPr>
                <w:sz w:val="24"/>
                <w:szCs w:val="24"/>
              </w:rPr>
            </w:pPr>
          </w:p>
        </w:tc>
        <w:tc>
          <w:tcPr>
            <w:tcW w:w="54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rPr>
                <w:sz w:val="24"/>
                <w:szCs w:val="24"/>
              </w:rPr>
            </w:pPr>
          </w:p>
        </w:tc>
        <w:tc>
          <w:tcPr>
            <w:tcW w:w="6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rPr>
                <w:sz w:val="24"/>
                <w:szCs w:val="24"/>
              </w:rPr>
            </w:pPr>
          </w:p>
        </w:tc>
        <w:tc>
          <w:tcPr>
            <w:tcW w:w="61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rPr>
                <w:sz w:val="24"/>
                <w:szCs w:val="24"/>
              </w:rPr>
            </w:pPr>
          </w:p>
        </w:tc>
        <w:tc>
          <w:tcPr>
            <w:tcW w:w="49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rPr>
                <w:sz w:val="24"/>
                <w:szCs w:val="24"/>
              </w:rPr>
            </w:pPr>
          </w:p>
        </w:tc>
        <w:tc>
          <w:tcPr>
            <w:tcW w:w="35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rPr>
                <w:sz w:val="24"/>
                <w:szCs w:val="24"/>
              </w:rPr>
            </w:pPr>
          </w:p>
        </w:tc>
        <w:tc>
          <w:tcPr>
            <w:tcW w:w="71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rPr>
                <w:sz w:val="24"/>
                <w:szCs w:val="24"/>
              </w:rPr>
            </w:pPr>
          </w:p>
        </w:tc>
      </w:tr>
      <w:tr w:rsidR="00EE6894" w:rsidRPr="00613928" w:rsidTr="00CD710F">
        <w:tc>
          <w:tcPr>
            <w:tcW w:w="20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7096" w:rsidRPr="00613928" w:rsidRDefault="00B97096" w:rsidP="00FB5827">
            <w:pPr>
              <w:rPr>
                <w:sz w:val="24"/>
                <w:szCs w:val="24"/>
              </w:rPr>
            </w:pPr>
          </w:p>
        </w:tc>
        <w:tc>
          <w:tcPr>
            <w:tcW w:w="100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7096" w:rsidRPr="00613928" w:rsidRDefault="00F459F0" w:rsidP="00FB5827">
            <w:pPr>
              <w:spacing w:after="160"/>
              <w:ind w:left="-84" w:right="-73"/>
              <w:jc w:val="center"/>
              <w:rPr>
                <w:sz w:val="24"/>
                <w:szCs w:val="24"/>
                <w:lang w:val="uz-Cyrl-UZ"/>
              </w:rPr>
            </w:pPr>
            <w:r w:rsidRPr="00613928">
              <w:rPr>
                <w:b/>
                <w:bCs/>
                <w:sz w:val="24"/>
                <w:szCs w:val="24"/>
                <w:lang w:val="uz-Cyrl-UZ"/>
              </w:rPr>
              <w:t>Ж</w:t>
            </w:r>
            <w:proofErr w:type="spellStart"/>
            <w:r w:rsidR="00B97096" w:rsidRPr="00613928">
              <w:rPr>
                <w:b/>
                <w:bCs/>
                <w:sz w:val="24"/>
                <w:szCs w:val="24"/>
              </w:rPr>
              <w:t>ами</w:t>
            </w:r>
            <w:proofErr w:type="spellEnd"/>
            <w:r w:rsidRPr="00613928">
              <w:rPr>
                <w:b/>
                <w:bCs/>
                <w:sz w:val="24"/>
                <w:szCs w:val="24"/>
                <w:lang w:val="uz-Cyrl-UZ"/>
              </w:rPr>
              <w:t>:</w:t>
            </w:r>
          </w:p>
        </w:tc>
        <w:tc>
          <w:tcPr>
            <w:tcW w:w="45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spacing w:after="160"/>
              <w:ind w:left="-84" w:right="-73"/>
              <w:jc w:val="center"/>
              <w:rPr>
                <w:sz w:val="24"/>
                <w:szCs w:val="24"/>
              </w:rPr>
            </w:pPr>
          </w:p>
        </w:tc>
        <w:tc>
          <w:tcPr>
            <w:tcW w:w="54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rPr>
                <w:sz w:val="24"/>
                <w:szCs w:val="24"/>
              </w:rPr>
            </w:pPr>
          </w:p>
        </w:tc>
        <w:tc>
          <w:tcPr>
            <w:tcW w:w="62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rPr>
                <w:sz w:val="24"/>
                <w:szCs w:val="24"/>
              </w:rPr>
            </w:pPr>
          </w:p>
        </w:tc>
        <w:tc>
          <w:tcPr>
            <w:tcW w:w="61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rPr>
                <w:sz w:val="24"/>
                <w:szCs w:val="24"/>
              </w:rPr>
            </w:pPr>
          </w:p>
        </w:tc>
        <w:tc>
          <w:tcPr>
            <w:tcW w:w="49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rPr>
                <w:sz w:val="24"/>
                <w:szCs w:val="24"/>
              </w:rPr>
            </w:pPr>
          </w:p>
        </w:tc>
        <w:tc>
          <w:tcPr>
            <w:tcW w:w="35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rPr>
                <w:sz w:val="24"/>
                <w:szCs w:val="24"/>
              </w:rPr>
            </w:pPr>
          </w:p>
        </w:tc>
        <w:tc>
          <w:tcPr>
            <w:tcW w:w="71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7096" w:rsidRPr="00613928" w:rsidRDefault="00B97096" w:rsidP="00FB5827">
            <w:pPr>
              <w:rPr>
                <w:sz w:val="24"/>
                <w:szCs w:val="24"/>
              </w:rPr>
            </w:pPr>
          </w:p>
        </w:tc>
      </w:tr>
    </w:tbl>
    <w:p w:rsidR="00B97096" w:rsidRPr="00613928" w:rsidRDefault="00B97096" w:rsidP="00FB5827">
      <w:pPr>
        <w:rPr>
          <w:rFonts w:ascii="Helvetica" w:hAnsi="Helvetica" w:cs="Helvetica"/>
          <w:color w:val="333333"/>
          <w:sz w:val="24"/>
          <w:szCs w:val="24"/>
        </w:rPr>
      </w:pPr>
    </w:p>
    <w:p w:rsidR="00B97096" w:rsidRPr="00613928" w:rsidRDefault="00B97096" w:rsidP="00FB5827">
      <w:pPr>
        <w:rPr>
          <w:sz w:val="24"/>
          <w:szCs w:val="24"/>
          <w:lang w:val="uz-Cyrl-UZ"/>
        </w:rPr>
      </w:pPr>
      <w:r w:rsidRPr="00613928">
        <w:rPr>
          <w:sz w:val="24"/>
          <w:szCs w:val="24"/>
          <w:lang w:val="uz-Cyrl-UZ"/>
        </w:rPr>
        <w:t xml:space="preserve">     </w:t>
      </w:r>
    </w:p>
    <w:p w:rsidR="00B97096" w:rsidRPr="00613928" w:rsidRDefault="00B97096" w:rsidP="00FB5827">
      <w:pPr>
        <w:rPr>
          <w:sz w:val="24"/>
          <w:szCs w:val="24"/>
          <w:lang w:val="uz-Cyrl-UZ"/>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B97096" w:rsidRPr="00613928" w:rsidTr="00B13F8E">
        <w:tc>
          <w:tcPr>
            <w:tcW w:w="5068" w:type="dxa"/>
          </w:tcPr>
          <w:p w:rsidR="00B97096" w:rsidRPr="00613928" w:rsidRDefault="00B97096" w:rsidP="00FB5827">
            <w:pPr>
              <w:jc w:val="center"/>
              <w:rPr>
                <w:sz w:val="24"/>
                <w:szCs w:val="24"/>
                <w:lang w:val="uz-Cyrl-UZ"/>
              </w:rPr>
            </w:pPr>
            <w:r w:rsidRPr="00613928">
              <w:rPr>
                <w:rStyle w:val="a3"/>
                <w:color w:val="000000"/>
                <w:sz w:val="24"/>
                <w:szCs w:val="24"/>
              </w:rPr>
              <w:t>«</w:t>
            </w:r>
            <w:proofErr w:type="spellStart"/>
            <w:r w:rsidRPr="00613928">
              <w:rPr>
                <w:rStyle w:val="a3"/>
                <w:color w:val="000000"/>
                <w:sz w:val="24"/>
                <w:szCs w:val="24"/>
              </w:rPr>
              <w:t>Кейтеринг</w:t>
            </w:r>
            <w:proofErr w:type="spellEnd"/>
            <w:r w:rsidRPr="00613928">
              <w:rPr>
                <w:rStyle w:val="a3"/>
                <w:color w:val="000000"/>
                <w:sz w:val="24"/>
                <w:szCs w:val="24"/>
              </w:rPr>
              <w:t>»</w:t>
            </w:r>
          </w:p>
        </w:tc>
        <w:tc>
          <w:tcPr>
            <w:tcW w:w="5069" w:type="dxa"/>
          </w:tcPr>
          <w:p w:rsidR="00B97096" w:rsidRPr="00613928" w:rsidRDefault="00B97096" w:rsidP="00FB5827">
            <w:pPr>
              <w:jc w:val="center"/>
              <w:rPr>
                <w:rStyle w:val="a3"/>
                <w:color w:val="000000"/>
                <w:sz w:val="24"/>
                <w:szCs w:val="24"/>
                <w:lang w:val="uz-Cyrl-UZ"/>
              </w:rPr>
            </w:pPr>
            <w:r w:rsidRPr="00613928">
              <w:rPr>
                <w:rStyle w:val="a3"/>
                <w:color w:val="000000"/>
                <w:sz w:val="24"/>
                <w:szCs w:val="24"/>
              </w:rPr>
              <w:t>«</w:t>
            </w:r>
            <w:proofErr w:type="spellStart"/>
            <w:r w:rsidRPr="00613928">
              <w:rPr>
                <w:rStyle w:val="a3"/>
                <w:color w:val="000000"/>
                <w:sz w:val="24"/>
                <w:szCs w:val="24"/>
              </w:rPr>
              <w:t>Буюртмачи</w:t>
            </w:r>
            <w:proofErr w:type="spellEnd"/>
            <w:r w:rsidRPr="00613928">
              <w:rPr>
                <w:rStyle w:val="a3"/>
                <w:color w:val="000000"/>
                <w:sz w:val="24"/>
                <w:szCs w:val="24"/>
              </w:rPr>
              <w:t>»</w:t>
            </w:r>
          </w:p>
          <w:p w:rsidR="00F459F0" w:rsidRPr="00613928" w:rsidRDefault="00F459F0" w:rsidP="00FB5827">
            <w:pPr>
              <w:jc w:val="center"/>
              <w:rPr>
                <w:rStyle w:val="a3"/>
                <w:color w:val="000000"/>
                <w:sz w:val="24"/>
                <w:szCs w:val="24"/>
                <w:lang w:val="uz-Cyrl-UZ"/>
              </w:rPr>
            </w:pPr>
          </w:p>
          <w:p w:rsidR="00F459F0" w:rsidRPr="00613928" w:rsidRDefault="00F459F0" w:rsidP="00FB5827">
            <w:pPr>
              <w:jc w:val="center"/>
              <w:rPr>
                <w:rStyle w:val="a3"/>
                <w:color w:val="000000"/>
                <w:sz w:val="24"/>
                <w:szCs w:val="24"/>
                <w:lang w:val="uz-Cyrl-UZ"/>
              </w:rPr>
            </w:pPr>
          </w:p>
          <w:p w:rsidR="00F459F0" w:rsidRPr="00613928" w:rsidRDefault="00F459F0" w:rsidP="00FB5827">
            <w:pPr>
              <w:jc w:val="center"/>
              <w:rPr>
                <w:sz w:val="24"/>
                <w:szCs w:val="24"/>
                <w:lang w:val="uz-Cyrl-UZ"/>
              </w:rPr>
            </w:pPr>
          </w:p>
        </w:tc>
      </w:tr>
      <w:tr w:rsidR="00B97096" w:rsidRPr="00613928" w:rsidTr="00B13F8E">
        <w:tc>
          <w:tcPr>
            <w:tcW w:w="5068" w:type="dxa"/>
          </w:tcPr>
          <w:p w:rsidR="00B97096" w:rsidRPr="00613928" w:rsidRDefault="00B97096" w:rsidP="00FB5827">
            <w:pPr>
              <w:jc w:val="center"/>
              <w:rPr>
                <w:rStyle w:val="a3"/>
                <w:color w:val="000000"/>
                <w:sz w:val="24"/>
                <w:szCs w:val="24"/>
                <w:lang w:val="uz-Cyrl-UZ"/>
              </w:rPr>
            </w:pPr>
            <w:r w:rsidRPr="00613928">
              <w:rPr>
                <w:rStyle w:val="a3"/>
                <w:color w:val="000000"/>
                <w:sz w:val="24"/>
                <w:szCs w:val="24"/>
              </w:rPr>
              <w:t>____</w:t>
            </w:r>
            <w:r w:rsidR="00F459F0" w:rsidRPr="00613928">
              <w:rPr>
                <w:rStyle w:val="a3"/>
                <w:color w:val="000000"/>
                <w:sz w:val="24"/>
                <w:szCs w:val="24"/>
              </w:rPr>
              <w:t>__________________________</w:t>
            </w:r>
          </w:p>
        </w:tc>
        <w:tc>
          <w:tcPr>
            <w:tcW w:w="5069" w:type="dxa"/>
          </w:tcPr>
          <w:p w:rsidR="00B97096" w:rsidRPr="00613928" w:rsidRDefault="00B97096" w:rsidP="00FB5827">
            <w:pPr>
              <w:jc w:val="center"/>
              <w:rPr>
                <w:rStyle w:val="a3"/>
                <w:color w:val="000000"/>
                <w:sz w:val="24"/>
                <w:szCs w:val="24"/>
              </w:rPr>
            </w:pPr>
            <w:r w:rsidRPr="00613928">
              <w:rPr>
                <w:rStyle w:val="a3"/>
                <w:color w:val="000000"/>
                <w:sz w:val="24"/>
                <w:szCs w:val="24"/>
              </w:rPr>
              <w:t>____________________</w:t>
            </w:r>
            <w:proofErr w:type="spellStart"/>
            <w:r w:rsidRPr="00613928">
              <w:rPr>
                <w:rStyle w:val="a3"/>
                <w:color w:val="000000"/>
                <w:sz w:val="24"/>
                <w:szCs w:val="24"/>
              </w:rPr>
              <w:t>А.Наримбетов</w:t>
            </w:r>
            <w:proofErr w:type="spellEnd"/>
          </w:p>
        </w:tc>
      </w:tr>
      <w:tr w:rsidR="00B97096" w:rsidRPr="00613928" w:rsidTr="00B13F8E">
        <w:tc>
          <w:tcPr>
            <w:tcW w:w="5068" w:type="dxa"/>
          </w:tcPr>
          <w:p w:rsidR="00B97096" w:rsidRPr="00613928" w:rsidRDefault="00B97096" w:rsidP="00FB5827">
            <w:pPr>
              <w:jc w:val="center"/>
              <w:rPr>
                <w:rStyle w:val="a3"/>
                <w:color w:val="000000"/>
                <w:sz w:val="24"/>
                <w:szCs w:val="24"/>
              </w:rPr>
            </w:pPr>
          </w:p>
        </w:tc>
        <w:tc>
          <w:tcPr>
            <w:tcW w:w="5069" w:type="dxa"/>
          </w:tcPr>
          <w:p w:rsidR="00B97096" w:rsidRPr="00613928" w:rsidRDefault="00B97096" w:rsidP="00FB5827">
            <w:pPr>
              <w:jc w:val="center"/>
              <w:rPr>
                <w:rStyle w:val="a3"/>
                <w:color w:val="000000"/>
                <w:sz w:val="24"/>
                <w:szCs w:val="24"/>
              </w:rPr>
            </w:pPr>
          </w:p>
        </w:tc>
      </w:tr>
      <w:tr w:rsidR="00B97096" w:rsidRPr="00613928" w:rsidTr="00B13F8E">
        <w:tc>
          <w:tcPr>
            <w:tcW w:w="5068" w:type="dxa"/>
          </w:tcPr>
          <w:p w:rsidR="00B97096" w:rsidRPr="00613928" w:rsidRDefault="00B97096" w:rsidP="00FB5827">
            <w:pPr>
              <w:jc w:val="center"/>
              <w:rPr>
                <w:rStyle w:val="a3"/>
                <w:color w:val="000000"/>
                <w:sz w:val="24"/>
                <w:szCs w:val="24"/>
              </w:rPr>
            </w:pPr>
          </w:p>
        </w:tc>
        <w:tc>
          <w:tcPr>
            <w:tcW w:w="5069" w:type="dxa"/>
          </w:tcPr>
          <w:p w:rsidR="00B97096" w:rsidRPr="00613928" w:rsidRDefault="00B97096" w:rsidP="00FB5827">
            <w:pPr>
              <w:jc w:val="center"/>
              <w:rPr>
                <w:rStyle w:val="a3"/>
                <w:color w:val="000000"/>
                <w:sz w:val="24"/>
                <w:szCs w:val="24"/>
              </w:rPr>
            </w:pPr>
          </w:p>
        </w:tc>
      </w:tr>
      <w:tr w:rsidR="00B97096" w:rsidRPr="00613928" w:rsidTr="00B13F8E">
        <w:tc>
          <w:tcPr>
            <w:tcW w:w="5068" w:type="dxa"/>
          </w:tcPr>
          <w:p w:rsidR="00B97096" w:rsidRPr="00613928" w:rsidRDefault="00B97096" w:rsidP="00FB5827">
            <w:pPr>
              <w:rPr>
                <w:rStyle w:val="a3"/>
                <w:color w:val="000000"/>
                <w:sz w:val="24"/>
                <w:szCs w:val="24"/>
              </w:rPr>
            </w:pPr>
            <w:r w:rsidRPr="00613928">
              <w:rPr>
                <w:rStyle w:val="a3"/>
                <w:color w:val="000000"/>
                <w:sz w:val="24"/>
                <w:szCs w:val="24"/>
              </w:rPr>
              <w:t>М.</w:t>
            </w:r>
            <w:r w:rsidRPr="00613928">
              <w:rPr>
                <w:rStyle w:val="a3"/>
                <w:color w:val="000000"/>
                <w:sz w:val="24"/>
                <w:szCs w:val="24"/>
                <w:lang w:val="uz-Cyrl-UZ"/>
              </w:rPr>
              <w:t>Ў</w:t>
            </w:r>
          </w:p>
        </w:tc>
        <w:tc>
          <w:tcPr>
            <w:tcW w:w="5069" w:type="dxa"/>
          </w:tcPr>
          <w:p w:rsidR="00B97096" w:rsidRPr="00613928" w:rsidRDefault="00B97096" w:rsidP="00FB5827">
            <w:pPr>
              <w:rPr>
                <w:rStyle w:val="a3"/>
                <w:color w:val="000000"/>
                <w:sz w:val="24"/>
                <w:szCs w:val="24"/>
                <w:lang w:val="uz-Cyrl-UZ"/>
              </w:rPr>
            </w:pPr>
            <w:r w:rsidRPr="00613928">
              <w:rPr>
                <w:rStyle w:val="a3"/>
                <w:color w:val="000000"/>
                <w:sz w:val="24"/>
                <w:szCs w:val="24"/>
              </w:rPr>
              <w:t>М.</w:t>
            </w:r>
            <w:r w:rsidRPr="00613928">
              <w:rPr>
                <w:rStyle w:val="a3"/>
                <w:color w:val="000000"/>
                <w:sz w:val="24"/>
                <w:szCs w:val="24"/>
                <w:lang w:val="uz-Cyrl-UZ"/>
              </w:rPr>
              <w:t>Ў</w:t>
            </w:r>
          </w:p>
        </w:tc>
      </w:tr>
    </w:tbl>
    <w:p w:rsidR="00B97096" w:rsidRDefault="00B97096" w:rsidP="00FB5827">
      <w:pPr>
        <w:rPr>
          <w:sz w:val="24"/>
          <w:szCs w:val="24"/>
          <w:lang w:val="uz-Cyrl-UZ"/>
        </w:rPr>
      </w:pPr>
    </w:p>
    <w:p w:rsidR="00B13F8E" w:rsidRDefault="00B13F8E" w:rsidP="00FB5827">
      <w:pPr>
        <w:rPr>
          <w:sz w:val="24"/>
          <w:szCs w:val="24"/>
          <w:lang w:val="uz-Cyrl-UZ"/>
        </w:rPr>
      </w:pPr>
      <w:bookmarkStart w:id="0" w:name="_GoBack"/>
      <w:bookmarkEnd w:id="0"/>
    </w:p>
    <w:sectPr w:rsidR="00B13F8E" w:rsidSect="00613928">
      <w:pgSz w:w="11906" w:h="16838"/>
      <w:pgMar w:top="568" w:right="567" w:bottom="28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761810"/>
    <w:multiLevelType w:val="multilevel"/>
    <w:tmpl w:val="A5CABD2C"/>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CAB"/>
    <w:rsid w:val="00013558"/>
    <w:rsid w:val="0001745D"/>
    <w:rsid w:val="00021F08"/>
    <w:rsid w:val="000235BF"/>
    <w:rsid w:val="000256A9"/>
    <w:rsid w:val="00031140"/>
    <w:rsid w:val="00041965"/>
    <w:rsid w:val="0004249E"/>
    <w:rsid w:val="0004257B"/>
    <w:rsid w:val="0005157E"/>
    <w:rsid w:val="00060413"/>
    <w:rsid w:val="00070B7E"/>
    <w:rsid w:val="00071BE7"/>
    <w:rsid w:val="00080674"/>
    <w:rsid w:val="00084E2F"/>
    <w:rsid w:val="00087B59"/>
    <w:rsid w:val="000B1059"/>
    <w:rsid w:val="000B2D94"/>
    <w:rsid w:val="000B74B1"/>
    <w:rsid w:val="000D4E28"/>
    <w:rsid w:val="000F6DD0"/>
    <w:rsid w:val="0012552C"/>
    <w:rsid w:val="00133FCC"/>
    <w:rsid w:val="00142CA3"/>
    <w:rsid w:val="00143C3A"/>
    <w:rsid w:val="00156E79"/>
    <w:rsid w:val="0016349F"/>
    <w:rsid w:val="0018275B"/>
    <w:rsid w:val="00190B1B"/>
    <w:rsid w:val="00191180"/>
    <w:rsid w:val="001965ED"/>
    <w:rsid w:val="001A28B0"/>
    <w:rsid w:val="001F012D"/>
    <w:rsid w:val="001F2A9F"/>
    <w:rsid w:val="001F482D"/>
    <w:rsid w:val="001F587E"/>
    <w:rsid w:val="00211D7E"/>
    <w:rsid w:val="00223655"/>
    <w:rsid w:val="00230D16"/>
    <w:rsid w:val="00233350"/>
    <w:rsid w:val="00237744"/>
    <w:rsid w:val="002408FA"/>
    <w:rsid w:val="002561A5"/>
    <w:rsid w:val="00260028"/>
    <w:rsid w:val="00261DD6"/>
    <w:rsid w:val="00265BB3"/>
    <w:rsid w:val="00266FA3"/>
    <w:rsid w:val="00271494"/>
    <w:rsid w:val="00282B3A"/>
    <w:rsid w:val="00291F3D"/>
    <w:rsid w:val="002A1D8A"/>
    <w:rsid w:val="002A271E"/>
    <w:rsid w:val="002A6A27"/>
    <w:rsid w:val="002C21BD"/>
    <w:rsid w:val="002D2136"/>
    <w:rsid w:val="002D511D"/>
    <w:rsid w:val="002D642E"/>
    <w:rsid w:val="002D7A22"/>
    <w:rsid w:val="002E267A"/>
    <w:rsid w:val="002F444A"/>
    <w:rsid w:val="002F6157"/>
    <w:rsid w:val="00321F75"/>
    <w:rsid w:val="00330FE3"/>
    <w:rsid w:val="0033595E"/>
    <w:rsid w:val="00365692"/>
    <w:rsid w:val="0036655C"/>
    <w:rsid w:val="00367F66"/>
    <w:rsid w:val="003708A6"/>
    <w:rsid w:val="00370E80"/>
    <w:rsid w:val="00371E1C"/>
    <w:rsid w:val="003745C3"/>
    <w:rsid w:val="00375B65"/>
    <w:rsid w:val="0037634E"/>
    <w:rsid w:val="003809FA"/>
    <w:rsid w:val="00384198"/>
    <w:rsid w:val="00386A30"/>
    <w:rsid w:val="00390F04"/>
    <w:rsid w:val="00396A14"/>
    <w:rsid w:val="00396DAE"/>
    <w:rsid w:val="003A1CAB"/>
    <w:rsid w:val="003A6D5E"/>
    <w:rsid w:val="003B6F71"/>
    <w:rsid w:val="003B7BD2"/>
    <w:rsid w:val="003D1EE6"/>
    <w:rsid w:val="003D698B"/>
    <w:rsid w:val="003D7C95"/>
    <w:rsid w:val="003E2329"/>
    <w:rsid w:val="003E2CBA"/>
    <w:rsid w:val="00414CFA"/>
    <w:rsid w:val="004202AD"/>
    <w:rsid w:val="00422B89"/>
    <w:rsid w:val="00437161"/>
    <w:rsid w:val="00440B00"/>
    <w:rsid w:val="00446BE2"/>
    <w:rsid w:val="004508B7"/>
    <w:rsid w:val="0045489D"/>
    <w:rsid w:val="00492945"/>
    <w:rsid w:val="004A6853"/>
    <w:rsid w:val="004B39E7"/>
    <w:rsid w:val="004B60B8"/>
    <w:rsid w:val="004D1C43"/>
    <w:rsid w:val="004F08EB"/>
    <w:rsid w:val="00507CB7"/>
    <w:rsid w:val="00533674"/>
    <w:rsid w:val="005403F3"/>
    <w:rsid w:val="005605A1"/>
    <w:rsid w:val="005623D9"/>
    <w:rsid w:val="005628CF"/>
    <w:rsid w:val="0058565A"/>
    <w:rsid w:val="005A3AEC"/>
    <w:rsid w:val="005A4E96"/>
    <w:rsid w:val="005A55A0"/>
    <w:rsid w:val="005B24C5"/>
    <w:rsid w:val="005C5270"/>
    <w:rsid w:val="005D4290"/>
    <w:rsid w:val="005D4A9E"/>
    <w:rsid w:val="005D6BC1"/>
    <w:rsid w:val="005E6568"/>
    <w:rsid w:val="005F7892"/>
    <w:rsid w:val="00613928"/>
    <w:rsid w:val="0062283B"/>
    <w:rsid w:val="00622DF6"/>
    <w:rsid w:val="0063265D"/>
    <w:rsid w:val="006346EE"/>
    <w:rsid w:val="00650181"/>
    <w:rsid w:val="00654934"/>
    <w:rsid w:val="00656399"/>
    <w:rsid w:val="0066269A"/>
    <w:rsid w:val="00663911"/>
    <w:rsid w:val="00663E07"/>
    <w:rsid w:val="00670009"/>
    <w:rsid w:val="0068710F"/>
    <w:rsid w:val="006A3FC5"/>
    <w:rsid w:val="006B77EB"/>
    <w:rsid w:val="006D6BD4"/>
    <w:rsid w:val="006E50F0"/>
    <w:rsid w:val="006E55D6"/>
    <w:rsid w:val="006F10A7"/>
    <w:rsid w:val="006F2B52"/>
    <w:rsid w:val="006F5EFA"/>
    <w:rsid w:val="007171E8"/>
    <w:rsid w:val="00731E7C"/>
    <w:rsid w:val="00737544"/>
    <w:rsid w:val="0075086E"/>
    <w:rsid w:val="00752C32"/>
    <w:rsid w:val="00756325"/>
    <w:rsid w:val="00764656"/>
    <w:rsid w:val="00764E25"/>
    <w:rsid w:val="00772511"/>
    <w:rsid w:val="00773C93"/>
    <w:rsid w:val="007760BC"/>
    <w:rsid w:val="0078260C"/>
    <w:rsid w:val="00784529"/>
    <w:rsid w:val="007959AC"/>
    <w:rsid w:val="007A335F"/>
    <w:rsid w:val="007A35D4"/>
    <w:rsid w:val="007A63B0"/>
    <w:rsid w:val="007D0072"/>
    <w:rsid w:val="007D1666"/>
    <w:rsid w:val="007D5831"/>
    <w:rsid w:val="007E5C1F"/>
    <w:rsid w:val="00806ADC"/>
    <w:rsid w:val="00811421"/>
    <w:rsid w:val="008204DD"/>
    <w:rsid w:val="008303D8"/>
    <w:rsid w:val="008523F5"/>
    <w:rsid w:val="00865EE6"/>
    <w:rsid w:val="00875ACD"/>
    <w:rsid w:val="00881DF3"/>
    <w:rsid w:val="008B1A3F"/>
    <w:rsid w:val="008B6521"/>
    <w:rsid w:val="008C1B94"/>
    <w:rsid w:val="008E361B"/>
    <w:rsid w:val="008F78D9"/>
    <w:rsid w:val="0090042F"/>
    <w:rsid w:val="00904361"/>
    <w:rsid w:val="0092601F"/>
    <w:rsid w:val="009511D5"/>
    <w:rsid w:val="009610C6"/>
    <w:rsid w:val="00961E72"/>
    <w:rsid w:val="00972A58"/>
    <w:rsid w:val="009736F0"/>
    <w:rsid w:val="00980717"/>
    <w:rsid w:val="00980B40"/>
    <w:rsid w:val="00981507"/>
    <w:rsid w:val="00995C3D"/>
    <w:rsid w:val="00996A35"/>
    <w:rsid w:val="009A6B8A"/>
    <w:rsid w:val="009C2F96"/>
    <w:rsid w:val="009C355B"/>
    <w:rsid w:val="009D5B66"/>
    <w:rsid w:val="009F0C47"/>
    <w:rsid w:val="009F12C9"/>
    <w:rsid w:val="009F2B70"/>
    <w:rsid w:val="009F4E87"/>
    <w:rsid w:val="009F5407"/>
    <w:rsid w:val="00A20AD8"/>
    <w:rsid w:val="00A210C2"/>
    <w:rsid w:val="00A21D9B"/>
    <w:rsid w:val="00A24926"/>
    <w:rsid w:val="00A30519"/>
    <w:rsid w:val="00A35813"/>
    <w:rsid w:val="00A41B79"/>
    <w:rsid w:val="00A438AD"/>
    <w:rsid w:val="00A7604E"/>
    <w:rsid w:val="00A8372E"/>
    <w:rsid w:val="00A87218"/>
    <w:rsid w:val="00A8766D"/>
    <w:rsid w:val="00AA41DC"/>
    <w:rsid w:val="00AB0029"/>
    <w:rsid w:val="00AE3627"/>
    <w:rsid w:val="00AF1334"/>
    <w:rsid w:val="00B008E2"/>
    <w:rsid w:val="00B04205"/>
    <w:rsid w:val="00B13F8E"/>
    <w:rsid w:val="00B207F5"/>
    <w:rsid w:val="00B330F4"/>
    <w:rsid w:val="00B475C1"/>
    <w:rsid w:val="00B47C4B"/>
    <w:rsid w:val="00B5483E"/>
    <w:rsid w:val="00B70091"/>
    <w:rsid w:val="00B72C2E"/>
    <w:rsid w:val="00B75E3C"/>
    <w:rsid w:val="00B86A26"/>
    <w:rsid w:val="00B8719D"/>
    <w:rsid w:val="00B967D5"/>
    <w:rsid w:val="00B97096"/>
    <w:rsid w:val="00BB237E"/>
    <w:rsid w:val="00BD1122"/>
    <w:rsid w:val="00C1226F"/>
    <w:rsid w:val="00C34D60"/>
    <w:rsid w:val="00C400C4"/>
    <w:rsid w:val="00C423FC"/>
    <w:rsid w:val="00C4410A"/>
    <w:rsid w:val="00C65FE7"/>
    <w:rsid w:val="00C75B52"/>
    <w:rsid w:val="00C77583"/>
    <w:rsid w:val="00C8361C"/>
    <w:rsid w:val="00CA16EE"/>
    <w:rsid w:val="00CA3C8B"/>
    <w:rsid w:val="00CD4F24"/>
    <w:rsid w:val="00CD646E"/>
    <w:rsid w:val="00CD710F"/>
    <w:rsid w:val="00CE3C09"/>
    <w:rsid w:val="00D00A5B"/>
    <w:rsid w:val="00D14A7D"/>
    <w:rsid w:val="00D2080E"/>
    <w:rsid w:val="00D303E3"/>
    <w:rsid w:val="00D30EDA"/>
    <w:rsid w:val="00D46351"/>
    <w:rsid w:val="00D5242C"/>
    <w:rsid w:val="00D53023"/>
    <w:rsid w:val="00D67A93"/>
    <w:rsid w:val="00D83CDA"/>
    <w:rsid w:val="00DA0C30"/>
    <w:rsid w:val="00DB6A10"/>
    <w:rsid w:val="00DD134D"/>
    <w:rsid w:val="00DD76E9"/>
    <w:rsid w:val="00DE62AA"/>
    <w:rsid w:val="00DF0131"/>
    <w:rsid w:val="00DF24E7"/>
    <w:rsid w:val="00E0377F"/>
    <w:rsid w:val="00E03E8E"/>
    <w:rsid w:val="00E20C5D"/>
    <w:rsid w:val="00E235EE"/>
    <w:rsid w:val="00E30FF1"/>
    <w:rsid w:val="00E44E5B"/>
    <w:rsid w:val="00E50C2C"/>
    <w:rsid w:val="00E53C78"/>
    <w:rsid w:val="00E605E5"/>
    <w:rsid w:val="00E65D35"/>
    <w:rsid w:val="00E77EF6"/>
    <w:rsid w:val="00E92F04"/>
    <w:rsid w:val="00E93FFD"/>
    <w:rsid w:val="00EA656B"/>
    <w:rsid w:val="00EB3581"/>
    <w:rsid w:val="00EC0315"/>
    <w:rsid w:val="00EC4881"/>
    <w:rsid w:val="00EC5D32"/>
    <w:rsid w:val="00EC74EE"/>
    <w:rsid w:val="00ED257E"/>
    <w:rsid w:val="00ED62D4"/>
    <w:rsid w:val="00EE0D8F"/>
    <w:rsid w:val="00EE24C0"/>
    <w:rsid w:val="00EE6894"/>
    <w:rsid w:val="00EE6E08"/>
    <w:rsid w:val="00EE7EBE"/>
    <w:rsid w:val="00F06368"/>
    <w:rsid w:val="00F14247"/>
    <w:rsid w:val="00F24185"/>
    <w:rsid w:val="00F27218"/>
    <w:rsid w:val="00F276AD"/>
    <w:rsid w:val="00F450A4"/>
    <w:rsid w:val="00F459F0"/>
    <w:rsid w:val="00F50318"/>
    <w:rsid w:val="00F66894"/>
    <w:rsid w:val="00F773DC"/>
    <w:rsid w:val="00F77620"/>
    <w:rsid w:val="00F80499"/>
    <w:rsid w:val="00F96FAC"/>
    <w:rsid w:val="00FB1C5B"/>
    <w:rsid w:val="00FB5827"/>
    <w:rsid w:val="00FD1C3A"/>
    <w:rsid w:val="00FD67AB"/>
    <w:rsid w:val="00FD69C4"/>
    <w:rsid w:val="00FF2AEC"/>
    <w:rsid w:val="00FF7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07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F5EFA"/>
    <w:rPr>
      <w:b/>
      <w:bCs/>
    </w:rPr>
  </w:style>
  <w:style w:type="paragraph" w:styleId="a4">
    <w:name w:val="List Paragraph"/>
    <w:basedOn w:val="a"/>
    <w:uiPriority w:val="34"/>
    <w:qFormat/>
    <w:rsid w:val="006F5EFA"/>
    <w:pPr>
      <w:spacing w:after="200" w:line="276" w:lineRule="auto"/>
      <w:ind w:left="720"/>
      <w:contextualSpacing/>
    </w:pPr>
    <w:rPr>
      <w:rFonts w:asciiTheme="minorHAnsi" w:eastAsiaTheme="minorEastAsia" w:hAnsiTheme="minorHAnsi" w:cstheme="minorBidi"/>
      <w:sz w:val="22"/>
      <w:szCs w:val="22"/>
    </w:rPr>
  </w:style>
  <w:style w:type="paragraph" w:styleId="a5">
    <w:name w:val="Balloon Text"/>
    <w:basedOn w:val="a"/>
    <w:link w:val="a6"/>
    <w:uiPriority w:val="99"/>
    <w:semiHidden/>
    <w:unhideWhenUsed/>
    <w:rsid w:val="005A4E96"/>
    <w:rPr>
      <w:rFonts w:ascii="Segoe UI" w:hAnsi="Segoe UI" w:cs="Segoe UI"/>
      <w:sz w:val="18"/>
      <w:szCs w:val="18"/>
    </w:rPr>
  </w:style>
  <w:style w:type="character" w:customStyle="1" w:styleId="a6">
    <w:name w:val="Текст выноски Знак"/>
    <w:basedOn w:val="a0"/>
    <w:link w:val="a5"/>
    <w:uiPriority w:val="99"/>
    <w:semiHidden/>
    <w:rsid w:val="005A4E96"/>
    <w:rPr>
      <w:rFonts w:ascii="Segoe UI" w:eastAsia="Times New Roman" w:hAnsi="Segoe UI" w:cs="Segoe UI"/>
      <w:sz w:val="18"/>
      <w:szCs w:val="18"/>
      <w:lang w:eastAsia="ru-RU"/>
    </w:rPr>
  </w:style>
  <w:style w:type="table" w:styleId="a7">
    <w:name w:val="Table Grid"/>
    <w:basedOn w:val="a1"/>
    <w:uiPriority w:val="39"/>
    <w:rsid w:val="009004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437161"/>
    <w:rPr>
      <w:color w:val="0000FF"/>
      <w:u w:val="single"/>
    </w:rPr>
  </w:style>
  <w:style w:type="paragraph" w:styleId="a9">
    <w:name w:val="Normal (Web)"/>
    <w:basedOn w:val="a"/>
    <w:uiPriority w:val="99"/>
    <w:unhideWhenUsed/>
    <w:rsid w:val="00422B89"/>
    <w:pPr>
      <w:spacing w:before="100" w:beforeAutospacing="1" w:after="100" w:afterAutospacing="1"/>
    </w:pPr>
    <w:rPr>
      <w:sz w:val="24"/>
      <w:szCs w:val="24"/>
    </w:rPr>
  </w:style>
  <w:style w:type="character" w:customStyle="1" w:styleId="structures">
    <w:name w:val="structures"/>
    <w:basedOn w:val="a0"/>
    <w:rsid w:val="00422B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07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F5EFA"/>
    <w:rPr>
      <w:b/>
      <w:bCs/>
    </w:rPr>
  </w:style>
  <w:style w:type="paragraph" w:styleId="a4">
    <w:name w:val="List Paragraph"/>
    <w:basedOn w:val="a"/>
    <w:uiPriority w:val="34"/>
    <w:qFormat/>
    <w:rsid w:val="006F5EFA"/>
    <w:pPr>
      <w:spacing w:after="200" w:line="276" w:lineRule="auto"/>
      <w:ind w:left="720"/>
      <w:contextualSpacing/>
    </w:pPr>
    <w:rPr>
      <w:rFonts w:asciiTheme="minorHAnsi" w:eastAsiaTheme="minorEastAsia" w:hAnsiTheme="minorHAnsi" w:cstheme="minorBidi"/>
      <w:sz w:val="22"/>
      <w:szCs w:val="22"/>
    </w:rPr>
  </w:style>
  <w:style w:type="paragraph" w:styleId="a5">
    <w:name w:val="Balloon Text"/>
    <w:basedOn w:val="a"/>
    <w:link w:val="a6"/>
    <w:uiPriority w:val="99"/>
    <w:semiHidden/>
    <w:unhideWhenUsed/>
    <w:rsid w:val="005A4E96"/>
    <w:rPr>
      <w:rFonts w:ascii="Segoe UI" w:hAnsi="Segoe UI" w:cs="Segoe UI"/>
      <w:sz w:val="18"/>
      <w:szCs w:val="18"/>
    </w:rPr>
  </w:style>
  <w:style w:type="character" w:customStyle="1" w:styleId="a6">
    <w:name w:val="Текст выноски Знак"/>
    <w:basedOn w:val="a0"/>
    <w:link w:val="a5"/>
    <w:uiPriority w:val="99"/>
    <w:semiHidden/>
    <w:rsid w:val="005A4E96"/>
    <w:rPr>
      <w:rFonts w:ascii="Segoe UI" w:eastAsia="Times New Roman" w:hAnsi="Segoe UI" w:cs="Segoe UI"/>
      <w:sz w:val="18"/>
      <w:szCs w:val="18"/>
      <w:lang w:eastAsia="ru-RU"/>
    </w:rPr>
  </w:style>
  <w:style w:type="table" w:styleId="a7">
    <w:name w:val="Table Grid"/>
    <w:basedOn w:val="a1"/>
    <w:uiPriority w:val="39"/>
    <w:rsid w:val="009004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437161"/>
    <w:rPr>
      <w:color w:val="0000FF"/>
      <w:u w:val="single"/>
    </w:rPr>
  </w:style>
  <w:style w:type="paragraph" w:styleId="a9">
    <w:name w:val="Normal (Web)"/>
    <w:basedOn w:val="a"/>
    <w:uiPriority w:val="99"/>
    <w:unhideWhenUsed/>
    <w:rsid w:val="00422B89"/>
    <w:pPr>
      <w:spacing w:before="100" w:beforeAutospacing="1" w:after="100" w:afterAutospacing="1"/>
    </w:pPr>
    <w:rPr>
      <w:sz w:val="24"/>
      <w:szCs w:val="24"/>
    </w:rPr>
  </w:style>
  <w:style w:type="character" w:customStyle="1" w:styleId="structures">
    <w:name w:val="structures"/>
    <w:basedOn w:val="a0"/>
    <w:rsid w:val="00422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40248">
      <w:bodyDiv w:val="1"/>
      <w:marLeft w:val="0"/>
      <w:marRight w:val="0"/>
      <w:marTop w:val="0"/>
      <w:marBottom w:val="0"/>
      <w:divBdr>
        <w:top w:val="none" w:sz="0" w:space="0" w:color="auto"/>
        <w:left w:val="none" w:sz="0" w:space="0" w:color="auto"/>
        <w:bottom w:val="none" w:sz="0" w:space="0" w:color="auto"/>
        <w:right w:val="none" w:sz="0" w:space="0" w:color="auto"/>
      </w:divBdr>
    </w:div>
    <w:div w:id="243883693">
      <w:bodyDiv w:val="1"/>
      <w:marLeft w:val="0"/>
      <w:marRight w:val="0"/>
      <w:marTop w:val="0"/>
      <w:marBottom w:val="0"/>
      <w:divBdr>
        <w:top w:val="none" w:sz="0" w:space="0" w:color="auto"/>
        <w:left w:val="none" w:sz="0" w:space="0" w:color="auto"/>
        <w:bottom w:val="none" w:sz="0" w:space="0" w:color="auto"/>
        <w:right w:val="none" w:sz="0" w:space="0" w:color="auto"/>
      </w:divBdr>
    </w:div>
    <w:div w:id="250239932">
      <w:bodyDiv w:val="1"/>
      <w:marLeft w:val="0"/>
      <w:marRight w:val="0"/>
      <w:marTop w:val="0"/>
      <w:marBottom w:val="0"/>
      <w:divBdr>
        <w:top w:val="none" w:sz="0" w:space="0" w:color="auto"/>
        <w:left w:val="none" w:sz="0" w:space="0" w:color="auto"/>
        <w:bottom w:val="none" w:sz="0" w:space="0" w:color="auto"/>
        <w:right w:val="none" w:sz="0" w:space="0" w:color="auto"/>
      </w:divBdr>
    </w:div>
    <w:div w:id="431169580">
      <w:bodyDiv w:val="1"/>
      <w:marLeft w:val="0"/>
      <w:marRight w:val="0"/>
      <w:marTop w:val="0"/>
      <w:marBottom w:val="0"/>
      <w:divBdr>
        <w:top w:val="none" w:sz="0" w:space="0" w:color="auto"/>
        <w:left w:val="none" w:sz="0" w:space="0" w:color="auto"/>
        <w:bottom w:val="none" w:sz="0" w:space="0" w:color="auto"/>
        <w:right w:val="none" w:sz="0" w:space="0" w:color="auto"/>
      </w:divBdr>
    </w:div>
    <w:div w:id="458034169">
      <w:bodyDiv w:val="1"/>
      <w:marLeft w:val="0"/>
      <w:marRight w:val="0"/>
      <w:marTop w:val="0"/>
      <w:marBottom w:val="0"/>
      <w:divBdr>
        <w:top w:val="none" w:sz="0" w:space="0" w:color="auto"/>
        <w:left w:val="none" w:sz="0" w:space="0" w:color="auto"/>
        <w:bottom w:val="none" w:sz="0" w:space="0" w:color="auto"/>
        <w:right w:val="none" w:sz="0" w:space="0" w:color="auto"/>
      </w:divBdr>
    </w:div>
    <w:div w:id="479153983">
      <w:bodyDiv w:val="1"/>
      <w:marLeft w:val="0"/>
      <w:marRight w:val="0"/>
      <w:marTop w:val="0"/>
      <w:marBottom w:val="0"/>
      <w:divBdr>
        <w:top w:val="none" w:sz="0" w:space="0" w:color="auto"/>
        <w:left w:val="none" w:sz="0" w:space="0" w:color="auto"/>
        <w:bottom w:val="none" w:sz="0" w:space="0" w:color="auto"/>
        <w:right w:val="none" w:sz="0" w:space="0" w:color="auto"/>
      </w:divBdr>
    </w:div>
    <w:div w:id="562302179">
      <w:bodyDiv w:val="1"/>
      <w:marLeft w:val="0"/>
      <w:marRight w:val="0"/>
      <w:marTop w:val="0"/>
      <w:marBottom w:val="0"/>
      <w:divBdr>
        <w:top w:val="none" w:sz="0" w:space="0" w:color="auto"/>
        <w:left w:val="none" w:sz="0" w:space="0" w:color="auto"/>
        <w:bottom w:val="none" w:sz="0" w:space="0" w:color="auto"/>
        <w:right w:val="none" w:sz="0" w:space="0" w:color="auto"/>
      </w:divBdr>
      <w:divsChild>
        <w:div w:id="1873567925">
          <w:marLeft w:val="0"/>
          <w:marRight w:val="0"/>
          <w:marTop w:val="0"/>
          <w:marBottom w:val="150"/>
          <w:divBdr>
            <w:top w:val="none" w:sz="0" w:space="0" w:color="auto"/>
            <w:left w:val="none" w:sz="0" w:space="0" w:color="auto"/>
            <w:bottom w:val="none" w:sz="0" w:space="0" w:color="auto"/>
            <w:right w:val="none" w:sz="0" w:space="0" w:color="auto"/>
          </w:divBdr>
        </w:div>
        <w:div w:id="768744056">
          <w:marLeft w:val="0"/>
          <w:marRight w:val="0"/>
          <w:marTop w:val="0"/>
          <w:marBottom w:val="150"/>
          <w:divBdr>
            <w:top w:val="none" w:sz="0" w:space="0" w:color="auto"/>
            <w:left w:val="none" w:sz="0" w:space="0" w:color="auto"/>
            <w:bottom w:val="none" w:sz="0" w:space="0" w:color="auto"/>
            <w:right w:val="none" w:sz="0" w:space="0" w:color="auto"/>
          </w:divBdr>
        </w:div>
        <w:div w:id="75712867">
          <w:marLeft w:val="0"/>
          <w:marRight w:val="0"/>
          <w:marTop w:val="0"/>
          <w:marBottom w:val="150"/>
          <w:divBdr>
            <w:top w:val="none" w:sz="0" w:space="0" w:color="auto"/>
            <w:left w:val="none" w:sz="0" w:space="0" w:color="auto"/>
            <w:bottom w:val="none" w:sz="0" w:space="0" w:color="auto"/>
            <w:right w:val="none" w:sz="0" w:space="0" w:color="auto"/>
          </w:divBdr>
        </w:div>
        <w:div w:id="1885022728">
          <w:marLeft w:val="0"/>
          <w:marRight w:val="0"/>
          <w:marTop w:val="0"/>
          <w:marBottom w:val="150"/>
          <w:divBdr>
            <w:top w:val="none" w:sz="0" w:space="0" w:color="auto"/>
            <w:left w:val="none" w:sz="0" w:space="0" w:color="auto"/>
            <w:bottom w:val="none" w:sz="0" w:space="0" w:color="auto"/>
            <w:right w:val="none" w:sz="0" w:space="0" w:color="auto"/>
          </w:divBdr>
        </w:div>
        <w:div w:id="193156436">
          <w:marLeft w:val="0"/>
          <w:marRight w:val="0"/>
          <w:marTop w:val="0"/>
          <w:marBottom w:val="150"/>
          <w:divBdr>
            <w:top w:val="none" w:sz="0" w:space="0" w:color="auto"/>
            <w:left w:val="none" w:sz="0" w:space="0" w:color="auto"/>
            <w:bottom w:val="none" w:sz="0" w:space="0" w:color="auto"/>
            <w:right w:val="none" w:sz="0" w:space="0" w:color="auto"/>
          </w:divBdr>
        </w:div>
      </w:divsChild>
    </w:div>
    <w:div w:id="1024015116">
      <w:bodyDiv w:val="1"/>
      <w:marLeft w:val="0"/>
      <w:marRight w:val="0"/>
      <w:marTop w:val="0"/>
      <w:marBottom w:val="0"/>
      <w:divBdr>
        <w:top w:val="none" w:sz="0" w:space="0" w:color="auto"/>
        <w:left w:val="none" w:sz="0" w:space="0" w:color="auto"/>
        <w:bottom w:val="none" w:sz="0" w:space="0" w:color="auto"/>
        <w:right w:val="none" w:sz="0" w:space="0" w:color="auto"/>
      </w:divBdr>
    </w:div>
    <w:div w:id="1342928591">
      <w:bodyDiv w:val="1"/>
      <w:marLeft w:val="0"/>
      <w:marRight w:val="0"/>
      <w:marTop w:val="0"/>
      <w:marBottom w:val="0"/>
      <w:divBdr>
        <w:top w:val="none" w:sz="0" w:space="0" w:color="auto"/>
        <w:left w:val="none" w:sz="0" w:space="0" w:color="auto"/>
        <w:bottom w:val="none" w:sz="0" w:space="0" w:color="auto"/>
        <w:right w:val="none" w:sz="0" w:space="0" w:color="auto"/>
      </w:divBdr>
    </w:div>
    <w:div w:id="1657300811">
      <w:bodyDiv w:val="1"/>
      <w:marLeft w:val="0"/>
      <w:marRight w:val="0"/>
      <w:marTop w:val="0"/>
      <w:marBottom w:val="0"/>
      <w:divBdr>
        <w:top w:val="none" w:sz="0" w:space="0" w:color="auto"/>
        <w:left w:val="none" w:sz="0" w:space="0" w:color="auto"/>
        <w:bottom w:val="none" w:sz="0" w:space="0" w:color="auto"/>
        <w:right w:val="none" w:sz="0" w:space="0" w:color="auto"/>
      </w:divBdr>
      <w:divsChild>
        <w:div w:id="609119764">
          <w:marLeft w:val="0"/>
          <w:marRight w:val="0"/>
          <w:marTop w:val="0"/>
          <w:marBottom w:val="150"/>
          <w:divBdr>
            <w:top w:val="none" w:sz="0" w:space="0" w:color="auto"/>
            <w:left w:val="none" w:sz="0" w:space="0" w:color="auto"/>
            <w:bottom w:val="none" w:sz="0" w:space="0" w:color="auto"/>
            <w:right w:val="none" w:sz="0" w:space="0" w:color="auto"/>
          </w:divBdr>
        </w:div>
        <w:div w:id="758528626">
          <w:marLeft w:val="0"/>
          <w:marRight w:val="0"/>
          <w:marTop w:val="0"/>
          <w:marBottom w:val="150"/>
          <w:divBdr>
            <w:top w:val="none" w:sz="0" w:space="0" w:color="auto"/>
            <w:left w:val="none" w:sz="0" w:space="0" w:color="auto"/>
            <w:bottom w:val="none" w:sz="0" w:space="0" w:color="auto"/>
            <w:right w:val="none" w:sz="0" w:space="0" w:color="auto"/>
          </w:divBdr>
        </w:div>
        <w:div w:id="1000042396">
          <w:marLeft w:val="0"/>
          <w:marRight w:val="0"/>
          <w:marTop w:val="0"/>
          <w:marBottom w:val="150"/>
          <w:divBdr>
            <w:top w:val="none" w:sz="0" w:space="0" w:color="auto"/>
            <w:left w:val="none" w:sz="0" w:space="0" w:color="auto"/>
            <w:bottom w:val="none" w:sz="0" w:space="0" w:color="auto"/>
            <w:right w:val="none" w:sz="0" w:space="0" w:color="auto"/>
          </w:divBdr>
        </w:div>
        <w:div w:id="1410688835">
          <w:marLeft w:val="0"/>
          <w:marRight w:val="0"/>
          <w:marTop w:val="0"/>
          <w:marBottom w:val="150"/>
          <w:divBdr>
            <w:top w:val="none" w:sz="0" w:space="0" w:color="auto"/>
            <w:left w:val="none" w:sz="0" w:space="0" w:color="auto"/>
            <w:bottom w:val="none" w:sz="0" w:space="0" w:color="auto"/>
            <w:right w:val="none" w:sz="0" w:space="0" w:color="auto"/>
          </w:divBdr>
        </w:div>
        <w:div w:id="510795731">
          <w:marLeft w:val="0"/>
          <w:marRight w:val="0"/>
          <w:marTop w:val="0"/>
          <w:marBottom w:val="150"/>
          <w:divBdr>
            <w:top w:val="none" w:sz="0" w:space="0" w:color="auto"/>
            <w:left w:val="none" w:sz="0" w:space="0" w:color="auto"/>
            <w:bottom w:val="none" w:sz="0" w:space="0" w:color="auto"/>
            <w:right w:val="none" w:sz="0" w:space="0" w:color="auto"/>
          </w:divBdr>
        </w:div>
        <w:div w:id="64180971">
          <w:marLeft w:val="0"/>
          <w:marRight w:val="0"/>
          <w:marTop w:val="0"/>
          <w:marBottom w:val="150"/>
          <w:divBdr>
            <w:top w:val="none" w:sz="0" w:space="0" w:color="auto"/>
            <w:left w:val="none" w:sz="0" w:space="0" w:color="auto"/>
            <w:bottom w:val="none" w:sz="0" w:space="0" w:color="auto"/>
            <w:right w:val="none" w:sz="0" w:space="0" w:color="auto"/>
          </w:divBdr>
        </w:div>
        <w:div w:id="411633375">
          <w:marLeft w:val="0"/>
          <w:marRight w:val="0"/>
          <w:marTop w:val="0"/>
          <w:marBottom w:val="150"/>
          <w:divBdr>
            <w:top w:val="none" w:sz="0" w:space="0" w:color="auto"/>
            <w:left w:val="none" w:sz="0" w:space="0" w:color="auto"/>
            <w:bottom w:val="none" w:sz="0" w:space="0" w:color="auto"/>
            <w:right w:val="none" w:sz="0" w:space="0" w:color="auto"/>
          </w:divBdr>
        </w:div>
        <w:div w:id="629749996">
          <w:marLeft w:val="0"/>
          <w:marRight w:val="0"/>
          <w:marTop w:val="0"/>
          <w:marBottom w:val="150"/>
          <w:divBdr>
            <w:top w:val="none" w:sz="0" w:space="0" w:color="auto"/>
            <w:left w:val="none" w:sz="0" w:space="0" w:color="auto"/>
            <w:bottom w:val="none" w:sz="0" w:space="0" w:color="auto"/>
            <w:right w:val="none" w:sz="0" w:space="0" w:color="auto"/>
          </w:divBdr>
        </w:div>
        <w:div w:id="1545288974">
          <w:marLeft w:val="0"/>
          <w:marRight w:val="0"/>
          <w:marTop w:val="0"/>
          <w:marBottom w:val="150"/>
          <w:divBdr>
            <w:top w:val="none" w:sz="0" w:space="0" w:color="auto"/>
            <w:left w:val="none" w:sz="0" w:space="0" w:color="auto"/>
            <w:bottom w:val="none" w:sz="0" w:space="0" w:color="auto"/>
            <w:right w:val="none" w:sz="0" w:space="0" w:color="auto"/>
          </w:divBdr>
        </w:div>
        <w:div w:id="1501458812">
          <w:marLeft w:val="0"/>
          <w:marRight w:val="0"/>
          <w:marTop w:val="0"/>
          <w:marBottom w:val="150"/>
          <w:divBdr>
            <w:top w:val="none" w:sz="0" w:space="0" w:color="auto"/>
            <w:left w:val="none" w:sz="0" w:space="0" w:color="auto"/>
            <w:bottom w:val="none" w:sz="0" w:space="0" w:color="auto"/>
            <w:right w:val="none" w:sz="0" w:space="0" w:color="auto"/>
          </w:divBdr>
        </w:div>
        <w:div w:id="1293436842">
          <w:marLeft w:val="0"/>
          <w:marRight w:val="0"/>
          <w:marTop w:val="0"/>
          <w:marBottom w:val="150"/>
          <w:divBdr>
            <w:top w:val="none" w:sz="0" w:space="0" w:color="auto"/>
            <w:left w:val="none" w:sz="0" w:space="0" w:color="auto"/>
            <w:bottom w:val="none" w:sz="0" w:space="0" w:color="auto"/>
            <w:right w:val="none" w:sz="0" w:space="0" w:color="auto"/>
          </w:divBdr>
        </w:div>
      </w:divsChild>
    </w:div>
    <w:div w:id="1658486623">
      <w:bodyDiv w:val="1"/>
      <w:marLeft w:val="0"/>
      <w:marRight w:val="0"/>
      <w:marTop w:val="0"/>
      <w:marBottom w:val="0"/>
      <w:divBdr>
        <w:top w:val="none" w:sz="0" w:space="0" w:color="auto"/>
        <w:left w:val="none" w:sz="0" w:space="0" w:color="auto"/>
        <w:bottom w:val="none" w:sz="0" w:space="0" w:color="auto"/>
        <w:right w:val="none" w:sz="0" w:space="0" w:color="auto"/>
      </w:divBdr>
    </w:div>
    <w:div w:id="1735203439">
      <w:bodyDiv w:val="1"/>
      <w:marLeft w:val="0"/>
      <w:marRight w:val="0"/>
      <w:marTop w:val="0"/>
      <w:marBottom w:val="0"/>
      <w:divBdr>
        <w:top w:val="none" w:sz="0" w:space="0" w:color="auto"/>
        <w:left w:val="none" w:sz="0" w:space="0" w:color="auto"/>
        <w:bottom w:val="none" w:sz="0" w:space="0" w:color="auto"/>
        <w:right w:val="none" w:sz="0" w:space="0" w:color="auto"/>
      </w:divBdr>
    </w:div>
    <w:div w:id="1797945981">
      <w:bodyDiv w:val="1"/>
      <w:marLeft w:val="0"/>
      <w:marRight w:val="0"/>
      <w:marTop w:val="0"/>
      <w:marBottom w:val="0"/>
      <w:divBdr>
        <w:top w:val="none" w:sz="0" w:space="0" w:color="auto"/>
        <w:left w:val="none" w:sz="0" w:space="0" w:color="auto"/>
        <w:bottom w:val="none" w:sz="0" w:space="0" w:color="auto"/>
        <w:right w:val="none" w:sz="0" w:space="0" w:color="auto"/>
      </w:divBdr>
      <w:divsChild>
        <w:div w:id="1207135037">
          <w:marLeft w:val="0"/>
          <w:marRight w:val="0"/>
          <w:marTop w:val="0"/>
          <w:marBottom w:val="150"/>
          <w:divBdr>
            <w:top w:val="none" w:sz="0" w:space="0" w:color="auto"/>
            <w:left w:val="none" w:sz="0" w:space="0" w:color="auto"/>
            <w:bottom w:val="none" w:sz="0" w:space="0" w:color="auto"/>
            <w:right w:val="none" w:sz="0" w:space="0" w:color="auto"/>
          </w:divBdr>
        </w:div>
        <w:div w:id="415632496">
          <w:marLeft w:val="0"/>
          <w:marRight w:val="0"/>
          <w:marTop w:val="0"/>
          <w:marBottom w:val="150"/>
          <w:divBdr>
            <w:top w:val="none" w:sz="0" w:space="0" w:color="auto"/>
            <w:left w:val="none" w:sz="0" w:space="0" w:color="auto"/>
            <w:bottom w:val="none" w:sz="0" w:space="0" w:color="auto"/>
            <w:right w:val="none" w:sz="0" w:space="0" w:color="auto"/>
          </w:divBdr>
        </w:div>
        <w:div w:id="807551129">
          <w:marLeft w:val="0"/>
          <w:marRight w:val="0"/>
          <w:marTop w:val="0"/>
          <w:marBottom w:val="150"/>
          <w:divBdr>
            <w:top w:val="none" w:sz="0" w:space="0" w:color="auto"/>
            <w:left w:val="none" w:sz="0" w:space="0" w:color="auto"/>
            <w:bottom w:val="none" w:sz="0" w:space="0" w:color="auto"/>
            <w:right w:val="none" w:sz="0" w:space="0" w:color="auto"/>
          </w:divBdr>
        </w:div>
        <w:div w:id="1074163141">
          <w:marLeft w:val="0"/>
          <w:marRight w:val="0"/>
          <w:marTop w:val="0"/>
          <w:marBottom w:val="150"/>
          <w:divBdr>
            <w:top w:val="none" w:sz="0" w:space="0" w:color="auto"/>
            <w:left w:val="none" w:sz="0" w:space="0" w:color="auto"/>
            <w:bottom w:val="none" w:sz="0" w:space="0" w:color="auto"/>
            <w:right w:val="none" w:sz="0" w:space="0" w:color="auto"/>
          </w:divBdr>
        </w:div>
        <w:div w:id="1338382678">
          <w:marLeft w:val="0"/>
          <w:marRight w:val="0"/>
          <w:marTop w:val="0"/>
          <w:marBottom w:val="150"/>
          <w:divBdr>
            <w:top w:val="none" w:sz="0" w:space="0" w:color="auto"/>
            <w:left w:val="none" w:sz="0" w:space="0" w:color="auto"/>
            <w:bottom w:val="none" w:sz="0" w:space="0" w:color="auto"/>
            <w:right w:val="none" w:sz="0" w:space="0" w:color="auto"/>
          </w:divBdr>
        </w:div>
        <w:div w:id="312296012">
          <w:marLeft w:val="0"/>
          <w:marRight w:val="0"/>
          <w:marTop w:val="0"/>
          <w:marBottom w:val="150"/>
          <w:divBdr>
            <w:top w:val="none" w:sz="0" w:space="0" w:color="auto"/>
            <w:left w:val="none" w:sz="0" w:space="0" w:color="auto"/>
            <w:bottom w:val="none" w:sz="0" w:space="0" w:color="auto"/>
            <w:right w:val="none" w:sz="0" w:space="0" w:color="auto"/>
          </w:divBdr>
        </w:div>
        <w:div w:id="2064020287">
          <w:marLeft w:val="0"/>
          <w:marRight w:val="0"/>
          <w:marTop w:val="120"/>
          <w:marBottom w:val="60"/>
          <w:divBdr>
            <w:top w:val="none" w:sz="0" w:space="0" w:color="auto"/>
            <w:left w:val="none" w:sz="0" w:space="0" w:color="auto"/>
            <w:bottom w:val="none" w:sz="0" w:space="0" w:color="auto"/>
            <w:right w:val="none" w:sz="0" w:space="0" w:color="auto"/>
          </w:divBdr>
        </w:div>
        <w:div w:id="1549488383">
          <w:marLeft w:val="0"/>
          <w:marRight w:val="0"/>
          <w:marTop w:val="0"/>
          <w:marBottom w:val="150"/>
          <w:divBdr>
            <w:top w:val="none" w:sz="0" w:space="0" w:color="auto"/>
            <w:left w:val="none" w:sz="0" w:space="0" w:color="auto"/>
            <w:bottom w:val="none" w:sz="0" w:space="0" w:color="auto"/>
            <w:right w:val="none" w:sz="0" w:space="0" w:color="auto"/>
          </w:divBdr>
        </w:div>
        <w:div w:id="1631743939">
          <w:marLeft w:val="0"/>
          <w:marRight w:val="0"/>
          <w:marTop w:val="0"/>
          <w:marBottom w:val="150"/>
          <w:divBdr>
            <w:top w:val="none" w:sz="0" w:space="0" w:color="auto"/>
            <w:left w:val="none" w:sz="0" w:space="0" w:color="auto"/>
            <w:bottom w:val="none" w:sz="0" w:space="0" w:color="auto"/>
            <w:right w:val="none" w:sz="0" w:space="0" w:color="auto"/>
          </w:divBdr>
        </w:div>
        <w:div w:id="1147819545">
          <w:marLeft w:val="0"/>
          <w:marRight w:val="0"/>
          <w:marTop w:val="0"/>
          <w:marBottom w:val="150"/>
          <w:divBdr>
            <w:top w:val="none" w:sz="0" w:space="0" w:color="auto"/>
            <w:left w:val="none" w:sz="0" w:space="0" w:color="auto"/>
            <w:bottom w:val="none" w:sz="0" w:space="0" w:color="auto"/>
            <w:right w:val="none" w:sz="0" w:space="0" w:color="auto"/>
          </w:divBdr>
        </w:div>
        <w:div w:id="579485041">
          <w:marLeft w:val="0"/>
          <w:marRight w:val="0"/>
          <w:marTop w:val="0"/>
          <w:marBottom w:val="150"/>
          <w:divBdr>
            <w:top w:val="none" w:sz="0" w:space="0" w:color="auto"/>
            <w:left w:val="none" w:sz="0" w:space="0" w:color="auto"/>
            <w:bottom w:val="none" w:sz="0" w:space="0" w:color="auto"/>
            <w:right w:val="none" w:sz="0" w:space="0" w:color="auto"/>
          </w:divBdr>
        </w:div>
        <w:div w:id="538782133">
          <w:marLeft w:val="0"/>
          <w:marRight w:val="0"/>
          <w:marTop w:val="0"/>
          <w:marBottom w:val="150"/>
          <w:divBdr>
            <w:top w:val="none" w:sz="0" w:space="0" w:color="auto"/>
            <w:left w:val="none" w:sz="0" w:space="0" w:color="auto"/>
            <w:bottom w:val="none" w:sz="0" w:space="0" w:color="auto"/>
            <w:right w:val="none" w:sz="0" w:space="0" w:color="auto"/>
          </w:divBdr>
        </w:div>
        <w:div w:id="247740728">
          <w:marLeft w:val="0"/>
          <w:marRight w:val="0"/>
          <w:marTop w:val="0"/>
          <w:marBottom w:val="150"/>
          <w:divBdr>
            <w:top w:val="none" w:sz="0" w:space="0" w:color="auto"/>
            <w:left w:val="none" w:sz="0" w:space="0" w:color="auto"/>
            <w:bottom w:val="none" w:sz="0" w:space="0" w:color="auto"/>
            <w:right w:val="none" w:sz="0" w:space="0" w:color="auto"/>
          </w:divBdr>
        </w:div>
        <w:div w:id="998994640">
          <w:marLeft w:val="0"/>
          <w:marRight w:val="0"/>
          <w:marTop w:val="0"/>
          <w:marBottom w:val="150"/>
          <w:divBdr>
            <w:top w:val="none" w:sz="0" w:space="0" w:color="auto"/>
            <w:left w:val="none" w:sz="0" w:space="0" w:color="auto"/>
            <w:bottom w:val="none" w:sz="0" w:space="0" w:color="auto"/>
            <w:right w:val="none" w:sz="0" w:space="0" w:color="auto"/>
          </w:divBdr>
        </w:div>
        <w:div w:id="1140341248">
          <w:marLeft w:val="0"/>
          <w:marRight w:val="0"/>
          <w:marTop w:val="0"/>
          <w:marBottom w:val="150"/>
          <w:divBdr>
            <w:top w:val="none" w:sz="0" w:space="0" w:color="auto"/>
            <w:left w:val="none" w:sz="0" w:space="0" w:color="auto"/>
            <w:bottom w:val="none" w:sz="0" w:space="0" w:color="auto"/>
            <w:right w:val="none" w:sz="0" w:space="0" w:color="auto"/>
          </w:divBdr>
        </w:div>
        <w:div w:id="812717085">
          <w:marLeft w:val="0"/>
          <w:marRight w:val="0"/>
          <w:marTop w:val="0"/>
          <w:marBottom w:val="150"/>
          <w:divBdr>
            <w:top w:val="none" w:sz="0" w:space="0" w:color="auto"/>
            <w:left w:val="none" w:sz="0" w:space="0" w:color="auto"/>
            <w:bottom w:val="none" w:sz="0" w:space="0" w:color="auto"/>
            <w:right w:val="none" w:sz="0" w:space="0" w:color="auto"/>
          </w:divBdr>
        </w:div>
        <w:div w:id="870535609">
          <w:marLeft w:val="0"/>
          <w:marRight w:val="0"/>
          <w:marTop w:val="0"/>
          <w:marBottom w:val="150"/>
          <w:divBdr>
            <w:top w:val="none" w:sz="0" w:space="0" w:color="auto"/>
            <w:left w:val="none" w:sz="0" w:space="0" w:color="auto"/>
            <w:bottom w:val="none" w:sz="0" w:space="0" w:color="auto"/>
            <w:right w:val="none" w:sz="0" w:space="0" w:color="auto"/>
          </w:divBdr>
        </w:div>
        <w:div w:id="1456170929">
          <w:marLeft w:val="0"/>
          <w:marRight w:val="0"/>
          <w:marTop w:val="0"/>
          <w:marBottom w:val="150"/>
          <w:divBdr>
            <w:top w:val="none" w:sz="0" w:space="0" w:color="auto"/>
            <w:left w:val="none" w:sz="0" w:space="0" w:color="auto"/>
            <w:bottom w:val="none" w:sz="0" w:space="0" w:color="auto"/>
            <w:right w:val="none" w:sz="0" w:space="0" w:color="auto"/>
          </w:divBdr>
        </w:div>
        <w:div w:id="693506806">
          <w:marLeft w:val="0"/>
          <w:marRight w:val="0"/>
          <w:marTop w:val="0"/>
          <w:marBottom w:val="150"/>
          <w:divBdr>
            <w:top w:val="none" w:sz="0" w:space="0" w:color="auto"/>
            <w:left w:val="none" w:sz="0" w:space="0" w:color="auto"/>
            <w:bottom w:val="none" w:sz="0" w:space="0" w:color="auto"/>
            <w:right w:val="none" w:sz="0" w:space="0" w:color="auto"/>
          </w:divBdr>
        </w:div>
        <w:div w:id="1839226178">
          <w:marLeft w:val="0"/>
          <w:marRight w:val="0"/>
          <w:marTop w:val="0"/>
          <w:marBottom w:val="150"/>
          <w:divBdr>
            <w:top w:val="none" w:sz="0" w:space="0" w:color="auto"/>
            <w:left w:val="none" w:sz="0" w:space="0" w:color="auto"/>
            <w:bottom w:val="none" w:sz="0" w:space="0" w:color="auto"/>
            <w:right w:val="none" w:sz="0" w:space="0" w:color="auto"/>
          </w:divBdr>
        </w:div>
        <w:div w:id="1589802694">
          <w:marLeft w:val="0"/>
          <w:marRight w:val="0"/>
          <w:marTop w:val="0"/>
          <w:marBottom w:val="150"/>
          <w:divBdr>
            <w:top w:val="none" w:sz="0" w:space="0" w:color="auto"/>
            <w:left w:val="none" w:sz="0" w:space="0" w:color="auto"/>
            <w:bottom w:val="none" w:sz="0" w:space="0" w:color="auto"/>
            <w:right w:val="none" w:sz="0" w:space="0" w:color="auto"/>
          </w:divBdr>
        </w:div>
        <w:div w:id="1077551969">
          <w:marLeft w:val="0"/>
          <w:marRight w:val="0"/>
          <w:marTop w:val="0"/>
          <w:marBottom w:val="150"/>
          <w:divBdr>
            <w:top w:val="none" w:sz="0" w:space="0" w:color="auto"/>
            <w:left w:val="none" w:sz="0" w:space="0" w:color="auto"/>
            <w:bottom w:val="none" w:sz="0" w:space="0" w:color="auto"/>
            <w:right w:val="none" w:sz="0" w:space="0" w:color="auto"/>
          </w:divBdr>
        </w:div>
        <w:div w:id="1370298900">
          <w:marLeft w:val="0"/>
          <w:marRight w:val="0"/>
          <w:marTop w:val="120"/>
          <w:marBottom w:val="60"/>
          <w:divBdr>
            <w:top w:val="none" w:sz="0" w:space="0" w:color="auto"/>
            <w:left w:val="none" w:sz="0" w:space="0" w:color="auto"/>
            <w:bottom w:val="none" w:sz="0" w:space="0" w:color="auto"/>
            <w:right w:val="none" w:sz="0" w:space="0" w:color="auto"/>
          </w:divBdr>
        </w:div>
        <w:div w:id="39089829">
          <w:marLeft w:val="0"/>
          <w:marRight w:val="0"/>
          <w:marTop w:val="0"/>
          <w:marBottom w:val="150"/>
          <w:divBdr>
            <w:top w:val="none" w:sz="0" w:space="0" w:color="auto"/>
            <w:left w:val="none" w:sz="0" w:space="0" w:color="auto"/>
            <w:bottom w:val="none" w:sz="0" w:space="0" w:color="auto"/>
            <w:right w:val="none" w:sz="0" w:space="0" w:color="auto"/>
          </w:divBdr>
        </w:div>
        <w:div w:id="1086805602">
          <w:marLeft w:val="0"/>
          <w:marRight w:val="0"/>
          <w:marTop w:val="0"/>
          <w:marBottom w:val="150"/>
          <w:divBdr>
            <w:top w:val="none" w:sz="0" w:space="0" w:color="auto"/>
            <w:left w:val="none" w:sz="0" w:space="0" w:color="auto"/>
            <w:bottom w:val="none" w:sz="0" w:space="0" w:color="auto"/>
            <w:right w:val="none" w:sz="0" w:space="0" w:color="auto"/>
          </w:divBdr>
        </w:div>
        <w:div w:id="430976583">
          <w:marLeft w:val="0"/>
          <w:marRight w:val="0"/>
          <w:marTop w:val="0"/>
          <w:marBottom w:val="150"/>
          <w:divBdr>
            <w:top w:val="none" w:sz="0" w:space="0" w:color="auto"/>
            <w:left w:val="none" w:sz="0" w:space="0" w:color="auto"/>
            <w:bottom w:val="none" w:sz="0" w:space="0" w:color="auto"/>
            <w:right w:val="none" w:sz="0" w:space="0" w:color="auto"/>
          </w:divBdr>
        </w:div>
        <w:div w:id="1998605696">
          <w:marLeft w:val="0"/>
          <w:marRight w:val="0"/>
          <w:marTop w:val="0"/>
          <w:marBottom w:val="150"/>
          <w:divBdr>
            <w:top w:val="none" w:sz="0" w:space="0" w:color="auto"/>
            <w:left w:val="none" w:sz="0" w:space="0" w:color="auto"/>
            <w:bottom w:val="none" w:sz="0" w:space="0" w:color="auto"/>
            <w:right w:val="none" w:sz="0" w:space="0" w:color="auto"/>
          </w:divBdr>
        </w:div>
        <w:div w:id="1299841037">
          <w:marLeft w:val="0"/>
          <w:marRight w:val="0"/>
          <w:marTop w:val="0"/>
          <w:marBottom w:val="150"/>
          <w:divBdr>
            <w:top w:val="none" w:sz="0" w:space="0" w:color="auto"/>
            <w:left w:val="none" w:sz="0" w:space="0" w:color="auto"/>
            <w:bottom w:val="none" w:sz="0" w:space="0" w:color="auto"/>
            <w:right w:val="none" w:sz="0" w:space="0" w:color="auto"/>
          </w:divBdr>
        </w:div>
        <w:div w:id="4988769">
          <w:marLeft w:val="0"/>
          <w:marRight w:val="0"/>
          <w:marTop w:val="0"/>
          <w:marBottom w:val="150"/>
          <w:divBdr>
            <w:top w:val="none" w:sz="0" w:space="0" w:color="auto"/>
            <w:left w:val="none" w:sz="0" w:space="0" w:color="auto"/>
            <w:bottom w:val="none" w:sz="0" w:space="0" w:color="auto"/>
            <w:right w:val="none" w:sz="0" w:space="0" w:color="auto"/>
          </w:divBdr>
        </w:div>
        <w:div w:id="1619994770">
          <w:marLeft w:val="0"/>
          <w:marRight w:val="0"/>
          <w:marTop w:val="0"/>
          <w:marBottom w:val="150"/>
          <w:divBdr>
            <w:top w:val="none" w:sz="0" w:space="0" w:color="auto"/>
            <w:left w:val="none" w:sz="0" w:space="0" w:color="auto"/>
            <w:bottom w:val="none" w:sz="0" w:space="0" w:color="auto"/>
            <w:right w:val="none" w:sz="0" w:space="0" w:color="auto"/>
          </w:divBdr>
        </w:div>
      </w:divsChild>
    </w:div>
    <w:div w:id="1837071015">
      <w:bodyDiv w:val="1"/>
      <w:marLeft w:val="0"/>
      <w:marRight w:val="0"/>
      <w:marTop w:val="0"/>
      <w:marBottom w:val="0"/>
      <w:divBdr>
        <w:top w:val="none" w:sz="0" w:space="0" w:color="auto"/>
        <w:left w:val="none" w:sz="0" w:space="0" w:color="auto"/>
        <w:bottom w:val="none" w:sz="0" w:space="0" w:color="auto"/>
        <w:right w:val="none" w:sz="0" w:space="0" w:color="auto"/>
      </w:divBdr>
    </w:div>
    <w:div w:id="2062904352">
      <w:bodyDiv w:val="1"/>
      <w:marLeft w:val="0"/>
      <w:marRight w:val="0"/>
      <w:marTop w:val="0"/>
      <w:marBottom w:val="0"/>
      <w:divBdr>
        <w:top w:val="none" w:sz="0" w:space="0" w:color="auto"/>
        <w:left w:val="none" w:sz="0" w:space="0" w:color="auto"/>
        <w:bottom w:val="none" w:sz="0" w:space="0" w:color="auto"/>
        <w:right w:val="none" w:sz="0" w:space="0" w:color="auto"/>
      </w:divBdr>
    </w:div>
    <w:div w:id="213740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javascript:scrollText(470124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63E95-6876-4B43-800C-8EB65B536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2117</Words>
  <Characters>12067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cp:lastModifiedBy>
  <cp:revision>27</cp:revision>
  <cp:lastPrinted>2022-10-06T06:05:00Z</cp:lastPrinted>
  <dcterms:created xsi:type="dcterms:W3CDTF">2022-10-05T14:24:00Z</dcterms:created>
  <dcterms:modified xsi:type="dcterms:W3CDTF">2022-10-27T09:48:00Z</dcterms:modified>
</cp:coreProperties>
</file>