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3832D7" w14:textId="4250CBDD" w:rsidR="009C5EE7" w:rsidRDefault="009C5EE7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30A9C31D" w14:textId="42A3E813" w:rsidR="003E16C6" w:rsidRDefault="003E16C6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250B09A7" w14:textId="2B4BA149" w:rsidR="003E16C6" w:rsidRDefault="003E16C6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0F77439E" w14:textId="6E05EDBE" w:rsidR="003E16C6" w:rsidRDefault="003E16C6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747E88B5" w14:textId="4DB9046A" w:rsidR="003E16C6" w:rsidRDefault="003E16C6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4DEB2A21" w14:textId="7E81886B" w:rsidR="003E16C6" w:rsidRDefault="003E16C6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4A5B78B7" w14:textId="77777777" w:rsidR="002B5CD5" w:rsidRDefault="002B5CD5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00F5A9DC" w14:textId="32D7E6A1" w:rsidR="003E16C6" w:rsidRPr="00E40656" w:rsidRDefault="003E16C6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00034B29" w14:textId="77777777" w:rsidR="009C5EE7" w:rsidRPr="00E40656" w:rsidRDefault="009C5EE7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19670A56" w14:textId="77777777" w:rsidR="009C5EE7" w:rsidRPr="00E40656" w:rsidRDefault="009C5EE7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21043FB1" w14:textId="77777777" w:rsidR="009C5EE7" w:rsidRPr="00E40656" w:rsidRDefault="009C5EE7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3B0C1E50" w14:textId="77777777" w:rsidR="009C5EE7" w:rsidRPr="00E40656" w:rsidRDefault="009C5EE7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03881F95" w14:textId="5FBFA1E9" w:rsidR="001E080F" w:rsidRPr="00E40656" w:rsidRDefault="00CC5575" w:rsidP="00E72EF6">
      <w:pPr>
        <w:spacing w:before="60" w:after="60"/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ЗАКУПОЧНАЯ </w:t>
      </w:r>
      <w:r w:rsidR="00893CA0" w:rsidRPr="00E40656">
        <w:rPr>
          <w:rFonts w:ascii="Times New Roman" w:hAnsi="Times New Roman"/>
          <w:b/>
          <w:sz w:val="28"/>
          <w:szCs w:val="28"/>
          <w:lang w:val="ru-RU"/>
        </w:rPr>
        <w:t>ДОКУМЕНТАЦИЯ</w:t>
      </w:r>
      <w:r w:rsidR="0071337F" w:rsidRPr="00E40656">
        <w:rPr>
          <w:rFonts w:ascii="Times New Roman" w:hAnsi="Times New Roman"/>
          <w:b/>
          <w:sz w:val="28"/>
          <w:szCs w:val="28"/>
          <w:lang w:val="ru-RU"/>
        </w:rPr>
        <w:t xml:space="preserve"> ПО </w:t>
      </w:r>
      <w:r w:rsidR="00733CC3" w:rsidRPr="00E40656">
        <w:rPr>
          <w:rFonts w:ascii="Times New Roman" w:hAnsi="Times New Roman"/>
          <w:b/>
          <w:sz w:val="28"/>
          <w:szCs w:val="28"/>
          <w:lang w:val="ru-RU"/>
        </w:rPr>
        <w:t xml:space="preserve">ЭЛЕКТРОННОМУ </w:t>
      </w:r>
      <w:r w:rsidR="00856E70">
        <w:rPr>
          <w:rFonts w:ascii="Times New Roman" w:hAnsi="Times New Roman"/>
          <w:b/>
          <w:sz w:val="28"/>
          <w:szCs w:val="28"/>
          <w:lang w:val="ru-RU"/>
        </w:rPr>
        <w:t>ОТБОРУ</w:t>
      </w:r>
    </w:p>
    <w:p w14:paraId="1830522D" w14:textId="77777777" w:rsidR="001E080F" w:rsidRPr="00E40656" w:rsidRDefault="001E080F" w:rsidP="00E72EF6">
      <w:pPr>
        <w:spacing w:before="60" w:after="6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731F22F3" w14:textId="479491DF" w:rsidR="00331DFB" w:rsidRPr="008E350C" w:rsidRDefault="00331DFB" w:rsidP="00D978E1">
      <w:pPr>
        <w:spacing w:before="60" w:after="60"/>
        <w:jc w:val="center"/>
        <w:rPr>
          <w:rFonts w:ascii="Times New Roman" w:eastAsia="MS Mincho" w:hAnsi="Times New Roman"/>
          <w:sz w:val="28"/>
          <w:szCs w:val="28"/>
          <w:lang w:val="uz-Cyrl-UZ" w:eastAsia="ja-JP"/>
        </w:rPr>
      </w:pPr>
      <w:r w:rsidRPr="00331DFB">
        <w:rPr>
          <w:rFonts w:ascii="Times New Roman" w:eastAsia="MS Mincho" w:hAnsi="Times New Roman"/>
          <w:sz w:val="28"/>
          <w:szCs w:val="28"/>
          <w:lang w:val="ru-RU" w:eastAsia="ja-JP"/>
        </w:rPr>
        <w:t xml:space="preserve">Экспертиза Дополнения к Групповому рабочему проекту на строительство Эксплуатационных скважин </w:t>
      </w:r>
      <w:r w:rsidR="008E350C">
        <w:rPr>
          <w:rFonts w:ascii="Times New Roman" w:eastAsia="MS Mincho" w:hAnsi="Times New Roman"/>
          <w:sz w:val="28"/>
          <w:szCs w:val="28"/>
          <w:lang w:val="uz-Cyrl-UZ" w:eastAsia="ja-JP"/>
        </w:rPr>
        <w:t>Тўмарис №14,15. Хаджиказган №64-66. Тайлақ №43-47НН, Шорқум №10-16. Даяхатин № 95,102,104. Даяхатин № 94,103,105</w:t>
      </w:r>
    </w:p>
    <w:p w14:paraId="141A8C83" w14:textId="518C2FA7" w:rsidR="00380212" w:rsidRDefault="0028388F" w:rsidP="00D978E1">
      <w:pPr>
        <w:spacing w:before="60" w:after="60"/>
        <w:jc w:val="center"/>
        <w:rPr>
          <w:rFonts w:ascii="Times New Roman" w:eastAsia="MS Mincho" w:hAnsi="Times New Roman"/>
          <w:sz w:val="28"/>
          <w:szCs w:val="28"/>
          <w:lang w:val="ru-RU" w:eastAsia="ja-JP"/>
        </w:rPr>
      </w:pPr>
      <w:r>
        <w:rPr>
          <w:rFonts w:ascii="Times New Roman" w:eastAsia="MS Mincho" w:hAnsi="Times New Roman"/>
          <w:sz w:val="28"/>
          <w:szCs w:val="28"/>
          <w:lang w:val="ru-RU" w:eastAsia="ja-JP"/>
        </w:rPr>
        <w:t>Отбор наилучших предложений-2022</w:t>
      </w:r>
    </w:p>
    <w:p w14:paraId="0A0CF310" w14:textId="77777777" w:rsidR="0028388F" w:rsidRPr="005E6547" w:rsidRDefault="0028388F" w:rsidP="00D978E1">
      <w:pPr>
        <w:spacing w:before="60" w:after="60"/>
        <w:jc w:val="center"/>
        <w:rPr>
          <w:rFonts w:ascii="Times New Roman" w:eastAsia="MS Mincho" w:hAnsi="Times New Roman"/>
          <w:sz w:val="28"/>
          <w:szCs w:val="28"/>
          <w:lang w:val="ru-RU" w:eastAsia="ja-JP"/>
        </w:rPr>
      </w:pPr>
    </w:p>
    <w:p w14:paraId="598D400D" w14:textId="21D96D90" w:rsidR="00BC601C" w:rsidRDefault="00BC601C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2D4CE4B0" w14:textId="46B2AA29" w:rsidR="0050278B" w:rsidRDefault="0050278B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  <w:bookmarkStart w:id="0" w:name="_GoBack"/>
      <w:bookmarkEnd w:id="0"/>
    </w:p>
    <w:p w14:paraId="4F36B4BF" w14:textId="77777777" w:rsidR="0050278B" w:rsidRPr="00E40656" w:rsidRDefault="0050278B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1ADF10FC" w14:textId="77777777" w:rsidR="0082767C" w:rsidRPr="00E40656" w:rsidRDefault="0082767C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7B9F765F" w14:textId="3BDE9553" w:rsidR="00380212" w:rsidRPr="00A21B07" w:rsidRDefault="00380212" w:rsidP="00E72EF6">
      <w:pPr>
        <w:spacing w:before="60" w:after="60"/>
        <w:rPr>
          <w:rFonts w:ascii="Times New Roman" w:hAnsi="Times New Roman"/>
          <w:b/>
          <w:sz w:val="28"/>
          <w:szCs w:val="28"/>
          <w:lang w:val="ru-RU"/>
        </w:rPr>
      </w:pPr>
      <w:r w:rsidRPr="00E40656">
        <w:rPr>
          <w:rFonts w:ascii="Times New Roman" w:hAnsi="Times New Roman"/>
          <w:b/>
          <w:sz w:val="28"/>
          <w:szCs w:val="28"/>
          <w:lang w:val="ru-RU"/>
        </w:rPr>
        <w:t xml:space="preserve">Заказчик: </w:t>
      </w:r>
      <w:r w:rsidR="00A21B07" w:rsidRPr="00A21B07">
        <w:rPr>
          <w:rFonts w:ascii="Times New Roman" w:hAnsi="Times New Roman"/>
          <w:sz w:val="28"/>
          <w:lang w:val="ru-RU"/>
        </w:rPr>
        <w:t>АО «Узбекнефтегаз»</w:t>
      </w:r>
      <w:r w:rsidR="00417444">
        <w:rPr>
          <w:rFonts w:ascii="Times New Roman" w:hAnsi="Times New Roman"/>
          <w:sz w:val="28"/>
          <w:lang w:val="ru-RU"/>
        </w:rPr>
        <w:t xml:space="preserve"> Газлийское НГДУ</w:t>
      </w:r>
    </w:p>
    <w:p w14:paraId="2F8D2308" w14:textId="77777777" w:rsidR="00380212" w:rsidRPr="00E40656" w:rsidRDefault="00380212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5485C1F2" w14:textId="77777777" w:rsidR="00380212" w:rsidRPr="00E40656" w:rsidRDefault="00380212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2A6E4B2A" w14:textId="4305769A" w:rsidR="00380212" w:rsidRDefault="00380212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43A3CC02" w14:textId="5486209A" w:rsidR="006C7B9A" w:rsidRDefault="006C7B9A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389D8F22" w14:textId="1EA4C300" w:rsidR="006C7B9A" w:rsidRDefault="006C7B9A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31D98D19" w14:textId="68A0AA31" w:rsidR="006C7B9A" w:rsidRDefault="006C7B9A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76ADF968" w14:textId="327A3008" w:rsidR="0050278B" w:rsidRDefault="0050278B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14916106" w14:textId="69366C86" w:rsidR="002B5CD5" w:rsidRDefault="002B5CD5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67EE3F59" w14:textId="01765592" w:rsidR="002B5CD5" w:rsidRDefault="002B5CD5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33BD706C" w14:textId="2D3F9480" w:rsidR="002B5CD5" w:rsidRDefault="002B5CD5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7B30CE49" w14:textId="44AFF9F3" w:rsidR="002B5CD5" w:rsidRDefault="002B5CD5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2E14B49F" w14:textId="35C381B9" w:rsidR="002B5CD5" w:rsidRDefault="002B5CD5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64465376" w14:textId="77777777" w:rsidR="00380212" w:rsidRPr="00E40656" w:rsidRDefault="00380212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4C9615B2" w14:textId="06C212CD" w:rsidR="00380212" w:rsidRPr="00E40656" w:rsidRDefault="00417444" w:rsidP="00E72EF6">
      <w:pPr>
        <w:spacing w:before="60" w:after="6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Газли</w:t>
      </w:r>
      <w:r w:rsidR="00380212" w:rsidRPr="00E40656">
        <w:rPr>
          <w:rFonts w:ascii="Times New Roman" w:hAnsi="Times New Roman"/>
          <w:sz w:val="28"/>
          <w:szCs w:val="28"/>
          <w:lang w:val="ru-RU"/>
        </w:rPr>
        <w:t xml:space="preserve"> – </w:t>
      </w:r>
      <w:r w:rsidR="000A043C" w:rsidRPr="00E40656">
        <w:rPr>
          <w:rFonts w:ascii="Times New Roman" w:hAnsi="Times New Roman"/>
          <w:sz w:val="28"/>
          <w:szCs w:val="28"/>
          <w:lang w:val="ru-RU"/>
        </w:rPr>
        <w:t>20</w:t>
      </w:r>
      <w:r w:rsidR="00BA2CDF" w:rsidRPr="00E40656">
        <w:rPr>
          <w:rFonts w:ascii="Times New Roman" w:hAnsi="Times New Roman"/>
          <w:sz w:val="28"/>
          <w:szCs w:val="28"/>
          <w:lang w:val="ru-RU"/>
        </w:rPr>
        <w:t>2</w:t>
      </w:r>
      <w:r w:rsidR="00092E62">
        <w:rPr>
          <w:rFonts w:ascii="Times New Roman" w:hAnsi="Times New Roman"/>
          <w:sz w:val="28"/>
          <w:szCs w:val="28"/>
          <w:lang w:val="ru-RU"/>
        </w:rPr>
        <w:t>2</w:t>
      </w:r>
      <w:r w:rsidR="00893435" w:rsidRPr="00E4065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A043C" w:rsidRPr="00E40656">
        <w:rPr>
          <w:rFonts w:ascii="Times New Roman" w:hAnsi="Times New Roman"/>
          <w:sz w:val="28"/>
          <w:szCs w:val="28"/>
          <w:lang w:val="ru-RU"/>
        </w:rPr>
        <w:t>г.</w:t>
      </w:r>
    </w:p>
    <w:p w14:paraId="1FC8B399" w14:textId="7621E4A6" w:rsidR="00E002CE" w:rsidRDefault="00380212" w:rsidP="00E002CE">
      <w:pPr>
        <w:pStyle w:val="1"/>
        <w:jc w:val="center"/>
        <w:rPr>
          <w:rFonts w:ascii="Times New Roman" w:hAnsi="Times New Roman"/>
          <w:sz w:val="28"/>
          <w:szCs w:val="28"/>
          <w:lang w:val="ru-RU"/>
        </w:rPr>
      </w:pPr>
      <w:r w:rsidRPr="00E40656">
        <w:rPr>
          <w:rFonts w:ascii="Times New Roman" w:hAnsi="Times New Roman"/>
          <w:b w:val="0"/>
          <w:sz w:val="28"/>
          <w:szCs w:val="28"/>
          <w:lang w:val="ru-RU"/>
        </w:rPr>
        <w:br w:type="page"/>
      </w:r>
      <w:bookmarkStart w:id="1" w:name="_Hlk506828966"/>
      <w:r w:rsidR="00E002CE" w:rsidRPr="00E40656">
        <w:rPr>
          <w:rFonts w:ascii="Times New Roman" w:hAnsi="Times New Roman"/>
          <w:sz w:val="28"/>
          <w:szCs w:val="28"/>
          <w:lang w:val="ru-RU"/>
        </w:rPr>
        <w:lastRenderedPageBreak/>
        <w:t>ОГЛАВЛЕНИЕ</w:t>
      </w:r>
    </w:p>
    <w:p w14:paraId="0D4DA094" w14:textId="77777777" w:rsidR="00E002CE" w:rsidRPr="00E002CE" w:rsidRDefault="00E002CE" w:rsidP="00E002CE">
      <w:pPr>
        <w:rPr>
          <w:lang w:val="ru-RU"/>
        </w:rPr>
      </w:pPr>
    </w:p>
    <w:bookmarkStart w:id="2" w:name="_Ref389560841"/>
    <w:p w14:paraId="3F75919B" w14:textId="099972E4" w:rsidR="00773C49" w:rsidRPr="00E40656" w:rsidRDefault="00773C49" w:rsidP="0062710D">
      <w:pPr>
        <w:numPr>
          <w:ilvl w:val="0"/>
          <w:numId w:val="1"/>
        </w:numPr>
        <w:spacing w:before="60" w:after="60"/>
        <w:ind w:left="0" w:firstLine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E40656">
        <w:rPr>
          <w:rFonts w:ascii="Times New Roman" w:hAnsi="Times New Roman"/>
          <w:b/>
          <w:sz w:val="28"/>
          <w:szCs w:val="28"/>
          <w:lang w:val="ru-RU"/>
        </w:rPr>
        <w:fldChar w:fldCharType="begin"/>
      </w:r>
      <w:r w:rsidRPr="00E40656">
        <w:rPr>
          <w:rFonts w:ascii="Times New Roman" w:hAnsi="Times New Roman"/>
          <w:b/>
          <w:sz w:val="28"/>
          <w:szCs w:val="28"/>
          <w:lang w:val="ru-RU"/>
        </w:rPr>
        <w:instrText xml:space="preserve"> HYPERLINK  \l "ИУТ" </w:instrText>
      </w:r>
      <w:r w:rsidRPr="00E40656">
        <w:rPr>
          <w:rFonts w:ascii="Times New Roman" w:hAnsi="Times New Roman"/>
          <w:b/>
          <w:sz w:val="28"/>
          <w:szCs w:val="28"/>
          <w:lang w:val="ru-RU"/>
        </w:rPr>
        <w:fldChar w:fldCharType="separate"/>
      </w:r>
      <w:r w:rsidRPr="00E40656">
        <w:rPr>
          <w:rStyle w:val="af9"/>
          <w:rFonts w:ascii="Times New Roman" w:hAnsi="Times New Roman"/>
          <w:b/>
          <w:color w:val="auto"/>
          <w:sz w:val="28"/>
          <w:szCs w:val="28"/>
          <w:u w:val="none"/>
          <w:lang w:val="ru-RU"/>
        </w:rPr>
        <w:t xml:space="preserve">Инструкция для участника </w:t>
      </w:r>
      <w:r w:rsidR="004100E3">
        <w:rPr>
          <w:rStyle w:val="af9"/>
          <w:rFonts w:ascii="Times New Roman" w:hAnsi="Times New Roman"/>
          <w:b/>
          <w:color w:val="auto"/>
          <w:sz w:val="28"/>
          <w:szCs w:val="28"/>
          <w:u w:val="none"/>
          <w:lang w:val="ru-RU"/>
        </w:rPr>
        <w:t>отбор</w:t>
      </w:r>
      <w:r w:rsidRPr="00E40656">
        <w:rPr>
          <w:rStyle w:val="af9"/>
          <w:rFonts w:ascii="Times New Roman" w:hAnsi="Times New Roman"/>
          <w:b/>
          <w:color w:val="auto"/>
          <w:sz w:val="28"/>
          <w:szCs w:val="28"/>
          <w:u w:val="none"/>
          <w:lang w:val="ru-RU"/>
        </w:rPr>
        <w:t>а</w:t>
      </w:r>
      <w:r w:rsidRPr="00E40656">
        <w:rPr>
          <w:rFonts w:ascii="Times New Roman" w:hAnsi="Times New Roman"/>
          <w:b/>
          <w:sz w:val="28"/>
          <w:szCs w:val="28"/>
          <w:lang w:val="ru-RU"/>
        </w:rPr>
        <w:fldChar w:fldCharType="end"/>
      </w:r>
      <w:r w:rsidRPr="00E40656">
        <w:rPr>
          <w:rFonts w:ascii="Times New Roman" w:hAnsi="Times New Roman"/>
          <w:b/>
          <w:sz w:val="28"/>
          <w:szCs w:val="28"/>
          <w:lang w:val="ru-RU"/>
        </w:rPr>
        <w:t>.</w:t>
      </w:r>
      <w:bookmarkEnd w:id="2"/>
    </w:p>
    <w:p w14:paraId="1C5FAF51" w14:textId="50D188D8" w:rsidR="00773C49" w:rsidRPr="00E40656" w:rsidRDefault="00CB207E" w:rsidP="0062710D">
      <w:pPr>
        <w:numPr>
          <w:ilvl w:val="0"/>
          <w:numId w:val="1"/>
        </w:numPr>
        <w:spacing w:before="60" w:after="60"/>
        <w:ind w:left="0" w:firstLine="0"/>
        <w:jc w:val="both"/>
        <w:rPr>
          <w:rFonts w:ascii="Times New Roman" w:hAnsi="Times New Roman"/>
          <w:b/>
          <w:sz w:val="28"/>
          <w:szCs w:val="28"/>
          <w:lang w:val="ru-RU"/>
        </w:rPr>
      </w:pPr>
      <w:hyperlink w:anchor="разд_2_техчасть" w:history="1">
        <w:r w:rsidR="00773C49" w:rsidRPr="00E40656">
          <w:rPr>
            <w:rStyle w:val="af9"/>
            <w:rFonts w:ascii="Times New Roman" w:hAnsi="Times New Roman"/>
            <w:b/>
            <w:color w:val="auto"/>
            <w:sz w:val="28"/>
            <w:szCs w:val="28"/>
            <w:u w:val="none"/>
            <w:lang w:val="ru-RU"/>
          </w:rPr>
          <w:t xml:space="preserve">Техническая часть </w:t>
        </w:r>
        <w:r w:rsidR="004100E3">
          <w:rPr>
            <w:rStyle w:val="af9"/>
            <w:rFonts w:ascii="Times New Roman" w:hAnsi="Times New Roman"/>
            <w:b/>
            <w:color w:val="auto"/>
            <w:sz w:val="28"/>
            <w:szCs w:val="28"/>
            <w:u w:val="none"/>
            <w:lang w:val="ru-RU"/>
          </w:rPr>
          <w:t>отбор</w:t>
        </w:r>
        <w:r w:rsidR="00773C49" w:rsidRPr="00E40656">
          <w:rPr>
            <w:rStyle w:val="af9"/>
            <w:rFonts w:ascii="Times New Roman" w:hAnsi="Times New Roman"/>
            <w:b/>
            <w:color w:val="auto"/>
            <w:sz w:val="28"/>
            <w:szCs w:val="28"/>
            <w:u w:val="none"/>
            <w:lang w:val="ru-RU"/>
          </w:rPr>
          <w:t>а.</w:t>
        </w:r>
      </w:hyperlink>
    </w:p>
    <w:p w14:paraId="1DD57F42" w14:textId="4EE166F3" w:rsidR="00773C49" w:rsidRPr="00E40656" w:rsidRDefault="00CB207E" w:rsidP="0062710D">
      <w:pPr>
        <w:numPr>
          <w:ilvl w:val="0"/>
          <w:numId w:val="1"/>
        </w:numPr>
        <w:spacing w:before="60" w:after="60"/>
        <w:ind w:left="0" w:firstLine="0"/>
        <w:jc w:val="both"/>
        <w:rPr>
          <w:rFonts w:ascii="Times New Roman" w:hAnsi="Times New Roman"/>
          <w:b/>
          <w:sz w:val="28"/>
          <w:szCs w:val="28"/>
          <w:lang w:val="ru-RU"/>
        </w:rPr>
      </w:pPr>
      <w:hyperlink w:anchor="разд_3_комчасть" w:history="1">
        <w:r w:rsidR="00773C49" w:rsidRPr="00E40656">
          <w:rPr>
            <w:rStyle w:val="af9"/>
            <w:rFonts w:ascii="Times New Roman" w:hAnsi="Times New Roman"/>
            <w:b/>
            <w:color w:val="auto"/>
            <w:sz w:val="28"/>
            <w:szCs w:val="28"/>
            <w:u w:val="none"/>
            <w:lang w:val="ru-RU"/>
          </w:rPr>
          <w:t xml:space="preserve">Ценовая часть </w:t>
        </w:r>
        <w:r w:rsidR="004100E3">
          <w:rPr>
            <w:rStyle w:val="af9"/>
            <w:rFonts w:ascii="Times New Roman" w:hAnsi="Times New Roman"/>
            <w:b/>
            <w:color w:val="auto"/>
            <w:sz w:val="28"/>
            <w:szCs w:val="28"/>
            <w:u w:val="none"/>
            <w:lang w:val="ru-RU"/>
          </w:rPr>
          <w:t>отбор</w:t>
        </w:r>
        <w:r w:rsidR="00773C49" w:rsidRPr="00E40656">
          <w:rPr>
            <w:rStyle w:val="af9"/>
            <w:rFonts w:ascii="Times New Roman" w:hAnsi="Times New Roman"/>
            <w:b/>
            <w:color w:val="auto"/>
            <w:sz w:val="28"/>
            <w:szCs w:val="28"/>
            <w:u w:val="none"/>
            <w:lang w:val="ru-RU"/>
          </w:rPr>
          <w:t>а.</w:t>
        </w:r>
      </w:hyperlink>
    </w:p>
    <w:p w14:paraId="227FCFBC" w14:textId="77777777" w:rsidR="00773C49" w:rsidRPr="00E40656" w:rsidRDefault="00CB207E" w:rsidP="0062710D">
      <w:pPr>
        <w:numPr>
          <w:ilvl w:val="0"/>
          <w:numId w:val="1"/>
        </w:numPr>
        <w:spacing w:before="60" w:after="60"/>
        <w:ind w:left="0" w:firstLine="0"/>
        <w:jc w:val="both"/>
        <w:rPr>
          <w:rStyle w:val="af9"/>
          <w:rFonts w:ascii="Times New Roman" w:hAnsi="Times New Roman"/>
          <w:color w:val="auto"/>
          <w:sz w:val="28"/>
          <w:szCs w:val="28"/>
          <w:u w:val="none"/>
          <w:lang w:val="ru-RU"/>
        </w:rPr>
      </w:pPr>
      <w:hyperlink w:anchor="разд_4_контр" w:history="1">
        <w:r w:rsidR="00773C49" w:rsidRPr="00E40656">
          <w:rPr>
            <w:rStyle w:val="af9"/>
            <w:rFonts w:ascii="Times New Roman" w:hAnsi="Times New Roman"/>
            <w:b/>
            <w:color w:val="auto"/>
            <w:sz w:val="28"/>
            <w:szCs w:val="28"/>
            <w:u w:val="none"/>
            <w:lang w:val="ru-RU"/>
          </w:rPr>
          <w:t>Проект договора.</w:t>
        </w:r>
      </w:hyperlink>
    </w:p>
    <w:p w14:paraId="1C512116" w14:textId="77777777" w:rsidR="00773C49" w:rsidRPr="00E40656" w:rsidRDefault="00773C49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6F6F0EE6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129B7974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718F2031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1AD2FBD4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2B13A997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2C5DDAD3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27A0A9BE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599CB6BD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6C1B4CE5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6E61DE08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3B8FC807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15F97668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1E4040A9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21FD54CF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0EAB52A2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5D8DC4A0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22BD1BAC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4BDB5E64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39C0F20D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3A12C0C1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7C797265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5A267511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1065E811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30849451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693AAD7B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0B1E4185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22C44C22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5FA96C65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01B059CD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6571D1A8" w14:textId="77777777" w:rsidR="00E55D94" w:rsidRDefault="00E55D94">
      <w:pPr>
        <w:rPr>
          <w:rFonts w:ascii="Times New Roman" w:eastAsia="Calibri" w:hAnsi="Times New Roman"/>
          <w:b/>
          <w:bCs/>
          <w:iCs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br w:type="page"/>
      </w:r>
    </w:p>
    <w:p w14:paraId="5A84FF1C" w14:textId="5AAFFC78" w:rsidR="00E55D94" w:rsidRPr="00092E62" w:rsidRDefault="00E55D94" w:rsidP="00092E62">
      <w:pPr>
        <w:pStyle w:val="1"/>
        <w:jc w:val="center"/>
        <w:rPr>
          <w:rFonts w:ascii="Times New Roman" w:hAnsi="Times New Roman"/>
          <w:b w:val="0"/>
          <w:sz w:val="28"/>
          <w:szCs w:val="28"/>
          <w:lang w:val="ru-RU"/>
        </w:rPr>
      </w:pPr>
      <w:r w:rsidRPr="00092E62">
        <w:rPr>
          <w:rFonts w:ascii="Times New Roman" w:hAnsi="Times New Roman"/>
          <w:sz w:val="28"/>
          <w:szCs w:val="28"/>
          <w:lang w:val="ru-RU"/>
        </w:rPr>
        <w:lastRenderedPageBreak/>
        <w:t xml:space="preserve">ИНФОРМАЦИЯ ОБ ЭЛЕКТРОННОМ </w:t>
      </w:r>
      <w:r w:rsidR="00DC5645">
        <w:rPr>
          <w:rFonts w:ascii="Times New Roman" w:hAnsi="Times New Roman"/>
          <w:sz w:val="28"/>
          <w:szCs w:val="28"/>
          <w:lang w:val="ru-RU"/>
        </w:rPr>
        <w:t>О</w:t>
      </w:r>
      <w:r w:rsidRPr="00092E62">
        <w:rPr>
          <w:rFonts w:ascii="Times New Roman" w:hAnsi="Times New Roman"/>
          <w:sz w:val="28"/>
          <w:szCs w:val="28"/>
          <w:lang w:val="ru-RU"/>
        </w:rPr>
        <w:t>Т</w:t>
      </w:r>
      <w:r w:rsidR="00DC5645">
        <w:rPr>
          <w:rFonts w:ascii="Times New Roman" w:hAnsi="Times New Roman"/>
          <w:sz w:val="28"/>
          <w:szCs w:val="28"/>
          <w:lang w:val="ru-RU"/>
        </w:rPr>
        <w:t>БО</w:t>
      </w:r>
      <w:r w:rsidRPr="00092E62">
        <w:rPr>
          <w:rFonts w:ascii="Times New Roman" w:hAnsi="Times New Roman"/>
          <w:sz w:val="28"/>
          <w:szCs w:val="28"/>
          <w:lang w:val="ru-RU"/>
        </w:rPr>
        <w:t>РЕ</w:t>
      </w:r>
    </w:p>
    <w:p w14:paraId="3B3BC74A" w14:textId="77777777" w:rsidR="00E55D94" w:rsidRPr="00092E62" w:rsidRDefault="00E55D94" w:rsidP="00092E62">
      <w:pPr>
        <w:ind w:left="32"/>
        <w:rPr>
          <w:rFonts w:ascii="Times New Roman" w:hAnsi="Times New Roman"/>
          <w:lang w:val="ru-RU"/>
        </w:rPr>
      </w:pP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5953"/>
      </w:tblGrid>
      <w:tr w:rsidR="00E55D94" w:rsidRPr="008E350C" w14:paraId="2F20806E" w14:textId="77777777" w:rsidTr="00F95BC2">
        <w:trPr>
          <w:trHeight w:val="622"/>
        </w:trPr>
        <w:tc>
          <w:tcPr>
            <w:tcW w:w="3828" w:type="dxa"/>
            <w:vAlign w:val="center"/>
          </w:tcPr>
          <w:p w14:paraId="7F592DDB" w14:textId="354427C5" w:rsidR="00E55D94" w:rsidRPr="00092E62" w:rsidRDefault="00E55D94" w:rsidP="00092E62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092E6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Предмет </w:t>
            </w:r>
            <w:r w:rsidR="00DC564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отбора</w:t>
            </w:r>
          </w:p>
        </w:tc>
        <w:tc>
          <w:tcPr>
            <w:tcW w:w="5953" w:type="dxa"/>
            <w:vAlign w:val="center"/>
          </w:tcPr>
          <w:p w14:paraId="1B4131CF" w14:textId="3B7CAC24" w:rsidR="00E55D94" w:rsidRPr="00D978E1" w:rsidRDefault="008E350C" w:rsidP="00C14D1D">
            <w:pPr>
              <w:spacing w:before="60" w:after="6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E350C">
              <w:rPr>
                <w:rFonts w:ascii="Times New Roman" w:hAnsi="Times New Roman"/>
                <w:sz w:val="20"/>
                <w:szCs w:val="20"/>
                <w:lang w:val="ru-RU"/>
              </w:rPr>
              <w:t>Экспертиза Дополнения к Групповому рабочему проекту на строительство Эксплуатационных скважин Тўмарис №14,15. Хаджиказган №64-66. Тайлақ №43-47НН, Шорқум №10-16. Даяхатин № 95,102,104. Даяхатин № 94,103,105</w:t>
            </w:r>
          </w:p>
        </w:tc>
      </w:tr>
      <w:tr w:rsidR="00E55D94" w:rsidRPr="00E308BA" w14:paraId="59D11B54" w14:textId="77777777" w:rsidTr="00C37DBF">
        <w:trPr>
          <w:trHeight w:val="545"/>
        </w:trPr>
        <w:tc>
          <w:tcPr>
            <w:tcW w:w="3828" w:type="dxa"/>
            <w:vAlign w:val="center"/>
          </w:tcPr>
          <w:p w14:paraId="23CF281C" w14:textId="77777777" w:rsidR="00E55D94" w:rsidRPr="00092E62" w:rsidRDefault="00E55D94" w:rsidP="00092E62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092E6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План график закупки </w:t>
            </w:r>
          </w:p>
        </w:tc>
        <w:tc>
          <w:tcPr>
            <w:tcW w:w="5953" w:type="dxa"/>
            <w:vAlign w:val="center"/>
          </w:tcPr>
          <w:p w14:paraId="5D4276B6" w14:textId="0A829AA5" w:rsidR="00E55D94" w:rsidRPr="00092E62" w:rsidRDefault="00026382" w:rsidP="00092E62">
            <w:pP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</w:t>
            </w:r>
            <w:r w:rsidR="00D978E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2022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="00E002CE">
              <w:rPr>
                <w:rFonts w:ascii="Times New Roman" w:hAnsi="Times New Roman"/>
                <w:sz w:val="20"/>
                <w:szCs w:val="20"/>
                <w:lang w:val="ru-RU"/>
              </w:rPr>
              <w:t>г.</w:t>
            </w:r>
          </w:p>
        </w:tc>
      </w:tr>
      <w:tr w:rsidR="00E55D94" w:rsidRPr="00E308BA" w14:paraId="377368DF" w14:textId="77777777" w:rsidTr="00C37DBF">
        <w:trPr>
          <w:trHeight w:val="567"/>
        </w:trPr>
        <w:tc>
          <w:tcPr>
            <w:tcW w:w="3828" w:type="dxa"/>
            <w:vAlign w:val="center"/>
          </w:tcPr>
          <w:p w14:paraId="46123EFB" w14:textId="00DD8D14" w:rsidR="00E55D94" w:rsidRPr="00E308BA" w:rsidRDefault="00E55D94" w:rsidP="00092E62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092E6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Пери</w:t>
            </w:r>
            <w:r w:rsidR="001D74FA"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>о</w:t>
            </w:r>
            <w:r w:rsidRPr="00092E6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д (м</w:t>
            </w:r>
            <w:r w:rsidRPr="00E308BA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есяц</w:t>
            </w:r>
            <w:r w:rsidRPr="00092E6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)</w:t>
            </w:r>
            <w:r w:rsidRPr="00E308BA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проведения торгов</w:t>
            </w:r>
          </w:p>
        </w:tc>
        <w:tc>
          <w:tcPr>
            <w:tcW w:w="5953" w:type="dxa"/>
            <w:vAlign w:val="center"/>
          </w:tcPr>
          <w:p w14:paraId="4506F861" w14:textId="64A65F41" w:rsidR="00E55D94" w:rsidRPr="00092E62" w:rsidRDefault="00331DFB" w:rsidP="00092E6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октабр</w:t>
            </w:r>
            <w:r w:rsidR="00C37DB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="00E002CE">
              <w:rPr>
                <w:rFonts w:ascii="Times New Roman" w:hAnsi="Times New Roman"/>
                <w:sz w:val="20"/>
                <w:szCs w:val="20"/>
                <w:lang w:val="ru-RU"/>
              </w:rPr>
              <w:t>2022г.</w:t>
            </w:r>
          </w:p>
        </w:tc>
      </w:tr>
      <w:tr w:rsidR="00E55D94" w:rsidRPr="00092E62" w14:paraId="63A221B7" w14:textId="77777777" w:rsidTr="00C37DBF">
        <w:trPr>
          <w:trHeight w:val="547"/>
        </w:trPr>
        <w:tc>
          <w:tcPr>
            <w:tcW w:w="3828" w:type="dxa"/>
            <w:vAlign w:val="center"/>
          </w:tcPr>
          <w:p w14:paraId="618AFF5D" w14:textId="77777777" w:rsidR="00E55D94" w:rsidRPr="00E308BA" w:rsidRDefault="00E55D94" w:rsidP="00092E62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E308BA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Источник финансирования</w:t>
            </w:r>
          </w:p>
        </w:tc>
        <w:tc>
          <w:tcPr>
            <w:tcW w:w="5953" w:type="dxa"/>
            <w:vAlign w:val="center"/>
          </w:tcPr>
          <w:p w14:paraId="2C737026" w14:textId="77777777" w:rsidR="00E55D94" w:rsidRPr="00092E62" w:rsidRDefault="00E55D94" w:rsidP="00092E6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92E62">
              <w:rPr>
                <w:rFonts w:ascii="Times New Roman" w:hAnsi="Times New Roman"/>
                <w:sz w:val="20"/>
                <w:szCs w:val="20"/>
                <w:lang w:val="ru-RU"/>
              </w:rPr>
              <w:t>Собственные</w:t>
            </w:r>
            <w:r w:rsidRPr="00092E62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</w:t>
            </w:r>
            <w:r w:rsidRPr="00092E6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средства </w:t>
            </w:r>
          </w:p>
        </w:tc>
      </w:tr>
      <w:tr w:rsidR="00E55D94" w:rsidRPr="008E350C" w14:paraId="07834DBC" w14:textId="77777777" w:rsidTr="00C37DBF">
        <w:trPr>
          <w:trHeight w:val="555"/>
        </w:trPr>
        <w:tc>
          <w:tcPr>
            <w:tcW w:w="3828" w:type="dxa"/>
            <w:vAlign w:val="center"/>
          </w:tcPr>
          <w:p w14:paraId="5DF4675C" w14:textId="77777777" w:rsidR="00E55D94" w:rsidRPr="00092E62" w:rsidRDefault="00E55D94" w:rsidP="00092E62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092E6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Стартовая цена</w:t>
            </w:r>
          </w:p>
        </w:tc>
        <w:tc>
          <w:tcPr>
            <w:tcW w:w="5953" w:type="dxa"/>
            <w:vAlign w:val="center"/>
          </w:tcPr>
          <w:p w14:paraId="76CBE7AA" w14:textId="1353EEEB" w:rsidR="0060023A" w:rsidRPr="008E350C" w:rsidRDefault="000146E2" w:rsidP="00BD2319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z-Cyrl-UZ"/>
              </w:rPr>
              <w:t>175 163 130</w:t>
            </w:r>
            <w:r w:rsidR="00331DFB" w:rsidRPr="008E350C">
              <w:rPr>
                <w:rFonts w:ascii="Times New Roman" w:hAnsi="Times New Roman"/>
                <w:b/>
                <w:bCs/>
                <w:sz w:val="20"/>
                <w:szCs w:val="20"/>
                <w:lang w:val="uz-Cyrl-UZ"/>
              </w:rPr>
              <w:t xml:space="preserve">,00 </w:t>
            </w:r>
            <w:r w:rsidR="00BD2319" w:rsidRPr="008E350C">
              <w:rPr>
                <w:rFonts w:ascii="Times New Roman" w:hAnsi="Times New Roman"/>
                <w:b/>
                <w:bCs/>
                <w:sz w:val="20"/>
                <w:szCs w:val="20"/>
                <w:lang w:val="uz-Cyrl-UZ"/>
              </w:rPr>
              <w:t>у</w:t>
            </w:r>
            <w:r w:rsidR="003727AE" w:rsidRPr="008E350C">
              <w:rPr>
                <w:rFonts w:ascii="Times New Roman" w:hAnsi="Times New Roman"/>
                <w:b/>
                <w:bCs/>
                <w:sz w:val="20"/>
                <w:szCs w:val="20"/>
                <w:lang w:val="uz-Cyrl-UZ"/>
              </w:rPr>
              <w:t>зб. сум</w:t>
            </w:r>
            <w:r w:rsidR="00681B20" w:rsidRPr="008E350C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с НДС</w:t>
            </w:r>
          </w:p>
        </w:tc>
      </w:tr>
      <w:tr w:rsidR="00E002CE" w:rsidRPr="003727AE" w14:paraId="3B4D17A4" w14:textId="77777777" w:rsidTr="00E230F8">
        <w:trPr>
          <w:trHeight w:val="359"/>
        </w:trPr>
        <w:tc>
          <w:tcPr>
            <w:tcW w:w="3828" w:type="dxa"/>
            <w:vAlign w:val="center"/>
          </w:tcPr>
          <w:p w14:paraId="33D4BA7F" w14:textId="684968AF" w:rsidR="00E002CE" w:rsidRPr="00092E62" w:rsidRDefault="00E002CE" w:rsidP="00E002C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92E6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Сумма гарантии обеспечения предложения</w:t>
            </w:r>
            <w:r w:rsidRPr="00092E6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14:paraId="7BCF2CAD" w14:textId="030373FB" w:rsidR="00E002CE" w:rsidRPr="00092E62" w:rsidRDefault="00E002CE" w:rsidP="00E002CE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092E62">
              <w:rPr>
                <w:rFonts w:ascii="Times New Roman" w:hAnsi="Times New Roman"/>
                <w:sz w:val="20"/>
                <w:szCs w:val="20"/>
                <w:lang w:val="ru-RU"/>
              </w:rPr>
              <w:t>(задаток или банковская гарантия)</w:t>
            </w:r>
          </w:p>
        </w:tc>
        <w:tc>
          <w:tcPr>
            <w:tcW w:w="5953" w:type="dxa"/>
            <w:vAlign w:val="center"/>
          </w:tcPr>
          <w:p w14:paraId="55F1E0E2" w14:textId="279DE0EE" w:rsidR="00E002CE" w:rsidRPr="00C37DBF" w:rsidRDefault="00E002CE" w:rsidP="00892299">
            <w:pPr>
              <w:spacing w:before="60" w:after="6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37DBF">
              <w:rPr>
                <w:rFonts w:ascii="Times New Roman" w:hAnsi="Times New Roman"/>
                <w:sz w:val="20"/>
                <w:szCs w:val="20"/>
                <w:lang w:val="ru-RU"/>
              </w:rPr>
              <w:t>не требуется</w:t>
            </w:r>
          </w:p>
        </w:tc>
      </w:tr>
      <w:tr w:rsidR="00E55D94" w:rsidRPr="0028388F" w14:paraId="7AF8B993" w14:textId="77777777" w:rsidTr="00E230F8">
        <w:trPr>
          <w:trHeight w:val="359"/>
        </w:trPr>
        <w:tc>
          <w:tcPr>
            <w:tcW w:w="3828" w:type="dxa"/>
            <w:vAlign w:val="center"/>
          </w:tcPr>
          <w:p w14:paraId="4024E71F" w14:textId="77777777" w:rsidR="00E55D94" w:rsidRPr="00092E62" w:rsidRDefault="00E55D94" w:rsidP="00092E62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092E6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Условия оплаты</w:t>
            </w:r>
          </w:p>
        </w:tc>
        <w:tc>
          <w:tcPr>
            <w:tcW w:w="5953" w:type="dxa"/>
          </w:tcPr>
          <w:p w14:paraId="39713438" w14:textId="646E4AAE" w:rsidR="00600E87" w:rsidRDefault="00600E87" w:rsidP="00600E87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1) </w:t>
            </w:r>
            <w:r w:rsidRPr="00231EEF">
              <w:rPr>
                <w:rFonts w:ascii="Times New Roman" w:hAnsi="Times New Roman"/>
                <w:sz w:val="20"/>
                <w:szCs w:val="20"/>
                <w:lang w:val="ru-RU"/>
              </w:rPr>
              <w:t>отечественных участников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– </w:t>
            </w:r>
            <w:r w:rsidRPr="00231EE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Авансовый платеж в размере 15% от общей стоимости контракта, оставшаяся часть по факту </w:t>
            </w:r>
            <w:r w:rsidR="00966878">
              <w:rPr>
                <w:rFonts w:ascii="Times New Roman" w:hAnsi="Times New Roman"/>
                <w:sz w:val="20"/>
                <w:szCs w:val="20"/>
                <w:lang w:val="ru-RU"/>
              </w:rPr>
              <w:t>выполненных работ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;</w:t>
            </w:r>
          </w:p>
          <w:p w14:paraId="62C3574B" w14:textId="71CD4C5B" w:rsidR="00E55D94" w:rsidRPr="00092E62" w:rsidRDefault="00600E87" w:rsidP="005327A7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2) </w:t>
            </w:r>
            <w:r w:rsidRPr="007B580C">
              <w:rPr>
                <w:rFonts w:ascii="Times New Roman" w:hAnsi="Times New Roman"/>
                <w:sz w:val="20"/>
                <w:szCs w:val="20"/>
                <w:lang w:val="ru-RU"/>
              </w:rPr>
              <w:t>иностранных</w:t>
            </w:r>
            <w:r w:rsidRPr="00231EE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участников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– </w:t>
            </w:r>
            <w:r w:rsidR="005327A7" w:rsidRPr="005327A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Безотзывной, документарный, неподтвержденный, делимый аккредитив или частичная предоплата в случае предоставления банковской гарантии </w:t>
            </w:r>
            <w:r w:rsidR="005327A7">
              <w:rPr>
                <w:rFonts w:ascii="Times New Roman" w:hAnsi="Times New Roman"/>
                <w:sz w:val="20"/>
                <w:szCs w:val="20"/>
                <w:lang w:val="ru-RU"/>
              </w:rPr>
              <w:br/>
            </w:r>
            <w:r w:rsidR="005327A7" w:rsidRPr="005327A7">
              <w:rPr>
                <w:rFonts w:ascii="Times New Roman" w:hAnsi="Times New Roman"/>
                <w:sz w:val="20"/>
                <w:szCs w:val="20"/>
                <w:lang w:val="ru-RU"/>
              </w:rPr>
              <w:t>от первоклассного банка либо от обслуживающего банка Участника или банка, где банк Участника имеет корреспондентские счета.</w:t>
            </w:r>
          </w:p>
        </w:tc>
      </w:tr>
      <w:tr w:rsidR="00E55D94" w:rsidRPr="0028388F" w14:paraId="2220FA0D" w14:textId="77777777" w:rsidTr="00E230F8">
        <w:trPr>
          <w:trHeight w:val="359"/>
        </w:trPr>
        <w:tc>
          <w:tcPr>
            <w:tcW w:w="3828" w:type="dxa"/>
            <w:vAlign w:val="center"/>
          </w:tcPr>
          <w:p w14:paraId="32F43ABC" w14:textId="77777777" w:rsidR="00E55D94" w:rsidRPr="00092E62" w:rsidRDefault="00E55D94" w:rsidP="00092E62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092E6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Валюта платежа </w:t>
            </w:r>
          </w:p>
        </w:tc>
        <w:tc>
          <w:tcPr>
            <w:tcW w:w="5953" w:type="dxa"/>
            <w:vAlign w:val="center"/>
          </w:tcPr>
          <w:p w14:paraId="3DBB0902" w14:textId="70E3DB4B" w:rsidR="00600E87" w:rsidRDefault="00600E87" w:rsidP="00600E87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1) Для </w:t>
            </w:r>
            <w:r w:rsidRPr="00231EEF">
              <w:rPr>
                <w:rFonts w:ascii="Times New Roman" w:hAnsi="Times New Roman"/>
                <w:sz w:val="20"/>
                <w:szCs w:val="20"/>
                <w:lang w:val="ru-RU"/>
              </w:rPr>
              <w:t>отечественных участников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– Сум</w:t>
            </w:r>
            <w:r w:rsidR="00E036E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РУз</w:t>
            </w:r>
          </w:p>
          <w:p w14:paraId="5E7DFB5D" w14:textId="4B55692B" w:rsidR="00E55D94" w:rsidRPr="007201AC" w:rsidRDefault="00600E87" w:rsidP="00600E87">
            <w:pPr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2) Для </w:t>
            </w:r>
            <w:r w:rsidRPr="00231EEF">
              <w:rPr>
                <w:rFonts w:ascii="Times New Roman" w:hAnsi="Times New Roman"/>
                <w:sz w:val="20"/>
                <w:szCs w:val="20"/>
                <w:lang w:val="ru-RU"/>
              </w:rPr>
              <w:t>иностранных участников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– долл. США, Евро и Российский рубль</w:t>
            </w:r>
          </w:p>
        </w:tc>
      </w:tr>
      <w:tr w:rsidR="00E55D94" w:rsidRPr="000E35A4" w14:paraId="6D990A93" w14:textId="77777777" w:rsidTr="00C37DBF">
        <w:trPr>
          <w:trHeight w:val="645"/>
        </w:trPr>
        <w:tc>
          <w:tcPr>
            <w:tcW w:w="3828" w:type="dxa"/>
            <w:vAlign w:val="center"/>
          </w:tcPr>
          <w:p w14:paraId="66258156" w14:textId="7DDA98D4" w:rsidR="00E55D94" w:rsidRPr="00092E62" w:rsidRDefault="00E55D94" w:rsidP="0050481F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092E6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Место и условия оказания услуг</w:t>
            </w:r>
          </w:p>
        </w:tc>
        <w:tc>
          <w:tcPr>
            <w:tcW w:w="5953" w:type="dxa"/>
            <w:vAlign w:val="center"/>
          </w:tcPr>
          <w:p w14:paraId="47DFBE6C" w14:textId="1DC4601A" w:rsidR="00E55D94" w:rsidRPr="007201AC" w:rsidRDefault="00F7269D" w:rsidP="00092E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Согласно техническому заданию</w:t>
            </w:r>
          </w:p>
        </w:tc>
      </w:tr>
      <w:tr w:rsidR="00E55D94" w:rsidRPr="00092E62" w14:paraId="18BD528D" w14:textId="77777777" w:rsidTr="00C37DBF">
        <w:trPr>
          <w:trHeight w:val="569"/>
        </w:trPr>
        <w:tc>
          <w:tcPr>
            <w:tcW w:w="3828" w:type="dxa"/>
            <w:vAlign w:val="center"/>
          </w:tcPr>
          <w:p w14:paraId="2337A556" w14:textId="4BA777D0" w:rsidR="00E55D94" w:rsidRPr="00092E62" w:rsidRDefault="00E55D94" w:rsidP="0050481F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092E6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Сроки оказания услуг</w:t>
            </w:r>
          </w:p>
        </w:tc>
        <w:tc>
          <w:tcPr>
            <w:tcW w:w="5953" w:type="dxa"/>
            <w:vAlign w:val="center"/>
          </w:tcPr>
          <w:p w14:paraId="28CE9881" w14:textId="43F9C65B" w:rsidR="00E55D94" w:rsidRPr="00092E62" w:rsidRDefault="00892299" w:rsidP="00092E6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Согласно техническому заданию</w:t>
            </w:r>
          </w:p>
        </w:tc>
      </w:tr>
      <w:tr w:rsidR="00E55D94" w:rsidRPr="0028388F" w14:paraId="69489692" w14:textId="77777777" w:rsidTr="00C37DBF">
        <w:trPr>
          <w:trHeight w:val="506"/>
        </w:trPr>
        <w:tc>
          <w:tcPr>
            <w:tcW w:w="3828" w:type="dxa"/>
            <w:vAlign w:val="center"/>
          </w:tcPr>
          <w:p w14:paraId="32149BDA" w14:textId="60F1004C" w:rsidR="00E55D94" w:rsidRPr="00092E62" w:rsidRDefault="00E55D94" w:rsidP="006C7B9A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092E6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Срок действия предложения </w:t>
            </w:r>
            <w:r w:rsidR="006C7B9A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по отбору</w:t>
            </w:r>
          </w:p>
        </w:tc>
        <w:tc>
          <w:tcPr>
            <w:tcW w:w="5953" w:type="dxa"/>
            <w:vAlign w:val="center"/>
          </w:tcPr>
          <w:p w14:paraId="5BABCF9D" w14:textId="77777777" w:rsidR="00E55D94" w:rsidRPr="00092E62" w:rsidRDefault="00E55D94" w:rsidP="00092E6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92E62">
              <w:rPr>
                <w:rFonts w:ascii="Times New Roman" w:hAnsi="Times New Roman"/>
                <w:sz w:val="20"/>
                <w:szCs w:val="20"/>
                <w:lang w:val="ru-RU"/>
              </w:rPr>
              <w:t>Не менее 90 дней с момента окончания приема предложений.</w:t>
            </w:r>
          </w:p>
        </w:tc>
      </w:tr>
      <w:tr w:rsidR="00E55D94" w:rsidRPr="0028388F" w14:paraId="707A6646" w14:textId="77777777" w:rsidTr="00E230F8">
        <w:trPr>
          <w:trHeight w:val="154"/>
        </w:trPr>
        <w:tc>
          <w:tcPr>
            <w:tcW w:w="3828" w:type="dxa"/>
            <w:vAlign w:val="center"/>
          </w:tcPr>
          <w:p w14:paraId="20C54565" w14:textId="08839AEE" w:rsidR="00E55D94" w:rsidRPr="00092E62" w:rsidRDefault="00E55D94" w:rsidP="00092E62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092E6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Требования, предъявляемые к участникам </w:t>
            </w:r>
            <w:r w:rsidR="007201AC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отбора</w:t>
            </w:r>
          </w:p>
        </w:tc>
        <w:tc>
          <w:tcPr>
            <w:tcW w:w="5953" w:type="dxa"/>
            <w:vAlign w:val="center"/>
          </w:tcPr>
          <w:p w14:paraId="4B03EBD0" w14:textId="4F0A0EAD" w:rsidR="00E55D94" w:rsidRPr="00092E62" w:rsidRDefault="00E55D94" w:rsidP="00875B7D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92E62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В </w:t>
            </w:r>
            <w:r w:rsidR="007201AC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отборе</w:t>
            </w:r>
            <w:r w:rsidRPr="00092E62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 могут принять участие как отечественные производители или поставщики (исполнители), так и иностранные производители или поставщики (исполнители), которым законодательством Республики Узбекистан не запрещено участвовать в осуществлении аналогичных поставок в Республики Узбекистан, выполнившие предъявляемые условия для участия в них, имеющие опыт </w:t>
            </w:r>
            <w:r w:rsidR="00E230F8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оказания</w:t>
            </w:r>
            <w:r w:rsidRPr="00092E62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 соответствующей услуги, закупаемого на конкурентной основе</w:t>
            </w:r>
            <w:r w:rsidRPr="00092E62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</w:tr>
      <w:tr w:rsidR="00E55D94" w:rsidRPr="00E002CE" w14:paraId="0E5D5E8E" w14:textId="77777777" w:rsidTr="00EB6E90">
        <w:trPr>
          <w:trHeight w:val="544"/>
        </w:trPr>
        <w:tc>
          <w:tcPr>
            <w:tcW w:w="3828" w:type="dxa"/>
            <w:shd w:val="clear" w:color="auto" w:fill="auto"/>
            <w:vAlign w:val="center"/>
          </w:tcPr>
          <w:p w14:paraId="22B271DC" w14:textId="0B34D8F9" w:rsidR="00E55D94" w:rsidRPr="00092E62" w:rsidRDefault="00E55D94" w:rsidP="00092E62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600E8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Срок подачи предложений 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32C6C416" w14:textId="76C52160" w:rsidR="00E55D94" w:rsidRPr="007006DB" w:rsidRDefault="00554826" w:rsidP="006C7B9A">
            <w:pPr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</w:t>
            </w:r>
            <w:r w:rsidR="00600E87" w:rsidRPr="009C0B7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рабочих дней</w:t>
            </w:r>
          </w:p>
        </w:tc>
      </w:tr>
      <w:tr w:rsidR="00EE56B7" w:rsidRPr="000E35A4" w14:paraId="62852188" w14:textId="77777777" w:rsidTr="00E230F8">
        <w:trPr>
          <w:trHeight w:val="361"/>
        </w:trPr>
        <w:tc>
          <w:tcPr>
            <w:tcW w:w="3828" w:type="dxa"/>
          </w:tcPr>
          <w:p w14:paraId="2F0129E8" w14:textId="6C281365" w:rsidR="00EE56B7" w:rsidRPr="00092E62" w:rsidRDefault="00EE56B7" w:rsidP="00EE56B7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092E6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Ответственный секретарь (либо рабочий орган) закупочной комиссии по проведению 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отбора</w:t>
            </w:r>
            <w:r w:rsidRPr="00092E6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953" w:type="dxa"/>
          </w:tcPr>
          <w:p w14:paraId="0A79B3BC" w14:textId="2AF0D439" w:rsidR="00EE56B7" w:rsidRPr="00D51927" w:rsidRDefault="00EE56B7" w:rsidP="00EE56B7">
            <w:pPr>
              <w:jc w:val="both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 xml:space="preserve">Контактное лицо – </w:t>
            </w:r>
            <w:r w:rsidR="006D0957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Расулов Ғ</w:t>
            </w:r>
            <w:r w:rsidRPr="00D51927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 xml:space="preserve">. </w:t>
            </w:r>
          </w:p>
          <w:p w14:paraId="79F0FB13" w14:textId="49AB096E" w:rsidR="00EE56B7" w:rsidRPr="00D51927" w:rsidRDefault="006D0957" w:rsidP="00EE56B7">
            <w:pPr>
              <w:jc w:val="both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Тел. +998 65 55 503-76-67</w:t>
            </w:r>
            <w:r w:rsidR="00EE56B7" w:rsidRPr="00D51927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 xml:space="preserve"> (доб. </w:t>
            </w:r>
            <w:r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37-33</w:t>
            </w:r>
            <w:r w:rsidR="00EE56B7" w:rsidRPr="00D51927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),</w:t>
            </w:r>
          </w:p>
          <w:p w14:paraId="5AB16539" w14:textId="7470946F" w:rsidR="00EE56B7" w:rsidRPr="00E230F8" w:rsidRDefault="00EE56B7" w:rsidP="006D0957">
            <w:pPr>
              <w:jc w:val="both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+998 9</w:t>
            </w:r>
            <w:r w:rsidR="00331DFB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3</w:t>
            </w:r>
            <w:r w:rsidR="006D0957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 472-60-72</w:t>
            </w:r>
            <w:r w:rsidRPr="00D51927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 xml:space="preserve">; </w:t>
            </w:r>
            <w:r w:rsidR="006D0957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 xml:space="preserve"> </w:t>
            </w:r>
          </w:p>
        </w:tc>
      </w:tr>
    </w:tbl>
    <w:p w14:paraId="286458D7" w14:textId="77777777" w:rsidR="00E55D94" w:rsidRDefault="00E55D94" w:rsidP="00092E62">
      <w:pPr>
        <w:rPr>
          <w:rFonts w:ascii="Times New Roman" w:hAnsi="Times New Roman"/>
          <w:i/>
          <w:sz w:val="28"/>
          <w:szCs w:val="28"/>
          <w:lang w:val="ru-RU"/>
        </w:rPr>
      </w:pPr>
    </w:p>
    <w:p w14:paraId="2CB1024E" w14:textId="77777777" w:rsidR="00E55D94" w:rsidRDefault="00E55D94" w:rsidP="00092E62">
      <w:pPr>
        <w:rPr>
          <w:rFonts w:ascii="Times New Roman" w:eastAsia="Calibri" w:hAnsi="Times New Roman"/>
          <w:b/>
          <w:bCs/>
          <w:iCs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br w:type="page"/>
      </w:r>
    </w:p>
    <w:p w14:paraId="1DB227C8" w14:textId="3C398760" w:rsidR="00773C49" w:rsidRPr="00E40656" w:rsidRDefault="00773C49" w:rsidP="00E72EF6">
      <w:pPr>
        <w:pStyle w:val="2"/>
        <w:jc w:val="center"/>
        <w:rPr>
          <w:rFonts w:ascii="Times New Roman" w:hAnsi="Times New Roman"/>
          <w:i w:val="0"/>
          <w:sz w:val="28"/>
          <w:szCs w:val="28"/>
          <w:lang w:val="ru-RU"/>
        </w:rPr>
      </w:pPr>
      <w:r w:rsidRPr="00E40656">
        <w:rPr>
          <w:rFonts w:ascii="Times New Roman" w:hAnsi="Times New Roman"/>
          <w:i w:val="0"/>
          <w:sz w:val="28"/>
          <w:szCs w:val="28"/>
          <w:lang w:val="ru-RU"/>
        </w:rPr>
        <w:lastRenderedPageBreak/>
        <w:t xml:space="preserve">I. ИНСТРУКЦИЯ ДЛЯ УЧАСТНИКА </w:t>
      </w:r>
      <w:r w:rsidR="004100E3">
        <w:rPr>
          <w:rFonts w:ascii="Times New Roman" w:hAnsi="Times New Roman"/>
          <w:i w:val="0"/>
          <w:sz w:val="28"/>
          <w:szCs w:val="28"/>
          <w:lang w:val="ru-RU"/>
        </w:rPr>
        <w:t>ОТБОР</w:t>
      </w:r>
      <w:r w:rsidRPr="00E40656">
        <w:rPr>
          <w:rFonts w:ascii="Times New Roman" w:hAnsi="Times New Roman"/>
          <w:i w:val="0"/>
          <w:sz w:val="28"/>
          <w:szCs w:val="28"/>
          <w:lang w:val="ru-RU"/>
        </w:rPr>
        <w:t>А</w:t>
      </w:r>
    </w:p>
    <w:tbl>
      <w:tblPr>
        <w:tblW w:w="1009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709"/>
        <w:gridCol w:w="284"/>
        <w:gridCol w:w="5987"/>
      </w:tblGrid>
      <w:tr w:rsidR="00EA7010" w:rsidRPr="0028388F" w14:paraId="7948C619" w14:textId="77777777" w:rsidTr="007336FC">
        <w:tc>
          <w:tcPr>
            <w:tcW w:w="567" w:type="dxa"/>
            <w:shd w:val="clear" w:color="auto" w:fill="auto"/>
          </w:tcPr>
          <w:bookmarkEnd w:id="1"/>
          <w:p w14:paraId="56ACD508" w14:textId="77777777" w:rsidR="00EA7010" w:rsidRPr="00E40656" w:rsidRDefault="00C35FF4" w:rsidP="00D87A20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14:paraId="3F7588A5" w14:textId="77777777" w:rsidR="00EA7010" w:rsidRPr="00E40656" w:rsidRDefault="00C35FF4" w:rsidP="00D87A20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Общие положения.</w:t>
            </w:r>
          </w:p>
        </w:tc>
        <w:tc>
          <w:tcPr>
            <w:tcW w:w="709" w:type="dxa"/>
            <w:shd w:val="clear" w:color="auto" w:fill="auto"/>
          </w:tcPr>
          <w:p w14:paraId="1B07FBA2" w14:textId="77777777" w:rsidR="00EA7010" w:rsidRPr="00E40656" w:rsidRDefault="00C35FF4" w:rsidP="00D87A20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1.1</w:t>
            </w:r>
          </w:p>
        </w:tc>
        <w:tc>
          <w:tcPr>
            <w:tcW w:w="284" w:type="dxa"/>
            <w:shd w:val="clear" w:color="auto" w:fill="auto"/>
          </w:tcPr>
          <w:p w14:paraId="1C4D3997" w14:textId="77777777" w:rsidR="00EA7010" w:rsidRPr="00E40656" w:rsidRDefault="00EA7010" w:rsidP="00D87A20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59A7111F" w14:textId="4142E12D" w:rsidR="00EA7010" w:rsidRPr="00092E62" w:rsidRDefault="00EA7010" w:rsidP="00F96FFF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92E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Настоящая </w:t>
            </w:r>
            <w:r w:rsidR="00893CA0" w:rsidRPr="00092E62">
              <w:rPr>
                <w:rFonts w:ascii="Times New Roman" w:hAnsi="Times New Roman"/>
                <w:sz w:val="28"/>
                <w:szCs w:val="28"/>
                <w:lang w:val="ru-RU"/>
              </w:rPr>
              <w:t>закупочная документация</w:t>
            </w:r>
            <w:r w:rsidR="0071337F" w:rsidRPr="00092E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 </w:t>
            </w:r>
            <w:r w:rsidR="004100E3"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="0071337F" w:rsidRPr="00092E62">
              <w:rPr>
                <w:rFonts w:ascii="Times New Roman" w:hAnsi="Times New Roman"/>
                <w:sz w:val="28"/>
                <w:szCs w:val="28"/>
                <w:lang w:val="ru-RU"/>
              </w:rPr>
              <w:t>у</w:t>
            </w:r>
            <w:r w:rsidR="0056594F" w:rsidRPr="00092E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71337F" w:rsidRPr="00092E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092E62">
              <w:rPr>
                <w:rFonts w:ascii="Times New Roman" w:hAnsi="Times New Roman"/>
                <w:sz w:val="28"/>
                <w:szCs w:val="28"/>
                <w:lang w:val="ru-RU"/>
              </w:rPr>
              <w:t>разработана в соответствии с требованиями Закона Республики Узбекистан «О государственных закупках»</w:t>
            </w:r>
            <w:r w:rsidR="00731378" w:rsidRPr="00092E62">
              <w:rPr>
                <w:lang w:val="ru-RU"/>
              </w:rPr>
              <w:t xml:space="preserve"> </w:t>
            </w:r>
            <w:r w:rsidR="00731378" w:rsidRPr="00092E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от 22.04.2021 г. № ЗРУ-684 </w:t>
            </w:r>
            <w:r w:rsidRPr="00092E62">
              <w:rPr>
                <w:rFonts w:ascii="Times New Roman" w:hAnsi="Times New Roman"/>
                <w:sz w:val="28"/>
                <w:szCs w:val="28"/>
                <w:lang w:val="ru-RU"/>
              </w:rPr>
              <w:t>(далее - Закон) и постановления Президента Республики Узбекистан от 20.02.2018 года ПП-3550</w:t>
            </w:r>
            <w:r w:rsidR="00C35FF4" w:rsidRPr="00092E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«О мерах по совершенствованию порядка проведения экспертизы предпроектной, пр</w:t>
            </w:r>
            <w:r w:rsidR="00092E62" w:rsidRPr="00092E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оектной, </w:t>
            </w:r>
            <w:r w:rsidR="00F96FFF">
              <w:rPr>
                <w:rFonts w:ascii="Times New Roman" w:hAnsi="Times New Roman"/>
                <w:sz w:val="28"/>
                <w:szCs w:val="28"/>
                <w:lang w:val="ru-RU"/>
              </w:rPr>
              <w:t>тендерн</w:t>
            </w:r>
            <w:r w:rsidR="00092E62" w:rsidRPr="00092E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ой документации </w:t>
            </w:r>
            <w:r w:rsidR="00C35FF4" w:rsidRPr="00092E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 </w:t>
            </w:r>
            <w:r w:rsidR="0042154A" w:rsidRPr="00092E62">
              <w:rPr>
                <w:rFonts w:ascii="Times New Roman" w:hAnsi="Times New Roman"/>
                <w:sz w:val="28"/>
                <w:szCs w:val="28"/>
                <w:lang w:val="ru-RU"/>
              </w:rPr>
              <w:t>контракт</w:t>
            </w:r>
            <w:r w:rsidR="00C35FF4" w:rsidRPr="00092E62">
              <w:rPr>
                <w:rFonts w:ascii="Times New Roman" w:hAnsi="Times New Roman"/>
                <w:sz w:val="28"/>
                <w:szCs w:val="28"/>
                <w:lang w:val="ru-RU"/>
              </w:rPr>
              <w:t>ов».</w:t>
            </w:r>
          </w:p>
        </w:tc>
      </w:tr>
      <w:tr w:rsidR="00EA7010" w:rsidRPr="008E350C" w14:paraId="105093F5" w14:textId="77777777" w:rsidTr="007336FC">
        <w:tc>
          <w:tcPr>
            <w:tcW w:w="567" w:type="dxa"/>
            <w:shd w:val="clear" w:color="auto" w:fill="auto"/>
          </w:tcPr>
          <w:p w14:paraId="77E4A63D" w14:textId="77777777" w:rsidR="00EA7010" w:rsidRPr="00E40656" w:rsidRDefault="00EA7010" w:rsidP="00D87A20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19CA676D" w14:textId="77777777" w:rsidR="00EA7010" w:rsidRPr="00E40656" w:rsidRDefault="00EA7010" w:rsidP="000D3E9F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04EE7E6B" w14:textId="77777777" w:rsidR="00EA7010" w:rsidRPr="00E40656" w:rsidRDefault="00EA7010" w:rsidP="00D87A20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1.</w:t>
            </w:r>
            <w:r w:rsidR="00C35FF4" w:rsidRPr="00E40656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4C747CBA" w14:textId="77777777" w:rsidR="00EA7010" w:rsidRPr="00E40656" w:rsidRDefault="00EA7010" w:rsidP="00D87A20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2BE1CBB4" w14:textId="2CA03EDB" w:rsidR="00513B68" w:rsidRPr="00D978E1" w:rsidRDefault="00EA7010" w:rsidP="00554826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92E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Предмет </w:t>
            </w:r>
            <w:r w:rsidR="004100E3"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092E62">
              <w:rPr>
                <w:rFonts w:ascii="Times New Roman" w:hAnsi="Times New Roman"/>
                <w:sz w:val="28"/>
                <w:szCs w:val="28"/>
                <w:lang w:val="ru-RU"/>
              </w:rPr>
              <w:t>а:</w:t>
            </w:r>
            <w:r w:rsidR="0050278B" w:rsidRPr="0050278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554826" w:rsidRPr="00554826">
              <w:rPr>
                <w:rFonts w:ascii="Times New Roman" w:hAnsi="Times New Roman"/>
                <w:sz w:val="28"/>
                <w:szCs w:val="28"/>
                <w:lang w:val="ru-RU"/>
              </w:rPr>
              <w:t>Экспертиза Дополнения к Групповому рабочему проекту на строительство Эксплуатационных скважин Тўмарис №14,15. Хаджиказган №64-66. Тайлақ №43-47НН, Шорқум №10-16. Даяхатин № 95,102,104. Даяхатин № 94,103,105</w:t>
            </w:r>
          </w:p>
        </w:tc>
      </w:tr>
      <w:tr w:rsidR="00EA7010" w:rsidRPr="0028388F" w14:paraId="4605838F" w14:textId="77777777" w:rsidTr="00A763B9">
        <w:trPr>
          <w:trHeight w:val="566"/>
        </w:trPr>
        <w:tc>
          <w:tcPr>
            <w:tcW w:w="567" w:type="dxa"/>
            <w:shd w:val="clear" w:color="auto" w:fill="auto"/>
          </w:tcPr>
          <w:p w14:paraId="7E48D021" w14:textId="77777777" w:rsidR="00EA7010" w:rsidRPr="00E40656" w:rsidRDefault="00EA7010" w:rsidP="00D87A20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4A656FAF" w14:textId="77777777" w:rsidR="00EA7010" w:rsidRPr="00E40656" w:rsidRDefault="00EA7010" w:rsidP="00D87A20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307A636B" w14:textId="77777777" w:rsidR="00EA7010" w:rsidRPr="00E40656" w:rsidRDefault="00EA7010" w:rsidP="00D87A20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1.</w:t>
            </w:r>
            <w:r w:rsidR="00C35FF4" w:rsidRPr="00E40656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84" w:type="dxa"/>
            <w:shd w:val="clear" w:color="auto" w:fill="auto"/>
          </w:tcPr>
          <w:p w14:paraId="6244C75A" w14:textId="77777777" w:rsidR="00EA7010" w:rsidRPr="00E40656" w:rsidRDefault="00EA7010" w:rsidP="00D87A20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70957AB3" w14:textId="5E1AA8FD" w:rsidR="00196C98" w:rsidRPr="00196C98" w:rsidRDefault="00EA7010" w:rsidP="00196C98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92E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Основание для проведения </w:t>
            </w:r>
            <w:r w:rsidR="004100E3"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092E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 </w:t>
            </w:r>
            <w:r w:rsidR="00813867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092E62">
              <w:rPr>
                <w:rFonts w:ascii="Times New Roman" w:hAnsi="Times New Roman"/>
                <w:sz w:val="28"/>
                <w:szCs w:val="28"/>
                <w:lang w:val="ru-RU"/>
              </w:rPr>
              <w:t>(реализаци</w:t>
            </w:r>
            <w:r w:rsidR="00BC79BD" w:rsidRPr="00092E62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092E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проекта)</w:t>
            </w:r>
            <w:r w:rsidR="00BC79BD" w:rsidRPr="00092E62">
              <w:rPr>
                <w:rFonts w:ascii="Times New Roman" w:hAnsi="Times New Roman"/>
                <w:sz w:val="28"/>
                <w:szCs w:val="28"/>
                <w:lang w:val="ru-RU"/>
              </w:rPr>
              <w:t>:</w:t>
            </w:r>
            <w:r w:rsidRPr="00092E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196C98" w:rsidRPr="00196C98">
              <w:rPr>
                <w:rFonts w:ascii="Times New Roman" w:hAnsi="Times New Roman"/>
                <w:sz w:val="28"/>
                <w:szCs w:val="28"/>
                <w:lang w:val="ru-RU"/>
              </w:rPr>
              <w:t>Положение</w:t>
            </w:r>
            <w:r w:rsidR="00196C9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АО «Узбекнефтегаз» ПП №448 от 15.10.2021г</w:t>
            </w:r>
          </w:p>
          <w:p w14:paraId="03A0AC7A" w14:textId="455BB0D5" w:rsidR="00C00906" w:rsidRPr="00C00906" w:rsidRDefault="00196C98" w:rsidP="00196C98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«Материально-технические</w:t>
            </w:r>
            <w:r w:rsidRPr="00196C9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 Топливно-энергетические ресурсы.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196C9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Организация работ по экономии и рациональному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и</w:t>
            </w:r>
            <w:r w:rsidRPr="00196C98">
              <w:rPr>
                <w:rFonts w:ascii="Times New Roman" w:hAnsi="Times New Roman"/>
                <w:sz w:val="28"/>
                <w:szCs w:val="28"/>
                <w:lang w:val="ru-RU"/>
              </w:rPr>
              <w:t>спользованию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».</w:t>
            </w:r>
          </w:p>
        </w:tc>
      </w:tr>
      <w:tr w:rsidR="00EA7010" w:rsidRPr="0028388F" w14:paraId="067B59EE" w14:textId="77777777" w:rsidTr="007336FC">
        <w:tc>
          <w:tcPr>
            <w:tcW w:w="567" w:type="dxa"/>
            <w:shd w:val="clear" w:color="auto" w:fill="auto"/>
          </w:tcPr>
          <w:p w14:paraId="5C94EA7A" w14:textId="77777777" w:rsidR="00EA7010" w:rsidRPr="00E40656" w:rsidRDefault="00EA7010" w:rsidP="00D87A20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57F428E1" w14:textId="77777777" w:rsidR="00EA7010" w:rsidRPr="00E40656" w:rsidRDefault="00EA7010" w:rsidP="00D87A20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4CD1226B" w14:textId="77777777" w:rsidR="00EA7010" w:rsidRPr="00E40656" w:rsidRDefault="00EA7010" w:rsidP="00D87A20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1.</w:t>
            </w:r>
            <w:r w:rsidR="00C35FF4" w:rsidRPr="00E40656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84" w:type="dxa"/>
            <w:shd w:val="clear" w:color="auto" w:fill="auto"/>
          </w:tcPr>
          <w:p w14:paraId="0E22452E" w14:textId="77777777" w:rsidR="00EA7010" w:rsidRPr="00E40656" w:rsidRDefault="00EA7010" w:rsidP="00D87A20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5BD04486" w14:textId="3738050B" w:rsidR="00331DFB" w:rsidRDefault="00525B28" w:rsidP="00F96FFF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92E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Стартовая цена </w:t>
            </w:r>
            <w:r w:rsidR="004100E3"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="00733CC3" w:rsidRPr="00092E62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="0050278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D63FCB">
              <w:rPr>
                <w:rFonts w:ascii="Times New Roman" w:hAnsi="Times New Roman"/>
                <w:sz w:val="28"/>
                <w:szCs w:val="28"/>
                <w:lang w:val="ru-RU"/>
              </w:rPr>
              <w:t>–</w:t>
            </w:r>
            <w:r w:rsidR="00681B2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0146E2">
              <w:rPr>
                <w:rFonts w:ascii="Times New Roman" w:hAnsi="Times New Roman"/>
                <w:sz w:val="28"/>
                <w:szCs w:val="28"/>
                <w:lang w:val="ru-RU"/>
              </w:rPr>
              <w:t>175 163 130</w:t>
            </w:r>
            <w:r w:rsidR="00331DFB" w:rsidRPr="00331DFB">
              <w:rPr>
                <w:rFonts w:ascii="Times New Roman" w:hAnsi="Times New Roman"/>
                <w:sz w:val="28"/>
                <w:szCs w:val="28"/>
                <w:lang w:val="ru-RU"/>
              </w:rPr>
              <w:t>,00</w:t>
            </w:r>
            <w:r w:rsidR="00331DF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331DFB" w:rsidRPr="00331DF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узб. сум с НДС </w:t>
            </w:r>
          </w:p>
          <w:p w14:paraId="5F7429FB" w14:textId="1F60B36E" w:rsidR="00EA7010" w:rsidRPr="00092E62" w:rsidRDefault="00EA7010" w:rsidP="00F96FFF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92E62">
              <w:rPr>
                <w:rFonts w:ascii="Times New Roman" w:hAnsi="Times New Roman"/>
                <w:sz w:val="28"/>
                <w:szCs w:val="28"/>
                <w:lang w:val="ru-RU"/>
              </w:rPr>
              <w:t>Цены, указанные в предложении</w:t>
            </w:r>
            <w:r w:rsidR="00F96FF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 отбору</w:t>
            </w:r>
            <w:r w:rsidRPr="00092E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r w:rsidR="00322C35" w:rsidRPr="00092E62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092E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не должны превышать </w:t>
            </w:r>
            <w:r w:rsidR="00525B28" w:rsidRPr="00092E62">
              <w:rPr>
                <w:rFonts w:ascii="Times New Roman" w:hAnsi="Times New Roman"/>
                <w:sz w:val="28"/>
                <w:szCs w:val="28"/>
                <w:lang w:val="ru-RU"/>
              </w:rPr>
              <w:t>стартовую цену</w:t>
            </w:r>
            <w:r w:rsidRPr="00092E62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  <w:tr w:rsidR="00EA7010" w:rsidRPr="0028388F" w14:paraId="297CE082" w14:textId="77777777" w:rsidTr="007336FC">
        <w:tc>
          <w:tcPr>
            <w:tcW w:w="567" w:type="dxa"/>
            <w:shd w:val="clear" w:color="auto" w:fill="auto"/>
          </w:tcPr>
          <w:p w14:paraId="4535A779" w14:textId="77777777" w:rsidR="00EA7010" w:rsidRPr="00E40656" w:rsidRDefault="00EA7010" w:rsidP="00D87A20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3666A6A6" w14:textId="77777777" w:rsidR="00EA7010" w:rsidRPr="00E40656" w:rsidRDefault="00EA7010" w:rsidP="00D87A20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1B13F20B" w14:textId="77777777" w:rsidR="00EA7010" w:rsidRPr="00E40656" w:rsidRDefault="00EA7010" w:rsidP="0088204B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1.</w:t>
            </w:r>
            <w:r w:rsidR="0088204B" w:rsidRPr="00E40656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284" w:type="dxa"/>
            <w:shd w:val="clear" w:color="auto" w:fill="auto"/>
          </w:tcPr>
          <w:p w14:paraId="67394B43" w14:textId="77777777" w:rsidR="00EA7010" w:rsidRPr="00E40656" w:rsidRDefault="00EA7010" w:rsidP="00D87A20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1C093D2E" w14:textId="282FBC76" w:rsidR="00E040EC" w:rsidRPr="004F1627" w:rsidRDefault="00177FF1" w:rsidP="00E55D94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F1627"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Заседания закупочной комиссии проходят в очной форме в присутствии членов закупочной комиссии. Очные заседания могут проводиться в формате видеоконференций</w:t>
            </w:r>
            <w:r w:rsidR="005D660E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Pr="004F1627">
              <w:rPr>
                <w:rFonts w:ascii="Times New Roman" w:hAnsi="Times New Roman"/>
                <w:sz w:val="28"/>
                <w:szCs w:val="28"/>
                <w:lang w:val="ru-RU" w:eastAsia="ru-RU"/>
              </w:rPr>
              <w:t>(теле</w:t>
            </w:r>
            <w:r w:rsidR="00BC46A2">
              <w:rPr>
                <w:rFonts w:ascii="Times New Roman" w:hAnsi="Times New Roman"/>
                <w:sz w:val="28"/>
                <w:szCs w:val="28"/>
                <w:lang w:val="ru-RU" w:eastAsia="ru-RU"/>
              </w:rPr>
              <w:t>-</w:t>
            </w:r>
            <w:r w:rsidRPr="004F1627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конференций и т. п.).</w:t>
            </w:r>
            <w:r w:rsidR="005E33ED" w:rsidRPr="004F162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Закупочная комиссия имеет право голосовать </w:t>
            </w:r>
            <w:r w:rsidR="005E33ED" w:rsidRPr="00A72DE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на удалении</w:t>
            </w:r>
            <w:r w:rsidR="005E33ED" w:rsidRPr="004F162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="008C4132">
              <w:rPr>
                <w:rFonts w:ascii="Times New Roman" w:hAnsi="Times New Roman"/>
                <w:sz w:val="28"/>
                <w:szCs w:val="28"/>
                <w:lang w:val="ru-RU" w:eastAsia="ru-RU"/>
              </w:rPr>
              <w:br/>
            </w:r>
            <w:r w:rsidR="005E33ED" w:rsidRPr="004F1627">
              <w:rPr>
                <w:rFonts w:ascii="Times New Roman" w:hAnsi="Times New Roman"/>
                <w:sz w:val="28"/>
                <w:szCs w:val="28"/>
                <w:lang w:val="ru-RU" w:eastAsia="ru-RU"/>
              </w:rPr>
              <w:t>с использованием информационно</w:t>
            </w:r>
            <w:r w:rsidR="005D660E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="005E33ED" w:rsidRPr="004F1627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коммуникационных технологий.</w:t>
            </w:r>
          </w:p>
        </w:tc>
      </w:tr>
      <w:tr w:rsidR="00600E87" w:rsidRPr="0028388F" w14:paraId="06A89A18" w14:textId="77777777" w:rsidTr="007336FC">
        <w:trPr>
          <w:trHeight w:val="2328"/>
        </w:trPr>
        <w:tc>
          <w:tcPr>
            <w:tcW w:w="567" w:type="dxa"/>
            <w:shd w:val="clear" w:color="auto" w:fill="auto"/>
          </w:tcPr>
          <w:p w14:paraId="36BDAA0D" w14:textId="77777777" w:rsidR="00260D0E" w:rsidRPr="00E40656" w:rsidRDefault="00260D0E" w:rsidP="00D87A20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253191DC" w14:textId="77777777" w:rsidR="00260D0E" w:rsidRPr="00E40656" w:rsidRDefault="00260D0E" w:rsidP="00D87A20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79B5764A" w14:textId="77777777" w:rsidR="00260D0E" w:rsidRPr="00E40656" w:rsidRDefault="004F1627" w:rsidP="0088204B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1.6</w:t>
            </w:r>
          </w:p>
        </w:tc>
        <w:tc>
          <w:tcPr>
            <w:tcW w:w="284" w:type="dxa"/>
            <w:shd w:val="clear" w:color="auto" w:fill="auto"/>
          </w:tcPr>
          <w:p w14:paraId="4187FF20" w14:textId="77777777" w:rsidR="00260D0E" w:rsidRPr="00E40656" w:rsidRDefault="00260D0E" w:rsidP="00D87A20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19534D69" w14:textId="7F73F526" w:rsidR="004F1627" w:rsidRPr="00600E87" w:rsidRDefault="008C4132" w:rsidP="00260D0E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00E87">
              <w:rPr>
                <w:rFonts w:ascii="Times New Roman" w:hAnsi="Times New Roman"/>
                <w:sz w:val="28"/>
                <w:szCs w:val="28"/>
                <w:lang w:val="ru-RU"/>
              </w:rPr>
              <w:t>Основные понятия,</w:t>
            </w:r>
            <w:r w:rsidR="004F1627" w:rsidRPr="00600E8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использ</w:t>
            </w:r>
            <w:r w:rsidR="00E55D94" w:rsidRPr="00600E87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="004F1627" w:rsidRPr="00600E87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="00E55D94" w:rsidRPr="00600E87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="004F1627" w:rsidRPr="00600E87">
              <w:rPr>
                <w:rFonts w:ascii="Times New Roman" w:hAnsi="Times New Roman"/>
                <w:sz w:val="28"/>
                <w:szCs w:val="28"/>
                <w:lang w:val="ru-RU"/>
              </w:rPr>
              <w:t>нные в настояще</w:t>
            </w:r>
            <w:r w:rsidR="00E55D94" w:rsidRPr="00600E87">
              <w:rPr>
                <w:rFonts w:ascii="Times New Roman" w:hAnsi="Times New Roman"/>
                <w:sz w:val="28"/>
                <w:szCs w:val="28"/>
                <w:lang w:val="ru-RU"/>
              </w:rPr>
              <w:t>й</w:t>
            </w:r>
            <w:r w:rsidR="004F1627" w:rsidRPr="00600E8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F96FFF">
              <w:rPr>
                <w:rFonts w:ascii="Times New Roman" w:hAnsi="Times New Roman"/>
                <w:sz w:val="28"/>
                <w:szCs w:val="28"/>
                <w:lang w:val="ru-RU"/>
              </w:rPr>
              <w:t>закупочной</w:t>
            </w:r>
            <w:r w:rsidR="004F1627" w:rsidRPr="00600E8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документации</w:t>
            </w:r>
            <w:r w:rsidR="00F96FF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 отбору</w:t>
            </w:r>
            <w:r w:rsidR="004F1627" w:rsidRPr="00600E87">
              <w:rPr>
                <w:rFonts w:ascii="Times New Roman" w:hAnsi="Times New Roman"/>
                <w:sz w:val="28"/>
                <w:szCs w:val="28"/>
                <w:lang w:val="ru-RU"/>
              </w:rPr>
              <w:t>:</w:t>
            </w:r>
          </w:p>
          <w:p w14:paraId="2BCD865E" w14:textId="77777777" w:rsidR="00260D0E" w:rsidRPr="00600E87" w:rsidRDefault="004F1627" w:rsidP="00CC5575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00E87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а</w:t>
            </w:r>
            <w:r w:rsidR="00260D0E" w:rsidRPr="00600E87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вансовый платеж</w:t>
            </w:r>
            <w:r w:rsidR="00260D0E" w:rsidRPr="00600E8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- сумма финансовых средств, вносимая в порядке, установленном законодательством Заказчиком и участником закупочных процедур, включающая в себя </w:t>
            </w:r>
            <w:r w:rsidR="00260D0E" w:rsidRPr="00600E87">
              <w:rPr>
                <w:rFonts w:ascii="Times New Roman" w:hAnsi="Times New Roman"/>
                <w:sz w:val="28"/>
                <w:szCs w:val="28"/>
                <w:u w:val="single"/>
                <w:lang w:val="ru-RU" w:eastAsia="ru-RU"/>
              </w:rPr>
              <w:t>комиссионный сбор оператора</w:t>
            </w:r>
            <w:r w:rsidR="00260D0E" w:rsidRPr="00600E8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и </w:t>
            </w:r>
            <w:r w:rsidR="00260D0E" w:rsidRPr="00600E87">
              <w:rPr>
                <w:rFonts w:ascii="Times New Roman" w:hAnsi="Times New Roman"/>
                <w:sz w:val="28"/>
                <w:szCs w:val="28"/>
                <w:u w:val="single"/>
                <w:lang w:val="ru-RU" w:eastAsia="ru-RU"/>
              </w:rPr>
              <w:t>задаток сторон</w:t>
            </w:r>
            <w:r w:rsidR="00260D0E" w:rsidRPr="00600E87">
              <w:rPr>
                <w:rFonts w:ascii="Times New Roman" w:hAnsi="Times New Roman"/>
                <w:sz w:val="28"/>
                <w:szCs w:val="28"/>
                <w:lang w:val="ru-RU" w:eastAsia="ru-RU"/>
              </w:rPr>
              <w:t>;</w:t>
            </w:r>
          </w:p>
        </w:tc>
      </w:tr>
      <w:tr w:rsidR="00C4754C" w:rsidRPr="0028388F" w14:paraId="02E1FDED" w14:textId="77777777" w:rsidTr="007336FC">
        <w:tc>
          <w:tcPr>
            <w:tcW w:w="567" w:type="dxa"/>
            <w:shd w:val="clear" w:color="auto" w:fill="auto"/>
          </w:tcPr>
          <w:p w14:paraId="0D2C4B4F" w14:textId="77777777" w:rsidR="00C4754C" w:rsidRPr="00E40656" w:rsidRDefault="00C4754C" w:rsidP="00D87A20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7751DF33" w14:textId="77777777" w:rsidR="00C4754C" w:rsidRPr="00E40656" w:rsidRDefault="00C4754C" w:rsidP="00D87A20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1AECAF00" w14:textId="77777777" w:rsidR="00C4754C" w:rsidRPr="00E40656" w:rsidRDefault="00C4754C" w:rsidP="0088204B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14:paraId="05025611" w14:textId="77777777" w:rsidR="00C4754C" w:rsidRPr="00E40656" w:rsidRDefault="00C4754C" w:rsidP="00D87A20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45AC6D18" w14:textId="77777777" w:rsidR="00C4754C" w:rsidRPr="004F1627" w:rsidRDefault="00C4754C" w:rsidP="00260D0E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F1627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обеспечение предложения</w:t>
            </w:r>
            <w:r w:rsidRPr="004F162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- предоставляемое участником по требованию заказчика обеспечение предложений и исполнения обязательств в виде залога, гарантии, задатка либо другого способа, предусмотренного законодательством;</w:t>
            </w:r>
          </w:p>
        </w:tc>
      </w:tr>
      <w:tr w:rsidR="002857D9" w:rsidRPr="0028388F" w14:paraId="0810B791" w14:textId="77777777" w:rsidTr="007336FC">
        <w:tc>
          <w:tcPr>
            <w:tcW w:w="567" w:type="dxa"/>
            <w:shd w:val="clear" w:color="auto" w:fill="auto"/>
          </w:tcPr>
          <w:p w14:paraId="32D71629" w14:textId="77777777" w:rsidR="002857D9" w:rsidRPr="00E40656" w:rsidRDefault="002857D9" w:rsidP="00D87A20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0079EB0F" w14:textId="77777777" w:rsidR="002857D9" w:rsidRPr="00E40656" w:rsidRDefault="002857D9" w:rsidP="00D87A20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603B3F7E" w14:textId="77777777" w:rsidR="002857D9" w:rsidRPr="00E40656" w:rsidRDefault="002857D9" w:rsidP="0088204B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14:paraId="5BFFA295" w14:textId="77777777" w:rsidR="002857D9" w:rsidRPr="00E40656" w:rsidRDefault="002857D9" w:rsidP="00D87A20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790D2350" w14:textId="77777777" w:rsidR="002857D9" w:rsidRPr="004F1627" w:rsidRDefault="002857D9" w:rsidP="00260D0E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F1627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оператор электронной системы государственных закупок (далее - оператор)</w:t>
            </w:r>
            <w:r w:rsidRPr="004F162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- специально уполномоченное юридическое лицо, оказывающее субъектам государственных закупок услуги, связанные с проведением закупочных процедур в электронных системах государственных закупок, определяемое </w:t>
            </w:r>
            <w:r w:rsidR="00A909B0" w:rsidRPr="004F1627">
              <w:rPr>
                <w:rFonts w:ascii="Times New Roman" w:hAnsi="Times New Roman"/>
                <w:sz w:val="28"/>
                <w:szCs w:val="28"/>
                <w:lang w:val="ru-RU" w:eastAsia="ru-RU"/>
              </w:rPr>
              <w:t>Министерством финансов Республики Узбекистан</w:t>
            </w:r>
            <w:r w:rsidRPr="004F1627">
              <w:rPr>
                <w:rFonts w:ascii="Times New Roman" w:hAnsi="Times New Roman"/>
                <w:sz w:val="28"/>
                <w:szCs w:val="28"/>
                <w:lang w:val="ru-RU" w:eastAsia="ru-RU"/>
              </w:rPr>
              <w:t>;</w:t>
            </w:r>
          </w:p>
        </w:tc>
      </w:tr>
      <w:tr w:rsidR="00260D0E" w:rsidRPr="0028388F" w14:paraId="4F372C97" w14:textId="77777777" w:rsidTr="007336FC">
        <w:tc>
          <w:tcPr>
            <w:tcW w:w="567" w:type="dxa"/>
            <w:shd w:val="clear" w:color="auto" w:fill="auto"/>
          </w:tcPr>
          <w:p w14:paraId="045EE0C3" w14:textId="77777777" w:rsidR="00260D0E" w:rsidRPr="00E40656" w:rsidRDefault="00260D0E" w:rsidP="00D87A20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46E15D53" w14:textId="77777777" w:rsidR="00260D0E" w:rsidRPr="00E40656" w:rsidRDefault="00260D0E" w:rsidP="00D87A20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4EC613BD" w14:textId="77777777" w:rsidR="00260D0E" w:rsidRPr="00E40656" w:rsidRDefault="00260D0E" w:rsidP="0088204B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14:paraId="1FF02AA8" w14:textId="77777777" w:rsidR="00260D0E" w:rsidRPr="00E40656" w:rsidRDefault="00260D0E" w:rsidP="00D87A20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5BA11F35" w14:textId="77777777" w:rsidR="00260D0E" w:rsidRPr="004F1627" w:rsidRDefault="00260D0E" w:rsidP="00260D0E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F1627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персональный кабинет</w:t>
            </w:r>
            <w:r w:rsidRPr="004F162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- индивидуальная страница на специальном информационном портале, посредством которой субъектам государственных закупок обеспечивается доступ для участия в электронных государственных закупках, а также </w:t>
            </w:r>
            <w:r w:rsidR="008C4132">
              <w:rPr>
                <w:rFonts w:ascii="Times New Roman" w:hAnsi="Times New Roman"/>
                <w:sz w:val="28"/>
                <w:szCs w:val="28"/>
                <w:lang w:val="ru-RU" w:eastAsia="ru-RU"/>
              </w:rPr>
              <w:br/>
            </w:r>
            <w:r w:rsidRPr="004F1627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 размещению или получению необходимой информации;</w:t>
            </w:r>
          </w:p>
        </w:tc>
      </w:tr>
      <w:tr w:rsidR="00260D0E" w:rsidRPr="0028388F" w14:paraId="3262D158" w14:textId="77777777" w:rsidTr="007336FC">
        <w:trPr>
          <w:trHeight w:val="1901"/>
        </w:trPr>
        <w:tc>
          <w:tcPr>
            <w:tcW w:w="567" w:type="dxa"/>
            <w:shd w:val="clear" w:color="auto" w:fill="auto"/>
          </w:tcPr>
          <w:p w14:paraId="12B66BC2" w14:textId="77777777" w:rsidR="00260D0E" w:rsidRPr="00E40656" w:rsidRDefault="00260D0E" w:rsidP="00D87A20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7B50AF37" w14:textId="77777777" w:rsidR="00260D0E" w:rsidRPr="00E40656" w:rsidRDefault="00260D0E" w:rsidP="00D87A20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615EC498" w14:textId="77777777" w:rsidR="00260D0E" w:rsidRPr="00E40656" w:rsidRDefault="00260D0E" w:rsidP="0088204B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14:paraId="0BA8DF8D" w14:textId="77777777" w:rsidR="00260D0E" w:rsidRPr="00E40656" w:rsidRDefault="00260D0E" w:rsidP="00D87A20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6894E003" w14:textId="77777777" w:rsidR="004244D9" w:rsidRPr="004F1627" w:rsidRDefault="004244D9" w:rsidP="0088204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F1627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расчетно-клиринговая палата (далее - РКП)</w:t>
            </w:r>
            <w:r w:rsidRPr="004F162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- структурное подразделение </w:t>
            </w:r>
            <w:r w:rsidR="00A909B0" w:rsidRPr="004F1627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</w:t>
            </w:r>
            <w:r w:rsidRPr="004F1627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ператора, обеспечивающее доступ к электронным закупкам участникам, способным выполнить обязательства по договорам, путем депонирования и учета их авансовых платежей;</w:t>
            </w:r>
          </w:p>
        </w:tc>
      </w:tr>
      <w:tr w:rsidR="00260D0E" w:rsidRPr="0028388F" w14:paraId="6D02168D" w14:textId="77777777" w:rsidTr="007336FC">
        <w:tc>
          <w:tcPr>
            <w:tcW w:w="567" w:type="dxa"/>
            <w:shd w:val="clear" w:color="auto" w:fill="auto"/>
          </w:tcPr>
          <w:p w14:paraId="1405F949" w14:textId="77777777" w:rsidR="00260D0E" w:rsidRPr="00E40656" w:rsidRDefault="00260D0E" w:rsidP="00D87A20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4439109A" w14:textId="77777777" w:rsidR="00260D0E" w:rsidRPr="00E40656" w:rsidRDefault="00260D0E" w:rsidP="00D87A20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5C3ECECB" w14:textId="77777777" w:rsidR="00260D0E" w:rsidRPr="00E40656" w:rsidRDefault="00260D0E" w:rsidP="0088204B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14:paraId="70901C55" w14:textId="77777777" w:rsidR="00260D0E" w:rsidRPr="00E40656" w:rsidRDefault="00260D0E" w:rsidP="00D87A20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639BD9DE" w14:textId="77777777" w:rsidR="00260D0E" w:rsidRPr="004F1627" w:rsidRDefault="00240902" w:rsidP="0088204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F1627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электронная система государственных закупок (далее - электронная система)</w:t>
            </w:r>
            <w:r w:rsidRPr="004F162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- программный комплекс организационных, информационных и технических решений, обеспечивающих взаимодействие субъектов государственных закупок, проведение закупочных процедур в процессе электронных государственных закупок;</w:t>
            </w:r>
          </w:p>
        </w:tc>
      </w:tr>
      <w:tr w:rsidR="00260D0E" w:rsidRPr="0028388F" w14:paraId="11FB567B" w14:textId="77777777" w:rsidTr="007336FC">
        <w:tc>
          <w:tcPr>
            <w:tcW w:w="567" w:type="dxa"/>
            <w:shd w:val="clear" w:color="auto" w:fill="auto"/>
          </w:tcPr>
          <w:p w14:paraId="04281790" w14:textId="77777777" w:rsidR="00260D0E" w:rsidRPr="00E40656" w:rsidRDefault="00260D0E" w:rsidP="00D87A20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111C9800" w14:textId="77777777" w:rsidR="00260D0E" w:rsidRPr="00E40656" w:rsidRDefault="00260D0E" w:rsidP="00D87A20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110003AE" w14:textId="77777777" w:rsidR="00260D0E" w:rsidRPr="00E40656" w:rsidRDefault="00260D0E" w:rsidP="0088204B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14:paraId="4899EF38" w14:textId="77777777" w:rsidR="00260D0E" w:rsidRPr="00E40656" w:rsidRDefault="00260D0E" w:rsidP="00D87A20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547B1C59" w14:textId="77777777" w:rsidR="00260D0E" w:rsidRPr="00092E62" w:rsidRDefault="00240902" w:rsidP="0024090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092E62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электронная государственная закупка</w:t>
            </w:r>
            <w:r w:rsidRPr="00092E62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- форма осуществления государственной закупки субъектами государственных закупок посредством использования информационно-коммуникационных технологий.</w:t>
            </w:r>
          </w:p>
        </w:tc>
      </w:tr>
      <w:tr w:rsidR="00EA7010" w:rsidRPr="0028388F" w14:paraId="028876E7" w14:textId="77777777" w:rsidTr="00E55D94">
        <w:trPr>
          <w:trHeight w:val="915"/>
        </w:trPr>
        <w:tc>
          <w:tcPr>
            <w:tcW w:w="567" w:type="dxa"/>
            <w:shd w:val="clear" w:color="auto" w:fill="auto"/>
          </w:tcPr>
          <w:p w14:paraId="72315F7B" w14:textId="77777777" w:rsidR="00EA7010" w:rsidRPr="00E40656" w:rsidRDefault="00C6275E" w:rsidP="00D87A20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lastRenderedPageBreak/>
              <w:t>2</w:t>
            </w:r>
          </w:p>
        </w:tc>
        <w:tc>
          <w:tcPr>
            <w:tcW w:w="2552" w:type="dxa"/>
            <w:shd w:val="clear" w:color="auto" w:fill="auto"/>
          </w:tcPr>
          <w:p w14:paraId="6B28F7BA" w14:textId="1DE050A5" w:rsidR="00EA7010" w:rsidRPr="00E40656" w:rsidRDefault="00EA7010" w:rsidP="008D6D6B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Организаторы </w:t>
            </w:r>
            <w:r w:rsidR="00013CC7"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электронного </w:t>
            </w:r>
            <w:r w:rsidR="004100E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а</w:t>
            </w:r>
          </w:p>
        </w:tc>
        <w:tc>
          <w:tcPr>
            <w:tcW w:w="709" w:type="dxa"/>
            <w:shd w:val="clear" w:color="auto" w:fill="auto"/>
          </w:tcPr>
          <w:p w14:paraId="1DB49920" w14:textId="77777777" w:rsidR="00EA7010" w:rsidRPr="00E40656" w:rsidRDefault="00EA7010" w:rsidP="00D87A20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2.1</w:t>
            </w:r>
          </w:p>
        </w:tc>
        <w:tc>
          <w:tcPr>
            <w:tcW w:w="284" w:type="dxa"/>
            <w:shd w:val="clear" w:color="auto" w:fill="auto"/>
          </w:tcPr>
          <w:p w14:paraId="34633286" w14:textId="77777777" w:rsidR="00EA7010" w:rsidRPr="00E40656" w:rsidRDefault="00EA7010" w:rsidP="00D87A20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74586E18" w14:textId="77777777" w:rsidR="003A48E1" w:rsidRPr="003A48E1" w:rsidRDefault="003A48E1" w:rsidP="003A48E1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3A48E1">
              <w:rPr>
                <w:rFonts w:ascii="Times New Roman" w:hAnsi="Times New Roman"/>
                <w:sz w:val="28"/>
                <w:szCs w:val="28"/>
                <w:lang w:val="ru-RU" w:eastAsia="ru-RU"/>
              </w:rPr>
              <w:t>АО «Узбекнефтегаз» является заказчиком (далее «Заказчик») отбора наилучших предложений.</w:t>
            </w:r>
          </w:p>
          <w:p w14:paraId="7F8486C0" w14:textId="687B6962" w:rsidR="003A48E1" w:rsidRPr="003A48E1" w:rsidRDefault="003A48E1" w:rsidP="003A48E1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48E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Адрес «Заказчика»: </w:t>
            </w:r>
            <w:r w:rsidR="000665E7">
              <w:rPr>
                <w:rFonts w:ascii="Times New Roman" w:hAnsi="Times New Roman"/>
                <w:sz w:val="28"/>
                <w:szCs w:val="28"/>
                <w:lang w:val="ru-RU"/>
              </w:rPr>
              <w:t>Бухарская</w:t>
            </w:r>
            <w:r w:rsidR="00EF030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область</w:t>
            </w:r>
            <w:r w:rsidR="00C0090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</w:t>
            </w:r>
            <w:r w:rsidRPr="003A48E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г. </w:t>
            </w:r>
            <w:r w:rsidR="00C00906">
              <w:rPr>
                <w:rFonts w:ascii="Times New Roman" w:hAnsi="Times New Roman"/>
                <w:sz w:val="28"/>
                <w:szCs w:val="28"/>
                <w:lang w:val="ru-RU"/>
              </w:rPr>
              <w:t>Газли</w:t>
            </w:r>
            <w:r w:rsidRPr="003A48E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r w:rsidR="000665E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ул. </w:t>
            </w:r>
            <w:r w:rsidR="00C00906">
              <w:rPr>
                <w:rFonts w:ascii="Times New Roman" w:hAnsi="Times New Roman"/>
                <w:sz w:val="28"/>
                <w:szCs w:val="28"/>
                <w:lang w:val="ru-RU"/>
              </w:rPr>
              <w:t>Амир</w:t>
            </w:r>
            <w:r w:rsidR="000665E7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="00C0090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Темур</w:t>
            </w:r>
            <w:r w:rsidR="000665E7">
              <w:rPr>
                <w:rFonts w:ascii="Times New Roman" w:hAnsi="Times New Roman"/>
                <w:sz w:val="28"/>
                <w:szCs w:val="28"/>
                <w:lang w:val="ru-RU"/>
              </w:rPr>
              <w:t>а,</w:t>
            </w:r>
            <w:r w:rsidR="00C0090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№ 1</w:t>
            </w:r>
            <w:r w:rsidRPr="003A48E1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14:paraId="156E4C29" w14:textId="0152B0D5" w:rsidR="00196C98" w:rsidRDefault="00196C98" w:rsidP="003A48E1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  </w:t>
            </w:r>
            <w:r w:rsidR="003A48E1" w:rsidRPr="00C14D1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Реквизиты «Заказчика»: </w:t>
            </w:r>
          </w:p>
          <w:p w14:paraId="1C8BA9E8" w14:textId="4D81C72F" w:rsidR="003A48E1" w:rsidRPr="00C14D1D" w:rsidRDefault="003A48E1" w:rsidP="003A48E1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14D1D">
              <w:rPr>
                <w:rFonts w:ascii="Times New Roman" w:hAnsi="Times New Roman"/>
                <w:sz w:val="28"/>
                <w:szCs w:val="28"/>
                <w:lang w:val="ru-RU"/>
              </w:rPr>
              <w:t>(ИНН 200</w:t>
            </w:r>
            <w:r w:rsidRPr="00F00076">
              <w:rPr>
                <w:rFonts w:ascii="Times New Roman" w:hAnsi="Times New Roman"/>
                <w:sz w:val="28"/>
                <w:szCs w:val="28"/>
              </w:rPr>
              <w:t> </w:t>
            </w:r>
            <w:r w:rsidRPr="00C14D1D">
              <w:rPr>
                <w:rFonts w:ascii="Times New Roman" w:hAnsi="Times New Roman"/>
                <w:sz w:val="28"/>
                <w:szCs w:val="28"/>
                <w:lang w:val="ru-RU"/>
              </w:rPr>
              <w:t>837</w:t>
            </w:r>
            <w:r w:rsidRPr="00F00076">
              <w:rPr>
                <w:rFonts w:ascii="Times New Roman" w:hAnsi="Times New Roman"/>
                <w:sz w:val="28"/>
                <w:szCs w:val="28"/>
              </w:rPr>
              <w:t> </w:t>
            </w:r>
            <w:r w:rsidRPr="00C14D1D">
              <w:rPr>
                <w:rFonts w:ascii="Times New Roman" w:hAnsi="Times New Roman"/>
                <w:sz w:val="28"/>
                <w:szCs w:val="28"/>
                <w:lang w:val="ru-RU"/>
              </w:rPr>
              <w:t>914)</w:t>
            </w:r>
            <w:r w:rsidR="00196C9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 </w:t>
            </w:r>
            <w:r w:rsidRPr="00C14D1D">
              <w:rPr>
                <w:rFonts w:ascii="Times New Roman" w:hAnsi="Times New Roman"/>
                <w:sz w:val="28"/>
                <w:szCs w:val="28"/>
                <w:lang w:val="ru-RU"/>
              </w:rPr>
              <w:t>МФО 00432</w:t>
            </w:r>
          </w:p>
          <w:p w14:paraId="3501F3C3" w14:textId="4C4DA604" w:rsidR="003A48E1" w:rsidRPr="007006DB" w:rsidRDefault="007006DB" w:rsidP="003A48E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006D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196C9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</w:t>
            </w:r>
            <w:r w:rsidRPr="007006DB">
              <w:rPr>
                <w:rFonts w:ascii="Times New Roman" w:hAnsi="Times New Roman"/>
                <w:sz w:val="28"/>
                <w:szCs w:val="28"/>
                <w:lang w:val="ru-RU"/>
              </w:rPr>
              <w:t>АКБ "Узпромстройбанк"</w:t>
            </w:r>
          </w:p>
          <w:p w14:paraId="26F14872" w14:textId="4FC9CBD5" w:rsidR="003A48E1" w:rsidRPr="003A48E1" w:rsidRDefault="00196C98" w:rsidP="003A48E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          </w:t>
            </w:r>
            <w:r w:rsidR="003A48E1" w:rsidRPr="003A48E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Расчетный счет: </w:t>
            </w:r>
          </w:p>
          <w:p w14:paraId="117517A2" w14:textId="77777777" w:rsidR="003A48E1" w:rsidRPr="003A48E1" w:rsidRDefault="003A48E1" w:rsidP="003A48E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48E1">
              <w:rPr>
                <w:rFonts w:ascii="Times New Roman" w:hAnsi="Times New Roman"/>
                <w:sz w:val="28"/>
                <w:szCs w:val="28"/>
                <w:lang w:val="ru-RU"/>
              </w:rPr>
              <w:t>20210840000124339018 (Долл. США)</w:t>
            </w:r>
          </w:p>
          <w:p w14:paraId="541849A3" w14:textId="77777777" w:rsidR="003A48E1" w:rsidRPr="003A48E1" w:rsidRDefault="003A48E1" w:rsidP="003A48E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48E1">
              <w:rPr>
                <w:rFonts w:ascii="Times New Roman" w:hAnsi="Times New Roman"/>
                <w:sz w:val="28"/>
                <w:szCs w:val="28"/>
                <w:lang w:val="ru-RU"/>
              </w:rPr>
              <w:t>20210978000124339009 (Евро)</w:t>
            </w:r>
          </w:p>
          <w:p w14:paraId="42CDDD5D" w14:textId="77777777" w:rsidR="003A48E1" w:rsidRPr="003A48E1" w:rsidRDefault="003A48E1" w:rsidP="003A48E1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48E1">
              <w:rPr>
                <w:rFonts w:ascii="Times New Roman" w:hAnsi="Times New Roman"/>
                <w:sz w:val="28"/>
                <w:szCs w:val="28"/>
                <w:lang w:val="ru-RU"/>
              </w:rPr>
              <w:t>20210643200124339002 (Росс. Рубль)</w:t>
            </w:r>
          </w:p>
          <w:p w14:paraId="5C96069C" w14:textId="0FBD5F99" w:rsidR="00EA7010" w:rsidRPr="003D475E" w:rsidRDefault="003A48E1" w:rsidP="0094706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48E1">
              <w:rPr>
                <w:rFonts w:ascii="Times New Roman" w:hAnsi="Times New Roman"/>
                <w:sz w:val="28"/>
                <w:szCs w:val="28"/>
                <w:lang w:val="ru-RU"/>
              </w:rPr>
              <w:t>20210000500124339031 (Узб. Сум)</w:t>
            </w:r>
          </w:p>
        </w:tc>
      </w:tr>
      <w:tr w:rsidR="000665E7" w:rsidRPr="00D05DDA" w14:paraId="228524AC" w14:textId="77777777" w:rsidTr="007336FC">
        <w:tc>
          <w:tcPr>
            <w:tcW w:w="567" w:type="dxa"/>
            <w:shd w:val="clear" w:color="auto" w:fill="auto"/>
          </w:tcPr>
          <w:p w14:paraId="4846226E" w14:textId="77777777" w:rsidR="000665E7" w:rsidRPr="003D475E" w:rsidRDefault="000665E7" w:rsidP="000665E7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45A3BDBD" w14:textId="77777777" w:rsidR="000665E7" w:rsidRPr="003D475E" w:rsidRDefault="000665E7" w:rsidP="000665E7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35B2DC18" w14:textId="77777777" w:rsidR="000665E7" w:rsidRPr="00E40656" w:rsidRDefault="000665E7" w:rsidP="000665E7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2.2</w:t>
            </w:r>
          </w:p>
        </w:tc>
        <w:tc>
          <w:tcPr>
            <w:tcW w:w="284" w:type="dxa"/>
            <w:shd w:val="clear" w:color="auto" w:fill="auto"/>
          </w:tcPr>
          <w:p w14:paraId="29B255CB" w14:textId="77777777" w:rsidR="000665E7" w:rsidRPr="00E40656" w:rsidRDefault="000665E7" w:rsidP="000665E7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77602FCC" w14:textId="77777777" w:rsidR="000665E7" w:rsidRPr="000665E7" w:rsidRDefault="000665E7" w:rsidP="000665E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665E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Контактное лицо – Расулов Ғ. </w:t>
            </w:r>
          </w:p>
          <w:p w14:paraId="40168AA3" w14:textId="77777777" w:rsidR="000665E7" w:rsidRPr="000665E7" w:rsidRDefault="000665E7" w:rsidP="000665E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665E7">
              <w:rPr>
                <w:rFonts w:ascii="Times New Roman" w:hAnsi="Times New Roman"/>
                <w:sz w:val="28"/>
                <w:szCs w:val="28"/>
                <w:lang w:val="ru-RU"/>
              </w:rPr>
              <w:t>Тел. +998 65 55 503-76-67 (доб. 37-33),</w:t>
            </w:r>
          </w:p>
          <w:p w14:paraId="3432F8F2" w14:textId="3A4659D5" w:rsidR="000665E7" w:rsidRPr="00D05DDA" w:rsidRDefault="00331DFB" w:rsidP="000665E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+998 93</w:t>
            </w:r>
            <w:r w:rsidR="000665E7" w:rsidRPr="000665E7">
              <w:rPr>
                <w:rFonts w:ascii="Times New Roman" w:hAnsi="Times New Roman"/>
                <w:sz w:val="28"/>
                <w:szCs w:val="28"/>
                <w:lang w:val="ru-RU"/>
              </w:rPr>
              <w:t> 472-60-72;</w:t>
            </w:r>
            <w:r w:rsidR="000665E7" w:rsidRPr="00D51927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 xml:space="preserve"> </w:t>
            </w:r>
            <w:r w:rsidR="000665E7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 xml:space="preserve"> </w:t>
            </w:r>
          </w:p>
        </w:tc>
      </w:tr>
      <w:tr w:rsidR="000665E7" w:rsidRPr="0028388F" w14:paraId="614ED4BF" w14:textId="77777777" w:rsidTr="007336FC">
        <w:tc>
          <w:tcPr>
            <w:tcW w:w="567" w:type="dxa"/>
            <w:shd w:val="clear" w:color="auto" w:fill="auto"/>
          </w:tcPr>
          <w:p w14:paraId="68DC9C45" w14:textId="77777777" w:rsidR="000665E7" w:rsidRPr="00D05DDA" w:rsidRDefault="000665E7" w:rsidP="000665E7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7263EF56" w14:textId="77777777" w:rsidR="000665E7" w:rsidRPr="00D05DDA" w:rsidRDefault="000665E7" w:rsidP="000665E7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7EE1A223" w14:textId="77777777" w:rsidR="000665E7" w:rsidRPr="00E40656" w:rsidRDefault="000665E7" w:rsidP="000665E7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2.3</w:t>
            </w:r>
          </w:p>
        </w:tc>
        <w:tc>
          <w:tcPr>
            <w:tcW w:w="284" w:type="dxa"/>
            <w:shd w:val="clear" w:color="auto" w:fill="auto"/>
          </w:tcPr>
          <w:p w14:paraId="31160822" w14:textId="77777777" w:rsidR="000665E7" w:rsidRPr="00E40656" w:rsidRDefault="000665E7" w:rsidP="000665E7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3542DE16" w14:textId="2FB0ADB9" w:rsidR="000665E7" w:rsidRPr="00E40656" w:rsidRDefault="000665E7" w:rsidP="000665E7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Договородержатель: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Газ</w:t>
            </w:r>
            <w:r w:rsidR="00C026D0">
              <w:rPr>
                <w:rFonts w:ascii="Times New Roman" w:hAnsi="Times New Roman"/>
                <w:sz w:val="28"/>
                <w:szCs w:val="28"/>
                <w:lang w:val="ru-RU"/>
              </w:rPr>
              <w:t>лийско</w:t>
            </w:r>
            <w:r w:rsidR="00C026D0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е НГДУ </w:t>
            </w:r>
            <w:r w:rsidRPr="009F07D8">
              <w:rPr>
                <w:rFonts w:ascii="Times New Roman" w:hAnsi="Times New Roman"/>
                <w:sz w:val="28"/>
                <w:szCs w:val="28"/>
                <w:lang w:val="ru-RU"/>
              </w:rPr>
              <w:t>АО «</w:t>
            </w:r>
            <w:r w:rsidRPr="009F07D8">
              <w:rPr>
                <w:rFonts w:ascii="Times New Roman" w:hAnsi="Times New Roman"/>
                <w:sz w:val="28"/>
                <w:szCs w:val="28"/>
                <w:lang w:val="ru-RU" w:eastAsia="ru-RU"/>
              </w:rPr>
              <w:t>Узбекнефтегаз</w:t>
            </w:r>
            <w:r w:rsidRPr="009F07D8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</w:tr>
      <w:tr w:rsidR="000665E7" w:rsidRPr="0028388F" w14:paraId="0A70526E" w14:textId="77777777" w:rsidTr="007336FC">
        <w:tc>
          <w:tcPr>
            <w:tcW w:w="567" w:type="dxa"/>
            <w:shd w:val="clear" w:color="auto" w:fill="auto"/>
          </w:tcPr>
          <w:p w14:paraId="28448CAA" w14:textId="77777777" w:rsidR="000665E7" w:rsidRPr="00E40656" w:rsidRDefault="000665E7" w:rsidP="000665E7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68D51119" w14:textId="77777777" w:rsidR="000665E7" w:rsidRPr="00E40656" w:rsidRDefault="000665E7" w:rsidP="000665E7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50FDE6E4" w14:textId="77777777" w:rsidR="000665E7" w:rsidRPr="00E40656" w:rsidRDefault="000665E7" w:rsidP="000665E7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2.4</w:t>
            </w:r>
          </w:p>
        </w:tc>
        <w:tc>
          <w:tcPr>
            <w:tcW w:w="284" w:type="dxa"/>
            <w:shd w:val="clear" w:color="auto" w:fill="auto"/>
          </w:tcPr>
          <w:p w14:paraId="378F8781" w14:textId="77777777" w:rsidR="000665E7" w:rsidRPr="00E40656" w:rsidRDefault="000665E7" w:rsidP="000665E7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562FD78B" w14:textId="6E5D7D05" w:rsidR="000665E7" w:rsidRPr="004C46CB" w:rsidRDefault="000665E7" w:rsidP="000665E7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Наименование оператора, который проводит электронный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 ссылка его веб-сайта: </w:t>
            </w:r>
          </w:p>
          <w:p w14:paraId="184E2F11" w14:textId="77CB8E4E" w:rsidR="000665E7" w:rsidRPr="00822EDA" w:rsidRDefault="000665E7" w:rsidP="000665E7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5CAB">
              <w:rPr>
                <w:rFonts w:ascii="Times New Roman" w:hAnsi="Times New Roman"/>
                <w:sz w:val="28"/>
                <w:szCs w:val="28"/>
                <w:lang w:val="ru-RU"/>
              </w:rPr>
              <w:t>Узбекская Республиканская товарно-сырьевая биржа (</w:t>
            </w:r>
            <w:hyperlink r:id="rId8" w:history="1">
              <w:r w:rsidRPr="00CA5CAB">
                <w:rPr>
                  <w:rStyle w:val="af9"/>
                  <w:rFonts w:ascii="Times New Roman" w:hAnsi="Times New Roman"/>
                  <w:sz w:val="28"/>
                  <w:szCs w:val="28"/>
                  <w:lang w:val="ru-RU"/>
                </w:rPr>
                <w:t>www.etender.uzex.uz</w:t>
              </w:r>
            </w:hyperlink>
            <w:r w:rsidRPr="00CA5CAB">
              <w:rPr>
                <w:rFonts w:ascii="Times New Roman" w:hAnsi="Times New Roman"/>
                <w:sz w:val="28"/>
                <w:szCs w:val="28"/>
                <w:lang w:val="ru-RU"/>
              </w:rPr>
              <w:t>).</w:t>
            </w:r>
          </w:p>
        </w:tc>
      </w:tr>
      <w:tr w:rsidR="000665E7" w:rsidRPr="0028388F" w14:paraId="07778A18" w14:textId="77777777" w:rsidTr="007336FC">
        <w:tc>
          <w:tcPr>
            <w:tcW w:w="567" w:type="dxa"/>
            <w:shd w:val="clear" w:color="auto" w:fill="auto"/>
          </w:tcPr>
          <w:p w14:paraId="121702BB" w14:textId="77777777" w:rsidR="000665E7" w:rsidRPr="00E40656" w:rsidRDefault="000665E7" w:rsidP="000665E7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17D07F53" w14:textId="77777777" w:rsidR="000665E7" w:rsidRPr="00E40656" w:rsidRDefault="000665E7" w:rsidP="000665E7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34B16041" w14:textId="77777777" w:rsidR="000665E7" w:rsidRPr="00E40656" w:rsidRDefault="000665E7" w:rsidP="000665E7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2.5</w:t>
            </w:r>
          </w:p>
        </w:tc>
        <w:tc>
          <w:tcPr>
            <w:tcW w:w="284" w:type="dxa"/>
            <w:shd w:val="clear" w:color="auto" w:fill="auto"/>
          </w:tcPr>
          <w:p w14:paraId="13C673EF" w14:textId="77777777" w:rsidR="000665E7" w:rsidRPr="00E40656" w:rsidRDefault="000665E7" w:rsidP="000665E7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3F5A54E4" w14:textId="03A6843E" w:rsidR="000665E7" w:rsidRPr="00B76DA8" w:rsidRDefault="000665E7" w:rsidP="000665E7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76DA8">
              <w:rPr>
                <w:rFonts w:ascii="Times New Roman" w:hAnsi="Times New Roman"/>
                <w:sz w:val="28"/>
                <w:szCs w:val="28"/>
                <w:lang w:val="ru-RU"/>
              </w:rPr>
              <w:t>Отбор проводится Закупочной комиссией, созданной Заказчиком, в составе не менее пяти членов.</w:t>
            </w:r>
          </w:p>
        </w:tc>
      </w:tr>
      <w:tr w:rsidR="000665E7" w:rsidRPr="0028388F" w14:paraId="5B31FDC5" w14:textId="77777777" w:rsidTr="007336FC">
        <w:tc>
          <w:tcPr>
            <w:tcW w:w="567" w:type="dxa"/>
            <w:shd w:val="clear" w:color="auto" w:fill="auto"/>
          </w:tcPr>
          <w:p w14:paraId="0FF97757" w14:textId="77777777" w:rsidR="000665E7" w:rsidRPr="00E40656" w:rsidRDefault="000665E7" w:rsidP="000665E7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14:paraId="7063F60E" w14:textId="1B5726F8" w:rsidR="000665E7" w:rsidRPr="00E40656" w:rsidRDefault="000665E7" w:rsidP="000665E7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Участники электронного 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а</w:t>
            </w:r>
          </w:p>
        </w:tc>
        <w:tc>
          <w:tcPr>
            <w:tcW w:w="709" w:type="dxa"/>
            <w:shd w:val="clear" w:color="auto" w:fill="auto"/>
          </w:tcPr>
          <w:p w14:paraId="45E372CB" w14:textId="77777777" w:rsidR="000665E7" w:rsidRPr="00E40656" w:rsidRDefault="000665E7" w:rsidP="000665E7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3.1</w:t>
            </w:r>
          </w:p>
        </w:tc>
        <w:tc>
          <w:tcPr>
            <w:tcW w:w="284" w:type="dxa"/>
            <w:shd w:val="clear" w:color="auto" w:fill="auto"/>
          </w:tcPr>
          <w:p w14:paraId="41B7AB64" w14:textId="77777777" w:rsidR="000665E7" w:rsidRPr="00E40656" w:rsidRDefault="000665E7" w:rsidP="000665E7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3E36E668" w14:textId="303D5953" w:rsidR="000665E7" w:rsidRPr="00E40656" w:rsidRDefault="000665E7" w:rsidP="000665E7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Участником электронного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 (далее –  участник) является физическое или юридическое лицо, являющееся резидентом или нерезидентом Республики Узбекистан, принимающее участие в электронном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е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в качестве претендента на исполнение государственных закупок.</w:t>
            </w:r>
          </w:p>
        </w:tc>
      </w:tr>
      <w:tr w:rsidR="000665E7" w:rsidRPr="0028388F" w14:paraId="45B0F010" w14:textId="77777777" w:rsidTr="007336FC">
        <w:tc>
          <w:tcPr>
            <w:tcW w:w="567" w:type="dxa"/>
            <w:shd w:val="clear" w:color="auto" w:fill="auto"/>
          </w:tcPr>
          <w:p w14:paraId="27E14E2D" w14:textId="77777777" w:rsidR="000665E7" w:rsidRPr="00E40656" w:rsidRDefault="000665E7" w:rsidP="000665E7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0980E580" w14:textId="77777777" w:rsidR="000665E7" w:rsidRPr="00E40656" w:rsidRDefault="000665E7" w:rsidP="000665E7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30F1081D" w14:textId="77777777" w:rsidR="000665E7" w:rsidRPr="00E40656" w:rsidRDefault="000665E7" w:rsidP="000665E7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3.2</w:t>
            </w:r>
          </w:p>
        </w:tc>
        <w:tc>
          <w:tcPr>
            <w:tcW w:w="284" w:type="dxa"/>
            <w:shd w:val="clear" w:color="auto" w:fill="auto"/>
          </w:tcPr>
          <w:p w14:paraId="29D1053F" w14:textId="77777777" w:rsidR="000665E7" w:rsidRPr="00E40656" w:rsidRDefault="000665E7" w:rsidP="000665E7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52C30B04" w14:textId="77777777" w:rsidR="000665E7" w:rsidRPr="00E40656" w:rsidRDefault="000665E7" w:rsidP="000665E7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Участник имеет право:</w:t>
            </w:r>
          </w:p>
          <w:p w14:paraId="1F8A7D16" w14:textId="77777777" w:rsidR="000665E7" w:rsidRPr="00E40656" w:rsidRDefault="000665E7" w:rsidP="000665E7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- доступа к информации о государственных закупках в объеме, предусмотренном законодательством;</w:t>
            </w:r>
          </w:p>
          <w:p w14:paraId="1EED664C" w14:textId="77777777" w:rsidR="000665E7" w:rsidRPr="00E40656" w:rsidRDefault="000665E7" w:rsidP="000665E7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 подавать Заказчику или привлеченной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 xml:space="preserve">им специализированной организации запросы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и получать разъяснения по процедурам, требованиям и условиям проведения конкретных государственных закупок;</w:t>
            </w:r>
          </w:p>
          <w:p w14:paraId="147A3905" w14:textId="4401A000" w:rsidR="000665E7" w:rsidRPr="00E40656" w:rsidRDefault="000665E7" w:rsidP="000665E7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- обжаловать в Комиссию по рассмотрению жалоб в сфере государственных закупок результаты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а;</w:t>
            </w:r>
          </w:p>
          <w:p w14:paraId="2FEA2C44" w14:textId="77777777" w:rsidR="000665E7" w:rsidRPr="00E40656" w:rsidRDefault="000665E7" w:rsidP="000665E7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 вносить изменения в предложения или отзывать их в соответствии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с законодательством.</w:t>
            </w:r>
          </w:p>
        </w:tc>
      </w:tr>
      <w:tr w:rsidR="000665E7" w:rsidRPr="0028388F" w14:paraId="40241B56" w14:textId="77777777" w:rsidTr="007336FC">
        <w:tc>
          <w:tcPr>
            <w:tcW w:w="567" w:type="dxa"/>
            <w:shd w:val="clear" w:color="auto" w:fill="auto"/>
          </w:tcPr>
          <w:p w14:paraId="2FF67AF8" w14:textId="77777777" w:rsidR="000665E7" w:rsidRPr="00E40656" w:rsidRDefault="000665E7" w:rsidP="000665E7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1DD837D0" w14:textId="77777777" w:rsidR="000665E7" w:rsidRPr="00E40656" w:rsidRDefault="000665E7" w:rsidP="000665E7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0AE1F77D" w14:textId="77777777" w:rsidR="000665E7" w:rsidRPr="00E40656" w:rsidRDefault="000665E7" w:rsidP="000665E7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3.3</w:t>
            </w:r>
          </w:p>
        </w:tc>
        <w:tc>
          <w:tcPr>
            <w:tcW w:w="284" w:type="dxa"/>
            <w:shd w:val="clear" w:color="auto" w:fill="auto"/>
          </w:tcPr>
          <w:p w14:paraId="19E0307B" w14:textId="77777777" w:rsidR="000665E7" w:rsidRPr="00E40656" w:rsidRDefault="000665E7" w:rsidP="000665E7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48B0AFC1" w14:textId="77777777" w:rsidR="000665E7" w:rsidRPr="00E40656" w:rsidRDefault="000665E7" w:rsidP="000665E7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Участник обязан:</w:t>
            </w:r>
          </w:p>
          <w:p w14:paraId="3D536D7C" w14:textId="77777777" w:rsidR="000665E7" w:rsidRPr="00E40656" w:rsidRDefault="000665E7" w:rsidP="000665E7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 соблюдать требования законодательства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о государственных закупках;</w:t>
            </w:r>
          </w:p>
          <w:p w14:paraId="449BF6E1" w14:textId="3C2FAD93" w:rsidR="000665E7" w:rsidRPr="00E40656" w:rsidRDefault="000665E7" w:rsidP="000665E7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 представлять предложения и документы, соответствующие требованиям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закупочной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документации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 отбору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, и нести ответственность за достоверность предоставленной информации;</w:t>
            </w:r>
          </w:p>
          <w:p w14:paraId="2E5ADE7F" w14:textId="77777777" w:rsidR="000665E7" w:rsidRPr="00E40656" w:rsidRDefault="000665E7" w:rsidP="000665E7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- раскрывать сведения об основном бенефициарном собственнике;</w:t>
            </w:r>
          </w:p>
          <w:p w14:paraId="6F166FEC" w14:textId="77777777" w:rsidR="000665E7" w:rsidRPr="00E40656" w:rsidRDefault="000665E7" w:rsidP="000665E7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- заключать в случае признания его победителем договор с Заказчиком в порядке и сроки, предусмотренные законодательством.</w:t>
            </w:r>
          </w:p>
          <w:p w14:paraId="4AD09D01" w14:textId="7FC1118D" w:rsidR="000665E7" w:rsidRPr="00E40656" w:rsidRDefault="000665E7" w:rsidP="000665E7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Участник и его аффилированное лицо не имеют права участвовать в одном и том же лоте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а.</w:t>
            </w:r>
          </w:p>
        </w:tc>
      </w:tr>
      <w:tr w:rsidR="000665E7" w:rsidRPr="0028388F" w14:paraId="2500A77C" w14:textId="77777777" w:rsidTr="007336FC">
        <w:tc>
          <w:tcPr>
            <w:tcW w:w="567" w:type="dxa"/>
            <w:shd w:val="clear" w:color="auto" w:fill="auto"/>
          </w:tcPr>
          <w:p w14:paraId="44398244" w14:textId="77777777" w:rsidR="000665E7" w:rsidRPr="00E40656" w:rsidRDefault="000665E7" w:rsidP="000665E7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6D47443D" w14:textId="77777777" w:rsidR="000665E7" w:rsidRPr="00E40656" w:rsidRDefault="000665E7" w:rsidP="000665E7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6211DAAF" w14:textId="77777777" w:rsidR="000665E7" w:rsidRPr="00E40656" w:rsidRDefault="000665E7" w:rsidP="000665E7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3.4</w:t>
            </w:r>
          </w:p>
        </w:tc>
        <w:tc>
          <w:tcPr>
            <w:tcW w:w="284" w:type="dxa"/>
            <w:shd w:val="clear" w:color="auto" w:fill="auto"/>
          </w:tcPr>
          <w:p w14:paraId="61FF5599" w14:textId="77777777" w:rsidR="000665E7" w:rsidRPr="00E40656" w:rsidRDefault="000665E7" w:rsidP="000665E7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1B83A93F" w14:textId="77777777" w:rsidR="000665E7" w:rsidRPr="00E40656" w:rsidRDefault="000665E7" w:rsidP="000665E7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Участник, имеющий конфликт интересов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с Заказчиком, не может быть участником государственных закупок.</w:t>
            </w:r>
          </w:p>
        </w:tc>
      </w:tr>
      <w:tr w:rsidR="000665E7" w:rsidRPr="0028388F" w14:paraId="6D7D7ACA" w14:textId="77777777" w:rsidTr="007336FC">
        <w:tc>
          <w:tcPr>
            <w:tcW w:w="567" w:type="dxa"/>
            <w:shd w:val="clear" w:color="auto" w:fill="auto"/>
          </w:tcPr>
          <w:p w14:paraId="25261278" w14:textId="77777777" w:rsidR="000665E7" w:rsidRPr="00E40656" w:rsidRDefault="000665E7" w:rsidP="000665E7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409F57F1" w14:textId="77777777" w:rsidR="000665E7" w:rsidRPr="00E40656" w:rsidRDefault="000665E7" w:rsidP="000665E7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3BFD83EE" w14:textId="77777777" w:rsidR="000665E7" w:rsidRPr="00E40656" w:rsidRDefault="000665E7" w:rsidP="000665E7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3.5</w:t>
            </w:r>
          </w:p>
        </w:tc>
        <w:tc>
          <w:tcPr>
            <w:tcW w:w="284" w:type="dxa"/>
            <w:shd w:val="clear" w:color="auto" w:fill="auto"/>
          </w:tcPr>
          <w:p w14:paraId="07BB10F7" w14:textId="77777777" w:rsidR="000665E7" w:rsidRPr="00E40656" w:rsidRDefault="000665E7" w:rsidP="000665E7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2E867C7E" w14:textId="77777777" w:rsidR="000665E7" w:rsidRPr="00A72DEA" w:rsidRDefault="000665E7" w:rsidP="000665E7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72DEA">
              <w:rPr>
                <w:rFonts w:ascii="Times New Roman" w:hAnsi="Times New Roman"/>
                <w:sz w:val="28"/>
                <w:szCs w:val="28"/>
                <w:lang w:val="ru-RU"/>
              </w:rPr>
              <w:t>Участник, в случае признания исполнителем государственных закупок, обязан:</w:t>
            </w:r>
          </w:p>
          <w:p w14:paraId="7862C06B" w14:textId="33F9FA68" w:rsidR="000665E7" w:rsidRPr="00A72DEA" w:rsidRDefault="000665E7" w:rsidP="000665E7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72DEA">
              <w:rPr>
                <w:rFonts w:ascii="Times New Roman" w:hAnsi="Times New Roman"/>
                <w:sz w:val="28"/>
                <w:szCs w:val="28"/>
                <w:lang w:val="ru-RU"/>
              </w:rPr>
              <w:t>- в течение двух дней со дня официального объявления его победителем по итогам торгов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 отбору</w:t>
            </w:r>
            <w:r w:rsidRPr="00A72DE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раскрыть информацию </w:t>
            </w:r>
            <w:r w:rsidRPr="00A72DEA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о своих конечных выгодоприобретателях (бенефициарах), которые имеют действительный контроль путем прямого или косвенного владения 25 и более процентов их акций (долей), посредством размещения соответствующих сведений на специальном информационном портале государственных закупок;</w:t>
            </w:r>
          </w:p>
          <w:p w14:paraId="7F7CB01E" w14:textId="7FD2D313" w:rsidR="000665E7" w:rsidRPr="00E40656" w:rsidRDefault="000665E7" w:rsidP="000665E7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72DE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 на постоянной основе размещать на своих веб-сайтах и специальном информационном портале сведения о состоянии выполнения обязательств по договорам, заключенным по результатам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отбора</w:t>
            </w:r>
            <w:r w:rsidRPr="00A72DEA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  <w:tr w:rsidR="000665E7" w:rsidRPr="0028388F" w14:paraId="3D5903CF" w14:textId="77777777" w:rsidTr="007336FC">
        <w:tc>
          <w:tcPr>
            <w:tcW w:w="567" w:type="dxa"/>
            <w:shd w:val="clear" w:color="auto" w:fill="auto"/>
          </w:tcPr>
          <w:p w14:paraId="01DC7605" w14:textId="77777777" w:rsidR="000665E7" w:rsidRPr="00E40656" w:rsidRDefault="000665E7" w:rsidP="000665E7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lastRenderedPageBreak/>
              <w:t>4</w:t>
            </w:r>
          </w:p>
        </w:tc>
        <w:tc>
          <w:tcPr>
            <w:tcW w:w="2552" w:type="dxa"/>
            <w:shd w:val="clear" w:color="auto" w:fill="auto"/>
          </w:tcPr>
          <w:p w14:paraId="01A8612E" w14:textId="59A80A6B" w:rsidR="000665E7" w:rsidRPr="00E40656" w:rsidRDefault="000665E7" w:rsidP="000665E7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4F162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Допуск к электронному 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отбор</w:t>
            </w:r>
            <w:r w:rsidRPr="004F162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у</w:t>
            </w:r>
          </w:p>
        </w:tc>
        <w:tc>
          <w:tcPr>
            <w:tcW w:w="709" w:type="dxa"/>
            <w:shd w:val="clear" w:color="auto" w:fill="auto"/>
          </w:tcPr>
          <w:p w14:paraId="33A4E081" w14:textId="77777777" w:rsidR="000665E7" w:rsidRPr="00E40656" w:rsidRDefault="000665E7" w:rsidP="000665E7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4.1</w:t>
            </w:r>
          </w:p>
        </w:tc>
        <w:tc>
          <w:tcPr>
            <w:tcW w:w="284" w:type="dxa"/>
            <w:shd w:val="clear" w:color="auto" w:fill="auto"/>
          </w:tcPr>
          <w:p w14:paraId="57458794" w14:textId="77777777" w:rsidR="000665E7" w:rsidRPr="00E40656" w:rsidRDefault="000665E7" w:rsidP="000665E7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216F13D8" w14:textId="29951F81" w:rsidR="000665E7" w:rsidRPr="00E40656" w:rsidRDefault="000665E7" w:rsidP="000665E7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Допуск заказчиков и участников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 электронному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у предоставляется после внесения ими на свои лицевые счета в РКП авансовых платежей.</w:t>
            </w:r>
          </w:p>
        </w:tc>
      </w:tr>
      <w:tr w:rsidR="000665E7" w:rsidRPr="0028388F" w14:paraId="5842CE46" w14:textId="77777777" w:rsidTr="007336FC">
        <w:tc>
          <w:tcPr>
            <w:tcW w:w="567" w:type="dxa"/>
            <w:shd w:val="clear" w:color="auto" w:fill="auto"/>
          </w:tcPr>
          <w:p w14:paraId="1AF3FAD6" w14:textId="77777777" w:rsidR="000665E7" w:rsidRPr="00E40656" w:rsidRDefault="000665E7" w:rsidP="000665E7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1CEAA708" w14:textId="77777777" w:rsidR="000665E7" w:rsidRPr="00E40656" w:rsidRDefault="000665E7" w:rsidP="000665E7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711695BA" w14:textId="77777777" w:rsidR="000665E7" w:rsidRPr="00E40656" w:rsidRDefault="000665E7" w:rsidP="000665E7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4.2</w:t>
            </w:r>
          </w:p>
        </w:tc>
        <w:tc>
          <w:tcPr>
            <w:tcW w:w="284" w:type="dxa"/>
            <w:shd w:val="clear" w:color="auto" w:fill="auto"/>
          </w:tcPr>
          <w:p w14:paraId="0A7AE6C7" w14:textId="77777777" w:rsidR="000665E7" w:rsidRPr="00E40656" w:rsidRDefault="000665E7" w:rsidP="000665E7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27F40A7B" w14:textId="1A65C66C" w:rsidR="000665E7" w:rsidRPr="00E40656" w:rsidRDefault="000665E7" w:rsidP="000665E7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Заказчик и участники осуществляют свое участие в электронном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е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с использованием электронной цифровой подписи (далее - ЭЦП). Использование заказчиками и участниками ЭЦП является основанием для признания действительности договора, заключенного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в электронной системе.</w:t>
            </w:r>
          </w:p>
        </w:tc>
      </w:tr>
      <w:tr w:rsidR="000665E7" w:rsidRPr="0028388F" w14:paraId="6A4851B8" w14:textId="77777777" w:rsidTr="007336FC">
        <w:tc>
          <w:tcPr>
            <w:tcW w:w="567" w:type="dxa"/>
            <w:shd w:val="clear" w:color="auto" w:fill="auto"/>
          </w:tcPr>
          <w:p w14:paraId="15F0391C" w14:textId="77777777" w:rsidR="000665E7" w:rsidRPr="00E40656" w:rsidRDefault="000665E7" w:rsidP="000665E7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3BCBAD4E" w14:textId="77777777" w:rsidR="000665E7" w:rsidRPr="00E40656" w:rsidRDefault="000665E7" w:rsidP="000665E7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0FC463C7" w14:textId="77777777" w:rsidR="000665E7" w:rsidRPr="00E40656" w:rsidRDefault="000665E7" w:rsidP="000665E7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4.3</w:t>
            </w:r>
          </w:p>
        </w:tc>
        <w:tc>
          <w:tcPr>
            <w:tcW w:w="284" w:type="dxa"/>
            <w:shd w:val="clear" w:color="auto" w:fill="auto"/>
          </w:tcPr>
          <w:p w14:paraId="7C3485FB" w14:textId="77777777" w:rsidR="000665E7" w:rsidRPr="00E40656" w:rsidRDefault="000665E7" w:rsidP="000665E7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0604F356" w14:textId="77777777" w:rsidR="000665E7" w:rsidRPr="00E40656" w:rsidRDefault="000665E7" w:rsidP="000665E7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Электронная система оператора осуществляет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в автоматическом режиме:</w:t>
            </w:r>
          </w:p>
          <w:p w14:paraId="06F7D52E" w14:textId="77777777" w:rsidR="000665E7" w:rsidRPr="00E40656" w:rsidRDefault="000665E7" w:rsidP="000665E7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- допуск к электронным закупкам по каждому лоту в соответствии с суммой внесенного авансового платежа;</w:t>
            </w:r>
          </w:p>
          <w:p w14:paraId="6CB9FC42" w14:textId="77777777" w:rsidR="000665E7" w:rsidRPr="00E40656" w:rsidRDefault="000665E7" w:rsidP="000665E7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- проведение электронных закупок;</w:t>
            </w:r>
          </w:p>
          <w:p w14:paraId="360F52CF" w14:textId="77777777" w:rsidR="000665E7" w:rsidRPr="00E40656" w:rsidRDefault="000665E7" w:rsidP="000665E7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- определение исполнителя по результатам электронных закупок;</w:t>
            </w:r>
          </w:p>
          <w:p w14:paraId="04E89928" w14:textId="77777777" w:rsidR="000665E7" w:rsidRPr="00E40656" w:rsidRDefault="000665E7" w:rsidP="000665E7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- регистрацию сделки и формирование договора.</w:t>
            </w:r>
          </w:p>
        </w:tc>
      </w:tr>
      <w:tr w:rsidR="000665E7" w:rsidRPr="00E40656" w14:paraId="38F1628C" w14:textId="77777777" w:rsidTr="007336FC">
        <w:tc>
          <w:tcPr>
            <w:tcW w:w="567" w:type="dxa"/>
            <w:shd w:val="clear" w:color="auto" w:fill="auto"/>
          </w:tcPr>
          <w:p w14:paraId="7373F6E7" w14:textId="77777777" w:rsidR="000665E7" w:rsidRPr="00E40656" w:rsidRDefault="000665E7" w:rsidP="000665E7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42D3EDCF" w14:textId="77777777" w:rsidR="000665E7" w:rsidRPr="00E40656" w:rsidRDefault="000665E7" w:rsidP="000665E7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5756FBA2" w14:textId="77777777" w:rsidR="000665E7" w:rsidRPr="00E40656" w:rsidRDefault="000665E7" w:rsidP="000665E7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4.4</w:t>
            </w:r>
          </w:p>
        </w:tc>
        <w:tc>
          <w:tcPr>
            <w:tcW w:w="284" w:type="dxa"/>
            <w:shd w:val="clear" w:color="auto" w:fill="auto"/>
          </w:tcPr>
          <w:p w14:paraId="3F006319" w14:textId="77777777" w:rsidR="000665E7" w:rsidRPr="00E40656" w:rsidRDefault="000665E7" w:rsidP="000665E7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0CE6897B" w14:textId="77777777" w:rsidR="000665E7" w:rsidRPr="004F1627" w:rsidRDefault="000665E7" w:rsidP="000665E7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F1627">
              <w:rPr>
                <w:rFonts w:ascii="Times New Roman" w:hAnsi="Times New Roman"/>
                <w:sz w:val="28"/>
                <w:szCs w:val="28"/>
                <w:lang w:val="ru-RU"/>
              </w:rPr>
              <w:t>Допуск участников осуществляется посредством заполнения ими на портале анкеты-заявления участника в электронной форме.</w:t>
            </w:r>
          </w:p>
          <w:p w14:paraId="0334ED88" w14:textId="77777777" w:rsidR="000665E7" w:rsidRPr="004F1627" w:rsidRDefault="000665E7" w:rsidP="000665E7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F16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Допуск участников осуществляется при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4F1627">
              <w:rPr>
                <w:rFonts w:ascii="Times New Roman" w:hAnsi="Times New Roman"/>
                <w:sz w:val="28"/>
                <w:szCs w:val="28"/>
                <w:lang w:val="ru-RU"/>
              </w:rPr>
              <w:t>их соответствии следующим критериям:</w:t>
            </w:r>
          </w:p>
          <w:p w14:paraId="20893693" w14:textId="77777777" w:rsidR="000665E7" w:rsidRPr="004F1627" w:rsidRDefault="000665E7" w:rsidP="000665E7">
            <w:pPr>
              <w:pStyle w:val="afff6"/>
              <w:numPr>
                <w:ilvl w:val="0"/>
                <w:numId w:val="18"/>
              </w:numPr>
              <w:tabs>
                <w:tab w:val="left" w:pos="350"/>
              </w:tabs>
              <w:spacing w:before="60" w:after="60"/>
              <w:ind w:left="67"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F1627">
              <w:rPr>
                <w:rFonts w:ascii="Times New Roman" w:hAnsi="Times New Roman"/>
                <w:sz w:val="28"/>
                <w:szCs w:val="28"/>
                <w:lang w:val="ru-RU"/>
              </w:rPr>
              <w:t>правомочность на заключение договора;</w:t>
            </w:r>
          </w:p>
          <w:p w14:paraId="4AFF79C6" w14:textId="77777777" w:rsidR="000665E7" w:rsidRPr="004F1627" w:rsidRDefault="000665E7" w:rsidP="000665E7">
            <w:pPr>
              <w:pStyle w:val="afff6"/>
              <w:numPr>
                <w:ilvl w:val="0"/>
                <w:numId w:val="18"/>
              </w:numPr>
              <w:tabs>
                <w:tab w:val="left" w:pos="350"/>
              </w:tabs>
              <w:spacing w:before="60" w:after="60"/>
              <w:ind w:left="67"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F16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отсутствие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просроченной </w:t>
            </w:r>
            <w:r w:rsidRPr="004F1627">
              <w:rPr>
                <w:rFonts w:ascii="Times New Roman" w:hAnsi="Times New Roman"/>
                <w:sz w:val="28"/>
                <w:szCs w:val="28"/>
                <w:lang w:val="ru-RU"/>
              </w:rPr>
              <w:t>задолженности по уплате налогов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4F16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 </w:t>
            </w:r>
            <w:r w:rsidRPr="00A72DEA">
              <w:rPr>
                <w:rFonts w:ascii="Times New Roman" w:hAnsi="Times New Roman"/>
                <w:sz w:val="28"/>
                <w:szCs w:val="28"/>
                <w:lang w:val="ru-RU"/>
              </w:rPr>
              <w:t>сборов;</w:t>
            </w:r>
          </w:p>
          <w:p w14:paraId="45EF7FA4" w14:textId="77777777" w:rsidR="000665E7" w:rsidRPr="004F1627" w:rsidRDefault="000665E7" w:rsidP="000665E7">
            <w:pPr>
              <w:pStyle w:val="afff6"/>
              <w:numPr>
                <w:ilvl w:val="0"/>
                <w:numId w:val="18"/>
              </w:numPr>
              <w:tabs>
                <w:tab w:val="left" w:pos="350"/>
              </w:tabs>
              <w:spacing w:before="60" w:after="60"/>
              <w:ind w:left="67"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F1627">
              <w:rPr>
                <w:rFonts w:ascii="Times New Roman" w:hAnsi="Times New Roman"/>
                <w:sz w:val="28"/>
                <w:szCs w:val="28"/>
                <w:lang w:val="ru-RU"/>
              </w:rPr>
              <w:t>отсутствие введенных в отношении них процедур банкротства;</w:t>
            </w:r>
          </w:p>
          <w:p w14:paraId="100080D6" w14:textId="77777777" w:rsidR="000665E7" w:rsidRPr="004F1627" w:rsidRDefault="000665E7" w:rsidP="000665E7">
            <w:pPr>
              <w:pStyle w:val="afff6"/>
              <w:numPr>
                <w:ilvl w:val="0"/>
                <w:numId w:val="18"/>
              </w:numPr>
              <w:tabs>
                <w:tab w:val="left" w:pos="350"/>
              </w:tabs>
              <w:spacing w:before="60" w:after="60"/>
              <w:ind w:left="67"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F1627">
              <w:rPr>
                <w:rFonts w:ascii="Times New Roman" w:hAnsi="Times New Roman"/>
                <w:sz w:val="28"/>
                <w:szCs w:val="28"/>
                <w:lang w:val="ru-RU"/>
              </w:rPr>
              <w:t>отсутствие записи о них в Едином реестре недобросовестных исполнителей.</w:t>
            </w:r>
          </w:p>
          <w:p w14:paraId="7E5B4570" w14:textId="77777777" w:rsidR="000665E7" w:rsidRPr="004F1627" w:rsidRDefault="000665E7" w:rsidP="000665E7">
            <w:pPr>
              <w:tabs>
                <w:tab w:val="left" w:pos="350"/>
              </w:tabs>
              <w:spacing w:before="60" w:after="60"/>
              <w:ind w:left="6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F16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Наличие выданной налоговыми органами ЭЦП определяет </w:t>
            </w:r>
            <w:r w:rsidRPr="004F1627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 xml:space="preserve">правомочность участника 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br/>
            </w:r>
            <w:r w:rsidRPr="004F1627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на заключение договора</w:t>
            </w:r>
            <w:r w:rsidRPr="004F1627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14:paraId="0E83E6A2" w14:textId="77777777" w:rsidR="000665E7" w:rsidRPr="004F1627" w:rsidRDefault="000665E7" w:rsidP="000665E7">
            <w:pPr>
              <w:tabs>
                <w:tab w:val="left" w:pos="350"/>
              </w:tabs>
              <w:spacing w:before="60" w:after="60"/>
              <w:ind w:left="6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F1627">
              <w:rPr>
                <w:rFonts w:ascii="Times New Roman" w:hAnsi="Times New Roman"/>
                <w:sz w:val="28"/>
                <w:szCs w:val="28"/>
                <w:lang w:val="ru-RU"/>
              </w:rPr>
              <w:t>Участник подтверждает в анкете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-заявлении</w:t>
            </w:r>
            <w:r w:rsidRPr="004F16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сведения </w:t>
            </w:r>
            <w:r w:rsidRPr="004F1627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об отсутствии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 xml:space="preserve"> введенных</w:t>
            </w:r>
            <w:r w:rsidRPr="004F1627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 xml:space="preserve"> в его отношении процедур банкротства</w:t>
            </w:r>
            <w:r w:rsidRPr="004F16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а также </w:t>
            </w:r>
            <w:r w:rsidRPr="004F1627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lastRenderedPageBreak/>
              <w:t xml:space="preserve">отсутствии у него 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 xml:space="preserve">просроченной </w:t>
            </w:r>
            <w:r w:rsidRPr="004F1627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 xml:space="preserve">задолженности по уплате налогов и 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сборов</w:t>
            </w:r>
            <w:r w:rsidRPr="004F1627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14:paraId="75337B96" w14:textId="77777777" w:rsidR="000665E7" w:rsidRPr="007F033F" w:rsidRDefault="000665E7" w:rsidP="000665E7">
            <w:pPr>
              <w:tabs>
                <w:tab w:val="left" w:pos="350"/>
              </w:tabs>
              <w:spacing w:before="60" w:after="60"/>
              <w:ind w:left="6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F033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После заполнения анкеты-заявления участником электронной системой проверяются данные </w:t>
            </w:r>
            <w:r w:rsidRPr="007F033F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Единого реестра недобросовестных исполнителей</w:t>
            </w:r>
            <w:r w:rsidRPr="007F033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для установления факта отсутствия в нем записи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7F033F">
              <w:rPr>
                <w:rFonts w:ascii="Times New Roman" w:hAnsi="Times New Roman"/>
                <w:sz w:val="28"/>
                <w:szCs w:val="28"/>
                <w:lang w:val="ru-RU"/>
              </w:rPr>
              <w:t>об участнике.</w:t>
            </w:r>
          </w:p>
          <w:p w14:paraId="5319262C" w14:textId="77777777" w:rsidR="000665E7" w:rsidRPr="007F033F" w:rsidRDefault="000665E7" w:rsidP="000665E7">
            <w:pPr>
              <w:tabs>
                <w:tab w:val="left" w:pos="350"/>
              </w:tabs>
              <w:spacing w:before="60" w:after="60"/>
              <w:ind w:left="6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F033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Оператор:</w:t>
            </w:r>
          </w:p>
          <w:p w14:paraId="06DA496B" w14:textId="77777777" w:rsidR="000665E7" w:rsidRPr="007F033F" w:rsidRDefault="000665E7" w:rsidP="000665E7">
            <w:pPr>
              <w:tabs>
                <w:tab w:val="left" w:pos="350"/>
              </w:tabs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F033F">
              <w:rPr>
                <w:rFonts w:ascii="Times New Roman" w:hAnsi="Times New Roman"/>
                <w:sz w:val="28"/>
                <w:szCs w:val="28"/>
                <w:lang w:val="ru-RU"/>
              </w:rPr>
              <w:t>- открывает участникам отдельные лицевые счета в РКП;</w:t>
            </w:r>
          </w:p>
          <w:p w14:paraId="7F3F42C4" w14:textId="77777777" w:rsidR="000665E7" w:rsidRPr="00E40656" w:rsidRDefault="000665E7" w:rsidP="000665E7">
            <w:pPr>
              <w:tabs>
                <w:tab w:val="left" w:pos="350"/>
              </w:tabs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highlight w:val="green"/>
                <w:lang w:val="ru-RU"/>
              </w:rPr>
            </w:pPr>
            <w:r w:rsidRPr="007F033F">
              <w:rPr>
                <w:rFonts w:ascii="Times New Roman" w:hAnsi="Times New Roman"/>
                <w:sz w:val="28"/>
                <w:szCs w:val="28"/>
                <w:lang w:val="ru-RU"/>
              </w:rPr>
              <w:t>- создает участникам персональные кабинеты.</w:t>
            </w:r>
          </w:p>
        </w:tc>
      </w:tr>
      <w:tr w:rsidR="000665E7" w:rsidRPr="0028388F" w14:paraId="1CE0C3B6" w14:textId="77777777" w:rsidTr="007336FC">
        <w:tc>
          <w:tcPr>
            <w:tcW w:w="567" w:type="dxa"/>
            <w:shd w:val="clear" w:color="auto" w:fill="auto"/>
          </w:tcPr>
          <w:p w14:paraId="1F5E6CC1" w14:textId="77777777" w:rsidR="000665E7" w:rsidRPr="00E40656" w:rsidRDefault="000665E7" w:rsidP="000665E7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lastRenderedPageBreak/>
              <w:t>5</w:t>
            </w:r>
          </w:p>
        </w:tc>
        <w:tc>
          <w:tcPr>
            <w:tcW w:w="2552" w:type="dxa"/>
            <w:shd w:val="clear" w:color="auto" w:fill="auto"/>
          </w:tcPr>
          <w:p w14:paraId="047EDE11" w14:textId="54C74D9C" w:rsidR="000665E7" w:rsidRPr="00E40656" w:rsidRDefault="000665E7" w:rsidP="000665E7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Порядок участия в 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е и представления обеспечения предложения</w:t>
            </w:r>
          </w:p>
        </w:tc>
        <w:tc>
          <w:tcPr>
            <w:tcW w:w="709" w:type="dxa"/>
            <w:shd w:val="clear" w:color="auto" w:fill="auto"/>
          </w:tcPr>
          <w:p w14:paraId="1219DD43" w14:textId="77777777" w:rsidR="000665E7" w:rsidRPr="00E40656" w:rsidRDefault="000665E7" w:rsidP="000665E7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5.1</w:t>
            </w:r>
          </w:p>
        </w:tc>
        <w:tc>
          <w:tcPr>
            <w:tcW w:w="284" w:type="dxa"/>
            <w:shd w:val="clear" w:color="auto" w:fill="auto"/>
          </w:tcPr>
          <w:p w14:paraId="054A17D4" w14:textId="77777777" w:rsidR="000665E7" w:rsidRPr="00E40656" w:rsidRDefault="000665E7" w:rsidP="000665E7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0680D43F" w14:textId="77777777" w:rsidR="000665E7" w:rsidRPr="00E40656" w:rsidRDefault="000665E7" w:rsidP="000665E7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175B1928" w14:textId="7E346607" w:rsidR="000665E7" w:rsidRPr="00E40656" w:rsidRDefault="000665E7" w:rsidP="000665E7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F033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Способ </w:t>
            </w:r>
            <w:r w:rsidRPr="007F033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обеспечения предложения</w:t>
            </w:r>
            <w:r w:rsidRPr="007F033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в том числе размер, порядок внесения и возврата денежного задатка, гарантирующего безотзывность предложения участника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7F033F">
              <w:rPr>
                <w:rFonts w:ascii="Times New Roman" w:hAnsi="Times New Roman"/>
                <w:sz w:val="28"/>
                <w:szCs w:val="28"/>
                <w:lang w:val="ru-RU"/>
              </w:rPr>
              <w:t>а определяется согласно нормативно-правовым актам, регулирующим процедуры электронных государственных закупок.</w:t>
            </w:r>
          </w:p>
        </w:tc>
      </w:tr>
      <w:tr w:rsidR="000665E7" w:rsidRPr="0028388F" w14:paraId="2C073B9C" w14:textId="77777777" w:rsidTr="007336FC">
        <w:tc>
          <w:tcPr>
            <w:tcW w:w="567" w:type="dxa"/>
            <w:shd w:val="clear" w:color="auto" w:fill="auto"/>
          </w:tcPr>
          <w:p w14:paraId="75C0EF16" w14:textId="77777777" w:rsidR="000665E7" w:rsidRPr="00E40656" w:rsidRDefault="000665E7" w:rsidP="000665E7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05A11442" w14:textId="77777777" w:rsidR="000665E7" w:rsidRPr="00E40656" w:rsidRDefault="000665E7" w:rsidP="000665E7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0F92E5CC" w14:textId="77777777" w:rsidR="000665E7" w:rsidRPr="00E40656" w:rsidRDefault="000665E7" w:rsidP="000665E7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5.2</w:t>
            </w:r>
          </w:p>
        </w:tc>
        <w:tc>
          <w:tcPr>
            <w:tcW w:w="284" w:type="dxa"/>
            <w:shd w:val="clear" w:color="auto" w:fill="auto"/>
          </w:tcPr>
          <w:p w14:paraId="118670F8" w14:textId="77777777" w:rsidR="000665E7" w:rsidRPr="00E40656" w:rsidRDefault="000665E7" w:rsidP="000665E7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6DA893DC" w14:textId="6424F2A7" w:rsidR="000665E7" w:rsidRPr="00E40656" w:rsidRDefault="000665E7" w:rsidP="000665E7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Для участия в электронном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е участник:</w:t>
            </w:r>
          </w:p>
          <w:p w14:paraId="773D60D8" w14:textId="77777777" w:rsidR="000665E7" w:rsidRPr="00E40656" w:rsidRDefault="000665E7" w:rsidP="000665E7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проходит регистрацию на сайте </w:t>
            </w:r>
            <w:r w:rsidRPr="00E40656">
              <w:rPr>
                <w:rFonts w:ascii="Times New Roman" w:hAnsi="Times New Roman"/>
                <w:i/>
                <w:sz w:val="28"/>
                <w:szCs w:val="28"/>
                <w:u w:val="single"/>
                <w:lang w:val="ru-RU"/>
              </w:rPr>
              <w:t>etender.uzex.uz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и заполняет необходимые разделы на странице регистрации (тип клиента, личная информация, контактные данные). Индивидуальный предприниматель и резидент смогут зарегистрироваться в системе только с помощью электронной цифровой подписи (ЭЦП);</w:t>
            </w:r>
          </w:p>
          <w:p w14:paraId="08B93D7A" w14:textId="77777777" w:rsidR="000665E7" w:rsidRPr="00E40656" w:rsidRDefault="000665E7" w:rsidP="000665E7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- после завершения процесса регистрации в РКП открывается лицевой счет для участника. Участники участвуют в электронных государственных закупках при наличии достаточной суммы авансового пла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тежа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на их лицевых счетах в РКП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  <w:p w14:paraId="4578204D" w14:textId="2971286A" w:rsidR="000665E7" w:rsidRPr="00E40656" w:rsidRDefault="000665E7" w:rsidP="000665E7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после подробного ознакомления с условиями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а, участник подает заявку на участие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 xml:space="preserve">в электронном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е </w:t>
            </w:r>
            <w:r w:rsidRPr="00DE13BF">
              <w:rPr>
                <w:rFonts w:ascii="Times New Roman" w:hAnsi="Times New Roman"/>
                <w:sz w:val="28"/>
                <w:szCs w:val="28"/>
                <w:lang w:val="ru-RU"/>
              </w:rPr>
              <w:t>согласно пункту 7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и заполняет необходимую информацию на странице «Общая информация», в разделах «Товары и предметы», «Требования».</w:t>
            </w:r>
          </w:p>
          <w:p w14:paraId="2C7BFF8B" w14:textId="77777777" w:rsidR="000665E7" w:rsidRPr="00E40656" w:rsidRDefault="000665E7" w:rsidP="000665E7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highlight w:val="green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Если во время ввода информации в разделе «Требования» поставщика просят предоставить подтверждающий документ по какому-нибудь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требованию, данный документ должен быть загружен в виде файла.</w:t>
            </w:r>
          </w:p>
        </w:tc>
      </w:tr>
      <w:tr w:rsidR="000665E7" w:rsidRPr="0028388F" w14:paraId="62EF2A23" w14:textId="77777777" w:rsidTr="00DE13BF">
        <w:tc>
          <w:tcPr>
            <w:tcW w:w="567" w:type="dxa"/>
            <w:shd w:val="clear" w:color="auto" w:fill="auto"/>
          </w:tcPr>
          <w:p w14:paraId="2C86876C" w14:textId="77777777" w:rsidR="000665E7" w:rsidRPr="00E40656" w:rsidRDefault="000665E7" w:rsidP="000665E7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4005F31B" w14:textId="77777777" w:rsidR="000665E7" w:rsidRPr="00E40656" w:rsidRDefault="000665E7" w:rsidP="000665E7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3F4C277A" w14:textId="77777777" w:rsidR="000665E7" w:rsidRPr="00E40656" w:rsidRDefault="000665E7" w:rsidP="000665E7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5.3</w:t>
            </w:r>
          </w:p>
        </w:tc>
        <w:tc>
          <w:tcPr>
            <w:tcW w:w="284" w:type="dxa"/>
            <w:shd w:val="clear" w:color="auto" w:fill="auto"/>
          </w:tcPr>
          <w:p w14:paraId="679356E6" w14:textId="77777777" w:rsidR="000665E7" w:rsidRPr="00E40656" w:rsidRDefault="000665E7" w:rsidP="000665E7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21E17FC3" w14:textId="38373C19" w:rsidR="000665E7" w:rsidRPr="00DE13BF" w:rsidRDefault="000665E7" w:rsidP="000665E7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E13BF">
              <w:rPr>
                <w:rFonts w:ascii="Times New Roman" w:hAnsi="Times New Roman"/>
                <w:sz w:val="28"/>
                <w:szCs w:val="28"/>
                <w:lang w:val="ru-RU"/>
              </w:rPr>
              <w:t>При проведении электронного отбора, необходимость внесения участниками задатка и его размер определяются Заказчиком, а также внесенный задаток блокируется Оператором до заключения договора с победителем электронного отбора.</w:t>
            </w:r>
          </w:p>
        </w:tc>
      </w:tr>
      <w:tr w:rsidR="000665E7" w:rsidRPr="0028388F" w14:paraId="2D20EE42" w14:textId="77777777" w:rsidTr="007336FC">
        <w:tc>
          <w:tcPr>
            <w:tcW w:w="567" w:type="dxa"/>
            <w:shd w:val="clear" w:color="auto" w:fill="auto"/>
          </w:tcPr>
          <w:p w14:paraId="0C3079CD" w14:textId="77777777" w:rsidR="000665E7" w:rsidRPr="00E40656" w:rsidRDefault="000665E7" w:rsidP="000665E7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3ABD7554" w14:textId="77777777" w:rsidR="000665E7" w:rsidRPr="00E40656" w:rsidRDefault="000665E7" w:rsidP="000665E7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114AF8C7" w14:textId="77777777" w:rsidR="000665E7" w:rsidRPr="00E40656" w:rsidRDefault="000665E7" w:rsidP="000665E7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5.4</w:t>
            </w:r>
          </w:p>
        </w:tc>
        <w:tc>
          <w:tcPr>
            <w:tcW w:w="284" w:type="dxa"/>
            <w:shd w:val="clear" w:color="auto" w:fill="auto"/>
          </w:tcPr>
          <w:p w14:paraId="043694EE" w14:textId="77777777" w:rsidR="000665E7" w:rsidRPr="00E40656" w:rsidRDefault="000665E7" w:rsidP="000665E7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3CFC2F80" w14:textId="77777777" w:rsidR="000665E7" w:rsidRPr="00E40656" w:rsidRDefault="000665E7" w:rsidP="000665E7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Со стороны участника выплата суммы обеспечения предложения не требуется </w:t>
            </w: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 xml:space="preserve">и в течение одного рабочего дня возвращается документ об обеспечении или обеспечивается его возвращение после наступления одного </w:t>
            </w: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>из следующих событий:</w:t>
            </w:r>
          </w:p>
          <w:p w14:paraId="31B70E74" w14:textId="77777777" w:rsidR="000665E7" w:rsidRPr="00E40656" w:rsidRDefault="000665E7" w:rsidP="000665E7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 истечение срока действия обеспечения предложения;</w:t>
            </w:r>
          </w:p>
          <w:p w14:paraId="56B24085" w14:textId="77777777" w:rsidR="000665E7" w:rsidRPr="00E40656" w:rsidRDefault="000665E7" w:rsidP="000665E7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 вступление в силу договора о государственных закупках и предоставление обеспечения исполнения этого договора;</w:t>
            </w:r>
          </w:p>
          <w:p w14:paraId="0F6219FE" w14:textId="622DEBA7" w:rsidR="000665E7" w:rsidRPr="00E40656" w:rsidRDefault="000665E7" w:rsidP="000665E7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- отмена электронного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а;</w:t>
            </w:r>
          </w:p>
          <w:p w14:paraId="418BD96C" w14:textId="77777777" w:rsidR="000665E7" w:rsidRPr="00E40656" w:rsidRDefault="000665E7" w:rsidP="000665E7">
            <w:pPr>
              <w:spacing w:before="60" w:after="60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 отзыв предложения до истечения окончательного срока направления предложений.</w:t>
            </w:r>
          </w:p>
        </w:tc>
      </w:tr>
      <w:tr w:rsidR="000665E7" w:rsidRPr="0028388F" w14:paraId="508B92A4" w14:textId="77777777" w:rsidTr="007336FC">
        <w:tc>
          <w:tcPr>
            <w:tcW w:w="567" w:type="dxa"/>
            <w:shd w:val="clear" w:color="auto" w:fill="auto"/>
          </w:tcPr>
          <w:p w14:paraId="636134A3" w14:textId="77777777" w:rsidR="000665E7" w:rsidRPr="00E40656" w:rsidRDefault="000665E7" w:rsidP="000665E7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232D492D" w14:textId="77777777" w:rsidR="000665E7" w:rsidRPr="00E40656" w:rsidRDefault="000665E7" w:rsidP="000665E7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1B5D15C5" w14:textId="77777777" w:rsidR="000665E7" w:rsidRPr="00E40656" w:rsidRDefault="000665E7" w:rsidP="000665E7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5.5</w:t>
            </w:r>
          </w:p>
        </w:tc>
        <w:tc>
          <w:tcPr>
            <w:tcW w:w="284" w:type="dxa"/>
            <w:shd w:val="clear" w:color="auto" w:fill="auto"/>
          </w:tcPr>
          <w:p w14:paraId="5D18F8E9" w14:textId="77777777" w:rsidR="000665E7" w:rsidRPr="00E40656" w:rsidRDefault="000665E7" w:rsidP="000665E7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58ED19FC" w14:textId="232EE8B3" w:rsidR="000665E7" w:rsidRDefault="000665E7" w:rsidP="000665E7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9211A">
              <w:rPr>
                <w:rFonts w:ascii="Times New Roman" w:hAnsi="Times New Roman"/>
                <w:sz w:val="28"/>
                <w:szCs w:val="28"/>
                <w:lang w:val="ru-RU"/>
              </w:rPr>
              <w:t>После заключения договора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 результате электронного отбора Оператор в течение одного рабочего дня разблокирует и возвращает задаток на соответствующий лицевой счет 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исполнителя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14:paraId="1B0AB084" w14:textId="304FCE79" w:rsidR="000665E7" w:rsidRDefault="000665E7" w:rsidP="000665E7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случае, если участники электронного отбора, проведенного 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Заказчиком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внесли задаток, он в течение одного рабочего дня после заключения договора разблокируется и возвращается Оператором на соответствующий лицевой счет 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исполнителя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14:paraId="042274E0" w14:textId="7D869236" w:rsidR="000665E7" w:rsidRDefault="000665E7" w:rsidP="000665E7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 итогам электронного отбора из суммы авансовых платежей участника портал взимает 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  <w:t>комиссионный сбор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оператора от фактической суммы сделки.</w:t>
            </w:r>
          </w:p>
          <w:p w14:paraId="1B135AB5" w14:textId="11E53A78" w:rsidR="000665E7" w:rsidRPr="00ED7ED4" w:rsidRDefault="000665E7" w:rsidP="000665E7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Разблокированные денежные средства участников по их поручению могут использоваться в качестве авансовых платежей для участия в других электронных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государственных закупках или возвращены на их счета в обслуживающих банках.</w:t>
            </w:r>
          </w:p>
        </w:tc>
      </w:tr>
      <w:tr w:rsidR="000665E7" w:rsidRPr="0028388F" w14:paraId="3BF16E3B" w14:textId="77777777" w:rsidTr="007336FC">
        <w:tc>
          <w:tcPr>
            <w:tcW w:w="567" w:type="dxa"/>
            <w:shd w:val="clear" w:color="auto" w:fill="auto"/>
          </w:tcPr>
          <w:p w14:paraId="158582F6" w14:textId="77777777" w:rsidR="000665E7" w:rsidRPr="00E40656" w:rsidRDefault="000665E7" w:rsidP="000665E7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lastRenderedPageBreak/>
              <w:t>6</w:t>
            </w:r>
          </w:p>
        </w:tc>
        <w:tc>
          <w:tcPr>
            <w:tcW w:w="2552" w:type="dxa"/>
            <w:shd w:val="clear" w:color="auto" w:fill="auto"/>
          </w:tcPr>
          <w:p w14:paraId="3DFDC1A1" w14:textId="12A03CDB" w:rsidR="000665E7" w:rsidRPr="00E40656" w:rsidRDefault="000665E7" w:rsidP="000665E7">
            <w:pPr>
              <w:spacing w:before="60" w:after="60"/>
              <w:ind w:left="-99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Порядок оценки предложений</w:t>
            </w:r>
          </w:p>
        </w:tc>
        <w:tc>
          <w:tcPr>
            <w:tcW w:w="709" w:type="dxa"/>
            <w:shd w:val="clear" w:color="auto" w:fill="auto"/>
          </w:tcPr>
          <w:p w14:paraId="4AFA020C" w14:textId="449D4BC9" w:rsidR="000665E7" w:rsidRPr="00E40656" w:rsidRDefault="000665E7" w:rsidP="000665E7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6.1</w:t>
            </w:r>
          </w:p>
        </w:tc>
        <w:tc>
          <w:tcPr>
            <w:tcW w:w="284" w:type="dxa"/>
            <w:shd w:val="clear" w:color="auto" w:fill="auto"/>
          </w:tcPr>
          <w:p w14:paraId="742D67EA" w14:textId="77777777" w:rsidR="000665E7" w:rsidRPr="00E40656" w:rsidRDefault="000665E7" w:rsidP="000665E7">
            <w:pPr>
              <w:spacing w:before="60" w:after="60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0CF868E2" w14:textId="4D0317A7" w:rsidR="000665E7" w:rsidRPr="00E40656" w:rsidRDefault="000665E7" w:rsidP="000665E7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При проведении электронного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в определенный закупочной комиссией срок электронная система в автоматическом режиме предоставляет доступ к электронным документам, размещенным участниками и составляющим их предложения.</w:t>
            </w:r>
          </w:p>
          <w:p w14:paraId="30DC56BB" w14:textId="069323C4" w:rsidR="000665E7" w:rsidRPr="00E40656" w:rsidRDefault="000665E7" w:rsidP="000665E7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Прикрепленные участником файлы должны соответствовать сведениям, указанным в его предложении, а также электронные поля электронной системы должны быть заполнены участником.</w:t>
            </w:r>
          </w:p>
          <w:p w14:paraId="0FF8195B" w14:textId="0C0AB64A" w:rsidR="000665E7" w:rsidRPr="00E40656" w:rsidRDefault="000665E7" w:rsidP="000665E7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Электронная система проверяет соответствие предложенной цены участника стартовой цене, заполнены ли электронные поля и наличие прикрепленных файлов. В случаях, когда предложенная участником цена превышает стартовую цену, а также при наличии незаполненных полей или не полных прикрепленных файлов, система отклоняет предложение участника с указанием причин отклонения. Проверка соответствия сведений в прикрепленных файлах сведениям, указанным предложении участника, осуществляется ответственным секретарем закупочной комиссии.</w:t>
            </w:r>
          </w:p>
        </w:tc>
      </w:tr>
      <w:tr w:rsidR="000665E7" w:rsidRPr="0028388F" w14:paraId="680C6892" w14:textId="77777777" w:rsidTr="007336FC">
        <w:tc>
          <w:tcPr>
            <w:tcW w:w="567" w:type="dxa"/>
            <w:shd w:val="clear" w:color="auto" w:fill="auto"/>
          </w:tcPr>
          <w:p w14:paraId="381EB3C9" w14:textId="77777777" w:rsidR="000665E7" w:rsidRPr="00E40656" w:rsidRDefault="000665E7" w:rsidP="000665E7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0CE40482" w14:textId="77777777" w:rsidR="000665E7" w:rsidRPr="00E40656" w:rsidRDefault="000665E7" w:rsidP="000665E7">
            <w:pPr>
              <w:spacing w:before="60" w:after="60"/>
              <w:ind w:left="-99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228DA494" w14:textId="0CAF5A5A" w:rsidR="000665E7" w:rsidRPr="00E40656" w:rsidRDefault="000665E7" w:rsidP="000665E7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6.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2EEF81D5" w14:textId="77777777" w:rsidR="000665E7" w:rsidRPr="00E40656" w:rsidRDefault="000665E7" w:rsidP="000665E7">
            <w:pPr>
              <w:spacing w:before="60" w:after="60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35548778" w14:textId="23ACC99A" w:rsidR="000665E7" w:rsidRPr="00E40656" w:rsidRDefault="000665E7" w:rsidP="000665E7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Оценка предложений осуществляется в следующей последовательности:</w:t>
            </w:r>
          </w:p>
          <w:p w14:paraId="06DDDE30" w14:textId="0BD0EEB8" w:rsidR="000665E7" w:rsidRPr="00E40656" w:rsidRDefault="000665E7" w:rsidP="000665E7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 </w:t>
            </w: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проверка оформления предложения в соответствии с требованиями, указанными в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закупочной </w:t>
            </w: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документации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по отбору</w:t>
            </w: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;</w:t>
            </w:r>
          </w:p>
          <w:p w14:paraId="08A197E1" w14:textId="0AD38B4E" w:rsidR="000665E7" w:rsidRPr="008E6322" w:rsidRDefault="000665E7" w:rsidP="000665E7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 </w:t>
            </w: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оценка соответствия </w:t>
            </w:r>
            <w:r w:rsidRPr="008E632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участника квалификационным требованиям (если предусмотрено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закупочной</w:t>
            </w:r>
            <w:r w:rsidRPr="008E632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документацией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>по отбору</w:t>
            </w:r>
            <w:r w:rsidRPr="008E632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);</w:t>
            </w:r>
          </w:p>
          <w:p w14:paraId="3A4C4E4F" w14:textId="422476EB" w:rsidR="000665E7" w:rsidRPr="00E40656" w:rsidRDefault="000665E7" w:rsidP="000665E7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8E632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- оценка технической части </w:t>
            </w: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предложения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по отбору</w:t>
            </w: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;</w:t>
            </w:r>
          </w:p>
          <w:p w14:paraId="1C64EFB0" w14:textId="4FD3625F" w:rsidR="000665E7" w:rsidRPr="00E40656" w:rsidRDefault="000665E7" w:rsidP="000665E7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 </w:t>
            </w: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оценка ценовой части предложения.</w:t>
            </w:r>
          </w:p>
          <w:p w14:paraId="674BF53F" w14:textId="7A525131" w:rsidR="000665E7" w:rsidRPr="00E40656" w:rsidRDefault="000665E7" w:rsidP="000665E7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При этом система обеспечивает последовательное раскрытие информации, содержащейся в квалификационной, </w:t>
            </w: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lastRenderedPageBreak/>
              <w:t>технической и ценовой частях предложения не ранее подведения итогов оценки предыдущей части предложения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по отбору</w:t>
            </w: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.</w:t>
            </w:r>
          </w:p>
        </w:tc>
      </w:tr>
      <w:tr w:rsidR="000665E7" w:rsidRPr="0028388F" w14:paraId="7C6488DF" w14:textId="77777777" w:rsidTr="007336FC">
        <w:tc>
          <w:tcPr>
            <w:tcW w:w="567" w:type="dxa"/>
            <w:shd w:val="clear" w:color="auto" w:fill="auto"/>
          </w:tcPr>
          <w:p w14:paraId="3F149E74" w14:textId="77777777" w:rsidR="000665E7" w:rsidRPr="00E40656" w:rsidRDefault="000665E7" w:rsidP="000665E7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150F93D2" w14:textId="77777777" w:rsidR="000665E7" w:rsidRPr="00E40656" w:rsidRDefault="000665E7" w:rsidP="000665E7">
            <w:pPr>
              <w:spacing w:before="60" w:after="60"/>
              <w:ind w:left="-99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11A6A44D" w14:textId="2356523C" w:rsidR="000665E7" w:rsidRPr="008E6322" w:rsidRDefault="000665E7" w:rsidP="000665E7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E6322">
              <w:rPr>
                <w:rFonts w:ascii="Times New Roman" w:hAnsi="Times New Roman"/>
                <w:sz w:val="28"/>
                <w:szCs w:val="28"/>
                <w:lang w:val="ru-RU"/>
              </w:rPr>
              <w:t>6.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84" w:type="dxa"/>
            <w:shd w:val="clear" w:color="auto" w:fill="auto"/>
          </w:tcPr>
          <w:p w14:paraId="40F9DC9D" w14:textId="77777777" w:rsidR="000665E7" w:rsidRPr="008E6322" w:rsidRDefault="000665E7" w:rsidP="000665E7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4C91472E" w14:textId="1C89763D" w:rsidR="000665E7" w:rsidRPr="008E6322" w:rsidRDefault="000665E7" w:rsidP="000665E7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8E632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Перечень документов, оформлямых </w:t>
            </w:r>
            <w:r w:rsidRPr="008E632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 xml:space="preserve">участниками электронного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отбор</w:t>
            </w:r>
            <w:r w:rsidRPr="008E632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а представлен в приложении №1 (формы №1,2,3,4,5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,6</w:t>
            </w:r>
            <w:r w:rsidRPr="008E632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)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</w:r>
            <w:r w:rsidRPr="008E632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к настоящей инструкции.</w:t>
            </w:r>
          </w:p>
        </w:tc>
      </w:tr>
      <w:tr w:rsidR="000665E7" w:rsidRPr="0028388F" w14:paraId="068E1CFF" w14:textId="77777777" w:rsidTr="007336FC">
        <w:tc>
          <w:tcPr>
            <w:tcW w:w="567" w:type="dxa"/>
            <w:shd w:val="clear" w:color="auto" w:fill="auto"/>
          </w:tcPr>
          <w:p w14:paraId="37E3D90F" w14:textId="77777777" w:rsidR="000665E7" w:rsidRPr="00E40656" w:rsidRDefault="000665E7" w:rsidP="000665E7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3B0AECA4" w14:textId="77777777" w:rsidR="000665E7" w:rsidRPr="00E40656" w:rsidRDefault="000665E7" w:rsidP="000665E7">
            <w:pPr>
              <w:spacing w:before="60" w:after="60"/>
              <w:ind w:left="-99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2D252167" w14:textId="2BE535BF" w:rsidR="000665E7" w:rsidRPr="008E6322" w:rsidRDefault="000665E7" w:rsidP="000665E7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8E632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6.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4</w:t>
            </w:r>
          </w:p>
        </w:tc>
        <w:tc>
          <w:tcPr>
            <w:tcW w:w="284" w:type="dxa"/>
            <w:shd w:val="clear" w:color="auto" w:fill="auto"/>
          </w:tcPr>
          <w:p w14:paraId="047F2D62" w14:textId="77777777" w:rsidR="000665E7" w:rsidRPr="008E6322" w:rsidRDefault="000665E7" w:rsidP="000665E7">
            <w:pPr>
              <w:spacing w:before="60" w:after="60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1DFCCE96" w14:textId="3D48F5F2" w:rsidR="000665E7" w:rsidRPr="008E6322" w:rsidRDefault="000665E7" w:rsidP="000665E7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8E632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Оценка предложений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по отбору</w:t>
            </w:r>
            <w:r w:rsidRPr="008E632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и определение победителя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отбор</w:t>
            </w:r>
            <w:r w:rsidRPr="008E632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а производятся на основании последовательности, порядка, критериев </w:t>
            </w:r>
            <w:r w:rsidRPr="008E632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 xml:space="preserve">и метода, изложенных в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закупочной</w:t>
            </w:r>
            <w:r w:rsidRPr="008E632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документации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по отбору </w:t>
            </w:r>
            <w:r w:rsidRPr="008E632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(Приложение № 2).</w:t>
            </w:r>
          </w:p>
        </w:tc>
      </w:tr>
      <w:tr w:rsidR="000665E7" w:rsidRPr="0028388F" w14:paraId="686543D3" w14:textId="77777777" w:rsidTr="007336FC">
        <w:tc>
          <w:tcPr>
            <w:tcW w:w="567" w:type="dxa"/>
            <w:shd w:val="clear" w:color="auto" w:fill="auto"/>
          </w:tcPr>
          <w:p w14:paraId="14FB2793" w14:textId="77777777" w:rsidR="000665E7" w:rsidRPr="00E40656" w:rsidRDefault="000665E7" w:rsidP="000665E7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0229EA14" w14:textId="77777777" w:rsidR="000665E7" w:rsidRPr="00E40656" w:rsidRDefault="000665E7" w:rsidP="000665E7">
            <w:pPr>
              <w:spacing w:before="60" w:after="60"/>
              <w:ind w:left="-99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1D05B32C" w14:textId="7F0AFF7A" w:rsidR="000665E7" w:rsidRPr="00E40656" w:rsidRDefault="000665E7" w:rsidP="000665E7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6.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284" w:type="dxa"/>
            <w:shd w:val="clear" w:color="auto" w:fill="auto"/>
          </w:tcPr>
          <w:p w14:paraId="7EB75169" w14:textId="77777777" w:rsidR="000665E7" w:rsidRPr="00E40656" w:rsidRDefault="000665E7" w:rsidP="000665E7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59BB235A" w14:textId="22D4B218" w:rsidR="000665E7" w:rsidRPr="00E40656" w:rsidRDefault="000665E7" w:rsidP="000665E7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Участник отстраняется от участия в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е, если:</w:t>
            </w:r>
          </w:p>
          <w:p w14:paraId="6D4A562A" w14:textId="77777777" w:rsidR="000665E7" w:rsidRDefault="000665E7" w:rsidP="000665E7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9211A">
              <w:rPr>
                <w:rFonts w:ascii="Times New Roman" w:hAnsi="Times New Roman"/>
                <w:sz w:val="28"/>
                <w:szCs w:val="28"/>
                <w:lang w:val="ru-RU"/>
              </w:rPr>
              <w:t>- он находится в состоянии судебного или арбитражного разбирательства с Заказчиком;</w:t>
            </w:r>
          </w:p>
          <w:p w14:paraId="7B48176C" w14:textId="77777777" w:rsidR="000665E7" w:rsidRPr="00E40656" w:rsidRDefault="000665E7" w:rsidP="000665E7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о нем имеется запись в Едином реестре недобросовестных исполнителей;</w:t>
            </w:r>
          </w:p>
          <w:p w14:paraId="17B78160" w14:textId="77777777" w:rsidR="000665E7" w:rsidRPr="00E40656" w:rsidRDefault="000665E7" w:rsidP="000665E7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 него имеется просроченная задолженность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по уплате налогов и сборов;</w:t>
            </w:r>
          </w:p>
          <w:p w14:paraId="75EAEC28" w14:textId="77777777" w:rsidR="000665E7" w:rsidRPr="00E40656" w:rsidRDefault="000665E7" w:rsidP="000665E7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в отношении него введены процедуры банкротства;</w:t>
            </w:r>
          </w:p>
          <w:p w14:paraId="5072A1C8" w14:textId="62DC69F4" w:rsidR="000665E7" w:rsidRPr="00E40656" w:rsidRDefault="000665E7" w:rsidP="000665E7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участник не соответствует квалификационным,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09211A">
              <w:rPr>
                <w:rFonts w:ascii="Times New Roman" w:hAnsi="Times New Roman"/>
                <w:sz w:val="28"/>
                <w:szCs w:val="28"/>
                <w:lang w:val="ru-RU"/>
              </w:rPr>
              <w:t>и/или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техническим </w:t>
            </w:r>
            <w:r w:rsidRPr="0009211A">
              <w:rPr>
                <w:rFonts w:ascii="Times New Roman" w:hAnsi="Times New Roman"/>
                <w:sz w:val="28"/>
                <w:szCs w:val="28"/>
                <w:lang w:val="ru-RU"/>
              </w:rPr>
              <w:t>и/или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коммерческим требованиям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закупочной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документации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 отбору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  <w:p w14:paraId="58B55B2F" w14:textId="77777777" w:rsidR="000665E7" w:rsidRPr="00E40656" w:rsidRDefault="000665E7" w:rsidP="000665E7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участник прямо или косвенно предлагает, дает или соглашается дать любому нынешнему либо бывшему должностному лицу или работнику государственного заказчика или другого государственного органа вознаграждение в любой форме, предложение о найме на работу либо любую другую ценную вещь или услугу с целью повлиять на совершение какого-либо действия, принятие решения или применение какой-либо закупочной процедуры государственного заказчика в процессе государственных закупок;</w:t>
            </w:r>
          </w:p>
          <w:p w14:paraId="4077F8A2" w14:textId="77777777" w:rsidR="000665E7" w:rsidRPr="00E40656" w:rsidRDefault="000665E7" w:rsidP="000665E7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- участник совершает антиконкурентные действия или в нарушение законодательства имеет конфликт интересов, а также при выявлении случаев аффилированности;</w:t>
            </w:r>
          </w:p>
          <w:p w14:paraId="558A4188" w14:textId="77777777" w:rsidR="000665E7" w:rsidRPr="00E40656" w:rsidRDefault="000665E7" w:rsidP="000665E7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-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участником не представлено заявление по недопущению коррупционных проявлений;</w:t>
            </w:r>
          </w:p>
          <w:p w14:paraId="3400E0B7" w14:textId="77777777" w:rsidR="000665E7" w:rsidRPr="00E40656" w:rsidRDefault="000665E7" w:rsidP="000665E7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 участника не имеется правомочность на заключение договора; </w:t>
            </w:r>
          </w:p>
          <w:p w14:paraId="20B98BF2" w14:textId="0E2A6D46" w:rsidR="000665E7" w:rsidRPr="00E40656" w:rsidRDefault="000665E7" w:rsidP="000665E7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участники не предоставили пакет необходимых документов в установленный срок или пакет документов, представленный в срок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 xml:space="preserve">не соответствует требованиям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закупочной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документации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 отбору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  <w:p w14:paraId="093A96FD" w14:textId="6096AF9C" w:rsidR="000665E7" w:rsidRPr="00E40656" w:rsidRDefault="000665E7" w:rsidP="000665E7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установлена недостоверность информации, содержащейся в документах, представленных участником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а.</w:t>
            </w:r>
          </w:p>
          <w:p w14:paraId="27BF13BF" w14:textId="77777777" w:rsidR="000665E7" w:rsidRPr="00E40656" w:rsidRDefault="000665E7" w:rsidP="000665E7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Решение об отстранении участника от участия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в закупочных процедурах и его причины заносятся в отчет о закупочных процедурах, и о них незамедлительно сообщается соответствующему участнику.</w:t>
            </w:r>
          </w:p>
        </w:tc>
      </w:tr>
      <w:tr w:rsidR="000665E7" w:rsidRPr="0028388F" w14:paraId="79BDF64E" w14:textId="77777777" w:rsidTr="007336FC">
        <w:tc>
          <w:tcPr>
            <w:tcW w:w="567" w:type="dxa"/>
            <w:shd w:val="clear" w:color="auto" w:fill="auto"/>
          </w:tcPr>
          <w:p w14:paraId="0FE7F3C3" w14:textId="77777777" w:rsidR="000665E7" w:rsidRPr="00E40656" w:rsidRDefault="000665E7" w:rsidP="000665E7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507F27DA" w14:textId="77777777" w:rsidR="000665E7" w:rsidRPr="00E40656" w:rsidRDefault="000665E7" w:rsidP="000665E7">
            <w:pPr>
              <w:spacing w:before="60" w:after="60"/>
              <w:ind w:left="-99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3928AFE3" w14:textId="0438E177" w:rsidR="000665E7" w:rsidRPr="00E40656" w:rsidRDefault="000665E7" w:rsidP="000665E7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6.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284" w:type="dxa"/>
            <w:shd w:val="clear" w:color="auto" w:fill="auto"/>
          </w:tcPr>
          <w:p w14:paraId="68F05B33" w14:textId="77777777" w:rsidR="000665E7" w:rsidRPr="00E40656" w:rsidRDefault="000665E7" w:rsidP="000665E7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67E79528" w14:textId="099517C8" w:rsidR="000665E7" w:rsidRPr="00E40656" w:rsidRDefault="000665E7" w:rsidP="000665E7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</w:t>
            </w: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редложение признается надлежаще оформленным, если оно соответствует требованиям Закона и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закупочной</w:t>
            </w: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документации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по отбору</w:t>
            </w: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. Решение ответственного секретаря закупочной комиссии о признании предложения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участника надлежаще или не надлежаще оформленным с обоснованием причин такого решения подлежит утверждению закупочной комиссией.</w:t>
            </w:r>
          </w:p>
          <w:p w14:paraId="3A52135F" w14:textId="17C71CE1" w:rsidR="000665E7" w:rsidRPr="00E40656" w:rsidRDefault="000665E7" w:rsidP="000665E7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Решение о несоответствии предложения участника требованиям с указанием причин такого решения направляется </w:t>
            </w: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>в персональный кабинет участника в день принятия такого решения.</w:t>
            </w:r>
          </w:p>
        </w:tc>
      </w:tr>
      <w:tr w:rsidR="000665E7" w:rsidRPr="0028388F" w14:paraId="73D2474F" w14:textId="77777777" w:rsidTr="007336FC">
        <w:tc>
          <w:tcPr>
            <w:tcW w:w="567" w:type="dxa"/>
            <w:shd w:val="clear" w:color="auto" w:fill="auto"/>
          </w:tcPr>
          <w:p w14:paraId="079F0387" w14:textId="77777777" w:rsidR="000665E7" w:rsidRPr="00E40656" w:rsidRDefault="000665E7" w:rsidP="000665E7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7A5708D0" w14:textId="77777777" w:rsidR="000665E7" w:rsidRPr="00E40656" w:rsidRDefault="000665E7" w:rsidP="000665E7">
            <w:pPr>
              <w:spacing w:before="60" w:after="60"/>
              <w:ind w:left="-99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77FA0B4B" w14:textId="48F70FD9" w:rsidR="000665E7" w:rsidRPr="00E40656" w:rsidRDefault="000665E7" w:rsidP="000665E7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6.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284" w:type="dxa"/>
            <w:shd w:val="clear" w:color="auto" w:fill="auto"/>
          </w:tcPr>
          <w:p w14:paraId="4E9046A3" w14:textId="77777777" w:rsidR="000665E7" w:rsidRPr="00E40656" w:rsidRDefault="000665E7" w:rsidP="000665E7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0FF2C7F0" w14:textId="14D74345" w:rsidR="000665E7" w:rsidRPr="00E40656" w:rsidRDefault="000665E7" w:rsidP="000665E7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Во время оценки предложений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Закупочная комиссия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может запрашивать у участников электронного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а разъяснения по поводу их предложений. Данная процедура проводится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в электронной форме.</w:t>
            </w:r>
          </w:p>
          <w:p w14:paraId="6FED0B2A" w14:textId="77777777" w:rsidR="000665E7" w:rsidRPr="00E40656" w:rsidRDefault="000665E7" w:rsidP="000665E7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процессе разъяснения не допускаются какие-либо изменения по сути предложения, а также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по цене.</w:t>
            </w:r>
          </w:p>
        </w:tc>
      </w:tr>
      <w:tr w:rsidR="000665E7" w:rsidRPr="0028388F" w14:paraId="2CC9C18F" w14:textId="77777777" w:rsidTr="007336FC">
        <w:tc>
          <w:tcPr>
            <w:tcW w:w="567" w:type="dxa"/>
            <w:shd w:val="clear" w:color="auto" w:fill="auto"/>
          </w:tcPr>
          <w:p w14:paraId="6506A80B" w14:textId="77777777" w:rsidR="000665E7" w:rsidRPr="00E40656" w:rsidRDefault="000665E7" w:rsidP="000665E7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4B69A20F" w14:textId="77777777" w:rsidR="000665E7" w:rsidRPr="00E40656" w:rsidRDefault="000665E7" w:rsidP="000665E7">
            <w:pPr>
              <w:spacing w:before="60" w:after="60"/>
              <w:ind w:left="-99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2E7B0127" w14:textId="40096C12" w:rsidR="000665E7" w:rsidRPr="00E40656" w:rsidRDefault="000665E7" w:rsidP="000665E7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6.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284" w:type="dxa"/>
            <w:shd w:val="clear" w:color="auto" w:fill="auto"/>
          </w:tcPr>
          <w:p w14:paraId="3FE7F7A1" w14:textId="77777777" w:rsidR="000665E7" w:rsidRPr="00E40656" w:rsidRDefault="000665E7" w:rsidP="000665E7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4113B9C0" w14:textId="19F038A5" w:rsidR="000665E7" w:rsidRPr="00E40656" w:rsidRDefault="000665E7" w:rsidP="000665E7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852569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Срок рассмотрения и оценки предложений участников отбора не может превышать </w:t>
            </w:r>
            <w:r w:rsidRPr="00852569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</w:r>
            <w:r w:rsidRPr="00852569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lastRenderedPageBreak/>
              <w:t>десяти рабочих дней с момента окончания подачи предложений.</w:t>
            </w:r>
          </w:p>
        </w:tc>
      </w:tr>
      <w:tr w:rsidR="000665E7" w:rsidRPr="0028388F" w14:paraId="3022B3A2" w14:textId="77777777" w:rsidTr="007336FC">
        <w:trPr>
          <w:trHeight w:val="996"/>
        </w:trPr>
        <w:tc>
          <w:tcPr>
            <w:tcW w:w="567" w:type="dxa"/>
            <w:shd w:val="clear" w:color="auto" w:fill="auto"/>
          </w:tcPr>
          <w:p w14:paraId="53135760" w14:textId="77777777" w:rsidR="000665E7" w:rsidRPr="00E40656" w:rsidRDefault="000665E7" w:rsidP="000665E7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lastRenderedPageBreak/>
              <w:t>7</w:t>
            </w:r>
          </w:p>
        </w:tc>
        <w:tc>
          <w:tcPr>
            <w:tcW w:w="2552" w:type="dxa"/>
            <w:shd w:val="clear" w:color="auto" w:fill="auto"/>
          </w:tcPr>
          <w:p w14:paraId="280BE235" w14:textId="2078D115" w:rsidR="000665E7" w:rsidRPr="00E40656" w:rsidRDefault="000665E7" w:rsidP="000665E7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Подача предложения для участия в электронном 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е</w:t>
            </w:r>
          </w:p>
        </w:tc>
        <w:tc>
          <w:tcPr>
            <w:tcW w:w="709" w:type="dxa"/>
            <w:shd w:val="clear" w:color="auto" w:fill="auto"/>
          </w:tcPr>
          <w:p w14:paraId="6AF1C70B" w14:textId="77777777" w:rsidR="000665E7" w:rsidRPr="00E40656" w:rsidRDefault="000665E7" w:rsidP="000665E7">
            <w:pPr>
              <w:tabs>
                <w:tab w:val="center" w:pos="246"/>
              </w:tabs>
              <w:spacing w:before="60" w:after="60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7.1</w:t>
            </w:r>
          </w:p>
        </w:tc>
        <w:tc>
          <w:tcPr>
            <w:tcW w:w="284" w:type="dxa"/>
            <w:shd w:val="clear" w:color="auto" w:fill="auto"/>
          </w:tcPr>
          <w:p w14:paraId="586DEF40" w14:textId="77777777" w:rsidR="000665E7" w:rsidRPr="00E40656" w:rsidRDefault="000665E7" w:rsidP="000665E7">
            <w:pPr>
              <w:spacing w:before="60" w:after="60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0C8046A4" w14:textId="24DABD08" w:rsidR="000665E7" w:rsidRPr="0009211A" w:rsidRDefault="000665E7" w:rsidP="000665E7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r w:rsidRPr="0009211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редложение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 отбору </w:t>
            </w:r>
            <w:r w:rsidRPr="0009211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 вся связанная </w:t>
            </w:r>
            <w:r w:rsidRPr="0009211A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с ним корреспонденция, и документация, которые осуществляются участником и заказчиком, должны быть на узбекском или русском языке.</w:t>
            </w:r>
            <w:r w:rsidRPr="0009211A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r w:rsidRPr="0009211A">
              <w:rPr>
                <w:rFonts w:ascii="Times New Roman" w:hAnsi="Times New Roman"/>
                <w:sz w:val="28"/>
                <w:szCs w:val="28"/>
                <w:lang w:val="ru-RU"/>
              </w:rPr>
              <w:t>редложение, может быть на другом языке при условии, что к ней будет приложен точный перевод на узбекском или русском языке. В случае разночтения в тексте предложения, когда используется более чем один язык, узбекский или русский язык считается превалирующим</w:t>
            </w:r>
            <w:r w:rsidRPr="0009211A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.</w:t>
            </w:r>
          </w:p>
        </w:tc>
      </w:tr>
      <w:tr w:rsidR="000665E7" w:rsidRPr="0028388F" w14:paraId="38CAD438" w14:textId="77777777" w:rsidTr="007336FC">
        <w:tc>
          <w:tcPr>
            <w:tcW w:w="567" w:type="dxa"/>
            <w:shd w:val="clear" w:color="auto" w:fill="auto"/>
          </w:tcPr>
          <w:p w14:paraId="3E520E37" w14:textId="77777777" w:rsidR="000665E7" w:rsidRPr="00E40656" w:rsidRDefault="000665E7" w:rsidP="000665E7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6CF82EF1" w14:textId="77777777" w:rsidR="000665E7" w:rsidRPr="00E40656" w:rsidRDefault="000665E7" w:rsidP="000665E7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082DC106" w14:textId="77777777" w:rsidR="000665E7" w:rsidRPr="00E40656" w:rsidRDefault="000665E7" w:rsidP="000665E7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7.2</w:t>
            </w:r>
          </w:p>
        </w:tc>
        <w:tc>
          <w:tcPr>
            <w:tcW w:w="284" w:type="dxa"/>
            <w:shd w:val="clear" w:color="auto" w:fill="auto"/>
          </w:tcPr>
          <w:p w14:paraId="5E52C531" w14:textId="77777777" w:rsidR="000665E7" w:rsidRPr="00E40656" w:rsidRDefault="000665E7" w:rsidP="000665E7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2863C39E" w14:textId="122A0150" w:rsidR="000665E7" w:rsidRPr="00E40656" w:rsidRDefault="000665E7" w:rsidP="000665E7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При проведении электронного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 участники подают свои предложения в виде электронных конвертов через свой персональный кабинет не позднее срока, определенного в объявлении о проведении электронного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а.</w:t>
            </w:r>
          </w:p>
          <w:p w14:paraId="16543D92" w14:textId="77777777" w:rsidR="000665E7" w:rsidRPr="00E40656" w:rsidRDefault="000665E7" w:rsidP="000665E7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Каждый размещенный электронный документ утверждается электронной цифровой подписью участника.</w:t>
            </w:r>
          </w:p>
        </w:tc>
      </w:tr>
      <w:tr w:rsidR="000665E7" w:rsidRPr="0028388F" w14:paraId="6A4B512E" w14:textId="77777777" w:rsidTr="007336FC">
        <w:tc>
          <w:tcPr>
            <w:tcW w:w="567" w:type="dxa"/>
            <w:shd w:val="clear" w:color="auto" w:fill="auto"/>
          </w:tcPr>
          <w:p w14:paraId="583C3B70" w14:textId="77777777" w:rsidR="000665E7" w:rsidRPr="00E40656" w:rsidRDefault="000665E7" w:rsidP="000665E7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19C12263" w14:textId="77777777" w:rsidR="000665E7" w:rsidRPr="00E40656" w:rsidRDefault="000665E7" w:rsidP="000665E7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2150FC9E" w14:textId="77777777" w:rsidR="000665E7" w:rsidRPr="00E40656" w:rsidRDefault="000665E7" w:rsidP="000665E7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7.3</w:t>
            </w:r>
          </w:p>
        </w:tc>
        <w:tc>
          <w:tcPr>
            <w:tcW w:w="284" w:type="dxa"/>
            <w:shd w:val="clear" w:color="auto" w:fill="auto"/>
          </w:tcPr>
          <w:p w14:paraId="3AF80C45" w14:textId="77777777" w:rsidR="000665E7" w:rsidRPr="00E40656" w:rsidRDefault="000665E7" w:rsidP="000665E7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58FB88DC" w14:textId="66A65E6B" w:rsidR="000665E7" w:rsidRPr="00E40656" w:rsidRDefault="000665E7" w:rsidP="000665E7">
            <w:pPr>
              <w:spacing w:before="60" w:after="6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Вместе с предложением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по отбору</w:t>
            </w:r>
            <w:r w:rsidRPr="00E4065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участники могут размещать в виде файлов эскизы, рисунки, чертежи, фотографии и иные документы*.</w:t>
            </w:r>
          </w:p>
          <w:p w14:paraId="44BE38F0" w14:textId="77777777" w:rsidR="000665E7" w:rsidRPr="00E40656" w:rsidRDefault="000665E7" w:rsidP="000665E7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Cs/>
                <w:lang w:val="ru-RU"/>
              </w:rPr>
              <w:t>*</w:t>
            </w:r>
            <w:r w:rsidRPr="00B61ED7">
              <w:rPr>
                <w:rFonts w:ascii="Times New Roman" w:hAnsi="Times New Roman"/>
                <w:bCs/>
                <w:i/>
                <w:u w:val="single"/>
                <w:lang w:val="ru-RU"/>
              </w:rPr>
              <w:t>Если в условиях государственной закупки предусмотрено представление участниками образца, пробы товара, являющегося объектом закупки, закупочная комиссия устанавливает отдельный порядок их передачи</w:t>
            </w:r>
            <w:r>
              <w:rPr>
                <w:rFonts w:ascii="Times New Roman" w:hAnsi="Times New Roman"/>
                <w:bCs/>
                <w:i/>
                <w:u w:val="single"/>
                <w:lang w:val="ru-RU"/>
              </w:rPr>
              <w:t xml:space="preserve"> </w:t>
            </w:r>
            <w:r w:rsidRPr="00B61ED7">
              <w:rPr>
                <w:rFonts w:ascii="Times New Roman" w:hAnsi="Times New Roman"/>
                <w:bCs/>
                <w:i/>
                <w:u w:val="single"/>
                <w:lang w:val="ru-RU"/>
              </w:rPr>
              <w:t>со стороны участников</w:t>
            </w:r>
            <w:r w:rsidRPr="00E40656">
              <w:rPr>
                <w:rFonts w:ascii="Times New Roman" w:hAnsi="Times New Roman"/>
                <w:bCs/>
                <w:i/>
                <w:lang w:val="ru-RU"/>
              </w:rPr>
              <w:t>.</w:t>
            </w:r>
          </w:p>
          <w:p w14:paraId="509B20EF" w14:textId="7D869EC4" w:rsidR="000665E7" w:rsidRPr="00E40656" w:rsidRDefault="000665E7" w:rsidP="000665E7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При этом предложения участников представляются посредством прикрепления документов в соответствии с шаблонами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в электронной системе. Указанные участником сведения должны соответствовать сведениям, содержащимся в прикрепленных документах.</w:t>
            </w:r>
          </w:p>
        </w:tc>
      </w:tr>
      <w:tr w:rsidR="000665E7" w:rsidRPr="005913FD" w14:paraId="5036C049" w14:textId="77777777" w:rsidTr="007336FC">
        <w:tc>
          <w:tcPr>
            <w:tcW w:w="567" w:type="dxa"/>
            <w:shd w:val="clear" w:color="auto" w:fill="auto"/>
          </w:tcPr>
          <w:p w14:paraId="6676422D" w14:textId="77777777" w:rsidR="000665E7" w:rsidRPr="00E40656" w:rsidRDefault="000665E7" w:rsidP="000665E7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61D5AAD6" w14:textId="77777777" w:rsidR="000665E7" w:rsidRPr="00E40656" w:rsidRDefault="000665E7" w:rsidP="000665E7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5D07C28F" w14:textId="77777777" w:rsidR="000665E7" w:rsidRPr="00E40656" w:rsidRDefault="000665E7" w:rsidP="000665E7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7.4</w:t>
            </w:r>
          </w:p>
        </w:tc>
        <w:tc>
          <w:tcPr>
            <w:tcW w:w="284" w:type="dxa"/>
            <w:shd w:val="clear" w:color="auto" w:fill="auto"/>
          </w:tcPr>
          <w:p w14:paraId="0DBFDA98" w14:textId="77777777" w:rsidR="000665E7" w:rsidRPr="00E40656" w:rsidRDefault="000665E7" w:rsidP="000665E7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1431A940" w14:textId="49837B92" w:rsidR="000665E7" w:rsidRPr="00E40656" w:rsidRDefault="000665E7" w:rsidP="000665E7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До наступления срока вскрытия предложений, не допускается их просмотр участниками электронного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а, в том числе ответственным секретарем и членами закупочной комиссии, за исключением участника, подавшего данные предложения.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Ответственность за исполнение данного требования несет оператор.</w:t>
            </w:r>
          </w:p>
        </w:tc>
      </w:tr>
      <w:tr w:rsidR="000665E7" w:rsidRPr="0028388F" w14:paraId="64F2EB57" w14:textId="77777777" w:rsidTr="007336FC">
        <w:tc>
          <w:tcPr>
            <w:tcW w:w="567" w:type="dxa"/>
            <w:shd w:val="clear" w:color="auto" w:fill="auto"/>
          </w:tcPr>
          <w:p w14:paraId="5F7B87A9" w14:textId="77777777" w:rsidR="000665E7" w:rsidRPr="00E40656" w:rsidRDefault="000665E7" w:rsidP="000665E7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211041C0" w14:textId="77777777" w:rsidR="000665E7" w:rsidRPr="00E40656" w:rsidRDefault="000665E7" w:rsidP="000665E7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07B7370C" w14:textId="77777777" w:rsidR="000665E7" w:rsidRPr="00E40656" w:rsidRDefault="000665E7" w:rsidP="000665E7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7.5</w:t>
            </w:r>
          </w:p>
        </w:tc>
        <w:tc>
          <w:tcPr>
            <w:tcW w:w="284" w:type="dxa"/>
            <w:shd w:val="clear" w:color="auto" w:fill="auto"/>
          </w:tcPr>
          <w:p w14:paraId="1AC7881A" w14:textId="77777777" w:rsidR="000665E7" w:rsidRPr="00E40656" w:rsidRDefault="000665E7" w:rsidP="000665E7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73BCFE85" w14:textId="65B48255" w:rsidR="000665E7" w:rsidRPr="00E40656" w:rsidRDefault="000665E7" w:rsidP="000665E7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Участник электронного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а:</w:t>
            </w:r>
          </w:p>
          <w:p w14:paraId="347D338C" w14:textId="15BE063B" w:rsidR="000665E7" w:rsidRPr="00E40656" w:rsidRDefault="000665E7" w:rsidP="000665E7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 вправе подать только одно предложение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на один лот;</w:t>
            </w:r>
          </w:p>
          <w:p w14:paraId="422F45D2" w14:textId="77777777" w:rsidR="000665E7" w:rsidRPr="00E40656" w:rsidRDefault="000665E7" w:rsidP="000665E7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 несет ответственность за подлинность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 xml:space="preserve">и достоверность представляемых информации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 xml:space="preserve">и документов; </w:t>
            </w:r>
          </w:p>
          <w:p w14:paraId="2A965977" w14:textId="5545155D" w:rsidR="000665E7" w:rsidRPr="00E40656" w:rsidRDefault="000665E7" w:rsidP="000665E7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- до срока окончания подачи предложений вправе отозвать поданное предложение или внести в него изменения.</w:t>
            </w:r>
          </w:p>
        </w:tc>
      </w:tr>
      <w:tr w:rsidR="000665E7" w:rsidRPr="0028388F" w14:paraId="47775B09" w14:textId="77777777" w:rsidTr="007336FC">
        <w:tc>
          <w:tcPr>
            <w:tcW w:w="567" w:type="dxa"/>
            <w:shd w:val="clear" w:color="auto" w:fill="auto"/>
          </w:tcPr>
          <w:p w14:paraId="563B62E3" w14:textId="77777777" w:rsidR="000665E7" w:rsidRPr="00E40656" w:rsidRDefault="000665E7" w:rsidP="000665E7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3F4D8917" w14:textId="77777777" w:rsidR="000665E7" w:rsidRPr="00E40656" w:rsidRDefault="000665E7" w:rsidP="000665E7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1C90FD0B" w14:textId="77777777" w:rsidR="000665E7" w:rsidRPr="00E40656" w:rsidRDefault="000665E7" w:rsidP="000665E7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7.6</w:t>
            </w:r>
          </w:p>
        </w:tc>
        <w:tc>
          <w:tcPr>
            <w:tcW w:w="284" w:type="dxa"/>
            <w:shd w:val="clear" w:color="auto" w:fill="auto"/>
          </w:tcPr>
          <w:p w14:paraId="01483FA1" w14:textId="77777777" w:rsidR="000665E7" w:rsidRPr="00E40656" w:rsidRDefault="000665E7" w:rsidP="000665E7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4BBDB28B" w14:textId="5AB46AA5" w:rsidR="000665E7" w:rsidRPr="00E40656" w:rsidRDefault="000665E7" w:rsidP="000665E7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Прием электронной системой предложений прекращается с наступлением срока и времени, указанного в опубликованном объявлении.</w:t>
            </w:r>
          </w:p>
        </w:tc>
      </w:tr>
      <w:tr w:rsidR="000665E7" w:rsidRPr="0028388F" w14:paraId="1EF78AE4" w14:textId="77777777" w:rsidTr="007336FC">
        <w:tc>
          <w:tcPr>
            <w:tcW w:w="567" w:type="dxa"/>
            <w:shd w:val="clear" w:color="auto" w:fill="auto"/>
          </w:tcPr>
          <w:p w14:paraId="48EC33B9" w14:textId="77777777" w:rsidR="000665E7" w:rsidRPr="00E40656" w:rsidRDefault="000665E7" w:rsidP="000665E7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288916AD" w14:textId="77777777" w:rsidR="000665E7" w:rsidRPr="00E40656" w:rsidRDefault="000665E7" w:rsidP="000665E7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2E37B5DA" w14:textId="77777777" w:rsidR="000665E7" w:rsidRPr="00E40656" w:rsidRDefault="000665E7" w:rsidP="000665E7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7.8</w:t>
            </w:r>
          </w:p>
        </w:tc>
        <w:tc>
          <w:tcPr>
            <w:tcW w:w="284" w:type="dxa"/>
            <w:shd w:val="clear" w:color="auto" w:fill="auto"/>
          </w:tcPr>
          <w:p w14:paraId="2A483F38" w14:textId="77777777" w:rsidR="000665E7" w:rsidRPr="00E40656" w:rsidRDefault="000665E7" w:rsidP="000665E7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30AE04B6" w14:textId="77777777" w:rsidR="000665E7" w:rsidRPr="00E40656" w:rsidRDefault="000665E7" w:rsidP="000665E7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Техническое предложение участника должно содержать следующие документы:</w:t>
            </w:r>
          </w:p>
        </w:tc>
      </w:tr>
      <w:tr w:rsidR="000665E7" w:rsidRPr="0028388F" w14:paraId="6A7AC356" w14:textId="77777777" w:rsidTr="007336FC">
        <w:tc>
          <w:tcPr>
            <w:tcW w:w="567" w:type="dxa"/>
            <w:shd w:val="clear" w:color="auto" w:fill="auto"/>
          </w:tcPr>
          <w:p w14:paraId="19981F54" w14:textId="77777777" w:rsidR="000665E7" w:rsidRPr="00E40656" w:rsidRDefault="000665E7" w:rsidP="000665E7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7BF68C77" w14:textId="77777777" w:rsidR="000665E7" w:rsidRPr="00E40656" w:rsidRDefault="000665E7" w:rsidP="000665E7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3C779EDA" w14:textId="77777777" w:rsidR="000665E7" w:rsidRPr="00E40656" w:rsidRDefault="000665E7" w:rsidP="000665E7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14:paraId="5415E125" w14:textId="77777777" w:rsidR="000665E7" w:rsidRPr="00E40656" w:rsidRDefault="000665E7" w:rsidP="000665E7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666B1B03" w14:textId="151F0D10" w:rsidR="000665E7" w:rsidRPr="009573BF" w:rsidRDefault="000665E7" w:rsidP="000665E7">
            <w:pPr>
              <w:pStyle w:val="afff6"/>
              <w:numPr>
                <w:ilvl w:val="0"/>
                <w:numId w:val="20"/>
              </w:numPr>
              <w:tabs>
                <w:tab w:val="left" w:pos="492"/>
              </w:tabs>
              <w:spacing w:before="60" w:after="60"/>
              <w:ind w:left="67" w:firstLine="142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73B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техническое предложение, и сравнительная таблица технических характеристик </w:t>
            </w:r>
            <w:r w:rsidRPr="009573BF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 xml:space="preserve">на </w:t>
            </w:r>
            <w:r w:rsidRPr="003E16C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предлагаемый товар (работы, услуги)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3E16C6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9573B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соответствии с формой №7, прилагаемой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9573BF">
              <w:rPr>
                <w:rFonts w:ascii="Times New Roman" w:hAnsi="Times New Roman"/>
                <w:sz w:val="28"/>
                <w:szCs w:val="28"/>
                <w:lang w:val="ru-RU"/>
              </w:rPr>
              <w:t>к данной инструкции;</w:t>
            </w:r>
          </w:p>
          <w:p w14:paraId="0B4B8004" w14:textId="032193FA" w:rsidR="000665E7" w:rsidRPr="009573BF" w:rsidRDefault="000665E7" w:rsidP="000665E7">
            <w:pPr>
              <w:pStyle w:val="afff6"/>
              <w:numPr>
                <w:ilvl w:val="0"/>
                <w:numId w:val="20"/>
              </w:numPr>
              <w:tabs>
                <w:tab w:val="left" w:pos="492"/>
              </w:tabs>
              <w:spacing w:before="60" w:after="60"/>
              <w:ind w:left="67" w:firstLine="142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bookmarkStart w:id="3" w:name="_Hlk523078286"/>
            <w:r w:rsidRPr="009573B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техническая документация (брошюры,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9573B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 т.п. или иные документы, содержащие полное и подробное описание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услуги</w:t>
            </w:r>
            <w:r w:rsidRPr="009573BF">
              <w:rPr>
                <w:rFonts w:ascii="Times New Roman" w:hAnsi="Times New Roman"/>
                <w:sz w:val="28"/>
                <w:szCs w:val="28"/>
                <w:lang w:val="ru-RU"/>
              </w:rPr>
              <w:t>).</w:t>
            </w:r>
            <w:bookmarkEnd w:id="3"/>
          </w:p>
        </w:tc>
      </w:tr>
      <w:tr w:rsidR="000665E7" w:rsidRPr="0028388F" w14:paraId="2524638F" w14:textId="77777777" w:rsidTr="007336FC">
        <w:tc>
          <w:tcPr>
            <w:tcW w:w="567" w:type="dxa"/>
            <w:shd w:val="clear" w:color="auto" w:fill="auto"/>
          </w:tcPr>
          <w:p w14:paraId="02A4A8B1" w14:textId="77777777" w:rsidR="000665E7" w:rsidRPr="00E40656" w:rsidRDefault="000665E7" w:rsidP="000665E7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01E837BE" w14:textId="77777777" w:rsidR="000665E7" w:rsidRPr="00E40656" w:rsidRDefault="000665E7" w:rsidP="000665E7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44AF124C" w14:textId="77777777" w:rsidR="000665E7" w:rsidRPr="00E40656" w:rsidRDefault="000665E7" w:rsidP="000665E7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7.9</w:t>
            </w:r>
          </w:p>
        </w:tc>
        <w:tc>
          <w:tcPr>
            <w:tcW w:w="284" w:type="dxa"/>
            <w:shd w:val="clear" w:color="auto" w:fill="auto"/>
          </w:tcPr>
          <w:p w14:paraId="0B5DC6C6" w14:textId="77777777" w:rsidR="000665E7" w:rsidRPr="00E40656" w:rsidRDefault="000665E7" w:rsidP="000665E7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279F4B9C" w14:textId="77777777" w:rsidR="000665E7" w:rsidRPr="008E6322" w:rsidRDefault="000665E7" w:rsidP="000665E7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E6322">
              <w:rPr>
                <w:rFonts w:ascii="Times New Roman" w:hAnsi="Times New Roman"/>
                <w:sz w:val="28"/>
                <w:szCs w:val="28"/>
                <w:lang w:val="ru-RU"/>
              </w:rPr>
              <w:t>Ценовое предложение участника вносится в соответствующий раздел электронной системы.</w:t>
            </w:r>
          </w:p>
        </w:tc>
      </w:tr>
      <w:tr w:rsidR="000665E7" w:rsidRPr="0028388F" w14:paraId="69C21AC6" w14:textId="77777777" w:rsidTr="007336FC">
        <w:tc>
          <w:tcPr>
            <w:tcW w:w="567" w:type="dxa"/>
            <w:shd w:val="clear" w:color="auto" w:fill="auto"/>
          </w:tcPr>
          <w:p w14:paraId="000C2E29" w14:textId="77777777" w:rsidR="000665E7" w:rsidRPr="00E40656" w:rsidRDefault="000665E7" w:rsidP="000665E7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8</w:t>
            </w:r>
          </w:p>
        </w:tc>
        <w:tc>
          <w:tcPr>
            <w:tcW w:w="2552" w:type="dxa"/>
            <w:shd w:val="clear" w:color="auto" w:fill="auto"/>
          </w:tcPr>
          <w:p w14:paraId="6E5379C3" w14:textId="1D674E44" w:rsidR="000665E7" w:rsidRPr="00E40656" w:rsidRDefault="000665E7" w:rsidP="000665E7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Продление срока предоставления предложений</w:t>
            </w:r>
          </w:p>
        </w:tc>
        <w:tc>
          <w:tcPr>
            <w:tcW w:w="709" w:type="dxa"/>
            <w:shd w:val="clear" w:color="auto" w:fill="auto"/>
          </w:tcPr>
          <w:p w14:paraId="137327C1" w14:textId="77777777" w:rsidR="000665E7" w:rsidRPr="00E40656" w:rsidRDefault="000665E7" w:rsidP="000665E7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8.1</w:t>
            </w:r>
          </w:p>
        </w:tc>
        <w:tc>
          <w:tcPr>
            <w:tcW w:w="284" w:type="dxa"/>
            <w:shd w:val="clear" w:color="auto" w:fill="auto"/>
          </w:tcPr>
          <w:p w14:paraId="43C8C63E" w14:textId="77777777" w:rsidR="000665E7" w:rsidRPr="00E40656" w:rsidRDefault="000665E7" w:rsidP="000665E7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086A1C08" w14:textId="5D190FA2" w:rsidR="000665E7" w:rsidRPr="00E40656" w:rsidRDefault="000665E7" w:rsidP="000665E7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В случае необходимости заказчик может продлить срок представления предложений, который распространяется на всех участников или обратиться к участникам с предложением о продлении срока действия их предложений на определенный период по решению закупочной комиссии.</w:t>
            </w:r>
          </w:p>
        </w:tc>
      </w:tr>
      <w:tr w:rsidR="000665E7" w:rsidRPr="0028388F" w14:paraId="246394D6" w14:textId="77777777" w:rsidTr="007336FC">
        <w:tc>
          <w:tcPr>
            <w:tcW w:w="567" w:type="dxa"/>
            <w:shd w:val="clear" w:color="auto" w:fill="auto"/>
          </w:tcPr>
          <w:p w14:paraId="5689FCCA" w14:textId="77777777" w:rsidR="000665E7" w:rsidRPr="00E40656" w:rsidRDefault="000665E7" w:rsidP="000665E7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06B3A994" w14:textId="77777777" w:rsidR="000665E7" w:rsidRPr="00E40656" w:rsidRDefault="000665E7" w:rsidP="000665E7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357D3E3A" w14:textId="77777777" w:rsidR="000665E7" w:rsidRPr="00E40656" w:rsidRDefault="000665E7" w:rsidP="000665E7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8.2</w:t>
            </w:r>
          </w:p>
        </w:tc>
        <w:tc>
          <w:tcPr>
            <w:tcW w:w="284" w:type="dxa"/>
            <w:shd w:val="clear" w:color="auto" w:fill="auto"/>
          </w:tcPr>
          <w:p w14:paraId="20C8F809" w14:textId="77777777" w:rsidR="000665E7" w:rsidRPr="00E40656" w:rsidRDefault="000665E7" w:rsidP="000665E7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58E03740" w14:textId="1EA4A0FC" w:rsidR="000665E7" w:rsidRPr="00E40656" w:rsidRDefault="000665E7" w:rsidP="000665E7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Заказчик по согласованию с закупочной комиссией вправе принять решение о внесении изменений в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закупочную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документацию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по отбору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не позднее чем за один рабочий день до даты окончания срока подачи предложений на участие в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е. </w:t>
            </w:r>
          </w:p>
          <w:p w14:paraId="2CB4851E" w14:textId="2E16213A" w:rsidR="000665E7" w:rsidRPr="00E40656" w:rsidRDefault="000665E7" w:rsidP="000665E7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Изменение наименования товара (работы, услуги) не допускается. При этом срок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окончания подачи предложений в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данном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е должен быть продлен не менее чем на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три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рабочих дней с даты внесения изменений в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закупочную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документацию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 отбору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. Одновременно с этим вносятся изменения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объявление о проведении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а, если была изменена информация, указанная в объявлении.</w:t>
            </w:r>
          </w:p>
        </w:tc>
      </w:tr>
      <w:tr w:rsidR="000665E7" w:rsidRPr="0028388F" w14:paraId="38E39552" w14:textId="77777777" w:rsidTr="007336FC">
        <w:tc>
          <w:tcPr>
            <w:tcW w:w="567" w:type="dxa"/>
            <w:shd w:val="clear" w:color="auto" w:fill="auto"/>
          </w:tcPr>
          <w:p w14:paraId="1B518D6B" w14:textId="77777777" w:rsidR="000665E7" w:rsidRPr="00E40656" w:rsidRDefault="000665E7" w:rsidP="000665E7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lastRenderedPageBreak/>
              <w:t>9</w:t>
            </w:r>
          </w:p>
        </w:tc>
        <w:tc>
          <w:tcPr>
            <w:tcW w:w="2552" w:type="dxa"/>
            <w:shd w:val="clear" w:color="auto" w:fill="auto"/>
          </w:tcPr>
          <w:p w14:paraId="22AAF3C7" w14:textId="2EA031F1" w:rsidR="000665E7" w:rsidRPr="00E40656" w:rsidRDefault="000665E7" w:rsidP="000665E7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Подведение итогов электронного 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а</w:t>
            </w:r>
          </w:p>
        </w:tc>
        <w:tc>
          <w:tcPr>
            <w:tcW w:w="709" w:type="dxa"/>
            <w:shd w:val="clear" w:color="auto" w:fill="auto"/>
          </w:tcPr>
          <w:p w14:paraId="1356CBB9" w14:textId="77777777" w:rsidR="000665E7" w:rsidRPr="00E40656" w:rsidRDefault="000665E7" w:rsidP="000665E7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9.1</w:t>
            </w:r>
          </w:p>
        </w:tc>
        <w:tc>
          <w:tcPr>
            <w:tcW w:w="284" w:type="dxa"/>
            <w:shd w:val="clear" w:color="auto" w:fill="auto"/>
          </w:tcPr>
          <w:p w14:paraId="03D2350E" w14:textId="77777777" w:rsidR="000665E7" w:rsidRPr="00E40656" w:rsidRDefault="000665E7" w:rsidP="000665E7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61255B2C" w14:textId="1DA5B3A6" w:rsidR="000665E7" w:rsidRDefault="000665E7" w:rsidP="000665E7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признается несостоявшимся:</w:t>
            </w:r>
          </w:p>
          <w:p w14:paraId="390E2C59" w14:textId="0CF75B2B" w:rsidR="000665E7" w:rsidRDefault="000665E7" w:rsidP="000665E7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если на этапе технической оценки закупочная комиссия отклонила все предложения или только одно предложение соответствует требованиям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закупочной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документации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 отбору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14:paraId="64F37CE1" w14:textId="3ED50E3C" w:rsidR="000665E7" w:rsidRPr="006D4350" w:rsidRDefault="000665E7" w:rsidP="000665E7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D435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При проведении электронного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отбора</w:t>
            </w:r>
            <w:r w:rsidRPr="006D435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 определенный закупочной комиссией срок электронная система в автоматическом режиме предоставляет доступ к электронным документам, размещенным участниками и составляющим их предложения.</w:t>
            </w:r>
          </w:p>
          <w:p w14:paraId="76C9E235" w14:textId="7D80A650" w:rsidR="000665E7" w:rsidRDefault="000665E7" w:rsidP="000665E7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D4350">
              <w:rPr>
                <w:rFonts w:ascii="Times New Roman" w:hAnsi="Times New Roman"/>
                <w:sz w:val="28"/>
                <w:szCs w:val="28"/>
                <w:lang w:val="ru-RU"/>
              </w:rPr>
              <w:t>Прикрепленные участником файлы должны соответствовать сведениям, указанным в его предложении, а также электронные поля электронной системы должны быть заполнены участником.</w:t>
            </w:r>
          </w:p>
          <w:p w14:paraId="2C71BC6E" w14:textId="57B34A1C" w:rsidR="000665E7" w:rsidRDefault="000665E7" w:rsidP="000665E7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D4350">
              <w:rPr>
                <w:rFonts w:ascii="Times New Roman" w:hAnsi="Times New Roman"/>
                <w:sz w:val="28"/>
                <w:szCs w:val="28"/>
                <w:lang w:val="ru-RU"/>
              </w:rPr>
              <w:t>Электронная система проверяет соответствие предложенной цены участника стартовой цене, заполнены ли электронные поля и наличие прикрепленных файлов. В случаях, когда предложенная участником цена превышает стартовую цену, а также при наличии незаполненных полей или не полных прикрепленных файлов, система отклоняет предложение участника с указанием причин отклонения.</w:t>
            </w:r>
          </w:p>
          <w:p w14:paraId="177C4090" w14:textId="7C3BDFEF" w:rsidR="000665E7" w:rsidRPr="00E40656" w:rsidRDefault="000665E7" w:rsidP="000665E7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зависимости от условий, определенных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закупочной документацией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 отбору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электронная система в автоматическом режиме о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пределяет в качестве победителя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участника, предложив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шего наименьшую цену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из числа участников, допущенных к дальнейшему участию в электронном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отборе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 результатам оценки технической части предложений.</w:t>
            </w:r>
          </w:p>
          <w:p w14:paraId="2C216068" w14:textId="14C5926E" w:rsidR="000665E7" w:rsidRPr="00E40656" w:rsidRDefault="000665E7" w:rsidP="000665E7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Определение резервного исполнителя осуществляется в порядке установленным настоящим пунктом.</w:t>
            </w:r>
          </w:p>
          <w:p w14:paraId="40668AB2" w14:textId="6BE38B99" w:rsidR="000665E7" w:rsidRPr="00E40656" w:rsidRDefault="000665E7" w:rsidP="000665E7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этом случае, заказчик обязан провести электронный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отбор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повторно в таких же условиях, установленных в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закупочной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документации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 отбору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, критериях и требованиях к товарам (работам, услугам).</w:t>
            </w:r>
          </w:p>
        </w:tc>
      </w:tr>
      <w:tr w:rsidR="000665E7" w:rsidRPr="0028388F" w14:paraId="1DA6381C" w14:textId="77777777" w:rsidTr="007336FC">
        <w:tc>
          <w:tcPr>
            <w:tcW w:w="567" w:type="dxa"/>
            <w:shd w:val="clear" w:color="auto" w:fill="auto"/>
          </w:tcPr>
          <w:p w14:paraId="06C8C73C" w14:textId="77777777" w:rsidR="000665E7" w:rsidRPr="00E40656" w:rsidRDefault="000665E7" w:rsidP="000665E7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5F90033D" w14:textId="77777777" w:rsidR="000665E7" w:rsidRPr="00E40656" w:rsidRDefault="000665E7" w:rsidP="000665E7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32D92F13" w14:textId="781E4FB8" w:rsidR="000665E7" w:rsidRPr="00E40656" w:rsidRDefault="000665E7" w:rsidP="000665E7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9.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50EFC5AA" w14:textId="77777777" w:rsidR="000665E7" w:rsidRPr="00E40656" w:rsidRDefault="000665E7" w:rsidP="000665E7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197EFBD4" w14:textId="5C133F97" w:rsidR="000665E7" w:rsidRPr="00E40656" w:rsidRDefault="000665E7" w:rsidP="000665E7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По итогам рассмотрения предложений секретарь закупочной комиссии, на основании имеющихся в системе шаблонов, формирует электронные протоколы заседаний закупочной комиссии и направляет на утверждение членам закупочной комиссии.</w:t>
            </w:r>
          </w:p>
          <w:p w14:paraId="378FAB2A" w14:textId="77777777" w:rsidR="000665E7" w:rsidRPr="00E40656" w:rsidRDefault="000665E7" w:rsidP="000665E7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Члены закупочной комиссии утверждают электронные протоколы заседаний, используя свои электронные цифровые подписи. Выписка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из электронного протокола опубликовывается на портале в автоматическом режиме.</w:t>
            </w:r>
          </w:p>
        </w:tc>
      </w:tr>
      <w:tr w:rsidR="000665E7" w:rsidRPr="0028388F" w14:paraId="3B512681" w14:textId="77777777" w:rsidTr="007336FC">
        <w:tc>
          <w:tcPr>
            <w:tcW w:w="567" w:type="dxa"/>
            <w:shd w:val="clear" w:color="auto" w:fill="auto"/>
          </w:tcPr>
          <w:p w14:paraId="0CC35973" w14:textId="77777777" w:rsidR="000665E7" w:rsidRPr="00E40656" w:rsidRDefault="000665E7" w:rsidP="000665E7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3D4B4AFF" w14:textId="77777777" w:rsidR="000665E7" w:rsidRPr="00E40656" w:rsidRDefault="000665E7" w:rsidP="000665E7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0C88F7A6" w14:textId="41EE3F9B" w:rsidR="000665E7" w:rsidRPr="00E40656" w:rsidRDefault="000665E7" w:rsidP="000665E7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9.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84" w:type="dxa"/>
            <w:shd w:val="clear" w:color="auto" w:fill="auto"/>
          </w:tcPr>
          <w:p w14:paraId="7D915B11" w14:textId="77777777" w:rsidR="000665E7" w:rsidRPr="00E40656" w:rsidRDefault="000665E7" w:rsidP="000665E7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4C5F8B1E" w14:textId="5A838C51" w:rsidR="000665E7" w:rsidRDefault="000665E7" w:rsidP="000665E7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bookmarkStart w:id="4" w:name="_Hlk523300889"/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Любой участник электронного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 после публикации протокола рассмотрения и оценки предложений вправе направить заказчику запрос о предоставлении разъяснений результатов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а. </w:t>
            </w:r>
          </w:p>
          <w:p w14:paraId="0868E621" w14:textId="4C63971E" w:rsidR="000665E7" w:rsidRPr="00E40656" w:rsidRDefault="000665E7" w:rsidP="000665E7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течение трех рабочих дней с даты поступления такого запроса заказчик обязан представить участнику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а соответствующие разъяснения</w:t>
            </w:r>
            <w:r w:rsidRPr="00E40656">
              <w:rPr>
                <w:lang w:val="ru-RU"/>
              </w:rPr>
              <w:t xml:space="preserve">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через чат.</w:t>
            </w:r>
            <w:bookmarkEnd w:id="4"/>
          </w:p>
        </w:tc>
      </w:tr>
      <w:tr w:rsidR="000665E7" w:rsidRPr="0028388F" w14:paraId="545EE425" w14:textId="77777777" w:rsidTr="007336FC">
        <w:tc>
          <w:tcPr>
            <w:tcW w:w="567" w:type="dxa"/>
            <w:shd w:val="clear" w:color="auto" w:fill="auto"/>
          </w:tcPr>
          <w:p w14:paraId="333EE447" w14:textId="77777777" w:rsidR="000665E7" w:rsidRPr="00E40656" w:rsidRDefault="000665E7" w:rsidP="000665E7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10</w:t>
            </w:r>
          </w:p>
        </w:tc>
        <w:tc>
          <w:tcPr>
            <w:tcW w:w="2552" w:type="dxa"/>
            <w:shd w:val="clear" w:color="auto" w:fill="auto"/>
          </w:tcPr>
          <w:p w14:paraId="0EC8413A" w14:textId="77777777" w:rsidR="000665E7" w:rsidRPr="00E40656" w:rsidRDefault="000665E7" w:rsidP="000665E7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Прочие условия</w:t>
            </w:r>
          </w:p>
        </w:tc>
        <w:tc>
          <w:tcPr>
            <w:tcW w:w="709" w:type="dxa"/>
            <w:shd w:val="clear" w:color="auto" w:fill="auto"/>
          </w:tcPr>
          <w:p w14:paraId="337B01D9" w14:textId="77777777" w:rsidR="000665E7" w:rsidRPr="00E40656" w:rsidRDefault="000665E7" w:rsidP="000665E7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10.1</w:t>
            </w:r>
          </w:p>
        </w:tc>
        <w:tc>
          <w:tcPr>
            <w:tcW w:w="284" w:type="dxa"/>
            <w:shd w:val="clear" w:color="auto" w:fill="auto"/>
          </w:tcPr>
          <w:p w14:paraId="1102A904" w14:textId="77777777" w:rsidR="000665E7" w:rsidRPr="00E40656" w:rsidRDefault="000665E7" w:rsidP="000665E7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2E1AC75C" w14:textId="721BDA46" w:rsidR="000665E7" w:rsidRPr="00003357" w:rsidRDefault="000665E7" w:rsidP="000665E7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0335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Победитель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003357">
              <w:rPr>
                <w:rFonts w:ascii="Times New Roman" w:hAnsi="Times New Roman"/>
                <w:sz w:val="28"/>
                <w:szCs w:val="28"/>
                <w:lang w:val="ru-RU"/>
              </w:rPr>
              <w:t>а представляет в размере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до</w:t>
            </w:r>
            <w:r w:rsidRPr="0000335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62E1A"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  <w:r w:rsidRPr="00003357">
              <w:rPr>
                <w:rFonts w:ascii="Times New Roman" w:hAnsi="Times New Roman"/>
                <w:sz w:val="28"/>
                <w:szCs w:val="28"/>
                <w:lang w:val="ru-RU"/>
              </w:rPr>
              <w:t>% от общей суммы заключаемого договора гарантию исполнения обязательств договора.</w:t>
            </w:r>
          </w:p>
        </w:tc>
      </w:tr>
      <w:tr w:rsidR="000665E7" w:rsidRPr="0028388F" w14:paraId="4F8C67F0" w14:textId="77777777" w:rsidTr="007336FC">
        <w:tc>
          <w:tcPr>
            <w:tcW w:w="567" w:type="dxa"/>
            <w:shd w:val="clear" w:color="auto" w:fill="auto"/>
          </w:tcPr>
          <w:p w14:paraId="57634378" w14:textId="77777777" w:rsidR="000665E7" w:rsidRPr="00E40656" w:rsidRDefault="000665E7" w:rsidP="000665E7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16203F3E" w14:textId="77777777" w:rsidR="000665E7" w:rsidRPr="00E40656" w:rsidRDefault="000665E7" w:rsidP="000665E7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6E26EF88" w14:textId="77777777" w:rsidR="000665E7" w:rsidRPr="00E40656" w:rsidRDefault="000665E7" w:rsidP="000665E7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10.2</w:t>
            </w:r>
          </w:p>
        </w:tc>
        <w:tc>
          <w:tcPr>
            <w:tcW w:w="284" w:type="dxa"/>
            <w:shd w:val="clear" w:color="auto" w:fill="auto"/>
          </w:tcPr>
          <w:p w14:paraId="66C03595" w14:textId="77777777" w:rsidR="000665E7" w:rsidRPr="00E40656" w:rsidRDefault="000665E7" w:rsidP="000665E7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76D474A9" w14:textId="4360C425" w:rsidR="000665E7" w:rsidRPr="00E40656" w:rsidRDefault="000665E7" w:rsidP="000665E7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Участник электронного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 вправе направить заказчику через открытый электронный чат запрос о даче разъяснений положений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закупочной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документации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не позднее, чем за два рабочих дня до даты окончания срока подачи предложений. В течение двух рабочих дней с даты поступления указанного запроса заказчик обязан </w:t>
            </w:r>
            <w:r w:rsidRPr="0000335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отправить через открытый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электронный</w:t>
            </w:r>
            <w:r w:rsidRPr="0000335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чат разъяснения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положений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закупочной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документации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 отбору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если указанный запрос поступил к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заказчику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не позднее чем за два рабочих дня до даты окончания срока подачи предложений. Разъяснения положений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закупочной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документации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 отбору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не должны изменять ее сущность.</w:t>
            </w:r>
          </w:p>
        </w:tc>
      </w:tr>
      <w:tr w:rsidR="000665E7" w:rsidRPr="0028388F" w14:paraId="350FABB8" w14:textId="77777777" w:rsidTr="007336FC">
        <w:tc>
          <w:tcPr>
            <w:tcW w:w="567" w:type="dxa"/>
            <w:shd w:val="clear" w:color="auto" w:fill="auto"/>
          </w:tcPr>
          <w:p w14:paraId="587C356F" w14:textId="77777777" w:rsidR="000665E7" w:rsidRPr="00E40656" w:rsidRDefault="000665E7" w:rsidP="000665E7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301AB599" w14:textId="77777777" w:rsidR="000665E7" w:rsidRPr="00E40656" w:rsidRDefault="000665E7" w:rsidP="000665E7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0BB572FF" w14:textId="77777777" w:rsidR="000665E7" w:rsidRPr="00E40656" w:rsidRDefault="000665E7" w:rsidP="000665E7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10.3</w:t>
            </w:r>
          </w:p>
        </w:tc>
        <w:tc>
          <w:tcPr>
            <w:tcW w:w="284" w:type="dxa"/>
            <w:shd w:val="clear" w:color="auto" w:fill="auto"/>
          </w:tcPr>
          <w:p w14:paraId="4B094DE5" w14:textId="77777777" w:rsidR="000665E7" w:rsidRPr="00E40656" w:rsidRDefault="000665E7" w:rsidP="000665E7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3EFE18F1" w14:textId="1499FB7A" w:rsidR="000665E7" w:rsidRPr="00E40656" w:rsidRDefault="000665E7" w:rsidP="000665E7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0335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Участник электронного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003357">
              <w:rPr>
                <w:rFonts w:ascii="Times New Roman" w:hAnsi="Times New Roman"/>
                <w:sz w:val="28"/>
                <w:szCs w:val="28"/>
                <w:lang w:val="ru-RU"/>
              </w:rPr>
              <w:t>а до срока окончания подачи предложений вправе отозвать поданное предложение или внести в него изменения.</w:t>
            </w:r>
          </w:p>
        </w:tc>
      </w:tr>
      <w:tr w:rsidR="000665E7" w:rsidRPr="0028388F" w14:paraId="58D7A184" w14:textId="77777777" w:rsidTr="007336FC">
        <w:tc>
          <w:tcPr>
            <w:tcW w:w="567" w:type="dxa"/>
            <w:shd w:val="clear" w:color="auto" w:fill="auto"/>
          </w:tcPr>
          <w:p w14:paraId="353B8757" w14:textId="77777777" w:rsidR="000665E7" w:rsidRPr="00E40656" w:rsidRDefault="000665E7" w:rsidP="000665E7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47C3D1BF" w14:textId="77777777" w:rsidR="000665E7" w:rsidRPr="00E40656" w:rsidRDefault="000665E7" w:rsidP="000665E7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3E526E9E" w14:textId="77777777" w:rsidR="000665E7" w:rsidRPr="00E40656" w:rsidRDefault="000665E7" w:rsidP="000665E7">
            <w:pPr>
              <w:spacing w:before="60" w:after="60"/>
              <w:ind w:left="-114" w:right="-108" w:firstLine="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10.4</w:t>
            </w:r>
          </w:p>
        </w:tc>
        <w:tc>
          <w:tcPr>
            <w:tcW w:w="284" w:type="dxa"/>
            <w:shd w:val="clear" w:color="auto" w:fill="auto"/>
          </w:tcPr>
          <w:p w14:paraId="7B6A8241" w14:textId="77777777" w:rsidR="000665E7" w:rsidRPr="00E40656" w:rsidRDefault="000665E7" w:rsidP="000665E7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4013F62B" w14:textId="1A904B05" w:rsidR="000665E7" w:rsidRPr="00E40656" w:rsidRDefault="000665E7" w:rsidP="000665E7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Заказчик имеет право отменить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 любое время до акцепта выигравшего предложения. Заказчик в случае отмены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 публикует обоснованные причины данного решения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на специальном информационном портале</w:t>
            </w:r>
            <w:r w:rsidRPr="00E40656">
              <w:rPr>
                <w:lang w:val="ru-RU"/>
              </w:rPr>
              <w:t xml:space="preserve">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через электронную систему в течение трех рабочих дней после принятия такого решения.</w:t>
            </w:r>
          </w:p>
        </w:tc>
      </w:tr>
      <w:tr w:rsidR="000665E7" w:rsidRPr="0028388F" w14:paraId="3D6EE43D" w14:textId="77777777" w:rsidTr="007336FC">
        <w:tc>
          <w:tcPr>
            <w:tcW w:w="567" w:type="dxa"/>
            <w:shd w:val="clear" w:color="auto" w:fill="auto"/>
          </w:tcPr>
          <w:p w14:paraId="635C333F" w14:textId="6175EF67" w:rsidR="000665E7" w:rsidRPr="00E40656" w:rsidRDefault="000665E7" w:rsidP="000665E7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11</w:t>
            </w:r>
          </w:p>
        </w:tc>
        <w:tc>
          <w:tcPr>
            <w:tcW w:w="2552" w:type="dxa"/>
            <w:shd w:val="clear" w:color="auto" w:fill="auto"/>
          </w:tcPr>
          <w:p w14:paraId="6326E01C" w14:textId="77777777" w:rsidR="000665E7" w:rsidRPr="00E40656" w:rsidRDefault="000665E7" w:rsidP="000665E7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Заключение договора</w:t>
            </w:r>
          </w:p>
        </w:tc>
        <w:tc>
          <w:tcPr>
            <w:tcW w:w="709" w:type="dxa"/>
            <w:shd w:val="clear" w:color="auto" w:fill="auto"/>
          </w:tcPr>
          <w:p w14:paraId="65708569" w14:textId="61006F0E" w:rsidR="000665E7" w:rsidRPr="00E40656" w:rsidRDefault="000665E7" w:rsidP="000665E7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.1</w:t>
            </w:r>
          </w:p>
        </w:tc>
        <w:tc>
          <w:tcPr>
            <w:tcW w:w="284" w:type="dxa"/>
            <w:shd w:val="clear" w:color="auto" w:fill="auto"/>
          </w:tcPr>
          <w:p w14:paraId="28BAF4EC" w14:textId="77777777" w:rsidR="000665E7" w:rsidRPr="00E40656" w:rsidRDefault="000665E7" w:rsidP="000665E7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2752CB2A" w14:textId="42561F44" w:rsidR="000665E7" w:rsidRPr="00E40656" w:rsidRDefault="000665E7" w:rsidP="000665E7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Договор по результатам проведения электронного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а заключается в электронной форме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 условиях, указанных в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закупочной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документации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 отбору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 предложении победителя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а, в срок не позднее десяти дней с момента объявления победителя. </w:t>
            </w:r>
          </w:p>
          <w:p w14:paraId="2E48E466" w14:textId="77777777" w:rsidR="000665E7" w:rsidRPr="00E40656" w:rsidRDefault="000665E7" w:rsidP="000665E7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Договор подписывается электронными цифровыми подписями сторон и вносится в реестр договоров.</w:t>
            </w:r>
          </w:p>
        </w:tc>
      </w:tr>
      <w:tr w:rsidR="000665E7" w:rsidRPr="0028388F" w14:paraId="5E0D4E26" w14:textId="77777777" w:rsidTr="007336FC">
        <w:tc>
          <w:tcPr>
            <w:tcW w:w="567" w:type="dxa"/>
            <w:shd w:val="clear" w:color="auto" w:fill="auto"/>
          </w:tcPr>
          <w:p w14:paraId="6236C110" w14:textId="77777777" w:rsidR="000665E7" w:rsidRPr="00E40656" w:rsidRDefault="000665E7" w:rsidP="000665E7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699978E6" w14:textId="77777777" w:rsidR="000665E7" w:rsidRPr="00E40656" w:rsidRDefault="000665E7" w:rsidP="000665E7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3FBFF396" w14:textId="6440F861" w:rsidR="000665E7" w:rsidRPr="00E40656" w:rsidRDefault="000665E7" w:rsidP="000665E7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41F087C6" w14:textId="77777777" w:rsidR="000665E7" w:rsidRPr="00E40656" w:rsidRDefault="000665E7" w:rsidP="000665E7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43959F4E" w14:textId="115C9B1C" w:rsidR="000665E7" w:rsidRPr="00E40656" w:rsidRDefault="000665E7" w:rsidP="000665E7">
            <w:pPr>
              <w:tabs>
                <w:tab w:val="left" w:pos="990"/>
              </w:tabs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случае отказа победителя от заключения договора сумма задатка ему не возвращается.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 xml:space="preserve">В этом случае, если определен резервный победитель, право заключения договора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 xml:space="preserve">и исполнения обязательств по нему переходит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 xml:space="preserve">к резервному победителю. При этом с резервным победителем заключается договор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по цене, предложенной победителем (за исключением случаев, когда цена, предложенная резервным победителем, ниже цены, предложенной победителем), или он может отказаться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от заключения договора. Если резервный победитель не определен или резервный победитель отказался от заключения договора, заказчик проводит новый электронный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</w:tbl>
    <w:p w14:paraId="73B1F81D" w14:textId="77777777" w:rsidR="00A73415" w:rsidRDefault="00B27696" w:rsidP="00A42F30">
      <w:pPr>
        <w:jc w:val="right"/>
        <w:rPr>
          <w:rFonts w:ascii="Times New Roman" w:hAnsi="Times New Roman"/>
          <w:b/>
          <w:lang w:val="ru-RU"/>
        </w:rPr>
      </w:pPr>
      <w:r w:rsidRPr="00E40656">
        <w:rPr>
          <w:rFonts w:ascii="Times New Roman" w:hAnsi="Times New Roman"/>
          <w:b/>
          <w:lang w:val="ru-RU"/>
        </w:rPr>
        <w:br w:type="page"/>
      </w:r>
    </w:p>
    <w:p w14:paraId="0D885B3D" w14:textId="77777777" w:rsidR="00A73415" w:rsidRPr="008E6322" w:rsidRDefault="00A73415" w:rsidP="00A73415">
      <w:pPr>
        <w:jc w:val="right"/>
        <w:rPr>
          <w:rFonts w:ascii="Times New Roman" w:hAnsi="Times New Roman"/>
          <w:b/>
          <w:lang w:val="ru-RU"/>
        </w:rPr>
      </w:pPr>
      <w:r w:rsidRPr="008E6322">
        <w:rPr>
          <w:rFonts w:ascii="Times New Roman" w:hAnsi="Times New Roman"/>
          <w:b/>
          <w:lang w:val="ru-RU"/>
        </w:rPr>
        <w:lastRenderedPageBreak/>
        <w:t>Приложение №1</w:t>
      </w:r>
    </w:p>
    <w:p w14:paraId="4320D973" w14:textId="77777777" w:rsidR="00A73415" w:rsidRPr="008E6322" w:rsidRDefault="00A73415" w:rsidP="00A73415">
      <w:pPr>
        <w:jc w:val="right"/>
        <w:rPr>
          <w:rFonts w:ascii="Times New Roman" w:hAnsi="Times New Roman"/>
          <w:b/>
          <w:lang w:val="ru-RU"/>
        </w:rPr>
      </w:pPr>
    </w:p>
    <w:p w14:paraId="5E42E3A6" w14:textId="2FD001E6" w:rsidR="00A73415" w:rsidRPr="008E6322" w:rsidRDefault="00A73415" w:rsidP="00A73415">
      <w:pPr>
        <w:ind w:firstLine="284"/>
        <w:jc w:val="center"/>
        <w:rPr>
          <w:rFonts w:ascii="Times New Roman" w:hAnsi="Times New Roman"/>
          <w:b/>
          <w:lang w:val="ru-RU"/>
        </w:rPr>
      </w:pPr>
      <w:r w:rsidRPr="008E6322">
        <w:rPr>
          <w:rFonts w:ascii="Times New Roman" w:hAnsi="Times New Roman"/>
          <w:b/>
          <w:lang w:val="ru-RU"/>
        </w:rPr>
        <w:t>Последовательность оценки предложений</w:t>
      </w:r>
      <w:r w:rsidR="008162F4">
        <w:rPr>
          <w:rFonts w:ascii="Times New Roman" w:hAnsi="Times New Roman"/>
          <w:b/>
          <w:lang w:val="ru-RU"/>
        </w:rPr>
        <w:t xml:space="preserve"> по отбору</w:t>
      </w:r>
      <w:r w:rsidRPr="008E6322">
        <w:rPr>
          <w:rFonts w:ascii="Times New Roman" w:hAnsi="Times New Roman"/>
          <w:color w:val="000000" w:themeColor="text1"/>
          <w:sz w:val="28"/>
          <w:szCs w:val="28"/>
          <w:lang w:val="ru-RU"/>
        </w:rPr>
        <w:t>:</w:t>
      </w:r>
    </w:p>
    <w:p w14:paraId="47242D19" w14:textId="77777777" w:rsidR="00A73415" w:rsidRPr="008E6322" w:rsidRDefault="00A73415" w:rsidP="00A73415">
      <w:pPr>
        <w:jc w:val="center"/>
        <w:rPr>
          <w:rFonts w:ascii="Times New Roman" w:hAnsi="Times New Roman"/>
          <w:b/>
          <w:lang w:val="ru-RU"/>
        </w:rPr>
      </w:pPr>
    </w:p>
    <w:p w14:paraId="51E2F119" w14:textId="5E276F96" w:rsidR="00A73415" w:rsidRPr="008E6322" w:rsidRDefault="00A73415" w:rsidP="00A73415">
      <w:pPr>
        <w:ind w:firstLine="426"/>
        <w:jc w:val="both"/>
        <w:rPr>
          <w:rFonts w:ascii="Times New Roman" w:hAnsi="Times New Roman"/>
          <w:lang w:val="ru-RU"/>
        </w:rPr>
      </w:pPr>
      <w:r w:rsidRPr="008E6322">
        <w:rPr>
          <w:rFonts w:ascii="Times New Roman" w:hAnsi="Times New Roman"/>
          <w:lang w:val="ru-RU"/>
        </w:rPr>
        <w:t>Оценка предложений осуществляется в следующей последовательности:</w:t>
      </w:r>
    </w:p>
    <w:p w14:paraId="0A481DD5" w14:textId="42C9494F" w:rsidR="00A73415" w:rsidRPr="00005C72" w:rsidRDefault="00A73415" w:rsidP="00A73415">
      <w:pPr>
        <w:spacing w:before="60" w:after="60"/>
        <w:ind w:firstLine="426"/>
        <w:jc w:val="both"/>
        <w:rPr>
          <w:rFonts w:ascii="Times New Roman" w:hAnsi="Times New Roman"/>
          <w:lang w:val="ru-RU"/>
        </w:rPr>
      </w:pPr>
      <w:r w:rsidRPr="008E6322">
        <w:rPr>
          <w:rFonts w:ascii="Times New Roman" w:hAnsi="Times New Roman"/>
          <w:lang w:val="ru-RU"/>
        </w:rPr>
        <w:t>- проверка оформления предложения в соответствии</w:t>
      </w:r>
      <w:r w:rsidRPr="00005C72">
        <w:rPr>
          <w:rFonts w:ascii="Times New Roman" w:hAnsi="Times New Roman"/>
          <w:lang w:val="ru-RU"/>
        </w:rPr>
        <w:t xml:space="preserve"> с требованиями, указанными в </w:t>
      </w:r>
      <w:r w:rsidR="00E246D3">
        <w:rPr>
          <w:rFonts w:ascii="Times New Roman" w:hAnsi="Times New Roman"/>
          <w:lang w:val="ru-RU"/>
        </w:rPr>
        <w:t>закупочной</w:t>
      </w:r>
      <w:r w:rsidRPr="00005C72">
        <w:rPr>
          <w:rFonts w:ascii="Times New Roman" w:hAnsi="Times New Roman"/>
          <w:lang w:val="ru-RU"/>
        </w:rPr>
        <w:t xml:space="preserve"> документации</w:t>
      </w:r>
      <w:r w:rsidR="00E246D3">
        <w:rPr>
          <w:rFonts w:ascii="Times New Roman" w:hAnsi="Times New Roman"/>
          <w:lang w:val="ru-RU"/>
        </w:rPr>
        <w:t xml:space="preserve"> по отбору</w:t>
      </w:r>
      <w:r>
        <w:rPr>
          <w:rFonts w:ascii="Times New Roman" w:hAnsi="Times New Roman"/>
          <w:lang w:val="ru-RU"/>
        </w:rPr>
        <w:t xml:space="preserve"> (таблица №1)</w:t>
      </w:r>
      <w:r w:rsidRPr="00005C72">
        <w:rPr>
          <w:rFonts w:ascii="Times New Roman" w:hAnsi="Times New Roman"/>
          <w:lang w:val="ru-RU"/>
        </w:rPr>
        <w:t>;</w:t>
      </w:r>
    </w:p>
    <w:p w14:paraId="0BAD2E60" w14:textId="316C4B51" w:rsidR="00A73415" w:rsidRPr="00005C72" w:rsidRDefault="00A73415" w:rsidP="00A73415">
      <w:pPr>
        <w:spacing w:before="60" w:after="60"/>
        <w:ind w:firstLine="426"/>
        <w:jc w:val="both"/>
        <w:rPr>
          <w:rFonts w:ascii="Times New Roman" w:hAnsi="Times New Roman"/>
          <w:lang w:val="ru-RU"/>
        </w:rPr>
      </w:pPr>
      <w:r w:rsidRPr="00005C72">
        <w:rPr>
          <w:rFonts w:ascii="Times New Roman" w:hAnsi="Times New Roman"/>
          <w:lang w:val="ru-RU"/>
        </w:rPr>
        <w:t>- оценка соответствия участника квалификационным требованиям (если предусмотрен</w:t>
      </w:r>
      <w:r>
        <w:rPr>
          <w:rFonts w:ascii="Times New Roman" w:hAnsi="Times New Roman"/>
          <w:lang w:val="ru-RU"/>
        </w:rPr>
        <w:t>ы</w:t>
      </w:r>
      <w:r w:rsidRPr="00005C72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условиями </w:t>
      </w:r>
      <w:r w:rsidR="00746285">
        <w:rPr>
          <w:rFonts w:ascii="Times New Roman" w:hAnsi="Times New Roman"/>
          <w:lang w:val="ru-RU"/>
        </w:rPr>
        <w:t>закупочной</w:t>
      </w:r>
      <w:r w:rsidRPr="00005C72">
        <w:rPr>
          <w:rFonts w:ascii="Times New Roman" w:hAnsi="Times New Roman"/>
          <w:lang w:val="ru-RU"/>
        </w:rPr>
        <w:t xml:space="preserve"> документацией</w:t>
      </w:r>
      <w:r w:rsidR="00746285">
        <w:rPr>
          <w:rFonts w:ascii="Times New Roman" w:hAnsi="Times New Roman"/>
          <w:lang w:val="ru-RU"/>
        </w:rPr>
        <w:t xml:space="preserve"> по отбору</w:t>
      </w:r>
      <w:r>
        <w:rPr>
          <w:rFonts w:ascii="Times New Roman" w:hAnsi="Times New Roman"/>
          <w:lang w:val="ru-RU"/>
        </w:rPr>
        <w:t>, таблица № 2</w:t>
      </w:r>
      <w:r w:rsidRPr="00005C72">
        <w:rPr>
          <w:rFonts w:ascii="Times New Roman" w:hAnsi="Times New Roman"/>
          <w:lang w:val="ru-RU"/>
        </w:rPr>
        <w:t>);</w:t>
      </w:r>
    </w:p>
    <w:p w14:paraId="5488834F" w14:textId="16C1C1C0" w:rsidR="00A73415" w:rsidRPr="00005C72" w:rsidRDefault="00A73415" w:rsidP="00A73415">
      <w:pPr>
        <w:spacing w:before="60" w:after="60"/>
        <w:ind w:firstLine="426"/>
        <w:jc w:val="both"/>
        <w:rPr>
          <w:rFonts w:ascii="Times New Roman" w:hAnsi="Times New Roman"/>
          <w:lang w:val="ru-RU"/>
        </w:rPr>
      </w:pPr>
      <w:r w:rsidRPr="00005C72">
        <w:rPr>
          <w:rFonts w:ascii="Times New Roman" w:hAnsi="Times New Roman"/>
          <w:lang w:val="ru-RU"/>
        </w:rPr>
        <w:t>- оценка технической части предложения</w:t>
      </w:r>
      <w:r w:rsidR="00746285">
        <w:rPr>
          <w:rFonts w:ascii="Times New Roman" w:hAnsi="Times New Roman"/>
          <w:lang w:val="ru-RU"/>
        </w:rPr>
        <w:t xml:space="preserve"> по отбору</w:t>
      </w:r>
      <w:r>
        <w:rPr>
          <w:rFonts w:ascii="Times New Roman" w:hAnsi="Times New Roman"/>
          <w:lang w:val="ru-RU"/>
        </w:rPr>
        <w:t xml:space="preserve"> (таблица № 3)</w:t>
      </w:r>
      <w:r w:rsidRPr="00005C72">
        <w:rPr>
          <w:rFonts w:ascii="Times New Roman" w:hAnsi="Times New Roman"/>
          <w:lang w:val="ru-RU"/>
        </w:rPr>
        <w:t>.</w:t>
      </w:r>
    </w:p>
    <w:p w14:paraId="14225C85" w14:textId="06B87948" w:rsidR="00A73415" w:rsidRDefault="00A73415" w:rsidP="00A73415">
      <w:pPr>
        <w:ind w:firstLine="426"/>
        <w:jc w:val="both"/>
        <w:rPr>
          <w:rFonts w:ascii="Times New Roman" w:hAnsi="Times New Roman"/>
          <w:b/>
          <w:lang w:val="ru-RU"/>
        </w:rPr>
      </w:pPr>
      <w:r w:rsidRPr="00005C72">
        <w:rPr>
          <w:rFonts w:ascii="Times New Roman" w:hAnsi="Times New Roman"/>
          <w:lang w:val="ru-RU"/>
        </w:rPr>
        <w:t>При этом система обеспечивает последовательное раскрытие информации, содержащейся в квалификационной, технической и ценовой частях предложения</w:t>
      </w:r>
      <w:r w:rsidR="00746285">
        <w:rPr>
          <w:rFonts w:ascii="Times New Roman" w:hAnsi="Times New Roman"/>
          <w:lang w:val="ru-RU"/>
        </w:rPr>
        <w:t xml:space="preserve"> по отбору</w:t>
      </w:r>
      <w:r w:rsidRPr="00005C72">
        <w:rPr>
          <w:rFonts w:ascii="Times New Roman" w:hAnsi="Times New Roman"/>
          <w:lang w:val="ru-RU"/>
        </w:rPr>
        <w:t xml:space="preserve"> не ранее подведения итогов оценки предыдущей части предложения</w:t>
      </w:r>
      <w:r>
        <w:rPr>
          <w:rFonts w:ascii="Times New Roman" w:hAnsi="Times New Roman"/>
          <w:lang w:val="ru-RU"/>
        </w:rPr>
        <w:t>.</w:t>
      </w:r>
    </w:p>
    <w:p w14:paraId="05442699" w14:textId="77777777" w:rsidR="00A73415" w:rsidRDefault="00A73415" w:rsidP="00A42F30">
      <w:pPr>
        <w:jc w:val="center"/>
        <w:rPr>
          <w:rFonts w:ascii="Times New Roman" w:hAnsi="Times New Roman"/>
          <w:b/>
          <w:lang w:val="ru-RU"/>
        </w:rPr>
      </w:pPr>
    </w:p>
    <w:p w14:paraId="22896B9D" w14:textId="77777777" w:rsidR="00A42F30" w:rsidRPr="00487E2F" w:rsidRDefault="00A42F30" w:rsidP="00A42F30">
      <w:pPr>
        <w:jc w:val="center"/>
        <w:rPr>
          <w:rFonts w:ascii="Times New Roman" w:hAnsi="Times New Roman"/>
          <w:b/>
          <w:lang w:val="ru-RU"/>
        </w:rPr>
      </w:pPr>
      <w:r w:rsidRPr="00487E2F">
        <w:rPr>
          <w:rFonts w:ascii="Times New Roman" w:hAnsi="Times New Roman"/>
          <w:b/>
          <w:lang w:val="ru-RU"/>
        </w:rPr>
        <w:t>ПЕРЕЧЕНЬ</w:t>
      </w:r>
    </w:p>
    <w:p w14:paraId="0CF22A13" w14:textId="1C990BFC" w:rsidR="00A42F30" w:rsidRPr="00487E2F" w:rsidRDefault="00CC5575" w:rsidP="00A42F30">
      <w:pPr>
        <w:ind w:right="-365"/>
        <w:jc w:val="center"/>
        <w:rPr>
          <w:rFonts w:ascii="Times New Roman" w:hAnsi="Times New Roman"/>
          <w:b/>
          <w:lang w:val="ru-RU"/>
        </w:rPr>
      </w:pPr>
      <w:r w:rsidRPr="00487E2F">
        <w:rPr>
          <w:rFonts w:ascii="Times New Roman" w:hAnsi="Times New Roman"/>
          <w:lang w:val="ru-RU"/>
        </w:rPr>
        <w:t>д</w:t>
      </w:r>
      <w:r w:rsidR="00A42F30" w:rsidRPr="00487E2F">
        <w:rPr>
          <w:rFonts w:ascii="Times New Roman" w:hAnsi="Times New Roman"/>
          <w:lang w:val="ru-RU"/>
        </w:rPr>
        <w:t>окументов</w:t>
      </w:r>
      <w:r w:rsidRPr="00487E2F">
        <w:rPr>
          <w:rFonts w:ascii="Times New Roman" w:hAnsi="Times New Roman"/>
          <w:lang w:val="ru-RU"/>
        </w:rPr>
        <w:t xml:space="preserve">, оформляемых участниками для участия в электронном </w:t>
      </w:r>
      <w:r w:rsidR="004100E3">
        <w:rPr>
          <w:rFonts w:ascii="Times New Roman" w:hAnsi="Times New Roman"/>
          <w:lang w:val="ru-RU"/>
        </w:rPr>
        <w:t>отбор</w:t>
      </w:r>
      <w:r w:rsidRPr="00487E2F">
        <w:rPr>
          <w:rFonts w:ascii="Times New Roman" w:hAnsi="Times New Roman"/>
          <w:lang w:val="ru-RU"/>
        </w:rPr>
        <w:t>е</w:t>
      </w:r>
    </w:p>
    <w:p w14:paraId="4144CBAE" w14:textId="77777777" w:rsidR="00735A6C" w:rsidRPr="00487E2F" w:rsidRDefault="00735A6C" w:rsidP="00814911">
      <w:pPr>
        <w:ind w:left="360" w:right="-159"/>
        <w:jc w:val="right"/>
        <w:rPr>
          <w:rFonts w:ascii="Times New Roman" w:hAnsi="Times New Roman"/>
          <w:i/>
          <w:lang w:val="ru-RU"/>
        </w:rPr>
      </w:pPr>
    </w:p>
    <w:p w14:paraId="0746B592" w14:textId="77777777" w:rsidR="00814911" w:rsidRPr="00487E2F" w:rsidRDefault="00814911" w:rsidP="00814911">
      <w:pPr>
        <w:ind w:left="360" w:right="-159"/>
        <w:jc w:val="right"/>
        <w:rPr>
          <w:rFonts w:ascii="Times New Roman" w:hAnsi="Times New Roman"/>
          <w:i/>
          <w:lang w:val="ru-RU"/>
        </w:rPr>
      </w:pPr>
      <w:r w:rsidRPr="00487E2F">
        <w:rPr>
          <w:rFonts w:ascii="Times New Roman" w:hAnsi="Times New Roman"/>
          <w:i/>
          <w:lang w:val="ru-RU"/>
        </w:rPr>
        <w:t>Таблица №1</w:t>
      </w:r>
    </w:p>
    <w:tbl>
      <w:tblPr>
        <w:tblW w:w="5313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5"/>
        <w:gridCol w:w="5640"/>
        <w:gridCol w:w="3594"/>
      </w:tblGrid>
      <w:tr w:rsidR="009F07D8" w:rsidRPr="00487E2F" w14:paraId="28B3FA29" w14:textId="77777777" w:rsidTr="009F07D8">
        <w:trPr>
          <w:trHeight w:val="818"/>
        </w:trPr>
        <w:tc>
          <w:tcPr>
            <w:tcW w:w="350" w:type="pct"/>
            <w:vAlign w:val="center"/>
          </w:tcPr>
          <w:p w14:paraId="3EB04FF8" w14:textId="77777777" w:rsidR="009F07D8" w:rsidRPr="00487E2F" w:rsidRDefault="009F07D8" w:rsidP="00895B8A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487E2F">
              <w:rPr>
                <w:rFonts w:ascii="Times New Roman" w:hAnsi="Times New Roman"/>
                <w:b/>
                <w:lang w:val="ru-RU"/>
              </w:rPr>
              <w:t>№</w:t>
            </w:r>
          </w:p>
        </w:tc>
        <w:tc>
          <w:tcPr>
            <w:tcW w:w="2840" w:type="pct"/>
            <w:vAlign w:val="center"/>
          </w:tcPr>
          <w:p w14:paraId="0CF8C433" w14:textId="2249BF5A" w:rsidR="009F07D8" w:rsidRPr="00487E2F" w:rsidRDefault="009F07D8" w:rsidP="00E8395D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487E2F">
              <w:rPr>
                <w:rFonts w:ascii="Times New Roman" w:hAnsi="Times New Roman"/>
                <w:b/>
                <w:lang w:val="ru-RU"/>
              </w:rPr>
              <w:t xml:space="preserve">Документы и сведения, оформляемые участниками для участия в </w:t>
            </w:r>
            <w:r>
              <w:rPr>
                <w:rFonts w:ascii="Times New Roman" w:hAnsi="Times New Roman"/>
                <w:b/>
                <w:lang w:val="ru-RU"/>
              </w:rPr>
              <w:t>отбор</w:t>
            </w:r>
            <w:r w:rsidRPr="00487E2F">
              <w:rPr>
                <w:rFonts w:ascii="Times New Roman" w:hAnsi="Times New Roman"/>
                <w:b/>
                <w:lang w:val="ru-RU"/>
              </w:rPr>
              <w:t xml:space="preserve">е </w:t>
            </w:r>
          </w:p>
        </w:tc>
        <w:tc>
          <w:tcPr>
            <w:tcW w:w="1810" w:type="pct"/>
            <w:vAlign w:val="center"/>
          </w:tcPr>
          <w:p w14:paraId="3E8B899B" w14:textId="77777777" w:rsidR="009F07D8" w:rsidRPr="00487E2F" w:rsidRDefault="009F07D8" w:rsidP="00895B8A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487E2F">
              <w:rPr>
                <w:rFonts w:ascii="Times New Roman" w:hAnsi="Times New Roman"/>
                <w:b/>
                <w:lang w:val="ru-RU"/>
              </w:rPr>
              <w:t>Примечание</w:t>
            </w:r>
          </w:p>
        </w:tc>
      </w:tr>
      <w:tr w:rsidR="009F07D8" w:rsidRPr="00487E2F" w14:paraId="53215AF3" w14:textId="77777777" w:rsidTr="009F07D8">
        <w:trPr>
          <w:trHeight w:val="818"/>
        </w:trPr>
        <w:tc>
          <w:tcPr>
            <w:tcW w:w="350" w:type="pct"/>
            <w:vAlign w:val="center"/>
          </w:tcPr>
          <w:p w14:paraId="1B90B922" w14:textId="77777777" w:rsidR="009F07D8" w:rsidRPr="00487E2F" w:rsidRDefault="009F07D8" w:rsidP="00C33494">
            <w:pPr>
              <w:rPr>
                <w:rFonts w:ascii="Times New Roman" w:hAnsi="Times New Roman"/>
                <w:lang w:val="ru-RU"/>
              </w:rPr>
            </w:pPr>
            <w:r w:rsidRPr="00487E2F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2840" w:type="pct"/>
            <w:vAlign w:val="center"/>
          </w:tcPr>
          <w:p w14:paraId="1A1B16B6" w14:textId="3755BD00" w:rsidR="009F07D8" w:rsidRPr="00487E2F" w:rsidRDefault="009F07D8" w:rsidP="00C33494">
            <w:pPr>
              <w:rPr>
                <w:rFonts w:ascii="Times New Roman" w:hAnsi="Times New Roman"/>
                <w:lang w:val="ru-RU"/>
              </w:rPr>
            </w:pPr>
            <w:r w:rsidRPr="00487E2F">
              <w:rPr>
                <w:rFonts w:ascii="Times New Roman" w:hAnsi="Times New Roman"/>
                <w:lang w:val="ru-RU"/>
              </w:rPr>
              <w:t xml:space="preserve">Заявка для участия в электронном </w:t>
            </w:r>
            <w:r>
              <w:rPr>
                <w:rFonts w:ascii="Times New Roman" w:hAnsi="Times New Roman"/>
                <w:lang w:val="ru-RU"/>
              </w:rPr>
              <w:t>отбор</w:t>
            </w:r>
            <w:r w:rsidRPr="00487E2F">
              <w:rPr>
                <w:rFonts w:ascii="Times New Roman" w:hAnsi="Times New Roman"/>
                <w:lang w:val="ru-RU"/>
              </w:rPr>
              <w:t xml:space="preserve">е на имя председателя </w:t>
            </w:r>
            <w:r w:rsidRPr="00487E2F">
              <w:rPr>
                <w:rFonts w:ascii="Times New Roman" w:hAnsi="Times New Roman"/>
                <w:szCs w:val="28"/>
                <w:lang w:val="ru-RU"/>
              </w:rPr>
              <w:t xml:space="preserve">Закупочной </w:t>
            </w:r>
            <w:r w:rsidRPr="00487E2F">
              <w:rPr>
                <w:rFonts w:ascii="Times New Roman" w:hAnsi="Times New Roman"/>
                <w:lang w:val="ru-RU"/>
              </w:rPr>
              <w:t xml:space="preserve">комиссии </w:t>
            </w:r>
            <w:r w:rsidRPr="00487E2F">
              <w:rPr>
                <w:rFonts w:ascii="Times New Roman" w:hAnsi="Times New Roman"/>
                <w:i/>
                <w:lang w:val="ru-RU"/>
              </w:rPr>
              <w:t>(форма №1)</w:t>
            </w:r>
          </w:p>
        </w:tc>
        <w:tc>
          <w:tcPr>
            <w:tcW w:w="1810" w:type="pct"/>
            <w:vAlign w:val="center"/>
          </w:tcPr>
          <w:p w14:paraId="1C42F0ED" w14:textId="77777777" w:rsidR="009F07D8" w:rsidRPr="00487E2F" w:rsidRDefault="009F07D8" w:rsidP="00C33494">
            <w:pPr>
              <w:rPr>
                <w:rFonts w:ascii="Times New Roman" w:hAnsi="Times New Roman"/>
                <w:lang w:val="ru-RU"/>
              </w:rPr>
            </w:pPr>
            <w:r w:rsidRPr="00487E2F">
              <w:rPr>
                <w:rFonts w:ascii="Times New Roman" w:hAnsi="Times New Roman"/>
                <w:lang w:val="ru-RU"/>
              </w:rPr>
              <w:t>Оформляется согласно Форме №1</w:t>
            </w:r>
          </w:p>
        </w:tc>
      </w:tr>
      <w:tr w:rsidR="009F07D8" w:rsidRPr="0028388F" w14:paraId="616346B7" w14:textId="77777777" w:rsidTr="009F07D8">
        <w:trPr>
          <w:trHeight w:val="1086"/>
        </w:trPr>
        <w:tc>
          <w:tcPr>
            <w:tcW w:w="350" w:type="pct"/>
            <w:vAlign w:val="center"/>
          </w:tcPr>
          <w:p w14:paraId="41AAEF86" w14:textId="77777777" w:rsidR="009F07D8" w:rsidRPr="00487E2F" w:rsidRDefault="009F07D8" w:rsidP="00C33494">
            <w:pPr>
              <w:rPr>
                <w:rFonts w:ascii="Times New Roman" w:hAnsi="Times New Roman"/>
                <w:lang w:val="ru-RU"/>
              </w:rPr>
            </w:pPr>
            <w:r w:rsidRPr="00487E2F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2840" w:type="pct"/>
            <w:vAlign w:val="center"/>
          </w:tcPr>
          <w:p w14:paraId="55B3B9F3" w14:textId="77777777" w:rsidR="009F07D8" w:rsidRPr="00487E2F" w:rsidRDefault="009F07D8" w:rsidP="00C33494">
            <w:pPr>
              <w:rPr>
                <w:rFonts w:ascii="Times New Roman" w:hAnsi="Times New Roman"/>
                <w:lang w:val="ru-RU"/>
              </w:rPr>
            </w:pPr>
            <w:r w:rsidRPr="00487E2F">
              <w:rPr>
                <w:rFonts w:ascii="Times New Roman" w:hAnsi="Times New Roman"/>
                <w:lang w:val="ru-RU"/>
              </w:rPr>
              <w:t>Документ о свидетельстве Государственной регистрации организации.</w:t>
            </w:r>
          </w:p>
        </w:tc>
        <w:tc>
          <w:tcPr>
            <w:tcW w:w="1810" w:type="pct"/>
            <w:vAlign w:val="center"/>
          </w:tcPr>
          <w:p w14:paraId="6AF18A0C" w14:textId="77777777" w:rsidR="009F07D8" w:rsidRPr="00487E2F" w:rsidRDefault="009F07D8" w:rsidP="00C33494">
            <w:pPr>
              <w:rPr>
                <w:rFonts w:ascii="Times New Roman" w:hAnsi="Times New Roman"/>
                <w:lang w:val="ru-RU"/>
              </w:rPr>
            </w:pPr>
            <w:r w:rsidRPr="00487E2F">
              <w:rPr>
                <w:rFonts w:ascii="Times New Roman" w:hAnsi="Times New Roman"/>
                <w:lang w:val="ru-RU"/>
              </w:rPr>
              <w:t>При отсутствии документа, участник не допускается к следующему этапу</w:t>
            </w:r>
          </w:p>
        </w:tc>
      </w:tr>
      <w:tr w:rsidR="009F07D8" w:rsidRPr="0028388F" w14:paraId="44F6077D" w14:textId="77777777" w:rsidTr="009F07D8">
        <w:trPr>
          <w:trHeight w:val="535"/>
        </w:trPr>
        <w:tc>
          <w:tcPr>
            <w:tcW w:w="350" w:type="pct"/>
            <w:vAlign w:val="center"/>
          </w:tcPr>
          <w:p w14:paraId="389CD703" w14:textId="77777777" w:rsidR="009F07D8" w:rsidRPr="00487E2F" w:rsidRDefault="009F07D8" w:rsidP="00C33494">
            <w:pPr>
              <w:rPr>
                <w:rFonts w:ascii="Times New Roman" w:hAnsi="Times New Roman"/>
                <w:lang w:val="ru-RU"/>
              </w:rPr>
            </w:pPr>
            <w:r w:rsidRPr="00487E2F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2840" w:type="pct"/>
            <w:vAlign w:val="center"/>
          </w:tcPr>
          <w:p w14:paraId="73F16395" w14:textId="77777777" w:rsidR="009F07D8" w:rsidRPr="00487E2F" w:rsidRDefault="009F07D8" w:rsidP="00C33494">
            <w:pPr>
              <w:rPr>
                <w:rFonts w:ascii="Times New Roman" w:hAnsi="Times New Roman"/>
                <w:lang w:val="ru-RU"/>
              </w:rPr>
            </w:pPr>
            <w:r w:rsidRPr="00487E2F">
              <w:rPr>
                <w:rFonts w:ascii="Times New Roman" w:hAnsi="Times New Roman"/>
                <w:lang w:val="ru-RU"/>
              </w:rPr>
              <w:t>Гарантийное письмо, свидетельствующее, о том, что:</w:t>
            </w:r>
          </w:p>
        </w:tc>
        <w:tc>
          <w:tcPr>
            <w:tcW w:w="1810" w:type="pct"/>
            <w:vAlign w:val="center"/>
          </w:tcPr>
          <w:p w14:paraId="0E862EA3" w14:textId="77777777" w:rsidR="009F07D8" w:rsidRPr="00487E2F" w:rsidRDefault="009F07D8" w:rsidP="00C33494">
            <w:pPr>
              <w:rPr>
                <w:rFonts w:ascii="Times New Roman" w:hAnsi="Times New Roman"/>
                <w:lang w:val="ru-RU"/>
              </w:rPr>
            </w:pPr>
          </w:p>
        </w:tc>
      </w:tr>
      <w:tr w:rsidR="009F07D8" w:rsidRPr="00487E2F" w14:paraId="05FE8B0C" w14:textId="77777777" w:rsidTr="009F07D8">
        <w:trPr>
          <w:trHeight w:val="2470"/>
        </w:trPr>
        <w:tc>
          <w:tcPr>
            <w:tcW w:w="350" w:type="pct"/>
            <w:vAlign w:val="center"/>
          </w:tcPr>
          <w:p w14:paraId="2D8A1E9A" w14:textId="77777777" w:rsidR="009F07D8" w:rsidRPr="00487E2F" w:rsidRDefault="009F07D8" w:rsidP="00C33494">
            <w:pPr>
              <w:rPr>
                <w:rFonts w:ascii="Times New Roman" w:hAnsi="Times New Roman"/>
                <w:lang w:val="ru-RU"/>
              </w:rPr>
            </w:pPr>
            <w:r w:rsidRPr="00487E2F">
              <w:rPr>
                <w:rFonts w:ascii="Times New Roman" w:hAnsi="Times New Roman"/>
                <w:lang w:val="ru-RU"/>
              </w:rPr>
              <w:t>3.1</w:t>
            </w:r>
          </w:p>
        </w:tc>
        <w:tc>
          <w:tcPr>
            <w:tcW w:w="2840" w:type="pct"/>
            <w:vAlign w:val="center"/>
          </w:tcPr>
          <w:p w14:paraId="26C4CBC5" w14:textId="77777777" w:rsidR="009F07D8" w:rsidRPr="00487E2F" w:rsidRDefault="009F07D8" w:rsidP="00895B8A">
            <w:pPr>
              <w:rPr>
                <w:rFonts w:ascii="Times New Roman" w:hAnsi="Times New Roman"/>
                <w:lang w:val="ru-RU"/>
              </w:rPr>
            </w:pPr>
            <w:r w:rsidRPr="00487E2F">
              <w:rPr>
                <w:rFonts w:ascii="Times New Roman" w:hAnsi="Times New Roman"/>
                <w:lang w:val="ru-RU"/>
              </w:rPr>
              <w:t>- участник не находится в стадии реорганизации, ликвидации;</w:t>
            </w:r>
          </w:p>
          <w:p w14:paraId="66CA0587" w14:textId="77777777" w:rsidR="009F07D8" w:rsidRPr="00487E2F" w:rsidRDefault="009F07D8" w:rsidP="00895B8A">
            <w:pPr>
              <w:rPr>
                <w:rFonts w:ascii="Times New Roman" w:hAnsi="Times New Roman"/>
                <w:lang w:val="ru-RU"/>
              </w:rPr>
            </w:pPr>
            <w:r w:rsidRPr="00487E2F">
              <w:rPr>
                <w:rFonts w:ascii="Times New Roman" w:hAnsi="Times New Roman"/>
                <w:lang w:val="ru-RU"/>
              </w:rPr>
              <w:t>- участник не находится в состоянии судебного или арбитражного разбирательства с заказчиком;</w:t>
            </w:r>
          </w:p>
          <w:p w14:paraId="6F42F863" w14:textId="77777777" w:rsidR="009F07D8" w:rsidRPr="00487E2F" w:rsidRDefault="009F07D8" w:rsidP="002046F6">
            <w:pPr>
              <w:rPr>
                <w:rFonts w:ascii="Times New Roman" w:hAnsi="Times New Roman"/>
                <w:lang w:val="ru-RU"/>
              </w:rPr>
            </w:pPr>
            <w:r w:rsidRPr="00487E2F">
              <w:rPr>
                <w:rFonts w:ascii="Times New Roman" w:hAnsi="Times New Roman"/>
                <w:lang w:val="ru-RU"/>
              </w:rPr>
              <w:t>- у участника отсутствуют ненадлежаще исполненные обязательства по ранее заключенным договорам;</w:t>
            </w:r>
          </w:p>
        </w:tc>
        <w:tc>
          <w:tcPr>
            <w:tcW w:w="1810" w:type="pct"/>
            <w:vMerge w:val="restart"/>
            <w:vAlign w:val="center"/>
          </w:tcPr>
          <w:p w14:paraId="773FE0D4" w14:textId="77777777" w:rsidR="009F07D8" w:rsidRPr="00487E2F" w:rsidRDefault="009F07D8" w:rsidP="00C33494">
            <w:pPr>
              <w:rPr>
                <w:rFonts w:ascii="Times New Roman" w:hAnsi="Times New Roman"/>
                <w:lang w:val="ru-RU"/>
              </w:rPr>
            </w:pPr>
            <w:r w:rsidRPr="00487E2F">
              <w:rPr>
                <w:rFonts w:ascii="Times New Roman" w:hAnsi="Times New Roman"/>
                <w:lang w:val="ru-RU"/>
              </w:rPr>
              <w:t>Оформляется согласно Форме № 2</w:t>
            </w:r>
          </w:p>
        </w:tc>
      </w:tr>
      <w:tr w:rsidR="009F07D8" w:rsidRPr="0028388F" w14:paraId="67C8826C" w14:textId="77777777" w:rsidTr="009F07D8">
        <w:trPr>
          <w:trHeight w:val="744"/>
        </w:trPr>
        <w:tc>
          <w:tcPr>
            <w:tcW w:w="350" w:type="pct"/>
            <w:vAlign w:val="center"/>
          </w:tcPr>
          <w:p w14:paraId="1129001D" w14:textId="77777777" w:rsidR="009F07D8" w:rsidRPr="00487E2F" w:rsidRDefault="009F07D8" w:rsidP="00487E2F">
            <w:pPr>
              <w:rPr>
                <w:rFonts w:ascii="Times New Roman" w:hAnsi="Times New Roman"/>
                <w:lang w:val="ru-RU"/>
              </w:rPr>
            </w:pPr>
            <w:r w:rsidRPr="00487E2F">
              <w:rPr>
                <w:rFonts w:ascii="Times New Roman" w:hAnsi="Times New Roman"/>
                <w:lang w:val="ru-RU"/>
              </w:rPr>
              <w:t>3.2</w:t>
            </w:r>
          </w:p>
        </w:tc>
        <w:tc>
          <w:tcPr>
            <w:tcW w:w="2840" w:type="pct"/>
            <w:vAlign w:val="center"/>
          </w:tcPr>
          <w:p w14:paraId="6CF60737" w14:textId="77777777" w:rsidR="009F07D8" w:rsidRPr="00487E2F" w:rsidRDefault="009F07D8" w:rsidP="002046F6">
            <w:pPr>
              <w:rPr>
                <w:rFonts w:ascii="Times New Roman" w:hAnsi="Times New Roman"/>
                <w:lang w:val="ru-RU"/>
              </w:rPr>
            </w:pPr>
            <w:r w:rsidRPr="00487E2F">
              <w:rPr>
                <w:rFonts w:ascii="Times New Roman" w:hAnsi="Times New Roman"/>
                <w:lang w:val="ru-RU"/>
              </w:rPr>
              <w:t>- в отношении участника отсутствуют введенные процедуры банкротства.</w:t>
            </w:r>
          </w:p>
        </w:tc>
        <w:tc>
          <w:tcPr>
            <w:tcW w:w="1810" w:type="pct"/>
            <w:vMerge/>
            <w:vAlign w:val="center"/>
          </w:tcPr>
          <w:p w14:paraId="357FA90A" w14:textId="77777777" w:rsidR="009F07D8" w:rsidRPr="00487E2F" w:rsidRDefault="009F07D8" w:rsidP="00895B8A">
            <w:pPr>
              <w:rPr>
                <w:rFonts w:ascii="Times New Roman" w:hAnsi="Times New Roman"/>
                <w:lang w:val="ru-RU"/>
              </w:rPr>
            </w:pPr>
          </w:p>
        </w:tc>
      </w:tr>
      <w:tr w:rsidR="009F07D8" w:rsidRPr="00487E2F" w14:paraId="0527964D" w14:textId="77777777" w:rsidTr="009F07D8">
        <w:trPr>
          <w:trHeight w:val="550"/>
        </w:trPr>
        <w:tc>
          <w:tcPr>
            <w:tcW w:w="350" w:type="pct"/>
            <w:vAlign w:val="center"/>
          </w:tcPr>
          <w:p w14:paraId="12404E77" w14:textId="77777777" w:rsidR="009F07D8" w:rsidRPr="00487E2F" w:rsidRDefault="009F07D8" w:rsidP="00895B8A">
            <w:pPr>
              <w:rPr>
                <w:rFonts w:ascii="Times New Roman" w:hAnsi="Times New Roman"/>
                <w:lang w:val="ru-RU"/>
              </w:rPr>
            </w:pPr>
            <w:r w:rsidRPr="00487E2F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2840" w:type="pct"/>
            <w:vAlign w:val="center"/>
          </w:tcPr>
          <w:p w14:paraId="480EEDEB" w14:textId="16F43149" w:rsidR="009F07D8" w:rsidRPr="00487E2F" w:rsidRDefault="009F07D8" w:rsidP="00895B8A">
            <w:pPr>
              <w:rPr>
                <w:rFonts w:ascii="Times New Roman" w:hAnsi="Times New Roman"/>
                <w:lang w:val="ru-RU"/>
              </w:rPr>
            </w:pPr>
            <w:r w:rsidRPr="00487E2F">
              <w:rPr>
                <w:rFonts w:ascii="Times New Roman" w:hAnsi="Times New Roman"/>
                <w:lang w:val="ru-RU"/>
              </w:rPr>
              <w:t xml:space="preserve">Общая информация об участнике </w:t>
            </w:r>
            <w:r>
              <w:rPr>
                <w:rFonts w:ascii="Times New Roman" w:hAnsi="Times New Roman"/>
                <w:lang w:val="ru-RU"/>
              </w:rPr>
              <w:t>отбор</w:t>
            </w:r>
            <w:r w:rsidRPr="00487E2F">
              <w:rPr>
                <w:rFonts w:ascii="Times New Roman" w:hAnsi="Times New Roman"/>
                <w:lang w:val="ru-RU"/>
              </w:rPr>
              <w:t>а</w:t>
            </w:r>
          </w:p>
        </w:tc>
        <w:tc>
          <w:tcPr>
            <w:tcW w:w="1810" w:type="pct"/>
            <w:vAlign w:val="center"/>
          </w:tcPr>
          <w:p w14:paraId="7FCA1D2B" w14:textId="77777777" w:rsidR="009F07D8" w:rsidRPr="00487E2F" w:rsidRDefault="009F07D8" w:rsidP="00895B8A">
            <w:pPr>
              <w:rPr>
                <w:rFonts w:ascii="Times New Roman" w:hAnsi="Times New Roman"/>
                <w:lang w:val="ru-RU"/>
              </w:rPr>
            </w:pPr>
            <w:r w:rsidRPr="00487E2F">
              <w:rPr>
                <w:rFonts w:ascii="Times New Roman" w:hAnsi="Times New Roman"/>
                <w:lang w:val="ru-RU"/>
              </w:rPr>
              <w:t>Оформляется согласно Форме № 3</w:t>
            </w:r>
          </w:p>
        </w:tc>
      </w:tr>
      <w:tr w:rsidR="009F07D8" w:rsidRPr="00E40656" w14:paraId="74E4C536" w14:textId="77777777" w:rsidTr="009F07D8">
        <w:trPr>
          <w:trHeight w:val="535"/>
        </w:trPr>
        <w:tc>
          <w:tcPr>
            <w:tcW w:w="350" w:type="pct"/>
            <w:vAlign w:val="center"/>
          </w:tcPr>
          <w:p w14:paraId="5ABDBB5F" w14:textId="77777777" w:rsidR="009F07D8" w:rsidRPr="00487E2F" w:rsidRDefault="009F07D8" w:rsidP="00895B8A">
            <w:pPr>
              <w:rPr>
                <w:rFonts w:ascii="Times New Roman" w:hAnsi="Times New Roman"/>
                <w:lang w:val="ru-RU"/>
              </w:rPr>
            </w:pPr>
            <w:r w:rsidRPr="00487E2F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2840" w:type="pct"/>
            <w:vAlign w:val="center"/>
          </w:tcPr>
          <w:p w14:paraId="3BCA1C94" w14:textId="77777777" w:rsidR="009F07D8" w:rsidRPr="00487E2F" w:rsidRDefault="009F07D8" w:rsidP="00895B8A">
            <w:pPr>
              <w:rPr>
                <w:rFonts w:ascii="Times New Roman" w:hAnsi="Times New Roman"/>
                <w:lang w:val="ru-RU"/>
              </w:rPr>
            </w:pPr>
            <w:r w:rsidRPr="00487E2F">
              <w:rPr>
                <w:rFonts w:ascii="Times New Roman" w:hAnsi="Times New Roman"/>
                <w:lang w:val="ru-RU"/>
              </w:rPr>
              <w:t>Информация о финансовом положении участника</w:t>
            </w:r>
          </w:p>
        </w:tc>
        <w:tc>
          <w:tcPr>
            <w:tcW w:w="1810" w:type="pct"/>
            <w:vAlign w:val="center"/>
          </w:tcPr>
          <w:p w14:paraId="53B73746" w14:textId="77777777" w:rsidR="009F07D8" w:rsidRPr="00487E2F" w:rsidRDefault="009F07D8" w:rsidP="00895B8A">
            <w:pPr>
              <w:rPr>
                <w:rFonts w:ascii="Times New Roman" w:hAnsi="Times New Roman"/>
                <w:lang w:val="ru-RU"/>
              </w:rPr>
            </w:pPr>
            <w:r w:rsidRPr="00487E2F">
              <w:rPr>
                <w:rFonts w:ascii="Times New Roman" w:hAnsi="Times New Roman"/>
                <w:lang w:val="ru-RU"/>
              </w:rPr>
              <w:t>Оформляется согласно Форме № 4</w:t>
            </w:r>
          </w:p>
        </w:tc>
      </w:tr>
      <w:tr w:rsidR="009F07D8" w:rsidRPr="0028388F" w14:paraId="42B0A78E" w14:textId="77777777" w:rsidTr="009F07D8">
        <w:trPr>
          <w:trHeight w:val="1369"/>
        </w:trPr>
        <w:tc>
          <w:tcPr>
            <w:tcW w:w="350" w:type="pct"/>
            <w:vAlign w:val="center"/>
          </w:tcPr>
          <w:p w14:paraId="076EAF91" w14:textId="77777777" w:rsidR="009F07D8" w:rsidRPr="00487E2F" w:rsidRDefault="009F07D8" w:rsidP="00895B8A">
            <w:pPr>
              <w:rPr>
                <w:rFonts w:ascii="Times New Roman" w:hAnsi="Times New Roman"/>
                <w:lang w:val="ru-RU"/>
              </w:rPr>
            </w:pPr>
            <w:r w:rsidRPr="00487E2F"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2840" w:type="pct"/>
            <w:vAlign w:val="center"/>
          </w:tcPr>
          <w:p w14:paraId="3C520666" w14:textId="77777777" w:rsidR="009F07D8" w:rsidRPr="00487E2F" w:rsidRDefault="009F07D8" w:rsidP="00895B8A">
            <w:pPr>
              <w:rPr>
                <w:rFonts w:ascii="Times New Roman" w:hAnsi="Times New Roman"/>
                <w:lang w:val="ru-RU"/>
              </w:rPr>
            </w:pPr>
            <w:r w:rsidRPr="00487E2F">
              <w:rPr>
                <w:rFonts w:ascii="Times New Roman" w:hAnsi="Times New Roman"/>
                <w:lang w:val="ru-RU"/>
              </w:rPr>
              <w:t>Информация об отсутствии просроченной задолженности по уплате налогов и сборов</w:t>
            </w:r>
          </w:p>
        </w:tc>
        <w:tc>
          <w:tcPr>
            <w:tcW w:w="1810" w:type="pct"/>
            <w:vAlign w:val="center"/>
          </w:tcPr>
          <w:p w14:paraId="31CC3DCA" w14:textId="54721AD2" w:rsidR="009F07D8" w:rsidRPr="00487E2F" w:rsidRDefault="009F07D8" w:rsidP="00895B8A">
            <w:pPr>
              <w:rPr>
                <w:rFonts w:ascii="Times New Roman" w:hAnsi="Times New Roman"/>
                <w:lang w:val="ru-RU"/>
              </w:rPr>
            </w:pPr>
            <w:r w:rsidRPr="00487E2F">
              <w:rPr>
                <w:rFonts w:ascii="Times New Roman" w:hAnsi="Times New Roman"/>
                <w:lang w:val="ru-RU"/>
              </w:rPr>
              <w:t xml:space="preserve">Предоставляется справка от уполномоченного органа, при наличии просроченной задолженности участник </w:t>
            </w:r>
            <w:r w:rsidRPr="00487E2F">
              <w:rPr>
                <w:rFonts w:ascii="Times New Roman" w:hAnsi="Times New Roman"/>
                <w:lang w:val="ru-RU"/>
              </w:rPr>
              <w:lastRenderedPageBreak/>
              <w:t xml:space="preserve">отстраняется от участия в </w:t>
            </w:r>
            <w:r>
              <w:rPr>
                <w:rFonts w:ascii="Times New Roman" w:hAnsi="Times New Roman"/>
                <w:lang w:val="ru-RU"/>
              </w:rPr>
              <w:t>отбор</w:t>
            </w:r>
            <w:r w:rsidRPr="00487E2F">
              <w:rPr>
                <w:rFonts w:ascii="Times New Roman" w:hAnsi="Times New Roman"/>
                <w:lang w:val="ru-RU"/>
              </w:rPr>
              <w:t>е</w:t>
            </w:r>
          </w:p>
        </w:tc>
      </w:tr>
      <w:tr w:rsidR="009F07D8" w:rsidRPr="00E40656" w14:paraId="578C3BCC" w14:textId="77777777" w:rsidTr="009F07D8">
        <w:trPr>
          <w:trHeight w:val="595"/>
        </w:trPr>
        <w:tc>
          <w:tcPr>
            <w:tcW w:w="350" w:type="pct"/>
            <w:vAlign w:val="center"/>
          </w:tcPr>
          <w:p w14:paraId="0E18D45F" w14:textId="77777777" w:rsidR="009F07D8" w:rsidRPr="00E40656" w:rsidRDefault="009F07D8" w:rsidP="00895B8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7</w:t>
            </w:r>
          </w:p>
        </w:tc>
        <w:tc>
          <w:tcPr>
            <w:tcW w:w="2840" w:type="pct"/>
            <w:vAlign w:val="center"/>
          </w:tcPr>
          <w:p w14:paraId="6997F58F" w14:textId="77777777" w:rsidR="009F07D8" w:rsidRPr="00E40656" w:rsidRDefault="009F07D8" w:rsidP="00895B8A">
            <w:pPr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Заявление по недопущению коррупционных проявлений</w:t>
            </w:r>
          </w:p>
        </w:tc>
        <w:tc>
          <w:tcPr>
            <w:tcW w:w="1810" w:type="pct"/>
            <w:vAlign w:val="center"/>
          </w:tcPr>
          <w:p w14:paraId="05B45FDF" w14:textId="77777777" w:rsidR="009F07D8" w:rsidRPr="00E40656" w:rsidRDefault="009F07D8" w:rsidP="00895B8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Оформляется согласно Форме №5</w:t>
            </w:r>
          </w:p>
        </w:tc>
      </w:tr>
      <w:tr w:rsidR="009F07D8" w:rsidRPr="0028388F" w14:paraId="08AD5FAA" w14:textId="77777777" w:rsidTr="009F07D8">
        <w:trPr>
          <w:trHeight w:val="1904"/>
        </w:trPr>
        <w:tc>
          <w:tcPr>
            <w:tcW w:w="350" w:type="pct"/>
            <w:vAlign w:val="center"/>
          </w:tcPr>
          <w:p w14:paraId="39DEF613" w14:textId="77777777" w:rsidR="009F07D8" w:rsidRPr="00E40656" w:rsidRDefault="009F07D8" w:rsidP="00895B8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2840" w:type="pct"/>
            <w:vAlign w:val="center"/>
          </w:tcPr>
          <w:p w14:paraId="3992FF22" w14:textId="77777777" w:rsidR="009F07D8" w:rsidRPr="00487E2F" w:rsidRDefault="009F07D8" w:rsidP="00895B8A">
            <w:pPr>
              <w:rPr>
                <w:rFonts w:ascii="Times New Roman" w:hAnsi="Times New Roman"/>
                <w:lang w:val="ru-RU"/>
              </w:rPr>
            </w:pPr>
            <w:r w:rsidRPr="00487E2F">
              <w:rPr>
                <w:rFonts w:ascii="Times New Roman" w:hAnsi="Times New Roman"/>
                <w:lang w:val="ru-RU"/>
              </w:rPr>
              <w:t>Оффшорные зоны</w:t>
            </w:r>
          </w:p>
        </w:tc>
        <w:tc>
          <w:tcPr>
            <w:tcW w:w="1810" w:type="pct"/>
            <w:vAlign w:val="center"/>
          </w:tcPr>
          <w:p w14:paraId="57529916" w14:textId="77777777" w:rsidR="009F07D8" w:rsidRPr="00487E2F" w:rsidRDefault="009F07D8" w:rsidP="00895B8A">
            <w:pPr>
              <w:rPr>
                <w:rFonts w:ascii="Times New Roman" w:hAnsi="Times New Roman"/>
                <w:lang w:val="ru-RU"/>
              </w:rPr>
            </w:pPr>
            <w:r w:rsidRPr="00487E2F">
              <w:rPr>
                <w:rFonts w:ascii="Times New Roman" w:hAnsi="Times New Roman"/>
                <w:lang w:val="ru-RU"/>
              </w:rPr>
              <w:t>При регистрации участника и/или банка участника в оффшорных зонах, участник не допускается к следующему этапу</w:t>
            </w:r>
          </w:p>
        </w:tc>
      </w:tr>
      <w:tr w:rsidR="009F07D8" w:rsidRPr="0028388F" w14:paraId="1EB61352" w14:textId="77777777" w:rsidTr="009F07D8">
        <w:trPr>
          <w:trHeight w:val="2187"/>
        </w:trPr>
        <w:tc>
          <w:tcPr>
            <w:tcW w:w="350" w:type="pct"/>
            <w:vAlign w:val="center"/>
          </w:tcPr>
          <w:p w14:paraId="7E3BB819" w14:textId="77777777" w:rsidR="009F07D8" w:rsidRPr="00E40656" w:rsidRDefault="009F07D8" w:rsidP="00895B8A">
            <w:pPr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2840" w:type="pct"/>
            <w:vAlign w:val="center"/>
          </w:tcPr>
          <w:p w14:paraId="541291E3" w14:textId="77777777" w:rsidR="009F07D8" w:rsidRPr="00E40656" w:rsidRDefault="009F07D8" w:rsidP="00895B8A">
            <w:pPr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Един</w:t>
            </w:r>
            <w:r>
              <w:rPr>
                <w:rFonts w:ascii="Times New Roman" w:hAnsi="Times New Roman"/>
                <w:lang w:val="ru-RU"/>
              </w:rPr>
              <w:t>ый</w:t>
            </w:r>
            <w:r w:rsidRPr="00E40656">
              <w:rPr>
                <w:rFonts w:ascii="Times New Roman" w:hAnsi="Times New Roman"/>
                <w:lang w:val="ru-RU"/>
              </w:rPr>
              <w:t xml:space="preserve"> реестр недобросовестных исполнителей</w:t>
            </w:r>
          </w:p>
        </w:tc>
        <w:tc>
          <w:tcPr>
            <w:tcW w:w="1810" w:type="pct"/>
            <w:vAlign w:val="center"/>
          </w:tcPr>
          <w:p w14:paraId="6773A693" w14:textId="77777777" w:rsidR="009F07D8" w:rsidRPr="00E40656" w:rsidRDefault="009F07D8" w:rsidP="00895B8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При наличии записи об участнике в едином реестре недобросовестных исполнителей, </w:t>
            </w:r>
            <w:r w:rsidRPr="00E40656">
              <w:rPr>
                <w:rFonts w:ascii="Times New Roman" w:hAnsi="Times New Roman"/>
                <w:lang w:val="ru-RU"/>
              </w:rPr>
              <w:t>участник</w:t>
            </w:r>
            <w:r>
              <w:rPr>
                <w:rFonts w:ascii="Times New Roman" w:hAnsi="Times New Roman"/>
                <w:lang w:val="ru-RU"/>
              </w:rPr>
              <w:t xml:space="preserve"> не допускается к следующему этапу</w:t>
            </w:r>
          </w:p>
        </w:tc>
      </w:tr>
      <w:tr w:rsidR="009F07D8" w:rsidRPr="0028388F" w14:paraId="5DB18CE3" w14:textId="77777777" w:rsidTr="009F07D8">
        <w:trPr>
          <w:trHeight w:val="1127"/>
        </w:trPr>
        <w:tc>
          <w:tcPr>
            <w:tcW w:w="350" w:type="pct"/>
            <w:vAlign w:val="center"/>
          </w:tcPr>
          <w:p w14:paraId="4A0FEDEE" w14:textId="77777777" w:rsidR="009F07D8" w:rsidRPr="00E40656" w:rsidRDefault="009F07D8" w:rsidP="00895B8A">
            <w:pPr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9</w:t>
            </w:r>
          </w:p>
        </w:tc>
        <w:tc>
          <w:tcPr>
            <w:tcW w:w="2840" w:type="pct"/>
            <w:vAlign w:val="center"/>
          </w:tcPr>
          <w:p w14:paraId="6027A5B1" w14:textId="77777777" w:rsidR="009F07D8" w:rsidRPr="00E40656" w:rsidRDefault="009F07D8" w:rsidP="00895B8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Конфликт интересов</w:t>
            </w:r>
          </w:p>
        </w:tc>
        <w:tc>
          <w:tcPr>
            <w:tcW w:w="1810" w:type="pct"/>
            <w:vAlign w:val="center"/>
          </w:tcPr>
          <w:p w14:paraId="6C0C5628" w14:textId="77777777" w:rsidR="009F07D8" w:rsidRPr="00E40656" w:rsidRDefault="009F07D8" w:rsidP="00895B8A">
            <w:pPr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Участники, у которых имеются случаи конфликта интересов и аффилированности</w:t>
            </w:r>
            <w:r>
              <w:rPr>
                <w:rFonts w:ascii="Times New Roman" w:hAnsi="Times New Roman"/>
                <w:lang w:val="ru-RU"/>
              </w:rPr>
              <w:t xml:space="preserve"> не допускаются к следующему этапу</w:t>
            </w:r>
          </w:p>
        </w:tc>
      </w:tr>
    </w:tbl>
    <w:p w14:paraId="7F76CEC1" w14:textId="17A5885E" w:rsidR="00A42F30" w:rsidRPr="00E40656" w:rsidRDefault="00D875DE" w:rsidP="00A42F30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  <w:r w:rsidRPr="00E40656">
        <w:rPr>
          <w:rFonts w:ascii="Times New Roman" w:hAnsi="Times New Roman"/>
          <w:i/>
          <w:sz w:val="28"/>
          <w:szCs w:val="28"/>
          <w:lang w:val="ru-RU"/>
        </w:rPr>
        <w:br w:type="page"/>
      </w:r>
      <w:r w:rsidR="00A42F30" w:rsidRPr="00E40656">
        <w:rPr>
          <w:rFonts w:ascii="Times New Roman" w:hAnsi="Times New Roman"/>
          <w:i/>
          <w:sz w:val="28"/>
          <w:szCs w:val="28"/>
          <w:lang w:val="ru-RU"/>
        </w:rPr>
        <w:lastRenderedPageBreak/>
        <w:t>Форма №1</w:t>
      </w:r>
    </w:p>
    <w:p w14:paraId="0BE6D0B5" w14:textId="77777777" w:rsidR="001F288F" w:rsidRPr="00E40656" w:rsidRDefault="001F288F" w:rsidP="00A42F30">
      <w:pPr>
        <w:jc w:val="center"/>
        <w:rPr>
          <w:rFonts w:ascii="Times New Roman" w:hAnsi="Times New Roman"/>
          <w:i/>
          <w:lang w:val="ru-RU"/>
        </w:rPr>
      </w:pPr>
    </w:p>
    <w:p w14:paraId="30E15658" w14:textId="77777777" w:rsidR="00A42F30" w:rsidRPr="00E40656" w:rsidRDefault="00A42F30" w:rsidP="00A42F30">
      <w:pPr>
        <w:jc w:val="center"/>
        <w:rPr>
          <w:rFonts w:ascii="Times New Roman" w:hAnsi="Times New Roman"/>
          <w:i/>
          <w:lang w:val="ru-RU"/>
        </w:rPr>
      </w:pPr>
      <w:r w:rsidRPr="00E40656">
        <w:rPr>
          <w:rFonts w:ascii="Times New Roman" w:hAnsi="Times New Roman"/>
          <w:i/>
          <w:lang w:val="ru-RU"/>
        </w:rPr>
        <w:t>НА ФИРМЕННОМ БЛАНКЕ УЧАСТНИКА</w:t>
      </w:r>
    </w:p>
    <w:p w14:paraId="4FBA3659" w14:textId="77777777" w:rsidR="00A42F30" w:rsidRPr="00E40656" w:rsidRDefault="00A42F30" w:rsidP="00A42F30">
      <w:pPr>
        <w:jc w:val="center"/>
        <w:rPr>
          <w:rFonts w:ascii="Times New Roman" w:hAnsi="Times New Roman"/>
          <w:i/>
          <w:lang w:val="ru-RU"/>
        </w:rPr>
      </w:pPr>
    </w:p>
    <w:p w14:paraId="35C3E001" w14:textId="77777777" w:rsidR="00A42F30" w:rsidRPr="00E40656" w:rsidRDefault="00A42F30" w:rsidP="00A42F30">
      <w:pPr>
        <w:rPr>
          <w:rFonts w:ascii="Times New Roman" w:hAnsi="Times New Roman"/>
          <w:i/>
          <w:lang w:val="ru-RU"/>
        </w:rPr>
      </w:pPr>
      <w:r w:rsidRPr="00E40656">
        <w:rPr>
          <w:rFonts w:ascii="Times New Roman" w:hAnsi="Times New Roman"/>
          <w:i/>
          <w:lang w:val="ru-RU"/>
        </w:rPr>
        <w:t>№:___________</w:t>
      </w:r>
    </w:p>
    <w:p w14:paraId="367560E1" w14:textId="77777777" w:rsidR="00A42F30" w:rsidRPr="00E40656" w:rsidRDefault="00A42F30" w:rsidP="00A42F30">
      <w:pPr>
        <w:rPr>
          <w:rFonts w:ascii="Times New Roman" w:hAnsi="Times New Roman"/>
          <w:i/>
          <w:lang w:val="ru-RU"/>
        </w:rPr>
      </w:pPr>
      <w:r w:rsidRPr="00E40656">
        <w:rPr>
          <w:rFonts w:ascii="Times New Roman" w:hAnsi="Times New Roman"/>
          <w:i/>
          <w:lang w:val="ru-RU"/>
        </w:rPr>
        <w:t>Дата: _______</w:t>
      </w:r>
    </w:p>
    <w:p w14:paraId="50125B66" w14:textId="77777777" w:rsidR="00A42F30" w:rsidRPr="00E40656" w:rsidRDefault="00A42F30" w:rsidP="00A42F30">
      <w:pPr>
        <w:rPr>
          <w:rFonts w:ascii="Times New Roman" w:hAnsi="Times New Roman"/>
          <w:lang w:val="ru-RU"/>
        </w:rPr>
      </w:pPr>
    </w:p>
    <w:p w14:paraId="6B4932B7" w14:textId="77777777" w:rsidR="00A42F30" w:rsidRPr="00E40656" w:rsidRDefault="0056594F" w:rsidP="005074AA">
      <w:pPr>
        <w:pStyle w:val="afff"/>
        <w:ind w:left="6237" w:right="-108" w:firstLine="7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0656">
        <w:rPr>
          <w:rFonts w:ascii="Times New Roman" w:hAnsi="Times New Roman" w:cs="Times New Roman"/>
          <w:b/>
          <w:bCs/>
          <w:sz w:val="24"/>
          <w:szCs w:val="24"/>
        </w:rPr>
        <w:t>Закупочная</w:t>
      </w:r>
      <w:r w:rsidRPr="00E40656">
        <w:rPr>
          <w:rFonts w:ascii="Times New Roman" w:hAnsi="Times New Roman"/>
          <w:sz w:val="24"/>
          <w:szCs w:val="28"/>
        </w:rPr>
        <w:t xml:space="preserve"> </w:t>
      </w:r>
      <w:r w:rsidR="00A42F30" w:rsidRPr="00E40656">
        <w:rPr>
          <w:rFonts w:ascii="Times New Roman" w:hAnsi="Times New Roman" w:cs="Times New Roman"/>
          <w:b/>
          <w:bCs/>
          <w:sz w:val="24"/>
          <w:szCs w:val="24"/>
        </w:rPr>
        <w:t>комиссия</w:t>
      </w:r>
    </w:p>
    <w:p w14:paraId="722B8E70" w14:textId="77777777" w:rsidR="00A42F30" w:rsidRPr="00E40656" w:rsidRDefault="00A42F30" w:rsidP="00A42F30">
      <w:pPr>
        <w:pStyle w:val="afff"/>
        <w:ind w:left="4956" w:right="-108"/>
        <w:rPr>
          <w:rFonts w:ascii="Times New Roman" w:eastAsia="MS Mincho" w:hAnsi="Times New Roman" w:cs="Times New Roman"/>
          <w:sz w:val="24"/>
          <w:szCs w:val="24"/>
        </w:rPr>
      </w:pPr>
    </w:p>
    <w:p w14:paraId="0C04578D" w14:textId="77777777" w:rsidR="00A42F30" w:rsidRPr="00E40656" w:rsidRDefault="00A42F30" w:rsidP="00A42F30">
      <w:pPr>
        <w:rPr>
          <w:rFonts w:ascii="Times New Roman" w:hAnsi="Times New Roman"/>
          <w:lang w:val="ru-RU"/>
        </w:rPr>
      </w:pPr>
    </w:p>
    <w:p w14:paraId="1D9F6F40" w14:textId="77777777" w:rsidR="00A42F30" w:rsidRPr="00E40656" w:rsidRDefault="00A42F30" w:rsidP="00A42F30">
      <w:pPr>
        <w:jc w:val="center"/>
        <w:rPr>
          <w:rFonts w:ascii="Times New Roman" w:hAnsi="Times New Roman"/>
          <w:b/>
          <w:lang w:val="ru-RU"/>
        </w:rPr>
      </w:pPr>
      <w:r w:rsidRPr="00E40656">
        <w:rPr>
          <w:rFonts w:ascii="Times New Roman" w:hAnsi="Times New Roman"/>
          <w:b/>
          <w:lang w:val="ru-RU"/>
        </w:rPr>
        <w:t>ЗАЯВКА</w:t>
      </w:r>
    </w:p>
    <w:p w14:paraId="087BB87B" w14:textId="77777777" w:rsidR="00A42F30" w:rsidRPr="00E40656" w:rsidRDefault="00A42F30" w:rsidP="00A42F30">
      <w:pPr>
        <w:spacing w:line="360" w:lineRule="auto"/>
        <w:jc w:val="both"/>
        <w:rPr>
          <w:rFonts w:ascii="Times New Roman" w:hAnsi="Times New Roman"/>
          <w:lang w:val="ru-RU"/>
        </w:rPr>
      </w:pPr>
    </w:p>
    <w:p w14:paraId="0D60EC14" w14:textId="77777777" w:rsidR="00A42F30" w:rsidRPr="00E40656" w:rsidRDefault="00A42F30" w:rsidP="00A42F30">
      <w:pPr>
        <w:autoSpaceDE w:val="0"/>
        <w:autoSpaceDN w:val="0"/>
        <w:adjustRightInd w:val="0"/>
        <w:ind w:firstLine="540"/>
        <w:rPr>
          <w:rFonts w:ascii="Times New Roman" w:hAnsi="Times New Roman"/>
          <w:b/>
          <w:bCs/>
          <w:lang w:val="ru-RU"/>
        </w:rPr>
      </w:pPr>
    </w:p>
    <w:p w14:paraId="5A4D60E1" w14:textId="01B3C24D" w:rsidR="00A42F30" w:rsidRPr="00E40656" w:rsidRDefault="00A42F30" w:rsidP="00A42F3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 xml:space="preserve">Изучив </w:t>
      </w:r>
      <w:r w:rsidR="00746285">
        <w:rPr>
          <w:rFonts w:ascii="Times New Roman" w:hAnsi="Times New Roman"/>
          <w:lang w:val="ru-RU"/>
        </w:rPr>
        <w:t>закупочную</w:t>
      </w:r>
      <w:r w:rsidR="005074AA" w:rsidRPr="00E40656">
        <w:rPr>
          <w:rFonts w:ascii="Times New Roman" w:hAnsi="Times New Roman"/>
          <w:lang w:val="ru-RU"/>
        </w:rPr>
        <w:t xml:space="preserve"> </w:t>
      </w:r>
      <w:r w:rsidRPr="00E40656">
        <w:rPr>
          <w:rFonts w:ascii="Times New Roman" w:hAnsi="Times New Roman"/>
          <w:lang w:val="ru-RU"/>
        </w:rPr>
        <w:t xml:space="preserve">документацию </w:t>
      </w:r>
      <w:r w:rsidR="005074AA" w:rsidRPr="00E40656">
        <w:rPr>
          <w:rFonts w:ascii="Times New Roman" w:hAnsi="Times New Roman"/>
          <w:lang w:val="ru-RU"/>
        </w:rPr>
        <w:t>по</w:t>
      </w:r>
      <w:r w:rsidR="00746285">
        <w:rPr>
          <w:rFonts w:ascii="Times New Roman" w:hAnsi="Times New Roman"/>
          <w:lang w:val="ru-RU"/>
        </w:rPr>
        <w:t xml:space="preserve"> отбору</w:t>
      </w:r>
      <w:r w:rsidR="005074AA" w:rsidRPr="00E40656">
        <w:rPr>
          <w:rFonts w:ascii="Times New Roman" w:hAnsi="Times New Roman"/>
          <w:lang w:val="ru-RU"/>
        </w:rPr>
        <w:t xml:space="preserve"> </w:t>
      </w:r>
      <w:r w:rsidRPr="00E40656">
        <w:rPr>
          <w:rFonts w:ascii="Times New Roman" w:hAnsi="Times New Roman"/>
          <w:lang w:val="ru-RU"/>
        </w:rPr>
        <w:t xml:space="preserve">№____ на </w:t>
      </w:r>
      <w:r w:rsidR="00746285">
        <w:rPr>
          <w:rFonts w:ascii="Times New Roman" w:hAnsi="Times New Roman"/>
          <w:lang w:val="ru-RU"/>
        </w:rPr>
        <w:t>оказание по теме</w:t>
      </w:r>
      <w:r w:rsidRPr="00E40656">
        <w:rPr>
          <w:rFonts w:ascii="Times New Roman" w:hAnsi="Times New Roman"/>
          <w:lang w:val="ru-RU"/>
        </w:rPr>
        <w:t xml:space="preserve"> </w:t>
      </w:r>
      <w:r w:rsidRPr="00E40656">
        <w:rPr>
          <w:rFonts w:ascii="Times New Roman" w:hAnsi="Times New Roman"/>
          <w:i/>
          <w:lang w:val="ru-RU"/>
        </w:rPr>
        <w:t>(указать наименование предлагаемо</w:t>
      </w:r>
      <w:r w:rsidR="005B7405">
        <w:rPr>
          <w:rFonts w:ascii="Times New Roman" w:hAnsi="Times New Roman"/>
          <w:i/>
          <w:lang w:val="ru-RU"/>
        </w:rPr>
        <w:t>й услуги</w:t>
      </w:r>
      <w:r w:rsidRPr="00E40656">
        <w:rPr>
          <w:rFonts w:ascii="Times New Roman" w:hAnsi="Times New Roman"/>
          <w:i/>
          <w:lang w:val="ru-RU"/>
        </w:rPr>
        <w:t>)</w:t>
      </w:r>
      <w:r w:rsidRPr="00E40656">
        <w:rPr>
          <w:rFonts w:ascii="Times New Roman" w:hAnsi="Times New Roman"/>
          <w:lang w:val="ru-RU"/>
        </w:rPr>
        <w:t xml:space="preserve">, ответы на запросы, получение которых настоящим удостоверяем, мы, нижеподписавшиеся </w:t>
      </w:r>
      <w:r w:rsidRPr="00E40656">
        <w:rPr>
          <w:rFonts w:ascii="Times New Roman" w:hAnsi="Times New Roman"/>
          <w:i/>
          <w:iCs/>
          <w:lang w:val="ru-RU"/>
        </w:rPr>
        <w:t xml:space="preserve">(наименование Участника </w:t>
      </w:r>
      <w:r w:rsidR="004100E3">
        <w:rPr>
          <w:rFonts w:ascii="Times New Roman" w:hAnsi="Times New Roman"/>
          <w:i/>
          <w:iCs/>
          <w:lang w:val="ru-RU"/>
        </w:rPr>
        <w:t>отбор</w:t>
      </w:r>
      <w:r w:rsidRPr="00E40656">
        <w:rPr>
          <w:rFonts w:ascii="Times New Roman" w:hAnsi="Times New Roman"/>
          <w:i/>
          <w:iCs/>
          <w:lang w:val="ru-RU"/>
        </w:rPr>
        <w:t>а)</w:t>
      </w:r>
      <w:r w:rsidRPr="00E40656">
        <w:rPr>
          <w:rFonts w:ascii="Times New Roman" w:hAnsi="Times New Roman"/>
          <w:lang w:val="ru-RU"/>
        </w:rPr>
        <w:t xml:space="preserve">, намерены участвовать в </w:t>
      </w:r>
      <w:r w:rsidR="007C3C1D" w:rsidRPr="00E40656">
        <w:rPr>
          <w:rFonts w:ascii="Times New Roman" w:hAnsi="Times New Roman"/>
          <w:lang w:val="ru-RU"/>
        </w:rPr>
        <w:t xml:space="preserve">электронном </w:t>
      </w:r>
      <w:r w:rsidR="004100E3">
        <w:rPr>
          <w:rFonts w:ascii="Times New Roman" w:hAnsi="Times New Roman"/>
          <w:lang w:val="ru-RU"/>
        </w:rPr>
        <w:t>отбор</w:t>
      </w:r>
      <w:r w:rsidR="003C18F0" w:rsidRPr="00E40656">
        <w:rPr>
          <w:rFonts w:ascii="Times New Roman" w:hAnsi="Times New Roman"/>
          <w:lang w:val="ru-RU"/>
        </w:rPr>
        <w:t>е</w:t>
      </w:r>
      <w:r w:rsidRPr="00E40656">
        <w:rPr>
          <w:rFonts w:ascii="Times New Roman" w:hAnsi="Times New Roman"/>
          <w:lang w:val="ru-RU"/>
        </w:rPr>
        <w:t xml:space="preserve"> на </w:t>
      </w:r>
      <w:r w:rsidR="005B7405">
        <w:rPr>
          <w:rFonts w:ascii="Times New Roman" w:hAnsi="Times New Roman"/>
          <w:lang w:val="ru-RU"/>
        </w:rPr>
        <w:t>оказание услуги</w:t>
      </w:r>
      <w:r w:rsidRPr="00E40656">
        <w:rPr>
          <w:rFonts w:ascii="Times New Roman" w:hAnsi="Times New Roman"/>
          <w:lang w:val="ru-RU"/>
        </w:rPr>
        <w:t xml:space="preserve"> в соответствии с </w:t>
      </w:r>
      <w:r w:rsidR="00E246D3">
        <w:rPr>
          <w:rFonts w:ascii="Times New Roman" w:hAnsi="Times New Roman"/>
          <w:lang w:val="ru-RU"/>
        </w:rPr>
        <w:t xml:space="preserve">закупочной </w:t>
      </w:r>
      <w:r w:rsidRPr="00E40656">
        <w:rPr>
          <w:rFonts w:ascii="Times New Roman" w:hAnsi="Times New Roman"/>
          <w:lang w:val="ru-RU"/>
        </w:rPr>
        <w:t>документацией</w:t>
      </w:r>
      <w:r w:rsidR="00E246D3">
        <w:rPr>
          <w:rFonts w:ascii="Times New Roman" w:hAnsi="Times New Roman"/>
          <w:lang w:val="ru-RU"/>
        </w:rPr>
        <w:t xml:space="preserve"> по отбору</w:t>
      </w:r>
      <w:r w:rsidRPr="00E40656">
        <w:rPr>
          <w:rFonts w:ascii="Times New Roman" w:hAnsi="Times New Roman"/>
          <w:lang w:val="ru-RU"/>
        </w:rPr>
        <w:t>.</w:t>
      </w:r>
    </w:p>
    <w:p w14:paraId="658A789E" w14:textId="77777777" w:rsidR="00A42F30" w:rsidRPr="00E40656" w:rsidRDefault="00A42F30" w:rsidP="00A42F3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В этой связи</w:t>
      </w:r>
      <w:r w:rsidR="007C3C1D" w:rsidRPr="00E40656">
        <w:rPr>
          <w:rFonts w:ascii="Times New Roman" w:hAnsi="Times New Roman"/>
          <w:lang w:val="ru-RU"/>
        </w:rPr>
        <w:t xml:space="preserve"> направляем следующие документы</w:t>
      </w:r>
      <w:r w:rsidRPr="00E40656">
        <w:rPr>
          <w:rFonts w:ascii="Times New Roman" w:hAnsi="Times New Roman"/>
          <w:lang w:val="ru-RU"/>
        </w:rPr>
        <w:t>:</w:t>
      </w:r>
    </w:p>
    <w:p w14:paraId="0C424049" w14:textId="4D4910CD" w:rsidR="0087417A" w:rsidRPr="00804631" w:rsidRDefault="00A42F30" w:rsidP="00A42F3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lang w:val="ru-RU"/>
        </w:rPr>
      </w:pPr>
      <w:r w:rsidRPr="00804631">
        <w:rPr>
          <w:rFonts w:ascii="Times New Roman" w:hAnsi="Times New Roman"/>
          <w:bCs/>
          <w:lang w:val="ru-RU"/>
        </w:rPr>
        <w:t xml:space="preserve">1. </w:t>
      </w:r>
      <w:r w:rsidR="008E6322" w:rsidRPr="00804631">
        <w:rPr>
          <w:rFonts w:ascii="Times New Roman" w:hAnsi="Times New Roman"/>
          <w:bCs/>
          <w:lang w:val="ru-RU"/>
        </w:rPr>
        <w:t xml:space="preserve">Общие сведения об </w:t>
      </w:r>
      <w:r w:rsidR="0087417A" w:rsidRPr="00804631">
        <w:rPr>
          <w:rFonts w:ascii="Times New Roman" w:hAnsi="Times New Roman"/>
          <w:bCs/>
          <w:lang w:val="ru-RU"/>
        </w:rPr>
        <w:t>участник</w:t>
      </w:r>
      <w:r w:rsidR="008E6322" w:rsidRPr="00804631">
        <w:rPr>
          <w:rFonts w:ascii="Times New Roman" w:hAnsi="Times New Roman"/>
          <w:bCs/>
          <w:lang w:val="ru-RU"/>
        </w:rPr>
        <w:t>е</w:t>
      </w:r>
      <w:r w:rsidR="0087417A" w:rsidRPr="00804631">
        <w:rPr>
          <w:rFonts w:ascii="Times New Roman" w:hAnsi="Times New Roman"/>
          <w:bCs/>
          <w:lang w:val="ru-RU"/>
        </w:rPr>
        <w:t xml:space="preserve"> электронного </w:t>
      </w:r>
      <w:r w:rsidR="004100E3" w:rsidRPr="00804631">
        <w:rPr>
          <w:rFonts w:ascii="Times New Roman" w:hAnsi="Times New Roman"/>
          <w:bCs/>
          <w:lang w:val="ru-RU"/>
        </w:rPr>
        <w:t>отбор</w:t>
      </w:r>
      <w:r w:rsidR="0087417A" w:rsidRPr="00804631">
        <w:rPr>
          <w:rFonts w:ascii="Times New Roman" w:hAnsi="Times New Roman"/>
          <w:bCs/>
          <w:lang w:val="ru-RU"/>
        </w:rPr>
        <w:t>а;</w:t>
      </w:r>
    </w:p>
    <w:p w14:paraId="64A8DFCC" w14:textId="77777777" w:rsidR="00A42F30" w:rsidRPr="00804631" w:rsidRDefault="0087417A" w:rsidP="00A42F3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804631">
        <w:rPr>
          <w:rFonts w:ascii="Times New Roman" w:hAnsi="Times New Roman"/>
          <w:bCs/>
          <w:lang w:val="ru-RU"/>
        </w:rPr>
        <w:t xml:space="preserve">2. </w:t>
      </w:r>
      <w:r w:rsidR="00A42F30" w:rsidRPr="00804631">
        <w:rPr>
          <w:rFonts w:ascii="Times New Roman" w:hAnsi="Times New Roman"/>
          <w:lang w:val="ru-RU"/>
        </w:rPr>
        <w:t xml:space="preserve">Пакет квалификационных документов на ____ листах (указать количество листов, </w:t>
      </w:r>
      <w:r w:rsidR="007C3C1D" w:rsidRPr="00804631">
        <w:rPr>
          <w:rFonts w:ascii="Times New Roman" w:hAnsi="Times New Roman"/>
          <w:lang w:val="ru-RU"/>
        </w:rPr>
        <w:br/>
      </w:r>
      <w:r w:rsidR="00A42F30" w:rsidRPr="00804631">
        <w:rPr>
          <w:rFonts w:ascii="Times New Roman" w:hAnsi="Times New Roman"/>
          <w:lang w:val="ru-RU"/>
        </w:rPr>
        <w:t>в случае предоставления брошюр, буклетов, проспектов, и т.д. указать количество);</w:t>
      </w:r>
    </w:p>
    <w:p w14:paraId="3D9E868D" w14:textId="1BDCA54F" w:rsidR="00A42F30" w:rsidRPr="00804631" w:rsidRDefault="005B7405" w:rsidP="0087417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804631">
        <w:rPr>
          <w:rFonts w:ascii="Times New Roman" w:hAnsi="Times New Roman"/>
          <w:bCs/>
          <w:lang w:val="ru-RU"/>
        </w:rPr>
        <w:t>3</w:t>
      </w:r>
      <w:r w:rsidR="00A42F30" w:rsidRPr="00804631">
        <w:rPr>
          <w:rFonts w:ascii="Times New Roman" w:hAnsi="Times New Roman"/>
          <w:bCs/>
          <w:lang w:val="ru-RU"/>
        </w:rPr>
        <w:t xml:space="preserve">. </w:t>
      </w:r>
      <w:r w:rsidR="007C3C1D" w:rsidRPr="00804631">
        <w:rPr>
          <w:rFonts w:ascii="Times New Roman" w:hAnsi="Times New Roman"/>
          <w:bCs/>
          <w:lang w:val="ru-RU"/>
        </w:rPr>
        <w:t>Техническое предложение</w:t>
      </w:r>
      <w:r w:rsidR="0087417A" w:rsidRPr="00804631">
        <w:rPr>
          <w:rFonts w:ascii="Times New Roman" w:hAnsi="Times New Roman"/>
          <w:bCs/>
          <w:lang w:val="ru-RU"/>
        </w:rPr>
        <w:t xml:space="preserve"> (указать количество листов, в случае предоставления брошюр, буклетов, проспектов, и т.д. указать количество)</w:t>
      </w:r>
      <w:r w:rsidR="00A42F30" w:rsidRPr="00804631">
        <w:rPr>
          <w:rFonts w:ascii="Times New Roman" w:hAnsi="Times New Roman"/>
          <w:lang w:val="ru-RU"/>
        </w:rPr>
        <w:t>;</w:t>
      </w:r>
    </w:p>
    <w:p w14:paraId="66145C39" w14:textId="7B6AFDC8" w:rsidR="00A42F30" w:rsidRPr="00E40656" w:rsidRDefault="005B7405" w:rsidP="00A42F30">
      <w:pPr>
        <w:autoSpaceDE w:val="0"/>
        <w:autoSpaceDN w:val="0"/>
        <w:adjustRightInd w:val="0"/>
        <w:ind w:firstLine="540"/>
        <w:jc w:val="both"/>
        <w:rPr>
          <w:rFonts w:ascii="Times New Roman" w:eastAsia="MS Mincho" w:hAnsi="Times New Roman"/>
          <w:i/>
          <w:sz w:val="28"/>
          <w:szCs w:val="28"/>
          <w:lang w:val="ru-RU"/>
        </w:rPr>
      </w:pPr>
      <w:r w:rsidRPr="00804631">
        <w:rPr>
          <w:rFonts w:ascii="Times New Roman" w:hAnsi="Times New Roman"/>
          <w:bCs/>
          <w:lang w:val="ru-RU"/>
        </w:rPr>
        <w:t>4</w:t>
      </w:r>
      <w:r w:rsidR="00A42F30" w:rsidRPr="00E40656">
        <w:rPr>
          <w:rFonts w:ascii="Times New Roman" w:hAnsi="Times New Roman"/>
          <w:b/>
          <w:bCs/>
          <w:lang w:val="ru-RU"/>
        </w:rPr>
        <w:t>.</w:t>
      </w:r>
      <w:r w:rsidR="00A42F30" w:rsidRPr="00E40656">
        <w:rPr>
          <w:rFonts w:ascii="Times New Roman" w:hAnsi="Times New Roman"/>
          <w:lang w:val="ru-RU"/>
        </w:rPr>
        <w:t xml:space="preserve"> Иные документы</w:t>
      </w:r>
      <w:r w:rsidR="00A42F30" w:rsidRPr="00E4065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42F30" w:rsidRPr="00E40656">
        <w:rPr>
          <w:rFonts w:ascii="Times New Roman" w:hAnsi="Times New Roman"/>
          <w:i/>
          <w:lang w:val="ru-RU"/>
        </w:rPr>
        <w:t>(в случае представления других документов необходимо указать наименование и количество листов).</w:t>
      </w:r>
    </w:p>
    <w:p w14:paraId="3622EE38" w14:textId="77777777" w:rsidR="00A42F30" w:rsidRPr="00E40656" w:rsidRDefault="00A42F30" w:rsidP="00A42F30">
      <w:pPr>
        <w:ind w:left="-180" w:right="201" w:firstLine="720"/>
        <w:jc w:val="both"/>
        <w:rPr>
          <w:rFonts w:ascii="Times New Roman" w:eastAsia="MS Mincho" w:hAnsi="Times New Roman"/>
          <w:sz w:val="28"/>
          <w:szCs w:val="28"/>
          <w:lang w:val="ru-RU"/>
        </w:rPr>
      </w:pPr>
    </w:p>
    <w:p w14:paraId="1EBBAD06" w14:textId="77777777" w:rsidR="00804631" w:rsidRPr="00D51927" w:rsidRDefault="00804631" w:rsidP="00804631">
      <w:pPr>
        <w:ind w:left="-180" w:right="-185" w:firstLine="180"/>
        <w:jc w:val="both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 xml:space="preserve">Ф.И.О. ответственного лица за подготовку предложения: </w:t>
      </w:r>
    </w:p>
    <w:p w14:paraId="20E98B16" w14:textId="77777777" w:rsidR="00804631" w:rsidRPr="00D51927" w:rsidRDefault="00804631" w:rsidP="00804631">
      <w:pPr>
        <w:ind w:left="-180" w:right="-185" w:firstLine="180"/>
        <w:jc w:val="both"/>
        <w:rPr>
          <w:rFonts w:ascii="Times New Roman" w:hAnsi="Times New Roman"/>
          <w:lang w:val="ru-RU"/>
        </w:rPr>
      </w:pPr>
    </w:p>
    <w:p w14:paraId="3A897E8B" w14:textId="77777777" w:rsidR="00804631" w:rsidRPr="00D51927" w:rsidRDefault="00804631" w:rsidP="00804631">
      <w:pPr>
        <w:ind w:left="-180" w:right="-185" w:firstLine="180"/>
        <w:jc w:val="both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Контактный телефон/факс: ____________________________________________</w:t>
      </w:r>
    </w:p>
    <w:p w14:paraId="47C87323" w14:textId="77777777" w:rsidR="00804631" w:rsidRPr="00D51927" w:rsidRDefault="00804631" w:rsidP="00804631">
      <w:pPr>
        <w:ind w:left="-180" w:right="-185" w:firstLine="180"/>
        <w:jc w:val="both"/>
        <w:rPr>
          <w:rFonts w:ascii="Times New Roman" w:hAnsi="Times New Roman"/>
          <w:lang w:val="ru-RU"/>
        </w:rPr>
      </w:pPr>
    </w:p>
    <w:p w14:paraId="6FF5DAFB" w14:textId="77777777" w:rsidR="00804631" w:rsidRPr="00D51927" w:rsidRDefault="00804631" w:rsidP="00804631">
      <w:pPr>
        <w:ind w:left="-180" w:right="-185" w:firstLine="180"/>
        <w:jc w:val="both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Адрес электронной почты: ______________________________</w:t>
      </w:r>
    </w:p>
    <w:p w14:paraId="45DEC426" w14:textId="77777777" w:rsidR="00804631" w:rsidRPr="00D51927" w:rsidRDefault="00804631" w:rsidP="00804631">
      <w:pPr>
        <w:ind w:left="-180" w:right="-185" w:firstLine="180"/>
        <w:jc w:val="both"/>
        <w:rPr>
          <w:rFonts w:ascii="Times New Roman" w:hAnsi="Times New Roman"/>
          <w:lang w:val="ru-RU"/>
        </w:rPr>
      </w:pPr>
    </w:p>
    <w:p w14:paraId="0E17AE1D" w14:textId="77777777" w:rsidR="00804631" w:rsidRPr="00D51927" w:rsidRDefault="00804631" w:rsidP="0080463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Ф.И.О. и подпись руководителя или уполномоченного лица</w:t>
      </w:r>
    </w:p>
    <w:p w14:paraId="3D7F4CE0" w14:textId="77777777" w:rsidR="00804631" w:rsidRPr="00D51927" w:rsidRDefault="00804631" w:rsidP="00804631">
      <w:pPr>
        <w:ind w:left="-180" w:right="-185" w:firstLine="180"/>
        <w:jc w:val="both"/>
        <w:rPr>
          <w:rFonts w:ascii="Times New Roman" w:hAnsi="Times New Roman"/>
          <w:lang w:val="ru-RU"/>
        </w:rPr>
      </w:pPr>
    </w:p>
    <w:p w14:paraId="57B50C02" w14:textId="77777777" w:rsidR="00804631" w:rsidRDefault="00804631" w:rsidP="00804631">
      <w:pPr>
        <w:ind w:left="-180" w:right="-185" w:firstLine="180"/>
        <w:jc w:val="both"/>
        <w:rPr>
          <w:rFonts w:ascii="Times New Roman" w:hAnsi="Times New Roman"/>
          <w:lang w:val="ru-RU"/>
        </w:rPr>
      </w:pPr>
    </w:p>
    <w:p w14:paraId="579A9260" w14:textId="77777777" w:rsidR="00804631" w:rsidRDefault="00804631" w:rsidP="00804631">
      <w:pPr>
        <w:ind w:left="-180" w:right="-185" w:firstLine="180"/>
        <w:jc w:val="both"/>
        <w:rPr>
          <w:rFonts w:ascii="Times New Roman" w:hAnsi="Times New Roman"/>
          <w:lang w:val="ru-RU"/>
        </w:rPr>
      </w:pPr>
    </w:p>
    <w:p w14:paraId="5FEE4B0F" w14:textId="77777777" w:rsidR="00804631" w:rsidRDefault="00804631" w:rsidP="00804631">
      <w:pPr>
        <w:ind w:left="-180" w:right="-185" w:firstLine="180"/>
        <w:jc w:val="both"/>
        <w:rPr>
          <w:rFonts w:ascii="Times New Roman" w:hAnsi="Times New Roman"/>
          <w:lang w:val="ru-RU"/>
        </w:rPr>
      </w:pPr>
    </w:p>
    <w:p w14:paraId="53C264A7" w14:textId="77777777" w:rsidR="00804631" w:rsidRPr="00EC69E1" w:rsidRDefault="00804631" w:rsidP="00804631">
      <w:pPr>
        <w:rPr>
          <w:rFonts w:ascii="Times New Roman" w:hAnsi="Times New Roman"/>
          <w:bCs/>
          <w:lang w:val="ru-RU"/>
        </w:rPr>
      </w:pPr>
      <w:r w:rsidRPr="00EC69E1">
        <w:rPr>
          <w:rFonts w:ascii="Times New Roman" w:hAnsi="Times New Roman"/>
          <w:bCs/>
          <w:lang w:val="ru-RU"/>
        </w:rPr>
        <w:t>М.П.</w:t>
      </w:r>
    </w:p>
    <w:p w14:paraId="639C2B37" w14:textId="77777777" w:rsidR="00804631" w:rsidRPr="00EC69E1" w:rsidRDefault="00804631" w:rsidP="00804631">
      <w:pPr>
        <w:rPr>
          <w:rFonts w:ascii="Times New Roman" w:hAnsi="Times New Roman"/>
          <w:bCs/>
          <w:lang w:val="ru-RU"/>
        </w:rPr>
      </w:pPr>
    </w:p>
    <w:p w14:paraId="7932C0EF" w14:textId="77777777" w:rsidR="00804631" w:rsidRPr="00EC69E1" w:rsidRDefault="00804631" w:rsidP="00804631">
      <w:pPr>
        <w:rPr>
          <w:rFonts w:ascii="Times New Roman" w:hAnsi="Times New Roman"/>
          <w:lang w:val="ru-RU"/>
        </w:rPr>
      </w:pPr>
      <w:r w:rsidRPr="00EC69E1">
        <w:rPr>
          <w:rFonts w:ascii="Times New Roman" w:hAnsi="Times New Roman"/>
          <w:lang w:val="ru-RU"/>
        </w:rPr>
        <w:t>Дата: «___» _________________20__г.</w:t>
      </w:r>
    </w:p>
    <w:p w14:paraId="10890D73" w14:textId="77777777" w:rsidR="00A42F30" w:rsidRPr="00E40656" w:rsidRDefault="00A42F30" w:rsidP="00A42F30">
      <w:pPr>
        <w:rPr>
          <w:rFonts w:ascii="Times New Roman" w:hAnsi="Times New Roman"/>
          <w:lang w:val="ru-RU"/>
        </w:rPr>
      </w:pPr>
    </w:p>
    <w:p w14:paraId="74D5A4F4" w14:textId="77777777" w:rsidR="00A42F30" w:rsidRPr="00E40656" w:rsidRDefault="00A42F30" w:rsidP="00A42F30">
      <w:pPr>
        <w:rPr>
          <w:rFonts w:ascii="Times New Roman" w:hAnsi="Times New Roman"/>
          <w:lang w:val="ru-RU"/>
        </w:rPr>
      </w:pPr>
    </w:p>
    <w:p w14:paraId="43261CFA" w14:textId="77777777" w:rsidR="00A42F30" w:rsidRPr="00E40656" w:rsidRDefault="00A42F30" w:rsidP="00A42F30">
      <w:pPr>
        <w:rPr>
          <w:rFonts w:ascii="Times New Roman" w:hAnsi="Times New Roman"/>
          <w:lang w:val="ru-RU"/>
        </w:rPr>
      </w:pPr>
    </w:p>
    <w:p w14:paraId="283271DF" w14:textId="77777777" w:rsidR="00A42F30" w:rsidRPr="00E40656" w:rsidRDefault="00A42F30" w:rsidP="00A42F30">
      <w:pPr>
        <w:rPr>
          <w:rFonts w:ascii="Times New Roman" w:hAnsi="Times New Roman"/>
          <w:lang w:val="ru-RU"/>
        </w:rPr>
      </w:pPr>
    </w:p>
    <w:p w14:paraId="324743B1" w14:textId="77777777" w:rsidR="00A42F30" w:rsidRPr="00E40656" w:rsidRDefault="00A42F30" w:rsidP="00A42F30">
      <w:pPr>
        <w:rPr>
          <w:rFonts w:ascii="Times New Roman" w:hAnsi="Times New Roman"/>
          <w:lang w:val="ru-RU"/>
        </w:rPr>
      </w:pPr>
    </w:p>
    <w:p w14:paraId="72FCA24F" w14:textId="77777777" w:rsidR="00A42F30" w:rsidRPr="00E40656" w:rsidRDefault="00A42F30" w:rsidP="00A42F30">
      <w:pPr>
        <w:rPr>
          <w:rFonts w:ascii="Times New Roman" w:hAnsi="Times New Roman"/>
          <w:lang w:val="ru-RU"/>
        </w:rPr>
      </w:pPr>
    </w:p>
    <w:p w14:paraId="60EB95B3" w14:textId="77777777" w:rsidR="00A42F30" w:rsidRPr="00E40656" w:rsidRDefault="00A42F30" w:rsidP="00A42F30">
      <w:pPr>
        <w:rPr>
          <w:rFonts w:ascii="Times New Roman" w:hAnsi="Times New Roman"/>
          <w:lang w:val="ru-RU"/>
        </w:rPr>
      </w:pPr>
    </w:p>
    <w:p w14:paraId="48DAEE89" w14:textId="77777777" w:rsidR="00A42F30" w:rsidRPr="00E40656" w:rsidRDefault="00A42F30" w:rsidP="00A42F30">
      <w:pPr>
        <w:rPr>
          <w:rFonts w:ascii="Times New Roman" w:hAnsi="Times New Roman"/>
          <w:lang w:val="ru-RU"/>
        </w:rPr>
      </w:pPr>
    </w:p>
    <w:p w14:paraId="11FDD6F0" w14:textId="77777777" w:rsidR="00A42F30" w:rsidRPr="00E40656" w:rsidRDefault="00A42F30" w:rsidP="00A42F30">
      <w:pPr>
        <w:rPr>
          <w:rFonts w:ascii="Times New Roman" w:hAnsi="Times New Roman"/>
          <w:lang w:val="ru-RU"/>
        </w:rPr>
      </w:pPr>
    </w:p>
    <w:p w14:paraId="522B6E82" w14:textId="77777777" w:rsidR="00A42F30" w:rsidRPr="00E40656" w:rsidRDefault="00A42F30" w:rsidP="00A42F30">
      <w:pPr>
        <w:rPr>
          <w:rFonts w:ascii="Times New Roman" w:hAnsi="Times New Roman"/>
          <w:lang w:val="ru-RU"/>
        </w:rPr>
      </w:pPr>
    </w:p>
    <w:p w14:paraId="22BC09A9" w14:textId="77777777" w:rsidR="00004A55" w:rsidRPr="00D51927" w:rsidRDefault="00A42F30" w:rsidP="00004A55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  <w:r w:rsidRPr="00E40656">
        <w:rPr>
          <w:rFonts w:ascii="Times New Roman" w:hAnsi="Times New Roman"/>
          <w:i/>
          <w:sz w:val="28"/>
          <w:szCs w:val="28"/>
          <w:lang w:val="ru-RU"/>
        </w:rPr>
        <w:br w:type="page"/>
      </w:r>
      <w:r w:rsidR="00004A55" w:rsidRPr="00D51927">
        <w:rPr>
          <w:rFonts w:ascii="Times New Roman" w:hAnsi="Times New Roman"/>
          <w:i/>
          <w:sz w:val="28"/>
          <w:szCs w:val="28"/>
          <w:lang w:val="ru-RU"/>
        </w:rPr>
        <w:lastRenderedPageBreak/>
        <w:t>Форма №2</w:t>
      </w:r>
    </w:p>
    <w:p w14:paraId="22CB66B2" w14:textId="77777777" w:rsidR="00004A55" w:rsidRPr="00D51927" w:rsidRDefault="00004A55" w:rsidP="00004A55">
      <w:pPr>
        <w:jc w:val="center"/>
        <w:rPr>
          <w:rFonts w:ascii="Times New Roman" w:hAnsi="Times New Roman"/>
          <w:i/>
          <w:sz w:val="28"/>
          <w:szCs w:val="28"/>
          <w:lang w:val="ru-RU"/>
        </w:rPr>
      </w:pPr>
    </w:p>
    <w:p w14:paraId="702F8D62" w14:textId="77777777" w:rsidR="00004A55" w:rsidRPr="00D51927" w:rsidRDefault="00004A55" w:rsidP="00004A55">
      <w:pPr>
        <w:jc w:val="center"/>
        <w:rPr>
          <w:rFonts w:ascii="Times New Roman" w:hAnsi="Times New Roman"/>
          <w:i/>
          <w:lang w:val="ru-RU"/>
        </w:rPr>
      </w:pPr>
      <w:r w:rsidRPr="00D51927">
        <w:rPr>
          <w:rFonts w:ascii="Times New Roman" w:hAnsi="Times New Roman"/>
          <w:i/>
          <w:lang w:val="ru-RU"/>
        </w:rPr>
        <w:t>НА ФИРМЕННОМ БЛАНКЕ УЧАСТНИКА</w:t>
      </w:r>
    </w:p>
    <w:p w14:paraId="6B4FD6D2" w14:textId="77777777" w:rsidR="00004A55" w:rsidRPr="00D51927" w:rsidRDefault="00004A55" w:rsidP="00004A55">
      <w:pPr>
        <w:rPr>
          <w:rFonts w:ascii="Times New Roman" w:hAnsi="Times New Roman"/>
          <w:i/>
          <w:lang w:val="ru-RU"/>
        </w:rPr>
      </w:pPr>
    </w:p>
    <w:p w14:paraId="70F1179E" w14:textId="77777777" w:rsidR="00004A55" w:rsidRPr="00D51927" w:rsidRDefault="00004A55" w:rsidP="00004A55">
      <w:pPr>
        <w:rPr>
          <w:rFonts w:ascii="Times New Roman" w:hAnsi="Times New Roman"/>
          <w:i/>
          <w:lang w:val="ru-RU"/>
        </w:rPr>
      </w:pPr>
      <w:r w:rsidRPr="00D51927">
        <w:rPr>
          <w:rFonts w:ascii="Times New Roman" w:hAnsi="Times New Roman"/>
          <w:i/>
          <w:lang w:val="ru-RU"/>
        </w:rPr>
        <w:t>№:___________</w:t>
      </w:r>
    </w:p>
    <w:p w14:paraId="6C2406CD" w14:textId="77777777" w:rsidR="00004A55" w:rsidRPr="00D51927" w:rsidRDefault="00004A55" w:rsidP="00004A55">
      <w:pPr>
        <w:rPr>
          <w:rFonts w:ascii="Times New Roman" w:hAnsi="Times New Roman"/>
          <w:i/>
          <w:lang w:val="ru-RU"/>
        </w:rPr>
      </w:pPr>
      <w:r w:rsidRPr="00D51927">
        <w:rPr>
          <w:rFonts w:ascii="Times New Roman" w:hAnsi="Times New Roman"/>
          <w:i/>
          <w:lang w:val="ru-RU"/>
        </w:rPr>
        <w:t>Дата: _______</w:t>
      </w:r>
    </w:p>
    <w:p w14:paraId="3D25D0CC" w14:textId="77777777" w:rsidR="00004A55" w:rsidRPr="00D51927" w:rsidRDefault="00004A55" w:rsidP="00004A55">
      <w:pPr>
        <w:rPr>
          <w:rFonts w:ascii="Times New Roman" w:hAnsi="Times New Roman"/>
          <w:lang w:val="ru-RU"/>
        </w:rPr>
      </w:pPr>
    </w:p>
    <w:p w14:paraId="6EC7F25B" w14:textId="77777777" w:rsidR="00004A55" w:rsidRPr="00D51927" w:rsidRDefault="00004A55" w:rsidP="00004A55">
      <w:pPr>
        <w:pStyle w:val="afff"/>
        <w:ind w:left="6804" w:right="-108" w:hanging="7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1927">
        <w:rPr>
          <w:rFonts w:ascii="Times New Roman" w:hAnsi="Times New Roman" w:cs="Times New Roman"/>
          <w:b/>
          <w:bCs/>
          <w:sz w:val="24"/>
          <w:szCs w:val="24"/>
        </w:rPr>
        <w:t>Закупочная</w:t>
      </w:r>
      <w:r w:rsidRPr="00D51927">
        <w:rPr>
          <w:rFonts w:ascii="Times New Roman" w:hAnsi="Times New Roman"/>
          <w:sz w:val="24"/>
          <w:szCs w:val="28"/>
        </w:rPr>
        <w:t xml:space="preserve"> </w:t>
      </w:r>
      <w:r w:rsidRPr="00D51927">
        <w:rPr>
          <w:rFonts w:ascii="Times New Roman" w:hAnsi="Times New Roman" w:cs="Times New Roman"/>
          <w:b/>
          <w:bCs/>
          <w:sz w:val="24"/>
          <w:szCs w:val="24"/>
        </w:rPr>
        <w:t>комиссия</w:t>
      </w:r>
    </w:p>
    <w:p w14:paraId="07A97B82" w14:textId="77777777" w:rsidR="00004A55" w:rsidRPr="00D51927" w:rsidRDefault="00004A55" w:rsidP="00004A55">
      <w:pPr>
        <w:jc w:val="center"/>
        <w:rPr>
          <w:rFonts w:ascii="Times New Roman" w:hAnsi="Times New Roman"/>
          <w:i/>
          <w:lang w:val="ru-RU"/>
        </w:rPr>
      </w:pPr>
    </w:p>
    <w:p w14:paraId="0BF3D3D1" w14:textId="77777777" w:rsidR="00004A55" w:rsidRPr="00D51927" w:rsidRDefault="00004A55" w:rsidP="00004A55">
      <w:pPr>
        <w:jc w:val="center"/>
        <w:rPr>
          <w:rFonts w:ascii="Times New Roman" w:hAnsi="Times New Roman"/>
          <w:i/>
          <w:lang w:val="ru-RU"/>
        </w:rPr>
      </w:pPr>
    </w:p>
    <w:p w14:paraId="2411A523" w14:textId="77777777" w:rsidR="00004A55" w:rsidRPr="00D51927" w:rsidRDefault="00004A55" w:rsidP="00004A55">
      <w:pPr>
        <w:rPr>
          <w:rFonts w:ascii="Times New Roman" w:hAnsi="Times New Roman"/>
          <w:lang w:val="ru-RU"/>
        </w:rPr>
      </w:pPr>
    </w:p>
    <w:p w14:paraId="53F8E9A2" w14:textId="77777777" w:rsidR="00004A55" w:rsidRPr="00D51927" w:rsidRDefault="00004A55" w:rsidP="00004A55">
      <w:pPr>
        <w:jc w:val="center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ГАРАНТИЙНОЕ ПИСЬМО</w:t>
      </w:r>
    </w:p>
    <w:p w14:paraId="0F27D55B" w14:textId="77777777" w:rsidR="00004A55" w:rsidRPr="00D51927" w:rsidRDefault="00004A55" w:rsidP="00004A55">
      <w:pPr>
        <w:jc w:val="center"/>
        <w:rPr>
          <w:rFonts w:ascii="Times New Roman" w:hAnsi="Times New Roman"/>
          <w:lang w:val="ru-RU"/>
        </w:rPr>
      </w:pPr>
    </w:p>
    <w:p w14:paraId="0630ADF3" w14:textId="77777777" w:rsidR="00004A55" w:rsidRPr="00D51927" w:rsidRDefault="00004A55" w:rsidP="00004A55">
      <w:pPr>
        <w:jc w:val="center"/>
        <w:rPr>
          <w:rFonts w:ascii="Times New Roman" w:hAnsi="Times New Roman"/>
          <w:lang w:val="ru-RU"/>
        </w:rPr>
      </w:pPr>
    </w:p>
    <w:p w14:paraId="148DE500" w14:textId="77777777" w:rsidR="00004A55" w:rsidRPr="00D51927" w:rsidRDefault="00004A55" w:rsidP="00004A55">
      <w:pPr>
        <w:rPr>
          <w:rFonts w:ascii="Times New Roman" w:hAnsi="Times New Roman"/>
          <w:lang w:val="ru-RU"/>
        </w:rPr>
      </w:pPr>
    </w:p>
    <w:p w14:paraId="2296DA70" w14:textId="77777777" w:rsidR="00004A55" w:rsidRPr="00D51927" w:rsidRDefault="00004A55" w:rsidP="00004A55">
      <w:pPr>
        <w:ind w:firstLine="708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Настоящим письмом подтверждаем, что компания ___________________________ :</w:t>
      </w:r>
    </w:p>
    <w:p w14:paraId="1046BF53" w14:textId="77777777" w:rsidR="00004A55" w:rsidRPr="00D51927" w:rsidRDefault="00004A55" w:rsidP="00004A55">
      <w:pPr>
        <w:ind w:left="6372" w:firstLine="708"/>
        <w:rPr>
          <w:rFonts w:ascii="Times New Roman" w:hAnsi="Times New Roman"/>
          <w:i/>
          <w:sz w:val="16"/>
          <w:szCs w:val="16"/>
          <w:lang w:val="ru-RU"/>
        </w:rPr>
      </w:pPr>
      <w:r w:rsidRPr="00D51927">
        <w:rPr>
          <w:rFonts w:ascii="Times New Roman" w:hAnsi="Times New Roman"/>
          <w:i/>
          <w:sz w:val="16"/>
          <w:szCs w:val="16"/>
          <w:lang w:val="ru-RU"/>
        </w:rPr>
        <w:t xml:space="preserve">     (наименование компании)</w:t>
      </w:r>
    </w:p>
    <w:p w14:paraId="05269551" w14:textId="77777777" w:rsidR="00004A55" w:rsidRPr="00E40656" w:rsidRDefault="00004A55" w:rsidP="00004A55">
      <w:pPr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 xml:space="preserve">- не находится в стадии реорганизации, ликвидации; </w:t>
      </w:r>
    </w:p>
    <w:p w14:paraId="343B06D0" w14:textId="77777777" w:rsidR="00004A55" w:rsidRPr="00E40656" w:rsidRDefault="00004A55" w:rsidP="00004A55">
      <w:pPr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 xml:space="preserve">- не находится в состоянии судебного или арбитражного разбирательства с </w:t>
      </w:r>
      <w:r w:rsidRPr="00E40656">
        <w:rPr>
          <w:rFonts w:ascii="Times New Roman" w:hAnsi="Times New Roman"/>
          <w:i/>
          <w:lang w:val="ru-RU"/>
        </w:rPr>
        <w:t>(наименование заказчика);</w:t>
      </w:r>
    </w:p>
    <w:p w14:paraId="578130DA" w14:textId="77777777" w:rsidR="00004A55" w:rsidRPr="00157999" w:rsidRDefault="00004A55" w:rsidP="00004A55">
      <w:pPr>
        <w:rPr>
          <w:rFonts w:ascii="Times New Roman" w:hAnsi="Times New Roman"/>
          <w:i/>
          <w:lang w:val="ru-RU"/>
        </w:rPr>
      </w:pPr>
      <w:r w:rsidRPr="00E40656">
        <w:rPr>
          <w:rFonts w:ascii="Times New Roman" w:hAnsi="Times New Roman"/>
          <w:lang w:val="ru-RU"/>
        </w:rPr>
        <w:t xml:space="preserve">- отсутствуют ненадлежащим образом исполненные обязательства по ранее заключенным договорам с </w:t>
      </w:r>
      <w:r w:rsidRPr="00E40656">
        <w:rPr>
          <w:rFonts w:ascii="Times New Roman" w:hAnsi="Times New Roman"/>
          <w:i/>
          <w:lang w:val="ru-RU"/>
        </w:rPr>
        <w:t>(наименование заказчика)</w:t>
      </w:r>
      <w:r>
        <w:rPr>
          <w:rFonts w:ascii="Times New Roman" w:hAnsi="Times New Roman"/>
          <w:i/>
          <w:lang w:val="ru-RU"/>
        </w:rPr>
        <w:t>;</w:t>
      </w:r>
    </w:p>
    <w:p w14:paraId="123C0C7D" w14:textId="77777777" w:rsidR="00004A55" w:rsidRPr="00157999" w:rsidRDefault="00004A55" w:rsidP="00004A55">
      <w:pPr>
        <w:rPr>
          <w:rFonts w:ascii="Times New Roman" w:hAnsi="Times New Roman"/>
          <w:i/>
          <w:lang w:val="ru-RU"/>
        </w:rPr>
      </w:pPr>
      <w:r w:rsidRPr="00157999">
        <w:rPr>
          <w:rFonts w:ascii="Times New Roman" w:hAnsi="Times New Roman"/>
          <w:i/>
          <w:lang w:val="ru-RU"/>
        </w:rPr>
        <w:t xml:space="preserve">- </w:t>
      </w:r>
      <w:r w:rsidRPr="00157999">
        <w:rPr>
          <w:rFonts w:ascii="Times New Roman" w:hAnsi="Times New Roman"/>
          <w:lang w:val="ru-RU"/>
        </w:rPr>
        <w:t>отсутствуют просроченные задолженности по уплате налогов и других обязательных платежей.</w:t>
      </w:r>
    </w:p>
    <w:p w14:paraId="24B7E377" w14:textId="77777777" w:rsidR="00004A55" w:rsidRPr="00D51927" w:rsidRDefault="00004A55" w:rsidP="00004A55">
      <w:pPr>
        <w:rPr>
          <w:rFonts w:ascii="Times New Roman" w:hAnsi="Times New Roman"/>
          <w:lang w:val="ru-RU"/>
        </w:rPr>
      </w:pPr>
    </w:p>
    <w:p w14:paraId="3D9E0DB8" w14:textId="77777777" w:rsidR="00004A55" w:rsidRPr="00D51927" w:rsidRDefault="00004A55" w:rsidP="00004A55">
      <w:pPr>
        <w:rPr>
          <w:rFonts w:ascii="Times New Roman" w:hAnsi="Times New Roman"/>
          <w:lang w:val="ru-RU"/>
        </w:rPr>
      </w:pPr>
    </w:p>
    <w:p w14:paraId="73811C3D" w14:textId="77777777" w:rsidR="00004A55" w:rsidRPr="00D51927" w:rsidRDefault="00004A55" w:rsidP="00004A55">
      <w:pPr>
        <w:rPr>
          <w:rFonts w:ascii="Times New Roman" w:hAnsi="Times New Roman"/>
          <w:lang w:val="ru-RU"/>
        </w:rPr>
      </w:pPr>
    </w:p>
    <w:p w14:paraId="3B254C8B" w14:textId="77777777" w:rsidR="00004A55" w:rsidRPr="00D51927" w:rsidRDefault="00004A55" w:rsidP="00004A55">
      <w:pPr>
        <w:rPr>
          <w:rFonts w:ascii="Times New Roman" w:hAnsi="Times New Roman"/>
          <w:lang w:val="ru-RU"/>
        </w:rPr>
      </w:pPr>
    </w:p>
    <w:p w14:paraId="20F6380E" w14:textId="77777777" w:rsidR="00004A55" w:rsidRPr="00D51927" w:rsidRDefault="00004A55" w:rsidP="00004A55">
      <w:pPr>
        <w:rPr>
          <w:rFonts w:ascii="Times New Roman" w:hAnsi="Times New Roman"/>
          <w:lang w:val="ru-RU"/>
        </w:rPr>
      </w:pPr>
    </w:p>
    <w:p w14:paraId="20D13679" w14:textId="77777777" w:rsidR="00004A55" w:rsidRPr="00D51927" w:rsidRDefault="00004A55" w:rsidP="00004A55">
      <w:pPr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Подписи:</w:t>
      </w:r>
    </w:p>
    <w:p w14:paraId="15237B14" w14:textId="77777777" w:rsidR="00004A55" w:rsidRPr="00D51927" w:rsidRDefault="00004A55" w:rsidP="00004A55">
      <w:pPr>
        <w:rPr>
          <w:rFonts w:ascii="Times New Roman" w:hAnsi="Times New Roman"/>
          <w:lang w:val="ru-RU"/>
        </w:rPr>
      </w:pPr>
    </w:p>
    <w:p w14:paraId="0D356DCF" w14:textId="77777777" w:rsidR="00004A55" w:rsidRPr="00D51927" w:rsidRDefault="00004A55" w:rsidP="00004A55">
      <w:pPr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Ф.И.О. руководителя ______________</w:t>
      </w:r>
      <w:r>
        <w:rPr>
          <w:rFonts w:ascii="Times New Roman" w:hAnsi="Times New Roman"/>
          <w:lang w:val="ru-RU"/>
        </w:rPr>
        <w:t>______</w:t>
      </w:r>
      <w:r w:rsidRPr="00D51927">
        <w:rPr>
          <w:rFonts w:ascii="Times New Roman" w:hAnsi="Times New Roman"/>
          <w:lang w:val="ru-RU"/>
        </w:rPr>
        <w:t>_</w:t>
      </w:r>
    </w:p>
    <w:p w14:paraId="55C252DF" w14:textId="77777777" w:rsidR="00004A55" w:rsidRPr="00D51927" w:rsidRDefault="00004A55" w:rsidP="00004A55">
      <w:pPr>
        <w:rPr>
          <w:rFonts w:ascii="Times New Roman" w:hAnsi="Times New Roman"/>
          <w:lang w:val="ru-RU"/>
        </w:rPr>
      </w:pPr>
    </w:p>
    <w:p w14:paraId="1AF22974" w14:textId="77777777" w:rsidR="00004A55" w:rsidRPr="00D51927" w:rsidRDefault="00004A55" w:rsidP="00004A55">
      <w:pPr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Ф.И.О. главного бухгалтера (начальника финансового отдела) __________</w:t>
      </w:r>
      <w:r>
        <w:rPr>
          <w:rFonts w:ascii="Times New Roman" w:hAnsi="Times New Roman"/>
          <w:lang w:val="ru-RU"/>
        </w:rPr>
        <w:t>________</w:t>
      </w:r>
      <w:r w:rsidRPr="00D51927">
        <w:rPr>
          <w:rFonts w:ascii="Times New Roman" w:hAnsi="Times New Roman"/>
          <w:lang w:val="ru-RU"/>
        </w:rPr>
        <w:t>____</w:t>
      </w:r>
    </w:p>
    <w:p w14:paraId="572D04F5" w14:textId="77777777" w:rsidR="00004A55" w:rsidRPr="00D51927" w:rsidRDefault="00004A55" w:rsidP="00004A55">
      <w:pPr>
        <w:rPr>
          <w:rFonts w:ascii="Times New Roman" w:hAnsi="Times New Roman"/>
          <w:lang w:val="ru-RU"/>
        </w:rPr>
      </w:pPr>
    </w:p>
    <w:p w14:paraId="7523FF38" w14:textId="77777777" w:rsidR="00004A55" w:rsidRPr="00D51927" w:rsidRDefault="00004A55" w:rsidP="00004A55">
      <w:pPr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Ф.И.О. юриста ____________________</w:t>
      </w:r>
    </w:p>
    <w:p w14:paraId="01030DD8" w14:textId="77777777" w:rsidR="00004A55" w:rsidRDefault="00004A55" w:rsidP="00004A55">
      <w:pPr>
        <w:rPr>
          <w:rFonts w:ascii="Times New Roman" w:hAnsi="Times New Roman"/>
          <w:lang w:val="ru-RU"/>
        </w:rPr>
      </w:pPr>
    </w:p>
    <w:p w14:paraId="6D36CCBE" w14:textId="77777777" w:rsidR="00004A55" w:rsidRDefault="00004A55" w:rsidP="00004A55">
      <w:pPr>
        <w:rPr>
          <w:rFonts w:ascii="Times New Roman" w:hAnsi="Times New Roman"/>
          <w:lang w:val="ru-RU"/>
        </w:rPr>
      </w:pPr>
    </w:p>
    <w:p w14:paraId="6A59747B" w14:textId="77777777" w:rsidR="00004A55" w:rsidRDefault="00004A55" w:rsidP="00004A55">
      <w:pPr>
        <w:rPr>
          <w:rFonts w:ascii="Times New Roman" w:hAnsi="Times New Roman"/>
          <w:lang w:val="ru-RU"/>
        </w:rPr>
      </w:pPr>
    </w:p>
    <w:p w14:paraId="04D687CD" w14:textId="77777777" w:rsidR="00004A55" w:rsidRPr="00D51927" w:rsidRDefault="00004A55" w:rsidP="00004A55">
      <w:pPr>
        <w:rPr>
          <w:rFonts w:ascii="Times New Roman" w:hAnsi="Times New Roman"/>
          <w:lang w:val="ru-RU"/>
        </w:rPr>
      </w:pPr>
    </w:p>
    <w:p w14:paraId="35247347" w14:textId="77777777" w:rsidR="00004A55" w:rsidRPr="00D51927" w:rsidRDefault="00004A55" w:rsidP="00004A55">
      <w:pPr>
        <w:rPr>
          <w:rFonts w:ascii="Times New Roman" w:hAnsi="Times New Roman"/>
          <w:lang w:val="ru-RU"/>
        </w:rPr>
      </w:pPr>
    </w:p>
    <w:p w14:paraId="52674049" w14:textId="77777777" w:rsidR="00004A55" w:rsidRPr="00157999" w:rsidRDefault="00004A55" w:rsidP="00004A55">
      <w:pPr>
        <w:rPr>
          <w:rFonts w:ascii="Times New Roman" w:hAnsi="Times New Roman"/>
          <w:bCs/>
          <w:lang w:val="ru-RU"/>
        </w:rPr>
      </w:pPr>
      <w:r w:rsidRPr="00157999">
        <w:rPr>
          <w:rFonts w:ascii="Times New Roman" w:hAnsi="Times New Roman"/>
          <w:bCs/>
          <w:lang w:val="ru-RU"/>
        </w:rPr>
        <w:t>М.П.</w:t>
      </w:r>
    </w:p>
    <w:p w14:paraId="5E1A1406" w14:textId="77777777" w:rsidR="00004A55" w:rsidRPr="00157999" w:rsidRDefault="00004A55" w:rsidP="00004A55">
      <w:pPr>
        <w:rPr>
          <w:rFonts w:ascii="Times New Roman" w:hAnsi="Times New Roman"/>
          <w:bCs/>
          <w:lang w:val="ru-RU"/>
        </w:rPr>
      </w:pPr>
    </w:p>
    <w:p w14:paraId="297F0C6A" w14:textId="77777777" w:rsidR="00004A55" w:rsidRPr="00157999" w:rsidRDefault="00004A55" w:rsidP="00004A55">
      <w:pPr>
        <w:rPr>
          <w:rFonts w:ascii="Times New Roman" w:hAnsi="Times New Roman"/>
          <w:lang w:val="ru-RU"/>
        </w:rPr>
      </w:pPr>
      <w:r w:rsidRPr="00157999">
        <w:rPr>
          <w:rFonts w:ascii="Times New Roman" w:hAnsi="Times New Roman"/>
          <w:lang w:val="ru-RU"/>
        </w:rPr>
        <w:t>Дата: «___» _________________20__г.</w:t>
      </w:r>
    </w:p>
    <w:p w14:paraId="0A0BF702" w14:textId="77777777" w:rsidR="00004A55" w:rsidRPr="00D51927" w:rsidRDefault="00004A55" w:rsidP="00004A55">
      <w:pPr>
        <w:rPr>
          <w:rFonts w:ascii="Times New Roman" w:hAnsi="Times New Roman"/>
          <w:lang w:val="ru-RU"/>
        </w:rPr>
      </w:pPr>
    </w:p>
    <w:p w14:paraId="6A0C5C61" w14:textId="0623B3F9" w:rsidR="00A42F30" w:rsidRPr="00E40656" w:rsidRDefault="00A42F30" w:rsidP="00004A55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14:paraId="5BC5DBEC" w14:textId="77777777" w:rsidR="00A42F30" w:rsidRPr="00E40656" w:rsidRDefault="00A42F30" w:rsidP="00A42F30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</w:p>
    <w:p w14:paraId="5092D52F" w14:textId="77777777" w:rsidR="00A42F30" w:rsidRPr="00E40656" w:rsidRDefault="00A42F30" w:rsidP="00A42F30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</w:p>
    <w:p w14:paraId="2C094DDB" w14:textId="77777777" w:rsidR="00A42F30" w:rsidRPr="00E40656" w:rsidRDefault="00A42F30" w:rsidP="00A42F30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</w:p>
    <w:p w14:paraId="7BFCA5F8" w14:textId="77777777" w:rsidR="00A42F30" w:rsidRPr="00E40656" w:rsidRDefault="00A42F30" w:rsidP="00A42F30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</w:p>
    <w:p w14:paraId="26780C03" w14:textId="77777777" w:rsidR="00A42F30" w:rsidRPr="00E40656" w:rsidRDefault="00A42F30" w:rsidP="00A42F30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</w:p>
    <w:p w14:paraId="66719EBD" w14:textId="17533971" w:rsidR="00A42F30" w:rsidRPr="00E40656" w:rsidRDefault="00A42F30" w:rsidP="00A42F30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  <w:r w:rsidRPr="00E40656">
        <w:rPr>
          <w:rFonts w:ascii="Times New Roman" w:hAnsi="Times New Roman"/>
          <w:i/>
          <w:sz w:val="28"/>
          <w:szCs w:val="28"/>
          <w:lang w:val="ru-RU"/>
        </w:rPr>
        <w:br w:type="page"/>
      </w:r>
      <w:r w:rsidRPr="00E40656">
        <w:rPr>
          <w:rFonts w:ascii="Times New Roman" w:hAnsi="Times New Roman"/>
          <w:i/>
          <w:sz w:val="28"/>
          <w:szCs w:val="28"/>
          <w:lang w:val="ru-RU"/>
        </w:rPr>
        <w:lastRenderedPageBreak/>
        <w:t>Форма №3</w:t>
      </w:r>
    </w:p>
    <w:p w14:paraId="2FE395B9" w14:textId="515A17CF" w:rsidR="00A42F30" w:rsidRPr="00E40656" w:rsidRDefault="00A42F30" w:rsidP="00A42F3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lang w:val="ru-RU"/>
        </w:rPr>
      </w:pPr>
      <w:r w:rsidRPr="00E40656">
        <w:rPr>
          <w:rFonts w:ascii="Times New Roman" w:hAnsi="Times New Roman"/>
          <w:b/>
          <w:bCs/>
          <w:lang w:val="ru-RU"/>
        </w:rPr>
        <w:t xml:space="preserve">Общая информация об участнике </w:t>
      </w:r>
      <w:r w:rsidR="004100E3">
        <w:rPr>
          <w:rFonts w:ascii="Times New Roman" w:hAnsi="Times New Roman"/>
          <w:b/>
          <w:bCs/>
          <w:lang w:val="ru-RU"/>
        </w:rPr>
        <w:t>отбор</w:t>
      </w:r>
      <w:r w:rsidRPr="00E40656">
        <w:rPr>
          <w:rFonts w:ascii="Times New Roman" w:hAnsi="Times New Roman"/>
          <w:b/>
          <w:bCs/>
          <w:lang w:val="ru-RU"/>
        </w:rPr>
        <w:t>а</w:t>
      </w:r>
    </w:p>
    <w:p w14:paraId="48F3A49C" w14:textId="77777777" w:rsidR="00A42F30" w:rsidRPr="00E40656" w:rsidRDefault="00A42F30" w:rsidP="00A42F30">
      <w:pPr>
        <w:rPr>
          <w:rFonts w:ascii="Times New Roman" w:hAnsi="Times New Roman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"/>
        <w:gridCol w:w="6137"/>
        <w:gridCol w:w="2753"/>
      </w:tblGrid>
      <w:tr w:rsidR="00A42F30" w:rsidRPr="0028388F" w14:paraId="0ECDD27C" w14:textId="77777777" w:rsidTr="00CA371D">
        <w:tc>
          <w:tcPr>
            <w:tcW w:w="243" w:type="pct"/>
          </w:tcPr>
          <w:p w14:paraId="45FEDCAC" w14:textId="77777777" w:rsidR="00A42F30" w:rsidRPr="00004A55" w:rsidRDefault="00A42F30" w:rsidP="00004A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004A55">
              <w:rPr>
                <w:rFonts w:ascii="Times New Roman" w:hAnsi="Times New Roman"/>
                <w:bCs/>
                <w:lang w:val="ru-RU"/>
              </w:rPr>
              <w:t>1</w:t>
            </w:r>
          </w:p>
        </w:tc>
        <w:tc>
          <w:tcPr>
            <w:tcW w:w="3284" w:type="pct"/>
          </w:tcPr>
          <w:p w14:paraId="5D6490D1" w14:textId="77777777" w:rsidR="00A42F30" w:rsidRPr="00E40656" w:rsidRDefault="00A42F30" w:rsidP="005074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Полное наименование юридического лица, с указанием организационно-правовой формы</w:t>
            </w:r>
          </w:p>
        </w:tc>
        <w:tc>
          <w:tcPr>
            <w:tcW w:w="1473" w:type="pct"/>
          </w:tcPr>
          <w:p w14:paraId="76149610" w14:textId="77777777" w:rsidR="00A42F30" w:rsidRPr="00E40656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  <w:tr w:rsidR="00A42F30" w:rsidRPr="0028388F" w14:paraId="63F085D2" w14:textId="77777777" w:rsidTr="00CA371D">
        <w:tc>
          <w:tcPr>
            <w:tcW w:w="243" w:type="pct"/>
          </w:tcPr>
          <w:p w14:paraId="09109D77" w14:textId="77777777" w:rsidR="00A42F30" w:rsidRPr="00004A55" w:rsidRDefault="00A42F30" w:rsidP="00004A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004A55">
              <w:rPr>
                <w:rFonts w:ascii="Times New Roman" w:hAnsi="Times New Roman"/>
                <w:bCs/>
                <w:lang w:val="ru-RU"/>
              </w:rPr>
              <w:t>2</w:t>
            </w:r>
          </w:p>
        </w:tc>
        <w:tc>
          <w:tcPr>
            <w:tcW w:w="3284" w:type="pct"/>
          </w:tcPr>
          <w:p w14:paraId="5D759D78" w14:textId="77777777" w:rsidR="00A42F30" w:rsidRPr="00E40656" w:rsidRDefault="00A42F30" w:rsidP="005074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Сведение о регистрации (дата регистрации, регистрационный номер, наименование регистрирующего органа)</w:t>
            </w:r>
          </w:p>
        </w:tc>
        <w:tc>
          <w:tcPr>
            <w:tcW w:w="1473" w:type="pct"/>
          </w:tcPr>
          <w:p w14:paraId="0426EA20" w14:textId="77777777" w:rsidR="00A42F30" w:rsidRPr="00E40656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  <w:tr w:rsidR="00A42F30" w:rsidRPr="00E40656" w14:paraId="3D742B2C" w14:textId="77777777" w:rsidTr="00CA371D">
        <w:tc>
          <w:tcPr>
            <w:tcW w:w="243" w:type="pct"/>
          </w:tcPr>
          <w:p w14:paraId="1D4AABF9" w14:textId="77777777" w:rsidR="00A42F30" w:rsidRPr="00004A55" w:rsidRDefault="00A42F30" w:rsidP="00004A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004A55">
              <w:rPr>
                <w:rFonts w:ascii="Times New Roman" w:hAnsi="Times New Roman"/>
                <w:bCs/>
                <w:lang w:val="ru-RU"/>
              </w:rPr>
              <w:t>3</w:t>
            </w:r>
          </w:p>
        </w:tc>
        <w:tc>
          <w:tcPr>
            <w:tcW w:w="3284" w:type="pct"/>
          </w:tcPr>
          <w:p w14:paraId="54B42B66" w14:textId="77777777" w:rsidR="00A42F30" w:rsidRPr="00E40656" w:rsidRDefault="00A42F30" w:rsidP="005074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Юридический адрес</w:t>
            </w:r>
          </w:p>
        </w:tc>
        <w:tc>
          <w:tcPr>
            <w:tcW w:w="1473" w:type="pct"/>
          </w:tcPr>
          <w:p w14:paraId="1EF1CDE2" w14:textId="77777777" w:rsidR="00A42F30" w:rsidRPr="00E40656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  <w:tr w:rsidR="00A42F30" w:rsidRPr="0028388F" w14:paraId="3C20731D" w14:textId="77777777" w:rsidTr="00CA371D">
        <w:tc>
          <w:tcPr>
            <w:tcW w:w="243" w:type="pct"/>
          </w:tcPr>
          <w:p w14:paraId="2CA9092F" w14:textId="77777777" w:rsidR="00A42F30" w:rsidRPr="00004A55" w:rsidRDefault="00A42F30" w:rsidP="00004A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004A55">
              <w:rPr>
                <w:rFonts w:ascii="Times New Roman" w:hAnsi="Times New Roman"/>
                <w:bCs/>
                <w:lang w:val="ru-RU"/>
              </w:rPr>
              <w:t>4</w:t>
            </w:r>
          </w:p>
        </w:tc>
        <w:tc>
          <w:tcPr>
            <w:tcW w:w="3284" w:type="pct"/>
          </w:tcPr>
          <w:p w14:paraId="6BD20D83" w14:textId="77777777" w:rsidR="00A42F30" w:rsidRPr="00E40656" w:rsidRDefault="00A42F30" w:rsidP="005074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Контактный телефон, факс, е-mail</w:t>
            </w:r>
          </w:p>
        </w:tc>
        <w:tc>
          <w:tcPr>
            <w:tcW w:w="1473" w:type="pct"/>
          </w:tcPr>
          <w:p w14:paraId="745D58B1" w14:textId="77777777" w:rsidR="00A42F30" w:rsidRPr="00E40656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  <w:tr w:rsidR="00A42F30" w:rsidRPr="00E40656" w14:paraId="062DED35" w14:textId="77777777" w:rsidTr="00CA371D">
        <w:tc>
          <w:tcPr>
            <w:tcW w:w="243" w:type="pct"/>
          </w:tcPr>
          <w:p w14:paraId="43ED0045" w14:textId="77777777" w:rsidR="00A42F30" w:rsidRPr="00004A55" w:rsidRDefault="00A42F30" w:rsidP="00004A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004A55">
              <w:rPr>
                <w:rFonts w:ascii="Times New Roman" w:hAnsi="Times New Roman"/>
                <w:bCs/>
                <w:lang w:val="ru-RU"/>
              </w:rPr>
              <w:t>5</w:t>
            </w:r>
          </w:p>
        </w:tc>
        <w:tc>
          <w:tcPr>
            <w:tcW w:w="3284" w:type="pct"/>
          </w:tcPr>
          <w:p w14:paraId="76301DA5" w14:textId="77777777" w:rsidR="00A42F30" w:rsidRPr="00E40656" w:rsidRDefault="00A42F30" w:rsidP="005074AA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Полные банковские реквизиты</w:t>
            </w:r>
          </w:p>
        </w:tc>
        <w:tc>
          <w:tcPr>
            <w:tcW w:w="1473" w:type="pct"/>
          </w:tcPr>
          <w:p w14:paraId="2EEE4731" w14:textId="77777777" w:rsidR="00A42F30" w:rsidRPr="00E40656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  <w:tr w:rsidR="00A42F30" w:rsidRPr="00E40656" w14:paraId="1D983E94" w14:textId="77777777" w:rsidTr="00CA371D">
        <w:tc>
          <w:tcPr>
            <w:tcW w:w="243" w:type="pct"/>
          </w:tcPr>
          <w:p w14:paraId="2AF1CBE5" w14:textId="77777777" w:rsidR="00A42F30" w:rsidRPr="00004A55" w:rsidRDefault="00A42F30" w:rsidP="00004A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004A55">
              <w:rPr>
                <w:rFonts w:ascii="Times New Roman" w:hAnsi="Times New Roman"/>
                <w:bCs/>
                <w:lang w:val="ru-RU"/>
              </w:rPr>
              <w:t>6</w:t>
            </w:r>
          </w:p>
        </w:tc>
        <w:tc>
          <w:tcPr>
            <w:tcW w:w="3284" w:type="pct"/>
          </w:tcPr>
          <w:p w14:paraId="1927C82A" w14:textId="77777777" w:rsidR="00A42F30" w:rsidRPr="00E40656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Основные направления деятельности</w:t>
            </w:r>
          </w:p>
        </w:tc>
        <w:tc>
          <w:tcPr>
            <w:tcW w:w="1473" w:type="pct"/>
          </w:tcPr>
          <w:p w14:paraId="2636C109" w14:textId="77777777" w:rsidR="00A42F30" w:rsidRPr="00E40656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  <w:tr w:rsidR="00746285" w:rsidRPr="0028388F" w14:paraId="759B4DF7" w14:textId="77777777" w:rsidTr="00CA371D">
        <w:tc>
          <w:tcPr>
            <w:tcW w:w="243" w:type="pct"/>
          </w:tcPr>
          <w:p w14:paraId="66E26255" w14:textId="1A6D4E31" w:rsidR="00746285" w:rsidRPr="00004A55" w:rsidRDefault="00746285" w:rsidP="00004A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004A55">
              <w:rPr>
                <w:rFonts w:ascii="Times New Roman" w:hAnsi="Times New Roman"/>
                <w:bCs/>
                <w:lang w:val="ru-RU"/>
              </w:rPr>
              <w:t>7</w:t>
            </w:r>
          </w:p>
        </w:tc>
        <w:tc>
          <w:tcPr>
            <w:tcW w:w="3284" w:type="pct"/>
          </w:tcPr>
          <w:p w14:paraId="15E34FD1" w14:textId="2311EAC8" w:rsidR="00746285" w:rsidRPr="00FB0891" w:rsidRDefault="00746285" w:rsidP="00FB089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Информация об учредителях</w:t>
            </w:r>
            <w:r w:rsidR="00FB0891" w:rsidRPr="00FB0891">
              <w:rPr>
                <w:rFonts w:ascii="Times New Roman" w:hAnsi="Times New Roman"/>
                <w:lang w:val="ru-RU"/>
              </w:rPr>
              <w:t xml:space="preserve"> (</w:t>
            </w:r>
            <w:r w:rsidR="00FB0891">
              <w:rPr>
                <w:rFonts w:ascii="Times New Roman" w:hAnsi="Times New Roman"/>
                <w:lang w:val="ru-RU"/>
              </w:rPr>
              <w:t>обязательно к предоставлению</w:t>
            </w:r>
            <w:r w:rsidR="00FB0891" w:rsidRPr="00FB0891">
              <w:rPr>
                <w:rFonts w:ascii="Times New Roman" w:hAnsi="Times New Roman"/>
                <w:lang w:val="ru-RU"/>
              </w:rPr>
              <w:t>)</w:t>
            </w:r>
          </w:p>
        </w:tc>
        <w:tc>
          <w:tcPr>
            <w:tcW w:w="1473" w:type="pct"/>
          </w:tcPr>
          <w:p w14:paraId="4C79BED8" w14:textId="77777777" w:rsidR="00746285" w:rsidRPr="00E40656" w:rsidRDefault="00746285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  <w:tr w:rsidR="00746285" w:rsidRPr="0028388F" w14:paraId="16168C7D" w14:textId="77777777" w:rsidTr="00CA371D">
        <w:tc>
          <w:tcPr>
            <w:tcW w:w="243" w:type="pct"/>
          </w:tcPr>
          <w:p w14:paraId="19F8D978" w14:textId="3B76E3C3" w:rsidR="00746285" w:rsidRPr="00004A55" w:rsidRDefault="00746285" w:rsidP="00004A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004A55">
              <w:rPr>
                <w:rFonts w:ascii="Times New Roman" w:hAnsi="Times New Roman"/>
                <w:bCs/>
                <w:lang w:val="ru-RU"/>
              </w:rPr>
              <w:t>8</w:t>
            </w:r>
          </w:p>
        </w:tc>
        <w:tc>
          <w:tcPr>
            <w:tcW w:w="3284" w:type="pct"/>
          </w:tcPr>
          <w:p w14:paraId="7ABB9E84" w14:textId="21207FA4" w:rsidR="00746285" w:rsidRDefault="00746285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Информация о бенефициарных владельцах</w:t>
            </w:r>
            <w:r w:rsidR="00FB0891">
              <w:rPr>
                <w:rFonts w:ascii="Times New Roman" w:hAnsi="Times New Roman"/>
                <w:lang w:val="ru-RU"/>
              </w:rPr>
              <w:t xml:space="preserve"> </w:t>
            </w:r>
            <w:r w:rsidR="00FB0891" w:rsidRPr="00FB0891">
              <w:rPr>
                <w:rFonts w:ascii="Times New Roman" w:hAnsi="Times New Roman"/>
                <w:lang w:val="ru-RU"/>
              </w:rPr>
              <w:t>(</w:t>
            </w:r>
            <w:r w:rsidR="00FB0891">
              <w:rPr>
                <w:rFonts w:ascii="Times New Roman" w:hAnsi="Times New Roman"/>
                <w:lang w:val="ru-RU"/>
              </w:rPr>
              <w:t>обязательно к предоставлению</w:t>
            </w:r>
            <w:r w:rsidR="00FB0891" w:rsidRPr="00FB0891">
              <w:rPr>
                <w:rFonts w:ascii="Times New Roman" w:hAnsi="Times New Roman"/>
                <w:lang w:val="ru-RU"/>
              </w:rPr>
              <w:t>)</w:t>
            </w:r>
          </w:p>
        </w:tc>
        <w:tc>
          <w:tcPr>
            <w:tcW w:w="1473" w:type="pct"/>
          </w:tcPr>
          <w:p w14:paraId="0ABD2A90" w14:textId="77777777" w:rsidR="00746285" w:rsidRPr="00E40656" w:rsidRDefault="00746285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</w:tbl>
    <w:p w14:paraId="74A5721A" w14:textId="03145F4E" w:rsidR="00A42F30" w:rsidRDefault="00A42F30" w:rsidP="00A42F30">
      <w:pPr>
        <w:autoSpaceDE w:val="0"/>
        <w:autoSpaceDN w:val="0"/>
        <w:adjustRightInd w:val="0"/>
        <w:rPr>
          <w:rFonts w:ascii="Times New Roman" w:hAnsi="Times New Roman"/>
          <w:lang w:val="ru-RU"/>
        </w:rPr>
      </w:pPr>
    </w:p>
    <w:p w14:paraId="3F98F533" w14:textId="1F5EF2B6" w:rsidR="00746285" w:rsidRPr="00746285" w:rsidRDefault="00746285" w:rsidP="00746285">
      <w:pPr>
        <w:autoSpaceDE w:val="0"/>
        <w:autoSpaceDN w:val="0"/>
        <w:adjustRightInd w:val="0"/>
        <w:jc w:val="both"/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lang w:val="ru-RU"/>
        </w:rPr>
        <w:t>*</w:t>
      </w:r>
      <w:r w:rsidRPr="00746285">
        <w:rPr>
          <w:rFonts w:ascii="Times New Roman" w:hAnsi="Times New Roman"/>
          <w:i/>
          <w:lang w:val="ru-RU"/>
        </w:rPr>
        <w:t>Информация о учредителях и бенефиуиарных владельцах должна сопровождаться подтверждающими документами</w:t>
      </w:r>
    </w:p>
    <w:p w14:paraId="67F78DDF" w14:textId="3BA66977" w:rsidR="00746285" w:rsidRDefault="00746285" w:rsidP="00A42F30">
      <w:pPr>
        <w:autoSpaceDE w:val="0"/>
        <w:autoSpaceDN w:val="0"/>
        <w:adjustRightInd w:val="0"/>
        <w:rPr>
          <w:rFonts w:ascii="Times New Roman" w:hAnsi="Times New Roman"/>
          <w:lang w:val="ru-RU"/>
        </w:rPr>
      </w:pPr>
    </w:p>
    <w:p w14:paraId="7A28BEF0" w14:textId="77777777" w:rsidR="00004A55" w:rsidRPr="00E40656" w:rsidRDefault="00004A55" w:rsidP="00A42F30">
      <w:pPr>
        <w:autoSpaceDE w:val="0"/>
        <w:autoSpaceDN w:val="0"/>
        <w:adjustRightInd w:val="0"/>
        <w:rPr>
          <w:rFonts w:ascii="Times New Roman" w:hAnsi="Times New Roman"/>
          <w:lang w:val="ru-RU"/>
        </w:rPr>
      </w:pPr>
    </w:p>
    <w:p w14:paraId="0A175472" w14:textId="5F12A1DD" w:rsidR="00A42F30" w:rsidRPr="00E40656" w:rsidRDefault="00A42F30" w:rsidP="00A42F30">
      <w:pPr>
        <w:autoSpaceDE w:val="0"/>
        <w:autoSpaceDN w:val="0"/>
        <w:adjustRightInd w:val="0"/>
        <w:jc w:val="center"/>
        <w:rPr>
          <w:rFonts w:ascii="Times New Roman" w:hAnsi="Times New Roman"/>
          <w:b/>
          <w:lang w:val="ru-RU"/>
        </w:rPr>
      </w:pPr>
      <w:r w:rsidRPr="00E40656">
        <w:rPr>
          <w:rFonts w:ascii="Times New Roman" w:hAnsi="Times New Roman"/>
          <w:b/>
          <w:lang w:val="ru-RU"/>
        </w:rPr>
        <w:t xml:space="preserve">Информация об опыте </w:t>
      </w:r>
      <w:r w:rsidR="00746285">
        <w:rPr>
          <w:rFonts w:ascii="Times New Roman" w:hAnsi="Times New Roman"/>
          <w:b/>
          <w:lang w:val="ru-RU"/>
        </w:rPr>
        <w:t>оказания</w:t>
      </w:r>
      <w:r w:rsidRPr="00E40656">
        <w:rPr>
          <w:rFonts w:ascii="Times New Roman" w:hAnsi="Times New Roman"/>
          <w:b/>
          <w:lang w:val="ru-RU"/>
        </w:rPr>
        <w:t xml:space="preserve"> </w:t>
      </w:r>
      <w:r w:rsidR="00746285">
        <w:rPr>
          <w:rFonts w:ascii="Times New Roman" w:hAnsi="Times New Roman"/>
          <w:b/>
          <w:lang w:val="ru-RU"/>
        </w:rPr>
        <w:t>данной услуги</w:t>
      </w:r>
    </w:p>
    <w:p w14:paraId="3C0F5CC6" w14:textId="77777777" w:rsidR="00A42F30" w:rsidRPr="00E40656" w:rsidRDefault="00A42F30" w:rsidP="00A42F30">
      <w:pPr>
        <w:autoSpaceDE w:val="0"/>
        <w:autoSpaceDN w:val="0"/>
        <w:adjustRightInd w:val="0"/>
        <w:jc w:val="center"/>
        <w:rPr>
          <w:rFonts w:ascii="Times New Roman" w:hAnsi="Times New Roman"/>
          <w:b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"/>
        <w:gridCol w:w="1951"/>
        <w:gridCol w:w="3827"/>
        <w:gridCol w:w="1368"/>
        <w:gridCol w:w="1744"/>
      </w:tblGrid>
      <w:tr w:rsidR="00A42F30" w:rsidRPr="00E40656" w14:paraId="076DEB43" w14:textId="77777777" w:rsidTr="00746285">
        <w:tc>
          <w:tcPr>
            <w:tcW w:w="243" w:type="pct"/>
            <w:shd w:val="clear" w:color="auto" w:fill="auto"/>
            <w:vAlign w:val="center"/>
          </w:tcPr>
          <w:p w14:paraId="3466FD15" w14:textId="77777777" w:rsidR="00A42F30" w:rsidRPr="00E40656" w:rsidRDefault="00A42F30" w:rsidP="006271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№</w:t>
            </w:r>
          </w:p>
        </w:tc>
        <w:tc>
          <w:tcPr>
            <w:tcW w:w="1044" w:type="pct"/>
            <w:shd w:val="clear" w:color="auto" w:fill="auto"/>
            <w:vAlign w:val="center"/>
          </w:tcPr>
          <w:p w14:paraId="6E07F0B5" w14:textId="35CC0FF9" w:rsidR="00A42F30" w:rsidRPr="00E40656" w:rsidRDefault="00A42F30" w:rsidP="007462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 xml:space="preserve">Наименование предмета </w:t>
            </w:r>
            <w:r w:rsidR="00746285">
              <w:rPr>
                <w:rFonts w:ascii="Times New Roman" w:hAnsi="Times New Roman"/>
                <w:lang w:val="ru-RU"/>
              </w:rPr>
              <w:t>услуги</w:t>
            </w:r>
          </w:p>
        </w:tc>
        <w:tc>
          <w:tcPr>
            <w:tcW w:w="2048" w:type="pct"/>
            <w:shd w:val="clear" w:color="auto" w:fill="auto"/>
            <w:vAlign w:val="center"/>
          </w:tcPr>
          <w:p w14:paraId="41AA470A" w14:textId="4201FFF0" w:rsidR="00A42F30" w:rsidRPr="00E40656" w:rsidRDefault="00A42F30" w:rsidP="007462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 xml:space="preserve">Наименование </w:t>
            </w:r>
            <w:r w:rsidR="00746285">
              <w:rPr>
                <w:rFonts w:ascii="Times New Roman" w:hAnsi="Times New Roman"/>
                <w:lang w:val="ru-RU"/>
              </w:rPr>
              <w:t>Заказчика</w:t>
            </w:r>
            <w:r w:rsidRPr="00E40656">
              <w:rPr>
                <w:rFonts w:ascii="Times New Roman" w:hAnsi="Times New Roman"/>
                <w:lang w:val="ru-RU"/>
              </w:rPr>
              <w:t>, его адрес и контактная информация</w:t>
            </w:r>
          </w:p>
        </w:tc>
        <w:tc>
          <w:tcPr>
            <w:tcW w:w="732" w:type="pct"/>
            <w:shd w:val="clear" w:color="auto" w:fill="auto"/>
            <w:vAlign w:val="center"/>
          </w:tcPr>
          <w:p w14:paraId="3C742B11" w14:textId="4EB0B54F" w:rsidR="00A42F30" w:rsidRPr="00E40656" w:rsidRDefault="00A42F30" w:rsidP="007462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 xml:space="preserve">Дата </w:t>
            </w:r>
            <w:r w:rsidR="00746285">
              <w:rPr>
                <w:rFonts w:ascii="Times New Roman" w:hAnsi="Times New Roman"/>
                <w:lang w:val="ru-RU"/>
              </w:rPr>
              <w:t>оказания</w:t>
            </w:r>
          </w:p>
        </w:tc>
        <w:tc>
          <w:tcPr>
            <w:tcW w:w="933" w:type="pct"/>
            <w:shd w:val="clear" w:color="auto" w:fill="auto"/>
            <w:vAlign w:val="center"/>
          </w:tcPr>
          <w:p w14:paraId="4FA4FC3F" w14:textId="77777777" w:rsidR="00A42F30" w:rsidRPr="00E40656" w:rsidRDefault="00A42F30" w:rsidP="006271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Примечание</w:t>
            </w:r>
          </w:p>
        </w:tc>
      </w:tr>
      <w:tr w:rsidR="00A42F30" w:rsidRPr="00E40656" w14:paraId="26DBCABC" w14:textId="77777777" w:rsidTr="00746285">
        <w:tc>
          <w:tcPr>
            <w:tcW w:w="243" w:type="pct"/>
            <w:shd w:val="clear" w:color="auto" w:fill="auto"/>
          </w:tcPr>
          <w:p w14:paraId="1EE70BCF" w14:textId="77777777" w:rsidR="00A42F30" w:rsidRPr="00E40656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44" w:type="pct"/>
            <w:shd w:val="clear" w:color="auto" w:fill="auto"/>
          </w:tcPr>
          <w:p w14:paraId="20BCCCF5" w14:textId="77777777" w:rsidR="00A42F30" w:rsidRPr="00E40656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048" w:type="pct"/>
            <w:shd w:val="clear" w:color="auto" w:fill="auto"/>
          </w:tcPr>
          <w:p w14:paraId="060F94CB" w14:textId="77777777" w:rsidR="00A42F30" w:rsidRPr="00E40656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2" w:type="pct"/>
            <w:shd w:val="clear" w:color="auto" w:fill="auto"/>
          </w:tcPr>
          <w:p w14:paraId="1ECBF5A8" w14:textId="77777777" w:rsidR="00A42F30" w:rsidRPr="00E40656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33" w:type="pct"/>
            <w:shd w:val="clear" w:color="auto" w:fill="auto"/>
          </w:tcPr>
          <w:p w14:paraId="119BF391" w14:textId="77777777" w:rsidR="00A42F30" w:rsidRPr="00E40656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A42F30" w:rsidRPr="00E40656" w14:paraId="2312958A" w14:textId="77777777" w:rsidTr="00746285">
        <w:tc>
          <w:tcPr>
            <w:tcW w:w="243" w:type="pct"/>
            <w:shd w:val="clear" w:color="auto" w:fill="auto"/>
          </w:tcPr>
          <w:p w14:paraId="58FD4598" w14:textId="77777777" w:rsidR="00A42F30" w:rsidRPr="00E40656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44" w:type="pct"/>
            <w:shd w:val="clear" w:color="auto" w:fill="auto"/>
          </w:tcPr>
          <w:p w14:paraId="0763B402" w14:textId="77777777" w:rsidR="00A42F30" w:rsidRPr="00E40656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048" w:type="pct"/>
            <w:shd w:val="clear" w:color="auto" w:fill="auto"/>
          </w:tcPr>
          <w:p w14:paraId="16FD77C3" w14:textId="77777777" w:rsidR="00A42F30" w:rsidRPr="00E40656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2" w:type="pct"/>
            <w:shd w:val="clear" w:color="auto" w:fill="auto"/>
          </w:tcPr>
          <w:p w14:paraId="14E82ED0" w14:textId="77777777" w:rsidR="00A42F30" w:rsidRPr="00E40656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33" w:type="pct"/>
            <w:shd w:val="clear" w:color="auto" w:fill="auto"/>
          </w:tcPr>
          <w:p w14:paraId="2A58932B" w14:textId="77777777" w:rsidR="00A42F30" w:rsidRPr="00E40656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A42F30" w:rsidRPr="00E40656" w14:paraId="73AA9A25" w14:textId="77777777" w:rsidTr="00746285">
        <w:tc>
          <w:tcPr>
            <w:tcW w:w="243" w:type="pct"/>
            <w:shd w:val="clear" w:color="auto" w:fill="auto"/>
          </w:tcPr>
          <w:p w14:paraId="1AFF9C76" w14:textId="77777777" w:rsidR="00A42F30" w:rsidRPr="00E40656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44" w:type="pct"/>
            <w:shd w:val="clear" w:color="auto" w:fill="auto"/>
          </w:tcPr>
          <w:p w14:paraId="5B221FBA" w14:textId="77777777" w:rsidR="00A42F30" w:rsidRPr="00E40656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048" w:type="pct"/>
            <w:shd w:val="clear" w:color="auto" w:fill="auto"/>
          </w:tcPr>
          <w:p w14:paraId="4727F9A3" w14:textId="77777777" w:rsidR="00A42F30" w:rsidRPr="00E40656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2" w:type="pct"/>
            <w:shd w:val="clear" w:color="auto" w:fill="auto"/>
          </w:tcPr>
          <w:p w14:paraId="63A0BE99" w14:textId="77777777" w:rsidR="00A42F30" w:rsidRPr="00E40656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33" w:type="pct"/>
            <w:shd w:val="clear" w:color="auto" w:fill="auto"/>
          </w:tcPr>
          <w:p w14:paraId="28BCF25D" w14:textId="77777777" w:rsidR="00A42F30" w:rsidRPr="00E40656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</w:tbl>
    <w:p w14:paraId="72E87EC4" w14:textId="77777777" w:rsidR="00A42F30" w:rsidRPr="00E40656" w:rsidRDefault="00A42F30" w:rsidP="00A42F30">
      <w:pPr>
        <w:autoSpaceDE w:val="0"/>
        <w:autoSpaceDN w:val="0"/>
        <w:adjustRightInd w:val="0"/>
        <w:rPr>
          <w:rFonts w:ascii="Times New Roman" w:hAnsi="Times New Roman"/>
          <w:lang w:val="ru-RU"/>
        </w:rPr>
      </w:pPr>
    </w:p>
    <w:p w14:paraId="5C5412D2" w14:textId="77777777" w:rsidR="00A42F30" w:rsidRPr="00E40656" w:rsidRDefault="00A42F30" w:rsidP="00A42F30">
      <w:pPr>
        <w:autoSpaceDE w:val="0"/>
        <w:autoSpaceDN w:val="0"/>
        <w:adjustRightInd w:val="0"/>
        <w:rPr>
          <w:rFonts w:ascii="Times New Roman" w:hAnsi="Times New Roman"/>
          <w:lang w:val="ru-RU"/>
        </w:rPr>
      </w:pPr>
    </w:p>
    <w:p w14:paraId="2062F89A" w14:textId="6057BEA8" w:rsidR="00A42F30" w:rsidRPr="00E40656" w:rsidRDefault="00A42F30" w:rsidP="00A42F30">
      <w:pPr>
        <w:autoSpaceDE w:val="0"/>
        <w:autoSpaceDN w:val="0"/>
        <w:adjustRightInd w:val="0"/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____________________________</w:t>
      </w:r>
      <w:r w:rsidR="00004A55">
        <w:rPr>
          <w:rFonts w:ascii="Times New Roman" w:hAnsi="Times New Roman"/>
          <w:lang w:val="ru-RU"/>
        </w:rPr>
        <w:t>__</w:t>
      </w:r>
      <w:r w:rsidRPr="00E40656">
        <w:rPr>
          <w:rFonts w:ascii="Times New Roman" w:hAnsi="Times New Roman"/>
          <w:lang w:val="ru-RU"/>
        </w:rPr>
        <w:t>______</w:t>
      </w:r>
    </w:p>
    <w:p w14:paraId="0FE7FE85" w14:textId="23D2266B" w:rsidR="00A42F30" w:rsidRPr="00E40656" w:rsidRDefault="00A42F30" w:rsidP="00A42F30">
      <w:pPr>
        <w:autoSpaceDE w:val="0"/>
        <w:autoSpaceDN w:val="0"/>
        <w:adjustRightInd w:val="0"/>
        <w:rPr>
          <w:rFonts w:ascii="Times New Roman" w:hAnsi="Times New Roman"/>
          <w:i/>
          <w:iCs/>
          <w:lang w:val="ru-RU"/>
        </w:rPr>
      </w:pPr>
      <w:r w:rsidRPr="00E40656">
        <w:rPr>
          <w:rFonts w:ascii="Times New Roman" w:hAnsi="Times New Roman"/>
          <w:i/>
          <w:iCs/>
          <w:lang w:val="ru-RU"/>
        </w:rPr>
        <w:t>(</w:t>
      </w:r>
      <w:r w:rsidR="00004A55">
        <w:rPr>
          <w:rFonts w:ascii="Times New Roman" w:hAnsi="Times New Roman"/>
          <w:i/>
          <w:iCs/>
          <w:lang w:val="ru-RU"/>
        </w:rPr>
        <w:t>П</w:t>
      </w:r>
      <w:r w:rsidRPr="00E40656">
        <w:rPr>
          <w:rFonts w:ascii="Times New Roman" w:hAnsi="Times New Roman"/>
          <w:i/>
          <w:iCs/>
          <w:lang w:val="ru-RU"/>
        </w:rPr>
        <w:t>одпись уполномоченного лица)</w:t>
      </w:r>
    </w:p>
    <w:p w14:paraId="521BEE3C" w14:textId="77777777" w:rsidR="00A42F30" w:rsidRPr="00E40656" w:rsidRDefault="00A42F30" w:rsidP="00A42F30">
      <w:pPr>
        <w:autoSpaceDE w:val="0"/>
        <w:autoSpaceDN w:val="0"/>
        <w:adjustRightInd w:val="0"/>
        <w:rPr>
          <w:rFonts w:ascii="Times New Roman" w:hAnsi="Times New Roman"/>
          <w:lang w:val="ru-RU"/>
        </w:rPr>
      </w:pPr>
    </w:p>
    <w:p w14:paraId="148F5D4D" w14:textId="77777777" w:rsidR="00A42F30" w:rsidRPr="00E40656" w:rsidRDefault="00A42F30" w:rsidP="00A42F30">
      <w:pPr>
        <w:autoSpaceDE w:val="0"/>
        <w:autoSpaceDN w:val="0"/>
        <w:adjustRightInd w:val="0"/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____________________________________</w:t>
      </w:r>
    </w:p>
    <w:p w14:paraId="5AFAFCDB" w14:textId="77777777" w:rsidR="00A42F30" w:rsidRPr="00E40656" w:rsidRDefault="00A42F30" w:rsidP="00A42F30">
      <w:pPr>
        <w:autoSpaceDE w:val="0"/>
        <w:autoSpaceDN w:val="0"/>
        <w:adjustRightInd w:val="0"/>
        <w:rPr>
          <w:rFonts w:ascii="Times New Roman" w:hAnsi="Times New Roman"/>
          <w:i/>
          <w:iCs/>
          <w:lang w:val="ru-RU"/>
        </w:rPr>
      </w:pPr>
      <w:r w:rsidRPr="00E40656">
        <w:rPr>
          <w:rFonts w:ascii="Times New Roman" w:hAnsi="Times New Roman"/>
          <w:i/>
          <w:iCs/>
          <w:lang w:val="ru-RU"/>
        </w:rPr>
        <w:t>(Ф.И.О. и должность уполномоченного лица)</w:t>
      </w:r>
    </w:p>
    <w:p w14:paraId="69C34C00" w14:textId="77777777" w:rsidR="00A42F30" w:rsidRPr="00E40656" w:rsidRDefault="00A42F30" w:rsidP="00A42F30">
      <w:pPr>
        <w:autoSpaceDE w:val="0"/>
        <w:autoSpaceDN w:val="0"/>
        <w:adjustRightInd w:val="0"/>
        <w:rPr>
          <w:rFonts w:ascii="Times New Roman" w:hAnsi="Times New Roman"/>
          <w:b/>
          <w:bCs/>
          <w:lang w:val="ru-RU"/>
        </w:rPr>
      </w:pPr>
    </w:p>
    <w:p w14:paraId="0447922A" w14:textId="52A3D2DA" w:rsidR="00A42F30" w:rsidRDefault="00A42F30" w:rsidP="00A42F30">
      <w:pPr>
        <w:autoSpaceDE w:val="0"/>
        <w:autoSpaceDN w:val="0"/>
        <w:adjustRightInd w:val="0"/>
        <w:rPr>
          <w:rFonts w:ascii="Times New Roman" w:hAnsi="Times New Roman"/>
          <w:b/>
          <w:bCs/>
          <w:lang w:val="ru-RU"/>
        </w:rPr>
      </w:pPr>
    </w:p>
    <w:p w14:paraId="71DCE43C" w14:textId="77777777" w:rsidR="00004A55" w:rsidRPr="00004A55" w:rsidRDefault="00004A55" w:rsidP="00A42F30">
      <w:pPr>
        <w:autoSpaceDE w:val="0"/>
        <w:autoSpaceDN w:val="0"/>
        <w:adjustRightInd w:val="0"/>
        <w:rPr>
          <w:rFonts w:ascii="Times New Roman" w:hAnsi="Times New Roman"/>
          <w:bCs/>
          <w:lang w:val="ru-RU"/>
        </w:rPr>
      </w:pPr>
    </w:p>
    <w:p w14:paraId="48BF19E4" w14:textId="77777777" w:rsidR="00A42F30" w:rsidRPr="00004A55" w:rsidRDefault="00A42F30" w:rsidP="00A42F30">
      <w:pPr>
        <w:autoSpaceDE w:val="0"/>
        <w:autoSpaceDN w:val="0"/>
        <w:adjustRightInd w:val="0"/>
        <w:rPr>
          <w:rFonts w:ascii="Times New Roman" w:hAnsi="Times New Roman"/>
          <w:bCs/>
          <w:lang w:val="ru-RU"/>
        </w:rPr>
      </w:pPr>
      <w:r w:rsidRPr="00004A55">
        <w:rPr>
          <w:rFonts w:ascii="Times New Roman" w:hAnsi="Times New Roman"/>
          <w:bCs/>
          <w:lang w:val="ru-RU"/>
        </w:rPr>
        <w:t>М.П.</w:t>
      </w:r>
    </w:p>
    <w:p w14:paraId="6651285A" w14:textId="77777777" w:rsidR="00A42F30" w:rsidRPr="00E40656" w:rsidRDefault="00A42F30" w:rsidP="00A42F30">
      <w:pPr>
        <w:rPr>
          <w:rFonts w:ascii="Times New Roman" w:hAnsi="Times New Roman"/>
          <w:lang w:val="ru-RU"/>
        </w:rPr>
      </w:pPr>
    </w:p>
    <w:p w14:paraId="5285ED72" w14:textId="77777777" w:rsidR="00A42F30" w:rsidRPr="00E40656" w:rsidRDefault="00A42F30" w:rsidP="00A42F30">
      <w:pPr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Дата: «___» _________________20</w:t>
      </w:r>
      <w:r w:rsidR="00FE2408" w:rsidRPr="00E40656">
        <w:rPr>
          <w:rFonts w:ascii="Times New Roman" w:hAnsi="Times New Roman"/>
          <w:lang w:val="ru-RU"/>
        </w:rPr>
        <w:t>__</w:t>
      </w:r>
      <w:r w:rsidRPr="00E40656">
        <w:rPr>
          <w:rFonts w:ascii="Times New Roman" w:hAnsi="Times New Roman"/>
          <w:lang w:val="ru-RU"/>
        </w:rPr>
        <w:t>г.</w:t>
      </w:r>
    </w:p>
    <w:p w14:paraId="4886E67D" w14:textId="77777777" w:rsidR="00926246" w:rsidRPr="00D51927" w:rsidRDefault="00A42F30" w:rsidP="00926246">
      <w:pPr>
        <w:tabs>
          <w:tab w:val="center" w:pos="4818"/>
          <w:tab w:val="right" w:pos="9637"/>
        </w:tabs>
        <w:jc w:val="right"/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i/>
          <w:sz w:val="28"/>
          <w:szCs w:val="28"/>
          <w:lang w:val="ru-RU"/>
        </w:rPr>
        <w:br w:type="page"/>
      </w:r>
      <w:r w:rsidR="00926246">
        <w:rPr>
          <w:rFonts w:ascii="Times New Roman" w:hAnsi="Times New Roman"/>
          <w:i/>
          <w:sz w:val="28"/>
          <w:szCs w:val="28"/>
          <w:lang w:val="ru-RU"/>
        </w:rPr>
        <w:lastRenderedPageBreak/>
        <w:t>Форма №</w:t>
      </w:r>
      <w:r w:rsidR="00926246" w:rsidRPr="00D51927">
        <w:rPr>
          <w:rFonts w:ascii="Times New Roman" w:hAnsi="Times New Roman"/>
          <w:i/>
          <w:sz w:val="28"/>
          <w:szCs w:val="28"/>
          <w:lang w:val="ru-RU"/>
        </w:rPr>
        <w:t>4</w:t>
      </w:r>
    </w:p>
    <w:p w14:paraId="7A451FE0" w14:textId="77777777" w:rsidR="00926246" w:rsidRPr="00D51927" w:rsidRDefault="00926246" w:rsidP="00926246">
      <w:pPr>
        <w:tabs>
          <w:tab w:val="center" w:pos="4818"/>
          <w:tab w:val="right" w:pos="9637"/>
        </w:tabs>
        <w:jc w:val="center"/>
        <w:rPr>
          <w:rFonts w:ascii="Times New Roman" w:hAnsi="Times New Roman"/>
          <w:sz w:val="22"/>
          <w:szCs w:val="22"/>
          <w:lang w:val="ru-RU"/>
        </w:rPr>
      </w:pPr>
      <w:r w:rsidRPr="00D51927">
        <w:rPr>
          <w:rFonts w:ascii="Times New Roman" w:hAnsi="Times New Roman"/>
          <w:sz w:val="22"/>
          <w:szCs w:val="22"/>
          <w:lang w:val="ru-RU"/>
        </w:rPr>
        <w:t>ФИНАНСОВОЕ ПОЛОЖЕНИЕ УЧАСТНИКА (*)</w:t>
      </w:r>
    </w:p>
    <w:p w14:paraId="48E4C5BE" w14:textId="77777777" w:rsidR="00926246" w:rsidRPr="00D51927" w:rsidRDefault="00926246" w:rsidP="00926246">
      <w:pPr>
        <w:tabs>
          <w:tab w:val="center" w:pos="4818"/>
          <w:tab w:val="right" w:pos="9637"/>
        </w:tabs>
        <w:rPr>
          <w:rFonts w:ascii="Times New Roman" w:hAnsi="Times New Roman"/>
          <w:i/>
          <w:sz w:val="28"/>
          <w:szCs w:val="28"/>
          <w:lang w:val="ru-RU"/>
        </w:rPr>
      </w:pPr>
    </w:p>
    <w:p w14:paraId="0B82DD1F" w14:textId="77777777" w:rsidR="00926246" w:rsidRPr="00D51927" w:rsidRDefault="00926246" w:rsidP="00926246">
      <w:pPr>
        <w:widowControl w:val="0"/>
        <w:autoSpaceDE w:val="0"/>
        <w:autoSpaceDN w:val="0"/>
        <w:adjustRightInd w:val="0"/>
        <w:ind w:left="-709"/>
        <w:jc w:val="center"/>
        <w:rPr>
          <w:rFonts w:ascii="Times New Roman" w:hAnsi="Times New Roman"/>
          <w:sz w:val="22"/>
          <w:szCs w:val="22"/>
          <w:lang w:val="ru-RU"/>
        </w:rPr>
      </w:pPr>
      <w:r w:rsidRPr="00D51927">
        <w:rPr>
          <w:rFonts w:ascii="Times New Roman" w:hAnsi="Times New Roman"/>
          <w:sz w:val="22"/>
          <w:szCs w:val="22"/>
          <w:lang w:val="ru-RU"/>
        </w:rPr>
        <w:t>Наименование участника отбора:____________________________________________</w:t>
      </w:r>
    </w:p>
    <w:p w14:paraId="3669B299" w14:textId="77777777" w:rsidR="00926246" w:rsidRPr="00D51927" w:rsidRDefault="00926246" w:rsidP="00926246">
      <w:pPr>
        <w:widowControl w:val="0"/>
        <w:autoSpaceDE w:val="0"/>
        <w:autoSpaceDN w:val="0"/>
        <w:adjustRightInd w:val="0"/>
        <w:ind w:left="-709"/>
        <w:jc w:val="right"/>
        <w:rPr>
          <w:rFonts w:ascii="Times New Roman" w:hAnsi="Times New Roman"/>
          <w:sz w:val="22"/>
          <w:szCs w:val="22"/>
          <w:lang w:val="ru-RU"/>
        </w:rPr>
      </w:pPr>
      <w:r w:rsidRPr="00D51927">
        <w:rPr>
          <w:rFonts w:ascii="Times New Roman" w:hAnsi="Times New Roman"/>
          <w:sz w:val="22"/>
          <w:szCs w:val="22"/>
          <w:lang w:val="ru-RU"/>
        </w:rPr>
        <w:t>в тыс._______ (</w:t>
      </w:r>
      <w:r w:rsidRPr="00D51927">
        <w:rPr>
          <w:rFonts w:ascii="Times New Roman" w:hAnsi="Times New Roman"/>
          <w:i/>
          <w:sz w:val="22"/>
          <w:szCs w:val="22"/>
          <w:lang w:val="ru-RU"/>
        </w:rPr>
        <w:t>указать валюту</w:t>
      </w:r>
      <w:r w:rsidRPr="00D51927">
        <w:rPr>
          <w:rFonts w:ascii="Times New Roman" w:hAnsi="Times New Roman"/>
          <w:sz w:val="22"/>
          <w:szCs w:val="22"/>
          <w:lang w:val="ru-RU"/>
        </w:rPr>
        <w:t>)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84"/>
        <w:gridCol w:w="745"/>
        <w:gridCol w:w="706"/>
        <w:gridCol w:w="755"/>
        <w:gridCol w:w="2414"/>
        <w:gridCol w:w="729"/>
        <w:gridCol w:w="17"/>
        <w:gridCol w:w="745"/>
        <w:gridCol w:w="646"/>
      </w:tblGrid>
      <w:tr w:rsidR="00926246" w:rsidRPr="00D51927" w14:paraId="51C83CED" w14:textId="77777777" w:rsidTr="004C630B">
        <w:trPr>
          <w:trHeight w:val="250"/>
        </w:trPr>
        <w:tc>
          <w:tcPr>
            <w:tcW w:w="1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FF5643D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АКТИВ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324AB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9</w:t>
            </w: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г.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289E9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20</w:t>
            </w: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г.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1AF06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г.</w:t>
            </w:r>
          </w:p>
        </w:tc>
        <w:tc>
          <w:tcPr>
            <w:tcW w:w="12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D444AED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ПАССИВ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B4675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19</w:t>
            </w: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г.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AC09D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20</w:t>
            </w: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г.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BECCC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г.</w:t>
            </w:r>
          </w:p>
        </w:tc>
      </w:tr>
      <w:tr w:rsidR="00926246" w:rsidRPr="00D51927" w14:paraId="3B0C941F" w14:textId="77777777" w:rsidTr="004C630B">
        <w:trPr>
          <w:trHeight w:val="240"/>
        </w:trPr>
        <w:tc>
          <w:tcPr>
            <w:tcW w:w="256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642BE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  <w:t>I. Долгосрочные активы</w:t>
            </w:r>
          </w:p>
        </w:tc>
        <w:tc>
          <w:tcPr>
            <w:tcW w:w="243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B230D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  <w:t>I.Источники собствен. средств</w:t>
            </w:r>
          </w:p>
        </w:tc>
      </w:tr>
      <w:tr w:rsidR="00926246" w:rsidRPr="00D51927" w14:paraId="5EE08AFE" w14:textId="77777777" w:rsidTr="004C630B">
        <w:trPr>
          <w:trHeight w:val="269"/>
        </w:trPr>
        <w:tc>
          <w:tcPr>
            <w:tcW w:w="1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B4067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Основные средства (остаточ. стоимость)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292C7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58A60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A538D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4176D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Уставной капитал</w:t>
            </w:r>
          </w:p>
          <w:p w14:paraId="7C4363D8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A5EF6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9E931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3F73C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926246" w:rsidRPr="00D51927" w14:paraId="45D265B8" w14:textId="77777777" w:rsidTr="004C630B">
        <w:trPr>
          <w:trHeight w:val="509"/>
        </w:trPr>
        <w:tc>
          <w:tcPr>
            <w:tcW w:w="1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11613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Нематериальные активы</w:t>
            </w:r>
          </w:p>
          <w:p w14:paraId="46F8D502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(остаточ. стоим.)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07C1A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5CB23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EC173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03A68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Нераспределенная прибыль (непокрыт. уб.)</w:t>
            </w:r>
          </w:p>
        </w:tc>
        <w:tc>
          <w:tcPr>
            <w:tcW w:w="3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D9B9E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7F5B6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9FD98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926246" w:rsidRPr="00D51927" w14:paraId="7BB86DA4" w14:textId="77777777" w:rsidTr="004C630B">
        <w:trPr>
          <w:trHeight w:val="292"/>
        </w:trPr>
        <w:tc>
          <w:tcPr>
            <w:tcW w:w="1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511D8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A68AD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EB38D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B080E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0E737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Целевые поступления</w:t>
            </w:r>
          </w:p>
        </w:tc>
        <w:tc>
          <w:tcPr>
            <w:tcW w:w="3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2F2A2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31FE5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B7587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926246" w:rsidRPr="00D51927" w14:paraId="0C715FF3" w14:textId="77777777" w:rsidTr="004C630B">
        <w:trPr>
          <w:trHeight w:val="240"/>
        </w:trPr>
        <w:tc>
          <w:tcPr>
            <w:tcW w:w="1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33638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Ценные бумаги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3F61C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55C13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A1ED1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43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D1091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                </w:t>
            </w:r>
            <w:r w:rsidRPr="00D51927"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  <w:t>II.Обязательства</w:t>
            </w:r>
          </w:p>
        </w:tc>
      </w:tr>
      <w:tr w:rsidR="00926246" w:rsidRPr="00D51927" w14:paraId="22771022" w14:textId="77777777" w:rsidTr="004C630B">
        <w:trPr>
          <w:trHeight w:val="240"/>
        </w:trPr>
        <w:tc>
          <w:tcPr>
            <w:tcW w:w="1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A9583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Капитальные вложения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6B130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835CF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528F5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101EA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Долгосрочные обязательства, займы</w:t>
            </w:r>
          </w:p>
        </w:tc>
        <w:tc>
          <w:tcPr>
            <w:tcW w:w="3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34FB8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5F3EC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B99C7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926246" w:rsidRPr="00D51927" w14:paraId="7E43792B" w14:textId="77777777" w:rsidTr="004C630B">
        <w:trPr>
          <w:trHeight w:val="470"/>
        </w:trPr>
        <w:tc>
          <w:tcPr>
            <w:tcW w:w="1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29B9A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Инвестиции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84612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52CA9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EF649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B0C69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Кредиторская задолженность всего:</w:t>
            </w:r>
          </w:p>
        </w:tc>
        <w:tc>
          <w:tcPr>
            <w:tcW w:w="3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7F355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EDFE4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009C4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926246" w:rsidRPr="00D51927" w14:paraId="6032A4ED" w14:textId="77777777" w:rsidTr="004C630B">
        <w:trPr>
          <w:trHeight w:val="288"/>
        </w:trPr>
        <w:tc>
          <w:tcPr>
            <w:tcW w:w="256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C6612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  <w:t>II.Текущие активы</w:t>
            </w:r>
          </w:p>
        </w:tc>
        <w:tc>
          <w:tcPr>
            <w:tcW w:w="1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4BFB2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в том числе просроченная</w:t>
            </w:r>
          </w:p>
        </w:tc>
        <w:tc>
          <w:tcPr>
            <w:tcW w:w="3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ACC95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73D74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D765D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926246" w:rsidRPr="0028388F" w14:paraId="1E86263A" w14:textId="77777777" w:rsidTr="004C630B">
        <w:trPr>
          <w:trHeight w:val="470"/>
        </w:trPr>
        <w:tc>
          <w:tcPr>
            <w:tcW w:w="1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DFB75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Производств. запасы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4656F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43A6C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23F0A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93B92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в том числе задол</w:t>
            </w: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softHyphen/>
              <w:t>женность по бюджету</w:t>
            </w:r>
          </w:p>
        </w:tc>
        <w:tc>
          <w:tcPr>
            <w:tcW w:w="3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F412F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46657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6EF45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926246" w:rsidRPr="0028388F" w14:paraId="7AAE34DE" w14:textId="77777777" w:rsidTr="004C630B">
        <w:trPr>
          <w:trHeight w:val="240"/>
        </w:trPr>
        <w:tc>
          <w:tcPr>
            <w:tcW w:w="1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531B9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Незавершенное производство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157F3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80C00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12642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9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0F565AE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в том числе задолженность по оплате труда</w:t>
            </w:r>
          </w:p>
          <w:p w14:paraId="014A846E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22C716A0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4ABBC77A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99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0E06003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AD01639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BF17F51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926246" w:rsidRPr="00D51927" w14:paraId="046916A6" w14:textId="77777777" w:rsidTr="004C630B">
        <w:trPr>
          <w:trHeight w:val="528"/>
        </w:trPr>
        <w:tc>
          <w:tcPr>
            <w:tcW w:w="1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F1EF7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Готовая продукция</w:t>
            </w:r>
          </w:p>
          <w:p w14:paraId="12C39604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Товары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ED857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E66FB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1A23E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92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31A167D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ADD9DD0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22FC1DB0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D0BBCC8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06562851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2554EDE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0DBF7145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926246" w:rsidRPr="00D51927" w14:paraId="3835A4F2" w14:textId="77777777" w:rsidTr="004C630B">
        <w:trPr>
          <w:trHeight w:val="266"/>
        </w:trPr>
        <w:tc>
          <w:tcPr>
            <w:tcW w:w="1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682B8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Дебиторская задолженность 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1B152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C86E2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F5BBF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9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FB1D1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5431E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289CA579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4E90D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31ED6640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86682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55019172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926246" w:rsidRPr="00D51927" w14:paraId="104D7F97" w14:textId="77777777" w:rsidTr="004C630B">
        <w:trPr>
          <w:trHeight w:val="260"/>
        </w:trPr>
        <w:tc>
          <w:tcPr>
            <w:tcW w:w="1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5AC48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Денежные средства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F3439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36878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B7D70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81438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C7CB6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94031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044D6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926246" w:rsidRPr="00D51927" w14:paraId="6DDCD381" w14:textId="77777777" w:rsidTr="004C630B">
        <w:trPr>
          <w:trHeight w:val="324"/>
        </w:trPr>
        <w:tc>
          <w:tcPr>
            <w:tcW w:w="1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48007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Прочие текущие активы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03A8C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2FAEE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14FDB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164C5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395BD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421AC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C7337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926246" w:rsidRPr="0028388F" w14:paraId="0457ACDD" w14:textId="77777777" w:rsidTr="004C630B">
        <w:trPr>
          <w:trHeight w:val="372"/>
        </w:trPr>
        <w:tc>
          <w:tcPr>
            <w:tcW w:w="1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AE37D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Всего по активу баланса</w:t>
            </w:r>
          </w:p>
          <w:p w14:paraId="75E61457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(</w:t>
            </w:r>
            <w:r w:rsidRPr="00D51927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разделы  </w:t>
            </w:r>
            <w:r w:rsidRPr="00D51927"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  <w:t>I.+ II.)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736F5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41778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50E7D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9BE95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Всего по пассиву баланса</w:t>
            </w:r>
          </w:p>
          <w:p w14:paraId="1991268F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(разделы  </w:t>
            </w:r>
            <w:r w:rsidRPr="00D51927"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  <w:t>I.+ II.)</w:t>
            </w:r>
          </w:p>
        </w:tc>
        <w:tc>
          <w:tcPr>
            <w:tcW w:w="3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0F9EA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0682B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8EB4C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</w:tbl>
    <w:p w14:paraId="328F3D47" w14:textId="77777777" w:rsidR="00926246" w:rsidRPr="00D51927" w:rsidRDefault="00926246" w:rsidP="0092624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2"/>
          <w:szCs w:val="22"/>
          <w:lang w:val="ru-RU"/>
        </w:rPr>
      </w:pPr>
    </w:p>
    <w:p w14:paraId="3C2E9FF7" w14:textId="77777777" w:rsidR="00926246" w:rsidRPr="00D51927" w:rsidRDefault="00926246" w:rsidP="0092624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2"/>
          <w:szCs w:val="22"/>
          <w:lang w:val="ru-RU"/>
        </w:rPr>
      </w:pPr>
      <w:r w:rsidRPr="00D51927">
        <w:rPr>
          <w:rFonts w:ascii="Times New Roman" w:hAnsi="Times New Roman"/>
          <w:sz w:val="22"/>
          <w:szCs w:val="22"/>
          <w:lang w:val="ru-RU"/>
        </w:rPr>
        <w:t xml:space="preserve">ФИНАНСОВЫЙ РЕЗУЛЬТАТ </w:t>
      </w:r>
    </w:p>
    <w:p w14:paraId="63BB9208" w14:textId="77777777" w:rsidR="00926246" w:rsidRPr="00D51927" w:rsidRDefault="00926246" w:rsidP="00926246">
      <w:pPr>
        <w:widowControl w:val="0"/>
        <w:autoSpaceDE w:val="0"/>
        <w:autoSpaceDN w:val="0"/>
        <w:adjustRightInd w:val="0"/>
        <w:rPr>
          <w:rFonts w:ascii="Times New Roman" w:hAnsi="Times New Roman"/>
          <w:sz w:val="22"/>
          <w:szCs w:val="22"/>
          <w:lang w:val="ru-RU"/>
        </w:rPr>
      </w:pPr>
      <w:r w:rsidRPr="00D51927">
        <w:rPr>
          <w:rFonts w:ascii="Times New Roman" w:hAnsi="Times New Roman"/>
          <w:sz w:val="22"/>
          <w:szCs w:val="22"/>
          <w:lang w:val="ru-RU"/>
        </w:rPr>
        <w:t xml:space="preserve">                                                             в тыс._______ (</w:t>
      </w:r>
      <w:r w:rsidRPr="00D51927">
        <w:rPr>
          <w:rFonts w:ascii="Times New Roman" w:hAnsi="Times New Roman"/>
          <w:i/>
          <w:sz w:val="22"/>
          <w:szCs w:val="22"/>
          <w:lang w:val="ru-RU"/>
        </w:rPr>
        <w:t>указать валюту</w:t>
      </w:r>
      <w:r w:rsidRPr="00D51927">
        <w:rPr>
          <w:rFonts w:ascii="Times New Roman" w:hAnsi="Times New Roman"/>
          <w:sz w:val="22"/>
          <w:szCs w:val="22"/>
          <w:lang w:val="ru-RU"/>
        </w:rPr>
        <w:t>)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78"/>
        <w:gridCol w:w="1645"/>
        <w:gridCol w:w="1470"/>
        <w:gridCol w:w="1345"/>
      </w:tblGrid>
      <w:tr w:rsidR="00926246" w:rsidRPr="00D51927" w14:paraId="53B82051" w14:textId="77777777" w:rsidTr="004C630B">
        <w:trPr>
          <w:trHeight w:val="240"/>
        </w:trPr>
        <w:tc>
          <w:tcPr>
            <w:tcW w:w="2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E2BCD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Наименование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32AB8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9</w:t>
            </w: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г.</w:t>
            </w:r>
          </w:p>
        </w:tc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AA71E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20</w:t>
            </w: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г.</w:t>
            </w:r>
          </w:p>
        </w:tc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9EE50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г.</w:t>
            </w:r>
          </w:p>
        </w:tc>
      </w:tr>
      <w:tr w:rsidR="00926246" w:rsidRPr="00D51927" w14:paraId="5DC94987" w14:textId="77777777" w:rsidTr="004C630B">
        <w:trPr>
          <w:trHeight w:val="240"/>
        </w:trPr>
        <w:tc>
          <w:tcPr>
            <w:tcW w:w="2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CB88A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ind w:left="-540" w:firstLine="54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1.Чистая выручка от реализации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05C4D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ind w:right="-61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1CB78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ind w:right="-735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777BC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926246" w:rsidRPr="00D51927" w14:paraId="556CA246" w14:textId="77777777" w:rsidTr="004C630B">
        <w:trPr>
          <w:trHeight w:val="288"/>
        </w:trPr>
        <w:tc>
          <w:tcPr>
            <w:tcW w:w="261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E16AA85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2.Себестоимость реализованной продукции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6986811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ind w:right="-61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FDD0D0B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ind w:right="-735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E4A5A08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926246" w:rsidRPr="00D51927" w14:paraId="7C237F61" w14:textId="77777777" w:rsidTr="004C630B">
        <w:trPr>
          <w:trHeight w:val="246"/>
        </w:trPr>
        <w:tc>
          <w:tcPr>
            <w:tcW w:w="2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A2834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4. Административные расходы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52564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ind w:right="-61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82048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ind w:right="-735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B3169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926246" w:rsidRPr="00D51927" w14:paraId="2B124FCF" w14:textId="77777777" w:rsidTr="004C630B">
        <w:trPr>
          <w:trHeight w:val="296"/>
        </w:trPr>
        <w:tc>
          <w:tcPr>
            <w:tcW w:w="2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A9E33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5.Прочие расходы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4155E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ind w:right="-61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4A751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ind w:right="-735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3A51D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926246" w:rsidRPr="00D51927" w14:paraId="0BCF042F" w14:textId="77777777" w:rsidTr="004C630B">
        <w:trPr>
          <w:trHeight w:val="317"/>
        </w:trPr>
        <w:tc>
          <w:tcPr>
            <w:tcW w:w="261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88C7EDA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6. Прочие доходы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0EB7C6A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ind w:right="-61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510B4DE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ind w:right="-735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CF771A2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926246" w:rsidRPr="0028388F" w14:paraId="43BE3371" w14:textId="77777777" w:rsidTr="004C630B">
        <w:trPr>
          <w:trHeight w:val="265"/>
        </w:trPr>
        <w:tc>
          <w:tcPr>
            <w:tcW w:w="261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0389F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7. Прибыль до уплаты налога на доход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8F26A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ind w:right="-61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8D7BA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ind w:right="-735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8C0ED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926246" w:rsidRPr="00D51927" w14:paraId="0FED70DD" w14:textId="77777777" w:rsidTr="004C630B">
        <w:trPr>
          <w:trHeight w:val="292"/>
        </w:trPr>
        <w:tc>
          <w:tcPr>
            <w:tcW w:w="261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2C84CE4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8. Налог на доход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93AB4AD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ind w:right="-61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C320F6A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ind w:right="-735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78622B0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926246" w:rsidRPr="00D51927" w14:paraId="42F01DD5" w14:textId="77777777" w:rsidTr="004C630B">
        <w:trPr>
          <w:trHeight w:val="363"/>
        </w:trPr>
        <w:tc>
          <w:tcPr>
            <w:tcW w:w="261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F873C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9. Прибыль (убыток)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3BE13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ind w:right="-61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F97FF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ind w:right="-735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6FB36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</w:tbl>
    <w:p w14:paraId="10B55EB5" w14:textId="77777777" w:rsidR="00926246" w:rsidRPr="00D51927" w:rsidRDefault="00926246" w:rsidP="00926246">
      <w:pPr>
        <w:widowControl w:val="0"/>
        <w:autoSpaceDE w:val="0"/>
        <w:autoSpaceDN w:val="0"/>
        <w:adjustRightInd w:val="0"/>
        <w:rPr>
          <w:rFonts w:ascii="Times New Roman" w:hAnsi="Times New Roman"/>
          <w:sz w:val="22"/>
          <w:szCs w:val="22"/>
          <w:lang w:val="ru-RU"/>
        </w:rPr>
      </w:pPr>
    </w:p>
    <w:p w14:paraId="18FEEF91" w14:textId="77777777" w:rsidR="00926246" w:rsidRPr="00E40656" w:rsidRDefault="00926246" w:rsidP="00926246">
      <w:pPr>
        <w:widowControl w:val="0"/>
        <w:autoSpaceDE w:val="0"/>
        <w:autoSpaceDN w:val="0"/>
        <w:adjustRightInd w:val="0"/>
        <w:ind w:left="-709" w:firstLine="709"/>
        <w:rPr>
          <w:rFonts w:ascii="Times New Roman" w:hAnsi="Times New Roman"/>
          <w:sz w:val="22"/>
          <w:szCs w:val="22"/>
          <w:lang w:val="ru-RU"/>
        </w:rPr>
      </w:pPr>
      <w:r w:rsidRPr="00E40656">
        <w:rPr>
          <w:rFonts w:ascii="Times New Roman" w:hAnsi="Times New Roman"/>
          <w:sz w:val="22"/>
          <w:szCs w:val="22"/>
          <w:lang w:val="ru-RU"/>
        </w:rPr>
        <w:t xml:space="preserve">Руководитель. _________________________       </w:t>
      </w:r>
      <w:r>
        <w:rPr>
          <w:rFonts w:ascii="Times New Roman" w:hAnsi="Times New Roman"/>
          <w:sz w:val="22"/>
          <w:szCs w:val="22"/>
          <w:lang w:val="ru-RU"/>
        </w:rPr>
        <w:t xml:space="preserve">    </w:t>
      </w:r>
      <w:r w:rsidRPr="00E40656">
        <w:rPr>
          <w:rFonts w:ascii="Times New Roman" w:hAnsi="Times New Roman"/>
          <w:sz w:val="22"/>
          <w:szCs w:val="22"/>
          <w:lang w:val="ru-RU"/>
        </w:rPr>
        <w:t>Гл. бухгалтер______________________________</w:t>
      </w:r>
    </w:p>
    <w:p w14:paraId="07394ECB" w14:textId="77777777" w:rsidR="00926246" w:rsidRPr="00E40656" w:rsidRDefault="00926246" w:rsidP="00926246">
      <w:pPr>
        <w:jc w:val="both"/>
        <w:rPr>
          <w:rFonts w:ascii="Times New Roman" w:hAnsi="Times New Roman"/>
          <w:sz w:val="16"/>
          <w:szCs w:val="16"/>
          <w:lang w:val="ru-RU"/>
        </w:rPr>
      </w:pPr>
    </w:p>
    <w:p w14:paraId="3C906F4E" w14:textId="77777777" w:rsidR="00926246" w:rsidRPr="00966D05" w:rsidRDefault="00926246" w:rsidP="00926246">
      <w:pPr>
        <w:widowControl w:val="0"/>
        <w:autoSpaceDE w:val="0"/>
        <w:autoSpaceDN w:val="0"/>
        <w:adjustRightInd w:val="0"/>
        <w:ind w:left="-709" w:firstLine="709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М.П.                                                                                               </w:t>
      </w:r>
      <w:r w:rsidRPr="00966D05">
        <w:rPr>
          <w:rFonts w:ascii="Times New Roman" w:hAnsi="Times New Roman"/>
          <w:sz w:val="22"/>
          <w:szCs w:val="22"/>
          <w:lang w:val="ru-RU"/>
        </w:rPr>
        <w:t>Дата:</w:t>
      </w:r>
      <w:r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66D05">
        <w:rPr>
          <w:rFonts w:ascii="Times New Roman" w:hAnsi="Times New Roman"/>
          <w:sz w:val="22"/>
          <w:szCs w:val="22"/>
          <w:lang w:val="ru-RU"/>
        </w:rPr>
        <w:t>«____»</w:t>
      </w:r>
      <w:r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66D05">
        <w:rPr>
          <w:rFonts w:ascii="Times New Roman" w:hAnsi="Times New Roman"/>
          <w:sz w:val="22"/>
          <w:szCs w:val="22"/>
          <w:lang w:val="ru-RU"/>
        </w:rPr>
        <w:t>_</w:t>
      </w:r>
      <w:r>
        <w:rPr>
          <w:rFonts w:ascii="Times New Roman" w:hAnsi="Times New Roman"/>
          <w:sz w:val="22"/>
          <w:szCs w:val="22"/>
          <w:lang w:val="ru-RU"/>
        </w:rPr>
        <w:t>__________</w:t>
      </w:r>
      <w:r w:rsidRPr="00966D05">
        <w:rPr>
          <w:rFonts w:ascii="Times New Roman" w:hAnsi="Times New Roman"/>
          <w:sz w:val="22"/>
          <w:szCs w:val="22"/>
          <w:lang w:val="ru-RU"/>
        </w:rPr>
        <w:t>_____20__г.</w:t>
      </w:r>
    </w:p>
    <w:p w14:paraId="0C0AC799" w14:textId="77777777" w:rsidR="00926246" w:rsidRPr="00D51927" w:rsidRDefault="00926246" w:rsidP="00926246">
      <w:pPr>
        <w:jc w:val="both"/>
        <w:rPr>
          <w:rFonts w:ascii="Times New Roman" w:hAnsi="Times New Roman"/>
          <w:sz w:val="20"/>
          <w:szCs w:val="20"/>
          <w:lang w:val="ru-RU"/>
        </w:rPr>
      </w:pPr>
    </w:p>
    <w:p w14:paraId="1497FE45" w14:textId="77777777" w:rsidR="00926246" w:rsidRPr="00D51927" w:rsidRDefault="00926246" w:rsidP="00926246">
      <w:pPr>
        <w:jc w:val="both"/>
        <w:rPr>
          <w:rFonts w:ascii="Times New Roman" w:hAnsi="Times New Roman"/>
          <w:sz w:val="22"/>
          <w:u w:val="single"/>
          <w:lang w:val="ru-RU"/>
        </w:rPr>
      </w:pPr>
      <w:r w:rsidRPr="00D51927">
        <w:rPr>
          <w:rFonts w:ascii="Times New Roman" w:hAnsi="Times New Roman"/>
          <w:sz w:val="22"/>
          <w:u w:val="single"/>
          <w:lang w:val="ru-RU"/>
        </w:rPr>
        <w:t xml:space="preserve">(*) компании, финансовое положение которых определяется иными критериями, могут предоставить иную форму определяющую его финансовое положение.  </w:t>
      </w:r>
    </w:p>
    <w:p w14:paraId="26024DB2" w14:textId="77777777" w:rsidR="00926246" w:rsidRPr="00D51927" w:rsidRDefault="00926246" w:rsidP="00926246">
      <w:pPr>
        <w:rPr>
          <w:rFonts w:ascii="Times New Roman" w:hAnsi="Times New Roman"/>
          <w:lang w:val="ru-RU"/>
        </w:rPr>
      </w:pPr>
    </w:p>
    <w:p w14:paraId="3E59E938" w14:textId="77777777" w:rsidR="00926246" w:rsidRDefault="00926246" w:rsidP="00926246">
      <w:pPr>
        <w:jc w:val="both"/>
        <w:rPr>
          <w:rFonts w:ascii="Times New Roman" w:hAnsi="Times New Roman"/>
          <w:i/>
          <w:sz w:val="20"/>
          <w:lang w:val="ru-RU"/>
        </w:rPr>
      </w:pPr>
      <w:r w:rsidRPr="00D51927">
        <w:rPr>
          <w:rFonts w:ascii="Times New Roman" w:hAnsi="Times New Roman"/>
          <w:i/>
          <w:sz w:val="20"/>
          <w:lang w:val="ru-RU"/>
        </w:rPr>
        <w:t>примечание: К вложению участник обязан приложить копии отчетов о финансовых результатах (балансовых отчетов), с подтверждением ГНИ (другие уполномоченные органы для иностранных юридических лиц) о приеме отчетности в электронном виде. Если иное не оговорено в ИТТ, то данные в форме №4 приводятся в узбекских сумах;</w:t>
      </w:r>
    </w:p>
    <w:p w14:paraId="7B9E576C" w14:textId="4618BEBB" w:rsidR="00A42F30" w:rsidRPr="00E40656" w:rsidRDefault="00A42F30" w:rsidP="00926246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  <w:r w:rsidRPr="00E40656">
        <w:rPr>
          <w:rFonts w:ascii="Times New Roman" w:hAnsi="Times New Roman"/>
          <w:i/>
          <w:sz w:val="28"/>
          <w:szCs w:val="28"/>
          <w:lang w:val="ru-RU"/>
        </w:rPr>
        <w:lastRenderedPageBreak/>
        <w:t>Форма № 5</w:t>
      </w:r>
    </w:p>
    <w:p w14:paraId="048CD0BC" w14:textId="77777777" w:rsidR="00A42F30" w:rsidRPr="00E40656" w:rsidRDefault="00A42F30" w:rsidP="00A42F30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29307193" w14:textId="23653DCD" w:rsidR="00A42F30" w:rsidRPr="00E40656" w:rsidRDefault="00A42F30" w:rsidP="00A42F30">
      <w:pPr>
        <w:autoSpaceDE w:val="0"/>
        <w:autoSpaceDN w:val="0"/>
        <w:adjustRightInd w:val="0"/>
        <w:jc w:val="center"/>
        <w:rPr>
          <w:rFonts w:ascii="Times New Roman" w:hAnsi="Times New Roman"/>
          <w:i/>
          <w:lang w:val="ru-RU"/>
        </w:rPr>
      </w:pPr>
      <w:r w:rsidRPr="00E40656">
        <w:rPr>
          <w:rFonts w:ascii="Times New Roman" w:hAnsi="Times New Roman"/>
          <w:i/>
          <w:lang w:val="ru-RU"/>
        </w:rPr>
        <w:t xml:space="preserve">НА ФИРМЕННОМ БЛАНКЕ </w:t>
      </w:r>
      <w:r w:rsidR="00196C4D" w:rsidRPr="00E40656">
        <w:rPr>
          <w:rFonts w:ascii="Times New Roman" w:hAnsi="Times New Roman"/>
          <w:i/>
          <w:lang w:val="ru-RU"/>
        </w:rPr>
        <w:t>УЧАСТНИКА</w:t>
      </w:r>
    </w:p>
    <w:p w14:paraId="4281CD7F" w14:textId="77777777" w:rsidR="00A42F30" w:rsidRPr="00E40656" w:rsidRDefault="00A42F30" w:rsidP="00A42F30">
      <w:pPr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</w:p>
    <w:p w14:paraId="08B56AB7" w14:textId="77777777" w:rsidR="00A42F30" w:rsidRPr="00E40656" w:rsidRDefault="00A42F30" w:rsidP="00A42F30">
      <w:pPr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</w:p>
    <w:p w14:paraId="32CB9F56" w14:textId="77777777" w:rsidR="000A047B" w:rsidRPr="00E40656" w:rsidRDefault="000A047B" w:rsidP="000A047B">
      <w:pPr>
        <w:pStyle w:val="afff"/>
        <w:ind w:left="6804" w:right="-108" w:hanging="7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0656">
        <w:rPr>
          <w:rFonts w:ascii="Times New Roman" w:hAnsi="Times New Roman" w:cs="Times New Roman"/>
          <w:b/>
          <w:bCs/>
          <w:sz w:val="24"/>
          <w:szCs w:val="24"/>
        </w:rPr>
        <w:t>Закупочная</w:t>
      </w:r>
      <w:r w:rsidRPr="00E40656">
        <w:rPr>
          <w:rFonts w:ascii="Times New Roman" w:hAnsi="Times New Roman"/>
          <w:sz w:val="24"/>
          <w:szCs w:val="28"/>
        </w:rPr>
        <w:t xml:space="preserve"> </w:t>
      </w:r>
      <w:r w:rsidRPr="00E40656">
        <w:rPr>
          <w:rFonts w:ascii="Times New Roman" w:hAnsi="Times New Roman" w:cs="Times New Roman"/>
          <w:b/>
          <w:bCs/>
          <w:sz w:val="24"/>
          <w:szCs w:val="24"/>
        </w:rPr>
        <w:t>комиссия</w:t>
      </w:r>
    </w:p>
    <w:p w14:paraId="48AC6A34" w14:textId="77777777" w:rsidR="000A047B" w:rsidRPr="00E40656" w:rsidRDefault="000A047B" w:rsidP="000A047B">
      <w:pPr>
        <w:jc w:val="center"/>
        <w:rPr>
          <w:rFonts w:ascii="Times New Roman" w:hAnsi="Times New Roman"/>
          <w:i/>
          <w:lang w:val="ru-RU"/>
        </w:rPr>
      </w:pPr>
    </w:p>
    <w:p w14:paraId="702ED649" w14:textId="77777777" w:rsidR="000A047B" w:rsidRPr="00E40656" w:rsidRDefault="000A047B" w:rsidP="000A047B">
      <w:pPr>
        <w:rPr>
          <w:rFonts w:ascii="Times New Roman" w:hAnsi="Times New Roman"/>
          <w:lang w:val="ru-RU"/>
        </w:rPr>
      </w:pPr>
    </w:p>
    <w:p w14:paraId="4FDFA8CD" w14:textId="77777777" w:rsidR="00C12B03" w:rsidRPr="00C12B03" w:rsidRDefault="00C12B03" w:rsidP="00C12B03">
      <w:pPr>
        <w:jc w:val="center"/>
        <w:rPr>
          <w:rFonts w:ascii="Times New Roman" w:hAnsi="Times New Roman"/>
          <w:lang w:val="ru-RU"/>
        </w:rPr>
      </w:pPr>
      <w:r w:rsidRPr="00C12B03">
        <w:rPr>
          <w:rFonts w:ascii="Times New Roman" w:hAnsi="Times New Roman"/>
          <w:lang w:val="ru-RU"/>
        </w:rPr>
        <w:t>ЗАЯВЛЕНИЕ</w:t>
      </w:r>
    </w:p>
    <w:p w14:paraId="525BAB18" w14:textId="77777777" w:rsidR="00C12B03" w:rsidRPr="00E40656" w:rsidRDefault="00C12B03" w:rsidP="00C12B03">
      <w:pPr>
        <w:jc w:val="center"/>
        <w:rPr>
          <w:rFonts w:ascii="Times New Roman" w:hAnsi="Times New Roman"/>
          <w:lang w:val="ru-RU"/>
        </w:rPr>
      </w:pPr>
      <w:r w:rsidRPr="00C12B03">
        <w:rPr>
          <w:rFonts w:ascii="Times New Roman" w:hAnsi="Times New Roman"/>
          <w:lang w:val="ru-RU"/>
        </w:rPr>
        <w:t>по недопущению коррупционных проявлений</w:t>
      </w:r>
    </w:p>
    <w:p w14:paraId="21BFA3C4" w14:textId="77777777" w:rsidR="000A047B" w:rsidRPr="00E40656" w:rsidRDefault="000A047B" w:rsidP="000A047B">
      <w:pPr>
        <w:jc w:val="center"/>
        <w:rPr>
          <w:rFonts w:ascii="Times New Roman" w:hAnsi="Times New Roman"/>
          <w:lang w:val="ru-RU"/>
        </w:rPr>
      </w:pPr>
    </w:p>
    <w:p w14:paraId="4FFA6D32" w14:textId="77777777" w:rsidR="000A047B" w:rsidRPr="00E40656" w:rsidRDefault="000A047B" w:rsidP="000A047B">
      <w:pPr>
        <w:jc w:val="center"/>
        <w:rPr>
          <w:rFonts w:ascii="Times New Roman" w:hAnsi="Times New Roman"/>
          <w:lang w:val="ru-RU"/>
        </w:rPr>
      </w:pPr>
    </w:p>
    <w:p w14:paraId="553BEC95" w14:textId="77777777" w:rsidR="00C12B03" w:rsidRDefault="00C12B03" w:rsidP="00C12B03">
      <w:pPr>
        <w:ind w:right="104"/>
        <w:jc w:val="right"/>
        <w:rPr>
          <w:rFonts w:ascii="Times New Roman" w:hAnsi="Times New Roman"/>
          <w:lang w:val="ru-RU"/>
        </w:rPr>
      </w:pPr>
      <w:r w:rsidRPr="004377D6">
        <w:rPr>
          <w:rFonts w:ascii="Times New Roman" w:hAnsi="Times New Roman"/>
          <w:lang w:val="ru-RU"/>
        </w:rPr>
        <w:t xml:space="preserve">Настоящим письмом подтверждаем, что компания ___________________________ : </w:t>
      </w:r>
    </w:p>
    <w:p w14:paraId="76EFECAA" w14:textId="77777777" w:rsidR="00C12B03" w:rsidRPr="007336FC" w:rsidRDefault="00C12B03" w:rsidP="00C12B03">
      <w:pPr>
        <w:spacing w:after="102"/>
        <w:ind w:right="388"/>
        <w:jc w:val="right"/>
        <w:rPr>
          <w:rFonts w:ascii="Times New Roman" w:hAnsi="Times New Roman"/>
          <w:i/>
          <w:lang w:val="ru-RU"/>
        </w:rPr>
      </w:pPr>
      <w:r w:rsidRPr="004377D6">
        <w:rPr>
          <w:rFonts w:ascii="Times New Roman" w:hAnsi="Times New Roman"/>
          <w:i/>
          <w:lang w:val="ru-RU"/>
        </w:rPr>
        <w:t xml:space="preserve">     </w:t>
      </w:r>
      <w:r w:rsidRPr="007336FC">
        <w:rPr>
          <w:rFonts w:ascii="Times New Roman" w:hAnsi="Times New Roman"/>
          <w:i/>
          <w:lang w:val="ru-RU"/>
        </w:rPr>
        <w:t xml:space="preserve">(наименование компании) </w:t>
      </w:r>
    </w:p>
    <w:p w14:paraId="6D571C1C" w14:textId="77777777" w:rsidR="00ED7ED4" w:rsidRDefault="004A5541" w:rsidP="004A5541">
      <w:pPr>
        <w:spacing w:line="276" w:lineRule="auto"/>
        <w:ind w:right="388"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а) о</w:t>
      </w:r>
      <w:r w:rsidR="00ED7ED4">
        <w:rPr>
          <w:rFonts w:ascii="Times New Roman" w:hAnsi="Times New Roman"/>
          <w:lang w:val="ru-RU"/>
        </w:rPr>
        <w:t>бязуется:</w:t>
      </w:r>
    </w:p>
    <w:p w14:paraId="41DE3CCE" w14:textId="77777777" w:rsidR="00ED7ED4" w:rsidRPr="004A5541" w:rsidRDefault="00ED7ED4" w:rsidP="004A5541">
      <w:pPr>
        <w:spacing w:line="276" w:lineRule="auto"/>
        <w:ind w:right="388"/>
        <w:jc w:val="both"/>
        <w:rPr>
          <w:rFonts w:ascii="Times New Roman" w:hAnsi="Times New Roman"/>
          <w:lang w:val="ru-RU"/>
        </w:rPr>
      </w:pPr>
      <w:r w:rsidRPr="004A5541">
        <w:rPr>
          <w:rFonts w:ascii="Times New Roman" w:hAnsi="Times New Roman"/>
          <w:lang w:val="ru-RU"/>
        </w:rPr>
        <w:t>- соблюдать требования Закона Республики Узбекистан «О государственных закупках» №ЗРУ-684 от 22.04.2021 г.;</w:t>
      </w:r>
    </w:p>
    <w:p w14:paraId="05CF9490" w14:textId="192063F0" w:rsidR="00ED7ED4" w:rsidRPr="004A5541" w:rsidRDefault="00ED7ED4" w:rsidP="004A5541">
      <w:pPr>
        <w:spacing w:line="276" w:lineRule="auto"/>
        <w:ind w:right="388"/>
        <w:jc w:val="both"/>
        <w:rPr>
          <w:rFonts w:ascii="Times New Roman" w:hAnsi="Times New Roman"/>
          <w:lang w:val="ru-RU"/>
        </w:rPr>
      </w:pPr>
      <w:r w:rsidRPr="004A5541">
        <w:rPr>
          <w:rFonts w:ascii="Times New Roman" w:hAnsi="Times New Roman"/>
          <w:lang w:val="ru-RU"/>
        </w:rPr>
        <w:t xml:space="preserve">- прямо или косвенно не предлагать и не давать любому нынешнему либо бывшему должностному лицу или работнику </w:t>
      </w:r>
      <w:r w:rsidR="006C7B9A" w:rsidRPr="004A5541">
        <w:rPr>
          <w:rFonts w:ascii="Times New Roman" w:hAnsi="Times New Roman"/>
          <w:lang w:val="ru-RU"/>
        </w:rPr>
        <w:t>Заказчика,</w:t>
      </w:r>
      <w:r w:rsidRPr="004A5541">
        <w:rPr>
          <w:rFonts w:ascii="Times New Roman" w:hAnsi="Times New Roman"/>
          <w:lang w:val="ru-RU"/>
        </w:rPr>
        <w:t xml:space="preserve"> или другого государственного органа вознаграждение в любой форме, предложение о найме на работу либо любую другую ценную вещь или услугу с целью повлиять на совершение какого-либо действия, принятие решения или применение какой-либо закупочной процедуры Заказчика в процессе государственных закупок;</w:t>
      </w:r>
    </w:p>
    <w:p w14:paraId="0783171B" w14:textId="77777777" w:rsidR="00ED7ED4" w:rsidRPr="004A5541" w:rsidRDefault="00ED7ED4" w:rsidP="004A5541">
      <w:pPr>
        <w:spacing w:line="276" w:lineRule="auto"/>
        <w:ind w:right="388"/>
        <w:jc w:val="both"/>
        <w:rPr>
          <w:rFonts w:ascii="Times New Roman" w:hAnsi="Times New Roman"/>
          <w:lang w:val="ru-RU"/>
        </w:rPr>
      </w:pPr>
      <w:r w:rsidRPr="004A5541">
        <w:rPr>
          <w:rFonts w:ascii="Times New Roman" w:hAnsi="Times New Roman"/>
          <w:lang w:val="ru-RU"/>
        </w:rPr>
        <w:t>- не совершать антиконкурентные действия, в том числе при выявлении случаев аффилированности;</w:t>
      </w:r>
    </w:p>
    <w:p w14:paraId="4B1A2287" w14:textId="77777777" w:rsidR="00ED7ED4" w:rsidRPr="004A5541" w:rsidRDefault="00ED7ED4" w:rsidP="004A5541">
      <w:pPr>
        <w:spacing w:line="276" w:lineRule="auto"/>
        <w:ind w:right="159"/>
        <w:jc w:val="both"/>
        <w:rPr>
          <w:rFonts w:ascii="Times New Roman" w:hAnsi="Times New Roman"/>
          <w:lang w:val="ru-RU"/>
        </w:rPr>
      </w:pPr>
      <w:r w:rsidRPr="004A5541">
        <w:rPr>
          <w:rFonts w:ascii="Times New Roman" w:hAnsi="Times New Roman"/>
          <w:lang w:val="ru-RU"/>
        </w:rPr>
        <w:t>- не допускать проявления мошенничества, фальсификации данных и коррупции;</w:t>
      </w:r>
    </w:p>
    <w:p w14:paraId="44AB65F7" w14:textId="77777777" w:rsidR="00ED7ED4" w:rsidRPr="004A5541" w:rsidRDefault="00ED7ED4" w:rsidP="004A5541">
      <w:pPr>
        <w:spacing w:line="276" w:lineRule="auto"/>
        <w:ind w:right="159"/>
        <w:jc w:val="both"/>
        <w:rPr>
          <w:rFonts w:ascii="Times New Roman" w:hAnsi="Times New Roman"/>
          <w:lang w:val="ru-RU"/>
        </w:rPr>
      </w:pPr>
      <w:r w:rsidRPr="004A5541">
        <w:rPr>
          <w:rFonts w:ascii="Times New Roman" w:hAnsi="Times New Roman"/>
          <w:lang w:val="ru-RU"/>
        </w:rPr>
        <w:t>- не предоставлять ложные или подложные документы, раскрывать информацию об аффилированных лицах, участвовавшим в данном лоте</w:t>
      </w:r>
      <w:r w:rsidR="004A5541" w:rsidRPr="004A5541">
        <w:rPr>
          <w:rFonts w:ascii="Times New Roman" w:hAnsi="Times New Roman"/>
          <w:lang w:val="ru-RU"/>
        </w:rPr>
        <w:t>;</w:t>
      </w:r>
    </w:p>
    <w:p w14:paraId="7E739529" w14:textId="77777777" w:rsidR="004A5541" w:rsidRPr="004A5541" w:rsidRDefault="004A5541" w:rsidP="004A5541">
      <w:pPr>
        <w:spacing w:line="276" w:lineRule="auto"/>
        <w:ind w:right="159"/>
        <w:jc w:val="both"/>
        <w:rPr>
          <w:rFonts w:ascii="Times New Roman" w:hAnsi="Times New Roman"/>
          <w:lang w:val="ru-RU"/>
        </w:rPr>
      </w:pPr>
      <w:r w:rsidRPr="004A5541"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 xml:space="preserve">б) </w:t>
      </w:r>
      <w:r w:rsidRPr="004A5541">
        <w:rPr>
          <w:rFonts w:ascii="Times New Roman" w:hAnsi="Times New Roman"/>
          <w:lang w:val="ru-RU"/>
        </w:rPr>
        <w:t>подтверждает, что:</w:t>
      </w:r>
    </w:p>
    <w:p w14:paraId="332E3D55" w14:textId="77777777" w:rsidR="004A5541" w:rsidRPr="004A5541" w:rsidRDefault="004A5541" w:rsidP="004A5541">
      <w:pPr>
        <w:spacing w:line="276" w:lineRule="auto"/>
        <w:ind w:right="159"/>
        <w:jc w:val="both"/>
        <w:rPr>
          <w:rFonts w:ascii="Times New Roman" w:hAnsi="Times New Roman"/>
          <w:lang w:val="ru-RU"/>
        </w:rPr>
      </w:pPr>
      <w:r w:rsidRPr="004A5541">
        <w:rPr>
          <w:rFonts w:ascii="Times New Roman" w:hAnsi="Times New Roman"/>
          <w:lang w:val="ru-RU"/>
        </w:rPr>
        <w:t>- не имеет конфликта интересов с Заказчиком, не имеет близких родственников среди учредителей и/или сотрудников, которые имеют право на принятие решения по выбору исполнителя;</w:t>
      </w:r>
    </w:p>
    <w:p w14:paraId="0FF3AE0A" w14:textId="787CDCD6" w:rsidR="004A5541" w:rsidRPr="004A5541" w:rsidRDefault="004A5541" w:rsidP="004A5541">
      <w:pPr>
        <w:spacing w:line="276" w:lineRule="auto"/>
        <w:ind w:right="159"/>
        <w:jc w:val="both"/>
        <w:rPr>
          <w:rFonts w:ascii="Times New Roman" w:hAnsi="Times New Roman"/>
          <w:lang w:val="ru-RU"/>
        </w:rPr>
      </w:pPr>
      <w:r w:rsidRPr="004A5541">
        <w:rPr>
          <w:rFonts w:ascii="Times New Roman" w:hAnsi="Times New Roman"/>
          <w:lang w:val="ru-RU"/>
        </w:rPr>
        <w:t xml:space="preserve">- не состоит в сговоре с другими участниками с целью искажения цен или результатов </w:t>
      </w:r>
      <w:r w:rsidR="004100E3">
        <w:rPr>
          <w:rFonts w:ascii="Times New Roman" w:hAnsi="Times New Roman"/>
          <w:lang w:val="ru-RU"/>
        </w:rPr>
        <w:t>отбор</w:t>
      </w:r>
      <w:r w:rsidRPr="004A5541">
        <w:rPr>
          <w:rFonts w:ascii="Times New Roman" w:hAnsi="Times New Roman"/>
          <w:lang w:val="ru-RU"/>
        </w:rPr>
        <w:t>а;</w:t>
      </w:r>
    </w:p>
    <w:p w14:paraId="1268660A" w14:textId="77777777" w:rsidR="000A047B" w:rsidRPr="00E40656" w:rsidRDefault="000A047B" w:rsidP="000A047B">
      <w:pPr>
        <w:rPr>
          <w:rFonts w:ascii="Times New Roman" w:hAnsi="Times New Roman"/>
          <w:lang w:val="ru-RU"/>
        </w:rPr>
      </w:pPr>
    </w:p>
    <w:p w14:paraId="4A1F4E25" w14:textId="77777777" w:rsidR="000A047B" w:rsidRPr="00E40656" w:rsidRDefault="000A047B" w:rsidP="000A047B">
      <w:pPr>
        <w:rPr>
          <w:rFonts w:ascii="Times New Roman" w:hAnsi="Times New Roman"/>
          <w:lang w:val="ru-RU"/>
        </w:rPr>
      </w:pPr>
    </w:p>
    <w:p w14:paraId="64C82754" w14:textId="77777777" w:rsidR="00196C4D" w:rsidRPr="00D51927" w:rsidRDefault="00196C4D" w:rsidP="00196C4D">
      <w:pPr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Подписи:</w:t>
      </w:r>
    </w:p>
    <w:p w14:paraId="6D999D73" w14:textId="77777777" w:rsidR="00196C4D" w:rsidRPr="00D51927" w:rsidRDefault="00196C4D" w:rsidP="00196C4D">
      <w:pPr>
        <w:rPr>
          <w:rFonts w:ascii="Times New Roman" w:hAnsi="Times New Roman"/>
          <w:lang w:val="ru-RU"/>
        </w:rPr>
      </w:pPr>
    </w:p>
    <w:p w14:paraId="393A401C" w14:textId="77777777" w:rsidR="00196C4D" w:rsidRPr="00D51927" w:rsidRDefault="00196C4D" w:rsidP="00196C4D">
      <w:pPr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Ф.И.О. руководителя _______</w:t>
      </w:r>
      <w:r>
        <w:rPr>
          <w:rFonts w:ascii="Times New Roman" w:hAnsi="Times New Roman"/>
          <w:lang w:val="ru-RU"/>
        </w:rPr>
        <w:t>________</w:t>
      </w:r>
      <w:r w:rsidRPr="00D51927">
        <w:rPr>
          <w:rFonts w:ascii="Times New Roman" w:hAnsi="Times New Roman"/>
          <w:lang w:val="ru-RU"/>
        </w:rPr>
        <w:t>________</w:t>
      </w:r>
    </w:p>
    <w:p w14:paraId="0ABA4B6A" w14:textId="77777777" w:rsidR="00196C4D" w:rsidRPr="00D51927" w:rsidRDefault="00196C4D" w:rsidP="00196C4D">
      <w:pPr>
        <w:rPr>
          <w:rFonts w:ascii="Times New Roman" w:hAnsi="Times New Roman"/>
          <w:lang w:val="ru-RU"/>
        </w:rPr>
      </w:pPr>
    </w:p>
    <w:p w14:paraId="27EBE1CC" w14:textId="77777777" w:rsidR="00196C4D" w:rsidRPr="00D51927" w:rsidRDefault="00196C4D" w:rsidP="00196C4D">
      <w:pPr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Ф.И.О. главного бухгалтера (начальника финансового отдела) ___________</w:t>
      </w:r>
      <w:r>
        <w:rPr>
          <w:rFonts w:ascii="Times New Roman" w:hAnsi="Times New Roman"/>
          <w:lang w:val="ru-RU"/>
        </w:rPr>
        <w:t>________</w:t>
      </w:r>
      <w:r w:rsidRPr="00D51927">
        <w:rPr>
          <w:rFonts w:ascii="Times New Roman" w:hAnsi="Times New Roman"/>
          <w:lang w:val="ru-RU"/>
        </w:rPr>
        <w:t>___</w:t>
      </w:r>
    </w:p>
    <w:p w14:paraId="1F42231B" w14:textId="77777777" w:rsidR="00196C4D" w:rsidRPr="00D51927" w:rsidRDefault="00196C4D" w:rsidP="00196C4D">
      <w:pPr>
        <w:rPr>
          <w:rFonts w:ascii="Times New Roman" w:hAnsi="Times New Roman"/>
          <w:lang w:val="ru-RU"/>
        </w:rPr>
      </w:pPr>
    </w:p>
    <w:p w14:paraId="47498E09" w14:textId="77777777" w:rsidR="00196C4D" w:rsidRPr="00D51927" w:rsidRDefault="00196C4D" w:rsidP="00196C4D">
      <w:pPr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Ф.И.О. юриста _________________</w:t>
      </w:r>
      <w:r>
        <w:rPr>
          <w:rFonts w:ascii="Times New Roman" w:hAnsi="Times New Roman"/>
          <w:lang w:val="ru-RU"/>
        </w:rPr>
        <w:t>____</w:t>
      </w:r>
      <w:r w:rsidRPr="00D51927">
        <w:rPr>
          <w:rFonts w:ascii="Times New Roman" w:hAnsi="Times New Roman"/>
          <w:lang w:val="ru-RU"/>
        </w:rPr>
        <w:t>___</w:t>
      </w:r>
    </w:p>
    <w:p w14:paraId="6BDAD731" w14:textId="77777777" w:rsidR="00196C4D" w:rsidRPr="00D51927" w:rsidRDefault="00196C4D" w:rsidP="00196C4D">
      <w:pPr>
        <w:rPr>
          <w:rFonts w:ascii="Times New Roman" w:hAnsi="Times New Roman"/>
          <w:lang w:val="ru-RU"/>
        </w:rPr>
      </w:pPr>
    </w:p>
    <w:p w14:paraId="457E7088" w14:textId="77777777" w:rsidR="00196C4D" w:rsidRPr="00D51927" w:rsidRDefault="00196C4D" w:rsidP="00196C4D">
      <w:pPr>
        <w:rPr>
          <w:rFonts w:ascii="Times New Roman" w:hAnsi="Times New Roman"/>
          <w:lang w:val="ru-RU"/>
        </w:rPr>
      </w:pPr>
    </w:p>
    <w:p w14:paraId="1EAFE375" w14:textId="77777777" w:rsidR="00196C4D" w:rsidRPr="00966D05" w:rsidRDefault="00196C4D" w:rsidP="00196C4D">
      <w:pPr>
        <w:rPr>
          <w:rFonts w:ascii="Times New Roman" w:hAnsi="Times New Roman"/>
          <w:lang w:val="ru-RU"/>
        </w:rPr>
      </w:pPr>
      <w:r w:rsidRPr="00966D05">
        <w:rPr>
          <w:rFonts w:ascii="Times New Roman" w:hAnsi="Times New Roman"/>
          <w:lang w:val="ru-RU"/>
        </w:rPr>
        <w:t>М.П.</w:t>
      </w:r>
    </w:p>
    <w:p w14:paraId="5CB5AF02" w14:textId="77777777" w:rsidR="00196C4D" w:rsidRPr="00966D05" w:rsidRDefault="00196C4D" w:rsidP="00196C4D">
      <w:pPr>
        <w:rPr>
          <w:rFonts w:ascii="Times New Roman" w:hAnsi="Times New Roman"/>
          <w:lang w:val="ru-RU"/>
        </w:rPr>
      </w:pPr>
    </w:p>
    <w:p w14:paraId="4107BFB6" w14:textId="77777777" w:rsidR="00196C4D" w:rsidRPr="00D51927" w:rsidRDefault="00196C4D" w:rsidP="00196C4D">
      <w:pPr>
        <w:rPr>
          <w:rFonts w:ascii="Times New Roman" w:hAnsi="Times New Roman"/>
          <w:lang w:val="ru-RU"/>
        </w:rPr>
      </w:pPr>
      <w:r w:rsidRPr="00966D05">
        <w:rPr>
          <w:rFonts w:ascii="Times New Roman" w:hAnsi="Times New Roman"/>
          <w:lang w:val="ru-RU"/>
        </w:rPr>
        <w:t>Дата: «___» _________________20__г.</w:t>
      </w:r>
    </w:p>
    <w:p w14:paraId="3C5A4A54" w14:textId="39D5F9C7" w:rsidR="00BF2D1D" w:rsidRDefault="00A42F30" w:rsidP="00E308BA">
      <w:pPr>
        <w:jc w:val="right"/>
        <w:rPr>
          <w:rFonts w:ascii="Times New Roman" w:hAnsi="Times New Roman"/>
          <w:b/>
          <w:szCs w:val="40"/>
          <w:lang w:val="ru-RU"/>
        </w:rPr>
      </w:pPr>
      <w:r w:rsidRPr="00E40656">
        <w:rPr>
          <w:rFonts w:ascii="Times New Roman" w:hAnsi="Times New Roman"/>
          <w:i/>
          <w:sz w:val="28"/>
          <w:szCs w:val="28"/>
          <w:lang w:val="ru-RU"/>
        </w:rPr>
        <w:br w:type="page"/>
      </w:r>
      <w:r w:rsidR="00603D76">
        <w:rPr>
          <w:rFonts w:ascii="Times New Roman" w:hAnsi="Times New Roman"/>
          <w:i/>
          <w:sz w:val="28"/>
          <w:szCs w:val="28"/>
          <w:lang w:val="ru-RU"/>
        </w:rPr>
        <w:lastRenderedPageBreak/>
        <w:t>Форма №</w:t>
      </w:r>
      <w:r w:rsidR="00BF2D1D">
        <w:rPr>
          <w:rFonts w:ascii="Times New Roman" w:hAnsi="Times New Roman"/>
          <w:i/>
          <w:sz w:val="28"/>
          <w:szCs w:val="28"/>
          <w:lang w:val="ru-RU"/>
        </w:rPr>
        <w:t>6</w:t>
      </w:r>
    </w:p>
    <w:p w14:paraId="6EE2476A" w14:textId="77777777" w:rsidR="00BF2D1D" w:rsidRDefault="00BF2D1D" w:rsidP="00BF2D1D">
      <w:pPr>
        <w:autoSpaceDE w:val="0"/>
        <w:autoSpaceDN w:val="0"/>
        <w:adjustRightInd w:val="0"/>
        <w:jc w:val="center"/>
        <w:rPr>
          <w:rFonts w:ascii="Times New Roman" w:hAnsi="Times New Roman"/>
          <w:b/>
          <w:szCs w:val="40"/>
          <w:lang w:val="ru-RU"/>
        </w:rPr>
      </w:pPr>
    </w:p>
    <w:p w14:paraId="79DA919C" w14:textId="77777777" w:rsidR="00BF2D1D" w:rsidRDefault="00BF2D1D" w:rsidP="00BF2D1D">
      <w:pPr>
        <w:autoSpaceDE w:val="0"/>
        <w:autoSpaceDN w:val="0"/>
        <w:adjustRightInd w:val="0"/>
        <w:jc w:val="center"/>
        <w:rPr>
          <w:rFonts w:ascii="Times New Roman" w:hAnsi="Times New Roman"/>
          <w:b/>
          <w:szCs w:val="40"/>
          <w:lang w:val="ru-RU"/>
        </w:rPr>
      </w:pPr>
      <w:r>
        <w:rPr>
          <w:rFonts w:ascii="Times New Roman" w:hAnsi="Times New Roman"/>
          <w:b/>
          <w:szCs w:val="40"/>
          <w:lang w:val="ru-RU"/>
        </w:rPr>
        <w:t xml:space="preserve">ПЕРЕЧЕНЬ </w:t>
      </w:r>
    </w:p>
    <w:p w14:paraId="51110149" w14:textId="77777777" w:rsidR="00BF2D1D" w:rsidRDefault="00BF2D1D" w:rsidP="00BF2D1D">
      <w:pPr>
        <w:spacing w:after="150"/>
        <w:ind w:left="336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 xml:space="preserve">документов необходимых для предоставления участниками </w:t>
      </w:r>
    </w:p>
    <w:p w14:paraId="146B31DA" w14:textId="77777777" w:rsidR="00BF2D1D" w:rsidRDefault="00BF2D1D" w:rsidP="00BF2D1D">
      <w:pPr>
        <w:spacing w:after="150"/>
        <w:ind w:left="336"/>
        <w:jc w:val="center"/>
        <w:rPr>
          <w:rFonts w:ascii="Times New Roman" w:hAnsi="Times New Roman"/>
          <w:b/>
          <w:lang w:val="ru-RU"/>
        </w:rPr>
      </w:pPr>
    </w:p>
    <w:p w14:paraId="6F6433FC" w14:textId="77777777" w:rsidR="00BF2D1D" w:rsidRDefault="00BF2D1D" w:rsidP="00BF2D1D">
      <w:pPr>
        <w:spacing w:after="150"/>
        <w:ind w:left="336"/>
        <w:jc w:val="right"/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i/>
          <w:lang w:val="ru-RU"/>
        </w:rPr>
        <w:t>Приложение №1 к Форме №6</w:t>
      </w:r>
    </w:p>
    <w:tbl>
      <w:tblPr>
        <w:tblW w:w="9647" w:type="dxa"/>
        <w:tblInd w:w="-319" w:type="dxa"/>
        <w:tblCellMar>
          <w:top w:w="6" w:type="dxa"/>
          <w:left w:w="107" w:type="dxa"/>
          <w:right w:w="60" w:type="dxa"/>
        </w:tblCellMar>
        <w:tblLook w:val="04A0" w:firstRow="1" w:lastRow="0" w:firstColumn="1" w:lastColumn="0" w:noHBand="0" w:noVBand="1"/>
      </w:tblPr>
      <w:tblGrid>
        <w:gridCol w:w="494"/>
        <w:gridCol w:w="4021"/>
        <w:gridCol w:w="1997"/>
        <w:gridCol w:w="1562"/>
        <w:gridCol w:w="1573"/>
      </w:tblGrid>
      <w:tr w:rsidR="00BF2D1D" w14:paraId="500DF13D" w14:textId="77777777" w:rsidTr="00BF2D1D">
        <w:trPr>
          <w:trHeight w:val="818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1E1C6A" w14:textId="77777777" w:rsidR="00BF2D1D" w:rsidRDefault="00BF2D1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П/н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34D5D8" w14:textId="77777777" w:rsidR="00BF2D1D" w:rsidRDefault="00BF2D1D">
            <w:pPr>
              <w:ind w:left="1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Название документа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FC7B69" w14:textId="77777777" w:rsidR="00BF2D1D" w:rsidRDefault="00BF2D1D">
            <w:pPr>
              <w:ind w:left="1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Юридическое лицо / Индивидуальный предприниматель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1750FA" w14:textId="77777777" w:rsidR="00BF2D1D" w:rsidRDefault="00BF2D1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Новый контрагент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8A3488" w14:textId="77777777" w:rsidR="00BF2D1D" w:rsidRDefault="00BF2D1D">
            <w:pPr>
              <w:ind w:left="1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Действующий контрагент</w:t>
            </w:r>
          </w:p>
        </w:tc>
      </w:tr>
      <w:tr w:rsidR="00BF2D1D" w14:paraId="328D6690" w14:textId="77777777" w:rsidTr="00BF2D1D">
        <w:trPr>
          <w:trHeight w:val="818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EC94F7" w14:textId="77777777" w:rsidR="00BF2D1D" w:rsidRDefault="00BF2D1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1B9F79" w14:textId="77777777" w:rsidR="00BF2D1D" w:rsidRDefault="00BF2D1D">
            <w:pPr>
              <w:ind w:left="1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Копия свидетельства о государственной регистрации (Гувохнома)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C1B355" w14:textId="77777777" w:rsidR="00BF2D1D" w:rsidRDefault="00BF2D1D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Юридическое лицо / Индивидуальный предприниматель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099D92" w14:textId="77777777" w:rsidR="00BF2D1D" w:rsidRDefault="00BF2D1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Обязательно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EEADC6" w14:textId="77777777" w:rsidR="00BF2D1D" w:rsidRDefault="00BF2D1D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н/п</w:t>
            </w:r>
          </w:p>
        </w:tc>
      </w:tr>
      <w:tr w:rsidR="00BF2D1D" w14:paraId="00674CDD" w14:textId="77777777" w:rsidTr="00BF2D1D">
        <w:trPr>
          <w:trHeight w:val="821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A46FDC" w14:textId="77777777" w:rsidR="00BF2D1D" w:rsidRDefault="00BF2D1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644B0D" w14:textId="77777777" w:rsidR="00BF2D1D" w:rsidRDefault="00BF2D1D">
            <w:pPr>
              <w:ind w:left="1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Сведения о постановке на налоговый учет, в т.ч. ИНН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9FFC93" w14:textId="77777777" w:rsidR="00BF2D1D" w:rsidRDefault="00BF2D1D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Юридическое лицо / Индивидуальный предприниматель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A97EDA" w14:textId="77777777" w:rsidR="00BF2D1D" w:rsidRDefault="00BF2D1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Обязательно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7436CE" w14:textId="77777777" w:rsidR="00BF2D1D" w:rsidRDefault="00BF2D1D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н/п</w:t>
            </w:r>
          </w:p>
        </w:tc>
      </w:tr>
      <w:tr w:rsidR="00BF2D1D" w14:paraId="6D0385C0" w14:textId="77777777" w:rsidTr="00BF2D1D">
        <w:trPr>
          <w:trHeight w:val="821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FC6D77" w14:textId="77777777" w:rsidR="00BF2D1D" w:rsidRDefault="00BF2D1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002409" w14:textId="77777777" w:rsidR="00BF2D1D" w:rsidRDefault="00BF2D1D">
            <w:pPr>
              <w:ind w:left="1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Сведения из ЕГРПО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7318C8" w14:textId="77777777" w:rsidR="00BF2D1D" w:rsidRDefault="00BF2D1D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Юридическое лицо / Индивидуальный предприниматель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8AA6CE" w14:textId="77777777" w:rsidR="00BF2D1D" w:rsidRDefault="00BF2D1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Обязательно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2DD2FA" w14:textId="77777777" w:rsidR="00BF2D1D" w:rsidRDefault="00BF2D1D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Обязательно</w:t>
            </w:r>
          </w:p>
        </w:tc>
      </w:tr>
      <w:tr w:rsidR="00BF2D1D" w14:paraId="27A6DF07" w14:textId="77777777" w:rsidTr="00BF2D1D">
        <w:trPr>
          <w:trHeight w:val="1549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2F1B26" w14:textId="77777777" w:rsidR="00BF2D1D" w:rsidRDefault="00BF2D1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315926" w14:textId="77777777" w:rsidR="00BF2D1D" w:rsidRDefault="00BF2D1D">
            <w:pPr>
              <w:ind w:left="1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Копия устава и иных учредительных документов при наличии (как минимум титульная страница, страницы с информацией о юридическом адресе, видах деятельности, уставном капитале, учредителях, исполнительном органе, страница с печатями) 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35C034" w14:textId="77777777" w:rsidR="00BF2D1D" w:rsidRDefault="00BF2D1D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Юридическое лицо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1B439C" w14:textId="77777777" w:rsidR="00BF2D1D" w:rsidRDefault="00BF2D1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Обязательно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FDA4C5" w14:textId="77777777" w:rsidR="00BF2D1D" w:rsidRDefault="00BF2D1D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Запросить в случае изменения</w:t>
            </w:r>
          </w:p>
        </w:tc>
      </w:tr>
      <w:tr w:rsidR="00BF2D1D" w14:paraId="3FE12364" w14:textId="77777777" w:rsidTr="00BF2D1D">
        <w:trPr>
          <w:trHeight w:val="819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C6D1A1" w14:textId="77777777" w:rsidR="00BF2D1D" w:rsidRDefault="00BF2D1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64EF45" w14:textId="77777777" w:rsidR="00BF2D1D" w:rsidRDefault="00BF2D1D">
            <w:pPr>
              <w:ind w:left="1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Копия паспорта 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C057C" w14:textId="77777777" w:rsidR="00BF2D1D" w:rsidRDefault="00BF2D1D">
            <w:pPr>
              <w:tabs>
                <w:tab w:val="center" w:pos="578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AB0A3E" w14:textId="77777777" w:rsidR="00BF2D1D" w:rsidRDefault="00BF2D1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Обязательно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B495BD" w14:textId="77777777" w:rsidR="00BF2D1D" w:rsidRDefault="00BF2D1D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Запросить в случае изменения</w:t>
            </w:r>
          </w:p>
        </w:tc>
      </w:tr>
      <w:tr w:rsidR="00BF2D1D" w14:paraId="5A5FFF37" w14:textId="77777777" w:rsidTr="00BF2D1D">
        <w:trPr>
          <w:trHeight w:val="1282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1798DB" w14:textId="77777777" w:rsidR="00BF2D1D" w:rsidRDefault="00BF2D1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4FE81F" w14:textId="77777777" w:rsidR="00BF2D1D" w:rsidRDefault="00BF2D1D">
            <w:pPr>
              <w:ind w:left="1" w:right="3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Копия доверенности или иных документов, подтверждающих полномочия представителя Контрагента на совершение сделки с Обществом, в том числе заключение договорных отношений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88A993" w14:textId="77777777" w:rsidR="00BF2D1D" w:rsidRDefault="00BF2D1D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Юридическое лицо / Индивидуальный предприниматель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DE7512" w14:textId="77777777" w:rsidR="00BF2D1D" w:rsidRDefault="00BF2D1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Обязательно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3E195E" w14:textId="77777777" w:rsidR="00BF2D1D" w:rsidRDefault="00BF2D1D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Обязательно</w:t>
            </w:r>
          </w:p>
        </w:tc>
      </w:tr>
      <w:tr w:rsidR="00BF2D1D" w14:paraId="31744910" w14:textId="77777777" w:rsidTr="00BF2D1D">
        <w:trPr>
          <w:trHeight w:val="151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CED98B" w14:textId="77777777" w:rsidR="00BF2D1D" w:rsidRDefault="00BF2D1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7C66F0" w14:textId="77777777" w:rsidR="00BF2D1D" w:rsidRDefault="00BF2D1D">
            <w:pPr>
              <w:ind w:left="1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Справка о структуре владения Контрагента, включая всех собственников до уровня конечных бенефициарных собственников и долей их владения (может быть предоставлена в виде письма и/или подтверждающих документов) 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85DCEE" w14:textId="77777777" w:rsidR="00BF2D1D" w:rsidRDefault="00BF2D1D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Юридическое лицо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7964D6" w14:textId="77777777" w:rsidR="00BF2D1D" w:rsidRDefault="00BF2D1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Обязательно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1E3F6E" w14:textId="77777777" w:rsidR="00BF2D1D" w:rsidRDefault="00BF2D1D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Запросить в случае изменения</w:t>
            </w:r>
          </w:p>
        </w:tc>
      </w:tr>
      <w:tr w:rsidR="00BF2D1D" w14:paraId="216B05C9" w14:textId="77777777" w:rsidTr="00BF2D1D">
        <w:trPr>
          <w:trHeight w:val="819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23A614" w14:textId="77777777" w:rsidR="00BF2D1D" w:rsidRDefault="00BF2D1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A7411B" w14:textId="77777777" w:rsidR="00BF2D1D" w:rsidRDefault="00BF2D1D">
            <w:pPr>
              <w:ind w:left="1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Бухгалтерская и налоговая отчетности за последний отчетный период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797B9B" w14:textId="77777777" w:rsidR="00BF2D1D" w:rsidRDefault="00BF2D1D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Юридическое лицо / Индивидуальный предприниматель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87B823" w14:textId="77777777" w:rsidR="00BF2D1D" w:rsidRDefault="00BF2D1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Обязательно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AFCD7E" w14:textId="77777777" w:rsidR="00BF2D1D" w:rsidRDefault="00BF2D1D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Обязательно</w:t>
            </w:r>
          </w:p>
        </w:tc>
      </w:tr>
      <w:tr w:rsidR="00BF2D1D" w14:paraId="5F35A437" w14:textId="77777777" w:rsidTr="00BF2D1D">
        <w:trPr>
          <w:trHeight w:val="1282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C9AD8A" w14:textId="77777777" w:rsidR="00BF2D1D" w:rsidRDefault="00BF2D1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133F7A" w14:textId="77777777" w:rsidR="00BF2D1D" w:rsidRDefault="00BF2D1D">
            <w:pPr>
              <w:ind w:left="1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Информация о наличии </w:t>
            </w:r>
          </w:p>
          <w:p w14:paraId="6A771BEF" w14:textId="77777777" w:rsidR="00BF2D1D" w:rsidRDefault="00BF2D1D">
            <w:pPr>
              <w:ind w:left="1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квалифицированного персонала для выполнения заявленных работ/услуг (может быть предоставлена в виде письма и/или подтверждающих документов) 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77A040" w14:textId="77777777" w:rsidR="00BF2D1D" w:rsidRDefault="00BF2D1D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Юридическое лицо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4B9DD3" w14:textId="77777777" w:rsidR="00BF2D1D" w:rsidRDefault="00BF2D1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Обязательно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F29B1D" w14:textId="77777777" w:rsidR="00BF2D1D" w:rsidRDefault="00BF2D1D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Запросить в случае изменения</w:t>
            </w:r>
          </w:p>
        </w:tc>
      </w:tr>
      <w:tr w:rsidR="00BF2D1D" w14:paraId="4EF789CA" w14:textId="77777777" w:rsidTr="00BF2D1D">
        <w:trPr>
          <w:trHeight w:val="1511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E9B569" w14:textId="77777777" w:rsidR="00BF2D1D" w:rsidRDefault="00BF2D1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10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E15868" w14:textId="77777777" w:rsidR="00BF2D1D" w:rsidRDefault="00BF2D1D">
            <w:pPr>
              <w:ind w:left="1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Лицензии и сертификаты соответствия 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0970C4" w14:textId="77777777" w:rsidR="00BF2D1D" w:rsidRDefault="00BF2D1D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Юридическое лицо / Индивидуальный предприниматель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37C0A8" w14:textId="77777777" w:rsidR="00BF2D1D" w:rsidRDefault="00BF2D1D">
            <w:pPr>
              <w:spacing w:after="37" w:line="237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Обязательно в зависимости от вида закупаемых товаров / работ</w:t>
            </w:r>
          </w:p>
          <w:p w14:paraId="1DE6C261" w14:textId="77777777" w:rsidR="00BF2D1D" w:rsidRDefault="00BF2D1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/ услуг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BBB272" w14:textId="77777777" w:rsidR="00BF2D1D" w:rsidRDefault="00BF2D1D">
            <w:pPr>
              <w:spacing w:after="27" w:line="247" w:lineRule="auto"/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Обязательно в зависимости от вида закупаемых товаров / работ</w:t>
            </w:r>
          </w:p>
          <w:p w14:paraId="13B98387" w14:textId="77777777" w:rsidR="00BF2D1D" w:rsidRDefault="00BF2D1D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/ услуг</w:t>
            </w:r>
          </w:p>
        </w:tc>
      </w:tr>
      <w:tr w:rsidR="00BF2D1D" w14:paraId="634A1F8B" w14:textId="77777777" w:rsidTr="00BF2D1D">
        <w:trPr>
          <w:trHeight w:val="151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6DE99F" w14:textId="77777777" w:rsidR="00BF2D1D" w:rsidRDefault="00BF2D1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A82711" w14:textId="77777777" w:rsidR="00BF2D1D" w:rsidRDefault="00BF2D1D">
            <w:pPr>
              <w:ind w:left="1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ИНН Бенефициара и учредителя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EF9AC1" w14:textId="77777777" w:rsidR="00BF2D1D" w:rsidRDefault="00BF2D1D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Юридическое лицо / Индивидуальный предприниматель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10C751" w14:textId="77777777" w:rsidR="00BF2D1D" w:rsidRDefault="00BF2D1D">
            <w:pPr>
              <w:spacing w:after="34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Обязательно в зависимости от вида закупаемых товаров / работ</w:t>
            </w:r>
          </w:p>
          <w:p w14:paraId="62BB22CD" w14:textId="77777777" w:rsidR="00BF2D1D" w:rsidRDefault="00BF2D1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/ услуг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32EB0A" w14:textId="77777777" w:rsidR="00BF2D1D" w:rsidRDefault="00BF2D1D">
            <w:pPr>
              <w:spacing w:after="34"/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Обязательно в зависимости от вида закупаемых товаров / работ</w:t>
            </w:r>
          </w:p>
          <w:p w14:paraId="7C6FACEE" w14:textId="77777777" w:rsidR="00BF2D1D" w:rsidRDefault="00BF2D1D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/ услуг</w:t>
            </w:r>
          </w:p>
        </w:tc>
      </w:tr>
    </w:tbl>
    <w:p w14:paraId="2DA905B8" w14:textId="77777777" w:rsidR="00BF2D1D" w:rsidRDefault="00BF2D1D" w:rsidP="00BF2D1D">
      <w:pPr>
        <w:spacing w:after="150"/>
        <w:ind w:left="336"/>
        <w:jc w:val="right"/>
        <w:rPr>
          <w:rFonts w:ascii="Times New Roman" w:hAnsi="Times New Roman"/>
          <w:i/>
          <w:lang w:val="ru-RU"/>
        </w:rPr>
      </w:pPr>
    </w:p>
    <w:p w14:paraId="484D1EBD" w14:textId="77777777" w:rsidR="00BF2D1D" w:rsidRDefault="00BF2D1D" w:rsidP="00BF2D1D">
      <w:pPr>
        <w:spacing w:after="150"/>
        <w:ind w:left="336"/>
        <w:jc w:val="right"/>
        <w:rPr>
          <w:rFonts w:ascii="Times New Roman" w:hAnsi="Times New Roman"/>
          <w:i/>
          <w:lang w:val="ru-RU"/>
        </w:rPr>
      </w:pPr>
    </w:p>
    <w:p w14:paraId="51A109A8" w14:textId="77777777" w:rsidR="00BF2D1D" w:rsidRDefault="00BF2D1D" w:rsidP="00BF2D1D">
      <w:pPr>
        <w:spacing w:after="150"/>
        <w:ind w:left="336"/>
        <w:jc w:val="right"/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i/>
          <w:lang w:val="ru-RU"/>
        </w:rPr>
        <w:t>Приложение №2 к Форме №6</w:t>
      </w:r>
    </w:p>
    <w:tbl>
      <w:tblPr>
        <w:tblW w:w="9214" w:type="dxa"/>
        <w:tblInd w:w="-137" w:type="dxa"/>
        <w:tblCellMar>
          <w:top w:w="37" w:type="dxa"/>
          <w:left w:w="1" w:type="dxa"/>
          <w:right w:w="115" w:type="dxa"/>
        </w:tblCellMar>
        <w:tblLook w:val="04A0" w:firstRow="1" w:lastRow="0" w:firstColumn="1" w:lastColumn="0" w:noHBand="0" w:noVBand="1"/>
      </w:tblPr>
      <w:tblGrid>
        <w:gridCol w:w="508"/>
        <w:gridCol w:w="3975"/>
        <w:gridCol w:w="1984"/>
        <w:gridCol w:w="2747"/>
      </w:tblGrid>
      <w:tr w:rsidR="00BF2D1D" w14:paraId="149AD302" w14:textId="77777777" w:rsidTr="00BF2D1D">
        <w:trPr>
          <w:trHeight w:val="1046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22A3A9" w14:textId="77777777" w:rsidR="00BF2D1D" w:rsidRDefault="00BF2D1D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П/н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ED3E9E" w14:textId="77777777" w:rsidR="00BF2D1D" w:rsidRDefault="00BF2D1D">
            <w:pPr>
              <w:ind w:left="107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Название документа / Document name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882463" w14:textId="77777777" w:rsidR="00BF2D1D" w:rsidRDefault="00BF2D1D">
            <w:pPr>
              <w:spacing w:after="15"/>
              <w:ind w:left="112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Новый</w:t>
            </w:r>
          </w:p>
          <w:p w14:paraId="55E8E6DF" w14:textId="77777777" w:rsidR="00BF2D1D" w:rsidRDefault="00BF2D1D">
            <w:pPr>
              <w:ind w:left="112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контрагент/</w:t>
            </w:r>
          </w:p>
          <w:p w14:paraId="62EDCAFB" w14:textId="77777777" w:rsidR="00BF2D1D" w:rsidRDefault="00BF2D1D">
            <w:pPr>
              <w:ind w:left="118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New</w:t>
            </w:r>
          </w:p>
          <w:p w14:paraId="5790F472" w14:textId="77777777" w:rsidR="00BF2D1D" w:rsidRDefault="00BF2D1D">
            <w:pPr>
              <w:ind w:left="116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counterparty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FE9D84" w14:textId="77777777" w:rsidR="00BF2D1D" w:rsidRDefault="00BF2D1D">
            <w:pPr>
              <w:spacing w:line="273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Действующий контрагент/</w:t>
            </w:r>
          </w:p>
          <w:p w14:paraId="38EDC491" w14:textId="77777777" w:rsidR="00BF2D1D" w:rsidRDefault="00BF2D1D">
            <w:pPr>
              <w:ind w:left="19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Active counterparty</w:t>
            </w:r>
          </w:p>
        </w:tc>
      </w:tr>
      <w:tr w:rsidR="00BF2D1D" w14:paraId="1DCBD2A2" w14:textId="77777777" w:rsidTr="00BF2D1D">
        <w:trPr>
          <w:trHeight w:val="702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9DAF86" w14:textId="77777777" w:rsidR="00BF2D1D" w:rsidRDefault="00BF2D1D">
            <w:pPr>
              <w:ind w:left="106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635935" w14:textId="77777777" w:rsidR="00BF2D1D" w:rsidRDefault="00BF2D1D">
            <w:pPr>
              <w:ind w:left="107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Свидетельство о регистрации (Certificate of Incorporation);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622290" w14:textId="77777777" w:rsidR="00BF2D1D" w:rsidRDefault="00BF2D1D">
            <w:pPr>
              <w:ind w:left="107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Обязательно/ required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D4E620" w14:textId="77777777" w:rsidR="00BF2D1D" w:rsidRDefault="00BF2D1D">
            <w:pPr>
              <w:ind w:left="107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н/п</w:t>
            </w:r>
          </w:p>
          <w:p w14:paraId="018D1E30" w14:textId="77777777" w:rsidR="00BF2D1D" w:rsidRDefault="00BF2D1D">
            <w:pPr>
              <w:ind w:left="107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N/A</w:t>
            </w:r>
          </w:p>
        </w:tc>
      </w:tr>
      <w:tr w:rsidR="00BF2D1D" w14:paraId="0BF46C43" w14:textId="77777777" w:rsidTr="00BF2D1D">
        <w:trPr>
          <w:trHeight w:val="590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5C575D" w14:textId="77777777" w:rsidR="00BF2D1D" w:rsidRDefault="00BF2D1D">
            <w:pPr>
              <w:ind w:left="106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9046D8" w14:textId="77777777" w:rsidR="00BF2D1D" w:rsidRDefault="00BF2D1D">
            <w:pPr>
              <w:ind w:left="107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Подтверждение о постановке на налоговый учет (Confirmation of registration for tax purposes);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FA8335" w14:textId="77777777" w:rsidR="00BF2D1D" w:rsidRDefault="00BF2D1D">
            <w:pPr>
              <w:ind w:left="107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Обязательно / required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8842F5" w14:textId="77777777" w:rsidR="00BF2D1D" w:rsidRDefault="00BF2D1D">
            <w:pPr>
              <w:ind w:left="107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Обязательно / </w:t>
            </w:r>
          </w:p>
          <w:p w14:paraId="4C7DAA20" w14:textId="77777777" w:rsidR="00BF2D1D" w:rsidRDefault="00BF2D1D">
            <w:pPr>
              <w:ind w:left="107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required</w:t>
            </w:r>
          </w:p>
        </w:tc>
      </w:tr>
      <w:tr w:rsidR="00BF2D1D" w14:paraId="0E0DDC30" w14:textId="77777777" w:rsidTr="00BF2D1D">
        <w:trPr>
          <w:trHeight w:val="782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EA09A0" w14:textId="77777777" w:rsidR="00BF2D1D" w:rsidRDefault="00BF2D1D">
            <w:pPr>
              <w:ind w:left="106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801D4F" w14:textId="77777777" w:rsidR="00BF2D1D" w:rsidRDefault="00BF2D1D">
            <w:pPr>
              <w:ind w:left="107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Свидетельство об акционерах (Certificate of Shareholders);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F145E7" w14:textId="77777777" w:rsidR="00BF2D1D" w:rsidRDefault="00BF2D1D">
            <w:pPr>
              <w:ind w:left="107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Обязательно / required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137F78" w14:textId="77777777" w:rsidR="00BF2D1D" w:rsidRDefault="00BF2D1D">
            <w:pPr>
              <w:ind w:left="107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Запросить в случае изменения / request in case of changes</w:t>
            </w:r>
          </w:p>
        </w:tc>
      </w:tr>
      <w:tr w:rsidR="00BF2D1D" w14:paraId="0E95F00B" w14:textId="77777777" w:rsidTr="00BF2D1D">
        <w:trPr>
          <w:trHeight w:val="820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C4DCC0" w14:textId="77777777" w:rsidR="00BF2D1D" w:rsidRDefault="00BF2D1D">
            <w:pPr>
              <w:ind w:left="106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559E3F" w14:textId="77777777" w:rsidR="00BF2D1D" w:rsidRDefault="00BF2D1D">
            <w:pPr>
              <w:ind w:left="107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Свидетельство о директоре и секретаре (Certificate of directors and secretary);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A4B154" w14:textId="77777777" w:rsidR="00BF2D1D" w:rsidRDefault="00BF2D1D">
            <w:pPr>
              <w:ind w:left="107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Обязательно / required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33A036" w14:textId="77777777" w:rsidR="00BF2D1D" w:rsidRDefault="00BF2D1D">
            <w:pPr>
              <w:ind w:left="107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Запросить в случае изменения / request in case of changes</w:t>
            </w:r>
          </w:p>
        </w:tc>
      </w:tr>
      <w:tr w:rsidR="00BF2D1D" w14:paraId="03797A21" w14:textId="77777777" w:rsidTr="00BF2D1D">
        <w:trPr>
          <w:trHeight w:val="590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2680DB" w14:textId="77777777" w:rsidR="00BF2D1D" w:rsidRDefault="00BF2D1D">
            <w:pPr>
              <w:ind w:left="106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2A2780" w14:textId="77777777" w:rsidR="00BF2D1D" w:rsidRDefault="00BF2D1D">
            <w:pPr>
              <w:ind w:left="107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Выписка из торгового реестра / реестра компаний (Excerpt from the trade register);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3A4073" w14:textId="77777777" w:rsidR="00BF2D1D" w:rsidRDefault="00BF2D1D">
            <w:pPr>
              <w:ind w:left="107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Обязательно / required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C76BA5" w14:textId="77777777" w:rsidR="00BF2D1D" w:rsidRDefault="00BF2D1D">
            <w:pPr>
              <w:ind w:left="107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Обязательно / required</w:t>
            </w:r>
          </w:p>
        </w:tc>
      </w:tr>
      <w:tr w:rsidR="00BF2D1D" w14:paraId="483174BC" w14:textId="77777777" w:rsidTr="00BF2D1D">
        <w:trPr>
          <w:trHeight w:val="847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4EE7A7" w14:textId="77777777" w:rsidR="00BF2D1D" w:rsidRDefault="00BF2D1D">
            <w:pPr>
              <w:ind w:left="106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19DD30" w14:textId="77777777" w:rsidR="00BF2D1D" w:rsidRDefault="00BF2D1D">
            <w:pPr>
              <w:ind w:left="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Учредительные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документы</w:t>
            </w:r>
            <w:r>
              <w:rPr>
                <w:rFonts w:ascii="Times New Roman" w:hAnsi="Times New Roman"/>
              </w:rPr>
              <w:t xml:space="preserve"> (Memorandum and Articles of Association).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76D62" w14:textId="77777777" w:rsidR="00BF2D1D" w:rsidRDefault="00BF2D1D">
            <w:pPr>
              <w:ind w:left="107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Обязательно / required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3BEE4A" w14:textId="77777777" w:rsidR="00BF2D1D" w:rsidRDefault="00BF2D1D">
            <w:pPr>
              <w:ind w:left="107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Запросить в случае изменения / request in case of changes</w:t>
            </w:r>
          </w:p>
        </w:tc>
      </w:tr>
    </w:tbl>
    <w:p w14:paraId="2C5820B2" w14:textId="77777777" w:rsidR="00BF2D1D" w:rsidRDefault="00BF2D1D" w:rsidP="00BF2D1D">
      <w:pPr>
        <w:spacing w:after="150"/>
        <w:ind w:left="336"/>
        <w:jc w:val="right"/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b/>
          <w:szCs w:val="40"/>
          <w:lang w:val="ru-RU"/>
        </w:rPr>
        <w:br w:type="page"/>
      </w:r>
      <w:r>
        <w:rPr>
          <w:rFonts w:ascii="Times New Roman" w:hAnsi="Times New Roman"/>
          <w:i/>
          <w:lang w:val="ru-RU"/>
        </w:rPr>
        <w:lastRenderedPageBreak/>
        <w:t>Приложение №3 к Форме №6</w:t>
      </w:r>
    </w:p>
    <w:p w14:paraId="4BEB22AE" w14:textId="77777777" w:rsidR="00BF2D1D" w:rsidRDefault="00BF2D1D" w:rsidP="00BF2D1D">
      <w:pPr>
        <w:autoSpaceDE w:val="0"/>
        <w:autoSpaceDN w:val="0"/>
        <w:adjustRightInd w:val="0"/>
        <w:jc w:val="right"/>
        <w:rPr>
          <w:rFonts w:ascii="Times New Roman" w:hAnsi="Times New Roman"/>
          <w:b/>
          <w:color w:val="000000"/>
          <w:szCs w:val="40"/>
          <w:lang w:val="ru-RU"/>
        </w:rPr>
      </w:pPr>
    </w:p>
    <w:p w14:paraId="169E5B22" w14:textId="77777777" w:rsidR="00BF2D1D" w:rsidRDefault="00BF2D1D" w:rsidP="00BF2D1D">
      <w:pPr>
        <w:pStyle w:val="af4"/>
        <w:spacing w:line="240" w:lineRule="auto"/>
        <w:ind w:left="-709"/>
        <w:jc w:val="center"/>
        <w:rPr>
          <w:b/>
          <w:szCs w:val="24"/>
          <w:lang w:val="ru-RU"/>
        </w:rPr>
      </w:pPr>
      <w:r>
        <w:rPr>
          <w:b/>
          <w:szCs w:val="24"/>
          <w:lang w:val="ru-RU"/>
        </w:rPr>
        <w:t>Форма анкеты Контрагента</w:t>
      </w:r>
    </w:p>
    <w:p w14:paraId="541AECBC" w14:textId="77777777" w:rsidR="00BF2D1D" w:rsidRDefault="00BF2D1D" w:rsidP="00BF2D1D">
      <w:pPr>
        <w:pStyle w:val="afff1"/>
        <w:ind w:left="-709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Arial Unicode MS" w:hAnsi="Times New Roman"/>
          <w:bCs/>
          <w:sz w:val="24"/>
          <w:szCs w:val="24"/>
          <w:lang w:eastAsia="en-AU"/>
        </w:rPr>
        <w:t xml:space="preserve">АНКЕТА </w:t>
      </w:r>
      <w:r>
        <w:rPr>
          <w:rFonts w:ascii="Times New Roman" w:hAnsi="Times New Roman"/>
          <w:bCs/>
          <w:sz w:val="24"/>
          <w:szCs w:val="24"/>
        </w:rPr>
        <w:t>КОНТРАГЕНТА</w:t>
      </w:r>
    </w:p>
    <w:p w14:paraId="27F8C9C8" w14:textId="77777777" w:rsidR="00BF2D1D" w:rsidRDefault="00BF2D1D" w:rsidP="00BF2D1D">
      <w:pPr>
        <w:pStyle w:val="afff1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8592" w:type="dxa"/>
        <w:tblInd w:w="-34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2"/>
      </w:tblGrid>
      <w:tr w:rsidR="00BF2D1D" w14:paraId="56A40233" w14:textId="77777777" w:rsidTr="00BF2D1D">
        <w:trPr>
          <w:trHeight w:val="297"/>
        </w:trPr>
        <w:tc>
          <w:tcPr>
            <w:tcW w:w="85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E61BD33" w14:textId="77777777" w:rsidR="00BF2D1D" w:rsidRDefault="00BF2D1D">
            <w:pPr>
              <w:pStyle w:val="aff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контрагента: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F2D1D" w14:paraId="1A7CB1EA" w14:textId="77777777" w:rsidTr="00BF2D1D">
        <w:trPr>
          <w:trHeight w:val="280"/>
        </w:trPr>
        <w:tc>
          <w:tcPr>
            <w:tcW w:w="8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CF552F7" w14:textId="77777777" w:rsidR="00BF2D1D" w:rsidRDefault="00BF2D1D">
            <w:pPr>
              <w:pStyle w:val="aff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ИНН контрагента: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F2D1D" w14:paraId="7B50DD49" w14:textId="77777777" w:rsidTr="00BF2D1D">
        <w:trPr>
          <w:trHeight w:val="297"/>
        </w:trPr>
        <w:tc>
          <w:tcPr>
            <w:tcW w:w="8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CC20BF0" w14:textId="77777777" w:rsidR="00BF2D1D" w:rsidRDefault="00BF2D1D">
            <w:pPr>
              <w:pStyle w:val="aff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заполнения: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F2D1D" w14:paraId="68C54417" w14:textId="77777777" w:rsidTr="00BF2D1D">
        <w:trPr>
          <w:trHeight w:val="297"/>
        </w:trPr>
        <w:tc>
          <w:tcPr>
            <w:tcW w:w="85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463752" w14:textId="77777777" w:rsidR="00BF2D1D" w:rsidRDefault="00BF2D1D">
            <w:pPr>
              <w:pStyle w:val="afff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2D2177F" w14:textId="77777777" w:rsidR="00BF2D1D" w:rsidRDefault="00BF2D1D" w:rsidP="00BF2D1D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Cs w:val="40"/>
          <w:lang w:val="ru-RU"/>
        </w:rPr>
      </w:pPr>
    </w:p>
    <w:p w14:paraId="00DC479F" w14:textId="77777777" w:rsidR="00BF2D1D" w:rsidRDefault="00BF2D1D" w:rsidP="00BF2D1D">
      <w:pPr>
        <w:pStyle w:val="afff1"/>
        <w:ind w:left="-709"/>
        <w:jc w:val="both"/>
        <w:rPr>
          <w:rFonts w:ascii="Times New Roman" w:hAnsi="Times New Roman"/>
          <w:bCs/>
          <w:i/>
          <w:iCs/>
          <w:sz w:val="20"/>
          <w:szCs w:val="24"/>
        </w:rPr>
      </w:pPr>
      <w:r>
        <w:rPr>
          <w:rFonts w:ascii="Times New Roman" w:hAnsi="Times New Roman"/>
          <w:bCs/>
          <w:i/>
          <w:iCs/>
          <w:sz w:val="20"/>
          <w:szCs w:val="24"/>
        </w:rPr>
        <w:t xml:space="preserve">Государственный заказчик обязуется не разглашать, не обсуждать содержание, не предоставлять копий, </w:t>
      </w:r>
      <w:r>
        <w:rPr>
          <w:rFonts w:ascii="Times New Roman" w:hAnsi="Times New Roman"/>
          <w:bCs/>
          <w:i/>
          <w:iCs/>
          <w:sz w:val="20"/>
          <w:szCs w:val="24"/>
        </w:rPr>
        <w:br/>
        <w:t>не публиковать и не раскрывать в какой-либо иной форме третьим лицам предоставленную в настоящей Анкете контрагентом информацию без получения предварительного письменного согласия контрагента, а также предпринимать все меры и использовать все законные средства для защиты, полученной в настоящей Анкете информации и предотвращения ее несанкционированного раскрытия. Полученная в настоящей Анкете информация будет использоваться государственного заказчика исключительно в целях соблюдения применимого законодательства.</w:t>
      </w:r>
    </w:p>
    <w:p w14:paraId="1DB44235" w14:textId="77777777" w:rsidR="00BF2D1D" w:rsidRDefault="00BF2D1D" w:rsidP="00BF2D1D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Cs w:val="40"/>
          <w:lang w:val="ru-RU"/>
        </w:rPr>
      </w:pPr>
    </w:p>
    <w:tbl>
      <w:tblPr>
        <w:tblW w:w="9541" w:type="dxa"/>
        <w:tblInd w:w="-318" w:type="dxa"/>
        <w:tblCellMar>
          <w:top w:w="7" w:type="dxa"/>
          <w:right w:w="74" w:type="dxa"/>
        </w:tblCellMar>
        <w:tblLook w:val="04A0" w:firstRow="1" w:lastRow="0" w:firstColumn="1" w:lastColumn="0" w:noHBand="0" w:noVBand="1"/>
      </w:tblPr>
      <w:tblGrid>
        <w:gridCol w:w="5500"/>
        <w:gridCol w:w="748"/>
        <w:gridCol w:w="714"/>
        <w:gridCol w:w="572"/>
        <w:gridCol w:w="1116"/>
        <w:gridCol w:w="891"/>
      </w:tblGrid>
      <w:tr w:rsidR="00BF2D1D" w14:paraId="2F27AF8D" w14:textId="77777777" w:rsidTr="00BF2D1D">
        <w:trPr>
          <w:trHeight w:val="360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5C9B83" w14:textId="77777777" w:rsidR="00BF2D1D" w:rsidRDefault="00BF2D1D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lang w:val="ru-RU"/>
              </w:rPr>
              <w:br w:type="page"/>
            </w:r>
            <w:r>
              <w:rPr>
                <w:rFonts w:ascii="Times New Roman" w:hAnsi="Times New Roman"/>
                <w:b/>
                <w:sz w:val="20"/>
                <w:lang w:val="ru-RU"/>
              </w:rPr>
              <w:t>Наименование</w:t>
            </w:r>
          </w:p>
        </w:tc>
        <w:tc>
          <w:tcPr>
            <w:tcW w:w="4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C6AEAB" w14:textId="77777777" w:rsidR="00BF2D1D" w:rsidRDefault="00BF2D1D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lang w:val="ru-RU"/>
              </w:rPr>
              <w:t>Сведения об участнике</w:t>
            </w:r>
          </w:p>
        </w:tc>
      </w:tr>
      <w:tr w:rsidR="00BF2D1D" w:rsidRPr="0028388F" w14:paraId="010A224B" w14:textId="77777777" w:rsidTr="00BF2D1D">
        <w:trPr>
          <w:trHeight w:val="378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8672C1" w14:textId="77777777" w:rsidR="00BF2D1D" w:rsidRDefault="00BF2D1D">
            <w:pPr>
              <w:jc w:val="both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 xml:space="preserve">Организационно-правовая форма и фирменное наименование (полное и краткое) </w:t>
            </w:r>
          </w:p>
        </w:tc>
        <w:tc>
          <w:tcPr>
            <w:tcW w:w="4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ED0C9F" w14:textId="77777777" w:rsidR="00BF2D1D" w:rsidRDefault="00BF2D1D">
            <w:pPr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 xml:space="preserve"> </w:t>
            </w:r>
          </w:p>
        </w:tc>
      </w:tr>
      <w:tr w:rsidR="00BF2D1D" w:rsidRPr="0028388F" w14:paraId="0AAA36FB" w14:textId="77777777" w:rsidTr="00BF2D1D">
        <w:trPr>
          <w:trHeight w:val="755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D2500A" w14:textId="77777777" w:rsidR="00BF2D1D" w:rsidRDefault="00BF2D1D">
            <w:pPr>
              <w:jc w:val="both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 xml:space="preserve">Участники / акционеры (перечислить наименования </w:t>
            </w:r>
            <w:r>
              <w:rPr>
                <w:rFonts w:ascii="Times New Roman" w:hAnsi="Times New Roman"/>
                <w:sz w:val="20"/>
                <w:lang w:val="ru-RU"/>
              </w:rPr>
              <w:br/>
              <w:t xml:space="preserve">и организационно-правовую форму или ФИО всех прямых собственников / акционеров) </w:t>
            </w:r>
          </w:p>
        </w:tc>
        <w:tc>
          <w:tcPr>
            <w:tcW w:w="4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5583B3" w14:textId="77777777" w:rsidR="00BF2D1D" w:rsidRDefault="00BF2D1D">
            <w:pPr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 xml:space="preserve"> </w:t>
            </w:r>
          </w:p>
        </w:tc>
      </w:tr>
      <w:tr w:rsidR="00BF2D1D" w14:paraId="313A1C10" w14:textId="77777777" w:rsidTr="00BF2D1D">
        <w:trPr>
          <w:trHeight w:val="360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0C0391" w14:textId="77777777" w:rsidR="00BF2D1D" w:rsidRDefault="00BF2D1D">
            <w:pPr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 xml:space="preserve">ОКПО </w:t>
            </w:r>
          </w:p>
        </w:tc>
        <w:tc>
          <w:tcPr>
            <w:tcW w:w="4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F196FC" w14:textId="77777777" w:rsidR="00BF2D1D" w:rsidRDefault="00BF2D1D">
            <w:pPr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 xml:space="preserve"> </w:t>
            </w:r>
          </w:p>
        </w:tc>
      </w:tr>
      <w:tr w:rsidR="00BF2D1D" w14:paraId="05FCEE5D" w14:textId="77777777" w:rsidTr="00BF2D1D">
        <w:trPr>
          <w:trHeight w:val="360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53557A" w14:textId="77777777" w:rsidR="00BF2D1D" w:rsidRDefault="00BF2D1D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lang w:val="ru-RU"/>
              </w:rPr>
              <w:t>Наименование</w:t>
            </w:r>
          </w:p>
        </w:tc>
        <w:tc>
          <w:tcPr>
            <w:tcW w:w="4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02DD9F" w14:textId="77777777" w:rsidR="00BF2D1D" w:rsidRDefault="00BF2D1D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lang w:val="ru-RU"/>
              </w:rPr>
              <w:t>Сведения об участнике</w:t>
            </w:r>
          </w:p>
        </w:tc>
      </w:tr>
      <w:tr w:rsidR="00BF2D1D" w14:paraId="02350DD7" w14:textId="77777777" w:rsidTr="00BF2D1D">
        <w:trPr>
          <w:trHeight w:val="360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5111D8" w14:textId="77777777" w:rsidR="00BF2D1D" w:rsidRDefault="00BF2D1D">
            <w:pPr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 xml:space="preserve">ИНН </w:t>
            </w:r>
          </w:p>
        </w:tc>
        <w:tc>
          <w:tcPr>
            <w:tcW w:w="2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265DD0" w14:textId="77777777" w:rsidR="00BF2D1D" w:rsidRDefault="00BF2D1D">
            <w:pPr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 xml:space="preserve"> </w:t>
            </w: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2E9E64E" w14:textId="77777777" w:rsidR="00BF2D1D" w:rsidRDefault="00BF2D1D">
            <w:pPr>
              <w:rPr>
                <w:rFonts w:ascii="Times New Roman" w:hAnsi="Times New Roman"/>
                <w:sz w:val="20"/>
                <w:lang w:val="ru-RU"/>
              </w:rPr>
            </w:pPr>
          </w:p>
        </w:tc>
      </w:tr>
      <w:tr w:rsidR="00BF2D1D" w14:paraId="0F4585D1" w14:textId="77777777" w:rsidTr="00BF2D1D">
        <w:trPr>
          <w:trHeight w:val="360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6099DE" w14:textId="77777777" w:rsidR="00BF2D1D" w:rsidRDefault="00BF2D1D">
            <w:pPr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 xml:space="preserve">ОКЭД </w:t>
            </w:r>
          </w:p>
        </w:tc>
        <w:tc>
          <w:tcPr>
            <w:tcW w:w="2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FBAC4C" w14:textId="77777777" w:rsidR="00BF2D1D" w:rsidRDefault="00BF2D1D">
            <w:pPr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 xml:space="preserve"> </w:t>
            </w: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E0DB781" w14:textId="77777777" w:rsidR="00BF2D1D" w:rsidRDefault="00BF2D1D">
            <w:pPr>
              <w:rPr>
                <w:rFonts w:ascii="Times New Roman" w:hAnsi="Times New Roman"/>
                <w:sz w:val="20"/>
                <w:lang w:val="ru-RU"/>
              </w:rPr>
            </w:pPr>
          </w:p>
        </w:tc>
      </w:tr>
      <w:tr w:rsidR="00BF2D1D" w14:paraId="290E0CA5" w14:textId="77777777" w:rsidTr="00BF2D1D">
        <w:trPr>
          <w:trHeight w:val="360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2B4E02" w14:textId="77777777" w:rsidR="00BF2D1D" w:rsidRDefault="00BF2D1D">
            <w:pPr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 xml:space="preserve">Юридический адрес </w:t>
            </w:r>
          </w:p>
        </w:tc>
        <w:tc>
          <w:tcPr>
            <w:tcW w:w="2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5C8D94" w14:textId="77777777" w:rsidR="00BF2D1D" w:rsidRDefault="00BF2D1D">
            <w:pPr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 xml:space="preserve"> </w:t>
            </w: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2B01B24" w14:textId="77777777" w:rsidR="00BF2D1D" w:rsidRDefault="00BF2D1D">
            <w:pPr>
              <w:rPr>
                <w:rFonts w:ascii="Times New Roman" w:hAnsi="Times New Roman"/>
                <w:sz w:val="20"/>
                <w:lang w:val="ru-RU"/>
              </w:rPr>
            </w:pPr>
          </w:p>
        </w:tc>
      </w:tr>
      <w:tr w:rsidR="00BF2D1D" w14:paraId="1698EB49" w14:textId="77777777" w:rsidTr="00BF2D1D">
        <w:trPr>
          <w:trHeight w:val="360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07E43E" w14:textId="77777777" w:rsidR="00BF2D1D" w:rsidRDefault="00BF2D1D">
            <w:pPr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 xml:space="preserve">Почтовый адрес </w:t>
            </w:r>
          </w:p>
        </w:tc>
        <w:tc>
          <w:tcPr>
            <w:tcW w:w="2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CBF13F" w14:textId="77777777" w:rsidR="00BF2D1D" w:rsidRDefault="00BF2D1D">
            <w:pPr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 xml:space="preserve"> </w:t>
            </w: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2F2C5BE" w14:textId="77777777" w:rsidR="00BF2D1D" w:rsidRDefault="00BF2D1D">
            <w:pPr>
              <w:rPr>
                <w:rFonts w:ascii="Times New Roman" w:hAnsi="Times New Roman"/>
                <w:sz w:val="20"/>
                <w:lang w:val="ru-RU"/>
              </w:rPr>
            </w:pPr>
          </w:p>
        </w:tc>
      </w:tr>
      <w:tr w:rsidR="00BF2D1D" w:rsidRPr="0028388F" w14:paraId="49278ABB" w14:textId="77777777" w:rsidTr="00BF2D1D">
        <w:trPr>
          <w:trHeight w:val="845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86FA28" w14:textId="77777777" w:rsidR="00BF2D1D" w:rsidRDefault="00BF2D1D">
            <w:pPr>
              <w:jc w:val="both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 xml:space="preserve">Организационно-правовая форма и фирменное наименование дочерних и / или зависимых компаний (доля владения которыми превышает 5%) </w:t>
            </w:r>
          </w:p>
        </w:tc>
        <w:tc>
          <w:tcPr>
            <w:tcW w:w="2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379191" w14:textId="77777777" w:rsidR="00BF2D1D" w:rsidRDefault="00BF2D1D">
            <w:pPr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 xml:space="preserve"> </w:t>
            </w: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AD85AFE" w14:textId="77777777" w:rsidR="00BF2D1D" w:rsidRDefault="00BF2D1D">
            <w:pPr>
              <w:rPr>
                <w:rFonts w:ascii="Times New Roman" w:hAnsi="Times New Roman"/>
                <w:sz w:val="20"/>
                <w:lang w:val="ru-RU"/>
              </w:rPr>
            </w:pPr>
          </w:p>
        </w:tc>
      </w:tr>
      <w:tr w:rsidR="00BF2D1D" w:rsidRPr="0028388F" w14:paraId="11D73FC5" w14:textId="77777777" w:rsidTr="00BF2D1D">
        <w:trPr>
          <w:trHeight w:val="818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01F437" w14:textId="77777777" w:rsidR="00BF2D1D" w:rsidRDefault="00BF2D1D">
            <w:pPr>
              <w:jc w:val="both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 xml:space="preserve">Банковские реквизиты (наименование и адрес банка, номер расчетного счета Участника в банке, телефоны банка, прочие банковские реквизиты) </w:t>
            </w:r>
          </w:p>
        </w:tc>
        <w:tc>
          <w:tcPr>
            <w:tcW w:w="2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029203" w14:textId="77777777" w:rsidR="00BF2D1D" w:rsidRDefault="00BF2D1D">
            <w:pPr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 xml:space="preserve"> </w:t>
            </w: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0A84120" w14:textId="77777777" w:rsidR="00BF2D1D" w:rsidRDefault="00BF2D1D">
            <w:pPr>
              <w:rPr>
                <w:rFonts w:ascii="Times New Roman" w:hAnsi="Times New Roman"/>
                <w:sz w:val="20"/>
                <w:lang w:val="ru-RU"/>
              </w:rPr>
            </w:pPr>
          </w:p>
        </w:tc>
      </w:tr>
      <w:tr w:rsidR="00BF2D1D" w14:paraId="2BF4788B" w14:textId="77777777" w:rsidTr="00BF2D1D">
        <w:trPr>
          <w:trHeight w:val="241"/>
        </w:trPr>
        <w:tc>
          <w:tcPr>
            <w:tcW w:w="5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B62590" w14:textId="77777777" w:rsidR="00BF2D1D" w:rsidRDefault="00BF2D1D">
            <w:pPr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Контактная информация</w:t>
            </w: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CBB33F" w14:textId="77777777" w:rsidR="00BF2D1D" w:rsidRDefault="00BF2D1D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lang w:val="ru-RU"/>
              </w:rPr>
              <w:t>Телефон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A838A0" w14:textId="77777777" w:rsidR="00BF2D1D" w:rsidRDefault="00BF2D1D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lang w:val="ru-RU"/>
              </w:rPr>
              <w:t>E-mail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912992" w14:textId="77777777" w:rsidR="00BF2D1D" w:rsidRDefault="00BF2D1D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lang w:val="ru-RU"/>
              </w:rPr>
              <w:t>Факс</w:t>
            </w:r>
          </w:p>
        </w:tc>
      </w:tr>
      <w:tr w:rsidR="00BF2D1D" w14:paraId="193ACE06" w14:textId="77777777" w:rsidTr="00BF2D1D">
        <w:trPr>
          <w:trHeight w:val="11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C1304E" w14:textId="77777777" w:rsidR="00BF2D1D" w:rsidRDefault="00BF2D1D">
            <w:pPr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6708EF" w14:textId="77777777" w:rsidR="00BF2D1D" w:rsidRDefault="00BF2D1D">
            <w:pPr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 xml:space="preserve"> 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CEA88A" w14:textId="77777777" w:rsidR="00BF2D1D" w:rsidRDefault="00BF2D1D">
            <w:pPr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 xml:space="preserve"> </w:t>
            </w: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C24AFBD" w14:textId="77777777" w:rsidR="00BF2D1D" w:rsidRDefault="00BF2D1D">
            <w:pPr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76DE4C" w14:textId="77777777" w:rsidR="00BF2D1D" w:rsidRDefault="00BF2D1D">
            <w:pPr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 xml:space="preserve"> </w:t>
            </w:r>
          </w:p>
        </w:tc>
      </w:tr>
      <w:tr w:rsidR="00BF2D1D" w:rsidRPr="0028388F" w14:paraId="731D88EB" w14:textId="77777777" w:rsidTr="00BF2D1D">
        <w:trPr>
          <w:trHeight w:val="843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FE696F" w14:textId="77777777" w:rsidR="00BF2D1D" w:rsidRDefault="00BF2D1D">
            <w:pPr>
              <w:jc w:val="both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 xml:space="preserve">ФИО Руководителя, имеющего право подписи в соответствии с учредительными документами Участника с указанием должности и контактного телефона </w:t>
            </w:r>
          </w:p>
        </w:tc>
        <w:tc>
          <w:tcPr>
            <w:tcW w:w="2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1FBC70" w14:textId="77777777" w:rsidR="00BF2D1D" w:rsidRDefault="00BF2D1D">
            <w:pPr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 xml:space="preserve"> </w:t>
            </w: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28CEAEF" w14:textId="77777777" w:rsidR="00BF2D1D" w:rsidRDefault="00BF2D1D">
            <w:pPr>
              <w:rPr>
                <w:rFonts w:ascii="Times New Roman" w:hAnsi="Times New Roman"/>
                <w:sz w:val="20"/>
                <w:lang w:val="ru-RU"/>
              </w:rPr>
            </w:pPr>
          </w:p>
        </w:tc>
      </w:tr>
      <w:tr w:rsidR="00BF2D1D" w14:paraId="4F902153" w14:textId="77777777" w:rsidTr="00BF2D1D">
        <w:trPr>
          <w:trHeight w:val="274"/>
        </w:trPr>
        <w:tc>
          <w:tcPr>
            <w:tcW w:w="5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1AA51F" w14:textId="77777777" w:rsidR="00BF2D1D" w:rsidRDefault="00BF2D1D">
            <w:pPr>
              <w:jc w:val="both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 xml:space="preserve">Представитель, уполномоченный по доверенности на подписание Договора и иных документов 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3D6982" w14:textId="77777777" w:rsidR="00BF2D1D" w:rsidRDefault="00BF2D1D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lang w:val="ru-RU"/>
              </w:rPr>
              <w:t>ФИО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05727F" w14:textId="77777777" w:rsidR="00BF2D1D" w:rsidRDefault="00BF2D1D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lang w:val="ru-RU"/>
              </w:rPr>
              <w:t>Должность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065CE9" w14:textId="77777777" w:rsidR="00BF2D1D" w:rsidRDefault="00BF2D1D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lang w:val="ru-RU"/>
              </w:rPr>
              <w:t>Телефон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272A57" w14:textId="77777777" w:rsidR="00BF2D1D" w:rsidRDefault="00BF2D1D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lang w:val="ru-RU"/>
              </w:rPr>
              <w:t>E-mail</w:t>
            </w:r>
          </w:p>
        </w:tc>
      </w:tr>
      <w:tr w:rsidR="00BF2D1D" w14:paraId="6A181358" w14:textId="77777777" w:rsidTr="00BF2D1D">
        <w:trPr>
          <w:trHeight w:val="14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5B3F32" w14:textId="77777777" w:rsidR="00BF2D1D" w:rsidRDefault="00BF2D1D">
            <w:pPr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945D65" w14:textId="77777777" w:rsidR="00BF2D1D" w:rsidRDefault="00BF2D1D">
            <w:pPr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 xml:space="preserve"> 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CFCBAE" w14:textId="77777777" w:rsidR="00BF2D1D" w:rsidRDefault="00BF2D1D">
            <w:pPr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 xml:space="preserve">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C57979" w14:textId="77777777" w:rsidR="00BF2D1D" w:rsidRDefault="00BF2D1D">
            <w:pPr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 xml:space="preserve"> 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D1F7B1" w14:textId="77777777" w:rsidR="00BF2D1D" w:rsidRDefault="00BF2D1D">
            <w:pPr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 xml:space="preserve"> </w:t>
            </w:r>
          </w:p>
        </w:tc>
      </w:tr>
      <w:tr w:rsidR="00BF2D1D" w14:paraId="161674B7" w14:textId="77777777" w:rsidTr="00BF2D1D">
        <w:trPr>
          <w:trHeight w:val="360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AB1333" w14:textId="77777777" w:rsidR="00BF2D1D" w:rsidRDefault="00BF2D1D">
            <w:pPr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 xml:space="preserve">ФИО Главного бухгалтера </w:t>
            </w:r>
          </w:p>
        </w:tc>
        <w:tc>
          <w:tcPr>
            <w:tcW w:w="2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0C6B83" w14:textId="77777777" w:rsidR="00BF2D1D" w:rsidRDefault="00BF2D1D">
            <w:pPr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 xml:space="preserve"> </w:t>
            </w: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5854E36" w14:textId="77777777" w:rsidR="00BF2D1D" w:rsidRDefault="00BF2D1D">
            <w:pPr>
              <w:rPr>
                <w:rFonts w:ascii="Times New Roman" w:hAnsi="Times New Roman"/>
                <w:sz w:val="20"/>
                <w:lang w:val="ru-RU"/>
              </w:rPr>
            </w:pPr>
          </w:p>
        </w:tc>
      </w:tr>
    </w:tbl>
    <w:p w14:paraId="76885723" w14:textId="77777777" w:rsidR="00BF2D1D" w:rsidRDefault="00BF2D1D" w:rsidP="00BF2D1D">
      <w:pPr>
        <w:pStyle w:val="afff1"/>
        <w:rPr>
          <w:rFonts w:ascii="Times New Roman" w:hAnsi="Times New Roman"/>
          <w:sz w:val="24"/>
          <w:szCs w:val="24"/>
        </w:rPr>
      </w:pPr>
    </w:p>
    <w:p w14:paraId="6783BE91" w14:textId="77777777" w:rsidR="00BF2D1D" w:rsidRDefault="00BF2D1D" w:rsidP="00BF2D1D">
      <w:pPr>
        <w:pStyle w:val="afff1"/>
        <w:ind w:left="-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Примечание: </w:t>
      </w:r>
      <w:r>
        <w:rPr>
          <w:rFonts w:ascii="Times New Roman" w:hAnsi="Times New Roman"/>
          <w:i/>
          <w:sz w:val="24"/>
          <w:szCs w:val="24"/>
        </w:rPr>
        <w:t>В случае, если Ваш ответ не соответствует предложенным вариантам, следует предоставить свой вариант ответа в свободной форме (добавить строки, если необходимо).</w:t>
      </w:r>
    </w:p>
    <w:tbl>
      <w:tblPr>
        <w:tblW w:w="1063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35"/>
      </w:tblGrid>
      <w:tr w:rsidR="00BF2D1D" w14:paraId="479C2BED" w14:textId="77777777" w:rsidTr="00BF2D1D">
        <w:trPr>
          <w:trHeight w:val="2116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2AD66" w14:textId="77777777" w:rsidR="00BF2D1D" w:rsidRDefault="00BF2D1D" w:rsidP="00BF2D1D">
            <w:pPr>
              <w:pStyle w:val="afff1"/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Является ли Ваша организация публичной компанией (т.е. акции которой котируются на бирже любой юрисдикции) или дочерним или зависимым обществом публичной компании?</w:t>
            </w:r>
          </w:p>
          <w:p w14:paraId="6732EB08" w14:textId="77777777" w:rsidR="00BF2D1D" w:rsidRDefault="00BF2D1D">
            <w:pPr>
              <w:pStyle w:val="afff1"/>
              <w:ind w:left="34"/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276F8EF7" w14:textId="77777777" w:rsidR="00BF2D1D" w:rsidRDefault="00BF2D1D">
            <w:pPr>
              <w:pStyle w:val="afff1"/>
              <w:ind w:left="2016"/>
              <w:rPr>
                <w:rFonts w:ascii="Times New Roman" w:hAnsi="Times New Roman"/>
              </w:rPr>
            </w:pPr>
            <w:r>
              <w:rPr>
                <w:rFonts w:ascii="Cambria Math" w:hAnsi="Cambria Math" w:cs="Cambria Math"/>
              </w:rPr>
              <w:t>⃝</w:t>
            </w:r>
            <w:r>
              <w:rPr>
                <w:rFonts w:ascii="Times New Roman" w:hAnsi="Times New Roman"/>
              </w:rPr>
              <w:t xml:space="preserve"> Да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Cambria Math" w:hAnsi="Cambria Math" w:cs="Cambria Math"/>
              </w:rPr>
              <w:t>⃝</w:t>
            </w:r>
            <w:r>
              <w:rPr>
                <w:rFonts w:ascii="Times New Roman" w:hAnsi="Times New Roman"/>
              </w:rPr>
              <w:t xml:space="preserve"> Нет</w:t>
            </w:r>
          </w:p>
          <w:p w14:paraId="7DCC5346" w14:textId="77777777" w:rsidR="00BF2D1D" w:rsidRDefault="00BF2D1D">
            <w:pPr>
              <w:pStyle w:val="afff1"/>
              <w:rPr>
                <w:rFonts w:ascii="Times New Roman" w:hAnsi="Times New Roman"/>
                <w:sz w:val="12"/>
                <w:szCs w:val="12"/>
              </w:rPr>
            </w:pPr>
          </w:p>
          <w:p w14:paraId="22A39174" w14:textId="77777777" w:rsidR="00BF2D1D" w:rsidRDefault="00BF2D1D">
            <w:pPr>
              <w:pStyle w:val="afff1"/>
              <w:ind w:left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Если «Да»</w:t>
            </w:r>
            <w:r>
              <w:rPr>
                <w:rFonts w:ascii="Times New Roman" w:hAnsi="Times New Roman"/>
              </w:rPr>
              <w:t xml:space="preserve">, укажите следующие данные о Вашей организации или о публичной компании, </w:t>
            </w:r>
            <w:r>
              <w:rPr>
                <w:rFonts w:ascii="Times New Roman" w:hAnsi="Times New Roman"/>
              </w:rPr>
              <w:br/>
              <w:t>по отношению к которой Ваша организация является дочерней или зависимой:</w:t>
            </w:r>
          </w:p>
          <w:tbl>
            <w:tblPr>
              <w:tblW w:w="10380" w:type="dxa"/>
              <w:tblLayout w:type="fixed"/>
              <w:tblLook w:val="04A0" w:firstRow="1" w:lastRow="0" w:firstColumn="1" w:lastColumn="0" w:noHBand="0" w:noVBand="1"/>
            </w:tblPr>
            <w:tblGrid>
              <w:gridCol w:w="2300"/>
              <w:gridCol w:w="8080"/>
            </w:tblGrid>
            <w:tr w:rsidR="00BF2D1D" w14:paraId="477A38E5" w14:textId="77777777">
              <w:tc>
                <w:tcPr>
                  <w:tcW w:w="2300" w:type="dxa"/>
                  <w:hideMark/>
                </w:tcPr>
                <w:p w14:paraId="780FCDB4" w14:textId="77777777" w:rsidR="00BF2D1D" w:rsidRDefault="00BF2D1D">
                  <w:pPr>
                    <w:pStyle w:val="afff1"/>
                    <w:ind w:left="34"/>
                    <w:jc w:val="right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Полное наименование</w:t>
                  </w:r>
                </w:p>
              </w:tc>
              <w:tc>
                <w:tcPr>
                  <w:tcW w:w="80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15365EF" w14:textId="77777777" w:rsidR="00BF2D1D" w:rsidRDefault="00BF2D1D">
                  <w:pPr>
                    <w:pStyle w:val="afff1"/>
                    <w:ind w:left="34"/>
                    <w:rPr>
                      <w:rFonts w:ascii="Times New Roman" w:hAnsi="Times New Roman"/>
                      <w:b/>
                    </w:rPr>
                  </w:pPr>
                </w:p>
              </w:tc>
            </w:tr>
            <w:tr w:rsidR="00BF2D1D" w14:paraId="5DFA77D6" w14:textId="77777777">
              <w:tc>
                <w:tcPr>
                  <w:tcW w:w="2300" w:type="dxa"/>
                  <w:hideMark/>
                </w:tcPr>
                <w:p w14:paraId="36E59670" w14:textId="77777777" w:rsidR="00BF2D1D" w:rsidRDefault="00BF2D1D">
                  <w:pPr>
                    <w:pStyle w:val="afff1"/>
                    <w:ind w:left="34"/>
                    <w:jc w:val="right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Биржа</w:t>
                  </w:r>
                </w:p>
              </w:tc>
              <w:tc>
                <w:tcPr>
                  <w:tcW w:w="8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20C91A16" w14:textId="77777777" w:rsidR="00BF2D1D" w:rsidRDefault="00BF2D1D">
                  <w:pPr>
                    <w:pStyle w:val="afff1"/>
                    <w:ind w:left="34"/>
                    <w:rPr>
                      <w:rFonts w:ascii="Times New Roman" w:hAnsi="Times New Roman"/>
                      <w:b/>
                    </w:rPr>
                  </w:pPr>
                </w:p>
              </w:tc>
            </w:tr>
            <w:tr w:rsidR="00BF2D1D" w14:paraId="12F5D455" w14:textId="77777777">
              <w:tc>
                <w:tcPr>
                  <w:tcW w:w="2300" w:type="dxa"/>
                  <w:hideMark/>
                </w:tcPr>
                <w:p w14:paraId="6CD42F45" w14:textId="77777777" w:rsidR="00BF2D1D" w:rsidRDefault="00BF2D1D">
                  <w:pPr>
                    <w:pStyle w:val="afff1"/>
                    <w:ind w:left="34"/>
                    <w:jc w:val="right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Биржевой тикер</w:t>
                  </w:r>
                </w:p>
              </w:tc>
              <w:tc>
                <w:tcPr>
                  <w:tcW w:w="8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232664CD" w14:textId="77777777" w:rsidR="00BF2D1D" w:rsidRDefault="00BF2D1D">
                  <w:pPr>
                    <w:pStyle w:val="afff1"/>
                    <w:ind w:left="34"/>
                    <w:rPr>
                      <w:rFonts w:ascii="Times New Roman" w:hAnsi="Times New Roman"/>
                      <w:b/>
                    </w:rPr>
                  </w:pPr>
                </w:p>
              </w:tc>
            </w:tr>
          </w:tbl>
          <w:p w14:paraId="7BDF7BC5" w14:textId="77777777" w:rsidR="00BF2D1D" w:rsidRDefault="00BF2D1D">
            <w:pPr>
              <w:pStyle w:val="afff1"/>
              <w:ind w:left="34"/>
              <w:rPr>
                <w:rFonts w:ascii="Times New Roman" w:hAnsi="Times New Roman"/>
                <w:b/>
              </w:rPr>
            </w:pPr>
          </w:p>
        </w:tc>
      </w:tr>
      <w:tr w:rsidR="00BF2D1D" w:rsidRPr="0028388F" w14:paraId="0822F02B" w14:textId="77777777" w:rsidTr="00BF2D1D">
        <w:trPr>
          <w:trHeight w:val="1439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E0A93" w14:textId="77777777" w:rsidR="00BF2D1D" w:rsidRDefault="00BF2D1D" w:rsidP="00BF2D1D">
            <w:pPr>
              <w:pStyle w:val="afff1"/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Принят ли в Вашей организации нормативный документ, определяющий политику организации в области предотвращения коррупционных действий, совершаемых от имени или в интересах компании?</w:t>
            </w:r>
          </w:p>
          <w:p w14:paraId="45F87D52" w14:textId="77777777" w:rsidR="00BF2D1D" w:rsidRDefault="00BF2D1D">
            <w:pPr>
              <w:pStyle w:val="afff1"/>
              <w:ind w:left="34"/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68EC9D69" w14:textId="77777777" w:rsidR="00BF2D1D" w:rsidRDefault="00BF2D1D">
            <w:pPr>
              <w:pStyle w:val="afff1"/>
              <w:ind w:left="2016"/>
              <w:rPr>
                <w:rFonts w:ascii="Times New Roman" w:hAnsi="Times New Roman"/>
              </w:rPr>
            </w:pPr>
            <w:r>
              <w:rPr>
                <w:rFonts w:ascii="Cambria Math" w:hAnsi="Cambria Math" w:cs="Cambria Math"/>
              </w:rPr>
              <w:t>⃝</w:t>
            </w:r>
            <w:r>
              <w:rPr>
                <w:rFonts w:ascii="Times New Roman" w:hAnsi="Times New Roman"/>
              </w:rPr>
              <w:t xml:space="preserve"> Да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Cambria Math" w:hAnsi="Cambria Math" w:cs="Cambria Math"/>
              </w:rPr>
              <w:t>⃝</w:t>
            </w:r>
            <w:r>
              <w:rPr>
                <w:rFonts w:ascii="Times New Roman" w:hAnsi="Times New Roman"/>
              </w:rPr>
              <w:t xml:space="preserve"> Нет</w:t>
            </w:r>
          </w:p>
          <w:p w14:paraId="585FB131" w14:textId="77777777" w:rsidR="00BF2D1D" w:rsidRDefault="00BF2D1D">
            <w:pPr>
              <w:pStyle w:val="afff1"/>
              <w:rPr>
                <w:rFonts w:ascii="Times New Roman" w:hAnsi="Times New Roman"/>
                <w:sz w:val="12"/>
                <w:szCs w:val="12"/>
              </w:rPr>
            </w:pPr>
          </w:p>
          <w:p w14:paraId="6A1D7BCA" w14:textId="77777777" w:rsidR="00BF2D1D" w:rsidRDefault="00BF2D1D">
            <w:pPr>
              <w:pStyle w:val="afff1"/>
              <w:ind w:left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Если «Да»</w:t>
            </w:r>
            <w:r>
              <w:rPr>
                <w:rFonts w:ascii="Times New Roman" w:hAnsi="Times New Roman"/>
              </w:rPr>
              <w:t>, приложите соответствующий документ (утвержденный уполномоченным лицом или органом управления) или укажите ссылку на место его публичного размещения в сети Интернет (http://...).</w:t>
            </w:r>
          </w:p>
        </w:tc>
      </w:tr>
      <w:tr w:rsidR="00BF2D1D" w:rsidRPr="0028388F" w14:paraId="52ABAD3F" w14:textId="77777777" w:rsidTr="00BF2D1D">
        <w:trPr>
          <w:trHeight w:val="1057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457CB" w14:textId="77777777" w:rsidR="00BF2D1D" w:rsidRDefault="00BF2D1D" w:rsidP="00BF2D1D">
            <w:pPr>
              <w:pStyle w:val="afff1"/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Существует ли в Вашей организации комплексная программа по противодействию коррупционным действиям, совершаемым от имени или в интересах компании (система / программа антикоррупционного комплаенс)</w:t>
            </w:r>
            <w:r>
              <w:rPr>
                <w:rStyle w:val="af8"/>
                <w:rFonts w:ascii="Times New Roman" w:hAnsi="Times New Roman"/>
                <w:b/>
              </w:rPr>
              <w:footnoteReference w:id="1"/>
            </w:r>
            <w:r>
              <w:rPr>
                <w:rFonts w:ascii="Times New Roman" w:hAnsi="Times New Roman"/>
                <w:b/>
              </w:rPr>
              <w:t>?</w:t>
            </w:r>
          </w:p>
          <w:p w14:paraId="0788ED1A" w14:textId="77777777" w:rsidR="00BF2D1D" w:rsidRDefault="00BF2D1D">
            <w:pPr>
              <w:pStyle w:val="afff1"/>
              <w:ind w:left="34"/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2AFCB691" w14:textId="77777777" w:rsidR="00BF2D1D" w:rsidRDefault="00BF2D1D">
            <w:pPr>
              <w:pStyle w:val="afff1"/>
              <w:ind w:left="2016"/>
              <w:rPr>
                <w:rFonts w:ascii="Times New Roman" w:hAnsi="Times New Roman"/>
              </w:rPr>
            </w:pPr>
            <w:r>
              <w:rPr>
                <w:rFonts w:ascii="Cambria Math" w:hAnsi="Cambria Math" w:cs="Cambria Math"/>
              </w:rPr>
              <w:t>⃝</w:t>
            </w:r>
            <w:r>
              <w:rPr>
                <w:rFonts w:ascii="Times New Roman" w:hAnsi="Times New Roman"/>
              </w:rPr>
              <w:t xml:space="preserve"> Да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Cambria Math" w:hAnsi="Cambria Math" w:cs="Cambria Math"/>
              </w:rPr>
              <w:t>⃝</w:t>
            </w:r>
            <w:r>
              <w:rPr>
                <w:rFonts w:ascii="Times New Roman" w:hAnsi="Times New Roman"/>
              </w:rPr>
              <w:t xml:space="preserve"> Да, в стадии внедрения</w:t>
            </w:r>
          </w:p>
          <w:p w14:paraId="3BF4B463" w14:textId="77777777" w:rsidR="00BF2D1D" w:rsidRDefault="00BF2D1D">
            <w:pPr>
              <w:pStyle w:val="afff1"/>
              <w:rPr>
                <w:rFonts w:ascii="Times New Roman" w:hAnsi="Times New Roman"/>
                <w:sz w:val="12"/>
                <w:szCs w:val="12"/>
              </w:rPr>
            </w:pPr>
          </w:p>
          <w:p w14:paraId="35B92065" w14:textId="77777777" w:rsidR="00BF2D1D" w:rsidRDefault="00BF2D1D">
            <w:pPr>
              <w:pStyle w:val="afff1"/>
              <w:ind w:left="2016"/>
              <w:rPr>
                <w:rFonts w:ascii="Times New Roman" w:hAnsi="Times New Roman"/>
              </w:rPr>
            </w:pPr>
            <w:r>
              <w:rPr>
                <w:rFonts w:ascii="Cambria Math" w:hAnsi="Cambria Math" w:cs="Cambria Math"/>
              </w:rPr>
              <w:t>⃝</w:t>
            </w:r>
            <w:r>
              <w:rPr>
                <w:rFonts w:ascii="Times New Roman" w:hAnsi="Times New Roman"/>
              </w:rPr>
              <w:t xml:space="preserve"> Нет, но планируется внедрить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Cambria Math" w:hAnsi="Cambria Math" w:cs="Cambria Math"/>
              </w:rPr>
              <w:t>⃝</w:t>
            </w:r>
            <w:r>
              <w:rPr>
                <w:rFonts w:ascii="Times New Roman" w:hAnsi="Times New Roman"/>
              </w:rPr>
              <w:t xml:space="preserve"> Нет, внедрение не планируется</w:t>
            </w:r>
          </w:p>
          <w:p w14:paraId="1A1C81C9" w14:textId="77777777" w:rsidR="00BF2D1D" w:rsidRDefault="00BF2D1D">
            <w:pPr>
              <w:pStyle w:val="afff1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2D1D" w:rsidRPr="0028388F" w14:paraId="6E703787" w14:textId="77777777" w:rsidTr="00BF2D1D">
        <w:trPr>
          <w:trHeight w:val="1131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230B1" w14:textId="77777777" w:rsidR="00BF2D1D" w:rsidRDefault="00BF2D1D" w:rsidP="00BF2D1D">
            <w:pPr>
              <w:pStyle w:val="afff1"/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Существует ли в Вашей организации политика или иной документ, регламентирующий вопросы урегулирования конфликта интересов?</w:t>
            </w:r>
          </w:p>
          <w:p w14:paraId="7DB2B1DE" w14:textId="77777777" w:rsidR="00BF2D1D" w:rsidRDefault="00BF2D1D">
            <w:pPr>
              <w:pStyle w:val="afff1"/>
              <w:ind w:left="34"/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4B5E7AFF" w14:textId="77777777" w:rsidR="00BF2D1D" w:rsidRDefault="00BF2D1D">
            <w:pPr>
              <w:pStyle w:val="afff1"/>
              <w:ind w:left="2016"/>
              <w:rPr>
                <w:rFonts w:ascii="Times New Roman" w:hAnsi="Times New Roman"/>
              </w:rPr>
            </w:pPr>
            <w:r>
              <w:rPr>
                <w:rFonts w:ascii="Cambria Math" w:hAnsi="Cambria Math" w:cs="Cambria Math"/>
              </w:rPr>
              <w:t>⃝</w:t>
            </w:r>
            <w:r>
              <w:rPr>
                <w:rFonts w:ascii="Times New Roman" w:hAnsi="Times New Roman"/>
              </w:rPr>
              <w:t xml:space="preserve"> Да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Cambria Math" w:hAnsi="Cambria Math" w:cs="Cambria Math"/>
              </w:rPr>
              <w:t>⃝</w:t>
            </w:r>
            <w:r>
              <w:rPr>
                <w:rFonts w:ascii="Times New Roman" w:hAnsi="Times New Roman"/>
              </w:rPr>
              <w:t xml:space="preserve"> Да, в стадии внедрения</w:t>
            </w:r>
          </w:p>
          <w:p w14:paraId="02A17177" w14:textId="77777777" w:rsidR="00BF2D1D" w:rsidRDefault="00BF2D1D">
            <w:pPr>
              <w:pStyle w:val="afff1"/>
              <w:rPr>
                <w:rFonts w:ascii="Times New Roman" w:hAnsi="Times New Roman"/>
                <w:sz w:val="12"/>
                <w:szCs w:val="12"/>
              </w:rPr>
            </w:pPr>
          </w:p>
          <w:p w14:paraId="068A9A21" w14:textId="77777777" w:rsidR="00BF2D1D" w:rsidRDefault="00BF2D1D">
            <w:pPr>
              <w:pStyle w:val="afff1"/>
              <w:ind w:left="2016"/>
              <w:rPr>
                <w:rFonts w:ascii="Times New Roman" w:hAnsi="Times New Roman"/>
              </w:rPr>
            </w:pPr>
            <w:r>
              <w:rPr>
                <w:rFonts w:ascii="Cambria Math" w:hAnsi="Cambria Math" w:cs="Cambria Math"/>
              </w:rPr>
              <w:t>⃝</w:t>
            </w:r>
            <w:r>
              <w:rPr>
                <w:rFonts w:ascii="Times New Roman" w:hAnsi="Times New Roman"/>
              </w:rPr>
              <w:t xml:space="preserve"> Нет, но планируется внедрить 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Cambria Math" w:hAnsi="Cambria Math" w:cs="Cambria Math"/>
              </w:rPr>
              <w:t>⃝</w:t>
            </w:r>
            <w:r>
              <w:rPr>
                <w:rFonts w:ascii="Times New Roman" w:hAnsi="Times New Roman"/>
              </w:rPr>
              <w:t xml:space="preserve"> Нет, внедрение не планируется</w:t>
            </w:r>
          </w:p>
          <w:p w14:paraId="0E47AACD" w14:textId="77777777" w:rsidR="00BF2D1D" w:rsidRDefault="00BF2D1D">
            <w:pPr>
              <w:pStyle w:val="afff1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BF2D1D" w:rsidRPr="0028388F" w14:paraId="36426C43" w14:textId="77777777" w:rsidTr="00BF2D1D">
        <w:trPr>
          <w:trHeight w:val="1131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F286B" w14:textId="77777777" w:rsidR="00BF2D1D" w:rsidRDefault="00BF2D1D" w:rsidP="00BF2D1D">
            <w:pPr>
              <w:pStyle w:val="afff1"/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Существует ли в Вашей организации политика или иной документ, регламентирующий вопросы проверки контрагентов?</w:t>
            </w:r>
          </w:p>
          <w:p w14:paraId="7A8E8887" w14:textId="77777777" w:rsidR="00BF2D1D" w:rsidRDefault="00BF2D1D">
            <w:pPr>
              <w:pStyle w:val="afff1"/>
              <w:ind w:left="34"/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4918A651" w14:textId="77777777" w:rsidR="00BF2D1D" w:rsidRDefault="00BF2D1D">
            <w:pPr>
              <w:pStyle w:val="afff1"/>
              <w:ind w:left="2016"/>
              <w:rPr>
                <w:rFonts w:ascii="Times New Roman" w:hAnsi="Times New Roman"/>
              </w:rPr>
            </w:pPr>
            <w:r>
              <w:rPr>
                <w:rFonts w:ascii="Cambria Math" w:hAnsi="Cambria Math" w:cs="Cambria Math"/>
              </w:rPr>
              <w:t>⃝</w:t>
            </w:r>
            <w:r>
              <w:rPr>
                <w:rFonts w:ascii="Times New Roman" w:hAnsi="Times New Roman"/>
              </w:rPr>
              <w:t xml:space="preserve"> Да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Cambria Math" w:hAnsi="Cambria Math" w:cs="Cambria Math"/>
              </w:rPr>
              <w:t>⃝</w:t>
            </w:r>
            <w:r>
              <w:rPr>
                <w:rFonts w:ascii="Times New Roman" w:hAnsi="Times New Roman"/>
              </w:rPr>
              <w:t xml:space="preserve"> Да, в стадии внедрения</w:t>
            </w:r>
          </w:p>
          <w:p w14:paraId="51B15441" w14:textId="77777777" w:rsidR="00BF2D1D" w:rsidRDefault="00BF2D1D">
            <w:pPr>
              <w:pStyle w:val="afff1"/>
              <w:rPr>
                <w:rFonts w:ascii="Times New Roman" w:hAnsi="Times New Roman"/>
                <w:sz w:val="12"/>
                <w:szCs w:val="12"/>
              </w:rPr>
            </w:pPr>
          </w:p>
          <w:p w14:paraId="1AFA31DC" w14:textId="523DD990" w:rsidR="00BF2D1D" w:rsidRDefault="00BF2D1D">
            <w:pPr>
              <w:pStyle w:val="afff1"/>
              <w:ind w:left="2016"/>
              <w:jc w:val="both"/>
              <w:rPr>
                <w:rFonts w:ascii="Times New Roman" w:hAnsi="Times New Roman"/>
              </w:rPr>
            </w:pPr>
            <w:r>
              <w:rPr>
                <w:rFonts w:ascii="Cambria Math" w:hAnsi="Cambria Math" w:cs="Cambria Math"/>
              </w:rPr>
              <w:t>⃝</w:t>
            </w:r>
            <w:r>
              <w:rPr>
                <w:rFonts w:ascii="Times New Roman" w:hAnsi="Times New Roman"/>
              </w:rPr>
              <w:t xml:space="preserve"> Нет,</w:t>
            </w:r>
            <w:r w:rsidR="00BD2319">
              <w:rPr>
                <w:rFonts w:ascii="Times New Roman" w:hAnsi="Times New Roman"/>
              </w:rPr>
              <w:t xml:space="preserve"> но планируется внедрить   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Cambria Math" w:hAnsi="Cambria Math" w:cs="Cambria Math"/>
              </w:rPr>
              <w:t>⃝</w:t>
            </w:r>
            <w:r>
              <w:rPr>
                <w:rFonts w:ascii="Times New Roman" w:hAnsi="Times New Roman"/>
              </w:rPr>
              <w:t xml:space="preserve"> Нет, внедрение не планируется</w:t>
            </w:r>
          </w:p>
          <w:p w14:paraId="0B577C26" w14:textId="77777777" w:rsidR="00BF2D1D" w:rsidRDefault="00BF2D1D">
            <w:pPr>
              <w:pStyle w:val="afff1"/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BF2D1D" w14:paraId="1CB5F0ED" w14:textId="77777777" w:rsidTr="00BF2D1D">
        <w:trPr>
          <w:trHeight w:val="1131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0117F" w14:textId="77777777" w:rsidR="00BF2D1D" w:rsidRDefault="00BF2D1D" w:rsidP="00BF2D1D">
            <w:pPr>
              <w:pStyle w:val="afff1"/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Существует ли в вашей организации специальный канал информирования (телефон, адрес электронной почты или иной канал связи), на который работники, поставщики или иные лица могут сообщить о случаях коррупции?</w:t>
            </w:r>
          </w:p>
          <w:p w14:paraId="0DEBEFBC" w14:textId="77777777" w:rsidR="00BF2D1D" w:rsidRDefault="00BF2D1D">
            <w:pPr>
              <w:pStyle w:val="afff1"/>
              <w:ind w:left="34"/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2F58B46C" w14:textId="77777777" w:rsidR="00BF2D1D" w:rsidRDefault="00BF2D1D">
            <w:pPr>
              <w:pStyle w:val="afff1"/>
              <w:ind w:left="2016"/>
              <w:rPr>
                <w:rFonts w:ascii="Times New Roman" w:hAnsi="Times New Roman"/>
              </w:rPr>
            </w:pPr>
            <w:r>
              <w:rPr>
                <w:rFonts w:ascii="Cambria Math" w:hAnsi="Cambria Math" w:cs="Cambria Math"/>
              </w:rPr>
              <w:t>⃝</w:t>
            </w:r>
            <w:r>
              <w:rPr>
                <w:rFonts w:ascii="Times New Roman" w:hAnsi="Times New Roman"/>
              </w:rPr>
              <w:t xml:space="preserve"> Да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Cambria Math" w:hAnsi="Cambria Math" w:cs="Cambria Math"/>
              </w:rPr>
              <w:t>⃝</w:t>
            </w:r>
            <w:r>
              <w:rPr>
                <w:rFonts w:ascii="Times New Roman" w:hAnsi="Times New Roman"/>
              </w:rPr>
              <w:t xml:space="preserve"> Да, в стадии внедрения</w:t>
            </w:r>
          </w:p>
          <w:p w14:paraId="790E64C1" w14:textId="77777777" w:rsidR="00BF2D1D" w:rsidRDefault="00BF2D1D">
            <w:pPr>
              <w:pStyle w:val="afff1"/>
              <w:ind w:left="2016"/>
              <w:rPr>
                <w:rFonts w:ascii="Times New Roman" w:hAnsi="Times New Roman"/>
                <w:sz w:val="12"/>
                <w:szCs w:val="12"/>
              </w:rPr>
            </w:pPr>
          </w:p>
          <w:p w14:paraId="383C31EE" w14:textId="77777777" w:rsidR="00BF2D1D" w:rsidRDefault="00BF2D1D">
            <w:pPr>
              <w:pStyle w:val="afff1"/>
              <w:ind w:left="2016"/>
              <w:rPr>
                <w:rFonts w:ascii="Times New Roman" w:hAnsi="Times New Roman"/>
              </w:rPr>
            </w:pPr>
            <w:r>
              <w:rPr>
                <w:rFonts w:ascii="Cambria Math" w:hAnsi="Cambria Math" w:cs="Cambria Math"/>
              </w:rPr>
              <w:t>⃝</w:t>
            </w:r>
            <w:r>
              <w:rPr>
                <w:rFonts w:ascii="Times New Roman" w:hAnsi="Times New Roman"/>
              </w:rPr>
              <w:t xml:space="preserve"> Нет, но планируется внедрить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Cambria Math" w:hAnsi="Cambria Math" w:cs="Cambria Math"/>
              </w:rPr>
              <w:t>⃝</w:t>
            </w:r>
            <w:r>
              <w:rPr>
                <w:rFonts w:ascii="Times New Roman" w:hAnsi="Times New Roman"/>
              </w:rPr>
              <w:t xml:space="preserve"> Нет, внедрение не планируется</w:t>
            </w:r>
          </w:p>
          <w:p w14:paraId="78544E00" w14:textId="77777777" w:rsidR="00BF2D1D" w:rsidRDefault="00BF2D1D">
            <w:pPr>
              <w:pStyle w:val="afff1"/>
              <w:rPr>
                <w:rFonts w:ascii="Times New Roman" w:hAnsi="Times New Roman"/>
                <w:sz w:val="12"/>
                <w:szCs w:val="12"/>
              </w:rPr>
            </w:pPr>
          </w:p>
          <w:p w14:paraId="55414E55" w14:textId="77777777" w:rsidR="00BF2D1D" w:rsidRDefault="00BF2D1D">
            <w:pPr>
              <w:pStyle w:val="afff1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Если «Да»,</w:t>
            </w:r>
            <w:r>
              <w:rPr>
                <w:rFonts w:ascii="Times New Roman" w:hAnsi="Times New Roman"/>
              </w:rPr>
              <w:t xml:space="preserve"> сообщите данные специальной линии для сообщения о коррупции:</w:t>
            </w:r>
          </w:p>
          <w:p w14:paraId="4567084B" w14:textId="77777777" w:rsidR="00BF2D1D" w:rsidRDefault="00BF2D1D">
            <w:pPr>
              <w:ind w:left="3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/>
                <w:lang w:val="ru-RU" w:eastAsia="zh-CN"/>
              </w:rPr>
              <w:t>____________________________________________________________________________________________________________________________________________________________________________</w:t>
            </w:r>
          </w:p>
        </w:tc>
      </w:tr>
      <w:tr w:rsidR="00BF2D1D" w14:paraId="4FAA0ABF" w14:textId="77777777" w:rsidTr="00BF2D1D">
        <w:trPr>
          <w:trHeight w:val="1057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8791C" w14:textId="77777777" w:rsidR="00BF2D1D" w:rsidRDefault="00BF2D1D" w:rsidP="00BF2D1D">
            <w:pPr>
              <w:pStyle w:val="afff1"/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Назначен ли кто-либо из работников Вашей организации ответственным за обеспечение соблюдения требований антикоррупционного законодательства?</w:t>
            </w:r>
          </w:p>
          <w:p w14:paraId="137AE5D1" w14:textId="77777777" w:rsidR="00BF2D1D" w:rsidRDefault="00BF2D1D">
            <w:pPr>
              <w:pStyle w:val="afff1"/>
              <w:ind w:left="34"/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6CCF30B4" w14:textId="77777777" w:rsidR="00BF2D1D" w:rsidRDefault="00BF2D1D">
            <w:pPr>
              <w:pStyle w:val="afff1"/>
              <w:ind w:left="2016"/>
              <w:rPr>
                <w:rFonts w:ascii="Times New Roman" w:hAnsi="Times New Roman"/>
              </w:rPr>
            </w:pPr>
            <w:r>
              <w:rPr>
                <w:rFonts w:ascii="Cambria Math" w:hAnsi="Cambria Math" w:cs="Cambria Math"/>
              </w:rPr>
              <w:t>⃝</w:t>
            </w:r>
            <w:r>
              <w:rPr>
                <w:rFonts w:ascii="Times New Roman" w:hAnsi="Times New Roman"/>
              </w:rPr>
              <w:t xml:space="preserve"> Да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Cambria Math" w:hAnsi="Cambria Math" w:cs="Cambria Math"/>
              </w:rPr>
              <w:t>⃝</w:t>
            </w:r>
            <w:r>
              <w:rPr>
                <w:rFonts w:ascii="Times New Roman" w:hAnsi="Times New Roman"/>
              </w:rPr>
              <w:t xml:space="preserve"> Нет</w:t>
            </w:r>
          </w:p>
          <w:p w14:paraId="638C68EB" w14:textId="77777777" w:rsidR="00BF2D1D" w:rsidRDefault="00BF2D1D">
            <w:pPr>
              <w:pStyle w:val="afff1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1CA1DF35" w14:textId="77777777" w:rsidR="00BF2D1D" w:rsidRDefault="00BF2D1D">
            <w:pPr>
              <w:pStyle w:val="afff1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Если «Да»</w:t>
            </w:r>
            <w:r>
              <w:rPr>
                <w:rFonts w:ascii="Times New Roman" w:hAnsi="Times New Roman"/>
              </w:rPr>
              <w:t>, укажите:</w:t>
            </w:r>
          </w:p>
          <w:tbl>
            <w:tblPr>
              <w:tblW w:w="10080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80"/>
            </w:tblGrid>
            <w:tr w:rsidR="00BF2D1D" w14:paraId="61900D86" w14:textId="77777777">
              <w:tc>
                <w:tcPr>
                  <w:tcW w:w="100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14:paraId="08FCB3F2" w14:textId="77777777" w:rsidR="00BF2D1D" w:rsidRDefault="00BF2D1D">
                  <w:pPr>
                    <w:pStyle w:val="afff1"/>
                    <w:ind w:left="34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Должность:</w:t>
                  </w:r>
                </w:p>
              </w:tc>
            </w:tr>
            <w:tr w:rsidR="00BF2D1D" w14:paraId="02DEAB4F" w14:textId="77777777">
              <w:tc>
                <w:tcPr>
                  <w:tcW w:w="1008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14:paraId="6E63B9E0" w14:textId="77777777" w:rsidR="00BF2D1D" w:rsidRDefault="00BF2D1D">
                  <w:pPr>
                    <w:pStyle w:val="afff1"/>
                    <w:ind w:left="34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Контактные данные:</w:t>
                  </w:r>
                </w:p>
              </w:tc>
            </w:tr>
          </w:tbl>
          <w:p w14:paraId="335E9C97" w14:textId="77777777" w:rsidR="00BF2D1D" w:rsidRDefault="00BF2D1D">
            <w:pPr>
              <w:pStyle w:val="afff1"/>
              <w:ind w:left="34"/>
              <w:rPr>
                <w:rFonts w:ascii="Times New Roman" w:hAnsi="Times New Roman"/>
              </w:rPr>
            </w:pPr>
          </w:p>
        </w:tc>
      </w:tr>
      <w:tr w:rsidR="00BF2D1D" w:rsidRPr="0028388F" w14:paraId="3BD44180" w14:textId="77777777" w:rsidTr="00BF2D1D">
        <w:trPr>
          <w:trHeight w:val="3391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B3394" w14:textId="77777777" w:rsidR="00BF2D1D" w:rsidRDefault="00BF2D1D" w:rsidP="00BF2D1D">
            <w:pPr>
              <w:pStyle w:val="afff1"/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 xml:space="preserve">Была ли ваша организация, кто-либо из работников, собственников, в том числе бенефициарных, или генерального директора (членов органов управления) / иных руководителей привлечен(-а) к административной / уголовной ответственности за нарушения, связанные с коррупционной, мошеннической или иной противоправной деятельностью, либо подозревался в таком нарушении? </w:t>
            </w:r>
          </w:p>
          <w:p w14:paraId="30A687B6" w14:textId="77777777" w:rsidR="00BF2D1D" w:rsidRDefault="00BF2D1D">
            <w:pPr>
              <w:pStyle w:val="afff1"/>
              <w:ind w:left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(любые известные вашей организации сведения за последние 5 (пять) лет, как подтвержденные актами правоохранительных органов, включая официальные заявления их представителей, так и сведения, которые не были предметом рассмотрения таких органов или находятся в стадии рассмотрения).</w:t>
            </w:r>
          </w:p>
          <w:p w14:paraId="7FB12DE0" w14:textId="77777777" w:rsidR="00BF2D1D" w:rsidRDefault="00BF2D1D">
            <w:pPr>
              <w:pStyle w:val="afff1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  <w:p w14:paraId="4B39E5A2" w14:textId="77777777" w:rsidR="00BF2D1D" w:rsidRDefault="00BF2D1D">
            <w:pPr>
              <w:pStyle w:val="afff1"/>
              <w:ind w:left="2016"/>
              <w:rPr>
                <w:rFonts w:ascii="Times New Roman" w:hAnsi="Times New Roman"/>
              </w:rPr>
            </w:pPr>
            <w:r>
              <w:rPr>
                <w:rFonts w:ascii="Cambria Math" w:hAnsi="Cambria Math" w:cs="Cambria Math"/>
              </w:rPr>
              <w:t>⃝</w:t>
            </w:r>
            <w:r>
              <w:rPr>
                <w:rFonts w:ascii="Times New Roman" w:hAnsi="Times New Roman"/>
              </w:rPr>
              <w:t xml:space="preserve"> Да (вина доказана)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Cambria Math" w:hAnsi="Cambria Math" w:cs="Cambria Math"/>
              </w:rPr>
              <w:t>⃝</w:t>
            </w:r>
            <w:r>
              <w:rPr>
                <w:rFonts w:ascii="Times New Roman" w:hAnsi="Times New Roman"/>
              </w:rPr>
              <w:t xml:space="preserve"> Да (но вина не была доказана)</w:t>
            </w:r>
          </w:p>
          <w:p w14:paraId="072B4A0D" w14:textId="77777777" w:rsidR="00BF2D1D" w:rsidRDefault="00BF2D1D">
            <w:pPr>
              <w:pStyle w:val="afff1"/>
              <w:rPr>
                <w:rFonts w:ascii="Times New Roman" w:hAnsi="Times New Roman"/>
                <w:sz w:val="12"/>
                <w:szCs w:val="12"/>
              </w:rPr>
            </w:pPr>
          </w:p>
          <w:p w14:paraId="22C4922A" w14:textId="77777777" w:rsidR="00BF2D1D" w:rsidRDefault="00BF2D1D">
            <w:pPr>
              <w:pStyle w:val="afff1"/>
              <w:ind w:left="2016"/>
              <w:rPr>
                <w:rFonts w:ascii="Times New Roman" w:hAnsi="Times New Roman"/>
              </w:rPr>
            </w:pPr>
            <w:r>
              <w:rPr>
                <w:rFonts w:ascii="Cambria Math" w:hAnsi="Cambria Math" w:cs="Cambria Math"/>
              </w:rPr>
              <w:t>⃝</w:t>
            </w:r>
            <w:r>
              <w:rPr>
                <w:rFonts w:ascii="Times New Roman" w:hAnsi="Times New Roman"/>
              </w:rPr>
              <w:t xml:space="preserve"> Да (дело не закрыто)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Cambria Math" w:hAnsi="Cambria Math" w:cs="Cambria Math"/>
              </w:rPr>
              <w:t>⃝</w:t>
            </w:r>
            <w:r>
              <w:rPr>
                <w:rFonts w:ascii="Times New Roman" w:hAnsi="Times New Roman"/>
              </w:rPr>
              <w:t xml:space="preserve"> Нет</w:t>
            </w:r>
          </w:p>
          <w:p w14:paraId="6A282CFF" w14:textId="77777777" w:rsidR="00BF2D1D" w:rsidRDefault="00BF2D1D">
            <w:pPr>
              <w:pStyle w:val="afff1"/>
              <w:rPr>
                <w:rFonts w:ascii="Times New Roman" w:hAnsi="Times New Roman"/>
                <w:sz w:val="12"/>
                <w:szCs w:val="12"/>
              </w:rPr>
            </w:pPr>
          </w:p>
          <w:p w14:paraId="22532761" w14:textId="77777777" w:rsidR="00BF2D1D" w:rsidRDefault="00BF2D1D">
            <w:pPr>
              <w:pStyle w:val="afff1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Если «Да»</w:t>
            </w:r>
            <w:r>
              <w:rPr>
                <w:rFonts w:ascii="Times New Roman" w:hAnsi="Times New Roman"/>
              </w:rPr>
              <w:t>, кратко опишите суть нарушения / обвинения, укажите ссылку на соответствующую информацию в открытых источниках, а также приложите любые документы или укажите любую иную информацию:</w:t>
            </w:r>
          </w:p>
          <w:tbl>
            <w:tblPr>
              <w:tblW w:w="10080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80"/>
            </w:tblGrid>
            <w:tr w:rsidR="00BF2D1D" w:rsidRPr="0028388F" w14:paraId="6F03E969" w14:textId="77777777">
              <w:tc>
                <w:tcPr>
                  <w:tcW w:w="100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B1A6790" w14:textId="77777777" w:rsidR="00BF2D1D" w:rsidRDefault="00BF2D1D">
                  <w:pPr>
                    <w:pStyle w:val="afff1"/>
                    <w:ind w:left="34"/>
                    <w:rPr>
                      <w:rFonts w:ascii="Times New Roman" w:hAnsi="Times New Roman"/>
                    </w:rPr>
                  </w:pPr>
                </w:p>
              </w:tc>
            </w:tr>
            <w:tr w:rsidR="00BF2D1D" w:rsidRPr="0028388F" w14:paraId="17F499D9" w14:textId="77777777">
              <w:tc>
                <w:tcPr>
                  <w:tcW w:w="10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041E42C8" w14:textId="77777777" w:rsidR="00BF2D1D" w:rsidRDefault="00BF2D1D">
                  <w:pPr>
                    <w:pStyle w:val="afff1"/>
                    <w:ind w:left="34"/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1DBECD3C" w14:textId="77777777" w:rsidR="00BF2D1D" w:rsidRDefault="00BF2D1D">
            <w:pPr>
              <w:ind w:left="34"/>
              <w:rPr>
                <w:rFonts w:ascii="Times New Roman" w:hAnsi="Times New Roman"/>
                <w:lang w:val="ru-RU"/>
              </w:rPr>
            </w:pPr>
          </w:p>
        </w:tc>
      </w:tr>
      <w:tr w:rsidR="00BF2D1D" w14:paraId="3D3B84CE" w14:textId="77777777" w:rsidTr="00BF2D1D">
        <w:trPr>
          <w:trHeight w:val="948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1A902" w14:textId="77777777" w:rsidR="00BF2D1D" w:rsidRDefault="00BF2D1D" w:rsidP="00BF2D1D">
            <w:pPr>
              <w:pStyle w:val="afff1"/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Является ли кто-либо из собственников, в том числе бенефициарных, или генерального директора (членов органов управления) / иных руководителей</w:t>
            </w:r>
            <w:r>
              <w:rPr>
                <w:rStyle w:val="af8"/>
                <w:rFonts w:ascii="Times New Roman" w:hAnsi="Times New Roman"/>
                <w:b/>
              </w:rPr>
              <w:footnoteReference w:id="2"/>
            </w:r>
            <w:r>
              <w:rPr>
                <w:rFonts w:ascii="Times New Roman" w:hAnsi="Times New Roman"/>
                <w:b/>
              </w:rPr>
              <w:t xml:space="preserve"> вашей организации Государственным должностным лицом</w:t>
            </w:r>
            <w:r>
              <w:rPr>
                <w:rStyle w:val="af8"/>
                <w:rFonts w:ascii="Times New Roman" w:hAnsi="Times New Roman"/>
                <w:b/>
              </w:rPr>
              <w:footnoteReference w:id="3"/>
            </w:r>
            <w:r>
              <w:rPr>
                <w:rFonts w:ascii="Times New Roman" w:hAnsi="Times New Roman"/>
                <w:b/>
              </w:rPr>
              <w:t>?</w:t>
            </w:r>
          </w:p>
          <w:p w14:paraId="641DA5F0" w14:textId="77777777" w:rsidR="00BF2D1D" w:rsidRDefault="00BF2D1D">
            <w:pPr>
              <w:pStyle w:val="afff1"/>
              <w:ind w:left="34"/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6073DDD3" w14:textId="77777777" w:rsidR="00BF2D1D" w:rsidRDefault="00BF2D1D">
            <w:pPr>
              <w:pStyle w:val="afff1"/>
              <w:ind w:left="2016"/>
              <w:rPr>
                <w:rFonts w:ascii="Times New Roman" w:hAnsi="Times New Roman"/>
              </w:rPr>
            </w:pPr>
            <w:r>
              <w:rPr>
                <w:rFonts w:ascii="Cambria Math" w:hAnsi="Cambria Math" w:cs="Cambria Math"/>
              </w:rPr>
              <w:t>⃝</w:t>
            </w:r>
            <w:r>
              <w:rPr>
                <w:rFonts w:ascii="Times New Roman" w:hAnsi="Times New Roman"/>
              </w:rPr>
              <w:t xml:space="preserve"> Да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Cambria Math" w:hAnsi="Cambria Math" w:cs="Cambria Math"/>
              </w:rPr>
              <w:t>⃝</w:t>
            </w:r>
            <w:r>
              <w:rPr>
                <w:rFonts w:ascii="Times New Roman" w:hAnsi="Times New Roman"/>
              </w:rPr>
              <w:t xml:space="preserve"> Нет</w:t>
            </w:r>
          </w:p>
          <w:p w14:paraId="5811C83C" w14:textId="77777777" w:rsidR="00BF2D1D" w:rsidRDefault="00BF2D1D">
            <w:pPr>
              <w:pStyle w:val="afff1"/>
              <w:rPr>
                <w:rFonts w:ascii="Times New Roman" w:hAnsi="Times New Roman"/>
                <w:b/>
              </w:rPr>
            </w:pPr>
          </w:p>
        </w:tc>
      </w:tr>
      <w:tr w:rsidR="00BF2D1D" w:rsidRPr="0028388F" w14:paraId="0FB106BA" w14:textId="77777777" w:rsidTr="00BF2D1D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2B8F7" w14:textId="77777777" w:rsidR="00BF2D1D" w:rsidRDefault="00BF2D1D" w:rsidP="00BF2D1D">
            <w:pPr>
              <w:pStyle w:val="afff1"/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Принадлежит ли ваша организация к какому-либо холдингу или Группе компаний?</w:t>
            </w:r>
          </w:p>
          <w:p w14:paraId="795EA54F" w14:textId="77777777" w:rsidR="00BF2D1D" w:rsidRDefault="00BF2D1D">
            <w:pPr>
              <w:pStyle w:val="afff1"/>
              <w:ind w:left="34"/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3EF8AFC6" w14:textId="77777777" w:rsidR="00BF2D1D" w:rsidRDefault="00BF2D1D">
            <w:pPr>
              <w:pStyle w:val="afff1"/>
              <w:ind w:left="2016"/>
              <w:rPr>
                <w:rFonts w:ascii="Times New Roman" w:hAnsi="Times New Roman"/>
              </w:rPr>
            </w:pPr>
            <w:r>
              <w:rPr>
                <w:rFonts w:ascii="Cambria Math" w:hAnsi="Cambria Math" w:cs="Cambria Math"/>
              </w:rPr>
              <w:t>⃝</w:t>
            </w:r>
            <w:r>
              <w:rPr>
                <w:rFonts w:ascii="Times New Roman" w:hAnsi="Times New Roman"/>
              </w:rPr>
              <w:t xml:space="preserve"> Да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Cambria Math" w:hAnsi="Cambria Math" w:cs="Cambria Math"/>
              </w:rPr>
              <w:t>⃝</w:t>
            </w:r>
            <w:r>
              <w:rPr>
                <w:rFonts w:ascii="Times New Roman" w:hAnsi="Times New Roman"/>
              </w:rPr>
              <w:t xml:space="preserve"> Нет</w:t>
            </w:r>
          </w:p>
          <w:p w14:paraId="657C244E" w14:textId="77777777" w:rsidR="00BF2D1D" w:rsidRDefault="00BF2D1D">
            <w:pPr>
              <w:pStyle w:val="afff1"/>
              <w:rPr>
                <w:rFonts w:ascii="Times New Roman" w:hAnsi="Times New Roman"/>
                <w:sz w:val="12"/>
                <w:szCs w:val="12"/>
              </w:rPr>
            </w:pPr>
          </w:p>
          <w:p w14:paraId="6689BB52" w14:textId="77777777" w:rsidR="00BF2D1D" w:rsidRDefault="00BF2D1D">
            <w:pPr>
              <w:pStyle w:val="afff1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Если «Да»,</w:t>
            </w:r>
            <w:r>
              <w:rPr>
                <w:rFonts w:ascii="Times New Roman" w:hAnsi="Times New Roman"/>
              </w:rPr>
              <w:t xml:space="preserve"> укажите, к какому / какой именно: </w:t>
            </w:r>
          </w:p>
          <w:tbl>
            <w:tblPr>
              <w:tblW w:w="10080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80"/>
            </w:tblGrid>
            <w:tr w:rsidR="00BF2D1D" w:rsidRPr="0028388F" w14:paraId="673ADEAC" w14:textId="77777777">
              <w:tc>
                <w:tcPr>
                  <w:tcW w:w="100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CE423B6" w14:textId="77777777" w:rsidR="00BF2D1D" w:rsidRDefault="00BF2D1D">
                  <w:pPr>
                    <w:pStyle w:val="afff1"/>
                    <w:ind w:left="34"/>
                    <w:rPr>
                      <w:rFonts w:ascii="Times New Roman" w:hAnsi="Times New Roman"/>
                    </w:rPr>
                  </w:pPr>
                </w:p>
              </w:tc>
            </w:tr>
            <w:tr w:rsidR="00BF2D1D" w:rsidRPr="0028388F" w14:paraId="5BD9CEF9" w14:textId="77777777">
              <w:tc>
                <w:tcPr>
                  <w:tcW w:w="1008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87D595B" w14:textId="77777777" w:rsidR="00BF2D1D" w:rsidRDefault="00BF2D1D">
                  <w:pPr>
                    <w:pStyle w:val="afff1"/>
                    <w:ind w:left="34"/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4DE61B45" w14:textId="77777777" w:rsidR="00BF2D1D" w:rsidRDefault="00BF2D1D">
            <w:pPr>
              <w:pStyle w:val="afff1"/>
              <w:ind w:left="34"/>
              <w:rPr>
                <w:rFonts w:ascii="Times New Roman" w:hAnsi="Times New Roman"/>
                <w:b/>
              </w:rPr>
            </w:pPr>
          </w:p>
        </w:tc>
      </w:tr>
      <w:tr w:rsidR="00BF2D1D" w:rsidRPr="0028388F" w14:paraId="0AD2B433" w14:textId="77777777" w:rsidTr="00BF2D1D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BCD30" w14:textId="77777777" w:rsidR="00BF2D1D" w:rsidRDefault="00BF2D1D" w:rsidP="00BF2D1D">
            <w:pPr>
              <w:pStyle w:val="afff1"/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Имеет ли государство прямое или косвенное (через другие физ. / юр. лица – «Государственное должностное лицо», или «Государственные органы, учреждения или предприятия»</w:t>
            </w:r>
            <w:r>
              <w:rPr>
                <w:rStyle w:val="af8"/>
                <w:rFonts w:ascii="Times New Roman" w:hAnsi="Times New Roman"/>
                <w:b/>
              </w:rPr>
              <w:footnoteReference w:id="4"/>
            </w:r>
            <w:r>
              <w:rPr>
                <w:rFonts w:ascii="Times New Roman" w:hAnsi="Times New Roman"/>
                <w:b/>
              </w:rPr>
              <w:t>) участие в вашей организации, либо возможность осуществлять контроль или влиять на принятие решений в вашей организации?</w:t>
            </w:r>
          </w:p>
          <w:p w14:paraId="7DDB6614" w14:textId="77777777" w:rsidR="00BF2D1D" w:rsidRDefault="00BF2D1D">
            <w:pPr>
              <w:pStyle w:val="afff1"/>
              <w:ind w:left="34"/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64E7FD95" w14:textId="77777777" w:rsidR="00BF2D1D" w:rsidRDefault="00BF2D1D">
            <w:pPr>
              <w:pStyle w:val="afff1"/>
              <w:ind w:left="2016"/>
              <w:rPr>
                <w:rFonts w:ascii="Times New Roman" w:hAnsi="Times New Roman"/>
              </w:rPr>
            </w:pPr>
            <w:r>
              <w:rPr>
                <w:rFonts w:ascii="Cambria Math" w:hAnsi="Cambria Math" w:cs="Cambria Math"/>
              </w:rPr>
              <w:t>⃝</w:t>
            </w:r>
            <w:r>
              <w:rPr>
                <w:rFonts w:ascii="Times New Roman" w:hAnsi="Times New Roman"/>
              </w:rPr>
              <w:t xml:space="preserve"> Да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Cambria Math" w:hAnsi="Cambria Math" w:cs="Cambria Math"/>
              </w:rPr>
              <w:t>⃝</w:t>
            </w:r>
            <w:r>
              <w:rPr>
                <w:rFonts w:ascii="Times New Roman" w:hAnsi="Times New Roman"/>
              </w:rPr>
              <w:t xml:space="preserve"> Нет</w:t>
            </w:r>
          </w:p>
          <w:p w14:paraId="32F821C2" w14:textId="77777777" w:rsidR="00BF2D1D" w:rsidRDefault="00BF2D1D">
            <w:pPr>
              <w:pStyle w:val="afff1"/>
              <w:rPr>
                <w:rFonts w:ascii="Times New Roman" w:hAnsi="Times New Roman"/>
                <w:sz w:val="12"/>
                <w:szCs w:val="12"/>
              </w:rPr>
            </w:pPr>
          </w:p>
          <w:p w14:paraId="7433E724" w14:textId="77777777" w:rsidR="00BF2D1D" w:rsidRDefault="00BF2D1D">
            <w:pPr>
              <w:pStyle w:val="afff1"/>
              <w:ind w:left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Если «Да»</w:t>
            </w:r>
            <w:r>
              <w:rPr>
                <w:rFonts w:ascii="Times New Roman" w:hAnsi="Times New Roman"/>
              </w:rPr>
              <w:t>, кратко опишите степень влияния, доли участия, наименования таких организаций, прочее:</w:t>
            </w:r>
          </w:p>
          <w:tbl>
            <w:tblPr>
              <w:tblW w:w="10080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80"/>
            </w:tblGrid>
            <w:tr w:rsidR="00BF2D1D" w:rsidRPr="0028388F" w14:paraId="104C8BB8" w14:textId="77777777">
              <w:tc>
                <w:tcPr>
                  <w:tcW w:w="100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6373DDA" w14:textId="77777777" w:rsidR="00BF2D1D" w:rsidRDefault="00BF2D1D">
                  <w:pPr>
                    <w:pStyle w:val="afff1"/>
                    <w:ind w:left="34"/>
                    <w:rPr>
                      <w:rFonts w:ascii="Times New Roman" w:hAnsi="Times New Roman"/>
                    </w:rPr>
                  </w:pPr>
                </w:p>
              </w:tc>
            </w:tr>
            <w:tr w:rsidR="00BF2D1D" w:rsidRPr="0028388F" w14:paraId="7A436503" w14:textId="77777777">
              <w:tc>
                <w:tcPr>
                  <w:tcW w:w="10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6398DC2C" w14:textId="77777777" w:rsidR="00BF2D1D" w:rsidRDefault="00BF2D1D">
                  <w:pPr>
                    <w:pStyle w:val="afff1"/>
                    <w:ind w:left="34"/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06872CEA" w14:textId="77777777" w:rsidR="00BF2D1D" w:rsidRDefault="00BF2D1D">
            <w:pPr>
              <w:pStyle w:val="afff1"/>
              <w:ind w:left="34"/>
              <w:rPr>
                <w:rFonts w:ascii="Times New Roman" w:hAnsi="Times New Roman"/>
                <w:b/>
              </w:rPr>
            </w:pPr>
          </w:p>
        </w:tc>
      </w:tr>
      <w:tr w:rsidR="00BF2D1D" w:rsidRPr="0028388F" w14:paraId="4711BB6A" w14:textId="77777777" w:rsidTr="00BF2D1D">
        <w:trPr>
          <w:trHeight w:val="257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7BBED" w14:textId="77777777" w:rsidR="00BF2D1D" w:rsidRDefault="00BF2D1D" w:rsidP="00BF2D1D">
            <w:pPr>
              <w:pStyle w:val="afff1"/>
              <w:numPr>
                <w:ilvl w:val="0"/>
                <w:numId w:val="24"/>
              </w:numPr>
              <w:ind w:left="0" w:firstLine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Будет ли ваша организация в рамках исполнения своих обязательств перед АО «Узбекнефтегаз» напрямую взаимодействовать с каким-либо Государственным должностным лицом?</w:t>
            </w:r>
          </w:p>
          <w:p w14:paraId="50D1642A" w14:textId="77777777" w:rsidR="00BF2D1D" w:rsidRDefault="00BF2D1D">
            <w:pPr>
              <w:pStyle w:val="afff1"/>
              <w:ind w:left="3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(например, для получения согласований, лицензий, разрешений; оформления прав; получения контрактов; содействия в принятии решений или достижения договоренности и т.п.)</w:t>
            </w:r>
            <w:r>
              <w:rPr>
                <w:rFonts w:ascii="Times New Roman" w:hAnsi="Times New Roman"/>
              </w:rPr>
              <w:t>:</w:t>
            </w:r>
          </w:p>
          <w:p w14:paraId="0BFC7CC6" w14:textId="77777777" w:rsidR="00BF2D1D" w:rsidRDefault="00BF2D1D">
            <w:pPr>
              <w:pStyle w:val="afff1"/>
              <w:ind w:left="31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  <w:p w14:paraId="704B5F6A" w14:textId="77777777" w:rsidR="00BF2D1D" w:rsidRDefault="00BF2D1D">
            <w:pPr>
              <w:pStyle w:val="afff1"/>
              <w:ind w:left="1776" w:firstLine="348"/>
              <w:rPr>
                <w:rFonts w:ascii="Times New Roman" w:hAnsi="Times New Roman"/>
              </w:rPr>
            </w:pPr>
            <w:r>
              <w:rPr>
                <w:rFonts w:ascii="Cambria Math" w:hAnsi="Cambria Math" w:cs="Cambria Math"/>
              </w:rPr>
              <w:t>⃝</w:t>
            </w:r>
            <w:r>
              <w:rPr>
                <w:rFonts w:ascii="Times New Roman" w:hAnsi="Times New Roman"/>
              </w:rPr>
              <w:t xml:space="preserve"> Да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Cambria Math" w:hAnsi="Cambria Math" w:cs="Cambria Math"/>
              </w:rPr>
              <w:t>⃝</w:t>
            </w:r>
            <w:r>
              <w:rPr>
                <w:rFonts w:ascii="Times New Roman" w:hAnsi="Times New Roman"/>
              </w:rPr>
              <w:t xml:space="preserve"> Нет</w:t>
            </w:r>
          </w:p>
          <w:p w14:paraId="16985B26" w14:textId="77777777" w:rsidR="00BF2D1D" w:rsidRDefault="00BF2D1D">
            <w:pPr>
              <w:pStyle w:val="afff1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6DED7B2C" w14:textId="77777777" w:rsidR="00BF2D1D" w:rsidRDefault="00BF2D1D">
            <w:pPr>
              <w:pStyle w:val="afff1"/>
              <w:ind w:left="3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Если «Да»</w:t>
            </w:r>
            <w:r>
              <w:rPr>
                <w:rFonts w:ascii="Times New Roman" w:hAnsi="Times New Roman"/>
              </w:rPr>
              <w:t>, обоснуйте необходимость (если это напрямую не следует из планируемого к заключению договора с АО «Узбекнефтегаз») и суть такого взаимодействия:</w:t>
            </w:r>
          </w:p>
          <w:tbl>
            <w:tblPr>
              <w:tblW w:w="10080" w:type="dxa"/>
              <w:tblInd w:w="6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80"/>
            </w:tblGrid>
            <w:tr w:rsidR="00BF2D1D" w:rsidRPr="0028388F" w14:paraId="3F240F7F" w14:textId="77777777">
              <w:tc>
                <w:tcPr>
                  <w:tcW w:w="100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A9B33EE" w14:textId="77777777" w:rsidR="00BF2D1D" w:rsidRDefault="00BF2D1D">
                  <w:pPr>
                    <w:pStyle w:val="afff1"/>
                    <w:rPr>
                      <w:rFonts w:ascii="Times New Roman" w:hAnsi="Times New Roman"/>
                    </w:rPr>
                  </w:pPr>
                </w:p>
              </w:tc>
            </w:tr>
            <w:tr w:rsidR="00BF2D1D" w:rsidRPr="0028388F" w14:paraId="14536F36" w14:textId="77777777">
              <w:tc>
                <w:tcPr>
                  <w:tcW w:w="10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65735366" w14:textId="77777777" w:rsidR="00BF2D1D" w:rsidRDefault="00BF2D1D">
                  <w:pPr>
                    <w:pStyle w:val="afff1"/>
                    <w:rPr>
                      <w:rFonts w:ascii="Times New Roman" w:hAnsi="Times New Roman"/>
                    </w:rPr>
                  </w:pPr>
                </w:p>
              </w:tc>
            </w:tr>
            <w:tr w:rsidR="00BF2D1D" w:rsidRPr="0028388F" w14:paraId="689CA039" w14:textId="77777777">
              <w:tc>
                <w:tcPr>
                  <w:tcW w:w="1008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FDE2775" w14:textId="77777777" w:rsidR="00BF2D1D" w:rsidRDefault="00BF2D1D">
                  <w:pPr>
                    <w:pStyle w:val="afff1"/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5BBB9A0D" w14:textId="77777777" w:rsidR="00BF2D1D" w:rsidRDefault="00BF2D1D">
            <w:pPr>
              <w:pStyle w:val="afff1"/>
              <w:rPr>
                <w:rFonts w:ascii="Times New Roman" w:hAnsi="Times New Roman"/>
                <w:b/>
              </w:rPr>
            </w:pPr>
          </w:p>
        </w:tc>
      </w:tr>
      <w:tr w:rsidR="00BF2D1D" w14:paraId="65D4263F" w14:textId="77777777" w:rsidTr="00BF2D1D">
        <w:trPr>
          <w:trHeight w:val="872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FB16B" w14:textId="77777777" w:rsidR="00BF2D1D" w:rsidRDefault="00BF2D1D" w:rsidP="00BF2D1D">
            <w:pPr>
              <w:pStyle w:val="afff1"/>
              <w:numPr>
                <w:ilvl w:val="0"/>
                <w:numId w:val="24"/>
              </w:numPr>
              <w:ind w:left="0" w:firstLine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Имеете ли вы неисполненные обязательства по подаче отчётности, а также уплате налоговых и иных обязательных платежей:</w:t>
            </w:r>
          </w:p>
          <w:p w14:paraId="22561C88" w14:textId="77777777" w:rsidR="00BF2D1D" w:rsidRDefault="00BF2D1D">
            <w:pPr>
              <w:pStyle w:val="afff1"/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5C914BE5" w14:textId="77777777" w:rsidR="00BF2D1D" w:rsidRDefault="00BF2D1D">
            <w:pPr>
              <w:pStyle w:val="afff1"/>
              <w:ind w:left="2161"/>
              <w:rPr>
                <w:rFonts w:ascii="Times New Roman" w:hAnsi="Times New Roman"/>
              </w:rPr>
            </w:pPr>
            <w:r>
              <w:rPr>
                <w:rFonts w:ascii="Cambria Math" w:hAnsi="Cambria Math" w:cs="Cambria Math"/>
              </w:rPr>
              <w:t>⃝</w:t>
            </w:r>
            <w:r>
              <w:rPr>
                <w:rFonts w:ascii="Times New Roman" w:hAnsi="Times New Roman"/>
              </w:rPr>
              <w:t xml:space="preserve"> Да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Cambria Math" w:hAnsi="Cambria Math" w:cs="Cambria Math"/>
              </w:rPr>
              <w:t>⃝</w:t>
            </w:r>
            <w:r>
              <w:rPr>
                <w:rFonts w:ascii="Times New Roman" w:hAnsi="Times New Roman"/>
              </w:rPr>
              <w:t xml:space="preserve"> Нет</w:t>
            </w:r>
          </w:p>
          <w:p w14:paraId="4D197CC3" w14:textId="77777777" w:rsidR="00BF2D1D" w:rsidRDefault="00BF2D1D">
            <w:pPr>
              <w:pStyle w:val="afff1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BF2D1D" w14:paraId="714405E7" w14:textId="77777777" w:rsidTr="00BF2D1D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C1DD3" w14:textId="77777777" w:rsidR="00BF2D1D" w:rsidRDefault="00BF2D1D" w:rsidP="00BF2D1D">
            <w:pPr>
              <w:pStyle w:val="afff1"/>
              <w:numPr>
                <w:ilvl w:val="0"/>
                <w:numId w:val="24"/>
              </w:numPr>
              <w:ind w:left="0" w:firstLine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Планируете ли вы в рамках исполнения своих обязательств перед АО «Узбекнефтегаз» привлекать подрядчиков, посредников, ресурсы третьих лиц или выступать агентом третьих лиц?</w:t>
            </w:r>
          </w:p>
          <w:p w14:paraId="2FA0E073" w14:textId="77777777" w:rsidR="00BF2D1D" w:rsidRDefault="00BF2D1D">
            <w:pPr>
              <w:pStyle w:val="afff1"/>
              <w:ind w:left="360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49CF697A" w14:textId="77777777" w:rsidR="00BF2D1D" w:rsidRDefault="00BF2D1D">
            <w:pPr>
              <w:pStyle w:val="afff1"/>
              <w:ind w:left="1776" w:firstLine="348"/>
              <w:rPr>
                <w:rFonts w:ascii="Times New Roman" w:hAnsi="Times New Roman"/>
              </w:rPr>
            </w:pPr>
            <w:r>
              <w:rPr>
                <w:rFonts w:ascii="Cambria Math" w:hAnsi="Cambria Math" w:cs="Cambria Math"/>
              </w:rPr>
              <w:t>⃝</w:t>
            </w:r>
            <w:r>
              <w:rPr>
                <w:rFonts w:ascii="Times New Roman" w:hAnsi="Times New Roman"/>
              </w:rPr>
              <w:t xml:space="preserve"> Да, субподрядчика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Cambria Math" w:hAnsi="Cambria Math" w:cs="Cambria Math"/>
              </w:rPr>
              <w:t>⃝</w:t>
            </w:r>
            <w:r>
              <w:rPr>
                <w:rFonts w:ascii="Times New Roman" w:hAnsi="Times New Roman"/>
              </w:rPr>
              <w:t xml:space="preserve"> Нет</w:t>
            </w:r>
          </w:p>
          <w:p w14:paraId="350E5506" w14:textId="77777777" w:rsidR="00BF2D1D" w:rsidRDefault="00BF2D1D">
            <w:pPr>
              <w:pStyle w:val="afff1"/>
              <w:ind w:left="1776" w:firstLine="348"/>
              <w:rPr>
                <w:rFonts w:ascii="Times New Roman" w:hAnsi="Times New Roman"/>
              </w:rPr>
            </w:pPr>
            <w:r>
              <w:rPr>
                <w:rFonts w:ascii="Cambria Math" w:hAnsi="Cambria Math" w:cs="Cambria Math"/>
              </w:rPr>
              <w:t>⃝</w:t>
            </w:r>
            <w:r>
              <w:rPr>
                <w:rFonts w:ascii="Times New Roman" w:hAnsi="Times New Roman"/>
              </w:rPr>
              <w:t xml:space="preserve"> Да, посредника</w:t>
            </w:r>
          </w:p>
          <w:p w14:paraId="01E089A5" w14:textId="77777777" w:rsidR="00BF2D1D" w:rsidRDefault="00BF2D1D">
            <w:pPr>
              <w:pStyle w:val="afff1"/>
              <w:ind w:left="1776" w:firstLine="348"/>
              <w:rPr>
                <w:rFonts w:ascii="Times New Roman" w:hAnsi="Times New Roman"/>
              </w:rPr>
            </w:pPr>
            <w:r>
              <w:rPr>
                <w:rFonts w:ascii="Cambria Math" w:hAnsi="Cambria Math" w:cs="Cambria Math"/>
              </w:rPr>
              <w:t>⃝</w:t>
            </w:r>
            <w:r>
              <w:rPr>
                <w:rFonts w:ascii="Times New Roman" w:hAnsi="Times New Roman"/>
              </w:rPr>
              <w:t xml:space="preserve"> Да, ресурсы третьих лиц</w:t>
            </w:r>
          </w:p>
          <w:p w14:paraId="1E0D36D7" w14:textId="77777777" w:rsidR="00BF2D1D" w:rsidRDefault="00BF2D1D">
            <w:pPr>
              <w:pStyle w:val="afff1"/>
              <w:ind w:left="1776" w:firstLine="348"/>
              <w:rPr>
                <w:rFonts w:ascii="Times New Roman" w:hAnsi="Times New Roman"/>
              </w:rPr>
            </w:pPr>
            <w:r>
              <w:rPr>
                <w:rFonts w:ascii="Cambria Math" w:hAnsi="Cambria Math" w:cs="Cambria Math"/>
              </w:rPr>
              <w:t>⃝</w:t>
            </w:r>
            <w:r>
              <w:rPr>
                <w:rFonts w:ascii="Times New Roman" w:hAnsi="Times New Roman"/>
              </w:rPr>
              <w:t xml:space="preserve"> Да, буду выступать агентом третьих лиц</w:t>
            </w:r>
          </w:p>
          <w:p w14:paraId="7BFD9CE9" w14:textId="77777777" w:rsidR="00BF2D1D" w:rsidRDefault="00BF2D1D">
            <w:pPr>
              <w:pStyle w:val="afff1"/>
              <w:ind w:left="1776" w:firstLine="348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4B79A070" w14:textId="77777777" w:rsidR="00BF2D1D" w:rsidRDefault="00BF2D1D" w:rsidP="00BF2D1D">
            <w:pPr>
              <w:pStyle w:val="afff1"/>
              <w:numPr>
                <w:ilvl w:val="1"/>
                <w:numId w:val="24"/>
              </w:numPr>
              <w:ind w:left="0" w:firstLine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Если «Да»:</w:t>
            </w:r>
          </w:p>
          <w:p w14:paraId="140CC407" w14:textId="77777777" w:rsidR="00BF2D1D" w:rsidRDefault="00BF2D1D">
            <w:pPr>
              <w:pStyle w:val="afff1"/>
              <w:tabs>
                <w:tab w:val="left" w:pos="1134"/>
              </w:tabs>
              <w:ind w:hanging="1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I. Укажите, какие ресурсы третьих лиц будут использоваться в рамках исполнения вашей организацией обязательств перед АО «Узбекнефтегаз»:</w:t>
            </w:r>
          </w:p>
          <w:p w14:paraId="48C90421" w14:textId="77777777" w:rsidR="00BF2D1D" w:rsidRDefault="00BF2D1D">
            <w:pPr>
              <w:tabs>
                <w:tab w:val="left" w:pos="1134"/>
              </w:tabs>
              <w:rPr>
                <w:rFonts w:ascii="Times New Roman" w:eastAsia="Calibri" w:hAnsi="Times New Roman"/>
                <w:sz w:val="12"/>
                <w:szCs w:val="12"/>
                <w:lang w:val="ru-RU"/>
              </w:rPr>
            </w:pPr>
          </w:p>
          <w:p w14:paraId="62B039AE" w14:textId="77777777" w:rsidR="00BF2D1D" w:rsidRDefault="00BF2D1D" w:rsidP="00BF2D1D">
            <w:pPr>
              <w:pStyle w:val="afff6"/>
              <w:numPr>
                <w:ilvl w:val="0"/>
                <w:numId w:val="26"/>
              </w:numPr>
              <w:tabs>
                <w:tab w:val="left" w:pos="1134"/>
              </w:tabs>
              <w:contextualSpacing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Материальные ресурсы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>
              <w:rPr>
                <w:rFonts w:ascii="Cambria Math" w:hAnsi="Cambria Math" w:cs="Cambria Math"/>
                <w:sz w:val="22"/>
                <w:szCs w:val="22"/>
                <w:lang w:val="ru-RU"/>
              </w:rPr>
              <w:t>⃝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Да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>
              <w:rPr>
                <w:rFonts w:ascii="Cambria Math" w:hAnsi="Cambria Math" w:cs="Cambria Math"/>
                <w:sz w:val="22"/>
                <w:szCs w:val="22"/>
                <w:lang w:val="ru-RU"/>
              </w:rPr>
              <w:t>⃝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Нет</w:t>
            </w:r>
          </w:p>
          <w:p w14:paraId="1DA1C44B" w14:textId="77777777" w:rsidR="00BF2D1D" w:rsidRDefault="00BF2D1D">
            <w:pPr>
              <w:tabs>
                <w:tab w:val="left" w:pos="1134"/>
              </w:tabs>
              <w:rPr>
                <w:rFonts w:ascii="Times New Roman" w:hAnsi="Times New Roman"/>
                <w:sz w:val="12"/>
                <w:szCs w:val="12"/>
                <w:lang w:val="ru-RU"/>
              </w:rPr>
            </w:pPr>
          </w:p>
          <w:p w14:paraId="61F4434A" w14:textId="77777777" w:rsidR="00BF2D1D" w:rsidRDefault="00BF2D1D" w:rsidP="00BF2D1D">
            <w:pPr>
              <w:pStyle w:val="afff6"/>
              <w:numPr>
                <w:ilvl w:val="0"/>
                <w:numId w:val="26"/>
              </w:numPr>
              <w:tabs>
                <w:tab w:val="left" w:pos="1134"/>
              </w:tabs>
              <w:contextualSpacing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Интеллектуальные ресурсы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>
              <w:rPr>
                <w:rFonts w:ascii="Cambria Math" w:hAnsi="Cambria Math" w:cs="Cambria Math"/>
                <w:sz w:val="22"/>
                <w:szCs w:val="22"/>
                <w:lang w:val="ru-RU"/>
              </w:rPr>
              <w:t>⃝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Да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>
              <w:rPr>
                <w:rFonts w:ascii="Cambria Math" w:hAnsi="Cambria Math" w:cs="Cambria Math"/>
                <w:sz w:val="22"/>
                <w:szCs w:val="22"/>
                <w:lang w:val="ru-RU"/>
              </w:rPr>
              <w:t>⃝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Нет</w:t>
            </w:r>
          </w:p>
          <w:p w14:paraId="72C66A1C" w14:textId="77777777" w:rsidR="00BF2D1D" w:rsidRDefault="00BF2D1D">
            <w:pPr>
              <w:tabs>
                <w:tab w:val="left" w:pos="1134"/>
              </w:tabs>
              <w:rPr>
                <w:rFonts w:ascii="Times New Roman" w:hAnsi="Times New Roman"/>
                <w:sz w:val="12"/>
                <w:szCs w:val="12"/>
                <w:lang w:val="ru-RU"/>
              </w:rPr>
            </w:pPr>
          </w:p>
          <w:p w14:paraId="40E1BA85" w14:textId="2A7474AB" w:rsidR="00BF2D1D" w:rsidRDefault="00BF2D1D" w:rsidP="00BF2D1D">
            <w:pPr>
              <w:pStyle w:val="afff6"/>
              <w:numPr>
                <w:ilvl w:val="0"/>
                <w:numId w:val="26"/>
              </w:numPr>
              <w:tabs>
                <w:tab w:val="left" w:pos="1134"/>
              </w:tabs>
              <w:contextualSpacing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>Технические и технологические ресурсы</w:t>
            </w:r>
            <w:r w:rsidR="00611D0A">
              <w:rPr>
                <w:rFonts w:ascii="Times New Roman" w:eastAsia="Calibri" w:hAnsi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>
              <w:rPr>
                <w:rFonts w:ascii="Cambria Math" w:hAnsi="Cambria Math" w:cs="Cambria Math"/>
                <w:sz w:val="22"/>
                <w:szCs w:val="22"/>
                <w:lang w:val="ru-RU"/>
              </w:rPr>
              <w:t>⃝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Да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>
              <w:rPr>
                <w:rFonts w:ascii="Cambria Math" w:hAnsi="Cambria Math" w:cs="Cambria Math"/>
                <w:sz w:val="22"/>
                <w:szCs w:val="22"/>
                <w:lang w:val="ru-RU"/>
              </w:rPr>
              <w:t>⃝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Нет</w:t>
            </w:r>
          </w:p>
          <w:p w14:paraId="2EBD4E05" w14:textId="77777777" w:rsidR="00BF2D1D" w:rsidRDefault="00BF2D1D">
            <w:pPr>
              <w:tabs>
                <w:tab w:val="left" w:pos="1134"/>
              </w:tabs>
              <w:rPr>
                <w:rFonts w:ascii="Times New Roman" w:eastAsia="Calibri" w:hAnsi="Times New Roman"/>
                <w:sz w:val="12"/>
                <w:szCs w:val="12"/>
                <w:lang w:val="ru-RU"/>
              </w:rPr>
            </w:pPr>
          </w:p>
          <w:p w14:paraId="2F66D728" w14:textId="77777777" w:rsidR="00BF2D1D" w:rsidRDefault="00BF2D1D" w:rsidP="00BF2D1D">
            <w:pPr>
              <w:pStyle w:val="afff6"/>
              <w:numPr>
                <w:ilvl w:val="0"/>
                <w:numId w:val="26"/>
              </w:numPr>
              <w:tabs>
                <w:tab w:val="left" w:pos="1134"/>
              </w:tabs>
              <w:contextualSpacing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Трудовые ресурсы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>
              <w:rPr>
                <w:rFonts w:ascii="Cambria Math" w:hAnsi="Cambria Math" w:cs="Cambria Math"/>
                <w:sz w:val="22"/>
                <w:szCs w:val="22"/>
                <w:lang w:val="ru-RU"/>
              </w:rPr>
              <w:t>⃝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Да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>
              <w:rPr>
                <w:rFonts w:ascii="Cambria Math" w:hAnsi="Cambria Math" w:cs="Cambria Math"/>
                <w:sz w:val="22"/>
                <w:szCs w:val="22"/>
                <w:lang w:val="ru-RU"/>
              </w:rPr>
              <w:t>⃝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Нет</w:t>
            </w:r>
          </w:p>
          <w:p w14:paraId="1758DBFF" w14:textId="77777777" w:rsidR="00BF2D1D" w:rsidRDefault="00BF2D1D">
            <w:pPr>
              <w:tabs>
                <w:tab w:val="left" w:pos="1134"/>
              </w:tabs>
              <w:rPr>
                <w:rFonts w:ascii="Times New Roman" w:hAnsi="Times New Roman"/>
                <w:sz w:val="12"/>
                <w:szCs w:val="12"/>
                <w:lang w:val="ru-RU"/>
              </w:rPr>
            </w:pPr>
          </w:p>
          <w:p w14:paraId="46FC7D88" w14:textId="77777777" w:rsidR="00BF2D1D" w:rsidRDefault="00BF2D1D" w:rsidP="00BF2D1D">
            <w:pPr>
              <w:pStyle w:val="afff6"/>
              <w:numPr>
                <w:ilvl w:val="0"/>
                <w:numId w:val="26"/>
              </w:numPr>
              <w:tabs>
                <w:tab w:val="left" w:pos="1134"/>
              </w:tabs>
              <w:contextualSpacing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Производственные помещения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>
              <w:rPr>
                <w:rFonts w:ascii="Cambria Math" w:hAnsi="Cambria Math" w:cs="Cambria Math"/>
                <w:sz w:val="22"/>
                <w:szCs w:val="22"/>
                <w:lang w:val="ru-RU"/>
              </w:rPr>
              <w:t>⃝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Да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>
              <w:rPr>
                <w:rFonts w:ascii="Cambria Math" w:hAnsi="Cambria Math" w:cs="Cambria Math"/>
                <w:sz w:val="22"/>
                <w:szCs w:val="22"/>
                <w:lang w:val="ru-RU"/>
              </w:rPr>
              <w:t>⃝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Нет</w:t>
            </w:r>
          </w:p>
          <w:p w14:paraId="5F68B793" w14:textId="77777777" w:rsidR="00BF2D1D" w:rsidRDefault="00BF2D1D">
            <w:pPr>
              <w:rPr>
                <w:rFonts w:ascii="Times New Roman" w:hAnsi="Times New Roman"/>
                <w:sz w:val="12"/>
                <w:szCs w:val="12"/>
                <w:lang w:val="ru-RU"/>
              </w:rPr>
            </w:pPr>
          </w:p>
          <w:p w14:paraId="4F577531" w14:textId="77777777" w:rsidR="00BF2D1D" w:rsidRDefault="00BF2D1D">
            <w:pPr>
              <w:tabs>
                <w:tab w:val="left" w:pos="1134"/>
              </w:tabs>
              <w:ind w:left="347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Опишите работы / услуги, которые будут выполняться посредником / субподрядчиком: </w:t>
            </w:r>
          </w:p>
          <w:p w14:paraId="6937BD21" w14:textId="77777777" w:rsidR="00BF2D1D" w:rsidRDefault="00BF2D1D">
            <w:pPr>
              <w:tabs>
                <w:tab w:val="left" w:pos="1134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________________________________________________________________________________________________________________________________________________________________________________________________________________</w:t>
            </w:r>
          </w:p>
          <w:p w14:paraId="1A5F7D26" w14:textId="77777777" w:rsidR="00BF2D1D" w:rsidRDefault="00BF2D1D">
            <w:pPr>
              <w:pStyle w:val="afff1"/>
              <w:tabs>
                <w:tab w:val="left" w:pos="1134"/>
              </w:tabs>
              <w:ind w:left="347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5C50CC55" w14:textId="77777777" w:rsidR="00BF2D1D" w:rsidRDefault="00BF2D1D">
            <w:pPr>
              <w:pStyle w:val="afff1"/>
              <w:tabs>
                <w:tab w:val="left" w:pos="1134"/>
              </w:tabs>
              <w:ind w:left="31" w:hanging="31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II.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</w:rPr>
              <w:t>Будет ли субподрядчик / посредник при выполнении порученных ему работ напрямую взаимодействовать с каким-либо Государственным должностным лицом (например, для получения согласований, лицензий, разрешений, оформления прав и т.п.)?</w:t>
            </w:r>
          </w:p>
          <w:p w14:paraId="22BBB531" w14:textId="77777777" w:rsidR="00BF2D1D" w:rsidRDefault="00BF2D1D">
            <w:pPr>
              <w:pStyle w:val="afff1"/>
              <w:tabs>
                <w:tab w:val="left" w:pos="1134"/>
              </w:tabs>
              <w:ind w:left="31" w:hanging="31"/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1622EA40" w14:textId="77777777" w:rsidR="00BF2D1D" w:rsidRDefault="00BF2D1D">
            <w:pPr>
              <w:pStyle w:val="afff1"/>
              <w:ind w:left="347"/>
              <w:jc w:val="center"/>
              <w:rPr>
                <w:rFonts w:ascii="Times New Roman" w:hAnsi="Times New Roman"/>
              </w:rPr>
            </w:pPr>
            <w:r>
              <w:rPr>
                <w:rFonts w:ascii="Cambria Math" w:hAnsi="Cambria Math" w:cs="Cambria Math"/>
              </w:rPr>
              <w:t>⃝</w:t>
            </w:r>
            <w:r>
              <w:rPr>
                <w:rFonts w:ascii="Times New Roman" w:hAnsi="Times New Roman"/>
              </w:rPr>
              <w:t xml:space="preserve"> Да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Cambria Math" w:hAnsi="Cambria Math" w:cs="Cambria Math"/>
              </w:rPr>
              <w:t>⃝</w:t>
            </w:r>
            <w:r>
              <w:rPr>
                <w:rFonts w:ascii="Times New Roman" w:hAnsi="Times New Roman"/>
              </w:rPr>
              <w:t xml:space="preserve"> Нет</w:t>
            </w:r>
          </w:p>
          <w:p w14:paraId="54815DBC" w14:textId="77777777" w:rsidR="00BF2D1D" w:rsidRDefault="00BF2D1D">
            <w:pPr>
              <w:pStyle w:val="afff1"/>
              <w:ind w:left="34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14:paraId="01F5CFE4" w14:textId="77777777" w:rsidR="00BF2D1D" w:rsidRDefault="00BF2D1D" w:rsidP="00BF2D1D">
            <w:pPr>
              <w:pStyle w:val="afff1"/>
              <w:numPr>
                <w:ilvl w:val="1"/>
                <w:numId w:val="24"/>
              </w:numPr>
              <w:ind w:left="31" w:firstLine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Если «Да» и субподрядчик / посредник уже известен: </w:t>
            </w:r>
          </w:p>
          <w:p w14:paraId="4E350218" w14:textId="77777777" w:rsidR="00BF2D1D" w:rsidRDefault="00BF2D1D">
            <w:pPr>
              <w:pStyle w:val="afff1"/>
              <w:tabs>
                <w:tab w:val="left" w:pos="1134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Имеет ли данный субподрядчик / посредник прямую или косвенную (через другие физ. / юр. лица) аффилированность с каким-либо Государственным должностным лицом (в т.ч. был учрежден, принадлежит полностью или частично, контролируется, либо был порекомендован таким лицом)?</w:t>
            </w:r>
          </w:p>
          <w:p w14:paraId="629E2943" w14:textId="77777777" w:rsidR="00BF2D1D" w:rsidRDefault="00BF2D1D">
            <w:pPr>
              <w:pStyle w:val="afff1"/>
              <w:tabs>
                <w:tab w:val="left" w:pos="1134"/>
              </w:tabs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68A1D850" w14:textId="77777777" w:rsidR="00BF2D1D" w:rsidRDefault="00BF2D1D">
            <w:pPr>
              <w:pStyle w:val="afff1"/>
              <w:ind w:left="360"/>
              <w:jc w:val="center"/>
              <w:rPr>
                <w:rFonts w:ascii="Times New Roman" w:hAnsi="Times New Roman"/>
              </w:rPr>
            </w:pPr>
            <w:r>
              <w:rPr>
                <w:rFonts w:ascii="Cambria Math" w:hAnsi="Cambria Math" w:cs="Cambria Math"/>
              </w:rPr>
              <w:t>⃝</w:t>
            </w:r>
            <w:r>
              <w:rPr>
                <w:rFonts w:ascii="Times New Roman" w:hAnsi="Times New Roman"/>
              </w:rPr>
              <w:t xml:space="preserve"> Да 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Cambria Math" w:hAnsi="Cambria Math" w:cs="Cambria Math"/>
              </w:rPr>
              <w:t>⃝</w:t>
            </w:r>
            <w:r>
              <w:rPr>
                <w:rFonts w:ascii="Times New Roman" w:hAnsi="Times New Roman"/>
              </w:rPr>
              <w:t xml:space="preserve"> Нет</w:t>
            </w:r>
          </w:p>
          <w:p w14:paraId="23F46143" w14:textId="77777777" w:rsidR="00BF2D1D" w:rsidRDefault="00BF2D1D">
            <w:pPr>
              <w:pStyle w:val="afff1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</w:tbl>
    <w:p w14:paraId="59A36275" w14:textId="77777777" w:rsidR="00BF2D1D" w:rsidRDefault="00BF2D1D" w:rsidP="00BF2D1D">
      <w:pPr>
        <w:pStyle w:val="afff1"/>
        <w:rPr>
          <w:rFonts w:ascii="Times New Roman" w:hAnsi="Times New Roman"/>
          <w:sz w:val="24"/>
          <w:szCs w:val="24"/>
        </w:rPr>
      </w:pPr>
    </w:p>
    <w:p w14:paraId="6C04FFF0" w14:textId="77777777" w:rsidR="00BF2D1D" w:rsidRDefault="00BF2D1D" w:rsidP="00BF2D1D">
      <w:pPr>
        <w:pStyle w:val="afff1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Дополнительные сведения (если имеются):</w:t>
      </w:r>
    </w:p>
    <w:tbl>
      <w:tblPr>
        <w:tblW w:w="10632" w:type="dxa"/>
        <w:tblInd w:w="-885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BF2D1D" w14:paraId="7EE780DE" w14:textId="77777777" w:rsidTr="00BF2D1D">
        <w:trPr>
          <w:trHeight w:val="255"/>
        </w:trPr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DB8770" w14:textId="77777777" w:rsidR="00BF2D1D" w:rsidRDefault="00BF2D1D">
            <w:pPr>
              <w:pStyle w:val="aff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2D1D" w14:paraId="63A2F02F" w14:textId="77777777" w:rsidTr="00BF2D1D">
        <w:trPr>
          <w:trHeight w:val="255"/>
        </w:trPr>
        <w:tc>
          <w:tcPr>
            <w:tcW w:w="106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47B2CC" w14:textId="77777777" w:rsidR="00BF2D1D" w:rsidRDefault="00BF2D1D">
            <w:pPr>
              <w:pStyle w:val="afff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CE51E20" w14:textId="77777777" w:rsidR="00BF2D1D" w:rsidRDefault="00BF2D1D" w:rsidP="00BF2D1D">
      <w:pPr>
        <w:rPr>
          <w:rFonts w:ascii="Times New Roman" w:hAnsi="Times New Roman"/>
          <w:lang w:val="ru-RU"/>
        </w:rPr>
      </w:pPr>
    </w:p>
    <w:p w14:paraId="7CC1B6C5" w14:textId="77777777" w:rsidR="00BF2D1D" w:rsidRDefault="00BF2D1D" w:rsidP="00BF2D1D">
      <w:pPr>
        <w:ind w:left="-709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bCs/>
          <w:lang w:val="ru-RU"/>
        </w:rPr>
        <w:t>Анкету заполнил(а)</w:t>
      </w:r>
      <w:r>
        <w:rPr>
          <w:rFonts w:ascii="Times New Roman" w:hAnsi="Times New Roman"/>
          <w:lang w:val="ru-RU"/>
        </w:rPr>
        <w:t xml:space="preserve"> ______________________________________________ </w:t>
      </w:r>
    </w:p>
    <w:p w14:paraId="2E8D9B3A" w14:textId="77777777" w:rsidR="00BF2D1D" w:rsidRDefault="00BF2D1D" w:rsidP="00BF2D1D">
      <w:pPr>
        <w:ind w:left="-709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bCs/>
          <w:lang w:val="ru-RU"/>
        </w:rPr>
        <w:t xml:space="preserve">                                                                  </w:t>
      </w:r>
      <w:r>
        <w:rPr>
          <w:rFonts w:ascii="Times New Roman" w:hAnsi="Times New Roman"/>
          <w:lang w:val="ru-RU"/>
        </w:rPr>
        <w:t>(ФИО, должность)</w:t>
      </w:r>
    </w:p>
    <w:p w14:paraId="0988DD0F" w14:textId="77777777" w:rsidR="00BF2D1D" w:rsidRDefault="00BF2D1D" w:rsidP="00BF2D1D">
      <w:pPr>
        <w:ind w:left="-709"/>
        <w:rPr>
          <w:rFonts w:ascii="Times New Roman" w:hAnsi="Times New Roman"/>
          <w:lang w:val="ru-RU"/>
        </w:rPr>
      </w:pPr>
    </w:p>
    <w:p w14:paraId="62954BE2" w14:textId="77777777" w:rsidR="00BF2D1D" w:rsidRDefault="00BF2D1D" w:rsidP="00BF2D1D">
      <w:pPr>
        <w:ind w:left="-709"/>
        <w:jc w:val="right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lang w:val="ru-RU"/>
        </w:rPr>
        <w:t xml:space="preserve">___________________________________________ </w:t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  <w:t xml:space="preserve"> «</w:t>
      </w:r>
      <w:r>
        <w:rPr>
          <w:rFonts w:ascii="Times New Roman" w:hAnsi="Times New Roman"/>
          <w:u w:val="single"/>
          <w:lang w:val="ru-RU"/>
        </w:rPr>
        <w:tab/>
      </w:r>
      <w:r>
        <w:rPr>
          <w:rFonts w:ascii="Times New Roman" w:hAnsi="Times New Roman"/>
          <w:lang w:val="ru-RU"/>
        </w:rPr>
        <w:t>»</w:t>
      </w:r>
      <w:r>
        <w:rPr>
          <w:rFonts w:ascii="Times New Roman" w:hAnsi="Times New Roman"/>
          <w:u w:val="single"/>
          <w:lang w:val="ru-RU"/>
        </w:rPr>
        <w:tab/>
      </w:r>
      <w:r>
        <w:rPr>
          <w:rFonts w:ascii="Times New Roman" w:hAnsi="Times New Roman"/>
          <w:u w:val="single"/>
          <w:lang w:val="ru-RU"/>
        </w:rPr>
        <w:tab/>
      </w:r>
      <w:r>
        <w:rPr>
          <w:rFonts w:ascii="Times New Roman" w:hAnsi="Times New Roman"/>
          <w:lang w:val="ru-RU"/>
        </w:rPr>
        <w:t>20__г.</w:t>
      </w:r>
    </w:p>
    <w:p w14:paraId="148D093A" w14:textId="77777777" w:rsidR="00BF2D1D" w:rsidRDefault="00BF2D1D" w:rsidP="00BF2D1D">
      <w:pPr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br w:type="page"/>
      </w:r>
    </w:p>
    <w:p w14:paraId="30D1DA6F" w14:textId="529FBBB7" w:rsidR="00BF2D1D" w:rsidRDefault="00F80205" w:rsidP="00BF2D1D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lastRenderedPageBreak/>
        <w:t>Форма №</w:t>
      </w:r>
      <w:r w:rsidR="00746285">
        <w:rPr>
          <w:rFonts w:ascii="Times New Roman" w:hAnsi="Times New Roman"/>
          <w:i/>
          <w:sz w:val="28"/>
          <w:szCs w:val="28"/>
          <w:lang w:val="ru-RU"/>
        </w:rPr>
        <w:t>7</w:t>
      </w:r>
    </w:p>
    <w:p w14:paraId="7DB59A28" w14:textId="77777777" w:rsidR="00BF2D1D" w:rsidRDefault="00BF2D1D" w:rsidP="00BF2D1D">
      <w:pPr>
        <w:rPr>
          <w:rFonts w:ascii="Times New Roman" w:hAnsi="Times New Roman"/>
          <w:lang w:val="ru-RU"/>
        </w:rPr>
      </w:pPr>
    </w:p>
    <w:p w14:paraId="03BAB9D0" w14:textId="77777777" w:rsidR="00F80205" w:rsidRPr="00E40656" w:rsidRDefault="00F80205" w:rsidP="00F80205">
      <w:pPr>
        <w:autoSpaceDE w:val="0"/>
        <w:autoSpaceDN w:val="0"/>
        <w:adjustRightInd w:val="0"/>
        <w:jc w:val="center"/>
        <w:rPr>
          <w:rFonts w:ascii="Times New Roman" w:hAnsi="Times New Roman"/>
          <w:i/>
          <w:lang w:val="ru-RU"/>
        </w:rPr>
      </w:pPr>
      <w:r w:rsidRPr="00E40656">
        <w:rPr>
          <w:rFonts w:ascii="Times New Roman" w:hAnsi="Times New Roman"/>
          <w:i/>
          <w:lang w:val="ru-RU"/>
        </w:rPr>
        <w:t>НА ФИРМЕННОМ БЛАНКЕ УЧАСТНИКА</w:t>
      </w:r>
    </w:p>
    <w:p w14:paraId="6CAE194D" w14:textId="77777777" w:rsidR="00BF2D1D" w:rsidRDefault="00BF2D1D" w:rsidP="00BF2D1D">
      <w:pPr>
        <w:rPr>
          <w:rFonts w:ascii="Times New Roman" w:hAnsi="Times New Roman"/>
          <w:lang w:val="ru-RU"/>
        </w:rPr>
      </w:pPr>
    </w:p>
    <w:p w14:paraId="6E0D9A4D" w14:textId="4C12CC08" w:rsidR="00BF2D1D" w:rsidRDefault="00BF2D1D" w:rsidP="00BF2D1D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Техническое предложение на </w:t>
      </w:r>
      <w:r w:rsidR="00E246D3">
        <w:rPr>
          <w:rFonts w:ascii="Times New Roman" w:hAnsi="Times New Roman"/>
          <w:lang w:val="ru-RU"/>
        </w:rPr>
        <w:t>отбор №</w:t>
      </w:r>
      <w:r>
        <w:rPr>
          <w:rFonts w:ascii="Times New Roman" w:hAnsi="Times New Roman"/>
          <w:lang w:val="ru-RU"/>
        </w:rPr>
        <w:t xml:space="preserve"> ____________</w:t>
      </w:r>
      <w:r w:rsidR="00A33659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(указать номер и предмет </w:t>
      </w:r>
      <w:r w:rsidR="00E246D3">
        <w:rPr>
          <w:rFonts w:ascii="Times New Roman" w:hAnsi="Times New Roman"/>
          <w:lang w:val="ru-RU"/>
        </w:rPr>
        <w:t>отбора</w:t>
      </w:r>
      <w:r>
        <w:rPr>
          <w:rFonts w:ascii="Times New Roman" w:hAnsi="Times New Roman"/>
          <w:lang w:val="ru-RU"/>
        </w:rPr>
        <w:t xml:space="preserve">) </w:t>
      </w:r>
    </w:p>
    <w:p w14:paraId="1AE57B94" w14:textId="77777777" w:rsidR="00BF2D1D" w:rsidRDefault="00BF2D1D" w:rsidP="00BF2D1D">
      <w:pPr>
        <w:jc w:val="center"/>
        <w:rPr>
          <w:rFonts w:ascii="Times New Roman" w:hAnsi="Times New Roman"/>
          <w:i/>
          <w:lang w:val="ru-RU"/>
        </w:rPr>
      </w:pPr>
    </w:p>
    <w:p w14:paraId="70C29D20" w14:textId="77777777" w:rsidR="00BF2D1D" w:rsidRDefault="00BF2D1D" w:rsidP="00BF2D1D">
      <w:pPr>
        <w:rPr>
          <w:rFonts w:ascii="Times New Roman" w:hAnsi="Times New Roman"/>
          <w:i/>
          <w:lang w:val="ru-RU"/>
        </w:rPr>
      </w:pPr>
    </w:p>
    <w:p w14:paraId="7512D5F3" w14:textId="77777777" w:rsidR="00BF2D1D" w:rsidRDefault="00BF2D1D" w:rsidP="00BF2D1D">
      <w:pPr>
        <w:rPr>
          <w:rFonts w:ascii="Times New Roman" w:hAnsi="Times New Roman"/>
          <w:i/>
          <w:lang w:val="ru-RU"/>
        </w:rPr>
      </w:pPr>
    </w:p>
    <w:p w14:paraId="6EA6B8E5" w14:textId="77777777" w:rsidR="00BF2D1D" w:rsidRDefault="00BF2D1D" w:rsidP="00BF2D1D">
      <w:pPr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i/>
          <w:lang w:val="ru-RU"/>
        </w:rPr>
        <w:t>№:___________</w:t>
      </w:r>
    </w:p>
    <w:p w14:paraId="0D101F82" w14:textId="77777777" w:rsidR="00BF2D1D" w:rsidRDefault="00BF2D1D" w:rsidP="00BF2D1D">
      <w:pPr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i/>
          <w:lang w:val="ru-RU"/>
        </w:rPr>
        <w:t>Дата: _______</w:t>
      </w:r>
    </w:p>
    <w:p w14:paraId="3E956A82" w14:textId="77777777" w:rsidR="00BF2D1D" w:rsidRDefault="00BF2D1D" w:rsidP="00BF2D1D">
      <w:pPr>
        <w:rPr>
          <w:rFonts w:ascii="Times New Roman" w:hAnsi="Times New Roman"/>
          <w:lang w:val="ru-RU"/>
        </w:rPr>
      </w:pPr>
    </w:p>
    <w:p w14:paraId="0523E47B" w14:textId="77777777" w:rsidR="00BF2D1D" w:rsidRDefault="00BF2D1D" w:rsidP="00BF2D1D">
      <w:pPr>
        <w:pStyle w:val="afff"/>
        <w:ind w:left="6237" w:right="-108" w:firstLine="7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Закупочная</w:t>
      </w:r>
      <w:r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комиссия</w:t>
      </w:r>
    </w:p>
    <w:p w14:paraId="4D0101B3" w14:textId="77777777" w:rsidR="00BF2D1D" w:rsidRDefault="00BF2D1D" w:rsidP="00BF2D1D">
      <w:pPr>
        <w:rPr>
          <w:rFonts w:ascii="Times New Roman" w:hAnsi="Times New Roman"/>
          <w:lang w:val="ru-RU"/>
        </w:rPr>
      </w:pPr>
    </w:p>
    <w:p w14:paraId="3AAB00A7" w14:textId="77777777" w:rsidR="00BF2D1D" w:rsidRDefault="00BF2D1D" w:rsidP="00BF2D1D">
      <w:pPr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Уважаемые дамы и господа!</w:t>
      </w:r>
    </w:p>
    <w:p w14:paraId="4D44CB3A" w14:textId="77777777" w:rsidR="00BF2D1D" w:rsidRDefault="00BF2D1D" w:rsidP="00BF2D1D">
      <w:pPr>
        <w:rPr>
          <w:rFonts w:ascii="Times New Roman" w:hAnsi="Times New Roman"/>
          <w:b/>
          <w:lang w:val="ru-RU"/>
        </w:rPr>
      </w:pPr>
    </w:p>
    <w:p w14:paraId="633551A0" w14:textId="7E9F82B9" w:rsidR="00BF2D1D" w:rsidRDefault="00BF2D1D" w:rsidP="00BF2D1D">
      <w:pPr>
        <w:ind w:firstLine="54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Изучив </w:t>
      </w:r>
      <w:r w:rsidR="00746285">
        <w:rPr>
          <w:rFonts w:ascii="Times New Roman" w:hAnsi="Times New Roman"/>
          <w:lang w:val="ru-RU"/>
        </w:rPr>
        <w:t xml:space="preserve">закупочную </w:t>
      </w:r>
      <w:r>
        <w:rPr>
          <w:rFonts w:ascii="Times New Roman" w:hAnsi="Times New Roman"/>
          <w:lang w:val="ru-RU"/>
        </w:rPr>
        <w:t xml:space="preserve">документацию </w:t>
      </w:r>
      <w:r w:rsidR="00746285">
        <w:rPr>
          <w:rFonts w:ascii="Times New Roman" w:hAnsi="Times New Roman"/>
          <w:lang w:val="ru-RU"/>
        </w:rPr>
        <w:t>по отбору</w:t>
      </w:r>
      <w:r>
        <w:rPr>
          <w:rFonts w:ascii="Times New Roman" w:hAnsi="Times New Roman"/>
          <w:lang w:val="ru-RU"/>
        </w:rPr>
        <w:t xml:space="preserve"> №_____ на </w:t>
      </w:r>
      <w:r w:rsidR="00746285">
        <w:rPr>
          <w:rFonts w:ascii="Times New Roman" w:hAnsi="Times New Roman"/>
          <w:lang w:val="ru-RU"/>
        </w:rPr>
        <w:t xml:space="preserve">оказание услуг по теме </w:t>
      </w:r>
      <w:r>
        <w:rPr>
          <w:rFonts w:ascii="Times New Roman" w:hAnsi="Times New Roman"/>
          <w:lang w:val="ru-RU"/>
        </w:rPr>
        <w:t>__________________</w:t>
      </w:r>
      <w:r w:rsidR="00746285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и ответы на запросы, получение которых настоящим удостоверяем, мы, нижеподписавшиеся (</w:t>
      </w:r>
      <w:r>
        <w:rPr>
          <w:rFonts w:ascii="Times New Roman" w:hAnsi="Times New Roman"/>
          <w:i/>
          <w:lang w:val="ru-RU"/>
        </w:rPr>
        <w:t xml:space="preserve">полное наименование Участника </w:t>
      </w:r>
      <w:r w:rsidR="00746285">
        <w:rPr>
          <w:rFonts w:ascii="Times New Roman" w:hAnsi="Times New Roman"/>
          <w:i/>
          <w:lang w:val="ru-RU"/>
        </w:rPr>
        <w:t>отбора</w:t>
      </w:r>
      <w:r>
        <w:rPr>
          <w:rFonts w:ascii="Times New Roman" w:hAnsi="Times New Roman"/>
          <w:lang w:val="ru-RU"/>
        </w:rPr>
        <w:t xml:space="preserve">), предлагаем </w:t>
      </w:r>
      <w:r w:rsidR="00746285">
        <w:rPr>
          <w:rFonts w:ascii="Times New Roman" w:hAnsi="Times New Roman"/>
          <w:lang w:val="ru-RU"/>
        </w:rPr>
        <w:t>оказать</w:t>
      </w:r>
      <w:r>
        <w:rPr>
          <w:rFonts w:ascii="Times New Roman" w:hAnsi="Times New Roman"/>
          <w:lang w:val="ru-RU"/>
        </w:rPr>
        <w:t xml:space="preserve"> _________________________________________ (</w:t>
      </w:r>
      <w:r>
        <w:rPr>
          <w:rFonts w:ascii="Times New Roman" w:hAnsi="Times New Roman"/>
          <w:i/>
          <w:lang w:val="ru-RU"/>
        </w:rPr>
        <w:t xml:space="preserve">указать наименование </w:t>
      </w:r>
      <w:r w:rsidR="00746285">
        <w:rPr>
          <w:rFonts w:ascii="Times New Roman" w:hAnsi="Times New Roman"/>
          <w:i/>
          <w:lang w:val="ru-RU"/>
        </w:rPr>
        <w:t>услуги</w:t>
      </w:r>
      <w:r>
        <w:rPr>
          <w:rFonts w:ascii="Times New Roman" w:hAnsi="Times New Roman"/>
          <w:lang w:val="ru-RU"/>
        </w:rPr>
        <w:t xml:space="preserve">). </w:t>
      </w:r>
    </w:p>
    <w:p w14:paraId="0F895400" w14:textId="50AC9079" w:rsidR="00BF2D1D" w:rsidRDefault="00BF2D1D" w:rsidP="00BF2D1D">
      <w:pPr>
        <w:ind w:firstLine="54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Мы обязуемся </w:t>
      </w:r>
      <w:r w:rsidR="00746285">
        <w:rPr>
          <w:rFonts w:ascii="Times New Roman" w:hAnsi="Times New Roman"/>
          <w:lang w:val="ru-RU"/>
        </w:rPr>
        <w:t>оказать услуги</w:t>
      </w:r>
      <w:r>
        <w:rPr>
          <w:rFonts w:ascii="Times New Roman" w:hAnsi="Times New Roman"/>
          <w:lang w:val="ru-RU"/>
        </w:rPr>
        <w:t xml:space="preserve"> по договору, который будет заключен с Победителем </w:t>
      </w:r>
      <w:r w:rsidR="00746285">
        <w:rPr>
          <w:rFonts w:ascii="Times New Roman" w:hAnsi="Times New Roman"/>
          <w:lang w:val="ru-RU"/>
        </w:rPr>
        <w:t>отбора</w:t>
      </w:r>
      <w:r>
        <w:rPr>
          <w:rFonts w:ascii="Times New Roman" w:hAnsi="Times New Roman"/>
          <w:lang w:val="ru-RU"/>
        </w:rPr>
        <w:t>, в полном соответствии с данным техническим предложением.</w:t>
      </w:r>
    </w:p>
    <w:p w14:paraId="2268348E" w14:textId="0F5DA8DB" w:rsidR="00BF2D1D" w:rsidRDefault="00BF2D1D" w:rsidP="00BF2D1D">
      <w:pPr>
        <w:ind w:firstLine="54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Мы согласны придерживаться положений настоящего предложения в течение 90 дней, начиная с даты, установленной как день окончания приема предложений</w:t>
      </w:r>
      <w:r w:rsidR="00746285">
        <w:rPr>
          <w:rFonts w:ascii="Times New Roman" w:hAnsi="Times New Roman"/>
          <w:lang w:val="ru-RU"/>
        </w:rPr>
        <w:t xml:space="preserve"> по отбору</w:t>
      </w:r>
      <w:r>
        <w:rPr>
          <w:rFonts w:ascii="Times New Roman" w:hAnsi="Times New Roman"/>
          <w:lang w:val="ru-RU"/>
        </w:rPr>
        <w:t xml:space="preserve">. </w:t>
      </w:r>
      <w:r w:rsidR="004F5A63">
        <w:rPr>
          <w:rFonts w:ascii="Times New Roman" w:hAnsi="Times New Roman"/>
          <w:lang w:val="ru-RU"/>
        </w:rPr>
        <w:br/>
      </w:r>
      <w:r>
        <w:rPr>
          <w:rFonts w:ascii="Times New Roman" w:hAnsi="Times New Roman"/>
          <w:lang w:val="ru-RU"/>
        </w:rPr>
        <w:t>Это предложение будет оставаться для нас обязательным и может быть принято в любой момент до</w:t>
      </w:r>
      <w:r w:rsidR="004F5A63">
        <w:rPr>
          <w:rFonts w:ascii="Times New Roman" w:hAnsi="Times New Roman"/>
          <w:lang w:val="ru-RU"/>
        </w:rPr>
        <w:t xml:space="preserve"> истечения указанного периода.</w:t>
      </w:r>
    </w:p>
    <w:p w14:paraId="12B4FA0A" w14:textId="77777777" w:rsidR="00BF2D1D" w:rsidRDefault="00BF2D1D" w:rsidP="00BF2D1D">
      <w:pPr>
        <w:ind w:firstLine="540"/>
        <w:jc w:val="both"/>
        <w:rPr>
          <w:rFonts w:ascii="Times New Roman" w:hAnsi="Times New Roman"/>
          <w:lang w:val="ru-RU"/>
        </w:rPr>
      </w:pPr>
    </w:p>
    <w:p w14:paraId="43E90BED" w14:textId="77777777" w:rsidR="00BF2D1D" w:rsidRDefault="00BF2D1D" w:rsidP="00BF2D1D">
      <w:pPr>
        <w:ind w:firstLine="54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Приложения:</w:t>
      </w:r>
    </w:p>
    <w:p w14:paraId="5E7B6913" w14:textId="22B1CCE4" w:rsidR="00BF2D1D" w:rsidRDefault="00BF2D1D" w:rsidP="00BF2D1D">
      <w:pPr>
        <w:ind w:firstLine="54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сравнительная таблица технических характеристик </w:t>
      </w:r>
      <w:r w:rsidR="00746285">
        <w:rPr>
          <w:rFonts w:ascii="Times New Roman" w:hAnsi="Times New Roman"/>
          <w:lang w:val="ru-RU"/>
        </w:rPr>
        <w:t>оказываемую услугу</w:t>
      </w:r>
      <w:r>
        <w:rPr>
          <w:rFonts w:ascii="Times New Roman" w:hAnsi="Times New Roman"/>
          <w:lang w:val="ru-RU"/>
        </w:rPr>
        <w:t xml:space="preserve"> на ___ листах; </w:t>
      </w:r>
    </w:p>
    <w:p w14:paraId="67ECB799" w14:textId="4BE6BA69" w:rsidR="00BF2D1D" w:rsidRDefault="00BF2D1D" w:rsidP="00BF2D1D">
      <w:pPr>
        <w:pStyle w:val="1f3"/>
        <w:ind w:firstLine="540"/>
        <w:rPr>
          <w:szCs w:val="24"/>
        </w:rPr>
      </w:pPr>
      <w:r>
        <w:rPr>
          <w:szCs w:val="24"/>
        </w:rPr>
        <w:t>- перечень технической документации (</w:t>
      </w:r>
      <w:r w:rsidR="004C630B">
        <w:rPr>
          <w:szCs w:val="24"/>
        </w:rPr>
        <w:t>сертификаты</w:t>
      </w:r>
      <w:r>
        <w:rPr>
          <w:szCs w:val="24"/>
        </w:rPr>
        <w:t xml:space="preserve">, и т.п. или иные документы, содержащие полное и подробное описание </w:t>
      </w:r>
      <w:r w:rsidR="00AA1F17">
        <w:rPr>
          <w:szCs w:val="24"/>
        </w:rPr>
        <w:t>требований участникам</w:t>
      </w:r>
      <w:r w:rsidR="00746285">
        <w:rPr>
          <w:szCs w:val="24"/>
        </w:rPr>
        <w:t>)</w:t>
      </w:r>
      <w:r>
        <w:rPr>
          <w:szCs w:val="24"/>
        </w:rPr>
        <w:t>;</w:t>
      </w:r>
    </w:p>
    <w:p w14:paraId="7F4C4D22" w14:textId="77777777" w:rsidR="00BF2D1D" w:rsidRDefault="00BF2D1D" w:rsidP="00BF2D1D">
      <w:pPr>
        <w:ind w:firstLine="540"/>
        <w:jc w:val="both"/>
        <w:rPr>
          <w:rFonts w:ascii="Times New Roman" w:hAnsi="Times New Roman"/>
          <w:lang w:val="ru-RU"/>
        </w:rPr>
      </w:pPr>
    </w:p>
    <w:p w14:paraId="2D38086A" w14:textId="77777777" w:rsidR="00BF2D1D" w:rsidRDefault="00BF2D1D" w:rsidP="00BF2D1D">
      <w:pPr>
        <w:rPr>
          <w:rFonts w:ascii="Times New Roman" w:hAnsi="Times New Roman"/>
          <w:lang w:val="ru-RU"/>
        </w:rPr>
      </w:pPr>
    </w:p>
    <w:p w14:paraId="59A7961C" w14:textId="77777777" w:rsidR="00BF2D1D" w:rsidRDefault="00BF2D1D" w:rsidP="00BF2D1D">
      <w:pPr>
        <w:rPr>
          <w:rFonts w:ascii="Times New Roman" w:hAnsi="Times New Roman"/>
          <w:lang w:val="ru-RU"/>
        </w:rPr>
      </w:pPr>
    </w:p>
    <w:p w14:paraId="0D369494" w14:textId="2164EA66" w:rsidR="00BF2D1D" w:rsidRDefault="00BF2D1D" w:rsidP="00BF2D1D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____________________________</w:t>
      </w:r>
      <w:r w:rsidR="00E337B6">
        <w:rPr>
          <w:rFonts w:ascii="Times New Roman" w:hAnsi="Times New Roman"/>
          <w:lang w:val="ru-RU"/>
        </w:rPr>
        <w:t>__</w:t>
      </w:r>
      <w:r>
        <w:rPr>
          <w:rFonts w:ascii="Times New Roman" w:hAnsi="Times New Roman"/>
          <w:lang w:val="ru-RU"/>
        </w:rPr>
        <w:t>______</w:t>
      </w:r>
    </w:p>
    <w:p w14:paraId="01EEB488" w14:textId="116B4585" w:rsidR="00BF2D1D" w:rsidRDefault="00BF2D1D" w:rsidP="00BF2D1D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(</w:t>
      </w:r>
      <w:r w:rsidR="00E337B6">
        <w:rPr>
          <w:rFonts w:ascii="Times New Roman" w:hAnsi="Times New Roman"/>
          <w:lang w:val="ru-RU"/>
        </w:rPr>
        <w:t>П</w:t>
      </w:r>
      <w:r>
        <w:rPr>
          <w:rFonts w:ascii="Times New Roman" w:hAnsi="Times New Roman"/>
          <w:lang w:val="ru-RU"/>
        </w:rPr>
        <w:t>одпись уполномоченного лица)</w:t>
      </w:r>
    </w:p>
    <w:p w14:paraId="3D9072D0" w14:textId="77777777" w:rsidR="00BF2D1D" w:rsidRDefault="00BF2D1D" w:rsidP="00BF2D1D">
      <w:pPr>
        <w:rPr>
          <w:rFonts w:ascii="Times New Roman" w:hAnsi="Times New Roman"/>
          <w:lang w:val="ru-RU"/>
        </w:rPr>
      </w:pPr>
    </w:p>
    <w:p w14:paraId="69917240" w14:textId="77777777" w:rsidR="00BF2D1D" w:rsidRDefault="00BF2D1D" w:rsidP="00BF2D1D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____________________________________ </w:t>
      </w:r>
    </w:p>
    <w:p w14:paraId="0BD8E62F" w14:textId="77777777" w:rsidR="00BF2D1D" w:rsidRDefault="00BF2D1D" w:rsidP="00BF2D1D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(Ф.И.О. и должность уполномоченного лица)</w:t>
      </w:r>
    </w:p>
    <w:p w14:paraId="1B033FE4" w14:textId="77777777" w:rsidR="00BF2D1D" w:rsidRDefault="00BF2D1D" w:rsidP="00BF2D1D">
      <w:pPr>
        <w:rPr>
          <w:rFonts w:ascii="Times New Roman" w:hAnsi="Times New Roman"/>
          <w:lang w:val="ru-RU"/>
        </w:rPr>
      </w:pPr>
    </w:p>
    <w:p w14:paraId="66B6C4C0" w14:textId="77777777" w:rsidR="00BF2D1D" w:rsidRDefault="00BF2D1D" w:rsidP="00BF2D1D">
      <w:pPr>
        <w:rPr>
          <w:rFonts w:ascii="Times New Roman" w:hAnsi="Times New Roman"/>
          <w:lang w:val="ru-RU"/>
        </w:rPr>
      </w:pPr>
    </w:p>
    <w:p w14:paraId="0CA6D910" w14:textId="68DE83BA" w:rsidR="00BF2D1D" w:rsidRPr="002958A1" w:rsidRDefault="00B72C9E" w:rsidP="00BF2D1D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М.П.</w:t>
      </w:r>
    </w:p>
    <w:p w14:paraId="77E1F015" w14:textId="77777777" w:rsidR="00BF2D1D" w:rsidRDefault="00BF2D1D" w:rsidP="00BF2D1D">
      <w:pPr>
        <w:rPr>
          <w:rFonts w:ascii="Times New Roman" w:hAnsi="Times New Roman"/>
          <w:lang w:val="ru-RU"/>
        </w:rPr>
      </w:pPr>
    </w:p>
    <w:p w14:paraId="54F53480" w14:textId="77777777" w:rsidR="00BF2D1D" w:rsidRDefault="00BF2D1D" w:rsidP="00BF2D1D">
      <w:pPr>
        <w:rPr>
          <w:rFonts w:ascii="Times New Roman" w:hAnsi="Times New Roman"/>
          <w:lang w:val="ru-RU"/>
        </w:rPr>
      </w:pPr>
    </w:p>
    <w:p w14:paraId="5DEBF7A7" w14:textId="77777777" w:rsidR="00BF2D1D" w:rsidRDefault="00BF2D1D" w:rsidP="00BF2D1D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Дата: «___» _________________20__г.</w:t>
      </w:r>
    </w:p>
    <w:p w14:paraId="4088A3C0" w14:textId="4CB7F897" w:rsidR="00746285" w:rsidRDefault="00746285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br w:type="page"/>
      </w:r>
    </w:p>
    <w:p w14:paraId="239BD47D" w14:textId="6AEDD795" w:rsidR="00C865CF" w:rsidRPr="002F1349" w:rsidRDefault="00C865CF" w:rsidP="00C865CF">
      <w:pPr>
        <w:jc w:val="right"/>
        <w:rPr>
          <w:rFonts w:ascii="Times New Roman" w:hAnsi="Times New Roman"/>
          <w:b/>
          <w:i/>
          <w:lang w:val="ru-RU"/>
        </w:rPr>
      </w:pPr>
      <w:r w:rsidRPr="002F1349">
        <w:rPr>
          <w:rFonts w:ascii="Times New Roman" w:hAnsi="Times New Roman"/>
          <w:i/>
          <w:lang w:val="ru-RU"/>
        </w:rPr>
        <w:lastRenderedPageBreak/>
        <w:t>Приложение №1 к Форме №</w:t>
      </w:r>
      <w:r>
        <w:rPr>
          <w:rFonts w:ascii="Times New Roman" w:hAnsi="Times New Roman"/>
          <w:i/>
          <w:lang w:val="ru-RU"/>
        </w:rPr>
        <w:t>7</w:t>
      </w:r>
    </w:p>
    <w:p w14:paraId="7EEFAABB" w14:textId="77777777" w:rsidR="00C865CF" w:rsidRDefault="00C865CF" w:rsidP="00BF2D1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lang w:val="ru-RU"/>
        </w:rPr>
      </w:pPr>
    </w:p>
    <w:p w14:paraId="2BA13FD1" w14:textId="77777777" w:rsidR="00C865CF" w:rsidRDefault="00C865CF" w:rsidP="00BF2D1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lang w:val="ru-RU"/>
        </w:rPr>
      </w:pPr>
    </w:p>
    <w:p w14:paraId="4E251FEB" w14:textId="55FB7AC2" w:rsidR="00BF2D1D" w:rsidRDefault="00BF2D1D" w:rsidP="00BF2D1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 xml:space="preserve">Сравнительная таблица технических характеристик на предлагаемую </w:t>
      </w:r>
      <w:r w:rsidR="00611D0A">
        <w:rPr>
          <w:rFonts w:ascii="Times New Roman" w:hAnsi="Times New Roman"/>
          <w:b/>
          <w:lang w:val="ru-RU"/>
        </w:rPr>
        <w:t>услугу</w:t>
      </w:r>
    </w:p>
    <w:p w14:paraId="01464B73" w14:textId="77777777" w:rsidR="00BF2D1D" w:rsidRDefault="00BF2D1D" w:rsidP="00BF2D1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"/>
        <w:gridCol w:w="2622"/>
        <w:gridCol w:w="3216"/>
        <w:gridCol w:w="1404"/>
        <w:gridCol w:w="1611"/>
      </w:tblGrid>
      <w:tr w:rsidR="00BF2D1D" w14:paraId="2AA39F16" w14:textId="77777777" w:rsidTr="00746285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91C6D" w14:textId="77777777" w:rsidR="00BF2D1D" w:rsidRDefault="00BF2D1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№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42411" w14:textId="77777777" w:rsidR="00BF2D1D" w:rsidRDefault="00BF2D1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Наименование параметра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8746E" w14:textId="77777777" w:rsidR="00BF2D1D" w:rsidRDefault="00BF2D1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Показатель, согласно требованиям технического задания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77FCC" w14:textId="77777777" w:rsidR="00BF2D1D" w:rsidRDefault="00BF2D1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Показатель согласно предложению участника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E74CD" w14:textId="77777777" w:rsidR="00BF2D1D" w:rsidRDefault="00BF2D1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Примечание (соответствует/ не соответствует)</w:t>
            </w:r>
          </w:p>
        </w:tc>
      </w:tr>
      <w:tr w:rsidR="00BF2D1D" w14:paraId="3991899F" w14:textId="77777777" w:rsidTr="00E308BA">
        <w:trPr>
          <w:trHeight w:val="491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AD4D3" w14:textId="77777777" w:rsidR="00BF2D1D" w:rsidRDefault="00BF2D1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7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52C4F" w14:textId="71372636" w:rsidR="00BF2D1D" w:rsidRDefault="00E246D3" w:rsidP="00E308B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Отбор</w:t>
            </w:r>
            <w:r w:rsidR="00BF2D1D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 _____ (наименование </w:t>
            </w:r>
            <w:r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услуги</w:t>
            </w:r>
            <w:r w:rsidR="00BF2D1D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)</w:t>
            </w:r>
          </w:p>
        </w:tc>
      </w:tr>
      <w:tr w:rsidR="00BF2D1D" w14:paraId="372C19B1" w14:textId="77777777" w:rsidTr="00746285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97813" w14:textId="77777777" w:rsidR="00BF2D1D" w:rsidRDefault="00BF2D1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0262D" w14:textId="77777777" w:rsidR="00BF2D1D" w:rsidRDefault="00BF2D1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56BCE" w14:textId="77777777" w:rsidR="00BF2D1D" w:rsidRDefault="00BF2D1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5A768" w14:textId="77777777" w:rsidR="00BF2D1D" w:rsidRDefault="00BF2D1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43E70" w14:textId="77777777" w:rsidR="00BF2D1D" w:rsidRDefault="00BF2D1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BF2D1D" w14:paraId="60270ED8" w14:textId="77777777" w:rsidTr="00746285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26E53" w14:textId="77777777" w:rsidR="00BF2D1D" w:rsidRDefault="00BF2D1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F2384" w14:textId="77777777" w:rsidR="00BF2D1D" w:rsidRDefault="00BF2D1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27618" w14:textId="77777777" w:rsidR="00BF2D1D" w:rsidRDefault="00BF2D1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922DA" w14:textId="77777777" w:rsidR="00BF2D1D" w:rsidRDefault="00BF2D1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ADE83" w14:textId="77777777" w:rsidR="00BF2D1D" w:rsidRDefault="00BF2D1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BF2D1D" w14:paraId="24DA85AF" w14:textId="77777777" w:rsidTr="00746285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16AB4" w14:textId="77777777" w:rsidR="00BF2D1D" w:rsidRDefault="00BF2D1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76D5A" w14:textId="77777777" w:rsidR="00BF2D1D" w:rsidRDefault="00BF2D1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B2076" w14:textId="77777777" w:rsidR="00BF2D1D" w:rsidRDefault="00BF2D1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937FE" w14:textId="77777777" w:rsidR="00BF2D1D" w:rsidRDefault="00BF2D1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5DF0C" w14:textId="77777777" w:rsidR="00BF2D1D" w:rsidRDefault="00BF2D1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BF2D1D" w14:paraId="1906854B" w14:textId="77777777" w:rsidTr="00746285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7587F" w14:textId="77777777" w:rsidR="00BF2D1D" w:rsidRDefault="00BF2D1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AFCBE" w14:textId="77777777" w:rsidR="00BF2D1D" w:rsidRDefault="00BF2D1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EE190" w14:textId="77777777" w:rsidR="00BF2D1D" w:rsidRDefault="00BF2D1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0114C" w14:textId="77777777" w:rsidR="00BF2D1D" w:rsidRDefault="00BF2D1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49575" w14:textId="77777777" w:rsidR="00BF2D1D" w:rsidRDefault="00BF2D1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BF2D1D" w14:paraId="4500DFDB" w14:textId="77777777" w:rsidTr="00746285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45548" w14:textId="77777777" w:rsidR="00BF2D1D" w:rsidRDefault="00BF2D1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86620" w14:textId="77777777" w:rsidR="00BF2D1D" w:rsidRDefault="00BF2D1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2B198" w14:textId="77777777" w:rsidR="00BF2D1D" w:rsidRDefault="00BF2D1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3D123" w14:textId="77777777" w:rsidR="00BF2D1D" w:rsidRDefault="00BF2D1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AF90A" w14:textId="77777777" w:rsidR="00BF2D1D" w:rsidRDefault="00BF2D1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BF2D1D" w14:paraId="4C54A5E5" w14:textId="77777777" w:rsidTr="00746285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8ABA0" w14:textId="77777777" w:rsidR="00BF2D1D" w:rsidRDefault="00BF2D1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CF582" w14:textId="77777777" w:rsidR="00BF2D1D" w:rsidRDefault="00BF2D1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37B02" w14:textId="77777777" w:rsidR="00BF2D1D" w:rsidRDefault="00BF2D1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2BC17" w14:textId="77777777" w:rsidR="00BF2D1D" w:rsidRDefault="00BF2D1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69953" w14:textId="77777777" w:rsidR="00BF2D1D" w:rsidRDefault="00BF2D1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</w:tbl>
    <w:p w14:paraId="666D2A7E" w14:textId="77777777" w:rsidR="00BF2D1D" w:rsidRDefault="00BF2D1D" w:rsidP="00BF2D1D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14:paraId="05040EA0" w14:textId="77777777" w:rsidR="00BF2D1D" w:rsidRDefault="00BF2D1D" w:rsidP="00BF2D1D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14:paraId="07B1C45B" w14:textId="77777777" w:rsidR="00BF2D1D" w:rsidRDefault="00BF2D1D" w:rsidP="00BF2D1D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14:paraId="1AC5245A" w14:textId="77777777" w:rsidR="00C865CF" w:rsidRPr="00160426" w:rsidRDefault="00C865CF" w:rsidP="00C865CF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lang w:val="ru-RU"/>
        </w:rPr>
      </w:pPr>
      <w:r w:rsidRPr="00160426">
        <w:rPr>
          <w:rFonts w:ascii="Times New Roman" w:hAnsi="Times New Roman"/>
          <w:lang w:val="ru-RU"/>
        </w:rPr>
        <w:t>Ф.И.О. и подпись руководителя или уполномоченного лица участника</w:t>
      </w:r>
    </w:p>
    <w:p w14:paraId="18105389" w14:textId="77777777" w:rsidR="00C865CF" w:rsidRPr="00160426" w:rsidRDefault="00C865CF" w:rsidP="00C865CF">
      <w:pPr>
        <w:widowControl w:val="0"/>
        <w:autoSpaceDE w:val="0"/>
        <w:autoSpaceDN w:val="0"/>
        <w:adjustRightInd w:val="0"/>
        <w:ind w:left="851"/>
        <w:jc w:val="both"/>
        <w:rPr>
          <w:rFonts w:ascii="Times New Roman" w:hAnsi="Times New Roman"/>
          <w:lang w:val="ru-RU"/>
        </w:rPr>
      </w:pPr>
    </w:p>
    <w:p w14:paraId="45616325" w14:textId="77777777" w:rsidR="00C865CF" w:rsidRPr="00FB7B69" w:rsidRDefault="00C865CF" w:rsidP="00C865CF">
      <w:pPr>
        <w:ind w:firstLine="708"/>
        <w:jc w:val="both"/>
        <w:rPr>
          <w:rFonts w:ascii="Times New Roman" w:hAnsi="Times New Roman"/>
          <w:lang w:val="ru-RU"/>
        </w:rPr>
      </w:pPr>
      <w:r w:rsidRPr="00FB7B69">
        <w:rPr>
          <w:rFonts w:ascii="Times New Roman" w:hAnsi="Times New Roman"/>
          <w:lang w:val="ru-RU"/>
        </w:rPr>
        <w:t>М.П.</w:t>
      </w:r>
    </w:p>
    <w:p w14:paraId="44255B02" w14:textId="77777777" w:rsidR="00C865CF" w:rsidRPr="00FB7B69" w:rsidRDefault="00C865CF" w:rsidP="00C865CF">
      <w:pPr>
        <w:ind w:left="360" w:firstLine="540"/>
        <w:jc w:val="both"/>
        <w:rPr>
          <w:rFonts w:ascii="Times New Roman" w:hAnsi="Times New Roman"/>
          <w:lang w:val="ru-RU"/>
        </w:rPr>
      </w:pPr>
    </w:p>
    <w:p w14:paraId="68212A06" w14:textId="77777777" w:rsidR="00C865CF" w:rsidRPr="00FB7B69" w:rsidRDefault="00C865CF" w:rsidP="00C865CF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lang w:val="ru-RU"/>
        </w:rPr>
      </w:pPr>
      <w:r w:rsidRPr="00FB7B69">
        <w:rPr>
          <w:rFonts w:ascii="Times New Roman" w:hAnsi="Times New Roman"/>
          <w:lang w:val="ru-RU"/>
        </w:rPr>
        <w:t>Дата: «___» ____________20__г.</w:t>
      </w:r>
    </w:p>
    <w:p w14:paraId="693DBFB6" w14:textId="77777777" w:rsidR="00BF2D1D" w:rsidRDefault="00BF2D1D" w:rsidP="00BF2D1D">
      <w:pPr>
        <w:jc w:val="center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br w:type="page"/>
      </w:r>
    </w:p>
    <w:p w14:paraId="37DDCC72" w14:textId="77A82516" w:rsidR="00B10429" w:rsidRPr="00E40656" w:rsidRDefault="000629B2" w:rsidP="00B10429">
      <w:pPr>
        <w:jc w:val="right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lastRenderedPageBreak/>
        <w:t>Приложение №</w:t>
      </w:r>
      <w:r w:rsidR="00B10429" w:rsidRPr="00E40656">
        <w:rPr>
          <w:rFonts w:ascii="Times New Roman" w:hAnsi="Times New Roman"/>
          <w:b/>
          <w:lang w:val="ru-RU"/>
        </w:rPr>
        <w:t>2</w:t>
      </w:r>
    </w:p>
    <w:p w14:paraId="52F90FAC" w14:textId="77777777" w:rsidR="00B10429" w:rsidRPr="006A1982" w:rsidRDefault="00B10429" w:rsidP="00B10429">
      <w:pPr>
        <w:jc w:val="center"/>
        <w:rPr>
          <w:rFonts w:ascii="Times New Roman" w:hAnsi="Times New Roman"/>
          <w:b/>
          <w:sz w:val="10"/>
          <w:szCs w:val="10"/>
          <w:lang w:val="ru-RU"/>
        </w:rPr>
      </w:pPr>
    </w:p>
    <w:p w14:paraId="37DB26A8" w14:textId="77777777" w:rsidR="00B10429" w:rsidRPr="00B816DB" w:rsidRDefault="00B10429" w:rsidP="00B10429">
      <w:pPr>
        <w:ind w:firstLine="540"/>
        <w:jc w:val="center"/>
        <w:rPr>
          <w:rFonts w:ascii="Times New Roman" w:hAnsi="Times New Roman"/>
          <w:b/>
          <w:u w:val="single"/>
          <w:lang w:val="ru-RU"/>
        </w:rPr>
      </w:pPr>
      <w:r w:rsidRPr="00B816DB">
        <w:rPr>
          <w:rFonts w:ascii="Times New Roman" w:hAnsi="Times New Roman"/>
          <w:b/>
          <w:u w:val="single"/>
          <w:lang w:val="ru-RU"/>
        </w:rPr>
        <w:t>Порядок и критерии предварительной квалификационной оценки</w:t>
      </w:r>
    </w:p>
    <w:p w14:paraId="6D66C775" w14:textId="36039F64" w:rsidR="00B10429" w:rsidRDefault="00B10429" w:rsidP="00B10429">
      <w:pPr>
        <w:ind w:firstLine="540"/>
        <w:jc w:val="center"/>
        <w:rPr>
          <w:rFonts w:ascii="Times New Roman" w:hAnsi="Times New Roman"/>
          <w:i/>
          <w:lang w:val="ru-RU"/>
        </w:rPr>
      </w:pPr>
      <w:r w:rsidRPr="00B816DB">
        <w:rPr>
          <w:rFonts w:ascii="Times New Roman" w:hAnsi="Times New Roman"/>
          <w:i/>
          <w:lang w:val="ru-RU"/>
        </w:rPr>
        <w:t>(таблица заполняется при наличии требований к квалификации участников)</w:t>
      </w:r>
    </w:p>
    <w:p w14:paraId="44067F9E" w14:textId="77777777" w:rsidR="000629B2" w:rsidRPr="00B816DB" w:rsidRDefault="000629B2" w:rsidP="00B10429">
      <w:pPr>
        <w:ind w:firstLine="540"/>
        <w:jc w:val="center"/>
        <w:rPr>
          <w:rFonts w:ascii="Times New Roman" w:hAnsi="Times New Roman"/>
          <w:i/>
          <w:lang w:val="ru-RU"/>
        </w:rPr>
      </w:pPr>
    </w:p>
    <w:p w14:paraId="1AFEB7D6" w14:textId="77777777" w:rsidR="00B10429" w:rsidRPr="00B816DB" w:rsidRDefault="00B10429" w:rsidP="00B10429">
      <w:pPr>
        <w:ind w:firstLine="540"/>
        <w:jc w:val="right"/>
        <w:rPr>
          <w:rFonts w:ascii="Times New Roman" w:hAnsi="Times New Roman"/>
          <w:i/>
          <w:lang w:val="ru-RU"/>
        </w:rPr>
      </w:pPr>
      <w:r w:rsidRPr="00B816DB">
        <w:rPr>
          <w:rFonts w:ascii="Times New Roman" w:hAnsi="Times New Roman"/>
          <w:i/>
          <w:lang w:val="ru-RU"/>
        </w:rPr>
        <w:t>Таблица №2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3180"/>
        <w:gridCol w:w="3166"/>
        <w:gridCol w:w="2540"/>
      </w:tblGrid>
      <w:tr w:rsidR="00B10429" w:rsidRPr="00B816DB" w14:paraId="2ACC7DBF" w14:textId="77777777" w:rsidTr="006C7B9A">
        <w:tc>
          <w:tcPr>
            <w:tcW w:w="245" w:type="pct"/>
            <w:vAlign w:val="center"/>
          </w:tcPr>
          <w:p w14:paraId="38DF489C" w14:textId="77777777" w:rsidR="00B10429" w:rsidRPr="00B816DB" w:rsidRDefault="00B10429" w:rsidP="006C7B9A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B816DB">
              <w:rPr>
                <w:rFonts w:ascii="Times New Roman" w:hAnsi="Times New Roman"/>
                <w:b/>
                <w:lang w:val="ru-RU"/>
              </w:rPr>
              <w:t>№</w:t>
            </w:r>
          </w:p>
        </w:tc>
        <w:tc>
          <w:tcPr>
            <w:tcW w:w="1702" w:type="pct"/>
            <w:vAlign w:val="center"/>
          </w:tcPr>
          <w:p w14:paraId="68F16787" w14:textId="77777777" w:rsidR="00B10429" w:rsidRPr="00B816DB" w:rsidRDefault="00B10429" w:rsidP="006C7B9A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B816DB">
              <w:rPr>
                <w:rFonts w:ascii="Times New Roman" w:hAnsi="Times New Roman"/>
                <w:b/>
                <w:lang w:val="ru-RU"/>
              </w:rPr>
              <w:t>Критерий</w:t>
            </w:r>
          </w:p>
        </w:tc>
        <w:tc>
          <w:tcPr>
            <w:tcW w:w="1694" w:type="pct"/>
            <w:vAlign w:val="center"/>
          </w:tcPr>
          <w:p w14:paraId="101DA49A" w14:textId="77777777" w:rsidR="00B10429" w:rsidRPr="00B816DB" w:rsidRDefault="00B10429" w:rsidP="006C7B9A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B816DB">
              <w:rPr>
                <w:rFonts w:ascii="Times New Roman" w:hAnsi="Times New Roman"/>
                <w:b/>
                <w:lang w:val="ru-RU"/>
              </w:rPr>
              <w:t>Оценка</w:t>
            </w:r>
          </w:p>
        </w:tc>
        <w:tc>
          <w:tcPr>
            <w:tcW w:w="1359" w:type="pct"/>
            <w:vAlign w:val="center"/>
          </w:tcPr>
          <w:p w14:paraId="5C405367" w14:textId="77777777" w:rsidR="00B10429" w:rsidRPr="00B816DB" w:rsidRDefault="00B10429" w:rsidP="006C7B9A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B816DB">
              <w:rPr>
                <w:rFonts w:ascii="Times New Roman" w:hAnsi="Times New Roman"/>
                <w:b/>
                <w:lang w:val="ru-RU"/>
              </w:rPr>
              <w:t>Примечание</w:t>
            </w:r>
          </w:p>
        </w:tc>
      </w:tr>
      <w:tr w:rsidR="00B10429" w:rsidRPr="00B816DB" w14:paraId="1948BD70" w14:textId="77777777" w:rsidTr="006C7B9A">
        <w:tc>
          <w:tcPr>
            <w:tcW w:w="245" w:type="pct"/>
            <w:vAlign w:val="center"/>
          </w:tcPr>
          <w:p w14:paraId="0200CE60" w14:textId="77777777" w:rsidR="00B10429" w:rsidRPr="00B816DB" w:rsidRDefault="00B10429" w:rsidP="006C7B9A">
            <w:pPr>
              <w:rPr>
                <w:rFonts w:ascii="Times New Roman" w:hAnsi="Times New Roman"/>
                <w:lang w:val="ru-RU"/>
              </w:rPr>
            </w:pPr>
            <w:r w:rsidRPr="00B816DB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702" w:type="pct"/>
            <w:vMerge w:val="restart"/>
            <w:vAlign w:val="center"/>
          </w:tcPr>
          <w:p w14:paraId="73F9DF03" w14:textId="5AAE33F8" w:rsidR="00B10429" w:rsidRPr="00B816DB" w:rsidRDefault="00B10429" w:rsidP="00E246D3">
            <w:pPr>
              <w:rPr>
                <w:rFonts w:ascii="Times New Roman" w:hAnsi="Times New Roman"/>
                <w:i/>
                <w:lang w:val="ru-RU"/>
              </w:rPr>
            </w:pPr>
            <w:r w:rsidRPr="00B816DB">
              <w:rPr>
                <w:rFonts w:ascii="Times New Roman" w:hAnsi="Times New Roman"/>
                <w:i/>
                <w:lang w:val="ru-RU"/>
              </w:rPr>
              <w:t xml:space="preserve">Указываются критерии, для оценки соответсвия техническим, экономическим, организационным и другим особенностям, установленным в </w:t>
            </w:r>
            <w:r w:rsidR="00E246D3">
              <w:rPr>
                <w:rFonts w:ascii="Times New Roman" w:hAnsi="Times New Roman"/>
                <w:i/>
                <w:lang w:val="ru-RU"/>
              </w:rPr>
              <w:t xml:space="preserve">закупочной </w:t>
            </w:r>
            <w:r w:rsidRPr="00B816DB">
              <w:rPr>
                <w:rFonts w:ascii="Times New Roman" w:hAnsi="Times New Roman"/>
                <w:i/>
                <w:lang w:val="ru-RU"/>
              </w:rPr>
              <w:t>документации</w:t>
            </w:r>
            <w:r w:rsidR="00E246D3">
              <w:rPr>
                <w:rFonts w:ascii="Times New Roman" w:hAnsi="Times New Roman"/>
                <w:i/>
                <w:lang w:val="ru-RU"/>
              </w:rPr>
              <w:t xml:space="preserve"> по отбору</w:t>
            </w:r>
            <w:r w:rsidRPr="00B816DB">
              <w:rPr>
                <w:rFonts w:ascii="Times New Roman" w:hAnsi="Times New Roman"/>
                <w:i/>
                <w:lang w:val="ru-RU"/>
              </w:rPr>
              <w:t>*</w:t>
            </w:r>
          </w:p>
        </w:tc>
        <w:tc>
          <w:tcPr>
            <w:tcW w:w="1694" w:type="pct"/>
            <w:vAlign w:val="center"/>
          </w:tcPr>
          <w:p w14:paraId="53ED6163" w14:textId="77777777" w:rsidR="00B10429" w:rsidRPr="00B816DB" w:rsidRDefault="00B10429" w:rsidP="006C7B9A">
            <w:pPr>
              <w:jc w:val="center"/>
              <w:rPr>
                <w:rFonts w:ascii="Times New Roman" w:hAnsi="Times New Roman"/>
                <w:lang w:val="ru-RU"/>
              </w:rPr>
            </w:pPr>
            <w:r w:rsidRPr="00B816DB">
              <w:rPr>
                <w:rFonts w:ascii="Times New Roman" w:hAnsi="Times New Roman"/>
                <w:lang w:val="ru-RU"/>
              </w:rPr>
              <w:t>Соответствует/не соответствует</w:t>
            </w:r>
          </w:p>
        </w:tc>
        <w:tc>
          <w:tcPr>
            <w:tcW w:w="1359" w:type="pct"/>
            <w:vAlign w:val="center"/>
          </w:tcPr>
          <w:p w14:paraId="54BE0814" w14:textId="77777777" w:rsidR="00B10429" w:rsidRPr="00B816DB" w:rsidRDefault="00B10429" w:rsidP="006C7B9A">
            <w:pPr>
              <w:rPr>
                <w:rFonts w:ascii="Times New Roman" w:hAnsi="Times New Roman"/>
                <w:i/>
                <w:lang w:val="ru-RU"/>
              </w:rPr>
            </w:pPr>
            <w:r w:rsidRPr="00B816DB">
              <w:rPr>
                <w:rFonts w:ascii="Times New Roman" w:hAnsi="Times New Roman"/>
                <w:i/>
                <w:lang w:val="ru-RU"/>
              </w:rPr>
              <w:t>Указывается порядок оценки критериев</w:t>
            </w:r>
          </w:p>
        </w:tc>
      </w:tr>
      <w:tr w:rsidR="00B10429" w:rsidRPr="00B816DB" w14:paraId="734DC0BB" w14:textId="77777777" w:rsidTr="006C7B9A">
        <w:tc>
          <w:tcPr>
            <w:tcW w:w="245" w:type="pct"/>
            <w:vAlign w:val="center"/>
          </w:tcPr>
          <w:p w14:paraId="169820D2" w14:textId="77777777" w:rsidR="00B10429" w:rsidRPr="00B816DB" w:rsidRDefault="00B10429" w:rsidP="006C7B9A">
            <w:pPr>
              <w:rPr>
                <w:rFonts w:ascii="Times New Roman" w:hAnsi="Times New Roman"/>
                <w:lang w:val="ru-RU"/>
              </w:rPr>
            </w:pPr>
            <w:r w:rsidRPr="00B816DB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702" w:type="pct"/>
            <w:vMerge/>
            <w:vAlign w:val="center"/>
          </w:tcPr>
          <w:p w14:paraId="652FD56E" w14:textId="77777777" w:rsidR="00B10429" w:rsidRPr="00B816DB" w:rsidRDefault="00B10429" w:rsidP="006C7B9A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94" w:type="pct"/>
            <w:vAlign w:val="center"/>
          </w:tcPr>
          <w:p w14:paraId="771BBF30" w14:textId="77777777" w:rsidR="00B10429" w:rsidRPr="00B816DB" w:rsidRDefault="00B10429" w:rsidP="006C7B9A">
            <w:pPr>
              <w:jc w:val="center"/>
              <w:rPr>
                <w:rFonts w:ascii="Times New Roman" w:hAnsi="Times New Roman"/>
                <w:lang w:val="ru-RU"/>
              </w:rPr>
            </w:pPr>
            <w:r w:rsidRPr="00B816DB">
              <w:rPr>
                <w:rFonts w:ascii="Times New Roman" w:hAnsi="Times New Roman"/>
                <w:lang w:val="ru-RU"/>
              </w:rPr>
              <w:t>Соответствует/не соответствует</w:t>
            </w:r>
          </w:p>
        </w:tc>
        <w:tc>
          <w:tcPr>
            <w:tcW w:w="1359" w:type="pct"/>
            <w:vAlign w:val="center"/>
          </w:tcPr>
          <w:p w14:paraId="7E8299A8" w14:textId="77777777" w:rsidR="00B10429" w:rsidRPr="00B816DB" w:rsidRDefault="00B10429" w:rsidP="006C7B9A">
            <w:pPr>
              <w:rPr>
                <w:rFonts w:ascii="Times New Roman" w:hAnsi="Times New Roman"/>
                <w:lang w:val="ru-RU"/>
              </w:rPr>
            </w:pPr>
            <w:r w:rsidRPr="00B816DB">
              <w:rPr>
                <w:rFonts w:ascii="Times New Roman" w:hAnsi="Times New Roman"/>
                <w:i/>
                <w:lang w:val="ru-RU"/>
              </w:rPr>
              <w:t>Указывается порядок оценки критериев</w:t>
            </w:r>
          </w:p>
        </w:tc>
      </w:tr>
      <w:tr w:rsidR="00B10429" w:rsidRPr="00B816DB" w14:paraId="59B4C3FE" w14:textId="77777777" w:rsidTr="006C7B9A">
        <w:tc>
          <w:tcPr>
            <w:tcW w:w="245" w:type="pct"/>
            <w:vAlign w:val="center"/>
          </w:tcPr>
          <w:p w14:paraId="08E7CC22" w14:textId="77777777" w:rsidR="00B10429" w:rsidRPr="00B816DB" w:rsidRDefault="00B10429" w:rsidP="006C7B9A">
            <w:pPr>
              <w:rPr>
                <w:rFonts w:ascii="Times New Roman" w:hAnsi="Times New Roman"/>
                <w:lang w:val="ru-RU"/>
              </w:rPr>
            </w:pPr>
            <w:r w:rsidRPr="00B816DB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702" w:type="pct"/>
            <w:vMerge/>
            <w:vAlign w:val="center"/>
          </w:tcPr>
          <w:p w14:paraId="3F8EF41E" w14:textId="77777777" w:rsidR="00B10429" w:rsidRPr="00B816DB" w:rsidRDefault="00B10429" w:rsidP="006C7B9A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94" w:type="pct"/>
            <w:vAlign w:val="center"/>
          </w:tcPr>
          <w:p w14:paraId="6A37EC7A" w14:textId="77777777" w:rsidR="00B10429" w:rsidRPr="00B816DB" w:rsidRDefault="00B10429" w:rsidP="006C7B9A">
            <w:pPr>
              <w:jc w:val="center"/>
              <w:rPr>
                <w:rFonts w:ascii="Times New Roman" w:hAnsi="Times New Roman"/>
                <w:lang w:val="ru-RU"/>
              </w:rPr>
            </w:pPr>
            <w:r w:rsidRPr="00B816DB">
              <w:rPr>
                <w:rFonts w:ascii="Times New Roman" w:hAnsi="Times New Roman"/>
                <w:lang w:val="ru-RU"/>
              </w:rPr>
              <w:t>Соответствует/не соответствует</w:t>
            </w:r>
          </w:p>
        </w:tc>
        <w:tc>
          <w:tcPr>
            <w:tcW w:w="1359" w:type="pct"/>
            <w:vAlign w:val="center"/>
          </w:tcPr>
          <w:p w14:paraId="7E77EC64" w14:textId="77777777" w:rsidR="00B10429" w:rsidRPr="00B816DB" w:rsidRDefault="00B10429" w:rsidP="006C7B9A">
            <w:pPr>
              <w:rPr>
                <w:rFonts w:ascii="Times New Roman" w:hAnsi="Times New Roman"/>
                <w:lang w:val="ru-RU"/>
              </w:rPr>
            </w:pPr>
            <w:r w:rsidRPr="00B816DB">
              <w:rPr>
                <w:rFonts w:ascii="Times New Roman" w:hAnsi="Times New Roman"/>
                <w:i/>
                <w:lang w:val="ru-RU"/>
              </w:rPr>
              <w:t>Указывается порядок оценки критериев</w:t>
            </w:r>
          </w:p>
        </w:tc>
      </w:tr>
      <w:tr w:rsidR="00B10429" w:rsidRPr="00B816DB" w14:paraId="5ABF8777" w14:textId="77777777" w:rsidTr="006C7B9A">
        <w:tc>
          <w:tcPr>
            <w:tcW w:w="245" w:type="pct"/>
            <w:vAlign w:val="center"/>
          </w:tcPr>
          <w:p w14:paraId="06CFD74C" w14:textId="77777777" w:rsidR="00B10429" w:rsidRPr="00B816DB" w:rsidRDefault="00B10429" w:rsidP="006C7B9A">
            <w:pPr>
              <w:rPr>
                <w:rFonts w:ascii="Times New Roman" w:hAnsi="Times New Roman"/>
                <w:lang w:val="ru-RU"/>
              </w:rPr>
            </w:pPr>
            <w:r w:rsidRPr="00B816DB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1702" w:type="pct"/>
            <w:vMerge/>
            <w:vAlign w:val="center"/>
          </w:tcPr>
          <w:p w14:paraId="6E8320ED" w14:textId="77777777" w:rsidR="00B10429" w:rsidRPr="00B816DB" w:rsidRDefault="00B10429" w:rsidP="006C7B9A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94" w:type="pct"/>
            <w:vAlign w:val="center"/>
          </w:tcPr>
          <w:p w14:paraId="37930548" w14:textId="77777777" w:rsidR="00B10429" w:rsidRPr="00B816DB" w:rsidRDefault="00B10429" w:rsidP="006C7B9A">
            <w:pPr>
              <w:jc w:val="center"/>
              <w:rPr>
                <w:rFonts w:ascii="Times New Roman" w:hAnsi="Times New Roman"/>
                <w:lang w:val="ru-RU"/>
              </w:rPr>
            </w:pPr>
            <w:r w:rsidRPr="00B816DB">
              <w:rPr>
                <w:rFonts w:ascii="Times New Roman" w:hAnsi="Times New Roman"/>
                <w:lang w:val="ru-RU"/>
              </w:rPr>
              <w:t>Соответствует/не соответствует</w:t>
            </w:r>
          </w:p>
        </w:tc>
        <w:tc>
          <w:tcPr>
            <w:tcW w:w="1359" w:type="pct"/>
            <w:vAlign w:val="center"/>
          </w:tcPr>
          <w:p w14:paraId="1E3E6543" w14:textId="77777777" w:rsidR="00B10429" w:rsidRPr="00B816DB" w:rsidRDefault="00B10429" w:rsidP="006C7B9A">
            <w:pPr>
              <w:rPr>
                <w:rFonts w:ascii="Times New Roman" w:hAnsi="Times New Roman"/>
                <w:lang w:val="ru-RU"/>
              </w:rPr>
            </w:pPr>
            <w:r w:rsidRPr="00B816DB">
              <w:rPr>
                <w:rFonts w:ascii="Times New Roman" w:hAnsi="Times New Roman"/>
                <w:i/>
                <w:lang w:val="ru-RU"/>
              </w:rPr>
              <w:t>Указывается порядок оценки критериев</w:t>
            </w:r>
          </w:p>
        </w:tc>
      </w:tr>
      <w:tr w:rsidR="00B10429" w:rsidRPr="00CC5575" w14:paraId="6628D0EC" w14:textId="77777777" w:rsidTr="006C7B9A">
        <w:tc>
          <w:tcPr>
            <w:tcW w:w="245" w:type="pct"/>
            <w:vAlign w:val="center"/>
          </w:tcPr>
          <w:p w14:paraId="00BCCF0E" w14:textId="77777777" w:rsidR="00B10429" w:rsidRPr="00B816DB" w:rsidRDefault="00B10429" w:rsidP="006C7B9A">
            <w:pPr>
              <w:rPr>
                <w:rFonts w:ascii="Times New Roman" w:hAnsi="Times New Roman"/>
                <w:lang w:val="ru-RU"/>
              </w:rPr>
            </w:pPr>
            <w:r w:rsidRPr="00B816DB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1702" w:type="pct"/>
            <w:vMerge/>
            <w:vAlign w:val="center"/>
          </w:tcPr>
          <w:p w14:paraId="665FF1FF" w14:textId="77777777" w:rsidR="00B10429" w:rsidRPr="00B816DB" w:rsidRDefault="00B10429" w:rsidP="006C7B9A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94" w:type="pct"/>
            <w:vAlign w:val="center"/>
          </w:tcPr>
          <w:p w14:paraId="09D3C066" w14:textId="77777777" w:rsidR="00B10429" w:rsidRPr="00B816DB" w:rsidRDefault="00B10429" w:rsidP="006C7B9A">
            <w:pPr>
              <w:jc w:val="center"/>
              <w:rPr>
                <w:rFonts w:ascii="Times New Roman" w:hAnsi="Times New Roman"/>
                <w:lang w:val="ru-RU"/>
              </w:rPr>
            </w:pPr>
            <w:r w:rsidRPr="00B816DB">
              <w:rPr>
                <w:rFonts w:ascii="Times New Roman" w:hAnsi="Times New Roman"/>
                <w:lang w:val="ru-RU"/>
              </w:rPr>
              <w:t>Соответствует/не соответствует</w:t>
            </w:r>
          </w:p>
        </w:tc>
        <w:tc>
          <w:tcPr>
            <w:tcW w:w="1359" w:type="pct"/>
            <w:vAlign w:val="center"/>
          </w:tcPr>
          <w:p w14:paraId="1B88B231" w14:textId="77777777" w:rsidR="00B10429" w:rsidRPr="00E40656" w:rsidRDefault="00B10429" w:rsidP="006C7B9A">
            <w:pPr>
              <w:rPr>
                <w:rFonts w:ascii="Times New Roman" w:hAnsi="Times New Roman"/>
                <w:lang w:val="ru-RU"/>
              </w:rPr>
            </w:pPr>
            <w:r w:rsidRPr="00B816DB">
              <w:rPr>
                <w:rFonts w:ascii="Times New Roman" w:hAnsi="Times New Roman"/>
                <w:i/>
                <w:lang w:val="ru-RU"/>
              </w:rPr>
              <w:t>Указывается порядок оценки критериев</w:t>
            </w:r>
          </w:p>
        </w:tc>
      </w:tr>
    </w:tbl>
    <w:p w14:paraId="320E1D3B" w14:textId="77777777" w:rsidR="00E308BA" w:rsidRDefault="00E308BA" w:rsidP="00B10429">
      <w:pPr>
        <w:ind w:firstLine="540"/>
        <w:rPr>
          <w:rFonts w:ascii="Times New Roman" w:hAnsi="Times New Roman"/>
          <w:b/>
          <w:sz w:val="22"/>
          <w:szCs w:val="22"/>
          <w:lang w:val="ru-RU"/>
        </w:rPr>
      </w:pPr>
    </w:p>
    <w:p w14:paraId="46E3E6BE" w14:textId="37401FBB" w:rsidR="00B10429" w:rsidRPr="000A7838" w:rsidRDefault="00B10429" w:rsidP="00B10429">
      <w:pPr>
        <w:ind w:firstLine="540"/>
        <w:rPr>
          <w:rFonts w:ascii="Times New Roman" w:hAnsi="Times New Roman"/>
          <w:b/>
          <w:sz w:val="22"/>
          <w:szCs w:val="22"/>
          <w:lang w:val="ru-RU"/>
        </w:rPr>
      </w:pPr>
      <w:r w:rsidRPr="000A7838">
        <w:rPr>
          <w:rFonts w:ascii="Times New Roman" w:hAnsi="Times New Roman"/>
          <w:b/>
          <w:sz w:val="22"/>
          <w:szCs w:val="22"/>
          <w:lang w:val="ru-RU"/>
        </w:rPr>
        <w:t xml:space="preserve">*Примечание: </w:t>
      </w:r>
    </w:p>
    <w:p w14:paraId="3A0B445E" w14:textId="77777777" w:rsidR="00E308BA" w:rsidRDefault="00E308BA" w:rsidP="00B10429">
      <w:pPr>
        <w:ind w:firstLine="567"/>
        <w:jc w:val="both"/>
        <w:rPr>
          <w:rFonts w:ascii="Montserrat" w:hAnsi="Montserrat"/>
          <w:color w:val="000000"/>
          <w:sz w:val="22"/>
          <w:szCs w:val="22"/>
          <w:lang w:val="ru-RU" w:eastAsia="ru-RU"/>
        </w:rPr>
      </w:pPr>
    </w:p>
    <w:p w14:paraId="3017EE47" w14:textId="573F7F80" w:rsidR="00B10429" w:rsidRPr="000A7838" w:rsidRDefault="00B10429" w:rsidP="00B10429">
      <w:pPr>
        <w:ind w:firstLine="567"/>
        <w:jc w:val="both"/>
        <w:rPr>
          <w:rFonts w:ascii="Montserrat" w:hAnsi="Montserrat"/>
          <w:color w:val="000000"/>
          <w:sz w:val="22"/>
          <w:szCs w:val="22"/>
          <w:lang w:val="ru-RU" w:eastAsia="ru-RU"/>
        </w:rPr>
      </w:pPr>
      <w:r w:rsidRPr="000A7838">
        <w:rPr>
          <w:rFonts w:ascii="Montserrat" w:hAnsi="Montserrat"/>
          <w:color w:val="000000"/>
          <w:sz w:val="22"/>
          <w:szCs w:val="22"/>
          <w:lang w:val="ru-RU" w:eastAsia="ru-RU"/>
        </w:rPr>
        <w:t xml:space="preserve">Статья 37 Закона: </w:t>
      </w:r>
    </w:p>
    <w:p w14:paraId="211CD8CF" w14:textId="77777777" w:rsidR="00B10429" w:rsidRPr="000A7838" w:rsidRDefault="00B10429" w:rsidP="00B10429">
      <w:pPr>
        <w:ind w:firstLine="567"/>
        <w:jc w:val="both"/>
        <w:rPr>
          <w:rFonts w:ascii="Montserrat" w:hAnsi="Montserrat"/>
          <w:color w:val="000000"/>
          <w:sz w:val="22"/>
          <w:szCs w:val="22"/>
          <w:lang w:val="ru-RU" w:eastAsia="ru-RU"/>
        </w:rPr>
      </w:pPr>
      <w:r w:rsidRPr="000A7838">
        <w:rPr>
          <w:rFonts w:ascii="Montserrat" w:hAnsi="Montserrat"/>
          <w:color w:val="000000"/>
          <w:sz w:val="22"/>
          <w:szCs w:val="22"/>
          <w:lang w:val="ru-RU" w:eastAsia="ru-RU"/>
        </w:rPr>
        <w:t>Государственный заказчик при необходимости вправе устанавливать дополнительные требования к участникам исходя из специфических свойств или особенностей товара (работы, услуги).</w:t>
      </w:r>
    </w:p>
    <w:p w14:paraId="6AB64DD2" w14:textId="77777777" w:rsidR="00B10429" w:rsidRPr="000A7838" w:rsidRDefault="00B10429" w:rsidP="00B10429">
      <w:pPr>
        <w:ind w:firstLine="567"/>
        <w:jc w:val="both"/>
        <w:rPr>
          <w:rFonts w:ascii="Montserrat" w:hAnsi="Montserrat"/>
          <w:color w:val="000000"/>
          <w:sz w:val="22"/>
          <w:szCs w:val="22"/>
          <w:lang w:val="ru-RU" w:eastAsia="ru-RU"/>
        </w:rPr>
      </w:pPr>
      <w:r w:rsidRPr="000A7838">
        <w:rPr>
          <w:rFonts w:ascii="Montserrat" w:hAnsi="Montserrat"/>
          <w:color w:val="000000"/>
          <w:sz w:val="22"/>
          <w:szCs w:val="22"/>
          <w:lang w:val="ru-RU" w:eastAsia="ru-RU"/>
        </w:rPr>
        <w:t>Дополнительные требования к участникам не должны противоречить основным принципам государственных закупок.</w:t>
      </w:r>
    </w:p>
    <w:p w14:paraId="6ED45C36" w14:textId="77777777" w:rsidR="00B10429" w:rsidRPr="000A7838" w:rsidRDefault="00B10429" w:rsidP="00B10429">
      <w:pPr>
        <w:ind w:firstLine="567"/>
        <w:jc w:val="both"/>
        <w:rPr>
          <w:rFonts w:ascii="Montserrat" w:hAnsi="Montserrat"/>
          <w:color w:val="000000"/>
          <w:sz w:val="22"/>
          <w:szCs w:val="22"/>
          <w:lang w:val="ru-RU" w:eastAsia="ru-RU"/>
        </w:rPr>
      </w:pPr>
      <w:r w:rsidRPr="000A7838">
        <w:rPr>
          <w:rFonts w:ascii="Montserrat" w:hAnsi="Montserrat"/>
          <w:color w:val="000000"/>
          <w:sz w:val="22"/>
          <w:szCs w:val="22"/>
          <w:lang w:val="ru-RU" w:eastAsia="ru-RU"/>
        </w:rPr>
        <w:t xml:space="preserve">Дополнительные требования к участникам должны быть указаны в информации </w:t>
      </w:r>
      <w:r>
        <w:rPr>
          <w:rFonts w:ascii="Montserrat" w:hAnsi="Montserrat"/>
          <w:color w:val="000000"/>
          <w:sz w:val="22"/>
          <w:szCs w:val="22"/>
          <w:lang w:val="ru-RU" w:eastAsia="ru-RU"/>
        </w:rPr>
        <w:br/>
      </w:r>
      <w:r w:rsidRPr="000A7838">
        <w:rPr>
          <w:rFonts w:ascii="Montserrat" w:hAnsi="Montserrat"/>
          <w:color w:val="000000"/>
          <w:sz w:val="22"/>
          <w:szCs w:val="22"/>
          <w:lang w:val="ru-RU" w:eastAsia="ru-RU"/>
        </w:rPr>
        <w:t>о государственной закупке в момент ее объявления.</w:t>
      </w:r>
    </w:p>
    <w:p w14:paraId="63E2652C" w14:textId="77777777" w:rsidR="00B10429" w:rsidRPr="00231694" w:rsidRDefault="00B10429" w:rsidP="00B10429">
      <w:pPr>
        <w:ind w:firstLine="567"/>
        <w:jc w:val="both"/>
        <w:rPr>
          <w:rFonts w:ascii="Montserrat" w:hAnsi="Montserrat"/>
          <w:color w:val="000000"/>
          <w:sz w:val="22"/>
          <w:szCs w:val="22"/>
          <w:lang w:val="ru-RU" w:eastAsia="ru-RU"/>
        </w:rPr>
      </w:pPr>
      <w:r w:rsidRPr="000A7838">
        <w:rPr>
          <w:rFonts w:ascii="Montserrat" w:hAnsi="Montserrat"/>
          <w:color w:val="000000"/>
          <w:sz w:val="22"/>
          <w:szCs w:val="22"/>
          <w:lang w:val="ru-RU" w:eastAsia="ru-RU"/>
        </w:rPr>
        <w:t>Для участия в государственной закупке с дополнительными требованиями к участникам участники проходят предварительный квалификационный отбор.</w:t>
      </w:r>
    </w:p>
    <w:p w14:paraId="7F503600" w14:textId="2D62B73F" w:rsidR="00B10429" w:rsidRDefault="00B10429" w:rsidP="00B10429">
      <w:pPr>
        <w:ind w:firstLine="540"/>
        <w:jc w:val="center"/>
        <w:rPr>
          <w:rFonts w:ascii="Times New Roman" w:hAnsi="Times New Roman"/>
          <w:b/>
          <w:sz w:val="20"/>
          <w:szCs w:val="20"/>
          <w:u w:val="single"/>
          <w:lang w:val="ru-RU"/>
        </w:rPr>
      </w:pPr>
    </w:p>
    <w:p w14:paraId="3F1CB0E5" w14:textId="77777777" w:rsidR="000629B2" w:rsidRPr="006A1982" w:rsidRDefault="000629B2" w:rsidP="00B10429">
      <w:pPr>
        <w:ind w:firstLine="540"/>
        <w:jc w:val="center"/>
        <w:rPr>
          <w:rFonts w:ascii="Times New Roman" w:hAnsi="Times New Roman"/>
          <w:b/>
          <w:sz w:val="20"/>
          <w:szCs w:val="20"/>
          <w:u w:val="single"/>
          <w:lang w:val="ru-RU"/>
        </w:rPr>
      </w:pPr>
    </w:p>
    <w:p w14:paraId="4334A938" w14:textId="07884B88" w:rsidR="00B10429" w:rsidRPr="00BC151A" w:rsidRDefault="00B10429" w:rsidP="00B10429">
      <w:pPr>
        <w:ind w:firstLine="540"/>
        <w:jc w:val="center"/>
        <w:rPr>
          <w:rFonts w:ascii="Times New Roman" w:hAnsi="Times New Roman"/>
          <w:b/>
          <w:u w:val="single"/>
          <w:lang w:val="ru-RU"/>
        </w:rPr>
      </w:pPr>
      <w:r w:rsidRPr="00BC151A">
        <w:rPr>
          <w:rFonts w:ascii="Times New Roman" w:hAnsi="Times New Roman"/>
          <w:b/>
          <w:u w:val="single"/>
          <w:lang w:val="ru-RU"/>
        </w:rPr>
        <w:t>Оценка технической части предложения</w:t>
      </w:r>
      <w:r w:rsidR="00E246D3">
        <w:rPr>
          <w:rFonts w:ascii="Times New Roman" w:hAnsi="Times New Roman"/>
          <w:b/>
          <w:u w:val="single"/>
          <w:lang w:val="ru-RU"/>
        </w:rPr>
        <w:t xml:space="preserve"> по отбору</w:t>
      </w:r>
      <w:r w:rsidRPr="00BC151A">
        <w:rPr>
          <w:rFonts w:ascii="Times New Roman" w:hAnsi="Times New Roman"/>
          <w:b/>
          <w:u w:val="single"/>
          <w:lang w:val="ru-RU"/>
        </w:rPr>
        <w:t>:</w:t>
      </w:r>
    </w:p>
    <w:p w14:paraId="564C8FB3" w14:textId="7976F5FF" w:rsidR="00B10429" w:rsidRDefault="00B10429" w:rsidP="00B10429">
      <w:pPr>
        <w:ind w:firstLine="540"/>
        <w:jc w:val="both"/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 xml:space="preserve">Осуществляется на основании документов технического предложения. </w:t>
      </w:r>
      <w:r>
        <w:rPr>
          <w:rFonts w:ascii="Times New Roman" w:hAnsi="Times New Roman"/>
          <w:lang w:val="ru-RU"/>
        </w:rPr>
        <w:t>Участники, чьи п</w:t>
      </w:r>
      <w:r w:rsidRPr="00E40656">
        <w:rPr>
          <w:rFonts w:ascii="Times New Roman" w:hAnsi="Times New Roman"/>
          <w:lang w:val="ru-RU"/>
        </w:rPr>
        <w:t xml:space="preserve">редложения </w:t>
      </w:r>
      <w:r>
        <w:rPr>
          <w:rFonts w:ascii="Times New Roman" w:hAnsi="Times New Roman"/>
          <w:lang w:val="ru-RU"/>
        </w:rPr>
        <w:t xml:space="preserve">не прошли техническую оценку, отстраняются от участия в </w:t>
      </w:r>
      <w:r w:rsidR="00E246D3">
        <w:rPr>
          <w:rFonts w:ascii="Times New Roman" w:hAnsi="Times New Roman"/>
          <w:lang w:val="ru-RU"/>
        </w:rPr>
        <w:t>отборе</w:t>
      </w:r>
      <w:r>
        <w:rPr>
          <w:rFonts w:ascii="Times New Roman" w:hAnsi="Times New Roman"/>
          <w:lang w:val="ru-RU"/>
        </w:rPr>
        <w:t>.</w:t>
      </w:r>
    </w:p>
    <w:p w14:paraId="63C83B95" w14:textId="77777777" w:rsidR="00E308BA" w:rsidRDefault="00E308BA" w:rsidP="00B10429">
      <w:pPr>
        <w:ind w:firstLine="540"/>
        <w:jc w:val="both"/>
        <w:rPr>
          <w:rFonts w:ascii="Times New Roman" w:hAnsi="Times New Roman"/>
          <w:lang w:val="ru-RU"/>
        </w:rPr>
      </w:pPr>
    </w:p>
    <w:p w14:paraId="5231B55F" w14:textId="3E7DE544" w:rsidR="00B10429" w:rsidRDefault="00B10429" w:rsidP="00B10429">
      <w:pPr>
        <w:ind w:firstLine="540"/>
        <w:jc w:val="right"/>
        <w:rPr>
          <w:rFonts w:ascii="Times New Roman" w:hAnsi="Times New Roman"/>
          <w:i/>
          <w:lang w:val="ru-RU"/>
        </w:rPr>
      </w:pPr>
      <w:r w:rsidRPr="00BC151A">
        <w:rPr>
          <w:rFonts w:ascii="Times New Roman" w:hAnsi="Times New Roman"/>
          <w:i/>
          <w:lang w:val="ru-RU"/>
        </w:rPr>
        <w:t>Таблица №3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"/>
        <w:gridCol w:w="3360"/>
        <w:gridCol w:w="2474"/>
        <w:gridCol w:w="3046"/>
      </w:tblGrid>
      <w:tr w:rsidR="00B10429" w:rsidRPr="00E40656" w14:paraId="183CFFAE" w14:textId="77777777" w:rsidTr="00E246D3">
        <w:tc>
          <w:tcPr>
            <w:tcW w:w="248" w:type="pct"/>
          </w:tcPr>
          <w:p w14:paraId="5807D434" w14:textId="77777777" w:rsidR="00B10429" w:rsidRPr="00E40656" w:rsidRDefault="00B10429" w:rsidP="006C7B9A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E40656">
              <w:rPr>
                <w:rFonts w:ascii="Times New Roman" w:hAnsi="Times New Roman"/>
                <w:b/>
                <w:lang w:val="ru-RU"/>
              </w:rPr>
              <w:t>№</w:t>
            </w:r>
          </w:p>
        </w:tc>
        <w:tc>
          <w:tcPr>
            <w:tcW w:w="1798" w:type="pct"/>
          </w:tcPr>
          <w:p w14:paraId="3F64AECD" w14:textId="77777777" w:rsidR="00B10429" w:rsidRPr="00E40656" w:rsidRDefault="00B10429" w:rsidP="006C7B9A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E40656">
              <w:rPr>
                <w:rFonts w:ascii="Times New Roman" w:hAnsi="Times New Roman"/>
                <w:b/>
                <w:lang w:val="ru-RU"/>
              </w:rPr>
              <w:t>Критерий</w:t>
            </w:r>
          </w:p>
        </w:tc>
        <w:tc>
          <w:tcPr>
            <w:tcW w:w="1324" w:type="pct"/>
          </w:tcPr>
          <w:p w14:paraId="1492B522" w14:textId="77777777" w:rsidR="00B10429" w:rsidRPr="00E40656" w:rsidRDefault="00B10429" w:rsidP="006C7B9A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E40656">
              <w:rPr>
                <w:rFonts w:ascii="Times New Roman" w:hAnsi="Times New Roman"/>
                <w:b/>
                <w:lang w:val="ru-RU"/>
              </w:rPr>
              <w:t>Оценка</w:t>
            </w:r>
          </w:p>
        </w:tc>
        <w:tc>
          <w:tcPr>
            <w:tcW w:w="1630" w:type="pct"/>
          </w:tcPr>
          <w:p w14:paraId="5B3B97D7" w14:textId="77777777" w:rsidR="00B10429" w:rsidRPr="00E40656" w:rsidRDefault="00B10429" w:rsidP="006C7B9A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E40656">
              <w:rPr>
                <w:rFonts w:ascii="Times New Roman" w:hAnsi="Times New Roman"/>
                <w:b/>
                <w:lang w:val="ru-RU"/>
              </w:rPr>
              <w:t>Примечание</w:t>
            </w:r>
          </w:p>
        </w:tc>
      </w:tr>
      <w:tr w:rsidR="00B10429" w:rsidRPr="0028388F" w14:paraId="3194C2B2" w14:textId="77777777" w:rsidTr="00E246D3">
        <w:trPr>
          <w:trHeight w:val="887"/>
        </w:trPr>
        <w:tc>
          <w:tcPr>
            <w:tcW w:w="248" w:type="pct"/>
          </w:tcPr>
          <w:p w14:paraId="77297140" w14:textId="77777777" w:rsidR="00B10429" w:rsidRPr="00E40656" w:rsidRDefault="00B10429" w:rsidP="006C7B9A">
            <w:pPr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798" w:type="pct"/>
            <w:vAlign w:val="center"/>
          </w:tcPr>
          <w:p w14:paraId="0BEAA98D" w14:textId="5F40A232" w:rsidR="00B10429" w:rsidRPr="00E40656" w:rsidRDefault="00B10429" w:rsidP="00E246D3">
            <w:pPr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Соответствие</w:t>
            </w:r>
            <w:r>
              <w:rPr>
                <w:rFonts w:ascii="Times New Roman" w:hAnsi="Times New Roman"/>
                <w:lang w:val="ru-RU"/>
              </w:rPr>
              <w:t xml:space="preserve"> технической части </w:t>
            </w:r>
            <w:r w:rsidR="00E246D3">
              <w:rPr>
                <w:rFonts w:ascii="Times New Roman" w:hAnsi="Times New Roman"/>
                <w:lang w:val="ru-RU"/>
              </w:rPr>
              <w:t>закупочной</w:t>
            </w:r>
            <w:r>
              <w:rPr>
                <w:rFonts w:ascii="Times New Roman" w:hAnsi="Times New Roman"/>
                <w:lang w:val="ru-RU"/>
              </w:rPr>
              <w:t xml:space="preserve"> документации</w:t>
            </w:r>
            <w:r w:rsidR="00E246D3">
              <w:rPr>
                <w:rFonts w:ascii="Times New Roman" w:hAnsi="Times New Roman"/>
                <w:lang w:val="ru-RU"/>
              </w:rPr>
              <w:t xml:space="preserve"> по отбору</w:t>
            </w:r>
          </w:p>
        </w:tc>
        <w:tc>
          <w:tcPr>
            <w:tcW w:w="1324" w:type="pct"/>
            <w:vAlign w:val="center"/>
          </w:tcPr>
          <w:p w14:paraId="44773F18" w14:textId="77777777" w:rsidR="00B10429" w:rsidRPr="00E40656" w:rsidRDefault="00B10429" w:rsidP="00E246D3">
            <w:pPr>
              <w:jc w:val="center"/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 xml:space="preserve">Соответствует </w:t>
            </w:r>
            <w:r>
              <w:rPr>
                <w:rFonts w:ascii="Times New Roman" w:hAnsi="Times New Roman"/>
                <w:lang w:val="ru-RU"/>
              </w:rPr>
              <w:t>/</w:t>
            </w:r>
          </w:p>
          <w:p w14:paraId="2DBC5064" w14:textId="77777777" w:rsidR="00B10429" w:rsidRPr="00E40656" w:rsidRDefault="00B10429" w:rsidP="00E246D3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</w:t>
            </w:r>
            <w:r w:rsidRPr="00E40656">
              <w:rPr>
                <w:rFonts w:ascii="Times New Roman" w:hAnsi="Times New Roman"/>
                <w:lang w:val="ru-RU"/>
              </w:rPr>
              <w:t>е соответствует</w:t>
            </w:r>
          </w:p>
        </w:tc>
        <w:tc>
          <w:tcPr>
            <w:tcW w:w="1630" w:type="pct"/>
            <w:vAlign w:val="center"/>
          </w:tcPr>
          <w:p w14:paraId="2C64C98C" w14:textId="77777777" w:rsidR="00B10429" w:rsidRPr="00E40656" w:rsidRDefault="00B10429" w:rsidP="00E246D3">
            <w:pPr>
              <w:jc w:val="center"/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 xml:space="preserve">Если не соответствует, то участник </w:t>
            </w:r>
            <w:r>
              <w:rPr>
                <w:rFonts w:ascii="Times New Roman" w:hAnsi="Times New Roman"/>
                <w:lang w:val="ru-RU"/>
              </w:rPr>
              <w:t>отстраняется</w:t>
            </w:r>
          </w:p>
        </w:tc>
      </w:tr>
    </w:tbl>
    <w:p w14:paraId="32FE0167" w14:textId="77777777" w:rsidR="00B10429" w:rsidRPr="00E40656" w:rsidRDefault="00B10429" w:rsidP="00B10429">
      <w:pPr>
        <w:rPr>
          <w:rFonts w:ascii="Times New Roman" w:hAnsi="Times New Roman"/>
          <w:lang w:val="ru-RU"/>
        </w:rPr>
      </w:pPr>
    </w:p>
    <w:p w14:paraId="224FCDF1" w14:textId="2E5C4F9A" w:rsidR="00B10429" w:rsidRDefault="00B10429" w:rsidP="00B10429">
      <w:pPr>
        <w:jc w:val="both"/>
        <w:rPr>
          <w:rFonts w:ascii="Times New Roman" w:hAnsi="Times New Roman"/>
          <w:i/>
          <w:lang w:val="ru-RU"/>
        </w:rPr>
      </w:pPr>
      <w:r w:rsidRPr="006A1982">
        <w:rPr>
          <w:rFonts w:ascii="Times New Roman" w:hAnsi="Times New Roman"/>
          <w:i/>
          <w:lang w:val="ru-RU"/>
        </w:rPr>
        <w:t xml:space="preserve">Примечание: При участии в </w:t>
      </w:r>
      <w:r w:rsidR="00E246D3">
        <w:rPr>
          <w:rFonts w:ascii="Times New Roman" w:hAnsi="Times New Roman"/>
          <w:i/>
          <w:lang w:val="ru-RU"/>
        </w:rPr>
        <w:t>отборе</w:t>
      </w:r>
      <w:r w:rsidRPr="006A1982">
        <w:rPr>
          <w:rFonts w:ascii="Times New Roman" w:hAnsi="Times New Roman"/>
          <w:i/>
          <w:lang w:val="ru-RU"/>
        </w:rPr>
        <w:t xml:space="preserve"> трех и более местных производителей вместе </w:t>
      </w:r>
      <w:r w:rsidR="00E308BA">
        <w:rPr>
          <w:rFonts w:ascii="Times New Roman" w:hAnsi="Times New Roman"/>
          <w:i/>
          <w:lang w:val="ru-RU"/>
        </w:rPr>
        <w:br/>
      </w:r>
      <w:r w:rsidRPr="006A1982">
        <w:rPr>
          <w:rFonts w:ascii="Times New Roman" w:hAnsi="Times New Roman"/>
          <w:i/>
          <w:lang w:val="ru-RU"/>
        </w:rPr>
        <w:t>с иностранными поставщиками - местным производителям применяются ценовые преференции.</w:t>
      </w:r>
    </w:p>
    <w:p w14:paraId="6A9C64D9" w14:textId="77777777" w:rsidR="00B10429" w:rsidRDefault="00B10429" w:rsidP="00B10429">
      <w:pPr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i/>
          <w:lang w:val="ru-RU"/>
        </w:rPr>
        <w:br w:type="page"/>
      </w:r>
    </w:p>
    <w:p w14:paraId="0CD5D1EB" w14:textId="77777777" w:rsidR="00B10429" w:rsidRPr="00E40656" w:rsidRDefault="00B10429" w:rsidP="00B10429">
      <w:pPr>
        <w:pStyle w:val="aff5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40656">
        <w:rPr>
          <w:rFonts w:ascii="Times New Roman" w:hAnsi="Times New Roman" w:cs="Times New Roman"/>
          <w:b/>
          <w:sz w:val="40"/>
          <w:szCs w:val="40"/>
        </w:rPr>
        <w:lastRenderedPageBreak/>
        <w:t>ЦЕНОВАЯ ЧАСТЬ</w:t>
      </w:r>
    </w:p>
    <w:p w14:paraId="01E2EC3B" w14:textId="77777777" w:rsidR="00B10429" w:rsidRPr="00E40656" w:rsidRDefault="00B10429" w:rsidP="00B10429">
      <w:pPr>
        <w:pStyle w:val="aff5"/>
        <w:ind w:firstLine="540"/>
        <w:rPr>
          <w:rFonts w:ascii="Times New Roman" w:hAnsi="Times New Roman" w:cs="Times New Roman"/>
          <w:b/>
          <w:szCs w:val="24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3393"/>
        <w:gridCol w:w="5538"/>
      </w:tblGrid>
      <w:tr w:rsidR="00B10429" w:rsidRPr="00331DFB" w14:paraId="3D562286" w14:textId="77777777" w:rsidTr="006C7B9A">
        <w:trPr>
          <w:trHeight w:val="80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98D4E53" w14:textId="77777777" w:rsidR="00B10429" w:rsidRPr="00E40656" w:rsidRDefault="00B10429" w:rsidP="006C7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D02BD84" w14:textId="77777777" w:rsidR="00B10429" w:rsidRPr="00E40656" w:rsidRDefault="00B10429" w:rsidP="006C7B9A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Стартовая цена</w:t>
            </w:r>
          </w:p>
        </w:tc>
        <w:tc>
          <w:tcPr>
            <w:tcW w:w="5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D2D48FF" w14:textId="5E1720F9" w:rsidR="00B10429" w:rsidRPr="000146E2" w:rsidRDefault="000146E2" w:rsidP="00BD2319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Cs w:val="20"/>
                <w:lang w:val="ru-RU"/>
              </w:rPr>
              <w:t>175 163 130</w:t>
            </w:r>
            <w:r w:rsidR="00D978E1" w:rsidRPr="00D978E1">
              <w:rPr>
                <w:rFonts w:ascii="Times New Roman" w:hAnsi="Times New Roman"/>
                <w:b/>
                <w:bCs/>
                <w:szCs w:val="20"/>
                <w:lang w:val="ru-RU"/>
              </w:rPr>
              <w:t>,</w:t>
            </w:r>
            <w:r w:rsidR="00554826">
              <w:rPr>
                <w:rFonts w:ascii="Times New Roman" w:hAnsi="Times New Roman"/>
                <w:b/>
                <w:bCs/>
                <w:szCs w:val="20"/>
                <w:lang w:val="ru-RU"/>
              </w:rPr>
              <w:t>00</w:t>
            </w:r>
            <w:r w:rsidR="00D978E1" w:rsidRPr="00D978E1">
              <w:rPr>
                <w:rFonts w:ascii="Times New Roman" w:hAnsi="Times New Roman"/>
                <w:b/>
                <w:bCs/>
                <w:szCs w:val="20"/>
                <w:lang w:val="ru-RU"/>
              </w:rPr>
              <w:t xml:space="preserve"> </w:t>
            </w:r>
            <w:r w:rsidR="00BD2319">
              <w:rPr>
                <w:rFonts w:ascii="Times New Roman" w:hAnsi="Times New Roman"/>
                <w:b/>
                <w:bCs/>
                <w:szCs w:val="20"/>
                <w:lang w:val="ru-RU"/>
              </w:rPr>
              <w:t>у</w:t>
            </w:r>
            <w:r w:rsidR="00F1485F" w:rsidRPr="00F1485F">
              <w:rPr>
                <w:rFonts w:ascii="Times New Roman" w:hAnsi="Times New Roman"/>
                <w:b/>
                <w:bCs/>
                <w:szCs w:val="20"/>
                <w:lang w:val="ru-RU"/>
              </w:rPr>
              <w:t xml:space="preserve">зб. сум </w:t>
            </w:r>
            <w:r w:rsidR="0027478B" w:rsidRPr="0027478B">
              <w:rPr>
                <w:rFonts w:ascii="Times New Roman" w:hAnsi="Times New Roman"/>
                <w:bCs/>
                <w:szCs w:val="20"/>
                <w:lang w:val="ru-RU"/>
              </w:rPr>
              <w:t>с НДС</w:t>
            </w:r>
          </w:p>
        </w:tc>
      </w:tr>
      <w:tr w:rsidR="00B10429" w:rsidRPr="00E40656" w14:paraId="0A9B0143" w14:textId="77777777" w:rsidTr="00E308BA">
        <w:trPr>
          <w:trHeight w:val="438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C7737E3" w14:textId="77777777" w:rsidR="00B10429" w:rsidRPr="00E40656" w:rsidRDefault="00B10429" w:rsidP="006C7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4A7C4B2" w14:textId="77777777" w:rsidR="00B10429" w:rsidRPr="00E40656" w:rsidRDefault="00B10429" w:rsidP="006C7B9A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Источник финансирования</w:t>
            </w:r>
          </w:p>
        </w:tc>
        <w:tc>
          <w:tcPr>
            <w:tcW w:w="5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331DA92" w14:textId="77777777" w:rsidR="00B10429" w:rsidRPr="00F30002" w:rsidRDefault="00B10429" w:rsidP="006C7B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F30002">
              <w:rPr>
                <w:rFonts w:ascii="Times New Roman" w:hAnsi="Times New Roman"/>
                <w:lang w:val="ru-RU"/>
              </w:rPr>
              <w:t>Собственные средства</w:t>
            </w:r>
          </w:p>
        </w:tc>
      </w:tr>
      <w:tr w:rsidR="00B10429" w:rsidRPr="006D4350" w14:paraId="5ECBDB38" w14:textId="77777777" w:rsidTr="00E308BA">
        <w:trPr>
          <w:trHeight w:val="400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78C223B" w14:textId="77777777" w:rsidR="00B10429" w:rsidRPr="00E40656" w:rsidRDefault="00B10429" w:rsidP="006C7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893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60A28CB" w14:textId="77777777" w:rsidR="00B10429" w:rsidRPr="00F30002" w:rsidRDefault="00B10429" w:rsidP="006C7B9A">
            <w:pPr>
              <w:jc w:val="both"/>
              <w:rPr>
                <w:rFonts w:ascii="Times New Roman" w:hAnsi="Times New Roman"/>
                <w:lang w:val="ru-RU"/>
              </w:rPr>
            </w:pPr>
            <w:r w:rsidRPr="00F30002">
              <w:rPr>
                <w:rFonts w:ascii="Times New Roman" w:hAnsi="Times New Roman"/>
                <w:lang w:val="ru-RU"/>
              </w:rPr>
              <w:t xml:space="preserve">Условия оплаты для </w:t>
            </w:r>
          </w:p>
        </w:tc>
      </w:tr>
      <w:tr w:rsidR="00B10429" w:rsidRPr="0028388F" w14:paraId="48879D77" w14:textId="77777777" w:rsidTr="00E308BA">
        <w:trPr>
          <w:trHeight w:val="1004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DA5EDA0" w14:textId="77777777" w:rsidR="00B10429" w:rsidRPr="00E40656" w:rsidRDefault="00B10429" w:rsidP="006C7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3.1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199FDBF" w14:textId="77777777" w:rsidR="00B10429" w:rsidRPr="00E40656" w:rsidRDefault="00B10429" w:rsidP="006C7B9A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отечественных участников</w:t>
            </w:r>
          </w:p>
        </w:tc>
        <w:tc>
          <w:tcPr>
            <w:tcW w:w="5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BA8746F" w14:textId="2CB11AD8" w:rsidR="00B10429" w:rsidRPr="00F30002" w:rsidRDefault="00B33E11" w:rsidP="00E308BA">
            <w:pPr>
              <w:jc w:val="both"/>
              <w:rPr>
                <w:rFonts w:ascii="Times New Roman" w:hAnsi="Times New Roman"/>
                <w:lang w:val="ru-RU"/>
              </w:rPr>
            </w:pPr>
            <w:r w:rsidRPr="00B33E11">
              <w:rPr>
                <w:rFonts w:ascii="Times New Roman" w:hAnsi="Times New Roman"/>
                <w:lang w:val="ru-RU"/>
              </w:rPr>
              <w:t>Авансовый платеж в размере 15% от общей стоимости контракта, оставшаяся часть по факту выполненных работ</w:t>
            </w:r>
            <w:r w:rsidR="00B10429" w:rsidRPr="00F30002">
              <w:rPr>
                <w:rFonts w:ascii="Times New Roman" w:hAnsi="Times New Roman"/>
                <w:lang w:val="ru-RU"/>
              </w:rPr>
              <w:t>;</w:t>
            </w:r>
          </w:p>
        </w:tc>
      </w:tr>
      <w:tr w:rsidR="00B10429" w:rsidRPr="0028388F" w14:paraId="0420ADB5" w14:textId="77777777" w:rsidTr="00E308BA">
        <w:trPr>
          <w:trHeight w:val="1273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5B0C197" w14:textId="77777777" w:rsidR="00B10429" w:rsidRPr="00E40656" w:rsidRDefault="00B10429" w:rsidP="006C7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3.2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8FF6BCA" w14:textId="77777777" w:rsidR="00B10429" w:rsidRPr="00E40656" w:rsidRDefault="00B10429" w:rsidP="006C7B9A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иностранных участников</w:t>
            </w:r>
          </w:p>
        </w:tc>
        <w:tc>
          <w:tcPr>
            <w:tcW w:w="5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9D6E51F" w14:textId="40B738E8" w:rsidR="00B10429" w:rsidRPr="00F30002" w:rsidRDefault="00B33E11" w:rsidP="005327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B33E11">
              <w:rPr>
                <w:rFonts w:ascii="Times New Roman" w:hAnsi="Times New Roman"/>
                <w:szCs w:val="20"/>
                <w:lang w:val="ru-RU"/>
              </w:rPr>
              <w:t xml:space="preserve">Безотзывной, документарный, неподтвержденный, делимый аккредитив или частичная предоплата в случае предоставления банковской гарантии </w:t>
            </w:r>
            <w:r w:rsidRPr="00B33E11">
              <w:rPr>
                <w:rFonts w:ascii="Times New Roman" w:hAnsi="Times New Roman"/>
                <w:szCs w:val="20"/>
                <w:lang w:val="ru-RU"/>
              </w:rPr>
              <w:br/>
              <w:t>от первоклассного банка либо от обслуживающего банка Участника или банка, где банк Участника имеет корреспондентские счета.</w:t>
            </w:r>
          </w:p>
        </w:tc>
      </w:tr>
      <w:tr w:rsidR="00B10429" w:rsidRPr="00E40656" w14:paraId="6848F5B1" w14:textId="77777777" w:rsidTr="00E308BA">
        <w:trPr>
          <w:trHeight w:val="554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4B4AB41" w14:textId="77777777" w:rsidR="00B10429" w:rsidRPr="00E40656" w:rsidRDefault="00B10429" w:rsidP="006C7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893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21AC6C9" w14:textId="77777777" w:rsidR="00B10429" w:rsidRPr="00F30002" w:rsidRDefault="00B10429" w:rsidP="00E308BA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F30002">
              <w:rPr>
                <w:rFonts w:ascii="Times New Roman" w:hAnsi="Times New Roman"/>
                <w:lang w:val="ru-RU"/>
              </w:rPr>
              <w:t xml:space="preserve">Валюта платежа для </w:t>
            </w:r>
          </w:p>
        </w:tc>
      </w:tr>
      <w:tr w:rsidR="00B10429" w:rsidRPr="00E40656" w14:paraId="22A1DF5F" w14:textId="77777777" w:rsidTr="00E308BA">
        <w:trPr>
          <w:trHeight w:val="562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2067DFD" w14:textId="77777777" w:rsidR="00B10429" w:rsidRPr="00E40656" w:rsidRDefault="00B10429" w:rsidP="006C7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4.1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E1C21F5" w14:textId="77777777" w:rsidR="00B10429" w:rsidRPr="00E40656" w:rsidRDefault="00B10429" w:rsidP="006C7B9A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отечественных участников</w:t>
            </w:r>
          </w:p>
        </w:tc>
        <w:tc>
          <w:tcPr>
            <w:tcW w:w="5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84FA60B" w14:textId="5D5DD4FC" w:rsidR="00B10429" w:rsidRPr="00F30002" w:rsidRDefault="00B10429" w:rsidP="00E308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F30002">
              <w:rPr>
                <w:rFonts w:ascii="Times New Roman" w:hAnsi="Times New Roman"/>
                <w:lang w:val="ru-RU"/>
              </w:rPr>
              <w:t>Сум</w:t>
            </w:r>
            <w:r w:rsidR="00A74360">
              <w:rPr>
                <w:rFonts w:ascii="Times New Roman" w:hAnsi="Times New Roman"/>
                <w:lang w:val="ru-RU"/>
              </w:rPr>
              <w:t xml:space="preserve"> РУз</w:t>
            </w:r>
          </w:p>
        </w:tc>
      </w:tr>
      <w:tr w:rsidR="00B10429" w:rsidRPr="0028388F" w14:paraId="484FA0F5" w14:textId="77777777" w:rsidTr="00E308BA">
        <w:trPr>
          <w:trHeight w:val="556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702FE3A" w14:textId="77777777" w:rsidR="00B10429" w:rsidRPr="00E40656" w:rsidRDefault="00B10429" w:rsidP="006C7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4.2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8DFD230" w14:textId="77777777" w:rsidR="00B10429" w:rsidRPr="00E40656" w:rsidRDefault="00B10429" w:rsidP="006C7B9A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иностранных участников</w:t>
            </w:r>
          </w:p>
        </w:tc>
        <w:tc>
          <w:tcPr>
            <w:tcW w:w="5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D8F2A1F" w14:textId="77777777" w:rsidR="00B10429" w:rsidRPr="00F30002" w:rsidRDefault="00B10429" w:rsidP="00E308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F30002">
              <w:rPr>
                <w:rFonts w:ascii="Times New Roman" w:hAnsi="Times New Roman"/>
                <w:lang w:val="ru-RU"/>
              </w:rPr>
              <w:t xml:space="preserve">доллар США, Евро или Российский рубль </w:t>
            </w:r>
          </w:p>
        </w:tc>
      </w:tr>
      <w:tr w:rsidR="00B10429" w:rsidRPr="0028388F" w14:paraId="1600621E" w14:textId="77777777" w:rsidTr="00E308BA">
        <w:trPr>
          <w:trHeight w:val="706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D6233F0" w14:textId="77777777" w:rsidR="00B10429" w:rsidRPr="00E40656" w:rsidRDefault="00B10429" w:rsidP="006C7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B6F6956" w14:textId="558ACE4B" w:rsidR="00B10429" w:rsidRPr="00E40656" w:rsidRDefault="00B10429" w:rsidP="00E308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Срок действия предложения</w:t>
            </w:r>
            <w:r w:rsidR="00E246D3">
              <w:rPr>
                <w:rFonts w:ascii="Times New Roman" w:hAnsi="Times New Roman"/>
                <w:lang w:val="ru-RU"/>
              </w:rPr>
              <w:t xml:space="preserve"> по отбору</w:t>
            </w:r>
          </w:p>
        </w:tc>
        <w:tc>
          <w:tcPr>
            <w:tcW w:w="5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C28D858" w14:textId="5890E588" w:rsidR="00B10429" w:rsidRPr="00F30002" w:rsidRDefault="00B10429" w:rsidP="00E308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F30002">
              <w:rPr>
                <w:rFonts w:ascii="Times New Roman" w:hAnsi="Times New Roman"/>
                <w:lang w:val="ru-RU"/>
              </w:rPr>
              <w:t>Не менее 90 дней со дня окончания представления предложений</w:t>
            </w:r>
          </w:p>
        </w:tc>
      </w:tr>
    </w:tbl>
    <w:p w14:paraId="4B587065" w14:textId="6FC01433" w:rsidR="003D35EA" w:rsidRPr="00B90D33" w:rsidRDefault="003D35EA" w:rsidP="005C0B7E">
      <w:pPr>
        <w:pStyle w:val="aff5"/>
        <w:spacing w:line="230" w:lineRule="auto"/>
        <w:jc w:val="center"/>
        <w:rPr>
          <w:rFonts w:ascii="Times New Roman" w:hAnsi="Times New Roman"/>
          <w:b/>
        </w:rPr>
      </w:pPr>
    </w:p>
    <w:sectPr w:rsidR="003D35EA" w:rsidRPr="00B90D33" w:rsidSect="00BF2D1D">
      <w:footerReference w:type="default" r:id="rId9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C04B4C" w14:textId="77777777" w:rsidR="00CB207E" w:rsidRDefault="00CB207E">
      <w:r>
        <w:separator/>
      </w:r>
    </w:p>
  </w:endnote>
  <w:endnote w:type="continuationSeparator" w:id="0">
    <w:p w14:paraId="06B425C1" w14:textId="77777777" w:rsidR="00CB207E" w:rsidRDefault="00CB2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DejaVu Sans">
    <w:altName w:val="Times New Roman"/>
    <w:charset w:val="01"/>
    <w:family w:val="auto"/>
    <w:pitch w:val="variable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ejaVu Sans Mono">
    <w:panose1 w:val="00000000000000000000"/>
    <w:charset w:val="CC"/>
    <w:family w:val="auto"/>
    <w:notTrueType/>
    <w:pitch w:val="fixed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uturi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ontserrat">
    <w:altName w:val="Times New Roman"/>
    <w:charset w:val="CC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1368197"/>
      <w:docPartObj>
        <w:docPartGallery w:val="Page Numbers (Bottom of Page)"/>
        <w:docPartUnique/>
      </w:docPartObj>
    </w:sdtPr>
    <w:sdtEndPr/>
    <w:sdtContent>
      <w:p w14:paraId="6F6D16DA" w14:textId="1FF789F6" w:rsidR="008E350C" w:rsidRDefault="008E350C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388F">
          <w:rPr>
            <w:noProof/>
          </w:rPr>
          <w:t>21</w:t>
        </w:r>
        <w:r>
          <w:fldChar w:fldCharType="end"/>
        </w:r>
      </w:p>
    </w:sdtContent>
  </w:sdt>
  <w:p w14:paraId="2C31981D" w14:textId="77777777" w:rsidR="008E350C" w:rsidRDefault="008E350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15A290" w14:textId="77777777" w:rsidR="00CB207E" w:rsidRDefault="00CB207E">
      <w:r>
        <w:separator/>
      </w:r>
    </w:p>
  </w:footnote>
  <w:footnote w:type="continuationSeparator" w:id="0">
    <w:p w14:paraId="14C73124" w14:textId="77777777" w:rsidR="00CB207E" w:rsidRDefault="00CB207E">
      <w:r>
        <w:continuationSeparator/>
      </w:r>
    </w:p>
  </w:footnote>
  <w:footnote w:id="1">
    <w:p w14:paraId="45861965" w14:textId="77777777" w:rsidR="008E350C" w:rsidRDefault="008E350C" w:rsidP="00BF2D1D">
      <w:pPr>
        <w:pStyle w:val="af6"/>
        <w:ind w:left="-709"/>
        <w:jc w:val="both"/>
        <w:rPr>
          <w:noProof/>
          <w:sz w:val="16"/>
          <w:szCs w:val="16"/>
          <w:lang w:val="ru-MD"/>
        </w:rPr>
      </w:pPr>
      <w:r>
        <w:rPr>
          <w:rStyle w:val="af8"/>
          <w:b/>
        </w:rPr>
        <w:footnoteRef/>
      </w:r>
      <w:r>
        <w:rPr>
          <w:bCs/>
          <w:sz w:val="16"/>
          <w:szCs w:val="16"/>
          <w:lang w:val="ru-RU"/>
        </w:rPr>
        <w:t xml:space="preserve"> </w:t>
      </w:r>
      <w:r>
        <w:rPr>
          <w:noProof/>
          <w:sz w:val="16"/>
          <w:szCs w:val="16"/>
          <w:lang w:val="ru-RU"/>
        </w:rPr>
        <w:t xml:space="preserve">В том </w:t>
      </w:r>
      <w:r>
        <w:rPr>
          <w:noProof/>
          <w:sz w:val="16"/>
          <w:szCs w:val="16"/>
          <w:lang w:val="ru-MD"/>
        </w:rPr>
        <w:t>числе в соответствии с законом Республики Узбекистан № ЗРУ-419 «О противодействии коррупции» от 03.01.2017 г.</w:t>
      </w:r>
    </w:p>
  </w:footnote>
  <w:footnote w:id="2">
    <w:p w14:paraId="448901F2" w14:textId="77777777" w:rsidR="008E350C" w:rsidRDefault="008E350C" w:rsidP="00BF2D1D">
      <w:pPr>
        <w:pStyle w:val="af6"/>
        <w:ind w:left="-709"/>
        <w:jc w:val="both"/>
        <w:rPr>
          <w:noProof/>
          <w:sz w:val="16"/>
          <w:szCs w:val="16"/>
          <w:lang w:val="ru-MD"/>
        </w:rPr>
      </w:pPr>
      <w:r>
        <w:rPr>
          <w:rStyle w:val="af8"/>
          <w:b/>
        </w:rPr>
        <w:footnoteRef/>
      </w:r>
      <w:r>
        <w:rPr>
          <w:noProof/>
          <w:sz w:val="16"/>
          <w:szCs w:val="16"/>
          <w:lang w:val="ru-MD"/>
        </w:rPr>
        <w:t xml:space="preserve"> Участники общества/участие в обществе (в целях заполнения настоящей Анкеты) – учредители, владельцы, акционеры, конечные бенефициары вашей организации.</w:t>
      </w:r>
    </w:p>
  </w:footnote>
  <w:footnote w:id="3">
    <w:p w14:paraId="571C7AFA" w14:textId="77777777" w:rsidR="008E350C" w:rsidRDefault="008E350C" w:rsidP="00BF2D1D">
      <w:pPr>
        <w:pStyle w:val="af6"/>
        <w:ind w:left="-709"/>
        <w:jc w:val="both"/>
        <w:rPr>
          <w:noProof/>
          <w:sz w:val="16"/>
          <w:szCs w:val="16"/>
          <w:lang w:val="ru-MD"/>
        </w:rPr>
      </w:pPr>
      <w:r>
        <w:rPr>
          <w:rStyle w:val="af8"/>
          <w:b/>
        </w:rPr>
        <w:footnoteRef/>
      </w:r>
      <w:r>
        <w:rPr>
          <w:noProof/>
          <w:sz w:val="16"/>
          <w:szCs w:val="16"/>
          <w:lang w:val="ru-MD"/>
        </w:rPr>
        <w:t xml:space="preserve"> Государственное должностное лицо (в целях заполнения настоящей Анкеты) – (1) любое лицо, занимающее назначаемую или выборную должность в органе законодательной, исполнительной или судебной власти Республики Узбекистан или иностранного государства; (2) любое лицо, исполняющее государственные функции для Республики Узбекистан или иностранного государства, в том числе и для Государственного органа, предприятия или учреждения; (3) любое должностное лицо или представитель международной организации; (4) политические деятели, должностные лица политических партий, включая кандидатов на политические посты.</w:t>
      </w:r>
    </w:p>
  </w:footnote>
  <w:footnote w:id="4">
    <w:p w14:paraId="7AA6AF65" w14:textId="77777777" w:rsidR="008E350C" w:rsidRDefault="008E350C" w:rsidP="00BF2D1D">
      <w:pPr>
        <w:pStyle w:val="af6"/>
        <w:ind w:left="-709"/>
        <w:jc w:val="both"/>
        <w:rPr>
          <w:lang w:val="ru-RU"/>
        </w:rPr>
      </w:pPr>
      <w:r>
        <w:rPr>
          <w:rStyle w:val="af8"/>
        </w:rPr>
        <w:footnoteRef/>
      </w:r>
      <w:r>
        <w:rPr>
          <w:lang w:val="ru-RU"/>
        </w:rPr>
        <w:t xml:space="preserve"> </w:t>
      </w:r>
      <w:r>
        <w:rPr>
          <w:noProof/>
          <w:sz w:val="16"/>
          <w:szCs w:val="16"/>
          <w:lang w:val="ru-MD"/>
        </w:rPr>
        <w:t>Государственные органы, учреждения или предприятия (в целях заполнения настоящей Анкеты) - органы государственной власти, органы самоуправления граждан (включая министерства, службы, агентства и ведомства) и их структурные подразделения, а также все прямо или косвенно контролируемые государством юридические лица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decimal"/>
      <w:pStyle w:val="sect1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sect2"/>
      <w:lvlText w:val="%1.%2.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sect3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sect4"/>
      <w:lvlText w:val="%1.%2.%3.%4.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0000002"/>
    <w:multiLevelType w:val="multilevel"/>
    <w:tmpl w:val="00000002"/>
    <w:name w:val="WW8Num7"/>
    <w:lvl w:ilvl="0">
      <w:start w:val="1"/>
      <w:numFmt w:val="bullet"/>
      <w:lvlText w:val=""/>
      <w:lvlJc w:val="left"/>
      <w:pPr>
        <w:tabs>
          <w:tab w:val="num" w:pos="750"/>
        </w:tabs>
        <w:ind w:left="75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110"/>
        </w:tabs>
        <w:ind w:left="111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70"/>
        </w:tabs>
        <w:ind w:left="147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30"/>
        </w:tabs>
        <w:ind w:left="183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90"/>
        </w:tabs>
        <w:ind w:left="219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50"/>
        </w:tabs>
        <w:ind w:left="255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70"/>
        </w:tabs>
        <w:ind w:left="327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30"/>
        </w:tabs>
        <w:ind w:left="3630" w:hanging="360"/>
      </w:pPr>
      <w:rPr>
        <w:rFonts w:ascii="OpenSymbol" w:hAnsi="OpenSymbol"/>
      </w:rPr>
    </w:lvl>
  </w:abstractNum>
  <w:abstractNum w:abstractNumId="3" w15:restartNumberingAfterBreak="0">
    <w:nsid w:val="0C3E4A05"/>
    <w:multiLevelType w:val="hybridMultilevel"/>
    <w:tmpl w:val="9F4CB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9626EE"/>
    <w:multiLevelType w:val="hybridMultilevel"/>
    <w:tmpl w:val="430EC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6E0D62"/>
    <w:multiLevelType w:val="hybridMultilevel"/>
    <w:tmpl w:val="E1202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4572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81811EF"/>
    <w:multiLevelType w:val="hybridMultilevel"/>
    <w:tmpl w:val="ADB0BCA0"/>
    <w:lvl w:ilvl="0" w:tplc="6EAC1804">
      <w:start w:val="1"/>
      <w:numFmt w:val="russianLower"/>
      <w:lvlText w:val="%1)"/>
      <w:lvlJc w:val="left"/>
      <w:pPr>
        <w:ind w:left="1060" w:hanging="360"/>
      </w:pPr>
    </w:lvl>
    <w:lvl w:ilvl="1" w:tplc="04190019">
      <w:start w:val="1"/>
      <w:numFmt w:val="lowerLetter"/>
      <w:lvlText w:val="%2."/>
      <w:lvlJc w:val="left"/>
      <w:pPr>
        <w:ind w:left="1780" w:hanging="360"/>
      </w:pPr>
    </w:lvl>
    <w:lvl w:ilvl="2" w:tplc="0419001B">
      <w:start w:val="1"/>
      <w:numFmt w:val="lowerRoman"/>
      <w:lvlText w:val="%3."/>
      <w:lvlJc w:val="right"/>
      <w:pPr>
        <w:ind w:left="2500" w:hanging="180"/>
      </w:pPr>
    </w:lvl>
    <w:lvl w:ilvl="3" w:tplc="0419000F">
      <w:start w:val="1"/>
      <w:numFmt w:val="decimal"/>
      <w:lvlText w:val="%4."/>
      <w:lvlJc w:val="left"/>
      <w:pPr>
        <w:ind w:left="3220" w:hanging="360"/>
      </w:pPr>
    </w:lvl>
    <w:lvl w:ilvl="4" w:tplc="04190019">
      <w:start w:val="1"/>
      <w:numFmt w:val="lowerLetter"/>
      <w:lvlText w:val="%5."/>
      <w:lvlJc w:val="left"/>
      <w:pPr>
        <w:ind w:left="3940" w:hanging="360"/>
      </w:pPr>
    </w:lvl>
    <w:lvl w:ilvl="5" w:tplc="0419001B">
      <w:start w:val="1"/>
      <w:numFmt w:val="lowerRoman"/>
      <w:lvlText w:val="%6."/>
      <w:lvlJc w:val="right"/>
      <w:pPr>
        <w:ind w:left="4660" w:hanging="180"/>
      </w:pPr>
    </w:lvl>
    <w:lvl w:ilvl="6" w:tplc="0419000F">
      <w:start w:val="1"/>
      <w:numFmt w:val="decimal"/>
      <w:lvlText w:val="%7."/>
      <w:lvlJc w:val="left"/>
      <w:pPr>
        <w:ind w:left="5380" w:hanging="360"/>
      </w:pPr>
    </w:lvl>
    <w:lvl w:ilvl="7" w:tplc="04190019">
      <w:start w:val="1"/>
      <w:numFmt w:val="lowerLetter"/>
      <w:lvlText w:val="%8."/>
      <w:lvlJc w:val="left"/>
      <w:pPr>
        <w:ind w:left="6100" w:hanging="360"/>
      </w:pPr>
    </w:lvl>
    <w:lvl w:ilvl="8" w:tplc="0419001B">
      <w:start w:val="1"/>
      <w:numFmt w:val="lowerRoman"/>
      <w:lvlText w:val="%9."/>
      <w:lvlJc w:val="right"/>
      <w:pPr>
        <w:ind w:left="6820" w:hanging="180"/>
      </w:pPr>
    </w:lvl>
  </w:abstractNum>
  <w:abstractNum w:abstractNumId="8" w15:restartNumberingAfterBreak="0">
    <w:nsid w:val="1A69559E"/>
    <w:multiLevelType w:val="hybridMultilevel"/>
    <w:tmpl w:val="9FDC6184"/>
    <w:lvl w:ilvl="0" w:tplc="261680A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3D04B8"/>
    <w:multiLevelType w:val="hybridMultilevel"/>
    <w:tmpl w:val="4B902E9A"/>
    <w:lvl w:ilvl="0" w:tplc="1BD2B6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7E299C"/>
    <w:multiLevelType w:val="hybridMultilevel"/>
    <w:tmpl w:val="DF9C0CF8"/>
    <w:lvl w:ilvl="0" w:tplc="261680A0">
      <w:start w:val="1"/>
      <w:numFmt w:val="bullet"/>
      <w:lvlText w:val="-"/>
      <w:lvlJc w:val="left"/>
      <w:pPr>
        <w:ind w:left="930" w:hanging="360"/>
      </w:pPr>
      <w:rPr>
        <w:rFonts w:ascii="Courier New" w:hAnsi="Courier New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1" w15:restartNumberingAfterBreak="0">
    <w:nsid w:val="23BA4CFF"/>
    <w:multiLevelType w:val="hybridMultilevel"/>
    <w:tmpl w:val="0E68E6D6"/>
    <w:lvl w:ilvl="0" w:tplc="261680A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D57D2B"/>
    <w:multiLevelType w:val="hybridMultilevel"/>
    <w:tmpl w:val="9CDC3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7B4B6E"/>
    <w:multiLevelType w:val="multilevel"/>
    <w:tmpl w:val="61F43DC6"/>
    <w:lvl w:ilvl="0">
      <w:start w:val="1"/>
      <w:numFmt w:val="upperRoman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4" w15:restartNumberingAfterBreak="0">
    <w:nsid w:val="3A6326B6"/>
    <w:multiLevelType w:val="hybridMultilevel"/>
    <w:tmpl w:val="9E1AB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1C1BD4"/>
    <w:multiLevelType w:val="hybridMultilevel"/>
    <w:tmpl w:val="D624C222"/>
    <w:lvl w:ilvl="0" w:tplc="71E03C4E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C76E870">
      <w:start w:val="1"/>
      <w:numFmt w:val="bullet"/>
      <w:lvlText w:val=""/>
      <w:lvlJc w:val="left"/>
      <w:pPr>
        <w:tabs>
          <w:tab w:val="num" w:pos="1363"/>
        </w:tabs>
        <w:ind w:left="229" w:firstLine="851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0A65EF4"/>
    <w:multiLevelType w:val="hybridMultilevel"/>
    <w:tmpl w:val="10947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F47F23"/>
    <w:multiLevelType w:val="hybridMultilevel"/>
    <w:tmpl w:val="8C8C770C"/>
    <w:lvl w:ilvl="0" w:tplc="261680A0">
      <w:start w:val="1"/>
      <w:numFmt w:val="bullet"/>
      <w:lvlText w:val="-"/>
      <w:lvlJc w:val="left"/>
      <w:pPr>
        <w:ind w:left="1070" w:hanging="360"/>
      </w:pPr>
      <w:rPr>
        <w:rFonts w:ascii="Courier New" w:hAnsi="Courier New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8" w15:restartNumberingAfterBreak="0">
    <w:nsid w:val="536E76CA"/>
    <w:multiLevelType w:val="hybridMultilevel"/>
    <w:tmpl w:val="7DF21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1D0CA8"/>
    <w:multiLevelType w:val="hybridMultilevel"/>
    <w:tmpl w:val="8F6E0318"/>
    <w:lvl w:ilvl="0" w:tplc="261680A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287502"/>
    <w:multiLevelType w:val="hybridMultilevel"/>
    <w:tmpl w:val="97E8117C"/>
    <w:lvl w:ilvl="0" w:tplc="04190011">
      <w:start w:val="1"/>
      <w:numFmt w:val="decimal"/>
      <w:lvlText w:val="%1)"/>
      <w:lvlJc w:val="left"/>
      <w:pPr>
        <w:ind w:left="139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7725577"/>
    <w:multiLevelType w:val="hybridMultilevel"/>
    <w:tmpl w:val="22BAB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A819CF"/>
    <w:multiLevelType w:val="hybridMultilevel"/>
    <w:tmpl w:val="9B382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CB62BA"/>
    <w:multiLevelType w:val="hybridMultilevel"/>
    <w:tmpl w:val="71429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3F18F5"/>
    <w:multiLevelType w:val="hybridMultilevel"/>
    <w:tmpl w:val="451E204A"/>
    <w:lvl w:ilvl="0" w:tplc="261680A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14392D"/>
    <w:multiLevelType w:val="hybridMultilevel"/>
    <w:tmpl w:val="6BC280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9"/>
  </w:num>
  <w:num w:numId="4">
    <w:abstractNumId w:val="12"/>
  </w:num>
  <w:num w:numId="5">
    <w:abstractNumId w:val="23"/>
  </w:num>
  <w:num w:numId="6">
    <w:abstractNumId w:val="22"/>
  </w:num>
  <w:num w:numId="7">
    <w:abstractNumId w:val="4"/>
  </w:num>
  <w:num w:numId="8">
    <w:abstractNumId w:val="16"/>
  </w:num>
  <w:num w:numId="9">
    <w:abstractNumId w:val="25"/>
  </w:num>
  <w:num w:numId="10">
    <w:abstractNumId w:val="14"/>
  </w:num>
  <w:num w:numId="11">
    <w:abstractNumId w:val="10"/>
  </w:num>
  <w:num w:numId="12">
    <w:abstractNumId w:val="17"/>
  </w:num>
  <w:num w:numId="13">
    <w:abstractNumId w:val="21"/>
  </w:num>
  <w:num w:numId="14">
    <w:abstractNumId w:val="3"/>
  </w:num>
  <w:num w:numId="15">
    <w:abstractNumId w:val="18"/>
  </w:num>
  <w:num w:numId="16">
    <w:abstractNumId w:val="5"/>
  </w:num>
  <w:num w:numId="17">
    <w:abstractNumId w:val="8"/>
  </w:num>
  <w:num w:numId="18">
    <w:abstractNumId w:val="11"/>
  </w:num>
  <w:num w:numId="19">
    <w:abstractNumId w:val="24"/>
  </w:num>
  <w:num w:numId="20">
    <w:abstractNumId w:val="19"/>
  </w:num>
  <w:num w:numId="21">
    <w:abstractNumId w:val="20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lvl w:ilvl="0">
        <w:numFmt w:val="bullet"/>
        <w:lvlText w:val="-"/>
        <w:legacy w:legacy="1" w:legacySpace="0" w:legacyIndent="14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9">
    <w:abstractNumId w:val="0"/>
    <w:lvlOverride w:ilvl="0">
      <w:lvl w:ilvl="0">
        <w:numFmt w:val="bullet"/>
        <w:lvlText w:val="-"/>
        <w:legacy w:legacy="1" w:legacySpace="0" w:legacyIndent="19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0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bookFoldPrintingSheets w:val="2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212"/>
    <w:rsid w:val="00001700"/>
    <w:rsid w:val="00003357"/>
    <w:rsid w:val="00004A55"/>
    <w:rsid w:val="00005561"/>
    <w:rsid w:val="00005782"/>
    <w:rsid w:val="00005C72"/>
    <w:rsid w:val="00006C04"/>
    <w:rsid w:val="00007835"/>
    <w:rsid w:val="00011235"/>
    <w:rsid w:val="000113BC"/>
    <w:rsid w:val="00011C81"/>
    <w:rsid w:val="00012056"/>
    <w:rsid w:val="00012089"/>
    <w:rsid w:val="0001227E"/>
    <w:rsid w:val="0001277C"/>
    <w:rsid w:val="00012D53"/>
    <w:rsid w:val="00013CC7"/>
    <w:rsid w:val="000146E2"/>
    <w:rsid w:val="000146E7"/>
    <w:rsid w:val="00014B4D"/>
    <w:rsid w:val="00014CAF"/>
    <w:rsid w:val="00020A73"/>
    <w:rsid w:val="00021148"/>
    <w:rsid w:val="00021A7A"/>
    <w:rsid w:val="00021B75"/>
    <w:rsid w:val="00023CA1"/>
    <w:rsid w:val="000243C7"/>
    <w:rsid w:val="00024A37"/>
    <w:rsid w:val="000254B3"/>
    <w:rsid w:val="00026382"/>
    <w:rsid w:val="0002681A"/>
    <w:rsid w:val="00026BF0"/>
    <w:rsid w:val="00027311"/>
    <w:rsid w:val="00031924"/>
    <w:rsid w:val="00031F1F"/>
    <w:rsid w:val="00034EA9"/>
    <w:rsid w:val="000356CD"/>
    <w:rsid w:val="00036A54"/>
    <w:rsid w:val="00036C86"/>
    <w:rsid w:val="00037CAD"/>
    <w:rsid w:val="000401D4"/>
    <w:rsid w:val="00040216"/>
    <w:rsid w:val="00042352"/>
    <w:rsid w:val="000437C6"/>
    <w:rsid w:val="00043B73"/>
    <w:rsid w:val="00044015"/>
    <w:rsid w:val="00045144"/>
    <w:rsid w:val="00046D3A"/>
    <w:rsid w:val="00047994"/>
    <w:rsid w:val="00052C4A"/>
    <w:rsid w:val="000540FA"/>
    <w:rsid w:val="00055A31"/>
    <w:rsid w:val="000561CF"/>
    <w:rsid w:val="00057B96"/>
    <w:rsid w:val="00061F2F"/>
    <w:rsid w:val="00062507"/>
    <w:rsid w:val="000629B2"/>
    <w:rsid w:val="00062D5A"/>
    <w:rsid w:val="00062EA3"/>
    <w:rsid w:val="00063AEF"/>
    <w:rsid w:val="00064C2B"/>
    <w:rsid w:val="00064DF6"/>
    <w:rsid w:val="00064E42"/>
    <w:rsid w:val="00066281"/>
    <w:rsid w:val="000665E7"/>
    <w:rsid w:val="00070C41"/>
    <w:rsid w:val="000710F3"/>
    <w:rsid w:val="00071B58"/>
    <w:rsid w:val="00071C8D"/>
    <w:rsid w:val="00071D50"/>
    <w:rsid w:val="0007393E"/>
    <w:rsid w:val="00074145"/>
    <w:rsid w:val="00074272"/>
    <w:rsid w:val="00075569"/>
    <w:rsid w:val="0007560E"/>
    <w:rsid w:val="00076705"/>
    <w:rsid w:val="0008146F"/>
    <w:rsid w:val="000822B0"/>
    <w:rsid w:val="00082325"/>
    <w:rsid w:val="00082B42"/>
    <w:rsid w:val="000839D1"/>
    <w:rsid w:val="000857B0"/>
    <w:rsid w:val="0008680A"/>
    <w:rsid w:val="00086FDF"/>
    <w:rsid w:val="0008700F"/>
    <w:rsid w:val="000878E1"/>
    <w:rsid w:val="00090A39"/>
    <w:rsid w:val="00090A88"/>
    <w:rsid w:val="00091E99"/>
    <w:rsid w:val="0009211A"/>
    <w:rsid w:val="00092E62"/>
    <w:rsid w:val="00093098"/>
    <w:rsid w:val="000943D0"/>
    <w:rsid w:val="000947F1"/>
    <w:rsid w:val="00094964"/>
    <w:rsid w:val="00097DAD"/>
    <w:rsid w:val="000A043C"/>
    <w:rsid w:val="000A047B"/>
    <w:rsid w:val="000A2DFF"/>
    <w:rsid w:val="000A3644"/>
    <w:rsid w:val="000A597F"/>
    <w:rsid w:val="000A5C7F"/>
    <w:rsid w:val="000A5FFD"/>
    <w:rsid w:val="000A73D4"/>
    <w:rsid w:val="000A7838"/>
    <w:rsid w:val="000B0822"/>
    <w:rsid w:val="000B0902"/>
    <w:rsid w:val="000B1FCE"/>
    <w:rsid w:val="000B30CB"/>
    <w:rsid w:val="000B4F0E"/>
    <w:rsid w:val="000B5CE6"/>
    <w:rsid w:val="000B5F5C"/>
    <w:rsid w:val="000B64C2"/>
    <w:rsid w:val="000B6FC0"/>
    <w:rsid w:val="000B7348"/>
    <w:rsid w:val="000B7A73"/>
    <w:rsid w:val="000C03AD"/>
    <w:rsid w:val="000C2B98"/>
    <w:rsid w:val="000C4AF4"/>
    <w:rsid w:val="000C5C03"/>
    <w:rsid w:val="000C690A"/>
    <w:rsid w:val="000C6B3E"/>
    <w:rsid w:val="000D0AE2"/>
    <w:rsid w:val="000D1442"/>
    <w:rsid w:val="000D3E9F"/>
    <w:rsid w:val="000D44E1"/>
    <w:rsid w:val="000D4572"/>
    <w:rsid w:val="000D4584"/>
    <w:rsid w:val="000D4D7B"/>
    <w:rsid w:val="000D564F"/>
    <w:rsid w:val="000D64D9"/>
    <w:rsid w:val="000E0855"/>
    <w:rsid w:val="000E09FB"/>
    <w:rsid w:val="000E0B29"/>
    <w:rsid w:val="000E304C"/>
    <w:rsid w:val="000E350C"/>
    <w:rsid w:val="000E35A4"/>
    <w:rsid w:val="000E4170"/>
    <w:rsid w:val="000E4C02"/>
    <w:rsid w:val="000E52C9"/>
    <w:rsid w:val="000E5F43"/>
    <w:rsid w:val="000E680D"/>
    <w:rsid w:val="000E68A3"/>
    <w:rsid w:val="000E7703"/>
    <w:rsid w:val="000F0ABC"/>
    <w:rsid w:val="000F2060"/>
    <w:rsid w:val="000F2485"/>
    <w:rsid w:val="000F25FC"/>
    <w:rsid w:val="000F3D84"/>
    <w:rsid w:val="000F4674"/>
    <w:rsid w:val="000F4B12"/>
    <w:rsid w:val="000F524F"/>
    <w:rsid w:val="000F5943"/>
    <w:rsid w:val="000F6F6B"/>
    <w:rsid w:val="001003F4"/>
    <w:rsid w:val="00102248"/>
    <w:rsid w:val="00102BBF"/>
    <w:rsid w:val="001032B3"/>
    <w:rsid w:val="00104588"/>
    <w:rsid w:val="00104766"/>
    <w:rsid w:val="00104CF9"/>
    <w:rsid w:val="00104FB5"/>
    <w:rsid w:val="00105575"/>
    <w:rsid w:val="00105DA7"/>
    <w:rsid w:val="00106DD8"/>
    <w:rsid w:val="00107122"/>
    <w:rsid w:val="00107215"/>
    <w:rsid w:val="0010755F"/>
    <w:rsid w:val="0011058C"/>
    <w:rsid w:val="00110882"/>
    <w:rsid w:val="001109BD"/>
    <w:rsid w:val="00111EB7"/>
    <w:rsid w:val="0011298B"/>
    <w:rsid w:val="00113016"/>
    <w:rsid w:val="00113206"/>
    <w:rsid w:val="00113ED6"/>
    <w:rsid w:val="00122672"/>
    <w:rsid w:val="00123271"/>
    <w:rsid w:val="0012368D"/>
    <w:rsid w:val="0012541A"/>
    <w:rsid w:val="00125ABF"/>
    <w:rsid w:val="00125B68"/>
    <w:rsid w:val="00125CB2"/>
    <w:rsid w:val="001267B5"/>
    <w:rsid w:val="001272C8"/>
    <w:rsid w:val="0013013C"/>
    <w:rsid w:val="001307D8"/>
    <w:rsid w:val="0013125B"/>
    <w:rsid w:val="0013360B"/>
    <w:rsid w:val="00134E2D"/>
    <w:rsid w:val="00135E8A"/>
    <w:rsid w:val="00136C89"/>
    <w:rsid w:val="00137214"/>
    <w:rsid w:val="00137996"/>
    <w:rsid w:val="00141033"/>
    <w:rsid w:val="00141FAE"/>
    <w:rsid w:val="00143AC4"/>
    <w:rsid w:val="00144EF1"/>
    <w:rsid w:val="00145327"/>
    <w:rsid w:val="0014595E"/>
    <w:rsid w:val="00145AE1"/>
    <w:rsid w:val="00146B47"/>
    <w:rsid w:val="00146E2F"/>
    <w:rsid w:val="0014788A"/>
    <w:rsid w:val="00150622"/>
    <w:rsid w:val="00154B3C"/>
    <w:rsid w:val="00156C1B"/>
    <w:rsid w:val="001574C1"/>
    <w:rsid w:val="0016024B"/>
    <w:rsid w:val="001616D1"/>
    <w:rsid w:val="00162354"/>
    <w:rsid w:val="00163F75"/>
    <w:rsid w:val="0016506C"/>
    <w:rsid w:val="0016528A"/>
    <w:rsid w:val="001659E3"/>
    <w:rsid w:val="00165B7A"/>
    <w:rsid w:val="00170911"/>
    <w:rsid w:val="001738E7"/>
    <w:rsid w:val="00174F02"/>
    <w:rsid w:val="00175C31"/>
    <w:rsid w:val="00175E15"/>
    <w:rsid w:val="00176EA8"/>
    <w:rsid w:val="00177FF1"/>
    <w:rsid w:val="001805CB"/>
    <w:rsid w:val="00181501"/>
    <w:rsid w:val="001817D5"/>
    <w:rsid w:val="001819D4"/>
    <w:rsid w:val="00183003"/>
    <w:rsid w:val="00183192"/>
    <w:rsid w:val="001848F4"/>
    <w:rsid w:val="00184A6F"/>
    <w:rsid w:val="00184D54"/>
    <w:rsid w:val="00186039"/>
    <w:rsid w:val="00190A49"/>
    <w:rsid w:val="00192AD4"/>
    <w:rsid w:val="0019389E"/>
    <w:rsid w:val="00194236"/>
    <w:rsid w:val="001948D5"/>
    <w:rsid w:val="00194F5B"/>
    <w:rsid w:val="00195406"/>
    <w:rsid w:val="00196C4D"/>
    <w:rsid w:val="00196C98"/>
    <w:rsid w:val="00196D09"/>
    <w:rsid w:val="00197C2B"/>
    <w:rsid w:val="00197F64"/>
    <w:rsid w:val="001A06B8"/>
    <w:rsid w:val="001A0EDA"/>
    <w:rsid w:val="001A345B"/>
    <w:rsid w:val="001A3A3A"/>
    <w:rsid w:val="001A3E34"/>
    <w:rsid w:val="001A4A98"/>
    <w:rsid w:val="001A4E94"/>
    <w:rsid w:val="001A525E"/>
    <w:rsid w:val="001B027D"/>
    <w:rsid w:val="001B27C2"/>
    <w:rsid w:val="001B3486"/>
    <w:rsid w:val="001B4495"/>
    <w:rsid w:val="001B4DF0"/>
    <w:rsid w:val="001B51D3"/>
    <w:rsid w:val="001B5F6E"/>
    <w:rsid w:val="001C0525"/>
    <w:rsid w:val="001C2415"/>
    <w:rsid w:val="001C2B27"/>
    <w:rsid w:val="001C2BB9"/>
    <w:rsid w:val="001C2DAB"/>
    <w:rsid w:val="001C5750"/>
    <w:rsid w:val="001C6D7E"/>
    <w:rsid w:val="001C6D9C"/>
    <w:rsid w:val="001C6F5C"/>
    <w:rsid w:val="001D0D7B"/>
    <w:rsid w:val="001D29C6"/>
    <w:rsid w:val="001D36E1"/>
    <w:rsid w:val="001D6F5D"/>
    <w:rsid w:val="001D74FA"/>
    <w:rsid w:val="001E017C"/>
    <w:rsid w:val="001E080F"/>
    <w:rsid w:val="001E1F10"/>
    <w:rsid w:val="001E30E7"/>
    <w:rsid w:val="001E49F7"/>
    <w:rsid w:val="001E7E13"/>
    <w:rsid w:val="001F0090"/>
    <w:rsid w:val="001F10C2"/>
    <w:rsid w:val="001F1827"/>
    <w:rsid w:val="001F288F"/>
    <w:rsid w:val="001F315E"/>
    <w:rsid w:val="001F3673"/>
    <w:rsid w:val="001F512E"/>
    <w:rsid w:val="001F5516"/>
    <w:rsid w:val="001F6700"/>
    <w:rsid w:val="001F6D07"/>
    <w:rsid w:val="002002E4"/>
    <w:rsid w:val="00200F5E"/>
    <w:rsid w:val="0020188C"/>
    <w:rsid w:val="002031E8"/>
    <w:rsid w:val="0020345B"/>
    <w:rsid w:val="00203980"/>
    <w:rsid w:val="002046F6"/>
    <w:rsid w:val="002050E9"/>
    <w:rsid w:val="00206380"/>
    <w:rsid w:val="00207ABC"/>
    <w:rsid w:val="002100E3"/>
    <w:rsid w:val="00210272"/>
    <w:rsid w:val="002109E4"/>
    <w:rsid w:val="00210F15"/>
    <w:rsid w:val="0021223C"/>
    <w:rsid w:val="00212910"/>
    <w:rsid w:val="00213198"/>
    <w:rsid w:val="00214B25"/>
    <w:rsid w:val="00215F1A"/>
    <w:rsid w:val="00216B92"/>
    <w:rsid w:val="00217075"/>
    <w:rsid w:val="0021716F"/>
    <w:rsid w:val="00217771"/>
    <w:rsid w:val="00217B92"/>
    <w:rsid w:val="00221E23"/>
    <w:rsid w:val="0022219C"/>
    <w:rsid w:val="00223469"/>
    <w:rsid w:val="00223BCC"/>
    <w:rsid w:val="00224460"/>
    <w:rsid w:val="00224C2E"/>
    <w:rsid w:val="002254B7"/>
    <w:rsid w:val="00226057"/>
    <w:rsid w:val="00226696"/>
    <w:rsid w:val="00231694"/>
    <w:rsid w:val="0023257D"/>
    <w:rsid w:val="002329CB"/>
    <w:rsid w:val="00235804"/>
    <w:rsid w:val="002404B7"/>
    <w:rsid w:val="00240902"/>
    <w:rsid w:val="00241AD8"/>
    <w:rsid w:val="00243E2D"/>
    <w:rsid w:val="00244651"/>
    <w:rsid w:val="002450DA"/>
    <w:rsid w:val="00246000"/>
    <w:rsid w:val="00250DC6"/>
    <w:rsid w:val="00251FEF"/>
    <w:rsid w:val="00253A47"/>
    <w:rsid w:val="00254F51"/>
    <w:rsid w:val="002567FF"/>
    <w:rsid w:val="00256A75"/>
    <w:rsid w:val="002579CA"/>
    <w:rsid w:val="002606ED"/>
    <w:rsid w:val="00260D0E"/>
    <w:rsid w:val="00261944"/>
    <w:rsid w:val="0026405A"/>
    <w:rsid w:val="002662A6"/>
    <w:rsid w:val="00267D52"/>
    <w:rsid w:val="0027034C"/>
    <w:rsid w:val="00271D7E"/>
    <w:rsid w:val="0027226E"/>
    <w:rsid w:val="00273507"/>
    <w:rsid w:val="00273E0C"/>
    <w:rsid w:val="002740AB"/>
    <w:rsid w:val="0027478B"/>
    <w:rsid w:val="00275C35"/>
    <w:rsid w:val="00276046"/>
    <w:rsid w:val="002772DF"/>
    <w:rsid w:val="002778FC"/>
    <w:rsid w:val="002810C5"/>
    <w:rsid w:val="0028388F"/>
    <w:rsid w:val="00283F19"/>
    <w:rsid w:val="00284215"/>
    <w:rsid w:val="00284975"/>
    <w:rsid w:val="00284C9F"/>
    <w:rsid w:val="002855D4"/>
    <w:rsid w:val="002857D9"/>
    <w:rsid w:val="00286669"/>
    <w:rsid w:val="00287535"/>
    <w:rsid w:val="002917FE"/>
    <w:rsid w:val="00292A8F"/>
    <w:rsid w:val="002958A1"/>
    <w:rsid w:val="002A016A"/>
    <w:rsid w:val="002A0C4F"/>
    <w:rsid w:val="002A1515"/>
    <w:rsid w:val="002A1520"/>
    <w:rsid w:val="002A3C51"/>
    <w:rsid w:val="002A566A"/>
    <w:rsid w:val="002A5D8E"/>
    <w:rsid w:val="002A5E6A"/>
    <w:rsid w:val="002B22EE"/>
    <w:rsid w:val="002B3739"/>
    <w:rsid w:val="002B4540"/>
    <w:rsid w:val="002B4FD7"/>
    <w:rsid w:val="002B5975"/>
    <w:rsid w:val="002B5CD5"/>
    <w:rsid w:val="002C079F"/>
    <w:rsid w:val="002C07AB"/>
    <w:rsid w:val="002C146D"/>
    <w:rsid w:val="002C1EF8"/>
    <w:rsid w:val="002C2174"/>
    <w:rsid w:val="002C5FB3"/>
    <w:rsid w:val="002C6367"/>
    <w:rsid w:val="002D0650"/>
    <w:rsid w:val="002D0A62"/>
    <w:rsid w:val="002D1958"/>
    <w:rsid w:val="002D1D1E"/>
    <w:rsid w:val="002D2024"/>
    <w:rsid w:val="002D23F0"/>
    <w:rsid w:val="002D2D03"/>
    <w:rsid w:val="002D354E"/>
    <w:rsid w:val="002D400F"/>
    <w:rsid w:val="002D447D"/>
    <w:rsid w:val="002D4601"/>
    <w:rsid w:val="002D4E8D"/>
    <w:rsid w:val="002D51D8"/>
    <w:rsid w:val="002D63BA"/>
    <w:rsid w:val="002D6601"/>
    <w:rsid w:val="002D6E46"/>
    <w:rsid w:val="002D787C"/>
    <w:rsid w:val="002D7DED"/>
    <w:rsid w:val="002E02BD"/>
    <w:rsid w:val="002E10F8"/>
    <w:rsid w:val="002E29B6"/>
    <w:rsid w:val="002E52F3"/>
    <w:rsid w:val="002E5895"/>
    <w:rsid w:val="002E5D35"/>
    <w:rsid w:val="002E7F70"/>
    <w:rsid w:val="002F0098"/>
    <w:rsid w:val="002F26CC"/>
    <w:rsid w:val="002F293F"/>
    <w:rsid w:val="002F2A60"/>
    <w:rsid w:val="00300C86"/>
    <w:rsid w:val="00303C7E"/>
    <w:rsid w:val="00303CC7"/>
    <w:rsid w:val="0030584C"/>
    <w:rsid w:val="00306765"/>
    <w:rsid w:val="00311312"/>
    <w:rsid w:val="00311490"/>
    <w:rsid w:val="00315C22"/>
    <w:rsid w:val="00316ED5"/>
    <w:rsid w:val="00317680"/>
    <w:rsid w:val="00321625"/>
    <w:rsid w:val="00321D3E"/>
    <w:rsid w:val="003226BD"/>
    <w:rsid w:val="003229BA"/>
    <w:rsid w:val="00322C35"/>
    <w:rsid w:val="00322F43"/>
    <w:rsid w:val="00325801"/>
    <w:rsid w:val="003259EA"/>
    <w:rsid w:val="00325F53"/>
    <w:rsid w:val="00325FD6"/>
    <w:rsid w:val="00326BD0"/>
    <w:rsid w:val="003275C8"/>
    <w:rsid w:val="00327C94"/>
    <w:rsid w:val="0033030F"/>
    <w:rsid w:val="003311F0"/>
    <w:rsid w:val="00331AB7"/>
    <w:rsid w:val="00331BB6"/>
    <w:rsid w:val="00331DFB"/>
    <w:rsid w:val="003327D9"/>
    <w:rsid w:val="00332969"/>
    <w:rsid w:val="00334030"/>
    <w:rsid w:val="0033667B"/>
    <w:rsid w:val="0034004B"/>
    <w:rsid w:val="003405C8"/>
    <w:rsid w:val="00340C6E"/>
    <w:rsid w:val="00342251"/>
    <w:rsid w:val="00342AD6"/>
    <w:rsid w:val="0034587A"/>
    <w:rsid w:val="003461EF"/>
    <w:rsid w:val="00346C61"/>
    <w:rsid w:val="00346CC9"/>
    <w:rsid w:val="00346D48"/>
    <w:rsid w:val="00347A57"/>
    <w:rsid w:val="00350E8A"/>
    <w:rsid w:val="00351B96"/>
    <w:rsid w:val="00352202"/>
    <w:rsid w:val="00354373"/>
    <w:rsid w:val="00354C5B"/>
    <w:rsid w:val="003558F8"/>
    <w:rsid w:val="00355B20"/>
    <w:rsid w:val="00360027"/>
    <w:rsid w:val="00360413"/>
    <w:rsid w:val="003608A4"/>
    <w:rsid w:val="003625F9"/>
    <w:rsid w:val="003632B8"/>
    <w:rsid w:val="00363F89"/>
    <w:rsid w:val="003644EE"/>
    <w:rsid w:val="0036459F"/>
    <w:rsid w:val="00365044"/>
    <w:rsid w:val="003650B7"/>
    <w:rsid w:val="003655FF"/>
    <w:rsid w:val="00365A92"/>
    <w:rsid w:val="00366277"/>
    <w:rsid w:val="003666BD"/>
    <w:rsid w:val="00367107"/>
    <w:rsid w:val="00367925"/>
    <w:rsid w:val="0037016B"/>
    <w:rsid w:val="00371036"/>
    <w:rsid w:val="003727AE"/>
    <w:rsid w:val="00374067"/>
    <w:rsid w:val="00374871"/>
    <w:rsid w:val="00374BEA"/>
    <w:rsid w:val="00375CCC"/>
    <w:rsid w:val="00377B0D"/>
    <w:rsid w:val="00380212"/>
    <w:rsid w:val="00381A54"/>
    <w:rsid w:val="003843B4"/>
    <w:rsid w:val="00385391"/>
    <w:rsid w:val="00385FD7"/>
    <w:rsid w:val="00386037"/>
    <w:rsid w:val="00386469"/>
    <w:rsid w:val="003901EA"/>
    <w:rsid w:val="00391015"/>
    <w:rsid w:val="00392C3F"/>
    <w:rsid w:val="00392C6F"/>
    <w:rsid w:val="003949CA"/>
    <w:rsid w:val="00395423"/>
    <w:rsid w:val="00395B97"/>
    <w:rsid w:val="00397D50"/>
    <w:rsid w:val="00397E4F"/>
    <w:rsid w:val="003A0BCC"/>
    <w:rsid w:val="003A15DB"/>
    <w:rsid w:val="003A2629"/>
    <w:rsid w:val="003A364C"/>
    <w:rsid w:val="003A48E1"/>
    <w:rsid w:val="003A63FD"/>
    <w:rsid w:val="003B1C24"/>
    <w:rsid w:val="003B35E9"/>
    <w:rsid w:val="003B45D5"/>
    <w:rsid w:val="003B6097"/>
    <w:rsid w:val="003B6C13"/>
    <w:rsid w:val="003C092B"/>
    <w:rsid w:val="003C0F2E"/>
    <w:rsid w:val="003C18F0"/>
    <w:rsid w:val="003C3DCE"/>
    <w:rsid w:val="003C44DC"/>
    <w:rsid w:val="003C4838"/>
    <w:rsid w:val="003C6C11"/>
    <w:rsid w:val="003C6DB2"/>
    <w:rsid w:val="003C7266"/>
    <w:rsid w:val="003D31DA"/>
    <w:rsid w:val="003D35EA"/>
    <w:rsid w:val="003D3A2A"/>
    <w:rsid w:val="003D40A1"/>
    <w:rsid w:val="003D46C6"/>
    <w:rsid w:val="003D475E"/>
    <w:rsid w:val="003D47F9"/>
    <w:rsid w:val="003D6AC9"/>
    <w:rsid w:val="003D6FB5"/>
    <w:rsid w:val="003D7BBB"/>
    <w:rsid w:val="003E03D3"/>
    <w:rsid w:val="003E16C6"/>
    <w:rsid w:val="003E60B5"/>
    <w:rsid w:val="003E6112"/>
    <w:rsid w:val="003E6856"/>
    <w:rsid w:val="003E6B20"/>
    <w:rsid w:val="003E6C52"/>
    <w:rsid w:val="003F18E0"/>
    <w:rsid w:val="003F4525"/>
    <w:rsid w:val="003F5304"/>
    <w:rsid w:val="003F6954"/>
    <w:rsid w:val="003F6B06"/>
    <w:rsid w:val="003F735E"/>
    <w:rsid w:val="003F7467"/>
    <w:rsid w:val="004005EC"/>
    <w:rsid w:val="00400606"/>
    <w:rsid w:val="004023BF"/>
    <w:rsid w:val="004036F9"/>
    <w:rsid w:val="004042AD"/>
    <w:rsid w:val="00404C9C"/>
    <w:rsid w:val="00405283"/>
    <w:rsid w:val="0040595B"/>
    <w:rsid w:val="00406D6A"/>
    <w:rsid w:val="00407B83"/>
    <w:rsid w:val="004100E3"/>
    <w:rsid w:val="00411053"/>
    <w:rsid w:val="00411612"/>
    <w:rsid w:val="0041182F"/>
    <w:rsid w:val="0041511A"/>
    <w:rsid w:val="00417444"/>
    <w:rsid w:val="0042063D"/>
    <w:rsid w:val="0042084B"/>
    <w:rsid w:val="0042154A"/>
    <w:rsid w:val="004225AF"/>
    <w:rsid w:val="00422F4D"/>
    <w:rsid w:val="00423528"/>
    <w:rsid w:val="00423A15"/>
    <w:rsid w:val="00423AD1"/>
    <w:rsid w:val="004244D9"/>
    <w:rsid w:val="00425B0D"/>
    <w:rsid w:val="00425DA0"/>
    <w:rsid w:val="00427B94"/>
    <w:rsid w:val="004304E5"/>
    <w:rsid w:val="0043087E"/>
    <w:rsid w:val="00431B49"/>
    <w:rsid w:val="00431E53"/>
    <w:rsid w:val="0043359D"/>
    <w:rsid w:val="004335C3"/>
    <w:rsid w:val="00433A40"/>
    <w:rsid w:val="00433D0D"/>
    <w:rsid w:val="004341BE"/>
    <w:rsid w:val="00434B99"/>
    <w:rsid w:val="004357E8"/>
    <w:rsid w:val="0044150D"/>
    <w:rsid w:val="00441673"/>
    <w:rsid w:val="00441708"/>
    <w:rsid w:val="0044171D"/>
    <w:rsid w:val="00442144"/>
    <w:rsid w:val="0044224F"/>
    <w:rsid w:val="004450AD"/>
    <w:rsid w:val="00445839"/>
    <w:rsid w:val="0045046D"/>
    <w:rsid w:val="00451323"/>
    <w:rsid w:val="004522DB"/>
    <w:rsid w:val="0045245B"/>
    <w:rsid w:val="00453D70"/>
    <w:rsid w:val="00453E5E"/>
    <w:rsid w:val="00453F49"/>
    <w:rsid w:val="00454356"/>
    <w:rsid w:val="00454821"/>
    <w:rsid w:val="004548AE"/>
    <w:rsid w:val="00455967"/>
    <w:rsid w:val="00455980"/>
    <w:rsid w:val="00455F7A"/>
    <w:rsid w:val="004562BE"/>
    <w:rsid w:val="00457213"/>
    <w:rsid w:val="00457C33"/>
    <w:rsid w:val="00460E0D"/>
    <w:rsid w:val="004616D2"/>
    <w:rsid w:val="00461D30"/>
    <w:rsid w:val="00463F13"/>
    <w:rsid w:val="00465410"/>
    <w:rsid w:val="0046571C"/>
    <w:rsid w:val="0046592E"/>
    <w:rsid w:val="00466138"/>
    <w:rsid w:val="00466A2C"/>
    <w:rsid w:val="004674DD"/>
    <w:rsid w:val="00470405"/>
    <w:rsid w:val="004728B5"/>
    <w:rsid w:val="00472B39"/>
    <w:rsid w:val="00473E90"/>
    <w:rsid w:val="004741F2"/>
    <w:rsid w:val="004746CB"/>
    <w:rsid w:val="00480064"/>
    <w:rsid w:val="00480CCE"/>
    <w:rsid w:val="004824CA"/>
    <w:rsid w:val="0048312A"/>
    <w:rsid w:val="0048627C"/>
    <w:rsid w:val="00487AFB"/>
    <w:rsid w:val="00487E2F"/>
    <w:rsid w:val="00490B40"/>
    <w:rsid w:val="00493C55"/>
    <w:rsid w:val="00494415"/>
    <w:rsid w:val="00494C3B"/>
    <w:rsid w:val="00495FA0"/>
    <w:rsid w:val="004962C7"/>
    <w:rsid w:val="004966E6"/>
    <w:rsid w:val="00497650"/>
    <w:rsid w:val="004A0681"/>
    <w:rsid w:val="004A1254"/>
    <w:rsid w:val="004A2739"/>
    <w:rsid w:val="004A2D56"/>
    <w:rsid w:val="004A403F"/>
    <w:rsid w:val="004A4DF3"/>
    <w:rsid w:val="004A5017"/>
    <w:rsid w:val="004A5541"/>
    <w:rsid w:val="004A6F0E"/>
    <w:rsid w:val="004A7C0B"/>
    <w:rsid w:val="004B20FE"/>
    <w:rsid w:val="004B278B"/>
    <w:rsid w:val="004B393B"/>
    <w:rsid w:val="004B42A2"/>
    <w:rsid w:val="004B5F49"/>
    <w:rsid w:val="004B6A24"/>
    <w:rsid w:val="004B7136"/>
    <w:rsid w:val="004B779D"/>
    <w:rsid w:val="004B7E51"/>
    <w:rsid w:val="004B7FA7"/>
    <w:rsid w:val="004C0621"/>
    <w:rsid w:val="004C151A"/>
    <w:rsid w:val="004C21BF"/>
    <w:rsid w:val="004C27E2"/>
    <w:rsid w:val="004C33B6"/>
    <w:rsid w:val="004C400A"/>
    <w:rsid w:val="004C4BFB"/>
    <w:rsid w:val="004C4F68"/>
    <w:rsid w:val="004C5510"/>
    <w:rsid w:val="004C5A80"/>
    <w:rsid w:val="004C630B"/>
    <w:rsid w:val="004C6E6D"/>
    <w:rsid w:val="004D21B2"/>
    <w:rsid w:val="004D355F"/>
    <w:rsid w:val="004D425E"/>
    <w:rsid w:val="004D47F3"/>
    <w:rsid w:val="004D629F"/>
    <w:rsid w:val="004D6BF7"/>
    <w:rsid w:val="004D6CD7"/>
    <w:rsid w:val="004D7BEE"/>
    <w:rsid w:val="004E0B72"/>
    <w:rsid w:val="004E0DAF"/>
    <w:rsid w:val="004E1539"/>
    <w:rsid w:val="004E15ED"/>
    <w:rsid w:val="004E235C"/>
    <w:rsid w:val="004E3E3A"/>
    <w:rsid w:val="004E48D4"/>
    <w:rsid w:val="004E5A56"/>
    <w:rsid w:val="004E5E14"/>
    <w:rsid w:val="004E6ED8"/>
    <w:rsid w:val="004F1627"/>
    <w:rsid w:val="004F163B"/>
    <w:rsid w:val="004F18EF"/>
    <w:rsid w:val="004F2EB2"/>
    <w:rsid w:val="004F30DA"/>
    <w:rsid w:val="004F3C2C"/>
    <w:rsid w:val="004F439D"/>
    <w:rsid w:val="004F47F4"/>
    <w:rsid w:val="004F55AC"/>
    <w:rsid w:val="004F5A63"/>
    <w:rsid w:val="004F6CFA"/>
    <w:rsid w:val="005009D1"/>
    <w:rsid w:val="00501B8E"/>
    <w:rsid w:val="00501C4C"/>
    <w:rsid w:val="0050278B"/>
    <w:rsid w:val="0050298F"/>
    <w:rsid w:val="0050481F"/>
    <w:rsid w:val="00506778"/>
    <w:rsid w:val="005074AA"/>
    <w:rsid w:val="00507AE0"/>
    <w:rsid w:val="00511246"/>
    <w:rsid w:val="0051125F"/>
    <w:rsid w:val="00511521"/>
    <w:rsid w:val="00511B1A"/>
    <w:rsid w:val="00513736"/>
    <w:rsid w:val="00513B68"/>
    <w:rsid w:val="0051647E"/>
    <w:rsid w:val="00516550"/>
    <w:rsid w:val="005171B0"/>
    <w:rsid w:val="005175C8"/>
    <w:rsid w:val="005177B7"/>
    <w:rsid w:val="00520941"/>
    <w:rsid w:val="00521540"/>
    <w:rsid w:val="00522551"/>
    <w:rsid w:val="005229DC"/>
    <w:rsid w:val="00522CEE"/>
    <w:rsid w:val="00523A5E"/>
    <w:rsid w:val="00523C95"/>
    <w:rsid w:val="00524BC6"/>
    <w:rsid w:val="005256F3"/>
    <w:rsid w:val="005256FC"/>
    <w:rsid w:val="00525B28"/>
    <w:rsid w:val="00527612"/>
    <w:rsid w:val="0053083E"/>
    <w:rsid w:val="00530899"/>
    <w:rsid w:val="00531276"/>
    <w:rsid w:val="00532258"/>
    <w:rsid w:val="005327A7"/>
    <w:rsid w:val="005327D4"/>
    <w:rsid w:val="00533483"/>
    <w:rsid w:val="00533534"/>
    <w:rsid w:val="005359B7"/>
    <w:rsid w:val="00535CCC"/>
    <w:rsid w:val="00536A37"/>
    <w:rsid w:val="00536E07"/>
    <w:rsid w:val="00540787"/>
    <w:rsid w:val="00541683"/>
    <w:rsid w:val="00542252"/>
    <w:rsid w:val="005437E5"/>
    <w:rsid w:val="00545197"/>
    <w:rsid w:val="00545C0A"/>
    <w:rsid w:val="005465C4"/>
    <w:rsid w:val="00546F1A"/>
    <w:rsid w:val="00547C0A"/>
    <w:rsid w:val="00550611"/>
    <w:rsid w:val="00550779"/>
    <w:rsid w:val="00553CED"/>
    <w:rsid w:val="00554826"/>
    <w:rsid w:val="005564D8"/>
    <w:rsid w:val="005576E8"/>
    <w:rsid w:val="00562384"/>
    <w:rsid w:val="00562637"/>
    <w:rsid w:val="0056293C"/>
    <w:rsid w:val="00562D30"/>
    <w:rsid w:val="00562EE4"/>
    <w:rsid w:val="0056388D"/>
    <w:rsid w:val="00563A47"/>
    <w:rsid w:val="00564082"/>
    <w:rsid w:val="005648B8"/>
    <w:rsid w:val="00564EA9"/>
    <w:rsid w:val="005656AB"/>
    <w:rsid w:val="0056594F"/>
    <w:rsid w:val="00565A75"/>
    <w:rsid w:val="00565B5C"/>
    <w:rsid w:val="00567551"/>
    <w:rsid w:val="005722F8"/>
    <w:rsid w:val="005724EB"/>
    <w:rsid w:val="005732A4"/>
    <w:rsid w:val="005732F1"/>
    <w:rsid w:val="005746DC"/>
    <w:rsid w:val="00574910"/>
    <w:rsid w:val="00576AE0"/>
    <w:rsid w:val="00576D96"/>
    <w:rsid w:val="00576E80"/>
    <w:rsid w:val="005801F3"/>
    <w:rsid w:val="00580D13"/>
    <w:rsid w:val="0058163A"/>
    <w:rsid w:val="005818DD"/>
    <w:rsid w:val="00582F6A"/>
    <w:rsid w:val="005874F3"/>
    <w:rsid w:val="0058758B"/>
    <w:rsid w:val="00591226"/>
    <w:rsid w:val="005913FD"/>
    <w:rsid w:val="00591D2C"/>
    <w:rsid w:val="005955B5"/>
    <w:rsid w:val="00595935"/>
    <w:rsid w:val="00595E5A"/>
    <w:rsid w:val="00596BF1"/>
    <w:rsid w:val="005A04B9"/>
    <w:rsid w:val="005A20D2"/>
    <w:rsid w:val="005A405F"/>
    <w:rsid w:val="005A5CE8"/>
    <w:rsid w:val="005B1498"/>
    <w:rsid w:val="005B1DA0"/>
    <w:rsid w:val="005B641C"/>
    <w:rsid w:val="005B65B2"/>
    <w:rsid w:val="005B729F"/>
    <w:rsid w:val="005B7405"/>
    <w:rsid w:val="005C0121"/>
    <w:rsid w:val="005C04FD"/>
    <w:rsid w:val="005C0B7E"/>
    <w:rsid w:val="005C1F63"/>
    <w:rsid w:val="005C39F6"/>
    <w:rsid w:val="005C50E7"/>
    <w:rsid w:val="005C51AC"/>
    <w:rsid w:val="005C57CF"/>
    <w:rsid w:val="005C5C31"/>
    <w:rsid w:val="005C75FD"/>
    <w:rsid w:val="005D043F"/>
    <w:rsid w:val="005D08B4"/>
    <w:rsid w:val="005D0FB2"/>
    <w:rsid w:val="005D167F"/>
    <w:rsid w:val="005D1FFF"/>
    <w:rsid w:val="005D4605"/>
    <w:rsid w:val="005D475B"/>
    <w:rsid w:val="005D660E"/>
    <w:rsid w:val="005D6E3A"/>
    <w:rsid w:val="005D778D"/>
    <w:rsid w:val="005E0121"/>
    <w:rsid w:val="005E1015"/>
    <w:rsid w:val="005E1A43"/>
    <w:rsid w:val="005E2261"/>
    <w:rsid w:val="005E2D82"/>
    <w:rsid w:val="005E33ED"/>
    <w:rsid w:val="005E3C9B"/>
    <w:rsid w:val="005E4119"/>
    <w:rsid w:val="005E42C0"/>
    <w:rsid w:val="005E5668"/>
    <w:rsid w:val="005E5BE1"/>
    <w:rsid w:val="005E6547"/>
    <w:rsid w:val="005E6D86"/>
    <w:rsid w:val="005E74BC"/>
    <w:rsid w:val="005E77B4"/>
    <w:rsid w:val="005F1291"/>
    <w:rsid w:val="005F171E"/>
    <w:rsid w:val="005F207F"/>
    <w:rsid w:val="005F24FF"/>
    <w:rsid w:val="005F2E4F"/>
    <w:rsid w:val="005F3285"/>
    <w:rsid w:val="005F3A02"/>
    <w:rsid w:val="005F58A6"/>
    <w:rsid w:val="005F6CF2"/>
    <w:rsid w:val="005F763D"/>
    <w:rsid w:val="005F7D0F"/>
    <w:rsid w:val="0060023A"/>
    <w:rsid w:val="00600E2F"/>
    <w:rsid w:val="00600E87"/>
    <w:rsid w:val="00601134"/>
    <w:rsid w:val="0060128B"/>
    <w:rsid w:val="00601CCA"/>
    <w:rsid w:val="00602814"/>
    <w:rsid w:val="00603169"/>
    <w:rsid w:val="006038FD"/>
    <w:rsid w:val="00603D76"/>
    <w:rsid w:val="006062F0"/>
    <w:rsid w:val="00610E72"/>
    <w:rsid w:val="00611D0A"/>
    <w:rsid w:val="00611D94"/>
    <w:rsid w:val="00612639"/>
    <w:rsid w:val="006126A8"/>
    <w:rsid w:val="00612853"/>
    <w:rsid w:val="00613BA6"/>
    <w:rsid w:val="006154B2"/>
    <w:rsid w:val="00615B45"/>
    <w:rsid w:val="0061647A"/>
    <w:rsid w:val="00616697"/>
    <w:rsid w:val="006203E8"/>
    <w:rsid w:val="0062176F"/>
    <w:rsid w:val="0062183D"/>
    <w:rsid w:val="006228FB"/>
    <w:rsid w:val="00623B0C"/>
    <w:rsid w:val="00623BF4"/>
    <w:rsid w:val="00623E8E"/>
    <w:rsid w:val="00625122"/>
    <w:rsid w:val="0062710D"/>
    <w:rsid w:val="00631F79"/>
    <w:rsid w:val="00633C2E"/>
    <w:rsid w:val="00633F5F"/>
    <w:rsid w:val="0064032E"/>
    <w:rsid w:val="006460DF"/>
    <w:rsid w:val="00647572"/>
    <w:rsid w:val="0064775E"/>
    <w:rsid w:val="00652572"/>
    <w:rsid w:val="006545B2"/>
    <w:rsid w:val="00654894"/>
    <w:rsid w:val="00655DB9"/>
    <w:rsid w:val="0065628E"/>
    <w:rsid w:val="00656471"/>
    <w:rsid w:val="00657A4C"/>
    <w:rsid w:val="00660CEF"/>
    <w:rsid w:val="006658C7"/>
    <w:rsid w:val="00665A91"/>
    <w:rsid w:val="006660FE"/>
    <w:rsid w:val="00666C8B"/>
    <w:rsid w:val="00666E29"/>
    <w:rsid w:val="00666F87"/>
    <w:rsid w:val="0067175B"/>
    <w:rsid w:val="00673231"/>
    <w:rsid w:val="00673774"/>
    <w:rsid w:val="006750AD"/>
    <w:rsid w:val="00675210"/>
    <w:rsid w:val="006759A4"/>
    <w:rsid w:val="00676C8A"/>
    <w:rsid w:val="006779C0"/>
    <w:rsid w:val="006808E7"/>
    <w:rsid w:val="00681B20"/>
    <w:rsid w:val="00681E4A"/>
    <w:rsid w:val="00681F9D"/>
    <w:rsid w:val="00682F02"/>
    <w:rsid w:val="006854DD"/>
    <w:rsid w:val="006902B1"/>
    <w:rsid w:val="006918F7"/>
    <w:rsid w:val="00691CB3"/>
    <w:rsid w:val="00692038"/>
    <w:rsid w:val="006924A0"/>
    <w:rsid w:val="00693664"/>
    <w:rsid w:val="006951ED"/>
    <w:rsid w:val="00695852"/>
    <w:rsid w:val="00696EE2"/>
    <w:rsid w:val="006973F5"/>
    <w:rsid w:val="006A15E9"/>
    <w:rsid w:val="006A1982"/>
    <w:rsid w:val="006A1A7B"/>
    <w:rsid w:val="006A1AAD"/>
    <w:rsid w:val="006A1DEB"/>
    <w:rsid w:val="006A542E"/>
    <w:rsid w:val="006A69C4"/>
    <w:rsid w:val="006A6BD0"/>
    <w:rsid w:val="006A703A"/>
    <w:rsid w:val="006A75BD"/>
    <w:rsid w:val="006A7E09"/>
    <w:rsid w:val="006B046F"/>
    <w:rsid w:val="006B1C72"/>
    <w:rsid w:val="006B4AAE"/>
    <w:rsid w:val="006B5F35"/>
    <w:rsid w:val="006C09D7"/>
    <w:rsid w:val="006C2EA3"/>
    <w:rsid w:val="006C3DE0"/>
    <w:rsid w:val="006C6F73"/>
    <w:rsid w:val="006C7662"/>
    <w:rsid w:val="006C7B9A"/>
    <w:rsid w:val="006C7E77"/>
    <w:rsid w:val="006D0482"/>
    <w:rsid w:val="006D0957"/>
    <w:rsid w:val="006D184E"/>
    <w:rsid w:val="006D3BAA"/>
    <w:rsid w:val="006D4DFE"/>
    <w:rsid w:val="006D543E"/>
    <w:rsid w:val="006D5EEC"/>
    <w:rsid w:val="006E0006"/>
    <w:rsid w:val="006E00F2"/>
    <w:rsid w:val="006E04E6"/>
    <w:rsid w:val="006E34B6"/>
    <w:rsid w:val="006E52A7"/>
    <w:rsid w:val="006E55DB"/>
    <w:rsid w:val="006E5B75"/>
    <w:rsid w:val="006E6167"/>
    <w:rsid w:val="006E643B"/>
    <w:rsid w:val="006E77CC"/>
    <w:rsid w:val="006F004C"/>
    <w:rsid w:val="006F162B"/>
    <w:rsid w:val="006F1D28"/>
    <w:rsid w:val="006F3B0C"/>
    <w:rsid w:val="006F3BE9"/>
    <w:rsid w:val="006F437A"/>
    <w:rsid w:val="006F7D78"/>
    <w:rsid w:val="007006DB"/>
    <w:rsid w:val="00701E5B"/>
    <w:rsid w:val="00702B56"/>
    <w:rsid w:val="00704671"/>
    <w:rsid w:val="00705E9E"/>
    <w:rsid w:val="0070609C"/>
    <w:rsid w:val="00707B90"/>
    <w:rsid w:val="0071292E"/>
    <w:rsid w:val="0071337F"/>
    <w:rsid w:val="007139A0"/>
    <w:rsid w:val="00715A8F"/>
    <w:rsid w:val="00715A98"/>
    <w:rsid w:val="00715B62"/>
    <w:rsid w:val="00715F37"/>
    <w:rsid w:val="007163BE"/>
    <w:rsid w:val="007201AC"/>
    <w:rsid w:val="00720BA7"/>
    <w:rsid w:val="00721305"/>
    <w:rsid w:val="00723713"/>
    <w:rsid w:val="00723F10"/>
    <w:rsid w:val="007245AE"/>
    <w:rsid w:val="0073009A"/>
    <w:rsid w:val="00731378"/>
    <w:rsid w:val="007336FC"/>
    <w:rsid w:val="00733CC3"/>
    <w:rsid w:val="00735A6C"/>
    <w:rsid w:val="00735AE5"/>
    <w:rsid w:val="007370DA"/>
    <w:rsid w:val="0073745C"/>
    <w:rsid w:val="00737E2A"/>
    <w:rsid w:val="00741496"/>
    <w:rsid w:val="007447F2"/>
    <w:rsid w:val="00744CA2"/>
    <w:rsid w:val="0074584B"/>
    <w:rsid w:val="00746285"/>
    <w:rsid w:val="007463A3"/>
    <w:rsid w:val="007471E8"/>
    <w:rsid w:val="00747C1D"/>
    <w:rsid w:val="00750CFB"/>
    <w:rsid w:val="00754662"/>
    <w:rsid w:val="00757743"/>
    <w:rsid w:val="00760A86"/>
    <w:rsid w:val="00762985"/>
    <w:rsid w:val="00763A62"/>
    <w:rsid w:val="00764093"/>
    <w:rsid w:val="007644C3"/>
    <w:rsid w:val="00767FEB"/>
    <w:rsid w:val="00770A01"/>
    <w:rsid w:val="00771802"/>
    <w:rsid w:val="00772DA7"/>
    <w:rsid w:val="00772FCF"/>
    <w:rsid w:val="00773939"/>
    <w:rsid w:val="00773C49"/>
    <w:rsid w:val="00777DBB"/>
    <w:rsid w:val="00781CC6"/>
    <w:rsid w:val="00784111"/>
    <w:rsid w:val="007842D3"/>
    <w:rsid w:val="00785F8D"/>
    <w:rsid w:val="00786279"/>
    <w:rsid w:val="007864E2"/>
    <w:rsid w:val="00786796"/>
    <w:rsid w:val="007878B7"/>
    <w:rsid w:val="0079028D"/>
    <w:rsid w:val="0079065E"/>
    <w:rsid w:val="00790ECD"/>
    <w:rsid w:val="00795FB4"/>
    <w:rsid w:val="00797A92"/>
    <w:rsid w:val="00797F7A"/>
    <w:rsid w:val="007A1169"/>
    <w:rsid w:val="007A2581"/>
    <w:rsid w:val="007A4E8C"/>
    <w:rsid w:val="007A5A1B"/>
    <w:rsid w:val="007A65A7"/>
    <w:rsid w:val="007B1C41"/>
    <w:rsid w:val="007B30F3"/>
    <w:rsid w:val="007B3A89"/>
    <w:rsid w:val="007B3F28"/>
    <w:rsid w:val="007B43BA"/>
    <w:rsid w:val="007B4ADE"/>
    <w:rsid w:val="007B4C9B"/>
    <w:rsid w:val="007B4E64"/>
    <w:rsid w:val="007B55A9"/>
    <w:rsid w:val="007B580C"/>
    <w:rsid w:val="007B5FB7"/>
    <w:rsid w:val="007B664A"/>
    <w:rsid w:val="007B672C"/>
    <w:rsid w:val="007B7D3C"/>
    <w:rsid w:val="007C11BD"/>
    <w:rsid w:val="007C153B"/>
    <w:rsid w:val="007C1F51"/>
    <w:rsid w:val="007C3C1D"/>
    <w:rsid w:val="007C3DD6"/>
    <w:rsid w:val="007C4521"/>
    <w:rsid w:val="007C645C"/>
    <w:rsid w:val="007C6FB0"/>
    <w:rsid w:val="007C71EC"/>
    <w:rsid w:val="007D0E7E"/>
    <w:rsid w:val="007D1D0A"/>
    <w:rsid w:val="007D2505"/>
    <w:rsid w:val="007D2AC6"/>
    <w:rsid w:val="007D30B1"/>
    <w:rsid w:val="007D37DB"/>
    <w:rsid w:val="007D61E3"/>
    <w:rsid w:val="007D67E7"/>
    <w:rsid w:val="007D7538"/>
    <w:rsid w:val="007D7AC3"/>
    <w:rsid w:val="007E06D3"/>
    <w:rsid w:val="007E0703"/>
    <w:rsid w:val="007E2687"/>
    <w:rsid w:val="007E461B"/>
    <w:rsid w:val="007E46B2"/>
    <w:rsid w:val="007E6F3E"/>
    <w:rsid w:val="007E7D5C"/>
    <w:rsid w:val="007E7EC5"/>
    <w:rsid w:val="007F033F"/>
    <w:rsid w:val="007F089D"/>
    <w:rsid w:val="007F0B8F"/>
    <w:rsid w:val="007F1BFA"/>
    <w:rsid w:val="007F1F36"/>
    <w:rsid w:val="007F224C"/>
    <w:rsid w:val="007F2271"/>
    <w:rsid w:val="007F25F7"/>
    <w:rsid w:val="007F2C6B"/>
    <w:rsid w:val="007F5935"/>
    <w:rsid w:val="007F5D5D"/>
    <w:rsid w:val="007F6D9C"/>
    <w:rsid w:val="007F6FB8"/>
    <w:rsid w:val="007F7082"/>
    <w:rsid w:val="007F77A1"/>
    <w:rsid w:val="008010E5"/>
    <w:rsid w:val="00804631"/>
    <w:rsid w:val="00804A75"/>
    <w:rsid w:val="008052C7"/>
    <w:rsid w:val="008056E9"/>
    <w:rsid w:val="00805A54"/>
    <w:rsid w:val="008061E0"/>
    <w:rsid w:val="00807354"/>
    <w:rsid w:val="008112B5"/>
    <w:rsid w:val="0081179E"/>
    <w:rsid w:val="008118F9"/>
    <w:rsid w:val="00811D41"/>
    <w:rsid w:val="00811DFC"/>
    <w:rsid w:val="00813867"/>
    <w:rsid w:val="00814911"/>
    <w:rsid w:val="00814E13"/>
    <w:rsid w:val="008153EB"/>
    <w:rsid w:val="0081564B"/>
    <w:rsid w:val="00815E8D"/>
    <w:rsid w:val="008162F4"/>
    <w:rsid w:val="008167FF"/>
    <w:rsid w:val="00821275"/>
    <w:rsid w:val="00822491"/>
    <w:rsid w:val="00822EDA"/>
    <w:rsid w:val="00823B55"/>
    <w:rsid w:val="00825004"/>
    <w:rsid w:val="008256A9"/>
    <w:rsid w:val="00825996"/>
    <w:rsid w:val="00826E70"/>
    <w:rsid w:val="0082767C"/>
    <w:rsid w:val="008322B7"/>
    <w:rsid w:val="008330C5"/>
    <w:rsid w:val="00833C2C"/>
    <w:rsid w:val="0083424F"/>
    <w:rsid w:val="008347BF"/>
    <w:rsid w:val="008350E5"/>
    <w:rsid w:val="008354CE"/>
    <w:rsid w:val="00836BC5"/>
    <w:rsid w:val="00836E08"/>
    <w:rsid w:val="00837DFF"/>
    <w:rsid w:val="00841259"/>
    <w:rsid w:val="00841F96"/>
    <w:rsid w:val="0084280B"/>
    <w:rsid w:val="0084374B"/>
    <w:rsid w:val="00843A2E"/>
    <w:rsid w:val="00844BEA"/>
    <w:rsid w:val="00845195"/>
    <w:rsid w:val="008457AD"/>
    <w:rsid w:val="008477F7"/>
    <w:rsid w:val="00847F96"/>
    <w:rsid w:val="0085197C"/>
    <w:rsid w:val="00852569"/>
    <w:rsid w:val="00852E53"/>
    <w:rsid w:val="0085645C"/>
    <w:rsid w:val="00856E70"/>
    <w:rsid w:val="0085795C"/>
    <w:rsid w:val="00857FF7"/>
    <w:rsid w:val="00860183"/>
    <w:rsid w:val="00860535"/>
    <w:rsid w:val="008606B4"/>
    <w:rsid w:val="00860B2B"/>
    <w:rsid w:val="00862684"/>
    <w:rsid w:val="00862AEF"/>
    <w:rsid w:val="00862F36"/>
    <w:rsid w:val="00864A0F"/>
    <w:rsid w:val="00864B78"/>
    <w:rsid w:val="008650AF"/>
    <w:rsid w:val="0086521D"/>
    <w:rsid w:val="00865620"/>
    <w:rsid w:val="00865E72"/>
    <w:rsid w:val="008669AC"/>
    <w:rsid w:val="00866A03"/>
    <w:rsid w:val="00867077"/>
    <w:rsid w:val="00867347"/>
    <w:rsid w:val="00871069"/>
    <w:rsid w:val="00871844"/>
    <w:rsid w:val="00871B42"/>
    <w:rsid w:val="00872F60"/>
    <w:rsid w:val="00873E29"/>
    <w:rsid w:val="0087417A"/>
    <w:rsid w:val="0087418D"/>
    <w:rsid w:val="00874FB8"/>
    <w:rsid w:val="008756FC"/>
    <w:rsid w:val="00875B7D"/>
    <w:rsid w:val="008775BA"/>
    <w:rsid w:val="0088139A"/>
    <w:rsid w:val="00881477"/>
    <w:rsid w:val="0088204B"/>
    <w:rsid w:val="008820F3"/>
    <w:rsid w:val="00882326"/>
    <w:rsid w:val="00882933"/>
    <w:rsid w:val="0088300F"/>
    <w:rsid w:val="00883CF2"/>
    <w:rsid w:val="00884536"/>
    <w:rsid w:val="00884EFA"/>
    <w:rsid w:val="0088726E"/>
    <w:rsid w:val="008903BD"/>
    <w:rsid w:val="00892299"/>
    <w:rsid w:val="008927A9"/>
    <w:rsid w:val="00893185"/>
    <w:rsid w:val="0089326B"/>
    <w:rsid w:val="00893435"/>
    <w:rsid w:val="0089390D"/>
    <w:rsid w:val="00893CA0"/>
    <w:rsid w:val="00894CBA"/>
    <w:rsid w:val="00895531"/>
    <w:rsid w:val="008958C6"/>
    <w:rsid w:val="008959D7"/>
    <w:rsid w:val="00895B8A"/>
    <w:rsid w:val="008960C3"/>
    <w:rsid w:val="008A0E77"/>
    <w:rsid w:val="008A3C39"/>
    <w:rsid w:val="008A44BD"/>
    <w:rsid w:val="008A532F"/>
    <w:rsid w:val="008A69D7"/>
    <w:rsid w:val="008A6ABB"/>
    <w:rsid w:val="008B0FC5"/>
    <w:rsid w:val="008B1694"/>
    <w:rsid w:val="008B3146"/>
    <w:rsid w:val="008B3341"/>
    <w:rsid w:val="008B34DF"/>
    <w:rsid w:val="008B36C1"/>
    <w:rsid w:val="008B4211"/>
    <w:rsid w:val="008B4219"/>
    <w:rsid w:val="008B4D0F"/>
    <w:rsid w:val="008B5B1D"/>
    <w:rsid w:val="008B6056"/>
    <w:rsid w:val="008B794B"/>
    <w:rsid w:val="008B7ABD"/>
    <w:rsid w:val="008C067D"/>
    <w:rsid w:val="008C19B0"/>
    <w:rsid w:val="008C2ED9"/>
    <w:rsid w:val="008C353A"/>
    <w:rsid w:val="008C3F26"/>
    <w:rsid w:val="008C4132"/>
    <w:rsid w:val="008C4F12"/>
    <w:rsid w:val="008C59C9"/>
    <w:rsid w:val="008C5BB0"/>
    <w:rsid w:val="008C682F"/>
    <w:rsid w:val="008D00FF"/>
    <w:rsid w:val="008D4153"/>
    <w:rsid w:val="008D4C6B"/>
    <w:rsid w:val="008D6D6B"/>
    <w:rsid w:val="008D6FC3"/>
    <w:rsid w:val="008D73F7"/>
    <w:rsid w:val="008D79FA"/>
    <w:rsid w:val="008D7EE6"/>
    <w:rsid w:val="008E287C"/>
    <w:rsid w:val="008E2963"/>
    <w:rsid w:val="008E350C"/>
    <w:rsid w:val="008E363A"/>
    <w:rsid w:val="008E3FE6"/>
    <w:rsid w:val="008E42BA"/>
    <w:rsid w:val="008E535B"/>
    <w:rsid w:val="008E5C2A"/>
    <w:rsid w:val="008E6322"/>
    <w:rsid w:val="008E6ED9"/>
    <w:rsid w:val="008E731A"/>
    <w:rsid w:val="008F0A0C"/>
    <w:rsid w:val="008F0BA1"/>
    <w:rsid w:val="008F0EDF"/>
    <w:rsid w:val="008F139F"/>
    <w:rsid w:val="008F1891"/>
    <w:rsid w:val="008F190E"/>
    <w:rsid w:val="008F298F"/>
    <w:rsid w:val="008F300E"/>
    <w:rsid w:val="008F3A07"/>
    <w:rsid w:val="008F5257"/>
    <w:rsid w:val="008F583A"/>
    <w:rsid w:val="008F5FE5"/>
    <w:rsid w:val="008F76B8"/>
    <w:rsid w:val="008F7773"/>
    <w:rsid w:val="00900C6D"/>
    <w:rsid w:val="00901095"/>
    <w:rsid w:val="009031E9"/>
    <w:rsid w:val="0090330E"/>
    <w:rsid w:val="00906530"/>
    <w:rsid w:val="00906F47"/>
    <w:rsid w:val="00907312"/>
    <w:rsid w:val="009108D9"/>
    <w:rsid w:val="00910E6B"/>
    <w:rsid w:val="0091158F"/>
    <w:rsid w:val="00911889"/>
    <w:rsid w:val="00912285"/>
    <w:rsid w:val="009124F7"/>
    <w:rsid w:val="00914135"/>
    <w:rsid w:val="00915366"/>
    <w:rsid w:val="00915797"/>
    <w:rsid w:val="00915936"/>
    <w:rsid w:val="00915B28"/>
    <w:rsid w:val="0091620D"/>
    <w:rsid w:val="00921420"/>
    <w:rsid w:val="00923D5B"/>
    <w:rsid w:val="009240AE"/>
    <w:rsid w:val="00925FC8"/>
    <w:rsid w:val="00926246"/>
    <w:rsid w:val="00926951"/>
    <w:rsid w:val="00926BCA"/>
    <w:rsid w:val="00927335"/>
    <w:rsid w:val="009278AE"/>
    <w:rsid w:val="009307A6"/>
    <w:rsid w:val="009310E1"/>
    <w:rsid w:val="00932B2B"/>
    <w:rsid w:val="009337DC"/>
    <w:rsid w:val="00933D1D"/>
    <w:rsid w:val="00934D74"/>
    <w:rsid w:val="00935F14"/>
    <w:rsid w:val="009362FC"/>
    <w:rsid w:val="00936390"/>
    <w:rsid w:val="00936527"/>
    <w:rsid w:val="009365BC"/>
    <w:rsid w:val="00936FB4"/>
    <w:rsid w:val="00937367"/>
    <w:rsid w:val="00937F7B"/>
    <w:rsid w:val="00940607"/>
    <w:rsid w:val="00941E20"/>
    <w:rsid w:val="00942958"/>
    <w:rsid w:val="009432B5"/>
    <w:rsid w:val="00943C3D"/>
    <w:rsid w:val="0094438E"/>
    <w:rsid w:val="0094706E"/>
    <w:rsid w:val="00947712"/>
    <w:rsid w:val="009503EF"/>
    <w:rsid w:val="00951A94"/>
    <w:rsid w:val="00951BAD"/>
    <w:rsid w:val="0095239E"/>
    <w:rsid w:val="00955461"/>
    <w:rsid w:val="00955488"/>
    <w:rsid w:val="00956083"/>
    <w:rsid w:val="00956A93"/>
    <w:rsid w:val="009573BF"/>
    <w:rsid w:val="0095742A"/>
    <w:rsid w:val="00961658"/>
    <w:rsid w:val="0096264F"/>
    <w:rsid w:val="00962B3E"/>
    <w:rsid w:val="00965C4C"/>
    <w:rsid w:val="00966878"/>
    <w:rsid w:val="00966C79"/>
    <w:rsid w:val="00966D6A"/>
    <w:rsid w:val="009674F6"/>
    <w:rsid w:val="00967ED5"/>
    <w:rsid w:val="0097081C"/>
    <w:rsid w:val="00971221"/>
    <w:rsid w:val="00973ABE"/>
    <w:rsid w:val="0097475D"/>
    <w:rsid w:val="009758A4"/>
    <w:rsid w:val="009769DF"/>
    <w:rsid w:val="00980685"/>
    <w:rsid w:val="009827FF"/>
    <w:rsid w:val="009830A5"/>
    <w:rsid w:val="0098693F"/>
    <w:rsid w:val="00990192"/>
    <w:rsid w:val="00991DAD"/>
    <w:rsid w:val="0099315B"/>
    <w:rsid w:val="00995250"/>
    <w:rsid w:val="009956DC"/>
    <w:rsid w:val="00996088"/>
    <w:rsid w:val="009A1C0D"/>
    <w:rsid w:val="009A2FF8"/>
    <w:rsid w:val="009A38FF"/>
    <w:rsid w:val="009A4AA4"/>
    <w:rsid w:val="009A53EB"/>
    <w:rsid w:val="009A5B63"/>
    <w:rsid w:val="009B1A17"/>
    <w:rsid w:val="009B1E7A"/>
    <w:rsid w:val="009B3ECA"/>
    <w:rsid w:val="009B436D"/>
    <w:rsid w:val="009B70BC"/>
    <w:rsid w:val="009B76AE"/>
    <w:rsid w:val="009C0458"/>
    <w:rsid w:val="009C04EC"/>
    <w:rsid w:val="009C0B7F"/>
    <w:rsid w:val="009C26CA"/>
    <w:rsid w:val="009C2CCE"/>
    <w:rsid w:val="009C5B3A"/>
    <w:rsid w:val="009C5EE7"/>
    <w:rsid w:val="009C6E6D"/>
    <w:rsid w:val="009C7445"/>
    <w:rsid w:val="009D087E"/>
    <w:rsid w:val="009D0999"/>
    <w:rsid w:val="009D267A"/>
    <w:rsid w:val="009D2715"/>
    <w:rsid w:val="009D2BBD"/>
    <w:rsid w:val="009D400B"/>
    <w:rsid w:val="009D5EE8"/>
    <w:rsid w:val="009D6B40"/>
    <w:rsid w:val="009D7223"/>
    <w:rsid w:val="009D79A4"/>
    <w:rsid w:val="009E065E"/>
    <w:rsid w:val="009E246D"/>
    <w:rsid w:val="009E2679"/>
    <w:rsid w:val="009E2A17"/>
    <w:rsid w:val="009E319A"/>
    <w:rsid w:val="009E37F5"/>
    <w:rsid w:val="009E47C0"/>
    <w:rsid w:val="009E74FE"/>
    <w:rsid w:val="009E75AE"/>
    <w:rsid w:val="009F07D8"/>
    <w:rsid w:val="009F1BDC"/>
    <w:rsid w:val="009F298D"/>
    <w:rsid w:val="009F3AE0"/>
    <w:rsid w:val="009F41D2"/>
    <w:rsid w:val="009F46AD"/>
    <w:rsid w:val="009F46C0"/>
    <w:rsid w:val="00A00ABF"/>
    <w:rsid w:val="00A01BE0"/>
    <w:rsid w:val="00A01D57"/>
    <w:rsid w:val="00A026C4"/>
    <w:rsid w:val="00A04831"/>
    <w:rsid w:val="00A079AA"/>
    <w:rsid w:val="00A10F0D"/>
    <w:rsid w:val="00A11F54"/>
    <w:rsid w:val="00A1207A"/>
    <w:rsid w:val="00A15AB2"/>
    <w:rsid w:val="00A160D4"/>
    <w:rsid w:val="00A1638E"/>
    <w:rsid w:val="00A17676"/>
    <w:rsid w:val="00A20A2F"/>
    <w:rsid w:val="00A21B07"/>
    <w:rsid w:val="00A22EA2"/>
    <w:rsid w:val="00A2370D"/>
    <w:rsid w:val="00A24392"/>
    <w:rsid w:val="00A24DA1"/>
    <w:rsid w:val="00A25355"/>
    <w:rsid w:val="00A261EC"/>
    <w:rsid w:val="00A2706D"/>
    <w:rsid w:val="00A332E4"/>
    <w:rsid w:val="00A33659"/>
    <w:rsid w:val="00A350F8"/>
    <w:rsid w:val="00A35269"/>
    <w:rsid w:val="00A36699"/>
    <w:rsid w:val="00A37FF4"/>
    <w:rsid w:val="00A40010"/>
    <w:rsid w:val="00A421A1"/>
    <w:rsid w:val="00A42F30"/>
    <w:rsid w:val="00A43A6B"/>
    <w:rsid w:val="00A47DB9"/>
    <w:rsid w:val="00A50080"/>
    <w:rsid w:val="00A50DFF"/>
    <w:rsid w:val="00A51AAE"/>
    <w:rsid w:val="00A52AA8"/>
    <w:rsid w:val="00A5384A"/>
    <w:rsid w:val="00A53B50"/>
    <w:rsid w:val="00A543EC"/>
    <w:rsid w:val="00A558B1"/>
    <w:rsid w:val="00A55901"/>
    <w:rsid w:val="00A60625"/>
    <w:rsid w:val="00A62FC6"/>
    <w:rsid w:val="00A64146"/>
    <w:rsid w:val="00A646BC"/>
    <w:rsid w:val="00A647EC"/>
    <w:rsid w:val="00A64914"/>
    <w:rsid w:val="00A6571A"/>
    <w:rsid w:val="00A672BB"/>
    <w:rsid w:val="00A67C22"/>
    <w:rsid w:val="00A70128"/>
    <w:rsid w:val="00A70248"/>
    <w:rsid w:val="00A70C35"/>
    <w:rsid w:val="00A72DEA"/>
    <w:rsid w:val="00A73415"/>
    <w:rsid w:val="00A73A42"/>
    <w:rsid w:val="00A74360"/>
    <w:rsid w:val="00A74F64"/>
    <w:rsid w:val="00A7532D"/>
    <w:rsid w:val="00A763B9"/>
    <w:rsid w:val="00A763E4"/>
    <w:rsid w:val="00A77A08"/>
    <w:rsid w:val="00A80D4E"/>
    <w:rsid w:val="00A824CE"/>
    <w:rsid w:val="00A8310F"/>
    <w:rsid w:val="00A8385D"/>
    <w:rsid w:val="00A83ACE"/>
    <w:rsid w:val="00A841EA"/>
    <w:rsid w:val="00A84B7F"/>
    <w:rsid w:val="00A85214"/>
    <w:rsid w:val="00A8595D"/>
    <w:rsid w:val="00A85D87"/>
    <w:rsid w:val="00A87916"/>
    <w:rsid w:val="00A909B0"/>
    <w:rsid w:val="00A91121"/>
    <w:rsid w:val="00A917E5"/>
    <w:rsid w:val="00A919CA"/>
    <w:rsid w:val="00A92046"/>
    <w:rsid w:val="00A9298E"/>
    <w:rsid w:val="00A932D1"/>
    <w:rsid w:val="00A933D6"/>
    <w:rsid w:val="00A94277"/>
    <w:rsid w:val="00A9434F"/>
    <w:rsid w:val="00A95D30"/>
    <w:rsid w:val="00A96771"/>
    <w:rsid w:val="00A96E87"/>
    <w:rsid w:val="00A975A1"/>
    <w:rsid w:val="00A97E39"/>
    <w:rsid w:val="00AA12D9"/>
    <w:rsid w:val="00AA1F17"/>
    <w:rsid w:val="00AA2474"/>
    <w:rsid w:val="00AA29C6"/>
    <w:rsid w:val="00AA44DF"/>
    <w:rsid w:val="00AA4616"/>
    <w:rsid w:val="00AA5E47"/>
    <w:rsid w:val="00AA68E6"/>
    <w:rsid w:val="00AA6969"/>
    <w:rsid w:val="00AB014B"/>
    <w:rsid w:val="00AB0CCF"/>
    <w:rsid w:val="00AB0F1D"/>
    <w:rsid w:val="00AB23BD"/>
    <w:rsid w:val="00AB372F"/>
    <w:rsid w:val="00AB4740"/>
    <w:rsid w:val="00AB4ADF"/>
    <w:rsid w:val="00AB4B1F"/>
    <w:rsid w:val="00AB50A7"/>
    <w:rsid w:val="00AB520B"/>
    <w:rsid w:val="00AB6E5C"/>
    <w:rsid w:val="00AC0A85"/>
    <w:rsid w:val="00AC0CB5"/>
    <w:rsid w:val="00AC32B8"/>
    <w:rsid w:val="00AC6F9D"/>
    <w:rsid w:val="00AD119E"/>
    <w:rsid w:val="00AD1B18"/>
    <w:rsid w:val="00AD1DB4"/>
    <w:rsid w:val="00AD2AC2"/>
    <w:rsid w:val="00AD3203"/>
    <w:rsid w:val="00AD43A2"/>
    <w:rsid w:val="00AD5244"/>
    <w:rsid w:val="00AD59ED"/>
    <w:rsid w:val="00AD5F57"/>
    <w:rsid w:val="00AD6118"/>
    <w:rsid w:val="00AD67F7"/>
    <w:rsid w:val="00AD6A88"/>
    <w:rsid w:val="00AE0373"/>
    <w:rsid w:val="00AE35E8"/>
    <w:rsid w:val="00AE3A0C"/>
    <w:rsid w:val="00AE3D1E"/>
    <w:rsid w:val="00AE516E"/>
    <w:rsid w:val="00AF0AC9"/>
    <w:rsid w:val="00AF172D"/>
    <w:rsid w:val="00AF4F9F"/>
    <w:rsid w:val="00AF645E"/>
    <w:rsid w:val="00AF6A9F"/>
    <w:rsid w:val="00AF6C47"/>
    <w:rsid w:val="00AF7D6C"/>
    <w:rsid w:val="00B02205"/>
    <w:rsid w:val="00B0527F"/>
    <w:rsid w:val="00B06222"/>
    <w:rsid w:val="00B06B1B"/>
    <w:rsid w:val="00B1024E"/>
    <w:rsid w:val="00B10429"/>
    <w:rsid w:val="00B126CD"/>
    <w:rsid w:val="00B1297E"/>
    <w:rsid w:val="00B13701"/>
    <w:rsid w:val="00B13A72"/>
    <w:rsid w:val="00B147A7"/>
    <w:rsid w:val="00B14840"/>
    <w:rsid w:val="00B148B9"/>
    <w:rsid w:val="00B14B71"/>
    <w:rsid w:val="00B151E1"/>
    <w:rsid w:val="00B162C0"/>
    <w:rsid w:val="00B163B8"/>
    <w:rsid w:val="00B16D00"/>
    <w:rsid w:val="00B1706B"/>
    <w:rsid w:val="00B17475"/>
    <w:rsid w:val="00B218F5"/>
    <w:rsid w:val="00B23A02"/>
    <w:rsid w:val="00B23D36"/>
    <w:rsid w:val="00B24615"/>
    <w:rsid w:val="00B24FA4"/>
    <w:rsid w:val="00B2612D"/>
    <w:rsid w:val="00B262AD"/>
    <w:rsid w:val="00B26EF2"/>
    <w:rsid w:val="00B27696"/>
    <w:rsid w:val="00B27E4C"/>
    <w:rsid w:val="00B30DA7"/>
    <w:rsid w:val="00B323A9"/>
    <w:rsid w:val="00B326D1"/>
    <w:rsid w:val="00B32F43"/>
    <w:rsid w:val="00B32F66"/>
    <w:rsid w:val="00B33CFE"/>
    <w:rsid w:val="00B33E11"/>
    <w:rsid w:val="00B34A55"/>
    <w:rsid w:val="00B34BCF"/>
    <w:rsid w:val="00B35EFD"/>
    <w:rsid w:val="00B370C7"/>
    <w:rsid w:val="00B401C8"/>
    <w:rsid w:val="00B40DC3"/>
    <w:rsid w:val="00B410E5"/>
    <w:rsid w:val="00B41158"/>
    <w:rsid w:val="00B41ADC"/>
    <w:rsid w:val="00B43438"/>
    <w:rsid w:val="00B442A7"/>
    <w:rsid w:val="00B44881"/>
    <w:rsid w:val="00B4495D"/>
    <w:rsid w:val="00B44BBA"/>
    <w:rsid w:val="00B46DFF"/>
    <w:rsid w:val="00B47948"/>
    <w:rsid w:val="00B50183"/>
    <w:rsid w:val="00B503C0"/>
    <w:rsid w:val="00B50405"/>
    <w:rsid w:val="00B51C2A"/>
    <w:rsid w:val="00B53D63"/>
    <w:rsid w:val="00B553D6"/>
    <w:rsid w:val="00B562A3"/>
    <w:rsid w:val="00B56B90"/>
    <w:rsid w:val="00B576E1"/>
    <w:rsid w:val="00B6036A"/>
    <w:rsid w:val="00B618E8"/>
    <w:rsid w:val="00B61ED7"/>
    <w:rsid w:val="00B62916"/>
    <w:rsid w:val="00B62995"/>
    <w:rsid w:val="00B62C6B"/>
    <w:rsid w:val="00B64A0F"/>
    <w:rsid w:val="00B654B4"/>
    <w:rsid w:val="00B655AB"/>
    <w:rsid w:val="00B65F01"/>
    <w:rsid w:val="00B708EB"/>
    <w:rsid w:val="00B71DD1"/>
    <w:rsid w:val="00B725C4"/>
    <w:rsid w:val="00B72C9E"/>
    <w:rsid w:val="00B75921"/>
    <w:rsid w:val="00B7647A"/>
    <w:rsid w:val="00B76DA8"/>
    <w:rsid w:val="00B76F31"/>
    <w:rsid w:val="00B80300"/>
    <w:rsid w:val="00B84876"/>
    <w:rsid w:val="00B8646C"/>
    <w:rsid w:val="00B865EA"/>
    <w:rsid w:val="00B8704E"/>
    <w:rsid w:val="00B87836"/>
    <w:rsid w:val="00B90765"/>
    <w:rsid w:val="00B90D33"/>
    <w:rsid w:val="00B92432"/>
    <w:rsid w:val="00B92CC6"/>
    <w:rsid w:val="00B92FFB"/>
    <w:rsid w:val="00B931AA"/>
    <w:rsid w:val="00B93D12"/>
    <w:rsid w:val="00B93E5E"/>
    <w:rsid w:val="00B94E17"/>
    <w:rsid w:val="00B971C3"/>
    <w:rsid w:val="00BA0336"/>
    <w:rsid w:val="00BA0C09"/>
    <w:rsid w:val="00BA1572"/>
    <w:rsid w:val="00BA2C58"/>
    <w:rsid w:val="00BA2CDF"/>
    <w:rsid w:val="00BA2EE9"/>
    <w:rsid w:val="00BA5549"/>
    <w:rsid w:val="00BA5BB4"/>
    <w:rsid w:val="00BA7331"/>
    <w:rsid w:val="00BA75FC"/>
    <w:rsid w:val="00BB1147"/>
    <w:rsid w:val="00BB16AE"/>
    <w:rsid w:val="00BB1FC8"/>
    <w:rsid w:val="00BB2E8D"/>
    <w:rsid w:val="00BB4090"/>
    <w:rsid w:val="00BB4133"/>
    <w:rsid w:val="00BB4C2A"/>
    <w:rsid w:val="00BB6A7B"/>
    <w:rsid w:val="00BB7D7C"/>
    <w:rsid w:val="00BC0CC2"/>
    <w:rsid w:val="00BC151A"/>
    <w:rsid w:val="00BC162C"/>
    <w:rsid w:val="00BC33BD"/>
    <w:rsid w:val="00BC46A2"/>
    <w:rsid w:val="00BC5B78"/>
    <w:rsid w:val="00BC601C"/>
    <w:rsid w:val="00BC6837"/>
    <w:rsid w:val="00BC74AA"/>
    <w:rsid w:val="00BC77EC"/>
    <w:rsid w:val="00BC79BD"/>
    <w:rsid w:val="00BC7A27"/>
    <w:rsid w:val="00BC7EA1"/>
    <w:rsid w:val="00BD04D7"/>
    <w:rsid w:val="00BD135C"/>
    <w:rsid w:val="00BD2319"/>
    <w:rsid w:val="00BD5708"/>
    <w:rsid w:val="00BD598E"/>
    <w:rsid w:val="00BD5C58"/>
    <w:rsid w:val="00BD6231"/>
    <w:rsid w:val="00BE0C3C"/>
    <w:rsid w:val="00BE12BA"/>
    <w:rsid w:val="00BE20BF"/>
    <w:rsid w:val="00BE3AB0"/>
    <w:rsid w:val="00BE588F"/>
    <w:rsid w:val="00BE7A92"/>
    <w:rsid w:val="00BF02C3"/>
    <w:rsid w:val="00BF07F9"/>
    <w:rsid w:val="00BF0970"/>
    <w:rsid w:val="00BF1163"/>
    <w:rsid w:val="00BF16D9"/>
    <w:rsid w:val="00BF2D1D"/>
    <w:rsid w:val="00BF4C2D"/>
    <w:rsid w:val="00BF5226"/>
    <w:rsid w:val="00BF5822"/>
    <w:rsid w:val="00BF63F4"/>
    <w:rsid w:val="00BF7871"/>
    <w:rsid w:val="00C00906"/>
    <w:rsid w:val="00C01332"/>
    <w:rsid w:val="00C01AF0"/>
    <w:rsid w:val="00C026D0"/>
    <w:rsid w:val="00C02CE7"/>
    <w:rsid w:val="00C040EA"/>
    <w:rsid w:val="00C054EA"/>
    <w:rsid w:val="00C057B3"/>
    <w:rsid w:val="00C059B5"/>
    <w:rsid w:val="00C05C29"/>
    <w:rsid w:val="00C0772D"/>
    <w:rsid w:val="00C105D4"/>
    <w:rsid w:val="00C10C17"/>
    <w:rsid w:val="00C11161"/>
    <w:rsid w:val="00C112CB"/>
    <w:rsid w:val="00C12B03"/>
    <w:rsid w:val="00C14D1D"/>
    <w:rsid w:val="00C158DC"/>
    <w:rsid w:val="00C1635B"/>
    <w:rsid w:val="00C16C22"/>
    <w:rsid w:val="00C21552"/>
    <w:rsid w:val="00C224D2"/>
    <w:rsid w:val="00C2318B"/>
    <w:rsid w:val="00C25487"/>
    <w:rsid w:val="00C25DF3"/>
    <w:rsid w:val="00C25F07"/>
    <w:rsid w:val="00C26F8B"/>
    <w:rsid w:val="00C309DE"/>
    <w:rsid w:val="00C310C7"/>
    <w:rsid w:val="00C312D9"/>
    <w:rsid w:val="00C3160E"/>
    <w:rsid w:val="00C33494"/>
    <w:rsid w:val="00C339DB"/>
    <w:rsid w:val="00C343F1"/>
    <w:rsid w:val="00C3528F"/>
    <w:rsid w:val="00C35A38"/>
    <w:rsid w:val="00C35F66"/>
    <w:rsid w:val="00C35FF4"/>
    <w:rsid w:val="00C36FB9"/>
    <w:rsid w:val="00C377B9"/>
    <w:rsid w:val="00C37DBF"/>
    <w:rsid w:val="00C41E12"/>
    <w:rsid w:val="00C439E8"/>
    <w:rsid w:val="00C44179"/>
    <w:rsid w:val="00C4563C"/>
    <w:rsid w:val="00C4662C"/>
    <w:rsid w:val="00C46659"/>
    <w:rsid w:val="00C46DBC"/>
    <w:rsid w:val="00C4754C"/>
    <w:rsid w:val="00C51E57"/>
    <w:rsid w:val="00C54314"/>
    <w:rsid w:val="00C55275"/>
    <w:rsid w:val="00C5561A"/>
    <w:rsid w:val="00C56E72"/>
    <w:rsid w:val="00C600FA"/>
    <w:rsid w:val="00C60A6A"/>
    <w:rsid w:val="00C6275E"/>
    <w:rsid w:val="00C628F9"/>
    <w:rsid w:val="00C62AF0"/>
    <w:rsid w:val="00C62BEC"/>
    <w:rsid w:val="00C633AD"/>
    <w:rsid w:val="00C66D40"/>
    <w:rsid w:val="00C67DA3"/>
    <w:rsid w:val="00C67E57"/>
    <w:rsid w:val="00C707C0"/>
    <w:rsid w:val="00C72533"/>
    <w:rsid w:val="00C72820"/>
    <w:rsid w:val="00C72AB6"/>
    <w:rsid w:val="00C732D4"/>
    <w:rsid w:val="00C73518"/>
    <w:rsid w:val="00C7539F"/>
    <w:rsid w:val="00C75B77"/>
    <w:rsid w:val="00C761F5"/>
    <w:rsid w:val="00C76F23"/>
    <w:rsid w:val="00C80013"/>
    <w:rsid w:val="00C8040A"/>
    <w:rsid w:val="00C813DE"/>
    <w:rsid w:val="00C8227D"/>
    <w:rsid w:val="00C8281A"/>
    <w:rsid w:val="00C828E0"/>
    <w:rsid w:val="00C8516B"/>
    <w:rsid w:val="00C85EAA"/>
    <w:rsid w:val="00C865CF"/>
    <w:rsid w:val="00C86B3C"/>
    <w:rsid w:val="00C86E20"/>
    <w:rsid w:val="00C87D67"/>
    <w:rsid w:val="00C93607"/>
    <w:rsid w:val="00C941D8"/>
    <w:rsid w:val="00C95310"/>
    <w:rsid w:val="00C95F86"/>
    <w:rsid w:val="00C9686E"/>
    <w:rsid w:val="00C96A50"/>
    <w:rsid w:val="00CA0968"/>
    <w:rsid w:val="00CA2D21"/>
    <w:rsid w:val="00CA371D"/>
    <w:rsid w:val="00CA3A09"/>
    <w:rsid w:val="00CA5838"/>
    <w:rsid w:val="00CA5CAB"/>
    <w:rsid w:val="00CA7B05"/>
    <w:rsid w:val="00CB1896"/>
    <w:rsid w:val="00CB207E"/>
    <w:rsid w:val="00CB30B3"/>
    <w:rsid w:val="00CB3DF3"/>
    <w:rsid w:val="00CB3EF7"/>
    <w:rsid w:val="00CB5EE5"/>
    <w:rsid w:val="00CB6495"/>
    <w:rsid w:val="00CB6A59"/>
    <w:rsid w:val="00CB6C0E"/>
    <w:rsid w:val="00CB6E56"/>
    <w:rsid w:val="00CC04B6"/>
    <w:rsid w:val="00CC0A35"/>
    <w:rsid w:val="00CC1DC7"/>
    <w:rsid w:val="00CC3B19"/>
    <w:rsid w:val="00CC5289"/>
    <w:rsid w:val="00CC553C"/>
    <w:rsid w:val="00CC555B"/>
    <w:rsid w:val="00CC5575"/>
    <w:rsid w:val="00CC5A61"/>
    <w:rsid w:val="00CC6005"/>
    <w:rsid w:val="00CC652E"/>
    <w:rsid w:val="00CC6F2D"/>
    <w:rsid w:val="00CC6FB7"/>
    <w:rsid w:val="00CC7EF2"/>
    <w:rsid w:val="00CD06C3"/>
    <w:rsid w:val="00CD3A6F"/>
    <w:rsid w:val="00CD3C14"/>
    <w:rsid w:val="00CD4760"/>
    <w:rsid w:val="00CD613B"/>
    <w:rsid w:val="00CD625C"/>
    <w:rsid w:val="00CD651E"/>
    <w:rsid w:val="00CD7AE6"/>
    <w:rsid w:val="00CD7B3F"/>
    <w:rsid w:val="00CE0480"/>
    <w:rsid w:val="00CE05BC"/>
    <w:rsid w:val="00CE23F1"/>
    <w:rsid w:val="00CE38E0"/>
    <w:rsid w:val="00CE4AD4"/>
    <w:rsid w:val="00CE630C"/>
    <w:rsid w:val="00CE6741"/>
    <w:rsid w:val="00CE71B4"/>
    <w:rsid w:val="00CE7DA9"/>
    <w:rsid w:val="00CF02BF"/>
    <w:rsid w:val="00CF2369"/>
    <w:rsid w:val="00CF2A70"/>
    <w:rsid w:val="00CF2CD2"/>
    <w:rsid w:val="00CF3F9D"/>
    <w:rsid w:val="00CF6DE3"/>
    <w:rsid w:val="00CF6FA2"/>
    <w:rsid w:val="00CF705C"/>
    <w:rsid w:val="00CF7E0B"/>
    <w:rsid w:val="00D02E3A"/>
    <w:rsid w:val="00D02EAC"/>
    <w:rsid w:val="00D03592"/>
    <w:rsid w:val="00D0387D"/>
    <w:rsid w:val="00D04A2F"/>
    <w:rsid w:val="00D04FAC"/>
    <w:rsid w:val="00D05207"/>
    <w:rsid w:val="00D057DD"/>
    <w:rsid w:val="00D05A24"/>
    <w:rsid w:val="00D05C1F"/>
    <w:rsid w:val="00D05DDA"/>
    <w:rsid w:val="00D067AB"/>
    <w:rsid w:val="00D101BF"/>
    <w:rsid w:val="00D105DB"/>
    <w:rsid w:val="00D10993"/>
    <w:rsid w:val="00D125A1"/>
    <w:rsid w:val="00D12DE3"/>
    <w:rsid w:val="00D1526D"/>
    <w:rsid w:val="00D16CB7"/>
    <w:rsid w:val="00D219E6"/>
    <w:rsid w:val="00D21BC6"/>
    <w:rsid w:val="00D21F97"/>
    <w:rsid w:val="00D22B41"/>
    <w:rsid w:val="00D22CE5"/>
    <w:rsid w:val="00D24021"/>
    <w:rsid w:val="00D24711"/>
    <w:rsid w:val="00D248F2"/>
    <w:rsid w:val="00D249BD"/>
    <w:rsid w:val="00D27CA8"/>
    <w:rsid w:val="00D27F84"/>
    <w:rsid w:val="00D27FF5"/>
    <w:rsid w:val="00D306B9"/>
    <w:rsid w:val="00D313DF"/>
    <w:rsid w:val="00D32416"/>
    <w:rsid w:val="00D32630"/>
    <w:rsid w:val="00D327BB"/>
    <w:rsid w:val="00D3787E"/>
    <w:rsid w:val="00D42DDC"/>
    <w:rsid w:val="00D4316B"/>
    <w:rsid w:val="00D44D90"/>
    <w:rsid w:val="00D4594E"/>
    <w:rsid w:val="00D460CA"/>
    <w:rsid w:val="00D47C5E"/>
    <w:rsid w:val="00D50A37"/>
    <w:rsid w:val="00D564B0"/>
    <w:rsid w:val="00D56C84"/>
    <w:rsid w:val="00D56DFD"/>
    <w:rsid w:val="00D56EE2"/>
    <w:rsid w:val="00D57353"/>
    <w:rsid w:val="00D6233F"/>
    <w:rsid w:val="00D62619"/>
    <w:rsid w:val="00D62A9D"/>
    <w:rsid w:val="00D632FF"/>
    <w:rsid w:val="00D63FCB"/>
    <w:rsid w:val="00D649ED"/>
    <w:rsid w:val="00D66E5D"/>
    <w:rsid w:val="00D67C7B"/>
    <w:rsid w:val="00D70D68"/>
    <w:rsid w:val="00D739FB"/>
    <w:rsid w:val="00D75C3C"/>
    <w:rsid w:val="00D76BAB"/>
    <w:rsid w:val="00D77C81"/>
    <w:rsid w:val="00D80BBD"/>
    <w:rsid w:val="00D81912"/>
    <w:rsid w:val="00D820B7"/>
    <w:rsid w:val="00D82762"/>
    <w:rsid w:val="00D84F80"/>
    <w:rsid w:val="00D87043"/>
    <w:rsid w:val="00D875DE"/>
    <w:rsid w:val="00D87A20"/>
    <w:rsid w:val="00D9009C"/>
    <w:rsid w:val="00D909AA"/>
    <w:rsid w:val="00D92046"/>
    <w:rsid w:val="00D94A6C"/>
    <w:rsid w:val="00D95609"/>
    <w:rsid w:val="00D9655A"/>
    <w:rsid w:val="00D96E1B"/>
    <w:rsid w:val="00D978E1"/>
    <w:rsid w:val="00D9791C"/>
    <w:rsid w:val="00DA2EA3"/>
    <w:rsid w:val="00DA4B55"/>
    <w:rsid w:val="00DA6439"/>
    <w:rsid w:val="00DA6447"/>
    <w:rsid w:val="00DA738C"/>
    <w:rsid w:val="00DB06DA"/>
    <w:rsid w:val="00DB0834"/>
    <w:rsid w:val="00DB4CBB"/>
    <w:rsid w:val="00DB7471"/>
    <w:rsid w:val="00DC077F"/>
    <w:rsid w:val="00DC0D19"/>
    <w:rsid w:val="00DC1C7B"/>
    <w:rsid w:val="00DC2A40"/>
    <w:rsid w:val="00DC4D78"/>
    <w:rsid w:val="00DC501F"/>
    <w:rsid w:val="00DC5450"/>
    <w:rsid w:val="00DC5645"/>
    <w:rsid w:val="00DC5CFC"/>
    <w:rsid w:val="00DC69B2"/>
    <w:rsid w:val="00DC72FE"/>
    <w:rsid w:val="00DC7A7C"/>
    <w:rsid w:val="00DD05C4"/>
    <w:rsid w:val="00DD1E96"/>
    <w:rsid w:val="00DD1F91"/>
    <w:rsid w:val="00DD2083"/>
    <w:rsid w:val="00DD210B"/>
    <w:rsid w:val="00DD28AD"/>
    <w:rsid w:val="00DD3CA1"/>
    <w:rsid w:val="00DD52EF"/>
    <w:rsid w:val="00DD652E"/>
    <w:rsid w:val="00DD6961"/>
    <w:rsid w:val="00DD7439"/>
    <w:rsid w:val="00DD7A8C"/>
    <w:rsid w:val="00DE0686"/>
    <w:rsid w:val="00DE13BF"/>
    <w:rsid w:val="00DE3854"/>
    <w:rsid w:val="00DE3862"/>
    <w:rsid w:val="00DE3AEB"/>
    <w:rsid w:val="00DE55EB"/>
    <w:rsid w:val="00DE5AF5"/>
    <w:rsid w:val="00DE608D"/>
    <w:rsid w:val="00DF494A"/>
    <w:rsid w:val="00DF5E47"/>
    <w:rsid w:val="00DF76C2"/>
    <w:rsid w:val="00DF7A00"/>
    <w:rsid w:val="00E0009E"/>
    <w:rsid w:val="00E002CE"/>
    <w:rsid w:val="00E01A34"/>
    <w:rsid w:val="00E01F6E"/>
    <w:rsid w:val="00E023AD"/>
    <w:rsid w:val="00E032A8"/>
    <w:rsid w:val="00E036E6"/>
    <w:rsid w:val="00E040EC"/>
    <w:rsid w:val="00E0444C"/>
    <w:rsid w:val="00E04DED"/>
    <w:rsid w:val="00E0566E"/>
    <w:rsid w:val="00E05A69"/>
    <w:rsid w:val="00E0617F"/>
    <w:rsid w:val="00E06254"/>
    <w:rsid w:val="00E06922"/>
    <w:rsid w:val="00E06C3D"/>
    <w:rsid w:val="00E0735B"/>
    <w:rsid w:val="00E0784A"/>
    <w:rsid w:val="00E1120D"/>
    <w:rsid w:val="00E11AAC"/>
    <w:rsid w:val="00E11B56"/>
    <w:rsid w:val="00E13CB3"/>
    <w:rsid w:val="00E140C5"/>
    <w:rsid w:val="00E2013D"/>
    <w:rsid w:val="00E2121D"/>
    <w:rsid w:val="00E230F8"/>
    <w:rsid w:val="00E243A3"/>
    <w:rsid w:val="00E246D3"/>
    <w:rsid w:val="00E264BF"/>
    <w:rsid w:val="00E277BC"/>
    <w:rsid w:val="00E30409"/>
    <w:rsid w:val="00E308BA"/>
    <w:rsid w:val="00E31EA5"/>
    <w:rsid w:val="00E337B6"/>
    <w:rsid w:val="00E34870"/>
    <w:rsid w:val="00E35506"/>
    <w:rsid w:val="00E35825"/>
    <w:rsid w:val="00E37564"/>
    <w:rsid w:val="00E404F3"/>
    <w:rsid w:val="00E40656"/>
    <w:rsid w:val="00E41263"/>
    <w:rsid w:val="00E4144B"/>
    <w:rsid w:val="00E41F03"/>
    <w:rsid w:val="00E42894"/>
    <w:rsid w:val="00E43352"/>
    <w:rsid w:val="00E43459"/>
    <w:rsid w:val="00E43797"/>
    <w:rsid w:val="00E449A8"/>
    <w:rsid w:val="00E45F87"/>
    <w:rsid w:val="00E47E15"/>
    <w:rsid w:val="00E505B3"/>
    <w:rsid w:val="00E50CA4"/>
    <w:rsid w:val="00E51C98"/>
    <w:rsid w:val="00E532DB"/>
    <w:rsid w:val="00E5376A"/>
    <w:rsid w:val="00E55D94"/>
    <w:rsid w:val="00E564A7"/>
    <w:rsid w:val="00E617B6"/>
    <w:rsid w:val="00E627A7"/>
    <w:rsid w:val="00E64BCD"/>
    <w:rsid w:val="00E64DCD"/>
    <w:rsid w:val="00E65820"/>
    <w:rsid w:val="00E66446"/>
    <w:rsid w:val="00E6668B"/>
    <w:rsid w:val="00E6675B"/>
    <w:rsid w:val="00E66E5E"/>
    <w:rsid w:val="00E674C8"/>
    <w:rsid w:val="00E677CD"/>
    <w:rsid w:val="00E7184C"/>
    <w:rsid w:val="00E71C02"/>
    <w:rsid w:val="00E72EF6"/>
    <w:rsid w:val="00E75221"/>
    <w:rsid w:val="00E757AB"/>
    <w:rsid w:val="00E75C49"/>
    <w:rsid w:val="00E76AB0"/>
    <w:rsid w:val="00E771FD"/>
    <w:rsid w:val="00E773B0"/>
    <w:rsid w:val="00E80A66"/>
    <w:rsid w:val="00E814AD"/>
    <w:rsid w:val="00E83671"/>
    <w:rsid w:val="00E83942"/>
    <w:rsid w:val="00E8395D"/>
    <w:rsid w:val="00E8396D"/>
    <w:rsid w:val="00E8423A"/>
    <w:rsid w:val="00E846D9"/>
    <w:rsid w:val="00E860F3"/>
    <w:rsid w:val="00E90CB8"/>
    <w:rsid w:val="00E924C8"/>
    <w:rsid w:val="00E92C92"/>
    <w:rsid w:val="00E95328"/>
    <w:rsid w:val="00E956D9"/>
    <w:rsid w:val="00E97039"/>
    <w:rsid w:val="00E9734D"/>
    <w:rsid w:val="00E97FA8"/>
    <w:rsid w:val="00EA2472"/>
    <w:rsid w:val="00EA2C55"/>
    <w:rsid w:val="00EA2E0E"/>
    <w:rsid w:val="00EA3753"/>
    <w:rsid w:val="00EA3941"/>
    <w:rsid w:val="00EA3EA8"/>
    <w:rsid w:val="00EA454D"/>
    <w:rsid w:val="00EA4E60"/>
    <w:rsid w:val="00EA52E5"/>
    <w:rsid w:val="00EA6F7F"/>
    <w:rsid w:val="00EA7010"/>
    <w:rsid w:val="00EA78CF"/>
    <w:rsid w:val="00EA7AB6"/>
    <w:rsid w:val="00EB0B7F"/>
    <w:rsid w:val="00EB30E8"/>
    <w:rsid w:val="00EB3D9D"/>
    <w:rsid w:val="00EB510A"/>
    <w:rsid w:val="00EB6B24"/>
    <w:rsid w:val="00EB6BBF"/>
    <w:rsid w:val="00EB6E90"/>
    <w:rsid w:val="00EC1ECE"/>
    <w:rsid w:val="00EC6FB9"/>
    <w:rsid w:val="00EC777A"/>
    <w:rsid w:val="00ED0721"/>
    <w:rsid w:val="00ED19AA"/>
    <w:rsid w:val="00ED294B"/>
    <w:rsid w:val="00ED3E7F"/>
    <w:rsid w:val="00ED3F21"/>
    <w:rsid w:val="00ED42A8"/>
    <w:rsid w:val="00ED6FEB"/>
    <w:rsid w:val="00ED7B09"/>
    <w:rsid w:val="00ED7ED4"/>
    <w:rsid w:val="00ED7F86"/>
    <w:rsid w:val="00EE1847"/>
    <w:rsid w:val="00EE2EFC"/>
    <w:rsid w:val="00EE3221"/>
    <w:rsid w:val="00EE38CB"/>
    <w:rsid w:val="00EE54B3"/>
    <w:rsid w:val="00EE56B7"/>
    <w:rsid w:val="00EE5965"/>
    <w:rsid w:val="00EE5A73"/>
    <w:rsid w:val="00EE67F0"/>
    <w:rsid w:val="00EF030C"/>
    <w:rsid w:val="00EF1961"/>
    <w:rsid w:val="00EF3CD8"/>
    <w:rsid w:val="00EF4035"/>
    <w:rsid w:val="00EF55FC"/>
    <w:rsid w:val="00F02C21"/>
    <w:rsid w:val="00F03647"/>
    <w:rsid w:val="00F06AAD"/>
    <w:rsid w:val="00F073A7"/>
    <w:rsid w:val="00F10CE4"/>
    <w:rsid w:val="00F10FFB"/>
    <w:rsid w:val="00F11025"/>
    <w:rsid w:val="00F11634"/>
    <w:rsid w:val="00F123CC"/>
    <w:rsid w:val="00F136DF"/>
    <w:rsid w:val="00F13B52"/>
    <w:rsid w:val="00F13F77"/>
    <w:rsid w:val="00F1485F"/>
    <w:rsid w:val="00F15FC5"/>
    <w:rsid w:val="00F16CF2"/>
    <w:rsid w:val="00F2158A"/>
    <w:rsid w:val="00F21C41"/>
    <w:rsid w:val="00F23678"/>
    <w:rsid w:val="00F26470"/>
    <w:rsid w:val="00F26663"/>
    <w:rsid w:val="00F329D1"/>
    <w:rsid w:val="00F3629C"/>
    <w:rsid w:val="00F36420"/>
    <w:rsid w:val="00F374CF"/>
    <w:rsid w:val="00F37EA2"/>
    <w:rsid w:val="00F400F9"/>
    <w:rsid w:val="00F40191"/>
    <w:rsid w:val="00F40215"/>
    <w:rsid w:val="00F41F8A"/>
    <w:rsid w:val="00F4219A"/>
    <w:rsid w:val="00F42B81"/>
    <w:rsid w:val="00F43DCB"/>
    <w:rsid w:val="00F45E12"/>
    <w:rsid w:val="00F4646F"/>
    <w:rsid w:val="00F467F0"/>
    <w:rsid w:val="00F47EFC"/>
    <w:rsid w:val="00F53471"/>
    <w:rsid w:val="00F53F5B"/>
    <w:rsid w:val="00F56FC4"/>
    <w:rsid w:val="00F600BE"/>
    <w:rsid w:val="00F6106D"/>
    <w:rsid w:val="00F62695"/>
    <w:rsid w:val="00F627BA"/>
    <w:rsid w:val="00F62E1A"/>
    <w:rsid w:val="00F62F84"/>
    <w:rsid w:val="00F62FF1"/>
    <w:rsid w:val="00F64045"/>
    <w:rsid w:val="00F65C39"/>
    <w:rsid w:val="00F65D6B"/>
    <w:rsid w:val="00F70BAA"/>
    <w:rsid w:val="00F71575"/>
    <w:rsid w:val="00F723D7"/>
    <w:rsid w:val="00F7269D"/>
    <w:rsid w:val="00F72761"/>
    <w:rsid w:val="00F7322E"/>
    <w:rsid w:val="00F7361E"/>
    <w:rsid w:val="00F73C8C"/>
    <w:rsid w:val="00F74114"/>
    <w:rsid w:val="00F74596"/>
    <w:rsid w:val="00F74E28"/>
    <w:rsid w:val="00F751BE"/>
    <w:rsid w:val="00F75F08"/>
    <w:rsid w:val="00F7614B"/>
    <w:rsid w:val="00F76A7B"/>
    <w:rsid w:val="00F779A2"/>
    <w:rsid w:val="00F80205"/>
    <w:rsid w:val="00F84E26"/>
    <w:rsid w:val="00F8514A"/>
    <w:rsid w:val="00F854AD"/>
    <w:rsid w:val="00F85F26"/>
    <w:rsid w:val="00F86771"/>
    <w:rsid w:val="00F8762C"/>
    <w:rsid w:val="00F87EC6"/>
    <w:rsid w:val="00F9025D"/>
    <w:rsid w:val="00F90897"/>
    <w:rsid w:val="00F916CF"/>
    <w:rsid w:val="00F92D92"/>
    <w:rsid w:val="00F93E1B"/>
    <w:rsid w:val="00F954BB"/>
    <w:rsid w:val="00F95BC2"/>
    <w:rsid w:val="00F96147"/>
    <w:rsid w:val="00F96942"/>
    <w:rsid w:val="00F96FFF"/>
    <w:rsid w:val="00FA2B53"/>
    <w:rsid w:val="00FA3106"/>
    <w:rsid w:val="00FA4542"/>
    <w:rsid w:val="00FA4C21"/>
    <w:rsid w:val="00FA53DB"/>
    <w:rsid w:val="00FA5D49"/>
    <w:rsid w:val="00FA729E"/>
    <w:rsid w:val="00FA74E7"/>
    <w:rsid w:val="00FA7AA4"/>
    <w:rsid w:val="00FB0891"/>
    <w:rsid w:val="00FB1596"/>
    <w:rsid w:val="00FB4984"/>
    <w:rsid w:val="00FB52C1"/>
    <w:rsid w:val="00FB56AA"/>
    <w:rsid w:val="00FB5F33"/>
    <w:rsid w:val="00FC17F2"/>
    <w:rsid w:val="00FC5994"/>
    <w:rsid w:val="00FC6C75"/>
    <w:rsid w:val="00FC6DFF"/>
    <w:rsid w:val="00FD0721"/>
    <w:rsid w:val="00FD21DC"/>
    <w:rsid w:val="00FD2900"/>
    <w:rsid w:val="00FD4768"/>
    <w:rsid w:val="00FD5929"/>
    <w:rsid w:val="00FD6E43"/>
    <w:rsid w:val="00FE0D4D"/>
    <w:rsid w:val="00FE2408"/>
    <w:rsid w:val="00FE4B9B"/>
    <w:rsid w:val="00FE513E"/>
    <w:rsid w:val="00FF0D6E"/>
    <w:rsid w:val="00FF1B3E"/>
    <w:rsid w:val="00FF1E44"/>
    <w:rsid w:val="00FF21F0"/>
    <w:rsid w:val="00FF2F67"/>
    <w:rsid w:val="00FF3291"/>
    <w:rsid w:val="00FF3767"/>
    <w:rsid w:val="00FF3A8D"/>
    <w:rsid w:val="00FF48DA"/>
    <w:rsid w:val="00FF5D7F"/>
    <w:rsid w:val="00FF617B"/>
    <w:rsid w:val="00FF667D"/>
    <w:rsid w:val="00FF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42A19A"/>
  <w15:chartTrackingRefBased/>
  <w15:docId w15:val="{BBD0372C-4D35-438B-97C6-E33385AFD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50C"/>
    <w:rPr>
      <w:rFonts w:ascii="Cambria" w:hAnsi="Cambria"/>
      <w:sz w:val="24"/>
      <w:szCs w:val="24"/>
      <w:lang w:val="en-US" w:eastAsia="en-US"/>
    </w:rPr>
  </w:style>
  <w:style w:type="paragraph" w:styleId="1">
    <w:name w:val="heading 1"/>
    <w:aliases w:val="H1"/>
    <w:basedOn w:val="a"/>
    <w:next w:val="a"/>
    <w:link w:val="10"/>
    <w:qFormat/>
    <w:rsid w:val="00380212"/>
    <w:pPr>
      <w:keepNext/>
      <w:spacing w:before="240" w:after="60"/>
      <w:outlineLvl w:val="0"/>
    </w:pPr>
    <w:rPr>
      <w:rFonts w:eastAsia="Calibr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80212"/>
    <w:pPr>
      <w:keepNext/>
      <w:spacing w:before="240" w:after="60"/>
      <w:outlineLvl w:val="1"/>
    </w:pPr>
    <w:rPr>
      <w:rFonts w:eastAsia="Calibri"/>
      <w:b/>
      <w:bCs/>
      <w:i/>
      <w:iCs/>
    </w:rPr>
  </w:style>
  <w:style w:type="paragraph" w:styleId="3">
    <w:name w:val="heading 3"/>
    <w:aliases w:val="ТТЗХБ2,ТЗ 3,ТЗ_3"/>
    <w:basedOn w:val="a"/>
    <w:next w:val="a"/>
    <w:link w:val="30"/>
    <w:qFormat/>
    <w:rsid w:val="00380212"/>
    <w:pPr>
      <w:keepNext/>
      <w:spacing w:before="240" w:after="60"/>
      <w:outlineLvl w:val="2"/>
    </w:pPr>
    <w:rPr>
      <w:rFonts w:eastAsia="Calibri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80212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38021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8021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38021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38021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380212"/>
    <w:pPr>
      <w:spacing w:before="240" w:after="60"/>
      <w:outlineLvl w:val="8"/>
    </w:pPr>
    <w:rPr>
      <w:rFonts w:eastAsia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"/>
    <w:link w:val="1"/>
    <w:locked/>
    <w:rsid w:val="00380212"/>
    <w:rPr>
      <w:rFonts w:ascii="Cambria" w:eastAsia="Calibri" w:hAnsi="Cambria"/>
      <w:b/>
      <w:bCs/>
      <w:kern w:val="32"/>
      <w:sz w:val="32"/>
      <w:szCs w:val="32"/>
      <w:lang w:val="en-US" w:eastAsia="en-US" w:bidi="ar-SA"/>
    </w:rPr>
  </w:style>
  <w:style w:type="character" w:customStyle="1" w:styleId="20">
    <w:name w:val="Заголовок 2 Знак"/>
    <w:link w:val="2"/>
    <w:locked/>
    <w:rsid w:val="00380212"/>
    <w:rPr>
      <w:rFonts w:ascii="Cambria" w:eastAsia="Calibri" w:hAnsi="Cambria"/>
      <w:b/>
      <w:bCs/>
      <w:i/>
      <w:iCs/>
      <w:sz w:val="24"/>
      <w:szCs w:val="24"/>
      <w:lang w:val="en-US" w:eastAsia="en-US" w:bidi="ar-SA"/>
    </w:rPr>
  </w:style>
  <w:style w:type="character" w:customStyle="1" w:styleId="30">
    <w:name w:val="Заголовок 3 Знак"/>
    <w:aliases w:val="ТТЗХБ2 Знак,ТЗ 3 Знак,ТЗ_3 Знак"/>
    <w:link w:val="3"/>
    <w:locked/>
    <w:rsid w:val="00380212"/>
    <w:rPr>
      <w:rFonts w:ascii="Cambria" w:eastAsia="Calibri" w:hAnsi="Cambria"/>
      <w:b/>
      <w:bCs/>
      <w:sz w:val="26"/>
      <w:szCs w:val="26"/>
      <w:lang w:val="en-US" w:eastAsia="en-US" w:bidi="ar-SA"/>
    </w:rPr>
  </w:style>
  <w:style w:type="character" w:customStyle="1" w:styleId="40">
    <w:name w:val="Заголовок 4 Знак"/>
    <w:link w:val="4"/>
    <w:locked/>
    <w:rsid w:val="00380212"/>
    <w:rPr>
      <w:rFonts w:ascii="Cambria" w:hAnsi="Cambria"/>
      <w:b/>
      <w:bCs/>
      <w:sz w:val="24"/>
      <w:szCs w:val="24"/>
      <w:lang w:val="en-US" w:eastAsia="en-US" w:bidi="ar-SA"/>
    </w:rPr>
  </w:style>
  <w:style w:type="character" w:customStyle="1" w:styleId="50">
    <w:name w:val="Заголовок 5 Знак"/>
    <w:link w:val="5"/>
    <w:locked/>
    <w:rsid w:val="00380212"/>
    <w:rPr>
      <w:rFonts w:ascii="Cambria" w:hAnsi="Cambria"/>
      <w:b/>
      <w:bCs/>
      <w:i/>
      <w:iCs/>
      <w:sz w:val="26"/>
      <w:szCs w:val="26"/>
      <w:lang w:val="en-US" w:eastAsia="en-US" w:bidi="ar-SA"/>
    </w:rPr>
  </w:style>
  <w:style w:type="character" w:customStyle="1" w:styleId="60">
    <w:name w:val="Заголовок 6 Знак"/>
    <w:link w:val="6"/>
    <w:locked/>
    <w:rsid w:val="00380212"/>
    <w:rPr>
      <w:rFonts w:ascii="Cambria" w:hAnsi="Cambria"/>
      <w:b/>
      <w:bCs/>
      <w:sz w:val="22"/>
      <w:szCs w:val="22"/>
      <w:lang w:val="en-US" w:eastAsia="en-US" w:bidi="ar-SA"/>
    </w:rPr>
  </w:style>
  <w:style w:type="character" w:customStyle="1" w:styleId="70">
    <w:name w:val="Заголовок 7 Знак"/>
    <w:link w:val="7"/>
    <w:locked/>
    <w:rsid w:val="00380212"/>
    <w:rPr>
      <w:rFonts w:ascii="Cambria" w:hAnsi="Cambria"/>
      <w:sz w:val="24"/>
      <w:szCs w:val="24"/>
      <w:lang w:val="en-US" w:eastAsia="en-US" w:bidi="ar-SA"/>
    </w:rPr>
  </w:style>
  <w:style w:type="character" w:customStyle="1" w:styleId="80">
    <w:name w:val="Заголовок 8 Знак"/>
    <w:link w:val="8"/>
    <w:locked/>
    <w:rsid w:val="00380212"/>
    <w:rPr>
      <w:rFonts w:ascii="Cambria" w:hAnsi="Cambria"/>
      <w:i/>
      <w:iCs/>
      <w:sz w:val="24"/>
      <w:szCs w:val="24"/>
      <w:lang w:val="en-US" w:eastAsia="en-US" w:bidi="ar-SA"/>
    </w:rPr>
  </w:style>
  <w:style w:type="character" w:customStyle="1" w:styleId="90">
    <w:name w:val="Заголовок 9 Знак"/>
    <w:link w:val="9"/>
    <w:semiHidden/>
    <w:locked/>
    <w:rsid w:val="00380212"/>
    <w:rPr>
      <w:rFonts w:ascii="Cambria" w:eastAsia="Calibri" w:hAnsi="Cambria"/>
      <w:sz w:val="22"/>
      <w:szCs w:val="22"/>
      <w:lang w:val="en-US" w:eastAsia="en-US" w:bidi="ar-SA"/>
    </w:rPr>
  </w:style>
  <w:style w:type="paragraph" w:customStyle="1" w:styleId="a3">
    <w:name w:val="Название"/>
    <w:basedOn w:val="a"/>
    <w:next w:val="a"/>
    <w:link w:val="a4"/>
    <w:qFormat/>
    <w:rsid w:val="00380212"/>
    <w:pPr>
      <w:spacing w:before="240" w:after="60"/>
      <w:jc w:val="center"/>
      <w:outlineLvl w:val="0"/>
    </w:pPr>
    <w:rPr>
      <w:rFonts w:eastAsia="Calibri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locked/>
    <w:rsid w:val="00380212"/>
    <w:rPr>
      <w:rFonts w:ascii="Cambria" w:eastAsia="Calibri" w:hAnsi="Cambria"/>
      <w:b/>
      <w:bCs/>
      <w:kern w:val="28"/>
      <w:sz w:val="32"/>
      <w:szCs w:val="32"/>
      <w:lang w:val="en-US" w:eastAsia="en-US" w:bidi="ar-SA"/>
    </w:rPr>
  </w:style>
  <w:style w:type="paragraph" w:styleId="a5">
    <w:name w:val="Subtitle"/>
    <w:aliases w:val="ТЗ 4"/>
    <w:basedOn w:val="a"/>
    <w:next w:val="a"/>
    <w:link w:val="a6"/>
    <w:qFormat/>
    <w:rsid w:val="00380212"/>
    <w:pPr>
      <w:spacing w:after="60"/>
      <w:jc w:val="center"/>
      <w:outlineLvl w:val="1"/>
    </w:pPr>
    <w:rPr>
      <w:rFonts w:eastAsia="Calibri"/>
    </w:rPr>
  </w:style>
  <w:style w:type="character" w:customStyle="1" w:styleId="a6">
    <w:name w:val="Подзаголовок Знак"/>
    <w:aliases w:val="ТЗ 4 Знак"/>
    <w:link w:val="a5"/>
    <w:locked/>
    <w:rsid w:val="00380212"/>
    <w:rPr>
      <w:rFonts w:ascii="Cambria" w:eastAsia="Calibri" w:hAnsi="Cambria"/>
      <w:sz w:val="24"/>
      <w:szCs w:val="24"/>
      <w:lang w:val="en-US" w:eastAsia="en-US" w:bidi="ar-SA"/>
    </w:rPr>
  </w:style>
  <w:style w:type="character" w:styleId="a7">
    <w:name w:val="Strong"/>
    <w:uiPriority w:val="22"/>
    <w:qFormat/>
    <w:rsid w:val="00380212"/>
    <w:rPr>
      <w:rFonts w:cs="Times New Roman"/>
      <w:b/>
      <w:bCs/>
    </w:rPr>
  </w:style>
  <w:style w:type="character" w:styleId="a8">
    <w:name w:val="Emphasis"/>
    <w:qFormat/>
    <w:rsid w:val="00380212"/>
    <w:rPr>
      <w:rFonts w:ascii="Calibri" w:hAnsi="Calibri" w:cs="Times New Roman"/>
      <w:b/>
      <w:i/>
      <w:iCs/>
    </w:rPr>
  </w:style>
  <w:style w:type="paragraph" w:customStyle="1" w:styleId="11">
    <w:name w:val="Без интервала1"/>
    <w:basedOn w:val="a"/>
    <w:rsid w:val="00380212"/>
    <w:rPr>
      <w:szCs w:val="32"/>
    </w:rPr>
  </w:style>
  <w:style w:type="paragraph" w:customStyle="1" w:styleId="12">
    <w:name w:val="Абзац списка1"/>
    <w:basedOn w:val="a"/>
    <w:qFormat/>
    <w:rsid w:val="00380212"/>
    <w:pPr>
      <w:ind w:left="720"/>
      <w:contextualSpacing/>
    </w:pPr>
  </w:style>
  <w:style w:type="paragraph" w:customStyle="1" w:styleId="21">
    <w:name w:val="Цитата 21"/>
    <w:basedOn w:val="a"/>
    <w:next w:val="a"/>
    <w:link w:val="QuoteChar"/>
    <w:rsid w:val="00380212"/>
    <w:rPr>
      <w:i/>
    </w:rPr>
  </w:style>
  <w:style w:type="character" w:customStyle="1" w:styleId="QuoteChar">
    <w:name w:val="Quote Char"/>
    <w:link w:val="21"/>
    <w:locked/>
    <w:rsid w:val="00380212"/>
    <w:rPr>
      <w:rFonts w:ascii="Cambria" w:hAnsi="Cambria"/>
      <w:i/>
      <w:sz w:val="24"/>
      <w:szCs w:val="24"/>
      <w:lang w:val="en-US" w:eastAsia="en-US" w:bidi="ar-SA"/>
    </w:rPr>
  </w:style>
  <w:style w:type="paragraph" w:customStyle="1" w:styleId="13">
    <w:name w:val="Выделенная цитата1"/>
    <w:basedOn w:val="a"/>
    <w:next w:val="a"/>
    <w:link w:val="IntenseQuoteChar"/>
    <w:rsid w:val="00380212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13"/>
    <w:locked/>
    <w:rsid w:val="00380212"/>
    <w:rPr>
      <w:rFonts w:ascii="Cambria" w:hAnsi="Cambria"/>
      <w:b/>
      <w:i/>
      <w:sz w:val="24"/>
      <w:szCs w:val="22"/>
      <w:lang w:val="en-US" w:eastAsia="en-US" w:bidi="ar-SA"/>
    </w:rPr>
  </w:style>
  <w:style w:type="character" w:customStyle="1" w:styleId="14">
    <w:name w:val="Слабое выделение1"/>
    <w:rsid w:val="00380212"/>
    <w:rPr>
      <w:i/>
      <w:color w:val="5A5A5A"/>
    </w:rPr>
  </w:style>
  <w:style w:type="character" w:customStyle="1" w:styleId="15">
    <w:name w:val="Сильное выделение1"/>
    <w:rsid w:val="00380212"/>
    <w:rPr>
      <w:rFonts w:cs="Times New Roman"/>
      <w:b/>
      <w:i/>
      <w:sz w:val="24"/>
      <w:szCs w:val="24"/>
      <w:u w:val="single"/>
    </w:rPr>
  </w:style>
  <w:style w:type="character" w:customStyle="1" w:styleId="16">
    <w:name w:val="Слабая ссылка1"/>
    <w:rsid w:val="00380212"/>
    <w:rPr>
      <w:rFonts w:cs="Times New Roman"/>
      <w:sz w:val="24"/>
      <w:szCs w:val="24"/>
      <w:u w:val="single"/>
    </w:rPr>
  </w:style>
  <w:style w:type="character" w:customStyle="1" w:styleId="17">
    <w:name w:val="Сильная ссылка1"/>
    <w:rsid w:val="00380212"/>
    <w:rPr>
      <w:rFonts w:cs="Times New Roman"/>
      <w:b/>
      <w:sz w:val="24"/>
      <w:u w:val="single"/>
    </w:rPr>
  </w:style>
  <w:style w:type="character" w:customStyle="1" w:styleId="18">
    <w:name w:val="Название книги1"/>
    <w:rsid w:val="00380212"/>
    <w:rPr>
      <w:rFonts w:ascii="Cambria" w:hAnsi="Cambria" w:cs="Times New Roman"/>
      <w:b/>
      <w:i/>
      <w:sz w:val="24"/>
      <w:szCs w:val="24"/>
    </w:rPr>
  </w:style>
  <w:style w:type="paragraph" w:styleId="a9">
    <w:name w:val="header"/>
    <w:basedOn w:val="a"/>
    <w:link w:val="aa"/>
    <w:rsid w:val="00380212"/>
    <w:pPr>
      <w:tabs>
        <w:tab w:val="center" w:pos="4320"/>
        <w:tab w:val="right" w:pos="8640"/>
      </w:tabs>
    </w:pPr>
    <w:rPr>
      <w:lang w:val="ru-RU" w:eastAsia="ru-RU"/>
    </w:rPr>
  </w:style>
  <w:style w:type="character" w:customStyle="1" w:styleId="aa">
    <w:name w:val="Верхний колонтитул Знак"/>
    <w:link w:val="a9"/>
    <w:locked/>
    <w:rsid w:val="00380212"/>
    <w:rPr>
      <w:rFonts w:ascii="Cambria" w:hAnsi="Cambria"/>
      <w:sz w:val="24"/>
      <w:szCs w:val="24"/>
      <w:lang w:val="ru-RU" w:eastAsia="ru-RU" w:bidi="ar-SA"/>
    </w:rPr>
  </w:style>
  <w:style w:type="paragraph" w:styleId="ab">
    <w:name w:val="footer"/>
    <w:basedOn w:val="a"/>
    <w:link w:val="ac"/>
    <w:rsid w:val="00380212"/>
    <w:pPr>
      <w:tabs>
        <w:tab w:val="center" w:pos="4320"/>
        <w:tab w:val="right" w:pos="8640"/>
      </w:tabs>
    </w:pPr>
    <w:rPr>
      <w:lang w:val="ru-RU" w:eastAsia="ru-RU"/>
    </w:rPr>
  </w:style>
  <w:style w:type="character" w:customStyle="1" w:styleId="ac">
    <w:name w:val="Нижний колонтитул Знак"/>
    <w:link w:val="ab"/>
    <w:locked/>
    <w:rsid w:val="00380212"/>
    <w:rPr>
      <w:rFonts w:ascii="Cambria" w:hAnsi="Cambria"/>
      <w:sz w:val="24"/>
      <w:szCs w:val="24"/>
      <w:lang w:val="ru-RU" w:eastAsia="ru-RU" w:bidi="ar-SA"/>
    </w:rPr>
  </w:style>
  <w:style w:type="character" w:styleId="ad">
    <w:name w:val="page number"/>
    <w:rsid w:val="00380212"/>
    <w:rPr>
      <w:rFonts w:cs="Times New Roman"/>
    </w:rPr>
  </w:style>
  <w:style w:type="paragraph" w:customStyle="1" w:styleId="19">
    <w:name w:val="Абзац списка1"/>
    <w:aliases w:val="Абзац списка2,List_Paragraph,Multilevel para_II,List Paragraph1,List Paragraph (numbered (a)),Numbered list"/>
    <w:basedOn w:val="a"/>
    <w:link w:val="ae"/>
    <w:qFormat/>
    <w:rsid w:val="00380212"/>
    <w:pPr>
      <w:ind w:left="720"/>
      <w:contextualSpacing/>
    </w:pPr>
  </w:style>
  <w:style w:type="paragraph" w:styleId="af">
    <w:name w:val="Balloon Text"/>
    <w:basedOn w:val="a"/>
    <w:link w:val="af0"/>
    <w:rsid w:val="0038021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locked/>
    <w:rsid w:val="00380212"/>
    <w:rPr>
      <w:rFonts w:ascii="Tahoma" w:hAnsi="Tahoma" w:cs="Tahoma"/>
      <w:sz w:val="16"/>
      <w:szCs w:val="16"/>
      <w:lang w:val="en-US" w:eastAsia="en-US" w:bidi="ar-SA"/>
    </w:rPr>
  </w:style>
  <w:style w:type="paragraph" w:styleId="af1">
    <w:name w:val="Block Text"/>
    <w:basedOn w:val="a"/>
    <w:rsid w:val="00380212"/>
    <w:pPr>
      <w:widowControl w:val="0"/>
      <w:autoSpaceDE w:val="0"/>
      <w:autoSpaceDN w:val="0"/>
      <w:adjustRightInd w:val="0"/>
      <w:spacing w:line="226" w:lineRule="exact"/>
      <w:ind w:left="720" w:right="28"/>
      <w:jc w:val="both"/>
    </w:pPr>
    <w:rPr>
      <w:rFonts w:ascii="Times New Roman" w:eastAsia="Calibri" w:hAnsi="Times New Roman"/>
      <w:szCs w:val="16"/>
      <w:lang w:val="en-GB"/>
    </w:rPr>
  </w:style>
  <w:style w:type="paragraph" w:styleId="af2">
    <w:name w:val="Body Text Indent"/>
    <w:basedOn w:val="a"/>
    <w:link w:val="af3"/>
    <w:rsid w:val="00380212"/>
    <w:pPr>
      <w:ind w:left="720"/>
    </w:pPr>
    <w:rPr>
      <w:rFonts w:ascii="Times New Roman" w:eastAsia="Calibri" w:hAnsi="Times New Roman"/>
      <w:szCs w:val="20"/>
      <w:lang w:val="en-GB"/>
    </w:rPr>
  </w:style>
  <w:style w:type="character" w:customStyle="1" w:styleId="af3">
    <w:name w:val="Основной текст с отступом Знак"/>
    <w:link w:val="af2"/>
    <w:locked/>
    <w:rsid w:val="00380212"/>
    <w:rPr>
      <w:rFonts w:eastAsia="Calibri"/>
      <w:sz w:val="24"/>
      <w:lang w:val="en-GB" w:eastAsia="en-US" w:bidi="ar-SA"/>
    </w:rPr>
  </w:style>
  <w:style w:type="paragraph" w:styleId="22">
    <w:name w:val="Body Text Indent 2"/>
    <w:basedOn w:val="a"/>
    <w:link w:val="23"/>
    <w:rsid w:val="00380212"/>
    <w:pPr>
      <w:ind w:left="720"/>
    </w:pPr>
    <w:rPr>
      <w:rFonts w:ascii="Times New Roman" w:eastAsia="Calibri" w:hAnsi="Times New Roman"/>
      <w:color w:val="FF0000"/>
      <w:szCs w:val="20"/>
      <w:lang w:val="en-GB"/>
    </w:rPr>
  </w:style>
  <w:style w:type="character" w:customStyle="1" w:styleId="23">
    <w:name w:val="Основной текст с отступом 2 Знак"/>
    <w:link w:val="22"/>
    <w:locked/>
    <w:rsid w:val="00380212"/>
    <w:rPr>
      <w:rFonts w:eastAsia="Calibri"/>
      <w:color w:val="FF0000"/>
      <w:sz w:val="24"/>
      <w:lang w:val="en-GB" w:eastAsia="en-US" w:bidi="ar-SA"/>
    </w:rPr>
  </w:style>
  <w:style w:type="paragraph" w:styleId="af4">
    <w:name w:val="Body Text"/>
    <w:basedOn w:val="a"/>
    <w:link w:val="af5"/>
    <w:rsid w:val="00380212"/>
    <w:pPr>
      <w:widowControl w:val="0"/>
      <w:tabs>
        <w:tab w:val="left" w:pos="5400"/>
      </w:tabs>
      <w:autoSpaceDE w:val="0"/>
      <w:autoSpaceDN w:val="0"/>
      <w:adjustRightInd w:val="0"/>
      <w:spacing w:line="231" w:lineRule="exact"/>
      <w:ind w:right="19"/>
    </w:pPr>
    <w:rPr>
      <w:rFonts w:ascii="Times New Roman" w:eastAsia="Calibri" w:hAnsi="Times New Roman"/>
      <w:szCs w:val="20"/>
    </w:rPr>
  </w:style>
  <w:style w:type="character" w:customStyle="1" w:styleId="af5">
    <w:name w:val="Основной текст Знак"/>
    <w:link w:val="af4"/>
    <w:locked/>
    <w:rsid w:val="00380212"/>
    <w:rPr>
      <w:rFonts w:eastAsia="Calibri"/>
      <w:sz w:val="24"/>
      <w:lang w:val="en-US" w:eastAsia="en-US" w:bidi="ar-SA"/>
    </w:rPr>
  </w:style>
  <w:style w:type="paragraph" w:styleId="af6">
    <w:name w:val="footnote text"/>
    <w:basedOn w:val="a"/>
    <w:link w:val="af7"/>
    <w:uiPriority w:val="99"/>
    <w:rsid w:val="00380212"/>
    <w:rPr>
      <w:rFonts w:ascii="Times New Roman" w:eastAsia="Calibri" w:hAnsi="Times New Roman"/>
      <w:sz w:val="20"/>
      <w:szCs w:val="20"/>
      <w:lang w:val="en-GB"/>
    </w:rPr>
  </w:style>
  <w:style w:type="character" w:customStyle="1" w:styleId="af7">
    <w:name w:val="Текст сноски Знак"/>
    <w:link w:val="af6"/>
    <w:uiPriority w:val="99"/>
    <w:locked/>
    <w:rsid w:val="00380212"/>
    <w:rPr>
      <w:rFonts w:eastAsia="Calibri"/>
      <w:lang w:val="en-GB" w:eastAsia="en-US" w:bidi="ar-SA"/>
    </w:rPr>
  </w:style>
  <w:style w:type="character" w:styleId="af8">
    <w:name w:val="footnote reference"/>
    <w:uiPriority w:val="99"/>
    <w:rsid w:val="00380212"/>
    <w:rPr>
      <w:vertAlign w:val="superscript"/>
    </w:rPr>
  </w:style>
  <w:style w:type="paragraph" w:styleId="31">
    <w:name w:val="Body Text Indent 3"/>
    <w:basedOn w:val="a"/>
    <w:link w:val="32"/>
    <w:rsid w:val="00380212"/>
    <w:pPr>
      <w:tabs>
        <w:tab w:val="left" w:pos="5400"/>
      </w:tabs>
      <w:ind w:left="360"/>
    </w:pPr>
    <w:rPr>
      <w:rFonts w:ascii="Times New Roman" w:eastAsia="Calibri" w:hAnsi="Times New Roman"/>
      <w:szCs w:val="20"/>
    </w:rPr>
  </w:style>
  <w:style w:type="character" w:customStyle="1" w:styleId="32">
    <w:name w:val="Основной текст с отступом 3 Знак"/>
    <w:link w:val="31"/>
    <w:locked/>
    <w:rsid w:val="00380212"/>
    <w:rPr>
      <w:rFonts w:eastAsia="Calibri"/>
      <w:sz w:val="24"/>
      <w:lang w:val="en-US" w:eastAsia="en-US" w:bidi="ar-SA"/>
    </w:rPr>
  </w:style>
  <w:style w:type="paragraph" w:styleId="24">
    <w:name w:val="Body Text 2"/>
    <w:basedOn w:val="a"/>
    <w:link w:val="25"/>
    <w:rsid w:val="00380212"/>
    <w:pPr>
      <w:jc w:val="center"/>
    </w:pPr>
    <w:rPr>
      <w:rFonts w:ascii="Times New Roman" w:eastAsia="Calibri" w:hAnsi="Times New Roman"/>
      <w:b/>
      <w:bCs/>
      <w:sz w:val="36"/>
      <w:szCs w:val="20"/>
      <w:lang w:val="en-GB"/>
    </w:rPr>
  </w:style>
  <w:style w:type="character" w:customStyle="1" w:styleId="25">
    <w:name w:val="Основной текст 2 Знак"/>
    <w:link w:val="24"/>
    <w:locked/>
    <w:rsid w:val="00380212"/>
    <w:rPr>
      <w:rFonts w:eastAsia="Calibri"/>
      <w:b/>
      <w:bCs/>
      <w:sz w:val="36"/>
      <w:lang w:val="en-GB" w:eastAsia="en-US" w:bidi="ar-SA"/>
    </w:rPr>
  </w:style>
  <w:style w:type="character" w:styleId="af9">
    <w:name w:val="Hyperlink"/>
    <w:rsid w:val="00380212"/>
    <w:rPr>
      <w:color w:val="0000FF"/>
      <w:u w:val="single"/>
    </w:rPr>
  </w:style>
  <w:style w:type="character" w:styleId="afa">
    <w:name w:val="FollowedHyperlink"/>
    <w:rsid w:val="00380212"/>
    <w:rPr>
      <w:color w:val="800080"/>
      <w:u w:val="single"/>
    </w:rPr>
  </w:style>
  <w:style w:type="paragraph" w:styleId="afb">
    <w:name w:val="annotation text"/>
    <w:basedOn w:val="a"/>
    <w:link w:val="afc"/>
    <w:rsid w:val="00380212"/>
    <w:rPr>
      <w:rFonts w:ascii="Times New Roman" w:eastAsia="Calibri" w:hAnsi="Times New Roman"/>
      <w:sz w:val="20"/>
      <w:szCs w:val="20"/>
      <w:lang w:val="en-GB"/>
    </w:rPr>
  </w:style>
  <w:style w:type="character" w:customStyle="1" w:styleId="afc">
    <w:name w:val="Текст примечания Знак"/>
    <w:link w:val="afb"/>
    <w:locked/>
    <w:rsid w:val="00380212"/>
    <w:rPr>
      <w:rFonts w:eastAsia="Calibri"/>
      <w:lang w:val="en-GB" w:eastAsia="en-US" w:bidi="ar-SA"/>
    </w:rPr>
  </w:style>
  <w:style w:type="paragraph" w:styleId="afd">
    <w:name w:val="annotation subject"/>
    <w:basedOn w:val="afb"/>
    <w:next w:val="afb"/>
    <w:link w:val="afe"/>
    <w:rsid w:val="00380212"/>
    <w:rPr>
      <w:b/>
      <w:bCs/>
    </w:rPr>
  </w:style>
  <w:style w:type="character" w:customStyle="1" w:styleId="afe">
    <w:name w:val="Тема примечания Знак"/>
    <w:link w:val="afd"/>
    <w:locked/>
    <w:rsid w:val="00380212"/>
    <w:rPr>
      <w:rFonts w:eastAsia="Calibri"/>
      <w:b/>
      <w:bCs/>
      <w:lang w:val="en-GB" w:eastAsia="en-US" w:bidi="ar-SA"/>
    </w:rPr>
  </w:style>
  <w:style w:type="paragraph" w:styleId="aff">
    <w:name w:val="Normal (Web)"/>
    <w:basedOn w:val="a"/>
    <w:uiPriority w:val="99"/>
    <w:rsid w:val="00380212"/>
    <w:rPr>
      <w:rFonts w:ascii="Times New Roman" w:eastAsia="Calibri" w:hAnsi="Times New Roman"/>
      <w:lang w:val="en-GB"/>
    </w:rPr>
  </w:style>
  <w:style w:type="character" w:customStyle="1" w:styleId="apple-style-span">
    <w:name w:val="apple-style-span"/>
    <w:rsid w:val="00380212"/>
  </w:style>
  <w:style w:type="paragraph" w:styleId="aff0">
    <w:name w:val="endnote text"/>
    <w:basedOn w:val="a"/>
    <w:link w:val="aff1"/>
    <w:semiHidden/>
    <w:rsid w:val="00380212"/>
    <w:rPr>
      <w:sz w:val="20"/>
      <w:szCs w:val="20"/>
    </w:rPr>
  </w:style>
  <w:style w:type="character" w:customStyle="1" w:styleId="aff1">
    <w:name w:val="Текст концевой сноски Знак"/>
    <w:link w:val="aff0"/>
    <w:semiHidden/>
    <w:locked/>
    <w:rsid w:val="00380212"/>
    <w:rPr>
      <w:rFonts w:ascii="Cambria" w:hAnsi="Cambria"/>
      <w:lang w:val="en-US" w:eastAsia="en-US" w:bidi="ar-SA"/>
    </w:rPr>
  </w:style>
  <w:style w:type="character" w:styleId="aff2">
    <w:name w:val="endnote reference"/>
    <w:rsid w:val="00380212"/>
    <w:rPr>
      <w:vertAlign w:val="superscript"/>
    </w:rPr>
  </w:style>
  <w:style w:type="character" w:customStyle="1" w:styleId="FontStyle25">
    <w:name w:val="Font Style25"/>
    <w:rsid w:val="00380212"/>
    <w:rPr>
      <w:rFonts w:ascii="Arial" w:hAnsi="Arial"/>
      <w:sz w:val="16"/>
    </w:rPr>
  </w:style>
  <w:style w:type="paragraph" w:customStyle="1" w:styleId="font5">
    <w:name w:val="font5"/>
    <w:basedOn w:val="a"/>
    <w:rsid w:val="00380212"/>
    <w:pPr>
      <w:spacing w:before="100" w:beforeAutospacing="1" w:after="100" w:afterAutospacing="1"/>
    </w:pPr>
    <w:rPr>
      <w:rFonts w:ascii="Calibri" w:eastAsia="Calibri" w:hAnsi="Calibri" w:cs="Calibri"/>
      <w:b/>
      <w:bCs/>
      <w:color w:val="000000"/>
      <w:sz w:val="20"/>
      <w:szCs w:val="20"/>
      <w:lang w:val="ru-RU" w:eastAsia="ru-RU"/>
    </w:rPr>
  </w:style>
  <w:style w:type="paragraph" w:customStyle="1" w:styleId="font6">
    <w:name w:val="font6"/>
    <w:basedOn w:val="a"/>
    <w:rsid w:val="00380212"/>
    <w:pPr>
      <w:spacing w:before="100" w:beforeAutospacing="1" w:after="100" w:afterAutospacing="1"/>
    </w:pPr>
    <w:rPr>
      <w:rFonts w:ascii="Calibri" w:eastAsia="Calibri" w:hAnsi="Calibri" w:cs="Calibri"/>
      <w:color w:val="000000"/>
      <w:sz w:val="20"/>
      <w:szCs w:val="20"/>
      <w:lang w:val="ru-RU" w:eastAsia="ru-RU"/>
    </w:rPr>
  </w:style>
  <w:style w:type="paragraph" w:customStyle="1" w:styleId="font7">
    <w:name w:val="font7"/>
    <w:basedOn w:val="a"/>
    <w:rsid w:val="00380212"/>
    <w:pPr>
      <w:spacing w:before="100" w:beforeAutospacing="1" w:after="100" w:afterAutospacing="1"/>
    </w:pPr>
    <w:rPr>
      <w:rFonts w:ascii="Calibri" w:eastAsia="Calibri" w:hAnsi="Calibri" w:cs="Calibri"/>
      <w:i/>
      <w:iCs/>
      <w:color w:val="000000"/>
      <w:sz w:val="22"/>
      <w:szCs w:val="22"/>
      <w:lang w:val="ru-RU" w:eastAsia="ru-RU"/>
    </w:rPr>
  </w:style>
  <w:style w:type="paragraph" w:customStyle="1" w:styleId="xl66">
    <w:name w:val="xl66"/>
    <w:basedOn w:val="a"/>
    <w:rsid w:val="00380212"/>
    <w:pPr>
      <w:shd w:val="clear" w:color="000000" w:fill="000000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67">
    <w:name w:val="xl67"/>
    <w:basedOn w:val="a"/>
    <w:rsid w:val="00380212"/>
    <w:pPr>
      <w:shd w:val="clear" w:color="000000" w:fill="0D0D0D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68">
    <w:name w:val="xl68"/>
    <w:basedOn w:val="a"/>
    <w:rsid w:val="00380212"/>
    <w:pPr>
      <w:shd w:val="clear" w:color="000000" w:fill="0D0D0D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69">
    <w:name w:val="xl69"/>
    <w:basedOn w:val="a"/>
    <w:rsid w:val="00380212"/>
    <w:pPr>
      <w:shd w:val="clear" w:color="000000" w:fill="0D0D0D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70">
    <w:name w:val="xl70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71">
    <w:name w:val="xl71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72">
    <w:name w:val="xl72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73">
    <w:name w:val="xl73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74">
    <w:name w:val="xl74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75">
    <w:name w:val="xl75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76">
    <w:name w:val="xl76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77">
    <w:name w:val="xl77"/>
    <w:basedOn w:val="a"/>
    <w:rsid w:val="00380212"/>
    <w:pPr>
      <w:shd w:val="clear" w:color="000000" w:fill="D9D9D9"/>
      <w:spacing w:before="100" w:beforeAutospacing="1" w:after="100" w:afterAutospacing="1"/>
      <w:ind w:firstLineChars="100" w:firstLine="100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78">
    <w:name w:val="xl78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79">
    <w:name w:val="xl79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80">
    <w:name w:val="xl80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81">
    <w:name w:val="xl81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82">
    <w:name w:val="xl82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83">
    <w:name w:val="xl83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84">
    <w:name w:val="xl84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85">
    <w:name w:val="xl85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86">
    <w:name w:val="xl86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87">
    <w:name w:val="xl87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88">
    <w:name w:val="xl88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89">
    <w:name w:val="xl89"/>
    <w:basedOn w:val="a"/>
    <w:rsid w:val="00380212"/>
    <w:pPr>
      <w:shd w:val="clear" w:color="000000" w:fill="FCD5B4"/>
      <w:spacing w:before="100" w:beforeAutospacing="1" w:after="100" w:afterAutospacing="1"/>
      <w:ind w:firstLineChars="100" w:firstLine="100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90">
    <w:name w:val="xl90"/>
    <w:basedOn w:val="a"/>
    <w:rsid w:val="00380212"/>
    <w:pPr>
      <w:shd w:val="clear" w:color="000000" w:fill="FCD5B4"/>
      <w:spacing w:before="100" w:beforeAutospacing="1" w:after="100" w:afterAutospacing="1"/>
      <w:ind w:firstLineChars="100" w:firstLine="100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91">
    <w:name w:val="xl91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2">
    <w:name w:val="xl92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93">
    <w:name w:val="xl93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94">
    <w:name w:val="xl94"/>
    <w:basedOn w:val="a"/>
    <w:rsid w:val="00380212"/>
    <w:pPr>
      <w:shd w:val="clear" w:color="000000" w:fill="FF0000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5">
    <w:name w:val="xl95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96">
    <w:name w:val="xl96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7">
    <w:name w:val="xl97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8">
    <w:name w:val="xl98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9">
    <w:name w:val="xl99"/>
    <w:basedOn w:val="a"/>
    <w:rsid w:val="00380212"/>
    <w:pPr>
      <w:shd w:val="clear" w:color="000000" w:fill="B7DEE8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0">
    <w:name w:val="xl100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sz w:val="20"/>
      <w:szCs w:val="20"/>
      <w:u w:val="single"/>
      <w:lang w:val="ru-RU" w:eastAsia="ru-RU"/>
    </w:rPr>
  </w:style>
  <w:style w:type="paragraph" w:customStyle="1" w:styleId="xl101">
    <w:name w:val="xl101"/>
    <w:basedOn w:val="a"/>
    <w:rsid w:val="00380212"/>
    <w:pPr>
      <w:shd w:val="clear" w:color="000000" w:fill="D9D9D9"/>
      <w:spacing w:before="100" w:beforeAutospacing="1" w:after="100" w:afterAutospacing="1"/>
      <w:jc w:val="center"/>
    </w:pPr>
    <w:rPr>
      <w:rFonts w:ascii="Times New Roman" w:eastAsia="Calibri" w:hAnsi="Times New Roman"/>
      <w:sz w:val="20"/>
      <w:szCs w:val="20"/>
      <w:u w:val="single"/>
      <w:lang w:val="ru-RU" w:eastAsia="ru-RU"/>
    </w:rPr>
  </w:style>
  <w:style w:type="paragraph" w:customStyle="1" w:styleId="xl102">
    <w:name w:val="xl102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lang w:val="ru-RU" w:eastAsia="ru-RU"/>
    </w:rPr>
  </w:style>
  <w:style w:type="paragraph" w:customStyle="1" w:styleId="xl103">
    <w:name w:val="xl103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Calibri" w:eastAsia="Calibri" w:hAnsi="Calibri" w:cs="Calibri"/>
      <w:lang w:val="ru-RU" w:eastAsia="ru-RU"/>
    </w:rPr>
  </w:style>
  <w:style w:type="paragraph" w:customStyle="1" w:styleId="xl104">
    <w:name w:val="xl104"/>
    <w:basedOn w:val="a"/>
    <w:rsid w:val="00380212"/>
    <w:pPr>
      <w:shd w:val="clear" w:color="000000" w:fill="D9D9D9"/>
      <w:spacing w:before="100" w:beforeAutospacing="1" w:after="100" w:afterAutospacing="1"/>
      <w:jc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5">
    <w:name w:val="xl105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6">
    <w:name w:val="xl106"/>
    <w:basedOn w:val="a"/>
    <w:rsid w:val="00380212"/>
    <w:pPr>
      <w:shd w:val="clear" w:color="000000" w:fill="D9D9D9"/>
      <w:spacing w:before="100" w:beforeAutospacing="1" w:after="100" w:afterAutospacing="1"/>
      <w:jc w:val="center"/>
    </w:pPr>
    <w:rPr>
      <w:rFonts w:ascii="Calibri" w:eastAsia="Calibri" w:hAnsi="Calibri" w:cs="Calibri"/>
      <w:lang w:val="ru-RU" w:eastAsia="ru-RU"/>
    </w:rPr>
  </w:style>
  <w:style w:type="paragraph" w:customStyle="1" w:styleId="xl107">
    <w:name w:val="xl107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8">
    <w:name w:val="xl108"/>
    <w:basedOn w:val="a"/>
    <w:rsid w:val="00380212"/>
    <w:pPr>
      <w:shd w:val="clear" w:color="000000" w:fill="D9D9D9"/>
      <w:spacing w:before="100" w:beforeAutospacing="1" w:after="100" w:afterAutospacing="1"/>
      <w:jc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9">
    <w:name w:val="xl109"/>
    <w:basedOn w:val="a"/>
    <w:rsid w:val="00380212"/>
    <w:pPr>
      <w:shd w:val="clear" w:color="000000" w:fill="B7DEE8"/>
      <w:spacing w:before="100" w:beforeAutospacing="1" w:after="100" w:afterAutospacing="1"/>
      <w:jc w:val="center"/>
    </w:pPr>
    <w:rPr>
      <w:rFonts w:ascii="Calibri" w:eastAsia="Calibri" w:hAnsi="Calibri" w:cs="Calibri"/>
      <w:lang w:val="ru-RU" w:eastAsia="ru-RU"/>
    </w:rPr>
  </w:style>
  <w:style w:type="paragraph" w:customStyle="1" w:styleId="xl110">
    <w:name w:val="xl110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11">
    <w:name w:val="xl111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12">
    <w:name w:val="xl112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13">
    <w:name w:val="xl113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sz w:val="20"/>
      <w:szCs w:val="20"/>
      <w:u w:val="single"/>
      <w:lang w:val="ru-RU" w:eastAsia="ru-RU"/>
    </w:rPr>
  </w:style>
  <w:style w:type="paragraph" w:customStyle="1" w:styleId="xl114">
    <w:name w:val="xl114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15">
    <w:name w:val="xl115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116">
    <w:name w:val="xl116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17">
    <w:name w:val="xl117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18">
    <w:name w:val="xl118"/>
    <w:basedOn w:val="a"/>
    <w:rsid w:val="00380212"/>
    <w:pPr>
      <w:shd w:val="clear" w:color="000000" w:fill="FF0000"/>
      <w:spacing w:before="100" w:beforeAutospacing="1" w:after="100" w:afterAutospacing="1"/>
    </w:pPr>
    <w:rPr>
      <w:rFonts w:ascii="Times New Roman" w:eastAsia="Calibri" w:hAnsi="Times New Roman"/>
      <w:sz w:val="40"/>
      <w:szCs w:val="40"/>
      <w:lang w:val="ru-RU" w:eastAsia="ru-RU"/>
    </w:rPr>
  </w:style>
  <w:style w:type="paragraph" w:customStyle="1" w:styleId="xl119">
    <w:name w:val="xl119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lang w:val="ru-RU" w:eastAsia="ru-RU"/>
    </w:rPr>
  </w:style>
  <w:style w:type="paragraph" w:customStyle="1" w:styleId="xl120">
    <w:name w:val="xl120"/>
    <w:basedOn w:val="a"/>
    <w:rsid w:val="00380212"/>
    <w:pPr>
      <w:shd w:val="clear" w:color="000000" w:fill="FF0000"/>
      <w:spacing w:before="100" w:beforeAutospacing="1" w:after="100" w:afterAutospacing="1"/>
    </w:pPr>
    <w:rPr>
      <w:rFonts w:ascii="Times New Roman" w:eastAsia="Calibri" w:hAnsi="Times New Roman"/>
      <w:sz w:val="36"/>
      <w:szCs w:val="36"/>
      <w:lang w:val="ru-RU" w:eastAsia="ru-RU"/>
    </w:rPr>
  </w:style>
  <w:style w:type="paragraph" w:customStyle="1" w:styleId="xl121">
    <w:name w:val="xl121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sz w:val="28"/>
      <w:szCs w:val="28"/>
      <w:lang w:val="ru-RU" w:eastAsia="ru-RU"/>
    </w:rPr>
  </w:style>
  <w:style w:type="paragraph" w:customStyle="1" w:styleId="xl122">
    <w:name w:val="xl122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23">
    <w:name w:val="xl123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24">
    <w:name w:val="xl124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25">
    <w:name w:val="xl125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26">
    <w:name w:val="xl126"/>
    <w:basedOn w:val="a"/>
    <w:rsid w:val="00380212"/>
    <w:pPr>
      <w:shd w:val="clear" w:color="000000" w:fill="B7DEE8"/>
      <w:spacing w:before="100" w:beforeAutospacing="1" w:after="100" w:afterAutospacing="1"/>
      <w:textAlignment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27">
    <w:name w:val="xl127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28">
    <w:name w:val="xl128"/>
    <w:basedOn w:val="a"/>
    <w:rsid w:val="00380212"/>
    <w:pPr>
      <w:shd w:val="clear" w:color="000000" w:fill="B7DEE8"/>
      <w:spacing w:before="100" w:beforeAutospacing="1" w:after="100" w:afterAutospacing="1"/>
      <w:textAlignment w:val="center"/>
    </w:pPr>
    <w:rPr>
      <w:rFonts w:ascii="Times New Roman" w:eastAsia="Calibri" w:hAnsi="Times New Roman"/>
      <w:lang w:val="ru-RU" w:eastAsia="ru-RU"/>
    </w:rPr>
  </w:style>
  <w:style w:type="paragraph" w:customStyle="1" w:styleId="xl129">
    <w:name w:val="xl129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30">
    <w:name w:val="xl130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31">
    <w:name w:val="xl131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132">
    <w:name w:val="xl132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33">
    <w:name w:val="xl133"/>
    <w:basedOn w:val="a"/>
    <w:rsid w:val="00380212"/>
    <w:pPr>
      <w:shd w:val="clear" w:color="000000" w:fill="B7DEE8"/>
      <w:spacing w:before="100" w:beforeAutospacing="1" w:after="100" w:afterAutospacing="1"/>
      <w:jc w:val="center"/>
    </w:pPr>
    <w:rPr>
      <w:rFonts w:ascii="Times New Roman" w:eastAsia="Calibri" w:hAnsi="Times New Roman"/>
      <w:lang w:val="ru-RU" w:eastAsia="ru-RU"/>
    </w:rPr>
  </w:style>
  <w:style w:type="paragraph" w:customStyle="1" w:styleId="xl134">
    <w:name w:val="xl134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35">
    <w:name w:val="xl135"/>
    <w:basedOn w:val="a"/>
    <w:rsid w:val="00380212"/>
    <w:pPr>
      <w:shd w:val="clear" w:color="000000" w:fill="9BBB59"/>
      <w:spacing w:before="100" w:beforeAutospacing="1" w:after="100" w:afterAutospacing="1"/>
      <w:jc w:val="center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36">
    <w:name w:val="xl136"/>
    <w:basedOn w:val="a"/>
    <w:rsid w:val="00380212"/>
    <w:pPr>
      <w:shd w:val="clear" w:color="000000" w:fill="9BBB59"/>
      <w:spacing w:before="100" w:beforeAutospacing="1" w:after="100" w:afterAutospacing="1"/>
      <w:jc w:val="center"/>
    </w:pPr>
    <w:rPr>
      <w:rFonts w:ascii="Times New Roman" w:eastAsia="Calibri" w:hAnsi="Times New Roman"/>
      <w:sz w:val="32"/>
      <w:szCs w:val="32"/>
      <w:lang w:val="ru-RU" w:eastAsia="ru-RU"/>
    </w:rPr>
  </w:style>
  <w:style w:type="paragraph" w:customStyle="1" w:styleId="xl137">
    <w:name w:val="xl137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38">
    <w:name w:val="xl138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39">
    <w:name w:val="xl139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40">
    <w:name w:val="xl140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sz w:val="20"/>
      <w:szCs w:val="20"/>
      <w:u w:val="single"/>
      <w:lang w:val="ru-RU" w:eastAsia="ru-RU"/>
    </w:rPr>
  </w:style>
  <w:style w:type="paragraph" w:customStyle="1" w:styleId="xl141">
    <w:name w:val="xl141"/>
    <w:basedOn w:val="a"/>
    <w:rsid w:val="00380212"/>
    <w:pPr>
      <w:shd w:val="clear" w:color="000000" w:fill="D9D9D9"/>
      <w:spacing w:before="100" w:beforeAutospacing="1" w:after="100" w:afterAutospacing="1"/>
      <w:ind w:firstLineChars="100" w:firstLine="100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142">
    <w:name w:val="xl142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143">
    <w:name w:val="xl143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44">
    <w:name w:val="xl144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45">
    <w:name w:val="xl145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46">
    <w:name w:val="xl146"/>
    <w:basedOn w:val="a"/>
    <w:rsid w:val="00380212"/>
    <w:pPr>
      <w:spacing w:before="100" w:beforeAutospacing="1" w:after="100" w:afterAutospacing="1"/>
      <w:jc w:val="center"/>
    </w:pPr>
    <w:rPr>
      <w:rFonts w:ascii="Times New Roman" w:eastAsia="Calibri" w:hAnsi="Times New Roman"/>
      <w:b/>
      <w:bCs/>
      <w:sz w:val="28"/>
      <w:szCs w:val="28"/>
      <w:lang w:val="ru-RU" w:eastAsia="ru-RU"/>
    </w:rPr>
  </w:style>
  <w:style w:type="paragraph" w:styleId="26">
    <w:name w:val="toc 2"/>
    <w:basedOn w:val="a"/>
    <w:next w:val="a"/>
    <w:autoRedefine/>
    <w:rsid w:val="00380212"/>
    <w:pPr>
      <w:ind w:left="240"/>
    </w:pPr>
  </w:style>
  <w:style w:type="paragraph" w:styleId="33">
    <w:name w:val="toc 3"/>
    <w:basedOn w:val="a"/>
    <w:next w:val="a"/>
    <w:autoRedefine/>
    <w:rsid w:val="00380212"/>
    <w:pPr>
      <w:ind w:left="480"/>
    </w:pPr>
  </w:style>
  <w:style w:type="paragraph" w:styleId="1a">
    <w:name w:val="toc 1"/>
    <w:basedOn w:val="a"/>
    <w:next w:val="a"/>
    <w:autoRedefine/>
    <w:rsid w:val="00380212"/>
    <w:pPr>
      <w:spacing w:after="100" w:line="276" w:lineRule="auto"/>
    </w:pPr>
    <w:rPr>
      <w:rFonts w:ascii="Calibri" w:eastAsia="Calibri" w:hAnsi="Calibri"/>
      <w:sz w:val="22"/>
      <w:szCs w:val="22"/>
      <w:lang w:val="ru-RU" w:eastAsia="ru-RU"/>
    </w:rPr>
  </w:style>
  <w:style w:type="character" w:customStyle="1" w:styleId="comment">
    <w:name w:val="comment"/>
    <w:rsid w:val="00380212"/>
    <w:rPr>
      <w:shd w:val="clear" w:color="auto" w:fill="FFFF00"/>
    </w:rPr>
  </w:style>
  <w:style w:type="character" w:customStyle="1" w:styleId="toc-link">
    <w:name w:val="toc-link"/>
    <w:rsid w:val="00380212"/>
  </w:style>
  <w:style w:type="character" w:customStyle="1" w:styleId="numbering">
    <w:name w:val="numbering"/>
    <w:rsid w:val="00380212"/>
  </w:style>
  <w:style w:type="character" w:customStyle="1" w:styleId="bullet-symbols">
    <w:name w:val="bullet-symbols"/>
    <w:rsid w:val="00380212"/>
  </w:style>
  <w:style w:type="character" w:customStyle="1" w:styleId="numbering-symbols">
    <w:name w:val="numbering-symbols"/>
    <w:rsid w:val="00380212"/>
  </w:style>
  <w:style w:type="character" w:customStyle="1" w:styleId="aff3">
    <w:name w:val="Символ сноски"/>
    <w:rsid w:val="00380212"/>
  </w:style>
  <w:style w:type="character" w:customStyle="1" w:styleId="aff4">
    <w:name w:val="Символы концевой сноски"/>
    <w:rsid w:val="00380212"/>
  </w:style>
  <w:style w:type="paragraph" w:styleId="aff5">
    <w:name w:val="Title"/>
    <w:basedOn w:val="a"/>
    <w:next w:val="af4"/>
    <w:link w:val="aff6"/>
    <w:qFormat/>
    <w:rsid w:val="00380212"/>
    <w:pPr>
      <w:keepNext/>
      <w:widowControl w:val="0"/>
      <w:suppressAutoHyphens/>
      <w:spacing w:before="240" w:after="120"/>
    </w:pPr>
    <w:rPr>
      <w:rFonts w:ascii="Liberation Sans" w:hAnsi="Liberation Sans" w:cs="DejaVu Sans"/>
      <w:color w:val="000000"/>
      <w:kern w:val="1"/>
      <w:sz w:val="28"/>
      <w:szCs w:val="28"/>
      <w:lang w:val="ru-RU" w:eastAsia="zh-CN" w:bidi="hi-IN"/>
    </w:rPr>
  </w:style>
  <w:style w:type="paragraph" w:styleId="aff7">
    <w:name w:val="List"/>
    <w:basedOn w:val="af4"/>
    <w:rsid w:val="00380212"/>
    <w:pPr>
      <w:tabs>
        <w:tab w:val="clear" w:pos="5400"/>
      </w:tabs>
      <w:suppressAutoHyphens/>
      <w:autoSpaceDE/>
      <w:autoSpaceDN/>
      <w:adjustRightInd/>
      <w:spacing w:after="140" w:line="288" w:lineRule="auto"/>
      <w:ind w:right="0"/>
    </w:pPr>
    <w:rPr>
      <w:rFonts w:ascii="Georgia" w:eastAsia="Times New Roman" w:hAnsi="Georgia" w:cs="DejaVu Sans"/>
      <w:color w:val="000000"/>
      <w:kern w:val="1"/>
      <w:szCs w:val="24"/>
      <w:lang w:val="ru-RU" w:eastAsia="zh-CN" w:bidi="hi-IN"/>
    </w:rPr>
  </w:style>
  <w:style w:type="paragraph" w:styleId="aff8">
    <w:name w:val="caption"/>
    <w:basedOn w:val="a"/>
    <w:qFormat/>
    <w:rsid w:val="00380212"/>
    <w:pPr>
      <w:widowControl w:val="0"/>
      <w:suppressLineNumbers/>
      <w:suppressAutoHyphens/>
      <w:spacing w:before="120" w:after="120"/>
    </w:pPr>
    <w:rPr>
      <w:rFonts w:ascii="Georgia" w:hAnsi="Georgia" w:cs="DejaVu Sans"/>
      <w:i/>
      <w:iCs/>
      <w:color w:val="000000"/>
      <w:kern w:val="1"/>
      <w:lang w:val="ru-RU" w:eastAsia="zh-CN" w:bidi="hi-IN"/>
    </w:rPr>
  </w:style>
  <w:style w:type="paragraph" w:customStyle="1" w:styleId="1b">
    <w:name w:val="Указатель1"/>
    <w:basedOn w:val="a"/>
    <w:rsid w:val="00380212"/>
    <w:pPr>
      <w:widowControl w:val="0"/>
      <w:suppressLineNumbers/>
      <w:suppressAutoHyphens/>
      <w:spacing w:before="28" w:after="130"/>
    </w:pPr>
    <w:rPr>
      <w:rFonts w:ascii="Georgia" w:hAnsi="Georgia" w:cs="DejaVu Sans"/>
      <w:color w:val="000000"/>
      <w:kern w:val="1"/>
      <w:lang w:val="ru-RU" w:eastAsia="zh-CN" w:bidi="hi-IN"/>
    </w:rPr>
  </w:style>
  <w:style w:type="paragraph" w:customStyle="1" w:styleId="cover-text">
    <w:name w:val="cover-text"/>
    <w:rsid w:val="00380212"/>
    <w:pPr>
      <w:widowControl w:val="0"/>
      <w:suppressAutoHyphens/>
      <w:spacing w:before="28" w:after="130"/>
    </w:pPr>
    <w:rPr>
      <w:rFonts w:ascii="Georgia" w:hAnsi="Georgia" w:cs="DejaVu Sans"/>
      <w:color w:val="000000"/>
      <w:kern w:val="1"/>
      <w:sz w:val="28"/>
      <w:szCs w:val="24"/>
      <w:lang w:eastAsia="zh-CN" w:bidi="hi-IN"/>
    </w:rPr>
  </w:style>
  <w:style w:type="paragraph" w:customStyle="1" w:styleId="cover-bottom">
    <w:name w:val="cover-bottom"/>
    <w:rsid w:val="00380212"/>
    <w:pPr>
      <w:widowControl w:val="0"/>
      <w:suppressAutoHyphens/>
      <w:spacing w:before="142" w:after="120"/>
    </w:pPr>
    <w:rPr>
      <w:rFonts w:ascii="Georgia" w:hAnsi="Georgia" w:cs="DejaVu Sans"/>
      <w:color w:val="000000"/>
      <w:kern w:val="1"/>
      <w:sz w:val="22"/>
      <w:szCs w:val="24"/>
      <w:lang w:eastAsia="zh-CN" w:bidi="hi-IN"/>
    </w:rPr>
  </w:style>
  <w:style w:type="paragraph" w:customStyle="1" w:styleId="sect-default">
    <w:name w:val="sect-default"/>
    <w:rsid w:val="00380212"/>
    <w:pPr>
      <w:keepNext/>
      <w:widowControl w:val="0"/>
      <w:suppressAutoHyphens/>
      <w:spacing w:before="102" w:after="28"/>
    </w:pPr>
    <w:rPr>
      <w:rFonts w:ascii="Arial" w:hAnsi="Arial" w:cs="DejaVu Sans"/>
      <w:b/>
      <w:color w:val="527BBD"/>
      <w:kern w:val="1"/>
      <w:sz w:val="24"/>
      <w:szCs w:val="24"/>
      <w:lang w:eastAsia="zh-CN" w:bidi="hi-IN"/>
    </w:rPr>
  </w:style>
  <w:style w:type="paragraph" w:customStyle="1" w:styleId="sect0">
    <w:name w:val="sect0"/>
    <w:basedOn w:val="sect-default"/>
    <w:rsid w:val="00380212"/>
    <w:pPr>
      <w:pBdr>
        <w:bottom w:val="single" w:sz="8" w:space="0" w:color="C0C0C0"/>
      </w:pBdr>
      <w:spacing w:before="113" w:after="130"/>
    </w:pPr>
    <w:rPr>
      <w:sz w:val="48"/>
    </w:rPr>
  </w:style>
  <w:style w:type="paragraph" w:customStyle="1" w:styleId="sect1">
    <w:name w:val="sect1"/>
    <w:basedOn w:val="sect-default"/>
    <w:rsid w:val="00380212"/>
    <w:pPr>
      <w:numPr>
        <w:numId w:val="2"/>
      </w:numPr>
      <w:pBdr>
        <w:bottom w:val="single" w:sz="8" w:space="0" w:color="C0C0C0"/>
      </w:pBdr>
      <w:outlineLvl w:val="0"/>
    </w:pPr>
    <w:rPr>
      <w:sz w:val="36"/>
    </w:rPr>
  </w:style>
  <w:style w:type="paragraph" w:customStyle="1" w:styleId="sect-appendix">
    <w:name w:val="sect-appendix"/>
    <w:basedOn w:val="sect1"/>
    <w:rsid w:val="00380212"/>
    <w:pPr>
      <w:numPr>
        <w:numId w:val="0"/>
      </w:numPr>
    </w:pPr>
  </w:style>
  <w:style w:type="paragraph" w:customStyle="1" w:styleId="sect2">
    <w:name w:val="sect2"/>
    <w:basedOn w:val="sect-default"/>
    <w:rsid w:val="00380212"/>
    <w:pPr>
      <w:numPr>
        <w:ilvl w:val="1"/>
        <w:numId w:val="2"/>
      </w:numPr>
      <w:outlineLvl w:val="1"/>
    </w:pPr>
    <w:rPr>
      <w:sz w:val="28"/>
      <w:u w:val="single" w:color="C0C0C0"/>
    </w:rPr>
  </w:style>
  <w:style w:type="paragraph" w:customStyle="1" w:styleId="sect3">
    <w:name w:val="sect3"/>
    <w:basedOn w:val="sect-default"/>
    <w:rsid w:val="00380212"/>
    <w:pPr>
      <w:numPr>
        <w:ilvl w:val="2"/>
        <w:numId w:val="2"/>
      </w:numPr>
      <w:outlineLvl w:val="2"/>
    </w:pPr>
  </w:style>
  <w:style w:type="paragraph" w:customStyle="1" w:styleId="sect4">
    <w:name w:val="sect4"/>
    <w:basedOn w:val="sect-default"/>
    <w:rsid w:val="00380212"/>
    <w:pPr>
      <w:numPr>
        <w:ilvl w:val="3"/>
        <w:numId w:val="2"/>
      </w:numPr>
      <w:outlineLvl w:val="3"/>
    </w:pPr>
  </w:style>
  <w:style w:type="paragraph" w:customStyle="1" w:styleId="1c">
    <w:name w:val="Название1"/>
    <w:rsid w:val="00380212"/>
    <w:pPr>
      <w:keepNext/>
      <w:widowControl w:val="0"/>
      <w:suppressAutoHyphens/>
      <w:spacing w:before="102" w:after="17"/>
    </w:pPr>
    <w:rPr>
      <w:rFonts w:ascii="Arial" w:hAnsi="Arial" w:cs="DejaVu Sans"/>
      <w:b/>
      <w:color w:val="527BBD"/>
      <w:kern w:val="1"/>
      <w:sz w:val="24"/>
      <w:szCs w:val="24"/>
      <w:lang w:eastAsia="zh-CN" w:bidi="hi-IN"/>
    </w:rPr>
  </w:style>
  <w:style w:type="paragraph" w:customStyle="1" w:styleId="1d">
    <w:name w:val="Название объекта1"/>
    <w:rsid w:val="00380212"/>
    <w:pPr>
      <w:keepNext/>
      <w:widowControl w:val="0"/>
      <w:suppressAutoHyphens/>
      <w:spacing w:after="40"/>
    </w:pPr>
    <w:rPr>
      <w:rFonts w:ascii="Georgia" w:hAnsi="Georgia" w:cs="DejaVu Sans"/>
      <w:b/>
      <w:color w:val="000000"/>
      <w:kern w:val="1"/>
      <w:sz w:val="24"/>
      <w:szCs w:val="24"/>
      <w:lang w:eastAsia="zh-CN" w:bidi="hi-IN"/>
    </w:rPr>
  </w:style>
  <w:style w:type="paragraph" w:customStyle="1" w:styleId="columnbreak">
    <w:name w:val="columnbreak"/>
    <w:rsid w:val="00380212"/>
    <w:pPr>
      <w:widowControl w:val="0"/>
      <w:suppressAutoHyphens/>
      <w:spacing w:before="28" w:after="130"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sciidoc-pagebreak">
    <w:name w:val="asciidoc-pagebreak"/>
    <w:rsid w:val="00380212"/>
    <w:pPr>
      <w:widowControl w:val="0"/>
      <w:suppressAutoHyphens/>
      <w:spacing w:before="28" w:after="130"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paragraph">
    <w:name w:val="paragraph"/>
    <w:rsid w:val="00380212"/>
    <w:pPr>
      <w:widowControl w:val="0"/>
      <w:suppressAutoHyphens/>
      <w:spacing w:before="86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empty">
    <w:name w:val="empty"/>
    <w:rsid w:val="00380212"/>
    <w:pPr>
      <w:widowControl w:val="0"/>
      <w:suppressAutoHyphens/>
      <w:spacing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nnotationblock">
    <w:name w:val="annotationblock"/>
    <w:rsid w:val="00380212"/>
    <w:pPr>
      <w:widowControl w:val="0"/>
      <w:suppressAutoHyphens/>
      <w:spacing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index">
    <w:name w:val="index"/>
    <w:rsid w:val="00380212"/>
    <w:pPr>
      <w:widowControl w:val="0"/>
      <w:suppressLineNumbers/>
      <w:suppressAutoHyphens/>
      <w:spacing w:before="28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sect-toc">
    <w:name w:val="sect-toc"/>
    <w:basedOn w:val="sect1"/>
    <w:rsid w:val="00380212"/>
    <w:pPr>
      <w:numPr>
        <w:numId w:val="0"/>
      </w:numPr>
    </w:pPr>
  </w:style>
  <w:style w:type="paragraph" w:customStyle="1" w:styleId="toc-level-1">
    <w:name w:val="toc-level-1"/>
    <w:basedOn w:val="index"/>
    <w:rsid w:val="00380212"/>
    <w:pPr>
      <w:tabs>
        <w:tab w:val="right" w:leader="dot" w:pos="9638"/>
      </w:tabs>
      <w:spacing w:before="120" w:after="0"/>
    </w:pPr>
    <w:rPr>
      <w:color w:val="0065FF"/>
      <w:sz w:val="22"/>
    </w:rPr>
  </w:style>
  <w:style w:type="paragraph" w:customStyle="1" w:styleId="toc-level-2">
    <w:name w:val="toc-level-2"/>
    <w:basedOn w:val="index"/>
    <w:rsid w:val="00380212"/>
    <w:pPr>
      <w:tabs>
        <w:tab w:val="right" w:leader="dot" w:pos="9638"/>
      </w:tabs>
      <w:spacing w:before="10" w:after="0"/>
      <w:ind w:left="283"/>
    </w:pPr>
  </w:style>
  <w:style w:type="paragraph" w:customStyle="1" w:styleId="admonitionicon">
    <w:name w:val="admonitionicon"/>
    <w:rsid w:val="00380212"/>
    <w:pPr>
      <w:widowControl w:val="0"/>
      <w:suppressAutoHyphens/>
      <w:spacing w:before="28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dmonitionname">
    <w:name w:val="admonitionname"/>
    <w:rsid w:val="00380212"/>
    <w:pPr>
      <w:widowControl w:val="0"/>
      <w:suppressAutoHyphens/>
      <w:spacing w:before="28" w:after="130"/>
      <w:jc w:val="center"/>
    </w:pPr>
    <w:rPr>
      <w:rFonts w:ascii="Arial" w:hAnsi="Arial" w:cs="DejaVu Sans"/>
      <w:b/>
      <w:color w:val="000000"/>
      <w:kern w:val="1"/>
      <w:szCs w:val="24"/>
      <w:lang w:eastAsia="zh-CN" w:bidi="hi-IN"/>
    </w:rPr>
  </w:style>
  <w:style w:type="paragraph" w:customStyle="1" w:styleId="admonitiontext">
    <w:name w:val="admonitiontext"/>
    <w:rsid w:val="00380212"/>
    <w:pPr>
      <w:widowControl w:val="0"/>
      <w:suppressAutoHyphens/>
      <w:spacing w:before="28" w:after="130"/>
    </w:pPr>
    <w:rPr>
      <w:rFonts w:ascii="Georgia" w:hAnsi="Georgia" w:cs="DejaVu Sans"/>
      <w:color w:val="606060"/>
      <w:kern w:val="1"/>
      <w:sz w:val="24"/>
      <w:szCs w:val="24"/>
      <w:lang w:eastAsia="zh-CN" w:bidi="hi-IN"/>
    </w:rPr>
  </w:style>
  <w:style w:type="paragraph" w:customStyle="1" w:styleId="sidebarblock">
    <w:name w:val="sidebarblock"/>
    <w:rsid w:val="00380212"/>
    <w:pPr>
      <w:widowControl w:val="0"/>
      <w:suppressAutoHyphens/>
      <w:spacing w:before="28" w:after="130"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list-item">
    <w:name w:val="list-item"/>
    <w:rsid w:val="00380212"/>
    <w:pPr>
      <w:widowControl w:val="0"/>
      <w:suppressAutoHyphens/>
      <w:spacing w:before="57" w:after="57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sciidoc-hr">
    <w:name w:val="asciidoc-hr"/>
    <w:next w:val="text-body"/>
    <w:rsid w:val="00380212"/>
    <w:pPr>
      <w:widowControl w:val="0"/>
      <w:pBdr>
        <w:bottom w:val="single" w:sz="8" w:space="0" w:color="C0C0C0"/>
      </w:pBdr>
      <w:suppressAutoHyphens/>
      <w:spacing w:before="28" w:after="130"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text-body">
    <w:name w:val="text-body"/>
    <w:rsid w:val="00380212"/>
    <w:pPr>
      <w:widowControl w:val="0"/>
      <w:suppressAutoHyphens/>
      <w:spacing w:after="12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listingblock">
    <w:name w:val="listingblock"/>
    <w:rsid w:val="00380212"/>
    <w:pPr>
      <w:widowControl w:val="0"/>
      <w:pBdr>
        <w:top w:val="single" w:sz="2" w:space="8" w:color="C0C0C0"/>
        <w:left w:val="single" w:sz="34" w:space="5" w:color="FFFFFF"/>
        <w:bottom w:val="single" w:sz="2" w:space="8" w:color="C0C0C0"/>
        <w:right w:val="single" w:sz="2" w:space="5" w:color="C0C0C0"/>
      </w:pBdr>
      <w:shd w:val="clear" w:color="auto" w:fill="F8F8F8"/>
      <w:suppressAutoHyphens/>
      <w:kinsoku w:val="0"/>
      <w:spacing w:before="28" w:after="130"/>
    </w:pPr>
    <w:rPr>
      <w:rFonts w:ascii="DejaVu Sans Mono" w:hAnsi="DejaVu Sans Mono" w:cs="DejaVu Sans"/>
      <w:color w:val="000080"/>
      <w:kern w:val="1"/>
      <w:szCs w:val="24"/>
      <w:lang w:eastAsia="zh-CN" w:bidi="hi-IN"/>
    </w:rPr>
  </w:style>
  <w:style w:type="paragraph" w:customStyle="1" w:styleId="literalblock">
    <w:name w:val="literalblock"/>
    <w:rsid w:val="00380212"/>
    <w:pPr>
      <w:widowControl w:val="0"/>
      <w:pBdr>
        <w:left w:val="none" w:sz="2" w:space="0" w:color="000000"/>
      </w:pBdr>
      <w:suppressAutoHyphens/>
      <w:spacing w:before="28" w:after="130"/>
    </w:pPr>
    <w:rPr>
      <w:rFonts w:ascii="DejaVu Sans Mono" w:hAnsi="DejaVu Sans Mono" w:cs="DejaVu Sans"/>
      <w:color w:val="000080"/>
      <w:kern w:val="1"/>
      <w:szCs w:val="24"/>
      <w:lang w:eastAsia="zh-CN" w:bidi="hi-IN"/>
    </w:rPr>
  </w:style>
  <w:style w:type="paragraph" w:customStyle="1" w:styleId="exampleblock">
    <w:name w:val="exampleblock"/>
    <w:rsid w:val="00380212"/>
    <w:pPr>
      <w:widowControl w:val="0"/>
      <w:suppressAutoHyphens/>
      <w:spacing w:before="28" w:after="130"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openblock">
    <w:name w:val="openblock"/>
    <w:rsid w:val="00380212"/>
    <w:pPr>
      <w:widowControl w:val="0"/>
      <w:suppressAutoHyphens/>
      <w:spacing w:before="28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quoteblock">
    <w:name w:val="quoteblock"/>
    <w:rsid w:val="00380212"/>
    <w:pPr>
      <w:widowControl w:val="0"/>
      <w:pBdr>
        <w:top w:val="single" w:sz="8" w:space="1" w:color="C0C0C0"/>
        <w:left w:val="single" w:sz="44" w:space="4" w:color="FFFFFF"/>
        <w:bottom w:val="single" w:sz="8" w:space="1" w:color="C0C0C0"/>
        <w:right w:val="single" w:sz="8" w:space="1" w:color="C0C0C0"/>
      </w:pBdr>
      <w:shd w:val="clear" w:color="auto" w:fill="F8F8F8"/>
      <w:suppressAutoHyphens/>
      <w:spacing w:after="170"/>
      <w:ind w:left="680"/>
    </w:pPr>
    <w:rPr>
      <w:rFonts w:ascii="DejaVu Sans Mono" w:hAnsi="DejaVu Sans Mono" w:cs="DejaVu Sans"/>
      <w:color w:val="000080"/>
      <w:kern w:val="1"/>
      <w:szCs w:val="24"/>
      <w:lang w:eastAsia="zh-CN" w:bidi="hi-IN"/>
    </w:rPr>
  </w:style>
  <w:style w:type="paragraph" w:customStyle="1" w:styleId="preamble">
    <w:name w:val="preamble"/>
    <w:rsid w:val="00380212"/>
    <w:pPr>
      <w:widowControl w:val="0"/>
      <w:suppressAutoHyphens/>
      <w:spacing w:before="28" w:after="130"/>
    </w:pPr>
    <w:rPr>
      <w:rFonts w:ascii="Georgia" w:hAnsi="Georgia" w:cs="DejaVu Sans"/>
      <w:i/>
      <w:color w:val="000000"/>
      <w:kern w:val="1"/>
      <w:sz w:val="24"/>
      <w:szCs w:val="24"/>
      <w:lang w:eastAsia="zh-CN" w:bidi="hi-IN"/>
    </w:rPr>
  </w:style>
  <w:style w:type="paragraph" w:customStyle="1" w:styleId="1e">
    <w:name w:val="Нижний колонтитул1"/>
    <w:rsid w:val="00380212"/>
    <w:pPr>
      <w:widowControl w:val="0"/>
      <w:suppressLineNumbers/>
      <w:pBdr>
        <w:top w:val="none" w:sz="2" w:space="0" w:color="000000"/>
      </w:pBdr>
      <w:tabs>
        <w:tab w:val="right" w:pos="0"/>
        <w:tab w:val="right" w:pos="9792"/>
      </w:tabs>
      <w:suppressAutoHyphens/>
      <w:spacing w:before="28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table-of-contents">
    <w:name w:val="table-of-contents"/>
    <w:rsid w:val="00380212"/>
    <w:pPr>
      <w:widowControl w:val="0"/>
      <w:suppressLineNumbers/>
      <w:suppressAutoHyphens/>
      <w:spacing w:before="28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ff9">
    <w:name w:val="Содержимое таблицы"/>
    <w:basedOn w:val="a"/>
    <w:rsid w:val="00380212"/>
    <w:pPr>
      <w:widowControl w:val="0"/>
      <w:suppressLineNumbers/>
      <w:suppressAutoHyphens/>
      <w:spacing w:before="28" w:after="130"/>
    </w:pPr>
    <w:rPr>
      <w:rFonts w:ascii="Georgia" w:hAnsi="Georgia" w:cs="DejaVu Sans"/>
      <w:color w:val="000000"/>
      <w:kern w:val="1"/>
      <w:lang w:val="ru-RU" w:eastAsia="zh-CN" w:bidi="hi-IN"/>
    </w:rPr>
  </w:style>
  <w:style w:type="paragraph" w:customStyle="1" w:styleId="xl65">
    <w:name w:val="xl65"/>
    <w:basedOn w:val="a"/>
    <w:rsid w:val="00380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/>
      <w:lang w:val="ru-RU" w:eastAsia="ru-RU"/>
    </w:rPr>
  </w:style>
  <w:style w:type="paragraph" w:customStyle="1" w:styleId="Normal1">
    <w:name w:val="Normal1"/>
    <w:rsid w:val="00380212"/>
    <w:pPr>
      <w:widowControl w:val="0"/>
      <w:ind w:firstLine="560"/>
      <w:jc w:val="both"/>
    </w:pPr>
    <w:rPr>
      <w:sz w:val="24"/>
    </w:rPr>
  </w:style>
  <w:style w:type="paragraph" w:customStyle="1" w:styleId="affa">
    <w:name w:val="????"/>
    <w:rsid w:val="00380212"/>
    <w:pPr>
      <w:widowControl w:val="0"/>
    </w:pPr>
    <w:rPr>
      <w:rFonts w:eastAsia="SimSun"/>
    </w:rPr>
  </w:style>
  <w:style w:type="paragraph" w:customStyle="1" w:styleId="1f">
    <w:name w:val="ТЗ1"/>
    <w:basedOn w:val="1"/>
    <w:link w:val="1f0"/>
    <w:autoRedefine/>
    <w:rsid w:val="009D6B40"/>
    <w:pPr>
      <w:suppressAutoHyphens/>
      <w:spacing w:before="0" w:after="0" w:line="276" w:lineRule="auto"/>
      <w:jc w:val="center"/>
    </w:pPr>
    <w:rPr>
      <w:rFonts w:ascii="Times New Roman" w:hAnsi="Times New Roman"/>
      <w:caps/>
      <w:kern w:val="0"/>
      <w:sz w:val="24"/>
      <w:szCs w:val="20"/>
      <w:shd w:val="clear" w:color="auto" w:fill="FFFFFF"/>
      <w:lang w:val="ru-RU" w:eastAsia="ru-RU"/>
    </w:rPr>
  </w:style>
  <w:style w:type="paragraph" w:styleId="34">
    <w:name w:val="Body Text 3"/>
    <w:basedOn w:val="a"/>
    <w:link w:val="35"/>
    <w:rsid w:val="00691CB3"/>
    <w:pPr>
      <w:widowControl w:val="0"/>
      <w:autoSpaceDE w:val="0"/>
      <w:autoSpaceDN w:val="0"/>
      <w:adjustRightInd w:val="0"/>
      <w:spacing w:after="120"/>
    </w:pPr>
    <w:rPr>
      <w:rFonts w:ascii="Times New Roman" w:eastAsia="Calibri" w:hAnsi="Times New Roman"/>
      <w:sz w:val="16"/>
      <w:szCs w:val="16"/>
      <w:lang w:val="ru-RU" w:eastAsia="ru-RU"/>
    </w:rPr>
  </w:style>
  <w:style w:type="character" w:customStyle="1" w:styleId="35">
    <w:name w:val="Основной текст 3 Знак"/>
    <w:link w:val="34"/>
    <w:locked/>
    <w:rsid w:val="00691CB3"/>
    <w:rPr>
      <w:rFonts w:eastAsia="Calibri"/>
      <w:sz w:val="16"/>
      <w:szCs w:val="16"/>
      <w:lang w:val="ru-RU" w:eastAsia="ru-RU" w:bidi="ar-SA"/>
    </w:rPr>
  </w:style>
  <w:style w:type="character" w:customStyle="1" w:styleId="1f0">
    <w:name w:val="ТЗ1 Знак"/>
    <w:link w:val="1f"/>
    <w:locked/>
    <w:rsid w:val="009D6B40"/>
    <w:rPr>
      <w:rFonts w:eastAsia="Calibri"/>
      <w:b/>
      <w:bCs/>
      <w:caps/>
      <w:sz w:val="24"/>
    </w:rPr>
  </w:style>
  <w:style w:type="paragraph" w:customStyle="1" w:styleId="affb">
    <w:name w:val="абзац"/>
    <w:basedOn w:val="a"/>
    <w:rsid w:val="00691CB3"/>
    <w:pPr>
      <w:spacing w:before="120"/>
      <w:ind w:firstLine="708"/>
      <w:jc w:val="both"/>
    </w:pPr>
    <w:rPr>
      <w:rFonts w:ascii="Times New Roman" w:eastAsia="Calibri" w:hAnsi="Times New Roman"/>
      <w:sz w:val="22"/>
      <w:szCs w:val="22"/>
      <w:lang w:val="ru-RU" w:eastAsia="ru-RU"/>
    </w:rPr>
  </w:style>
  <w:style w:type="paragraph" w:customStyle="1" w:styleId="affc">
    <w:name w:val="Обычный абзац"/>
    <w:basedOn w:val="a"/>
    <w:rsid w:val="00691CB3"/>
    <w:pPr>
      <w:spacing w:after="120"/>
      <w:jc w:val="both"/>
    </w:pPr>
    <w:rPr>
      <w:rFonts w:ascii="Times New Roman" w:eastAsia="MS Mincho" w:hAnsi="Times New Roman"/>
      <w:lang w:val="ru-RU" w:eastAsia="ru-RU"/>
    </w:rPr>
  </w:style>
  <w:style w:type="character" w:customStyle="1" w:styleId="hps">
    <w:name w:val="hps"/>
    <w:rsid w:val="00936527"/>
  </w:style>
  <w:style w:type="paragraph" w:customStyle="1" w:styleId="fr2">
    <w:name w:val="fr2"/>
    <w:basedOn w:val="a"/>
    <w:rsid w:val="00936527"/>
    <w:pPr>
      <w:widowControl w:val="0"/>
      <w:overflowPunct w:val="0"/>
      <w:autoSpaceDE w:val="0"/>
      <w:autoSpaceDN w:val="0"/>
      <w:adjustRightInd w:val="0"/>
      <w:spacing w:before="100" w:after="100"/>
      <w:textAlignment w:val="baseline"/>
    </w:pPr>
    <w:rPr>
      <w:rFonts w:ascii="Times New Roman" w:hAnsi="Times New Roman"/>
      <w:lang w:val="ru-RU" w:eastAsia="ru-RU"/>
    </w:rPr>
  </w:style>
  <w:style w:type="character" w:customStyle="1" w:styleId="SubtitleChar">
    <w:name w:val="Subtitle Char"/>
    <w:aliases w:val="ТЗ 4 Char"/>
    <w:locked/>
    <w:rsid w:val="00D05207"/>
    <w:rPr>
      <w:rFonts w:ascii="Times New Roman" w:hAnsi="Times New Roman" w:cs="Times New Roman"/>
      <w:b/>
      <w:bCs/>
      <w:smallCaps/>
      <w:sz w:val="24"/>
      <w:szCs w:val="24"/>
      <w:lang w:val="x-none" w:eastAsia="ru-RU"/>
    </w:rPr>
  </w:style>
  <w:style w:type="character" w:customStyle="1" w:styleId="BodyText3Char">
    <w:name w:val="Body Text 3 Char"/>
    <w:semiHidden/>
    <w:locked/>
    <w:rsid w:val="00D05207"/>
    <w:rPr>
      <w:rFonts w:ascii="Times New Roman" w:hAnsi="Times New Roman" w:cs="Times New Roman"/>
      <w:sz w:val="16"/>
      <w:szCs w:val="16"/>
      <w:lang w:val="x-none" w:eastAsia="ru-RU"/>
    </w:rPr>
  </w:style>
  <w:style w:type="paragraph" w:customStyle="1" w:styleId="normal10">
    <w:name w:val="normal1"/>
    <w:basedOn w:val="a"/>
    <w:rsid w:val="009674F6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character" w:customStyle="1" w:styleId="ae">
    <w:name w:val="Абзац списка Знак"/>
    <w:aliases w:val="List_Paragraph Знак,Multilevel para_II Знак,List Paragraph1 Знак,List Paragraph (numbered (a)) Знак,Numbered list Знак,Абзац списка1 Знак"/>
    <w:link w:val="19"/>
    <w:rsid w:val="00AA29C6"/>
    <w:rPr>
      <w:rFonts w:ascii="Cambria" w:hAnsi="Cambria"/>
      <w:sz w:val="24"/>
      <w:szCs w:val="24"/>
      <w:lang w:val="en-US" w:eastAsia="en-US"/>
    </w:rPr>
  </w:style>
  <w:style w:type="table" w:styleId="affd">
    <w:name w:val="Table Grid"/>
    <w:basedOn w:val="a1"/>
    <w:uiPriority w:val="39"/>
    <w:rsid w:val="00773C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e">
    <w:name w:val="annotation reference"/>
    <w:rsid w:val="00311312"/>
    <w:rPr>
      <w:sz w:val="16"/>
      <w:szCs w:val="16"/>
    </w:rPr>
  </w:style>
  <w:style w:type="paragraph" w:customStyle="1" w:styleId="61">
    <w:name w:val="Знак Знак6"/>
    <w:basedOn w:val="a"/>
    <w:rsid w:val="00E90CB8"/>
    <w:pPr>
      <w:keepLines/>
      <w:spacing w:after="160" w:line="240" w:lineRule="exact"/>
    </w:pPr>
    <w:rPr>
      <w:rFonts w:ascii="Verdana" w:eastAsia="MS Mincho" w:hAnsi="Verdana" w:cs="Verdana"/>
      <w:sz w:val="20"/>
      <w:szCs w:val="20"/>
    </w:rPr>
  </w:style>
  <w:style w:type="character" w:customStyle="1" w:styleId="aff6">
    <w:name w:val="Заголовок Знак"/>
    <w:link w:val="aff5"/>
    <w:rsid w:val="00A42F30"/>
    <w:rPr>
      <w:rFonts w:ascii="Liberation Sans" w:hAnsi="Liberation Sans" w:cs="DejaVu Sans"/>
      <w:color w:val="000000"/>
      <w:kern w:val="1"/>
      <w:sz w:val="28"/>
      <w:szCs w:val="28"/>
      <w:lang w:eastAsia="zh-CN" w:bidi="hi-IN"/>
    </w:rPr>
  </w:style>
  <w:style w:type="character" w:customStyle="1" w:styleId="1f1">
    <w:name w:val="Текст примечания Знак1"/>
    <w:uiPriority w:val="99"/>
    <w:semiHidden/>
    <w:rsid w:val="00A42F30"/>
  </w:style>
  <w:style w:type="paragraph" w:customStyle="1" w:styleId="1f2">
    <w:name w:val="Обычный1"/>
    <w:link w:val="Normal"/>
    <w:rsid w:val="00A42F30"/>
    <w:pPr>
      <w:widowControl w:val="0"/>
      <w:ind w:firstLine="560"/>
      <w:jc w:val="both"/>
    </w:pPr>
    <w:rPr>
      <w:snapToGrid w:val="0"/>
      <w:sz w:val="24"/>
    </w:rPr>
  </w:style>
  <w:style w:type="character" w:customStyle="1" w:styleId="Normal">
    <w:name w:val="Normal Знак"/>
    <w:link w:val="1f2"/>
    <w:rsid w:val="00A42F30"/>
    <w:rPr>
      <w:snapToGrid w:val="0"/>
      <w:sz w:val="24"/>
    </w:rPr>
  </w:style>
  <w:style w:type="paragraph" w:styleId="afff">
    <w:name w:val="Plain Text"/>
    <w:basedOn w:val="a"/>
    <w:link w:val="afff0"/>
    <w:rsid w:val="00A42F30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fff0">
    <w:name w:val="Текст Знак"/>
    <w:link w:val="afff"/>
    <w:rsid w:val="00A42F30"/>
    <w:rPr>
      <w:rFonts w:ascii="Courier New" w:hAnsi="Courier New" w:cs="Courier New"/>
    </w:rPr>
  </w:style>
  <w:style w:type="paragraph" w:styleId="afff1">
    <w:name w:val="No Spacing"/>
    <w:link w:val="afff2"/>
    <w:uiPriority w:val="1"/>
    <w:qFormat/>
    <w:rsid w:val="00A42F30"/>
    <w:rPr>
      <w:rFonts w:ascii="Calibri" w:eastAsia="Calibri" w:hAnsi="Calibri"/>
      <w:sz w:val="22"/>
      <w:szCs w:val="22"/>
      <w:lang w:eastAsia="en-US"/>
    </w:rPr>
  </w:style>
  <w:style w:type="character" w:customStyle="1" w:styleId="afff2">
    <w:name w:val="Без интервала Знак"/>
    <w:link w:val="afff1"/>
    <w:uiPriority w:val="1"/>
    <w:rsid w:val="00A42F30"/>
    <w:rPr>
      <w:rFonts w:ascii="Calibri" w:eastAsia="Calibri" w:hAnsi="Calibri"/>
      <w:sz w:val="22"/>
      <w:szCs w:val="22"/>
      <w:lang w:eastAsia="en-US"/>
    </w:rPr>
  </w:style>
  <w:style w:type="paragraph" w:customStyle="1" w:styleId="110">
    <w:name w:val="Знак Знак1 Знак Знак Знак Знак Знак Знак1 Знак"/>
    <w:basedOn w:val="a"/>
    <w:rsid w:val="00A42F30"/>
    <w:rPr>
      <w:rFonts w:ascii="Verdana" w:hAnsi="Verdana" w:cs="Verdana"/>
      <w:sz w:val="20"/>
      <w:szCs w:val="20"/>
    </w:rPr>
  </w:style>
  <w:style w:type="paragraph" w:customStyle="1" w:styleId="1f3">
    <w:name w:val="Обычный1"/>
    <w:rsid w:val="00A42F30"/>
    <w:pPr>
      <w:widowControl w:val="0"/>
      <w:ind w:firstLine="560"/>
      <w:jc w:val="both"/>
    </w:pPr>
    <w:rPr>
      <w:sz w:val="24"/>
    </w:rPr>
  </w:style>
  <w:style w:type="paragraph" w:customStyle="1" w:styleId="Style6">
    <w:name w:val="Style6"/>
    <w:basedOn w:val="a"/>
    <w:rsid w:val="00A42F30"/>
    <w:pPr>
      <w:widowControl w:val="0"/>
      <w:autoSpaceDE w:val="0"/>
      <w:autoSpaceDN w:val="0"/>
      <w:adjustRightInd w:val="0"/>
    </w:pPr>
    <w:rPr>
      <w:rFonts w:ascii="Times New Roman" w:hAnsi="Times New Roman"/>
      <w:lang w:val="ru-RU" w:eastAsia="ru-RU"/>
    </w:rPr>
  </w:style>
  <w:style w:type="paragraph" w:customStyle="1" w:styleId="Style5">
    <w:name w:val="Style5"/>
    <w:basedOn w:val="a"/>
    <w:rsid w:val="00A42F30"/>
    <w:pPr>
      <w:widowControl w:val="0"/>
      <w:autoSpaceDE w:val="0"/>
      <w:autoSpaceDN w:val="0"/>
      <w:adjustRightInd w:val="0"/>
      <w:spacing w:line="206" w:lineRule="exact"/>
      <w:ind w:firstLine="346"/>
      <w:jc w:val="both"/>
    </w:pPr>
    <w:rPr>
      <w:rFonts w:ascii="Times New Roman" w:hAnsi="Times New Roman"/>
      <w:lang w:val="ru-RU" w:eastAsia="ru-RU"/>
    </w:rPr>
  </w:style>
  <w:style w:type="paragraph" w:customStyle="1" w:styleId="Style7">
    <w:name w:val="Style7"/>
    <w:basedOn w:val="a"/>
    <w:rsid w:val="00A42F30"/>
    <w:pPr>
      <w:widowControl w:val="0"/>
      <w:autoSpaceDE w:val="0"/>
      <w:autoSpaceDN w:val="0"/>
      <w:adjustRightInd w:val="0"/>
      <w:spacing w:line="206" w:lineRule="exact"/>
    </w:pPr>
    <w:rPr>
      <w:rFonts w:ascii="Times New Roman" w:hAnsi="Times New Roman"/>
      <w:lang w:val="ru-RU" w:eastAsia="ru-RU"/>
    </w:rPr>
  </w:style>
  <w:style w:type="paragraph" w:customStyle="1" w:styleId="Style8">
    <w:name w:val="Style8"/>
    <w:basedOn w:val="a"/>
    <w:rsid w:val="00A42F30"/>
    <w:pPr>
      <w:widowControl w:val="0"/>
      <w:autoSpaceDE w:val="0"/>
      <w:autoSpaceDN w:val="0"/>
      <w:adjustRightInd w:val="0"/>
    </w:pPr>
    <w:rPr>
      <w:rFonts w:ascii="Times New Roman" w:hAnsi="Times New Roman"/>
      <w:lang w:val="ru-RU" w:eastAsia="ru-RU"/>
    </w:rPr>
  </w:style>
  <w:style w:type="paragraph" w:customStyle="1" w:styleId="Style9">
    <w:name w:val="Style9"/>
    <w:basedOn w:val="a"/>
    <w:rsid w:val="00A42F30"/>
    <w:pPr>
      <w:widowControl w:val="0"/>
      <w:autoSpaceDE w:val="0"/>
      <w:autoSpaceDN w:val="0"/>
      <w:adjustRightInd w:val="0"/>
      <w:spacing w:line="202" w:lineRule="exact"/>
      <w:ind w:firstLine="442"/>
      <w:jc w:val="both"/>
    </w:pPr>
    <w:rPr>
      <w:rFonts w:ascii="Times New Roman" w:hAnsi="Times New Roman"/>
      <w:lang w:val="ru-RU" w:eastAsia="ru-RU"/>
    </w:rPr>
  </w:style>
  <w:style w:type="paragraph" w:customStyle="1" w:styleId="Style10">
    <w:name w:val="Style10"/>
    <w:basedOn w:val="a"/>
    <w:rsid w:val="00A42F30"/>
    <w:pPr>
      <w:widowControl w:val="0"/>
      <w:autoSpaceDE w:val="0"/>
      <w:autoSpaceDN w:val="0"/>
      <w:adjustRightInd w:val="0"/>
      <w:spacing w:line="206" w:lineRule="exact"/>
      <w:jc w:val="both"/>
    </w:pPr>
    <w:rPr>
      <w:rFonts w:ascii="Times New Roman" w:hAnsi="Times New Roman"/>
      <w:lang w:val="ru-RU" w:eastAsia="ru-RU"/>
    </w:rPr>
  </w:style>
  <w:style w:type="paragraph" w:customStyle="1" w:styleId="Style11">
    <w:name w:val="Style11"/>
    <w:basedOn w:val="a"/>
    <w:rsid w:val="00A42F30"/>
    <w:pPr>
      <w:widowControl w:val="0"/>
      <w:autoSpaceDE w:val="0"/>
      <w:autoSpaceDN w:val="0"/>
      <w:adjustRightInd w:val="0"/>
      <w:spacing w:line="211" w:lineRule="exact"/>
      <w:ind w:firstLine="341"/>
      <w:jc w:val="both"/>
    </w:pPr>
    <w:rPr>
      <w:rFonts w:ascii="Times New Roman" w:hAnsi="Times New Roman"/>
      <w:lang w:val="ru-RU" w:eastAsia="ru-RU"/>
    </w:rPr>
  </w:style>
  <w:style w:type="paragraph" w:customStyle="1" w:styleId="Style12">
    <w:name w:val="Style12"/>
    <w:basedOn w:val="a"/>
    <w:rsid w:val="00A42F30"/>
    <w:pPr>
      <w:widowControl w:val="0"/>
      <w:autoSpaceDE w:val="0"/>
      <w:autoSpaceDN w:val="0"/>
      <w:adjustRightInd w:val="0"/>
      <w:spacing w:line="209" w:lineRule="exact"/>
      <w:ind w:firstLine="346"/>
    </w:pPr>
    <w:rPr>
      <w:rFonts w:ascii="Times New Roman" w:hAnsi="Times New Roman"/>
      <w:lang w:val="ru-RU" w:eastAsia="ru-RU"/>
    </w:rPr>
  </w:style>
  <w:style w:type="paragraph" w:customStyle="1" w:styleId="Style13">
    <w:name w:val="Style13"/>
    <w:basedOn w:val="a"/>
    <w:rsid w:val="00A42F30"/>
    <w:pPr>
      <w:widowControl w:val="0"/>
      <w:autoSpaceDE w:val="0"/>
      <w:autoSpaceDN w:val="0"/>
      <w:adjustRightInd w:val="0"/>
      <w:spacing w:line="211" w:lineRule="exact"/>
      <w:ind w:firstLine="365"/>
      <w:jc w:val="both"/>
    </w:pPr>
    <w:rPr>
      <w:rFonts w:ascii="Times New Roman" w:hAnsi="Times New Roman"/>
      <w:lang w:val="ru-RU" w:eastAsia="ru-RU"/>
    </w:rPr>
  </w:style>
  <w:style w:type="paragraph" w:customStyle="1" w:styleId="Style14">
    <w:name w:val="Style14"/>
    <w:basedOn w:val="a"/>
    <w:rsid w:val="00A42F30"/>
    <w:pPr>
      <w:widowControl w:val="0"/>
      <w:autoSpaceDE w:val="0"/>
      <w:autoSpaceDN w:val="0"/>
      <w:adjustRightInd w:val="0"/>
    </w:pPr>
    <w:rPr>
      <w:rFonts w:ascii="Times New Roman" w:hAnsi="Times New Roman"/>
      <w:lang w:val="ru-RU" w:eastAsia="ru-RU"/>
    </w:rPr>
  </w:style>
  <w:style w:type="character" w:customStyle="1" w:styleId="FontStyle33">
    <w:name w:val="Font Style33"/>
    <w:rsid w:val="00A42F30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FontStyle34">
    <w:name w:val="Font Style34"/>
    <w:rsid w:val="00A42F30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5">
    <w:name w:val="Font Style35"/>
    <w:rsid w:val="00A42F30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6">
    <w:name w:val="Font Style36"/>
    <w:rsid w:val="00A42F30"/>
    <w:rPr>
      <w:rFonts w:ascii="Arial Narrow" w:hAnsi="Arial Narrow" w:cs="Arial Narrow"/>
      <w:sz w:val="14"/>
      <w:szCs w:val="14"/>
    </w:rPr>
  </w:style>
  <w:style w:type="character" w:customStyle="1" w:styleId="FontStyle39">
    <w:name w:val="Font Style39"/>
    <w:rsid w:val="00A42F30"/>
    <w:rPr>
      <w:rFonts w:ascii="Times New Roman" w:hAnsi="Times New Roman" w:cs="Times New Roman"/>
      <w:sz w:val="16"/>
      <w:szCs w:val="16"/>
    </w:rPr>
  </w:style>
  <w:style w:type="character" w:customStyle="1" w:styleId="FontStyle37">
    <w:name w:val="Font Style37"/>
    <w:rsid w:val="00A42F30"/>
    <w:rPr>
      <w:rFonts w:ascii="Times New Roman" w:hAnsi="Times New Roman" w:cs="Times New Roman"/>
      <w:spacing w:val="10"/>
      <w:sz w:val="14"/>
      <w:szCs w:val="14"/>
    </w:rPr>
  </w:style>
  <w:style w:type="paragraph" w:customStyle="1" w:styleId="Style4">
    <w:name w:val="Style4"/>
    <w:basedOn w:val="a"/>
    <w:rsid w:val="00A42F30"/>
    <w:pPr>
      <w:widowControl w:val="0"/>
      <w:autoSpaceDE w:val="0"/>
      <w:autoSpaceDN w:val="0"/>
      <w:adjustRightInd w:val="0"/>
      <w:spacing w:line="206" w:lineRule="exact"/>
      <w:ind w:firstLine="422"/>
      <w:jc w:val="both"/>
    </w:pPr>
    <w:rPr>
      <w:rFonts w:ascii="Times New Roman" w:hAnsi="Times New Roman"/>
      <w:lang w:val="ru-RU" w:eastAsia="ru-RU"/>
    </w:rPr>
  </w:style>
  <w:style w:type="paragraph" w:customStyle="1" w:styleId="Style15">
    <w:name w:val="Style15"/>
    <w:basedOn w:val="a"/>
    <w:rsid w:val="00A42F30"/>
    <w:pPr>
      <w:widowControl w:val="0"/>
      <w:autoSpaceDE w:val="0"/>
      <w:autoSpaceDN w:val="0"/>
      <w:adjustRightInd w:val="0"/>
      <w:spacing w:line="206" w:lineRule="exact"/>
      <w:ind w:firstLine="413"/>
      <w:jc w:val="both"/>
    </w:pPr>
    <w:rPr>
      <w:rFonts w:ascii="Times New Roman" w:hAnsi="Times New Roman"/>
      <w:lang w:val="ru-RU" w:eastAsia="ru-RU"/>
    </w:rPr>
  </w:style>
  <w:style w:type="character" w:customStyle="1" w:styleId="FontStyle15">
    <w:name w:val="Font Style15"/>
    <w:rsid w:val="00A42F30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rsid w:val="00A42F30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rsid w:val="00A42F30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"/>
    <w:rsid w:val="00A42F30"/>
    <w:pPr>
      <w:widowControl w:val="0"/>
      <w:autoSpaceDE w:val="0"/>
      <w:autoSpaceDN w:val="0"/>
      <w:adjustRightInd w:val="0"/>
      <w:spacing w:line="274" w:lineRule="exact"/>
    </w:pPr>
    <w:rPr>
      <w:rFonts w:ascii="Times New Roman" w:hAnsi="Times New Roman"/>
      <w:lang w:val="ru-RU" w:eastAsia="ru-RU"/>
    </w:rPr>
  </w:style>
  <w:style w:type="character" w:customStyle="1" w:styleId="FontStyle24">
    <w:name w:val="Font Style24"/>
    <w:rsid w:val="00A42F30"/>
    <w:rPr>
      <w:rFonts w:ascii="Times New Roman" w:hAnsi="Times New Roman" w:cs="Times New Roman" w:hint="default"/>
      <w:sz w:val="20"/>
      <w:szCs w:val="20"/>
    </w:rPr>
  </w:style>
  <w:style w:type="character" w:customStyle="1" w:styleId="FontStyle21">
    <w:name w:val="Font Style21"/>
    <w:rsid w:val="00A42F30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Style17">
    <w:name w:val="Style17"/>
    <w:basedOn w:val="a"/>
    <w:rsid w:val="00A42F30"/>
    <w:pPr>
      <w:widowControl w:val="0"/>
      <w:autoSpaceDE w:val="0"/>
      <w:autoSpaceDN w:val="0"/>
      <w:adjustRightInd w:val="0"/>
      <w:spacing w:line="221" w:lineRule="exact"/>
      <w:jc w:val="right"/>
    </w:pPr>
    <w:rPr>
      <w:rFonts w:ascii="Times New Roman" w:hAnsi="Times New Roman"/>
      <w:lang w:val="ru-RU" w:eastAsia="ru-RU"/>
    </w:rPr>
  </w:style>
  <w:style w:type="character" w:customStyle="1" w:styleId="FontStyle29">
    <w:name w:val="Font Style29"/>
    <w:rsid w:val="00A42F30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4">
    <w:name w:val="Font Style14"/>
    <w:rsid w:val="00A42F30"/>
    <w:rPr>
      <w:rFonts w:ascii="Times New Roman" w:hAnsi="Times New Roman" w:cs="Times New Roman"/>
      <w:sz w:val="22"/>
      <w:szCs w:val="22"/>
    </w:rPr>
  </w:style>
  <w:style w:type="paragraph" w:customStyle="1" w:styleId="afff3">
    <w:name w:val="Знак"/>
    <w:basedOn w:val="a"/>
    <w:rsid w:val="00A42F30"/>
    <w:pPr>
      <w:keepLines/>
      <w:spacing w:after="160" w:line="240" w:lineRule="exact"/>
    </w:pPr>
    <w:rPr>
      <w:rFonts w:ascii="Verdana" w:eastAsia="MS Mincho" w:hAnsi="Verdana" w:cs="Verdana"/>
      <w:sz w:val="20"/>
      <w:szCs w:val="20"/>
    </w:rPr>
  </w:style>
  <w:style w:type="paragraph" w:customStyle="1" w:styleId="DefaultParagraphFontParaCharCharChar">
    <w:name w:val="Default Paragraph Font Para Char Char Char"/>
    <w:basedOn w:val="a"/>
    <w:next w:val="a"/>
    <w:rsid w:val="00A42F30"/>
    <w:pPr>
      <w:spacing w:after="160" w:line="240" w:lineRule="exact"/>
    </w:pPr>
    <w:rPr>
      <w:rFonts w:ascii="Tahoma" w:hAnsi="Tahoma"/>
      <w:sz w:val="20"/>
      <w:szCs w:val="20"/>
    </w:rPr>
  </w:style>
  <w:style w:type="character" w:customStyle="1" w:styleId="refresult">
    <w:name w:val="ref_result"/>
    <w:rsid w:val="00A42F30"/>
  </w:style>
  <w:style w:type="character" w:customStyle="1" w:styleId="apple-converted-space">
    <w:name w:val="apple-converted-space"/>
    <w:rsid w:val="00A42F30"/>
  </w:style>
  <w:style w:type="character" w:customStyle="1" w:styleId="150">
    <w:name w:val="Знак Знак15"/>
    <w:rsid w:val="00A42F30"/>
    <w:rPr>
      <w:rFonts w:ascii="Futuris" w:hAnsi="Futuris"/>
      <w:sz w:val="24"/>
      <w:szCs w:val="24"/>
      <w:lang w:val="ru-RU" w:eastAsia="ru-RU" w:bidi="ar-SA"/>
    </w:rPr>
  </w:style>
  <w:style w:type="character" w:customStyle="1" w:styleId="91">
    <w:name w:val="Знак Знак9"/>
    <w:rsid w:val="00A42F30"/>
    <w:rPr>
      <w:sz w:val="16"/>
      <w:szCs w:val="16"/>
      <w:lang w:val="ru-RU" w:eastAsia="ru-RU" w:bidi="ar-SA"/>
    </w:rPr>
  </w:style>
  <w:style w:type="paragraph" w:customStyle="1" w:styleId="51">
    <w:name w:val="Основной текст5"/>
    <w:basedOn w:val="a"/>
    <w:rsid w:val="00A42F30"/>
    <w:pPr>
      <w:shd w:val="clear" w:color="auto" w:fill="FFFFFF"/>
      <w:spacing w:before="180" w:after="240" w:line="0" w:lineRule="atLeast"/>
      <w:ind w:hanging="1640"/>
      <w:jc w:val="both"/>
    </w:pPr>
    <w:rPr>
      <w:rFonts w:ascii="Calibri" w:hAnsi="Calibri"/>
      <w:spacing w:val="2"/>
      <w:sz w:val="18"/>
      <w:szCs w:val="18"/>
      <w:shd w:val="clear" w:color="auto" w:fill="FFFFFF"/>
      <w:lang w:val="ru-RU" w:eastAsia="ru-RU"/>
    </w:rPr>
  </w:style>
  <w:style w:type="paragraph" w:customStyle="1" w:styleId="Default">
    <w:name w:val="Default"/>
    <w:rsid w:val="00A42F30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81">
    <w:name w:val="Знак Знак8"/>
    <w:rsid w:val="00A42F30"/>
    <w:rPr>
      <w:snapToGrid w:val="0"/>
      <w:sz w:val="24"/>
      <w:lang w:val="ru-RU" w:eastAsia="ru-RU" w:bidi="ar-SA"/>
    </w:rPr>
  </w:style>
  <w:style w:type="paragraph" w:customStyle="1" w:styleId="CharCharCharCharCharCharCharChar">
    <w:name w:val="Char Char Знак Знак Char Char Char Char Char Char Знак Знак"/>
    <w:basedOn w:val="a"/>
    <w:rsid w:val="00A42F30"/>
    <w:pPr>
      <w:spacing w:after="160" w:line="240" w:lineRule="exact"/>
    </w:pPr>
    <w:rPr>
      <w:rFonts w:ascii="Verdana" w:hAnsi="Verdana" w:cs="Verdana"/>
      <w:sz w:val="20"/>
      <w:szCs w:val="20"/>
    </w:rPr>
  </w:style>
  <w:style w:type="character" w:styleId="afff4">
    <w:name w:val="line number"/>
    <w:rsid w:val="00A42F30"/>
  </w:style>
  <w:style w:type="paragraph" w:customStyle="1" w:styleId="CharChar1">
    <w:name w:val="Char Char1"/>
    <w:basedOn w:val="a"/>
    <w:rsid w:val="00A42F30"/>
    <w:rPr>
      <w:rFonts w:ascii="Verdana" w:hAnsi="Verdana"/>
      <w:sz w:val="20"/>
      <w:szCs w:val="20"/>
    </w:rPr>
  </w:style>
  <w:style w:type="character" w:customStyle="1" w:styleId="71">
    <w:name w:val="Знак Знак7"/>
    <w:rsid w:val="00A42F30"/>
    <w:rPr>
      <w:sz w:val="24"/>
      <w:szCs w:val="24"/>
      <w:lang w:val="x-none" w:eastAsia="x-none" w:bidi="ar-SA"/>
    </w:rPr>
  </w:style>
  <w:style w:type="character" w:customStyle="1" w:styleId="52">
    <w:name w:val="Знак Знак5"/>
    <w:rsid w:val="00A42F30"/>
    <w:rPr>
      <w:b/>
      <w:sz w:val="24"/>
      <w:lang w:val="ru-RU" w:eastAsia="ru-RU" w:bidi="ar-SA"/>
    </w:rPr>
  </w:style>
  <w:style w:type="paragraph" w:customStyle="1" w:styleId="ListParagraph2">
    <w:name w:val="List Paragraph2"/>
    <w:basedOn w:val="a"/>
    <w:qFormat/>
    <w:rsid w:val="00A42F30"/>
    <w:pPr>
      <w:ind w:left="720"/>
      <w:contextualSpacing/>
    </w:pPr>
    <w:rPr>
      <w:rFonts w:ascii="Times New Roman" w:hAnsi="Times New Roman"/>
    </w:rPr>
  </w:style>
  <w:style w:type="character" w:customStyle="1" w:styleId="s20">
    <w:name w:val="s20"/>
    <w:rsid w:val="00A42F30"/>
    <w:rPr>
      <w:shd w:val="clear" w:color="auto" w:fill="FFFFFF"/>
    </w:rPr>
  </w:style>
  <w:style w:type="character" w:customStyle="1" w:styleId="atn">
    <w:name w:val="atn"/>
    <w:rsid w:val="00A42F30"/>
  </w:style>
  <w:style w:type="character" w:customStyle="1" w:styleId="s1">
    <w:name w:val="s1"/>
    <w:rsid w:val="00A42F30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u w:val="none"/>
      <w:effect w:val="none"/>
    </w:rPr>
  </w:style>
  <w:style w:type="character" w:customStyle="1" w:styleId="longtext">
    <w:name w:val="long_text"/>
    <w:rsid w:val="00A42F30"/>
  </w:style>
  <w:style w:type="character" w:customStyle="1" w:styleId="afff5">
    <w:name w:val="Основной текст_"/>
    <w:rsid w:val="00A42F30"/>
    <w:rPr>
      <w:rFonts w:ascii="Arial" w:hAnsi="Arial" w:cs="Arial"/>
      <w:spacing w:val="-4"/>
      <w:sz w:val="17"/>
      <w:szCs w:val="17"/>
      <w:u w:val="none"/>
    </w:rPr>
  </w:style>
  <w:style w:type="paragraph" w:styleId="afff6">
    <w:name w:val="List Paragraph"/>
    <w:basedOn w:val="a"/>
    <w:uiPriority w:val="34"/>
    <w:qFormat/>
    <w:rsid w:val="0074584B"/>
    <w:pPr>
      <w:ind w:left="708"/>
    </w:pPr>
  </w:style>
  <w:style w:type="character" w:customStyle="1" w:styleId="36">
    <w:name w:val="Основной текст (3)_"/>
    <w:link w:val="37"/>
    <w:rsid w:val="002B4540"/>
    <w:rPr>
      <w:sz w:val="24"/>
      <w:szCs w:val="24"/>
      <w:shd w:val="clear" w:color="auto" w:fill="FFFFFF"/>
    </w:rPr>
  </w:style>
  <w:style w:type="character" w:customStyle="1" w:styleId="41">
    <w:name w:val="Основной текст (4)_"/>
    <w:link w:val="42"/>
    <w:rsid w:val="002B4540"/>
    <w:rPr>
      <w:b/>
      <w:bCs/>
      <w:shd w:val="clear" w:color="auto" w:fill="FFFFFF"/>
    </w:rPr>
  </w:style>
  <w:style w:type="character" w:customStyle="1" w:styleId="53">
    <w:name w:val="Основной текст (5)_"/>
    <w:link w:val="54"/>
    <w:rsid w:val="002B4540"/>
    <w:rPr>
      <w:shd w:val="clear" w:color="auto" w:fill="FFFFFF"/>
    </w:rPr>
  </w:style>
  <w:style w:type="paragraph" w:customStyle="1" w:styleId="37">
    <w:name w:val="Основной текст (3)"/>
    <w:basedOn w:val="a"/>
    <w:link w:val="36"/>
    <w:rsid w:val="002B4540"/>
    <w:pPr>
      <w:widowControl w:val="0"/>
      <w:shd w:val="clear" w:color="auto" w:fill="FFFFFF"/>
      <w:spacing w:line="274" w:lineRule="exact"/>
      <w:jc w:val="center"/>
    </w:pPr>
    <w:rPr>
      <w:rFonts w:ascii="Times New Roman" w:hAnsi="Times New Roman"/>
      <w:lang w:val="ru-RU" w:eastAsia="ru-RU"/>
    </w:rPr>
  </w:style>
  <w:style w:type="paragraph" w:customStyle="1" w:styleId="42">
    <w:name w:val="Основной текст (4)"/>
    <w:basedOn w:val="a"/>
    <w:link w:val="41"/>
    <w:rsid w:val="002B4540"/>
    <w:pPr>
      <w:widowControl w:val="0"/>
      <w:shd w:val="clear" w:color="auto" w:fill="FFFFFF"/>
      <w:spacing w:line="274" w:lineRule="exact"/>
      <w:jc w:val="center"/>
    </w:pPr>
    <w:rPr>
      <w:rFonts w:ascii="Times New Roman" w:hAnsi="Times New Roman"/>
      <w:b/>
      <w:bCs/>
      <w:sz w:val="20"/>
      <w:szCs w:val="20"/>
      <w:lang w:val="ru-RU" w:eastAsia="ru-RU"/>
    </w:rPr>
  </w:style>
  <w:style w:type="paragraph" w:customStyle="1" w:styleId="54">
    <w:name w:val="Основной текст (5)"/>
    <w:basedOn w:val="a"/>
    <w:link w:val="53"/>
    <w:rsid w:val="002B4540"/>
    <w:pPr>
      <w:widowControl w:val="0"/>
      <w:shd w:val="clear" w:color="auto" w:fill="FFFFFF"/>
      <w:spacing w:line="226" w:lineRule="exact"/>
      <w:jc w:val="center"/>
    </w:pPr>
    <w:rPr>
      <w:rFonts w:ascii="Times New Roman" w:hAnsi="Times New Roman"/>
      <w:sz w:val="20"/>
      <w:szCs w:val="20"/>
      <w:lang w:val="ru-RU" w:eastAsia="ru-RU"/>
    </w:rPr>
  </w:style>
  <w:style w:type="paragraph" w:customStyle="1" w:styleId="TableParagraph">
    <w:name w:val="Table Paragraph"/>
    <w:basedOn w:val="a"/>
    <w:uiPriority w:val="1"/>
    <w:qFormat/>
    <w:rsid w:val="00063AEF"/>
    <w:pPr>
      <w:widowControl w:val="0"/>
      <w:autoSpaceDE w:val="0"/>
      <w:autoSpaceDN w:val="0"/>
    </w:pPr>
    <w:rPr>
      <w:rFonts w:ascii="Times New Roman" w:hAnsi="Times New Roman"/>
      <w:sz w:val="22"/>
      <w:szCs w:val="22"/>
      <w:lang w:val="ru-RU" w:eastAsia="ru-RU" w:bidi="ru-RU"/>
    </w:rPr>
  </w:style>
  <w:style w:type="character" w:customStyle="1" w:styleId="clausesuff">
    <w:name w:val="clausesuff"/>
    <w:rsid w:val="0071337F"/>
  </w:style>
  <w:style w:type="character" w:customStyle="1" w:styleId="1f4">
    <w:name w:val="Неразрешенное упоминание1"/>
    <w:basedOn w:val="a0"/>
    <w:uiPriority w:val="99"/>
    <w:semiHidden/>
    <w:unhideWhenUsed/>
    <w:rsid w:val="00C21552"/>
    <w:rPr>
      <w:color w:val="605E5C"/>
      <w:shd w:val="clear" w:color="auto" w:fill="E1DFDD"/>
    </w:rPr>
  </w:style>
  <w:style w:type="character" w:customStyle="1" w:styleId="111">
    <w:name w:val="Заголовок 1 Знак1"/>
    <w:aliases w:val="H1 Знак1"/>
    <w:basedOn w:val="a0"/>
    <w:rsid w:val="00BF2D1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en-US"/>
    </w:rPr>
  </w:style>
  <w:style w:type="character" w:customStyle="1" w:styleId="310">
    <w:name w:val="Заголовок 3 Знак1"/>
    <w:aliases w:val="ТТЗХБ2 Знак1,ТЗ 3 Знак1,ТЗ_3 Знак1"/>
    <w:basedOn w:val="a0"/>
    <w:semiHidden/>
    <w:rsid w:val="00BF2D1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eastAsia="en-US"/>
    </w:rPr>
  </w:style>
  <w:style w:type="paragraph" w:customStyle="1" w:styleId="msonormal0">
    <w:name w:val="msonormal"/>
    <w:basedOn w:val="a"/>
    <w:uiPriority w:val="99"/>
    <w:rsid w:val="00BF2D1D"/>
    <w:rPr>
      <w:rFonts w:ascii="Times New Roman" w:eastAsia="Calibri" w:hAnsi="Times New Roman"/>
      <w:lang w:val="en-GB"/>
    </w:rPr>
  </w:style>
  <w:style w:type="character" w:customStyle="1" w:styleId="1f5">
    <w:name w:val="Подзаголовок Знак1"/>
    <w:aliases w:val="ТЗ 4 Знак1"/>
    <w:basedOn w:val="a0"/>
    <w:rsid w:val="00BF2D1D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99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428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2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191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tender.uzex.u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476C2B-D418-455D-AF79-63F760A67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7683</Words>
  <Characters>43795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RePack by SPecialiST</Company>
  <LinksUpToDate>false</LinksUpToDate>
  <CharactersWithSpaces>51376</CharactersWithSpaces>
  <SharedDoc>false</SharedDoc>
  <HLinks>
    <vt:vector size="24" baseType="variant">
      <vt:variant>
        <vt:i4>74907659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разд_4_контр</vt:lpwstr>
      </vt:variant>
      <vt:variant>
        <vt:i4>4392015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разд_3_комчасть</vt:lpwstr>
      </vt:variant>
      <vt:variant>
        <vt:i4>4392004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разд_2_техчасть</vt:lpwstr>
      </vt:variant>
      <vt:variant>
        <vt:i4>71500856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ИУТ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USER</dc:creator>
  <cp:keywords/>
  <dc:description/>
  <cp:lastModifiedBy>Gayratjon Rasulov</cp:lastModifiedBy>
  <cp:revision>14</cp:revision>
  <cp:lastPrinted>2020-04-14T11:39:00Z</cp:lastPrinted>
  <dcterms:created xsi:type="dcterms:W3CDTF">2022-07-20T12:54:00Z</dcterms:created>
  <dcterms:modified xsi:type="dcterms:W3CDTF">2022-10-27T13:08:00Z</dcterms:modified>
</cp:coreProperties>
</file>