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7EE9D" w14:textId="77777777"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b/>
          <w:bCs/>
          <w:noProof/>
          <w:sz w:val="24"/>
          <w:szCs w:val="24"/>
          <w:lang w:val="uz-Cyrl-UZ"/>
        </w:rPr>
      </w:pPr>
      <w:bookmarkStart w:id="0" w:name="_GoBack"/>
      <w:bookmarkEnd w:id="0"/>
    </w:p>
    <w:p w14:paraId="6F89C93C" w14:textId="1F6ADC4F" w:rsidR="008C7E34" w:rsidRPr="00C517B5" w:rsidRDefault="008C7E34" w:rsidP="008C7E34">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_____ ШАРТНОМА</w:t>
      </w:r>
      <w:r w:rsidR="00C517B5">
        <w:rPr>
          <w:rFonts w:ascii="Times New Roman" w:eastAsia="Batang" w:hAnsi="Times New Roman" w:cs="Times New Roman"/>
          <w:b/>
          <w:bCs/>
          <w:sz w:val="24"/>
          <w:szCs w:val="24"/>
          <w:lang w:val="uz-Cyrl-UZ" w:eastAsia="ko-KR"/>
        </w:rPr>
        <w:t xml:space="preserve"> </w:t>
      </w:r>
    </w:p>
    <w:p w14:paraId="13F9F896" w14:textId="77777777" w:rsidR="008C7E34" w:rsidRPr="00E741FA" w:rsidRDefault="008C7E34" w:rsidP="008C7E34">
      <w:pPr>
        <w:spacing w:after="0" w:line="240" w:lineRule="auto"/>
        <w:jc w:val="both"/>
        <w:rPr>
          <w:rFonts w:ascii="Times New Roman" w:eastAsia="Batang" w:hAnsi="Times New Roman" w:cs="Times New Roman"/>
          <w:b/>
          <w:bCs/>
          <w:sz w:val="16"/>
          <w:szCs w:val="24"/>
          <w:lang w:val="uz-Cyrl-UZ" w:eastAsia="ko-KR"/>
        </w:rPr>
      </w:pPr>
    </w:p>
    <w:p w14:paraId="77C25AA5" w14:textId="33F5CC5A" w:rsidR="008C7E34" w:rsidRPr="00E741FA" w:rsidRDefault="00A515BA"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____________</w:t>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t xml:space="preserve">       20___ йил «____» ___________</w:t>
      </w:r>
    </w:p>
    <w:p w14:paraId="761C6912" w14:textId="77777777" w:rsidR="008C7E34" w:rsidRPr="00E741FA" w:rsidRDefault="008C7E34" w:rsidP="008C7E34">
      <w:pPr>
        <w:spacing w:after="0" w:line="240" w:lineRule="auto"/>
        <w:jc w:val="both"/>
        <w:rPr>
          <w:rFonts w:ascii="Times New Roman" w:eastAsia="Batang" w:hAnsi="Times New Roman" w:cs="Times New Roman"/>
          <w:sz w:val="16"/>
          <w:szCs w:val="24"/>
          <w:lang w:val="uz-Cyrl-UZ" w:eastAsia="ko-KR"/>
        </w:rPr>
      </w:pPr>
    </w:p>
    <w:p w14:paraId="3AF7BE91" w14:textId="786D9925"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Кейинги ўринларда Буюртмачи деб аталувчи </w:t>
      </w:r>
      <w:r w:rsidR="00F062E5">
        <w:rPr>
          <w:rFonts w:ascii="Times New Roman" w:eastAsia="Batang" w:hAnsi="Times New Roman" w:cs="Times New Roman"/>
          <w:sz w:val="24"/>
          <w:szCs w:val="24"/>
          <w:lang w:val="uz-Cyrl-UZ" w:eastAsia="ko-KR"/>
        </w:rPr>
        <w:t>Гулистон тумани ихтисослаштирилган мактаб-интернати</w:t>
      </w:r>
      <w:r w:rsidRPr="00E741FA">
        <w:rPr>
          <w:rFonts w:ascii="Times New Roman" w:eastAsia="Batang" w:hAnsi="Times New Roman" w:cs="Times New Roman"/>
          <w:sz w:val="24"/>
          <w:szCs w:val="24"/>
          <w:lang w:val="uz-Cyrl-UZ" w:eastAsia="ko-KR"/>
        </w:rPr>
        <w:t xml:space="preserve"> номидан Низом асосида фаолият юритувчи Директор </w:t>
      </w:r>
      <w:r w:rsidR="00F062E5">
        <w:rPr>
          <w:rFonts w:ascii="Times New Roman" w:eastAsia="Batang" w:hAnsi="Times New Roman" w:cs="Times New Roman"/>
          <w:sz w:val="24"/>
          <w:szCs w:val="24"/>
          <w:lang w:val="uz-Cyrl-UZ" w:eastAsia="ko-KR"/>
        </w:rPr>
        <w:t>Ғ.Бозоров</w:t>
      </w:r>
      <w:r w:rsidRPr="00E741FA">
        <w:rPr>
          <w:rFonts w:ascii="Times New Roman" w:eastAsia="Batang" w:hAnsi="Times New Roman" w:cs="Times New Roman"/>
          <w:sz w:val="24"/>
          <w:szCs w:val="24"/>
          <w:lang w:val="uz-Cyrl-UZ" w:eastAsia="ko-KR"/>
        </w:rPr>
        <w:t xml:space="preserve"> бир томондан, ва кейинги ўринларда Аутсорсер деб аталувчи _______________________________________________________ номидан Устав (ишончнома) асосида фаолият юритувчи директор _________________________________________ иккинчи томондан, кейинчалик Томонлар деб аталади ушбу Шартномани қуйидагилар тўғрисида туздилар.</w:t>
      </w:r>
    </w:p>
    <w:p w14:paraId="33BCD9C7" w14:textId="77777777" w:rsidR="00FF6C1F" w:rsidRPr="00E741FA" w:rsidRDefault="00FF6C1F" w:rsidP="008C7E34">
      <w:pPr>
        <w:spacing w:after="0" w:line="240" w:lineRule="auto"/>
        <w:jc w:val="both"/>
        <w:rPr>
          <w:rFonts w:ascii="Times New Roman" w:eastAsia="Batang" w:hAnsi="Times New Roman" w:cs="Times New Roman"/>
          <w:sz w:val="14"/>
          <w:szCs w:val="24"/>
          <w:lang w:val="uz-Cyrl-UZ" w:eastAsia="ko-KR"/>
        </w:rPr>
      </w:pPr>
    </w:p>
    <w:p w14:paraId="4D569139" w14:textId="77777777" w:rsidR="008C7E34" w:rsidRPr="00E741FA" w:rsidRDefault="008C7E34" w:rsidP="008C7E34">
      <w:pPr>
        <w:widowControl w:val="0"/>
        <w:numPr>
          <w:ilvl w:val="0"/>
          <w:numId w:val="40"/>
        </w:numPr>
        <w:tabs>
          <w:tab w:val="left" w:pos="3544"/>
        </w:tabs>
        <w:autoSpaceDE w:val="0"/>
        <w:autoSpaceDN w:val="0"/>
        <w:adjustRightInd w:val="0"/>
        <w:spacing w:after="0" w:line="240" w:lineRule="auto"/>
        <w:ind w:left="851" w:hanging="284"/>
        <w:contextualSpacing/>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ШАРТНОМА ПРЕДМЕТИ</w:t>
      </w:r>
    </w:p>
    <w:p w14:paraId="0D0E1BAA" w14:textId="77777777"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1.1. Пулли</w:t>
      </w:r>
      <w:r w:rsidRPr="00E741FA">
        <w:rPr>
          <w:rFonts w:ascii="Times New Roman" w:eastAsia="Batang" w:hAnsi="Times New Roman" w:cs="Times New Roman"/>
          <w:sz w:val="24"/>
          <w:szCs w:val="24"/>
          <w:lang w:val="uz-Cyrl-UZ" w:eastAsia="ko-KR"/>
        </w:rPr>
        <w:t>к</w:t>
      </w:r>
      <w:r w:rsidRPr="00E741FA">
        <w:rPr>
          <w:rFonts w:ascii="Times New Roman" w:eastAsia="Batang" w:hAnsi="Times New Roman" w:cs="Times New Roman"/>
          <w:sz w:val="24"/>
          <w:szCs w:val="24"/>
          <w:lang w:val="ru-RU" w:eastAsia="ko-KR"/>
        </w:rPr>
        <w:t xml:space="preserve"> хизмат кўрсатиш Шартномасига кўра, Аутсорсер Буюртмачининг топшириғи бўйича мазкур Шартноманинг 1.2-бандида қайд этилган хизматларни кўрсатиш, Буюртмачи эса — ушбу хизматлар учун пул тўлаш мажбуриятини олади.</w:t>
      </w:r>
    </w:p>
    <w:p w14:paraId="71480812" w14:textId="52111C4D"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ru-RU" w:eastAsia="ko-KR"/>
        </w:rPr>
        <w:t xml:space="preserve">1.2. Аутсорсер мазкур Шартноманинг 1.3-бандида кўрсатилган муддатдан бошлаб, тугагунига қадар ҳар куни </w:t>
      </w:r>
      <w:r w:rsidRPr="00E741FA">
        <w:rPr>
          <w:rFonts w:ascii="Times New Roman" w:eastAsia="Batang" w:hAnsi="Times New Roman" w:cs="Times New Roman"/>
          <w:sz w:val="24"/>
          <w:szCs w:val="24"/>
          <w:lang w:val="uz-Cyrl-UZ" w:eastAsia="ko-KR"/>
        </w:rPr>
        <w:t xml:space="preserve">Буюрмачи мактаб ўқувчиларини </w:t>
      </w:r>
      <w:bookmarkStart w:id="1" w:name="_Hlk74409773"/>
      <w:r w:rsidR="00A018B9" w:rsidRPr="00E741FA">
        <w:rPr>
          <w:rFonts w:ascii="Times New Roman" w:eastAsia="Calibri" w:hAnsi="Times New Roman" w:cs="Times New Roman"/>
          <w:bCs/>
          <w:noProof/>
          <w:sz w:val="24"/>
          <w:szCs w:val="24"/>
          <w:lang w:val="uz-Cyrl-UZ"/>
        </w:rPr>
        <w:t>002</w:t>
      </w:r>
      <w:r w:rsidR="00BA67EE">
        <w:rPr>
          <w:rFonts w:ascii="Times New Roman" w:eastAsia="Calibri" w:hAnsi="Times New Roman" w:cs="Times New Roman"/>
          <w:bCs/>
          <w:noProof/>
          <w:sz w:val="24"/>
          <w:szCs w:val="24"/>
          <w:lang w:val="uz-Cyrl-UZ"/>
        </w:rPr>
        <w:t>4</w:t>
      </w:r>
      <w:r w:rsidR="00A018B9" w:rsidRPr="00E741FA">
        <w:rPr>
          <w:rFonts w:ascii="Times New Roman" w:eastAsia="Calibri" w:hAnsi="Times New Roman" w:cs="Times New Roman"/>
          <w:bCs/>
          <w:noProof/>
          <w:sz w:val="24"/>
          <w:szCs w:val="24"/>
          <w:lang w:val="uz-Cyrl-UZ"/>
        </w:rPr>
        <w:t>-22-сон СанҚваН</w:t>
      </w:r>
      <w:r w:rsidRPr="00E741FA">
        <w:rPr>
          <w:rFonts w:ascii="Times New Roman" w:eastAsia="Batang" w:hAnsi="Times New Roman" w:cs="Times New Roman"/>
          <w:sz w:val="24"/>
          <w:szCs w:val="24"/>
          <w:lang w:val="uz-Cyrl-UZ" w:eastAsia="ko-KR"/>
        </w:rPr>
        <w:t xml:space="preserve"> </w:t>
      </w:r>
      <w:r w:rsidR="00A018B9" w:rsidRPr="00E741FA">
        <w:rPr>
          <w:rFonts w:ascii="Times New Roman" w:eastAsia="Batang" w:hAnsi="Times New Roman" w:cs="Times New Roman"/>
          <w:sz w:val="24"/>
          <w:szCs w:val="24"/>
          <w:lang w:val="uz-Cyrl-UZ" w:eastAsia="ko-KR"/>
        </w:rPr>
        <w:t>Президент таълим муассасалари</w:t>
      </w:r>
      <w:r w:rsidRPr="00E741FA">
        <w:rPr>
          <w:rFonts w:ascii="Times New Roman" w:eastAsia="Batang" w:hAnsi="Times New Roman" w:cs="Times New Roman"/>
          <w:sz w:val="24"/>
          <w:szCs w:val="24"/>
          <w:lang w:val="uz-Cyrl-UZ" w:eastAsia="ko-KR"/>
        </w:rPr>
        <w:t xml:space="preserve"> агентлиги тизимидаги мактабларда тарбияланаётган болаларни хавфсиз ва сифатли овқатланишини ташкил этилишига оид гигиеник талаблар”га</w:t>
      </w:r>
      <w:bookmarkEnd w:id="1"/>
      <w:r w:rsidRPr="00E741FA">
        <w:rPr>
          <w:rFonts w:ascii="Times New Roman" w:eastAsia="Batang" w:hAnsi="Times New Roman" w:cs="Times New Roman"/>
          <w:sz w:val="24"/>
          <w:szCs w:val="24"/>
          <w:lang w:val="uz-Cyrl-UZ" w:eastAsia="ko-KR"/>
        </w:rPr>
        <w:t>, ҳамда Ўзбекистон Республикасининг норматив-ҳуқуқий ҳужжатлари билан белгиланган санитария қоидалари, нормалари ва гигиена нормативларига риоя этган ҳолда, Буюртмачи билан келишилган таомномага мувофиқ 5 (беш) ва 2 (икки) маҳал иссиқ овқат билан таъминлаш мажбуриятини (кейинги ўринларда Хизматлар деб аталади) ўз зиммасига олади.</w:t>
      </w:r>
    </w:p>
    <w:p w14:paraId="736A8708" w14:textId="3064609F"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ru-RU" w:eastAsia="ko-KR"/>
        </w:rPr>
        <w:t>1.3. Хизмат кўрсатиш манзили: _________________________________________________________.</w:t>
      </w:r>
      <w:r w:rsidRPr="00E741FA">
        <w:rPr>
          <w:rFonts w:ascii="Times New Roman" w:eastAsia="Batang" w:hAnsi="Times New Roman" w:cs="Times New Roman"/>
          <w:sz w:val="24"/>
          <w:szCs w:val="24"/>
          <w:lang w:val="uz-Cyrl-UZ" w:eastAsia="ko-KR"/>
        </w:rPr>
        <w:t xml:space="preserve"> Мактаб ўқувчилари сони: _____ нафар. Беш маҳал овқатланадиган ўқувчилар сони: _____ нафар. Икки маҳал овқатланадиган ўқувчилар сони: _____ нафар. Хизмат кўрсатиш муддати: </w:t>
      </w:r>
      <w:r w:rsidR="00E5623C" w:rsidRPr="00E741FA">
        <w:rPr>
          <w:rFonts w:ascii="Times New Roman" w:eastAsia="Batang" w:hAnsi="Times New Roman" w:cs="Times New Roman"/>
          <w:sz w:val="24"/>
          <w:szCs w:val="24"/>
          <w:lang w:val="uz-Cyrl-UZ" w:eastAsia="ko-KR"/>
        </w:rPr>
        <w:t>1-2-иловаларга мувофиқ кўрсатилган</w:t>
      </w:r>
      <w:r w:rsidRPr="00E741FA">
        <w:rPr>
          <w:rFonts w:ascii="Times New Roman" w:eastAsia="Batang" w:hAnsi="Times New Roman" w:cs="Times New Roman"/>
          <w:sz w:val="24"/>
          <w:szCs w:val="24"/>
          <w:lang w:val="uz-Cyrl-UZ" w:eastAsia="ko-KR"/>
        </w:rPr>
        <w:t>.</w:t>
      </w:r>
    </w:p>
    <w:p w14:paraId="58CB3EB5"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1.3.1.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ҳисоб-фактурани имзолаганидан ҳамда Буюртмачи томонидан Аутсорсернинг мазкур Шартномада кўрсатилган банк ҳисоб рақамига пул маблағлари ўтказилгандан сўнг Хизматлар кўрсатилган деб ҳисобланади.</w:t>
      </w:r>
    </w:p>
    <w:p w14:paraId="083188E3" w14:textId="77777777" w:rsidR="008C7E34" w:rsidRPr="00E741FA" w:rsidRDefault="008C7E34" w:rsidP="008C7E34">
      <w:pPr>
        <w:spacing w:after="0" w:line="240" w:lineRule="auto"/>
        <w:jc w:val="both"/>
        <w:rPr>
          <w:rFonts w:ascii="Times New Roman" w:eastAsia="Batang" w:hAnsi="Times New Roman" w:cs="Times New Roman"/>
          <w:sz w:val="12"/>
          <w:szCs w:val="12"/>
          <w:lang w:val="uz-Cyrl-UZ" w:eastAsia="ko-KR"/>
        </w:rPr>
      </w:pPr>
    </w:p>
    <w:p w14:paraId="6F5D2BDA" w14:textId="77777777" w:rsidR="008C7E34" w:rsidRPr="00E741FA" w:rsidRDefault="008C7E34" w:rsidP="008C7E34">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II. ТОМОНЛАРНИНГ ҲУҚУҚЛАРИ ВА МАЖБУРИЯТЛАРИ</w:t>
      </w:r>
    </w:p>
    <w:p w14:paraId="64683DA8" w14:textId="34672F42" w:rsidR="008C7E34" w:rsidRPr="00E741FA" w:rsidRDefault="008C7E34" w:rsidP="008C7E34">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sz w:val="24"/>
          <w:szCs w:val="24"/>
          <w:lang w:val="uz-Cyrl-UZ" w:eastAsia="ko-KR"/>
        </w:rPr>
        <w:t xml:space="preserve">2.1. </w:t>
      </w:r>
      <w:r w:rsidRPr="00E741FA">
        <w:rPr>
          <w:rFonts w:ascii="Times New Roman" w:eastAsia="Batang" w:hAnsi="Times New Roman" w:cs="Times New Roman"/>
          <w:b/>
          <w:sz w:val="24"/>
          <w:szCs w:val="24"/>
          <w:lang w:val="uz-Cyrl-UZ" w:eastAsia="ko-KR"/>
        </w:rPr>
        <w:t>Аутсорсер қуйидагиларга мажбур:</w:t>
      </w:r>
    </w:p>
    <w:p w14:paraId="758CC74C" w14:textId="6F80ED39" w:rsidR="009A069F" w:rsidRPr="00E741FA" w:rsidRDefault="009A069F"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 Мазкур шартноманинг 1.2-бандида қайд этилган хизматларни шартнома имзоланган кундан бошлаш.</w:t>
      </w:r>
    </w:p>
    <w:p w14:paraId="0E1252CA" w14:textId="0A9233E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2</w:t>
      </w:r>
      <w:r w:rsidRPr="00E741FA">
        <w:rPr>
          <w:rFonts w:ascii="Times New Roman" w:eastAsia="Batang" w:hAnsi="Times New Roman" w:cs="Times New Roman"/>
          <w:sz w:val="24"/>
          <w:szCs w:val="24"/>
          <w:lang w:val="uz-Cyrl-UZ" w:eastAsia="ko-KR"/>
        </w:rPr>
        <w:t xml:space="preserve">. Таомни сифатли тайёрлаш бўйича </w:t>
      </w:r>
      <w:r w:rsidR="00117C70" w:rsidRPr="00E741FA">
        <w:rPr>
          <w:rFonts w:ascii="Times New Roman" w:eastAsia="Batang" w:hAnsi="Times New Roman" w:cs="Times New Roman"/>
          <w:sz w:val="24"/>
          <w:szCs w:val="24"/>
          <w:lang w:val="uz-Cyrl-UZ" w:eastAsia="ko-KR"/>
        </w:rPr>
        <w:t>П</w:t>
      </w:r>
      <w:r w:rsidRPr="00E741FA">
        <w:rPr>
          <w:rFonts w:ascii="Times New Roman" w:eastAsia="Batang" w:hAnsi="Times New Roman" w:cs="Times New Roman"/>
          <w:sz w:val="24"/>
          <w:szCs w:val="24"/>
          <w:lang w:val="uz-Cyrl-UZ" w:eastAsia="ko-KR"/>
        </w:rPr>
        <w:t xml:space="preserve">резидент </w:t>
      </w:r>
      <w:r w:rsidR="00117C70" w:rsidRPr="00E741FA">
        <w:rPr>
          <w:rFonts w:ascii="Times New Roman" w:eastAsia="Batang" w:hAnsi="Times New Roman" w:cs="Times New Roman"/>
          <w:sz w:val="24"/>
          <w:szCs w:val="24"/>
          <w:lang w:val="uz-Cyrl-UZ" w:eastAsia="ko-KR"/>
        </w:rPr>
        <w:t>таълим муассасалари</w:t>
      </w:r>
      <w:r w:rsidRPr="00E741FA">
        <w:rPr>
          <w:rFonts w:ascii="Times New Roman" w:eastAsia="Batang" w:hAnsi="Times New Roman" w:cs="Times New Roman"/>
          <w:sz w:val="24"/>
          <w:szCs w:val="24"/>
          <w:lang w:val="uz-Cyrl-UZ" w:eastAsia="ko-KR"/>
        </w:rPr>
        <w:t xml:space="preserve"> агентлиги тизимидаги мактабларда тарбияланаётган болаларни хавфсиз ва сифатли овқатланишини ташкил этилишига оид гигиеник талаблар (</w:t>
      </w:r>
      <w:r w:rsidR="00A018B9" w:rsidRPr="00E741FA">
        <w:rPr>
          <w:rFonts w:ascii="Times New Roman" w:eastAsia="Calibri" w:hAnsi="Times New Roman" w:cs="Times New Roman"/>
          <w:bCs/>
          <w:noProof/>
          <w:sz w:val="24"/>
          <w:szCs w:val="24"/>
          <w:lang w:val="uz-Cyrl-UZ"/>
        </w:rPr>
        <w:t>002</w:t>
      </w:r>
      <w:r w:rsidR="00BA67EE">
        <w:rPr>
          <w:rFonts w:ascii="Times New Roman" w:eastAsia="Calibri" w:hAnsi="Times New Roman" w:cs="Times New Roman"/>
          <w:bCs/>
          <w:noProof/>
          <w:sz w:val="24"/>
          <w:szCs w:val="24"/>
          <w:lang w:val="uz-Cyrl-UZ"/>
        </w:rPr>
        <w:t>4</w:t>
      </w:r>
      <w:r w:rsidR="00A018B9" w:rsidRPr="00E741FA">
        <w:rPr>
          <w:rFonts w:ascii="Times New Roman" w:eastAsia="Calibri" w:hAnsi="Times New Roman" w:cs="Times New Roman"/>
          <w:bCs/>
          <w:noProof/>
          <w:sz w:val="24"/>
          <w:szCs w:val="24"/>
          <w:lang w:val="uz-Cyrl-UZ"/>
        </w:rPr>
        <w:t>-22-сон СанҚваН</w:t>
      </w:r>
      <w:r w:rsidRPr="00E741FA">
        <w:rPr>
          <w:rFonts w:ascii="Times New Roman" w:eastAsia="Batang" w:hAnsi="Times New Roman" w:cs="Times New Roman"/>
          <w:sz w:val="24"/>
          <w:szCs w:val="24"/>
          <w:lang w:val="uz-Cyrl-UZ" w:eastAsia="ko-KR"/>
        </w:rPr>
        <w:t>)га, шунингдек, Ўзбекистон Республикаси Вазирлар Маҳкамасининг 2021 йил 14 апрелдаги ВМҚ 218-</w:t>
      </w:r>
      <w:r w:rsidR="00A018B9" w:rsidRPr="00E741FA">
        <w:rPr>
          <w:rFonts w:ascii="Times New Roman" w:eastAsia="Batang" w:hAnsi="Times New Roman" w:cs="Times New Roman"/>
          <w:sz w:val="24"/>
          <w:szCs w:val="24"/>
          <w:lang w:val="uz-Cyrl-UZ" w:eastAsia="ko-KR"/>
        </w:rPr>
        <w:t xml:space="preserve">сонли «Ўзбекистон Республикаси </w:t>
      </w:r>
      <w:r w:rsidRPr="00E741FA">
        <w:rPr>
          <w:rFonts w:ascii="Times New Roman" w:eastAsia="Batang" w:hAnsi="Times New Roman" w:cs="Times New Roman"/>
          <w:sz w:val="24"/>
          <w:szCs w:val="24"/>
          <w:lang w:val="uz-Cyrl-UZ" w:eastAsia="ko-KR"/>
        </w:rPr>
        <w:t>Вазирлар Маҳкамаси ҳузуридаги Президент, ижод ва ихтисослаштирилган мактабларни ривожлантириш агентлиги тизимидаги мактабларда соғлом овқатлантиришни аутсорсорсинг усулида ташкил этиш тўғрисида»ги қарорида белгиланган талабларга тўлиқ мос келадиган Хизматлар кўрсатиш.</w:t>
      </w:r>
    </w:p>
    <w:p w14:paraId="6FFED36A" w14:textId="20AE350E"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uz-Cyrl-UZ" w:eastAsia="ko-KR"/>
        </w:rPr>
        <w:t>. Мактаб ўқувчиларининг овқатланишини ташкил этишда тегишли сифат сертификатлари билан тасдиқланган озиқ-овқат маҳсулотларини харид қилиш ҳамда шу маҳсулотлардан фойдаланиш.</w:t>
      </w:r>
    </w:p>
    <w:p w14:paraId="1E018704" w14:textId="7484CA08"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4</w:t>
      </w:r>
      <w:r w:rsidRPr="00E741FA">
        <w:rPr>
          <w:rFonts w:ascii="Times New Roman" w:eastAsia="Batang" w:hAnsi="Times New Roman" w:cs="Times New Roman"/>
          <w:sz w:val="24"/>
          <w:szCs w:val="24"/>
          <w:lang w:val="uz-Cyrl-UZ" w:eastAsia="ko-KR"/>
        </w:rPr>
        <w:t>. Аутсорсер буюртмачининг буюртмасига асосан ётоқхонада шанба, якшанба ва байрам кунларида қолган ўқувчиларни ҳам белгиланган тартибда ҳар кунлик овқат билан таъминлаш.</w:t>
      </w:r>
    </w:p>
    <w:p w14:paraId="3BA56185" w14:textId="608964D5"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 xml:space="preserve">. Хизматларни мазкур Шартноманинг </w:t>
      </w:r>
      <w:r w:rsidR="009A069F" w:rsidRPr="00E741FA">
        <w:rPr>
          <w:rFonts w:ascii="Times New Roman" w:eastAsia="Batang" w:hAnsi="Times New Roman" w:cs="Times New Roman"/>
          <w:sz w:val="24"/>
          <w:szCs w:val="24"/>
          <w:lang w:val="uz-Cyrl-UZ" w:eastAsia="ko-KR"/>
        </w:rPr>
        <w:t xml:space="preserve">1-2-иловаларида </w:t>
      </w:r>
      <w:r w:rsidRPr="00E741FA">
        <w:rPr>
          <w:rFonts w:ascii="Times New Roman" w:eastAsia="Batang" w:hAnsi="Times New Roman" w:cs="Times New Roman"/>
          <w:sz w:val="24"/>
          <w:szCs w:val="24"/>
          <w:lang w:val="uz-Cyrl-UZ" w:eastAsia="ko-KR"/>
        </w:rPr>
        <w:t>кўрсатилган муддатда ва тўлиқ ҳажмда кўрсатиши.</w:t>
      </w:r>
    </w:p>
    <w:p w14:paraId="529B0694" w14:textId="797D8628"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6</w:t>
      </w:r>
      <w:r w:rsidRPr="00E741FA">
        <w:rPr>
          <w:rFonts w:ascii="Times New Roman" w:eastAsia="Batang" w:hAnsi="Times New Roman" w:cs="Times New Roman"/>
          <w:sz w:val="24"/>
          <w:szCs w:val="24"/>
          <w:lang w:val="uz-Cyrl-UZ" w:eastAsia="ko-KR"/>
        </w:rPr>
        <w:t xml:space="preserve">. Хизматлар кўрсатиш жараёнида мактаб ошхоналарида ўз фаолиятини санитария қоидалари, нормалари ва гигиена нормативларига мувофиқ амалга ошириш. Таомларнинг (озиқ-овқат </w:t>
      </w:r>
      <w:r w:rsidRPr="00E741FA">
        <w:rPr>
          <w:rFonts w:ascii="Times New Roman" w:eastAsia="Batang" w:hAnsi="Times New Roman" w:cs="Times New Roman"/>
          <w:sz w:val="24"/>
          <w:szCs w:val="24"/>
          <w:lang w:val="uz-Cyrl-UZ" w:eastAsia="ko-KR"/>
        </w:rPr>
        <w:lastRenderedPageBreak/>
        <w:t>маҳсулотларининг) сифатлилиги, таом тайёрлаш ва истеъмол қилиш жойларининг озодалигига риоя этиш, шунингдек, ошхона идишларининг санитария қоидаларига жавоб беришини таъминлаш. Агарда ушбу мажбуриятлар юзасидан камчилик аниқланганда, Аутсорсер зудлик билан Буюртмачининг аниқланган камчиликларни бартараф этиш бўйича қонуний талабини 1 кун муддат ичида бажариш.</w:t>
      </w:r>
    </w:p>
    <w:p w14:paraId="20583EC0" w14:textId="48A4C3A2"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7</w:t>
      </w:r>
      <w:r w:rsidRPr="00E741FA">
        <w:rPr>
          <w:rFonts w:ascii="Times New Roman" w:eastAsia="Batang" w:hAnsi="Times New Roman" w:cs="Times New Roman"/>
          <w:sz w:val="24"/>
          <w:szCs w:val="24"/>
          <w:lang w:val="uz-Cyrl-UZ" w:eastAsia="ko-KR"/>
        </w:rPr>
        <w:t>. Малакали, тажрибали, қуйилган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Буюртмачига тақдим этган ҳолда таом тайёрлаш жараёнига рухсат этиши.</w:t>
      </w:r>
    </w:p>
    <w:p w14:paraId="746BFD33" w14:textId="23C3BDF8"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8</w:t>
      </w:r>
      <w:r w:rsidRPr="00E741FA">
        <w:rPr>
          <w:rFonts w:ascii="Times New Roman" w:eastAsia="Batang" w:hAnsi="Times New Roman" w:cs="Times New Roman"/>
          <w:sz w:val="24"/>
          <w:szCs w:val="24"/>
          <w:lang w:val="uz-Cyrl-UZ" w:eastAsia="ko-KR"/>
        </w:rPr>
        <w:t>. Аутсорсер мактаб ўқувчиларини соғлом овқатлантириш хизматини мактаб ошхонасининг ўзида тўлиқ ва сифатли ташкил этиш, шунингдек, ўқувчиларга белгиланган вақтда таомларни тайёрлашда ички тартиб-қоидаларга риоя қилиш.</w:t>
      </w:r>
    </w:p>
    <w:p w14:paraId="6DDD893B" w14:textId="7DF898B0"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9</w:t>
      </w:r>
      <w:r w:rsidRPr="00E741FA">
        <w:rPr>
          <w:rFonts w:ascii="Times New Roman" w:eastAsia="Batang" w:hAnsi="Times New Roman" w:cs="Times New Roman"/>
          <w:sz w:val="24"/>
          <w:szCs w:val="24"/>
          <w:lang w:val="uz-Cyrl-UZ" w:eastAsia="ko-KR"/>
        </w:rPr>
        <w:t>. Хизмат кўрсатиш бўйича ишларни шахсан бажариши, мазкур Шартнома шартларини бажаришни учинчи шахсга топширмаслиги.</w:t>
      </w:r>
    </w:p>
    <w:p w14:paraId="66E69870" w14:textId="7B68F2A3"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10</w:t>
      </w:r>
      <w:r w:rsidRPr="00E741FA">
        <w:rPr>
          <w:rFonts w:ascii="Times New Roman" w:eastAsia="Batang" w:hAnsi="Times New Roman" w:cs="Times New Roman"/>
          <w:sz w:val="24"/>
          <w:szCs w:val="24"/>
          <w:lang w:val="uz-Cyrl-UZ" w:eastAsia="ko-KR"/>
        </w:rPr>
        <w:t>. Хизматлар нархини оширмаган ҳолда шахсий маблағлари ҳисобидан: солиқлар тўлаш; белгиланган тартибда у билан меҳнат шартномаси тузган ходимлар меҳнатига ҳақ тўлаш; озиқ-овқат маҳсулотларини харид қилиш; озиқ-овқат маҳсулотларини савдо нуқталаридан хизмат кўрсатиш жойигача етказиш; ошпазлар униформаси, ошхонада ишлатиладиган зарарсизлантирувчи ва ювиш воситалари билан таъминлаш, ошхонанинг ишлаб чиқариш хоналарини ва бошқа жиҳозларни соз ҳолатда сақлаш, таъмирлаши, қайта тўлдириш, бино ва иншоатларни ички ва ташқи қисмида техник жиҳатдан жиҳозлаш, хона, мебель, инвентарь ва бошқаларни зарур ҳолатда сақлаш ва жорий таъмирлаш.</w:t>
      </w:r>
    </w:p>
    <w:p w14:paraId="3772F234" w14:textId="7546A65B"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1</w:t>
      </w:r>
      <w:r w:rsidRPr="00E741FA">
        <w:rPr>
          <w:rFonts w:ascii="Times New Roman" w:eastAsia="Batang" w:hAnsi="Times New Roman" w:cs="Times New Roman"/>
          <w:sz w:val="24"/>
          <w:szCs w:val="24"/>
          <w:lang w:val="uz-Cyrl-UZ" w:eastAsia="ko-KR"/>
        </w:rPr>
        <w:t>. Томонлар имзолайдиган тегишли қабул қилиш-топшириш далолатномаси ва алоҳида ижара шартномасини расмийлаштирган ҳолда Буюртмачидан ишлаб чиқариш хоналари, жиҳозлар ва ошхона мебелини қабул қилиб олиш.</w:t>
      </w:r>
    </w:p>
    <w:p w14:paraId="4FC295D9" w14:textId="7C13EA81"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2</w:t>
      </w:r>
      <w:r w:rsidRPr="00E741FA">
        <w:rPr>
          <w:rFonts w:ascii="Times New Roman" w:eastAsia="Batang" w:hAnsi="Times New Roman" w:cs="Times New Roman"/>
          <w:sz w:val="24"/>
          <w:szCs w:val="24"/>
          <w:lang w:val="uz-Cyrl-UZ" w:eastAsia="ko-KR"/>
        </w:rPr>
        <w:t>. Санитария-гигиена ва бошқа қоидаларга риоя қилмаганлиги сабабли назорат қилувчи органлари томонидан кўлланилувчи молиявий ҳамда бошқа санкция ва жарималар учун шахсан Аутсорсер жавобгар.</w:t>
      </w:r>
    </w:p>
    <w:p w14:paraId="76FB8151" w14:textId="76BA258A"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uz-Cyrl-UZ" w:eastAsia="ko-KR"/>
        </w:rPr>
        <w:t>. Аутсорсер хизматни бошлаши олдидан, ўзи ва таом тайёрлаш ҳамда етказиб бериш бўйича барча ходимлари тўғрисидаги маълумотларни (хужжат нусхалари билан) Буюртмачига тақдим этиш.</w:t>
      </w:r>
    </w:p>
    <w:p w14:paraId="299CF850" w14:textId="155C894E"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4</w:t>
      </w:r>
      <w:r w:rsidRPr="00E741FA">
        <w:rPr>
          <w:rFonts w:ascii="Times New Roman" w:eastAsia="Batang" w:hAnsi="Times New Roman" w:cs="Times New Roman"/>
          <w:sz w:val="24"/>
          <w:szCs w:val="24"/>
          <w:lang w:val="uz-Cyrl-UZ" w:eastAsia="ko-KR"/>
        </w:rPr>
        <w:t xml:space="preserve">. Аутсорсер таомномани бир кун олдинги ўқувчилар сонига мутаносиб равишда ҳар бир ўқувчи учун бир кунлик ўртача сарфланадиган озиқ-овқат маҳсулотлари миқдори ва уларнинг қиймати чиқарилган ҳолда мазкур Шартномага </w:t>
      </w:r>
      <w:r w:rsidR="00E5623C" w:rsidRPr="00E741FA">
        <w:rPr>
          <w:rFonts w:ascii="Times New Roman" w:eastAsia="Batang" w:hAnsi="Times New Roman" w:cs="Times New Roman"/>
          <w:sz w:val="24"/>
          <w:szCs w:val="24"/>
          <w:lang w:val="uz-Cyrl-UZ" w:eastAsia="ko-KR"/>
        </w:rPr>
        <w:t>4</w:t>
      </w:r>
      <w:r w:rsidRPr="00E741FA">
        <w:rPr>
          <w:rFonts w:ascii="Times New Roman" w:eastAsia="Batang" w:hAnsi="Times New Roman" w:cs="Times New Roman"/>
          <w:sz w:val="24"/>
          <w:szCs w:val="24"/>
          <w:lang w:val="uz-Cyrl-UZ" w:eastAsia="ko-KR"/>
        </w:rPr>
        <w:t>-иловада келтирилган шаклга мувофиқ уч нусхада бир кун олдин соат 18.00 гача тузилади ҳамда мактаб директори билан келишилади. Таомноманинг биринчи нусхаси аутсорсерга, иккинчи нусхаси Буюртмачига ҳамда учинчи нусхаси ошхонага фойдаланиш учун берилади. Таомномада тайёр таомлар вазни, нархи, сарфланган маҳсулотлар тури ва уларнинг миқдорлари кўрсатилади.</w:t>
      </w:r>
    </w:p>
    <w:p w14:paraId="05EEE085" w14:textId="5EEB4C3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 xml:space="preserve">. Аутсорсер мактаб ўқувчиларининг хавфсиз овқатланишини таъминлаш мақсадида мазкур Шартномага </w:t>
      </w:r>
      <w:r w:rsidR="00E5623C"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-иловада келтирилган шаклга мувофиқ сифати тез бузилувчи озиқ-овқат маҳсулотларини қайд этиш дафтарини юритиши лозим.</w:t>
      </w:r>
    </w:p>
    <w:p w14:paraId="3827FE6C" w14:textId="11C83A4F"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6</w:t>
      </w:r>
      <w:r w:rsidRPr="00E741FA">
        <w:rPr>
          <w:rFonts w:ascii="Times New Roman" w:eastAsia="Batang" w:hAnsi="Times New Roman" w:cs="Times New Roman"/>
          <w:sz w:val="24"/>
          <w:szCs w:val="24"/>
          <w:lang w:val="uz-Cyrl-UZ" w:eastAsia="ko-KR"/>
        </w:rPr>
        <w:t>. Ҳар ўн кунда тасдиқланган таомномалар нусхалари ва кўрсатилган хизматлар бўйича ҳисоб-фактура ҳужжатларини мактаб бухгалтериясига тақдим этиш.</w:t>
      </w:r>
    </w:p>
    <w:p w14:paraId="7158403C" w14:textId="28C8C1C5"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7</w:t>
      </w:r>
      <w:r w:rsidRPr="00E741FA">
        <w:rPr>
          <w:rFonts w:ascii="Times New Roman" w:eastAsia="Batang" w:hAnsi="Times New Roman" w:cs="Times New Roman"/>
          <w:sz w:val="24"/>
          <w:szCs w:val="24"/>
          <w:lang w:val="uz-Cyrl-UZ" w:eastAsia="ko-KR"/>
        </w:rPr>
        <w:t>. Мазкур Шартномани бекор қилиш ҳақида Буюртмачини уч ой олдин ёзма равишда огоҳлантириш, ушбу муддат тугагунига қадар эса Буюртмачи мактаб ўқувчиларини овқатланишини узлуксиз ташкил этишни таъминлаш.</w:t>
      </w:r>
    </w:p>
    <w:p w14:paraId="61A5372E" w14:textId="7A0309A3"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8</w:t>
      </w:r>
      <w:r w:rsidRPr="00E741FA">
        <w:rPr>
          <w:rFonts w:ascii="Times New Roman" w:eastAsia="Batang" w:hAnsi="Times New Roman" w:cs="Times New Roman"/>
          <w:sz w:val="24"/>
          <w:szCs w:val="24"/>
          <w:lang w:val="uz-Cyrl-UZ" w:eastAsia="ko-KR"/>
        </w:rPr>
        <w:t>. Аутсорсер қонун хужжатларида белгиланган бошқа хуқуқларга эга.</w:t>
      </w:r>
    </w:p>
    <w:p w14:paraId="1A42C371" w14:textId="77777777" w:rsidR="008C7E34" w:rsidRPr="00E741FA" w:rsidRDefault="008C7E34" w:rsidP="008C7E34">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2.2. Аутсорсер қуйидаги ҳуқуқларга эга:</w:t>
      </w:r>
    </w:p>
    <w:p w14:paraId="0E5096D4" w14:textId="5FB72A5A"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2.2.1. Кўрсатилган хизматлар учун Буюртмачидан тўловларни ўз</w:t>
      </w:r>
      <w:r w:rsidR="00AA1CEE" w:rsidRPr="00E741FA">
        <w:rPr>
          <w:rFonts w:ascii="Times New Roman" w:eastAsia="Batang" w:hAnsi="Times New Roman" w:cs="Times New Roman"/>
          <w:sz w:val="24"/>
          <w:szCs w:val="24"/>
          <w:lang w:val="uz-Cyrl-UZ" w:eastAsia="ko-KR"/>
        </w:rPr>
        <w:t xml:space="preserve"> вақтида тўланишини талаб қилиш.</w:t>
      </w:r>
    </w:p>
    <w:p w14:paraId="44B6EF26"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2.2.2. Мактаб ўқувчиларининг овқатланишини ташкил этиш учун мактаб ошхонасининг ишлаб чиқариш хоналари, жиҳозлари ва мебель анжомларини тегишли қабул қилиш-топшириш </w:t>
      </w:r>
      <w:r w:rsidRPr="00E741FA">
        <w:rPr>
          <w:rFonts w:ascii="Times New Roman" w:eastAsia="Batang" w:hAnsi="Times New Roman" w:cs="Times New Roman"/>
          <w:sz w:val="24"/>
          <w:szCs w:val="24"/>
          <w:lang w:val="uz-Cyrl-UZ" w:eastAsia="ko-KR"/>
        </w:rPr>
        <w:lastRenderedPageBreak/>
        <w:t>далолатномаси ҳамда ижара шартномасини расмийлаштириш орқали «ноль» ставкаси бўйича вақтинча фойдаланишга олиш.</w:t>
      </w:r>
    </w:p>
    <w:p w14:paraId="39015E1F" w14:textId="77777777" w:rsidR="008C7E34" w:rsidRPr="00E741FA" w:rsidRDefault="008C7E34" w:rsidP="008C7E34">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2.3. Буюртмачи қуйидагиларга мажбур:</w:t>
      </w:r>
    </w:p>
    <w:p w14:paraId="04849286"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2.3.1. Бажарилган ишларнинг йиғма далолатномаси ва расмийлаштирилган ҳисоб-фактура асосида кўрсатилган хизматлар учун белгиланган нархлар бўйича келишилган тартибда Хизматлар ҳақини тўлаш. </w:t>
      </w:r>
    </w:p>
    <w:p w14:paraId="6CF5C830"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2.3.2. Аутсорсерга мактаб ўқувчиларининг овқатланишини ташкил этиш учун «ноль» ставкаси бўйича ошхонанинг ишлаб чиқариш хоналари, жиҳозлари ва мебель анжомларини вақтинча фойдаланишга топшириш бўйича тегишли қабул қилиш-топшириш далолатномаси ҳамда ижара шартномасини расмийлаштириш.</w:t>
      </w:r>
    </w:p>
    <w:p w14:paraId="2C0DCB68"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2.3.3. Мактабда кейинги кунга таомнома режасини тузиш учун Буюрмачи аутсорсерга бир кун олдин соат 16.00 гача бир кун олдинги ўқувчилар сонига нисбатан буюртма тақдим қилади. Шунингдек, ётоқхонада шанба, якшанба ва байрам кунларида қолган ўқувчиларнинг сони ҳам бир кун олдин тақдим қилинади.</w:t>
      </w:r>
    </w:p>
    <w:p w14:paraId="284112E6"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2.3.4. Фойдаланиладиган коммунал хизматлар харажатларини белгиланган нормалар асосида мактабга ажратилган бюджет маблағлари ҳисобидан қоплаш.</w:t>
      </w:r>
    </w:p>
    <w:p w14:paraId="637ECB48"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2.3.5. Ижара шартномаси доирасида аутсорсерга вақтинча фойдаланишга бериладиган ошхонанинг ишлаб чиқариш хоналари, асбоб-ускуналари ва мебелларни фойдаланиш учун «ноль» ставкада топшириш.</w:t>
      </w:r>
    </w:p>
    <w:p w14:paraId="12497F2C"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2.3.6. Мазкур Шартномани бекор қилиш ҳақида Аутсорсерни бир ой олдин ёзма равишда огоҳлантириш.</w:t>
      </w:r>
    </w:p>
    <w:p w14:paraId="28A071AF" w14:textId="77777777" w:rsidR="008C7E34" w:rsidRPr="00E741FA" w:rsidRDefault="008C7E34" w:rsidP="008C7E34">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2.4. Буюртмачи қуйидаги ҳуқуқларга эга:</w:t>
      </w:r>
    </w:p>
    <w:p w14:paraId="2E3610FB"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2.4.1. Аутсорсер томонидан бажарилаётган ишларнинг юритилиши ва таёрланаётган таомларнинг сифатини таомномага мувофиқлигини исталган вақтда ўз вакиллари орқали текшириш;</w:t>
      </w:r>
    </w:p>
    <w:p w14:paraId="6B362ED2" w14:textId="14511E8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2.4.2. Аутсорсердан ўз мажбуриятларини ушбу шартнома ва </w:t>
      </w:r>
      <w:r w:rsidR="000D4F82" w:rsidRPr="00E741FA">
        <w:rPr>
          <w:rFonts w:ascii="Times New Roman" w:eastAsia="Batang" w:hAnsi="Times New Roman" w:cs="Times New Roman"/>
          <w:sz w:val="24"/>
          <w:szCs w:val="24"/>
          <w:lang w:val="uz-Cyrl-UZ" w:eastAsia="ko-KR"/>
        </w:rPr>
        <w:t>танлаш</w:t>
      </w:r>
      <w:r w:rsidRPr="00E741FA">
        <w:rPr>
          <w:rFonts w:ascii="Times New Roman" w:eastAsia="Batang" w:hAnsi="Times New Roman" w:cs="Times New Roman"/>
          <w:sz w:val="24"/>
          <w:szCs w:val="24"/>
          <w:lang w:val="uz-Cyrl-UZ" w:eastAsia="ko-KR"/>
        </w:rPr>
        <w:t xml:space="preserve"> хужжатларида белгиланган талаблар доирасида бажаришини талаб қилиш;</w:t>
      </w:r>
    </w:p>
    <w:p w14:paraId="18AF0CA0"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2.4.3. Аутсорсердан шартнома шартлари бажармаслиги ва/ёки зарар етказган ҳолатларда зарарни қоплашни талаб қилиш;</w:t>
      </w:r>
    </w:p>
    <w:p w14:paraId="0E8423FB" w14:textId="08476353"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2.4.4. Шартномани мазкур шартноманинг 2.3.</w:t>
      </w:r>
      <w:r w:rsidR="00DC0871" w:rsidRPr="00E741FA">
        <w:rPr>
          <w:rFonts w:ascii="Times New Roman" w:eastAsia="Batang" w:hAnsi="Times New Roman" w:cs="Times New Roman"/>
          <w:sz w:val="24"/>
          <w:szCs w:val="24"/>
          <w:lang w:val="uz-Cyrl-UZ" w:eastAsia="ko-KR"/>
        </w:rPr>
        <w:t>6</w:t>
      </w:r>
      <w:r w:rsidRPr="00E741FA">
        <w:rPr>
          <w:rFonts w:ascii="Times New Roman" w:eastAsia="Batang" w:hAnsi="Times New Roman" w:cs="Times New Roman"/>
          <w:sz w:val="24"/>
          <w:szCs w:val="24"/>
          <w:lang w:val="uz-Cyrl-UZ" w:eastAsia="ko-KR"/>
        </w:rPr>
        <w:t>. банди талабларига риоя қилган ҳолда муддатидан олдин бекор қилиш, бунда Буюртмачи Аутсорсерни шартномани бекор қилиш ҳақида ёзма равишда огоҳлантирганида, мазкур шартноманинг 2.3.</w:t>
      </w:r>
      <w:r w:rsidR="00DC0871" w:rsidRPr="00E741FA">
        <w:rPr>
          <w:rFonts w:ascii="Times New Roman" w:eastAsia="Batang" w:hAnsi="Times New Roman" w:cs="Times New Roman"/>
          <w:sz w:val="24"/>
          <w:szCs w:val="24"/>
          <w:lang w:val="uz-Cyrl-UZ" w:eastAsia="ko-KR"/>
        </w:rPr>
        <w:t>6.</w:t>
      </w:r>
      <w:r w:rsidRPr="00E741FA">
        <w:rPr>
          <w:rFonts w:ascii="Times New Roman" w:eastAsia="Batang" w:hAnsi="Times New Roman" w:cs="Times New Roman"/>
          <w:sz w:val="24"/>
          <w:szCs w:val="24"/>
          <w:lang w:val="uz-Cyrl-UZ" w:eastAsia="ko-KR"/>
        </w:rPr>
        <w:t xml:space="preserve"> бандида назарда тутилган муддат ўтганидан сўнг, аутсорсердан рад жавобини олган тақдирда, аутсорсерга кўрсатилган хизматларнинг қийматини белгиланган тартибда тўлаб, шартномани бажаришдан бир тарафлама бош тортиш;</w:t>
      </w:r>
    </w:p>
    <w:p w14:paraId="7E64FD17"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2.4.5. Аутсорсер томонидан тайёрланган таомни истеъмол қилиш натижасида мактаб ўқувчиларининг касалланиши ҳолати юз берган тақдирда, шартномани ушбу шартноманинг 2.3.3. бандидаги талабларга риоя қилмаган ҳолда бир тарафлама бажаришдан бош тортиш;</w:t>
      </w:r>
    </w:p>
    <w:p w14:paraId="034E624E"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2.4.6. Буюртмачи қонун ҳужжатларида белгиланган бошқа хуқуқларга эга.</w:t>
      </w:r>
    </w:p>
    <w:p w14:paraId="711E030E" w14:textId="77777777" w:rsidR="008C7E34" w:rsidRPr="00E741FA" w:rsidRDefault="008C7E34" w:rsidP="008C7E34">
      <w:pPr>
        <w:spacing w:after="0" w:line="240" w:lineRule="auto"/>
        <w:jc w:val="both"/>
        <w:rPr>
          <w:rFonts w:ascii="Times New Roman" w:eastAsia="Batang" w:hAnsi="Times New Roman" w:cs="Times New Roman"/>
          <w:sz w:val="12"/>
          <w:szCs w:val="12"/>
          <w:lang w:val="uz-Cyrl-UZ" w:eastAsia="ko-KR"/>
        </w:rPr>
      </w:pPr>
      <w:r w:rsidRPr="00E741FA">
        <w:rPr>
          <w:rFonts w:ascii="Times New Roman" w:eastAsia="Batang" w:hAnsi="Times New Roman" w:cs="Times New Roman"/>
          <w:sz w:val="24"/>
          <w:szCs w:val="24"/>
          <w:lang w:val="uz-Cyrl-UZ" w:eastAsia="ko-KR"/>
        </w:rPr>
        <w:t xml:space="preserve"> </w:t>
      </w:r>
    </w:p>
    <w:p w14:paraId="27681D30" w14:textId="77777777" w:rsidR="008C7E34" w:rsidRPr="00E741FA" w:rsidRDefault="008C7E34" w:rsidP="008C7E34">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III. ШАРТНОМАНИНГ НАРХИ ВА ЎЗАРО ҲИСОБ-КИТОБЛАР ТАРТИБИ</w:t>
      </w:r>
    </w:p>
    <w:p w14:paraId="6034709C" w14:textId="77F1F76D"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3.1. </w:t>
      </w:r>
      <w:r w:rsidR="00C52181" w:rsidRPr="00E741FA">
        <w:rPr>
          <w:rFonts w:ascii="Times New Roman" w:eastAsia="Batang" w:hAnsi="Times New Roman" w:cs="Times New Roman"/>
          <w:sz w:val="24"/>
          <w:szCs w:val="24"/>
          <w:lang w:val="uz-Cyrl-UZ" w:eastAsia="ko-KR"/>
        </w:rPr>
        <w:t xml:space="preserve">. Шартнома умумий суммаси </w:t>
      </w:r>
      <w:r w:rsidR="00A018B9" w:rsidRPr="00E741FA">
        <w:rPr>
          <w:rFonts w:ascii="Times New Roman" w:eastAsia="Batang" w:hAnsi="Times New Roman" w:cs="Times New Roman"/>
          <w:sz w:val="24"/>
          <w:szCs w:val="24"/>
          <w:lang w:val="ru-RU" w:eastAsia="ko-KR"/>
        </w:rPr>
        <w:t>_________ кун</w:t>
      </w:r>
      <w:r w:rsidR="00C52181" w:rsidRPr="00E741FA">
        <w:rPr>
          <w:rFonts w:ascii="Times New Roman" w:eastAsia="Batang" w:hAnsi="Times New Roman" w:cs="Times New Roman"/>
          <w:sz w:val="24"/>
          <w:szCs w:val="24"/>
          <w:lang w:val="uz-Cyrl-UZ" w:eastAsia="ko-KR"/>
        </w:rPr>
        <w:t xml:space="preserve"> учун 1-2-иловаларга мувофиқ келтирилган</w:t>
      </w:r>
      <w:r w:rsidR="00C52181" w:rsidRPr="00E741FA">
        <w:rPr>
          <w:rFonts w:ascii="Times New Roman" w:eastAsia="Batang" w:hAnsi="Times New Roman" w:cs="Times New Roman"/>
          <w:sz w:val="24"/>
          <w:szCs w:val="24"/>
          <w:lang w:val="ru-RU" w:eastAsia="ko-KR"/>
        </w:rPr>
        <w:t xml:space="preserve"> </w:t>
      </w:r>
      <w:r w:rsidR="00C52181" w:rsidRPr="00E741FA">
        <w:rPr>
          <w:rFonts w:ascii="Times New Roman" w:eastAsia="Batang" w:hAnsi="Times New Roman" w:cs="Times New Roman"/>
          <w:sz w:val="24"/>
          <w:szCs w:val="24"/>
          <w:lang w:val="uz-Cyrl-UZ" w:eastAsia="ko-KR"/>
        </w:rPr>
        <w:t>хизмат хусусиятлари йиғиндисидан ташкил топади.</w:t>
      </w:r>
      <w:r w:rsidRPr="00E741FA">
        <w:rPr>
          <w:rFonts w:ascii="Times New Roman" w:eastAsia="Batang" w:hAnsi="Times New Roman" w:cs="Times New Roman"/>
          <w:sz w:val="24"/>
          <w:szCs w:val="24"/>
          <w:lang w:val="uz-Cyrl-UZ" w:eastAsia="ko-KR"/>
        </w:rPr>
        <w:t xml:space="preserve"> </w:t>
      </w:r>
    </w:p>
    <w:p w14:paraId="56D0F706" w14:textId="07FA2801"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3.2. </w:t>
      </w:r>
      <w:r w:rsidR="00C52181" w:rsidRPr="00E741FA">
        <w:rPr>
          <w:rFonts w:ascii="Times New Roman" w:eastAsia="Batang" w:hAnsi="Times New Roman" w:cs="Times New Roman"/>
          <w:sz w:val="24"/>
          <w:szCs w:val="24"/>
          <w:lang w:val="uz-Cyrl-UZ" w:eastAsia="ko-KR"/>
        </w:rPr>
        <w:t>Буюртмачи олдиндан тўловни шартнома ойлик суммасининг 15 фоизи миқдорида шартнома кучга кирган кундан 10 (ўн) банк куни ичида ўтказади</w:t>
      </w:r>
      <w:r w:rsidRPr="00E741FA">
        <w:rPr>
          <w:rFonts w:ascii="Times New Roman" w:eastAsia="Batang" w:hAnsi="Times New Roman" w:cs="Times New Roman"/>
          <w:sz w:val="24"/>
          <w:szCs w:val="24"/>
          <w:lang w:val="uz-Cyrl-UZ" w:eastAsia="ko-KR"/>
        </w:rPr>
        <w:t xml:space="preserve">. </w:t>
      </w:r>
    </w:p>
    <w:p w14:paraId="29A17FAA" w14:textId="660DD329"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w:t>
      </w:r>
      <w:r w:rsidR="00C52181" w:rsidRPr="00E741FA">
        <w:rPr>
          <w:rFonts w:ascii="Times New Roman" w:eastAsia="Batang" w:hAnsi="Times New Roman" w:cs="Times New Roman"/>
          <w:sz w:val="24"/>
          <w:szCs w:val="24"/>
          <w:lang w:val="uz-Cyrl-UZ" w:eastAsia="ko-KR"/>
        </w:rPr>
        <w:t>1.</w:t>
      </w:r>
      <w:r w:rsidRPr="00E741FA">
        <w:rPr>
          <w:rFonts w:ascii="Times New Roman" w:eastAsia="Batang" w:hAnsi="Times New Roman" w:cs="Times New Roman"/>
          <w:sz w:val="24"/>
          <w:szCs w:val="24"/>
          <w:lang w:val="uz-Cyrl-UZ" w:eastAsia="ko-KR"/>
        </w:rPr>
        <w:t xml:space="preserve"> </w:t>
      </w:r>
      <w:r w:rsidR="00C52181" w:rsidRPr="00E741FA">
        <w:rPr>
          <w:rFonts w:ascii="Times New Roman" w:eastAsia="Batang" w:hAnsi="Times New Roman" w:cs="Times New Roman"/>
          <w:sz w:val="24"/>
          <w:szCs w:val="24"/>
          <w:lang w:val="uz-Cyrl-UZ" w:eastAsia="ko-KR"/>
        </w:rPr>
        <w:t>Қолган 85 фоизи ҳақиқатда кўрсатилган хизматлар суммасидан келиб чиқиб тақдим этилган бажарилган ишларнинг йиғма далолатномаси ва ҳисоб-фактура асосида ҳар 10 кунда амалга оширилади.</w:t>
      </w:r>
    </w:p>
    <w:p w14:paraId="33AB7879" w14:textId="4400FCC9"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w:t>
      </w:r>
      <w:r w:rsidR="00C52181" w:rsidRPr="00E741FA">
        <w:rPr>
          <w:rFonts w:ascii="Times New Roman" w:eastAsia="Batang" w:hAnsi="Times New Roman" w:cs="Times New Roman"/>
          <w:sz w:val="24"/>
          <w:szCs w:val="24"/>
          <w:lang w:val="uz-Cyrl-UZ" w:eastAsia="ko-KR"/>
        </w:rPr>
        <w:t>2</w:t>
      </w:r>
      <w:r w:rsidRPr="00E741FA">
        <w:rPr>
          <w:rFonts w:ascii="Times New Roman" w:eastAsia="Batang" w:hAnsi="Times New Roman" w:cs="Times New Roman"/>
          <w:sz w:val="24"/>
          <w:szCs w:val="24"/>
          <w:lang w:val="uz-Cyrl-UZ" w:eastAsia="ko-KR"/>
        </w:rPr>
        <w:t xml:space="preserve">. </w:t>
      </w:r>
      <w:r w:rsidR="00C52181" w:rsidRPr="00E741FA">
        <w:rPr>
          <w:rFonts w:ascii="Times New Roman" w:eastAsia="Batang" w:hAnsi="Times New Roman" w:cs="Times New Roman"/>
          <w:sz w:val="24"/>
          <w:szCs w:val="24"/>
          <w:lang w:val="uz-Cyrl-UZ" w:eastAsia="ko-KR"/>
        </w:rPr>
        <w:t xml:space="preserve">Мактаб ўқувчилари учун кўрсатиладиган овқатлананиш хизматларининг белгиланган нархи Аутсорсер етказиб берувчилардан харид қилган ва тегишли меъёрлар бўйича тасдиқланган озиқ-овқат маҳсулотларининг амалдаги нархини (Маҳаллий ҳокимият томонидан </w:t>
      </w:r>
      <w:bookmarkStart w:id="2" w:name="_Hlk74399689"/>
      <w:r w:rsidR="00C52181" w:rsidRPr="00E741FA">
        <w:rPr>
          <w:rFonts w:ascii="Times New Roman" w:eastAsia="Batang" w:hAnsi="Times New Roman" w:cs="Times New Roman"/>
          <w:sz w:val="24"/>
          <w:szCs w:val="24"/>
          <w:lang w:val="uz-Cyrl-UZ" w:eastAsia="ko-KR"/>
        </w:rPr>
        <w:t>тасдиқланган озиқ-овқат маҳсулотлари</w:t>
      </w:r>
      <w:bookmarkEnd w:id="2"/>
      <w:r w:rsidR="00C52181" w:rsidRPr="00E741FA">
        <w:rPr>
          <w:rFonts w:ascii="Times New Roman" w:eastAsia="Batang" w:hAnsi="Times New Roman" w:cs="Times New Roman"/>
          <w:sz w:val="24"/>
          <w:szCs w:val="24"/>
          <w:lang w:val="uz-Cyrl-UZ" w:eastAsia="ko-KR"/>
        </w:rPr>
        <w:t xml:space="preserve"> нархидан юқори бўлмаган ҳолда) овқатланиш маҳалидан келиб чиқиб мактаб ўқувчилари сонига кўпайтириш йўли билан Буюртмачи томонидан белгиланади. Ҳосил бўлган </w:t>
      </w:r>
      <w:r w:rsidR="00C52181" w:rsidRPr="00E741FA">
        <w:rPr>
          <w:rFonts w:ascii="Times New Roman" w:eastAsia="Batang" w:hAnsi="Times New Roman" w:cs="Times New Roman"/>
          <w:sz w:val="24"/>
          <w:szCs w:val="24"/>
          <w:lang w:val="uz-Cyrl-UZ" w:eastAsia="ko-KR"/>
        </w:rPr>
        <w:lastRenderedPageBreak/>
        <w:t xml:space="preserve">якуний сумма </w:t>
      </w:r>
      <w:r w:rsidR="00C52181" w:rsidRPr="00E741FA">
        <w:rPr>
          <w:rFonts w:ascii="Times New Roman" w:eastAsia="Batang" w:hAnsi="Times New Roman" w:cs="Times New Roman"/>
          <w:b/>
          <w:sz w:val="24"/>
          <w:szCs w:val="24"/>
          <w:lang w:val="uz-Cyrl-UZ" w:eastAsia="ko-KR"/>
        </w:rPr>
        <w:t xml:space="preserve">“___” фоиз </w:t>
      </w:r>
      <w:r w:rsidR="00C52181" w:rsidRPr="00E741FA">
        <w:rPr>
          <w:rFonts w:ascii="Times New Roman" w:eastAsia="Batang" w:hAnsi="Times New Roman" w:cs="Times New Roman"/>
          <w:b/>
          <w:bCs/>
          <w:sz w:val="24"/>
          <w:szCs w:val="24"/>
          <w:lang w:val="uz-Cyrl-UZ" w:eastAsia="ko-KR"/>
        </w:rPr>
        <w:t>устама ҳақи</w:t>
      </w:r>
      <w:r w:rsidR="00C52181" w:rsidRPr="00E741FA">
        <w:rPr>
          <w:rFonts w:ascii="Times New Roman" w:eastAsia="Batang" w:hAnsi="Times New Roman" w:cs="Times New Roman"/>
          <w:sz w:val="24"/>
          <w:szCs w:val="24"/>
          <w:lang w:val="uz-Cyrl-UZ" w:eastAsia="ko-KR"/>
        </w:rPr>
        <w:t xml:space="preserve"> миқдорига кўпайтирилади (яъни, таомномага кўра овқат таннархи умумий суммаси Аутсорсер томонидан белгиланган устама ҳақига кўпайтирилади)</w:t>
      </w:r>
      <w:r w:rsidRPr="00E741FA">
        <w:rPr>
          <w:rFonts w:ascii="Times New Roman" w:eastAsia="Batang" w:hAnsi="Times New Roman" w:cs="Times New Roman"/>
          <w:sz w:val="24"/>
          <w:szCs w:val="24"/>
          <w:lang w:val="uz-Cyrl-UZ" w:eastAsia="ko-KR"/>
        </w:rPr>
        <w:t>.</w:t>
      </w:r>
    </w:p>
    <w:p w14:paraId="54397A05" w14:textId="7A861EF5"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w:t>
      </w:r>
      <w:r w:rsidR="00C52181"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uz-Cyrl-UZ" w:eastAsia="ko-KR"/>
        </w:rPr>
        <w:t>. Овқатланувчи мактаб ўқувчиларининг амалдаги сони ҳақидаги маълумотлар ва овқатланадиган бир ўқувчига кўрсатиладиган хизматларнинг амалдаги нархи асосида Буюртмачи кундалик таомномага (озиқ-овқат маҳсулотларининг тақсимотига) мувофиқ Аутсорсер билан биргаликда тўланиши лозим бўлган суммани кўрсатган ҳолда, бажарилган ишларнинг йиғма далолатномасини тузади ва ҳисоб-фактурани расмийлаштиради ҳамда улар Аутсорсер раҳбари ва мактаб директори томонидан имзоланади.</w:t>
      </w:r>
    </w:p>
    <w:p w14:paraId="3C0AF745" w14:textId="750CDFA8"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w:t>
      </w:r>
      <w:r w:rsidR="00C52181" w:rsidRPr="00E741FA">
        <w:rPr>
          <w:rFonts w:ascii="Times New Roman" w:eastAsia="Batang" w:hAnsi="Times New Roman" w:cs="Times New Roman"/>
          <w:sz w:val="24"/>
          <w:szCs w:val="24"/>
          <w:lang w:val="uz-Cyrl-UZ" w:eastAsia="ko-KR"/>
        </w:rPr>
        <w:t>4</w:t>
      </w:r>
      <w:r w:rsidRPr="00E741FA">
        <w:rPr>
          <w:rFonts w:ascii="Times New Roman" w:eastAsia="Batang" w:hAnsi="Times New Roman" w:cs="Times New Roman"/>
          <w:sz w:val="24"/>
          <w:szCs w:val="24"/>
          <w:lang w:val="uz-Cyrl-UZ" w:eastAsia="ko-KR"/>
        </w:rPr>
        <w:t xml:space="preserve">.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тўланади. </w:t>
      </w:r>
    </w:p>
    <w:p w14:paraId="0BBCE9A9" w14:textId="73E25C71"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w:t>
      </w:r>
      <w:r w:rsidR="00C52181"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 xml:space="preserve">. Мазкур Шартномага </w:t>
      </w:r>
      <w:hyperlink r:id="rId6" w:history="1">
        <w:r w:rsidR="00C52181"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uz-Cyrl-UZ" w:eastAsia="ko-KR"/>
          </w:rPr>
          <w:t xml:space="preserve">-иловада </w:t>
        </w:r>
      </w:hyperlink>
      <w:r w:rsidRPr="00E741FA">
        <w:rPr>
          <w:rFonts w:ascii="Times New Roman" w:eastAsia="Batang" w:hAnsi="Times New Roman" w:cs="Times New Roman"/>
          <w:sz w:val="24"/>
          <w:szCs w:val="24"/>
          <w:lang w:val="uz-Cyrl-UZ" w:eastAsia="ko-KR"/>
        </w:rPr>
        <w:t>кўрсатилган Шартнома прогноз суммасини ҳисоблаш учун озиқ-овқат маҳсулотларининг нархлари Томонлардан бирининг ташаббуси билан одатда бир ойда камида бир марта қайта кўриб чиқилади.</w:t>
      </w:r>
    </w:p>
    <w:p w14:paraId="695CB8D5" w14:textId="77777777" w:rsidR="008C7E34" w:rsidRPr="00E741FA" w:rsidRDefault="008C7E34" w:rsidP="008C7E34">
      <w:pPr>
        <w:spacing w:after="0" w:line="240" w:lineRule="auto"/>
        <w:jc w:val="both"/>
        <w:rPr>
          <w:rFonts w:ascii="Times New Roman" w:eastAsia="Batang" w:hAnsi="Times New Roman" w:cs="Times New Roman"/>
          <w:sz w:val="12"/>
          <w:szCs w:val="12"/>
          <w:lang w:val="uz-Cyrl-UZ" w:eastAsia="ko-KR"/>
        </w:rPr>
      </w:pPr>
    </w:p>
    <w:p w14:paraId="252BA550" w14:textId="77777777" w:rsidR="008C7E34" w:rsidRPr="00E741FA" w:rsidRDefault="008C7E34" w:rsidP="008C7E34">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IV. ТОМОНЛАРНИНГ МАЖБУРИЯТЛАРИ</w:t>
      </w:r>
    </w:p>
    <w:p w14:paraId="1671B10D" w14:textId="78278743"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4.1. Аутсорсер Буюртмачи мактаб ўқувчиларининг овқатланишини ташкил этиши бўйича Шартнома мажбуриятларини ўз вақтида бажармаган ҳолатларда Буюртмачига муддати ўтказиб юборилган ҳар бир кун учун мажбурият бажарилмаган қисмининг </w:t>
      </w:r>
      <w:r w:rsidR="00C52181" w:rsidRPr="00E741FA">
        <w:rPr>
          <w:rFonts w:ascii="Times New Roman" w:eastAsia="Batang" w:hAnsi="Times New Roman" w:cs="Times New Roman"/>
          <w:sz w:val="24"/>
          <w:szCs w:val="24"/>
          <w:lang w:val="uz-Cyrl-UZ" w:eastAsia="ko-KR"/>
        </w:rPr>
        <w:t>0</w:t>
      </w:r>
      <w:r w:rsidRPr="00E741FA">
        <w:rPr>
          <w:rFonts w:ascii="Times New Roman" w:eastAsia="Batang" w:hAnsi="Times New Roman" w:cs="Times New Roman"/>
          <w:sz w:val="24"/>
          <w:szCs w:val="24"/>
          <w:lang w:val="uz-Cyrl-UZ" w:eastAsia="ko-KR"/>
        </w:rPr>
        <w:t>,</w:t>
      </w:r>
      <w:r w:rsidR="00C52181"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 xml:space="preserve"> фоизи миқдорида пеня </w:t>
      </w:r>
      <w:r w:rsidR="00C52181" w:rsidRPr="00E741FA">
        <w:rPr>
          <w:rFonts w:ascii="Times New Roman" w:eastAsia="Batang" w:hAnsi="Times New Roman" w:cs="Times New Roman"/>
          <w:sz w:val="24"/>
          <w:szCs w:val="24"/>
          <w:lang w:val="uz-Cyrl-UZ" w:eastAsia="ko-KR"/>
        </w:rPr>
        <w:t xml:space="preserve">(жарима) </w:t>
      </w:r>
      <w:r w:rsidRPr="00E741FA">
        <w:rPr>
          <w:rFonts w:ascii="Times New Roman" w:eastAsia="Batang" w:hAnsi="Times New Roman" w:cs="Times New Roman"/>
          <w:sz w:val="24"/>
          <w:szCs w:val="24"/>
          <w:lang w:val="uz-Cyrl-UZ" w:eastAsia="ko-KR"/>
        </w:rPr>
        <w:t xml:space="preserve">тўлайди, бунда пенянинг умумий суммаси кўрсатилмаган хизматлар ойлик нархининг 50 фоизидан ошмаслиги керак. </w:t>
      </w:r>
      <w:r w:rsidRPr="00E741FA">
        <w:rPr>
          <w:rFonts w:ascii="Times New Roman" w:eastAsia="Batang" w:hAnsi="Times New Roman" w:cs="Times New Roman"/>
          <w:sz w:val="24"/>
          <w:szCs w:val="24"/>
          <w:lang w:val="uz-Cyrl-UZ" w:eastAsia="ko-KR"/>
        </w:rPr>
        <w:br/>
        <w:t>4.2. Пеня (жарима) тўлаш Томонларнинг зиммасидаги мажбуриятларини бажаришдан ёки бузилишларни бартараф этишдан озод қилмайди.</w:t>
      </w:r>
    </w:p>
    <w:p w14:paraId="22A20209"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4.3. Мазкур Шартнома шартларининг бажарилмагани ёки тегишли даражада бажарилмагани учун Томонлар Ўзбекистон Республикасининг Фуқаролик кодекси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ҳужжатларида назарда тутилган жавобгарликка тортиладилар.</w:t>
      </w:r>
    </w:p>
    <w:p w14:paraId="3C34E398"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4.4. Томонларнинг Мазкур Шартномада назарда тутилмаган жавобгарлик чоралари Ўзбекистон Республикаси ҳудудида амалда бўлган норматив-хуқуқий ҳужжатларига мувофиқ қўлланилади.</w:t>
      </w:r>
    </w:p>
    <w:p w14:paraId="540C0D44"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4.5. Шартнома асосида хизматларни бажариш санаси ишларни бажариш далолатномаси расмийлаштирилган сана ҳисобланади.</w:t>
      </w:r>
    </w:p>
    <w:p w14:paraId="6D65DBBE"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4.6. Кўрсатилган хизматлар бевосита Буюртмачининг маъсул ходими томонидан ўрнатилган тартибда расмийлаштирилган далолатнома бўйича қабул қилинади.</w:t>
      </w:r>
    </w:p>
    <w:p w14:paraId="77ABF365" w14:textId="688D4B55"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4.7. Шартнома ва </w:t>
      </w:r>
      <w:r w:rsidR="000D4F82" w:rsidRPr="00E741FA">
        <w:rPr>
          <w:rFonts w:ascii="Times New Roman" w:eastAsia="Batang" w:hAnsi="Times New Roman" w:cs="Times New Roman"/>
          <w:sz w:val="24"/>
          <w:szCs w:val="24"/>
          <w:lang w:val="uz-Cyrl-UZ" w:eastAsia="ko-KR"/>
        </w:rPr>
        <w:t>танлаш</w:t>
      </w:r>
      <w:r w:rsidRPr="00E741FA">
        <w:rPr>
          <w:rFonts w:ascii="Times New Roman" w:eastAsia="Batang" w:hAnsi="Times New Roman" w:cs="Times New Roman"/>
          <w:sz w:val="24"/>
          <w:szCs w:val="24"/>
          <w:lang w:val="uz-Cyrl-UZ" w:eastAsia="ko-KR"/>
        </w:rPr>
        <w:t xml:space="preserve"> хужжатларида белгиланган хизмат ёки маҳсулотлар сифати, стандартлари ҳамда техник топшириқларига мос бўлмаса, Аутсорсер мос келмаган маҳсулот сифати ёки хизмат нархидан 50% жарима тўлайди. </w:t>
      </w:r>
    </w:p>
    <w:p w14:paraId="1AA54EC6"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4.8. Аутсорсер томонидан кўрсатилган хизмат учун Буюртмачи томонидан ўз вақтида амалга оширилмаган тўлов учун Буюртмачи Аутосорсерга кечиктирилган ҳар бир кун учун кечиктирилган тўлов суммасининг 0,4% миқдорда пеня, бироқ бунда пенянинг умумий суммаси кечиктирилган тўлов суммасининг 50%дан ортиқ бўлиши мумкин эмас.</w:t>
      </w:r>
    </w:p>
    <w:p w14:paraId="52CBB6C1" w14:textId="77777777" w:rsidR="008C7E34" w:rsidRPr="00E741FA" w:rsidRDefault="008C7E34" w:rsidP="008C7E34">
      <w:pPr>
        <w:spacing w:after="0" w:line="240" w:lineRule="auto"/>
        <w:jc w:val="both"/>
        <w:rPr>
          <w:rFonts w:ascii="Times New Roman" w:eastAsia="Batang" w:hAnsi="Times New Roman" w:cs="Times New Roman"/>
          <w:sz w:val="12"/>
          <w:szCs w:val="12"/>
          <w:lang w:val="uz-Cyrl-UZ" w:eastAsia="ko-KR"/>
        </w:rPr>
      </w:pPr>
    </w:p>
    <w:p w14:paraId="6C2EE61F" w14:textId="77777777" w:rsidR="008C7E34" w:rsidRPr="00E741FA" w:rsidRDefault="008C7E34" w:rsidP="008C7E34">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 МУНОЗАРАЛИ ВАЗИЯТЛАРНИ ҲАЛ ЭТИШ ТАРТИБИ</w:t>
      </w:r>
    </w:p>
    <w:p w14:paraId="5E3F358F" w14:textId="77777777"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p w14:paraId="39F6AA5B" w14:textId="59B8EF00"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этиш тартиб-таомили амалга оширилгандан сўнг улар Ўзбекистон Республикаси қонунчилигида белгиланган тартибда</w:t>
      </w:r>
      <w:r w:rsidRPr="00E741FA">
        <w:rPr>
          <w:rFonts w:ascii="Times New Roman" w:eastAsia="Batang" w:hAnsi="Times New Roman" w:cs="Times New Roman"/>
          <w:sz w:val="24"/>
          <w:szCs w:val="24"/>
          <w:lang w:val="uz-Cyrl-UZ" w:eastAsia="ko-KR"/>
        </w:rPr>
        <w:t xml:space="preserve"> Иқтисодий </w:t>
      </w:r>
      <w:r w:rsidRPr="00E741FA">
        <w:rPr>
          <w:rFonts w:ascii="Times New Roman" w:eastAsia="Batang" w:hAnsi="Times New Roman" w:cs="Times New Roman"/>
          <w:sz w:val="24"/>
          <w:szCs w:val="24"/>
          <w:lang w:val="ru-RU" w:eastAsia="ko-KR"/>
        </w:rPr>
        <w:t>судларда кўриб чиқиш учун берилади.</w:t>
      </w:r>
    </w:p>
    <w:p w14:paraId="46F2451E" w14:textId="77777777" w:rsidR="008C7E34" w:rsidRPr="00E741FA" w:rsidRDefault="008C7E34" w:rsidP="008C7E34">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VI. ФОРС-МАЖОР ҲОЛАТЛАР</w:t>
      </w:r>
    </w:p>
    <w:p w14:paraId="5752647E" w14:textId="090B0119"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6.1. Томонлар мажбуриятларнинг қисман ёки тўлиқ бажарилмаганлиги учун, агар бундай ҳолат енгиб бўлмас куч, яъни табиий офатлар, табиий ва техноген тусдаги фавқулодда ҳолатлар оқибати </w:t>
      </w:r>
      <w:r w:rsidRPr="00E741FA">
        <w:rPr>
          <w:rFonts w:ascii="Times New Roman" w:eastAsia="Batang" w:hAnsi="Times New Roman" w:cs="Times New Roman"/>
          <w:sz w:val="24"/>
          <w:szCs w:val="24"/>
          <w:lang w:val="ru-RU" w:eastAsia="ko-KR"/>
        </w:rPr>
        <w:lastRenderedPageBreak/>
        <w:t xml:space="preserve">ҳисобланса, </w:t>
      </w:r>
      <w:r w:rsidRPr="00E741FA">
        <w:rPr>
          <w:rFonts w:ascii="Times New Roman" w:eastAsia="Batang" w:hAnsi="Times New Roman" w:cs="Times New Roman"/>
          <w:sz w:val="24"/>
          <w:szCs w:val="24"/>
          <w:lang w:val="uz-Cyrl-UZ" w:eastAsia="ko-KR"/>
        </w:rPr>
        <w:t>мажбуриятдан</w:t>
      </w:r>
      <w:r w:rsidRPr="00E741FA">
        <w:rPr>
          <w:rFonts w:ascii="Times New Roman" w:eastAsia="Batang" w:hAnsi="Times New Roman" w:cs="Times New Roman"/>
          <w:sz w:val="24"/>
          <w:szCs w:val="24"/>
          <w:lang w:val="ru-RU" w:eastAsia="ko-KR"/>
        </w:rPr>
        <w:t xml:space="preserve"> озод қилинади. Бунда мазкур Шартнома бўйича мажбуриятларни бажариш муддати мутаносиб равишда ушбу ҳодисалар рўй берган муддатга сурилади.</w:t>
      </w:r>
    </w:p>
    <w:p w14:paraId="0635D1A9" w14:textId="77777777" w:rsidR="00FF6C1F" w:rsidRPr="00E741FA" w:rsidRDefault="00FF6C1F" w:rsidP="008C7E34">
      <w:pPr>
        <w:spacing w:after="0" w:line="240" w:lineRule="auto"/>
        <w:jc w:val="both"/>
        <w:rPr>
          <w:rFonts w:ascii="Times New Roman" w:eastAsia="Batang" w:hAnsi="Times New Roman" w:cs="Times New Roman"/>
          <w:sz w:val="8"/>
          <w:szCs w:val="24"/>
          <w:lang w:val="ru-RU" w:eastAsia="ko-KR"/>
        </w:rPr>
      </w:pPr>
    </w:p>
    <w:p w14:paraId="0EE61263" w14:textId="77777777" w:rsidR="008C7E34" w:rsidRPr="00E741FA" w:rsidRDefault="008C7E34" w:rsidP="008C7E34">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VII. ЯКУНЛОВЧИ ҚОИДАЛАР</w:t>
      </w:r>
    </w:p>
    <w:p w14:paraId="2B5C26EC" w14:textId="77777777"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w:t>
      </w:r>
    </w:p>
    <w:p w14:paraId="094E061A" w14:textId="77777777"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uz-Cyrl-UZ" w:eastAsia="ko-KR"/>
        </w:rPr>
        <w:t xml:space="preserve">7.2. </w:t>
      </w:r>
      <w:r w:rsidRPr="00E741FA">
        <w:rPr>
          <w:rFonts w:ascii="Times New Roman" w:eastAsia="Batang" w:hAnsi="Times New Roman" w:cs="Times New Roman"/>
          <w:sz w:val="24"/>
          <w:szCs w:val="24"/>
          <w:lang w:val="ru-RU" w:eastAsia="ko-KR"/>
        </w:rPr>
        <w:t>Мазкур Шартномага барча иловалар унинг ажралмас қисмини ташкил этади.</w:t>
      </w:r>
    </w:p>
    <w:p w14:paraId="114CC92C" w14:textId="4186DAE0"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7.</w:t>
      </w:r>
      <w:r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ru-RU" w:eastAsia="ko-KR"/>
        </w:rPr>
        <w:t>. Ушбу Шартнома икки нусхада тузилган. Иккала нусха айнан бир хил юридик кучга эга. Томонларнинг ҳар бирида мазкур Шартноманинг бир нусхаси бўлади.</w:t>
      </w:r>
    </w:p>
    <w:p w14:paraId="6D87AD29" w14:textId="77777777" w:rsidR="00FF6C1F" w:rsidRPr="00E741FA" w:rsidRDefault="00FF6C1F" w:rsidP="008C7E34">
      <w:pPr>
        <w:spacing w:after="0" w:line="240" w:lineRule="auto"/>
        <w:jc w:val="both"/>
        <w:rPr>
          <w:rFonts w:ascii="Times New Roman" w:eastAsia="Batang" w:hAnsi="Times New Roman" w:cs="Times New Roman"/>
          <w:sz w:val="24"/>
          <w:szCs w:val="24"/>
          <w:lang w:val="ru-RU" w:eastAsia="ko-KR"/>
        </w:rPr>
      </w:pPr>
    </w:p>
    <w:p w14:paraId="49CE5987" w14:textId="77777777" w:rsidR="008C7E34" w:rsidRPr="00E741FA" w:rsidRDefault="008C7E34" w:rsidP="008C7E34">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VIII. МАЗКУР ШАРТНОМАНИНГ АМАЛ ҚИЛИШ МУДДАТИ</w:t>
      </w:r>
    </w:p>
    <w:p w14:paraId="0C4D60E5" w14:textId="49767AD8"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8.1. Ушбу Шартнома </w:t>
      </w:r>
      <w:r w:rsidRPr="00E741FA">
        <w:rPr>
          <w:rFonts w:ascii="Times New Roman" w:eastAsia="Batang" w:hAnsi="Times New Roman" w:cs="Times New Roman"/>
          <w:sz w:val="24"/>
          <w:szCs w:val="24"/>
          <w:lang w:val="uz-Cyrl-UZ" w:eastAsia="ko-KR"/>
        </w:rPr>
        <w:t>Ўзбекистон Республикаси Молия Вазирлигининг Ғазначилиги р</w:t>
      </w:r>
      <w:r w:rsidR="00FF6C1F" w:rsidRPr="00E741FA">
        <w:rPr>
          <w:rFonts w:ascii="Times New Roman" w:eastAsia="Batang" w:hAnsi="Times New Roman" w:cs="Times New Roman"/>
          <w:sz w:val="24"/>
          <w:szCs w:val="24"/>
          <w:lang w:val="uz-Cyrl-UZ" w:eastAsia="ko-KR"/>
        </w:rPr>
        <w:t>ў</w:t>
      </w:r>
      <w:r w:rsidRPr="00E741FA">
        <w:rPr>
          <w:rFonts w:ascii="Times New Roman" w:eastAsia="Batang" w:hAnsi="Times New Roman" w:cs="Times New Roman"/>
          <w:sz w:val="24"/>
          <w:szCs w:val="24"/>
          <w:lang w:val="uz-Cyrl-UZ" w:eastAsia="ko-KR"/>
        </w:rPr>
        <w:t>йхатидан ўтгандан сўнг</w:t>
      </w:r>
      <w:r w:rsidRPr="00E741FA">
        <w:rPr>
          <w:rFonts w:ascii="Times New Roman" w:eastAsia="Batang" w:hAnsi="Times New Roman" w:cs="Times New Roman"/>
          <w:sz w:val="24"/>
          <w:szCs w:val="24"/>
          <w:lang w:val="ru-RU" w:eastAsia="ko-KR"/>
        </w:rPr>
        <w:t xml:space="preserve"> кучга киради ва </w:t>
      </w:r>
      <w:bookmarkStart w:id="3" w:name="_Hlk81215519"/>
      <w:r w:rsidR="00E5623C" w:rsidRPr="00E741FA">
        <w:rPr>
          <w:rFonts w:ascii="Times New Roman" w:eastAsia="Batang" w:hAnsi="Times New Roman" w:cs="Times New Roman"/>
          <w:sz w:val="24"/>
          <w:szCs w:val="24"/>
          <w:lang w:val="uz-Cyrl-UZ" w:eastAsia="ko-KR"/>
        </w:rPr>
        <w:t>1-2-иловаларда кўрсатилган муддатгача</w:t>
      </w:r>
      <w:bookmarkEnd w:id="3"/>
      <w:r w:rsidR="00E5623C" w:rsidRPr="00E741FA">
        <w:rPr>
          <w:rFonts w:ascii="Times New Roman" w:eastAsia="Batang" w:hAnsi="Times New Roman" w:cs="Times New Roman"/>
          <w:sz w:val="24"/>
          <w:szCs w:val="24"/>
          <w:lang w:val="ru-RU" w:eastAsia="ko-KR"/>
        </w:rPr>
        <w:t xml:space="preserve"> амал қилади</w:t>
      </w:r>
      <w:r w:rsidRPr="00E741FA">
        <w:rPr>
          <w:rFonts w:ascii="Times New Roman" w:eastAsia="Batang" w:hAnsi="Times New Roman" w:cs="Times New Roman"/>
          <w:sz w:val="24"/>
          <w:szCs w:val="24"/>
          <w:lang w:val="ru-RU" w:eastAsia="ko-KR"/>
        </w:rPr>
        <w:t>.</w:t>
      </w:r>
    </w:p>
    <w:p w14:paraId="0F8AE44C" w14:textId="77777777"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p>
    <w:p w14:paraId="5E64E670" w14:textId="77777777" w:rsidR="008C7E34" w:rsidRPr="00E741FA" w:rsidRDefault="008C7E34" w:rsidP="008C7E34">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IX. ТОМОНЛАРНИНГ МАНЗИЛИ ВА БАНК РЕКВИЗИТЛАРИ</w:t>
      </w:r>
    </w:p>
    <w:p w14:paraId="5FE944AE" w14:textId="77777777" w:rsidR="008C7E34" w:rsidRPr="00E741FA" w:rsidRDefault="008C7E34" w:rsidP="008C7E34">
      <w:pPr>
        <w:spacing w:after="0" w:line="240" w:lineRule="auto"/>
        <w:ind w:left="360"/>
        <w:jc w:val="center"/>
        <w:rPr>
          <w:rFonts w:ascii="Times New Roman" w:eastAsia="Batang" w:hAnsi="Times New Roman" w:cs="Times New Roman"/>
          <w:b/>
          <w:sz w:val="24"/>
          <w:szCs w:val="24"/>
          <w:lang w:val="ru-RU" w:eastAsia="ko-KR"/>
        </w:rPr>
      </w:pPr>
    </w:p>
    <w:p w14:paraId="12FCB9EE" w14:textId="77777777" w:rsidR="008C7E34" w:rsidRPr="00E741FA" w:rsidRDefault="008C7E34" w:rsidP="008C7E34">
      <w:pPr>
        <w:spacing w:after="0" w:line="240" w:lineRule="auto"/>
        <w:ind w:left="450"/>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8"/>
          <w:szCs w:val="28"/>
          <w:lang w:val="ru-RU" w:eastAsia="ko-KR"/>
        </w:rPr>
        <w:t xml:space="preserve">      </w:t>
      </w:r>
      <w:r w:rsidRPr="00E741FA">
        <w:rPr>
          <w:rFonts w:ascii="Times New Roman" w:eastAsia="Batang" w:hAnsi="Times New Roman" w:cs="Times New Roman"/>
          <w:b/>
          <w:sz w:val="28"/>
          <w:szCs w:val="28"/>
          <w:lang w:val="uz-Cyrl-UZ" w:eastAsia="ko-KR"/>
        </w:rPr>
        <w:t xml:space="preserve">     </w:t>
      </w:r>
      <w:r w:rsidRPr="00E741FA">
        <w:rPr>
          <w:rFonts w:ascii="Times New Roman" w:eastAsia="Batang" w:hAnsi="Times New Roman" w:cs="Times New Roman"/>
          <w:b/>
          <w:sz w:val="28"/>
          <w:szCs w:val="28"/>
          <w:lang w:val="ru-RU" w:eastAsia="ko-KR"/>
        </w:rPr>
        <w:t xml:space="preserve">  </w:t>
      </w:r>
      <w:r w:rsidRPr="00E741FA">
        <w:rPr>
          <w:rFonts w:ascii="Times New Roman" w:eastAsia="Batang" w:hAnsi="Times New Roman" w:cs="Times New Roman"/>
          <w:b/>
          <w:sz w:val="28"/>
          <w:szCs w:val="28"/>
          <w:lang w:val="uz-Cyrl-UZ" w:eastAsia="ko-KR"/>
        </w:rPr>
        <w:t xml:space="preserve">    </w:t>
      </w:r>
      <w:r w:rsidRPr="00E741FA">
        <w:rPr>
          <w:rFonts w:ascii="Times New Roman" w:eastAsia="Batang" w:hAnsi="Times New Roman" w:cs="Times New Roman"/>
          <w:b/>
          <w:sz w:val="24"/>
          <w:szCs w:val="24"/>
          <w:lang w:val="uz-Cyrl-UZ" w:eastAsia="ko-KR"/>
        </w:rPr>
        <w:t>АУТСОРСЕР</w:t>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uz-Cyrl-UZ" w:eastAsia="ko-KR"/>
        </w:rPr>
        <w:t>БУЮРТМАЧИ</w:t>
      </w:r>
    </w:p>
    <w:tbl>
      <w:tblPr>
        <w:tblW w:w="0" w:type="auto"/>
        <w:tblLook w:val="01E0" w:firstRow="1" w:lastRow="1" w:firstColumn="1" w:lastColumn="1" w:noHBand="0" w:noVBand="0"/>
      </w:tblPr>
      <w:tblGrid>
        <w:gridCol w:w="4662"/>
        <w:gridCol w:w="980"/>
        <w:gridCol w:w="4562"/>
      </w:tblGrid>
      <w:tr w:rsidR="00E741FA" w:rsidRPr="00E741FA" w14:paraId="3E1753D1" w14:textId="77777777" w:rsidTr="00282299">
        <w:tc>
          <w:tcPr>
            <w:tcW w:w="4662" w:type="dxa"/>
            <w:tcBorders>
              <w:bottom w:val="single" w:sz="4" w:space="0" w:color="auto"/>
            </w:tcBorders>
          </w:tcPr>
          <w:p w14:paraId="04759676" w14:textId="77777777" w:rsidR="008C7E34" w:rsidRPr="00E741FA" w:rsidRDefault="008C7E34" w:rsidP="008C7E34">
            <w:pPr>
              <w:spacing w:after="0" w:line="240" w:lineRule="auto"/>
              <w:jc w:val="center"/>
              <w:rPr>
                <w:rFonts w:ascii="Times New Roman" w:eastAsia="Batang" w:hAnsi="Times New Roman" w:cs="Times New Roman"/>
                <w:b/>
                <w:sz w:val="32"/>
                <w:szCs w:val="32"/>
                <w:lang w:val="ru-RU" w:eastAsia="ko-KR"/>
              </w:rPr>
            </w:pPr>
            <w:r w:rsidRPr="00E741FA">
              <w:rPr>
                <w:rFonts w:ascii="Times New Roman" w:eastAsia="Batang" w:hAnsi="Times New Roman" w:cs="Times New Roman"/>
                <w:b/>
                <w:sz w:val="28"/>
                <w:szCs w:val="28"/>
                <w:lang w:val="ru-RU" w:eastAsia="ko-KR"/>
              </w:rPr>
              <w:tab/>
              <w:t xml:space="preserve">                             </w:t>
            </w:r>
          </w:p>
        </w:tc>
        <w:tc>
          <w:tcPr>
            <w:tcW w:w="980" w:type="dxa"/>
          </w:tcPr>
          <w:p w14:paraId="2E19ECC8" w14:textId="77777777" w:rsidR="008C7E34" w:rsidRPr="00E741FA" w:rsidRDefault="008C7E34" w:rsidP="008C7E34">
            <w:pPr>
              <w:spacing w:after="0" w:line="240" w:lineRule="auto"/>
              <w:jc w:val="center"/>
              <w:rPr>
                <w:rFonts w:ascii="Times New Roman" w:eastAsia="Batang" w:hAnsi="Times New Roman" w:cs="Times New Roman"/>
                <w:b/>
                <w:sz w:val="32"/>
                <w:szCs w:val="32"/>
                <w:lang w:val="ru-RU" w:eastAsia="ko-KR"/>
              </w:rPr>
            </w:pPr>
          </w:p>
        </w:tc>
        <w:tc>
          <w:tcPr>
            <w:tcW w:w="4562" w:type="dxa"/>
            <w:tcBorders>
              <w:bottom w:val="single" w:sz="4" w:space="0" w:color="auto"/>
            </w:tcBorders>
          </w:tcPr>
          <w:p w14:paraId="339D8C2C" w14:textId="77777777" w:rsidR="008C7E34" w:rsidRPr="00E741FA" w:rsidRDefault="008C7E34" w:rsidP="008C7E34">
            <w:pPr>
              <w:spacing w:after="0" w:line="240" w:lineRule="auto"/>
              <w:jc w:val="center"/>
              <w:rPr>
                <w:rFonts w:ascii="Times New Roman" w:eastAsia="Batang" w:hAnsi="Times New Roman" w:cs="Times New Roman"/>
                <w:b/>
                <w:sz w:val="32"/>
                <w:szCs w:val="32"/>
                <w:lang w:val="uz-Cyrl-UZ" w:eastAsia="ko-KR"/>
              </w:rPr>
            </w:pPr>
          </w:p>
        </w:tc>
      </w:tr>
      <w:tr w:rsidR="00E741FA" w:rsidRPr="00E741FA" w14:paraId="2FCE0A7B" w14:textId="77777777" w:rsidTr="00282299">
        <w:tc>
          <w:tcPr>
            <w:tcW w:w="4662" w:type="dxa"/>
            <w:tcBorders>
              <w:top w:val="single" w:sz="4" w:space="0" w:color="auto"/>
              <w:bottom w:val="single" w:sz="4" w:space="0" w:color="auto"/>
            </w:tcBorders>
          </w:tcPr>
          <w:p w14:paraId="1FF75EFB" w14:textId="77777777" w:rsidR="008C7E34" w:rsidRPr="00E741FA" w:rsidRDefault="008C7E34" w:rsidP="008C7E34">
            <w:pPr>
              <w:tabs>
                <w:tab w:val="left" w:pos="990"/>
                <w:tab w:val="left" w:pos="2340"/>
              </w:tabs>
              <w:spacing w:after="0" w:line="240" w:lineRule="auto"/>
              <w:jc w:val="both"/>
              <w:rPr>
                <w:rFonts w:ascii="Times New Roman" w:eastAsia="Batang" w:hAnsi="Times New Roman" w:cs="Times New Roman"/>
                <w:sz w:val="28"/>
                <w:szCs w:val="28"/>
                <w:lang w:val="ru-RU" w:eastAsia="ko-KR"/>
              </w:rPr>
            </w:pPr>
          </w:p>
        </w:tc>
        <w:tc>
          <w:tcPr>
            <w:tcW w:w="980" w:type="dxa"/>
          </w:tcPr>
          <w:p w14:paraId="700385CB"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14:paraId="5230A8F1" w14:textId="77777777" w:rsidR="008C7E34" w:rsidRPr="00E741FA" w:rsidRDefault="008C7E34" w:rsidP="008C7E34">
            <w:pPr>
              <w:tabs>
                <w:tab w:val="left" w:pos="990"/>
                <w:tab w:val="left" w:pos="2340"/>
              </w:tabs>
              <w:spacing w:after="0" w:line="240" w:lineRule="auto"/>
              <w:jc w:val="both"/>
              <w:rPr>
                <w:rFonts w:ascii="Times New Roman" w:eastAsia="Batang" w:hAnsi="Times New Roman" w:cs="Times New Roman"/>
                <w:sz w:val="28"/>
                <w:szCs w:val="28"/>
                <w:lang w:val="ru-RU" w:eastAsia="ko-KR"/>
              </w:rPr>
            </w:pPr>
          </w:p>
        </w:tc>
      </w:tr>
      <w:tr w:rsidR="00E741FA" w:rsidRPr="00E741FA" w14:paraId="5CBF8DF3" w14:textId="77777777" w:rsidTr="00282299">
        <w:tc>
          <w:tcPr>
            <w:tcW w:w="4662" w:type="dxa"/>
            <w:tcBorders>
              <w:top w:val="single" w:sz="4" w:space="0" w:color="auto"/>
              <w:bottom w:val="single" w:sz="4" w:space="0" w:color="auto"/>
            </w:tcBorders>
          </w:tcPr>
          <w:p w14:paraId="0E74DDDD" w14:textId="77777777"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c>
          <w:tcPr>
            <w:tcW w:w="980" w:type="dxa"/>
          </w:tcPr>
          <w:p w14:paraId="34701E35"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14:paraId="4C43B690" w14:textId="77777777" w:rsidR="008C7E34" w:rsidRPr="00E741FA" w:rsidRDefault="008C7E34" w:rsidP="008C7E34">
            <w:pPr>
              <w:spacing w:after="0" w:line="240" w:lineRule="auto"/>
              <w:jc w:val="both"/>
              <w:rPr>
                <w:rFonts w:ascii="Times New Roman" w:eastAsia="Batang" w:hAnsi="Times New Roman" w:cs="Times New Roman"/>
                <w:sz w:val="28"/>
                <w:szCs w:val="28"/>
                <w:lang w:val="uz-Cyrl-UZ" w:eastAsia="ko-KR"/>
              </w:rPr>
            </w:pPr>
          </w:p>
        </w:tc>
      </w:tr>
      <w:tr w:rsidR="00E741FA" w:rsidRPr="00E741FA" w14:paraId="498D9C65" w14:textId="77777777" w:rsidTr="00282299">
        <w:tc>
          <w:tcPr>
            <w:tcW w:w="4662" w:type="dxa"/>
            <w:tcBorders>
              <w:top w:val="single" w:sz="4" w:space="0" w:color="auto"/>
              <w:bottom w:val="single" w:sz="4" w:space="0" w:color="auto"/>
            </w:tcBorders>
          </w:tcPr>
          <w:p w14:paraId="3BB582BD" w14:textId="77777777"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c>
          <w:tcPr>
            <w:tcW w:w="980" w:type="dxa"/>
          </w:tcPr>
          <w:p w14:paraId="3D654FDF"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14:paraId="72B5F53A" w14:textId="77777777"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r>
      <w:tr w:rsidR="00E741FA" w:rsidRPr="00E741FA" w14:paraId="1F53AC4E" w14:textId="77777777" w:rsidTr="00282299">
        <w:tc>
          <w:tcPr>
            <w:tcW w:w="4662" w:type="dxa"/>
            <w:tcBorders>
              <w:top w:val="single" w:sz="4" w:space="0" w:color="auto"/>
              <w:bottom w:val="single" w:sz="4" w:space="0" w:color="auto"/>
            </w:tcBorders>
          </w:tcPr>
          <w:p w14:paraId="58B59EF0" w14:textId="77777777"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c>
          <w:tcPr>
            <w:tcW w:w="980" w:type="dxa"/>
          </w:tcPr>
          <w:p w14:paraId="4A9F4BA2"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14:paraId="5C2555A6" w14:textId="77777777"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r>
      <w:tr w:rsidR="00E741FA" w:rsidRPr="00E741FA" w14:paraId="34028268" w14:textId="77777777" w:rsidTr="00282299">
        <w:tc>
          <w:tcPr>
            <w:tcW w:w="4662" w:type="dxa"/>
            <w:tcBorders>
              <w:top w:val="single" w:sz="4" w:space="0" w:color="auto"/>
              <w:bottom w:val="single" w:sz="4" w:space="0" w:color="auto"/>
            </w:tcBorders>
          </w:tcPr>
          <w:p w14:paraId="6805EE7F" w14:textId="77777777" w:rsidR="008C7E34" w:rsidRPr="00E741FA" w:rsidRDefault="008C7E34" w:rsidP="008C7E34">
            <w:pPr>
              <w:tabs>
                <w:tab w:val="right" w:pos="4212"/>
              </w:tabs>
              <w:spacing w:after="0" w:line="240" w:lineRule="auto"/>
              <w:jc w:val="both"/>
              <w:rPr>
                <w:rFonts w:ascii="Times New Roman" w:eastAsia="Batang" w:hAnsi="Times New Roman" w:cs="Times New Roman"/>
                <w:b/>
                <w:sz w:val="28"/>
                <w:szCs w:val="28"/>
                <w:lang w:val="ru-RU" w:eastAsia="ko-KR"/>
              </w:rPr>
            </w:pPr>
          </w:p>
        </w:tc>
        <w:tc>
          <w:tcPr>
            <w:tcW w:w="980" w:type="dxa"/>
          </w:tcPr>
          <w:p w14:paraId="469B66E3"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14:paraId="52C6E9C1" w14:textId="77777777" w:rsidR="008C7E34" w:rsidRPr="00E741FA" w:rsidRDefault="008C7E34" w:rsidP="008C7E34">
            <w:pPr>
              <w:tabs>
                <w:tab w:val="right" w:pos="4212"/>
              </w:tabs>
              <w:spacing w:after="0" w:line="240" w:lineRule="auto"/>
              <w:jc w:val="both"/>
              <w:rPr>
                <w:rFonts w:ascii="Times New Roman" w:eastAsia="Batang" w:hAnsi="Times New Roman" w:cs="Times New Roman"/>
                <w:b/>
                <w:sz w:val="28"/>
                <w:szCs w:val="28"/>
                <w:lang w:val="ru-RU" w:eastAsia="ko-KR"/>
              </w:rPr>
            </w:pPr>
          </w:p>
        </w:tc>
      </w:tr>
      <w:tr w:rsidR="00E741FA" w:rsidRPr="00E741FA" w14:paraId="627D1E65" w14:textId="77777777" w:rsidTr="00282299">
        <w:tc>
          <w:tcPr>
            <w:tcW w:w="4662" w:type="dxa"/>
            <w:tcBorders>
              <w:top w:val="single" w:sz="4" w:space="0" w:color="auto"/>
              <w:bottom w:val="single" w:sz="4" w:space="0" w:color="auto"/>
            </w:tcBorders>
          </w:tcPr>
          <w:p w14:paraId="5F519BD5" w14:textId="77777777"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c>
          <w:tcPr>
            <w:tcW w:w="980" w:type="dxa"/>
          </w:tcPr>
          <w:p w14:paraId="58D4223A"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14:paraId="5D3201D5" w14:textId="77777777"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r>
      <w:tr w:rsidR="00E741FA" w:rsidRPr="00E741FA" w14:paraId="323C9E57" w14:textId="77777777" w:rsidTr="00282299">
        <w:tc>
          <w:tcPr>
            <w:tcW w:w="4662" w:type="dxa"/>
            <w:tcBorders>
              <w:top w:val="single" w:sz="4" w:space="0" w:color="auto"/>
              <w:bottom w:val="single" w:sz="4" w:space="0" w:color="auto"/>
            </w:tcBorders>
          </w:tcPr>
          <w:p w14:paraId="7503F69C" w14:textId="77777777"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c>
          <w:tcPr>
            <w:tcW w:w="980" w:type="dxa"/>
          </w:tcPr>
          <w:p w14:paraId="3418AA6B"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14:paraId="314EAC81" w14:textId="77777777" w:rsidR="008C7E34" w:rsidRPr="00E741FA" w:rsidRDefault="008C7E34" w:rsidP="008C7E34">
            <w:pPr>
              <w:spacing w:after="0" w:line="240" w:lineRule="auto"/>
              <w:jc w:val="both"/>
              <w:rPr>
                <w:rFonts w:ascii="Times New Roman" w:eastAsia="Batang" w:hAnsi="Times New Roman" w:cs="Times New Roman"/>
                <w:b/>
                <w:sz w:val="28"/>
                <w:szCs w:val="28"/>
                <w:lang w:val="uz-Cyrl-UZ" w:eastAsia="ko-KR"/>
              </w:rPr>
            </w:pPr>
          </w:p>
        </w:tc>
      </w:tr>
      <w:tr w:rsidR="00E741FA" w:rsidRPr="00E741FA" w14:paraId="29961A57" w14:textId="77777777" w:rsidTr="00282299">
        <w:tc>
          <w:tcPr>
            <w:tcW w:w="4662" w:type="dxa"/>
            <w:tcBorders>
              <w:top w:val="single" w:sz="4" w:space="0" w:color="auto"/>
            </w:tcBorders>
          </w:tcPr>
          <w:p w14:paraId="5A934266"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p w14:paraId="5E67383E"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r w:rsidRPr="00E741FA">
              <w:rPr>
                <w:rFonts w:ascii="Times New Roman" w:eastAsia="Batang" w:hAnsi="Times New Roman" w:cs="Times New Roman"/>
                <w:b/>
                <w:sz w:val="28"/>
                <w:szCs w:val="28"/>
                <w:lang w:val="ru-RU" w:eastAsia="ko-KR"/>
              </w:rPr>
              <w:t>_________________</w:t>
            </w:r>
          </w:p>
        </w:tc>
        <w:tc>
          <w:tcPr>
            <w:tcW w:w="980" w:type="dxa"/>
          </w:tcPr>
          <w:p w14:paraId="38E57FA9"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tcBorders>
          </w:tcPr>
          <w:p w14:paraId="575F47C4"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p w14:paraId="7D510E14"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r w:rsidRPr="00E741FA">
              <w:rPr>
                <w:rFonts w:ascii="Times New Roman" w:eastAsia="Batang" w:hAnsi="Times New Roman" w:cs="Times New Roman"/>
                <w:b/>
                <w:sz w:val="28"/>
                <w:szCs w:val="28"/>
                <w:lang w:val="ru-RU" w:eastAsia="ko-KR"/>
              </w:rPr>
              <w:t>_______________</w:t>
            </w:r>
          </w:p>
        </w:tc>
      </w:tr>
    </w:tbl>
    <w:p w14:paraId="37461A00" w14:textId="77777777" w:rsidR="00744CEC" w:rsidRPr="00B6324D" w:rsidRDefault="00744CEC" w:rsidP="00824EC5">
      <w:pPr>
        <w:widowControl w:val="0"/>
        <w:shd w:val="clear" w:color="auto" w:fill="FFFFFF"/>
        <w:autoSpaceDE w:val="0"/>
        <w:autoSpaceDN w:val="0"/>
        <w:adjustRightInd w:val="0"/>
        <w:spacing w:after="0" w:line="240" w:lineRule="auto"/>
        <w:jc w:val="right"/>
        <w:rPr>
          <w:rFonts w:ascii="Times New Roman" w:eastAsia="Calibri" w:hAnsi="Times New Roman" w:cs="Times New Roman"/>
          <w:b/>
          <w:noProof/>
          <w:sz w:val="2"/>
          <w:szCs w:val="2"/>
          <w:lang w:val="ru-RU"/>
        </w:rPr>
      </w:pPr>
    </w:p>
    <w:sectPr w:rsidR="00744CEC" w:rsidRPr="00B6324D" w:rsidSect="00B341BD">
      <w:pgSz w:w="12240" w:h="15840"/>
      <w:pgMar w:top="993" w:right="758" w:bottom="42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15:restartNumberingAfterBreak="0">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15:restartNumberingAfterBreak="0">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15:restartNumberingAfterBreak="0">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15:restartNumberingAfterBreak="0">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15:restartNumberingAfterBreak="0">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FD"/>
    <w:rsid w:val="00000B90"/>
    <w:rsid w:val="000036D4"/>
    <w:rsid w:val="00010512"/>
    <w:rsid w:val="000144A8"/>
    <w:rsid w:val="00014AE2"/>
    <w:rsid w:val="00014E91"/>
    <w:rsid w:val="000164E7"/>
    <w:rsid w:val="00021DBB"/>
    <w:rsid w:val="00025977"/>
    <w:rsid w:val="00033483"/>
    <w:rsid w:val="00033571"/>
    <w:rsid w:val="0003492E"/>
    <w:rsid w:val="0004062E"/>
    <w:rsid w:val="00040A98"/>
    <w:rsid w:val="00041DEE"/>
    <w:rsid w:val="00045F76"/>
    <w:rsid w:val="0005184D"/>
    <w:rsid w:val="0005388C"/>
    <w:rsid w:val="0005428D"/>
    <w:rsid w:val="00054AB7"/>
    <w:rsid w:val="00054D77"/>
    <w:rsid w:val="00060723"/>
    <w:rsid w:val="0006282A"/>
    <w:rsid w:val="00066455"/>
    <w:rsid w:val="00072012"/>
    <w:rsid w:val="00072B22"/>
    <w:rsid w:val="00072CEE"/>
    <w:rsid w:val="00076E76"/>
    <w:rsid w:val="00077F2F"/>
    <w:rsid w:val="00080511"/>
    <w:rsid w:val="00080960"/>
    <w:rsid w:val="000838AE"/>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4F1A"/>
    <w:rsid w:val="00117C70"/>
    <w:rsid w:val="00124D7F"/>
    <w:rsid w:val="00127583"/>
    <w:rsid w:val="00127717"/>
    <w:rsid w:val="00133A78"/>
    <w:rsid w:val="0014554D"/>
    <w:rsid w:val="00151777"/>
    <w:rsid w:val="0015200C"/>
    <w:rsid w:val="0015532D"/>
    <w:rsid w:val="001559BF"/>
    <w:rsid w:val="001651B6"/>
    <w:rsid w:val="00165FE0"/>
    <w:rsid w:val="00175CD5"/>
    <w:rsid w:val="00177DAE"/>
    <w:rsid w:val="00181145"/>
    <w:rsid w:val="001831DC"/>
    <w:rsid w:val="001856B8"/>
    <w:rsid w:val="00191A27"/>
    <w:rsid w:val="00194220"/>
    <w:rsid w:val="00194C76"/>
    <w:rsid w:val="001B125D"/>
    <w:rsid w:val="001B352E"/>
    <w:rsid w:val="001B40EF"/>
    <w:rsid w:val="001B5BF0"/>
    <w:rsid w:val="001B75E4"/>
    <w:rsid w:val="001C06C0"/>
    <w:rsid w:val="001C1FD9"/>
    <w:rsid w:val="001D27AD"/>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251C4"/>
    <w:rsid w:val="00232472"/>
    <w:rsid w:val="00232B13"/>
    <w:rsid w:val="00232FD3"/>
    <w:rsid w:val="00243F44"/>
    <w:rsid w:val="002542C5"/>
    <w:rsid w:val="00262EE3"/>
    <w:rsid w:val="00273B63"/>
    <w:rsid w:val="00282299"/>
    <w:rsid w:val="00282F86"/>
    <w:rsid w:val="002857BA"/>
    <w:rsid w:val="00285D9C"/>
    <w:rsid w:val="0029119B"/>
    <w:rsid w:val="00294F81"/>
    <w:rsid w:val="002A7652"/>
    <w:rsid w:val="002B7CA2"/>
    <w:rsid w:val="002C19F3"/>
    <w:rsid w:val="002C1F28"/>
    <w:rsid w:val="002C3FF5"/>
    <w:rsid w:val="002C45C6"/>
    <w:rsid w:val="002C7865"/>
    <w:rsid w:val="002D06E7"/>
    <w:rsid w:val="002D75D1"/>
    <w:rsid w:val="002E064C"/>
    <w:rsid w:val="002E172E"/>
    <w:rsid w:val="002E319C"/>
    <w:rsid w:val="002F03B2"/>
    <w:rsid w:val="002F383A"/>
    <w:rsid w:val="002F7492"/>
    <w:rsid w:val="00302D14"/>
    <w:rsid w:val="00307903"/>
    <w:rsid w:val="003120CE"/>
    <w:rsid w:val="00312886"/>
    <w:rsid w:val="00312A3D"/>
    <w:rsid w:val="00323770"/>
    <w:rsid w:val="00325526"/>
    <w:rsid w:val="0032640E"/>
    <w:rsid w:val="00327006"/>
    <w:rsid w:val="00330FB4"/>
    <w:rsid w:val="003312E2"/>
    <w:rsid w:val="00333E04"/>
    <w:rsid w:val="00340336"/>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4403"/>
    <w:rsid w:val="003750F8"/>
    <w:rsid w:val="00376873"/>
    <w:rsid w:val="00380C80"/>
    <w:rsid w:val="00387CC5"/>
    <w:rsid w:val="00394395"/>
    <w:rsid w:val="00395A8D"/>
    <w:rsid w:val="003A4D82"/>
    <w:rsid w:val="003A4E6A"/>
    <w:rsid w:val="003A55AB"/>
    <w:rsid w:val="003B2B3A"/>
    <w:rsid w:val="003C3F32"/>
    <w:rsid w:val="003C7BB2"/>
    <w:rsid w:val="003D03C2"/>
    <w:rsid w:val="003D4AEE"/>
    <w:rsid w:val="003E04EF"/>
    <w:rsid w:val="003E130B"/>
    <w:rsid w:val="00406E7D"/>
    <w:rsid w:val="00417A89"/>
    <w:rsid w:val="00417E27"/>
    <w:rsid w:val="004225A7"/>
    <w:rsid w:val="00431677"/>
    <w:rsid w:val="0043254B"/>
    <w:rsid w:val="00437A4E"/>
    <w:rsid w:val="00437DFC"/>
    <w:rsid w:val="004427B7"/>
    <w:rsid w:val="00443324"/>
    <w:rsid w:val="00446B8F"/>
    <w:rsid w:val="00447C41"/>
    <w:rsid w:val="004509F6"/>
    <w:rsid w:val="00461BA1"/>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FC8"/>
    <w:rsid w:val="004B32C3"/>
    <w:rsid w:val="004B5F57"/>
    <w:rsid w:val="004C0A59"/>
    <w:rsid w:val="004C1B13"/>
    <w:rsid w:val="004C1DD7"/>
    <w:rsid w:val="004C4FDD"/>
    <w:rsid w:val="004C525D"/>
    <w:rsid w:val="004C5A0D"/>
    <w:rsid w:val="004C6388"/>
    <w:rsid w:val="004D2F5E"/>
    <w:rsid w:val="004E1F79"/>
    <w:rsid w:val="004E71D8"/>
    <w:rsid w:val="004F03E4"/>
    <w:rsid w:val="004F6908"/>
    <w:rsid w:val="0050126E"/>
    <w:rsid w:val="00505082"/>
    <w:rsid w:val="0050509C"/>
    <w:rsid w:val="0052130D"/>
    <w:rsid w:val="005233C3"/>
    <w:rsid w:val="0052439B"/>
    <w:rsid w:val="005244AE"/>
    <w:rsid w:val="00525B44"/>
    <w:rsid w:val="00530ADF"/>
    <w:rsid w:val="0053108C"/>
    <w:rsid w:val="00531826"/>
    <w:rsid w:val="00537CA1"/>
    <w:rsid w:val="00537FF5"/>
    <w:rsid w:val="005469E0"/>
    <w:rsid w:val="00550292"/>
    <w:rsid w:val="00550E98"/>
    <w:rsid w:val="005510B7"/>
    <w:rsid w:val="00551681"/>
    <w:rsid w:val="005519FD"/>
    <w:rsid w:val="005565D3"/>
    <w:rsid w:val="00561707"/>
    <w:rsid w:val="00561C4D"/>
    <w:rsid w:val="00562341"/>
    <w:rsid w:val="005633F9"/>
    <w:rsid w:val="00570938"/>
    <w:rsid w:val="0057302B"/>
    <w:rsid w:val="0057428E"/>
    <w:rsid w:val="00580B34"/>
    <w:rsid w:val="00582A4F"/>
    <w:rsid w:val="005949C3"/>
    <w:rsid w:val="00596386"/>
    <w:rsid w:val="00596EC7"/>
    <w:rsid w:val="005A29A9"/>
    <w:rsid w:val="005A4449"/>
    <w:rsid w:val="005A4933"/>
    <w:rsid w:val="005A5534"/>
    <w:rsid w:val="005B4CB5"/>
    <w:rsid w:val="005B5819"/>
    <w:rsid w:val="005C210D"/>
    <w:rsid w:val="005C6680"/>
    <w:rsid w:val="005D17F9"/>
    <w:rsid w:val="005D2438"/>
    <w:rsid w:val="005D455F"/>
    <w:rsid w:val="005E096A"/>
    <w:rsid w:val="005F3060"/>
    <w:rsid w:val="005F41C4"/>
    <w:rsid w:val="00602EDF"/>
    <w:rsid w:val="00603684"/>
    <w:rsid w:val="00605CF3"/>
    <w:rsid w:val="00613801"/>
    <w:rsid w:val="006176AA"/>
    <w:rsid w:val="0062207B"/>
    <w:rsid w:val="006233FE"/>
    <w:rsid w:val="00624C67"/>
    <w:rsid w:val="006260DB"/>
    <w:rsid w:val="00626195"/>
    <w:rsid w:val="00627F3C"/>
    <w:rsid w:val="00641A64"/>
    <w:rsid w:val="006454C8"/>
    <w:rsid w:val="00645A58"/>
    <w:rsid w:val="006471A9"/>
    <w:rsid w:val="00653EDA"/>
    <w:rsid w:val="0065486B"/>
    <w:rsid w:val="00655AE4"/>
    <w:rsid w:val="0065697C"/>
    <w:rsid w:val="00657CBC"/>
    <w:rsid w:val="006706B7"/>
    <w:rsid w:val="0067280A"/>
    <w:rsid w:val="00674441"/>
    <w:rsid w:val="00674981"/>
    <w:rsid w:val="00680FB2"/>
    <w:rsid w:val="00683B49"/>
    <w:rsid w:val="00684838"/>
    <w:rsid w:val="00685C1D"/>
    <w:rsid w:val="00690704"/>
    <w:rsid w:val="0069497E"/>
    <w:rsid w:val="0069794B"/>
    <w:rsid w:val="00697E10"/>
    <w:rsid w:val="006A1C9E"/>
    <w:rsid w:val="006B1B4D"/>
    <w:rsid w:val="006B3CBB"/>
    <w:rsid w:val="006B6FEE"/>
    <w:rsid w:val="006E0A30"/>
    <w:rsid w:val="006E1477"/>
    <w:rsid w:val="006E3247"/>
    <w:rsid w:val="006E6E2C"/>
    <w:rsid w:val="006F1505"/>
    <w:rsid w:val="00701332"/>
    <w:rsid w:val="00703E82"/>
    <w:rsid w:val="00705855"/>
    <w:rsid w:val="007079BF"/>
    <w:rsid w:val="00713362"/>
    <w:rsid w:val="00723BBF"/>
    <w:rsid w:val="00724257"/>
    <w:rsid w:val="00734942"/>
    <w:rsid w:val="00743AF2"/>
    <w:rsid w:val="00744CEC"/>
    <w:rsid w:val="00754B6C"/>
    <w:rsid w:val="00765693"/>
    <w:rsid w:val="0076657E"/>
    <w:rsid w:val="00767179"/>
    <w:rsid w:val="00767AFC"/>
    <w:rsid w:val="00770DFB"/>
    <w:rsid w:val="00771F9E"/>
    <w:rsid w:val="00772027"/>
    <w:rsid w:val="00773330"/>
    <w:rsid w:val="00777934"/>
    <w:rsid w:val="007822BB"/>
    <w:rsid w:val="00794CF0"/>
    <w:rsid w:val="007959B3"/>
    <w:rsid w:val="00796147"/>
    <w:rsid w:val="007A17B1"/>
    <w:rsid w:val="007A1BBF"/>
    <w:rsid w:val="007B02F7"/>
    <w:rsid w:val="007B0CEA"/>
    <w:rsid w:val="007B380F"/>
    <w:rsid w:val="007C01DB"/>
    <w:rsid w:val="007D1FF5"/>
    <w:rsid w:val="007D3244"/>
    <w:rsid w:val="007D4CD1"/>
    <w:rsid w:val="007D72D1"/>
    <w:rsid w:val="007E06CB"/>
    <w:rsid w:val="007E5CC8"/>
    <w:rsid w:val="007F09AD"/>
    <w:rsid w:val="007F42C2"/>
    <w:rsid w:val="007F4312"/>
    <w:rsid w:val="007F6EF0"/>
    <w:rsid w:val="00802D10"/>
    <w:rsid w:val="00815D8A"/>
    <w:rsid w:val="00820C2D"/>
    <w:rsid w:val="00821838"/>
    <w:rsid w:val="00824EC5"/>
    <w:rsid w:val="00826A11"/>
    <w:rsid w:val="00826D3A"/>
    <w:rsid w:val="00827757"/>
    <w:rsid w:val="0083603D"/>
    <w:rsid w:val="008374F0"/>
    <w:rsid w:val="008406CD"/>
    <w:rsid w:val="008437A5"/>
    <w:rsid w:val="00854E60"/>
    <w:rsid w:val="008566FF"/>
    <w:rsid w:val="0085673E"/>
    <w:rsid w:val="008706EC"/>
    <w:rsid w:val="00871A25"/>
    <w:rsid w:val="00874376"/>
    <w:rsid w:val="00875020"/>
    <w:rsid w:val="008762C7"/>
    <w:rsid w:val="00877AF6"/>
    <w:rsid w:val="00880DE6"/>
    <w:rsid w:val="0088169C"/>
    <w:rsid w:val="0088548E"/>
    <w:rsid w:val="008907E7"/>
    <w:rsid w:val="00890A99"/>
    <w:rsid w:val="00891C30"/>
    <w:rsid w:val="00893ED0"/>
    <w:rsid w:val="008963E6"/>
    <w:rsid w:val="0089655D"/>
    <w:rsid w:val="008974F5"/>
    <w:rsid w:val="008A6A9F"/>
    <w:rsid w:val="008A7834"/>
    <w:rsid w:val="008A7E2C"/>
    <w:rsid w:val="008B5833"/>
    <w:rsid w:val="008B6CB2"/>
    <w:rsid w:val="008C59F1"/>
    <w:rsid w:val="008C7E34"/>
    <w:rsid w:val="008D4017"/>
    <w:rsid w:val="008D4114"/>
    <w:rsid w:val="008D4A19"/>
    <w:rsid w:val="008D6016"/>
    <w:rsid w:val="008E2CE6"/>
    <w:rsid w:val="008E2D0A"/>
    <w:rsid w:val="008E4F45"/>
    <w:rsid w:val="008E7029"/>
    <w:rsid w:val="008F33AC"/>
    <w:rsid w:val="008F343E"/>
    <w:rsid w:val="00904C68"/>
    <w:rsid w:val="00905A06"/>
    <w:rsid w:val="009061EC"/>
    <w:rsid w:val="00906A8F"/>
    <w:rsid w:val="0091325D"/>
    <w:rsid w:val="00913341"/>
    <w:rsid w:val="0091373F"/>
    <w:rsid w:val="00914394"/>
    <w:rsid w:val="00921349"/>
    <w:rsid w:val="00923920"/>
    <w:rsid w:val="00923CED"/>
    <w:rsid w:val="00925A64"/>
    <w:rsid w:val="00925ACD"/>
    <w:rsid w:val="009316B9"/>
    <w:rsid w:val="00936D44"/>
    <w:rsid w:val="00937EFA"/>
    <w:rsid w:val="00942962"/>
    <w:rsid w:val="00945BAE"/>
    <w:rsid w:val="00947738"/>
    <w:rsid w:val="009529EC"/>
    <w:rsid w:val="009545F6"/>
    <w:rsid w:val="00960951"/>
    <w:rsid w:val="00967AC4"/>
    <w:rsid w:val="00970321"/>
    <w:rsid w:val="009709A8"/>
    <w:rsid w:val="0097599F"/>
    <w:rsid w:val="0098719E"/>
    <w:rsid w:val="00990717"/>
    <w:rsid w:val="00990EBD"/>
    <w:rsid w:val="00991AAE"/>
    <w:rsid w:val="00995A29"/>
    <w:rsid w:val="00997D89"/>
    <w:rsid w:val="009A069F"/>
    <w:rsid w:val="009A208A"/>
    <w:rsid w:val="009A4911"/>
    <w:rsid w:val="009A51EB"/>
    <w:rsid w:val="009A5A82"/>
    <w:rsid w:val="009A7AA3"/>
    <w:rsid w:val="009A7C27"/>
    <w:rsid w:val="009C2D06"/>
    <w:rsid w:val="009C539D"/>
    <w:rsid w:val="009C737F"/>
    <w:rsid w:val="009D48E9"/>
    <w:rsid w:val="009D5EF3"/>
    <w:rsid w:val="009D741B"/>
    <w:rsid w:val="009E32EC"/>
    <w:rsid w:val="009E4297"/>
    <w:rsid w:val="009E514B"/>
    <w:rsid w:val="009F4DD6"/>
    <w:rsid w:val="00A018B9"/>
    <w:rsid w:val="00A05616"/>
    <w:rsid w:val="00A06E46"/>
    <w:rsid w:val="00A11F96"/>
    <w:rsid w:val="00A21201"/>
    <w:rsid w:val="00A26A00"/>
    <w:rsid w:val="00A26D11"/>
    <w:rsid w:val="00A27353"/>
    <w:rsid w:val="00A27899"/>
    <w:rsid w:val="00A30CED"/>
    <w:rsid w:val="00A342DF"/>
    <w:rsid w:val="00A366EC"/>
    <w:rsid w:val="00A409E7"/>
    <w:rsid w:val="00A45455"/>
    <w:rsid w:val="00A50E43"/>
    <w:rsid w:val="00A515BA"/>
    <w:rsid w:val="00A520C3"/>
    <w:rsid w:val="00A522CE"/>
    <w:rsid w:val="00A55C81"/>
    <w:rsid w:val="00A7642B"/>
    <w:rsid w:val="00A836EF"/>
    <w:rsid w:val="00A84F54"/>
    <w:rsid w:val="00A86D36"/>
    <w:rsid w:val="00A95B3A"/>
    <w:rsid w:val="00AA1CEE"/>
    <w:rsid w:val="00AA3677"/>
    <w:rsid w:val="00AA4E73"/>
    <w:rsid w:val="00AB582D"/>
    <w:rsid w:val="00AC1EA2"/>
    <w:rsid w:val="00AC7AE9"/>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4191"/>
    <w:rsid w:val="00B509FE"/>
    <w:rsid w:val="00B517EB"/>
    <w:rsid w:val="00B532EC"/>
    <w:rsid w:val="00B551E6"/>
    <w:rsid w:val="00B55CA2"/>
    <w:rsid w:val="00B57632"/>
    <w:rsid w:val="00B6324D"/>
    <w:rsid w:val="00B67C27"/>
    <w:rsid w:val="00B70A17"/>
    <w:rsid w:val="00B7254D"/>
    <w:rsid w:val="00B764FC"/>
    <w:rsid w:val="00B77B37"/>
    <w:rsid w:val="00B86113"/>
    <w:rsid w:val="00B92807"/>
    <w:rsid w:val="00B96607"/>
    <w:rsid w:val="00BA0B4A"/>
    <w:rsid w:val="00BA3EAF"/>
    <w:rsid w:val="00BA4251"/>
    <w:rsid w:val="00BA67EE"/>
    <w:rsid w:val="00BB69F0"/>
    <w:rsid w:val="00BC12A2"/>
    <w:rsid w:val="00BC168B"/>
    <w:rsid w:val="00BC4CDC"/>
    <w:rsid w:val="00BD3585"/>
    <w:rsid w:val="00BE1376"/>
    <w:rsid w:val="00BE427E"/>
    <w:rsid w:val="00BE596E"/>
    <w:rsid w:val="00C0343E"/>
    <w:rsid w:val="00C0345D"/>
    <w:rsid w:val="00C06466"/>
    <w:rsid w:val="00C10688"/>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0FDD"/>
    <w:rsid w:val="00C5111A"/>
    <w:rsid w:val="00C517B5"/>
    <w:rsid w:val="00C52181"/>
    <w:rsid w:val="00C5600D"/>
    <w:rsid w:val="00C5724F"/>
    <w:rsid w:val="00C5735E"/>
    <w:rsid w:val="00C60FD3"/>
    <w:rsid w:val="00C63F6B"/>
    <w:rsid w:val="00C66C04"/>
    <w:rsid w:val="00C71E40"/>
    <w:rsid w:val="00C76DA3"/>
    <w:rsid w:val="00C822FA"/>
    <w:rsid w:val="00C83981"/>
    <w:rsid w:val="00CA4979"/>
    <w:rsid w:val="00CA6E25"/>
    <w:rsid w:val="00CA6F9A"/>
    <w:rsid w:val="00CB0761"/>
    <w:rsid w:val="00CB24E2"/>
    <w:rsid w:val="00CB4265"/>
    <w:rsid w:val="00CC2ACE"/>
    <w:rsid w:val="00CC663F"/>
    <w:rsid w:val="00CD325A"/>
    <w:rsid w:val="00CD449E"/>
    <w:rsid w:val="00CD66A9"/>
    <w:rsid w:val="00CE0B45"/>
    <w:rsid w:val="00CE1041"/>
    <w:rsid w:val="00CE2106"/>
    <w:rsid w:val="00CE2834"/>
    <w:rsid w:val="00CE2CB0"/>
    <w:rsid w:val="00CE5642"/>
    <w:rsid w:val="00CF41BC"/>
    <w:rsid w:val="00D045FB"/>
    <w:rsid w:val="00D27DA4"/>
    <w:rsid w:val="00D3219F"/>
    <w:rsid w:val="00D33C6A"/>
    <w:rsid w:val="00D34414"/>
    <w:rsid w:val="00D36784"/>
    <w:rsid w:val="00D36AB5"/>
    <w:rsid w:val="00D37179"/>
    <w:rsid w:val="00D37983"/>
    <w:rsid w:val="00D417F3"/>
    <w:rsid w:val="00D45C40"/>
    <w:rsid w:val="00D54576"/>
    <w:rsid w:val="00D56372"/>
    <w:rsid w:val="00D57AB1"/>
    <w:rsid w:val="00D6236C"/>
    <w:rsid w:val="00D640BD"/>
    <w:rsid w:val="00D656E1"/>
    <w:rsid w:val="00D65EAC"/>
    <w:rsid w:val="00D803C9"/>
    <w:rsid w:val="00D812DD"/>
    <w:rsid w:val="00D81B95"/>
    <w:rsid w:val="00D835BA"/>
    <w:rsid w:val="00D848FB"/>
    <w:rsid w:val="00D86182"/>
    <w:rsid w:val="00D86AC8"/>
    <w:rsid w:val="00D917F8"/>
    <w:rsid w:val="00D95C0F"/>
    <w:rsid w:val="00DA1384"/>
    <w:rsid w:val="00DA212A"/>
    <w:rsid w:val="00DB013F"/>
    <w:rsid w:val="00DB2284"/>
    <w:rsid w:val="00DB29FC"/>
    <w:rsid w:val="00DC0871"/>
    <w:rsid w:val="00DC1535"/>
    <w:rsid w:val="00DC1852"/>
    <w:rsid w:val="00DC3AAA"/>
    <w:rsid w:val="00DC4B86"/>
    <w:rsid w:val="00DC4C1C"/>
    <w:rsid w:val="00DC567F"/>
    <w:rsid w:val="00DC7E02"/>
    <w:rsid w:val="00DD39CB"/>
    <w:rsid w:val="00DE4B4C"/>
    <w:rsid w:val="00DF4BEE"/>
    <w:rsid w:val="00DF505E"/>
    <w:rsid w:val="00DF7AC5"/>
    <w:rsid w:val="00E02F5C"/>
    <w:rsid w:val="00E10A6F"/>
    <w:rsid w:val="00E22F83"/>
    <w:rsid w:val="00E25712"/>
    <w:rsid w:val="00E27AC0"/>
    <w:rsid w:val="00E31726"/>
    <w:rsid w:val="00E34E92"/>
    <w:rsid w:val="00E40EE6"/>
    <w:rsid w:val="00E47557"/>
    <w:rsid w:val="00E52B80"/>
    <w:rsid w:val="00E56229"/>
    <w:rsid w:val="00E5623C"/>
    <w:rsid w:val="00E62736"/>
    <w:rsid w:val="00E64CE8"/>
    <w:rsid w:val="00E6528A"/>
    <w:rsid w:val="00E671C4"/>
    <w:rsid w:val="00E67D94"/>
    <w:rsid w:val="00E70BD2"/>
    <w:rsid w:val="00E741FA"/>
    <w:rsid w:val="00E76973"/>
    <w:rsid w:val="00E80FB7"/>
    <w:rsid w:val="00E810C7"/>
    <w:rsid w:val="00E81FF8"/>
    <w:rsid w:val="00E85D49"/>
    <w:rsid w:val="00E85F6E"/>
    <w:rsid w:val="00E90597"/>
    <w:rsid w:val="00E963E1"/>
    <w:rsid w:val="00E96CFB"/>
    <w:rsid w:val="00EA1B0F"/>
    <w:rsid w:val="00EB5761"/>
    <w:rsid w:val="00EB6BCD"/>
    <w:rsid w:val="00EC119C"/>
    <w:rsid w:val="00EC1AEF"/>
    <w:rsid w:val="00EC6473"/>
    <w:rsid w:val="00ED054B"/>
    <w:rsid w:val="00EE09ED"/>
    <w:rsid w:val="00EE61F5"/>
    <w:rsid w:val="00EF6A88"/>
    <w:rsid w:val="00EF7C13"/>
    <w:rsid w:val="00F0151B"/>
    <w:rsid w:val="00F01A1F"/>
    <w:rsid w:val="00F062E5"/>
    <w:rsid w:val="00F10CA7"/>
    <w:rsid w:val="00F20C44"/>
    <w:rsid w:val="00F22FAB"/>
    <w:rsid w:val="00F233AD"/>
    <w:rsid w:val="00F23C30"/>
    <w:rsid w:val="00F30D71"/>
    <w:rsid w:val="00F342CB"/>
    <w:rsid w:val="00F36088"/>
    <w:rsid w:val="00F360D6"/>
    <w:rsid w:val="00F379DE"/>
    <w:rsid w:val="00F41915"/>
    <w:rsid w:val="00F423F5"/>
    <w:rsid w:val="00F4298A"/>
    <w:rsid w:val="00F42F3D"/>
    <w:rsid w:val="00F4554F"/>
    <w:rsid w:val="00F45571"/>
    <w:rsid w:val="00F501D9"/>
    <w:rsid w:val="00F53A07"/>
    <w:rsid w:val="00F55080"/>
    <w:rsid w:val="00F64574"/>
    <w:rsid w:val="00F6540A"/>
    <w:rsid w:val="00F700B3"/>
    <w:rsid w:val="00F7319A"/>
    <w:rsid w:val="00F81F4A"/>
    <w:rsid w:val="00F84BE2"/>
    <w:rsid w:val="00F9392E"/>
    <w:rsid w:val="00F96513"/>
    <w:rsid w:val="00F97DDD"/>
    <w:rsid w:val="00FA45DD"/>
    <w:rsid w:val="00FA5917"/>
    <w:rsid w:val="00FC0DDF"/>
    <w:rsid w:val="00FC286B"/>
    <w:rsid w:val="00FC7023"/>
    <w:rsid w:val="00FC7C4B"/>
    <w:rsid w:val="00FD162F"/>
    <w:rsid w:val="00FD1F49"/>
    <w:rsid w:val="00FD3D73"/>
    <w:rsid w:val="00FD5815"/>
    <w:rsid w:val="00FD6A2D"/>
    <w:rsid w:val="00FD7EDB"/>
    <w:rsid w:val="00FE26B8"/>
    <w:rsid w:val="00FE34FF"/>
    <w:rsid w:val="00FF2CD9"/>
    <w:rsid w:val="00FF6C1F"/>
    <w:rsid w:val="00FF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E91A"/>
  <w15:docId w15:val="{867C1604-EA8E-4EBC-9705-95896D91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744CEC"/>
    <w:pPr>
      <w:spacing w:after="0" w:line="240" w:lineRule="auto"/>
    </w:pPr>
    <w:rPr>
      <w:rFonts w:eastAsia="Times New Roman"/>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34485578">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scrollText(429258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417BE-83F2-4E27-B0D6-5BE8C889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2316</Words>
  <Characters>13207</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2021-08-09T14:15:00Z</cp:lastPrinted>
  <dcterms:created xsi:type="dcterms:W3CDTF">2022-10-26T11:37:00Z</dcterms:created>
  <dcterms:modified xsi:type="dcterms:W3CDTF">2022-10-26T11:37:00Z</dcterms:modified>
</cp:coreProperties>
</file>