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9"/>
        <w:gridCol w:w="5305"/>
      </w:tblGrid>
      <w:tr w:rsidR="00AF3F9F" w:rsidRPr="00B7134A" w:rsidTr="00AF3F9F">
        <w:tc>
          <w:tcPr>
            <w:tcW w:w="5381" w:type="dxa"/>
          </w:tcPr>
          <w:p w:rsidR="00AF3F9F" w:rsidRPr="00104953" w:rsidRDefault="00AF3F9F">
            <w:pPr>
              <w:rPr>
                <w:rFonts w:ascii="Times New Roman" w:hAnsi="Times New Roman" w:cs="Times New Roman"/>
                <w:sz w:val="24"/>
                <w:szCs w:val="24"/>
                <w:lang w:val="uz-Latn-UZ"/>
              </w:rPr>
            </w:pPr>
          </w:p>
        </w:tc>
        <w:tc>
          <w:tcPr>
            <w:tcW w:w="5382" w:type="dxa"/>
          </w:tcPr>
          <w:p w:rsidR="006F7900" w:rsidRPr="00B7134A" w:rsidRDefault="006F7900" w:rsidP="00AF3F9F">
            <w:pPr>
              <w:jc w:val="center"/>
              <w:rPr>
                <w:rFonts w:ascii="Times New Roman" w:hAnsi="Times New Roman" w:cs="Times New Roman"/>
                <w:b/>
                <w:sz w:val="24"/>
                <w:szCs w:val="24"/>
                <w:lang w:val="uz-Cyrl-UZ"/>
              </w:rPr>
            </w:pPr>
          </w:p>
          <w:p w:rsidR="006F7900" w:rsidRPr="00B7134A" w:rsidRDefault="006F7900" w:rsidP="00AF3F9F">
            <w:pPr>
              <w:jc w:val="center"/>
              <w:rPr>
                <w:rFonts w:ascii="Times New Roman" w:hAnsi="Times New Roman" w:cs="Times New Roman"/>
                <w:b/>
                <w:sz w:val="24"/>
                <w:szCs w:val="24"/>
                <w:lang w:val="uz-Cyrl-UZ"/>
              </w:rPr>
            </w:pPr>
          </w:p>
          <w:p w:rsidR="00AF3F9F" w:rsidRPr="00B7134A" w:rsidRDefault="00C91393" w:rsidP="00D87821">
            <w:pPr>
              <w:spacing w:line="276" w:lineRule="auto"/>
              <w:rPr>
                <w:rFonts w:ascii="Times New Roman" w:hAnsi="Times New Roman" w:cs="Times New Roman"/>
                <w:b/>
                <w:sz w:val="24"/>
                <w:szCs w:val="24"/>
                <w:lang w:val="uz-Cyrl-UZ"/>
              </w:rPr>
            </w:pPr>
            <w:r w:rsidRPr="00113A78">
              <w:rPr>
                <w:rFonts w:ascii="Times New Roman" w:hAnsi="Times New Roman" w:cs="Times New Roman"/>
                <w:b/>
                <w:sz w:val="24"/>
                <w:szCs w:val="24"/>
              </w:rPr>
              <w:t xml:space="preserve">                           </w:t>
            </w:r>
            <w:r w:rsidR="003A5BF1" w:rsidRPr="00B7134A">
              <w:rPr>
                <w:rFonts w:ascii="Times New Roman" w:hAnsi="Times New Roman" w:cs="Times New Roman"/>
                <w:b/>
                <w:sz w:val="24"/>
                <w:szCs w:val="24"/>
                <w:lang w:val="uz-Cyrl-UZ"/>
              </w:rPr>
              <w:t>«</w:t>
            </w:r>
            <w:r w:rsidR="00AF3F9F" w:rsidRPr="00B7134A">
              <w:rPr>
                <w:rFonts w:ascii="Times New Roman" w:hAnsi="Times New Roman" w:cs="Times New Roman"/>
                <w:b/>
                <w:sz w:val="24"/>
                <w:szCs w:val="24"/>
                <w:lang w:val="uz-Cyrl-UZ"/>
              </w:rPr>
              <w:t>Тасдиқлайман</w:t>
            </w:r>
            <w:r w:rsidR="003A5BF1" w:rsidRPr="00B7134A">
              <w:rPr>
                <w:rFonts w:ascii="Times New Roman" w:hAnsi="Times New Roman" w:cs="Times New Roman"/>
                <w:b/>
                <w:sz w:val="24"/>
                <w:szCs w:val="24"/>
                <w:lang w:val="uz-Cyrl-UZ"/>
              </w:rPr>
              <w:t>»</w:t>
            </w:r>
          </w:p>
          <w:p w:rsidR="002E0217" w:rsidRPr="00B7134A" w:rsidRDefault="002E0217" w:rsidP="00B7134A">
            <w:pPr>
              <w:spacing w:line="276" w:lineRule="auto"/>
              <w:jc w:val="center"/>
              <w:rPr>
                <w:rFonts w:ascii="Times New Roman" w:hAnsi="Times New Roman" w:cs="Times New Roman"/>
                <w:b/>
                <w:sz w:val="24"/>
                <w:szCs w:val="24"/>
                <w:lang w:val="uz-Cyrl-UZ"/>
              </w:rPr>
            </w:pPr>
            <w:r w:rsidRPr="00B7134A">
              <w:rPr>
                <w:rFonts w:ascii="Times New Roman" w:hAnsi="Times New Roman" w:cs="Times New Roman"/>
                <w:b/>
                <w:sz w:val="24"/>
                <w:szCs w:val="24"/>
                <w:lang w:val="uz-Cyrl-UZ"/>
              </w:rPr>
              <w:t>«Taxiatosh</w:t>
            </w:r>
            <w:r w:rsidR="00C91393" w:rsidRPr="00113A78">
              <w:rPr>
                <w:rFonts w:ascii="Times New Roman" w:hAnsi="Times New Roman" w:cs="Times New Roman"/>
                <w:b/>
                <w:sz w:val="24"/>
                <w:szCs w:val="24"/>
              </w:rPr>
              <w:t xml:space="preserve"> </w:t>
            </w:r>
            <w:r w:rsidRPr="00B7134A">
              <w:rPr>
                <w:rFonts w:ascii="Times New Roman" w:hAnsi="Times New Roman" w:cs="Times New Roman"/>
                <w:b/>
                <w:sz w:val="24"/>
                <w:szCs w:val="24"/>
                <w:lang w:val="uz-Cyrl-UZ"/>
              </w:rPr>
              <w:t>IES»АЖ</w:t>
            </w:r>
            <w:r w:rsidR="00D87821">
              <w:rPr>
                <w:rFonts w:ascii="Times New Roman" w:hAnsi="Times New Roman" w:cs="Times New Roman"/>
                <w:b/>
                <w:sz w:val="24"/>
                <w:szCs w:val="24"/>
                <w:lang w:val="uz-Cyrl-UZ"/>
              </w:rPr>
              <w:t xml:space="preserve"> </w:t>
            </w:r>
          </w:p>
          <w:p w:rsidR="002E0217" w:rsidRPr="00B7134A" w:rsidRDefault="003A5BF1" w:rsidP="00B7134A">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Техник директори</w:t>
            </w:r>
          </w:p>
          <w:p w:rsidR="00AF3F9F" w:rsidRPr="00B7134A" w:rsidRDefault="00AF3F9F" w:rsidP="00B7134A">
            <w:pPr>
              <w:spacing w:line="276" w:lineRule="auto"/>
              <w:jc w:val="center"/>
              <w:rPr>
                <w:rFonts w:ascii="Times New Roman" w:hAnsi="Times New Roman" w:cs="Times New Roman"/>
                <w:b/>
                <w:sz w:val="24"/>
                <w:szCs w:val="24"/>
                <w:lang w:val="uz-Cyrl-UZ"/>
              </w:rPr>
            </w:pPr>
            <w:r w:rsidRPr="00B7134A">
              <w:rPr>
                <w:rFonts w:ascii="Times New Roman" w:hAnsi="Times New Roman" w:cs="Times New Roman"/>
                <w:b/>
                <w:sz w:val="24"/>
                <w:szCs w:val="24"/>
                <w:lang w:val="uz-Cyrl-UZ"/>
              </w:rPr>
              <w:t xml:space="preserve">______ </w:t>
            </w:r>
            <w:r w:rsidR="003A5BF1">
              <w:rPr>
                <w:rFonts w:ascii="Times New Roman" w:hAnsi="Times New Roman" w:cs="Times New Roman"/>
                <w:b/>
                <w:sz w:val="24"/>
                <w:szCs w:val="24"/>
                <w:lang w:val="uz-Cyrl-UZ"/>
              </w:rPr>
              <w:t>М.О.Нурымбетов</w:t>
            </w:r>
          </w:p>
          <w:p w:rsidR="00AF3F9F" w:rsidRPr="00B7134A" w:rsidRDefault="003A5BF1" w:rsidP="00B7134A">
            <w:pPr>
              <w:spacing w:line="276" w:lineRule="auto"/>
              <w:jc w:val="center"/>
              <w:rPr>
                <w:rFonts w:ascii="Times New Roman" w:hAnsi="Times New Roman" w:cs="Times New Roman"/>
                <w:b/>
                <w:sz w:val="24"/>
                <w:szCs w:val="24"/>
                <w:lang w:val="uz-Cyrl-UZ"/>
              </w:rPr>
            </w:pPr>
            <w:r w:rsidRPr="00B7134A">
              <w:rPr>
                <w:rFonts w:ascii="Times New Roman" w:hAnsi="Times New Roman" w:cs="Times New Roman"/>
                <w:b/>
                <w:sz w:val="24"/>
                <w:szCs w:val="24"/>
                <w:lang w:val="uz-Cyrl-UZ"/>
              </w:rPr>
              <w:t>«»</w:t>
            </w:r>
            <w:r w:rsidR="007E7D6E">
              <w:rPr>
                <w:rFonts w:ascii="Times New Roman" w:hAnsi="Times New Roman" w:cs="Times New Roman"/>
                <w:b/>
                <w:sz w:val="24"/>
                <w:szCs w:val="24"/>
                <w:lang w:val="uz-Cyrl-UZ"/>
              </w:rPr>
              <w:t>2022</w:t>
            </w:r>
            <w:r w:rsidR="00AF3F9F" w:rsidRPr="00B7134A">
              <w:rPr>
                <w:rFonts w:ascii="Times New Roman" w:hAnsi="Times New Roman" w:cs="Times New Roman"/>
                <w:b/>
                <w:sz w:val="24"/>
                <w:szCs w:val="24"/>
                <w:lang w:val="uz-Cyrl-UZ"/>
              </w:rPr>
              <w:t xml:space="preserve"> йил</w:t>
            </w:r>
          </w:p>
          <w:p w:rsidR="00AF3F9F" w:rsidRPr="00B7134A" w:rsidRDefault="00AF3F9F" w:rsidP="00AF3F9F">
            <w:pPr>
              <w:jc w:val="center"/>
              <w:rPr>
                <w:rFonts w:ascii="Times New Roman" w:hAnsi="Times New Roman" w:cs="Times New Roman"/>
                <w:sz w:val="24"/>
                <w:szCs w:val="24"/>
                <w:lang w:val="uz-Cyrl-UZ"/>
              </w:rPr>
            </w:pPr>
          </w:p>
        </w:tc>
      </w:tr>
    </w:tbl>
    <w:p w:rsidR="00A75932" w:rsidRPr="00B7134A" w:rsidRDefault="00A75932">
      <w:pPr>
        <w:rPr>
          <w:rFonts w:ascii="Times New Roman" w:hAnsi="Times New Roman" w:cs="Times New Roman"/>
          <w:sz w:val="24"/>
          <w:szCs w:val="24"/>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3D593F" w:rsidRDefault="00AF3F9F" w:rsidP="00AF3F9F">
      <w:pPr>
        <w:jc w:val="center"/>
        <w:rPr>
          <w:rFonts w:ascii="Times New Roman" w:hAnsi="Times New Roman" w:cs="Times New Roman"/>
          <w:b/>
          <w:sz w:val="32"/>
          <w:szCs w:val="32"/>
          <w:lang w:val="uz-Cyrl-UZ"/>
        </w:rPr>
      </w:pPr>
      <w:r w:rsidRPr="003D593F">
        <w:rPr>
          <w:rFonts w:ascii="Times New Roman" w:hAnsi="Times New Roman" w:cs="Times New Roman"/>
          <w:b/>
          <w:sz w:val="32"/>
          <w:szCs w:val="32"/>
          <w:lang w:val="uz-Cyrl-UZ"/>
        </w:rPr>
        <w:t xml:space="preserve">Бажарувчи ташкилотни танлаб олиш учун </w:t>
      </w:r>
    </w:p>
    <w:p w:rsidR="00AF3F9F" w:rsidRPr="003D593F" w:rsidRDefault="00AF3F9F" w:rsidP="00AF3F9F">
      <w:pPr>
        <w:jc w:val="center"/>
        <w:rPr>
          <w:rFonts w:ascii="Times New Roman" w:hAnsi="Times New Roman" w:cs="Times New Roman"/>
          <w:b/>
          <w:sz w:val="32"/>
          <w:szCs w:val="32"/>
          <w:lang w:val="uz-Cyrl-UZ"/>
        </w:rPr>
      </w:pPr>
      <w:r w:rsidRPr="003D593F">
        <w:rPr>
          <w:rFonts w:ascii="Times New Roman" w:hAnsi="Times New Roman" w:cs="Times New Roman"/>
          <w:b/>
          <w:sz w:val="32"/>
          <w:szCs w:val="32"/>
          <w:lang w:val="uz-Cyrl-UZ"/>
        </w:rPr>
        <w:t>ТАНЛОВ</w:t>
      </w:r>
      <w:r w:rsidR="00C91393">
        <w:rPr>
          <w:rFonts w:ascii="Times New Roman" w:hAnsi="Times New Roman" w:cs="Times New Roman"/>
          <w:b/>
          <w:sz w:val="32"/>
          <w:szCs w:val="32"/>
          <w:lang w:val="en-US"/>
        </w:rPr>
        <w:t xml:space="preserve"> </w:t>
      </w:r>
      <w:r w:rsidR="00104953">
        <w:rPr>
          <w:rFonts w:ascii="Times New Roman" w:hAnsi="Times New Roman" w:cs="Times New Roman"/>
          <w:b/>
          <w:sz w:val="32"/>
          <w:szCs w:val="32"/>
          <w:lang w:val="uz-Latn-UZ"/>
        </w:rPr>
        <w:t>Ҳ</w:t>
      </w:r>
      <w:r w:rsidRPr="003D593F">
        <w:rPr>
          <w:rFonts w:ascii="Times New Roman" w:hAnsi="Times New Roman" w:cs="Times New Roman"/>
          <w:b/>
          <w:sz w:val="32"/>
          <w:szCs w:val="32"/>
          <w:lang w:val="uz-Cyrl-UZ"/>
        </w:rPr>
        <w:t>УЖЖАТЛАРИ</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CA3DB8"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Тахиаташ</w:t>
      </w:r>
      <w:r w:rsidR="00AF3F9F" w:rsidRPr="00AF3F9F">
        <w:rPr>
          <w:rFonts w:ascii="Times New Roman" w:hAnsi="Times New Roman" w:cs="Times New Roman"/>
          <w:i/>
          <w:sz w:val="28"/>
          <w:szCs w:val="28"/>
          <w:lang w:val="uz-Cyrl-UZ"/>
        </w:rPr>
        <w:t xml:space="preserve"> – 202</w:t>
      </w:r>
      <w:r w:rsidR="003A6674">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3D593F" w:rsidRDefault="00AF3F9F" w:rsidP="00AF3F9F">
      <w:pPr>
        <w:pStyle w:val="a4"/>
        <w:numPr>
          <w:ilvl w:val="0"/>
          <w:numId w:val="1"/>
        </w:numPr>
        <w:ind w:firstLine="1047"/>
        <w:rPr>
          <w:rFonts w:ascii="Times New Roman" w:hAnsi="Times New Roman" w:cs="Times New Roman"/>
          <w:sz w:val="32"/>
          <w:szCs w:val="32"/>
          <w:lang w:val="uz-Cyrl-UZ"/>
        </w:rPr>
      </w:pPr>
      <w:r w:rsidRPr="003D593F">
        <w:rPr>
          <w:rFonts w:ascii="Times New Roman" w:hAnsi="Times New Roman" w:cs="Times New Roman"/>
          <w:sz w:val="32"/>
          <w:szCs w:val="32"/>
          <w:lang w:val="uz-Cyrl-UZ"/>
        </w:rPr>
        <w:t>Танлов иштирокчилари учун йўриқнома</w:t>
      </w:r>
    </w:p>
    <w:p w:rsidR="00AF3F9F" w:rsidRPr="003D593F" w:rsidRDefault="00AF3F9F" w:rsidP="00AF3F9F">
      <w:pPr>
        <w:pStyle w:val="a4"/>
        <w:numPr>
          <w:ilvl w:val="0"/>
          <w:numId w:val="1"/>
        </w:numPr>
        <w:ind w:firstLine="1047"/>
        <w:rPr>
          <w:rFonts w:ascii="Times New Roman" w:hAnsi="Times New Roman" w:cs="Times New Roman"/>
          <w:sz w:val="32"/>
          <w:szCs w:val="32"/>
          <w:lang w:val="uz-Cyrl-UZ"/>
        </w:rPr>
      </w:pPr>
      <w:r w:rsidRPr="003D593F">
        <w:rPr>
          <w:rFonts w:ascii="Times New Roman" w:hAnsi="Times New Roman" w:cs="Times New Roman"/>
          <w:sz w:val="32"/>
          <w:szCs w:val="32"/>
          <w:lang w:val="uz-Cyrl-UZ"/>
        </w:rPr>
        <w:t>Техник қисм</w:t>
      </w:r>
    </w:p>
    <w:p w:rsidR="00AF3F9F" w:rsidRPr="003D593F" w:rsidRDefault="00AF3F9F" w:rsidP="00AF3F9F">
      <w:pPr>
        <w:pStyle w:val="a4"/>
        <w:numPr>
          <w:ilvl w:val="0"/>
          <w:numId w:val="1"/>
        </w:numPr>
        <w:ind w:firstLine="1047"/>
        <w:rPr>
          <w:rFonts w:ascii="Times New Roman" w:hAnsi="Times New Roman" w:cs="Times New Roman"/>
          <w:sz w:val="32"/>
          <w:szCs w:val="32"/>
          <w:lang w:val="uz-Cyrl-UZ"/>
        </w:rPr>
      </w:pPr>
      <w:r w:rsidRPr="003D593F">
        <w:rPr>
          <w:rFonts w:ascii="Times New Roman" w:hAnsi="Times New Roman" w:cs="Times New Roman"/>
          <w:sz w:val="32"/>
          <w:szCs w:val="32"/>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483452" w:rsidRDefault="00483452"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Pr="00483452" w:rsidRDefault="006F7900" w:rsidP="00266AFC">
      <w:pPr>
        <w:pStyle w:val="a4"/>
        <w:ind w:left="1080" w:firstLine="1047"/>
        <w:rPr>
          <w:rFonts w:ascii="Times New Roman" w:hAnsi="Times New Roman" w:cs="Times New Roman"/>
          <w:b/>
          <w:sz w:val="28"/>
          <w:szCs w:val="28"/>
          <w:lang w:val="uz-Cyrl-UZ"/>
        </w:rPr>
      </w:pPr>
      <w:r w:rsidRPr="00483452">
        <w:rPr>
          <w:rFonts w:ascii="Times New Roman" w:hAnsi="Times New Roman" w:cs="Times New Roman"/>
          <w:b/>
          <w:sz w:val="28"/>
          <w:szCs w:val="28"/>
          <w:lang w:val="uz-Cyrl-UZ"/>
        </w:rPr>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363CA5" w:rsidRPr="00D40387" w:rsidRDefault="00DC36B9" w:rsidP="00363CA5">
      <w:pPr>
        <w:pStyle w:val="a4"/>
        <w:numPr>
          <w:ilvl w:val="0"/>
          <w:numId w:val="2"/>
        </w:numPr>
        <w:ind w:left="1985" w:hanging="425"/>
        <w:jc w:val="center"/>
        <w:rPr>
          <w:rFonts w:ascii="Times New Roman" w:hAnsi="Times New Roman" w:cs="Times New Roman"/>
          <w:sz w:val="28"/>
          <w:szCs w:val="28"/>
          <w:lang w:val="uz-Latn-UZ"/>
        </w:rPr>
      </w:pPr>
      <w:r w:rsidRPr="00D40387">
        <w:rPr>
          <w:rFonts w:ascii="Times New Roman" w:hAnsi="Times New Roman" w:cs="Times New Roman"/>
          <w:b/>
          <w:sz w:val="20"/>
          <w:szCs w:val="20"/>
          <w:lang w:val="uz-Cyrl-UZ"/>
        </w:rPr>
        <w:t>ТАНЛОВ ПРЕДМЕТИ</w:t>
      </w:r>
      <w:r w:rsidR="00D40387" w:rsidRPr="00D40387">
        <w:rPr>
          <w:rFonts w:ascii="Times New Roman" w:hAnsi="Times New Roman" w:cs="Times New Roman"/>
          <w:b/>
          <w:sz w:val="20"/>
          <w:szCs w:val="20"/>
          <w:lang w:val="uz-Cyrl-UZ"/>
        </w:rPr>
        <w:t>.</w:t>
      </w:r>
    </w:p>
    <w:p w:rsidR="00D40387" w:rsidRPr="00D40387" w:rsidRDefault="00D40387" w:rsidP="00D40387">
      <w:pPr>
        <w:pStyle w:val="a4"/>
        <w:ind w:left="1985"/>
        <w:rPr>
          <w:rFonts w:ascii="Times New Roman" w:hAnsi="Times New Roman" w:cs="Times New Roman"/>
          <w:sz w:val="28"/>
          <w:szCs w:val="28"/>
          <w:lang w:val="uz-Latn-UZ"/>
        </w:rPr>
      </w:pPr>
    </w:p>
    <w:p w:rsidR="00483452" w:rsidRPr="00483452" w:rsidRDefault="006F7900" w:rsidP="009621F9">
      <w:pPr>
        <w:pStyle w:val="a4"/>
        <w:numPr>
          <w:ilvl w:val="1"/>
          <w:numId w:val="2"/>
        </w:numPr>
        <w:ind w:left="1985" w:hanging="567"/>
        <w:rPr>
          <w:rFonts w:ascii="Times New Roman" w:hAnsi="Times New Roman" w:cs="Times New Roman"/>
          <w:sz w:val="28"/>
          <w:szCs w:val="28"/>
          <w:lang w:val="uz-Latn-UZ"/>
        </w:rPr>
      </w:pPr>
      <w:r w:rsidRPr="00483452">
        <w:rPr>
          <w:rFonts w:ascii="Times New Roman" w:hAnsi="Times New Roman" w:cs="Times New Roman"/>
          <w:b/>
          <w:sz w:val="24"/>
          <w:szCs w:val="24"/>
          <w:lang w:val="uz-Cyrl-UZ"/>
        </w:rPr>
        <w:t xml:space="preserve">Танлов предмети </w:t>
      </w:r>
      <w:r w:rsidR="002F3FFE" w:rsidRPr="00483452">
        <w:rPr>
          <w:rFonts w:ascii="Times New Roman" w:hAnsi="Times New Roman" w:cs="Times New Roman"/>
          <w:b/>
          <w:sz w:val="24"/>
          <w:szCs w:val="24"/>
          <w:lang w:val="uz-Cyrl-UZ"/>
        </w:rPr>
        <w:t>“</w:t>
      </w:r>
      <w:r w:rsidR="00CA3DB8" w:rsidRPr="00483452">
        <w:rPr>
          <w:rFonts w:ascii="Times New Roman" w:hAnsi="Times New Roman" w:cs="Times New Roman"/>
          <w:b/>
          <w:sz w:val="24"/>
          <w:szCs w:val="24"/>
          <w:lang w:val="uz-Cyrl-UZ"/>
        </w:rPr>
        <w:t>Тахиаташ ИЭС</w:t>
      </w:r>
      <w:r w:rsidR="002F3FFE" w:rsidRPr="00483452">
        <w:rPr>
          <w:rFonts w:ascii="Times New Roman" w:hAnsi="Times New Roman" w:cs="Times New Roman"/>
          <w:b/>
          <w:sz w:val="24"/>
          <w:szCs w:val="24"/>
          <w:lang w:val="uz-Cyrl-UZ"/>
        </w:rPr>
        <w:t>”АЖ</w:t>
      </w:r>
      <w:r w:rsidR="00E86ADC">
        <w:rPr>
          <w:rFonts w:ascii="Times New Roman" w:hAnsi="Times New Roman" w:cs="Times New Roman"/>
          <w:b/>
          <w:sz w:val="24"/>
          <w:szCs w:val="24"/>
          <w:lang w:val="uz-Cyrl-UZ"/>
        </w:rPr>
        <w:t xml:space="preserve"> худудини ободонлаштириш </w:t>
      </w:r>
      <w:r w:rsidR="005F54A4">
        <w:rPr>
          <w:rFonts w:ascii="Times New Roman" w:hAnsi="Times New Roman" w:cs="Times New Roman"/>
          <w:b/>
          <w:sz w:val="24"/>
          <w:szCs w:val="24"/>
          <w:lang w:val="uz-Cyrl-UZ"/>
        </w:rPr>
        <w:t>ишлари буйича лойиҳа сметаларини ишлаб чиқиш</w:t>
      </w:r>
      <w:r w:rsidR="00CB7723" w:rsidRPr="00CB7723">
        <w:rPr>
          <w:rFonts w:ascii="Times New Roman" w:hAnsi="Times New Roman" w:cs="Times New Roman"/>
          <w:b/>
          <w:sz w:val="24"/>
          <w:szCs w:val="24"/>
          <w:lang w:val="uz-Latn-UZ"/>
        </w:rPr>
        <w:t xml:space="preserve">. </w:t>
      </w:r>
    </w:p>
    <w:p w:rsidR="00FD668C" w:rsidRPr="005F54A4" w:rsidRDefault="00A467C4" w:rsidP="005D73E3">
      <w:pPr>
        <w:ind w:left="1985"/>
        <w:jc w:val="both"/>
        <w:rPr>
          <w:rFonts w:ascii="Times New Roman" w:hAnsi="Times New Roman" w:cs="Times New Roman"/>
          <w:sz w:val="24"/>
          <w:szCs w:val="24"/>
          <w:lang w:val="uz-Cyrl-UZ"/>
        </w:rPr>
      </w:pPr>
      <w:r w:rsidRPr="00A467C4">
        <w:rPr>
          <w:rFonts w:ascii="Times New Roman" w:hAnsi="Times New Roman" w:cs="Times New Roman"/>
          <w:sz w:val="24"/>
          <w:szCs w:val="24"/>
          <w:lang w:val="uz-Latn-UZ"/>
        </w:rPr>
        <w:t>1.</w:t>
      </w:r>
      <w:r w:rsidR="005F54A4">
        <w:rPr>
          <w:rFonts w:ascii="Times New Roman" w:hAnsi="Times New Roman" w:cs="Times New Roman"/>
          <w:sz w:val="24"/>
          <w:szCs w:val="24"/>
          <w:lang w:val="uz-Latn-UZ"/>
        </w:rPr>
        <w:t>Иш хажми</w:t>
      </w:r>
      <w:r w:rsidR="005F54A4">
        <w:rPr>
          <w:rFonts w:ascii="Times New Roman" w:hAnsi="Times New Roman" w:cs="Times New Roman"/>
          <w:sz w:val="24"/>
          <w:szCs w:val="24"/>
          <w:lang w:val="uz-Cyrl-UZ"/>
        </w:rPr>
        <w:t>; Л</w:t>
      </w:r>
      <w:r w:rsidR="005F54A4" w:rsidRPr="005F54A4">
        <w:rPr>
          <w:rFonts w:ascii="Times New Roman" w:hAnsi="Times New Roman" w:cs="Times New Roman"/>
          <w:sz w:val="24"/>
          <w:szCs w:val="24"/>
          <w:lang w:val="uz-Cyrl-UZ"/>
        </w:rPr>
        <w:t>ойиҳа сметаларини ишлаб чиқиш</w:t>
      </w:r>
      <w:r w:rsidR="005F54A4">
        <w:rPr>
          <w:rFonts w:ascii="Times New Roman" w:hAnsi="Times New Roman" w:cs="Times New Roman"/>
          <w:sz w:val="24"/>
          <w:szCs w:val="24"/>
          <w:lang w:val="uz-Cyrl-UZ"/>
        </w:rPr>
        <w:t>.</w:t>
      </w:r>
    </w:p>
    <w:p w:rsidR="00FD668C" w:rsidRPr="00483452" w:rsidRDefault="00FD668C" w:rsidP="00512C87">
      <w:pPr>
        <w:pStyle w:val="a4"/>
        <w:numPr>
          <w:ilvl w:val="1"/>
          <w:numId w:val="2"/>
        </w:numPr>
        <w:ind w:left="1985" w:hanging="567"/>
        <w:jc w:val="both"/>
        <w:rPr>
          <w:rFonts w:ascii="Times New Roman" w:hAnsi="Times New Roman" w:cs="Times New Roman"/>
          <w:sz w:val="24"/>
          <w:szCs w:val="24"/>
          <w:lang w:val="uz-Cyrl-UZ"/>
        </w:rPr>
      </w:pPr>
      <w:r w:rsidRPr="00483452">
        <w:rPr>
          <w:rFonts w:ascii="Times New Roman" w:hAnsi="Times New Roman" w:cs="Times New Roman"/>
          <w:sz w:val="24"/>
          <w:szCs w:val="24"/>
          <w:lang w:val="uz-Cyrl-UZ"/>
        </w:rPr>
        <w:t>Бажариладиган иш турлари техник топшириқ танлов хужжатларининг техник қисмида илова қилинади.</w:t>
      </w:r>
    </w:p>
    <w:p w:rsidR="00FD668C" w:rsidRPr="00483452" w:rsidRDefault="00FD668C" w:rsidP="00512C87">
      <w:pPr>
        <w:pStyle w:val="a4"/>
        <w:ind w:left="1985"/>
        <w:jc w:val="both"/>
        <w:rPr>
          <w:rFonts w:ascii="Times New Roman" w:hAnsi="Times New Roman" w:cs="Times New Roman"/>
          <w:sz w:val="24"/>
          <w:szCs w:val="24"/>
          <w:lang w:val="uz-Cyrl-UZ"/>
        </w:rPr>
      </w:pPr>
      <w:r w:rsidRPr="00483452">
        <w:rPr>
          <w:rFonts w:ascii="Times New Roman" w:hAnsi="Times New Roman" w:cs="Times New Roman"/>
          <w:sz w:val="24"/>
          <w:szCs w:val="24"/>
          <w:lang w:val="uz-Cyrl-UZ"/>
        </w:rPr>
        <w:t>Ушбу танлов якунлари бўйича ғолиб чиққан бажарувчи ташкилот билан шартнома тузилади.</w:t>
      </w:r>
    </w:p>
    <w:p w:rsidR="00FD668C" w:rsidRDefault="00FD668C" w:rsidP="00512C87">
      <w:pPr>
        <w:pStyle w:val="a4"/>
        <w:numPr>
          <w:ilvl w:val="1"/>
          <w:numId w:val="2"/>
        </w:numPr>
        <w:ind w:left="1985" w:hanging="567"/>
        <w:jc w:val="both"/>
        <w:rPr>
          <w:rFonts w:ascii="Times New Roman" w:hAnsi="Times New Roman" w:cs="Times New Roman"/>
          <w:sz w:val="28"/>
          <w:szCs w:val="28"/>
          <w:lang w:val="uz-Cyrl-UZ"/>
        </w:rPr>
      </w:pPr>
      <w:r w:rsidRPr="00483452">
        <w:rPr>
          <w:rFonts w:ascii="Times New Roman" w:hAnsi="Times New Roman" w:cs="Times New Roman"/>
          <w:sz w:val="24"/>
          <w:szCs w:val="24"/>
          <w:lang w:val="uz-Cyrl-UZ"/>
        </w:rPr>
        <w:t xml:space="preserve">Ишларни бажариш муддати шартнома имзоланган кундан </w:t>
      </w:r>
      <w:r w:rsidR="002C57F6">
        <w:rPr>
          <w:rFonts w:ascii="Times New Roman" w:hAnsi="Times New Roman" w:cs="Times New Roman"/>
          <w:sz w:val="24"/>
          <w:szCs w:val="24"/>
          <w:lang w:val="uz-Cyrl-UZ"/>
        </w:rPr>
        <w:t xml:space="preserve">бошлаб </w:t>
      </w:r>
      <w:r w:rsidR="00453753">
        <w:rPr>
          <w:rFonts w:ascii="Times New Roman" w:hAnsi="Times New Roman" w:cs="Times New Roman"/>
          <w:sz w:val="24"/>
          <w:szCs w:val="24"/>
          <w:lang w:val="uz-Cyrl-UZ"/>
        </w:rPr>
        <w:t>тасд</w:t>
      </w:r>
      <w:r w:rsidR="005F54A4">
        <w:rPr>
          <w:rFonts w:ascii="Times New Roman" w:hAnsi="Times New Roman" w:cs="Times New Roman"/>
          <w:sz w:val="24"/>
          <w:szCs w:val="24"/>
          <w:lang w:val="uz-Cyrl-UZ"/>
        </w:rPr>
        <w:t xml:space="preserve">иқланган </w:t>
      </w:r>
      <w:r w:rsidR="00366281">
        <w:rPr>
          <w:rFonts w:ascii="Times New Roman" w:hAnsi="Times New Roman" w:cs="Times New Roman"/>
          <w:sz w:val="24"/>
          <w:szCs w:val="24"/>
          <w:lang w:val="uz-Cyrl-UZ"/>
        </w:rPr>
        <w:t>графи</w:t>
      </w:r>
      <w:r w:rsidR="005F54A4">
        <w:rPr>
          <w:rFonts w:ascii="Times New Roman" w:hAnsi="Times New Roman" w:cs="Times New Roman"/>
          <w:sz w:val="24"/>
          <w:szCs w:val="24"/>
          <w:lang w:val="uz-Cyrl-UZ"/>
        </w:rPr>
        <w:t>к</w:t>
      </w:r>
      <w:r w:rsidR="00366281">
        <w:rPr>
          <w:rFonts w:ascii="Times New Roman" w:hAnsi="Times New Roman" w:cs="Times New Roman"/>
          <w:sz w:val="24"/>
          <w:szCs w:val="24"/>
          <w:lang w:val="uz-Cyrl-UZ"/>
        </w:rPr>
        <w:t xml:space="preserve"> асосида </w:t>
      </w:r>
      <w:r w:rsidR="002C57F6">
        <w:rPr>
          <w:rFonts w:ascii="Times New Roman" w:hAnsi="Times New Roman" w:cs="Times New Roman"/>
          <w:sz w:val="24"/>
          <w:szCs w:val="24"/>
          <w:lang w:val="uz-Cyrl-UZ"/>
        </w:rPr>
        <w:t>йил давомида 2022</w:t>
      </w:r>
      <w:r w:rsidR="00DC36B9" w:rsidRPr="00483452">
        <w:rPr>
          <w:rFonts w:ascii="Times New Roman" w:hAnsi="Times New Roman" w:cs="Times New Roman"/>
          <w:sz w:val="24"/>
          <w:szCs w:val="24"/>
          <w:lang w:val="uz-Cyrl-UZ"/>
        </w:rPr>
        <w:t xml:space="preserve"> йил 31 декабрга қадар</w:t>
      </w:r>
      <w:r w:rsidR="002F3FFE">
        <w:rPr>
          <w:rFonts w:ascii="Times New Roman" w:hAnsi="Times New Roman" w:cs="Times New Roman"/>
          <w:sz w:val="28"/>
          <w:szCs w:val="28"/>
          <w:lang w:val="uz-Cyrl-UZ"/>
        </w:rPr>
        <w:t>.</w:t>
      </w:r>
    </w:p>
    <w:p w:rsidR="00DC36B9" w:rsidRPr="00DA5C73" w:rsidRDefault="00DC36B9" w:rsidP="00DC36B9">
      <w:pPr>
        <w:pStyle w:val="a4"/>
        <w:numPr>
          <w:ilvl w:val="1"/>
          <w:numId w:val="2"/>
        </w:numPr>
        <w:ind w:left="1985" w:hanging="567"/>
        <w:jc w:val="both"/>
        <w:rPr>
          <w:rFonts w:ascii="Times New Roman" w:hAnsi="Times New Roman" w:cs="Times New Roman"/>
          <w:sz w:val="28"/>
          <w:szCs w:val="28"/>
          <w:lang w:val="uz-Cyrl-UZ"/>
        </w:rPr>
      </w:pPr>
      <w:r w:rsidRPr="00DA5C73">
        <w:rPr>
          <w:rFonts w:ascii="Times New Roman" w:hAnsi="Times New Roman" w:cs="Times New Roman"/>
          <w:sz w:val="24"/>
          <w:szCs w:val="24"/>
          <w:lang w:val="uz-Cyrl-UZ"/>
        </w:rPr>
        <w:t>Ишларни бошлаш муддати – аванс маблағи ўтказилган кундан бошлаб ҳисобланади.</w:t>
      </w:r>
    </w:p>
    <w:p w:rsidR="00DC36B9" w:rsidRPr="007322A6" w:rsidRDefault="007322A6" w:rsidP="007322A6">
      <w:pPr>
        <w:rPr>
          <w:rFonts w:ascii="Times New Roman" w:hAnsi="Times New Roman" w:cs="Times New Roman"/>
          <w:b/>
          <w:sz w:val="20"/>
          <w:szCs w:val="20"/>
          <w:lang w:val="uz-Cyrl-UZ"/>
        </w:rPr>
      </w:pPr>
      <w:r>
        <w:rPr>
          <w:rFonts w:ascii="Times New Roman" w:hAnsi="Times New Roman" w:cs="Times New Roman"/>
          <w:b/>
          <w:sz w:val="20"/>
          <w:szCs w:val="20"/>
          <w:lang w:val="uz-Latn-UZ"/>
        </w:rPr>
        <w:t xml:space="preserve">                                                                                              2.</w:t>
      </w:r>
      <w:r w:rsidR="00DC36B9" w:rsidRPr="007322A6">
        <w:rPr>
          <w:rFonts w:ascii="Times New Roman" w:hAnsi="Times New Roman" w:cs="Times New Roman"/>
          <w:b/>
          <w:sz w:val="20"/>
          <w:szCs w:val="20"/>
          <w:lang w:val="uz-Cyrl-UZ"/>
        </w:rPr>
        <w:t>ТАНЛОВ ИШТИРОКЧИЛАРИ</w:t>
      </w:r>
    </w:p>
    <w:p w:rsidR="00DC36B9" w:rsidRPr="007322A6" w:rsidRDefault="007322A6" w:rsidP="007322A6">
      <w:pPr>
        <w:ind w:left="1560"/>
        <w:jc w:val="both"/>
        <w:rPr>
          <w:rFonts w:ascii="Times New Roman" w:hAnsi="Times New Roman" w:cs="Times New Roman"/>
          <w:sz w:val="28"/>
          <w:szCs w:val="28"/>
          <w:lang w:val="uz-Cyrl-UZ"/>
        </w:rPr>
      </w:pPr>
      <w:r w:rsidRPr="007322A6">
        <w:rPr>
          <w:rFonts w:ascii="Times New Roman" w:hAnsi="Times New Roman" w:cs="Times New Roman"/>
          <w:sz w:val="24"/>
          <w:szCs w:val="24"/>
          <w:lang w:val="uz-Latn-UZ"/>
        </w:rPr>
        <w:t>2.1.</w:t>
      </w:r>
      <w:r w:rsidR="002E0217" w:rsidRPr="007322A6">
        <w:rPr>
          <w:rFonts w:ascii="Times New Roman" w:hAnsi="Times New Roman" w:cs="Times New Roman"/>
          <w:sz w:val="28"/>
          <w:szCs w:val="28"/>
          <w:lang w:val="uz-Cyrl-UZ"/>
        </w:rPr>
        <w:t>“</w:t>
      </w:r>
      <w:r w:rsidR="002E0217" w:rsidRPr="007322A6">
        <w:rPr>
          <w:rFonts w:ascii="Times New Roman" w:hAnsi="Times New Roman" w:cs="Times New Roman"/>
          <w:b/>
          <w:sz w:val="24"/>
          <w:szCs w:val="24"/>
          <w:lang w:val="uz-Cyrl-UZ"/>
        </w:rPr>
        <w:t>Taxiatosh IES”</w:t>
      </w:r>
      <w:r w:rsidR="00C91393" w:rsidRPr="00C91393">
        <w:rPr>
          <w:rFonts w:ascii="Times New Roman" w:hAnsi="Times New Roman" w:cs="Times New Roman"/>
          <w:b/>
          <w:sz w:val="24"/>
          <w:szCs w:val="24"/>
          <w:lang w:val="uz-Cyrl-UZ"/>
        </w:rPr>
        <w:t xml:space="preserve"> АЖ </w:t>
      </w:r>
      <w:r w:rsidR="00DC36B9" w:rsidRPr="007322A6">
        <w:rPr>
          <w:rFonts w:ascii="Times New Roman" w:hAnsi="Times New Roman" w:cs="Times New Roman"/>
          <w:sz w:val="24"/>
          <w:szCs w:val="24"/>
          <w:lang w:val="uz-Cyrl-UZ"/>
        </w:rPr>
        <w:t>(бундан кейин – “Буюртмачи” деб аталади) – танлов ташкилотчиси ҳи</w:t>
      </w:r>
      <w:r w:rsidR="00D01BA9">
        <w:rPr>
          <w:rFonts w:ascii="Times New Roman" w:hAnsi="Times New Roman" w:cs="Times New Roman"/>
          <w:sz w:val="24"/>
          <w:szCs w:val="24"/>
          <w:lang w:val="uz-Cyrl-UZ"/>
        </w:rPr>
        <w:t>со</w:t>
      </w:r>
      <w:r w:rsidR="00DC36B9" w:rsidRPr="007322A6">
        <w:rPr>
          <w:rFonts w:ascii="Times New Roman" w:hAnsi="Times New Roman" w:cs="Times New Roman"/>
          <w:sz w:val="24"/>
          <w:szCs w:val="24"/>
          <w:lang w:val="uz-Cyrl-UZ"/>
        </w:rPr>
        <w:t>бланади</w:t>
      </w:r>
      <w:r w:rsidR="00DC36B9" w:rsidRPr="007322A6">
        <w:rPr>
          <w:rFonts w:ascii="Times New Roman" w:hAnsi="Times New Roman" w:cs="Times New Roman"/>
          <w:sz w:val="28"/>
          <w:szCs w:val="28"/>
          <w:lang w:val="uz-Cyrl-UZ"/>
        </w:rPr>
        <w:t>.</w:t>
      </w:r>
    </w:p>
    <w:p w:rsidR="00EC67F2" w:rsidRDefault="00DC36B9" w:rsidP="007322A6">
      <w:pPr>
        <w:spacing w:after="0" w:line="240" w:lineRule="auto"/>
        <w:ind w:left="1416"/>
        <w:jc w:val="both"/>
        <w:rPr>
          <w:rFonts w:ascii="Times New Roman" w:hAnsi="Times New Roman"/>
          <w:sz w:val="28"/>
          <w:szCs w:val="28"/>
          <w:lang w:val="uz-Cyrl-UZ"/>
        </w:rPr>
      </w:pPr>
      <w:r w:rsidRPr="004F7F5E">
        <w:rPr>
          <w:rFonts w:ascii="Times New Roman" w:hAnsi="Times New Roman" w:cs="Times New Roman"/>
          <w:b/>
          <w:sz w:val="24"/>
          <w:szCs w:val="24"/>
          <w:lang w:val="uz-Cyrl-UZ"/>
        </w:rPr>
        <w:t xml:space="preserve">“Буюртмачи” манзили: </w:t>
      </w:r>
      <w:r w:rsidR="00EC67F2" w:rsidRPr="004F7F5E">
        <w:rPr>
          <w:rFonts w:ascii="Times New Roman" w:hAnsi="Times New Roman" w:cs="Times New Roman"/>
          <w:sz w:val="24"/>
          <w:szCs w:val="24"/>
          <w:lang w:val="uz-Cyrl-UZ"/>
        </w:rPr>
        <w:t>Ўзбекистон Республикаси, Қорақалпоғистон Республикаси</w:t>
      </w:r>
      <w:r w:rsidR="00EC67F2" w:rsidRPr="004F7F5E">
        <w:rPr>
          <w:rFonts w:ascii="Times New Roman" w:hAnsi="Times New Roman"/>
          <w:color w:val="000000"/>
          <w:sz w:val="24"/>
          <w:szCs w:val="24"/>
          <w:lang w:val="uz-Cyrl-UZ"/>
        </w:rPr>
        <w:t>, Тахиаташ тумани, 1-сонли почта бўли</w:t>
      </w:r>
      <w:r w:rsidR="00C91393">
        <w:rPr>
          <w:rFonts w:ascii="Times New Roman" w:hAnsi="Times New Roman"/>
          <w:color w:val="000000"/>
          <w:sz w:val="24"/>
          <w:szCs w:val="24"/>
          <w:lang w:val="uz-Cyrl-UZ"/>
        </w:rPr>
        <w:t>м</w:t>
      </w:r>
      <w:r w:rsidR="00EC67F2" w:rsidRPr="004F7F5E">
        <w:rPr>
          <w:rFonts w:ascii="Times New Roman" w:hAnsi="Times New Roman"/>
          <w:color w:val="000000"/>
          <w:sz w:val="24"/>
          <w:szCs w:val="24"/>
          <w:lang w:val="uz-Cyrl-UZ"/>
        </w:rPr>
        <w:t>и,</w:t>
      </w:r>
      <w:r w:rsidR="00EC67F2" w:rsidRPr="004F7F5E">
        <w:rPr>
          <w:rFonts w:ascii="Times New Roman" w:hAnsi="Times New Roman"/>
          <w:sz w:val="24"/>
          <w:szCs w:val="24"/>
          <w:lang w:val="uz-Cyrl-UZ"/>
        </w:rPr>
        <w:t xml:space="preserve"> «Taхiatosh IES» АЖ</w:t>
      </w:r>
      <w:r w:rsidR="00EC67F2" w:rsidRPr="00EC67F2">
        <w:rPr>
          <w:rFonts w:ascii="Times New Roman" w:hAnsi="Times New Roman"/>
          <w:sz w:val="28"/>
          <w:szCs w:val="28"/>
          <w:lang w:val="uz-Cyrl-UZ"/>
        </w:rPr>
        <w:t>.</w:t>
      </w:r>
    </w:p>
    <w:p w:rsidR="00DC36B9" w:rsidRPr="007322A6" w:rsidRDefault="007322A6" w:rsidP="007322A6">
      <w:pPr>
        <w:ind w:left="1560"/>
        <w:jc w:val="both"/>
        <w:rPr>
          <w:rFonts w:ascii="Times New Roman" w:hAnsi="Times New Roman" w:cs="Times New Roman"/>
          <w:sz w:val="24"/>
          <w:szCs w:val="24"/>
          <w:lang w:val="uz-Cyrl-UZ"/>
        </w:rPr>
      </w:pPr>
      <w:r>
        <w:rPr>
          <w:rFonts w:ascii="Times New Roman" w:hAnsi="Times New Roman" w:cs="Times New Roman"/>
          <w:sz w:val="24"/>
          <w:szCs w:val="24"/>
          <w:lang w:val="uz-Latn-UZ"/>
        </w:rPr>
        <w:t>2.2.</w:t>
      </w:r>
      <w:r w:rsidR="00DC36B9" w:rsidRPr="007322A6">
        <w:rPr>
          <w:rFonts w:ascii="Times New Roman" w:hAnsi="Times New Roman" w:cs="Times New Roman"/>
          <w:sz w:val="24"/>
          <w:szCs w:val="24"/>
          <w:lang w:val="uz-Cyrl-UZ"/>
        </w:rPr>
        <w:t xml:space="preserve">Танлов “Буюртмачи” томонидан танловлар ўтказиш бўйича </w:t>
      </w:r>
      <w:r w:rsidR="00563FD3" w:rsidRPr="007322A6">
        <w:rPr>
          <w:rFonts w:ascii="Times New Roman" w:hAnsi="Times New Roman" w:cs="Times New Roman"/>
          <w:sz w:val="24"/>
          <w:szCs w:val="24"/>
          <w:lang w:val="uz-Cyrl-UZ"/>
        </w:rPr>
        <w:t>тузилган Харид комиссияси томонидан ўтказилади.</w:t>
      </w:r>
    </w:p>
    <w:p w:rsidR="00563FD3" w:rsidRPr="007322A6" w:rsidRDefault="007322A6" w:rsidP="007322A6">
      <w:pPr>
        <w:ind w:left="1560"/>
        <w:jc w:val="both"/>
        <w:rPr>
          <w:rFonts w:ascii="Times New Roman" w:hAnsi="Times New Roman" w:cs="Times New Roman"/>
          <w:sz w:val="24"/>
          <w:szCs w:val="24"/>
          <w:lang w:val="uz-Cyrl-UZ"/>
        </w:rPr>
      </w:pPr>
      <w:r>
        <w:rPr>
          <w:rFonts w:ascii="Times New Roman" w:hAnsi="Times New Roman" w:cs="Times New Roman"/>
          <w:sz w:val="24"/>
          <w:szCs w:val="24"/>
          <w:lang w:val="uz-Latn-UZ"/>
        </w:rPr>
        <w:t>2.3.</w:t>
      </w:r>
      <w:r w:rsidR="00563FD3" w:rsidRPr="007322A6">
        <w:rPr>
          <w:rFonts w:ascii="Times New Roman" w:hAnsi="Times New Roman" w:cs="Times New Roman"/>
          <w:sz w:val="24"/>
          <w:szCs w:val="24"/>
          <w:lang w:val="uz-Cyrl-UZ"/>
        </w:rPr>
        <w:t xml:space="preserve">Танлов </w:t>
      </w:r>
      <w:r w:rsidR="00EC67F2" w:rsidRPr="007322A6">
        <w:rPr>
          <w:rFonts w:ascii="Times New Roman" w:hAnsi="Times New Roman"/>
          <w:sz w:val="24"/>
          <w:szCs w:val="24"/>
          <w:lang w:val="uz-Cyrl-UZ"/>
        </w:rPr>
        <w:t>«Taхiatosh IES» АЖ</w:t>
      </w:r>
      <w:r w:rsidR="00563FD3" w:rsidRPr="007322A6">
        <w:rPr>
          <w:rFonts w:ascii="Times New Roman" w:hAnsi="Times New Roman" w:cs="Times New Roman"/>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87134D" w:rsidRDefault="00C91393" w:rsidP="0087134D">
      <w:pPr>
        <w:rPr>
          <w:rFonts w:ascii="Times New Roman" w:hAnsi="Times New Roman" w:cs="Times New Roman"/>
          <w:b/>
          <w:sz w:val="24"/>
          <w:szCs w:val="24"/>
          <w:lang w:val="uz-Cyrl-UZ"/>
        </w:rPr>
      </w:pPr>
      <w:r>
        <w:rPr>
          <w:rFonts w:ascii="Times New Roman" w:hAnsi="Times New Roman" w:cs="Times New Roman"/>
          <w:b/>
          <w:sz w:val="24"/>
          <w:szCs w:val="24"/>
          <w:lang w:val="uz-Latn-UZ"/>
        </w:rPr>
        <w:t xml:space="preserve">                                                             </w:t>
      </w:r>
      <w:r w:rsidR="007322A6">
        <w:rPr>
          <w:rFonts w:ascii="Times New Roman" w:hAnsi="Times New Roman" w:cs="Times New Roman"/>
          <w:b/>
          <w:sz w:val="24"/>
          <w:szCs w:val="24"/>
          <w:lang w:val="uz-Latn-UZ"/>
        </w:rPr>
        <w:t>3</w:t>
      </w:r>
      <w:r w:rsidR="0087134D">
        <w:rPr>
          <w:rFonts w:ascii="Times New Roman" w:hAnsi="Times New Roman" w:cs="Times New Roman"/>
          <w:b/>
          <w:sz w:val="24"/>
          <w:szCs w:val="24"/>
          <w:lang w:val="uz-Latn-UZ"/>
        </w:rPr>
        <w:t xml:space="preserve">. </w:t>
      </w:r>
      <w:r w:rsidR="001D4256" w:rsidRPr="00C87992">
        <w:rPr>
          <w:rFonts w:ascii="Times New Roman" w:hAnsi="Times New Roman" w:cs="Times New Roman"/>
          <w:b/>
          <w:sz w:val="20"/>
          <w:szCs w:val="20"/>
          <w:lang w:val="uz-Cyrl-UZ"/>
        </w:rPr>
        <w:t>ТАНЛОВ ИШТИРОКЧИЛАРИ</w:t>
      </w:r>
    </w:p>
    <w:p w:rsidR="001D4256" w:rsidRPr="008B37FA" w:rsidRDefault="008B37FA" w:rsidP="008B37FA">
      <w:pPr>
        <w:ind w:left="1418"/>
        <w:jc w:val="both"/>
        <w:rPr>
          <w:rFonts w:ascii="Times New Roman" w:hAnsi="Times New Roman" w:cs="Times New Roman"/>
          <w:sz w:val="24"/>
          <w:szCs w:val="24"/>
          <w:lang w:val="uz-Cyrl-UZ"/>
        </w:rPr>
      </w:pPr>
      <w:r>
        <w:rPr>
          <w:rFonts w:ascii="Times New Roman" w:hAnsi="Times New Roman" w:cs="Times New Roman"/>
          <w:sz w:val="24"/>
          <w:szCs w:val="24"/>
          <w:lang w:val="uz-Latn-UZ"/>
        </w:rPr>
        <w:t>3.1.</w:t>
      </w:r>
      <w:r w:rsidR="00ED0136" w:rsidRPr="008B37FA">
        <w:rPr>
          <w:rFonts w:ascii="Times New Roman" w:hAnsi="Times New Roman" w:cs="Times New Roman"/>
          <w:sz w:val="24"/>
          <w:szCs w:val="24"/>
          <w:lang w:val="uz-Cyrl-UZ"/>
        </w:rPr>
        <w:t>Танловда мулкчилик шаклидан қатъий назар шу мазмунда иш ва хизматлар кўрсатишга ихтисослашган,  барча юридик мақомга эга бўлган ташкилотлар иштирок этиши мумкин.</w:t>
      </w:r>
    </w:p>
    <w:p w:rsidR="00ED0136" w:rsidRPr="008B37FA" w:rsidRDefault="005A60CF" w:rsidP="005A60CF">
      <w:pPr>
        <w:ind w:left="1985" w:hanging="1985"/>
        <w:jc w:val="both"/>
        <w:rPr>
          <w:rFonts w:ascii="Times New Roman" w:hAnsi="Times New Roman" w:cs="Times New Roman"/>
          <w:sz w:val="24"/>
          <w:szCs w:val="24"/>
          <w:lang w:val="uz-Cyrl-UZ"/>
        </w:rPr>
      </w:pPr>
      <w:r>
        <w:rPr>
          <w:rFonts w:ascii="Times New Roman" w:hAnsi="Times New Roman" w:cs="Times New Roman"/>
          <w:sz w:val="24"/>
          <w:szCs w:val="24"/>
          <w:lang w:val="uz-Latn-UZ"/>
        </w:rPr>
        <w:t xml:space="preserve">                         3.2</w:t>
      </w:r>
      <w:r w:rsidR="008B37FA">
        <w:rPr>
          <w:rFonts w:ascii="Times New Roman" w:hAnsi="Times New Roman" w:cs="Times New Roman"/>
          <w:sz w:val="24"/>
          <w:szCs w:val="24"/>
          <w:lang w:val="uz-Latn-UZ"/>
        </w:rPr>
        <w:t>.</w:t>
      </w:r>
      <w:r w:rsidR="00ED0136" w:rsidRPr="008B37FA">
        <w:rPr>
          <w:rFonts w:ascii="Times New Roman" w:hAnsi="Times New Roman" w:cs="Times New Roman"/>
          <w:sz w:val="24"/>
          <w:szCs w:val="24"/>
          <w:lang w:val="uz-Cyrl-UZ"/>
        </w:rPr>
        <w:t>Танлов</w:t>
      </w:r>
      <w:r w:rsidR="008B37FA">
        <w:rPr>
          <w:rFonts w:ascii="Times New Roman" w:hAnsi="Times New Roman" w:cs="Times New Roman"/>
          <w:sz w:val="24"/>
          <w:szCs w:val="24"/>
          <w:lang w:val="uz-Latn-UZ"/>
        </w:rPr>
        <w:t>д</w:t>
      </w:r>
      <w:r w:rsidR="00ED0136" w:rsidRPr="008B37FA">
        <w:rPr>
          <w:rFonts w:ascii="Times New Roman" w:hAnsi="Times New Roman" w:cs="Times New Roman"/>
          <w:sz w:val="24"/>
          <w:szCs w:val="24"/>
          <w:lang w:val="uz-Cyrl-UZ"/>
        </w:rPr>
        <w:t>а иштирок этиши учун талабг</w:t>
      </w:r>
      <w:r w:rsidR="00C40907" w:rsidRPr="008B37FA">
        <w:rPr>
          <w:rFonts w:ascii="Times New Roman" w:hAnsi="Times New Roman" w:cs="Times New Roman"/>
          <w:sz w:val="24"/>
          <w:szCs w:val="24"/>
          <w:lang w:val="uz-Latn-UZ"/>
        </w:rPr>
        <w:t>а</w:t>
      </w:r>
      <w:r w:rsidR="00ED0136" w:rsidRPr="008B37FA">
        <w:rPr>
          <w:rFonts w:ascii="Times New Roman" w:hAnsi="Times New Roman" w:cs="Times New Roman"/>
          <w:sz w:val="24"/>
          <w:szCs w:val="24"/>
          <w:lang w:val="uz-Cyrl-UZ"/>
        </w:rPr>
        <w:t>рларга қуйидаги малакавий талаблар қўйилади:</w:t>
      </w:r>
    </w:p>
    <w:p w:rsidR="00E2093C" w:rsidRPr="004F7F5E" w:rsidRDefault="00677BA6" w:rsidP="005A60CF">
      <w:pPr>
        <w:pStyle w:val="a4"/>
        <w:numPr>
          <w:ilvl w:val="0"/>
          <w:numId w:val="4"/>
        </w:numPr>
        <w:ind w:left="1843" w:hanging="425"/>
        <w:jc w:val="both"/>
        <w:rPr>
          <w:rFonts w:ascii="Times New Roman" w:hAnsi="Times New Roman" w:cs="Times New Roman"/>
          <w:sz w:val="24"/>
          <w:szCs w:val="24"/>
          <w:lang w:val="uz-Cyrl-UZ"/>
        </w:rPr>
      </w:pPr>
      <w:r w:rsidRPr="004F7F5E">
        <w:rPr>
          <w:rFonts w:ascii="Times New Roman" w:hAnsi="Times New Roman" w:cs="Times New Roman"/>
          <w:sz w:val="24"/>
          <w:szCs w:val="24"/>
          <w:lang w:val="uz-Cyrl-UZ"/>
        </w:rPr>
        <w:t>И</w:t>
      </w:r>
      <w:r w:rsidR="00E2093C" w:rsidRPr="004F7F5E">
        <w:rPr>
          <w:rFonts w:ascii="Times New Roman" w:hAnsi="Times New Roman" w:cs="Times New Roman"/>
          <w:sz w:val="24"/>
          <w:szCs w:val="24"/>
          <w:lang w:val="uz-Cyrl-UZ"/>
        </w:rPr>
        <w:t>шлар (хизматлар)ни бажариш учун зарур бўлган меҳнат ресурслари ва мутахассисларнинг мавжудлиги;</w:t>
      </w:r>
    </w:p>
    <w:p w:rsidR="004F7F5E" w:rsidRPr="004F7F5E" w:rsidRDefault="004F7F5E" w:rsidP="005A60CF">
      <w:pPr>
        <w:pStyle w:val="a4"/>
        <w:numPr>
          <w:ilvl w:val="0"/>
          <w:numId w:val="4"/>
        </w:numPr>
        <w:ind w:left="1843" w:hanging="425"/>
        <w:jc w:val="both"/>
        <w:rPr>
          <w:rFonts w:ascii="Times New Roman" w:hAnsi="Times New Roman" w:cs="Times New Roman"/>
          <w:sz w:val="24"/>
          <w:szCs w:val="24"/>
          <w:lang w:val="uz-Cyrl-UZ"/>
        </w:rPr>
      </w:pPr>
      <w:r w:rsidRPr="004F7F5E">
        <w:rPr>
          <w:rFonts w:ascii="Times New Roman" w:hAnsi="Times New Roman" w:cs="Times New Roman"/>
          <w:sz w:val="24"/>
          <w:szCs w:val="24"/>
          <w:lang w:val="uz-Cyrl-UZ"/>
        </w:rPr>
        <w:t>Танлов объектига ўхшаш объ</w:t>
      </w:r>
      <w:r w:rsidR="00FC300D">
        <w:rPr>
          <w:rFonts w:ascii="Times New Roman" w:hAnsi="Times New Roman" w:cs="Times New Roman"/>
          <w:sz w:val="24"/>
          <w:szCs w:val="24"/>
          <w:lang w:val="uz-Latn-UZ"/>
        </w:rPr>
        <w:t>е</w:t>
      </w:r>
      <w:r w:rsidRPr="004F7F5E">
        <w:rPr>
          <w:rFonts w:ascii="Times New Roman" w:hAnsi="Times New Roman" w:cs="Times New Roman"/>
          <w:sz w:val="24"/>
          <w:szCs w:val="24"/>
          <w:lang w:val="uz-Cyrl-UZ"/>
        </w:rPr>
        <w:t>ктларга ишлаш тажрибасининг мавжудлиги;</w:t>
      </w:r>
    </w:p>
    <w:p w:rsidR="00E2093C" w:rsidRPr="004F7F5E" w:rsidRDefault="00745178" w:rsidP="005A60CF">
      <w:pPr>
        <w:pStyle w:val="a4"/>
        <w:numPr>
          <w:ilvl w:val="0"/>
          <w:numId w:val="4"/>
        </w:numPr>
        <w:ind w:left="1843" w:hanging="425"/>
        <w:jc w:val="both"/>
        <w:rPr>
          <w:rFonts w:ascii="Times New Roman" w:hAnsi="Times New Roman" w:cs="Times New Roman"/>
          <w:sz w:val="24"/>
          <w:szCs w:val="24"/>
          <w:lang w:val="uz-Cyrl-UZ"/>
        </w:rPr>
      </w:pPr>
      <w:r w:rsidRPr="004F7F5E">
        <w:rPr>
          <w:rFonts w:ascii="Times New Roman" w:hAnsi="Times New Roman" w:cs="Times New Roman"/>
          <w:sz w:val="24"/>
          <w:szCs w:val="24"/>
          <w:lang w:val="uz-Cyrl-UZ"/>
        </w:rPr>
        <w:t>Шартномалар тузиш юзасидан фуқаролик – муомала ҳуқуқий лаёқат ва ваколатлар;</w:t>
      </w:r>
    </w:p>
    <w:p w:rsidR="00745178" w:rsidRDefault="00745178" w:rsidP="002C5178">
      <w:pPr>
        <w:pStyle w:val="a4"/>
        <w:numPr>
          <w:ilvl w:val="0"/>
          <w:numId w:val="4"/>
        </w:numPr>
        <w:ind w:left="1843" w:hanging="425"/>
        <w:jc w:val="both"/>
        <w:rPr>
          <w:rFonts w:ascii="Times New Roman" w:hAnsi="Times New Roman" w:cs="Times New Roman"/>
          <w:sz w:val="24"/>
          <w:szCs w:val="24"/>
          <w:lang w:val="uz-Cyrl-UZ"/>
        </w:rPr>
      </w:pPr>
      <w:r w:rsidRPr="004F7F5E">
        <w:rPr>
          <w:rFonts w:ascii="Times New Roman" w:hAnsi="Times New Roman" w:cs="Times New Roman"/>
          <w:sz w:val="24"/>
          <w:szCs w:val="24"/>
          <w:lang w:val="uz-Cyrl-UZ"/>
        </w:rPr>
        <w:t>Ўз кучлари билан илгари бажарилган иш ҳажмлари тўғрисидаги маълумотлар;</w:t>
      </w:r>
    </w:p>
    <w:p w:rsidR="00745178" w:rsidRPr="005A60CF" w:rsidRDefault="005A60CF" w:rsidP="005A60CF">
      <w:pPr>
        <w:ind w:left="1843" w:hanging="567"/>
        <w:jc w:val="both"/>
        <w:rPr>
          <w:rFonts w:ascii="Times New Roman" w:hAnsi="Times New Roman" w:cs="Times New Roman"/>
          <w:sz w:val="28"/>
          <w:szCs w:val="28"/>
          <w:lang w:val="uz-Cyrl-UZ"/>
        </w:rPr>
      </w:pPr>
      <w:r>
        <w:rPr>
          <w:rFonts w:ascii="Times New Roman" w:hAnsi="Times New Roman" w:cs="Times New Roman"/>
          <w:sz w:val="24"/>
          <w:szCs w:val="24"/>
          <w:lang w:val="uz-Latn-UZ"/>
        </w:rPr>
        <w:t xml:space="preserve">3.3. </w:t>
      </w:r>
      <w:r w:rsidR="00745178" w:rsidRPr="005A60CF">
        <w:rPr>
          <w:rFonts w:ascii="Times New Roman" w:hAnsi="Times New Roman" w:cs="Times New Roman"/>
          <w:sz w:val="24"/>
          <w:szCs w:val="24"/>
          <w:lang w:val="uz-Cyrl-UZ"/>
        </w:rPr>
        <w:t>Агар танлов предмети бўлган ишлар (хизматлар)ни бажариш билан боғлиқ фаолият қонунчиликка биноан лицензиялаш зарур бўлса,</w:t>
      </w:r>
      <w:r w:rsidR="00745178" w:rsidRPr="004102D4">
        <w:rPr>
          <w:rFonts w:ascii="Times New Roman" w:hAnsi="Times New Roman" w:cs="Times New Roman"/>
          <w:sz w:val="24"/>
          <w:szCs w:val="24"/>
          <w:lang w:val="uz-Cyrl-UZ"/>
        </w:rPr>
        <w:t>танловда иштирок</w:t>
      </w:r>
      <w:r w:rsidR="00C91393">
        <w:rPr>
          <w:rFonts w:ascii="Times New Roman" w:hAnsi="Times New Roman" w:cs="Times New Roman"/>
          <w:sz w:val="24"/>
          <w:szCs w:val="24"/>
          <w:lang w:val="uz-Cyrl-UZ"/>
        </w:rPr>
        <w:t xml:space="preserve"> </w:t>
      </w:r>
      <w:r w:rsidR="00745178" w:rsidRPr="005A60CF">
        <w:rPr>
          <w:rFonts w:ascii="Times New Roman" w:hAnsi="Times New Roman" w:cs="Times New Roman"/>
          <w:sz w:val="24"/>
          <w:szCs w:val="24"/>
          <w:lang w:val="uz-Cyrl-UZ"/>
        </w:rPr>
        <w:t>этиш учун белгиланган тартибга мувофиқ тегишли</w:t>
      </w:r>
      <w:r w:rsidR="004102D4">
        <w:rPr>
          <w:rFonts w:ascii="Times New Roman" w:hAnsi="Times New Roman" w:cs="Times New Roman"/>
          <w:sz w:val="24"/>
          <w:szCs w:val="24"/>
          <w:lang w:val="uz-Cyrl-UZ"/>
        </w:rPr>
        <w:t xml:space="preserve">(стратегик объектларда ишлаш учун тегишли ташкилотлардан </w:t>
      </w:r>
      <w:r w:rsidR="00FB118D">
        <w:rPr>
          <w:rFonts w:ascii="Times New Roman" w:hAnsi="Times New Roman" w:cs="Times New Roman"/>
          <w:sz w:val="24"/>
          <w:szCs w:val="24"/>
          <w:lang w:val="uz-Cyrl-UZ"/>
        </w:rPr>
        <w:t>рухсатнома</w:t>
      </w:r>
      <w:r w:rsidR="004102D4">
        <w:rPr>
          <w:rFonts w:ascii="Times New Roman" w:hAnsi="Times New Roman" w:cs="Times New Roman"/>
          <w:sz w:val="24"/>
          <w:szCs w:val="24"/>
          <w:lang w:val="uz-Cyrl-UZ"/>
        </w:rPr>
        <w:t>)</w:t>
      </w:r>
      <w:r w:rsidR="00745178" w:rsidRPr="005A60CF">
        <w:rPr>
          <w:rFonts w:ascii="Times New Roman" w:hAnsi="Times New Roman" w:cs="Times New Roman"/>
          <w:sz w:val="24"/>
          <w:szCs w:val="24"/>
          <w:lang w:val="uz-Cyrl-UZ"/>
        </w:rPr>
        <w:t xml:space="preserve"> лицензияга эга бўлган талабгорларга рухсат этилади</w:t>
      </w:r>
      <w:r w:rsidR="00745178" w:rsidRPr="005A60CF">
        <w:rPr>
          <w:rFonts w:ascii="Times New Roman" w:hAnsi="Times New Roman" w:cs="Times New Roman"/>
          <w:sz w:val="28"/>
          <w:szCs w:val="28"/>
          <w:lang w:val="uz-Cyrl-UZ"/>
        </w:rPr>
        <w:t>.</w:t>
      </w:r>
    </w:p>
    <w:p w:rsidR="00745178" w:rsidRPr="00A916B5" w:rsidRDefault="00A916B5" w:rsidP="00A916B5">
      <w:pPr>
        <w:ind w:left="1418"/>
        <w:jc w:val="both"/>
        <w:rPr>
          <w:rFonts w:ascii="Times New Roman" w:hAnsi="Times New Roman" w:cs="Times New Roman"/>
          <w:sz w:val="24"/>
          <w:szCs w:val="24"/>
          <w:lang w:val="uz-Cyrl-UZ"/>
        </w:rPr>
      </w:pPr>
      <w:r>
        <w:rPr>
          <w:rFonts w:ascii="Times New Roman" w:hAnsi="Times New Roman" w:cs="Times New Roman"/>
          <w:sz w:val="24"/>
          <w:szCs w:val="24"/>
          <w:lang w:val="uz-Latn-UZ"/>
        </w:rPr>
        <w:t>3.4.</w:t>
      </w:r>
      <w:bookmarkStart w:id="0" w:name="_GoBack"/>
      <w:bookmarkEnd w:id="0"/>
      <w:r w:rsidR="00745178" w:rsidRPr="00A916B5">
        <w:rPr>
          <w:rFonts w:ascii="Times New Roman" w:hAnsi="Times New Roman" w:cs="Times New Roman"/>
          <w:sz w:val="24"/>
          <w:szCs w:val="24"/>
          <w:lang w:val="uz-Cyrl-UZ"/>
        </w:rPr>
        <w:t>Қуйидаги талабгорларга танлов жараёнида иштирок этиш рухсат берилмайди:</w:t>
      </w:r>
    </w:p>
    <w:p w:rsidR="00745178" w:rsidRPr="0069432A" w:rsidRDefault="00745178" w:rsidP="00A916B5">
      <w:pPr>
        <w:pStyle w:val="a4"/>
        <w:numPr>
          <w:ilvl w:val="0"/>
          <w:numId w:val="4"/>
        </w:numPr>
        <w:ind w:left="1843"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lastRenderedPageBreak/>
        <w:t>Қайта ташкил этиш (ажратилиш, қўшилиш), тугатиш ёки банкротлик арафасида турганлар;</w:t>
      </w:r>
    </w:p>
    <w:p w:rsidR="00745178" w:rsidRPr="00802DD7" w:rsidRDefault="00745178" w:rsidP="00A916B5">
      <w:pPr>
        <w:pStyle w:val="a4"/>
        <w:numPr>
          <w:ilvl w:val="0"/>
          <w:numId w:val="4"/>
        </w:numPr>
        <w:ind w:left="1843" w:hanging="567"/>
        <w:jc w:val="both"/>
        <w:rPr>
          <w:rFonts w:ascii="Times New Roman" w:hAnsi="Times New Roman" w:cs="Times New Roman"/>
          <w:sz w:val="28"/>
          <w:szCs w:val="28"/>
          <w:lang w:val="uz-Cyrl-UZ"/>
        </w:rPr>
      </w:pPr>
      <w:r w:rsidRPr="0069432A">
        <w:rPr>
          <w:rFonts w:ascii="Times New Roman" w:hAnsi="Times New Roman" w:cs="Times New Roman"/>
          <w:sz w:val="24"/>
          <w:szCs w:val="24"/>
          <w:lang w:val="uz-Cyrl-UZ"/>
        </w:rPr>
        <w:t xml:space="preserve">Мол-мулки мусодара қилинганлар, ҳамда муассислик келишув, молиявий иштирок, </w:t>
      </w:r>
      <w:r w:rsidR="00C40907">
        <w:rPr>
          <w:rFonts w:ascii="Times New Roman" w:hAnsi="Times New Roman" w:cs="Times New Roman"/>
          <w:sz w:val="24"/>
          <w:szCs w:val="24"/>
          <w:lang w:val="uz-Latn-UZ"/>
        </w:rPr>
        <w:t>х</w:t>
      </w:r>
      <w:r w:rsidRPr="0069432A">
        <w:rPr>
          <w:rFonts w:ascii="Times New Roman" w:hAnsi="Times New Roman" w:cs="Times New Roman"/>
          <w:sz w:val="24"/>
          <w:szCs w:val="24"/>
          <w:lang w:val="uz-Cyrl-UZ"/>
        </w:rPr>
        <w:t xml:space="preserve">олдинг ва бошқа шаклда ифодаланган бевосита ташкилий-ҳуқуқий ёки бир бирига молиявий </w:t>
      </w:r>
      <w:r w:rsidR="00802DD7" w:rsidRPr="0069432A">
        <w:rPr>
          <w:rFonts w:ascii="Times New Roman" w:hAnsi="Times New Roman" w:cs="Times New Roman"/>
          <w:sz w:val="24"/>
          <w:szCs w:val="24"/>
          <w:lang w:val="uz-Cyrl-UZ"/>
        </w:rPr>
        <w:t>қарамлиги мавжудлар</w:t>
      </w:r>
      <w:r w:rsidR="00802DD7" w:rsidRPr="00802DD7">
        <w:rPr>
          <w:rFonts w:ascii="Times New Roman" w:hAnsi="Times New Roman" w:cs="Times New Roman"/>
          <w:sz w:val="28"/>
          <w:szCs w:val="28"/>
          <w:lang w:val="uz-Cyrl-UZ"/>
        </w:rPr>
        <w:t>.</w:t>
      </w:r>
    </w:p>
    <w:p w:rsidR="00802DD7" w:rsidRPr="00C40907" w:rsidRDefault="00C87992" w:rsidP="00C40907">
      <w:pPr>
        <w:ind w:left="1985"/>
        <w:rPr>
          <w:rFonts w:ascii="Times New Roman" w:hAnsi="Times New Roman" w:cs="Times New Roman"/>
          <w:b/>
          <w:sz w:val="20"/>
          <w:szCs w:val="20"/>
          <w:lang w:val="uz-Cyrl-UZ"/>
        </w:rPr>
      </w:pPr>
      <w:r>
        <w:rPr>
          <w:rFonts w:ascii="Times New Roman" w:hAnsi="Times New Roman" w:cs="Times New Roman"/>
          <w:b/>
          <w:sz w:val="20"/>
          <w:szCs w:val="20"/>
          <w:lang w:val="uz-Latn-UZ"/>
        </w:rPr>
        <w:t>4</w:t>
      </w:r>
      <w:r w:rsidR="00C40907" w:rsidRPr="00C40907">
        <w:rPr>
          <w:rFonts w:ascii="Times New Roman" w:hAnsi="Times New Roman" w:cs="Times New Roman"/>
          <w:b/>
          <w:sz w:val="20"/>
          <w:szCs w:val="20"/>
          <w:lang w:val="uz-Latn-UZ"/>
        </w:rPr>
        <w:t xml:space="preserve">. </w:t>
      </w:r>
      <w:r w:rsidR="005D73E3">
        <w:rPr>
          <w:rFonts w:ascii="Times New Roman" w:hAnsi="Times New Roman" w:cs="Times New Roman"/>
          <w:b/>
          <w:sz w:val="20"/>
          <w:szCs w:val="20"/>
          <w:lang w:val="uz-Cyrl-UZ"/>
        </w:rPr>
        <w:t xml:space="preserve">ТАНЛОВДА ИШТИРОК ЭТИШ УЧУН </w:t>
      </w:r>
      <w:r w:rsidR="00802DD7" w:rsidRPr="00C40907">
        <w:rPr>
          <w:rFonts w:ascii="Times New Roman" w:hAnsi="Times New Roman" w:cs="Times New Roman"/>
          <w:b/>
          <w:sz w:val="20"/>
          <w:szCs w:val="20"/>
          <w:lang w:val="uz-Cyrl-UZ"/>
        </w:rPr>
        <w:t>ТАКЛИФЛАРНИ ТАҚДИМ ЭТИШ</w:t>
      </w:r>
    </w:p>
    <w:p w:rsidR="00563FD3" w:rsidRPr="0069432A" w:rsidRDefault="00BF4536" w:rsidP="006450AE">
      <w:pPr>
        <w:pStyle w:val="a4"/>
        <w:ind w:left="1843" w:hanging="567"/>
        <w:jc w:val="both"/>
        <w:rPr>
          <w:rFonts w:ascii="Times New Roman" w:hAnsi="Times New Roman" w:cs="Times New Roman"/>
          <w:sz w:val="24"/>
          <w:szCs w:val="24"/>
          <w:lang w:val="uz-Cyrl-UZ"/>
        </w:rPr>
      </w:pPr>
      <w:r w:rsidRPr="00A916B5">
        <w:rPr>
          <w:rFonts w:ascii="Times New Roman" w:hAnsi="Times New Roman" w:cs="Times New Roman"/>
          <w:sz w:val="24"/>
          <w:szCs w:val="24"/>
          <w:lang w:val="uz-Cyrl-UZ"/>
        </w:rPr>
        <w:t>4.1</w:t>
      </w:r>
      <w:r>
        <w:rPr>
          <w:rFonts w:ascii="Times New Roman" w:hAnsi="Times New Roman" w:cs="Times New Roman"/>
          <w:sz w:val="28"/>
          <w:szCs w:val="28"/>
          <w:lang w:val="uz-Cyrl-UZ"/>
        </w:rPr>
        <w:t xml:space="preserve">. </w:t>
      </w:r>
      <w:r w:rsidRPr="0069432A">
        <w:rPr>
          <w:rFonts w:ascii="Times New Roman" w:hAnsi="Times New Roman" w:cs="Times New Roman"/>
          <w:sz w:val="24"/>
          <w:szCs w:val="24"/>
          <w:lang w:val="uz-Cyrl-UZ"/>
        </w:rPr>
        <w:t>Иштирокчилар ўз таклифларини электрон кўринишда порталга электрон танловлар ўтказиш учун жойлаштирилиши лозим.</w:t>
      </w:r>
    </w:p>
    <w:p w:rsidR="00BF4536" w:rsidRPr="0069432A" w:rsidRDefault="00BF4536" w:rsidP="006450AE">
      <w:pPr>
        <w:pStyle w:val="a4"/>
        <w:ind w:left="1843"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69432A" w:rsidRDefault="00BF4536" w:rsidP="00512C87">
      <w:pPr>
        <w:pStyle w:val="a4"/>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4.3. Танлов хужжатларида қуйидагилар тақдим этилиши лозим:</w:t>
      </w:r>
    </w:p>
    <w:p w:rsidR="00BF4536" w:rsidRPr="0069432A" w:rsidRDefault="00BF4536" w:rsidP="00512C87">
      <w:pPr>
        <w:pStyle w:val="a4"/>
        <w:ind w:left="1985" w:hanging="567"/>
        <w:jc w:val="both"/>
        <w:rPr>
          <w:rFonts w:ascii="Times New Roman" w:hAnsi="Times New Roman" w:cs="Times New Roman"/>
          <w:sz w:val="24"/>
          <w:szCs w:val="24"/>
          <w:lang w:val="uz-Cyrl-UZ"/>
        </w:rPr>
      </w:pPr>
      <w:r>
        <w:rPr>
          <w:rFonts w:ascii="Times New Roman" w:hAnsi="Times New Roman" w:cs="Times New Roman"/>
          <w:sz w:val="28"/>
          <w:szCs w:val="28"/>
          <w:lang w:val="uz-Cyrl-UZ"/>
        </w:rPr>
        <w:t xml:space="preserve">- </w:t>
      </w:r>
      <w:r w:rsidRPr="0069432A">
        <w:rPr>
          <w:rFonts w:ascii="Times New Roman" w:hAnsi="Times New Roman" w:cs="Times New Roman"/>
          <w:sz w:val="24"/>
          <w:szCs w:val="24"/>
          <w:lang w:val="uz-Cyrl-UZ"/>
        </w:rPr>
        <w:t>Техник қисм “Буюртмачи” томонидан қуйидаги техник талабларни ва бажариладиган иш ва хизматлар кўрсатилиши керак;</w:t>
      </w:r>
    </w:p>
    <w:p w:rsidR="00BF4536" w:rsidRPr="0069432A" w:rsidRDefault="00BF4536" w:rsidP="00512C87">
      <w:pPr>
        <w:pStyle w:val="a4"/>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 Нархлар қисми, Танлов шартларид</w:t>
      </w:r>
      <w:r w:rsidR="00E502A8" w:rsidRPr="0069432A">
        <w:rPr>
          <w:rFonts w:ascii="Times New Roman" w:hAnsi="Times New Roman" w:cs="Times New Roman"/>
          <w:sz w:val="24"/>
          <w:szCs w:val="24"/>
          <w:lang w:val="uz-Cyrl-UZ"/>
        </w:rPr>
        <w:t>а белгиланган нархлар доирасида, хизматларни бажариш муддатлари, тўлов талаблари ва якуний тўловлар, ҳамда бошқа кўрс</w:t>
      </w:r>
      <w:r w:rsidR="00C91393">
        <w:rPr>
          <w:rFonts w:ascii="Times New Roman" w:hAnsi="Times New Roman" w:cs="Times New Roman"/>
          <w:sz w:val="24"/>
          <w:szCs w:val="24"/>
          <w:lang w:val="uz-Cyrl-UZ"/>
        </w:rPr>
        <w:t>ат</w:t>
      </w:r>
      <w:r w:rsidR="00E502A8" w:rsidRPr="0069432A">
        <w:rPr>
          <w:rFonts w:ascii="Times New Roman" w:hAnsi="Times New Roman" w:cs="Times New Roman"/>
          <w:sz w:val="24"/>
          <w:szCs w:val="24"/>
          <w:lang w:val="uz-Cyrl-UZ"/>
        </w:rPr>
        <w:t>гичлар кўрсатилган бўлиши керак</w:t>
      </w:r>
    </w:p>
    <w:p w:rsidR="00E502A8" w:rsidRPr="0069432A" w:rsidRDefault="00E502A8" w:rsidP="00512C87">
      <w:pPr>
        <w:pStyle w:val="a4"/>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4.4. Қуйидаги хужжатлар тўлиқ бўлиши талаб этилади:</w:t>
      </w:r>
    </w:p>
    <w:p w:rsidR="00E502A8" w:rsidRPr="0069432A" w:rsidRDefault="00EE20FD" w:rsidP="00512C87">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Техник </w:t>
      </w:r>
      <w:r w:rsidR="00FA5E73">
        <w:rPr>
          <w:rFonts w:ascii="Times New Roman" w:hAnsi="Times New Roman" w:cs="Times New Roman"/>
          <w:sz w:val="24"/>
          <w:szCs w:val="24"/>
          <w:lang w:val="uz-Cyrl-UZ"/>
        </w:rPr>
        <w:t>талаблар</w:t>
      </w:r>
      <w:r w:rsidR="00E502A8" w:rsidRPr="0069432A">
        <w:rPr>
          <w:rFonts w:ascii="Times New Roman" w:hAnsi="Times New Roman" w:cs="Times New Roman"/>
          <w:sz w:val="24"/>
          <w:szCs w:val="24"/>
          <w:lang w:val="uz-Cyrl-UZ"/>
        </w:rPr>
        <w:t>бўйича қуйидаги таклифлар:</w:t>
      </w:r>
    </w:p>
    <w:p w:rsidR="00E502A8" w:rsidRPr="0069432A" w:rsidRDefault="00E502A8" w:rsidP="00512C87">
      <w:pPr>
        <w:pStyle w:val="a4"/>
        <w:numPr>
          <w:ilvl w:val="0"/>
          <w:numId w:val="4"/>
        </w:numPr>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Техник таклиф, корхона бланкасида имзоланган</w:t>
      </w:r>
      <w:r w:rsidR="009E2374">
        <w:rPr>
          <w:rFonts w:ascii="Times New Roman" w:hAnsi="Times New Roman" w:cs="Times New Roman"/>
          <w:sz w:val="24"/>
          <w:szCs w:val="24"/>
          <w:lang w:val="uz-Cyrl-UZ"/>
        </w:rPr>
        <w:t>“ПДФ”</w:t>
      </w:r>
      <w:r w:rsidR="007511F2" w:rsidRPr="0069432A">
        <w:rPr>
          <w:rFonts w:ascii="Times New Roman" w:hAnsi="Times New Roman" w:cs="Times New Roman"/>
          <w:sz w:val="24"/>
          <w:szCs w:val="24"/>
          <w:lang w:val="uz-Cyrl-UZ"/>
        </w:rPr>
        <w:t xml:space="preserve"> формат шаклида</w:t>
      </w:r>
      <w:r w:rsidRPr="0069432A">
        <w:rPr>
          <w:rFonts w:ascii="Times New Roman" w:hAnsi="Times New Roman" w:cs="Times New Roman"/>
          <w:sz w:val="24"/>
          <w:szCs w:val="24"/>
          <w:lang w:val="uz-Cyrl-UZ"/>
        </w:rPr>
        <w:t>, бетлари рақамланган ҳолда;</w:t>
      </w:r>
    </w:p>
    <w:p w:rsidR="00E502A8" w:rsidRPr="0069432A" w:rsidRDefault="00E502A8" w:rsidP="00512C87">
      <w:pPr>
        <w:pStyle w:val="a4"/>
        <w:numPr>
          <w:ilvl w:val="0"/>
          <w:numId w:val="4"/>
        </w:numPr>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Техник хужжатлар рўйхати (техник паспорт ёки ёхшаш хужжатлар рўйхати илова қилинади);</w:t>
      </w:r>
    </w:p>
    <w:p w:rsidR="00E502A8" w:rsidRPr="0069432A" w:rsidRDefault="00E502A8" w:rsidP="006450AE">
      <w:pPr>
        <w:spacing w:line="240" w:lineRule="auto"/>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t>4.5</w:t>
      </w:r>
      <w:r>
        <w:rPr>
          <w:rFonts w:ascii="Times New Roman" w:hAnsi="Times New Roman" w:cs="Times New Roman"/>
          <w:sz w:val="28"/>
          <w:szCs w:val="28"/>
          <w:lang w:val="uz-Cyrl-UZ"/>
        </w:rPr>
        <w:t xml:space="preserve">. </w:t>
      </w:r>
      <w:r w:rsidR="007511F2" w:rsidRPr="0069432A">
        <w:rPr>
          <w:rFonts w:ascii="Times New Roman" w:hAnsi="Times New Roman" w:cs="Times New Roman"/>
          <w:sz w:val="24"/>
          <w:szCs w:val="24"/>
          <w:lang w:val="uz-Cyrl-UZ"/>
        </w:rPr>
        <w:t>Танлов иштирокчиси : - ФАҚАТ БИТ</w:t>
      </w:r>
      <w:r w:rsidRPr="0069432A">
        <w:rPr>
          <w:rFonts w:ascii="Times New Roman" w:hAnsi="Times New Roman" w:cs="Times New Roman"/>
          <w:sz w:val="24"/>
          <w:szCs w:val="24"/>
          <w:lang w:val="uz-Cyrl-UZ"/>
        </w:rPr>
        <w:t>ТА таклиф бериши мумкин;</w:t>
      </w:r>
    </w:p>
    <w:p w:rsidR="00E502A8" w:rsidRPr="0069432A" w:rsidRDefault="00E502A8" w:rsidP="006450AE">
      <w:pPr>
        <w:spacing w:line="240" w:lineRule="auto"/>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4.6. Тақдим этилаётган хужжатларнинг хақиқийлиги ва маълумотларининг хаққонийлигига ўзи жавобгар бўлади.</w:t>
      </w:r>
    </w:p>
    <w:p w:rsidR="00C40907" w:rsidRDefault="00C40907" w:rsidP="005A5D8E">
      <w:pPr>
        <w:spacing w:line="240" w:lineRule="auto"/>
        <w:ind w:left="1418"/>
        <w:jc w:val="both"/>
        <w:rPr>
          <w:rFonts w:ascii="Times New Roman" w:hAnsi="Times New Roman" w:cs="Times New Roman"/>
          <w:sz w:val="28"/>
          <w:szCs w:val="28"/>
          <w:lang w:val="uz-Latn-UZ"/>
        </w:rPr>
      </w:pPr>
      <w:r w:rsidRPr="00C40907">
        <w:rPr>
          <w:rFonts w:ascii="Times New Roman" w:hAnsi="Times New Roman" w:cs="Times New Roman"/>
          <w:sz w:val="24"/>
          <w:szCs w:val="24"/>
          <w:lang w:val="uz-Latn-UZ"/>
        </w:rPr>
        <w:t>4.7</w:t>
      </w:r>
      <w:r w:rsidR="007511F2">
        <w:rPr>
          <w:rFonts w:ascii="Times New Roman" w:hAnsi="Times New Roman" w:cs="Times New Roman"/>
          <w:sz w:val="28"/>
          <w:szCs w:val="28"/>
          <w:lang w:val="uz-Cyrl-UZ"/>
        </w:rPr>
        <w:t xml:space="preserve">. </w:t>
      </w:r>
      <w:r w:rsidR="00E502A8" w:rsidRPr="0069432A">
        <w:rPr>
          <w:rFonts w:ascii="Times New Roman" w:hAnsi="Times New Roman" w:cs="Times New Roman"/>
          <w:sz w:val="24"/>
          <w:szCs w:val="24"/>
          <w:lang w:val="uz-Cyrl-UZ"/>
        </w:rPr>
        <w:t xml:space="preserve">Таклифлар </w:t>
      </w:r>
      <w:r w:rsidR="00197321" w:rsidRPr="0069432A">
        <w:rPr>
          <w:rFonts w:ascii="Times New Roman" w:hAnsi="Times New Roman" w:cs="Times New Roman"/>
          <w:sz w:val="24"/>
          <w:szCs w:val="24"/>
          <w:lang w:val="uz-Cyrl-UZ"/>
        </w:rPr>
        <w:t>бериш муддати тугагунга</w:t>
      </w:r>
      <w:r w:rsidR="007511F2" w:rsidRPr="0069432A">
        <w:rPr>
          <w:rFonts w:ascii="Times New Roman" w:hAnsi="Times New Roman" w:cs="Times New Roman"/>
          <w:sz w:val="24"/>
          <w:szCs w:val="24"/>
          <w:lang w:val="uz-Cyrl-UZ"/>
        </w:rPr>
        <w:t xml:space="preserve"> қадар ўз таклифларини қайтариб </w:t>
      </w:r>
      <w:r w:rsidR="00197321" w:rsidRPr="0069432A">
        <w:rPr>
          <w:rFonts w:ascii="Times New Roman" w:hAnsi="Times New Roman" w:cs="Times New Roman"/>
          <w:sz w:val="24"/>
          <w:szCs w:val="24"/>
          <w:lang w:val="uz-Cyrl-UZ"/>
        </w:rPr>
        <w:t>олиш ёки ўзгартириш киритиш ҳуқуқига эга</w:t>
      </w:r>
      <w:r w:rsidR="00197321" w:rsidRPr="0069432A">
        <w:rPr>
          <w:rFonts w:ascii="Times New Roman" w:hAnsi="Times New Roman" w:cs="Times New Roman"/>
          <w:sz w:val="28"/>
          <w:szCs w:val="28"/>
          <w:lang w:val="uz-Cyrl-UZ"/>
        </w:rPr>
        <w:t>.</w:t>
      </w:r>
    </w:p>
    <w:p w:rsidR="00E502A8" w:rsidRPr="00D40387" w:rsidRDefault="00C40907" w:rsidP="00D74FB8">
      <w:pPr>
        <w:ind w:left="1418"/>
        <w:jc w:val="center"/>
        <w:rPr>
          <w:rFonts w:ascii="Times New Roman" w:hAnsi="Times New Roman" w:cs="Times New Roman"/>
          <w:sz w:val="28"/>
          <w:szCs w:val="28"/>
          <w:lang w:val="uz-Cyrl-UZ"/>
        </w:rPr>
      </w:pPr>
      <w:r w:rsidRPr="00C40907">
        <w:rPr>
          <w:rFonts w:ascii="Times New Roman" w:hAnsi="Times New Roman" w:cs="Times New Roman"/>
          <w:b/>
          <w:sz w:val="24"/>
          <w:szCs w:val="24"/>
          <w:lang w:val="uz-Latn-UZ"/>
        </w:rPr>
        <w:t>5</w:t>
      </w:r>
      <w:r>
        <w:rPr>
          <w:rFonts w:ascii="Times New Roman" w:hAnsi="Times New Roman" w:cs="Times New Roman"/>
          <w:b/>
          <w:sz w:val="24"/>
          <w:szCs w:val="24"/>
          <w:lang w:val="uz-Latn-UZ"/>
        </w:rPr>
        <w:t>.</w:t>
      </w:r>
      <w:r w:rsidR="00A52536">
        <w:rPr>
          <w:rFonts w:ascii="Times New Roman" w:hAnsi="Times New Roman" w:cs="Times New Roman"/>
          <w:b/>
          <w:sz w:val="24"/>
          <w:szCs w:val="24"/>
          <w:lang w:val="uz-Cyrl-UZ"/>
        </w:rPr>
        <w:t xml:space="preserve"> </w:t>
      </w:r>
      <w:r w:rsidR="00D40387">
        <w:rPr>
          <w:rFonts w:ascii="Times New Roman" w:hAnsi="Times New Roman" w:cs="Times New Roman"/>
          <w:b/>
          <w:sz w:val="24"/>
          <w:szCs w:val="24"/>
          <w:lang w:val="uz-Cyrl-UZ"/>
        </w:rPr>
        <w:t>КОРРУПЦИЯГА ҚАРШИ ОГОҲЛАНТИРИШ</w:t>
      </w:r>
    </w:p>
    <w:p w:rsidR="00D40387" w:rsidRPr="00685D75" w:rsidRDefault="00AC59A7" w:rsidP="00685D75">
      <w:pPr>
        <w:pStyle w:val="a4"/>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t>5.</w:t>
      </w:r>
      <w:r w:rsidR="00A14156" w:rsidRPr="00C40907">
        <w:rPr>
          <w:rFonts w:ascii="Times New Roman" w:hAnsi="Times New Roman" w:cs="Times New Roman"/>
          <w:sz w:val="24"/>
          <w:szCs w:val="24"/>
          <w:lang w:val="uz-Cyrl-UZ"/>
        </w:rPr>
        <w:t>1</w:t>
      </w:r>
      <w:r w:rsidRPr="00D40387">
        <w:rPr>
          <w:rFonts w:ascii="Times New Roman" w:hAnsi="Times New Roman" w:cs="Times New Roman"/>
          <w:sz w:val="24"/>
          <w:szCs w:val="24"/>
          <w:lang w:val="uz-Cyrl-UZ"/>
        </w:rPr>
        <w:t>.</w:t>
      </w:r>
      <w:r w:rsidR="00D40387" w:rsidRPr="00D40387">
        <w:rPr>
          <w:rFonts w:ascii="Times New Roman" w:hAnsi="Times New Roman" w:cs="Times New Roman"/>
          <w:sz w:val="24"/>
          <w:szCs w:val="24"/>
          <w:lang w:val="uz-Cyrl-UZ"/>
        </w:rPr>
        <w:t>Ушбу</w:t>
      </w:r>
      <w:r w:rsidR="00D40387">
        <w:rPr>
          <w:rFonts w:ascii="Times New Roman" w:hAnsi="Times New Roman" w:cs="Times New Roman"/>
          <w:sz w:val="24"/>
          <w:szCs w:val="24"/>
          <w:lang w:val="uz-Cyrl-UZ"/>
        </w:rPr>
        <w:t xml:space="preserve"> шартнома буйича ўз мажбуриятларини бажараётганида, томонлар, уларнинг филиаллари, ишчилари ёки воситачилари ушбу шахсларнинг хатти ҳаракатлари ёки қарорларига тасир ўтказиш учун тўғридан тўғри ёки билвосита ҳар қандай шахсга бирон бир нақд пул ёки қийматини тўламайди, тўлашни таклиф қилмайди ёки тўлашга рухсат бармайди, ҳар қандай ноқонуний фойда олиш ёки бошқа ноқонуний мақсадларга эришиш.</w:t>
      </w:r>
    </w:p>
    <w:p w:rsidR="00AC59A7" w:rsidRDefault="00AC59A7" w:rsidP="003349E2">
      <w:pPr>
        <w:pStyle w:val="a4"/>
        <w:ind w:left="1985" w:hanging="567"/>
        <w:jc w:val="both"/>
        <w:rPr>
          <w:rFonts w:ascii="Times New Roman" w:hAnsi="Times New Roman" w:cs="Times New Roman"/>
          <w:sz w:val="24"/>
          <w:szCs w:val="24"/>
          <w:lang w:val="uz-Cyrl-UZ"/>
        </w:rPr>
      </w:pPr>
      <w:r w:rsidRPr="0069432A">
        <w:rPr>
          <w:rFonts w:ascii="Times New Roman" w:hAnsi="Times New Roman" w:cs="Times New Roman"/>
          <w:sz w:val="24"/>
          <w:szCs w:val="24"/>
          <w:lang w:val="uz-Cyrl-UZ"/>
        </w:rPr>
        <w:t>5.</w:t>
      </w:r>
      <w:r w:rsidR="00A14156" w:rsidRPr="0069432A">
        <w:rPr>
          <w:rFonts w:ascii="Times New Roman" w:hAnsi="Times New Roman" w:cs="Times New Roman"/>
          <w:sz w:val="24"/>
          <w:szCs w:val="24"/>
          <w:lang w:val="uz-Cyrl-UZ"/>
        </w:rPr>
        <w:t>2</w:t>
      </w:r>
      <w:r w:rsidRPr="0069432A">
        <w:rPr>
          <w:rFonts w:ascii="Times New Roman" w:hAnsi="Times New Roman" w:cs="Times New Roman"/>
          <w:sz w:val="24"/>
          <w:szCs w:val="24"/>
          <w:lang w:val="uz-Cyrl-UZ"/>
        </w:rPr>
        <w:t>.</w:t>
      </w:r>
      <w:r w:rsidR="00685D75">
        <w:rPr>
          <w:rFonts w:ascii="Times New Roman" w:hAnsi="Times New Roman" w:cs="Times New Roman"/>
          <w:sz w:val="24"/>
          <w:szCs w:val="24"/>
          <w:lang w:val="uz-Cyrl-UZ"/>
        </w:rPr>
        <w:t>Шартнома буйича ўз мажбуриятларини бажаришда томонлар, уларнинг филиаллари, ходимлари ёки воситачилари ЎзР қонунчилигида пора бериш / олиш, тижорат пора бериш, шунингдек ЎзР қонунчилиги ва жинойий йул билан олинган даромадларни легаллаштириш тўғрисидаги халқаро ҳужжатлар талабларини бузган ҳаракатларни амалга оширмайдилар</w:t>
      </w:r>
      <w:r w:rsidRPr="0069432A">
        <w:rPr>
          <w:rFonts w:ascii="Times New Roman" w:hAnsi="Times New Roman" w:cs="Times New Roman"/>
          <w:sz w:val="24"/>
          <w:szCs w:val="24"/>
          <w:lang w:val="uz-Cyrl-UZ"/>
        </w:rPr>
        <w:t>.</w:t>
      </w:r>
    </w:p>
    <w:p w:rsidR="00685D75" w:rsidRDefault="00685D75"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5.3 Шартнома тарафида ушбу талабларнинг мумкун бўлган бузилиши тўғрисида ишониш учун ҳақийқий асослар мавжуд бўлса </w:t>
      </w:r>
      <w:r w:rsidR="000963D5">
        <w:rPr>
          <w:rFonts w:ascii="Times New Roman" w:hAnsi="Times New Roman" w:cs="Times New Roman"/>
          <w:sz w:val="24"/>
          <w:szCs w:val="24"/>
          <w:lang w:val="uz-Cyrl-UZ"/>
        </w:rPr>
        <w:t>у ушбу ҳолат ҳал қилинмагунча шартнома мажбуриятларини бажаришни тўхтатиб туриш тўғрисида савол берилгунга қадар бошқа томонга ёзма равишда хабар бериш керак.</w:t>
      </w:r>
    </w:p>
    <w:p w:rsidR="000963D5" w:rsidRDefault="000963D5"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буйича коррупцияни бузуш хавфи аниқланган тақдирда тегишли томон хабарнома олинган кундан бошлаб 10 кун ичида тегишли тасдиқлар илова қилинган ҳолда ушбу хавфларни бартараф этиш буйича кўрилган чоралар тўғрисида бошқа томонга хабар бериши керак.</w:t>
      </w:r>
    </w:p>
    <w:p w:rsidR="000963D5" w:rsidRDefault="000963D5"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5.5 Шартноман бажариш билан боғлиқ коррупция бузилиши аниқланган тақдирда, зарар кўрган томон бир томонлама ёки тегишли қисмда шартномани бажаришдан бош тортиш ҳуқуқига эга, бу эса бошқа томон бу ҳақда хабар олган пайтдан бошлаб унинг автоматик равшда тўлиқ ёки қисман бекор қилинишига олиб келади.</w:t>
      </w:r>
    </w:p>
    <w:p w:rsidR="000963D5" w:rsidRPr="0069432A" w:rsidRDefault="0029715E"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5.6 Жабрланган томон шунунгдек, бошқа томоннинг айби билан шартномани бир томонлама бекор қилиш натижасида етказилган барча зарарларни (ҳақийқий зарар ва йўқотилган фойда) тўлиқ қоплашни талаб қилишга ҳақлидир. </w:t>
      </w:r>
    </w:p>
    <w:p w:rsidR="00AC59A7" w:rsidRPr="00C40907" w:rsidRDefault="00C40907" w:rsidP="00D74FB8">
      <w:pPr>
        <w:jc w:val="center"/>
        <w:rPr>
          <w:rFonts w:ascii="Times New Roman" w:hAnsi="Times New Roman" w:cs="Times New Roman"/>
          <w:b/>
          <w:sz w:val="24"/>
          <w:szCs w:val="24"/>
          <w:lang w:val="uz-Cyrl-UZ"/>
        </w:rPr>
      </w:pPr>
      <w:r>
        <w:rPr>
          <w:rFonts w:ascii="Times New Roman" w:hAnsi="Times New Roman" w:cs="Times New Roman"/>
          <w:b/>
          <w:sz w:val="24"/>
          <w:szCs w:val="24"/>
          <w:lang w:val="uz-Latn-UZ"/>
        </w:rPr>
        <w:t>6.</w:t>
      </w:r>
      <w:r w:rsidR="00A52536">
        <w:rPr>
          <w:rFonts w:ascii="Times New Roman" w:hAnsi="Times New Roman" w:cs="Times New Roman"/>
          <w:b/>
          <w:sz w:val="24"/>
          <w:szCs w:val="24"/>
          <w:lang w:val="uz-Cyrl-UZ"/>
        </w:rPr>
        <w:t xml:space="preserve"> </w:t>
      </w:r>
      <w:r>
        <w:rPr>
          <w:rFonts w:ascii="Times New Roman" w:hAnsi="Times New Roman" w:cs="Times New Roman"/>
          <w:b/>
          <w:sz w:val="20"/>
          <w:szCs w:val="20"/>
          <w:lang w:val="uz-Latn-UZ"/>
        </w:rPr>
        <w:t>Т</w:t>
      </w:r>
      <w:r w:rsidR="00AC59A7" w:rsidRPr="00C40907">
        <w:rPr>
          <w:rFonts w:ascii="Times New Roman" w:hAnsi="Times New Roman" w:cs="Times New Roman"/>
          <w:b/>
          <w:sz w:val="20"/>
          <w:szCs w:val="20"/>
          <w:lang w:val="uz-Cyrl-UZ"/>
        </w:rPr>
        <w:t>ОМОНЛАРНИНГ ЖАВОБГАРЛИГИ</w:t>
      </w:r>
    </w:p>
    <w:p w:rsidR="00AC59A7" w:rsidRPr="0063331C" w:rsidRDefault="00AC59A7" w:rsidP="003349E2">
      <w:pPr>
        <w:pStyle w:val="a4"/>
        <w:ind w:left="1985" w:hanging="567"/>
        <w:jc w:val="both"/>
        <w:rPr>
          <w:rFonts w:ascii="Times New Roman" w:hAnsi="Times New Roman" w:cs="Times New Roman"/>
          <w:sz w:val="24"/>
          <w:szCs w:val="24"/>
          <w:lang w:val="uz-Cyrl-UZ"/>
        </w:rPr>
      </w:pPr>
      <w:r w:rsidRPr="0063331C">
        <w:rPr>
          <w:rFonts w:ascii="Times New Roman" w:hAnsi="Times New Roman" w:cs="Times New Roman"/>
          <w:sz w:val="24"/>
          <w:szCs w:val="24"/>
          <w:lang w:val="uz-Cyrl-UZ"/>
        </w:rPr>
        <w:t>6.1.Давлат харидлари тўғрисидаги Қонун талабларини бузган шахслар қонунчиликда белгиланган тартибда жавобгар бўладилар.</w:t>
      </w:r>
    </w:p>
    <w:p w:rsidR="00AC59A7" w:rsidRPr="0063331C" w:rsidRDefault="00AC59A7" w:rsidP="003349E2">
      <w:pPr>
        <w:pStyle w:val="a4"/>
        <w:ind w:left="1985" w:hanging="567"/>
        <w:jc w:val="both"/>
        <w:rPr>
          <w:rFonts w:ascii="Times New Roman" w:hAnsi="Times New Roman" w:cs="Times New Roman"/>
          <w:sz w:val="24"/>
          <w:szCs w:val="24"/>
          <w:lang w:val="uz-Cyrl-UZ"/>
        </w:rPr>
      </w:pPr>
      <w:r w:rsidRPr="0063331C">
        <w:rPr>
          <w:rFonts w:ascii="Times New Roman" w:hAnsi="Times New Roman" w:cs="Times New Roman"/>
          <w:sz w:val="24"/>
          <w:szCs w:val="24"/>
          <w:lang w:val="uz-Cyrl-UZ"/>
        </w:rPr>
        <w:t>6.2.Харид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C40907" w:rsidRDefault="00AC59A7" w:rsidP="005A5D8E">
      <w:pPr>
        <w:pStyle w:val="a4"/>
        <w:ind w:left="1985" w:hanging="567"/>
        <w:jc w:val="both"/>
        <w:rPr>
          <w:rFonts w:ascii="Times New Roman" w:hAnsi="Times New Roman" w:cs="Times New Roman"/>
          <w:b/>
          <w:sz w:val="24"/>
          <w:szCs w:val="24"/>
          <w:lang w:val="uz-Latn-UZ"/>
        </w:rPr>
      </w:pPr>
      <w:r w:rsidRPr="00C40907">
        <w:rPr>
          <w:rFonts w:ascii="Times New Roman" w:hAnsi="Times New Roman" w:cs="Times New Roman"/>
          <w:sz w:val="24"/>
          <w:szCs w:val="24"/>
          <w:lang w:val="uz-Cyrl-UZ"/>
        </w:rPr>
        <w:t>6.3</w:t>
      </w:r>
      <w:r w:rsidRPr="00AC59A7">
        <w:rPr>
          <w:rFonts w:ascii="Times New Roman" w:hAnsi="Times New Roman" w:cs="Times New Roman"/>
          <w:sz w:val="28"/>
          <w:szCs w:val="28"/>
          <w:lang w:val="uz-Cyrl-UZ"/>
        </w:rPr>
        <w:t>.</w:t>
      </w:r>
      <w:r w:rsidRPr="0063331C">
        <w:rPr>
          <w:rFonts w:ascii="Times New Roman" w:hAnsi="Times New Roman" w:cs="Times New Roman"/>
          <w:sz w:val="24"/>
          <w:szCs w:val="24"/>
          <w:lang w:val="uz-Cyrl-UZ"/>
        </w:rPr>
        <w:t>Танлов иштирокчиси тақдим этилган барча хужжатларни хақиқийлиги ва тўғрилигига жавобгардир. Ғолиб иштирокчи деб топилганидан</w:t>
      </w:r>
      <w:r w:rsidR="00C91393">
        <w:rPr>
          <w:rFonts w:ascii="Times New Roman" w:hAnsi="Times New Roman" w:cs="Times New Roman"/>
          <w:sz w:val="24"/>
          <w:szCs w:val="24"/>
          <w:lang w:val="uz-Cyrl-UZ"/>
        </w:rPr>
        <w:t xml:space="preserve"> </w:t>
      </w:r>
      <w:r w:rsidRPr="0063331C">
        <w:rPr>
          <w:rFonts w:ascii="Times New Roman" w:hAnsi="Times New Roman" w:cs="Times New Roman"/>
          <w:sz w:val="24"/>
          <w:szCs w:val="24"/>
          <w:lang w:val="uz-Cyrl-UZ"/>
        </w:rPr>
        <w:t>сўнг</w:t>
      </w:r>
      <w:r w:rsidR="00C91393">
        <w:rPr>
          <w:rFonts w:ascii="Times New Roman" w:hAnsi="Times New Roman" w:cs="Times New Roman"/>
          <w:sz w:val="24"/>
          <w:szCs w:val="24"/>
          <w:lang w:val="uz-Cyrl-UZ"/>
        </w:rPr>
        <w:t xml:space="preserve"> </w:t>
      </w:r>
      <w:r w:rsidRPr="0063331C">
        <w:rPr>
          <w:rFonts w:ascii="Times New Roman" w:hAnsi="Times New Roman" w:cs="Times New Roman"/>
          <w:sz w:val="24"/>
          <w:szCs w:val="24"/>
          <w:lang w:val="uz-Cyrl-UZ"/>
        </w:rPr>
        <w:t>қонунчиликда белгиланган тартибда давлат буюртмачиси билан ўрнатилган тартибда ва муддатларда шартнома тузишга мажбурдир.</w:t>
      </w:r>
    </w:p>
    <w:p w:rsidR="00AC59A7" w:rsidRPr="00C40907" w:rsidRDefault="00C40907" w:rsidP="00D74FB8">
      <w:pPr>
        <w:jc w:val="center"/>
        <w:rPr>
          <w:rFonts w:ascii="Times New Roman" w:hAnsi="Times New Roman" w:cs="Times New Roman"/>
          <w:b/>
          <w:sz w:val="24"/>
          <w:szCs w:val="24"/>
          <w:lang w:val="uz-Cyrl-UZ"/>
        </w:rPr>
      </w:pPr>
      <w:r>
        <w:rPr>
          <w:rFonts w:ascii="Times New Roman" w:hAnsi="Times New Roman" w:cs="Times New Roman"/>
          <w:b/>
          <w:sz w:val="24"/>
          <w:szCs w:val="24"/>
          <w:lang w:val="uz-Latn-UZ"/>
        </w:rPr>
        <w:t>7.</w:t>
      </w:r>
      <w:r w:rsidR="00A52536">
        <w:rPr>
          <w:rFonts w:ascii="Times New Roman" w:hAnsi="Times New Roman" w:cs="Times New Roman"/>
          <w:b/>
          <w:sz w:val="24"/>
          <w:szCs w:val="24"/>
          <w:lang w:val="uz-Cyrl-UZ"/>
        </w:rPr>
        <w:t xml:space="preserve"> </w:t>
      </w:r>
      <w:r w:rsidR="00AC59A7" w:rsidRPr="00C40907">
        <w:rPr>
          <w:rFonts w:ascii="Times New Roman" w:hAnsi="Times New Roman" w:cs="Times New Roman"/>
          <w:b/>
          <w:sz w:val="20"/>
          <w:szCs w:val="20"/>
          <w:lang w:val="uz-Cyrl-UZ"/>
        </w:rPr>
        <w:t>БОШҚА ШАРТЛАР</w:t>
      </w:r>
    </w:p>
    <w:p w:rsidR="00634E56" w:rsidRPr="0063331C" w:rsidRDefault="00634E56" w:rsidP="003349E2">
      <w:pPr>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t>7.1</w:t>
      </w:r>
      <w:r w:rsidRPr="003349E2">
        <w:rPr>
          <w:rFonts w:ascii="Times New Roman" w:hAnsi="Times New Roman" w:cs="Times New Roman"/>
          <w:sz w:val="28"/>
          <w:szCs w:val="28"/>
          <w:lang w:val="uz-Cyrl-UZ"/>
        </w:rPr>
        <w:t>.</w:t>
      </w:r>
      <w:r w:rsidRPr="0063331C">
        <w:rPr>
          <w:rFonts w:ascii="Times New Roman" w:hAnsi="Times New Roman" w:cs="Times New Roman"/>
          <w:sz w:val="24"/>
          <w:szCs w:val="24"/>
          <w:lang w:val="uz-Cyrl-UZ"/>
        </w:rPr>
        <w:t>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634E56" w:rsidRPr="0063331C" w:rsidRDefault="00634E56" w:rsidP="003349E2">
      <w:pPr>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t>7.2</w:t>
      </w:r>
      <w:r w:rsidRPr="003349E2">
        <w:rPr>
          <w:rFonts w:ascii="Times New Roman" w:hAnsi="Times New Roman" w:cs="Times New Roman"/>
          <w:sz w:val="28"/>
          <w:szCs w:val="28"/>
          <w:lang w:val="uz-Cyrl-UZ"/>
        </w:rPr>
        <w:t>.</w:t>
      </w:r>
      <w:r w:rsidRPr="0063331C">
        <w:rPr>
          <w:rFonts w:ascii="Times New Roman" w:hAnsi="Times New Roman" w:cs="Times New Roman"/>
          <w:sz w:val="24"/>
          <w:szCs w:val="24"/>
          <w:lang w:val="uz-Cyrl-UZ"/>
        </w:rPr>
        <w:t>Танлов иштирокчиси  танлов хужжатлари қоидаларини танлов ўтказиш учун эълонда белгиланган шаклда тушунтириш талабибилан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3349E2" w:rsidRDefault="00634E56" w:rsidP="003349E2">
      <w:pPr>
        <w:ind w:left="1985" w:hanging="567"/>
        <w:jc w:val="both"/>
        <w:rPr>
          <w:rFonts w:ascii="Times New Roman" w:hAnsi="Times New Roman" w:cs="Times New Roman"/>
          <w:sz w:val="28"/>
          <w:szCs w:val="28"/>
          <w:lang w:val="uz-Cyrl-UZ"/>
        </w:rPr>
      </w:pPr>
      <w:r w:rsidRPr="00C40907">
        <w:rPr>
          <w:rFonts w:ascii="Times New Roman" w:hAnsi="Times New Roman" w:cs="Times New Roman"/>
          <w:sz w:val="24"/>
          <w:szCs w:val="24"/>
          <w:lang w:val="uz-Cyrl-UZ"/>
        </w:rPr>
        <w:t>7.3</w:t>
      </w:r>
      <w:r w:rsidRPr="003349E2">
        <w:rPr>
          <w:rFonts w:ascii="Times New Roman" w:hAnsi="Times New Roman" w:cs="Times New Roman"/>
          <w:sz w:val="28"/>
          <w:szCs w:val="28"/>
          <w:lang w:val="uz-Cyrl-UZ"/>
        </w:rPr>
        <w:t>.</w:t>
      </w:r>
      <w:r w:rsidRPr="0063331C">
        <w:rPr>
          <w:rFonts w:ascii="Times New Roman" w:hAnsi="Times New Roman" w:cs="Times New Roman"/>
          <w:sz w:val="24"/>
          <w:szCs w:val="24"/>
          <w:lang w:val="uz-Cyrl-UZ"/>
        </w:rPr>
        <w:t xml:space="preserve">Таклифларни кўриб чиқиш ва баҳолаш баённомаси харид комиссиясининг барча </w:t>
      </w:r>
      <w:r w:rsidR="003349E2" w:rsidRPr="0063331C">
        <w:rPr>
          <w:rFonts w:ascii="Times New Roman" w:hAnsi="Times New Roman" w:cs="Times New Roman"/>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r w:rsidR="003349E2" w:rsidRPr="003349E2">
        <w:rPr>
          <w:rFonts w:ascii="Times New Roman" w:hAnsi="Times New Roman" w:cs="Times New Roman"/>
          <w:sz w:val="28"/>
          <w:szCs w:val="28"/>
          <w:lang w:val="uz-Cyrl-UZ"/>
        </w:rPr>
        <w:t>.</w:t>
      </w:r>
    </w:p>
    <w:p w:rsidR="003349E2" w:rsidRPr="0063331C" w:rsidRDefault="003349E2" w:rsidP="003349E2">
      <w:pPr>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t>7.4</w:t>
      </w:r>
      <w:r w:rsidRPr="003349E2">
        <w:rPr>
          <w:rFonts w:ascii="Times New Roman" w:hAnsi="Times New Roman" w:cs="Times New Roman"/>
          <w:sz w:val="28"/>
          <w:szCs w:val="28"/>
          <w:lang w:val="uz-Cyrl-UZ"/>
        </w:rPr>
        <w:t>.</w:t>
      </w:r>
      <w:r w:rsidRPr="0063331C">
        <w:rPr>
          <w:rFonts w:ascii="Times New Roman" w:hAnsi="Times New Roman" w:cs="Times New Roman"/>
          <w:sz w:val="24"/>
          <w:szCs w:val="24"/>
          <w:lang w:val="uz-Cyrl-UZ"/>
        </w:rPr>
        <w:t>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Default="003349E2" w:rsidP="003349E2">
      <w:pPr>
        <w:ind w:left="1985" w:hanging="567"/>
        <w:jc w:val="both"/>
        <w:rPr>
          <w:rFonts w:ascii="Times New Roman" w:hAnsi="Times New Roman" w:cs="Times New Roman"/>
          <w:sz w:val="24"/>
          <w:szCs w:val="24"/>
          <w:lang w:val="uz-Cyrl-UZ"/>
        </w:rPr>
      </w:pPr>
      <w:r w:rsidRPr="00C40907">
        <w:rPr>
          <w:rFonts w:ascii="Times New Roman" w:hAnsi="Times New Roman" w:cs="Times New Roman"/>
          <w:sz w:val="24"/>
          <w:szCs w:val="24"/>
          <w:lang w:val="uz-Cyrl-UZ"/>
        </w:rPr>
        <w:lastRenderedPageBreak/>
        <w:t>7.5</w:t>
      </w:r>
      <w:r w:rsidRPr="00C87992">
        <w:rPr>
          <w:rFonts w:ascii="Times New Roman" w:hAnsi="Times New Roman" w:cs="Times New Roman"/>
          <w:sz w:val="24"/>
          <w:szCs w:val="24"/>
          <w:lang w:val="uz-Cyrl-UZ"/>
        </w:rPr>
        <w:t>.Танлов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D01BA9" w:rsidRPr="003349E2" w:rsidRDefault="00D01BA9" w:rsidP="003349E2">
      <w:pPr>
        <w:ind w:left="1985" w:hanging="567"/>
        <w:jc w:val="both"/>
        <w:rPr>
          <w:rFonts w:ascii="Times New Roman" w:hAnsi="Times New Roman" w:cs="Times New Roman"/>
          <w:sz w:val="28"/>
          <w:szCs w:val="28"/>
          <w:lang w:val="uz-Cyrl-UZ"/>
        </w:rPr>
      </w:pPr>
    </w:p>
    <w:p w:rsidR="00A52536" w:rsidRDefault="00A52536" w:rsidP="005A5D8E">
      <w:pPr>
        <w:spacing w:line="240" w:lineRule="auto"/>
        <w:rPr>
          <w:rFonts w:ascii="Times New Roman" w:hAnsi="Times New Roman" w:cs="Times New Roman"/>
          <w:b/>
          <w:sz w:val="24"/>
          <w:szCs w:val="24"/>
          <w:lang w:val="uz-Cyrl-UZ"/>
        </w:rPr>
      </w:pPr>
    </w:p>
    <w:p w:rsidR="00897B62" w:rsidRPr="009A09FE" w:rsidRDefault="00A52536" w:rsidP="005A5D8E">
      <w:pPr>
        <w:spacing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3349E2" w:rsidRPr="0063331C">
        <w:rPr>
          <w:rFonts w:ascii="Times New Roman" w:hAnsi="Times New Roman" w:cs="Times New Roman"/>
          <w:b/>
          <w:sz w:val="24"/>
          <w:szCs w:val="24"/>
          <w:lang w:val="uz-Cyrl-UZ"/>
        </w:rPr>
        <w:t>Тузди:</w:t>
      </w:r>
    </w:p>
    <w:p w:rsidR="00897B62" w:rsidRPr="00AD25A9" w:rsidRDefault="007217D3" w:rsidP="005A5D8E">
      <w:pPr>
        <w:spacing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E429F8">
        <w:rPr>
          <w:rFonts w:ascii="Times New Roman" w:hAnsi="Times New Roman" w:cs="Times New Roman"/>
          <w:b/>
          <w:sz w:val="24"/>
          <w:szCs w:val="24"/>
          <w:lang w:val="uz-Cyrl-UZ"/>
        </w:rPr>
        <w:t xml:space="preserve"> </w:t>
      </w:r>
      <w:r w:rsidR="00A52536">
        <w:rPr>
          <w:rFonts w:ascii="Times New Roman" w:hAnsi="Times New Roman" w:cs="Times New Roman"/>
          <w:b/>
          <w:sz w:val="24"/>
          <w:szCs w:val="24"/>
          <w:lang w:val="uz-Cyrl-UZ"/>
        </w:rPr>
        <w:t>КҚБ</w:t>
      </w:r>
      <w:r w:rsidR="004D56C5">
        <w:rPr>
          <w:rFonts w:ascii="Times New Roman" w:hAnsi="Times New Roman" w:cs="Times New Roman"/>
          <w:b/>
          <w:sz w:val="24"/>
          <w:szCs w:val="24"/>
          <w:lang w:val="uz-Cyrl-UZ"/>
        </w:rPr>
        <w:t xml:space="preserve"> бошлиги</w:t>
      </w:r>
      <w:r w:rsidR="00A52536">
        <w:rPr>
          <w:rFonts w:ascii="Times New Roman" w:hAnsi="Times New Roman" w:cs="Times New Roman"/>
          <w:b/>
          <w:sz w:val="24"/>
          <w:szCs w:val="24"/>
          <w:lang w:val="uz-Cyrl-UZ"/>
        </w:rPr>
        <w:t xml:space="preserve">                                                                           Ю. Мадреимов</w:t>
      </w:r>
    </w:p>
    <w:p w:rsidR="00897B62" w:rsidRPr="00897B62" w:rsidRDefault="00897B62" w:rsidP="005A5D8E">
      <w:pPr>
        <w:spacing w:line="240" w:lineRule="auto"/>
        <w:rPr>
          <w:rFonts w:ascii="Times New Roman" w:hAnsi="Times New Roman" w:cs="Times New Roman"/>
          <w:b/>
          <w:sz w:val="24"/>
          <w:szCs w:val="24"/>
          <w:lang w:val="uz-Latn-UZ"/>
        </w:rPr>
      </w:pPr>
    </w:p>
    <w:p w:rsidR="003349E2" w:rsidRPr="0063331C" w:rsidRDefault="002F3FFE" w:rsidP="003349E2">
      <w:pPr>
        <w:rPr>
          <w:rFonts w:ascii="Times New Roman" w:hAnsi="Times New Roman" w:cs="Times New Roman"/>
          <w:b/>
          <w:sz w:val="24"/>
          <w:szCs w:val="24"/>
          <w:lang w:val="uz-Cyrl-UZ"/>
        </w:rPr>
      </w:pPr>
      <w:r w:rsidRPr="0063331C">
        <w:rPr>
          <w:rFonts w:ascii="Times New Roman" w:hAnsi="Times New Roman" w:cs="Times New Roman"/>
          <w:sz w:val="24"/>
          <w:szCs w:val="24"/>
          <w:lang w:val="uz-Cyrl-UZ"/>
        </w:rPr>
        <w:t>.</w:t>
      </w:r>
    </w:p>
    <w:sectPr w:rsidR="003349E2" w:rsidRPr="0063331C"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4CE6725E"/>
    <w:lvl w:ilvl="0">
      <w:start w:val="1"/>
      <w:numFmt w:val="decimal"/>
      <w:lvlText w:val="%1."/>
      <w:lvlJc w:val="left"/>
      <w:pPr>
        <w:ind w:left="6173" w:hanging="360"/>
      </w:pPr>
      <w:rPr>
        <w:rFonts w:hint="default"/>
      </w:rPr>
    </w:lvl>
    <w:lvl w:ilvl="1">
      <w:start w:val="1"/>
      <w:numFmt w:val="decimal"/>
      <w:isLgl/>
      <w:lvlText w:val="%1.%2."/>
      <w:lvlJc w:val="left"/>
      <w:pPr>
        <w:ind w:left="2138" w:hanging="720"/>
      </w:pPr>
      <w:rPr>
        <w:rFonts w:hint="default"/>
        <w:sz w:val="22"/>
        <w:szCs w:val="22"/>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multilevel"/>
    <w:tmpl w:val="8B907740"/>
    <w:lvl w:ilvl="0">
      <w:start w:val="1"/>
      <w:numFmt w:val="upperRoman"/>
      <w:lvlText w:val="%1."/>
      <w:lvlJc w:val="left"/>
      <w:pPr>
        <w:ind w:left="1080" w:hanging="720"/>
      </w:pPr>
      <w:rPr>
        <w:rFonts w:hint="default"/>
      </w:rPr>
    </w:lvl>
    <w:lvl w:ilvl="1">
      <w:start w:val="3"/>
      <w:numFmt w:val="decimal"/>
      <w:isLgl/>
      <w:lvlText w:val="%1.%2."/>
      <w:lvlJc w:val="left"/>
      <w:pPr>
        <w:ind w:left="2160" w:hanging="720"/>
      </w:pPr>
      <w:rPr>
        <w:rFonts w:hint="default"/>
        <w:sz w:val="24"/>
      </w:rPr>
    </w:lvl>
    <w:lvl w:ilvl="2">
      <w:start w:val="1"/>
      <w:numFmt w:val="decimal"/>
      <w:isLgl/>
      <w:lvlText w:val="%1.%2.%3."/>
      <w:lvlJc w:val="left"/>
      <w:pPr>
        <w:ind w:left="3240" w:hanging="720"/>
      </w:pPr>
      <w:rPr>
        <w:rFonts w:hint="default"/>
        <w:sz w:val="24"/>
      </w:rPr>
    </w:lvl>
    <w:lvl w:ilvl="3">
      <w:start w:val="1"/>
      <w:numFmt w:val="decimal"/>
      <w:isLgl/>
      <w:lvlText w:val="%1.%2.%3.%4."/>
      <w:lvlJc w:val="left"/>
      <w:pPr>
        <w:ind w:left="4680" w:hanging="1080"/>
      </w:pPr>
      <w:rPr>
        <w:rFonts w:hint="default"/>
        <w:sz w:val="24"/>
      </w:rPr>
    </w:lvl>
    <w:lvl w:ilvl="4">
      <w:start w:val="1"/>
      <w:numFmt w:val="decimal"/>
      <w:isLgl/>
      <w:lvlText w:val="%1.%2.%3.%4.%5."/>
      <w:lvlJc w:val="left"/>
      <w:pPr>
        <w:ind w:left="5760" w:hanging="1080"/>
      </w:pPr>
      <w:rPr>
        <w:rFonts w:hint="default"/>
        <w:sz w:val="24"/>
      </w:rPr>
    </w:lvl>
    <w:lvl w:ilvl="5">
      <w:start w:val="1"/>
      <w:numFmt w:val="decimal"/>
      <w:isLgl/>
      <w:lvlText w:val="%1.%2.%3.%4.%5.%6."/>
      <w:lvlJc w:val="left"/>
      <w:pPr>
        <w:ind w:left="7200" w:hanging="1440"/>
      </w:pPr>
      <w:rPr>
        <w:rFonts w:hint="default"/>
        <w:sz w:val="24"/>
      </w:rPr>
    </w:lvl>
    <w:lvl w:ilvl="6">
      <w:start w:val="1"/>
      <w:numFmt w:val="decimal"/>
      <w:isLgl/>
      <w:lvlText w:val="%1.%2.%3.%4.%5.%6.%7."/>
      <w:lvlJc w:val="left"/>
      <w:pPr>
        <w:ind w:left="8640" w:hanging="1800"/>
      </w:pPr>
      <w:rPr>
        <w:rFonts w:hint="default"/>
        <w:sz w:val="24"/>
      </w:rPr>
    </w:lvl>
    <w:lvl w:ilvl="7">
      <w:start w:val="1"/>
      <w:numFmt w:val="decimal"/>
      <w:isLgl/>
      <w:lvlText w:val="%1.%2.%3.%4.%5.%6.%7.%8."/>
      <w:lvlJc w:val="left"/>
      <w:pPr>
        <w:ind w:left="9720" w:hanging="1800"/>
      </w:pPr>
      <w:rPr>
        <w:rFonts w:hint="default"/>
        <w:sz w:val="24"/>
      </w:rPr>
    </w:lvl>
    <w:lvl w:ilvl="8">
      <w:start w:val="1"/>
      <w:numFmt w:val="decimal"/>
      <w:isLgl/>
      <w:lvlText w:val="%1.%2.%3.%4.%5.%6.%7.%8.%9."/>
      <w:lvlJc w:val="left"/>
      <w:pPr>
        <w:ind w:left="11160" w:hanging="2160"/>
      </w:pPr>
      <w:rPr>
        <w:rFonts w:hint="default"/>
        <w:sz w:val="24"/>
      </w:r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displayVerticalDrawingGridEvery w:val="2"/>
  <w:characterSpacingControl w:val="doNotCompress"/>
  <w:compat/>
  <w:rsids>
    <w:rsidRoot w:val="00947864"/>
    <w:rsid w:val="0000434D"/>
    <w:rsid w:val="00017F32"/>
    <w:rsid w:val="0002577A"/>
    <w:rsid w:val="00026A28"/>
    <w:rsid w:val="000344D4"/>
    <w:rsid w:val="00036543"/>
    <w:rsid w:val="0004191D"/>
    <w:rsid w:val="000963D5"/>
    <w:rsid w:val="000A73D4"/>
    <w:rsid w:val="000C6639"/>
    <w:rsid w:val="000D328D"/>
    <w:rsid w:val="000E5023"/>
    <w:rsid w:val="001036AB"/>
    <w:rsid w:val="00104953"/>
    <w:rsid w:val="00113A78"/>
    <w:rsid w:val="00122D2B"/>
    <w:rsid w:val="00123721"/>
    <w:rsid w:val="00197321"/>
    <w:rsid w:val="001D4256"/>
    <w:rsid w:val="002558C5"/>
    <w:rsid w:val="00266AFC"/>
    <w:rsid w:val="00280592"/>
    <w:rsid w:val="00283F38"/>
    <w:rsid w:val="0029715E"/>
    <w:rsid w:val="002A53E9"/>
    <w:rsid w:val="002C5178"/>
    <w:rsid w:val="002C57F6"/>
    <w:rsid w:val="002E0217"/>
    <w:rsid w:val="002F3FFE"/>
    <w:rsid w:val="00300786"/>
    <w:rsid w:val="00301419"/>
    <w:rsid w:val="003333E2"/>
    <w:rsid w:val="003349E2"/>
    <w:rsid w:val="00363CA5"/>
    <w:rsid w:val="003660FB"/>
    <w:rsid w:val="00366281"/>
    <w:rsid w:val="00371A0B"/>
    <w:rsid w:val="003A5BF1"/>
    <w:rsid w:val="003A6674"/>
    <w:rsid w:val="003D593F"/>
    <w:rsid w:val="00405468"/>
    <w:rsid w:val="004102D4"/>
    <w:rsid w:val="004203D7"/>
    <w:rsid w:val="004250AC"/>
    <w:rsid w:val="00453753"/>
    <w:rsid w:val="004537EC"/>
    <w:rsid w:val="00456B85"/>
    <w:rsid w:val="00462BC9"/>
    <w:rsid w:val="00483452"/>
    <w:rsid w:val="00487348"/>
    <w:rsid w:val="004D56C5"/>
    <w:rsid w:val="004F7F5E"/>
    <w:rsid w:val="00506C21"/>
    <w:rsid w:val="00512C87"/>
    <w:rsid w:val="00522BFD"/>
    <w:rsid w:val="00563FD3"/>
    <w:rsid w:val="005A5D8E"/>
    <w:rsid w:val="005A60CF"/>
    <w:rsid w:val="005D73E3"/>
    <w:rsid w:val="005E4D3A"/>
    <w:rsid w:val="005F54A4"/>
    <w:rsid w:val="00611147"/>
    <w:rsid w:val="00623318"/>
    <w:rsid w:val="006329BD"/>
    <w:rsid w:val="0063331C"/>
    <w:rsid w:val="00634E56"/>
    <w:rsid w:val="006450AE"/>
    <w:rsid w:val="0067210C"/>
    <w:rsid w:val="00677BA6"/>
    <w:rsid w:val="006821AC"/>
    <w:rsid w:val="00685D75"/>
    <w:rsid w:val="0069432A"/>
    <w:rsid w:val="006A4B73"/>
    <w:rsid w:val="006C241B"/>
    <w:rsid w:val="006D3936"/>
    <w:rsid w:val="006F7900"/>
    <w:rsid w:val="007217D3"/>
    <w:rsid w:val="00730AC7"/>
    <w:rsid w:val="007322A6"/>
    <w:rsid w:val="00745178"/>
    <w:rsid w:val="007505BB"/>
    <w:rsid w:val="007511F2"/>
    <w:rsid w:val="007625B0"/>
    <w:rsid w:val="0077593A"/>
    <w:rsid w:val="00777D68"/>
    <w:rsid w:val="007D22F8"/>
    <w:rsid w:val="007D4673"/>
    <w:rsid w:val="007E6D68"/>
    <w:rsid w:val="007E7D6E"/>
    <w:rsid w:val="00802B80"/>
    <w:rsid w:val="00802DD7"/>
    <w:rsid w:val="00810E0A"/>
    <w:rsid w:val="0087134D"/>
    <w:rsid w:val="00891AC8"/>
    <w:rsid w:val="00897B62"/>
    <w:rsid w:val="008A11BF"/>
    <w:rsid w:val="008B37FA"/>
    <w:rsid w:val="008B54E0"/>
    <w:rsid w:val="008C45D7"/>
    <w:rsid w:val="008D495B"/>
    <w:rsid w:val="008E65DC"/>
    <w:rsid w:val="00924733"/>
    <w:rsid w:val="009446E7"/>
    <w:rsid w:val="00947864"/>
    <w:rsid w:val="009621F9"/>
    <w:rsid w:val="00981415"/>
    <w:rsid w:val="009A09FE"/>
    <w:rsid w:val="009C3C39"/>
    <w:rsid w:val="009C6FA3"/>
    <w:rsid w:val="009E2374"/>
    <w:rsid w:val="009F2CC9"/>
    <w:rsid w:val="00A14029"/>
    <w:rsid w:val="00A14156"/>
    <w:rsid w:val="00A41959"/>
    <w:rsid w:val="00A467C4"/>
    <w:rsid w:val="00A52536"/>
    <w:rsid w:val="00A60624"/>
    <w:rsid w:val="00A75932"/>
    <w:rsid w:val="00A916B5"/>
    <w:rsid w:val="00AA159F"/>
    <w:rsid w:val="00AC59A7"/>
    <w:rsid w:val="00AC7555"/>
    <w:rsid w:val="00AD25A9"/>
    <w:rsid w:val="00AD3711"/>
    <w:rsid w:val="00AF0E53"/>
    <w:rsid w:val="00AF3F9F"/>
    <w:rsid w:val="00B61420"/>
    <w:rsid w:val="00B7134A"/>
    <w:rsid w:val="00BF4536"/>
    <w:rsid w:val="00C045D1"/>
    <w:rsid w:val="00C24D84"/>
    <w:rsid w:val="00C2507B"/>
    <w:rsid w:val="00C40907"/>
    <w:rsid w:val="00C40DD7"/>
    <w:rsid w:val="00C7776E"/>
    <w:rsid w:val="00C87992"/>
    <w:rsid w:val="00C91393"/>
    <w:rsid w:val="00CA3DB8"/>
    <w:rsid w:val="00CB7723"/>
    <w:rsid w:val="00CD40D4"/>
    <w:rsid w:val="00D01BA9"/>
    <w:rsid w:val="00D2534C"/>
    <w:rsid w:val="00D40387"/>
    <w:rsid w:val="00D46B1D"/>
    <w:rsid w:val="00D72679"/>
    <w:rsid w:val="00D74FB8"/>
    <w:rsid w:val="00D87821"/>
    <w:rsid w:val="00D9768B"/>
    <w:rsid w:val="00DA5C73"/>
    <w:rsid w:val="00DB2C22"/>
    <w:rsid w:val="00DC36B9"/>
    <w:rsid w:val="00DD1AE0"/>
    <w:rsid w:val="00E2093C"/>
    <w:rsid w:val="00E4216B"/>
    <w:rsid w:val="00E429F8"/>
    <w:rsid w:val="00E502A8"/>
    <w:rsid w:val="00E662DD"/>
    <w:rsid w:val="00E86ADC"/>
    <w:rsid w:val="00EC5A29"/>
    <w:rsid w:val="00EC67F2"/>
    <w:rsid w:val="00ED0136"/>
    <w:rsid w:val="00EE20FD"/>
    <w:rsid w:val="00F0671F"/>
    <w:rsid w:val="00F7208E"/>
    <w:rsid w:val="00FA5E73"/>
    <w:rsid w:val="00FB118D"/>
    <w:rsid w:val="00FB2C8E"/>
    <w:rsid w:val="00FC300D"/>
    <w:rsid w:val="00FD668C"/>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5</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XTreme.ws</cp:lastModifiedBy>
  <cp:revision>116</cp:revision>
  <cp:lastPrinted>2022-05-25T09:32:00Z</cp:lastPrinted>
  <dcterms:created xsi:type="dcterms:W3CDTF">2021-04-05T03:53:00Z</dcterms:created>
  <dcterms:modified xsi:type="dcterms:W3CDTF">2022-10-27T06:17:00Z</dcterms:modified>
</cp:coreProperties>
</file>