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FB" w:rsidRDefault="00B95EFB" w:rsidP="00B95EFB">
      <w:pPr>
        <w:pStyle w:val="a3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1A1E"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:rsidR="00B95EFB" w:rsidRPr="00904AE7" w:rsidRDefault="00B95EFB" w:rsidP="00B95EFB">
      <w:pPr>
        <w:pStyle w:val="a9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</w:pPr>
      <w:r w:rsidRPr="00904AE7">
        <w:rPr>
          <w:rFonts w:ascii="Times New Roman" w:hAnsi="Times New Roman"/>
          <w:b/>
          <w:sz w:val="22"/>
          <w:szCs w:val="22"/>
          <w:lang w:val="ru-RU"/>
        </w:rPr>
        <w:t>Проект договора для отечественных участников отбора</w:t>
      </w:r>
    </w:p>
    <w:p w:rsidR="00B95EFB" w:rsidRPr="007E1A1E" w:rsidRDefault="00B95EFB" w:rsidP="00B95EFB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:rsidR="00B95EFB" w:rsidRPr="00236267" w:rsidRDefault="00B95EFB" w:rsidP="00B95EFB">
      <w:pPr>
        <w:pStyle w:val="a9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  <w:bookmarkStart w:id="0" w:name="_GoBack"/>
      <w:bookmarkEnd w:id="0"/>
    </w:p>
    <w:p w:rsidR="00B95EFB" w:rsidRPr="00236267" w:rsidRDefault="00B95EFB" w:rsidP="00B95EF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B95EFB" w:rsidRPr="00236267" w:rsidRDefault="00B95EFB" w:rsidP="00B95EF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B95EFB" w:rsidRPr="00236267" w:rsidRDefault="00B95EFB" w:rsidP="00B95EFB">
      <w:pPr>
        <w:jc w:val="center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236267">
        <w:rPr>
          <w:rFonts w:ascii="Times New Roman" w:hAnsi="Times New Roman"/>
          <w:sz w:val="22"/>
          <w:szCs w:val="22"/>
          <w:lang w:val="ru-RU"/>
        </w:rPr>
        <w:t>г.Ташкент</w:t>
      </w:r>
      <w:proofErr w:type="spellEnd"/>
      <w:r w:rsidRPr="00236267">
        <w:rPr>
          <w:rFonts w:ascii="Times New Roman" w:hAnsi="Times New Roman"/>
          <w:sz w:val="22"/>
          <w:szCs w:val="22"/>
          <w:lang w:val="ru-RU"/>
        </w:rPr>
        <w:tab/>
      </w:r>
      <w:r w:rsidRPr="00236267">
        <w:rPr>
          <w:rFonts w:ascii="Times New Roman" w:hAnsi="Times New Roman"/>
          <w:sz w:val="22"/>
          <w:szCs w:val="22"/>
          <w:lang w:val="ru-RU"/>
        </w:rPr>
        <w:tab/>
      </w:r>
      <w:r w:rsidRPr="00236267">
        <w:rPr>
          <w:rFonts w:ascii="Times New Roman" w:hAnsi="Times New Roman"/>
          <w:sz w:val="22"/>
          <w:szCs w:val="22"/>
          <w:lang w:val="ru-RU"/>
        </w:rPr>
        <w:tab/>
      </w:r>
      <w:r w:rsidRPr="00236267">
        <w:rPr>
          <w:rFonts w:ascii="Times New Roman" w:hAnsi="Times New Roman"/>
          <w:sz w:val="22"/>
          <w:szCs w:val="22"/>
          <w:lang w:val="ru-RU"/>
        </w:rPr>
        <w:tab/>
      </w:r>
      <w:r w:rsidRPr="00236267">
        <w:rPr>
          <w:rFonts w:ascii="Times New Roman" w:hAnsi="Times New Roman"/>
          <w:sz w:val="22"/>
          <w:szCs w:val="22"/>
          <w:lang w:val="ru-RU"/>
        </w:rPr>
        <w:tab/>
      </w:r>
      <w:r w:rsidRPr="00236267">
        <w:rPr>
          <w:rFonts w:ascii="Times New Roman" w:hAnsi="Times New Roman"/>
          <w:sz w:val="22"/>
          <w:szCs w:val="22"/>
          <w:lang w:val="ru-RU"/>
        </w:rPr>
        <w:tab/>
      </w:r>
      <w:r w:rsidRPr="00236267">
        <w:rPr>
          <w:rFonts w:ascii="Times New Roman" w:hAnsi="Times New Roman"/>
          <w:sz w:val="22"/>
          <w:szCs w:val="22"/>
          <w:lang w:val="ru-RU"/>
        </w:rPr>
        <w:tab/>
      </w:r>
      <w:r w:rsidRPr="00236267">
        <w:rPr>
          <w:rFonts w:ascii="Times New Roman" w:hAnsi="Times New Roman"/>
          <w:sz w:val="22"/>
          <w:szCs w:val="22"/>
          <w:lang w:val="ru-RU"/>
        </w:rPr>
        <w:tab/>
        <w:t xml:space="preserve"> «____» _______ 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 г.</w:t>
      </w:r>
    </w:p>
    <w:p w:rsidR="00B95EFB" w:rsidRPr="00236267" w:rsidRDefault="00B95EFB" w:rsidP="00B95EFB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B95EFB" w:rsidRPr="00236267" w:rsidRDefault="00B95EFB" w:rsidP="00B95EFB">
      <w:pPr>
        <w:spacing w:after="24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b/>
          <w:sz w:val="22"/>
          <w:szCs w:val="22"/>
          <w:lang w:val="ru-RU"/>
        </w:rPr>
        <w:t>АО «Национальный банк внешнеэкономической деятельности Республики Узбекистан»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, именуемый в дальнейшем «Заказчик», в лице _________________,  действующего на основании _____________________ с одной стороны, и ______________, именуемый в дальнейшем «Исполнитель», в лице директора ___________, действующего на основании _____________, с другой стороны, а вместе именуемые «Стороны», заключили настоящий Договор на </w:t>
      </w:r>
      <w:r>
        <w:rPr>
          <w:rFonts w:ascii="Times New Roman" w:hAnsi="Times New Roman"/>
          <w:sz w:val="22"/>
          <w:szCs w:val="22"/>
          <w:lang w:val="ru-RU"/>
        </w:rPr>
        <w:t>оказание услуг по цифровой аналитике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 (далее – «Договор») о нижеследующем:</w:t>
      </w:r>
    </w:p>
    <w:p w:rsidR="00B95EFB" w:rsidRPr="00236267" w:rsidRDefault="00B95EFB" w:rsidP="00B95EFB">
      <w:pPr>
        <w:spacing w:after="240"/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36267">
        <w:rPr>
          <w:rFonts w:ascii="Times New Roman" w:hAnsi="Times New Roman"/>
          <w:b/>
          <w:sz w:val="22"/>
          <w:szCs w:val="22"/>
          <w:lang w:val="ru-RU"/>
        </w:rPr>
        <w:t>1.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236267">
        <w:rPr>
          <w:rFonts w:ascii="Times New Roman" w:hAnsi="Times New Roman"/>
          <w:b/>
          <w:sz w:val="22"/>
          <w:szCs w:val="22"/>
          <w:lang w:val="ru-RU"/>
        </w:rPr>
        <w:t>Предмет договора</w:t>
      </w:r>
    </w:p>
    <w:p w:rsidR="00B95EFB" w:rsidRDefault="00B95EFB" w:rsidP="00B95EFB">
      <w:pPr>
        <w:pStyle w:val="a9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 xml:space="preserve">1.1. </w:t>
      </w:r>
      <w:r w:rsidRPr="004C0013">
        <w:rPr>
          <w:rFonts w:ascii="Times New Roman" w:hAnsi="Times New Roman"/>
          <w:sz w:val="22"/>
          <w:szCs w:val="22"/>
          <w:lang w:val="ru-RU"/>
        </w:rPr>
        <w:t xml:space="preserve">Исполнитель обязуется оказать 3аказчику услуги, указанные в Приложении </w:t>
      </w:r>
      <w:r>
        <w:rPr>
          <w:rFonts w:ascii="Times New Roman" w:hAnsi="Times New Roman"/>
          <w:sz w:val="22"/>
          <w:szCs w:val="22"/>
          <w:lang w:val="ru-RU"/>
        </w:rPr>
        <w:t>№</w:t>
      </w:r>
      <w:r w:rsidRPr="004C0013">
        <w:rPr>
          <w:rFonts w:ascii="Times New Roman" w:hAnsi="Times New Roman"/>
          <w:sz w:val="22"/>
          <w:szCs w:val="22"/>
          <w:lang w:val="ru-RU"/>
        </w:rPr>
        <w:t>l (далее</w:t>
      </w:r>
      <w:r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4C0013">
        <w:rPr>
          <w:rFonts w:ascii="Times New Roman" w:hAnsi="Times New Roman"/>
          <w:sz w:val="22"/>
          <w:szCs w:val="22"/>
          <w:lang w:val="ru-RU"/>
        </w:rPr>
        <w:t>Усл</w:t>
      </w:r>
      <w:r>
        <w:rPr>
          <w:rFonts w:ascii="Times New Roman" w:hAnsi="Times New Roman"/>
          <w:sz w:val="22"/>
          <w:szCs w:val="22"/>
          <w:lang w:val="ru-RU"/>
        </w:rPr>
        <w:t>у</w:t>
      </w:r>
      <w:r w:rsidRPr="004C0013">
        <w:rPr>
          <w:rFonts w:ascii="Times New Roman" w:hAnsi="Times New Roman"/>
          <w:sz w:val="22"/>
          <w:szCs w:val="22"/>
          <w:lang w:val="ru-RU"/>
        </w:rPr>
        <w:t>ги</w:t>
      </w:r>
      <w:r>
        <w:rPr>
          <w:rFonts w:ascii="Times New Roman" w:hAnsi="Times New Roman"/>
          <w:sz w:val="22"/>
          <w:szCs w:val="22"/>
          <w:lang w:val="ru-RU"/>
        </w:rPr>
        <w:t>)</w:t>
      </w:r>
      <w:r w:rsidRPr="004C0013">
        <w:rPr>
          <w:rFonts w:ascii="Times New Roman" w:hAnsi="Times New Roman"/>
          <w:sz w:val="22"/>
          <w:szCs w:val="22"/>
          <w:lang w:val="ru-RU"/>
        </w:rPr>
        <w:t xml:space="preserve"> и сдать их результаты 3аказчику, а 3аказчик обязуется принять и оплатить эти Услуги.</w:t>
      </w:r>
    </w:p>
    <w:p w:rsidR="00B95EFB" w:rsidRDefault="00B95EFB" w:rsidP="00B95EFB">
      <w:pPr>
        <w:pStyle w:val="a9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1.</w:t>
      </w:r>
      <w:r>
        <w:rPr>
          <w:rFonts w:ascii="Times New Roman" w:hAnsi="Times New Roman"/>
          <w:sz w:val="22"/>
          <w:szCs w:val="22"/>
          <w:lang w:val="ru-RU"/>
        </w:rPr>
        <w:t>2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F3AD1">
        <w:rPr>
          <w:rFonts w:ascii="Times New Roman" w:hAnsi="Times New Roman"/>
          <w:sz w:val="22"/>
          <w:szCs w:val="22"/>
          <w:lang w:val="ru-RU"/>
        </w:rPr>
        <w:t xml:space="preserve">Срок </w:t>
      </w:r>
      <w:r>
        <w:rPr>
          <w:rFonts w:ascii="Times New Roman" w:hAnsi="Times New Roman"/>
          <w:sz w:val="22"/>
          <w:szCs w:val="22"/>
          <w:lang w:val="ru-RU"/>
        </w:rPr>
        <w:t>оказание услуги</w:t>
      </w:r>
      <w:r w:rsidRPr="00CF3AD1">
        <w:rPr>
          <w:rFonts w:ascii="Times New Roman" w:hAnsi="Times New Roman"/>
          <w:sz w:val="22"/>
          <w:szCs w:val="22"/>
          <w:lang w:val="ru-RU"/>
        </w:rPr>
        <w:t xml:space="preserve"> – до </w:t>
      </w:r>
      <w:r>
        <w:rPr>
          <w:rFonts w:ascii="Times New Roman" w:hAnsi="Times New Roman"/>
          <w:sz w:val="22"/>
          <w:szCs w:val="22"/>
          <w:lang w:val="ru-RU"/>
        </w:rPr>
        <w:t>30</w:t>
      </w:r>
      <w:r w:rsidRPr="00CF3AD1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календарных </w:t>
      </w:r>
      <w:r w:rsidRPr="00CF3AD1">
        <w:rPr>
          <w:rFonts w:ascii="Times New Roman" w:hAnsi="Times New Roman"/>
          <w:sz w:val="22"/>
          <w:szCs w:val="22"/>
          <w:lang w:val="ru-RU"/>
        </w:rPr>
        <w:t xml:space="preserve">дней с момента </w:t>
      </w:r>
      <w:r>
        <w:rPr>
          <w:rFonts w:ascii="Times New Roman" w:hAnsi="Times New Roman"/>
          <w:sz w:val="22"/>
          <w:szCs w:val="22"/>
          <w:lang w:val="ru-RU"/>
        </w:rPr>
        <w:t xml:space="preserve">заключения Договора и получения предоплаты 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предостовлении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вышеприведенных услуг и </w:t>
      </w:r>
      <w:r w:rsidRPr="00CF3AD1">
        <w:rPr>
          <w:rFonts w:ascii="Times New Roman" w:hAnsi="Times New Roman"/>
          <w:sz w:val="22"/>
          <w:szCs w:val="22"/>
          <w:lang w:val="ru-RU"/>
        </w:rPr>
        <w:t>подачи заявления</w:t>
      </w:r>
      <w:r>
        <w:rPr>
          <w:rFonts w:ascii="Times New Roman" w:hAnsi="Times New Roman"/>
          <w:sz w:val="22"/>
          <w:szCs w:val="22"/>
          <w:lang w:val="ru-RU"/>
        </w:rPr>
        <w:t xml:space="preserve"> со стороны Заказчика</w:t>
      </w:r>
      <w:r w:rsidRPr="00CF3AD1">
        <w:rPr>
          <w:rFonts w:ascii="Times New Roman" w:hAnsi="Times New Roman"/>
          <w:sz w:val="22"/>
          <w:szCs w:val="22"/>
          <w:lang w:val="ru-RU"/>
        </w:rPr>
        <w:t xml:space="preserve"> (обговаривается с </w:t>
      </w:r>
      <w:r>
        <w:rPr>
          <w:rFonts w:ascii="Times New Roman" w:hAnsi="Times New Roman"/>
          <w:sz w:val="22"/>
          <w:szCs w:val="22"/>
          <w:lang w:val="ru-RU"/>
        </w:rPr>
        <w:t>Исполнителе</w:t>
      </w:r>
      <w:r w:rsidRPr="00CF3AD1">
        <w:rPr>
          <w:rFonts w:ascii="Times New Roman" w:hAnsi="Times New Roman"/>
          <w:sz w:val="22"/>
          <w:szCs w:val="22"/>
          <w:lang w:val="ru-RU"/>
        </w:rPr>
        <w:t>м)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B95EFB" w:rsidRPr="00236267" w:rsidRDefault="00B95EFB" w:rsidP="00B95EFB">
      <w:pPr>
        <w:pStyle w:val="a9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1.</w:t>
      </w:r>
      <w:r w:rsidRPr="00681EEC"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4C0013">
        <w:rPr>
          <w:rFonts w:ascii="Times New Roman" w:hAnsi="Times New Roman"/>
          <w:sz w:val="22"/>
          <w:szCs w:val="22"/>
          <w:lang w:val="ru-RU"/>
        </w:rPr>
        <w:t>Услуги ока</w:t>
      </w:r>
      <w:r>
        <w:rPr>
          <w:rFonts w:ascii="Times New Roman" w:hAnsi="Times New Roman"/>
          <w:sz w:val="22"/>
          <w:szCs w:val="22"/>
          <w:lang w:val="ru-RU"/>
        </w:rPr>
        <w:t>з</w:t>
      </w:r>
      <w:r w:rsidRPr="004C0013">
        <w:rPr>
          <w:rFonts w:ascii="Times New Roman" w:hAnsi="Times New Roman"/>
          <w:sz w:val="22"/>
          <w:szCs w:val="22"/>
          <w:lang w:val="ru-RU"/>
        </w:rPr>
        <w:t>ываются удаленно, а в случае необходимости, по месту расположения 3аказчика.</w:t>
      </w:r>
    </w:p>
    <w:p w:rsidR="00B95EFB" w:rsidRDefault="00B95EFB" w:rsidP="00B95EFB">
      <w:pPr>
        <w:spacing w:after="240"/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B95EFB" w:rsidRPr="00236267" w:rsidRDefault="00B95EFB" w:rsidP="00B95EFB">
      <w:pPr>
        <w:spacing w:after="240"/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36267">
        <w:rPr>
          <w:rFonts w:ascii="Times New Roman" w:hAnsi="Times New Roman"/>
          <w:b/>
          <w:sz w:val="22"/>
          <w:szCs w:val="22"/>
          <w:lang w:val="ru-RU"/>
        </w:rPr>
        <w:t>2.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236267">
        <w:rPr>
          <w:rFonts w:ascii="Times New Roman" w:hAnsi="Times New Roman"/>
          <w:b/>
          <w:sz w:val="22"/>
          <w:szCs w:val="22"/>
          <w:lang w:val="ru-RU"/>
        </w:rPr>
        <w:t>Права и обязанности сторон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2.1. Заказчик обязуется: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2.1.1.</w:t>
      </w:r>
      <w:r w:rsidRPr="00236267"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П</w:t>
      </w:r>
      <w:r w:rsidRPr="00681EEC">
        <w:rPr>
          <w:rFonts w:ascii="Times New Roman" w:hAnsi="Times New Roman"/>
          <w:sz w:val="22"/>
          <w:szCs w:val="22"/>
          <w:lang w:val="ru-RU"/>
        </w:rPr>
        <w:t>редоставлять Исполнителю информацию и материалы (далее — Материалы)</w:t>
      </w:r>
      <w:r w:rsidRPr="00596D3E">
        <w:rPr>
          <w:rFonts w:ascii="Times New Roman" w:hAnsi="Times New Roman"/>
          <w:sz w:val="22"/>
          <w:szCs w:val="22"/>
          <w:lang w:val="ru-RU"/>
        </w:rPr>
        <w:t>, предусмотренные настоящим договором</w:t>
      </w:r>
      <w:r>
        <w:rPr>
          <w:rFonts w:ascii="Times New Roman" w:hAnsi="Times New Roman"/>
          <w:sz w:val="22"/>
          <w:szCs w:val="22"/>
          <w:lang w:val="ru-RU"/>
        </w:rPr>
        <w:t xml:space="preserve"> и</w:t>
      </w:r>
      <w:r w:rsidRPr="00596D3E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техническому</w:t>
      </w:r>
      <w:r w:rsidRPr="00596D3E">
        <w:rPr>
          <w:rFonts w:ascii="Times New Roman" w:hAnsi="Times New Roman"/>
          <w:sz w:val="22"/>
          <w:szCs w:val="22"/>
          <w:lang w:val="ru-RU"/>
        </w:rPr>
        <w:t xml:space="preserve"> заданию Заказчика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AC2178">
        <w:rPr>
          <w:rFonts w:ascii="Times New Roman" w:hAnsi="Times New Roman"/>
          <w:sz w:val="22"/>
          <w:szCs w:val="22"/>
          <w:lang w:val="ru-RU"/>
        </w:rPr>
        <w:t xml:space="preserve">необходимые для </w:t>
      </w:r>
      <w:r>
        <w:rPr>
          <w:rFonts w:ascii="Times New Roman" w:hAnsi="Times New Roman"/>
          <w:sz w:val="22"/>
          <w:szCs w:val="22"/>
          <w:lang w:val="ru-RU"/>
        </w:rPr>
        <w:t xml:space="preserve">оказания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услугы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2.1.2.</w:t>
      </w:r>
      <w:r w:rsidRPr="00236267">
        <w:rPr>
          <w:rFonts w:ascii="Times New Roman" w:hAnsi="Times New Roman"/>
          <w:sz w:val="22"/>
          <w:szCs w:val="22"/>
          <w:lang w:val="ru-RU"/>
        </w:rPr>
        <w:tab/>
        <w:t>Осуществлять все необходимые согласования в течение 3 (трёх) рабочих дней с момента получения запроса от Исполнителя.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2.1.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236267">
        <w:rPr>
          <w:rFonts w:ascii="Times New Roman" w:hAnsi="Times New Roman"/>
          <w:sz w:val="22"/>
          <w:szCs w:val="22"/>
          <w:lang w:val="ru-RU"/>
        </w:rPr>
        <w:t>.</w:t>
      </w:r>
      <w:r w:rsidRPr="00236267">
        <w:rPr>
          <w:rFonts w:ascii="Times New Roman" w:hAnsi="Times New Roman"/>
          <w:sz w:val="22"/>
          <w:szCs w:val="22"/>
          <w:lang w:val="ru-RU"/>
        </w:rPr>
        <w:tab/>
        <w:t>Оплатить услуги Исполнителя в соответствии с разделом 3 настоящего Договора.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 xml:space="preserve">2.2. Заказчик вправе: 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2.2.1.</w:t>
      </w:r>
      <w:r>
        <w:rPr>
          <w:rFonts w:ascii="Times New Roman" w:hAnsi="Times New Roman"/>
          <w:sz w:val="22"/>
          <w:szCs w:val="22"/>
          <w:lang w:val="ru-RU"/>
        </w:rPr>
        <w:tab/>
        <w:t>К</w:t>
      </w:r>
      <w:r w:rsidRPr="00742622">
        <w:rPr>
          <w:rFonts w:ascii="Times New Roman" w:hAnsi="Times New Roman"/>
          <w:sz w:val="22"/>
          <w:szCs w:val="22"/>
          <w:lang w:val="ru-RU"/>
        </w:rPr>
        <w:t>онтролировать ход оказания Услуг, выполняемой Исполнителем, не вмешиваясь в его деятельность</w:t>
      </w:r>
      <w:r w:rsidRPr="00236267">
        <w:rPr>
          <w:rFonts w:ascii="Times New Roman" w:hAnsi="Times New Roman"/>
          <w:sz w:val="22"/>
          <w:szCs w:val="22"/>
          <w:lang w:val="ru-RU"/>
        </w:rPr>
        <w:t>.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 xml:space="preserve">2.2.2. </w:t>
      </w:r>
      <w:r w:rsidRPr="008214F8">
        <w:rPr>
          <w:rFonts w:ascii="Times New Roman" w:hAnsi="Times New Roman"/>
          <w:sz w:val="22"/>
          <w:szCs w:val="22"/>
          <w:lang w:val="ru-RU"/>
        </w:rPr>
        <w:t>Получать периодическую отчетность по установленной у Исполнителя форме</w:t>
      </w:r>
      <w:r w:rsidRPr="00236267">
        <w:rPr>
          <w:rFonts w:ascii="Times New Roman" w:hAnsi="Times New Roman"/>
          <w:sz w:val="22"/>
          <w:szCs w:val="22"/>
          <w:lang w:val="ru-RU"/>
        </w:rPr>
        <w:t>.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2.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236267">
        <w:rPr>
          <w:rFonts w:ascii="Times New Roman" w:hAnsi="Times New Roman"/>
          <w:sz w:val="22"/>
          <w:szCs w:val="22"/>
          <w:lang w:val="ru-RU"/>
        </w:rPr>
        <w:t>. Исполнитель обязуется: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2.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.1. </w:t>
      </w:r>
      <w:r>
        <w:rPr>
          <w:rFonts w:ascii="Times New Roman" w:hAnsi="Times New Roman"/>
          <w:sz w:val="22"/>
          <w:szCs w:val="22"/>
          <w:lang w:val="ru-RU"/>
        </w:rPr>
        <w:t xml:space="preserve">Оказать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услугы</w:t>
      </w:r>
      <w:proofErr w:type="spellEnd"/>
      <w:r w:rsidRPr="00236267">
        <w:rPr>
          <w:rFonts w:ascii="Times New Roman" w:hAnsi="Times New Roman"/>
          <w:sz w:val="22"/>
          <w:szCs w:val="22"/>
          <w:lang w:val="ru-RU"/>
        </w:rPr>
        <w:t xml:space="preserve"> в соответствии с заданием Заказчика, согласованном в настоящем Договоре, самостоятельно или с привлечением третьих лиц, а также совершить все связанные с этим действия качественно и в срок, установленный настоящим Договором.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Узбекистан;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2.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.2. </w:t>
      </w:r>
      <w:r>
        <w:rPr>
          <w:rFonts w:ascii="Times New Roman" w:hAnsi="Times New Roman"/>
          <w:sz w:val="22"/>
          <w:szCs w:val="22"/>
          <w:lang w:val="ru-RU"/>
        </w:rPr>
        <w:t xml:space="preserve">Оказать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услугы</w:t>
      </w:r>
      <w:proofErr w:type="spellEnd"/>
      <w:r w:rsidRPr="00236267">
        <w:rPr>
          <w:rFonts w:ascii="Times New Roman" w:hAnsi="Times New Roman"/>
          <w:sz w:val="22"/>
          <w:szCs w:val="22"/>
          <w:lang w:val="ru-RU"/>
        </w:rPr>
        <w:t xml:space="preserve"> в порядке и срок, согласованный Сторонами в настоящем Договоре, а по </w:t>
      </w:r>
      <w:r>
        <w:rPr>
          <w:rFonts w:ascii="Times New Roman" w:hAnsi="Times New Roman"/>
          <w:sz w:val="22"/>
          <w:szCs w:val="22"/>
          <w:lang w:val="ru-RU"/>
        </w:rPr>
        <w:t>оказанию услуг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 предоставить Заказчику результаты </w:t>
      </w:r>
      <w:r>
        <w:rPr>
          <w:rFonts w:ascii="Times New Roman" w:hAnsi="Times New Roman"/>
          <w:sz w:val="22"/>
          <w:szCs w:val="22"/>
          <w:lang w:val="ru-RU"/>
        </w:rPr>
        <w:t>услуг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 для утверждения его Заказчиком. Результаты </w:t>
      </w:r>
      <w:r>
        <w:rPr>
          <w:rFonts w:ascii="Times New Roman" w:hAnsi="Times New Roman"/>
          <w:sz w:val="22"/>
          <w:szCs w:val="22"/>
          <w:lang w:val="ru-RU"/>
        </w:rPr>
        <w:t>услуг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 считаются утвержденными после подписания лицом, уполномоченным представителем Заказчика Акта.</w:t>
      </w:r>
    </w:p>
    <w:p w:rsidR="00B95EFB" w:rsidRPr="00236267" w:rsidRDefault="00B95EFB" w:rsidP="00B95EFB">
      <w:pPr>
        <w:spacing w:after="24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2.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.3. В случае наличия замечаний Заказчика по предоставленным согласно п.2.2. Договора. результатам </w:t>
      </w:r>
      <w:r>
        <w:rPr>
          <w:rFonts w:ascii="Times New Roman" w:hAnsi="Times New Roman"/>
          <w:sz w:val="22"/>
          <w:szCs w:val="22"/>
          <w:lang w:val="ru-RU"/>
        </w:rPr>
        <w:t>услуг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, не выходящих за пределы предоставленного Заказчиком задания, учитывая их, осуществить за свой счёт переработку представленных результатов </w:t>
      </w:r>
      <w:r>
        <w:rPr>
          <w:rFonts w:ascii="Times New Roman" w:hAnsi="Times New Roman"/>
          <w:sz w:val="22"/>
          <w:szCs w:val="22"/>
          <w:lang w:val="ru-RU"/>
        </w:rPr>
        <w:t>услуг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 в согласованные </w:t>
      </w:r>
      <w:r w:rsidRPr="00236267">
        <w:rPr>
          <w:rFonts w:ascii="Times New Roman" w:hAnsi="Times New Roman"/>
          <w:sz w:val="22"/>
          <w:szCs w:val="22"/>
          <w:lang w:val="ru-RU"/>
        </w:rPr>
        <w:lastRenderedPageBreak/>
        <w:t xml:space="preserve">Сторонами сроки и по окончании этого срока предоставить Заказчику доработанные результаты </w:t>
      </w:r>
      <w:r>
        <w:rPr>
          <w:rFonts w:ascii="Times New Roman" w:hAnsi="Times New Roman"/>
          <w:sz w:val="22"/>
          <w:szCs w:val="22"/>
          <w:lang w:val="ru-RU"/>
        </w:rPr>
        <w:t>услуг</w:t>
      </w:r>
      <w:r w:rsidRPr="00236267">
        <w:rPr>
          <w:rFonts w:ascii="Times New Roman" w:hAnsi="Times New Roman"/>
          <w:sz w:val="22"/>
          <w:szCs w:val="22"/>
          <w:lang w:val="ru-RU"/>
        </w:rPr>
        <w:t>.</w:t>
      </w:r>
    </w:p>
    <w:p w:rsidR="00B95EFB" w:rsidRPr="00236267" w:rsidRDefault="00B95EFB" w:rsidP="00B95EFB">
      <w:pPr>
        <w:spacing w:after="240"/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36267">
        <w:rPr>
          <w:rFonts w:ascii="Times New Roman" w:hAnsi="Times New Roman"/>
          <w:b/>
          <w:sz w:val="22"/>
          <w:szCs w:val="22"/>
          <w:lang w:val="ru-RU"/>
        </w:rPr>
        <w:t>3. Цена договора и порядок расчетов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>3.1.  Общая сумма денежных средств, подлежащих выплате Заказчиком Исполнителю по настоящему Договору, составляет _______________ (</w:t>
      </w:r>
      <w:r w:rsidRPr="00236267">
        <w:rPr>
          <w:rFonts w:ascii="Times New Roman" w:hAnsi="Times New Roman"/>
          <w:i/>
          <w:sz w:val="22"/>
          <w:szCs w:val="22"/>
          <w:u w:val="single"/>
          <w:lang w:val="ru-RU"/>
        </w:rPr>
        <w:t>сумма пропись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) </w:t>
      </w:r>
      <w:proofErr w:type="spellStart"/>
      <w:r w:rsidRPr="00236267">
        <w:rPr>
          <w:rFonts w:ascii="Times New Roman" w:hAnsi="Times New Roman"/>
          <w:sz w:val="22"/>
          <w:szCs w:val="22"/>
          <w:lang w:val="ru-RU"/>
        </w:rPr>
        <w:t>сум</w:t>
      </w:r>
      <w:proofErr w:type="spellEnd"/>
      <w:r w:rsidRPr="00236267">
        <w:rPr>
          <w:rFonts w:ascii="Times New Roman" w:hAnsi="Times New Roman"/>
          <w:sz w:val="22"/>
          <w:szCs w:val="22"/>
          <w:lang w:val="ru-RU"/>
        </w:rPr>
        <w:t xml:space="preserve"> без учета НДС или с учетом НДС (%)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236267">
        <w:rPr>
          <w:rFonts w:ascii="Times New Roman" w:hAnsi="Times New Roman"/>
          <w:sz w:val="22"/>
          <w:szCs w:val="22"/>
          <w:lang w:val="ru-RU"/>
        </w:rPr>
        <w:t xml:space="preserve">3.2. Стороны согласовали следующий порядок уплаты, указанной в п. 3.1. Договора стоимости </w:t>
      </w:r>
      <w:r>
        <w:rPr>
          <w:rFonts w:ascii="Times New Roman" w:hAnsi="Times New Roman"/>
          <w:sz w:val="22"/>
          <w:szCs w:val="22"/>
          <w:lang w:val="ru-RU"/>
        </w:rPr>
        <w:t>услуг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3.2.1.</w:t>
      </w:r>
      <w:r w:rsidRPr="00236267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D3491F">
        <w:rPr>
          <w:rFonts w:ascii="Times New Roman" w:hAnsi="Times New Roman"/>
          <w:sz w:val="22"/>
          <w:szCs w:val="22"/>
          <w:lang w:val="ru-RU" w:eastAsia="ru-RU"/>
        </w:rPr>
        <w:t>Оплата услуг по разработке и внедрению программного обеспечения осуществляется в размере 50% от общей стоимости и 50% после запуска программного обеспечения в промышленную эксплуатацию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3.2.2.</w:t>
      </w:r>
      <w:r w:rsidRPr="00F627DA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6D3F50">
        <w:rPr>
          <w:rFonts w:ascii="Times New Roman" w:hAnsi="Times New Roman"/>
          <w:sz w:val="22"/>
          <w:szCs w:val="22"/>
          <w:lang w:val="ru-RU" w:eastAsia="ru-RU"/>
        </w:rPr>
        <w:t>Оплата услуг по оказанию работ по сопровождению программного обеспечения в размере 100% по факту ежеквартально</w:t>
      </w:r>
      <w:r w:rsidRPr="00236267">
        <w:rPr>
          <w:rFonts w:ascii="Times New Roman" w:hAnsi="Times New Roman"/>
          <w:sz w:val="22"/>
          <w:szCs w:val="22"/>
          <w:lang w:val="ru-RU" w:eastAsia="ru-RU"/>
        </w:rPr>
        <w:t>.</w:t>
      </w:r>
    </w:p>
    <w:p w:rsidR="00B95EFB" w:rsidRPr="00596D3E" w:rsidRDefault="00B95EFB" w:rsidP="00B95EFB">
      <w:pPr>
        <w:pStyle w:val="a7"/>
        <w:spacing w:after="240"/>
        <w:ind w:right="62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B95EFB" w:rsidRPr="00236267" w:rsidRDefault="00B95EFB" w:rsidP="00B95EFB">
      <w:pPr>
        <w:pStyle w:val="a7"/>
        <w:spacing w:after="240"/>
        <w:ind w:right="62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4</w:t>
      </w:r>
      <w:r w:rsidRPr="00236267">
        <w:rPr>
          <w:rFonts w:ascii="Times New Roman" w:eastAsia="MS Mincho" w:hAnsi="Times New Roman" w:cs="Times New Roman"/>
          <w:b/>
          <w:sz w:val="22"/>
          <w:szCs w:val="22"/>
        </w:rPr>
        <w:t>. Ответственность сторон</w:t>
      </w:r>
    </w:p>
    <w:p w:rsidR="00B95EFB" w:rsidRPr="00236267" w:rsidRDefault="00B95EFB" w:rsidP="00B95EFB">
      <w:pPr>
        <w:pStyle w:val="a7"/>
        <w:ind w:right="62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4</w:t>
      </w:r>
      <w:r w:rsidRPr="00236267">
        <w:rPr>
          <w:rFonts w:ascii="Times New Roman" w:eastAsia="MS Mincho" w:hAnsi="Times New Roman" w:cs="Times New Roman"/>
          <w:sz w:val="22"/>
          <w:szCs w:val="22"/>
        </w:rPr>
        <w:t xml:space="preserve">.1. В случае ненадлежащего </w:t>
      </w:r>
      <w:r>
        <w:rPr>
          <w:rFonts w:ascii="Times New Roman" w:eastAsia="MS Mincho" w:hAnsi="Times New Roman" w:cs="Times New Roman"/>
          <w:sz w:val="22"/>
          <w:szCs w:val="22"/>
        </w:rPr>
        <w:t>оказания услуг</w:t>
      </w:r>
      <w:r w:rsidRPr="00236267">
        <w:rPr>
          <w:rFonts w:ascii="Times New Roman" w:eastAsia="MS Mincho" w:hAnsi="Times New Roman" w:cs="Times New Roman"/>
          <w:sz w:val="22"/>
          <w:szCs w:val="22"/>
        </w:rPr>
        <w:t xml:space="preserve"> при условии, если данные недостатки связаны с отступлением Исполнителя от условий задания,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срока.</w:t>
      </w:r>
    </w:p>
    <w:p w:rsidR="00B95EFB" w:rsidRPr="00236267" w:rsidRDefault="00B95EFB" w:rsidP="00B95EFB">
      <w:pPr>
        <w:pStyle w:val="a7"/>
        <w:spacing w:after="240"/>
        <w:ind w:right="62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4</w:t>
      </w:r>
      <w:r w:rsidRPr="00236267">
        <w:rPr>
          <w:rFonts w:ascii="Times New Roman" w:eastAsia="MS Mincho" w:hAnsi="Times New Roman" w:cs="Times New Roman"/>
          <w:sz w:val="22"/>
          <w:szCs w:val="22"/>
        </w:rPr>
        <w:t xml:space="preserve">.2. В случае нарушения Исполнителем сроков предоставления результатов </w:t>
      </w:r>
      <w:r>
        <w:rPr>
          <w:rFonts w:ascii="Times New Roman" w:eastAsia="MS Mincho" w:hAnsi="Times New Roman" w:cs="Times New Roman"/>
          <w:sz w:val="22"/>
          <w:szCs w:val="22"/>
        </w:rPr>
        <w:t>услуг</w:t>
      </w:r>
      <w:r w:rsidRPr="00236267">
        <w:rPr>
          <w:rFonts w:ascii="Times New Roman" w:eastAsia="MS Mincho" w:hAnsi="Times New Roman" w:cs="Times New Roman"/>
          <w:sz w:val="22"/>
          <w:szCs w:val="22"/>
        </w:rPr>
        <w:t xml:space="preserve"> при условии, если такое нарушение сроков не явилось результатом обстоятельств непреодолимой силы, Исполнитель выплачивает пени в размере 0,1 % от стоимости не своевременно выполненных обязательств, за каждый день просрочки, но не более 10% стоимости не сданных своевременно </w:t>
      </w:r>
      <w:r>
        <w:rPr>
          <w:rFonts w:ascii="Times New Roman" w:eastAsia="MS Mincho" w:hAnsi="Times New Roman" w:cs="Times New Roman"/>
          <w:sz w:val="22"/>
          <w:szCs w:val="22"/>
        </w:rPr>
        <w:t>услуг</w:t>
      </w:r>
      <w:r w:rsidRPr="00236267">
        <w:rPr>
          <w:rFonts w:ascii="Times New Roman" w:eastAsia="MS Mincho" w:hAnsi="Times New Roman" w:cs="Times New Roman"/>
          <w:sz w:val="22"/>
          <w:szCs w:val="22"/>
        </w:rPr>
        <w:t xml:space="preserve">. </w:t>
      </w:r>
    </w:p>
    <w:p w:rsidR="00B95EFB" w:rsidRPr="00236267" w:rsidRDefault="00B95EFB" w:rsidP="00B95EFB">
      <w:pPr>
        <w:pStyle w:val="a7"/>
        <w:spacing w:after="240"/>
        <w:ind w:right="62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5</w:t>
      </w:r>
      <w:r w:rsidRPr="00236267">
        <w:rPr>
          <w:rFonts w:ascii="Times New Roman" w:eastAsia="MS Mincho" w:hAnsi="Times New Roman" w:cs="Times New Roman"/>
          <w:b/>
          <w:sz w:val="22"/>
          <w:szCs w:val="22"/>
        </w:rPr>
        <w:t>. Конфиденциальность</w:t>
      </w:r>
    </w:p>
    <w:p w:rsidR="00B95EFB" w:rsidRPr="00236267" w:rsidRDefault="00B95EFB" w:rsidP="00B95EFB">
      <w:pPr>
        <w:pStyle w:val="a7"/>
        <w:spacing w:after="240"/>
        <w:ind w:right="62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5</w:t>
      </w:r>
      <w:r w:rsidRPr="00236267">
        <w:rPr>
          <w:rFonts w:ascii="Times New Roman" w:eastAsia="MS Mincho" w:hAnsi="Times New Roman" w:cs="Times New Roman"/>
          <w:sz w:val="22"/>
          <w:szCs w:val="22"/>
        </w:rPr>
        <w:t>.1. Стороны примут все необходимые меры для предотвращения разглашения конфиденциальной информации, связанной с деятельностью Сторон, ставшей им известной в рамках настоящего Договора, в течение срока действия настоящего Договора.</w:t>
      </w:r>
    </w:p>
    <w:p w:rsidR="00B95EFB" w:rsidRPr="00236267" w:rsidRDefault="00B95EFB" w:rsidP="00B95EFB">
      <w:pPr>
        <w:spacing w:before="60" w:after="240"/>
        <w:ind w:firstLine="567"/>
        <w:jc w:val="center"/>
        <w:rPr>
          <w:rFonts w:ascii="Times New Roman" w:eastAsia="Calibri" w:hAnsi="Times New Roman"/>
          <w:b/>
          <w:sz w:val="22"/>
          <w:szCs w:val="22"/>
          <w:lang w:val="ru-RU"/>
        </w:rPr>
      </w:pPr>
      <w:bookmarkStart w:id="1" w:name="_Hlk63409946"/>
      <w:r>
        <w:rPr>
          <w:rFonts w:ascii="Times New Roman" w:hAnsi="Times New Roman"/>
          <w:b/>
          <w:sz w:val="22"/>
          <w:szCs w:val="22"/>
          <w:lang w:val="ru-RU"/>
        </w:rPr>
        <w:t>6</w:t>
      </w:r>
      <w:r w:rsidRPr="00236267">
        <w:rPr>
          <w:rFonts w:ascii="Times New Roman" w:hAnsi="Times New Roman"/>
          <w:b/>
          <w:sz w:val="22"/>
          <w:szCs w:val="22"/>
          <w:lang w:val="ru-RU"/>
        </w:rPr>
        <w:t>. Антикоррупционная оговорка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</w:t>
      </w:r>
      <w:r w:rsidRPr="00236267">
        <w:rPr>
          <w:rFonts w:ascii="Times New Roman" w:hAnsi="Times New Roman"/>
          <w:sz w:val="22"/>
          <w:szCs w:val="22"/>
        </w:rPr>
        <w:t>c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B95EFB" w:rsidRPr="00236267" w:rsidRDefault="00B95EFB" w:rsidP="00B95EF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</w:t>
      </w:r>
      <w:r w:rsidRPr="00236267">
        <w:rPr>
          <w:rFonts w:ascii="Times New Roman" w:hAnsi="Times New Roman"/>
          <w:sz w:val="22"/>
          <w:szCs w:val="22"/>
          <w:lang w:val="ru-RU"/>
        </w:rPr>
        <w:t>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B95EFB" w:rsidRPr="00236267" w:rsidRDefault="00B95EFB" w:rsidP="00B95EFB">
      <w:pPr>
        <w:spacing w:after="24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</w:t>
      </w:r>
      <w:r w:rsidRPr="00236267">
        <w:rPr>
          <w:rFonts w:ascii="Times New Roman" w:hAnsi="Times New Roman"/>
          <w:sz w:val="22"/>
          <w:szCs w:val="22"/>
          <w:lang w:val="ru-RU"/>
        </w:rPr>
        <w:t xml:space="preserve">.3. 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</w:t>
      </w:r>
      <w:r w:rsidRPr="00236267">
        <w:rPr>
          <w:rFonts w:ascii="Times New Roman" w:hAnsi="Times New Roman"/>
          <w:sz w:val="22"/>
          <w:szCs w:val="22"/>
          <w:lang w:val="ru-RU"/>
        </w:rPr>
        <w:lastRenderedPageBreak/>
        <w:t>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  <w:bookmarkEnd w:id="1"/>
    </w:p>
    <w:p w:rsidR="00B95EFB" w:rsidRPr="00236267" w:rsidRDefault="00B95EFB" w:rsidP="00B95EFB">
      <w:pPr>
        <w:pStyle w:val="a7"/>
        <w:spacing w:after="240"/>
        <w:ind w:right="62"/>
        <w:jc w:val="center"/>
        <w:rPr>
          <w:rFonts w:ascii="Times New Roman" w:eastAsia="MS Mincho" w:hAnsi="Times New Roman" w:cs="Times New Roman"/>
          <w:b/>
          <w:sz w:val="22"/>
          <w:szCs w:val="22"/>
          <w:lang w:val="x-none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7</w:t>
      </w:r>
      <w:r w:rsidRPr="00236267">
        <w:rPr>
          <w:rFonts w:ascii="Times New Roman" w:eastAsia="MS Mincho" w:hAnsi="Times New Roman" w:cs="Times New Roman"/>
          <w:b/>
          <w:sz w:val="22"/>
          <w:szCs w:val="22"/>
        </w:rPr>
        <w:t>. Особые условия</w:t>
      </w:r>
    </w:p>
    <w:p w:rsidR="00B95EFB" w:rsidRPr="00236267" w:rsidRDefault="00B95EFB" w:rsidP="00B95EFB">
      <w:pPr>
        <w:pStyle w:val="a7"/>
        <w:ind w:right="62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7</w:t>
      </w:r>
      <w:r w:rsidRPr="00236267">
        <w:rPr>
          <w:rFonts w:ascii="Times New Roman" w:eastAsia="MS Mincho" w:hAnsi="Times New Roman" w:cs="Times New Roman"/>
          <w:sz w:val="22"/>
          <w:szCs w:val="22"/>
        </w:rPr>
        <w:t>.1. </w:t>
      </w:r>
      <w:r w:rsidRPr="00236267">
        <w:rPr>
          <w:rFonts w:ascii="Times New Roman" w:hAnsi="Times New Roman" w:cs="Times New Roman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B95EFB" w:rsidRPr="00236267" w:rsidRDefault="00B95EFB" w:rsidP="00B95EFB">
      <w:pPr>
        <w:pStyle w:val="a7"/>
        <w:ind w:right="62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7</w:t>
      </w:r>
      <w:r w:rsidRPr="00236267">
        <w:rPr>
          <w:rFonts w:ascii="Times New Roman" w:eastAsia="MS Mincho" w:hAnsi="Times New Roman" w:cs="Times New Roman"/>
          <w:sz w:val="22"/>
          <w:szCs w:val="22"/>
        </w:rPr>
        <w:t>.2. Споры и разногласия, которые могут возникнуть при исполнении настоящего Договора, будут, по возможности, решаться путём переговоров между Сторонами.</w:t>
      </w:r>
    </w:p>
    <w:p w:rsidR="00B95EFB" w:rsidRPr="00236267" w:rsidRDefault="00B95EFB" w:rsidP="00B95EFB">
      <w:pPr>
        <w:pStyle w:val="a7"/>
        <w:ind w:right="62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7</w:t>
      </w:r>
      <w:r w:rsidRPr="00236267">
        <w:rPr>
          <w:rFonts w:ascii="Times New Roman" w:eastAsia="MS Mincho" w:hAnsi="Times New Roman" w:cs="Times New Roman"/>
          <w:sz w:val="22"/>
          <w:szCs w:val="22"/>
        </w:rPr>
        <w:t>.3. В случае невозможности разрешения споров путём переговоров Стороны передают их на рассмотрение в Экономический суд г. Ташкента.</w:t>
      </w:r>
    </w:p>
    <w:p w:rsidR="00B95EFB" w:rsidRPr="00236267" w:rsidRDefault="00B95EFB" w:rsidP="00B95EFB">
      <w:pPr>
        <w:pStyle w:val="a7"/>
        <w:ind w:right="62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7</w:t>
      </w:r>
      <w:r w:rsidRPr="00236267">
        <w:rPr>
          <w:rFonts w:ascii="Times New Roman" w:eastAsia="MS Mincho" w:hAnsi="Times New Roman" w:cs="Times New Roman"/>
          <w:sz w:val="22"/>
          <w:szCs w:val="22"/>
        </w:rPr>
        <w:t>.4. Договор действует до момента полного исполнения сторонами взаимных обязательств. Все изменения и дополнения к настоящему Договору действительны лишь при условии, что они совершены в письменном виде в форме Дополнительного соглашения к настоящему Договору и (или) соответствующему Приложению к нему и подписаны полномочными представителями Сторон.</w:t>
      </w:r>
    </w:p>
    <w:p w:rsidR="00B95EFB" w:rsidRPr="00236267" w:rsidRDefault="00B95EFB" w:rsidP="00B95EFB">
      <w:pPr>
        <w:pStyle w:val="a7"/>
        <w:ind w:right="62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7</w:t>
      </w:r>
      <w:r w:rsidRPr="00236267">
        <w:rPr>
          <w:rFonts w:ascii="Times New Roman" w:eastAsia="MS Mincho" w:hAnsi="Times New Roman" w:cs="Times New Roman"/>
          <w:sz w:val="22"/>
          <w:szCs w:val="22"/>
        </w:rPr>
        <w:t xml:space="preserve">.5. Во всем остальном, не предусмотренном настоящим Договором, Стороны руководствуются действующим законодательством </w:t>
      </w:r>
      <w:proofErr w:type="spellStart"/>
      <w:r w:rsidRPr="00236267">
        <w:rPr>
          <w:rFonts w:ascii="Times New Roman" w:eastAsia="MS Mincho" w:hAnsi="Times New Roman" w:cs="Times New Roman"/>
          <w:sz w:val="22"/>
          <w:szCs w:val="22"/>
        </w:rPr>
        <w:t>РУз</w:t>
      </w:r>
      <w:proofErr w:type="spellEnd"/>
      <w:r w:rsidRPr="00236267">
        <w:rPr>
          <w:rFonts w:ascii="Times New Roman" w:eastAsia="MS Mincho" w:hAnsi="Times New Roman" w:cs="Times New Roman"/>
          <w:sz w:val="22"/>
          <w:szCs w:val="22"/>
        </w:rPr>
        <w:t>.</w:t>
      </w:r>
    </w:p>
    <w:p w:rsidR="00B95EFB" w:rsidRPr="00236267" w:rsidRDefault="00B95EFB" w:rsidP="00B95EFB">
      <w:pPr>
        <w:pStyle w:val="a7"/>
        <w:spacing w:after="240"/>
        <w:ind w:right="62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7</w:t>
      </w:r>
      <w:r w:rsidRPr="00236267">
        <w:rPr>
          <w:rFonts w:ascii="Times New Roman" w:eastAsia="MS Mincho" w:hAnsi="Times New Roman" w:cs="Times New Roman"/>
          <w:sz w:val="22"/>
          <w:szCs w:val="22"/>
        </w:rPr>
        <w:t>.6. Настоящий Договор составлен по волеизъявлению на русском языке в 2 (двух) экземплярах, оба экземпляра идентичны и имеют одинаковую юридическую силу, один из которых находится у Заказчика, второй – у Исполнителя.</w:t>
      </w:r>
    </w:p>
    <w:p w:rsidR="00B95EFB" w:rsidRPr="00236267" w:rsidRDefault="00B95EFB" w:rsidP="00B95EFB">
      <w:pPr>
        <w:spacing w:after="240"/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8</w:t>
      </w:r>
      <w:r w:rsidRPr="00236267">
        <w:rPr>
          <w:rFonts w:ascii="Times New Roman" w:hAnsi="Times New Roman"/>
          <w:b/>
          <w:sz w:val="22"/>
          <w:szCs w:val="22"/>
          <w:lang w:val="ru-RU"/>
        </w:rPr>
        <w:t>. Адреса и банковские реквизиты сторон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4395"/>
        <w:gridCol w:w="708"/>
        <w:gridCol w:w="708"/>
        <w:gridCol w:w="4395"/>
      </w:tblGrid>
      <w:tr w:rsidR="00B95EFB" w:rsidRPr="00236267" w:rsidTr="004A54CE">
        <w:tc>
          <w:tcPr>
            <w:tcW w:w="4395" w:type="dxa"/>
          </w:tcPr>
          <w:p w:rsidR="00B95EFB" w:rsidRPr="00236267" w:rsidRDefault="00B95EFB" w:rsidP="004A54CE">
            <w:pPr>
              <w:pStyle w:val="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236267">
              <w:rPr>
                <w:b/>
                <w:sz w:val="22"/>
                <w:szCs w:val="22"/>
              </w:rPr>
              <w:t>ЗАКАЗЧИК: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АО «Национальный банк ВЭД РУ»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 xml:space="preserve">г. Ташкент, ул. Амира </w:t>
            </w:r>
            <w:proofErr w:type="spellStart"/>
            <w:r w:rsidRPr="00236267">
              <w:rPr>
                <w:sz w:val="22"/>
                <w:szCs w:val="22"/>
              </w:rPr>
              <w:t>Темура</w:t>
            </w:r>
            <w:proofErr w:type="spellEnd"/>
            <w:r w:rsidRPr="00236267">
              <w:rPr>
                <w:sz w:val="22"/>
                <w:szCs w:val="22"/>
              </w:rPr>
              <w:t>, 101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 xml:space="preserve">р/с: 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в МБРЦ НБ ВЭД РУ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МФО 00450; ИНН: 200 836 354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ОКЭД: 64190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______________ _____________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_______________ _____________</w:t>
            </w:r>
          </w:p>
        </w:tc>
        <w:tc>
          <w:tcPr>
            <w:tcW w:w="708" w:type="dxa"/>
          </w:tcPr>
          <w:p w:rsidR="00B95EFB" w:rsidRPr="00236267" w:rsidRDefault="00B95EFB" w:rsidP="004A54CE">
            <w:pPr>
              <w:pStyle w:val="2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95EFB" w:rsidRPr="00236267" w:rsidRDefault="00B95EFB" w:rsidP="004A54CE">
            <w:pPr>
              <w:pStyle w:val="2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B95EFB" w:rsidRPr="00236267" w:rsidRDefault="00B95EFB" w:rsidP="004A54CE">
            <w:pPr>
              <w:pStyle w:val="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236267">
              <w:rPr>
                <w:b/>
                <w:sz w:val="22"/>
                <w:szCs w:val="22"/>
              </w:rPr>
              <w:t>ИСПОЛНИТЕЛЬ: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_____________________________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_____________________________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_____________________________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_____________________________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_____________________________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_____________________________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Директор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_____________   _______________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Главный бухгалтер</w:t>
            </w:r>
          </w:p>
          <w:p w:rsidR="00B95EFB" w:rsidRPr="00236267" w:rsidRDefault="00B95EFB" w:rsidP="004A54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236267">
              <w:rPr>
                <w:sz w:val="22"/>
                <w:szCs w:val="22"/>
              </w:rPr>
              <w:t>____________   ________________</w:t>
            </w:r>
          </w:p>
        </w:tc>
      </w:tr>
    </w:tbl>
    <w:p w:rsidR="00B95EFB" w:rsidRPr="00236267" w:rsidRDefault="00B95EFB" w:rsidP="00B95EFB">
      <w:pPr>
        <w:spacing w:after="30" w:line="248" w:lineRule="auto"/>
        <w:ind w:left="4057" w:hanging="10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B95EFB" w:rsidRPr="00236267" w:rsidRDefault="00B95EFB" w:rsidP="00B95EFB">
      <w:pPr>
        <w:spacing w:after="17" w:line="259" w:lineRule="auto"/>
        <w:ind w:left="113" w:right="-4948"/>
        <w:rPr>
          <w:rFonts w:ascii="Times New Roman" w:hAnsi="Times New Roman"/>
          <w:color w:val="212121"/>
          <w:sz w:val="22"/>
          <w:szCs w:val="22"/>
          <w:lang w:val="ru-RU" w:eastAsia="ru-RU"/>
        </w:rPr>
      </w:pPr>
    </w:p>
    <w:p w:rsidR="00B95EFB" w:rsidRPr="00236267" w:rsidRDefault="00B95EFB" w:rsidP="00B95EFB">
      <w:pPr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B95EFB" w:rsidRDefault="00B95EFB" w:rsidP="00B95EFB">
      <w:pPr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br w:type="page"/>
      </w:r>
    </w:p>
    <w:p w:rsidR="00B95EFB" w:rsidRDefault="00B95EFB" w:rsidP="00B95EFB">
      <w:pPr>
        <w:jc w:val="right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FF55C9">
        <w:rPr>
          <w:rFonts w:ascii="Times New Roman" w:hAnsi="Times New Roman"/>
          <w:b/>
          <w:sz w:val="22"/>
          <w:szCs w:val="22"/>
          <w:lang w:val="ru-RU" w:eastAsia="ru-RU"/>
        </w:rPr>
        <w:lastRenderedPageBreak/>
        <w:t>Приложение №1 к Договору ___ от _</w:t>
      </w:r>
      <w:proofErr w:type="gramStart"/>
      <w:r w:rsidRPr="00FF55C9">
        <w:rPr>
          <w:rFonts w:ascii="Times New Roman" w:hAnsi="Times New Roman"/>
          <w:b/>
          <w:sz w:val="22"/>
          <w:szCs w:val="22"/>
          <w:lang w:val="ru-RU" w:eastAsia="ru-RU"/>
        </w:rPr>
        <w:t>_._</w:t>
      </w:r>
      <w:proofErr w:type="gramEnd"/>
      <w:r w:rsidRPr="00FF55C9">
        <w:rPr>
          <w:rFonts w:ascii="Times New Roman" w:hAnsi="Times New Roman"/>
          <w:b/>
          <w:sz w:val="22"/>
          <w:szCs w:val="22"/>
          <w:lang w:val="ru-RU" w:eastAsia="ru-RU"/>
        </w:rPr>
        <w:t>___.2022г.</w:t>
      </w:r>
    </w:p>
    <w:p w:rsidR="00B95EFB" w:rsidRDefault="00B95EFB" w:rsidP="00B95EFB">
      <w:pPr>
        <w:jc w:val="right"/>
        <w:rPr>
          <w:rFonts w:ascii="Times New Roman" w:hAnsi="Times New Roman"/>
          <w:b/>
          <w:sz w:val="22"/>
          <w:szCs w:val="22"/>
          <w:lang w:val="ru-RU" w:eastAsia="ru-RU"/>
        </w:rPr>
      </w:pPr>
    </w:p>
    <w:tbl>
      <w:tblPr>
        <w:tblStyle w:val="a6"/>
        <w:tblW w:w="9341" w:type="dxa"/>
        <w:tblLook w:val="04A0" w:firstRow="1" w:lastRow="0" w:firstColumn="1" w:lastColumn="0" w:noHBand="0" w:noVBand="1"/>
      </w:tblPr>
      <w:tblGrid>
        <w:gridCol w:w="439"/>
        <w:gridCol w:w="5368"/>
        <w:gridCol w:w="1833"/>
        <w:gridCol w:w="1701"/>
      </w:tblGrid>
      <w:tr w:rsidR="00B95EFB" w:rsidRPr="006B4AAD" w:rsidTr="004A54CE">
        <w:trPr>
          <w:trHeight w:val="620"/>
        </w:trPr>
        <w:tc>
          <w:tcPr>
            <w:tcW w:w="439" w:type="dxa"/>
            <w:vAlign w:val="center"/>
          </w:tcPr>
          <w:p w:rsidR="00B95EFB" w:rsidRPr="006B4AAD" w:rsidRDefault="00B95EFB" w:rsidP="004A54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B4AA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5368" w:type="dxa"/>
            <w:vAlign w:val="center"/>
          </w:tcPr>
          <w:p w:rsidR="00B95EFB" w:rsidRPr="006B4AAD" w:rsidRDefault="00B95EFB" w:rsidP="004A54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B4AA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Наименование услуги</w:t>
            </w:r>
          </w:p>
        </w:tc>
        <w:tc>
          <w:tcPr>
            <w:tcW w:w="1833" w:type="dxa"/>
            <w:vAlign w:val="center"/>
          </w:tcPr>
          <w:p w:rsidR="00B95EFB" w:rsidRPr="006B4AAD" w:rsidRDefault="00B95EFB" w:rsidP="004A54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701" w:type="dxa"/>
            <w:vAlign w:val="center"/>
          </w:tcPr>
          <w:p w:rsidR="00B95EFB" w:rsidRPr="006B4AAD" w:rsidRDefault="00B95EFB" w:rsidP="004A54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B4AA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Стоимость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услуг</w:t>
            </w:r>
          </w:p>
        </w:tc>
      </w:tr>
      <w:tr w:rsidR="00B95EFB" w:rsidRPr="009C46E1" w:rsidTr="004A54CE">
        <w:trPr>
          <w:trHeight w:val="107"/>
        </w:trPr>
        <w:tc>
          <w:tcPr>
            <w:tcW w:w="439" w:type="dxa"/>
            <w:vMerge w:val="restart"/>
            <w:vAlign w:val="center"/>
          </w:tcPr>
          <w:p w:rsidR="00B95EFB" w:rsidRPr="000D1FFF" w:rsidRDefault="00B95EFB" w:rsidP="004A54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1FF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368" w:type="dxa"/>
          </w:tcPr>
          <w:p w:rsidR="00B95EFB" w:rsidRPr="000D1FFF" w:rsidRDefault="00B95EFB" w:rsidP="004A54C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1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Разработка и внедрение системы «Anticor@nbu.uz» </w:t>
            </w:r>
            <w:r w:rsidRPr="000D1FFF">
              <w:rPr>
                <w:rFonts w:ascii="Times New Roman" w:hAnsi="Times New Roman"/>
                <w:b/>
                <w:sz w:val="20"/>
                <w:szCs w:val="20"/>
              </w:rPr>
              <w:t>telegram</w:t>
            </w:r>
            <w:r w:rsidRPr="000D1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FFF">
              <w:rPr>
                <w:rFonts w:ascii="Times New Roman" w:hAnsi="Times New Roman"/>
                <w:b/>
                <w:sz w:val="20"/>
                <w:szCs w:val="20"/>
              </w:rPr>
              <w:t>bot</w:t>
            </w:r>
          </w:p>
        </w:tc>
        <w:tc>
          <w:tcPr>
            <w:tcW w:w="1833" w:type="dxa"/>
            <w:vMerge w:val="restart"/>
          </w:tcPr>
          <w:p w:rsidR="00B95EFB" w:rsidRPr="000D1FFF" w:rsidRDefault="00B95EFB" w:rsidP="004A54C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B95EFB" w:rsidRPr="000D1FFF" w:rsidRDefault="00B95EFB" w:rsidP="004A54C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95EFB" w:rsidRPr="009C46E1" w:rsidTr="004A54CE">
        <w:trPr>
          <w:trHeight w:val="106"/>
        </w:trPr>
        <w:tc>
          <w:tcPr>
            <w:tcW w:w="439" w:type="dxa"/>
            <w:vMerge/>
          </w:tcPr>
          <w:p w:rsidR="00B95EFB" w:rsidRPr="00203DFC" w:rsidRDefault="00B95EFB" w:rsidP="004A54C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368" w:type="dxa"/>
          </w:tcPr>
          <w:p w:rsidR="00B95EFB" w:rsidRPr="000D1FFF" w:rsidRDefault="00B95EFB" w:rsidP="004A54C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1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Разработка и внедрение интерфейса системы (</w:t>
            </w:r>
            <w:proofErr w:type="spellStart"/>
            <w:r w:rsidRPr="000D1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внутренный</w:t>
            </w:r>
            <w:proofErr w:type="spellEnd"/>
            <w:r w:rsidRPr="000D1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вэб-сайт)</w:t>
            </w:r>
          </w:p>
        </w:tc>
        <w:tc>
          <w:tcPr>
            <w:tcW w:w="1833" w:type="dxa"/>
            <w:vMerge/>
          </w:tcPr>
          <w:p w:rsidR="00B95EFB" w:rsidRPr="000D1FFF" w:rsidRDefault="00B95EFB" w:rsidP="004A54C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B95EFB" w:rsidRPr="000D1FFF" w:rsidRDefault="00B95EFB" w:rsidP="004A54C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95EFB" w:rsidRPr="006B4AAD" w:rsidTr="004A54CE">
        <w:tc>
          <w:tcPr>
            <w:tcW w:w="439" w:type="dxa"/>
            <w:vAlign w:val="center"/>
          </w:tcPr>
          <w:p w:rsidR="00B95EFB" w:rsidRPr="000D1FFF" w:rsidRDefault="00B95EFB" w:rsidP="004A54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1FF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368" w:type="dxa"/>
          </w:tcPr>
          <w:p w:rsidR="00B95EFB" w:rsidRPr="000D1FFF" w:rsidRDefault="00B95EFB" w:rsidP="004A54C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1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Техническое сопровождение ПО</w:t>
            </w:r>
          </w:p>
        </w:tc>
        <w:tc>
          <w:tcPr>
            <w:tcW w:w="1833" w:type="dxa"/>
          </w:tcPr>
          <w:p w:rsidR="00B95EFB" w:rsidRPr="006B4AAD" w:rsidRDefault="00B95EFB" w:rsidP="004A54C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B95EFB" w:rsidRPr="006B4AAD" w:rsidRDefault="00B95EFB" w:rsidP="004A54CE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C26CAF" w:rsidRPr="00B95EFB" w:rsidRDefault="00C26CAF" w:rsidP="00B95EFB"/>
    <w:sectPr w:rsidR="00C26CAF" w:rsidRPr="00B9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0D"/>
    <w:rsid w:val="00B95EFB"/>
    <w:rsid w:val="00C26CAF"/>
    <w:rsid w:val="00F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98755-3294-41B2-BCBB-E9C2DA91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0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F2210D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uiPriority w:val="10"/>
    <w:rsid w:val="00F2210D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table" w:styleId="a6">
    <w:name w:val="Table Grid"/>
    <w:basedOn w:val="a1"/>
    <w:uiPriority w:val="39"/>
    <w:rsid w:val="00F2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F2210D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F221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Заголовок 1.1,1. спис,Абзац маркированнный,Заголовок_3,Bullet_IRAO,Мой Список,AC List 01,Подпись рисунка,Table-Normal,Абзац,3,H1-1,1,UL"/>
    <w:basedOn w:val="a"/>
    <w:uiPriority w:val="34"/>
    <w:qFormat/>
    <w:rsid w:val="00F2210D"/>
    <w:pPr>
      <w:ind w:left="708"/>
    </w:pPr>
  </w:style>
  <w:style w:type="paragraph" w:customStyle="1" w:styleId="2">
    <w:name w:val="Без интервала2"/>
    <w:rsid w:val="00F221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a"/>
    <w:uiPriority w:val="99"/>
    <w:semiHidden/>
    <w:unhideWhenUsed/>
    <w:rsid w:val="00F2210D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F2210D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Abdukaxxor Mansurov</dc:creator>
  <cp:keywords/>
  <dc:description/>
  <cp:lastModifiedBy>Laziz Nazirov</cp:lastModifiedBy>
  <cp:revision>2</cp:revision>
  <dcterms:created xsi:type="dcterms:W3CDTF">2022-08-31T10:48:00Z</dcterms:created>
  <dcterms:modified xsi:type="dcterms:W3CDTF">2022-09-12T05:35:00Z</dcterms:modified>
</cp:coreProperties>
</file>