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B5C3" w14:textId="4E006AE4" w:rsidR="00D32224" w:rsidRPr="0043695C" w:rsidRDefault="00F26470" w:rsidP="0043695C">
      <w:pPr>
        <w:pStyle w:val="aff4"/>
        <w:spacing w:before="0" w:after="0"/>
        <w:jc w:val="center"/>
        <w:rPr>
          <w:rFonts w:ascii="Times New Roman" w:hAnsi="Times New Roman"/>
          <w:b/>
          <w:sz w:val="40"/>
          <w:szCs w:val="40"/>
        </w:rPr>
      </w:pPr>
      <w:r w:rsidRPr="0043695C">
        <w:rPr>
          <w:rFonts w:ascii="Times New Roman" w:hAnsi="Times New Roman"/>
          <w:b/>
          <w:sz w:val="40"/>
          <w:szCs w:val="40"/>
        </w:rPr>
        <w:t>Проект</w:t>
      </w:r>
      <w:bookmarkStart w:id="0" w:name="_GoBack"/>
      <w:bookmarkEnd w:id="0"/>
      <w:r w:rsidRPr="0043695C">
        <w:rPr>
          <w:rFonts w:ascii="Times New Roman" w:hAnsi="Times New Roman"/>
          <w:b/>
          <w:sz w:val="40"/>
          <w:szCs w:val="40"/>
        </w:rPr>
        <w:t xml:space="preserve"> договора для участников </w:t>
      </w:r>
      <w:r w:rsidR="007512BC" w:rsidRPr="0043695C">
        <w:rPr>
          <w:rFonts w:ascii="Times New Roman" w:hAnsi="Times New Roman"/>
          <w:b/>
          <w:sz w:val="40"/>
          <w:szCs w:val="40"/>
        </w:rPr>
        <w:t>отбора</w:t>
      </w:r>
    </w:p>
    <w:p w14:paraId="73EF6BCE" w14:textId="77777777" w:rsidR="00B5411A" w:rsidRDefault="00B5411A" w:rsidP="0043695C">
      <w:pPr>
        <w:jc w:val="center"/>
        <w:rPr>
          <w:rFonts w:ascii="Times New Roman" w:hAnsi="Times New Roman"/>
          <w:b/>
          <w:lang w:val="ru-RU"/>
        </w:rPr>
      </w:pPr>
    </w:p>
    <w:p w14:paraId="00E36D99" w14:textId="3BBA44D5" w:rsidR="0043695C" w:rsidRPr="0043695C" w:rsidRDefault="0043695C" w:rsidP="0043695C">
      <w:pPr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 xml:space="preserve">ДОГОВОР № </w:t>
      </w:r>
      <w:r w:rsidRPr="0043695C">
        <w:rPr>
          <w:rFonts w:ascii="Times New Roman" w:hAnsi="Times New Roman"/>
          <w:b/>
        </w:rPr>
        <w:t>ICC</w:t>
      </w:r>
      <w:r w:rsidRPr="0043695C">
        <w:rPr>
          <w:rFonts w:ascii="Times New Roman" w:hAnsi="Times New Roman"/>
          <w:b/>
          <w:lang w:val="ru-RU"/>
        </w:rPr>
        <w:t>-_________</w:t>
      </w:r>
    </w:p>
    <w:p w14:paraId="2FF02DEC" w14:textId="77777777" w:rsidR="0043695C" w:rsidRPr="0043695C" w:rsidRDefault="0043695C" w:rsidP="0043695C">
      <w:pPr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на оказание услуг виртуального выделенного сервера</w:t>
      </w:r>
    </w:p>
    <w:p w14:paraId="2C1E7813" w14:textId="77777777" w:rsidR="0043695C" w:rsidRPr="0043695C" w:rsidRDefault="0043695C" w:rsidP="0043695C">
      <w:pPr>
        <w:jc w:val="both"/>
        <w:rPr>
          <w:rFonts w:ascii="Times New Roman" w:hAnsi="Times New Roman"/>
          <w:lang w:val="ru-RU"/>
        </w:rPr>
      </w:pPr>
    </w:p>
    <w:tbl>
      <w:tblPr>
        <w:tblStyle w:val="aff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788"/>
        <w:gridCol w:w="3261"/>
      </w:tblGrid>
      <w:tr w:rsidR="0043695C" w:rsidRPr="0043695C" w14:paraId="58227949" w14:textId="77777777" w:rsidTr="00FA1F01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7F13EDE" w14:textId="77777777" w:rsidR="0043695C" w:rsidRPr="0043695C" w:rsidRDefault="0043695C" w:rsidP="0043695C">
            <w:pPr>
              <w:jc w:val="center"/>
              <w:rPr>
                <w:rFonts w:ascii="Times New Roman" w:hAnsi="Times New Roman"/>
                <w:b/>
              </w:rPr>
            </w:pPr>
            <w:r w:rsidRPr="0043695C">
              <w:rPr>
                <w:rFonts w:ascii="Times New Roman" w:hAnsi="Times New Roman"/>
                <w:b/>
              </w:rPr>
              <w:t xml:space="preserve">г. </w:t>
            </w:r>
            <w:proofErr w:type="spellStart"/>
            <w:r w:rsidRPr="0043695C">
              <w:rPr>
                <w:rFonts w:ascii="Times New Roman" w:hAnsi="Times New Roman"/>
                <w:b/>
              </w:rPr>
              <w:t>Ташкент</w:t>
            </w:r>
            <w:proofErr w:type="spellEnd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D059131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99FF263" w14:textId="77777777" w:rsidR="0043695C" w:rsidRPr="0043695C" w:rsidRDefault="0043695C" w:rsidP="0043695C">
            <w:pPr>
              <w:jc w:val="center"/>
              <w:rPr>
                <w:rFonts w:ascii="Times New Roman" w:hAnsi="Times New Roman"/>
                <w:b/>
              </w:rPr>
            </w:pPr>
            <w:r w:rsidRPr="0043695C">
              <w:rPr>
                <w:rFonts w:ascii="Times New Roman" w:hAnsi="Times New Roman"/>
                <w:b/>
              </w:rPr>
              <w:t>«__» ________ 2022 г.</w:t>
            </w:r>
          </w:p>
        </w:tc>
      </w:tr>
    </w:tbl>
    <w:p w14:paraId="3D93BDA3" w14:textId="77777777" w:rsidR="0043695C" w:rsidRPr="0043695C" w:rsidRDefault="0043695C" w:rsidP="0043695C">
      <w:pPr>
        <w:jc w:val="both"/>
        <w:rPr>
          <w:rFonts w:ascii="Times New Roman" w:hAnsi="Times New Roman"/>
        </w:rPr>
      </w:pPr>
    </w:p>
    <w:p w14:paraId="67DEE111" w14:textId="0F05A6F4" w:rsidR="0043695C" w:rsidRPr="0043695C" w:rsidRDefault="00A312D5" w:rsidP="0043695C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</w:t>
      </w:r>
      <w:r w:rsidR="0043695C" w:rsidRPr="0043695C">
        <w:rPr>
          <w:rFonts w:ascii="Times New Roman" w:hAnsi="Times New Roman"/>
          <w:lang w:val="ru-RU"/>
        </w:rPr>
        <w:t xml:space="preserve">, именуемый в дальнейшем Исполнитель, в лице </w:t>
      </w:r>
      <w:r>
        <w:rPr>
          <w:rFonts w:ascii="Times New Roman" w:hAnsi="Times New Roman"/>
          <w:lang w:val="ru-RU"/>
        </w:rPr>
        <w:t>______________</w:t>
      </w:r>
      <w:r w:rsidR="0043695C" w:rsidRPr="0043695C">
        <w:rPr>
          <w:rFonts w:ascii="Times New Roman" w:hAnsi="Times New Roman"/>
          <w:lang w:val="ru-RU"/>
        </w:rPr>
        <w:t>, действующего на основании Устава, с одной стороны, и</w:t>
      </w:r>
      <w:r w:rsidR="0043695C" w:rsidRPr="0043695C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___________________</w:t>
      </w:r>
      <w:r w:rsidR="0043695C" w:rsidRPr="0043695C">
        <w:rPr>
          <w:rFonts w:ascii="Times New Roman" w:hAnsi="Times New Roman"/>
          <w:lang w:val="ru-RU"/>
        </w:rPr>
        <w:t xml:space="preserve"> в лице ________ _____________, действующего на основании __________________, именуемый в дальнейшем Заказчик, с другой стороны, вместе именуемые Стороны, заключили настоящий Договор о нижеследующем:</w:t>
      </w:r>
    </w:p>
    <w:p w14:paraId="3488A3BC" w14:textId="71F49024" w:rsidR="0043695C" w:rsidRDefault="0043695C" w:rsidP="0043695C">
      <w:pPr>
        <w:pStyle w:val="afff5"/>
        <w:numPr>
          <w:ilvl w:val="0"/>
          <w:numId w:val="25"/>
        </w:numPr>
        <w:contextualSpacing/>
        <w:jc w:val="center"/>
        <w:rPr>
          <w:rFonts w:ascii="Times New Roman" w:hAnsi="Times New Roman"/>
          <w:b/>
        </w:rPr>
      </w:pPr>
      <w:r w:rsidRPr="0043695C">
        <w:rPr>
          <w:rFonts w:ascii="Times New Roman" w:hAnsi="Times New Roman"/>
          <w:b/>
        </w:rPr>
        <w:t>ПРЕДМЕТ ДОГОВОРА</w:t>
      </w:r>
    </w:p>
    <w:p w14:paraId="78FE3364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1.1. Исполнитель оказывает Заказчику услуги хостинга по аренде виртуального выделенного сервера на оборудовании Исполнителя </w:t>
      </w:r>
      <w:r w:rsidRPr="0043695C">
        <w:rPr>
          <w:rFonts w:ascii="Times New Roman" w:hAnsi="Times New Roman"/>
          <w:b/>
          <w:lang w:val="ru-RU"/>
        </w:rPr>
        <w:t>(далее - Услуги)</w:t>
      </w:r>
      <w:r w:rsidRPr="0043695C">
        <w:rPr>
          <w:rFonts w:ascii="Times New Roman" w:hAnsi="Times New Roman"/>
          <w:lang w:val="ru-RU"/>
        </w:rPr>
        <w:t>, а Заказчик оплачивает за предоставленные услуги, в порядке, предусмотренном условиями настоящего Договора.</w:t>
      </w:r>
    </w:p>
    <w:p w14:paraId="4B068A33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1.2. Управление программным обеспечением сервера производится Заказчиком самостоятельно через стандартные средства удаленного администрирования, предоставляемые операционной системой его виртуального сервера.</w:t>
      </w:r>
    </w:p>
    <w:p w14:paraId="2E000AED" w14:textId="79FC02CB" w:rsidR="0043695C" w:rsidRDefault="0043695C" w:rsidP="0043695C">
      <w:pPr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2. СТОИМОСТЬ И ПАРАМЕТРЫ УСЛУГ</w:t>
      </w:r>
    </w:p>
    <w:p w14:paraId="52AFEF4D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2.1. Стоимость и параметры предоставляемых услуг определяются исходя из выбранного тарифного плана. При этом со стороны Исполнителя Заказчику предоставляется тестовый период в количестве 3 рабочих дней с момента подключения Заказчика. </w:t>
      </w:r>
    </w:p>
    <w:p w14:paraId="427C4892" w14:textId="4307A22A" w:rsidR="0043695C" w:rsidRDefault="0043695C" w:rsidP="0043695C">
      <w:pPr>
        <w:ind w:firstLine="708"/>
        <w:jc w:val="both"/>
        <w:rPr>
          <w:rFonts w:ascii="Times New Roman" w:hAnsi="Times New Roman"/>
        </w:rPr>
      </w:pPr>
      <w:r w:rsidRPr="0043695C">
        <w:rPr>
          <w:rFonts w:ascii="Times New Roman" w:hAnsi="Times New Roman"/>
        </w:rPr>
        <w:t xml:space="preserve">2.2. </w:t>
      </w:r>
      <w:proofErr w:type="spellStart"/>
      <w:r w:rsidRPr="0043695C">
        <w:rPr>
          <w:rFonts w:ascii="Times New Roman" w:hAnsi="Times New Roman"/>
        </w:rPr>
        <w:t>Выбранный</w:t>
      </w:r>
      <w:proofErr w:type="spellEnd"/>
      <w:r w:rsidRPr="0043695C">
        <w:rPr>
          <w:rFonts w:ascii="Times New Roman" w:hAnsi="Times New Roman"/>
        </w:rPr>
        <w:t xml:space="preserve"> </w:t>
      </w:r>
      <w:proofErr w:type="spellStart"/>
      <w:r w:rsidRPr="0043695C">
        <w:rPr>
          <w:rFonts w:ascii="Times New Roman" w:hAnsi="Times New Roman"/>
        </w:rPr>
        <w:t>тарифный</w:t>
      </w:r>
      <w:proofErr w:type="spellEnd"/>
      <w:r w:rsidRPr="0043695C">
        <w:rPr>
          <w:rFonts w:ascii="Times New Roman" w:hAnsi="Times New Roman"/>
        </w:rPr>
        <w:t xml:space="preserve"> </w:t>
      </w:r>
      <w:proofErr w:type="spellStart"/>
      <w:r w:rsidRPr="0043695C">
        <w:rPr>
          <w:rFonts w:ascii="Times New Roman" w:hAnsi="Times New Roman"/>
        </w:rPr>
        <w:t>план</w:t>
      </w:r>
      <w:proofErr w:type="spellEnd"/>
      <w:r w:rsidRPr="0043695C">
        <w:rPr>
          <w:rFonts w:ascii="Times New Roman" w:hAnsi="Times New Roman"/>
        </w:rPr>
        <w:t>:</w:t>
      </w:r>
    </w:p>
    <w:p w14:paraId="16E5077E" w14:textId="77777777" w:rsidR="00B5411A" w:rsidRPr="0043695C" w:rsidRDefault="00B5411A" w:rsidP="0043695C">
      <w:pPr>
        <w:ind w:firstLine="708"/>
        <w:jc w:val="both"/>
        <w:rPr>
          <w:rFonts w:ascii="Times New Roman" w:hAnsi="Times New Roman"/>
        </w:rPr>
      </w:pPr>
    </w:p>
    <w:tbl>
      <w:tblPr>
        <w:tblStyle w:val="aff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2977"/>
      </w:tblGrid>
      <w:tr w:rsidR="0043695C" w:rsidRPr="00BB5DD8" w14:paraId="46B220F6" w14:textId="77777777" w:rsidTr="0043695C">
        <w:trPr>
          <w:jc w:val="center"/>
        </w:trPr>
        <w:tc>
          <w:tcPr>
            <w:tcW w:w="3539" w:type="dxa"/>
            <w:vAlign w:val="center"/>
          </w:tcPr>
          <w:p w14:paraId="34F8DC96" w14:textId="77777777" w:rsidR="0043695C" w:rsidRPr="0043695C" w:rsidRDefault="0043695C" w:rsidP="0016256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695C">
              <w:rPr>
                <w:rFonts w:ascii="Times New Roman" w:hAnsi="Times New Roman"/>
                <w:b/>
              </w:rPr>
              <w:t>Ежемесячные</w:t>
            </w:r>
            <w:proofErr w:type="spellEnd"/>
            <w:r w:rsidRPr="004369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3695C">
              <w:rPr>
                <w:rFonts w:ascii="Times New Roman" w:hAnsi="Times New Roman"/>
                <w:b/>
              </w:rPr>
              <w:t>платежи</w:t>
            </w:r>
            <w:proofErr w:type="spellEnd"/>
          </w:p>
        </w:tc>
        <w:tc>
          <w:tcPr>
            <w:tcW w:w="2268" w:type="dxa"/>
            <w:vAlign w:val="center"/>
          </w:tcPr>
          <w:p w14:paraId="4A332E46" w14:textId="77777777" w:rsidR="0043695C" w:rsidRPr="0043695C" w:rsidRDefault="0043695C" w:rsidP="0016256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695C"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8830DB8" w14:textId="77777777" w:rsidR="0043695C" w:rsidRPr="0043695C" w:rsidRDefault="0043695C" w:rsidP="001625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3695C">
              <w:rPr>
                <w:rFonts w:ascii="Times New Roman" w:hAnsi="Times New Roman"/>
                <w:b/>
                <w:lang w:val="ru-RU"/>
              </w:rPr>
              <w:t>Абонентская плата в месяц*, (сум)</w:t>
            </w:r>
          </w:p>
        </w:tc>
      </w:tr>
      <w:tr w:rsidR="0043695C" w:rsidRPr="00BB5DD8" w14:paraId="58B97B52" w14:textId="77777777" w:rsidTr="0043695C">
        <w:trPr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76465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3472A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88DF33E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695C" w:rsidRPr="00BB5DD8" w14:paraId="7FDA9237" w14:textId="77777777" w:rsidTr="0043695C">
        <w:trPr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CE4E9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69C9C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5D2B79C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695C" w:rsidRPr="00BB5DD8" w14:paraId="77273E9C" w14:textId="77777777" w:rsidTr="0043695C">
        <w:trPr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8512C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EF54D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60D56F9A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695C" w:rsidRPr="00BB5DD8" w14:paraId="361F15FC" w14:textId="77777777" w:rsidTr="0043695C">
        <w:trPr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9D471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7D0F0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6975184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695C" w:rsidRPr="00BB5DD8" w14:paraId="11D3D2DB" w14:textId="77777777" w:rsidTr="0043695C">
        <w:trPr>
          <w:jc w:val="center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B4700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FBEC4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A463108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3695C" w:rsidRPr="0043695C" w14:paraId="087786B0" w14:textId="77777777" w:rsidTr="0043695C">
        <w:trPr>
          <w:jc w:val="center"/>
        </w:trPr>
        <w:tc>
          <w:tcPr>
            <w:tcW w:w="3539" w:type="dxa"/>
          </w:tcPr>
          <w:p w14:paraId="064CD1F6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3695C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43695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4C1F78E6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E6DE1AC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3695C" w:rsidRPr="00BB5DD8" w14:paraId="1BA74031" w14:textId="77777777" w:rsidTr="0043695C">
        <w:trPr>
          <w:jc w:val="center"/>
        </w:trPr>
        <w:tc>
          <w:tcPr>
            <w:tcW w:w="5807" w:type="dxa"/>
            <w:gridSpan w:val="2"/>
          </w:tcPr>
          <w:p w14:paraId="6C76C382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3695C">
              <w:rPr>
                <w:rFonts w:ascii="Times New Roman" w:hAnsi="Times New Roman"/>
                <w:b/>
                <w:lang w:val="ru-RU"/>
              </w:rPr>
              <w:t>Всего к оплате* (с учетом НДС</w:t>
            </w:r>
            <w:r w:rsidRPr="0043695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77" w:type="dxa"/>
          </w:tcPr>
          <w:p w14:paraId="23374D90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6F6BA041" w14:textId="77777777" w:rsidR="00B5411A" w:rsidRDefault="00B5411A" w:rsidP="0043695C">
      <w:pPr>
        <w:ind w:firstLine="708"/>
        <w:jc w:val="both"/>
        <w:rPr>
          <w:rFonts w:ascii="Times New Roman" w:hAnsi="Times New Roman"/>
          <w:i/>
          <w:lang w:val="ru-RU"/>
        </w:rPr>
      </w:pPr>
    </w:p>
    <w:p w14:paraId="7A565816" w14:textId="6B5D2544" w:rsidR="0043695C" w:rsidRPr="0043695C" w:rsidRDefault="0043695C" w:rsidP="0043695C">
      <w:pPr>
        <w:ind w:firstLine="708"/>
        <w:jc w:val="both"/>
        <w:rPr>
          <w:rFonts w:ascii="Times New Roman" w:hAnsi="Times New Roman"/>
          <w:i/>
          <w:lang w:val="ru-RU"/>
        </w:rPr>
      </w:pPr>
      <w:r w:rsidRPr="0043695C">
        <w:rPr>
          <w:rFonts w:ascii="Times New Roman" w:hAnsi="Times New Roman"/>
          <w:i/>
          <w:lang w:val="ru-RU"/>
        </w:rPr>
        <w:t xml:space="preserve">* Цены установлены в сумах </w:t>
      </w:r>
      <w:proofErr w:type="spellStart"/>
      <w:r w:rsidRPr="0043695C">
        <w:rPr>
          <w:rFonts w:ascii="Times New Roman" w:hAnsi="Times New Roman"/>
          <w:i/>
          <w:lang w:val="ru-RU"/>
        </w:rPr>
        <w:t>РУз</w:t>
      </w:r>
      <w:proofErr w:type="spellEnd"/>
      <w:r w:rsidRPr="0043695C">
        <w:rPr>
          <w:rFonts w:ascii="Times New Roman" w:hAnsi="Times New Roman"/>
          <w:i/>
          <w:lang w:val="ru-RU"/>
        </w:rPr>
        <w:t xml:space="preserve"> с учетом НДС 15% </w:t>
      </w:r>
    </w:p>
    <w:p w14:paraId="5D7E3E59" w14:textId="345979E2" w:rsidR="0043695C" w:rsidRPr="0043695C" w:rsidRDefault="0043695C" w:rsidP="0043695C">
      <w:pPr>
        <w:jc w:val="both"/>
        <w:rPr>
          <w:rFonts w:ascii="Times New Roman" w:hAnsi="Times New Roman"/>
          <w:i/>
          <w:lang w:val="ru-RU"/>
        </w:rPr>
      </w:pPr>
      <w:r w:rsidRPr="0043695C">
        <w:rPr>
          <w:rFonts w:ascii="Times New Roman" w:hAnsi="Times New Roman"/>
          <w:i/>
          <w:lang w:val="ru-RU"/>
        </w:rPr>
        <w:t>Услуги оказываются в период с «__» __________ 2022 г. по «___» ____________ 2023 г.</w:t>
      </w:r>
    </w:p>
    <w:p w14:paraId="67A598DC" w14:textId="56E60DE2" w:rsidR="0043695C" w:rsidRPr="0043695C" w:rsidRDefault="0043695C" w:rsidP="0043695C">
      <w:pPr>
        <w:ind w:firstLine="708"/>
        <w:jc w:val="both"/>
        <w:rPr>
          <w:rFonts w:ascii="Times New Roman" w:hAnsi="Times New Roman"/>
          <w:i/>
          <w:lang w:val="ru-RU"/>
        </w:rPr>
      </w:pPr>
    </w:p>
    <w:p w14:paraId="52AF6866" w14:textId="72967522" w:rsidR="0043695C" w:rsidRPr="005D1930" w:rsidRDefault="0043695C" w:rsidP="0043695C">
      <w:pPr>
        <w:ind w:firstLine="708"/>
        <w:jc w:val="both"/>
        <w:rPr>
          <w:rFonts w:ascii="Times New Roman" w:hAnsi="Times New Roman"/>
          <w:bCs/>
          <w:i/>
          <w:lang w:val="ru-RU"/>
        </w:rPr>
      </w:pPr>
      <w:r w:rsidRPr="005D1930">
        <w:rPr>
          <w:rFonts w:ascii="Times New Roman" w:hAnsi="Times New Roman"/>
          <w:bCs/>
          <w:lang w:val="ru-RU"/>
        </w:rPr>
        <w:t xml:space="preserve">Помимо тарифов на услуги </w:t>
      </w:r>
      <w:r w:rsidRPr="005D1930">
        <w:rPr>
          <w:rFonts w:ascii="Times New Roman" w:hAnsi="Times New Roman"/>
          <w:bCs/>
        </w:rPr>
        <w:t>VPS</w:t>
      </w:r>
      <w:r w:rsidRPr="005D1930">
        <w:rPr>
          <w:rFonts w:ascii="Times New Roman" w:hAnsi="Times New Roman"/>
          <w:bCs/>
          <w:lang w:val="ru-RU"/>
        </w:rPr>
        <w:t xml:space="preserve"> в базовый набор услуг входит: - Безопасность помещения, в котором размещается сервер (система бесперебойного электропитания, климат-контроль, изолированность, охрана,</w:t>
      </w:r>
      <w:r w:rsidR="000F501A" w:rsidRPr="005D1930">
        <w:rPr>
          <w:rFonts w:ascii="Times New Roman" w:hAnsi="Times New Roman"/>
          <w:bCs/>
          <w:lang w:val="ru-RU"/>
        </w:rPr>
        <w:t xml:space="preserve"> пожаробезопасность, система видеонаблюдения</w:t>
      </w:r>
      <w:r w:rsidRPr="005D1930">
        <w:rPr>
          <w:rFonts w:ascii="Times New Roman" w:hAnsi="Times New Roman"/>
          <w:bCs/>
          <w:lang w:val="ru-RU"/>
        </w:rPr>
        <w:t xml:space="preserve">) бесплатно; - Бесплатная первоначальная установка ОС </w:t>
      </w:r>
      <w:r w:rsidRPr="005D1930">
        <w:rPr>
          <w:rFonts w:ascii="Times New Roman" w:hAnsi="Times New Roman"/>
          <w:bCs/>
        </w:rPr>
        <w:t>CENTOS</w:t>
      </w:r>
      <w:r w:rsidRPr="005D1930">
        <w:rPr>
          <w:rFonts w:ascii="Times New Roman" w:hAnsi="Times New Roman"/>
          <w:bCs/>
          <w:lang w:val="ru-RU"/>
        </w:rPr>
        <w:t>,</w:t>
      </w:r>
      <w:r w:rsidR="000F501A" w:rsidRPr="005D1930">
        <w:rPr>
          <w:rFonts w:ascii="Times New Roman" w:hAnsi="Times New Roman"/>
          <w:bCs/>
          <w:lang w:val="ru-RU"/>
        </w:rPr>
        <w:t xml:space="preserve"> DEBIAN, ORACLE LINUX</w:t>
      </w:r>
      <w:r w:rsidRPr="005D1930">
        <w:rPr>
          <w:rFonts w:ascii="Times New Roman" w:hAnsi="Times New Roman"/>
          <w:bCs/>
          <w:lang w:val="ru-RU"/>
        </w:rPr>
        <w:t xml:space="preserve"> без конфигурирования (иные ОС с предоставлением лицензии пользователя);  </w:t>
      </w:r>
    </w:p>
    <w:p w14:paraId="28CA43F6" w14:textId="5EECADC9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2.3. Подробную информацию о тарифных планах и дополнительных услугах можно получить на сайте Исполнителя - ___________.</w:t>
      </w:r>
    </w:p>
    <w:p w14:paraId="729E07FC" w14:textId="0A815369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2.4. Услуги оплачиваются Заказчиком </w:t>
      </w:r>
      <w:r w:rsidR="00415211">
        <w:rPr>
          <w:rFonts w:ascii="Times New Roman" w:hAnsi="Times New Roman"/>
          <w:lang w:val="ru-RU"/>
        </w:rPr>
        <w:t>по факту оказанных услуг</w:t>
      </w:r>
      <w:r w:rsidRPr="0043695C">
        <w:rPr>
          <w:rFonts w:ascii="Times New Roman" w:hAnsi="Times New Roman"/>
          <w:lang w:val="ru-RU"/>
        </w:rPr>
        <w:t xml:space="preserve"> на расчетный счет Исполнителя</w:t>
      </w:r>
      <w:r w:rsidRPr="0043695C">
        <w:rPr>
          <w:lang w:val="ru-RU"/>
        </w:rPr>
        <w:t xml:space="preserve"> </w:t>
      </w:r>
      <w:r w:rsidRPr="0043695C">
        <w:rPr>
          <w:rFonts w:ascii="Times New Roman" w:hAnsi="Times New Roman"/>
          <w:lang w:val="ru-RU"/>
        </w:rPr>
        <w:t>на ежемесячной основе</w:t>
      </w:r>
      <w:r w:rsidR="00415211">
        <w:rPr>
          <w:rFonts w:ascii="Times New Roman" w:hAnsi="Times New Roman"/>
          <w:lang w:val="ru-RU"/>
        </w:rPr>
        <w:t>, по истечению расчётного периода</w:t>
      </w:r>
      <w:r w:rsidRPr="0043695C">
        <w:rPr>
          <w:rFonts w:ascii="Times New Roman" w:hAnsi="Times New Roman"/>
          <w:lang w:val="ru-RU"/>
        </w:rPr>
        <w:t>, согласно условиям настоящего Договора</w:t>
      </w:r>
      <w:r w:rsidR="00415211">
        <w:rPr>
          <w:rFonts w:ascii="Times New Roman" w:hAnsi="Times New Roman"/>
          <w:lang w:val="ru-RU"/>
        </w:rPr>
        <w:t>.</w:t>
      </w:r>
    </w:p>
    <w:p w14:paraId="33A543A9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lastRenderedPageBreak/>
        <w:t xml:space="preserve">2.5. При отказе Заказчика от услуг или смене тарифного плана денежные средства, списанные за услуги, возврату не подлежат, помимо этого Заказчик производит возмещение расходов, понесенных Исполнителем в связи с заявленным отказом.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</w:tblGrid>
      <w:tr w:rsidR="0043695C" w:rsidRPr="00BB5DD8" w14:paraId="6C55D13B" w14:textId="77777777" w:rsidTr="00FA1F01">
        <w:trPr>
          <w:trHeight w:hRule="exact" w:val="1"/>
        </w:trPr>
        <w:tc>
          <w:tcPr>
            <w:tcW w:w="3118" w:type="dxa"/>
            <w:tcMar>
              <w:left w:w="0" w:type="dxa"/>
              <w:right w:w="0" w:type="dxa"/>
            </w:tcMar>
          </w:tcPr>
          <w:p w14:paraId="662180A3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2E50C9AE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3348A70A" w14:textId="4A4CE4ED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2.6. Оплата за дополнительные услуги осуществляется Заказчиком на основании счёта Исполнителя не позднее 5 (пяти) рабочих дней с момента выставления счёта, согласно прейскуранту (см. п.2.3.).</w:t>
      </w:r>
    </w:p>
    <w:p w14:paraId="053D05F9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2.7. Оказанные Исполнителем услуги оформляются счет-фактурой раз в месяц, после окончания расчетного периода.</w:t>
      </w:r>
    </w:p>
    <w:p w14:paraId="111AE50C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2.8. В случае превышения Заказчиком лимита Интернет трафика, установленного тарифным планом, начисления сверх установленного лимита производятся раз в месяц после окончания расчетного периода.</w:t>
      </w:r>
    </w:p>
    <w:p w14:paraId="398E1E05" w14:textId="16D37650" w:rsidR="0043695C" w:rsidRDefault="0043695C" w:rsidP="0043695C">
      <w:pPr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3. ПРАВА И ОБЯЗАННОСТИ СТОРОН</w:t>
      </w:r>
    </w:p>
    <w:p w14:paraId="1C2277DE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3.1. Исполнитель обязуется:</w:t>
      </w:r>
    </w:p>
    <w:p w14:paraId="715D2F26" w14:textId="77777777" w:rsidR="0043695C" w:rsidRPr="0043695C" w:rsidRDefault="0043695C" w:rsidP="0043695C">
      <w:pPr>
        <w:ind w:left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3.1.1. предоставлять Заказчику Услуги в соответствии с настоящим Договором.</w:t>
      </w:r>
    </w:p>
    <w:p w14:paraId="1EE6CB27" w14:textId="5B454E33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3.1.2. уведомлять о предстоящих изменениях в порядке предоставления Услуг, а также о других изменениях в тарифах на своем официальном сайте </w:t>
      </w:r>
      <w:r w:rsidR="00131D51">
        <w:rPr>
          <w:rFonts w:ascii="Times New Roman" w:hAnsi="Times New Roman"/>
          <w:lang w:val="ru-RU"/>
        </w:rPr>
        <w:t>__________</w:t>
      </w:r>
      <w:r w:rsidRPr="0043695C">
        <w:rPr>
          <w:rFonts w:ascii="Times New Roman" w:hAnsi="Times New Roman"/>
          <w:lang w:val="ru-RU"/>
        </w:rPr>
        <w:t xml:space="preserve"> не менее чем за 10 (десять) дней до вступления изменений в силу.</w:t>
      </w:r>
    </w:p>
    <w:p w14:paraId="170C64DF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3.1.3. предоставить Заказчику </w:t>
      </w:r>
      <w:r w:rsidRPr="0043695C">
        <w:rPr>
          <w:rFonts w:ascii="Times New Roman" w:hAnsi="Times New Roman"/>
        </w:rPr>
        <w:t>I</w:t>
      </w:r>
      <w:r w:rsidRPr="0043695C">
        <w:rPr>
          <w:rFonts w:ascii="Times New Roman" w:hAnsi="Times New Roman"/>
          <w:lang w:val="ru-RU"/>
        </w:rPr>
        <w:t xml:space="preserve">Р-адрес из своего диапазона для организации доступа виртуального выделенного сервера Заказчика к сети Интернет. </w:t>
      </w:r>
    </w:p>
    <w:p w14:paraId="51868059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</w:rPr>
        <w:t>I</w:t>
      </w:r>
      <w:r w:rsidRPr="0043695C">
        <w:rPr>
          <w:rFonts w:ascii="Times New Roman" w:hAnsi="Times New Roman"/>
          <w:lang w:val="ru-RU"/>
        </w:rPr>
        <w:t>Р-адреса, которые выделены Исполнителем Заказчику, являются собственностью Исполнителя.</w:t>
      </w:r>
    </w:p>
    <w:p w14:paraId="2FF6BF28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3.1.4. поддерживать стабильную работу своего сетевого оборудования.</w:t>
      </w:r>
    </w:p>
    <w:p w14:paraId="28103FCB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3.1.5. обеспечивать дополнительное серверное и сетевое оборудование в случае увеличения потребности в течении 180 дней после получения запроса и договоренности с Заказчиком.</w:t>
      </w:r>
    </w:p>
    <w:p w14:paraId="126C158E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3.1.6. отделить арендуемое оборудование и не допускать без разрешения Заказчика. </w:t>
      </w:r>
    </w:p>
    <w:p w14:paraId="5783B503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3.1.7. не использовать ресурсы серверов кроме самого Заказчика. </w:t>
      </w:r>
    </w:p>
    <w:p w14:paraId="72C4186B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3.1.8. уведомить контактные лица Заказчика путем телефонного звонка или СМС в течение 30 (тридцати) минут в случае ненадлежащего функционирования виртуального выделенного сервера.</w:t>
      </w:r>
    </w:p>
    <w:p w14:paraId="67E9A306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3.1.9. в случаях ненадлежащего функционирования виртуального выделенного сервера Заказчика, оперативно, не позднее 20 минут после выявления ненадлежащего функционирования, предпринимать необходимые действия, направленные на устранение возникших неполадок; а в случаях форс-мажорных обстоятельств, определенных в п. 7.1. настоящего Договора, - действия, направленные на смягчение негативных последствий наступления указанных обстоятельств, извещать Заказчика о предпринятых действиях в течение 1 (одного) часа с момента их осуществления.</w:t>
      </w:r>
    </w:p>
    <w:p w14:paraId="09201B96" w14:textId="1C90CDD3" w:rsid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3.1.10. обеспечивать доступ к сети Интернет от двух провайдеров.</w:t>
      </w:r>
    </w:p>
    <w:p w14:paraId="7A34DEE8" w14:textId="3643322F" w:rsidR="005E699E" w:rsidRDefault="005E699E" w:rsidP="0043695C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3.1.11. </w:t>
      </w:r>
      <w:r w:rsidRPr="005E699E">
        <w:rPr>
          <w:rFonts w:ascii="Times New Roman" w:hAnsi="Times New Roman"/>
          <w:lang w:val="ru-RU"/>
        </w:rPr>
        <w:t>обеспечить необходимую защиту и Информационную безопасность ресурсов Заказчика (</w:t>
      </w:r>
      <w:proofErr w:type="spellStart"/>
      <w:r w:rsidRPr="005E699E">
        <w:rPr>
          <w:rFonts w:ascii="Times New Roman" w:hAnsi="Times New Roman"/>
          <w:lang w:val="ru-RU"/>
        </w:rPr>
        <w:t>firewall</w:t>
      </w:r>
      <w:proofErr w:type="spellEnd"/>
      <w:r w:rsidRPr="005E699E">
        <w:rPr>
          <w:rFonts w:ascii="Times New Roman" w:hAnsi="Times New Roman"/>
          <w:lang w:val="ru-RU"/>
        </w:rPr>
        <w:t xml:space="preserve">, </w:t>
      </w:r>
      <w:proofErr w:type="spellStart"/>
      <w:r w:rsidRPr="005E699E">
        <w:rPr>
          <w:rFonts w:ascii="Times New Roman" w:hAnsi="Times New Roman"/>
          <w:lang w:val="ru-RU"/>
        </w:rPr>
        <w:t>web</w:t>
      </w:r>
      <w:proofErr w:type="spellEnd"/>
      <w:r w:rsidRPr="005E699E">
        <w:rPr>
          <w:rFonts w:ascii="Times New Roman" w:hAnsi="Times New Roman"/>
          <w:lang w:val="ru-RU"/>
        </w:rPr>
        <w:t xml:space="preserve"> </w:t>
      </w:r>
      <w:proofErr w:type="spellStart"/>
      <w:r w:rsidRPr="005E699E">
        <w:rPr>
          <w:rFonts w:ascii="Times New Roman" w:hAnsi="Times New Roman"/>
          <w:lang w:val="ru-RU"/>
        </w:rPr>
        <w:t>application</w:t>
      </w:r>
      <w:proofErr w:type="spellEnd"/>
      <w:r w:rsidRPr="005E699E">
        <w:rPr>
          <w:rFonts w:ascii="Times New Roman" w:hAnsi="Times New Roman"/>
          <w:lang w:val="ru-RU"/>
        </w:rPr>
        <w:t xml:space="preserve"> </w:t>
      </w:r>
      <w:proofErr w:type="spellStart"/>
      <w:r w:rsidRPr="005E699E">
        <w:rPr>
          <w:rFonts w:ascii="Times New Roman" w:hAnsi="Times New Roman"/>
          <w:lang w:val="ru-RU"/>
        </w:rPr>
        <w:t>firewall</w:t>
      </w:r>
      <w:proofErr w:type="spellEnd"/>
      <w:r w:rsidRPr="005E699E">
        <w:rPr>
          <w:rFonts w:ascii="Times New Roman" w:hAnsi="Times New Roman"/>
          <w:lang w:val="ru-RU"/>
        </w:rPr>
        <w:t xml:space="preserve">, </w:t>
      </w:r>
      <w:proofErr w:type="spellStart"/>
      <w:r w:rsidRPr="005E699E">
        <w:rPr>
          <w:rFonts w:ascii="Times New Roman" w:hAnsi="Times New Roman"/>
          <w:lang w:val="ru-RU"/>
        </w:rPr>
        <w:t>ddos</w:t>
      </w:r>
      <w:proofErr w:type="spellEnd"/>
      <w:r w:rsidRPr="005E699E">
        <w:rPr>
          <w:rFonts w:ascii="Times New Roman" w:hAnsi="Times New Roman"/>
          <w:lang w:val="ru-RU"/>
        </w:rPr>
        <w:t>, полное резервное копирование данных)</w:t>
      </w:r>
    </w:p>
    <w:p w14:paraId="4AE8F8F5" w14:textId="4E9AFA07" w:rsidR="005E699E" w:rsidRDefault="005E699E" w:rsidP="0043695C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3.1.12. о</w:t>
      </w:r>
      <w:r w:rsidRPr="005E699E">
        <w:rPr>
          <w:rFonts w:ascii="Times New Roman" w:hAnsi="Times New Roman"/>
          <w:lang w:val="ru-RU"/>
        </w:rPr>
        <w:t>беспечить доступность ресурсов Заказчика согласно Пункту 11</w:t>
      </w:r>
    </w:p>
    <w:p w14:paraId="2A76B16A" w14:textId="4671F1AC" w:rsidR="007B159D" w:rsidRDefault="007B159D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7B159D">
        <w:rPr>
          <w:rFonts w:ascii="Times New Roman" w:hAnsi="Times New Roman"/>
          <w:lang w:val="ru-RU"/>
        </w:rPr>
        <w:t xml:space="preserve">3.1.13. </w:t>
      </w:r>
      <w:r>
        <w:rPr>
          <w:rFonts w:ascii="Times New Roman" w:hAnsi="Times New Roman"/>
          <w:lang w:val="ru-RU"/>
        </w:rPr>
        <w:t xml:space="preserve">обеспечить тестирование непрерывной деятельности банка и возможности восстановления утерянных данных согласно требованиям положения Центрального Банка </w:t>
      </w:r>
      <w:proofErr w:type="spellStart"/>
      <w:r>
        <w:rPr>
          <w:rFonts w:ascii="Times New Roman" w:hAnsi="Times New Roman"/>
          <w:lang w:val="ru-RU"/>
        </w:rPr>
        <w:t>РУз</w:t>
      </w:r>
      <w:proofErr w:type="spellEnd"/>
      <w:r>
        <w:rPr>
          <w:rFonts w:ascii="Times New Roman" w:hAnsi="Times New Roman"/>
          <w:lang w:val="ru-RU"/>
        </w:rPr>
        <w:t>.</w:t>
      </w:r>
    </w:p>
    <w:p w14:paraId="2E8FB76C" w14:textId="77777777" w:rsidR="007B159D" w:rsidRDefault="007B159D" w:rsidP="0043695C">
      <w:pPr>
        <w:ind w:firstLine="708"/>
        <w:jc w:val="both"/>
        <w:rPr>
          <w:rFonts w:ascii="Times New Roman" w:hAnsi="Times New Roman"/>
          <w:lang w:val="ru-RU"/>
        </w:rPr>
      </w:pPr>
    </w:p>
    <w:p w14:paraId="1B60D9A6" w14:textId="6FB28470" w:rsidR="0043695C" w:rsidRPr="0043695C" w:rsidRDefault="0043695C" w:rsidP="0043695C">
      <w:pPr>
        <w:ind w:firstLine="708"/>
        <w:jc w:val="both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3.2. Заказчик обязуется:</w:t>
      </w:r>
    </w:p>
    <w:p w14:paraId="6D8A88D9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3.2.1. своевременно оплачивать очередной расчетный период предоставления Исполнителем услуг по настоящему Договору не менее чем за 5 (пять) рабочих дней до истечения очередного оплаченного периода.</w:t>
      </w:r>
    </w:p>
    <w:p w14:paraId="76B0DAF9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3.2.2. нести полную ответственность за действия третьих лиц, которым Заказчик в том или ином виде предоставляет доступ к оборудованию.</w:t>
      </w:r>
    </w:p>
    <w:p w14:paraId="79CD8341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3.2.3. выполнять указания специалистов Исполнителя для корректного использования Услуг и глобальной сети Интернет.</w:t>
      </w:r>
    </w:p>
    <w:p w14:paraId="5C315E1B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lastRenderedPageBreak/>
        <w:t xml:space="preserve">3.2.4. не размещать ресурсы, содержание которых противоречит законодательству </w:t>
      </w:r>
      <w:proofErr w:type="spellStart"/>
      <w:r w:rsidRPr="0043695C">
        <w:rPr>
          <w:rFonts w:ascii="Times New Roman" w:hAnsi="Times New Roman"/>
          <w:lang w:val="ru-RU"/>
        </w:rPr>
        <w:t>РУз</w:t>
      </w:r>
      <w:proofErr w:type="spellEnd"/>
      <w:r w:rsidRPr="0043695C">
        <w:rPr>
          <w:rFonts w:ascii="Times New Roman" w:hAnsi="Times New Roman"/>
          <w:lang w:val="ru-RU"/>
        </w:rPr>
        <w:t>.</w:t>
      </w:r>
    </w:p>
    <w:p w14:paraId="6CF417A2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3.2.5. при расторжении данного Договора погасить все задолженности перед Исполнителем.</w:t>
      </w:r>
    </w:p>
    <w:p w14:paraId="6B3B9C48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3.3. Исполнитель имеет право:</w:t>
      </w:r>
    </w:p>
    <w:p w14:paraId="68E76EDD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3.3.1. временно прекратить предоставление услуг по настоящему Договору Заказчика, в случае нарушения п. 3.2.1.</w:t>
      </w:r>
    </w:p>
    <w:p w14:paraId="1195061B" w14:textId="45547DE0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3.3.2.</w:t>
      </w:r>
      <w:r w:rsidR="00584597">
        <w:rPr>
          <w:rFonts w:ascii="Times New Roman" w:hAnsi="Times New Roman"/>
          <w:lang w:val="ru-RU"/>
        </w:rPr>
        <w:t xml:space="preserve"> </w:t>
      </w:r>
      <w:r w:rsidR="00584597" w:rsidRPr="00584597">
        <w:rPr>
          <w:rFonts w:ascii="Times New Roman" w:hAnsi="Times New Roman"/>
          <w:lang w:val="ru-RU"/>
        </w:rPr>
        <w:t>изменить тарифы в рамках годовой инфляции и цены на электричество</w:t>
      </w:r>
      <w:r w:rsidRPr="0043695C">
        <w:rPr>
          <w:rFonts w:ascii="Times New Roman" w:hAnsi="Times New Roman"/>
          <w:lang w:val="ru-RU"/>
        </w:rPr>
        <w:t xml:space="preserve"> на предоставляемые по настоящему Договору услуги, с уведомлением об этом Заказчика не позднее 360 (триста шестьдесят) дней до вступления в силу новых тарифов.</w:t>
      </w:r>
    </w:p>
    <w:p w14:paraId="1D17E9EA" w14:textId="7E7E58D4" w:rsidR="0043695C" w:rsidRPr="00A3029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3.3.3. временно приостановить предоставление Услуг в случае проведения профилактических работ, уведомив об этом Заказчика</w:t>
      </w:r>
      <w:r w:rsidR="00584597">
        <w:rPr>
          <w:rFonts w:ascii="Times New Roman" w:hAnsi="Times New Roman"/>
          <w:lang w:val="ru-RU"/>
        </w:rPr>
        <w:t xml:space="preserve"> </w:t>
      </w:r>
      <w:r w:rsidR="00584597" w:rsidRPr="00584597">
        <w:rPr>
          <w:rFonts w:ascii="Times New Roman" w:hAnsi="Times New Roman"/>
          <w:lang w:val="ru-RU"/>
        </w:rPr>
        <w:t xml:space="preserve">и согласовав с ним в письменном виде </w:t>
      </w:r>
      <w:r w:rsidR="00584597" w:rsidRPr="00A3029C">
        <w:rPr>
          <w:rFonts w:ascii="Times New Roman" w:hAnsi="Times New Roman"/>
          <w:lang w:val="ru-RU"/>
        </w:rPr>
        <w:t>или по электронной почте</w:t>
      </w:r>
      <w:r w:rsidRPr="00A3029C">
        <w:rPr>
          <w:rFonts w:ascii="Times New Roman" w:hAnsi="Times New Roman"/>
          <w:lang w:val="ru-RU"/>
        </w:rPr>
        <w:t xml:space="preserve"> не позднее, чем за</w:t>
      </w:r>
      <w:r w:rsidR="00584597" w:rsidRPr="00A3029C">
        <w:rPr>
          <w:rFonts w:ascii="Times New Roman" w:hAnsi="Times New Roman"/>
          <w:lang w:val="ru-RU"/>
        </w:rPr>
        <w:t xml:space="preserve"> 24 </w:t>
      </w:r>
      <w:r w:rsidRPr="00A3029C">
        <w:rPr>
          <w:rFonts w:ascii="Times New Roman" w:hAnsi="Times New Roman"/>
          <w:lang w:val="ru-RU"/>
        </w:rPr>
        <w:t xml:space="preserve">часа до их начала при помощи электронной почты или посредством размещения информации на Интернет сайте </w:t>
      </w:r>
      <w:r w:rsidR="00A3029C" w:rsidRPr="00A3029C">
        <w:rPr>
          <w:rFonts w:ascii="Times New Roman" w:hAnsi="Times New Roman"/>
          <w:color w:val="000000"/>
          <w:lang w:val="ru-RU"/>
        </w:rPr>
        <w:t>__________. Профилактические работы должны проводится в Субботу или Воскресенья с 00:00 ночью до 06:00 утра и максимальное время отключения серверов Заказчика не должно превышать 30 минут.</w:t>
      </w:r>
    </w:p>
    <w:p w14:paraId="39758103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3.3.4. блокировать доступ к сетям передачи данных, включая Интернет, Заказчику в случае нарушений </w:t>
      </w:r>
      <w:proofErr w:type="spellStart"/>
      <w:r w:rsidRPr="0043695C">
        <w:rPr>
          <w:rFonts w:ascii="Times New Roman" w:hAnsi="Times New Roman"/>
          <w:lang w:val="ru-RU"/>
        </w:rPr>
        <w:t>п.п</w:t>
      </w:r>
      <w:proofErr w:type="spellEnd"/>
      <w:r w:rsidRPr="0043695C">
        <w:rPr>
          <w:rFonts w:ascii="Times New Roman" w:hAnsi="Times New Roman"/>
          <w:lang w:val="ru-RU"/>
        </w:rPr>
        <w:t>. 3.2.</w:t>
      </w:r>
    </w:p>
    <w:p w14:paraId="6BE3231C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</w:p>
    <w:p w14:paraId="03C6CCE8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3.4. Заказчик имеет право:</w:t>
      </w:r>
    </w:p>
    <w:p w14:paraId="7CAF8AC3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3.4.1. На своевременное и качественное получение Услуг в соответствии с условиями Договора.</w:t>
      </w:r>
    </w:p>
    <w:p w14:paraId="756B5AAA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3.4.2. Получать качественную техническую поддержку от представителей технической службы Исполнителя.</w:t>
      </w:r>
    </w:p>
    <w:p w14:paraId="32822777" w14:textId="57241966" w:rsidR="0043695C" w:rsidRPr="0043695C" w:rsidRDefault="0043695C" w:rsidP="0043695C">
      <w:pPr>
        <w:ind w:firstLine="708"/>
        <w:jc w:val="both"/>
        <w:rPr>
          <w:rFonts w:ascii="Times New Roman" w:hAnsi="Times New Roman"/>
          <w:shd w:val="clear" w:color="auto" w:fill="619FFF"/>
          <w:lang w:val="ru-RU"/>
        </w:rPr>
      </w:pPr>
      <w:r w:rsidRPr="0043695C">
        <w:rPr>
          <w:rFonts w:ascii="Times New Roman" w:hAnsi="Times New Roman"/>
          <w:lang w:val="ru-RU"/>
        </w:rPr>
        <w:t>3.4.3. Подключить дополнительные каналы связи</w:t>
      </w:r>
      <w:r w:rsidR="00A3029C">
        <w:rPr>
          <w:rFonts w:ascii="Times New Roman" w:hAnsi="Times New Roman"/>
          <w:lang w:val="ru-RU"/>
        </w:rPr>
        <w:t xml:space="preserve"> </w:t>
      </w:r>
      <w:r w:rsidR="00A3029C" w:rsidRPr="00A3029C">
        <w:rPr>
          <w:rFonts w:ascii="Times New Roman" w:hAnsi="Times New Roman"/>
          <w:lang w:val="ru-RU"/>
        </w:rPr>
        <w:t>к ресурсам Заказчика.</w:t>
      </w:r>
    </w:p>
    <w:p w14:paraId="5A89BD74" w14:textId="714AD296" w:rsidR="0043695C" w:rsidRDefault="0043695C" w:rsidP="0043695C">
      <w:pPr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4. ОТВЕТСТВЕННОСТЬ СТОРОН</w:t>
      </w:r>
    </w:p>
    <w:p w14:paraId="7135E520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4.1. Заказчик несет ответственность:</w:t>
      </w:r>
    </w:p>
    <w:p w14:paraId="3BA40299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4.1.1. за все свои действия при использовании Услуг (в том числе за содержание размещаемой и рассылаемой информации).</w:t>
      </w:r>
    </w:p>
    <w:p w14:paraId="1E0478BB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4.1.2. за деятельность третьих лиц, в случае если Заказчик предоставляет третьим лицам доступ к имеющимся у него ресурсам в соответствии с Договором.</w:t>
      </w:r>
    </w:p>
    <w:p w14:paraId="2C986CE9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4.2. Исполнитель не несет ответственность:</w:t>
      </w:r>
    </w:p>
    <w:p w14:paraId="6E96EB5A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4.2.1. за любые затраты или ущерб Заказчика и/или третьих лиц, прямо или косвенно возникшие в результате использовании предоставленных Исполнителем услуг по настоящему Договору.</w:t>
      </w:r>
    </w:p>
    <w:p w14:paraId="2ECFCB31" w14:textId="2E2813C4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4.2.3. </w:t>
      </w:r>
      <w:r w:rsidR="00B5598A">
        <w:rPr>
          <w:rFonts w:ascii="Times New Roman" w:hAnsi="Times New Roman"/>
          <w:lang w:val="ru-RU"/>
        </w:rPr>
        <w:t>З</w:t>
      </w:r>
      <w:r w:rsidRPr="0043695C">
        <w:rPr>
          <w:rFonts w:ascii="Times New Roman" w:hAnsi="Times New Roman"/>
          <w:lang w:val="ru-RU"/>
        </w:rPr>
        <w:t>а возможную потерю данных Заказчика в результате повреждения файловой системы виртуального сервера и программных компонентов сервера, неверной настройки программного обеспечения сервера, либо по иным причинам связанных с программным обеспечением Исполнителя.</w:t>
      </w:r>
    </w:p>
    <w:p w14:paraId="74B2D510" w14:textId="4DD722A4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4.2.4. по претензиям Заказчика к качеству соединения с сетью Интернет, связанным с качеством функционирования сетей </w:t>
      </w:r>
      <w:r w:rsidR="00095DF7" w:rsidRPr="0043695C">
        <w:rPr>
          <w:rFonts w:ascii="Times New Roman" w:hAnsi="Times New Roman"/>
          <w:lang w:val="ru-RU"/>
        </w:rPr>
        <w:t>Интернет-провайдеров</w:t>
      </w:r>
      <w:r w:rsidRPr="0043695C">
        <w:rPr>
          <w:rFonts w:ascii="Times New Roman" w:hAnsi="Times New Roman"/>
          <w:lang w:val="ru-RU"/>
        </w:rPr>
        <w:t>, политикой обмена трафиком между провайдерами, с функционированием программного обеспечения Заказчика и другими обстоятельствами, находящимися вне зоны компетенции, влияния и контроля Исполнителя.</w:t>
      </w:r>
    </w:p>
    <w:p w14:paraId="0BA4C4D8" w14:textId="0EB59A24" w:rsid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4.3. В случае неисполнения или ненадлежащего исполнения одной из сторон договорных обязательств виновная сторона несет ответственность в соответствии с действующим законодательством </w:t>
      </w:r>
      <w:proofErr w:type="spellStart"/>
      <w:r w:rsidRPr="0043695C">
        <w:rPr>
          <w:rFonts w:ascii="Times New Roman" w:hAnsi="Times New Roman"/>
          <w:lang w:val="ru-RU"/>
        </w:rPr>
        <w:t>РУз</w:t>
      </w:r>
      <w:proofErr w:type="spellEnd"/>
      <w:r w:rsidRPr="0043695C">
        <w:rPr>
          <w:rFonts w:ascii="Times New Roman" w:hAnsi="Times New Roman"/>
          <w:lang w:val="ru-RU"/>
        </w:rPr>
        <w:t>, в том числе Законом РУ «О договорно-правовой деятельности хозяйственных субъектов».</w:t>
      </w:r>
    </w:p>
    <w:p w14:paraId="67E714D1" w14:textId="1E553209" w:rsidR="00095DF7" w:rsidRPr="0043695C" w:rsidRDefault="00095DF7" w:rsidP="0043695C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4.4. </w:t>
      </w:r>
      <w:r w:rsidRPr="0043695C">
        <w:rPr>
          <w:rFonts w:ascii="Times New Roman" w:hAnsi="Times New Roman"/>
          <w:lang w:val="ru-RU"/>
        </w:rPr>
        <w:t>Исполнитель несет ответственность за возможную потерю данных Заказчика только по причинам связанных с физическим повреждением сервера.</w:t>
      </w:r>
    </w:p>
    <w:p w14:paraId="76CD9FAA" w14:textId="21A0CDC6" w:rsidR="0043695C" w:rsidRDefault="0043695C" w:rsidP="0043695C">
      <w:pPr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5. СРОК ДЕЙСТВИЯ И ПОРЯДОК РАСТОРЖЕНИЯ ДОГОВОРА</w:t>
      </w:r>
    </w:p>
    <w:p w14:paraId="65248495" w14:textId="4C667C11" w:rsidR="0043695C" w:rsidRPr="0043695C" w:rsidRDefault="0043695C" w:rsidP="0043695C">
      <w:pPr>
        <w:ind w:firstLine="709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lastRenderedPageBreak/>
        <w:t>5.1. Настоящий договор вступает в силу с момента подписания его сторонами и действует до «__» ___________ 202</w:t>
      </w:r>
      <w:r w:rsidR="009154AE">
        <w:rPr>
          <w:rFonts w:ascii="Times New Roman" w:hAnsi="Times New Roman"/>
          <w:lang w:val="ru-RU"/>
        </w:rPr>
        <w:t>_</w:t>
      </w:r>
      <w:r w:rsidRPr="0043695C">
        <w:rPr>
          <w:rFonts w:ascii="Times New Roman" w:hAnsi="Times New Roman"/>
          <w:lang w:val="ru-RU"/>
        </w:rPr>
        <w:t xml:space="preserve">_ г. при условии полного исполнения сторонами условий настоящего договора. </w:t>
      </w:r>
    </w:p>
    <w:p w14:paraId="44FF323A" w14:textId="21B2B855" w:rsid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5.2. </w:t>
      </w:r>
      <w:r w:rsidR="00095DF7" w:rsidRPr="00095DF7">
        <w:rPr>
          <w:rFonts w:ascii="Times New Roman" w:hAnsi="Times New Roman"/>
          <w:lang w:val="ru-RU"/>
        </w:rPr>
        <w:t>Исполнитель</w:t>
      </w:r>
      <w:r w:rsidR="00095DF7">
        <w:rPr>
          <w:rFonts w:ascii="Times New Roman" w:hAnsi="Times New Roman"/>
          <w:lang w:val="ru-RU"/>
        </w:rPr>
        <w:t xml:space="preserve"> </w:t>
      </w:r>
      <w:r w:rsidRPr="0043695C">
        <w:rPr>
          <w:rFonts w:ascii="Times New Roman" w:hAnsi="Times New Roman"/>
          <w:lang w:val="ru-RU"/>
        </w:rPr>
        <w:t>вправе в одностороннем порядке прекратить действие настоящего Договора, письменно предупредив об этом</w:t>
      </w:r>
      <w:r w:rsidR="00095DF7">
        <w:rPr>
          <w:rFonts w:ascii="Times New Roman" w:hAnsi="Times New Roman"/>
          <w:lang w:val="ru-RU"/>
        </w:rPr>
        <w:t xml:space="preserve"> </w:t>
      </w:r>
      <w:r w:rsidR="00095DF7" w:rsidRPr="00095DF7">
        <w:rPr>
          <w:rFonts w:ascii="Times New Roman" w:hAnsi="Times New Roman"/>
          <w:lang w:val="ru-RU"/>
        </w:rPr>
        <w:t>Заказчика</w:t>
      </w:r>
      <w:r w:rsidRPr="0043695C">
        <w:rPr>
          <w:rFonts w:ascii="Times New Roman" w:hAnsi="Times New Roman"/>
          <w:lang w:val="ru-RU"/>
        </w:rPr>
        <w:t xml:space="preserve"> за</w:t>
      </w:r>
      <w:r w:rsidR="00095DF7">
        <w:rPr>
          <w:rFonts w:ascii="Times New Roman" w:hAnsi="Times New Roman"/>
          <w:lang w:val="ru-RU"/>
        </w:rPr>
        <w:t xml:space="preserve"> </w:t>
      </w:r>
      <w:r w:rsidR="00095DF7" w:rsidRPr="00095DF7">
        <w:rPr>
          <w:rFonts w:ascii="Times New Roman" w:hAnsi="Times New Roman"/>
          <w:lang w:val="ru-RU"/>
        </w:rPr>
        <w:t>360 (триста шестьдесят)</w:t>
      </w:r>
      <w:r w:rsidRPr="0043695C">
        <w:rPr>
          <w:rFonts w:ascii="Times New Roman" w:hAnsi="Times New Roman"/>
          <w:lang w:val="ru-RU"/>
        </w:rPr>
        <w:t xml:space="preserve"> дней до предполагаемой даты расторжения.</w:t>
      </w:r>
    </w:p>
    <w:p w14:paraId="6056632D" w14:textId="480D34FD" w:rsidR="0057462E" w:rsidRPr="0043695C" w:rsidRDefault="0057462E" w:rsidP="0043695C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5.3. </w:t>
      </w:r>
      <w:r w:rsidRPr="0057462E">
        <w:rPr>
          <w:rFonts w:ascii="Times New Roman" w:hAnsi="Times New Roman"/>
          <w:lang w:val="ru-RU"/>
        </w:rPr>
        <w:t>Заказчик вправе в одностороннем порядке прекратить действие настоящего Договора, письменно предупредив об этом Исполнителя за 180 (сто восемьдесят) дней до предполагаемой даты расторжения.</w:t>
      </w:r>
    </w:p>
    <w:p w14:paraId="6CCAA171" w14:textId="3DB69DEF" w:rsidR="0043695C" w:rsidRDefault="0043695C" w:rsidP="0043695C">
      <w:pPr>
        <w:ind w:left="708"/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6. ПОРЯДОК РАЗРЕШЕНИЯ СПОРОВ</w:t>
      </w:r>
    </w:p>
    <w:p w14:paraId="34A0613D" w14:textId="77777777" w:rsidR="0043695C" w:rsidRPr="0043695C" w:rsidRDefault="0043695C" w:rsidP="0043695C">
      <w:pPr>
        <w:ind w:firstLine="709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6.1. Спорные вопросы разрешаются путем переговоров, предъявления претензий (рассматриваемых в месячный срок).</w:t>
      </w:r>
    </w:p>
    <w:p w14:paraId="07BF3E4D" w14:textId="50FF77C9" w:rsidR="0043695C" w:rsidRPr="0043695C" w:rsidRDefault="0043695C" w:rsidP="0043695C">
      <w:pPr>
        <w:ind w:right="-273" w:firstLine="709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6.2. В случае невозможности урегулирования споров мирным путем, они подлежат рассмотрению в Ташкентском межрайонном суде по </w:t>
      </w:r>
      <w:r w:rsidR="0057462E" w:rsidRPr="0043695C">
        <w:rPr>
          <w:rFonts w:ascii="Times New Roman" w:hAnsi="Times New Roman"/>
          <w:lang w:val="ru-RU"/>
        </w:rPr>
        <w:t>экономическим делам</w:t>
      </w:r>
      <w:r w:rsidRPr="0043695C">
        <w:rPr>
          <w:rFonts w:ascii="Times New Roman" w:hAnsi="Times New Roman"/>
          <w:lang w:val="ru-RU"/>
        </w:rPr>
        <w:t>.</w:t>
      </w:r>
    </w:p>
    <w:p w14:paraId="12A31311" w14:textId="72FC5B47" w:rsidR="0043695C" w:rsidRDefault="0043695C" w:rsidP="0043695C">
      <w:pPr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7. ФОРС-МАЖОР</w:t>
      </w:r>
    </w:p>
    <w:p w14:paraId="151F2B86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7.1. Ни одна из Сторон не будет нести ответственность за полное или частичное неисполнение любого из своих обязательств па настоящему Договору, если неисполнение будет являться следствием таких обстоятельств, как наводнение, пожар, землетрясение и другие стихийные бедствия, эмбарго, война или военные действия, возникших после заключения настоящего Договора. Если любое из таких обстоятельств непосредственно повлияет на исполнение обязательства в 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14:paraId="67D57DEE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7.2. Сторона, для которой создалась невозможность исполнения обязательства, о наступлении, предполагаемом сроке действия и прекращении вышеуказанных обстоятельств, обязана не позднее 10 (десяти) календарных дней с момента их наступления и прекращения, в письменной форме уведомить об этом другую Сторону.</w:t>
      </w:r>
    </w:p>
    <w:p w14:paraId="044D13E4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</w:p>
    <w:p w14:paraId="1C00D20B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8. Контактные лица</w:t>
      </w:r>
    </w:p>
    <w:p w14:paraId="6686BD05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8.1. В целях постоянного оперативного взаимодействия по предмету настоящего Договора, а также по вопросам оказания услуг по настоящему Договору, стороны назначают контактные лица.</w:t>
      </w:r>
    </w:p>
    <w:p w14:paraId="5A0E5E87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8.2. В случае возникновения у Заказчика вопросов и проблем при использовании телекоммуникационных услуг все запросы должны направляться в техническую службу Исполнителя по телефону, факсу или электронной почты:</w:t>
      </w:r>
    </w:p>
    <w:p w14:paraId="744D4897" w14:textId="46E7C680" w:rsidR="0043695C" w:rsidRPr="00E71C12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Телефон</w:t>
      </w:r>
      <w:r w:rsidRPr="00E71C12">
        <w:rPr>
          <w:rFonts w:ascii="Times New Roman" w:hAnsi="Times New Roman"/>
          <w:lang w:val="ru-RU"/>
        </w:rPr>
        <w:t xml:space="preserve">: </w:t>
      </w:r>
      <w:r w:rsidR="00E71C12" w:rsidRPr="00E71C12">
        <w:rPr>
          <w:rFonts w:ascii="Times New Roman" w:hAnsi="Times New Roman"/>
          <w:lang w:val="ru-RU"/>
        </w:rPr>
        <w:t>_______________</w:t>
      </w:r>
      <w:r w:rsidRPr="00E71C12">
        <w:rPr>
          <w:rFonts w:ascii="Times New Roman" w:hAnsi="Times New Roman"/>
          <w:lang w:val="ru-RU"/>
        </w:rPr>
        <w:t xml:space="preserve">, Внутренний номер: </w:t>
      </w:r>
      <w:r w:rsidR="00E71C12" w:rsidRPr="00E71C12">
        <w:rPr>
          <w:rFonts w:ascii="Times New Roman" w:hAnsi="Times New Roman"/>
          <w:lang w:val="ru-RU"/>
        </w:rPr>
        <w:t>___________</w:t>
      </w:r>
    </w:p>
    <w:p w14:paraId="53E6CA1B" w14:textId="58160B3C" w:rsidR="0043695C" w:rsidRPr="00415211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Факс: </w:t>
      </w:r>
      <w:r w:rsidR="00E71C12" w:rsidRPr="00E71C12">
        <w:rPr>
          <w:rFonts w:ascii="Times New Roman" w:hAnsi="Times New Roman"/>
          <w:bCs/>
          <w:lang w:val="ru-RU"/>
        </w:rPr>
        <w:t>__</w:t>
      </w:r>
      <w:r w:rsidR="00E71C12" w:rsidRPr="00415211">
        <w:rPr>
          <w:rFonts w:ascii="Times New Roman" w:hAnsi="Times New Roman"/>
          <w:bCs/>
          <w:lang w:val="ru-RU"/>
        </w:rPr>
        <w:t>______________</w:t>
      </w:r>
    </w:p>
    <w:p w14:paraId="57E45462" w14:textId="04D4F2F3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</w:rPr>
        <w:t>E</w:t>
      </w:r>
      <w:r w:rsidRPr="0043695C">
        <w:rPr>
          <w:rFonts w:ascii="Times New Roman" w:hAnsi="Times New Roman"/>
          <w:lang w:val="ru-RU"/>
        </w:rPr>
        <w:t>-</w:t>
      </w:r>
      <w:r w:rsidRPr="0043695C">
        <w:rPr>
          <w:rFonts w:ascii="Times New Roman" w:hAnsi="Times New Roman"/>
        </w:rPr>
        <w:t>mail</w:t>
      </w:r>
      <w:r w:rsidRPr="0043695C">
        <w:rPr>
          <w:rFonts w:ascii="Times New Roman" w:hAnsi="Times New Roman"/>
          <w:lang w:val="ru-RU"/>
        </w:rPr>
        <w:t xml:space="preserve">: </w:t>
      </w:r>
      <w:r w:rsidR="00E71C12" w:rsidRPr="00E71C12">
        <w:rPr>
          <w:rFonts w:ascii="Times New Roman" w:hAnsi="Times New Roman"/>
          <w:lang w:val="ru-RU"/>
        </w:rPr>
        <w:t>________</w:t>
      </w:r>
    </w:p>
    <w:p w14:paraId="6D8626FD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i/>
          <w:lang w:val="ru-RU"/>
        </w:rPr>
      </w:pPr>
      <w:r w:rsidRPr="0043695C">
        <w:rPr>
          <w:rFonts w:ascii="Times New Roman" w:hAnsi="Times New Roman"/>
          <w:i/>
          <w:lang w:val="ru-RU"/>
        </w:rPr>
        <w:t xml:space="preserve">Режим работы абонентского отдела с </w:t>
      </w:r>
      <w:r w:rsidRPr="0043695C">
        <w:rPr>
          <w:rFonts w:ascii="Times New Roman" w:hAnsi="Times New Roman"/>
          <w:b/>
          <w:i/>
          <w:lang w:val="ru-RU"/>
        </w:rPr>
        <w:t>9:00</w:t>
      </w:r>
      <w:r w:rsidRPr="0043695C">
        <w:rPr>
          <w:rFonts w:ascii="Times New Roman" w:hAnsi="Times New Roman"/>
          <w:i/>
          <w:lang w:val="ru-RU"/>
        </w:rPr>
        <w:t xml:space="preserve"> до </w:t>
      </w:r>
      <w:r w:rsidRPr="0043695C">
        <w:rPr>
          <w:rFonts w:ascii="Times New Roman" w:hAnsi="Times New Roman"/>
          <w:b/>
          <w:i/>
          <w:lang w:val="ru-RU"/>
        </w:rPr>
        <w:t>18:00,</w:t>
      </w:r>
      <w:r w:rsidRPr="0043695C">
        <w:rPr>
          <w:rFonts w:ascii="Times New Roman" w:hAnsi="Times New Roman"/>
          <w:i/>
          <w:lang w:val="ru-RU"/>
        </w:rPr>
        <w:t xml:space="preserve"> суббота и воскресенье – выходные дни.</w:t>
      </w:r>
    </w:p>
    <w:p w14:paraId="4E92AD9F" w14:textId="4306F9DF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 xml:space="preserve">8.3. Контактное лицо от </w:t>
      </w:r>
      <w:r w:rsidR="004911F0" w:rsidRPr="0043695C">
        <w:rPr>
          <w:rFonts w:ascii="Times New Roman" w:hAnsi="Times New Roman"/>
          <w:lang w:val="ru-RU"/>
        </w:rPr>
        <w:t>Заказчика: _</w:t>
      </w:r>
      <w:r w:rsidRPr="0043695C">
        <w:rPr>
          <w:rFonts w:ascii="Times New Roman" w:hAnsi="Times New Roman"/>
          <w:lang w:val="ru-RU"/>
        </w:rPr>
        <w:t>_______________________</w:t>
      </w:r>
    </w:p>
    <w:p w14:paraId="6C1B9463" w14:textId="77777777" w:rsidR="0043695C" w:rsidRPr="0043695C" w:rsidRDefault="0043695C" w:rsidP="0043695C">
      <w:pPr>
        <w:ind w:left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Телефон: _____________________________</w:t>
      </w:r>
    </w:p>
    <w:p w14:paraId="79187BD1" w14:textId="77777777" w:rsidR="0043695C" w:rsidRPr="0043695C" w:rsidRDefault="0043695C" w:rsidP="0043695C">
      <w:pPr>
        <w:ind w:left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Факс: _______________________________</w:t>
      </w:r>
    </w:p>
    <w:p w14:paraId="3B5309D2" w14:textId="77777777" w:rsidR="0043695C" w:rsidRPr="0043695C" w:rsidRDefault="0043695C" w:rsidP="0043695C">
      <w:pPr>
        <w:ind w:left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</w:rPr>
        <w:t>E</w:t>
      </w:r>
      <w:r w:rsidRPr="0043695C">
        <w:rPr>
          <w:rFonts w:ascii="Times New Roman" w:hAnsi="Times New Roman"/>
          <w:lang w:val="ru-RU"/>
        </w:rPr>
        <w:t>-</w:t>
      </w:r>
      <w:r w:rsidRPr="0043695C">
        <w:rPr>
          <w:rFonts w:ascii="Times New Roman" w:hAnsi="Times New Roman"/>
        </w:rPr>
        <w:t>mail</w:t>
      </w:r>
      <w:r w:rsidRPr="0043695C">
        <w:rPr>
          <w:rFonts w:ascii="Times New Roman" w:hAnsi="Times New Roman"/>
          <w:lang w:val="ru-RU"/>
        </w:rPr>
        <w:t>: ___________________________</w:t>
      </w:r>
    </w:p>
    <w:p w14:paraId="7BAC91BB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8.4. О смене контактных данный или данных о контактных лицах стороны должны незамедлительно уведомить друг друга об изменениях любым возможным способом, убедившись в том, что информация доведена до сведения другой стороны корректно и используется с момента доведения до сведения.</w:t>
      </w:r>
    </w:p>
    <w:p w14:paraId="3EBBCACE" w14:textId="558DFB71" w:rsidR="0043695C" w:rsidRDefault="0043695C" w:rsidP="0043695C">
      <w:pPr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9. ПРОЧИЕ УСЛОВИЯ</w:t>
      </w:r>
    </w:p>
    <w:p w14:paraId="45602863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9.1. Настоящий Договор составлен в 2-х экземплярах, по одному для каждой из Сторон, каждый из которых имеет одинаковую юридическую силу.</w:t>
      </w:r>
    </w:p>
    <w:p w14:paraId="14FA38DB" w14:textId="77777777" w:rsidR="0043695C" w:rsidRPr="0043695C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t>9.2.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14:paraId="5E63E9B2" w14:textId="77777777" w:rsidR="0043695C" w:rsidRPr="008A27F7" w:rsidRDefault="0043695C" w:rsidP="0043695C">
      <w:pPr>
        <w:ind w:firstLine="708"/>
        <w:jc w:val="both"/>
        <w:rPr>
          <w:rFonts w:ascii="Times New Roman" w:hAnsi="Times New Roman"/>
          <w:lang w:val="ru-RU"/>
        </w:rPr>
      </w:pPr>
      <w:r w:rsidRPr="0043695C">
        <w:rPr>
          <w:rFonts w:ascii="Times New Roman" w:hAnsi="Times New Roman"/>
          <w:lang w:val="ru-RU"/>
        </w:rPr>
        <w:lastRenderedPageBreak/>
        <w:t xml:space="preserve">9.3. На услуги, не перечисленные в Договоре, а также при особых условиях выполнения данного Договора, заключаются дополнительные соглашения, являющиеся неотъемлемой частью настоящего договора, оформляемые в том же порядке, что и </w:t>
      </w:r>
      <w:r w:rsidRPr="008A27F7">
        <w:rPr>
          <w:rFonts w:ascii="Times New Roman" w:hAnsi="Times New Roman"/>
          <w:lang w:val="ru-RU"/>
        </w:rPr>
        <w:t>настоящий договор.</w:t>
      </w:r>
    </w:p>
    <w:p w14:paraId="3A093E16" w14:textId="77777777" w:rsidR="0043695C" w:rsidRPr="008A27F7" w:rsidRDefault="0043695C" w:rsidP="0043695C">
      <w:pPr>
        <w:pStyle w:val="24"/>
        <w:widowControl w:val="0"/>
        <w:ind w:firstLine="709"/>
        <w:jc w:val="both"/>
        <w:rPr>
          <w:b w:val="0"/>
          <w:bCs w:val="0"/>
          <w:sz w:val="24"/>
          <w:lang w:val="ru-RU"/>
        </w:rPr>
      </w:pPr>
      <w:r w:rsidRPr="008A27F7">
        <w:rPr>
          <w:b w:val="0"/>
          <w:bCs w:val="0"/>
          <w:sz w:val="24"/>
          <w:lang w:val="ru-RU"/>
        </w:rPr>
        <w:t xml:space="preserve">9.4. При выполнении настоящего Договора стороны руководствуются действующим законодательством </w:t>
      </w:r>
      <w:proofErr w:type="spellStart"/>
      <w:r w:rsidRPr="008A27F7">
        <w:rPr>
          <w:b w:val="0"/>
          <w:bCs w:val="0"/>
          <w:sz w:val="24"/>
          <w:lang w:val="ru-RU"/>
        </w:rPr>
        <w:t>РУз</w:t>
      </w:r>
      <w:proofErr w:type="spellEnd"/>
      <w:r w:rsidRPr="008A27F7">
        <w:rPr>
          <w:b w:val="0"/>
          <w:bCs w:val="0"/>
          <w:sz w:val="24"/>
          <w:lang w:val="ru-RU"/>
        </w:rPr>
        <w:t>, в том числе Законом РУ «О договорно-правовой деятельности хозяйственных субъектов» от 29.08.98г.</w:t>
      </w:r>
    </w:p>
    <w:p w14:paraId="7A9B870A" w14:textId="28426BEB" w:rsidR="0043695C" w:rsidRDefault="0043695C" w:rsidP="0043695C">
      <w:pPr>
        <w:pStyle w:val="24"/>
        <w:widowControl w:val="0"/>
        <w:ind w:firstLine="709"/>
        <w:rPr>
          <w:sz w:val="24"/>
          <w:lang w:val="ru-RU"/>
        </w:rPr>
      </w:pPr>
      <w:r w:rsidRPr="0043695C">
        <w:rPr>
          <w:sz w:val="24"/>
          <w:lang w:val="ru-RU"/>
        </w:rPr>
        <w:t>10. КОНФИДЕНЦИАЛЬНАЯ ИНФОРМАЦИЯ</w:t>
      </w:r>
    </w:p>
    <w:p w14:paraId="3B988F68" w14:textId="77777777" w:rsidR="0043695C" w:rsidRPr="008A27F7" w:rsidRDefault="0043695C" w:rsidP="0043695C">
      <w:pPr>
        <w:pStyle w:val="24"/>
        <w:widowControl w:val="0"/>
        <w:ind w:firstLine="709"/>
        <w:jc w:val="both"/>
        <w:rPr>
          <w:b w:val="0"/>
          <w:bCs w:val="0"/>
          <w:sz w:val="24"/>
          <w:lang w:val="ru-RU"/>
        </w:rPr>
      </w:pPr>
      <w:r w:rsidRPr="008A27F7">
        <w:rPr>
          <w:b w:val="0"/>
          <w:bCs w:val="0"/>
          <w:sz w:val="24"/>
          <w:lang w:val="ru-RU"/>
        </w:rPr>
        <w:t>10.1. Стороны договорились сохранять конфиденциальность по настоящему Договору и обязуются сохранять конфиденциальность любой информации и/или данных, которые стали им известны или будут известны в результате заключения и/или исполнения данного Договора.</w:t>
      </w:r>
    </w:p>
    <w:p w14:paraId="66C25D86" w14:textId="77777777" w:rsidR="0043695C" w:rsidRPr="008A27F7" w:rsidRDefault="0043695C" w:rsidP="0043695C">
      <w:pPr>
        <w:pStyle w:val="24"/>
        <w:widowControl w:val="0"/>
        <w:ind w:firstLine="709"/>
        <w:jc w:val="both"/>
        <w:rPr>
          <w:b w:val="0"/>
          <w:bCs w:val="0"/>
          <w:sz w:val="24"/>
          <w:lang w:val="ru-RU"/>
        </w:rPr>
      </w:pPr>
      <w:r w:rsidRPr="008A27F7">
        <w:rPr>
          <w:b w:val="0"/>
          <w:bCs w:val="0"/>
          <w:sz w:val="24"/>
          <w:lang w:val="ru-RU"/>
        </w:rPr>
        <w:t>10.2. В случае необходимости, Стороны в отдельном порядке заключат соглашение о неразглашении информации для определения соответствующих обязательств по обмену конфиденциальной информации (информацией), как определено настоящим Договору.</w:t>
      </w:r>
    </w:p>
    <w:p w14:paraId="498AC83A" w14:textId="77777777" w:rsidR="0043695C" w:rsidRPr="008A27F7" w:rsidRDefault="0043695C" w:rsidP="0043695C">
      <w:pPr>
        <w:pStyle w:val="24"/>
        <w:widowControl w:val="0"/>
        <w:ind w:firstLine="709"/>
        <w:jc w:val="both"/>
        <w:rPr>
          <w:b w:val="0"/>
          <w:bCs w:val="0"/>
          <w:sz w:val="24"/>
          <w:lang w:val="ru-RU"/>
        </w:rPr>
      </w:pPr>
      <w:r w:rsidRPr="008A27F7">
        <w:rPr>
          <w:b w:val="0"/>
          <w:bCs w:val="0"/>
          <w:sz w:val="24"/>
          <w:lang w:val="ru-RU"/>
        </w:rPr>
        <w:t>10.3. Настоящий пункт касательно обеспечения конфиденциальности Сторон должен оставаться в силе и после прекращения действия настоящего Договора не менее чем 5 лет.</w:t>
      </w:r>
    </w:p>
    <w:p w14:paraId="11CD12EC" w14:textId="77777777" w:rsidR="0043695C" w:rsidRPr="0043695C" w:rsidRDefault="0043695C" w:rsidP="0043695C">
      <w:pPr>
        <w:jc w:val="center"/>
        <w:rPr>
          <w:rFonts w:ascii="Times New Roman" w:hAnsi="Times New Roman"/>
          <w:b/>
          <w:lang w:val="ru-RU"/>
        </w:rPr>
      </w:pPr>
      <w:r w:rsidRPr="0043695C">
        <w:rPr>
          <w:rFonts w:ascii="Times New Roman" w:hAnsi="Times New Roman"/>
          <w:b/>
          <w:lang w:val="ru-RU"/>
        </w:rPr>
        <w:t>11. ГАРАНТИЯ УРОВНЯ СЕРВИСА</w:t>
      </w:r>
    </w:p>
    <w:p w14:paraId="6BA64090" w14:textId="77777777" w:rsidR="0043695C" w:rsidRPr="008A27F7" w:rsidRDefault="0043695C" w:rsidP="0043695C">
      <w:pPr>
        <w:pStyle w:val="24"/>
        <w:widowControl w:val="0"/>
        <w:ind w:firstLine="709"/>
        <w:jc w:val="both"/>
        <w:rPr>
          <w:b w:val="0"/>
          <w:bCs w:val="0"/>
          <w:sz w:val="24"/>
          <w:lang w:val="ru-RU"/>
        </w:rPr>
      </w:pPr>
      <w:r w:rsidRPr="008A27F7">
        <w:rPr>
          <w:b w:val="0"/>
          <w:bCs w:val="0"/>
          <w:sz w:val="24"/>
          <w:lang w:val="ru-RU"/>
        </w:rPr>
        <w:t>11.1. Исполнитель гарантирует сохранение доступности виртуальных серверов на уровне 99,9% в месяц.</w:t>
      </w:r>
    </w:p>
    <w:p w14:paraId="6407CF45" w14:textId="77777777" w:rsidR="0043695C" w:rsidRPr="008A27F7" w:rsidRDefault="0043695C" w:rsidP="0043695C">
      <w:pPr>
        <w:pStyle w:val="24"/>
        <w:widowControl w:val="0"/>
        <w:ind w:firstLine="709"/>
        <w:jc w:val="both"/>
        <w:rPr>
          <w:b w:val="0"/>
          <w:bCs w:val="0"/>
          <w:sz w:val="24"/>
          <w:lang w:val="ru-RU"/>
        </w:rPr>
      </w:pPr>
      <w:r w:rsidRPr="008A27F7">
        <w:rPr>
          <w:b w:val="0"/>
          <w:bCs w:val="0"/>
          <w:sz w:val="24"/>
          <w:lang w:val="ru-RU"/>
        </w:rPr>
        <w:t>11.2. В случае нарушения пункта 11.1 каждый полный день (24 часа) простоя виртуальных серверов Заказчика, компенсируется Заказчику в двойном размере.</w:t>
      </w:r>
    </w:p>
    <w:p w14:paraId="1AA766C1" w14:textId="77777777" w:rsidR="0043695C" w:rsidRPr="008A27F7" w:rsidRDefault="0043695C" w:rsidP="0043695C">
      <w:pPr>
        <w:pStyle w:val="24"/>
        <w:widowControl w:val="0"/>
        <w:ind w:firstLine="709"/>
        <w:jc w:val="both"/>
        <w:rPr>
          <w:b w:val="0"/>
          <w:bCs w:val="0"/>
          <w:sz w:val="24"/>
          <w:lang w:val="ru-RU"/>
        </w:rPr>
      </w:pPr>
      <w:r w:rsidRPr="008A27F7">
        <w:rPr>
          <w:b w:val="0"/>
          <w:bCs w:val="0"/>
          <w:sz w:val="24"/>
          <w:lang w:val="ru-RU"/>
        </w:rPr>
        <w:t>11.3. Компенсация начисляется только в виде дополнительных дней обслуживания и не может быть выплачена в денежном эквиваленте.</w:t>
      </w:r>
    </w:p>
    <w:p w14:paraId="034FB277" w14:textId="77777777" w:rsidR="00BD4F40" w:rsidRPr="00415211" w:rsidRDefault="00BD4F40" w:rsidP="008A27F7">
      <w:pPr>
        <w:jc w:val="center"/>
        <w:rPr>
          <w:rFonts w:ascii="Times New Roman" w:hAnsi="Times New Roman"/>
          <w:b/>
          <w:lang w:val="ru-RU"/>
        </w:rPr>
      </w:pPr>
    </w:p>
    <w:p w14:paraId="488FFDE0" w14:textId="7FB5FA49" w:rsidR="0043695C" w:rsidRPr="0043695C" w:rsidRDefault="0043695C" w:rsidP="008A27F7">
      <w:pPr>
        <w:jc w:val="center"/>
        <w:rPr>
          <w:rFonts w:ascii="Times New Roman" w:hAnsi="Times New Roman"/>
          <w:b/>
        </w:rPr>
      </w:pPr>
      <w:r w:rsidRPr="0043695C">
        <w:rPr>
          <w:rFonts w:ascii="Times New Roman" w:hAnsi="Times New Roman"/>
          <w:b/>
        </w:rPr>
        <w:t>1</w:t>
      </w:r>
      <w:r w:rsidRPr="0043695C">
        <w:rPr>
          <w:rFonts w:ascii="Times New Roman" w:hAnsi="Times New Roman"/>
          <w:b/>
          <w:lang w:val="ru-RU"/>
        </w:rPr>
        <w:t>2</w:t>
      </w:r>
      <w:r w:rsidRPr="0043695C">
        <w:rPr>
          <w:rFonts w:ascii="Times New Roman" w:hAnsi="Times New Roman"/>
          <w:b/>
        </w:rPr>
        <w:t>. АДРЕСА И РЕКВИЗИТЫ СТОРОН</w:t>
      </w:r>
    </w:p>
    <w:p w14:paraId="570B56D6" w14:textId="77777777" w:rsidR="0043695C" w:rsidRPr="0043695C" w:rsidRDefault="0043695C" w:rsidP="0043695C">
      <w:pPr>
        <w:jc w:val="both"/>
        <w:rPr>
          <w:rFonts w:ascii="Times New Roman" w:hAnsi="Times New Roman"/>
          <w:b/>
        </w:rPr>
      </w:pPr>
    </w:p>
    <w:tbl>
      <w:tblPr>
        <w:tblStyle w:val="affc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847"/>
        <w:gridCol w:w="4561"/>
      </w:tblGrid>
      <w:tr w:rsidR="0043695C" w:rsidRPr="0043695C" w14:paraId="71D3A283" w14:textId="77777777" w:rsidTr="001A6B99">
        <w:tc>
          <w:tcPr>
            <w:tcW w:w="4373" w:type="dxa"/>
          </w:tcPr>
          <w:p w14:paraId="690F2F20" w14:textId="77777777" w:rsidR="0043695C" w:rsidRPr="0043695C" w:rsidRDefault="0043695C" w:rsidP="004911F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695C">
              <w:rPr>
                <w:rFonts w:ascii="Times New Roman" w:hAnsi="Times New Roman"/>
                <w:b/>
              </w:rPr>
              <w:t>Исполнитель</w:t>
            </w:r>
            <w:proofErr w:type="spellEnd"/>
          </w:p>
        </w:tc>
        <w:tc>
          <w:tcPr>
            <w:tcW w:w="847" w:type="dxa"/>
          </w:tcPr>
          <w:p w14:paraId="068FC13C" w14:textId="77777777" w:rsidR="0043695C" w:rsidRPr="0043695C" w:rsidRDefault="0043695C" w:rsidP="004369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61" w:type="dxa"/>
          </w:tcPr>
          <w:p w14:paraId="53F4CFC5" w14:textId="77777777" w:rsidR="0043695C" w:rsidRPr="0043695C" w:rsidRDefault="0043695C" w:rsidP="004911F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695C">
              <w:rPr>
                <w:rFonts w:ascii="Times New Roman" w:hAnsi="Times New Roman"/>
                <w:b/>
              </w:rPr>
              <w:t>Заказчик</w:t>
            </w:r>
            <w:proofErr w:type="spellEnd"/>
          </w:p>
        </w:tc>
      </w:tr>
      <w:tr w:rsidR="0043695C" w:rsidRPr="001A6B99" w14:paraId="2C8D6B00" w14:textId="77777777" w:rsidTr="001A6B99">
        <w:tc>
          <w:tcPr>
            <w:tcW w:w="4373" w:type="dxa"/>
          </w:tcPr>
          <w:p w14:paraId="653F759E" w14:textId="77777777" w:rsidR="0043695C" w:rsidRPr="001A6B99" w:rsidRDefault="0043695C" w:rsidP="004369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</w:tcPr>
          <w:p w14:paraId="4E900CE2" w14:textId="77777777" w:rsidR="0043695C" w:rsidRPr="001A6B99" w:rsidRDefault="0043695C" w:rsidP="004369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61" w:type="dxa"/>
          </w:tcPr>
          <w:p w14:paraId="735C0735" w14:textId="77777777" w:rsidR="0043695C" w:rsidRPr="001A6B99" w:rsidRDefault="0043695C" w:rsidP="0043695C">
            <w:pPr>
              <w:ind w:left="171" w:hanging="131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111877F" w14:textId="042546DE" w:rsidR="003039B7" w:rsidRPr="00415211" w:rsidRDefault="001A6B99" w:rsidP="001A6B99">
      <w:pPr>
        <w:spacing w:after="240"/>
        <w:ind w:firstLine="708"/>
        <w:jc w:val="both"/>
        <w:rPr>
          <w:rFonts w:ascii="Times New Roman" w:hAnsi="Times New Roman"/>
          <w:b/>
          <w:bCs/>
          <w:i/>
          <w:iCs/>
          <w:lang w:val="ru-RU" w:eastAsia="zh-CN" w:bidi="hi-IN"/>
        </w:rPr>
      </w:pPr>
      <w:r w:rsidRPr="001A6B99">
        <w:rPr>
          <w:rFonts w:ascii="Times New Roman" w:hAnsi="Times New Roman"/>
          <w:b/>
          <w:bCs/>
          <w:i/>
          <w:iCs/>
          <w:lang w:val="ru-RU" w:eastAsia="zh-CN" w:bidi="hi-IN"/>
        </w:rPr>
        <w:t>* Данная форма договора является предварительной и подлежит обсуждению и изменению в частях, не противоречащих действующему законодательству и закупочной документации</w:t>
      </w:r>
      <w:r w:rsidR="00B136AE">
        <w:rPr>
          <w:rFonts w:ascii="Times New Roman" w:hAnsi="Times New Roman"/>
          <w:b/>
          <w:bCs/>
          <w:i/>
          <w:iCs/>
          <w:lang w:val="ru-RU" w:eastAsia="zh-CN" w:bidi="hi-IN"/>
        </w:rPr>
        <w:t>, после определения победителя торгов.</w:t>
      </w:r>
    </w:p>
    <w:sectPr w:rsidR="003039B7" w:rsidRPr="00415211" w:rsidSect="00A36699">
      <w:footerReference w:type="even" r:id="rId8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2F68" w14:textId="77777777" w:rsidR="0043686D" w:rsidRDefault="0043686D">
      <w:r>
        <w:separator/>
      </w:r>
    </w:p>
  </w:endnote>
  <w:endnote w:type="continuationSeparator" w:id="0">
    <w:p w14:paraId="7E0B92B3" w14:textId="77777777" w:rsidR="0043686D" w:rsidRDefault="0043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4375" w14:textId="77777777" w:rsidR="000226F4" w:rsidRDefault="000226F4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3F8BF44" w14:textId="77777777" w:rsidR="000226F4" w:rsidRDefault="000226F4" w:rsidP="003802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835A" w14:textId="77777777" w:rsidR="0043686D" w:rsidRDefault="0043686D">
      <w:r>
        <w:separator/>
      </w:r>
    </w:p>
  </w:footnote>
  <w:footnote w:type="continuationSeparator" w:id="0">
    <w:p w14:paraId="5CF7830D" w14:textId="77777777" w:rsidR="0043686D" w:rsidRDefault="0043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6A1B"/>
    <w:multiLevelType w:val="hybridMultilevel"/>
    <w:tmpl w:val="A9F228A0"/>
    <w:lvl w:ilvl="0" w:tplc="D6284B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39356F74"/>
    <w:multiLevelType w:val="multilevel"/>
    <w:tmpl w:val="FE8A8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E145C"/>
    <w:multiLevelType w:val="hybridMultilevel"/>
    <w:tmpl w:val="9A90007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53898"/>
    <w:multiLevelType w:val="hybridMultilevel"/>
    <w:tmpl w:val="DFE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22"/>
  </w:num>
  <w:num w:numId="6">
    <w:abstractNumId w:val="21"/>
  </w:num>
  <w:num w:numId="7">
    <w:abstractNumId w:val="3"/>
  </w:num>
  <w:num w:numId="8">
    <w:abstractNumId w:val="14"/>
  </w:num>
  <w:num w:numId="9">
    <w:abstractNumId w:val="25"/>
  </w:num>
  <w:num w:numId="10">
    <w:abstractNumId w:val="13"/>
  </w:num>
  <w:num w:numId="11">
    <w:abstractNumId w:val="7"/>
  </w:num>
  <w:num w:numId="12">
    <w:abstractNumId w:val="15"/>
  </w:num>
  <w:num w:numId="13">
    <w:abstractNumId w:val="20"/>
  </w:num>
  <w:num w:numId="14">
    <w:abstractNumId w:val="2"/>
  </w:num>
  <w:num w:numId="15">
    <w:abstractNumId w:val="16"/>
  </w:num>
  <w:num w:numId="16">
    <w:abstractNumId w:val="4"/>
  </w:num>
  <w:num w:numId="17">
    <w:abstractNumId w:val="5"/>
  </w:num>
  <w:num w:numId="18">
    <w:abstractNumId w:val="8"/>
  </w:num>
  <w:num w:numId="19">
    <w:abstractNumId w:val="23"/>
  </w:num>
  <w:num w:numId="20">
    <w:abstractNumId w:val="18"/>
  </w:num>
  <w:num w:numId="21">
    <w:abstractNumId w:val="19"/>
  </w:num>
  <w:num w:numId="22">
    <w:abstractNumId w:val="9"/>
  </w:num>
  <w:num w:numId="23">
    <w:abstractNumId w:val="17"/>
  </w:num>
  <w:num w:numId="24">
    <w:abstractNumId w:val="24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701"/>
    <w:rsid w:val="00007835"/>
    <w:rsid w:val="00010DB0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16953"/>
    <w:rsid w:val="00016F4C"/>
    <w:rsid w:val="00020A73"/>
    <w:rsid w:val="00021148"/>
    <w:rsid w:val="00021A7A"/>
    <w:rsid w:val="00021B75"/>
    <w:rsid w:val="000226F4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5DB8"/>
    <w:rsid w:val="00046D3A"/>
    <w:rsid w:val="00047994"/>
    <w:rsid w:val="000501AB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5ABC"/>
    <w:rsid w:val="00066281"/>
    <w:rsid w:val="00070C41"/>
    <w:rsid w:val="000710F3"/>
    <w:rsid w:val="00071B58"/>
    <w:rsid w:val="00071C8D"/>
    <w:rsid w:val="00071D50"/>
    <w:rsid w:val="00072572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06F"/>
    <w:rsid w:val="000857B0"/>
    <w:rsid w:val="0008680A"/>
    <w:rsid w:val="00086FDF"/>
    <w:rsid w:val="0008700F"/>
    <w:rsid w:val="000878E1"/>
    <w:rsid w:val="000908C8"/>
    <w:rsid w:val="00090A39"/>
    <w:rsid w:val="00090A88"/>
    <w:rsid w:val="00091E99"/>
    <w:rsid w:val="00092E62"/>
    <w:rsid w:val="00093098"/>
    <w:rsid w:val="000943D0"/>
    <w:rsid w:val="000947F1"/>
    <w:rsid w:val="00094964"/>
    <w:rsid w:val="00094C10"/>
    <w:rsid w:val="0009515C"/>
    <w:rsid w:val="00095457"/>
    <w:rsid w:val="00095DF7"/>
    <w:rsid w:val="00097DAD"/>
    <w:rsid w:val="000A043C"/>
    <w:rsid w:val="000A047B"/>
    <w:rsid w:val="000A0ECB"/>
    <w:rsid w:val="000A2DFF"/>
    <w:rsid w:val="000A3644"/>
    <w:rsid w:val="000A5315"/>
    <w:rsid w:val="000A597F"/>
    <w:rsid w:val="000A5C7F"/>
    <w:rsid w:val="000A5FFD"/>
    <w:rsid w:val="000A73D4"/>
    <w:rsid w:val="000A7838"/>
    <w:rsid w:val="000A7B6B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B7EDF"/>
    <w:rsid w:val="000C03AD"/>
    <w:rsid w:val="000C127C"/>
    <w:rsid w:val="000C2450"/>
    <w:rsid w:val="000C2B98"/>
    <w:rsid w:val="000C4885"/>
    <w:rsid w:val="000C4AF4"/>
    <w:rsid w:val="000C59BE"/>
    <w:rsid w:val="000C5AA5"/>
    <w:rsid w:val="000C5C03"/>
    <w:rsid w:val="000C66A9"/>
    <w:rsid w:val="000C690A"/>
    <w:rsid w:val="000C6B3E"/>
    <w:rsid w:val="000D0AE2"/>
    <w:rsid w:val="000D1442"/>
    <w:rsid w:val="000D3438"/>
    <w:rsid w:val="000D3E9F"/>
    <w:rsid w:val="000D44E1"/>
    <w:rsid w:val="000D4572"/>
    <w:rsid w:val="000D4584"/>
    <w:rsid w:val="000D4D7B"/>
    <w:rsid w:val="000D564F"/>
    <w:rsid w:val="000D64D9"/>
    <w:rsid w:val="000D781B"/>
    <w:rsid w:val="000E0855"/>
    <w:rsid w:val="000E0B29"/>
    <w:rsid w:val="000E2572"/>
    <w:rsid w:val="000E304C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01A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16F40"/>
    <w:rsid w:val="00117C22"/>
    <w:rsid w:val="0012157D"/>
    <w:rsid w:val="00122672"/>
    <w:rsid w:val="00122D30"/>
    <w:rsid w:val="00123271"/>
    <w:rsid w:val="0012368D"/>
    <w:rsid w:val="00124041"/>
    <w:rsid w:val="0012541A"/>
    <w:rsid w:val="00125ABF"/>
    <w:rsid w:val="00125B68"/>
    <w:rsid w:val="00125CB2"/>
    <w:rsid w:val="001267B5"/>
    <w:rsid w:val="001273E2"/>
    <w:rsid w:val="0013013C"/>
    <w:rsid w:val="001307D8"/>
    <w:rsid w:val="0013125B"/>
    <w:rsid w:val="00131D51"/>
    <w:rsid w:val="00132DBC"/>
    <w:rsid w:val="0013360B"/>
    <w:rsid w:val="00134D5B"/>
    <w:rsid w:val="00134E2D"/>
    <w:rsid w:val="00135E8A"/>
    <w:rsid w:val="00136C89"/>
    <w:rsid w:val="00137214"/>
    <w:rsid w:val="00137996"/>
    <w:rsid w:val="00140309"/>
    <w:rsid w:val="00141033"/>
    <w:rsid w:val="001411D2"/>
    <w:rsid w:val="00141FAE"/>
    <w:rsid w:val="00142A58"/>
    <w:rsid w:val="00142C3D"/>
    <w:rsid w:val="00143AC4"/>
    <w:rsid w:val="00144E9B"/>
    <w:rsid w:val="00145327"/>
    <w:rsid w:val="0014595E"/>
    <w:rsid w:val="00145AE1"/>
    <w:rsid w:val="00145E02"/>
    <w:rsid w:val="00146831"/>
    <w:rsid w:val="00146B47"/>
    <w:rsid w:val="00146E2F"/>
    <w:rsid w:val="0014788A"/>
    <w:rsid w:val="00150622"/>
    <w:rsid w:val="00154B3C"/>
    <w:rsid w:val="00156C1B"/>
    <w:rsid w:val="001574C1"/>
    <w:rsid w:val="00157B4E"/>
    <w:rsid w:val="0016024B"/>
    <w:rsid w:val="00162354"/>
    <w:rsid w:val="00162567"/>
    <w:rsid w:val="00162EBB"/>
    <w:rsid w:val="00163F75"/>
    <w:rsid w:val="001644BF"/>
    <w:rsid w:val="0016506C"/>
    <w:rsid w:val="0016528A"/>
    <w:rsid w:val="00165643"/>
    <w:rsid w:val="001659E3"/>
    <w:rsid w:val="00165B7A"/>
    <w:rsid w:val="00167EC1"/>
    <w:rsid w:val="00170650"/>
    <w:rsid w:val="00170911"/>
    <w:rsid w:val="00171E42"/>
    <w:rsid w:val="001738E7"/>
    <w:rsid w:val="00174F02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D54"/>
    <w:rsid w:val="00186039"/>
    <w:rsid w:val="00187C74"/>
    <w:rsid w:val="00190A49"/>
    <w:rsid w:val="00190ED3"/>
    <w:rsid w:val="00191515"/>
    <w:rsid w:val="00191C1C"/>
    <w:rsid w:val="00192AD4"/>
    <w:rsid w:val="0019389E"/>
    <w:rsid w:val="00194236"/>
    <w:rsid w:val="001948D5"/>
    <w:rsid w:val="00194F5B"/>
    <w:rsid w:val="00195406"/>
    <w:rsid w:val="00197C2B"/>
    <w:rsid w:val="00197F64"/>
    <w:rsid w:val="001A06B8"/>
    <w:rsid w:val="001A0EDA"/>
    <w:rsid w:val="001A345B"/>
    <w:rsid w:val="001A3653"/>
    <w:rsid w:val="001A3A3A"/>
    <w:rsid w:val="001A3E34"/>
    <w:rsid w:val="001A4A98"/>
    <w:rsid w:val="001A4E94"/>
    <w:rsid w:val="001A525E"/>
    <w:rsid w:val="001A5752"/>
    <w:rsid w:val="001A6B99"/>
    <w:rsid w:val="001B027D"/>
    <w:rsid w:val="001B0954"/>
    <w:rsid w:val="001B181C"/>
    <w:rsid w:val="001B27C2"/>
    <w:rsid w:val="001B3486"/>
    <w:rsid w:val="001B4495"/>
    <w:rsid w:val="001B4DF0"/>
    <w:rsid w:val="001B51D3"/>
    <w:rsid w:val="001B5887"/>
    <w:rsid w:val="001B5F6E"/>
    <w:rsid w:val="001C0525"/>
    <w:rsid w:val="001C08DC"/>
    <w:rsid w:val="001C2415"/>
    <w:rsid w:val="001C2B27"/>
    <w:rsid w:val="001C2BB9"/>
    <w:rsid w:val="001C5750"/>
    <w:rsid w:val="001C5C29"/>
    <w:rsid w:val="001C6D7E"/>
    <w:rsid w:val="001C6D9C"/>
    <w:rsid w:val="001C6F5C"/>
    <w:rsid w:val="001D0D7B"/>
    <w:rsid w:val="001D29C6"/>
    <w:rsid w:val="001D36E1"/>
    <w:rsid w:val="001D5BF6"/>
    <w:rsid w:val="001D6F5D"/>
    <w:rsid w:val="001D79A2"/>
    <w:rsid w:val="001E017C"/>
    <w:rsid w:val="001E080F"/>
    <w:rsid w:val="001E1F10"/>
    <w:rsid w:val="001E30E7"/>
    <w:rsid w:val="001E36F5"/>
    <w:rsid w:val="001E49F7"/>
    <w:rsid w:val="001E7E13"/>
    <w:rsid w:val="001F0090"/>
    <w:rsid w:val="001F10C2"/>
    <w:rsid w:val="001F1827"/>
    <w:rsid w:val="001F288F"/>
    <w:rsid w:val="001F2D9A"/>
    <w:rsid w:val="001F315E"/>
    <w:rsid w:val="001F3673"/>
    <w:rsid w:val="001F45AB"/>
    <w:rsid w:val="001F512E"/>
    <w:rsid w:val="001F58C1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037"/>
    <w:rsid w:val="002079D2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3F1E"/>
    <w:rsid w:val="00235804"/>
    <w:rsid w:val="002374E7"/>
    <w:rsid w:val="002404B7"/>
    <w:rsid w:val="00240902"/>
    <w:rsid w:val="00241AD8"/>
    <w:rsid w:val="00241B11"/>
    <w:rsid w:val="00243667"/>
    <w:rsid w:val="00243E2D"/>
    <w:rsid w:val="00244651"/>
    <w:rsid w:val="002450DA"/>
    <w:rsid w:val="00246000"/>
    <w:rsid w:val="00250DC6"/>
    <w:rsid w:val="00251FEF"/>
    <w:rsid w:val="00253A47"/>
    <w:rsid w:val="00254F51"/>
    <w:rsid w:val="002551E2"/>
    <w:rsid w:val="002567FF"/>
    <w:rsid w:val="00256A75"/>
    <w:rsid w:val="002579CA"/>
    <w:rsid w:val="002606ED"/>
    <w:rsid w:val="00260811"/>
    <w:rsid w:val="00260D0E"/>
    <w:rsid w:val="00261944"/>
    <w:rsid w:val="00262E6B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77AD3"/>
    <w:rsid w:val="002810C5"/>
    <w:rsid w:val="002813C9"/>
    <w:rsid w:val="00283F19"/>
    <w:rsid w:val="00284215"/>
    <w:rsid w:val="00284975"/>
    <w:rsid w:val="00284C9F"/>
    <w:rsid w:val="002855D4"/>
    <w:rsid w:val="002857D9"/>
    <w:rsid w:val="00286669"/>
    <w:rsid w:val="00286802"/>
    <w:rsid w:val="00287535"/>
    <w:rsid w:val="002917FE"/>
    <w:rsid w:val="00292A8F"/>
    <w:rsid w:val="00293677"/>
    <w:rsid w:val="00294259"/>
    <w:rsid w:val="0029491F"/>
    <w:rsid w:val="00296AFD"/>
    <w:rsid w:val="002A016A"/>
    <w:rsid w:val="002A0C4F"/>
    <w:rsid w:val="002A0EA8"/>
    <w:rsid w:val="002A1515"/>
    <w:rsid w:val="002A1520"/>
    <w:rsid w:val="002A3C51"/>
    <w:rsid w:val="002A5826"/>
    <w:rsid w:val="002A5D8E"/>
    <w:rsid w:val="002A5E6A"/>
    <w:rsid w:val="002A6E79"/>
    <w:rsid w:val="002B21F8"/>
    <w:rsid w:val="002B22EE"/>
    <w:rsid w:val="002B3147"/>
    <w:rsid w:val="002B3739"/>
    <w:rsid w:val="002B3D5C"/>
    <w:rsid w:val="002B4540"/>
    <w:rsid w:val="002B4FD7"/>
    <w:rsid w:val="002B5975"/>
    <w:rsid w:val="002B618E"/>
    <w:rsid w:val="002C079F"/>
    <w:rsid w:val="002C07AB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10F8"/>
    <w:rsid w:val="002E19E1"/>
    <w:rsid w:val="002E29B6"/>
    <w:rsid w:val="002E49B4"/>
    <w:rsid w:val="002E52F3"/>
    <w:rsid w:val="002E5895"/>
    <w:rsid w:val="002E5D35"/>
    <w:rsid w:val="002E7F70"/>
    <w:rsid w:val="002F0098"/>
    <w:rsid w:val="002F26CC"/>
    <w:rsid w:val="002F293F"/>
    <w:rsid w:val="002F2A60"/>
    <w:rsid w:val="002F4BF9"/>
    <w:rsid w:val="002F68BC"/>
    <w:rsid w:val="002F7712"/>
    <w:rsid w:val="00300C86"/>
    <w:rsid w:val="003039B7"/>
    <w:rsid w:val="00303C7E"/>
    <w:rsid w:val="0030584C"/>
    <w:rsid w:val="00306BE3"/>
    <w:rsid w:val="00307A29"/>
    <w:rsid w:val="00307CC4"/>
    <w:rsid w:val="00311036"/>
    <w:rsid w:val="00311312"/>
    <w:rsid w:val="00311490"/>
    <w:rsid w:val="003121CC"/>
    <w:rsid w:val="00312348"/>
    <w:rsid w:val="00315C22"/>
    <w:rsid w:val="00316ED5"/>
    <w:rsid w:val="003174A4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07C6"/>
    <w:rsid w:val="003311F0"/>
    <w:rsid w:val="00331AB7"/>
    <w:rsid w:val="00331BB6"/>
    <w:rsid w:val="003327D9"/>
    <w:rsid w:val="00332969"/>
    <w:rsid w:val="00334030"/>
    <w:rsid w:val="003344BC"/>
    <w:rsid w:val="003364FA"/>
    <w:rsid w:val="0033667B"/>
    <w:rsid w:val="00337038"/>
    <w:rsid w:val="0034004B"/>
    <w:rsid w:val="003405C8"/>
    <w:rsid w:val="00340C6E"/>
    <w:rsid w:val="00341F1D"/>
    <w:rsid w:val="00342251"/>
    <w:rsid w:val="00342AD6"/>
    <w:rsid w:val="00344451"/>
    <w:rsid w:val="0034587A"/>
    <w:rsid w:val="003461EF"/>
    <w:rsid w:val="00346C61"/>
    <w:rsid w:val="00346CC9"/>
    <w:rsid w:val="00346D48"/>
    <w:rsid w:val="00347A57"/>
    <w:rsid w:val="00347F7B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2B7C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03D8"/>
    <w:rsid w:val="00371036"/>
    <w:rsid w:val="003725ED"/>
    <w:rsid w:val="00374067"/>
    <w:rsid w:val="00374871"/>
    <w:rsid w:val="00374BEA"/>
    <w:rsid w:val="00375CCC"/>
    <w:rsid w:val="00377B0D"/>
    <w:rsid w:val="00380212"/>
    <w:rsid w:val="00381A54"/>
    <w:rsid w:val="00381C8C"/>
    <w:rsid w:val="00383BFD"/>
    <w:rsid w:val="003843B4"/>
    <w:rsid w:val="00384701"/>
    <w:rsid w:val="00385391"/>
    <w:rsid w:val="00385FD7"/>
    <w:rsid w:val="00386037"/>
    <w:rsid w:val="00386469"/>
    <w:rsid w:val="00387F96"/>
    <w:rsid w:val="003901EA"/>
    <w:rsid w:val="00391015"/>
    <w:rsid w:val="00392C3F"/>
    <w:rsid w:val="00392C6F"/>
    <w:rsid w:val="00393F13"/>
    <w:rsid w:val="003949CA"/>
    <w:rsid w:val="00394F35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2D4"/>
    <w:rsid w:val="003B1C24"/>
    <w:rsid w:val="003B35E9"/>
    <w:rsid w:val="003B45D5"/>
    <w:rsid w:val="003B4F25"/>
    <w:rsid w:val="003B6097"/>
    <w:rsid w:val="003B6C13"/>
    <w:rsid w:val="003C092B"/>
    <w:rsid w:val="003C0F2E"/>
    <w:rsid w:val="003C18F0"/>
    <w:rsid w:val="003C3DCE"/>
    <w:rsid w:val="003C44DC"/>
    <w:rsid w:val="003C4817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3B0"/>
    <w:rsid w:val="003D6FB5"/>
    <w:rsid w:val="003D7BBB"/>
    <w:rsid w:val="003E03D3"/>
    <w:rsid w:val="003E0F91"/>
    <w:rsid w:val="003E150E"/>
    <w:rsid w:val="003E60B5"/>
    <w:rsid w:val="003E6112"/>
    <w:rsid w:val="003E6856"/>
    <w:rsid w:val="003E6B20"/>
    <w:rsid w:val="003E6C52"/>
    <w:rsid w:val="003E72EC"/>
    <w:rsid w:val="003F0DD5"/>
    <w:rsid w:val="003F18E0"/>
    <w:rsid w:val="003F2815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3868"/>
    <w:rsid w:val="00404BF6"/>
    <w:rsid w:val="00404C9C"/>
    <w:rsid w:val="00405283"/>
    <w:rsid w:val="0040595B"/>
    <w:rsid w:val="00406CC5"/>
    <w:rsid w:val="00406D6A"/>
    <w:rsid w:val="00407B83"/>
    <w:rsid w:val="0041085C"/>
    <w:rsid w:val="00411053"/>
    <w:rsid w:val="00411612"/>
    <w:rsid w:val="0041182F"/>
    <w:rsid w:val="0041511A"/>
    <w:rsid w:val="00415211"/>
    <w:rsid w:val="004163C3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27A3"/>
    <w:rsid w:val="0043359D"/>
    <w:rsid w:val="004335C3"/>
    <w:rsid w:val="00433A40"/>
    <w:rsid w:val="00433D0D"/>
    <w:rsid w:val="004341BE"/>
    <w:rsid w:val="00434B99"/>
    <w:rsid w:val="004356B6"/>
    <w:rsid w:val="004357E8"/>
    <w:rsid w:val="0043686D"/>
    <w:rsid w:val="0043695C"/>
    <w:rsid w:val="0044150D"/>
    <w:rsid w:val="00441673"/>
    <w:rsid w:val="00441708"/>
    <w:rsid w:val="0044171D"/>
    <w:rsid w:val="00442144"/>
    <w:rsid w:val="0044224F"/>
    <w:rsid w:val="004454FD"/>
    <w:rsid w:val="00445839"/>
    <w:rsid w:val="0045046D"/>
    <w:rsid w:val="00451323"/>
    <w:rsid w:val="00452186"/>
    <w:rsid w:val="004522D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093E"/>
    <w:rsid w:val="004728B5"/>
    <w:rsid w:val="00472B39"/>
    <w:rsid w:val="00472CB8"/>
    <w:rsid w:val="00473E90"/>
    <w:rsid w:val="004741F2"/>
    <w:rsid w:val="004746CB"/>
    <w:rsid w:val="0047493E"/>
    <w:rsid w:val="00480064"/>
    <w:rsid w:val="0048029B"/>
    <w:rsid w:val="00480CCE"/>
    <w:rsid w:val="004824CA"/>
    <w:rsid w:val="0048312A"/>
    <w:rsid w:val="0048627C"/>
    <w:rsid w:val="00487AFB"/>
    <w:rsid w:val="00487E2F"/>
    <w:rsid w:val="004909DA"/>
    <w:rsid w:val="00490B40"/>
    <w:rsid w:val="004911F0"/>
    <w:rsid w:val="00493981"/>
    <w:rsid w:val="00493C55"/>
    <w:rsid w:val="00494415"/>
    <w:rsid w:val="00494C3B"/>
    <w:rsid w:val="00495FA0"/>
    <w:rsid w:val="004962C7"/>
    <w:rsid w:val="00497650"/>
    <w:rsid w:val="00497A26"/>
    <w:rsid w:val="004A0681"/>
    <w:rsid w:val="004A096B"/>
    <w:rsid w:val="004A1254"/>
    <w:rsid w:val="004A2739"/>
    <w:rsid w:val="004A2D56"/>
    <w:rsid w:val="004A34E9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5D5"/>
    <w:rsid w:val="004B5F49"/>
    <w:rsid w:val="004B6724"/>
    <w:rsid w:val="004B6A24"/>
    <w:rsid w:val="004B7136"/>
    <w:rsid w:val="004B779D"/>
    <w:rsid w:val="004B7E51"/>
    <w:rsid w:val="004B7FA7"/>
    <w:rsid w:val="004C0621"/>
    <w:rsid w:val="004C151A"/>
    <w:rsid w:val="004C2010"/>
    <w:rsid w:val="004C2162"/>
    <w:rsid w:val="004C21BF"/>
    <w:rsid w:val="004C27E2"/>
    <w:rsid w:val="004C400A"/>
    <w:rsid w:val="004C4AF4"/>
    <w:rsid w:val="004C4BFB"/>
    <w:rsid w:val="004C4F68"/>
    <w:rsid w:val="004C5510"/>
    <w:rsid w:val="004C5A80"/>
    <w:rsid w:val="004C6E6D"/>
    <w:rsid w:val="004C710E"/>
    <w:rsid w:val="004D1E00"/>
    <w:rsid w:val="004D21B2"/>
    <w:rsid w:val="004D425E"/>
    <w:rsid w:val="004D47F3"/>
    <w:rsid w:val="004D5D39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952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84D"/>
    <w:rsid w:val="00501C4C"/>
    <w:rsid w:val="0050298F"/>
    <w:rsid w:val="00502AC3"/>
    <w:rsid w:val="005054FB"/>
    <w:rsid w:val="0050658B"/>
    <w:rsid w:val="00506778"/>
    <w:rsid w:val="005074AA"/>
    <w:rsid w:val="00507AE0"/>
    <w:rsid w:val="00511115"/>
    <w:rsid w:val="00511246"/>
    <w:rsid w:val="0051125F"/>
    <w:rsid w:val="00511521"/>
    <w:rsid w:val="00511B1A"/>
    <w:rsid w:val="00512515"/>
    <w:rsid w:val="00513736"/>
    <w:rsid w:val="0051647E"/>
    <w:rsid w:val="00516550"/>
    <w:rsid w:val="005171B0"/>
    <w:rsid w:val="005175C8"/>
    <w:rsid w:val="005177B7"/>
    <w:rsid w:val="00520941"/>
    <w:rsid w:val="00520A98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64A4"/>
    <w:rsid w:val="00527612"/>
    <w:rsid w:val="0053083E"/>
    <w:rsid w:val="00530899"/>
    <w:rsid w:val="00531276"/>
    <w:rsid w:val="00531C5B"/>
    <w:rsid w:val="00532258"/>
    <w:rsid w:val="005327D4"/>
    <w:rsid w:val="00532906"/>
    <w:rsid w:val="00533534"/>
    <w:rsid w:val="005359B7"/>
    <w:rsid w:val="00535CCC"/>
    <w:rsid w:val="00536A37"/>
    <w:rsid w:val="00536E07"/>
    <w:rsid w:val="00537D10"/>
    <w:rsid w:val="00540787"/>
    <w:rsid w:val="00542252"/>
    <w:rsid w:val="00545197"/>
    <w:rsid w:val="00545C0A"/>
    <w:rsid w:val="005465C4"/>
    <w:rsid w:val="00546F1A"/>
    <w:rsid w:val="00547845"/>
    <w:rsid w:val="00547C0A"/>
    <w:rsid w:val="00550611"/>
    <w:rsid w:val="00550779"/>
    <w:rsid w:val="005509C7"/>
    <w:rsid w:val="00552508"/>
    <w:rsid w:val="00553CED"/>
    <w:rsid w:val="005564D8"/>
    <w:rsid w:val="005576E8"/>
    <w:rsid w:val="00562384"/>
    <w:rsid w:val="00562637"/>
    <w:rsid w:val="0056293C"/>
    <w:rsid w:val="00562D30"/>
    <w:rsid w:val="00562EE4"/>
    <w:rsid w:val="005632BF"/>
    <w:rsid w:val="0056388D"/>
    <w:rsid w:val="00563A47"/>
    <w:rsid w:val="00564082"/>
    <w:rsid w:val="005645B1"/>
    <w:rsid w:val="00564C14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2E"/>
    <w:rsid w:val="005746DC"/>
    <w:rsid w:val="00576D96"/>
    <w:rsid w:val="00576E80"/>
    <w:rsid w:val="00576F8F"/>
    <w:rsid w:val="005801F3"/>
    <w:rsid w:val="00580D13"/>
    <w:rsid w:val="0058163A"/>
    <w:rsid w:val="005818DD"/>
    <w:rsid w:val="00582B4C"/>
    <w:rsid w:val="00582F6A"/>
    <w:rsid w:val="00584597"/>
    <w:rsid w:val="005874F3"/>
    <w:rsid w:val="0058758B"/>
    <w:rsid w:val="00591226"/>
    <w:rsid w:val="0059149C"/>
    <w:rsid w:val="00591D2C"/>
    <w:rsid w:val="0059407E"/>
    <w:rsid w:val="005955B5"/>
    <w:rsid w:val="00595935"/>
    <w:rsid w:val="00595E5A"/>
    <w:rsid w:val="00596BD0"/>
    <w:rsid w:val="00596BF1"/>
    <w:rsid w:val="005A04B9"/>
    <w:rsid w:val="005A0706"/>
    <w:rsid w:val="005A20D2"/>
    <w:rsid w:val="005A405F"/>
    <w:rsid w:val="005A5CE8"/>
    <w:rsid w:val="005A62D3"/>
    <w:rsid w:val="005B1498"/>
    <w:rsid w:val="005B1DA0"/>
    <w:rsid w:val="005B47F9"/>
    <w:rsid w:val="005B53D3"/>
    <w:rsid w:val="005B641C"/>
    <w:rsid w:val="005B65B2"/>
    <w:rsid w:val="005B729F"/>
    <w:rsid w:val="005B7E57"/>
    <w:rsid w:val="005C0121"/>
    <w:rsid w:val="005C01E7"/>
    <w:rsid w:val="005C04FD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930"/>
    <w:rsid w:val="005D4605"/>
    <w:rsid w:val="005D6E3A"/>
    <w:rsid w:val="005D778D"/>
    <w:rsid w:val="005E0121"/>
    <w:rsid w:val="005E1015"/>
    <w:rsid w:val="005E1A43"/>
    <w:rsid w:val="005E2261"/>
    <w:rsid w:val="005E23C9"/>
    <w:rsid w:val="005E2D82"/>
    <w:rsid w:val="005E33ED"/>
    <w:rsid w:val="005E3C9B"/>
    <w:rsid w:val="005E4119"/>
    <w:rsid w:val="005E42C0"/>
    <w:rsid w:val="005E5668"/>
    <w:rsid w:val="005E5BE1"/>
    <w:rsid w:val="005E699E"/>
    <w:rsid w:val="005E6D86"/>
    <w:rsid w:val="005E74BC"/>
    <w:rsid w:val="005E77B4"/>
    <w:rsid w:val="005F0F24"/>
    <w:rsid w:val="005F1291"/>
    <w:rsid w:val="005F171E"/>
    <w:rsid w:val="005F207F"/>
    <w:rsid w:val="005F24FF"/>
    <w:rsid w:val="005F2B8A"/>
    <w:rsid w:val="005F2E4F"/>
    <w:rsid w:val="005F3285"/>
    <w:rsid w:val="005F3A02"/>
    <w:rsid w:val="005F58A6"/>
    <w:rsid w:val="005F6CF2"/>
    <w:rsid w:val="005F7925"/>
    <w:rsid w:val="005F7D0F"/>
    <w:rsid w:val="00600E2F"/>
    <w:rsid w:val="00601134"/>
    <w:rsid w:val="0060128B"/>
    <w:rsid w:val="00601CCA"/>
    <w:rsid w:val="00602814"/>
    <w:rsid w:val="00603169"/>
    <w:rsid w:val="006038FD"/>
    <w:rsid w:val="00603DBC"/>
    <w:rsid w:val="006062F0"/>
    <w:rsid w:val="00610E72"/>
    <w:rsid w:val="00611D94"/>
    <w:rsid w:val="00612639"/>
    <w:rsid w:val="006126A8"/>
    <w:rsid w:val="00612853"/>
    <w:rsid w:val="006154B2"/>
    <w:rsid w:val="00615B45"/>
    <w:rsid w:val="006163B2"/>
    <w:rsid w:val="0061647A"/>
    <w:rsid w:val="00616697"/>
    <w:rsid w:val="006166DA"/>
    <w:rsid w:val="00616FFF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2E56"/>
    <w:rsid w:val="0063334B"/>
    <w:rsid w:val="00633C2E"/>
    <w:rsid w:val="00633F5F"/>
    <w:rsid w:val="00635755"/>
    <w:rsid w:val="006365DC"/>
    <w:rsid w:val="00637CC6"/>
    <w:rsid w:val="0064032E"/>
    <w:rsid w:val="0064137A"/>
    <w:rsid w:val="006460DF"/>
    <w:rsid w:val="00647572"/>
    <w:rsid w:val="0064775E"/>
    <w:rsid w:val="00652572"/>
    <w:rsid w:val="006545B2"/>
    <w:rsid w:val="00655DB9"/>
    <w:rsid w:val="0065628E"/>
    <w:rsid w:val="00656471"/>
    <w:rsid w:val="00657D46"/>
    <w:rsid w:val="00660CEF"/>
    <w:rsid w:val="006658C7"/>
    <w:rsid w:val="00665A91"/>
    <w:rsid w:val="00666C8B"/>
    <w:rsid w:val="00666E29"/>
    <w:rsid w:val="00666F87"/>
    <w:rsid w:val="0067175B"/>
    <w:rsid w:val="0067223E"/>
    <w:rsid w:val="00673231"/>
    <w:rsid w:val="00673774"/>
    <w:rsid w:val="006750AD"/>
    <w:rsid w:val="00675210"/>
    <w:rsid w:val="006759A4"/>
    <w:rsid w:val="00676C8A"/>
    <w:rsid w:val="00677F51"/>
    <w:rsid w:val="00680450"/>
    <w:rsid w:val="00680825"/>
    <w:rsid w:val="006808E7"/>
    <w:rsid w:val="00681E4A"/>
    <w:rsid w:val="00681F9D"/>
    <w:rsid w:val="006822B5"/>
    <w:rsid w:val="00682F02"/>
    <w:rsid w:val="006854DD"/>
    <w:rsid w:val="006902B1"/>
    <w:rsid w:val="006918F7"/>
    <w:rsid w:val="00691CB3"/>
    <w:rsid w:val="00691E31"/>
    <w:rsid w:val="00692038"/>
    <w:rsid w:val="006924A0"/>
    <w:rsid w:val="00692F32"/>
    <w:rsid w:val="00693664"/>
    <w:rsid w:val="006939EE"/>
    <w:rsid w:val="006951ED"/>
    <w:rsid w:val="00695852"/>
    <w:rsid w:val="00696EE2"/>
    <w:rsid w:val="006973F5"/>
    <w:rsid w:val="0069747F"/>
    <w:rsid w:val="006A15E9"/>
    <w:rsid w:val="006A1982"/>
    <w:rsid w:val="006A1A7B"/>
    <w:rsid w:val="006A1AAD"/>
    <w:rsid w:val="006A1DEB"/>
    <w:rsid w:val="006A3987"/>
    <w:rsid w:val="006A3FE2"/>
    <w:rsid w:val="006A46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B7638"/>
    <w:rsid w:val="006B7C20"/>
    <w:rsid w:val="006C2EA3"/>
    <w:rsid w:val="006C3DE0"/>
    <w:rsid w:val="006C4FCD"/>
    <w:rsid w:val="006C58BD"/>
    <w:rsid w:val="006C6F73"/>
    <w:rsid w:val="006C7662"/>
    <w:rsid w:val="006C7E77"/>
    <w:rsid w:val="006D0482"/>
    <w:rsid w:val="006D184E"/>
    <w:rsid w:val="006D2C02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0DC5"/>
    <w:rsid w:val="006F162B"/>
    <w:rsid w:val="006F1D28"/>
    <w:rsid w:val="006F3B0C"/>
    <w:rsid w:val="006F3BE9"/>
    <w:rsid w:val="006F437A"/>
    <w:rsid w:val="00701E5B"/>
    <w:rsid w:val="00702B56"/>
    <w:rsid w:val="007045C7"/>
    <w:rsid w:val="00705E9E"/>
    <w:rsid w:val="0070609C"/>
    <w:rsid w:val="00707355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17955"/>
    <w:rsid w:val="00720BA7"/>
    <w:rsid w:val="00721305"/>
    <w:rsid w:val="00721531"/>
    <w:rsid w:val="00723713"/>
    <w:rsid w:val="00723BF2"/>
    <w:rsid w:val="00723F10"/>
    <w:rsid w:val="00724339"/>
    <w:rsid w:val="007245AE"/>
    <w:rsid w:val="0073009A"/>
    <w:rsid w:val="00731378"/>
    <w:rsid w:val="007336D0"/>
    <w:rsid w:val="007336FC"/>
    <w:rsid w:val="00733CC3"/>
    <w:rsid w:val="00735A6C"/>
    <w:rsid w:val="00735AE5"/>
    <w:rsid w:val="00736B22"/>
    <w:rsid w:val="007370DA"/>
    <w:rsid w:val="0073745C"/>
    <w:rsid w:val="0074080F"/>
    <w:rsid w:val="00741496"/>
    <w:rsid w:val="007447F2"/>
    <w:rsid w:val="00744CA2"/>
    <w:rsid w:val="0074584B"/>
    <w:rsid w:val="007463A3"/>
    <w:rsid w:val="007471E8"/>
    <w:rsid w:val="00747C1D"/>
    <w:rsid w:val="00750CFB"/>
    <w:rsid w:val="007512BC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0CA2"/>
    <w:rsid w:val="00781CC6"/>
    <w:rsid w:val="007834DF"/>
    <w:rsid w:val="00784111"/>
    <w:rsid w:val="00785F8D"/>
    <w:rsid w:val="00786279"/>
    <w:rsid w:val="007864E2"/>
    <w:rsid w:val="00786796"/>
    <w:rsid w:val="00786DB8"/>
    <w:rsid w:val="007878B7"/>
    <w:rsid w:val="0079028D"/>
    <w:rsid w:val="0079065E"/>
    <w:rsid w:val="00790ECD"/>
    <w:rsid w:val="007912F8"/>
    <w:rsid w:val="00793B7A"/>
    <w:rsid w:val="00795FB4"/>
    <w:rsid w:val="00797A92"/>
    <w:rsid w:val="00797F7A"/>
    <w:rsid w:val="007A1169"/>
    <w:rsid w:val="007A2581"/>
    <w:rsid w:val="007A4E8C"/>
    <w:rsid w:val="007A5A1B"/>
    <w:rsid w:val="007A65A7"/>
    <w:rsid w:val="007B159D"/>
    <w:rsid w:val="007B1C41"/>
    <w:rsid w:val="007B2253"/>
    <w:rsid w:val="007B30F3"/>
    <w:rsid w:val="007B3A89"/>
    <w:rsid w:val="007B3B64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F51"/>
    <w:rsid w:val="007C3712"/>
    <w:rsid w:val="007C38E1"/>
    <w:rsid w:val="007C3C1D"/>
    <w:rsid w:val="007C3DD6"/>
    <w:rsid w:val="007C44B8"/>
    <w:rsid w:val="007C4521"/>
    <w:rsid w:val="007C645C"/>
    <w:rsid w:val="007C6E4C"/>
    <w:rsid w:val="007C6FB0"/>
    <w:rsid w:val="007C71EC"/>
    <w:rsid w:val="007D09FA"/>
    <w:rsid w:val="007D0E7E"/>
    <w:rsid w:val="007D1D0A"/>
    <w:rsid w:val="007D2505"/>
    <w:rsid w:val="007D2AC6"/>
    <w:rsid w:val="007D2CE3"/>
    <w:rsid w:val="007D30B1"/>
    <w:rsid w:val="007D37DB"/>
    <w:rsid w:val="007D5D7D"/>
    <w:rsid w:val="007D61E3"/>
    <w:rsid w:val="007D67E7"/>
    <w:rsid w:val="007D7538"/>
    <w:rsid w:val="007D7AC3"/>
    <w:rsid w:val="007E06D3"/>
    <w:rsid w:val="007E0703"/>
    <w:rsid w:val="007E2D71"/>
    <w:rsid w:val="007E4512"/>
    <w:rsid w:val="007E461B"/>
    <w:rsid w:val="007E46B2"/>
    <w:rsid w:val="007E6F3E"/>
    <w:rsid w:val="007E7D5C"/>
    <w:rsid w:val="007E7D91"/>
    <w:rsid w:val="007E7EC5"/>
    <w:rsid w:val="007F033F"/>
    <w:rsid w:val="007F0821"/>
    <w:rsid w:val="007F089D"/>
    <w:rsid w:val="007F0B8F"/>
    <w:rsid w:val="007F1174"/>
    <w:rsid w:val="007F1BFA"/>
    <w:rsid w:val="007F1F36"/>
    <w:rsid w:val="007F224C"/>
    <w:rsid w:val="007F2271"/>
    <w:rsid w:val="007F25F7"/>
    <w:rsid w:val="007F28D0"/>
    <w:rsid w:val="007F5935"/>
    <w:rsid w:val="007F5D5D"/>
    <w:rsid w:val="007F6D9C"/>
    <w:rsid w:val="007F6FB8"/>
    <w:rsid w:val="007F7082"/>
    <w:rsid w:val="007F77A1"/>
    <w:rsid w:val="008010E5"/>
    <w:rsid w:val="00803A6C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911"/>
    <w:rsid w:val="00814E13"/>
    <w:rsid w:val="008153EB"/>
    <w:rsid w:val="0081564B"/>
    <w:rsid w:val="00815E8D"/>
    <w:rsid w:val="008167FF"/>
    <w:rsid w:val="00817165"/>
    <w:rsid w:val="00821275"/>
    <w:rsid w:val="00822491"/>
    <w:rsid w:val="00823B55"/>
    <w:rsid w:val="00825004"/>
    <w:rsid w:val="008256A9"/>
    <w:rsid w:val="00825996"/>
    <w:rsid w:val="00826E70"/>
    <w:rsid w:val="0082767C"/>
    <w:rsid w:val="008322B7"/>
    <w:rsid w:val="00832A29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4CE3"/>
    <w:rsid w:val="00845195"/>
    <w:rsid w:val="008457AD"/>
    <w:rsid w:val="00845D57"/>
    <w:rsid w:val="00845F30"/>
    <w:rsid w:val="008477F7"/>
    <w:rsid w:val="00847F96"/>
    <w:rsid w:val="0085197C"/>
    <w:rsid w:val="00852E53"/>
    <w:rsid w:val="008537F1"/>
    <w:rsid w:val="008556BF"/>
    <w:rsid w:val="0085645C"/>
    <w:rsid w:val="00856D47"/>
    <w:rsid w:val="0085795C"/>
    <w:rsid w:val="00857FF7"/>
    <w:rsid w:val="00860183"/>
    <w:rsid w:val="00860535"/>
    <w:rsid w:val="008606B4"/>
    <w:rsid w:val="00860B2B"/>
    <w:rsid w:val="00862684"/>
    <w:rsid w:val="008628CB"/>
    <w:rsid w:val="00862AEF"/>
    <w:rsid w:val="00862E8C"/>
    <w:rsid w:val="00862F36"/>
    <w:rsid w:val="008639A9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2F60"/>
    <w:rsid w:val="00873E29"/>
    <w:rsid w:val="0087417A"/>
    <w:rsid w:val="0087418D"/>
    <w:rsid w:val="008749F6"/>
    <w:rsid w:val="00874A31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600"/>
    <w:rsid w:val="00883CF2"/>
    <w:rsid w:val="00884536"/>
    <w:rsid w:val="00884EFA"/>
    <w:rsid w:val="0088726E"/>
    <w:rsid w:val="008903BD"/>
    <w:rsid w:val="008927A9"/>
    <w:rsid w:val="00893185"/>
    <w:rsid w:val="008931E8"/>
    <w:rsid w:val="0089326B"/>
    <w:rsid w:val="00893435"/>
    <w:rsid w:val="0089390D"/>
    <w:rsid w:val="00893CA0"/>
    <w:rsid w:val="00894B25"/>
    <w:rsid w:val="00894CBA"/>
    <w:rsid w:val="00895531"/>
    <w:rsid w:val="008958C6"/>
    <w:rsid w:val="008959D7"/>
    <w:rsid w:val="00895B8A"/>
    <w:rsid w:val="008A0E77"/>
    <w:rsid w:val="008A20C9"/>
    <w:rsid w:val="008A27F7"/>
    <w:rsid w:val="008A3C39"/>
    <w:rsid w:val="008A44BD"/>
    <w:rsid w:val="008A5030"/>
    <w:rsid w:val="008A532F"/>
    <w:rsid w:val="008A6955"/>
    <w:rsid w:val="008A69D7"/>
    <w:rsid w:val="008A6ABB"/>
    <w:rsid w:val="008B0FC5"/>
    <w:rsid w:val="008B10CB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6564"/>
    <w:rsid w:val="008B794B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619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1EC3"/>
    <w:rsid w:val="00901FF4"/>
    <w:rsid w:val="009031E9"/>
    <w:rsid w:val="0090330E"/>
    <w:rsid w:val="00906530"/>
    <w:rsid w:val="00906F47"/>
    <w:rsid w:val="00907312"/>
    <w:rsid w:val="0090799D"/>
    <w:rsid w:val="009108D9"/>
    <w:rsid w:val="0091158F"/>
    <w:rsid w:val="009117E1"/>
    <w:rsid w:val="00911889"/>
    <w:rsid w:val="00912285"/>
    <w:rsid w:val="009124F7"/>
    <w:rsid w:val="00913C09"/>
    <w:rsid w:val="00914135"/>
    <w:rsid w:val="00915366"/>
    <w:rsid w:val="009154AE"/>
    <w:rsid w:val="00915797"/>
    <w:rsid w:val="00915936"/>
    <w:rsid w:val="00915B28"/>
    <w:rsid w:val="00915D78"/>
    <w:rsid w:val="0091620D"/>
    <w:rsid w:val="009170B9"/>
    <w:rsid w:val="00921420"/>
    <w:rsid w:val="00923D5B"/>
    <w:rsid w:val="00923F2E"/>
    <w:rsid w:val="009240AE"/>
    <w:rsid w:val="00924F01"/>
    <w:rsid w:val="00925FC8"/>
    <w:rsid w:val="009266AC"/>
    <w:rsid w:val="009268D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5AFF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01AF"/>
    <w:rsid w:val="00961658"/>
    <w:rsid w:val="0096264F"/>
    <w:rsid w:val="00962B3E"/>
    <w:rsid w:val="009644FD"/>
    <w:rsid w:val="00966C79"/>
    <w:rsid w:val="00966D6A"/>
    <w:rsid w:val="009674F6"/>
    <w:rsid w:val="0097081C"/>
    <w:rsid w:val="00971221"/>
    <w:rsid w:val="0097183B"/>
    <w:rsid w:val="0097385B"/>
    <w:rsid w:val="00973ABE"/>
    <w:rsid w:val="0097475D"/>
    <w:rsid w:val="009758A4"/>
    <w:rsid w:val="0097615B"/>
    <w:rsid w:val="009769DF"/>
    <w:rsid w:val="00980685"/>
    <w:rsid w:val="009827FF"/>
    <w:rsid w:val="009830A5"/>
    <w:rsid w:val="009854A6"/>
    <w:rsid w:val="0098693F"/>
    <w:rsid w:val="00987790"/>
    <w:rsid w:val="00991DAD"/>
    <w:rsid w:val="0099315B"/>
    <w:rsid w:val="00995250"/>
    <w:rsid w:val="009956DC"/>
    <w:rsid w:val="00996088"/>
    <w:rsid w:val="00996973"/>
    <w:rsid w:val="009A1C0D"/>
    <w:rsid w:val="009A21A3"/>
    <w:rsid w:val="009A2FF8"/>
    <w:rsid w:val="009A38FF"/>
    <w:rsid w:val="009A3C4E"/>
    <w:rsid w:val="009A3D6C"/>
    <w:rsid w:val="009A4AA4"/>
    <w:rsid w:val="009A53EB"/>
    <w:rsid w:val="009A5898"/>
    <w:rsid w:val="009A5B63"/>
    <w:rsid w:val="009B1A17"/>
    <w:rsid w:val="009B1E7A"/>
    <w:rsid w:val="009B2A3A"/>
    <w:rsid w:val="009B3ECA"/>
    <w:rsid w:val="009B436D"/>
    <w:rsid w:val="009B70BC"/>
    <w:rsid w:val="009B76AE"/>
    <w:rsid w:val="009C0215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4CBF"/>
    <w:rsid w:val="009D5085"/>
    <w:rsid w:val="009D5AB0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635"/>
    <w:rsid w:val="009E37F5"/>
    <w:rsid w:val="009E453D"/>
    <w:rsid w:val="009E74FE"/>
    <w:rsid w:val="009E75AE"/>
    <w:rsid w:val="009F1BDC"/>
    <w:rsid w:val="009F2913"/>
    <w:rsid w:val="009F298D"/>
    <w:rsid w:val="009F3AE0"/>
    <w:rsid w:val="009F41D2"/>
    <w:rsid w:val="009F46AD"/>
    <w:rsid w:val="009F46C0"/>
    <w:rsid w:val="009F67BB"/>
    <w:rsid w:val="00A00ABF"/>
    <w:rsid w:val="00A01BE0"/>
    <w:rsid w:val="00A01D57"/>
    <w:rsid w:val="00A031C0"/>
    <w:rsid w:val="00A0482C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029C"/>
    <w:rsid w:val="00A312D5"/>
    <w:rsid w:val="00A32689"/>
    <w:rsid w:val="00A332E4"/>
    <w:rsid w:val="00A34381"/>
    <w:rsid w:val="00A350F8"/>
    <w:rsid w:val="00A35269"/>
    <w:rsid w:val="00A36699"/>
    <w:rsid w:val="00A37FF4"/>
    <w:rsid w:val="00A40010"/>
    <w:rsid w:val="00A421A1"/>
    <w:rsid w:val="00A42F30"/>
    <w:rsid w:val="00A43769"/>
    <w:rsid w:val="00A43A6B"/>
    <w:rsid w:val="00A47DB9"/>
    <w:rsid w:val="00A50080"/>
    <w:rsid w:val="00A50DFF"/>
    <w:rsid w:val="00A5172B"/>
    <w:rsid w:val="00A51AAE"/>
    <w:rsid w:val="00A52AA8"/>
    <w:rsid w:val="00A5384A"/>
    <w:rsid w:val="00A53B50"/>
    <w:rsid w:val="00A55233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4F64"/>
    <w:rsid w:val="00A7532D"/>
    <w:rsid w:val="00A763E4"/>
    <w:rsid w:val="00A76424"/>
    <w:rsid w:val="00A76ACA"/>
    <w:rsid w:val="00A77A08"/>
    <w:rsid w:val="00A80D4E"/>
    <w:rsid w:val="00A81C7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5C3"/>
    <w:rsid w:val="00A909B0"/>
    <w:rsid w:val="00A91121"/>
    <w:rsid w:val="00A915CE"/>
    <w:rsid w:val="00A917E5"/>
    <w:rsid w:val="00A919CA"/>
    <w:rsid w:val="00A91ED2"/>
    <w:rsid w:val="00A92046"/>
    <w:rsid w:val="00A92794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406E"/>
    <w:rsid w:val="00AA409D"/>
    <w:rsid w:val="00AA44DF"/>
    <w:rsid w:val="00AA4616"/>
    <w:rsid w:val="00AA5E47"/>
    <w:rsid w:val="00AA68E6"/>
    <w:rsid w:val="00AA6969"/>
    <w:rsid w:val="00AB014B"/>
    <w:rsid w:val="00AB0CCF"/>
    <w:rsid w:val="00AB0F1D"/>
    <w:rsid w:val="00AB1ABA"/>
    <w:rsid w:val="00AB23BD"/>
    <w:rsid w:val="00AB372F"/>
    <w:rsid w:val="00AB4740"/>
    <w:rsid w:val="00AB4ADF"/>
    <w:rsid w:val="00AB4B1F"/>
    <w:rsid w:val="00AB50A7"/>
    <w:rsid w:val="00AB520B"/>
    <w:rsid w:val="00AB6B6B"/>
    <w:rsid w:val="00AB6E5C"/>
    <w:rsid w:val="00AC0A85"/>
    <w:rsid w:val="00AC0CB5"/>
    <w:rsid w:val="00AC110C"/>
    <w:rsid w:val="00AC32B8"/>
    <w:rsid w:val="00AC6F9D"/>
    <w:rsid w:val="00AD119E"/>
    <w:rsid w:val="00AD1B18"/>
    <w:rsid w:val="00AD1DB4"/>
    <w:rsid w:val="00AD21E1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D7FB3"/>
    <w:rsid w:val="00AE0373"/>
    <w:rsid w:val="00AE0ABE"/>
    <w:rsid w:val="00AE35E8"/>
    <w:rsid w:val="00AE3A0C"/>
    <w:rsid w:val="00AE3D1E"/>
    <w:rsid w:val="00AE516E"/>
    <w:rsid w:val="00AE5B95"/>
    <w:rsid w:val="00AF0AC9"/>
    <w:rsid w:val="00AF172D"/>
    <w:rsid w:val="00AF4F9F"/>
    <w:rsid w:val="00AF645E"/>
    <w:rsid w:val="00AF6A9F"/>
    <w:rsid w:val="00AF6C47"/>
    <w:rsid w:val="00AF7D6C"/>
    <w:rsid w:val="00B00388"/>
    <w:rsid w:val="00B02205"/>
    <w:rsid w:val="00B0527F"/>
    <w:rsid w:val="00B06222"/>
    <w:rsid w:val="00B06B1B"/>
    <w:rsid w:val="00B1024E"/>
    <w:rsid w:val="00B126CD"/>
    <w:rsid w:val="00B1297E"/>
    <w:rsid w:val="00B136A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1DBD"/>
    <w:rsid w:val="00B2264C"/>
    <w:rsid w:val="00B23A02"/>
    <w:rsid w:val="00B23D36"/>
    <w:rsid w:val="00B24615"/>
    <w:rsid w:val="00B24FA4"/>
    <w:rsid w:val="00B2612D"/>
    <w:rsid w:val="00B262AD"/>
    <w:rsid w:val="00B26EF2"/>
    <w:rsid w:val="00B2764C"/>
    <w:rsid w:val="00B27696"/>
    <w:rsid w:val="00B27E4C"/>
    <w:rsid w:val="00B30DA7"/>
    <w:rsid w:val="00B323A9"/>
    <w:rsid w:val="00B326D1"/>
    <w:rsid w:val="00B32D07"/>
    <w:rsid w:val="00B32F43"/>
    <w:rsid w:val="00B32F66"/>
    <w:rsid w:val="00B33CFE"/>
    <w:rsid w:val="00B33E4B"/>
    <w:rsid w:val="00B34A55"/>
    <w:rsid w:val="00B34BCF"/>
    <w:rsid w:val="00B35348"/>
    <w:rsid w:val="00B35AC6"/>
    <w:rsid w:val="00B35EFD"/>
    <w:rsid w:val="00B370C7"/>
    <w:rsid w:val="00B401B4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53E4"/>
    <w:rsid w:val="00B46DFF"/>
    <w:rsid w:val="00B47948"/>
    <w:rsid w:val="00B50183"/>
    <w:rsid w:val="00B503C0"/>
    <w:rsid w:val="00B50405"/>
    <w:rsid w:val="00B5098F"/>
    <w:rsid w:val="00B51C2A"/>
    <w:rsid w:val="00B5239D"/>
    <w:rsid w:val="00B53D63"/>
    <w:rsid w:val="00B5411A"/>
    <w:rsid w:val="00B553D6"/>
    <w:rsid w:val="00B5598A"/>
    <w:rsid w:val="00B562A3"/>
    <w:rsid w:val="00B56B90"/>
    <w:rsid w:val="00B576E1"/>
    <w:rsid w:val="00B6036A"/>
    <w:rsid w:val="00B60942"/>
    <w:rsid w:val="00B618E8"/>
    <w:rsid w:val="00B61ED7"/>
    <w:rsid w:val="00B62916"/>
    <w:rsid w:val="00B62995"/>
    <w:rsid w:val="00B62C6B"/>
    <w:rsid w:val="00B64A0F"/>
    <w:rsid w:val="00B64EF1"/>
    <w:rsid w:val="00B650ED"/>
    <w:rsid w:val="00B655AB"/>
    <w:rsid w:val="00B65CE3"/>
    <w:rsid w:val="00B65F01"/>
    <w:rsid w:val="00B67E95"/>
    <w:rsid w:val="00B708EB"/>
    <w:rsid w:val="00B71DD1"/>
    <w:rsid w:val="00B73E1A"/>
    <w:rsid w:val="00B75921"/>
    <w:rsid w:val="00B7647A"/>
    <w:rsid w:val="00B76F31"/>
    <w:rsid w:val="00B80300"/>
    <w:rsid w:val="00B827A2"/>
    <w:rsid w:val="00B83CAE"/>
    <w:rsid w:val="00B84876"/>
    <w:rsid w:val="00B84A78"/>
    <w:rsid w:val="00B8646C"/>
    <w:rsid w:val="00B865EA"/>
    <w:rsid w:val="00B8704E"/>
    <w:rsid w:val="00B87836"/>
    <w:rsid w:val="00B90459"/>
    <w:rsid w:val="00B91615"/>
    <w:rsid w:val="00B92432"/>
    <w:rsid w:val="00B92CC6"/>
    <w:rsid w:val="00B92FFB"/>
    <w:rsid w:val="00B931AA"/>
    <w:rsid w:val="00B93D12"/>
    <w:rsid w:val="00B93E5E"/>
    <w:rsid w:val="00B94397"/>
    <w:rsid w:val="00B94E17"/>
    <w:rsid w:val="00B971C3"/>
    <w:rsid w:val="00BA0336"/>
    <w:rsid w:val="00BA0BC1"/>
    <w:rsid w:val="00BA0C09"/>
    <w:rsid w:val="00BA1572"/>
    <w:rsid w:val="00BA2C58"/>
    <w:rsid w:val="00BA2CDF"/>
    <w:rsid w:val="00BA2EE9"/>
    <w:rsid w:val="00BA38FB"/>
    <w:rsid w:val="00BA51D7"/>
    <w:rsid w:val="00BA5549"/>
    <w:rsid w:val="00BA5BB4"/>
    <w:rsid w:val="00BA7331"/>
    <w:rsid w:val="00BA75FC"/>
    <w:rsid w:val="00BB1147"/>
    <w:rsid w:val="00BB16AE"/>
    <w:rsid w:val="00BB1FC8"/>
    <w:rsid w:val="00BB2B3C"/>
    <w:rsid w:val="00BB2E8D"/>
    <w:rsid w:val="00BB4090"/>
    <w:rsid w:val="00BB4133"/>
    <w:rsid w:val="00BB4C2A"/>
    <w:rsid w:val="00BB5DD8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3DB6"/>
    <w:rsid w:val="00BD4F40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6FDB"/>
    <w:rsid w:val="00BE72E9"/>
    <w:rsid w:val="00BE7A92"/>
    <w:rsid w:val="00BF02C3"/>
    <w:rsid w:val="00BF07F9"/>
    <w:rsid w:val="00BF0970"/>
    <w:rsid w:val="00BF1163"/>
    <w:rsid w:val="00BF16D9"/>
    <w:rsid w:val="00BF4C2D"/>
    <w:rsid w:val="00BF5226"/>
    <w:rsid w:val="00BF5822"/>
    <w:rsid w:val="00BF63F4"/>
    <w:rsid w:val="00BF7871"/>
    <w:rsid w:val="00C01332"/>
    <w:rsid w:val="00C01AF0"/>
    <w:rsid w:val="00C01BC3"/>
    <w:rsid w:val="00C02CE7"/>
    <w:rsid w:val="00C040EA"/>
    <w:rsid w:val="00C054EA"/>
    <w:rsid w:val="00C057B3"/>
    <w:rsid w:val="00C059B5"/>
    <w:rsid w:val="00C05C29"/>
    <w:rsid w:val="00C05DD1"/>
    <w:rsid w:val="00C06A20"/>
    <w:rsid w:val="00C0772D"/>
    <w:rsid w:val="00C105D4"/>
    <w:rsid w:val="00C10C17"/>
    <w:rsid w:val="00C11161"/>
    <w:rsid w:val="00C112CB"/>
    <w:rsid w:val="00C12112"/>
    <w:rsid w:val="00C12B03"/>
    <w:rsid w:val="00C136A4"/>
    <w:rsid w:val="00C14E83"/>
    <w:rsid w:val="00C158DC"/>
    <w:rsid w:val="00C1635B"/>
    <w:rsid w:val="00C16C22"/>
    <w:rsid w:val="00C211E2"/>
    <w:rsid w:val="00C219FC"/>
    <w:rsid w:val="00C224D2"/>
    <w:rsid w:val="00C2318B"/>
    <w:rsid w:val="00C25487"/>
    <w:rsid w:val="00C25DF3"/>
    <w:rsid w:val="00C25F07"/>
    <w:rsid w:val="00C26F8B"/>
    <w:rsid w:val="00C30227"/>
    <w:rsid w:val="00C309DE"/>
    <w:rsid w:val="00C310C7"/>
    <w:rsid w:val="00C312D9"/>
    <w:rsid w:val="00C3160E"/>
    <w:rsid w:val="00C33494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662C"/>
    <w:rsid w:val="00C46659"/>
    <w:rsid w:val="00C46DBC"/>
    <w:rsid w:val="00C4754C"/>
    <w:rsid w:val="00C51E57"/>
    <w:rsid w:val="00C54314"/>
    <w:rsid w:val="00C5431F"/>
    <w:rsid w:val="00C55275"/>
    <w:rsid w:val="00C55C60"/>
    <w:rsid w:val="00C56E72"/>
    <w:rsid w:val="00C600FA"/>
    <w:rsid w:val="00C60267"/>
    <w:rsid w:val="00C602B3"/>
    <w:rsid w:val="00C6275E"/>
    <w:rsid w:val="00C62782"/>
    <w:rsid w:val="00C62AF0"/>
    <w:rsid w:val="00C62BEC"/>
    <w:rsid w:val="00C633AD"/>
    <w:rsid w:val="00C65E07"/>
    <w:rsid w:val="00C673F8"/>
    <w:rsid w:val="00C67E57"/>
    <w:rsid w:val="00C707C0"/>
    <w:rsid w:val="00C718B8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2FD8"/>
    <w:rsid w:val="00C8516B"/>
    <w:rsid w:val="00C85EAA"/>
    <w:rsid w:val="00C86B3C"/>
    <w:rsid w:val="00C86E20"/>
    <w:rsid w:val="00C87D67"/>
    <w:rsid w:val="00C92F8D"/>
    <w:rsid w:val="00C93607"/>
    <w:rsid w:val="00C93C5E"/>
    <w:rsid w:val="00C941D8"/>
    <w:rsid w:val="00C95288"/>
    <w:rsid w:val="00C95310"/>
    <w:rsid w:val="00C95F86"/>
    <w:rsid w:val="00C9686E"/>
    <w:rsid w:val="00C96A50"/>
    <w:rsid w:val="00CA0968"/>
    <w:rsid w:val="00CA2D21"/>
    <w:rsid w:val="00CA371D"/>
    <w:rsid w:val="00CA3A09"/>
    <w:rsid w:val="00CA4CA9"/>
    <w:rsid w:val="00CA5838"/>
    <w:rsid w:val="00CA7B05"/>
    <w:rsid w:val="00CB0528"/>
    <w:rsid w:val="00CB077E"/>
    <w:rsid w:val="00CB1896"/>
    <w:rsid w:val="00CB30B3"/>
    <w:rsid w:val="00CB3DF3"/>
    <w:rsid w:val="00CB3EF7"/>
    <w:rsid w:val="00CB5EE5"/>
    <w:rsid w:val="00CB6495"/>
    <w:rsid w:val="00CB658A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558"/>
    <w:rsid w:val="00CC6F2D"/>
    <w:rsid w:val="00CC6FB7"/>
    <w:rsid w:val="00CC7EF2"/>
    <w:rsid w:val="00CD06C3"/>
    <w:rsid w:val="00CD3A6F"/>
    <w:rsid w:val="00CD3C14"/>
    <w:rsid w:val="00CD4760"/>
    <w:rsid w:val="00CD5BCB"/>
    <w:rsid w:val="00CD613B"/>
    <w:rsid w:val="00CD625C"/>
    <w:rsid w:val="00CD7AE6"/>
    <w:rsid w:val="00CD7B3F"/>
    <w:rsid w:val="00CE0480"/>
    <w:rsid w:val="00CE05BC"/>
    <w:rsid w:val="00CE23F1"/>
    <w:rsid w:val="00CE3006"/>
    <w:rsid w:val="00CE38E0"/>
    <w:rsid w:val="00CE4AD4"/>
    <w:rsid w:val="00CE630C"/>
    <w:rsid w:val="00CE6741"/>
    <w:rsid w:val="00CE71B4"/>
    <w:rsid w:val="00CE72F4"/>
    <w:rsid w:val="00CE7CBE"/>
    <w:rsid w:val="00CE7DA9"/>
    <w:rsid w:val="00CF02BF"/>
    <w:rsid w:val="00CF2369"/>
    <w:rsid w:val="00CF2A70"/>
    <w:rsid w:val="00CF2CD2"/>
    <w:rsid w:val="00CF3F9D"/>
    <w:rsid w:val="00CF54AE"/>
    <w:rsid w:val="00CF6DE3"/>
    <w:rsid w:val="00CF6FA2"/>
    <w:rsid w:val="00CF705C"/>
    <w:rsid w:val="00CF7E0B"/>
    <w:rsid w:val="00D0152C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A9E"/>
    <w:rsid w:val="00D12DE3"/>
    <w:rsid w:val="00D14004"/>
    <w:rsid w:val="00D1526D"/>
    <w:rsid w:val="00D16602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224"/>
    <w:rsid w:val="00D32416"/>
    <w:rsid w:val="00D32630"/>
    <w:rsid w:val="00D327BB"/>
    <w:rsid w:val="00D32FEB"/>
    <w:rsid w:val="00D3787E"/>
    <w:rsid w:val="00D40A86"/>
    <w:rsid w:val="00D42DDC"/>
    <w:rsid w:val="00D440A4"/>
    <w:rsid w:val="00D44D90"/>
    <w:rsid w:val="00D4594E"/>
    <w:rsid w:val="00D460CA"/>
    <w:rsid w:val="00D47C5E"/>
    <w:rsid w:val="00D50A37"/>
    <w:rsid w:val="00D50AA8"/>
    <w:rsid w:val="00D51CC8"/>
    <w:rsid w:val="00D52C4F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735"/>
    <w:rsid w:val="00D649ED"/>
    <w:rsid w:val="00D66E5D"/>
    <w:rsid w:val="00D67C7B"/>
    <w:rsid w:val="00D70D68"/>
    <w:rsid w:val="00D712CD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87FE5"/>
    <w:rsid w:val="00D9009C"/>
    <w:rsid w:val="00D905AB"/>
    <w:rsid w:val="00D909AA"/>
    <w:rsid w:val="00D92046"/>
    <w:rsid w:val="00D94A6C"/>
    <w:rsid w:val="00D95609"/>
    <w:rsid w:val="00D9655A"/>
    <w:rsid w:val="00D96E1B"/>
    <w:rsid w:val="00D9791C"/>
    <w:rsid w:val="00DA0108"/>
    <w:rsid w:val="00DA2EA3"/>
    <w:rsid w:val="00DA43FC"/>
    <w:rsid w:val="00DA4B55"/>
    <w:rsid w:val="00DA5F28"/>
    <w:rsid w:val="00DA6439"/>
    <w:rsid w:val="00DA6447"/>
    <w:rsid w:val="00DA738C"/>
    <w:rsid w:val="00DB06DA"/>
    <w:rsid w:val="00DB0834"/>
    <w:rsid w:val="00DB13D4"/>
    <w:rsid w:val="00DB20F5"/>
    <w:rsid w:val="00DB4CBB"/>
    <w:rsid w:val="00DB5451"/>
    <w:rsid w:val="00DB7471"/>
    <w:rsid w:val="00DC077F"/>
    <w:rsid w:val="00DC0D19"/>
    <w:rsid w:val="00DC1C7B"/>
    <w:rsid w:val="00DC2A40"/>
    <w:rsid w:val="00DC2F46"/>
    <w:rsid w:val="00DC4D78"/>
    <w:rsid w:val="00DC501F"/>
    <w:rsid w:val="00DC5450"/>
    <w:rsid w:val="00DC5CFC"/>
    <w:rsid w:val="00DC6229"/>
    <w:rsid w:val="00DC69B2"/>
    <w:rsid w:val="00DC72FE"/>
    <w:rsid w:val="00DC7A7C"/>
    <w:rsid w:val="00DD05C4"/>
    <w:rsid w:val="00DD060D"/>
    <w:rsid w:val="00DD1E96"/>
    <w:rsid w:val="00DD1F91"/>
    <w:rsid w:val="00DD2083"/>
    <w:rsid w:val="00DD28AD"/>
    <w:rsid w:val="00DD3CA1"/>
    <w:rsid w:val="00DD3DEE"/>
    <w:rsid w:val="00DD52EF"/>
    <w:rsid w:val="00DD652E"/>
    <w:rsid w:val="00DD6961"/>
    <w:rsid w:val="00DD71C3"/>
    <w:rsid w:val="00DD7439"/>
    <w:rsid w:val="00DD7A8C"/>
    <w:rsid w:val="00DE0686"/>
    <w:rsid w:val="00DE3854"/>
    <w:rsid w:val="00DE3862"/>
    <w:rsid w:val="00DE3AEB"/>
    <w:rsid w:val="00DE55EB"/>
    <w:rsid w:val="00DE5AF5"/>
    <w:rsid w:val="00DF494A"/>
    <w:rsid w:val="00DF76C2"/>
    <w:rsid w:val="00DF7A00"/>
    <w:rsid w:val="00E0009E"/>
    <w:rsid w:val="00E002C0"/>
    <w:rsid w:val="00E01336"/>
    <w:rsid w:val="00E01A34"/>
    <w:rsid w:val="00E01F6E"/>
    <w:rsid w:val="00E023AD"/>
    <w:rsid w:val="00E032A8"/>
    <w:rsid w:val="00E03CD6"/>
    <w:rsid w:val="00E040EC"/>
    <w:rsid w:val="00E0444C"/>
    <w:rsid w:val="00E04CFB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7DC"/>
    <w:rsid w:val="00E13CB3"/>
    <w:rsid w:val="00E140C5"/>
    <w:rsid w:val="00E17A3A"/>
    <w:rsid w:val="00E2013D"/>
    <w:rsid w:val="00E2121D"/>
    <w:rsid w:val="00E243A3"/>
    <w:rsid w:val="00E262A5"/>
    <w:rsid w:val="00E264BF"/>
    <w:rsid w:val="00E277BC"/>
    <w:rsid w:val="00E31EA5"/>
    <w:rsid w:val="00E33FE4"/>
    <w:rsid w:val="00E34870"/>
    <w:rsid w:val="00E35506"/>
    <w:rsid w:val="00E35825"/>
    <w:rsid w:val="00E36808"/>
    <w:rsid w:val="00E37564"/>
    <w:rsid w:val="00E404F3"/>
    <w:rsid w:val="00E40656"/>
    <w:rsid w:val="00E40FAC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1B6"/>
    <w:rsid w:val="00E505B3"/>
    <w:rsid w:val="00E50CA4"/>
    <w:rsid w:val="00E532DB"/>
    <w:rsid w:val="00E5376A"/>
    <w:rsid w:val="00E55D94"/>
    <w:rsid w:val="00E564A7"/>
    <w:rsid w:val="00E56CBB"/>
    <w:rsid w:val="00E60BA3"/>
    <w:rsid w:val="00E617B6"/>
    <w:rsid w:val="00E620A2"/>
    <w:rsid w:val="00E627A7"/>
    <w:rsid w:val="00E636B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06D9"/>
    <w:rsid w:val="00E7184C"/>
    <w:rsid w:val="00E71C02"/>
    <w:rsid w:val="00E71C1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2E19"/>
    <w:rsid w:val="00E8327A"/>
    <w:rsid w:val="00E83671"/>
    <w:rsid w:val="00E83942"/>
    <w:rsid w:val="00E8395D"/>
    <w:rsid w:val="00E8396D"/>
    <w:rsid w:val="00E8423A"/>
    <w:rsid w:val="00E846D9"/>
    <w:rsid w:val="00E860F3"/>
    <w:rsid w:val="00E86D45"/>
    <w:rsid w:val="00E90CB8"/>
    <w:rsid w:val="00E92105"/>
    <w:rsid w:val="00E924C8"/>
    <w:rsid w:val="00E92C92"/>
    <w:rsid w:val="00E93A0E"/>
    <w:rsid w:val="00E95328"/>
    <w:rsid w:val="00E956D9"/>
    <w:rsid w:val="00E96B98"/>
    <w:rsid w:val="00E96E3D"/>
    <w:rsid w:val="00E97039"/>
    <w:rsid w:val="00E9734D"/>
    <w:rsid w:val="00E97FA8"/>
    <w:rsid w:val="00EA1B6A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39B"/>
    <w:rsid w:val="00EA6F7F"/>
    <w:rsid w:val="00EA7010"/>
    <w:rsid w:val="00EA78CF"/>
    <w:rsid w:val="00EA7AB6"/>
    <w:rsid w:val="00EB0B7F"/>
    <w:rsid w:val="00EB2A7D"/>
    <w:rsid w:val="00EB30E8"/>
    <w:rsid w:val="00EB3D9D"/>
    <w:rsid w:val="00EB3E2E"/>
    <w:rsid w:val="00EB54AD"/>
    <w:rsid w:val="00EB5FBA"/>
    <w:rsid w:val="00EB6B24"/>
    <w:rsid w:val="00EB6BBF"/>
    <w:rsid w:val="00EC17A7"/>
    <w:rsid w:val="00EC1ECE"/>
    <w:rsid w:val="00EC3003"/>
    <w:rsid w:val="00EC3082"/>
    <w:rsid w:val="00EC4FD5"/>
    <w:rsid w:val="00EC6FB9"/>
    <w:rsid w:val="00EC777A"/>
    <w:rsid w:val="00ED0721"/>
    <w:rsid w:val="00ED19AA"/>
    <w:rsid w:val="00ED294B"/>
    <w:rsid w:val="00ED3E7F"/>
    <w:rsid w:val="00ED3F21"/>
    <w:rsid w:val="00ED42A8"/>
    <w:rsid w:val="00ED4522"/>
    <w:rsid w:val="00ED6FEB"/>
    <w:rsid w:val="00ED7B09"/>
    <w:rsid w:val="00ED7CC2"/>
    <w:rsid w:val="00ED7ED4"/>
    <w:rsid w:val="00ED7F86"/>
    <w:rsid w:val="00EE1847"/>
    <w:rsid w:val="00EE2EFC"/>
    <w:rsid w:val="00EE3221"/>
    <w:rsid w:val="00EE38CB"/>
    <w:rsid w:val="00EE4D25"/>
    <w:rsid w:val="00EE54B3"/>
    <w:rsid w:val="00EE5965"/>
    <w:rsid w:val="00EE5A73"/>
    <w:rsid w:val="00EE67F0"/>
    <w:rsid w:val="00EF0F13"/>
    <w:rsid w:val="00EF1961"/>
    <w:rsid w:val="00EF1EB6"/>
    <w:rsid w:val="00EF264F"/>
    <w:rsid w:val="00EF2B7C"/>
    <w:rsid w:val="00EF3CD8"/>
    <w:rsid w:val="00EF4035"/>
    <w:rsid w:val="00EF55FC"/>
    <w:rsid w:val="00EF56B6"/>
    <w:rsid w:val="00EF7F5F"/>
    <w:rsid w:val="00F02C21"/>
    <w:rsid w:val="00F03647"/>
    <w:rsid w:val="00F04CC9"/>
    <w:rsid w:val="00F06AAD"/>
    <w:rsid w:val="00F073A7"/>
    <w:rsid w:val="00F107EA"/>
    <w:rsid w:val="00F10CE4"/>
    <w:rsid w:val="00F10FFB"/>
    <w:rsid w:val="00F11025"/>
    <w:rsid w:val="00F11634"/>
    <w:rsid w:val="00F123CC"/>
    <w:rsid w:val="00F13130"/>
    <w:rsid w:val="00F136DF"/>
    <w:rsid w:val="00F13B52"/>
    <w:rsid w:val="00F13F77"/>
    <w:rsid w:val="00F15FC5"/>
    <w:rsid w:val="00F16CF2"/>
    <w:rsid w:val="00F2158A"/>
    <w:rsid w:val="00F21C41"/>
    <w:rsid w:val="00F23678"/>
    <w:rsid w:val="00F263A4"/>
    <w:rsid w:val="00F26470"/>
    <w:rsid w:val="00F26663"/>
    <w:rsid w:val="00F27E03"/>
    <w:rsid w:val="00F31AAB"/>
    <w:rsid w:val="00F329D1"/>
    <w:rsid w:val="00F3629C"/>
    <w:rsid w:val="00F36420"/>
    <w:rsid w:val="00F374CF"/>
    <w:rsid w:val="00F37EA2"/>
    <w:rsid w:val="00F400F9"/>
    <w:rsid w:val="00F40191"/>
    <w:rsid w:val="00F40215"/>
    <w:rsid w:val="00F413AC"/>
    <w:rsid w:val="00F41F8A"/>
    <w:rsid w:val="00F42B81"/>
    <w:rsid w:val="00F43851"/>
    <w:rsid w:val="00F43DCB"/>
    <w:rsid w:val="00F44FF2"/>
    <w:rsid w:val="00F45E12"/>
    <w:rsid w:val="00F4646F"/>
    <w:rsid w:val="00F46613"/>
    <w:rsid w:val="00F467F0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4045"/>
    <w:rsid w:val="00F65C39"/>
    <w:rsid w:val="00F65D6B"/>
    <w:rsid w:val="00F70BAA"/>
    <w:rsid w:val="00F71575"/>
    <w:rsid w:val="00F71D0F"/>
    <w:rsid w:val="00F71F06"/>
    <w:rsid w:val="00F723D7"/>
    <w:rsid w:val="00F72761"/>
    <w:rsid w:val="00F7322E"/>
    <w:rsid w:val="00F7361E"/>
    <w:rsid w:val="00F73C8C"/>
    <w:rsid w:val="00F74114"/>
    <w:rsid w:val="00F7435B"/>
    <w:rsid w:val="00F74596"/>
    <w:rsid w:val="00F74E28"/>
    <w:rsid w:val="00F751BE"/>
    <w:rsid w:val="00F75F08"/>
    <w:rsid w:val="00F7614B"/>
    <w:rsid w:val="00F76A7B"/>
    <w:rsid w:val="00F779A2"/>
    <w:rsid w:val="00F808D2"/>
    <w:rsid w:val="00F83D73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969A5"/>
    <w:rsid w:val="00F97AB8"/>
    <w:rsid w:val="00FA2B53"/>
    <w:rsid w:val="00FA3106"/>
    <w:rsid w:val="00FA4542"/>
    <w:rsid w:val="00FA4C21"/>
    <w:rsid w:val="00FA4F67"/>
    <w:rsid w:val="00FA53DB"/>
    <w:rsid w:val="00FA729E"/>
    <w:rsid w:val="00FA74E7"/>
    <w:rsid w:val="00FA7AA4"/>
    <w:rsid w:val="00FB1596"/>
    <w:rsid w:val="00FB1967"/>
    <w:rsid w:val="00FB3CBF"/>
    <w:rsid w:val="00FB4984"/>
    <w:rsid w:val="00FB4E8B"/>
    <w:rsid w:val="00FB52C1"/>
    <w:rsid w:val="00FB56AA"/>
    <w:rsid w:val="00FB5F33"/>
    <w:rsid w:val="00FB7D93"/>
    <w:rsid w:val="00FC17F2"/>
    <w:rsid w:val="00FC3784"/>
    <w:rsid w:val="00FC4FD0"/>
    <w:rsid w:val="00FC5994"/>
    <w:rsid w:val="00FC5D11"/>
    <w:rsid w:val="00FC6C75"/>
    <w:rsid w:val="00FC6DFF"/>
    <w:rsid w:val="00FC7BFC"/>
    <w:rsid w:val="00FD0721"/>
    <w:rsid w:val="00FD2900"/>
    <w:rsid w:val="00FD4768"/>
    <w:rsid w:val="00FD4EFC"/>
    <w:rsid w:val="00FD5929"/>
    <w:rsid w:val="00FD6E43"/>
    <w:rsid w:val="00FD6FA5"/>
    <w:rsid w:val="00FD7626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185"/>
    <w:rsid w:val="00FF48DA"/>
    <w:rsid w:val="00FF5570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073DB"/>
  <w15:chartTrackingRefBased/>
  <w15:docId w15:val="{3531859A-5294-4D8B-B67C-A9E1669D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10">
    <w:name w:val="Абзац списка1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link w:val="Hyperlink1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aff5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6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11">
    <w:name w:val="Название11"/>
    <w:qFormat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c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d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9">
    <w:name w:val="????"/>
    <w:rsid w:val="00380212"/>
    <w:pPr>
      <w:widowControl w:val="0"/>
    </w:pPr>
    <w:rPr>
      <w:rFonts w:eastAsia="SimSun"/>
    </w:rPr>
  </w:style>
  <w:style w:type="paragraph" w:customStyle="1" w:styleId="1e">
    <w:name w:val="ТЗ1"/>
    <w:basedOn w:val="1"/>
    <w:link w:val="1f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">
    <w:name w:val="ТЗ1 Знак"/>
    <w:link w:val="1e"/>
    <w:locked/>
    <w:rsid w:val="009D6B40"/>
    <w:rPr>
      <w:rFonts w:eastAsia="Calibri"/>
      <w:b/>
      <w:bCs/>
      <w:caps/>
      <w:sz w:val="24"/>
    </w:rPr>
  </w:style>
  <w:style w:type="paragraph" w:customStyle="1" w:styleId="affa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,Список.Абзац списка Знак,Список FR уровень 2 Знак,Заголовок 1.1 Знак,1. спис Знак"/>
    <w:link w:val="110"/>
    <w:qFormat/>
    <w:rsid w:val="00AA29C6"/>
    <w:rPr>
      <w:rFonts w:ascii="Cambria" w:hAnsi="Cambria"/>
      <w:sz w:val="24"/>
      <w:szCs w:val="24"/>
      <w:lang w:val="en-US" w:eastAsia="en-US"/>
    </w:rPr>
  </w:style>
  <w:style w:type="table" w:styleId="affc">
    <w:name w:val="Table Grid"/>
    <w:basedOn w:val="a1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5">
    <w:name w:val="Заголовок Знак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0">
    <w:name w:val="Текст примечания Знак1"/>
    <w:uiPriority w:val="99"/>
    <w:semiHidden/>
    <w:rsid w:val="00A42F30"/>
  </w:style>
  <w:style w:type="paragraph" w:customStyle="1" w:styleId="1f1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1"/>
    <w:rsid w:val="00A42F30"/>
    <w:rPr>
      <w:snapToGrid w:val="0"/>
      <w:sz w:val="24"/>
    </w:rPr>
  </w:style>
  <w:style w:type="paragraph" w:styleId="affe">
    <w:name w:val="Plain Text"/>
    <w:basedOn w:val="a"/>
    <w:link w:val="afff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">
    <w:name w:val="Текст Знак"/>
    <w:link w:val="affe"/>
    <w:rsid w:val="00A42F30"/>
    <w:rPr>
      <w:rFonts w:ascii="Courier New" w:hAnsi="Courier New" w:cs="Courier New"/>
    </w:rPr>
  </w:style>
  <w:style w:type="paragraph" w:styleId="afff0">
    <w:name w:val="No Spacing"/>
    <w:link w:val="afff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Без интервала Знак"/>
    <w:link w:val="afff0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2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13">
    <w:name w:val="Обычный1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3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4">
    <w:name w:val="Основной текст_"/>
    <w:link w:val="1f2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5">
    <w:name w:val="List Paragraph"/>
    <w:aliases w:val="Список.Абзац списка,Список FR уровень 2,Заголовок 1.1,1. спис,Абзац маркированнный,Заголовок_3,Bullet_IRAO,Мой Список,AC List 01,Подпись рисунка,Table-Normal"/>
    <w:basedOn w:val="a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paragraph" w:customStyle="1" w:styleId="1f2">
    <w:name w:val="Основной текст1"/>
    <w:basedOn w:val="a"/>
    <w:link w:val="afff4"/>
    <w:rsid w:val="00190ED3"/>
    <w:pPr>
      <w:widowControl w:val="0"/>
      <w:shd w:val="clear" w:color="auto" w:fill="FFFFFF"/>
      <w:spacing w:before="240" w:line="0" w:lineRule="atLeast"/>
    </w:pPr>
    <w:rPr>
      <w:rFonts w:ascii="Arial" w:hAnsi="Arial" w:cs="Arial"/>
      <w:spacing w:val="-4"/>
      <w:sz w:val="17"/>
      <w:szCs w:val="17"/>
      <w:lang w:val="ru-RU" w:eastAsia="ru-RU"/>
    </w:rPr>
  </w:style>
  <w:style w:type="paragraph" w:customStyle="1" w:styleId="FR1">
    <w:name w:val="FR1"/>
    <w:rsid w:val="00190ED3"/>
    <w:pPr>
      <w:widowControl w:val="0"/>
      <w:snapToGrid w:val="0"/>
      <w:jc w:val="both"/>
    </w:pPr>
    <w:rPr>
      <w:rFonts w:ascii="Arial" w:hAnsi="Arial" w:cs="Arial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0725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82E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Заголовок №2_"/>
    <w:basedOn w:val="a0"/>
    <w:link w:val="28"/>
    <w:rsid w:val="00E82E19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E82E19"/>
    <w:pPr>
      <w:widowControl w:val="0"/>
      <w:shd w:val="clear" w:color="auto" w:fill="FFFFFF"/>
      <w:spacing w:line="0" w:lineRule="atLeast"/>
      <w:outlineLvl w:val="1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29">
    <w:name w:val="Основной текст (2)_"/>
    <w:basedOn w:val="a0"/>
    <w:link w:val="2a"/>
    <w:rsid w:val="00E82E19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82E19"/>
    <w:pPr>
      <w:widowControl w:val="0"/>
      <w:shd w:val="clear" w:color="auto" w:fill="FFFFFF"/>
      <w:spacing w:before="480" w:line="302" w:lineRule="exact"/>
      <w:ind w:hanging="140"/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62">
    <w:name w:val="Основной текст (6) + Не курсив"/>
    <w:basedOn w:val="a0"/>
    <w:rsid w:val="00E82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basedOn w:val="29"/>
    <w:rsid w:val="00E82E1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_"/>
    <w:basedOn w:val="a0"/>
    <w:link w:val="64"/>
    <w:rsid w:val="00E82E19"/>
    <w:rPr>
      <w:i/>
      <w:iCs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E82E19"/>
    <w:pPr>
      <w:widowControl w:val="0"/>
      <w:shd w:val="clear" w:color="auto" w:fill="FFFFFF"/>
      <w:spacing w:line="281" w:lineRule="exact"/>
      <w:jc w:val="both"/>
    </w:pPr>
    <w:rPr>
      <w:rFonts w:ascii="Times New Roman" w:hAnsi="Times New Roman"/>
      <w:i/>
      <w:iCs/>
      <w:sz w:val="20"/>
      <w:szCs w:val="20"/>
      <w:lang w:val="ru-RU" w:eastAsia="ru-RU"/>
    </w:rPr>
  </w:style>
  <w:style w:type="character" w:styleId="afff6">
    <w:name w:val="Unresolved Mention"/>
    <w:basedOn w:val="a0"/>
    <w:uiPriority w:val="99"/>
    <w:semiHidden/>
    <w:unhideWhenUsed/>
    <w:rsid w:val="009117E1"/>
    <w:rPr>
      <w:color w:val="605E5C"/>
      <w:shd w:val="clear" w:color="auto" w:fill="E1DFDD"/>
    </w:rPr>
  </w:style>
  <w:style w:type="paragraph" w:customStyle="1" w:styleId="Hyperlink1">
    <w:name w:val="Hyperlink1"/>
    <w:basedOn w:val="a"/>
    <w:link w:val="af8"/>
    <w:rsid w:val="0043695C"/>
    <w:pPr>
      <w:spacing w:after="160" w:line="264" w:lineRule="auto"/>
    </w:pPr>
    <w:rPr>
      <w:rFonts w:ascii="Times New Roman" w:hAnsi="Times New Roman"/>
      <w:color w:val="0000FF"/>
      <w:sz w:val="20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AB51-C9B9-47F7-8BA2-7C43B5E1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Hudoyshukur Hursan. Choriev</dc:creator>
  <cp:keywords/>
  <dc:description/>
  <cp:lastModifiedBy>Ibrohim Amonov</cp:lastModifiedBy>
  <cp:revision>411</cp:revision>
  <cp:lastPrinted>2022-06-20T05:37:00Z</cp:lastPrinted>
  <dcterms:created xsi:type="dcterms:W3CDTF">2022-08-18T11:49:00Z</dcterms:created>
  <dcterms:modified xsi:type="dcterms:W3CDTF">2022-10-12T12:29:00Z</dcterms:modified>
</cp:coreProperties>
</file>