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C6" w:rsidRDefault="002C59C1" w:rsidP="00BB50C6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РЕСПУБЛИКА УЗБЕКИСТАН</w:t>
      </w:r>
    </w:p>
    <w:p w:rsidR="002C59C1" w:rsidRDefault="002C59C1" w:rsidP="00BB50C6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МИНИСТЕРСТВО ВОДНОГО ХОЗЯЙСТВА </w:t>
      </w:r>
    </w:p>
    <w:p w:rsidR="002C59C1" w:rsidRDefault="002C59C1" w:rsidP="00BB50C6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ЦЕНТР ПО РЕАЛИЗАЦИИ ЗАРУБЕЖНЫХ ИНВЕСТИЦИОННЫХ ПРОЕКТОВ В ВОДНОМ ХОЗЯЙСТВЕ</w:t>
      </w:r>
    </w:p>
    <w:p w:rsidR="00BB50C6" w:rsidRDefault="00BB50C6" w:rsidP="00BB50C6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B50C6" w:rsidRPr="00F01CFE" w:rsidRDefault="00BB50C6" w:rsidP="00BB50C6">
      <w:pPr>
        <w:pStyle w:val="a6"/>
        <w:ind w:left="360" w:hanging="36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BB50C6" w:rsidRPr="00F01CFE" w:rsidRDefault="00BB50C6" w:rsidP="00BB50C6">
      <w:pPr>
        <w:tabs>
          <w:tab w:val="left" w:pos="720"/>
          <w:tab w:val="right" w:leader="dot" w:pos="8640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B50C6" w:rsidRPr="00F01CFE" w:rsidRDefault="00BB50C6" w:rsidP="00BB50C6">
      <w:pPr>
        <w:pStyle w:val="a6"/>
        <w:ind w:left="360" w:hanging="360"/>
        <w:jc w:val="both"/>
        <w:rPr>
          <w:rFonts w:ascii="Arial" w:hAnsi="Arial" w:cs="Arial"/>
          <w:b/>
          <w:lang w:val="ru-RU"/>
        </w:rPr>
      </w:pPr>
    </w:p>
    <w:p w:rsidR="00BB50C6" w:rsidRPr="00F01CFE" w:rsidRDefault="00BB50C6" w:rsidP="00BB50C6">
      <w:pPr>
        <w:keepNext/>
        <w:widowControl w:val="0"/>
        <w:tabs>
          <w:tab w:val="left" w:pos="-1440"/>
          <w:tab w:val="left" w:pos="-720"/>
        </w:tabs>
        <w:suppressAutoHyphens/>
        <w:jc w:val="center"/>
        <w:outlineLvl w:val="2"/>
        <w:rPr>
          <w:rFonts w:ascii="Arial" w:hAnsi="Arial" w:cs="Arial"/>
          <w:b/>
          <w:spacing w:val="-2"/>
          <w:sz w:val="24"/>
          <w:szCs w:val="24"/>
          <w:lang w:val="ru-RU" w:eastAsia="en-US"/>
        </w:rPr>
      </w:pPr>
    </w:p>
    <w:p w:rsidR="00BB50C6" w:rsidRPr="00F01CFE" w:rsidRDefault="00BB50C6" w:rsidP="00BB50C6">
      <w:pPr>
        <w:keepNext/>
        <w:widowControl w:val="0"/>
        <w:tabs>
          <w:tab w:val="left" w:pos="-1440"/>
          <w:tab w:val="left" w:pos="-720"/>
        </w:tabs>
        <w:suppressAutoHyphens/>
        <w:jc w:val="center"/>
        <w:outlineLvl w:val="2"/>
        <w:rPr>
          <w:rFonts w:ascii="Arial" w:hAnsi="Arial" w:cs="Arial"/>
          <w:b/>
          <w:spacing w:val="-2"/>
          <w:sz w:val="24"/>
          <w:szCs w:val="24"/>
          <w:lang w:val="ru-RU" w:eastAsia="en-US"/>
        </w:rPr>
      </w:pPr>
    </w:p>
    <w:p w:rsidR="00BB50C6" w:rsidRPr="00F01CFE" w:rsidRDefault="00BB50C6" w:rsidP="00BB50C6">
      <w:pPr>
        <w:keepNext/>
        <w:widowControl w:val="0"/>
        <w:tabs>
          <w:tab w:val="left" w:pos="-1440"/>
          <w:tab w:val="left" w:pos="-720"/>
        </w:tabs>
        <w:suppressAutoHyphens/>
        <w:jc w:val="center"/>
        <w:outlineLvl w:val="2"/>
        <w:rPr>
          <w:rFonts w:ascii="Arial" w:hAnsi="Arial" w:cs="Arial"/>
          <w:b/>
          <w:spacing w:val="-2"/>
          <w:sz w:val="24"/>
          <w:szCs w:val="24"/>
          <w:lang w:val="ru-RU" w:eastAsia="en-US"/>
        </w:rPr>
      </w:pPr>
    </w:p>
    <w:p w:rsidR="00BB50C6" w:rsidRDefault="00BB50C6" w:rsidP="00BB50C6">
      <w:pPr>
        <w:keepNext/>
        <w:widowControl w:val="0"/>
        <w:tabs>
          <w:tab w:val="left" w:pos="-1440"/>
          <w:tab w:val="left" w:pos="-720"/>
        </w:tabs>
        <w:suppressAutoHyphens/>
        <w:jc w:val="center"/>
        <w:outlineLvl w:val="2"/>
        <w:rPr>
          <w:rFonts w:ascii="Arial" w:hAnsi="Arial" w:cs="Arial"/>
          <w:b/>
          <w:spacing w:val="-2"/>
          <w:sz w:val="24"/>
          <w:szCs w:val="24"/>
          <w:lang w:val="ru-RU" w:eastAsia="en-US"/>
        </w:rPr>
      </w:pPr>
    </w:p>
    <w:p w:rsidR="00A20965" w:rsidRDefault="00A20965" w:rsidP="00BB50C6">
      <w:pPr>
        <w:keepNext/>
        <w:widowControl w:val="0"/>
        <w:tabs>
          <w:tab w:val="left" w:pos="-1440"/>
          <w:tab w:val="left" w:pos="-720"/>
        </w:tabs>
        <w:suppressAutoHyphens/>
        <w:jc w:val="center"/>
        <w:outlineLvl w:val="2"/>
        <w:rPr>
          <w:rFonts w:ascii="Arial" w:hAnsi="Arial" w:cs="Arial"/>
          <w:b/>
          <w:spacing w:val="-2"/>
          <w:sz w:val="24"/>
          <w:szCs w:val="24"/>
          <w:lang w:val="ru-RU" w:eastAsia="en-US"/>
        </w:rPr>
      </w:pPr>
    </w:p>
    <w:p w:rsidR="00A20965" w:rsidRDefault="00A20965" w:rsidP="00BB50C6">
      <w:pPr>
        <w:keepNext/>
        <w:widowControl w:val="0"/>
        <w:tabs>
          <w:tab w:val="left" w:pos="-1440"/>
          <w:tab w:val="left" w:pos="-720"/>
        </w:tabs>
        <w:suppressAutoHyphens/>
        <w:jc w:val="center"/>
        <w:outlineLvl w:val="2"/>
        <w:rPr>
          <w:rFonts w:ascii="Arial" w:hAnsi="Arial" w:cs="Arial"/>
          <w:b/>
          <w:spacing w:val="-2"/>
          <w:sz w:val="24"/>
          <w:szCs w:val="24"/>
          <w:lang w:val="ru-RU" w:eastAsia="en-US"/>
        </w:rPr>
      </w:pPr>
    </w:p>
    <w:p w:rsidR="00A20965" w:rsidRPr="00F01CFE" w:rsidRDefault="00A20965" w:rsidP="00BB50C6">
      <w:pPr>
        <w:keepNext/>
        <w:widowControl w:val="0"/>
        <w:tabs>
          <w:tab w:val="left" w:pos="-1440"/>
          <w:tab w:val="left" w:pos="-720"/>
        </w:tabs>
        <w:suppressAutoHyphens/>
        <w:jc w:val="center"/>
        <w:outlineLvl w:val="2"/>
        <w:rPr>
          <w:rFonts w:ascii="Arial" w:hAnsi="Arial" w:cs="Arial"/>
          <w:b/>
          <w:spacing w:val="-2"/>
          <w:sz w:val="24"/>
          <w:szCs w:val="24"/>
          <w:lang w:val="ru-RU" w:eastAsia="en-US"/>
        </w:rPr>
      </w:pPr>
    </w:p>
    <w:p w:rsidR="00BB50C6" w:rsidRPr="00F01CFE" w:rsidRDefault="00BB50C6" w:rsidP="00BB50C6">
      <w:pPr>
        <w:keepNext/>
        <w:widowControl w:val="0"/>
        <w:tabs>
          <w:tab w:val="left" w:pos="-1440"/>
          <w:tab w:val="left" w:pos="-720"/>
        </w:tabs>
        <w:suppressAutoHyphens/>
        <w:jc w:val="center"/>
        <w:outlineLvl w:val="2"/>
        <w:rPr>
          <w:rFonts w:ascii="Arial" w:hAnsi="Arial" w:cs="Arial"/>
          <w:b/>
          <w:color w:val="FF0000"/>
          <w:spacing w:val="-2"/>
          <w:sz w:val="24"/>
          <w:szCs w:val="24"/>
          <w:lang w:val="ru-RU" w:eastAsia="en-US"/>
        </w:rPr>
      </w:pPr>
    </w:p>
    <w:p w:rsidR="00BB50C6" w:rsidRPr="00F01CFE" w:rsidRDefault="00BB50C6" w:rsidP="00BB50C6">
      <w:pPr>
        <w:keepNext/>
        <w:widowControl w:val="0"/>
        <w:tabs>
          <w:tab w:val="left" w:pos="-1440"/>
          <w:tab w:val="left" w:pos="-720"/>
        </w:tabs>
        <w:suppressAutoHyphens/>
        <w:jc w:val="center"/>
        <w:outlineLvl w:val="2"/>
        <w:rPr>
          <w:rFonts w:ascii="Arial" w:hAnsi="Arial" w:cs="Arial"/>
          <w:b/>
          <w:color w:val="FF0000"/>
          <w:spacing w:val="-2"/>
          <w:sz w:val="24"/>
          <w:szCs w:val="24"/>
          <w:lang w:val="ru-RU" w:eastAsia="en-US"/>
        </w:rPr>
      </w:pPr>
    </w:p>
    <w:p w:rsidR="00BB50C6" w:rsidRPr="00F01CFE" w:rsidRDefault="00BB50C6" w:rsidP="00BB50C6">
      <w:pPr>
        <w:pStyle w:val="Default"/>
        <w:spacing w:before="120" w:after="120"/>
        <w:jc w:val="center"/>
        <w:rPr>
          <w:rFonts w:ascii="Arial" w:hAnsi="Arial" w:cs="Arial"/>
          <w:b/>
          <w:spacing w:val="-2"/>
        </w:rPr>
      </w:pPr>
      <w:r w:rsidRPr="00D905AB">
        <w:rPr>
          <w:rFonts w:ascii="Arial" w:hAnsi="Arial" w:cs="Arial"/>
          <w:b/>
          <w:spacing w:val="-2"/>
        </w:rPr>
        <w:t xml:space="preserve">УСЛУГИ </w:t>
      </w:r>
      <w:r w:rsidRPr="003B7271">
        <w:rPr>
          <w:rFonts w:ascii="Arial" w:hAnsi="Arial" w:cs="Arial"/>
          <w:b/>
          <w:spacing w:val="-2"/>
        </w:rPr>
        <w:t xml:space="preserve">НА РАЗРАБОТКУ ПРОЕКТНО-СМЕТНОЙ ДОКУМЕНТАЦИИ ДЛЯ КАПИТАЛЬНОГО РЕМОНТА ФАСАДА ЗДАНИЯ </w:t>
      </w:r>
      <w:r w:rsidR="002C59C1">
        <w:rPr>
          <w:rFonts w:ascii="Arial" w:hAnsi="Arial" w:cs="Arial"/>
          <w:b/>
          <w:spacing w:val="-2"/>
        </w:rPr>
        <w:t>И БЛАГОУСТРОЙСТВА ПРИЛЕГАЮЩЕЙ К НЕЙ ТЕРРИТОРИИ</w:t>
      </w:r>
      <w:r>
        <w:rPr>
          <w:rFonts w:ascii="Arial" w:hAnsi="Arial" w:cs="Arial"/>
          <w:b/>
          <w:spacing w:val="-2"/>
        </w:rPr>
        <w:t xml:space="preserve">, РАСПОЛОЖЕННОГО ПО АДРЕСУ: Г.ТАШКЕНТ. УЛ, ЛАБЗАК 1-А. </w:t>
      </w:r>
      <w:r w:rsidRPr="00F01CFE">
        <w:rPr>
          <w:rFonts w:ascii="Arial" w:hAnsi="Arial" w:cs="Arial"/>
          <w:b/>
          <w:spacing w:val="-2"/>
        </w:rPr>
        <w:t xml:space="preserve"> </w:t>
      </w:r>
    </w:p>
    <w:p w:rsidR="00BB50C6" w:rsidRPr="00D905AB" w:rsidRDefault="00BB50C6" w:rsidP="00BB50C6">
      <w:pPr>
        <w:keepNext/>
        <w:widowControl w:val="0"/>
        <w:tabs>
          <w:tab w:val="left" w:pos="-1440"/>
          <w:tab w:val="left" w:pos="-720"/>
        </w:tabs>
        <w:suppressAutoHyphens/>
        <w:jc w:val="center"/>
        <w:outlineLvl w:val="2"/>
        <w:rPr>
          <w:rFonts w:ascii="Arial" w:hAnsi="Arial" w:cs="Arial"/>
          <w:b/>
          <w:spacing w:val="-2"/>
          <w:sz w:val="24"/>
          <w:szCs w:val="24"/>
          <w:lang w:val="ru-RU" w:eastAsia="en-US"/>
        </w:rPr>
      </w:pPr>
    </w:p>
    <w:p w:rsidR="00BB50C6" w:rsidRPr="00D905AB" w:rsidRDefault="00BB50C6" w:rsidP="00BB50C6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Arial" w:hAnsi="Arial" w:cs="Arial"/>
          <w:spacing w:val="-2"/>
          <w:sz w:val="24"/>
          <w:szCs w:val="24"/>
          <w:lang w:val="ru-RU" w:eastAsia="en-US"/>
        </w:rPr>
      </w:pPr>
    </w:p>
    <w:p w:rsidR="00BB50C6" w:rsidRPr="00D905AB" w:rsidRDefault="00BB50C6" w:rsidP="00BB50C6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Arial" w:hAnsi="Arial" w:cs="Arial"/>
          <w:spacing w:val="-2"/>
          <w:sz w:val="24"/>
          <w:szCs w:val="24"/>
          <w:lang w:val="ru-RU" w:eastAsia="en-US"/>
        </w:rPr>
      </w:pPr>
    </w:p>
    <w:p w:rsidR="00BB50C6" w:rsidRPr="00D905AB" w:rsidRDefault="00BB50C6" w:rsidP="00BB50C6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Arial" w:hAnsi="Arial" w:cs="Arial"/>
          <w:spacing w:val="-2"/>
          <w:sz w:val="24"/>
          <w:szCs w:val="24"/>
          <w:lang w:val="ru-RU" w:eastAsia="en-US"/>
        </w:rPr>
      </w:pPr>
    </w:p>
    <w:p w:rsidR="00BB50C6" w:rsidRPr="00D905AB" w:rsidRDefault="00BB50C6" w:rsidP="00BB50C6">
      <w:pPr>
        <w:keepNext/>
        <w:widowControl w:val="0"/>
        <w:tabs>
          <w:tab w:val="left" w:pos="-1440"/>
          <w:tab w:val="left" w:pos="-720"/>
        </w:tabs>
        <w:suppressAutoHyphens/>
        <w:jc w:val="center"/>
        <w:outlineLvl w:val="2"/>
        <w:rPr>
          <w:rFonts w:ascii="Arial" w:hAnsi="Arial" w:cs="Arial"/>
          <w:b/>
          <w:color w:val="FF0000"/>
          <w:spacing w:val="-2"/>
          <w:sz w:val="24"/>
          <w:szCs w:val="24"/>
          <w:lang w:val="ru-RU" w:eastAsia="en-US"/>
        </w:rPr>
      </w:pPr>
    </w:p>
    <w:p w:rsidR="00BB50C6" w:rsidRPr="003C3ED7" w:rsidRDefault="00BB50C6" w:rsidP="00BB50C6">
      <w:pPr>
        <w:widowControl w:val="0"/>
        <w:rPr>
          <w:rFonts w:ascii="Arial" w:hAnsi="Arial" w:cs="Arial"/>
          <w:sz w:val="24"/>
          <w:szCs w:val="24"/>
          <w:lang w:val="ru-RU" w:eastAsia="en-US"/>
        </w:rPr>
      </w:pPr>
    </w:p>
    <w:p w:rsidR="00BB50C6" w:rsidRPr="003C3ED7" w:rsidRDefault="00BB50C6" w:rsidP="00BB50C6">
      <w:pPr>
        <w:widowControl w:val="0"/>
        <w:rPr>
          <w:rFonts w:ascii="Arial" w:hAnsi="Arial" w:cs="Arial"/>
          <w:sz w:val="24"/>
          <w:szCs w:val="24"/>
          <w:lang w:val="ru-RU" w:eastAsia="en-US"/>
        </w:rPr>
      </w:pPr>
    </w:p>
    <w:p w:rsidR="00BB50C6" w:rsidRPr="003C3ED7" w:rsidRDefault="00BB50C6" w:rsidP="00BB50C6">
      <w:pPr>
        <w:widowControl w:val="0"/>
        <w:rPr>
          <w:rFonts w:ascii="Arial" w:hAnsi="Arial" w:cs="Arial"/>
          <w:sz w:val="24"/>
          <w:szCs w:val="24"/>
          <w:lang w:val="ru-RU" w:eastAsia="en-US"/>
        </w:rPr>
      </w:pPr>
    </w:p>
    <w:p w:rsidR="00BB50C6" w:rsidRPr="003C3ED7" w:rsidRDefault="00BB50C6" w:rsidP="00BB50C6">
      <w:pPr>
        <w:widowControl w:val="0"/>
        <w:jc w:val="center"/>
        <w:rPr>
          <w:rFonts w:ascii="Arial" w:hAnsi="Arial" w:cs="Arial"/>
          <w:b/>
          <w:sz w:val="24"/>
          <w:szCs w:val="24"/>
          <w:lang w:val="ru-RU" w:eastAsia="en-US"/>
        </w:rPr>
      </w:pPr>
    </w:p>
    <w:p w:rsidR="00BB50C6" w:rsidRPr="003C3ED7" w:rsidRDefault="00BB50C6" w:rsidP="00BB50C6">
      <w:pPr>
        <w:widowControl w:val="0"/>
        <w:jc w:val="center"/>
        <w:rPr>
          <w:rFonts w:ascii="Arial" w:hAnsi="Arial" w:cs="Arial"/>
          <w:b/>
          <w:sz w:val="24"/>
          <w:szCs w:val="24"/>
          <w:lang w:val="ru-RU" w:eastAsia="en-US"/>
        </w:rPr>
      </w:pPr>
    </w:p>
    <w:p w:rsidR="00BB50C6" w:rsidRPr="003C3ED7" w:rsidRDefault="00BB50C6" w:rsidP="00BB50C6">
      <w:pPr>
        <w:widowControl w:val="0"/>
        <w:jc w:val="center"/>
        <w:rPr>
          <w:rFonts w:ascii="Arial" w:hAnsi="Arial" w:cs="Arial"/>
          <w:b/>
          <w:color w:val="333399"/>
          <w:sz w:val="24"/>
          <w:szCs w:val="24"/>
          <w:lang w:val="ru-RU" w:eastAsia="en-US"/>
        </w:rPr>
      </w:pPr>
    </w:p>
    <w:p w:rsidR="00BB50C6" w:rsidRDefault="00BB50C6" w:rsidP="00BB50C6">
      <w:pPr>
        <w:widowControl w:val="0"/>
        <w:jc w:val="center"/>
        <w:rPr>
          <w:rFonts w:ascii="Arial" w:hAnsi="Arial" w:cs="Arial"/>
          <w:b/>
          <w:color w:val="333399"/>
          <w:sz w:val="24"/>
          <w:szCs w:val="24"/>
          <w:lang w:val="ru-RU" w:eastAsia="en-US"/>
        </w:rPr>
      </w:pPr>
    </w:p>
    <w:p w:rsidR="00A20965" w:rsidRDefault="00A20965" w:rsidP="00BB50C6">
      <w:pPr>
        <w:widowControl w:val="0"/>
        <w:jc w:val="center"/>
        <w:rPr>
          <w:rFonts w:ascii="Arial" w:hAnsi="Arial" w:cs="Arial"/>
          <w:b/>
          <w:color w:val="333399"/>
          <w:sz w:val="24"/>
          <w:szCs w:val="24"/>
          <w:lang w:val="ru-RU" w:eastAsia="en-US"/>
        </w:rPr>
      </w:pPr>
    </w:p>
    <w:p w:rsidR="00A20965" w:rsidRDefault="00A20965" w:rsidP="00BB50C6">
      <w:pPr>
        <w:widowControl w:val="0"/>
        <w:jc w:val="center"/>
        <w:rPr>
          <w:rFonts w:ascii="Arial" w:hAnsi="Arial" w:cs="Arial"/>
          <w:b/>
          <w:color w:val="333399"/>
          <w:sz w:val="24"/>
          <w:szCs w:val="24"/>
          <w:lang w:val="ru-RU" w:eastAsia="en-US"/>
        </w:rPr>
      </w:pPr>
    </w:p>
    <w:p w:rsidR="00A20965" w:rsidRDefault="00A20965" w:rsidP="00BB50C6">
      <w:pPr>
        <w:widowControl w:val="0"/>
        <w:jc w:val="center"/>
        <w:rPr>
          <w:rFonts w:ascii="Arial" w:hAnsi="Arial" w:cs="Arial"/>
          <w:b/>
          <w:color w:val="333399"/>
          <w:sz w:val="24"/>
          <w:szCs w:val="24"/>
          <w:lang w:val="ru-RU" w:eastAsia="en-US"/>
        </w:rPr>
      </w:pPr>
    </w:p>
    <w:p w:rsidR="00A20965" w:rsidRDefault="00A20965" w:rsidP="00BB50C6">
      <w:pPr>
        <w:widowControl w:val="0"/>
        <w:jc w:val="center"/>
        <w:rPr>
          <w:rFonts w:ascii="Arial" w:hAnsi="Arial" w:cs="Arial"/>
          <w:b/>
          <w:color w:val="333399"/>
          <w:sz w:val="24"/>
          <w:szCs w:val="24"/>
          <w:lang w:val="ru-RU" w:eastAsia="en-US"/>
        </w:rPr>
      </w:pPr>
    </w:p>
    <w:p w:rsidR="00A20965" w:rsidRDefault="00A20965" w:rsidP="00BB50C6">
      <w:pPr>
        <w:widowControl w:val="0"/>
        <w:jc w:val="center"/>
        <w:rPr>
          <w:rFonts w:ascii="Arial" w:hAnsi="Arial" w:cs="Arial"/>
          <w:b/>
          <w:color w:val="333399"/>
          <w:sz w:val="24"/>
          <w:szCs w:val="24"/>
          <w:lang w:val="ru-RU" w:eastAsia="en-US"/>
        </w:rPr>
      </w:pPr>
    </w:p>
    <w:p w:rsidR="00A20965" w:rsidRDefault="00A20965" w:rsidP="00BB50C6">
      <w:pPr>
        <w:widowControl w:val="0"/>
        <w:jc w:val="center"/>
        <w:rPr>
          <w:rFonts w:ascii="Arial" w:hAnsi="Arial" w:cs="Arial"/>
          <w:b/>
          <w:color w:val="333399"/>
          <w:sz w:val="24"/>
          <w:szCs w:val="24"/>
          <w:lang w:val="ru-RU" w:eastAsia="en-US"/>
        </w:rPr>
      </w:pPr>
    </w:p>
    <w:p w:rsidR="00A20965" w:rsidRDefault="00A20965" w:rsidP="00BB50C6">
      <w:pPr>
        <w:widowControl w:val="0"/>
        <w:jc w:val="center"/>
        <w:rPr>
          <w:rFonts w:ascii="Arial" w:hAnsi="Arial" w:cs="Arial"/>
          <w:b/>
          <w:color w:val="333399"/>
          <w:sz w:val="24"/>
          <w:szCs w:val="24"/>
          <w:lang w:val="ru-RU" w:eastAsia="en-US"/>
        </w:rPr>
      </w:pPr>
    </w:p>
    <w:p w:rsidR="00A20965" w:rsidRDefault="00A20965" w:rsidP="00BB50C6">
      <w:pPr>
        <w:widowControl w:val="0"/>
        <w:jc w:val="center"/>
        <w:rPr>
          <w:rFonts w:ascii="Arial" w:hAnsi="Arial" w:cs="Arial"/>
          <w:b/>
          <w:color w:val="333399"/>
          <w:sz w:val="24"/>
          <w:szCs w:val="24"/>
          <w:lang w:val="ru-RU" w:eastAsia="en-US"/>
        </w:rPr>
      </w:pPr>
    </w:p>
    <w:p w:rsidR="00A20965" w:rsidRDefault="00A20965" w:rsidP="00BB50C6">
      <w:pPr>
        <w:widowControl w:val="0"/>
        <w:jc w:val="center"/>
        <w:rPr>
          <w:rFonts w:ascii="Arial" w:hAnsi="Arial" w:cs="Arial"/>
          <w:b/>
          <w:color w:val="333399"/>
          <w:sz w:val="24"/>
          <w:szCs w:val="24"/>
          <w:lang w:val="ru-RU" w:eastAsia="en-US"/>
        </w:rPr>
      </w:pPr>
    </w:p>
    <w:p w:rsidR="00A20965" w:rsidRDefault="00A20965" w:rsidP="00BB50C6">
      <w:pPr>
        <w:widowControl w:val="0"/>
        <w:jc w:val="center"/>
        <w:rPr>
          <w:rFonts w:ascii="Arial" w:hAnsi="Arial" w:cs="Arial"/>
          <w:b/>
          <w:color w:val="333399"/>
          <w:sz w:val="24"/>
          <w:szCs w:val="24"/>
          <w:lang w:val="ru-RU" w:eastAsia="en-US"/>
        </w:rPr>
      </w:pPr>
    </w:p>
    <w:p w:rsidR="00A20965" w:rsidRDefault="00A20965" w:rsidP="00BB50C6">
      <w:pPr>
        <w:widowControl w:val="0"/>
        <w:jc w:val="center"/>
        <w:rPr>
          <w:rFonts w:ascii="Arial" w:hAnsi="Arial" w:cs="Arial"/>
          <w:b/>
          <w:color w:val="333399"/>
          <w:sz w:val="24"/>
          <w:szCs w:val="24"/>
          <w:lang w:val="ru-RU" w:eastAsia="en-US"/>
        </w:rPr>
      </w:pPr>
    </w:p>
    <w:p w:rsidR="00A20965" w:rsidRDefault="00A20965" w:rsidP="00BB50C6">
      <w:pPr>
        <w:widowControl w:val="0"/>
        <w:jc w:val="center"/>
        <w:rPr>
          <w:rFonts w:ascii="Arial" w:hAnsi="Arial" w:cs="Arial"/>
          <w:b/>
          <w:color w:val="333399"/>
          <w:sz w:val="24"/>
          <w:szCs w:val="24"/>
          <w:lang w:val="ru-RU" w:eastAsia="en-US"/>
        </w:rPr>
      </w:pPr>
    </w:p>
    <w:p w:rsidR="00A20965" w:rsidRPr="003C3ED7" w:rsidRDefault="00A20965" w:rsidP="00BB50C6">
      <w:pPr>
        <w:widowControl w:val="0"/>
        <w:jc w:val="center"/>
        <w:rPr>
          <w:rFonts w:ascii="Arial" w:hAnsi="Arial" w:cs="Arial"/>
          <w:b/>
          <w:color w:val="333399"/>
          <w:sz w:val="24"/>
          <w:szCs w:val="24"/>
          <w:lang w:val="ru-RU" w:eastAsia="en-US"/>
        </w:rPr>
      </w:pPr>
    </w:p>
    <w:p w:rsidR="00BB50C6" w:rsidRPr="003C3ED7" w:rsidRDefault="00BB50C6" w:rsidP="00BB50C6">
      <w:pPr>
        <w:widowControl w:val="0"/>
        <w:jc w:val="center"/>
        <w:rPr>
          <w:rFonts w:ascii="Arial" w:hAnsi="Arial" w:cs="Arial"/>
          <w:b/>
          <w:color w:val="333399"/>
          <w:sz w:val="24"/>
          <w:szCs w:val="24"/>
          <w:lang w:val="ru-RU" w:eastAsia="en-US"/>
        </w:rPr>
      </w:pPr>
    </w:p>
    <w:p w:rsidR="00BB50C6" w:rsidRDefault="00A20965" w:rsidP="00BB50C6">
      <w:pPr>
        <w:widowControl w:val="0"/>
        <w:jc w:val="center"/>
        <w:rPr>
          <w:rFonts w:ascii="Arial" w:hAnsi="Arial" w:cs="Arial"/>
          <w:b/>
          <w:sz w:val="24"/>
          <w:szCs w:val="24"/>
          <w:lang w:val="ru-RU" w:eastAsia="en-US"/>
        </w:rPr>
      </w:pPr>
      <w:r>
        <w:rPr>
          <w:rFonts w:ascii="Arial" w:hAnsi="Arial" w:cs="Arial"/>
          <w:b/>
          <w:sz w:val="24"/>
          <w:szCs w:val="24"/>
          <w:lang w:val="ru-RU" w:eastAsia="en-US"/>
        </w:rPr>
        <w:t>Сентябрь</w:t>
      </w:r>
      <w:r w:rsidR="00BB50C6">
        <w:rPr>
          <w:rFonts w:ascii="Arial" w:hAnsi="Arial" w:cs="Arial"/>
          <w:b/>
          <w:sz w:val="24"/>
          <w:szCs w:val="24"/>
          <w:lang w:val="ru-RU" w:eastAsia="en-US"/>
        </w:rPr>
        <w:t xml:space="preserve"> </w:t>
      </w:r>
      <w:r w:rsidR="00BB50C6" w:rsidRPr="00D905AB">
        <w:rPr>
          <w:rFonts w:ascii="Arial" w:hAnsi="Arial" w:cs="Arial"/>
          <w:b/>
          <w:sz w:val="24"/>
          <w:szCs w:val="24"/>
          <w:lang w:val="ru-RU" w:eastAsia="en-US"/>
        </w:rPr>
        <w:t>20</w:t>
      </w:r>
      <w:r w:rsidR="00BB50C6">
        <w:rPr>
          <w:rFonts w:ascii="Arial" w:hAnsi="Arial" w:cs="Arial"/>
          <w:b/>
          <w:sz w:val="24"/>
          <w:szCs w:val="24"/>
          <w:lang w:val="ru-RU" w:eastAsia="en-US"/>
        </w:rPr>
        <w:t>2</w:t>
      </w:r>
      <w:r>
        <w:rPr>
          <w:rFonts w:ascii="Arial" w:hAnsi="Arial" w:cs="Arial"/>
          <w:b/>
          <w:sz w:val="24"/>
          <w:szCs w:val="24"/>
          <w:lang w:val="ru-RU" w:eastAsia="en-US"/>
        </w:rPr>
        <w:t>2</w:t>
      </w:r>
      <w:r w:rsidR="00BB50C6" w:rsidRPr="00D905AB">
        <w:rPr>
          <w:rFonts w:ascii="Arial" w:hAnsi="Arial" w:cs="Arial"/>
          <w:b/>
          <w:sz w:val="24"/>
          <w:szCs w:val="24"/>
          <w:lang w:val="ru-RU" w:eastAsia="en-US"/>
        </w:rPr>
        <w:t>г.</w:t>
      </w:r>
    </w:p>
    <w:p w:rsidR="00BB50C6" w:rsidRDefault="00BB50C6" w:rsidP="00BB50C6">
      <w:pPr>
        <w:widowControl w:val="0"/>
        <w:jc w:val="center"/>
        <w:rPr>
          <w:rFonts w:ascii="Arial" w:hAnsi="Arial" w:cs="Arial"/>
          <w:b/>
          <w:sz w:val="24"/>
          <w:szCs w:val="24"/>
          <w:lang w:val="ru-RU" w:eastAsia="en-US"/>
        </w:rPr>
      </w:pPr>
    </w:p>
    <w:p w:rsidR="00BB50C6" w:rsidRDefault="00BB50C6" w:rsidP="00BB50C6">
      <w:pPr>
        <w:widowControl w:val="0"/>
        <w:jc w:val="center"/>
        <w:rPr>
          <w:rFonts w:ascii="Arial" w:hAnsi="Arial" w:cs="Arial"/>
          <w:b/>
          <w:sz w:val="24"/>
          <w:szCs w:val="24"/>
          <w:lang w:val="ru-RU" w:eastAsia="en-US"/>
        </w:rPr>
      </w:pPr>
    </w:p>
    <w:p w:rsidR="00BB50C6" w:rsidRPr="00A20965" w:rsidRDefault="00BB50C6" w:rsidP="00BB50C6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D905AB">
        <w:rPr>
          <w:rFonts w:ascii="Arial" w:hAnsi="Arial" w:cs="Arial"/>
          <w:b/>
          <w:sz w:val="24"/>
          <w:szCs w:val="24"/>
          <w:lang w:val="ru-RU"/>
        </w:rPr>
        <w:lastRenderedPageBreak/>
        <w:t>КОНТРАКТ №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20965">
        <w:rPr>
          <w:rFonts w:ascii="Arial" w:hAnsi="Arial" w:cs="Arial"/>
          <w:b/>
          <w:sz w:val="24"/>
          <w:szCs w:val="24"/>
          <w:lang w:val="ru-RU"/>
        </w:rPr>
        <w:t>_______</w:t>
      </w:r>
    </w:p>
    <w:p w:rsidR="00BB50C6" w:rsidRPr="00D905AB" w:rsidRDefault="00BB50C6" w:rsidP="00BB50C6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B50C6" w:rsidRPr="0073761B" w:rsidRDefault="00BB50C6" w:rsidP="00BB50C6">
      <w:pPr>
        <w:pStyle w:val="Heading31"/>
        <w:keepNext w:val="0"/>
        <w:spacing w:before="0" w:after="0"/>
        <w:jc w:val="both"/>
        <w:rPr>
          <w:rFonts w:cs="Arial"/>
          <w:b w:val="0"/>
          <w:i/>
          <w:szCs w:val="24"/>
          <w:lang w:val="ru-RU"/>
        </w:rPr>
      </w:pPr>
      <w:r w:rsidRPr="0073761B">
        <w:rPr>
          <w:rFonts w:cs="Arial"/>
          <w:szCs w:val="24"/>
          <w:lang w:val="ru-RU"/>
        </w:rPr>
        <w:t>НАСТОЯЩИЙ КОНТРАКТ</w:t>
      </w:r>
      <w:r w:rsidRPr="0073761B">
        <w:rPr>
          <w:rFonts w:cs="Arial"/>
          <w:b w:val="0"/>
          <w:szCs w:val="24"/>
          <w:lang w:val="ru-RU"/>
        </w:rPr>
        <w:t xml:space="preserve"> (далее «Контракт») заключен «</w:t>
      </w:r>
      <w:r w:rsidR="00A20965">
        <w:rPr>
          <w:rFonts w:cs="Arial"/>
          <w:b w:val="0"/>
          <w:szCs w:val="24"/>
          <w:lang w:val="ru-RU"/>
        </w:rPr>
        <w:t>__</w:t>
      </w:r>
      <w:r w:rsidRPr="0073761B">
        <w:rPr>
          <w:rFonts w:cs="Arial"/>
          <w:b w:val="0"/>
          <w:szCs w:val="24"/>
          <w:lang w:val="ru-RU"/>
        </w:rPr>
        <w:t>»</w:t>
      </w:r>
      <w:r>
        <w:rPr>
          <w:rFonts w:cs="Arial"/>
          <w:b w:val="0"/>
          <w:szCs w:val="24"/>
          <w:lang w:val="ru-RU"/>
        </w:rPr>
        <w:t xml:space="preserve"> </w:t>
      </w:r>
      <w:r w:rsidR="00A20965">
        <w:rPr>
          <w:rFonts w:cs="Arial"/>
          <w:b w:val="0"/>
          <w:szCs w:val="24"/>
          <w:lang w:val="ru-RU"/>
        </w:rPr>
        <w:t>сентября</w:t>
      </w:r>
      <w:r>
        <w:rPr>
          <w:rFonts w:cs="Arial"/>
          <w:b w:val="0"/>
          <w:szCs w:val="24"/>
          <w:lang w:val="ru-RU"/>
        </w:rPr>
        <w:t xml:space="preserve"> </w:t>
      </w:r>
      <w:r w:rsidRPr="0073761B">
        <w:rPr>
          <w:rFonts w:cs="Arial"/>
          <w:b w:val="0"/>
          <w:szCs w:val="24"/>
          <w:lang w:val="ru-RU"/>
        </w:rPr>
        <w:t>20</w:t>
      </w:r>
      <w:r>
        <w:rPr>
          <w:rFonts w:cs="Arial"/>
          <w:b w:val="0"/>
          <w:szCs w:val="24"/>
          <w:lang w:val="ru-RU"/>
        </w:rPr>
        <w:t>2</w:t>
      </w:r>
      <w:r w:rsidR="00A20965">
        <w:rPr>
          <w:rFonts w:cs="Arial"/>
          <w:b w:val="0"/>
          <w:szCs w:val="24"/>
          <w:lang w:val="ru-RU"/>
        </w:rPr>
        <w:t xml:space="preserve">2 </w:t>
      </w:r>
      <w:r w:rsidRPr="0073761B">
        <w:rPr>
          <w:rFonts w:cs="Arial"/>
          <w:b w:val="0"/>
          <w:szCs w:val="24"/>
          <w:lang w:val="ru-RU"/>
        </w:rPr>
        <w:t xml:space="preserve">г., между </w:t>
      </w:r>
      <w:r w:rsidR="00A20965">
        <w:rPr>
          <w:rFonts w:cs="Arial"/>
          <w:b w:val="0"/>
          <w:szCs w:val="24"/>
          <w:lang w:val="ru-RU"/>
        </w:rPr>
        <w:t>Центром по реализации зарубежных инвестиционных проектов в водном хозяйстве</w:t>
      </w:r>
      <w:r w:rsidR="00A20965" w:rsidRPr="003B7271">
        <w:rPr>
          <w:rFonts w:cs="Arial"/>
          <w:b w:val="0"/>
          <w:i/>
          <w:szCs w:val="24"/>
          <w:lang w:val="ru-RU"/>
        </w:rPr>
        <w:t xml:space="preserve"> </w:t>
      </w:r>
      <w:r w:rsidRPr="003B7271">
        <w:rPr>
          <w:rFonts w:cs="Arial"/>
          <w:b w:val="0"/>
          <w:i/>
          <w:szCs w:val="24"/>
          <w:lang w:val="ru-RU"/>
        </w:rPr>
        <w:t>при Министерстве водного хозяйства Республики Узбекистан</w:t>
      </w:r>
      <w:r w:rsidRPr="0073761B">
        <w:rPr>
          <w:rFonts w:cs="Arial"/>
          <w:b w:val="0"/>
          <w:i/>
          <w:szCs w:val="24"/>
          <w:lang w:val="ru-RU"/>
        </w:rPr>
        <w:t>, (</w:t>
      </w:r>
      <w:r w:rsidRPr="0073761B">
        <w:rPr>
          <w:rFonts w:cs="Arial"/>
          <w:b w:val="0"/>
          <w:szCs w:val="24"/>
          <w:lang w:val="ru-RU"/>
        </w:rPr>
        <w:t xml:space="preserve">далее «Заказчик» в лице директора </w:t>
      </w:r>
      <w:r>
        <w:rPr>
          <w:rFonts w:cs="Arial"/>
          <w:b w:val="0"/>
          <w:szCs w:val="24"/>
          <w:lang w:val="ru-RU"/>
        </w:rPr>
        <w:t>Б.Камалова.</w:t>
      </w:r>
      <w:r w:rsidRPr="0073761B">
        <w:rPr>
          <w:rFonts w:cs="Arial"/>
          <w:b w:val="0"/>
          <w:szCs w:val="24"/>
          <w:lang w:val="ru-RU"/>
        </w:rPr>
        <w:t xml:space="preserve">, действующего на основании </w:t>
      </w:r>
      <w:r w:rsidR="00A20965">
        <w:rPr>
          <w:rFonts w:cs="Arial"/>
          <w:b w:val="0"/>
          <w:szCs w:val="24"/>
          <w:lang w:val="ru-RU"/>
        </w:rPr>
        <w:t>Устава</w:t>
      </w:r>
      <w:r w:rsidRPr="0073761B">
        <w:rPr>
          <w:rFonts w:cs="Arial"/>
          <w:b w:val="0"/>
          <w:szCs w:val="24"/>
          <w:lang w:val="ru-RU"/>
        </w:rPr>
        <w:t xml:space="preserve">, с одной стороны, и </w:t>
      </w:r>
      <w:r w:rsidR="00A20965">
        <w:rPr>
          <w:rFonts w:cs="Arial"/>
          <w:b w:val="0"/>
          <w:i/>
          <w:szCs w:val="24"/>
          <w:lang w:val="ru-RU"/>
        </w:rPr>
        <w:t>________________</w:t>
      </w:r>
      <w:r w:rsidRPr="0073761B">
        <w:rPr>
          <w:rFonts w:cs="Arial"/>
          <w:b w:val="0"/>
          <w:bCs/>
          <w:szCs w:val="24"/>
          <w:lang w:val="ru-RU"/>
        </w:rPr>
        <w:t xml:space="preserve"> в лице Директора </w:t>
      </w:r>
      <w:r w:rsidR="00A20965">
        <w:rPr>
          <w:rFonts w:cs="Arial"/>
          <w:b w:val="0"/>
          <w:bCs/>
          <w:szCs w:val="24"/>
          <w:lang w:val="ru-RU"/>
        </w:rPr>
        <w:t>_______</w:t>
      </w:r>
      <w:r w:rsidRPr="0073761B">
        <w:rPr>
          <w:rFonts w:cs="Arial"/>
          <w:b w:val="0"/>
          <w:bCs/>
          <w:szCs w:val="24"/>
          <w:lang w:val="ru-RU"/>
        </w:rPr>
        <w:t xml:space="preserve">, действующего на основании </w:t>
      </w:r>
      <w:r w:rsidRPr="0073761B">
        <w:rPr>
          <w:rFonts w:cs="Arial"/>
          <w:b w:val="0"/>
          <w:szCs w:val="24"/>
          <w:lang w:val="ru-RU"/>
        </w:rPr>
        <w:t>Устава,</w:t>
      </w:r>
      <w:r w:rsidRPr="0073761B">
        <w:rPr>
          <w:rFonts w:cs="Arial"/>
          <w:b w:val="0"/>
          <w:i/>
          <w:color w:val="FF0000"/>
          <w:szCs w:val="24"/>
          <w:lang w:val="ru-RU"/>
        </w:rPr>
        <w:t xml:space="preserve"> </w:t>
      </w:r>
      <w:r w:rsidRPr="0073761B">
        <w:rPr>
          <w:rFonts w:cs="Arial"/>
          <w:b w:val="0"/>
          <w:bCs/>
          <w:szCs w:val="24"/>
          <w:lang w:val="ru-RU"/>
        </w:rPr>
        <w:t>далее именуемого «</w:t>
      </w:r>
      <w:r w:rsidR="00A20965">
        <w:rPr>
          <w:rFonts w:cs="Arial"/>
          <w:b w:val="0"/>
          <w:bCs/>
          <w:szCs w:val="24"/>
          <w:lang w:val="ru-RU"/>
        </w:rPr>
        <w:t>Проектировщик</w:t>
      </w:r>
      <w:r w:rsidRPr="0073761B">
        <w:rPr>
          <w:rFonts w:cs="Arial"/>
          <w:b w:val="0"/>
          <w:bCs/>
          <w:szCs w:val="24"/>
          <w:lang w:val="ru-RU"/>
        </w:rPr>
        <w:t>», с другой стороны:</w:t>
      </w:r>
    </w:p>
    <w:p w:rsidR="00BB50C6" w:rsidRPr="0073761B" w:rsidRDefault="00BB50C6" w:rsidP="00BB50C6">
      <w:pPr>
        <w:pStyle w:val="a3"/>
        <w:widowControl/>
        <w:jc w:val="both"/>
        <w:rPr>
          <w:rFonts w:ascii="Arial" w:hAnsi="Arial" w:cs="Arial"/>
          <w:sz w:val="24"/>
          <w:szCs w:val="24"/>
        </w:rPr>
      </w:pPr>
    </w:p>
    <w:p w:rsidR="00BB50C6" w:rsidRPr="0073761B" w:rsidRDefault="00BB50C6" w:rsidP="00BB50C6">
      <w:pPr>
        <w:pStyle w:val="a3"/>
        <w:widowControl/>
        <w:jc w:val="both"/>
        <w:rPr>
          <w:rFonts w:ascii="Arial" w:hAnsi="Arial" w:cs="Arial"/>
          <w:sz w:val="24"/>
          <w:szCs w:val="24"/>
        </w:rPr>
      </w:pPr>
      <w:r w:rsidRPr="0073761B">
        <w:rPr>
          <w:rFonts w:ascii="Arial" w:hAnsi="Arial" w:cs="Arial"/>
          <w:b/>
          <w:sz w:val="24"/>
          <w:szCs w:val="24"/>
        </w:rPr>
        <w:t>УЧИТЫВАЯ,</w:t>
      </w:r>
      <w:r w:rsidRPr="0073761B">
        <w:rPr>
          <w:rFonts w:ascii="Arial" w:hAnsi="Arial" w:cs="Arial"/>
          <w:sz w:val="24"/>
          <w:szCs w:val="24"/>
        </w:rPr>
        <w:t xml:space="preserve"> что, </w:t>
      </w:r>
    </w:p>
    <w:p w:rsidR="00BB50C6" w:rsidRPr="0073761B" w:rsidRDefault="00BB50C6" w:rsidP="00BB50C6">
      <w:pPr>
        <w:pStyle w:val="a3"/>
        <w:widowControl/>
        <w:jc w:val="both"/>
        <w:rPr>
          <w:rFonts w:ascii="Arial" w:hAnsi="Arial" w:cs="Arial"/>
          <w:sz w:val="24"/>
          <w:szCs w:val="24"/>
        </w:rPr>
      </w:pPr>
      <w:r w:rsidRPr="0073761B">
        <w:rPr>
          <w:rFonts w:ascii="Arial" w:hAnsi="Arial" w:cs="Arial"/>
          <w:sz w:val="24"/>
          <w:szCs w:val="24"/>
        </w:rPr>
        <w:t xml:space="preserve">Заказчик желает, чтобы </w:t>
      </w:r>
      <w:r w:rsidR="00A20965" w:rsidRPr="00A20965">
        <w:rPr>
          <w:rFonts w:ascii="Arial" w:hAnsi="Arial" w:cs="Arial"/>
          <w:sz w:val="24"/>
          <w:szCs w:val="24"/>
        </w:rPr>
        <w:t>Проектировщик</w:t>
      </w:r>
      <w:r w:rsidRPr="0073761B">
        <w:rPr>
          <w:rFonts w:ascii="Arial" w:hAnsi="Arial" w:cs="Arial"/>
          <w:sz w:val="24"/>
          <w:szCs w:val="24"/>
        </w:rPr>
        <w:t xml:space="preserve"> выполнил услуги, описанные ниже, и </w:t>
      </w:r>
      <w:r w:rsidR="00A20965" w:rsidRPr="00A20965">
        <w:rPr>
          <w:rFonts w:ascii="Arial" w:hAnsi="Arial" w:cs="Arial"/>
          <w:sz w:val="24"/>
          <w:szCs w:val="24"/>
        </w:rPr>
        <w:t>Проектировщик</w:t>
      </w:r>
      <w:r w:rsidRPr="00A20965">
        <w:rPr>
          <w:rFonts w:ascii="Arial" w:hAnsi="Arial" w:cs="Arial"/>
          <w:sz w:val="24"/>
          <w:szCs w:val="24"/>
        </w:rPr>
        <w:t xml:space="preserve"> </w:t>
      </w:r>
      <w:r w:rsidRPr="0073761B">
        <w:rPr>
          <w:rFonts w:ascii="Arial" w:hAnsi="Arial" w:cs="Arial"/>
          <w:sz w:val="24"/>
          <w:szCs w:val="24"/>
        </w:rPr>
        <w:t>намерен выполнить указанные услуги,</w:t>
      </w:r>
    </w:p>
    <w:p w:rsidR="00BB50C6" w:rsidRPr="0073761B" w:rsidRDefault="00BB50C6" w:rsidP="00BB50C6">
      <w:pPr>
        <w:pStyle w:val="a3"/>
        <w:widowControl/>
        <w:jc w:val="both"/>
        <w:rPr>
          <w:rFonts w:ascii="Arial" w:hAnsi="Arial" w:cs="Arial"/>
          <w:sz w:val="24"/>
          <w:szCs w:val="24"/>
        </w:rPr>
      </w:pPr>
    </w:p>
    <w:p w:rsidR="00BB50C6" w:rsidRPr="0073761B" w:rsidRDefault="00BB50C6" w:rsidP="00BB50C6">
      <w:pPr>
        <w:pStyle w:val="a3"/>
        <w:widowControl/>
        <w:jc w:val="both"/>
        <w:rPr>
          <w:rFonts w:ascii="Arial" w:hAnsi="Arial" w:cs="Arial"/>
          <w:sz w:val="24"/>
          <w:szCs w:val="24"/>
        </w:rPr>
      </w:pPr>
      <w:r w:rsidRPr="0073761B">
        <w:rPr>
          <w:rFonts w:ascii="Arial" w:hAnsi="Arial" w:cs="Arial"/>
          <w:b/>
          <w:sz w:val="24"/>
          <w:szCs w:val="24"/>
        </w:rPr>
        <w:t xml:space="preserve">СТОРОНЫ </w:t>
      </w:r>
      <w:r w:rsidRPr="0073761B">
        <w:rPr>
          <w:rFonts w:ascii="Arial" w:hAnsi="Arial" w:cs="Arial"/>
          <w:sz w:val="24"/>
          <w:szCs w:val="24"/>
        </w:rPr>
        <w:t>настоящим соглашаются о нижеследующем:</w:t>
      </w:r>
    </w:p>
    <w:p w:rsidR="00BB50C6" w:rsidRPr="0073761B" w:rsidRDefault="00BB50C6" w:rsidP="00BB50C6">
      <w:pPr>
        <w:pStyle w:val="a3"/>
        <w:widowControl/>
        <w:jc w:val="both"/>
        <w:rPr>
          <w:rFonts w:ascii="Arial" w:hAnsi="Arial" w:cs="Arial"/>
          <w:sz w:val="24"/>
          <w:szCs w:val="24"/>
        </w:rPr>
      </w:pP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</w:pPr>
      <w:r w:rsidRPr="0073761B"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  <w:t>1. Предмет Контракта</w:t>
      </w:r>
    </w:p>
    <w:p w:rsidR="00BB50C6" w:rsidRPr="0073761B" w:rsidRDefault="00BB50C6" w:rsidP="00BB50C6">
      <w:pPr>
        <w:tabs>
          <w:tab w:val="left" w:pos="-720"/>
          <w:tab w:val="left" w:pos="-284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1.1. </w:t>
      </w:r>
      <w:r w:rsidR="00A20965">
        <w:rPr>
          <w:rFonts w:ascii="Arial" w:hAnsi="Arial" w:cs="Arial"/>
          <w:spacing w:val="-3"/>
          <w:sz w:val="24"/>
          <w:szCs w:val="24"/>
          <w:lang w:val="ru-RU"/>
        </w:rPr>
        <w:t>Проектировщик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 выполнит услуги, указанные в Приложении А «Техническое задание и объем услуг», которое является неотъемлемой частью данного Контракта, далее именуемые «Услуги».</w:t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1.2. </w:t>
      </w:r>
      <w:r w:rsidR="00A20965">
        <w:rPr>
          <w:rFonts w:ascii="Arial" w:hAnsi="Arial" w:cs="Arial"/>
          <w:spacing w:val="-3"/>
          <w:sz w:val="24"/>
          <w:szCs w:val="24"/>
          <w:lang w:val="ru-RU"/>
        </w:rPr>
        <w:t>Проектировщик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 предоставит персонал, перечисленный в Приложении В «Персонал </w:t>
      </w:r>
      <w:r w:rsidR="00A20965">
        <w:rPr>
          <w:rFonts w:ascii="Arial" w:hAnsi="Arial" w:cs="Arial"/>
          <w:spacing w:val="-3"/>
          <w:sz w:val="24"/>
          <w:szCs w:val="24"/>
          <w:lang w:val="ru-RU"/>
        </w:rPr>
        <w:t>Проектировщик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>а», для выполнения Услуг.</w:t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  <w:r w:rsidRPr="0073761B">
        <w:rPr>
          <w:rFonts w:ascii="Arial" w:hAnsi="Arial" w:cs="Arial"/>
          <w:spacing w:val="-3"/>
          <w:sz w:val="24"/>
          <w:szCs w:val="24"/>
          <w:lang w:val="ru-RU"/>
        </w:rPr>
        <w:tab/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</w:pPr>
      <w:r w:rsidRPr="0073761B"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  <w:t>2. Сроки оказания Услуг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ab/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2.1. </w:t>
      </w:r>
      <w:r w:rsidR="00A20965">
        <w:rPr>
          <w:rFonts w:ascii="Arial" w:hAnsi="Arial" w:cs="Arial"/>
          <w:spacing w:val="-3"/>
          <w:sz w:val="24"/>
          <w:szCs w:val="24"/>
          <w:lang w:val="ru-RU"/>
        </w:rPr>
        <w:t>Проектировщик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 выполняет Услуги со дня подписания Контракта в соответствии с графиком выполнения Услуг, который согласован с Заказчиком или в любой другой период, который может быть впоследствии согласован сторонами в письменном виде.</w:t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2.2. </w:t>
      </w:r>
      <w:r w:rsidR="00A20965">
        <w:rPr>
          <w:rFonts w:ascii="Arial" w:hAnsi="Arial" w:cs="Arial"/>
          <w:spacing w:val="-3"/>
          <w:sz w:val="24"/>
          <w:szCs w:val="24"/>
          <w:lang w:val="ru-RU"/>
        </w:rPr>
        <w:t>Проектировщик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 будет представлять Заказчику отчеты, включающие в себя результаты выполненных Услуг, в сроки, указанные в Приложении С «Обязательства </w:t>
      </w:r>
      <w:r w:rsidR="00A20965">
        <w:rPr>
          <w:rFonts w:ascii="Arial" w:hAnsi="Arial" w:cs="Arial"/>
          <w:spacing w:val="-3"/>
          <w:sz w:val="24"/>
          <w:szCs w:val="24"/>
          <w:lang w:val="ru-RU"/>
        </w:rPr>
        <w:t>Проектировщик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>а по отчетности».</w:t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</w:pPr>
      <w:r w:rsidRPr="0073761B"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  <w:t>3. Общая предельная стоимость Контракта и условия оплаты</w:t>
      </w:r>
    </w:p>
    <w:p w:rsidR="00BB50C6" w:rsidRPr="0073761B" w:rsidRDefault="00BB50C6" w:rsidP="00BB50C6">
      <w:pPr>
        <w:jc w:val="both"/>
        <w:rPr>
          <w:rFonts w:ascii="Arial" w:hAnsi="Arial" w:cs="Arial"/>
          <w:spacing w:val="-3"/>
          <w:sz w:val="24"/>
          <w:szCs w:val="24"/>
          <w:lang w:val="ru-RU"/>
        </w:rPr>
      </w:pP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3.1. Общая предельная стоимость Контракта составляет </w:t>
      </w:r>
      <w:r w:rsidR="00A20965">
        <w:rPr>
          <w:rFonts w:ascii="Arial" w:hAnsi="Arial" w:cs="Arial"/>
          <w:sz w:val="24"/>
          <w:szCs w:val="24"/>
          <w:lang w:val="ru-RU"/>
        </w:rPr>
        <w:t>_________</w:t>
      </w:r>
      <w:r w:rsidRPr="000D4826">
        <w:rPr>
          <w:rFonts w:ascii="Arial" w:hAnsi="Arial" w:cs="Arial"/>
          <w:sz w:val="24"/>
          <w:szCs w:val="24"/>
          <w:lang w:val="ru-RU"/>
        </w:rPr>
        <w:t xml:space="preserve"> </w:t>
      </w:r>
      <w:r w:rsidRPr="0073761B">
        <w:rPr>
          <w:rFonts w:ascii="Arial" w:hAnsi="Arial" w:cs="Arial"/>
          <w:sz w:val="24"/>
          <w:szCs w:val="24"/>
          <w:lang w:val="ru-RU"/>
        </w:rPr>
        <w:t>сум, согласно Приложению D «Расчетная стоимость услуг».</w:t>
      </w:r>
      <w:r w:rsidRPr="0073761B">
        <w:rPr>
          <w:rFonts w:ascii="Arial" w:hAnsi="Arial" w:cs="Arial"/>
          <w:color w:val="C00000"/>
          <w:sz w:val="24"/>
          <w:szCs w:val="24"/>
          <w:lang w:val="ru-RU"/>
        </w:rPr>
        <w:t xml:space="preserve"> 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Указанная стоимость определяется, исходя из понимания, что в нее включены все расходы и доходы </w:t>
      </w:r>
      <w:r w:rsidR="00A20965">
        <w:rPr>
          <w:rFonts w:ascii="Arial" w:hAnsi="Arial" w:cs="Arial"/>
          <w:spacing w:val="-3"/>
          <w:sz w:val="24"/>
          <w:szCs w:val="24"/>
          <w:lang w:val="ru-RU"/>
        </w:rPr>
        <w:t>Проектировщик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а, а также любые налоговые обязательства, которые могут быть возложены на </w:t>
      </w:r>
      <w:r w:rsidR="00A20965">
        <w:rPr>
          <w:rFonts w:ascii="Arial" w:hAnsi="Arial" w:cs="Arial"/>
          <w:spacing w:val="-3"/>
          <w:sz w:val="24"/>
          <w:szCs w:val="24"/>
          <w:lang w:val="ru-RU"/>
        </w:rPr>
        <w:t>Проектировщик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>а.</w:t>
      </w:r>
    </w:p>
    <w:p w:rsidR="00BB50C6" w:rsidRPr="0073761B" w:rsidRDefault="00BB50C6" w:rsidP="00BB50C6">
      <w:pPr>
        <w:jc w:val="both"/>
        <w:rPr>
          <w:rFonts w:ascii="Arial" w:hAnsi="Arial" w:cs="Arial"/>
          <w:spacing w:val="-3"/>
          <w:sz w:val="24"/>
          <w:szCs w:val="24"/>
          <w:lang w:val="ru-RU"/>
        </w:rPr>
      </w:pPr>
    </w:p>
    <w:p w:rsidR="00BB50C6" w:rsidRPr="0073761B" w:rsidRDefault="00BB50C6" w:rsidP="00BB50C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3.2. </w:t>
      </w:r>
      <w:r w:rsidRPr="0073761B">
        <w:rPr>
          <w:rFonts w:ascii="Arial" w:hAnsi="Arial" w:cs="Arial"/>
          <w:sz w:val="24"/>
          <w:szCs w:val="24"/>
          <w:lang w:val="ru-RU"/>
        </w:rPr>
        <w:t xml:space="preserve">За предоставляемые Услуги Заказчик заплатит </w:t>
      </w:r>
      <w:r w:rsidR="00A20965">
        <w:rPr>
          <w:rFonts w:ascii="Arial" w:hAnsi="Arial" w:cs="Arial"/>
          <w:sz w:val="24"/>
          <w:szCs w:val="24"/>
          <w:lang w:val="ru-RU"/>
        </w:rPr>
        <w:t>Проектировщик</w:t>
      </w:r>
      <w:r w:rsidRPr="0073761B">
        <w:rPr>
          <w:rFonts w:ascii="Arial" w:hAnsi="Arial" w:cs="Arial"/>
          <w:sz w:val="24"/>
          <w:szCs w:val="24"/>
          <w:lang w:val="ru-RU"/>
        </w:rPr>
        <w:t>у в следующем порядке:</w:t>
      </w:r>
    </w:p>
    <w:p w:rsidR="00A20965" w:rsidRPr="00A20965" w:rsidRDefault="00BB50C6" w:rsidP="00A20965">
      <w:pPr>
        <w:pStyle w:val="ae"/>
        <w:tabs>
          <w:tab w:val="left" w:pos="709"/>
          <w:tab w:val="left" w:pos="851"/>
          <w:tab w:val="left" w:pos="993"/>
        </w:tabs>
        <w:spacing w:before="100"/>
        <w:jc w:val="both"/>
        <w:rPr>
          <w:rFonts w:ascii="Arial" w:hAnsi="Arial" w:cs="Arial"/>
          <w:sz w:val="24"/>
          <w:szCs w:val="24"/>
        </w:rPr>
      </w:pPr>
      <w:r w:rsidRPr="0073761B">
        <w:rPr>
          <w:rFonts w:ascii="Arial" w:hAnsi="Arial" w:cs="Arial"/>
          <w:b/>
          <w:sz w:val="24"/>
          <w:szCs w:val="24"/>
        </w:rPr>
        <w:tab/>
      </w:r>
      <w:r w:rsidR="00A20965" w:rsidRPr="00A20965">
        <w:rPr>
          <w:rFonts w:ascii="Arial" w:hAnsi="Arial" w:cs="Arial"/>
          <w:b/>
          <w:sz w:val="24"/>
          <w:szCs w:val="24"/>
        </w:rPr>
        <w:t>Авансовый платеж</w:t>
      </w:r>
      <w:r w:rsidR="00A20965">
        <w:rPr>
          <w:rFonts w:ascii="Arial" w:hAnsi="Arial" w:cs="Arial"/>
          <w:b/>
          <w:sz w:val="24"/>
          <w:szCs w:val="24"/>
        </w:rPr>
        <w:t>:</w:t>
      </w:r>
      <w:r w:rsidR="00A20965" w:rsidRPr="00A20965">
        <w:rPr>
          <w:rFonts w:ascii="Arial" w:hAnsi="Arial" w:cs="Arial"/>
          <w:b/>
          <w:sz w:val="24"/>
          <w:szCs w:val="24"/>
        </w:rPr>
        <w:t xml:space="preserve"> </w:t>
      </w:r>
      <w:r w:rsidR="00A20965" w:rsidRPr="00A20965">
        <w:rPr>
          <w:rFonts w:ascii="Arial" w:hAnsi="Arial" w:cs="Arial"/>
          <w:sz w:val="24"/>
          <w:szCs w:val="24"/>
        </w:rPr>
        <w:t>После подписания Договора в разм</w:t>
      </w:r>
      <w:r w:rsidR="00D92946">
        <w:rPr>
          <w:rFonts w:ascii="Arial" w:hAnsi="Arial" w:cs="Arial"/>
          <w:sz w:val="24"/>
          <w:szCs w:val="24"/>
        </w:rPr>
        <w:t xml:space="preserve">ере 15% от общей суммы Договора, в течении 5 банковских дней. </w:t>
      </w:r>
    </w:p>
    <w:p w:rsidR="00A20965" w:rsidRPr="00A20965" w:rsidRDefault="00A20965" w:rsidP="00A20965">
      <w:pPr>
        <w:pStyle w:val="ae"/>
        <w:tabs>
          <w:tab w:val="left" w:pos="709"/>
          <w:tab w:val="left" w:pos="851"/>
          <w:tab w:val="left" w:pos="993"/>
        </w:tabs>
        <w:spacing w:before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20965">
        <w:rPr>
          <w:rFonts w:ascii="Arial" w:hAnsi="Arial" w:cs="Arial"/>
          <w:b/>
          <w:sz w:val="24"/>
          <w:szCs w:val="24"/>
        </w:rPr>
        <w:t xml:space="preserve">Второй </w:t>
      </w:r>
      <w:r w:rsidRPr="00A20965">
        <w:rPr>
          <w:rFonts w:ascii="Arial" w:hAnsi="Arial" w:cs="Arial"/>
          <w:b/>
          <w:sz w:val="24"/>
          <w:szCs w:val="24"/>
        </w:rPr>
        <w:t>платеж</w:t>
      </w:r>
      <w:r>
        <w:rPr>
          <w:rFonts w:ascii="Arial" w:hAnsi="Arial" w:cs="Arial"/>
          <w:b/>
          <w:sz w:val="24"/>
          <w:szCs w:val="24"/>
        </w:rPr>
        <w:t>:</w:t>
      </w:r>
      <w:r w:rsidRPr="00A20965">
        <w:rPr>
          <w:rFonts w:ascii="Arial" w:hAnsi="Arial" w:cs="Arial"/>
          <w:b/>
          <w:sz w:val="24"/>
          <w:szCs w:val="24"/>
        </w:rPr>
        <w:t xml:space="preserve"> </w:t>
      </w:r>
      <w:r w:rsidRPr="00A20965">
        <w:rPr>
          <w:rFonts w:ascii="Arial" w:hAnsi="Arial" w:cs="Arial"/>
          <w:sz w:val="24"/>
          <w:szCs w:val="24"/>
        </w:rPr>
        <w:t>После предоставление проекта ПСД по капитальному ремонту фасадной части здания и благоустройству территори</w:t>
      </w:r>
      <w:r w:rsidR="00D92946">
        <w:rPr>
          <w:rFonts w:ascii="Arial" w:hAnsi="Arial" w:cs="Arial"/>
          <w:sz w:val="24"/>
          <w:szCs w:val="24"/>
        </w:rPr>
        <w:t xml:space="preserve">и – 15% от общей суммы Договора, </w:t>
      </w:r>
      <w:r w:rsidR="00D92946">
        <w:rPr>
          <w:rFonts w:ascii="Arial" w:hAnsi="Arial" w:cs="Arial"/>
          <w:sz w:val="24"/>
          <w:szCs w:val="24"/>
        </w:rPr>
        <w:t>в течении 5 банковских дней.</w:t>
      </w:r>
    </w:p>
    <w:p w:rsidR="00A20965" w:rsidRPr="00A20965" w:rsidRDefault="00A20965" w:rsidP="00A20965">
      <w:pPr>
        <w:pStyle w:val="ae"/>
        <w:tabs>
          <w:tab w:val="left" w:pos="709"/>
          <w:tab w:val="left" w:pos="851"/>
          <w:tab w:val="left" w:pos="993"/>
        </w:tabs>
        <w:spacing w:before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20965">
        <w:rPr>
          <w:rFonts w:ascii="Arial" w:hAnsi="Arial" w:cs="Arial"/>
          <w:b/>
          <w:sz w:val="24"/>
          <w:szCs w:val="24"/>
        </w:rPr>
        <w:t>Третий платеж</w:t>
      </w:r>
      <w:r>
        <w:rPr>
          <w:rFonts w:ascii="Arial" w:hAnsi="Arial" w:cs="Arial"/>
          <w:b/>
          <w:sz w:val="24"/>
          <w:szCs w:val="24"/>
        </w:rPr>
        <w:t>:</w:t>
      </w:r>
      <w:r w:rsidRPr="00A20965">
        <w:rPr>
          <w:rFonts w:ascii="Arial" w:hAnsi="Arial" w:cs="Arial"/>
          <w:b/>
          <w:sz w:val="24"/>
          <w:szCs w:val="24"/>
        </w:rPr>
        <w:t xml:space="preserve"> </w:t>
      </w:r>
      <w:r w:rsidRPr="00A20965">
        <w:rPr>
          <w:rFonts w:ascii="Arial" w:hAnsi="Arial" w:cs="Arial"/>
          <w:sz w:val="24"/>
          <w:szCs w:val="24"/>
        </w:rPr>
        <w:t>После утверждения ПСД в уполномоченных органа</w:t>
      </w:r>
      <w:r w:rsidR="00D92946">
        <w:rPr>
          <w:rFonts w:ascii="Arial" w:hAnsi="Arial" w:cs="Arial"/>
          <w:sz w:val="24"/>
          <w:szCs w:val="24"/>
        </w:rPr>
        <w:t xml:space="preserve">х – 30% от общей суммы Договора, </w:t>
      </w:r>
      <w:r w:rsidR="00D92946">
        <w:rPr>
          <w:rFonts w:ascii="Arial" w:hAnsi="Arial" w:cs="Arial"/>
          <w:sz w:val="24"/>
          <w:szCs w:val="24"/>
        </w:rPr>
        <w:t>в течении 5 банковских дней.</w:t>
      </w:r>
    </w:p>
    <w:p w:rsidR="00A20965" w:rsidRPr="00A20965" w:rsidRDefault="00A20965" w:rsidP="00A20965">
      <w:pPr>
        <w:pStyle w:val="ae"/>
        <w:tabs>
          <w:tab w:val="left" w:pos="709"/>
          <w:tab w:val="left" w:pos="851"/>
          <w:tab w:val="left" w:pos="993"/>
        </w:tabs>
        <w:spacing w:before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20965">
        <w:rPr>
          <w:rFonts w:ascii="Arial" w:hAnsi="Arial" w:cs="Arial"/>
          <w:b/>
          <w:sz w:val="24"/>
          <w:szCs w:val="24"/>
        </w:rPr>
        <w:t xml:space="preserve">Четвертый </w:t>
      </w:r>
      <w:r w:rsidRPr="00A20965">
        <w:rPr>
          <w:rFonts w:ascii="Arial" w:hAnsi="Arial" w:cs="Arial"/>
          <w:b/>
          <w:sz w:val="24"/>
          <w:szCs w:val="24"/>
        </w:rPr>
        <w:t>платеж</w:t>
      </w:r>
      <w:r>
        <w:rPr>
          <w:rFonts w:ascii="Arial" w:hAnsi="Arial" w:cs="Arial"/>
          <w:b/>
          <w:sz w:val="24"/>
          <w:szCs w:val="24"/>
        </w:rPr>
        <w:t>:</w:t>
      </w:r>
      <w:r w:rsidRPr="00A20965">
        <w:rPr>
          <w:rFonts w:ascii="Arial" w:hAnsi="Arial" w:cs="Arial"/>
          <w:b/>
          <w:sz w:val="24"/>
          <w:szCs w:val="24"/>
        </w:rPr>
        <w:t xml:space="preserve"> </w:t>
      </w:r>
      <w:r w:rsidRPr="00A20965">
        <w:rPr>
          <w:rFonts w:ascii="Arial" w:hAnsi="Arial" w:cs="Arial"/>
          <w:sz w:val="24"/>
          <w:szCs w:val="24"/>
        </w:rPr>
        <w:t>После завершения ремонтно-строительных работ по капитальному ремонту фасадной части здания и благоустройству территори</w:t>
      </w:r>
      <w:r w:rsidR="00D92946">
        <w:rPr>
          <w:rFonts w:ascii="Arial" w:hAnsi="Arial" w:cs="Arial"/>
          <w:sz w:val="24"/>
          <w:szCs w:val="24"/>
        </w:rPr>
        <w:t xml:space="preserve">и – 40% от общей суммы Договора, </w:t>
      </w:r>
      <w:r w:rsidR="00D92946">
        <w:rPr>
          <w:rFonts w:ascii="Arial" w:hAnsi="Arial" w:cs="Arial"/>
          <w:sz w:val="24"/>
          <w:szCs w:val="24"/>
        </w:rPr>
        <w:t>в течении 5 банковских дней.</w:t>
      </w:r>
    </w:p>
    <w:p w:rsidR="00A20965" w:rsidRDefault="00A20965" w:rsidP="00BB50C6">
      <w:pPr>
        <w:pStyle w:val="ae"/>
        <w:tabs>
          <w:tab w:val="left" w:pos="709"/>
          <w:tab w:val="left" w:pos="851"/>
          <w:tab w:val="left" w:pos="993"/>
        </w:tabs>
        <w:spacing w:before="100"/>
        <w:jc w:val="both"/>
        <w:rPr>
          <w:rFonts w:ascii="Arial" w:hAnsi="Arial" w:cs="Arial"/>
          <w:b/>
          <w:sz w:val="24"/>
          <w:szCs w:val="24"/>
        </w:rPr>
      </w:pPr>
    </w:p>
    <w:p w:rsidR="00BB50C6" w:rsidRPr="0073761B" w:rsidRDefault="00BB50C6" w:rsidP="00D92946">
      <w:pPr>
        <w:pStyle w:val="ae"/>
        <w:tabs>
          <w:tab w:val="left" w:pos="709"/>
          <w:tab w:val="left" w:pos="851"/>
          <w:tab w:val="left" w:pos="993"/>
        </w:tabs>
        <w:spacing w:before="100"/>
        <w:jc w:val="both"/>
        <w:rPr>
          <w:rFonts w:ascii="Arial" w:hAnsi="Arial" w:cs="Arial"/>
          <w:sz w:val="24"/>
          <w:szCs w:val="24"/>
        </w:rPr>
      </w:pPr>
      <w:r w:rsidRPr="0073761B">
        <w:rPr>
          <w:rFonts w:ascii="Arial" w:hAnsi="Arial" w:cs="Arial"/>
          <w:sz w:val="24"/>
          <w:szCs w:val="24"/>
        </w:rPr>
        <w:t xml:space="preserve">3.4. Банковские реквизиты </w:t>
      </w:r>
      <w:r w:rsidR="00A20965">
        <w:rPr>
          <w:rFonts w:ascii="Arial" w:hAnsi="Arial" w:cs="Arial"/>
          <w:sz w:val="24"/>
          <w:szCs w:val="24"/>
        </w:rPr>
        <w:t>Проектировщик</w:t>
      </w:r>
      <w:r w:rsidRPr="0073761B">
        <w:rPr>
          <w:rFonts w:ascii="Arial" w:hAnsi="Arial" w:cs="Arial"/>
          <w:sz w:val="24"/>
          <w:szCs w:val="24"/>
        </w:rPr>
        <w:t>а.</w:t>
      </w:r>
    </w:p>
    <w:p w:rsidR="00BB50C6" w:rsidRPr="0073761B" w:rsidRDefault="00BB50C6" w:rsidP="00BB50C6">
      <w:pPr>
        <w:pStyle w:val="a3"/>
        <w:widowControl/>
        <w:jc w:val="both"/>
        <w:rPr>
          <w:rFonts w:ascii="Arial" w:hAnsi="Arial" w:cs="Arial"/>
          <w:sz w:val="24"/>
          <w:szCs w:val="24"/>
        </w:rPr>
      </w:pPr>
      <w:r w:rsidRPr="0073761B">
        <w:rPr>
          <w:rFonts w:ascii="Arial" w:hAnsi="Arial" w:cs="Arial"/>
          <w:sz w:val="24"/>
          <w:szCs w:val="24"/>
        </w:rPr>
        <w:tab/>
      </w:r>
    </w:p>
    <w:p w:rsidR="00BB50C6" w:rsidRPr="0073761B" w:rsidRDefault="00BB50C6" w:rsidP="00BB50C6">
      <w:pPr>
        <w:pStyle w:val="a3"/>
        <w:widowControl/>
        <w:jc w:val="both"/>
        <w:rPr>
          <w:rFonts w:ascii="Arial" w:hAnsi="Arial" w:cs="Arial"/>
          <w:sz w:val="24"/>
          <w:szCs w:val="24"/>
        </w:rPr>
      </w:pPr>
      <w:r w:rsidRPr="0073761B">
        <w:rPr>
          <w:rFonts w:ascii="Arial" w:hAnsi="Arial" w:cs="Arial"/>
          <w:sz w:val="24"/>
          <w:szCs w:val="24"/>
        </w:rPr>
        <w:tab/>
        <w:t xml:space="preserve">Все выплаты со стороны Заказчика будут производиться на счет </w:t>
      </w:r>
      <w:r w:rsidR="00A20965">
        <w:rPr>
          <w:rFonts w:ascii="Arial" w:hAnsi="Arial" w:cs="Arial"/>
          <w:sz w:val="24"/>
          <w:szCs w:val="24"/>
        </w:rPr>
        <w:t>Проектировщик</w:t>
      </w:r>
      <w:r w:rsidRPr="0073761B">
        <w:rPr>
          <w:rFonts w:ascii="Arial" w:hAnsi="Arial" w:cs="Arial"/>
          <w:sz w:val="24"/>
          <w:szCs w:val="24"/>
        </w:rPr>
        <w:t>а согласно следующим платежным реквизитам:</w:t>
      </w:r>
    </w:p>
    <w:p w:rsidR="00BB50C6" w:rsidRPr="0073761B" w:rsidRDefault="00BB50C6" w:rsidP="00BB50C6">
      <w:pPr>
        <w:pStyle w:val="a3"/>
        <w:widowControl/>
        <w:jc w:val="both"/>
        <w:rPr>
          <w:rFonts w:ascii="Arial" w:hAnsi="Arial" w:cs="Arial"/>
          <w:sz w:val="24"/>
          <w:szCs w:val="24"/>
        </w:rPr>
      </w:pPr>
    </w:p>
    <w:p w:rsidR="00BB50C6" w:rsidRPr="00D466F9" w:rsidRDefault="00A20965" w:rsidP="00BB50C6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Проектировщик</w:t>
      </w:r>
      <w:r w:rsidR="00BB50C6" w:rsidRPr="00D466F9">
        <w:rPr>
          <w:rFonts w:ascii="Arial" w:hAnsi="Arial" w:cs="Arial"/>
          <w:i/>
          <w:sz w:val="24"/>
          <w:szCs w:val="24"/>
        </w:rPr>
        <w:t xml:space="preserve">: </w:t>
      </w:r>
      <w:r w:rsidR="00BB50C6" w:rsidRPr="00D466F9">
        <w:rPr>
          <w:rFonts w:ascii="Arial" w:hAnsi="Arial" w:cs="Arial"/>
          <w:b/>
          <w:i/>
          <w:sz w:val="24"/>
          <w:szCs w:val="24"/>
        </w:rPr>
        <w:t xml:space="preserve"> </w:t>
      </w:r>
      <w:r w:rsidR="00D92946">
        <w:rPr>
          <w:rFonts w:ascii="Arial" w:hAnsi="Arial" w:cs="Arial"/>
          <w:b/>
          <w:i/>
          <w:sz w:val="24"/>
          <w:szCs w:val="24"/>
        </w:rPr>
        <w:t>__________________</w:t>
      </w:r>
    </w:p>
    <w:p w:rsidR="00BB50C6" w:rsidRPr="00D466F9" w:rsidRDefault="00BB50C6" w:rsidP="00BB50C6">
      <w:pPr>
        <w:jc w:val="center"/>
        <w:rPr>
          <w:rFonts w:ascii="Arial" w:hAnsi="Arial" w:cs="Arial"/>
          <w:sz w:val="24"/>
          <w:szCs w:val="24"/>
          <w:lang w:val="ru-RU" w:eastAsia="en-US"/>
        </w:rPr>
      </w:pPr>
      <w:r w:rsidRPr="00D466F9">
        <w:rPr>
          <w:rFonts w:ascii="Arial" w:hAnsi="Arial" w:cs="Arial"/>
          <w:sz w:val="24"/>
          <w:szCs w:val="24"/>
          <w:lang w:val="ru-RU" w:eastAsia="en-US"/>
        </w:rPr>
        <w:t>Адрес: г</w:t>
      </w:r>
      <w:r w:rsidR="00D92946">
        <w:rPr>
          <w:rFonts w:ascii="Arial" w:hAnsi="Arial" w:cs="Arial"/>
          <w:sz w:val="24"/>
          <w:szCs w:val="24"/>
          <w:lang w:val="ru-RU" w:eastAsia="en-US"/>
        </w:rPr>
        <w:t>________________________</w:t>
      </w:r>
    </w:p>
    <w:p w:rsidR="00BB50C6" w:rsidRPr="00D466F9" w:rsidRDefault="00D92946" w:rsidP="00BB50C6">
      <w:pPr>
        <w:jc w:val="center"/>
        <w:rPr>
          <w:rFonts w:ascii="Arial" w:hAnsi="Arial" w:cs="Arial"/>
          <w:sz w:val="24"/>
          <w:szCs w:val="24"/>
          <w:lang w:val="ru-RU" w:eastAsia="en-US"/>
        </w:rPr>
      </w:pPr>
      <w:r>
        <w:rPr>
          <w:rFonts w:ascii="Arial" w:hAnsi="Arial" w:cs="Arial"/>
          <w:sz w:val="24"/>
          <w:szCs w:val="24"/>
          <w:lang w:val="ru-RU" w:eastAsia="en-US"/>
        </w:rPr>
        <w:t>_________________</w:t>
      </w:r>
    </w:p>
    <w:p w:rsidR="00BB50C6" w:rsidRPr="00810900" w:rsidRDefault="00BB50C6" w:rsidP="00BB50C6">
      <w:pPr>
        <w:jc w:val="center"/>
        <w:rPr>
          <w:rFonts w:ascii="Arial" w:hAnsi="Arial" w:cs="Arial"/>
          <w:sz w:val="24"/>
          <w:szCs w:val="24"/>
          <w:lang w:val="ru-RU" w:eastAsia="en-US"/>
        </w:rPr>
      </w:pPr>
      <w:r w:rsidRPr="00D466F9">
        <w:rPr>
          <w:rFonts w:ascii="Arial" w:hAnsi="Arial" w:cs="Arial"/>
          <w:sz w:val="24"/>
          <w:szCs w:val="24"/>
          <w:lang w:val="ru-RU" w:eastAsia="en-US"/>
        </w:rPr>
        <w:t>Тел</w:t>
      </w:r>
      <w:r w:rsidRPr="00810900">
        <w:rPr>
          <w:rFonts w:ascii="Arial" w:hAnsi="Arial" w:cs="Arial"/>
          <w:sz w:val="24"/>
          <w:szCs w:val="24"/>
          <w:lang w:val="ru-RU" w:eastAsia="en-US"/>
        </w:rPr>
        <w:t xml:space="preserve">: </w:t>
      </w:r>
      <w:r w:rsidR="00D92946">
        <w:rPr>
          <w:rFonts w:ascii="Arial" w:hAnsi="Arial" w:cs="Arial"/>
          <w:sz w:val="24"/>
          <w:szCs w:val="24"/>
          <w:lang w:val="ru-RU" w:eastAsia="en-US"/>
        </w:rPr>
        <w:t>_______________________</w:t>
      </w:r>
      <w:r w:rsidRPr="00810900">
        <w:rPr>
          <w:rFonts w:ascii="Arial" w:hAnsi="Arial" w:cs="Arial"/>
          <w:sz w:val="24"/>
          <w:szCs w:val="24"/>
          <w:lang w:val="ru-RU" w:eastAsia="en-US"/>
        </w:rPr>
        <w:t xml:space="preserve"> </w:t>
      </w:r>
    </w:p>
    <w:p w:rsidR="00BB50C6" w:rsidRPr="00D466F9" w:rsidRDefault="00BB50C6" w:rsidP="00BB50C6">
      <w:pPr>
        <w:jc w:val="center"/>
        <w:rPr>
          <w:rFonts w:ascii="Arial" w:hAnsi="Arial" w:cs="Arial"/>
          <w:sz w:val="24"/>
          <w:szCs w:val="24"/>
          <w:lang w:val="en-US" w:eastAsia="en-US"/>
        </w:rPr>
      </w:pPr>
      <w:r w:rsidRPr="00D466F9">
        <w:rPr>
          <w:rFonts w:ascii="Arial" w:hAnsi="Arial" w:cs="Arial"/>
          <w:sz w:val="24"/>
          <w:szCs w:val="24"/>
          <w:lang w:val="ru-RU" w:eastAsia="en-US"/>
        </w:rPr>
        <w:t>Банк</w:t>
      </w:r>
      <w:r w:rsidRPr="00D466F9">
        <w:rPr>
          <w:rFonts w:ascii="Arial" w:hAnsi="Arial" w:cs="Arial"/>
          <w:sz w:val="24"/>
          <w:szCs w:val="24"/>
          <w:lang w:val="en-US" w:eastAsia="en-US"/>
        </w:rPr>
        <w:t xml:space="preserve">: </w:t>
      </w:r>
      <w:r w:rsidR="00D92946">
        <w:rPr>
          <w:rFonts w:ascii="Arial" w:hAnsi="Arial" w:cs="Arial"/>
          <w:sz w:val="24"/>
          <w:szCs w:val="24"/>
          <w:lang w:val="ru-RU" w:eastAsia="en-US"/>
        </w:rPr>
        <w:t>__________________</w:t>
      </w:r>
    </w:p>
    <w:p w:rsidR="00BB50C6" w:rsidRPr="00D466F9" w:rsidRDefault="00BB50C6" w:rsidP="00BB50C6">
      <w:pPr>
        <w:jc w:val="center"/>
        <w:rPr>
          <w:rFonts w:ascii="Arial" w:hAnsi="Arial" w:cs="Arial"/>
          <w:sz w:val="24"/>
          <w:szCs w:val="24"/>
          <w:lang w:val="ru-RU" w:eastAsia="en-US"/>
        </w:rPr>
      </w:pPr>
      <w:r w:rsidRPr="00D466F9">
        <w:rPr>
          <w:rFonts w:ascii="Arial" w:hAnsi="Arial" w:cs="Arial"/>
          <w:sz w:val="24"/>
          <w:szCs w:val="24"/>
          <w:lang w:val="ru-RU" w:eastAsia="en-US"/>
        </w:rPr>
        <w:t>Р/с:</w:t>
      </w:r>
      <w:r w:rsidR="00D92946">
        <w:rPr>
          <w:rFonts w:ascii="Arial" w:hAnsi="Arial" w:cs="Arial"/>
          <w:sz w:val="24"/>
          <w:szCs w:val="24"/>
          <w:lang w:val="ru-RU" w:eastAsia="en-US"/>
        </w:rPr>
        <w:t>__________________________</w:t>
      </w:r>
    </w:p>
    <w:p w:rsidR="00BB50C6" w:rsidRPr="00D466F9" w:rsidRDefault="00BB50C6" w:rsidP="00BB50C6">
      <w:pPr>
        <w:jc w:val="center"/>
        <w:rPr>
          <w:rFonts w:ascii="Arial" w:hAnsi="Arial" w:cs="Arial"/>
          <w:sz w:val="24"/>
          <w:szCs w:val="24"/>
          <w:lang w:val="ru-RU" w:eastAsia="en-US"/>
        </w:rPr>
      </w:pPr>
      <w:r w:rsidRPr="00D466F9">
        <w:rPr>
          <w:rFonts w:ascii="Arial" w:hAnsi="Arial" w:cs="Arial"/>
          <w:sz w:val="24"/>
          <w:szCs w:val="24"/>
          <w:lang w:val="ru-RU" w:eastAsia="en-US"/>
        </w:rPr>
        <w:t xml:space="preserve">МФО: </w:t>
      </w:r>
      <w:r w:rsidR="00D92946">
        <w:rPr>
          <w:rFonts w:ascii="Arial" w:hAnsi="Arial" w:cs="Arial"/>
          <w:sz w:val="24"/>
          <w:szCs w:val="24"/>
          <w:lang w:val="ru-RU" w:eastAsia="en-US"/>
        </w:rPr>
        <w:t>___________</w:t>
      </w:r>
    </w:p>
    <w:p w:rsidR="00BB50C6" w:rsidRPr="00D466F9" w:rsidRDefault="00BB50C6" w:rsidP="00BB50C6">
      <w:pPr>
        <w:jc w:val="center"/>
        <w:rPr>
          <w:rFonts w:ascii="Arial" w:hAnsi="Arial" w:cs="Arial"/>
          <w:sz w:val="24"/>
          <w:szCs w:val="24"/>
          <w:lang w:val="ru-RU" w:eastAsia="en-US"/>
        </w:rPr>
      </w:pPr>
      <w:r w:rsidRPr="00D466F9">
        <w:rPr>
          <w:rFonts w:ascii="Arial" w:hAnsi="Arial" w:cs="Arial"/>
          <w:sz w:val="24"/>
          <w:szCs w:val="24"/>
          <w:lang w:val="ru-RU" w:eastAsia="en-US"/>
        </w:rPr>
        <w:t xml:space="preserve"> ИНН: </w:t>
      </w:r>
      <w:r w:rsidR="00D92946">
        <w:rPr>
          <w:rFonts w:ascii="Arial" w:hAnsi="Arial" w:cs="Arial"/>
          <w:sz w:val="24"/>
          <w:szCs w:val="24"/>
          <w:lang w:val="ru-RU" w:eastAsia="en-US"/>
        </w:rPr>
        <w:t>_______________</w:t>
      </w:r>
    </w:p>
    <w:p w:rsidR="00BB50C6" w:rsidRPr="00D466F9" w:rsidRDefault="00BB50C6" w:rsidP="00BB50C6">
      <w:pPr>
        <w:pStyle w:val="a3"/>
        <w:widowControl/>
        <w:jc w:val="center"/>
        <w:rPr>
          <w:rFonts w:ascii="Arial" w:hAnsi="Arial" w:cs="Arial"/>
          <w:sz w:val="24"/>
          <w:szCs w:val="24"/>
          <w:lang w:eastAsia="en-US"/>
        </w:rPr>
      </w:pPr>
      <w:r w:rsidRPr="00D466F9">
        <w:rPr>
          <w:rFonts w:ascii="Arial" w:hAnsi="Arial" w:cs="Arial"/>
          <w:sz w:val="24"/>
          <w:szCs w:val="24"/>
          <w:lang w:eastAsia="en-US"/>
        </w:rPr>
        <w:t xml:space="preserve">ОКЭД: </w:t>
      </w:r>
      <w:r w:rsidR="00D92946">
        <w:rPr>
          <w:rFonts w:ascii="Arial" w:hAnsi="Arial" w:cs="Arial"/>
          <w:sz w:val="24"/>
          <w:szCs w:val="24"/>
          <w:lang w:eastAsia="en-US"/>
        </w:rPr>
        <w:t>____________</w:t>
      </w:r>
    </w:p>
    <w:p w:rsidR="00BB50C6" w:rsidRPr="0073761B" w:rsidRDefault="00BB50C6" w:rsidP="00BB50C6">
      <w:pPr>
        <w:pStyle w:val="a3"/>
        <w:widowControl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50C6" w:rsidRPr="0073761B" w:rsidRDefault="00BB50C6" w:rsidP="00BB50C6">
      <w:pPr>
        <w:pStyle w:val="a3"/>
        <w:widowControl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61B">
        <w:rPr>
          <w:rFonts w:ascii="Arial" w:hAnsi="Arial" w:cs="Arial"/>
          <w:b/>
          <w:sz w:val="24"/>
          <w:szCs w:val="24"/>
          <w:u w:val="single"/>
        </w:rPr>
        <w:t>4. Контроль за исполнением условий Контракта</w:t>
      </w:r>
    </w:p>
    <w:p w:rsidR="00BB50C6" w:rsidRPr="0073761B" w:rsidRDefault="00BB50C6" w:rsidP="00BB50C6">
      <w:pPr>
        <w:pStyle w:val="6"/>
        <w:spacing w:before="0" w:after="0"/>
        <w:jc w:val="both"/>
        <w:rPr>
          <w:rFonts w:ascii="Arial" w:hAnsi="Arial" w:cs="Arial"/>
          <w:b w:val="0"/>
          <w:spacing w:val="-3"/>
          <w:sz w:val="24"/>
          <w:szCs w:val="24"/>
          <w:lang w:val="ru-RU"/>
        </w:rPr>
      </w:pPr>
      <w:r w:rsidRPr="0073761B">
        <w:rPr>
          <w:rFonts w:ascii="Arial" w:hAnsi="Arial" w:cs="Arial"/>
          <w:b w:val="0"/>
          <w:sz w:val="24"/>
          <w:szCs w:val="24"/>
          <w:lang w:val="ru-RU"/>
        </w:rPr>
        <w:t xml:space="preserve">4.1. </w:t>
      </w:r>
      <w:r w:rsidRPr="0073761B">
        <w:rPr>
          <w:rFonts w:ascii="Arial" w:hAnsi="Arial" w:cs="Arial"/>
          <w:sz w:val="24"/>
          <w:szCs w:val="24"/>
          <w:u w:val="single"/>
          <w:lang w:val="ru-RU"/>
        </w:rPr>
        <w:t>Координатор:</w:t>
      </w:r>
      <w:r w:rsidRPr="0073761B">
        <w:rPr>
          <w:rFonts w:ascii="Arial" w:hAnsi="Arial" w:cs="Arial"/>
          <w:sz w:val="24"/>
          <w:szCs w:val="24"/>
          <w:lang w:val="ru-RU"/>
        </w:rPr>
        <w:t xml:space="preserve"> </w:t>
      </w:r>
      <w:r w:rsidRPr="0073761B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Заказчик назначает </w:t>
      </w: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– </w:t>
      </w:r>
      <w:r w:rsidR="00D92946">
        <w:rPr>
          <w:rFonts w:ascii="Arial" w:hAnsi="Arial" w:cs="Arial"/>
          <w:b w:val="0"/>
          <w:bCs w:val="0"/>
          <w:sz w:val="24"/>
          <w:szCs w:val="24"/>
          <w:lang w:val="ru-RU"/>
        </w:rPr>
        <w:t>Абрахматова Ислома</w:t>
      </w: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Pr="0073761B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в качестве координатора для контроля исполнения Контрактных условий со стороны </w:t>
      </w:r>
      <w:r w:rsidR="00A20965">
        <w:rPr>
          <w:rFonts w:ascii="Arial" w:hAnsi="Arial" w:cs="Arial"/>
          <w:b w:val="0"/>
          <w:bCs w:val="0"/>
          <w:sz w:val="24"/>
          <w:szCs w:val="24"/>
          <w:lang w:val="ru-RU"/>
        </w:rPr>
        <w:t>Проектировщик</w:t>
      </w:r>
      <w:r w:rsidRPr="0073761B">
        <w:rPr>
          <w:rFonts w:ascii="Arial" w:hAnsi="Arial" w:cs="Arial"/>
          <w:b w:val="0"/>
          <w:bCs w:val="0"/>
          <w:sz w:val="24"/>
          <w:szCs w:val="24"/>
          <w:lang w:val="ru-RU"/>
        </w:rPr>
        <w:t>а по настоящему Контракту. Координатор получает, проверяет и представляет к утверждению счета к оплате, а также осуществляет приемку материалов, подлежащих сдаче Заказчику.</w:t>
      </w:r>
    </w:p>
    <w:p w:rsidR="00BB50C6" w:rsidRPr="0073761B" w:rsidRDefault="00BB50C6" w:rsidP="00BB50C6">
      <w:pPr>
        <w:pStyle w:val="6"/>
        <w:spacing w:before="0" w:after="0"/>
        <w:jc w:val="both"/>
        <w:rPr>
          <w:rFonts w:ascii="Arial" w:hAnsi="Arial" w:cs="Arial"/>
          <w:b w:val="0"/>
          <w:spacing w:val="-3"/>
          <w:sz w:val="24"/>
          <w:szCs w:val="24"/>
          <w:lang w:val="ru-RU"/>
        </w:rPr>
      </w:pPr>
      <w:r w:rsidRPr="0073761B">
        <w:rPr>
          <w:rFonts w:ascii="Arial" w:hAnsi="Arial" w:cs="Arial"/>
          <w:b w:val="0"/>
          <w:spacing w:val="-3"/>
          <w:sz w:val="24"/>
          <w:szCs w:val="24"/>
          <w:lang w:val="ru-RU"/>
        </w:rPr>
        <w:tab/>
      </w:r>
    </w:p>
    <w:p w:rsidR="00BB50C6" w:rsidRPr="0073761B" w:rsidRDefault="00BB50C6" w:rsidP="00BB50C6">
      <w:pPr>
        <w:pStyle w:val="a3"/>
        <w:jc w:val="both"/>
        <w:rPr>
          <w:rFonts w:ascii="Arial" w:hAnsi="Arial" w:cs="Arial"/>
          <w:sz w:val="24"/>
          <w:szCs w:val="24"/>
        </w:rPr>
      </w:pPr>
      <w:r w:rsidRPr="0073761B">
        <w:rPr>
          <w:rFonts w:ascii="Arial" w:hAnsi="Arial" w:cs="Arial"/>
          <w:sz w:val="24"/>
          <w:szCs w:val="24"/>
        </w:rPr>
        <w:t xml:space="preserve">4.2. </w:t>
      </w:r>
      <w:r w:rsidRPr="0073761B">
        <w:rPr>
          <w:rFonts w:ascii="Arial" w:hAnsi="Arial" w:cs="Arial"/>
          <w:b/>
          <w:sz w:val="24"/>
          <w:szCs w:val="24"/>
          <w:u w:val="single"/>
        </w:rPr>
        <w:t>Отчеты:</w:t>
      </w:r>
      <w:r w:rsidRPr="0073761B">
        <w:rPr>
          <w:rFonts w:ascii="Arial" w:hAnsi="Arial" w:cs="Arial"/>
          <w:sz w:val="24"/>
          <w:szCs w:val="24"/>
        </w:rPr>
        <w:t xml:space="preserve"> Отчеты, перечисленные в Приложении С «Обязательства </w:t>
      </w:r>
      <w:r w:rsidR="00A20965">
        <w:rPr>
          <w:rFonts w:ascii="Arial" w:hAnsi="Arial" w:cs="Arial"/>
          <w:sz w:val="24"/>
          <w:szCs w:val="24"/>
        </w:rPr>
        <w:t>Проектировщик</w:t>
      </w:r>
      <w:r w:rsidRPr="0073761B">
        <w:rPr>
          <w:rFonts w:ascii="Arial" w:hAnsi="Arial" w:cs="Arial"/>
          <w:sz w:val="24"/>
          <w:szCs w:val="24"/>
        </w:rPr>
        <w:t>а по отчетности», должны быть представлены в течение срока выполнения задания и послужат основой для выплат, которые должны быть осуществлены согласно п. 3 Контракта.</w:t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</w:pPr>
      <w:r w:rsidRPr="0073761B"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  <w:t>5. Стандарты качества выполняемых Услуг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ab/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5.1. </w:t>
      </w:r>
      <w:r w:rsidR="00A20965">
        <w:rPr>
          <w:rFonts w:ascii="Arial" w:hAnsi="Arial" w:cs="Arial"/>
          <w:spacing w:val="-3"/>
          <w:sz w:val="24"/>
          <w:szCs w:val="24"/>
          <w:lang w:val="ru-RU"/>
        </w:rPr>
        <w:t>Проектировщик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 берет на себя обязательство выполнять Услуги в соответствии с самыми высочайшими стандартами профессионализма, этики, компетенции и честности. </w:t>
      </w:r>
      <w:r w:rsidR="00A20965">
        <w:rPr>
          <w:rFonts w:ascii="Arial" w:hAnsi="Arial" w:cs="Arial"/>
          <w:spacing w:val="-3"/>
          <w:sz w:val="24"/>
          <w:szCs w:val="24"/>
          <w:lang w:val="ru-RU"/>
        </w:rPr>
        <w:t>Проектировщик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 немедленно заменит любого работника, назначенного по данному Контракту, если Заказчик посчитает его работу неудовлетворительной.</w:t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</w:pPr>
      <w:r w:rsidRPr="0073761B"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  <w:t>6. Конфиденциальность</w:t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6.1. </w:t>
      </w:r>
      <w:r w:rsidR="00A20965">
        <w:rPr>
          <w:rFonts w:ascii="Arial" w:hAnsi="Arial" w:cs="Arial"/>
          <w:spacing w:val="-3"/>
          <w:sz w:val="24"/>
          <w:szCs w:val="24"/>
          <w:lang w:val="ru-RU"/>
        </w:rPr>
        <w:t>Проектировщик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 в течение действия настоящего Контракта и в течение двух лет после его окончания, не будет разглашать какую-либо информацию, являющуюся собственностью или представляющую собой конфиденциальные данные, информацию, относящуюся к Услугам, настоящему Контракту или же предпринимательской деятельности и операциям Заказчика, без предварительного письменного согласия Заказчика.</w:t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</w:pPr>
      <w:r w:rsidRPr="0073761B"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  <w:t>7. Право собственности на материал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ab/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7.1. Все исследования, отчеты и другие материалы, графики, программное обеспечение и другое, подготовленные </w:t>
      </w:r>
      <w:r w:rsidR="00A20965">
        <w:rPr>
          <w:rFonts w:ascii="Arial" w:hAnsi="Arial" w:cs="Arial"/>
          <w:spacing w:val="-3"/>
          <w:sz w:val="24"/>
          <w:szCs w:val="24"/>
          <w:lang w:val="ru-RU"/>
        </w:rPr>
        <w:t>Проектировщик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ом для Заказчика по данному Контракту, будут принадлежать и станут собственностью Заказчика. </w:t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</w:pPr>
      <w:r w:rsidRPr="0073761B"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  <w:t xml:space="preserve">8. Неучастие </w:t>
      </w:r>
      <w:r w:rsidR="00A20965"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  <w:t>Проектировщик</w:t>
      </w:r>
      <w:r w:rsidRPr="0073761B"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  <w:t>а в определенных видах деятельности</w:t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8.1. </w:t>
      </w:r>
      <w:r w:rsidR="00A20965">
        <w:rPr>
          <w:rFonts w:ascii="Arial" w:hAnsi="Arial" w:cs="Arial"/>
          <w:spacing w:val="-3"/>
          <w:sz w:val="24"/>
          <w:szCs w:val="24"/>
          <w:lang w:val="ru-RU"/>
        </w:rPr>
        <w:t>Проектировщик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 согласен, что в течение срока действия настоящего Контракта и после его окончания, </w:t>
      </w:r>
      <w:r w:rsidR="00A20965">
        <w:rPr>
          <w:rFonts w:ascii="Arial" w:hAnsi="Arial" w:cs="Arial"/>
          <w:spacing w:val="-3"/>
          <w:sz w:val="24"/>
          <w:szCs w:val="24"/>
          <w:lang w:val="ru-RU"/>
        </w:rPr>
        <w:t>Проектировщик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 и любая организация, находящаяся в 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lastRenderedPageBreak/>
        <w:t xml:space="preserve">ведомственном подчинении </w:t>
      </w:r>
      <w:r w:rsidR="00A20965">
        <w:rPr>
          <w:rFonts w:ascii="Arial" w:hAnsi="Arial" w:cs="Arial"/>
          <w:spacing w:val="-3"/>
          <w:sz w:val="24"/>
          <w:szCs w:val="24"/>
          <w:lang w:val="ru-RU"/>
        </w:rPr>
        <w:t>Проектировщик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>а, не будет иметь право на поставку товаров, работ или услуг (за исключением консультационных услуг, которые не представляют собой конфликт интересов) по подготовке и реализации проекта.</w:t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</w:pPr>
      <w:r w:rsidRPr="0073761B"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  <w:t>9. Страхование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ab/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9.1. </w:t>
      </w:r>
      <w:r w:rsidR="00A20965">
        <w:rPr>
          <w:rFonts w:ascii="Arial" w:hAnsi="Arial" w:cs="Arial"/>
          <w:spacing w:val="-3"/>
          <w:sz w:val="24"/>
          <w:szCs w:val="24"/>
          <w:lang w:val="ru-RU"/>
        </w:rPr>
        <w:t>Проектировщик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 несет ответственность за заключение договоров на любое соответствующее страховое покрытие.</w:t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</w:pPr>
      <w:r w:rsidRPr="0073761B"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  <w:t>10. Переуступка обязательств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ab/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10.1. </w:t>
      </w:r>
      <w:r w:rsidR="00A20965">
        <w:rPr>
          <w:rFonts w:ascii="Arial" w:hAnsi="Arial" w:cs="Arial"/>
          <w:spacing w:val="-3"/>
          <w:sz w:val="24"/>
          <w:szCs w:val="24"/>
          <w:lang w:val="ru-RU"/>
        </w:rPr>
        <w:t>Проектировщик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 обязуется не переуступать обязательства по настоящему Контракту и не заключать суб-контракты на выполнение любой его части без предварительного письменного согласия Заказчика.</w:t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</w:p>
    <w:p w:rsidR="00BB50C6" w:rsidRPr="003F7047" w:rsidRDefault="00BB50C6" w:rsidP="00BB50C6">
      <w:pPr>
        <w:pStyle w:val="HTML"/>
        <w:tabs>
          <w:tab w:val="clear" w:pos="916"/>
          <w:tab w:val="clear" w:pos="1832"/>
          <w:tab w:val="left" w:pos="284"/>
          <w:tab w:val="left" w:pos="709"/>
        </w:tabs>
        <w:rPr>
          <w:rFonts w:ascii="Arial" w:hAnsi="Arial" w:cs="Arial"/>
          <w:b/>
          <w:sz w:val="24"/>
          <w:szCs w:val="24"/>
          <w:u w:val="single"/>
        </w:rPr>
      </w:pPr>
      <w:r w:rsidRPr="003F7047">
        <w:rPr>
          <w:rFonts w:ascii="Arial" w:hAnsi="Arial" w:cs="Arial"/>
          <w:b/>
          <w:sz w:val="24"/>
          <w:szCs w:val="24"/>
          <w:u w:val="single"/>
        </w:rPr>
        <w:t>11. Ответственность сторон</w:t>
      </w:r>
      <w:r w:rsidRPr="003F7047">
        <w:rPr>
          <w:rFonts w:ascii="Arial" w:hAnsi="Arial" w:cs="Arial"/>
          <w:sz w:val="24"/>
          <w:szCs w:val="24"/>
        </w:rPr>
        <w:tab/>
      </w:r>
    </w:p>
    <w:p w:rsidR="00BB50C6" w:rsidRPr="002E1C1E" w:rsidRDefault="00BB50C6" w:rsidP="00BB50C6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3F7047">
        <w:rPr>
          <w:rFonts w:ascii="Arial" w:hAnsi="Arial" w:cs="Arial"/>
          <w:sz w:val="24"/>
          <w:szCs w:val="24"/>
          <w:lang w:val="ru-RU"/>
        </w:rPr>
        <w:t xml:space="preserve">11.1. За нарушение срока оказания Услуг, указанного в пункте 2.1. настоящего Контракта, </w:t>
      </w:r>
      <w:r w:rsidR="00A20965">
        <w:rPr>
          <w:rFonts w:ascii="Arial" w:hAnsi="Arial" w:cs="Arial"/>
          <w:sz w:val="24"/>
          <w:szCs w:val="24"/>
          <w:lang w:val="ru-RU"/>
        </w:rPr>
        <w:t>Проектировщик</w:t>
      </w:r>
      <w:r w:rsidRPr="003F7047">
        <w:rPr>
          <w:rFonts w:ascii="Arial" w:hAnsi="Arial" w:cs="Arial"/>
          <w:sz w:val="24"/>
          <w:szCs w:val="24"/>
          <w:lang w:val="ru-RU"/>
        </w:rPr>
        <w:t xml:space="preserve"> уплачивает Заказчику пеню из расчета 0,05 % от стоимости Контракта за каждый день просрочки, но не более 10% от общей стоимости Контракта.</w:t>
      </w:r>
    </w:p>
    <w:p w:rsidR="00BB50C6" w:rsidRPr="0073761B" w:rsidRDefault="00BB50C6" w:rsidP="00BB50C6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BB50C6" w:rsidRPr="0073761B" w:rsidRDefault="00BB50C6" w:rsidP="00BB5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73761B">
        <w:rPr>
          <w:rFonts w:ascii="Arial" w:hAnsi="Arial" w:cs="Arial"/>
          <w:sz w:val="24"/>
          <w:szCs w:val="24"/>
          <w:lang w:val="ru-RU"/>
        </w:rPr>
        <w:t>11.2. Меры ответственности сторон, не предусмотренные в настоящем Контракте, применяются согласно законодательству Республики Узбекистан.</w:t>
      </w:r>
    </w:p>
    <w:p w:rsidR="00BB50C6" w:rsidRPr="0073761B" w:rsidRDefault="00BB50C6" w:rsidP="00BB5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BB50C6" w:rsidRPr="0073761B" w:rsidRDefault="00BB50C6" w:rsidP="00BB5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73761B">
        <w:rPr>
          <w:rFonts w:ascii="Arial" w:hAnsi="Arial" w:cs="Arial"/>
          <w:sz w:val="24"/>
          <w:szCs w:val="24"/>
          <w:lang w:val="ru-RU"/>
        </w:rPr>
        <w:t xml:space="preserve">11.3. Уплата пени не освобождает </w:t>
      </w:r>
      <w:r w:rsidR="00A20965">
        <w:rPr>
          <w:rFonts w:ascii="Arial" w:hAnsi="Arial" w:cs="Arial"/>
          <w:sz w:val="24"/>
          <w:szCs w:val="24"/>
          <w:lang w:val="ru-RU"/>
        </w:rPr>
        <w:t>Проектировщик</w:t>
      </w:r>
      <w:r w:rsidRPr="0073761B">
        <w:rPr>
          <w:rFonts w:ascii="Arial" w:hAnsi="Arial" w:cs="Arial"/>
          <w:sz w:val="24"/>
          <w:szCs w:val="24"/>
          <w:lang w:val="ru-RU"/>
        </w:rPr>
        <w:t>а от выполнения лежащих на нем обязательств или устранения нарушений.</w:t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</w:pPr>
      <w:r w:rsidRPr="0073761B"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  <w:t>12. Применяемое законодательство и язык Контракта</w:t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  <w:r w:rsidRPr="0073761B">
        <w:rPr>
          <w:rFonts w:ascii="Arial" w:hAnsi="Arial" w:cs="Arial"/>
          <w:spacing w:val="-3"/>
          <w:sz w:val="24"/>
          <w:szCs w:val="24"/>
          <w:lang w:val="ru-RU"/>
        </w:rPr>
        <w:t>12.1. Настоящий Контракт регулируется законодательством Республики Узбекистан и языком Контракта является русский язык.</w:t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</w:pPr>
      <w:r w:rsidRPr="0073761B"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  <w:t>13. Разрешение споров</w:t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13.1. Любые споры, противоречия или претензии, вытекающие из настоящего Контракта или имеющие отношение к Контракту или к его нарушению, досрочному прекращению или признанию недействительным разрешаются в соответствии с законодательством Республики Узбекистан в </w:t>
      </w:r>
      <w:r w:rsidRPr="002E1C1E">
        <w:rPr>
          <w:rFonts w:ascii="Arial" w:hAnsi="Arial" w:cs="Arial"/>
          <w:spacing w:val="-3"/>
          <w:sz w:val="24"/>
          <w:szCs w:val="24"/>
          <w:lang w:val="ru-RU"/>
        </w:rPr>
        <w:t>Межрайонном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 экономическом суде города Ташкента.</w:t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</w:p>
    <w:p w:rsidR="00BB50C6" w:rsidRPr="0073761B" w:rsidRDefault="00BB50C6" w:rsidP="00BB50C6">
      <w:pPr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</w:pPr>
      <w:r w:rsidRPr="0073761B">
        <w:rPr>
          <w:rFonts w:ascii="Arial" w:hAnsi="Arial" w:cs="Arial"/>
          <w:b/>
          <w:spacing w:val="-3"/>
          <w:sz w:val="24"/>
          <w:szCs w:val="24"/>
          <w:u w:val="single"/>
          <w:lang w:val="ru-RU"/>
        </w:rPr>
        <w:t>14. Расторжение Контракта</w:t>
      </w:r>
    </w:p>
    <w:p w:rsidR="00BB50C6" w:rsidRPr="0073761B" w:rsidRDefault="00BB50C6" w:rsidP="00BB50C6">
      <w:pPr>
        <w:jc w:val="both"/>
        <w:rPr>
          <w:rFonts w:ascii="Arial" w:hAnsi="Arial" w:cs="Arial"/>
          <w:spacing w:val="-3"/>
          <w:sz w:val="24"/>
          <w:szCs w:val="24"/>
          <w:lang w:val="ru-RU"/>
        </w:rPr>
      </w:pPr>
      <w:r w:rsidRPr="0073761B">
        <w:rPr>
          <w:rFonts w:ascii="Arial" w:hAnsi="Arial" w:cs="Arial"/>
          <w:spacing w:val="-2"/>
          <w:sz w:val="24"/>
          <w:szCs w:val="24"/>
          <w:lang w:val="ru-RU"/>
        </w:rPr>
        <w:t>14.1. Заказчик может расторгнуть настоящий Контракт посредством направления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 письменного уведомления не менее чем за десять (10) рабочих дней до расторжения,</w:t>
      </w:r>
      <w:r w:rsidRPr="0073761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 xml:space="preserve">если имело место любое из событий, указанных в пунктах </w:t>
      </w:r>
      <w:r w:rsidRPr="0073761B">
        <w:rPr>
          <w:rFonts w:ascii="Arial" w:hAnsi="Arial" w:cs="Arial"/>
          <w:sz w:val="24"/>
          <w:szCs w:val="24"/>
          <w:lang w:val="ru-RU"/>
        </w:rPr>
        <w:t>(</w:t>
      </w:r>
      <w:r w:rsidRPr="0073761B">
        <w:rPr>
          <w:rFonts w:ascii="Arial" w:hAnsi="Arial" w:cs="Arial"/>
          <w:sz w:val="24"/>
          <w:szCs w:val="24"/>
        </w:rPr>
        <w:t>a</w:t>
      </w:r>
      <w:r w:rsidRPr="0073761B">
        <w:rPr>
          <w:rFonts w:ascii="Arial" w:hAnsi="Arial" w:cs="Arial"/>
          <w:sz w:val="24"/>
          <w:szCs w:val="24"/>
          <w:lang w:val="ru-RU"/>
        </w:rPr>
        <w:t>) - (</w:t>
      </w:r>
      <w:r w:rsidRPr="0073761B">
        <w:rPr>
          <w:rFonts w:ascii="Arial" w:hAnsi="Arial" w:cs="Arial"/>
          <w:sz w:val="24"/>
          <w:szCs w:val="24"/>
        </w:rPr>
        <w:t>d</w:t>
      </w:r>
      <w:r w:rsidRPr="0073761B">
        <w:rPr>
          <w:rFonts w:ascii="Arial" w:hAnsi="Arial" w:cs="Arial"/>
          <w:sz w:val="24"/>
          <w:szCs w:val="24"/>
          <w:lang w:val="ru-RU"/>
        </w:rPr>
        <w:t>) данного подпункта</w:t>
      </w:r>
      <w:r w:rsidRPr="0073761B">
        <w:rPr>
          <w:rFonts w:ascii="Arial" w:hAnsi="Arial" w:cs="Arial"/>
          <w:spacing w:val="-3"/>
          <w:sz w:val="24"/>
          <w:szCs w:val="24"/>
          <w:lang w:val="ru-RU"/>
        </w:rPr>
        <w:t>:</w:t>
      </w:r>
    </w:p>
    <w:p w:rsidR="00BB50C6" w:rsidRPr="0073761B" w:rsidRDefault="00BB50C6" w:rsidP="00BB50C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B50C6" w:rsidRPr="0073761B" w:rsidRDefault="00BB50C6" w:rsidP="00BB50C6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73761B">
        <w:rPr>
          <w:rFonts w:ascii="Arial" w:hAnsi="Arial" w:cs="Arial"/>
          <w:spacing w:val="-2"/>
          <w:sz w:val="24"/>
          <w:szCs w:val="24"/>
        </w:rPr>
        <w:t xml:space="preserve">если </w:t>
      </w:r>
      <w:r w:rsidR="00A20965">
        <w:rPr>
          <w:rFonts w:ascii="Arial" w:hAnsi="Arial" w:cs="Arial"/>
          <w:spacing w:val="-2"/>
          <w:sz w:val="24"/>
          <w:szCs w:val="24"/>
        </w:rPr>
        <w:t>Проектировщик</w:t>
      </w:r>
      <w:r w:rsidRPr="0073761B">
        <w:rPr>
          <w:rFonts w:ascii="Arial" w:hAnsi="Arial" w:cs="Arial"/>
          <w:spacing w:val="-2"/>
          <w:sz w:val="24"/>
          <w:szCs w:val="24"/>
        </w:rPr>
        <w:t xml:space="preserve"> не исправляет недостатки в выполнении своих обязательств по Контракту в течение семи (7) рабочих дней после получения уведомления или в течение более длительного периода; </w:t>
      </w:r>
    </w:p>
    <w:p w:rsidR="00BB50C6" w:rsidRPr="0073761B" w:rsidRDefault="00BB50C6" w:rsidP="00BB50C6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73761B">
        <w:rPr>
          <w:rFonts w:ascii="Arial" w:hAnsi="Arial" w:cs="Arial"/>
          <w:sz w:val="24"/>
          <w:szCs w:val="24"/>
        </w:rPr>
        <w:t>е</w:t>
      </w:r>
      <w:r w:rsidRPr="0073761B">
        <w:rPr>
          <w:rFonts w:ascii="Arial" w:hAnsi="Arial" w:cs="Arial"/>
          <w:spacing w:val="-2"/>
          <w:sz w:val="24"/>
          <w:szCs w:val="24"/>
        </w:rPr>
        <w:t xml:space="preserve">сли </w:t>
      </w:r>
      <w:r w:rsidR="00A20965">
        <w:rPr>
          <w:rFonts w:ascii="Arial" w:hAnsi="Arial" w:cs="Arial"/>
          <w:spacing w:val="-2"/>
          <w:sz w:val="24"/>
          <w:szCs w:val="24"/>
        </w:rPr>
        <w:t>Проектировщик</w:t>
      </w:r>
      <w:r w:rsidRPr="0073761B">
        <w:rPr>
          <w:rFonts w:ascii="Arial" w:hAnsi="Arial" w:cs="Arial"/>
          <w:spacing w:val="-2"/>
          <w:sz w:val="24"/>
          <w:szCs w:val="24"/>
        </w:rPr>
        <w:t xml:space="preserve"> становится неплатежеспособным или банкротом;</w:t>
      </w:r>
    </w:p>
    <w:p w:rsidR="00BB50C6" w:rsidRPr="0073761B" w:rsidRDefault="00BB50C6" w:rsidP="00BB50C6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73761B">
        <w:rPr>
          <w:rFonts w:ascii="Arial" w:hAnsi="Arial" w:cs="Arial"/>
          <w:spacing w:val="-3"/>
          <w:sz w:val="24"/>
          <w:szCs w:val="24"/>
        </w:rPr>
        <w:t xml:space="preserve">если Заказчик сочтут, что во время участия в конкурсе или во время исполнения Контракта, </w:t>
      </w:r>
      <w:r w:rsidR="00A20965">
        <w:rPr>
          <w:rFonts w:ascii="Arial" w:hAnsi="Arial" w:cs="Arial"/>
          <w:spacing w:val="-3"/>
          <w:sz w:val="24"/>
          <w:szCs w:val="24"/>
        </w:rPr>
        <w:t>Проектировщик</w:t>
      </w:r>
      <w:r w:rsidRPr="0073761B">
        <w:rPr>
          <w:rFonts w:ascii="Arial" w:hAnsi="Arial" w:cs="Arial"/>
          <w:spacing w:val="-3"/>
          <w:sz w:val="24"/>
          <w:szCs w:val="24"/>
        </w:rPr>
        <w:t xml:space="preserve"> был втянут в коррупцию, мошенничество, сговор, принуждение и препятствование (как определено в существующих процедурах по санкциям Всемирного банка);</w:t>
      </w:r>
    </w:p>
    <w:p w:rsidR="00BB50C6" w:rsidRPr="0073761B" w:rsidRDefault="00BB50C6" w:rsidP="00BB50C6">
      <w:pPr>
        <w:pStyle w:val="ab"/>
        <w:numPr>
          <w:ilvl w:val="0"/>
          <w:numId w:val="1"/>
        </w:numPr>
        <w:tabs>
          <w:tab w:val="left" w:pos="-72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761B">
        <w:rPr>
          <w:rFonts w:ascii="Arial" w:hAnsi="Arial" w:cs="Arial"/>
          <w:sz w:val="24"/>
          <w:szCs w:val="24"/>
        </w:rPr>
        <w:t>е</w:t>
      </w:r>
      <w:r w:rsidRPr="0073761B">
        <w:rPr>
          <w:rFonts w:ascii="Arial" w:hAnsi="Arial" w:cs="Arial"/>
          <w:spacing w:val="-3"/>
          <w:sz w:val="24"/>
          <w:szCs w:val="24"/>
        </w:rPr>
        <w:t>сли Заказчик по своему собственному усмотрению и по какой-либо причине решает расторгнуть настоящий Контракт</w:t>
      </w:r>
      <w:r w:rsidRPr="0073761B">
        <w:rPr>
          <w:rFonts w:ascii="Arial" w:hAnsi="Arial" w:cs="Arial"/>
          <w:sz w:val="24"/>
          <w:szCs w:val="24"/>
        </w:rPr>
        <w:t>.</w:t>
      </w:r>
    </w:p>
    <w:p w:rsidR="00BB50C6" w:rsidRPr="0073761B" w:rsidRDefault="00BB50C6" w:rsidP="00BB50C6">
      <w:pPr>
        <w:pStyle w:val="HTML"/>
        <w:tabs>
          <w:tab w:val="clear" w:pos="916"/>
          <w:tab w:val="clear" w:pos="9160"/>
          <w:tab w:val="left" w:pos="709"/>
          <w:tab w:val="left" w:pos="9180"/>
        </w:tabs>
        <w:rPr>
          <w:rFonts w:ascii="Arial" w:hAnsi="Arial" w:cs="Arial"/>
          <w:b/>
          <w:sz w:val="24"/>
          <w:szCs w:val="24"/>
          <w:u w:val="single"/>
        </w:rPr>
      </w:pPr>
    </w:p>
    <w:p w:rsidR="00BB50C6" w:rsidRPr="0073761B" w:rsidRDefault="00BB50C6" w:rsidP="00BB50C6">
      <w:pPr>
        <w:pStyle w:val="HTML"/>
        <w:tabs>
          <w:tab w:val="clear" w:pos="916"/>
          <w:tab w:val="clear" w:pos="9160"/>
          <w:tab w:val="left" w:pos="709"/>
          <w:tab w:val="left" w:pos="9180"/>
        </w:tabs>
        <w:rPr>
          <w:rFonts w:ascii="Arial" w:hAnsi="Arial" w:cs="Arial"/>
          <w:b/>
          <w:sz w:val="24"/>
          <w:szCs w:val="24"/>
          <w:u w:val="single"/>
        </w:rPr>
      </w:pPr>
      <w:r w:rsidRPr="0073761B">
        <w:rPr>
          <w:rFonts w:ascii="Arial" w:hAnsi="Arial" w:cs="Arial"/>
          <w:b/>
          <w:sz w:val="24"/>
          <w:szCs w:val="24"/>
          <w:u w:val="single"/>
        </w:rPr>
        <w:t>15. Заключительные положения</w:t>
      </w:r>
    </w:p>
    <w:p w:rsidR="00BB50C6" w:rsidRPr="0073761B" w:rsidRDefault="00BB50C6" w:rsidP="00BB50C6">
      <w:pPr>
        <w:pStyle w:val="HTML"/>
        <w:tabs>
          <w:tab w:val="clear" w:pos="916"/>
          <w:tab w:val="clear" w:pos="9160"/>
          <w:tab w:val="left" w:pos="709"/>
          <w:tab w:val="left" w:pos="9180"/>
        </w:tabs>
        <w:rPr>
          <w:rFonts w:ascii="Arial" w:hAnsi="Arial" w:cs="Arial"/>
          <w:b/>
          <w:sz w:val="24"/>
          <w:szCs w:val="24"/>
        </w:rPr>
      </w:pPr>
    </w:p>
    <w:p w:rsidR="00BB50C6" w:rsidRPr="0073761B" w:rsidRDefault="00BB50C6" w:rsidP="00BB50C6">
      <w:pPr>
        <w:pStyle w:val="HTML"/>
        <w:tabs>
          <w:tab w:val="clear" w:pos="916"/>
          <w:tab w:val="clear" w:pos="1832"/>
          <w:tab w:val="clear" w:pos="9160"/>
          <w:tab w:val="left" w:pos="284"/>
          <w:tab w:val="left" w:pos="709"/>
          <w:tab w:val="left" w:pos="9180"/>
        </w:tabs>
        <w:jc w:val="both"/>
        <w:rPr>
          <w:rFonts w:ascii="Arial" w:hAnsi="Arial" w:cs="Arial"/>
          <w:sz w:val="24"/>
          <w:szCs w:val="24"/>
        </w:rPr>
      </w:pPr>
      <w:r w:rsidRPr="0073761B">
        <w:rPr>
          <w:rFonts w:ascii="Arial" w:hAnsi="Arial" w:cs="Arial"/>
          <w:sz w:val="24"/>
          <w:szCs w:val="24"/>
        </w:rPr>
        <w:t>15.1. Настоящий Контракт вступает в силу с момента подписания Сторонами и действует до полного исполнение обязательств по нему.</w:t>
      </w:r>
    </w:p>
    <w:p w:rsidR="00BB50C6" w:rsidRPr="0073761B" w:rsidRDefault="00BB50C6" w:rsidP="00BB50C6">
      <w:pPr>
        <w:pStyle w:val="HTML"/>
        <w:tabs>
          <w:tab w:val="clear" w:pos="916"/>
          <w:tab w:val="clear" w:pos="1832"/>
          <w:tab w:val="clear" w:pos="9160"/>
          <w:tab w:val="left" w:pos="284"/>
          <w:tab w:val="left" w:pos="709"/>
          <w:tab w:val="left" w:pos="9180"/>
        </w:tabs>
        <w:jc w:val="both"/>
        <w:rPr>
          <w:rFonts w:ascii="Arial" w:hAnsi="Arial" w:cs="Arial"/>
          <w:sz w:val="24"/>
          <w:szCs w:val="24"/>
        </w:rPr>
      </w:pPr>
    </w:p>
    <w:p w:rsidR="00BB50C6" w:rsidRPr="0073761B" w:rsidRDefault="00BB50C6" w:rsidP="00BB50C6">
      <w:pPr>
        <w:pStyle w:val="HTML"/>
        <w:tabs>
          <w:tab w:val="clear" w:pos="916"/>
          <w:tab w:val="clear" w:pos="1832"/>
          <w:tab w:val="left" w:pos="284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3761B">
        <w:rPr>
          <w:rFonts w:ascii="Arial" w:hAnsi="Arial" w:cs="Arial"/>
          <w:sz w:val="24"/>
          <w:szCs w:val="24"/>
        </w:rPr>
        <w:t>15.2. Все изменения, дополнения к Контракту действительны лишь в том случае, если они оформлены в письменной форме и подписаны обеими сторонами.</w:t>
      </w:r>
    </w:p>
    <w:p w:rsidR="00BB50C6" w:rsidRPr="0073761B" w:rsidRDefault="00BB50C6" w:rsidP="00BB50C6">
      <w:pPr>
        <w:pStyle w:val="HTML"/>
        <w:tabs>
          <w:tab w:val="clear" w:pos="916"/>
          <w:tab w:val="clear" w:pos="1832"/>
          <w:tab w:val="left" w:pos="284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BB50C6" w:rsidRPr="0073761B" w:rsidRDefault="00BB50C6" w:rsidP="00BB50C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3761B">
        <w:rPr>
          <w:rFonts w:ascii="Arial" w:hAnsi="Arial" w:cs="Arial"/>
          <w:sz w:val="24"/>
          <w:szCs w:val="24"/>
          <w:lang w:val="ru-RU"/>
        </w:rPr>
        <w:t>15.3. 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BB50C6" w:rsidRPr="0073761B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</w:p>
    <w:p w:rsidR="00BB50C6" w:rsidRPr="0073761B" w:rsidRDefault="00BB50C6" w:rsidP="00BB50C6">
      <w:pPr>
        <w:keepNext/>
        <w:keepLines/>
        <w:widowControl w:val="0"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jc w:val="center"/>
        <w:rPr>
          <w:rFonts w:ascii="Arial" w:hAnsi="Arial" w:cs="Arial"/>
          <w:spacing w:val="-3"/>
          <w:sz w:val="24"/>
          <w:szCs w:val="24"/>
          <w:u w:val="single"/>
          <w:lang w:val="ru-RU" w:eastAsia="en-US"/>
        </w:rPr>
      </w:pPr>
      <w:r w:rsidRPr="0073761B">
        <w:rPr>
          <w:rFonts w:ascii="Arial" w:hAnsi="Arial" w:cs="Arial"/>
          <w:b/>
          <w:sz w:val="24"/>
          <w:szCs w:val="24"/>
          <w:u w:val="single"/>
          <w:lang w:val="ru-RU" w:eastAsia="en-US"/>
        </w:rPr>
        <w:t>16. Юридические адреса и банковские реквизиты сторон</w:t>
      </w:r>
    </w:p>
    <w:p w:rsidR="00BB50C6" w:rsidRPr="0073761B" w:rsidRDefault="00BB50C6" w:rsidP="00BB50C6">
      <w:pPr>
        <w:widowControl w:val="0"/>
        <w:shd w:val="clear" w:color="auto" w:fill="FFFFFF"/>
        <w:jc w:val="both"/>
        <w:rPr>
          <w:rFonts w:ascii="Arial" w:hAnsi="Arial" w:cs="Arial"/>
          <w:spacing w:val="-3"/>
          <w:sz w:val="24"/>
          <w:szCs w:val="24"/>
          <w:lang w:val="ru-RU" w:eastAsia="en-US"/>
        </w:rPr>
      </w:pPr>
    </w:p>
    <w:tbl>
      <w:tblPr>
        <w:tblW w:w="1008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99"/>
        <w:gridCol w:w="4987"/>
      </w:tblGrid>
      <w:tr w:rsidR="00BB50C6" w:rsidRPr="00D466F9" w:rsidTr="003C7F4A">
        <w:tc>
          <w:tcPr>
            <w:tcW w:w="5099" w:type="dxa"/>
          </w:tcPr>
          <w:p w:rsidR="00BB50C6" w:rsidRPr="00D466F9" w:rsidRDefault="00BB50C6" w:rsidP="003C7F4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</w:pPr>
            <w:r w:rsidRPr="00D466F9"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  <w:t>ЗАКАЗЧИК</w:t>
            </w:r>
          </w:p>
        </w:tc>
        <w:tc>
          <w:tcPr>
            <w:tcW w:w="4987" w:type="dxa"/>
          </w:tcPr>
          <w:p w:rsidR="00BB50C6" w:rsidRPr="00D466F9" w:rsidRDefault="00A20965" w:rsidP="003C7F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 w:eastAsia="en-US"/>
              </w:rPr>
              <w:t>ПРОЕКТИРОВЩИК</w:t>
            </w:r>
          </w:p>
        </w:tc>
      </w:tr>
      <w:tr w:rsidR="00BB50C6" w:rsidRPr="00BB50C6" w:rsidTr="003C7F4A">
        <w:tc>
          <w:tcPr>
            <w:tcW w:w="5099" w:type="dxa"/>
          </w:tcPr>
          <w:p w:rsidR="00BB50C6" w:rsidRPr="001E6F9D" w:rsidRDefault="001E6F9D" w:rsidP="003C7F4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E6F9D">
              <w:rPr>
                <w:rFonts w:ascii="Arial" w:hAnsi="Arial" w:cs="Arial"/>
                <w:b/>
                <w:sz w:val="24"/>
                <w:szCs w:val="24"/>
                <w:lang w:val="ru-RU"/>
              </w:rPr>
              <w:t>Центр</w:t>
            </w:r>
            <w:bookmarkStart w:id="0" w:name="_GoBack"/>
            <w:bookmarkEnd w:id="0"/>
            <w:r w:rsidRPr="001E6F9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по реализации зарубежных инвестиционных проектов в водном хозяйстве при Министерстве водного хозяйства Республики Узбекистан</w:t>
            </w:r>
            <w:r w:rsidR="00BB50C6" w:rsidRPr="001E6F9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BB50C6" w:rsidRPr="00D466F9" w:rsidRDefault="00BB50C6" w:rsidP="003C7F4A">
            <w:pPr>
              <w:jc w:val="center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 w:rsidRPr="00D466F9">
              <w:rPr>
                <w:rFonts w:ascii="Arial" w:hAnsi="Arial" w:cs="Arial"/>
                <w:sz w:val="24"/>
                <w:szCs w:val="24"/>
                <w:lang w:val="ru-RU" w:eastAsia="en-US"/>
              </w:rPr>
              <w:t>Адрес: г.Ташкент. Ул.Лабзак 1-А</w:t>
            </w:r>
          </w:p>
          <w:p w:rsidR="00BB50C6" w:rsidRPr="00D466F9" w:rsidRDefault="00BB50C6" w:rsidP="003C7F4A">
            <w:pPr>
              <w:jc w:val="center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 w:rsidRPr="00D466F9">
              <w:rPr>
                <w:rFonts w:ascii="Arial" w:hAnsi="Arial" w:cs="Arial"/>
                <w:sz w:val="24"/>
                <w:szCs w:val="24"/>
                <w:lang w:val="ru-RU" w:eastAsia="en-US"/>
              </w:rPr>
              <w:t>Тел/факс: (71)241 51 24/28, (97)109-30-77</w:t>
            </w:r>
          </w:p>
          <w:p w:rsidR="00BB50C6" w:rsidRPr="00D466F9" w:rsidRDefault="00BB50C6" w:rsidP="003C7F4A">
            <w:pPr>
              <w:jc w:val="center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 w:rsidRPr="00D466F9"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Банк: ОПЕРУ АКБ Микрокредитбанк </w:t>
            </w:r>
          </w:p>
          <w:p w:rsidR="00BB50C6" w:rsidRPr="00D466F9" w:rsidRDefault="00BB50C6" w:rsidP="003C7F4A">
            <w:pPr>
              <w:jc w:val="center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 w:rsidRPr="00D466F9">
              <w:rPr>
                <w:rFonts w:ascii="Arial" w:hAnsi="Arial" w:cs="Arial"/>
                <w:sz w:val="24"/>
                <w:szCs w:val="24"/>
                <w:lang w:val="ru-RU" w:eastAsia="en-US"/>
              </w:rPr>
              <w:t>Р/с: 22 6260 0000 5181 2850 01</w:t>
            </w:r>
          </w:p>
          <w:p w:rsidR="00BB50C6" w:rsidRPr="00D466F9" w:rsidRDefault="00BB50C6" w:rsidP="003C7F4A">
            <w:pPr>
              <w:jc w:val="center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 w:rsidRPr="00D466F9">
              <w:rPr>
                <w:rFonts w:ascii="Arial" w:hAnsi="Arial" w:cs="Arial"/>
                <w:sz w:val="24"/>
                <w:szCs w:val="24"/>
                <w:lang w:val="ru-RU" w:eastAsia="en-US"/>
              </w:rPr>
              <w:t>МФО: 00433,</w:t>
            </w:r>
          </w:p>
          <w:p w:rsidR="00BB50C6" w:rsidRPr="00D466F9" w:rsidRDefault="00BB50C6" w:rsidP="003C7F4A">
            <w:pPr>
              <w:jc w:val="center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 w:rsidRPr="00D466F9"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 ИНН: 307125194,</w:t>
            </w:r>
          </w:p>
          <w:p w:rsidR="00BB50C6" w:rsidRPr="00D466F9" w:rsidRDefault="00BB50C6" w:rsidP="003C7F4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987" w:type="dxa"/>
          </w:tcPr>
          <w:p w:rsidR="00BB50C6" w:rsidRPr="00D466F9" w:rsidRDefault="00BB50C6" w:rsidP="003C7F4A">
            <w:pPr>
              <w:jc w:val="center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</w:tr>
    </w:tbl>
    <w:p w:rsidR="00BB50C6" w:rsidRPr="00D466F9" w:rsidRDefault="00BB50C6" w:rsidP="00BB50C6">
      <w:pPr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0" w:type="auto"/>
        <w:tblInd w:w="-147" w:type="dxa"/>
        <w:tblLook w:val="00A0" w:firstRow="1" w:lastRow="0" w:firstColumn="1" w:lastColumn="0" w:noHBand="0" w:noVBand="0"/>
      </w:tblPr>
      <w:tblGrid>
        <w:gridCol w:w="4968"/>
        <w:gridCol w:w="4858"/>
      </w:tblGrid>
      <w:tr w:rsidR="00BB50C6" w:rsidRPr="00D466F9" w:rsidTr="003C7F4A">
        <w:trPr>
          <w:trHeight w:val="337"/>
        </w:trPr>
        <w:tc>
          <w:tcPr>
            <w:tcW w:w="5104" w:type="dxa"/>
            <w:vAlign w:val="center"/>
          </w:tcPr>
          <w:p w:rsidR="00BB50C6" w:rsidRPr="00D466F9" w:rsidRDefault="00BB50C6" w:rsidP="003C7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6F9">
              <w:rPr>
                <w:rFonts w:ascii="Arial" w:hAnsi="Arial" w:cs="Arial"/>
                <w:b/>
                <w:sz w:val="24"/>
                <w:szCs w:val="24"/>
              </w:rPr>
              <w:t>«ЗАКАЗЧИК»</w:t>
            </w:r>
          </w:p>
        </w:tc>
        <w:tc>
          <w:tcPr>
            <w:tcW w:w="4987" w:type="dxa"/>
            <w:vAlign w:val="center"/>
          </w:tcPr>
          <w:p w:rsidR="00BB50C6" w:rsidRPr="00D466F9" w:rsidRDefault="00BB50C6" w:rsidP="001115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50C6" w:rsidRPr="00D466F9" w:rsidTr="003C7F4A">
        <w:tc>
          <w:tcPr>
            <w:tcW w:w="5104" w:type="dxa"/>
          </w:tcPr>
          <w:p w:rsidR="00BB50C6" w:rsidRPr="00D466F9" w:rsidRDefault="00BB50C6" w:rsidP="003C7F4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466F9">
              <w:rPr>
                <w:rFonts w:ascii="Arial" w:hAnsi="Arial" w:cs="Arial"/>
                <w:b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987" w:type="dxa"/>
          </w:tcPr>
          <w:p w:rsidR="00BB50C6" w:rsidRPr="00D466F9" w:rsidRDefault="00BB50C6" w:rsidP="003C7F4A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466F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                           Директор </w:t>
            </w:r>
          </w:p>
        </w:tc>
      </w:tr>
      <w:tr w:rsidR="00BB50C6" w:rsidRPr="00D466F9" w:rsidTr="003C7F4A">
        <w:trPr>
          <w:trHeight w:val="472"/>
        </w:trPr>
        <w:tc>
          <w:tcPr>
            <w:tcW w:w="5104" w:type="dxa"/>
            <w:vAlign w:val="center"/>
          </w:tcPr>
          <w:p w:rsidR="00BB50C6" w:rsidRPr="00D466F9" w:rsidRDefault="00BB50C6" w:rsidP="003C7F4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466F9">
              <w:rPr>
                <w:rFonts w:ascii="Arial" w:hAnsi="Arial" w:cs="Arial"/>
                <w:b/>
                <w:sz w:val="24"/>
                <w:szCs w:val="24"/>
                <w:lang w:val="ru-RU"/>
              </w:rPr>
              <w:t>Б.Камалов</w:t>
            </w:r>
          </w:p>
        </w:tc>
        <w:tc>
          <w:tcPr>
            <w:tcW w:w="4987" w:type="dxa"/>
            <w:vAlign w:val="center"/>
          </w:tcPr>
          <w:p w:rsidR="00BB50C6" w:rsidRPr="00D466F9" w:rsidRDefault="00BB50C6" w:rsidP="003C7F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BB50C6" w:rsidRPr="00D466F9" w:rsidTr="003C7F4A">
        <w:tc>
          <w:tcPr>
            <w:tcW w:w="5104" w:type="dxa"/>
          </w:tcPr>
          <w:p w:rsidR="00BB50C6" w:rsidRPr="00D466F9" w:rsidRDefault="00BB50C6" w:rsidP="003C7F4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BB50C6" w:rsidRPr="00D466F9" w:rsidRDefault="00BB50C6" w:rsidP="003C7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6F9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</w:t>
            </w:r>
            <w:r w:rsidRPr="00D466F9">
              <w:rPr>
                <w:rFonts w:ascii="Arial" w:hAnsi="Arial" w:cs="Arial"/>
                <w:b/>
                <w:sz w:val="24"/>
                <w:szCs w:val="24"/>
              </w:rPr>
              <w:t>___________</w:t>
            </w:r>
          </w:p>
        </w:tc>
        <w:tc>
          <w:tcPr>
            <w:tcW w:w="4987" w:type="dxa"/>
          </w:tcPr>
          <w:p w:rsidR="00BB50C6" w:rsidRPr="00D466F9" w:rsidRDefault="00BB50C6" w:rsidP="003C7F4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</w:pPr>
          </w:p>
          <w:p w:rsidR="00BB50C6" w:rsidRPr="00D466F9" w:rsidRDefault="00BB50C6" w:rsidP="003C7F4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466F9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</w:t>
            </w:r>
            <w:r w:rsidRPr="00D466F9">
              <w:rPr>
                <w:rFonts w:ascii="Arial" w:hAnsi="Arial" w:cs="Arial"/>
                <w:b/>
                <w:sz w:val="24"/>
                <w:szCs w:val="24"/>
              </w:rPr>
              <w:t>___________</w:t>
            </w:r>
          </w:p>
        </w:tc>
      </w:tr>
    </w:tbl>
    <w:p w:rsidR="00BB50C6" w:rsidRPr="00D466F9" w:rsidRDefault="00BB50C6" w:rsidP="00BB50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ru-RU"/>
        </w:rPr>
      </w:pPr>
    </w:p>
    <w:p w:rsidR="00BB50C6" w:rsidRPr="00D466F9" w:rsidRDefault="00BB50C6" w:rsidP="00BB50C6">
      <w:pPr>
        <w:rPr>
          <w:rFonts w:ascii="Arial" w:hAnsi="Arial" w:cs="Arial"/>
          <w:sz w:val="22"/>
          <w:szCs w:val="22"/>
          <w:lang w:val="ru-RU"/>
        </w:rPr>
      </w:pPr>
    </w:p>
    <w:p w:rsidR="00BB50C6" w:rsidRDefault="00BB50C6" w:rsidP="00BB50C6">
      <w:pPr>
        <w:rPr>
          <w:rFonts w:ascii="Arial" w:hAnsi="Arial" w:cs="Arial"/>
          <w:sz w:val="22"/>
          <w:szCs w:val="22"/>
          <w:lang w:val="ru-RU"/>
        </w:rPr>
      </w:pPr>
    </w:p>
    <w:p w:rsidR="00BB50C6" w:rsidRDefault="00BB50C6" w:rsidP="00BB50C6">
      <w:pPr>
        <w:rPr>
          <w:rFonts w:ascii="Arial" w:hAnsi="Arial" w:cs="Arial"/>
          <w:sz w:val="22"/>
          <w:szCs w:val="22"/>
          <w:lang w:val="ru-RU"/>
        </w:rPr>
      </w:pPr>
    </w:p>
    <w:p w:rsidR="00BB50C6" w:rsidRDefault="00BB50C6" w:rsidP="00BB50C6">
      <w:pPr>
        <w:rPr>
          <w:rFonts w:ascii="Arial" w:hAnsi="Arial" w:cs="Arial"/>
          <w:sz w:val="22"/>
          <w:szCs w:val="22"/>
          <w:lang w:val="ru-RU"/>
        </w:rPr>
      </w:pPr>
    </w:p>
    <w:p w:rsidR="00BB50C6" w:rsidRDefault="00BB50C6" w:rsidP="00BB50C6">
      <w:pPr>
        <w:rPr>
          <w:rFonts w:ascii="Arial" w:hAnsi="Arial" w:cs="Arial"/>
          <w:sz w:val="22"/>
          <w:szCs w:val="22"/>
          <w:lang w:val="ru-RU"/>
        </w:rPr>
      </w:pPr>
    </w:p>
    <w:p w:rsidR="005524F4" w:rsidRDefault="005524F4" w:rsidP="00BB50C6">
      <w:pPr>
        <w:rPr>
          <w:rFonts w:ascii="Arial" w:hAnsi="Arial" w:cs="Arial"/>
          <w:sz w:val="22"/>
          <w:szCs w:val="22"/>
          <w:lang w:val="ru-RU"/>
        </w:rPr>
      </w:pPr>
    </w:p>
    <w:p w:rsidR="005524F4" w:rsidRDefault="005524F4" w:rsidP="00BB50C6">
      <w:pPr>
        <w:rPr>
          <w:rFonts w:ascii="Arial" w:hAnsi="Arial" w:cs="Arial"/>
          <w:sz w:val="22"/>
          <w:szCs w:val="22"/>
          <w:lang w:val="ru-RU"/>
        </w:rPr>
      </w:pPr>
    </w:p>
    <w:p w:rsidR="005524F4" w:rsidRDefault="005524F4" w:rsidP="00BB50C6">
      <w:pPr>
        <w:rPr>
          <w:rFonts w:ascii="Arial" w:hAnsi="Arial" w:cs="Arial"/>
          <w:sz w:val="22"/>
          <w:szCs w:val="22"/>
          <w:lang w:val="ru-RU"/>
        </w:rPr>
      </w:pPr>
    </w:p>
    <w:p w:rsidR="00BB50C6" w:rsidRDefault="00BB50C6" w:rsidP="00BB50C6">
      <w:pPr>
        <w:rPr>
          <w:rFonts w:ascii="Arial" w:hAnsi="Arial" w:cs="Arial"/>
          <w:sz w:val="22"/>
          <w:szCs w:val="22"/>
          <w:lang w:val="ru-RU"/>
        </w:rPr>
      </w:pPr>
    </w:p>
    <w:p w:rsidR="00111549" w:rsidRDefault="00111549" w:rsidP="00BB50C6">
      <w:pPr>
        <w:rPr>
          <w:rFonts w:ascii="Arial" w:hAnsi="Arial" w:cs="Arial"/>
          <w:sz w:val="22"/>
          <w:szCs w:val="22"/>
          <w:lang w:val="ru-RU"/>
        </w:rPr>
      </w:pPr>
    </w:p>
    <w:p w:rsidR="00111549" w:rsidRDefault="00111549" w:rsidP="00BB50C6">
      <w:pPr>
        <w:rPr>
          <w:rFonts w:ascii="Arial" w:hAnsi="Arial" w:cs="Arial"/>
          <w:sz w:val="22"/>
          <w:szCs w:val="22"/>
          <w:lang w:val="ru-RU"/>
        </w:rPr>
      </w:pPr>
    </w:p>
    <w:p w:rsidR="00111549" w:rsidRDefault="00111549" w:rsidP="00BB50C6">
      <w:pPr>
        <w:rPr>
          <w:rFonts w:ascii="Arial" w:hAnsi="Arial" w:cs="Arial"/>
          <w:sz w:val="22"/>
          <w:szCs w:val="22"/>
          <w:lang w:val="ru-RU"/>
        </w:rPr>
      </w:pPr>
    </w:p>
    <w:p w:rsidR="00111549" w:rsidRDefault="00111549" w:rsidP="00BB50C6">
      <w:pPr>
        <w:rPr>
          <w:rFonts w:ascii="Arial" w:hAnsi="Arial" w:cs="Arial"/>
          <w:sz w:val="22"/>
          <w:szCs w:val="22"/>
          <w:lang w:val="ru-RU"/>
        </w:rPr>
      </w:pPr>
    </w:p>
    <w:p w:rsidR="00111549" w:rsidRDefault="00111549" w:rsidP="00BB50C6">
      <w:pPr>
        <w:rPr>
          <w:rFonts w:ascii="Arial" w:hAnsi="Arial" w:cs="Arial"/>
          <w:sz w:val="22"/>
          <w:szCs w:val="22"/>
          <w:lang w:val="ru-RU"/>
        </w:rPr>
      </w:pPr>
    </w:p>
    <w:p w:rsidR="00111549" w:rsidRDefault="00111549" w:rsidP="00BB50C6">
      <w:pPr>
        <w:rPr>
          <w:rFonts w:ascii="Arial" w:hAnsi="Arial" w:cs="Arial"/>
          <w:sz w:val="22"/>
          <w:szCs w:val="22"/>
          <w:lang w:val="ru-RU"/>
        </w:rPr>
      </w:pPr>
    </w:p>
    <w:p w:rsidR="00111549" w:rsidRDefault="00111549" w:rsidP="00BB50C6">
      <w:pPr>
        <w:rPr>
          <w:rFonts w:ascii="Arial" w:hAnsi="Arial" w:cs="Arial"/>
          <w:sz w:val="22"/>
          <w:szCs w:val="22"/>
          <w:lang w:val="ru-RU"/>
        </w:rPr>
      </w:pPr>
    </w:p>
    <w:p w:rsidR="00111549" w:rsidRDefault="00111549" w:rsidP="00BB50C6">
      <w:pPr>
        <w:rPr>
          <w:rFonts w:ascii="Arial" w:hAnsi="Arial" w:cs="Arial"/>
          <w:sz w:val="22"/>
          <w:szCs w:val="22"/>
          <w:lang w:val="ru-RU"/>
        </w:rPr>
      </w:pPr>
    </w:p>
    <w:p w:rsidR="00111549" w:rsidRDefault="00111549" w:rsidP="00BB50C6">
      <w:pPr>
        <w:rPr>
          <w:rFonts w:ascii="Arial" w:hAnsi="Arial" w:cs="Arial"/>
          <w:sz w:val="22"/>
          <w:szCs w:val="22"/>
          <w:lang w:val="ru-RU"/>
        </w:rPr>
      </w:pPr>
    </w:p>
    <w:p w:rsidR="00BB50C6" w:rsidRDefault="00BB50C6" w:rsidP="00BB50C6">
      <w:pPr>
        <w:rPr>
          <w:rFonts w:ascii="Arial" w:hAnsi="Arial" w:cs="Arial"/>
          <w:sz w:val="22"/>
          <w:szCs w:val="22"/>
          <w:lang w:val="ru-RU"/>
        </w:rPr>
      </w:pPr>
    </w:p>
    <w:p w:rsidR="00BB50C6" w:rsidRDefault="00BB50C6" w:rsidP="00BB50C6">
      <w:pPr>
        <w:tabs>
          <w:tab w:val="left" w:pos="0"/>
          <w:tab w:val="left" w:pos="720"/>
          <w:tab w:val="left" w:pos="1080"/>
        </w:tabs>
        <w:jc w:val="center"/>
        <w:rPr>
          <w:rFonts w:ascii="Arial" w:hAnsi="Arial" w:cs="Arial"/>
          <w:b/>
          <w:smallCaps/>
          <w:sz w:val="22"/>
          <w:szCs w:val="22"/>
          <w:lang w:val="ru-RU"/>
        </w:rPr>
      </w:pPr>
    </w:p>
    <w:p w:rsidR="00BB50C6" w:rsidRPr="00A055BE" w:rsidRDefault="00BB50C6" w:rsidP="00BB50C6">
      <w:pPr>
        <w:tabs>
          <w:tab w:val="left" w:pos="0"/>
          <w:tab w:val="left" w:pos="720"/>
          <w:tab w:val="left" w:pos="1080"/>
        </w:tabs>
        <w:jc w:val="center"/>
        <w:rPr>
          <w:rFonts w:ascii="Arial" w:hAnsi="Arial" w:cs="Arial"/>
          <w:b/>
          <w:smallCaps/>
          <w:sz w:val="22"/>
          <w:szCs w:val="22"/>
          <w:lang w:val="ru-RU"/>
        </w:rPr>
      </w:pPr>
      <w:r w:rsidRPr="00A055BE">
        <w:rPr>
          <w:rFonts w:ascii="Arial" w:hAnsi="Arial" w:cs="Arial"/>
          <w:b/>
          <w:smallCaps/>
          <w:sz w:val="22"/>
          <w:szCs w:val="22"/>
          <w:lang w:val="ru-RU"/>
        </w:rPr>
        <w:lastRenderedPageBreak/>
        <w:t>Список приложений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7582"/>
      </w:tblGrid>
      <w:tr w:rsidR="00BB50C6" w:rsidRPr="00BB50C6" w:rsidTr="003C7F4A">
        <w:trPr>
          <w:trHeight w:val="883"/>
        </w:trPr>
        <w:tc>
          <w:tcPr>
            <w:tcW w:w="2122" w:type="dxa"/>
            <w:vAlign w:val="center"/>
          </w:tcPr>
          <w:p w:rsidR="00BB50C6" w:rsidRPr="00A055BE" w:rsidRDefault="00BB50C6" w:rsidP="003C7F4A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55BE">
              <w:rPr>
                <w:rFonts w:ascii="Arial" w:hAnsi="Arial" w:cs="Arial"/>
                <w:sz w:val="22"/>
                <w:szCs w:val="22"/>
                <w:lang w:val="ru-RU"/>
              </w:rPr>
              <w:t xml:space="preserve">Приложение </w:t>
            </w:r>
            <w:r w:rsidRPr="00A055BE">
              <w:rPr>
                <w:rFonts w:ascii="Arial" w:hAnsi="Arial" w:cs="Arial"/>
                <w:sz w:val="22"/>
                <w:szCs w:val="22"/>
              </w:rPr>
              <w:t>A</w:t>
            </w:r>
            <w:r w:rsidRPr="00A055BE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7822" w:type="dxa"/>
            <w:vAlign w:val="center"/>
          </w:tcPr>
          <w:p w:rsidR="00BB50C6" w:rsidRPr="00A055BE" w:rsidRDefault="00BB50C6" w:rsidP="003C7F4A">
            <w:pPr>
              <w:tabs>
                <w:tab w:val="left" w:pos="0"/>
                <w:tab w:val="left" w:pos="567"/>
                <w:tab w:val="left" w:pos="720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55BE">
              <w:rPr>
                <w:rFonts w:ascii="Arial" w:hAnsi="Arial" w:cs="Arial"/>
                <w:sz w:val="22"/>
                <w:szCs w:val="22"/>
                <w:lang w:val="ru-RU"/>
              </w:rPr>
              <w:t>«Техническое задание и объем услуг»</w:t>
            </w:r>
          </w:p>
        </w:tc>
      </w:tr>
      <w:tr w:rsidR="00BB50C6" w:rsidRPr="00A055BE" w:rsidTr="003C7F4A">
        <w:trPr>
          <w:trHeight w:val="847"/>
        </w:trPr>
        <w:tc>
          <w:tcPr>
            <w:tcW w:w="2122" w:type="dxa"/>
            <w:vAlign w:val="center"/>
          </w:tcPr>
          <w:p w:rsidR="00BB50C6" w:rsidRPr="00A055BE" w:rsidRDefault="00BB50C6" w:rsidP="003C7F4A">
            <w:pPr>
              <w:tabs>
                <w:tab w:val="left" w:pos="0"/>
                <w:tab w:val="left" w:pos="567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55BE">
              <w:rPr>
                <w:rFonts w:ascii="Arial" w:hAnsi="Arial" w:cs="Arial"/>
                <w:sz w:val="22"/>
                <w:szCs w:val="22"/>
                <w:lang w:val="ru-RU"/>
              </w:rPr>
              <w:t>Приложение В:</w:t>
            </w:r>
          </w:p>
        </w:tc>
        <w:tc>
          <w:tcPr>
            <w:tcW w:w="7822" w:type="dxa"/>
            <w:vAlign w:val="center"/>
          </w:tcPr>
          <w:p w:rsidR="00BB50C6" w:rsidRPr="00A055BE" w:rsidRDefault="00BB50C6" w:rsidP="003C7F4A">
            <w:pPr>
              <w:tabs>
                <w:tab w:val="left" w:pos="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55BE">
              <w:rPr>
                <w:rFonts w:ascii="Arial" w:hAnsi="Arial" w:cs="Arial"/>
                <w:spacing w:val="-3"/>
                <w:sz w:val="22"/>
                <w:szCs w:val="22"/>
                <w:lang w:val="ru-RU"/>
              </w:rPr>
              <w:t xml:space="preserve">«Персонал </w:t>
            </w:r>
            <w:r w:rsidR="00A20965">
              <w:rPr>
                <w:rFonts w:ascii="Arial" w:hAnsi="Arial" w:cs="Arial"/>
                <w:spacing w:val="-3"/>
                <w:sz w:val="22"/>
                <w:szCs w:val="22"/>
                <w:lang w:val="ru-RU"/>
              </w:rPr>
              <w:t>Проектировщик</w:t>
            </w:r>
            <w:r w:rsidRPr="00A055BE">
              <w:rPr>
                <w:rFonts w:ascii="Arial" w:hAnsi="Arial" w:cs="Arial"/>
                <w:spacing w:val="-3"/>
                <w:sz w:val="22"/>
                <w:szCs w:val="22"/>
                <w:lang w:val="ru-RU"/>
              </w:rPr>
              <w:t>а»</w:t>
            </w:r>
          </w:p>
        </w:tc>
      </w:tr>
      <w:tr w:rsidR="00BB50C6" w:rsidRPr="00A055BE" w:rsidTr="003C7F4A">
        <w:trPr>
          <w:trHeight w:val="847"/>
        </w:trPr>
        <w:tc>
          <w:tcPr>
            <w:tcW w:w="2122" w:type="dxa"/>
            <w:vAlign w:val="center"/>
          </w:tcPr>
          <w:p w:rsidR="00BB50C6" w:rsidRPr="00A055BE" w:rsidRDefault="00BB50C6" w:rsidP="003C7F4A">
            <w:pPr>
              <w:tabs>
                <w:tab w:val="left" w:pos="0"/>
                <w:tab w:val="left" w:pos="567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55BE">
              <w:rPr>
                <w:rFonts w:ascii="Arial" w:hAnsi="Arial" w:cs="Arial"/>
                <w:sz w:val="22"/>
                <w:szCs w:val="22"/>
                <w:lang w:val="ru-RU"/>
              </w:rPr>
              <w:t>Приложение С:</w:t>
            </w:r>
          </w:p>
        </w:tc>
        <w:tc>
          <w:tcPr>
            <w:tcW w:w="7822" w:type="dxa"/>
            <w:vAlign w:val="center"/>
          </w:tcPr>
          <w:p w:rsidR="00BB50C6" w:rsidRPr="00A055BE" w:rsidRDefault="00BB50C6" w:rsidP="003C7F4A">
            <w:pPr>
              <w:tabs>
                <w:tab w:val="left" w:pos="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  <w:lang w:val="ru-RU"/>
              </w:rPr>
            </w:pPr>
            <w:r w:rsidRPr="00A055BE">
              <w:rPr>
                <w:rFonts w:ascii="Arial" w:hAnsi="Arial" w:cs="Arial"/>
                <w:spacing w:val="-3"/>
                <w:sz w:val="22"/>
                <w:szCs w:val="22"/>
                <w:lang w:val="ru-RU"/>
              </w:rPr>
              <w:t xml:space="preserve">«Обязательства </w:t>
            </w:r>
            <w:r w:rsidR="00A20965">
              <w:rPr>
                <w:rFonts w:ascii="Arial" w:hAnsi="Arial" w:cs="Arial"/>
                <w:spacing w:val="-3"/>
                <w:sz w:val="22"/>
                <w:szCs w:val="22"/>
                <w:lang w:val="ru-RU"/>
              </w:rPr>
              <w:t>Проектировщик</w:t>
            </w:r>
            <w:r w:rsidRPr="00A055BE">
              <w:rPr>
                <w:rFonts w:ascii="Arial" w:hAnsi="Arial" w:cs="Arial"/>
                <w:spacing w:val="-3"/>
                <w:sz w:val="22"/>
                <w:szCs w:val="22"/>
                <w:lang w:val="ru-RU"/>
              </w:rPr>
              <w:t>а по отчетности»</w:t>
            </w:r>
          </w:p>
        </w:tc>
      </w:tr>
      <w:tr w:rsidR="00BB50C6" w:rsidRPr="00BB50C6" w:rsidTr="003C7F4A">
        <w:trPr>
          <w:trHeight w:val="847"/>
        </w:trPr>
        <w:tc>
          <w:tcPr>
            <w:tcW w:w="2122" w:type="dxa"/>
            <w:vAlign w:val="center"/>
          </w:tcPr>
          <w:p w:rsidR="00BB50C6" w:rsidRPr="00A055BE" w:rsidRDefault="00BB50C6" w:rsidP="003C7F4A">
            <w:pPr>
              <w:tabs>
                <w:tab w:val="left" w:pos="0"/>
                <w:tab w:val="left" w:pos="567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55BE">
              <w:rPr>
                <w:rFonts w:ascii="Arial" w:hAnsi="Arial" w:cs="Arial"/>
                <w:sz w:val="22"/>
                <w:szCs w:val="22"/>
                <w:lang w:val="ru-RU"/>
              </w:rPr>
              <w:t xml:space="preserve">Приложение </w:t>
            </w:r>
            <w:r w:rsidRPr="00A055BE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055BE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7822" w:type="dxa"/>
            <w:vAlign w:val="center"/>
          </w:tcPr>
          <w:p w:rsidR="00BB50C6" w:rsidRPr="00A055BE" w:rsidRDefault="00BB50C6" w:rsidP="003C7F4A">
            <w:pPr>
              <w:tabs>
                <w:tab w:val="left" w:pos="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  <w:lang w:val="ru-RU"/>
              </w:rPr>
            </w:pPr>
            <w:r w:rsidRPr="00A055BE">
              <w:rPr>
                <w:rFonts w:ascii="Arial" w:hAnsi="Arial" w:cs="Arial"/>
                <w:spacing w:val="-3"/>
                <w:sz w:val="22"/>
                <w:szCs w:val="22"/>
                <w:lang w:val="ru-RU"/>
              </w:rPr>
              <w:t>«Расчетная стоимость услуг и структура ставок»</w:t>
            </w:r>
          </w:p>
        </w:tc>
      </w:tr>
    </w:tbl>
    <w:p w:rsidR="00BB50C6" w:rsidRPr="00A055BE" w:rsidRDefault="00BB50C6" w:rsidP="00BB50C6">
      <w:pPr>
        <w:widowControl w:val="0"/>
        <w:jc w:val="center"/>
        <w:rPr>
          <w:rFonts w:ascii="Arial" w:hAnsi="Arial" w:cs="Arial"/>
          <w:b/>
          <w:color w:val="333399"/>
          <w:sz w:val="22"/>
          <w:szCs w:val="22"/>
          <w:lang w:val="ru-RU" w:eastAsia="en-US"/>
        </w:rPr>
      </w:pPr>
    </w:p>
    <w:p w:rsidR="00971E0A" w:rsidRDefault="00971E0A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Default="005524F4">
      <w:pPr>
        <w:rPr>
          <w:lang w:val="ru-RU"/>
        </w:rPr>
      </w:pPr>
    </w:p>
    <w:p w:rsidR="005524F4" w:rsidRPr="00BB50C6" w:rsidRDefault="005524F4">
      <w:pPr>
        <w:rPr>
          <w:lang w:val="ru-RU"/>
        </w:rPr>
      </w:pPr>
    </w:p>
    <w:sectPr w:rsidR="005524F4" w:rsidRPr="00BB50C6" w:rsidSect="009F6461">
      <w:pgSz w:w="11901" w:h="16817"/>
      <w:pgMar w:top="1276" w:right="702" w:bottom="1418" w:left="1520" w:header="567" w:footer="2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5A" w:rsidRDefault="00BC435A" w:rsidP="00BB50C6">
      <w:r>
        <w:separator/>
      </w:r>
    </w:p>
  </w:endnote>
  <w:endnote w:type="continuationSeparator" w:id="0">
    <w:p w:rsidR="00BC435A" w:rsidRDefault="00BC435A" w:rsidP="00BB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5A" w:rsidRDefault="00BC435A" w:rsidP="00BB50C6">
      <w:r>
        <w:separator/>
      </w:r>
    </w:p>
  </w:footnote>
  <w:footnote w:type="continuationSeparator" w:id="0">
    <w:p w:rsidR="00BC435A" w:rsidRDefault="00BC435A" w:rsidP="00BB5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E7E"/>
    <w:multiLevelType w:val="hybridMultilevel"/>
    <w:tmpl w:val="355C61AC"/>
    <w:lvl w:ilvl="0" w:tplc="4E0C905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B3C70A9"/>
    <w:multiLevelType w:val="hybridMultilevel"/>
    <w:tmpl w:val="5F08148C"/>
    <w:lvl w:ilvl="0" w:tplc="F2A2E55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1FC0572">
      <w:start w:val="5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371CA77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A84B20"/>
    <w:multiLevelType w:val="hybridMultilevel"/>
    <w:tmpl w:val="A38A913A"/>
    <w:lvl w:ilvl="0" w:tplc="72909738">
      <w:start w:val="1"/>
      <w:numFmt w:val="lowerLetter"/>
      <w:lvlText w:val="(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57784F"/>
    <w:multiLevelType w:val="hybridMultilevel"/>
    <w:tmpl w:val="A4C6DA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8BD6BA4"/>
    <w:multiLevelType w:val="hybridMultilevel"/>
    <w:tmpl w:val="7E62EC66"/>
    <w:lvl w:ilvl="0" w:tplc="4E0C905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C43AED"/>
    <w:multiLevelType w:val="hybridMultilevel"/>
    <w:tmpl w:val="6A9A3812"/>
    <w:lvl w:ilvl="0" w:tplc="728030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123942"/>
    <w:multiLevelType w:val="hybridMultilevel"/>
    <w:tmpl w:val="57D643DE"/>
    <w:lvl w:ilvl="0" w:tplc="4E0C90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CA4F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1FC057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C6"/>
    <w:rsid w:val="000E411E"/>
    <w:rsid w:val="00111549"/>
    <w:rsid w:val="001E6F9D"/>
    <w:rsid w:val="002C59C1"/>
    <w:rsid w:val="0039413A"/>
    <w:rsid w:val="005524F4"/>
    <w:rsid w:val="008159A5"/>
    <w:rsid w:val="00971E0A"/>
    <w:rsid w:val="00A20965"/>
    <w:rsid w:val="00BB50C6"/>
    <w:rsid w:val="00BC435A"/>
    <w:rsid w:val="00D92946"/>
    <w:rsid w:val="00EF2C54"/>
    <w:rsid w:val="00F9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9974E-DC94-46AA-8FA7-697D3402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4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0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4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BB50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B50C6"/>
    <w:rPr>
      <w:rFonts w:ascii="Calibri" w:eastAsia="Times New Roman" w:hAnsi="Calibri" w:cs="Times New Roman"/>
      <w:b/>
      <w:bCs/>
      <w:lang w:val="en-GB" w:eastAsia="ru-RU"/>
    </w:rPr>
  </w:style>
  <w:style w:type="paragraph" w:customStyle="1" w:styleId="a3">
    <w:name w:val="???????"/>
    <w:rsid w:val="00BB5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B50C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BB50C6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List"/>
    <w:basedOn w:val="a"/>
    <w:rsid w:val="00BB50C6"/>
    <w:pPr>
      <w:overflowPunct/>
      <w:autoSpaceDE/>
      <w:autoSpaceDN/>
      <w:adjustRightInd/>
      <w:ind w:left="283" w:hanging="283"/>
      <w:textAlignment w:val="auto"/>
    </w:pPr>
    <w:rPr>
      <w:sz w:val="24"/>
      <w:szCs w:val="24"/>
      <w:lang w:val="en-US" w:eastAsia="en-US"/>
    </w:rPr>
  </w:style>
  <w:style w:type="paragraph" w:styleId="a7">
    <w:name w:val="footnote text"/>
    <w:aliases w:val="single space,footnote text,Geneva 9,Font: Geneva 9,Boston 10,f,Footnote Text Char,fn,ADB,FOOTNOTES,Текст сноски Знак1,Текст сноски Знак Знак,Текст сноски Знак1 Знак Знак,Текст сноски Знак Знак Знак Знак,single space Знак Знак Знак Знак,ft"/>
    <w:basedOn w:val="a"/>
    <w:link w:val="a8"/>
    <w:uiPriority w:val="99"/>
    <w:rsid w:val="00BB50C6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8">
    <w:name w:val="Текст сноски Знак"/>
    <w:aliases w:val="single space Знак,footnote text Знак,Geneva 9 Знак,Font: Geneva 9 Знак,Boston 10 Знак,f Знак,Footnote Text Char Знак,fn Знак,ADB Знак,FOOTNOTES Знак,Текст сноски Знак1 Знак,Текст сноски Знак Знак Знак,Текст сноски Знак1 Знак Знак Знак"/>
    <w:basedOn w:val="a0"/>
    <w:link w:val="a7"/>
    <w:uiPriority w:val="99"/>
    <w:rsid w:val="00BB50C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uiPriority w:val="99"/>
    <w:rsid w:val="00BB50C6"/>
    <w:rPr>
      <w:vertAlign w:val="superscript"/>
    </w:rPr>
  </w:style>
  <w:style w:type="table" w:styleId="aa">
    <w:name w:val="Table Grid"/>
    <w:basedOn w:val="a1"/>
    <w:uiPriority w:val="39"/>
    <w:rsid w:val="00BB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List_Paragraph,Multilevel para_II,List Paragraph1,Akapit z listą BS,Bullet1,List Paragraph 1,List Paragraph (numbered (a)),Numbered list,Forth level,NumberedParas,Bullets,PAD,Main numbered paragraph,List Paragraph-ExecSummary,References"/>
    <w:basedOn w:val="a"/>
    <w:link w:val="ac"/>
    <w:uiPriority w:val="34"/>
    <w:qFormat/>
    <w:rsid w:val="00BB50C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ru-RU"/>
    </w:rPr>
  </w:style>
  <w:style w:type="paragraph" w:customStyle="1" w:styleId="Heading31">
    <w:name w:val="Heading 3.1"/>
    <w:basedOn w:val="3"/>
    <w:rsid w:val="00BB50C6"/>
    <w:pPr>
      <w:keepLines w:val="0"/>
      <w:spacing w:before="240" w:after="60"/>
      <w:outlineLvl w:val="9"/>
    </w:pPr>
    <w:rPr>
      <w:rFonts w:ascii="Arial" w:eastAsia="Times New Roman" w:hAnsi="Arial" w:cs="Times New Roman"/>
      <w:b/>
      <w:noProof/>
      <w:color w:val="auto"/>
      <w:szCs w:val="20"/>
    </w:rPr>
  </w:style>
  <w:style w:type="character" w:customStyle="1" w:styleId="ad">
    <w:name w:val="Текст Знак"/>
    <w:link w:val="ae"/>
    <w:rsid w:val="00BB50C6"/>
    <w:rPr>
      <w:rFonts w:ascii="Consolas" w:hAnsi="Consolas"/>
    </w:rPr>
  </w:style>
  <w:style w:type="paragraph" w:styleId="ae">
    <w:name w:val="Plain Text"/>
    <w:basedOn w:val="a"/>
    <w:link w:val="ad"/>
    <w:rsid w:val="00BB50C6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2"/>
      <w:szCs w:val="22"/>
      <w:lang w:val="ru-RU" w:eastAsia="en-US"/>
    </w:rPr>
  </w:style>
  <w:style w:type="character" w:customStyle="1" w:styleId="1">
    <w:name w:val="Текст Знак1"/>
    <w:basedOn w:val="a0"/>
    <w:uiPriority w:val="99"/>
    <w:semiHidden/>
    <w:rsid w:val="00BB50C6"/>
    <w:rPr>
      <w:rFonts w:ascii="Consolas" w:eastAsia="Times New Roman" w:hAnsi="Consolas" w:cs="Times New Roman"/>
      <w:sz w:val="21"/>
      <w:szCs w:val="21"/>
      <w:lang w:val="en-GB" w:eastAsia="ru-RU"/>
    </w:rPr>
  </w:style>
  <w:style w:type="paragraph" w:styleId="HTML">
    <w:name w:val="HTML Preformatted"/>
    <w:basedOn w:val="a"/>
    <w:link w:val="HTML0"/>
    <w:rsid w:val="00BB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BB50C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c">
    <w:name w:val="Абзац списка Знак"/>
    <w:aliases w:val="List_Paragraph Знак,Multilevel para_II Знак,List Paragraph1 Знак,Akapit z listą BS Знак,Bullet1 Знак,List Paragraph 1 Знак,List Paragraph (numbered (a)) Знак,Numbered list Знак,Forth level Знак,NumberedParas Знак,Bullets Знак,PAD Знак"/>
    <w:basedOn w:val="a0"/>
    <w:link w:val="ab"/>
    <w:uiPriority w:val="34"/>
    <w:qFormat/>
    <w:rsid w:val="00BB50C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B50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50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24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24F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 w:eastAsia="ru-RU"/>
    </w:rPr>
  </w:style>
  <w:style w:type="paragraph" w:styleId="af">
    <w:name w:val="Body Text"/>
    <w:basedOn w:val="a"/>
    <w:link w:val="af0"/>
    <w:rsid w:val="005524F4"/>
    <w:rPr>
      <w:b/>
      <w:sz w:val="24"/>
    </w:rPr>
  </w:style>
  <w:style w:type="character" w:customStyle="1" w:styleId="af0">
    <w:name w:val="Основной текст Знак"/>
    <w:basedOn w:val="a0"/>
    <w:link w:val="af"/>
    <w:rsid w:val="005524F4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paragraph" w:styleId="af1">
    <w:name w:val="Title"/>
    <w:basedOn w:val="a"/>
    <w:next w:val="a"/>
    <w:link w:val="af2"/>
    <w:qFormat/>
    <w:rsid w:val="005524F4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af2">
    <w:name w:val="Название Знак"/>
    <w:basedOn w:val="a0"/>
    <w:link w:val="af1"/>
    <w:rsid w:val="005524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header"/>
    <w:basedOn w:val="a"/>
    <w:link w:val="af4"/>
    <w:uiPriority w:val="99"/>
    <w:unhideWhenUsed/>
    <w:rsid w:val="002C59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C59C1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2022-09-07T06:25:00Z</dcterms:created>
  <dcterms:modified xsi:type="dcterms:W3CDTF">2022-09-07T07:11:00Z</dcterms:modified>
</cp:coreProperties>
</file>