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2E" w:rsidRPr="00CA7720" w:rsidRDefault="0020712E" w:rsidP="0020712E">
      <w:pPr>
        <w:jc w:val="center"/>
        <w:rPr>
          <w:b/>
          <w:sz w:val="24"/>
          <w:szCs w:val="24"/>
        </w:rPr>
      </w:pPr>
    </w:p>
    <w:p w:rsidR="0020712E" w:rsidRPr="003B7D0B" w:rsidRDefault="00EA2DC6" w:rsidP="003B7D0B">
      <w:pPr>
        <w:jc w:val="center"/>
        <w:rPr>
          <w:b/>
          <w:sz w:val="24"/>
          <w:szCs w:val="24"/>
        </w:rPr>
      </w:pPr>
      <w:r w:rsidRPr="003B7D0B">
        <w:rPr>
          <w:b/>
          <w:sz w:val="24"/>
          <w:szCs w:val="24"/>
        </w:rPr>
        <w:t xml:space="preserve">ДОГОВОР </w:t>
      </w:r>
      <w:r w:rsidR="001D046C" w:rsidRPr="003B7D0B">
        <w:rPr>
          <w:b/>
          <w:sz w:val="24"/>
          <w:szCs w:val="24"/>
        </w:rPr>
        <w:t>№</w:t>
      </w:r>
      <w:r w:rsidR="0020712E" w:rsidRPr="003B7D0B">
        <w:rPr>
          <w:b/>
          <w:sz w:val="24"/>
          <w:szCs w:val="24"/>
        </w:rPr>
        <w:t>__________</w:t>
      </w:r>
    </w:p>
    <w:p w:rsidR="0020712E" w:rsidRPr="003B7D0B" w:rsidRDefault="0020712E" w:rsidP="003B7D0B">
      <w:pPr>
        <w:rPr>
          <w:sz w:val="24"/>
          <w:szCs w:val="24"/>
        </w:rPr>
      </w:pPr>
    </w:p>
    <w:p w:rsidR="0020712E" w:rsidRPr="003B7D0B" w:rsidRDefault="0020712E" w:rsidP="003B7D0B">
      <w:pPr>
        <w:widowControl w:val="0"/>
        <w:autoSpaceDE w:val="0"/>
        <w:autoSpaceDN w:val="0"/>
        <w:adjustRightInd w:val="0"/>
        <w:jc w:val="center"/>
        <w:rPr>
          <w:sz w:val="24"/>
          <w:szCs w:val="24"/>
        </w:rPr>
      </w:pPr>
      <w:r w:rsidRPr="003B7D0B">
        <w:rPr>
          <w:spacing w:val="-5"/>
          <w:sz w:val="24"/>
          <w:szCs w:val="24"/>
        </w:rPr>
        <w:t xml:space="preserve">г. Ташкент                                                                                                </w:t>
      </w:r>
      <w:r w:rsidRPr="003B7D0B">
        <w:rPr>
          <w:sz w:val="24"/>
          <w:szCs w:val="24"/>
        </w:rPr>
        <w:t xml:space="preserve">«____» _________ </w:t>
      </w:r>
      <w:r w:rsidR="008B024D" w:rsidRPr="003B7D0B">
        <w:rPr>
          <w:spacing w:val="-5"/>
          <w:sz w:val="24"/>
          <w:szCs w:val="24"/>
        </w:rPr>
        <w:t>20</w:t>
      </w:r>
      <w:r w:rsidR="005260C1" w:rsidRPr="003B7D0B">
        <w:rPr>
          <w:spacing w:val="-5"/>
          <w:sz w:val="24"/>
          <w:szCs w:val="24"/>
        </w:rPr>
        <w:t xml:space="preserve">22 </w:t>
      </w:r>
      <w:r w:rsidR="00323626" w:rsidRPr="003B7D0B">
        <w:rPr>
          <w:spacing w:val="-5"/>
          <w:sz w:val="24"/>
          <w:szCs w:val="24"/>
        </w:rPr>
        <w:t>г</w:t>
      </w:r>
      <w:r w:rsidRPr="003B7D0B">
        <w:rPr>
          <w:spacing w:val="-5"/>
          <w:sz w:val="24"/>
          <w:szCs w:val="24"/>
        </w:rPr>
        <w:t>.</w:t>
      </w:r>
    </w:p>
    <w:p w:rsidR="001D046C" w:rsidRPr="003B7D0B" w:rsidRDefault="00C44C79" w:rsidP="003B7D0B">
      <w:pPr>
        <w:tabs>
          <w:tab w:val="left" w:pos="426"/>
        </w:tabs>
        <w:jc w:val="both"/>
        <w:rPr>
          <w:b/>
          <w:sz w:val="24"/>
          <w:szCs w:val="24"/>
        </w:rPr>
      </w:pPr>
      <w:r w:rsidRPr="003B7D0B">
        <w:rPr>
          <w:b/>
          <w:sz w:val="24"/>
          <w:szCs w:val="24"/>
        </w:rPr>
        <w:tab/>
      </w:r>
      <w:r w:rsidRPr="003B7D0B">
        <w:rPr>
          <w:b/>
          <w:sz w:val="24"/>
          <w:szCs w:val="24"/>
        </w:rPr>
        <w:tab/>
      </w:r>
    </w:p>
    <w:p w:rsidR="009E4FFE" w:rsidRPr="0097202D" w:rsidRDefault="00686F98" w:rsidP="003B7D0B">
      <w:pPr>
        <w:tabs>
          <w:tab w:val="left" w:pos="426"/>
        </w:tabs>
        <w:jc w:val="both"/>
        <w:rPr>
          <w:b/>
          <w:sz w:val="24"/>
          <w:szCs w:val="24"/>
        </w:rPr>
      </w:pPr>
      <w:r w:rsidRPr="0060558C">
        <w:rPr>
          <w:b/>
          <w:sz w:val="24"/>
          <w:szCs w:val="24"/>
        </w:rPr>
        <w:tab/>
      </w:r>
      <w:r w:rsidR="007930DA">
        <w:rPr>
          <w:b/>
          <w:sz w:val="24"/>
          <w:szCs w:val="24"/>
        </w:rPr>
        <w:t>_____________</w:t>
      </w:r>
      <w:r w:rsidR="009E4FFE" w:rsidRPr="0097202D">
        <w:rPr>
          <w:sz w:val="24"/>
          <w:szCs w:val="24"/>
        </w:rPr>
        <w:t xml:space="preserve"> в дальнейшем именуемое </w:t>
      </w:r>
      <w:r w:rsidR="009E4FFE" w:rsidRPr="0097202D">
        <w:rPr>
          <w:b/>
          <w:sz w:val="24"/>
          <w:szCs w:val="24"/>
        </w:rPr>
        <w:t>«</w:t>
      </w:r>
      <w:r w:rsidR="001D046C" w:rsidRPr="0097202D">
        <w:rPr>
          <w:b/>
          <w:sz w:val="24"/>
          <w:szCs w:val="24"/>
        </w:rPr>
        <w:t>Исполнитель</w:t>
      </w:r>
      <w:r w:rsidR="009E4FFE" w:rsidRPr="0097202D">
        <w:rPr>
          <w:b/>
          <w:sz w:val="24"/>
          <w:szCs w:val="24"/>
        </w:rPr>
        <w:t>»</w:t>
      </w:r>
      <w:r w:rsidR="009E4FFE" w:rsidRPr="0097202D">
        <w:rPr>
          <w:sz w:val="24"/>
          <w:szCs w:val="24"/>
        </w:rPr>
        <w:t xml:space="preserve">, в лице </w:t>
      </w:r>
      <w:r w:rsidR="007930DA">
        <w:rPr>
          <w:sz w:val="24"/>
          <w:szCs w:val="24"/>
        </w:rPr>
        <w:t>_______</w:t>
      </w:r>
      <w:r w:rsidR="005260C1" w:rsidRPr="0097202D">
        <w:rPr>
          <w:sz w:val="24"/>
          <w:szCs w:val="24"/>
        </w:rPr>
        <w:t>.</w:t>
      </w:r>
      <w:r w:rsidR="009E4FFE" w:rsidRPr="0097202D">
        <w:rPr>
          <w:sz w:val="24"/>
          <w:szCs w:val="24"/>
        </w:rPr>
        <w:t>, д</w:t>
      </w:r>
      <w:r w:rsidR="00323626" w:rsidRPr="0097202D">
        <w:rPr>
          <w:sz w:val="24"/>
          <w:szCs w:val="24"/>
        </w:rPr>
        <w:t xml:space="preserve">ействующего на основании Устава, </w:t>
      </w:r>
      <w:r w:rsidR="009E4FFE" w:rsidRPr="0097202D">
        <w:rPr>
          <w:sz w:val="24"/>
          <w:szCs w:val="24"/>
        </w:rPr>
        <w:t>с одной стороны, и</w:t>
      </w:r>
    </w:p>
    <w:p w:rsidR="0020712E" w:rsidRPr="0097202D" w:rsidRDefault="00C44C79" w:rsidP="0097202D">
      <w:pPr>
        <w:tabs>
          <w:tab w:val="left" w:pos="284"/>
          <w:tab w:val="left" w:pos="426"/>
        </w:tabs>
        <w:jc w:val="both"/>
        <w:rPr>
          <w:sz w:val="24"/>
          <w:szCs w:val="24"/>
        </w:rPr>
      </w:pPr>
      <w:r w:rsidRPr="0097202D">
        <w:rPr>
          <w:b/>
          <w:sz w:val="24"/>
          <w:szCs w:val="24"/>
        </w:rPr>
        <w:tab/>
      </w:r>
      <w:r w:rsidR="0020712E" w:rsidRPr="0097202D">
        <w:rPr>
          <w:b/>
          <w:sz w:val="24"/>
          <w:szCs w:val="24"/>
        </w:rPr>
        <w:t xml:space="preserve">Общество с ограниченной ответственностью «UNIVERSAL MOBILE SYSTEMS» (ООО </w:t>
      </w:r>
      <w:r w:rsidR="0020712E" w:rsidRPr="00DA06A2">
        <w:rPr>
          <w:b/>
          <w:sz w:val="24"/>
          <w:szCs w:val="24"/>
        </w:rPr>
        <w:t xml:space="preserve">«UMS»), </w:t>
      </w:r>
      <w:r w:rsidR="0020712E" w:rsidRPr="0097202D">
        <w:rPr>
          <w:sz w:val="24"/>
          <w:szCs w:val="24"/>
        </w:rPr>
        <w:t xml:space="preserve">в дальнейшем именуемое </w:t>
      </w:r>
      <w:r w:rsidR="0020712E" w:rsidRPr="0097202D">
        <w:rPr>
          <w:b/>
          <w:sz w:val="24"/>
          <w:szCs w:val="24"/>
        </w:rPr>
        <w:t>«Заказчик»</w:t>
      </w:r>
      <w:r w:rsidR="0020712E" w:rsidRPr="0097202D">
        <w:rPr>
          <w:sz w:val="24"/>
          <w:szCs w:val="24"/>
        </w:rPr>
        <w:t>, в лице Г</w:t>
      </w:r>
      <w:r w:rsidR="00EA2DC6" w:rsidRPr="0097202D">
        <w:rPr>
          <w:sz w:val="24"/>
          <w:szCs w:val="24"/>
        </w:rPr>
        <w:t>енерального директора Арипова С.Х</w:t>
      </w:r>
      <w:r w:rsidR="0020712E" w:rsidRPr="0097202D">
        <w:rPr>
          <w:sz w:val="24"/>
          <w:szCs w:val="24"/>
        </w:rPr>
        <w:t>., действующего на основании Устава, с другой стороны, вместе именуемые «Стороны», а по отдельности «Сторона», заключили настоящий Договор</w:t>
      </w:r>
      <w:r w:rsidR="00761973" w:rsidRPr="0097202D">
        <w:rPr>
          <w:sz w:val="24"/>
          <w:szCs w:val="24"/>
        </w:rPr>
        <w:t xml:space="preserve"> </w:t>
      </w:r>
      <w:r w:rsidR="0020712E" w:rsidRPr="0097202D">
        <w:rPr>
          <w:sz w:val="24"/>
          <w:szCs w:val="24"/>
        </w:rPr>
        <w:t>о нижеследующем:</w:t>
      </w:r>
    </w:p>
    <w:p w:rsidR="0020712E" w:rsidRPr="0097202D" w:rsidRDefault="0020712E" w:rsidP="003B7D0B">
      <w:pPr>
        <w:rPr>
          <w:sz w:val="24"/>
          <w:szCs w:val="24"/>
        </w:rPr>
      </w:pPr>
    </w:p>
    <w:p w:rsidR="0020712E" w:rsidRPr="0097202D" w:rsidRDefault="00C60DDC" w:rsidP="0097202D">
      <w:pPr>
        <w:pStyle w:val="ac"/>
        <w:numPr>
          <w:ilvl w:val="0"/>
          <w:numId w:val="2"/>
        </w:numPr>
        <w:tabs>
          <w:tab w:val="left" w:pos="851"/>
        </w:tabs>
        <w:jc w:val="center"/>
        <w:rPr>
          <w:b/>
          <w:sz w:val="24"/>
          <w:szCs w:val="24"/>
        </w:rPr>
      </w:pPr>
      <w:r w:rsidRPr="0097202D">
        <w:rPr>
          <w:b/>
          <w:sz w:val="24"/>
          <w:szCs w:val="24"/>
        </w:rPr>
        <w:t xml:space="preserve">ПРЕДМЕТ </w:t>
      </w:r>
      <w:r w:rsidR="0020712E" w:rsidRPr="0097202D">
        <w:rPr>
          <w:b/>
          <w:sz w:val="24"/>
          <w:szCs w:val="24"/>
        </w:rPr>
        <w:t>ДОГОВОРА</w:t>
      </w:r>
    </w:p>
    <w:p w:rsidR="00887B4C" w:rsidRPr="0097202D" w:rsidRDefault="00887B4C" w:rsidP="0097202D">
      <w:pPr>
        <w:pStyle w:val="ac"/>
        <w:tabs>
          <w:tab w:val="left" w:pos="851"/>
        </w:tabs>
        <w:ind w:left="644"/>
        <w:rPr>
          <w:b/>
          <w:sz w:val="24"/>
          <w:szCs w:val="24"/>
        </w:rPr>
      </w:pPr>
    </w:p>
    <w:p w:rsidR="00583029" w:rsidRPr="0097202D" w:rsidRDefault="00B44F3F" w:rsidP="0097202D">
      <w:pPr>
        <w:jc w:val="both"/>
        <w:rPr>
          <w:sz w:val="24"/>
          <w:szCs w:val="24"/>
        </w:rPr>
      </w:pPr>
      <w:r w:rsidRPr="0097202D">
        <w:rPr>
          <w:sz w:val="24"/>
          <w:szCs w:val="24"/>
        </w:rPr>
        <w:t>1</w:t>
      </w:r>
      <w:r w:rsidR="00C44C79" w:rsidRPr="0097202D">
        <w:rPr>
          <w:sz w:val="24"/>
          <w:szCs w:val="24"/>
        </w:rPr>
        <w:t xml:space="preserve">.1. </w:t>
      </w:r>
      <w:r w:rsidR="00C85FCF" w:rsidRPr="0097202D">
        <w:rPr>
          <w:sz w:val="24"/>
          <w:szCs w:val="24"/>
        </w:rPr>
        <w:t>Испол</w:t>
      </w:r>
      <w:r w:rsidR="00583029" w:rsidRPr="0097202D">
        <w:rPr>
          <w:sz w:val="24"/>
          <w:szCs w:val="24"/>
        </w:rPr>
        <w:t xml:space="preserve">нитель обязуется оказать следующие услуги: </w:t>
      </w:r>
      <w:r w:rsidR="00583029" w:rsidRPr="0097202D">
        <w:rPr>
          <w:bCs/>
          <w:iCs/>
          <w:sz w:val="24"/>
          <w:szCs w:val="24"/>
        </w:rPr>
        <w:t xml:space="preserve">оказание туристических услуг и проведение корпоративных мероприятий для сотрудников и бизнес-партнеров ООО «UMS (далее – Услуги), а Заказчик обязуется оплатить оказанные услуги. </w:t>
      </w:r>
    </w:p>
    <w:p w:rsidR="00583029" w:rsidRPr="003B7D0B" w:rsidRDefault="00583029" w:rsidP="0097202D">
      <w:pPr>
        <w:jc w:val="both"/>
        <w:rPr>
          <w:sz w:val="24"/>
          <w:szCs w:val="24"/>
        </w:rPr>
      </w:pPr>
    </w:p>
    <w:p w:rsidR="00583029" w:rsidRPr="0097202D" w:rsidRDefault="00583029" w:rsidP="0097202D">
      <w:pPr>
        <w:jc w:val="both"/>
        <w:rPr>
          <w:sz w:val="24"/>
          <w:szCs w:val="24"/>
          <w:lang w:eastAsia="en-US" w:bidi="he-IL"/>
        </w:rPr>
      </w:pPr>
      <w:r w:rsidRPr="0097202D">
        <w:rPr>
          <w:sz w:val="24"/>
          <w:szCs w:val="24"/>
        </w:rPr>
        <w:t xml:space="preserve">1.2. Исполнитель обязуется оказать Услуги на основании заявок Заказчика по форме  </w:t>
      </w:r>
      <w:r w:rsidRPr="0097202D">
        <w:rPr>
          <w:sz w:val="24"/>
          <w:szCs w:val="24"/>
          <w:lang w:eastAsia="en-US" w:bidi="he-IL"/>
        </w:rPr>
        <w:t>согласно приложения №2</w:t>
      </w:r>
      <w:r w:rsidR="00E850C0">
        <w:rPr>
          <w:sz w:val="24"/>
          <w:szCs w:val="24"/>
          <w:lang w:eastAsia="en-US" w:bidi="he-IL"/>
        </w:rPr>
        <w:t xml:space="preserve"> (форма заявки №1,2</w:t>
      </w:r>
      <w:r w:rsidR="0097202D">
        <w:rPr>
          <w:sz w:val="24"/>
          <w:szCs w:val="24"/>
          <w:lang w:eastAsia="en-US" w:bidi="he-IL"/>
        </w:rPr>
        <w:t>,3</w:t>
      </w:r>
      <w:r w:rsidR="00E850C0">
        <w:rPr>
          <w:sz w:val="24"/>
          <w:szCs w:val="24"/>
          <w:lang w:eastAsia="en-US" w:bidi="he-IL"/>
        </w:rPr>
        <w:t xml:space="preserve">), которые являются неотъемлемой частью </w:t>
      </w:r>
      <w:r w:rsidR="00E850C0" w:rsidRPr="0097202D">
        <w:rPr>
          <w:sz w:val="24"/>
          <w:szCs w:val="24"/>
          <w:lang w:eastAsia="en-US" w:bidi="he-IL"/>
        </w:rPr>
        <w:t>настоящего Договора</w:t>
      </w:r>
      <w:r w:rsidRPr="0097202D">
        <w:rPr>
          <w:sz w:val="24"/>
          <w:szCs w:val="24"/>
          <w:lang w:eastAsia="en-US" w:bidi="he-IL"/>
        </w:rPr>
        <w:t>.</w:t>
      </w:r>
    </w:p>
    <w:p w:rsidR="00583029" w:rsidRPr="0097202D" w:rsidRDefault="00583029" w:rsidP="0097202D">
      <w:pPr>
        <w:jc w:val="both"/>
        <w:rPr>
          <w:sz w:val="24"/>
          <w:szCs w:val="24"/>
          <w:lang w:eastAsia="en-US" w:bidi="he-IL"/>
        </w:rPr>
      </w:pPr>
    </w:p>
    <w:p w:rsidR="00583029" w:rsidRPr="0097202D" w:rsidRDefault="00583029" w:rsidP="0097202D">
      <w:pPr>
        <w:jc w:val="both"/>
        <w:rPr>
          <w:sz w:val="24"/>
          <w:szCs w:val="24"/>
          <w:lang w:eastAsia="en-US" w:bidi="he-IL"/>
        </w:rPr>
      </w:pPr>
      <w:r w:rsidRPr="0097202D">
        <w:rPr>
          <w:sz w:val="24"/>
          <w:szCs w:val="24"/>
          <w:lang w:eastAsia="en-US" w:bidi="he-IL"/>
        </w:rPr>
        <w:t>1.3. Наименование и стоимость Услуг</w:t>
      </w:r>
      <w:r w:rsidR="00C85FCF" w:rsidRPr="0097202D">
        <w:rPr>
          <w:sz w:val="24"/>
          <w:szCs w:val="24"/>
          <w:lang w:eastAsia="en-US" w:bidi="he-IL"/>
        </w:rPr>
        <w:t xml:space="preserve"> определены в Приложении № 1 к настоящему Договору.</w:t>
      </w:r>
    </w:p>
    <w:p w:rsidR="009A3CD6" w:rsidRPr="0097202D" w:rsidRDefault="009A3CD6" w:rsidP="0097202D">
      <w:pPr>
        <w:jc w:val="both"/>
        <w:rPr>
          <w:sz w:val="24"/>
          <w:szCs w:val="24"/>
          <w:lang w:eastAsia="en-US" w:bidi="he-IL"/>
        </w:rPr>
      </w:pPr>
    </w:p>
    <w:p w:rsidR="007930DA" w:rsidRDefault="009A3CD6" w:rsidP="0097202D">
      <w:pPr>
        <w:jc w:val="both"/>
        <w:rPr>
          <w:sz w:val="24"/>
          <w:szCs w:val="24"/>
          <w:lang w:eastAsia="en-US" w:bidi="he-IL"/>
        </w:rPr>
      </w:pPr>
      <w:r w:rsidRPr="0097202D">
        <w:rPr>
          <w:sz w:val="24"/>
          <w:szCs w:val="24"/>
          <w:lang w:eastAsia="en-US" w:bidi="he-IL"/>
        </w:rPr>
        <w:t>1.4. Место оказания Услуг: на территории Республики Узбекистан, удаленные Услуги – выписка авиабилетов</w:t>
      </w:r>
      <w:r w:rsidR="007930DA">
        <w:rPr>
          <w:sz w:val="24"/>
          <w:szCs w:val="24"/>
          <w:lang w:eastAsia="en-US" w:bidi="he-IL"/>
        </w:rPr>
        <w:t xml:space="preserve"> и ж-д билетов</w:t>
      </w:r>
      <w:r w:rsidRPr="0097202D">
        <w:rPr>
          <w:sz w:val="24"/>
          <w:szCs w:val="24"/>
          <w:lang w:eastAsia="en-US" w:bidi="he-IL"/>
        </w:rPr>
        <w:t xml:space="preserve"> по всем направлениям. </w:t>
      </w:r>
    </w:p>
    <w:p w:rsidR="00FD457F" w:rsidRPr="003B7D0B" w:rsidRDefault="00FD457F" w:rsidP="0097202D">
      <w:pPr>
        <w:jc w:val="both"/>
        <w:rPr>
          <w:sz w:val="24"/>
          <w:szCs w:val="24"/>
          <w:lang w:eastAsia="en-US" w:bidi="he-IL"/>
        </w:rPr>
      </w:pPr>
    </w:p>
    <w:p w:rsidR="0020712E" w:rsidRPr="0097202D" w:rsidRDefault="0020712E" w:rsidP="0097202D">
      <w:pPr>
        <w:pStyle w:val="1"/>
        <w:numPr>
          <w:ilvl w:val="0"/>
          <w:numId w:val="1"/>
        </w:numPr>
        <w:jc w:val="center"/>
        <w:rPr>
          <w:b/>
          <w:szCs w:val="24"/>
          <w:lang w:val="ru-RU"/>
        </w:rPr>
      </w:pPr>
      <w:r w:rsidRPr="0097202D">
        <w:rPr>
          <w:b/>
          <w:szCs w:val="24"/>
          <w:lang w:val="ru-RU"/>
        </w:rPr>
        <w:t xml:space="preserve">СТОИМОСТЬ </w:t>
      </w:r>
      <w:r w:rsidR="001D046C" w:rsidRPr="0097202D">
        <w:rPr>
          <w:b/>
          <w:szCs w:val="24"/>
          <w:lang w:val="ru-RU"/>
        </w:rPr>
        <w:t xml:space="preserve">УСЛУГ  </w:t>
      </w:r>
      <w:r w:rsidRPr="0097202D">
        <w:rPr>
          <w:b/>
          <w:szCs w:val="24"/>
          <w:lang w:val="ru-RU"/>
        </w:rPr>
        <w:t>И ПОРЯДОК РАСЧЕТОВ</w:t>
      </w:r>
    </w:p>
    <w:p w:rsidR="0020712E" w:rsidRPr="0097202D" w:rsidRDefault="00CC5A71" w:rsidP="0097202D">
      <w:pPr>
        <w:pStyle w:val="ae"/>
        <w:numPr>
          <w:ilvl w:val="1"/>
          <w:numId w:val="1"/>
        </w:numPr>
        <w:tabs>
          <w:tab w:val="left" w:pos="426"/>
        </w:tabs>
        <w:spacing w:before="0" w:beforeAutospacing="0" w:after="0" w:afterAutospacing="0"/>
        <w:ind w:left="0" w:firstLine="0"/>
      </w:pPr>
      <w:r>
        <w:t>Предварительная сумма</w:t>
      </w:r>
      <w:r w:rsidR="00370832" w:rsidRPr="0097202D">
        <w:t xml:space="preserve"> </w:t>
      </w:r>
      <w:r>
        <w:t xml:space="preserve">Договора </w:t>
      </w:r>
      <w:r w:rsidR="005260C1" w:rsidRPr="0097202D">
        <w:t>составляет</w:t>
      </w:r>
      <w:r w:rsidR="007930DA">
        <w:t>_________________(</w:t>
      </w:r>
      <w:r w:rsidR="0020712E" w:rsidRPr="0097202D">
        <w:t>)</w:t>
      </w:r>
      <w:r w:rsidR="00F477D9" w:rsidRPr="0097202D">
        <w:t xml:space="preserve"> сум</w:t>
      </w:r>
      <w:r>
        <w:t xml:space="preserve">, </w:t>
      </w:r>
      <w:r w:rsidR="00F477D9" w:rsidRPr="0097202D">
        <w:t xml:space="preserve">с учетом </w:t>
      </w:r>
      <w:r w:rsidR="0020712E" w:rsidRPr="0097202D">
        <w:t>НДС.</w:t>
      </w:r>
    </w:p>
    <w:p w:rsidR="00F477D9" w:rsidRPr="0097202D" w:rsidRDefault="00F477D9" w:rsidP="003B7D0B">
      <w:pPr>
        <w:jc w:val="both"/>
        <w:rPr>
          <w:snapToGrid w:val="0"/>
          <w:color w:val="FF0000"/>
          <w:sz w:val="24"/>
          <w:szCs w:val="24"/>
        </w:rPr>
      </w:pPr>
    </w:p>
    <w:p w:rsidR="0004197E" w:rsidRPr="0097202D" w:rsidRDefault="00955EFB" w:rsidP="0097202D">
      <w:pPr>
        <w:pStyle w:val="ac"/>
        <w:ind w:left="0"/>
        <w:jc w:val="both"/>
        <w:rPr>
          <w:sz w:val="24"/>
          <w:szCs w:val="24"/>
        </w:rPr>
      </w:pPr>
      <w:r w:rsidRPr="0097202D">
        <w:rPr>
          <w:sz w:val="24"/>
          <w:szCs w:val="24"/>
        </w:rPr>
        <w:t>2.</w:t>
      </w:r>
      <w:r w:rsidR="00CC5A71">
        <w:rPr>
          <w:sz w:val="24"/>
          <w:szCs w:val="24"/>
        </w:rPr>
        <w:t>2</w:t>
      </w:r>
      <w:r w:rsidRPr="0097202D">
        <w:rPr>
          <w:sz w:val="24"/>
          <w:szCs w:val="24"/>
        </w:rPr>
        <w:t>.</w:t>
      </w:r>
      <w:r w:rsidR="00A55749" w:rsidRPr="0097202D">
        <w:rPr>
          <w:sz w:val="24"/>
          <w:szCs w:val="24"/>
        </w:rPr>
        <w:t xml:space="preserve"> Стоимость Услуг </w:t>
      </w:r>
      <w:r w:rsidR="001D046C" w:rsidRPr="0097202D">
        <w:rPr>
          <w:sz w:val="24"/>
          <w:szCs w:val="24"/>
        </w:rPr>
        <w:t xml:space="preserve"> </w:t>
      </w:r>
      <w:r w:rsidRPr="0097202D">
        <w:rPr>
          <w:sz w:val="24"/>
          <w:szCs w:val="24"/>
        </w:rPr>
        <w:t>согласно Приложению №</w:t>
      </w:r>
      <w:r w:rsidR="0004197E" w:rsidRPr="0097202D">
        <w:rPr>
          <w:sz w:val="24"/>
          <w:szCs w:val="24"/>
        </w:rPr>
        <w:t>1</w:t>
      </w:r>
      <w:r w:rsidR="001D046C" w:rsidRPr="0097202D">
        <w:rPr>
          <w:sz w:val="24"/>
          <w:szCs w:val="24"/>
        </w:rPr>
        <w:t xml:space="preserve"> к настоящему Договору</w:t>
      </w:r>
      <w:r w:rsidR="0004197E" w:rsidRPr="0097202D">
        <w:rPr>
          <w:sz w:val="24"/>
          <w:szCs w:val="24"/>
        </w:rPr>
        <w:t xml:space="preserve"> является фиксированной на весь период действия нас</w:t>
      </w:r>
      <w:r w:rsidR="00FD457F" w:rsidRPr="0097202D">
        <w:rPr>
          <w:sz w:val="24"/>
          <w:szCs w:val="24"/>
        </w:rPr>
        <w:t>тоящего Договора, и включа</w:t>
      </w:r>
      <w:r w:rsidR="00A55749" w:rsidRPr="0097202D">
        <w:rPr>
          <w:sz w:val="24"/>
          <w:szCs w:val="24"/>
        </w:rPr>
        <w:t>е</w:t>
      </w:r>
      <w:r w:rsidR="00FD457F" w:rsidRPr="0097202D">
        <w:rPr>
          <w:sz w:val="24"/>
          <w:szCs w:val="24"/>
        </w:rPr>
        <w:t xml:space="preserve">т </w:t>
      </w:r>
      <w:r w:rsidR="0004197E" w:rsidRPr="0097202D">
        <w:rPr>
          <w:sz w:val="24"/>
          <w:szCs w:val="24"/>
        </w:rPr>
        <w:t>комп</w:t>
      </w:r>
      <w:r w:rsidR="00AC6A31" w:rsidRPr="0097202D">
        <w:rPr>
          <w:sz w:val="24"/>
          <w:szCs w:val="24"/>
        </w:rPr>
        <w:t xml:space="preserve">енсацию всех издержек </w:t>
      </w:r>
      <w:r w:rsidR="004D3459" w:rsidRPr="0097202D">
        <w:rPr>
          <w:sz w:val="24"/>
          <w:szCs w:val="24"/>
        </w:rPr>
        <w:t>Исполнителя</w:t>
      </w:r>
      <w:r w:rsidR="0004197E" w:rsidRPr="0097202D">
        <w:rPr>
          <w:sz w:val="24"/>
          <w:szCs w:val="24"/>
        </w:rPr>
        <w:t xml:space="preserve">, связанных с исполнением обязательств по </w:t>
      </w:r>
      <w:r w:rsidR="00CC5A71">
        <w:rPr>
          <w:sz w:val="24"/>
          <w:szCs w:val="24"/>
        </w:rPr>
        <w:t>з</w:t>
      </w:r>
      <w:r w:rsidR="00234DB8" w:rsidRPr="0097202D">
        <w:rPr>
          <w:sz w:val="24"/>
          <w:szCs w:val="24"/>
        </w:rPr>
        <w:t>аявке</w:t>
      </w:r>
      <w:r w:rsidR="00CC5A71">
        <w:rPr>
          <w:sz w:val="24"/>
          <w:szCs w:val="24"/>
        </w:rPr>
        <w:t xml:space="preserve"> Заказчика</w:t>
      </w:r>
      <w:r w:rsidR="00234DB8" w:rsidRPr="0097202D">
        <w:rPr>
          <w:sz w:val="24"/>
          <w:szCs w:val="24"/>
        </w:rPr>
        <w:t xml:space="preserve"> </w:t>
      </w:r>
      <w:r w:rsidR="0004197E" w:rsidRPr="0097202D">
        <w:rPr>
          <w:sz w:val="24"/>
          <w:szCs w:val="24"/>
        </w:rPr>
        <w:t>в соответствии с условиями настоящего Договора</w:t>
      </w:r>
      <w:r w:rsidRPr="0097202D">
        <w:rPr>
          <w:sz w:val="24"/>
          <w:szCs w:val="24"/>
        </w:rPr>
        <w:t>.</w:t>
      </w:r>
    </w:p>
    <w:p w:rsidR="0004197E" w:rsidRPr="0097202D" w:rsidRDefault="0004197E" w:rsidP="003B7D0B">
      <w:pPr>
        <w:autoSpaceDE w:val="0"/>
        <w:autoSpaceDN w:val="0"/>
        <w:contextualSpacing/>
        <w:jc w:val="both"/>
        <w:rPr>
          <w:sz w:val="24"/>
          <w:szCs w:val="24"/>
        </w:rPr>
      </w:pPr>
    </w:p>
    <w:p w:rsidR="0020712E" w:rsidRPr="0097202D" w:rsidRDefault="00DC42BF" w:rsidP="0097202D">
      <w:pPr>
        <w:autoSpaceDE w:val="0"/>
        <w:autoSpaceDN w:val="0"/>
        <w:contextualSpacing/>
        <w:jc w:val="both"/>
        <w:rPr>
          <w:sz w:val="24"/>
          <w:szCs w:val="24"/>
        </w:rPr>
      </w:pPr>
      <w:r w:rsidRPr="0097202D">
        <w:rPr>
          <w:sz w:val="24"/>
          <w:szCs w:val="24"/>
        </w:rPr>
        <w:t>2.</w:t>
      </w:r>
      <w:r w:rsidR="00CC5A71">
        <w:rPr>
          <w:sz w:val="24"/>
          <w:szCs w:val="24"/>
        </w:rPr>
        <w:t>3</w:t>
      </w:r>
      <w:r w:rsidR="0020712E" w:rsidRPr="0097202D">
        <w:rPr>
          <w:sz w:val="24"/>
          <w:szCs w:val="24"/>
        </w:rPr>
        <w:t xml:space="preserve">. </w:t>
      </w:r>
      <w:r w:rsidRPr="0097202D">
        <w:rPr>
          <w:sz w:val="24"/>
          <w:szCs w:val="24"/>
        </w:rPr>
        <w:t xml:space="preserve">Заказчик осуществляет оплату </w:t>
      </w:r>
      <w:r w:rsidR="00A55749" w:rsidRPr="0097202D">
        <w:rPr>
          <w:sz w:val="24"/>
          <w:szCs w:val="24"/>
        </w:rPr>
        <w:t>У</w:t>
      </w:r>
      <w:r w:rsidR="004D3459" w:rsidRPr="0097202D">
        <w:rPr>
          <w:sz w:val="24"/>
          <w:szCs w:val="24"/>
        </w:rPr>
        <w:t>слуг Исполнителя по н</w:t>
      </w:r>
      <w:r w:rsidRPr="0097202D">
        <w:rPr>
          <w:sz w:val="24"/>
          <w:szCs w:val="24"/>
        </w:rPr>
        <w:t xml:space="preserve">астоящему Договору </w:t>
      </w:r>
      <w:r w:rsidR="00D601A3" w:rsidRPr="0097202D">
        <w:rPr>
          <w:sz w:val="24"/>
          <w:szCs w:val="24"/>
        </w:rPr>
        <w:t>в безналичной форм</w:t>
      </w:r>
      <w:r w:rsidR="00A946F8" w:rsidRPr="0097202D">
        <w:rPr>
          <w:sz w:val="24"/>
          <w:szCs w:val="24"/>
        </w:rPr>
        <w:t xml:space="preserve">е </w:t>
      </w:r>
      <w:r w:rsidRPr="0097202D">
        <w:rPr>
          <w:sz w:val="24"/>
          <w:szCs w:val="24"/>
        </w:rPr>
        <w:t>в следующем порядке</w:t>
      </w:r>
      <w:r w:rsidR="0020712E" w:rsidRPr="0097202D">
        <w:rPr>
          <w:sz w:val="24"/>
          <w:szCs w:val="24"/>
        </w:rPr>
        <w:t>:</w:t>
      </w:r>
    </w:p>
    <w:p w:rsidR="0004197E" w:rsidRPr="0097202D" w:rsidRDefault="00C44C79" w:rsidP="0097202D">
      <w:pPr>
        <w:tabs>
          <w:tab w:val="left" w:pos="426"/>
        </w:tabs>
        <w:ind w:hanging="76"/>
        <w:jc w:val="both"/>
        <w:rPr>
          <w:sz w:val="24"/>
          <w:szCs w:val="24"/>
        </w:rPr>
      </w:pPr>
      <w:r w:rsidRPr="0097202D">
        <w:rPr>
          <w:sz w:val="24"/>
          <w:szCs w:val="24"/>
        </w:rPr>
        <w:tab/>
      </w:r>
    </w:p>
    <w:p w:rsidR="0060558C" w:rsidRPr="002F1731" w:rsidRDefault="0060558C" w:rsidP="0060558C">
      <w:pPr>
        <w:pStyle w:val="ac"/>
        <w:widowControl w:val="0"/>
        <w:tabs>
          <w:tab w:val="left" w:pos="795"/>
          <w:tab w:val="left" w:pos="796"/>
          <w:tab w:val="left" w:pos="1418"/>
          <w:tab w:val="left" w:pos="7094"/>
          <w:tab w:val="left" w:pos="7831"/>
          <w:tab w:val="left" w:pos="9384"/>
        </w:tabs>
        <w:autoSpaceDE w:val="0"/>
        <w:autoSpaceDN w:val="0"/>
        <w:ind w:left="0"/>
        <w:jc w:val="both"/>
        <w:rPr>
          <w:sz w:val="23"/>
          <w:szCs w:val="23"/>
        </w:rPr>
      </w:pPr>
      <w:r w:rsidRPr="002F1731">
        <w:rPr>
          <w:sz w:val="23"/>
          <w:szCs w:val="23"/>
        </w:rPr>
        <w:t xml:space="preserve">2.3.1. </w:t>
      </w:r>
      <w:r>
        <w:rPr>
          <w:snapToGrid w:val="0"/>
          <w:kern w:val="24"/>
          <w:sz w:val="23"/>
          <w:szCs w:val="23"/>
        </w:rPr>
        <w:t xml:space="preserve"> </w:t>
      </w:r>
      <w:r w:rsidRPr="002F1731">
        <w:rPr>
          <w:snapToGrid w:val="0"/>
          <w:kern w:val="24"/>
          <w:sz w:val="23"/>
          <w:szCs w:val="23"/>
        </w:rPr>
        <w:t xml:space="preserve"> Заказчик производит предварительную оплату на расчетный счет Исполнителя в размере </w:t>
      </w:r>
      <w:r>
        <w:rPr>
          <w:sz w:val="23"/>
          <w:szCs w:val="23"/>
        </w:rPr>
        <w:t>15% от суммы Договора</w:t>
      </w:r>
      <w:r w:rsidRPr="002F1731">
        <w:rPr>
          <w:sz w:val="23"/>
          <w:szCs w:val="23"/>
        </w:rPr>
        <w:t xml:space="preserve">, что составляет </w:t>
      </w:r>
      <w:r w:rsidR="007930DA">
        <w:rPr>
          <w:sz w:val="23"/>
          <w:szCs w:val="23"/>
        </w:rPr>
        <w:t>_____________</w:t>
      </w:r>
      <w:r w:rsidRPr="002F1731">
        <w:rPr>
          <w:sz w:val="23"/>
          <w:szCs w:val="23"/>
        </w:rPr>
        <w:t xml:space="preserve">сум с учетом НДС, в течение 10 (десяти) банковских дней с момента подписания Договора Сторонами и размещения информации о настоящем Договоре в Единый реестр договоров на специальном информационном портале. </w:t>
      </w:r>
    </w:p>
    <w:p w:rsidR="0060558C" w:rsidRPr="00FD7075" w:rsidRDefault="0060558C" w:rsidP="0060558C">
      <w:pPr>
        <w:pStyle w:val="ac"/>
        <w:widowControl w:val="0"/>
        <w:tabs>
          <w:tab w:val="left" w:pos="795"/>
          <w:tab w:val="left" w:pos="796"/>
          <w:tab w:val="left" w:pos="1418"/>
          <w:tab w:val="left" w:pos="7094"/>
          <w:tab w:val="left" w:pos="7831"/>
          <w:tab w:val="left" w:pos="9384"/>
        </w:tabs>
        <w:autoSpaceDE w:val="0"/>
        <w:autoSpaceDN w:val="0"/>
        <w:ind w:left="0"/>
        <w:jc w:val="both"/>
        <w:rPr>
          <w:sz w:val="23"/>
          <w:szCs w:val="23"/>
        </w:rPr>
      </w:pPr>
      <w:r w:rsidRPr="002F1731">
        <w:rPr>
          <w:sz w:val="23"/>
          <w:szCs w:val="23"/>
        </w:rPr>
        <w:t>2.3.2. После окончания суммы предоплаты, указанной в п. 2.3.1, оплата за фактически оказанные Исполнителем Услуги производится в течение 5 (пяти)банковских дней с момента подписания Сторонами Акта оказанных услуг и счет-фактуры.</w:t>
      </w:r>
    </w:p>
    <w:p w:rsidR="0060558C" w:rsidRPr="002F1731" w:rsidRDefault="0060558C" w:rsidP="0060558C">
      <w:pPr>
        <w:pStyle w:val="a7"/>
        <w:ind w:firstLine="426"/>
        <w:rPr>
          <w:sz w:val="23"/>
          <w:szCs w:val="23"/>
        </w:rPr>
      </w:pPr>
      <w:r w:rsidRPr="002F1731">
        <w:rPr>
          <w:sz w:val="23"/>
          <w:szCs w:val="23"/>
        </w:rPr>
        <w:t>Заказчик вправе в одностороннем порядке изменить срок оплаты по Акту оказанных услуг путем его продления на период времени, соразмерного просрочке оказания Услуг Исполнителем по  настоящему Договору.</w:t>
      </w:r>
    </w:p>
    <w:p w:rsidR="0060558C" w:rsidRPr="002F1731" w:rsidRDefault="0060558C" w:rsidP="0060558C">
      <w:pPr>
        <w:pStyle w:val="a7"/>
        <w:rPr>
          <w:sz w:val="23"/>
          <w:szCs w:val="23"/>
        </w:rPr>
      </w:pPr>
      <w:r w:rsidRPr="002F1731">
        <w:rPr>
          <w:sz w:val="23"/>
          <w:szCs w:val="23"/>
        </w:rPr>
        <w:t>Оплата за оказанные Услуги производится в национальной валюте Республики Узбекистан – Сум.</w:t>
      </w:r>
    </w:p>
    <w:p w:rsidR="0060558C" w:rsidRPr="002F1731" w:rsidRDefault="0060558C" w:rsidP="0060558C">
      <w:pPr>
        <w:pStyle w:val="a7"/>
        <w:tabs>
          <w:tab w:val="left" w:pos="426"/>
        </w:tabs>
        <w:ind w:firstLine="0"/>
        <w:rPr>
          <w:sz w:val="23"/>
          <w:szCs w:val="23"/>
        </w:rPr>
      </w:pPr>
    </w:p>
    <w:p w:rsidR="00635C74" w:rsidRDefault="00635C74" w:rsidP="0097202D">
      <w:pPr>
        <w:pStyle w:val="a7"/>
        <w:tabs>
          <w:tab w:val="left" w:pos="426"/>
        </w:tabs>
        <w:ind w:firstLine="0"/>
        <w:rPr>
          <w:sz w:val="24"/>
          <w:szCs w:val="24"/>
        </w:rPr>
      </w:pPr>
    </w:p>
    <w:p w:rsidR="00CC5A71" w:rsidRDefault="00635C74" w:rsidP="0097202D">
      <w:pPr>
        <w:pStyle w:val="a7"/>
        <w:tabs>
          <w:tab w:val="left" w:pos="426"/>
        </w:tabs>
        <w:ind w:firstLine="0"/>
        <w:rPr>
          <w:sz w:val="24"/>
          <w:szCs w:val="24"/>
        </w:rPr>
      </w:pPr>
      <w:r>
        <w:rPr>
          <w:sz w:val="24"/>
          <w:szCs w:val="24"/>
        </w:rPr>
        <w:t xml:space="preserve">2.4. </w:t>
      </w:r>
      <w:r w:rsidR="00CC5A71">
        <w:rPr>
          <w:sz w:val="24"/>
          <w:szCs w:val="24"/>
        </w:rPr>
        <w:t>По факту оказания Услуг Исполнитель направляет Заказчику Акт оказанных услуг и счет-фактуру. Заказчик подписывает и возвращает Исполнителю Акт оказанных услуг и счет-фактуру в течение 3 (трех) рабочих дней с момента их получения или в тот же срок направляет мотивированный отказ от  их подписания.</w:t>
      </w:r>
    </w:p>
    <w:p w:rsidR="00635C74" w:rsidRDefault="00635C74" w:rsidP="0097202D">
      <w:pPr>
        <w:pStyle w:val="a7"/>
        <w:tabs>
          <w:tab w:val="left" w:pos="426"/>
        </w:tabs>
        <w:ind w:firstLine="0"/>
        <w:rPr>
          <w:sz w:val="24"/>
          <w:szCs w:val="24"/>
        </w:rPr>
      </w:pPr>
    </w:p>
    <w:p w:rsidR="00635C74" w:rsidRDefault="00635C74" w:rsidP="00635C74">
      <w:pPr>
        <w:pStyle w:val="a7"/>
        <w:tabs>
          <w:tab w:val="left" w:pos="426"/>
        </w:tabs>
        <w:ind w:firstLine="0"/>
        <w:rPr>
          <w:sz w:val="24"/>
          <w:szCs w:val="24"/>
        </w:rPr>
      </w:pPr>
      <w:r>
        <w:rPr>
          <w:sz w:val="24"/>
          <w:szCs w:val="24"/>
        </w:rPr>
        <w:t xml:space="preserve">2.5. </w:t>
      </w:r>
      <w:r w:rsidRPr="00CC5A71">
        <w:rPr>
          <w:sz w:val="24"/>
          <w:szCs w:val="24"/>
        </w:rPr>
        <w:t>Сумма, подлежащая оплате Заказчиком Исполнителю, определяется по Актам оказанных услуг, подписываемых Сторонами по каждой заявке Заказчика.</w:t>
      </w:r>
      <w:r>
        <w:rPr>
          <w:sz w:val="24"/>
          <w:szCs w:val="24"/>
        </w:rPr>
        <w:t xml:space="preserve"> </w:t>
      </w:r>
    </w:p>
    <w:p w:rsidR="00FD457F" w:rsidRPr="0097202D" w:rsidRDefault="00FD457F" w:rsidP="0097202D">
      <w:pPr>
        <w:jc w:val="both"/>
        <w:rPr>
          <w:snapToGrid w:val="0"/>
          <w:color w:val="FF0000"/>
          <w:kern w:val="24"/>
          <w:sz w:val="24"/>
          <w:szCs w:val="24"/>
        </w:rPr>
      </w:pPr>
    </w:p>
    <w:p w:rsidR="0020712E" w:rsidRDefault="0020712E" w:rsidP="0097202D">
      <w:pPr>
        <w:jc w:val="both"/>
        <w:rPr>
          <w:sz w:val="24"/>
          <w:szCs w:val="24"/>
        </w:rPr>
      </w:pPr>
      <w:r w:rsidRPr="0097202D">
        <w:rPr>
          <w:sz w:val="24"/>
          <w:szCs w:val="24"/>
        </w:rPr>
        <w:t>2.</w:t>
      </w:r>
      <w:r w:rsidR="00635C74">
        <w:rPr>
          <w:sz w:val="24"/>
          <w:szCs w:val="24"/>
        </w:rPr>
        <w:t>6</w:t>
      </w:r>
      <w:r w:rsidRPr="0097202D">
        <w:rPr>
          <w:sz w:val="24"/>
          <w:szCs w:val="24"/>
        </w:rPr>
        <w:t>. Обязательства Заказчика по оплате считаются исполненными с момента списания денежных средств с</w:t>
      </w:r>
      <w:r w:rsidR="00E01A3C" w:rsidRPr="0097202D">
        <w:rPr>
          <w:sz w:val="24"/>
          <w:szCs w:val="24"/>
        </w:rPr>
        <w:t>о</w:t>
      </w:r>
      <w:r w:rsidR="004D3459" w:rsidRPr="0097202D">
        <w:rPr>
          <w:sz w:val="24"/>
          <w:szCs w:val="24"/>
        </w:rPr>
        <w:t xml:space="preserve"> счета Заказчика. Исполнитель </w:t>
      </w:r>
      <w:r w:rsidRPr="0097202D">
        <w:rPr>
          <w:sz w:val="24"/>
          <w:szCs w:val="24"/>
        </w:rPr>
        <w:t>имеет право запросить у Заказчика платежное поручение, подтверждающее факт списания денежных средств</w:t>
      </w:r>
      <w:r w:rsidR="00E01A3C" w:rsidRPr="0097202D">
        <w:rPr>
          <w:sz w:val="24"/>
          <w:szCs w:val="24"/>
        </w:rPr>
        <w:t xml:space="preserve"> со счета Заказчика</w:t>
      </w:r>
      <w:r w:rsidRPr="0097202D">
        <w:rPr>
          <w:sz w:val="24"/>
          <w:szCs w:val="24"/>
        </w:rPr>
        <w:t>.</w:t>
      </w:r>
    </w:p>
    <w:p w:rsidR="00FB2CCF" w:rsidRPr="0097202D" w:rsidRDefault="00FB2CCF" w:rsidP="0097202D">
      <w:pPr>
        <w:jc w:val="both"/>
        <w:rPr>
          <w:sz w:val="24"/>
          <w:szCs w:val="24"/>
        </w:rPr>
      </w:pPr>
    </w:p>
    <w:p w:rsidR="00FB2CCF" w:rsidRPr="0097202D" w:rsidRDefault="00FB2CCF" w:rsidP="0097202D">
      <w:pPr>
        <w:ind w:right="-142" w:firstLine="567"/>
        <w:jc w:val="center"/>
        <w:rPr>
          <w:b/>
          <w:snapToGrid w:val="0"/>
          <w:sz w:val="24"/>
          <w:szCs w:val="24"/>
        </w:rPr>
      </w:pPr>
      <w:r w:rsidRPr="0097202D">
        <w:rPr>
          <w:b/>
          <w:snapToGrid w:val="0"/>
          <w:sz w:val="24"/>
          <w:szCs w:val="24"/>
        </w:rPr>
        <w:t>3. ПОРЯДОК ОФОРМЛЕНИЯ ЗА</w:t>
      </w:r>
      <w:r w:rsidR="00126AA2" w:rsidRPr="0097202D">
        <w:rPr>
          <w:b/>
          <w:snapToGrid w:val="0"/>
          <w:sz w:val="24"/>
          <w:szCs w:val="24"/>
        </w:rPr>
        <w:t>ЯВОК</w:t>
      </w:r>
      <w:r w:rsidR="00C37D6D" w:rsidRPr="0097202D">
        <w:rPr>
          <w:b/>
          <w:snapToGrid w:val="0"/>
          <w:sz w:val="24"/>
          <w:szCs w:val="24"/>
        </w:rPr>
        <w:t xml:space="preserve"> </w:t>
      </w:r>
      <w:r w:rsidR="00126AA2" w:rsidRPr="0097202D">
        <w:rPr>
          <w:b/>
          <w:snapToGrid w:val="0"/>
          <w:sz w:val="24"/>
          <w:szCs w:val="24"/>
        </w:rPr>
        <w:t xml:space="preserve">И СРОКИ </w:t>
      </w:r>
      <w:r w:rsidR="00A55749" w:rsidRPr="0097202D">
        <w:rPr>
          <w:b/>
          <w:snapToGrid w:val="0"/>
          <w:sz w:val="24"/>
          <w:szCs w:val="24"/>
        </w:rPr>
        <w:t xml:space="preserve">ИХ </w:t>
      </w:r>
      <w:r w:rsidR="00126AA2" w:rsidRPr="0097202D">
        <w:rPr>
          <w:b/>
          <w:snapToGrid w:val="0"/>
          <w:sz w:val="24"/>
          <w:szCs w:val="24"/>
        </w:rPr>
        <w:t>ИСПОЛНЕНИЯ</w:t>
      </w:r>
    </w:p>
    <w:p w:rsidR="00FB2CCF" w:rsidRPr="0097202D" w:rsidRDefault="00FB2CCF" w:rsidP="0097202D">
      <w:pPr>
        <w:ind w:right="-142" w:firstLine="567"/>
        <w:jc w:val="center"/>
        <w:rPr>
          <w:b/>
          <w:snapToGrid w:val="0"/>
          <w:color w:val="FF0000"/>
          <w:sz w:val="24"/>
          <w:szCs w:val="24"/>
        </w:rPr>
      </w:pPr>
    </w:p>
    <w:p w:rsidR="00126AA2" w:rsidRPr="00B66212" w:rsidRDefault="00FB2CCF" w:rsidP="0097202D">
      <w:pPr>
        <w:jc w:val="both"/>
        <w:rPr>
          <w:snapToGrid w:val="0"/>
          <w:sz w:val="24"/>
          <w:szCs w:val="24"/>
        </w:rPr>
      </w:pPr>
      <w:r w:rsidRPr="0097202D">
        <w:rPr>
          <w:snapToGrid w:val="0"/>
          <w:sz w:val="24"/>
          <w:szCs w:val="24"/>
        </w:rPr>
        <w:t>3.1</w:t>
      </w:r>
      <w:r w:rsidRPr="003B7D0B">
        <w:rPr>
          <w:snapToGrid w:val="0"/>
          <w:sz w:val="24"/>
          <w:szCs w:val="24"/>
        </w:rPr>
        <w:t>. Заказчик в течение срока действия настоящего</w:t>
      </w:r>
      <w:r w:rsidR="00C37D6D" w:rsidRPr="003B7D0B">
        <w:rPr>
          <w:snapToGrid w:val="0"/>
          <w:sz w:val="24"/>
          <w:szCs w:val="24"/>
        </w:rPr>
        <w:t xml:space="preserve"> договора направляет</w:t>
      </w:r>
      <w:r w:rsidRPr="00B66212">
        <w:rPr>
          <w:snapToGrid w:val="0"/>
          <w:sz w:val="24"/>
          <w:szCs w:val="24"/>
        </w:rPr>
        <w:t xml:space="preserve"> </w:t>
      </w:r>
      <w:r w:rsidR="004D3459" w:rsidRPr="00B66212">
        <w:rPr>
          <w:snapToGrid w:val="0"/>
          <w:sz w:val="24"/>
          <w:szCs w:val="24"/>
        </w:rPr>
        <w:t xml:space="preserve">Исполнителю </w:t>
      </w:r>
      <w:r w:rsidRPr="00B66212">
        <w:rPr>
          <w:snapToGrid w:val="0"/>
          <w:sz w:val="24"/>
          <w:szCs w:val="24"/>
        </w:rPr>
        <w:t>За</w:t>
      </w:r>
      <w:r w:rsidR="00126AA2" w:rsidRPr="00B66212">
        <w:rPr>
          <w:snapToGrid w:val="0"/>
          <w:sz w:val="24"/>
          <w:szCs w:val="24"/>
        </w:rPr>
        <w:t xml:space="preserve">явки </w:t>
      </w:r>
      <w:r w:rsidRPr="00B66212">
        <w:rPr>
          <w:snapToGrid w:val="0"/>
          <w:sz w:val="24"/>
          <w:szCs w:val="24"/>
        </w:rPr>
        <w:t>по форм</w:t>
      </w:r>
      <w:r w:rsidR="00635C74">
        <w:rPr>
          <w:snapToGrid w:val="0"/>
          <w:sz w:val="24"/>
          <w:szCs w:val="24"/>
        </w:rPr>
        <w:t>ам</w:t>
      </w:r>
      <w:r w:rsidRPr="00B66212">
        <w:rPr>
          <w:snapToGrid w:val="0"/>
          <w:sz w:val="24"/>
          <w:szCs w:val="24"/>
        </w:rPr>
        <w:t xml:space="preserve"> </w:t>
      </w:r>
      <w:r w:rsidR="00C37D6D" w:rsidRPr="00B66212">
        <w:rPr>
          <w:snapToGrid w:val="0"/>
          <w:sz w:val="24"/>
          <w:szCs w:val="24"/>
        </w:rPr>
        <w:t>согласно Приложению №2</w:t>
      </w:r>
      <w:r w:rsidRPr="00B66212">
        <w:rPr>
          <w:snapToGrid w:val="0"/>
          <w:sz w:val="24"/>
          <w:szCs w:val="24"/>
        </w:rPr>
        <w:t xml:space="preserve"> настоящего Договора</w:t>
      </w:r>
      <w:r w:rsidR="00126AA2" w:rsidRPr="00B66212">
        <w:rPr>
          <w:snapToGrid w:val="0"/>
          <w:sz w:val="24"/>
          <w:szCs w:val="24"/>
        </w:rPr>
        <w:t xml:space="preserve"> с указанием:</w:t>
      </w:r>
    </w:p>
    <w:p w:rsidR="00126AA2" w:rsidRPr="0097202D" w:rsidRDefault="00126AA2" w:rsidP="0097202D">
      <w:pPr>
        <w:jc w:val="both"/>
        <w:rPr>
          <w:snapToGrid w:val="0"/>
          <w:sz w:val="24"/>
          <w:szCs w:val="24"/>
        </w:rPr>
      </w:pPr>
      <w:r w:rsidRPr="00A932CC">
        <w:rPr>
          <w:snapToGrid w:val="0"/>
          <w:sz w:val="24"/>
          <w:szCs w:val="24"/>
        </w:rPr>
        <w:t xml:space="preserve">- вида </w:t>
      </w:r>
      <w:r w:rsidR="00A55749" w:rsidRPr="0097202D">
        <w:rPr>
          <w:snapToGrid w:val="0"/>
          <w:sz w:val="24"/>
          <w:szCs w:val="24"/>
        </w:rPr>
        <w:t>У</w:t>
      </w:r>
      <w:r w:rsidRPr="0097202D">
        <w:rPr>
          <w:snapToGrid w:val="0"/>
          <w:sz w:val="24"/>
          <w:szCs w:val="24"/>
        </w:rPr>
        <w:t>слуг</w:t>
      </w:r>
      <w:r w:rsidR="00635C74">
        <w:rPr>
          <w:snapToGrid w:val="0"/>
          <w:sz w:val="24"/>
          <w:szCs w:val="24"/>
        </w:rPr>
        <w:t>и</w:t>
      </w:r>
      <w:r w:rsidRPr="0097202D">
        <w:rPr>
          <w:snapToGrid w:val="0"/>
          <w:sz w:val="24"/>
          <w:szCs w:val="24"/>
        </w:rPr>
        <w:t>;</w:t>
      </w:r>
    </w:p>
    <w:p w:rsidR="00126AA2" w:rsidRPr="0097202D" w:rsidRDefault="00126AA2" w:rsidP="0097202D">
      <w:pPr>
        <w:jc w:val="both"/>
        <w:rPr>
          <w:snapToGrid w:val="0"/>
          <w:sz w:val="24"/>
          <w:szCs w:val="24"/>
        </w:rPr>
      </w:pPr>
      <w:r w:rsidRPr="0097202D">
        <w:rPr>
          <w:snapToGrid w:val="0"/>
          <w:sz w:val="24"/>
          <w:szCs w:val="24"/>
        </w:rPr>
        <w:t xml:space="preserve">- </w:t>
      </w:r>
      <w:r w:rsidR="004D3459" w:rsidRPr="0097202D">
        <w:rPr>
          <w:snapToGrid w:val="0"/>
          <w:sz w:val="24"/>
          <w:szCs w:val="24"/>
        </w:rPr>
        <w:t xml:space="preserve">перечня </w:t>
      </w:r>
      <w:r w:rsidR="00A55749" w:rsidRPr="0097202D">
        <w:rPr>
          <w:snapToGrid w:val="0"/>
          <w:sz w:val="24"/>
          <w:szCs w:val="24"/>
        </w:rPr>
        <w:t>лиц</w:t>
      </w:r>
      <w:r w:rsidRPr="0097202D">
        <w:rPr>
          <w:snapToGrid w:val="0"/>
          <w:sz w:val="24"/>
          <w:szCs w:val="24"/>
        </w:rPr>
        <w:t xml:space="preserve"> Заказчика, для которых требуется предоставление </w:t>
      </w:r>
      <w:r w:rsidR="009A3CD6" w:rsidRPr="0097202D">
        <w:rPr>
          <w:snapToGrid w:val="0"/>
          <w:sz w:val="24"/>
          <w:szCs w:val="24"/>
        </w:rPr>
        <w:t>У</w:t>
      </w:r>
      <w:r w:rsidRPr="0097202D">
        <w:rPr>
          <w:snapToGrid w:val="0"/>
          <w:sz w:val="24"/>
          <w:szCs w:val="24"/>
        </w:rPr>
        <w:t>слуг</w:t>
      </w:r>
      <w:r w:rsidR="00635C74">
        <w:rPr>
          <w:snapToGrid w:val="0"/>
          <w:sz w:val="24"/>
          <w:szCs w:val="24"/>
        </w:rPr>
        <w:t>и</w:t>
      </w:r>
      <w:r w:rsidRPr="0097202D">
        <w:rPr>
          <w:snapToGrid w:val="0"/>
          <w:sz w:val="24"/>
          <w:szCs w:val="24"/>
        </w:rPr>
        <w:t>;</w:t>
      </w:r>
    </w:p>
    <w:p w:rsidR="00126AA2" w:rsidRPr="0097202D" w:rsidRDefault="00126AA2" w:rsidP="0097202D">
      <w:pPr>
        <w:jc w:val="both"/>
        <w:rPr>
          <w:snapToGrid w:val="0"/>
          <w:sz w:val="24"/>
          <w:szCs w:val="24"/>
        </w:rPr>
      </w:pPr>
      <w:r w:rsidRPr="0097202D">
        <w:rPr>
          <w:snapToGrid w:val="0"/>
          <w:sz w:val="24"/>
          <w:szCs w:val="24"/>
        </w:rPr>
        <w:t xml:space="preserve">- сроки оказания </w:t>
      </w:r>
      <w:r w:rsidR="009A3CD6" w:rsidRPr="0097202D">
        <w:rPr>
          <w:snapToGrid w:val="0"/>
          <w:sz w:val="24"/>
          <w:szCs w:val="24"/>
        </w:rPr>
        <w:t>У</w:t>
      </w:r>
      <w:r w:rsidRPr="0097202D">
        <w:rPr>
          <w:snapToGrid w:val="0"/>
          <w:sz w:val="24"/>
          <w:szCs w:val="24"/>
        </w:rPr>
        <w:t>слуг</w:t>
      </w:r>
      <w:r w:rsidR="00635C74">
        <w:rPr>
          <w:snapToGrid w:val="0"/>
          <w:sz w:val="24"/>
          <w:szCs w:val="24"/>
        </w:rPr>
        <w:t>и</w:t>
      </w:r>
      <w:r w:rsidR="00C37D6D" w:rsidRPr="0097202D">
        <w:rPr>
          <w:snapToGrid w:val="0"/>
          <w:sz w:val="24"/>
          <w:szCs w:val="24"/>
        </w:rPr>
        <w:t>.</w:t>
      </w:r>
      <w:r w:rsidRPr="0097202D">
        <w:rPr>
          <w:snapToGrid w:val="0"/>
          <w:sz w:val="24"/>
          <w:szCs w:val="24"/>
        </w:rPr>
        <w:t xml:space="preserve"> </w:t>
      </w:r>
    </w:p>
    <w:p w:rsidR="00C37D6D" w:rsidRPr="0060558C" w:rsidRDefault="007930DA" w:rsidP="00DA06A2">
      <w:pPr>
        <w:jc w:val="both"/>
        <w:rPr>
          <w:sz w:val="24"/>
          <w:szCs w:val="24"/>
          <w:lang w:eastAsia="en-US" w:bidi="he-IL"/>
        </w:rPr>
      </w:pPr>
      <w:r>
        <w:rPr>
          <w:snapToGrid w:val="0"/>
          <w:sz w:val="24"/>
          <w:szCs w:val="24"/>
        </w:rPr>
        <w:t xml:space="preserve">Ж/д билеты и </w:t>
      </w:r>
      <w:r w:rsidR="00DA06A2" w:rsidRPr="00DA06A2">
        <w:rPr>
          <w:snapToGrid w:val="0"/>
          <w:sz w:val="24"/>
          <w:szCs w:val="24"/>
        </w:rPr>
        <w:t xml:space="preserve">Авиабилеты направляются </w:t>
      </w:r>
      <w:r w:rsidR="00DA06A2">
        <w:rPr>
          <w:snapToGrid w:val="0"/>
          <w:sz w:val="24"/>
          <w:szCs w:val="24"/>
        </w:rPr>
        <w:t xml:space="preserve">Заказчику </w:t>
      </w:r>
      <w:r w:rsidR="00DA06A2" w:rsidRPr="00DA06A2">
        <w:rPr>
          <w:snapToGrid w:val="0"/>
          <w:sz w:val="24"/>
          <w:szCs w:val="24"/>
        </w:rPr>
        <w:t>по электронной почте сразу после выписки</w:t>
      </w:r>
      <w:r w:rsidR="00DA06A2" w:rsidRPr="0060558C">
        <w:rPr>
          <w:snapToGrid w:val="0"/>
          <w:sz w:val="24"/>
          <w:szCs w:val="24"/>
        </w:rPr>
        <w:t>.</w:t>
      </w:r>
    </w:p>
    <w:p w:rsidR="00FB2CCF" w:rsidRPr="00B66212" w:rsidRDefault="00FB2CCF" w:rsidP="0097202D">
      <w:pPr>
        <w:jc w:val="both"/>
        <w:rPr>
          <w:snapToGrid w:val="0"/>
          <w:sz w:val="24"/>
          <w:szCs w:val="24"/>
        </w:rPr>
      </w:pPr>
    </w:p>
    <w:p w:rsidR="00126AA2" w:rsidRPr="0097202D" w:rsidRDefault="00C37D6D" w:rsidP="0097202D">
      <w:pPr>
        <w:jc w:val="both"/>
        <w:rPr>
          <w:snapToGrid w:val="0"/>
          <w:sz w:val="24"/>
          <w:szCs w:val="24"/>
        </w:rPr>
      </w:pPr>
      <w:r w:rsidRPr="00A932CC">
        <w:rPr>
          <w:snapToGrid w:val="0"/>
          <w:sz w:val="24"/>
          <w:szCs w:val="24"/>
        </w:rPr>
        <w:t>3.2</w:t>
      </w:r>
      <w:r w:rsidR="00FB2CCF" w:rsidRPr="0097202D">
        <w:rPr>
          <w:snapToGrid w:val="0"/>
          <w:sz w:val="24"/>
          <w:szCs w:val="24"/>
        </w:rPr>
        <w:t xml:space="preserve">. </w:t>
      </w:r>
      <w:r w:rsidR="00126AA2" w:rsidRPr="0097202D">
        <w:rPr>
          <w:snapToGrid w:val="0"/>
          <w:sz w:val="24"/>
          <w:szCs w:val="24"/>
        </w:rPr>
        <w:t>Отказ Исполнителя от исполнения Заявки Заказчика не допускается и расценивается как отказ от оказания услуг</w:t>
      </w:r>
      <w:r w:rsidR="00126AA2" w:rsidRPr="0097202D">
        <w:rPr>
          <w:bCs/>
          <w:sz w:val="24"/>
          <w:szCs w:val="24"/>
        </w:rPr>
        <w:t>.</w:t>
      </w:r>
    </w:p>
    <w:p w:rsidR="00126AA2" w:rsidRPr="0097202D" w:rsidRDefault="00126AA2" w:rsidP="0097202D">
      <w:pPr>
        <w:jc w:val="both"/>
        <w:rPr>
          <w:snapToGrid w:val="0"/>
          <w:sz w:val="24"/>
          <w:szCs w:val="24"/>
        </w:rPr>
      </w:pPr>
    </w:p>
    <w:p w:rsidR="00C37D6D" w:rsidRPr="0097202D" w:rsidRDefault="00126AA2" w:rsidP="0097202D">
      <w:pPr>
        <w:jc w:val="both"/>
        <w:rPr>
          <w:snapToGrid w:val="0"/>
          <w:sz w:val="24"/>
          <w:szCs w:val="24"/>
        </w:rPr>
      </w:pPr>
      <w:r w:rsidRPr="0097202D">
        <w:rPr>
          <w:snapToGrid w:val="0"/>
          <w:sz w:val="24"/>
          <w:szCs w:val="24"/>
        </w:rPr>
        <w:t xml:space="preserve">3.3. </w:t>
      </w:r>
      <w:r w:rsidR="004D3459" w:rsidRPr="0097202D">
        <w:rPr>
          <w:snapToGrid w:val="0"/>
          <w:sz w:val="24"/>
          <w:szCs w:val="24"/>
        </w:rPr>
        <w:t xml:space="preserve">Исполнитель </w:t>
      </w:r>
      <w:r w:rsidR="00C37D6D" w:rsidRPr="0097202D">
        <w:rPr>
          <w:snapToGrid w:val="0"/>
          <w:sz w:val="24"/>
          <w:szCs w:val="24"/>
        </w:rPr>
        <w:t>не вправе требовать уменьшения количества</w:t>
      </w:r>
      <w:r w:rsidR="00635C74" w:rsidRPr="0097202D">
        <w:rPr>
          <w:snapToGrid w:val="0"/>
          <w:sz w:val="24"/>
          <w:szCs w:val="24"/>
        </w:rPr>
        <w:t xml:space="preserve"> </w:t>
      </w:r>
      <w:r w:rsidR="009A3CD6" w:rsidRPr="0097202D">
        <w:rPr>
          <w:snapToGrid w:val="0"/>
          <w:sz w:val="24"/>
          <w:szCs w:val="24"/>
        </w:rPr>
        <w:t>лиц</w:t>
      </w:r>
      <w:r w:rsidR="004D3459" w:rsidRPr="0097202D">
        <w:rPr>
          <w:snapToGrid w:val="0"/>
          <w:sz w:val="24"/>
          <w:szCs w:val="24"/>
        </w:rPr>
        <w:t xml:space="preserve">, </w:t>
      </w:r>
      <w:r w:rsidRPr="0097202D">
        <w:rPr>
          <w:snapToGrid w:val="0"/>
          <w:sz w:val="24"/>
          <w:szCs w:val="24"/>
        </w:rPr>
        <w:t>которым требуется предоставление услуги</w:t>
      </w:r>
      <w:r w:rsidR="00C37D6D" w:rsidRPr="0097202D">
        <w:rPr>
          <w:snapToGrid w:val="0"/>
          <w:sz w:val="24"/>
          <w:szCs w:val="24"/>
        </w:rPr>
        <w:t>.</w:t>
      </w:r>
    </w:p>
    <w:p w:rsidR="00DA2CFB" w:rsidRPr="0097202D" w:rsidRDefault="00DA2CFB" w:rsidP="003B7D0B">
      <w:pPr>
        <w:jc w:val="both"/>
        <w:rPr>
          <w:snapToGrid w:val="0"/>
          <w:sz w:val="24"/>
          <w:szCs w:val="24"/>
        </w:rPr>
      </w:pPr>
    </w:p>
    <w:p w:rsidR="00DA2CFB" w:rsidRPr="003B7D0B" w:rsidRDefault="00DA2CFB" w:rsidP="00A932CC">
      <w:pPr>
        <w:jc w:val="both"/>
        <w:rPr>
          <w:sz w:val="24"/>
          <w:szCs w:val="24"/>
          <w:lang w:eastAsia="en-US" w:bidi="he-IL"/>
        </w:rPr>
      </w:pPr>
      <w:r w:rsidRPr="0097202D">
        <w:rPr>
          <w:sz w:val="24"/>
          <w:szCs w:val="24"/>
        </w:rPr>
        <w:t xml:space="preserve">3.4. Исполнитель обязан </w:t>
      </w:r>
      <w:r w:rsidR="00126AA2" w:rsidRPr="0097202D">
        <w:rPr>
          <w:sz w:val="24"/>
          <w:szCs w:val="24"/>
        </w:rPr>
        <w:t xml:space="preserve">предоставить услуги </w:t>
      </w:r>
      <w:r w:rsidRPr="0097202D">
        <w:rPr>
          <w:sz w:val="24"/>
          <w:szCs w:val="24"/>
        </w:rPr>
        <w:t>каждо</w:t>
      </w:r>
      <w:r w:rsidR="00126AA2" w:rsidRPr="0097202D">
        <w:rPr>
          <w:sz w:val="24"/>
          <w:szCs w:val="24"/>
        </w:rPr>
        <w:t>му</w:t>
      </w:r>
      <w:r w:rsidR="00635C74" w:rsidRPr="0097202D">
        <w:rPr>
          <w:sz w:val="24"/>
          <w:szCs w:val="24"/>
        </w:rPr>
        <w:t xml:space="preserve"> </w:t>
      </w:r>
      <w:r w:rsidR="00553C05" w:rsidRPr="0097202D">
        <w:rPr>
          <w:sz w:val="24"/>
          <w:szCs w:val="24"/>
        </w:rPr>
        <w:t>лицу</w:t>
      </w:r>
      <w:r w:rsidRPr="0097202D">
        <w:rPr>
          <w:sz w:val="24"/>
          <w:szCs w:val="24"/>
        </w:rPr>
        <w:t>, указанно</w:t>
      </w:r>
      <w:r w:rsidR="00126AA2" w:rsidRPr="0097202D">
        <w:rPr>
          <w:sz w:val="24"/>
          <w:szCs w:val="24"/>
        </w:rPr>
        <w:t>му</w:t>
      </w:r>
      <w:r w:rsidRPr="0097202D">
        <w:rPr>
          <w:sz w:val="24"/>
          <w:szCs w:val="24"/>
        </w:rPr>
        <w:t xml:space="preserve"> в </w:t>
      </w:r>
      <w:r w:rsidR="00635C74" w:rsidRPr="0097202D">
        <w:rPr>
          <w:sz w:val="24"/>
          <w:szCs w:val="24"/>
        </w:rPr>
        <w:t>з</w:t>
      </w:r>
      <w:r w:rsidRPr="0097202D">
        <w:rPr>
          <w:sz w:val="24"/>
          <w:szCs w:val="24"/>
        </w:rPr>
        <w:t>а</w:t>
      </w:r>
      <w:r w:rsidR="00126AA2" w:rsidRPr="0097202D">
        <w:rPr>
          <w:sz w:val="24"/>
          <w:szCs w:val="24"/>
        </w:rPr>
        <w:t>явке</w:t>
      </w:r>
      <w:r w:rsidR="00635C74">
        <w:rPr>
          <w:sz w:val="24"/>
          <w:szCs w:val="24"/>
        </w:rPr>
        <w:t xml:space="preserve"> Заказчика</w:t>
      </w:r>
      <w:r w:rsidRPr="0097202D">
        <w:rPr>
          <w:sz w:val="24"/>
          <w:szCs w:val="24"/>
        </w:rPr>
        <w:t>.</w:t>
      </w:r>
    </w:p>
    <w:p w:rsidR="0060511D" w:rsidRPr="003B7D0B" w:rsidRDefault="0060511D" w:rsidP="0097202D">
      <w:pPr>
        <w:jc w:val="both"/>
        <w:rPr>
          <w:sz w:val="24"/>
          <w:szCs w:val="24"/>
          <w:lang w:eastAsia="en-US" w:bidi="he-IL"/>
        </w:rPr>
      </w:pPr>
    </w:p>
    <w:p w:rsidR="004D3459" w:rsidRPr="00B66212" w:rsidRDefault="00126AA2" w:rsidP="0097202D">
      <w:pPr>
        <w:jc w:val="both"/>
        <w:rPr>
          <w:snapToGrid w:val="0"/>
          <w:sz w:val="24"/>
          <w:szCs w:val="24"/>
        </w:rPr>
      </w:pPr>
      <w:r w:rsidRPr="003B7D0B">
        <w:rPr>
          <w:snapToGrid w:val="0"/>
          <w:sz w:val="24"/>
          <w:szCs w:val="24"/>
        </w:rPr>
        <w:t>3.5</w:t>
      </w:r>
      <w:r w:rsidR="00C37D6D" w:rsidRPr="003B7D0B">
        <w:rPr>
          <w:snapToGrid w:val="0"/>
          <w:sz w:val="24"/>
          <w:szCs w:val="24"/>
        </w:rPr>
        <w:t xml:space="preserve">. </w:t>
      </w:r>
      <w:r w:rsidR="004D3459" w:rsidRPr="00B66212">
        <w:rPr>
          <w:snapToGrid w:val="0"/>
          <w:sz w:val="24"/>
          <w:szCs w:val="24"/>
        </w:rPr>
        <w:t xml:space="preserve">Сроки </w:t>
      </w:r>
      <w:r w:rsidRPr="00B66212">
        <w:rPr>
          <w:snapToGrid w:val="0"/>
          <w:sz w:val="24"/>
          <w:szCs w:val="24"/>
        </w:rPr>
        <w:t xml:space="preserve">предоставления услуг Исполнителя </w:t>
      </w:r>
      <w:r w:rsidR="004D3459" w:rsidRPr="00B66212">
        <w:rPr>
          <w:snapToGrid w:val="0"/>
          <w:sz w:val="24"/>
          <w:szCs w:val="24"/>
        </w:rPr>
        <w:t>устанавливаются в За</w:t>
      </w:r>
      <w:r w:rsidRPr="00B66212">
        <w:rPr>
          <w:snapToGrid w:val="0"/>
          <w:sz w:val="24"/>
          <w:szCs w:val="24"/>
        </w:rPr>
        <w:t>явках Заказчика</w:t>
      </w:r>
      <w:r w:rsidR="004D3459" w:rsidRPr="00B66212">
        <w:rPr>
          <w:snapToGrid w:val="0"/>
          <w:sz w:val="24"/>
          <w:szCs w:val="24"/>
        </w:rPr>
        <w:t>.</w:t>
      </w:r>
    </w:p>
    <w:p w:rsidR="004D3459" w:rsidRPr="0097202D" w:rsidRDefault="004D3459" w:rsidP="0097202D">
      <w:pPr>
        <w:jc w:val="both"/>
        <w:rPr>
          <w:snapToGrid w:val="0"/>
          <w:sz w:val="24"/>
          <w:szCs w:val="24"/>
        </w:rPr>
      </w:pPr>
    </w:p>
    <w:p w:rsidR="0020712E" w:rsidRPr="00B66212" w:rsidRDefault="00126AA2" w:rsidP="003B7D0B">
      <w:pPr>
        <w:tabs>
          <w:tab w:val="left" w:pos="851"/>
        </w:tabs>
        <w:ind w:left="360"/>
        <w:contextualSpacing/>
        <w:jc w:val="center"/>
        <w:rPr>
          <w:b/>
          <w:bCs/>
          <w:sz w:val="24"/>
          <w:szCs w:val="24"/>
        </w:rPr>
      </w:pPr>
      <w:r w:rsidRPr="003B7D0B">
        <w:rPr>
          <w:b/>
          <w:sz w:val="24"/>
          <w:szCs w:val="24"/>
        </w:rPr>
        <w:t xml:space="preserve">4. </w:t>
      </w:r>
      <w:r w:rsidR="0020712E" w:rsidRPr="003B7D0B">
        <w:rPr>
          <w:b/>
          <w:sz w:val="24"/>
          <w:szCs w:val="24"/>
        </w:rPr>
        <w:t>ПРАВА И</w:t>
      </w:r>
      <w:r w:rsidR="0020712E" w:rsidRPr="003B7D0B">
        <w:rPr>
          <w:b/>
          <w:bCs/>
          <w:sz w:val="24"/>
          <w:szCs w:val="24"/>
        </w:rPr>
        <w:t xml:space="preserve"> ОБЯЗАН</w:t>
      </w:r>
      <w:r w:rsidR="0020712E" w:rsidRPr="00B66212">
        <w:rPr>
          <w:b/>
          <w:bCs/>
          <w:sz w:val="24"/>
          <w:szCs w:val="24"/>
        </w:rPr>
        <w:t xml:space="preserve">НОСТИ </w:t>
      </w:r>
      <w:r w:rsidR="004D3459" w:rsidRPr="00B66212">
        <w:rPr>
          <w:b/>
          <w:bCs/>
          <w:sz w:val="24"/>
          <w:szCs w:val="24"/>
        </w:rPr>
        <w:t>ИСПОЛНИТЕЛЯ</w:t>
      </w:r>
    </w:p>
    <w:p w:rsidR="00887B4C" w:rsidRPr="0097202D" w:rsidRDefault="00887B4C" w:rsidP="0097202D">
      <w:pPr>
        <w:pStyle w:val="ac"/>
        <w:tabs>
          <w:tab w:val="left" w:pos="851"/>
        </w:tabs>
        <w:ind w:left="720"/>
        <w:contextualSpacing/>
        <w:rPr>
          <w:b/>
          <w:bCs/>
          <w:sz w:val="24"/>
          <w:szCs w:val="24"/>
        </w:rPr>
      </w:pPr>
    </w:p>
    <w:p w:rsidR="00A946F8" w:rsidRPr="0097202D" w:rsidRDefault="00126AA2" w:rsidP="0097202D">
      <w:pPr>
        <w:pStyle w:val="a7"/>
        <w:ind w:firstLine="0"/>
        <w:rPr>
          <w:sz w:val="24"/>
          <w:szCs w:val="24"/>
        </w:rPr>
      </w:pPr>
      <w:r w:rsidRPr="0097202D">
        <w:rPr>
          <w:sz w:val="24"/>
          <w:szCs w:val="24"/>
        </w:rPr>
        <w:t>4</w:t>
      </w:r>
      <w:r w:rsidR="00A946F8" w:rsidRPr="0097202D">
        <w:rPr>
          <w:sz w:val="24"/>
          <w:szCs w:val="24"/>
        </w:rPr>
        <w:t xml:space="preserve">.1. </w:t>
      </w:r>
      <w:r w:rsidR="004D3459" w:rsidRPr="0097202D">
        <w:rPr>
          <w:sz w:val="24"/>
          <w:szCs w:val="24"/>
        </w:rPr>
        <w:t xml:space="preserve">Исполнитель </w:t>
      </w:r>
      <w:r w:rsidR="00A946F8" w:rsidRPr="0097202D">
        <w:rPr>
          <w:sz w:val="24"/>
          <w:szCs w:val="24"/>
        </w:rPr>
        <w:t>имеет право:</w:t>
      </w:r>
    </w:p>
    <w:p w:rsidR="00A946F8" w:rsidRPr="0097202D" w:rsidRDefault="00126AA2" w:rsidP="0097202D">
      <w:pPr>
        <w:pStyle w:val="a7"/>
        <w:ind w:firstLine="0"/>
        <w:rPr>
          <w:sz w:val="24"/>
          <w:szCs w:val="24"/>
        </w:rPr>
      </w:pPr>
      <w:r w:rsidRPr="0097202D">
        <w:rPr>
          <w:sz w:val="24"/>
          <w:szCs w:val="24"/>
        </w:rPr>
        <w:t>4</w:t>
      </w:r>
      <w:r w:rsidR="00A946F8" w:rsidRPr="0097202D">
        <w:rPr>
          <w:sz w:val="24"/>
          <w:szCs w:val="24"/>
        </w:rPr>
        <w:t xml:space="preserve">.1.1. Привлекать </w:t>
      </w:r>
      <w:r w:rsidR="004D3459" w:rsidRPr="0097202D">
        <w:rPr>
          <w:sz w:val="24"/>
          <w:szCs w:val="24"/>
        </w:rPr>
        <w:t xml:space="preserve">для оказания услуг </w:t>
      </w:r>
      <w:r w:rsidR="00A946F8" w:rsidRPr="0097202D">
        <w:rPr>
          <w:sz w:val="24"/>
          <w:szCs w:val="24"/>
        </w:rPr>
        <w:t>по настоящему Договору третьих лиц только с письменного согласия Заказчика.</w:t>
      </w:r>
    </w:p>
    <w:p w:rsidR="00A946F8" w:rsidRPr="0097202D" w:rsidRDefault="00A946F8" w:rsidP="0097202D">
      <w:pPr>
        <w:jc w:val="both"/>
        <w:rPr>
          <w:b/>
          <w:sz w:val="24"/>
          <w:szCs w:val="24"/>
        </w:rPr>
      </w:pPr>
    </w:p>
    <w:p w:rsidR="0020712E" w:rsidRPr="0097202D" w:rsidRDefault="00126AA2" w:rsidP="0097202D">
      <w:pPr>
        <w:jc w:val="both"/>
        <w:rPr>
          <w:sz w:val="24"/>
          <w:szCs w:val="24"/>
        </w:rPr>
      </w:pPr>
      <w:r w:rsidRPr="0097202D">
        <w:rPr>
          <w:sz w:val="24"/>
          <w:szCs w:val="24"/>
        </w:rPr>
        <w:t>4</w:t>
      </w:r>
      <w:r w:rsidR="0020712E" w:rsidRPr="0097202D">
        <w:rPr>
          <w:sz w:val="24"/>
          <w:szCs w:val="24"/>
        </w:rPr>
        <w:t xml:space="preserve">.2. </w:t>
      </w:r>
      <w:r w:rsidR="004D3459" w:rsidRPr="0097202D">
        <w:rPr>
          <w:sz w:val="24"/>
          <w:szCs w:val="24"/>
        </w:rPr>
        <w:t>Исполнитель</w:t>
      </w:r>
      <w:r w:rsidR="0020712E" w:rsidRPr="0097202D">
        <w:rPr>
          <w:sz w:val="24"/>
          <w:szCs w:val="24"/>
        </w:rPr>
        <w:t xml:space="preserve"> обязан:</w:t>
      </w:r>
    </w:p>
    <w:p w:rsidR="0083786D" w:rsidRPr="0097202D" w:rsidRDefault="00126AA2" w:rsidP="0097202D">
      <w:pPr>
        <w:jc w:val="both"/>
        <w:rPr>
          <w:sz w:val="24"/>
          <w:szCs w:val="24"/>
        </w:rPr>
      </w:pPr>
      <w:r w:rsidRPr="0097202D">
        <w:rPr>
          <w:sz w:val="24"/>
          <w:szCs w:val="24"/>
        </w:rPr>
        <w:t>4</w:t>
      </w:r>
      <w:r w:rsidR="0020712E" w:rsidRPr="0097202D">
        <w:rPr>
          <w:sz w:val="24"/>
          <w:szCs w:val="24"/>
        </w:rPr>
        <w:t xml:space="preserve">.2.1. </w:t>
      </w:r>
      <w:r w:rsidR="0083786D" w:rsidRPr="0097202D">
        <w:rPr>
          <w:sz w:val="24"/>
          <w:szCs w:val="24"/>
        </w:rPr>
        <w:t>Обеспечить надлежащее исполнение своих обязательств в полном объеме согласно поданных Заказчиком заявок;</w:t>
      </w:r>
    </w:p>
    <w:p w:rsidR="005F1A24" w:rsidRPr="0097202D" w:rsidRDefault="0083786D" w:rsidP="0060558C">
      <w:pPr>
        <w:autoSpaceDE w:val="0"/>
        <w:autoSpaceDN w:val="0"/>
        <w:adjustRightInd w:val="0"/>
        <w:jc w:val="both"/>
        <w:rPr>
          <w:rFonts w:eastAsiaTheme="minorHAnsi"/>
          <w:noProof/>
          <w:sz w:val="24"/>
          <w:szCs w:val="24"/>
          <w:lang w:eastAsia="en-US"/>
        </w:rPr>
      </w:pPr>
      <w:r w:rsidRPr="0097202D">
        <w:rPr>
          <w:sz w:val="24"/>
          <w:szCs w:val="24"/>
        </w:rPr>
        <w:t xml:space="preserve">4.2.2. </w:t>
      </w:r>
      <w:r w:rsidR="005F1A24" w:rsidRPr="0097202D">
        <w:rPr>
          <w:sz w:val="24"/>
          <w:szCs w:val="24"/>
        </w:rPr>
        <w:t>В период срока действия настоящего Договора иметь действующ</w:t>
      </w:r>
      <w:r w:rsidR="004D3459" w:rsidRPr="0097202D">
        <w:rPr>
          <w:sz w:val="24"/>
          <w:szCs w:val="24"/>
        </w:rPr>
        <w:t xml:space="preserve">ую лицензию </w:t>
      </w:r>
      <w:r w:rsidR="00553C05" w:rsidRPr="0097202D">
        <w:rPr>
          <w:sz w:val="24"/>
          <w:szCs w:val="24"/>
        </w:rPr>
        <w:t xml:space="preserve">для осуществления </w:t>
      </w:r>
      <w:r w:rsidR="00553C05" w:rsidRPr="0097202D">
        <w:rPr>
          <w:rFonts w:eastAsiaTheme="minorHAnsi"/>
          <w:noProof/>
          <w:sz w:val="24"/>
          <w:szCs w:val="24"/>
          <w:lang w:eastAsia="en-US"/>
        </w:rPr>
        <w:t xml:space="preserve">туристской деятельности и </w:t>
      </w:r>
      <w:r w:rsidRPr="0097202D">
        <w:rPr>
          <w:sz w:val="24"/>
          <w:szCs w:val="24"/>
        </w:rPr>
        <w:t>предоставить ее надлежащим образом заверенную копию</w:t>
      </w:r>
      <w:r w:rsidR="00FC011C" w:rsidRPr="0097202D">
        <w:rPr>
          <w:sz w:val="24"/>
          <w:szCs w:val="24"/>
        </w:rPr>
        <w:t xml:space="preserve"> Заказчику</w:t>
      </w:r>
      <w:r w:rsidR="005F1A24" w:rsidRPr="0097202D">
        <w:rPr>
          <w:sz w:val="24"/>
          <w:szCs w:val="24"/>
        </w:rPr>
        <w:t>.</w:t>
      </w:r>
    </w:p>
    <w:p w:rsidR="00126AA2" w:rsidRPr="0097202D" w:rsidRDefault="0083786D" w:rsidP="003B7D0B">
      <w:pPr>
        <w:jc w:val="both"/>
        <w:rPr>
          <w:sz w:val="24"/>
          <w:szCs w:val="24"/>
        </w:rPr>
      </w:pPr>
      <w:r w:rsidRPr="0097202D">
        <w:rPr>
          <w:sz w:val="24"/>
          <w:szCs w:val="24"/>
        </w:rPr>
        <w:t>4.2.3</w:t>
      </w:r>
      <w:r w:rsidR="005F1A24" w:rsidRPr="0097202D">
        <w:rPr>
          <w:sz w:val="24"/>
          <w:szCs w:val="24"/>
        </w:rPr>
        <w:t xml:space="preserve">. </w:t>
      </w:r>
      <w:r w:rsidRPr="0097202D">
        <w:rPr>
          <w:sz w:val="24"/>
          <w:szCs w:val="24"/>
        </w:rPr>
        <w:t xml:space="preserve">Принимать в отношении </w:t>
      </w:r>
      <w:r w:rsidR="00FC011C" w:rsidRPr="0097202D">
        <w:rPr>
          <w:sz w:val="24"/>
          <w:szCs w:val="24"/>
        </w:rPr>
        <w:t xml:space="preserve">лиц </w:t>
      </w:r>
      <w:r w:rsidRPr="0097202D">
        <w:rPr>
          <w:sz w:val="24"/>
          <w:szCs w:val="24"/>
        </w:rPr>
        <w:t>Заказчика, которым предоставляется услуга, установленные законодательством меры по обеспечению безопасности туристов</w:t>
      </w:r>
      <w:r w:rsidR="00126AA2" w:rsidRPr="0097202D">
        <w:rPr>
          <w:rFonts w:eastAsiaTheme="minorHAnsi"/>
          <w:noProof/>
          <w:sz w:val="24"/>
          <w:szCs w:val="24"/>
          <w:lang w:eastAsia="en-US"/>
        </w:rPr>
        <w:t>.</w:t>
      </w:r>
    </w:p>
    <w:p w:rsidR="00DA2CFB" w:rsidRPr="0097202D" w:rsidRDefault="0083786D" w:rsidP="0097202D">
      <w:pPr>
        <w:jc w:val="both"/>
        <w:rPr>
          <w:rFonts w:eastAsiaTheme="minorHAnsi"/>
          <w:noProof/>
          <w:sz w:val="24"/>
          <w:szCs w:val="24"/>
          <w:lang w:eastAsia="en-US"/>
        </w:rPr>
      </w:pPr>
      <w:r w:rsidRPr="0097202D">
        <w:rPr>
          <w:sz w:val="24"/>
          <w:szCs w:val="24"/>
        </w:rPr>
        <w:t xml:space="preserve">4.2.4. По согласованию с Заказчиком осуществлять страхование в качестве туристов </w:t>
      </w:r>
      <w:r w:rsidR="00FC011C" w:rsidRPr="0097202D">
        <w:rPr>
          <w:sz w:val="24"/>
          <w:szCs w:val="24"/>
        </w:rPr>
        <w:t>лиц</w:t>
      </w:r>
      <w:r w:rsidRPr="0097202D">
        <w:rPr>
          <w:sz w:val="24"/>
          <w:szCs w:val="24"/>
        </w:rPr>
        <w:t xml:space="preserve">, которым предоставляется </w:t>
      </w:r>
      <w:r w:rsidR="00FC011C" w:rsidRPr="0097202D">
        <w:rPr>
          <w:sz w:val="24"/>
          <w:szCs w:val="24"/>
        </w:rPr>
        <w:t>У</w:t>
      </w:r>
      <w:r w:rsidRPr="0097202D">
        <w:rPr>
          <w:sz w:val="24"/>
          <w:szCs w:val="24"/>
        </w:rPr>
        <w:t>слуга</w:t>
      </w:r>
      <w:r w:rsidR="00FC011C" w:rsidRPr="0097202D">
        <w:rPr>
          <w:sz w:val="24"/>
          <w:szCs w:val="24"/>
        </w:rPr>
        <w:t xml:space="preserve"> по данному Договору</w:t>
      </w:r>
      <w:r w:rsidR="00DA2CFB" w:rsidRPr="0097202D">
        <w:rPr>
          <w:rFonts w:eastAsiaTheme="minorHAnsi"/>
          <w:noProof/>
          <w:sz w:val="24"/>
          <w:szCs w:val="24"/>
          <w:lang w:eastAsia="en-US"/>
        </w:rPr>
        <w:t xml:space="preserve">. </w:t>
      </w:r>
    </w:p>
    <w:p w:rsidR="00DA2CFB" w:rsidRPr="0097202D" w:rsidRDefault="0083786D" w:rsidP="0097202D">
      <w:pPr>
        <w:autoSpaceDE w:val="0"/>
        <w:autoSpaceDN w:val="0"/>
        <w:adjustRightInd w:val="0"/>
        <w:jc w:val="both"/>
        <w:rPr>
          <w:rFonts w:eastAsiaTheme="minorHAnsi"/>
          <w:noProof/>
          <w:sz w:val="24"/>
          <w:szCs w:val="24"/>
          <w:lang w:eastAsia="en-US"/>
        </w:rPr>
      </w:pPr>
      <w:r w:rsidRPr="0097202D">
        <w:rPr>
          <w:rFonts w:eastAsiaTheme="minorHAnsi"/>
          <w:noProof/>
          <w:sz w:val="24"/>
          <w:szCs w:val="24"/>
          <w:lang w:eastAsia="en-US"/>
        </w:rPr>
        <w:lastRenderedPageBreak/>
        <w:t xml:space="preserve">4.2.5. Предоставлять полную информацию об организации оказания услуги (тура), правах и обязанностях лиц, которым предоставляется </w:t>
      </w:r>
      <w:r w:rsidR="00FC011C" w:rsidRPr="0097202D">
        <w:rPr>
          <w:rFonts w:eastAsiaTheme="minorHAnsi"/>
          <w:noProof/>
          <w:sz w:val="24"/>
          <w:szCs w:val="24"/>
          <w:lang w:eastAsia="en-US"/>
        </w:rPr>
        <w:t>У</w:t>
      </w:r>
      <w:r w:rsidRPr="0097202D">
        <w:rPr>
          <w:rFonts w:eastAsiaTheme="minorHAnsi"/>
          <w:noProof/>
          <w:sz w:val="24"/>
          <w:szCs w:val="24"/>
          <w:lang w:eastAsia="en-US"/>
        </w:rPr>
        <w:t>слуга</w:t>
      </w:r>
      <w:r w:rsidR="00DA2CFB" w:rsidRPr="0097202D">
        <w:rPr>
          <w:rFonts w:eastAsiaTheme="minorHAnsi"/>
          <w:noProof/>
          <w:sz w:val="24"/>
          <w:szCs w:val="24"/>
          <w:lang w:eastAsia="en-US"/>
        </w:rPr>
        <w:t xml:space="preserve">. </w:t>
      </w:r>
    </w:p>
    <w:p w:rsidR="00D81A87" w:rsidRPr="0097202D" w:rsidRDefault="00D81A87" w:rsidP="0097202D">
      <w:pPr>
        <w:autoSpaceDE w:val="0"/>
        <w:autoSpaceDN w:val="0"/>
        <w:adjustRightInd w:val="0"/>
        <w:ind w:firstLine="11"/>
        <w:jc w:val="both"/>
        <w:rPr>
          <w:rFonts w:eastAsiaTheme="minorHAnsi"/>
          <w:noProof/>
          <w:sz w:val="24"/>
          <w:szCs w:val="24"/>
          <w:lang w:eastAsia="en-US"/>
        </w:rPr>
      </w:pPr>
    </w:p>
    <w:p w:rsidR="00A946F8" w:rsidRPr="0097202D" w:rsidRDefault="00A946F8" w:rsidP="0097202D">
      <w:pPr>
        <w:pStyle w:val="a7"/>
        <w:ind w:firstLine="0"/>
        <w:rPr>
          <w:sz w:val="24"/>
          <w:szCs w:val="24"/>
        </w:rPr>
      </w:pPr>
    </w:p>
    <w:p w:rsidR="00A946F8" w:rsidRPr="0097202D" w:rsidRDefault="00A946F8" w:rsidP="0097202D">
      <w:pPr>
        <w:pStyle w:val="ac"/>
        <w:numPr>
          <w:ilvl w:val="0"/>
          <w:numId w:val="13"/>
        </w:numPr>
        <w:tabs>
          <w:tab w:val="left" w:pos="851"/>
        </w:tabs>
        <w:contextualSpacing/>
        <w:jc w:val="center"/>
        <w:rPr>
          <w:b/>
          <w:bCs/>
          <w:sz w:val="24"/>
          <w:szCs w:val="24"/>
        </w:rPr>
      </w:pPr>
      <w:r w:rsidRPr="0097202D">
        <w:rPr>
          <w:b/>
          <w:sz w:val="24"/>
          <w:szCs w:val="24"/>
        </w:rPr>
        <w:t>ПРАВА И</w:t>
      </w:r>
      <w:r w:rsidRPr="0097202D">
        <w:rPr>
          <w:b/>
          <w:bCs/>
          <w:sz w:val="24"/>
          <w:szCs w:val="24"/>
        </w:rPr>
        <w:t xml:space="preserve"> ОБЯЗАННОСТИ ЗАКАЗЧИКА</w:t>
      </w:r>
    </w:p>
    <w:p w:rsidR="00A946F8" w:rsidRPr="0097202D" w:rsidRDefault="00A946F8" w:rsidP="0097202D">
      <w:pPr>
        <w:pStyle w:val="a7"/>
        <w:ind w:firstLine="0"/>
        <w:rPr>
          <w:sz w:val="24"/>
          <w:szCs w:val="24"/>
        </w:rPr>
      </w:pPr>
    </w:p>
    <w:p w:rsidR="00A946F8" w:rsidRPr="0097202D" w:rsidRDefault="00CA0779" w:rsidP="0097202D">
      <w:pPr>
        <w:pStyle w:val="a7"/>
        <w:ind w:firstLine="0"/>
        <w:rPr>
          <w:sz w:val="24"/>
          <w:szCs w:val="24"/>
        </w:rPr>
      </w:pPr>
      <w:r w:rsidRPr="0097202D">
        <w:rPr>
          <w:sz w:val="24"/>
          <w:szCs w:val="24"/>
        </w:rPr>
        <w:t>5</w:t>
      </w:r>
      <w:r w:rsidR="00E4442D" w:rsidRPr="0097202D">
        <w:rPr>
          <w:sz w:val="24"/>
          <w:szCs w:val="24"/>
        </w:rPr>
        <w:t>.1</w:t>
      </w:r>
      <w:r w:rsidR="00A946F8" w:rsidRPr="0097202D">
        <w:rPr>
          <w:sz w:val="24"/>
          <w:szCs w:val="24"/>
        </w:rPr>
        <w:t>. Заказчик имеет право:</w:t>
      </w:r>
    </w:p>
    <w:p w:rsidR="00E4442D" w:rsidRPr="0097202D" w:rsidRDefault="00CA0779" w:rsidP="0097202D">
      <w:pPr>
        <w:jc w:val="both"/>
        <w:rPr>
          <w:sz w:val="24"/>
          <w:szCs w:val="24"/>
          <w:lang w:eastAsia="en-US" w:bidi="he-IL"/>
        </w:rPr>
      </w:pPr>
      <w:r w:rsidRPr="0097202D">
        <w:rPr>
          <w:sz w:val="24"/>
          <w:szCs w:val="24"/>
        </w:rPr>
        <w:t>5</w:t>
      </w:r>
      <w:r w:rsidR="00A946F8" w:rsidRPr="0097202D">
        <w:rPr>
          <w:sz w:val="24"/>
          <w:szCs w:val="24"/>
        </w:rPr>
        <w:t>.</w:t>
      </w:r>
      <w:r w:rsidR="00E4442D" w:rsidRPr="0097202D">
        <w:rPr>
          <w:sz w:val="24"/>
          <w:szCs w:val="24"/>
        </w:rPr>
        <w:t>1</w:t>
      </w:r>
      <w:r w:rsidR="00A946F8" w:rsidRPr="0097202D">
        <w:rPr>
          <w:sz w:val="24"/>
          <w:szCs w:val="24"/>
        </w:rPr>
        <w:t xml:space="preserve">.1. </w:t>
      </w:r>
      <w:r w:rsidR="00E4442D" w:rsidRPr="0097202D">
        <w:rPr>
          <w:sz w:val="24"/>
          <w:szCs w:val="24"/>
        </w:rPr>
        <w:t>Получать информацию о</w:t>
      </w:r>
      <w:r w:rsidR="0083786D" w:rsidRPr="0097202D">
        <w:rPr>
          <w:sz w:val="24"/>
          <w:szCs w:val="24"/>
        </w:rPr>
        <w:t xml:space="preserve">б оказанных </w:t>
      </w:r>
      <w:r w:rsidR="00DA2CFB" w:rsidRPr="0097202D">
        <w:rPr>
          <w:sz w:val="24"/>
          <w:szCs w:val="24"/>
        </w:rPr>
        <w:t xml:space="preserve">Исполнителем </w:t>
      </w:r>
      <w:r w:rsidR="0083786D" w:rsidRPr="0097202D">
        <w:rPr>
          <w:sz w:val="24"/>
          <w:szCs w:val="24"/>
        </w:rPr>
        <w:t>услугах</w:t>
      </w:r>
      <w:r w:rsidR="00DA2CFB" w:rsidRPr="0097202D">
        <w:rPr>
          <w:sz w:val="24"/>
          <w:szCs w:val="24"/>
        </w:rPr>
        <w:t>.</w:t>
      </w:r>
    </w:p>
    <w:p w:rsidR="009D60D5" w:rsidRPr="0097202D" w:rsidRDefault="009D60D5" w:rsidP="0097202D">
      <w:pPr>
        <w:pStyle w:val="a7"/>
        <w:ind w:firstLine="0"/>
        <w:rPr>
          <w:sz w:val="24"/>
          <w:szCs w:val="24"/>
        </w:rPr>
      </w:pPr>
    </w:p>
    <w:p w:rsidR="0020712E" w:rsidRPr="0097202D" w:rsidRDefault="00CA0779" w:rsidP="0097202D">
      <w:pPr>
        <w:pStyle w:val="a7"/>
        <w:ind w:firstLine="0"/>
        <w:rPr>
          <w:sz w:val="24"/>
          <w:szCs w:val="24"/>
        </w:rPr>
      </w:pPr>
      <w:r w:rsidRPr="0097202D">
        <w:rPr>
          <w:sz w:val="24"/>
          <w:szCs w:val="24"/>
        </w:rPr>
        <w:t>5</w:t>
      </w:r>
      <w:r w:rsidR="00587788" w:rsidRPr="0097202D">
        <w:rPr>
          <w:sz w:val="24"/>
          <w:szCs w:val="24"/>
        </w:rPr>
        <w:t>.</w:t>
      </w:r>
      <w:r w:rsidR="00E4442D" w:rsidRPr="0097202D">
        <w:rPr>
          <w:sz w:val="24"/>
          <w:szCs w:val="24"/>
        </w:rPr>
        <w:t>2</w:t>
      </w:r>
      <w:r w:rsidR="0020712E" w:rsidRPr="0097202D">
        <w:rPr>
          <w:sz w:val="24"/>
          <w:szCs w:val="24"/>
        </w:rPr>
        <w:t xml:space="preserve">. Заказчик обязуется: </w:t>
      </w:r>
    </w:p>
    <w:p w:rsidR="0020712E" w:rsidRPr="0097202D" w:rsidRDefault="00CA0779" w:rsidP="0097202D">
      <w:pPr>
        <w:pStyle w:val="a7"/>
        <w:ind w:firstLine="0"/>
        <w:rPr>
          <w:sz w:val="24"/>
          <w:szCs w:val="24"/>
        </w:rPr>
      </w:pPr>
      <w:r w:rsidRPr="0097202D">
        <w:rPr>
          <w:sz w:val="24"/>
          <w:szCs w:val="24"/>
        </w:rPr>
        <w:t>5</w:t>
      </w:r>
      <w:r w:rsidR="00E4442D" w:rsidRPr="0097202D">
        <w:rPr>
          <w:sz w:val="24"/>
          <w:szCs w:val="24"/>
        </w:rPr>
        <w:t>.2</w:t>
      </w:r>
      <w:r w:rsidR="0020712E" w:rsidRPr="0097202D">
        <w:rPr>
          <w:sz w:val="24"/>
          <w:szCs w:val="24"/>
        </w:rPr>
        <w:t xml:space="preserve">.1. </w:t>
      </w:r>
      <w:r w:rsidR="00E4442D" w:rsidRPr="0097202D">
        <w:rPr>
          <w:sz w:val="24"/>
          <w:szCs w:val="24"/>
        </w:rPr>
        <w:t xml:space="preserve">Произвести оплату </w:t>
      </w:r>
      <w:r w:rsidR="00DA2CFB" w:rsidRPr="0097202D">
        <w:rPr>
          <w:sz w:val="24"/>
          <w:szCs w:val="24"/>
        </w:rPr>
        <w:t>услуг Исполнителя</w:t>
      </w:r>
      <w:r w:rsidR="0020712E" w:rsidRPr="0097202D">
        <w:rPr>
          <w:sz w:val="24"/>
          <w:szCs w:val="24"/>
        </w:rPr>
        <w:t xml:space="preserve">. </w:t>
      </w:r>
    </w:p>
    <w:p w:rsidR="0020712E" w:rsidRPr="0097202D" w:rsidRDefault="0020712E" w:rsidP="0097202D">
      <w:pPr>
        <w:tabs>
          <w:tab w:val="left" w:pos="360"/>
        </w:tabs>
        <w:ind w:firstLine="567"/>
        <w:jc w:val="both"/>
        <w:rPr>
          <w:sz w:val="24"/>
          <w:szCs w:val="24"/>
        </w:rPr>
      </w:pPr>
    </w:p>
    <w:p w:rsidR="0020712E" w:rsidRPr="0097202D" w:rsidRDefault="0020712E" w:rsidP="0097202D">
      <w:pPr>
        <w:pStyle w:val="ac"/>
        <w:numPr>
          <w:ilvl w:val="0"/>
          <w:numId w:val="13"/>
        </w:numPr>
        <w:ind w:right="-365"/>
        <w:jc w:val="center"/>
        <w:rPr>
          <w:b/>
          <w:sz w:val="24"/>
          <w:szCs w:val="24"/>
        </w:rPr>
      </w:pPr>
      <w:r w:rsidRPr="0097202D">
        <w:rPr>
          <w:b/>
          <w:sz w:val="24"/>
          <w:szCs w:val="24"/>
        </w:rPr>
        <w:t>ОТВЕТСТВЕННОСТЬ СТОРОН</w:t>
      </w:r>
    </w:p>
    <w:p w:rsidR="00887B4C" w:rsidRPr="0097202D" w:rsidRDefault="00887B4C" w:rsidP="0097202D">
      <w:pPr>
        <w:pStyle w:val="ac"/>
        <w:ind w:left="720" w:right="-365"/>
        <w:rPr>
          <w:b/>
          <w:sz w:val="24"/>
          <w:szCs w:val="24"/>
        </w:rPr>
      </w:pPr>
    </w:p>
    <w:p w:rsidR="0020712E" w:rsidRPr="0097202D" w:rsidRDefault="00CA0779" w:rsidP="0097202D">
      <w:pPr>
        <w:pStyle w:val="1"/>
        <w:ind w:left="0" w:right="-2"/>
        <w:jc w:val="both"/>
        <w:rPr>
          <w:szCs w:val="24"/>
          <w:lang w:val="ru-RU"/>
        </w:rPr>
      </w:pPr>
      <w:r w:rsidRPr="0097202D">
        <w:rPr>
          <w:szCs w:val="24"/>
          <w:lang w:val="ru-RU"/>
        </w:rPr>
        <w:t>6</w:t>
      </w:r>
      <w:r w:rsidR="00BD0175" w:rsidRPr="0097202D">
        <w:rPr>
          <w:szCs w:val="24"/>
          <w:lang w:val="ru-RU"/>
        </w:rPr>
        <w:t xml:space="preserve">.1. </w:t>
      </w:r>
      <w:r w:rsidR="0020712E" w:rsidRPr="0097202D">
        <w:rPr>
          <w:szCs w:val="24"/>
          <w:lang w:val="ru-RU"/>
        </w:rPr>
        <w:t>За несвоевре</w:t>
      </w:r>
      <w:r w:rsidR="00E4442D" w:rsidRPr="0097202D">
        <w:rPr>
          <w:szCs w:val="24"/>
          <w:lang w:val="ru-RU"/>
        </w:rPr>
        <w:t xml:space="preserve">менную оплату </w:t>
      </w:r>
      <w:r w:rsidR="00DA2CFB" w:rsidRPr="0097202D">
        <w:rPr>
          <w:szCs w:val="24"/>
          <w:lang w:val="ru-RU"/>
        </w:rPr>
        <w:t xml:space="preserve">услуг Исполнителя </w:t>
      </w:r>
      <w:r w:rsidR="0046178A" w:rsidRPr="0097202D">
        <w:rPr>
          <w:szCs w:val="24"/>
          <w:lang w:val="ru-RU"/>
        </w:rPr>
        <w:t xml:space="preserve">на основании </w:t>
      </w:r>
      <w:r w:rsidR="0046178A" w:rsidRPr="0097202D">
        <w:rPr>
          <w:kern w:val="24"/>
          <w:szCs w:val="24"/>
          <w:lang w:val="ru-RU"/>
        </w:rPr>
        <w:t>Акта</w:t>
      </w:r>
      <w:r w:rsidR="00E4442D" w:rsidRPr="0097202D">
        <w:rPr>
          <w:kern w:val="24"/>
          <w:szCs w:val="24"/>
          <w:lang w:val="ru-RU"/>
        </w:rPr>
        <w:t xml:space="preserve"> </w:t>
      </w:r>
      <w:r w:rsidR="00DA2CFB" w:rsidRPr="0097202D">
        <w:rPr>
          <w:kern w:val="24"/>
          <w:szCs w:val="24"/>
          <w:lang w:val="ru-RU"/>
        </w:rPr>
        <w:t xml:space="preserve">оказанных услуг Исполнитель </w:t>
      </w:r>
      <w:r w:rsidR="0020712E" w:rsidRPr="0097202D">
        <w:rPr>
          <w:szCs w:val="24"/>
          <w:lang w:val="ru-RU"/>
        </w:rPr>
        <w:t>имеет право требовать от Заказчика оплаты пени в размере 0,2 % от суммы просроченного платежа за каждый</w:t>
      </w:r>
      <w:r w:rsidR="0046178A" w:rsidRPr="0097202D">
        <w:rPr>
          <w:szCs w:val="24"/>
          <w:lang w:val="ru-RU"/>
        </w:rPr>
        <w:t xml:space="preserve"> день просрочки, но не более </w:t>
      </w:r>
      <w:r w:rsidR="00E4442D" w:rsidRPr="0097202D">
        <w:rPr>
          <w:szCs w:val="24"/>
          <w:lang w:val="ru-RU"/>
        </w:rPr>
        <w:t>1</w:t>
      </w:r>
      <w:r w:rsidR="0046178A" w:rsidRPr="0097202D">
        <w:rPr>
          <w:szCs w:val="24"/>
          <w:lang w:val="ru-RU"/>
        </w:rPr>
        <w:t>0</w:t>
      </w:r>
      <w:r w:rsidR="0020712E" w:rsidRPr="0097202D">
        <w:rPr>
          <w:szCs w:val="24"/>
          <w:lang w:val="ru-RU"/>
        </w:rPr>
        <w:t>% от суммы просроченного платежа.</w:t>
      </w:r>
    </w:p>
    <w:p w:rsidR="00BD0175" w:rsidRPr="0097202D" w:rsidRDefault="00BD0175" w:rsidP="0097202D">
      <w:pPr>
        <w:pStyle w:val="1"/>
        <w:ind w:left="0" w:right="-2"/>
        <w:jc w:val="both"/>
        <w:rPr>
          <w:szCs w:val="24"/>
          <w:lang w:val="ru-RU"/>
        </w:rPr>
      </w:pPr>
    </w:p>
    <w:p w:rsidR="0020712E" w:rsidRPr="0097202D" w:rsidRDefault="00CA0779" w:rsidP="0097202D">
      <w:pPr>
        <w:pStyle w:val="1"/>
        <w:ind w:left="0" w:right="-2"/>
        <w:jc w:val="both"/>
        <w:rPr>
          <w:szCs w:val="24"/>
          <w:lang w:val="ru-RU"/>
        </w:rPr>
      </w:pPr>
      <w:r w:rsidRPr="0097202D">
        <w:rPr>
          <w:szCs w:val="24"/>
          <w:lang w:val="ru-RU"/>
        </w:rPr>
        <w:t>6</w:t>
      </w:r>
      <w:r w:rsidR="00BD0175" w:rsidRPr="0097202D">
        <w:rPr>
          <w:szCs w:val="24"/>
          <w:lang w:val="ru-RU"/>
        </w:rPr>
        <w:t xml:space="preserve">.2. </w:t>
      </w:r>
      <w:r w:rsidR="006B434F" w:rsidRPr="0097202D">
        <w:rPr>
          <w:szCs w:val="24"/>
          <w:lang w:val="ru-RU"/>
        </w:rPr>
        <w:t xml:space="preserve">За </w:t>
      </w:r>
      <w:r w:rsidR="00FC011C" w:rsidRPr="0097202D">
        <w:rPr>
          <w:szCs w:val="24"/>
          <w:lang w:val="ru-RU"/>
        </w:rPr>
        <w:t xml:space="preserve">неоказание или </w:t>
      </w:r>
      <w:r w:rsidR="006B434F" w:rsidRPr="0097202D">
        <w:rPr>
          <w:szCs w:val="24"/>
          <w:lang w:val="ru-RU"/>
        </w:rPr>
        <w:t xml:space="preserve">несвоевременное оказание </w:t>
      </w:r>
      <w:r w:rsidR="00FC011C" w:rsidRPr="0097202D">
        <w:rPr>
          <w:szCs w:val="24"/>
          <w:lang w:val="ru-RU"/>
        </w:rPr>
        <w:t>У</w:t>
      </w:r>
      <w:r w:rsidR="006B434F" w:rsidRPr="0097202D">
        <w:rPr>
          <w:szCs w:val="24"/>
          <w:lang w:val="ru-RU"/>
        </w:rPr>
        <w:t xml:space="preserve">слуг </w:t>
      </w:r>
      <w:r w:rsidR="00E4442D" w:rsidRPr="0097202D">
        <w:rPr>
          <w:szCs w:val="24"/>
          <w:lang w:val="ru-RU"/>
        </w:rPr>
        <w:t xml:space="preserve">либо отказ от </w:t>
      </w:r>
      <w:r w:rsidR="006B434F" w:rsidRPr="0097202D">
        <w:rPr>
          <w:szCs w:val="24"/>
          <w:lang w:val="ru-RU"/>
        </w:rPr>
        <w:t xml:space="preserve">оказания услуг </w:t>
      </w:r>
      <w:r w:rsidR="0020712E" w:rsidRPr="0097202D">
        <w:rPr>
          <w:szCs w:val="24"/>
          <w:lang w:val="ru-RU"/>
        </w:rPr>
        <w:t>Заказчик имее</w:t>
      </w:r>
      <w:r w:rsidR="009E516C" w:rsidRPr="0097202D">
        <w:rPr>
          <w:szCs w:val="24"/>
          <w:lang w:val="ru-RU"/>
        </w:rPr>
        <w:t xml:space="preserve">т право требовать от </w:t>
      </w:r>
      <w:r w:rsidR="006B434F" w:rsidRPr="0097202D">
        <w:rPr>
          <w:szCs w:val="24"/>
          <w:lang w:val="ru-RU"/>
        </w:rPr>
        <w:t xml:space="preserve">Исполнителя </w:t>
      </w:r>
      <w:r w:rsidR="0020712E" w:rsidRPr="0097202D">
        <w:rPr>
          <w:szCs w:val="24"/>
          <w:lang w:val="ru-RU"/>
        </w:rPr>
        <w:t xml:space="preserve">оплаты пени в размере 0,2% от стоимости </w:t>
      </w:r>
      <w:r w:rsidR="00FC011C" w:rsidRPr="0097202D">
        <w:rPr>
          <w:szCs w:val="24"/>
          <w:lang w:val="ru-RU"/>
        </w:rPr>
        <w:t>неоказанных или несвоевременно оказанных У</w:t>
      </w:r>
      <w:r w:rsidR="0083786D" w:rsidRPr="0097202D">
        <w:rPr>
          <w:szCs w:val="24"/>
          <w:lang w:val="ru-RU"/>
        </w:rPr>
        <w:t>слуг</w:t>
      </w:r>
      <w:r w:rsidR="0020712E" w:rsidRPr="0097202D">
        <w:rPr>
          <w:szCs w:val="24"/>
          <w:lang w:val="ru-RU"/>
        </w:rPr>
        <w:t xml:space="preserve"> по До</w:t>
      </w:r>
      <w:r w:rsidR="00CC6954" w:rsidRPr="0097202D">
        <w:rPr>
          <w:szCs w:val="24"/>
          <w:lang w:val="ru-RU"/>
        </w:rPr>
        <w:t>говору за каждый день просрочки</w:t>
      </w:r>
      <w:r w:rsidR="00FC011C" w:rsidRPr="0097202D">
        <w:rPr>
          <w:szCs w:val="24"/>
          <w:lang w:val="ru-RU"/>
        </w:rPr>
        <w:t>, но не более 10% от стоимости неоказанных или несвоевременно оказанных Услуг</w:t>
      </w:r>
    </w:p>
    <w:p w:rsidR="00BD0175" w:rsidRPr="0097202D" w:rsidRDefault="00BD0175" w:rsidP="0097202D">
      <w:pPr>
        <w:pStyle w:val="1"/>
        <w:ind w:left="0" w:right="-2"/>
        <w:jc w:val="both"/>
        <w:rPr>
          <w:szCs w:val="24"/>
          <w:lang w:val="ru-RU"/>
        </w:rPr>
      </w:pPr>
    </w:p>
    <w:p w:rsidR="006B434F" w:rsidRPr="003B7D0B" w:rsidRDefault="00CA0779" w:rsidP="0097202D">
      <w:pPr>
        <w:pStyle w:val="a7"/>
        <w:ind w:firstLine="0"/>
        <w:rPr>
          <w:sz w:val="24"/>
          <w:szCs w:val="24"/>
        </w:rPr>
      </w:pPr>
      <w:r w:rsidRPr="0097202D">
        <w:rPr>
          <w:sz w:val="24"/>
          <w:szCs w:val="24"/>
        </w:rPr>
        <w:t>6</w:t>
      </w:r>
      <w:r w:rsidR="009E516C" w:rsidRPr="0097202D">
        <w:rPr>
          <w:sz w:val="24"/>
          <w:szCs w:val="24"/>
        </w:rPr>
        <w:t>.3</w:t>
      </w:r>
      <w:r w:rsidR="00BD0175" w:rsidRPr="0097202D">
        <w:rPr>
          <w:sz w:val="24"/>
          <w:szCs w:val="24"/>
        </w:rPr>
        <w:t xml:space="preserve">. </w:t>
      </w:r>
      <w:r w:rsidR="006B434F" w:rsidRPr="0097202D">
        <w:rPr>
          <w:sz w:val="24"/>
          <w:szCs w:val="24"/>
        </w:rPr>
        <w:t xml:space="preserve">Исполнитель обязан возместить убытки, причиненные Заказчику или его </w:t>
      </w:r>
      <w:r w:rsidR="00FC011C" w:rsidRPr="0060558C">
        <w:rPr>
          <w:bCs/>
          <w:iCs/>
          <w:sz w:val="24"/>
          <w:szCs w:val="24"/>
        </w:rPr>
        <w:t xml:space="preserve">сотрудникам и бизнес-партнерам </w:t>
      </w:r>
      <w:r w:rsidR="006B434F" w:rsidRPr="003B7D0B">
        <w:rPr>
          <w:sz w:val="24"/>
          <w:szCs w:val="24"/>
        </w:rPr>
        <w:t xml:space="preserve">вследствие неоказания или ненадлежащего оказания услуг в рамках настоящего Договора. </w:t>
      </w:r>
    </w:p>
    <w:p w:rsidR="006B434F" w:rsidRPr="0097202D" w:rsidRDefault="006B434F" w:rsidP="0097202D">
      <w:pPr>
        <w:pStyle w:val="a7"/>
        <w:ind w:firstLine="0"/>
        <w:rPr>
          <w:sz w:val="24"/>
          <w:szCs w:val="24"/>
        </w:rPr>
      </w:pPr>
    </w:p>
    <w:p w:rsidR="0020712E" w:rsidRPr="0097202D" w:rsidRDefault="00CA0779" w:rsidP="0097202D">
      <w:pPr>
        <w:pStyle w:val="a7"/>
        <w:ind w:firstLine="0"/>
        <w:rPr>
          <w:sz w:val="24"/>
          <w:szCs w:val="24"/>
        </w:rPr>
      </w:pPr>
      <w:r w:rsidRPr="0097202D">
        <w:rPr>
          <w:sz w:val="24"/>
          <w:szCs w:val="24"/>
        </w:rPr>
        <w:t>6</w:t>
      </w:r>
      <w:r w:rsidR="006B434F" w:rsidRPr="0097202D">
        <w:rPr>
          <w:sz w:val="24"/>
          <w:szCs w:val="24"/>
        </w:rPr>
        <w:t xml:space="preserve">.4. </w:t>
      </w:r>
      <w:r w:rsidR="0046178A" w:rsidRPr="0097202D">
        <w:rPr>
          <w:sz w:val="24"/>
          <w:szCs w:val="24"/>
        </w:rPr>
        <w:t>Взыскание неустойки является правом Сторон, но не является бесспорной обязанностью по настоящему Договору.</w:t>
      </w:r>
    </w:p>
    <w:p w:rsidR="0046178A" w:rsidRPr="0097202D" w:rsidRDefault="0046178A" w:rsidP="0097202D">
      <w:pPr>
        <w:pStyle w:val="a7"/>
        <w:ind w:firstLine="0"/>
        <w:rPr>
          <w:sz w:val="24"/>
          <w:szCs w:val="24"/>
        </w:rPr>
      </w:pPr>
    </w:p>
    <w:p w:rsidR="00BD0175" w:rsidRPr="0097202D" w:rsidRDefault="00CA0779" w:rsidP="0097202D">
      <w:pPr>
        <w:pStyle w:val="a7"/>
        <w:ind w:firstLine="0"/>
        <w:rPr>
          <w:sz w:val="24"/>
          <w:szCs w:val="24"/>
        </w:rPr>
      </w:pPr>
      <w:r w:rsidRPr="0097202D">
        <w:rPr>
          <w:sz w:val="24"/>
          <w:szCs w:val="24"/>
        </w:rPr>
        <w:t>6</w:t>
      </w:r>
      <w:r w:rsidR="0046178A" w:rsidRPr="0097202D">
        <w:rPr>
          <w:sz w:val="24"/>
          <w:szCs w:val="24"/>
        </w:rPr>
        <w:t>.</w:t>
      </w:r>
      <w:r w:rsidR="006B434F" w:rsidRPr="0097202D">
        <w:rPr>
          <w:sz w:val="24"/>
          <w:szCs w:val="24"/>
        </w:rPr>
        <w:t>5</w:t>
      </w:r>
      <w:r w:rsidR="0046178A" w:rsidRPr="0097202D">
        <w:rPr>
          <w:sz w:val="24"/>
          <w:szCs w:val="24"/>
        </w:rPr>
        <w:t>. Заказчик вправе начислить неустойк</w:t>
      </w:r>
      <w:r w:rsidR="00242B90" w:rsidRPr="0097202D">
        <w:rPr>
          <w:sz w:val="24"/>
          <w:szCs w:val="24"/>
        </w:rPr>
        <w:t>у</w:t>
      </w:r>
      <w:r w:rsidR="0046178A" w:rsidRPr="0097202D">
        <w:rPr>
          <w:sz w:val="24"/>
          <w:szCs w:val="24"/>
        </w:rPr>
        <w:t xml:space="preserve"> за нарушение </w:t>
      </w:r>
      <w:r w:rsidR="006B434F" w:rsidRPr="0097202D">
        <w:rPr>
          <w:sz w:val="24"/>
          <w:szCs w:val="24"/>
        </w:rPr>
        <w:t xml:space="preserve">Исполнителем </w:t>
      </w:r>
      <w:r w:rsidR="0046178A" w:rsidRPr="0097202D">
        <w:rPr>
          <w:sz w:val="24"/>
          <w:szCs w:val="24"/>
        </w:rPr>
        <w:t xml:space="preserve">условий настоящего Договора  и удержать ее с суммы </w:t>
      </w:r>
      <w:r w:rsidR="00242B90" w:rsidRPr="0097202D">
        <w:rPr>
          <w:sz w:val="24"/>
          <w:szCs w:val="24"/>
        </w:rPr>
        <w:t xml:space="preserve">причитающейся </w:t>
      </w:r>
      <w:r w:rsidR="006B434F" w:rsidRPr="0097202D">
        <w:rPr>
          <w:sz w:val="24"/>
          <w:szCs w:val="24"/>
        </w:rPr>
        <w:t xml:space="preserve">Исполнителю </w:t>
      </w:r>
      <w:r w:rsidR="00600E4E" w:rsidRPr="0097202D">
        <w:rPr>
          <w:sz w:val="24"/>
          <w:szCs w:val="24"/>
        </w:rPr>
        <w:t>оплаты</w:t>
      </w:r>
      <w:r w:rsidR="0046178A" w:rsidRPr="0097202D">
        <w:rPr>
          <w:sz w:val="24"/>
          <w:szCs w:val="24"/>
        </w:rPr>
        <w:t>.</w:t>
      </w:r>
    </w:p>
    <w:p w:rsidR="0046178A" w:rsidRPr="0097202D" w:rsidRDefault="0046178A" w:rsidP="0097202D">
      <w:pPr>
        <w:pStyle w:val="a7"/>
        <w:ind w:firstLine="0"/>
        <w:rPr>
          <w:sz w:val="24"/>
          <w:szCs w:val="24"/>
        </w:rPr>
      </w:pPr>
    </w:p>
    <w:p w:rsidR="00BD0175" w:rsidRPr="0097202D" w:rsidRDefault="00CA0779" w:rsidP="0097202D">
      <w:pPr>
        <w:pStyle w:val="a7"/>
        <w:ind w:firstLine="0"/>
        <w:rPr>
          <w:sz w:val="24"/>
          <w:szCs w:val="24"/>
        </w:rPr>
      </w:pPr>
      <w:r w:rsidRPr="0097202D">
        <w:rPr>
          <w:sz w:val="24"/>
          <w:szCs w:val="24"/>
        </w:rPr>
        <w:t>6</w:t>
      </w:r>
      <w:r w:rsidR="0046178A" w:rsidRPr="0097202D">
        <w:rPr>
          <w:sz w:val="24"/>
          <w:szCs w:val="24"/>
        </w:rPr>
        <w:t>.</w:t>
      </w:r>
      <w:r w:rsidR="006B434F" w:rsidRPr="0097202D">
        <w:rPr>
          <w:sz w:val="24"/>
          <w:szCs w:val="24"/>
        </w:rPr>
        <w:t>6</w:t>
      </w:r>
      <w:r w:rsidR="0020712E" w:rsidRPr="0097202D">
        <w:rPr>
          <w:sz w:val="24"/>
          <w:szCs w:val="24"/>
        </w:rPr>
        <w:t xml:space="preserve">. </w:t>
      </w:r>
      <w:r w:rsidR="0046178A" w:rsidRPr="0097202D">
        <w:rPr>
          <w:sz w:val="24"/>
          <w:szCs w:val="24"/>
        </w:rPr>
        <w:t>С</w:t>
      </w:r>
      <w:r w:rsidR="0046178A" w:rsidRPr="0097202D">
        <w:rPr>
          <w:bCs/>
          <w:sz w:val="24"/>
          <w:szCs w:val="24"/>
        </w:rPr>
        <w:t>тороны не несут ответственность по возмещению убытков в виде упущенной выгоды.</w:t>
      </w:r>
    </w:p>
    <w:p w:rsidR="0046178A" w:rsidRPr="0097202D" w:rsidRDefault="0046178A" w:rsidP="0097202D">
      <w:pPr>
        <w:pStyle w:val="a7"/>
        <w:ind w:firstLine="0"/>
        <w:rPr>
          <w:sz w:val="24"/>
          <w:szCs w:val="24"/>
        </w:rPr>
      </w:pPr>
    </w:p>
    <w:p w:rsidR="0020712E" w:rsidRPr="0097202D" w:rsidRDefault="00CA0779" w:rsidP="0097202D">
      <w:pPr>
        <w:pStyle w:val="a7"/>
        <w:ind w:firstLine="0"/>
        <w:rPr>
          <w:sz w:val="24"/>
          <w:szCs w:val="24"/>
        </w:rPr>
      </w:pPr>
      <w:r w:rsidRPr="0097202D">
        <w:rPr>
          <w:sz w:val="24"/>
          <w:szCs w:val="24"/>
        </w:rPr>
        <w:t>6</w:t>
      </w:r>
      <w:r w:rsidR="00CC6954" w:rsidRPr="0097202D">
        <w:rPr>
          <w:sz w:val="24"/>
          <w:szCs w:val="24"/>
        </w:rPr>
        <w:t>.</w:t>
      </w:r>
      <w:r w:rsidR="006B434F" w:rsidRPr="0097202D">
        <w:rPr>
          <w:sz w:val="24"/>
          <w:szCs w:val="24"/>
        </w:rPr>
        <w:t>7</w:t>
      </w:r>
      <w:r w:rsidR="0020712E" w:rsidRPr="0097202D">
        <w:rPr>
          <w:sz w:val="24"/>
          <w:szCs w:val="24"/>
        </w:rPr>
        <w:t xml:space="preserve">. </w:t>
      </w:r>
      <w:r w:rsidR="003B7D0B" w:rsidRPr="0097202D">
        <w:rPr>
          <w:sz w:val="24"/>
          <w:szCs w:val="24"/>
        </w:rPr>
        <w:t xml:space="preserve">При оказании Услуг Исполнителем </w:t>
      </w:r>
      <w:r w:rsidR="0020712E" w:rsidRPr="0097202D">
        <w:rPr>
          <w:sz w:val="24"/>
          <w:szCs w:val="24"/>
        </w:rPr>
        <w:t xml:space="preserve">Заказчик не несет ответственности за несчастные случаи и увечья, причиненные работникам </w:t>
      </w:r>
      <w:r w:rsidR="006B434F" w:rsidRPr="0097202D">
        <w:rPr>
          <w:sz w:val="24"/>
          <w:szCs w:val="24"/>
        </w:rPr>
        <w:t>Исполнителя</w:t>
      </w:r>
      <w:r w:rsidR="0020712E" w:rsidRPr="0097202D">
        <w:rPr>
          <w:sz w:val="24"/>
          <w:szCs w:val="24"/>
        </w:rPr>
        <w:t xml:space="preserve">. </w:t>
      </w:r>
    </w:p>
    <w:p w:rsidR="00BD0175" w:rsidRPr="0097202D" w:rsidRDefault="00BD0175" w:rsidP="0097202D">
      <w:pPr>
        <w:pStyle w:val="a7"/>
        <w:ind w:firstLine="0"/>
        <w:rPr>
          <w:sz w:val="24"/>
          <w:szCs w:val="24"/>
        </w:rPr>
      </w:pPr>
    </w:p>
    <w:p w:rsidR="0020712E" w:rsidRPr="0097202D" w:rsidRDefault="00D836E0" w:rsidP="0097202D">
      <w:pPr>
        <w:pStyle w:val="a7"/>
        <w:numPr>
          <w:ilvl w:val="0"/>
          <w:numId w:val="13"/>
        </w:numPr>
        <w:jc w:val="center"/>
        <w:rPr>
          <w:b/>
          <w:sz w:val="24"/>
          <w:szCs w:val="24"/>
        </w:rPr>
      </w:pPr>
      <w:r w:rsidRPr="0097202D">
        <w:rPr>
          <w:b/>
          <w:sz w:val="24"/>
          <w:szCs w:val="24"/>
        </w:rPr>
        <w:t>ПОРЯДОК РАССМОТРЕНИЯ СПОРОВ</w:t>
      </w:r>
    </w:p>
    <w:p w:rsidR="00BD0175" w:rsidRPr="0097202D" w:rsidRDefault="00BD0175" w:rsidP="0097202D">
      <w:pPr>
        <w:pStyle w:val="a7"/>
        <w:ind w:firstLine="0"/>
        <w:rPr>
          <w:b/>
          <w:sz w:val="24"/>
          <w:szCs w:val="24"/>
        </w:rPr>
      </w:pPr>
    </w:p>
    <w:p w:rsidR="0020712E" w:rsidRPr="0097202D" w:rsidRDefault="00CA0779" w:rsidP="0097202D">
      <w:pPr>
        <w:pStyle w:val="a7"/>
        <w:ind w:firstLine="0"/>
        <w:rPr>
          <w:sz w:val="24"/>
          <w:szCs w:val="24"/>
        </w:rPr>
      </w:pPr>
      <w:r w:rsidRPr="0097202D">
        <w:rPr>
          <w:sz w:val="24"/>
          <w:szCs w:val="24"/>
        </w:rPr>
        <w:t>7</w:t>
      </w:r>
      <w:r w:rsidR="0020712E" w:rsidRPr="0097202D">
        <w:rPr>
          <w:sz w:val="24"/>
          <w:szCs w:val="24"/>
        </w:rPr>
        <w:t xml:space="preserve">.1. Споры, возникающие между Сторонами </w:t>
      </w:r>
      <w:r w:rsidR="00D836E0" w:rsidRPr="0097202D">
        <w:rPr>
          <w:sz w:val="24"/>
          <w:szCs w:val="24"/>
        </w:rPr>
        <w:t xml:space="preserve">из </w:t>
      </w:r>
      <w:r w:rsidR="0020712E" w:rsidRPr="0097202D">
        <w:rPr>
          <w:sz w:val="24"/>
          <w:szCs w:val="24"/>
        </w:rPr>
        <w:t xml:space="preserve">настоящего Договора, </w:t>
      </w:r>
      <w:r w:rsidR="00D836E0" w:rsidRPr="0097202D">
        <w:rPr>
          <w:sz w:val="24"/>
          <w:szCs w:val="24"/>
        </w:rPr>
        <w:t xml:space="preserve">подлежат урегулированию </w:t>
      </w:r>
      <w:r w:rsidR="0020712E" w:rsidRPr="0097202D">
        <w:rPr>
          <w:sz w:val="24"/>
          <w:szCs w:val="24"/>
        </w:rPr>
        <w:t>путем переговоров</w:t>
      </w:r>
      <w:r w:rsidR="00D836E0" w:rsidRPr="0097202D">
        <w:rPr>
          <w:sz w:val="24"/>
          <w:szCs w:val="24"/>
        </w:rPr>
        <w:t xml:space="preserve"> между Сторонами</w:t>
      </w:r>
      <w:r w:rsidR="0020712E" w:rsidRPr="0097202D">
        <w:rPr>
          <w:sz w:val="24"/>
          <w:szCs w:val="24"/>
        </w:rPr>
        <w:t>.</w:t>
      </w:r>
    </w:p>
    <w:p w:rsidR="00BD0175" w:rsidRPr="0097202D" w:rsidRDefault="00BD0175" w:rsidP="0097202D">
      <w:pPr>
        <w:pStyle w:val="a7"/>
        <w:ind w:firstLine="0"/>
        <w:rPr>
          <w:sz w:val="24"/>
          <w:szCs w:val="24"/>
        </w:rPr>
      </w:pPr>
    </w:p>
    <w:p w:rsidR="0020712E" w:rsidRPr="0097202D" w:rsidRDefault="00CA0779" w:rsidP="0097202D">
      <w:pPr>
        <w:pStyle w:val="a7"/>
        <w:ind w:firstLine="0"/>
        <w:rPr>
          <w:sz w:val="24"/>
          <w:szCs w:val="24"/>
        </w:rPr>
      </w:pPr>
      <w:r w:rsidRPr="0097202D">
        <w:rPr>
          <w:sz w:val="24"/>
          <w:szCs w:val="24"/>
        </w:rPr>
        <w:t>7</w:t>
      </w:r>
      <w:r w:rsidR="0020712E" w:rsidRPr="0097202D">
        <w:rPr>
          <w:sz w:val="24"/>
          <w:szCs w:val="24"/>
        </w:rPr>
        <w:t xml:space="preserve">.2.  </w:t>
      </w:r>
      <w:r w:rsidR="00D836E0" w:rsidRPr="0097202D">
        <w:rPr>
          <w:sz w:val="24"/>
          <w:szCs w:val="24"/>
        </w:rPr>
        <w:t xml:space="preserve">Споры между Сторонами, не урегулированные </w:t>
      </w:r>
      <w:r w:rsidR="0020712E" w:rsidRPr="0097202D">
        <w:rPr>
          <w:sz w:val="24"/>
          <w:szCs w:val="24"/>
        </w:rPr>
        <w:t>пут</w:t>
      </w:r>
      <w:r w:rsidR="00D836E0" w:rsidRPr="0097202D">
        <w:rPr>
          <w:sz w:val="24"/>
          <w:szCs w:val="24"/>
        </w:rPr>
        <w:t>ем переговоров, подлежа</w:t>
      </w:r>
      <w:r w:rsidR="0020712E" w:rsidRPr="0097202D">
        <w:rPr>
          <w:sz w:val="24"/>
          <w:szCs w:val="24"/>
        </w:rPr>
        <w:t>т разрешению в Ташкент</w:t>
      </w:r>
      <w:r w:rsidR="009E516C" w:rsidRPr="0097202D">
        <w:rPr>
          <w:sz w:val="24"/>
          <w:szCs w:val="24"/>
        </w:rPr>
        <w:t>ском межрайонном экономическом суде</w:t>
      </w:r>
      <w:r w:rsidR="0020712E" w:rsidRPr="0097202D">
        <w:rPr>
          <w:sz w:val="24"/>
          <w:szCs w:val="24"/>
        </w:rPr>
        <w:t>.</w:t>
      </w:r>
    </w:p>
    <w:p w:rsidR="0020712E" w:rsidRPr="0097202D" w:rsidRDefault="0020712E" w:rsidP="0097202D">
      <w:pPr>
        <w:pStyle w:val="a7"/>
        <w:rPr>
          <w:sz w:val="24"/>
          <w:szCs w:val="24"/>
        </w:rPr>
      </w:pPr>
    </w:p>
    <w:p w:rsidR="0020712E" w:rsidRPr="0097202D" w:rsidRDefault="0020712E" w:rsidP="0097202D">
      <w:pPr>
        <w:pStyle w:val="a7"/>
        <w:numPr>
          <w:ilvl w:val="0"/>
          <w:numId w:val="13"/>
        </w:numPr>
        <w:rPr>
          <w:b/>
          <w:sz w:val="24"/>
          <w:szCs w:val="24"/>
        </w:rPr>
      </w:pPr>
      <w:r w:rsidRPr="0097202D">
        <w:rPr>
          <w:b/>
          <w:sz w:val="24"/>
          <w:szCs w:val="24"/>
        </w:rPr>
        <w:t>СРОК ДЕЙСТВИЯ ДОГОВОРА И УСЛОВИЯ ЕГО РАСТОРЖЕНИЯ</w:t>
      </w:r>
    </w:p>
    <w:p w:rsidR="00887B4C" w:rsidRPr="0097202D" w:rsidRDefault="00887B4C" w:rsidP="0097202D">
      <w:pPr>
        <w:pStyle w:val="a7"/>
        <w:ind w:left="720" w:firstLine="0"/>
        <w:rPr>
          <w:b/>
          <w:sz w:val="24"/>
          <w:szCs w:val="24"/>
        </w:rPr>
      </w:pPr>
    </w:p>
    <w:p w:rsidR="009E516C" w:rsidRPr="0097202D" w:rsidRDefault="00CA0779" w:rsidP="0097202D">
      <w:pPr>
        <w:pStyle w:val="a7"/>
        <w:tabs>
          <w:tab w:val="left" w:pos="851"/>
        </w:tabs>
        <w:ind w:firstLine="0"/>
        <w:rPr>
          <w:sz w:val="24"/>
          <w:szCs w:val="24"/>
        </w:rPr>
      </w:pPr>
      <w:r w:rsidRPr="0097202D">
        <w:rPr>
          <w:sz w:val="24"/>
          <w:szCs w:val="24"/>
        </w:rPr>
        <w:t>8</w:t>
      </w:r>
      <w:r w:rsidR="00BD0175" w:rsidRPr="0097202D">
        <w:rPr>
          <w:sz w:val="24"/>
          <w:szCs w:val="24"/>
        </w:rPr>
        <w:t xml:space="preserve">.1. </w:t>
      </w:r>
      <w:r w:rsidR="0020712E" w:rsidRPr="0097202D">
        <w:rPr>
          <w:sz w:val="24"/>
          <w:szCs w:val="24"/>
        </w:rPr>
        <w:t>Наст</w:t>
      </w:r>
      <w:r w:rsidR="009E516C" w:rsidRPr="0097202D">
        <w:rPr>
          <w:sz w:val="24"/>
          <w:szCs w:val="24"/>
        </w:rPr>
        <w:t xml:space="preserve">оящий Договор </w:t>
      </w:r>
      <w:r w:rsidR="009D60D5" w:rsidRPr="0097202D">
        <w:rPr>
          <w:sz w:val="24"/>
          <w:szCs w:val="24"/>
        </w:rPr>
        <w:t xml:space="preserve">действует в течение 12 (двенадцать) календарных месяцев с даты подписания настоящего Договора последней из Сторон. </w:t>
      </w:r>
    </w:p>
    <w:p w:rsidR="009E516C" w:rsidRPr="0097202D" w:rsidRDefault="009E516C" w:rsidP="0097202D">
      <w:pPr>
        <w:pStyle w:val="a7"/>
        <w:ind w:firstLine="0"/>
        <w:rPr>
          <w:sz w:val="24"/>
          <w:szCs w:val="24"/>
        </w:rPr>
      </w:pPr>
    </w:p>
    <w:p w:rsidR="009D60D5" w:rsidRPr="0097202D" w:rsidRDefault="00CA0779" w:rsidP="0097202D">
      <w:pPr>
        <w:pStyle w:val="a7"/>
        <w:ind w:firstLine="0"/>
        <w:rPr>
          <w:sz w:val="24"/>
          <w:szCs w:val="24"/>
        </w:rPr>
      </w:pPr>
      <w:r w:rsidRPr="0097202D">
        <w:rPr>
          <w:sz w:val="24"/>
          <w:szCs w:val="24"/>
        </w:rPr>
        <w:lastRenderedPageBreak/>
        <w:t>8</w:t>
      </w:r>
      <w:r w:rsidR="009E516C" w:rsidRPr="0097202D">
        <w:rPr>
          <w:sz w:val="24"/>
          <w:szCs w:val="24"/>
        </w:rPr>
        <w:t xml:space="preserve">.2. </w:t>
      </w:r>
      <w:r w:rsidR="009D60D5" w:rsidRPr="0097202D">
        <w:rPr>
          <w:sz w:val="24"/>
          <w:szCs w:val="24"/>
        </w:rPr>
        <w:t>Соответствующ</w:t>
      </w:r>
      <w:r w:rsidRPr="0097202D">
        <w:rPr>
          <w:sz w:val="24"/>
          <w:szCs w:val="24"/>
        </w:rPr>
        <w:t xml:space="preserve">ая </w:t>
      </w:r>
      <w:r w:rsidR="009D60D5" w:rsidRPr="0097202D">
        <w:rPr>
          <w:sz w:val="24"/>
          <w:szCs w:val="24"/>
        </w:rPr>
        <w:t>За</w:t>
      </w:r>
      <w:r w:rsidRPr="0097202D">
        <w:rPr>
          <w:sz w:val="24"/>
          <w:szCs w:val="24"/>
        </w:rPr>
        <w:t xml:space="preserve">явка </w:t>
      </w:r>
      <w:r w:rsidR="009D60D5" w:rsidRPr="0097202D">
        <w:rPr>
          <w:sz w:val="24"/>
          <w:szCs w:val="24"/>
        </w:rPr>
        <w:t>вступает в силу с момента е</w:t>
      </w:r>
      <w:r w:rsidR="003B7D0B" w:rsidRPr="0097202D">
        <w:rPr>
          <w:sz w:val="24"/>
          <w:szCs w:val="24"/>
        </w:rPr>
        <w:t>е</w:t>
      </w:r>
      <w:r w:rsidR="009D60D5" w:rsidRPr="0097202D">
        <w:rPr>
          <w:sz w:val="24"/>
          <w:szCs w:val="24"/>
        </w:rPr>
        <w:t xml:space="preserve"> подписания Сторонами и действует до полного выполнения Сторонами своих обязательств по не</w:t>
      </w:r>
      <w:r w:rsidR="003B7D0B" w:rsidRPr="0097202D">
        <w:rPr>
          <w:sz w:val="24"/>
          <w:szCs w:val="24"/>
        </w:rPr>
        <w:t>й</w:t>
      </w:r>
      <w:r w:rsidR="009D60D5" w:rsidRPr="0097202D">
        <w:rPr>
          <w:sz w:val="24"/>
          <w:szCs w:val="24"/>
        </w:rPr>
        <w:t>. При этом прекращение действие Договора</w:t>
      </w:r>
      <w:r w:rsidR="009E516C" w:rsidRPr="0097202D">
        <w:rPr>
          <w:sz w:val="24"/>
          <w:szCs w:val="24"/>
        </w:rPr>
        <w:t xml:space="preserve"> </w:t>
      </w:r>
      <w:r w:rsidR="009D60D5" w:rsidRPr="0097202D">
        <w:rPr>
          <w:sz w:val="24"/>
          <w:szCs w:val="24"/>
        </w:rPr>
        <w:t>не прекращает обязательств</w:t>
      </w:r>
      <w:r w:rsidR="00AC6A31" w:rsidRPr="0097202D">
        <w:rPr>
          <w:sz w:val="24"/>
          <w:szCs w:val="24"/>
        </w:rPr>
        <w:t>а</w:t>
      </w:r>
      <w:r w:rsidR="009D60D5" w:rsidRPr="0097202D">
        <w:rPr>
          <w:sz w:val="24"/>
          <w:szCs w:val="24"/>
        </w:rPr>
        <w:t xml:space="preserve"> Сторон по соответствующе</w:t>
      </w:r>
      <w:r w:rsidRPr="0097202D">
        <w:rPr>
          <w:sz w:val="24"/>
          <w:szCs w:val="24"/>
        </w:rPr>
        <w:t xml:space="preserve">й </w:t>
      </w:r>
      <w:r w:rsidR="009D60D5" w:rsidRPr="0097202D">
        <w:rPr>
          <w:sz w:val="24"/>
          <w:szCs w:val="24"/>
        </w:rPr>
        <w:t>За</w:t>
      </w:r>
      <w:r w:rsidRPr="0097202D">
        <w:rPr>
          <w:sz w:val="24"/>
          <w:szCs w:val="24"/>
        </w:rPr>
        <w:t>явке</w:t>
      </w:r>
      <w:r w:rsidR="009D60D5" w:rsidRPr="0097202D">
        <w:rPr>
          <w:sz w:val="24"/>
          <w:szCs w:val="24"/>
        </w:rPr>
        <w:t>.</w:t>
      </w:r>
    </w:p>
    <w:p w:rsidR="009D60D5" w:rsidRPr="0097202D" w:rsidRDefault="009D60D5" w:rsidP="0097202D">
      <w:pPr>
        <w:pStyle w:val="a7"/>
        <w:tabs>
          <w:tab w:val="left" w:pos="851"/>
        </w:tabs>
        <w:ind w:firstLine="0"/>
        <w:rPr>
          <w:sz w:val="24"/>
          <w:szCs w:val="24"/>
        </w:rPr>
      </w:pPr>
    </w:p>
    <w:p w:rsidR="00386E95" w:rsidRPr="0097202D" w:rsidRDefault="00CA0779" w:rsidP="0097202D">
      <w:pPr>
        <w:pStyle w:val="a7"/>
        <w:tabs>
          <w:tab w:val="left" w:pos="851"/>
        </w:tabs>
        <w:ind w:firstLine="0"/>
        <w:rPr>
          <w:sz w:val="24"/>
          <w:szCs w:val="24"/>
        </w:rPr>
      </w:pPr>
      <w:r w:rsidRPr="0097202D">
        <w:rPr>
          <w:sz w:val="24"/>
          <w:szCs w:val="24"/>
        </w:rPr>
        <w:t>8</w:t>
      </w:r>
      <w:r w:rsidR="00BD0175" w:rsidRPr="0097202D">
        <w:rPr>
          <w:sz w:val="24"/>
          <w:szCs w:val="24"/>
        </w:rPr>
        <w:t>.</w:t>
      </w:r>
      <w:r w:rsidR="009E516C" w:rsidRPr="0097202D">
        <w:rPr>
          <w:sz w:val="24"/>
          <w:szCs w:val="24"/>
        </w:rPr>
        <w:t>3</w:t>
      </w:r>
      <w:r w:rsidR="00BD0175" w:rsidRPr="0097202D">
        <w:rPr>
          <w:sz w:val="24"/>
          <w:szCs w:val="24"/>
        </w:rPr>
        <w:t xml:space="preserve">. </w:t>
      </w:r>
      <w:r w:rsidR="00386E95" w:rsidRPr="0097202D">
        <w:rPr>
          <w:sz w:val="24"/>
          <w:szCs w:val="24"/>
        </w:rPr>
        <w:t xml:space="preserve">Заказчик вправе </w:t>
      </w:r>
      <w:r w:rsidR="008E4686" w:rsidRPr="0097202D">
        <w:rPr>
          <w:sz w:val="24"/>
          <w:szCs w:val="24"/>
        </w:rPr>
        <w:t xml:space="preserve">досрочно </w:t>
      </w:r>
      <w:r w:rsidR="0020712E" w:rsidRPr="0097202D">
        <w:rPr>
          <w:sz w:val="24"/>
          <w:szCs w:val="24"/>
        </w:rPr>
        <w:t>расторгнут</w:t>
      </w:r>
      <w:r w:rsidR="00386E95" w:rsidRPr="0097202D">
        <w:rPr>
          <w:sz w:val="24"/>
          <w:szCs w:val="24"/>
        </w:rPr>
        <w:t>ь</w:t>
      </w:r>
      <w:r w:rsidR="0020712E" w:rsidRPr="0097202D">
        <w:rPr>
          <w:sz w:val="24"/>
          <w:szCs w:val="24"/>
        </w:rPr>
        <w:t xml:space="preserve"> </w:t>
      </w:r>
      <w:r w:rsidR="00386E95" w:rsidRPr="0097202D">
        <w:rPr>
          <w:sz w:val="24"/>
          <w:szCs w:val="24"/>
        </w:rPr>
        <w:t>настоящий Договор</w:t>
      </w:r>
      <w:r w:rsidR="00242B90" w:rsidRPr="0097202D">
        <w:rPr>
          <w:sz w:val="24"/>
          <w:szCs w:val="24"/>
        </w:rPr>
        <w:t xml:space="preserve"> </w:t>
      </w:r>
      <w:r w:rsidRPr="0097202D">
        <w:rPr>
          <w:sz w:val="24"/>
          <w:szCs w:val="24"/>
        </w:rPr>
        <w:t xml:space="preserve">(отозвать Заявку) </w:t>
      </w:r>
      <w:r w:rsidR="00242B90" w:rsidRPr="0097202D">
        <w:rPr>
          <w:sz w:val="24"/>
          <w:szCs w:val="24"/>
        </w:rPr>
        <w:t>путём пис</w:t>
      </w:r>
      <w:r w:rsidR="009E516C" w:rsidRPr="0097202D">
        <w:rPr>
          <w:sz w:val="24"/>
          <w:szCs w:val="24"/>
        </w:rPr>
        <w:t xml:space="preserve">ьменного уведомления </w:t>
      </w:r>
      <w:r w:rsidR="006B434F" w:rsidRPr="0097202D">
        <w:rPr>
          <w:sz w:val="24"/>
          <w:szCs w:val="24"/>
        </w:rPr>
        <w:t xml:space="preserve">Исполнителя </w:t>
      </w:r>
      <w:r w:rsidR="00242B90" w:rsidRPr="0097202D">
        <w:rPr>
          <w:sz w:val="24"/>
          <w:szCs w:val="24"/>
        </w:rPr>
        <w:t>в срок не позднее, чем за 5 (пять) календарных дней до предполагаемой даты расторжения настоящего Договора в следующих случаях</w:t>
      </w:r>
      <w:r w:rsidR="00386E95" w:rsidRPr="0097202D">
        <w:rPr>
          <w:sz w:val="24"/>
          <w:szCs w:val="24"/>
        </w:rPr>
        <w:t>:</w:t>
      </w:r>
    </w:p>
    <w:p w:rsidR="00386E95" w:rsidRPr="0097202D" w:rsidRDefault="00386E95" w:rsidP="0097202D">
      <w:pPr>
        <w:pStyle w:val="a7"/>
        <w:tabs>
          <w:tab w:val="left" w:pos="851"/>
        </w:tabs>
        <w:ind w:firstLine="0"/>
        <w:rPr>
          <w:sz w:val="24"/>
          <w:szCs w:val="24"/>
        </w:rPr>
      </w:pPr>
      <w:r w:rsidRPr="0097202D">
        <w:rPr>
          <w:sz w:val="24"/>
          <w:szCs w:val="24"/>
        </w:rPr>
        <w:t xml:space="preserve">а) </w:t>
      </w:r>
      <w:r w:rsidR="00242B90" w:rsidRPr="0097202D">
        <w:rPr>
          <w:sz w:val="24"/>
          <w:szCs w:val="24"/>
        </w:rPr>
        <w:t xml:space="preserve">вследствие нарушения </w:t>
      </w:r>
      <w:r w:rsidR="006B434F" w:rsidRPr="0097202D">
        <w:rPr>
          <w:sz w:val="24"/>
          <w:szCs w:val="24"/>
        </w:rPr>
        <w:t xml:space="preserve">Исполнителем </w:t>
      </w:r>
      <w:r w:rsidR="009E516C" w:rsidRPr="0097202D">
        <w:rPr>
          <w:sz w:val="24"/>
          <w:szCs w:val="24"/>
        </w:rPr>
        <w:t>условий настоящего Договора</w:t>
      </w:r>
      <w:r w:rsidR="00242B90" w:rsidRPr="0097202D">
        <w:rPr>
          <w:sz w:val="24"/>
          <w:szCs w:val="24"/>
        </w:rPr>
        <w:t xml:space="preserve">. </w:t>
      </w:r>
      <w:r w:rsidR="00242B90" w:rsidRPr="0097202D">
        <w:rPr>
          <w:rFonts w:eastAsiaTheme="minorHAnsi"/>
          <w:noProof/>
          <w:sz w:val="24"/>
          <w:szCs w:val="24"/>
          <w:lang w:eastAsia="en-US"/>
        </w:rPr>
        <w:t xml:space="preserve">В этом случае Заказчик </w:t>
      </w:r>
      <w:r w:rsidR="00242B90" w:rsidRPr="0097202D">
        <w:rPr>
          <w:sz w:val="24"/>
          <w:szCs w:val="24"/>
        </w:rPr>
        <w:t xml:space="preserve">осуществляет оплату стоимости </w:t>
      </w:r>
      <w:r w:rsidR="006B434F" w:rsidRPr="0097202D">
        <w:rPr>
          <w:sz w:val="24"/>
          <w:szCs w:val="24"/>
        </w:rPr>
        <w:t>фактически оказанных услуг по Акту оказанных услуг</w:t>
      </w:r>
      <w:r w:rsidR="00CA0779" w:rsidRPr="0097202D">
        <w:rPr>
          <w:sz w:val="24"/>
          <w:szCs w:val="24"/>
        </w:rPr>
        <w:t xml:space="preserve"> без обязательств осуществлять какие-либо иные выплаты</w:t>
      </w:r>
      <w:r w:rsidR="009E516C" w:rsidRPr="0097202D">
        <w:rPr>
          <w:sz w:val="24"/>
          <w:szCs w:val="24"/>
        </w:rPr>
        <w:t xml:space="preserve"> </w:t>
      </w:r>
      <w:r w:rsidR="00242B90" w:rsidRPr="0097202D">
        <w:rPr>
          <w:rFonts w:eastAsiaTheme="minorHAnsi"/>
          <w:noProof/>
          <w:sz w:val="24"/>
          <w:szCs w:val="24"/>
          <w:lang w:eastAsia="en-US"/>
        </w:rPr>
        <w:t xml:space="preserve">и вправе потребовать уплаты </w:t>
      </w:r>
      <w:r w:rsidR="0083786D" w:rsidRPr="0097202D">
        <w:rPr>
          <w:rFonts w:eastAsiaTheme="minorHAnsi"/>
          <w:noProof/>
          <w:sz w:val="24"/>
          <w:szCs w:val="24"/>
          <w:lang w:eastAsia="en-US"/>
        </w:rPr>
        <w:t>неуст</w:t>
      </w:r>
      <w:r w:rsidR="006B434F" w:rsidRPr="0097202D">
        <w:rPr>
          <w:rFonts w:eastAsiaTheme="minorHAnsi"/>
          <w:noProof/>
          <w:sz w:val="24"/>
          <w:szCs w:val="24"/>
          <w:lang w:eastAsia="en-US"/>
        </w:rPr>
        <w:t>о</w:t>
      </w:r>
      <w:r w:rsidR="0083786D" w:rsidRPr="0097202D">
        <w:rPr>
          <w:rFonts w:eastAsiaTheme="minorHAnsi"/>
          <w:noProof/>
          <w:sz w:val="24"/>
          <w:szCs w:val="24"/>
          <w:lang w:eastAsia="en-US"/>
        </w:rPr>
        <w:t>й</w:t>
      </w:r>
      <w:r w:rsidR="006B434F" w:rsidRPr="0097202D">
        <w:rPr>
          <w:rFonts w:eastAsiaTheme="minorHAnsi"/>
          <w:noProof/>
          <w:sz w:val="24"/>
          <w:szCs w:val="24"/>
          <w:lang w:eastAsia="en-US"/>
        </w:rPr>
        <w:t>ки и возмещения причиненных убытков</w:t>
      </w:r>
      <w:r w:rsidR="00242B90" w:rsidRPr="0097202D">
        <w:rPr>
          <w:sz w:val="24"/>
          <w:szCs w:val="24"/>
        </w:rPr>
        <w:t>;</w:t>
      </w:r>
    </w:p>
    <w:p w:rsidR="0020712E" w:rsidRPr="0097202D" w:rsidRDefault="009E516C" w:rsidP="0097202D">
      <w:pPr>
        <w:pStyle w:val="a7"/>
        <w:tabs>
          <w:tab w:val="left" w:pos="851"/>
        </w:tabs>
        <w:ind w:firstLine="0"/>
        <w:rPr>
          <w:sz w:val="24"/>
          <w:szCs w:val="24"/>
        </w:rPr>
      </w:pPr>
      <w:r w:rsidRPr="0097202D">
        <w:rPr>
          <w:sz w:val="24"/>
          <w:szCs w:val="24"/>
        </w:rPr>
        <w:t xml:space="preserve">б) </w:t>
      </w:r>
      <w:r w:rsidR="00242B90" w:rsidRPr="0097202D">
        <w:rPr>
          <w:sz w:val="24"/>
          <w:szCs w:val="24"/>
        </w:rPr>
        <w:t xml:space="preserve">по </w:t>
      </w:r>
      <w:r w:rsidR="008E4686" w:rsidRPr="0097202D">
        <w:rPr>
          <w:sz w:val="24"/>
          <w:szCs w:val="24"/>
        </w:rPr>
        <w:t xml:space="preserve">причинам, не связанным с неисполнением или ненадлежащим исполнением </w:t>
      </w:r>
      <w:r w:rsidR="00CA0779" w:rsidRPr="0097202D">
        <w:rPr>
          <w:sz w:val="24"/>
          <w:szCs w:val="24"/>
        </w:rPr>
        <w:t xml:space="preserve">Исполнителем </w:t>
      </w:r>
      <w:r w:rsidR="008E4686" w:rsidRPr="0097202D">
        <w:rPr>
          <w:sz w:val="24"/>
          <w:szCs w:val="24"/>
        </w:rPr>
        <w:t>своих обяз</w:t>
      </w:r>
      <w:r w:rsidR="00242B90" w:rsidRPr="0097202D">
        <w:rPr>
          <w:sz w:val="24"/>
          <w:szCs w:val="24"/>
        </w:rPr>
        <w:t>ательств по настоящему Договору</w:t>
      </w:r>
      <w:r w:rsidR="008E4686" w:rsidRPr="0097202D">
        <w:rPr>
          <w:sz w:val="24"/>
          <w:szCs w:val="24"/>
        </w:rPr>
        <w:t xml:space="preserve">. В этом случае </w:t>
      </w:r>
      <w:r w:rsidR="0020712E" w:rsidRPr="0097202D">
        <w:rPr>
          <w:sz w:val="24"/>
          <w:szCs w:val="24"/>
        </w:rPr>
        <w:t xml:space="preserve">Заказчик осуществляет оплату стоимости </w:t>
      </w:r>
      <w:r w:rsidR="006B434F" w:rsidRPr="0097202D">
        <w:rPr>
          <w:sz w:val="24"/>
          <w:szCs w:val="24"/>
        </w:rPr>
        <w:t xml:space="preserve">фактически оказанных услуг по Акту оказанных услуг </w:t>
      </w:r>
      <w:r w:rsidR="0020712E" w:rsidRPr="0097202D">
        <w:rPr>
          <w:sz w:val="24"/>
          <w:szCs w:val="24"/>
        </w:rPr>
        <w:t xml:space="preserve">без </w:t>
      </w:r>
      <w:r w:rsidR="008E4686" w:rsidRPr="0097202D">
        <w:rPr>
          <w:sz w:val="24"/>
          <w:szCs w:val="24"/>
        </w:rPr>
        <w:t>обязательств осуществлять какие-</w:t>
      </w:r>
      <w:r w:rsidR="0020712E" w:rsidRPr="0097202D">
        <w:rPr>
          <w:sz w:val="24"/>
          <w:szCs w:val="24"/>
        </w:rPr>
        <w:t>либо иные выплаты.</w:t>
      </w:r>
    </w:p>
    <w:p w:rsidR="0083786D" w:rsidRPr="0097202D" w:rsidRDefault="0083786D" w:rsidP="0097202D">
      <w:pPr>
        <w:pStyle w:val="a7"/>
        <w:tabs>
          <w:tab w:val="left" w:pos="851"/>
        </w:tabs>
        <w:ind w:firstLine="0"/>
        <w:rPr>
          <w:sz w:val="24"/>
          <w:szCs w:val="24"/>
        </w:rPr>
      </w:pPr>
    </w:p>
    <w:p w:rsidR="00AC6A31" w:rsidRPr="0097202D" w:rsidRDefault="00CA0779" w:rsidP="0097202D">
      <w:pPr>
        <w:pStyle w:val="a7"/>
        <w:tabs>
          <w:tab w:val="left" w:pos="851"/>
        </w:tabs>
        <w:ind w:firstLine="0"/>
        <w:rPr>
          <w:sz w:val="24"/>
          <w:szCs w:val="24"/>
        </w:rPr>
      </w:pPr>
      <w:r w:rsidRPr="0097202D">
        <w:rPr>
          <w:sz w:val="24"/>
          <w:szCs w:val="24"/>
        </w:rPr>
        <w:t>8</w:t>
      </w:r>
      <w:r w:rsidR="0083786D" w:rsidRPr="0097202D">
        <w:rPr>
          <w:sz w:val="24"/>
          <w:szCs w:val="24"/>
        </w:rPr>
        <w:t xml:space="preserve">.4. </w:t>
      </w:r>
      <w:r w:rsidR="00AC6A31" w:rsidRPr="0097202D">
        <w:rPr>
          <w:sz w:val="24"/>
          <w:szCs w:val="24"/>
        </w:rPr>
        <w:t xml:space="preserve">В случае, если после расторжения </w:t>
      </w:r>
      <w:r w:rsidR="00E60D58" w:rsidRPr="0097202D">
        <w:rPr>
          <w:sz w:val="24"/>
          <w:szCs w:val="24"/>
        </w:rPr>
        <w:t xml:space="preserve">настоящего </w:t>
      </w:r>
      <w:r w:rsidR="00AC6A31" w:rsidRPr="0097202D">
        <w:rPr>
          <w:sz w:val="24"/>
          <w:szCs w:val="24"/>
        </w:rPr>
        <w:t xml:space="preserve">Договора </w:t>
      </w:r>
      <w:r w:rsidR="0083786D" w:rsidRPr="0097202D">
        <w:rPr>
          <w:sz w:val="24"/>
          <w:szCs w:val="24"/>
        </w:rPr>
        <w:t xml:space="preserve">(отзыва заявки) </w:t>
      </w:r>
      <w:r w:rsidR="00E60D58" w:rsidRPr="0097202D">
        <w:rPr>
          <w:sz w:val="24"/>
          <w:szCs w:val="24"/>
        </w:rPr>
        <w:t xml:space="preserve">по причине нарушения </w:t>
      </w:r>
      <w:r w:rsidR="006B434F" w:rsidRPr="0097202D">
        <w:rPr>
          <w:sz w:val="24"/>
          <w:szCs w:val="24"/>
        </w:rPr>
        <w:t xml:space="preserve">Исполнителем </w:t>
      </w:r>
      <w:r w:rsidR="00E60D58" w:rsidRPr="0097202D">
        <w:rPr>
          <w:sz w:val="24"/>
          <w:szCs w:val="24"/>
        </w:rPr>
        <w:t>услов</w:t>
      </w:r>
      <w:r w:rsidR="0083786D" w:rsidRPr="0097202D">
        <w:rPr>
          <w:sz w:val="24"/>
          <w:szCs w:val="24"/>
        </w:rPr>
        <w:t xml:space="preserve">ий настоящего Договора </w:t>
      </w:r>
      <w:r w:rsidR="00E60D58" w:rsidRPr="0097202D">
        <w:rPr>
          <w:sz w:val="24"/>
          <w:szCs w:val="24"/>
        </w:rPr>
        <w:t xml:space="preserve">Заказчик заключит с другим исполнителем аналогичный договор по более высоким расценкам, то </w:t>
      </w:r>
      <w:r w:rsidR="006B434F" w:rsidRPr="0097202D">
        <w:rPr>
          <w:sz w:val="24"/>
          <w:szCs w:val="24"/>
        </w:rPr>
        <w:t xml:space="preserve">Исполнитель </w:t>
      </w:r>
      <w:r w:rsidR="00E60D58" w:rsidRPr="0097202D">
        <w:rPr>
          <w:sz w:val="24"/>
          <w:szCs w:val="24"/>
        </w:rPr>
        <w:t xml:space="preserve">обязуется возместить Заказчику понесенные расходы в виде превышения </w:t>
      </w:r>
      <w:r w:rsidR="003B7D0B" w:rsidRPr="0097202D">
        <w:rPr>
          <w:sz w:val="24"/>
          <w:szCs w:val="24"/>
        </w:rPr>
        <w:t xml:space="preserve">стоимости Услуг </w:t>
      </w:r>
      <w:r w:rsidR="00E60D58" w:rsidRPr="0097202D">
        <w:rPr>
          <w:sz w:val="24"/>
          <w:szCs w:val="24"/>
        </w:rPr>
        <w:t xml:space="preserve"> по настоящему Договору и по договору с другим исполнителем.    </w:t>
      </w:r>
      <w:r w:rsidR="00AC6A31" w:rsidRPr="0097202D">
        <w:rPr>
          <w:sz w:val="24"/>
          <w:szCs w:val="24"/>
        </w:rPr>
        <w:t xml:space="preserve"> </w:t>
      </w:r>
    </w:p>
    <w:p w:rsidR="0083786D" w:rsidRPr="0097202D" w:rsidRDefault="0083786D" w:rsidP="0097202D">
      <w:pPr>
        <w:pStyle w:val="a7"/>
        <w:tabs>
          <w:tab w:val="left" w:pos="851"/>
        </w:tabs>
        <w:ind w:firstLine="0"/>
        <w:rPr>
          <w:rFonts w:eastAsiaTheme="minorHAnsi"/>
          <w:noProof/>
          <w:color w:val="FF0000"/>
          <w:sz w:val="24"/>
          <w:szCs w:val="24"/>
          <w:lang w:eastAsia="en-US"/>
        </w:rPr>
      </w:pPr>
    </w:p>
    <w:p w:rsidR="0020712E" w:rsidRPr="0097202D" w:rsidRDefault="00CA0779" w:rsidP="0097202D">
      <w:pPr>
        <w:pStyle w:val="a7"/>
        <w:ind w:firstLine="0"/>
        <w:rPr>
          <w:sz w:val="24"/>
          <w:szCs w:val="24"/>
        </w:rPr>
      </w:pPr>
      <w:r w:rsidRPr="0097202D">
        <w:rPr>
          <w:sz w:val="24"/>
          <w:szCs w:val="24"/>
        </w:rPr>
        <w:t>8</w:t>
      </w:r>
      <w:r w:rsidR="009E516C" w:rsidRPr="0097202D">
        <w:rPr>
          <w:sz w:val="24"/>
          <w:szCs w:val="24"/>
        </w:rPr>
        <w:t>.</w:t>
      </w:r>
      <w:r w:rsidR="00E60D58" w:rsidRPr="0097202D">
        <w:rPr>
          <w:sz w:val="24"/>
          <w:szCs w:val="24"/>
        </w:rPr>
        <w:t>5</w:t>
      </w:r>
      <w:r w:rsidR="00242B90" w:rsidRPr="0097202D">
        <w:rPr>
          <w:sz w:val="24"/>
          <w:szCs w:val="24"/>
        </w:rPr>
        <w:t xml:space="preserve">. </w:t>
      </w:r>
      <w:r w:rsidR="006B434F" w:rsidRPr="0097202D">
        <w:rPr>
          <w:sz w:val="24"/>
          <w:szCs w:val="24"/>
        </w:rPr>
        <w:t xml:space="preserve">Исполнитель </w:t>
      </w:r>
      <w:r w:rsidR="008E4686" w:rsidRPr="0097202D">
        <w:rPr>
          <w:sz w:val="24"/>
          <w:szCs w:val="24"/>
        </w:rPr>
        <w:t xml:space="preserve">вправе досрочно расторгнуть настоящий Договор до момента получения им предоплаты от Заказчика </w:t>
      </w:r>
      <w:r w:rsidR="009E516C" w:rsidRPr="0097202D">
        <w:rPr>
          <w:sz w:val="24"/>
          <w:szCs w:val="24"/>
        </w:rPr>
        <w:t xml:space="preserve">по первому Заказу </w:t>
      </w:r>
      <w:r w:rsidR="008E4686" w:rsidRPr="0097202D">
        <w:rPr>
          <w:sz w:val="24"/>
          <w:szCs w:val="24"/>
        </w:rPr>
        <w:t>путем письменного уведомления Зака</w:t>
      </w:r>
      <w:r w:rsidR="006405BD" w:rsidRPr="0097202D">
        <w:rPr>
          <w:sz w:val="24"/>
          <w:szCs w:val="24"/>
        </w:rPr>
        <w:t xml:space="preserve">зчика в срок не позднее, чем за 5 </w:t>
      </w:r>
      <w:r w:rsidR="008E4686" w:rsidRPr="0097202D">
        <w:rPr>
          <w:sz w:val="24"/>
          <w:szCs w:val="24"/>
        </w:rPr>
        <w:t>(</w:t>
      </w:r>
      <w:r w:rsidR="006405BD" w:rsidRPr="0097202D">
        <w:rPr>
          <w:sz w:val="24"/>
          <w:szCs w:val="24"/>
        </w:rPr>
        <w:t>пять</w:t>
      </w:r>
      <w:r w:rsidR="008E4686" w:rsidRPr="0097202D">
        <w:rPr>
          <w:sz w:val="24"/>
          <w:szCs w:val="24"/>
        </w:rPr>
        <w:t xml:space="preserve">) календарных дней до предполагаемой даты расторжения настоящего Договора. </w:t>
      </w:r>
    </w:p>
    <w:p w:rsidR="00BD0175" w:rsidRPr="0097202D" w:rsidRDefault="00BD0175" w:rsidP="0097202D">
      <w:pPr>
        <w:pStyle w:val="a7"/>
        <w:ind w:firstLine="0"/>
        <w:rPr>
          <w:sz w:val="24"/>
          <w:szCs w:val="24"/>
        </w:rPr>
      </w:pPr>
    </w:p>
    <w:p w:rsidR="0020712E" w:rsidRPr="0097202D" w:rsidRDefault="0020712E" w:rsidP="0097202D">
      <w:pPr>
        <w:pStyle w:val="a7"/>
        <w:numPr>
          <w:ilvl w:val="0"/>
          <w:numId w:val="13"/>
        </w:numPr>
        <w:jc w:val="center"/>
        <w:rPr>
          <w:b/>
          <w:sz w:val="24"/>
          <w:szCs w:val="24"/>
        </w:rPr>
      </w:pPr>
      <w:r w:rsidRPr="0097202D">
        <w:rPr>
          <w:b/>
          <w:sz w:val="24"/>
          <w:szCs w:val="24"/>
        </w:rPr>
        <w:t>ОБСТОЯТЕЛЬСТВА НЕПРЕОДОЛИМОЙ СИЛЫ</w:t>
      </w:r>
    </w:p>
    <w:p w:rsidR="00BD0175" w:rsidRPr="0097202D" w:rsidRDefault="00BD0175" w:rsidP="0097202D">
      <w:pPr>
        <w:jc w:val="both"/>
        <w:rPr>
          <w:sz w:val="24"/>
          <w:szCs w:val="24"/>
        </w:rPr>
      </w:pPr>
    </w:p>
    <w:p w:rsidR="003D7C16" w:rsidRPr="0097202D" w:rsidRDefault="00CA0779" w:rsidP="0097202D">
      <w:pPr>
        <w:jc w:val="both"/>
        <w:rPr>
          <w:sz w:val="24"/>
          <w:szCs w:val="24"/>
        </w:rPr>
      </w:pPr>
      <w:r w:rsidRPr="0097202D">
        <w:rPr>
          <w:sz w:val="24"/>
          <w:szCs w:val="24"/>
        </w:rPr>
        <w:t>9</w:t>
      </w:r>
      <w:r w:rsidR="003D7C16" w:rsidRPr="0097202D">
        <w:rPr>
          <w:sz w:val="24"/>
          <w:szCs w:val="24"/>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97202D" w:rsidRDefault="003D7C16" w:rsidP="0097202D">
      <w:pPr>
        <w:ind w:firstLine="567"/>
        <w:jc w:val="both"/>
        <w:rPr>
          <w:sz w:val="24"/>
          <w:szCs w:val="24"/>
        </w:rPr>
      </w:pPr>
      <w:r w:rsidRPr="0097202D">
        <w:rPr>
          <w:sz w:val="24"/>
          <w:szCs w:val="24"/>
        </w:rPr>
        <w:t xml:space="preserve">К числу обстоятельств непреодолимой силы (форс-мажор) относятся: </w:t>
      </w:r>
    </w:p>
    <w:p w:rsidR="003D7C16" w:rsidRPr="0097202D" w:rsidRDefault="003D7C16" w:rsidP="0097202D">
      <w:pPr>
        <w:ind w:firstLine="567"/>
        <w:jc w:val="both"/>
        <w:rPr>
          <w:sz w:val="24"/>
          <w:szCs w:val="24"/>
        </w:rPr>
      </w:pPr>
      <w:r w:rsidRPr="0097202D">
        <w:rPr>
          <w:sz w:val="24"/>
          <w:szCs w:val="24"/>
        </w:rPr>
        <w:t xml:space="preserve">- пожар, наводнение, землетрясение, другие стихийные бедствия; </w:t>
      </w:r>
    </w:p>
    <w:p w:rsidR="003D7C16" w:rsidRPr="0097202D" w:rsidRDefault="003D7C16" w:rsidP="0097202D">
      <w:pPr>
        <w:ind w:firstLine="567"/>
        <w:jc w:val="both"/>
        <w:rPr>
          <w:sz w:val="24"/>
          <w:szCs w:val="24"/>
        </w:rPr>
      </w:pPr>
      <w:r w:rsidRPr="0097202D">
        <w:rPr>
          <w:sz w:val="24"/>
          <w:szCs w:val="24"/>
        </w:rPr>
        <w:t xml:space="preserve">- блокада или эмбарго на экспорт и (или) импорт, </w:t>
      </w:r>
    </w:p>
    <w:p w:rsidR="003D7C16" w:rsidRPr="0097202D" w:rsidRDefault="003D7C16" w:rsidP="0097202D">
      <w:pPr>
        <w:ind w:firstLine="567"/>
        <w:jc w:val="both"/>
        <w:rPr>
          <w:sz w:val="24"/>
          <w:szCs w:val="24"/>
        </w:rPr>
      </w:pPr>
      <w:r w:rsidRPr="0097202D">
        <w:rPr>
          <w:sz w:val="24"/>
          <w:szCs w:val="24"/>
        </w:rPr>
        <w:t xml:space="preserve">- война, военные действия, террористические акты, </w:t>
      </w:r>
    </w:p>
    <w:p w:rsidR="003D7C16" w:rsidRPr="0097202D" w:rsidRDefault="003D7C16" w:rsidP="0097202D">
      <w:pPr>
        <w:ind w:firstLine="567"/>
        <w:jc w:val="both"/>
        <w:rPr>
          <w:sz w:val="24"/>
          <w:szCs w:val="24"/>
        </w:rPr>
      </w:pPr>
      <w:r w:rsidRPr="0097202D">
        <w:rPr>
          <w:sz w:val="24"/>
          <w:szCs w:val="24"/>
        </w:rPr>
        <w:t xml:space="preserve">- акты Президента Республики Узбекистан и Правительства Республики Узбекистан. </w:t>
      </w:r>
    </w:p>
    <w:p w:rsidR="00BD0175" w:rsidRPr="0097202D" w:rsidRDefault="00BD0175" w:rsidP="0097202D">
      <w:pPr>
        <w:jc w:val="both"/>
        <w:rPr>
          <w:sz w:val="24"/>
          <w:szCs w:val="24"/>
        </w:rPr>
      </w:pPr>
    </w:p>
    <w:p w:rsidR="003D7C16" w:rsidRPr="0097202D" w:rsidRDefault="00CA0779" w:rsidP="0097202D">
      <w:pPr>
        <w:jc w:val="both"/>
        <w:rPr>
          <w:sz w:val="24"/>
          <w:szCs w:val="24"/>
        </w:rPr>
      </w:pPr>
      <w:r w:rsidRPr="0097202D">
        <w:rPr>
          <w:sz w:val="24"/>
          <w:szCs w:val="24"/>
        </w:rPr>
        <w:t>9</w:t>
      </w:r>
      <w:r w:rsidR="003D7C16" w:rsidRPr="0097202D">
        <w:rPr>
          <w:sz w:val="24"/>
          <w:szCs w:val="24"/>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BD0175" w:rsidRPr="0097202D" w:rsidRDefault="00BD0175" w:rsidP="0097202D">
      <w:pPr>
        <w:jc w:val="both"/>
        <w:rPr>
          <w:sz w:val="24"/>
          <w:szCs w:val="24"/>
        </w:rPr>
      </w:pPr>
    </w:p>
    <w:p w:rsidR="003D7C16" w:rsidRPr="0097202D" w:rsidRDefault="00CA0779" w:rsidP="0097202D">
      <w:pPr>
        <w:jc w:val="both"/>
        <w:rPr>
          <w:sz w:val="24"/>
          <w:szCs w:val="24"/>
        </w:rPr>
      </w:pPr>
      <w:r w:rsidRPr="0097202D">
        <w:rPr>
          <w:sz w:val="24"/>
          <w:szCs w:val="24"/>
        </w:rPr>
        <w:t>9</w:t>
      </w:r>
      <w:r w:rsidR="003D7C16" w:rsidRPr="0097202D">
        <w:rPr>
          <w:sz w:val="24"/>
          <w:szCs w:val="24"/>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BD0175" w:rsidRPr="0097202D" w:rsidRDefault="00BD0175" w:rsidP="0097202D">
      <w:pPr>
        <w:jc w:val="both"/>
        <w:rPr>
          <w:sz w:val="24"/>
          <w:szCs w:val="24"/>
        </w:rPr>
      </w:pPr>
    </w:p>
    <w:p w:rsidR="003D7C16" w:rsidRPr="0097202D" w:rsidRDefault="00CA0779" w:rsidP="0097202D">
      <w:pPr>
        <w:jc w:val="both"/>
        <w:rPr>
          <w:sz w:val="24"/>
          <w:szCs w:val="24"/>
        </w:rPr>
      </w:pPr>
      <w:r w:rsidRPr="0097202D">
        <w:rPr>
          <w:sz w:val="24"/>
          <w:szCs w:val="24"/>
        </w:rPr>
        <w:lastRenderedPageBreak/>
        <w:t>9</w:t>
      </w:r>
      <w:r w:rsidR="003D7C16" w:rsidRPr="0097202D">
        <w:rPr>
          <w:sz w:val="24"/>
          <w:szCs w:val="24"/>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3D7C16" w:rsidRPr="0097202D" w:rsidRDefault="003D7C16" w:rsidP="0097202D">
      <w:pPr>
        <w:ind w:firstLine="567"/>
        <w:jc w:val="both"/>
        <w:rPr>
          <w:sz w:val="24"/>
          <w:szCs w:val="24"/>
        </w:rPr>
      </w:pPr>
      <w:r w:rsidRPr="0097202D">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BD0175" w:rsidRPr="0097202D" w:rsidRDefault="00BD0175" w:rsidP="0097202D">
      <w:pPr>
        <w:jc w:val="both"/>
        <w:rPr>
          <w:sz w:val="24"/>
          <w:szCs w:val="24"/>
        </w:rPr>
      </w:pPr>
    </w:p>
    <w:p w:rsidR="003D7C16" w:rsidRPr="0097202D" w:rsidRDefault="00CA0779" w:rsidP="0097202D">
      <w:pPr>
        <w:jc w:val="both"/>
        <w:rPr>
          <w:sz w:val="24"/>
          <w:szCs w:val="24"/>
        </w:rPr>
      </w:pPr>
      <w:r w:rsidRPr="0097202D">
        <w:rPr>
          <w:sz w:val="24"/>
          <w:szCs w:val="24"/>
        </w:rPr>
        <w:t>9</w:t>
      </w:r>
      <w:r w:rsidR="003D7C16" w:rsidRPr="0097202D">
        <w:rPr>
          <w:sz w:val="24"/>
          <w:szCs w:val="24"/>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97202D" w:rsidRDefault="003D7C16" w:rsidP="0097202D">
      <w:pPr>
        <w:ind w:firstLine="567"/>
        <w:jc w:val="both"/>
        <w:rPr>
          <w:sz w:val="24"/>
          <w:szCs w:val="24"/>
        </w:rPr>
      </w:pPr>
      <w:r w:rsidRPr="0097202D">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3D7C16" w:rsidRPr="0097202D" w:rsidRDefault="00E60D58" w:rsidP="0097202D">
      <w:pPr>
        <w:ind w:firstLine="567"/>
        <w:jc w:val="both"/>
        <w:rPr>
          <w:sz w:val="24"/>
          <w:szCs w:val="24"/>
        </w:rPr>
      </w:pPr>
      <w:r w:rsidRPr="0097202D">
        <w:rPr>
          <w:sz w:val="24"/>
          <w:szCs w:val="24"/>
        </w:rPr>
        <w:t xml:space="preserve">При этом Организация по утилизации </w:t>
      </w:r>
      <w:r w:rsidR="003D7C16" w:rsidRPr="0097202D">
        <w:rPr>
          <w:sz w:val="24"/>
          <w:szCs w:val="24"/>
        </w:rPr>
        <w:t>обязан</w:t>
      </w:r>
      <w:r w:rsidRPr="0097202D">
        <w:rPr>
          <w:sz w:val="24"/>
          <w:szCs w:val="24"/>
        </w:rPr>
        <w:t>а</w:t>
      </w:r>
      <w:r w:rsidR="003D7C16" w:rsidRPr="0097202D">
        <w:rPr>
          <w:sz w:val="24"/>
          <w:szCs w:val="24"/>
        </w:rPr>
        <w:t xml:space="preserve"> произвести Заказчику возврат уплаченных им денежных средств</w:t>
      </w:r>
      <w:r w:rsidRPr="0097202D">
        <w:rPr>
          <w:sz w:val="24"/>
          <w:szCs w:val="24"/>
        </w:rPr>
        <w:t xml:space="preserve"> за невыполненные обязательства</w:t>
      </w:r>
      <w:r w:rsidR="003D7C16" w:rsidRPr="0097202D">
        <w:rPr>
          <w:sz w:val="24"/>
          <w:szCs w:val="24"/>
        </w:rPr>
        <w:t xml:space="preserve">, а Заказчик обязан произвести оплату </w:t>
      </w:r>
      <w:r w:rsidRPr="0097202D">
        <w:rPr>
          <w:sz w:val="24"/>
          <w:szCs w:val="24"/>
        </w:rPr>
        <w:t>работ по утилизации фактического количества ламп, принятых Организацией по утилизации по акту приема-передачи</w:t>
      </w:r>
      <w:r w:rsidR="003D7C16" w:rsidRPr="0097202D">
        <w:rPr>
          <w:sz w:val="24"/>
          <w:szCs w:val="24"/>
        </w:rPr>
        <w:t>.</w:t>
      </w:r>
    </w:p>
    <w:p w:rsidR="00887B4C" w:rsidRPr="0097202D" w:rsidRDefault="00887B4C" w:rsidP="0097202D">
      <w:pPr>
        <w:pStyle w:val="a7"/>
        <w:ind w:left="720" w:firstLine="0"/>
        <w:rPr>
          <w:b/>
          <w:sz w:val="24"/>
          <w:szCs w:val="24"/>
        </w:rPr>
      </w:pPr>
    </w:p>
    <w:p w:rsidR="0020712E" w:rsidRPr="0097202D" w:rsidRDefault="0020712E" w:rsidP="0097202D">
      <w:pPr>
        <w:pStyle w:val="a7"/>
        <w:numPr>
          <w:ilvl w:val="0"/>
          <w:numId w:val="13"/>
        </w:numPr>
        <w:jc w:val="center"/>
        <w:rPr>
          <w:b/>
          <w:bCs/>
          <w:sz w:val="24"/>
          <w:szCs w:val="24"/>
        </w:rPr>
      </w:pPr>
      <w:r w:rsidRPr="0097202D">
        <w:rPr>
          <w:b/>
          <w:bCs/>
          <w:sz w:val="24"/>
          <w:szCs w:val="24"/>
        </w:rPr>
        <w:t>КОНФИДЕНЦИАЛЬНОСТЬ</w:t>
      </w:r>
    </w:p>
    <w:p w:rsidR="00BD0175" w:rsidRPr="0097202D" w:rsidRDefault="00BD0175" w:rsidP="0097202D">
      <w:pPr>
        <w:pStyle w:val="a7"/>
        <w:ind w:firstLine="0"/>
        <w:rPr>
          <w:b/>
          <w:bCs/>
          <w:sz w:val="24"/>
          <w:szCs w:val="24"/>
        </w:rPr>
      </w:pPr>
    </w:p>
    <w:p w:rsidR="00AD15E0" w:rsidRPr="0097202D" w:rsidRDefault="00CA0779" w:rsidP="0097202D">
      <w:pPr>
        <w:jc w:val="both"/>
        <w:rPr>
          <w:snapToGrid w:val="0"/>
          <w:sz w:val="24"/>
          <w:szCs w:val="24"/>
        </w:rPr>
      </w:pPr>
      <w:r w:rsidRPr="0097202D">
        <w:rPr>
          <w:snapToGrid w:val="0"/>
          <w:sz w:val="24"/>
          <w:szCs w:val="24"/>
        </w:rPr>
        <w:t>10</w:t>
      </w:r>
      <w:r w:rsidR="00AD15E0" w:rsidRPr="0097202D">
        <w:rPr>
          <w:snapToGrid w:val="0"/>
          <w:sz w:val="24"/>
          <w:szCs w:val="24"/>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AD15E0" w:rsidRPr="0097202D" w:rsidRDefault="00AD15E0" w:rsidP="0097202D">
      <w:pPr>
        <w:jc w:val="both"/>
        <w:rPr>
          <w:snapToGrid w:val="0"/>
          <w:sz w:val="24"/>
          <w:szCs w:val="24"/>
        </w:rPr>
      </w:pPr>
      <w:r w:rsidRPr="0097202D">
        <w:rPr>
          <w:snapToGrid w:val="0"/>
          <w:sz w:val="24"/>
          <w:szCs w:val="24"/>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AD15E0" w:rsidRPr="0097202D" w:rsidRDefault="00AD15E0" w:rsidP="0097202D">
      <w:pPr>
        <w:jc w:val="both"/>
        <w:rPr>
          <w:snapToGrid w:val="0"/>
          <w:sz w:val="24"/>
          <w:szCs w:val="24"/>
        </w:rPr>
      </w:pPr>
    </w:p>
    <w:p w:rsidR="00AD15E0" w:rsidRPr="0097202D" w:rsidRDefault="00CA0779" w:rsidP="0097202D">
      <w:pPr>
        <w:jc w:val="both"/>
        <w:rPr>
          <w:snapToGrid w:val="0"/>
          <w:sz w:val="24"/>
          <w:szCs w:val="24"/>
        </w:rPr>
      </w:pPr>
      <w:r w:rsidRPr="0097202D">
        <w:rPr>
          <w:snapToGrid w:val="0"/>
          <w:sz w:val="24"/>
          <w:szCs w:val="24"/>
        </w:rPr>
        <w:t>10</w:t>
      </w:r>
      <w:r w:rsidR="00AD15E0" w:rsidRPr="0097202D">
        <w:rPr>
          <w:snapToGrid w:val="0"/>
          <w:sz w:val="24"/>
          <w:szCs w:val="24"/>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AD15E0" w:rsidRPr="0097202D" w:rsidRDefault="00AD15E0" w:rsidP="0097202D">
      <w:pPr>
        <w:jc w:val="both"/>
        <w:rPr>
          <w:snapToGrid w:val="0"/>
          <w:sz w:val="24"/>
          <w:szCs w:val="24"/>
        </w:rPr>
      </w:pPr>
    </w:p>
    <w:p w:rsidR="00AD15E0" w:rsidRPr="0097202D" w:rsidRDefault="00CA0779" w:rsidP="0097202D">
      <w:pPr>
        <w:jc w:val="both"/>
        <w:rPr>
          <w:snapToGrid w:val="0"/>
          <w:sz w:val="24"/>
          <w:szCs w:val="24"/>
        </w:rPr>
      </w:pPr>
      <w:r w:rsidRPr="0097202D">
        <w:rPr>
          <w:snapToGrid w:val="0"/>
          <w:sz w:val="24"/>
          <w:szCs w:val="24"/>
        </w:rPr>
        <w:t>10</w:t>
      </w:r>
      <w:r w:rsidR="00AD15E0" w:rsidRPr="0097202D">
        <w:rPr>
          <w:snapToGrid w:val="0"/>
          <w:sz w:val="24"/>
          <w:szCs w:val="24"/>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AD15E0" w:rsidRPr="0097202D" w:rsidRDefault="00AD15E0" w:rsidP="0097202D">
      <w:pPr>
        <w:jc w:val="both"/>
        <w:rPr>
          <w:snapToGrid w:val="0"/>
          <w:sz w:val="24"/>
          <w:szCs w:val="24"/>
        </w:rPr>
      </w:pPr>
      <w:r w:rsidRPr="0097202D">
        <w:rPr>
          <w:snapToGrid w:val="0"/>
          <w:sz w:val="24"/>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AD15E0" w:rsidRPr="0097202D" w:rsidRDefault="00AD15E0" w:rsidP="0097202D">
      <w:pPr>
        <w:pStyle w:val="a7"/>
        <w:ind w:firstLine="0"/>
        <w:rPr>
          <w:sz w:val="24"/>
          <w:szCs w:val="24"/>
        </w:rPr>
      </w:pPr>
    </w:p>
    <w:p w:rsidR="006405BD" w:rsidRPr="0097202D" w:rsidRDefault="006405BD" w:rsidP="0097202D">
      <w:pPr>
        <w:pStyle w:val="a7"/>
        <w:ind w:firstLine="0"/>
        <w:rPr>
          <w:sz w:val="24"/>
          <w:szCs w:val="24"/>
        </w:rPr>
      </w:pPr>
    </w:p>
    <w:p w:rsidR="006405BD" w:rsidRPr="0097202D" w:rsidRDefault="006405BD" w:rsidP="0097202D">
      <w:pPr>
        <w:pStyle w:val="ac"/>
        <w:numPr>
          <w:ilvl w:val="0"/>
          <w:numId w:val="13"/>
        </w:numPr>
        <w:jc w:val="center"/>
        <w:rPr>
          <w:b/>
          <w:sz w:val="24"/>
          <w:szCs w:val="24"/>
        </w:rPr>
      </w:pPr>
      <w:r w:rsidRPr="0097202D">
        <w:rPr>
          <w:b/>
          <w:sz w:val="24"/>
          <w:szCs w:val="24"/>
        </w:rPr>
        <w:t>АНТИКОРРУПЦИОННЫЕ УСЛОВИЯ</w:t>
      </w:r>
    </w:p>
    <w:p w:rsidR="006405BD" w:rsidRPr="0097202D" w:rsidRDefault="006405BD" w:rsidP="0097202D">
      <w:pPr>
        <w:pStyle w:val="ac"/>
        <w:ind w:left="720"/>
        <w:rPr>
          <w:b/>
          <w:sz w:val="24"/>
          <w:szCs w:val="24"/>
        </w:rPr>
      </w:pPr>
    </w:p>
    <w:p w:rsidR="006405BD" w:rsidRPr="0097202D" w:rsidRDefault="006405BD" w:rsidP="0097202D">
      <w:pPr>
        <w:jc w:val="both"/>
        <w:rPr>
          <w:sz w:val="24"/>
          <w:szCs w:val="24"/>
        </w:rPr>
      </w:pPr>
      <w:r w:rsidRPr="0097202D">
        <w:rPr>
          <w:sz w:val="24"/>
          <w:szCs w:val="24"/>
        </w:rPr>
        <w:t>11.1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6405BD" w:rsidRPr="0097202D" w:rsidRDefault="006405BD" w:rsidP="0097202D">
      <w:pPr>
        <w:jc w:val="both"/>
        <w:rPr>
          <w:sz w:val="24"/>
          <w:szCs w:val="24"/>
        </w:rPr>
      </w:pPr>
      <w:r w:rsidRPr="0097202D">
        <w:rPr>
          <w:sz w:val="24"/>
          <w:szCs w:val="24"/>
        </w:rPr>
        <w:t>11.2.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6405BD" w:rsidRPr="0097202D" w:rsidRDefault="006405BD" w:rsidP="0097202D">
      <w:pPr>
        <w:jc w:val="both"/>
        <w:rPr>
          <w:sz w:val="24"/>
          <w:szCs w:val="24"/>
        </w:rPr>
      </w:pPr>
      <w:r w:rsidRPr="0097202D">
        <w:rPr>
          <w:sz w:val="24"/>
          <w:szCs w:val="24"/>
        </w:rPr>
        <w:lastRenderedPageBreak/>
        <w:t>11.3.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6405BD" w:rsidRPr="0097202D" w:rsidRDefault="006405BD" w:rsidP="0097202D">
      <w:pPr>
        <w:jc w:val="both"/>
        <w:rPr>
          <w:sz w:val="24"/>
          <w:szCs w:val="24"/>
        </w:rPr>
      </w:pPr>
      <w:r w:rsidRPr="0097202D">
        <w:rPr>
          <w:sz w:val="24"/>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6405BD" w:rsidRPr="0097202D" w:rsidRDefault="006405BD" w:rsidP="0097202D">
      <w:pPr>
        <w:jc w:val="both"/>
        <w:rPr>
          <w:sz w:val="24"/>
          <w:szCs w:val="24"/>
        </w:rPr>
      </w:pPr>
      <w:r w:rsidRPr="0097202D">
        <w:rPr>
          <w:sz w:val="24"/>
          <w:szCs w:val="24"/>
        </w:rPr>
        <w:t>11.4.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6405BD" w:rsidRPr="0097202D" w:rsidRDefault="006405BD" w:rsidP="0097202D">
      <w:pPr>
        <w:jc w:val="both"/>
        <w:rPr>
          <w:sz w:val="24"/>
          <w:szCs w:val="24"/>
        </w:rPr>
      </w:pPr>
      <w:r w:rsidRPr="0097202D">
        <w:rPr>
          <w:sz w:val="24"/>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6405BD" w:rsidRPr="0097202D" w:rsidRDefault="006405BD" w:rsidP="0097202D">
      <w:pPr>
        <w:jc w:val="both"/>
        <w:rPr>
          <w:sz w:val="24"/>
          <w:szCs w:val="24"/>
        </w:rPr>
      </w:pPr>
      <w:r w:rsidRPr="0097202D">
        <w:rPr>
          <w:sz w:val="24"/>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6405BD" w:rsidRPr="0097202D" w:rsidRDefault="006405BD" w:rsidP="0097202D">
      <w:pPr>
        <w:jc w:val="both"/>
        <w:rPr>
          <w:sz w:val="24"/>
          <w:szCs w:val="24"/>
        </w:rPr>
      </w:pPr>
      <w:r w:rsidRPr="0097202D">
        <w:rPr>
          <w:sz w:val="24"/>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6405BD" w:rsidRPr="0097202D" w:rsidRDefault="006405BD" w:rsidP="0097202D">
      <w:pPr>
        <w:jc w:val="both"/>
        <w:rPr>
          <w:sz w:val="24"/>
          <w:szCs w:val="24"/>
        </w:rPr>
      </w:pPr>
      <w:r w:rsidRPr="0097202D">
        <w:rPr>
          <w:sz w:val="24"/>
          <w:szCs w:val="24"/>
        </w:rPr>
        <w:t>11.5.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6405BD" w:rsidRPr="0097202D" w:rsidRDefault="006405BD" w:rsidP="0097202D">
      <w:pPr>
        <w:jc w:val="both"/>
        <w:rPr>
          <w:sz w:val="24"/>
          <w:szCs w:val="24"/>
        </w:rPr>
      </w:pPr>
      <w:r w:rsidRPr="0097202D">
        <w:rPr>
          <w:sz w:val="24"/>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6405BD" w:rsidRPr="0097202D" w:rsidRDefault="006405BD" w:rsidP="0097202D">
      <w:pPr>
        <w:jc w:val="both"/>
        <w:rPr>
          <w:sz w:val="24"/>
          <w:szCs w:val="24"/>
        </w:rPr>
      </w:pPr>
      <w:r w:rsidRPr="0097202D">
        <w:rPr>
          <w:sz w:val="24"/>
          <w:szCs w:val="24"/>
        </w:rPr>
        <w:t>- не использовать их в качестве посредников для осуществления коррупционных действий;</w:t>
      </w:r>
    </w:p>
    <w:p w:rsidR="006405BD" w:rsidRPr="0097202D" w:rsidRDefault="006405BD" w:rsidP="0097202D">
      <w:pPr>
        <w:jc w:val="both"/>
        <w:rPr>
          <w:sz w:val="24"/>
          <w:szCs w:val="24"/>
        </w:rPr>
      </w:pPr>
      <w:r w:rsidRPr="0097202D">
        <w:rPr>
          <w:sz w:val="24"/>
          <w:szCs w:val="24"/>
        </w:rPr>
        <w:t>- привлекать их к работе только исходя из производственной необходимости в процессе ежедневной деятельности стороны;</w:t>
      </w:r>
    </w:p>
    <w:p w:rsidR="006405BD" w:rsidRPr="0097202D" w:rsidRDefault="006405BD" w:rsidP="0097202D">
      <w:pPr>
        <w:jc w:val="both"/>
        <w:rPr>
          <w:sz w:val="24"/>
          <w:szCs w:val="24"/>
        </w:rPr>
      </w:pPr>
      <w:r w:rsidRPr="0097202D">
        <w:rPr>
          <w:sz w:val="24"/>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6405BD" w:rsidRPr="0097202D" w:rsidRDefault="006405BD" w:rsidP="0097202D">
      <w:pPr>
        <w:jc w:val="both"/>
        <w:rPr>
          <w:sz w:val="24"/>
          <w:szCs w:val="24"/>
        </w:rPr>
      </w:pPr>
      <w:r w:rsidRPr="0097202D">
        <w:rPr>
          <w:sz w:val="24"/>
          <w:szCs w:val="24"/>
        </w:rPr>
        <w:t>11.6.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6405BD" w:rsidRPr="0097202D" w:rsidRDefault="006405BD" w:rsidP="0097202D">
      <w:pPr>
        <w:jc w:val="both"/>
        <w:rPr>
          <w:sz w:val="24"/>
          <w:szCs w:val="24"/>
        </w:rPr>
      </w:pPr>
      <w:r w:rsidRPr="0097202D">
        <w:rPr>
          <w:sz w:val="24"/>
          <w:szCs w:val="24"/>
        </w:rPr>
        <w:t>11.7. В случае, если одной из сторон стало известно о допущении второй стороной нарушения обязательств, указанных в пунктах 11.4 и 11.5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6405BD" w:rsidRPr="0097202D" w:rsidRDefault="006405BD" w:rsidP="0097202D">
      <w:pPr>
        <w:jc w:val="both"/>
        <w:rPr>
          <w:sz w:val="24"/>
          <w:szCs w:val="24"/>
        </w:rPr>
      </w:pPr>
      <w:r w:rsidRPr="0097202D">
        <w:rPr>
          <w:sz w:val="24"/>
          <w:szCs w:val="24"/>
        </w:rPr>
        <w:lastRenderedPageBreak/>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6405BD" w:rsidRPr="0097202D" w:rsidRDefault="006405BD" w:rsidP="0097202D">
      <w:pPr>
        <w:pStyle w:val="a7"/>
        <w:ind w:firstLine="0"/>
        <w:rPr>
          <w:sz w:val="24"/>
          <w:szCs w:val="24"/>
        </w:rPr>
      </w:pPr>
    </w:p>
    <w:p w:rsidR="0020712E" w:rsidRPr="0097202D" w:rsidRDefault="0020712E" w:rsidP="0097202D">
      <w:pPr>
        <w:pStyle w:val="a7"/>
        <w:numPr>
          <w:ilvl w:val="0"/>
          <w:numId w:val="13"/>
        </w:numPr>
        <w:jc w:val="center"/>
        <w:rPr>
          <w:b/>
          <w:sz w:val="24"/>
          <w:szCs w:val="24"/>
        </w:rPr>
      </w:pPr>
      <w:r w:rsidRPr="0097202D">
        <w:rPr>
          <w:b/>
          <w:sz w:val="24"/>
          <w:szCs w:val="24"/>
        </w:rPr>
        <w:t>ЗАКЛЮЧИТЕЛЬНЫЕ УСЛОВИЯ</w:t>
      </w:r>
    </w:p>
    <w:p w:rsidR="00BD0175" w:rsidRPr="0097202D" w:rsidRDefault="00BD0175" w:rsidP="0097202D">
      <w:pPr>
        <w:pStyle w:val="a7"/>
        <w:ind w:firstLine="0"/>
        <w:rPr>
          <w:b/>
          <w:sz w:val="24"/>
          <w:szCs w:val="24"/>
        </w:rPr>
      </w:pPr>
    </w:p>
    <w:p w:rsidR="0020712E" w:rsidRPr="0097202D" w:rsidRDefault="006405BD" w:rsidP="0097202D">
      <w:pPr>
        <w:pStyle w:val="a7"/>
        <w:ind w:firstLine="0"/>
        <w:rPr>
          <w:sz w:val="24"/>
          <w:szCs w:val="24"/>
        </w:rPr>
      </w:pPr>
      <w:r w:rsidRPr="0097202D">
        <w:rPr>
          <w:sz w:val="24"/>
          <w:szCs w:val="24"/>
        </w:rPr>
        <w:t>12</w:t>
      </w:r>
      <w:r w:rsidR="0020712E" w:rsidRPr="0097202D">
        <w:rPr>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BD0175" w:rsidRPr="0097202D" w:rsidRDefault="00BD0175" w:rsidP="0097202D">
      <w:pPr>
        <w:pStyle w:val="a7"/>
        <w:ind w:firstLine="0"/>
        <w:rPr>
          <w:sz w:val="24"/>
          <w:szCs w:val="24"/>
        </w:rPr>
      </w:pPr>
    </w:p>
    <w:p w:rsidR="0020712E" w:rsidRPr="0097202D" w:rsidRDefault="006405BD" w:rsidP="0097202D">
      <w:pPr>
        <w:pStyle w:val="a7"/>
        <w:ind w:firstLine="0"/>
        <w:rPr>
          <w:sz w:val="24"/>
          <w:szCs w:val="24"/>
        </w:rPr>
      </w:pPr>
      <w:r w:rsidRPr="0097202D">
        <w:rPr>
          <w:sz w:val="24"/>
          <w:szCs w:val="24"/>
        </w:rPr>
        <w:t>12</w:t>
      </w:r>
      <w:r w:rsidR="0020712E" w:rsidRPr="0097202D">
        <w:rPr>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97202D" w:rsidRDefault="0020712E" w:rsidP="0097202D">
      <w:pPr>
        <w:pStyle w:val="a7"/>
        <w:rPr>
          <w:sz w:val="24"/>
          <w:szCs w:val="24"/>
        </w:rPr>
      </w:pPr>
      <w:r w:rsidRPr="0097202D">
        <w:rPr>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97202D" w:rsidRDefault="0020712E" w:rsidP="0097202D">
      <w:pPr>
        <w:pStyle w:val="a7"/>
        <w:rPr>
          <w:sz w:val="24"/>
          <w:szCs w:val="24"/>
        </w:rPr>
      </w:pPr>
      <w:r w:rsidRPr="0097202D">
        <w:rPr>
          <w:sz w:val="24"/>
          <w:szCs w:val="24"/>
        </w:rPr>
        <w:t xml:space="preserve">- с учредительными документами или какими-либо внутренними локальными правовыми актами </w:t>
      </w:r>
      <w:r w:rsidR="0052587F" w:rsidRPr="0097202D">
        <w:rPr>
          <w:sz w:val="24"/>
          <w:szCs w:val="24"/>
        </w:rPr>
        <w:t xml:space="preserve">Исполнителя </w:t>
      </w:r>
      <w:r w:rsidRPr="0097202D">
        <w:rPr>
          <w:sz w:val="24"/>
          <w:szCs w:val="24"/>
        </w:rPr>
        <w:t>и (или) его учредителей;</w:t>
      </w:r>
    </w:p>
    <w:p w:rsidR="0020712E" w:rsidRPr="0097202D" w:rsidRDefault="0020712E" w:rsidP="0097202D">
      <w:pPr>
        <w:pStyle w:val="a7"/>
        <w:rPr>
          <w:sz w:val="24"/>
          <w:szCs w:val="24"/>
        </w:rPr>
      </w:pPr>
      <w:r w:rsidRPr="0097202D">
        <w:rPr>
          <w:sz w:val="24"/>
          <w:szCs w:val="24"/>
        </w:rPr>
        <w:t xml:space="preserve">-  с любым соглашением или документом, действие которого распространяется на </w:t>
      </w:r>
      <w:r w:rsidR="0052587F" w:rsidRPr="0097202D">
        <w:rPr>
          <w:sz w:val="24"/>
          <w:szCs w:val="24"/>
        </w:rPr>
        <w:t xml:space="preserve">Исполнителя </w:t>
      </w:r>
      <w:r w:rsidRPr="0097202D">
        <w:rPr>
          <w:sz w:val="24"/>
          <w:szCs w:val="24"/>
        </w:rPr>
        <w:t xml:space="preserve">или его учредителей, или любой актив </w:t>
      </w:r>
      <w:r w:rsidR="0052587F" w:rsidRPr="0097202D">
        <w:rPr>
          <w:sz w:val="24"/>
          <w:szCs w:val="24"/>
        </w:rPr>
        <w:t>Исполнителя</w:t>
      </w:r>
      <w:r w:rsidRPr="0097202D">
        <w:rPr>
          <w:sz w:val="24"/>
          <w:szCs w:val="24"/>
        </w:rPr>
        <w:t>, или любой из активов его учредителей.</w:t>
      </w:r>
    </w:p>
    <w:p w:rsidR="00BD0175" w:rsidRPr="0097202D" w:rsidRDefault="00BD0175" w:rsidP="0097202D">
      <w:pPr>
        <w:pStyle w:val="a7"/>
        <w:tabs>
          <w:tab w:val="left" w:pos="709"/>
          <w:tab w:val="left" w:pos="851"/>
          <w:tab w:val="left" w:pos="1134"/>
        </w:tabs>
        <w:ind w:firstLine="0"/>
        <w:rPr>
          <w:sz w:val="24"/>
          <w:szCs w:val="24"/>
        </w:rPr>
      </w:pPr>
    </w:p>
    <w:p w:rsidR="00523ABF" w:rsidRPr="0097202D" w:rsidRDefault="006405BD" w:rsidP="0097202D">
      <w:pPr>
        <w:pStyle w:val="a7"/>
        <w:tabs>
          <w:tab w:val="left" w:pos="709"/>
          <w:tab w:val="left" w:pos="851"/>
          <w:tab w:val="left" w:pos="1134"/>
        </w:tabs>
        <w:ind w:firstLine="0"/>
        <w:rPr>
          <w:spacing w:val="-4"/>
          <w:sz w:val="24"/>
          <w:szCs w:val="24"/>
        </w:rPr>
      </w:pPr>
      <w:r w:rsidRPr="0097202D">
        <w:rPr>
          <w:sz w:val="24"/>
          <w:szCs w:val="24"/>
        </w:rPr>
        <w:t>12</w:t>
      </w:r>
      <w:r w:rsidR="00BD0175" w:rsidRPr="0097202D">
        <w:rPr>
          <w:sz w:val="24"/>
          <w:szCs w:val="24"/>
        </w:rPr>
        <w:t xml:space="preserve">.3. </w:t>
      </w:r>
      <w:r w:rsidR="00523ABF" w:rsidRPr="0097202D">
        <w:rPr>
          <w:sz w:val="24"/>
          <w:szCs w:val="24"/>
        </w:rPr>
        <w:t>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523ABF" w:rsidRPr="0097202D" w:rsidRDefault="00523ABF" w:rsidP="0097202D">
      <w:pPr>
        <w:jc w:val="both"/>
        <w:rPr>
          <w:snapToGrid w:val="0"/>
          <w:sz w:val="24"/>
          <w:szCs w:val="24"/>
        </w:rPr>
      </w:pPr>
    </w:p>
    <w:p w:rsidR="00874221" w:rsidRPr="0097202D" w:rsidRDefault="006405BD" w:rsidP="0097202D">
      <w:pPr>
        <w:jc w:val="both"/>
        <w:rPr>
          <w:snapToGrid w:val="0"/>
          <w:sz w:val="24"/>
          <w:szCs w:val="24"/>
        </w:rPr>
      </w:pPr>
      <w:r w:rsidRPr="0097202D">
        <w:rPr>
          <w:snapToGrid w:val="0"/>
          <w:sz w:val="24"/>
          <w:szCs w:val="24"/>
        </w:rPr>
        <w:t>12.4</w:t>
      </w:r>
      <w:r w:rsidR="00874221" w:rsidRPr="0097202D">
        <w:rPr>
          <w:snapToGrid w:val="0"/>
          <w:sz w:val="24"/>
          <w:szCs w:val="24"/>
        </w:rPr>
        <w:t>. Ни одна из Сторон не вправе передавать свои права и обязанности по настоящему Договору третьей ст</w:t>
      </w:r>
      <w:r w:rsidR="004508D6" w:rsidRPr="0097202D">
        <w:rPr>
          <w:snapToGrid w:val="0"/>
          <w:sz w:val="24"/>
          <w:szCs w:val="24"/>
        </w:rPr>
        <w:t>ороне без письменного согласия д</w:t>
      </w:r>
      <w:r w:rsidR="00874221" w:rsidRPr="0097202D">
        <w:rPr>
          <w:snapToGrid w:val="0"/>
          <w:sz w:val="24"/>
          <w:szCs w:val="24"/>
        </w:rPr>
        <w:t>ругой Стороны.</w:t>
      </w:r>
    </w:p>
    <w:p w:rsidR="00874221" w:rsidRPr="0097202D" w:rsidRDefault="00874221" w:rsidP="0097202D">
      <w:pPr>
        <w:jc w:val="both"/>
        <w:rPr>
          <w:snapToGrid w:val="0"/>
          <w:sz w:val="24"/>
          <w:szCs w:val="24"/>
        </w:rPr>
      </w:pPr>
    </w:p>
    <w:p w:rsidR="00874221" w:rsidRPr="0097202D" w:rsidRDefault="00874221" w:rsidP="0097202D">
      <w:pPr>
        <w:jc w:val="both"/>
        <w:rPr>
          <w:snapToGrid w:val="0"/>
          <w:sz w:val="24"/>
          <w:szCs w:val="24"/>
        </w:rPr>
      </w:pPr>
      <w:r w:rsidRPr="0097202D">
        <w:rPr>
          <w:snapToGrid w:val="0"/>
          <w:sz w:val="24"/>
          <w:szCs w:val="24"/>
        </w:rPr>
        <w:t>1</w:t>
      </w:r>
      <w:r w:rsidR="006405BD" w:rsidRPr="0097202D">
        <w:rPr>
          <w:snapToGrid w:val="0"/>
          <w:sz w:val="24"/>
          <w:szCs w:val="24"/>
        </w:rPr>
        <w:t>2.5</w:t>
      </w:r>
      <w:r w:rsidRPr="0097202D">
        <w:rPr>
          <w:snapToGrid w:val="0"/>
          <w:sz w:val="24"/>
          <w:szCs w:val="24"/>
        </w:rPr>
        <w:t xml:space="preserve">. В случае изменения </w:t>
      </w:r>
      <w:r w:rsidR="004508D6" w:rsidRPr="0097202D">
        <w:rPr>
          <w:snapToGrid w:val="0"/>
          <w:sz w:val="24"/>
          <w:szCs w:val="24"/>
        </w:rPr>
        <w:t xml:space="preserve">своего адреса, а также </w:t>
      </w:r>
      <w:r w:rsidRPr="0097202D">
        <w:rPr>
          <w:snapToGrid w:val="0"/>
          <w:sz w:val="24"/>
          <w:szCs w:val="24"/>
        </w:rPr>
        <w:t xml:space="preserve">банковских и других реквизитов Сторона обязана в течение 5 (пяти) календарных дней </w:t>
      </w:r>
      <w:r w:rsidR="004508D6" w:rsidRPr="0097202D">
        <w:rPr>
          <w:sz w:val="24"/>
          <w:szCs w:val="24"/>
        </w:rPr>
        <w:t>с момента их изменения</w:t>
      </w:r>
      <w:r w:rsidR="004508D6" w:rsidRPr="0097202D">
        <w:rPr>
          <w:snapToGrid w:val="0"/>
          <w:sz w:val="24"/>
          <w:szCs w:val="24"/>
        </w:rPr>
        <w:t xml:space="preserve"> </w:t>
      </w:r>
      <w:r w:rsidRPr="0097202D">
        <w:rPr>
          <w:snapToGrid w:val="0"/>
          <w:sz w:val="24"/>
          <w:szCs w:val="24"/>
        </w:rPr>
        <w:t>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523ABF" w:rsidRPr="0097202D" w:rsidRDefault="00523ABF" w:rsidP="0097202D">
      <w:pPr>
        <w:jc w:val="both"/>
        <w:rPr>
          <w:snapToGrid w:val="0"/>
          <w:sz w:val="24"/>
          <w:szCs w:val="24"/>
        </w:rPr>
      </w:pPr>
    </w:p>
    <w:p w:rsidR="00545458" w:rsidRPr="0097202D" w:rsidRDefault="006405BD" w:rsidP="0097202D">
      <w:pPr>
        <w:jc w:val="both"/>
        <w:rPr>
          <w:sz w:val="24"/>
          <w:szCs w:val="24"/>
        </w:rPr>
      </w:pPr>
      <w:r w:rsidRPr="0097202D">
        <w:rPr>
          <w:snapToGrid w:val="0"/>
          <w:sz w:val="24"/>
          <w:szCs w:val="24"/>
        </w:rPr>
        <w:t>12.6</w:t>
      </w:r>
      <w:r w:rsidR="00874221" w:rsidRPr="0097202D">
        <w:rPr>
          <w:snapToGrid w:val="0"/>
          <w:sz w:val="24"/>
          <w:szCs w:val="24"/>
        </w:rPr>
        <w:t xml:space="preserve">. </w:t>
      </w:r>
      <w:r w:rsidR="00545458" w:rsidRPr="0097202D">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874221" w:rsidRPr="0097202D" w:rsidRDefault="00874221" w:rsidP="0097202D">
      <w:pPr>
        <w:jc w:val="both"/>
        <w:rPr>
          <w:snapToGrid w:val="0"/>
          <w:sz w:val="24"/>
          <w:szCs w:val="24"/>
        </w:rPr>
      </w:pPr>
    </w:p>
    <w:p w:rsidR="00874221" w:rsidRPr="0097202D" w:rsidRDefault="00874221" w:rsidP="0097202D">
      <w:pPr>
        <w:jc w:val="both"/>
        <w:rPr>
          <w:snapToGrid w:val="0"/>
          <w:sz w:val="24"/>
          <w:szCs w:val="24"/>
        </w:rPr>
      </w:pPr>
      <w:r w:rsidRPr="0097202D">
        <w:rPr>
          <w:snapToGrid w:val="0"/>
          <w:sz w:val="24"/>
          <w:szCs w:val="24"/>
        </w:rPr>
        <w:t>1</w:t>
      </w:r>
      <w:r w:rsidR="006405BD" w:rsidRPr="0097202D">
        <w:rPr>
          <w:snapToGrid w:val="0"/>
          <w:sz w:val="24"/>
          <w:szCs w:val="24"/>
        </w:rPr>
        <w:t>2</w:t>
      </w:r>
      <w:r w:rsidRPr="0097202D">
        <w:rPr>
          <w:snapToGrid w:val="0"/>
          <w:sz w:val="24"/>
          <w:szCs w:val="24"/>
        </w:rPr>
        <w:t>.</w:t>
      </w:r>
      <w:r w:rsidR="006405BD" w:rsidRPr="0097202D">
        <w:rPr>
          <w:snapToGrid w:val="0"/>
          <w:sz w:val="24"/>
          <w:szCs w:val="24"/>
        </w:rPr>
        <w:t>7</w:t>
      </w:r>
      <w:r w:rsidRPr="0097202D">
        <w:rPr>
          <w:snapToGrid w:val="0"/>
          <w:sz w:val="24"/>
          <w:szCs w:val="24"/>
        </w:rPr>
        <w:t>. Все Приложения</w:t>
      </w:r>
      <w:r w:rsidR="004508D6" w:rsidRPr="0097202D">
        <w:rPr>
          <w:snapToGrid w:val="0"/>
          <w:sz w:val="24"/>
          <w:szCs w:val="24"/>
        </w:rPr>
        <w:t xml:space="preserve"> к </w:t>
      </w:r>
      <w:r w:rsidRPr="0097202D">
        <w:rPr>
          <w:snapToGrid w:val="0"/>
          <w:sz w:val="24"/>
          <w:szCs w:val="24"/>
        </w:rPr>
        <w:t>настоящем</w:t>
      </w:r>
      <w:r w:rsidR="004508D6" w:rsidRPr="0097202D">
        <w:rPr>
          <w:snapToGrid w:val="0"/>
          <w:sz w:val="24"/>
          <w:szCs w:val="24"/>
        </w:rPr>
        <w:t>у</w:t>
      </w:r>
      <w:r w:rsidRPr="0097202D">
        <w:rPr>
          <w:snapToGrid w:val="0"/>
          <w:sz w:val="24"/>
          <w:szCs w:val="24"/>
        </w:rPr>
        <w:t xml:space="preserve"> Договор</w:t>
      </w:r>
      <w:r w:rsidR="004508D6" w:rsidRPr="0097202D">
        <w:rPr>
          <w:snapToGrid w:val="0"/>
          <w:sz w:val="24"/>
          <w:szCs w:val="24"/>
        </w:rPr>
        <w:t>у</w:t>
      </w:r>
      <w:r w:rsidRPr="0097202D">
        <w:rPr>
          <w:snapToGrid w:val="0"/>
          <w:sz w:val="24"/>
          <w:szCs w:val="24"/>
        </w:rPr>
        <w:t xml:space="preserve"> являются его неотъемлемой частью. </w:t>
      </w:r>
    </w:p>
    <w:p w:rsidR="003C1113" w:rsidRPr="0097202D" w:rsidRDefault="003C1113" w:rsidP="0097202D">
      <w:pPr>
        <w:jc w:val="both"/>
        <w:rPr>
          <w:snapToGrid w:val="0"/>
          <w:sz w:val="24"/>
          <w:szCs w:val="24"/>
        </w:rPr>
      </w:pPr>
    </w:p>
    <w:p w:rsidR="00545458" w:rsidRPr="0097202D" w:rsidRDefault="00545458" w:rsidP="0097202D">
      <w:pPr>
        <w:tabs>
          <w:tab w:val="left" w:pos="720"/>
        </w:tabs>
        <w:ind w:right="22"/>
        <w:jc w:val="both"/>
        <w:rPr>
          <w:sz w:val="24"/>
          <w:szCs w:val="24"/>
        </w:rPr>
      </w:pPr>
      <w:r w:rsidRPr="0097202D">
        <w:rPr>
          <w:sz w:val="24"/>
          <w:szCs w:val="24"/>
        </w:rPr>
        <w:t>1</w:t>
      </w:r>
      <w:r w:rsidR="006405BD" w:rsidRPr="0097202D">
        <w:rPr>
          <w:sz w:val="24"/>
          <w:szCs w:val="24"/>
        </w:rPr>
        <w:t>2</w:t>
      </w:r>
      <w:r w:rsidRPr="0097202D">
        <w:rPr>
          <w:sz w:val="24"/>
          <w:szCs w:val="24"/>
        </w:rPr>
        <w:t>.</w:t>
      </w:r>
      <w:r w:rsidR="006405BD" w:rsidRPr="0097202D">
        <w:rPr>
          <w:sz w:val="24"/>
          <w:szCs w:val="24"/>
        </w:rPr>
        <w:t>8</w:t>
      </w:r>
      <w:r w:rsidRPr="0097202D">
        <w:rPr>
          <w:sz w:val="24"/>
          <w:szCs w:val="24"/>
        </w:rPr>
        <w:t>.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45458" w:rsidRPr="0097202D" w:rsidRDefault="00545458" w:rsidP="0097202D">
      <w:pPr>
        <w:tabs>
          <w:tab w:val="left" w:pos="720"/>
        </w:tabs>
        <w:ind w:right="22"/>
        <w:jc w:val="both"/>
        <w:rPr>
          <w:sz w:val="24"/>
          <w:szCs w:val="24"/>
        </w:rPr>
      </w:pPr>
      <w:r w:rsidRPr="0097202D">
        <w:rPr>
          <w:sz w:val="24"/>
          <w:szCs w:val="24"/>
        </w:rPr>
        <w:t>а) вручаются лично под расписку о получении уполномоченному представителю или любому сотруднику С</w:t>
      </w:r>
      <w:r w:rsidR="004508D6" w:rsidRPr="0097202D">
        <w:rPr>
          <w:sz w:val="24"/>
          <w:szCs w:val="24"/>
        </w:rPr>
        <w:t>тороны</w:t>
      </w:r>
      <w:r w:rsidRPr="0097202D">
        <w:rPr>
          <w:sz w:val="24"/>
          <w:szCs w:val="24"/>
        </w:rPr>
        <w:t xml:space="preserve"> настоящего Договора</w:t>
      </w:r>
    </w:p>
    <w:p w:rsidR="00545458" w:rsidRPr="0097202D" w:rsidRDefault="00545458" w:rsidP="0097202D">
      <w:pPr>
        <w:tabs>
          <w:tab w:val="left" w:pos="720"/>
        </w:tabs>
        <w:ind w:right="22"/>
        <w:jc w:val="both"/>
        <w:rPr>
          <w:sz w:val="24"/>
          <w:szCs w:val="24"/>
        </w:rPr>
      </w:pPr>
      <w:r w:rsidRPr="0097202D">
        <w:rPr>
          <w:sz w:val="24"/>
          <w:szCs w:val="24"/>
        </w:rPr>
        <w:t>б) при отсутствии такой возможности направляются заказным пи</w:t>
      </w:r>
      <w:r w:rsidR="00523ABF" w:rsidRPr="0097202D">
        <w:rPr>
          <w:sz w:val="24"/>
          <w:szCs w:val="24"/>
        </w:rPr>
        <w:t>сьмом с уведомлением о вручении;</w:t>
      </w:r>
    </w:p>
    <w:p w:rsidR="00523ABF" w:rsidRPr="0097202D" w:rsidRDefault="00BA5D81" w:rsidP="0097202D">
      <w:pPr>
        <w:tabs>
          <w:tab w:val="left" w:pos="720"/>
        </w:tabs>
        <w:ind w:right="22"/>
        <w:jc w:val="both"/>
        <w:rPr>
          <w:sz w:val="24"/>
          <w:szCs w:val="24"/>
        </w:rPr>
      </w:pPr>
      <w:r w:rsidRPr="0097202D">
        <w:rPr>
          <w:sz w:val="24"/>
          <w:szCs w:val="24"/>
        </w:rPr>
        <w:t>в) направляются посредством электронной почты.</w:t>
      </w:r>
    </w:p>
    <w:p w:rsidR="00545458" w:rsidRPr="0097202D" w:rsidRDefault="00545458" w:rsidP="0097202D">
      <w:pPr>
        <w:jc w:val="both"/>
        <w:rPr>
          <w:snapToGrid w:val="0"/>
          <w:sz w:val="24"/>
          <w:szCs w:val="24"/>
        </w:rPr>
      </w:pPr>
    </w:p>
    <w:p w:rsidR="004508D6" w:rsidRPr="0097202D" w:rsidRDefault="004508D6" w:rsidP="0097202D">
      <w:pPr>
        <w:jc w:val="both"/>
        <w:rPr>
          <w:snapToGrid w:val="0"/>
          <w:sz w:val="24"/>
          <w:szCs w:val="24"/>
        </w:rPr>
      </w:pPr>
      <w:r w:rsidRPr="0097202D">
        <w:rPr>
          <w:snapToGrid w:val="0"/>
          <w:sz w:val="24"/>
          <w:szCs w:val="24"/>
        </w:rPr>
        <w:t>1</w:t>
      </w:r>
      <w:r w:rsidR="006405BD" w:rsidRPr="0097202D">
        <w:rPr>
          <w:snapToGrid w:val="0"/>
          <w:sz w:val="24"/>
          <w:szCs w:val="24"/>
        </w:rPr>
        <w:t>2</w:t>
      </w:r>
      <w:r w:rsidRPr="0097202D">
        <w:rPr>
          <w:snapToGrid w:val="0"/>
          <w:sz w:val="24"/>
          <w:szCs w:val="24"/>
        </w:rPr>
        <w:t>.</w:t>
      </w:r>
      <w:r w:rsidR="006405BD" w:rsidRPr="0097202D">
        <w:rPr>
          <w:snapToGrid w:val="0"/>
          <w:sz w:val="24"/>
          <w:szCs w:val="24"/>
        </w:rPr>
        <w:t>9</w:t>
      </w:r>
      <w:r w:rsidRPr="0097202D">
        <w:rPr>
          <w:snapToGrid w:val="0"/>
          <w:sz w:val="24"/>
          <w:szCs w:val="24"/>
        </w:rPr>
        <w:t>. Настоящий Договор составлен в двух экземплярах, на русском языке по волеизъявлению Сторон имеющих одинаковую юридическую силу.</w:t>
      </w:r>
    </w:p>
    <w:p w:rsidR="00E60D58" w:rsidRPr="0097202D" w:rsidRDefault="00E60D58" w:rsidP="0097202D">
      <w:pPr>
        <w:jc w:val="both"/>
        <w:rPr>
          <w:snapToGrid w:val="0"/>
          <w:sz w:val="24"/>
          <w:szCs w:val="24"/>
        </w:rPr>
      </w:pPr>
    </w:p>
    <w:p w:rsidR="00E60D58" w:rsidRPr="0097202D" w:rsidRDefault="00E60D58" w:rsidP="0097202D">
      <w:pPr>
        <w:jc w:val="both"/>
        <w:rPr>
          <w:b/>
          <w:snapToGrid w:val="0"/>
          <w:sz w:val="24"/>
          <w:szCs w:val="24"/>
        </w:rPr>
      </w:pPr>
      <w:r w:rsidRPr="0097202D">
        <w:rPr>
          <w:b/>
          <w:snapToGrid w:val="0"/>
          <w:sz w:val="24"/>
          <w:szCs w:val="24"/>
        </w:rPr>
        <w:t>Приложения:</w:t>
      </w:r>
    </w:p>
    <w:p w:rsidR="00E60D58" w:rsidRPr="0097202D" w:rsidRDefault="00E60D58" w:rsidP="0097202D">
      <w:pPr>
        <w:jc w:val="both"/>
        <w:rPr>
          <w:snapToGrid w:val="0"/>
          <w:sz w:val="24"/>
          <w:szCs w:val="24"/>
        </w:rPr>
      </w:pPr>
      <w:r w:rsidRPr="0097202D">
        <w:rPr>
          <w:snapToGrid w:val="0"/>
          <w:sz w:val="24"/>
          <w:szCs w:val="24"/>
        </w:rPr>
        <w:t xml:space="preserve">1. </w:t>
      </w:r>
      <w:r w:rsidR="003B7D0B" w:rsidRPr="0097202D">
        <w:rPr>
          <w:snapToGrid w:val="0"/>
          <w:sz w:val="24"/>
          <w:szCs w:val="24"/>
        </w:rPr>
        <w:t>Наименование и стоимость Услуг</w:t>
      </w:r>
      <w:r w:rsidRPr="0097202D">
        <w:rPr>
          <w:snapToGrid w:val="0"/>
          <w:sz w:val="24"/>
          <w:szCs w:val="24"/>
        </w:rPr>
        <w:t>;</w:t>
      </w:r>
    </w:p>
    <w:p w:rsidR="00E60D58" w:rsidRPr="0097202D" w:rsidRDefault="00612F78" w:rsidP="0097202D">
      <w:pPr>
        <w:jc w:val="both"/>
        <w:rPr>
          <w:snapToGrid w:val="0"/>
          <w:sz w:val="24"/>
          <w:szCs w:val="24"/>
        </w:rPr>
      </w:pPr>
      <w:r w:rsidRPr="0097202D">
        <w:rPr>
          <w:snapToGrid w:val="0"/>
          <w:sz w:val="24"/>
          <w:szCs w:val="24"/>
        </w:rPr>
        <w:t>2. Форма Заявки №</w:t>
      </w:r>
      <w:r w:rsidR="00846F25">
        <w:rPr>
          <w:snapToGrid w:val="0"/>
          <w:sz w:val="24"/>
          <w:szCs w:val="24"/>
        </w:rPr>
        <w:t>№</w:t>
      </w:r>
      <w:r w:rsidRPr="0097202D">
        <w:rPr>
          <w:snapToGrid w:val="0"/>
          <w:sz w:val="24"/>
          <w:szCs w:val="24"/>
        </w:rPr>
        <w:t>1</w:t>
      </w:r>
      <w:r w:rsidR="00846F25">
        <w:rPr>
          <w:snapToGrid w:val="0"/>
          <w:sz w:val="24"/>
          <w:szCs w:val="24"/>
        </w:rPr>
        <w:t>,</w:t>
      </w:r>
      <w:r w:rsidRPr="0097202D">
        <w:rPr>
          <w:snapToGrid w:val="0"/>
          <w:sz w:val="24"/>
          <w:szCs w:val="24"/>
        </w:rPr>
        <w:t>2</w:t>
      </w:r>
      <w:r w:rsidR="00846F25">
        <w:rPr>
          <w:snapToGrid w:val="0"/>
          <w:sz w:val="24"/>
          <w:szCs w:val="24"/>
        </w:rPr>
        <w:t>,3.</w:t>
      </w:r>
    </w:p>
    <w:p w:rsidR="00E60D58" w:rsidRPr="0097202D" w:rsidRDefault="00E60D58" w:rsidP="0097202D">
      <w:pPr>
        <w:jc w:val="both"/>
        <w:rPr>
          <w:snapToGrid w:val="0"/>
          <w:sz w:val="24"/>
          <w:szCs w:val="24"/>
        </w:rPr>
      </w:pPr>
    </w:p>
    <w:p w:rsidR="008B024D" w:rsidRPr="0097202D" w:rsidRDefault="003C1113" w:rsidP="0097202D">
      <w:pPr>
        <w:tabs>
          <w:tab w:val="left" w:pos="720"/>
        </w:tabs>
        <w:ind w:right="22"/>
        <w:jc w:val="both"/>
        <w:rPr>
          <w:sz w:val="24"/>
          <w:szCs w:val="24"/>
        </w:rPr>
      </w:pPr>
      <w:r w:rsidRPr="0097202D">
        <w:rPr>
          <w:sz w:val="24"/>
          <w:szCs w:val="24"/>
        </w:rPr>
        <w:tab/>
      </w:r>
      <w:r w:rsidRPr="0097202D">
        <w:rPr>
          <w:sz w:val="24"/>
          <w:szCs w:val="24"/>
        </w:rPr>
        <w:tab/>
      </w:r>
    </w:p>
    <w:p w:rsidR="0020712E" w:rsidRPr="0060558C" w:rsidRDefault="0020712E" w:rsidP="0060558C">
      <w:pPr>
        <w:pStyle w:val="ac"/>
        <w:keepNext/>
        <w:widowControl w:val="0"/>
        <w:numPr>
          <w:ilvl w:val="0"/>
          <w:numId w:val="13"/>
        </w:numPr>
        <w:shd w:val="clear" w:color="auto" w:fill="FFFFFF"/>
        <w:autoSpaceDE w:val="0"/>
        <w:autoSpaceDN w:val="0"/>
        <w:adjustRightInd w:val="0"/>
        <w:ind w:right="-22"/>
        <w:jc w:val="center"/>
        <w:rPr>
          <w:b/>
          <w:bCs/>
          <w:spacing w:val="-5"/>
          <w:sz w:val="24"/>
          <w:szCs w:val="24"/>
        </w:rPr>
      </w:pPr>
      <w:r w:rsidRPr="0060558C">
        <w:rPr>
          <w:b/>
          <w:bCs/>
          <w:spacing w:val="-5"/>
          <w:sz w:val="24"/>
          <w:szCs w:val="24"/>
        </w:rPr>
        <w:t>Юридические адреса, банковские реквизиты и подписи Сторон:</w:t>
      </w:r>
    </w:p>
    <w:p w:rsidR="00846F25" w:rsidRPr="0060558C" w:rsidRDefault="00846F25" w:rsidP="0060558C">
      <w:pPr>
        <w:pStyle w:val="ac"/>
        <w:keepNext/>
        <w:widowControl w:val="0"/>
        <w:shd w:val="clear" w:color="auto" w:fill="FFFFFF"/>
        <w:autoSpaceDE w:val="0"/>
        <w:autoSpaceDN w:val="0"/>
        <w:adjustRightInd w:val="0"/>
        <w:ind w:left="720" w:right="-22"/>
        <w:rPr>
          <w:b/>
          <w:bCs/>
          <w:spacing w:val="-5"/>
          <w:sz w:val="24"/>
          <w:szCs w:val="24"/>
        </w:rPr>
      </w:pPr>
    </w:p>
    <w:tbl>
      <w:tblPr>
        <w:tblW w:w="9639" w:type="dxa"/>
        <w:tblInd w:w="108" w:type="dxa"/>
        <w:tblLook w:val="0000" w:firstRow="0" w:lastRow="0" w:firstColumn="0" w:lastColumn="0" w:noHBand="0" w:noVBand="0"/>
      </w:tblPr>
      <w:tblGrid>
        <w:gridCol w:w="10672"/>
        <w:gridCol w:w="222"/>
      </w:tblGrid>
      <w:tr w:rsidR="0020712E" w:rsidRPr="0097202D" w:rsidTr="00E60D58">
        <w:trPr>
          <w:trHeight w:val="1534"/>
        </w:trPr>
        <w:tc>
          <w:tcPr>
            <w:tcW w:w="5245" w:type="dxa"/>
          </w:tcPr>
          <w:tbl>
            <w:tblPr>
              <w:tblW w:w="10207" w:type="dxa"/>
              <w:tblInd w:w="108" w:type="dxa"/>
              <w:tblLook w:val="0000" w:firstRow="0" w:lastRow="0" w:firstColumn="0" w:lastColumn="0" w:noHBand="0" w:noVBand="0"/>
            </w:tblPr>
            <w:tblGrid>
              <w:gridCol w:w="4395"/>
              <w:gridCol w:w="567"/>
              <w:gridCol w:w="5245"/>
            </w:tblGrid>
            <w:tr w:rsidR="00011CB1" w:rsidRPr="0097202D" w:rsidTr="00404972">
              <w:trPr>
                <w:trHeight w:val="1871"/>
              </w:trPr>
              <w:tc>
                <w:tcPr>
                  <w:tcW w:w="4395" w:type="dxa"/>
                  <w:shd w:val="clear" w:color="auto" w:fill="auto"/>
                </w:tcPr>
                <w:p w:rsidR="00011CB1" w:rsidRPr="003B7D0B" w:rsidRDefault="00011CB1" w:rsidP="003B7D0B">
                  <w:pPr>
                    <w:ind w:left="34"/>
                    <w:rPr>
                      <w:b/>
                      <w:sz w:val="24"/>
                      <w:szCs w:val="24"/>
                    </w:rPr>
                  </w:pPr>
                  <w:r w:rsidRPr="003B7D0B">
                    <w:rPr>
                      <w:b/>
                      <w:sz w:val="24"/>
                      <w:szCs w:val="24"/>
                    </w:rPr>
                    <w:t>«Исполнитель»:</w:t>
                  </w:r>
                </w:p>
                <w:p w:rsidR="00373ED4" w:rsidRPr="0097202D" w:rsidRDefault="00373ED4" w:rsidP="0097202D">
                  <w:pPr>
                    <w:pStyle w:val="a7"/>
                    <w:ind w:firstLine="0"/>
                    <w:jc w:val="left"/>
                    <w:rPr>
                      <w:sz w:val="24"/>
                      <w:szCs w:val="24"/>
                    </w:rPr>
                  </w:pPr>
                </w:p>
              </w:tc>
              <w:tc>
                <w:tcPr>
                  <w:tcW w:w="567" w:type="dxa"/>
                  <w:shd w:val="clear" w:color="auto" w:fill="auto"/>
                </w:tcPr>
                <w:p w:rsidR="00011CB1" w:rsidRPr="0097202D" w:rsidRDefault="00011CB1" w:rsidP="0097202D">
                  <w:pPr>
                    <w:ind w:left="34"/>
                    <w:rPr>
                      <w:b/>
                      <w:spacing w:val="-4"/>
                      <w:sz w:val="24"/>
                      <w:szCs w:val="24"/>
                    </w:rPr>
                  </w:pPr>
                </w:p>
              </w:tc>
              <w:tc>
                <w:tcPr>
                  <w:tcW w:w="5245" w:type="dxa"/>
                  <w:shd w:val="clear" w:color="auto" w:fill="auto"/>
                </w:tcPr>
                <w:p w:rsidR="00011CB1" w:rsidRPr="0097202D" w:rsidRDefault="00011CB1" w:rsidP="0097202D">
                  <w:pPr>
                    <w:rPr>
                      <w:b/>
                      <w:sz w:val="24"/>
                      <w:szCs w:val="24"/>
                    </w:rPr>
                  </w:pPr>
                  <w:r w:rsidRPr="0097202D">
                    <w:rPr>
                      <w:b/>
                      <w:sz w:val="24"/>
                      <w:szCs w:val="24"/>
                    </w:rPr>
                    <w:t>«Заказчик»:</w:t>
                  </w:r>
                </w:p>
                <w:p w:rsidR="00011CB1" w:rsidRPr="0097202D" w:rsidRDefault="00011CB1" w:rsidP="0097202D">
                  <w:pPr>
                    <w:pStyle w:val="a7"/>
                    <w:ind w:firstLine="0"/>
                    <w:jc w:val="left"/>
                    <w:rPr>
                      <w:b/>
                      <w:sz w:val="24"/>
                      <w:szCs w:val="24"/>
                    </w:rPr>
                  </w:pPr>
                  <w:r w:rsidRPr="0097202D">
                    <w:rPr>
                      <w:b/>
                      <w:sz w:val="24"/>
                      <w:szCs w:val="24"/>
                    </w:rPr>
                    <w:t>ООО «</w:t>
                  </w:r>
                  <w:r w:rsidRPr="0097202D">
                    <w:rPr>
                      <w:b/>
                      <w:sz w:val="24"/>
                      <w:szCs w:val="24"/>
                      <w:lang w:val="en-US"/>
                    </w:rPr>
                    <w:t>UMS</w:t>
                  </w:r>
                  <w:r w:rsidRPr="0097202D">
                    <w:rPr>
                      <w:b/>
                      <w:sz w:val="24"/>
                      <w:szCs w:val="24"/>
                    </w:rPr>
                    <w:t>»</w:t>
                  </w:r>
                </w:p>
                <w:p w:rsidR="00011CB1" w:rsidRPr="0097202D" w:rsidRDefault="00011CB1" w:rsidP="0097202D">
                  <w:pPr>
                    <w:pStyle w:val="a7"/>
                    <w:ind w:right="-1" w:firstLine="52"/>
                    <w:rPr>
                      <w:color w:val="000000"/>
                      <w:sz w:val="24"/>
                      <w:szCs w:val="24"/>
                    </w:rPr>
                  </w:pPr>
                  <w:r w:rsidRPr="0097202D">
                    <w:rPr>
                      <w:color w:val="000000"/>
                      <w:sz w:val="24"/>
                      <w:szCs w:val="24"/>
                    </w:rPr>
                    <w:t xml:space="preserve">г.Ташкент, Юнусабадский р-н, </w:t>
                  </w:r>
                </w:p>
                <w:p w:rsidR="00011CB1" w:rsidRPr="0097202D" w:rsidRDefault="00011CB1" w:rsidP="0097202D">
                  <w:pPr>
                    <w:pStyle w:val="a7"/>
                    <w:ind w:right="-1" w:firstLine="52"/>
                    <w:rPr>
                      <w:color w:val="000000"/>
                      <w:sz w:val="24"/>
                      <w:szCs w:val="24"/>
                    </w:rPr>
                  </w:pPr>
                  <w:r w:rsidRPr="0097202D">
                    <w:rPr>
                      <w:color w:val="000000"/>
                      <w:sz w:val="24"/>
                      <w:szCs w:val="24"/>
                    </w:rPr>
                    <w:t xml:space="preserve">пр-т. А.Темура, 24 </w:t>
                  </w:r>
                </w:p>
                <w:p w:rsidR="00011CB1" w:rsidRPr="0097202D" w:rsidRDefault="00011CB1" w:rsidP="0097202D">
                  <w:pPr>
                    <w:pStyle w:val="a7"/>
                    <w:ind w:right="-675" w:firstLine="52"/>
                    <w:rPr>
                      <w:color w:val="000000"/>
                      <w:sz w:val="24"/>
                      <w:szCs w:val="24"/>
                    </w:rPr>
                  </w:pPr>
                  <w:r w:rsidRPr="0097202D">
                    <w:rPr>
                      <w:color w:val="000000"/>
                      <w:sz w:val="24"/>
                      <w:szCs w:val="24"/>
                    </w:rPr>
                    <w:t xml:space="preserve">р/с: 2021 4000 3003 8198 4001 </w:t>
                  </w:r>
                </w:p>
                <w:p w:rsidR="00011CB1" w:rsidRPr="0097202D" w:rsidRDefault="00011CB1" w:rsidP="0097202D">
                  <w:pPr>
                    <w:pStyle w:val="a7"/>
                    <w:ind w:right="-675" w:firstLine="52"/>
                    <w:rPr>
                      <w:color w:val="000000"/>
                      <w:sz w:val="24"/>
                      <w:szCs w:val="24"/>
                    </w:rPr>
                  </w:pPr>
                  <w:r w:rsidRPr="0097202D">
                    <w:rPr>
                      <w:color w:val="000000"/>
                      <w:sz w:val="24"/>
                      <w:szCs w:val="24"/>
                    </w:rPr>
                    <w:t xml:space="preserve">в «Алока Банк» г.Ташкент </w:t>
                  </w:r>
                </w:p>
                <w:p w:rsidR="00011CB1" w:rsidRPr="0097202D" w:rsidRDefault="00011CB1" w:rsidP="0097202D">
                  <w:pPr>
                    <w:pStyle w:val="a7"/>
                    <w:ind w:right="-675" w:firstLine="52"/>
                    <w:rPr>
                      <w:color w:val="000000"/>
                      <w:sz w:val="24"/>
                      <w:szCs w:val="24"/>
                    </w:rPr>
                  </w:pPr>
                  <w:r w:rsidRPr="0097202D">
                    <w:rPr>
                      <w:color w:val="000000"/>
                      <w:sz w:val="24"/>
                      <w:szCs w:val="24"/>
                    </w:rPr>
                    <w:t>МФО: 00401; ИНН: 303020732</w:t>
                  </w:r>
                </w:p>
                <w:p w:rsidR="00011CB1" w:rsidRPr="0097202D" w:rsidRDefault="00011CB1" w:rsidP="0097202D">
                  <w:pPr>
                    <w:pStyle w:val="a7"/>
                    <w:ind w:right="-675" w:firstLine="52"/>
                    <w:rPr>
                      <w:color w:val="000000"/>
                      <w:sz w:val="24"/>
                      <w:szCs w:val="24"/>
                    </w:rPr>
                  </w:pPr>
                  <w:r w:rsidRPr="0097202D">
                    <w:rPr>
                      <w:color w:val="000000"/>
                      <w:sz w:val="24"/>
                      <w:szCs w:val="24"/>
                    </w:rPr>
                    <w:t xml:space="preserve">ОКЭД: 61200 </w:t>
                  </w:r>
                </w:p>
                <w:p w:rsidR="00011CB1" w:rsidRPr="0097202D" w:rsidRDefault="00011CB1" w:rsidP="0097202D">
                  <w:pPr>
                    <w:pStyle w:val="a7"/>
                    <w:ind w:right="-675" w:firstLine="27"/>
                    <w:rPr>
                      <w:color w:val="000000"/>
                      <w:sz w:val="24"/>
                      <w:szCs w:val="24"/>
                    </w:rPr>
                  </w:pPr>
                  <w:r w:rsidRPr="0097202D">
                    <w:rPr>
                      <w:color w:val="000000"/>
                      <w:sz w:val="24"/>
                      <w:szCs w:val="24"/>
                    </w:rPr>
                    <w:t>Тел.: (+99897) 403-81-00</w:t>
                  </w:r>
                </w:p>
                <w:p w:rsidR="00011CB1" w:rsidRPr="0097202D" w:rsidRDefault="00011CB1" w:rsidP="0097202D">
                  <w:pPr>
                    <w:pStyle w:val="a7"/>
                    <w:ind w:right="-675" w:firstLine="27"/>
                    <w:rPr>
                      <w:color w:val="000000"/>
                      <w:sz w:val="24"/>
                      <w:szCs w:val="24"/>
                    </w:rPr>
                  </w:pPr>
                  <w:r w:rsidRPr="0097202D">
                    <w:rPr>
                      <w:color w:val="000000"/>
                      <w:sz w:val="24"/>
                      <w:szCs w:val="24"/>
                    </w:rPr>
                    <w:t>Факс: (+99871) 235-81-60</w:t>
                  </w:r>
                </w:p>
                <w:p w:rsidR="00011CB1" w:rsidRPr="0097202D" w:rsidRDefault="00011CB1" w:rsidP="0097202D">
                  <w:pPr>
                    <w:ind w:left="34"/>
                    <w:rPr>
                      <w:spacing w:val="-4"/>
                      <w:sz w:val="24"/>
                      <w:szCs w:val="24"/>
                    </w:rPr>
                  </w:pPr>
                  <w:r w:rsidRPr="0097202D">
                    <w:rPr>
                      <w:color w:val="000000"/>
                      <w:sz w:val="24"/>
                      <w:szCs w:val="24"/>
                    </w:rPr>
                    <w:t>РКП НДС: 326030005463</w:t>
                  </w:r>
                </w:p>
              </w:tc>
            </w:tr>
          </w:tbl>
          <w:p w:rsidR="00011CB1" w:rsidRPr="003B7D0B" w:rsidRDefault="00011CB1" w:rsidP="003B7D0B">
            <w:pPr>
              <w:rPr>
                <w:b/>
                <w:sz w:val="24"/>
                <w:szCs w:val="24"/>
              </w:rPr>
            </w:pPr>
          </w:p>
          <w:p w:rsidR="00011CB1" w:rsidRPr="003B7D0B" w:rsidRDefault="00011CB1" w:rsidP="003B7D0B">
            <w:pPr>
              <w:jc w:val="right"/>
              <w:rPr>
                <w:b/>
                <w:sz w:val="24"/>
                <w:szCs w:val="24"/>
              </w:rPr>
            </w:pPr>
          </w:p>
          <w:tbl>
            <w:tblPr>
              <w:tblW w:w="10348" w:type="dxa"/>
              <w:tblInd w:w="108" w:type="dxa"/>
              <w:tblLook w:val="0000" w:firstRow="0" w:lastRow="0" w:firstColumn="0" w:lastColumn="0" w:noHBand="0" w:noVBand="0"/>
            </w:tblPr>
            <w:tblGrid>
              <w:gridCol w:w="4820"/>
              <w:gridCol w:w="5528"/>
            </w:tblGrid>
            <w:tr w:rsidR="00011CB1" w:rsidRPr="0097202D" w:rsidTr="00404972">
              <w:trPr>
                <w:trHeight w:val="69"/>
              </w:trPr>
              <w:tc>
                <w:tcPr>
                  <w:tcW w:w="4820" w:type="dxa"/>
                </w:tcPr>
                <w:p w:rsidR="00011CB1" w:rsidRPr="0097202D" w:rsidRDefault="00011CB1" w:rsidP="00497561">
                  <w:pPr>
                    <w:widowControl w:val="0"/>
                    <w:tabs>
                      <w:tab w:val="left" w:pos="1470"/>
                    </w:tabs>
                    <w:autoSpaceDE w:val="0"/>
                    <w:autoSpaceDN w:val="0"/>
                    <w:adjustRightInd w:val="0"/>
                    <w:ind w:left="175" w:hanging="141"/>
                    <w:rPr>
                      <w:spacing w:val="-12"/>
                      <w:sz w:val="24"/>
                      <w:szCs w:val="24"/>
                    </w:rPr>
                  </w:pPr>
                </w:p>
              </w:tc>
              <w:tc>
                <w:tcPr>
                  <w:tcW w:w="5528" w:type="dxa"/>
                </w:tcPr>
                <w:p w:rsidR="00011CB1" w:rsidRPr="0097202D" w:rsidRDefault="00011CB1" w:rsidP="0097202D">
                  <w:pPr>
                    <w:widowControl w:val="0"/>
                    <w:shd w:val="clear" w:color="auto" w:fill="FFFFFF"/>
                    <w:tabs>
                      <w:tab w:val="left" w:pos="459"/>
                      <w:tab w:val="left" w:pos="1470"/>
                    </w:tabs>
                    <w:autoSpaceDE w:val="0"/>
                    <w:autoSpaceDN w:val="0"/>
                    <w:adjustRightInd w:val="0"/>
                    <w:ind w:left="175"/>
                    <w:rPr>
                      <w:spacing w:val="-12"/>
                      <w:sz w:val="24"/>
                      <w:szCs w:val="24"/>
                    </w:rPr>
                  </w:pPr>
                  <w:r w:rsidRPr="0097202D">
                    <w:rPr>
                      <w:spacing w:val="-12"/>
                      <w:sz w:val="24"/>
                      <w:szCs w:val="24"/>
                    </w:rPr>
                    <w:t xml:space="preserve">Заказчик: </w:t>
                  </w:r>
                </w:p>
                <w:p w:rsidR="00011CB1" w:rsidRPr="0097202D" w:rsidRDefault="00011CB1" w:rsidP="0097202D">
                  <w:pPr>
                    <w:widowControl w:val="0"/>
                    <w:shd w:val="clear" w:color="auto" w:fill="FFFFFF"/>
                    <w:tabs>
                      <w:tab w:val="left" w:pos="459"/>
                      <w:tab w:val="left" w:pos="1470"/>
                    </w:tabs>
                    <w:autoSpaceDE w:val="0"/>
                    <w:autoSpaceDN w:val="0"/>
                    <w:adjustRightInd w:val="0"/>
                    <w:ind w:left="175"/>
                    <w:rPr>
                      <w:b/>
                      <w:sz w:val="24"/>
                      <w:szCs w:val="24"/>
                    </w:rPr>
                  </w:pPr>
                  <w:r w:rsidRPr="0097202D">
                    <w:rPr>
                      <w:b/>
                      <w:bCs/>
                      <w:sz w:val="24"/>
                      <w:szCs w:val="24"/>
                    </w:rPr>
                    <w:t xml:space="preserve">ООО </w:t>
                  </w:r>
                  <w:r w:rsidRPr="0097202D">
                    <w:rPr>
                      <w:b/>
                      <w:sz w:val="24"/>
                      <w:szCs w:val="24"/>
                    </w:rPr>
                    <w:t>«</w:t>
                  </w:r>
                  <w:r w:rsidRPr="0097202D">
                    <w:rPr>
                      <w:b/>
                      <w:sz w:val="24"/>
                      <w:szCs w:val="24"/>
                      <w:lang w:val="en-US"/>
                    </w:rPr>
                    <w:t>UMS</w:t>
                  </w:r>
                  <w:r w:rsidRPr="0097202D">
                    <w:rPr>
                      <w:b/>
                      <w:sz w:val="24"/>
                      <w:szCs w:val="24"/>
                    </w:rPr>
                    <w:t>»</w:t>
                  </w:r>
                </w:p>
                <w:p w:rsidR="00011CB1" w:rsidRPr="0097202D" w:rsidRDefault="00011CB1" w:rsidP="0097202D">
                  <w:pPr>
                    <w:widowControl w:val="0"/>
                    <w:shd w:val="clear" w:color="auto" w:fill="FFFFFF"/>
                    <w:tabs>
                      <w:tab w:val="left" w:pos="459"/>
                      <w:tab w:val="left" w:pos="1470"/>
                    </w:tabs>
                    <w:autoSpaceDE w:val="0"/>
                    <w:autoSpaceDN w:val="0"/>
                    <w:adjustRightInd w:val="0"/>
                    <w:ind w:left="175"/>
                    <w:rPr>
                      <w:sz w:val="24"/>
                      <w:szCs w:val="24"/>
                    </w:rPr>
                  </w:pPr>
                  <w:r w:rsidRPr="0097202D">
                    <w:rPr>
                      <w:sz w:val="24"/>
                      <w:szCs w:val="24"/>
                    </w:rPr>
                    <w:t xml:space="preserve"> Генеральный директор</w:t>
                  </w:r>
                </w:p>
                <w:p w:rsidR="00011CB1" w:rsidRPr="0097202D" w:rsidRDefault="00011CB1" w:rsidP="0097202D">
                  <w:pPr>
                    <w:widowControl w:val="0"/>
                    <w:shd w:val="clear" w:color="auto" w:fill="FFFFFF"/>
                    <w:tabs>
                      <w:tab w:val="left" w:pos="459"/>
                      <w:tab w:val="left" w:pos="1470"/>
                    </w:tabs>
                    <w:autoSpaceDE w:val="0"/>
                    <w:autoSpaceDN w:val="0"/>
                    <w:adjustRightInd w:val="0"/>
                    <w:ind w:left="175"/>
                    <w:rPr>
                      <w:spacing w:val="-12"/>
                      <w:sz w:val="24"/>
                      <w:szCs w:val="24"/>
                    </w:rPr>
                  </w:pPr>
                </w:p>
                <w:p w:rsidR="00011CB1" w:rsidRPr="0097202D" w:rsidRDefault="00011CB1" w:rsidP="0097202D">
                  <w:pPr>
                    <w:widowControl w:val="0"/>
                    <w:tabs>
                      <w:tab w:val="left" w:pos="459"/>
                      <w:tab w:val="left" w:pos="1470"/>
                    </w:tabs>
                    <w:autoSpaceDE w:val="0"/>
                    <w:autoSpaceDN w:val="0"/>
                    <w:adjustRightInd w:val="0"/>
                    <w:ind w:left="175"/>
                    <w:rPr>
                      <w:spacing w:val="-12"/>
                      <w:sz w:val="24"/>
                      <w:szCs w:val="24"/>
                    </w:rPr>
                  </w:pPr>
                  <w:r w:rsidRPr="0097202D">
                    <w:rPr>
                      <w:spacing w:val="-12"/>
                      <w:sz w:val="24"/>
                      <w:szCs w:val="24"/>
                    </w:rPr>
                    <w:t>______________________/Арипов С.Х./</w:t>
                  </w:r>
                </w:p>
                <w:p w:rsidR="00011CB1" w:rsidRPr="0097202D" w:rsidRDefault="00011CB1" w:rsidP="0097202D">
                  <w:pPr>
                    <w:widowControl w:val="0"/>
                    <w:tabs>
                      <w:tab w:val="left" w:pos="459"/>
                      <w:tab w:val="left" w:pos="1470"/>
                    </w:tabs>
                    <w:autoSpaceDE w:val="0"/>
                    <w:autoSpaceDN w:val="0"/>
                    <w:adjustRightInd w:val="0"/>
                    <w:ind w:left="175"/>
                    <w:rPr>
                      <w:spacing w:val="-12"/>
                      <w:sz w:val="24"/>
                      <w:szCs w:val="24"/>
                    </w:rPr>
                  </w:pPr>
                  <w:r w:rsidRPr="0097202D">
                    <w:rPr>
                      <w:spacing w:val="-12"/>
                      <w:sz w:val="24"/>
                      <w:szCs w:val="24"/>
                    </w:rPr>
                    <w:t xml:space="preserve">                        мп</w:t>
                  </w:r>
                </w:p>
                <w:p w:rsidR="00011CB1" w:rsidRPr="0097202D" w:rsidRDefault="00011CB1" w:rsidP="0097202D">
                  <w:pPr>
                    <w:widowControl w:val="0"/>
                    <w:autoSpaceDE w:val="0"/>
                    <w:autoSpaceDN w:val="0"/>
                    <w:adjustRightInd w:val="0"/>
                    <w:ind w:left="175"/>
                    <w:rPr>
                      <w:sz w:val="24"/>
                      <w:szCs w:val="24"/>
                    </w:rPr>
                  </w:pPr>
                </w:p>
              </w:tc>
            </w:tr>
          </w:tbl>
          <w:p w:rsidR="0020712E" w:rsidRPr="003B7D0B" w:rsidRDefault="0020712E" w:rsidP="003B7D0B">
            <w:pPr>
              <w:widowControl w:val="0"/>
              <w:tabs>
                <w:tab w:val="left" w:pos="1470"/>
              </w:tabs>
              <w:autoSpaceDE w:val="0"/>
              <w:autoSpaceDN w:val="0"/>
              <w:adjustRightInd w:val="0"/>
              <w:rPr>
                <w:spacing w:val="-12"/>
                <w:sz w:val="24"/>
                <w:szCs w:val="24"/>
              </w:rPr>
            </w:pPr>
          </w:p>
        </w:tc>
        <w:tc>
          <w:tcPr>
            <w:tcW w:w="4394" w:type="dxa"/>
          </w:tcPr>
          <w:p w:rsidR="0020712E" w:rsidRPr="0097202D" w:rsidRDefault="0020712E" w:rsidP="003B7D0B">
            <w:pPr>
              <w:rPr>
                <w:sz w:val="24"/>
                <w:szCs w:val="24"/>
              </w:rPr>
            </w:pPr>
          </w:p>
        </w:tc>
      </w:tr>
    </w:tbl>
    <w:p w:rsidR="0020712E" w:rsidRDefault="0020712E" w:rsidP="0020712E">
      <w:pPr>
        <w:jc w:val="right"/>
        <w:rPr>
          <w:b/>
          <w:szCs w:val="24"/>
        </w:rPr>
      </w:pPr>
    </w:p>
    <w:p w:rsidR="0020712E" w:rsidRDefault="0020712E" w:rsidP="0020712E">
      <w:pPr>
        <w:jc w:val="right"/>
        <w:rPr>
          <w:b/>
          <w:szCs w:val="24"/>
        </w:rPr>
      </w:pPr>
    </w:p>
    <w:p w:rsidR="0020712E" w:rsidRDefault="0020712E" w:rsidP="0020712E">
      <w:pPr>
        <w:jc w:val="right"/>
        <w:rPr>
          <w:b/>
          <w:szCs w:val="24"/>
        </w:rPr>
      </w:pPr>
    </w:p>
    <w:p w:rsidR="0020712E" w:rsidRDefault="0020712E" w:rsidP="0020712E">
      <w:pPr>
        <w:jc w:val="right"/>
        <w:rPr>
          <w:b/>
          <w:szCs w:val="24"/>
        </w:rPr>
      </w:pPr>
    </w:p>
    <w:p w:rsidR="0020712E" w:rsidRDefault="0020712E" w:rsidP="0020712E">
      <w:pPr>
        <w:jc w:val="right"/>
        <w:rPr>
          <w:b/>
          <w:szCs w:val="24"/>
        </w:rPr>
      </w:pPr>
    </w:p>
    <w:p w:rsidR="00F17BEF" w:rsidRDefault="00F17BEF" w:rsidP="0020712E">
      <w:pPr>
        <w:jc w:val="right"/>
        <w:rPr>
          <w:b/>
          <w:szCs w:val="24"/>
        </w:rPr>
      </w:pPr>
    </w:p>
    <w:p w:rsidR="00F17BEF" w:rsidRDefault="00F17BEF" w:rsidP="0020712E">
      <w:pPr>
        <w:jc w:val="right"/>
        <w:rPr>
          <w:b/>
          <w:szCs w:val="24"/>
        </w:rPr>
      </w:pPr>
    </w:p>
    <w:p w:rsidR="003B7D0B" w:rsidRDefault="003B7D0B" w:rsidP="0060558C">
      <w:pPr>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3B7D0B" w:rsidRDefault="003B7D0B" w:rsidP="0020712E">
      <w:pPr>
        <w:jc w:val="right"/>
        <w:rPr>
          <w:b/>
          <w:szCs w:val="24"/>
        </w:rPr>
      </w:pPr>
    </w:p>
    <w:p w:rsidR="007930DA" w:rsidRDefault="007930DA" w:rsidP="0020712E">
      <w:pPr>
        <w:jc w:val="right"/>
        <w:rPr>
          <w:b/>
        </w:rPr>
      </w:pPr>
    </w:p>
    <w:p w:rsidR="007930DA" w:rsidRDefault="007930DA" w:rsidP="0020712E">
      <w:pPr>
        <w:jc w:val="right"/>
        <w:rPr>
          <w:b/>
          <w:szCs w:val="24"/>
        </w:rPr>
      </w:pPr>
    </w:p>
    <w:p w:rsidR="00D42E63" w:rsidRDefault="00D42E63" w:rsidP="0020712E">
      <w:pPr>
        <w:jc w:val="right"/>
        <w:rPr>
          <w:b/>
          <w:szCs w:val="24"/>
        </w:rPr>
      </w:pPr>
    </w:p>
    <w:p w:rsidR="00D42E63" w:rsidRDefault="00D42E63" w:rsidP="0020712E">
      <w:pPr>
        <w:jc w:val="right"/>
        <w:rPr>
          <w:b/>
          <w:szCs w:val="24"/>
        </w:rPr>
      </w:pPr>
    </w:p>
    <w:p w:rsidR="00D42E63" w:rsidRDefault="00D42E63" w:rsidP="0020712E">
      <w:pPr>
        <w:jc w:val="right"/>
        <w:rPr>
          <w:b/>
          <w:szCs w:val="24"/>
        </w:rPr>
      </w:pPr>
    </w:p>
    <w:p w:rsidR="00D42E63" w:rsidRDefault="00D42E63" w:rsidP="0020712E">
      <w:pPr>
        <w:jc w:val="right"/>
        <w:rPr>
          <w:b/>
          <w:szCs w:val="24"/>
        </w:rPr>
      </w:pPr>
    </w:p>
    <w:p w:rsidR="00D42E63" w:rsidRDefault="00D42E63" w:rsidP="0020712E">
      <w:pPr>
        <w:jc w:val="right"/>
        <w:rPr>
          <w:b/>
          <w:szCs w:val="24"/>
        </w:rPr>
      </w:pPr>
    </w:p>
    <w:p w:rsidR="00D42E63" w:rsidRDefault="00D42E63" w:rsidP="0020712E">
      <w:pPr>
        <w:jc w:val="right"/>
        <w:rPr>
          <w:b/>
          <w:szCs w:val="24"/>
        </w:rPr>
      </w:pPr>
    </w:p>
    <w:p w:rsidR="00D42E63" w:rsidRDefault="00D42E63" w:rsidP="0020712E">
      <w:pPr>
        <w:jc w:val="right"/>
        <w:rPr>
          <w:b/>
          <w:szCs w:val="24"/>
        </w:rPr>
      </w:pPr>
    </w:p>
    <w:p w:rsidR="0060558C" w:rsidRDefault="0060558C" w:rsidP="0060558C">
      <w:pPr>
        <w:spacing w:line="276" w:lineRule="auto"/>
        <w:rPr>
          <w:b/>
        </w:rPr>
      </w:pPr>
    </w:p>
    <w:p w:rsidR="0060558C" w:rsidRDefault="0060558C" w:rsidP="0060558C">
      <w:pPr>
        <w:spacing w:line="276" w:lineRule="auto"/>
        <w:rPr>
          <w:b/>
        </w:rPr>
      </w:pPr>
    </w:p>
    <w:p w:rsidR="009002CC" w:rsidRDefault="0060558C" w:rsidP="0060558C">
      <w:pPr>
        <w:spacing w:line="276" w:lineRule="auto"/>
        <w:rPr>
          <w:b/>
        </w:rPr>
      </w:pPr>
      <w:r>
        <w:rPr>
          <w:b/>
        </w:rPr>
        <w:lastRenderedPageBreak/>
        <w:t xml:space="preserve">                                                                                                                                            </w:t>
      </w:r>
      <w:r w:rsidR="009002CC">
        <w:rPr>
          <w:b/>
        </w:rPr>
        <w:t>Приложение №</w:t>
      </w:r>
      <w:r w:rsidR="009002CC" w:rsidRPr="00D67CA8">
        <w:rPr>
          <w:b/>
        </w:rPr>
        <w:t>1</w:t>
      </w:r>
      <w:r w:rsidR="009002CC">
        <w:rPr>
          <w:b/>
        </w:rPr>
        <w:t xml:space="preserve"> </w:t>
      </w:r>
    </w:p>
    <w:p w:rsidR="009002CC" w:rsidRDefault="009002CC" w:rsidP="009002CC">
      <w:pPr>
        <w:ind w:left="-709"/>
        <w:jc w:val="right"/>
        <w:rPr>
          <w:b/>
        </w:rPr>
      </w:pPr>
      <w:r>
        <w:rPr>
          <w:b/>
        </w:rPr>
        <w:t>К договору № __Д/22/ДУЗ</w:t>
      </w:r>
    </w:p>
    <w:p w:rsidR="009002CC" w:rsidRDefault="009002CC" w:rsidP="009002CC">
      <w:pPr>
        <w:ind w:left="-709"/>
        <w:jc w:val="right"/>
        <w:rPr>
          <w:b/>
        </w:rPr>
      </w:pPr>
      <w:r>
        <w:rPr>
          <w:b/>
        </w:rPr>
        <w:t>от «___» 2022г.</w:t>
      </w:r>
    </w:p>
    <w:p w:rsidR="00191C01" w:rsidRPr="00191C01" w:rsidRDefault="00191C01" w:rsidP="00191C01">
      <w:pPr>
        <w:jc w:val="right"/>
        <w:rPr>
          <w:szCs w:val="24"/>
        </w:rPr>
      </w:pPr>
    </w:p>
    <w:p w:rsidR="00191C01" w:rsidRDefault="00191C01" w:rsidP="00191C01">
      <w:pPr>
        <w:jc w:val="right"/>
        <w:rPr>
          <w:b/>
          <w:szCs w:val="24"/>
        </w:rPr>
      </w:pPr>
    </w:p>
    <w:p w:rsidR="00191C01" w:rsidRDefault="00191C01" w:rsidP="00191C01">
      <w:pPr>
        <w:jc w:val="right"/>
        <w:rPr>
          <w:b/>
          <w:szCs w:val="24"/>
        </w:rPr>
      </w:pPr>
    </w:p>
    <w:p w:rsidR="00191C01" w:rsidRDefault="00191C01" w:rsidP="00191C01">
      <w:pPr>
        <w:jc w:val="right"/>
        <w:rPr>
          <w:b/>
          <w:szCs w:val="24"/>
        </w:rPr>
      </w:pPr>
    </w:p>
    <w:p w:rsidR="00191C01" w:rsidRDefault="00191C01" w:rsidP="00191C01">
      <w:pPr>
        <w:jc w:val="right"/>
        <w:rPr>
          <w:b/>
          <w:szCs w:val="24"/>
        </w:rPr>
      </w:pPr>
    </w:p>
    <w:p w:rsidR="00191C01" w:rsidRDefault="003B7D0B" w:rsidP="0097202D">
      <w:pPr>
        <w:jc w:val="center"/>
        <w:rPr>
          <w:b/>
          <w:szCs w:val="24"/>
        </w:rPr>
      </w:pPr>
      <w:r>
        <w:rPr>
          <w:b/>
          <w:snapToGrid w:val="0"/>
          <w:sz w:val="24"/>
          <w:szCs w:val="24"/>
        </w:rPr>
        <w:t>Наименование и стоимость Услуг</w:t>
      </w:r>
    </w:p>
    <w:p w:rsidR="00191C01" w:rsidRDefault="00191C01" w:rsidP="00191C01">
      <w:pPr>
        <w:jc w:val="right"/>
        <w:rPr>
          <w:b/>
          <w:szCs w:val="24"/>
        </w:rPr>
      </w:pPr>
    </w:p>
    <w:tbl>
      <w:tblPr>
        <w:tblStyle w:val="af1"/>
        <w:tblW w:w="0" w:type="auto"/>
        <w:tblInd w:w="-998" w:type="dxa"/>
        <w:tblLook w:val="04A0" w:firstRow="1" w:lastRow="0" w:firstColumn="1" w:lastColumn="0" w:noHBand="0" w:noVBand="1"/>
      </w:tblPr>
      <w:tblGrid>
        <w:gridCol w:w="3445"/>
        <w:gridCol w:w="3449"/>
        <w:gridCol w:w="3449"/>
      </w:tblGrid>
      <w:tr w:rsidR="00D42E63" w:rsidTr="00D42E63">
        <w:tc>
          <w:tcPr>
            <w:tcW w:w="3445" w:type="dxa"/>
          </w:tcPr>
          <w:p w:rsidR="00D42E63" w:rsidRPr="007A73B8" w:rsidRDefault="00D42E63" w:rsidP="00404972">
            <w:pPr>
              <w:jc w:val="center"/>
              <w:rPr>
                <w:b/>
                <w:szCs w:val="24"/>
              </w:rPr>
            </w:pPr>
            <w:r>
              <w:rPr>
                <w:b/>
                <w:szCs w:val="24"/>
              </w:rPr>
              <w:t>Виды услуг</w:t>
            </w:r>
          </w:p>
        </w:tc>
        <w:tc>
          <w:tcPr>
            <w:tcW w:w="3449" w:type="dxa"/>
          </w:tcPr>
          <w:p w:rsidR="00D42E63" w:rsidRDefault="00D42E63" w:rsidP="00404972">
            <w:pPr>
              <w:jc w:val="center"/>
              <w:rPr>
                <w:b/>
                <w:szCs w:val="24"/>
              </w:rPr>
            </w:pPr>
            <w:r>
              <w:rPr>
                <w:b/>
                <w:szCs w:val="24"/>
              </w:rPr>
              <w:t>Комиссия без НДС</w:t>
            </w:r>
          </w:p>
        </w:tc>
        <w:tc>
          <w:tcPr>
            <w:tcW w:w="3449" w:type="dxa"/>
          </w:tcPr>
          <w:p w:rsidR="00D42E63" w:rsidRDefault="00D42E63" w:rsidP="00404972">
            <w:pPr>
              <w:jc w:val="center"/>
              <w:rPr>
                <w:b/>
                <w:szCs w:val="24"/>
              </w:rPr>
            </w:pPr>
            <w:r>
              <w:rPr>
                <w:b/>
                <w:szCs w:val="24"/>
              </w:rPr>
              <w:t>Комиссия с НДС</w:t>
            </w:r>
          </w:p>
        </w:tc>
      </w:tr>
      <w:tr w:rsidR="00D42E63" w:rsidTr="00D42E63">
        <w:tc>
          <w:tcPr>
            <w:tcW w:w="3445" w:type="dxa"/>
          </w:tcPr>
          <w:p w:rsidR="00D42E63" w:rsidRDefault="00D42E63" w:rsidP="00404972">
            <w:pPr>
              <w:jc w:val="center"/>
              <w:rPr>
                <w:b/>
                <w:szCs w:val="24"/>
              </w:rPr>
            </w:pPr>
            <w:r>
              <w:rPr>
                <w:b/>
                <w:szCs w:val="24"/>
              </w:rPr>
              <w:t>Бронирование авиабилетов</w:t>
            </w:r>
          </w:p>
        </w:tc>
        <w:tc>
          <w:tcPr>
            <w:tcW w:w="3449" w:type="dxa"/>
          </w:tcPr>
          <w:p w:rsidR="00D42E63" w:rsidRDefault="00D42E63" w:rsidP="00404972">
            <w:pPr>
              <w:jc w:val="right"/>
              <w:rPr>
                <w:b/>
                <w:szCs w:val="24"/>
              </w:rPr>
            </w:pPr>
          </w:p>
        </w:tc>
        <w:tc>
          <w:tcPr>
            <w:tcW w:w="3449" w:type="dxa"/>
          </w:tcPr>
          <w:p w:rsidR="00D42E63" w:rsidRDefault="00D42E63" w:rsidP="00404972">
            <w:pPr>
              <w:jc w:val="right"/>
              <w:rPr>
                <w:b/>
                <w:szCs w:val="24"/>
              </w:rPr>
            </w:pPr>
          </w:p>
        </w:tc>
      </w:tr>
      <w:tr w:rsidR="00D42E63" w:rsidTr="00D42E63">
        <w:tc>
          <w:tcPr>
            <w:tcW w:w="3445" w:type="dxa"/>
          </w:tcPr>
          <w:p w:rsidR="00D42E63" w:rsidRPr="007A73B8" w:rsidRDefault="00D42E63" w:rsidP="00404972">
            <w:pPr>
              <w:ind w:left="-101"/>
              <w:rPr>
                <w:szCs w:val="24"/>
              </w:rPr>
            </w:pPr>
            <w:r>
              <w:rPr>
                <w:szCs w:val="24"/>
              </w:rPr>
              <w:t>Бронирование и в</w:t>
            </w:r>
            <w:r w:rsidRPr="007A73B8">
              <w:rPr>
                <w:szCs w:val="24"/>
              </w:rPr>
              <w:t>ыписка авиабилетов</w:t>
            </w:r>
          </w:p>
        </w:tc>
        <w:tc>
          <w:tcPr>
            <w:tcW w:w="3449" w:type="dxa"/>
          </w:tcPr>
          <w:p w:rsidR="00D42E63" w:rsidRPr="002F6EB4" w:rsidRDefault="00D42E63">
            <w:pPr>
              <w:ind w:left="36" w:hanging="36"/>
              <w:rPr>
                <w:szCs w:val="24"/>
              </w:rPr>
            </w:pPr>
          </w:p>
        </w:tc>
        <w:tc>
          <w:tcPr>
            <w:tcW w:w="3449" w:type="dxa"/>
          </w:tcPr>
          <w:p w:rsidR="00D42E63" w:rsidRPr="002F6EB4" w:rsidRDefault="00D42E63">
            <w:pPr>
              <w:ind w:left="36" w:hanging="36"/>
              <w:rPr>
                <w:szCs w:val="24"/>
              </w:rPr>
            </w:pPr>
          </w:p>
        </w:tc>
      </w:tr>
      <w:tr w:rsidR="00D42E63" w:rsidTr="00D42E63">
        <w:tc>
          <w:tcPr>
            <w:tcW w:w="3445" w:type="dxa"/>
          </w:tcPr>
          <w:p w:rsidR="00D42E63" w:rsidRPr="0097202D" w:rsidRDefault="00D42E63" w:rsidP="00404972">
            <w:pPr>
              <w:ind w:left="-101"/>
              <w:rPr>
                <w:szCs w:val="24"/>
                <w:highlight w:val="green"/>
              </w:rPr>
            </w:pPr>
            <w:r w:rsidRPr="00497561">
              <w:rPr>
                <w:szCs w:val="24"/>
              </w:rPr>
              <w:t xml:space="preserve">Возврат авиабилетов </w:t>
            </w:r>
          </w:p>
        </w:tc>
        <w:tc>
          <w:tcPr>
            <w:tcW w:w="3449" w:type="dxa"/>
          </w:tcPr>
          <w:p w:rsidR="00D42E63" w:rsidRPr="0097202D" w:rsidRDefault="00D42E63" w:rsidP="00B66212">
            <w:pPr>
              <w:ind w:left="36" w:hanging="36"/>
              <w:rPr>
                <w:szCs w:val="24"/>
                <w:highlight w:val="green"/>
              </w:rPr>
            </w:pPr>
          </w:p>
        </w:tc>
        <w:tc>
          <w:tcPr>
            <w:tcW w:w="3449" w:type="dxa"/>
          </w:tcPr>
          <w:p w:rsidR="00D42E63" w:rsidRPr="0097202D" w:rsidRDefault="00D42E63" w:rsidP="00B66212">
            <w:pPr>
              <w:ind w:left="36" w:hanging="36"/>
              <w:rPr>
                <w:szCs w:val="24"/>
                <w:highlight w:val="green"/>
              </w:rPr>
            </w:pPr>
          </w:p>
        </w:tc>
      </w:tr>
      <w:tr w:rsidR="00D42E63" w:rsidTr="00D42E63">
        <w:tc>
          <w:tcPr>
            <w:tcW w:w="3445" w:type="dxa"/>
          </w:tcPr>
          <w:p w:rsidR="00D42E63" w:rsidRDefault="00D42E63" w:rsidP="00404972">
            <w:pPr>
              <w:ind w:left="-101"/>
              <w:jc w:val="center"/>
              <w:rPr>
                <w:b/>
                <w:szCs w:val="24"/>
              </w:rPr>
            </w:pPr>
            <w:r>
              <w:rPr>
                <w:b/>
                <w:szCs w:val="24"/>
              </w:rPr>
              <w:t>Бронирование ж/д билетов</w:t>
            </w:r>
          </w:p>
        </w:tc>
        <w:tc>
          <w:tcPr>
            <w:tcW w:w="3449" w:type="dxa"/>
          </w:tcPr>
          <w:p w:rsidR="00D42E63" w:rsidRPr="002F6EB4" w:rsidRDefault="00D42E63" w:rsidP="00404972">
            <w:pPr>
              <w:ind w:left="36" w:hanging="36"/>
              <w:jc w:val="right"/>
              <w:rPr>
                <w:szCs w:val="24"/>
              </w:rPr>
            </w:pPr>
          </w:p>
        </w:tc>
        <w:tc>
          <w:tcPr>
            <w:tcW w:w="3449" w:type="dxa"/>
          </w:tcPr>
          <w:p w:rsidR="00D42E63" w:rsidRPr="002F6EB4" w:rsidRDefault="00D42E63" w:rsidP="00404972">
            <w:pPr>
              <w:ind w:left="36" w:hanging="36"/>
              <w:jc w:val="right"/>
              <w:rPr>
                <w:szCs w:val="24"/>
              </w:rPr>
            </w:pPr>
          </w:p>
        </w:tc>
      </w:tr>
      <w:tr w:rsidR="00D42E63" w:rsidTr="00D42E63">
        <w:tc>
          <w:tcPr>
            <w:tcW w:w="3445" w:type="dxa"/>
          </w:tcPr>
          <w:p w:rsidR="00D42E63" w:rsidRPr="007A73B8" w:rsidRDefault="00D42E63" w:rsidP="00404972">
            <w:pPr>
              <w:ind w:left="-101"/>
              <w:rPr>
                <w:szCs w:val="24"/>
              </w:rPr>
            </w:pPr>
            <w:r w:rsidRPr="007A73B8">
              <w:rPr>
                <w:szCs w:val="24"/>
              </w:rPr>
              <w:t>Выписка ж/д билетов</w:t>
            </w:r>
          </w:p>
        </w:tc>
        <w:tc>
          <w:tcPr>
            <w:tcW w:w="3449" w:type="dxa"/>
          </w:tcPr>
          <w:p w:rsidR="00D42E63" w:rsidRPr="002F6EB4" w:rsidRDefault="00D42E63" w:rsidP="00404972">
            <w:pPr>
              <w:ind w:left="36" w:hanging="36"/>
              <w:rPr>
                <w:szCs w:val="24"/>
              </w:rPr>
            </w:pPr>
          </w:p>
        </w:tc>
        <w:tc>
          <w:tcPr>
            <w:tcW w:w="3449" w:type="dxa"/>
          </w:tcPr>
          <w:p w:rsidR="00D42E63" w:rsidRPr="002F6EB4" w:rsidRDefault="00D42E63" w:rsidP="00404972">
            <w:pPr>
              <w:ind w:left="36" w:hanging="36"/>
              <w:rPr>
                <w:szCs w:val="24"/>
              </w:rPr>
            </w:pPr>
          </w:p>
        </w:tc>
      </w:tr>
      <w:tr w:rsidR="00D42E63" w:rsidTr="00D42E63">
        <w:tc>
          <w:tcPr>
            <w:tcW w:w="3445" w:type="dxa"/>
          </w:tcPr>
          <w:p w:rsidR="00D42E63" w:rsidRPr="007A73B8" w:rsidRDefault="00D42E63" w:rsidP="00404972">
            <w:pPr>
              <w:ind w:left="-101"/>
              <w:rPr>
                <w:szCs w:val="24"/>
              </w:rPr>
            </w:pPr>
            <w:r w:rsidRPr="007A73B8">
              <w:rPr>
                <w:szCs w:val="24"/>
              </w:rPr>
              <w:t xml:space="preserve">Возврат ж/д билетов </w:t>
            </w:r>
          </w:p>
        </w:tc>
        <w:tc>
          <w:tcPr>
            <w:tcW w:w="3449" w:type="dxa"/>
          </w:tcPr>
          <w:p w:rsidR="00D42E63" w:rsidRPr="002F6EB4" w:rsidRDefault="00D42E63" w:rsidP="00404972">
            <w:pPr>
              <w:ind w:left="36" w:hanging="36"/>
              <w:rPr>
                <w:szCs w:val="24"/>
              </w:rPr>
            </w:pPr>
          </w:p>
        </w:tc>
        <w:tc>
          <w:tcPr>
            <w:tcW w:w="3449" w:type="dxa"/>
          </w:tcPr>
          <w:p w:rsidR="00D42E63" w:rsidRPr="002F6EB4" w:rsidRDefault="00D42E63" w:rsidP="00404972">
            <w:pPr>
              <w:ind w:left="36" w:hanging="36"/>
              <w:rPr>
                <w:szCs w:val="24"/>
              </w:rPr>
            </w:pPr>
          </w:p>
        </w:tc>
      </w:tr>
      <w:tr w:rsidR="00D42E63" w:rsidTr="00D42E63">
        <w:tc>
          <w:tcPr>
            <w:tcW w:w="3445" w:type="dxa"/>
          </w:tcPr>
          <w:p w:rsidR="00D42E63" w:rsidRDefault="00D42E63" w:rsidP="0097202D">
            <w:pPr>
              <w:tabs>
                <w:tab w:val="left" w:pos="-101"/>
              </w:tabs>
              <w:ind w:hanging="101"/>
              <w:rPr>
                <w:b/>
                <w:szCs w:val="24"/>
              </w:rPr>
            </w:pPr>
            <w:r>
              <w:rPr>
                <w:b/>
                <w:szCs w:val="24"/>
              </w:rPr>
              <w:t>Бронирование отелей</w:t>
            </w:r>
          </w:p>
        </w:tc>
        <w:tc>
          <w:tcPr>
            <w:tcW w:w="3449" w:type="dxa"/>
          </w:tcPr>
          <w:p w:rsidR="00D42E63" w:rsidRPr="002F6EB4" w:rsidRDefault="00D42E63" w:rsidP="00404972">
            <w:pPr>
              <w:ind w:left="36" w:hanging="36"/>
              <w:jc w:val="right"/>
              <w:rPr>
                <w:szCs w:val="24"/>
              </w:rPr>
            </w:pPr>
          </w:p>
        </w:tc>
        <w:tc>
          <w:tcPr>
            <w:tcW w:w="3449" w:type="dxa"/>
          </w:tcPr>
          <w:p w:rsidR="00D42E63" w:rsidRPr="002F6EB4" w:rsidRDefault="00D42E63" w:rsidP="00404972">
            <w:pPr>
              <w:ind w:left="36" w:hanging="36"/>
              <w:jc w:val="right"/>
              <w:rPr>
                <w:szCs w:val="24"/>
              </w:rPr>
            </w:pPr>
          </w:p>
        </w:tc>
      </w:tr>
      <w:tr w:rsidR="00D42E63" w:rsidTr="00D42E63">
        <w:tc>
          <w:tcPr>
            <w:tcW w:w="3445" w:type="dxa"/>
          </w:tcPr>
          <w:p w:rsidR="00D42E63" w:rsidRPr="007C59F0" w:rsidRDefault="00D42E63" w:rsidP="00B66212">
            <w:pPr>
              <w:ind w:left="-101"/>
              <w:rPr>
                <w:szCs w:val="24"/>
              </w:rPr>
            </w:pPr>
            <w:r w:rsidRPr="007C59F0">
              <w:rPr>
                <w:szCs w:val="24"/>
              </w:rPr>
              <w:t xml:space="preserve"> </w:t>
            </w:r>
            <w:r>
              <w:rPr>
                <w:szCs w:val="24"/>
              </w:rPr>
              <w:t>По Республике Узбекистан</w:t>
            </w:r>
            <w:r w:rsidRPr="007C59F0">
              <w:rPr>
                <w:szCs w:val="24"/>
              </w:rPr>
              <w:t>РУз</w:t>
            </w:r>
          </w:p>
        </w:tc>
        <w:tc>
          <w:tcPr>
            <w:tcW w:w="3449" w:type="dxa"/>
          </w:tcPr>
          <w:p w:rsidR="00D42E63" w:rsidRPr="002F6EB4" w:rsidRDefault="00D42E63" w:rsidP="00A932CC">
            <w:pPr>
              <w:ind w:left="36" w:hanging="36"/>
              <w:rPr>
                <w:szCs w:val="24"/>
              </w:rPr>
            </w:pPr>
          </w:p>
        </w:tc>
        <w:tc>
          <w:tcPr>
            <w:tcW w:w="3449" w:type="dxa"/>
          </w:tcPr>
          <w:p w:rsidR="00D42E63" w:rsidRPr="002F6EB4" w:rsidRDefault="00D42E63" w:rsidP="00A932CC">
            <w:pPr>
              <w:ind w:left="36" w:hanging="36"/>
              <w:rPr>
                <w:szCs w:val="24"/>
              </w:rPr>
            </w:pPr>
          </w:p>
        </w:tc>
      </w:tr>
      <w:tr w:rsidR="00D42E63" w:rsidTr="00D42E63">
        <w:tc>
          <w:tcPr>
            <w:tcW w:w="3445" w:type="dxa"/>
          </w:tcPr>
          <w:p w:rsidR="00D42E63" w:rsidRPr="007C59F0" w:rsidRDefault="00D42E63" w:rsidP="00404972">
            <w:pPr>
              <w:ind w:left="-101"/>
              <w:rPr>
                <w:szCs w:val="24"/>
              </w:rPr>
            </w:pPr>
            <w:r>
              <w:rPr>
                <w:szCs w:val="24"/>
              </w:rPr>
              <w:t xml:space="preserve"> </w:t>
            </w:r>
            <w:r w:rsidRPr="007C59F0">
              <w:rPr>
                <w:szCs w:val="24"/>
              </w:rPr>
              <w:t>За пределами РУз</w:t>
            </w:r>
          </w:p>
        </w:tc>
        <w:tc>
          <w:tcPr>
            <w:tcW w:w="3449" w:type="dxa"/>
          </w:tcPr>
          <w:p w:rsidR="00D42E63" w:rsidRPr="002F6EB4" w:rsidRDefault="00D42E63" w:rsidP="00A932CC">
            <w:pPr>
              <w:ind w:left="36" w:hanging="36"/>
              <w:rPr>
                <w:szCs w:val="24"/>
              </w:rPr>
            </w:pPr>
          </w:p>
        </w:tc>
        <w:tc>
          <w:tcPr>
            <w:tcW w:w="3449" w:type="dxa"/>
          </w:tcPr>
          <w:p w:rsidR="00D42E63" w:rsidRPr="002F6EB4" w:rsidRDefault="00D42E63" w:rsidP="00A932CC">
            <w:pPr>
              <w:ind w:left="36" w:hanging="36"/>
              <w:rPr>
                <w:szCs w:val="24"/>
              </w:rPr>
            </w:pPr>
          </w:p>
        </w:tc>
      </w:tr>
      <w:tr w:rsidR="00D42E63" w:rsidTr="00D42E63">
        <w:tc>
          <w:tcPr>
            <w:tcW w:w="3445" w:type="dxa"/>
          </w:tcPr>
          <w:p w:rsidR="00D42E63" w:rsidRDefault="00D42E63" w:rsidP="00E6665F">
            <w:pPr>
              <w:tabs>
                <w:tab w:val="left" w:pos="465"/>
              </w:tabs>
              <w:ind w:left="-284"/>
              <w:jc w:val="center"/>
              <w:rPr>
                <w:b/>
                <w:szCs w:val="24"/>
              </w:rPr>
            </w:pPr>
            <w:r>
              <w:rPr>
                <w:b/>
                <w:szCs w:val="24"/>
              </w:rPr>
              <w:t>Проведение конференций и корпоративных мероприятий</w:t>
            </w:r>
          </w:p>
        </w:tc>
        <w:tc>
          <w:tcPr>
            <w:tcW w:w="3449" w:type="dxa"/>
          </w:tcPr>
          <w:p w:rsidR="00D42E63" w:rsidRPr="002F6EB4" w:rsidRDefault="00D42E63" w:rsidP="00404972">
            <w:pPr>
              <w:ind w:left="36" w:hanging="36"/>
              <w:jc w:val="right"/>
              <w:rPr>
                <w:szCs w:val="24"/>
              </w:rPr>
            </w:pPr>
          </w:p>
        </w:tc>
        <w:tc>
          <w:tcPr>
            <w:tcW w:w="3449" w:type="dxa"/>
          </w:tcPr>
          <w:p w:rsidR="00D42E63" w:rsidRPr="002F6EB4" w:rsidRDefault="00D42E63" w:rsidP="00404972">
            <w:pPr>
              <w:ind w:left="36" w:hanging="36"/>
              <w:jc w:val="right"/>
              <w:rPr>
                <w:szCs w:val="24"/>
              </w:rPr>
            </w:pPr>
          </w:p>
        </w:tc>
      </w:tr>
      <w:tr w:rsidR="00D42E63" w:rsidTr="00D42E63">
        <w:tc>
          <w:tcPr>
            <w:tcW w:w="3445" w:type="dxa"/>
          </w:tcPr>
          <w:p w:rsidR="00D42E63" w:rsidRPr="007C59F0" w:rsidRDefault="00D42E63" w:rsidP="00404972">
            <w:pPr>
              <w:tabs>
                <w:tab w:val="left" w:pos="465"/>
              </w:tabs>
              <w:ind w:left="-101"/>
              <w:rPr>
                <w:szCs w:val="24"/>
              </w:rPr>
            </w:pPr>
            <w:r w:rsidRPr="007C59F0">
              <w:rPr>
                <w:szCs w:val="24"/>
              </w:rPr>
              <w:t>Аренда зала с оборудованием</w:t>
            </w:r>
          </w:p>
        </w:tc>
        <w:tc>
          <w:tcPr>
            <w:tcW w:w="3449" w:type="dxa"/>
          </w:tcPr>
          <w:p w:rsidR="00D42E63" w:rsidRPr="002F6EB4" w:rsidRDefault="00D42E63" w:rsidP="00A932CC">
            <w:pPr>
              <w:ind w:left="36" w:hanging="36"/>
              <w:rPr>
                <w:szCs w:val="24"/>
              </w:rPr>
            </w:pPr>
          </w:p>
        </w:tc>
        <w:tc>
          <w:tcPr>
            <w:tcW w:w="3449" w:type="dxa"/>
          </w:tcPr>
          <w:p w:rsidR="00D42E63" w:rsidRPr="002F6EB4" w:rsidRDefault="00D42E63" w:rsidP="00A932CC">
            <w:pPr>
              <w:ind w:left="36" w:hanging="36"/>
              <w:rPr>
                <w:szCs w:val="24"/>
              </w:rPr>
            </w:pPr>
          </w:p>
        </w:tc>
      </w:tr>
      <w:tr w:rsidR="00D42E63" w:rsidTr="00D42E63">
        <w:tc>
          <w:tcPr>
            <w:tcW w:w="3445" w:type="dxa"/>
          </w:tcPr>
          <w:p w:rsidR="00D42E63" w:rsidRPr="007C59F0" w:rsidRDefault="00D42E63" w:rsidP="00404972">
            <w:pPr>
              <w:tabs>
                <w:tab w:val="left" w:pos="465"/>
              </w:tabs>
              <w:ind w:left="-101"/>
              <w:rPr>
                <w:szCs w:val="24"/>
              </w:rPr>
            </w:pPr>
            <w:r w:rsidRPr="007C59F0">
              <w:rPr>
                <w:szCs w:val="24"/>
              </w:rPr>
              <w:t>Кофе-брейк</w:t>
            </w:r>
          </w:p>
        </w:tc>
        <w:tc>
          <w:tcPr>
            <w:tcW w:w="3449" w:type="dxa"/>
          </w:tcPr>
          <w:p w:rsidR="00D42E63" w:rsidRPr="002F6EB4" w:rsidRDefault="00D42E63" w:rsidP="00A932CC">
            <w:pPr>
              <w:rPr>
                <w:szCs w:val="24"/>
              </w:rPr>
            </w:pPr>
          </w:p>
        </w:tc>
        <w:tc>
          <w:tcPr>
            <w:tcW w:w="3449" w:type="dxa"/>
          </w:tcPr>
          <w:p w:rsidR="00D42E63" w:rsidRPr="002F6EB4" w:rsidRDefault="00D42E63" w:rsidP="00A932CC">
            <w:pPr>
              <w:rPr>
                <w:szCs w:val="24"/>
              </w:rPr>
            </w:pPr>
          </w:p>
        </w:tc>
      </w:tr>
      <w:tr w:rsidR="00D42E63" w:rsidTr="00D42E63">
        <w:trPr>
          <w:trHeight w:val="575"/>
        </w:trPr>
        <w:tc>
          <w:tcPr>
            <w:tcW w:w="3445" w:type="dxa"/>
          </w:tcPr>
          <w:p w:rsidR="00D42E63" w:rsidRPr="007C59F0" w:rsidRDefault="00D42E63" w:rsidP="002F6EB4">
            <w:pPr>
              <w:tabs>
                <w:tab w:val="left" w:pos="318"/>
              </w:tabs>
              <w:ind w:left="-108"/>
              <w:rPr>
                <w:szCs w:val="24"/>
              </w:rPr>
            </w:pPr>
            <w:r>
              <w:rPr>
                <w:szCs w:val="24"/>
              </w:rPr>
              <w:t>Д</w:t>
            </w:r>
            <w:r w:rsidRPr="007C59F0">
              <w:rPr>
                <w:szCs w:val="24"/>
              </w:rPr>
              <w:t>еловой обед/ужин</w:t>
            </w:r>
          </w:p>
        </w:tc>
        <w:tc>
          <w:tcPr>
            <w:tcW w:w="3449" w:type="dxa"/>
          </w:tcPr>
          <w:p w:rsidR="00D42E63" w:rsidRPr="002F6EB4" w:rsidRDefault="00D42E63" w:rsidP="0097202D">
            <w:pPr>
              <w:rPr>
                <w:szCs w:val="24"/>
              </w:rPr>
            </w:pPr>
          </w:p>
        </w:tc>
        <w:tc>
          <w:tcPr>
            <w:tcW w:w="3449" w:type="dxa"/>
          </w:tcPr>
          <w:p w:rsidR="00D42E63" w:rsidRPr="002F6EB4" w:rsidRDefault="00D42E63" w:rsidP="0097202D">
            <w:pPr>
              <w:rPr>
                <w:szCs w:val="24"/>
              </w:rPr>
            </w:pPr>
          </w:p>
        </w:tc>
      </w:tr>
    </w:tbl>
    <w:p w:rsidR="00191C01" w:rsidRDefault="00191C01" w:rsidP="00191C01">
      <w:pPr>
        <w:jc w:val="center"/>
        <w:rPr>
          <w:b/>
          <w:szCs w:val="24"/>
        </w:rPr>
      </w:pPr>
    </w:p>
    <w:p w:rsidR="00037BFD" w:rsidRDefault="00037BFD" w:rsidP="00191C01">
      <w:pPr>
        <w:jc w:val="center"/>
        <w:rPr>
          <w:b/>
          <w:szCs w:val="24"/>
        </w:rPr>
      </w:pPr>
    </w:p>
    <w:p w:rsidR="00037BFD" w:rsidRDefault="00037BFD" w:rsidP="0097202D">
      <w:pPr>
        <w:rPr>
          <w:b/>
          <w:szCs w:val="24"/>
        </w:rPr>
      </w:pPr>
    </w:p>
    <w:p w:rsidR="00191C01" w:rsidRPr="000A4E03" w:rsidRDefault="00627C5E" w:rsidP="00B103A1">
      <w:pPr>
        <w:jc w:val="center"/>
        <w:rPr>
          <w:b/>
          <w:szCs w:val="24"/>
          <w:lang w:val="en-US"/>
        </w:rPr>
      </w:pPr>
      <w:r>
        <w:rPr>
          <w:b/>
          <w:szCs w:val="24"/>
        </w:rPr>
        <w:t>Транспорт для туристических поездок</w:t>
      </w:r>
    </w:p>
    <w:p w:rsidR="00191C01" w:rsidRPr="000A4E03" w:rsidRDefault="00191C01" w:rsidP="00191C01">
      <w:pPr>
        <w:jc w:val="right"/>
        <w:rPr>
          <w:b/>
          <w:szCs w:val="24"/>
          <w:lang w:val="en-US"/>
        </w:rPr>
      </w:pPr>
    </w:p>
    <w:p w:rsidR="00191C01" w:rsidRDefault="00191C01" w:rsidP="00191C01">
      <w:pPr>
        <w:rPr>
          <w:b/>
          <w:szCs w:val="24"/>
        </w:rPr>
      </w:pPr>
    </w:p>
    <w:p w:rsidR="00D42E63" w:rsidRDefault="00D42E63" w:rsidP="00191C01">
      <w:pPr>
        <w:rPr>
          <w:b/>
          <w:szCs w:val="24"/>
        </w:rPr>
      </w:pPr>
    </w:p>
    <w:tbl>
      <w:tblPr>
        <w:tblStyle w:val="af1"/>
        <w:tblW w:w="10632" w:type="dxa"/>
        <w:tblInd w:w="-998" w:type="dxa"/>
        <w:tblLook w:val="04A0" w:firstRow="1" w:lastRow="0" w:firstColumn="1" w:lastColumn="0" w:noHBand="0" w:noVBand="1"/>
      </w:tblPr>
      <w:tblGrid>
        <w:gridCol w:w="1560"/>
        <w:gridCol w:w="2694"/>
        <w:gridCol w:w="1417"/>
        <w:gridCol w:w="1418"/>
        <w:gridCol w:w="1701"/>
        <w:gridCol w:w="1842"/>
      </w:tblGrid>
      <w:tr w:rsidR="00D42E63" w:rsidRPr="00F740CB" w:rsidTr="00386E9E">
        <w:tc>
          <w:tcPr>
            <w:tcW w:w="4254" w:type="dxa"/>
            <w:gridSpan w:val="2"/>
            <w:vAlign w:val="center"/>
          </w:tcPr>
          <w:p w:rsidR="00D42E63" w:rsidRPr="00F740CB" w:rsidRDefault="00D42E63" w:rsidP="00386E9E">
            <w:pPr>
              <w:jc w:val="center"/>
              <w:rPr>
                <w:b/>
              </w:rPr>
            </w:pPr>
            <w:r w:rsidRPr="00F740CB">
              <w:rPr>
                <w:b/>
              </w:rPr>
              <w:t>Наименование</w:t>
            </w:r>
            <w:r>
              <w:rPr>
                <w:b/>
              </w:rPr>
              <w:t xml:space="preserve"> транспорта</w:t>
            </w:r>
          </w:p>
        </w:tc>
        <w:tc>
          <w:tcPr>
            <w:tcW w:w="1417" w:type="dxa"/>
          </w:tcPr>
          <w:p w:rsidR="00D42E63" w:rsidRPr="00F740CB" w:rsidRDefault="00D42E63" w:rsidP="00386E9E">
            <w:pPr>
              <w:jc w:val="center"/>
              <w:rPr>
                <w:b/>
              </w:rPr>
            </w:pPr>
            <w:r w:rsidRPr="00F740CB">
              <w:rPr>
                <w:b/>
              </w:rPr>
              <w:t>Ташкент</w:t>
            </w:r>
          </w:p>
        </w:tc>
        <w:tc>
          <w:tcPr>
            <w:tcW w:w="1418" w:type="dxa"/>
          </w:tcPr>
          <w:p w:rsidR="00D42E63" w:rsidRPr="00F740CB" w:rsidRDefault="00D42E63" w:rsidP="00386E9E">
            <w:pPr>
              <w:jc w:val="center"/>
              <w:rPr>
                <w:b/>
              </w:rPr>
            </w:pPr>
            <w:r w:rsidRPr="00F740CB">
              <w:rPr>
                <w:b/>
              </w:rPr>
              <w:t>Самарканд</w:t>
            </w:r>
          </w:p>
        </w:tc>
        <w:tc>
          <w:tcPr>
            <w:tcW w:w="1701" w:type="dxa"/>
          </w:tcPr>
          <w:p w:rsidR="00D42E63" w:rsidRPr="00F740CB" w:rsidRDefault="00D42E63" w:rsidP="00386E9E">
            <w:pPr>
              <w:jc w:val="center"/>
              <w:rPr>
                <w:b/>
              </w:rPr>
            </w:pPr>
            <w:r w:rsidRPr="00F740CB">
              <w:rPr>
                <w:b/>
              </w:rPr>
              <w:t>Бухара</w:t>
            </w:r>
          </w:p>
        </w:tc>
        <w:tc>
          <w:tcPr>
            <w:tcW w:w="1842" w:type="dxa"/>
          </w:tcPr>
          <w:p w:rsidR="00D42E63" w:rsidRPr="00F740CB" w:rsidRDefault="00D42E63" w:rsidP="00386E9E">
            <w:pPr>
              <w:jc w:val="center"/>
              <w:rPr>
                <w:b/>
              </w:rPr>
            </w:pPr>
            <w:r w:rsidRPr="00F740CB">
              <w:rPr>
                <w:b/>
              </w:rPr>
              <w:t>Хива</w:t>
            </w:r>
          </w:p>
        </w:tc>
      </w:tr>
      <w:tr w:rsidR="00D42E63" w:rsidRPr="00F740CB" w:rsidTr="00386E9E">
        <w:tc>
          <w:tcPr>
            <w:tcW w:w="1560" w:type="dxa"/>
            <w:vMerge w:val="restart"/>
            <w:vAlign w:val="center"/>
          </w:tcPr>
          <w:p w:rsidR="00D42E63" w:rsidRPr="00F740CB" w:rsidRDefault="00D42E63" w:rsidP="00386E9E">
            <w:pPr>
              <w:jc w:val="center"/>
              <w:rPr>
                <w:bCs/>
                <w:color w:val="000000"/>
              </w:rPr>
            </w:pPr>
            <w:r w:rsidRPr="00F740CB">
              <w:rPr>
                <w:bCs/>
                <w:color w:val="000000"/>
              </w:rPr>
              <w:t>Минивен                                    (3-6 мест</w:t>
            </w:r>
            <w:r w:rsidR="00433BE4">
              <w:rPr>
                <w:bCs/>
                <w:color w:val="000000"/>
              </w:rPr>
              <w:t xml:space="preserve"> и 7 – 12 мест) </w:t>
            </w:r>
            <w:bookmarkStart w:id="0" w:name="_GoBack"/>
            <w:bookmarkEnd w:id="0"/>
            <w:r>
              <w:rPr>
                <w:bCs/>
                <w:color w:val="000000"/>
              </w:rPr>
              <w:t xml:space="preserve">          </w:t>
            </w:r>
          </w:p>
          <w:p w:rsidR="00D42E63" w:rsidRPr="00F740CB" w:rsidRDefault="00D42E63" w:rsidP="00386E9E">
            <w:pPr>
              <w:jc w:val="center"/>
            </w:pPr>
          </w:p>
        </w:tc>
        <w:tc>
          <w:tcPr>
            <w:tcW w:w="2694" w:type="dxa"/>
          </w:tcPr>
          <w:p w:rsidR="00433BE4" w:rsidRPr="00433BE4" w:rsidRDefault="00D42E63" w:rsidP="00433BE4">
            <w:pPr>
              <w:jc w:val="center"/>
            </w:pPr>
            <w:r w:rsidRPr="00433BE4">
              <w:t>Трансфер (</w:t>
            </w:r>
            <w:r w:rsidR="00433BE4" w:rsidRPr="00433BE4">
              <w:t>аэропорт/ вокзал – отель</w:t>
            </w:r>
          </w:p>
          <w:p w:rsidR="00433BE4" w:rsidRPr="00433BE4" w:rsidRDefault="00433BE4" w:rsidP="00433BE4">
            <w:pPr>
              <w:jc w:val="center"/>
            </w:pPr>
            <w:r>
              <w:t xml:space="preserve">Отель - аэропорт/ вокзал </w:t>
            </w:r>
          </w:p>
          <w:p w:rsidR="00D42E63" w:rsidRPr="00F740CB" w:rsidRDefault="00D42E63" w:rsidP="00386E9E">
            <w:pPr>
              <w:jc w:val="center"/>
              <w:rPr>
                <w:color w:val="000000"/>
              </w:rPr>
            </w:pPr>
          </w:p>
          <w:p w:rsidR="00D42E63" w:rsidRPr="00F740CB" w:rsidRDefault="00D42E63" w:rsidP="00386E9E">
            <w:pPr>
              <w:jc w:val="center"/>
            </w:pPr>
          </w:p>
        </w:tc>
        <w:tc>
          <w:tcPr>
            <w:tcW w:w="1417" w:type="dxa"/>
          </w:tcPr>
          <w:p w:rsidR="00D42E63" w:rsidRPr="00F740CB" w:rsidRDefault="00D42E63" w:rsidP="00386E9E">
            <w:pPr>
              <w:jc w:val="center"/>
            </w:pPr>
          </w:p>
        </w:tc>
        <w:tc>
          <w:tcPr>
            <w:tcW w:w="1418" w:type="dxa"/>
          </w:tcPr>
          <w:p w:rsidR="00D42E63" w:rsidRPr="00F740CB" w:rsidRDefault="00D42E63" w:rsidP="00386E9E">
            <w:pPr>
              <w:jc w:val="center"/>
            </w:pPr>
          </w:p>
        </w:tc>
        <w:tc>
          <w:tcPr>
            <w:tcW w:w="1701" w:type="dxa"/>
          </w:tcPr>
          <w:p w:rsidR="00D42E63" w:rsidRPr="00F740CB" w:rsidRDefault="00D42E63" w:rsidP="00386E9E">
            <w:pPr>
              <w:jc w:val="center"/>
            </w:pPr>
          </w:p>
        </w:tc>
        <w:tc>
          <w:tcPr>
            <w:tcW w:w="1842" w:type="dxa"/>
          </w:tcPr>
          <w:p w:rsidR="00D42E63" w:rsidRPr="00F740CB" w:rsidRDefault="00D42E63" w:rsidP="00386E9E">
            <w:pPr>
              <w:jc w:val="center"/>
            </w:pPr>
          </w:p>
        </w:tc>
      </w:tr>
      <w:tr w:rsidR="00D42E63" w:rsidRPr="00F740CB" w:rsidTr="00386E9E">
        <w:tc>
          <w:tcPr>
            <w:tcW w:w="1560" w:type="dxa"/>
            <w:vMerge/>
          </w:tcPr>
          <w:p w:rsidR="00D42E63" w:rsidRPr="00F740CB" w:rsidRDefault="00D42E63" w:rsidP="00386E9E">
            <w:pPr>
              <w:jc w:val="center"/>
            </w:pPr>
          </w:p>
        </w:tc>
        <w:tc>
          <w:tcPr>
            <w:tcW w:w="2694" w:type="dxa"/>
          </w:tcPr>
          <w:p w:rsidR="00D42E63" w:rsidRPr="00F740CB" w:rsidRDefault="00D42E63" w:rsidP="00386E9E">
            <w:pPr>
              <w:jc w:val="center"/>
              <w:rPr>
                <w:color w:val="000000"/>
              </w:rPr>
            </w:pPr>
            <w:r w:rsidRPr="00F740CB">
              <w:rPr>
                <w:color w:val="000000"/>
              </w:rPr>
              <w:t>Аренда на 1 день с 08:00 до 18:00</w:t>
            </w:r>
          </w:p>
          <w:p w:rsidR="00D42E63" w:rsidRPr="00F740CB" w:rsidRDefault="00D42E63" w:rsidP="00386E9E">
            <w:pPr>
              <w:jc w:val="center"/>
            </w:pPr>
          </w:p>
        </w:tc>
        <w:tc>
          <w:tcPr>
            <w:tcW w:w="1417" w:type="dxa"/>
          </w:tcPr>
          <w:p w:rsidR="00D42E63" w:rsidRPr="00F740CB" w:rsidRDefault="00D42E63" w:rsidP="00386E9E">
            <w:pPr>
              <w:jc w:val="center"/>
            </w:pPr>
          </w:p>
        </w:tc>
        <w:tc>
          <w:tcPr>
            <w:tcW w:w="1418" w:type="dxa"/>
          </w:tcPr>
          <w:p w:rsidR="00D42E63" w:rsidRPr="00F740CB" w:rsidRDefault="00D42E63" w:rsidP="00386E9E">
            <w:pPr>
              <w:jc w:val="center"/>
            </w:pPr>
          </w:p>
        </w:tc>
        <w:tc>
          <w:tcPr>
            <w:tcW w:w="1701" w:type="dxa"/>
          </w:tcPr>
          <w:p w:rsidR="00D42E63" w:rsidRPr="00F740CB" w:rsidRDefault="00D42E63" w:rsidP="00386E9E">
            <w:pPr>
              <w:jc w:val="center"/>
            </w:pPr>
          </w:p>
        </w:tc>
        <w:tc>
          <w:tcPr>
            <w:tcW w:w="1842" w:type="dxa"/>
          </w:tcPr>
          <w:p w:rsidR="00D42E63" w:rsidRPr="00F740CB" w:rsidRDefault="00D42E63" w:rsidP="00386E9E">
            <w:pPr>
              <w:jc w:val="center"/>
            </w:pPr>
          </w:p>
        </w:tc>
      </w:tr>
      <w:tr w:rsidR="00D42E63" w:rsidRPr="00F740CB" w:rsidTr="00386E9E">
        <w:tc>
          <w:tcPr>
            <w:tcW w:w="1560" w:type="dxa"/>
            <w:vMerge w:val="restart"/>
            <w:vAlign w:val="center"/>
          </w:tcPr>
          <w:p w:rsidR="00D42E63" w:rsidRPr="00F740CB" w:rsidRDefault="00D42E63" w:rsidP="00386E9E">
            <w:pPr>
              <w:jc w:val="center"/>
              <w:rPr>
                <w:bCs/>
                <w:color w:val="000000"/>
              </w:rPr>
            </w:pPr>
            <w:r w:rsidRPr="00F740CB">
              <w:rPr>
                <w:bCs/>
                <w:color w:val="000000"/>
              </w:rPr>
              <w:t>Автобус                                                                       (40+ мест)</w:t>
            </w:r>
          </w:p>
          <w:p w:rsidR="00D42E63" w:rsidRPr="00F740CB" w:rsidRDefault="00D42E63" w:rsidP="00386E9E">
            <w:pPr>
              <w:jc w:val="center"/>
              <w:rPr>
                <w:bCs/>
                <w:color w:val="000000"/>
              </w:rPr>
            </w:pPr>
          </w:p>
        </w:tc>
        <w:tc>
          <w:tcPr>
            <w:tcW w:w="2694" w:type="dxa"/>
          </w:tcPr>
          <w:p w:rsidR="00433BE4" w:rsidRPr="00433BE4" w:rsidRDefault="00433BE4" w:rsidP="00433BE4">
            <w:pPr>
              <w:jc w:val="center"/>
            </w:pPr>
            <w:r w:rsidRPr="00433BE4">
              <w:t>Трансфер (аэропорт/ вокзал – отель</w:t>
            </w:r>
          </w:p>
          <w:p w:rsidR="00D42E63" w:rsidRPr="00F740CB" w:rsidRDefault="00433BE4" w:rsidP="00433BE4">
            <w:pPr>
              <w:jc w:val="center"/>
            </w:pPr>
            <w:r w:rsidRPr="00433BE4">
              <w:t>Отель - аэропорт/ вок</w:t>
            </w:r>
            <w:r>
              <w:t xml:space="preserve">зал </w:t>
            </w:r>
          </w:p>
        </w:tc>
        <w:tc>
          <w:tcPr>
            <w:tcW w:w="1417" w:type="dxa"/>
          </w:tcPr>
          <w:p w:rsidR="00D42E63" w:rsidRPr="00433BE4" w:rsidRDefault="00D42E63" w:rsidP="00433BE4"/>
        </w:tc>
        <w:tc>
          <w:tcPr>
            <w:tcW w:w="1418" w:type="dxa"/>
          </w:tcPr>
          <w:p w:rsidR="00D42E63" w:rsidRPr="00F740CB" w:rsidRDefault="00D42E63" w:rsidP="00386E9E">
            <w:pPr>
              <w:jc w:val="center"/>
              <w:rPr>
                <w:color w:val="000000"/>
              </w:rPr>
            </w:pPr>
          </w:p>
        </w:tc>
        <w:tc>
          <w:tcPr>
            <w:tcW w:w="1701" w:type="dxa"/>
          </w:tcPr>
          <w:p w:rsidR="00D42E63" w:rsidRPr="00433BE4" w:rsidRDefault="00D42E63" w:rsidP="00386E9E">
            <w:pPr>
              <w:jc w:val="center"/>
            </w:pPr>
          </w:p>
        </w:tc>
        <w:tc>
          <w:tcPr>
            <w:tcW w:w="1842" w:type="dxa"/>
          </w:tcPr>
          <w:p w:rsidR="00D42E63" w:rsidRPr="00433BE4" w:rsidRDefault="00D42E63" w:rsidP="00386E9E">
            <w:pPr>
              <w:jc w:val="center"/>
            </w:pPr>
          </w:p>
        </w:tc>
      </w:tr>
      <w:tr w:rsidR="00D42E63" w:rsidRPr="00F740CB" w:rsidTr="00386E9E">
        <w:tc>
          <w:tcPr>
            <w:tcW w:w="1560" w:type="dxa"/>
            <w:vMerge/>
          </w:tcPr>
          <w:p w:rsidR="00D42E63" w:rsidRPr="00F740CB" w:rsidRDefault="00D42E63" w:rsidP="00386E9E">
            <w:pPr>
              <w:jc w:val="center"/>
              <w:rPr>
                <w:bCs/>
                <w:color w:val="000000"/>
              </w:rPr>
            </w:pPr>
          </w:p>
        </w:tc>
        <w:tc>
          <w:tcPr>
            <w:tcW w:w="2694" w:type="dxa"/>
          </w:tcPr>
          <w:p w:rsidR="00D42E63" w:rsidRPr="00F740CB" w:rsidRDefault="00D42E63" w:rsidP="00386E9E">
            <w:pPr>
              <w:jc w:val="center"/>
              <w:rPr>
                <w:color w:val="000000"/>
              </w:rPr>
            </w:pPr>
            <w:r w:rsidRPr="00F740CB">
              <w:rPr>
                <w:color w:val="000000"/>
              </w:rPr>
              <w:t>Аренда на 1 день с 08:00 до 18:00</w:t>
            </w:r>
          </w:p>
          <w:p w:rsidR="00D42E63" w:rsidRPr="00F740CB" w:rsidRDefault="00D42E63" w:rsidP="00386E9E">
            <w:pPr>
              <w:jc w:val="center"/>
            </w:pPr>
          </w:p>
        </w:tc>
        <w:tc>
          <w:tcPr>
            <w:tcW w:w="1417" w:type="dxa"/>
          </w:tcPr>
          <w:p w:rsidR="00D42E63" w:rsidRPr="00F740CB" w:rsidRDefault="00D42E63" w:rsidP="00386E9E">
            <w:pPr>
              <w:jc w:val="center"/>
            </w:pPr>
          </w:p>
        </w:tc>
        <w:tc>
          <w:tcPr>
            <w:tcW w:w="1418" w:type="dxa"/>
          </w:tcPr>
          <w:p w:rsidR="00D42E63" w:rsidRPr="00F740CB" w:rsidRDefault="00D42E63" w:rsidP="00386E9E">
            <w:pPr>
              <w:jc w:val="center"/>
              <w:rPr>
                <w:color w:val="000000"/>
              </w:rPr>
            </w:pPr>
          </w:p>
        </w:tc>
        <w:tc>
          <w:tcPr>
            <w:tcW w:w="1701" w:type="dxa"/>
          </w:tcPr>
          <w:p w:rsidR="00D42E63" w:rsidRPr="00F740CB" w:rsidRDefault="00D42E63" w:rsidP="00386E9E">
            <w:pPr>
              <w:jc w:val="center"/>
            </w:pPr>
          </w:p>
        </w:tc>
        <w:tc>
          <w:tcPr>
            <w:tcW w:w="1842" w:type="dxa"/>
          </w:tcPr>
          <w:p w:rsidR="00D42E63" w:rsidRPr="00F740CB" w:rsidRDefault="00D42E63" w:rsidP="00386E9E">
            <w:pPr>
              <w:jc w:val="center"/>
            </w:pPr>
          </w:p>
        </w:tc>
      </w:tr>
    </w:tbl>
    <w:p w:rsidR="00D42E63" w:rsidRDefault="00D42E63" w:rsidP="00191C01">
      <w:pPr>
        <w:rPr>
          <w:b/>
          <w:szCs w:val="24"/>
        </w:rPr>
      </w:pPr>
    </w:p>
    <w:p w:rsidR="00D42E63" w:rsidRPr="00D827F7" w:rsidRDefault="00D42E63" w:rsidP="00191C01">
      <w:pPr>
        <w:rPr>
          <w:b/>
          <w:szCs w:val="24"/>
        </w:rPr>
      </w:pPr>
    </w:p>
    <w:p w:rsidR="00191C01" w:rsidRPr="00D827F7" w:rsidRDefault="00191C01" w:rsidP="00191C01">
      <w:pPr>
        <w:jc w:val="right"/>
        <w:rPr>
          <w:b/>
          <w:szCs w:val="24"/>
        </w:rPr>
      </w:pPr>
    </w:p>
    <w:p w:rsidR="00191C01" w:rsidRPr="00D827F7" w:rsidRDefault="00191C01" w:rsidP="00191C01">
      <w:pPr>
        <w:jc w:val="right"/>
        <w:rPr>
          <w:b/>
          <w:szCs w:val="24"/>
        </w:rPr>
      </w:pPr>
    </w:p>
    <w:p w:rsidR="00191C01" w:rsidRPr="00D827F7" w:rsidRDefault="00191C01" w:rsidP="00191C01">
      <w:pPr>
        <w:jc w:val="right"/>
        <w:rPr>
          <w:b/>
          <w:szCs w:val="24"/>
        </w:rPr>
      </w:pPr>
    </w:p>
    <w:p w:rsidR="00191C01" w:rsidRDefault="00191C01" w:rsidP="00191C01">
      <w:pPr>
        <w:jc w:val="center"/>
        <w:rPr>
          <w:b/>
          <w:sz w:val="22"/>
          <w:szCs w:val="24"/>
        </w:rPr>
      </w:pPr>
      <w:r>
        <w:rPr>
          <w:b/>
          <w:sz w:val="22"/>
          <w:szCs w:val="24"/>
        </w:rPr>
        <w:t>ПОДПИСИ ПРЕДСТАВИТЕЛЕЙ СТОРОН</w:t>
      </w:r>
    </w:p>
    <w:p w:rsidR="00F17BEF" w:rsidRDefault="00F17BEF" w:rsidP="0020712E">
      <w:pPr>
        <w:jc w:val="right"/>
        <w:rPr>
          <w:b/>
          <w:szCs w:val="24"/>
        </w:rPr>
      </w:pPr>
    </w:p>
    <w:p w:rsidR="00F17BEF" w:rsidRDefault="00F17BEF" w:rsidP="0020712E">
      <w:pPr>
        <w:jc w:val="right"/>
        <w:rPr>
          <w:b/>
          <w:szCs w:val="24"/>
        </w:rPr>
      </w:pPr>
    </w:p>
    <w:tbl>
      <w:tblPr>
        <w:tblW w:w="10348" w:type="dxa"/>
        <w:tblInd w:w="108" w:type="dxa"/>
        <w:tblLook w:val="0000" w:firstRow="0" w:lastRow="0" w:firstColumn="0" w:lastColumn="0" w:noHBand="0" w:noVBand="0"/>
      </w:tblPr>
      <w:tblGrid>
        <w:gridCol w:w="4820"/>
        <w:gridCol w:w="5528"/>
      </w:tblGrid>
      <w:tr w:rsidR="00191C01" w:rsidRPr="007C3675" w:rsidTr="00404972">
        <w:trPr>
          <w:trHeight w:val="69"/>
        </w:trPr>
        <w:tc>
          <w:tcPr>
            <w:tcW w:w="4820" w:type="dxa"/>
          </w:tcPr>
          <w:p w:rsidR="00191C01" w:rsidRPr="007C3675" w:rsidRDefault="00191C01" w:rsidP="00497561">
            <w:pPr>
              <w:widowControl w:val="0"/>
              <w:tabs>
                <w:tab w:val="left" w:pos="1470"/>
              </w:tabs>
              <w:autoSpaceDE w:val="0"/>
              <w:autoSpaceDN w:val="0"/>
              <w:adjustRightInd w:val="0"/>
              <w:ind w:left="175" w:hanging="141"/>
              <w:rPr>
                <w:spacing w:val="-12"/>
                <w:sz w:val="24"/>
                <w:szCs w:val="24"/>
              </w:rPr>
            </w:pPr>
          </w:p>
        </w:tc>
        <w:tc>
          <w:tcPr>
            <w:tcW w:w="5528" w:type="dxa"/>
          </w:tcPr>
          <w:p w:rsidR="007930DA" w:rsidRDefault="007930DA" w:rsidP="00404972">
            <w:pPr>
              <w:widowControl w:val="0"/>
              <w:autoSpaceDE w:val="0"/>
              <w:autoSpaceDN w:val="0"/>
              <w:adjustRightInd w:val="0"/>
              <w:ind w:left="175"/>
              <w:rPr>
                <w:spacing w:val="-12"/>
                <w:sz w:val="24"/>
                <w:szCs w:val="24"/>
              </w:rPr>
            </w:pPr>
          </w:p>
          <w:p w:rsidR="007930DA" w:rsidRDefault="007930DA" w:rsidP="00404972">
            <w:pPr>
              <w:widowControl w:val="0"/>
              <w:autoSpaceDE w:val="0"/>
              <w:autoSpaceDN w:val="0"/>
              <w:adjustRightInd w:val="0"/>
              <w:ind w:left="175"/>
              <w:rPr>
                <w:spacing w:val="-12"/>
                <w:sz w:val="24"/>
                <w:szCs w:val="24"/>
              </w:rPr>
            </w:pPr>
          </w:p>
          <w:p w:rsidR="007930DA" w:rsidRDefault="007930DA" w:rsidP="00404972">
            <w:pPr>
              <w:widowControl w:val="0"/>
              <w:autoSpaceDE w:val="0"/>
              <w:autoSpaceDN w:val="0"/>
              <w:adjustRightInd w:val="0"/>
              <w:ind w:left="175"/>
              <w:rPr>
                <w:spacing w:val="-12"/>
                <w:sz w:val="24"/>
                <w:szCs w:val="24"/>
              </w:rPr>
            </w:pPr>
          </w:p>
          <w:p w:rsidR="00D67CA8" w:rsidRDefault="00D67CA8" w:rsidP="00D42E63">
            <w:pPr>
              <w:widowControl w:val="0"/>
              <w:autoSpaceDE w:val="0"/>
              <w:autoSpaceDN w:val="0"/>
              <w:adjustRightInd w:val="0"/>
              <w:rPr>
                <w:spacing w:val="-12"/>
                <w:sz w:val="24"/>
                <w:szCs w:val="24"/>
              </w:rPr>
            </w:pPr>
          </w:p>
          <w:p w:rsidR="00D42E63" w:rsidRPr="007C3675" w:rsidRDefault="00D42E63" w:rsidP="00D42E63">
            <w:pPr>
              <w:widowControl w:val="0"/>
              <w:autoSpaceDE w:val="0"/>
              <w:autoSpaceDN w:val="0"/>
              <w:adjustRightInd w:val="0"/>
              <w:rPr>
                <w:sz w:val="24"/>
                <w:szCs w:val="24"/>
              </w:rPr>
            </w:pPr>
          </w:p>
        </w:tc>
      </w:tr>
    </w:tbl>
    <w:p w:rsidR="00DA06A2" w:rsidRDefault="00DA06A2" w:rsidP="00D42E63">
      <w:pPr>
        <w:spacing w:line="276" w:lineRule="auto"/>
        <w:rPr>
          <w:b/>
        </w:rPr>
      </w:pPr>
    </w:p>
    <w:p w:rsidR="009002CC" w:rsidRPr="0097202D" w:rsidRDefault="009002CC" w:rsidP="009002CC">
      <w:pPr>
        <w:spacing w:line="276" w:lineRule="auto"/>
        <w:jc w:val="right"/>
        <w:rPr>
          <w:b/>
        </w:rPr>
      </w:pPr>
      <w:r>
        <w:rPr>
          <w:b/>
        </w:rPr>
        <w:t xml:space="preserve">Приложение № </w:t>
      </w:r>
      <w:r w:rsidRPr="0097202D">
        <w:rPr>
          <w:b/>
        </w:rPr>
        <w:t>2</w:t>
      </w:r>
    </w:p>
    <w:p w:rsidR="009002CC" w:rsidRDefault="009002CC" w:rsidP="009002CC">
      <w:pPr>
        <w:ind w:left="-709"/>
        <w:jc w:val="right"/>
        <w:rPr>
          <w:b/>
        </w:rPr>
      </w:pPr>
      <w:r>
        <w:rPr>
          <w:b/>
        </w:rPr>
        <w:t>К договору № ___Д/22/ДУЗ</w:t>
      </w:r>
    </w:p>
    <w:p w:rsidR="009002CC" w:rsidRDefault="009002CC" w:rsidP="009002CC">
      <w:pPr>
        <w:ind w:left="-709"/>
        <w:jc w:val="right"/>
        <w:rPr>
          <w:b/>
        </w:rPr>
      </w:pPr>
      <w:r>
        <w:rPr>
          <w:b/>
        </w:rPr>
        <w:t>от «___» 2022г.</w:t>
      </w:r>
    </w:p>
    <w:p w:rsidR="009002CC" w:rsidRDefault="009002CC" w:rsidP="009002CC">
      <w:pPr>
        <w:jc w:val="center"/>
        <w:rPr>
          <w:b/>
          <w:snapToGrid w:val="0"/>
          <w:sz w:val="24"/>
          <w:szCs w:val="24"/>
        </w:rPr>
      </w:pPr>
    </w:p>
    <w:p w:rsidR="009002CC" w:rsidRDefault="009002CC" w:rsidP="009002CC">
      <w:pPr>
        <w:jc w:val="center"/>
        <w:rPr>
          <w:b/>
          <w:snapToGrid w:val="0"/>
          <w:sz w:val="24"/>
          <w:szCs w:val="24"/>
        </w:rPr>
      </w:pPr>
    </w:p>
    <w:p w:rsidR="009002CC" w:rsidRDefault="009002CC" w:rsidP="009002CC">
      <w:pPr>
        <w:jc w:val="center"/>
        <w:rPr>
          <w:b/>
          <w:snapToGrid w:val="0"/>
          <w:sz w:val="24"/>
          <w:szCs w:val="24"/>
        </w:rPr>
      </w:pPr>
    </w:p>
    <w:p w:rsidR="009002CC" w:rsidRDefault="009002CC" w:rsidP="009002CC">
      <w:pPr>
        <w:jc w:val="center"/>
        <w:rPr>
          <w:b/>
          <w:snapToGrid w:val="0"/>
          <w:sz w:val="24"/>
          <w:szCs w:val="24"/>
        </w:rPr>
      </w:pPr>
      <w:r>
        <w:rPr>
          <w:b/>
          <w:snapToGrid w:val="0"/>
          <w:sz w:val="24"/>
          <w:szCs w:val="24"/>
        </w:rPr>
        <w:t>ФОРМА ЗАЯВКИ №1</w:t>
      </w:r>
    </w:p>
    <w:p w:rsidR="009002CC" w:rsidRDefault="009002CC" w:rsidP="009002CC">
      <w:pPr>
        <w:jc w:val="center"/>
        <w:rPr>
          <w:b/>
          <w:snapToGrid w:val="0"/>
          <w:sz w:val="24"/>
          <w:szCs w:val="24"/>
        </w:rPr>
      </w:pPr>
    </w:p>
    <w:p w:rsidR="009002CC" w:rsidRDefault="009002CC" w:rsidP="009002CC">
      <w:pPr>
        <w:jc w:val="center"/>
        <w:rPr>
          <w:b/>
          <w:i/>
          <w:sz w:val="24"/>
          <w:szCs w:val="24"/>
        </w:rPr>
      </w:pPr>
      <w:r>
        <w:rPr>
          <w:b/>
          <w:i/>
          <w:sz w:val="24"/>
          <w:szCs w:val="24"/>
        </w:rPr>
        <w:t>Заявка №___</w:t>
      </w:r>
    </w:p>
    <w:p w:rsidR="009002CC" w:rsidRDefault="009002CC" w:rsidP="009002CC">
      <w:pPr>
        <w:jc w:val="center"/>
        <w:rPr>
          <w:b/>
          <w:i/>
          <w:szCs w:val="24"/>
        </w:rPr>
      </w:pPr>
      <w:r>
        <w:rPr>
          <w:b/>
          <w:i/>
          <w:szCs w:val="24"/>
        </w:rPr>
        <w:t xml:space="preserve"> </w:t>
      </w:r>
    </w:p>
    <w:p w:rsidR="009002CC" w:rsidRPr="007124EA" w:rsidRDefault="009002CC" w:rsidP="007124EA">
      <w:pPr>
        <w:jc w:val="center"/>
        <w:rPr>
          <w:b/>
          <w:sz w:val="24"/>
          <w:szCs w:val="24"/>
        </w:rPr>
      </w:pPr>
      <w:r>
        <w:rPr>
          <w:b/>
          <w:sz w:val="24"/>
          <w:szCs w:val="24"/>
        </w:rPr>
        <w:t>к ДОГОВОРУ № ___</w:t>
      </w:r>
      <w:r>
        <w:rPr>
          <w:b/>
        </w:rPr>
        <w:t xml:space="preserve"> от «___» __________ 2022г.</w:t>
      </w:r>
    </w:p>
    <w:p w:rsidR="007124EA" w:rsidRDefault="009002CC" w:rsidP="009002CC">
      <w:pPr>
        <w:pBdr>
          <w:bottom w:val="single" w:sz="12" w:space="1" w:color="auto"/>
        </w:pBdr>
        <w:spacing w:before="240"/>
        <w:rPr>
          <w:sz w:val="24"/>
          <w:szCs w:val="24"/>
        </w:rPr>
      </w:pPr>
      <w:r>
        <w:rPr>
          <w:sz w:val="24"/>
          <w:szCs w:val="24"/>
        </w:rPr>
        <w:t xml:space="preserve">г. Ташкент                                                  </w:t>
      </w:r>
      <w:r>
        <w:rPr>
          <w:sz w:val="24"/>
          <w:szCs w:val="24"/>
        </w:rPr>
        <w:tab/>
      </w:r>
      <w:r>
        <w:rPr>
          <w:sz w:val="24"/>
          <w:szCs w:val="24"/>
        </w:rPr>
        <w:tab/>
      </w:r>
      <w:r>
        <w:rPr>
          <w:sz w:val="24"/>
          <w:szCs w:val="24"/>
        </w:rPr>
        <w:tab/>
        <w:t xml:space="preserve">           «___» ________ 2022г.</w:t>
      </w:r>
    </w:p>
    <w:p w:rsidR="009002CC" w:rsidRDefault="009002CC" w:rsidP="009002CC">
      <w:pPr>
        <w:pBdr>
          <w:bottom w:val="single" w:sz="12" w:space="1" w:color="auto"/>
        </w:pBdr>
        <w:spacing w:before="240"/>
        <w:rPr>
          <w:sz w:val="24"/>
          <w:szCs w:val="24"/>
        </w:rPr>
      </w:pPr>
      <w:r>
        <w:rPr>
          <w:sz w:val="24"/>
          <w:szCs w:val="24"/>
        </w:rPr>
        <w:tab/>
      </w:r>
    </w:p>
    <w:p w:rsidR="007124EA" w:rsidRDefault="007124EA" w:rsidP="009002CC">
      <w:pPr>
        <w:jc w:val="center"/>
        <w:rPr>
          <w:szCs w:val="24"/>
        </w:rPr>
      </w:pPr>
    </w:p>
    <w:p w:rsidR="009002CC" w:rsidRDefault="009002CC" w:rsidP="009002CC">
      <w:pPr>
        <w:pBdr>
          <w:bottom w:val="single" w:sz="12" w:space="1" w:color="auto"/>
        </w:pBdr>
        <w:jc w:val="center"/>
        <w:rPr>
          <w:b/>
          <w:sz w:val="16"/>
          <w:szCs w:val="24"/>
        </w:rPr>
      </w:pPr>
      <w:r>
        <w:rPr>
          <w:b/>
          <w:sz w:val="16"/>
          <w:szCs w:val="24"/>
        </w:rPr>
        <w:t>(наименование услуг)</w:t>
      </w:r>
    </w:p>
    <w:p w:rsidR="007124EA" w:rsidRDefault="007124EA" w:rsidP="009002CC">
      <w:pPr>
        <w:pBdr>
          <w:bottom w:val="single" w:sz="12" w:space="1" w:color="auto"/>
        </w:pBdr>
        <w:jc w:val="center"/>
        <w:rPr>
          <w:b/>
          <w:sz w:val="16"/>
          <w:szCs w:val="24"/>
        </w:rPr>
      </w:pPr>
    </w:p>
    <w:p w:rsidR="009002CC" w:rsidRDefault="009002CC" w:rsidP="009002CC">
      <w:pPr>
        <w:jc w:val="center"/>
        <w:rPr>
          <w:szCs w:val="24"/>
        </w:rPr>
      </w:pPr>
      <w:r>
        <w:rPr>
          <w:szCs w:val="24"/>
        </w:rPr>
        <w:t>______</w:t>
      </w:r>
    </w:p>
    <w:p w:rsidR="009002CC" w:rsidRDefault="009002CC" w:rsidP="009002CC">
      <w:pPr>
        <w:jc w:val="center"/>
        <w:rPr>
          <w:b/>
          <w:sz w:val="16"/>
          <w:szCs w:val="24"/>
        </w:rPr>
      </w:pPr>
      <w:r>
        <w:rPr>
          <w:b/>
          <w:sz w:val="16"/>
          <w:szCs w:val="24"/>
        </w:rPr>
        <w:t>(наименование организации Заказчика)</w:t>
      </w:r>
    </w:p>
    <w:p w:rsidR="009002CC" w:rsidRDefault="009002CC" w:rsidP="009002CC">
      <w:pPr>
        <w:rPr>
          <w:b/>
          <w:szCs w:val="24"/>
        </w:rPr>
      </w:pPr>
    </w:p>
    <w:p w:rsidR="009002CC" w:rsidRDefault="009002CC" w:rsidP="009002CC">
      <w:pPr>
        <w:pStyle w:val="ac"/>
        <w:numPr>
          <w:ilvl w:val="0"/>
          <w:numId w:val="23"/>
        </w:numPr>
        <w:contextualSpacing/>
        <w:jc w:val="both"/>
        <w:rPr>
          <w:sz w:val="24"/>
          <w:szCs w:val="24"/>
        </w:rPr>
      </w:pPr>
      <w:r>
        <w:rPr>
          <w:sz w:val="24"/>
          <w:szCs w:val="24"/>
        </w:rPr>
        <w:t xml:space="preserve">Согласие указанных ниже физических лиц на передачу персональных данных в целях исполнения настоящей Заявки, получено. </w:t>
      </w:r>
    </w:p>
    <w:p w:rsidR="009002CC" w:rsidRDefault="009002CC" w:rsidP="009002CC">
      <w:pPr>
        <w:ind w:left="360"/>
        <w:jc w:val="both"/>
        <w:rPr>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1701"/>
        <w:gridCol w:w="1418"/>
        <w:gridCol w:w="1984"/>
        <w:gridCol w:w="1559"/>
        <w:gridCol w:w="1683"/>
      </w:tblGrid>
      <w:tr w:rsidR="009002CC" w:rsidTr="009002CC">
        <w:trPr>
          <w:trHeight w:val="227"/>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lang w:eastAsia="en-US"/>
              </w:rPr>
            </w:pPr>
            <w:r>
              <w:rPr>
                <w:b/>
                <w:i/>
                <w:color w:val="FF0000"/>
                <w:lang w:eastAsia="en-US"/>
              </w:rPr>
              <w:t>Фамилия Имя (EN) со страницы с фото*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lang w:eastAsia="en-US"/>
              </w:rPr>
            </w:pPr>
            <w:r>
              <w:rPr>
                <w:b/>
                <w:i/>
                <w:lang w:eastAsia="en-US"/>
              </w:rPr>
              <w:t>Дата рождения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lang w:eastAsia="en-US"/>
              </w:rPr>
            </w:pPr>
            <w:r>
              <w:rPr>
                <w:b/>
                <w:i/>
                <w:lang w:eastAsia="en-US"/>
              </w:rPr>
              <w:t>Паспорт (серия, номер)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lang w:eastAsia="en-US"/>
              </w:rPr>
            </w:pPr>
            <w:r>
              <w:rPr>
                <w:b/>
                <w:i/>
                <w:color w:val="FF0000"/>
                <w:lang w:eastAsia="en-US"/>
              </w:rPr>
              <w:t>ФИО на латинице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lang w:eastAsia="en-US"/>
              </w:rPr>
            </w:pPr>
            <w:r>
              <w:rPr>
                <w:b/>
                <w:i/>
                <w:lang w:eastAsia="en-US"/>
              </w:rPr>
              <w:t>Гражданство</w:t>
            </w:r>
          </w:p>
        </w:tc>
        <w:tc>
          <w:tcPr>
            <w:tcW w:w="1683"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lang w:eastAsia="en-US"/>
              </w:rPr>
            </w:pPr>
            <w:r>
              <w:rPr>
                <w:b/>
                <w:i/>
                <w:lang w:eastAsia="en-US"/>
              </w:rPr>
              <w:t xml:space="preserve">Действителен до </w:t>
            </w:r>
          </w:p>
        </w:tc>
      </w:tr>
      <w:tr w:rsidR="009002CC" w:rsidTr="009002CC">
        <w:trPr>
          <w:trHeight w:val="227"/>
          <w:jc w:val="center"/>
        </w:trPr>
        <w:tc>
          <w:tcPr>
            <w:tcW w:w="211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c>
          <w:tcPr>
            <w:tcW w:w="1418"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val="en-US" w:eastAsia="en-US"/>
              </w:rPr>
            </w:pPr>
          </w:p>
        </w:tc>
        <w:tc>
          <w:tcPr>
            <w:tcW w:w="1984"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eastAsia="en-US"/>
              </w:rPr>
            </w:pPr>
          </w:p>
        </w:tc>
        <w:tc>
          <w:tcPr>
            <w:tcW w:w="1683"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r>
      <w:tr w:rsidR="009002CC" w:rsidTr="009002CC">
        <w:trPr>
          <w:trHeight w:val="227"/>
          <w:jc w:val="center"/>
        </w:trPr>
        <w:tc>
          <w:tcPr>
            <w:tcW w:w="211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c>
          <w:tcPr>
            <w:tcW w:w="1418"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val="en-US" w:eastAsia="en-US"/>
              </w:rPr>
            </w:pPr>
          </w:p>
        </w:tc>
        <w:tc>
          <w:tcPr>
            <w:tcW w:w="1984"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eastAsia="en-US"/>
              </w:rPr>
            </w:pPr>
          </w:p>
        </w:tc>
        <w:tc>
          <w:tcPr>
            <w:tcW w:w="1683"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r>
      <w:tr w:rsidR="009002CC" w:rsidTr="009002CC">
        <w:trPr>
          <w:trHeight w:val="227"/>
          <w:jc w:val="center"/>
        </w:trPr>
        <w:tc>
          <w:tcPr>
            <w:tcW w:w="211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c>
          <w:tcPr>
            <w:tcW w:w="1418"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val="en-US" w:eastAsia="en-US"/>
              </w:rPr>
            </w:pPr>
          </w:p>
        </w:tc>
        <w:tc>
          <w:tcPr>
            <w:tcW w:w="1984"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eastAsia="en-US"/>
              </w:rPr>
            </w:pPr>
          </w:p>
        </w:tc>
        <w:tc>
          <w:tcPr>
            <w:tcW w:w="1683"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r>
      <w:tr w:rsidR="009002CC" w:rsidTr="009002CC">
        <w:trPr>
          <w:trHeight w:val="227"/>
          <w:jc w:val="center"/>
        </w:trPr>
        <w:tc>
          <w:tcPr>
            <w:tcW w:w="211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c>
          <w:tcPr>
            <w:tcW w:w="1418"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val="en-US" w:eastAsia="en-US"/>
              </w:rPr>
            </w:pPr>
          </w:p>
        </w:tc>
        <w:tc>
          <w:tcPr>
            <w:tcW w:w="1984"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theme="minorHAnsi"/>
                <w:b/>
                <w:szCs w:val="24"/>
                <w:lang w:eastAsia="en-US"/>
              </w:rPr>
            </w:pPr>
          </w:p>
        </w:tc>
        <w:tc>
          <w:tcPr>
            <w:tcW w:w="1683"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bCs/>
                <w:lang w:eastAsia="en-US"/>
              </w:rPr>
            </w:pPr>
          </w:p>
        </w:tc>
      </w:tr>
    </w:tbl>
    <w:p w:rsidR="009002CC" w:rsidRDefault="009002CC" w:rsidP="009002CC">
      <w:pPr>
        <w:rPr>
          <w:szCs w:val="24"/>
        </w:rPr>
      </w:pPr>
      <w:r>
        <w:rPr>
          <w:szCs w:val="24"/>
        </w:rPr>
        <w:t>* Для поездки за границу ФИО пишутся как в заграничном или национальном паспорте;</w:t>
      </w:r>
    </w:p>
    <w:p w:rsidR="009002CC" w:rsidRDefault="009002CC" w:rsidP="009002CC">
      <w:pPr>
        <w:spacing w:after="120"/>
        <w:rPr>
          <w:szCs w:val="24"/>
        </w:rPr>
      </w:pPr>
      <w:r>
        <w:rPr>
          <w:szCs w:val="24"/>
        </w:rPr>
        <w:t>** Для загранпаспорта и для иностранных граждан с национальным паспортом.</w:t>
      </w: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137"/>
        <w:gridCol w:w="1992"/>
        <w:gridCol w:w="1876"/>
        <w:gridCol w:w="2770"/>
      </w:tblGrid>
      <w:tr w:rsidR="009002CC" w:rsidTr="009002CC">
        <w:trPr>
          <w:trHeight w:val="129"/>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szCs w:val="24"/>
                <w:lang w:eastAsia="en-US"/>
              </w:rPr>
            </w:pPr>
            <w:r>
              <w:rPr>
                <w:b/>
                <w:i/>
                <w:szCs w:val="24"/>
                <w:lang w:eastAsia="en-US"/>
              </w:rPr>
              <w:t>Направление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szCs w:val="24"/>
                <w:lang w:eastAsia="en-US"/>
              </w:rPr>
            </w:pPr>
            <w:r>
              <w:rPr>
                <w:b/>
                <w:i/>
                <w:szCs w:val="24"/>
                <w:lang w:eastAsia="en-US"/>
              </w:rPr>
              <w:t>Дата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szCs w:val="24"/>
                <w:lang w:eastAsia="en-US"/>
              </w:rPr>
            </w:pPr>
            <w:r>
              <w:rPr>
                <w:b/>
                <w:i/>
                <w:szCs w:val="24"/>
                <w:lang w:eastAsia="en-US"/>
              </w:rPr>
              <w:t>Класс (эконом, бизнес, первый)</w:t>
            </w:r>
          </w:p>
        </w:tc>
        <w:tc>
          <w:tcPr>
            <w:tcW w:w="1876"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szCs w:val="24"/>
                <w:lang w:eastAsia="en-US"/>
              </w:rPr>
            </w:pPr>
            <w:r>
              <w:rPr>
                <w:b/>
                <w:i/>
                <w:szCs w:val="24"/>
                <w:lang w:eastAsia="en-US"/>
              </w:rPr>
              <w:t>Время/рейс</w:t>
            </w:r>
          </w:p>
        </w:tc>
        <w:tc>
          <w:tcPr>
            <w:tcW w:w="2770" w:type="dxa"/>
            <w:tcBorders>
              <w:top w:val="single" w:sz="4" w:space="0" w:color="auto"/>
              <w:left w:val="single" w:sz="4" w:space="0" w:color="auto"/>
              <w:bottom w:val="single" w:sz="4" w:space="0" w:color="auto"/>
              <w:right w:val="single" w:sz="4" w:space="0" w:color="auto"/>
            </w:tcBorders>
            <w:vAlign w:val="center"/>
            <w:hideMark/>
          </w:tcPr>
          <w:p w:rsidR="009002CC" w:rsidRDefault="009002CC">
            <w:pPr>
              <w:spacing w:line="276" w:lineRule="auto"/>
              <w:jc w:val="center"/>
              <w:rPr>
                <w:b/>
                <w:i/>
                <w:szCs w:val="24"/>
                <w:lang w:eastAsia="en-US"/>
              </w:rPr>
            </w:pPr>
            <w:r>
              <w:rPr>
                <w:b/>
                <w:i/>
                <w:szCs w:val="24"/>
                <w:lang w:eastAsia="en-US"/>
              </w:rPr>
              <w:t>Страхование</w:t>
            </w:r>
          </w:p>
        </w:tc>
      </w:tr>
      <w:tr w:rsidR="009002CC" w:rsidTr="009002CC">
        <w:trPr>
          <w:trHeight w:val="125"/>
          <w:jc w:val="center"/>
        </w:trPr>
        <w:tc>
          <w:tcPr>
            <w:tcW w:w="2684"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lang w:eastAsia="en-US"/>
              </w:rPr>
            </w:pPr>
          </w:p>
        </w:tc>
        <w:tc>
          <w:tcPr>
            <w:tcW w:w="1136"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lang w:eastAsia="en-US"/>
              </w:rPr>
            </w:pPr>
          </w:p>
        </w:tc>
        <w:tc>
          <w:tcPr>
            <w:tcW w:w="1992"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Calibri"/>
                <w:b/>
                <w:szCs w:val="24"/>
                <w:lang w:eastAsia="en-US"/>
              </w:rPr>
            </w:pPr>
          </w:p>
        </w:tc>
        <w:tc>
          <w:tcPr>
            <w:tcW w:w="1876"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rPr>
                <w:b/>
                <w:lang w:eastAsia="en-US"/>
              </w:rPr>
            </w:pPr>
          </w:p>
        </w:tc>
        <w:tc>
          <w:tcPr>
            <w:tcW w:w="2770"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Calibri"/>
                <w:b/>
                <w:szCs w:val="24"/>
                <w:lang w:eastAsia="en-US"/>
              </w:rPr>
            </w:pPr>
          </w:p>
        </w:tc>
      </w:tr>
      <w:tr w:rsidR="009002CC" w:rsidTr="009002CC">
        <w:trPr>
          <w:trHeight w:val="125"/>
          <w:jc w:val="center"/>
        </w:trPr>
        <w:tc>
          <w:tcPr>
            <w:tcW w:w="2684"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lang w:eastAsia="en-US"/>
              </w:rPr>
            </w:pPr>
          </w:p>
        </w:tc>
        <w:tc>
          <w:tcPr>
            <w:tcW w:w="1136"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b/>
                <w:lang w:eastAsia="en-US"/>
              </w:rPr>
            </w:pPr>
          </w:p>
        </w:tc>
        <w:tc>
          <w:tcPr>
            <w:tcW w:w="1992"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Calibri"/>
                <w:b/>
                <w:szCs w:val="24"/>
                <w:lang w:eastAsia="en-US"/>
              </w:rPr>
            </w:pPr>
          </w:p>
        </w:tc>
        <w:tc>
          <w:tcPr>
            <w:tcW w:w="1876"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rPr>
                <w:b/>
                <w:lang w:eastAsia="en-US"/>
              </w:rPr>
            </w:pPr>
          </w:p>
        </w:tc>
        <w:tc>
          <w:tcPr>
            <w:tcW w:w="2770" w:type="dxa"/>
            <w:tcBorders>
              <w:top w:val="single" w:sz="4" w:space="0" w:color="auto"/>
              <w:left w:val="single" w:sz="4" w:space="0" w:color="auto"/>
              <w:bottom w:val="single" w:sz="4" w:space="0" w:color="auto"/>
              <w:right w:val="single" w:sz="4" w:space="0" w:color="auto"/>
            </w:tcBorders>
          </w:tcPr>
          <w:p w:rsidR="009002CC" w:rsidRDefault="009002CC">
            <w:pPr>
              <w:spacing w:line="276" w:lineRule="auto"/>
              <w:jc w:val="center"/>
              <w:rPr>
                <w:rFonts w:cs="Calibri"/>
                <w:b/>
                <w:szCs w:val="24"/>
                <w:lang w:eastAsia="en-US"/>
              </w:rPr>
            </w:pPr>
          </w:p>
        </w:tc>
      </w:tr>
      <w:tr w:rsidR="009002CC" w:rsidTr="009002CC">
        <w:trPr>
          <w:trHeight w:val="60"/>
          <w:jc w:val="center"/>
        </w:trPr>
        <w:tc>
          <w:tcPr>
            <w:tcW w:w="2684" w:type="dxa"/>
            <w:tcBorders>
              <w:top w:val="single" w:sz="4" w:space="0" w:color="auto"/>
              <w:left w:val="nil"/>
              <w:bottom w:val="nil"/>
              <w:right w:val="nil"/>
            </w:tcBorders>
          </w:tcPr>
          <w:p w:rsidR="009002CC" w:rsidRDefault="009002CC">
            <w:pPr>
              <w:spacing w:line="276" w:lineRule="auto"/>
              <w:rPr>
                <w:sz w:val="4"/>
                <w:szCs w:val="24"/>
                <w:lang w:eastAsia="en-US"/>
              </w:rPr>
            </w:pPr>
          </w:p>
        </w:tc>
        <w:tc>
          <w:tcPr>
            <w:tcW w:w="1136" w:type="dxa"/>
            <w:tcBorders>
              <w:top w:val="single" w:sz="4" w:space="0" w:color="auto"/>
              <w:left w:val="nil"/>
              <w:bottom w:val="nil"/>
              <w:right w:val="nil"/>
            </w:tcBorders>
          </w:tcPr>
          <w:p w:rsidR="009002CC" w:rsidRDefault="009002CC">
            <w:pPr>
              <w:spacing w:line="276" w:lineRule="auto"/>
              <w:rPr>
                <w:sz w:val="4"/>
                <w:szCs w:val="24"/>
                <w:lang w:eastAsia="en-US"/>
              </w:rPr>
            </w:pPr>
          </w:p>
        </w:tc>
        <w:tc>
          <w:tcPr>
            <w:tcW w:w="1992" w:type="dxa"/>
            <w:tcBorders>
              <w:top w:val="single" w:sz="4" w:space="0" w:color="auto"/>
              <w:left w:val="nil"/>
              <w:bottom w:val="nil"/>
              <w:right w:val="nil"/>
            </w:tcBorders>
          </w:tcPr>
          <w:p w:rsidR="009002CC" w:rsidRDefault="009002CC">
            <w:pPr>
              <w:spacing w:line="276" w:lineRule="auto"/>
              <w:rPr>
                <w:sz w:val="4"/>
                <w:szCs w:val="24"/>
                <w:lang w:eastAsia="en-US"/>
              </w:rPr>
            </w:pPr>
          </w:p>
        </w:tc>
        <w:tc>
          <w:tcPr>
            <w:tcW w:w="1876" w:type="dxa"/>
            <w:tcBorders>
              <w:top w:val="single" w:sz="4" w:space="0" w:color="auto"/>
              <w:left w:val="nil"/>
              <w:bottom w:val="nil"/>
              <w:right w:val="nil"/>
            </w:tcBorders>
          </w:tcPr>
          <w:p w:rsidR="009002CC" w:rsidRDefault="009002CC">
            <w:pPr>
              <w:spacing w:line="276" w:lineRule="auto"/>
              <w:rPr>
                <w:sz w:val="4"/>
                <w:szCs w:val="24"/>
                <w:lang w:eastAsia="en-US"/>
              </w:rPr>
            </w:pPr>
          </w:p>
        </w:tc>
        <w:tc>
          <w:tcPr>
            <w:tcW w:w="2770" w:type="dxa"/>
            <w:tcBorders>
              <w:top w:val="single" w:sz="4" w:space="0" w:color="auto"/>
              <w:left w:val="nil"/>
              <w:bottom w:val="nil"/>
              <w:right w:val="nil"/>
            </w:tcBorders>
          </w:tcPr>
          <w:p w:rsidR="009002CC" w:rsidRDefault="009002CC">
            <w:pPr>
              <w:spacing w:line="276" w:lineRule="auto"/>
              <w:rPr>
                <w:sz w:val="4"/>
                <w:szCs w:val="24"/>
                <w:lang w:eastAsia="en-US"/>
              </w:rPr>
            </w:pPr>
          </w:p>
        </w:tc>
      </w:tr>
      <w:tr w:rsidR="009002CC" w:rsidTr="009002CC">
        <w:trPr>
          <w:trHeight w:val="80"/>
          <w:jc w:val="center"/>
        </w:trPr>
        <w:tc>
          <w:tcPr>
            <w:tcW w:w="2684" w:type="dxa"/>
            <w:tcBorders>
              <w:top w:val="nil"/>
              <w:left w:val="nil"/>
              <w:bottom w:val="nil"/>
              <w:right w:val="nil"/>
            </w:tcBorders>
          </w:tcPr>
          <w:p w:rsidR="009002CC" w:rsidRDefault="009002CC">
            <w:pPr>
              <w:spacing w:line="276" w:lineRule="auto"/>
              <w:rPr>
                <w:sz w:val="4"/>
                <w:szCs w:val="24"/>
                <w:lang w:eastAsia="en-US"/>
              </w:rPr>
            </w:pPr>
          </w:p>
        </w:tc>
        <w:tc>
          <w:tcPr>
            <w:tcW w:w="1136" w:type="dxa"/>
            <w:tcBorders>
              <w:top w:val="nil"/>
              <w:left w:val="nil"/>
              <w:bottom w:val="nil"/>
              <w:right w:val="nil"/>
            </w:tcBorders>
          </w:tcPr>
          <w:p w:rsidR="009002CC" w:rsidRDefault="009002CC">
            <w:pPr>
              <w:spacing w:line="276" w:lineRule="auto"/>
              <w:rPr>
                <w:sz w:val="4"/>
                <w:szCs w:val="24"/>
                <w:lang w:eastAsia="en-US"/>
              </w:rPr>
            </w:pPr>
          </w:p>
        </w:tc>
        <w:tc>
          <w:tcPr>
            <w:tcW w:w="1992" w:type="dxa"/>
            <w:tcBorders>
              <w:top w:val="nil"/>
              <w:left w:val="nil"/>
              <w:bottom w:val="nil"/>
              <w:right w:val="nil"/>
            </w:tcBorders>
          </w:tcPr>
          <w:p w:rsidR="009002CC" w:rsidRDefault="009002CC">
            <w:pPr>
              <w:spacing w:line="276" w:lineRule="auto"/>
              <w:rPr>
                <w:sz w:val="4"/>
                <w:szCs w:val="24"/>
                <w:lang w:eastAsia="en-US"/>
              </w:rPr>
            </w:pPr>
          </w:p>
        </w:tc>
        <w:tc>
          <w:tcPr>
            <w:tcW w:w="1876" w:type="dxa"/>
            <w:tcBorders>
              <w:top w:val="nil"/>
              <w:left w:val="nil"/>
              <w:bottom w:val="nil"/>
              <w:right w:val="nil"/>
            </w:tcBorders>
          </w:tcPr>
          <w:p w:rsidR="009002CC" w:rsidRDefault="009002CC">
            <w:pPr>
              <w:spacing w:line="276" w:lineRule="auto"/>
              <w:rPr>
                <w:sz w:val="4"/>
                <w:szCs w:val="24"/>
                <w:lang w:eastAsia="en-US"/>
              </w:rPr>
            </w:pPr>
          </w:p>
        </w:tc>
        <w:tc>
          <w:tcPr>
            <w:tcW w:w="2770" w:type="dxa"/>
            <w:tcBorders>
              <w:top w:val="nil"/>
              <w:left w:val="nil"/>
              <w:bottom w:val="nil"/>
              <w:right w:val="nil"/>
            </w:tcBorders>
          </w:tcPr>
          <w:p w:rsidR="009002CC" w:rsidRDefault="009002CC">
            <w:pPr>
              <w:spacing w:line="276" w:lineRule="auto"/>
              <w:rPr>
                <w:sz w:val="4"/>
                <w:szCs w:val="24"/>
                <w:lang w:eastAsia="en-US"/>
              </w:rPr>
            </w:pPr>
          </w:p>
          <w:p w:rsidR="009002CC" w:rsidRDefault="009002CC">
            <w:pPr>
              <w:spacing w:line="276" w:lineRule="auto"/>
              <w:rPr>
                <w:sz w:val="4"/>
                <w:szCs w:val="24"/>
                <w:lang w:eastAsia="en-US"/>
              </w:rPr>
            </w:pPr>
          </w:p>
          <w:p w:rsidR="009002CC" w:rsidRDefault="009002CC">
            <w:pPr>
              <w:spacing w:line="276" w:lineRule="auto"/>
              <w:rPr>
                <w:sz w:val="4"/>
                <w:szCs w:val="24"/>
                <w:lang w:eastAsia="en-US"/>
              </w:rPr>
            </w:pPr>
          </w:p>
          <w:p w:rsidR="009002CC" w:rsidRDefault="009002CC">
            <w:pPr>
              <w:spacing w:line="276" w:lineRule="auto"/>
              <w:rPr>
                <w:sz w:val="4"/>
                <w:szCs w:val="24"/>
                <w:lang w:eastAsia="en-US"/>
              </w:rPr>
            </w:pPr>
          </w:p>
          <w:p w:rsidR="009002CC" w:rsidRDefault="009002CC">
            <w:pPr>
              <w:spacing w:line="276" w:lineRule="auto"/>
              <w:rPr>
                <w:sz w:val="4"/>
                <w:szCs w:val="24"/>
                <w:lang w:eastAsia="en-US"/>
              </w:rPr>
            </w:pPr>
          </w:p>
          <w:p w:rsidR="009002CC" w:rsidRDefault="009002CC">
            <w:pPr>
              <w:spacing w:line="276" w:lineRule="auto"/>
              <w:rPr>
                <w:sz w:val="4"/>
                <w:szCs w:val="24"/>
                <w:lang w:eastAsia="en-US"/>
              </w:rPr>
            </w:pPr>
          </w:p>
        </w:tc>
      </w:tr>
      <w:tr w:rsidR="009002CC" w:rsidTr="009002CC">
        <w:trPr>
          <w:trHeight w:val="170"/>
          <w:jc w:val="center"/>
        </w:trPr>
        <w:tc>
          <w:tcPr>
            <w:tcW w:w="3821" w:type="dxa"/>
            <w:gridSpan w:val="2"/>
            <w:tcBorders>
              <w:top w:val="single" w:sz="4" w:space="0" w:color="auto"/>
              <w:left w:val="single" w:sz="4" w:space="0" w:color="auto"/>
              <w:bottom w:val="single" w:sz="4" w:space="0" w:color="auto"/>
              <w:right w:val="single" w:sz="4" w:space="0" w:color="auto"/>
            </w:tcBorders>
            <w:hideMark/>
          </w:tcPr>
          <w:p w:rsidR="009002CC" w:rsidRDefault="009002CC">
            <w:pPr>
              <w:spacing w:line="276" w:lineRule="auto"/>
              <w:rPr>
                <w:b/>
                <w:szCs w:val="24"/>
                <w:lang w:eastAsia="en-US"/>
              </w:rPr>
            </w:pPr>
            <w:r>
              <w:rPr>
                <w:b/>
                <w:szCs w:val="24"/>
                <w:lang w:eastAsia="en-US"/>
              </w:rPr>
              <w:t>Адрес для доставки билетов и бухгалтерских документов</w:t>
            </w:r>
          </w:p>
        </w:tc>
        <w:tc>
          <w:tcPr>
            <w:tcW w:w="6638" w:type="dxa"/>
            <w:gridSpan w:val="3"/>
            <w:tcBorders>
              <w:top w:val="single" w:sz="4" w:space="0" w:color="auto"/>
              <w:left w:val="single" w:sz="4" w:space="0" w:color="auto"/>
              <w:bottom w:val="single" w:sz="4" w:space="0" w:color="auto"/>
              <w:right w:val="single" w:sz="4" w:space="0" w:color="auto"/>
            </w:tcBorders>
          </w:tcPr>
          <w:p w:rsidR="009002CC" w:rsidRDefault="009002CC">
            <w:pPr>
              <w:spacing w:line="276" w:lineRule="auto"/>
              <w:rPr>
                <w:rFonts w:cs="Calibri"/>
                <w:b/>
                <w:szCs w:val="24"/>
                <w:lang w:eastAsia="en-US"/>
              </w:rPr>
            </w:pPr>
          </w:p>
        </w:tc>
      </w:tr>
    </w:tbl>
    <w:p w:rsidR="009002CC" w:rsidRDefault="009002CC" w:rsidP="009002CC">
      <w:pPr>
        <w:rPr>
          <w:b/>
          <w:szCs w:val="24"/>
        </w:rPr>
      </w:pPr>
    </w:p>
    <w:p w:rsidR="009002CC" w:rsidRDefault="009002CC" w:rsidP="009002CC">
      <w:pPr>
        <w:jc w:val="both"/>
        <w:rPr>
          <w:sz w:val="24"/>
          <w:szCs w:val="24"/>
        </w:rPr>
      </w:pPr>
      <w:r>
        <w:rPr>
          <w:sz w:val="24"/>
          <w:szCs w:val="24"/>
        </w:rPr>
        <w:t xml:space="preserve">2. Срок оказания </w:t>
      </w:r>
      <w:r w:rsidR="00DA06A2">
        <w:rPr>
          <w:sz w:val="24"/>
          <w:szCs w:val="24"/>
        </w:rPr>
        <w:t>У</w:t>
      </w:r>
      <w:r>
        <w:rPr>
          <w:sz w:val="24"/>
          <w:szCs w:val="24"/>
        </w:rPr>
        <w:t>слуг: ______________________________________</w:t>
      </w:r>
    </w:p>
    <w:p w:rsidR="009002CC" w:rsidRDefault="009002CC" w:rsidP="009002CC">
      <w:pPr>
        <w:jc w:val="both"/>
        <w:rPr>
          <w:sz w:val="24"/>
          <w:szCs w:val="24"/>
        </w:rPr>
      </w:pPr>
      <w:r>
        <w:rPr>
          <w:sz w:val="24"/>
          <w:szCs w:val="24"/>
        </w:rPr>
        <w:t xml:space="preserve">3. Стоимость </w:t>
      </w:r>
      <w:r w:rsidR="00DA06A2">
        <w:rPr>
          <w:sz w:val="24"/>
          <w:szCs w:val="24"/>
        </w:rPr>
        <w:t>У</w:t>
      </w:r>
      <w:r>
        <w:rPr>
          <w:sz w:val="24"/>
          <w:szCs w:val="24"/>
        </w:rPr>
        <w:t>слуг о</w:t>
      </w:r>
      <w:r w:rsidR="00DA06A2">
        <w:rPr>
          <w:sz w:val="24"/>
          <w:szCs w:val="24"/>
        </w:rPr>
        <w:t>риентировочно</w:t>
      </w:r>
      <w:r>
        <w:rPr>
          <w:sz w:val="24"/>
          <w:szCs w:val="24"/>
        </w:rPr>
        <w:t>: _________________________________________.</w:t>
      </w:r>
    </w:p>
    <w:p w:rsidR="009002CC" w:rsidRDefault="009002CC" w:rsidP="009002CC">
      <w:pPr>
        <w:jc w:val="both"/>
        <w:rPr>
          <w:sz w:val="24"/>
          <w:szCs w:val="24"/>
        </w:rPr>
      </w:pPr>
      <w:r>
        <w:rPr>
          <w:sz w:val="24"/>
          <w:szCs w:val="24"/>
        </w:rPr>
        <w:t>3.1. Порядок платежей: Оплата производится Заказчиком в порядке, установленном в Разделе 2 Договора.</w:t>
      </w:r>
    </w:p>
    <w:p w:rsidR="009002CC" w:rsidRDefault="009002CC" w:rsidP="009002CC">
      <w:pPr>
        <w:jc w:val="both"/>
        <w:rPr>
          <w:sz w:val="24"/>
          <w:szCs w:val="24"/>
        </w:rPr>
      </w:pPr>
      <w:r>
        <w:rPr>
          <w:sz w:val="24"/>
          <w:szCs w:val="24"/>
        </w:rPr>
        <w:t>4. Настоящая Заявка является неотъемлемой частью настоящего Договора и вступает в силу с момента получения Исполнителем.</w:t>
      </w:r>
    </w:p>
    <w:p w:rsidR="009002CC" w:rsidRDefault="009002CC" w:rsidP="009002CC">
      <w:pPr>
        <w:jc w:val="both"/>
        <w:rPr>
          <w:sz w:val="24"/>
          <w:szCs w:val="24"/>
        </w:rPr>
      </w:pPr>
      <w:r>
        <w:rPr>
          <w:sz w:val="24"/>
          <w:szCs w:val="24"/>
        </w:rPr>
        <w:t xml:space="preserve">5. Во всем остальном, Стороны руководствуются условиями Договора. </w:t>
      </w:r>
    </w:p>
    <w:p w:rsidR="009002CC" w:rsidRDefault="009002CC" w:rsidP="009002CC">
      <w:pPr>
        <w:jc w:val="both"/>
        <w:rPr>
          <w:sz w:val="24"/>
          <w:szCs w:val="24"/>
        </w:rPr>
      </w:pPr>
    </w:p>
    <w:p w:rsidR="009002CC" w:rsidRDefault="009002CC" w:rsidP="009002CC">
      <w:pPr>
        <w:jc w:val="both"/>
        <w:rPr>
          <w:sz w:val="24"/>
          <w:szCs w:val="24"/>
        </w:rPr>
      </w:pPr>
    </w:p>
    <w:p w:rsidR="009002CC" w:rsidRDefault="009002CC" w:rsidP="009002CC">
      <w:pPr>
        <w:jc w:val="both"/>
        <w:rPr>
          <w:sz w:val="24"/>
          <w:szCs w:val="24"/>
        </w:rPr>
      </w:pPr>
    </w:p>
    <w:p w:rsidR="009002CC" w:rsidRDefault="009002CC" w:rsidP="009002CC">
      <w:pPr>
        <w:jc w:val="both"/>
        <w:rPr>
          <w:sz w:val="24"/>
          <w:szCs w:val="24"/>
        </w:rPr>
      </w:pPr>
    </w:p>
    <w:p w:rsidR="009002CC" w:rsidRDefault="009002CC" w:rsidP="009002CC">
      <w:pPr>
        <w:jc w:val="both"/>
        <w:rPr>
          <w:sz w:val="24"/>
          <w:szCs w:val="24"/>
        </w:rPr>
      </w:pPr>
    </w:p>
    <w:p w:rsidR="009002CC" w:rsidRDefault="009002CC" w:rsidP="009002CC">
      <w:pPr>
        <w:jc w:val="both"/>
        <w:rPr>
          <w:sz w:val="24"/>
          <w:szCs w:val="24"/>
        </w:rPr>
      </w:pPr>
    </w:p>
    <w:p w:rsidR="009002CC" w:rsidRDefault="009002CC" w:rsidP="009002CC">
      <w:pPr>
        <w:jc w:val="center"/>
        <w:rPr>
          <w:b/>
          <w:snapToGrid w:val="0"/>
          <w:sz w:val="22"/>
          <w:szCs w:val="22"/>
        </w:rPr>
      </w:pPr>
      <w:r>
        <w:rPr>
          <w:b/>
          <w:snapToGrid w:val="0"/>
          <w:sz w:val="22"/>
          <w:szCs w:val="22"/>
        </w:rPr>
        <w:t>ФОРМА ЗАЯВКИ</w:t>
      </w:r>
      <w:r>
        <w:rPr>
          <w:b/>
          <w:snapToGrid w:val="0"/>
        </w:rPr>
        <w:t xml:space="preserve"> №2</w:t>
      </w:r>
    </w:p>
    <w:p w:rsidR="009002CC" w:rsidRDefault="009002CC" w:rsidP="009002CC">
      <w:pPr>
        <w:jc w:val="center"/>
        <w:rPr>
          <w:b/>
          <w:snapToGrid w:val="0"/>
          <w:sz w:val="22"/>
          <w:szCs w:val="22"/>
        </w:rPr>
      </w:pPr>
    </w:p>
    <w:p w:rsidR="009002CC" w:rsidRDefault="009002CC" w:rsidP="009002CC">
      <w:pPr>
        <w:jc w:val="center"/>
        <w:rPr>
          <w:b/>
          <w:i/>
          <w:sz w:val="22"/>
          <w:szCs w:val="22"/>
        </w:rPr>
      </w:pPr>
      <w:r>
        <w:rPr>
          <w:b/>
          <w:i/>
          <w:sz w:val="22"/>
          <w:szCs w:val="22"/>
        </w:rPr>
        <w:t>Заявка №___</w:t>
      </w:r>
    </w:p>
    <w:p w:rsidR="009002CC" w:rsidRDefault="009002CC" w:rsidP="009002CC">
      <w:pPr>
        <w:jc w:val="center"/>
        <w:rPr>
          <w:b/>
          <w:i/>
          <w:sz w:val="22"/>
          <w:szCs w:val="22"/>
        </w:rPr>
      </w:pPr>
      <w:r>
        <w:rPr>
          <w:b/>
          <w:i/>
          <w:sz w:val="22"/>
          <w:szCs w:val="22"/>
        </w:rPr>
        <w:t xml:space="preserve"> </w:t>
      </w:r>
    </w:p>
    <w:p w:rsidR="009002CC" w:rsidRDefault="009002CC" w:rsidP="009002CC">
      <w:pPr>
        <w:jc w:val="center"/>
        <w:rPr>
          <w:b/>
          <w:sz w:val="22"/>
          <w:szCs w:val="22"/>
        </w:rPr>
      </w:pPr>
      <w:r>
        <w:rPr>
          <w:b/>
          <w:sz w:val="22"/>
          <w:szCs w:val="22"/>
        </w:rPr>
        <w:t>к ДОГОВОРУ № ___ от «___» __________ 2022г.</w:t>
      </w:r>
    </w:p>
    <w:p w:rsidR="009002CC" w:rsidRDefault="009002CC" w:rsidP="009002CC">
      <w:pPr>
        <w:tabs>
          <w:tab w:val="center" w:pos="-993"/>
          <w:tab w:val="right" w:pos="9355"/>
        </w:tabs>
        <w:ind w:left="-993"/>
        <w:jc w:val="center"/>
        <w:rPr>
          <w:rFonts w:eastAsia="Calibri"/>
          <w:b/>
          <w:sz w:val="24"/>
          <w:szCs w:val="26"/>
        </w:rPr>
      </w:pPr>
      <w:r>
        <w:rPr>
          <w:rFonts w:eastAsia="Calibri"/>
          <w:b/>
          <w:sz w:val="24"/>
          <w:szCs w:val="26"/>
        </w:rPr>
        <w:t xml:space="preserve"> </w:t>
      </w:r>
    </w:p>
    <w:p w:rsidR="009002CC" w:rsidRDefault="009002CC" w:rsidP="009002CC">
      <w:pPr>
        <w:ind w:left="7080"/>
        <w:rPr>
          <w:rFonts w:eastAsia="Calibri"/>
          <w:b/>
          <w:sz w:val="24"/>
          <w:szCs w:val="26"/>
        </w:rPr>
      </w:pPr>
    </w:p>
    <w:p w:rsidR="009002CC" w:rsidRDefault="009002CC" w:rsidP="009002CC">
      <w:pPr>
        <w:ind w:left="7080"/>
        <w:rPr>
          <w:rFonts w:eastAsia="Calibri"/>
          <w:b/>
          <w:sz w:val="24"/>
          <w:szCs w:val="26"/>
        </w:rPr>
      </w:pPr>
    </w:p>
    <w:p w:rsidR="009002CC" w:rsidRDefault="009002CC" w:rsidP="009002CC">
      <w:pPr>
        <w:rPr>
          <w:rFonts w:eastAsia="Calibri"/>
          <w:sz w:val="24"/>
          <w:szCs w:val="26"/>
        </w:rPr>
      </w:pPr>
      <w:r>
        <w:rPr>
          <w:rFonts w:eastAsia="Calibri"/>
          <w:sz w:val="24"/>
          <w:szCs w:val="26"/>
        </w:rPr>
        <w:t xml:space="preserve">г.Ташкент                                                                </w:t>
      </w:r>
      <w:r w:rsidR="007124EA">
        <w:rPr>
          <w:rFonts w:eastAsia="Calibri"/>
          <w:sz w:val="24"/>
          <w:szCs w:val="26"/>
        </w:rPr>
        <w:t xml:space="preserve">                         </w:t>
      </w:r>
      <w:r>
        <w:rPr>
          <w:rFonts w:eastAsia="Calibri"/>
          <w:sz w:val="24"/>
          <w:szCs w:val="26"/>
        </w:rPr>
        <w:t xml:space="preserve">         </w:t>
      </w:r>
      <w:r>
        <w:rPr>
          <w:sz w:val="24"/>
          <w:szCs w:val="24"/>
        </w:rPr>
        <w:t>«___» ________ 2022г.</w:t>
      </w:r>
      <w:r>
        <w:rPr>
          <w:rFonts w:eastAsia="Calibri"/>
          <w:sz w:val="24"/>
          <w:szCs w:val="26"/>
        </w:rPr>
        <w:t xml:space="preserve"> </w:t>
      </w:r>
    </w:p>
    <w:p w:rsidR="009002CC" w:rsidRDefault="009002CC" w:rsidP="009002CC">
      <w:pPr>
        <w:jc w:val="both"/>
        <w:rPr>
          <w:rFonts w:eastAsia="Calibri"/>
          <w:b/>
          <w:sz w:val="24"/>
          <w:szCs w:val="26"/>
        </w:rPr>
      </w:pPr>
      <w:r>
        <w:rPr>
          <w:rFonts w:eastAsia="Calibri"/>
          <w:b/>
          <w:sz w:val="24"/>
          <w:szCs w:val="26"/>
        </w:rPr>
        <w:tab/>
      </w:r>
    </w:p>
    <w:p w:rsidR="009002CC" w:rsidRDefault="009002CC" w:rsidP="009002CC">
      <w:pPr>
        <w:jc w:val="both"/>
        <w:rPr>
          <w:rFonts w:eastAsia="Calibri"/>
          <w:sz w:val="24"/>
          <w:szCs w:val="26"/>
        </w:rPr>
      </w:pPr>
      <w:r>
        <w:rPr>
          <w:rFonts w:eastAsia="Calibri"/>
          <w:sz w:val="24"/>
          <w:szCs w:val="26"/>
        </w:rPr>
        <w:t xml:space="preserve">                  Руководство  </w:t>
      </w:r>
      <w:r w:rsidR="0097202D">
        <w:rPr>
          <w:rFonts w:eastAsia="Calibri"/>
          <w:sz w:val="24"/>
          <w:szCs w:val="26"/>
        </w:rPr>
        <w:t xml:space="preserve">«ХХХ» </w:t>
      </w:r>
      <w:r>
        <w:rPr>
          <w:rFonts w:eastAsia="Calibri"/>
          <w:sz w:val="24"/>
          <w:szCs w:val="26"/>
        </w:rPr>
        <w:t xml:space="preserve">настоящим просит  Вас оказать содействие в рассмотрении вопроса бронирования и выписки ж. д. билетов по следующим   направлениям: </w:t>
      </w:r>
    </w:p>
    <w:p w:rsidR="00DA06A2" w:rsidRDefault="00DA06A2" w:rsidP="009002CC">
      <w:pPr>
        <w:jc w:val="both"/>
        <w:rPr>
          <w:rFonts w:eastAsia="Calibri"/>
          <w:sz w:val="24"/>
          <w:szCs w:val="26"/>
        </w:rPr>
      </w:pPr>
    </w:p>
    <w:tbl>
      <w:tblPr>
        <w:tblStyle w:val="af1"/>
        <w:tblW w:w="0" w:type="auto"/>
        <w:tblInd w:w="108" w:type="dxa"/>
        <w:tblLook w:val="04A0" w:firstRow="1" w:lastRow="0" w:firstColumn="1" w:lastColumn="0" w:noHBand="0" w:noVBand="1"/>
      </w:tblPr>
      <w:tblGrid>
        <w:gridCol w:w="2201"/>
        <w:gridCol w:w="1320"/>
        <w:gridCol w:w="1499"/>
        <w:gridCol w:w="1362"/>
        <w:gridCol w:w="1281"/>
        <w:gridCol w:w="1574"/>
      </w:tblGrid>
      <w:tr w:rsidR="009002CC" w:rsidTr="009002CC">
        <w:trPr>
          <w:trHeight w:val="374"/>
        </w:trPr>
        <w:tc>
          <w:tcPr>
            <w:tcW w:w="2366" w:type="dxa"/>
            <w:tcBorders>
              <w:top w:val="single" w:sz="4" w:space="0" w:color="auto"/>
              <w:left w:val="single" w:sz="4" w:space="0" w:color="auto"/>
              <w:bottom w:val="single" w:sz="4" w:space="0" w:color="auto"/>
              <w:right w:val="single" w:sz="4" w:space="0" w:color="auto"/>
            </w:tcBorders>
            <w:vAlign w:val="center"/>
            <w:hideMark/>
          </w:tcPr>
          <w:p w:rsidR="009002CC" w:rsidRDefault="009002CC">
            <w:pPr>
              <w:rPr>
                <w:rFonts w:eastAsia="Calibri"/>
                <w:b/>
                <w:sz w:val="24"/>
                <w:szCs w:val="26"/>
              </w:rPr>
            </w:pPr>
            <w:r>
              <w:rPr>
                <w:rFonts w:eastAsia="Calibri"/>
                <w:b/>
                <w:sz w:val="24"/>
                <w:szCs w:val="26"/>
              </w:rPr>
              <w:t>Направление</w:t>
            </w:r>
          </w:p>
        </w:tc>
        <w:tc>
          <w:tcPr>
            <w:tcW w:w="1444" w:type="dxa"/>
            <w:tcBorders>
              <w:top w:val="single" w:sz="4" w:space="0" w:color="auto"/>
              <w:left w:val="single" w:sz="4" w:space="0" w:color="auto"/>
              <w:bottom w:val="single" w:sz="4" w:space="0" w:color="auto"/>
              <w:right w:val="single" w:sz="4" w:space="0" w:color="auto"/>
            </w:tcBorders>
            <w:vAlign w:val="center"/>
            <w:hideMark/>
          </w:tcPr>
          <w:p w:rsidR="009002CC" w:rsidRDefault="009002CC">
            <w:pPr>
              <w:jc w:val="center"/>
              <w:rPr>
                <w:rFonts w:eastAsia="Calibri"/>
                <w:b/>
                <w:sz w:val="24"/>
                <w:szCs w:val="26"/>
              </w:rPr>
            </w:pPr>
            <w:r>
              <w:rPr>
                <w:rFonts w:eastAsia="Calibri"/>
                <w:b/>
                <w:sz w:val="24"/>
                <w:szCs w:val="26"/>
              </w:rPr>
              <w:t>Тип поезда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9002CC" w:rsidRDefault="009002CC">
            <w:pPr>
              <w:jc w:val="center"/>
              <w:rPr>
                <w:rFonts w:eastAsia="Calibri"/>
                <w:b/>
                <w:sz w:val="24"/>
                <w:szCs w:val="26"/>
              </w:rPr>
            </w:pPr>
            <w:r>
              <w:rPr>
                <w:rFonts w:eastAsia="Calibri"/>
                <w:b/>
                <w:sz w:val="24"/>
                <w:szCs w:val="26"/>
              </w:rPr>
              <w:t>Количество билетов</w:t>
            </w:r>
          </w:p>
        </w:tc>
        <w:tc>
          <w:tcPr>
            <w:tcW w:w="1529" w:type="dxa"/>
            <w:tcBorders>
              <w:top w:val="single" w:sz="4" w:space="0" w:color="auto"/>
              <w:left w:val="single" w:sz="4" w:space="0" w:color="auto"/>
              <w:bottom w:val="single" w:sz="4" w:space="0" w:color="auto"/>
              <w:right w:val="single" w:sz="4" w:space="0" w:color="auto"/>
            </w:tcBorders>
            <w:vAlign w:val="center"/>
            <w:hideMark/>
          </w:tcPr>
          <w:p w:rsidR="009002CC" w:rsidRDefault="009002CC">
            <w:pPr>
              <w:jc w:val="center"/>
              <w:rPr>
                <w:rFonts w:eastAsia="Calibri"/>
                <w:b/>
                <w:sz w:val="24"/>
                <w:szCs w:val="26"/>
              </w:rPr>
            </w:pPr>
            <w:r>
              <w:rPr>
                <w:rFonts w:eastAsia="Calibri"/>
                <w:b/>
                <w:sz w:val="24"/>
                <w:szCs w:val="26"/>
              </w:rPr>
              <w:t>класс</w:t>
            </w:r>
          </w:p>
        </w:tc>
        <w:tc>
          <w:tcPr>
            <w:tcW w:w="1449" w:type="dxa"/>
            <w:tcBorders>
              <w:top w:val="single" w:sz="4" w:space="0" w:color="auto"/>
              <w:left w:val="single" w:sz="4" w:space="0" w:color="auto"/>
              <w:bottom w:val="single" w:sz="4" w:space="0" w:color="auto"/>
              <w:right w:val="single" w:sz="4" w:space="0" w:color="auto"/>
            </w:tcBorders>
            <w:vAlign w:val="center"/>
            <w:hideMark/>
          </w:tcPr>
          <w:p w:rsidR="009002CC" w:rsidRDefault="009002CC">
            <w:pPr>
              <w:jc w:val="center"/>
              <w:rPr>
                <w:rFonts w:eastAsia="Calibri"/>
                <w:b/>
                <w:sz w:val="24"/>
                <w:szCs w:val="26"/>
              </w:rPr>
            </w:pPr>
            <w:r>
              <w:rPr>
                <w:rFonts w:eastAsia="Calibri"/>
                <w:b/>
                <w:sz w:val="24"/>
                <w:szCs w:val="26"/>
              </w:rPr>
              <w:t xml:space="preserve">Дата </w:t>
            </w:r>
          </w:p>
        </w:tc>
        <w:tc>
          <w:tcPr>
            <w:tcW w:w="1780" w:type="dxa"/>
            <w:tcBorders>
              <w:top w:val="single" w:sz="4" w:space="0" w:color="auto"/>
              <w:left w:val="single" w:sz="4" w:space="0" w:color="auto"/>
              <w:bottom w:val="single" w:sz="4" w:space="0" w:color="auto"/>
              <w:right w:val="single" w:sz="4" w:space="0" w:color="auto"/>
            </w:tcBorders>
            <w:vAlign w:val="center"/>
            <w:hideMark/>
          </w:tcPr>
          <w:p w:rsidR="009002CC" w:rsidRDefault="009002CC">
            <w:pPr>
              <w:jc w:val="center"/>
              <w:rPr>
                <w:rFonts w:eastAsia="Calibri"/>
                <w:b/>
                <w:sz w:val="24"/>
                <w:szCs w:val="26"/>
              </w:rPr>
            </w:pPr>
            <w:r>
              <w:rPr>
                <w:rFonts w:eastAsia="Calibri"/>
                <w:b/>
                <w:sz w:val="24"/>
                <w:szCs w:val="26"/>
              </w:rPr>
              <w:t>Время</w:t>
            </w:r>
          </w:p>
        </w:tc>
      </w:tr>
      <w:tr w:rsidR="009002CC" w:rsidTr="009002CC">
        <w:trPr>
          <w:trHeight w:val="374"/>
        </w:trPr>
        <w:tc>
          <w:tcPr>
            <w:tcW w:w="2366" w:type="dxa"/>
            <w:tcBorders>
              <w:top w:val="single" w:sz="4" w:space="0" w:color="auto"/>
              <w:left w:val="single" w:sz="4" w:space="0" w:color="auto"/>
              <w:bottom w:val="single" w:sz="4" w:space="0" w:color="auto"/>
              <w:right w:val="single" w:sz="4" w:space="0" w:color="auto"/>
            </w:tcBorders>
            <w:vAlign w:val="center"/>
          </w:tcPr>
          <w:p w:rsidR="009002CC" w:rsidRDefault="009002CC">
            <w:pPr>
              <w:rPr>
                <w:rFonts w:eastAsia="Calibri"/>
                <w:b/>
                <w:sz w:val="24"/>
                <w:szCs w:val="26"/>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c>
          <w:tcPr>
            <w:tcW w:w="1071"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c>
          <w:tcPr>
            <w:tcW w:w="1529"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c>
          <w:tcPr>
            <w:tcW w:w="1449"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lang w:val="en-US"/>
              </w:rPr>
            </w:pPr>
          </w:p>
        </w:tc>
        <w:tc>
          <w:tcPr>
            <w:tcW w:w="1780"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lang w:val="en-US"/>
              </w:rPr>
            </w:pPr>
          </w:p>
        </w:tc>
      </w:tr>
      <w:tr w:rsidR="009002CC" w:rsidTr="009002CC">
        <w:trPr>
          <w:trHeight w:val="374"/>
        </w:trPr>
        <w:tc>
          <w:tcPr>
            <w:tcW w:w="2366"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c>
          <w:tcPr>
            <w:tcW w:w="1071"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c>
          <w:tcPr>
            <w:tcW w:w="1529"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c>
          <w:tcPr>
            <w:tcW w:w="1449"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c>
          <w:tcPr>
            <w:tcW w:w="1780" w:type="dxa"/>
            <w:tcBorders>
              <w:top w:val="single" w:sz="4" w:space="0" w:color="auto"/>
              <w:left w:val="single" w:sz="4" w:space="0" w:color="auto"/>
              <w:bottom w:val="single" w:sz="4" w:space="0" w:color="auto"/>
              <w:right w:val="single" w:sz="4" w:space="0" w:color="auto"/>
            </w:tcBorders>
            <w:vAlign w:val="center"/>
          </w:tcPr>
          <w:p w:rsidR="009002CC" w:rsidRDefault="009002CC">
            <w:pPr>
              <w:jc w:val="center"/>
              <w:rPr>
                <w:rFonts w:eastAsia="Calibri"/>
                <w:b/>
                <w:sz w:val="24"/>
                <w:szCs w:val="26"/>
              </w:rPr>
            </w:pPr>
          </w:p>
        </w:tc>
      </w:tr>
    </w:tbl>
    <w:p w:rsidR="009002CC" w:rsidRDefault="009002CC" w:rsidP="009002CC">
      <w:pPr>
        <w:ind w:left="360"/>
        <w:jc w:val="both"/>
        <w:rPr>
          <w:rFonts w:eastAsia="Calibri"/>
          <w:sz w:val="24"/>
          <w:szCs w:val="26"/>
        </w:rPr>
      </w:pPr>
    </w:p>
    <w:p w:rsidR="009002CC" w:rsidRDefault="009002CC" w:rsidP="009002CC">
      <w:pPr>
        <w:pStyle w:val="ac"/>
        <w:numPr>
          <w:ilvl w:val="0"/>
          <w:numId w:val="24"/>
        </w:numPr>
        <w:contextualSpacing/>
        <w:jc w:val="both"/>
        <w:rPr>
          <w:rFonts w:eastAsia="Calibri"/>
          <w:sz w:val="24"/>
          <w:szCs w:val="26"/>
        </w:rPr>
      </w:pPr>
      <w:r>
        <w:rPr>
          <w:rFonts w:eastAsia="Calibri"/>
          <w:sz w:val="24"/>
          <w:szCs w:val="26"/>
        </w:rPr>
        <w:t xml:space="preserve">ФИО (паспорт №  </w:t>
      </w:r>
      <w:r>
        <w:rPr>
          <w:rFonts w:eastAsia="Calibri"/>
          <w:sz w:val="24"/>
          <w:szCs w:val="26"/>
          <w:lang w:val="en-US"/>
        </w:rPr>
        <w:t>XX</w:t>
      </w:r>
      <w:r w:rsidRPr="009002CC">
        <w:rPr>
          <w:rFonts w:eastAsia="Calibri"/>
          <w:sz w:val="24"/>
          <w:szCs w:val="26"/>
        </w:rPr>
        <w:t xml:space="preserve"> </w:t>
      </w:r>
      <w:r>
        <w:rPr>
          <w:rFonts w:eastAsia="Calibri"/>
          <w:sz w:val="24"/>
          <w:szCs w:val="26"/>
          <w:lang w:val="en-US"/>
        </w:rPr>
        <w:t>xxxxxxx</w:t>
      </w:r>
      <w:r>
        <w:rPr>
          <w:rFonts w:eastAsia="Calibri"/>
          <w:sz w:val="24"/>
          <w:szCs w:val="26"/>
        </w:rPr>
        <w:t xml:space="preserve"> дата рожд. – ДД,ММ,ГГГГ, страна </w:t>
      </w:r>
      <w:r>
        <w:rPr>
          <w:rFonts w:eastAsia="Calibri"/>
          <w:sz w:val="24"/>
          <w:szCs w:val="26"/>
          <w:lang w:val="en-US"/>
        </w:rPr>
        <w:t>UZB</w:t>
      </w:r>
      <w:r>
        <w:rPr>
          <w:rFonts w:eastAsia="Calibri"/>
          <w:sz w:val="24"/>
          <w:szCs w:val="26"/>
        </w:rPr>
        <w:t>)</w:t>
      </w:r>
    </w:p>
    <w:p w:rsidR="009002CC" w:rsidRDefault="009002CC" w:rsidP="009002CC">
      <w:pPr>
        <w:rPr>
          <w:rFonts w:eastAsia="Calibri"/>
          <w:sz w:val="24"/>
          <w:szCs w:val="24"/>
        </w:rPr>
      </w:pPr>
    </w:p>
    <w:p w:rsidR="009002CC" w:rsidRDefault="0097202D" w:rsidP="009002CC">
      <w:pPr>
        <w:rPr>
          <w:sz w:val="24"/>
          <w:szCs w:val="24"/>
        </w:rPr>
      </w:pPr>
      <w:r>
        <w:rPr>
          <w:sz w:val="24"/>
          <w:szCs w:val="24"/>
        </w:rPr>
        <w:t>Согласие физических лиц на передачу персональных данных в целях исполнения настоящей Заявки, получено.</w:t>
      </w:r>
    </w:p>
    <w:p w:rsidR="0097202D" w:rsidRDefault="0097202D" w:rsidP="009002CC">
      <w:pPr>
        <w:rPr>
          <w:rFonts w:eastAsia="Calibri"/>
          <w:b/>
          <w:sz w:val="24"/>
          <w:szCs w:val="24"/>
        </w:rPr>
      </w:pPr>
    </w:p>
    <w:p w:rsidR="009002CC" w:rsidRDefault="009002CC" w:rsidP="009002CC">
      <w:pPr>
        <w:jc w:val="both"/>
        <w:rPr>
          <w:rFonts w:eastAsia="Calibri"/>
          <w:sz w:val="24"/>
          <w:szCs w:val="26"/>
        </w:rPr>
      </w:pPr>
      <w:r>
        <w:rPr>
          <w:rFonts w:eastAsia="Calibri"/>
          <w:sz w:val="24"/>
          <w:szCs w:val="26"/>
        </w:rPr>
        <w:t>Метод оплаты: перечислением</w:t>
      </w:r>
    </w:p>
    <w:p w:rsidR="009002CC" w:rsidRDefault="009002CC" w:rsidP="009002CC">
      <w:pPr>
        <w:jc w:val="both"/>
        <w:rPr>
          <w:rFonts w:eastAsia="Calibri"/>
          <w:sz w:val="24"/>
          <w:szCs w:val="26"/>
        </w:rPr>
      </w:pPr>
      <w:r>
        <w:rPr>
          <w:rFonts w:eastAsia="Calibri"/>
          <w:sz w:val="24"/>
          <w:szCs w:val="26"/>
        </w:rPr>
        <w:t>Доверенность: №</w:t>
      </w:r>
    </w:p>
    <w:p w:rsidR="009002CC" w:rsidRDefault="009002CC" w:rsidP="009002CC">
      <w:pPr>
        <w:jc w:val="both"/>
        <w:rPr>
          <w:rFonts w:eastAsia="Calibri"/>
          <w:sz w:val="24"/>
          <w:szCs w:val="26"/>
        </w:rPr>
      </w:pPr>
      <w:r>
        <w:rPr>
          <w:rFonts w:eastAsia="Calibri"/>
          <w:sz w:val="24"/>
          <w:szCs w:val="26"/>
        </w:rPr>
        <w:t xml:space="preserve">Копии паспортов прилагаются. </w:t>
      </w:r>
    </w:p>
    <w:p w:rsidR="009002CC" w:rsidRDefault="009002CC" w:rsidP="009002CC">
      <w:pPr>
        <w:ind w:left="360"/>
        <w:jc w:val="both"/>
        <w:rPr>
          <w:rFonts w:eastAsia="Calibri"/>
          <w:sz w:val="24"/>
          <w:szCs w:val="26"/>
        </w:rPr>
      </w:pPr>
      <w:r>
        <w:rPr>
          <w:rFonts w:eastAsia="Calibri"/>
          <w:sz w:val="24"/>
          <w:szCs w:val="26"/>
        </w:rPr>
        <w:t xml:space="preserve"> </w:t>
      </w:r>
      <w:r>
        <w:rPr>
          <w:rFonts w:eastAsia="Calibri"/>
          <w:sz w:val="24"/>
          <w:szCs w:val="26"/>
        </w:rPr>
        <w:tab/>
        <w:t>Директор</w:t>
      </w:r>
      <w:r>
        <w:rPr>
          <w:rFonts w:eastAsia="Calibri"/>
          <w:sz w:val="24"/>
          <w:szCs w:val="26"/>
        </w:rPr>
        <w:tab/>
        <w:t xml:space="preserve">                                                                                                (Печать) </w:t>
      </w:r>
      <w:r>
        <w:rPr>
          <w:rFonts w:eastAsia="Calibri"/>
          <w:sz w:val="24"/>
          <w:szCs w:val="26"/>
        </w:rPr>
        <w:tab/>
      </w:r>
      <w:r>
        <w:rPr>
          <w:rFonts w:eastAsia="Calibri"/>
          <w:sz w:val="24"/>
          <w:szCs w:val="26"/>
        </w:rPr>
        <w:tab/>
      </w:r>
      <w:r>
        <w:rPr>
          <w:rFonts w:eastAsia="Calibri"/>
          <w:sz w:val="24"/>
          <w:szCs w:val="26"/>
        </w:rPr>
        <w:tab/>
      </w:r>
      <w:r>
        <w:rPr>
          <w:rFonts w:eastAsia="Calibri"/>
          <w:sz w:val="24"/>
          <w:szCs w:val="26"/>
        </w:rPr>
        <w:tab/>
      </w:r>
      <w:r>
        <w:rPr>
          <w:rFonts w:eastAsia="Calibri"/>
          <w:sz w:val="24"/>
          <w:szCs w:val="26"/>
        </w:rPr>
        <w:tab/>
      </w:r>
      <w:r>
        <w:rPr>
          <w:rFonts w:eastAsia="Calibri"/>
          <w:sz w:val="24"/>
          <w:szCs w:val="26"/>
        </w:rPr>
        <w:tab/>
      </w:r>
    </w:p>
    <w:p w:rsidR="009002CC" w:rsidRDefault="009002CC" w:rsidP="009002CC">
      <w:pPr>
        <w:jc w:val="center"/>
        <w:rPr>
          <w:b/>
          <w:szCs w:val="24"/>
        </w:rPr>
      </w:pPr>
    </w:p>
    <w:p w:rsidR="009002CC" w:rsidRDefault="009002CC" w:rsidP="009002CC">
      <w:pPr>
        <w:jc w:val="both"/>
        <w:rPr>
          <w:sz w:val="24"/>
          <w:szCs w:val="24"/>
        </w:rPr>
      </w:pPr>
    </w:p>
    <w:p w:rsidR="009002CC" w:rsidRDefault="009002CC" w:rsidP="009002CC">
      <w:pPr>
        <w:jc w:val="both"/>
        <w:rPr>
          <w:sz w:val="24"/>
          <w:szCs w:val="24"/>
        </w:rPr>
      </w:pPr>
    </w:p>
    <w:p w:rsidR="009002CC" w:rsidRDefault="009002CC" w:rsidP="009002CC">
      <w:pPr>
        <w:jc w:val="both"/>
        <w:rPr>
          <w:sz w:val="24"/>
          <w:szCs w:val="24"/>
        </w:rPr>
      </w:pPr>
    </w:p>
    <w:p w:rsidR="009002CC" w:rsidRDefault="009002CC"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7930DA" w:rsidRDefault="007930DA" w:rsidP="009002CC">
      <w:pPr>
        <w:rPr>
          <w:b/>
          <w:szCs w:val="24"/>
        </w:rPr>
      </w:pPr>
    </w:p>
    <w:p w:rsidR="00F17BEF" w:rsidRDefault="00F17BEF" w:rsidP="0020712E">
      <w:pPr>
        <w:jc w:val="right"/>
        <w:rPr>
          <w:b/>
          <w:szCs w:val="24"/>
        </w:rPr>
      </w:pPr>
    </w:p>
    <w:p w:rsidR="008B024D" w:rsidRDefault="008B024D" w:rsidP="00E6665F">
      <w:pPr>
        <w:rPr>
          <w:b/>
          <w:szCs w:val="24"/>
        </w:rPr>
      </w:pPr>
    </w:p>
    <w:p w:rsidR="00792786" w:rsidRDefault="00792786" w:rsidP="0097202D">
      <w:pPr>
        <w:jc w:val="center"/>
        <w:rPr>
          <w:b/>
          <w:snapToGrid w:val="0"/>
          <w:sz w:val="22"/>
          <w:szCs w:val="22"/>
        </w:rPr>
      </w:pPr>
    </w:p>
    <w:p w:rsidR="00792786" w:rsidRDefault="00792786" w:rsidP="0097202D">
      <w:pPr>
        <w:jc w:val="center"/>
        <w:rPr>
          <w:b/>
          <w:snapToGrid w:val="0"/>
          <w:sz w:val="22"/>
          <w:szCs w:val="22"/>
        </w:rPr>
      </w:pPr>
    </w:p>
    <w:p w:rsidR="00792786" w:rsidRDefault="00792786" w:rsidP="0097202D">
      <w:pPr>
        <w:jc w:val="center"/>
        <w:rPr>
          <w:b/>
          <w:snapToGrid w:val="0"/>
          <w:sz w:val="22"/>
          <w:szCs w:val="22"/>
        </w:rPr>
      </w:pPr>
    </w:p>
    <w:p w:rsidR="00792786" w:rsidRDefault="00792786" w:rsidP="0097202D">
      <w:pPr>
        <w:jc w:val="center"/>
        <w:rPr>
          <w:b/>
          <w:snapToGrid w:val="0"/>
          <w:sz w:val="22"/>
          <w:szCs w:val="22"/>
        </w:rPr>
      </w:pPr>
    </w:p>
    <w:p w:rsidR="00792786" w:rsidRDefault="00792786" w:rsidP="0097202D">
      <w:pPr>
        <w:jc w:val="center"/>
        <w:rPr>
          <w:b/>
          <w:snapToGrid w:val="0"/>
          <w:sz w:val="22"/>
          <w:szCs w:val="22"/>
        </w:rPr>
      </w:pPr>
    </w:p>
    <w:p w:rsidR="00792786" w:rsidRDefault="00792786" w:rsidP="0097202D">
      <w:pPr>
        <w:jc w:val="center"/>
        <w:rPr>
          <w:b/>
          <w:snapToGrid w:val="0"/>
          <w:sz w:val="22"/>
          <w:szCs w:val="22"/>
        </w:rPr>
      </w:pPr>
    </w:p>
    <w:p w:rsidR="0097202D" w:rsidRDefault="0097202D" w:rsidP="0097202D">
      <w:pPr>
        <w:jc w:val="center"/>
        <w:rPr>
          <w:b/>
          <w:snapToGrid w:val="0"/>
          <w:sz w:val="22"/>
          <w:szCs w:val="22"/>
        </w:rPr>
      </w:pPr>
      <w:r>
        <w:rPr>
          <w:b/>
          <w:snapToGrid w:val="0"/>
          <w:sz w:val="22"/>
          <w:szCs w:val="22"/>
        </w:rPr>
        <w:t>ФОРМА ЗАЯВКИ</w:t>
      </w:r>
      <w:r>
        <w:rPr>
          <w:b/>
          <w:snapToGrid w:val="0"/>
        </w:rPr>
        <w:t xml:space="preserve"> № 3</w:t>
      </w:r>
    </w:p>
    <w:p w:rsidR="0097202D" w:rsidRDefault="0097202D" w:rsidP="0097202D">
      <w:pPr>
        <w:jc w:val="center"/>
        <w:rPr>
          <w:b/>
          <w:snapToGrid w:val="0"/>
          <w:sz w:val="22"/>
          <w:szCs w:val="22"/>
        </w:rPr>
      </w:pPr>
    </w:p>
    <w:p w:rsidR="0097202D" w:rsidRDefault="0097202D" w:rsidP="0097202D">
      <w:pPr>
        <w:jc w:val="center"/>
        <w:rPr>
          <w:b/>
          <w:i/>
          <w:sz w:val="22"/>
          <w:szCs w:val="22"/>
        </w:rPr>
      </w:pPr>
      <w:r>
        <w:rPr>
          <w:b/>
          <w:i/>
          <w:sz w:val="22"/>
          <w:szCs w:val="22"/>
        </w:rPr>
        <w:t>Заявка №___</w:t>
      </w:r>
    </w:p>
    <w:p w:rsidR="0097202D" w:rsidRDefault="0097202D" w:rsidP="0097202D">
      <w:pPr>
        <w:jc w:val="center"/>
        <w:rPr>
          <w:b/>
          <w:i/>
          <w:sz w:val="22"/>
          <w:szCs w:val="22"/>
        </w:rPr>
      </w:pPr>
      <w:r>
        <w:rPr>
          <w:b/>
          <w:i/>
          <w:sz w:val="22"/>
          <w:szCs w:val="22"/>
        </w:rPr>
        <w:t xml:space="preserve"> </w:t>
      </w:r>
    </w:p>
    <w:p w:rsidR="0097202D" w:rsidRDefault="0097202D" w:rsidP="0097202D">
      <w:pPr>
        <w:jc w:val="center"/>
        <w:rPr>
          <w:b/>
          <w:sz w:val="22"/>
          <w:szCs w:val="22"/>
        </w:rPr>
      </w:pPr>
      <w:r>
        <w:rPr>
          <w:b/>
          <w:sz w:val="22"/>
          <w:szCs w:val="22"/>
        </w:rPr>
        <w:t>к ДОГОВОРУ № ___ от «___» __________ 2022г.</w:t>
      </w:r>
    </w:p>
    <w:p w:rsidR="008B024D" w:rsidRDefault="008B024D" w:rsidP="0020712E">
      <w:pPr>
        <w:jc w:val="right"/>
        <w:rPr>
          <w:b/>
          <w:szCs w:val="24"/>
        </w:rPr>
      </w:pPr>
    </w:p>
    <w:p w:rsidR="0097202D" w:rsidRDefault="0097202D" w:rsidP="0097202D">
      <w:pPr>
        <w:pBdr>
          <w:bottom w:val="single" w:sz="12" w:space="1" w:color="auto"/>
        </w:pBdr>
        <w:spacing w:before="240"/>
        <w:rPr>
          <w:sz w:val="24"/>
          <w:szCs w:val="24"/>
        </w:rPr>
      </w:pPr>
      <w:r>
        <w:rPr>
          <w:sz w:val="24"/>
          <w:szCs w:val="24"/>
        </w:rPr>
        <w:t xml:space="preserve">г. Ташкент                                                  </w:t>
      </w:r>
      <w:r>
        <w:rPr>
          <w:sz w:val="24"/>
          <w:szCs w:val="24"/>
        </w:rPr>
        <w:tab/>
      </w:r>
      <w:r>
        <w:rPr>
          <w:sz w:val="24"/>
          <w:szCs w:val="24"/>
        </w:rPr>
        <w:tab/>
      </w:r>
      <w:r>
        <w:rPr>
          <w:sz w:val="24"/>
          <w:szCs w:val="24"/>
        </w:rPr>
        <w:tab/>
        <w:t xml:space="preserve">           «___» ________ 2022г.</w:t>
      </w:r>
    </w:p>
    <w:p w:rsidR="0097202D" w:rsidRDefault="0097202D" w:rsidP="0097202D">
      <w:pPr>
        <w:pBdr>
          <w:bottom w:val="single" w:sz="12" w:space="1" w:color="auto"/>
        </w:pBdr>
        <w:spacing w:before="240"/>
        <w:rPr>
          <w:sz w:val="24"/>
          <w:szCs w:val="24"/>
        </w:rPr>
      </w:pPr>
      <w:r>
        <w:rPr>
          <w:sz w:val="24"/>
          <w:szCs w:val="24"/>
        </w:rPr>
        <w:tab/>
      </w:r>
    </w:p>
    <w:p w:rsidR="0097202D" w:rsidRDefault="0097202D" w:rsidP="0097202D">
      <w:pPr>
        <w:jc w:val="center"/>
        <w:rPr>
          <w:szCs w:val="24"/>
        </w:rPr>
      </w:pPr>
    </w:p>
    <w:p w:rsidR="0097202D" w:rsidRDefault="0097202D" w:rsidP="0097202D">
      <w:pPr>
        <w:pBdr>
          <w:bottom w:val="single" w:sz="12" w:space="1" w:color="auto"/>
        </w:pBdr>
        <w:jc w:val="center"/>
        <w:rPr>
          <w:b/>
          <w:sz w:val="16"/>
          <w:szCs w:val="24"/>
        </w:rPr>
      </w:pPr>
      <w:r>
        <w:rPr>
          <w:b/>
          <w:sz w:val="16"/>
          <w:szCs w:val="24"/>
        </w:rPr>
        <w:t>(наименование услуг)</w:t>
      </w:r>
    </w:p>
    <w:p w:rsidR="0097202D" w:rsidRDefault="0097202D" w:rsidP="0097202D">
      <w:pPr>
        <w:pBdr>
          <w:bottom w:val="single" w:sz="12" w:space="1" w:color="auto"/>
        </w:pBdr>
        <w:jc w:val="center"/>
        <w:rPr>
          <w:b/>
          <w:sz w:val="16"/>
          <w:szCs w:val="24"/>
        </w:rPr>
      </w:pPr>
    </w:p>
    <w:p w:rsidR="0097202D" w:rsidRDefault="0097202D" w:rsidP="0097202D">
      <w:pPr>
        <w:jc w:val="center"/>
        <w:rPr>
          <w:b/>
          <w:sz w:val="16"/>
          <w:szCs w:val="24"/>
        </w:rPr>
      </w:pPr>
      <w:r>
        <w:rPr>
          <w:b/>
          <w:sz w:val="16"/>
          <w:szCs w:val="24"/>
        </w:rPr>
        <w:t>(наименование организации Заказчика)</w:t>
      </w:r>
    </w:p>
    <w:p w:rsidR="0097202D" w:rsidRDefault="0097202D" w:rsidP="0097202D">
      <w:pPr>
        <w:jc w:val="both"/>
        <w:rPr>
          <w:sz w:val="24"/>
          <w:szCs w:val="24"/>
        </w:rPr>
      </w:pPr>
    </w:p>
    <w:p w:rsidR="0097202D" w:rsidRDefault="0097202D" w:rsidP="0097202D">
      <w:pPr>
        <w:jc w:val="both"/>
        <w:rPr>
          <w:sz w:val="24"/>
          <w:szCs w:val="24"/>
        </w:rPr>
      </w:pPr>
      <w:r>
        <w:rPr>
          <w:sz w:val="24"/>
          <w:szCs w:val="24"/>
        </w:rPr>
        <w:t>2. Срок оказания Услуг: ______________________________________</w:t>
      </w:r>
    </w:p>
    <w:p w:rsidR="0097202D" w:rsidRDefault="0097202D" w:rsidP="0097202D">
      <w:pPr>
        <w:jc w:val="both"/>
        <w:rPr>
          <w:sz w:val="24"/>
          <w:szCs w:val="24"/>
        </w:rPr>
      </w:pPr>
      <w:r>
        <w:rPr>
          <w:sz w:val="24"/>
          <w:szCs w:val="24"/>
        </w:rPr>
        <w:t>3. Стоимость Услуг ориентировочно: _________________________________________.</w:t>
      </w:r>
    </w:p>
    <w:p w:rsidR="0097202D" w:rsidRDefault="0097202D" w:rsidP="0097202D">
      <w:pPr>
        <w:jc w:val="both"/>
        <w:rPr>
          <w:sz w:val="24"/>
          <w:szCs w:val="24"/>
        </w:rPr>
      </w:pPr>
      <w:r>
        <w:rPr>
          <w:sz w:val="24"/>
          <w:szCs w:val="24"/>
        </w:rPr>
        <w:t>3.1. Порядок платежей: Оплата производится Заказчиком в порядке, установленном в Разделе 2 Договора.</w:t>
      </w:r>
    </w:p>
    <w:p w:rsidR="0097202D" w:rsidRDefault="0097202D" w:rsidP="0097202D">
      <w:pPr>
        <w:jc w:val="both"/>
        <w:rPr>
          <w:sz w:val="24"/>
          <w:szCs w:val="24"/>
        </w:rPr>
      </w:pPr>
      <w:r>
        <w:rPr>
          <w:sz w:val="24"/>
          <w:szCs w:val="24"/>
        </w:rPr>
        <w:t>4. Настоящая Заявка является неотъемлемой частью настоящего Договора и вступает в силу с момента получения Исполнителем.</w:t>
      </w:r>
    </w:p>
    <w:p w:rsidR="0097202D" w:rsidRDefault="0097202D" w:rsidP="0097202D">
      <w:pPr>
        <w:jc w:val="both"/>
        <w:rPr>
          <w:sz w:val="24"/>
          <w:szCs w:val="24"/>
        </w:rPr>
      </w:pPr>
      <w:r>
        <w:rPr>
          <w:sz w:val="24"/>
          <w:szCs w:val="24"/>
        </w:rPr>
        <w:t xml:space="preserve">5. Во всем остальном, Стороны руководствуются условиями Договора. </w:t>
      </w:r>
    </w:p>
    <w:p w:rsidR="00F17BEF" w:rsidRDefault="00F17BEF" w:rsidP="00D3666E">
      <w:pPr>
        <w:rPr>
          <w:b/>
          <w:szCs w:val="24"/>
        </w:rPr>
      </w:pPr>
    </w:p>
    <w:sectPr w:rsidR="00F17BEF" w:rsidSect="00E6665F">
      <w:footerReference w:type="default" r:id="rId8"/>
      <w:headerReference w:type="first" r:id="rId9"/>
      <w:footerReference w:type="first" r:id="rId10"/>
      <w:pgSz w:w="11906" w:h="16838" w:code="9"/>
      <w:pgMar w:top="1134" w:right="850" w:bottom="1134" w:left="1701" w:header="567"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39" w:rsidRDefault="00EE5439" w:rsidP="00217607">
      <w:r>
        <w:separator/>
      </w:r>
    </w:p>
  </w:endnote>
  <w:endnote w:type="continuationSeparator" w:id="0">
    <w:p w:rsidR="00EE5439" w:rsidRDefault="00EE5439"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59" w:type="dxa"/>
      <w:tblInd w:w="108" w:type="dxa"/>
      <w:tblLook w:val="04A0" w:firstRow="1" w:lastRow="0" w:firstColumn="1" w:lastColumn="0" w:noHBand="0" w:noVBand="1"/>
    </w:tblPr>
    <w:tblGrid>
      <w:gridCol w:w="3264"/>
      <w:gridCol w:w="1731"/>
      <w:gridCol w:w="3264"/>
    </w:tblGrid>
    <w:tr w:rsidR="00583029" w:rsidRPr="008972BD" w:rsidTr="00191C01">
      <w:trPr>
        <w:trHeight w:val="513"/>
      </w:trPr>
      <w:tc>
        <w:tcPr>
          <w:tcW w:w="3264" w:type="dxa"/>
        </w:tcPr>
        <w:p w:rsidR="00583029" w:rsidRPr="008972BD" w:rsidRDefault="00583029" w:rsidP="0020712E">
          <w:pPr>
            <w:pStyle w:val="a9"/>
            <w:jc w:val="center"/>
          </w:pPr>
        </w:p>
      </w:tc>
      <w:tc>
        <w:tcPr>
          <w:tcW w:w="1731" w:type="dxa"/>
        </w:tcPr>
        <w:p w:rsidR="00583029" w:rsidRPr="008972BD" w:rsidRDefault="00583029" w:rsidP="00C633E5">
          <w:pPr>
            <w:pStyle w:val="a9"/>
            <w:jc w:val="center"/>
          </w:pPr>
          <w:r w:rsidRPr="008972BD">
            <w:t xml:space="preserve">Страница </w:t>
          </w:r>
          <w:r w:rsidRPr="008972BD">
            <w:rPr>
              <w:b/>
            </w:rPr>
            <w:fldChar w:fldCharType="begin"/>
          </w:r>
          <w:r w:rsidRPr="008972BD">
            <w:rPr>
              <w:b/>
            </w:rPr>
            <w:instrText>PAGE</w:instrText>
          </w:r>
          <w:r w:rsidRPr="008972BD">
            <w:rPr>
              <w:b/>
            </w:rPr>
            <w:fldChar w:fldCharType="separate"/>
          </w:r>
          <w:r w:rsidR="00433BE4">
            <w:rPr>
              <w:b/>
              <w:noProof/>
            </w:rPr>
            <w:t>7</w:t>
          </w:r>
          <w:r w:rsidRPr="008972BD">
            <w:rPr>
              <w:b/>
            </w:rPr>
            <w:fldChar w:fldCharType="end"/>
          </w:r>
          <w:r w:rsidRPr="008972BD">
            <w:t xml:space="preserve"> из </w:t>
          </w:r>
          <w:r w:rsidRPr="008972BD">
            <w:rPr>
              <w:b/>
            </w:rPr>
            <w:fldChar w:fldCharType="begin"/>
          </w:r>
          <w:r w:rsidRPr="008972BD">
            <w:rPr>
              <w:b/>
            </w:rPr>
            <w:instrText>NUMPAGES</w:instrText>
          </w:r>
          <w:r w:rsidRPr="008972BD">
            <w:rPr>
              <w:b/>
            </w:rPr>
            <w:fldChar w:fldCharType="separate"/>
          </w:r>
          <w:r w:rsidR="00433BE4">
            <w:rPr>
              <w:b/>
              <w:noProof/>
            </w:rPr>
            <w:t>12</w:t>
          </w:r>
          <w:r w:rsidRPr="008972BD">
            <w:rPr>
              <w:b/>
            </w:rPr>
            <w:fldChar w:fldCharType="end"/>
          </w:r>
        </w:p>
      </w:tc>
      <w:tc>
        <w:tcPr>
          <w:tcW w:w="3264" w:type="dxa"/>
        </w:tcPr>
        <w:p w:rsidR="00583029" w:rsidRPr="008972BD" w:rsidRDefault="00583029" w:rsidP="0020712E">
          <w:pPr>
            <w:pStyle w:val="a9"/>
            <w:jc w:val="right"/>
          </w:pPr>
        </w:p>
      </w:tc>
    </w:tr>
  </w:tbl>
  <w:p w:rsidR="00583029" w:rsidRPr="008972BD" w:rsidRDefault="00583029" w:rsidP="0020712E">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583029" w:rsidRPr="009973F2" w:rsidTr="0020712E">
      <w:tc>
        <w:tcPr>
          <w:tcW w:w="3497" w:type="dxa"/>
        </w:tcPr>
        <w:p w:rsidR="00583029" w:rsidRPr="009838F1" w:rsidRDefault="00583029" w:rsidP="0020712E">
          <w:pPr>
            <w:pStyle w:val="a9"/>
            <w:jc w:val="center"/>
            <w:rPr>
              <w:rFonts w:ascii="Arial" w:hAnsi="Arial" w:cs="Arial"/>
            </w:rPr>
          </w:pPr>
        </w:p>
      </w:tc>
      <w:tc>
        <w:tcPr>
          <w:tcW w:w="3497" w:type="dxa"/>
        </w:tcPr>
        <w:p w:rsidR="00583029" w:rsidRPr="009973F2" w:rsidRDefault="00583029" w:rsidP="0020712E">
          <w:pPr>
            <w:pStyle w:val="a9"/>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433BE4">
            <w:rPr>
              <w:b/>
              <w:noProof/>
            </w:rPr>
            <w:t>1</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433BE4">
            <w:rPr>
              <w:b/>
              <w:noProof/>
            </w:rPr>
            <w:t>12</w:t>
          </w:r>
          <w:r w:rsidRPr="009973F2">
            <w:rPr>
              <w:b/>
            </w:rPr>
            <w:fldChar w:fldCharType="end"/>
          </w:r>
        </w:p>
      </w:tc>
      <w:tc>
        <w:tcPr>
          <w:tcW w:w="2787" w:type="dxa"/>
        </w:tcPr>
        <w:p w:rsidR="00583029" w:rsidRPr="009973F2" w:rsidRDefault="00583029" w:rsidP="0020712E">
          <w:pPr>
            <w:pStyle w:val="a9"/>
            <w:jc w:val="right"/>
          </w:pPr>
        </w:p>
      </w:tc>
    </w:tr>
  </w:tbl>
  <w:p w:rsidR="00583029" w:rsidRPr="00A209F4" w:rsidRDefault="00583029">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39" w:rsidRDefault="00EE5439" w:rsidP="00217607">
      <w:r>
        <w:separator/>
      </w:r>
    </w:p>
  </w:footnote>
  <w:footnote w:type="continuationSeparator" w:id="0">
    <w:p w:rsidR="00EE5439" w:rsidRDefault="00EE5439" w:rsidP="0021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29" w:rsidRPr="00A209F4" w:rsidRDefault="00583029" w:rsidP="0020712E">
    <w:pPr>
      <w:pStyle w:val="a5"/>
      <w:jc w:val="right"/>
      <w:rPr>
        <w:i/>
      </w:rPr>
    </w:pPr>
    <w:r w:rsidRPr="00A209F4">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BE71FA"/>
    <w:multiLevelType w:val="hybridMultilevel"/>
    <w:tmpl w:val="EC229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A51709"/>
    <w:multiLevelType w:val="hybridMultilevel"/>
    <w:tmpl w:val="F2BCBA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5"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6"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A6731C6"/>
    <w:multiLevelType w:val="multilevel"/>
    <w:tmpl w:val="56FC91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6DF28E5"/>
    <w:multiLevelType w:val="multilevel"/>
    <w:tmpl w:val="1474E4B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6"/>
  </w:num>
  <w:num w:numId="3">
    <w:abstractNumId w:val="20"/>
  </w:num>
  <w:num w:numId="4">
    <w:abstractNumId w:val="14"/>
  </w:num>
  <w:num w:numId="5">
    <w:abstractNumId w:val="8"/>
  </w:num>
  <w:num w:numId="6">
    <w:abstractNumId w:val="11"/>
  </w:num>
  <w:num w:numId="7">
    <w:abstractNumId w:val="0"/>
  </w:num>
  <w:num w:numId="8">
    <w:abstractNumId w:val="5"/>
  </w:num>
  <w:num w:numId="9">
    <w:abstractNumId w:val="13"/>
  </w:num>
  <w:num w:numId="10">
    <w:abstractNumId w:val="9"/>
  </w:num>
  <w:num w:numId="11">
    <w:abstractNumId w:val="15"/>
  </w:num>
  <w:num w:numId="12">
    <w:abstractNumId w:val="16"/>
  </w:num>
  <w:num w:numId="13">
    <w:abstractNumId w:val="17"/>
  </w:num>
  <w:num w:numId="14">
    <w:abstractNumId w:val="10"/>
  </w:num>
  <w:num w:numId="15">
    <w:abstractNumId w:val="19"/>
  </w:num>
  <w:num w:numId="16">
    <w:abstractNumId w:val="7"/>
  </w:num>
  <w:num w:numId="17">
    <w:abstractNumId w:val="22"/>
  </w:num>
  <w:num w:numId="18">
    <w:abstractNumId w:val="12"/>
  </w:num>
  <w:num w:numId="19">
    <w:abstractNumId w:val="1"/>
  </w:num>
  <w:num w:numId="20">
    <w:abstractNumId w:val="2"/>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10510"/>
    <w:rsid w:val="00011CB1"/>
    <w:rsid w:val="00012845"/>
    <w:rsid w:val="000163CF"/>
    <w:rsid w:val="00023C0F"/>
    <w:rsid w:val="00030585"/>
    <w:rsid w:val="00035A95"/>
    <w:rsid w:val="00037BFD"/>
    <w:rsid w:val="0004197E"/>
    <w:rsid w:val="00076A15"/>
    <w:rsid w:val="000A4E03"/>
    <w:rsid w:val="000C7AFB"/>
    <w:rsid w:val="000D79C4"/>
    <w:rsid w:val="000E07F8"/>
    <w:rsid w:val="000E3999"/>
    <w:rsid w:val="000E66D5"/>
    <w:rsid w:val="00115AA0"/>
    <w:rsid w:val="00126AA2"/>
    <w:rsid w:val="00130EED"/>
    <w:rsid w:val="00133CB0"/>
    <w:rsid w:val="00161D7F"/>
    <w:rsid w:val="001775CB"/>
    <w:rsid w:val="00184C34"/>
    <w:rsid w:val="00185852"/>
    <w:rsid w:val="001917A2"/>
    <w:rsid w:val="00191C01"/>
    <w:rsid w:val="00193F09"/>
    <w:rsid w:val="001C499D"/>
    <w:rsid w:val="001D046C"/>
    <w:rsid w:val="001D0B71"/>
    <w:rsid w:val="001D1784"/>
    <w:rsid w:val="0020712E"/>
    <w:rsid w:val="002077B2"/>
    <w:rsid w:val="00217607"/>
    <w:rsid w:val="00234DB8"/>
    <w:rsid w:val="00240322"/>
    <w:rsid w:val="00242B90"/>
    <w:rsid w:val="00251C5C"/>
    <w:rsid w:val="002646DF"/>
    <w:rsid w:val="0028737C"/>
    <w:rsid w:val="0029163B"/>
    <w:rsid w:val="002C2E62"/>
    <w:rsid w:val="002C3188"/>
    <w:rsid w:val="002E4713"/>
    <w:rsid w:val="002F6EB4"/>
    <w:rsid w:val="003050CB"/>
    <w:rsid w:val="0031645E"/>
    <w:rsid w:val="00323626"/>
    <w:rsid w:val="00330A48"/>
    <w:rsid w:val="00332B48"/>
    <w:rsid w:val="00332C90"/>
    <w:rsid w:val="003666D8"/>
    <w:rsid w:val="00370832"/>
    <w:rsid w:val="00373ED4"/>
    <w:rsid w:val="00386E95"/>
    <w:rsid w:val="00392605"/>
    <w:rsid w:val="003A08EA"/>
    <w:rsid w:val="003A1CE3"/>
    <w:rsid w:val="003B2156"/>
    <w:rsid w:val="003B2FB8"/>
    <w:rsid w:val="003B7D0B"/>
    <w:rsid w:val="003C1113"/>
    <w:rsid w:val="003C117C"/>
    <w:rsid w:val="003C5C68"/>
    <w:rsid w:val="003D3B94"/>
    <w:rsid w:val="003D7C16"/>
    <w:rsid w:val="003E1685"/>
    <w:rsid w:val="003E3BD4"/>
    <w:rsid w:val="00401ED9"/>
    <w:rsid w:val="00403DEC"/>
    <w:rsid w:val="00404972"/>
    <w:rsid w:val="00433BE4"/>
    <w:rsid w:val="004508D6"/>
    <w:rsid w:val="00450C72"/>
    <w:rsid w:val="0045788C"/>
    <w:rsid w:val="0046178A"/>
    <w:rsid w:val="00466703"/>
    <w:rsid w:val="004813CE"/>
    <w:rsid w:val="00497513"/>
    <w:rsid w:val="00497561"/>
    <w:rsid w:val="004B18EE"/>
    <w:rsid w:val="004C042C"/>
    <w:rsid w:val="004D3459"/>
    <w:rsid w:val="004E24E0"/>
    <w:rsid w:val="004F2EEB"/>
    <w:rsid w:val="005104E2"/>
    <w:rsid w:val="00517C18"/>
    <w:rsid w:val="00521AAE"/>
    <w:rsid w:val="00522C24"/>
    <w:rsid w:val="00523ABF"/>
    <w:rsid w:val="0052587F"/>
    <w:rsid w:val="005260C1"/>
    <w:rsid w:val="005315A7"/>
    <w:rsid w:val="005404D0"/>
    <w:rsid w:val="00545458"/>
    <w:rsid w:val="00553C05"/>
    <w:rsid w:val="005702EA"/>
    <w:rsid w:val="00583029"/>
    <w:rsid w:val="00587788"/>
    <w:rsid w:val="005A5914"/>
    <w:rsid w:val="005E57AD"/>
    <w:rsid w:val="005F1A24"/>
    <w:rsid w:val="006007FB"/>
    <w:rsid w:val="00600E4E"/>
    <w:rsid w:val="00602388"/>
    <w:rsid w:val="0060511D"/>
    <w:rsid w:val="0060558C"/>
    <w:rsid w:val="00612CAF"/>
    <w:rsid w:val="00612F78"/>
    <w:rsid w:val="00627C5E"/>
    <w:rsid w:val="006317E5"/>
    <w:rsid w:val="00632295"/>
    <w:rsid w:val="00635C74"/>
    <w:rsid w:val="006405BD"/>
    <w:rsid w:val="0064785B"/>
    <w:rsid w:val="00670E07"/>
    <w:rsid w:val="0067544D"/>
    <w:rsid w:val="00686F98"/>
    <w:rsid w:val="006A36F8"/>
    <w:rsid w:val="006B434F"/>
    <w:rsid w:val="006C195D"/>
    <w:rsid w:val="006C2638"/>
    <w:rsid w:val="006D7107"/>
    <w:rsid w:val="006F1843"/>
    <w:rsid w:val="006F6528"/>
    <w:rsid w:val="007124EA"/>
    <w:rsid w:val="00734079"/>
    <w:rsid w:val="00757599"/>
    <w:rsid w:val="00761973"/>
    <w:rsid w:val="00792700"/>
    <w:rsid w:val="00792786"/>
    <w:rsid w:val="007930DA"/>
    <w:rsid w:val="007A73B8"/>
    <w:rsid w:val="007B68B3"/>
    <w:rsid w:val="007C3526"/>
    <w:rsid w:val="007C59F0"/>
    <w:rsid w:val="008219A8"/>
    <w:rsid w:val="0083786D"/>
    <w:rsid w:val="00846F25"/>
    <w:rsid w:val="00863E7F"/>
    <w:rsid w:val="00874221"/>
    <w:rsid w:val="00887B4C"/>
    <w:rsid w:val="008A70CE"/>
    <w:rsid w:val="008B024D"/>
    <w:rsid w:val="008B2A9E"/>
    <w:rsid w:val="008C5BA1"/>
    <w:rsid w:val="008D73F9"/>
    <w:rsid w:val="008E128F"/>
    <w:rsid w:val="008E4686"/>
    <w:rsid w:val="009002CC"/>
    <w:rsid w:val="00914102"/>
    <w:rsid w:val="0093098F"/>
    <w:rsid w:val="00936AD2"/>
    <w:rsid w:val="0094197F"/>
    <w:rsid w:val="00951521"/>
    <w:rsid w:val="00955EFB"/>
    <w:rsid w:val="009577DD"/>
    <w:rsid w:val="009621C6"/>
    <w:rsid w:val="0097202D"/>
    <w:rsid w:val="00981D50"/>
    <w:rsid w:val="0098318B"/>
    <w:rsid w:val="00983681"/>
    <w:rsid w:val="009A0756"/>
    <w:rsid w:val="009A3CD6"/>
    <w:rsid w:val="009B1702"/>
    <w:rsid w:val="009C2EDC"/>
    <w:rsid w:val="009D60D5"/>
    <w:rsid w:val="009D74EC"/>
    <w:rsid w:val="009E4FFE"/>
    <w:rsid w:val="009E516C"/>
    <w:rsid w:val="009E7B94"/>
    <w:rsid w:val="00A1121C"/>
    <w:rsid w:val="00A2057F"/>
    <w:rsid w:val="00A3264B"/>
    <w:rsid w:val="00A37899"/>
    <w:rsid w:val="00A37DD3"/>
    <w:rsid w:val="00A40665"/>
    <w:rsid w:val="00A4285E"/>
    <w:rsid w:val="00A43611"/>
    <w:rsid w:val="00A4400D"/>
    <w:rsid w:val="00A55749"/>
    <w:rsid w:val="00A744D6"/>
    <w:rsid w:val="00A8535E"/>
    <w:rsid w:val="00A932CC"/>
    <w:rsid w:val="00A946F8"/>
    <w:rsid w:val="00AA65B6"/>
    <w:rsid w:val="00AB1F88"/>
    <w:rsid w:val="00AC1853"/>
    <w:rsid w:val="00AC4E18"/>
    <w:rsid w:val="00AC6A31"/>
    <w:rsid w:val="00AD00FA"/>
    <w:rsid w:val="00AD15E0"/>
    <w:rsid w:val="00AD1C24"/>
    <w:rsid w:val="00AD3E36"/>
    <w:rsid w:val="00AD569D"/>
    <w:rsid w:val="00B103A1"/>
    <w:rsid w:val="00B10DEE"/>
    <w:rsid w:val="00B16DB1"/>
    <w:rsid w:val="00B203CE"/>
    <w:rsid w:val="00B311BB"/>
    <w:rsid w:val="00B3373C"/>
    <w:rsid w:val="00B41829"/>
    <w:rsid w:val="00B44F3F"/>
    <w:rsid w:val="00B5345D"/>
    <w:rsid w:val="00B66212"/>
    <w:rsid w:val="00B74EAD"/>
    <w:rsid w:val="00BA5D81"/>
    <w:rsid w:val="00BA5FC1"/>
    <w:rsid w:val="00BC0C4A"/>
    <w:rsid w:val="00BC59CE"/>
    <w:rsid w:val="00BD0175"/>
    <w:rsid w:val="00BD4675"/>
    <w:rsid w:val="00C07211"/>
    <w:rsid w:val="00C1426F"/>
    <w:rsid w:val="00C205A8"/>
    <w:rsid w:val="00C278BC"/>
    <w:rsid w:val="00C309B7"/>
    <w:rsid w:val="00C37D6D"/>
    <w:rsid w:val="00C41E26"/>
    <w:rsid w:val="00C44C79"/>
    <w:rsid w:val="00C52CAE"/>
    <w:rsid w:val="00C60DDC"/>
    <w:rsid w:val="00C633E5"/>
    <w:rsid w:val="00C67412"/>
    <w:rsid w:val="00C702F1"/>
    <w:rsid w:val="00C828E8"/>
    <w:rsid w:val="00C85FCF"/>
    <w:rsid w:val="00CA0779"/>
    <w:rsid w:val="00CB1875"/>
    <w:rsid w:val="00CB7545"/>
    <w:rsid w:val="00CC5A71"/>
    <w:rsid w:val="00CC6954"/>
    <w:rsid w:val="00CD375E"/>
    <w:rsid w:val="00CE155B"/>
    <w:rsid w:val="00CF2E07"/>
    <w:rsid w:val="00D10CFA"/>
    <w:rsid w:val="00D13A7A"/>
    <w:rsid w:val="00D13C79"/>
    <w:rsid w:val="00D2283A"/>
    <w:rsid w:val="00D3666E"/>
    <w:rsid w:val="00D42E63"/>
    <w:rsid w:val="00D601A3"/>
    <w:rsid w:val="00D67CA8"/>
    <w:rsid w:val="00D81A87"/>
    <w:rsid w:val="00D827F7"/>
    <w:rsid w:val="00D836E0"/>
    <w:rsid w:val="00DA06A2"/>
    <w:rsid w:val="00DA2CFB"/>
    <w:rsid w:val="00DA725E"/>
    <w:rsid w:val="00DC42BF"/>
    <w:rsid w:val="00DD0D73"/>
    <w:rsid w:val="00DE10F6"/>
    <w:rsid w:val="00DF1BF1"/>
    <w:rsid w:val="00DF40B0"/>
    <w:rsid w:val="00DF74A7"/>
    <w:rsid w:val="00E01A3C"/>
    <w:rsid w:val="00E03A0F"/>
    <w:rsid w:val="00E05DE1"/>
    <w:rsid w:val="00E103B5"/>
    <w:rsid w:val="00E43D2D"/>
    <w:rsid w:val="00E4442D"/>
    <w:rsid w:val="00E4588F"/>
    <w:rsid w:val="00E53F7C"/>
    <w:rsid w:val="00E60D58"/>
    <w:rsid w:val="00E6665F"/>
    <w:rsid w:val="00E70B81"/>
    <w:rsid w:val="00E745D9"/>
    <w:rsid w:val="00E84E10"/>
    <w:rsid w:val="00E850C0"/>
    <w:rsid w:val="00E92ED5"/>
    <w:rsid w:val="00E958E2"/>
    <w:rsid w:val="00EA2DC6"/>
    <w:rsid w:val="00EB4732"/>
    <w:rsid w:val="00EE5439"/>
    <w:rsid w:val="00EF1E15"/>
    <w:rsid w:val="00F17BEF"/>
    <w:rsid w:val="00F45DD7"/>
    <w:rsid w:val="00F477D9"/>
    <w:rsid w:val="00F56FA8"/>
    <w:rsid w:val="00F82585"/>
    <w:rsid w:val="00F85FF5"/>
    <w:rsid w:val="00F91F13"/>
    <w:rsid w:val="00FB2CCF"/>
    <w:rsid w:val="00FC011C"/>
    <w:rsid w:val="00FC1528"/>
    <w:rsid w:val="00FD457F"/>
    <w:rsid w:val="00FD5A0C"/>
    <w:rsid w:val="00FD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D2F0"/>
  <w15:docId w15:val="{5F0E4A8A-7028-4C76-87CC-DBF1C4BA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link w:val="a8"/>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rsid w:val="0020712E"/>
    <w:pPr>
      <w:tabs>
        <w:tab w:val="center" w:pos="4677"/>
        <w:tab w:val="right" w:pos="9355"/>
      </w:tabs>
    </w:pPr>
  </w:style>
  <w:style w:type="character" w:customStyle="1" w:styleId="aa">
    <w:name w:val="Нижний колонтитул Знак"/>
    <w:basedOn w:val="a0"/>
    <w:link w:val="a9"/>
    <w:rsid w:val="0020712E"/>
    <w:rPr>
      <w:rFonts w:ascii="Times New Roman" w:eastAsia="Times New Roman" w:hAnsi="Times New Roman" w:cs="Times New Roman"/>
      <w:sz w:val="20"/>
      <w:szCs w:val="20"/>
      <w:lang w:eastAsia="ru-RU"/>
    </w:rPr>
  </w:style>
  <w:style w:type="character" w:styleId="ab">
    <w:name w:val="Strong"/>
    <w:uiPriority w:val="22"/>
    <w:qFormat/>
    <w:rsid w:val="0020712E"/>
    <w:rPr>
      <w:b/>
      <w:bCs/>
    </w:rPr>
  </w:style>
  <w:style w:type="paragraph" w:customStyle="1" w:styleId="1">
    <w:name w:val="Абзац списка1"/>
    <w:basedOn w:val="a"/>
    <w:rsid w:val="0020712E"/>
    <w:pPr>
      <w:ind w:left="720"/>
    </w:pPr>
    <w:rPr>
      <w:sz w:val="24"/>
      <w:lang w:val="en-GB"/>
    </w:rPr>
  </w:style>
  <w:style w:type="paragraph" w:styleId="2">
    <w:name w:val="Body Text Indent 2"/>
    <w:basedOn w:val="a"/>
    <w:link w:val="20"/>
    <w:rsid w:val="0020712E"/>
    <w:pPr>
      <w:spacing w:after="120" w:line="480" w:lineRule="auto"/>
      <w:ind w:left="283"/>
    </w:pPr>
  </w:style>
  <w:style w:type="character" w:customStyle="1" w:styleId="20">
    <w:name w:val="Основной текст с отступом 2 Знак"/>
    <w:basedOn w:val="a0"/>
    <w:link w:val="2"/>
    <w:rsid w:val="0020712E"/>
    <w:rPr>
      <w:rFonts w:ascii="Times New Roman" w:eastAsia="Times New Roman" w:hAnsi="Times New Roman" w:cs="Times New Roman"/>
      <w:sz w:val="20"/>
      <w:szCs w:val="20"/>
      <w:lang w:eastAsia="ru-RU"/>
    </w:rPr>
  </w:style>
  <w:style w:type="paragraph" w:styleId="ac">
    <w:name w:val="List Paragraph"/>
    <w:aliases w:val="Bullet List,FooterText,numbered,List_Paragraph,Multilevel para_II,List Paragraph (numbered (a)),Numbered list,List Paragraph1,Equipment,Figure_name,Numbered Indented Text,List Paragraph Char Char Char,List Paragraph Char Char"/>
    <w:basedOn w:val="a"/>
    <w:link w:val="ad"/>
    <w:uiPriority w:val="34"/>
    <w:qFormat/>
    <w:rsid w:val="0020712E"/>
    <w:pPr>
      <w:ind w:left="708"/>
    </w:pPr>
  </w:style>
  <w:style w:type="paragraph" w:customStyle="1" w:styleId="p1">
    <w:name w:val="p1_ПУНКТ"/>
    <w:basedOn w:val="a"/>
    <w:next w:val="a"/>
    <w:rsid w:val="0020712E"/>
    <w:pPr>
      <w:numPr>
        <w:ilvl w:val="1"/>
        <w:numId w:val="8"/>
      </w:numPr>
      <w:tabs>
        <w:tab w:val="clear" w:pos="690"/>
        <w:tab w:val="num" w:pos="360"/>
      </w:tabs>
      <w:ind w:left="0"/>
      <w:jc w:val="both"/>
    </w:pPr>
    <w:rPr>
      <w:b/>
      <w:caps/>
      <w:sz w:val="24"/>
      <w:szCs w:val="24"/>
    </w:rPr>
  </w:style>
  <w:style w:type="paragraph" w:customStyle="1" w:styleId="21">
    <w:name w:val="р2_Пункт"/>
    <w:basedOn w:val="p1"/>
    <w:rsid w:val="0020712E"/>
    <w:pPr>
      <w:tabs>
        <w:tab w:val="clear" w:pos="360"/>
        <w:tab w:val="num" w:pos="690"/>
      </w:tabs>
      <w:ind w:left="180"/>
    </w:pPr>
    <w:rPr>
      <w:b w:val="0"/>
      <w:caps w:val="0"/>
    </w:rPr>
  </w:style>
  <w:style w:type="paragraph" w:styleId="ae">
    <w:name w:val="Normal (Web)"/>
    <w:basedOn w:val="a"/>
    <w:uiPriority w:val="99"/>
    <w:unhideWhenUsed/>
    <w:rsid w:val="0020712E"/>
    <w:pPr>
      <w:spacing w:before="100" w:beforeAutospacing="1" w:after="100" w:afterAutospacing="1"/>
    </w:pPr>
    <w:rPr>
      <w:sz w:val="24"/>
      <w:szCs w:val="24"/>
    </w:rPr>
  </w:style>
  <w:style w:type="paragraph" w:styleId="af">
    <w:name w:val="Balloon Text"/>
    <w:basedOn w:val="a"/>
    <w:link w:val="af0"/>
    <w:uiPriority w:val="99"/>
    <w:semiHidden/>
    <w:unhideWhenUsed/>
    <w:rsid w:val="0020712E"/>
    <w:rPr>
      <w:rFonts w:ascii="Tahoma" w:hAnsi="Tahoma" w:cs="Tahoma"/>
      <w:sz w:val="16"/>
      <w:szCs w:val="16"/>
    </w:rPr>
  </w:style>
  <w:style w:type="character" w:customStyle="1" w:styleId="af0">
    <w:name w:val="Текст выноски Знак"/>
    <w:basedOn w:val="a0"/>
    <w:link w:val="af"/>
    <w:uiPriority w:val="99"/>
    <w:semiHidden/>
    <w:rsid w:val="0020712E"/>
    <w:rPr>
      <w:rFonts w:ascii="Tahoma" w:eastAsia="Times New Roman" w:hAnsi="Tahoma" w:cs="Tahoma"/>
      <w:sz w:val="16"/>
      <w:szCs w:val="16"/>
      <w:lang w:eastAsia="ru-RU"/>
    </w:rPr>
  </w:style>
  <w:style w:type="paragraph" w:customStyle="1" w:styleId="22">
    <w:name w:val="Абзац списка2"/>
    <w:basedOn w:val="a"/>
    <w:rsid w:val="0020712E"/>
    <w:pPr>
      <w:ind w:left="720"/>
    </w:pPr>
    <w:rPr>
      <w:sz w:val="24"/>
      <w:lang w:val="en-GB"/>
    </w:rPr>
  </w:style>
  <w:style w:type="table" w:styleId="af1">
    <w:name w:val="Table Grid"/>
    <w:basedOn w:val="a1"/>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670E07"/>
    <w:rPr>
      <w:rFonts w:ascii="Consolas" w:eastAsiaTheme="minorHAnsi" w:hAnsi="Consolas"/>
      <w:sz w:val="21"/>
      <w:szCs w:val="21"/>
    </w:rPr>
  </w:style>
  <w:style w:type="character" w:customStyle="1" w:styleId="af3">
    <w:name w:val="Текст Знак"/>
    <w:basedOn w:val="a0"/>
    <w:link w:val="af2"/>
    <w:uiPriority w:val="99"/>
    <w:semiHidden/>
    <w:rsid w:val="00670E07"/>
    <w:rPr>
      <w:rFonts w:ascii="Consolas" w:hAnsi="Consolas" w:cs="Times New Roman"/>
      <w:sz w:val="21"/>
      <w:szCs w:val="21"/>
      <w:lang w:eastAsia="ru-RU"/>
    </w:rPr>
  </w:style>
  <w:style w:type="character" w:customStyle="1" w:styleId="ad">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basedOn w:val="a0"/>
    <w:link w:val="ac"/>
    <w:uiPriority w:val="34"/>
    <w:qFormat/>
    <w:locked/>
    <w:rsid w:val="002E4713"/>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011CB1"/>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18">
      <w:bodyDiv w:val="1"/>
      <w:marLeft w:val="0"/>
      <w:marRight w:val="0"/>
      <w:marTop w:val="0"/>
      <w:marBottom w:val="0"/>
      <w:divBdr>
        <w:top w:val="none" w:sz="0" w:space="0" w:color="auto"/>
        <w:left w:val="none" w:sz="0" w:space="0" w:color="auto"/>
        <w:bottom w:val="none" w:sz="0" w:space="0" w:color="auto"/>
        <w:right w:val="none" w:sz="0" w:space="0" w:color="auto"/>
      </w:divBdr>
    </w:div>
    <w:div w:id="26178656">
      <w:bodyDiv w:val="1"/>
      <w:marLeft w:val="0"/>
      <w:marRight w:val="0"/>
      <w:marTop w:val="0"/>
      <w:marBottom w:val="0"/>
      <w:divBdr>
        <w:top w:val="none" w:sz="0" w:space="0" w:color="auto"/>
        <w:left w:val="none" w:sz="0" w:space="0" w:color="auto"/>
        <w:bottom w:val="none" w:sz="0" w:space="0" w:color="auto"/>
        <w:right w:val="none" w:sz="0" w:space="0" w:color="auto"/>
      </w:divBdr>
    </w:div>
    <w:div w:id="52124935">
      <w:bodyDiv w:val="1"/>
      <w:marLeft w:val="0"/>
      <w:marRight w:val="0"/>
      <w:marTop w:val="0"/>
      <w:marBottom w:val="0"/>
      <w:divBdr>
        <w:top w:val="none" w:sz="0" w:space="0" w:color="auto"/>
        <w:left w:val="none" w:sz="0" w:space="0" w:color="auto"/>
        <w:bottom w:val="none" w:sz="0" w:space="0" w:color="auto"/>
        <w:right w:val="none" w:sz="0" w:space="0" w:color="auto"/>
      </w:divBdr>
    </w:div>
    <w:div w:id="61879427">
      <w:bodyDiv w:val="1"/>
      <w:marLeft w:val="0"/>
      <w:marRight w:val="0"/>
      <w:marTop w:val="0"/>
      <w:marBottom w:val="0"/>
      <w:divBdr>
        <w:top w:val="none" w:sz="0" w:space="0" w:color="auto"/>
        <w:left w:val="none" w:sz="0" w:space="0" w:color="auto"/>
        <w:bottom w:val="none" w:sz="0" w:space="0" w:color="auto"/>
        <w:right w:val="none" w:sz="0" w:space="0" w:color="auto"/>
      </w:divBdr>
    </w:div>
    <w:div w:id="125701918">
      <w:bodyDiv w:val="1"/>
      <w:marLeft w:val="0"/>
      <w:marRight w:val="0"/>
      <w:marTop w:val="0"/>
      <w:marBottom w:val="0"/>
      <w:divBdr>
        <w:top w:val="none" w:sz="0" w:space="0" w:color="auto"/>
        <w:left w:val="none" w:sz="0" w:space="0" w:color="auto"/>
        <w:bottom w:val="none" w:sz="0" w:space="0" w:color="auto"/>
        <w:right w:val="none" w:sz="0" w:space="0" w:color="auto"/>
      </w:divBdr>
    </w:div>
    <w:div w:id="156389907">
      <w:bodyDiv w:val="1"/>
      <w:marLeft w:val="0"/>
      <w:marRight w:val="0"/>
      <w:marTop w:val="0"/>
      <w:marBottom w:val="0"/>
      <w:divBdr>
        <w:top w:val="none" w:sz="0" w:space="0" w:color="auto"/>
        <w:left w:val="none" w:sz="0" w:space="0" w:color="auto"/>
        <w:bottom w:val="none" w:sz="0" w:space="0" w:color="auto"/>
        <w:right w:val="none" w:sz="0" w:space="0" w:color="auto"/>
      </w:divBdr>
    </w:div>
    <w:div w:id="165248086">
      <w:bodyDiv w:val="1"/>
      <w:marLeft w:val="0"/>
      <w:marRight w:val="0"/>
      <w:marTop w:val="0"/>
      <w:marBottom w:val="0"/>
      <w:divBdr>
        <w:top w:val="none" w:sz="0" w:space="0" w:color="auto"/>
        <w:left w:val="none" w:sz="0" w:space="0" w:color="auto"/>
        <w:bottom w:val="none" w:sz="0" w:space="0" w:color="auto"/>
        <w:right w:val="none" w:sz="0" w:space="0" w:color="auto"/>
      </w:divBdr>
    </w:div>
    <w:div w:id="168326725">
      <w:bodyDiv w:val="1"/>
      <w:marLeft w:val="0"/>
      <w:marRight w:val="0"/>
      <w:marTop w:val="0"/>
      <w:marBottom w:val="0"/>
      <w:divBdr>
        <w:top w:val="none" w:sz="0" w:space="0" w:color="auto"/>
        <w:left w:val="none" w:sz="0" w:space="0" w:color="auto"/>
        <w:bottom w:val="none" w:sz="0" w:space="0" w:color="auto"/>
        <w:right w:val="none" w:sz="0" w:space="0" w:color="auto"/>
      </w:divBdr>
    </w:div>
    <w:div w:id="203834499">
      <w:bodyDiv w:val="1"/>
      <w:marLeft w:val="0"/>
      <w:marRight w:val="0"/>
      <w:marTop w:val="0"/>
      <w:marBottom w:val="0"/>
      <w:divBdr>
        <w:top w:val="none" w:sz="0" w:space="0" w:color="auto"/>
        <w:left w:val="none" w:sz="0" w:space="0" w:color="auto"/>
        <w:bottom w:val="none" w:sz="0" w:space="0" w:color="auto"/>
        <w:right w:val="none" w:sz="0" w:space="0" w:color="auto"/>
      </w:divBdr>
    </w:div>
    <w:div w:id="224686961">
      <w:bodyDiv w:val="1"/>
      <w:marLeft w:val="0"/>
      <w:marRight w:val="0"/>
      <w:marTop w:val="0"/>
      <w:marBottom w:val="0"/>
      <w:divBdr>
        <w:top w:val="none" w:sz="0" w:space="0" w:color="auto"/>
        <w:left w:val="none" w:sz="0" w:space="0" w:color="auto"/>
        <w:bottom w:val="none" w:sz="0" w:space="0" w:color="auto"/>
        <w:right w:val="none" w:sz="0" w:space="0" w:color="auto"/>
      </w:divBdr>
    </w:div>
    <w:div w:id="242493796">
      <w:bodyDiv w:val="1"/>
      <w:marLeft w:val="0"/>
      <w:marRight w:val="0"/>
      <w:marTop w:val="0"/>
      <w:marBottom w:val="0"/>
      <w:divBdr>
        <w:top w:val="none" w:sz="0" w:space="0" w:color="auto"/>
        <w:left w:val="none" w:sz="0" w:space="0" w:color="auto"/>
        <w:bottom w:val="none" w:sz="0" w:space="0" w:color="auto"/>
        <w:right w:val="none" w:sz="0" w:space="0" w:color="auto"/>
      </w:divBdr>
    </w:div>
    <w:div w:id="246615827">
      <w:bodyDiv w:val="1"/>
      <w:marLeft w:val="0"/>
      <w:marRight w:val="0"/>
      <w:marTop w:val="0"/>
      <w:marBottom w:val="0"/>
      <w:divBdr>
        <w:top w:val="none" w:sz="0" w:space="0" w:color="auto"/>
        <w:left w:val="none" w:sz="0" w:space="0" w:color="auto"/>
        <w:bottom w:val="none" w:sz="0" w:space="0" w:color="auto"/>
        <w:right w:val="none" w:sz="0" w:space="0" w:color="auto"/>
      </w:divBdr>
    </w:div>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441263357">
      <w:bodyDiv w:val="1"/>
      <w:marLeft w:val="0"/>
      <w:marRight w:val="0"/>
      <w:marTop w:val="0"/>
      <w:marBottom w:val="0"/>
      <w:divBdr>
        <w:top w:val="none" w:sz="0" w:space="0" w:color="auto"/>
        <w:left w:val="none" w:sz="0" w:space="0" w:color="auto"/>
        <w:bottom w:val="none" w:sz="0" w:space="0" w:color="auto"/>
        <w:right w:val="none" w:sz="0" w:space="0" w:color="auto"/>
      </w:divBdr>
    </w:div>
    <w:div w:id="470709719">
      <w:bodyDiv w:val="1"/>
      <w:marLeft w:val="0"/>
      <w:marRight w:val="0"/>
      <w:marTop w:val="0"/>
      <w:marBottom w:val="0"/>
      <w:divBdr>
        <w:top w:val="none" w:sz="0" w:space="0" w:color="auto"/>
        <w:left w:val="none" w:sz="0" w:space="0" w:color="auto"/>
        <w:bottom w:val="none" w:sz="0" w:space="0" w:color="auto"/>
        <w:right w:val="none" w:sz="0" w:space="0" w:color="auto"/>
      </w:divBdr>
    </w:div>
    <w:div w:id="492840909">
      <w:bodyDiv w:val="1"/>
      <w:marLeft w:val="0"/>
      <w:marRight w:val="0"/>
      <w:marTop w:val="0"/>
      <w:marBottom w:val="0"/>
      <w:divBdr>
        <w:top w:val="none" w:sz="0" w:space="0" w:color="auto"/>
        <w:left w:val="none" w:sz="0" w:space="0" w:color="auto"/>
        <w:bottom w:val="none" w:sz="0" w:space="0" w:color="auto"/>
        <w:right w:val="none" w:sz="0" w:space="0" w:color="auto"/>
      </w:divBdr>
    </w:div>
    <w:div w:id="495653109">
      <w:bodyDiv w:val="1"/>
      <w:marLeft w:val="0"/>
      <w:marRight w:val="0"/>
      <w:marTop w:val="0"/>
      <w:marBottom w:val="0"/>
      <w:divBdr>
        <w:top w:val="none" w:sz="0" w:space="0" w:color="auto"/>
        <w:left w:val="none" w:sz="0" w:space="0" w:color="auto"/>
        <w:bottom w:val="none" w:sz="0" w:space="0" w:color="auto"/>
        <w:right w:val="none" w:sz="0" w:space="0" w:color="auto"/>
      </w:divBdr>
    </w:div>
    <w:div w:id="529805496">
      <w:bodyDiv w:val="1"/>
      <w:marLeft w:val="0"/>
      <w:marRight w:val="0"/>
      <w:marTop w:val="0"/>
      <w:marBottom w:val="0"/>
      <w:divBdr>
        <w:top w:val="none" w:sz="0" w:space="0" w:color="auto"/>
        <w:left w:val="none" w:sz="0" w:space="0" w:color="auto"/>
        <w:bottom w:val="none" w:sz="0" w:space="0" w:color="auto"/>
        <w:right w:val="none" w:sz="0" w:space="0" w:color="auto"/>
      </w:divBdr>
    </w:div>
    <w:div w:id="574121320">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630793925">
      <w:bodyDiv w:val="1"/>
      <w:marLeft w:val="0"/>
      <w:marRight w:val="0"/>
      <w:marTop w:val="0"/>
      <w:marBottom w:val="0"/>
      <w:divBdr>
        <w:top w:val="none" w:sz="0" w:space="0" w:color="auto"/>
        <w:left w:val="none" w:sz="0" w:space="0" w:color="auto"/>
        <w:bottom w:val="none" w:sz="0" w:space="0" w:color="auto"/>
        <w:right w:val="none" w:sz="0" w:space="0" w:color="auto"/>
      </w:divBdr>
    </w:div>
    <w:div w:id="655381518">
      <w:bodyDiv w:val="1"/>
      <w:marLeft w:val="0"/>
      <w:marRight w:val="0"/>
      <w:marTop w:val="0"/>
      <w:marBottom w:val="0"/>
      <w:divBdr>
        <w:top w:val="none" w:sz="0" w:space="0" w:color="auto"/>
        <w:left w:val="none" w:sz="0" w:space="0" w:color="auto"/>
        <w:bottom w:val="none" w:sz="0" w:space="0" w:color="auto"/>
        <w:right w:val="none" w:sz="0" w:space="0" w:color="auto"/>
      </w:divBdr>
    </w:div>
    <w:div w:id="720910013">
      <w:bodyDiv w:val="1"/>
      <w:marLeft w:val="0"/>
      <w:marRight w:val="0"/>
      <w:marTop w:val="0"/>
      <w:marBottom w:val="0"/>
      <w:divBdr>
        <w:top w:val="none" w:sz="0" w:space="0" w:color="auto"/>
        <w:left w:val="none" w:sz="0" w:space="0" w:color="auto"/>
        <w:bottom w:val="none" w:sz="0" w:space="0" w:color="auto"/>
        <w:right w:val="none" w:sz="0" w:space="0" w:color="auto"/>
      </w:divBdr>
    </w:div>
    <w:div w:id="751582492">
      <w:bodyDiv w:val="1"/>
      <w:marLeft w:val="0"/>
      <w:marRight w:val="0"/>
      <w:marTop w:val="0"/>
      <w:marBottom w:val="0"/>
      <w:divBdr>
        <w:top w:val="none" w:sz="0" w:space="0" w:color="auto"/>
        <w:left w:val="none" w:sz="0" w:space="0" w:color="auto"/>
        <w:bottom w:val="none" w:sz="0" w:space="0" w:color="auto"/>
        <w:right w:val="none" w:sz="0" w:space="0" w:color="auto"/>
      </w:divBdr>
    </w:div>
    <w:div w:id="771128602">
      <w:bodyDiv w:val="1"/>
      <w:marLeft w:val="0"/>
      <w:marRight w:val="0"/>
      <w:marTop w:val="0"/>
      <w:marBottom w:val="0"/>
      <w:divBdr>
        <w:top w:val="none" w:sz="0" w:space="0" w:color="auto"/>
        <w:left w:val="none" w:sz="0" w:space="0" w:color="auto"/>
        <w:bottom w:val="none" w:sz="0" w:space="0" w:color="auto"/>
        <w:right w:val="none" w:sz="0" w:space="0" w:color="auto"/>
      </w:divBdr>
    </w:div>
    <w:div w:id="825633682">
      <w:bodyDiv w:val="1"/>
      <w:marLeft w:val="0"/>
      <w:marRight w:val="0"/>
      <w:marTop w:val="0"/>
      <w:marBottom w:val="0"/>
      <w:divBdr>
        <w:top w:val="none" w:sz="0" w:space="0" w:color="auto"/>
        <w:left w:val="none" w:sz="0" w:space="0" w:color="auto"/>
        <w:bottom w:val="none" w:sz="0" w:space="0" w:color="auto"/>
        <w:right w:val="none" w:sz="0" w:space="0" w:color="auto"/>
      </w:divBdr>
    </w:div>
    <w:div w:id="867178477">
      <w:bodyDiv w:val="1"/>
      <w:marLeft w:val="0"/>
      <w:marRight w:val="0"/>
      <w:marTop w:val="0"/>
      <w:marBottom w:val="0"/>
      <w:divBdr>
        <w:top w:val="none" w:sz="0" w:space="0" w:color="auto"/>
        <w:left w:val="none" w:sz="0" w:space="0" w:color="auto"/>
        <w:bottom w:val="none" w:sz="0" w:space="0" w:color="auto"/>
        <w:right w:val="none" w:sz="0" w:space="0" w:color="auto"/>
      </w:divBdr>
    </w:div>
    <w:div w:id="941034726">
      <w:bodyDiv w:val="1"/>
      <w:marLeft w:val="0"/>
      <w:marRight w:val="0"/>
      <w:marTop w:val="0"/>
      <w:marBottom w:val="0"/>
      <w:divBdr>
        <w:top w:val="none" w:sz="0" w:space="0" w:color="auto"/>
        <w:left w:val="none" w:sz="0" w:space="0" w:color="auto"/>
        <w:bottom w:val="none" w:sz="0" w:space="0" w:color="auto"/>
        <w:right w:val="none" w:sz="0" w:space="0" w:color="auto"/>
      </w:divBdr>
    </w:div>
    <w:div w:id="986666932">
      <w:bodyDiv w:val="1"/>
      <w:marLeft w:val="0"/>
      <w:marRight w:val="0"/>
      <w:marTop w:val="0"/>
      <w:marBottom w:val="0"/>
      <w:divBdr>
        <w:top w:val="none" w:sz="0" w:space="0" w:color="auto"/>
        <w:left w:val="none" w:sz="0" w:space="0" w:color="auto"/>
        <w:bottom w:val="none" w:sz="0" w:space="0" w:color="auto"/>
        <w:right w:val="none" w:sz="0" w:space="0" w:color="auto"/>
      </w:divBdr>
    </w:div>
    <w:div w:id="1016275141">
      <w:bodyDiv w:val="1"/>
      <w:marLeft w:val="0"/>
      <w:marRight w:val="0"/>
      <w:marTop w:val="0"/>
      <w:marBottom w:val="0"/>
      <w:divBdr>
        <w:top w:val="none" w:sz="0" w:space="0" w:color="auto"/>
        <w:left w:val="none" w:sz="0" w:space="0" w:color="auto"/>
        <w:bottom w:val="none" w:sz="0" w:space="0" w:color="auto"/>
        <w:right w:val="none" w:sz="0" w:space="0" w:color="auto"/>
      </w:divBdr>
    </w:div>
    <w:div w:id="1021130878">
      <w:bodyDiv w:val="1"/>
      <w:marLeft w:val="0"/>
      <w:marRight w:val="0"/>
      <w:marTop w:val="0"/>
      <w:marBottom w:val="0"/>
      <w:divBdr>
        <w:top w:val="none" w:sz="0" w:space="0" w:color="auto"/>
        <w:left w:val="none" w:sz="0" w:space="0" w:color="auto"/>
        <w:bottom w:val="none" w:sz="0" w:space="0" w:color="auto"/>
        <w:right w:val="none" w:sz="0" w:space="0" w:color="auto"/>
      </w:divBdr>
    </w:div>
    <w:div w:id="1098870029">
      <w:bodyDiv w:val="1"/>
      <w:marLeft w:val="0"/>
      <w:marRight w:val="0"/>
      <w:marTop w:val="0"/>
      <w:marBottom w:val="0"/>
      <w:divBdr>
        <w:top w:val="none" w:sz="0" w:space="0" w:color="auto"/>
        <w:left w:val="none" w:sz="0" w:space="0" w:color="auto"/>
        <w:bottom w:val="none" w:sz="0" w:space="0" w:color="auto"/>
        <w:right w:val="none" w:sz="0" w:space="0" w:color="auto"/>
      </w:divBdr>
    </w:div>
    <w:div w:id="1101680736">
      <w:bodyDiv w:val="1"/>
      <w:marLeft w:val="0"/>
      <w:marRight w:val="0"/>
      <w:marTop w:val="0"/>
      <w:marBottom w:val="0"/>
      <w:divBdr>
        <w:top w:val="none" w:sz="0" w:space="0" w:color="auto"/>
        <w:left w:val="none" w:sz="0" w:space="0" w:color="auto"/>
        <w:bottom w:val="none" w:sz="0" w:space="0" w:color="auto"/>
        <w:right w:val="none" w:sz="0" w:space="0" w:color="auto"/>
      </w:divBdr>
    </w:div>
    <w:div w:id="1102720370">
      <w:bodyDiv w:val="1"/>
      <w:marLeft w:val="0"/>
      <w:marRight w:val="0"/>
      <w:marTop w:val="0"/>
      <w:marBottom w:val="0"/>
      <w:divBdr>
        <w:top w:val="none" w:sz="0" w:space="0" w:color="auto"/>
        <w:left w:val="none" w:sz="0" w:space="0" w:color="auto"/>
        <w:bottom w:val="none" w:sz="0" w:space="0" w:color="auto"/>
        <w:right w:val="none" w:sz="0" w:space="0" w:color="auto"/>
      </w:divBdr>
    </w:div>
    <w:div w:id="1116296067">
      <w:bodyDiv w:val="1"/>
      <w:marLeft w:val="0"/>
      <w:marRight w:val="0"/>
      <w:marTop w:val="0"/>
      <w:marBottom w:val="0"/>
      <w:divBdr>
        <w:top w:val="none" w:sz="0" w:space="0" w:color="auto"/>
        <w:left w:val="none" w:sz="0" w:space="0" w:color="auto"/>
        <w:bottom w:val="none" w:sz="0" w:space="0" w:color="auto"/>
        <w:right w:val="none" w:sz="0" w:space="0" w:color="auto"/>
      </w:divBdr>
    </w:div>
    <w:div w:id="1132945607">
      <w:bodyDiv w:val="1"/>
      <w:marLeft w:val="0"/>
      <w:marRight w:val="0"/>
      <w:marTop w:val="0"/>
      <w:marBottom w:val="0"/>
      <w:divBdr>
        <w:top w:val="none" w:sz="0" w:space="0" w:color="auto"/>
        <w:left w:val="none" w:sz="0" w:space="0" w:color="auto"/>
        <w:bottom w:val="none" w:sz="0" w:space="0" w:color="auto"/>
        <w:right w:val="none" w:sz="0" w:space="0" w:color="auto"/>
      </w:divBdr>
    </w:div>
    <w:div w:id="1146320024">
      <w:bodyDiv w:val="1"/>
      <w:marLeft w:val="0"/>
      <w:marRight w:val="0"/>
      <w:marTop w:val="0"/>
      <w:marBottom w:val="0"/>
      <w:divBdr>
        <w:top w:val="none" w:sz="0" w:space="0" w:color="auto"/>
        <w:left w:val="none" w:sz="0" w:space="0" w:color="auto"/>
        <w:bottom w:val="none" w:sz="0" w:space="0" w:color="auto"/>
        <w:right w:val="none" w:sz="0" w:space="0" w:color="auto"/>
      </w:divBdr>
    </w:div>
    <w:div w:id="1230462361">
      <w:bodyDiv w:val="1"/>
      <w:marLeft w:val="0"/>
      <w:marRight w:val="0"/>
      <w:marTop w:val="0"/>
      <w:marBottom w:val="0"/>
      <w:divBdr>
        <w:top w:val="none" w:sz="0" w:space="0" w:color="auto"/>
        <w:left w:val="none" w:sz="0" w:space="0" w:color="auto"/>
        <w:bottom w:val="none" w:sz="0" w:space="0" w:color="auto"/>
        <w:right w:val="none" w:sz="0" w:space="0" w:color="auto"/>
      </w:divBdr>
    </w:div>
    <w:div w:id="1266578033">
      <w:bodyDiv w:val="1"/>
      <w:marLeft w:val="0"/>
      <w:marRight w:val="0"/>
      <w:marTop w:val="0"/>
      <w:marBottom w:val="0"/>
      <w:divBdr>
        <w:top w:val="none" w:sz="0" w:space="0" w:color="auto"/>
        <w:left w:val="none" w:sz="0" w:space="0" w:color="auto"/>
        <w:bottom w:val="none" w:sz="0" w:space="0" w:color="auto"/>
        <w:right w:val="none" w:sz="0" w:space="0" w:color="auto"/>
      </w:divBdr>
    </w:div>
    <w:div w:id="1271087032">
      <w:bodyDiv w:val="1"/>
      <w:marLeft w:val="0"/>
      <w:marRight w:val="0"/>
      <w:marTop w:val="0"/>
      <w:marBottom w:val="0"/>
      <w:divBdr>
        <w:top w:val="none" w:sz="0" w:space="0" w:color="auto"/>
        <w:left w:val="none" w:sz="0" w:space="0" w:color="auto"/>
        <w:bottom w:val="none" w:sz="0" w:space="0" w:color="auto"/>
        <w:right w:val="none" w:sz="0" w:space="0" w:color="auto"/>
      </w:divBdr>
    </w:div>
    <w:div w:id="1300459269">
      <w:bodyDiv w:val="1"/>
      <w:marLeft w:val="0"/>
      <w:marRight w:val="0"/>
      <w:marTop w:val="0"/>
      <w:marBottom w:val="0"/>
      <w:divBdr>
        <w:top w:val="none" w:sz="0" w:space="0" w:color="auto"/>
        <w:left w:val="none" w:sz="0" w:space="0" w:color="auto"/>
        <w:bottom w:val="none" w:sz="0" w:space="0" w:color="auto"/>
        <w:right w:val="none" w:sz="0" w:space="0" w:color="auto"/>
      </w:divBdr>
    </w:div>
    <w:div w:id="1370567140">
      <w:bodyDiv w:val="1"/>
      <w:marLeft w:val="0"/>
      <w:marRight w:val="0"/>
      <w:marTop w:val="0"/>
      <w:marBottom w:val="0"/>
      <w:divBdr>
        <w:top w:val="none" w:sz="0" w:space="0" w:color="auto"/>
        <w:left w:val="none" w:sz="0" w:space="0" w:color="auto"/>
        <w:bottom w:val="none" w:sz="0" w:space="0" w:color="auto"/>
        <w:right w:val="none" w:sz="0" w:space="0" w:color="auto"/>
      </w:divBdr>
    </w:div>
    <w:div w:id="1402094785">
      <w:bodyDiv w:val="1"/>
      <w:marLeft w:val="0"/>
      <w:marRight w:val="0"/>
      <w:marTop w:val="0"/>
      <w:marBottom w:val="0"/>
      <w:divBdr>
        <w:top w:val="none" w:sz="0" w:space="0" w:color="auto"/>
        <w:left w:val="none" w:sz="0" w:space="0" w:color="auto"/>
        <w:bottom w:val="none" w:sz="0" w:space="0" w:color="auto"/>
        <w:right w:val="none" w:sz="0" w:space="0" w:color="auto"/>
      </w:divBdr>
    </w:div>
    <w:div w:id="1414818905">
      <w:bodyDiv w:val="1"/>
      <w:marLeft w:val="0"/>
      <w:marRight w:val="0"/>
      <w:marTop w:val="0"/>
      <w:marBottom w:val="0"/>
      <w:divBdr>
        <w:top w:val="none" w:sz="0" w:space="0" w:color="auto"/>
        <w:left w:val="none" w:sz="0" w:space="0" w:color="auto"/>
        <w:bottom w:val="none" w:sz="0" w:space="0" w:color="auto"/>
        <w:right w:val="none" w:sz="0" w:space="0" w:color="auto"/>
      </w:divBdr>
    </w:div>
    <w:div w:id="1419056124">
      <w:bodyDiv w:val="1"/>
      <w:marLeft w:val="0"/>
      <w:marRight w:val="0"/>
      <w:marTop w:val="0"/>
      <w:marBottom w:val="0"/>
      <w:divBdr>
        <w:top w:val="none" w:sz="0" w:space="0" w:color="auto"/>
        <w:left w:val="none" w:sz="0" w:space="0" w:color="auto"/>
        <w:bottom w:val="none" w:sz="0" w:space="0" w:color="auto"/>
        <w:right w:val="none" w:sz="0" w:space="0" w:color="auto"/>
      </w:divBdr>
    </w:div>
    <w:div w:id="1419980754">
      <w:bodyDiv w:val="1"/>
      <w:marLeft w:val="0"/>
      <w:marRight w:val="0"/>
      <w:marTop w:val="0"/>
      <w:marBottom w:val="0"/>
      <w:divBdr>
        <w:top w:val="none" w:sz="0" w:space="0" w:color="auto"/>
        <w:left w:val="none" w:sz="0" w:space="0" w:color="auto"/>
        <w:bottom w:val="none" w:sz="0" w:space="0" w:color="auto"/>
        <w:right w:val="none" w:sz="0" w:space="0" w:color="auto"/>
      </w:divBdr>
    </w:div>
    <w:div w:id="1444374328">
      <w:bodyDiv w:val="1"/>
      <w:marLeft w:val="0"/>
      <w:marRight w:val="0"/>
      <w:marTop w:val="0"/>
      <w:marBottom w:val="0"/>
      <w:divBdr>
        <w:top w:val="none" w:sz="0" w:space="0" w:color="auto"/>
        <w:left w:val="none" w:sz="0" w:space="0" w:color="auto"/>
        <w:bottom w:val="none" w:sz="0" w:space="0" w:color="auto"/>
        <w:right w:val="none" w:sz="0" w:space="0" w:color="auto"/>
      </w:divBdr>
    </w:div>
    <w:div w:id="1473015306">
      <w:bodyDiv w:val="1"/>
      <w:marLeft w:val="0"/>
      <w:marRight w:val="0"/>
      <w:marTop w:val="0"/>
      <w:marBottom w:val="0"/>
      <w:divBdr>
        <w:top w:val="none" w:sz="0" w:space="0" w:color="auto"/>
        <w:left w:val="none" w:sz="0" w:space="0" w:color="auto"/>
        <w:bottom w:val="none" w:sz="0" w:space="0" w:color="auto"/>
        <w:right w:val="none" w:sz="0" w:space="0" w:color="auto"/>
      </w:divBdr>
    </w:div>
    <w:div w:id="1479959028">
      <w:bodyDiv w:val="1"/>
      <w:marLeft w:val="0"/>
      <w:marRight w:val="0"/>
      <w:marTop w:val="0"/>
      <w:marBottom w:val="0"/>
      <w:divBdr>
        <w:top w:val="none" w:sz="0" w:space="0" w:color="auto"/>
        <w:left w:val="none" w:sz="0" w:space="0" w:color="auto"/>
        <w:bottom w:val="none" w:sz="0" w:space="0" w:color="auto"/>
        <w:right w:val="none" w:sz="0" w:space="0" w:color="auto"/>
      </w:divBdr>
    </w:div>
    <w:div w:id="1505586203">
      <w:bodyDiv w:val="1"/>
      <w:marLeft w:val="0"/>
      <w:marRight w:val="0"/>
      <w:marTop w:val="0"/>
      <w:marBottom w:val="0"/>
      <w:divBdr>
        <w:top w:val="none" w:sz="0" w:space="0" w:color="auto"/>
        <w:left w:val="none" w:sz="0" w:space="0" w:color="auto"/>
        <w:bottom w:val="none" w:sz="0" w:space="0" w:color="auto"/>
        <w:right w:val="none" w:sz="0" w:space="0" w:color="auto"/>
      </w:divBdr>
    </w:div>
    <w:div w:id="1547523155">
      <w:bodyDiv w:val="1"/>
      <w:marLeft w:val="0"/>
      <w:marRight w:val="0"/>
      <w:marTop w:val="0"/>
      <w:marBottom w:val="0"/>
      <w:divBdr>
        <w:top w:val="none" w:sz="0" w:space="0" w:color="auto"/>
        <w:left w:val="none" w:sz="0" w:space="0" w:color="auto"/>
        <w:bottom w:val="none" w:sz="0" w:space="0" w:color="auto"/>
        <w:right w:val="none" w:sz="0" w:space="0" w:color="auto"/>
      </w:divBdr>
    </w:div>
    <w:div w:id="1556429850">
      <w:bodyDiv w:val="1"/>
      <w:marLeft w:val="0"/>
      <w:marRight w:val="0"/>
      <w:marTop w:val="0"/>
      <w:marBottom w:val="0"/>
      <w:divBdr>
        <w:top w:val="none" w:sz="0" w:space="0" w:color="auto"/>
        <w:left w:val="none" w:sz="0" w:space="0" w:color="auto"/>
        <w:bottom w:val="none" w:sz="0" w:space="0" w:color="auto"/>
        <w:right w:val="none" w:sz="0" w:space="0" w:color="auto"/>
      </w:divBdr>
    </w:div>
    <w:div w:id="1558398811">
      <w:bodyDiv w:val="1"/>
      <w:marLeft w:val="0"/>
      <w:marRight w:val="0"/>
      <w:marTop w:val="0"/>
      <w:marBottom w:val="0"/>
      <w:divBdr>
        <w:top w:val="none" w:sz="0" w:space="0" w:color="auto"/>
        <w:left w:val="none" w:sz="0" w:space="0" w:color="auto"/>
        <w:bottom w:val="none" w:sz="0" w:space="0" w:color="auto"/>
        <w:right w:val="none" w:sz="0" w:space="0" w:color="auto"/>
      </w:divBdr>
    </w:div>
    <w:div w:id="1601142386">
      <w:bodyDiv w:val="1"/>
      <w:marLeft w:val="0"/>
      <w:marRight w:val="0"/>
      <w:marTop w:val="0"/>
      <w:marBottom w:val="0"/>
      <w:divBdr>
        <w:top w:val="none" w:sz="0" w:space="0" w:color="auto"/>
        <w:left w:val="none" w:sz="0" w:space="0" w:color="auto"/>
        <w:bottom w:val="none" w:sz="0" w:space="0" w:color="auto"/>
        <w:right w:val="none" w:sz="0" w:space="0" w:color="auto"/>
      </w:divBdr>
    </w:div>
    <w:div w:id="1609123006">
      <w:bodyDiv w:val="1"/>
      <w:marLeft w:val="0"/>
      <w:marRight w:val="0"/>
      <w:marTop w:val="0"/>
      <w:marBottom w:val="0"/>
      <w:divBdr>
        <w:top w:val="none" w:sz="0" w:space="0" w:color="auto"/>
        <w:left w:val="none" w:sz="0" w:space="0" w:color="auto"/>
        <w:bottom w:val="none" w:sz="0" w:space="0" w:color="auto"/>
        <w:right w:val="none" w:sz="0" w:space="0" w:color="auto"/>
      </w:divBdr>
    </w:div>
    <w:div w:id="1642729421">
      <w:bodyDiv w:val="1"/>
      <w:marLeft w:val="0"/>
      <w:marRight w:val="0"/>
      <w:marTop w:val="0"/>
      <w:marBottom w:val="0"/>
      <w:divBdr>
        <w:top w:val="none" w:sz="0" w:space="0" w:color="auto"/>
        <w:left w:val="none" w:sz="0" w:space="0" w:color="auto"/>
        <w:bottom w:val="none" w:sz="0" w:space="0" w:color="auto"/>
        <w:right w:val="none" w:sz="0" w:space="0" w:color="auto"/>
      </w:divBdr>
    </w:div>
    <w:div w:id="1645431874">
      <w:bodyDiv w:val="1"/>
      <w:marLeft w:val="0"/>
      <w:marRight w:val="0"/>
      <w:marTop w:val="0"/>
      <w:marBottom w:val="0"/>
      <w:divBdr>
        <w:top w:val="none" w:sz="0" w:space="0" w:color="auto"/>
        <w:left w:val="none" w:sz="0" w:space="0" w:color="auto"/>
        <w:bottom w:val="none" w:sz="0" w:space="0" w:color="auto"/>
        <w:right w:val="none" w:sz="0" w:space="0" w:color="auto"/>
      </w:divBdr>
    </w:div>
    <w:div w:id="1647314657">
      <w:bodyDiv w:val="1"/>
      <w:marLeft w:val="0"/>
      <w:marRight w:val="0"/>
      <w:marTop w:val="0"/>
      <w:marBottom w:val="0"/>
      <w:divBdr>
        <w:top w:val="none" w:sz="0" w:space="0" w:color="auto"/>
        <w:left w:val="none" w:sz="0" w:space="0" w:color="auto"/>
        <w:bottom w:val="none" w:sz="0" w:space="0" w:color="auto"/>
        <w:right w:val="none" w:sz="0" w:space="0" w:color="auto"/>
      </w:divBdr>
    </w:div>
    <w:div w:id="1667047658">
      <w:bodyDiv w:val="1"/>
      <w:marLeft w:val="0"/>
      <w:marRight w:val="0"/>
      <w:marTop w:val="0"/>
      <w:marBottom w:val="0"/>
      <w:divBdr>
        <w:top w:val="none" w:sz="0" w:space="0" w:color="auto"/>
        <w:left w:val="none" w:sz="0" w:space="0" w:color="auto"/>
        <w:bottom w:val="none" w:sz="0" w:space="0" w:color="auto"/>
        <w:right w:val="none" w:sz="0" w:space="0" w:color="auto"/>
      </w:divBdr>
    </w:div>
    <w:div w:id="1672365223">
      <w:bodyDiv w:val="1"/>
      <w:marLeft w:val="0"/>
      <w:marRight w:val="0"/>
      <w:marTop w:val="0"/>
      <w:marBottom w:val="0"/>
      <w:divBdr>
        <w:top w:val="none" w:sz="0" w:space="0" w:color="auto"/>
        <w:left w:val="none" w:sz="0" w:space="0" w:color="auto"/>
        <w:bottom w:val="none" w:sz="0" w:space="0" w:color="auto"/>
        <w:right w:val="none" w:sz="0" w:space="0" w:color="auto"/>
      </w:divBdr>
    </w:div>
    <w:div w:id="1723477058">
      <w:bodyDiv w:val="1"/>
      <w:marLeft w:val="0"/>
      <w:marRight w:val="0"/>
      <w:marTop w:val="0"/>
      <w:marBottom w:val="0"/>
      <w:divBdr>
        <w:top w:val="none" w:sz="0" w:space="0" w:color="auto"/>
        <w:left w:val="none" w:sz="0" w:space="0" w:color="auto"/>
        <w:bottom w:val="none" w:sz="0" w:space="0" w:color="auto"/>
        <w:right w:val="none" w:sz="0" w:space="0" w:color="auto"/>
      </w:divBdr>
    </w:div>
    <w:div w:id="1798332627">
      <w:bodyDiv w:val="1"/>
      <w:marLeft w:val="0"/>
      <w:marRight w:val="0"/>
      <w:marTop w:val="0"/>
      <w:marBottom w:val="0"/>
      <w:divBdr>
        <w:top w:val="none" w:sz="0" w:space="0" w:color="auto"/>
        <w:left w:val="none" w:sz="0" w:space="0" w:color="auto"/>
        <w:bottom w:val="none" w:sz="0" w:space="0" w:color="auto"/>
        <w:right w:val="none" w:sz="0" w:space="0" w:color="auto"/>
      </w:divBdr>
    </w:div>
    <w:div w:id="1819416442">
      <w:bodyDiv w:val="1"/>
      <w:marLeft w:val="0"/>
      <w:marRight w:val="0"/>
      <w:marTop w:val="0"/>
      <w:marBottom w:val="0"/>
      <w:divBdr>
        <w:top w:val="none" w:sz="0" w:space="0" w:color="auto"/>
        <w:left w:val="none" w:sz="0" w:space="0" w:color="auto"/>
        <w:bottom w:val="none" w:sz="0" w:space="0" w:color="auto"/>
        <w:right w:val="none" w:sz="0" w:space="0" w:color="auto"/>
      </w:divBdr>
    </w:div>
    <w:div w:id="1841240490">
      <w:bodyDiv w:val="1"/>
      <w:marLeft w:val="0"/>
      <w:marRight w:val="0"/>
      <w:marTop w:val="0"/>
      <w:marBottom w:val="0"/>
      <w:divBdr>
        <w:top w:val="none" w:sz="0" w:space="0" w:color="auto"/>
        <w:left w:val="none" w:sz="0" w:space="0" w:color="auto"/>
        <w:bottom w:val="none" w:sz="0" w:space="0" w:color="auto"/>
        <w:right w:val="none" w:sz="0" w:space="0" w:color="auto"/>
      </w:divBdr>
    </w:div>
    <w:div w:id="1862237038">
      <w:bodyDiv w:val="1"/>
      <w:marLeft w:val="0"/>
      <w:marRight w:val="0"/>
      <w:marTop w:val="0"/>
      <w:marBottom w:val="0"/>
      <w:divBdr>
        <w:top w:val="none" w:sz="0" w:space="0" w:color="auto"/>
        <w:left w:val="none" w:sz="0" w:space="0" w:color="auto"/>
        <w:bottom w:val="none" w:sz="0" w:space="0" w:color="auto"/>
        <w:right w:val="none" w:sz="0" w:space="0" w:color="auto"/>
      </w:divBdr>
    </w:div>
    <w:div w:id="1867214020">
      <w:bodyDiv w:val="1"/>
      <w:marLeft w:val="0"/>
      <w:marRight w:val="0"/>
      <w:marTop w:val="0"/>
      <w:marBottom w:val="0"/>
      <w:divBdr>
        <w:top w:val="none" w:sz="0" w:space="0" w:color="auto"/>
        <w:left w:val="none" w:sz="0" w:space="0" w:color="auto"/>
        <w:bottom w:val="none" w:sz="0" w:space="0" w:color="auto"/>
        <w:right w:val="none" w:sz="0" w:space="0" w:color="auto"/>
      </w:divBdr>
    </w:div>
    <w:div w:id="1902330198">
      <w:bodyDiv w:val="1"/>
      <w:marLeft w:val="0"/>
      <w:marRight w:val="0"/>
      <w:marTop w:val="0"/>
      <w:marBottom w:val="0"/>
      <w:divBdr>
        <w:top w:val="none" w:sz="0" w:space="0" w:color="auto"/>
        <w:left w:val="none" w:sz="0" w:space="0" w:color="auto"/>
        <w:bottom w:val="none" w:sz="0" w:space="0" w:color="auto"/>
        <w:right w:val="none" w:sz="0" w:space="0" w:color="auto"/>
      </w:divBdr>
    </w:div>
    <w:div w:id="1907257171">
      <w:bodyDiv w:val="1"/>
      <w:marLeft w:val="0"/>
      <w:marRight w:val="0"/>
      <w:marTop w:val="0"/>
      <w:marBottom w:val="0"/>
      <w:divBdr>
        <w:top w:val="none" w:sz="0" w:space="0" w:color="auto"/>
        <w:left w:val="none" w:sz="0" w:space="0" w:color="auto"/>
        <w:bottom w:val="none" w:sz="0" w:space="0" w:color="auto"/>
        <w:right w:val="none" w:sz="0" w:space="0" w:color="auto"/>
      </w:divBdr>
    </w:div>
    <w:div w:id="1953589142">
      <w:bodyDiv w:val="1"/>
      <w:marLeft w:val="0"/>
      <w:marRight w:val="0"/>
      <w:marTop w:val="0"/>
      <w:marBottom w:val="0"/>
      <w:divBdr>
        <w:top w:val="none" w:sz="0" w:space="0" w:color="auto"/>
        <w:left w:val="none" w:sz="0" w:space="0" w:color="auto"/>
        <w:bottom w:val="none" w:sz="0" w:space="0" w:color="auto"/>
        <w:right w:val="none" w:sz="0" w:space="0" w:color="auto"/>
      </w:divBdr>
    </w:div>
    <w:div w:id="1955556394">
      <w:bodyDiv w:val="1"/>
      <w:marLeft w:val="0"/>
      <w:marRight w:val="0"/>
      <w:marTop w:val="0"/>
      <w:marBottom w:val="0"/>
      <w:divBdr>
        <w:top w:val="none" w:sz="0" w:space="0" w:color="auto"/>
        <w:left w:val="none" w:sz="0" w:space="0" w:color="auto"/>
        <w:bottom w:val="none" w:sz="0" w:space="0" w:color="auto"/>
        <w:right w:val="none" w:sz="0" w:space="0" w:color="auto"/>
      </w:divBdr>
    </w:div>
    <w:div w:id="1961716148">
      <w:bodyDiv w:val="1"/>
      <w:marLeft w:val="0"/>
      <w:marRight w:val="0"/>
      <w:marTop w:val="0"/>
      <w:marBottom w:val="0"/>
      <w:divBdr>
        <w:top w:val="none" w:sz="0" w:space="0" w:color="auto"/>
        <w:left w:val="none" w:sz="0" w:space="0" w:color="auto"/>
        <w:bottom w:val="none" w:sz="0" w:space="0" w:color="auto"/>
        <w:right w:val="none" w:sz="0" w:space="0" w:color="auto"/>
      </w:divBdr>
    </w:div>
    <w:div w:id="2049253970">
      <w:bodyDiv w:val="1"/>
      <w:marLeft w:val="0"/>
      <w:marRight w:val="0"/>
      <w:marTop w:val="0"/>
      <w:marBottom w:val="0"/>
      <w:divBdr>
        <w:top w:val="none" w:sz="0" w:space="0" w:color="auto"/>
        <w:left w:val="none" w:sz="0" w:space="0" w:color="auto"/>
        <w:bottom w:val="none" w:sz="0" w:space="0" w:color="auto"/>
        <w:right w:val="none" w:sz="0" w:space="0" w:color="auto"/>
      </w:divBdr>
    </w:div>
    <w:div w:id="2051565917">
      <w:bodyDiv w:val="1"/>
      <w:marLeft w:val="0"/>
      <w:marRight w:val="0"/>
      <w:marTop w:val="0"/>
      <w:marBottom w:val="0"/>
      <w:divBdr>
        <w:top w:val="none" w:sz="0" w:space="0" w:color="auto"/>
        <w:left w:val="none" w:sz="0" w:space="0" w:color="auto"/>
        <w:bottom w:val="none" w:sz="0" w:space="0" w:color="auto"/>
        <w:right w:val="none" w:sz="0" w:space="0" w:color="auto"/>
      </w:divBdr>
    </w:div>
    <w:div w:id="2080058759">
      <w:bodyDiv w:val="1"/>
      <w:marLeft w:val="0"/>
      <w:marRight w:val="0"/>
      <w:marTop w:val="0"/>
      <w:marBottom w:val="0"/>
      <w:divBdr>
        <w:top w:val="none" w:sz="0" w:space="0" w:color="auto"/>
        <w:left w:val="none" w:sz="0" w:space="0" w:color="auto"/>
        <w:bottom w:val="none" w:sz="0" w:space="0" w:color="auto"/>
        <w:right w:val="none" w:sz="0" w:space="0" w:color="auto"/>
      </w:divBdr>
    </w:div>
    <w:div w:id="20943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1CA0-546B-4B49-B48B-2C31BDA3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eshatalina</dc:creator>
  <cp:lastModifiedBy>Мухитдинова Тамила Алимовна</cp:lastModifiedBy>
  <cp:revision>15</cp:revision>
  <cp:lastPrinted>2016-06-03T05:21:00Z</cp:lastPrinted>
  <dcterms:created xsi:type="dcterms:W3CDTF">2022-02-17T05:10:00Z</dcterms:created>
  <dcterms:modified xsi:type="dcterms:W3CDTF">2022-09-23T08:10:00Z</dcterms:modified>
</cp:coreProperties>
</file>