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FA77" w14:textId="77777777" w:rsidR="004F470C" w:rsidRPr="004F470C" w:rsidRDefault="005A5A63" w:rsidP="00556674">
      <w:pPr>
        <w:pStyle w:val="a3"/>
        <w:spacing w:before="0" w:beforeAutospacing="0" w:after="0" w:afterAutospacing="0"/>
        <w:jc w:val="center"/>
        <w:rPr>
          <w:b/>
          <w:bCs/>
          <w:sz w:val="20"/>
          <w:szCs w:val="20"/>
        </w:rPr>
      </w:pPr>
      <w:proofErr w:type="spellStart"/>
      <w:r w:rsidRPr="002D44EF">
        <w:rPr>
          <w:rStyle w:val="a4"/>
          <w:sz w:val="22"/>
          <w:szCs w:val="22"/>
          <w:lang w:val="ru-RU"/>
        </w:rPr>
        <w:t>Шартнома</w:t>
      </w:r>
      <w:proofErr w:type="spellEnd"/>
      <w:r w:rsidRPr="002D44EF">
        <w:rPr>
          <w:rStyle w:val="a4"/>
          <w:sz w:val="22"/>
          <w:szCs w:val="22"/>
          <w:lang w:val="ru-RU"/>
        </w:rPr>
        <w:t xml:space="preserve"> № </w:t>
      </w:r>
    </w:p>
    <w:p w14:paraId="3E6E8976" w14:textId="77777777" w:rsidR="005A5A63" w:rsidRPr="004F470C" w:rsidRDefault="005A5A63" w:rsidP="005A5A63">
      <w:pPr>
        <w:pStyle w:val="a3"/>
        <w:spacing w:before="0" w:beforeAutospacing="0" w:after="0" w:afterAutospacing="0"/>
        <w:jc w:val="center"/>
        <w:rPr>
          <w:sz w:val="22"/>
          <w:szCs w:val="22"/>
        </w:rPr>
      </w:pPr>
    </w:p>
    <w:p w14:paraId="319C52BA" w14:textId="2534D5E1" w:rsidR="00FA15BD" w:rsidRPr="0034739B" w:rsidRDefault="00FA15BD" w:rsidP="00FA15BD">
      <w:pPr>
        <w:pStyle w:val="a3"/>
        <w:rPr>
          <w:sz w:val="20"/>
          <w:szCs w:val="20"/>
        </w:rPr>
      </w:pPr>
      <w:proofErr w:type="spellStart"/>
      <w:r w:rsidRPr="008713B6">
        <w:rPr>
          <w:sz w:val="20"/>
          <w:szCs w:val="20"/>
          <w:lang w:val="ru-RU"/>
        </w:rPr>
        <w:t>Тошкент</w:t>
      </w:r>
      <w:proofErr w:type="spellEnd"/>
      <w:r w:rsidRPr="0034739B">
        <w:rPr>
          <w:sz w:val="20"/>
          <w:szCs w:val="20"/>
        </w:rPr>
        <w:t xml:space="preserve"> </w:t>
      </w:r>
      <w:r w:rsidRPr="008713B6">
        <w:rPr>
          <w:sz w:val="20"/>
          <w:szCs w:val="20"/>
          <w:lang w:val="ru-RU"/>
        </w:rPr>
        <w:t>ш</w:t>
      </w:r>
      <w:r w:rsidRPr="0034739B">
        <w:rPr>
          <w:sz w:val="20"/>
          <w:szCs w:val="20"/>
        </w:rPr>
        <w:t xml:space="preserve">                                                                                                         </w:t>
      </w:r>
      <w:r w:rsidR="00220A5C" w:rsidRPr="0034739B">
        <w:rPr>
          <w:sz w:val="20"/>
          <w:szCs w:val="20"/>
        </w:rPr>
        <w:t xml:space="preserve">                           </w:t>
      </w:r>
      <w:r w:rsidR="008713B6" w:rsidRPr="0034739B">
        <w:rPr>
          <w:sz w:val="20"/>
          <w:szCs w:val="20"/>
        </w:rPr>
        <w:t>«  »</w:t>
      </w:r>
      <w:r w:rsidR="00556674" w:rsidRPr="00556674">
        <w:rPr>
          <w:sz w:val="20"/>
          <w:szCs w:val="20"/>
        </w:rPr>
        <w:t>__________</w:t>
      </w:r>
      <w:r w:rsidR="008713B6" w:rsidRPr="00220A5C">
        <w:rPr>
          <w:sz w:val="20"/>
          <w:szCs w:val="20"/>
        </w:rPr>
        <w:t> </w:t>
      </w:r>
      <w:r w:rsidR="008713B6" w:rsidRPr="0034739B">
        <w:rPr>
          <w:sz w:val="20"/>
          <w:szCs w:val="20"/>
        </w:rPr>
        <w:t xml:space="preserve"> 202</w:t>
      </w:r>
      <w:r w:rsidR="009D5062">
        <w:rPr>
          <w:sz w:val="20"/>
          <w:szCs w:val="20"/>
        </w:rPr>
        <w:t>2</w:t>
      </w:r>
      <w:r w:rsidR="008713B6" w:rsidRPr="00E77504">
        <w:rPr>
          <w:sz w:val="20"/>
          <w:szCs w:val="20"/>
          <w:lang w:val="ru-RU"/>
        </w:rPr>
        <w:t>й</w:t>
      </w:r>
      <w:r w:rsidR="008713B6" w:rsidRPr="0034739B">
        <w:rPr>
          <w:sz w:val="20"/>
          <w:szCs w:val="20"/>
        </w:rPr>
        <w:t>.</w:t>
      </w:r>
    </w:p>
    <w:p w14:paraId="551E81C3" w14:textId="77777777" w:rsidR="005A5A63" w:rsidRPr="0034739B" w:rsidRDefault="005A5A63" w:rsidP="005A5A63">
      <w:pPr>
        <w:pStyle w:val="a3"/>
        <w:rPr>
          <w:sz w:val="20"/>
          <w:szCs w:val="20"/>
        </w:rPr>
      </w:pPr>
      <w:r w:rsidRPr="0034739B">
        <w:rPr>
          <w:sz w:val="20"/>
          <w:szCs w:val="20"/>
        </w:rPr>
        <w:t xml:space="preserve">          </w:t>
      </w:r>
      <w:r w:rsidR="00556674" w:rsidRPr="00556674">
        <w:rPr>
          <w:b/>
          <w:sz w:val="20"/>
          <w:szCs w:val="20"/>
        </w:rPr>
        <w:t>________________________________________________</w:t>
      </w:r>
      <w:r w:rsidR="004F470C" w:rsidRPr="0034739B">
        <w:rPr>
          <w:sz w:val="20"/>
          <w:szCs w:val="20"/>
        </w:rPr>
        <w:t xml:space="preserve">, </w:t>
      </w:r>
      <w:proofErr w:type="spellStart"/>
      <w:r w:rsidR="004F470C" w:rsidRPr="00E77504">
        <w:rPr>
          <w:sz w:val="20"/>
          <w:szCs w:val="20"/>
          <w:lang w:val="ru-RU"/>
        </w:rPr>
        <w:t>бундан</w:t>
      </w:r>
      <w:proofErr w:type="spellEnd"/>
      <w:r w:rsidR="004F470C" w:rsidRPr="0034739B">
        <w:rPr>
          <w:sz w:val="20"/>
          <w:szCs w:val="20"/>
        </w:rPr>
        <w:t xml:space="preserve"> </w:t>
      </w:r>
      <w:proofErr w:type="spellStart"/>
      <w:r w:rsidR="004F470C" w:rsidRPr="00E77504">
        <w:rPr>
          <w:sz w:val="20"/>
          <w:szCs w:val="20"/>
          <w:lang w:val="ru-RU"/>
        </w:rPr>
        <w:t>кейин</w:t>
      </w:r>
      <w:proofErr w:type="spellEnd"/>
      <w:r w:rsidR="004F470C" w:rsidRPr="0034739B">
        <w:rPr>
          <w:sz w:val="20"/>
          <w:szCs w:val="20"/>
        </w:rPr>
        <w:t xml:space="preserve"> «</w:t>
      </w:r>
      <w:proofErr w:type="spellStart"/>
      <w:r w:rsidR="004F470C">
        <w:rPr>
          <w:sz w:val="20"/>
          <w:szCs w:val="20"/>
          <w:lang w:val="ru-RU"/>
        </w:rPr>
        <w:t>Ижро</w:t>
      </w:r>
      <w:r w:rsidR="004F470C" w:rsidRPr="00E77504">
        <w:rPr>
          <w:sz w:val="20"/>
          <w:szCs w:val="20"/>
          <w:lang w:val="ru-RU"/>
        </w:rPr>
        <w:t>чи</w:t>
      </w:r>
      <w:proofErr w:type="spellEnd"/>
      <w:r w:rsidR="004F470C" w:rsidRPr="0034739B">
        <w:rPr>
          <w:sz w:val="20"/>
          <w:szCs w:val="20"/>
        </w:rPr>
        <w:t xml:space="preserve">» </w:t>
      </w:r>
      <w:proofErr w:type="spellStart"/>
      <w:r w:rsidR="004F470C" w:rsidRPr="00E77504">
        <w:rPr>
          <w:sz w:val="20"/>
          <w:szCs w:val="20"/>
          <w:lang w:val="ru-RU"/>
        </w:rPr>
        <w:t>деб</w:t>
      </w:r>
      <w:proofErr w:type="spellEnd"/>
      <w:r w:rsidR="004F470C" w:rsidRPr="0034739B">
        <w:rPr>
          <w:sz w:val="20"/>
          <w:szCs w:val="20"/>
        </w:rPr>
        <w:t xml:space="preserve"> </w:t>
      </w:r>
      <w:proofErr w:type="spellStart"/>
      <w:r w:rsidR="004F470C" w:rsidRPr="00E77504">
        <w:rPr>
          <w:sz w:val="20"/>
          <w:szCs w:val="20"/>
          <w:lang w:val="ru-RU"/>
        </w:rPr>
        <w:t>номланади</w:t>
      </w:r>
      <w:proofErr w:type="spellEnd"/>
      <w:r w:rsidR="004F470C" w:rsidRPr="0034739B">
        <w:rPr>
          <w:sz w:val="20"/>
          <w:szCs w:val="20"/>
        </w:rPr>
        <w:t xml:space="preserve">, </w:t>
      </w:r>
      <w:r w:rsidR="00556674" w:rsidRPr="00556674">
        <w:rPr>
          <w:sz w:val="20"/>
          <w:szCs w:val="20"/>
        </w:rPr>
        <w:t>________________________________________________________________________</w:t>
      </w:r>
      <w:r w:rsidR="004F470C" w:rsidRPr="0034739B">
        <w:rPr>
          <w:sz w:val="20"/>
          <w:szCs w:val="20"/>
        </w:rPr>
        <w:t xml:space="preserve">, </w:t>
      </w:r>
      <w:proofErr w:type="spellStart"/>
      <w:r w:rsidR="004F470C" w:rsidRPr="008A7F8C">
        <w:rPr>
          <w:sz w:val="20"/>
          <w:szCs w:val="20"/>
          <w:lang w:val="ru-RU"/>
        </w:rPr>
        <w:t>биринчи</w:t>
      </w:r>
      <w:proofErr w:type="spellEnd"/>
      <w:r w:rsidR="004F470C" w:rsidRPr="0034739B">
        <w:rPr>
          <w:sz w:val="20"/>
          <w:szCs w:val="20"/>
        </w:rPr>
        <w:t xml:space="preserve"> </w:t>
      </w:r>
      <w:r w:rsidR="004F470C" w:rsidRPr="008A7F8C">
        <w:rPr>
          <w:sz w:val="20"/>
          <w:szCs w:val="20"/>
          <w:lang w:val="ru-RU"/>
        </w:rPr>
        <w:t>тараф</w:t>
      </w:r>
      <w:r w:rsidR="004F470C" w:rsidRPr="0034739B">
        <w:rPr>
          <w:sz w:val="20"/>
          <w:szCs w:val="20"/>
        </w:rPr>
        <w:t xml:space="preserve"> </w:t>
      </w:r>
      <w:proofErr w:type="spellStart"/>
      <w:r w:rsidR="004F470C" w:rsidRPr="008A7F8C">
        <w:rPr>
          <w:sz w:val="20"/>
          <w:szCs w:val="20"/>
          <w:lang w:val="ru-RU"/>
        </w:rPr>
        <w:t>ва</w:t>
      </w:r>
      <w:proofErr w:type="spellEnd"/>
      <w:r w:rsidR="004F470C" w:rsidRPr="0034739B">
        <w:rPr>
          <w:sz w:val="20"/>
          <w:szCs w:val="20"/>
        </w:rPr>
        <w:t xml:space="preserve"> </w:t>
      </w:r>
      <w:proofErr w:type="spellStart"/>
      <w:r w:rsidR="004F470C" w:rsidRPr="008A7F8C">
        <w:rPr>
          <w:sz w:val="20"/>
          <w:szCs w:val="20"/>
          <w:lang w:val="ru-RU"/>
        </w:rPr>
        <w:t>иккинчи</w:t>
      </w:r>
      <w:proofErr w:type="spellEnd"/>
      <w:r w:rsidR="004F470C" w:rsidRPr="0034739B">
        <w:rPr>
          <w:sz w:val="20"/>
          <w:szCs w:val="20"/>
        </w:rPr>
        <w:t xml:space="preserve"> </w:t>
      </w:r>
      <w:r w:rsidR="004F470C" w:rsidRPr="008A7F8C">
        <w:rPr>
          <w:sz w:val="20"/>
          <w:szCs w:val="20"/>
          <w:lang w:val="ru-RU"/>
        </w:rPr>
        <w:t>тараф</w:t>
      </w:r>
      <w:r w:rsidR="004F470C" w:rsidRPr="0034739B">
        <w:rPr>
          <w:sz w:val="20"/>
          <w:szCs w:val="20"/>
        </w:rPr>
        <w:t xml:space="preserve"> </w:t>
      </w:r>
      <w:proofErr w:type="spellStart"/>
      <w:r w:rsidR="004F470C" w:rsidRPr="008A7F8C">
        <w:rPr>
          <w:sz w:val="20"/>
          <w:szCs w:val="20"/>
          <w:lang w:val="ru-RU"/>
        </w:rPr>
        <w:t>сифатида</w:t>
      </w:r>
      <w:proofErr w:type="spellEnd"/>
      <w:r w:rsidR="004F470C" w:rsidRPr="0034739B">
        <w:rPr>
          <w:sz w:val="20"/>
          <w:szCs w:val="20"/>
        </w:rPr>
        <w:t xml:space="preserve"> </w:t>
      </w:r>
      <w:r w:rsidR="004F470C" w:rsidRPr="0034739B">
        <w:rPr>
          <w:b/>
          <w:bCs/>
          <w:sz w:val="20"/>
          <w:szCs w:val="20"/>
        </w:rPr>
        <w:t>«</w:t>
      </w:r>
      <w:proofErr w:type="spellStart"/>
      <w:r w:rsidR="000E5583">
        <w:rPr>
          <w:b/>
          <w:bCs/>
          <w:sz w:val="20"/>
          <w:szCs w:val="20"/>
          <w:lang w:val="ru-RU"/>
        </w:rPr>
        <w:t>Энергомахсусавто</w:t>
      </w:r>
      <w:proofErr w:type="spellEnd"/>
      <w:r w:rsidR="004F470C" w:rsidRPr="0034739B">
        <w:rPr>
          <w:b/>
          <w:bCs/>
          <w:sz w:val="20"/>
          <w:szCs w:val="20"/>
        </w:rPr>
        <w:t xml:space="preserve">» </w:t>
      </w:r>
      <w:r w:rsidR="000E5583">
        <w:rPr>
          <w:b/>
          <w:bCs/>
          <w:sz w:val="20"/>
          <w:szCs w:val="20"/>
          <w:lang w:val="ru-RU"/>
        </w:rPr>
        <w:t>МЧЖ</w:t>
      </w:r>
      <w:r w:rsidR="004F470C" w:rsidRPr="0034739B">
        <w:rPr>
          <w:sz w:val="20"/>
          <w:szCs w:val="20"/>
        </w:rPr>
        <w:t xml:space="preserve"> </w:t>
      </w:r>
      <w:proofErr w:type="spellStart"/>
      <w:r w:rsidR="004F470C" w:rsidRPr="008A7F8C">
        <w:rPr>
          <w:sz w:val="20"/>
          <w:szCs w:val="20"/>
          <w:lang w:val="ru-RU"/>
        </w:rPr>
        <w:t>бундан</w:t>
      </w:r>
      <w:proofErr w:type="spellEnd"/>
      <w:r w:rsidR="004F470C" w:rsidRPr="0034739B">
        <w:rPr>
          <w:sz w:val="20"/>
          <w:szCs w:val="20"/>
        </w:rPr>
        <w:t xml:space="preserve"> </w:t>
      </w:r>
      <w:proofErr w:type="spellStart"/>
      <w:r w:rsidR="004F470C" w:rsidRPr="008A7F8C">
        <w:rPr>
          <w:sz w:val="20"/>
          <w:szCs w:val="20"/>
          <w:lang w:val="ru-RU"/>
        </w:rPr>
        <w:t>кейин</w:t>
      </w:r>
      <w:proofErr w:type="spellEnd"/>
      <w:r w:rsidR="004F470C" w:rsidRPr="0034739B">
        <w:rPr>
          <w:sz w:val="20"/>
          <w:szCs w:val="20"/>
        </w:rPr>
        <w:t xml:space="preserve"> «</w:t>
      </w:r>
      <w:proofErr w:type="spellStart"/>
      <w:r w:rsidR="004F470C" w:rsidRPr="008A7F8C">
        <w:rPr>
          <w:sz w:val="20"/>
          <w:szCs w:val="20"/>
          <w:lang w:val="ru-RU"/>
        </w:rPr>
        <w:t>Буюртмачи</w:t>
      </w:r>
      <w:proofErr w:type="spellEnd"/>
      <w:r w:rsidR="004F470C" w:rsidRPr="0034739B">
        <w:rPr>
          <w:sz w:val="20"/>
          <w:szCs w:val="20"/>
        </w:rPr>
        <w:t xml:space="preserve">», </w:t>
      </w:r>
      <w:proofErr w:type="spellStart"/>
      <w:r w:rsidR="004F470C" w:rsidRPr="008A7F8C">
        <w:rPr>
          <w:sz w:val="20"/>
          <w:szCs w:val="20"/>
          <w:lang w:val="ru-RU"/>
        </w:rPr>
        <w:t>раҳбари</w:t>
      </w:r>
      <w:proofErr w:type="spellEnd"/>
      <w:r w:rsidR="004F470C" w:rsidRPr="0034739B">
        <w:rPr>
          <w:sz w:val="20"/>
          <w:szCs w:val="20"/>
        </w:rPr>
        <w:t xml:space="preserve"> </w:t>
      </w:r>
      <w:r w:rsidR="000E5583">
        <w:rPr>
          <w:b/>
          <w:bCs/>
          <w:sz w:val="20"/>
          <w:szCs w:val="20"/>
          <w:lang w:val="ru-RU"/>
        </w:rPr>
        <w:t>А</w:t>
      </w:r>
      <w:r w:rsidR="000E5583" w:rsidRPr="000E5583">
        <w:rPr>
          <w:b/>
          <w:bCs/>
          <w:sz w:val="20"/>
          <w:szCs w:val="20"/>
        </w:rPr>
        <w:t>.</w:t>
      </w:r>
      <w:r w:rsidR="000E5583">
        <w:rPr>
          <w:b/>
          <w:bCs/>
          <w:sz w:val="20"/>
          <w:szCs w:val="20"/>
          <w:lang w:val="ru-RU"/>
        </w:rPr>
        <w:t>А</w:t>
      </w:r>
      <w:r w:rsidR="000E5583" w:rsidRPr="000E5583">
        <w:rPr>
          <w:b/>
          <w:bCs/>
          <w:sz w:val="20"/>
          <w:szCs w:val="20"/>
        </w:rPr>
        <w:t xml:space="preserve"> </w:t>
      </w:r>
      <w:proofErr w:type="spellStart"/>
      <w:r w:rsidR="000E5583">
        <w:rPr>
          <w:b/>
          <w:bCs/>
          <w:sz w:val="20"/>
          <w:szCs w:val="20"/>
          <w:lang w:val="ru-RU"/>
        </w:rPr>
        <w:t>Исамухамедов</w:t>
      </w:r>
      <w:proofErr w:type="spellEnd"/>
      <w:r w:rsidR="000E5583" w:rsidRPr="000E5583">
        <w:rPr>
          <w:b/>
          <w:bCs/>
          <w:sz w:val="20"/>
          <w:szCs w:val="20"/>
        </w:rPr>
        <w:t xml:space="preserve"> </w:t>
      </w:r>
      <w:r w:rsidR="004F470C" w:rsidRPr="0034739B">
        <w:rPr>
          <w:sz w:val="20"/>
          <w:szCs w:val="20"/>
        </w:rPr>
        <w:t xml:space="preserve"> </w:t>
      </w:r>
      <w:proofErr w:type="spellStart"/>
      <w:r w:rsidR="004F470C" w:rsidRPr="008A7F8C">
        <w:rPr>
          <w:sz w:val="20"/>
          <w:szCs w:val="20"/>
          <w:lang w:val="ru-RU"/>
        </w:rPr>
        <w:t>ва</w:t>
      </w:r>
      <w:proofErr w:type="spellEnd"/>
      <w:r w:rsidR="004F470C" w:rsidRPr="0034739B">
        <w:rPr>
          <w:sz w:val="20"/>
          <w:szCs w:val="20"/>
        </w:rPr>
        <w:t xml:space="preserve"> </w:t>
      </w:r>
      <w:r w:rsidR="004F470C">
        <w:rPr>
          <w:sz w:val="20"/>
          <w:szCs w:val="20"/>
          <w:lang w:val="ru-RU"/>
        </w:rPr>
        <w:t>Устав</w:t>
      </w:r>
      <w:r w:rsidR="004F470C" w:rsidRPr="0034739B">
        <w:rPr>
          <w:sz w:val="20"/>
          <w:szCs w:val="20"/>
        </w:rPr>
        <w:t xml:space="preserve"> </w:t>
      </w:r>
      <w:proofErr w:type="spellStart"/>
      <w:r w:rsidR="004F470C" w:rsidRPr="008A7F8C">
        <w:rPr>
          <w:sz w:val="20"/>
          <w:szCs w:val="20"/>
          <w:lang w:val="ru-RU"/>
        </w:rPr>
        <w:t>асосида</w:t>
      </w:r>
      <w:proofErr w:type="spellEnd"/>
      <w:r w:rsidR="004F470C" w:rsidRPr="0034739B">
        <w:rPr>
          <w:sz w:val="20"/>
          <w:szCs w:val="20"/>
        </w:rPr>
        <w:t xml:space="preserve"> </w:t>
      </w:r>
      <w:proofErr w:type="spellStart"/>
      <w:r w:rsidR="004F470C" w:rsidRPr="008A7F8C">
        <w:rPr>
          <w:sz w:val="20"/>
          <w:szCs w:val="20"/>
          <w:lang w:val="ru-RU"/>
        </w:rPr>
        <w:t>иш</w:t>
      </w:r>
      <w:proofErr w:type="spellEnd"/>
      <w:r w:rsidR="004F470C" w:rsidRPr="0034739B">
        <w:rPr>
          <w:sz w:val="20"/>
          <w:szCs w:val="20"/>
        </w:rPr>
        <w:t xml:space="preserve"> </w:t>
      </w:r>
      <w:proofErr w:type="spellStart"/>
      <w:r w:rsidR="004F470C" w:rsidRPr="008A7F8C">
        <w:rPr>
          <w:sz w:val="20"/>
          <w:szCs w:val="20"/>
          <w:lang w:val="ru-RU"/>
        </w:rPr>
        <w:t>олиб</w:t>
      </w:r>
      <w:proofErr w:type="spellEnd"/>
      <w:r w:rsidR="004F470C" w:rsidRPr="0034739B">
        <w:rPr>
          <w:sz w:val="20"/>
          <w:szCs w:val="20"/>
        </w:rPr>
        <w:t xml:space="preserve"> </w:t>
      </w:r>
      <w:proofErr w:type="spellStart"/>
      <w:r w:rsidR="004F470C" w:rsidRPr="008A7F8C">
        <w:rPr>
          <w:sz w:val="20"/>
          <w:szCs w:val="20"/>
          <w:lang w:val="ru-RU"/>
        </w:rPr>
        <w:t>борувчи</w:t>
      </w:r>
      <w:proofErr w:type="spellEnd"/>
      <w:r w:rsidR="004F470C" w:rsidRPr="0034739B">
        <w:rPr>
          <w:sz w:val="20"/>
          <w:szCs w:val="20"/>
        </w:rPr>
        <w:t xml:space="preserve"> </w:t>
      </w:r>
      <w:proofErr w:type="spellStart"/>
      <w:r w:rsidR="004F470C" w:rsidRPr="008A7F8C">
        <w:rPr>
          <w:sz w:val="20"/>
          <w:szCs w:val="20"/>
          <w:lang w:val="ru-RU"/>
        </w:rPr>
        <w:t>томонидан</w:t>
      </w:r>
      <w:proofErr w:type="spellEnd"/>
      <w:r w:rsidR="004F470C" w:rsidRPr="0034739B">
        <w:rPr>
          <w:sz w:val="20"/>
          <w:szCs w:val="20"/>
        </w:rPr>
        <w:t xml:space="preserve"> </w:t>
      </w:r>
      <w:proofErr w:type="spellStart"/>
      <w:r w:rsidR="004F470C" w:rsidRPr="008A7F8C">
        <w:rPr>
          <w:sz w:val="20"/>
          <w:szCs w:val="20"/>
          <w:lang w:val="ru-RU"/>
        </w:rPr>
        <w:t>намойиш</w:t>
      </w:r>
      <w:proofErr w:type="spellEnd"/>
      <w:r w:rsidR="004F470C" w:rsidRPr="0034739B">
        <w:rPr>
          <w:sz w:val="20"/>
          <w:szCs w:val="20"/>
        </w:rPr>
        <w:t xml:space="preserve"> </w:t>
      </w:r>
      <w:proofErr w:type="spellStart"/>
      <w:r w:rsidR="004F470C" w:rsidRPr="008A7F8C">
        <w:rPr>
          <w:sz w:val="20"/>
          <w:szCs w:val="20"/>
          <w:lang w:val="ru-RU"/>
        </w:rPr>
        <w:t>этилган</w:t>
      </w:r>
      <w:proofErr w:type="spellEnd"/>
      <w:r w:rsidR="004F470C" w:rsidRPr="0034739B">
        <w:rPr>
          <w:sz w:val="20"/>
          <w:szCs w:val="20"/>
        </w:rPr>
        <w:t xml:space="preserve"> </w:t>
      </w:r>
      <w:proofErr w:type="spellStart"/>
      <w:r w:rsidR="004F470C" w:rsidRPr="008A7F8C">
        <w:rPr>
          <w:sz w:val="20"/>
          <w:szCs w:val="20"/>
          <w:lang w:val="ru-RU"/>
        </w:rPr>
        <w:t>ҳамда</w:t>
      </w:r>
      <w:proofErr w:type="spellEnd"/>
      <w:r w:rsidR="004F470C" w:rsidRPr="0034739B">
        <w:rPr>
          <w:sz w:val="20"/>
          <w:szCs w:val="20"/>
        </w:rPr>
        <w:t xml:space="preserve"> </w:t>
      </w:r>
      <w:proofErr w:type="spellStart"/>
      <w:r w:rsidR="004F470C" w:rsidRPr="008713B6">
        <w:rPr>
          <w:sz w:val="20"/>
          <w:szCs w:val="20"/>
          <w:lang w:val="ru-RU"/>
        </w:rPr>
        <w:t>Томонлар</w:t>
      </w:r>
      <w:proofErr w:type="spellEnd"/>
      <w:r w:rsidR="004F470C" w:rsidRPr="0034739B">
        <w:rPr>
          <w:sz w:val="20"/>
          <w:szCs w:val="20"/>
        </w:rPr>
        <w:t xml:space="preserve"> </w:t>
      </w:r>
      <w:proofErr w:type="spellStart"/>
      <w:r w:rsidR="004F470C" w:rsidRPr="008713B6">
        <w:rPr>
          <w:sz w:val="20"/>
          <w:szCs w:val="20"/>
          <w:lang w:val="ru-RU"/>
        </w:rPr>
        <w:t>биргаликда</w:t>
      </w:r>
      <w:proofErr w:type="spellEnd"/>
      <w:r w:rsidR="004F470C" w:rsidRPr="0034739B">
        <w:rPr>
          <w:sz w:val="20"/>
          <w:szCs w:val="20"/>
        </w:rPr>
        <w:t xml:space="preserve"> </w:t>
      </w:r>
      <w:proofErr w:type="spellStart"/>
      <w:r w:rsidR="004F470C" w:rsidRPr="008713B6">
        <w:rPr>
          <w:sz w:val="20"/>
          <w:szCs w:val="20"/>
          <w:lang w:val="ru-RU"/>
        </w:rPr>
        <w:t>ушбу</w:t>
      </w:r>
      <w:proofErr w:type="spellEnd"/>
      <w:r w:rsidR="004F470C" w:rsidRPr="0034739B">
        <w:rPr>
          <w:sz w:val="20"/>
          <w:szCs w:val="20"/>
        </w:rPr>
        <w:t xml:space="preserve"> </w:t>
      </w:r>
      <w:proofErr w:type="spellStart"/>
      <w:r w:rsidR="004F470C" w:rsidRPr="008713B6">
        <w:rPr>
          <w:sz w:val="20"/>
          <w:szCs w:val="20"/>
          <w:lang w:val="ru-RU"/>
        </w:rPr>
        <w:t>шартномани</w:t>
      </w:r>
      <w:proofErr w:type="spellEnd"/>
      <w:r w:rsidR="004F470C" w:rsidRPr="0034739B">
        <w:rPr>
          <w:sz w:val="20"/>
          <w:szCs w:val="20"/>
        </w:rPr>
        <w:t xml:space="preserve"> (</w:t>
      </w:r>
      <w:proofErr w:type="spellStart"/>
      <w:r w:rsidR="004F470C" w:rsidRPr="008713B6">
        <w:rPr>
          <w:sz w:val="20"/>
          <w:szCs w:val="20"/>
          <w:lang w:val="ru-RU"/>
        </w:rPr>
        <w:t>кейинги</w:t>
      </w:r>
      <w:proofErr w:type="spellEnd"/>
      <w:r w:rsidR="004F470C" w:rsidRPr="0034739B">
        <w:rPr>
          <w:sz w:val="20"/>
          <w:szCs w:val="20"/>
        </w:rPr>
        <w:t xml:space="preserve"> </w:t>
      </w:r>
      <w:proofErr w:type="spellStart"/>
      <w:r w:rsidR="004F470C" w:rsidRPr="008713B6">
        <w:rPr>
          <w:sz w:val="20"/>
          <w:szCs w:val="20"/>
          <w:lang w:val="ru-RU"/>
        </w:rPr>
        <w:t>ўринларда</w:t>
      </w:r>
      <w:proofErr w:type="spellEnd"/>
      <w:r w:rsidR="004F470C" w:rsidRPr="0034739B">
        <w:rPr>
          <w:sz w:val="20"/>
          <w:szCs w:val="20"/>
        </w:rPr>
        <w:t xml:space="preserve"> «</w:t>
      </w:r>
      <w:proofErr w:type="spellStart"/>
      <w:r w:rsidR="004F470C" w:rsidRPr="008713B6">
        <w:rPr>
          <w:sz w:val="20"/>
          <w:szCs w:val="20"/>
          <w:lang w:val="ru-RU"/>
        </w:rPr>
        <w:t>Шартнома</w:t>
      </w:r>
      <w:proofErr w:type="spellEnd"/>
      <w:r w:rsidR="004F470C" w:rsidRPr="0034739B">
        <w:rPr>
          <w:sz w:val="20"/>
          <w:szCs w:val="20"/>
        </w:rPr>
        <w:t xml:space="preserve">» </w:t>
      </w:r>
      <w:proofErr w:type="spellStart"/>
      <w:r w:rsidR="004F470C" w:rsidRPr="008713B6">
        <w:rPr>
          <w:sz w:val="20"/>
          <w:szCs w:val="20"/>
          <w:lang w:val="ru-RU"/>
        </w:rPr>
        <w:t>деб</w:t>
      </w:r>
      <w:proofErr w:type="spellEnd"/>
      <w:r w:rsidR="004F470C" w:rsidRPr="0034739B">
        <w:rPr>
          <w:sz w:val="20"/>
          <w:szCs w:val="20"/>
        </w:rPr>
        <w:t xml:space="preserve"> </w:t>
      </w:r>
      <w:proofErr w:type="spellStart"/>
      <w:r w:rsidR="004F470C" w:rsidRPr="008713B6">
        <w:rPr>
          <w:sz w:val="20"/>
          <w:szCs w:val="20"/>
          <w:lang w:val="ru-RU"/>
        </w:rPr>
        <w:t>юритилади</w:t>
      </w:r>
      <w:proofErr w:type="spellEnd"/>
      <w:r w:rsidR="004F470C" w:rsidRPr="0034739B">
        <w:rPr>
          <w:sz w:val="20"/>
          <w:szCs w:val="20"/>
        </w:rPr>
        <w:t xml:space="preserve">) </w:t>
      </w:r>
      <w:proofErr w:type="spellStart"/>
      <w:r w:rsidR="004F470C" w:rsidRPr="008713B6">
        <w:rPr>
          <w:sz w:val="20"/>
          <w:szCs w:val="20"/>
          <w:lang w:val="ru-RU"/>
        </w:rPr>
        <w:t>қуйидагича</w:t>
      </w:r>
      <w:proofErr w:type="spellEnd"/>
      <w:r w:rsidR="004F470C" w:rsidRPr="0034739B">
        <w:rPr>
          <w:sz w:val="20"/>
          <w:szCs w:val="20"/>
        </w:rPr>
        <w:t xml:space="preserve"> </w:t>
      </w:r>
      <w:proofErr w:type="spellStart"/>
      <w:r w:rsidR="004F470C" w:rsidRPr="008713B6">
        <w:rPr>
          <w:sz w:val="20"/>
          <w:szCs w:val="20"/>
          <w:lang w:val="ru-RU"/>
        </w:rPr>
        <w:t>туздилар</w:t>
      </w:r>
      <w:proofErr w:type="spellEnd"/>
      <w:r w:rsidR="004F470C" w:rsidRPr="0034739B">
        <w:rPr>
          <w:sz w:val="20"/>
          <w:szCs w:val="20"/>
        </w:rPr>
        <w:t>:</w:t>
      </w:r>
    </w:p>
    <w:p w14:paraId="0E64E7AA" w14:textId="77777777" w:rsidR="005A5A63" w:rsidRPr="005A5A63" w:rsidRDefault="005A5A63" w:rsidP="005A5A63">
      <w:pPr>
        <w:pStyle w:val="a3"/>
        <w:numPr>
          <w:ilvl w:val="0"/>
          <w:numId w:val="1"/>
        </w:numPr>
        <w:jc w:val="center"/>
        <w:rPr>
          <w:sz w:val="22"/>
          <w:szCs w:val="22"/>
        </w:rPr>
      </w:pPr>
      <w:r w:rsidRPr="005A5A63">
        <w:rPr>
          <w:rStyle w:val="a4"/>
          <w:sz w:val="22"/>
          <w:szCs w:val="22"/>
        </w:rPr>
        <w:t>ШАРТНОМАНИНГ МАВЗУСИ</w:t>
      </w:r>
    </w:p>
    <w:p w14:paraId="501825B8" w14:textId="77777777" w:rsidR="005A5A63" w:rsidRPr="00220A5C" w:rsidRDefault="005A5A63" w:rsidP="005A5A63">
      <w:pPr>
        <w:pStyle w:val="a3"/>
        <w:spacing w:before="0" w:beforeAutospacing="0" w:after="0" w:afterAutospacing="0"/>
        <w:rPr>
          <w:sz w:val="20"/>
          <w:szCs w:val="20"/>
          <w:lang w:val="ru-RU"/>
        </w:rPr>
      </w:pPr>
      <w:r w:rsidRPr="005A5A63">
        <w:rPr>
          <w:sz w:val="20"/>
          <w:szCs w:val="20"/>
        </w:rPr>
        <w:t>                </w:t>
      </w:r>
      <w:r w:rsidRPr="00220A5C">
        <w:rPr>
          <w:sz w:val="20"/>
          <w:szCs w:val="20"/>
          <w:lang w:val="ru-RU"/>
        </w:rPr>
        <w:t xml:space="preserve"> 1.1. </w:t>
      </w:r>
      <w:proofErr w:type="spellStart"/>
      <w:r w:rsidRPr="00220A5C">
        <w:rPr>
          <w:sz w:val="20"/>
          <w:szCs w:val="20"/>
          <w:lang w:val="ru-RU"/>
        </w:rPr>
        <w:t>Буюртмачи</w:t>
      </w:r>
      <w:proofErr w:type="spellEnd"/>
      <w:r w:rsidRPr="00220A5C">
        <w:rPr>
          <w:sz w:val="20"/>
          <w:szCs w:val="20"/>
          <w:lang w:val="ru-RU"/>
        </w:rPr>
        <w:t xml:space="preserve"> </w:t>
      </w:r>
      <w:proofErr w:type="spellStart"/>
      <w:r w:rsidRPr="00220A5C">
        <w:rPr>
          <w:sz w:val="20"/>
          <w:szCs w:val="20"/>
          <w:lang w:val="ru-RU"/>
        </w:rPr>
        <w:t>кўрсатма</w:t>
      </w:r>
      <w:proofErr w:type="spellEnd"/>
      <w:r w:rsidRPr="00220A5C">
        <w:rPr>
          <w:sz w:val="20"/>
          <w:szCs w:val="20"/>
          <w:lang w:val="ru-RU"/>
        </w:rPr>
        <w:t xml:space="preserve"> </w:t>
      </w:r>
      <w:proofErr w:type="spellStart"/>
      <w:r w:rsidRPr="00220A5C">
        <w:rPr>
          <w:sz w:val="20"/>
          <w:szCs w:val="20"/>
          <w:lang w:val="ru-RU"/>
        </w:rPr>
        <w:t>беради</w:t>
      </w:r>
      <w:proofErr w:type="spellEnd"/>
      <w:r w:rsidRPr="00220A5C">
        <w:rPr>
          <w:sz w:val="20"/>
          <w:szCs w:val="20"/>
          <w:lang w:val="ru-RU"/>
        </w:rPr>
        <w:t xml:space="preserve"> </w:t>
      </w:r>
      <w:proofErr w:type="spellStart"/>
      <w:r w:rsidRPr="00220A5C">
        <w:rPr>
          <w:sz w:val="20"/>
          <w:szCs w:val="20"/>
          <w:lang w:val="ru-RU"/>
        </w:rPr>
        <w:t>ва</w:t>
      </w:r>
      <w:proofErr w:type="spellEnd"/>
      <w:r w:rsidRPr="00220A5C">
        <w:rPr>
          <w:sz w:val="20"/>
          <w:szCs w:val="20"/>
          <w:lang w:val="ru-RU"/>
        </w:rPr>
        <w:t xml:space="preserve"> </w:t>
      </w:r>
      <w:proofErr w:type="spellStart"/>
      <w:r w:rsidR="00220A5C">
        <w:rPr>
          <w:sz w:val="20"/>
          <w:szCs w:val="20"/>
          <w:lang w:val="ru-RU"/>
        </w:rPr>
        <w:t>Ижро</w:t>
      </w:r>
      <w:r w:rsidRPr="00220A5C">
        <w:rPr>
          <w:sz w:val="20"/>
          <w:szCs w:val="20"/>
          <w:lang w:val="ru-RU"/>
        </w:rPr>
        <w:t>чи</w:t>
      </w:r>
      <w:proofErr w:type="spellEnd"/>
      <w:r w:rsidRPr="00220A5C">
        <w:rPr>
          <w:sz w:val="20"/>
          <w:szCs w:val="20"/>
          <w:lang w:val="ru-RU"/>
        </w:rPr>
        <w:t xml:space="preserve"> </w:t>
      </w:r>
      <w:proofErr w:type="spellStart"/>
      <w:r w:rsidRPr="00220A5C">
        <w:rPr>
          <w:sz w:val="20"/>
          <w:szCs w:val="20"/>
          <w:lang w:val="ru-RU"/>
        </w:rPr>
        <w:t>ўз</w:t>
      </w:r>
      <w:proofErr w:type="spellEnd"/>
      <w:r w:rsidRPr="00220A5C">
        <w:rPr>
          <w:sz w:val="20"/>
          <w:szCs w:val="20"/>
          <w:lang w:val="ru-RU"/>
        </w:rPr>
        <w:t xml:space="preserve"> </w:t>
      </w:r>
      <w:proofErr w:type="spellStart"/>
      <w:r w:rsidRPr="00220A5C">
        <w:rPr>
          <w:sz w:val="20"/>
          <w:szCs w:val="20"/>
          <w:lang w:val="ru-RU"/>
        </w:rPr>
        <w:t>зиммасига</w:t>
      </w:r>
      <w:proofErr w:type="spellEnd"/>
      <w:r w:rsidRPr="00220A5C">
        <w:rPr>
          <w:sz w:val="20"/>
          <w:szCs w:val="20"/>
          <w:lang w:val="ru-RU"/>
        </w:rPr>
        <w:t xml:space="preserve"> </w:t>
      </w:r>
      <w:proofErr w:type="spellStart"/>
      <w:r w:rsidRPr="00220A5C">
        <w:rPr>
          <w:sz w:val="20"/>
          <w:szCs w:val="20"/>
          <w:lang w:val="ru-RU"/>
        </w:rPr>
        <w:t>олади</w:t>
      </w:r>
      <w:proofErr w:type="spellEnd"/>
      <w:r w:rsidRPr="00220A5C">
        <w:rPr>
          <w:sz w:val="20"/>
          <w:szCs w:val="20"/>
          <w:lang w:val="ru-RU"/>
        </w:rPr>
        <w:t>:</w:t>
      </w:r>
    </w:p>
    <w:p w14:paraId="496BF031" w14:textId="77777777" w:rsidR="008713B6" w:rsidRPr="009D5062" w:rsidRDefault="005A5A63" w:rsidP="008713B6">
      <w:pPr>
        <w:pStyle w:val="HTML"/>
      </w:pPr>
      <w:r w:rsidRPr="005A5A63">
        <w:t>       </w:t>
      </w:r>
      <w:r w:rsidRPr="009D5062">
        <w:t>-</w:t>
      </w:r>
      <w:r w:rsidR="008713B6" w:rsidRPr="009D5062">
        <w:t xml:space="preserve"> </w:t>
      </w:r>
      <w:r w:rsidR="004F470C" w:rsidRPr="009D5062">
        <w:rPr>
          <w:rFonts w:ascii="Times New Roman" w:hAnsi="Times New Roman" w:cs="Times New Roman"/>
          <w:b/>
          <w:bCs/>
        </w:rPr>
        <w:t>«</w:t>
      </w:r>
      <w:proofErr w:type="spellStart"/>
      <w:r w:rsidR="004C6E12" w:rsidRPr="004C6E12">
        <w:rPr>
          <w:rFonts w:ascii="Times New Roman" w:hAnsi="Times New Roman" w:cs="Times New Roman"/>
          <w:b/>
          <w:bCs/>
          <w:lang w:val="ru-RU"/>
        </w:rPr>
        <w:t>Энергомахсусавто</w:t>
      </w:r>
      <w:proofErr w:type="spellEnd"/>
      <w:r w:rsidR="004C6E12" w:rsidRPr="009D5062">
        <w:rPr>
          <w:rFonts w:ascii="Times New Roman" w:hAnsi="Times New Roman" w:cs="Times New Roman"/>
          <w:b/>
          <w:bCs/>
        </w:rPr>
        <w:t xml:space="preserve">» </w:t>
      </w:r>
      <w:r w:rsidR="004C6E12" w:rsidRPr="004C6E12">
        <w:rPr>
          <w:rFonts w:ascii="Times New Roman" w:hAnsi="Times New Roman" w:cs="Times New Roman"/>
          <w:b/>
          <w:bCs/>
          <w:lang w:val="ru-RU"/>
        </w:rPr>
        <w:t>МЧЖ</w:t>
      </w:r>
      <w:r w:rsidR="004C6E12" w:rsidRPr="009D5062">
        <w:t xml:space="preserve"> </w:t>
      </w:r>
      <w:proofErr w:type="spellStart"/>
      <w:r w:rsidR="008713B6">
        <w:rPr>
          <w:rFonts w:ascii="Times New Roman" w:hAnsi="Times New Roman" w:cs="Times New Roman"/>
          <w:lang w:val="ru-RU"/>
        </w:rPr>
        <w:t>т</w:t>
      </w:r>
      <w:r w:rsidR="008713B6" w:rsidRPr="008713B6">
        <w:rPr>
          <w:rFonts w:ascii="Times New Roman" w:hAnsi="Times New Roman" w:cs="Times New Roman"/>
          <w:lang w:val="ru-RU"/>
        </w:rPr>
        <w:t>ашкилот</w:t>
      </w:r>
      <w:r w:rsidR="008713B6">
        <w:rPr>
          <w:rFonts w:ascii="Times New Roman" w:hAnsi="Times New Roman" w:cs="Times New Roman"/>
          <w:lang w:val="ru-RU"/>
        </w:rPr>
        <w:t>и</w:t>
      </w:r>
      <w:r w:rsidR="008713B6" w:rsidRPr="008713B6">
        <w:rPr>
          <w:rFonts w:ascii="Times New Roman" w:hAnsi="Times New Roman" w:cs="Times New Roman"/>
          <w:lang w:val="ru-RU"/>
        </w:rPr>
        <w:t>га</w:t>
      </w:r>
      <w:proofErr w:type="spellEnd"/>
      <w:r w:rsidR="008713B6" w:rsidRPr="009D5062">
        <w:rPr>
          <w:rFonts w:ascii="Times New Roman" w:hAnsi="Times New Roman" w:cs="Times New Roman"/>
        </w:rPr>
        <w:t xml:space="preserve"> </w:t>
      </w:r>
      <w:proofErr w:type="spellStart"/>
      <w:r w:rsidR="008713B6" w:rsidRPr="008713B6">
        <w:rPr>
          <w:rFonts w:ascii="Times New Roman" w:hAnsi="Times New Roman" w:cs="Times New Roman"/>
          <w:lang w:val="ru-RU"/>
        </w:rPr>
        <w:t>таъмирлаш</w:t>
      </w:r>
      <w:proofErr w:type="spellEnd"/>
      <w:r w:rsidR="008713B6" w:rsidRPr="009D5062">
        <w:rPr>
          <w:rFonts w:ascii="Times New Roman" w:hAnsi="Times New Roman" w:cs="Times New Roman"/>
        </w:rPr>
        <w:t xml:space="preserve"> </w:t>
      </w:r>
      <w:proofErr w:type="spellStart"/>
      <w:r w:rsidR="008713B6" w:rsidRPr="008713B6">
        <w:rPr>
          <w:rFonts w:ascii="Times New Roman" w:hAnsi="Times New Roman" w:cs="Times New Roman"/>
          <w:lang w:val="ru-RU"/>
        </w:rPr>
        <w:t>хизматларининг</w:t>
      </w:r>
      <w:proofErr w:type="spellEnd"/>
      <w:r w:rsidR="008713B6" w:rsidRPr="009D5062">
        <w:rPr>
          <w:rFonts w:ascii="Times New Roman" w:hAnsi="Times New Roman" w:cs="Times New Roman"/>
        </w:rPr>
        <w:t xml:space="preserve"> </w:t>
      </w:r>
      <w:proofErr w:type="spellStart"/>
      <w:r w:rsidR="008713B6" w:rsidRPr="008713B6">
        <w:rPr>
          <w:rFonts w:ascii="Times New Roman" w:hAnsi="Times New Roman" w:cs="Times New Roman"/>
          <w:lang w:val="ru-RU"/>
        </w:rPr>
        <w:t>барча</w:t>
      </w:r>
      <w:proofErr w:type="spellEnd"/>
      <w:r w:rsidR="008713B6" w:rsidRPr="009D5062">
        <w:rPr>
          <w:rFonts w:ascii="Times New Roman" w:hAnsi="Times New Roman" w:cs="Times New Roman"/>
        </w:rPr>
        <w:t xml:space="preserve"> </w:t>
      </w:r>
      <w:proofErr w:type="spellStart"/>
      <w:r w:rsidR="008713B6" w:rsidRPr="008713B6">
        <w:rPr>
          <w:rFonts w:ascii="Times New Roman" w:hAnsi="Times New Roman" w:cs="Times New Roman"/>
          <w:lang w:val="ru-RU"/>
        </w:rPr>
        <w:t>турлари</w:t>
      </w:r>
      <w:proofErr w:type="spellEnd"/>
    </w:p>
    <w:p w14:paraId="4CEA544D" w14:textId="4DB0BF24" w:rsidR="005A5A63" w:rsidRDefault="005A5A63" w:rsidP="00220A5C">
      <w:pPr>
        <w:pStyle w:val="a3"/>
        <w:numPr>
          <w:ilvl w:val="1"/>
          <w:numId w:val="1"/>
        </w:numPr>
        <w:spacing w:before="0" w:beforeAutospacing="0" w:after="0" w:afterAutospacing="0"/>
        <w:rPr>
          <w:sz w:val="20"/>
          <w:szCs w:val="20"/>
          <w:lang w:val="ru-RU"/>
        </w:rPr>
      </w:pPr>
      <w:proofErr w:type="spellStart"/>
      <w:r w:rsidRPr="005A5A63">
        <w:rPr>
          <w:sz w:val="20"/>
          <w:szCs w:val="20"/>
          <w:lang w:val="ru-RU"/>
        </w:rPr>
        <w:t>Ишнинг</w:t>
      </w:r>
      <w:proofErr w:type="spellEnd"/>
      <w:r w:rsidRPr="005A5A63">
        <w:rPr>
          <w:sz w:val="20"/>
          <w:szCs w:val="20"/>
          <w:lang w:val="ru-RU"/>
        </w:rPr>
        <w:t xml:space="preserve"> </w:t>
      </w:r>
      <w:proofErr w:type="spellStart"/>
      <w:r w:rsidRPr="005A5A63">
        <w:rPr>
          <w:sz w:val="20"/>
          <w:szCs w:val="20"/>
          <w:lang w:val="ru-RU"/>
        </w:rPr>
        <w:t>бажарилиш</w:t>
      </w:r>
      <w:proofErr w:type="spellEnd"/>
      <w:r w:rsidRPr="005A5A63">
        <w:rPr>
          <w:sz w:val="20"/>
          <w:szCs w:val="20"/>
          <w:lang w:val="ru-RU"/>
        </w:rPr>
        <w:t xml:space="preserve"> </w:t>
      </w:r>
      <w:proofErr w:type="spellStart"/>
      <w:r w:rsidRPr="005A5A63">
        <w:rPr>
          <w:sz w:val="20"/>
          <w:szCs w:val="20"/>
          <w:lang w:val="ru-RU"/>
        </w:rPr>
        <w:t>муддати</w:t>
      </w:r>
      <w:proofErr w:type="spellEnd"/>
      <w:r w:rsidRPr="005A5A63">
        <w:rPr>
          <w:sz w:val="20"/>
          <w:szCs w:val="20"/>
          <w:lang w:val="ru-RU"/>
        </w:rPr>
        <w:t xml:space="preserve"> «</w:t>
      </w:r>
      <w:r w:rsidR="00556674">
        <w:rPr>
          <w:sz w:val="20"/>
          <w:szCs w:val="20"/>
          <w:lang w:val="ru-RU"/>
        </w:rPr>
        <w:t>__</w:t>
      </w:r>
      <w:r w:rsidRPr="005A5A63">
        <w:rPr>
          <w:sz w:val="20"/>
          <w:szCs w:val="20"/>
          <w:lang w:val="ru-RU"/>
        </w:rPr>
        <w:t xml:space="preserve">» </w:t>
      </w:r>
      <w:r w:rsidR="00556674">
        <w:rPr>
          <w:sz w:val="20"/>
          <w:szCs w:val="20"/>
          <w:lang w:val="ru-RU"/>
        </w:rPr>
        <w:t>________</w:t>
      </w:r>
      <w:r w:rsidRPr="005A5A63">
        <w:rPr>
          <w:sz w:val="20"/>
          <w:szCs w:val="20"/>
          <w:lang w:val="ru-RU"/>
        </w:rPr>
        <w:t xml:space="preserve"> 202</w:t>
      </w:r>
      <w:r w:rsidR="009D5062" w:rsidRPr="009D5062">
        <w:rPr>
          <w:sz w:val="20"/>
          <w:szCs w:val="20"/>
          <w:lang w:val="ru-RU"/>
        </w:rPr>
        <w:t>2</w:t>
      </w:r>
      <w:r w:rsidRPr="005A5A63">
        <w:rPr>
          <w:sz w:val="20"/>
          <w:szCs w:val="20"/>
          <w:lang w:val="ru-RU"/>
        </w:rPr>
        <w:t>й., «</w:t>
      </w:r>
      <w:r w:rsidR="00556674">
        <w:rPr>
          <w:sz w:val="20"/>
          <w:szCs w:val="20"/>
          <w:lang w:val="ru-RU"/>
        </w:rPr>
        <w:t>__</w:t>
      </w:r>
      <w:r w:rsidRPr="005A5A63">
        <w:rPr>
          <w:sz w:val="20"/>
          <w:szCs w:val="20"/>
          <w:lang w:val="ru-RU"/>
        </w:rPr>
        <w:t xml:space="preserve">» </w:t>
      </w:r>
      <w:r w:rsidR="00556674">
        <w:rPr>
          <w:sz w:val="20"/>
          <w:szCs w:val="20"/>
          <w:lang w:val="ru-RU"/>
        </w:rPr>
        <w:t>__________</w:t>
      </w:r>
      <w:r w:rsidRPr="005A5A63">
        <w:rPr>
          <w:rStyle w:val="a4"/>
          <w:sz w:val="20"/>
          <w:szCs w:val="20"/>
          <w:lang w:val="ru-RU"/>
        </w:rPr>
        <w:t xml:space="preserve"> </w:t>
      </w:r>
      <w:r w:rsidRPr="005A5A63">
        <w:rPr>
          <w:sz w:val="20"/>
          <w:szCs w:val="20"/>
          <w:lang w:val="ru-RU"/>
        </w:rPr>
        <w:t>202</w:t>
      </w:r>
      <w:r w:rsidR="009D5062" w:rsidRPr="009D5062">
        <w:rPr>
          <w:sz w:val="20"/>
          <w:szCs w:val="20"/>
          <w:lang w:val="ru-RU"/>
        </w:rPr>
        <w:t>3</w:t>
      </w:r>
      <w:r w:rsidRPr="005A5A63">
        <w:rPr>
          <w:sz w:val="20"/>
          <w:szCs w:val="20"/>
          <w:lang w:val="ru-RU"/>
        </w:rPr>
        <w:t>й.</w:t>
      </w:r>
    </w:p>
    <w:p w14:paraId="54B0F945" w14:textId="77777777" w:rsidR="00220A5C" w:rsidRPr="005A5A63" w:rsidRDefault="00220A5C" w:rsidP="00220A5C">
      <w:pPr>
        <w:pStyle w:val="a3"/>
        <w:spacing w:before="0" w:beforeAutospacing="0" w:after="0" w:afterAutospacing="0"/>
        <w:ind w:left="1164"/>
        <w:rPr>
          <w:sz w:val="20"/>
          <w:szCs w:val="20"/>
          <w:lang w:val="ru-RU"/>
        </w:rPr>
      </w:pPr>
    </w:p>
    <w:p w14:paraId="2457AA1A" w14:textId="77777777" w:rsidR="005A5A63" w:rsidRPr="005A5A63" w:rsidRDefault="005A5A63" w:rsidP="005A5A63">
      <w:pPr>
        <w:pStyle w:val="a3"/>
        <w:jc w:val="center"/>
        <w:rPr>
          <w:sz w:val="22"/>
          <w:szCs w:val="22"/>
          <w:lang w:val="ru-RU"/>
        </w:rPr>
      </w:pPr>
      <w:r w:rsidRPr="005A5A63">
        <w:rPr>
          <w:rStyle w:val="a4"/>
          <w:sz w:val="22"/>
          <w:szCs w:val="22"/>
          <w:lang w:val="ru-RU"/>
        </w:rPr>
        <w:t>2. ИШЛАРНИНГ НАРХИ ВА ТЎЛОВ АМАЛГА ОШИРИШ ТАРТИБИ:</w:t>
      </w:r>
    </w:p>
    <w:p w14:paraId="52257FB6" w14:textId="77777777" w:rsidR="0034739B" w:rsidRPr="0063073C" w:rsidRDefault="005A5A63" w:rsidP="0034739B">
      <w:pPr>
        <w:pStyle w:val="HTML"/>
        <w:rPr>
          <w:rFonts w:ascii="Times New Roman" w:hAnsi="Times New Roman" w:cs="Times New Roman"/>
          <w:lang w:val="ru-RU"/>
        </w:rPr>
      </w:pPr>
      <w:r w:rsidRPr="005A5A63">
        <w:rPr>
          <w:lang w:val="ru-RU"/>
        </w:rPr>
        <w:t xml:space="preserve">       </w:t>
      </w:r>
      <w:r w:rsidR="0034739B" w:rsidRPr="008713B6">
        <w:rPr>
          <w:rFonts w:ascii="Times New Roman" w:hAnsi="Times New Roman" w:cs="Times New Roman"/>
          <w:lang w:val="ru-RU"/>
        </w:rPr>
        <w:t xml:space="preserve">2.1. </w:t>
      </w:r>
      <w:r w:rsidR="0034739B" w:rsidRPr="0063073C">
        <w:rPr>
          <w:rFonts w:ascii="Times New Roman" w:hAnsi="Times New Roman" w:cs="Times New Roman"/>
          <w:lang w:val="ru-RU"/>
        </w:rPr>
        <w:t xml:space="preserve">Ушбу </w:t>
      </w:r>
      <w:proofErr w:type="spellStart"/>
      <w:r w:rsidR="0034739B" w:rsidRPr="0063073C">
        <w:rPr>
          <w:rFonts w:ascii="Times New Roman" w:hAnsi="Times New Roman" w:cs="Times New Roman"/>
          <w:lang w:val="ru-RU"/>
        </w:rPr>
        <w:t>шартнома</w:t>
      </w:r>
      <w:proofErr w:type="spellEnd"/>
      <w:r w:rsidR="0034739B" w:rsidRPr="0063073C">
        <w:rPr>
          <w:rFonts w:ascii="Times New Roman" w:hAnsi="Times New Roman" w:cs="Times New Roman"/>
          <w:lang w:val="ru-RU"/>
        </w:rPr>
        <w:t xml:space="preserve"> </w:t>
      </w:r>
      <w:proofErr w:type="spellStart"/>
      <w:r w:rsidR="0034739B" w:rsidRPr="0063073C">
        <w:rPr>
          <w:rFonts w:ascii="Times New Roman" w:hAnsi="Times New Roman" w:cs="Times New Roman"/>
          <w:lang w:val="ru-RU"/>
        </w:rPr>
        <w:t>бўйича</w:t>
      </w:r>
      <w:proofErr w:type="spellEnd"/>
      <w:r w:rsidR="0034739B" w:rsidRPr="0063073C">
        <w:rPr>
          <w:rFonts w:ascii="Times New Roman" w:hAnsi="Times New Roman" w:cs="Times New Roman"/>
          <w:lang w:val="ru-RU"/>
        </w:rPr>
        <w:t xml:space="preserve"> </w:t>
      </w:r>
      <w:proofErr w:type="spellStart"/>
      <w:r w:rsidR="0034739B" w:rsidRPr="0063073C">
        <w:rPr>
          <w:rFonts w:ascii="Times New Roman" w:hAnsi="Times New Roman" w:cs="Times New Roman"/>
          <w:lang w:val="ru-RU"/>
        </w:rPr>
        <w:t>ишларнинг</w:t>
      </w:r>
      <w:proofErr w:type="spellEnd"/>
      <w:r w:rsidR="0034739B" w:rsidRPr="0063073C">
        <w:rPr>
          <w:rFonts w:ascii="Times New Roman" w:hAnsi="Times New Roman" w:cs="Times New Roman"/>
          <w:lang w:val="ru-RU"/>
        </w:rPr>
        <w:t xml:space="preserve"> </w:t>
      </w:r>
      <w:proofErr w:type="spellStart"/>
      <w:r w:rsidR="0034739B" w:rsidRPr="0063073C">
        <w:rPr>
          <w:rFonts w:ascii="Times New Roman" w:hAnsi="Times New Roman" w:cs="Times New Roman"/>
          <w:lang w:val="ru-RU"/>
        </w:rPr>
        <w:t>қиймати</w:t>
      </w:r>
      <w:proofErr w:type="spellEnd"/>
      <w:r w:rsidR="0034739B" w:rsidRPr="0063073C">
        <w:rPr>
          <w:rFonts w:ascii="Times New Roman" w:hAnsi="Times New Roman" w:cs="Times New Roman"/>
          <w:lang w:val="ru-RU"/>
        </w:rPr>
        <w:t xml:space="preserve"> </w:t>
      </w:r>
      <w:r w:rsidR="00556674">
        <w:rPr>
          <w:rFonts w:ascii="Times New Roman" w:hAnsi="Times New Roman" w:cs="Times New Roman"/>
          <w:lang w:val="ru-RU"/>
        </w:rPr>
        <w:t>___________________________</w:t>
      </w:r>
      <w:r w:rsidR="0034739B" w:rsidRPr="0063073C">
        <w:rPr>
          <w:rFonts w:ascii="Times New Roman" w:hAnsi="Times New Roman" w:cs="Times New Roman"/>
          <w:lang w:val="ru-RU"/>
        </w:rPr>
        <w:t xml:space="preserve"> </w:t>
      </w:r>
      <w:proofErr w:type="spellStart"/>
      <w:r w:rsidR="0034739B" w:rsidRPr="0063073C">
        <w:rPr>
          <w:rFonts w:ascii="Times New Roman" w:hAnsi="Times New Roman" w:cs="Times New Roman"/>
          <w:lang w:val="ru-RU"/>
        </w:rPr>
        <w:t>сўмни</w:t>
      </w:r>
      <w:proofErr w:type="spellEnd"/>
      <w:r w:rsidR="0034739B" w:rsidRPr="0063073C">
        <w:rPr>
          <w:rFonts w:ascii="Times New Roman" w:hAnsi="Times New Roman" w:cs="Times New Roman"/>
          <w:lang w:val="ru-RU"/>
        </w:rPr>
        <w:t xml:space="preserve"> </w:t>
      </w:r>
      <w:proofErr w:type="spellStart"/>
      <w:r w:rsidR="0034739B" w:rsidRPr="0063073C">
        <w:rPr>
          <w:rFonts w:ascii="Times New Roman" w:hAnsi="Times New Roman" w:cs="Times New Roman"/>
          <w:lang w:val="ru-RU"/>
        </w:rPr>
        <w:t>ташкил</w:t>
      </w:r>
      <w:proofErr w:type="spellEnd"/>
      <w:r w:rsidR="0034739B" w:rsidRPr="0063073C">
        <w:rPr>
          <w:rFonts w:ascii="Times New Roman" w:hAnsi="Times New Roman" w:cs="Times New Roman"/>
          <w:lang w:val="ru-RU"/>
        </w:rPr>
        <w:t xml:space="preserve"> </w:t>
      </w:r>
      <w:proofErr w:type="spellStart"/>
      <w:r w:rsidR="0034739B" w:rsidRPr="0063073C">
        <w:rPr>
          <w:rFonts w:ascii="Times New Roman" w:hAnsi="Times New Roman" w:cs="Times New Roman"/>
          <w:lang w:val="ru-RU"/>
        </w:rPr>
        <w:t>этади</w:t>
      </w:r>
      <w:proofErr w:type="spellEnd"/>
      <w:r w:rsidR="0034739B" w:rsidRPr="0063073C">
        <w:rPr>
          <w:rFonts w:ascii="Times New Roman" w:hAnsi="Times New Roman" w:cs="Times New Roman"/>
          <w:lang w:val="ru-RU"/>
        </w:rPr>
        <w:t>.</w:t>
      </w:r>
    </w:p>
    <w:p w14:paraId="03A141E9" w14:textId="77777777" w:rsidR="0034739B" w:rsidRPr="008713B6" w:rsidRDefault="0034739B" w:rsidP="0034739B">
      <w:pPr>
        <w:pStyle w:val="HTML"/>
        <w:rPr>
          <w:rFonts w:ascii="Times New Roman" w:hAnsi="Times New Roman" w:cs="Times New Roman"/>
          <w:lang w:val="ru-RU"/>
        </w:rPr>
      </w:pPr>
      <w:r w:rsidRPr="005A5A63">
        <w:rPr>
          <w:lang w:val="ru-RU"/>
        </w:rPr>
        <w:t xml:space="preserve">       </w:t>
      </w:r>
      <w:r w:rsidRPr="008713B6">
        <w:rPr>
          <w:rFonts w:ascii="Times New Roman" w:hAnsi="Times New Roman" w:cs="Times New Roman"/>
          <w:lang w:val="ru-RU"/>
        </w:rPr>
        <w:t xml:space="preserve">2.2. </w:t>
      </w:r>
      <w:proofErr w:type="spellStart"/>
      <w:r w:rsidRPr="008713B6">
        <w:rPr>
          <w:rStyle w:val="HTML1"/>
          <w:rFonts w:ascii="Times New Roman" w:hAnsi="Times New Roman" w:cs="Times New Roman"/>
          <w:lang w:val="ru-RU"/>
        </w:rPr>
        <w:t>Буюртмачи</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туловни</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бажарилган</w:t>
      </w:r>
      <w:proofErr w:type="spellEnd"/>
      <w:r w:rsidRPr="008713B6">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ишлар</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далолатномаси</w:t>
      </w:r>
      <w:proofErr w:type="spellEnd"/>
      <w:r w:rsidRPr="008713B6">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ва</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хисоб</w:t>
      </w:r>
      <w:proofErr w:type="spellEnd"/>
      <w:r>
        <w:rPr>
          <w:rStyle w:val="HTML1"/>
          <w:rFonts w:ascii="Times New Roman" w:hAnsi="Times New Roman" w:cs="Times New Roman"/>
          <w:lang w:val="ru-RU"/>
        </w:rPr>
        <w:t xml:space="preserve">-фактура кабул </w:t>
      </w:r>
      <w:proofErr w:type="spellStart"/>
      <w:r>
        <w:rPr>
          <w:rStyle w:val="HTML1"/>
          <w:rFonts w:ascii="Times New Roman" w:hAnsi="Times New Roman" w:cs="Times New Roman"/>
          <w:lang w:val="ru-RU"/>
        </w:rPr>
        <w:t>килингандан</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кейин</w:t>
      </w:r>
      <w:proofErr w:type="spellEnd"/>
      <w:r>
        <w:rPr>
          <w:rStyle w:val="HTML1"/>
          <w:rFonts w:ascii="Times New Roman" w:hAnsi="Times New Roman" w:cs="Times New Roman"/>
          <w:lang w:val="ru-RU"/>
        </w:rPr>
        <w:t xml:space="preserve"> </w:t>
      </w:r>
      <w:proofErr w:type="spellStart"/>
      <w:r w:rsidRPr="008713B6">
        <w:rPr>
          <w:rStyle w:val="HTML1"/>
          <w:rFonts w:ascii="Times New Roman" w:hAnsi="Times New Roman" w:cs="Times New Roman"/>
          <w:lang w:val="ru-RU"/>
        </w:rPr>
        <w:t>кейин</w:t>
      </w:r>
      <w:proofErr w:type="spellEnd"/>
      <w:r w:rsidRPr="008713B6">
        <w:rPr>
          <w:rStyle w:val="HTML1"/>
          <w:rFonts w:ascii="Times New Roman" w:hAnsi="Times New Roman" w:cs="Times New Roman"/>
          <w:lang w:val="ru-RU"/>
        </w:rPr>
        <w:t xml:space="preserve"> </w:t>
      </w:r>
      <w:r>
        <w:rPr>
          <w:rStyle w:val="HTML1"/>
          <w:rFonts w:ascii="Times New Roman" w:hAnsi="Times New Roman" w:cs="Times New Roman"/>
          <w:lang w:val="ru-RU"/>
        </w:rPr>
        <w:t>1</w:t>
      </w:r>
      <w:r w:rsidRPr="008713B6">
        <w:rPr>
          <w:rStyle w:val="HTML1"/>
          <w:rFonts w:ascii="Times New Roman" w:hAnsi="Times New Roman" w:cs="Times New Roman"/>
          <w:lang w:val="ru-RU"/>
        </w:rPr>
        <w:t xml:space="preserve">0 кун </w:t>
      </w:r>
      <w:proofErr w:type="spellStart"/>
      <w:r w:rsidRPr="008713B6">
        <w:rPr>
          <w:rStyle w:val="HTML1"/>
          <w:rFonts w:ascii="Times New Roman" w:hAnsi="Times New Roman" w:cs="Times New Roman"/>
          <w:lang w:val="ru-RU"/>
        </w:rPr>
        <w:t>ичида</w:t>
      </w:r>
      <w:proofErr w:type="spellEnd"/>
      <w:r w:rsidRPr="008713B6">
        <w:rPr>
          <w:rStyle w:val="HTML1"/>
          <w:rFonts w:ascii="Times New Roman" w:hAnsi="Times New Roman" w:cs="Times New Roman"/>
          <w:lang w:val="ru-RU"/>
        </w:rPr>
        <w:t xml:space="preserve">  </w:t>
      </w:r>
      <w:proofErr w:type="spellStart"/>
      <w:r w:rsidRPr="008713B6">
        <w:rPr>
          <w:rStyle w:val="HTML1"/>
          <w:rFonts w:ascii="Times New Roman" w:hAnsi="Times New Roman" w:cs="Times New Roman"/>
          <w:lang w:val="ru-RU"/>
        </w:rPr>
        <w:t>ҳисоб-фактурада</w:t>
      </w:r>
      <w:proofErr w:type="spellEnd"/>
      <w:r w:rsidRPr="008713B6">
        <w:rPr>
          <w:rStyle w:val="HTML1"/>
          <w:rFonts w:ascii="Times New Roman" w:hAnsi="Times New Roman" w:cs="Times New Roman"/>
          <w:lang w:val="ru-RU"/>
        </w:rPr>
        <w:t xml:space="preserve"> </w:t>
      </w:r>
      <w:proofErr w:type="spellStart"/>
      <w:r w:rsidRPr="008713B6">
        <w:rPr>
          <w:rStyle w:val="HTML1"/>
          <w:rFonts w:ascii="Times New Roman" w:hAnsi="Times New Roman" w:cs="Times New Roman"/>
          <w:lang w:val="ru-RU"/>
        </w:rPr>
        <w:t>кўрсатилган</w:t>
      </w:r>
      <w:proofErr w:type="spellEnd"/>
      <w:r w:rsidRPr="008713B6">
        <w:rPr>
          <w:rStyle w:val="HTML1"/>
          <w:rFonts w:ascii="Times New Roman" w:hAnsi="Times New Roman" w:cs="Times New Roman"/>
          <w:lang w:val="ru-RU"/>
        </w:rPr>
        <w:t xml:space="preserve"> </w:t>
      </w:r>
      <w:proofErr w:type="spellStart"/>
      <w:r w:rsidRPr="008713B6">
        <w:rPr>
          <w:rStyle w:val="HTML1"/>
          <w:rFonts w:ascii="Times New Roman" w:hAnsi="Times New Roman" w:cs="Times New Roman"/>
          <w:lang w:val="ru-RU"/>
        </w:rPr>
        <w:t>миқдорга</w:t>
      </w:r>
      <w:proofErr w:type="spellEnd"/>
      <w:r w:rsidRPr="008713B6">
        <w:rPr>
          <w:rStyle w:val="HTML1"/>
          <w:rFonts w:ascii="Times New Roman" w:hAnsi="Times New Roman" w:cs="Times New Roman"/>
          <w:lang w:val="ru-RU"/>
        </w:rPr>
        <w:t xml:space="preserve"> </w:t>
      </w:r>
      <w:proofErr w:type="spellStart"/>
      <w:r w:rsidRPr="008713B6">
        <w:rPr>
          <w:rStyle w:val="HTML1"/>
          <w:rFonts w:ascii="Times New Roman" w:hAnsi="Times New Roman" w:cs="Times New Roman"/>
          <w:lang w:val="ru-RU"/>
        </w:rPr>
        <w:t>мувофиқ</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туловни</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амалга</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ошириши</w:t>
      </w:r>
      <w:proofErr w:type="spellEnd"/>
      <w:r>
        <w:rPr>
          <w:rStyle w:val="HTML1"/>
          <w:rFonts w:ascii="Times New Roman" w:hAnsi="Times New Roman" w:cs="Times New Roman"/>
          <w:lang w:val="ru-RU"/>
        </w:rPr>
        <w:t xml:space="preserve"> </w:t>
      </w:r>
      <w:proofErr w:type="spellStart"/>
      <w:r>
        <w:rPr>
          <w:rStyle w:val="HTML1"/>
          <w:rFonts w:ascii="Times New Roman" w:hAnsi="Times New Roman" w:cs="Times New Roman"/>
          <w:lang w:val="ru-RU"/>
        </w:rPr>
        <w:t>керак</w:t>
      </w:r>
      <w:proofErr w:type="spellEnd"/>
      <w:r w:rsidRPr="008713B6">
        <w:rPr>
          <w:rStyle w:val="HTML1"/>
          <w:rFonts w:ascii="Times New Roman" w:hAnsi="Times New Roman" w:cs="Times New Roman"/>
          <w:lang w:val="ru-RU"/>
        </w:rPr>
        <w:t>.</w:t>
      </w:r>
    </w:p>
    <w:p w14:paraId="5C6A447C" w14:textId="77777777" w:rsidR="008713B6" w:rsidRPr="008713B6" w:rsidRDefault="005A5A63" w:rsidP="0034739B">
      <w:pPr>
        <w:pStyle w:val="HTML"/>
        <w:rPr>
          <w:rFonts w:ascii="Times New Roman" w:hAnsi="Times New Roman" w:cs="Times New Roman"/>
          <w:lang w:val="ru-RU"/>
        </w:rPr>
      </w:pPr>
      <w:r w:rsidRPr="008713B6">
        <w:rPr>
          <w:rFonts w:ascii="Times New Roman" w:hAnsi="Times New Roman" w:cs="Times New Roman"/>
          <w:lang w:val="ru-RU"/>
        </w:rPr>
        <w:t xml:space="preserve">      </w:t>
      </w:r>
      <w:r w:rsidR="008713B6" w:rsidRPr="008713B6">
        <w:rPr>
          <w:rFonts w:ascii="Times New Roman" w:hAnsi="Times New Roman" w:cs="Times New Roman"/>
          <w:lang w:val="ru-RU"/>
        </w:rPr>
        <w:t xml:space="preserve">           </w:t>
      </w:r>
      <w:r w:rsidRPr="008713B6">
        <w:rPr>
          <w:rFonts w:ascii="Times New Roman" w:hAnsi="Times New Roman" w:cs="Times New Roman"/>
          <w:lang w:val="ru-RU"/>
        </w:rPr>
        <w:t xml:space="preserve">2.3. </w:t>
      </w:r>
      <w:proofErr w:type="spellStart"/>
      <w:r w:rsidR="008713B6" w:rsidRPr="008713B6">
        <w:rPr>
          <w:rStyle w:val="HTML1"/>
          <w:rFonts w:ascii="Times New Roman" w:hAnsi="Times New Roman" w:cs="Times New Roman"/>
          <w:lang w:val="ru-RU"/>
        </w:rPr>
        <w:t>Буюртмачи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томонидан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ушбу</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шартномада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белгиланган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муддатга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мувофиқ</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бажарилган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ишлар</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далолатномасида</w:t>
      </w:r>
      <w:proofErr w:type="spellEnd"/>
      <w:r w:rsidR="008713B6" w:rsidRPr="008713B6">
        <w:rPr>
          <w:rStyle w:val="HTML1"/>
          <w:rFonts w:ascii="Times New Roman" w:hAnsi="Times New Roman" w:cs="Times New Roman"/>
          <w:lang w:val="ru-RU"/>
        </w:rPr>
        <w:t xml:space="preserve"> сумма </w:t>
      </w:r>
      <w:proofErr w:type="spellStart"/>
      <w:r w:rsidR="008713B6" w:rsidRPr="008713B6">
        <w:rPr>
          <w:rStyle w:val="HTML1"/>
          <w:rFonts w:ascii="Times New Roman" w:hAnsi="Times New Roman" w:cs="Times New Roman"/>
          <w:lang w:val="ru-RU"/>
        </w:rPr>
        <w:t>тўланмаган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тақдирда</w:t>
      </w:r>
      <w:proofErr w:type="spellEnd"/>
      <w:r w:rsidR="008713B6" w:rsidRPr="008713B6">
        <w:rPr>
          <w:rStyle w:val="HTML1"/>
          <w:rFonts w:ascii="Times New Roman" w:hAnsi="Times New Roman" w:cs="Times New Roman"/>
          <w:lang w:val="ru-RU"/>
        </w:rPr>
        <w:t>, «</w:t>
      </w:r>
      <w:proofErr w:type="spellStart"/>
      <w:r w:rsidR="008713B6" w:rsidRPr="008713B6">
        <w:rPr>
          <w:rStyle w:val="HTML1"/>
          <w:rFonts w:ascii="Times New Roman" w:hAnsi="Times New Roman" w:cs="Times New Roman"/>
          <w:lang w:val="ru-RU"/>
        </w:rPr>
        <w:t>Ижрочи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Ўзбекистон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Республикаси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қонунларида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белгиланган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миқдорда</w:t>
      </w:r>
      <w:proofErr w:type="spellEnd"/>
      <w:r w:rsidR="008713B6" w:rsidRPr="008713B6">
        <w:rPr>
          <w:rStyle w:val="HTML1"/>
          <w:rFonts w:ascii="Times New Roman" w:hAnsi="Times New Roman" w:cs="Times New Roman"/>
          <w:lang w:val="ru-RU"/>
        </w:rPr>
        <w:t xml:space="preserve"> жарима </w:t>
      </w:r>
      <w:proofErr w:type="spellStart"/>
      <w:r w:rsidR="008713B6" w:rsidRPr="008713B6">
        <w:rPr>
          <w:rStyle w:val="HTML1"/>
          <w:rFonts w:ascii="Times New Roman" w:hAnsi="Times New Roman" w:cs="Times New Roman"/>
          <w:lang w:val="ru-RU"/>
        </w:rPr>
        <w:t>солишга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ҳақлидир</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Ўзбекистон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Аммо</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шартнома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умумий</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миқдорининг</w:t>
      </w:r>
      <w:proofErr w:type="spellEnd"/>
      <w:r w:rsidR="008713B6" w:rsidRPr="008713B6">
        <w:rPr>
          <w:rStyle w:val="HTML1"/>
          <w:rFonts w:ascii="Times New Roman" w:hAnsi="Times New Roman" w:cs="Times New Roman"/>
          <w:lang w:val="ru-RU"/>
        </w:rPr>
        <w:t xml:space="preserve"> 30 </w:t>
      </w:r>
      <w:proofErr w:type="spellStart"/>
      <w:r w:rsidR="008713B6" w:rsidRPr="008713B6">
        <w:rPr>
          <w:rStyle w:val="HTML1"/>
          <w:rFonts w:ascii="Times New Roman" w:hAnsi="Times New Roman" w:cs="Times New Roman"/>
          <w:lang w:val="ru-RU"/>
        </w:rPr>
        <w:t>фоизидан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кўпи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йўқ</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Томонларнинг</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ёзма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келишуви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билан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нархлар</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ва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тарифлар</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ўзгарганда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шартномада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белгиланган</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ишларнинг</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қиймати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ва</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турлари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ўзгариши</w:t>
      </w:r>
      <w:proofErr w:type="spellEnd"/>
      <w:r w:rsidR="008713B6" w:rsidRPr="008713B6">
        <w:rPr>
          <w:rStyle w:val="HTML1"/>
          <w:rFonts w:ascii="Times New Roman" w:hAnsi="Times New Roman" w:cs="Times New Roman"/>
          <w:lang w:val="ru-RU"/>
        </w:rPr>
        <w:t xml:space="preserve"> </w:t>
      </w:r>
      <w:proofErr w:type="spellStart"/>
      <w:r w:rsidR="008713B6" w:rsidRPr="008713B6">
        <w:rPr>
          <w:rStyle w:val="HTML1"/>
          <w:rFonts w:ascii="Times New Roman" w:hAnsi="Times New Roman" w:cs="Times New Roman"/>
          <w:lang w:val="ru-RU"/>
        </w:rPr>
        <w:t>мумкин</w:t>
      </w:r>
      <w:proofErr w:type="spellEnd"/>
      <w:r w:rsidR="008713B6" w:rsidRPr="008713B6">
        <w:rPr>
          <w:rStyle w:val="HTML1"/>
          <w:rFonts w:ascii="Times New Roman" w:hAnsi="Times New Roman" w:cs="Times New Roman"/>
          <w:lang w:val="ru-RU"/>
        </w:rPr>
        <w:t>.</w:t>
      </w:r>
    </w:p>
    <w:p w14:paraId="73D235C4" w14:textId="77777777" w:rsidR="00220A5C" w:rsidRPr="005A5A63" w:rsidRDefault="00220A5C" w:rsidP="00220A5C">
      <w:pPr>
        <w:pStyle w:val="a3"/>
        <w:spacing w:before="0" w:beforeAutospacing="0" w:after="0" w:afterAutospacing="0"/>
        <w:rPr>
          <w:sz w:val="20"/>
          <w:szCs w:val="20"/>
          <w:lang w:val="ru-RU"/>
        </w:rPr>
      </w:pPr>
    </w:p>
    <w:p w14:paraId="62658F8B" w14:textId="77777777" w:rsidR="005A5A63" w:rsidRPr="005A5A63" w:rsidRDefault="005A5A63" w:rsidP="005A5A63">
      <w:pPr>
        <w:pStyle w:val="a3"/>
        <w:jc w:val="center"/>
        <w:rPr>
          <w:sz w:val="22"/>
          <w:szCs w:val="22"/>
          <w:lang w:val="ru-RU"/>
        </w:rPr>
      </w:pPr>
      <w:r w:rsidRPr="005A5A63">
        <w:rPr>
          <w:rStyle w:val="a4"/>
          <w:sz w:val="22"/>
          <w:szCs w:val="22"/>
          <w:lang w:val="ru-RU"/>
        </w:rPr>
        <w:t>3. ТАРАФЛАРНИНГ МАЖБУРИЯТЛАРИ:</w:t>
      </w:r>
    </w:p>
    <w:p w14:paraId="6D40C4B3"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3.1 </w:t>
      </w:r>
      <w:proofErr w:type="spellStart"/>
      <w:r w:rsidRPr="005A5A63">
        <w:rPr>
          <w:sz w:val="20"/>
          <w:szCs w:val="20"/>
          <w:lang w:val="ru-RU"/>
        </w:rPr>
        <w:t>Буюртмачининг</w:t>
      </w:r>
      <w:proofErr w:type="spellEnd"/>
      <w:r w:rsidRPr="005A5A63">
        <w:rPr>
          <w:sz w:val="20"/>
          <w:szCs w:val="20"/>
          <w:lang w:val="ru-RU"/>
        </w:rPr>
        <w:t xml:space="preserve"> </w:t>
      </w:r>
      <w:proofErr w:type="spellStart"/>
      <w:r w:rsidRPr="005A5A63">
        <w:rPr>
          <w:sz w:val="20"/>
          <w:szCs w:val="20"/>
          <w:lang w:val="ru-RU"/>
        </w:rPr>
        <w:t>мажбуриятлари</w:t>
      </w:r>
      <w:proofErr w:type="spellEnd"/>
      <w:r w:rsidRPr="005A5A63">
        <w:rPr>
          <w:sz w:val="20"/>
          <w:szCs w:val="20"/>
          <w:lang w:val="ru-RU"/>
        </w:rPr>
        <w:t>:</w:t>
      </w:r>
    </w:p>
    <w:p w14:paraId="68C6F4DF"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а) </w:t>
      </w:r>
      <w:proofErr w:type="spellStart"/>
      <w:r w:rsidRPr="005A5A63">
        <w:rPr>
          <w:sz w:val="20"/>
          <w:szCs w:val="20"/>
          <w:lang w:val="ru-RU"/>
        </w:rPr>
        <w:t>ушбу</w:t>
      </w:r>
      <w:proofErr w:type="spellEnd"/>
      <w:r w:rsidRPr="005A5A63">
        <w:rPr>
          <w:sz w:val="20"/>
          <w:szCs w:val="20"/>
          <w:lang w:val="ru-RU"/>
        </w:rPr>
        <w:t xml:space="preserve"> </w:t>
      </w:r>
      <w:proofErr w:type="spellStart"/>
      <w:r w:rsidRPr="005A5A63">
        <w:rPr>
          <w:sz w:val="20"/>
          <w:szCs w:val="20"/>
          <w:lang w:val="ru-RU"/>
        </w:rPr>
        <w:t>шартнома</w:t>
      </w:r>
      <w:proofErr w:type="spellEnd"/>
      <w:r w:rsidRPr="005A5A63">
        <w:rPr>
          <w:sz w:val="20"/>
          <w:szCs w:val="20"/>
          <w:lang w:val="ru-RU"/>
        </w:rPr>
        <w:t xml:space="preserve"> </w:t>
      </w:r>
      <w:proofErr w:type="spellStart"/>
      <w:r w:rsidRPr="005A5A63">
        <w:rPr>
          <w:sz w:val="20"/>
          <w:szCs w:val="20"/>
          <w:lang w:val="ru-RU"/>
        </w:rPr>
        <w:t>бўйича</w:t>
      </w:r>
      <w:proofErr w:type="spellEnd"/>
      <w:r w:rsidRPr="005A5A63">
        <w:rPr>
          <w:sz w:val="20"/>
          <w:szCs w:val="20"/>
          <w:lang w:val="ru-RU"/>
        </w:rPr>
        <w:t xml:space="preserve"> </w:t>
      </w:r>
      <w:proofErr w:type="spellStart"/>
      <w:r w:rsidRPr="005A5A63">
        <w:rPr>
          <w:sz w:val="20"/>
          <w:szCs w:val="20"/>
          <w:lang w:val="ru-RU"/>
        </w:rPr>
        <w:t>хавфсиз</w:t>
      </w:r>
      <w:proofErr w:type="spellEnd"/>
      <w:r w:rsidRPr="005A5A63">
        <w:rPr>
          <w:sz w:val="20"/>
          <w:szCs w:val="20"/>
          <w:lang w:val="ru-RU"/>
        </w:rPr>
        <w:t xml:space="preserve"> </w:t>
      </w:r>
      <w:proofErr w:type="spellStart"/>
      <w:r w:rsidRPr="005A5A63">
        <w:rPr>
          <w:sz w:val="20"/>
          <w:szCs w:val="20"/>
          <w:lang w:val="ru-RU"/>
        </w:rPr>
        <w:t>таъмирлаш</w:t>
      </w:r>
      <w:proofErr w:type="spellEnd"/>
      <w:r w:rsidRPr="005A5A63">
        <w:rPr>
          <w:sz w:val="20"/>
          <w:szCs w:val="20"/>
          <w:lang w:val="ru-RU"/>
        </w:rPr>
        <w:t xml:space="preserve"> </w:t>
      </w:r>
      <w:proofErr w:type="spellStart"/>
      <w:r w:rsidRPr="005A5A63">
        <w:rPr>
          <w:sz w:val="20"/>
          <w:szCs w:val="20"/>
          <w:lang w:val="ru-RU"/>
        </w:rPr>
        <w:t>ишларини</w:t>
      </w:r>
      <w:proofErr w:type="spellEnd"/>
      <w:r w:rsidRPr="005A5A63">
        <w:rPr>
          <w:sz w:val="20"/>
          <w:szCs w:val="20"/>
          <w:lang w:val="ru-RU"/>
        </w:rPr>
        <w:t xml:space="preserve"> </w:t>
      </w:r>
      <w:proofErr w:type="spellStart"/>
      <w:r w:rsidRPr="005A5A63">
        <w:rPr>
          <w:sz w:val="20"/>
          <w:szCs w:val="20"/>
          <w:lang w:val="ru-RU"/>
        </w:rPr>
        <w:t>таъминлаш</w:t>
      </w:r>
      <w:proofErr w:type="spellEnd"/>
      <w:r w:rsidRPr="005A5A63">
        <w:rPr>
          <w:sz w:val="20"/>
          <w:szCs w:val="20"/>
          <w:lang w:val="ru-RU"/>
        </w:rPr>
        <w:t xml:space="preserve"> </w:t>
      </w:r>
      <w:proofErr w:type="spellStart"/>
      <w:r w:rsidRPr="005A5A63">
        <w:rPr>
          <w:sz w:val="20"/>
          <w:szCs w:val="20"/>
          <w:lang w:val="ru-RU"/>
        </w:rPr>
        <w:t>учун</w:t>
      </w:r>
      <w:proofErr w:type="spellEnd"/>
      <w:r w:rsidRPr="005A5A63">
        <w:rPr>
          <w:sz w:val="20"/>
          <w:szCs w:val="20"/>
          <w:lang w:val="ru-RU"/>
        </w:rPr>
        <w:t xml:space="preserve"> </w:t>
      </w:r>
      <w:proofErr w:type="spellStart"/>
      <w:r w:rsidRPr="005A5A63">
        <w:rPr>
          <w:sz w:val="20"/>
          <w:szCs w:val="20"/>
          <w:lang w:val="ru-RU"/>
        </w:rPr>
        <w:t>зарур</w:t>
      </w:r>
      <w:proofErr w:type="spellEnd"/>
      <w:r w:rsidRPr="005A5A63">
        <w:rPr>
          <w:sz w:val="20"/>
          <w:szCs w:val="20"/>
          <w:lang w:val="ru-RU"/>
        </w:rPr>
        <w:t xml:space="preserve"> </w:t>
      </w:r>
      <w:proofErr w:type="spellStart"/>
      <w:r w:rsidRPr="005A5A63">
        <w:rPr>
          <w:sz w:val="20"/>
          <w:szCs w:val="20"/>
          <w:lang w:val="ru-RU"/>
        </w:rPr>
        <w:t>бўлган</w:t>
      </w:r>
      <w:proofErr w:type="spellEnd"/>
      <w:r w:rsidRPr="005A5A63">
        <w:rPr>
          <w:sz w:val="20"/>
          <w:szCs w:val="20"/>
          <w:lang w:val="ru-RU"/>
        </w:rPr>
        <w:t xml:space="preserve"> техник </w:t>
      </w:r>
      <w:proofErr w:type="spellStart"/>
      <w:r w:rsidRPr="005A5A63">
        <w:rPr>
          <w:sz w:val="20"/>
          <w:szCs w:val="20"/>
          <w:lang w:val="ru-RU"/>
        </w:rPr>
        <w:t>ҳаракатларни</w:t>
      </w:r>
      <w:proofErr w:type="spellEnd"/>
      <w:r w:rsidRPr="005A5A63">
        <w:rPr>
          <w:sz w:val="20"/>
          <w:szCs w:val="20"/>
          <w:lang w:val="ru-RU"/>
        </w:rPr>
        <w:t xml:space="preserve"> </w:t>
      </w:r>
      <w:proofErr w:type="spellStart"/>
      <w:r w:rsidRPr="005A5A63">
        <w:rPr>
          <w:sz w:val="20"/>
          <w:szCs w:val="20"/>
          <w:lang w:val="ru-RU"/>
        </w:rPr>
        <w:t>бажариш</w:t>
      </w:r>
      <w:proofErr w:type="spellEnd"/>
      <w:r w:rsidRPr="005A5A63">
        <w:rPr>
          <w:sz w:val="20"/>
          <w:szCs w:val="20"/>
          <w:lang w:val="ru-RU"/>
        </w:rPr>
        <w:t>;</w:t>
      </w:r>
    </w:p>
    <w:p w14:paraId="33ACF3F1"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б) </w:t>
      </w:r>
      <w:proofErr w:type="spellStart"/>
      <w:r w:rsidR="00220A5C">
        <w:rPr>
          <w:sz w:val="20"/>
          <w:szCs w:val="20"/>
          <w:lang w:val="ru-RU"/>
        </w:rPr>
        <w:t>ижро</w:t>
      </w:r>
      <w:r w:rsidRPr="005A5A63">
        <w:rPr>
          <w:sz w:val="20"/>
          <w:szCs w:val="20"/>
          <w:lang w:val="ru-RU"/>
        </w:rPr>
        <w:t>чи</w:t>
      </w:r>
      <w:proofErr w:type="spellEnd"/>
      <w:r w:rsidRPr="005A5A63">
        <w:rPr>
          <w:sz w:val="20"/>
          <w:szCs w:val="20"/>
          <w:lang w:val="ru-RU"/>
        </w:rPr>
        <w:t xml:space="preserve"> </w:t>
      </w:r>
      <w:proofErr w:type="spellStart"/>
      <w:r w:rsidRPr="005A5A63">
        <w:rPr>
          <w:sz w:val="20"/>
          <w:szCs w:val="20"/>
          <w:lang w:val="ru-RU"/>
        </w:rPr>
        <w:t>томонидан</w:t>
      </w:r>
      <w:proofErr w:type="spellEnd"/>
      <w:r w:rsidRPr="005A5A63">
        <w:rPr>
          <w:sz w:val="20"/>
          <w:szCs w:val="20"/>
          <w:lang w:val="ru-RU"/>
        </w:rPr>
        <w:t xml:space="preserve"> </w:t>
      </w:r>
      <w:proofErr w:type="spellStart"/>
      <w:r w:rsidRPr="005A5A63">
        <w:rPr>
          <w:sz w:val="20"/>
          <w:szCs w:val="20"/>
          <w:lang w:val="ru-RU"/>
        </w:rPr>
        <w:t>тақдим</w:t>
      </w:r>
      <w:proofErr w:type="spellEnd"/>
      <w:r w:rsidRPr="005A5A63">
        <w:rPr>
          <w:sz w:val="20"/>
          <w:szCs w:val="20"/>
          <w:lang w:val="ru-RU"/>
        </w:rPr>
        <w:t xml:space="preserve"> </w:t>
      </w:r>
      <w:proofErr w:type="spellStart"/>
      <w:r w:rsidRPr="005A5A63">
        <w:rPr>
          <w:sz w:val="20"/>
          <w:szCs w:val="20"/>
          <w:lang w:val="ru-RU"/>
        </w:rPr>
        <w:t>этилган</w:t>
      </w:r>
      <w:proofErr w:type="spellEnd"/>
      <w:r w:rsidRPr="005A5A63">
        <w:rPr>
          <w:sz w:val="20"/>
          <w:szCs w:val="20"/>
          <w:lang w:val="ru-RU"/>
        </w:rPr>
        <w:t xml:space="preserve"> </w:t>
      </w:r>
      <w:proofErr w:type="spellStart"/>
      <w:r w:rsidRPr="005A5A63">
        <w:rPr>
          <w:sz w:val="20"/>
          <w:szCs w:val="20"/>
          <w:lang w:val="ru-RU"/>
        </w:rPr>
        <w:t>ҳисоб-варақлар</w:t>
      </w:r>
      <w:proofErr w:type="spellEnd"/>
      <w:r w:rsidRPr="005A5A63">
        <w:rPr>
          <w:sz w:val="20"/>
          <w:szCs w:val="20"/>
          <w:lang w:val="ru-RU"/>
        </w:rPr>
        <w:t xml:space="preserve"> </w:t>
      </w:r>
      <w:proofErr w:type="spellStart"/>
      <w:r w:rsidRPr="005A5A63">
        <w:rPr>
          <w:sz w:val="20"/>
          <w:szCs w:val="20"/>
          <w:lang w:val="ru-RU"/>
        </w:rPr>
        <w:t>бўйича</w:t>
      </w:r>
      <w:proofErr w:type="spellEnd"/>
      <w:r w:rsidRPr="005A5A63">
        <w:rPr>
          <w:sz w:val="20"/>
          <w:szCs w:val="20"/>
          <w:lang w:val="ru-RU"/>
        </w:rPr>
        <w:t xml:space="preserve"> </w:t>
      </w:r>
      <w:proofErr w:type="spellStart"/>
      <w:r w:rsidRPr="005A5A63">
        <w:rPr>
          <w:sz w:val="20"/>
          <w:szCs w:val="20"/>
          <w:lang w:val="ru-RU"/>
        </w:rPr>
        <w:t>ўз</w:t>
      </w:r>
      <w:proofErr w:type="spellEnd"/>
      <w:r w:rsidRPr="005A5A63">
        <w:rPr>
          <w:sz w:val="20"/>
          <w:szCs w:val="20"/>
          <w:lang w:val="ru-RU"/>
        </w:rPr>
        <w:t xml:space="preserve"> </w:t>
      </w:r>
      <w:proofErr w:type="spellStart"/>
      <w:r w:rsidRPr="005A5A63">
        <w:rPr>
          <w:sz w:val="20"/>
          <w:szCs w:val="20"/>
          <w:lang w:val="ru-RU"/>
        </w:rPr>
        <w:t>вақтида</w:t>
      </w:r>
      <w:proofErr w:type="spellEnd"/>
      <w:r w:rsidRPr="005A5A63">
        <w:rPr>
          <w:sz w:val="20"/>
          <w:szCs w:val="20"/>
          <w:lang w:val="ru-RU"/>
        </w:rPr>
        <w:t xml:space="preserve"> </w:t>
      </w:r>
      <w:proofErr w:type="spellStart"/>
      <w:r w:rsidRPr="005A5A63">
        <w:rPr>
          <w:sz w:val="20"/>
          <w:szCs w:val="20"/>
          <w:lang w:val="ru-RU"/>
        </w:rPr>
        <w:t>тўловларни</w:t>
      </w:r>
      <w:proofErr w:type="spellEnd"/>
      <w:r w:rsidRPr="005A5A63">
        <w:rPr>
          <w:sz w:val="20"/>
          <w:szCs w:val="20"/>
          <w:lang w:val="ru-RU"/>
        </w:rPr>
        <w:t xml:space="preserve"> </w:t>
      </w:r>
      <w:proofErr w:type="spellStart"/>
      <w:r w:rsidRPr="005A5A63">
        <w:rPr>
          <w:sz w:val="20"/>
          <w:szCs w:val="20"/>
          <w:lang w:val="ru-RU"/>
        </w:rPr>
        <w:t>амалга</w:t>
      </w:r>
      <w:proofErr w:type="spellEnd"/>
      <w:r w:rsidRPr="005A5A63">
        <w:rPr>
          <w:sz w:val="20"/>
          <w:szCs w:val="20"/>
          <w:lang w:val="ru-RU"/>
        </w:rPr>
        <w:t xml:space="preserve"> </w:t>
      </w:r>
      <w:proofErr w:type="spellStart"/>
      <w:r w:rsidRPr="005A5A63">
        <w:rPr>
          <w:sz w:val="20"/>
          <w:szCs w:val="20"/>
          <w:lang w:val="ru-RU"/>
        </w:rPr>
        <w:t>ошириши</w:t>
      </w:r>
      <w:proofErr w:type="spellEnd"/>
      <w:r w:rsidRPr="005A5A63">
        <w:rPr>
          <w:sz w:val="20"/>
          <w:szCs w:val="20"/>
          <w:lang w:val="ru-RU"/>
        </w:rPr>
        <w:t>;</w:t>
      </w:r>
    </w:p>
    <w:p w14:paraId="0D1731BB"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с) </w:t>
      </w:r>
      <w:proofErr w:type="spellStart"/>
      <w:r w:rsidRPr="005A5A63">
        <w:rPr>
          <w:sz w:val="20"/>
          <w:szCs w:val="20"/>
          <w:lang w:val="ru-RU"/>
        </w:rPr>
        <w:t>таъмирланган</w:t>
      </w:r>
      <w:proofErr w:type="spellEnd"/>
      <w:r w:rsidRPr="005A5A63">
        <w:rPr>
          <w:sz w:val="20"/>
          <w:szCs w:val="20"/>
          <w:lang w:val="ru-RU"/>
        </w:rPr>
        <w:t xml:space="preserve"> </w:t>
      </w:r>
      <w:proofErr w:type="spellStart"/>
      <w:r w:rsidRPr="005A5A63">
        <w:rPr>
          <w:sz w:val="20"/>
          <w:szCs w:val="20"/>
          <w:lang w:val="ru-RU"/>
        </w:rPr>
        <w:t>ускунани</w:t>
      </w:r>
      <w:proofErr w:type="spellEnd"/>
      <w:r w:rsidRPr="005A5A63">
        <w:rPr>
          <w:sz w:val="20"/>
          <w:szCs w:val="20"/>
          <w:lang w:val="ru-RU"/>
        </w:rPr>
        <w:t xml:space="preserve"> </w:t>
      </w:r>
      <w:proofErr w:type="spellStart"/>
      <w:r w:rsidRPr="005A5A63">
        <w:rPr>
          <w:sz w:val="20"/>
          <w:szCs w:val="20"/>
          <w:lang w:val="ru-RU"/>
        </w:rPr>
        <w:t>ўзи</w:t>
      </w:r>
      <w:proofErr w:type="spellEnd"/>
      <w:r w:rsidRPr="005A5A63">
        <w:rPr>
          <w:sz w:val="20"/>
          <w:szCs w:val="20"/>
          <w:lang w:val="ru-RU"/>
        </w:rPr>
        <w:t xml:space="preserve"> </w:t>
      </w:r>
      <w:proofErr w:type="spellStart"/>
      <w:r w:rsidRPr="005A5A63">
        <w:rPr>
          <w:sz w:val="20"/>
          <w:szCs w:val="20"/>
          <w:lang w:val="ru-RU"/>
        </w:rPr>
        <w:t>ёки</w:t>
      </w:r>
      <w:proofErr w:type="spellEnd"/>
      <w:r w:rsidRPr="005A5A63">
        <w:rPr>
          <w:sz w:val="20"/>
          <w:szCs w:val="20"/>
          <w:lang w:val="ru-RU"/>
        </w:rPr>
        <w:t xml:space="preserve"> </w:t>
      </w:r>
      <w:proofErr w:type="spellStart"/>
      <w:r w:rsidRPr="005A5A63">
        <w:rPr>
          <w:sz w:val="20"/>
          <w:szCs w:val="20"/>
          <w:lang w:val="ru-RU"/>
        </w:rPr>
        <w:t>жалб</w:t>
      </w:r>
      <w:proofErr w:type="spellEnd"/>
      <w:r w:rsidRPr="005A5A63">
        <w:rPr>
          <w:sz w:val="20"/>
          <w:szCs w:val="20"/>
          <w:lang w:val="ru-RU"/>
        </w:rPr>
        <w:t xml:space="preserve"> </w:t>
      </w:r>
      <w:proofErr w:type="spellStart"/>
      <w:r w:rsidRPr="005A5A63">
        <w:rPr>
          <w:sz w:val="20"/>
          <w:szCs w:val="20"/>
          <w:lang w:val="ru-RU"/>
        </w:rPr>
        <w:t>қилинган</w:t>
      </w:r>
      <w:proofErr w:type="spellEnd"/>
      <w:r w:rsidRPr="005A5A63">
        <w:rPr>
          <w:sz w:val="20"/>
          <w:szCs w:val="20"/>
          <w:lang w:val="ru-RU"/>
        </w:rPr>
        <w:t xml:space="preserve"> </w:t>
      </w:r>
      <w:proofErr w:type="spellStart"/>
      <w:r w:rsidRPr="005A5A63">
        <w:rPr>
          <w:sz w:val="20"/>
          <w:szCs w:val="20"/>
          <w:lang w:val="ru-RU"/>
        </w:rPr>
        <w:t>кучлар</w:t>
      </w:r>
      <w:proofErr w:type="spellEnd"/>
      <w:r w:rsidRPr="005A5A63">
        <w:rPr>
          <w:sz w:val="20"/>
          <w:szCs w:val="20"/>
          <w:lang w:val="ru-RU"/>
        </w:rPr>
        <w:t xml:space="preserve"> </w:t>
      </w:r>
      <w:proofErr w:type="spellStart"/>
      <w:r w:rsidRPr="005A5A63">
        <w:rPr>
          <w:sz w:val="20"/>
          <w:szCs w:val="20"/>
          <w:lang w:val="ru-RU"/>
        </w:rPr>
        <w:t>билан</w:t>
      </w:r>
      <w:proofErr w:type="spellEnd"/>
      <w:r w:rsidRPr="005A5A63">
        <w:rPr>
          <w:sz w:val="20"/>
          <w:szCs w:val="20"/>
          <w:lang w:val="ru-RU"/>
        </w:rPr>
        <w:t xml:space="preserve"> </w:t>
      </w:r>
      <w:proofErr w:type="spellStart"/>
      <w:r w:rsidRPr="005A5A63">
        <w:rPr>
          <w:sz w:val="20"/>
          <w:szCs w:val="20"/>
          <w:lang w:val="ru-RU"/>
        </w:rPr>
        <w:t>ҳимоя</w:t>
      </w:r>
      <w:proofErr w:type="spellEnd"/>
      <w:r w:rsidRPr="005A5A63">
        <w:rPr>
          <w:sz w:val="20"/>
          <w:szCs w:val="20"/>
          <w:lang w:val="ru-RU"/>
        </w:rPr>
        <w:t xml:space="preserve"> </w:t>
      </w:r>
      <w:proofErr w:type="spellStart"/>
      <w:r w:rsidRPr="005A5A63">
        <w:rPr>
          <w:sz w:val="20"/>
          <w:szCs w:val="20"/>
          <w:lang w:val="ru-RU"/>
        </w:rPr>
        <w:t>қилишни</w:t>
      </w:r>
      <w:proofErr w:type="spellEnd"/>
      <w:r w:rsidRPr="005A5A63">
        <w:rPr>
          <w:sz w:val="20"/>
          <w:szCs w:val="20"/>
          <w:lang w:val="ru-RU"/>
        </w:rPr>
        <w:t xml:space="preserve"> </w:t>
      </w:r>
      <w:proofErr w:type="spellStart"/>
      <w:r w:rsidRPr="005A5A63">
        <w:rPr>
          <w:sz w:val="20"/>
          <w:szCs w:val="20"/>
          <w:lang w:val="ru-RU"/>
        </w:rPr>
        <w:t>таъминлаш</w:t>
      </w:r>
      <w:proofErr w:type="spellEnd"/>
      <w:r w:rsidRPr="005A5A63">
        <w:rPr>
          <w:sz w:val="20"/>
          <w:szCs w:val="20"/>
          <w:lang w:val="ru-RU"/>
        </w:rPr>
        <w:t>.</w:t>
      </w:r>
    </w:p>
    <w:p w14:paraId="4DDB89DB"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3.2. </w:t>
      </w:r>
      <w:proofErr w:type="spellStart"/>
      <w:r w:rsidR="00220A5C">
        <w:rPr>
          <w:sz w:val="20"/>
          <w:szCs w:val="20"/>
          <w:lang w:val="ru-RU"/>
        </w:rPr>
        <w:t>Ижро</w:t>
      </w:r>
      <w:r w:rsidRPr="005A5A63">
        <w:rPr>
          <w:sz w:val="20"/>
          <w:szCs w:val="20"/>
          <w:lang w:val="ru-RU"/>
        </w:rPr>
        <w:t>чининг</w:t>
      </w:r>
      <w:proofErr w:type="spellEnd"/>
      <w:r w:rsidRPr="005A5A63">
        <w:rPr>
          <w:sz w:val="20"/>
          <w:szCs w:val="20"/>
          <w:lang w:val="ru-RU"/>
        </w:rPr>
        <w:t xml:space="preserve"> </w:t>
      </w:r>
      <w:proofErr w:type="spellStart"/>
      <w:r w:rsidRPr="005A5A63">
        <w:rPr>
          <w:sz w:val="20"/>
          <w:szCs w:val="20"/>
          <w:lang w:val="ru-RU"/>
        </w:rPr>
        <w:t>мажбуриятлари</w:t>
      </w:r>
      <w:proofErr w:type="spellEnd"/>
      <w:r w:rsidRPr="005A5A63">
        <w:rPr>
          <w:sz w:val="20"/>
          <w:szCs w:val="20"/>
          <w:lang w:val="ru-RU"/>
        </w:rPr>
        <w:t>:</w:t>
      </w:r>
    </w:p>
    <w:p w14:paraId="7A4475DD"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а) техник </w:t>
      </w:r>
      <w:proofErr w:type="spellStart"/>
      <w:r w:rsidRPr="005A5A63">
        <w:rPr>
          <w:sz w:val="20"/>
          <w:szCs w:val="20"/>
          <w:lang w:val="ru-RU"/>
        </w:rPr>
        <w:t>ҳужжатлар</w:t>
      </w:r>
      <w:proofErr w:type="spellEnd"/>
      <w:r w:rsidRPr="005A5A63">
        <w:rPr>
          <w:sz w:val="20"/>
          <w:szCs w:val="20"/>
          <w:lang w:val="ru-RU"/>
        </w:rPr>
        <w:t xml:space="preserve"> </w:t>
      </w:r>
      <w:proofErr w:type="spellStart"/>
      <w:r w:rsidRPr="005A5A63">
        <w:rPr>
          <w:sz w:val="20"/>
          <w:szCs w:val="20"/>
          <w:lang w:val="ru-RU"/>
        </w:rPr>
        <w:t>талабларига</w:t>
      </w:r>
      <w:proofErr w:type="spellEnd"/>
      <w:r w:rsidRPr="005A5A63">
        <w:rPr>
          <w:sz w:val="20"/>
          <w:szCs w:val="20"/>
          <w:lang w:val="ru-RU"/>
        </w:rPr>
        <w:t xml:space="preserve"> </w:t>
      </w:r>
      <w:proofErr w:type="spellStart"/>
      <w:r w:rsidRPr="005A5A63">
        <w:rPr>
          <w:sz w:val="20"/>
          <w:szCs w:val="20"/>
          <w:lang w:val="ru-RU"/>
        </w:rPr>
        <w:t>мувофиқ</w:t>
      </w:r>
      <w:proofErr w:type="spellEnd"/>
      <w:r w:rsidRPr="005A5A63">
        <w:rPr>
          <w:sz w:val="20"/>
          <w:szCs w:val="20"/>
          <w:lang w:val="ru-RU"/>
        </w:rPr>
        <w:t xml:space="preserve"> </w:t>
      </w:r>
      <w:proofErr w:type="spellStart"/>
      <w:r w:rsidRPr="005A5A63">
        <w:rPr>
          <w:sz w:val="20"/>
          <w:szCs w:val="20"/>
          <w:lang w:val="ru-RU"/>
        </w:rPr>
        <w:t>ишларни</w:t>
      </w:r>
      <w:proofErr w:type="spellEnd"/>
      <w:r w:rsidRPr="005A5A63">
        <w:rPr>
          <w:sz w:val="20"/>
          <w:szCs w:val="20"/>
          <w:lang w:val="ru-RU"/>
        </w:rPr>
        <w:t xml:space="preserve"> </w:t>
      </w:r>
      <w:proofErr w:type="spellStart"/>
      <w:r w:rsidRPr="005A5A63">
        <w:rPr>
          <w:sz w:val="20"/>
          <w:szCs w:val="20"/>
          <w:lang w:val="ru-RU"/>
        </w:rPr>
        <w:t>бажариш</w:t>
      </w:r>
      <w:proofErr w:type="spellEnd"/>
      <w:r w:rsidRPr="005A5A63">
        <w:rPr>
          <w:sz w:val="20"/>
          <w:szCs w:val="20"/>
          <w:lang w:val="ru-RU"/>
        </w:rPr>
        <w:t>;</w:t>
      </w:r>
    </w:p>
    <w:p w14:paraId="2F6AA149"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б) </w:t>
      </w:r>
      <w:proofErr w:type="spellStart"/>
      <w:r w:rsidRPr="005A5A63">
        <w:rPr>
          <w:sz w:val="20"/>
          <w:szCs w:val="20"/>
          <w:lang w:val="ru-RU"/>
        </w:rPr>
        <w:t>Буюртмачи</w:t>
      </w:r>
      <w:proofErr w:type="spellEnd"/>
      <w:r w:rsidRPr="005A5A63">
        <w:rPr>
          <w:sz w:val="20"/>
          <w:szCs w:val="20"/>
          <w:lang w:val="ru-RU"/>
        </w:rPr>
        <w:t xml:space="preserve"> </w:t>
      </w:r>
      <w:proofErr w:type="spellStart"/>
      <w:r w:rsidRPr="005A5A63">
        <w:rPr>
          <w:sz w:val="20"/>
          <w:szCs w:val="20"/>
          <w:lang w:val="ru-RU"/>
        </w:rPr>
        <w:t>билан</w:t>
      </w:r>
      <w:proofErr w:type="spellEnd"/>
      <w:r w:rsidRPr="005A5A63">
        <w:rPr>
          <w:sz w:val="20"/>
          <w:szCs w:val="20"/>
          <w:lang w:val="ru-RU"/>
        </w:rPr>
        <w:t xml:space="preserve"> </w:t>
      </w:r>
      <w:proofErr w:type="spellStart"/>
      <w:r w:rsidRPr="005A5A63">
        <w:rPr>
          <w:sz w:val="20"/>
          <w:szCs w:val="20"/>
          <w:lang w:val="ru-RU"/>
        </w:rPr>
        <w:t>келишилган</w:t>
      </w:r>
      <w:proofErr w:type="spellEnd"/>
      <w:r w:rsidRPr="005A5A63">
        <w:rPr>
          <w:sz w:val="20"/>
          <w:szCs w:val="20"/>
          <w:lang w:val="ru-RU"/>
        </w:rPr>
        <w:t xml:space="preserve"> </w:t>
      </w:r>
      <w:proofErr w:type="spellStart"/>
      <w:r w:rsidRPr="005A5A63">
        <w:rPr>
          <w:sz w:val="20"/>
          <w:szCs w:val="20"/>
          <w:lang w:val="ru-RU"/>
        </w:rPr>
        <w:t>рўйхатга</w:t>
      </w:r>
      <w:proofErr w:type="spellEnd"/>
      <w:r w:rsidRPr="005A5A63">
        <w:rPr>
          <w:sz w:val="20"/>
          <w:szCs w:val="20"/>
          <w:lang w:val="ru-RU"/>
        </w:rPr>
        <w:t xml:space="preserve"> </w:t>
      </w:r>
      <w:proofErr w:type="spellStart"/>
      <w:r w:rsidRPr="005A5A63">
        <w:rPr>
          <w:sz w:val="20"/>
          <w:szCs w:val="20"/>
          <w:lang w:val="ru-RU"/>
        </w:rPr>
        <w:t>мувофиқ</w:t>
      </w:r>
      <w:proofErr w:type="spellEnd"/>
      <w:r w:rsidRPr="005A5A63">
        <w:rPr>
          <w:sz w:val="20"/>
          <w:szCs w:val="20"/>
          <w:lang w:val="ru-RU"/>
        </w:rPr>
        <w:t xml:space="preserve">, </w:t>
      </w:r>
      <w:proofErr w:type="spellStart"/>
      <w:r w:rsidR="00220A5C">
        <w:rPr>
          <w:sz w:val="20"/>
          <w:szCs w:val="20"/>
          <w:lang w:val="ru-RU"/>
        </w:rPr>
        <w:t>Ижро</w:t>
      </w:r>
      <w:r w:rsidRPr="005A5A63">
        <w:rPr>
          <w:sz w:val="20"/>
          <w:szCs w:val="20"/>
          <w:lang w:val="ru-RU"/>
        </w:rPr>
        <w:t>чининг</w:t>
      </w:r>
      <w:proofErr w:type="spellEnd"/>
      <w:r w:rsidRPr="005A5A63">
        <w:rPr>
          <w:sz w:val="20"/>
          <w:szCs w:val="20"/>
          <w:lang w:val="ru-RU"/>
        </w:rPr>
        <w:t xml:space="preserve"> </w:t>
      </w:r>
      <w:proofErr w:type="spellStart"/>
      <w:r w:rsidRPr="005A5A63">
        <w:rPr>
          <w:sz w:val="20"/>
          <w:szCs w:val="20"/>
          <w:lang w:val="ru-RU"/>
        </w:rPr>
        <w:t>хизмат</w:t>
      </w:r>
      <w:proofErr w:type="spellEnd"/>
      <w:r w:rsidRPr="005A5A63">
        <w:rPr>
          <w:sz w:val="20"/>
          <w:szCs w:val="20"/>
          <w:lang w:val="ru-RU"/>
        </w:rPr>
        <w:t xml:space="preserve"> </w:t>
      </w:r>
      <w:proofErr w:type="spellStart"/>
      <w:r w:rsidRPr="005A5A63">
        <w:rPr>
          <w:sz w:val="20"/>
          <w:szCs w:val="20"/>
          <w:lang w:val="ru-RU"/>
        </w:rPr>
        <w:t>кўрсатувчи</w:t>
      </w:r>
      <w:proofErr w:type="spellEnd"/>
      <w:r w:rsidRPr="005A5A63">
        <w:rPr>
          <w:sz w:val="20"/>
          <w:szCs w:val="20"/>
          <w:lang w:val="ru-RU"/>
        </w:rPr>
        <w:t xml:space="preserve"> </w:t>
      </w:r>
      <w:proofErr w:type="spellStart"/>
      <w:r w:rsidRPr="005A5A63">
        <w:rPr>
          <w:sz w:val="20"/>
          <w:szCs w:val="20"/>
          <w:lang w:val="ru-RU"/>
        </w:rPr>
        <w:t>ходимларига</w:t>
      </w:r>
      <w:proofErr w:type="spellEnd"/>
      <w:r w:rsidRPr="005A5A63">
        <w:rPr>
          <w:sz w:val="20"/>
          <w:szCs w:val="20"/>
          <w:lang w:val="ru-RU"/>
        </w:rPr>
        <w:t xml:space="preserve">             </w:t>
      </w:r>
      <w:proofErr w:type="spellStart"/>
      <w:r w:rsidRPr="005A5A63">
        <w:rPr>
          <w:sz w:val="20"/>
          <w:szCs w:val="20"/>
          <w:lang w:val="ru-RU"/>
        </w:rPr>
        <w:t>Буюртмачининг</w:t>
      </w:r>
      <w:proofErr w:type="spellEnd"/>
      <w:r w:rsidRPr="005A5A63">
        <w:rPr>
          <w:sz w:val="20"/>
          <w:szCs w:val="20"/>
          <w:lang w:val="ru-RU"/>
        </w:rPr>
        <w:t xml:space="preserve"> </w:t>
      </w:r>
      <w:proofErr w:type="spellStart"/>
      <w:r w:rsidRPr="005A5A63">
        <w:rPr>
          <w:sz w:val="20"/>
          <w:szCs w:val="20"/>
          <w:lang w:val="ru-RU"/>
        </w:rPr>
        <w:t>ҳудудида</w:t>
      </w:r>
      <w:proofErr w:type="spellEnd"/>
      <w:r w:rsidRPr="005A5A63">
        <w:rPr>
          <w:sz w:val="20"/>
          <w:szCs w:val="20"/>
          <w:lang w:val="ru-RU"/>
        </w:rPr>
        <w:t xml:space="preserve"> </w:t>
      </w:r>
      <w:proofErr w:type="spellStart"/>
      <w:r w:rsidRPr="005A5A63">
        <w:rPr>
          <w:sz w:val="20"/>
          <w:szCs w:val="20"/>
          <w:lang w:val="ru-RU"/>
        </w:rPr>
        <w:t>эркин</w:t>
      </w:r>
      <w:proofErr w:type="spellEnd"/>
      <w:r w:rsidRPr="005A5A63">
        <w:rPr>
          <w:sz w:val="20"/>
          <w:szCs w:val="20"/>
          <w:lang w:val="ru-RU"/>
        </w:rPr>
        <w:t xml:space="preserve"> </w:t>
      </w:r>
      <w:proofErr w:type="spellStart"/>
      <w:r w:rsidRPr="005A5A63">
        <w:rPr>
          <w:sz w:val="20"/>
          <w:szCs w:val="20"/>
          <w:lang w:val="ru-RU"/>
        </w:rPr>
        <w:t>ҳаракатланиш</w:t>
      </w:r>
      <w:proofErr w:type="spellEnd"/>
      <w:r w:rsidRPr="005A5A63">
        <w:rPr>
          <w:sz w:val="20"/>
          <w:szCs w:val="20"/>
          <w:lang w:val="ru-RU"/>
        </w:rPr>
        <w:t xml:space="preserve"> </w:t>
      </w:r>
      <w:proofErr w:type="spellStart"/>
      <w:r w:rsidRPr="005A5A63">
        <w:rPr>
          <w:sz w:val="20"/>
          <w:szCs w:val="20"/>
          <w:lang w:val="ru-RU"/>
        </w:rPr>
        <w:t>ва</w:t>
      </w:r>
      <w:proofErr w:type="spellEnd"/>
      <w:r w:rsidRPr="005A5A63">
        <w:rPr>
          <w:sz w:val="20"/>
          <w:szCs w:val="20"/>
          <w:lang w:val="ru-RU"/>
        </w:rPr>
        <w:t xml:space="preserve"> </w:t>
      </w:r>
      <w:proofErr w:type="spellStart"/>
      <w:r w:rsidRPr="005A5A63">
        <w:rPr>
          <w:sz w:val="20"/>
          <w:szCs w:val="20"/>
          <w:lang w:val="ru-RU"/>
        </w:rPr>
        <w:t>ушбу</w:t>
      </w:r>
      <w:proofErr w:type="spellEnd"/>
      <w:r w:rsidRPr="005A5A63">
        <w:rPr>
          <w:sz w:val="20"/>
          <w:szCs w:val="20"/>
          <w:lang w:val="ru-RU"/>
        </w:rPr>
        <w:t xml:space="preserve"> </w:t>
      </w:r>
      <w:proofErr w:type="spellStart"/>
      <w:r w:rsidRPr="005A5A63">
        <w:rPr>
          <w:sz w:val="20"/>
          <w:szCs w:val="20"/>
          <w:lang w:val="ru-RU"/>
        </w:rPr>
        <w:t>ҳудудга</w:t>
      </w:r>
      <w:proofErr w:type="spellEnd"/>
      <w:r w:rsidRPr="005A5A63">
        <w:rPr>
          <w:sz w:val="20"/>
          <w:szCs w:val="20"/>
          <w:lang w:val="ru-RU"/>
        </w:rPr>
        <w:t xml:space="preserve"> </w:t>
      </w:r>
      <w:proofErr w:type="spellStart"/>
      <w:r w:rsidRPr="005A5A63">
        <w:rPr>
          <w:sz w:val="20"/>
          <w:szCs w:val="20"/>
          <w:lang w:val="ru-RU"/>
        </w:rPr>
        <w:t>киришни</w:t>
      </w:r>
      <w:proofErr w:type="spellEnd"/>
      <w:r w:rsidRPr="005A5A63">
        <w:rPr>
          <w:sz w:val="20"/>
          <w:szCs w:val="20"/>
          <w:lang w:val="ru-RU"/>
        </w:rPr>
        <w:t xml:space="preserve"> </w:t>
      </w:r>
      <w:proofErr w:type="spellStart"/>
      <w:r w:rsidRPr="005A5A63">
        <w:rPr>
          <w:sz w:val="20"/>
          <w:szCs w:val="20"/>
          <w:lang w:val="ru-RU"/>
        </w:rPr>
        <w:t>таъминлаш</w:t>
      </w:r>
      <w:proofErr w:type="spellEnd"/>
      <w:r w:rsidRPr="005A5A63">
        <w:rPr>
          <w:sz w:val="20"/>
          <w:szCs w:val="20"/>
          <w:lang w:val="ru-RU"/>
        </w:rPr>
        <w:t>.</w:t>
      </w:r>
    </w:p>
    <w:p w14:paraId="28BA4D0E" w14:textId="77777777" w:rsidR="005A5A63" w:rsidRPr="005A5A63" w:rsidRDefault="005A5A63" w:rsidP="005A5A63">
      <w:pPr>
        <w:pStyle w:val="a3"/>
        <w:rPr>
          <w:sz w:val="20"/>
          <w:szCs w:val="20"/>
          <w:lang w:val="ru-RU"/>
        </w:rPr>
      </w:pPr>
      <w:r w:rsidRPr="005A5A63">
        <w:rPr>
          <w:sz w:val="20"/>
          <w:szCs w:val="20"/>
        </w:rPr>
        <w:t> </w:t>
      </w:r>
    </w:p>
    <w:p w14:paraId="0E2ADC45" w14:textId="77777777" w:rsidR="005A5A63" w:rsidRPr="005A5A63" w:rsidRDefault="005A5A63" w:rsidP="005A5A63">
      <w:pPr>
        <w:pStyle w:val="a3"/>
        <w:jc w:val="center"/>
        <w:rPr>
          <w:sz w:val="22"/>
          <w:szCs w:val="22"/>
          <w:lang w:val="ru-RU"/>
        </w:rPr>
      </w:pPr>
      <w:r w:rsidRPr="005A5A63">
        <w:rPr>
          <w:rStyle w:val="a4"/>
          <w:sz w:val="22"/>
          <w:szCs w:val="22"/>
          <w:lang w:val="ru-RU"/>
        </w:rPr>
        <w:t>4. ИШЛАРНИ ЕТКАЗИБ Б</w:t>
      </w:r>
      <w:r w:rsidRPr="005A5A63">
        <w:rPr>
          <w:rStyle w:val="a4"/>
          <w:sz w:val="22"/>
          <w:szCs w:val="22"/>
        </w:rPr>
        <w:t>E</w:t>
      </w:r>
      <w:r w:rsidRPr="005A5A63">
        <w:rPr>
          <w:rStyle w:val="a4"/>
          <w:sz w:val="22"/>
          <w:szCs w:val="22"/>
          <w:lang w:val="ru-RU"/>
        </w:rPr>
        <w:t>РИШ ВА ҚАБУЛ ҚИЛИШ ТАРТИБИ:</w:t>
      </w:r>
    </w:p>
    <w:p w14:paraId="1D50EFCD"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4.1. </w:t>
      </w:r>
      <w:proofErr w:type="spellStart"/>
      <w:r w:rsidRPr="005A5A63">
        <w:rPr>
          <w:sz w:val="20"/>
          <w:szCs w:val="20"/>
          <w:lang w:val="ru-RU"/>
        </w:rPr>
        <w:t>Иш</w:t>
      </w:r>
      <w:proofErr w:type="spellEnd"/>
      <w:r w:rsidRPr="005A5A63">
        <w:rPr>
          <w:sz w:val="20"/>
          <w:szCs w:val="20"/>
          <w:lang w:val="ru-RU"/>
        </w:rPr>
        <w:t xml:space="preserve"> </w:t>
      </w:r>
      <w:proofErr w:type="spellStart"/>
      <w:r w:rsidRPr="005A5A63">
        <w:rPr>
          <w:sz w:val="20"/>
          <w:szCs w:val="20"/>
          <w:lang w:val="ru-RU"/>
        </w:rPr>
        <w:t>тугаганидан</w:t>
      </w:r>
      <w:proofErr w:type="spellEnd"/>
      <w:r w:rsidRPr="005A5A63">
        <w:rPr>
          <w:sz w:val="20"/>
          <w:szCs w:val="20"/>
          <w:lang w:val="ru-RU"/>
        </w:rPr>
        <w:t xml:space="preserve"> </w:t>
      </w:r>
      <w:proofErr w:type="spellStart"/>
      <w:r w:rsidRPr="005A5A63">
        <w:rPr>
          <w:sz w:val="20"/>
          <w:szCs w:val="20"/>
          <w:lang w:val="ru-RU"/>
        </w:rPr>
        <w:t>сўнг</w:t>
      </w:r>
      <w:proofErr w:type="spellEnd"/>
      <w:r w:rsidRPr="005A5A63">
        <w:rPr>
          <w:sz w:val="20"/>
          <w:szCs w:val="20"/>
          <w:lang w:val="ru-RU"/>
        </w:rPr>
        <w:t xml:space="preserve">, </w:t>
      </w:r>
      <w:proofErr w:type="spellStart"/>
      <w:r w:rsidR="00220A5C">
        <w:rPr>
          <w:sz w:val="20"/>
          <w:szCs w:val="20"/>
          <w:lang w:val="ru-RU"/>
        </w:rPr>
        <w:t>Ижро</w:t>
      </w:r>
      <w:r w:rsidRPr="005A5A63">
        <w:rPr>
          <w:sz w:val="20"/>
          <w:szCs w:val="20"/>
          <w:lang w:val="ru-RU"/>
        </w:rPr>
        <w:t>чи</w:t>
      </w:r>
      <w:proofErr w:type="spellEnd"/>
      <w:r w:rsidRPr="005A5A63">
        <w:rPr>
          <w:sz w:val="20"/>
          <w:szCs w:val="20"/>
          <w:lang w:val="ru-RU"/>
        </w:rPr>
        <w:t xml:space="preserve"> </w:t>
      </w:r>
      <w:proofErr w:type="spellStart"/>
      <w:r w:rsidRPr="005A5A63">
        <w:rPr>
          <w:sz w:val="20"/>
          <w:szCs w:val="20"/>
          <w:lang w:val="ru-RU"/>
        </w:rPr>
        <w:t>Буюртмачига</w:t>
      </w:r>
      <w:proofErr w:type="spellEnd"/>
      <w:r w:rsidRPr="005A5A63">
        <w:rPr>
          <w:sz w:val="20"/>
          <w:szCs w:val="20"/>
          <w:lang w:val="ru-RU"/>
        </w:rPr>
        <w:t xml:space="preserve"> </w:t>
      </w:r>
      <w:proofErr w:type="spellStart"/>
      <w:r w:rsidRPr="005A5A63">
        <w:rPr>
          <w:sz w:val="20"/>
          <w:szCs w:val="20"/>
          <w:lang w:val="ru-RU"/>
        </w:rPr>
        <w:t>амалда</w:t>
      </w:r>
      <w:proofErr w:type="spellEnd"/>
      <w:r w:rsidRPr="005A5A63">
        <w:rPr>
          <w:sz w:val="20"/>
          <w:szCs w:val="20"/>
          <w:lang w:val="ru-RU"/>
        </w:rPr>
        <w:t xml:space="preserve"> </w:t>
      </w:r>
      <w:proofErr w:type="spellStart"/>
      <w:r w:rsidRPr="005A5A63">
        <w:rPr>
          <w:sz w:val="20"/>
          <w:szCs w:val="20"/>
          <w:lang w:val="ru-RU"/>
        </w:rPr>
        <w:t>бажарилган</w:t>
      </w:r>
      <w:proofErr w:type="spellEnd"/>
      <w:r w:rsidRPr="005A5A63">
        <w:rPr>
          <w:sz w:val="20"/>
          <w:szCs w:val="20"/>
          <w:lang w:val="ru-RU"/>
        </w:rPr>
        <w:t xml:space="preserve"> </w:t>
      </w:r>
      <w:proofErr w:type="spellStart"/>
      <w:r w:rsidRPr="005A5A63">
        <w:rPr>
          <w:sz w:val="20"/>
          <w:szCs w:val="20"/>
          <w:lang w:val="ru-RU"/>
        </w:rPr>
        <w:t>ишларнинг</w:t>
      </w:r>
      <w:proofErr w:type="spellEnd"/>
      <w:r w:rsidRPr="005A5A63">
        <w:rPr>
          <w:sz w:val="20"/>
          <w:szCs w:val="20"/>
          <w:lang w:val="ru-RU"/>
        </w:rPr>
        <w:t xml:space="preserve"> </w:t>
      </w:r>
      <w:proofErr w:type="spellStart"/>
      <w:r w:rsidRPr="005A5A63">
        <w:rPr>
          <w:sz w:val="20"/>
          <w:szCs w:val="20"/>
          <w:lang w:val="ru-RU"/>
        </w:rPr>
        <w:t>далолатномасини</w:t>
      </w:r>
      <w:proofErr w:type="spellEnd"/>
      <w:r w:rsidRPr="005A5A63">
        <w:rPr>
          <w:sz w:val="20"/>
          <w:szCs w:val="20"/>
          <w:lang w:val="ru-RU"/>
        </w:rPr>
        <w:t xml:space="preserve"> </w:t>
      </w:r>
      <w:proofErr w:type="spellStart"/>
      <w:r w:rsidRPr="005A5A63">
        <w:rPr>
          <w:sz w:val="20"/>
          <w:szCs w:val="20"/>
          <w:lang w:val="ru-RU"/>
        </w:rPr>
        <w:t>тақдим</w:t>
      </w:r>
      <w:proofErr w:type="spellEnd"/>
      <w:r w:rsidRPr="005A5A63">
        <w:rPr>
          <w:sz w:val="20"/>
          <w:szCs w:val="20"/>
          <w:lang w:val="ru-RU"/>
        </w:rPr>
        <w:t xml:space="preserve"> </w:t>
      </w:r>
      <w:proofErr w:type="spellStart"/>
      <w:r w:rsidRPr="005A5A63">
        <w:rPr>
          <w:sz w:val="20"/>
          <w:szCs w:val="20"/>
          <w:lang w:val="ru-RU"/>
        </w:rPr>
        <w:t>этади</w:t>
      </w:r>
      <w:proofErr w:type="spellEnd"/>
      <w:r w:rsidRPr="005A5A63">
        <w:rPr>
          <w:sz w:val="20"/>
          <w:szCs w:val="20"/>
          <w:lang w:val="ru-RU"/>
        </w:rPr>
        <w:t>.</w:t>
      </w:r>
    </w:p>
    <w:p w14:paraId="450C4FCF"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4.2. </w:t>
      </w:r>
      <w:proofErr w:type="spellStart"/>
      <w:r w:rsidRPr="005A5A63">
        <w:rPr>
          <w:sz w:val="20"/>
          <w:szCs w:val="20"/>
          <w:lang w:val="ru-RU"/>
        </w:rPr>
        <w:t>Буюртмачи</w:t>
      </w:r>
      <w:proofErr w:type="spellEnd"/>
      <w:r w:rsidRPr="005A5A63">
        <w:rPr>
          <w:sz w:val="20"/>
          <w:szCs w:val="20"/>
          <w:lang w:val="ru-RU"/>
        </w:rPr>
        <w:t xml:space="preserve"> </w:t>
      </w:r>
      <w:proofErr w:type="spellStart"/>
      <w:r w:rsidRPr="005A5A63">
        <w:rPr>
          <w:sz w:val="20"/>
          <w:szCs w:val="20"/>
          <w:lang w:val="ru-RU"/>
        </w:rPr>
        <w:t>ускунани</w:t>
      </w:r>
      <w:proofErr w:type="spellEnd"/>
      <w:r w:rsidRPr="005A5A63">
        <w:rPr>
          <w:sz w:val="20"/>
          <w:szCs w:val="20"/>
          <w:lang w:val="ru-RU"/>
        </w:rPr>
        <w:t xml:space="preserve"> </w:t>
      </w:r>
      <w:proofErr w:type="spellStart"/>
      <w:r w:rsidRPr="005A5A63">
        <w:rPr>
          <w:sz w:val="20"/>
          <w:szCs w:val="20"/>
          <w:lang w:val="ru-RU"/>
        </w:rPr>
        <w:t>таъмирлаш</w:t>
      </w:r>
      <w:proofErr w:type="spellEnd"/>
      <w:r w:rsidRPr="005A5A63">
        <w:rPr>
          <w:sz w:val="20"/>
          <w:szCs w:val="20"/>
          <w:lang w:val="ru-RU"/>
        </w:rPr>
        <w:t xml:space="preserve"> </w:t>
      </w:r>
      <w:proofErr w:type="spellStart"/>
      <w:r w:rsidRPr="005A5A63">
        <w:rPr>
          <w:sz w:val="20"/>
          <w:szCs w:val="20"/>
          <w:lang w:val="ru-RU"/>
        </w:rPr>
        <w:t>бўйича</w:t>
      </w:r>
      <w:proofErr w:type="spellEnd"/>
      <w:r w:rsidRPr="005A5A63">
        <w:rPr>
          <w:sz w:val="20"/>
          <w:szCs w:val="20"/>
          <w:lang w:val="ru-RU"/>
        </w:rPr>
        <w:t xml:space="preserve"> </w:t>
      </w:r>
      <w:proofErr w:type="spellStart"/>
      <w:r w:rsidRPr="005A5A63">
        <w:rPr>
          <w:sz w:val="20"/>
          <w:szCs w:val="20"/>
          <w:lang w:val="ru-RU"/>
        </w:rPr>
        <w:t>ҳақиқий</w:t>
      </w:r>
      <w:proofErr w:type="spellEnd"/>
      <w:r w:rsidRPr="005A5A63">
        <w:rPr>
          <w:sz w:val="20"/>
          <w:szCs w:val="20"/>
          <w:lang w:val="ru-RU"/>
        </w:rPr>
        <w:t xml:space="preserve"> </w:t>
      </w:r>
      <w:proofErr w:type="spellStart"/>
      <w:r w:rsidRPr="005A5A63">
        <w:rPr>
          <w:sz w:val="20"/>
          <w:szCs w:val="20"/>
          <w:lang w:val="ru-RU"/>
        </w:rPr>
        <w:t>бажарилган</w:t>
      </w:r>
      <w:proofErr w:type="spellEnd"/>
      <w:r w:rsidRPr="005A5A63">
        <w:rPr>
          <w:sz w:val="20"/>
          <w:szCs w:val="20"/>
          <w:lang w:val="ru-RU"/>
        </w:rPr>
        <w:t xml:space="preserve"> </w:t>
      </w:r>
      <w:proofErr w:type="spellStart"/>
      <w:r w:rsidRPr="005A5A63">
        <w:rPr>
          <w:sz w:val="20"/>
          <w:szCs w:val="20"/>
          <w:lang w:val="ru-RU"/>
        </w:rPr>
        <w:t>ишлар</w:t>
      </w:r>
      <w:proofErr w:type="spellEnd"/>
      <w:r w:rsidRPr="005A5A63">
        <w:rPr>
          <w:sz w:val="20"/>
          <w:szCs w:val="20"/>
          <w:lang w:val="ru-RU"/>
        </w:rPr>
        <w:t xml:space="preserve"> </w:t>
      </w:r>
      <w:proofErr w:type="spellStart"/>
      <w:r w:rsidRPr="005A5A63">
        <w:rPr>
          <w:sz w:val="20"/>
          <w:szCs w:val="20"/>
          <w:lang w:val="ru-RU"/>
        </w:rPr>
        <w:t>далолатномасини</w:t>
      </w:r>
      <w:proofErr w:type="spellEnd"/>
      <w:r w:rsidRPr="005A5A63">
        <w:rPr>
          <w:sz w:val="20"/>
          <w:szCs w:val="20"/>
          <w:lang w:val="ru-RU"/>
        </w:rPr>
        <w:t xml:space="preserve"> </w:t>
      </w:r>
      <w:proofErr w:type="spellStart"/>
      <w:r w:rsidRPr="005A5A63">
        <w:rPr>
          <w:sz w:val="20"/>
          <w:szCs w:val="20"/>
          <w:lang w:val="ru-RU"/>
        </w:rPr>
        <w:t>олган</w:t>
      </w:r>
      <w:proofErr w:type="spellEnd"/>
      <w:r w:rsidRPr="005A5A63">
        <w:rPr>
          <w:sz w:val="20"/>
          <w:szCs w:val="20"/>
          <w:lang w:val="ru-RU"/>
        </w:rPr>
        <w:t xml:space="preserve"> </w:t>
      </w:r>
      <w:proofErr w:type="spellStart"/>
      <w:r w:rsidRPr="005A5A63">
        <w:rPr>
          <w:sz w:val="20"/>
          <w:szCs w:val="20"/>
          <w:lang w:val="ru-RU"/>
        </w:rPr>
        <w:t>кундан</w:t>
      </w:r>
      <w:proofErr w:type="spellEnd"/>
      <w:r w:rsidRPr="005A5A63">
        <w:rPr>
          <w:sz w:val="20"/>
          <w:szCs w:val="20"/>
          <w:lang w:val="ru-RU"/>
        </w:rPr>
        <w:t xml:space="preserve"> </w:t>
      </w:r>
      <w:proofErr w:type="spellStart"/>
      <w:r w:rsidRPr="005A5A63">
        <w:rPr>
          <w:sz w:val="20"/>
          <w:szCs w:val="20"/>
          <w:lang w:val="ru-RU"/>
        </w:rPr>
        <w:t>бошлаб</w:t>
      </w:r>
      <w:proofErr w:type="spellEnd"/>
      <w:r w:rsidRPr="005A5A63">
        <w:rPr>
          <w:sz w:val="20"/>
          <w:szCs w:val="20"/>
          <w:lang w:val="ru-RU"/>
        </w:rPr>
        <w:t xml:space="preserve"> </w:t>
      </w:r>
      <w:proofErr w:type="spellStart"/>
      <w:r w:rsidRPr="005A5A63">
        <w:rPr>
          <w:sz w:val="20"/>
          <w:szCs w:val="20"/>
          <w:lang w:val="ru-RU"/>
        </w:rPr>
        <w:t>ўн</w:t>
      </w:r>
      <w:proofErr w:type="spellEnd"/>
      <w:r w:rsidRPr="005A5A63">
        <w:rPr>
          <w:sz w:val="20"/>
          <w:szCs w:val="20"/>
          <w:lang w:val="ru-RU"/>
        </w:rPr>
        <w:t xml:space="preserve"> кун </w:t>
      </w:r>
      <w:proofErr w:type="spellStart"/>
      <w:r w:rsidRPr="005A5A63">
        <w:rPr>
          <w:sz w:val="20"/>
          <w:szCs w:val="20"/>
          <w:lang w:val="ru-RU"/>
        </w:rPr>
        <w:t>ичида</w:t>
      </w:r>
      <w:proofErr w:type="spellEnd"/>
      <w:r w:rsidRPr="005A5A63">
        <w:rPr>
          <w:sz w:val="20"/>
          <w:szCs w:val="20"/>
          <w:lang w:val="ru-RU"/>
        </w:rPr>
        <w:t xml:space="preserve"> </w:t>
      </w:r>
      <w:proofErr w:type="spellStart"/>
      <w:r w:rsidR="00220A5C">
        <w:rPr>
          <w:sz w:val="20"/>
          <w:szCs w:val="20"/>
          <w:lang w:val="ru-RU"/>
        </w:rPr>
        <w:t>Ижро</w:t>
      </w:r>
      <w:r w:rsidRPr="005A5A63">
        <w:rPr>
          <w:sz w:val="20"/>
          <w:szCs w:val="20"/>
          <w:lang w:val="ru-RU"/>
        </w:rPr>
        <w:t>чига</w:t>
      </w:r>
      <w:proofErr w:type="spellEnd"/>
      <w:r w:rsidRPr="005A5A63">
        <w:rPr>
          <w:sz w:val="20"/>
          <w:szCs w:val="20"/>
          <w:lang w:val="ru-RU"/>
        </w:rPr>
        <w:t xml:space="preserve"> </w:t>
      </w:r>
      <w:proofErr w:type="spellStart"/>
      <w:r w:rsidRPr="005A5A63">
        <w:rPr>
          <w:sz w:val="20"/>
          <w:szCs w:val="20"/>
          <w:lang w:val="ru-RU"/>
        </w:rPr>
        <w:t>имзоланган</w:t>
      </w:r>
      <w:proofErr w:type="spellEnd"/>
      <w:r w:rsidRPr="005A5A63">
        <w:rPr>
          <w:sz w:val="20"/>
          <w:szCs w:val="20"/>
          <w:lang w:val="ru-RU"/>
        </w:rPr>
        <w:t xml:space="preserve"> </w:t>
      </w:r>
      <w:proofErr w:type="spellStart"/>
      <w:r w:rsidRPr="005A5A63">
        <w:rPr>
          <w:sz w:val="20"/>
          <w:szCs w:val="20"/>
          <w:lang w:val="ru-RU"/>
        </w:rPr>
        <w:t>қабул</w:t>
      </w:r>
      <w:proofErr w:type="spellEnd"/>
      <w:r w:rsidRPr="005A5A63">
        <w:rPr>
          <w:sz w:val="20"/>
          <w:szCs w:val="20"/>
          <w:lang w:val="ru-RU"/>
        </w:rPr>
        <w:t xml:space="preserve"> </w:t>
      </w:r>
      <w:proofErr w:type="spellStart"/>
      <w:r w:rsidRPr="005A5A63">
        <w:rPr>
          <w:sz w:val="20"/>
          <w:szCs w:val="20"/>
          <w:lang w:val="ru-RU"/>
        </w:rPr>
        <w:t>қилинган</w:t>
      </w:r>
      <w:proofErr w:type="spellEnd"/>
      <w:r w:rsidRPr="005A5A63">
        <w:rPr>
          <w:sz w:val="20"/>
          <w:szCs w:val="20"/>
          <w:lang w:val="ru-RU"/>
        </w:rPr>
        <w:t xml:space="preserve"> </w:t>
      </w:r>
      <w:proofErr w:type="spellStart"/>
      <w:r w:rsidRPr="005A5A63">
        <w:rPr>
          <w:sz w:val="20"/>
          <w:szCs w:val="20"/>
          <w:lang w:val="ru-RU"/>
        </w:rPr>
        <w:t>бажарилган</w:t>
      </w:r>
      <w:proofErr w:type="spellEnd"/>
      <w:r w:rsidRPr="005A5A63">
        <w:rPr>
          <w:sz w:val="20"/>
          <w:szCs w:val="20"/>
          <w:lang w:val="ru-RU"/>
        </w:rPr>
        <w:t xml:space="preserve"> </w:t>
      </w:r>
      <w:proofErr w:type="spellStart"/>
      <w:r w:rsidRPr="005A5A63">
        <w:rPr>
          <w:sz w:val="20"/>
          <w:szCs w:val="20"/>
          <w:lang w:val="ru-RU"/>
        </w:rPr>
        <w:t>ишлар</w:t>
      </w:r>
      <w:proofErr w:type="spellEnd"/>
      <w:r w:rsidRPr="005A5A63">
        <w:rPr>
          <w:sz w:val="20"/>
          <w:szCs w:val="20"/>
          <w:lang w:val="ru-RU"/>
        </w:rPr>
        <w:t xml:space="preserve"> </w:t>
      </w:r>
      <w:proofErr w:type="spellStart"/>
      <w:r w:rsidRPr="005A5A63">
        <w:rPr>
          <w:sz w:val="20"/>
          <w:szCs w:val="20"/>
          <w:lang w:val="ru-RU"/>
        </w:rPr>
        <w:t>далолатномасини</w:t>
      </w:r>
      <w:proofErr w:type="spellEnd"/>
      <w:r w:rsidRPr="005A5A63">
        <w:rPr>
          <w:sz w:val="20"/>
          <w:szCs w:val="20"/>
          <w:lang w:val="ru-RU"/>
        </w:rPr>
        <w:t xml:space="preserve"> </w:t>
      </w:r>
      <w:proofErr w:type="spellStart"/>
      <w:r w:rsidRPr="005A5A63">
        <w:rPr>
          <w:sz w:val="20"/>
          <w:szCs w:val="20"/>
          <w:lang w:val="ru-RU"/>
        </w:rPr>
        <w:t>ёки</w:t>
      </w:r>
      <w:proofErr w:type="spellEnd"/>
      <w:r w:rsidRPr="005A5A63">
        <w:rPr>
          <w:sz w:val="20"/>
          <w:szCs w:val="20"/>
          <w:lang w:val="ru-RU"/>
        </w:rPr>
        <w:t xml:space="preserve"> </w:t>
      </w:r>
      <w:proofErr w:type="spellStart"/>
      <w:r w:rsidRPr="005A5A63">
        <w:rPr>
          <w:sz w:val="20"/>
          <w:szCs w:val="20"/>
          <w:lang w:val="ru-RU"/>
        </w:rPr>
        <w:t>асосли</w:t>
      </w:r>
      <w:proofErr w:type="spellEnd"/>
      <w:r w:rsidRPr="005A5A63">
        <w:rPr>
          <w:sz w:val="20"/>
          <w:szCs w:val="20"/>
          <w:lang w:val="ru-RU"/>
        </w:rPr>
        <w:t xml:space="preserve"> рад </w:t>
      </w:r>
      <w:proofErr w:type="spellStart"/>
      <w:r w:rsidRPr="005A5A63">
        <w:rPr>
          <w:sz w:val="20"/>
          <w:szCs w:val="20"/>
          <w:lang w:val="ru-RU"/>
        </w:rPr>
        <w:t>этилганини</w:t>
      </w:r>
      <w:proofErr w:type="spellEnd"/>
      <w:r w:rsidRPr="005A5A63">
        <w:rPr>
          <w:sz w:val="20"/>
          <w:szCs w:val="20"/>
          <w:lang w:val="ru-RU"/>
        </w:rPr>
        <w:t xml:space="preserve"> </w:t>
      </w:r>
      <w:proofErr w:type="spellStart"/>
      <w:r w:rsidRPr="005A5A63">
        <w:rPr>
          <w:sz w:val="20"/>
          <w:szCs w:val="20"/>
          <w:lang w:val="ru-RU"/>
        </w:rPr>
        <w:t>юбориши</w:t>
      </w:r>
      <w:proofErr w:type="spellEnd"/>
      <w:r w:rsidRPr="005A5A63">
        <w:rPr>
          <w:sz w:val="20"/>
          <w:szCs w:val="20"/>
          <w:lang w:val="ru-RU"/>
        </w:rPr>
        <w:t xml:space="preserve"> </w:t>
      </w:r>
      <w:proofErr w:type="spellStart"/>
      <w:r w:rsidRPr="005A5A63">
        <w:rPr>
          <w:sz w:val="20"/>
          <w:szCs w:val="20"/>
          <w:lang w:val="ru-RU"/>
        </w:rPr>
        <w:t>шарт</w:t>
      </w:r>
      <w:proofErr w:type="spellEnd"/>
      <w:r w:rsidRPr="005A5A63">
        <w:rPr>
          <w:sz w:val="20"/>
          <w:szCs w:val="20"/>
          <w:lang w:val="ru-RU"/>
        </w:rPr>
        <w:t>.</w:t>
      </w:r>
    </w:p>
    <w:p w14:paraId="045E84DB"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4.3. </w:t>
      </w:r>
      <w:proofErr w:type="spellStart"/>
      <w:r w:rsidRPr="005A5A63">
        <w:rPr>
          <w:sz w:val="20"/>
          <w:szCs w:val="20"/>
          <w:lang w:val="ru-RU"/>
        </w:rPr>
        <w:t>Бажарилган</w:t>
      </w:r>
      <w:proofErr w:type="spellEnd"/>
      <w:r w:rsidRPr="005A5A63">
        <w:rPr>
          <w:sz w:val="20"/>
          <w:szCs w:val="20"/>
          <w:lang w:val="ru-RU"/>
        </w:rPr>
        <w:t xml:space="preserve"> </w:t>
      </w:r>
      <w:proofErr w:type="spellStart"/>
      <w:r w:rsidRPr="005A5A63">
        <w:rPr>
          <w:sz w:val="20"/>
          <w:szCs w:val="20"/>
          <w:lang w:val="ru-RU"/>
        </w:rPr>
        <w:t>ишлар</w:t>
      </w:r>
      <w:proofErr w:type="spellEnd"/>
      <w:r w:rsidRPr="005A5A63">
        <w:rPr>
          <w:sz w:val="20"/>
          <w:szCs w:val="20"/>
          <w:lang w:val="ru-RU"/>
        </w:rPr>
        <w:t xml:space="preserve"> </w:t>
      </w:r>
      <w:proofErr w:type="spellStart"/>
      <w:r w:rsidRPr="005A5A63">
        <w:rPr>
          <w:sz w:val="20"/>
          <w:szCs w:val="20"/>
          <w:lang w:val="ru-RU"/>
        </w:rPr>
        <w:t>далолатномасини</w:t>
      </w:r>
      <w:proofErr w:type="spellEnd"/>
      <w:r w:rsidRPr="005A5A63">
        <w:rPr>
          <w:sz w:val="20"/>
          <w:szCs w:val="20"/>
          <w:lang w:val="ru-RU"/>
        </w:rPr>
        <w:t xml:space="preserve"> </w:t>
      </w:r>
      <w:proofErr w:type="spellStart"/>
      <w:r w:rsidRPr="005A5A63">
        <w:rPr>
          <w:sz w:val="20"/>
          <w:szCs w:val="20"/>
          <w:lang w:val="ru-RU"/>
        </w:rPr>
        <w:t>олган</w:t>
      </w:r>
      <w:proofErr w:type="spellEnd"/>
      <w:r w:rsidRPr="005A5A63">
        <w:rPr>
          <w:sz w:val="20"/>
          <w:szCs w:val="20"/>
          <w:lang w:val="ru-RU"/>
        </w:rPr>
        <w:t xml:space="preserve"> </w:t>
      </w:r>
      <w:proofErr w:type="spellStart"/>
      <w:r w:rsidRPr="005A5A63">
        <w:rPr>
          <w:sz w:val="20"/>
          <w:szCs w:val="20"/>
          <w:lang w:val="ru-RU"/>
        </w:rPr>
        <w:t>кундан</w:t>
      </w:r>
      <w:proofErr w:type="spellEnd"/>
      <w:r w:rsidRPr="005A5A63">
        <w:rPr>
          <w:sz w:val="20"/>
          <w:szCs w:val="20"/>
          <w:lang w:val="ru-RU"/>
        </w:rPr>
        <w:t xml:space="preserve"> </w:t>
      </w:r>
      <w:proofErr w:type="spellStart"/>
      <w:r w:rsidRPr="005A5A63">
        <w:rPr>
          <w:sz w:val="20"/>
          <w:szCs w:val="20"/>
          <w:lang w:val="ru-RU"/>
        </w:rPr>
        <w:t>бошлаб</w:t>
      </w:r>
      <w:proofErr w:type="spellEnd"/>
      <w:r w:rsidRPr="005A5A63">
        <w:rPr>
          <w:sz w:val="20"/>
          <w:szCs w:val="20"/>
          <w:lang w:val="ru-RU"/>
        </w:rPr>
        <w:t xml:space="preserve"> </w:t>
      </w:r>
      <w:proofErr w:type="spellStart"/>
      <w:r w:rsidRPr="005A5A63">
        <w:rPr>
          <w:sz w:val="20"/>
          <w:szCs w:val="20"/>
          <w:lang w:val="ru-RU"/>
        </w:rPr>
        <w:t>ўн</w:t>
      </w:r>
      <w:proofErr w:type="spellEnd"/>
      <w:r w:rsidRPr="005A5A63">
        <w:rPr>
          <w:sz w:val="20"/>
          <w:szCs w:val="20"/>
          <w:lang w:val="ru-RU"/>
        </w:rPr>
        <w:t xml:space="preserve"> кун </w:t>
      </w:r>
      <w:proofErr w:type="spellStart"/>
      <w:r w:rsidRPr="005A5A63">
        <w:rPr>
          <w:sz w:val="20"/>
          <w:szCs w:val="20"/>
          <w:lang w:val="ru-RU"/>
        </w:rPr>
        <w:t>ичида</w:t>
      </w:r>
      <w:proofErr w:type="spellEnd"/>
      <w:r w:rsidRPr="005A5A63">
        <w:rPr>
          <w:sz w:val="20"/>
          <w:szCs w:val="20"/>
          <w:lang w:val="ru-RU"/>
        </w:rPr>
        <w:t xml:space="preserve"> </w:t>
      </w:r>
      <w:proofErr w:type="spellStart"/>
      <w:r w:rsidRPr="005A5A63">
        <w:rPr>
          <w:sz w:val="20"/>
          <w:szCs w:val="20"/>
          <w:lang w:val="ru-RU"/>
        </w:rPr>
        <w:t>имзоланган</w:t>
      </w:r>
      <w:proofErr w:type="spellEnd"/>
      <w:r w:rsidRPr="005A5A63">
        <w:rPr>
          <w:sz w:val="20"/>
          <w:szCs w:val="20"/>
          <w:lang w:val="ru-RU"/>
        </w:rPr>
        <w:t xml:space="preserve"> </w:t>
      </w:r>
      <w:proofErr w:type="spellStart"/>
      <w:r w:rsidRPr="005A5A63">
        <w:rPr>
          <w:sz w:val="20"/>
          <w:szCs w:val="20"/>
          <w:lang w:val="ru-RU"/>
        </w:rPr>
        <w:t>бажарилган</w:t>
      </w:r>
      <w:proofErr w:type="spellEnd"/>
      <w:r w:rsidRPr="005A5A63">
        <w:rPr>
          <w:sz w:val="20"/>
          <w:szCs w:val="20"/>
          <w:lang w:val="ru-RU"/>
        </w:rPr>
        <w:t xml:space="preserve"> </w:t>
      </w:r>
      <w:proofErr w:type="spellStart"/>
      <w:r w:rsidRPr="005A5A63">
        <w:rPr>
          <w:sz w:val="20"/>
          <w:szCs w:val="20"/>
          <w:lang w:val="ru-RU"/>
        </w:rPr>
        <w:t>ишлар</w:t>
      </w:r>
      <w:proofErr w:type="spellEnd"/>
      <w:r w:rsidRPr="005A5A63">
        <w:rPr>
          <w:sz w:val="20"/>
          <w:szCs w:val="20"/>
          <w:lang w:val="ru-RU"/>
        </w:rPr>
        <w:t xml:space="preserve"> </w:t>
      </w:r>
      <w:proofErr w:type="spellStart"/>
      <w:r w:rsidRPr="005A5A63">
        <w:rPr>
          <w:sz w:val="20"/>
          <w:szCs w:val="20"/>
          <w:lang w:val="ru-RU"/>
        </w:rPr>
        <w:t>далолатномасини</w:t>
      </w:r>
      <w:proofErr w:type="spellEnd"/>
      <w:r w:rsidRPr="005A5A63">
        <w:rPr>
          <w:sz w:val="20"/>
          <w:szCs w:val="20"/>
          <w:lang w:val="ru-RU"/>
        </w:rPr>
        <w:t xml:space="preserve"> </w:t>
      </w:r>
      <w:proofErr w:type="spellStart"/>
      <w:r w:rsidRPr="005A5A63">
        <w:rPr>
          <w:sz w:val="20"/>
          <w:szCs w:val="20"/>
          <w:lang w:val="ru-RU"/>
        </w:rPr>
        <w:t>ёки</w:t>
      </w:r>
      <w:proofErr w:type="spellEnd"/>
      <w:r w:rsidRPr="005A5A63">
        <w:rPr>
          <w:sz w:val="20"/>
          <w:szCs w:val="20"/>
          <w:lang w:val="ru-RU"/>
        </w:rPr>
        <w:t xml:space="preserve"> </w:t>
      </w:r>
      <w:proofErr w:type="spellStart"/>
      <w:r w:rsidRPr="005A5A63">
        <w:rPr>
          <w:sz w:val="20"/>
          <w:szCs w:val="20"/>
          <w:lang w:val="ru-RU"/>
        </w:rPr>
        <w:t>унинг</w:t>
      </w:r>
      <w:proofErr w:type="spellEnd"/>
      <w:r w:rsidRPr="005A5A63">
        <w:rPr>
          <w:sz w:val="20"/>
          <w:szCs w:val="20"/>
          <w:lang w:val="ru-RU"/>
        </w:rPr>
        <w:t xml:space="preserve"> </w:t>
      </w:r>
      <w:proofErr w:type="spellStart"/>
      <w:r w:rsidRPr="005A5A63">
        <w:rPr>
          <w:sz w:val="20"/>
          <w:szCs w:val="20"/>
          <w:lang w:val="ru-RU"/>
        </w:rPr>
        <w:t>асосли</w:t>
      </w:r>
      <w:proofErr w:type="spellEnd"/>
      <w:r w:rsidRPr="005A5A63">
        <w:rPr>
          <w:sz w:val="20"/>
          <w:szCs w:val="20"/>
          <w:lang w:val="ru-RU"/>
        </w:rPr>
        <w:t xml:space="preserve"> </w:t>
      </w:r>
      <w:proofErr w:type="spellStart"/>
      <w:r w:rsidRPr="005A5A63">
        <w:rPr>
          <w:sz w:val="20"/>
          <w:szCs w:val="20"/>
          <w:lang w:val="ru-RU"/>
        </w:rPr>
        <w:t>равишда</w:t>
      </w:r>
      <w:proofErr w:type="spellEnd"/>
      <w:r w:rsidRPr="005A5A63">
        <w:rPr>
          <w:sz w:val="20"/>
          <w:szCs w:val="20"/>
          <w:lang w:val="ru-RU"/>
        </w:rPr>
        <w:t xml:space="preserve"> рад </w:t>
      </w:r>
      <w:proofErr w:type="spellStart"/>
      <w:r w:rsidRPr="005A5A63">
        <w:rPr>
          <w:sz w:val="20"/>
          <w:szCs w:val="20"/>
          <w:lang w:val="ru-RU"/>
        </w:rPr>
        <w:t>этилганлигини</w:t>
      </w:r>
      <w:proofErr w:type="spellEnd"/>
      <w:r w:rsidRPr="005A5A63">
        <w:rPr>
          <w:sz w:val="20"/>
          <w:szCs w:val="20"/>
          <w:lang w:val="ru-RU"/>
        </w:rPr>
        <w:t xml:space="preserve"> </w:t>
      </w:r>
      <w:proofErr w:type="spellStart"/>
      <w:r w:rsidRPr="005A5A63">
        <w:rPr>
          <w:sz w:val="20"/>
          <w:szCs w:val="20"/>
          <w:lang w:val="ru-RU"/>
        </w:rPr>
        <w:t>маълум</w:t>
      </w:r>
      <w:proofErr w:type="spellEnd"/>
      <w:r w:rsidRPr="005A5A63">
        <w:rPr>
          <w:sz w:val="20"/>
          <w:szCs w:val="20"/>
          <w:lang w:val="ru-RU"/>
        </w:rPr>
        <w:t xml:space="preserve"> </w:t>
      </w:r>
      <w:proofErr w:type="spellStart"/>
      <w:r w:rsidRPr="005A5A63">
        <w:rPr>
          <w:sz w:val="20"/>
          <w:szCs w:val="20"/>
          <w:lang w:val="ru-RU"/>
        </w:rPr>
        <w:t>қилинмаган</w:t>
      </w:r>
      <w:proofErr w:type="spellEnd"/>
      <w:r w:rsidRPr="005A5A63">
        <w:rPr>
          <w:sz w:val="20"/>
          <w:szCs w:val="20"/>
          <w:lang w:val="ru-RU"/>
        </w:rPr>
        <w:t xml:space="preserve"> </w:t>
      </w:r>
      <w:proofErr w:type="spellStart"/>
      <w:r w:rsidRPr="005A5A63">
        <w:rPr>
          <w:sz w:val="20"/>
          <w:szCs w:val="20"/>
          <w:lang w:val="ru-RU"/>
        </w:rPr>
        <w:t>ҳолатда</w:t>
      </w:r>
      <w:proofErr w:type="spellEnd"/>
      <w:r w:rsidRPr="005A5A63">
        <w:rPr>
          <w:sz w:val="20"/>
          <w:szCs w:val="20"/>
          <w:lang w:val="ru-RU"/>
        </w:rPr>
        <w:t xml:space="preserve"> Барча </w:t>
      </w:r>
      <w:proofErr w:type="spellStart"/>
      <w:r w:rsidRPr="005A5A63">
        <w:rPr>
          <w:sz w:val="20"/>
          <w:szCs w:val="20"/>
          <w:lang w:val="ru-RU"/>
        </w:rPr>
        <w:t>бажарилган</w:t>
      </w:r>
      <w:proofErr w:type="spellEnd"/>
      <w:r w:rsidRPr="005A5A63">
        <w:rPr>
          <w:sz w:val="20"/>
          <w:szCs w:val="20"/>
          <w:lang w:val="ru-RU"/>
        </w:rPr>
        <w:t xml:space="preserve"> </w:t>
      </w:r>
      <w:proofErr w:type="spellStart"/>
      <w:r w:rsidRPr="005A5A63">
        <w:rPr>
          <w:sz w:val="20"/>
          <w:szCs w:val="20"/>
          <w:lang w:val="ru-RU"/>
        </w:rPr>
        <w:t>ишлар</w:t>
      </w:r>
      <w:proofErr w:type="spellEnd"/>
      <w:r w:rsidRPr="005A5A63">
        <w:rPr>
          <w:sz w:val="20"/>
          <w:szCs w:val="20"/>
          <w:lang w:val="ru-RU"/>
        </w:rPr>
        <w:t xml:space="preserve"> </w:t>
      </w:r>
      <w:proofErr w:type="spellStart"/>
      <w:r w:rsidRPr="005A5A63">
        <w:rPr>
          <w:sz w:val="20"/>
          <w:szCs w:val="20"/>
          <w:lang w:val="ru-RU"/>
        </w:rPr>
        <w:t>Буюртмачи</w:t>
      </w:r>
      <w:proofErr w:type="spellEnd"/>
      <w:r w:rsidRPr="005A5A63">
        <w:rPr>
          <w:sz w:val="20"/>
          <w:szCs w:val="20"/>
          <w:lang w:val="ru-RU"/>
        </w:rPr>
        <w:t xml:space="preserve"> </w:t>
      </w:r>
      <w:proofErr w:type="spellStart"/>
      <w:r w:rsidRPr="005A5A63">
        <w:rPr>
          <w:sz w:val="20"/>
          <w:szCs w:val="20"/>
          <w:lang w:val="ru-RU"/>
        </w:rPr>
        <w:t>томонидан</w:t>
      </w:r>
      <w:proofErr w:type="spellEnd"/>
      <w:r w:rsidRPr="005A5A63">
        <w:rPr>
          <w:sz w:val="20"/>
          <w:szCs w:val="20"/>
          <w:lang w:val="ru-RU"/>
        </w:rPr>
        <w:t xml:space="preserve"> </w:t>
      </w:r>
      <w:proofErr w:type="spellStart"/>
      <w:r w:rsidRPr="005A5A63">
        <w:rPr>
          <w:sz w:val="20"/>
          <w:szCs w:val="20"/>
          <w:lang w:val="ru-RU"/>
        </w:rPr>
        <w:t>қабул</w:t>
      </w:r>
      <w:proofErr w:type="spellEnd"/>
      <w:r w:rsidRPr="005A5A63">
        <w:rPr>
          <w:sz w:val="20"/>
          <w:szCs w:val="20"/>
          <w:lang w:val="ru-RU"/>
        </w:rPr>
        <w:t xml:space="preserve"> </w:t>
      </w:r>
      <w:proofErr w:type="spellStart"/>
      <w:r w:rsidRPr="005A5A63">
        <w:rPr>
          <w:sz w:val="20"/>
          <w:szCs w:val="20"/>
          <w:lang w:val="ru-RU"/>
        </w:rPr>
        <w:t>қилинган</w:t>
      </w:r>
      <w:proofErr w:type="spellEnd"/>
      <w:r w:rsidRPr="005A5A63">
        <w:rPr>
          <w:sz w:val="20"/>
          <w:szCs w:val="20"/>
          <w:lang w:val="ru-RU"/>
        </w:rPr>
        <w:t xml:space="preserve"> </w:t>
      </w:r>
      <w:proofErr w:type="spellStart"/>
      <w:r w:rsidRPr="005A5A63">
        <w:rPr>
          <w:sz w:val="20"/>
          <w:szCs w:val="20"/>
          <w:lang w:val="ru-RU"/>
        </w:rPr>
        <w:t>ҳисобланади</w:t>
      </w:r>
      <w:proofErr w:type="spellEnd"/>
      <w:r w:rsidRPr="005A5A63">
        <w:rPr>
          <w:sz w:val="20"/>
          <w:szCs w:val="20"/>
          <w:lang w:val="ru-RU"/>
        </w:rPr>
        <w:t>.</w:t>
      </w:r>
    </w:p>
    <w:p w14:paraId="391B7211"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lastRenderedPageBreak/>
        <w:t xml:space="preserve">              4.4. Агар </w:t>
      </w:r>
      <w:proofErr w:type="spellStart"/>
      <w:r w:rsidRPr="005A5A63">
        <w:rPr>
          <w:sz w:val="20"/>
          <w:szCs w:val="20"/>
          <w:lang w:val="ru-RU"/>
        </w:rPr>
        <w:t>қўшимча</w:t>
      </w:r>
      <w:proofErr w:type="spellEnd"/>
      <w:r w:rsidRPr="005A5A63">
        <w:rPr>
          <w:sz w:val="20"/>
          <w:szCs w:val="20"/>
          <w:lang w:val="ru-RU"/>
        </w:rPr>
        <w:t xml:space="preserve"> </w:t>
      </w:r>
      <w:proofErr w:type="spellStart"/>
      <w:r w:rsidRPr="005A5A63">
        <w:rPr>
          <w:sz w:val="20"/>
          <w:szCs w:val="20"/>
          <w:lang w:val="ru-RU"/>
        </w:rPr>
        <w:t>таъмирлаш</w:t>
      </w:r>
      <w:proofErr w:type="spellEnd"/>
      <w:r w:rsidRPr="005A5A63">
        <w:rPr>
          <w:sz w:val="20"/>
          <w:szCs w:val="20"/>
          <w:lang w:val="ru-RU"/>
        </w:rPr>
        <w:t xml:space="preserve"> </w:t>
      </w:r>
      <w:proofErr w:type="spellStart"/>
      <w:r w:rsidRPr="005A5A63">
        <w:rPr>
          <w:sz w:val="20"/>
          <w:szCs w:val="20"/>
          <w:lang w:val="ru-RU"/>
        </w:rPr>
        <w:t>ишларини</w:t>
      </w:r>
      <w:proofErr w:type="spellEnd"/>
      <w:r w:rsidRPr="005A5A63">
        <w:rPr>
          <w:sz w:val="20"/>
          <w:szCs w:val="20"/>
          <w:lang w:val="ru-RU"/>
        </w:rPr>
        <w:t xml:space="preserve"> </w:t>
      </w:r>
      <w:proofErr w:type="spellStart"/>
      <w:r w:rsidRPr="005A5A63">
        <w:rPr>
          <w:sz w:val="20"/>
          <w:szCs w:val="20"/>
          <w:lang w:val="ru-RU"/>
        </w:rPr>
        <w:t>амалга</w:t>
      </w:r>
      <w:proofErr w:type="spellEnd"/>
      <w:r w:rsidRPr="005A5A63">
        <w:rPr>
          <w:sz w:val="20"/>
          <w:szCs w:val="20"/>
          <w:lang w:val="ru-RU"/>
        </w:rPr>
        <w:t xml:space="preserve"> </w:t>
      </w:r>
      <w:proofErr w:type="spellStart"/>
      <w:r w:rsidRPr="005A5A63">
        <w:rPr>
          <w:sz w:val="20"/>
          <w:szCs w:val="20"/>
          <w:lang w:val="ru-RU"/>
        </w:rPr>
        <w:t>ошириш</w:t>
      </w:r>
      <w:proofErr w:type="spellEnd"/>
      <w:r w:rsidRPr="005A5A63">
        <w:rPr>
          <w:sz w:val="20"/>
          <w:szCs w:val="20"/>
          <w:lang w:val="ru-RU"/>
        </w:rPr>
        <w:t xml:space="preserve"> </w:t>
      </w:r>
      <w:proofErr w:type="spellStart"/>
      <w:r w:rsidRPr="005A5A63">
        <w:rPr>
          <w:sz w:val="20"/>
          <w:szCs w:val="20"/>
          <w:lang w:val="ru-RU"/>
        </w:rPr>
        <w:t>зарурати</w:t>
      </w:r>
      <w:proofErr w:type="spellEnd"/>
      <w:r w:rsidRPr="005A5A63">
        <w:rPr>
          <w:sz w:val="20"/>
          <w:szCs w:val="20"/>
          <w:lang w:val="ru-RU"/>
        </w:rPr>
        <w:t xml:space="preserve"> </w:t>
      </w:r>
      <w:proofErr w:type="spellStart"/>
      <w:r w:rsidRPr="005A5A63">
        <w:rPr>
          <w:sz w:val="20"/>
          <w:szCs w:val="20"/>
          <w:lang w:val="ru-RU"/>
        </w:rPr>
        <w:t>туғилса</w:t>
      </w:r>
      <w:proofErr w:type="spellEnd"/>
      <w:r w:rsidRPr="005A5A63">
        <w:rPr>
          <w:sz w:val="20"/>
          <w:szCs w:val="20"/>
          <w:lang w:val="ru-RU"/>
        </w:rPr>
        <w:t xml:space="preserve">, </w:t>
      </w:r>
      <w:proofErr w:type="spellStart"/>
      <w:r w:rsidRPr="005A5A63">
        <w:rPr>
          <w:sz w:val="20"/>
          <w:szCs w:val="20"/>
          <w:lang w:val="ru-RU"/>
        </w:rPr>
        <w:t>Буюртмачи</w:t>
      </w:r>
      <w:proofErr w:type="spellEnd"/>
      <w:r w:rsidRPr="005A5A63">
        <w:rPr>
          <w:sz w:val="20"/>
          <w:szCs w:val="20"/>
          <w:lang w:val="ru-RU"/>
        </w:rPr>
        <w:t xml:space="preserve"> </w:t>
      </w:r>
      <w:proofErr w:type="spellStart"/>
      <w:r w:rsidR="00220A5C">
        <w:rPr>
          <w:sz w:val="20"/>
          <w:szCs w:val="20"/>
          <w:lang w:val="ru-RU"/>
        </w:rPr>
        <w:t>Ижро</w:t>
      </w:r>
      <w:r w:rsidRPr="005A5A63">
        <w:rPr>
          <w:sz w:val="20"/>
          <w:szCs w:val="20"/>
          <w:lang w:val="ru-RU"/>
        </w:rPr>
        <w:t>чининг</w:t>
      </w:r>
      <w:proofErr w:type="spellEnd"/>
      <w:r w:rsidRPr="005A5A63">
        <w:rPr>
          <w:sz w:val="20"/>
          <w:szCs w:val="20"/>
          <w:lang w:val="ru-RU"/>
        </w:rPr>
        <w:t xml:space="preserve"> </w:t>
      </w:r>
      <w:proofErr w:type="spellStart"/>
      <w:r w:rsidRPr="005A5A63">
        <w:rPr>
          <w:sz w:val="20"/>
          <w:szCs w:val="20"/>
          <w:lang w:val="ru-RU"/>
        </w:rPr>
        <w:t>кейинги</w:t>
      </w:r>
      <w:proofErr w:type="spellEnd"/>
      <w:r w:rsidRPr="005A5A63">
        <w:rPr>
          <w:sz w:val="20"/>
          <w:szCs w:val="20"/>
          <w:lang w:val="ru-RU"/>
        </w:rPr>
        <w:t xml:space="preserve"> </w:t>
      </w:r>
      <w:proofErr w:type="spellStart"/>
      <w:r w:rsidRPr="005A5A63">
        <w:rPr>
          <w:sz w:val="20"/>
          <w:szCs w:val="20"/>
          <w:lang w:val="ru-RU"/>
        </w:rPr>
        <w:t>розилиги</w:t>
      </w:r>
      <w:proofErr w:type="spellEnd"/>
      <w:r w:rsidRPr="005A5A63">
        <w:rPr>
          <w:sz w:val="20"/>
          <w:szCs w:val="20"/>
          <w:lang w:val="ru-RU"/>
        </w:rPr>
        <w:t xml:space="preserve"> </w:t>
      </w:r>
      <w:proofErr w:type="spellStart"/>
      <w:r w:rsidRPr="005A5A63">
        <w:rPr>
          <w:sz w:val="20"/>
          <w:szCs w:val="20"/>
          <w:lang w:val="ru-RU"/>
        </w:rPr>
        <w:t>билан</w:t>
      </w:r>
      <w:proofErr w:type="spellEnd"/>
      <w:r w:rsidRPr="005A5A63">
        <w:rPr>
          <w:sz w:val="20"/>
          <w:szCs w:val="20"/>
          <w:lang w:val="ru-RU"/>
        </w:rPr>
        <w:t xml:space="preserve"> </w:t>
      </w:r>
      <w:proofErr w:type="spellStart"/>
      <w:r w:rsidRPr="005A5A63">
        <w:rPr>
          <w:sz w:val="20"/>
          <w:szCs w:val="20"/>
          <w:lang w:val="ru-RU"/>
        </w:rPr>
        <w:t>ёзма</w:t>
      </w:r>
      <w:proofErr w:type="spellEnd"/>
      <w:r w:rsidRPr="005A5A63">
        <w:rPr>
          <w:sz w:val="20"/>
          <w:szCs w:val="20"/>
          <w:lang w:val="ru-RU"/>
        </w:rPr>
        <w:t xml:space="preserve"> </w:t>
      </w:r>
      <w:proofErr w:type="spellStart"/>
      <w:r w:rsidRPr="005A5A63">
        <w:rPr>
          <w:sz w:val="20"/>
          <w:szCs w:val="20"/>
          <w:lang w:val="ru-RU"/>
        </w:rPr>
        <w:t>равишда</w:t>
      </w:r>
      <w:proofErr w:type="spellEnd"/>
      <w:r w:rsidRPr="005A5A63">
        <w:rPr>
          <w:sz w:val="20"/>
          <w:szCs w:val="20"/>
          <w:lang w:val="ru-RU"/>
        </w:rPr>
        <w:t xml:space="preserve"> </w:t>
      </w:r>
      <w:proofErr w:type="spellStart"/>
      <w:r w:rsidRPr="005A5A63">
        <w:rPr>
          <w:sz w:val="20"/>
          <w:szCs w:val="20"/>
          <w:lang w:val="ru-RU"/>
        </w:rPr>
        <w:t>қўшимча</w:t>
      </w:r>
      <w:proofErr w:type="spellEnd"/>
      <w:r w:rsidRPr="005A5A63">
        <w:rPr>
          <w:sz w:val="20"/>
          <w:szCs w:val="20"/>
          <w:lang w:val="ru-RU"/>
        </w:rPr>
        <w:t xml:space="preserve"> </w:t>
      </w:r>
      <w:proofErr w:type="spellStart"/>
      <w:r w:rsidRPr="005A5A63">
        <w:rPr>
          <w:sz w:val="20"/>
          <w:szCs w:val="20"/>
          <w:lang w:val="ru-RU"/>
        </w:rPr>
        <w:t>таъмирлаш</w:t>
      </w:r>
      <w:proofErr w:type="spellEnd"/>
      <w:r w:rsidRPr="005A5A63">
        <w:rPr>
          <w:sz w:val="20"/>
          <w:szCs w:val="20"/>
          <w:lang w:val="ru-RU"/>
        </w:rPr>
        <w:t xml:space="preserve"> </w:t>
      </w:r>
      <w:proofErr w:type="spellStart"/>
      <w:r w:rsidRPr="005A5A63">
        <w:rPr>
          <w:sz w:val="20"/>
          <w:szCs w:val="20"/>
          <w:lang w:val="ru-RU"/>
        </w:rPr>
        <w:t>ишларини</w:t>
      </w:r>
      <w:proofErr w:type="spellEnd"/>
      <w:r w:rsidRPr="005A5A63">
        <w:rPr>
          <w:sz w:val="20"/>
          <w:szCs w:val="20"/>
          <w:lang w:val="ru-RU"/>
        </w:rPr>
        <w:t xml:space="preserve"> </w:t>
      </w:r>
      <w:proofErr w:type="spellStart"/>
      <w:r w:rsidRPr="005A5A63">
        <w:rPr>
          <w:sz w:val="20"/>
          <w:szCs w:val="20"/>
          <w:lang w:val="ru-RU"/>
        </w:rPr>
        <w:t>эълон</w:t>
      </w:r>
      <w:proofErr w:type="spellEnd"/>
      <w:r w:rsidRPr="005A5A63">
        <w:rPr>
          <w:sz w:val="20"/>
          <w:szCs w:val="20"/>
          <w:lang w:val="ru-RU"/>
        </w:rPr>
        <w:t xml:space="preserve"> </w:t>
      </w:r>
      <w:proofErr w:type="spellStart"/>
      <w:r w:rsidRPr="005A5A63">
        <w:rPr>
          <w:sz w:val="20"/>
          <w:szCs w:val="20"/>
          <w:lang w:val="ru-RU"/>
        </w:rPr>
        <w:t>қилиш</w:t>
      </w:r>
      <w:proofErr w:type="spellEnd"/>
      <w:r w:rsidRPr="005A5A63">
        <w:rPr>
          <w:sz w:val="20"/>
          <w:szCs w:val="20"/>
          <w:lang w:val="ru-RU"/>
        </w:rPr>
        <w:t xml:space="preserve"> </w:t>
      </w:r>
      <w:proofErr w:type="spellStart"/>
      <w:r w:rsidRPr="005A5A63">
        <w:rPr>
          <w:sz w:val="20"/>
          <w:szCs w:val="20"/>
          <w:lang w:val="ru-RU"/>
        </w:rPr>
        <w:t>ҳуқуқига</w:t>
      </w:r>
      <w:proofErr w:type="spellEnd"/>
      <w:r w:rsidRPr="005A5A63">
        <w:rPr>
          <w:sz w:val="20"/>
          <w:szCs w:val="20"/>
          <w:lang w:val="ru-RU"/>
        </w:rPr>
        <w:t xml:space="preserve"> </w:t>
      </w:r>
      <w:proofErr w:type="spellStart"/>
      <w:r w:rsidRPr="005A5A63">
        <w:rPr>
          <w:sz w:val="20"/>
          <w:szCs w:val="20"/>
          <w:lang w:val="ru-RU"/>
        </w:rPr>
        <w:t>эга</w:t>
      </w:r>
      <w:proofErr w:type="spellEnd"/>
      <w:r w:rsidRPr="005A5A63">
        <w:rPr>
          <w:sz w:val="20"/>
          <w:szCs w:val="20"/>
          <w:lang w:val="ru-RU"/>
        </w:rPr>
        <w:t>.</w:t>
      </w:r>
    </w:p>
    <w:p w14:paraId="6CF3CBF7" w14:textId="77777777" w:rsidR="005A5A63" w:rsidRDefault="005A5A63" w:rsidP="00220A5C">
      <w:pPr>
        <w:pStyle w:val="a3"/>
        <w:spacing w:before="0" w:beforeAutospacing="0" w:after="0" w:afterAutospacing="0"/>
        <w:rPr>
          <w:sz w:val="20"/>
          <w:szCs w:val="20"/>
          <w:lang w:val="ru-RU"/>
        </w:rPr>
      </w:pPr>
      <w:r w:rsidRPr="005A5A63">
        <w:rPr>
          <w:sz w:val="20"/>
          <w:szCs w:val="20"/>
          <w:lang w:val="ru-RU"/>
        </w:rPr>
        <w:t xml:space="preserve">              4.5. </w:t>
      </w:r>
      <w:proofErr w:type="spellStart"/>
      <w:r w:rsidRPr="005A5A63">
        <w:rPr>
          <w:sz w:val="20"/>
          <w:szCs w:val="20"/>
          <w:lang w:val="ru-RU"/>
        </w:rPr>
        <w:t>Амалга</w:t>
      </w:r>
      <w:proofErr w:type="spellEnd"/>
      <w:r w:rsidRPr="005A5A63">
        <w:rPr>
          <w:sz w:val="20"/>
          <w:szCs w:val="20"/>
          <w:lang w:val="ru-RU"/>
        </w:rPr>
        <w:t xml:space="preserve"> </w:t>
      </w:r>
      <w:proofErr w:type="spellStart"/>
      <w:r w:rsidRPr="005A5A63">
        <w:rPr>
          <w:sz w:val="20"/>
          <w:szCs w:val="20"/>
          <w:lang w:val="ru-RU"/>
        </w:rPr>
        <w:t>оширилган</w:t>
      </w:r>
      <w:proofErr w:type="spellEnd"/>
      <w:r w:rsidRPr="005A5A63">
        <w:rPr>
          <w:sz w:val="20"/>
          <w:szCs w:val="20"/>
          <w:lang w:val="ru-RU"/>
        </w:rPr>
        <w:t xml:space="preserve"> </w:t>
      </w:r>
      <w:proofErr w:type="spellStart"/>
      <w:r w:rsidRPr="005A5A63">
        <w:rPr>
          <w:sz w:val="20"/>
          <w:szCs w:val="20"/>
          <w:lang w:val="ru-RU"/>
        </w:rPr>
        <w:t>иш</w:t>
      </w:r>
      <w:proofErr w:type="spellEnd"/>
      <w:r w:rsidRPr="005A5A63">
        <w:rPr>
          <w:sz w:val="20"/>
          <w:szCs w:val="20"/>
          <w:lang w:val="ru-RU"/>
        </w:rPr>
        <w:t xml:space="preserve"> </w:t>
      </w:r>
      <w:proofErr w:type="spellStart"/>
      <w:r w:rsidRPr="005A5A63">
        <w:rPr>
          <w:sz w:val="20"/>
          <w:szCs w:val="20"/>
          <w:lang w:val="ru-RU"/>
        </w:rPr>
        <w:t>учун</w:t>
      </w:r>
      <w:proofErr w:type="spellEnd"/>
      <w:r w:rsidRPr="005A5A63">
        <w:rPr>
          <w:sz w:val="20"/>
          <w:szCs w:val="20"/>
          <w:lang w:val="ru-RU"/>
        </w:rPr>
        <w:t xml:space="preserve"> </w:t>
      </w:r>
      <w:proofErr w:type="spellStart"/>
      <w:r w:rsidRPr="005A5A63">
        <w:rPr>
          <w:sz w:val="20"/>
          <w:szCs w:val="20"/>
          <w:lang w:val="ru-RU"/>
        </w:rPr>
        <w:t>кафолат</w:t>
      </w:r>
      <w:proofErr w:type="spellEnd"/>
      <w:r w:rsidRPr="005A5A63">
        <w:rPr>
          <w:sz w:val="20"/>
          <w:szCs w:val="20"/>
          <w:lang w:val="ru-RU"/>
        </w:rPr>
        <w:t xml:space="preserve"> </w:t>
      </w:r>
      <w:proofErr w:type="spellStart"/>
      <w:r w:rsidRPr="005A5A63">
        <w:rPr>
          <w:sz w:val="20"/>
          <w:szCs w:val="20"/>
          <w:lang w:val="ru-RU"/>
        </w:rPr>
        <w:t>муддати</w:t>
      </w:r>
      <w:proofErr w:type="spellEnd"/>
      <w:r w:rsidRPr="005A5A63">
        <w:rPr>
          <w:sz w:val="20"/>
          <w:szCs w:val="20"/>
          <w:lang w:val="ru-RU"/>
        </w:rPr>
        <w:t xml:space="preserve"> 6 </w:t>
      </w:r>
      <w:proofErr w:type="spellStart"/>
      <w:r w:rsidRPr="005A5A63">
        <w:rPr>
          <w:sz w:val="20"/>
          <w:szCs w:val="20"/>
          <w:lang w:val="ru-RU"/>
        </w:rPr>
        <w:t>ойни</w:t>
      </w:r>
      <w:proofErr w:type="spellEnd"/>
      <w:r w:rsidRPr="005A5A63">
        <w:rPr>
          <w:sz w:val="20"/>
          <w:szCs w:val="20"/>
          <w:lang w:val="ru-RU"/>
        </w:rPr>
        <w:t xml:space="preserve"> </w:t>
      </w:r>
      <w:proofErr w:type="spellStart"/>
      <w:r w:rsidRPr="005A5A63">
        <w:rPr>
          <w:sz w:val="20"/>
          <w:szCs w:val="20"/>
          <w:lang w:val="ru-RU"/>
        </w:rPr>
        <w:t>ташкил</w:t>
      </w:r>
      <w:proofErr w:type="spellEnd"/>
      <w:r w:rsidRPr="005A5A63">
        <w:rPr>
          <w:sz w:val="20"/>
          <w:szCs w:val="20"/>
          <w:lang w:val="ru-RU"/>
        </w:rPr>
        <w:t xml:space="preserve"> </w:t>
      </w:r>
      <w:proofErr w:type="spellStart"/>
      <w:r w:rsidRPr="005A5A63">
        <w:rPr>
          <w:sz w:val="20"/>
          <w:szCs w:val="20"/>
          <w:lang w:val="ru-RU"/>
        </w:rPr>
        <w:t>этади</w:t>
      </w:r>
      <w:proofErr w:type="spellEnd"/>
      <w:r w:rsidRPr="005A5A63">
        <w:rPr>
          <w:sz w:val="20"/>
          <w:szCs w:val="20"/>
          <w:lang w:val="ru-RU"/>
        </w:rPr>
        <w:t xml:space="preserve">, </w:t>
      </w:r>
      <w:proofErr w:type="spellStart"/>
      <w:r w:rsidRPr="005A5A63">
        <w:rPr>
          <w:sz w:val="20"/>
          <w:szCs w:val="20"/>
          <w:lang w:val="ru-RU"/>
        </w:rPr>
        <w:t>ушбу</w:t>
      </w:r>
      <w:proofErr w:type="spellEnd"/>
      <w:r w:rsidRPr="005A5A63">
        <w:rPr>
          <w:sz w:val="20"/>
          <w:szCs w:val="20"/>
          <w:lang w:val="ru-RU"/>
        </w:rPr>
        <w:t xml:space="preserve"> </w:t>
      </w:r>
      <w:proofErr w:type="spellStart"/>
      <w:r w:rsidRPr="005A5A63">
        <w:rPr>
          <w:sz w:val="20"/>
          <w:szCs w:val="20"/>
          <w:lang w:val="ru-RU"/>
        </w:rPr>
        <w:t>муддат</w:t>
      </w:r>
      <w:proofErr w:type="spellEnd"/>
      <w:r w:rsidRPr="005A5A63">
        <w:rPr>
          <w:sz w:val="20"/>
          <w:szCs w:val="20"/>
          <w:lang w:val="ru-RU"/>
        </w:rPr>
        <w:t xml:space="preserve"> </w:t>
      </w:r>
      <w:proofErr w:type="spellStart"/>
      <w:r w:rsidRPr="005A5A63">
        <w:rPr>
          <w:sz w:val="20"/>
          <w:szCs w:val="20"/>
          <w:lang w:val="ru-RU"/>
        </w:rPr>
        <w:t>Буюртмачи</w:t>
      </w:r>
      <w:proofErr w:type="spellEnd"/>
      <w:r w:rsidRPr="005A5A63">
        <w:rPr>
          <w:sz w:val="20"/>
          <w:szCs w:val="20"/>
          <w:lang w:val="ru-RU"/>
        </w:rPr>
        <w:t xml:space="preserve"> </w:t>
      </w:r>
      <w:proofErr w:type="spellStart"/>
      <w:r w:rsidRPr="005A5A63">
        <w:rPr>
          <w:sz w:val="20"/>
          <w:szCs w:val="20"/>
          <w:lang w:val="ru-RU"/>
        </w:rPr>
        <w:t>бажарилган</w:t>
      </w:r>
      <w:proofErr w:type="spellEnd"/>
      <w:r w:rsidRPr="005A5A63">
        <w:rPr>
          <w:sz w:val="20"/>
          <w:szCs w:val="20"/>
          <w:lang w:val="ru-RU"/>
        </w:rPr>
        <w:t xml:space="preserve"> </w:t>
      </w:r>
      <w:proofErr w:type="spellStart"/>
      <w:r w:rsidRPr="005A5A63">
        <w:rPr>
          <w:sz w:val="20"/>
          <w:szCs w:val="20"/>
          <w:lang w:val="ru-RU"/>
        </w:rPr>
        <w:t>ишлар</w:t>
      </w:r>
      <w:proofErr w:type="spellEnd"/>
      <w:r w:rsidRPr="005A5A63">
        <w:rPr>
          <w:sz w:val="20"/>
          <w:szCs w:val="20"/>
          <w:lang w:val="ru-RU"/>
        </w:rPr>
        <w:t xml:space="preserve"> </w:t>
      </w:r>
      <w:proofErr w:type="spellStart"/>
      <w:r w:rsidRPr="005A5A63">
        <w:rPr>
          <w:sz w:val="20"/>
          <w:szCs w:val="20"/>
          <w:lang w:val="ru-RU"/>
        </w:rPr>
        <w:t>далолатномасини</w:t>
      </w:r>
      <w:proofErr w:type="spellEnd"/>
      <w:r w:rsidRPr="005A5A63">
        <w:rPr>
          <w:sz w:val="20"/>
          <w:szCs w:val="20"/>
          <w:lang w:val="ru-RU"/>
        </w:rPr>
        <w:t xml:space="preserve"> </w:t>
      </w:r>
      <w:proofErr w:type="spellStart"/>
      <w:r w:rsidRPr="005A5A63">
        <w:rPr>
          <w:sz w:val="20"/>
          <w:szCs w:val="20"/>
          <w:lang w:val="ru-RU"/>
        </w:rPr>
        <w:t>қабул</w:t>
      </w:r>
      <w:proofErr w:type="spellEnd"/>
      <w:r w:rsidRPr="005A5A63">
        <w:rPr>
          <w:sz w:val="20"/>
          <w:szCs w:val="20"/>
          <w:lang w:val="ru-RU"/>
        </w:rPr>
        <w:t xml:space="preserve"> </w:t>
      </w:r>
      <w:proofErr w:type="spellStart"/>
      <w:r w:rsidRPr="005A5A63">
        <w:rPr>
          <w:sz w:val="20"/>
          <w:szCs w:val="20"/>
          <w:lang w:val="ru-RU"/>
        </w:rPr>
        <w:t>қилган</w:t>
      </w:r>
      <w:proofErr w:type="spellEnd"/>
      <w:r w:rsidRPr="005A5A63">
        <w:rPr>
          <w:sz w:val="20"/>
          <w:szCs w:val="20"/>
          <w:lang w:val="ru-RU"/>
        </w:rPr>
        <w:t xml:space="preserve"> </w:t>
      </w:r>
      <w:proofErr w:type="spellStart"/>
      <w:r w:rsidRPr="005A5A63">
        <w:rPr>
          <w:sz w:val="20"/>
          <w:szCs w:val="20"/>
          <w:lang w:val="ru-RU"/>
        </w:rPr>
        <w:t>вақтдан</w:t>
      </w:r>
      <w:proofErr w:type="spellEnd"/>
      <w:r w:rsidRPr="005A5A63">
        <w:rPr>
          <w:sz w:val="20"/>
          <w:szCs w:val="20"/>
          <w:lang w:val="ru-RU"/>
        </w:rPr>
        <w:t xml:space="preserve"> </w:t>
      </w:r>
      <w:proofErr w:type="spellStart"/>
      <w:r w:rsidRPr="005A5A63">
        <w:rPr>
          <w:sz w:val="20"/>
          <w:szCs w:val="20"/>
          <w:lang w:val="ru-RU"/>
        </w:rPr>
        <w:t>бошлаб</w:t>
      </w:r>
      <w:proofErr w:type="spellEnd"/>
      <w:r w:rsidRPr="005A5A63">
        <w:rPr>
          <w:sz w:val="20"/>
          <w:szCs w:val="20"/>
          <w:lang w:val="ru-RU"/>
        </w:rPr>
        <w:t xml:space="preserve"> </w:t>
      </w:r>
      <w:proofErr w:type="spellStart"/>
      <w:r w:rsidRPr="005A5A63">
        <w:rPr>
          <w:sz w:val="20"/>
          <w:szCs w:val="20"/>
          <w:lang w:val="ru-RU"/>
        </w:rPr>
        <w:t>ҳисобланади</w:t>
      </w:r>
      <w:proofErr w:type="spellEnd"/>
      <w:r w:rsidRPr="005A5A63">
        <w:rPr>
          <w:sz w:val="20"/>
          <w:szCs w:val="20"/>
          <w:lang w:val="ru-RU"/>
        </w:rPr>
        <w:t>.</w:t>
      </w:r>
    </w:p>
    <w:p w14:paraId="5FE4C21B" w14:textId="77777777" w:rsidR="00220A5C" w:rsidRPr="005A5A63" w:rsidRDefault="00220A5C" w:rsidP="00220A5C">
      <w:pPr>
        <w:pStyle w:val="a3"/>
        <w:spacing w:before="0" w:beforeAutospacing="0" w:after="0" w:afterAutospacing="0"/>
        <w:rPr>
          <w:sz w:val="20"/>
          <w:szCs w:val="20"/>
          <w:lang w:val="ru-RU"/>
        </w:rPr>
      </w:pPr>
    </w:p>
    <w:p w14:paraId="65F77DEB" w14:textId="77777777" w:rsidR="005A5A63" w:rsidRPr="005A5A63" w:rsidRDefault="005A5A63" w:rsidP="005A5A63">
      <w:pPr>
        <w:pStyle w:val="a3"/>
        <w:jc w:val="center"/>
        <w:rPr>
          <w:sz w:val="20"/>
          <w:szCs w:val="20"/>
          <w:lang w:val="ru-RU"/>
        </w:rPr>
      </w:pPr>
      <w:r w:rsidRPr="005A5A63">
        <w:rPr>
          <w:rStyle w:val="a4"/>
          <w:sz w:val="20"/>
          <w:szCs w:val="20"/>
          <w:lang w:val="ru-RU"/>
        </w:rPr>
        <w:t>5. ТАРАФЛАРНИНГ ЖАВОБГАРЛИГИ:</w:t>
      </w:r>
    </w:p>
    <w:p w14:paraId="62A680BA" w14:textId="77777777" w:rsidR="005A5A63" w:rsidRPr="005A5A63" w:rsidRDefault="005A5A63" w:rsidP="005A5A63">
      <w:pPr>
        <w:pStyle w:val="a3"/>
        <w:spacing w:before="0" w:beforeAutospacing="0" w:after="0" w:afterAutospacing="0"/>
        <w:rPr>
          <w:sz w:val="20"/>
          <w:szCs w:val="20"/>
          <w:lang w:val="ru-RU"/>
        </w:rPr>
      </w:pPr>
      <w:r w:rsidRPr="005A5A63">
        <w:rPr>
          <w:sz w:val="20"/>
          <w:szCs w:val="20"/>
          <w:lang w:val="ru-RU"/>
        </w:rPr>
        <w:t xml:space="preserve">               5.1. </w:t>
      </w:r>
      <w:proofErr w:type="spellStart"/>
      <w:r w:rsidRPr="005A5A63">
        <w:rPr>
          <w:sz w:val="20"/>
          <w:szCs w:val="20"/>
          <w:lang w:val="ru-RU"/>
        </w:rPr>
        <w:t>Шартнома</w:t>
      </w:r>
      <w:proofErr w:type="spellEnd"/>
      <w:r w:rsidRPr="005A5A63">
        <w:rPr>
          <w:sz w:val="20"/>
          <w:szCs w:val="20"/>
          <w:lang w:val="ru-RU"/>
        </w:rPr>
        <w:t xml:space="preserve"> </w:t>
      </w:r>
      <w:proofErr w:type="spellStart"/>
      <w:r w:rsidRPr="005A5A63">
        <w:rPr>
          <w:sz w:val="20"/>
          <w:szCs w:val="20"/>
          <w:lang w:val="ru-RU"/>
        </w:rPr>
        <w:t>бўйича</w:t>
      </w:r>
      <w:proofErr w:type="spellEnd"/>
      <w:r w:rsidRPr="005A5A63">
        <w:rPr>
          <w:sz w:val="20"/>
          <w:szCs w:val="20"/>
          <w:lang w:val="ru-RU"/>
        </w:rPr>
        <w:t xml:space="preserve"> </w:t>
      </w:r>
      <w:proofErr w:type="spellStart"/>
      <w:r w:rsidRPr="005A5A63">
        <w:rPr>
          <w:sz w:val="20"/>
          <w:szCs w:val="20"/>
          <w:lang w:val="ru-RU"/>
        </w:rPr>
        <w:t>мажбуриятларни</w:t>
      </w:r>
      <w:proofErr w:type="spellEnd"/>
      <w:r w:rsidRPr="005A5A63">
        <w:rPr>
          <w:sz w:val="20"/>
          <w:szCs w:val="20"/>
          <w:lang w:val="ru-RU"/>
        </w:rPr>
        <w:t xml:space="preserve"> </w:t>
      </w:r>
      <w:proofErr w:type="spellStart"/>
      <w:r w:rsidRPr="005A5A63">
        <w:rPr>
          <w:sz w:val="20"/>
          <w:szCs w:val="20"/>
          <w:lang w:val="ru-RU"/>
        </w:rPr>
        <w:t>бажармаганлик</w:t>
      </w:r>
      <w:proofErr w:type="spellEnd"/>
      <w:r w:rsidRPr="005A5A63">
        <w:rPr>
          <w:sz w:val="20"/>
          <w:szCs w:val="20"/>
          <w:lang w:val="ru-RU"/>
        </w:rPr>
        <w:t xml:space="preserve"> </w:t>
      </w:r>
      <w:proofErr w:type="spellStart"/>
      <w:r w:rsidRPr="005A5A63">
        <w:rPr>
          <w:sz w:val="20"/>
          <w:szCs w:val="20"/>
          <w:lang w:val="ru-RU"/>
        </w:rPr>
        <w:t>ёки</w:t>
      </w:r>
      <w:proofErr w:type="spellEnd"/>
      <w:r w:rsidRPr="005A5A63">
        <w:rPr>
          <w:sz w:val="20"/>
          <w:szCs w:val="20"/>
          <w:lang w:val="ru-RU"/>
        </w:rPr>
        <w:t xml:space="preserve"> </w:t>
      </w:r>
      <w:proofErr w:type="spellStart"/>
      <w:r w:rsidRPr="005A5A63">
        <w:rPr>
          <w:sz w:val="20"/>
          <w:szCs w:val="20"/>
          <w:lang w:val="ru-RU"/>
        </w:rPr>
        <w:t>лозим</w:t>
      </w:r>
      <w:proofErr w:type="spellEnd"/>
      <w:r w:rsidRPr="005A5A63">
        <w:rPr>
          <w:sz w:val="20"/>
          <w:szCs w:val="20"/>
          <w:lang w:val="ru-RU"/>
        </w:rPr>
        <w:t xml:space="preserve"> </w:t>
      </w:r>
      <w:proofErr w:type="spellStart"/>
      <w:r w:rsidRPr="005A5A63">
        <w:rPr>
          <w:sz w:val="20"/>
          <w:szCs w:val="20"/>
          <w:lang w:val="ru-RU"/>
        </w:rPr>
        <w:t>даражада</w:t>
      </w:r>
      <w:proofErr w:type="spellEnd"/>
      <w:r w:rsidRPr="005A5A63">
        <w:rPr>
          <w:sz w:val="20"/>
          <w:szCs w:val="20"/>
          <w:lang w:val="ru-RU"/>
        </w:rPr>
        <w:t xml:space="preserve"> </w:t>
      </w:r>
      <w:proofErr w:type="spellStart"/>
      <w:r w:rsidRPr="005A5A63">
        <w:rPr>
          <w:sz w:val="20"/>
          <w:szCs w:val="20"/>
          <w:lang w:val="ru-RU"/>
        </w:rPr>
        <w:t>бажармаганлик</w:t>
      </w:r>
      <w:proofErr w:type="spellEnd"/>
      <w:r w:rsidRPr="005A5A63">
        <w:rPr>
          <w:sz w:val="20"/>
          <w:szCs w:val="20"/>
          <w:lang w:val="ru-RU"/>
        </w:rPr>
        <w:t xml:space="preserve"> </w:t>
      </w:r>
      <w:proofErr w:type="spellStart"/>
      <w:r w:rsidRPr="005A5A63">
        <w:rPr>
          <w:sz w:val="20"/>
          <w:szCs w:val="20"/>
          <w:lang w:val="ru-RU"/>
        </w:rPr>
        <w:t>учун</w:t>
      </w:r>
      <w:proofErr w:type="spellEnd"/>
      <w:r w:rsidRPr="005A5A63">
        <w:rPr>
          <w:sz w:val="20"/>
          <w:szCs w:val="20"/>
          <w:lang w:val="ru-RU"/>
        </w:rPr>
        <w:t xml:space="preserve"> </w:t>
      </w:r>
      <w:proofErr w:type="spellStart"/>
      <w:r w:rsidRPr="005A5A63">
        <w:rPr>
          <w:sz w:val="20"/>
          <w:szCs w:val="20"/>
          <w:lang w:val="ru-RU"/>
        </w:rPr>
        <w:t>Ўзбекистон</w:t>
      </w:r>
      <w:proofErr w:type="spellEnd"/>
      <w:r w:rsidRPr="005A5A63">
        <w:rPr>
          <w:sz w:val="20"/>
          <w:szCs w:val="20"/>
          <w:lang w:val="ru-RU"/>
        </w:rPr>
        <w:t xml:space="preserve"> </w:t>
      </w:r>
      <w:proofErr w:type="spellStart"/>
      <w:r w:rsidRPr="005A5A63">
        <w:rPr>
          <w:sz w:val="20"/>
          <w:szCs w:val="20"/>
          <w:lang w:val="ru-RU"/>
        </w:rPr>
        <w:t>Республикасининг</w:t>
      </w:r>
      <w:proofErr w:type="spellEnd"/>
      <w:r w:rsidRPr="005A5A63">
        <w:rPr>
          <w:sz w:val="20"/>
          <w:szCs w:val="20"/>
          <w:lang w:val="ru-RU"/>
        </w:rPr>
        <w:t xml:space="preserve"> </w:t>
      </w:r>
      <w:proofErr w:type="spellStart"/>
      <w:r w:rsidRPr="005A5A63">
        <w:rPr>
          <w:sz w:val="20"/>
          <w:szCs w:val="20"/>
          <w:lang w:val="ru-RU"/>
        </w:rPr>
        <w:t>амалдаги</w:t>
      </w:r>
      <w:proofErr w:type="spellEnd"/>
      <w:r w:rsidRPr="005A5A63">
        <w:rPr>
          <w:sz w:val="20"/>
          <w:szCs w:val="20"/>
          <w:lang w:val="ru-RU"/>
        </w:rPr>
        <w:t xml:space="preserve"> </w:t>
      </w:r>
      <w:proofErr w:type="spellStart"/>
      <w:r w:rsidRPr="005A5A63">
        <w:rPr>
          <w:sz w:val="20"/>
          <w:szCs w:val="20"/>
          <w:lang w:val="ru-RU"/>
        </w:rPr>
        <w:t>қонунчилигига</w:t>
      </w:r>
      <w:proofErr w:type="spellEnd"/>
      <w:r w:rsidRPr="005A5A63">
        <w:rPr>
          <w:sz w:val="20"/>
          <w:szCs w:val="20"/>
          <w:lang w:val="ru-RU"/>
        </w:rPr>
        <w:t xml:space="preserve"> </w:t>
      </w:r>
      <w:proofErr w:type="spellStart"/>
      <w:r w:rsidRPr="005A5A63">
        <w:rPr>
          <w:sz w:val="20"/>
          <w:szCs w:val="20"/>
          <w:lang w:val="ru-RU"/>
        </w:rPr>
        <w:t>мувофиқ</w:t>
      </w:r>
      <w:proofErr w:type="spellEnd"/>
      <w:r w:rsidRPr="005A5A63">
        <w:rPr>
          <w:sz w:val="20"/>
          <w:szCs w:val="20"/>
          <w:lang w:val="ru-RU"/>
        </w:rPr>
        <w:t xml:space="preserve"> </w:t>
      </w:r>
      <w:proofErr w:type="spellStart"/>
      <w:r w:rsidRPr="005A5A63">
        <w:rPr>
          <w:sz w:val="20"/>
          <w:szCs w:val="20"/>
          <w:lang w:val="ru-RU"/>
        </w:rPr>
        <w:t>томонлар</w:t>
      </w:r>
      <w:proofErr w:type="spellEnd"/>
      <w:r w:rsidRPr="005A5A63">
        <w:rPr>
          <w:sz w:val="20"/>
          <w:szCs w:val="20"/>
          <w:lang w:val="ru-RU"/>
        </w:rPr>
        <w:t xml:space="preserve"> </w:t>
      </w:r>
      <w:proofErr w:type="spellStart"/>
      <w:r w:rsidRPr="005A5A63">
        <w:rPr>
          <w:sz w:val="20"/>
          <w:szCs w:val="20"/>
          <w:lang w:val="ru-RU"/>
        </w:rPr>
        <w:t>жавобгар</w:t>
      </w:r>
      <w:proofErr w:type="spellEnd"/>
      <w:r w:rsidRPr="005A5A63">
        <w:rPr>
          <w:sz w:val="20"/>
          <w:szCs w:val="20"/>
          <w:lang w:val="ru-RU"/>
        </w:rPr>
        <w:t xml:space="preserve"> </w:t>
      </w:r>
      <w:proofErr w:type="spellStart"/>
      <w:r w:rsidRPr="005A5A63">
        <w:rPr>
          <w:sz w:val="20"/>
          <w:szCs w:val="20"/>
          <w:lang w:val="ru-RU"/>
        </w:rPr>
        <w:t>бўладилар</w:t>
      </w:r>
      <w:proofErr w:type="spellEnd"/>
      <w:r w:rsidRPr="005A5A63">
        <w:rPr>
          <w:sz w:val="20"/>
          <w:szCs w:val="20"/>
          <w:lang w:val="ru-RU"/>
        </w:rPr>
        <w:t>.</w:t>
      </w:r>
    </w:p>
    <w:p w14:paraId="28A5500A" w14:textId="77777777" w:rsidR="00220A5C" w:rsidRDefault="005A5A63" w:rsidP="00220A5C">
      <w:pPr>
        <w:pStyle w:val="a3"/>
        <w:spacing w:before="0" w:beforeAutospacing="0" w:after="0" w:afterAutospacing="0"/>
        <w:rPr>
          <w:sz w:val="20"/>
          <w:szCs w:val="20"/>
          <w:lang w:val="ru-RU"/>
        </w:rPr>
      </w:pPr>
      <w:r w:rsidRPr="005A5A63">
        <w:rPr>
          <w:sz w:val="20"/>
          <w:szCs w:val="20"/>
          <w:lang w:val="ru-RU"/>
        </w:rPr>
        <w:t xml:space="preserve">               5.2. </w:t>
      </w:r>
      <w:proofErr w:type="spellStart"/>
      <w:r w:rsidRPr="005A5A63">
        <w:rPr>
          <w:sz w:val="20"/>
          <w:szCs w:val="20"/>
          <w:lang w:val="ru-RU"/>
        </w:rPr>
        <w:t>Томонлар</w:t>
      </w:r>
      <w:proofErr w:type="spellEnd"/>
      <w:r w:rsidRPr="005A5A63">
        <w:rPr>
          <w:sz w:val="20"/>
          <w:szCs w:val="20"/>
          <w:lang w:val="ru-RU"/>
        </w:rPr>
        <w:t xml:space="preserve"> </w:t>
      </w:r>
      <w:proofErr w:type="spellStart"/>
      <w:r w:rsidRPr="005A5A63">
        <w:rPr>
          <w:sz w:val="20"/>
          <w:szCs w:val="20"/>
          <w:lang w:val="ru-RU"/>
        </w:rPr>
        <w:t>ушбу</w:t>
      </w:r>
      <w:proofErr w:type="spellEnd"/>
      <w:r w:rsidRPr="005A5A63">
        <w:rPr>
          <w:sz w:val="20"/>
          <w:szCs w:val="20"/>
          <w:lang w:val="ru-RU"/>
        </w:rPr>
        <w:t xml:space="preserve"> </w:t>
      </w:r>
      <w:proofErr w:type="spellStart"/>
      <w:r w:rsidRPr="005A5A63">
        <w:rPr>
          <w:sz w:val="20"/>
          <w:szCs w:val="20"/>
          <w:lang w:val="ru-RU"/>
        </w:rPr>
        <w:t>шартноманинг</w:t>
      </w:r>
      <w:proofErr w:type="spellEnd"/>
      <w:r w:rsidRPr="005A5A63">
        <w:rPr>
          <w:sz w:val="20"/>
          <w:szCs w:val="20"/>
          <w:lang w:val="ru-RU"/>
        </w:rPr>
        <w:t xml:space="preserve"> </w:t>
      </w:r>
      <w:proofErr w:type="spellStart"/>
      <w:r w:rsidRPr="005A5A63">
        <w:rPr>
          <w:sz w:val="20"/>
          <w:szCs w:val="20"/>
          <w:lang w:val="ru-RU"/>
        </w:rPr>
        <w:t>шартларини</w:t>
      </w:r>
      <w:proofErr w:type="spellEnd"/>
      <w:r w:rsidRPr="005A5A63">
        <w:rPr>
          <w:sz w:val="20"/>
          <w:szCs w:val="20"/>
          <w:lang w:val="ru-RU"/>
        </w:rPr>
        <w:t xml:space="preserve"> </w:t>
      </w:r>
      <w:proofErr w:type="spellStart"/>
      <w:r w:rsidRPr="005A5A63">
        <w:rPr>
          <w:sz w:val="20"/>
          <w:szCs w:val="20"/>
          <w:lang w:val="ru-RU"/>
        </w:rPr>
        <w:t>қисман</w:t>
      </w:r>
      <w:proofErr w:type="spellEnd"/>
      <w:r w:rsidRPr="005A5A63">
        <w:rPr>
          <w:sz w:val="20"/>
          <w:szCs w:val="20"/>
          <w:lang w:val="ru-RU"/>
        </w:rPr>
        <w:t xml:space="preserve"> </w:t>
      </w:r>
      <w:proofErr w:type="spellStart"/>
      <w:r w:rsidRPr="005A5A63">
        <w:rPr>
          <w:sz w:val="20"/>
          <w:szCs w:val="20"/>
          <w:lang w:val="ru-RU"/>
        </w:rPr>
        <w:t>ёки</w:t>
      </w:r>
      <w:proofErr w:type="spellEnd"/>
      <w:r w:rsidRPr="005A5A63">
        <w:rPr>
          <w:sz w:val="20"/>
          <w:szCs w:val="20"/>
          <w:lang w:val="ru-RU"/>
        </w:rPr>
        <w:t xml:space="preserve"> </w:t>
      </w:r>
      <w:proofErr w:type="spellStart"/>
      <w:r w:rsidRPr="005A5A63">
        <w:rPr>
          <w:sz w:val="20"/>
          <w:szCs w:val="20"/>
          <w:lang w:val="ru-RU"/>
        </w:rPr>
        <w:t>тўлиқ</w:t>
      </w:r>
      <w:proofErr w:type="spellEnd"/>
      <w:r w:rsidRPr="005A5A63">
        <w:rPr>
          <w:sz w:val="20"/>
          <w:szCs w:val="20"/>
          <w:lang w:val="ru-RU"/>
        </w:rPr>
        <w:t xml:space="preserve"> </w:t>
      </w:r>
      <w:proofErr w:type="spellStart"/>
      <w:r w:rsidRPr="005A5A63">
        <w:rPr>
          <w:sz w:val="20"/>
          <w:szCs w:val="20"/>
          <w:lang w:val="ru-RU"/>
        </w:rPr>
        <w:t>бажармаганлик</w:t>
      </w:r>
      <w:proofErr w:type="spellEnd"/>
      <w:r w:rsidRPr="005A5A63">
        <w:rPr>
          <w:sz w:val="20"/>
          <w:szCs w:val="20"/>
          <w:lang w:val="ru-RU"/>
        </w:rPr>
        <w:t xml:space="preserve"> </w:t>
      </w:r>
      <w:proofErr w:type="spellStart"/>
      <w:r w:rsidRPr="005A5A63">
        <w:rPr>
          <w:sz w:val="20"/>
          <w:szCs w:val="20"/>
          <w:lang w:val="ru-RU"/>
        </w:rPr>
        <w:t>учун</w:t>
      </w:r>
      <w:proofErr w:type="spellEnd"/>
      <w:r w:rsidRPr="005A5A63">
        <w:rPr>
          <w:sz w:val="20"/>
          <w:szCs w:val="20"/>
          <w:lang w:val="ru-RU"/>
        </w:rPr>
        <w:t xml:space="preserve"> </w:t>
      </w:r>
      <w:proofErr w:type="spellStart"/>
      <w:r w:rsidRPr="005A5A63">
        <w:rPr>
          <w:sz w:val="20"/>
          <w:szCs w:val="20"/>
          <w:lang w:val="ru-RU"/>
        </w:rPr>
        <w:t>жавобгарликдан</w:t>
      </w:r>
      <w:proofErr w:type="spellEnd"/>
      <w:r w:rsidRPr="005A5A63">
        <w:rPr>
          <w:sz w:val="20"/>
          <w:szCs w:val="20"/>
          <w:lang w:val="ru-RU"/>
        </w:rPr>
        <w:t xml:space="preserve"> </w:t>
      </w:r>
      <w:proofErr w:type="spellStart"/>
      <w:r w:rsidRPr="005A5A63">
        <w:rPr>
          <w:sz w:val="20"/>
          <w:szCs w:val="20"/>
          <w:lang w:val="ru-RU"/>
        </w:rPr>
        <w:t>озод</w:t>
      </w:r>
      <w:proofErr w:type="spellEnd"/>
      <w:r w:rsidRPr="005A5A63">
        <w:rPr>
          <w:sz w:val="20"/>
          <w:szCs w:val="20"/>
          <w:lang w:val="ru-RU"/>
        </w:rPr>
        <w:t xml:space="preserve"> </w:t>
      </w:r>
      <w:proofErr w:type="spellStart"/>
      <w:r w:rsidRPr="005A5A63">
        <w:rPr>
          <w:sz w:val="20"/>
          <w:szCs w:val="20"/>
          <w:lang w:val="ru-RU"/>
        </w:rPr>
        <w:t>қилинадилар</w:t>
      </w:r>
      <w:proofErr w:type="spellEnd"/>
      <w:r w:rsidRPr="005A5A63">
        <w:rPr>
          <w:sz w:val="20"/>
          <w:szCs w:val="20"/>
          <w:lang w:val="ru-RU"/>
        </w:rPr>
        <w:t xml:space="preserve">, агар </w:t>
      </w:r>
      <w:proofErr w:type="spellStart"/>
      <w:r w:rsidRPr="005A5A63">
        <w:rPr>
          <w:sz w:val="20"/>
          <w:szCs w:val="20"/>
          <w:lang w:val="ru-RU"/>
        </w:rPr>
        <w:t>бу</w:t>
      </w:r>
      <w:proofErr w:type="spellEnd"/>
      <w:r w:rsidRPr="005A5A63">
        <w:rPr>
          <w:sz w:val="20"/>
          <w:szCs w:val="20"/>
          <w:lang w:val="ru-RU"/>
        </w:rPr>
        <w:t xml:space="preserve"> форс-мажор </w:t>
      </w:r>
      <w:proofErr w:type="spellStart"/>
      <w:r w:rsidRPr="005A5A63">
        <w:rPr>
          <w:sz w:val="20"/>
          <w:szCs w:val="20"/>
          <w:lang w:val="ru-RU"/>
        </w:rPr>
        <w:t>оқибатлари</w:t>
      </w:r>
      <w:proofErr w:type="spellEnd"/>
      <w:r w:rsidRPr="005A5A63">
        <w:rPr>
          <w:sz w:val="20"/>
          <w:szCs w:val="20"/>
          <w:lang w:val="ru-RU"/>
        </w:rPr>
        <w:t xml:space="preserve"> </w:t>
      </w:r>
      <w:proofErr w:type="spellStart"/>
      <w:r w:rsidRPr="005A5A63">
        <w:rPr>
          <w:sz w:val="20"/>
          <w:szCs w:val="20"/>
          <w:lang w:val="ru-RU"/>
        </w:rPr>
        <w:t>бўлса</w:t>
      </w:r>
      <w:proofErr w:type="spellEnd"/>
      <w:r w:rsidRPr="005A5A63">
        <w:rPr>
          <w:sz w:val="20"/>
          <w:szCs w:val="20"/>
          <w:lang w:val="ru-RU"/>
        </w:rPr>
        <w:t>.</w:t>
      </w:r>
    </w:p>
    <w:p w14:paraId="68FC5BC2" w14:textId="77777777" w:rsidR="00220A5C" w:rsidRPr="00220A5C" w:rsidRDefault="00220A5C" w:rsidP="00220A5C">
      <w:pPr>
        <w:rPr>
          <w:rFonts w:ascii="Times New Roman" w:hAnsi="Times New Roman" w:cs="Times New Roman"/>
          <w:sz w:val="20"/>
          <w:szCs w:val="20"/>
          <w:lang w:val="uz-Cyrl-UZ"/>
        </w:rPr>
      </w:pPr>
      <w:r w:rsidRPr="00220A5C">
        <w:rPr>
          <w:rFonts w:ascii="Times New Roman" w:hAnsi="Times New Roman" w:cs="Times New Roman"/>
          <w:sz w:val="20"/>
          <w:szCs w:val="20"/>
        </w:rPr>
        <w:t xml:space="preserve">               5.3. </w:t>
      </w:r>
      <w:r w:rsidRPr="00220A5C">
        <w:rPr>
          <w:rFonts w:ascii="Times New Roman" w:hAnsi="Times New Roman" w:cs="Times New Roman"/>
          <w:sz w:val="20"/>
          <w:szCs w:val="20"/>
          <w:lang w:val="uz-Cyrl-UZ"/>
        </w:rPr>
        <w:t>Томонлар шу билан Ўзбекистон Республикасининг коррупциясига қарши қонунчилиги талабларини бажаришни ва ушбу шартномада кўзда тутилган ҳуқуқ ва мажбуриятлари билан боғлиқ бўлган коррупцияга қарши қонунчилиги  ҳужжатларини нормаларини  бузадиган равишда ҳар қандай хатти-ҳаракатларни амалга оширмасликни ўз зиммаларига оладилар.</w:t>
      </w:r>
    </w:p>
    <w:p w14:paraId="3459104C" w14:textId="77777777" w:rsidR="00220A5C" w:rsidRPr="00220A5C" w:rsidRDefault="00220A5C" w:rsidP="00220A5C">
      <w:pPr>
        <w:pStyle w:val="a3"/>
        <w:spacing w:before="0" w:beforeAutospacing="0" w:after="0" w:afterAutospacing="0"/>
        <w:rPr>
          <w:sz w:val="20"/>
          <w:szCs w:val="20"/>
          <w:lang w:val="uz-Cyrl-UZ"/>
        </w:rPr>
      </w:pPr>
    </w:p>
    <w:p w14:paraId="57D2FFE3" w14:textId="77777777" w:rsidR="005A5A63" w:rsidRPr="004F470C" w:rsidRDefault="005A5A63" w:rsidP="005A5A63">
      <w:pPr>
        <w:pStyle w:val="a3"/>
        <w:jc w:val="center"/>
        <w:rPr>
          <w:sz w:val="20"/>
          <w:szCs w:val="20"/>
          <w:lang w:val="uz-Cyrl-UZ"/>
        </w:rPr>
      </w:pPr>
      <w:r w:rsidRPr="004F470C">
        <w:rPr>
          <w:rStyle w:val="a4"/>
          <w:sz w:val="20"/>
          <w:szCs w:val="20"/>
          <w:lang w:val="uz-Cyrl-UZ"/>
        </w:rPr>
        <w:t>6. ШАРТНОМАНИНГ АМАЛ ҚИЛИШ МУДДАТИ</w:t>
      </w:r>
    </w:p>
    <w:p w14:paraId="54AF7DDB" w14:textId="77777777" w:rsidR="008713B6" w:rsidRPr="004F470C" w:rsidRDefault="00FA15BD" w:rsidP="008713B6">
      <w:pPr>
        <w:pStyle w:val="HTML"/>
        <w:rPr>
          <w:rFonts w:ascii="Times New Roman" w:hAnsi="Times New Roman" w:cs="Times New Roman"/>
          <w:lang w:val="uz-Cyrl-UZ"/>
        </w:rPr>
      </w:pPr>
      <w:r w:rsidRPr="004F470C">
        <w:rPr>
          <w:lang w:val="uz-Cyrl-UZ"/>
        </w:rPr>
        <w:t xml:space="preserve">     </w:t>
      </w:r>
      <w:r w:rsidR="005A5A63" w:rsidRPr="004F470C">
        <w:rPr>
          <w:lang w:val="uz-Cyrl-UZ"/>
        </w:rPr>
        <w:t xml:space="preserve"> </w:t>
      </w:r>
      <w:r w:rsidR="008713B6" w:rsidRPr="004F470C">
        <w:rPr>
          <w:rFonts w:ascii="Times New Roman" w:hAnsi="Times New Roman" w:cs="Times New Roman"/>
          <w:lang w:val="uz-Cyrl-UZ"/>
        </w:rPr>
        <w:t>6.1 Ушбу шартнома томонлар имзолаган пайтдан бошлаб ушбу шартнома бўйича барча ишлар тугагунга қадар амал қилади.</w:t>
      </w:r>
    </w:p>
    <w:p w14:paraId="6B7C24F4" w14:textId="77777777" w:rsidR="005A5A63" w:rsidRPr="004F470C" w:rsidRDefault="008713B6" w:rsidP="008713B6">
      <w:pPr>
        <w:pStyle w:val="a3"/>
        <w:spacing w:before="0" w:beforeAutospacing="0" w:after="0" w:afterAutospacing="0"/>
        <w:rPr>
          <w:sz w:val="20"/>
          <w:szCs w:val="20"/>
          <w:lang w:val="uz-Cyrl-UZ"/>
        </w:rPr>
      </w:pPr>
      <w:r w:rsidRPr="004F470C">
        <w:rPr>
          <w:sz w:val="20"/>
          <w:szCs w:val="20"/>
          <w:lang w:val="uz-Cyrl-UZ"/>
        </w:rPr>
        <w:t xml:space="preserve">              </w:t>
      </w:r>
      <w:r w:rsidR="005A5A63" w:rsidRPr="004F470C">
        <w:rPr>
          <w:sz w:val="20"/>
          <w:szCs w:val="20"/>
          <w:lang w:val="uz-Cyrl-UZ"/>
        </w:rPr>
        <w:t>6.2. Ушбу шартномани бажариш, бекор қилиш  натижасида келиб чиқадиган низолар Ўзбекистон Республикасининг амалдаги қонунчилигига мувофиқ суд тартибида кўриб чиқилиши керак.</w:t>
      </w:r>
    </w:p>
    <w:p w14:paraId="14A2A226" w14:textId="77777777" w:rsidR="005A5A63" w:rsidRPr="004F470C" w:rsidRDefault="00FA15BD" w:rsidP="008713B6">
      <w:pPr>
        <w:pStyle w:val="a3"/>
        <w:spacing w:before="0" w:beforeAutospacing="0" w:after="0" w:afterAutospacing="0"/>
        <w:rPr>
          <w:sz w:val="20"/>
          <w:szCs w:val="20"/>
          <w:lang w:val="uz-Cyrl-UZ"/>
        </w:rPr>
      </w:pPr>
      <w:r w:rsidRPr="004F470C">
        <w:rPr>
          <w:sz w:val="20"/>
          <w:szCs w:val="20"/>
          <w:lang w:val="uz-Cyrl-UZ"/>
        </w:rPr>
        <w:t xml:space="preserve">               </w:t>
      </w:r>
      <w:r w:rsidR="005A5A63" w:rsidRPr="004F470C">
        <w:rPr>
          <w:sz w:val="20"/>
          <w:szCs w:val="20"/>
          <w:lang w:val="uz-Cyrl-UZ"/>
        </w:rPr>
        <w:t>6.3. Шартномадаги барча ўзгартиришлар ва қўшимчалар томонларнинг ёзма келишувлари билан расмийлаштирилади.</w:t>
      </w:r>
    </w:p>
    <w:p w14:paraId="3E3348DF" w14:textId="77777777" w:rsidR="005A5A63" w:rsidRPr="004F470C" w:rsidRDefault="005A5A63" w:rsidP="005A5A63">
      <w:pPr>
        <w:pStyle w:val="a3"/>
        <w:rPr>
          <w:sz w:val="20"/>
          <w:szCs w:val="20"/>
          <w:lang w:val="uz-Cyrl-UZ"/>
        </w:rPr>
      </w:pPr>
      <w:r w:rsidRPr="004F470C">
        <w:rPr>
          <w:sz w:val="20"/>
          <w:szCs w:val="20"/>
          <w:lang w:val="uz-Cyrl-UZ"/>
        </w:rPr>
        <w:t> </w:t>
      </w:r>
    </w:p>
    <w:p w14:paraId="507F6E46" w14:textId="77777777" w:rsidR="005A5A63" w:rsidRPr="005A5A63" w:rsidRDefault="005A5A63" w:rsidP="00FA15BD">
      <w:pPr>
        <w:pStyle w:val="a3"/>
        <w:jc w:val="center"/>
        <w:rPr>
          <w:sz w:val="20"/>
          <w:szCs w:val="20"/>
          <w:lang w:val="ru-RU"/>
        </w:rPr>
      </w:pPr>
      <w:r w:rsidRPr="005A5A63">
        <w:rPr>
          <w:rStyle w:val="a4"/>
          <w:sz w:val="20"/>
          <w:szCs w:val="20"/>
          <w:lang w:val="ru-RU"/>
        </w:rPr>
        <w:t>7. ТАРАФЛАРНИНГ ЮРИДИК МАНЗИЛИ ВА БАНК МАЪЛУМОТЛАРИ:</w:t>
      </w:r>
    </w:p>
    <w:p w14:paraId="43B65669" w14:textId="77777777" w:rsidR="004F470C" w:rsidRPr="00220A5C" w:rsidRDefault="004F470C" w:rsidP="004F470C">
      <w:pPr>
        <w:pStyle w:val="a3"/>
        <w:spacing w:before="0" w:beforeAutospacing="0" w:after="0" w:afterAutospacing="0"/>
        <w:rPr>
          <w:sz w:val="22"/>
          <w:szCs w:val="22"/>
          <w:lang w:val="ru-RU"/>
        </w:rPr>
      </w:pPr>
    </w:p>
    <w:p w14:paraId="451DD1F6" w14:textId="77777777" w:rsidR="00FA15BD" w:rsidRPr="00220A5C" w:rsidRDefault="00FA15BD" w:rsidP="00FA15BD">
      <w:pPr>
        <w:pStyle w:val="a3"/>
        <w:jc w:val="center"/>
        <w:rPr>
          <w:rStyle w:val="a4"/>
          <w:sz w:val="22"/>
          <w:szCs w:val="22"/>
          <w:lang w:val="ru-RU"/>
        </w:rPr>
      </w:pPr>
      <w:r w:rsidRPr="00220A5C">
        <w:rPr>
          <w:rStyle w:val="a4"/>
          <w:sz w:val="22"/>
          <w:szCs w:val="22"/>
          <w:lang w:val="ru-RU"/>
        </w:rPr>
        <w:t>8. ТОМОНЛАРНИНГ ИМЗОСИ</w:t>
      </w:r>
    </w:p>
    <w:p w14:paraId="240C9FB6" w14:textId="77777777" w:rsidR="00FA15BD" w:rsidRPr="00220A5C" w:rsidRDefault="00FA15BD" w:rsidP="00FA15BD">
      <w:pPr>
        <w:pStyle w:val="a3"/>
        <w:jc w:val="center"/>
        <w:rPr>
          <w:rStyle w:val="a4"/>
          <w:sz w:val="22"/>
          <w:szCs w:val="22"/>
          <w:lang w:val="ru-RU"/>
        </w:rPr>
      </w:pPr>
    </w:p>
    <w:p w14:paraId="1357DEB0" w14:textId="77777777" w:rsidR="00FA15BD" w:rsidRDefault="00FA15BD" w:rsidP="00FA15BD">
      <w:pPr>
        <w:pStyle w:val="a3"/>
        <w:rPr>
          <w:lang w:val="ru-RU"/>
        </w:rPr>
      </w:pPr>
      <w:r w:rsidRPr="00220A5C">
        <w:rPr>
          <w:lang w:val="ru-RU"/>
        </w:rPr>
        <w:t xml:space="preserve">                                        </w:t>
      </w:r>
      <w:r w:rsidR="00220A5C">
        <w:rPr>
          <w:lang w:val="ru-RU"/>
        </w:rPr>
        <w:t>ИЖРО</w:t>
      </w:r>
      <w:r w:rsidRPr="00220A5C">
        <w:rPr>
          <w:lang w:val="ru-RU"/>
        </w:rPr>
        <w:t xml:space="preserve">ЧИ:                                             </w:t>
      </w:r>
      <w:r w:rsidR="00220A5C">
        <w:rPr>
          <w:lang w:val="ru-RU"/>
        </w:rPr>
        <w:t xml:space="preserve">   </w:t>
      </w:r>
      <w:r w:rsidRPr="00220A5C">
        <w:rPr>
          <w:lang w:val="ru-RU"/>
        </w:rPr>
        <w:t>БУЮРТМАЧИ:</w:t>
      </w:r>
    </w:p>
    <w:p w14:paraId="2D06CA0C" w14:textId="376ADC2E" w:rsidR="00BC7982" w:rsidRPr="00AD163F" w:rsidRDefault="00BC7982" w:rsidP="00B45D3A">
      <w:pPr>
        <w:pStyle w:val="a3"/>
        <w:spacing w:before="0" w:beforeAutospacing="0" w:after="0" w:afterAutospacing="0" w:line="240" w:lineRule="exact"/>
        <w:rPr>
          <w:sz w:val="22"/>
          <w:szCs w:val="22"/>
          <w:lang w:val="ru-RU"/>
        </w:rPr>
      </w:pPr>
      <w:r w:rsidRPr="00AD163F">
        <w:rPr>
          <w:sz w:val="22"/>
          <w:szCs w:val="22"/>
          <w:lang w:val="ru-RU"/>
        </w:rPr>
        <w:t xml:space="preserve">                                                                                             </w:t>
      </w:r>
      <w:r w:rsidR="00AD163F">
        <w:rPr>
          <w:sz w:val="22"/>
          <w:szCs w:val="22"/>
          <w:lang w:val="ru-RU"/>
        </w:rPr>
        <w:t xml:space="preserve">    </w:t>
      </w:r>
      <w:r w:rsidRPr="00AD163F">
        <w:rPr>
          <w:sz w:val="22"/>
          <w:szCs w:val="22"/>
          <w:lang w:val="ru-RU"/>
        </w:rPr>
        <w:t xml:space="preserve"> «</w:t>
      </w:r>
      <w:proofErr w:type="spellStart"/>
      <w:r w:rsidRPr="00AD163F">
        <w:rPr>
          <w:sz w:val="22"/>
          <w:szCs w:val="22"/>
          <w:lang w:val="ru-RU"/>
        </w:rPr>
        <w:t>Энергомахсусавто</w:t>
      </w:r>
      <w:proofErr w:type="spellEnd"/>
      <w:r w:rsidRPr="00AD163F">
        <w:rPr>
          <w:sz w:val="22"/>
          <w:szCs w:val="22"/>
          <w:lang w:val="ru-RU"/>
        </w:rPr>
        <w:t>» МЧЖ</w:t>
      </w:r>
    </w:p>
    <w:p w14:paraId="78820C77" w14:textId="43F029C1" w:rsidR="00C46703" w:rsidRPr="00AD163F" w:rsidRDefault="00BC7982" w:rsidP="00B45D3A">
      <w:pPr>
        <w:pStyle w:val="a3"/>
        <w:spacing w:before="0" w:beforeAutospacing="0" w:after="0" w:afterAutospacing="0" w:line="240" w:lineRule="exact"/>
        <w:rPr>
          <w:sz w:val="22"/>
          <w:szCs w:val="22"/>
          <w:lang w:val="ru-RU"/>
        </w:rPr>
      </w:pPr>
      <w:r w:rsidRPr="00AD163F">
        <w:rPr>
          <w:sz w:val="22"/>
          <w:szCs w:val="22"/>
          <w:lang w:val="ru-RU"/>
        </w:rPr>
        <w:t xml:space="preserve">                                                                                          </w:t>
      </w:r>
      <w:r w:rsidR="00AD163F">
        <w:rPr>
          <w:sz w:val="22"/>
          <w:szCs w:val="22"/>
          <w:lang w:val="ru-RU"/>
        </w:rPr>
        <w:t xml:space="preserve">    </w:t>
      </w:r>
      <w:r w:rsidRPr="00AD163F">
        <w:rPr>
          <w:sz w:val="22"/>
          <w:szCs w:val="22"/>
          <w:lang w:val="ru-RU"/>
        </w:rPr>
        <w:t xml:space="preserve">    </w:t>
      </w:r>
      <w:proofErr w:type="spellStart"/>
      <w:r w:rsidRPr="00AD163F">
        <w:rPr>
          <w:sz w:val="22"/>
          <w:szCs w:val="22"/>
          <w:lang w:val="ru-RU"/>
        </w:rPr>
        <w:t>Манзил</w:t>
      </w:r>
      <w:proofErr w:type="spellEnd"/>
      <w:r w:rsidRPr="00AD163F">
        <w:rPr>
          <w:sz w:val="22"/>
          <w:szCs w:val="22"/>
          <w:lang w:val="ru-RU"/>
        </w:rPr>
        <w:t xml:space="preserve">: </w:t>
      </w:r>
      <w:proofErr w:type="spellStart"/>
      <w:r w:rsidRPr="00AD163F">
        <w:rPr>
          <w:sz w:val="22"/>
          <w:szCs w:val="22"/>
          <w:lang w:val="ru-RU"/>
        </w:rPr>
        <w:t>Тошкент</w:t>
      </w:r>
      <w:proofErr w:type="spellEnd"/>
      <w:r w:rsidRPr="00AD163F">
        <w:rPr>
          <w:sz w:val="22"/>
          <w:szCs w:val="22"/>
          <w:lang w:val="ru-RU"/>
        </w:rPr>
        <w:t xml:space="preserve"> </w:t>
      </w:r>
      <w:proofErr w:type="spellStart"/>
      <w:r w:rsidRPr="00AD163F">
        <w:rPr>
          <w:sz w:val="22"/>
          <w:szCs w:val="22"/>
          <w:lang w:val="ru-RU"/>
        </w:rPr>
        <w:t>ш</w:t>
      </w:r>
      <w:r w:rsidR="00C46703" w:rsidRPr="00AD163F">
        <w:rPr>
          <w:sz w:val="22"/>
          <w:szCs w:val="22"/>
          <w:lang w:val="ru-RU"/>
        </w:rPr>
        <w:t>ахар</w:t>
      </w:r>
      <w:proofErr w:type="spellEnd"/>
      <w:r w:rsidRPr="00AD163F">
        <w:rPr>
          <w:sz w:val="22"/>
          <w:szCs w:val="22"/>
          <w:lang w:val="ru-RU"/>
        </w:rPr>
        <w:t xml:space="preserve">, </w:t>
      </w:r>
    </w:p>
    <w:p w14:paraId="302536D4" w14:textId="694DCB53" w:rsidR="00B45D3A" w:rsidRPr="00AD163F" w:rsidRDefault="00C46703" w:rsidP="00B45D3A">
      <w:pPr>
        <w:pStyle w:val="a3"/>
        <w:spacing w:before="0" w:beforeAutospacing="0" w:after="0" w:afterAutospacing="0" w:line="240" w:lineRule="exact"/>
        <w:rPr>
          <w:sz w:val="22"/>
          <w:szCs w:val="22"/>
          <w:lang w:val="ru-RU"/>
        </w:rPr>
      </w:pPr>
      <w:r w:rsidRPr="00AD163F">
        <w:rPr>
          <w:sz w:val="22"/>
          <w:szCs w:val="22"/>
          <w:lang w:val="ru-RU"/>
        </w:rPr>
        <w:t xml:space="preserve">                                                                                          </w:t>
      </w:r>
      <w:r w:rsidR="00B45D3A" w:rsidRPr="00AD163F">
        <w:rPr>
          <w:sz w:val="22"/>
          <w:szCs w:val="22"/>
          <w:lang w:val="ru-RU"/>
        </w:rPr>
        <w:t xml:space="preserve"> </w:t>
      </w:r>
      <w:r w:rsidR="00FB4A71" w:rsidRPr="00AD163F">
        <w:rPr>
          <w:sz w:val="22"/>
          <w:szCs w:val="22"/>
          <w:lang w:val="ru-RU"/>
        </w:rPr>
        <w:t xml:space="preserve"> </w:t>
      </w:r>
      <w:r w:rsidRPr="00AD163F">
        <w:rPr>
          <w:sz w:val="22"/>
          <w:szCs w:val="22"/>
          <w:lang w:val="ru-RU"/>
        </w:rPr>
        <w:t xml:space="preserve"> </w:t>
      </w:r>
      <w:r w:rsidR="00AD163F">
        <w:rPr>
          <w:sz w:val="22"/>
          <w:szCs w:val="22"/>
          <w:lang w:val="ru-RU"/>
        </w:rPr>
        <w:t xml:space="preserve">    </w:t>
      </w:r>
      <w:r w:rsidRPr="00AD163F">
        <w:rPr>
          <w:sz w:val="22"/>
          <w:szCs w:val="22"/>
          <w:lang w:val="ru-RU"/>
        </w:rPr>
        <w:t xml:space="preserve"> </w:t>
      </w:r>
      <w:proofErr w:type="spellStart"/>
      <w:r w:rsidR="00BC7982" w:rsidRPr="00AD163F">
        <w:rPr>
          <w:sz w:val="22"/>
          <w:szCs w:val="22"/>
          <w:lang w:val="ru-RU"/>
        </w:rPr>
        <w:t>Богист</w:t>
      </w:r>
      <w:r w:rsidRPr="00AD163F">
        <w:rPr>
          <w:sz w:val="22"/>
          <w:szCs w:val="22"/>
          <w:lang w:val="ru-RU"/>
        </w:rPr>
        <w:t>он</w:t>
      </w:r>
      <w:proofErr w:type="spellEnd"/>
      <w:r w:rsidRPr="00AD163F">
        <w:rPr>
          <w:sz w:val="22"/>
          <w:szCs w:val="22"/>
          <w:lang w:val="ru-RU"/>
        </w:rPr>
        <w:t xml:space="preserve"> </w:t>
      </w:r>
      <w:proofErr w:type="spellStart"/>
      <w:r w:rsidRPr="00AD163F">
        <w:rPr>
          <w:sz w:val="22"/>
          <w:szCs w:val="22"/>
          <w:lang w:val="ru-RU"/>
        </w:rPr>
        <w:t>кўчаси</w:t>
      </w:r>
      <w:proofErr w:type="spellEnd"/>
      <w:r w:rsidR="00B45D3A" w:rsidRPr="00AD163F">
        <w:rPr>
          <w:sz w:val="22"/>
          <w:szCs w:val="22"/>
          <w:lang w:val="ru-RU"/>
        </w:rPr>
        <w:t>, 28-уй</w:t>
      </w:r>
    </w:p>
    <w:p w14:paraId="1EB537C3" w14:textId="171A9F12" w:rsidR="00B45D3A" w:rsidRPr="00AD163F" w:rsidRDefault="00B45D3A" w:rsidP="00B45D3A">
      <w:pPr>
        <w:pStyle w:val="a3"/>
        <w:spacing w:before="0" w:beforeAutospacing="0" w:after="0" w:afterAutospacing="0" w:line="240" w:lineRule="exact"/>
        <w:rPr>
          <w:sz w:val="22"/>
          <w:szCs w:val="22"/>
          <w:lang w:val="ru-RU"/>
        </w:rPr>
      </w:pPr>
      <w:r w:rsidRPr="00AD163F">
        <w:rPr>
          <w:sz w:val="22"/>
          <w:szCs w:val="22"/>
          <w:lang w:val="ru-RU"/>
        </w:rPr>
        <w:t xml:space="preserve">                                                                                           </w:t>
      </w:r>
      <w:r w:rsidR="00FB4A71" w:rsidRPr="00AD163F">
        <w:rPr>
          <w:sz w:val="22"/>
          <w:szCs w:val="22"/>
          <w:lang w:val="ru-RU"/>
        </w:rPr>
        <w:t xml:space="preserve"> </w:t>
      </w:r>
      <w:r w:rsidRPr="00AD163F">
        <w:rPr>
          <w:sz w:val="22"/>
          <w:szCs w:val="22"/>
          <w:lang w:val="ru-RU"/>
        </w:rPr>
        <w:t xml:space="preserve"> </w:t>
      </w:r>
      <w:r w:rsidR="00AD163F">
        <w:rPr>
          <w:sz w:val="22"/>
          <w:szCs w:val="22"/>
          <w:lang w:val="ru-RU"/>
        </w:rPr>
        <w:t xml:space="preserve">    </w:t>
      </w:r>
      <w:r w:rsidRPr="00AD163F">
        <w:rPr>
          <w:sz w:val="22"/>
          <w:szCs w:val="22"/>
          <w:lang w:val="ru-RU"/>
        </w:rPr>
        <w:t xml:space="preserve"> х/р  2020 8000 </w:t>
      </w:r>
      <w:r w:rsidR="005D18F6" w:rsidRPr="00AD163F">
        <w:rPr>
          <w:sz w:val="22"/>
          <w:szCs w:val="22"/>
          <w:lang w:val="ru-RU"/>
        </w:rPr>
        <w:t>5</w:t>
      </w:r>
      <w:r w:rsidRPr="00AD163F">
        <w:rPr>
          <w:sz w:val="22"/>
          <w:szCs w:val="22"/>
          <w:lang w:val="ru-RU"/>
        </w:rPr>
        <w:t>040 6984 8001</w:t>
      </w:r>
    </w:p>
    <w:p w14:paraId="2928F807" w14:textId="39659A45" w:rsidR="00B45D3A" w:rsidRPr="00AD163F" w:rsidRDefault="00B45D3A" w:rsidP="00B45D3A">
      <w:pPr>
        <w:pStyle w:val="a3"/>
        <w:spacing w:before="0" w:beforeAutospacing="0" w:after="0" w:afterAutospacing="0" w:line="240" w:lineRule="exact"/>
        <w:rPr>
          <w:sz w:val="22"/>
          <w:szCs w:val="22"/>
          <w:lang w:val="ru-RU"/>
        </w:rPr>
      </w:pPr>
      <w:r w:rsidRPr="00AD163F">
        <w:rPr>
          <w:sz w:val="22"/>
          <w:szCs w:val="22"/>
          <w:lang w:val="ru-RU"/>
        </w:rPr>
        <w:t xml:space="preserve">                                                                                            </w:t>
      </w:r>
      <w:r w:rsidR="00FB4A71" w:rsidRPr="00AD163F">
        <w:rPr>
          <w:sz w:val="22"/>
          <w:szCs w:val="22"/>
          <w:lang w:val="ru-RU"/>
        </w:rPr>
        <w:t xml:space="preserve"> </w:t>
      </w:r>
      <w:r w:rsidR="00AD163F">
        <w:rPr>
          <w:sz w:val="22"/>
          <w:szCs w:val="22"/>
          <w:lang w:val="ru-RU"/>
        </w:rPr>
        <w:t xml:space="preserve">   </w:t>
      </w:r>
      <w:r w:rsidRPr="00AD163F">
        <w:rPr>
          <w:sz w:val="22"/>
          <w:szCs w:val="22"/>
          <w:lang w:val="ru-RU"/>
        </w:rPr>
        <w:t xml:space="preserve"> «</w:t>
      </w:r>
      <w:proofErr w:type="spellStart"/>
      <w:r w:rsidRPr="00AD163F">
        <w:rPr>
          <w:sz w:val="22"/>
          <w:szCs w:val="22"/>
          <w:lang w:val="ru-RU"/>
        </w:rPr>
        <w:t>Уз</w:t>
      </w:r>
      <w:r w:rsidR="005D18F6" w:rsidRPr="00AD163F">
        <w:rPr>
          <w:sz w:val="22"/>
          <w:szCs w:val="22"/>
          <w:lang w:val="ru-RU"/>
        </w:rPr>
        <w:t>саноат</w:t>
      </w:r>
      <w:r w:rsidR="00EB515E" w:rsidRPr="00AD163F">
        <w:rPr>
          <w:sz w:val="22"/>
          <w:szCs w:val="22"/>
          <w:lang w:val="ru-RU"/>
        </w:rPr>
        <w:t>курилиш</w:t>
      </w:r>
      <w:r w:rsidRPr="00AD163F">
        <w:rPr>
          <w:sz w:val="22"/>
          <w:szCs w:val="22"/>
          <w:lang w:val="ru-RU"/>
        </w:rPr>
        <w:t>банк</w:t>
      </w:r>
      <w:proofErr w:type="spellEnd"/>
      <w:r w:rsidRPr="00AD163F">
        <w:rPr>
          <w:sz w:val="22"/>
          <w:szCs w:val="22"/>
          <w:lang w:val="ru-RU"/>
        </w:rPr>
        <w:t xml:space="preserve">» </w:t>
      </w:r>
      <w:r w:rsidR="00EB515E" w:rsidRPr="00AD163F">
        <w:rPr>
          <w:sz w:val="22"/>
          <w:szCs w:val="22"/>
          <w:lang w:val="ru-RU"/>
        </w:rPr>
        <w:t xml:space="preserve">АТБ бош </w:t>
      </w:r>
      <w:proofErr w:type="spellStart"/>
      <w:r w:rsidR="00EB515E" w:rsidRPr="00AD163F">
        <w:rPr>
          <w:sz w:val="22"/>
          <w:szCs w:val="22"/>
          <w:lang w:val="ru-RU"/>
        </w:rPr>
        <w:t>офиси</w:t>
      </w:r>
      <w:proofErr w:type="spellEnd"/>
    </w:p>
    <w:p w14:paraId="23BFE343" w14:textId="0C25B112" w:rsidR="00BC7982" w:rsidRPr="00AD163F" w:rsidRDefault="00B45D3A" w:rsidP="00B45D3A">
      <w:pPr>
        <w:pStyle w:val="a3"/>
        <w:spacing w:before="0" w:beforeAutospacing="0" w:after="0" w:afterAutospacing="0" w:line="240" w:lineRule="exact"/>
        <w:rPr>
          <w:sz w:val="22"/>
          <w:szCs w:val="22"/>
          <w:lang w:val="ru-RU"/>
        </w:rPr>
      </w:pPr>
      <w:r w:rsidRPr="00AD163F">
        <w:rPr>
          <w:sz w:val="22"/>
          <w:szCs w:val="22"/>
          <w:lang w:val="ru-RU"/>
        </w:rPr>
        <w:t xml:space="preserve">                                                                                             </w:t>
      </w:r>
      <w:r w:rsidR="00AD163F">
        <w:rPr>
          <w:sz w:val="22"/>
          <w:szCs w:val="22"/>
          <w:lang w:val="ru-RU"/>
        </w:rPr>
        <w:t xml:space="preserve">   </w:t>
      </w:r>
      <w:r w:rsidR="00FB4A71" w:rsidRPr="00AD163F">
        <w:rPr>
          <w:sz w:val="22"/>
          <w:szCs w:val="22"/>
          <w:lang w:val="ru-RU"/>
        </w:rPr>
        <w:t xml:space="preserve"> </w:t>
      </w:r>
      <w:r w:rsidRPr="00AD163F">
        <w:rPr>
          <w:sz w:val="22"/>
          <w:szCs w:val="22"/>
          <w:lang w:val="ru-RU"/>
        </w:rPr>
        <w:t>МФО: 004</w:t>
      </w:r>
      <w:r w:rsidR="005D18F6" w:rsidRPr="00AD163F">
        <w:rPr>
          <w:sz w:val="22"/>
          <w:szCs w:val="22"/>
          <w:lang w:val="ru-RU"/>
        </w:rPr>
        <w:t>40</w:t>
      </w:r>
      <w:r w:rsidRPr="00AD163F">
        <w:rPr>
          <w:sz w:val="22"/>
          <w:szCs w:val="22"/>
          <w:lang w:val="ru-RU"/>
        </w:rPr>
        <w:t>, ИНН:203343451</w:t>
      </w:r>
      <w:r w:rsidR="00BC7982" w:rsidRPr="00AD163F">
        <w:rPr>
          <w:sz w:val="22"/>
          <w:szCs w:val="22"/>
          <w:lang w:val="ru-RU"/>
        </w:rPr>
        <w:t xml:space="preserve"> </w:t>
      </w:r>
    </w:p>
    <w:p w14:paraId="137E3618" w14:textId="77777777" w:rsidR="00B45D3A" w:rsidRDefault="00B45D3A" w:rsidP="00B45D3A">
      <w:pPr>
        <w:pStyle w:val="a3"/>
        <w:spacing w:before="0" w:beforeAutospacing="0" w:after="0" w:afterAutospacing="0" w:line="240" w:lineRule="exact"/>
        <w:rPr>
          <w:lang w:val="ru-RU"/>
        </w:rPr>
      </w:pPr>
    </w:p>
    <w:p w14:paraId="6BEDE566" w14:textId="77777777" w:rsidR="00B45D3A" w:rsidRDefault="00B45D3A" w:rsidP="00B45D3A">
      <w:pPr>
        <w:pStyle w:val="a3"/>
        <w:spacing w:before="0" w:beforeAutospacing="0" w:after="0" w:afterAutospacing="0" w:line="240" w:lineRule="exact"/>
        <w:rPr>
          <w:lang w:val="ru-RU"/>
        </w:rPr>
      </w:pPr>
      <w:r>
        <w:rPr>
          <w:lang w:val="ru-RU"/>
        </w:rPr>
        <w:t xml:space="preserve">                                                                                                       Директор</w:t>
      </w:r>
    </w:p>
    <w:p w14:paraId="20865A1D" w14:textId="77777777" w:rsidR="00B45D3A" w:rsidRDefault="00B45D3A" w:rsidP="00B45D3A">
      <w:pPr>
        <w:pStyle w:val="a3"/>
        <w:spacing w:before="0" w:beforeAutospacing="0" w:after="0" w:afterAutospacing="0" w:line="240" w:lineRule="exact"/>
        <w:rPr>
          <w:lang w:val="ru-RU"/>
        </w:rPr>
      </w:pPr>
    </w:p>
    <w:p w14:paraId="5D3BDF47" w14:textId="77777777" w:rsidR="00B45D3A" w:rsidRPr="00220A5C" w:rsidRDefault="00B45D3A" w:rsidP="00B45D3A">
      <w:pPr>
        <w:pStyle w:val="a3"/>
        <w:spacing w:before="0" w:beforeAutospacing="0" w:after="0" w:afterAutospacing="0" w:line="240" w:lineRule="exact"/>
        <w:rPr>
          <w:lang w:val="ru-RU"/>
        </w:rPr>
      </w:pPr>
    </w:p>
    <w:p w14:paraId="5CF19157" w14:textId="77777777" w:rsidR="00FA15BD" w:rsidRPr="00220A5C" w:rsidRDefault="00FA15BD" w:rsidP="00FA15BD">
      <w:pPr>
        <w:spacing w:line="252" w:lineRule="auto"/>
        <w:jc w:val="center"/>
        <w:rPr>
          <w:sz w:val="20"/>
          <w:szCs w:val="20"/>
        </w:rPr>
      </w:pPr>
      <w:r w:rsidRPr="00220A5C">
        <w:rPr>
          <w:sz w:val="20"/>
          <w:szCs w:val="20"/>
        </w:rPr>
        <w:t xml:space="preserve">          _______________/_____________/                              _______________/_____________/</w:t>
      </w:r>
    </w:p>
    <w:p w14:paraId="3A619BAF" w14:textId="77777777" w:rsidR="00583F7E" w:rsidRPr="00220A5C" w:rsidRDefault="00FA15BD" w:rsidP="00FA15BD">
      <w:pPr>
        <w:spacing w:line="252" w:lineRule="auto"/>
        <w:jc w:val="center"/>
        <w:rPr>
          <w:sz w:val="20"/>
          <w:szCs w:val="20"/>
        </w:rPr>
      </w:pPr>
      <w:r w:rsidRPr="00220A5C">
        <w:rPr>
          <w:sz w:val="20"/>
          <w:szCs w:val="20"/>
        </w:rPr>
        <w:t xml:space="preserve">               </w:t>
      </w:r>
      <w:r>
        <w:rPr>
          <w:sz w:val="20"/>
          <w:szCs w:val="20"/>
          <w:lang w:val="en-US"/>
        </w:rPr>
        <w:t>M</w:t>
      </w:r>
      <w:r w:rsidRPr="00220A5C">
        <w:rPr>
          <w:sz w:val="20"/>
          <w:szCs w:val="20"/>
        </w:rPr>
        <w:t>.</w:t>
      </w:r>
      <w:r w:rsidR="00220A5C">
        <w:rPr>
          <w:sz w:val="20"/>
          <w:szCs w:val="20"/>
          <w:lang w:val="uz-Cyrl-UZ"/>
        </w:rPr>
        <w:t>Ў</w:t>
      </w:r>
      <w:r w:rsidRPr="00220A5C">
        <w:rPr>
          <w:sz w:val="20"/>
          <w:szCs w:val="20"/>
        </w:rPr>
        <w:t xml:space="preserve">.                                                                                       </w:t>
      </w:r>
      <w:r>
        <w:rPr>
          <w:sz w:val="20"/>
          <w:szCs w:val="20"/>
          <w:lang w:val="en-US"/>
        </w:rPr>
        <w:t>M</w:t>
      </w:r>
      <w:r w:rsidRPr="00220A5C">
        <w:rPr>
          <w:sz w:val="20"/>
          <w:szCs w:val="20"/>
        </w:rPr>
        <w:t>.</w:t>
      </w:r>
      <w:r w:rsidR="00220A5C">
        <w:rPr>
          <w:sz w:val="20"/>
          <w:szCs w:val="20"/>
          <w:lang w:val="uz-Cyrl-UZ"/>
        </w:rPr>
        <w:t>Ў</w:t>
      </w:r>
      <w:r w:rsidRPr="00220A5C">
        <w:rPr>
          <w:sz w:val="20"/>
          <w:szCs w:val="20"/>
        </w:rPr>
        <w:t>.</w:t>
      </w:r>
    </w:p>
    <w:sectPr w:rsidR="00583F7E" w:rsidRPr="00220A5C" w:rsidSect="006172F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3B9A"/>
    <w:multiLevelType w:val="multilevel"/>
    <w:tmpl w:val="EAD818A8"/>
    <w:lvl w:ilvl="0">
      <w:start w:val="1"/>
      <w:numFmt w:val="decimal"/>
      <w:lvlText w:val="%1."/>
      <w:lvlJc w:val="left"/>
      <w:pPr>
        <w:ind w:left="720" w:hanging="360"/>
      </w:pPr>
      <w:rPr>
        <w:rFonts w:hint="default"/>
        <w:b/>
      </w:rPr>
    </w:lvl>
    <w:lvl w:ilvl="1">
      <w:start w:val="2"/>
      <w:numFmt w:val="decimal"/>
      <w:isLgl/>
      <w:lvlText w:val="%1.%2."/>
      <w:lvlJc w:val="left"/>
      <w:pPr>
        <w:ind w:left="1164" w:hanging="36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104" w:hanging="1080"/>
      </w:pPr>
      <w:rPr>
        <w:rFonts w:hint="default"/>
      </w:rPr>
    </w:lvl>
    <w:lvl w:ilvl="7">
      <w:start w:val="1"/>
      <w:numFmt w:val="decimal"/>
      <w:isLgl/>
      <w:lvlText w:val="%1.%2.%3.%4.%5.%6.%7.%8."/>
      <w:lvlJc w:val="left"/>
      <w:pPr>
        <w:ind w:left="4908" w:hanging="1440"/>
      </w:pPr>
      <w:rPr>
        <w:rFonts w:hint="default"/>
      </w:rPr>
    </w:lvl>
    <w:lvl w:ilvl="8">
      <w:start w:val="1"/>
      <w:numFmt w:val="decimal"/>
      <w:isLgl/>
      <w:lvlText w:val="%1.%2.%3.%4.%5.%6.%7.%8.%9."/>
      <w:lvlJc w:val="left"/>
      <w:pPr>
        <w:ind w:left="5352" w:hanging="1440"/>
      </w:pPr>
      <w:rPr>
        <w:rFonts w:hint="default"/>
      </w:rPr>
    </w:lvl>
  </w:abstractNum>
  <w:num w:numId="1" w16cid:durableId="102833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63"/>
    <w:rsid w:val="000E5583"/>
    <w:rsid w:val="00205E11"/>
    <w:rsid w:val="00220A5C"/>
    <w:rsid w:val="002D44EF"/>
    <w:rsid w:val="00301937"/>
    <w:rsid w:val="0034739B"/>
    <w:rsid w:val="00451138"/>
    <w:rsid w:val="004C6E12"/>
    <w:rsid w:val="004F470C"/>
    <w:rsid w:val="00556674"/>
    <w:rsid w:val="005A5A63"/>
    <w:rsid w:val="005D18F6"/>
    <w:rsid w:val="006172F6"/>
    <w:rsid w:val="008713B6"/>
    <w:rsid w:val="0088462C"/>
    <w:rsid w:val="00954432"/>
    <w:rsid w:val="009D5062"/>
    <w:rsid w:val="00A1283B"/>
    <w:rsid w:val="00A23D9C"/>
    <w:rsid w:val="00A95A9D"/>
    <w:rsid w:val="00AD163F"/>
    <w:rsid w:val="00B45D3A"/>
    <w:rsid w:val="00BC7982"/>
    <w:rsid w:val="00C46703"/>
    <w:rsid w:val="00DE2AE1"/>
    <w:rsid w:val="00EB515E"/>
    <w:rsid w:val="00FA15BD"/>
    <w:rsid w:val="00FB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DACE"/>
  <w15:docId w15:val="{D91412EE-371E-4CAF-8EBF-EF8AB441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5A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5A5A63"/>
    <w:rPr>
      <w:b/>
      <w:bCs/>
    </w:rPr>
  </w:style>
  <w:style w:type="paragraph" w:styleId="HTML">
    <w:name w:val="HTML Preformatted"/>
    <w:basedOn w:val="a"/>
    <w:link w:val="HTML0"/>
    <w:uiPriority w:val="99"/>
    <w:unhideWhenUsed/>
    <w:rsid w:val="00871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8713B6"/>
    <w:rPr>
      <w:rFonts w:ascii="Courier New" w:eastAsia="Times New Roman" w:hAnsi="Courier New" w:cs="Courier New"/>
      <w:sz w:val="20"/>
      <w:szCs w:val="20"/>
      <w:lang w:val="en-US"/>
    </w:rPr>
  </w:style>
  <w:style w:type="character" w:styleId="HTML1">
    <w:name w:val="HTML Code"/>
    <w:basedOn w:val="a0"/>
    <w:uiPriority w:val="99"/>
    <w:semiHidden/>
    <w:unhideWhenUsed/>
    <w:rsid w:val="008713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06008547">
      <w:bodyDiv w:val="1"/>
      <w:marLeft w:val="0"/>
      <w:marRight w:val="0"/>
      <w:marTop w:val="0"/>
      <w:marBottom w:val="0"/>
      <w:divBdr>
        <w:top w:val="none" w:sz="0" w:space="0" w:color="auto"/>
        <w:left w:val="none" w:sz="0" w:space="0" w:color="auto"/>
        <w:bottom w:val="none" w:sz="0" w:space="0" w:color="auto"/>
        <w:right w:val="none" w:sz="0" w:space="0" w:color="auto"/>
      </w:divBdr>
    </w:div>
    <w:div w:id="357580990">
      <w:bodyDiv w:val="1"/>
      <w:marLeft w:val="0"/>
      <w:marRight w:val="0"/>
      <w:marTop w:val="0"/>
      <w:marBottom w:val="0"/>
      <w:divBdr>
        <w:top w:val="none" w:sz="0" w:space="0" w:color="auto"/>
        <w:left w:val="none" w:sz="0" w:space="0" w:color="auto"/>
        <w:bottom w:val="none" w:sz="0" w:space="0" w:color="auto"/>
        <w:right w:val="none" w:sz="0" w:space="0" w:color="auto"/>
      </w:divBdr>
    </w:div>
    <w:div w:id="413942710">
      <w:bodyDiv w:val="1"/>
      <w:marLeft w:val="0"/>
      <w:marRight w:val="0"/>
      <w:marTop w:val="0"/>
      <w:marBottom w:val="0"/>
      <w:divBdr>
        <w:top w:val="none" w:sz="0" w:space="0" w:color="auto"/>
        <w:left w:val="none" w:sz="0" w:space="0" w:color="auto"/>
        <w:bottom w:val="none" w:sz="0" w:space="0" w:color="auto"/>
        <w:right w:val="none" w:sz="0" w:space="0" w:color="auto"/>
      </w:divBdr>
    </w:div>
    <w:div w:id="469785573">
      <w:bodyDiv w:val="1"/>
      <w:marLeft w:val="0"/>
      <w:marRight w:val="0"/>
      <w:marTop w:val="0"/>
      <w:marBottom w:val="0"/>
      <w:divBdr>
        <w:top w:val="none" w:sz="0" w:space="0" w:color="auto"/>
        <w:left w:val="none" w:sz="0" w:space="0" w:color="auto"/>
        <w:bottom w:val="none" w:sz="0" w:space="0" w:color="auto"/>
        <w:right w:val="none" w:sz="0" w:space="0" w:color="auto"/>
      </w:divBdr>
    </w:div>
    <w:div w:id="474761242">
      <w:bodyDiv w:val="1"/>
      <w:marLeft w:val="0"/>
      <w:marRight w:val="0"/>
      <w:marTop w:val="0"/>
      <w:marBottom w:val="0"/>
      <w:divBdr>
        <w:top w:val="none" w:sz="0" w:space="0" w:color="auto"/>
        <w:left w:val="none" w:sz="0" w:space="0" w:color="auto"/>
        <w:bottom w:val="none" w:sz="0" w:space="0" w:color="auto"/>
        <w:right w:val="none" w:sz="0" w:space="0" w:color="auto"/>
      </w:divBdr>
    </w:div>
    <w:div w:id="524944060">
      <w:bodyDiv w:val="1"/>
      <w:marLeft w:val="0"/>
      <w:marRight w:val="0"/>
      <w:marTop w:val="0"/>
      <w:marBottom w:val="0"/>
      <w:divBdr>
        <w:top w:val="none" w:sz="0" w:space="0" w:color="auto"/>
        <w:left w:val="none" w:sz="0" w:space="0" w:color="auto"/>
        <w:bottom w:val="none" w:sz="0" w:space="0" w:color="auto"/>
        <w:right w:val="none" w:sz="0" w:space="0" w:color="auto"/>
      </w:divBdr>
    </w:div>
    <w:div w:id="603463293">
      <w:bodyDiv w:val="1"/>
      <w:marLeft w:val="0"/>
      <w:marRight w:val="0"/>
      <w:marTop w:val="0"/>
      <w:marBottom w:val="0"/>
      <w:divBdr>
        <w:top w:val="none" w:sz="0" w:space="0" w:color="auto"/>
        <w:left w:val="none" w:sz="0" w:space="0" w:color="auto"/>
        <w:bottom w:val="none" w:sz="0" w:space="0" w:color="auto"/>
        <w:right w:val="none" w:sz="0" w:space="0" w:color="auto"/>
      </w:divBdr>
    </w:div>
    <w:div w:id="645359335">
      <w:bodyDiv w:val="1"/>
      <w:marLeft w:val="0"/>
      <w:marRight w:val="0"/>
      <w:marTop w:val="0"/>
      <w:marBottom w:val="0"/>
      <w:divBdr>
        <w:top w:val="none" w:sz="0" w:space="0" w:color="auto"/>
        <w:left w:val="none" w:sz="0" w:space="0" w:color="auto"/>
        <w:bottom w:val="none" w:sz="0" w:space="0" w:color="auto"/>
        <w:right w:val="none" w:sz="0" w:space="0" w:color="auto"/>
      </w:divBdr>
    </w:div>
    <w:div w:id="904798830">
      <w:bodyDiv w:val="1"/>
      <w:marLeft w:val="0"/>
      <w:marRight w:val="0"/>
      <w:marTop w:val="0"/>
      <w:marBottom w:val="0"/>
      <w:divBdr>
        <w:top w:val="none" w:sz="0" w:space="0" w:color="auto"/>
        <w:left w:val="none" w:sz="0" w:space="0" w:color="auto"/>
        <w:bottom w:val="none" w:sz="0" w:space="0" w:color="auto"/>
        <w:right w:val="none" w:sz="0" w:space="0" w:color="auto"/>
      </w:divBdr>
    </w:div>
    <w:div w:id="1030689536">
      <w:bodyDiv w:val="1"/>
      <w:marLeft w:val="0"/>
      <w:marRight w:val="0"/>
      <w:marTop w:val="0"/>
      <w:marBottom w:val="0"/>
      <w:divBdr>
        <w:top w:val="none" w:sz="0" w:space="0" w:color="auto"/>
        <w:left w:val="none" w:sz="0" w:space="0" w:color="auto"/>
        <w:bottom w:val="none" w:sz="0" w:space="0" w:color="auto"/>
        <w:right w:val="none" w:sz="0" w:space="0" w:color="auto"/>
      </w:divBdr>
    </w:div>
    <w:div w:id="1035814116">
      <w:bodyDiv w:val="1"/>
      <w:marLeft w:val="0"/>
      <w:marRight w:val="0"/>
      <w:marTop w:val="0"/>
      <w:marBottom w:val="0"/>
      <w:divBdr>
        <w:top w:val="none" w:sz="0" w:space="0" w:color="auto"/>
        <w:left w:val="none" w:sz="0" w:space="0" w:color="auto"/>
        <w:bottom w:val="none" w:sz="0" w:space="0" w:color="auto"/>
        <w:right w:val="none" w:sz="0" w:space="0" w:color="auto"/>
      </w:divBdr>
    </w:div>
    <w:div w:id="1118446826">
      <w:bodyDiv w:val="1"/>
      <w:marLeft w:val="0"/>
      <w:marRight w:val="0"/>
      <w:marTop w:val="0"/>
      <w:marBottom w:val="0"/>
      <w:divBdr>
        <w:top w:val="none" w:sz="0" w:space="0" w:color="auto"/>
        <w:left w:val="none" w:sz="0" w:space="0" w:color="auto"/>
        <w:bottom w:val="none" w:sz="0" w:space="0" w:color="auto"/>
        <w:right w:val="none" w:sz="0" w:space="0" w:color="auto"/>
      </w:divBdr>
    </w:div>
    <w:div w:id="1220557947">
      <w:bodyDiv w:val="1"/>
      <w:marLeft w:val="0"/>
      <w:marRight w:val="0"/>
      <w:marTop w:val="0"/>
      <w:marBottom w:val="0"/>
      <w:divBdr>
        <w:top w:val="none" w:sz="0" w:space="0" w:color="auto"/>
        <w:left w:val="none" w:sz="0" w:space="0" w:color="auto"/>
        <w:bottom w:val="none" w:sz="0" w:space="0" w:color="auto"/>
        <w:right w:val="none" w:sz="0" w:space="0" w:color="auto"/>
      </w:divBdr>
    </w:div>
    <w:div w:id="1333096765">
      <w:bodyDiv w:val="1"/>
      <w:marLeft w:val="0"/>
      <w:marRight w:val="0"/>
      <w:marTop w:val="0"/>
      <w:marBottom w:val="0"/>
      <w:divBdr>
        <w:top w:val="none" w:sz="0" w:space="0" w:color="auto"/>
        <w:left w:val="none" w:sz="0" w:space="0" w:color="auto"/>
        <w:bottom w:val="none" w:sz="0" w:space="0" w:color="auto"/>
        <w:right w:val="none" w:sz="0" w:space="0" w:color="auto"/>
      </w:divBdr>
    </w:div>
    <w:div w:id="1389526137">
      <w:bodyDiv w:val="1"/>
      <w:marLeft w:val="0"/>
      <w:marRight w:val="0"/>
      <w:marTop w:val="0"/>
      <w:marBottom w:val="0"/>
      <w:divBdr>
        <w:top w:val="none" w:sz="0" w:space="0" w:color="auto"/>
        <w:left w:val="none" w:sz="0" w:space="0" w:color="auto"/>
        <w:bottom w:val="none" w:sz="0" w:space="0" w:color="auto"/>
        <w:right w:val="none" w:sz="0" w:space="0" w:color="auto"/>
      </w:divBdr>
    </w:div>
    <w:div w:id="1577931170">
      <w:bodyDiv w:val="1"/>
      <w:marLeft w:val="0"/>
      <w:marRight w:val="0"/>
      <w:marTop w:val="0"/>
      <w:marBottom w:val="0"/>
      <w:divBdr>
        <w:top w:val="none" w:sz="0" w:space="0" w:color="auto"/>
        <w:left w:val="none" w:sz="0" w:space="0" w:color="auto"/>
        <w:bottom w:val="none" w:sz="0" w:space="0" w:color="auto"/>
        <w:right w:val="none" w:sz="0" w:space="0" w:color="auto"/>
      </w:divBdr>
    </w:div>
    <w:div w:id="1789857107">
      <w:bodyDiv w:val="1"/>
      <w:marLeft w:val="0"/>
      <w:marRight w:val="0"/>
      <w:marTop w:val="0"/>
      <w:marBottom w:val="0"/>
      <w:divBdr>
        <w:top w:val="none" w:sz="0" w:space="0" w:color="auto"/>
        <w:left w:val="none" w:sz="0" w:space="0" w:color="auto"/>
        <w:bottom w:val="none" w:sz="0" w:space="0" w:color="auto"/>
        <w:right w:val="none" w:sz="0" w:space="0" w:color="auto"/>
      </w:divBdr>
    </w:div>
    <w:div w:id="1864853747">
      <w:bodyDiv w:val="1"/>
      <w:marLeft w:val="0"/>
      <w:marRight w:val="0"/>
      <w:marTop w:val="0"/>
      <w:marBottom w:val="0"/>
      <w:divBdr>
        <w:top w:val="none" w:sz="0" w:space="0" w:color="auto"/>
        <w:left w:val="none" w:sz="0" w:space="0" w:color="auto"/>
        <w:bottom w:val="none" w:sz="0" w:space="0" w:color="auto"/>
        <w:right w:val="none" w:sz="0" w:space="0" w:color="auto"/>
      </w:divBdr>
    </w:div>
    <w:div w:id="18854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Abdulbosit Hasanov</dc:creator>
  <cp:lastModifiedBy>Abdulbosit Hasanov</cp:lastModifiedBy>
  <cp:revision>5</cp:revision>
  <dcterms:created xsi:type="dcterms:W3CDTF">2022-10-24T06:49:00Z</dcterms:created>
  <dcterms:modified xsi:type="dcterms:W3CDTF">2022-10-28T11:33:00Z</dcterms:modified>
</cp:coreProperties>
</file>