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D7057" w14:textId="77777777" w:rsidR="00AA4F0A" w:rsidRPr="00EF5E04" w:rsidRDefault="00AA4F0A" w:rsidP="00F40307">
      <w:pPr>
        <w:jc w:val="center"/>
        <w:rPr>
          <w:rFonts w:eastAsia="Calibri"/>
          <w:b/>
          <w:bCs/>
          <w:lang w:eastAsia="en-US"/>
        </w:rPr>
      </w:pPr>
      <w:r w:rsidRPr="00EF5E04">
        <w:rPr>
          <w:rFonts w:eastAsia="Calibri"/>
          <w:b/>
          <w:bCs/>
          <w:lang w:eastAsia="en-US"/>
        </w:rPr>
        <w:t xml:space="preserve">ДОГОВОР № </w:t>
      </w:r>
    </w:p>
    <w:p w14:paraId="2689D3EE" w14:textId="77777777" w:rsidR="00175E12" w:rsidRDefault="006112BA" w:rsidP="006112BA">
      <w:pPr>
        <w:tabs>
          <w:tab w:val="decimal" w:pos="-10207"/>
          <w:tab w:val="decimal" w:pos="-7655"/>
        </w:tabs>
        <w:jc w:val="center"/>
        <w:rPr>
          <w:b/>
        </w:rPr>
      </w:pPr>
      <w:r>
        <w:rPr>
          <w:b/>
        </w:rPr>
        <w:t>н</w:t>
      </w:r>
      <w:r w:rsidRPr="0063042D">
        <w:rPr>
          <w:b/>
        </w:rPr>
        <w:t>а оказание услуг по</w:t>
      </w:r>
      <w:r w:rsidR="00175E12">
        <w:rPr>
          <w:b/>
        </w:rPr>
        <w:t xml:space="preserve"> ремонту спецтехники</w:t>
      </w:r>
    </w:p>
    <w:p w14:paraId="2D313AAF" w14:textId="5035444B" w:rsidR="006112BA" w:rsidRPr="00113908" w:rsidRDefault="006112BA" w:rsidP="006112BA">
      <w:pPr>
        <w:tabs>
          <w:tab w:val="decimal" w:pos="-10207"/>
          <w:tab w:val="decimal" w:pos="-7655"/>
        </w:tabs>
        <w:jc w:val="center"/>
        <w:rPr>
          <w:b/>
          <w:bCs/>
        </w:rPr>
      </w:pPr>
      <w:r w:rsidRPr="00113908">
        <w:rPr>
          <w:b/>
          <w:bCs/>
        </w:rPr>
        <w:t>по итогам э</w:t>
      </w:r>
      <w:r>
        <w:rPr>
          <w:b/>
          <w:bCs/>
        </w:rPr>
        <w:t>лектронного отбора наилучшего предложения (Лот № _________</w:t>
      </w:r>
      <w:r w:rsidRPr="00113908">
        <w:rPr>
          <w:b/>
          <w:bCs/>
        </w:rPr>
        <w:t>)</w:t>
      </w:r>
    </w:p>
    <w:p w14:paraId="1B7BAA86" w14:textId="46E873DB" w:rsidR="00AA4F0A" w:rsidRPr="00EF5E04" w:rsidRDefault="00AA4F0A" w:rsidP="006112BA">
      <w:pPr>
        <w:pStyle w:val="a6"/>
        <w:ind w:right="-142"/>
        <w:jc w:val="center"/>
        <w:rPr>
          <w:b/>
          <w:bCs/>
        </w:rPr>
      </w:pPr>
    </w:p>
    <w:p w14:paraId="7249A640" w14:textId="23C1737C" w:rsidR="00AA4F0A" w:rsidRPr="00EF5E04" w:rsidRDefault="00AA4F0A" w:rsidP="00F40307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г.</w:t>
      </w:r>
      <w:r w:rsidR="00175E12" w:rsidRPr="00175E12">
        <w:rPr>
          <w:rFonts w:eastAsia="Calibri"/>
          <w:lang w:eastAsia="en-US"/>
        </w:rPr>
        <w:t xml:space="preserve"> </w:t>
      </w:r>
      <w:r w:rsidR="00175E12">
        <w:rPr>
          <w:rFonts w:eastAsia="Calibri"/>
          <w:lang w:eastAsia="en-US"/>
        </w:rPr>
        <w:t>Алмалык</w:t>
      </w:r>
      <w:r w:rsidRPr="00EF5E04">
        <w:rPr>
          <w:rFonts w:eastAsia="Calibri"/>
          <w:lang w:eastAsia="en-US"/>
        </w:rPr>
        <w:t xml:space="preserve">                                                                                 </w:t>
      </w:r>
      <w:proofErr w:type="gramStart"/>
      <w:r w:rsidRPr="00EF5E04">
        <w:rPr>
          <w:rFonts w:eastAsia="Calibri"/>
          <w:lang w:eastAsia="en-US"/>
        </w:rPr>
        <w:t xml:space="preserve">   «</w:t>
      </w:r>
      <w:proofErr w:type="gramEnd"/>
      <w:r w:rsidR="000F412B" w:rsidRPr="00EF5E04">
        <w:rPr>
          <w:rFonts w:eastAsia="Calibri"/>
          <w:lang w:eastAsia="en-US"/>
        </w:rPr>
        <w:t xml:space="preserve">      </w:t>
      </w:r>
      <w:r w:rsidRPr="00EF5E04">
        <w:rPr>
          <w:rFonts w:eastAsia="Calibri"/>
          <w:lang w:eastAsia="en-US"/>
        </w:rPr>
        <w:t>»</w:t>
      </w:r>
      <w:r w:rsidR="000F412B" w:rsidRPr="00EF5E04">
        <w:rPr>
          <w:rFonts w:eastAsia="Calibri"/>
          <w:lang w:eastAsia="en-US"/>
        </w:rPr>
        <w:t xml:space="preserve"> </w:t>
      </w:r>
      <w:r w:rsidR="00EF5E04">
        <w:rPr>
          <w:rFonts w:eastAsia="Calibri"/>
          <w:lang w:eastAsia="en-US"/>
        </w:rPr>
        <w:t>___________</w:t>
      </w:r>
      <w:r w:rsidR="000F412B" w:rsidRPr="00EF5E04">
        <w:rPr>
          <w:rFonts w:eastAsia="Calibri"/>
          <w:lang w:eastAsia="en-US"/>
        </w:rPr>
        <w:t xml:space="preserve">      </w:t>
      </w:r>
      <w:r w:rsidRPr="00EF5E04">
        <w:rPr>
          <w:rFonts w:eastAsia="Calibri"/>
          <w:lang w:eastAsia="en-US"/>
        </w:rPr>
        <w:t xml:space="preserve">  202</w:t>
      </w:r>
      <w:r w:rsidR="00F7208E" w:rsidRPr="00FB027B">
        <w:rPr>
          <w:rFonts w:eastAsia="Calibri"/>
          <w:lang w:eastAsia="en-US"/>
        </w:rPr>
        <w:t>2</w:t>
      </w:r>
      <w:r w:rsidRPr="00EF5E04">
        <w:rPr>
          <w:rFonts w:eastAsia="Calibri"/>
          <w:lang w:eastAsia="en-US"/>
        </w:rPr>
        <w:t>г.</w:t>
      </w:r>
    </w:p>
    <w:p w14:paraId="716CA185" w14:textId="77777777" w:rsidR="00EF5E04" w:rsidRPr="00F40307" w:rsidRDefault="00EF5E04" w:rsidP="00EF5E04">
      <w:pPr>
        <w:jc w:val="center"/>
        <w:rPr>
          <w:rFonts w:ascii="Palatino Linotype" w:hAnsi="Palatino Linotype"/>
        </w:rPr>
      </w:pPr>
    </w:p>
    <w:p w14:paraId="03DDCD84" w14:textId="4710792C" w:rsidR="006112BA" w:rsidRDefault="00A472C4" w:rsidP="00F40307">
      <w:pPr>
        <w:jc w:val="both"/>
        <w:rPr>
          <w:rFonts w:eastAsia="Calibri"/>
          <w:lang w:eastAsia="en-US"/>
        </w:rPr>
      </w:pPr>
      <w:r w:rsidRPr="00175E12">
        <w:rPr>
          <w:rFonts w:eastAsia="Calibri"/>
          <w:b/>
          <w:bCs/>
          <w:lang w:eastAsia="en-US"/>
        </w:rPr>
        <w:t>___________________________</w:t>
      </w:r>
      <w:r w:rsidR="00AA4F0A" w:rsidRPr="00EF5E04">
        <w:rPr>
          <w:rFonts w:eastAsia="Calibri"/>
          <w:lang w:eastAsia="en-US"/>
        </w:rPr>
        <w:t xml:space="preserve">, в лице </w:t>
      </w:r>
      <w:r w:rsidR="00175E12">
        <w:rPr>
          <w:rFonts w:eastAsia="Calibri"/>
          <w:b/>
          <w:lang w:eastAsia="en-US"/>
        </w:rPr>
        <w:t>____________________</w:t>
      </w:r>
      <w:r w:rsidR="00AA4F0A" w:rsidRPr="00EF5E04">
        <w:rPr>
          <w:rFonts w:eastAsia="Calibri"/>
          <w:lang w:eastAsia="en-US"/>
        </w:rPr>
        <w:t xml:space="preserve">, </w:t>
      </w:r>
      <w:r w:rsidR="001C471B" w:rsidRPr="00EF5E04">
        <w:rPr>
          <w:rFonts w:eastAsia="Calibri"/>
          <w:lang w:eastAsia="en-US"/>
        </w:rPr>
        <w:t>(далее</w:t>
      </w:r>
      <w:r w:rsidR="00175E12">
        <w:rPr>
          <w:rFonts w:eastAsia="Calibri"/>
          <w:lang w:eastAsia="en-US"/>
        </w:rPr>
        <w:t xml:space="preserve"> </w:t>
      </w:r>
      <w:r w:rsidR="001C471B" w:rsidRPr="00EF5E04">
        <w:rPr>
          <w:rFonts w:eastAsia="Calibri"/>
          <w:lang w:eastAsia="en-US"/>
        </w:rPr>
        <w:t>–</w:t>
      </w:r>
      <w:r w:rsidR="00175E12">
        <w:rPr>
          <w:rFonts w:eastAsia="Calibri"/>
          <w:lang w:eastAsia="en-US"/>
        </w:rPr>
        <w:t xml:space="preserve"> </w:t>
      </w:r>
      <w:r w:rsidR="00AA4F0A" w:rsidRPr="00EF5E04">
        <w:rPr>
          <w:rFonts w:eastAsia="Calibri"/>
          <w:lang w:eastAsia="en-US"/>
        </w:rPr>
        <w:t>Исполнитель</w:t>
      </w:r>
      <w:r w:rsidR="001C471B" w:rsidRPr="00EF5E04">
        <w:rPr>
          <w:rFonts w:eastAsia="Calibri"/>
          <w:lang w:eastAsia="en-US"/>
        </w:rPr>
        <w:t>)</w:t>
      </w:r>
      <w:r w:rsidR="00AA4F0A" w:rsidRPr="00EF5E04">
        <w:rPr>
          <w:rFonts w:eastAsia="Calibri"/>
          <w:lang w:eastAsia="en-US"/>
        </w:rPr>
        <w:t xml:space="preserve">, действующего на основании </w:t>
      </w:r>
      <w:r>
        <w:rPr>
          <w:rFonts w:eastAsia="Calibri"/>
          <w:lang w:eastAsia="en-US"/>
        </w:rPr>
        <w:t>_____________</w:t>
      </w:r>
      <w:r w:rsidR="00AA4F0A" w:rsidRPr="00EF5E04">
        <w:rPr>
          <w:rFonts w:eastAsia="Calibri"/>
          <w:lang w:eastAsia="en-US"/>
        </w:rPr>
        <w:t xml:space="preserve">, с одной стороны </w:t>
      </w:r>
      <w:r w:rsidR="006112BA">
        <w:rPr>
          <w:rFonts w:eastAsia="Calibri"/>
          <w:lang w:eastAsia="en-US"/>
        </w:rPr>
        <w:t>и</w:t>
      </w:r>
    </w:p>
    <w:p w14:paraId="0E7BE1B6" w14:textId="2E903B69" w:rsidR="00AA4F0A" w:rsidRPr="00EF5E04" w:rsidRDefault="00175E12" w:rsidP="00F40307">
      <w:pPr>
        <w:jc w:val="both"/>
        <w:rPr>
          <w:rFonts w:eastAsia="Calibri"/>
          <w:lang w:eastAsia="en-US"/>
        </w:rPr>
      </w:pPr>
      <w:r>
        <w:rPr>
          <w:b/>
          <w:bCs/>
        </w:rPr>
        <w:t>АО «</w:t>
      </w:r>
      <w:proofErr w:type="spellStart"/>
      <w:r>
        <w:rPr>
          <w:b/>
          <w:bCs/>
        </w:rPr>
        <w:t>Ammofos-</w:t>
      </w:r>
      <w:r w:rsidR="006112BA" w:rsidRPr="006112BA">
        <w:rPr>
          <w:b/>
          <w:bCs/>
        </w:rPr>
        <w:t>Maxam</w:t>
      </w:r>
      <w:proofErr w:type="spellEnd"/>
      <w:r w:rsidR="006112BA" w:rsidRPr="006112BA">
        <w:rPr>
          <w:b/>
          <w:bCs/>
        </w:rPr>
        <w:t xml:space="preserve">» </w:t>
      </w:r>
      <w:r w:rsidR="00803DA2" w:rsidRPr="006112BA">
        <w:rPr>
          <w:rFonts w:eastAsia="Calibri"/>
          <w:b/>
          <w:bCs/>
          <w:lang w:eastAsia="en-US"/>
        </w:rPr>
        <w:t>г. Алмалык</w:t>
      </w:r>
      <w:r w:rsidR="00AA4F0A" w:rsidRPr="00175E12">
        <w:rPr>
          <w:rFonts w:eastAsia="Calibri"/>
          <w:bCs/>
          <w:lang w:eastAsia="en-US"/>
        </w:rPr>
        <w:t>,</w:t>
      </w:r>
      <w:r w:rsidR="00A01844" w:rsidRPr="00175E12">
        <w:rPr>
          <w:rFonts w:eastAsia="Calibri"/>
          <w:bCs/>
          <w:lang w:eastAsia="en-US"/>
        </w:rPr>
        <w:t xml:space="preserve"> </w:t>
      </w:r>
      <w:r w:rsidR="00AA4F0A" w:rsidRPr="00175E12">
        <w:rPr>
          <w:rFonts w:eastAsia="Calibri"/>
          <w:bCs/>
          <w:lang w:eastAsia="en-US"/>
        </w:rPr>
        <w:t>в</w:t>
      </w:r>
      <w:r w:rsidR="00A01844" w:rsidRPr="00175E12">
        <w:rPr>
          <w:rFonts w:eastAsia="Calibri"/>
          <w:lang w:eastAsia="en-US"/>
        </w:rPr>
        <w:t xml:space="preserve"> </w:t>
      </w:r>
      <w:r w:rsidR="00AA4F0A" w:rsidRPr="00175E12">
        <w:rPr>
          <w:rFonts w:eastAsia="Calibri"/>
          <w:lang w:eastAsia="en-US"/>
        </w:rPr>
        <w:t>лице</w:t>
      </w:r>
      <w:r w:rsidR="00AA4F0A" w:rsidRPr="00EF5E0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Председателя П</w:t>
      </w:r>
      <w:r w:rsidR="004A6E1A">
        <w:rPr>
          <w:rFonts w:eastAsia="Calibri"/>
          <w:lang w:eastAsia="en-US"/>
        </w:rPr>
        <w:t xml:space="preserve">равления </w:t>
      </w:r>
      <w:r w:rsidR="004A6E1A" w:rsidRPr="00175E12">
        <w:rPr>
          <w:rFonts w:eastAsia="Calibri"/>
          <w:b/>
          <w:lang w:eastAsia="en-US"/>
        </w:rPr>
        <w:t>Турсунов</w:t>
      </w:r>
      <w:r w:rsidRPr="00175E12">
        <w:rPr>
          <w:rFonts w:eastAsia="Calibri"/>
          <w:b/>
          <w:lang w:eastAsia="en-US"/>
        </w:rPr>
        <w:t>а</w:t>
      </w:r>
      <w:r w:rsidR="004A6E1A" w:rsidRPr="00175E12">
        <w:rPr>
          <w:rFonts w:eastAsia="Calibri"/>
          <w:b/>
          <w:lang w:eastAsia="en-US"/>
        </w:rPr>
        <w:t xml:space="preserve"> А.Т.</w:t>
      </w:r>
      <w:r>
        <w:rPr>
          <w:rFonts w:eastAsia="Calibri"/>
          <w:lang w:eastAsia="en-US"/>
        </w:rPr>
        <w:t xml:space="preserve"> </w:t>
      </w:r>
      <w:r w:rsidR="001C471B" w:rsidRPr="00EF5E04">
        <w:rPr>
          <w:rFonts w:eastAsia="Calibri"/>
          <w:lang w:eastAsia="en-US"/>
        </w:rPr>
        <w:t>(далее –</w:t>
      </w:r>
      <w:r>
        <w:rPr>
          <w:rFonts w:eastAsia="Calibri"/>
          <w:lang w:eastAsia="en-US"/>
        </w:rPr>
        <w:t xml:space="preserve"> </w:t>
      </w:r>
      <w:r w:rsidR="00AA4F0A" w:rsidRPr="00EF5E04">
        <w:rPr>
          <w:rFonts w:eastAsia="Calibri"/>
          <w:lang w:eastAsia="en-US"/>
        </w:rPr>
        <w:t>Заказчик</w:t>
      </w:r>
      <w:r w:rsidR="001C471B" w:rsidRPr="00EF5E04">
        <w:rPr>
          <w:rFonts w:eastAsia="Calibri"/>
          <w:lang w:eastAsia="en-US"/>
        </w:rPr>
        <w:t>)</w:t>
      </w:r>
      <w:r w:rsidR="00AA4F0A" w:rsidRPr="00EF5E04">
        <w:rPr>
          <w:rFonts w:eastAsia="Calibri"/>
          <w:lang w:eastAsia="en-US"/>
        </w:rPr>
        <w:t>, действующего на основании</w:t>
      </w:r>
      <w:r w:rsidR="00A01844" w:rsidRPr="00EF5E04">
        <w:rPr>
          <w:rFonts w:eastAsia="Calibri"/>
          <w:lang w:eastAsia="en-US"/>
        </w:rPr>
        <w:t xml:space="preserve"> </w:t>
      </w:r>
      <w:r w:rsidR="004A6E1A">
        <w:rPr>
          <w:rFonts w:eastAsia="Calibri"/>
          <w:lang w:eastAsia="en-US"/>
        </w:rPr>
        <w:t>Устава</w:t>
      </w:r>
      <w:r w:rsidR="00AA4F0A" w:rsidRPr="00EF5E04">
        <w:rPr>
          <w:rFonts w:eastAsia="Calibri"/>
          <w:lang w:eastAsia="en-US"/>
        </w:rPr>
        <w:t>,</w:t>
      </w:r>
      <w:r w:rsidR="001C471B" w:rsidRPr="00EF5E04">
        <w:rPr>
          <w:rFonts w:eastAsia="Calibri"/>
          <w:lang w:eastAsia="en-US"/>
        </w:rPr>
        <w:t xml:space="preserve"> с другой </w:t>
      </w:r>
      <w:r w:rsidR="00FB027B">
        <w:rPr>
          <w:rFonts w:eastAsia="Calibri"/>
          <w:lang w:eastAsia="en-US"/>
        </w:rPr>
        <w:t>с</w:t>
      </w:r>
      <w:r w:rsidR="001C471B" w:rsidRPr="00EF5E04">
        <w:rPr>
          <w:rFonts w:eastAsia="Calibri"/>
          <w:lang w:eastAsia="en-US"/>
        </w:rPr>
        <w:t>тороны</w:t>
      </w:r>
      <w:r w:rsidR="00AA4F0A" w:rsidRPr="00EF5E04">
        <w:rPr>
          <w:rFonts w:eastAsia="Calibri"/>
          <w:lang w:eastAsia="en-US"/>
        </w:rPr>
        <w:t xml:space="preserve"> заключили нас</w:t>
      </w:r>
      <w:r>
        <w:rPr>
          <w:rFonts w:eastAsia="Calibri"/>
          <w:lang w:eastAsia="en-US"/>
        </w:rPr>
        <w:t>тоящий Договор о нижеследующем:</w:t>
      </w:r>
    </w:p>
    <w:p w14:paraId="758478C3" w14:textId="02A2B1A1" w:rsidR="00FB027B" w:rsidRDefault="00FB027B" w:rsidP="003452AE">
      <w:pPr>
        <w:jc w:val="both"/>
        <w:rPr>
          <w:rFonts w:ascii="Palatino Linotype" w:hAnsi="Palatino Linotype"/>
        </w:rPr>
      </w:pPr>
    </w:p>
    <w:p w14:paraId="418EAB5B" w14:textId="59726551" w:rsidR="00AA4F0A" w:rsidRPr="00175E12" w:rsidRDefault="00AA4F0A" w:rsidP="00FB027B">
      <w:pPr>
        <w:jc w:val="center"/>
        <w:rPr>
          <w:rFonts w:eastAsia="Calibri"/>
          <w:b/>
          <w:bCs/>
          <w:lang w:eastAsia="en-US"/>
        </w:rPr>
      </w:pPr>
      <w:r w:rsidRPr="00175E12">
        <w:rPr>
          <w:rFonts w:eastAsia="Calibri"/>
          <w:b/>
          <w:lang w:eastAsia="en-US"/>
        </w:rPr>
        <w:t>1.</w:t>
      </w:r>
      <w:r w:rsidR="00175E12" w:rsidRPr="00175E12">
        <w:rPr>
          <w:rFonts w:eastAsia="Calibri"/>
          <w:b/>
          <w:lang w:eastAsia="en-US"/>
        </w:rPr>
        <w:t xml:space="preserve"> </w:t>
      </w:r>
      <w:r w:rsidRPr="00175E12">
        <w:rPr>
          <w:rFonts w:eastAsia="Calibri"/>
          <w:b/>
          <w:bCs/>
          <w:lang w:eastAsia="en-US"/>
        </w:rPr>
        <w:t>Предмет договора</w:t>
      </w:r>
    </w:p>
    <w:p w14:paraId="41D6169E" w14:textId="384576C3" w:rsidR="00FB1985" w:rsidRDefault="001C471B" w:rsidP="00A472C4">
      <w:pPr>
        <w:jc w:val="both"/>
        <w:rPr>
          <w:rFonts w:eastAsia="Calibri"/>
          <w:lang w:eastAsia="en-US"/>
        </w:rPr>
      </w:pPr>
      <w:r w:rsidRPr="001C471B">
        <w:rPr>
          <w:rFonts w:ascii="Palatino Linotype" w:hAnsi="Palatino Linotype"/>
        </w:rPr>
        <w:t>1.</w:t>
      </w:r>
      <w:r w:rsidR="00173F2D">
        <w:rPr>
          <w:rFonts w:ascii="Palatino Linotype" w:hAnsi="Palatino Linotype"/>
        </w:rPr>
        <w:t>1</w:t>
      </w:r>
      <w:r w:rsidRPr="001C471B">
        <w:rPr>
          <w:rFonts w:ascii="Palatino Linotype" w:hAnsi="Palatino Linotype"/>
        </w:rPr>
        <w:t xml:space="preserve">. </w:t>
      </w:r>
      <w:r w:rsidR="00520EE9" w:rsidRPr="00EF5E04">
        <w:rPr>
          <w:rFonts w:eastAsia="Calibri"/>
          <w:lang w:eastAsia="en-US"/>
        </w:rPr>
        <w:t>Исполнитель обязуется</w:t>
      </w:r>
      <w:r w:rsidR="00FB1985" w:rsidRPr="00EF5E04">
        <w:rPr>
          <w:rFonts w:eastAsia="Calibri"/>
          <w:lang w:eastAsia="en-US"/>
        </w:rPr>
        <w:t xml:space="preserve"> принять на ремонт спецтехнику</w:t>
      </w:r>
      <w:r w:rsidR="006112BA">
        <w:rPr>
          <w:rFonts w:eastAsia="Calibri"/>
          <w:lang w:eastAsia="en-US"/>
        </w:rPr>
        <w:t xml:space="preserve"> в количестве и по цене согласно нижеследующей спецификаци</w:t>
      </w:r>
      <w:r w:rsidR="00C80DD8">
        <w:rPr>
          <w:rFonts w:eastAsia="Calibri"/>
          <w:lang w:eastAsia="en-US"/>
        </w:rPr>
        <w:t>и</w:t>
      </w:r>
      <w:r w:rsidR="006112BA">
        <w:rPr>
          <w:rFonts w:eastAsia="Calibri"/>
          <w:lang w:eastAsia="en-US"/>
        </w:rPr>
        <w:t>:</w:t>
      </w:r>
    </w:p>
    <w:p w14:paraId="10DB75CC" w14:textId="77777777" w:rsidR="00EF5E04" w:rsidRPr="00EF5E04" w:rsidRDefault="00EF5E04" w:rsidP="00EF5E04">
      <w:pPr>
        <w:tabs>
          <w:tab w:val="left" w:pos="426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709"/>
        <w:gridCol w:w="992"/>
        <w:gridCol w:w="1843"/>
        <w:gridCol w:w="1950"/>
      </w:tblGrid>
      <w:tr w:rsidR="00173F2D" w:rsidRPr="00EF5E04" w14:paraId="262EE5A7" w14:textId="77777777" w:rsidTr="009F03F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6ADC" w14:textId="5E05640D" w:rsidR="00173F2D" w:rsidRPr="00175E12" w:rsidRDefault="00173F2D" w:rsidP="00175E12">
            <w:pPr>
              <w:jc w:val="center"/>
              <w:rPr>
                <w:rFonts w:eastAsia="Calibri"/>
                <w:b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>№</w:t>
            </w:r>
            <w:r w:rsidR="00175E12" w:rsidRPr="00175E12">
              <w:rPr>
                <w:rFonts w:eastAsia="Calibri"/>
                <w:b/>
                <w:lang w:eastAsia="en-US"/>
              </w:rPr>
              <w:t xml:space="preserve"> </w:t>
            </w:r>
            <w:r w:rsidRPr="00175E12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5D47" w14:textId="66419C95" w:rsidR="00173F2D" w:rsidRPr="00803DA2" w:rsidRDefault="00173F2D" w:rsidP="00175E1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03DA2">
              <w:rPr>
                <w:rFonts w:eastAsia="Calibri"/>
                <w:b/>
                <w:bCs/>
                <w:lang w:eastAsia="en-US"/>
              </w:rPr>
              <w:t>Наименование услуг</w:t>
            </w:r>
            <w:r w:rsidR="006112BA">
              <w:rPr>
                <w:rFonts w:eastAsia="Calibri"/>
                <w:b/>
                <w:bCs/>
                <w:lang w:eastAsia="en-US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4116" w14:textId="0B3BC197" w:rsidR="00173F2D" w:rsidRPr="00175E12" w:rsidRDefault="00173F2D" w:rsidP="00175E12">
            <w:pPr>
              <w:jc w:val="center"/>
              <w:rPr>
                <w:rFonts w:eastAsia="Calibri"/>
                <w:b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>Ед.</w:t>
            </w:r>
            <w:r w:rsidR="00175E12" w:rsidRPr="00175E12">
              <w:rPr>
                <w:rFonts w:eastAsia="Calibri"/>
                <w:b/>
                <w:lang w:eastAsia="en-US"/>
              </w:rPr>
              <w:t xml:space="preserve"> </w:t>
            </w:r>
            <w:r w:rsidRPr="00175E12">
              <w:rPr>
                <w:rFonts w:eastAsia="Calibri"/>
                <w:b/>
                <w:lang w:eastAsia="en-US"/>
              </w:rPr>
              <w:t>изм</w:t>
            </w:r>
            <w:r w:rsidR="00175E12" w:rsidRPr="00175E1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D018" w14:textId="77777777" w:rsidR="00173F2D" w:rsidRPr="00175E12" w:rsidRDefault="00173F2D" w:rsidP="00175E12">
            <w:pPr>
              <w:jc w:val="center"/>
              <w:rPr>
                <w:rFonts w:eastAsia="Calibri"/>
                <w:b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0029" w14:textId="219E1E97" w:rsidR="00173F2D" w:rsidRPr="00175E12" w:rsidRDefault="00173F2D" w:rsidP="00175E12">
            <w:pPr>
              <w:jc w:val="center"/>
              <w:rPr>
                <w:rFonts w:eastAsia="Calibri"/>
                <w:b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 xml:space="preserve">Цена </w:t>
            </w:r>
            <w:r w:rsidR="007D16DC" w:rsidRPr="00175E12">
              <w:rPr>
                <w:rFonts w:eastAsia="Calibri"/>
                <w:b/>
                <w:lang w:eastAsia="en-US"/>
              </w:rPr>
              <w:t>с</w:t>
            </w:r>
            <w:r w:rsidRPr="00175E12">
              <w:rPr>
                <w:rFonts w:eastAsia="Calibri"/>
                <w:b/>
                <w:lang w:eastAsia="en-US"/>
              </w:rPr>
              <w:t xml:space="preserve"> НДС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DC3" w14:textId="11197037" w:rsidR="00173F2D" w:rsidRPr="00175E12" w:rsidRDefault="00175E12" w:rsidP="00175E12">
            <w:pPr>
              <w:jc w:val="center"/>
              <w:rPr>
                <w:rFonts w:eastAsia="Calibri"/>
                <w:b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 xml:space="preserve">Сумма </w:t>
            </w:r>
            <w:r w:rsidR="00173F2D" w:rsidRPr="00175E12">
              <w:rPr>
                <w:rFonts w:eastAsia="Calibri"/>
                <w:b/>
                <w:lang w:eastAsia="en-US"/>
              </w:rPr>
              <w:t>с  НДС</w:t>
            </w:r>
          </w:p>
        </w:tc>
      </w:tr>
      <w:tr w:rsidR="00D83900" w:rsidRPr="00EF5E04" w14:paraId="52ED3E9B" w14:textId="77777777" w:rsidTr="009F03F9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C54" w14:textId="234804D9" w:rsidR="00D83900" w:rsidRPr="00EF5E04" w:rsidRDefault="00D83900" w:rsidP="00175E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75E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F8B" w14:textId="58E05D3A" w:rsidR="00D83900" w:rsidRPr="00803DA2" w:rsidRDefault="009E362D" w:rsidP="00175E12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</w:t>
            </w:r>
            <w:r w:rsidR="00D83900">
              <w:rPr>
                <w:rFonts w:eastAsia="Calibri"/>
                <w:lang w:eastAsia="en-US"/>
              </w:rPr>
              <w:t xml:space="preserve"> ремонт</w:t>
            </w:r>
            <w:r w:rsidR="008443B3">
              <w:rPr>
                <w:rFonts w:eastAsia="Calibri"/>
                <w:lang w:eastAsia="en-US"/>
              </w:rPr>
              <w:t xml:space="preserve"> тормозных систем</w:t>
            </w:r>
            <w:r w:rsidR="00D83900">
              <w:rPr>
                <w:rFonts w:eastAsia="Calibri"/>
                <w:lang w:eastAsia="en-US"/>
              </w:rPr>
              <w:t xml:space="preserve"> </w:t>
            </w:r>
            <w:r w:rsidR="007E33E8">
              <w:rPr>
                <w:rFonts w:eastAsia="Calibri"/>
                <w:lang w:eastAsia="en-US"/>
              </w:rPr>
              <w:t>БелАЗ 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DD9" w14:textId="0384BD24" w:rsidR="00D83900" w:rsidRPr="00EF5E04" w:rsidRDefault="00175E12" w:rsidP="00175E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="00D83900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C51" w14:textId="55D734EB" w:rsidR="00D83900" w:rsidRPr="00EF5E04" w:rsidRDefault="008443B3" w:rsidP="00175E1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B23" w14:textId="77777777" w:rsidR="00D83900" w:rsidRPr="00EF5E04" w:rsidRDefault="00D83900" w:rsidP="00A472C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424" w14:textId="77777777" w:rsidR="00D83900" w:rsidRPr="00EF5E04" w:rsidRDefault="00D83900" w:rsidP="00175E12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75E12" w:rsidRPr="00EF5E04" w14:paraId="230D0D11" w14:textId="77777777" w:rsidTr="009F03F9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8B8" w14:textId="7B709584" w:rsidR="00175E12" w:rsidRPr="00175E12" w:rsidRDefault="00175E12" w:rsidP="00175E12">
            <w:pPr>
              <w:jc w:val="right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5E1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ТОГО</w:t>
            </w:r>
            <w:r w:rsidRPr="00175E12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B0DD" w14:textId="4F695F8D" w:rsidR="00175E12" w:rsidRPr="00175E12" w:rsidRDefault="00175E12" w:rsidP="00175E12">
            <w:pPr>
              <w:jc w:val="right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</w:tc>
      </w:tr>
    </w:tbl>
    <w:p w14:paraId="73FD1A63" w14:textId="6522C9C0" w:rsidR="00175E12" w:rsidRDefault="00AA4F0A" w:rsidP="003452AE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 xml:space="preserve"> </w:t>
      </w:r>
      <w:r w:rsidR="003452AE" w:rsidRPr="00EF5E04">
        <w:rPr>
          <w:rFonts w:eastAsia="Calibri"/>
          <w:lang w:eastAsia="en-US"/>
        </w:rPr>
        <w:t xml:space="preserve">                 </w:t>
      </w:r>
    </w:p>
    <w:p w14:paraId="4D2E8E27" w14:textId="66235191" w:rsidR="00AA4F0A" w:rsidRDefault="00AA4F0A" w:rsidP="00175E12">
      <w:pPr>
        <w:jc w:val="center"/>
        <w:rPr>
          <w:rFonts w:eastAsia="Calibri"/>
          <w:b/>
          <w:bCs/>
          <w:lang w:eastAsia="en-US"/>
        </w:rPr>
      </w:pPr>
      <w:r w:rsidRPr="00175E12">
        <w:rPr>
          <w:rFonts w:eastAsia="Calibri"/>
          <w:b/>
          <w:lang w:eastAsia="en-US"/>
        </w:rPr>
        <w:t>2.</w:t>
      </w:r>
      <w:r w:rsidR="00175E12" w:rsidRPr="00175E12">
        <w:rPr>
          <w:rFonts w:eastAsia="Calibri"/>
          <w:b/>
          <w:lang w:eastAsia="en-US"/>
        </w:rPr>
        <w:t xml:space="preserve"> </w:t>
      </w:r>
      <w:r w:rsidRPr="00175E12">
        <w:rPr>
          <w:rFonts w:eastAsia="Calibri"/>
          <w:b/>
          <w:bCs/>
          <w:lang w:eastAsia="en-US"/>
        </w:rPr>
        <w:t>Цена</w:t>
      </w:r>
      <w:r w:rsidRPr="00EF5E04">
        <w:rPr>
          <w:rFonts w:eastAsia="Calibri"/>
          <w:b/>
          <w:bCs/>
          <w:lang w:eastAsia="en-US"/>
        </w:rPr>
        <w:t xml:space="preserve"> и сумма договора</w:t>
      </w:r>
    </w:p>
    <w:p w14:paraId="0E105772" w14:textId="0E5CA090" w:rsidR="00FB1985" w:rsidRPr="00EF5E04" w:rsidRDefault="00175E12" w:rsidP="00F403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="00FB1985" w:rsidRPr="00EF5E04">
        <w:rPr>
          <w:rFonts w:eastAsia="Calibri"/>
          <w:lang w:eastAsia="en-US"/>
        </w:rPr>
        <w:t xml:space="preserve">Общая сумма договора </w:t>
      </w:r>
      <w:r w:rsidR="00573F4B" w:rsidRPr="00EF5E04">
        <w:rPr>
          <w:rFonts w:eastAsia="Calibri"/>
          <w:lang w:eastAsia="en-US"/>
        </w:rPr>
        <w:t xml:space="preserve">составляет </w:t>
      </w:r>
      <w:r w:rsidR="00D83900">
        <w:rPr>
          <w:rFonts w:eastAsia="Calibri"/>
          <w:lang w:eastAsia="en-US"/>
        </w:rPr>
        <w:t>00,00</w:t>
      </w:r>
      <w:r w:rsidR="003C7649" w:rsidRPr="004E20CA">
        <w:rPr>
          <w:rFonts w:eastAsia="Calibri"/>
          <w:lang w:eastAsia="en-US"/>
        </w:rPr>
        <w:t xml:space="preserve"> (</w:t>
      </w:r>
      <w:r w:rsidR="00D83900">
        <w:rPr>
          <w:rFonts w:eastAsia="Calibri"/>
          <w:lang w:val="uz-Cyrl-UZ" w:eastAsia="en-US"/>
        </w:rPr>
        <w:t>сумма прописью)</w:t>
      </w:r>
      <w:r>
        <w:rPr>
          <w:rFonts w:eastAsia="Calibri"/>
          <w:lang w:eastAsia="en-US"/>
        </w:rPr>
        <w:t xml:space="preserve"> сум с учё</w:t>
      </w:r>
      <w:r w:rsidR="003C7649" w:rsidRPr="004E20CA">
        <w:rPr>
          <w:rFonts w:eastAsia="Calibri"/>
          <w:lang w:eastAsia="en-US"/>
        </w:rPr>
        <w:t>том НДС</w:t>
      </w:r>
      <w:r w:rsidR="000F412B" w:rsidRPr="004E20CA">
        <w:rPr>
          <w:rFonts w:eastAsia="Calibri"/>
          <w:lang w:eastAsia="en-US"/>
        </w:rPr>
        <w:t>.</w:t>
      </w:r>
      <w:r w:rsidR="000F412B" w:rsidRPr="00EF5E04">
        <w:rPr>
          <w:rFonts w:eastAsia="Calibri"/>
          <w:lang w:eastAsia="en-US"/>
        </w:rPr>
        <w:t xml:space="preserve"> </w:t>
      </w:r>
    </w:p>
    <w:p w14:paraId="23F76BC2" w14:textId="60DB5D23" w:rsidR="00FB1985" w:rsidRDefault="00FB1985" w:rsidP="00F403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2.2</w:t>
      </w:r>
      <w:r w:rsidR="00175E12">
        <w:rPr>
          <w:rFonts w:eastAsia="Calibri"/>
          <w:lang w:eastAsia="en-US"/>
        </w:rPr>
        <w:t xml:space="preserve">. </w:t>
      </w:r>
      <w:r w:rsidRPr="00EF5E04">
        <w:rPr>
          <w:rFonts w:eastAsia="Calibri"/>
          <w:lang w:eastAsia="en-US"/>
        </w:rPr>
        <w:t xml:space="preserve">Заказчик производит предоплату в </w:t>
      </w:r>
      <w:r w:rsidR="00175E12" w:rsidRPr="00EF5E04">
        <w:rPr>
          <w:rFonts w:eastAsia="Calibri"/>
          <w:lang w:eastAsia="en-US"/>
        </w:rPr>
        <w:t>размере 50</w:t>
      </w:r>
      <w:r w:rsidR="00175E12">
        <w:rPr>
          <w:rFonts w:eastAsia="Calibri"/>
          <w:lang w:eastAsia="en-US"/>
        </w:rPr>
        <w:t>% от общей суммы Договора путём перечисления на расчётный счё</w:t>
      </w:r>
      <w:r w:rsidRPr="00EF5E04">
        <w:rPr>
          <w:rFonts w:eastAsia="Calibri"/>
          <w:lang w:eastAsia="en-US"/>
        </w:rPr>
        <w:t>т Исполнителя</w:t>
      </w:r>
      <w:r w:rsidR="008757FF">
        <w:rPr>
          <w:rFonts w:eastAsia="Calibri"/>
          <w:lang w:eastAsia="en-US"/>
        </w:rPr>
        <w:t xml:space="preserve"> в согласованные сторонами сроки</w:t>
      </w:r>
      <w:r w:rsidR="0032481F" w:rsidRPr="00EF5E04">
        <w:rPr>
          <w:rFonts w:eastAsia="Calibri"/>
          <w:lang w:eastAsia="en-US"/>
        </w:rPr>
        <w:t>, оста</w:t>
      </w:r>
      <w:r w:rsidR="004D2AFB" w:rsidRPr="00EF5E04">
        <w:rPr>
          <w:rFonts w:eastAsia="Calibri"/>
          <w:lang w:eastAsia="en-US"/>
        </w:rPr>
        <w:t>вшаяся сумма</w:t>
      </w:r>
      <w:r w:rsidR="0032481F" w:rsidRPr="00EF5E04">
        <w:rPr>
          <w:rFonts w:eastAsia="Calibri"/>
          <w:lang w:eastAsia="en-US"/>
        </w:rPr>
        <w:t xml:space="preserve"> оплачивается </w:t>
      </w:r>
      <w:r w:rsidR="00175E12" w:rsidRPr="00EF5E04">
        <w:rPr>
          <w:rFonts w:eastAsia="Calibri"/>
          <w:lang w:eastAsia="en-US"/>
        </w:rPr>
        <w:t>после предоставления</w:t>
      </w:r>
      <w:r w:rsidR="00175E12">
        <w:rPr>
          <w:rFonts w:eastAsia="Calibri"/>
          <w:lang w:eastAsia="en-US"/>
        </w:rPr>
        <w:t xml:space="preserve"> счё</w:t>
      </w:r>
      <w:r w:rsidR="0032481F" w:rsidRPr="00EF5E04">
        <w:rPr>
          <w:rFonts w:eastAsia="Calibri"/>
          <w:lang w:eastAsia="en-US"/>
        </w:rPr>
        <w:t>т</w:t>
      </w:r>
      <w:r w:rsidR="0026197B" w:rsidRPr="00EF5E04">
        <w:rPr>
          <w:rFonts w:eastAsia="Calibri"/>
          <w:lang w:eastAsia="en-US"/>
        </w:rPr>
        <w:t>а-</w:t>
      </w:r>
      <w:r w:rsidR="00B776E2" w:rsidRPr="00EF5E04">
        <w:rPr>
          <w:rFonts w:eastAsia="Calibri"/>
          <w:lang w:eastAsia="en-US"/>
        </w:rPr>
        <w:t>фактур</w:t>
      </w:r>
      <w:r w:rsidR="00175E12">
        <w:rPr>
          <w:rFonts w:eastAsia="Calibri"/>
          <w:lang w:eastAsia="en-US"/>
        </w:rPr>
        <w:t>ы</w:t>
      </w:r>
      <w:r w:rsidR="00A551CC" w:rsidRPr="00EF5E04">
        <w:rPr>
          <w:rFonts w:eastAsia="Calibri"/>
          <w:lang w:eastAsia="en-US"/>
        </w:rPr>
        <w:t xml:space="preserve"> и акт</w:t>
      </w:r>
      <w:r w:rsidR="00175E12">
        <w:rPr>
          <w:rFonts w:eastAsia="Calibri"/>
          <w:lang w:eastAsia="en-US"/>
        </w:rPr>
        <w:t>а</w:t>
      </w:r>
      <w:r w:rsidR="00A551CC" w:rsidRPr="00EF5E04">
        <w:rPr>
          <w:rFonts w:eastAsia="Calibri"/>
          <w:lang w:eastAsia="en-US"/>
        </w:rPr>
        <w:t xml:space="preserve"> выполненных работ </w:t>
      </w:r>
      <w:r w:rsidR="00B776E2" w:rsidRPr="00EF5E04">
        <w:rPr>
          <w:rFonts w:eastAsia="Calibri"/>
          <w:lang w:eastAsia="en-US"/>
        </w:rPr>
        <w:t xml:space="preserve">в течение </w:t>
      </w:r>
      <w:r w:rsidR="00A551CC" w:rsidRPr="00EF5E04">
        <w:rPr>
          <w:rFonts w:eastAsia="Calibri"/>
          <w:lang w:eastAsia="en-US"/>
        </w:rPr>
        <w:t>1</w:t>
      </w:r>
      <w:r w:rsidR="00B776E2" w:rsidRPr="00EF5E04">
        <w:rPr>
          <w:rFonts w:eastAsia="Calibri"/>
          <w:lang w:eastAsia="en-US"/>
        </w:rPr>
        <w:t>0</w:t>
      </w:r>
      <w:r w:rsidR="00173F2D" w:rsidRPr="00EF5E04">
        <w:rPr>
          <w:rFonts w:eastAsia="Calibri"/>
          <w:lang w:eastAsia="en-US"/>
        </w:rPr>
        <w:t xml:space="preserve"> рабочих дней</w:t>
      </w:r>
      <w:r w:rsidR="008757FF">
        <w:rPr>
          <w:rFonts w:eastAsia="Calibri"/>
          <w:lang w:eastAsia="en-US"/>
        </w:rPr>
        <w:t>.</w:t>
      </w:r>
    </w:p>
    <w:p w14:paraId="775F0041" w14:textId="49488B78" w:rsidR="008757FF" w:rsidRPr="00EF5E04" w:rsidRDefault="008757FF" w:rsidP="008757F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</w:t>
      </w:r>
      <w:r w:rsidR="00175E12">
        <w:rPr>
          <w:rFonts w:eastAsia="Calibri"/>
          <w:lang w:eastAsia="en-US"/>
        </w:rPr>
        <w:t>.</w:t>
      </w:r>
      <w:r w:rsidRPr="00EF5E04">
        <w:rPr>
          <w:rFonts w:eastAsia="Calibri"/>
          <w:lang w:eastAsia="en-US"/>
        </w:rPr>
        <w:t xml:space="preserve"> Сумма </w:t>
      </w:r>
      <w:r w:rsidR="006112BA">
        <w:rPr>
          <w:rFonts w:eastAsia="Calibri"/>
          <w:lang w:eastAsia="en-US"/>
        </w:rPr>
        <w:t>Д</w:t>
      </w:r>
      <w:r w:rsidRPr="00EF5E04">
        <w:rPr>
          <w:rFonts w:eastAsia="Calibri"/>
          <w:lang w:eastAsia="en-US"/>
        </w:rPr>
        <w:t>оговора состоит из стоимости услуг по ремонту и расходных материалов</w:t>
      </w:r>
      <w:r w:rsidR="006112BA">
        <w:rPr>
          <w:rFonts w:eastAsia="Calibri"/>
          <w:lang w:eastAsia="en-US"/>
        </w:rPr>
        <w:t>, используемых при ремонте, отраженных в дефектном акте.</w:t>
      </w:r>
      <w:r>
        <w:rPr>
          <w:rFonts w:eastAsia="Calibri"/>
          <w:lang w:eastAsia="en-US"/>
        </w:rPr>
        <w:t xml:space="preserve"> </w:t>
      </w:r>
    </w:p>
    <w:p w14:paraId="36F586B2" w14:textId="406ED7F1" w:rsidR="008757FF" w:rsidRPr="00EF5E04" w:rsidRDefault="008757FF" w:rsidP="00F403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DCEBD68" w14:textId="298FD103" w:rsidR="00FB1985" w:rsidRDefault="00FB1985" w:rsidP="003452AE">
      <w:pPr>
        <w:autoSpaceDE w:val="0"/>
        <w:autoSpaceDN w:val="0"/>
        <w:adjustRightInd w:val="0"/>
        <w:ind w:hanging="360"/>
        <w:jc w:val="center"/>
        <w:rPr>
          <w:rFonts w:eastAsia="Calibri"/>
          <w:b/>
          <w:bCs/>
          <w:lang w:eastAsia="en-US"/>
        </w:rPr>
      </w:pPr>
      <w:r w:rsidRPr="00EF5E04">
        <w:rPr>
          <w:rFonts w:eastAsia="Calibri"/>
          <w:b/>
          <w:bCs/>
          <w:lang w:eastAsia="en-US"/>
        </w:rPr>
        <w:t xml:space="preserve">3. </w:t>
      </w:r>
      <w:r w:rsidR="003452AE" w:rsidRPr="00EF5E04">
        <w:rPr>
          <w:rFonts w:eastAsia="Calibri"/>
          <w:b/>
          <w:bCs/>
          <w:lang w:eastAsia="en-US"/>
        </w:rPr>
        <w:t>Сроки</w:t>
      </w:r>
      <w:r w:rsidR="00175E12">
        <w:rPr>
          <w:rFonts w:eastAsia="Calibri"/>
          <w:b/>
          <w:bCs/>
          <w:lang w:eastAsia="en-US"/>
        </w:rPr>
        <w:t xml:space="preserve"> и условия выполнения работ</w:t>
      </w:r>
    </w:p>
    <w:p w14:paraId="5B4EFF28" w14:textId="7F1B449F" w:rsidR="008757FF" w:rsidRPr="00EF5E04" w:rsidRDefault="00FB1985" w:rsidP="008757FF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3.1</w:t>
      </w:r>
      <w:r w:rsidR="00175E12">
        <w:rPr>
          <w:rFonts w:eastAsia="Calibri"/>
          <w:lang w:eastAsia="en-US"/>
        </w:rPr>
        <w:t>.</w:t>
      </w:r>
      <w:r w:rsidRPr="00EF5E04">
        <w:rPr>
          <w:rFonts w:eastAsia="Calibri"/>
          <w:lang w:eastAsia="en-US"/>
        </w:rPr>
        <w:t xml:space="preserve"> Срок выполнения работ составляет </w:t>
      </w:r>
      <w:r w:rsidR="00803DA2">
        <w:rPr>
          <w:rFonts w:eastAsia="Calibri"/>
          <w:lang w:eastAsia="en-US"/>
        </w:rPr>
        <w:t>3</w:t>
      </w:r>
      <w:r w:rsidRPr="00EF5E04">
        <w:rPr>
          <w:rFonts w:eastAsia="Calibri"/>
          <w:lang w:eastAsia="en-US"/>
        </w:rPr>
        <w:t xml:space="preserve">0 </w:t>
      </w:r>
      <w:r w:rsidR="00803DA2">
        <w:rPr>
          <w:rFonts w:eastAsia="Calibri"/>
          <w:lang w:eastAsia="en-US"/>
        </w:rPr>
        <w:t>рабочих</w:t>
      </w:r>
      <w:r w:rsidR="00EF5E04" w:rsidRPr="00EF5E04">
        <w:rPr>
          <w:rFonts w:eastAsia="Calibri"/>
          <w:lang w:eastAsia="en-US"/>
        </w:rPr>
        <w:t xml:space="preserve"> </w:t>
      </w:r>
      <w:r w:rsidRPr="00EF5E04">
        <w:rPr>
          <w:rFonts w:eastAsia="Calibri"/>
          <w:lang w:eastAsia="en-US"/>
        </w:rPr>
        <w:t xml:space="preserve">дней с момента перечисления предоплаты. </w:t>
      </w:r>
      <w:r w:rsidR="008757FF" w:rsidRPr="00EF5E04">
        <w:rPr>
          <w:rFonts w:eastAsia="Calibri"/>
          <w:lang w:eastAsia="en-US"/>
        </w:rPr>
        <w:t>Ремонт спецтехники Заказчика осуществляется на производственных площадях   Заказчика</w:t>
      </w:r>
      <w:r w:rsidR="008757FF">
        <w:rPr>
          <w:rFonts w:eastAsia="Calibri"/>
          <w:lang w:eastAsia="en-US"/>
        </w:rPr>
        <w:t>.</w:t>
      </w:r>
      <w:r w:rsidR="008757FF" w:rsidRPr="00EF5E04">
        <w:rPr>
          <w:rFonts w:eastAsia="Calibri"/>
          <w:lang w:eastAsia="en-US"/>
        </w:rPr>
        <w:t xml:space="preserve">  Все используемые </w:t>
      </w:r>
      <w:r w:rsidR="008757FF">
        <w:rPr>
          <w:rFonts w:eastAsia="Calibri"/>
          <w:lang w:eastAsia="en-US"/>
        </w:rPr>
        <w:t xml:space="preserve"> расходные </w:t>
      </w:r>
      <w:r w:rsidR="008757FF" w:rsidRPr="00EF5E04">
        <w:rPr>
          <w:rFonts w:eastAsia="Calibri"/>
          <w:lang w:eastAsia="en-US"/>
        </w:rPr>
        <w:t>материалы должны быть качественными и иметь документы, удостоверяющих их качество. Снятые  б/у запасные части возвращаются  Заказчику.</w:t>
      </w:r>
    </w:p>
    <w:p w14:paraId="2F453458" w14:textId="58DE27E4" w:rsidR="00FB1985" w:rsidRPr="00EF5E04" w:rsidRDefault="00FB1985" w:rsidP="00F40307">
      <w:pPr>
        <w:jc w:val="both"/>
        <w:rPr>
          <w:rFonts w:eastAsia="Calibri"/>
          <w:lang w:eastAsia="en-US"/>
        </w:rPr>
      </w:pPr>
    </w:p>
    <w:p w14:paraId="51AB3021" w14:textId="279AFA9D" w:rsidR="00F40307" w:rsidRPr="00EF5E04" w:rsidRDefault="00175E12" w:rsidP="00EF5E0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4. </w:t>
      </w:r>
      <w:r w:rsidR="003452AE" w:rsidRPr="00EF5E04">
        <w:rPr>
          <w:rFonts w:eastAsia="Calibri"/>
          <w:b/>
          <w:bCs/>
          <w:lang w:eastAsia="en-US"/>
        </w:rPr>
        <w:t>Качество ус</w:t>
      </w:r>
      <w:r>
        <w:rPr>
          <w:rFonts w:eastAsia="Calibri"/>
          <w:b/>
          <w:bCs/>
          <w:lang w:eastAsia="en-US"/>
        </w:rPr>
        <w:t>луг и гарантийные обязательства</w:t>
      </w:r>
    </w:p>
    <w:p w14:paraId="2F62439F" w14:textId="39E8BB50" w:rsidR="00F40307" w:rsidRPr="00EF5E04" w:rsidRDefault="00F40307" w:rsidP="00EF5E04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4.1</w:t>
      </w:r>
      <w:r w:rsidR="00175E12">
        <w:rPr>
          <w:rFonts w:eastAsia="Calibri"/>
          <w:lang w:eastAsia="en-US"/>
        </w:rPr>
        <w:t>. Приё</w:t>
      </w:r>
      <w:r w:rsidR="008757FF">
        <w:rPr>
          <w:rFonts w:eastAsia="Calibri"/>
          <w:lang w:eastAsia="en-US"/>
        </w:rPr>
        <w:t xml:space="preserve">мка спецтехники после </w:t>
      </w:r>
      <w:r w:rsidR="00175E12">
        <w:rPr>
          <w:rFonts w:eastAsia="Calibri"/>
          <w:lang w:eastAsia="en-US"/>
        </w:rPr>
        <w:t>ремонта</w:t>
      </w:r>
      <w:r w:rsidR="00175E12" w:rsidRPr="00EF5E04">
        <w:rPr>
          <w:rFonts w:eastAsia="Calibri"/>
          <w:lang w:eastAsia="en-US"/>
        </w:rPr>
        <w:t xml:space="preserve"> производится</w:t>
      </w:r>
      <w:r w:rsidRPr="00EF5E04">
        <w:rPr>
          <w:rFonts w:eastAsia="Calibri"/>
          <w:lang w:eastAsia="en-US"/>
        </w:rPr>
        <w:t xml:space="preserve"> после контроля Исполнителем полноты и качества оказанной услуги, комплектности и сохранности товарного </w:t>
      </w:r>
      <w:r w:rsidR="00175E12" w:rsidRPr="00EF5E04">
        <w:rPr>
          <w:rFonts w:eastAsia="Calibri"/>
          <w:lang w:eastAsia="en-US"/>
        </w:rPr>
        <w:t>вида спецтехники</w:t>
      </w:r>
      <w:r w:rsidR="003452AE" w:rsidRPr="00EF5E04">
        <w:rPr>
          <w:rFonts w:eastAsia="Calibri"/>
          <w:lang w:eastAsia="en-US"/>
        </w:rPr>
        <w:t>.</w:t>
      </w:r>
    </w:p>
    <w:p w14:paraId="67C8F83C" w14:textId="1C40D3F5" w:rsidR="00F40307" w:rsidRPr="00EF5E04" w:rsidRDefault="00F40307" w:rsidP="00EF5E04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Заказчи</w:t>
      </w:r>
      <w:r w:rsidR="003452AE" w:rsidRPr="00EF5E04">
        <w:rPr>
          <w:rFonts w:eastAsia="Calibri"/>
          <w:lang w:eastAsia="en-US"/>
        </w:rPr>
        <w:t>к</w:t>
      </w:r>
      <w:r w:rsidR="00175E12">
        <w:rPr>
          <w:rFonts w:eastAsia="Calibri"/>
          <w:lang w:eastAsia="en-US"/>
        </w:rPr>
        <w:t xml:space="preserve"> обязан при приё</w:t>
      </w:r>
      <w:r w:rsidRPr="00EF5E04">
        <w:rPr>
          <w:rFonts w:eastAsia="Calibri"/>
          <w:lang w:eastAsia="en-US"/>
        </w:rPr>
        <w:t>мке проверить с участием Исполнителя комплектность и техническое состояние спецтехники, а также</w:t>
      </w:r>
      <w:r w:rsidR="00175E12">
        <w:rPr>
          <w:rFonts w:eastAsia="Calibri"/>
          <w:lang w:eastAsia="en-US"/>
        </w:rPr>
        <w:t xml:space="preserve"> объё</w:t>
      </w:r>
      <w:r w:rsidRPr="00EF5E04">
        <w:rPr>
          <w:rFonts w:eastAsia="Calibri"/>
          <w:lang w:eastAsia="en-US"/>
        </w:rPr>
        <w:t>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</w:t>
      </w:r>
    </w:p>
    <w:p w14:paraId="23E80EF5" w14:textId="5763B0A5" w:rsidR="00F40307" w:rsidRDefault="00F40307" w:rsidP="00EF5E04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При обнаружении отступлений от договора оказания услуг, ухудшающих результат оказанной услуги (выполненной работы), подмены составных частей, некомплектности и других недостатков Заказчик обязан немедленно заявить об этом Исполнителю. Указанные недос</w:t>
      </w:r>
      <w:r w:rsidR="00175E12">
        <w:rPr>
          <w:rFonts w:eastAsia="Calibri"/>
          <w:lang w:eastAsia="en-US"/>
        </w:rPr>
        <w:t>татки должны быть описаны в приё</w:t>
      </w:r>
      <w:r w:rsidRPr="00EF5E04">
        <w:rPr>
          <w:rFonts w:eastAsia="Calibri"/>
          <w:lang w:eastAsia="en-US"/>
        </w:rPr>
        <w:t>мо</w:t>
      </w:r>
      <w:r w:rsidR="00175E12">
        <w:rPr>
          <w:rFonts w:eastAsia="Calibri"/>
          <w:lang w:eastAsia="en-US"/>
        </w:rPr>
        <w:t>-</w:t>
      </w:r>
      <w:r w:rsidRPr="00EF5E04">
        <w:rPr>
          <w:rFonts w:eastAsia="Calibri"/>
          <w:lang w:eastAsia="en-US"/>
        </w:rPr>
        <w:t>сдаточном акте или ино</w:t>
      </w:r>
      <w:r w:rsidR="00175E12">
        <w:rPr>
          <w:rFonts w:eastAsia="Calibri"/>
          <w:lang w:eastAsia="en-US"/>
        </w:rPr>
        <w:t>м документе, удостоверяющем приё</w:t>
      </w:r>
      <w:r w:rsidRPr="00EF5E04">
        <w:rPr>
          <w:rFonts w:eastAsia="Calibri"/>
          <w:lang w:eastAsia="en-US"/>
        </w:rPr>
        <w:t xml:space="preserve">мку, который подписывается ответственным лицом </w:t>
      </w:r>
      <w:r w:rsidRPr="00EF5E04">
        <w:rPr>
          <w:rFonts w:eastAsia="Calibri"/>
          <w:lang w:eastAsia="en-US"/>
        </w:rPr>
        <w:lastRenderedPageBreak/>
        <w:t xml:space="preserve">Исполнителя и Заказчиком. Заказчик, </w:t>
      </w:r>
      <w:r w:rsidR="00175E12">
        <w:rPr>
          <w:rFonts w:eastAsia="Calibri"/>
          <w:lang w:eastAsia="en-US"/>
        </w:rPr>
        <w:t>обнаруживший недостатки при приё</w:t>
      </w:r>
      <w:r w:rsidRPr="00EF5E04">
        <w:rPr>
          <w:rFonts w:eastAsia="Calibri"/>
          <w:lang w:eastAsia="en-US"/>
        </w:rPr>
        <w:t>мке заказа, впра</w:t>
      </w:r>
      <w:r w:rsidR="00175E12">
        <w:rPr>
          <w:rFonts w:eastAsia="Calibri"/>
          <w:lang w:eastAsia="en-US"/>
        </w:rPr>
        <w:t>ве ссылаться на них, если в приё</w:t>
      </w:r>
      <w:r w:rsidRPr="00EF5E04">
        <w:rPr>
          <w:rFonts w:eastAsia="Calibri"/>
          <w:lang w:eastAsia="en-US"/>
        </w:rPr>
        <w:t>мо</w:t>
      </w:r>
      <w:r w:rsidR="00175E12">
        <w:rPr>
          <w:rFonts w:eastAsia="Calibri"/>
          <w:lang w:eastAsia="en-US"/>
        </w:rPr>
        <w:t>-</w:t>
      </w:r>
      <w:r w:rsidRPr="00EF5E04">
        <w:rPr>
          <w:rFonts w:eastAsia="Calibri"/>
          <w:lang w:eastAsia="en-US"/>
        </w:rPr>
        <w:t>сдаточном акте или ино</w:t>
      </w:r>
      <w:r w:rsidR="00175E12">
        <w:rPr>
          <w:rFonts w:eastAsia="Calibri"/>
          <w:lang w:eastAsia="en-US"/>
        </w:rPr>
        <w:t>м документе, удостоверяющем приё</w:t>
      </w:r>
      <w:r w:rsidRPr="00EF5E04">
        <w:rPr>
          <w:rFonts w:eastAsia="Calibri"/>
          <w:lang w:eastAsia="en-US"/>
        </w:rPr>
        <w:t>мку, были оговорены эти недостатки либо возможность последующего предъявления требований по их устранению Заказчик, обнаруживший после при</w:t>
      </w:r>
      <w:r w:rsidR="005A1E86">
        <w:rPr>
          <w:rFonts w:eastAsia="Calibri"/>
          <w:lang w:eastAsia="en-US"/>
        </w:rPr>
        <w:t>ё</w:t>
      </w:r>
      <w:r w:rsidRPr="00EF5E04">
        <w:rPr>
          <w:rFonts w:eastAsia="Calibri"/>
          <w:lang w:eastAsia="en-US"/>
        </w:rPr>
        <w:t xml:space="preserve">мки </w:t>
      </w:r>
      <w:r w:rsidR="003452AE" w:rsidRPr="00EF5E04">
        <w:rPr>
          <w:rFonts w:eastAsia="Calibri"/>
          <w:lang w:eastAsia="en-US"/>
        </w:rPr>
        <w:t xml:space="preserve"> спецтехники </w:t>
      </w:r>
      <w:r w:rsidRPr="00EF5E04">
        <w:rPr>
          <w:rFonts w:eastAsia="Calibri"/>
          <w:lang w:eastAsia="en-US"/>
        </w:rPr>
        <w:t xml:space="preserve"> несоответствие исполнения договору или иные недостатки, которые не могли быть уста</w:t>
      </w:r>
      <w:r w:rsidR="005A1E86">
        <w:rPr>
          <w:rFonts w:eastAsia="Calibri"/>
          <w:lang w:eastAsia="en-US"/>
        </w:rPr>
        <w:t>новлены при обычном способе приё</w:t>
      </w:r>
      <w:r w:rsidRPr="00EF5E04">
        <w:rPr>
          <w:rFonts w:eastAsia="Calibri"/>
          <w:lang w:eastAsia="en-US"/>
        </w:rPr>
        <w:t>мки (скрытые недостатки), в том числе такие, которые были умышленно скрыты Исполнителем, обязан по их обнаружении известить об этом Исполнителя в разумный срок. Недостатки оказанной услуги (выполненной работы) должны быть устранены Исполнителем в назначенный Заказчиком срок.</w:t>
      </w:r>
    </w:p>
    <w:p w14:paraId="71768DC4" w14:textId="7F4ACCBB" w:rsidR="006112BA" w:rsidRPr="00BE3DC3" w:rsidRDefault="006112BA" w:rsidP="006112BA">
      <w:pPr>
        <w:tabs>
          <w:tab w:val="left" w:pos="1843"/>
        </w:tabs>
        <w:jc w:val="both"/>
      </w:pPr>
      <w:r>
        <w:rPr>
          <w:rFonts w:eastAsia="Calibri"/>
          <w:lang w:eastAsia="en-US"/>
        </w:rPr>
        <w:t>4.2.</w:t>
      </w:r>
      <w:r w:rsidRPr="006112BA">
        <w:t xml:space="preserve"> </w:t>
      </w:r>
      <w:r w:rsidRPr="00BE3DC3">
        <w:t>Исполнитель обязан:</w:t>
      </w:r>
    </w:p>
    <w:p w14:paraId="0E8170E1" w14:textId="77777777" w:rsidR="006112BA" w:rsidRPr="00BE3DC3" w:rsidRDefault="006112BA" w:rsidP="006112BA">
      <w:pPr>
        <w:tabs>
          <w:tab w:val="left" w:pos="1843"/>
        </w:tabs>
        <w:jc w:val="both"/>
      </w:pPr>
      <w:r w:rsidRPr="00BE3DC3">
        <w:t>-</w:t>
      </w:r>
      <w:r>
        <w:t xml:space="preserve"> </w:t>
      </w:r>
      <w:r w:rsidRPr="00BE3DC3">
        <w:t>направить для выполнения вышеуказанных работ квалифицированных и компетентных специалистов;</w:t>
      </w:r>
    </w:p>
    <w:p w14:paraId="63C2CC07" w14:textId="29FECEE5" w:rsidR="006112BA" w:rsidRPr="00BE3DC3" w:rsidRDefault="006112BA" w:rsidP="006112BA">
      <w:pPr>
        <w:tabs>
          <w:tab w:val="left" w:pos="1843"/>
        </w:tabs>
        <w:jc w:val="both"/>
      </w:pPr>
      <w:r>
        <w:t xml:space="preserve">- </w:t>
      </w:r>
      <w:r w:rsidRPr="00BE3DC3">
        <w:t>соблюдать инструкции о пропускном и внутри</w:t>
      </w:r>
      <w:r w:rsidR="005A1E86">
        <w:t xml:space="preserve"> </w:t>
      </w:r>
      <w:r w:rsidRPr="00BE3DC3">
        <w:t>объектном режиме, правила техники безопасности</w:t>
      </w:r>
      <w:r w:rsidR="00C80DD8">
        <w:t>, производственной санитарии и промышленной безопасности;</w:t>
      </w:r>
    </w:p>
    <w:p w14:paraId="431A1650" w14:textId="47B01699" w:rsidR="006112BA" w:rsidRPr="00BE3DC3" w:rsidRDefault="006112BA" w:rsidP="006112BA">
      <w:pPr>
        <w:tabs>
          <w:tab w:val="left" w:pos="1843"/>
        </w:tabs>
        <w:jc w:val="both"/>
      </w:pPr>
      <w:r w:rsidRPr="00BE3DC3">
        <w:t>-</w:t>
      </w:r>
      <w:r>
        <w:t xml:space="preserve"> </w:t>
      </w:r>
      <w:r w:rsidRPr="00BE3DC3">
        <w:t xml:space="preserve">предоставить список </w:t>
      </w:r>
      <w:r w:rsidR="005A1E86" w:rsidRPr="00BE3DC3">
        <w:t>своих представителей,</w:t>
      </w:r>
      <w:r w:rsidRPr="00BE3DC3">
        <w:t xml:space="preserve"> выполняющих </w:t>
      </w:r>
      <w:r w:rsidR="005A1E86">
        <w:t>работы</w:t>
      </w:r>
      <w:r w:rsidRPr="00BE3DC3">
        <w:t>, не позднее 5 календарных дней до начала проведения работ.</w:t>
      </w:r>
    </w:p>
    <w:p w14:paraId="18929BD5" w14:textId="783074FC" w:rsidR="00F40307" w:rsidRDefault="00F40307" w:rsidP="003452AE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4.</w:t>
      </w:r>
      <w:r w:rsidR="006112BA">
        <w:rPr>
          <w:rFonts w:eastAsia="Calibri"/>
          <w:lang w:eastAsia="en-US"/>
        </w:rPr>
        <w:t>3</w:t>
      </w:r>
      <w:r w:rsidRPr="00EF5E04">
        <w:rPr>
          <w:rFonts w:eastAsia="Calibri"/>
          <w:lang w:eastAsia="en-US"/>
        </w:rPr>
        <w:t xml:space="preserve"> Исполнитель принимает на себя гаранти</w:t>
      </w:r>
      <w:r w:rsidR="005A1E86">
        <w:rPr>
          <w:rFonts w:eastAsia="Calibri"/>
          <w:lang w:eastAsia="en-US"/>
        </w:rPr>
        <w:t xml:space="preserve">йные обязательства в течение 6 месяцев </w:t>
      </w:r>
      <w:r w:rsidRPr="00EF5E04">
        <w:rPr>
          <w:rFonts w:eastAsia="Calibri"/>
          <w:lang w:eastAsia="en-US"/>
        </w:rPr>
        <w:t xml:space="preserve">со дня передачи результатов своей </w:t>
      </w:r>
      <w:r w:rsidR="005A1E86" w:rsidRPr="00EF5E04">
        <w:rPr>
          <w:rFonts w:eastAsia="Calibri"/>
          <w:lang w:eastAsia="en-US"/>
        </w:rPr>
        <w:t>работы Заказчику</w:t>
      </w:r>
      <w:r w:rsidR="005A1E86">
        <w:rPr>
          <w:rFonts w:eastAsia="Calibri"/>
          <w:lang w:eastAsia="en-US"/>
        </w:rPr>
        <w:t>.</w:t>
      </w:r>
    </w:p>
    <w:p w14:paraId="68BE2021" w14:textId="77777777" w:rsidR="00EF5E04" w:rsidRPr="00EF5E04" w:rsidRDefault="00EF5E04" w:rsidP="003452AE">
      <w:pPr>
        <w:jc w:val="both"/>
        <w:rPr>
          <w:rFonts w:eastAsia="Calibri"/>
          <w:lang w:eastAsia="en-US"/>
        </w:rPr>
      </w:pPr>
    </w:p>
    <w:p w14:paraId="4B70F127" w14:textId="4190CBD7" w:rsidR="00F40307" w:rsidRDefault="00F40307" w:rsidP="00F40307">
      <w:pPr>
        <w:jc w:val="center"/>
        <w:rPr>
          <w:rFonts w:eastAsia="Calibri"/>
          <w:b/>
          <w:bCs/>
          <w:lang w:eastAsia="en-US"/>
        </w:rPr>
      </w:pPr>
      <w:r w:rsidRPr="00EF5E04">
        <w:rPr>
          <w:rFonts w:eastAsia="Calibri"/>
          <w:b/>
          <w:bCs/>
          <w:lang w:eastAsia="en-US"/>
        </w:rPr>
        <w:t>5.</w:t>
      </w:r>
      <w:r w:rsidR="009F03F9">
        <w:rPr>
          <w:rFonts w:eastAsia="Calibri"/>
          <w:b/>
          <w:bCs/>
          <w:lang w:eastAsia="en-US"/>
        </w:rPr>
        <w:t xml:space="preserve"> </w:t>
      </w:r>
      <w:r w:rsidRPr="00EF5E04">
        <w:rPr>
          <w:rFonts w:eastAsia="Calibri"/>
          <w:b/>
          <w:bCs/>
          <w:lang w:eastAsia="en-US"/>
        </w:rPr>
        <w:t>Форс-мажор</w:t>
      </w:r>
    </w:p>
    <w:p w14:paraId="21FE1A97" w14:textId="42C89DD7" w:rsidR="005A1E86" w:rsidRDefault="00F40307" w:rsidP="00F40307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5.1. Стороны освобождаются от ответственности за полное или частичное неисполнение любого из своих обязательств по настоящему договору, если это неисполнение произошло вследствие наступления форс-мажорных обстоятельств: законодательные, нормативные и другие документы, вступившие в силу после подписания настоящего договора и препятствующие его исполнению наводнения, пожара, землетрясен</w:t>
      </w:r>
      <w:r w:rsidR="005A1E86">
        <w:rPr>
          <w:rFonts w:eastAsia="Calibri"/>
          <w:lang w:eastAsia="en-US"/>
        </w:rPr>
        <w:t>ия, стихийные бедствия и т.д.</w:t>
      </w:r>
    </w:p>
    <w:p w14:paraId="255C09CA" w14:textId="77777777" w:rsidR="005A1E86" w:rsidRPr="00EF5E04" w:rsidRDefault="005A1E86" w:rsidP="00F40307">
      <w:pPr>
        <w:jc w:val="both"/>
        <w:rPr>
          <w:rFonts w:eastAsia="Calibri"/>
          <w:lang w:eastAsia="en-US"/>
        </w:rPr>
      </w:pPr>
    </w:p>
    <w:p w14:paraId="22993004" w14:textId="56F04533" w:rsidR="00F40307" w:rsidRDefault="00F40307" w:rsidP="003452AE">
      <w:pPr>
        <w:jc w:val="both"/>
        <w:rPr>
          <w:rFonts w:eastAsia="Calibri"/>
          <w:b/>
          <w:bCs/>
          <w:lang w:eastAsia="en-US"/>
        </w:rPr>
      </w:pPr>
      <w:r w:rsidRPr="00EF5E04">
        <w:rPr>
          <w:rFonts w:eastAsia="Calibri"/>
          <w:lang w:eastAsia="en-US"/>
        </w:rPr>
        <w:t xml:space="preserve">                                      </w:t>
      </w:r>
      <w:r w:rsidR="003452AE" w:rsidRPr="00EF5E04">
        <w:rPr>
          <w:rFonts w:eastAsia="Calibri"/>
          <w:lang w:eastAsia="en-US"/>
        </w:rPr>
        <w:t xml:space="preserve">            </w:t>
      </w:r>
      <w:r w:rsidRPr="00EF5E04">
        <w:rPr>
          <w:rFonts w:eastAsia="Calibri"/>
          <w:b/>
          <w:bCs/>
          <w:lang w:eastAsia="en-US"/>
        </w:rPr>
        <w:t>6.</w:t>
      </w:r>
      <w:r w:rsidR="005A1E86">
        <w:rPr>
          <w:rFonts w:eastAsia="Calibri"/>
          <w:b/>
          <w:bCs/>
          <w:lang w:eastAsia="en-US"/>
        </w:rPr>
        <w:t xml:space="preserve"> </w:t>
      </w:r>
      <w:r w:rsidRPr="00EF5E04">
        <w:rPr>
          <w:rFonts w:eastAsia="Calibri"/>
          <w:b/>
          <w:bCs/>
          <w:lang w:eastAsia="en-US"/>
        </w:rPr>
        <w:t>Ответственность сторон</w:t>
      </w:r>
    </w:p>
    <w:p w14:paraId="69D3C1CC" w14:textId="485F441F" w:rsidR="003452AE" w:rsidRPr="00EF5E04" w:rsidRDefault="003452AE" w:rsidP="00EF5E04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6.1</w:t>
      </w:r>
      <w:r w:rsidR="005A1E86">
        <w:rPr>
          <w:rFonts w:eastAsia="Calibri"/>
          <w:lang w:eastAsia="en-US"/>
        </w:rPr>
        <w:t>.</w:t>
      </w:r>
      <w:r w:rsidRPr="00EF5E04">
        <w:rPr>
          <w:rFonts w:eastAsia="Calibri"/>
          <w:lang w:eastAsia="en-US"/>
        </w:rPr>
        <w:t xml:space="preserve"> В случае неисполнения или ненадлежащего исполнения настоящего договора, а также в случае возникновения споров, стороны руководствуются и несут ответственность в </w:t>
      </w:r>
      <w:r w:rsidR="005A1E86" w:rsidRPr="00EF5E04">
        <w:rPr>
          <w:rFonts w:eastAsia="Calibri"/>
          <w:lang w:eastAsia="en-US"/>
        </w:rPr>
        <w:t>соответствии с</w:t>
      </w:r>
      <w:r w:rsidRPr="00EF5E04">
        <w:rPr>
          <w:rFonts w:eastAsia="Calibri"/>
          <w:lang w:eastAsia="en-US"/>
        </w:rPr>
        <w:t xml:space="preserve"> Законом Республики Узбекистан «О договорно-правовой базе деятельности хозяйствующих субъект</w:t>
      </w:r>
      <w:r w:rsidR="005A1E86">
        <w:rPr>
          <w:rFonts w:eastAsia="Calibri"/>
          <w:lang w:eastAsia="en-US"/>
        </w:rPr>
        <w:t>ов» от 29.08.1998</w:t>
      </w:r>
      <w:r w:rsidRPr="00EF5E04">
        <w:rPr>
          <w:rFonts w:eastAsia="Calibri"/>
          <w:lang w:eastAsia="en-US"/>
        </w:rPr>
        <w:t>г., за исключением общего размера неустойки (пени, штрафа) которая не должна превышать 20% неисполненной части обязательства</w:t>
      </w:r>
      <w:r w:rsidR="005A1E86">
        <w:rPr>
          <w:rFonts w:eastAsia="Calibri"/>
          <w:lang w:eastAsia="en-US"/>
        </w:rPr>
        <w:t>.</w:t>
      </w:r>
    </w:p>
    <w:p w14:paraId="7BBE9FB9" w14:textId="203913E5" w:rsidR="003452AE" w:rsidRPr="00EF5E04" w:rsidRDefault="003452AE" w:rsidP="00EF5E04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6.2</w:t>
      </w:r>
      <w:r w:rsidR="005A1E86">
        <w:rPr>
          <w:rFonts w:eastAsia="Calibri"/>
          <w:lang w:eastAsia="en-US"/>
        </w:rPr>
        <w:t>.</w:t>
      </w:r>
      <w:r w:rsidRPr="00EF5E04">
        <w:rPr>
          <w:rFonts w:eastAsia="Calibri"/>
          <w:lang w:eastAsia="en-US"/>
        </w:rPr>
        <w:t xml:space="preserve"> Взыскание штрафных санкций является правом сторон, но не является бесспорной обязанностью по договору.</w:t>
      </w:r>
    </w:p>
    <w:p w14:paraId="0DE2526A" w14:textId="77777777" w:rsidR="00EF5E04" w:rsidRPr="00EF5E04" w:rsidRDefault="00EF5E04" w:rsidP="00EF5E04">
      <w:pPr>
        <w:jc w:val="both"/>
        <w:rPr>
          <w:rFonts w:eastAsia="Calibri"/>
          <w:lang w:eastAsia="en-US"/>
        </w:rPr>
      </w:pPr>
    </w:p>
    <w:p w14:paraId="09743995" w14:textId="09C52F6F" w:rsidR="00F40307" w:rsidRPr="00EF5E04" w:rsidRDefault="00F40307" w:rsidP="00F40307">
      <w:pPr>
        <w:jc w:val="center"/>
        <w:rPr>
          <w:rFonts w:eastAsia="Calibri"/>
          <w:b/>
          <w:bCs/>
          <w:lang w:eastAsia="en-US"/>
        </w:rPr>
      </w:pPr>
      <w:r w:rsidRPr="00EF5E04">
        <w:rPr>
          <w:rFonts w:eastAsia="Calibri"/>
          <w:b/>
          <w:bCs/>
          <w:lang w:eastAsia="en-US"/>
        </w:rPr>
        <w:t>7.</w:t>
      </w:r>
      <w:r w:rsidR="005A1E86">
        <w:rPr>
          <w:rFonts w:eastAsia="Calibri"/>
          <w:b/>
          <w:bCs/>
          <w:lang w:eastAsia="en-US"/>
        </w:rPr>
        <w:t xml:space="preserve"> </w:t>
      </w:r>
      <w:r w:rsidRPr="00EF5E04">
        <w:rPr>
          <w:rFonts w:eastAsia="Calibri"/>
          <w:b/>
          <w:bCs/>
          <w:lang w:eastAsia="en-US"/>
        </w:rPr>
        <w:t>Порядок решения споров</w:t>
      </w:r>
    </w:p>
    <w:p w14:paraId="4AD1BDBA" w14:textId="4BC6312C" w:rsidR="00F40307" w:rsidRPr="00EF5E04" w:rsidRDefault="00F40307" w:rsidP="00F40307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7.1. Все споры, разноглас</w:t>
      </w:r>
      <w:r w:rsidR="005A1E86">
        <w:rPr>
          <w:rFonts w:eastAsia="Calibri"/>
          <w:lang w:eastAsia="en-US"/>
        </w:rPr>
        <w:t>ия и требования разрешаются путё</w:t>
      </w:r>
      <w:r w:rsidRPr="00EF5E04">
        <w:rPr>
          <w:rFonts w:eastAsia="Calibri"/>
          <w:lang w:eastAsia="en-US"/>
        </w:rPr>
        <w:t>м переговоров, при отсутствии соглашения между сторонами, рассматриваются в судебном порядке, предусмотренным законодательством республики Узбекистан</w:t>
      </w:r>
      <w:r w:rsidR="00173F2D" w:rsidRPr="00EF5E04">
        <w:rPr>
          <w:rFonts w:eastAsia="Calibri"/>
          <w:lang w:eastAsia="en-US"/>
        </w:rPr>
        <w:t xml:space="preserve"> </w:t>
      </w:r>
      <w:r w:rsidRPr="00EF5E04">
        <w:rPr>
          <w:rFonts w:eastAsia="Calibri"/>
          <w:lang w:eastAsia="en-US"/>
        </w:rPr>
        <w:t xml:space="preserve">в </w:t>
      </w:r>
      <w:proofErr w:type="spellStart"/>
      <w:r w:rsidR="00173F2D" w:rsidRPr="00EF5E04">
        <w:rPr>
          <w:rFonts w:eastAsia="Calibri"/>
          <w:lang w:eastAsia="en-US"/>
        </w:rPr>
        <w:t>Ахангаранском</w:t>
      </w:r>
      <w:proofErr w:type="spellEnd"/>
      <w:r w:rsidR="00173F2D" w:rsidRPr="00EF5E04">
        <w:rPr>
          <w:rFonts w:eastAsia="Calibri"/>
          <w:lang w:eastAsia="en-US"/>
        </w:rPr>
        <w:t xml:space="preserve"> </w:t>
      </w:r>
      <w:r w:rsidRPr="00EF5E04">
        <w:rPr>
          <w:rFonts w:eastAsia="Calibri"/>
          <w:lang w:eastAsia="en-US"/>
        </w:rPr>
        <w:t>Межрайонном Экономическом суде.</w:t>
      </w:r>
    </w:p>
    <w:p w14:paraId="6B68760A" w14:textId="59F1DCA4" w:rsidR="00F40307" w:rsidRPr="00EF5E04" w:rsidRDefault="003452AE" w:rsidP="00F40307">
      <w:pPr>
        <w:jc w:val="both"/>
        <w:rPr>
          <w:rFonts w:eastAsia="Calibri"/>
          <w:lang w:eastAsia="en-US"/>
        </w:rPr>
      </w:pPr>
      <w:r w:rsidRPr="00EF5E04">
        <w:rPr>
          <w:rFonts w:eastAsia="Calibri"/>
          <w:lang w:eastAsia="en-US"/>
        </w:rPr>
        <w:t>7.2. Претензионный порядок урегулирования споров обязател</w:t>
      </w:r>
      <w:r w:rsidR="005A1E86">
        <w:rPr>
          <w:rFonts w:eastAsia="Calibri"/>
          <w:lang w:eastAsia="en-US"/>
        </w:rPr>
        <w:t>ен. Срок рассмотрения претензии – 30 дней с момента её получения</w:t>
      </w:r>
      <w:r w:rsidRPr="00EF5E04">
        <w:rPr>
          <w:rFonts w:eastAsia="Calibri"/>
          <w:lang w:eastAsia="en-US"/>
        </w:rPr>
        <w:t>.</w:t>
      </w:r>
    </w:p>
    <w:p w14:paraId="5D4B3F97" w14:textId="77777777" w:rsidR="00EF5E04" w:rsidRDefault="00EF5E04" w:rsidP="005A1E86">
      <w:pPr>
        <w:rPr>
          <w:rFonts w:eastAsia="Calibri"/>
          <w:lang w:eastAsia="en-US"/>
        </w:rPr>
      </w:pPr>
    </w:p>
    <w:p w14:paraId="218545EF" w14:textId="2EAA6735" w:rsidR="00F40307" w:rsidRPr="00EF5E04" w:rsidRDefault="00F40307" w:rsidP="00F40307">
      <w:pPr>
        <w:jc w:val="center"/>
        <w:rPr>
          <w:rFonts w:eastAsia="Calibri"/>
          <w:b/>
          <w:bCs/>
          <w:lang w:eastAsia="en-US"/>
        </w:rPr>
      </w:pPr>
      <w:r w:rsidRPr="00EF5E04">
        <w:rPr>
          <w:rFonts w:eastAsia="Calibri"/>
          <w:b/>
          <w:bCs/>
          <w:lang w:eastAsia="en-US"/>
        </w:rPr>
        <w:t>8.</w:t>
      </w:r>
      <w:r w:rsidR="005A1E86">
        <w:rPr>
          <w:rFonts w:eastAsia="Calibri"/>
          <w:b/>
          <w:bCs/>
          <w:lang w:eastAsia="en-US"/>
        </w:rPr>
        <w:t xml:space="preserve"> </w:t>
      </w:r>
      <w:r w:rsidRPr="00EF5E04">
        <w:rPr>
          <w:rFonts w:eastAsia="Calibri"/>
          <w:b/>
          <w:bCs/>
          <w:lang w:eastAsia="en-US"/>
        </w:rPr>
        <w:t>Срок действия договора</w:t>
      </w:r>
    </w:p>
    <w:p w14:paraId="61671755" w14:textId="5A4617BF" w:rsidR="004D6F5A" w:rsidRPr="00EE3EA3" w:rsidRDefault="004D6F5A" w:rsidP="00EF5E0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5A1E86">
        <w:rPr>
          <w:rFonts w:ascii="Times New Roman" w:hAnsi="Times New Roman"/>
          <w:sz w:val="24"/>
          <w:szCs w:val="24"/>
        </w:rPr>
        <w:t xml:space="preserve"> </w:t>
      </w:r>
      <w:r w:rsidRPr="00EE3EA3">
        <w:rPr>
          <w:rFonts w:ascii="Times New Roman" w:hAnsi="Times New Roman"/>
          <w:sz w:val="24"/>
          <w:szCs w:val="24"/>
        </w:rPr>
        <w:t>Настоящий договор вступает в силу после его подписания обеими сторонами и действует до полного его исполнения.</w:t>
      </w:r>
    </w:p>
    <w:p w14:paraId="02EE001E" w14:textId="24777524" w:rsidR="004D6F5A" w:rsidRPr="00EE3EA3" w:rsidRDefault="004D6F5A" w:rsidP="00EF5E04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8.2. Настоящий договор составлен в 2-х экземплярах на русском языке (1 экз. - Исполнителя; 1 экз. – Заказчика), каждый из которых имеет одинаковую юридическую силу.</w:t>
      </w:r>
    </w:p>
    <w:p w14:paraId="663223F3" w14:textId="76C6B57D" w:rsidR="004D6F5A" w:rsidRPr="00EF5E04" w:rsidRDefault="004D6F5A" w:rsidP="00EF5E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lastRenderedPageBreak/>
        <w:t>8.3</w:t>
      </w:r>
      <w:r w:rsidR="005A1E86">
        <w:rPr>
          <w:rFonts w:ascii="Times New Roman" w:hAnsi="Times New Roman"/>
          <w:sz w:val="24"/>
          <w:szCs w:val="24"/>
        </w:rPr>
        <w:t>.</w:t>
      </w:r>
      <w:r w:rsidRPr="00EE3EA3">
        <w:rPr>
          <w:rFonts w:ascii="Times New Roman" w:hAnsi="Times New Roman"/>
          <w:sz w:val="24"/>
          <w:szCs w:val="24"/>
        </w:rPr>
        <w:t xml:space="preserve"> Ни одна из сторон не вправе передать свои обязанности по данному </w:t>
      </w:r>
      <w:r w:rsidR="005A1E86">
        <w:rPr>
          <w:rFonts w:ascii="Times New Roman" w:hAnsi="Times New Roman"/>
          <w:sz w:val="24"/>
          <w:szCs w:val="24"/>
        </w:rPr>
        <w:t>договору</w:t>
      </w:r>
      <w:r w:rsidRPr="00EE3EA3">
        <w:rPr>
          <w:rFonts w:ascii="Times New Roman" w:hAnsi="Times New Roman"/>
          <w:sz w:val="24"/>
          <w:szCs w:val="24"/>
        </w:rPr>
        <w:t xml:space="preserve"> третьей стороне без согласия другой </w:t>
      </w:r>
      <w:r>
        <w:rPr>
          <w:rFonts w:ascii="Times New Roman" w:hAnsi="Times New Roman"/>
          <w:sz w:val="24"/>
          <w:szCs w:val="24"/>
        </w:rPr>
        <w:t>С</w:t>
      </w:r>
      <w:r w:rsidRPr="00EE3EA3">
        <w:rPr>
          <w:rFonts w:ascii="Times New Roman" w:hAnsi="Times New Roman"/>
          <w:sz w:val="24"/>
          <w:szCs w:val="24"/>
        </w:rPr>
        <w:t>тороны (контрагента) по настоящему договору.</w:t>
      </w:r>
    </w:p>
    <w:p w14:paraId="2C9C52EE" w14:textId="5E65D934" w:rsidR="004D6F5A" w:rsidRPr="00EF5E04" w:rsidRDefault="004D6F5A" w:rsidP="00EF5E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8.4</w:t>
      </w:r>
      <w:r w:rsidR="005A1E86">
        <w:rPr>
          <w:rFonts w:ascii="Times New Roman" w:hAnsi="Times New Roman"/>
          <w:sz w:val="24"/>
          <w:szCs w:val="24"/>
        </w:rPr>
        <w:t>.</w:t>
      </w:r>
      <w:r w:rsidRPr="00EE3EA3">
        <w:rPr>
          <w:rFonts w:ascii="Times New Roman" w:hAnsi="Times New Roman"/>
          <w:sz w:val="24"/>
          <w:szCs w:val="24"/>
        </w:rPr>
        <w:t xml:space="preserve"> Любые изменения или дополнения могут быть внесены</w:t>
      </w:r>
      <w:r w:rsidR="005A1E86">
        <w:rPr>
          <w:rFonts w:ascii="Times New Roman" w:hAnsi="Times New Roman"/>
          <w:sz w:val="24"/>
          <w:szCs w:val="24"/>
        </w:rPr>
        <w:t xml:space="preserve"> в настоящий договор только путё</w:t>
      </w:r>
      <w:r w:rsidRPr="00EE3EA3">
        <w:rPr>
          <w:rFonts w:ascii="Times New Roman" w:hAnsi="Times New Roman"/>
          <w:sz w:val="24"/>
          <w:szCs w:val="24"/>
        </w:rPr>
        <w:t xml:space="preserve">м заключения дополнительного соглашения к договору, подписанному </w:t>
      </w:r>
      <w:r w:rsidR="005A1E86" w:rsidRPr="00EE3EA3">
        <w:rPr>
          <w:rFonts w:ascii="Times New Roman" w:hAnsi="Times New Roman"/>
          <w:sz w:val="24"/>
          <w:szCs w:val="24"/>
        </w:rPr>
        <w:t>представителями Сторон</w:t>
      </w:r>
      <w:r w:rsidRPr="00EE3EA3">
        <w:rPr>
          <w:rFonts w:ascii="Times New Roman" w:hAnsi="Times New Roman"/>
          <w:sz w:val="24"/>
          <w:szCs w:val="24"/>
        </w:rPr>
        <w:t>.</w:t>
      </w:r>
    </w:p>
    <w:p w14:paraId="042637C0" w14:textId="5076AF9E" w:rsidR="004D6F5A" w:rsidRPr="005A1E86" w:rsidRDefault="004D6F5A" w:rsidP="00EF5E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8.5</w:t>
      </w:r>
      <w:r w:rsidR="005A1E86">
        <w:rPr>
          <w:rFonts w:ascii="Times New Roman" w:hAnsi="Times New Roman"/>
          <w:sz w:val="24"/>
          <w:szCs w:val="24"/>
        </w:rPr>
        <w:t>.</w:t>
      </w:r>
      <w:r w:rsidRPr="00EE3EA3">
        <w:rPr>
          <w:rFonts w:ascii="Times New Roman" w:hAnsi="Times New Roman"/>
          <w:sz w:val="24"/>
          <w:szCs w:val="24"/>
        </w:rPr>
        <w:t xml:space="preserve"> Договор может быть расторгнут по взаимному соглашению Сторон или одной из сторон в случае </w:t>
      </w:r>
      <w:r w:rsidRPr="00EF5E04">
        <w:rPr>
          <w:rFonts w:ascii="Times New Roman" w:hAnsi="Times New Roman"/>
          <w:sz w:val="24"/>
          <w:szCs w:val="24"/>
        </w:rPr>
        <w:t>нарушения условий договора другой стороной. В случае одностороннего расторжения</w:t>
      </w:r>
      <w:r w:rsidR="00FB027B">
        <w:rPr>
          <w:rFonts w:ascii="Times New Roman" w:hAnsi="Times New Roman"/>
          <w:sz w:val="24"/>
          <w:szCs w:val="24"/>
        </w:rPr>
        <w:t>,</w:t>
      </w:r>
      <w:r w:rsidRPr="00EF5E04">
        <w:rPr>
          <w:rFonts w:ascii="Times New Roman" w:hAnsi="Times New Roman"/>
          <w:sz w:val="24"/>
          <w:szCs w:val="24"/>
        </w:rPr>
        <w:t xml:space="preserve"> инициирующая Сторона направляет письменное уведомление другой стороне всеми возможными видами связи с указанием причин расторжения. В случае </w:t>
      </w:r>
      <w:r w:rsidRPr="005A1E86">
        <w:rPr>
          <w:rFonts w:ascii="Times New Roman" w:hAnsi="Times New Roman"/>
          <w:sz w:val="24"/>
          <w:szCs w:val="24"/>
        </w:rPr>
        <w:t>неполучения ответа от другой Стороны в тече</w:t>
      </w:r>
      <w:r w:rsidR="005A1E86" w:rsidRPr="005A1E86">
        <w:rPr>
          <w:rFonts w:ascii="Times New Roman" w:hAnsi="Times New Roman"/>
          <w:sz w:val="24"/>
          <w:szCs w:val="24"/>
        </w:rPr>
        <w:t>ние 15 рабочих дней с момента её</w:t>
      </w:r>
      <w:r w:rsidRPr="005A1E86">
        <w:rPr>
          <w:rFonts w:ascii="Times New Roman" w:hAnsi="Times New Roman"/>
          <w:sz w:val="24"/>
          <w:szCs w:val="24"/>
        </w:rPr>
        <w:t xml:space="preserve"> отправления Договор считается расторгнутым.</w:t>
      </w:r>
    </w:p>
    <w:p w14:paraId="235F5F3E" w14:textId="04EA6E5A" w:rsidR="004D6F5A" w:rsidRPr="005A1E86" w:rsidRDefault="004D6F5A" w:rsidP="00EF5E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A1E86">
        <w:rPr>
          <w:rFonts w:ascii="Times New Roman" w:hAnsi="Times New Roman"/>
          <w:sz w:val="24"/>
          <w:szCs w:val="24"/>
        </w:rPr>
        <w:t>8.6</w:t>
      </w:r>
      <w:r w:rsidR="005A1E86" w:rsidRPr="005A1E86">
        <w:rPr>
          <w:rFonts w:ascii="Times New Roman" w:hAnsi="Times New Roman"/>
          <w:sz w:val="24"/>
          <w:szCs w:val="24"/>
        </w:rPr>
        <w:t>. Во всё</w:t>
      </w:r>
      <w:r w:rsidRPr="005A1E86">
        <w:rPr>
          <w:rFonts w:ascii="Times New Roman" w:hAnsi="Times New Roman"/>
          <w:sz w:val="24"/>
          <w:szCs w:val="24"/>
        </w:rPr>
        <w:t xml:space="preserve">м ином, не предусмотренном условиями настоящего договора, Стороны будут руководствоваться действующим законодательством Республики Узбекистан. </w:t>
      </w:r>
    </w:p>
    <w:p w14:paraId="41F7CA0A" w14:textId="5142DBA2" w:rsidR="00FB027B" w:rsidRP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A1E86">
        <w:rPr>
          <w:rFonts w:ascii="Times New Roman" w:hAnsi="Times New Roman"/>
          <w:sz w:val="24"/>
          <w:szCs w:val="24"/>
          <w:shd w:val="clear" w:color="auto" w:fill="FFFFFF"/>
        </w:rPr>
        <w:t>8.7. </w:t>
      </w:r>
      <w:r w:rsidRPr="005A1E86">
        <w:rPr>
          <w:rFonts w:ascii="Times New Roman" w:hAnsi="Times New Roman"/>
          <w:sz w:val="24"/>
          <w:szCs w:val="24"/>
        </w:rPr>
        <w:t>В рамках исполнения своих обязательств по Договору, Стороны обеспечивают соблюдение</w:t>
      </w:r>
      <w:r w:rsidRPr="00FB027B">
        <w:rPr>
          <w:rFonts w:ascii="Times New Roman" w:hAnsi="Times New Roman"/>
          <w:sz w:val="24"/>
          <w:szCs w:val="24"/>
        </w:rPr>
        <w:t xml:space="preserve"> требований применимого законодательства, в том числе антикоррупционного, гарантируя, что они, их работники, аффилированные лица, бенефициары и привлекаемые для исполнения</w:t>
      </w:r>
      <w:r w:rsidR="005A1E86">
        <w:rPr>
          <w:rFonts w:ascii="Times New Roman" w:hAnsi="Times New Roman"/>
          <w:sz w:val="24"/>
          <w:szCs w:val="24"/>
        </w:rPr>
        <w:t xml:space="preserve"> Договора деловые партнё</w:t>
      </w:r>
      <w:r w:rsidRPr="00FB027B">
        <w:rPr>
          <w:rFonts w:ascii="Times New Roman" w:hAnsi="Times New Roman"/>
          <w:sz w:val="24"/>
          <w:szCs w:val="24"/>
        </w:rPr>
        <w:t xml:space="preserve">ры, посредники, подрядчики или агенты не осуществляют действия (отказываются от бездействия), квалифицируемые как дача или получение взятки, коммерческий подкуп, посредничество во взяточничестве, подкуп служащего государственного органа, организации с государственным участием или органа самоуправления граждан и иные нарушения, предусмотренные применимым для целей настоящего Договора законодательством и международными актами о противодействии коррупции и  легализации (отмыванию) доходов, полученных преступным </w:t>
      </w:r>
      <w:proofErr w:type="spellStart"/>
      <w:r w:rsidRPr="00FB027B">
        <w:rPr>
          <w:rFonts w:ascii="Times New Roman" w:hAnsi="Times New Roman"/>
          <w:sz w:val="24"/>
          <w:szCs w:val="24"/>
        </w:rPr>
        <w:t>путм</w:t>
      </w:r>
      <w:proofErr w:type="spellEnd"/>
      <w:r w:rsidRPr="00FB027B">
        <w:rPr>
          <w:rFonts w:ascii="Times New Roman" w:hAnsi="Times New Roman"/>
          <w:sz w:val="24"/>
          <w:szCs w:val="24"/>
        </w:rPr>
        <w:t>, и финансирования терроризма.</w:t>
      </w:r>
    </w:p>
    <w:p w14:paraId="5A0EA97D" w14:textId="0D580764" w:rsidR="00FB027B" w:rsidRP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</w:t>
      </w:r>
      <w:r w:rsidRPr="00FB027B">
        <w:rPr>
          <w:rFonts w:ascii="Times New Roman" w:hAnsi="Times New Roman"/>
          <w:sz w:val="24"/>
          <w:szCs w:val="24"/>
        </w:rPr>
        <w:t> Стороны воздерживаются от прямого или косвенного, лично или через третьих лиц, предложения, обещания, дачи, вымогательства, просьбы, согласия получить и получения денежных средств, иных ценностей, имущества, имущественных прав или иной материальной и/или нематериальной выгоды в пользу или от каких-либо лиц для оказания влияния на них с целью получения необоснованного преимущества или достижения иных неправомерных целей, в том числе несоответствующих принципам прозрачности и открытости взаимоотношений между Сторонами. Стороны гарантируют принятие мер по недопущению указанных действий.</w:t>
      </w:r>
    </w:p>
    <w:p w14:paraId="7F8901AA" w14:textId="364B2872" w:rsidR="00FB027B" w:rsidRP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</w:t>
      </w:r>
      <w:r w:rsidRPr="00FB027B">
        <w:rPr>
          <w:rFonts w:ascii="Times New Roman" w:hAnsi="Times New Roman"/>
          <w:sz w:val="24"/>
          <w:szCs w:val="24"/>
        </w:rPr>
        <w:t xml:space="preserve"> Стороны обязуются открыто и незамедлительно уведомлять друг друга в письменной форме (в т.ч. с использованием корпоративной электронной почты) о возникновении подозрений нарушения или возможности нарушения Сторонами, их работниками, аффилированными лицами, бенефициарами или лицами, привлеченными ими в рамках исполнения Договора, антикоррупционных положений настоящего Договора. </w:t>
      </w:r>
    </w:p>
    <w:p w14:paraId="4611CE1E" w14:textId="77777777" w:rsidR="00FB027B" w:rsidRP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B027B">
        <w:rPr>
          <w:rFonts w:ascii="Times New Roman" w:hAnsi="Times New Roman"/>
          <w:sz w:val="24"/>
          <w:szCs w:val="24"/>
        </w:rPr>
        <w:t>Также в случае возникновения у одной из Сторон разумно обоснованных подозрений, что произошло или может произойти нарушение каких-либо антикоррупционных положений применимого законодательства и/или настоящего Договора другой Стороной, ее работниками, аффилированными лицами, бенефициарами или  лицами, привлеченными ими в рамках исполнения Договора, данная Сторона вправе направить ей письменный запрос с требованием предоставить комментарии и информацию/документы, опровергающие или подтверждающие факт нарушения, в срок до 10 (десяти) рабочих дней с момента получения запроса.</w:t>
      </w:r>
    </w:p>
    <w:p w14:paraId="341D3C60" w14:textId="5FC07C8F" w:rsidR="00FB027B" w:rsidRP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</w:t>
      </w:r>
      <w:r w:rsidRPr="00FB027B">
        <w:rPr>
          <w:rFonts w:ascii="Times New Roman" w:hAnsi="Times New Roman"/>
          <w:sz w:val="24"/>
          <w:szCs w:val="24"/>
        </w:rPr>
        <w:t>. Стороны соглашаются, что при неисполнении одной из Сторон требований настоящей главы, а также в случае неполучения другой Стороной в установленный срок подтверждения, что нарушение не произошло или не произойдет, а также что Стороной реализованы меры по снижению коррупционного риска, другая Сторона имеет право расторгнуть настоящий Договор в одностороннем порядке</w:t>
      </w:r>
      <w:r>
        <w:rPr>
          <w:rFonts w:ascii="Times New Roman" w:hAnsi="Times New Roman"/>
          <w:sz w:val="24"/>
          <w:szCs w:val="24"/>
        </w:rPr>
        <w:t xml:space="preserve"> с возмещением убытков</w:t>
      </w:r>
      <w:r w:rsidRPr="00FB02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FB027B">
        <w:rPr>
          <w:rFonts w:ascii="Times New Roman" w:hAnsi="Times New Roman"/>
          <w:sz w:val="24"/>
          <w:szCs w:val="24"/>
        </w:rPr>
        <w:t xml:space="preserve"> равно как и приостановить его исполнение.</w:t>
      </w:r>
    </w:p>
    <w:p w14:paraId="42DD23C6" w14:textId="77777777" w:rsid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8.11.</w:t>
      </w:r>
      <w:r w:rsidRPr="00FB027B">
        <w:rPr>
          <w:rFonts w:ascii="Times New Roman" w:hAnsi="Times New Roman"/>
          <w:sz w:val="24"/>
          <w:szCs w:val="24"/>
        </w:rPr>
        <w:t> Возмещение понесенных убытков Стороне, потребовавшей одностороннего расторжения Договора по основаниям, указанным в настоящей главе, производится в порядке, определенном действующим законодательством Республики Узбекистан</w:t>
      </w:r>
      <w:r>
        <w:rPr>
          <w:rFonts w:ascii="Times New Roman" w:hAnsi="Times New Roman"/>
          <w:sz w:val="24"/>
          <w:szCs w:val="24"/>
        </w:rPr>
        <w:t>.</w:t>
      </w:r>
    </w:p>
    <w:p w14:paraId="4252105F" w14:textId="55629AE5" w:rsidR="00FB027B" w:rsidRDefault="00FB027B" w:rsidP="00FB027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B027B">
        <w:rPr>
          <w:rFonts w:ascii="Times New Roman" w:hAnsi="Times New Roman"/>
          <w:sz w:val="24"/>
          <w:szCs w:val="24"/>
        </w:rPr>
        <w:t>Если Сторона по договору сталкивается с действиями работников Общества, противоречащими антикоррупционным положениям настоящего Договора и/или применимому законодательству, в том числе с фактами принуждения к совершению коррупционных нарушений, Стороне необходимо сообщить об этом по телефону или адресам, указанным в реквизитах к договору.</w:t>
      </w:r>
      <w:bookmarkStart w:id="0" w:name="_Hlk95217439"/>
    </w:p>
    <w:bookmarkEnd w:id="0"/>
    <w:p w14:paraId="7464C837" w14:textId="6F94688F" w:rsidR="004D6F5A" w:rsidRDefault="004D6F5A" w:rsidP="00EF5E04">
      <w:pPr>
        <w:jc w:val="both"/>
        <w:rPr>
          <w:rFonts w:ascii="Palatino Linotype" w:hAnsi="Palatino Linotype"/>
        </w:rPr>
      </w:pPr>
    </w:p>
    <w:p w14:paraId="72615018" w14:textId="0CF0C02E" w:rsidR="00F40307" w:rsidRPr="00EF5E04" w:rsidRDefault="00F40307" w:rsidP="00EF5E04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E04">
        <w:rPr>
          <w:rFonts w:ascii="Times New Roman" w:hAnsi="Times New Roman"/>
          <w:b/>
          <w:bCs/>
          <w:sz w:val="24"/>
          <w:szCs w:val="24"/>
        </w:rPr>
        <w:t>9.</w:t>
      </w:r>
      <w:r w:rsidR="005A1E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5E04">
        <w:rPr>
          <w:rFonts w:ascii="Times New Roman" w:hAnsi="Times New Roman"/>
          <w:b/>
          <w:bCs/>
          <w:sz w:val="24"/>
          <w:szCs w:val="24"/>
        </w:rPr>
        <w:t>Юридические адреса и реквизиты сторон</w:t>
      </w:r>
    </w:p>
    <w:p w14:paraId="1A4AA5B4" w14:textId="065D690E" w:rsidR="00501B39" w:rsidRDefault="00501B39" w:rsidP="005A1E86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1E86" w14:paraId="0B849CFB" w14:textId="77777777" w:rsidTr="009F03F9">
        <w:trPr>
          <w:trHeight w:val="4706"/>
        </w:trPr>
        <w:tc>
          <w:tcPr>
            <w:tcW w:w="4785" w:type="dxa"/>
          </w:tcPr>
          <w:p w14:paraId="29161703" w14:textId="32EC8146" w:rsidR="005A1E86" w:rsidRPr="005A1E86" w:rsidRDefault="005A1E86" w:rsidP="005A1E8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E86">
              <w:rPr>
                <w:rFonts w:ascii="Times New Roman" w:hAnsi="Times New Roman"/>
                <w:b/>
                <w:bCs/>
                <w:sz w:val="24"/>
                <w:szCs w:val="24"/>
              </w:rPr>
              <w:t>«Заказчик»</w:t>
            </w:r>
          </w:p>
          <w:p w14:paraId="4F7D94A2" w14:textId="36281DCB" w:rsidR="005A1E86" w:rsidRPr="005A1E86" w:rsidRDefault="005A1E86" w:rsidP="005A1E86">
            <w:pPr>
              <w:pStyle w:val="a6"/>
              <w:tabs>
                <w:tab w:val="left" w:pos="5745"/>
                <w:tab w:val="left" w:pos="6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E86">
              <w:rPr>
                <w:rFonts w:ascii="Times New Roman" w:hAnsi="Times New Roman"/>
                <w:b/>
                <w:sz w:val="24"/>
                <w:szCs w:val="24"/>
              </w:rPr>
              <w:t>АО «AMMOFOS - MAXAM»</w:t>
            </w:r>
          </w:p>
          <w:p w14:paraId="27F370DA" w14:textId="77777777" w:rsidR="005A1E86" w:rsidRPr="005A1E86" w:rsidRDefault="005A1E86" w:rsidP="005A1E86">
            <w:pPr>
              <w:pStyle w:val="a6"/>
              <w:tabs>
                <w:tab w:val="left" w:pos="5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BBF870" w14:textId="3C0BB389" w:rsidR="005A1E86" w:rsidRPr="005A1E86" w:rsidRDefault="005A1E86" w:rsidP="005A1E86">
            <w:pPr>
              <w:pStyle w:val="a6"/>
              <w:tabs>
                <w:tab w:val="left" w:pos="5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5A1E86">
              <w:rPr>
                <w:rFonts w:ascii="Times New Roman" w:hAnsi="Times New Roman"/>
                <w:sz w:val="24"/>
                <w:szCs w:val="24"/>
              </w:rPr>
              <w:t>Таш.обл</w:t>
            </w:r>
            <w:proofErr w:type="spellEnd"/>
            <w:r w:rsidRPr="005A1E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E86">
              <w:rPr>
                <w:rFonts w:ascii="Times New Roman" w:hAnsi="Times New Roman"/>
                <w:sz w:val="24"/>
                <w:szCs w:val="24"/>
              </w:rPr>
              <w:t>г.Алмалык</w:t>
            </w:r>
            <w:proofErr w:type="spellEnd"/>
            <w:r w:rsidRPr="005A1E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1E86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</w:p>
          <w:p w14:paraId="093699F0" w14:textId="07C004A7" w:rsidR="005A1E86" w:rsidRPr="005A1E86" w:rsidRDefault="005A1E86" w:rsidP="005A1E86">
            <w:pPr>
              <w:pStyle w:val="a6"/>
              <w:tabs>
                <w:tab w:val="left" w:pos="4820"/>
                <w:tab w:val="left" w:pos="4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/с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: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 xml:space="preserve"> 2021 0000 1001 3083 6001</w:t>
            </w:r>
          </w:p>
          <w:p w14:paraId="0EBC36FA" w14:textId="77777777" w:rsidR="005A1E86" w:rsidRPr="005A1E86" w:rsidRDefault="005A1E86" w:rsidP="005A1E86">
            <w:pPr>
              <w:pStyle w:val="a6"/>
              <w:tabs>
                <w:tab w:val="left" w:pos="4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 xml:space="preserve">АКБ </w:t>
            </w:r>
            <w:proofErr w:type="spellStart"/>
            <w:r w:rsidRPr="005A1E86">
              <w:rPr>
                <w:rFonts w:ascii="Times New Roman" w:hAnsi="Times New Roman"/>
                <w:sz w:val="24"/>
                <w:szCs w:val="24"/>
              </w:rPr>
              <w:t>УзПСБ</w:t>
            </w:r>
            <w:proofErr w:type="spellEnd"/>
            <w:r w:rsidRPr="005A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E86">
              <w:rPr>
                <w:rFonts w:ascii="Times New Roman" w:hAnsi="Times New Roman"/>
                <w:sz w:val="24"/>
                <w:szCs w:val="24"/>
              </w:rPr>
              <w:t>Алмалыкский</w:t>
            </w:r>
            <w:proofErr w:type="spellEnd"/>
            <w:r w:rsidRPr="005A1E86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14:paraId="590E34D1" w14:textId="4186914F" w:rsidR="005A1E86" w:rsidRPr="005A1E86" w:rsidRDefault="005A1E86" w:rsidP="005A1E86">
            <w:pPr>
              <w:pStyle w:val="a6"/>
              <w:tabs>
                <w:tab w:val="left" w:pos="4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>МФО: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01034,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ИНН: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200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 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599</w:t>
            </w:r>
            <w:r w:rsidRPr="005A1E86">
              <w:rPr>
                <w:rFonts w:ascii="Times New Roman" w:hAnsi="Times New Roman"/>
                <w:sz w:val="24"/>
                <w:szCs w:val="24"/>
              </w:rPr>
              <w:t> 579</w:t>
            </w:r>
          </w:p>
          <w:p w14:paraId="6595BD6E" w14:textId="5C07533B" w:rsidR="005A1E86" w:rsidRPr="005A1E86" w:rsidRDefault="009F03F9" w:rsidP="005A1E86">
            <w:pPr>
              <w:pStyle w:val="a6"/>
              <w:tabs>
                <w:tab w:val="left" w:pos="4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ОКЭ</w:t>
            </w:r>
            <w:r w:rsidR="005A1E86" w:rsidRPr="005A1E86">
              <w:rPr>
                <w:rFonts w:ascii="Times New Roman" w:hAnsi="Times New Roman"/>
                <w:sz w:val="24"/>
                <w:szCs w:val="24"/>
              </w:rPr>
              <w:t>Д:</w:t>
            </w:r>
            <w:r w:rsidR="005A1E86" w:rsidRPr="005A1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E86" w:rsidRPr="005A1E86">
              <w:rPr>
                <w:rFonts w:ascii="Times New Roman" w:hAnsi="Times New Roman"/>
                <w:sz w:val="24"/>
                <w:szCs w:val="24"/>
              </w:rPr>
              <w:t>20151</w:t>
            </w:r>
          </w:p>
          <w:p w14:paraId="3C911009" w14:textId="77777777" w:rsidR="005A1E86" w:rsidRPr="005A1E86" w:rsidRDefault="005A1E86" w:rsidP="005A1E86">
            <w:pPr>
              <w:pStyle w:val="a6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Телефон доверия: +998 (78) 150-70-62</w:t>
            </w:r>
          </w:p>
          <w:p w14:paraId="2420F267" w14:textId="77777777" w:rsidR="005A1E86" w:rsidRPr="005A1E86" w:rsidRDefault="005A1E86" w:rsidP="005A1E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Тел. +998 (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71) 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150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41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41</w:t>
            </w:r>
          </w:p>
          <w:p w14:paraId="1F0017B0" w14:textId="77777777" w:rsidR="005A1E86" w:rsidRPr="005A1E86" w:rsidRDefault="005A1E86" w:rsidP="005A1E8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5A1E86">
              <w:rPr>
                <w:rFonts w:eastAsia="Calibri"/>
                <w:lang w:eastAsia="en-US"/>
              </w:rPr>
              <w:t xml:space="preserve">Эл. почта: </w:t>
            </w:r>
            <w:hyperlink r:id="rId5" w:history="1">
              <w:r w:rsidRPr="005A1E86">
                <w:rPr>
                  <w:rStyle w:val="a8"/>
                  <w:rFonts w:eastAsia="Calibri"/>
                  <w:lang w:val="en-US" w:eastAsia="en-US"/>
                </w:rPr>
                <w:t>info</w:t>
              </w:r>
              <w:r w:rsidRPr="005A1E86">
                <w:rPr>
                  <w:rStyle w:val="a8"/>
                  <w:rFonts w:eastAsia="Calibri"/>
                  <w:lang w:eastAsia="en-US"/>
                </w:rPr>
                <w:t>@</w:t>
              </w:r>
              <w:proofErr w:type="spellStart"/>
              <w:r w:rsidRPr="005A1E86">
                <w:rPr>
                  <w:rStyle w:val="a8"/>
                  <w:rFonts w:eastAsia="Calibri"/>
                  <w:lang w:val="en-US" w:eastAsia="en-US"/>
                </w:rPr>
                <w:t>ammofos</w:t>
              </w:r>
              <w:proofErr w:type="spellEnd"/>
              <w:r w:rsidRPr="005A1E86">
                <w:rPr>
                  <w:rStyle w:val="a8"/>
                  <w:rFonts w:eastAsia="Calibri"/>
                  <w:lang w:eastAsia="en-US"/>
                </w:rPr>
                <w:t>-</w:t>
              </w:r>
              <w:proofErr w:type="spellStart"/>
              <w:r w:rsidRPr="005A1E86">
                <w:rPr>
                  <w:rStyle w:val="a8"/>
                  <w:rFonts w:eastAsia="Calibri"/>
                  <w:lang w:val="en-US" w:eastAsia="en-US"/>
                </w:rPr>
                <w:t>maxam</w:t>
              </w:r>
              <w:proofErr w:type="spellEnd"/>
              <w:r w:rsidRPr="005A1E86">
                <w:rPr>
                  <w:rStyle w:val="a8"/>
                  <w:rFonts w:eastAsia="Calibri"/>
                  <w:lang w:eastAsia="en-US"/>
                </w:rPr>
                <w:t>.</w:t>
              </w:r>
              <w:proofErr w:type="spellStart"/>
              <w:r w:rsidRPr="005A1E86">
                <w:rPr>
                  <w:rStyle w:val="a8"/>
                  <w:rFonts w:eastAsia="Calibri"/>
                  <w:lang w:val="en-US" w:eastAsia="en-US"/>
                </w:rPr>
                <w:t>uz</w:t>
              </w:r>
              <w:proofErr w:type="spellEnd"/>
            </w:hyperlink>
            <w:r w:rsidRPr="005A1E86">
              <w:rPr>
                <w:rFonts w:eastAsia="Calibri"/>
                <w:lang w:eastAsia="en-US"/>
              </w:rPr>
              <w:t xml:space="preserve">    </w:t>
            </w:r>
          </w:p>
          <w:p w14:paraId="61996C3D" w14:textId="506E4EC7" w:rsidR="005A1E86" w:rsidRDefault="005A1E86" w:rsidP="005A1E8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14:paraId="32D1116B" w14:textId="6A6AC238" w:rsidR="005A1E86" w:rsidRDefault="005A1E86" w:rsidP="005A1E8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Правления</w:t>
            </w:r>
          </w:p>
          <w:p w14:paraId="1CA9BE08" w14:textId="77777777" w:rsidR="005A1E86" w:rsidRDefault="005A1E86" w:rsidP="005A1E8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14:paraId="2BFCB544" w14:textId="77777777" w:rsidR="005A1E86" w:rsidRPr="005A1E86" w:rsidRDefault="005A1E86" w:rsidP="005A1E8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14:paraId="2CB36B3B" w14:textId="55DA4DEE" w:rsidR="005A1E86" w:rsidRDefault="005A1E86" w:rsidP="005A1E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5A1E86">
              <w:rPr>
                <w:rFonts w:ascii="Times New Roman" w:hAnsi="Times New Roman"/>
                <w:b/>
                <w:sz w:val="24"/>
                <w:szCs w:val="24"/>
              </w:rPr>
              <w:t>Турсунов А.Т.</w:t>
            </w:r>
          </w:p>
        </w:tc>
        <w:tc>
          <w:tcPr>
            <w:tcW w:w="4786" w:type="dxa"/>
          </w:tcPr>
          <w:p w14:paraId="189C7317" w14:textId="77777777" w:rsidR="005A1E86" w:rsidRDefault="005A1E86" w:rsidP="005A1E8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2F8E509E" w14:textId="77777777" w:rsidR="005A1E86" w:rsidRDefault="005A1E86" w:rsidP="005A1E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«_________________________»</w:t>
            </w:r>
          </w:p>
          <w:p w14:paraId="7B34B0B3" w14:textId="77777777" w:rsidR="005A1E86" w:rsidRDefault="005A1E86" w:rsidP="005A1E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69F2E" w14:textId="77777777" w:rsidR="005A1E86" w:rsidRDefault="005A1E86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14:paraId="782FE0D3" w14:textId="77777777" w:rsidR="005A1E86" w:rsidRDefault="005A1E86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14:paraId="6D35E71A" w14:textId="77777777" w:rsidR="005A1E86" w:rsidRDefault="005A1E86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5D3DBAAD" w14:textId="77777777" w:rsidR="005A1E86" w:rsidRDefault="005A1E86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МФО:</w:t>
            </w:r>
            <w:r w:rsidR="009F03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9F03F9">
              <w:rPr>
                <w:rFonts w:ascii="Times New Roman" w:hAnsi="Times New Roman"/>
                <w:sz w:val="24"/>
                <w:szCs w:val="24"/>
              </w:rPr>
              <w:t xml:space="preserve">        , ИНН: </w:t>
            </w:r>
          </w:p>
          <w:p w14:paraId="3B55F27C" w14:textId="77777777" w:rsidR="009F03F9" w:rsidRDefault="009F03F9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ОКЭД:</w:t>
            </w:r>
          </w:p>
          <w:p w14:paraId="0307CAAA" w14:textId="77777777" w:rsidR="009F03F9" w:rsidRDefault="009F03F9" w:rsidP="005A1E86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Телефон доверия: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 xml:space="preserve"> </w:t>
            </w:r>
          </w:p>
          <w:p w14:paraId="6D0B2DDE" w14:textId="77777777" w:rsidR="009F03F9" w:rsidRDefault="009F03F9" w:rsidP="005A1E86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</w:pPr>
            <w:r w:rsidRPr="005A1E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z-Cyrl-UZ"/>
              </w:rPr>
              <w:t>Тел.</w:t>
            </w:r>
          </w:p>
          <w:p w14:paraId="134A648F" w14:textId="77777777" w:rsidR="009F03F9" w:rsidRDefault="009F03F9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>Эл. почта:</w:t>
            </w:r>
          </w:p>
          <w:p w14:paraId="353561CE" w14:textId="77777777" w:rsidR="009F03F9" w:rsidRDefault="009F03F9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3202098" w14:textId="77777777" w:rsidR="009F03F9" w:rsidRDefault="009F03F9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  <w:p w14:paraId="58F9D993" w14:textId="77777777" w:rsidR="009F03F9" w:rsidRDefault="009F03F9" w:rsidP="005A1E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EB12E7A" w14:textId="77777777" w:rsidR="009F03F9" w:rsidRPr="005A1E86" w:rsidRDefault="009F03F9" w:rsidP="009F03F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14:paraId="7A257EF6" w14:textId="6CB40FF5" w:rsidR="009F03F9" w:rsidRPr="009F03F9" w:rsidRDefault="009F03F9" w:rsidP="009F03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1E86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</w:tr>
    </w:tbl>
    <w:p w14:paraId="349084A0" w14:textId="335077EC" w:rsidR="00F40307" w:rsidRPr="00F40307" w:rsidRDefault="00F40307" w:rsidP="00F40307">
      <w:pPr>
        <w:jc w:val="both"/>
        <w:rPr>
          <w:rFonts w:ascii="Palatino Linotype" w:hAnsi="Palatino Linotype"/>
        </w:rPr>
      </w:pPr>
      <w:bookmarkStart w:id="1" w:name="_GoBack"/>
      <w:bookmarkEnd w:id="1"/>
    </w:p>
    <w:sectPr w:rsidR="00F40307" w:rsidRPr="00F40307" w:rsidSect="002D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51E"/>
    <w:multiLevelType w:val="hybridMultilevel"/>
    <w:tmpl w:val="DC40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F0E4F"/>
    <w:multiLevelType w:val="multilevel"/>
    <w:tmpl w:val="36802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467BE"/>
    <w:multiLevelType w:val="multilevel"/>
    <w:tmpl w:val="4ABA58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B7"/>
    <w:rsid w:val="00006130"/>
    <w:rsid w:val="0004067A"/>
    <w:rsid w:val="000E10CD"/>
    <w:rsid w:val="000F412B"/>
    <w:rsid w:val="00146625"/>
    <w:rsid w:val="00172399"/>
    <w:rsid w:val="00173F2D"/>
    <w:rsid w:val="0017584F"/>
    <w:rsid w:val="00175E12"/>
    <w:rsid w:val="0018441E"/>
    <w:rsid w:val="001C471B"/>
    <w:rsid w:val="002438A5"/>
    <w:rsid w:val="0026197B"/>
    <w:rsid w:val="002D66B2"/>
    <w:rsid w:val="0032481F"/>
    <w:rsid w:val="003452AE"/>
    <w:rsid w:val="00347F1B"/>
    <w:rsid w:val="00377EBA"/>
    <w:rsid w:val="003B7093"/>
    <w:rsid w:val="003C7649"/>
    <w:rsid w:val="00405C9C"/>
    <w:rsid w:val="00420AA1"/>
    <w:rsid w:val="00445AF5"/>
    <w:rsid w:val="004A6E1A"/>
    <w:rsid w:val="004D2AFB"/>
    <w:rsid w:val="004D6F5A"/>
    <w:rsid w:val="004E20CA"/>
    <w:rsid w:val="00501B39"/>
    <w:rsid w:val="00511CAC"/>
    <w:rsid w:val="00520EE9"/>
    <w:rsid w:val="00520FB9"/>
    <w:rsid w:val="00573F4B"/>
    <w:rsid w:val="005A1E86"/>
    <w:rsid w:val="005D3268"/>
    <w:rsid w:val="006112BA"/>
    <w:rsid w:val="006F1968"/>
    <w:rsid w:val="007062EC"/>
    <w:rsid w:val="007240A5"/>
    <w:rsid w:val="00734D47"/>
    <w:rsid w:val="00752415"/>
    <w:rsid w:val="007B1DA5"/>
    <w:rsid w:val="007D16DC"/>
    <w:rsid w:val="007E33E8"/>
    <w:rsid w:val="007E7C2D"/>
    <w:rsid w:val="00803DA2"/>
    <w:rsid w:val="008226C5"/>
    <w:rsid w:val="008443B3"/>
    <w:rsid w:val="008757FF"/>
    <w:rsid w:val="00883C9E"/>
    <w:rsid w:val="008B44AE"/>
    <w:rsid w:val="009474FD"/>
    <w:rsid w:val="00984F89"/>
    <w:rsid w:val="009E214C"/>
    <w:rsid w:val="009E362D"/>
    <w:rsid w:val="009F03F9"/>
    <w:rsid w:val="00A01844"/>
    <w:rsid w:val="00A01F0B"/>
    <w:rsid w:val="00A35CA9"/>
    <w:rsid w:val="00A472C4"/>
    <w:rsid w:val="00A514C4"/>
    <w:rsid w:val="00A551CC"/>
    <w:rsid w:val="00AA4F0A"/>
    <w:rsid w:val="00AB5039"/>
    <w:rsid w:val="00AD2D1F"/>
    <w:rsid w:val="00B046DF"/>
    <w:rsid w:val="00B748E6"/>
    <w:rsid w:val="00B776E2"/>
    <w:rsid w:val="00B92078"/>
    <w:rsid w:val="00BA28D1"/>
    <w:rsid w:val="00BB159F"/>
    <w:rsid w:val="00BE2A0F"/>
    <w:rsid w:val="00C80DD8"/>
    <w:rsid w:val="00D14970"/>
    <w:rsid w:val="00D83900"/>
    <w:rsid w:val="00D85705"/>
    <w:rsid w:val="00DB0062"/>
    <w:rsid w:val="00EA78E4"/>
    <w:rsid w:val="00EF5E04"/>
    <w:rsid w:val="00F40307"/>
    <w:rsid w:val="00F7208E"/>
    <w:rsid w:val="00FB027B"/>
    <w:rsid w:val="00FB1985"/>
    <w:rsid w:val="00FB7BB6"/>
    <w:rsid w:val="00FD64B7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D2B3"/>
  <w15:docId w15:val="{58116FBE-DE5E-4F52-A66D-C2D2BC5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D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3F2D"/>
    <w:pPr>
      <w:ind w:left="720"/>
      <w:contextualSpacing/>
    </w:pPr>
  </w:style>
  <w:style w:type="paragraph" w:styleId="a6">
    <w:name w:val="No Spacing"/>
    <w:link w:val="a7"/>
    <w:uiPriority w:val="1"/>
    <w:qFormat/>
    <w:rsid w:val="004D6F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112B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A1E8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A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mofos-maxam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Ziyoda Axbaeva</dc:creator>
  <cp:keywords/>
  <dc:description/>
  <cp:lastModifiedBy>User</cp:lastModifiedBy>
  <cp:revision>46</cp:revision>
  <cp:lastPrinted>2022-03-10T10:36:00Z</cp:lastPrinted>
  <dcterms:created xsi:type="dcterms:W3CDTF">2020-02-17T08:05:00Z</dcterms:created>
  <dcterms:modified xsi:type="dcterms:W3CDTF">2022-11-01T07:13:00Z</dcterms:modified>
</cp:coreProperties>
</file>