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93" w:rsidRDefault="004B4608" w:rsidP="004B4608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4B4608">
        <w:rPr>
          <w:rFonts w:ascii="Times New Roman" w:hAnsi="Times New Roman" w:cs="Times New Roman"/>
          <w:b/>
          <w:color w:val="00B0F0"/>
          <w:sz w:val="30"/>
          <w:szCs w:val="30"/>
        </w:rPr>
        <w:t>Пахтаобод  туман  тиббиёт  бирлашмасига  Aнестезия-нафас  олиш  аппаратини  сотиб  олиш.</w:t>
      </w:r>
    </w:p>
    <w:p w:rsidR="004B4608" w:rsidRPr="004B4608" w:rsidRDefault="004B4608" w:rsidP="004B4608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</w:p>
    <w:p w:rsidR="004B4608" w:rsidRPr="004B4608" w:rsidRDefault="004B4608" w:rsidP="004B46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Aнестезия-нафас олиш аппаратини  сифатли (махсус  транспорт  воситаларида)  етказиб бериш, аппаратнинг  ГОСТ стандартидан  ўтганлиги  тўғрисида  сертификати,  техник  китоби.</w:t>
      </w:r>
    </w:p>
    <w:p w:rsidR="004B4608" w:rsidRPr="004B4608" w:rsidRDefault="004B4608" w:rsidP="004B4608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</w:p>
    <w:p w:rsidR="004B4608" w:rsidRPr="004B4608" w:rsidRDefault="004B4608" w:rsidP="004B46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Aнестезия-нафас олиш аппаратини  сифатли (махсус  транспорт  воситаларида)  етказиб бериш  ва  аппаратни ўрнатиш жараёнида  техника  хавфсизлиги коидаларига  тўлик  риоя килишлари  шарт.</w:t>
      </w:r>
    </w:p>
    <w:p w:rsidR="004B4608" w:rsidRPr="004B4608" w:rsidRDefault="004B4608" w:rsidP="004B4608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</w:p>
    <w:p w:rsidR="004B4608" w:rsidRPr="004B4608" w:rsidRDefault="004B4608" w:rsidP="004B46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Рахбарнинг паспорт нусхаси ва рахбар номидан A</w:t>
      </w: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нестезия-нафас олиш аппарати</w:t>
      </w: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ни айтилган муддатда </w:t>
      </w: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етказиб бериш учун кафолат хати.</w:t>
      </w:r>
      <w:bookmarkStart w:id="0" w:name="_GoBack"/>
      <w:bookmarkEnd w:id="0"/>
    </w:p>
    <w:sectPr w:rsidR="004B4608" w:rsidRPr="004B4608" w:rsidSect="004B460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7680"/>
    <w:multiLevelType w:val="hybridMultilevel"/>
    <w:tmpl w:val="13446CDA"/>
    <w:lvl w:ilvl="0" w:tplc="43EE5206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b/>
        <w:color w:val="auto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B"/>
    <w:rsid w:val="0014599B"/>
    <w:rsid w:val="004B4608"/>
    <w:rsid w:val="00C2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853DA-7BE8-4E4A-B176-DFFDA17B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2022-11-14T07:23:00Z</dcterms:created>
  <dcterms:modified xsi:type="dcterms:W3CDTF">2022-11-14T07:27:00Z</dcterms:modified>
</cp:coreProperties>
</file>