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386D32">
        <w:rPr>
          <w:rFonts w:ascii="Times New Roman" w:hAnsi="Times New Roman" w:cs="Times New Roman"/>
          <w:b/>
          <w:sz w:val="20"/>
          <w:szCs w:val="20"/>
        </w:rPr>
        <w:t>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C600BD" w:rsidP="00386D32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386D32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386D32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386D32">
        <w:rPr>
          <w:rFonts w:ascii="Times New Roman" w:hAnsi="Times New Roman" w:cs="Times New Roman"/>
          <w:sz w:val="20"/>
          <w:szCs w:val="20"/>
        </w:rPr>
        <w:t xml:space="preserve"> Р.Ш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</w:t>
      </w:r>
      <w:proofErr w:type="gramStart"/>
      <w:r w:rsidR="00AB6686" w:rsidRPr="00AB668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E429C">
        <w:rPr>
          <w:rFonts w:ascii="Times New Roman" w:hAnsi="Times New Roman" w:cs="Times New Roman"/>
          <w:sz w:val="20"/>
          <w:szCs w:val="20"/>
        </w:rPr>
        <w:t>Устава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386D32">
        <w:rPr>
          <w:rFonts w:ascii="Times New Roman" w:hAnsi="Times New Roman" w:cs="Times New Roman"/>
          <w:sz w:val="20"/>
          <w:szCs w:val="20"/>
        </w:rPr>
        <w:t>______________________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386D32">
        <w:rPr>
          <w:rFonts w:ascii="Times New Roman" w:hAnsi="Times New Roman" w:cs="Times New Roman"/>
          <w:sz w:val="20"/>
          <w:szCs w:val="20"/>
        </w:rPr>
        <w:t>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, складирование, хранение, обработку грузов и другие услуги, предусмотренные в настоящем Договоре, а также обеспечивающее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осуществлением этих перевозок и защищающее интересы Клиента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XSpec="right" w:tblpY="189"/>
        <w:tblW w:w="9583" w:type="dxa"/>
        <w:tblLayout w:type="fixed"/>
        <w:tblLook w:val="04A0" w:firstRow="1" w:lastRow="0" w:firstColumn="1" w:lastColumn="0" w:noHBand="0" w:noVBand="1"/>
      </w:tblPr>
      <w:tblGrid>
        <w:gridCol w:w="1526"/>
        <w:gridCol w:w="1592"/>
        <w:gridCol w:w="1418"/>
        <w:gridCol w:w="1417"/>
        <w:gridCol w:w="1843"/>
        <w:gridCol w:w="1787"/>
      </w:tblGrid>
      <w:tr w:rsidR="00BB253F" w:rsidTr="001827E2">
        <w:tc>
          <w:tcPr>
            <w:tcW w:w="1526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592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1418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за одну перевозку</w:t>
            </w:r>
          </w:p>
        </w:tc>
        <w:tc>
          <w:tcPr>
            <w:tcW w:w="1417" w:type="dxa"/>
          </w:tcPr>
          <w:p w:rsidR="00BB253F" w:rsidRDefault="00BB253F" w:rsidP="00F74F63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перевозок</w:t>
            </w:r>
          </w:p>
        </w:tc>
        <w:tc>
          <w:tcPr>
            <w:tcW w:w="1843" w:type="dxa"/>
          </w:tcPr>
          <w:p w:rsidR="001827E2" w:rsidRDefault="00BB253F" w:rsidP="001827E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</w:t>
            </w:r>
          </w:p>
          <w:p w:rsidR="00BB253F" w:rsidRDefault="00BB253F" w:rsidP="001827E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787" w:type="dxa"/>
          </w:tcPr>
          <w:p w:rsidR="00BB253F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BB253F" w:rsidTr="001827E2">
        <w:trPr>
          <w:trHeight w:val="1442"/>
        </w:trPr>
        <w:tc>
          <w:tcPr>
            <w:tcW w:w="1526" w:type="dxa"/>
            <w:vAlign w:val="center"/>
          </w:tcPr>
          <w:p w:rsidR="00BB253F" w:rsidRPr="00591E8B" w:rsidRDefault="00316E3B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E3B">
              <w:rPr>
                <w:rFonts w:ascii="Times New Roman" w:hAnsi="Times New Roman" w:cs="Times New Roman"/>
                <w:sz w:val="18"/>
                <w:szCs w:val="18"/>
              </w:rPr>
              <w:t xml:space="preserve">авиаперевозка  по маршруту EXW </w:t>
            </w:r>
            <w:proofErr w:type="spellStart"/>
            <w:r w:rsidRPr="00316E3B">
              <w:rPr>
                <w:rFonts w:ascii="Times New Roman" w:hAnsi="Times New Roman" w:cs="Times New Roman"/>
                <w:sz w:val="18"/>
                <w:szCs w:val="18"/>
              </w:rPr>
              <w:t>Istanbul</w:t>
            </w:r>
            <w:proofErr w:type="spellEnd"/>
            <w:r w:rsidRPr="00316E3B">
              <w:rPr>
                <w:rFonts w:ascii="Times New Roman" w:hAnsi="Times New Roman" w:cs="Times New Roman"/>
                <w:sz w:val="18"/>
                <w:szCs w:val="18"/>
              </w:rPr>
              <w:t xml:space="preserve"> – Ташкент Международный </w:t>
            </w:r>
            <w:proofErr w:type="spellStart"/>
            <w:proofErr w:type="gramStart"/>
            <w:r w:rsidRPr="00316E3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316E3B">
              <w:rPr>
                <w:rFonts w:ascii="Times New Roman" w:hAnsi="Times New Roman" w:cs="Times New Roman"/>
                <w:sz w:val="18"/>
                <w:szCs w:val="18"/>
              </w:rPr>
              <w:t>эропорт</w:t>
            </w:r>
            <w:proofErr w:type="spellEnd"/>
            <w:r w:rsidRPr="00316E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92" w:type="dxa"/>
            <w:vAlign w:val="center"/>
          </w:tcPr>
          <w:p w:rsidR="00BB253F" w:rsidRPr="00F74F63" w:rsidRDefault="00316E3B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Авиа</w:t>
            </w:r>
            <w:r w:rsidR="00591E8B">
              <w:rPr>
                <w:rFonts w:ascii="Times New Roman" w:hAnsi="Times New Roman" w:cs="Times New Roman"/>
                <w:sz w:val="18"/>
                <w:szCs w:val="18"/>
              </w:rPr>
              <w:t>перевозка</w:t>
            </w:r>
          </w:p>
        </w:tc>
        <w:tc>
          <w:tcPr>
            <w:tcW w:w="1418" w:type="dxa"/>
            <w:vAlign w:val="center"/>
          </w:tcPr>
          <w:p w:rsidR="00BB253F" w:rsidRPr="00F74F63" w:rsidRDefault="00BB253F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F63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</w:tc>
        <w:tc>
          <w:tcPr>
            <w:tcW w:w="1417" w:type="dxa"/>
          </w:tcPr>
          <w:p w:rsidR="00BB253F" w:rsidRPr="00F74F63" w:rsidRDefault="00BB253F" w:rsidP="00C33F6C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B253F" w:rsidRPr="00F74F63" w:rsidRDefault="00BB253F" w:rsidP="001827E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87" w:type="dxa"/>
            <w:vAlign w:val="center"/>
          </w:tcPr>
          <w:p w:rsidR="00BB253F" w:rsidRPr="00F74F63" w:rsidRDefault="00316E3B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B253F" w:rsidRPr="00F74F63">
              <w:rPr>
                <w:rFonts w:ascii="Times New Roman" w:hAnsi="Times New Roman" w:cs="Times New Roman"/>
                <w:sz w:val="18"/>
                <w:szCs w:val="18"/>
              </w:rPr>
              <w:t xml:space="preserve"> дней </w:t>
            </w:r>
          </w:p>
          <w:p w:rsidR="00BB253F" w:rsidRPr="00F74F63" w:rsidRDefault="00BB253F" w:rsidP="00F74F63">
            <w:pPr>
              <w:tabs>
                <w:tab w:val="left" w:pos="567"/>
              </w:tabs>
              <w:spacing w:line="23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F63">
              <w:rPr>
                <w:rFonts w:ascii="Times New Roman" w:hAnsi="Times New Roman" w:cs="Times New Roman"/>
                <w:sz w:val="18"/>
                <w:szCs w:val="18"/>
              </w:rPr>
              <w:t>В зависимости от времен года</w:t>
            </w:r>
          </w:p>
        </w:tc>
      </w:tr>
    </w:tbl>
    <w:p w:rsidR="003F11A2" w:rsidRDefault="00EF09F3" w:rsidP="00EF09F3">
      <w:pPr>
        <w:pStyle w:val="a3"/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Время на погрузку 24 часа и время на выгрузку 48 часов. Не учитываются выходные дни.</w:t>
      </w:r>
    </w:p>
    <w:p w:rsidR="00EF09F3" w:rsidRPr="00EF09F3" w:rsidRDefault="00EF09F3" w:rsidP="00EF09F3">
      <w:pPr>
        <w:pStyle w:val="a3"/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Сумма простоя составляет </w:t>
      </w:r>
      <w:r w:rsidR="000A0BAF" w:rsidRPr="000A0BAF">
        <w:rPr>
          <w:rFonts w:ascii="Times New Roman" w:hAnsi="Times New Roman" w:cs="Times New Roman"/>
          <w:sz w:val="20"/>
          <w:szCs w:val="20"/>
        </w:rPr>
        <w:t>1200000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0BAF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каждые сутки простоя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lastRenderedPageBreak/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386D32">
        <w:rPr>
          <w:rFonts w:ascii="Times New Roman" w:hAnsi="Times New Roman" w:cs="Times New Roman"/>
          <w:sz w:val="20"/>
          <w:szCs w:val="20"/>
        </w:rPr>
        <w:t>7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386D32">
        <w:rPr>
          <w:rFonts w:ascii="Times New Roman" w:hAnsi="Times New Roman" w:cs="Times New Roman"/>
          <w:sz w:val="20"/>
          <w:szCs w:val="20"/>
        </w:rPr>
        <w:t>____________________________</w:t>
      </w:r>
      <w:r w:rsidR="000A0BAF">
        <w:rPr>
          <w:rFonts w:ascii="Times New Roman" w:hAnsi="Times New Roman" w:cs="Times New Roman"/>
          <w:sz w:val="20"/>
          <w:szCs w:val="20"/>
        </w:rPr>
        <w:t xml:space="preserve"> сум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иное не оговорено Заявкой, Клиент производит предоплату в размере, не менее </w:t>
      </w:r>
      <w:r w:rsidR="003F11A2">
        <w:rPr>
          <w:rFonts w:ascii="Times New Roman" w:hAnsi="Times New Roman" w:cs="Times New Roman"/>
          <w:sz w:val="20"/>
          <w:szCs w:val="20"/>
        </w:rPr>
        <w:t>30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5 (пяти)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несет ответственность, в том числе имущественную, за причинение убытков Экспедитору, вызванных неправильными </w:t>
      </w:r>
      <w:r w:rsidR="000A0BAF">
        <w:rPr>
          <w:rFonts w:ascii="Times New Roman" w:hAnsi="Times New Roman" w:cs="Times New Roman"/>
          <w:sz w:val="20"/>
          <w:szCs w:val="20"/>
        </w:rPr>
        <w:t xml:space="preserve">или </w:t>
      </w:r>
      <w:r w:rsidRPr="00AB6686">
        <w:rPr>
          <w:rFonts w:ascii="Times New Roman" w:hAnsi="Times New Roman" w:cs="Times New Roman"/>
          <w:sz w:val="20"/>
          <w:szCs w:val="20"/>
        </w:rPr>
        <w:t>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0A0BAF">
        <w:rPr>
          <w:rFonts w:ascii="Times New Roman" w:hAnsi="Times New Roman" w:cs="Times New Roman"/>
          <w:sz w:val="20"/>
          <w:szCs w:val="20"/>
        </w:rPr>
        <w:t>15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несет ответственность за сохранность груза, прибывшего к Клиенту</w:t>
      </w:r>
      <w:r w:rsidR="000A0BAF">
        <w:rPr>
          <w:rFonts w:ascii="Times New Roman" w:hAnsi="Times New Roman" w:cs="Times New Roman"/>
          <w:sz w:val="20"/>
          <w:szCs w:val="20"/>
        </w:rPr>
        <w:t xml:space="preserve"> до получения отметки в СМР в графе 24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0A0BAF" w:rsidRDefault="00AB6686" w:rsidP="000A0BAF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</w:t>
      </w:r>
      <w:r w:rsidRPr="000A0BAF">
        <w:rPr>
          <w:rFonts w:ascii="Times New Roman" w:hAnsi="Times New Roman" w:cs="Times New Roman"/>
          <w:sz w:val="20"/>
          <w:szCs w:val="20"/>
        </w:rPr>
        <w:t xml:space="preserve"> несет ответственности за изменение качества груза вследствие естественных причин, связанных с перевозкой груза, или погрешностей 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несет ответственности перед Клиентом за </w:t>
      </w:r>
      <w:r w:rsidR="000A0BAF">
        <w:rPr>
          <w:rFonts w:ascii="Times New Roman" w:hAnsi="Times New Roman" w:cs="Times New Roman"/>
          <w:sz w:val="20"/>
          <w:szCs w:val="20"/>
        </w:rPr>
        <w:t xml:space="preserve">соблюдение температуры +18 по Цельсию для сохранности груза. </w:t>
      </w:r>
      <w:r w:rsidRPr="00AB6686">
        <w:rPr>
          <w:rFonts w:ascii="Times New Roman" w:hAnsi="Times New Roman" w:cs="Times New Roman"/>
          <w:sz w:val="20"/>
          <w:szCs w:val="20"/>
        </w:rPr>
        <w:t>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5 (пяти)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>0 дней до предполагаемой даты расторжения, при условии выполнения взаимных обязательств.</w:t>
      </w:r>
      <w:r w:rsidR="00386D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D32" w:rsidRPr="00AB6686" w:rsidRDefault="00386D3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оповещения от отказа перевозки, Экспедитор обязан уведомить Клиента письменно за 20 дней. В случае от отказа предоставить машину, Клиент имеет право выставить сумму штрафа в размере 1 500 Евро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КЛИЕНТ: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 ООО «</w:t>
            </w:r>
            <w:proofErr w:type="spellStart"/>
            <w:r w:rsidR="00DE429C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УзЧасис</w:t>
            </w:r>
            <w:proofErr w:type="spellEnd"/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и почтовый адрес</w:t>
            </w: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Республика Узбекистан, г. Наманган, ул. </w:t>
            </w:r>
            <w:proofErr w:type="spellStart"/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Курувчилар</w:t>
            </w:r>
            <w:proofErr w:type="spellEnd"/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, дом 50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и адрес банка: 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Акционерный банк «</w:t>
            </w:r>
            <w:proofErr w:type="spellStart"/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Узпромстройбанк</w:t>
            </w:r>
            <w:proofErr w:type="spellEnd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», Филиал: г.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Наманган</w:t>
            </w:r>
          </w:p>
          <w:p w:rsidR="00386D32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Банковский счет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Банк:  002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86D32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  <w:r w:rsidR="00386D32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(Регистрационный номер)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: 20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6978481</w:t>
            </w: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OK</w:t>
            </w:r>
            <w:proofErr w:type="gramEnd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ЭД: </w:t>
            </w:r>
            <w:r w:rsidR="00DE429C"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27400</w:t>
            </w:r>
          </w:p>
          <w:p w:rsidR="00386D32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Счет в Евро:</w:t>
            </w:r>
          </w:p>
          <w:p w:rsidR="00386D32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SWIFT</w:t>
            </w:r>
          </w:p>
          <w:p w:rsidR="00386D32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Банк </w:t>
            </w:r>
            <w:proofErr w:type="spellStart"/>
            <w:r w:rsidRPr="001827E2">
              <w:rPr>
                <w:rFonts w:ascii="Times New Roman" w:hAnsi="Times New Roman" w:cs="Times New Roman"/>
                <w:bCs/>
                <w:sz w:val="18"/>
                <w:szCs w:val="18"/>
              </w:rPr>
              <w:t>кореспондент</w:t>
            </w:r>
            <w:proofErr w:type="spellEnd"/>
          </w:p>
          <w:p w:rsidR="007A4C67" w:rsidRPr="001827E2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F7ABB" w:rsidRPr="001827E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Генеральн</w:t>
            </w:r>
            <w:r w:rsidR="00386D32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ый</w:t>
            </w: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Директор  </w:t>
            </w:r>
          </w:p>
          <w:p w:rsidR="00EF7ABB" w:rsidRPr="001827E2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F7ABB" w:rsidRPr="001827E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Кодиров</w:t>
            </w:r>
            <w:proofErr w:type="spellEnd"/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Р.Ш.</w:t>
            </w:r>
            <w:r w:rsidR="00EF7ABB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  <w:r w:rsidR="007A4C67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="00EF7ABB"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1827E2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ЭКСПЕДИТОР: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«»</w:t>
            </w:r>
          </w:p>
          <w:p w:rsidR="00386D32" w:rsidRPr="001827E2" w:rsidRDefault="0093465A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Адрес:</w:t>
            </w:r>
          </w:p>
          <w:p w:rsidR="00C25EB2" w:rsidRPr="001827E2" w:rsidRDefault="00386D32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Регистрационный номер</w:t>
            </w:r>
            <w:r w:rsidR="007A4C67"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Банковские реквизиты: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Банк: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7ABB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Код Банка: </w:t>
            </w:r>
          </w:p>
          <w:p w:rsidR="00386D32" w:rsidRPr="001827E2" w:rsidRDefault="00386D32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Адрес Банка:</w:t>
            </w:r>
          </w:p>
          <w:p w:rsidR="00EF09F3" w:rsidRPr="001827E2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Счет:</w:t>
            </w:r>
          </w:p>
          <w:p w:rsidR="00EF09F3" w:rsidRPr="001827E2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Swift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F09F3" w:rsidRPr="001827E2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Банк </w:t>
            </w:r>
            <w:proofErr w:type="spellStart"/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Кореспондент</w:t>
            </w:r>
            <w:proofErr w:type="spellEnd"/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25EB2" w:rsidRPr="001827E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27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C25EB2" w:rsidRPr="001827E2" w:rsidRDefault="007A4C67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sz w:val="18"/>
                <w:szCs w:val="18"/>
              </w:rPr>
              <w:t xml:space="preserve">Тел: </w:t>
            </w:r>
          </w:p>
          <w:p w:rsidR="007A4C67" w:rsidRPr="001827E2" w:rsidRDefault="007A4C67" w:rsidP="00EF7A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C67" w:rsidRPr="001827E2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  </w:t>
            </w:r>
          </w:p>
          <w:p w:rsidR="007A4C67" w:rsidRPr="001827E2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7E2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BB25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BF" w:rsidRDefault="009245BF">
      <w:pPr>
        <w:spacing w:after="0" w:line="240" w:lineRule="auto"/>
      </w:pPr>
      <w:r>
        <w:separator/>
      </w:r>
    </w:p>
  </w:endnote>
  <w:endnote w:type="continuationSeparator" w:id="0">
    <w:p w:rsidR="009245BF" w:rsidRDefault="0092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316E3B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316E3B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BF" w:rsidRDefault="009245BF">
      <w:pPr>
        <w:spacing w:after="0" w:line="240" w:lineRule="auto"/>
      </w:pPr>
      <w:r>
        <w:separator/>
      </w:r>
    </w:p>
  </w:footnote>
  <w:footnote w:type="continuationSeparator" w:id="0">
    <w:p w:rsidR="009245BF" w:rsidRDefault="0092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0BAF"/>
    <w:rsid w:val="000A7127"/>
    <w:rsid w:val="000B4737"/>
    <w:rsid w:val="000D4780"/>
    <w:rsid w:val="000D7E93"/>
    <w:rsid w:val="000E352A"/>
    <w:rsid w:val="000E4C89"/>
    <w:rsid w:val="000F0A55"/>
    <w:rsid w:val="000F4F40"/>
    <w:rsid w:val="000F7C16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827E2"/>
    <w:rsid w:val="00191C03"/>
    <w:rsid w:val="001967CA"/>
    <w:rsid w:val="001B1BDB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D64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16E3B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86D32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6095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1E8B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45BF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432A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3C83"/>
    <w:rsid w:val="00B37A03"/>
    <w:rsid w:val="00B51249"/>
    <w:rsid w:val="00B6133D"/>
    <w:rsid w:val="00B6146E"/>
    <w:rsid w:val="00B621CE"/>
    <w:rsid w:val="00B63962"/>
    <w:rsid w:val="00B73EB8"/>
    <w:rsid w:val="00B75F22"/>
    <w:rsid w:val="00B77266"/>
    <w:rsid w:val="00B86EC8"/>
    <w:rsid w:val="00BB253F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48FF"/>
    <w:rsid w:val="00C75744"/>
    <w:rsid w:val="00C77FA7"/>
    <w:rsid w:val="00C82716"/>
    <w:rsid w:val="00C82856"/>
    <w:rsid w:val="00C97FC4"/>
    <w:rsid w:val="00CA4909"/>
    <w:rsid w:val="00CB6350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2ECD"/>
    <w:rsid w:val="00D77D3B"/>
    <w:rsid w:val="00D82889"/>
    <w:rsid w:val="00D92704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503B"/>
    <w:rsid w:val="00EC53F7"/>
    <w:rsid w:val="00ED6A9A"/>
    <w:rsid w:val="00EF09F3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74F63"/>
    <w:rsid w:val="00F81D27"/>
    <w:rsid w:val="00F8256B"/>
    <w:rsid w:val="00F84379"/>
    <w:rsid w:val="00F8792E"/>
    <w:rsid w:val="00F93AB9"/>
    <w:rsid w:val="00FA1982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4826-C6D0-4983-A37B-AB7ED0AF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3659</Words>
  <Characters>20857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Тимур Туланов</cp:lastModifiedBy>
  <cp:revision>5</cp:revision>
  <cp:lastPrinted>2021-09-27T07:32:00Z</cp:lastPrinted>
  <dcterms:created xsi:type="dcterms:W3CDTF">2022-10-14T04:41:00Z</dcterms:created>
  <dcterms:modified xsi:type="dcterms:W3CDTF">2022-11-15T03:59:00Z</dcterms:modified>
</cp:coreProperties>
</file>