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E34CA" w14:textId="77777777" w:rsidR="001A429A" w:rsidRPr="00A105BB" w:rsidRDefault="001A429A" w:rsidP="001A429A">
      <w:pPr>
        <w:spacing w:line="0" w:lineRule="atLeast"/>
        <w:ind w:right="-259"/>
        <w:jc w:val="right"/>
        <w:rPr>
          <w:rFonts w:ascii="Times New Roman" w:eastAsia="Times New Roman" w:hAnsi="Times New Roman" w:cs="Times New Roman"/>
          <w:b/>
          <w:i/>
          <w:sz w:val="28"/>
          <w:szCs w:val="28"/>
        </w:rPr>
      </w:pPr>
      <w:bookmarkStart w:id="0" w:name="_GoBack"/>
      <w:bookmarkEnd w:id="0"/>
      <w:r w:rsidRPr="00A105BB">
        <w:rPr>
          <w:rFonts w:ascii="Times New Roman" w:eastAsia="Times New Roman" w:hAnsi="Times New Roman" w:cs="Times New Roman"/>
          <w:b/>
          <w:i/>
          <w:sz w:val="28"/>
          <w:szCs w:val="28"/>
        </w:rPr>
        <w:t>Приложение №1</w:t>
      </w:r>
    </w:p>
    <w:p w14:paraId="366C3054" w14:textId="77777777" w:rsidR="00282A46" w:rsidRPr="009A6193" w:rsidRDefault="00282A46" w:rsidP="00282A46">
      <w:pPr>
        <w:ind w:firstLine="709"/>
        <w:jc w:val="center"/>
        <w:rPr>
          <w:rFonts w:ascii="Times New Roman" w:eastAsia="Times New Roman" w:hAnsi="Times New Roman" w:cs="Times New Roman"/>
          <w:b/>
        </w:rPr>
      </w:pPr>
      <w:r w:rsidRPr="009A6193">
        <w:rPr>
          <w:rFonts w:ascii="Times New Roman" w:eastAsia="Times New Roman" w:hAnsi="Times New Roman" w:cs="Times New Roman"/>
          <w:b/>
        </w:rPr>
        <w:t>ПРОФОРМА ДОГОВОРА № _____</w:t>
      </w:r>
    </w:p>
    <w:p w14:paraId="6F86E599" w14:textId="77777777" w:rsidR="00282A46" w:rsidRPr="009A6193" w:rsidRDefault="00282A46" w:rsidP="00282A46">
      <w:pPr>
        <w:pStyle w:val="ae"/>
        <w:ind w:firstLine="709"/>
        <w:rPr>
          <w:sz w:val="20"/>
          <w:lang w:val="uz-Cyrl-UZ"/>
        </w:rPr>
      </w:pPr>
      <w:r w:rsidRPr="009A6193">
        <w:rPr>
          <w:sz w:val="20"/>
        </w:rPr>
        <w:t>Товар</w:t>
      </w:r>
      <w:r w:rsidRPr="009A6193">
        <w:rPr>
          <w:sz w:val="20"/>
          <w:lang w:val="uz-Cyrl-UZ"/>
        </w:rPr>
        <w:t>лар</w:t>
      </w:r>
      <w:r w:rsidRPr="009A6193">
        <w:rPr>
          <w:sz w:val="20"/>
        </w:rPr>
        <w:t xml:space="preserve"> (иш</w:t>
      </w:r>
      <w:r w:rsidRPr="009A6193">
        <w:rPr>
          <w:sz w:val="20"/>
          <w:lang w:val="uz-Cyrl-UZ"/>
        </w:rPr>
        <w:t>лар</w:t>
      </w:r>
      <w:r w:rsidRPr="009A6193">
        <w:rPr>
          <w:sz w:val="20"/>
        </w:rPr>
        <w:t>, хизмат</w:t>
      </w:r>
      <w:r w:rsidRPr="009A6193">
        <w:rPr>
          <w:sz w:val="20"/>
          <w:lang w:val="uz-Cyrl-UZ"/>
        </w:rPr>
        <w:t>лар</w:t>
      </w:r>
      <w:r w:rsidRPr="009A6193">
        <w:rPr>
          <w:sz w:val="20"/>
        </w:rPr>
        <w:t xml:space="preserve">) етказиб </w:t>
      </w:r>
      <w:r w:rsidRPr="009A6193">
        <w:rPr>
          <w:sz w:val="20"/>
        </w:rPr>
        <w:br/>
        <w:t xml:space="preserve">бериш </w:t>
      </w:r>
      <w:r w:rsidRPr="009A6193">
        <w:rPr>
          <w:sz w:val="20"/>
          <w:lang w:val="uz-Cyrl-UZ"/>
        </w:rPr>
        <w:t xml:space="preserve">шартномаси </w:t>
      </w:r>
    </w:p>
    <w:p w14:paraId="25230BAE" w14:textId="77777777" w:rsidR="00282A46" w:rsidRPr="009A6193" w:rsidRDefault="00282A46" w:rsidP="00282A46">
      <w:pPr>
        <w:pStyle w:val="ae"/>
        <w:ind w:firstLine="709"/>
        <w:rPr>
          <w:sz w:val="20"/>
          <w:lang w:val="uz-Cyrl-UZ"/>
        </w:rPr>
      </w:pPr>
      <w:r w:rsidRPr="009A6193">
        <w:rPr>
          <w:sz w:val="20"/>
        </w:rPr>
        <w:t>______-</w:t>
      </w:r>
      <w:r w:rsidRPr="009A6193">
        <w:rPr>
          <w:sz w:val="20"/>
          <w:lang w:val="uz-Cyrl-UZ"/>
        </w:rPr>
        <w:t>сон</w:t>
      </w:r>
    </w:p>
    <w:p w14:paraId="4C83D7AB" w14:textId="77777777" w:rsidR="00282A46" w:rsidRPr="009A6193" w:rsidRDefault="00282A46" w:rsidP="00282A46">
      <w:pPr>
        <w:pStyle w:val="ae"/>
        <w:ind w:firstLine="709"/>
        <w:rPr>
          <w:b w:val="0"/>
          <w:sz w:val="20"/>
          <w:lang w:val="uz-Cyrl-UZ"/>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82A46" w:rsidRPr="009A6193" w14:paraId="0ECCC8C8" w14:textId="77777777" w:rsidTr="00F87784">
        <w:tc>
          <w:tcPr>
            <w:tcW w:w="4672" w:type="dxa"/>
          </w:tcPr>
          <w:p w14:paraId="78F5A391" w14:textId="77777777" w:rsidR="00282A46" w:rsidRPr="009A6193" w:rsidRDefault="00282A46" w:rsidP="00F87784">
            <w:pPr>
              <w:pStyle w:val="ae"/>
              <w:ind w:firstLine="709"/>
              <w:jc w:val="left"/>
              <w:rPr>
                <w:sz w:val="20"/>
                <w:lang w:val="en-US"/>
              </w:rPr>
            </w:pPr>
            <w:r w:rsidRPr="009A6193">
              <w:rPr>
                <w:sz w:val="20"/>
                <w:lang w:val="uz-Cyrl-UZ"/>
              </w:rPr>
              <w:t xml:space="preserve">202_ йил </w:t>
            </w:r>
            <w:r w:rsidRPr="009A6193">
              <w:rPr>
                <w:sz w:val="20"/>
                <w:lang w:val="en-US"/>
              </w:rPr>
              <w:t>__-_________</w:t>
            </w:r>
          </w:p>
        </w:tc>
        <w:tc>
          <w:tcPr>
            <w:tcW w:w="4672" w:type="dxa"/>
          </w:tcPr>
          <w:p w14:paraId="0290F9D3" w14:textId="77777777" w:rsidR="00282A46" w:rsidRPr="009A6193" w:rsidRDefault="00282A46" w:rsidP="00F87784">
            <w:pPr>
              <w:pStyle w:val="ae"/>
              <w:ind w:firstLine="709"/>
              <w:jc w:val="right"/>
              <w:rPr>
                <w:sz w:val="20"/>
                <w:lang w:val="uz-Cyrl-UZ"/>
              </w:rPr>
            </w:pPr>
            <w:r w:rsidRPr="009A6193">
              <w:rPr>
                <w:sz w:val="20"/>
                <w:lang w:val="uz-Cyrl-UZ"/>
              </w:rPr>
              <w:t>Тошкент ш.</w:t>
            </w:r>
          </w:p>
        </w:tc>
      </w:tr>
    </w:tbl>
    <w:p w14:paraId="613F4BD1" w14:textId="77777777" w:rsidR="00282A46" w:rsidRPr="009A6193" w:rsidRDefault="00282A46" w:rsidP="00282A46">
      <w:pPr>
        <w:ind w:firstLine="709"/>
        <w:jc w:val="center"/>
        <w:rPr>
          <w:rFonts w:ascii="Times New Roman" w:hAnsi="Times New Roman" w:cs="Times New Roman"/>
          <w:lang w:val="uz-Cyrl-UZ"/>
        </w:rPr>
      </w:pPr>
    </w:p>
    <w:p w14:paraId="544C7361"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 xml:space="preserve">Биз қуйида имзо чекувчилар </w:t>
      </w:r>
      <w:r w:rsidRPr="00521A21">
        <w:rPr>
          <w:rFonts w:ascii="Times New Roman" w:hAnsi="Times New Roman" w:cs="Times New Roman"/>
          <w:b/>
          <w:bCs/>
          <w:color w:val="FF0000"/>
          <w:lang w:val="uz-Cyrl-UZ"/>
        </w:rPr>
        <w:t>_________________</w:t>
      </w:r>
      <w:r>
        <w:rPr>
          <w:rFonts w:ascii="Times New Roman" w:hAnsi="Times New Roman" w:cs="Times New Roman"/>
          <w:b/>
          <w:bCs/>
          <w:color w:val="FF0000"/>
          <w:lang w:val="uz-Cyrl-UZ"/>
        </w:rPr>
        <w:t>___</w:t>
      </w:r>
      <w:r w:rsidRPr="009A6193">
        <w:rPr>
          <w:rFonts w:ascii="Times New Roman" w:hAnsi="Times New Roman" w:cs="Times New Roman"/>
          <w:color w:val="FF0000"/>
          <w:lang w:val="uz-Cyrl-UZ"/>
        </w:rPr>
        <w:t xml:space="preserve"> </w:t>
      </w:r>
      <w:r w:rsidRPr="009A6193">
        <w:rPr>
          <w:rFonts w:ascii="Times New Roman" w:hAnsi="Times New Roman" w:cs="Times New Roman"/>
          <w:lang w:val="uz-Cyrl-UZ"/>
        </w:rPr>
        <w:t xml:space="preserve">(кейинги ўринларда - Етказиб берувчи) номидан устав асосида ҳаракат қилувчи директор </w:t>
      </w:r>
      <w:r>
        <w:rPr>
          <w:rFonts w:ascii="Times New Roman" w:hAnsi="Times New Roman" w:cs="Times New Roman"/>
          <w:b/>
          <w:color w:val="FF0000"/>
          <w:lang w:val="uz-Cyrl-UZ"/>
        </w:rPr>
        <w:t>____________</w:t>
      </w:r>
      <w:r w:rsidRPr="009A6193">
        <w:rPr>
          <w:rFonts w:ascii="Times New Roman" w:hAnsi="Times New Roman" w:cs="Times New Roman"/>
          <w:color w:val="FF0000"/>
          <w:lang w:val="uz-Cyrl-UZ"/>
        </w:rPr>
        <w:t xml:space="preserve"> </w:t>
      </w:r>
      <w:r w:rsidRPr="009A6193">
        <w:rPr>
          <w:rFonts w:ascii="Times New Roman" w:hAnsi="Times New Roman" w:cs="Times New Roman"/>
          <w:lang w:val="uz-Cyrl-UZ"/>
        </w:rPr>
        <w:t xml:space="preserve">бир томондан, </w:t>
      </w:r>
      <w:r w:rsidRPr="009A6193">
        <w:rPr>
          <w:rFonts w:ascii="Times New Roman" w:hAnsi="Times New Roman" w:cs="Times New Roman"/>
          <w:b/>
          <w:lang w:val="uz-Cyrl-UZ"/>
        </w:rPr>
        <w:t>Ўзбекистон Республикаси Инновацион ривожланиш вазирлиги</w:t>
      </w:r>
      <w:r w:rsidRPr="009A6193">
        <w:rPr>
          <w:rFonts w:ascii="Times New Roman" w:hAnsi="Times New Roman" w:cs="Times New Roman"/>
          <w:lang w:val="uz-Cyrl-UZ"/>
        </w:rPr>
        <w:t xml:space="preserve"> (кейинги ўринларда - Буюртмачи) номидан низом асосан ҳаракат қилувчи вазир </w:t>
      </w:r>
      <w:r w:rsidRPr="009A6193">
        <w:rPr>
          <w:rFonts w:ascii="Times New Roman" w:hAnsi="Times New Roman" w:cs="Times New Roman"/>
          <w:b/>
          <w:lang w:val="uz-Cyrl-UZ"/>
        </w:rPr>
        <w:t>И. Абдурахмонов</w:t>
      </w:r>
      <w:r w:rsidRPr="009A6193">
        <w:rPr>
          <w:rFonts w:ascii="Times New Roman" w:hAnsi="Times New Roman" w:cs="Times New Roman"/>
          <w:lang w:val="uz-Cyrl-UZ"/>
        </w:rPr>
        <w:t xml:space="preserve"> иккинчи томондан, </w:t>
      </w:r>
      <w:r w:rsidRPr="009A6193">
        <w:rPr>
          <w:rFonts w:ascii="Times New Roman" w:hAnsi="Times New Roman" w:cs="Times New Roman"/>
          <w:b/>
          <w:lang w:val="uz-Cyrl-UZ"/>
        </w:rPr>
        <w:t>Илм-фанни молиялаштириш ва инновацияларни қўллаб-қувватлаш жамғармаси</w:t>
      </w:r>
      <w:r w:rsidRPr="009A6193">
        <w:rPr>
          <w:rFonts w:ascii="Times New Roman" w:hAnsi="Times New Roman" w:cs="Times New Roman"/>
          <w:lang w:val="uz-Cyrl-UZ"/>
        </w:rPr>
        <w:t xml:space="preserve"> (кейинги ўринларда - Тўловчи) номидан низом асосида иш юритувчи ижро этувчи директор </w:t>
      </w:r>
      <w:r w:rsidRPr="009A6193">
        <w:rPr>
          <w:rFonts w:ascii="Times New Roman" w:hAnsi="Times New Roman" w:cs="Times New Roman"/>
          <w:b/>
          <w:lang w:val="uz-Cyrl-UZ"/>
        </w:rPr>
        <w:t>Б. Охунов</w:t>
      </w:r>
      <w:r w:rsidRPr="009A6193">
        <w:rPr>
          <w:rFonts w:ascii="Times New Roman" w:hAnsi="Times New Roman" w:cs="Times New Roman"/>
          <w:lang w:val="uz-Cyrl-UZ"/>
        </w:rPr>
        <w:t xml:space="preserve"> учинчи томондан</w:t>
      </w:r>
      <w:r w:rsidRPr="009A6193">
        <w:rPr>
          <w:rFonts w:ascii="Times New Roman" w:hAnsi="Times New Roman" w:cs="Times New Roman"/>
          <w:color w:val="FF0000"/>
          <w:lang w:val="uz-Cyrl-UZ"/>
        </w:rPr>
        <w:t xml:space="preserve">, </w:t>
      </w:r>
      <w:r>
        <w:rPr>
          <w:rFonts w:ascii="Times New Roman" w:hAnsi="Times New Roman" w:cs="Times New Roman"/>
          <w:color w:val="FF0000"/>
          <w:lang w:val="uz-Cyrl-UZ"/>
        </w:rPr>
        <w:t>“Илмий тадқиқот институт номи”</w:t>
      </w:r>
      <w:r w:rsidRPr="009A6193">
        <w:rPr>
          <w:rFonts w:ascii="Times New Roman" w:hAnsi="Times New Roman" w:cs="Times New Roman"/>
          <w:color w:val="FF0000"/>
          <w:lang w:val="uz-Cyrl-UZ"/>
        </w:rPr>
        <w:t xml:space="preserve"> </w:t>
      </w:r>
      <w:r w:rsidRPr="009A6193">
        <w:rPr>
          <w:rFonts w:ascii="Times New Roman" w:hAnsi="Times New Roman" w:cs="Times New Roman"/>
          <w:lang w:val="uz-Cyrl-UZ"/>
        </w:rPr>
        <w:t xml:space="preserve">(кейинги ўринларда - Юк қабул қилувчи) номидан низом асосан ҳаракат қилувчи директор </w:t>
      </w:r>
      <w:r w:rsidRPr="00521A21">
        <w:rPr>
          <w:rFonts w:ascii="Times New Roman" w:hAnsi="Times New Roman" w:cs="Times New Roman"/>
          <w:b/>
          <w:color w:val="FF0000"/>
          <w:lang w:val="uz-Cyrl-UZ"/>
        </w:rPr>
        <w:t>___________</w:t>
      </w:r>
      <w:r w:rsidRPr="009A6193">
        <w:rPr>
          <w:rFonts w:ascii="Times New Roman" w:hAnsi="Times New Roman" w:cs="Times New Roman"/>
          <w:color w:val="FF0000"/>
          <w:lang w:val="uz-Cyrl-UZ"/>
        </w:rPr>
        <w:t xml:space="preserve"> </w:t>
      </w:r>
      <w:r w:rsidRPr="009A6193">
        <w:rPr>
          <w:rFonts w:ascii="Times New Roman" w:hAnsi="Times New Roman" w:cs="Times New Roman"/>
          <w:lang w:val="uz-Cyrl-UZ"/>
        </w:rPr>
        <w:t>тўртинчи томондан,  Инновацион ривожланиш вазирлиги харид комиссиясининг 202</w:t>
      </w:r>
      <w:r>
        <w:rPr>
          <w:rFonts w:ascii="Times New Roman" w:hAnsi="Times New Roman" w:cs="Times New Roman"/>
          <w:lang w:val="uz-Cyrl-UZ"/>
        </w:rPr>
        <w:t>_</w:t>
      </w:r>
      <w:r w:rsidRPr="009A6193">
        <w:rPr>
          <w:rFonts w:ascii="Times New Roman" w:hAnsi="Times New Roman" w:cs="Times New Roman"/>
          <w:lang w:val="uz-Cyrl-UZ"/>
        </w:rPr>
        <w:t xml:space="preserve"> йил </w:t>
      </w:r>
      <w:r>
        <w:rPr>
          <w:rFonts w:ascii="Times New Roman" w:hAnsi="Times New Roman" w:cs="Times New Roman"/>
          <w:lang w:val="uz-Cyrl-UZ"/>
        </w:rPr>
        <w:t>“</w:t>
      </w:r>
      <w:r>
        <w:rPr>
          <w:rFonts w:ascii="Times New Roman" w:hAnsi="Times New Roman" w:cs="Times New Roman"/>
          <w:color w:val="FF0000"/>
          <w:lang w:val="uz-Cyrl-UZ"/>
        </w:rPr>
        <w:t>__”</w:t>
      </w:r>
      <w:r w:rsidRPr="009A6193">
        <w:rPr>
          <w:rFonts w:ascii="Times New Roman" w:hAnsi="Times New Roman" w:cs="Times New Roman"/>
          <w:lang w:val="uz-Cyrl-UZ"/>
        </w:rPr>
        <w:t xml:space="preserve"> </w:t>
      </w:r>
      <w:r>
        <w:rPr>
          <w:rFonts w:ascii="Times New Roman" w:hAnsi="Times New Roman" w:cs="Times New Roman"/>
          <w:lang w:val="uz-Cyrl-UZ"/>
        </w:rPr>
        <w:t>______д</w:t>
      </w:r>
      <w:r w:rsidRPr="009A6193">
        <w:rPr>
          <w:rFonts w:ascii="Times New Roman" w:hAnsi="Times New Roman" w:cs="Times New Roman"/>
          <w:lang w:val="uz-Cyrl-UZ"/>
        </w:rPr>
        <w:t xml:space="preserve">аги </w:t>
      </w:r>
      <w:r>
        <w:rPr>
          <w:rFonts w:ascii="Times New Roman" w:hAnsi="Times New Roman" w:cs="Times New Roman"/>
          <w:color w:val="FF0000"/>
          <w:lang w:val="uz-Cyrl-UZ"/>
        </w:rPr>
        <w:t>__</w:t>
      </w:r>
      <w:r w:rsidRPr="009A6193">
        <w:rPr>
          <w:rFonts w:ascii="Times New Roman" w:hAnsi="Times New Roman" w:cs="Times New Roman"/>
          <w:lang w:val="uz-Cyrl-UZ"/>
        </w:rPr>
        <w:t>-сон баёнига асосан қуйидаги мазмунда келишувга эришиб, мазкур шартнома имзоланди.</w:t>
      </w:r>
    </w:p>
    <w:p w14:paraId="13F34401" w14:textId="77777777" w:rsidR="00282A46" w:rsidRPr="009A6193" w:rsidRDefault="00282A46" w:rsidP="00282A46">
      <w:pPr>
        <w:pStyle w:val="af3"/>
        <w:spacing w:after="0" w:line="240" w:lineRule="auto"/>
        <w:ind w:left="0" w:firstLine="709"/>
        <w:contextualSpacing w:val="0"/>
        <w:jc w:val="center"/>
        <w:rPr>
          <w:rFonts w:ascii="Times New Roman" w:hAnsi="Times New Roman"/>
          <w:b/>
          <w:sz w:val="20"/>
          <w:szCs w:val="20"/>
          <w:lang w:val="uz-Cyrl-UZ"/>
        </w:rPr>
      </w:pPr>
      <w:r w:rsidRPr="009A6193">
        <w:rPr>
          <w:rFonts w:ascii="Times New Roman" w:hAnsi="Times New Roman"/>
          <w:b/>
          <w:sz w:val="20"/>
          <w:szCs w:val="20"/>
          <w:lang w:val="uz-Cyrl-UZ"/>
        </w:rPr>
        <w:t>I. Шартнома предмети</w:t>
      </w:r>
    </w:p>
    <w:p w14:paraId="7684A630" w14:textId="77777777" w:rsidR="00282A46" w:rsidRPr="009A6193" w:rsidRDefault="00282A46" w:rsidP="00282A46">
      <w:pPr>
        <w:pStyle w:val="af0"/>
        <w:tabs>
          <w:tab w:val="left" w:pos="426"/>
        </w:tabs>
        <w:ind w:firstLine="709"/>
        <w:rPr>
          <w:sz w:val="20"/>
          <w:lang w:val="uz-Cyrl-UZ"/>
        </w:rPr>
      </w:pPr>
      <w:r w:rsidRPr="009A6193">
        <w:rPr>
          <w:b/>
          <w:sz w:val="20"/>
          <w:lang w:val="uz-Cyrl-UZ"/>
        </w:rPr>
        <w:t>1.</w:t>
      </w:r>
      <w:r w:rsidRPr="009A6193">
        <w:rPr>
          <w:sz w:val="20"/>
          <w:lang w:val="uz-Cyrl-UZ"/>
        </w:rPr>
        <w:t> Мазкур шартнома ва унинг 1 ва 2-иловаларига мувофиқ Етказиб берувчи маҳсулотни Юк қабул қилувчига топшириш, Тўловчи эса қабул қилинган Маҳсулотни тўлаш мажбуриятини олади.</w:t>
      </w:r>
    </w:p>
    <w:p w14:paraId="59E878BF" w14:textId="77777777" w:rsidR="00282A46" w:rsidRPr="009A6193" w:rsidRDefault="00282A46" w:rsidP="00282A46">
      <w:pPr>
        <w:pStyle w:val="af0"/>
        <w:tabs>
          <w:tab w:val="left" w:pos="426"/>
        </w:tabs>
        <w:ind w:firstLine="709"/>
        <w:rPr>
          <w:sz w:val="20"/>
          <w:lang w:val="uz-Cyrl-UZ"/>
        </w:rPr>
      </w:pPr>
      <w:r w:rsidRPr="009A6193">
        <w:rPr>
          <w:b/>
          <w:sz w:val="20"/>
          <w:lang w:val="uz-Cyrl-UZ"/>
        </w:rPr>
        <w:t>2.</w:t>
      </w:r>
      <w:r w:rsidRPr="009A6193">
        <w:rPr>
          <w:sz w:val="20"/>
          <w:lang w:val="uz-Cyrl-UZ"/>
        </w:rPr>
        <w:t> Етказиб берувчи, Буюртмачи, Тўловчи ва Юк қабул қилувчилар билан келишган ҳолда шартномада кўрсатилган маҳсулотни қисман ва муддатидан олдин етказиб бериш хуқуқига эга.</w:t>
      </w:r>
    </w:p>
    <w:p w14:paraId="466D1439" w14:textId="77777777" w:rsidR="00282A46" w:rsidRPr="009A6193" w:rsidRDefault="00282A46" w:rsidP="00282A46">
      <w:pPr>
        <w:pStyle w:val="af0"/>
        <w:tabs>
          <w:tab w:val="left" w:pos="426"/>
        </w:tabs>
        <w:ind w:firstLine="709"/>
        <w:rPr>
          <w:sz w:val="20"/>
          <w:lang w:val="uz-Cyrl-UZ"/>
        </w:rPr>
      </w:pPr>
      <w:r w:rsidRPr="009A6193">
        <w:rPr>
          <w:b/>
          <w:sz w:val="20"/>
          <w:lang w:val="uz-Cyrl-UZ"/>
        </w:rPr>
        <w:t>3.</w:t>
      </w:r>
      <w:r w:rsidRPr="009A6193">
        <w:rPr>
          <w:sz w:val="20"/>
          <w:lang w:val="uz-Cyrl-UZ"/>
        </w:rPr>
        <w:t> Етказиб бериладиган маҳсулот амалдаги меьёрий-ҳуқуқий ҳужжатлар (ГОСТ, O’zDST ва TS), ҳамда Буюртмачининг техник талабларига ва Ўзбекистон Республикасининг амалдаги қонунчилигида назарда тутилган талабларга жавоб бериши керак.</w:t>
      </w:r>
    </w:p>
    <w:p w14:paraId="61ADAA91" w14:textId="77777777" w:rsidR="00282A46" w:rsidRPr="009A6193" w:rsidRDefault="00282A46" w:rsidP="00282A46">
      <w:pPr>
        <w:ind w:firstLine="709"/>
        <w:jc w:val="center"/>
        <w:rPr>
          <w:rFonts w:ascii="Times New Roman" w:hAnsi="Times New Roman" w:cs="Times New Roman"/>
          <w:b/>
        </w:rPr>
      </w:pPr>
      <w:r w:rsidRPr="009A6193">
        <w:rPr>
          <w:rFonts w:ascii="Times New Roman" w:hAnsi="Times New Roman" w:cs="Times New Roman"/>
          <w:b/>
          <w:lang w:val="en-US"/>
        </w:rPr>
        <w:t>II</w:t>
      </w:r>
      <w:r w:rsidRPr="009A6193">
        <w:rPr>
          <w:rFonts w:ascii="Times New Roman" w:hAnsi="Times New Roman" w:cs="Times New Roman"/>
          <w:b/>
          <w:lang w:val="uz-Cyrl-UZ"/>
        </w:rPr>
        <w:t>. </w:t>
      </w:r>
      <w:r w:rsidRPr="009A6193">
        <w:rPr>
          <w:rFonts w:ascii="Times New Roman" w:hAnsi="Times New Roman" w:cs="Times New Roman"/>
          <w:b/>
        </w:rPr>
        <w:t>Шартноманинг умумий қиймати ва тўлов шартлари</w:t>
      </w:r>
    </w:p>
    <w:p w14:paraId="5E75710A" w14:textId="77777777" w:rsidR="00282A46" w:rsidRPr="009A6193" w:rsidRDefault="00282A46" w:rsidP="00282A46">
      <w:pPr>
        <w:pStyle w:val="af0"/>
        <w:tabs>
          <w:tab w:val="left" w:pos="426"/>
        </w:tabs>
        <w:ind w:firstLine="709"/>
        <w:rPr>
          <w:sz w:val="20"/>
          <w:lang w:val="uz-Cyrl-UZ"/>
        </w:rPr>
      </w:pPr>
      <w:r w:rsidRPr="009A6193">
        <w:rPr>
          <w:b/>
          <w:sz w:val="20"/>
          <w:lang w:val="uz-Cyrl-UZ"/>
        </w:rPr>
        <w:t>4.</w:t>
      </w:r>
      <w:r w:rsidRPr="009A6193">
        <w:rPr>
          <w:sz w:val="20"/>
          <w:lang w:val="uz-Cyrl-UZ"/>
        </w:rPr>
        <w:t xml:space="preserve"> Шартноманинг умумий қиймати 15% ҚҚС билан бирга </w:t>
      </w:r>
      <w:r>
        <w:rPr>
          <w:color w:val="FF0000"/>
          <w:sz w:val="20"/>
          <w:lang w:val="uz-Cyrl-UZ"/>
        </w:rPr>
        <w:t>_____________</w:t>
      </w:r>
      <w:r w:rsidRPr="009A6193">
        <w:rPr>
          <w:color w:val="FF0000"/>
          <w:sz w:val="20"/>
          <w:lang w:val="uz-Cyrl-UZ"/>
        </w:rPr>
        <w:t xml:space="preserve"> (</w:t>
      </w:r>
      <w:r>
        <w:rPr>
          <w:color w:val="FF0000"/>
          <w:sz w:val="20"/>
          <w:lang w:val="en-US"/>
        </w:rPr>
        <w:t>C</w:t>
      </w:r>
      <w:r>
        <w:rPr>
          <w:color w:val="FF0000"/>
          <w:sz w:val="20"/>
          <w:lang w:val="uz-Cyrl-UZ"/>
        </w:rPr>
        <w:t>ЎЗ БИЛАН ЁЗИЛАДИ</w:t>
      </w:r>
      <w:r w:rsidRPr="009A6193">
        <w:rPr>
          <w:color w:val="FF0000"/>
          <w:sz w:val="20"/>
          <w:lang w:val="uz-Cyrl-UZ"/>
        </w:rPr>
        <w:t xml:space="preserve">) </w:t>
      </w:r>
      <w:r w:rsidRPr="009A6193">
        <w:rPr>
          <w:sz w:val="20"/>
          <w:lang w:val="uz-Cyrl-UZ"/>
        </w:rPr>
        <w:t>сўмни ташкил этади.</w:t>
      </w:r>
    </w:p>
    <w:p w14:paraId="5A7E69D8" w14:textId="77777777" w:rsidR="00282A46" w:rsidRPr="009A6193" w:rsidRDefault="00282A46" w:rsidP="00282A46">
      <w:pPr>
        <w:pStyle w:val="af0"/>
        <w:tabs>
          <w:tab w:val="left" w:pos="426"/>
        </w:tabs>
        <w:ind w:firstLine="709"/>
        <w:rPr>
          <w:sz w:val="20"/>
          <w:lang w:val="uz-Cyrl-UZ"/>
        </w:rPr>
      </w:pPr>
      <w:r w:rsidRPr="009A6193">
        <w:rPr>
          <w:b/>
          <w:sz w:val="20"/>
          <w:lang w:val="uz-Cyrl-UZ"/>
        </w:rPr>
        <w:t>5.</w:t>
      </w:r>
      <w:r w:rsidRPr="009A6193">
        <w:rPr>
          <w:sz w:val="20"/>
          <w:lang w:val="uz-Cyrl-UZ"/>
        </w:rPr>
        <w:t> Маҳсулотнинг шартномада кўрсатилган қийматини шартноманинг амал қилиш даврида ўзгартириб бўлмайди.</w:t>
      </w:r>
    </w:p>
    <w:p w14:paraId="3EAF5BCF" w14:textId="77777777" w:rsidR="00282A46" w:rsidRPr="009A6193" w:rsidRDefault="00282A46" w:rsidP="00282A46">
      <w:pPr>
        <w:pStyle w:val="af0"/>
        <w:tabs>
          <w:tab w:val="left" w:pos="426"/>
        </w:tabs>
        <w:ind w:firstLine="709"/>
        <w:rPr>
          <w:sz w:val="20"/>
          <w:lang w:val="uz-Cyrl-UZ"/>
        </w:rPr>
      </w:pPr>
      <w:r w:rsidRPr="009A6193">
        <w:rPr>
          <w:b/>
          <w:sz w:val="20"/>
          <w:lang w:val="uz-Cyrl-UZ"/>
        </w:rPr>
        <w:t>6.</w:t>
      </w:r>
      <w:r w:rsidRPr="009A6193">
        <w:rPr>
          <w:sz w:val="20"/>
          <w:lang w:val="uz-Cyrl-UZ"/>
        </w:rPr>
        <w:t> Тўлов шакли нақд пулсиз пул кўчириш йўли билан амалга оширилади.</w:t>
      </w:r>
    </w:p>
    <w:p w14:paraId="6861F3F5" w14:textId="1B5DB799" w:rsidR="00282A46" w:rsidRPr="009A6193" w:rsidRDefault="00282A46" w:rsidP="00282A46">
      <w:pPr>
        <w:pStyle w:val="af0"/>
        <w:tabs>
          <w:tab w:val="left" w:pos="426"/>
        </w:tabs>
        <w:ind w:firstLine="709"/>
        <w:rPr>
          <w:sz w:val="20"/>
          <w:lang w:val="uz-Cyrl-UZ"/>
        </w:rPr>
      </w:pPr>
      <w:r w:rsidRPr="009A6193">
        <w:rPr>
          <w:b/>
          <w:sz w:val="20"/>
          <w:lang w:val="uz-Cyrl-UZ"/>
        </w:rPr>
        <w:t>7.</w:t>
      </w:r>
      <w:r w:rsidRPr="009A6193">
        <w:rPr>
          <w:sz w:val="20"/>
          <w:lang w:val="uz-Cyrl-UZ"/>
        </w:rPr>
        <w:t> Шартнома буйича 15</w:t>
      </w:r>
      <w:r w:rsidR="00F87784">
        <w:rPr>
          <w:sz w:val="20"/>
          <w:lang w:val="uz-Cyrl-UZ"/>
        </w:rPr>
        <w:t xml:space="preserve"> (30)</w:t>
      </w:r>
      <w:r w:rsidRPr="009A6193">
        <w:rPr>
          <w:sz w:val="20"/>
          <w:lang w:val="uz-Cyrl-UZ"/>
        </w:rPr>
        <w:t xml:space="preserve"> фоиз аванс тўлови ушбу шартнома кучга киргандан сўнг 28 банк иш кунида амалга оширилади;</w:t>
      </w:r>
    </w:p>
    <w:p w14:paraId="10D8DD17" w14:textId="3A440B94" w:rsidR="00282A46" w:rsidRPr="009A6193" w:rsidRDefault="00282A46" w:rsidP="00282A46">
      <w:pPr>
        <w:pStyle w:val="af0"/>
        <w:ind w:firstLine="709"/>
        <w:rPr>
          <w:sz w:val="20"/>
          <w:lang w:val="uz-Cyrl-UZ"/>
        </w:rPr>
      </w:pPr>
      <w:r w:rsidRPr="009A6193">
        <w:rPr>
          <w:b/>
          <w:sz w:val="20"/>
          <w:lang w:val="uz-Cyrl-UZ"/>
        </w:rPr>
        <w:t>8.</w:t>
      </w:r>
      <w:r w:rsidRPr="009A6193">
        <w:rPr>
          <w:sz w:val="20"/>
          <w:lang w:val="uz-Cyrl-UZ"/>
        </w:rPr>
        <w:t> Шартноманинг 85</w:t>
      </w:r>
      <w:r w:rsidR="00F87784">
        <w:rPr>
          <w:sz w:val="20"/>
          <w:lang w:val="uz-Cyrl-UZ"/>
        </w:rPr>
        <w:t xml:space="preserve"> (70)</w:t>
      </w:r>
      <w:r w:rsidRPr="009A6193">
        <w:rPr>
          <w:sz w:val="20"/>
          <w:lang w:val="uz-Cyrl-UZ"/>
        </w:rPr>
        <w:t xml:space="preserve"> фоиз миқдоридаги суммасини тўлаш учун </w:t>
      </w:r>
      <w:r w:rsidR="00F87784" w:rsidRPr="002466EE">
        <w:rPr>
          <w:sz w:val="20"/>
          <w:lang w:val="uz-Cyrl-UZ"/>
        </w:rPr>
        <w:t>Етказиб берувчи ва Юк қабул қилувчи томонидан имзоланган ҳисоб-фактура нусхаси</w:t>
      </w:r>
      <w:r w:rsidR="00F87784" w:rsidRPr="00A559EA">
        <w:rPr>
          <w:szCs w:val="24"/>
          <w:lang w:val="uz-Cyrl-UZ"/>
        </w:rPr>
        <w:t xml:space="preserve"> </w:t>
      </w:r>
      <w:r w:rsidRPr="009A6193">
        <w:rPr>
          <w:sz w:val="20"/>
          <w:lang w:val="uz-Cyrl-UZ"/>
        </w:rPr>
        <w:t xml:space="preserve"> ва маҳсулот эксплуатация қилишга тайёр эканлиги тўғрисидаги Буюртмачи ва Юк қабул қилувчи ўртасида тузилган далолатнома </w:t>
      </w:r>
      <w:r w:rsidR="00F87784" w:rsidRPr="002466EE">
        <w:rPr>
          <w:sz w:val="20"/>
          <w:lang w:val="uz-Cyrl-UZ"/>
        </w:rPr>
        <w:t>асил нусхаси</w:t>
      </w:r>
      <w:r w:rsidR="00F87784">
        <w:rPr>
          <w:sz w:val="20"/>
          <w:lang w:val="uz-Cyrl-UZ"/>
        </w:rPr>
        <w:t xml:space="preserve"> </w:t>
      </w:r>
      <w:r w:rsidRPr="009A6193">
        <w:rPr>
          <w:sz w:val="20"/>
          <w:lang w:val="uz-Cyrl-UZ"/>
        </w:rPr>
        <w:t xml:space="preserve">асос бўлади. </w:t>
      </w:r>
    </w:p>
    <w:p w14:paraId="6AA68216" w14:textId="3413FECC" w:rsidR="00282A46" w:rsidRPr="009A6193" w:rsidRDefault="00282A46" w:rsidP="00282A46">
      <w:pPr>
        <w:pStyle w:val="af0"/>
        <w:ind w:firstLine="709"/>
        <w:rPr>
          <w:sz w:val="20"/>
          <w:lang w:val="uz-Cyrl-UZ"/>
        </w:rPr>
      </w:pPr>
      <w:r w:rsidRPr="009A6193">
        <w:rPr>
          <w:b/>
          <w:sz w:val="20"/>
          <w:lang w:val="uz-Cyrl-UZ"/>
        </w:rPr>
        <w:t>9.</w:t>
      </w:r>
      <w:r w:rsidRPr="009A6193">
        <w:rPr>
          <w:sz w:val="20"/>
          <w:lang w:val="uz-Cyrl-UZ"/>
        </w:rPr>
        <w:t> Шартноманинг 85</w:t>
      </w:r>
      <w:r w:rsidR="00F87784">
        <w:rPr>
          <w:sz w:val="20"/>
          <w:lang w:val="uz-Cyrl-UZ"/>
        </w:rPr>
        <w:t xml:space="preserve"> (70)</w:t>
      </w:r>
      <w:r w:rsidRPr="009A6193">
        <w:rPr>
          <w:sz w:val="20"/>
          <w:lang w:val="uz-Cyrl-UZ"/>
        </w:rPr>
        <w:t xml:space="preserve"> фоиз миқдоридаги суммасини тўлашда аванс тўловини ҳисобга олган ҳолда 28 банк иш кунида амалга оширилади.</w:t>
      </w:r>
    </w:p>
    <w:p w14:paraId="10D971D1" w14:textId="77777777" w:rsidR="00282A46" w:rsidRPr="009A6193" w:rsidRDefault="00282A46" w:rsidP="00282A46">
      <w:pPr>
        <w:pStyle w:val="af0"/>
        <w:ind w:firstLine="709"/>
        <w:rPr>
          <w:sz w:val="20"/>
          <w:lang w:val="uz-Cyrl-UZ"/>
        </w:rPr>
      </w:pPr>
      <w:r w:rsidRPr="009A6193">
        <w:rPr>
          <w:b/>
          <w:sz w:val="20"/>
        </w:rPr>
        <w:t>10.</w:t>
      </w:r>
      <w:r w:rsidRPr="009A6193">
        <w:rPr>
          <w:sz w:val="20"/>
          <w:lang w:val="uz-Cyrl-UZ"/>
        </w:rPr>
        <w:t> Шартнома бўйича якуний тўлов амалга оширилганда ҳамда шартнома муддати тугаганда солиштирма далолатнома тузилади.</w:t>
      </w:r>
    </w:p>
    <w:p w14:paraId="00F02104" w14:textId="77777777" w:rsidR="00282A46" w:rsidRPr="009A6193" w:rsidRDefault="00282A46" w:rsidP="00282A46">
      <w:pPr>
        <w:pStyle w:val="af0"/>
        <w:ind w:firstLine="709"/>
        <w:rPr>
          <w:sz w:val="20"/>
          <w:lang w:val="uz-Cyrl-UZ"/>
        </w:rPr>
      </w:pPr>
    </w:p>
    <w:p w14:paraId="172F51E0" w14:textId="77777777" w:rsidR="00282A46" w:rsidRPr="009A6193" w:rsidRDefault="00282A46" w:rsidP="00282A46">
      <w:pPr>
        <w:ind w:firstLine="709"/>
        <w:jc w:val="center"/>
        <w:rPr>
          <w:rFonts w:ascii="Times New Roman" w:hAnsi="Times New Roman" w:cs="Times New Roman"/>
          <w:b/>
          <w:lang w:val="uz-Cyrl-UZ"/>
        </w:rPr>
      </w:pPr>
      <w:r w:rsidRPr="009A6193">
        <w:rPr>
          <w:rFonts w:ascii="Times New Roman" w:hAnsi="Times New Roman" w:cs="Times New Roman"/>
          <w:b/>
          <w:lang w:val="uz-Cyrl-UZ"/>
        </w:rPr>
        <w:t>III. Тарафларнинг ҳуқуқ ва мажбуриятлари</w:t>
      </w:r>
    </w:p>
    <w:p w14:paraId="0D64B36E" w14:textId="2E3488FF"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11.</w:t>
      </w:r>
      <w:r w:rsidRPr="009A6193">
        <w:rPr>
          <w:rFonts w:ascii="Times New Roman" w:hAnsi="Times New Roman"/>
          <w:sz w:val="20"/>
          <w:szCs w:val="20"/>
          <w:lang w:val="uz-Cyrl-UZ"/>
        </w:rPr>
        <w:t> Жаримани тўлаш тарафларни шартнома  мажбуриятларини бажаришдан озод килмайди.</w:t>
      </w:r>
    </w:p>
    <w:p w14:paraId="6B4432A7" w14:textId="77777777" w:rsidR="00282A46" w:rsidRPr="009A6193" w:rsidRDefault="00282A46" w:rsidP="00282A46">
      <w:pPr>
        <w:ind w:firstLine="709"/>
        <w:jc w:val="both"/>
        <w:rPr>
          <w:rFonts w:ascii="Times New Roman" w:hAnsi="Times New Roman" w:cs="Times New Roman"/>
          <w:b/>
          <w:lang w:val="uz-Cyrl-UZ"/>
        </w:rPr>
      </w:pPr>
      <w:r w:rsidRPr="009A6193">
        <w:rPr>
          <w:rFonts w:ascii="Times New Roman" w:hAnsi="Times New Roman" w:cs="Times New Roman"/>
          <w:b/>
          <w:lang w:val="uz-Cyrl-UZ"/>
        </w:rPr>
        <w:t>12. Буюртмачининг ҳуқуқлари:</w:t>
      </w:r>
    </w:p>
    <w:p w14:paraId="32580EE4"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Буюртмачи Юк қабул қилувчининг мазкур шартноманинг 1 ва 2-иловасига мувофиқ тартибда ва техник шартлар асосида маҳсулотни қабул қилиб олганлигини текшириш ҳуқуқига эга. Бунда, агар текширув жараёнида Юк қабул қилувчи томонидан қабул қилинган маҳсулот шартномада назарда тутилган техник талабларга жавоб бермаса, Буюртмачи Юк қабул қилувчидан кўрилган зарарни тўлиқ хажмдан талаб қилиши ҳамда Юк қабул қилувчи мазкур зарарни тўлиқ қоплаб беришга мажбур;</w:t>
      </w:r>
    </w:p>
    <w:p w14:paraId="7740175E"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шартноманинг 3-банди талабларига мос бўлмаган маҳсулот етказилганда тўловдан бош тортиш, агар тўлов амалга оширилган бўлса, маҳсулотни сифатлисига алмаштириб беришни ёки тўланган маблагни кайтаришни талаб қилиш шу билан бирга, маҳсулот қийматидан 20 фоиз миқдорида жарима талаб қилиш.</w:t>
      </w:r>
    </w:p>
    <w:p w14:paraId="70CD697B" w14:textId="77777777" w:rsidR="00282A46" w:rsidRPr="009A6193" w:rsidRDefault="00282A46" w:rsidP="00282A46">
      <w:pPr>
        <w:ind w:firstLine="709"/>
        <w:jc w:val="both"/>
        <w:rPr>
          <w:rFonts w:ascii="Times New Roman" w:hAnsi="Times New Roman" w:cs="Times New Roman"/>
          <w:b/>
          <w:lang w:val="uz-Cyrl-UZ"/>
        </w:rPr>
      </w:pPr>
      <w:r w:rsidRPr="009A6193">
        <w:rPr>
          <w:rFonts w:ascii="Times New Roman" w:hAnsi="Times New Roman" w:cs="Times New Roman"/>
          <w:b/>
          <w:lang w:val="uz-Cyrl-UZ"/>
        </w:rPr>
        <w:t>13. Тўловчининг ҳуқуқлари:</w:t>
      </w:r>
    </w:p>
    <w:p w14:paraId="13548919"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шартноманинг 3-банди талабларига мос бўлмаган маҳсулот етказилганда тўловни амалга оширмаслик;</w:t>
      </w:r>
    </w:p>
    <w:p w14:paraId="2D1C4FD6"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етказиб берувчи томонидан тўлов учун тақдим этиладиган ҳар қандай ҳужжатлар нотўғри ва ҳақиқатга мувофиқ бўлмаганда Етказиб берувчига қайтариш, бунда, қасддан нотўғри ҳужжатлар тақдим этилганда Тўловчи томонидан зарур тўловни амалга ошириш муддати чўзилганда Етказиб берувчи даъво қилиш ҳуқуқига эга эмас.</w:t>
      </w:r>
    </w:p>
    <w:p w14:paraId="322F90B8" w14:textId="77777777" w:rsidR="00282A46" w:rsidRPr="009A6193" w:rsidRDefault="00282A46" w:rsidP="00282A46">
      <w:pPr>
        <w:ind w:firstLine="709"/>
        <w:jc w:val="both"/>
        <w:rPr>
          <w:rFonts w:ascii="Times New Roman" w:hAnsi="Times New Roman" w:cs="Times New Roman"/>
          <w:b/>
          <w:lang w:val="uz-Cyrl-UZ"/>
        </w:rPr>
      </w:pPr>
      <w:r w:rsidRPr="009A6193">
        <w:rPr>
          <w:rFonts w:ascii="Times New Roman" w:hAnsi="Times New Roman" w:cs="Times New Roman"/>
          <w:b/>
          <w:lang w:val="uz-Cyrl-UZ"/>
        </w:rPr>
        <w:t>14. Етказиб берувчининг ҳуқуқлари:</w:t>
      </w:r>
    </w:p>
    <w:p w14:paraId="65CFC3B9"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Буюртмачи ва тўловчидан шартномадан белгиланган муддатда ва тартибда зарур тўловни тўланишини талаб қилиш.</w:t>
      </w:r>
    </w:p>
    <w:p w14:paraId="6E948B16" w14:textId="77777777" w:rsidR="00282A46" w:rsidRPr="009A6193" w:rsidRDefault="00282A46" w:rsidP="00282A46">
      <w:pPr>
        <w:ind w:firstLine="709"/>
        <w:jc w:val="both"/>
        <w:rPr>
          <w:rFonts w:ascii="Times New Roman" w:hAnsi="Times New Roman" w:cs="Times New Roman"/>
          <w:b/>
          <w:lang w:val="uz-Cyrl-UZ"/>
        </w:rPr>
      </w:pPr>
      <w:r w:rsidRPr="009A6193">
        <w:rPr>
          <w:rFonts w:ascii="Times New Roman" w:hAnsi="Times New Roman" w:cs="Times New Roman"/>
          <w:b/>
          <w:lang w:val="uz-Cyrl-UZ"/>
        </w:rPr>
        <w:t>15. Юк қабул қилувчининг ҳуқуқлари:</w:t>
      </w:r>
    </w:p>
    <w:p w14:paraId="53A8C6FF"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Етказиб берувчи томонидан етказиб берилган махсулот сифатсиз, яроқсиз, эски, ишлатилган ҳамда 2021 йилда ишлаб чиқарилган бўлмаса, қабул қилишни рад этиш;</w:t>
      </w:r>
    </w:p>
    <w:p w14:paraId="0CE71628"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Етказиб берувчидан маҳсулотни белгиланган муддатларда қабул қилишни рад этиш.</w:t>
      </w:r>
    </w:p>
    <w:p w14:paraId="1849B721" w14:textId="77777777" w:rsidR="00282A46" w:rsidRPr="009A6193" w:rsidRDefault="00282A46" w:rsidP="00282A46">
      <w:pPr>
        <w:pStyle w:val="af3"/>
        <w:spacing w:after="0" w:line="240" w:lineRule="auto"/>
        <w:ind w:left="0" w:firstLine="709"/>
        <w:contextualSpacing w:val="0"/>
        <w:jc w:val="both"/>
        <w:rPr>
          <w:rFonts w:ascii="Times New Roman" w:hAnsi="Times New Roman"/>
          <w:b/>
          <w:bCs/>
          <w:sz w:val="20"/>
          <w:szCs w:val="20"/>
          <w:lang w:val="uz-Cyrl-UZ"/>
        </w:rPr>
      </w:pPr>
      <w:r w:rsidRPr="009A6193">
        <w:rPr>
          <w:rFonts w:ascii="Times New Roman" w:hAnsi="Times New Roman"/>
          <w:b/>
          <w:bCs/>
          <w:sz w:val="20"/>
          <w:szCs w:val="20"/>
          <w:lang w:val="uz-Cyrl-UZ"/>
        </w:rPr>
        <w:t>16. Буюртмачининг мажбуриятлари:</w:t>
      </w:r>
    </w:p>
    <w:p w14:paraId="5F03221C" w14:textId="77777777" w:rsidR="00282A46" w:rsidRPr="009A6193" w:rsidRDefault="00282A46" w:rsidP="00282A46">
      <w:pPr>
        <w:pStyle w:val="af3"/>
        <w:spacing w:after="0" w:line="240" w:lineRule="auto"/>
        <w:ind w:left="0" w:firstLine="709"/>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lastRenderedPageBreak/>
        <w:t>Шартнома ва унинг 1 ва 2-иловаларига мувофиқ етказиб берилган маҳсулотни қабул қилинишини таъминлаш.</w:t>
      </w:r>
    </w:p>
    <w:p w14:paraId="1640840F" w14:textId="77777777" w:rsidR="00282A46" w:rsidRPr="009A6193" w:rsidRDefault="00282A46" w:rsidP="00282A46">
      <w:pPr>
        <w:pStyle w:val="af3"/>
        <w:spacing w:after="0" w:line="240" w:lineRule="auto"/>
        <w:ind w:left="0" w:firstLine="709"/>
        <w:contextualSpacing w:val="0"/>
        <w:jc w:val="both"/>
        <w:rPr>
          <w:rFonts w:ascii="Times New Roman" w:hAnsi="Times New Roman"/>
          <w:b/>
          <w:bCs/>
          <w:sz w:val="20"/>
          <w:szCs w:val="20"/>
          <w:lang w:val="uz-Cyrl-UZ"/>
        </w:rPr>
      </w:pPr>
      <w:r w:rsidRPr="009A6193">
        <w:rPr>
          <w:rFonts w:ascii="Times New Roman" w:hAnsi="Times New Roman"/>
          <w:b/>
          <w:bCs/>
          <w:sz w:val="20"/>
          <w:szCs w:val="20"/>
          <w:lang w:val="uz-Cyrl-UZ"/>
        </w:rPr>
        <w:t>17. Тўловчининг мажбуриятлари:</w:t>
      </w:r>
    </w:p>
    <w:p w14:paraId="4416FEE7" w14:textId="77777777" w:rsidR="00282A46" w:rsidRPr="009A6193" w:rsidRDefault="00282A46" w:rsidP="00282A46">
      <w:pPr>
        <w:pStyle w:val="af3"/>
        <w:spacing w:after="0" w:line="240" w:lineRule="auto"/>
        <w:ind w:left="0" w:firstLine="709"/>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t>шартномада белгиланган муддатларда ва тартибда, тўловни амалга ошириш;</w:t>
      </w:r>
    </w:p>
    <w:p w14:paraId="413DBA63" w14:textId="77777777" w:rsidR="00282A46" w:rsidRPr="009A6193" w:rsidRDefault="00282A46" w:rsidP="00282A46">
      <w:pPr>
        <w:pStyle w:val="af3"/>
        <w:spacing w:after="0" w:line="240" w:lineRule="auto"/>
        <w:ind w:left="0" w:firstLine="709"/>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t>маҳсулот ҳакини ўз вактида ёки тўлиқ тўламаганлик учун Тўловчи Етказиб берувчига ҳар бир кечиктирилган кун учун (дам олиш ва расмий байрам кунларидан ташқари) тўланмаган сумманинг 0,4 фоиз миқдорида, лекин ушбу сумманинг 10 фоизидан ошмайдиган миқдорда пеня тўлайди.</w:t>
      </w:r>
    </w:p>
    <w:p w14:paraId="782432F7" w14:textId="77777777" w:rsidR="00282A46" w:rsidRPr="009A6193" w:rsidRDefault="00282A46" w:rsidP="00282A46">
      <w:pPr>
        <w:pStyle w:val="af3"/>
        <w:spacing w:after="0" w:line="240" w:lineRule="auto"/>
        <w:ind w:left="0" w:firstLine="709"/>
        <w:contextualSpacing w:val="0"/>
        <w:jc w:val="both"/>
        <w:rPr>
          <w:rFonts w:ascii="Times New Roman" w:hAnsi="Times New Roman"/>
          <w:b/>
          <w:bCs/>
          <w:sz w:val="20"/>
          <w:szCs w:val="20"/>
          <w:lang w:val="uz-Cyrl-UZ"/>
        </w:rPr>
      </w:pPr>
      <w:r w:rsidRPr="009A6193">
        <w:rPr>
          <w:rFonts w:ascii="Times New Roman" w:hAnsi="Times New Roman"/>
          <w:b/>
          <w:bCs/>
          <w:sz w:val="20"/>
          <w:szCs w:val="20"/>
          <w:lang w:val="uz-Cyrl-UZ"/>
        </w:rPr>
        <w:t>18. Етказиб берувчининг мажбурияти:</w:t>
      </w:r>
    </w:p>
    <w:p w14:paraId="1FC4271E" w14:textId="30786F09" w:rsidR="00282A46" w:rsidRPr="009A6193" w:rsidRDefault="00282A46" w:rsidP="002466EE">
      <w:pPr>
        <w:pStyle w:val="af3"/>
        <w:ind w:left="0" w:right="-1" w:firstLine="720"/>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t>Етказиб берувчи маҳсулотга 12 ой кафолат муддати бериш</w:t>
      </w:r>
      <w:r w:rsidR="00F87784">
        <w:rPr>
          <w:rFonts w:ascii="Times New Roman" w:hAnsi="Times New Roman"/>
          <w:bCs/>
          <w:sz w:val="20"/>
          <w:szCs w:val="20"/>
          <w:lang w:val="uz-Cyrl-UZ"/>
        </w:rPr>
        <w:t xml:space="preserve">, </w:t>
      </w:r>
      <w:r w:rsidR="00F87784" w:rsidRPr="002466EE">
        <w:rPr>
          <w:rFonts w:ascii="Times New Roman" w:hAnsi="Times New Roman"/>
          <w:bCs/>
          <w:sz w:val="20"/>
          <w:szCs w:val="20"/>
          <w:lang w:val="uz-Cyrl-UZ"/>
        </w:rPr>
        <w:t>кафолат муддати ускуна ишга туширилган ва қабул қилиш далолатномаси расмийлаштирилган кундан бошлаб кучга кириши;</w:t>
      </w:r>
    </w:p>
    <w:p w14:paraId="431D6744" w14:textId="77777777" w:rsidR="00282A46" w:rsidRPr="009A6193" w:rsidRDefault="00282A46" w:rsidP="00282A46">
      <w:pPr>
        <w:pStyle w:val="af3"/>
        <w:spacing w:after="0" w:line="240" w:lineRule="auto"/>
        <w:ind w:left="0" w:firstLine="709"/>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t>шартномада ҳамда унинг 1 ва 2-иловаларига мувофиқ белгиланган миқдорда ва ассортиментда ҳамда маҳсулотни тўлиқ ва зарар етказилмаган ҳолда етказиб берилишини таъминлаш, шунингдек 2021 йилда ишлаб чиқарилган маҳсулот бўлиши шарт;</w:t>
      </w:r>
    </w:p>
    <w:p w14:paraId="5A0F6C79"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Буюртмачига маҳсулот билан биргаликда амалдаги қонунчиликка мувофиқ тегишли ҳужжатларни шу жумладан, мувофиклик сертификати ва ускунадан фойдаланиш бўйича қўлланмани тақдим қилиш;</w:t>
      </w:r>
    </w:p>
    <w:p w14:paraId="1CC156D2"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маҳсулотни ўз вактида етказиб бермаганлик учун Етказиб берувчи Тўловчига ҳар бир кечиктирилган кун учун (дам олиш ва расмий байрам кунларидан ташқари) топширилмаган маҳсулот қийматининг 0,5 фоизи миқдорида, бироқ, етказиб берилмаган маҳсулот кийматининг 10 фоизидан ошмаган миқдорда пеня тўлайди;</w:t>
      </w:r>
    </w:p>
    <w:p w14:paraId="402C693E"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сифати бўйича шартнома шартларига жавоб бермайдиган маҳсулотни топширганлик, шунингдек бутланмаган маҳсулотни топширганлик учун Етказиб берувчи маҳсулот қийматининг 20 фоиз миқдорида Тўловчига жарима тўлайди.</w:t>
      </w:r>
    </w:p>
    <w:p w14:paraId="02CE36C9" w14:textId="77777777" w:rsidR="00282A46" w:rsidRPr="009A6193" w:rsidRDefault="00282A46" w:rsidP="00282A46">
      <w:pPr>
        <w:pStyle w:val="a5"/>
        <w:ind w:firstLine="709"/>
        <w:jc w:val="both"/>
        <w:rPr>
          <w:rFonts w:ascii="Times New Roman" w:hAnsi="Times New Roman"/>
          <w:b/>
          <w:bCs/>
          <w:sz w:val="20"/>
          <w:szCs w:val="20"/>
          <w:lang w:val="uz-Cyrl-UZ"/>
        </w:rPr>
      </w:pPr>
      <w:r w:rsidRPr="009A6193">
        <w:rPr>
          <w:rFonts w:ascii="Times New Roman" w:hAnsi="Times New Roman"/>
          <w:b/>
          <w:bCs/>
          <w:sz w:val="20"/>
          <w:szCs w:val="20"/>
          <w:lang w:val="uz-Cyrl-UZ"/>
        </w:rPr>
        <w:t>19. Юк қабул қилувчининг мажбуриятлари:</w:t>
      </w:r>
    </w:p>
    <w:p w14:paraId="3C186688"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ускунанинг ҳолати ва ундан мақсадли фойдаланишни назорат қилиш учун Буюртмачига барча зарур шарт шароитларни яратиб бериш;</w:t>
      </w:r>
    </w:p>
    <w:p w14:paraId="0F223B04"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Буюртмачига асбоб-ускунадан фойдаланиш ва лойиҳа доирасида амалга оширилаётган ишлар юзасидан шартнома муддати давомида йиллик ҳисоботлар тақдим этиб бориш;</w:t>
      </w:r>
    </w:p>
    <w:p w14:paraId="2F3EB723" w14:textId="5140B3F1"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янги асбоб ускуналардан янада самаралироқ фойдаланишни ўрганиш ва ўз йўналишларига оид паралел равишда хорижда ишлатилаётган асбоб ускуналарни ишлатиш бўйича илмий ходимлар билим ва кўникмасини хосил қилиш мақсадида уларнинг таркиби ва иш тажрибасига оид маълумотларни тақдим этиш;</w:t>
      </w:r>
    </w:p>
    <w:p w14:paraId="1404736A"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ускунани шикастланишдан ва унинг конфигурациясидаги ўзгаришлардан, шунингдек ускунани (ёки унинг бир қисмини) талон-тарож қилишдан ва унинг ҳолатини ёмонлаштирадиган бошқа ҳаракатлардан ҳимоя қилиш;</w:t>
      </w:r>
    </w:p>
    <w:p w14:paraId="09CC57BE"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Юқ қабул қилувчи ускунани олиш мақсадида мазкур ускунани истиқболда ишлатишга таъсир қилувчи ҳар қандай тўсиқни бартараф этиш чора-тадбирларини кўриш;</w:t>
      </w:r>
    </w:p>
    <w:p w14:paraId="7F4ECA45" w14:textId="3922773E"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мол-мулкни ўз вақтида рўйхатдан ўтказмаган ва лаборатория</w:t>
      </w:r>
      <w:r w:rsidR="002466EE">
        <w:rPr>
          <w:rFonts w:ascii="Times New Roman" w:hAnsi="Times New Roman"/>
          <w:sz w:val="20"/>
          <w:szCs w:val="20"/>
          <w:lang w:val="uz-Cyrl-UZ"/>
        </w:rPr>
        <w:t xml:space="preserve"> </w:t>
      </w:r>
      <w:r w:rsidRPr="009A6193">
        <w:rPr>
          <w:rFonts w:ascii="Times New Roman" w:hAnsi="Times New Roman"/>
          <w:sz w:val="20"/>
          <w:szCs w:val="20"/>
          <w:lang w:val="uz-Cyrl-UZ"/>
        </w:rPr>
        <w:t>асбоб-ускуналарини ўрнатиш учун бинолар бўлмаган тақдирда, Юк қабул қилувчи Буюртмачи ва Етказиб берувчи томонидан кўрилган зарарларни қоплайди;</w:t>
      </w:r>
    </w:p>
    <w:p w14:paraId="0CB2A664"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Юк қабул қилувчи амортизация муддати доирасида, ускунанинг бутунлиги, тўлиқлиги ва ишлаши учун жавобгардир;</w:t>
      </w:r>
    </w:p>
    <w:p w14:paraId="3CA5FE67"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Буюртмачи вакиллари томонидан мониторинг ўтказилганда асбоб-ускуналар ҳолатининг ёмонлашуви аниқланган ва айрим қисмларининг талон-тарож қилинганлиги, ишга яроқсиз (бузиқ) ҳолатдалиги аниқланган тақдирда, Юк қабул қилувчи асбоб-ускуналар ёмонлашуви аниқланган пайтдан бошлаб, унинг тўлиқ тикланиш вақтига қадар ҳар бир кун учун ускуналар қийматининг 0,1 фоизи миқдорида жарима тўлайди, лекин жами ускуналар қийматидан 10 фоизидан ошмаслиги керак. Юк қабул қилувчи субсидиар тартибда масъул ёки айбдор шахсдан жарима суммасини ундиришга ҳақли.</w:t>
      </w:r>
    </w:p>
    <w:p w14:paraId="471D9879" w14:textId="77777777" w:rsidR="00282A46" w:rsidRPr="009A6193" w:rsidRDefault="00282A46" w:rsidP="00282A46">
      <w:pPr>
        <w:pStyle w:val="a5"/>
        <w:ind w:firstLine="709"/>
        <w:jc w:val="center"/>
        <w:rPr>
          <w:rFonts w:ascii="Times New Roman" w:hAnsi="Times New Roman"/>
          <w:b/>
          <w:sz w:val="20"/>
          <w:szCs w:val="20"/>
          <w:lang w:val="uz-Cyrl-UZ"/>
        </w:rPr>
      </w:pPr>
    </w:p>
    <w:p w14:paraId="556F38BE" w14:textId="77777777"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IV. Етказиб бериш шартлари</w:t>
      </w:r>
    </w:p>
    <w:p w14:paraId="26E0A23F" w14:textId="77777777" w:rsidR="00282A46" w:rsidRPr="009A6193" w:rsidRDefault="00282A46" w:rsidP="00282A46">
      <w:pPr>
        <w:pStyle w:val="a5"/>
        <w:ind w:firstLine="709"/>
        <w:jc w:val="both"/>
        <w:rPr>
          <w:rFonts w:ascii="Times New Roman" w:hAnsi="Times New Roman"/>
          <w:color w:val="FF0000"/>
          <w:sz w:val="20"/>
          <w:szCs w:val="20"/>
          <w:lang w:val="uz-Cyrl-UZ"/>
        </w:rPr>
      </w:pPr>
      <w:r w:rsidRPr="009A6193">
        <w:rPr>
          <w:rFonts w:ascii="Times New Roman" w:hAnsi="Times New Roman"/>
          <w:b/>
          <w:sz w:val="20"/>
          <w:szCs w:val="20"/>
          <w:lang w:val="uz-Cyrl-UZ"/>
        </w:rPr>
        <w:t>20.</w:t>
      </w:r>
      <w:r w:rsidRPr="009A6193">
        <w:rPr>
          <w:rFonts w:ascii="Times New Roman" w:hAnsi="Times New Roman"/>
          <w:sz w:val="20"/>
          <w:szCs w:val="20"/>
          <w:lang w:val="uz-Cyrl-UZ"/>
        </w:rPr>
        <w:t> Маҳсулотни Юк қабул қилувчининг омборхонасига тўлиқ ва зарарсиз етказиб бериш шартноманинг 1-иловасига мувофиқ кўрсатилган муддатда Етказиб берувчи томонидан амалга оширилади. Юк қабул қилувчининг омборхонаси</w:t>
      </w:r>
      <w:r>
        <w:rPr>
          <w:rFonts w:ascii="Times New Roman" w:hAnsi="Times New Roman"/>
          <w:sz w:val="20"/>
          <w:szCs w:val="20"/>
          <w:lang w:val="uz-Cyrl-UZ"/>
        </w:rPr>
        <w:t xml:space="preserve"> </w:t>
      </w:r>
      <w:r>
        <w:rPr>
          <w:rFonts w:ascii="Times New Roman" w:hAnsi="Times New Roman"/>
          <w:color w:val="FF0000"/>
          <w:sz w:val="20"/>
          <w:szCs w:val="20"/>
          <w:lang w:val="uz-Cyrl-UZ"/>
        </w:rPr>
        <w:t>(Илмий тадқиқот институт манзили)</w:t>
      </w:r>
      <w:r w:rsidRPr="009A6193">
        <w:rPr>
          <w:rFonts w:ascii="Times New Roman" w:hAnsi="Times New Roman"/>
          <w:color w:val="FF0000"/>
          <w:sz w:val="20"/>
          <w:szCs w:val="20"/>
          <w:lang w:val="uz-Cyrl-UZ"/>
        </w:rPr>
        <w:t>.</w:t>
      </w:r>
    </w:p>
    <w:p w14:paraId="12BD20D5" w14:textId="77777777"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sz w:val="20"/>
          <w:szCs w:val="20"/>
          <w:lang w:val="uz-Cyrl-UZ"/>
        </w:rPr>
        <w:t>21.</w:t>
      </w:r>
      <w:r w:rsidRPr="009A6193">
        <w:rPr>
          <w:rFonts w:ascii="Times New Roman" w:hAnsi="Times New Roman"/>
          <w:sz w:val="20"/>
          <w:szCs w:val="20"/>
          <w:lang w:val="uz-Cyrl-UZ"/>
        </w:rPr>
        <w:t> Маҳсулот етказиб берилган сана, маҳсулотнинг Юк қабул қилувчининг омборига келиб тушган куни хисобланади.</w:t>
      </w:r>
    </w:p>
    <w:p w14:paraId="7CA14BF7" w14:textId="77777777" w:rsidR="00282A46" w:rsidRPr="009A6193" w:rsidRDefault="00282A46" w:rsidP="00282A46">
      <w:pPr>
        <w:pStyle w:val="a5"/>
        <w:ind w:firstLine="709"/>
        <w:jc w:val="center"/>
        <w:rPr>
          <w:rFonts w:ascii="Times New Roman" w:hAnsi="Times New Roman"/>
          <w:b/>
          <w:sz w:val="20"/>
          <w:szCs w:val="20"/>
          <w:lang w:val="uz-Cyrl-UZ"/>
        </w:rPr>
      </w:pPr>
    </w:p>
    <w:p w14:paraId="52EC3299" w14:textId="77777777" w:rsidR="00282A46" w:rsidRPr="009A6193" w:rsidRDefault="00282A46" w:rsidP="00282A46">
      <w:pPr>
        <w:pStyle w:val="a5"/>
        <w:ind w:firstLine="709"/>
        <w:jc w:val="center"/>
        <w:rPr>
          <w:rFonts w:ascii="Times New Roman" w:hAnsi="Times New Roman"/>
          <w:sz w:val="20"/>
          <w:szCs w:val="20"/>
          <w:lang w:val="uz-Cyrl-UZ"/>
        </w:rPr>
      </w:pPr>
      <w:r w:rsidRPr="009A6193">
        <w:rPr>
          <w:rFonts w:ascii="Times New Roman" w:hAnsi="Times New Roman"/>
          <w:b/>
          <w:sz w:val="20"/>
          <w:szCs w:val="20"/>
          <w:lang w:val="en-US"/>
        </w:rPr>
        <w:t>V</w:t>
      </w:r>
      <w:r w:rsidRPr="009A6193">
        <w:rPr>
          <w:rFonts w:ascii="Times New Roman" w:hAnsi="Times New Roman"/>
          <w:b/>
          <w:sz w:val="20"/>
          <w:szCs w:val="20"/>
          <w:lang w:val="uz-Cyrl-UZ"/>
        </w:rPr>
        <w:t>. Маҳсулотни кабул килиш ва топшириш шартлари</w:t>
      </w:r>
    </w:p>
    <w:p w14:paraId="4A5DF8C4"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22. </w:t>
      </w:r>
      <w:r w:rsidRPr="009A6193">
        <w:rPr>
          <w:rFonts w:ascii="Times New Roman" w:hAnsi="Times New Roman"/>
          <w:sz w:val="20"/>
          <w:szCs w:val="20"/>
          <w:lang w:val="uz-Cyrl-UZ"/>
        </w:rPr>
        <w:t>Маҳсулотга эгалик ҳуқуқи ҳисоб-фактура расмийлаштирилиб, маҳсулотни қабул қилган вактдан бошлаб Буюрмачига ўтади.</w:t>
      </w:r>
    </w:p>
    <w:p w14:paraId="121D413C"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23.</w:t>
      </w:r>
      <w:r w:rsidRPr="009A6193">
        <w:rPr>
          <w:rFonts w:ascii="Times New Roman" w:hAnsi="Times New Roman"/>
          <w:sz w:val="20"/>
          <w:szCs w:val="20"/>
          <w:lang w:val="uz-Cyrl-UZ"/>
        </w:rPr>
        <w:t> Етказиб берилаётган маҳсулот Ўзбекистон Республикасининг амалдаги меьёрий хужжатлари ва нормативлари (ГОСТ, O’zDST ва TS) асосида қабул қилинади.</w:t>
      </w:r>
    </w:p>
    <w:p w14:paraId="075C5FF6" w14:textId="77777777" w:rsidR="00282A46" w:rsidRPr="009A6193" w:rsidRDefault="00282A46" w:rsidP="00282A46">
      <w:pPr>
        <w:pStyle w:val="a5"/>
        <w:ind w:firstLine="709"/>
        <w:jc w:val="both"/>
        <w:rPr>
          <w:rFonts w:ascii="Times New Roman" w:hAnsi="Times New Roman"/>
          <w:spacing w:val="-4"/>
          <w:sz w:val="20"/>
          <w:szCs w:val="20"/>
          <w:lang w:val="uz-Cyrl-UZ"/>
        </w:rPr>
      </w:pPr>
      <w:r w:rsidRPr="009A6193">
        <w:rPr>
          <w:rFonts w:ascii="Times New Roman" w:hAnsi="Times New Roman"/>
          <w:b/>
          <w:spacing w:val="-4"/>
          <w:sz w:val="20"/>
          <w:szCs w:val="20"/>
          <w:lang w:val="uz-Cyrl-UZ"/>
        </w:rPr>
        <w:t>24.</w:t>
      </w:r>
      <w:r w:rsidRPr="009A6193">
        <w:rPr>
          <w:rFonts w:ascii="Times New Roman" w:hAnsi="Times New Roman"/>
          <w:spacing w:val="-4"/>
          <w:sz w:val="20"/>
          <w:szCs w:val="20"/>
          <w:lang w:val="uz-Cyrl-UZ"/>
        </w:rPr>
        <w:t> Юк қабул қилувчи шартномага мувофиқ етказиб берилган маҳсулотнинг қабул қилинишини таъминлайдиган барча зарур ҳаракатларни амалга ошириши шарт.</w:t>
      </w:r>
    </w:p>
    <w:p w14:paraId="7DDA0694"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25.</w:t>
      </w:r>
      <w:r w:rsidRPr="009A6193">
        <w:rPr>
          <w:rFonts w:ascii="Times New Roman" w:hAnsi="Times New Roman"/>
          <w:sz w:val="20"/>
          <w:szCs w:val="20"/>
          <w:lang w:val="uz-Cyrl-UZ"/>
        </w:rPr>
        <w:t> Юк қабул қилучи ўзи қабул қилган маҳсулотни қонун ҳужжатларида ёки иш муомаласи одатларида белгиланган муддатда кўздан кечириши шарт.</w:t>
      </w:r>
    </w:p>
    <w:p w14:paraId="303B4E08"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lastRenderedPageBreak/>
        <w:t>26.</w:t>
      </w:r>
      <w:r w:rsidRPr="009A6193">
        <w:rPr>
          <w:rFonts w:ascii="Times New Roman" w:hAnsi="Times New Roman"/>
          <w:sz w:val="20"/>
          <w:szCs w:val="20"/>
          <w:lang w:val="uz-Cyrl-UZ"/>
        </w:rPr>
        <w:t xml:space="preserve"> Агар маҳсулотни шартнома ва унинг иловаларида кўрсатилган муддатда етказиб беришнинг имкони бўлмаса, Етказиб берувчи бу хақда Буюртмачини огохлантириши лозим. Бироқ, шартноманинг 18-бандига асосан ўз вақтида етказиб бермаган маҳсулот учун пеня тўлаб бериши шарт.</w:t>
      </w:r>
    </w:p>
    <w:p w14:paraId="6E2D62E5"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rPr>
        <w:t>27.</w:t>
      </w:r>
      <w:r w:rsidRPr="009A6193">
        <w:rPr>
          <w:rFonts w:ascii="Times New Roman" w:hAnsi="Times New Roman"/>
          <w:sz w:val="20"/>
          <w:szCs w:val="20"/>
          <w:lang w:val="en-US"/>
        </w:rPr>
        <w:t> </w:t>
      </w:r>
      <w:r w:rsidRPr="009A6193">
        <w:rPr>
          <w:rFonts w:ascii="Times New Roman" w:hAnsi="Times New Roman"/>
          <w:sz w:val="20"/>
          <w:szCs w:val="20"/>
          <w:lang w:val="uz-Cyrl-UZ"/>
        </w:rPr>
        <w:t>Асбоб ускунани созлаш ва ишга тушириб бериш Етказиб берувчи томонидан амалга оширилади. Юк қабул қилувчининг ходимларига ускунадан фойдаланишни ўргатиш учун Етказиб берувчи ўз ҳисобидан ўзининг мутахассисларини Юк қабул қилувчининг манзилига юборади.</w:t>
      </w:r>
    </w:p>
    <w:p w14:paraId="5E37CACC" w14:textId="77777777" w:rsidR="00282A46" w:rsidRPr="009A6193" w:rsidRDefault="00282A46" w:rsidP="00282A46">
      <w:pPr>
        <w:pStyle w:val="a5"/>
        <w:ind w:firstLine="709"/>
        <w:jc w:val="both"/>
        <w:rPr>
          <w:rFonts w:ascii="Times New Roman" w:hAnsi="Times New Roman"/>
          <w:sz w:val="20"/>
          <w:szCs w:val="20"/>
          <w:lang w:val="uz-Cyrl-UZ"/>
        </w:rPr>
      </w:pPr>
    </w:p>
    <w:p w14:paraId="1D6BEB9F" w14:textId="77777777"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VI. Рекламацияларни кўриб чиқиш тартиби</w:t>
      </w:r>
    </w:p>
    <w:p w14:paraId="503B01BC" w14:textId="77777777"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bCs/>
          <w:sz w:val="20"/>
          <w:szCs w:val="20"/>
          <w:lang w:val="uz-Cyrl-UZ"/>
        </w:rPr>
        <w:t>28.</w:t>
      </w:r>
      <w:r w:rsidRPr="009A6193">
        <w:rPr>
          <w:rFonts w:ascii="Times New Roman" w:hAnsi="Times New Roman"/>
          <w:bCs/>
          <w:sz w:val="20"/>
          <w:szCs w:val="20"/>
          <w:lang w:val="uz-Cyrl-UZ"/>
        </w:rPr>
        <w:t> </w:t>
      </w:r>
      <w:r w:rsidRPr="009A6193">
        <w:rPr>
          <w:rFonts w:ascii="Times New Roman" w:hAnsi="Times New Roman"/>
          <w:sz w:val="20"/>
          <w:szCs w:val="20"/>
          <w:lang w:val="uz-Cyrl-UZ"/>
        </w:rPr>
        <w:t>Рекламация етказиб бериладиган маҳсулот амалдаги меъёрий ҳуқуқий ҳужжатлар талабига (ГОСТ, O’zDST  ва TS), Буюртмачининг техник талабларига ва Ўзбекистон Республикаси худудида амал қилаётган бошқа талабларга жавоб бермаганда берилиши мумкин.</w:t>
      </w:r>
    </w:p>
    <w:p w14:paraId="02BE7460" w14:textId="77777777"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sz w:val="20"/>
          <w:szCs w:val="20"/>
          <w:lang w:val="uz-Cyrl-UZ"/>
        </w:rPr>
        <w:t>29.</w:t>
      </w:r>
      <w:r w:rsidRPr="009A6193">
        <w:rPr>
          <w:rFonts w:ascii="Times New Roman" w:hAnsi="Times New Roman"/>
          <w:sz w:val="20"/>
          <w:szCs w:val="20"/>
          <w:lang w:val="uz-Cyrl-UZ"/>
        </w:rPr>
        <w:t> Буюртмачи маҳсулот сифати ва техник бўйича рекламацияни кафолат муддати давомида бериши мумкин.</w:t>
      </w:r>
    </w:p>
    <w:p w14:paraId="5F8329A4" w14:textId="77777777"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sz w:val="20"/>
          <w:szCs w:val="20"/>
          <w:lang w:val="uz-Cyrl-UZ"/>
        </w:rPr>
        <w:t>30.</w:t>
      </w:r>
      <w:r w:rsidRPr="009A6193">
        <w:rPr>
          <w:rFonts w:ascii="Times New Roman" w:hAnsi="Times New Roman"/>
          <w:sz w:val="20"/>
          <w:szCs w:val="20"/>
          <w:lang w:val="uz-Cyrl-UZ"/>
        </w:rPr>
        <w:t> Агар кафолат муддати даврида ишлаб чиқарувчи томонидан қўйилган талаблар асосида маҳсулотни эксплутация қилишга қарамасдан маҳсулот  ишдан чикса, етказиб берувчи ўз ҳисобидан қуйидагиларни амалга оширади:</w:t>
      </w:r>
    </w:p>
    <w:p w14:paraId="24BEE889" w14:textId="77777777" w:rsidR="00F87784" w:rsidRPr="002466EE" w:rsidRDefault="00F87784" w:rsidP="00F87784">
      <w:pPr>
        <w:pStyle w:val="af3"/>
        <w:ind w:left="0" w:right="-1" w:firstLine="720"/>
        <w:contextualSpacing w:val="0"/>
        <w:jc w:val="both"/>
        <w:rPr>
          <w:rFonts w:ascii="Times New Roman" w:hAnsi="Times New Roman"/>
          <w:sz w:val="20"/>
          <w:szCs w:val="20"/>
          <w:lang w:val="uz-Cyrl-UZ"/>
        </w:rPr>
      </w:pPr>
      <w:bookmarkStart w:id="1" w:name="_Hlk92537309"/>
      <w:r w:rsidRPr="002466EE">
        <w:rPr>
          <w:rFonts w:ascii="Times New Roman" w:hAnsi="Times New Roman"/>
          <w:sz w:val="20"/>
          <w:szCs w:val="20"/>
          <w:lang w:val="uz-Cyrl-UZ"/>
        </w:rPr>
        <w:t xml:space="preserve">кафолат муддатининг давомида маҳсулот ишдан чиқса ускунанинг мураккаб тузилма эканлигини хамда муаммонинг турини хисобга олган холда </w:t>
      </w:r>
      <w:r w:rsidRPr="002466EE">
        <w:rPr>
          <w:rFonts w:ascii="Times New Roman" w:hAnsi="Times New Roman"/>
          <w:sz w:val="20"/>
          <w:szCs w:val="20"/>
          <w:highlight w:val="yellow"/>
          <w:lang w:val="uz-Cyrl-UZ"/>
        </w:rPr>
        <w:t>90</w:t>
      </w:r>
      <w:r w:rsidRPr="002466EE">
        <w:rPr>
          <w:rFonts w:ascii="Times New Roman" w:hAnsi="Times New Roman"/>
          <w:sz w:val="20"/>
          <w:szCs w:val="20"/>
          <w:lang w:val="uz-Cyrl-UZ"/>
        </w:rPr>
        <w:t xml:space="preserve"> календар куни муддатгача тўлиқ таъмирлаб бериш ёки таъмирлаш имкони булмаганида </w:t>
      </w:r>
      <w:r w:rsidRPr="002466EE">
        <w:rPr>
          <w:rFonts w:ascii="Times New Roman" w:hAnsi="Times New Roman"/>
          <w:sz w:val="20"/>
          <w:szCs w:val="20"/>
          <w:highlight w:val="yellow"/>
          <w:lang w:val="uz-Cyrl-UZ"/>
        </w:rPr>
        <w:t>120</w:t>
      </w:r>
      <w:r w:rsidRPr="002466EE">
        <w:rPr>
          <w:rFonts w:ascii="Times New Roman" w:hAnsi="Times New Roman"/>
          <w:sz w:val="20"/>
          <w:szCs w:val="20"/>
          <w:lang w:val="uz-Cyrl-UZ"/>
        </w:rPr>
        <w:t xml:space="preserve"> календар куни мобайнида янгисига алмаштириб бериши керак.</w:t>
      </w:r>
    </w:p>
    <w:bookmarkEnd w:id="1"/>
    <w:p w14:paraId="2D7A4A71" w14:textId="77777777"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sz w:val="20"/>
          <w:szCs w:val="20"/>
          <w:lang w:val="uz-Cyrl-UZ"/>
        </w:rPr>
        <w:t>31.</w:t>
      </w:r>
      <w:r w:rsidRPr="009A6193">
        <w:rPr>
          <w:rFonts w:ascii="Times New Roman" w:hAnsi="Times New Roman"/>
          <w:sz w:val="20"/>
          <w:szCs w:val="20"/>
          <w:lang w:val="uz-Cyrl-UZ"/>
        </w:rPr>
        <w:t> Сифатсиз маҳсулот ёки кафолат муддати давомида ишдан чиққан маҳсулот юзасидан нуқсонларни аниқлаш далолатномасини расмийлаштириш учун буюрмачи ёзма равишда Етказиб берувчига маълум қилади (факс ёки бошқа алоқа усулидан фойдаланган холда). Нуқсонларни аниқлаш далолатномасини расмийлаштириш санаси ёзма равишда огоҳлантирилгандан сўнг 3 кун ичида амалга оширилиши керак.</w:t>
      </w:r>
    </w:p>
    <w:p w14:paraId="47868952"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Ёзма хабарномада қуйидагилар қайд этилган бўлиши керак:</w:t>
      </w:r>
    </w:p>
    <w:p w14:paraId="0F4EF871"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биргаликда текширилиши кутилаётган маҳсулотнинг номи, миқдори;</w:t>
      </w:r>
    </w:p>
    <w:p w14:paraId="639DBEDF"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маҳсулот сифати бўйича шикоятнинг мохияти;</w:t>
      </w:r>
    </w:p>
    <w:p w14:paraId="35B05737"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маҳсулот фойдаланилган муддат давомийлиги;</w:t>
      </w:r>
    </w:p>
    <w:p w14:paraId="490EA987"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Етказиб берувчи томонидан вакилни жўнатиш вақти ва жойи;</w:t>
      </w:r>
    </w:p>
    <w:p w14:paraId="528A83FF"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бошқа масалалар.</w:t>
      </w:r>
    </w:p>
    <w:p w14:paraId="26F6B351"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32.</w:t>
      </w:r>
      <w:r w:rsidRPr="009A6193">
        <w:rPr>
          <w:rFonts w:ascii="Times New Roman" w:hAnsi="Times New Roman"/>
          <w:sz w:val="20"/>
          <w:szCs w:val="20"/>
          <w:lang w:val="uz-Cyrl-UZ"/>
        </w:rPr>
        <w:t> Сифатсиз маҳсулот бўйича далолатнома расмийлаштириш учун Етказиб берувчи томонидан вакил тақдим этилмаган тақдирда, Буюрмачи мустақил равишда экспертларни ёки бошқа бетараф ташкилот вакилини жалб қилган ҳолда расмийлаштириш ҳуқуқига эга.</w:t>
      </w:r>
    </w:p>
    <w:p w14:paraId="6149F08F"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33.</w:t>
      </w:r>
      <w:r w:rsidRPr="009A6193">
        <w:rPr>
          <w:rFonts w:ascii="Times New Roman" w:hAnsi="Times New Roman"/>
          <w:sz w:val="20"/>
          <w:szCs w:val="20"/>
          <w:lang w:val="uz-Cyrl-UZ"/>
        </w:rPr>
        <w:t> Буюрмачи вакили бир тарафлама шикоят далолатномасини қуйидаги ҳолларда расмийлаштириши мумкин:</w:t>
      </w:r>
    </w:p>
    <w:p w14:paraId="6C9E7863"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Етказиб берувчи вакилини сабабсиз келмаслиги;</w:t>
      </w:r>
    </w:p>
    <w:p w14:paraId="167D5106"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ёзма шикоят хабарномасига жавоб берилмаганида.</w:t>
      </w:r>
    </w:p>
    <w:p w14:paraId="609A0BC0" w14:textId="77777777" w:rsidR="00282A46" w:rsidRPr="009A6193" w:rsidRDefault="00282A46" w:rsidP="00282A46">
      <w:pPr>
        <w:pStyle w:val="a5"/>
        <w:ind w:firstLine="709"/>
        <w:jc w:val="center"/>
        <w:rPr>
          <w:rFonts w:ascii="Times New Roman" w:hAnsi="Times New Roman"/>
          <w:b/>
          <w:sz w:val="20"/>
          <w:szCs w:val="20"/>
          <w:lang w:val="uz-Cyrl-UZ"/>
        </w:rPr>
      </w:pPr>
    </w:p>
    <w:p w14:paraId="10C1A3EA" w14:textId="77777777"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VII. Низоларни ҳал қилиш</w:t>
      </w:r>
    </w:p>
    <w:p w14:paraId="6FB9EF58"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34.</w:t>
      </w:r>
      <w:r w:rsidRPr="009A6193">
        <w:rPr>
          <w:rFonts w:ascii="Times New Roman" w:hAnsi="Times New Roman"/>
          <w:sz w:val="20"/>
          <w:szCs w:val="20"/>
          <w:lang w:val="uz-Cyrl-UZ"/>
        </w:rPr>
        <w:t> Тарафлар ўртасида келиб чиқадиган низолар ўзаро келишув асосида, агар тарафлар ўртасида келишувга эришилмаса низолар Тошкент туманлараро иқтисодиёт судида ҳал қилинади.</w:t>
      </w:r>
    </w:p>
    <w:p w14:paraId="4B1FEAAB" w14:textId="77777777" w:rsidR="00282A46" w:rsidRPr="009A6193" w:rsidRDefault="00282A46" w:rsidP="00282A46">
      <w:pPr>
        <w:pStyle w:val="a5"/>
        <w:ind w:firstLine="709"/>
        <w:jc w:val="both"/>
        <w:rPr>
          <w:rFonts w:ascii="Times New Roman" w:hAnsi="Times New Roman"/>
          <w:sz w:val="20"/>
          <w:szCs w:val="20"/>
          <w:lang w:val="uz-Cyrl-UZ"/>
        </w:rPr>
      </w:pPr>
    </w:p>
    <w:p w14:paraId="227A8AF3" w14:textId="77777777"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VIII. Форс мажор</w:t>
      </w:r>
    </w:p>
    <w:p w14:paraId="47113928" w14:textId="5648992D" w:rsidR="00282A46" w:rsidRPr="002466EE"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35.</w:t>
      </w:r>
      <w:r w:rsidRPr="009A6193">
        <w:rPr>
          <w:rFonts w:ascii="Times New Roman" w:hAnsi="Times New Roman"/>
          <w:sz w:val="20"/>
          <w:szCs w:val="20"/>
          <w:lang w:val="uz-Cyrl-UZ"/>
        </w:rPr>
        <w:t> Тарафлар ўз мажбуриятларини қисман ёки тўлиқ бажариш мажбуриятидан ёнғин, сув тошқини, ер қимирлаши, уриш, қамал, қатъий карантин чоралари жорий этиш ҳукумат томонидан маълум қилинган тақдирда озод этилиши мумкин.</w:t>
      </w:r>
      <w:r w:rsidR="00F87784">
        <w:rPr>
          <w:rFonts w:ascii="Times New Roman" w:hAnsi="Times New Roman"/>
          <w:sz w:val="20"/>
          <w:szCs w:val="20"/>
          <w:lang w:val="uz-Cyrl-UZ"/>
        </w:rPr>
        <w:t xml:space="preserve"> </w:t>
      </w:r>
      <w:r w:rsidR="00F87784" w:rsidRPr="002466EE">
        <w:rPr>
          <w:rFonts w:ascii="Times New Roman" w:hAnsi="Times New Roman"/>
          <w:sz w:val="20"/>
          <w:szCs w:val="20"/>
          <w:lang w:val="uz-Cyrl-UZ"/>
        </w:rPr>
        <w:t>Форс-мажор ҳолатлари юзасидан шартнома бекор қилинган тақдирда Етказиб берувчи томонидан бажарилган ишлар қиймати ҳисобга олинган Тўловчи томонидан тўланган бўнак қисман ёки тўлиқ қайтарилади.</w:t>
      </w:r>
      <w:r w:rsidRPr="002466EE">
        <w:rPr>
          <w:rFonts w:ascii="Times New Roman" w:hAnsi="Times New Roman"/>
          <w:sz w:val="20"/>
          <w:szCs w:val="20"/>
          <w:lang w:val="uz-Cyrl-UZ"/>
        </w:rPr>
        <w:t>Ю</w:t>
      </w:r>
      <w:r w:rsidRPr="009A6193">
        <w:rPr>
          <w:rFonts w:ascii="Times New Roman" w:hAnsi="Times New Roman"/>
          <w:sz w:val="20"/>
          <w:szCs w:val="20"/>
          <w:lang w:val="uz-Cyrl-UZ"/>
        </w:rPr>
        <w:t>қ</w:t>
      </w:r>
      <w:r w:rsidRPr="002466EE">
        <w:rPr>
          <w:rFonts w:ascii="Times New Roman" w:hAnsi="Times New Roman"/>
          <w:sz w:val="20"/>
          <w:szCs w:val="20"/>
          <w:lang w:val="uz-Cyrl-UZ"/>
        </w:rPr>
        <w:t xml:space="preserve">оридаги холатлар </w:t>
      </w:r>
      <w:r w:rsidRPr="009A6193">
        <w:rPr>
          <w:rFonts w:ascii="Times New Roman" w:hAnsi="Times New Roman"/>
          <w:sz w:val="20"/>
          <w:szCs w:val="20"/>
          <w:lang w:val="uz-Cyrl-UZ"/>
        </w:rPr>
        <w:t xml:space="preserve">юз берганда 5 кун ичида </w:t>
      </w:r>
      <w:r w:rsidRPr="002466EE">
        <w:rPr>
          <w:rFonts w:ascii="Times New Roman" w:hAnsi="Times New Roman"/>
          <w:sz w:val="20"/>
          <w:szCs w:val="20"/>
          <w:lang w:val="uz-Cyrl-UZ"/>
        </w:rPr>
        <w:t>томонлар ёзма равишда бир бирини ого</w:t>
      </w:r>
      <w:r w:rsidRPr="009A6193">
        <w:rPr>
          <w:rFonts w:ascii="Times New Roman" w:hAnsi="Times New Roman"/>
          <w:sz w:val="20"/>
          <w:szCs w:val="20"/>
          <w:lang w:val="uz-Cyrl-UZ"/>
        </w:rPr>
        <w:t>ҳ</w:t>
      </w:r>
      <w:r w:rsidRPr="002466EE">
        <w:rPr>
          <w:rFonts w:ascii="Times New Roman" w:hAnsi="Times New Roman"/>
          <w:sz w:val="20"/>
          <w:szCs w:val="20"/>
          <w:lang w:val="uz-Cyrl-UZ"/>
        </w:rPr>
        <w:t xml:space="preserve">лантириши </w:t>
      </w:r>
      <w:r w:rsidRPr="009A6193">
        <w:rPr>
          <w:rFonts w:ascii="Times New Roman" w:hAnsi="Times New Roman"/>
          <w:sz w:val="20"/>
          <w:szCs w:val="20"/>
          <w:lang w:val="uz-Cyrl-UZ"/>
        </w:rPr>
        <w:t>шарт</w:t>
      </w:r>
      <w:r w:rsidRPr="002466EE">
        <w:rPr>
          <w:rFonts w:ascii="Times New Roman" w:hAnsi="Times New Roman"/>
          <w:sz w:val="20"/>
          <w:szCs w:val="20"/>
          <w:lang w:val="uz-Cyrl-UZ"/>
        </w:rPr>
        <w:t>.</w:t>
      </w:r>
    </w:p>
    <w:p w14:paraId="7ACA7FF4" w14:textId="7EB86FAB" w:rsidR="00282A46" w:rsidRPr="00414EB1" w:rsidRDefault="00282A46" w:rsidP="00282A46">
      <w:pPr>
        <w:pStyle w:val="a5"/>
        <w:ind w:firstLine="709"/>
        <w:jc w:val="both"/>
        <w:rPr>
          <w:rFonts w:ascii="Times New Roman" w:hAnsi="Times New Roman"/>
          <w:sz w:val="20"/>
          <w:szCs w:val="20"/>
          <w:lang w:val="uz-Cyrl-UZ"/>
        </w:rPr>
      </w:pPr>
      <w:r w:rsidRPr="00414EB1">
        <w:rPr>
          <w:rFonts w:ascii="Times New Roman" w:hAnsi="Times New Roman"/>
          <w:b/>
          <w:sz w:val="20"/>
          <w:szCs w:val="20"/>
          <w:lang w:val="uz-Cyrl-UZ"/>
        </w:rPr>
        <w:t>36.</w:t>
      </w:r>
      <w:r w:rsidRPr="00414EB1">
        <w:rPr>
          <w:rFonts w:ascii="Times New Roman" w:hAnsi="Times New Roman"/>
          <w:sz w:val="20"/>
          <w:szCs w:val="20"/>
          <w:lang w:val="uz-Cyrl-UZ"/>
        </w:rPr>
        <w:t xml:space="preserve"> Форс-мажор холатларига кура </w:t>
      </w:r>
      <w:r w:rsidRPr="009A6193">
        <w:rPr>
          <w:rFonts w:ascii="Times New Roman" w:hAnsi="Times New Roman"/>
          <w:sz w:val="20"/>
          <w:szCs w:val="20"/>
          <w:lang w:val="uz-Cyrl-UZ"/>
        </w:rPr>
        <w:t>Етказиб берувчи томонидан</w:t>
      </w:r>
      <w:r w:rsidRPr="00414EB1">
        <w:rPr>
          <w:rFonts w:ascii="Times New Roman" w:hAnsi="Times New Roman"/>
          <w:sz w:val="20"/>
          <w:szCs w:val="20"/>
          <w:lang w:val="uz-Cyrl-UZ"/>
        </w:rPr>
        <w:t xml:space="preserve"> </w:t>
      </w:r>
      <w:r w:rsidRPr="009A6193">
        <w:rPr>
          <w:rFonts w:ascii="Times New Roman" w:hAnsi="Times New Roman"/>
          <w:sz w:val="20"/>
          <w:szCs w:val="20"/>
          <w:lang w:val="uz-Cyrl-UZ"/>
        </w:rPr>
        <w:t xml:space="preserve">маҳсулот </w:t>
      </w:r>
      <w:r w:rsidRPr="00414EB1">
        <w:rPr>
          <w:rFonts w:ascii="Times New Roman" w:hAnsi="Times New Roman"/>
          <w:sz w:val="20"/>
          <w:szCs w:val="20"/>
          <w:lang w:val="uz-Cyrl-UZ"/>
        </w:rPr>
        <w:t xml:space="preserve">етказиб </w:t>
      </w:r>
      <w:r w:rsidRPr="009A6193">
        <w:rPr>
          <w:rFonts w:ascii="Times New Roman" w:hAnsi="Times New Roman"/>
          <w:sz w:val="20"/>
          <w:szCs w:val="20"/>
          <w:lang w:val="uz-Cyrl-UZ"/>
        </w:rPr>
        <w:t>берилмаса</w:t>
      </w:r>
      <w:r w:rsidRPr="00414EB1">
        <w:rPr>
          <w:rFonts w:ascii="Times New Roman" w:hAnsi="Times New Roman"/>
          <w:sz w:val="20"/>
          <w:szCs w:val="20"/>
          <w:lang w:val="uz-Cyrl-UZ"/>
        </w:rPr>
        <w:t xml:space="preserve"> ав</w:t>
      </w:r>
      <w:r w:rsidRPr="009A6193">
        <w:rPr>
          <w:rFonts w:ascii="Times New Roman" w:hAnsi="Times New Roman"/>
          <w:sz w:val="20"/>
          <w:szCs w:val="20"/>
          <w:lang w:val="uz-Cyrl-UZ"/>
        </w:rPr>
        <w:t>а</w:t>
      </w:r>
      <w:r w:rsidRPr="00414EB1">
        <w:rPr>
          <w:rFonts w:ascii="Times New Roman" w:hAnsi="Times New Roman"/>
          <w:sz w:val="20"/>
          <w:szCs w:val="20"/>
          <w:lang w:val="uz-Cyrl-UZ"/>
        </w:rPr>
        <w:t>нс т</w:t>
      </w:r>
      <w:r w:rsidRPr="009A6193">
        <w:rPr>
          <w:rFonts w:ascii="Times New Roman" w:hAnsi="Times New Roman"/>
          <w:sz w:val="20"/>
          <w:szCs w:val="20"/>
          <w:lang w:val="uz-Cyrl-UZ"/>
        </w:rPr>
        <w:t>ў</w:t>
      </w:r>
      <w:r w:rsidRPr="00414EB1">
        <w:rPr>
          <w:rFonts w:ascii="Times New Roman" w:hAnsi="Times New Roman"/>
          <w:sz w:val="20"/>
          <w:szCs w:val="20"/>
          <w:lang w:val="uz-Cyrl-UZ"/>
        </w:rPr>
        <w:t>лови 15</w:t>
      </w:r>
      <w:r w:rsidR="00F87784" w:rsidRPr="00414EB1">
        <w:rPr>
          <w:rFonts w:ascii="Times New Roman" w:hAnsi="Times New Roman"/>
          <w:sz w:val="20"/>
          <w:szCs w:val="20"/>
          <w:lang w:val="uz-Cyrl-UZ"/>
        </w:rPr>
        <w:t xml:space="preserve"> (30)</w:t>
      </w:r>
      <w:r w:rsidRPr="009A6193">
        <w:rPr>
          <w:rFonts w:ascii="Times New Roman" w:hAnsi="Times New Roman"/>
          <w:sz w:val="20"/>
          <w:szCs w:val="20"/>
          <w:lang w:val="uz-Cyrl-UZ"/>
        </w:rPr>
        <w:t xml:space="preserve"> фоиз</w:t>
      </w:r>
      <w:r w:rsidRPr="00414EB1">
        <w:rPr>
          <w:rFonts w:ascii="Times New Roman" w:hAnsi="Times New Roman"/>
          <w:sz w:val="20"/>
          <w:szCs w:val="20"/>
          <w:lang w:val="uz-Cyrl-UZ"/>
        </w:rPr>
        <w:t>, 10 иш куни ичида Буюртмачига кайтариб берилади.</w:t>
      </w:r>
    </w:p>
    <w:p w14:paraId="459BBE55" w14:textId="77777777" w:rsidR="00282A46" w:rsidRPr="00414EB1" w:rsidRDefault="00282A46" w:rsidP="00282A46">
      <w:pPr>
        <w:pStyle w:val="a5"/>
        <w:ind w:firstLine="709"/>
        <w:jc w:val="both"/>
        <w:rPr>
          <w:rFonts w:ascii="Times New Roman" w:hAnsi="Times New Roman"/>
          <w:sz w:val="20"/>
          <w:szCs w:val="20"/>
          <w:lang w:val="uz-Cyrl-UZ"/>
        </w:rPr>
      </w:pPr>
    </w:p>
    <w:p w14:paraId="02E1A51D" w14:textId="77777777" w:rsidR="00282A46" w:rsidRPr="009A6193" w:rsidRDefault="00282A46" w:rsidP="00282A46">
      <w:pPr>
        <w:pStyle w:val="a5"/>
        <w:ind w:firstLine="709"/>
        <w:jc w:val="center"/>
        <w:rPr>
          <w:rFonts w:ascii="Times New Roman" w:hAnsi="Times New Roman"/>
          <w:b/>
          <w:sz w:val="20"/>
          <w:szCs w:val="20"/>
          <w:lang w:val="uz-Cyrl-UZ"/>
        </w:rPr>
      </w:pPr>
      <w:r w:rsidRPr="00414EB1">
        <w:rPr>
          <w:rFonts w:ascii="Times New Roman" w:hAnsi="Times New Roman"/>
          <w:b/>
          <w:sz w:val="20"/>
          <w:szCs w:val="20"/>
          <w:lang w:val="uz-Cyrl-UZ"/>
        </w:rPr>
        <w:t>IX</w:t>
      </w:r>
      <w:r w:rsidRPr="009A6193">
        <w:rPr>
          <w:rFonts w:ascii="Times New Roman" w:hAnsi="Times New Roman"/>
          <w:b/>
          <w:sz w:val="20"/>
          <w:szCs w:val="20"/>
          <w:lang w:val="uz-Cyrl-UZ"/>
        </w:rPr>
        <w:t>. Шартноманинг амал қилиш муддати</w:t>
      </w:r>
    </w:p>
    <w:p w14:paraId="5367C957" w14:textId="0A7329E9" w:rsidR="00F87784" w:rsidRPr="002466EE" w:rsidRDefault="00282A46" w:rsidP="00F87784">
      <w:pPr>
        <w:pStyle w:val="a5"/>
        <w:ind w:firstLine="720"/>
        <w:jc w:val="both"/>
        <w:rPr>
          <w:rFonts w:ascii="Times New Roman" w:hAnsi="Times New Roman"/>
          <w:sz w:val="20"/>
          <w:szCs w:val="20"/>
          <w:lang w:val="uz-Cyrl-UZ"/>
        </w:rPr>
      </w:pPr>
      <w:r w:rsidRPr="009A6193">
        <w:rPr>
          <w:rFonts w:ascii="Times New Roman" w:hAnsi="Times New Roman"/>
          <w:b/>
          <w:sz w:val="20"/>
          <w:szCs w:val="20"/>
          <w:lang w:val="uz-Cyrl-UZ"/>
        </w:rPr>
        <w:t>37.</w:t>
      </w:r>
      <w:r w:rsidRPr="009A6193">
        <w:rPr>
          <w:rFonts w:ascii="Times New Roman" w:hAnsi="Times New Roman"/>
          <w:sz w:val="20"/>
          <w:szCs w:val="20"/>
          <w:lang w:val="uz-Cyrl-UZ"/>
        </w:rPr>
        <w:t xml:space="preserve"> Ушбу шартнома тарафлар имзолаганидан </w:t>
      </w:r>
      <w:r w:rsidR="00F87784" w:rsidRPr="002466EE">
        <w:rPr>
          <w:rFonts w:ascii="Times New Roman" w:hAnsi="Times New Roman"/>
          <w:sz w:val="20"/>
          <w:szCs w:val="20"/>
          <w:lang w:val="uz-Cyrl-UZ"/>
        </w:rPr>
        <w:t>сўнг ва Ўзбекистон Республикасининг ваколатли органларида руйхатга кўйилганидан сўнг кучга киради ва 2022 йил 31 декабргача амал қилади.</w:t>
      </w:r>
    </w:p>
    <w:p w14:paraId="641038E8" w14:textId="77777777" w:rsidR="00282A46" w:rsidRPr="009A6193" w:rsidRDefault="00282A46" w:rsidP="002466EE">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en-US"/>
        </w:rPr>
        <w:t>X</w:t>
      </w:r>
      <w:r w:rsidRPr="009A6193">
        <w:rPr>
          <w:rFonts w:ascii="Times New Roman" w:hAnsi="Times New Roman"/>
          <w:b/>
          <w:sz w:val="20"/>
          <w:szCs w:val="20"/>
          <w:lang w:val="uz-Cyrl-UZ"/>
        </w:rPr>
        <w:t>. Шартномага ўзгартириш ва қўшимчалар киритиш</w:t>
      </w:r>
    </w:p>
    <w:p w14:paraId="5D63FA9D" w14:textId="39105A4C" w:rsidR="00282A46"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38.</w:t>
      </w:r>
      <w:r w:rsidRPr="009A6193">
        <w:rPr>
          <w:rFonts w:ascii="Times New Roman" w:hAnsi="Times New Roman"/>
          <w:sz w:val="20"/>
          <w:szCs w:val="20"/>
          <w:lang w:val="uz-Cyrl-UZ"/>
        </w:rPr>
        <w:t> Шартномага ўзгартириш ва қўшимчалар киритиш қонунчиликда белгиланган тартибда тарафларнинг ўзаро келишувига биноан амалга оширилади.</w:t>
      </w:r>
    </w:p>
    <w:p w14:paraId="63CD1354" w14:textId="77777777" w:rsidR="00F87784" w:rsidRPr="002466EE" w:rsidRDefault="00F87784" w:rsidP="00F87784">
      <w:pPr>
        <w:jc w:val="center"/>
        <w:rPr>
          <w:rFonts w:ascii="Times New Roman" w:eastAsia="Times New Roman" w:hAnsi="Times New Roman" w:cs="Times New Roman"/>
          <w:b/>
          <w:lang w:val="uz-Cyrl-UZ"/>
        </w:rPr>
      </w:pPr>
      <w:r w:rsidRPr="002466EE">
        <w:rPr>
          <w:rFonts w:ascii="Times New Roman" w:eastAsia="Times New Roman" w:hAnsi="Times New Roman" w:cs="Times New Roman"/>
          <w:b/>
          <w:lang w:val="uz-Cyrl-UZ"/>
        </w:rPr>
        <w:t>XI. Коррупсияга қарши изоҳ</w:t>
      </w:r>
    </w:p>
    <w:p w14:paraId="4D6B6A29" w14:textId="77777777" w:rsidR="00F87784" w:rsidRPr="002466EE" w:rsidRDefault="00F87784" w:rsidP="00F87784">
      <w:pPr>
        <w:spacing w:before="60" w:after="240"/>
        <w:ind w:firstLine="851"/>
        <w:jc w:val="both"/>
        <w:rPr>
          <w:rFonts w:ascii="Times New Roman" w:eastAsia="Times New Roman" w:hAnsi="Times New Roman" w:cs="Times New Roman"/>
          <w:lang w:val="uz-Cyrl-UZ"/>
        </w:rPr>
      </w:pPr>
      <w:r w:rsidRPr="002466EE">
        <w:rPr>
          <w:rFonts w:ascii="Times New Roman" w:eastAsia="Times New Roman" w:hAnsi="Times New Roman" w:cs="Times New Roman"/>
          <w:lang w:val="uz-Cyrl-UZ"/>
        </w:rPr>
        <w:t>39. Ушбу Шартнома бўйича ўз мажбуриятларини бажариш пайтида асоссиз устунлик ва фойдага эга чиқиш ёки бошқа номувофиқ мақсадларда Томонлар, уларнинг филиаллари, ходимлари ёки воситачилари ҳар қандай шахсга тўғридан-тўғри ёки билвосита бирон-бир пул ёки қийматни тўламайдилар, тўлашни таклиф қилмайдилар ёки тўлашга рухсат бермайдилар, бу шахсларнинг ҳаракатларига ёки қарорларига бирон бир ма'лумотни олиш учун та'сир кўрсатишга рухсат бермайдилар.</w:t>
      </w:r>
    </w:p>
    <w:p w14:paraId="2CD48F45" w14:textId="77777777" w:rsidR="00F87784" w:rsidRPr="002466EE" w:rsidRDefault="00F87784" w:rsidP="00F87784">
      <w:pPr>
        <w:spacing w:before="60" w:after="240"/>
        <w:ind w:firstLine="851"/>
        <w:jc w:val="both"/>
        <w:rPr>
          <w:rFonts w:ascii="Times New Roman" w:eastAsia="Times New Roman" w:hAnsi="Times New Roman" w:cs="Times New Roman"/>
          <w:lang w:val="uz-Cyrl-UZ"/>
        </w:rPr>
      </w:pPr>
      <w:r w:rsidRPr="002466EE">
        <w:rPr>
          <w:rFonts w:ascii="Times New Roman" w:eastAsia="Times New Roman" w:hAnsi="Times New Roman" w:cs="Times New Roman"/>
          <w:lang w:val="uz-Cyrl-UZ"/>
        </w:rPr>
        <w:lastRenderedPageBreak/>
        <w:t>40. Ушбу Шартнома бўйича ўз мажбуриятларини бажариш жараёнида жиноятдан олинган даромадларни легаллаштириш (ювиш) мақсадида Томонлар, уларнинг филиаллари, ходимлари ёки воситачилари ушбу Шартнома мақсадлари учун амалдаги қонун ҳужжатларида назарда тутилган пора бериш/олиш, тижорат порахўрлик, шунингдек, коррупсияга қарши курашиш бўйича халқаро ҳужжатлар талабларини бузувчи ҳаракатларни амалга оширмайдилар.</w:t>
      </w:r>
    </w:p>
    <w:p w14:paraId="718924E0" w14:textId="77777777" w:rsidR="00F87784" w:rsidRPr="002466EE" w:rsidRDefault="00F87784" w:rsidP="00F87784">
      <w:pPr>
        <w:spacing w:before="60" w:after="240"/>
        <w:ind w:firstLine="851"/>
        <w:jc w:val="both"/>
        <w:rPr>
          <w:rFonts w:ascii="Times New Roman" w:eastAsia="Times New Roman" w:hAnsi="Times New Roman" w:cs="Times New Roman"/>
          <w:lang w:val="uz-Cyrl-UZ"/>
        </w:rPr>
      </w:pPr>
      <w:r w:rsidRPr="002466EE">
        <w:rPr>
          <w:rFonts w:ascii="Times New Roman" w:eastAsia="Times New Roman" w:hAnsi="Times New Roman" w:cs="Times New Roman"/>
          <w:lang w:val="uz-Cyrl-UZ"/>
        </w:rPr>
        <w:t>41. Агар Томонлардан бири ушбу банднинг ҳар қандай қоидалари бузилган ёки содир бўлиши мумкин деб гумон қилса, тегишли Томон бошқа Томонни ёзма равишда хабардор қилиш мажбуриятини олади. Тегишли Томон ёзма равишда хабардор қилинган тақдирда, ушбу Шартнома бўйича ўз мажбуриятларини бажаришни бузилиш содир бўлмагани ёки бўлмаслиги тасдиқланмагунча тўхтатиб туришга ҳақли. Ушбу тасдиқ ёзма хабар юборилган кундан бошлаб ўн иш куни ичида юборилиши керак.</w:t>
      </w:r>
    </w:p>
    <w:p w14:paraId="3558AB46" w14:textId="77777777" w:rsidR="00F87784" w:rsidRPr="002466EE" w:rsidRDefault="00F87784" w:rsidP="00F87784">
      <w:pPr>
        <w:spacing w:before="60" w:after="240"/>
        <w:ind w:firstLine="851"/>
        <w:jc w:val="both"/>
        <w:rPr>
          <w:rFonts w:ascii="Times New Roman" w:eastAsia="Times New Roman" w:hAnsi="Times New Roman" w:cs="Times New Roman"/>
          <w:lang w:val="uz-Cyrl-UZ"/>
        </w:rPr>
      </w:pPr>
      <w:r w:rsidRPr="002466EE">
        <w:rPr>
          <w:rFonts w:ascii="Times New Roman" w:eastAsia="Times New Roman" w:hAnsi="Times New Roman" w:cs="Times New Roman"/>
          <w:lang w:val="uz-Cyrl-UZ"/>
        </w:rPr>
        <w:t>42. Ёзма хабарномада Томонлардан бири, унинг филиаллари, ходимлари ёки воситачилари томонидан ушбу банднинг ҳар қандай қоидаларининг бузилиши содир бўлган ёки содир бўлиши мумкин бўлганлигини ишончли тасдиқлайдиган ёки ишониш учун асос берадиган фактларга мурожаат қилиши ёки материалларни тақдим этиши шарт. амалдаги қонун ҳужжатларида пора бериш ёки олиш, тижорат порахўрлик, шунингдек, амалдаги қонунчилик ва жиноятдан олинган даромадларни легаллаштиришга қарши курашиш бўйича халқаро ҳужжатлар талабларини бузувчи ҳаракатлар сифатида тавсифланган ҳаракатларда ифодаланади.</w:t>
      </w:r>
    </w:p>
    <w:p w14:paraId="25AF66B0" w14:textId="77777777" w:rsidR="00F87784" w:rsidRPr="002466EE" w:rsidRDefault="00F87784" w:rsidP="00F87784">
      <w:pPr>
        <w:spacing w:before="60"/>
        <w:ind w:firstLine="851"/>
        <w:jc w:val="both"/>
        <w:rPr>
          <w:rFonts w:ascii="Times New Roman" w:eastAsia="Times New Roman" w:hAnsi="Times New Roman" w:cs="Times New Roman"/>
          <w:lang w:val="uz-Cyrl-UZ"/>
        </w:rPr>
      </w:pPr>
      <w:r w:rsidRPr="002466EE">
        <w:rPr>
          <w:rFonts w:ascii="Times New Roman" w:eastAsia="Times New Roman" w:hAnsi="Times New Roman" w:cs="Times New Roman"/>
          <w:lang w:val="uz-Cyrl-UZ"/>
        </w:rPr>
        <w:t>43. Агар Томонлардан бири ушбу Битимнинг 1-бандида тақиқланган ҳаракатларни амалга оширишдан бош тортиш мажбуриятларини бузган бўлса ва/ёки бошқа Томон ушбу шартномада белгиланган муддатда бузилиш содир бўлмагани ёки рўй бермаслиги тўғрисида тасдиқлов олмаган бўлса, бошқа Томон шартномани тўлиқ ёки қисман бекор қилиш тўғрисида ёзма хабарнома юбориш орқали бир томонлама тартибда бекор қилишга ҳақли. Ушбу Шартнома Коррупсияга қарши кураш тўғрисидаги бандга мувофиқ ташаббуси билан бекор қилинган Томон бундай бекор қилиш натижасида этказилган ҳақиқий зарарни қоплашни талаб қилишга ҳақли.</w:t>
      </w:r>
    </w:p>
    <w:p w14:paraId="4364F392" w14:textId="77777777" w:rsidR="00F87784" w:rsidRPr="009A6193" w:rsidRDefault="00F87784" w:rsidP="00282A46">
      <w:pPr>
        <w:pStyle w:val="a5"/>
        <w:ind w:firstLine="709"/>
        <w:jc w:val="both"/>
        <w:rPr>
          <w:rFonts w:ascii="Times New Roman" w:hAnsi="Times New Roman"/>
          <w:sz w:val="20"/>
          <w:szCs w:val="20"/>
          <w:lang w:val="uz-Cyrl-UZ"/>
        </w:rPr>
      </w:pPr>
    </w:p>
    <w:p w14:paraId="5F924D2C" w14:textId="77777777"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XI. Бошқа шартлар</w:t>
      </w:r>
    </w:p>
    <w:p w14:paraId="0AA77FA8"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39.</w:t>
      </w:r>
      <w:r w:rsidRPr="009A6193">
        <w:rPr>
          <w:rFonts w:ascii="Times New Roman" w:hAnsi="Times New Roman"/>
          <w:sz w:val="20"/>
          <w:szCs w:val="20"/>
          <w:lang w:val="uz-Cyrl-UZ"/>
        </w:rPr>
        <w:t> Мазкур шартнома бйича ўз мажбуриятларини хеч бир тараф бошқа шахсга тарафларнинг розилигисиз ўтказмайди.</w:t>
      </w:r>
    </w:p>
    <w:p w14:paraId="56D90E5F"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40.</w:t>
      </w:r>
      <w:r w:rsidRPr="009A6193">
        <w:rPr>
          <w:rFonts w:ascii="Times New Roman" w:hAnsi="Times New Roman"/>
          <w:sz w:val="20"/>
          <w:szCs w:val="20"/>
          <w:lang w:val="uz-Cyrl-UZ"/>
        </w:rPr>
        <w:t> Мазкур шартнома ва унинг 1-иловаси ўзбек тилида, ҳамда 2-иловаси рус тилида, бир хил юридик кучга эга бўлган тўрт нусхада, ҳар бир томон учун тузилган.</w:t>
      </w:r>
    </w:p>
    <w:p w14:paraId="60093125"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41.</w:t>
      </w:r>
      <w:r w:rsidRPr="009A6193">
        <w:rPr>
          <w:rFonts w:ascii="Times New Roman" w:hAnsi="Times New Roman"/>
          <w:sz w:val="20"/>
          <w:szCs w:val="20"/>
          <w:lang w:val="uz-Cyrl-UZ"/>
        </w:rPr>
        <w:t> Тарафларнинг тўлов реквизитлари ўзгарган тақдирда бир тараф бошқа тарафни огоҳлантиради.</w:t>
      </w:r>
    </w:p>
    <w:p w14:paraId="6D874A8A" w14:textId="77777777" w:rsidR="00282A46" w:rsidRPr="009A6193" w:rsidRDefault="00282A46" w:rsidP="00282A46">
      <w:pPr>
        <w:pStyle w:val="a5"/>
        <w:ind w:firstLine="709"/>
        <w:rPr>
          <w:rFonts w:ascii="Times New Roman" w:hAnsi="Times New Roman"/>
          <w:b/>
          <w:sz w:val="20"/>
          <w:szCs w:val="20"/>
          <w:lang w:val="uz-Cyrl-UZ"/>
        </w:rPr>
      </w:pPr>
    </w:p>
    <w:p w14:paraId="7A437655" w14:textId="77777777"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en-US"/>
        </w:rPr>
        <w:t>XII</w:t>
      </w:r>
      <w:r w:rsidRPr="009A6193">
        <w:rPr>
          <w:rFonts w:ascii="Times New Roman" w:hAnsi="Times New Roman"/>
          <w:b/>
          <w:sz w:val="20"/>
          <w:szCs w:val="20"/>
          <w:lang w:val="uz-Cyrl-UZ"/>
        </w:rPr>
        <w:t>. Тарафларнинг юридик манзиллари ва банк реквизитлари</w:t>
      </w:r>
    </w:p>
    <w:p w14:paraId="091F91CB" w14:textId="77777777" w:rsidR="00282A46" w:rsidRPr="009A6193" w:rsidRDefault="00282A46" w:rsidP="00282A46">
      <w:pPr>
        <w:ind w:firstLine="709"/>
        <w:rPr>
          <w:rFonts w:ascii="Times New Roman" w:hAnsi="Times New Roman" w:cs="Times New Roman"/>
          <w:b/>
          <w:lang w:val="uz-Cyrl-U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5198"/>
      </w:tblGrid>
      <w:tr w:rsidR="00282A46" w:rsidRPr="009A6193" w14:paraId="3CBAB103" w14:textId="77777777" w:rsidTr="00F87784">
        <w:tc>
          <w:tcPr>
            <w:tcW w:w="2302" w:type="pct"/>
            <w:shd w:val="clear" w:color="auto" w:fill="auto"/>
          </w:tcPr>
          <w:p w14:paraId="1B28D66A" w14:textId="77777777" w:rsidR="00282A46" w:rsidRPr="009A6193" w:rsidRDefault="00282A46" w:rsidP="00F87784">
            <w:pPr>
              <w:ind w:firstLine="709"/>
              <w:jc w:val="center"/>
              <w:rPr>
                <w:rFonts w:ascii="Times New Roman" w:hAnsi="Times New Roman" w:cs="Times New Roman"/>
                <w:b/>
                <w:lang w:val="uz-Cyrl-UZ"/>
              </w:rPr>
            </w:pPr>
            <w:r w:rsidRPr="009A6193">
              <w:rPr>
                <w:rFonts w:ascii="Times New Roman" w:hAnsi="Times New Roman" w:cs="Times New Roman"/>
                <w:b/>
                <w:lang w:val="uz-Cyrl-UZ"/>
              </w:rPr>
              <w:t>ЕТКАЗИБ БЕРУВЧИ:</w:t>
            </w:r>
          </w:p>
          <w:p w14:paraId="08B666CB" w14:textId="77777777" w:rsidR="00282A46" w:rsidRPr="009A6193" w:rsidRDefault="00282A46" w:rsidP="00F87784">
            <w:pPr>
              <w:ind w:firstLine="709"/>
              <w:jc w:val="center"/>
              <w:rPr>
                <w:rFonts w:ascii="Times New Roman" w:hAnsi="Times New Roman" w:cs="Times New Roman"/>
                <w:lang w:val="uz-Cyrl-UZ"/>
              </w:rPr>
            </w:pPr>
          </w:p>
          <w:p w14:paraId="58923BC2" w14:textId="77777777" w:rsidR="00282A46" w:rsidRPr="009A6193" w:rsidRDefault="00282A46" w:rsidP="00F87784">
            <w:pPr>
              <w:ind w:firstLine="709"/>
              <w:jc w:val="center"/>
              <w:rPr>
                <w:rFonts w:ascii="Times New Roman" w:hAnsi="Times New Roman" w:cs="Times New Roman"/>
                <w:b/>
                <w:lang w:val="uz-Cyrl-UZ"/>
              </w:rPr>
            </w:pPr>
            <w:r>
              <w:rPr>
                <w:rFonts w:ascii="Times New Roman" w:hAnsi="Times New Roman" w:cs="Times New Roman"/>
                <w:b/>
                <w:lang w:val="uz-Cyrl-UZ"/>
              </w:rPr>
              <w:t>______________________</w:t>
            </w:r>
          </w:p>
          <w:p w14:paraId="7D0B5C49" w14:textId="77777777" w:rsidR="00282A46" w:rsidRPr="009A6193" w:rsidRDefault="00282A46" w:rsidP="00F87784">
            <w:pPr>
              <w:ind w:firstLine="709"/>
              <w:jc w:val="center"/>
              <w:rPr>
                <w:rFonts w:ascii="Times New Roman" w:hAnsi="Times New Roman" w:cs="Times New Roman"/>
                <w:lang w:val="uz-Cyrl-UZ"/>
              </w:rPr>
            </w:pPr>
          </w:p>
          <w:p w14:paraId="37E0626B" w14:textId="77777777" w:rsidR="00282A46" w:rsidRPr="009A6193" w:rsidRDefault="00282A46" w:rsidP="00F87784">
            <w:pPr>
              <w:ind w:firstLine="709"/>
              <w:rPr>
                <w:rFonts w:ascii="Times New Roman" w:hAnsi="Times New Roman" w:cs="Times New Roman"/>
                <w:lang w:val="uz-Cyrl-UZ"/>
              </w:rPr>
            </w:pPr>
          </w:p>
          <w:p w14:paraId="362C6D20" w14:textId="77777777" w:rsidR="00282A46" w:rsidRPr="009A6193" w:rsidRDefault="00282A46" w:rsidP="00F87784">
            <w:pPr>
              <w:ind w:firstLine="709"/>
              <w:rPr>
                <w:rFonts w:ascii="Times New Roman" w:hAnsi="Times New Roman" w:cs="Times New Roman"/>
                <w:color w:val="FF0000"/>
                <w:lang w:val="uz-Cyrl-UZ"/>
              </w:rPr>
            </w:pPr>
            <w:r w:rsidRPr="009A6193">
              <w:rPr>
                <w:rFonts w:ascii="Times New Roman" w:hAnsi="Times New Roman" w:cs="Times New Roman"/>
                <w:color w:val="FF0000"/>
                <w:lang w:val="uz-Cyrl-UZ"/>
              </w:rPr>
              <w:t xml:space="preserve">Юридик манзил: </w:t>
            </w:r>
            <w:r>
              <w:rPr>
                <w:rFonts w:ascii="Times New Roman" w:hAnsi="Times New Roman" w:cs="Times New Roman"/>
                <w:color w:val="FF0000"/>
                <w:lang w:val="uz-Cyrl-UZ"/>
              </w:rPr>
              <w:t>__________________</w:t>
            </w:r>
          </w:p>
          <w:p w14:paraId="61633EB0" w14:textId="77777777" w:rsidR="00282A46" w:rsidRPr="009A6193" w:rsidRDefault="00282A46" w:rsidP="00F87784">
            <w:pPr>
              <w:ind w:firstLine="709"/>
              <w:rPr>
                <w:rFonts w:ascii="Times New Roman" w:hAnsi="Times New Roman" w:cs="Times New Roman"/>
                <w:color w:val="FF0000"/>
                <w:lang w:val="uz-Cyrl-UZ"/>
              </w:rPr>
            </w:pPr>
            <w:r w:rsidRPr="009A6193">
              <w:rPr>
                <w:rFonts w:ascii="Times New Roman" w:hAnsi="Times New Roman" w:cs="Times New Roman"/>
                <w:color w:val="FF0000"/>
                <w:lang w:val="uz-Cyrl-UZ"/>
              </w:rPr>
              <w:t xml:space="preserve">Почта манзил: </w:t>
            </w:r>
            <w:r>
              <w:rPr>
                <w:rFonts w:ascii="Times New Roman" w:hAnsi="Times New Roman" w:cs="Times New Roman"/>
                <w:color w:val="FF0000"/>
                <w:lang w:val="uz-Cyrl-UZ"/>
              </w:rPr>
              <w:t>___________________</w:t>
            </w:r>
            <w:r w:rsidRPr="009A6193">
              <w:rPr>
                <w:rFonts w:ascii="Times New Roman" w:hAnsi="Times New Roman" w:cs="Times New Roman"/>
                <w:color w:val="FF0000"/>
                <w:lang w:val="uz-Cyrl-UZ"/>
              </w:rPr>
              <w:t xml:space="preserve">  </w:t>
            </w:r>
          </w:p>
          <w:p w14:paraId="3768CC84" w14:textId="77777777" w:rsidR="00282A46" w:rsidRPr="009A6193" w:rsidRDefault="00282A46" w:rsidP="00F87784">
            <w:pPr>
              <w:ind w:firstLine="709"/>
              <w:rPr>
                <w:rFonts w:ascii="Times New Roman" w:hAnsi="Times New Roman" w:cs="Times New Roman"/>
                <w:color w:val="FF0000"/>
                <w:lang w:val="uz-Cyrl-UZ"/>
              </w:rPr>
            </w:pPr>
            <w:r w:rsidRPr="009A6193">
              <w:rPr>
                <w:rFonts w:ascii="Times New Roman" w:hAnsi="Times New Roman" w:cs="Times New Roman"/>
                <w:color w:val="FF0000"/>
                <w:lang w:val="uz-Cyrl-UZ"/>
              </w:rPr>
              <w:t xml:space="preserve">Тел: </w:t>
            </w:r>
            <w:r>
              <w:rPr>
                <w:rFonts w:ascii="Times New Roman" w:hAnsi="Times New Roman" w:cs="Times New Roman"/>
                <w:color w:val="FF0000"/>
                <w:lang w:val="uz-Cyrl-UZ"/>
              </w:rPr>
              <w:t>___________________________</w:t>
            </w:r>
          </w:p>
          <w:p w14:paraId="4A7AB0FB" w14:textId="77777777" w:rsidR="00282A46" w:rsidRPr="009A6193" w:rsidRDefault="00282A46" w:rsidP="00F87784">
            <w:pPr>
              <w:ind w:firstLine="709"/>
              <w:rPr>
                <w:rFonts w:ascii="Times New Roman" w:hAnsi="Times New Roman" w:cs="Times New Roman"/>
                <w:color w:val="FF0000"/>
                <w:lang w:val="uz-Cyrl-UZ"/>
              </w:rPr>
            </w:pPr>
          </w:p>
          <w:p w14:paraId="5FE45C88" w14:textId="77777777" w:rsidR="00282A46" w:rsidRPr="009A6193" w:rsidRDefault="00282A46" w:rsidP="00F87784">
            <w:pPr>
              <w:ind w:firstLine="709"/>
              <w:rPr>
                <w:rFonts w:ascii="Times New Roman" w:hAnsi="Times New Roman" w:cs="Times New Roman"/>
                <w:b/>
                <w:lang w:val="uz-Cyrl-UZ"/>
              </w:rPr>
            </w:pPr>
            <w:r w:rsidRPr="009A6193">
              <w:rPr>
                <w:rFonts w:ascii="Times New Roman" w:hAnsi="Times New Roman" w:cs="Times New Roman"/>
                <w:color w:val="FF0000"/>
                <w:lang w:val="uz-Cyrl-UZ"/>
              </w:rPr>
              <w:t>Директор:</w:t>
            </w:r>
            <w:r w:rsidRPr="009A6193">
              <w:rPr>
                <w:rFonts w:ascii="Times New Roman" w:hAnsi="Times New Roman" w:cs="Times New Roman"/>
                <w:color w:val="FF0000"/>
              </w:rPr>
              <w:t xml:space="preserve"> </w:t>
            </w:r>
            <w:r w:rsidRPr="009A6193">
              <w:rPr>
                <w:rFonts w:ascii="Times New Roman" w:hAnsi="Times New Roman" w:cs="Times New Roman"/>
                <w:color w:val="FF0000"/>
                <w:lang w:val="uz-Cyrl-UZ"/>
              </w:rPr>
              <w:t>___________</w:t>
            </w:r>
            <w:r w:rsidRPr="009A6193">
              <w:rPr>
                <w:rFonts w:ascii="Times New Roman" w:hAnsi="Times New Roman" w:cs="Times New Roman"/>
                <w:color w:val="FF0000"/>
              </w:rPr>
              <w:t>____</w:t>
            </w:r>
            <w:r w:rsidRPr="009A6193">
              <w:rPr>
                <w:rFonts w:ascii="Times New Roman" w:hAnsi="Times New Roman" w:cs="Times New Roman"/>
                <w:color w:val="FF0000"/>
                <w:lang w:val="uz-Cyrl-UZ"/>
              </w:rPr>
              <w:t>_</w:t>
            </w:r>
            <w:r w:rsidRPr="009A6193">
              <w:rPr>
                <w:rFonts w:ascii="Times New Roman" w:hAnsi="Times New Roman" w:cs="Times New Roman"/>
                <w:color w:val="FF0000"/>
              </w:rPr>
              <w:t>__</w:t>
            </w:r>
            <w:r w:rsidRPr="009A6193">
              <w:rPr>
                <w:rFonts w:ascii="Times New Roman" w:hAnsi="Times New Roman" w:cs="Times New Roman"/>
                <w:color w:val="FF0000"/>
                <w:lang w:val="uz-Cyrl-UZ"/>
              </w:rPr>
              <w:t xml:space="preserve"> </w:t>
            </w:r>
          </w:p>
        </w:tc>
        <w:tc>
          <w:tcPr>
            <w:tcW w:w="2698" w:type="pct"/>
            <w:shd w:val="clear" w:color="auto" w:fill="auto"/>
          </w:tcPr>
          <w:p w14:paraId="56BEB4F5" w14:textId="77777777" w:rsidR="00282A46" w:rsidRPr="009A6193" w:rsidRDefault="00282A46" w:rsidP="00F87784">
            <w:pPr>
              <w:ind w:firstLine="709"/>
              <w:jc w:val="center"/>
              <w:rPr>
                <w:rFonts w:ascii="Times New Roman" w:hAnsi="Times New Roman" w:cs="Times New Roman"/>
                <w:b/>
                <w:lang w:val="uz-Cyrl-UZ"/>
              </w:rPr>
            </w:pPr>
            <w:r w:rsidRPr="009A6193">
              <w:rPr>
                <w:rFonts w:ascii="Times New Roman" w:hAnsi="Times New Roman" w:cs="Times New Roman"/>
                <w:b/>
                <w:lang w:val="uz-Cyrl-UZ"/>
              </w:rPr>
              <w:t>БУЮРТМАЧИ:</w:t>
            </w:r>
          </w:p>
          <w:p w14:paraId="6D30F5E4" w14:textId="77777777" w:rsidR="00282A46" w:rsidRPr="009A6193" w:rsidRDefault="00282A46" w:rsidP="00F87784">
            <w:pPr>
              <w:ind w:firstLine="709"/>
              <w:jc w:val="center"/>
              <w:rPr>
                <w:rFonts w:ascii="Times New Roman" w:hAnsi="Times New Roman" w:cs="Times New Roman"/>
                <w:b/>
                <w:lang w:val="uz-Cyrl-UZ"/>
              </w:rPr>
            </w:pPr>
          </w:p>
          <w:p w14:paraId="0A561255" w14:textId="77777777" w:rsidR="00282A46" w:rsidRPr="009A6193" w:rsidRDefault="00282A46" w:rsidP="00F87784">
            <w:pPr>
              <w:ind w:firstLine="709"/>
              <w:jc w:val="center"/>
              <w:rPr>
                <w:rFonts w:ascii="Times New Roman" w:hAnsi="Times New Roman" w:cs="Times New Roman"/>
                <w:b/>
                <w:lang w:val="uz-Cyrl-UZ"/>
              </w:rPr>
            </w:pPr>
            <w:r w:rsidRPr="009A6193">
              <w:rPr>
                <w:rFonts w:ascii="Times New Roman" w:hAnsi="Times New Roman" w:cs="Times New Roman"/>
                <w:b/>
                <w:lang w:val="uz-Cyrl-UZ"/>
              </w:rPr>
              <w:t xml:space="preserve">Ўзбекистон Республикаси </w:t>
            </w:r>
            <w:r w:rsidRPr="009A6193">
              <w:rPr>
                <w:rFonts w:ascii="Times New Roman" w:hAnsi="Times New Roman" w:cs="Times New Roman"/>
                <w:b/>
                <w:lang w:val="uz-Cyrl-UZ"/>
              </w:rPr>
              <w:br/>
              <w:t>Инновацион ривожланиш вазирлиги</w:t>
            </w:r>
          </w:p>
          <w:p w14:paraId="230A0CF0" w14:textId="77777777" w:rsidR="00282A46" w:rsidRPr="009A6193" w:rsidRDefault="00282A46" w:rsidP="00F87784">
            <w:pPr>
              <w:ind w:firstLine="709"/>
              <w:jc w:val="both"/>
              <w:rPr>
                <w:rFonts w:ascii="Times New Roman" w:hAnsi="Times New Roman" w:cs="Times New Roman"/>
                <w:b/>
                <w:lang w:val="uz-Cyrl-UZ"/>
              </w:rPr>
            </w:pPr>
          </w:p>
          <w:p w14:paraId="539F26A8" w14:textId="77777777" w:rsidR="00282A46" w:rsidRPr="009A6193" w:rsidRDefault="00282A46" w:rsidP="00F87784">
            <w:pPr>
              <w:ind w:firstLine="709"/>
              <w:jc w:val="both"/>
              <w:rPr>
                <w:rFonts w:ascii="Times New Roman" w:hAnsi="Times New Roman" w:cs="Times New Roman"/>
              </w:rPr>
            </w:pPr>
            <w:r w:rsidRPr="009A6193">
              <w:rPr>
                <w:rFonts w:ascii="Times New Roman" w:hAnsi="Times New Roman" w:cs="Times New Roman"/>
              </w:rPr>
              <w:t xml:space="preserve">Манзил: Тошкент ш., Олмазор т., Университет </w:t>
            </w:r>
            <w:r w:rsidRPr="009A6193">
              <w:rPr>
                <w:rFonts w:ascii="Times New Roman" w:hAnsi="Times New Roman" w:cs="Times New Roman"/>
              </w:rPr>
              <w:br/>
              <w:t>кўчаси</w:t>
            </w:r>
            <w:r w:rsidRPr="009A6193">
              <w:rPr>
                <w:rFonts w:ascii="Times New Roman" w:hAnsi="Times New Roman" w:cs="Times New Roman"/>
                <w:lang w:val="uz-Cyrl-UZ"/>
              </w:rPr>
              <w:t>,</w:t>
            </w:r>
            <w:r w:rsidRPr="009A6193">
              <w:rPr>
                <w:rFonts w:ascii="Times New Roman" w:hAnsi="Times New Roman" w:cs="Times New Roman"/>
              </w:rPr>
              <w:t xml:space="preserve"> </w:t>
            </w:r>
            <w:r w:rsidRPr="009A6193">
              <w:rPr>
                <w:rFonts w:ascii="Times New Roman" w:hAnsi="Times New Roman" w:cs="Times New Roman"/>
                <w:lang w:val="uz-Cyrl-UZ"/>
              </w:rPr>
              <w:t>7</w:t>
            </w:r>
            <w:r w:rsidRPr="009A6193">
              <w:rPr>
                <w:rFonts w:ascii="Times New Roman" w:hAnsi="Times New Roman" w:cs="Times New Roman"/>
              </w:rPr>
              <w:t xml:space="preserve"> уй</w:t>
            </w:r>
          </w:p>
          <w:p w14:paraId="1B9AE236" w14:textId="77777777" w:rsidR="00282A46" w:rsidRPr="009A6193" w:rsidRDefault="00282A46" w:rsidP="00F87784">
            <w:pPr>
              <w:ind w:firstLine="709"/>
              <w:jc w:val="both"/>
              <w:rPr>
                <w:rFonts w:ascii="Times New Roman" w:hAnsi="Times New Roman" w:cs="Times New Roman"/>
              </w:rPr>
            </w:pPr>
            <w:r w:rsidRPr="009A6193">
              <w:rPr>
                <w:rFonts w:ascii="Times New Roman" w:hAnsi="Times New Roman" w:cs="Times New Roman"/>
              </w:rPr>
              <w:t xml:space="preserve">Банк: </w:t>
            </w:r>
            <w:r w:rsidRPr="009A6193">
              <w:rPr>
                <w:rFonts w:ascii="Times New Roman" w:hAnsi="Times New Roman" w:cs="Times New Roman"/>
                <w:lang w:val="uz-Cyrl-UZ"/>
              </w:rPr>
              <w:t xml:space="preserve">Ўзбекистон Республикаси Марказий </w:t>
            </w:r>
            <w:r w:rsidRPr="009A6193">
              <w:rPr>
                <w:rFonts w:ascii="Times New Roman" w:hAnsi="Times New Roman" w:cs="Times New Roman"/>
              </w:rPr>
              <w:t xml:space="preserve">банк </w:t>
            </w:r>
          </w:p>
          <w:p w14:paraId="1FE4E9AA" w14:textId="77777777" w:rsidR="00282A46" w:rsidRPr="009A6193" w:rsidRDefault="00282A46" w:rsidP="00F87784">
            <w:pPr>
              <w:ind w:firstLine="709"/>
              <w:jc w:val="both"/>
              <w:rPr>
                <w:rFonts w:ascii="Times New Roman" w:hAnsi="Times New Roman" w:cs="Times New Roman"/>
              </w:rPr>
            </w:pPr>
            <w:r w:rsidRPr="009A6193">
              <w:rPr>
                <w:rFonts w:ascii="Times New Roman" w:hAnsi="Times New Roman" w:cs="Times New Roman"/>
                <w:lang w:val="uz-Cyrl-UZ"/>
              </w:rPr>
              <w:t>Ҳ</w:t>
            </w:r>
            <w:r w:rsidRPr="009A6193">
              <w:rPr>
                <w:rFonts w:ascii="Times New Roman" w:hAnsi="Times New Roman" w:cs="Times New Roman"/>
              </w:rPr>
              <w:t>/</w:t>
            </w:r>
            <w:r w:rsidRPr="009A6193">
              <w:rPr>
                <w:rFonts w:ascii="Times New Roman" w:hAnsi="Times New Roman" w:cs="Times New Roman"/>
                <w:lang w:val="uz-Cyrl-UZ"/>
              </w:rPr>
              <w:t>р</w:t>
            </w:r>
            <w:r w:rsidRPr="009A6193">
              <w:rPr>
                <w:rFonts w:ascii="Times New Roman" w:hAnsi="Times New Roman" w:cs="Times New Roman"/>
              </w:rPr>
              <w:t>.</w:t>
            </w:r>
            <w:r w:rsidRPr="009A6193">
              <w:rPr>
                <w:rFonts w:ascii="Times New Roman" w:hAnsi="Times New Roman" w:cs="Times New Roman"/>
                <w:lang w:val="uz-Cyrl-UZ"/>
              </w:rPr>
              <w:t xml:space="preserve"> </w:t>
            </w:r>
            <w:r w:rsidRPr="009A6193">
              <w:rPr>
                <w:rFonts w:ascii="Times New Roman" w:hAnsi="Times New Roman" w:cs="Times New Roman"/>
              </w:rPr>
              <w:t>: 23 402 000 300 100 001 010</w:t>
            </w:r>
          </w:p>
          <w:p w14:paraId="2BE4F381" w14:textId="77777777" w:rsidR="00282A46" w:rsidRPr="009A6193" w:rsidRDefault="00282A46" w:rsidP="00F87784">
            <w:pPr>
              <w:ind w:firstLine="709"/>
              <w:jc w:val="both"/>
              <w:rPr>
                <w:rFonts w:ascii="Times New Roman" w:hAnsi="Times New Roman" w:cs="Times New Roman"/>
              </w:rPr>
            </w:pPr>
          </w:p>
          <w:p w14:paraId="04979171" w14:textId="77777777" w:rsidR="00282A46" w:rsidRPr="009A6193" w:rsidRDefault="00282A46" w:rsidP="00F87784">
            <w:pPr>
              <w:ind w:firstLine="709"/>
              <w:jc w:val="both"/>
              <w:rPr>
                <w:rFonts w:ascii="Times New Roman" w:hAnsi="Times New Roman" w:cs="Times New Roman"/>
                <w:lang w:val="uz-Cyrl-UZ"/>
              </w:rPr>
            </w:pPr>
          </w:p>
          <w:p w14:paraId="45B350CD" w14:textId="77777777" w:rsidR="00282A46" w:rsidRPr="009A6193" w:rsidRDefault="00282A46" w:rsidP="00F87784">
            <w:pPr>
              <w:ind w:firstLine="709"/>
              <w:jc w:val="both"/>
              <w:rPr>
                <w:rFonts w:ascii="Times New Roman" w:hAnsi="Times New Roman" w:cs="Times New Roman"/>
                <w:lang w:val="uz-Cyrl-UZ"/>
              </w:rPr>
            </w:pPr>
            <w:r w:rsidRPr="009A6193">
              <w:rPr>
                <w:rFonts w:ascii="Times New Roman" w:hAnsi="Times New Roman" w:cs="Times New Roman"/>
                <w:lang w:val="uz-Cyrl-UZ"/>
              </w:rPr>
              <w:t>Вазир:__</w:t>
            </w:r>
            <w:r w:rsidRPr="009A6193">
              <w:rPr>
                <w:rFonts w:ascii="Times New Roman" w:hAnsi="Times New Roman" w:cs="Times New Roman"/>
              </w:rPr>
              <w:t>__</w:t>
            </w:r>
            <w:r w:rsidRPr="009A6193">
              <w:rPr>
                <w:rFonts w:ascii="Times New Roman" w:hAnsi="Times New Roman" w:cs="Times New Roman"/>
                <w:lang w:val="uz-Cyrl-UZ"/>
              </w:rPr>
              <w:t>__________________И.</w:t>
            </w:r>
            <w:r w:rsidRPr="009A6193">
              <w:rPr>
                <w:rFonts w:ascii="Times New Roman" w:hAnsi="Times New Roman" w:cs="Times New Roman"/>
                <w:lang w:val="en-US"/>
              </w:rPr>
              <w:t> </w:t>
            </w:r>
            <w:r w:rsidRPr="009A6193">
              <w:rPr>
                <w:rFonts w:ascii="Times New Roman" w:hAnsi="Times New Roman" w:cs="Times New Roman"/>
                <w:lang w:val="uz-Cyrl-UZ"/>
              </w:rPr>
              <w:t>Абдурахмонов</w:t>
            </w:r>
          </w:p>
          <w:p w14:paraId="0B2F9D85" w14:textId="77777777" w:rsidR="00282A46" w:rsidRPr="009A6193" w:rsidRDefault="00282A46" w:rsidP="00F87784">
            <w:pPr>
              <w:ind w:firstLine="709"/>
              <w:jc w:val="both"/>
              <w:rPr>
                <w:rFonts w:ascii="Times New Roman" w:hAnsi="Times New Roman" w:cs="Times New Roman"/>
                <w:lang w:val="uz-Cyrl-UZ"/>
              </w:rPr>
            </w:pPr>
          </w:p>
        </w:tc>
      </w:tr>
      <w:tr w:rsidR="00282A46" w:rsidRPr="009A6193" w14:paraId="2675EA68" w14:textId="77777777" w:rsidTr="00F87784">
        <w:trPr>
          <w:trHeight w:val="132"/>
        </w:trPr>
        <w:tc>
          <w:tcPr>
            <w:tcW w:w="2302" w:type="pct"/>
            <w:shd w:val="clear" w:color="auto" w:fill="auto"/>
          </w:tcPr>
          <w:p w14:paraId="612594AF" w14:textId="77777777" w:rsidR="00282A46" w:rsidRPr="009A6193" w:rsidRDefault="00282A46" w:rsidP="00F87784">
            <w:pPr>
              <w:ind w:firstLine="709"/>
              <w:jc w:val="center"/>
              <w:rPr>
                <w:rFonts w:ascii="Times New Roman" w:hAnsi="Times New Roman" w:cs="Times New Roman"/>
                <w:b/>
                <w:lang w:val="uz-Cyrl-UZ"/>
              </w:rPr>
            </w:pPr>
            <w:r w:rsidRPr="009A6193">
              <w:rPr>
                <w:rFonts w:ascii="Times New Roman" w:hAnsi="Times New Roman" w:cs="Times New Roman"/>
                <w:b/>
                <w:lang w:val="uz-Cyrl-UZ"/>
              </w:rPr>
              <w:t>ТЎЛОВЧИ</w:t>
            </w:r>
          </w:p>
          <w:p w14:paraId="79C5DA2F" w14:textId="77777777" w:rsidR="00282A46" w:rsidRPr="009A6193" w:rsidRDefault="00282A46" w:rsidP="00F87784">
            <w:pPr>
              <w:ind w:firstLine="709"/>
              <w:jc w:val="center"/>
              <w:rPr>
                <w:rFonts w:ascii="Times New Roman" w:hAnsi="Times New Roman" w:cs="Times New Roman"/>
                <w:b/>
                <w:lang w:val="uz-Cyrl-UZ"/>
              </w:rPr>
            </w:pPr>
          </w:p>
          <w:p w14:paraId="36502A65" w14:textId="77777777" w:rsidR="00282A46" w:rsidRPr="009A6193" w:rsidRDefault="00282A46" w:rsidP="00F87784">
            <w:pPr>
              <w:ind w:firstLine="709"/>
              <w:jc w:val="center"/>
              <w:rPr>
                <w:rFonts w:ascii="Times New Roman" w:hAnsi="Times New Roman" w:cs="Times New Roman"/>
                <w:b/>
                <w:lang w:val="uz-Cyrl-UZ"/>
              </w:rPr>
            </w:pPr>
            <w:r w:rsidRPr="009A6193">
              <w:rPr>
                <w:rFonts w:ascii="Times New Roman" w:hAnsi="Times New Roman" w:cs="Times New Roman"/>
                <w:b/>
                <w:lang w:val="uz-Cyrl-UZ"/>
              </w:rPr>
              <w:t>Илм-фанни молиялаштириш ва инновацияларни қўллаб-қувватлаш жамғармаси</w:t>
            </w:r>
          </w:p>
          <w:p w14:paraId="3C773F21" w14:textId="77777777" w:rsidR="00282A46" w:rsidRPr="009A6193" w:rsidRDefault="00282A46" w:rsidP="00F87784">
            <w:pPr>
              <w:ind w:firstLine="709"/>
              <w:jc w:val="both"/>
              <w:rPr>
                <w:rFonts w:ascii="Times New Roman" w:hAnsi="Times New Roman" w:cs="Times New Roman"/>
                <w:lang w:val="uz-Cyrl-UZ"/>
              </w:rPr>
            </w:pPr>
            <w:r w:rsidRPr="009A6193">
              <w:rPr>
                <w:rFonts w:ascii="Times New Roman" w:hAnsi="Times New Roman" w:cs="Times New Roman"/>
                <w:lang w:val="uz-Cyrl-UZ"/>
              </w:rPr>
              <w:t xml:space="preserve">Манзил: </w:t>
            </w:r>
            <w:r w:rsidRPr="009A6193">
              <w:rPr>
                <w:rFonts w:ascii="Times New Roman" w:hAnsi="Times New Roman" w:cs="Times New Roman"/>
              </w:rPr>
              <w:t>Тошкент ш., Олмазор т., Университет кўчаси</w:t>
            </w:r>
            <w:r w:rsidRPr="009A6193">
              <w:rPr>
                <w:rFonts w:ascii="Times New Roman" w:hAnsi="Times New Roman" w:cs="Times New Roman"/>
                <w:lang w:val="uz-Cyrl-UZ"/>
              </w:rPr>
              <w:t>, 7 уй</w:t>
            </w:r>
          </w:p>
          <w:p w14:paraId="45BDB80B" w14:textId="77777777" w:rsidR="00282A46" w:rsidRPr="009A6193" w:rsidRDefault="00282A46" w:rsidP="00F87784">
            <w:pPr>
              <w:ind w:firstLine="709"/>
              <w:rPr>
                <w:rFonts w:ascii="Times New Roman" w:hAnsi="Times New Roman" w:cs="Times New Roman"/>
                <w:lang w:val="uz-Cyrl-UZ"/>
              </w:rPr>
            </w:pPr>
            <w:r w:rsidRPr="009A6193">
              <w:rPr>
                <w:rFonts w:ascii="Times New Roman" w:hAnsi="Times New Roman" w:cs="Times New Roman"/>
                <w:lang w:val="uz-Cyrl-UZ"/>
              </w:rPr>
              <w:t xml:space="preserve">Тел.:+ 99871 203 17 00 </w:t>
            </w:r>
          </w:p>
          <w:p w14:paraId="2997967F" w14:textId="77777777" w:rsidR="00320AA8" w:rsidRPr="002466EE" w:rsidRDefault="00320AA8" w:rsidP="002466EE">
            <w:pPr>
              <w:ind w:firstLine="709"/>
              <w:jc w:val="both"/>
              <w:rPr>
                <w:rFonts w:ascii="Times New Roman" w:hAnsi="Times New Roman" w:cs="Times New Roman"/>
                <w:lang w:val="uz-Cyrl-UZ"/>
              </w:rPr>
            </w:pPr>
            <w:r w:rsidRPr="002466EE">
              <w:rPr>
                <w:rFonts w:ascii="Times New Roman" w:hAnsi="Times New Roman" w:cs="Times New Roman"/>
                <w:lang w:val="uz-Cyrl-UZ"/>
              </w:rPr>
              <w:t xml:space="preserve">Тошкент Банк: “Саноат Қурилиш Банк” АТБ ҳ/р: 20 212 000 800 791 541 004, </w:t>
            </w:r>
          </w:p>
          <w:p w14:paraId="37755290" w14:textId="77777777" w:rsidR="00320AA8" w:rsidRPr="002466EE" w:rsidRDefault="00320AA8" w:rsidP="002466EE">
            <w:pPr>
              <w:ind w:firstLine="709"/>
              <w:jc w:val="both"/>
              <w:rPr>
                <w:rFonts w:ascii="Times New Roman" w:hAnsi="Times New Roman" w:cs="Times New Roman"/>
                <w:lang w:val="uz-Cyrl-UZ"/>
              </w:rPr>
            </w:pPr>
            <w:r w:rsidRPr="002466EE">
              <w:rPr>
                <w:rFonts w:ascii="Times New Roman" w:hAnsi="Times New Roman" w:cs="Times New Roman"/>
                <w:lang w:val="uz-Cyrl-UZ"/>
              </w:rPr>
              <w:t>МФО: 00440, ИНН: 304999794</w:t>
            </w:r>
          </w:p>
          <w:p w14:paraId="2AED42A5" w14:textId="77777777" w:rsidR="00320AA8" w:rsidRPr="002466EE" w:rsidRDefault="00320AA8" w:rsidP="002466EE">
            <w:pPr>
              <w:ind w:firstLine="709"/>
              <w:jc w:val="both"/>
              <w:rPr>
                <w:rFonts w:ascii="Times New Roman" w:hAnsi="Times New Roman" w:cs="Times New Roman"/>
                <w:lang w:val="uz-Cyrl-UZ"/>
              </w:rPr>
            </w:pPr>
            <w:r w:rsidRPr="002466EE">
              <w:rPr>
                <w:rFonts w:ascii="Times New Roman" w:hAnsi="Times New Roman" w:cs="Times New Roman"/>
                <w:lang w:val="uz-Cyrl-UZ"/>
              </w:rPr>
              <w:t>Ўзбекистон Республикаси Ғазначилиги</w:t>
            </w:r>
          </w:p>
          <w:p w14:paraId="6B226FBB" w14:textId="77777777" w:rsidR="00320AA8" w:rsidRPr="009D1FE7" w:rsidRDefault="00320AA8" w:rsidP="002466EE">
            <w:pPr>
              <w:ind w:firstLine="709"/>
              <w:jc w:val="both"/>
              <w:rPr>
                <w:color w:val="FF0000"/>
                <w:sz w:val="24"/>
                <w:szCs w:val="24"/>
                <w:lang w:val="uz-Cyrl-UZ"/>
              </w:rPr>
            </w:pPr>
            <w:r w:rsidRPr="002466EE">
              <w:rPr>
                <w:rFonts w:ascii="Times New Roman" w:hAnsi="Times New Roman" w:cs="Times New Roman"/>
                <w:lang w:val="uz-Cyrl-UZ"/>
              </w:rPr>
              <w:t>ҳ/р: 302810860262807015401254005</w:t>
            </w:r>
          </w:p>
          <w:p w14:paraId="01DDCEAF" w14:textId="77777777" w:rsidR="00282A46" w:rsidRPr="009A6193" w:rsidRDefault="00282A46" w:rsidP="00F87784">
            <w:pPr>
              <w:ind w:firstLine="709"/>
              <w:rPr>
                <w:rFonts w:ascii="Times New Roman" w:hAnsi="Times New Roman" w:cs="Times New Roman"/>
                <w:lang w:val="uz-Cyrl-UZ"/>
              </w:rPr>
            </w:pPr>
          </w:p>
          <w:p w14:paraId="354ED02A" w14:textId="77777777" w:rsidR="00282A46" w:rsidRPr="009A6193" w:rsidRDefault="00282A46" w:rsidP="002466EE">
            <w:pPr>
              <w:rPr>
                <w:rFonts w:ascii="Times New Roman" w:hAnsi="Times New Roman" w:cs="Times New Roman"/>
                <w:lang w:val="uz-Cyrl-UZ"/>
              </w:rPr>
            </w:pPr>
            <w:r w:rsidRPr="009A6193">
              <w:rPr>
                <w:rFonts w:ascii="Times New Roman" w:hAnsi="Times New Roman" w:cs="Times New Roman"/>
                <w:lang w:val="uz-Cyrl-UZ"/>
              </w:rPr>
              <w:t>Ижро этувчи директор:______</w:t>
            </w:r>
            <w:r w:rsidRPr="009A6193">
              <w:rPr>
                <w:rFonts w:ascii="Times New Roman" w:hAnsi="Times New Roman" w:cs="Times New Roman"/>
              </w:rPr>
              <w:t>__</w:t>
            </w:r>
            <w:r w:rsidRPr="009A6193">
              <w:rPr>
                <w:rFonts w:ascii="Times New Roman" w:hAnsi="Times New Roman" w:cs="Times New Roman"/>
                <w:lang w:val="uz-Cyrl-UZ"/>
              </w:rPr>
              <w:t>___Б. Охунов</w:t>
            </w:r>
          </w:p>
          <w:p w14:paraId="2B94A4C4" w14:textId="77777777" w:rsidR="00282A46" w:rsidRPr="009A6193" w:rsidRDefault="00282A46" w:rsidP="00F87784">
            <w:pPr>
              <w:ind w:firstLine="709"/>
              <w:rPr>
                <w:rFonts w:ascii="Times New Roman" w:hAnsi="Times New Roman" w:cs="Times New Roman"/>
                <w:b/>
                <w:lang w:val="uz-Cyrl-UZ"/>
              </w:rPr>
            </w:pPr>
          </w:p>
        </w:tc>
        <w:tc>
          <w:tcPr>
            <w:tcW w:w="2698" w:type="pct"/>
            <w:shd w:val="clear" w:color="auto" w:fill="auto"/>
          </w:tcPr>
          <w:p w14:paraId="0081C4F4" w14:textId="77777777" w:rsidR="00282A46" w:rsidRPr="009A6193" w:rsidRDefault="00282A46" w:rsidP="00F87784">
            <w:pPr>
              <w:ind w:firstLine="709"/>
              <w:jc w:val="center"/>
              <w:rPr>
                <w:rFonts w:ascii="Times New Roman" w:hAnsi="Times New Roman" w:cs="Times New Roman"/>
                <w:b/>
                <w:lang w:val="uz-Cyrl-UZ"/>
              </w:rPr>
            </w:pPr>
            <w:r w:rsidRPr="009A6193">
              <w:rPr>
                <w:rFonts w:ascii="Times New Roman" w:hAnsi="Times New Roman" w:cs="Times New Roman"/>
                <w:b/>
                <w:lang w:val="uz-Cyrl-UZ"/>
              </w:rPr>
              <w:t>ҚАБУЛ ҚИЛУВЧИ</w:t>
            </w:r>
          </w:p>
          <w:p w14:paraId="0D6D7EA3" w14:textId="77777777" w:rsidR="00282A46" w:rsidRPr="009A6193" w:rsidRDefault="00282A46" w:rsidP="00F87784">
            <w:pPr>
              <w:ind w:firstLine="709"/>
              <w:jc w:val="center"/>
              <w:rPr>
                <w:rFonts w:ascii="Times New Roman" w:hAnsi="Times New Roman" w:cs="Times New Roman"/>
                <w:b/>
                <w:lang w:val="uz-Cyrl-UZ"/>
              </w:rPr>
            </w:pPr>
          </w:p>
          <w:p w14:paraId="3C9FFD52" w14:textId="77777777" w:rsidR="00282A46" w:rsidRPr="009A6193" w:rsidRDefault="00282A46" w:rsidP="00F87784">
            <w:pPr>
              <w:ind w:firstLine="709"/>
              <w:jc w:val="center"/>
              <w:rPr>
                <w:rFonts w:ascii="Times New Roman" w:hAnsi="Times New Roman" w:cs="Times New Roman"/>
                <w:b/>
                <w:color w:val="FF0000"/>
                <w:lang w:val="uz-Cyrl-UZ"/>
              </w:rPr>
            </w:pPr>
            <w:r>
              <w:rPr>
                <w:rFonts w:ascii="Times New Roman" w:hAnsi="Times New Roman" w:cs="Times New Roman"/>
                <w:b/>
                <w:color w:val="FF0000"/>
                <w:lang w:val="uz-Cyrl-UZ"/>
              </w:rPr>
              <w:t xml:space="preserve">Илмий тадқиқот </w:t>
            </w:r>
            <w:r w:rsidRPr="009A6193">
              <w:rPr>
                <w:rFonts w:ascii="Times New Roman" w:hAnsi="Times New Roman" w:cs="Times New Roman"/>
                <w:b/>
                <w:color w:val="FF0000"/>
                <w:lang w:val="uz-Cyrl-UZ"/>
              </w:rPr>
              <w:t>институти</w:t>
            </w:r>
            <w:r>
              <w:rPr>
                <w:rFonts w:ascii="Times New Roman" w:hAnsi="Times New Roman" w:cs="Times New Roman"/>
                <w:b/>
                <w:color w:val="FF0000"/>
                <w:lang w:val="uz-Cyrl-UZ"/>
              </w:rPr>
              <w:t xml:space="preserve"> номи</w:t>
            </w:r>
          </w:p>
          <w:p w14:paraId="60C60A6B" w14:textId="77777777" w:rsidR="00282A46" w:rsidRPr="009A6193" w:rsidRDefault="00282A46" w:rsidP="00F87784">
            <w:pPr>
              <w:ind w:firstLine="709"/>
              <w:jc w:val="center"/>
              <w:rPr>
                <w:rFonts w:ascii="Times New Roman" w:hAnsi="Times New Roman" w:cs="Times New Roman"/>
                <w:b/>
                <w:color w:val="FF0000"/>
                <w:lang w:val="uz-Cyrl-UZ"/>
              </w:rPr>
            </w:pPr>
          </w:p>
          <w:p w14:paraId="288A81F1" w14:textId="77777777" w:rsidR="00282A46" w:rsidRDefault="00282A46" w:rsidP="00F87784">
            <w:pPr>
              <w:ind w:firstLine="709"/>
              <w:jc w:val="both"/>
              <w:rPr>
                <w:rFonts w:ascii="Times New Roman" w:hAnsi="Times New Roman" w:cs="Times New Roman"/>
                <w:color w:val="FF0000"/>
                <w:lang w:val="uz-Cyrl-UZ"/>
              </w:rPr>
            </w:pPr>
            <w:r w:rsidRPr="009A6193">
              <w:rPr>
                <w:rFonts w:ascii="Times New Roman" w:hAnsi="Times New Roman" w:cs="Times New Roman"/>
                <w:color w:val="FF0000"/>
                <w:lang w:val="uz-Cyrl-UZ"/>
              </w:rPr>
              <w:t xml:space="preserve">Манзил: </w:t>
            </w:r>
          </w:p>
          <w:p w14:paraId="64A7B092" w14:textId="77777777" w:rsidR="00282A46" w:rsidRPr="009A6193" w:rsidRDefault="00282A46" w:rsidP="00F87784">
            <w:pPr>
              <w:ind w:firstLine="709"/>
              <w:jc w:val="both"/>
              <w:rPr>
                <w:rFonts w:ascii="Times New Roman" w:hAnsi="Times New Roman" w:cs="Times New Roman"/>
              </w:rPr>
            </w:pPr>
            <w:r w:rsidRPr="009A6193">
              <w:rPr>
                <w:rFonts w:ascii="Times New Roman" w:hAnsi="Times New Roman" w:cs="Times New Roman"/>
              </w:rPr>
              <w:t xml:space="preserve">Банк: </w:t>
            </w:r>
            <w:r w:rsidRPr="009A6193">
              <w:rPr>
                <w:rFonts w:ascii="Times New Roman" w:hAnsi="Times New Roman" w:cs="Times New Roman"/>
                <w:lang w:val="uz-Cyrl-UZ"/>
              </w:rPr>
              <w:t xml:space="preserve">Ўзбекистон Республикаси Марказий </w:t>
            </w:r>
            <w:r w:rsidRPr="009A6193">
              <w:rPr>
                <w:rFonts w:ascii="Times New Roman" w:hAnsi="Times New Roman" w:cs="Times New Roman"/>
              </w:rPr>
              <w:t xml:space="preserve">банк </w:t>
            </w:r>
          </w:p>
          <w:p w14:paraId="102DCFD2" w14:textId="69E1F5F1" w:rsidR="00282A46" w:rsidRPr="009A6193" w:rsidRDefault="00282A46" w:rsidP="00F87784">
            <w:pPr>
              <w:ind w:firstLine="709"/>
              <w:jc w:val="both"/>
              <w:rPr>
                <w:rFonts w:ascii="Times New Roman" w:hAnsi="Times New Roman" w:cs="Times New Roman"/>
                <w:color w:val="FF0000"/>
                <w:lang w:val="uz-Cyrl-UZ"/>
              </w:rPr>
            </w:pPr>
            <w:r w:rsidRPr="009A6193">
              <w:rPr>
                <w:rFonts w:ascii="Times New Roman" w:hAnsi="Times New Roman" w:cs="Times New Roman"/>
                <w:lang w:val="uz-Cyrl-UZ"/>
              </w:rPr>
              <w:t>Ҳ</w:t>
            </w:r>
            <w:r w:rsidRPr="009A6193">
              <w:rPr>
                <w:rFonts w:ascii="Times New Roman" w:hAnsi="Times New Roman" w:cs="Times New Roman"/>
              </w:rPr>
              <w:t>/</w:t>
            </w:r>
            <w:r w:rsidRPr="009A6193">
              <w:rPr>
                <w:rFonts w:ascii="Times New Roman" w:hAnsi="Times New Roman" w:cs="Times New Roman"/>
                <w:lang w:val="uz-Cyrl-UZ"/>
              </w:rPr>
              <w:t>р</w:t>
            </w:r>
            <w:r w:rsidRPr="009A6193">
              <w:rPr>
                <w:rFonts w:ascii="Times New Roman" w:hAnsi="Times New Roman" w:cs="Times New Roman"/>
              </w:rPr>
              <w:t>.</w:t>
            </w:r>
            <w:r w:rsidRPr="009A6193">
              <w:rPr>
                <w:rFonts w:ascii="Times New Roman" w:hAnsi="Times New Roman" w:cs="Times New Roman"/>
                <w:lang w:val="uz-Cyrl-UZ"/>
              </w:rPr>
              <w:t xml:space="preserve"> </w:t>
            </w:r>
            <w:r w:rsidRPr="009A6193">
              <w:rPr>
                <w:rFonts w:ascii="Times New Roman" w:hAnsi="Times New Roman" w:cs="Times New Roman"/>
              </w:rPr>
              <w:t xml:space="preserve">: </w:t>
            </w:r>
          </w:p>
          <w:p w14:paraId="488A6BA7" w14:textId="77777777" w:rsidR="00282A46" w:rsidRPr="009A6193" w:rsidRDefault="00282A46" w:rsidP="00F87784">
            <w:pPr>
              <w:ind w:firstLine="709"/>
              <w:rPr>
                <w:rFonts w:ascii="Times New Roman" w:hAnsi="Times New Roman" w:cs="Times New Roman"/>
                <w:b/>
                <w:lang w:val="uz-Cyrl-UZ"/>
              </w:rPr>
            </w:pPr>
          </w:p>
          <w:p w14:paraId="0150C0A3" w14:textId="77777777" w:rsidR="00282A46" w:rsidRPr="009A6193" w:rsidRDefault="00282A46" w:rsidP="00F87784">
            <w:pPr>
              <w:ind w:firstLine="709"/>
              <w:rPr>
                <w:rFonts w:ascii="Times New Roman" w:hAnsi="Times New Roman" w:cs="Times New Roman"/>
                <w:b/>
                <w:lang w:val="uz-Cyrl-UZ"/>
              </w:rPr>
            </w:pPr>
          </w:p>
          <w:p w14:paraId="11FACDF6" w14:textId="77777777" w:rsidR="00282A46" w:rsidRPr="009A6193" w:rsidRDefault="00282A46" w:rsidP="00F87784">
            <w:pPr>
              <w:ind w:firstLine="709"/>
              <w:rPr>
                <w:rFonts w:ascii="Times New Roman" w:hAnsi="Times New Roman" w:cs="Times New Roman"/>
                <w:b/>
                <w:lang w:val="uz-Cyrl-UZ"/>
              </w:rPr>
            </w:pPr>
          </w:p>
          <w:p w14:paraId="5DBC184E" w14:textId="77777777" w:rsidR="00282A46" w:rsidRPr="009A6193" w:rsidRDefault="00282A46" w:rsidP="00F87784">
            <w:pPr>
              <w:ind w:firstLine="709"/>
              <w:rPr>
                <w:rFonts w:ascii="Times New Roman" w:hAnsi="Times New Roman" w:cs="Times New Roman"/>
                <w:b/>
                <w:lang w:val="uz-Cyrl-UZ"/>
              </w:rPr>
            </w:pPr>
          </w:p>
          <w:p w14:paraId="13FD47AF" w14:textId="77777777" w:rsidR="00282A46" w:rsidRPr="009A6193" w:rsidRDefault="00282A46" w:rsidP="00F87784">
            <w:pPr>
              <w:ind w:firstLine="709"/>
              <w:rPr>
                <w:rFonts w:ascii="Times New Roman" w:hAnsi="Times New Roman" w:cs="Times New Roman"/>
                <w:b/>
                <w:lang w:val="uz-Cyrl-UZ"/>
              </w:rPr>
            </w:pPr>
          </w:p>
          <w:p w14:paraId="76B3D08C" w14:textId="1C8A3255" w:rsidR="00282A46" w:rsidRPr="009A6193" w:rsidRDefault="00282A46" w:rsidP="00F87784">
            <w:pPr>
              <w:ind w:firstLine="709"/>
              <w:rPr>
                <w:rFonts w:ascii="Times New Roman" w:hAnsi="Times New Roman" w:cs="Times New Roman"/>
                <w:lang w:val="uz-Cyrl-UZ"/>
              </w:rPr>
            </w:pPr>
            <w:r w:rsidRPr="009A6193">
              <w:rPr>
                <w:rFonts w:ascii="Times New Roman" w:hAnsi="Times New Roman" w:cs="Times New Roman"/>
                <w:lang w:val="uz-Cyrl-UZ"/>
              </w:rPr>
              <w:t xml:space="preserve">Директор: ______________________ </w:t>
            </w:r>
            <w:r w:rsidR="00320AA8">
              <w:rPr>
                <w:rFonts w:ascii="Times New Roman" w:hAnsi="Times New Roman" w:cs="Times New Roman"/>
                <w:lang w:val="uz-Cyrl-UZ"/>
              </w:rPr>
              <w:t>ФИШ</w:t>
            </w:r>
          </w:p>
          <w:p w14:paraId="6B54921A" w14:textId="77777777" w:rsidR="00282A46" w:rsidRPr="009A6193" w:rsidRDefault="00282A46" w:rsidP="00F87784">
            <w:pPr>
              <w:ind w:firstLine="709"/>
              <w:rPr>
                <w:rFonts w:ascii="Times New Roman" w:hAnsi="Times New Roman" w:cs="Times New Roman"/>
                <w:lang w:val="uz-Cyrl-UZ"/>
              </w:rPr>
            </w:pPr>
          </w:p>
        </w:tc>
      </w:tr>
    </w:tbl>
    <w:p w14:paraId="14AE4E1B" w14:textId="77777777" w:rsidR="00282A46" w:rsidRPr="009A6193" w:rsidRDefault="00282A46" w:rsidP="00282A46">
      <w:pPr>
        <w:ind w:firstLine="709"/>
        <w:jc w:val="right"/>
        <w:rPr>
          <w:rFonts w:ascii="Times New Roman" w:hAnsi="Times New Roman" w:cs="Times New Roman"/>
          <w:lang w:val="uz-Cyrl-UZ"/>
        </w:rPr>
      </w:pPr>
    </w:p>
    <w:p w14:paraId="7DF72FBB" w14:textId="77777777" w:rsidR="00282A46" w:rsidRPr="009A6193" w:rsidRDefault="00282A46" w:rsidP="00282A46">
      <w:pPr>
        <w:ind w:firstLine="709"/>
        <w:jc w:val="right"/>
        <w:rPr>
          <w:rFonts w:ascii="Times New Roman" w:hAnsi="Times New Roman" w:cs="Times New Roman"/>
          <w:lang w:val="uz-Cyrl-UZ"/>
        </w:rPr>
      </w:pPr>
    </w:p>
    <w:p w14:paraId="0EEF158B" w14:textId="77777777" w:rsidR="00282A46" w:rsidRPr="009A6193" w:rsidRDefault="00282A46" w:rsidP="00282A46">
      <w:pPr>
        <w:ind w:firstLine="709"/>
        <w:jc w:val="right"/>
        <w:rPr>
          <w:rFonts w:ascii="Times New Roman" w:hAnsi="Times New Roman" w:cs="Times New Roman"/>
          <w:lang w:val="uz-Cyrl-UZ"/>
        </w:rPr>
      </w:pPr>
    </w:p>
    <w:p w14:paraId="051A2BAC" w14:textId="77777777" w:rsidR="00282A46" w:rsidRPr="009A6193" w:rsidRDefault="00282A46" w:rsidP="00282A46">
      <w:pPr>
        <w:ind w:firstLine="709"/>
        <w:jc w:val="right"/>
        <w:rPr>
          <w:rFonts w:ascii="Times New Roman" w:hAnsi="Times New Roman" w:cs="Times New Roman"/>
          <w:lang w:val="uz-Cyrl-UZ"/>
        </w:rPr>
      </w:pPr>
    </w:p>
    <w:p w14:paraId="580A2579" w14:textId="77777777" w:rsidR="00282A46" w:rsidRPr="009A6193" w:rsidRDefault="00282A46" w:rsidP="00282A46">
      <w:pPr>
        <w:ind w:firstLine="709"/>
        <w:jc w:val="right"/>
        <w:rPr>
          <w:rFonts w:ascii="Times New Roman" w:hAnsi="Times New Roman" w:cs="Times New Roman"/>
        </w:rPr>
      </w:pPr>
      <w:r w:rsidRPr="009A6193">
        <w:rPr>
          <w:rFonts w:ascii="Times New Roman" w:hAnsi="Times New Roman" w:cs="Times New Roman"/>
          <w:lang w:val="uz-Cyrl-UZ"/>
        </w:rPr>
        <w:t>1 – сонли и</w:t>
      </w:r>
      <w:r w:rsidRPr="009A6193">
        <w:rPr>
          <w:rFonts w:ascii="Times New Roman" w:hAnsi="Times New Roman" w:cs="Times New Roman"/>
        </w:rPr>
        <w:t>лова</w:t>
      </w:r>
    </w:p>
    <w:p w14:paraId="184C7172" w14:textId="77777777" w:rsidR="00282A46" w:rsidRPr="009A6193" w:rsidRDefault="00282A46" w:rsidP="00282A46">
      <w:pPr>
        <w:ind w:firstLine="709"/>
        <w:jc w:val="center"/>
        <w:rPr>
          <w:rFonts w:ascii="Times New Roman" w:hAnsi="Times New Roman" w:cs="Times New Roman"/>
          <w:b/>
          <w:lang w:val="uz-Cyrl-UZ"/>
        </w:rPr>
      </w:pPr>
      <w:r w:rsidRPr="009A6193">
        <w:rPr>
          <w:rFonts w:ascii="Times New Roman" w:hAnsi="Times New Roman" w:cs="Times New Roman"/>
          <w:b/>
          <w:lang w:val="uz-Cyrl-UZ"/>
        </w:rPr>
        <w:t>Маҳсулотнинг тавсифи</w:t>
      </w:r>
    </w:p>
    <w:tbl>
      <w:tblPr>
        <w:tblpPr w:leftFromText="180" w:rightFromText="180" w:vertAnchor="text" w:horzAnchor="margin" w:tblpX="-1174" w:tblpY="13"/>
        <w:tblW w:w="10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551"/>
        <w:gridCol w:w="851"/>
        <w:gridCol w:w="708"/>
        <w:gridCol w:w="1276"/>
        <w:gridCol w:w="1418"/>
        <w:gridCol w:w="1134"/>
        <w:gridCol w:w="1134"/>
        <w:gridCol w:w="14"/>
        <w:gridCol w:w="1333"/>
        <w:gridCol w:w="14"/>
      </w:tblGrid>
      <w:tr w:rsidR="00282A46" w:rsidRPr="009A6193" w14:paraId="4AD11CE4" w14:textId="77777777" w:rsidTr="00F87784">
        <w:trPr>
          <w:gridAfter w:val="1"/>
          <w:wAfter w:w="14" w:type="dxa"/>
          <w:trHeight w:val="463"/>
          <w:tblHeader/>
        </w:trPr>
        <w:tc>
          <w:tcPr>
            <w:tcW w:w="421" w:type="dxa"/>
            <w:shd w:val="clear" w:color="auto" w:fill="auto"/>
            <w:vAlign w:val="center"/>
          </w:tcPr>
          <w:p w14:paraId="47A8D7C3" w14:textId="77777777" w:rsidR="00282A46" w:rsidRPr="009A6193" w:rsidRDefault="00282A46" w:rsidP="00F87784">
            <w:pPr>
              <w:ind w:firstLine="709"/>
              <w:contextualSpacing/>
              <w:jc w:val="center"/>
              <w:rPr>
                <w:rFonts w:ascii="Times New Roman" w:hAnsi="Times New Roman" w:cs="Times New Roman"/>
                <w:b/>
                <w:lang w:val="uz-Cyrl-UZ"/>
              </w:rPr>
            </w:pPr>
            <w:r w:rsidRPr="009A6193">
              <w:rPr>
                <w:rFonts w:ascii="Times New Roman" w:hAnsi="Times New Roman" w:cs="Times New Roman"/>
                <w:b/>
                <w:lang w:val="uz-Cyrl-UZ"/>
              </w:rPr>
              <w:t>№</w:t>
            </w:r>
          </w:p>
        </w:tc>
        <w:tc>
          <w:tcPr>
            <w:tcW w:w="2551" w:type="dxa"/>
            <w:shd w:val="clear" w:color="auto" w:fill="auto"/>
            <w:vAlign w:val="center"/>
          </w:tcPr>
          <w:p w14:paraId="336A3A45" w14:textId="77777777" w:rsidR="00282A46" w:rsidRPr="009A6193" w:rsidRDefault="00282A46" w:rsidP="00F87784">
            <w:pPr>
              <w:ind w:firstLine="709"/>
              <w:contextualSpacing/>
              <w:jc w:val="center"/>
              <w:rPr>
                <w:rFonts w:ascii="Times New Roman" w:hAnsi="Times New Roman" w:cs="Times New Roman"/>
                <w:b/>
                <w:lang w:val="uz-Cyrl-UZ"/>
              </w:rPr>
            </w:pPr>
            <w:r w:rsidRPr="009A6193">
              <w:rPr>
                <w:rFonts w:ascii="Times New Roman" w:hAnsi="Times New Roman" w:cs="Times New Roman"/>
                <w:b/>
                <w:lang w:val="uz-Cyrl-UZ"/>
              </w:rPr>
              <w:t>Маҳсулот номи</w:t>
            </w:r>
          </w:p>
        </w:tc>
        <w:tc>
          <w:tcPr>
            <w:tcW w:w="851" w:type="dxa"/>
            <w:shd w:val="clear" w:color="auto" w:fill="auto"/>
            <w:vAlign w:val="center"/>
          </w:tcPr>
          <w:p w14:paraId="0D4A2829" w14:textId="77777777" w:rsidR="00282A46" w:rsidRPr="009A6193" w:rsidRDefault="00282A46" w:rsidP="00F87784">
            <w:pPr>
              <w:ind w:firstLine="19"/>
              <w:contextualSpacing/>
              <w:jc w:val="center"/>
              <w:rPr>
                <w:rFonts w:ascii="Times New Roman" w:hAnsi="Times New Roman" w:cs="Times New Roman"/>
                <w:b/>
                <w:lang w:val="uz-Cyrl-UZ"/>
              </w:rPr>
            </w:pPr>
            <w:r>
              <w:rPr>
                <w:rFonts w:ascii="Times New Roman" w:hAnsi="Times New Roman" w:cs="Times New Roman"/>
                <w:b/>
                <w:lang w:val="uz-Cyrl-UZ"/>
              </w:rPr>
              <w:t>Ў</w:t>
            </w:r>
            <w:r w:rsidRPr="009A6193">
              <w:rPr>
                <w:rFonts w:ascii="Times New Roman" w:hAnsi="Times New Roman" w:cs="Times New Roman"/>
                <w:b/>
                <w:lang w:val="uz-Cyrl-UZ"/>
              </w:rPr>
              <w:t>лчов бир-лиги</w:t>
            </w:r>
          </w:p>
        </w:tc>
        <w:tc>
          <w:tcPr>
            <w:tcW w:w="708" w:type="dxa"/>
            <w:shd w:val="clear" w:color="auto" w:fill="auto"/>
            <w:vAlign w:val="center"/>
          </w:tcPr>
          <w:p w14:paraId="70F35E1F" w14:textId="77777777" w:rsidR="00282A46" w:rsidRPr="009A6193" w:rsidRDefault="00282A46" w:rsidP="00F87784">
            <w:pPr>
              <w:contextualSpacing/>
              <w:jc w:val="center"/>
              <w:rPr>
                <w:rFonts w:ascii="Times New Roman" w:hAnsi="Times New Roman" w:cs="Times New Roman"/>
                <w:b/>
                <w:lang w:val="uz-Cyrl-UZ"/>
              </w:rPr>
            </w:pPr>
            <w:r w:rsidRPr="009A6193">
              <w:rPr>
                <w:rFonts w:ascii="Times New Roman" w:hAnsi="Times New Roman" w:cs="Times New Roman"/>
                <w:b/>
                <w:lang w:val="uz-Cyrl-UZ"/>
              </w:rPr>
              <w:t>Сони</w:t>
            </w:r>
          </w:p>
        </w:tc>
        <w:tc>
          <w:tcPr>
            <w:tcW w:w="1276" w:type="dxa"/>
            <w:shd w:val="clear" w:color="auto" w:fill="auto"/>
            <w:vAlign w:val="center"/>
          </w:tcPr>
          <w:p w14:paraId="436EB210" w14:textId="77777777" w:rsidR="00282A46" w:rsidRPr="009A6193" w:rsidRDefault="00282A46" w:rsidP="00F87784">
            <w:pPr>
              <w:contextualSpacing/>
              <w:jc w:val="center"/>
              <w:rPr>
                <w:rFonts w:ascii="Times New Roman" w:hAnsi="Times New Roman" w:cs="Times New Roman"/>
                <w:b/>
                <w:lang w:val="uz-Cyrl-UZ"/>
              </w:rPr>
            </w:pPr>
            <w:r w:rsidRPr="009A6193">
              <w:rPr>
                <w:rFonts w:ascii="Times New Roman" w:hAnsi="Times New Roman" w:cs="Times New Roman"/>
                <w:b/>
                <w:lang w:val="uz-Cyrl-UZ"/>
              </w:rPr>
              <w:t>Етказиб бериш муддати</w:t>
            </w:r>
          </w:p>
        </w:tc>
        <w:tc>
          <w:tcPr>
            <w:tcW w:w="1418" w:type="dxa"/>
            <w:vAlign w:val="center"/>
          </w:tcPr>
          <w:p w14:paraId="08B1F1BF" w14:textId="77777777" w:rsidR="00282A46" w:rsidRPr="009A6193" w:rsidRDefault="00282A46" w:rsidP="00F87784">
            <w:pPr>
              <w:contextualSpacing/>
              <w:jc w:val="center"/>
              <w:rPr>
                <w:rFonts w:ascii="Times New Roman" w:hAnsi="Times New Roman" w:cs="Times New Roman"/>
                <w:b/>
                <w:lang w:val="uz-Cyrl-UZ"/>
              </w:rPr>
            </w:pPr>
            <w:r w:rsidRPr="009A6193">
              <w:rPr>
                <w:rFonts w:ascii="Times New Roman" w:hAnsi="Times New Roman" w:cs="Times New Roman"/>
                <w:b/>
                <w:color w:val="FF0000"/>
                <w:highlight w:val="yellow"/>
                <w:lang w:val="uz-Cyrl-UZ"/>
              </w:rPr>
              <w:t>1 донасини нарҳи</w:t>
            </w:r>
          </w:p>
        </w:tc>
        <w:tc>
          <w:tcPr>
            <w:tcW w:w="1134" w:type="dxa"/>
            <w:vAlign w:val="center"/>
          </w:tcPr>
          <w:p w14:paraId="2D93EF60" w14:textId="77777777" w:rsidR="00282A46" w:rsidRPr="009A6193" w:rsidRDefault="00282A46" w:rsidP="00F87784">
            <w:pPr>
              <w:contextualSpacing/>
              <w:jc w:val="center"/>
              <w:rPr>
                <w:rFonts w:ascii="Times New Roman" w:hAnsi="Times New Roman" w:cs="Times New Roman"/>
                <w:b/>
                <w:lang w:val="uz-Cyrl-UZ"/>
              </w:rPr>
            </w:pPr>
            <w:r w:rsidRPr="009A6193">
              <w:rPr>
                <w:rFonts w:ascii="Times New Roman" w:hAnsi="Times New Roman" w:cs="Times New Roman"/>
                <w:b/>
                <w:lang w:val="uz-Cyrl-UZ"/>
              </w:rPr>
              <w:t>ҚҚС суммаси</w:t>
            </w:r>
          </w:p>
        </w:tc>
        <w:tc>
          <w:tcPr>
            <w:tcW w:w="1134" w:type="dxa"/>
            <w:vAlign w:val="center"/>
          </w:tcPr>
          <w:p w14:paraId="1F52F830" w14:textId="77777777" w:rsidR="00282A46" w:rsidRPr="009A6193" w:rsidRDefault="00282A46" w:rsidP="00F87784">
            <w:pPr>
              <w:contextualSpacing/>
              <w:jc w:val="center"/>
              <w:rPr>
                <w:rFonts w:ascii="Times New Roman" w:hAnsi="Times New Roman" w:cs="Times New Roman"/>
                <w:b/>
                <w:lang w:val="uz-Cyrl-UZ"/>
              </w:rPr>
            </w:pPr>
            <w:r w:rsidRPr="009A6193">
              <w:rPr>
                <w:rFonts w:ascii="Times New Roman" w:hAnsi="Times New Roman" w:cs="Times New Roman"/>
                <w:b/>
                <w:color w:val="FF0000"/>
                <w:lang w:val="uz-Cyrl-UZ"/>
              </w:rPr>
              <w:t>Ишлаб чиқарув-чи</w:t>
            </w:r>
          </w:p>
        </w:tc>
        <w:tc>
          <w:tcPr>
            <w:tcW w:w="1347" w:type="dxa"/>
            <w:gridSpan w:val="2"/>
            <w:vAlign w:val="center"/>
          </w:tcPr>
          <w:p w14:paraId="4D0819C3" w14:textId="77777777" w:rsidR="00282A46" w:rsidRPr="009A6193" w:rsidRDefault="00282A46" w:rsidP="00F87784">
            <w:pPr>
              <w:contextualSpacing/>
              <w:jc w:val="center"/>
              <w:rPr>
                <w:rFonts w:ascii="Times New Roman" w:hAnsi="Times New Roman" w:cs="Times New Roman"/>
                <w:b/>
                <w:lang w:val="uz-Cyrl-UZ"/>
              </w:rPr>
            </w:pPr>
            <w:r w:rsidRPr="009A6193">
              <w:rPr>
                <w:rFonts w:ascii="Times New Roman" w:hAnsi="Times New Roman" w:cs="Times New Roman"/>
                <w:b/>
                <w:lang w:val="uz-Cyrl-UZ"/>
              </w:rPr>
              <w:t xml:space="preserve">Умумий қиймати ҚҚС билан </w:t>
            </w:r>
          </w:p>
        </w:tc>
      </w:tr>
      <w:tr w:rsidR="00282A46" w:rsidRPr="009A6193" w14:paraId="778E9A3C" w14:textId="77777777" w:rsidTr="00F87784">
        <w:trPr>
          <w:trHeight w:val="285"/>
        </w:trPr>
        <w:tc>
          <w:tcPr>
            <w:tcW w:w="10854" w:type="dxa"/>
            <w:gridSpan w:val="11"/>
            <w:vAlign w:val="center"/>
          </w:tcPr>
          <w:p w14:paraId="534E2281" w14:textId="77777777" w:rsidR="00282A46" w:rsidRPr="009A6193" w:rsidRDefault="00282A46" w:rsidP="00F87784">
            <w:pPr>
              <w:tabs>
                <w:tab w:val="left" w:pos="8505"/>
              </w:tabs>
              <w:contextualSpacing/>
              <w:jc w:val="center"/>
              <w:rPr>
                <w:rFonts w:ascii="Times New Roman" w:hAnsi="Times New Roman" w:cs="Times New Roman"/>
                <w:b/>
              </w:rPr>
            </w:pPr>
            <w:r>
              <w:rPr>
                <w:rFonts w:ascii="Times New Roman" w:hAnsi="Times New Roman" w:cs="Times New Roman"/>
                <w:b/>
                <w:lang w:val="uz-Cyrl-UZ"/>
              </w:rPr>
              <w:t>Илмий тадқиқот институт номи</w:t>
            </w:r>
            <w:r w:rsidRPr="009A6193">
              <w:rPr>
                <w:rFonts w:ascii="Times New Roman" w:hAnsi="Times New Roman" w:cs="Times New Roman"/>
                <w:b/>
                <w:lang w:val="uz-Cyrl-UZ"/>
              </w:rPr>
              <w:t xml:space="preserve"> </w:t>
            </w:r>
          </w:p>
        </w:tc>
      </w:tr>
      <w:tr w:rsidR="00282A46" w:rsidRPr="009A6193" w14:paraId="5DAE740C" w14:textId="77777777" w:rsidTr="00F87784">
        <w:trPr>
          <w:gridAfter w:val="1"/>
          <w:wAfter w:w="14" w:type="dxa"/>
          <w:trHeight w:val="463"/>
        </w:trPr>
        <w:tc>
          <w:tcPr>
            <w:tcW w:w="421" w:type="dxa"/>
            <w:shd w:val="clear" w:color="auto" w:fill="auto"/>
            <w:vAlign w:val="center"/>
          </w:tcPr>
          <w:p w14:paraId="34BFD4CD" w14:textId="77777777" w:rsidR="00282A46" w:rsidRPr="009A6193" w:rsidRDefault="00282A46" w:rsidP="00F87784">
            <w:pPr>
              <w:ind w:firstLine="709"/>
              <w:jc w:val="center"/>
              <w:rPr>
                <w:rFonts w:ascii="Times New Roman" w:hAnsi="Times New Roman" w:cs="Times New Roman"/>
              </w:rPr>
            </w:pPr>
            <w:r w:rsidRPr="009A6193">
              <w:rPr>
                <w:rFonts w:ascii="Times New Roman" w:hAnsi="Times New Roman" w:cs="Times New Roman"/>
              </w:rPr>
              <w:t>1</w:t>
            </w:r>
          </w:p>
        </w:tc>
        <w:tc>
          <w:tcPr>
            <w:tcW w:w="2551" w:type="dxa"/>
            <w:shd w:val="clear" w:color="auto" w:fill="auto"/>
            <w:vAlign w:val="center"/>
          </w:tcPr>
          <w:p w14:paraId="3E53909E" w14:textId="77777777" w:rsidR="00282A46" w:rsidRPr="00521A21" w:rsidRDefault="00282A46" w:rsidP="00F87784">
            <w:pPr>
              <w:ind w:firstLine="36"/>
              <w:rPr>
                <w:rFonts w:ascii="Times New Roman" w:hAnsi="Times New Roman" w:cs="Times New Roman"/>
                <w:i/>
                <w:iCs/>
                <w:color w:val="FF0000"/>
                <w:lang w:val="uz-Cyrl-UZ"/>
              </w:rPr>
            </w:pPr>
            <w:r>
              <w:rPr>
                <w:rFonts w:ascii="Times New Roman" w:hAnsi="Times New Roman" w:cs="Times New Roman"/>
                <w:i/>
                <w:color w:val="FF0000"/>
                <w:lang w:val="uz-Cyrl-UZ"/>
              </w:rPr>
              <w:t>Лаборатория асбоб ускуна номи ва модели</w:t>
            </w:r>
          </w:p>
        </w:tc>
        <w:tc>
          <w:tcPr>
            <w:tcW w:w="851" w:type="dxa"/>
            <w:shd w:val="clear" w:color="auto" w:fill="auto"/>
            <w:vAlign w:val="center"/>
          </w:tcPr>
          <w:p w14:paraId="26DFD691" w14:textId="77777777" w:rsidR="00282A46" w:rsidRPr="009A6193" w:rsidRDefault="00282A46" w:rsidP="00F87784">
            <w:pPr>
              <w:ind w:firstLine="19"/>
              <w:jc w:val="center"/>
              <w:rPr>
                <w:rFonts w:ascii="Times New Roman" w:hAnsi="Times New Roman" w:cs="Times New Roman"/>
                <w:color w:val="FF0000"/>
                <w:lang w:val="uz-Cyrl-UZ"/>
              </w:rPr>
            </w:pPr>
          </w:p>
        </w:tc>
        <w:tc>
          <w:tcPr>
            <w:tcW w:w="708" w:type="dxa"/>
            <w:shd w:val="clear" w:color="auto" w:fill="auto"/>
            <w:vAlign w:val="center"/>
          </w:tcPr>
          <w:p w14:paraId="743731FE" w14:textId="77777777" w:rsidR="00282A46" w:rsidRPr="009A6193" w:rsidRDefault="00282A46" w:rsidP="00F87784">
            <w:pPr>
              <w:jc w:val="center"/>
              <w:rPr>
                <w:rFonts w:ascii="Times New Roman" w:hAnsi="Times New Roman" w:cs="Times New Roman"/>
                <w:color w:val="FF0000"/>
              </w:rPr>
            </w:pPr>
          </w:p>
        </w:tc>
        <w:tc>
          <w:tcPr>
            <w:tcW w:w="1276" w:type="dxa"/>
            <w:shd w:val="clear" w:color="auto" w:fill="auto"/>
            <w:vAlign w:val="center"/>
          </w:tcPr>
          <w:p w14:paraId="0485DBC2" w14:textId="77777777" w:rsidR="00282A46" w:rsidRPr="009A6193" w:rsidRDefault="00282A46" w:rsidP="00F87784">
            <w:pPr>
              <w:contextualSpacing/>
              <w:jc w:val="center"/>
              <w:rPr>
                <w:rFonts w:ascii="Times New Roman" w:hAnsi="Times New Roman" w:cs="Times New Roman"/>
                <w:color w:val="FF0000"/>
                <w:lang w:val="uz-Cyrl-UZ"/>
              </w:rPr>
            </w:pPr>
          </w:p>
        </w:tc>
        <w:tc>
          <w:tcPr>
            <w:tcW w:w="1418" w:type="dxa"/>
            <w:vAlign w:val="center"/>
          </w:tcPr>
          <w:p w14:paraId="1E4C45F8" w14:textId="77777777" w:rsidR="00282A46" w:rsidRPr="009A6193" w:rsidRDefault="00282A46" w:rsidP="00F87784">
            <w:pPr>
              <w:jc w:val="center"/>
              <w:rPr>
                <w:rFonts w:ascii="Times New Roman" w:hAnsi="Times New Roman" w:cs="Times New Roman"/>
                <w:lang w:val="uz-Cyrl-UZ"/>
              </w:rPr>
            </w:pPr>
          </w:p>
        </w:tc>
        <w:tc>
          <w:tcPr>
            <w:tcW w:w="1134" w:type="dxa"/>
            <w:vAlign w:val="center"/>
          </w:tcPr>
          <w:p w14:paraId="6F25002D" w14:textId="77777777" w:rsidR="00282A46" w:rsidRPr="009A6193" w:rsidRDefault="00282A46" w:rsidP="00F87784">
            <w:pPr>
              <w:jc w:val="center"/>
              <w:rPr>
                <w:rFonts w:ascii="Times New Roman" w:hAnsi="Times New Roman" w:cs="Times New Roman"/>
                <w:lang w:val="uz-Cyrl-UZ"/>
              </w:rPr>
            </w:pPr>
          </w:p>
        </w:tc>
        <w:tc>
          <w:tcPr>
            <w:tcW w:w="1134" w:type="dxa"/>
            <w:vAlign w:val="center"/>
          </w:tcPr>
          <w:p w14:paraId="7984AA51" w14:textId="77777777" w:rsidR="00282A46" w:rsidRPr="009A6193" w:rsidRDefault="00282A46" w:rsidP="00F87784">
            <w:pPr>
              <w:jc w:val="center"/>
              <w:rPr>
                <w:rFonts w:ascii="Times New Roman" w:hAnsi="Times New Roman" w:cs="Times New Roman"/>
                <w:lang w:val="uz-Cyrl-UZ"/>
              </w:rPr>
            </w:pPr>
          </w:p>
        </w:tc>
        <w:tc>
          <w:tcPr>
            <w:tcW w:w="1347" w:type="dxa"/>
            <w:gridSpan w:val="2"/>
            <w:vAlign w:val="center"/>
          </w:tcPr>
          <w:p w14:paraId="7186DBE2" w14:textId="77777777" w:rsidR="00282A46" w:rsidRPr="009A6193" w:rsidRDefault="00282A46" w:rsidP="00F87784">
            <w:pPr>
              <w:jc w:val="center"/>
              <w:rPr>
                <w:rFonts w:ascii="Times New Roman" w:hAnsi="Times New Roman" w:cs="Times New Roman"/>
                <w:b/>
                <w:lang w:val="uz-Cyrl-UZ"/>
              </w:rPr>
            </w:pPr>
          </w:p>
        </w:tc>
      </w:tr>
      <w:tr w:rsidR="00282A46" w:rsidRPr="009A6193" w14:paraId="424DF4CB" w14:textId="77777777" w:rsidTr="00F87784">
        <w:trPr>
          <w:trHeight w:val="463"/>
        </w:trPr>
        <w:tc>
          <w:tcPr>
            <w:tcW w:w="421" w:type="dxa"/>
            <w:shd w:val="clear" w:color="auto" w:fill="auto"/>
            <w:vAlign w:val="center"/>
          </w:tcPr>
          <w:p w14:paraId="08A6CF72" w14:textId="77777777" w:rsidR="00282A46" w:rsidRPr="009A6193" w:rsidRDefault="00282A46" w:rsidP="00F87784">
            <w:pPr>
              <w:ind w:firstLine="709"/>
              <w:jc w:val="center"/>
              <w:rPr>
                <w:rFonts w:ascii="Times New Roman" w:hAnsi="Times New Roman" w:cs="Times New Roman"/>
                <w:b/>
              </w:rPr>
            </w:pPr>
          </w:p>
        </w:tc>
        <w:tc>
          <w:tcPr>
            <w:tcW w:w="9086" w:type="dxa"/>
            <w:gridSpan w:val="8"/>
            <w:shd w:val="clear" w:color="auto" w:fill="auto"/>
            <w:vAlign w:val="center"/>
          </w:tcPr>
          <w:p w14:paraId="02710F27" w14:textId="77777777" w:rsidR="00282A46" w:rsidRPr="009A6193" w:rsidRDefault="00282A46" w:rsidP="00F87784">
            <w:pPr>
              <w:contextualSpacing/>
              <w:rPr>
                <w:rFonts w:ascii="Times New Roman" w:hAnsi="Times New Roman" w:cs="Times New Roman"/>
                <w:b/>
              </w:rPr>
            </w:pPr>
            <w:r w:rsidRPr="009A6193">
              <w:rPr>
                <w:rFonts w:ascii="Times New Roman" w:hAnsi="Times New Roman" w:cs="Times New Roman"/>
                <w:b/>
                <w:lang w:val="uz-Cyrl-UZ"/>
              </w:rPr>
              <w:t>Жами:</w:t>
            </w:r>
          </w:p>
        </w:tc>
        <w:tc>
          <w:tcPr>
            <w:tcW w:w="1347" w:type="dxa"/>
            <w:gridSpan w:val="2"/>
            <w:vAlign w:val="center"/>
          </w:tcPr>
          <w:p w14:paraId="465EEA43" w14:textId="77777777" w:rsidR="00282A46" w:rsidRPr="009A6193" w:rsidRDefault="00282A46" w:rsidP="00F87784">
            <w:pPr>
              <w:jc w:val="center"/>
              <w:rPr>
                <w:rFonts w:ascii="Times New Roman" w:hAnsi="Times New Roman" w:cs="Times New Roman"/>
                <w:b/>
                <w:bCs/>
                <w:lang w:val="uz-Cyrl-UZ"/>
              </w:rPr>
            </w:pPr>
          </w:p>
        </w:tc>
      </w:tr>
    </w:tbl>
    <w:p w14:paraId="43B4E22B" w14:textId="77777777" w:rsidR="00282A46" w:rsidRPr="009A6193" w:rsidRDefault="00282A46" w:rsidP="00282A46">
      <w:pPr>
        <w:pStyle w:val="ae"/>
        <w:rPr>
          <w:szCs w:val="28"/>
          <w:lang w:val="uz-Cyrl-UZ"/>
        </w:rPr>
      </w:pPr>
    </w:p>
    <w:tbl>
      <w:tblPr>
        <w:tblW w:w="10202" w:type="dxa"/>
        <w:jc w:val="center"/>
        <w:tblLook w:val="04A0" w:firstRow="1" w:lastRow="0" w:firstColumn="1" w:lastColumn="0" w:noHBand="0" w:noVBand="1"/>
      </w:tblPr>
      <w:tblGrid>
        <w:gridCol w:w="4816"/>
        <w:gridCol w:w="5386"/>
      </w:tblGrid>
      <w:tr w:rsidR="00320AA8" w:rsidRPr="002C49ED" w14:paraId="470ABBFA" w14:textId="77777777" w:rsidTr="00563A87">
        <w:trPr>
          <w:jc w:val="center"/>
        </w:trPr>
        <w:tc>
          <w:tcPr>
            <w:tcW w:w="4816" w:type="dxa"/>
            <w:shd w:val="clear" w:color="auto" w:fill="auto"/>
          </w:tcPr>
          <w:p w14:paraId="4B6C27A3" w14:textId="77777777" w:rsidR="00320AA8" w:rsidRPr="00FB2102" w:rsidRDefault="00320AA8" w:rsidP="00563A87">
            <w:pPr>
              <w:spacing w:line="288" w:lineRule="auto"/>
              <w:jc w:val="center"/>
              <w:rPr>
                <w:b/>
                <w:lang w:val="uz-Cyrl-UZ"/>
              </w:rPr>
            </w:pPr>
            <w:r w:rsidRPr="00FB2102">
              <w:rPr>
                <w:b/>
                <w:lang w:val="uz-Cyrl-UZ"/>
              </w:rPr>
              <w:t>ЕТКАЗИБ БЕРУВЧИ:</w:t>
            </w:r>
          </w:p>
          <w:p w14:paraId="0F3962B2" w14:textId="77777777" w:rsidR="00320AA8" w:rsidRPr="00FB2102" w:rsidRDefault="00320AA8" w:rsidP="00563A87">
            <w:pPr>
              <w:spacing w:line="288" w:lineRule="auto"/>
              <w:ind w:firstLine="720"/>
              <w:jc w:val="center"/>
              <w:rPr>
                <w:lang w:val="uz-Cyrl-UZ"/>
              </w:rPr>
            </w:pPr>
          </w:p>
          <w:p w14:paraId="278C0F45" w14:textId="609C973F" w:rsidR="00320AA8" w:rsidRPr="00FB2102" w:rsidRDefault="00320AA8" w:rsidP="00563A87">
            <w:pPr>
              <w:spacing w:line="288" w:lineRule="auto"/>
              <w:ind w:firstLine="29"/>
              <w:jc w:val="center"/>
              <w:rPr>
                <w:b/>
                <w:lang w:val="uz-Cyrl-UZ"/>
              </w:rPr>
            </w:pPr>
            <w:r w:rsidRPr="00FB2102">
              <w:rPr>
                <w:b/>
                <w:lang w:val="uz-Cyrl-UZ"/>
              </w:rPr>
              <w:t>«</w:t>
            </w:r>
            <w:r>
              <w:rPr>
                <w:b/>
                <w:lang w:val="uz-Cyrl-UZ"/>
              </w:rPr>
              <w:t xml:space="preserve">                                </w:t>
            </w:r>
            <w:r w:rsidRPr="00FB2102">
              <w:rPr>
                <w:b/>
                <w:lang w:val="uz-Cyrl-UZ"/>
              </w:rPr>
              <w:t xml:space="preserve"> » МЧЖ</w:t>
            </w:r>
          </w:p>
          <w:p w14:paraId="4332A448" w14:textId="77777777" w:rsidR="00320AA8" w:rsidRPr="00FB2102" w:rsidRDefault="00320AA8" w:rsidP="00563A87">
            <w:pPr>
              <w:spacing w:line="288" w:lineRule="auto"/>
              <w:ind w:firstLine="29"/>
              <w:jc w:val="center"/>
              <w:rPr>
                <w:b/>
                <w:lang w:val="uz-Cyrl-UZ"/>
              </w:rPr>
            </w:pPr>
          </w:p>
          <w:p w14:paraId="08D52C4F" w14:textId="77777777" w:rsidR="00320AA8" w:rsidRPr="00FB2102" w:rsidRDefault="00320AA8" w:rsidP="00563A87">
            <w:pPr>
              <w:spacing w:line="288" w:lineRule="auto"/>
              <w:ind w:firstLine="720"/>
              <w:jc w:val="center"/>
              <w:rPr>
                <w:lang w:val="uz-Cyrl-UZ"/>
              </w:rPr>
            </w:pPr>
          </w:p>
          <w:p w14:paraId="7511977B" w14:textId="77777777" w:rsidR="00320AA8" w:rsidRPr="00FB2102" w:rsidRDefault="00320AA8" w:rsidP="00563A87">
            <w:pPr>
              <w:spacing w:line="288" w:lineRule="auto"/>
              <w:ind w:firstLine="720"/>
              <w:rPr>
                <w:lang w:val="uz-Cyrl-UZ"/>
              </w:rPr>
            </w:pPr>
          </w:p>
          <w:p w14:paraId="3EED4025" w14:textId="77777777" w:rsidR="00320AA8" w:rsidRPr="00FB2102" w:rsidRDefault="00320AA8" w:rsidP="00563A87">
            <w:pPr>
              <w:spacing w:line="288" w:lineRule="auto"/>
              <w:rPr>
                <w:lang w:val="uz-Cyrl-UZ"/>
              </w:rPr>
            </w:pPr>
          </w:p>
          <w:p w14:paraId="2EC2AC06" w14:textId="2A2F970F" w:rsidR="00320AA8" w:rsidRPr="00FB2102" w:rsidRDefault="00320AA8" w:rsidP="00320AA8">
            <w:pPr>
              <w:spacing w:line="288" w:lineRule="auto"/>
              <w:rPr>
                <w:b/>
                <w:lang w:val="uz-Cyrl-UZ"/>
              </w:rPr>
            </w:pPr>
            <w:r w:rsidRPr="00FB2102">
              <w:rPr>
                <w:lang w:val="uz-Cyrl-UZ"/>
              </w:rPr>
              <w:t xml:space="preserve">Директор: </w:t>
            </w:r>
            <w:r w:rsidRPr="00714B13">
              <w:rPr>
                <w:lang w:val="uz-Cyrl-UZ"/>
              </w:rPr>
              <w:t xml:space="preserve">____________ </w:t>
            </w:r>
            <w:r>
              <w:rPr>
                <w:lang w:val="uz-Cyrl-UZ"/>
              </w:rPr>
              <w:t>ФИШ</w:t>
            </w:r>
          </w:p>
        </w:tc>
        <w:tc>
          <w:tcPr>
            <w:tcW w:w="5386" w:type="dxa"/>
            <w:shd w:val="clear" w:color="auto" w:fill="auto"/>
          </w:tcPr>
          <w:p w14:paraId="7D4E412F" w14:textId="77777777" w:rsidR="00320AA8" w:rsidRPr="00FB2102" w:rsidRDefault="00320AA8" w:rsidP="00563A87">
            <w:pPr>
              <w:spacing w:line="288" w:lineRule="auto"/>
              <w:jc w:val="center"/>
              <w:rPr>
                <w:b/>
                <w:lang w:val="uz-Cyrl-UZ"/>
              </w:rPr>
            </w:pPr>
            <w:r w:rsidRPr="00FB2102">
              <w:rPr>
                <w:b/>
                <w:lang w:val="uz-Cyrl-UZ"/>
              </w:rPr>
              <w:t>БУЮРТМАЧИ:</w:t>
            </w:r>
          </w:p>
          <w:p w14:paraId="3E27B491" w14:textId="77777777" w:rsidR="00320AA8" w:rsidRPr="00FB2102" w:rsidRDefault="00320AA8" w:rsidP="00563A87">
            <w:pPr>
              <w:spacing w:line="288" w:lineRule="auto"/>
              <w:ind w:firstLine="720"/>
              <w:jc w:val="center"/>
              <w:rPr>
                <w:b/>
                <w:lang w:val="uz-Cyrl-UZ"/>
              </w:rPr>
            </w:pPr>
          </w:p>
          <w:p w14:paraId="1446E855" w14:textId="77777777" w:rsidR="00320AA8" w:rsidRPr="00FB2102" w:rsidRDefault="00320AA8" w:rsidP="00563A87">
            <w:pPr>
              <w:spacing w:line="288" w:lineRule="auto"/>
              <w:jc w:val="center"/>
              <w:rPr>
                <w:b/>
                <w:lang w:val="uz-Cyrl-UZ"/>
              </w:rPr>
            </w:pPr>
            <w:r w:rsidRPr="00FB2102">
              <w:rPr>
                <w:b/>
                <w:lang w:val="uz-Cyrl-UZ"/>
              </w:rPr>
              <w:t xml:space="preserve">Ўзбекистон Республикаси </w:t>
            </w:r>
            <w:r w:rsidRPr="00FB2102">
              <w:rPr>
                <w:b/>
                <w:lang w:val="uz-Cyrl-UZ"/>
              </w:rPr>
              <w:br/>
              <w:t>Инновацион ривожланиш вазирлиги</w:t>
            </w:r>
          </w:p>
          <w:p w14:paraId="7F4BCD8E" w14:textId="77777777" w:rsidR="00320AA8" w:rsidRPr="00FB2102" w:rsidRDefault="00320AA8" w:rsidP="00563A87">
            <w:pPr>
              <w:spacing w:line="288" w:lineRule="auto"/>
              <w:ind w:firstLine="720"/>
              <w:jc w:val="both"/>
              <w:rPr>
                <w:b/>
              </w:rPr>
            </w:pPr>
          </w:p>
          <w:p w14:paraId="1A19C822" w14:textId="77777777" w:rsidR="00320AA8" w:rsidRDefault="00320AA8" w:rsidP="00563A87">
            <w:pPr>
              <w:spacing w:line="288" w:lineRule="auto"/>
              <w:ind w:firstLine="720"/>
              <w:jc w:val="both"/>
              <w:rPr>
                <w:lang w:val="uz-Cyrl-UZ"/>
              </w:rPr>
            </w:pPr>
          </w:p>
          <w:p w14:paraId="6A1F8A74" w14:textId="77777777" w:rsidR="00320AA8" w:rsidRPr="00FB2102" w:rsidRDefault="00320AA8" w:rsidP="00563A87">
            <w:pPr>
              <w:spacing w:line="288" w:lineRule="auto"/>
              <w:ind w:firstLine="720"/>
              <w:jc w:val="both"/>
              <w:rPr>
                <w:lang w:val="uz-Cyrl-UZ"/>
              </w:rPr>
            </w:pPr>
          </w:p>
          <w:p w14:paraId="570F76A1" w14:textId="77777777" w:rsidR="00320AA8" w:rsidRPr="00FB2102" w:rsidRDefault="00320AA8" w:rsidP="00563A87">
            <w:pPr>
              <w:spacing w:line="288" w:lineRule="auto"/>
              <w:ind w:firstLine="271"/>
              <w:jc w:val="both"/>
              <w:rPr>
                <w:lang w:val="uz-Cyrl-UZ"/>
              </w:rPr>
            </w:pPr>
            <w:r w:rsidRPr="00FB2102">
              <w:rPr>
                <w:lang w:val="uz-Cyrl-UZ"/>
              </w:rPr>
              <w:t xml:space="preserve">        Вазир: ____________И.</w:t>
            </w:r>
            <w:r w:rsidRPr="00FB2102">
              <w:rPr>
                <w:lang w:val="en-US"/>
              </w:rPr>
              <w:t> </w:t>
            </w:r>
            <w:r w:rsidRPr="00FB2102">
              <w:rPr>
                <w:lang w:val="uz-Cyrl-UZ"/>
              </w:rPr>
              <w:t>Абдурахмонов</w:t>
            </w:r>
          </w:p>
          <w:p w14:paraId="0746ED50" w14:textId="77777777" w:rsidR="00320AA8" w:rsidRPr="00FB2102" w:rsidRDefault="00320AA8" w:rsidP="00563A87">
            <w:pPr>
              <w:spacing w:line="288" w:lineRule="auto"/>
              <w:ind w:firstLine="718"/>
              <w:jc w:val="both"/>
              <w:rPr>
                <w:lang w:val="uz-Cyrl-UZ"/>
              </w:rPr>
            </w:pPr>
          </w:p>
        </w:tc>
      </w:tr>
      <w:tr w:rsidR="00320AA8" w:rsidRPr="009D1FE7" w14:paraId="4875E897" w14:textId="77777777" w:rsidTr="00563A87">
        <w:trPr>
          <w:trHeight w:val="132"/>
          <w:jc w:val="center"/>
        </w:trPr>
        <w:tc>
          <w:tcPr>
            <w:tcW w:w="4816" w:type="dxa"/>
            <w:shd w:val="clear" w:color="auto" w:fill="auto"/>
          </w:tcPr>
          <w:p w14:paraId="01DA3C37" w14:textId="77777777" w:rsidR="00320AA8" w:rsidRPr="00FB2102" w:rsidRDefault="00320AA8" w:rsidP="00563A87">
            <w:pPr>
              <w:spacing w:line="288" w:lineRule="auto"/>
              <w:jc w:val="center"/>
              <w:rPr>
                <w:b/>
                <w:lang w:val="uz-Cyrl-UZ"/>
              </w:rPr>
            </w:pPr>
          </w:p>
          <w:p w14:paraId="2C44CE04" w14:textId="77777777" w:rsidR="00320AA8" w:rsidRPr="00FB2102" w:rsidRDefault="00320AA8" w:rsidP="00563A87">
            <w:pPr>
              <w:spacing w:line="288" w:lineRule="auto"/>
              <w:jc w:val="center"/>
              <w:rPr>
                <w:b/>
                <w:lang w:val="uz-Cyrl-UZ"/>
              </w:rPr>
            </w:pPr>
          </w:p>
          <w:p w14:paraId="66A04698" w14:textId="77777777" w:rsidR="00320AA8" w:rsidRPr="00FB2102" w:rsidRDefault="00320AA8" w:rsidP="00563A87">
            <w:pPr>
              <w:spacing w:line="288" w:lineRule="auto"/>
              <w:jc w:val="center"/>
              <w:rPr>
                <w:b/>
                <w:lang w:val="uz-Cyrl-UZ"/>
              </w:rPr>
            </w:pPr>
            <w:r w:rsidRPr="00FB2102">
              <w:rPr>
                <w:b/>
                <w:lang w:val="uz-Cyrl-UZ"/>
              </w:rPr>
              <w:t>ТЎЛОВЧИ</w:t>
            </w:r>
          </w:p>
          <w:p w14:paraId="2DC12F94" w14:textId="77777777" w:rsidR="00320AA8" w:rsidRPr="00FB2102" w:rsidRDefault="00320AA8" w:rsidP="00563A87">
            <w:pPr>
              <w:spacing w:line="288" w:lineRule="auto"/>
              <w:ind w:firstLine="720"/>
              <w:jc w:val="center"/>
              <w:rPr>
                <w:b/>
                <w:lang w:val="uz-Cyrl-UZ"/>
              </w:rPr>
            </w:pPr>
          </w:p>
          <w:p w14:paraId="674B0BFE" w14:textId="77777777" w:rsidR="00320AA8" w:rsidRPr="00FB2102" w:rsidRDefault="00320AA8" w:rsidP="00563A87">
            <w:pPr>
              <w:spacing w:line="288" w:lineRule="auto"/>
              <w:jc w:val="center"/>
              <w:rPr>
                <w:b/>
                <w:lang w:val="uz-Cyrl-UZ"/>
              </w:rPr>
            </w:pPr>
            <w:r w:rsidRPr="00FB2102">
              <w:rPr>
                <w:b/>
                <w:lang w:val="uz-Cyrl-UZ"/>
              </w:rPr>
              <w:t>Илм-фанни молиялаштириш ва инновацияларни қўллаб-қувватлаш жамғармаси</w:t>
            </w:r>
          </w:p>
          <w:p w14:paraId="4517F733" w14:textId="77777777" w:rsidR="00320AA8" w:rsidRPr="00FB2102" w:rsidRDefault="00320AA8" w:rsidP="00563A87">
            <w:pPr>
              <w:spacing w:line="288" w:lineRule="auto"/>
              <w:ind w:firstLine="171"/>
              <w:rPr>
                <w:lang w:val="uz-Cyrl-UZ"/>
              </w:rPr>
            </w:pPr>
          </w:p>
          <w:p w14:paraId="437336E5" w14:textId="77777777" w:rsidR="00320AA8" w:rsidRPr="00FB2102" w:rsidRDefault="00320AA8" w:rsidP="00563A87">
            <w:pPr>
              <w:spacing w:line="288" w:lineRule="auto"/>
              <w:ind w:firstLine="171"/>
              <w:rPr>
                <w:lang w:val="uz-Cyrl-UZ"/>
              </w:rPr>
            </w:pPr>
          </w:p>
          <w:p w14:paraId="76A20C1D" w14:textId="77777777" w:rsidR="00320AA8" w:rsidRDefault="00320AA8" w:rsidP="00563A87">
            <w:pPr>
              <w:spacing w:line="288" w:lineRule="auto"/>
              <w:rPr>
                <w:lang w:val="uz-Cyrl-UZ"/>
              </w:rPr>
            </w:pPr>
          </w:p>
          <w:p w14:paraId="48B55749" w14:textId="4D8EB427" w:rsidR="00320AA8" w:rsidRPr="00FB2102" w:rsidRDefault="00320AA8" w:rsidP="00563A87">
            <w:pPr>
              <w:spacing w:line="288" w:lineRule="auto"/>
              <w:rPr>
                <w:lang w:val="uz-Cyrl-UZ"/>
              </w:rPr>
            </w:pPr>
            <w:r w:rsidRPr="00FB2102">
              <w:rPr>
                <w:lang w:val="uz-Cyrl-UZ"/>
              </w:rPr>
              <w:t>Ижро этувчи директор:             ____________Б. Охунов</w:t>
            </w:r>
          </w:p>
          <w:p w14:paraId="6FE273BE" w14:textId="77777777" w:rsidR="00320AA8" w:rsidRPr="00FB2102" w:rsidRDefault="00320AA8" w:rsidP="00563A87">
            <w:pPr>
              <w:spacing w:line="288" w:lineRule="auto"/>
              <w:rPr>
                <w:b/>
                <w:lang w:val="uz-Cyrl-UZ"/>
              </w:rPr>
            </w:pPr>
          </w:p>
        </w:tc>
        <w:tc>
          <w:tcPr>
            <w:tcW w:w="5386" w:type="dxa"/>
            <w:shd w:val="clear" w:color="auto" w:fill="auto"/>
          </w:tcPr>
          <w:p w14:paraId="5D7F3343" w14:textId="77777777" w:rsidR="00320AA8" w:rsidRPr="009D1FE7" w:rsidRDefault="00320AA8" w:rsidP="00563A87">
            <w:pPr>
              <w:spacing w:line="288" w:lineRule="auto"/>
              <w:jc w:val="center"/>
              <w:rPr>
                <w:b/>
                <w:lang w:val="uz-Cyrl-UZ"/>
              </w:rPr>
            </w:pPr>
          </w:p>
          <w:p w14:paraId="73DE7943" w14:textId="77777777" w:rsidR="00320AA8" w:rsidRPr="009D1FE7" w:rsidRDefault="00320AA8" w:rsidP="00563A87">
            <w:pPr>
              <w:spacing w:line="288" w:lineRule="auto"/>
              <w:jc w:val="center"/>
              <w:rPr>
                <w:b/>
                <w:lang w:val="uz-Cyrl-UZ"/>
              </w:rPr>
            </w:pPr>
          </w:p>
          <w:p w14:paraId="38DEFD12" w14:textId="77777777" w:rsidR="00320AA8" w:rsidRPr="009D1FE7" w:rsidRDefault="00320AA8" w:rsidP="00563A87">
            <w:pPr>
              <w:spacing w:line="288" w:lineRule="auto"/>
              <w:jc w:val="center"/>
              <w:rPr>
                <w:b/>
                <w:lang w:val="uz-Cyrl-UZ"/>
              </w:rPr>
            </w:pPr>
            <w:r w:rsidRPr="009D1FE7">
              <w:rPr>
                <w:b/>
                <w:lang w:val="uz-Cyrl-UZ"/>
              </w:rPr>
              <w:t>ҚАБУЛ ҚИЛУВЧИ</w:t>
            </w:r>
          </w:p>
          <w:p w14:paraId="5D9F6D96" w14:textId="77777777" w:rsidR="00320AA8" w:rsidRPr="009D1FE7" w:rsidRDefault="00320AA8" w:rsidP="00563A87">
            <w:pPr>
              <w:spacing w:line="288" w:lineRule="auto"/>
              <w:jc w:val="center"/>
              <w:rPr>
                <w:b/>
                <w:color w:val="FF0000"/>
                <w:lang w:val="uz-Cyrl-UZ"/>
              </w:rPr>
            </w:pPr>
          </w:p>
          <w:p w14:paraId="483BE95C" w14:textId="395BA807" w:rsidR="00320AA8" w:rsidRPr="009D1FE7" w:rsidRDefault="00320AA8" w:rsidP="00320AA8">
            <w:pPr>
              <w:spacing w:line="288" w:lineRule="auto"/>
              <w:jc w:val="center"/>
              <w:rPr>
                <w:b/>
                <w:lang w:val="uz-Cyrl-UZ"/>
              </w:rPr>
            </w:pPr>
            <w:r>
              <w:rPr>
                <w:b/>
                <w:color w:val="FF0000"/>
                <w:lang w:val="uz-Cyrl-UZ"/>
              </w:rPr>
              <w:t>И</w:t>
            </w:r>
            <w:r w:rsidRPr="009D1FE7">
              <w:rPr>
                <w:b/>
                <w:color w:val="FF0000"/>
                <w:lang w:val="uz-Cyrl-UZ"/>
              </w:rPr>
              <w:t>лмий-тадқиқот</w:t>
            </w:r>
            <w:r w:rsidRPr="009D1FE7">
              <w:rPr>
                <w:b/>
                <w:lang w:val="uz-Cyrl-UZ"/>
              </w:rPr>
              <w:t xml:space="preserve"> </w:t>
            </w:r>
            <w:r>
              <w:rPr>
                <w:b/>
                <w:color w:val="FF0000"/>
                <w:lang w:val="uz-Cyrl-UZ"/>
              </w:rPr>
              <w:t>институт номи</w:t>
            </w:r>
          </w:p>
          <w:p w14:paraId="3D744E68" w14:textId="77777777" w:rsidR="00320AA8" w:rsidRPr="009D1FE7" w:rsidRDefault="00320AA8" w:rsidP="00563A87">
            <w:pPr>
              <w:spacing w:line="288" w:lineRule="auto"/>
              <w:jc w:val="center"/>
              <w:rPr>
                <w:b/>
                <w:lang w:val="uz-Cyrl-UZ"/>
              </w:rPr>
            </w:pPr>
          </w:p>
          <w:p w14:paraId="31F0B968" w14:textId="77777777" w:rsidR="00320AA8" w:rsidRPr="009D1FE7" w:rsidRDefault="00320AA8" w:rsidP="00563A87">
            <w:pPr>
              <w:spacing w:line="288" w:lineRule="auto"/>
              <w:ind w:firstLine="720"/>
              <w:rPr>
                <w:b/>
                <w:lang w:val="uz-Cyrl-UZ"/>
              </w:rPr>
            </w:pPr>
          </w:p>
          <w:p w14:paraId="7B05AB83" w14:textId="77777777" w:rsidR="00320AA8" w:rsidRPr="009D1FE7" w:rsidRDefault="00320AA8" w:rsidP="00563A87">
            <w:pPr>
              <w:spacing w:line="288" w:lineRule="auto"/>
              <w:ind w:firstLine="720"/>
              <w:rPr>
                <w:b/>
                <w:lang w:val="uz-Cyrl-UZ"/>
              </w:rPr>
            </w:pPr>
          </w:p>
          <w:p w14:paraId="2391AD8A" w14:textId="77777777" w:rsidR="00320AA8" w:rsidRPr="009D1FE7" w:rsidRDefault="00320AA8" w:rsidP="00563A87">
            <w:pPr>
              <w:spacing w:line="288" w:lineRule="auto"/>
              <w:rPr>
                <w:lang w:val="uz-Cyrl-UZ"/>
              </w:rPr>
            </w:pPr>
          </w:p>
          <w:p w14:paraId="26BB3ECE" w14:textId="6D9C331A" w:rsidR="00320AA8" w:rsidRPr="009D1FE7" w:rsidRDefault="00320AA8" w:rsidP="00563A87">
            <w:pPr>
              <w:spacing w:line="288" w:lineRule="auto"/>
              <w:rPr>
                <w:lang w:val="uz-Cyrl-UZ"/>
              </w:rPr>
            </w:pPr>
            <w:r w:rsidRPr="009D1FE7">
              <w:rPr>
                <w:lang w:val="uz-Cyrl-UZ"/>
              </w:rPr>
              <w:t xml:space="preserve">             Директор: ____________</w:t>
            </w:r>
            <w:r w:rsidRPr="009D1FE7">
              <w:rPr>
                <w:color w:val="FF0000"/>
                <w:lang w:val="uz-Cyrl-UZ"/>
              </w:rPr>
              <w:t xml:space="preserve"> </w:t>
            </w:r>
            <w:r>
              <w:rPr>
                <w:color w:val="FF0000"/>
                <w:lang w:val="uz-Cyrl-UZ"/>
              </w:rPr>
              <w:t>ФИШ</w:t>
            </w:r>
          </w:p>
          <w:p w14:paraId="78653D19" w14:textId="77777777" w:rsidR="00320AA8" w:rsidRPr="009D1FE7" w:rsidRDefault="00320AA8" w:rsidP="00563A87">
            <w:pPr>
              <w:spacing w:line="288" w:lineRule="auto"/>
              <w:rPr>
                <w:lang w:val="uz-Cyrl-UZ"/>
              </w:rPr>
            </w:pPr>
          </w:p>
          <w:p w14:paraId="5EE5E73C" w14:textId="77777777" w:rsidR="00320AA8" w:rsidRPr="009D1FE7" w:rsidRDefault="00320AA8" w:rsidP="00563A87">
            <w:pPr>
              <w:spacing w:line="288" w:lineRule="auto"/>
              <w:rPr>
                <w:lang w:val="uz-Cyrl-UZ"/>
              </w:rPr>
            </w:pPr>
          </w:p>
          <w:p w14:paraId="34E4CC14" w14:textId="77777777" w:rsidR="00320AA8" w:rsidRPr="009D1FE7" w:rsidRDefault="00320AA8" w:rsidP="00563A87">
            <w:pPr>
              <w:spacing w:line="288" w:lineRule="auto"/>
              <w:rPr>
                <w:lang w:val="uz-Cyrl-UZ"/>
              </w:rPr>
            </w:pPr>
          </w:p>
        </w:tc>
      </w:tr>
    </w:tbl>
    <w:p w14:paraId="0D555DF9" w14:textId="77777777" w:rsidR="00282A46" w:rsidRPr="009A6193" w:rsidRDefault="00282A46" w:rsidP="00282A46">
      <w:pPr>
        <w:pStyle w:val="ae"/>
        <w:rPr>
          <w:szCs w:val="28"/>
        </w:rPr>
      </w:pPr>
    </w:p>
    <w:p w14:paraId="1F02BE79" w14:textId="77777777" w:rsidR="001A429A" w:rsidRPr="004F78B2" w:rsidRDefault="001A429A" w:rsidP="005C32AE">
      <w:pPr>
        <w:tabs>
          <w:tab w:val="left" w:pos="6620"/>
          <w:tab w:val="left" w:pos="7960"/>
        </w:tabs>
        <w:spacing w:line="0" w:lineRule="atLeast"/>
        <w:ind w:left="260"/>
        <w:rPr>
          <w:rFonts w:ascii="Cambria" w:eastAsia="Cambria" w:hAnsi="Cambria"/>
          <w:sz w:val="24"/>
          <w:szCs w:val="24"/>
        </w:rPr>
        <w:sectPr w:rsidR="001A429A" w:rsidRPr="004F78B2" w:rsidSect="00172194">
          <w:footerReference w:type="even" r:id="rId7"/>
          <w:footerReference w:type="default" r:id="rId8"/>
          <w:pgSz w:w="11900" w:h="16838" w:code="9"/>
          <w:pgMar w:top="1123" w:right="843" w:bottom="425" w:left="1440" w:header="0" w:footer="284" w:gutter="0"/>
          <w:pgNumType w:start="1"/>
          <w:cols w:space="0" w:equalWidth="0">
            <w:col w:w="9644"/>
          </w:cols>
          <w:titlePg/>
          <w:docGrid w:linePitch="360"/>
        </w:sectPr>
      </w:pPr>
    </w:p>
    <w:p w14:paraId="4751F775" w14:textId="77777777" w:rsidR="001A429A" w:rsidRPr="00A105BB" w:rsidRDefault="001A429A" w:rsidP="001A429A">
      <w:pPr>
        <w:spacing w:line="0" w:lineRule="atLeast"/>
        <w:ind w:right="968"/>
        <w:jc w:val="right"/>
        <w:rPr>
          <w:rFonts w:ascii="Times New Roman" w:eastAsia="Times New Roman" w:hAnsi="Times New Roman" w:cs="Times New Roman"/>
          <w:b/>
          <w:i/>
          <w:sz w:val="24"/>
          <w:szCs w:val="24"/>
        </w:rPr>
      </w:pPr>
      <w:bookmarkStart w:id="2" w:name="page38"/>
      <w:bookmarkEnd w:id="2"/>
      <w:r w:rsidRPr="00A105BB">
        <w:rPr>
          <w:rFonts w:ascii="Times New Roman" w:eastAsia="Times New Roman" w:hAnsi="Times New Roman" w:cs="Times New Roman"/>
          <w:b/>
          <w:i/>
          <w:sz w:val="28"/>
          <w:szCs w:val="24"/>
        </w:rPr>
        <w:lastRenderedPageBreak/>
        <w:t>Приложение №2</w:t>
      </w:r>
    </w:p>
    <w:p w14:paraId="2E8F12A1" w14:textId="77777777" w:rsidR="00F233FF" w:rsidRDefault="00F233FF" w:rsidP="00F233FF">
      <w:pPr>
        <w:spacing w:line="0" w:lineRule="atLeast"/>
        <w:ind w:right="968"/>
        <w:jc w:val="center"/>
        <w:rPr>
          <w:rFonts w:ascii="Times New Roman" w:eastAsia="Times New Roman" w:hAnsi="Times New Roman" w:cs="Times New Roman"/>
          <w:i/>
          <w:sz w:val="24"/>
          <w:szCs w:val="24"/>
          <w:u w:val="single"/>
        </w:rPr>
      </w:pPr>
      <w:r w:rsidRPr="00F233FF">
        <w:rPr>
          <w:rFonts w:ascii="Times New Roman" w:eastAsia="Times New Roman" w:hAnsi="Times New Roman" w:cs="Times New Roman"/>
          <w:i/>
          <w:sz w:val="24"/>
          <w:szCs w:val="24"/>
          <w:u w:val="single"/>
        </w:rPr>
        <w:t>ПРОФОРМА</w:t>
      </w:r>
    </w:p>
    <w:p w14:paraId="41CA7D22" w14:textId="77777777" w:rsidR="005C32AE" w:rsidRDefault="005C32AE" w:rsidP="00F233FF">
      <w:pPr>
        <w:spacing w:line="0" w:lineRule="atLeast"/>
        <w:ind w:right="968"/>
        <w:jc w:val="center"/>
        <w:rPr>
          <w:rFonts w:ascii="Times New Roman" w:eastAsia="Times New Roman" w:hAnsi="Times New Roman" w:cs="Times New Roman"/>
          <w:i/>
          <w:sz w:val="24"/>
          <w:szCs w:val="24"/>
          <w:u w:val="single"/>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649"/>
      </w:tblGrid>
      <w:tr w:rsidR="005C32AE" w:rsidRPr="001A7031" w14:paraId="3CC2240D" w14:textId="77777777" w:rsidTr="00172194">
        <w:trPr>
          <w:trHeight w:val="985"/>
          <w:jc w:val="center"/>
        </w:trPr>
        <w:tc>
          <w:tcPr>
            <w:tcW w:w="5240" w:type="dxa"/>
            <w:shd w:val="clear" w:color="auto" w:fill="auto"/>
            <w:vAlign w:val="center"/>
          </w:tcPr>
          <w:p w14:paraId="102F689B" w14:textId="77777777" w:rsidR="005C32AE" w:rsidRPr="001A7031" w:rsidRDefault="005C32AE" w:rsidP="005C32AE">
            <w:pPr>
              <w:ind w:left="1241"/>
              <w:rPr>
                <w:rFonts w:ascii="Times New Roman" w:hAnsi="Times New Roman"/>
                <w:b/>
                <w:lang w:val="en-US"/>
              </w:rPr>
            </w:pPr>
            <w:r w:rsidRPr="001A7031">
              <w:rPr>
                <w:rFonts w:ascii="Times New Roman" w:hAnsi="Times New Roman"/>
                <w:b/>
              </w:rPr>
              <w:t xml:space="preserve">ДОГОВОР № </w:t>
            </w:r>
            <w:r w:rsidRPr="001A7031">
              <w:rPr>
                <w:rFonts w:ascii="Times New Roman" w:hAnsi="Times New Roman"/>
                <w:b/>
                <w:lang w:val="en-US"/>
              </w:rPr>
              <w:t>_______</w:t>
            </w:r>
          </w:p>
          <w:p w14:paraId="05CCC154" w14:textId="77777777" w:rsidR="005C32AE" w:rsidRPr="001A7031" w:rsidRDefault="005C32AE" w:rsidP="005C32AE">
            <w:pPr>
              <w:ind w:left="1241"/>
              <w:rPr>
                <w:rFonts w:ascii="Times New Roman" w:hAnsi="Times New Roman"/>
                <w:b/>
              </w:rPr>
            </w:pPr>
          </w:p>
          <w:p w14:paraId="1B215DC7" w14:textId="77777777" w:rsidR="005C32AE" w:rsidRPr="001A7031" w:rsidRDefault="005C32AE" w:rsidP="00F5353E">
            <w:pPr>
              <w:tabs>
                <w:tab w:val="left" w:pos="2920"/>
              </w:tabs>
              <w:rPr>
                <w:rFonts w:ascii="Times New Roman" w:hAnsi="Times New Roman"/>
              </w:rPr>
            </w:pPr>
            <w:r w:rsidRPr="001A7031">
              <w:rPr>
                <w:rFonts w:ascii="Times New Roman" w:hAnsi="Times New Roman"/>
                <w:b/>
              </w:rPr>
              <w:t>г.Ташкент</w:t>
            </w:r>
            <w:r w:rsidRPr="001A7031">
              <w:rPr>
                <w:rFonts w:ascii="Times New Roman" w:hAnsi="Times New Roman"/>
              </w:rPr>
              <w:tab/>
            </w:r>
            <w:r w:rsidRPr="001A7031">
              <w:rPr>
                <w:rFonts w:ascii="Times New Roman" w:hAnsi="Times New Roman"/>
                <w:lang w:val="en-US"/>
              </w:rPr>
              <w:t xml:space="preserve">            </w:t>
            </w:r>
            <w:r w:rsidRPr="001A7031">
              <w:rPr>
                <w:rFonts w:ascii="Times New Roman" w:hAnsi="Times New Roman"/>
                <w:b/>
                <w:lang w:val="en-US"/>
              </w:rPr>
              <w:t>_____</w:t>
            </w:r>
            <w:r w:rsidRPr="001A7031">
              <w:rPr>
                <w:rFonts w:ascii="Times New Roman" w:hAnsi="Times New Roman"/>
                <w:b/>
              </w:rPr>
              <w:t xml:space="preserve"> 20</w:t>
            </w:r>
            <w:r w:rsidR="00F5353E">
              <w:rPr>
                <w:rFonts w:ascii="Times New Roman" w:hAnsi="Times New Roman"/>
                <w:b/>
                <w:lang w:val="en-US"/>
              </w:rPr>
              <w:t>_</w:t>
            </w:r>
            <w:r w:rsidRPr="001A7031">
              <w:rPr>
                <w:rFonts w:ascii="Times New Roman" w:hAnsi="Times New Roman"/>
                <w:b/>
                <w:lang w:val="en-US"/>
              </w:rPr>
              <w:t xml:space="preserve"> </w:t>
            </w:r>
            <w:r w:rsidRPr="001A7031">
              <w:rPr>
                <w:rFonts w:ascii="Times New Roman" w:hAnsi="Times New Roman"/>
                <w:b/>
              </w:rPr>
              <w:t>г.</w:t>
            </w:r>
          </w:p>
        </w:tc>
        <w:tc>
          <w:tcPr>
            <w:tcW w:w="4649" w:type="dxa"/>
            <w:shd w:val="clear" w:color="auto" w:fill="auto"/>
            <w:vAlign w:val="center"/>
          </w:tcPr>
          <w:p w14:paraId="6A175FDA" w14:textId="77777777" w:rsidR="005C32AE" w:rsidRPr="001A7031" w:rsidRDefault="005C32AE" w:rsidP="005C32AE">
            <w:pPr>
              <w:jc w:val="center"/>
              <w:rPr>
                <w:rFonts w:ascii="Times New Roman" w:hAnsi="Times New Roman"/>
                <w:b/>
                <w:sz w:val="2"/>
                <w:szCs w:val="2"/>
              </w:rPr>
            </w:pPr>
          </w:p>
          <w:p w14:paraId="1DC50FC1" w14:textId="77777777" w:rsidR="005C32AE" w:rsidRPr="001A7031" w:rsidRDefault="005C32AE" w:rsidP="005C32AE">
            <w:pPr>
              <w:jc w:val="center"/>
              <w:rPr>
                <w:rFonts w:ascii="Times New Roman" w:hAnsi="Times New Roman"/>
                <w:b/>
              </w:rPr>
            </w:pPr>
            <w:r w:rsidRPr="001A7031">
              <w:rPr>
                <w:rFonts w:ascii="Times New Roman" w:hAnsi="Times New Roman"/>
                <w:b/>
              </w:rPr>
              <w:t xml:space="preserve">AGREEMENT </w:t>
            </w:r>
            <w:r w:rsidRPr="001A7031">
              <w:rPr>
                <w:rFonts w:ascii="Times New Roman" w:hAnsi="Times New Roman"/>
                <w:b/>
                <w:lang w:val="en-US"/>
              </w:rPr>
              <w:t>No</w:t>
            </w:r>
            <w:r w:rsidRPr="001A7031">
              <w:rPr>
                <w:rFonts w:ascii="Times New Roman" w:hAnsi="Times New Roman"/>
                <w:b/>
              </w:rPr>
              <w:t>. _______</w:t>
            </w:r>
          </w:p>
          <w:p w14:paraId="2BFA259F" w14:textId="77777777" w:rsidR="005C32AE" w:rsidRPr="001A7031" w:rsidRDefault="005C32AE" w:rsidP="005C32AE">
            <w:pPr>
              <w:jc w:val="center"/>
              <w:rPr>
                <w:rFonts w:ascii="Times New Roman" w:hAnsi="Times New Roman"/>
                <w:b/>
              </w:rPr>
            </w:pPr>
          </w:p>
          <w:p w14:paraId="36821BAE" w14:textId="77777777" w:rsidR="005C32AE" w:rsidRPr="001A7031" w:rsidRDefault="005C32AE" w:rsidP="005C32AE">
            <w:pPr>
              <w:rPr>
                <w:rFonts w:ascii="Times New Roman" w:hAnsi="Times New Roman"/>
                <w:b/>
                <w:sz w:val="2"/>
                <w:szCs w:val="2"/>
              </w:rPr>
            </w:pPr>
          </w:p>
          <w:p w14:paraId="386CB0A9" w14:textId="77777777" w:rsidR="005C32AE" w:rsidRPr="00F5353E" w:rsidRDefault="005C32AE" w:rsidP="00F5353E">
            <w:pPr>
              <w:rPr>
                <w:rFonts w:ascii="Times New Roman" w:hAnsi="Times New Roman"/>
                <w:b/>
                <w:lang w:val="en-US"/>
              </w:rPr>
            </w:pPr>
            <w:r w:rsidRPr="001A7031">
              <w:rPr>
                <w:rFonts w:ascii="Times New Roman" w:hAnsi="Times New Roman"/>
                <w:b/>
                <w:lang w:val="en-US"/>
              </w:rPr>
              <w:t>Tashkent</w:t>
            </w:r>
            <w:r w:rsidRPr="001A7031">
              <w:rPr>
                <w:rFonts w:ascii="Times New Roman" w:hAnsi="Times New Roman"/>
                <w:b/>
              </w:rPr>
              <w:t xml:space="preserve">                                                   ______.20</w:t>
            </w:r>
            <w:r w:rsidR="00F5353E">
              <w:rPr>
                <w:rFonts w:ascii="Times New Roman" w:hAnsi="Times New Roman"/>
                <w:b/>
                <w:lang w:val="en-US"/>
              </w:rPr>
              <w:t>__</w:t>
            </w:r>
          </w:p>
        </w:tc>
      </w:tr>
      <w:tr w:rsidR="005C32AE" w:rsidRPr="00C879D0" w14:paraId="41633039" w14:textId="77777777" w:rsidTr="00172194">
        <w:trPr>
          <w:jc w:val="center"/>
        </w:trPr>
        <w:tc>
          <w:tcPr>
            <w:tcW w:w="5240" w:type="dxa"/>
            <w:shd w:val="clear" w:color="auto" w:fill="auto"/>
          </w:tcPr>
          <w:p w14:paraId="7EEDECB2" w14:textId="77777777" w:rsidR="005C32AE" w:rsidRPr="001A7031" w:rsidRDefault="005C32AE" w:rsidP="00E40BE1">
            <w:pPr>
              <w:pStyle w:val="Default"/>
              <w:jc w:val="both"/>
              <w:rPr>
                <w:rFonts w:ascii="Arial" w:eastAsia="Times New Roman" w:hAnsi="Arial" w:cs="Arial"/>
                <w:color w:val="auto"/>
                <w:sz w:val="22"/>
                <w:szCs w:val="22"/>
              </w:rPr>
            </w:pPr>
            <w:r w:rsidRPr="001A7031">
              <w:rPr>
                <w:rFonts w:eastAsia="Times New Roman"/>
                <w:color w:val="auto"/>
                <w:sz w:val="22"/>
                <w:szCs w:val="22"/>
              </w:rPr>
              <w:t xml:space="preserve">Настоящий договор заключен между компанией </w:t>
            </w:r>
            <w:r>
              <w:rPr>
                <w:rFonts w:eastAsia="Times New Roman"/>
                <w:b/>
                <w:bCs/>
                <w:color w:val="auto"/>
                <w:sz w:val="22"/>
                <w:szCs w:val="22"/>
              </w:rPr>
              <w:t>___________________</w:t>
            </w:r>
            <w:r w:rsidRPr="001A7031">
              <w:rPr>
                <w:b/>
                <w:color w:val="auto"/>
                <w:sz w:val="22"/>
                <w:szCs w:val="22"/>
              </w:rPr>
              <w:t xml:space="preserve">, </w:t>
            </w:r>
            <w:r w:rsidRPr="001A7031">
              <w:rPr>
                <w:rFonts w:eastAsia="Times New Roman"/>
                <w:color w:val="auto"/>
                <w:sz w:val="22"/>
                <w:szCs w:val="22"/>
              </w:rPr>
              <w:t>именуемой в дальнейшем «</w:t>
            </w:r>
            <w:r w:rsidRPr="001A7031">
              <w:rPr>
                <w:rFonts w:eastAsia="Times New Roman"/>
                <w:b/>
                <w:color w:val="auto"/>
                <w:sz w:val="22"/>
                <w:szCs w:val="22"/>
              </w:rPr>
              <w:t>Поставщик</w:t>
            </w:r>
            <w:r w:rsidRPr="001A7031">
              <w:rPr>
                <w:rFonts w:eastAsia="Times New Roman"/>
                <w:color w:val="auto"/>
                <w:sz w:val="22"/>
                <w:szCs w:val="22"/>
              </w:rPr>
              <w:t xml:space="preserve">», в лице директора </w:t>
            </w:r>
            <w:r>
              <w:rPr>
                <w:rFonts w:eastAsia="Times New Roman"/>
                <w:color w:val="auto"/>
                <w:sz w:val="22"/>
                <w:szCs w:val="22"/>
              </w:rPr>
              <w:t>__________</w:t>
            </w:r>
            <w:r w:rsidRPr="001A7031">
              <w:rPr>
                <w:rFonts w:eastAsia="Times New Roman"/>
                <w:color w:val="auto"/>
                <w:sz w:val="22"/>
                <w:szCs w:val="22"/>
              </w:rPr>
              <w:t xml:space="preserve">, действующего на основании Устава, с одной стороны, </w:t>
            </w:r>
            <w:r w:rsidRPr="001A7031">
              <w:rPr>
                <w:rFonts w:eastAsia="Times New Roman"/>
                <w:b/>
                <w:color w:val="auto"/>
                <w:sz w:val="22"/>
                <w:szCs w:val="22"/>
              </w:rPr>
              <w:t>Министерством инновационного развития Республики Узбекистан (Республика Узбекистан),</w:t>
            </w:r>
            <w:r w:rsidRPr="001A7031">
              <w:rPr>
                <w:rFonts w:eastAsia="Times New Roman"/>
                <w:color w:val="auto"/>
                <w:sz w:val="22"/>
                <w:szCs w:val="22"/>
              </w:rPr>
              <w:t xml:space="preserve"> в лице Министра Абдурахм</w:t>
            </w:r>
            <w:r w:rsidRPr="001A7031">
              <w:rPr>
                <w:rFonts w:eastAsia="Times New Roman"/>
                <w:color w:val="auto"/>
                <w:sz w:val="22"/>
                <w:szCs w:val="22"/>
                <w:lang w:val="uz-Cyrl-UZ"/>
              </w:rPr>
              <w:t>о</w:t>
            </w:r>
            <w:r w:rsidRPr="001A7031">
              <w:rPr>
                <w:rFonts w:eastAsia="Times New Roman"/>
                <w:color w:val="auto"/>
                <w:sz w:val="22"/>
                <w:szCs w:val="22"/>
              </w:rPr>
              <w:t xml:space="preserve">нова И.Ю., действующего на основании Положения, именуемого в дальнейшем </w:t>
            </w:r>
            <w:r w:rsidRPr="001A7031">
              <w:rPr>
                <w:rFonts w:eastAsia="Times New Roman"/>
                <w:b/>
                <w:color w:val="auto"/>
                <w:sz w:val="22"/>
                <w:szCs w:val="22"/>
              </w:rPr>
              <w:t>«Заказчик»</w:t>
            </w:r>
            <w:r w:rsidRPr="001A7031">
              <w:rPr>
                <w:rFonts w:eastAsia="Times New Roman"/>
                <w:color w:val="auto"/>
                <w:sz w:val="22"/>
                <w:szCs w:val="22"/>
              </w:rPr>
              <w:t xml:space="preserve">, с другой стороны, </w:t>
            </w:r>
            <w:r w:rsidRPr="001A7031">
              <w:rPr>
                <w:rFonts w:eastAsia="Times New Roman"/>
                <w:b/>
                <w:color w:val="auto"/>
                <w:sz w:val="22"/>
                <w:szCs w:val="22"/>
              </w:rPr>
              <w:t xml:space="preserve">Фондом финансирования науки и поддержки инноваций, (Узбекистан), </w:t>
            </w:r>
            <w:r w:rsidRPr="001A7031">
              <w:rPr>
                <w:rFonts w:eastAsia="Times New Roman"/>
                <w:color w:val="auto"/>
                <w:sz w:val="22"/>
                <w:szCs w:val="22"/>
              </w:rPr>
              <w:t xml:space="preserve">в лице Исполнительного директора Охунова Б.А., действующего на основании Положения, именуемого в дальнейшем </w:t>
            </w:r>
            <w:r w:rsidRPr="001A7031">
              <w:rPr>
                <w:rFonts w:eastAsia="Times New Roman"/>
                <w:b/>
                <w:color w:val="auto"/>
                <w:sz w:val="22"/>
                <w:szCs w:val="22"/>
              </w:rPr>
              <w:t>«Плательщик»,</w:t>
            </w:r>
            <w:r w:rsidRPr="001A7031">
              <w:rPr>
                <w:rFonts w:eastAsia="Times New Roman"/>
                <w:color w:val="auto"/>
                <w:sz w:val="22"/>
                <w:szCs w:val="22"/>
              </w:rPr>
              <w:t xml:space="preserve"> с третьей стороны</w:t>
            </w:r>
            <w:r>
              <w:rPr>
                <w:rFonts w:eastAsia="Times New Roman"/>
                <w:color w:val="auto"/>
                <w:sz w:val="22"/>
                <w:szCs w:val="22"/>
              </w:rPr>
              <w:t xml:space="preserve"> и</w:t>
            </w:r>
            <w:r w:rsidRPr="001A7031">
              <w:rPr>
                <w:rFonts w:eastAsia="Times New Roman"/>
                <w:color w:val="auto"/>
                <w:sz w:val="22"/>
                <w:szCs w:val="22"/>
              </w:rPr>
              <w:t xml:space="preserve"> </w:t>
            </w:r>
            <w:r w:rsidR="00E40BE1" w:rsidRPr="00E40BE1">
              <w:rPr>
                <w:rFonts w:eastAsia="Times New Roman"/>
                <w:b/>
                <w:i/>
                <w:color w:val="auto"/>
                <w:sz w:val="22"/>
                <w:szCs w:val="22"/>
              </w:rPr>
              <w:t>(наименование научно исследовательского учреждения)</w:t>
            </w:r>
            <w:r w:rsidRPr="008D129C">
              <w:rPr>
                <w:rFonts w:eastAsia="Times New Roman"/>
                <w:b/>
                <w:color w:val="auto"/>
                <w:sz w:val="22"/>
                <w:szCs w:val="22"/>
              </w:rPr>
              <w:t xml:space="preserve"> </w:t>
            </w:r>
            <w:r w:rsidRPr="008D129C">
              <w:rPr>
                <w:rFonts w:eastAsia="Times New Roman"/>
                <w:bCs/>
                <w:color w:val="auto"/>
                <w:sz w:val="22"/>
                <w:szCs w:val="22"/>
              </w:rPr>
              <w:t>в лице</w:t>
            </w:r>
            <w:r w:rsidRPr="001A7031">
              <w:rPr>
                <w:rFonts w:eastAsia="Times New Roman"/>
                <w:b/>
                <w:color w:val="auto"/>
                <w:sz w:val="22"/>
                <w:szCs w:val="22"/>
              </w:rPr>
              <w:t xml:space="preserve"> </w:t>
            </w:r>
            <w:r w:rsidR="00E40BE1">
              <w:rPr>
                <w:rFonts w:eastAsia="Times New Roman"/>
                <w:b/>
                <w:color w:val="auto"/>
                <w:sz w:val="22"/>
                <w:szCs w:val="22"/>
              </w:rPr>
              <w:t>__________</w:t>
            </w:r>
            <w:r w:rsidRPr="001A7031">
              <w:rPr>
                <w:rFonts w:eastAsia="Times New Roman"/>
                <w:color w:val="auto"/>
                <w:sz w:val="22"/>
                <w:szCs w:val="22"/>
              </w:rPr>
              <w:t xml:space="preserve">, действующего на основании Устава, именуемого в дальнейшем </w:t>
            </w:r>
            <w:r w:rsidRPr="001A7031">
              <w:rPr>
                <w:rFonts w:eastAsia="Times New Roman"/>
                <w:b/>
                <w:bCs/>
                <w:color w:val="auto"/>
                <w:sz w:val="22"/>
                <w:szCs w:val="22"/>
              </w:rPr>
              <w:t>«</w:t>
            </w:r>
            <w:r w:rsidRPr="001A7031">
              <w:rPr>
                <w:rFonts w:eastAsia="Times New Roman"/>
                <w:b/>
                <w:bCs/>
                <w:color w:val="auto"/>
                <w:sz w:val="22"/>
                <w:szCs w:val="22"/>
                <w:lang w:val="uz-Cyrl-UZ"/>
              </w:rPr>
              <w:t>Грузополучатель</w:t>
            </w:r>
            <w:r w:rsidRPr="001A7031">
              <w:rPr>
                <w:rFonts w:eastAsia="Times New Roman"/>
                <w:b/>
                <w:bCs/>
                <w:color w:val="auto"/>
                <w:sz w:val="22"/>
                <w:szCs w:val="22"/>
              </w:rPr>
              <w:t>»</w:t>
            </w:r>
            <w:r>
              <w:rPr>
                <w:rFonts w:eastAsia="Times New Roman"/>
                <w:b/>
                <w:bCs/>
                <w:color w:val="auto"/>
                <w:sz w:val="22"/>
                <w:szCs w:val="22"/>
              </w:rPr>
              <w:t xml:space="preserve"> </w:t>
            </w:r>
            <w:r w:rsidRPr="00552857">
              <w:rPr>
                <w:rFonts w:eastAsia="Times New Roman"/>
                <w:bCs/>
                <w:color w:val="auto"/>
                <w:sz w:val="22"/>
                <w:szCs w:val="22"/>
              </w:rPr>
              <w:t>с четвертой стороны</w:t>
            </w:r>
            <w:r w:rsidRPr="001A7031">
              <w:rPr>
                <w:rFonts w:eastAsia="Times New Roman"/>
                <w:b/>
                <w:bCs/>
                <w:color w:val="auto"/>
                <w:sz w:val="22"/>
                <w:szCs w:val="22"/>
              </w:rPr>
              <w:t xml:space="preserve"> </w:t>
            </w:r>
            <w:r w:rsidRPr="001A7031">
              <w:rPr>
                <w:rFonts w:eastAsia="Times New Roman"/>
                <w:color w:val="auto"/>
                <w:sz w:val="22"/>
                <w:szCs w:val="22"/>
              </w:rPr>
              <w:t xml:space="preserve">о нижеследующем: </w:t>
            </w:r>
          </w:p>
        </w:tc>
        <w:tc>
          <w:tcPr>
            <w:tcW w:w="4649" w:type="dxa"/>
            <w:shd w:val="clear" w:color="auto" w:fill="auto"/>
          </w:tcPr>
          <w:p w14:paraId="089E710A" w14:textId="77777777" w:rsidR="005C32AE" w:rsidRPr="001A7031" w:rsidRDefault="005C32AE" w:rsidP="00E40BE1">
            <w:pPr>
              <w:jc w:val="both"/>
              <w:rPr>
                <w:rFonts w:ascii="Times New Roman" w:hAnsi="Times New Roman"/>
                <w:b/>
                <w:lang w:val="en-US"/>
              </w:rPr>
            </w:pPr>
            <w:r w:rsidRPr="001A7031">
              <w:rPr>
                <w:rFonts w:ascii="Times New Roman" w:hAnsi="Times New Roman"/>
                <w:lang w:val="en-US"/>
              </w:rPr>
              <w:t>This</w:t>
            </w:r>
            <w:r w:rsidRPr="00E40BE1">
              <w:rPr>
                <w:rFonts w:ascii="Times New Roman" w:hAnsi="Times New Roman"/>
                <w:lang w:val="en-US"/>
              </w:rPr>
              <w:t xml:space="preserve"> </w:t>
            </w:r>
            <w:r w:rsidRPr="001A7031">
              <w:rPr>
                <w:rFonts w:ascii="Times New Roman" w:hAnsi="Times New Roman"/>
                <w:lang w:val="en-US"/>
              </w:rPr>
              <w:t>agreement</w:t>
            </w:r>
            <w:r w:rsidRPr="00E40BE1">
              <w:rPr>
                <w:rFonts w:ascii="Times New Roman" w:hAnsi="Times New Roman"/>
                <w:lang w:val="en-US"/>
              </w:rPr>
              <w:t xml:space="preserve"> </w:t>
            </w:r>
            <w:r w:rsidRPr="001A7031">
              <w:rPr>
                <w:rFonts w:ascii="Times New Roman" w:hAnsi="Times New Roman"/>
                <w:lang w:val="en-US"/>
              </w:rPr>
              <w:t>is</w:t>
            </w:r>
            <w:r w:rsidRPr="00E40BE1">
              <w:rPr>
                <w:rFonts w:ascii="Times New Roman" w:hAnsi="Times New Roman"/>
                <w:lang w:val="en-US"/>
              </w:rPr>
              <w:t xml:space="preserve"> </w:t>
            </w:r>
            <w:r w:rsidRPr="001A7031">
              <w:rPr>
                <w:rFonts w:ascii="Times New Roman" w:hAnsi="Times New Roman"/>
                <w:lang w:val="en-US"/>
              </w:rPr>
              <w:t>concluded</w:t>
            </w:r>
            <w:r w:rsidRPr="00E40BE1">
              <w:rPr>
                <w:rFonts w:ascii="Times New Roman" w:hAnsi="Times New Roman"/>
                <w:lang w:val="en-US"/>
              </w:rPr>
              <w:t xml:space="preserve"> </w:t>
            </w:r>
            <w:r w:rsidRPr="001A7031">
              <w:rPr>
                <w:rFonts w:ascii="Times New Roman" w:hAnsi="Times New Roman"/>
                <w:lang w:val="en-US"/>
              </w:rPr>
              <w:t>between</w:t>
            </w:r>
            <w:r w:rsidRPr="00E40BE1">
              <w:rPr>
                <w:rFonts w:ascii="Times New Roman" w:hAnsi="Times New Roman"/>
                <w:lang w:val="en-US"/>
              </w:rPr>
              <w:t xml:space="preserve"> </w:t>
            </w:r>
            <w:r w:rsidR="00E40BE1" w:rsidRPr="00E40BE1">
              <w:rPr>
                <w:rFonts w:ascii="Times New Roman" w:hAnsi="Times New Roman"/>
                <w:b/>
                <w:lang w:val="en-US"/>
              </w:rPr>
              <w:t>____________</w:t>
            </w:r>
            <w:r w:rsidRPr="00E40BE1">
              <w:rPr>
                <w:rFonts w:ascii="Times New Roman" w:hAnsi="Times New Roman"/>
                <w:b/>
                <w:lang w:val="en-US"/>
              </w:rPr>
              <w:t>,</w:t>
            </w:r>
            <w:r w:rsidRPr="00E40BE1">
              <w:rPr>
                <w:rFonts w:ascii="Times New Roman" w:hAnsi="Times New Roman"/>
                <w:lang w:val="en-US"/>
              </w:rPr>
              <w:t xml:space="preserve"> </w:t>
            </w:r>
            <w:r w:rsidRPr="001A7031">
              <w:rPr>
                <w:rFonts w:ascii="Times New Roman" w:hAnsi="Times New Roman"/>
                <w:lang w:val="en-US"/>
              </w:rPr>
              <w:t>hereinafter</w:t>
            </w:r>
            <w:r w:rsidRPr="00E40BE1">
              <w:rPr>
                <w:rFonts w:ascii="Times New Roman" w:hAnsi="Times New Roman"/>
                <w:lang w:val="en-US"/>
              </w:rPr>
              <w:t xml:space="preserve"> </w:t>
            </w:r>
            <w:r w:rsidRPr="001A7031">
              <w:rPr>
                <w:rFonts w:ascii="Times New Roman" w:hAnsi="Times New Roman"/>
                <w:lang w:val="en-US"/>
              </w:rPr>
              <w:t>referred</w:t>
            </w:r>
            <w:r w:rsidRPr="00E40BE1">
              <w:rPr>
                <w:rFonts w:ascii="Times New Roman" w:hAnsi="Times New Roman"/>
                <w:lang w:val="en-US"/>
              </w:rPr>
              <w:t xml:space="preserve"> </w:t>
            </w:r>
            <w:r w:rsidRPr="001A7031">
              <w:rPr>
                <w:rFonts w:ascii="Times New Roman" w:hAnsi="Times New Roman"/>
                <w:lang w:val="en-US"/>
              </w:rPr>
              <w:t>to</w:t>
            </w:r>
            <w:r w:rsidRPr="00E40BE1">
              <w:rPr>
                <w:rFonts w:ascii="Times New Roman" w:hAnsi="Times New Roman"/>
                <w:lang w:val="en-US"/>
              </w:rPr>
              <w:t xml:space="preserve"> </w:t>
            </w:r>
            <w:r w:rsidRPr="001A7031">
              <w:rPr>
                <w:rFonts w:ascii="Times New Roman" w:hAnsi="Times New Roman"/>
                <w:lang w:val="en-US"/>
              </w:rPr>
              <w:t>as</w:t>
            </w:r>
            <w:r w:rsidRPr="00E40BE1">
              <w:rPr>
                <w:rFonts w:ascii="Times New Roman" w:hAnsi="Times New Roman"/>
                <w:lang w:val="en-US"/>
              </w:rPr>
              <w:t xml:space="preserve"> </w:t>
            </w:r>
            <w:r w:rsidRPr="001A7031">
              <w:rPr>
                <w:rFonts w:ascii="Times New Roman" w:hAnsi="Times New Roman"/>
                <w:lang w:val="en-US"/>
              </w:rPr>
              <w:t>the</w:t>
            </w:r>
            <w:r w:rsidRPr="00E40BE1">
              <w:rPr>
                <w:rFonts w:ascii="Times New Roman" w:hAnsi="Times New Roman"/>
                <w:lang w:val="en-US"/>
              </w:rPr>
              <w:t xml:space="preserve"> "</w:t>
            </w:r>
            <w:r w:rsidRPr="001A7031">
              <w:rPr>
                <w:rFonts w:ascii="Times New Roman" w:hAnsi="Times New Roman"/>
                <w:b/>
                <w:lang w:val="en-US"/>
              </w:rPr>
              <w:t>Supplier</w:t>
            </w:r>
            <w:r w:rsidRPr="00E40BE1">
              <w:rPr>
                <w:rFonts w:ascii="Times New Roman" w:hAnsi="Times New Roman"/>
                <w:lang w:val="en-US"/>
              </w:rPr>
              <w:t xml:space="preserve">", </w:t>
            </w:r>
            <w:r w:rsidRPr="001A7031">
              <w:rPr>
                <w:rFonts w:ascii="Times New Roman" w:hAnsi="Times New Roman"/>
                <w:lang w:val="en-US"/>
              </w:rPr>
              <w:t xml:space="preserve">represented by the Director Kulago A.V., acting on the basis, acting on the basis of the Charter, on the one hand, and </w:t>
            </w:r>
            <w:r w:rsidRPr="001A7031">
              <w:rPr>
                <w:rFonts w:ascii="Times New Roman" w:hAnsi="Times New Roman"/>
                <w:b/>
                <w:lang w:val="en-US"/>
              </w:rPr>
              <w:t>the</w:t>
            </w:r>
            <w:r w:rsidRPr="001A7031">
              <w:rPr>
                <w:rFonts w:ascii="Times New Roman" w:hAnsi="Times New Roman"/>
                <w:lang w:val="en-US"/>
              </w:rPr>
              <w:t xml:space="preserve"> </w:t>
            </w:r>
            <w:r w:rsidRPr="001A7031">
              <w:rPr>
                <w:rFonts w:ascii="Times New Roman" w:hAnsi="Times New Roman"/>
                <w:b/>
                <w:lang w:val="en-US"/>
              </w:rPr>
              <w:t>Ministry of Innovative Development of the Republic of Uzbekistan (The Republic of Uzbekistan),</w:t>
            </w:r>
            <w:r w:rsidRPr="001A7031">
              <w:rPr>
                <w:rFonts w:ascii="Times New Roman" w:hAnsi="Times New Roman"/>
                <w:lang w:val="en-US"/>
              </w:rPr>
              <w:t xml:space="preserve"> hereinafter referred to as the "</w:t>
            </w:r>
            <w:r w:rsidRPr="001A7031">
              <w:rPr>
                <w:rFonts w:ascii="Times New Roman" w:hAnsi="Times New Roman"/>
                <w:b/>
                <w:lang w:val="en-US"/>
              </w:rPr>
              <w:t xml:space="preserve">Customer </w:t>
            </w:r>
            <w:r w:rsidRPr="001A7031">
              <w:rPr>
                <w:rFonts w:ascii="Times New Roman" w:hAnsi="Times New Roman"/>
                <w:lang w:val="en-US"/>
              </w:rPr>
              <w:t xml:space="preserve">", represented by Ministry Abduraxmonov I. Yu., acting on the basis of the Regulation, on the other hand, </w:t>
            </w:r>
            <w:r w:rsidRPr="001A7031">
              <w:rPr>
                <w:rFonts w:ascii="Times New Roman" w:hAnsi="Times New Roman"/>
                <w:b/>
                <w:lang w:val="en-US"/>
              </w:rPr>
              <w:t>Fund for Science Financing and Innovation Support, (Uzbekistan),</w:t>
            </w:r>
            <w:r w:rsidRPr="001A7031">
              <w:rPr>
                <w:rFonts w:ascii="Times New Roman" w:hAnsi="Times New Roman"/>
                <w:lang w:val="en-US"/>
              </w:rPr>
              <w:t xml:space="preserve"> represented by Executive director Oxunov B.A., acting on the basis of the Regulation, hereinafter referred to as the "</w:t>
            </w:r>
            <w:r w:rsidRPr="001A7031">
              <w:rPr>
                <w:rFonts w:ascii="Times New Roman" w:hAnsi="Times New Roman"/>
                <w:b/>
                <w:lang w:val="en-US"/>
              </w:rPr>
              <w:t>Payer</w:t>
            </w:r>
            <w:r w:rsidRPr="001A7031">
              <w:rPr>
                <w:rFonts w:ascii="Times New Roman" w:hAnsi="Times New Roman"/>
                <w:lang w:val="en-US"/>
              </w:rPr>
              <w:t xml:space="preserve">", on the third hand, </w:t>
            </w:r>
            <w:r w:rsidR="00E40BE1" w:rsidRPr="00E40BE1">
              <w:rPr>
                <w:rFonts w:ascii="Times New Roman" w:hAnsi="Times New Roman"/>
                <w:b/>
                <w:i/>
                <w:lang w:val="en-US"/>
              </w:rPr>
              <w:t>(name of scientific research organization)</w:t>
            </w:r>
            <w:r w:rsidRPr="001A7031">
              <w:rPr>
                <w:rFonts w:ascii="Times New Roman" w:hAnsi="Times New Roman"/>
                <w:b/>
                <w:lang w:val="en-US"/>
              </w:rPr>
              <w:t>,</w:t>
            </w:r>
            <w:r w:rsidRPr="001A7031">
              <w:rPr>
                <w:rFonts w:ascii="Times New Roman" w:hAnsi="Times New Roman"/>
                <w:lang w:val="en-US"/>
              </w:rPr>
              <w:t xml:space="preserve"> represented by </w:t>
            </w:r>
            <w:r w:rsidR="00E40BE1">
              <w:rPr>
                <w:rFonts w:ascii="Times New Roman" w:hAnsi="Times New Roman"/>
                <w:lang w:val="en-US"/>
              </w:rPr>
              <w:t>________</w:t>
            </w:r>
            <w:r w:rsidRPr="001A7031">
              <w:rPr>
                <w:rFonts w:ascii="Times New Roman" w:hAnsi="Times New Roman"/>
                <w:lang w:val="en-US"/>
              </w:rPr>
              <w:t>, acting on the basis of the Charter, hereinafter referred to as the "</w:t>
            </w:r>
            <w:r w:rsidRPr="001A7031">
              <w:rPr>
                <w:rFonts w:ascii="Times New Roman" w:hAnsi="Times New Roman"/>
                <w:b/>
                <w:lang w:val="en-US"/>
              </w:rPr>
              <w:t>Consignee</w:t>
            </w:r>
            <w:r w:rsidRPr="001A7031">
              <w:rPr>
                <w:rFonts w:ascii="Times New Roman" w:hAnsi="Times New Roman"/>
                <w:lang w:val="en-US"/>
              </w:rPr>
              <w:t>", on the forth hand</w:t>
            </w:r>
            <w:r w:rsidRPr="008D129C">
              <w:rPr>
                <w:rFonts w:ascii="Times New Roman" w:hAnsi="Times New Roman"/>
                <w:lang w:val="en-US"/>
              </w:rPr>
              <w:t xml:space="preserve">, </w:t>
            </w:r>
            <w:r w:rsidRPr="001A7031">
              <w:rPr>
                <w:rFonts w:ascii="Times New Roman" w:hAnsi="Times New Roman"/>
                <w:lang w:val="en-US"/>
              </w:rPr>
              <w:t xml:space="preserve">from the </w:t>
            </w:r>
            <w:r>
              <w:rPr>
                <w:rFonts w:ascii="Times New Roman" w:hAnsi="Times New Roman"/>
                <w:lang w:val="en-US"/>
              </w:rPr>
              <w:t xml:space="preserve">four </w:t>
            </w:r>
            <w:r w:rsidRPr="001A7031">
              <w:rPr>
                <w:rFonts w:ascii="Times New Roman" w:hAnsi="Times New Roman"/>
                <w:lang w:val="en-US"/>
              </w:rPr>
              <w:t>side as follows:</w:t>
            </w:r>
          </w:p>
        </w:tc>
      </w:tr>
      <w:tr w:rsidR="005C32AE" w:rsidRPr="00C879D0" w14:paraId="54F57109" w14:textId="77777777" w:rsidTr="00172194">
        <w:trPr>
          <w:jc w:val="center"/>
        </w:trPr>
        <w:tc>
          <w:tcPr>
            <w:tcW w:w="5240" w:type="dxa"/>
            <w:shd w:val="clear" w:color="auto" w:fill="auto"/>
          </w:tcPr>
          <w:p w14:paraId="153DDF44" w14:textId="77777777" w:rsidR="005C32AE" w:rsidRPr="001A7031" w:rsidRDefault="005C32AE" w:rsidP="005C32AE">
            <w:pPr>
              <w:jc w:val="center"/>
              <w:rPr>
                <w:rFonts w:ascii="Times New Roman" w:hAnsi="Times New Roman"/>
                <w:b/>
                <w:lang w:val="en-US"/>
              </w:rPr>
            </w:pPr>
          </w:p>
          <w:p w14:paraId="01AADE0B" w14:textId="77777777" w:rsidR="005C32AE" w:rsidRPr="001A7031" w:rsidRDefault="005C32AE" w:rsidP="005C32AE">
            <w:pPr>
              <w:jc w:val="center"/>
              <w:rPr>
                <w:rFonts w:ascii="Times New Roman" w:hAnsi="Times New Roman"/>
                <w:b/>
              </w:rPr>
            </w:pPr>
            <w:r w:rsidRPr="001A7031">
              <w:rPr>
                <w:rFonts w:ascii="Times New Roman" w:hAnsi="Times New Roman"/>
                <w:b/>
              </w:rPr>
              <w:t>1. ПРЕДМЕТ ДОГОВОРА</w:t>
            </w:r>
          </w:p>
          <w:p w14:paraId="1314F12A" w14:textId="77777777" w:rsidR="005C32AE" w:rsidRPr="001A7031" w:rsidRDefault="005C32AE" w:rsidP="005C32AE">
            <w:pPr>
              <w:ind w:firstLine="566"/>
              <w:jc w:val="both"/>
              <w:rPr>
                <w:rFonts w:ascii="Times New Roman" w:hAnsi="Times New Roman"/>
                <w:b/>
              </w:rPr>
            </w:pPr>
            <w:r w:rsidRPr="001A7031">
              <w:rPr>
                <w:rFonts w:ascii="Times New Roman" w:hAnsi="Times New Roman"/>
              </w:rPr>
              <w:t>1.1. «Поставщик» обязуется поставить Товар в количестве, качестве и по цене, указанным в спецификации и техническом задании (ТЗ) к данному договору (Приложения № 1 и 2), которые являются его неотъемлемой частью, «Грузополучатель» обязуется принять его, а «Плательщик» оплатить его стоимость в порядке и на условиях, определенных настоящим договором.</w:t>
            </w:r>
          </w:p>
          <w:p w14:paraId="25748F56" w14:textId="77777777" w:rsidR="005C32AE" w:rsidRPr="001A7031" w:rsidRDefault="005C32AE" w:rsidP="005C32AE">
            <w:pPr>
              <w:ind w:left="1" w:firstLine="566"/>
              <w:jc w:val="both"/>
              <w:rPr>
                <w:rFonts w:ascii="Times New Roman" w:hAnsi="Times New Roman"/>
              </w:rPr>
            </w:pPr>
            <w:r w:rsidRPr="001A7031">
              <w:rPr>
                <w:rFonts w:ascii="Times New Roman" w:hAnsi="Times New Roman"/>
              </w:rPr>
              <w:t xml:space="preserve">1.2. </w:t>
            </w:r>
            <w:r w:rsidRPr="00392131">
              <w:rPr>
                <w:rFonts w:ascii="Times New Roman" w:hAnsi="Times New Roman"/>
              </w:rPr>
              <w:t>Товар</w:t>
            </w:r>
            <w:r>
              <w:rPr>
                <w:rFonts w:ascii="Times New Roman" w:hAnsi="Times New Roman"/>
              </w:rPr>
              <w:t>,</w:t>
            </w:r>
            <w:r w:rsidRPr="00392131">
              <w:rPr>
                <w:rFonts w:ascii="Times New Roman" w:hAnsi="Times New Roman"/>
              </w:rPr>
              <w:t xml:space="preserve"> поставляемый в рамках настоящего договора, соответствует по качеству ГОСТ, ОСТ и ТУ признанные в Р</w:t>
            </w:r>
            <w:r>
              <w:rPr>
                <w:rFonts w:ascii="Times New Roman" w:hAnsi="Times New Roman"/>
              </w:rPr>
              <w:t xml:space="preserve">еспублике </w:t>
            </w:r>
            <w:r w:rsidRPr="00392131">
              <w:rPr>
                <w:rFonts w:ascii="Times New Roman" w:hAnsi="Times New Roman"/>
              </w:rPr>
              <w:t>Уз</w:t>
            </w:r>
            <w:r>
              <w:rPr>
                <w:rFonts w:ascii="Times New Roman" w:hAnsi="Times New Roman"/>
              </w:rPr>
              <w:t>бекистан, указанной спецификации в приложении №1 и техническом описании в приложении №2</w:t>
            </w:r>
            <w:r w:rsidRPr="001A7031">
              <w:rPr>
                <w:rFonts w:ascii="Times New Roman" w:hAnsi="Times New Roman"/>
              </w:rPr>
              <w:t>.</w:t>
            </w:r>
          </w:p>
        </w:tc>
        <w:tc>
          <w:tcPr>
            <w:tcW w:w="4649" w:type="dxa"/>
            <w:shd w:val="clear" w:color="auto" w:fill="auto"/>
          </w:tcPr>
          <w:p w14:paraId="03AB8DC5" w14:textId="77777777" w:rsidR="005C32AE" w:rsidRPr="001A7031" w:rsidRDefault="005C32AE" w:rsidP="005C32AE">
            <w:pPr>
              <w:ind w:left="-459"/>
              <w:jc w:val="center"/>
              <w:rPr>
                <w:rFonts w:ascii="Times New Roman" w:hAnsi="Times New Roman"/>
                <w:b/>
              </w:rPr>
            </w:pPr>
          </w:p>
          <w:p w14:paraId="676A6288" w14:textId="77777777" w:rsidR="005C32AE" w:rsidRPr="001A7031" w:rsidRDefault="005C32AE" w:rsidP="005C32AE">
            <w:pPr>
              <w:ind w:left="-459"/>
              <w:jc w:val="center"/>
              <w:rPr>
                <w:rFonts w:ascii="Times New Roman" w:hAnsi="Times New Roman"/>
                <w:b/>
                <w:lang w:val="en-US"/>
              </w:rPr>
            </w:pPr>
            <w:r w:rsidRPr="001A7031">
              <w:rPr>
                <w:rFonts w:ascii="Times New Roman" w:hAnsi="Times New Roman"/>
                <w:b/>
                <w:lang w:val="en-US"/>
              </w:rPr>
              <w:t>1. SUBJECT OF THE AGREEMENT</w:t>
            </w:r>
          </w:p>
          <w:p w14:paraId="7752DC6F"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 xml:space="preserve">1.1. The "Supplier" undertakes to deliver the Goods in the quantity, quality and at the price specified in Specifications and Technical Specifications (TS) to the Agreement (Attachments No.1&amp;2) that are its integral part, the </w:t>
            </w:r>
            <w:r w:rsidRPr="001A7031">
              <w:rPr>
                <w:rFonts w:ascii="Times New Roman" w:hAnsi="Times New Roman"/>
                <w:lang w:val="uz-Cyrl-UZ"/>
              </w:rPr>
              <w:t>“</w:t>
            </w:r>
            <w:r w:rsidRPr="001A7031">
              <w:rPr>
                <w:rFonts w:ascii="Times New Roman" w:hAnsi="Times New Roman"/>
                <w:lang w:val="en-US"/>
              </w:rPr>
              <w:t>Consignee</w:t>
            </w:r>
            <w:r w:rsidRPr="001A7031">
              <w:rPr>
                <w:rFonts w:ascii="Times New Roman" w:hAnsi="Times New Roman"/>
                <w:lang w:val="uz-Cyrl-UZ"/>
              </w:rPr>
              <w:t xml:space="preserve">” </w:t>
            </w:r>
            <w:r w:rsidRPr="001A7031">
              <w:rPr>
                <w:rFonts w:ascii="Times New Roman" w:hAnsi="Times New Roman"/>
                <w:lang w:val="en-US"/>
              </w:rPr>
              <w:t>undertakes to accept it, while the “Payer” is to pay the cost of the Goods in the order and on the terms and conditions specified in this Agreement.</w:t>
            </w:r>
          </w:p>
          <w:p w14:paraId="40DF9725" w14:textId="77777777" w:rsidR="005C32AE" w:rsidRPr="001A7031" w:rsidRDefault="005C32AE" w:rsidP="005C32AE">
            <w:pPr>
              <w:ind w:firstLine="459"/>
              <w:jc w:val="both"/>
              <w:rPr>
                <w:rFonts w:ascii="Times New Roman" w:hAnsi="Times New Roman"/>
                <w:lang w:val="en-US"/>
              </w:rPr>
            </w:pPr>
          </w:p>
          <w:p w14:paraId="5CB633FE"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 xml:space="preserve">1.2. </w:t>
            </w:r>
            <w:r w:rsidRPr="00392131">
              <w:rPr>
                <w:rFonts w:ascii="Times New Roman" w:hAnsi="Times New Roman"/>
                <w:lang w:val="en-US"/>
              </w:rPr>
              <w:t xml:space="preserve">The goods supplied within the framework of this contract corresponds to the quality of GOST, OST and </w:t>
            </w:r>
            <w:r w:rsidRPr="00464D5F">
              <w:rPr>
                <w:rFonts w:ascii="Times New Roman" w:hAnsi="Times New Roman"/>
                <w:lang w:val="en-US"/>
              </w:rPr>
              <w:t>technical description</w:t>
            </w:r>
            <w:r w:rsidRPr="00392131">
              <w:rPr>
                <w:rFonts w:ascii="Times New Roman" w:hAnsi="Times New Roman"/>
                <w:lang w:val="en-US"/>
              </w:rPr>
              <w:t xml:space="preserve"> recognized in the Republic of Uzbekistan</w:t>
            </w:r>
            <w:r>
              <w:rPr>
                <w:rFonts w:ascii="Times New Roman" w:hAnsi="Times New Roman"/>
                <w:lang w:val="en-US"/>
              </w:rPr>
              <w:t xml:space="preserve"> attachment #1 specification and attachment #2 </w:t>
            </w:r>
            <w:r w:rsidRPr="00464D5F">
              <w:rPr>
                <w:rFonts w:ascii="Times New Roman" w:hAnsi="Times New Roman"/>
                <w:lang w:val="en-US"/>
              </w:rPr>
              <w:t>technical description</w:t>
            </w:r>
            <w:r>
              <w:rPr>
                <w:rFonts w:ascii="Times New Roman" w:hAnsi="Times New Roman"/>
                <w:lang w:val="en-US"/>
              </w:rPr>
              <w:t xml:space="preserve"> to the agreement</w:t>
            </w:r>
            <w:r w:rsidRPr="001A7031">
              <w:rPr>
                <w:rFonts w:ascii="Times New Roman" w:hAnsi="Times New Roman"/>
                <w:lang w:val="en-US"/>
              </w:rPr>
              <w:t>.</w:t>
            </w:r>
          </w:p>
        </w:tc>
      </w:tr>
      <w:tr w:rsidR="005C32AE" w:rsidRPr="00C879D0" w14:paraId="3F829E3B" w14:textId="77777777" w:rsidTr="00172194">
        <w:trPr>
          <w:jc w:val="center"/>
        </w:trPr>
        <w:tc>
          <w:tcPr>
            <w:tcW w:w="5240" w:type="dxa"/>
            <w:tcBorders>
              <w:bottom w:val="single" w:sz="4" w:space="0" w:color="auto"/>
            </w:tcBorders>
            <w:shd w:val="clear" w:color="auto" w:fill="auto"/>
          </w:tcPr>
          <w:p w14:paraId="66FE5756" w14:textId="77777777" w:rsidR="005C32AE" w:rsidRPr="001A7031" w:rsidRDefault="005C32AE" w:rsidP="005C32AE">
            <w:pPr>
              <w:jc w:val="center"/>
              <w:rPr>
                <w:rFonts w:ascii="Times New Roman" w:hAnsi="Times New Roman"/>
                <w:b/>
                <w:lang w:val="en-US"/>
              </w:rPr>
            </w:pPr>
          </w:p>
          <w:p w14:paraId="46695BC1" w14:textId="77777777" w:rsidR="005C32AE" w:rsidRPr="001A7031" w:rsidRDefault="005C32AE" w:rsidP="005C32AE">
            <w:pPr>
              <w:jc w:val="center"/>
              <w:rPr>
                <w:rFonts w:ascii="Times New Roman" w:hAnsi="Times New Roman"/>
                <w:b/>
              </w:rPr>
            </w:pPr>
            <w:r w:rsidRPr="001A7031">
              <w:rPr>
                <w:rFonts w:ascii="Times New Roman" w:hAnsi="Times New Roman"/>
                <w:b/>
              </w:rPr>
              <w:t>2.ЦЕНА И ОБЩАЯ СТОИМОСТЬ ДОГОВОРА</w:t>
            </w:r>
          </w:p>
          <w:p w14:paraId="52F1C8F7" w14:textId="77777777" w:rsidR="005C32AE" w:rsidRPr="001A7031" w:rsidRDefault="005C32AE" w:rsidP="005C32AE">
            <w:pPr>
              <w:ind w:left="1" w:firstLine="566"/>
              <w:jc w:val="both"/>
              <w:rPr>
                <w:rFonts w:ascii="Times New Roman" w:hAnsi="Times New Roman"/>
              </w:rPr>
            </w:pPr>
          </w:p>
          <w:p w14:paraId="20B77B02" w14:textId="77777777" w:rsidR="005C32AE" w:rsidRPr="001A7031" w:rsidRDefault="005C32AE" w:rsidP="005C32AE">
            <w:pPr>
              <w:ind w:left="1" w:firstLine="566"/>
              <w:jc w:val="both"/>
              <w:rPr>
                <w:rFonts w:ascii="Times New Roman" w:hAnsi="Times New Roman"/>
              </w:rPr>
            </w:pPr>
            <w:r w:rsidRPr="001A7031">
              <w:rPr>
                <w:rFonts w:ascii="Times New Roman" w:hAnsi="Times New Roman"/>
              </w:rPr>
              <w:t xml:space="preserve">2.1. Цена на товар за единицу устанавливается в долларах США, на условиях поставки </w:t>
            </w:r>
            <w:r w:rsidRPr="001A7031">
              <w:rPr>
                <w:rFonts w:ascii="Times New Roman" w:hAnsi="Times New Roman"/>
                <w:lang w:val="en-US"/>
              </w:rPr>
              <w:t>CIP</w:t>
            </w:r>
            <w:r w:rsidRPr="001A7031">
              <w:rPr>
                <w:rFonts w:ascii="Times New Roman" w:hAnsi="Times New Roman"/>
              </w:rPr>
              <w:t xml:space="preserve">-Ташкент (в редакции </w:t>
            </w:r>
            <w:r w:rsidRPr="001A7031">
              <w:rPr>
                <w:rFonts w:ascii="Times New Roman" w:hAnsi="Times New Roman"/>
                <w:lang w:val="en-US"/>
              </w:rPr>
              <w:t>INCOTERMS</w:t>
            </w:r>
            <w:r w:rsidRPr="001A7031">
              <w:rPr>
                <w:rFonts w:ascii="Times New Roman" w:hAnsi="Times New Roman"/>
              </w:rPr>
              <w:t>-2010),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за пределами Республики Узбекистан.</w:t>
            </w:r>
          </w:p>
          <w:p w14:paraId="39F6B5F2"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2.2. Цена на товар принимается на условиях </w:t>
            </w:r>
            <w:r w:rsidRPr="001A7031">
              <w:rPr>
                <w:rFonts w:ascii="Times New Roman" w:hAnsi="Times New Roman"/>
                <w:lang w:val="en-US"/>
              </w:rPr>
              <w:t>CIP</w:t>
            </w:r>
            <w:r w:rsidRPr="001A7031">
              <w:rPr>
                <w:rFonts w:ascii="Times New Roman" w:hAnsi="Times New Roman"/>
              </w:rPr>
              <w:t xml:space="preserve">-Ташкент (пункт назначения - аэропорт Ташкент/ </w:t>
            </w:r>
            <w:r w:rsidRPr="001A7031">
              <w:rPr>
                <w:rFonts w:ascii="Times New Roman" w:hAnsi="Times New Roman"/>
              </w:rPr>
              <w:lastRenderedPageBreak/>
              <w:t>таможенный склад г. Ташкент) согласно INCOTERMS-2010.</w:t>
            </w:r>
          </w:p>
          <w:p w14:paraId="48AEE3EC" w14:textId="77777777" w:rsidR="005C32AE" w:rsidRPr="001A7031" w:rsidRDefault="005C32AE" w:rsidP="005C32AE">
            <w:pPr>
              <w:ind w:firstLine="599"/>
              <w:jc w:val="both"/>
              <w:rPr>
                <w:rFonts w:ascii="Times New Roman" w:hAnsi="Times New Roman"/>
                <w:bCs/>
              </w:rPr>
            </w:pPr>
            <w:r w:rsidRPr="001A7031">
              <w:rPr>
                <w:rFonts w:ascii="Times New Roman" w:hAnsi="Times New Roman"/>
              </w:rPr>
              <w:t>2.3. Общая стоимость товара по настоящему договору, определенная в результате конкурсных торгов и утвержденная решением Закупочной комиссии (</w:t>
            </w:r>
            <w:r w:rsidRPr="008D129C">
              <w:rPr>
                <w:rFonts w:ascii="Times New Roman" w:hAnsi="Times New Roman"/>
                <w:color w:val="FF0000"/>
              </w:rPr>
              <w:t>протокол №</w:t>
            </w:r>
            <w:r w:rsidR="00E40BE1" w:rsidRPr="00E40BE1">
              <w:rPr>
                <w:rFonts w:ascii="Times New Roman" w:hAnsi="Times New Roman"/>
                <w:color w:val="FF0000"/>
              </w:rPr>
              <w:t>__</w:t>
            </w:r>
            <w:r w:rsidRPr="008D129C">
              <w:rPr>
                <w:rFonts w:ascii="Times New Roman" w:hAnsi="Times New Roman"/>
                <w:color w:val="FF0000"/>
              </w:rPr>
              <w:t xml:space="preserve"> от «</w:t>
            </w:r>
            <w:r w:rsidR="00E40BE1" w:rsidRPr="00E40BE1">
              <w:rPr>
                <w:rFonts w:ascii="Times New Roman" w:hAnsi="Times New Roman"/>
                <w:color w:val="FF0000"/>
              </w:rPr>
              <w:t>___</w:t>
            </w:r>
            <w:r w:rsidRPr="008D129C">
              <w:rPr>
                <w:rFonts w:ascii="Times New Roman" w:hAnsi="Times New Roman"/>
                <w:color w:val="FF0000"/>
              </w:rPr>
              <w:t xml:space="preserve">» </w:t>
            </w:r>
            <w:r w:rsidR="00E40BE1" w:rsidRPr="00E40BE1">
              <w:rPr>
                <w:rFonts w:ascii="Times New Roman" w:hAnsi="Times New Roman"/>
                <w:color w:val="FF0000"/>
              </w:rPr>
              <w:t>______</w:t>
            </w:r>
            <w:r w:rsidRPr="008D129C">
              <w:rPr>
                <w:rFonts w:ascii="Times New Roman" w:hAnsi="Times New Roman"/>
                <w:color w:val="FF0000"/>
              </w:rPr>
              <w:t xml:space="preserve"> 202</w:t>
            </w:r>
            <w:r w:rsidR="00E40BE1" w:rsidRPr="00E40BE1">
              <w:rPr>
                <w:rFonts w:ascii="Times New Roman" w:hAnsi="Times New Roman"/>
                <w:color w:val="FF0000"/>
              </w:rPr>
              <w:t>_</w:t>
            </w:r>
            <w:r w:rsidRPr="008D129C">
              <w:rPr>
                <w:rFonts w:ascii="Times New Roman" w:hAnsi="Times New Roman"/>
                <w:color w:val="FF0000"/>
              </w:rPr>
              <w:t>г</w:t>
            </w:r>
            <w:r w:rsidRPr="001A7031">
              <w:rPr>
                <w:rFonts w:ascii="Times New Roman" w:hAnsi="Times New Roman"/>
              </w:rPr>
              <w:t xml:space="preserve">.), составляет </w:t>
            </w:r>
            <w:r w:rsidR="00E40BE1" w:rsidRPr="00E40BE1">
              <w:rPr>
                <w:rFonts w:ascii="Times New Roman" w:hAnsi="Times New Roman"/>
                <w:b/>
                <w:bCs/>
              </w:rPr>
              <w:t>_________</w:t>
            </w:r>
            <w:r w:rsidRPr="001A7031">
              <w:rPr>
                <w:rFonts w:ascii="Times New Roman" w:hAnsi="Times New Roman"/>
                <w:b/>
                <w:bCs/>
              </w:rPr>
              <w:t xml:space="preserve"> долларов </w:t>
            </w:r>
            <w:r w:rsidRPr="001A7031">
              <w:rPr>
                <w:rFonts w:ascii="Times New Roman" w:hAnsi="Times New Roman"/>
                <w:b/>
                <w:bCs/>
                <w:lang w:val="uz-Cyrl-UZ"/>
              </w:rPr>
              <w:t xml:space="preserve">США </w:t>
            </w:r>
            <w:r w:rsidRPr="001A7031">
              <w:rPr>
                <w:rFonts w:ascii="Times New Roman" w:hAnsi="Times New Roman"/>
              </w:rPr>
              <w:t>(</w:t>
            </w:r>
            <w:r w:rsidR="00E40BE1">
              <w:rPr>
                <w:rFonts w:ascii="Times New Roman" w:hAnsi="Times New Roman"/>
                <w:lang w:val="uz-Cyrl-UZ"/>
              </w:rPr>
              <w:t>сумма прописью в долл. США</w:t>
            </w:r>
            <w:r w:rsidRPr="001A7031">
              <w:rPr>
                <w:rFonts w:ascii="Times New Roman" w:hAnsi="Times New Roman"/>
              </w:rPr>
              <w:t>) в текущих ценах, включая все сборы, налоги и отчисления по настоящему договору.</w:t>
            </w:r>
          </w:p>
          <w:p w14:paraId="786ABADC" w14:textId="77777777" w:rsidR="005C32AE" w:rsidRPr="001A7031" w:rsidRDefault="005C32AE" w:rsidP="005C32AE">
            <w:pPr>
              <w:ind w:firstLine="566"/>
              <w:jc w:val="both"/>
              <w:rPr>
                <w:rFonts w:ascii="Times New Roman" w:hAnsi="Times New Roman"/>
                <w:b/>
              </w:rPr>
            </w:pPr>
            <w:r w:rsidRPr="001A7031">
              <w:rPr>
                <w:rFonts w:ascii="Times New Roman" w:hAnsi="Times New Roman"/>
              </w:rPr>
              <w:t>2.4. Цена товара по настоящему договору является твердой и не подлежит изменению в течение всего срока действия настоящего договора.</w:t>
            </w:r>
          </w:p>
        </w:tc>
        <w:tc>
          <w:tcPr>
            <w:tcW w:w="4649" w:type="dxa"/>
            <w:tcBorders>
              <w:bottom w:val="single" w:sz="4" w:space="0" w:color="auto"/>
            </w:tcBorders>
            <w:shd w:val="clear" w:color="auto" w:fill="auto"/>
          </w:tcPr>
          <w:p w14:paraId="318F79DE" w14:textId="77777777" w:rsidR="005C32AE" w:rsidRPr="001A7031" w:rsidRDefault="005C32AE" w:rsidP="005C32AE">
            <w:pPr>
              <w:jc w:val="center"/>
              <w:rPr>
                <w:rFonts w:ascii="Times New Roman" w:hAnsi="Times New Roman"/>
                <w:b/>
              </w:rPr>
            </w:pPr>
          </w:p>
          <w:p w14:paraId="6842FB82" w14:textId="77777777" w:rsidR="005C32AE" w:rsidRPr="001A7031" w:rsidRDefault="005C32AE" w:rsidP="005C32AE">
            <w:pPr>
              <w:jc w:val="center"/>
              <w:rPr>
                <w:rFonts w:ascii="Times New Roman" w:hAnsi="Times New Roman"/>
                <w:b/>
                <w:lang w:val="en-US"/>
              </w:rPr>
            </w:pPr>
            <w:r w:rsidRPr="001A7031">
              <w:rPr>
                <w:noProof/>
              </w:rPr>
              <w:drawing>
                <wp:anchor distT="0" distB="0" distL="114300" distR="114300" simplePos="0" relativeHeight="251660800" behindDoc="1" locked="0" layoutInCell="1" allowOverlap="1" wp14:anchorId="3882DD00" wp14:editId="0F6524A4">
                  <wp:simplePos x="0" y="0"/>
                  <wp:positionH relativeFrom="column">
                    <wp:posOffset>6471920</wp:posOffset>
                  </wp:positionH>
                  <wp:positionV relativeFrom="paragraph">
                    <wp:posOffset>10048875</wp:posOffset>
                  </wp:positionV>
                  <wp:extent cx="752475" cy="381000"/>
                  <wp:effectExtent l="19050" t="0" r="9525" b="0"/>
                  <wp:wrapNone/>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752475" cy="381000"/>
                          </a:xfrm>
                          <a:prstGeom prst="rect">
                            <a:avLst/>
                          </a:prstGeom>
                          <a:noFill/>
                          <a:ln w="9525">
                            <a:noFill/>
                            <a:miter lim="800000"/>
                            <a:headEnd/>
                            <a:tailEnd/>
                          </a:ln>
                        </pic:spPr>
                      </pic:pic>
                    </a:graphicData>
                  </a:graphic>
                </wp:anchor>
              </w:drawing>
            </w:r>
            <w:r w:rsidRPr="001A7031">
              <w:rPr>
                <w:noProof/>
              </w:rPr>
              <w:drawing>
                <wp:anchor distT="0" distB="0" distL="114300" distR="114300" simplePos="0" relativeHeight="251658752" behindDoc="1" locked="0" layoutInCell="1" allowOverlap="1" wp14:anchorId="363B60AD" wp14:editId="1EF89010">
                  <wp:simplePos x="0" y="0"/>
                  <wp:positionH relativeFrom="column">
                    <wp:posOffset>5538470</wp:posOffset>
                  </wp:positionH>
                  <wp:positionV relativeFrom="paragraph">
                    <wp:posOffset>10077450</wp:posOffset>
                  </wp:positionV>
                  <wp:extent cx="752475" cy="381000"/>
                  <wp:effectExtent l="19050" t="0" r="9525"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752475" cy="381000"/>
                          </a:xfrm>
                          <a:prstGeom prst="rect">
                            <a:avLst/>
                          </a:prstGeom>
                          <a:noFill/>
                          <a:ln w="9525">
                            <a:noFill/>
                            <a:miter lim="800000"/>
                            <a:headEnd/>
                            <a:tailEnd/>
                          </a:ln>
                        </pic:spPr>
                      </pic:pic>
                    </a:graphicData>
                  </a:graphic>
                </wp:anchor>
              </w:drawing>
            </w:r>
            <w:r w:rsidRPr="001A7031">
              <w:rPr>
                <w:noProof/>
              </w:rPr>
              <w:drawing>
                <wp:anchor distT="0" distB="0" distL="114300" distR="114300" simplePos="0" relativeHeight="251656704" behindDoc="1" locked="0" layoutInCell="1" allowOverlap="1" wp14:anchorId="40BB66AB" wp14:editId="705E7214">
                  <wp:simplePos x="0" y="0"/>
                  <wp:positionH relativeFrom="column">
                    <wp:posOffset>6500495</wp:posOffset>
                  </wp:positionH>
                  <wp:positionV relativeFrom="paragraph">
                    <wp:posOffset>10020300</wp:posOffset>
                  </wp:positionV>
                  <wp:extent cx="752475" cy="381000"/>
                  <wp:effectExtent l="19050" t="0" r="952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752475" cy="381000"/>
                          </a:xfrm>
                          <a:prstGeom prst="rect">
                            <a:avLst/>
                          </a:prstGeom>
                          <a:noFill/>
                          <a:ln w="9525">
                            <a:noFill/>
                            <a:miter lim="800000"/>
                            <a:headEnd/>
                            <a:tailEnd/>
                          </a:ln>
                        </pic:spPr>
                      </pic:pic>
                    </a:graphicData>
                  </a:graphic>
                </wp:anchor>
              </w:drawing>
            </w:r>
            <w:r w:rsidRPr="001A7031">
              <w:rPr>
                <w:rFonts w:ascii="Times New Roman" w:hAnsi="Times New Roman"/>
                <w:b/>
                <w:lang w:val="en-US"/>
              </w:rPr>
              <w:t>2. PRICE AND TOTAL VALUE OF THE AGREEMENT</w:t>
            </w:r>
          </w:p>
          <w:p w14:paraId="6CB79D77"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2.1. The price per unit for the Goods is set in US dollars, on terms of delivery CIP-Tashkent (in the edition of INCOTERMS-2010), including the cost of Goods, packing material, packaging, marking, pre-shipment inspection, insurance, loading of goods on the vehicle, transportation of the Goods to the destination, as well as information on shipping, transport documents issuing and so forth (all the risks, all shipping costs, taxes, duties, etc. responsibilities for damage and loss of the Goods, as well as customs clearance, payment for all the customs duties, taxes and other fees and charges) outside of the Republic of Uzbekistan.</w:t>
            </w:r>
          </w:p>
          <w:p w14:paraId="5B20C601" w14:textId="77777777" w:rsidR="005C32AE" w:rsidRPr="001A7031" w:rsidRDefault="005C32AE" w:rsidP="005C32AE">
            <w:pPr>
              <w:ind w:left="-106" w:firstLine="459"/>
              <w:jc w:val="both"/>
              <w:rPr>
                <w:rFonts w:ascii="Times New Roman" w:hAnsi="Times New Roman"/>
                <w:lang w:val="en-US"/>
              </w:rPr>
            </w:pPr>
          </w:p>
          <w:p w14:paraId="1359043C" w14:textId="77777777" w:rsidR="005C32AE" w:rsidRPr="001A7031" w:rsidRDefault="005C32AE" w:rsidP="005C32AE">
            <w:pPr>
              <w:ind w:left="-106" w:firstLine="459"/>
              <w:jc w:val="both"/>
              <w:rPr>
                <w:rFonts w:ascii="Times New Roman" w:hAnsi="Times New Roman"/>
                <w:lang w:val="en-US"/>
              </w:rPr>
            </w:pPr>
            <w:r w:rsidRPr="001A7031">
              <w:rPr>
                <w:rFonts w:ascii="Times New Roman" w:hAnsi="Times New Roman"/>
                <w:lang w:val="en-US"/>
              </w:rPr>
              <w:t xml:space="preserve">2.2. The price for the Goods is accepted on terms of delivery CIP-Tashkent (destination point is Tashkent </w:t>
            </w:r>
            <w:r w:rsidRPr="001A7031">
              <w:rPr>
                <w:rFonts w:ascii="Times New Roman" w:hAnsi="Times New Roman"/>
                <w:lang w:val="en-US"/>
              </w:rPr>
              <w:lastRenderedPageBreak/>
              <w:t>airport/customs warehouse in Tashkent) as per INCOTERMS-2010.</w:t>
            </w:r>
          </w:p>
          <w:p w14:paraId="59042C8A" w14:textId="77777777" w:rsidR="005C32AE" w:rsidRPr="001A7031" w:rsidRDefault="005C32AE" w:rsidP="005C32AE">
            <w:pPr>
              <w:tabs>
                <w:tab w:val="left" w:pos="1060"/>
                <w:tab w:val="left" w:pos="1460"/>
                <w:tab w:val="left" w:pos="1880"/>
                <w:tab w:val="left" w:pos="2380"/>
                <w:tab w:val="left" w:pos="2640"/>
                <w:tab w:val="left" w:pos="2980"/>
                <w:tab w:val="left" w:pos="3520"/>
                <w:tab w:val="left" w:pos="4040"/>
                <w:tab w:val="left" w:pos="4420"/>
              </w:tabs>
              <w:ind w:firstLine="318"/>
              <w:jc w:val="both"/>
              <w:rPr>
                <w:rFonts w:ascii="Times New Roman" w:hAnsi="Times New Roman"/>
                <w:lang w:val="en-US"/>
              </w:rPr>
            </w:pPr>
            <w:r w:rsidRPr="001A7031">
              <w:rPr>
                <w:rFonts w:ascii="Times New Roman" w:hAnsi="Times New Roman"/>
                <w:lang w:val="en-US"/>
              </w:rPr>
              <w:t>2.3. The total value of the Goods under this Agreement, determined as a result of competition and approved as per the decision of the Procurement commission (</w:t>
            </w:r>
            <w:r w:rsidRPr="008D129C">
              <w:rPr>
                <w:rFonts w:ascii="Times New Roman" w:hAnsi="Times New Roman"/>
                <w:color w:val="FF0000"/>
                <w:lang w:val="en-US"/>
              </w:rPr>
              <w:t xml:space="preserve">Minutes No. </w:t>
            </w:r>
            <w:r w:rsidR="00E40BE1" w:rsidRPr="00E40BE1">
              <w:rPr>
                <w:rFonts w:ascii="Times New Roman" w:hAnsi="Times New Roman"/>
                <w:color w:val="FF0000"/>
                <w:lang w:val="en-US"/>
              </w:rPr>
              <w:t>___</w:t>
            </w:r>
            <w:r w:rsidRPr="008D129C">
              <w:rPr>
                <w:rFonts w:ascii="Times New Roman" w:hAnsi="Times New Roman"/>
                <w:color w:val="FF0000"/>
                <w:lang w:val="en-US"/>
              </w:rPr>
              <w:t xml:space="preserve"> as of </w:t>
            </w:r>
            <w:r w:rsidR="00E40BE1" w:rsidRPr="00E40BE1">
              <w:rPr>
                <w:rFonts w:ascii="Times New Roman" w:hAnsi="Times New Roman"/>
                <w:color w:val="FF0000"/>
                <w:lang w:val="en-US"/>
              </w:rPr>
              <w:t>______</w:t>
            </w:r>
            <w:r w:rsidRPr="008D129C">
              <w:rPr>
                <w:rFonts w:ascii="Times New Roman" w:hAnsi="Times New Roman"/>
                <w:color w:val="FF0000"/>
                <w:lang w:val="en-US"/>
              </w:rPr>
              <w:t xml:space="preserve"> </w:t>
            </w:r>
            <w:r w:rsidR="00E40BE1" w:rsidRPr="00E40BE1">
              <w:rPr>
                <w:rFonts w:ascii="Times New Roman" w:hAnsi="Times New Roman"/>
                <w:color w:val="FF0000"/>
                <w:lang w:val="en-US"/>
              </w:rPr>
              <w:t>«__»</w:t>
            </w:r>
            <w:r w:rsidRPr="008D129C">
              <w:rPr>
                <w:rFonts w:ascii="Times New Roman" w:hAnsi="Times New Roman"/>
                <w:color w:val="FF0000"/>
                <w:lang w:val="en-US"/>
              </w:rPr>
              <w:t>, 202</w:t>
            </w:r>
            <w:r w:rsidR="00E40BE1" w:rsidRPr="00E40BE1">
              <w:rPr>
                <w:rFonts w:ascii="Times New Roman" w:hAnsi="Times New Roman"/>
                <w:color w:val="FF0000"/>
                <w:lang w:val="en-US"/>
              </w:rPr>
              <w:t>_</w:t>
            </w:r>
            <w:r w:rsidR="00E40BE1">
              <w:rPr>
                <w:rFonts w:ascii="Times New Roman" w:hAnsi="Times New Roman"/>
                <w:color w:val="FF0000"/>
                <w:lang w:val="en-US"/>
              </w:rPr>
              <w:t>_</w:t>
            </w:r>
            <w:r w:rsidRPr="001A7031">
              <w:rPr>
                <w:rFonts w:ascii="Times New Roman" w:hAnsi="Times New Roman"/>
                <w:lang w:val="en-US"/>
              </w:rPr>
              <w:t xml:space="preserve">), is </w:t>
            </w:r>
            <w:r w:rsidR="00E40BE1" w:rsidRPr="00E40BE1">
              <w:rPr>
                <w:rFonts w:ascii="Times New Roman" w:hAnsi="Times New Roman"/>
                <w:b/>
                <w:bCs/>
                <w:lang w:val="en-US"/>
              </w:rPr>
              <w:t>_______</w:t>
            </w:r>
            <w:r w:rsidRPr="001A7031">
              <w:rPr>
                <w:rFonts w:ascii="Times New Roman" w:hAnsi="Times New Roman"/>
                <w:b/>
                <w:lang w:val="en-US"/>
              </w:rPr>
              <w:t xml:space="preserve"> US dollars</w:t>
            </w:r>
            <w:r w:rsidRPr="001A7031">
              <w:rPr>
                <w:rFonts w:ascii="Times New Roman" w:hAnsi="Times New Roman"/>
                <w:lang w:val="en-US"/>
              </w:rPr>
              <w:t xml:space="preserve"> (</w:t>
            </w:r>
            <w:r w:rsidR="00E40BE1">
              <w:rPr>
                <w:rFonts w:ascii="Times New Roman" w:hAnsi="Times New Roman"/>
                <w:lang w:val="en-US"/>
              </w:rPr>
              <w:t>amount in words in USD</w:t>
            </w:r>
            <w:r w:rsidRPr="001A7031">
              <w:rPr>
                <w:rFonts w:ascii="Times New Roman" w:hAnsi="Times New Roman"/>
                <w:lang w:val="en-US"/>
              </w:rPr>
              <w:t>), at current prices, including all fees, taxes and deductions under this Agreement.</w:t>
            </w:r>
          </w:p>
          <w:p w14:paraId="102D938F" w14:textId="77777777" w:rsidR="005C32AE" w:rsidRPr="001A7031" w:rsidRDefault="005C32AE" w:rsidP="005C32AE">
            <w:pPr>
              <w:ind w:firstLine="318"/>
              <w:jc w:val="both"/>
              <w:rPr>
                <w:rFonts w:ascii="Times New Roman" w:hAnsi="Times New Roman"/>
                <w:b/>
                <w:lang w:val="en-US"/>
              </w:rPr>
            </w:pPr>
            <w:r w:rsidRPr="001A7031">
              <w:rPr>
                <w:rFonts w:ascii="Times New Roman" w:hAnsi="Times New Roman"/>
                <w:lang w:val="en-US"/>
              </w:rPr>
              <w:t>2.4. The price of the Goods under this Agreement is firm and not subject to change during the entire term of the Agreement.</w:t>
            </w:r>
            <w:r w:rsidRPr="001A7031">
              <w:rPr>
                <w:lang w:val="en-US"/>
              </w:rPr>
              <w:t xml:space="preserve"> </w:t>
            </w:r>
          </w:p>
        </w:tc>
      </w:tr>
      <w:tr w:rsidR="005C32AE" w:rsidRPr="00C879D0" w14:paraId="787BB2B9" w14:textId="77777777" w:rsidTr="00172194">
        <w:trPr>
          <w:jc w:val="center"/>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10FD09A4" w14:textId="77777777" w:rsidR="005C32AE" w:rsidRPr="001A7031" w:rsidRDefault="005C32AE" w:rsidP="005C32AE">
            <w:pPr>
              <w:tabs>
                <w:tab w:val="left" w:pos="881"/>
              </w:tabs>
              <w:ind w:firstLine="567"/>
              <w:jc w:val="center"/>
              <w:rPr>
                <w:rFonts w:ascii="Times New Roman" w:hAnsi="Times New Roman"/>
                <w:b/>
                <w:lang w:val="en-US"/>
              </w:rPr>
            </w:pPr>
          </w:p>
          <w:p w14:paraId="566781A3" w14:textId="77777777" w:rsidR="005C32AE" w:rsidRPr="001A7031" w:rsidRDefault="005C32AE" w:rsidP="005C32AE">
            <w:pPr>
              <w:tabs>
                <w:tab w:val="left" w:pos="881"/>
              </w:tabs>
              <w:ind w:firstLine="567"/>
              <w:jc w:val="center"/>
              <w:rPr>
                <w:rFonts w:ascii="Times New Roman" w:hAnsi="Times New Roman"/>
                <w:b/>
              </w:rPr>
            </w:pPr>
            <w:r w:rsidRPr="001A7031">
              <w:rPr>
                <w:rFonts w:ascii="Times New Roman" w:hAnsi="Times New Roman"/>
                <w:b/>
              </w:rPr>
              <w:t>3. КАЧЕСТВО ТОВАРА</w:t>
            </w:r>
          </w:p>
          <w:p w14:paraId="5BE538BC" w14:textId="77777777" w:rsidR="005C32AE" w:rsidRPr="001A7031" w:rsidRDefault="005C32AE" w:rsidP="005C32AE">
            <w:pPr>
              <w:ind w:firstLine="567"/>
              <w:jc w:val="both"/>
              <w:rPr>
                <w:rFonts w:ascii="Times New Roman" w:hAnsi="Times New Roman"/>
              </w:rPr>
            </w:pPr>
            <w:r w:rsidRPr="001A7031">
              <w:rPr>
                <w:rFonts w:ascii="Times New Roman" w:hAnsi="Times New Roman"/>
              </w:rPr>
              <w:t xml:space="preserve">3.1. Качество товара должно соответствовать требованиям </w:t>
            </w:r>
            <w:r w:rsidRPr="001A7031">
              <w:rPr>
                <w:rFonts w:ascii="Times New Roman" w:hAnsi="Times New Roman"/>
                <w:lang w:val="en-US"/>
              </w:rPr>
              <w:t>ISO</w:t>
            </w:r>
            <w:r w:rsidRPr="001A7031">
              <w:rPr>
                <w:rFonts w:ascii="Times New Roman" w:hAnsi="Times New Roman"/>
              </w:rPr>
              <w:t xml:space="preserve"> и быть подтверждено сертификатом (удостоверением) качества изготовителя.</w:t>
            </w:r>
          </w:p>
          <w:p w14:paraId="03BE5B11" w14:textId="77777777" w:rsidR="005C32AE" w:rsidRPr="001A7031" w:rsidRDefault="005C32AE" w:rsidP="005C32AE">
            <w:pPr>
              <w:ind w:firstLine="567"/>
              <w:jc w:val="both"/>
              <w:rPr>
                <w:rFonts w:ascii="Times New Roman" w:hAnsi="Times New Roman"/>
              </w:rPr>
            </w:pPr>
            <w:r w:rsidRPr="001A7031">
              <w:rPr>
                <w:rFonts w:ascii="Times New Roman" w:hAnsi="Times New Roman"/>
              </w:rPr>
              <w:t>3.2. Поставляемый товар должен быть новым, не бывшим в употреблении, со сроком производства не ранее 2021 года.</w:t>
            </w:r>
          </w:p>
          <w:p w14:paraId="38B85BB1" w14:textId="77777777" w:rsidR="005C32AE" w:rsidRPr="001A7031" w:rsidRDefault="005C32AE" w:rsidP="005C32AE">
            <w:pPr>
              <w:ind w:firstLine="567"/>
              <w:jc w:val="both"/>
              <w:rPr>
                <w:rFonts w:ascii="Times New Roman" w:hAnsi="Times New Roman"/>
                <w:b/>
              </w:rPr>
            </w:pPr>
            <w:r w:rsidRPr="001A7031">
              <w:rPr>
                <w:rFonts w:ascii="Times New Roman" w:hAnsi="Times New Roman"/>
              </w:rPr>
              <w:t xml:space="preserve">3.3. </w:t>
            </w:r>
            <w:r w:rsidRPr="00392131">
              <w:rPr>
                <w:rFonts w:ascii="Times New Roman" w:hAnsi="Times New Roman"/>
              </w:rPr>
              <w:t>Если обнаружены дефекты товара или не соответствие ГОСТу</w:t>
            </w:r>
            <w:r w:rsidRPr="001A7031">
              <w:rPr>
                <w:rFonts w:ascii="Times New Roman" w:hAnsi="Times New Roman"/>
              </w:rPr>
              <w:t xml:space="preserve">, то Поставщик должен </w:t>
            </w:r>
            <w:r w:rsidRPr="001A7031">
              <w:rPr>
                <w:rFonts w:ascii="Times New Roman" w:hAnsi="Times New Roman"/>
                <w:lang w:val="uz-Cyrl-UZ"/>
              </w:rPr>
              <w:t>в 9</w:t>
            </w:r>
            <w:r w:rsidRPr="001A7031">
              <w:rPr>
                <w:rFonts w:ascii="Times New Roman" w:hAnsi="Times New Roman"/>
              </w:rPr>
              <w:t>0</w:t>
            </w:r>
            <w:r w:rsidRPr="001A7031">
              <w:rPr>
                <w:rFonts w:ascii="Times New Roman" w:hAnsi="Times New Roman"/>
                <w:lang w:val="uz-Cyrl-UZ"/>
              </w:rPr>
              <w:t xml:space="preserve"> рабочий дневн</w:t>
            </w:r>
            <w:r w:rsidRPr="001A7031">
              <w:rPr>
                <w:rFonts w:ascii="Times New Roman" w:hAnsi="Times New Roman"/>
              </w:rPr>
              <w:t>ы</w:t>
            </w:r>
            <w:r w:rsidRPr="001A7031">
              <w:rPr>
                <w:rFonts w:ascii="Times New Roman" w:hAnsi="Times New Roman"/>
                <w:lang w:val="uz-Cyrl-UZ"/>
              </w:rPr>
              <w:t xml:space="preserve">й срок </w:t>
            </w:r>
            <w:r w:rsidRPr="001A7031">
              <w:rPr>
                <w:rFonts w:ascii="Times New Roman" w:hAnsi="Times New Roman"/>
              </w:rPr>
              <w:t xml:space="preserve">заменить за свой счет дефектный товар на новый, качественный товар, соответствующий ГОСТ. Бракованный товар возвращается Поставщику после замены на качественный. </w:t>
            </w:r>
            <w:r w:rsidRPr="001A7031">
              <w:rPr>
                <w:rFonts w:ascii="Times New Roman" w:hAnsi="Times New Roman"/>
                <w:lang w:val="uz-Cyrl-UZ"/>
              </w:rPr>
              <w:t>При этом, все расходы по замене дефектного товара покрываются за счет Поставщика.</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13A257D7" w14:textId="77777777" w:rsidR="005C32AE" w:rsidRPr="001A7031" w:rsidRDefault="005C32AE" w:rsidP="005C32AE">
            <w:pPr>
              <w:tabs>
                <w:tab w:val="left" w:pos="881"/>
              </w:tabs>
              <w:jc w:val="center"/>
              <w:rPr>
                <w:rFonts w:ascii="Times New Roman" w:hAnsi="Times New Roman"/>
                <w:b/>
              </w:rPr>
            </w:pPr>
          </w:p>
          <w:p w14:paraId="561091F8" w14:textId="77777777" w:rsidR="005C32AE" w:rsidRPr="001A7031" w:rsidRDefault="005C32AE" w:rsidP="005C32AE">
            <w:pPr>
              <w:tabs>
                <w:tab w:val="left" w:pos="881"/>
              </w:tabs>
              <w:jc w:val="center"/>
              <w:rPr>
                <w:rFonts w:ascii="Times New Roman" w:hAnsi="Times New Roman"/>
                <w:b/>
                <w:lang w:val="uz-Cyrl-UZ"/>
              </w:rPr>
            </w:pPr>
            <w:r w:rsidRPr="001A7031">
              <w:rPr>
                <w:rFonts w:ascii="Times New Roman" w:hAnsi="Times New Roman"/>
                <w:b/>
                <w:lang w:val="en-US"/>
              </w:rPr>
              <w:t>3. QUALITY OF GOODS</w:t>
            </w:r>
          </w:p>
          <w:p w14:paraId="54BCC024" w14:textId="77777777" w:rsidR="005C32AE" w:rsidRPr="001A7031" w:rsidRDefault="005C32AE" w:rsidP="005C32AE">
            <w:pPr>
              <w:tabs>
                <w:tab w:val="left" w:pos="6220"/>
              </w:tabs>
              <w:ind w:firstLine="601"/>
              <w:jc w:val="both"/>
              <w:rPr>
                <w:rFonts w:ascii="Times New Roman" w:hAnsi="Times New Roman"/>
                <w:lang w:val="en-US"/>
              </w:rPr>
            </w:pPr>
            <w:r w:rsidRPr="001A7031">
              <w:rPr>
                <w:rFonts w:ascii="Times New Roman" w:hAnsi="Times New Roman"/>
                <w:lang w:val="en-US"/>
              </w:rPr>
              <w:t>3.1. The quality of the goods must meet the requirements of ISO and be confirmed by the manufacturer's certificate of quality (certificate).</w:t>
            </w:r>
          </w:p>
          <w:p w14:paraId="6824183E" w14:textId="77777777" w:rsidR="005C32AE" w:rsidRPr="001A7031" w:rsidRDefault="005C32AE" w:rsidP="005C32AE">
            <w:pPr>
              <w:tabs>
                <w:tab w:val="left" w:pos="6220"/>
              </w:tabs>
              <w:ind w:firstLine="601"/>
              <w:jc w:val="both"/>
              <w:rPr>
                <w:rFonts w:ascii="Times New Roman" w:hAnsi="Times New Roman"/>
                <w:lang w:val="en-US"/>
              </w:rPr>
            </w:pPr>
            <w:r w:rsidRPr="001A7031">
              <w:rPr>
                <w:rFonts w:ascii="Times New Roman" w:hAnsi="Times New Roman"/>
                <w:lang w:val="en-US"/>
              </w:rPr>
              <w:t xml:space="preserve">3.2. Delivered Goods must be new, not formerly used, with a production period not earlier than 2021. </w:t>
            </w:r>
          </w:p>
          <w:p w14:paraId="4BC2E355" w14:textId="77777777" w:rsidR="005C32AE" w:rsidRPr="001A7031" w:rsidRDefault="005C32AE" w:rsidP="005C32AE">
            <w:pPr>
              <w:tabs>
                <w:tab w:val="left" w:pos="6220"/>
              </w:tabs>
              <w:ind w:firstLine="601"/>
              <w:jc w:val="both"/>
              <w:rPr>
                <w:rFonts w:ascii="Times New Roman" w:hAnsi="Times New Roman"/>
                <w:lang w:val="en-US"/>
              </w:rPr>
            </w:pPr>
          </w:p>
          <w:p w14:paraId="0E98016F" w14:textId="77777777" w:rsidR="005C32AE" w:rsidRPr="001A7031" w:rsidRDefault="005C32AE" w:rsidP="005C32AE">
            <w:pPr>
              <w:tabs>
                <w:tab w:val="left" w:pos="6220"/>
              </w:tabs>
              <w:ind w:firstLine="601"/>
              <w:jc w:val="both"/>
              <w:rPr>
                <w:rFonts w:ascii="Times New Roman" w:hAnsi="Times New Roman"/>
                <w:b/>
                <w:lang w:val="en-US"/>
              </w:rPr>
            </w:pPr>
            <w:r w:rsidRPr="001A7031">
              <w:rPr>
                <w:rFonts w:ascii="Times New Roman" w:hAnsi="Times New Roman"/>
                <w:lang w:val="en-US"/>
              </w:rPr>
              <w:t xml:space="preserve">3.3. </w:t>
            </w:r>
            <w:r w:rsidRPr="00392131">
              <w:rPr>
                <w:rFonts w:ascii="Times New Roman" w:hAnsi="Times New Roman"/>
                <w:lang w:val="en-US"/>
              </w:rPr>
              <w:t>If defects in the goods are detected or not in accordance with GOST</w:t>
            </w:r>
            <w:r w:rsidRPr="001A7031">
              <w:rPr>
                <w:rFonts w:ascii="Times New Roman" w:hAnsi="Times New Roman"/>
                <w:lang w:val="en-US"/>
              </w:rPr>
              <w:t xml:space="preserve">, then the Supplier shall replace at own expenses the defective goods with a new quality product, corresponding to </w:t>
            </w:r>
            <w:r w:rsidRPr="00392131">
              <w:rPr>
                <w:rFonts w:ascii="Times New Roman" w:hAnsi="Times New Roman"/>
                <w:lang w:val="en-US"/>
              </w:rPr>
              <w:t>GOST</w:t>
            </w:r>
            <w:r w:rsidRPr="001A7031">
              <w:rPr>
                <w:rFonts w:ascii="Times New Roman" w:hAnsi="Times New Roman"/>
                <w:lang w:val="en-US"/>
              </w:rPr>
              <w:t xml:space="preserve">, within </w:t>
            </w:r>
            <w:r w:rsidRPr="001A7031">
              <w:rPr>
                <w:rFonts w:ascii="Times New Roman" w:hAnsi="Times New Roman"/>
                <w:lang w:val="uz-Cyrl-UZ"/>
              </w:rPr>
              <w:t>9</w:t>
            </w:r>
            <w:r w:rsidRPr="001A7031">
              <w:rPr>
                <w:rFonts w:ascii="Times New Roman" w:hAnsi="Times New Roman"/>
                <w:lang w:val="en-US"/>
              </w:rPr>
              <w:t>0 working days. The defective goods are returned to the Supplier after their replacement with a quality one. At the same time, all costs of replacing the defective product are covered by the Supplier.</w:t>
            </w:r>
          </w:p>
        </w:tc>
      </w:tr>
      <w:tr w:rsidR="005C32AE" w:rsidRPr="00C879D0" w14:paraId="1CB20C51" w14:textId="77777777" w:rsidTr="00172194">
        <w:trPr>
          <w:jc w:val="center"/>
        </w:trPr>
        <w:tc>
          <w:tcPr>
            <w:tcW w:w="5240" w:type="dxa"/>
            <w:tcBorders>
              <w:top w:val="single" w:sz="4" w:space="0" w:color="auto"/>
              <w:bottom w:val="single" w:sz="4" w:space="0" w:color="auto"/>
            </w:tcBorders>
            <w:shd w:val="clear" w:color="auto" w:fill="auto"/>
          </w:tcPr>
          <w:p w14:paraId="3C845446" w14:textId="77777777" w:rsidR="005C32AE" w:rsidRPr="001A7031" w:rsidRDefault="005C32AE" w:rsidP="005C32AE">
            <w:pPr>
              <w:jc w:val="center"/>
              <w:rPr>
                <w:rFonts w:ascii="Times New Roman" w:hAnsi="Times New Roman"/>
                <w:b/>
                <w:lang w:val="en-US"/>
              </w:rPr>
            </w:pPr>
          </w:p>
          <w:p w14:paraId="3BA1DF04" w14:textId="77777777" w:rsidR="005C32AE" w:rsidRPr="001A7031" w:rsidRDefault="005C32AE" w:rsidP="005C32AE">
            <w:pPr>
              <w:jc w:val="center"/>
              <w:rPr>
                <w:rFonts w:ascii="Times New Roman" w:hAnsi="Times New Roman"/>
                <w:b/>
              </w:rPr>
            </w:pPr>
            <w:r w:rsidRPr="001A7031">
              <w:rPr>
                <w:rFonts w:ascii="Times New Roman" w:hAnsi="Times New Roman"/>
                <w:b/>
              </w:rPr>
              <w:t>4. УПАКОВКА И МАРКИРОВКА ТОВАРА</w:t>
            </w:r>
          </w:p>
          <w:p w14:paraId="4BF57146"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4.1. Упаковка и маркировка товара должна соответствовать международным требованиям.</w:t>
            </w:r>
          </w:p>
          <w:p w14:paraId="22075596"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Упаковка должна предохранять груз от всякого рода повреждений и коррозии при перевозке его по железной дороге, морем, автомобильным. воздушным и смешанным транспортом, с учетом возможных перегрузок в пути.</w:t>
            </w:r>
          </w:p>
          <w:p w14:paraId="0E6B1617"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4.2. Поставщик несет ответственность перед Заказчиком за всякого рода порчу товаров и изменение качества товара в следствии ненадлежащей упаковки и т.д.</w:t>
            </w:r>
          </w:p>
          <w:p w14:paraId="3D3B257B"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4.3. Ящики маркируются с 3-х сторон. На каждое место наносится несмываемой краской следующая маркировка (на английском языке):</w:t>
            </w:r>
          </w:p>
          <w:p w14:paraId="2119B135"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Контракт № _________</w:t>
            </w:r>
          </w:p>
          <w:p w14:paraId="71B009B4"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Поставщик _______________</w:t>
            </w:r>
          </w:p>
          <w:p w14:paraId="09713B3A"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Заказчик: Министерство инновационного развития Республики Узбекистан</w:t>
            </w:r>
          </w:p>
          <w:p w14:paraId="57F9C4DC"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 xml:space="preserve">Пункт назначения: Ташкент </w:t>
            </w:r>
          </w:p>
          <w:p w14:paraId="24020CE2"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 xml:space="preserve">Место №______________________ </w:t>
            </w:r>
          </w:p>
          <w:p w14:paraId="7DB4EF39"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Вес брутто _________________ кг.</w:t>
            </w:r>
          </w:p>
          <w:p w14:paraId="214A5598"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Вес нетто _________________ кг.</w:t>
            </w:r>
          </w:p>
          <w:p w14:paraId="3BC273AC"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Страна происхождения ________</w:t>
            </w:r>
          </w:p>
          <w:p w14:paraId="2DDC63F4"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4.4. Ящики нумеруются дробными числами, причем числитель будет означать порядковый номер ящика, а знаменатель общее количество мест.</w:t>
            </w:r>
          </w:p>
          <w:p w14:paraId="7AF352A4"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 xml:space="preserve">4.5. На ящики, требующие специального обращения, наносится дополнительная маркировка: </w:t>
            </w:r>
          </w:p>
          <w:p w14:paraId="63B656F6"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 Верх</w:t>
            </w:r>
          </w:p>
          <w:p w14:paraId="6532FF18"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 Осторожно</w:t>
            </w:r>
          </w:p>
          <w:p w14:paraId="707132DA"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 Не бросать</w:t>
            </w:r>
          </w:p>
          <w:p w14:paraId="41B8CE0E"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 Держать в сухом месте</w:t>
            </w:r>
          </w:p>
          <w:p w14:paraId="69C5C879" w14:textId="77777777" w:rsidR="005C32AE" w:rsidRPr="001A7031" w:rsidRDefault="005C32AE" w:rsidP="005C32AE">
            <w:pPr>
              <w:pStyle w:val="a5"/>
              <w:ind w:firstLine="599"/>
              <w:jc w:val="both"/>
              <w:rPr>
                <w:rFonts w:ascii="Times New Roman" w:hAnsi="Times New Roman"/>
                <w:b/>
              </w:rPr>
            </w:pPr>
            <w:r w:rsidRPr="001A7031">
              <w:rPr>
                <w:rFonts w:ascii="Times New Roman" w:hAnsi="Times New Roman"/>
              </w:rPr>
              <w:t xml:space="preserve">4.6. Поставщик несет ответственность за убытки, связанные с повреждением груза и/или </w:t>
            </w:r>
            <w:r w:rsidRPr="001A7031">
              <w:rPr>
                <w:rFonts w:ascii="Times New Roman" w:hAnsi="Times New Roman"/>
              </w:rPr>
              <w:lastRenderedPageBreak/>
              <w:t>поставкой его не по адресу вследствие неполноценной или неправильной маркировки.</w:t>
            </w:r>
          </w:p>
        </w:tc>
        <w:tc>
          <w:tcPr>
            <w:tcW w:w="4649" w:type="dxa"/>
            <w:tcBorders>
              <w:top w:val="single" w:sz="4" w:space="0" w:color="auto"/>
              <w:bottom w:val="single" w:sz="4" w:space="0" w:color="auto"/>
            </w:tcBorders>
            <w:shd w:val="clear" w:color="auto" w:fill="auto"/>
          </w:tcPr>
          <w:p w14:paraId="63A8BE8B" w14:textId="77777777" w:rsidR="005C32AE" w:rsidRPr="001A7031" w:rsidRDefault="005C32AE" w:rsidP="005C32AE">
            <w:pPr>
              <w:jc w:val="center"/>
              <w:rPr>
                <w:rFonts w:ascii="Times New Roman" w:hAnsi="Times New Roman"/>
                <w:b/>
              </w:rPr>
            </w:pPr>
          </w:p>
          <w:p w14:paraId="5BA2CC9C" w14:textId="77777777" w:rsidR="005C32AE" w:rsidRPr="001A7031" w:rsidRDefault="005C32AE" w:rsidP="005C32AE">
            <w:pPr>
              <w:jc w:val="center"/>
              <w:rPr>
                <w:rFonts w:ascii="Times New Roman" w:hAnsi="Times New Roman"/>
                <w:b/>
                <w:lang w:val="en-US"/>
              </w:rPr>
            </w:pPr>
            <w:r w:rsidRPr="001A7031">
              <w:rPr>
                <w:rFonts w:ascii="Times New Roman" w:hAnsi="Times New Roman"/>
                <w:b/>
                <w:lang w:val="en-US"/>
              </w:rPr>
              <w:t>4. PACKING AND MARKING OF GOODS</w:t>
            </w:r>
          </w:p>
          <w:p w14:paraId="0F906F04"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4.1. Packing and marking of the Goods must comply with the International requirements.</w:t>
            </w:r>
          </w:p>
          <w:p w14:paraId="32FFA6F9"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Packaging must protect the cargo from all kinds of damage and corrosion when transporting it by rail, sea, road, air and mixed transport, taking into account possible overloads in transit.</w:t>
            </w:r>
          </w:p>
          <w:p w14:paraId="14B572FB" w14:textId="77777777" w:rsidR="005C32AE" w:rsidRPr="001A7031" w:rsidRDefault="005C32AE" w:rsidP="005C32AE">
            <w:pPr>
              <w:ind w:firstLine="601"/>
              <w:jc w:val="both"/>
              <w:rPr>
                <w:rFonts w:ascii="Times New Roman" w:hAnsi="Times New Roman"/>
                <w:lang w:val="en-US"/>
              </w:rPr>
            </w:pPr>
          </w:p>
          <w:p w14:paraId="1008B677"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4.2. The Supplier is liable to the Customer for any kind of damage and changing the quality of the Goods due to inadequate packaging, etc.</w:t>
            </w:r>
          </w:p>
          <w:p w14:paraId="394CBE4F" w14:textId="77777777" w:rsidR="005C32AE" w:rsidRPr="001A7031" w:rsidRDefault="005C32AE" w:rsidP="005C32AE">
            <w:pPr>
              <w:ind w:firstLine="601"/>
              <w:jc w:val="both"/>
              <w:rPr>
                <w:rFonts w:ascii="Times New Roman" w:hAnsi="Times New Roman"/>
                <w:lang w:val="en-US"/>
              </w:rPr>
            </w:pPr>
          </w:p>
          <w:p w14:paraId="502DB6B0"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4.3. Boxes are marked from 3 sides. For each place is applied with indelible paint the following marking (in English):</w:t>
            </w:r>
          </w:p>
          <w:p w14:paraId="04C65D8D"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Contract No . _________________</w:t>
            </w:r>
          </w:p>
          <w:p w14:paraId="48FF9502"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Supplier _______________________</w:t>
            </w:r>
          </w:p>
          <w:p w14:paraId="10043CB4"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Customer: Ministry of Innovative Development of the Republic of Uzbekistan</w:t>
            </w:r>
          </w:p>
          <w:p w14:paraId="0D998A1A"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Destination: Tashkent</w:t>
            </w:r>
          </w:p>
          <w:p w14:paraId="5653D093"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Box No .______________________</w:t>
            </w:r>
          </w:p>
          <w:p w14:paraId="68757C07"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Gross weight _________________ kg.</w:t>
            </w:r>
          </w:p>
          <w:p w14:paraId="7E241692"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Net weight _________________ kg.</w:t>
            </w:r>
          </w:p>
          <w:p w14:paraId="4982CCCF"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Country of origin ________</w:t>
            </w:r>
          </w:p>
          <w:p w14:paraId="39F7FF16"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4.4. Boxes are numbered in fractional numbers, the numerator is the serial number of the box, and the denominator is the total number of boxes.</w:t>
            </w:r>
          </w:p>
          <w:p w14:paraId="7A01B951"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xml:space="preserve">4.5. On the boxes, requiring special treatment, additional marking is applied: </w:t>
            </w:r>
          </w:p>
          <w:p w14:paraId="2F2F5FD3"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Top</w:t>
            </w:r>
          </w:p>
          <w:p w14:paraId="477BDDD2"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Caution</w:t>
            </w:r>
          </w:p>
          <w:p w14:paraId="75F995A8"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Do not throw</w:t>
            </w:r>
          </w:p>
          <w:p w14:paraId="02EF3C1B"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Keep in a dry place</w:t>
            </w:r>
          </w:p>
          <w:p w14:paraId="2EE184D8" w14:textId="77777777" w:rsidR="005C32AE" w:rsidRPr="001A7031" w:rsidRDefault="005C32AE" w:rsidP="005C32AE">
            <w:pPr>
              <w:ind w:firstLine="601"/>
              <w:jc w:val="both"/>
              <w:rPr>
                <w:rFonts w:ascii="Times New Roman" w:hAnsi="Times New Roman"/>
                <w:b/>
                <w:lang w:val="en-US"/>
              </w:rPr>
            </w:pPr>
            <w:r w:rsidRPr="001A7031">
              <w:rPr>
                <w:rFonts w:ascii="Times New Roman" w:hAnsi="Times New Roman"/>
                <w:lang w:val="en-US"/>
              </w:rPr>
              <w:lastRenderedPageBreak/>
              <w:t>4.6. The Supplier is liable for losses caused by damage of the goods and / or their delivery to the wrong place due to faulty or incorrect marking.</w:t>
            </w:r>
          </w:p>
        </w:tc>
      </w:tr>
      <w:tr w:rsidR="005C32AE" w:rsidRPr="00C879D0" w14:paraId="2E91F007" w14:textId="77777777" w:rsidTr="00172194">
        <w:trPr>
          <w:jc w:val="center"/>
        </w:trPr>
        <w:tc>
          <w:tcPr>
            <w:tcW w:w="5240" w:type="dxa"/>
            <w:tcBorders>
              <w:top w:val="single" w:sz="4" w:space="0" w:color="auto"/>
              <w:bottom w:val="single" w:sz="4" w:space="0" w:color="auto"/>
            </w:tcBorders>
            <w:shd w:val="clear" w:color="auto" w:fill="auto"/>
          </w:tcPr>
          <w:p w14:paraId="758F5298" w14:textId="77777777" w:rsidR="005C32AE" w:rsidRPr="001A7031" w:rsidRDefault="005C32AE" w:rsidP="005C32AE">
            <w:pPr>
              <w:ind w:firstLine="566"/>
              <w:jc w:val="both"/>
              <w:rPr>
                <w:rFonts w:ascii="Times New Roman" w:hAnsi="Times New Roman"/>
                <w:b/>
                <w:lang w:val="en-US"/>
              </w:rPr>
            </w:pPr>
          </w:p>
          <w:p w14:paraId="166082E3" w14:textId="77777777" w:rsidR="005C32AE" w:rsidRPr="001A7031" w:rsidRDefault="005C32AE" w:rsidP="005C32AE">
            <w:pPr>
              <w:ind w:firstLine="566"/>
              <w:jc w:val="center"/>
              <w:rPr>
                <w:rFonts w:ascii="Times New Roman" w:hAnsi="Times New Roman"/>
                <w:b/>
              </w:rPr>
            </w:pPr>
            <w:r w:rsidRPr="001A7031">
              <w:rPr>
                <w:rFonts w:ascii="Times New Roman" w:hAnsi="Times New Roman"/>
                <w:b/>
              </w:rPr>
              <w:t>5. СРОКИ И УСЛОВИЯ ПОСТАВКИ</w:t>
            </w:r>
          </w:p>
          <w:p w14:paraId="0F8A0713" w14:textId="77777777" w:rsidR="005C32AE" w:rsidRPr="001A7031" w:rsidRDefault="005C32AE" w:rsidP="005C32AE">
            <w:pPr>
              <w:ind w:firstLine="566"/>
              <w:jc w:val="both"/>
              <w:rPr>
                <w:rFonts w:ascii="Times New Roman" w:hAnsi="Times New Roman"/>
              </w:rPr>
            </w:pPr>
            <w:r w:rsidRPr="001A7031">
              <w:rPr>
                <w:rFonts w:ascii="Times New Roman" w:hAnsi="Times New Roman"/>
              </w:rPr>
              <w:t xml:space="preserve">5.1. Сроки поставки товара: согласно Приложению №1 </w:t>
            </w:r>
            <w:r>
              <w:rPr>
                <w:rFonts w:ascii="Times New Roman" w:hAnsi="Times New Roman"/>
              </w:rPr>
              <w:t>п</w:t>
            </w:r>
            <w:r w:rsidRPr="001A7031">
              <w:rPr>
                <w:rFonts w:ascii="Times New Roman" w:hAnsi="Times New Roman"/>
              </w:rPr>
              <w:t>осле открытия аккредитива. Днем поставки считается день прибытия Товара в пункт назначения.</w:t>
            </w:r>
          </w:p>
          <w:p w14:paraId="3D3E17C1" w14:textId="77777777" w:rsidR="005C32AE" w:rsidRPr="001A7031" w:rsidRDefault="005C32AE" w:rsidP="005C32AE">
            <w:pPr>
              <w:ind w:firstLine="566"/>
              <w:jc w:val="both"/>
              <w:rPr>
                <w:rFonts w:ascii="Times New Roman" w:hAnsi="Times New Roman"/>
              </w:rPr>
            </w:pPr>
            <w:r w:rsidRPr="001A7031">
              <w:rPr>
                <w:rFonts w:ascii="Times New Roman" w:hAnsi="Times New Roman"/>
              </w:rPr>
              <w:t xml:space="preserve">5.2. Базис поставки определяется на условиях </w:t>
            </w:r>
            <w:r w:rsidRPr="001A7031">
              <w:rPr>
                <w:rFonts w:ascii="Times New Roman" w:hAnsi="Times New Roman"/>
                <w:lang w:val="en-US"/>
              </w:rPr>
              <w:t>CIP</w:t>
            </w:r>
            <w:r w:rsidRPr="001A7031">
              <w:rPr>
                <w:rFonts w:ascii="Times New Roman" w:hAnsi="Times New Roman"/>
              </w:rPr>
              <w:t>-Ташкент согласно INCOTERMS-2010.</w:t>
            </w:r>
          </w:p>
          <w:p w14:paraId="12221544" w14:textId="77777777" w:rsidR="005C32AE" w:rsidRPr="001A7031" w:rsidRDefault="005C32AE" w:rsidP="005C32AE">
            <w:pPr>
              <w:ind w:firstLine="566"/>
              <w:jc w:val="both"/>
              <w:rPr>
                <w:rFonts w:ascii="Times New Roman" w:hAnsi="Times New Roman"/>
              </w:rPr>
            </w:pPr>
            <w:r w:rsidRPr="001A7031">
              <w:rPr>
                <w:rFonts w:ascii="Times New Roman" w:hAnsi="Times New Roman"/>
              </w:rPr>
              <w:t xml:space="preserve">5.3. Замена дефектного товара или допоставка осуществляется на условиях поставки </w:t>
            </w:r>
            <w:r w:rsidRPr="001A7031">
              <w:rPr>
                <w:rFonts w:ascii="Times New Roman" w:hAnsi="Times New Roman"/>
                <w:lang w:val="en-US"/>
              </w:rPr>
              <w:t>CIP</w:t>
            </w:r>
            <w:r w:rsidRPr="001A7031">
              <w:rPr>
                <w:rFonts w:ascii="Times New Roman" w:hAnsi="Times New Roman"/>
              </w:rPr>
              <w:t>-Ташкент (</w:t>
            </w:r>
            <w:r w:rsidRPr="001A7031">
              <w:rPr>
                <w:rFonts w:ascii="Times New Roman" w:hAnsi="Times New Roman"/>
                <w:lang w:val="en-US"/>
              </w:rPr>
              <w:t>INCOTERMS</w:t>
            </w:r>
            <w:r w:rsidRPr="001A7031">
              <w:rPr>
                <w:rFonts w:ascii="Times New Roman" w:hAnsi="Times New Roman"/>
              </w:rPr>
              <w:t>-2010).</w:t>
            </w:r>
          </w:p>
          <w:p w14:paraId="4096967D" w14:textId="77777777" w:rsidR="005C32AE" w:rsidRPr="001A7031" w:rsidRDefault="005C32AE" w:rsidP="005C32AE">
            <w:pPr>
              <w:ind w:firstLine="566"/>
              <w:jc w:val="both"/>
              <w:rPr>
                <w:rFonts w:ascii="Times New Roman" w:hAnsi="Times New Roman"/>
              </w:rPr>
            </w:pPr>
            <w:r w:rsidRPr="001A7031">
              <w:rPr>
                <w:rFonts w:ascii="Times New Roman" w:hAnsi="Times New Roman"/>
              </w:rPr>
              <w:t xml:space="preserve">5.4. Досрочная поставка товара разрешается. Поставщик извещает Заказчика о досрочной поставке не менее, чем за 3 рабочих дня до ее предполагаемой </w:t>
            </w:r>
            <w:r w:rsidRPr="001A7031">
              <w:rPr>
                <w:rFonts w:ascii="Times New Roman" w:hAnsi="Times New Roman"/>
                <w:lang w:val="uz-Cyrl-UZ"/>
              </w:rPr>
              <w:t>отгрузки</w:t>
            </w:r>
            <w:r w:rsidRPr="001A7031">
              <w:rPr>
                <w:rFonts w:ascii="Times New Roman" w:hAnsi="Times New Roman"/>
              </w:rPr>
              <w:t>.</w:t>
            </w:r>
          </w:p>
          <w:p w14:paraId="6C180982" w14:textId="77777777" w:rsidR="005C32AE" w:rsidRPr="001A7031" w:rsidRDefault="005C32AE" w:rsidP="005C32AE">
            <w:pPr>
              <w:ind w:firstLine="566"/>
              <w:jc w:val="both"/>
              <w:rPr>
                <w:rFonts w:ascii="Times New Roman" w:hAnsi="Times New Roman"/>
              </w:rPr>
            </w:pPr>
            <w:r w:rsidRPr="001A7031">
              <w:rPr>
                <w:rFonts w:ascii="Times New Roman" w:hAnsi="Times New Roman"/>
              </w:rPr>
              <w:t>5.5. Товар поставляется по усмотрению Поставщика, удобным для него транспортом.</w:t>
            </w:r>
          </w:p>
          <w:p w14:paraId="7131A0BB" w14:textId="77777777" w:rsidR="005C32AE" w:rsidRPr="001A7031" w:rsidRDefault="005C32AE" w:rsidP="005C32AE">
            <w:pPr>
              <w:ind w:firstLine="566"/>
              <w:jc w:val="both"/>
              <w:rPr>
                <w:rFonts w:ascii="Times New Roman" w:hAnsi="Times New Roman"/>
                <w:b/>
              </w:rPr>
            </w:pPr>
            <w:r w:rsidRPr="001A7031">
              <w:rPr>
                <w:rFonts w:ascii="Times New Roman" w:hAnsi="Times New Roman"/>
              </w:rPr>
              <w:t xml:space="preserve">5.6. Право собственности, а также риск случайной порчи товара переходят от Поставщика к </w:t>
            </w:r>
            <w:r>
              <w:rPr>
                <w:rFonts w:ascii="Times New Roman" w:hAnsi="Times New Roman"/>
                <w:lang w:val="uz-Cyrl-UZ"/>
              </w:rPr>
              <w:t>Грузополучателю</w:t>
            </w:r>
            <w:r w:rsidRPr="001A7031">
              <w:rPr>
                <w:rFonts w:ascii="Times New Roman" w:hAnsi="Times New Roman"/>
              </w:rPr>
              <w:t xml:space="preserve"> после получения товара Грузополучателем</w:t>
            </w:r>
            <w:r w:rsidRPr="001A7031">
              <w:rPr>
                <w:rFonts w:ascii="Times New Roman" w:hAnsi="Times New Roman"/>
                <w:lang w:val="uz-Cyrl-UZ"/>
              </w:rPr>
              <w:t xml:space="preserve"> </w:t>
            </w:r>
            <w:r w:rsidRPr="001A7031">
              <w:rPr>
                <w:rFonts w:ascii="Times New Roman" w:hAnsi="Times New Roman"/>
              </w:rPr>
              <w:t>в пункте назначения и подписания уполномоченными представителями сторон актов приемки по количеству и качеству.</w:t>
            </w:r>
          </w:p>
        </w:tc>
        <w:tc>
          <w:tcPr>
            <w:tcW w:w="4649" w:type="dxa"/>
            <w:tcBorders>
              <w:top w:val="single" w:sz="4" w:space="0" w:color="auto"/>
              <w:bottom w:val="single" w:sz="4" w:space="0" w:color="auto"/>
            </w:tcBorders>
            <w:shd w:val="clear" w:color="auto" w:fill="auto"/>
          </w:tcPr>
          <w:p w14:paraId="17F02457" w14:textId="77777777" w:rsidR="005C32AE" w:rsidRPr="001A7031" w:rsidRDefault="005C32AE" w:rsidP="005C32AE">
            <w:pPr>
              <w:ind w:left="34" w:hanging="34"/>
              <w:jc w:val="center"/>
              <w:rPr>
                <w:rFonts w:ascii="Times New Roman" w:hAnsi="Times New Roman"/>
                <w:b/>
              </w:rPr>
            </w:pPr>
          </w:p>
          <w:p w14:paraId="72AEE190" w14:textId="77777777" w:rsidR="005C32AE" w:rsidRPr="001A7031" w:rsidRDefault="005C32AE" w:rsidP="005C32AE">
            <w:pPr>
              <w:ind w:left="34" w:hanging="34"/>
              <w:jc w:val="center"/>
              <w:rPr>
                <w:rFonts w:ascii="Times New Roman" w:hAnsi="Times New Roman"/>
                <w:b/>
                <w:lang w:val="en-US"/>
              </w:rPr>
            </w:pPr>
            <w:r w:rsidRPr="001A7031">
              <w:rPr>
                <w:rFonts w:ascii="Times New Roman" w:hAnsi="Times New Roman"/>
                <w:b/>
                <w:lang w:val="en-US"/>
              </w:rPr>
              <w:t>5. TERMS AND CONDITIONS OF DELIVERY</w:t>
            </w:r>
          </w:p>
          <w:p w14:paraId="3A1047DA"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5.1. Terms of delivery: within according to attached No. 1 after opening the LC. The day of delivery is considered to be the day of delivery of the Goods to the point of destination.</w:t>
            </w:r>
          </w:p>
          <w:p w14:paraId="1DA13776"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5.2. The delivery basis is determined on terms CIP-Tashkent according to INCOTERMS-2010.</w:t>
            </w:r>
          </w:p>
          <w:p w14:paraId="4CD9655C"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5.3. Replacement of the defective Goods or additional delivery is carried out on terms of delivery CIP-Tashkent (INCOTERMS-2010).</w:t>
            </w:r>
          </w:p>
          <w:p w14:paraId="4B125CCD"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5.4. Advanced delivery of the Goods is allowed. The Supplier notifies the Customer about the early delivery not earlier than 3 working days before its anticipated shipping.</w:t>
            </w:r>
          </w:p>
          <w:p w14:paraId="1A7F1145"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5.5. The Goods are delivered at Supplier’s own discretion, by any convenient mode of transport for him.</w:t>
            </w:r>
          </w:p>
          <w:p w14:paraId="17C65405"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 xml:space="preserve">5.6. The right of ownership, as well as the risk of accidental loss of the Goods, passes from the Supplier to the </w:t>
            </w:r>
            <w:r>
              <w:rPr>
                <w:rFonts w:ascii="Times New Roman" w:hAnsi="Times New Roman"/>
                <w:lang w:val="en-US"/>
              </w:rPr>
              <w:t>Consignee</w:t>
            </w:r>
            <w:r w:rsidRPr="001A7031">
              <w:rPr>
                <w:rFonts w:ascii="Times New Roman" w:hAnsi="Times New Roman"/>
                <w:lang w:val="en-US"/>
              </w:rPr>
              <w:t xml:space="preserve"> after receiving the Goods by the Consignee at the destination point and signing Acceptance certificate on Quantity and Quality by the authorized representatives of the both Parties.</w:t>
            </w:r>
          </w:p>
        </w:tc>
      </w:tr>
      <w:tr w:rsidR="005C32AE" w:rsidRPr="001A7031" w14:paraId="62070D31" w14:textId="77777777" w:rsidTr="00172194">
        <w:trPr>
          <w:jc w:val="center"/>
        </w:trPr>
        <w:tc>
          <w:tcPr>
            <w:tcW w:w="5240" w:type="dxa"/>
            <w:tcBorders>
              <w:top w:val="single" w:sz="4" w:space="0" w:color="auto"/>
              <w:bottom w:val="single" w:sz="4" w:space="0" w:color="auto"/>
            </w:tcBorders>
            <w:shd w:val="clear" w:color="auto" w:fill="auto"/>
          </w:tcPr>
          <w:p w14:paraId="2FB1F677" w14:textId="77777777" w:rsidR="005C32AE" w:rsidRPr="001A7031" w:rsidRDefault="005C32AE" w:rsidP="005C32AE">
            <w:pPr>
              <w:ind w:firstLine="454"/>
              <w:jc w:val="both"/>
              <w:rPr>
                <w:rFonts w:ascii="Times New Roman" w:hAnsi="Times New Roman"/>
                <w:b/>
                <w:lang w:val="en-US"/>
              </w:rPr>
            </w:pPr>
          </w:p>
          <w:p w14:paraId="5948F65D" w14:textId="77777777" w:rsidR="005C32AE" w:rsidRPr="001A7031" w:rsidRDefault="005C32AE" w:rsidP="005C32AE">
            <w:pPr>
              <w:ind w:firstLine="454"/>
              <w:jc w:val="center"/>
              <w:rPr>
                <w:rFonts w:ascii="Times New Roman" w:hAnsi="Times New Roman"/>
                <w:b/>
              </w:rPr>
            </w:pPr>
            <w:r w:rsidRPr="001A7031">
              <w:rPr>
                <w:rFonts w:ascii="Times New Roman" w:hAnsi="Times New Roman"/>
                <w:b/>
              </w:rPr>
              <w:t>6. ТРАНСПОРТИРОВКА ТОВАРА</w:t>
            </w:r>
          </w:p>
          <w:p w14:paraId="5F204465" w14:textId="77777777" w:rsidR="005C32AE" w:rsidRPr="001A7031" w:rsidRDefault="005C32AE" w:rsidP="005C32AE">
            <w:pPr>
              <w:tabs>
                <w:tab w:val="left" w:pos="1305"/>
              </w:tabs>
              <w:ind w:firstLine="454"/>
              <w:jc w:val="both"/>
              <w:rPr>
                <w:rFonts w:ascii="Times New Roman" w:hAnsi="Times New Roman"/>
              </w:rPr>
            </w:pPr>
            <w:r w:rsidRPr="001A7031">
              <w:rPr>
                <w:rFonts w:ascii="Times New Roman" w:hAnsi="Times New Roman"/>
              </w:rPr>
              <w:t>6.1. Поставщик осуществляет транспортировку товара в соответствии с международными правилами транспортировки для данного вида товара.</w:t>
            </w:r>
          </w:p>
          <w:p w14:paraId="73ECC522" w14:textId="77777777" w:rsidR="005C32AE" w:rsidRPr="001A7031" w:rsidRDefault="005C32AE" w:rsidP="005C32AE">
            <w:pPr>
              <w:ind w:firstLine="454"/>
              <w:jc w:val="both"/>
              <w:rPr>
                <w:rFonts w:ascii="Times New Roman" w:hAnsi="Times New Roman"/>
              </w:rPr>
            </w:pPr>
            <w:r w:rsidRPr="001A7031">
              <w:rPr>
                <w:rFonts w:ascii="Times New Roman" w:hAnsi="Times New Roman"/>
              </w:rPr>
              <w:t xml:space="preserve">6.2. Поставка товара </w:t>
            </w:r>
            <w:r w:rsidRPr="001A7031">
              <w:rPr>
                <w:rFonts w:ascii="Times New Roman" w:hAnsi="Times New Roman"/>
                <w:lang w:val="uz-Cyrl-UZ"/>
              </w:rPr>
              <w:t xml:space="preserve">на условиях </w:t>
            </w:r>
            <w:r w:rsidRPr="001A7031">
              <w:rPr>
                <w:rFonts w:ascii="Times New Roman" w:hAnsi="Times New Roman"/>
                <w:lang w:val="en-US"/>
              </w:rPr>
              <w:t>CIP</w:t>
            </w:r>
            <w:r w:rsidRPr="001A7031">
              <w:rPr>
                <w:rFonts w:ascii="Times New Roman" w:hAnsi="Times New Roman"/>
              </w:rPr>
              <w:t xml:space="preserve"> </w:t>
            </w:r>
            <w:r w:rsidRPr="001A7031">
              <w:rPr>
                <w:rFonts w:ascii="Times New Roman" w:hAnsi="Times New Roman"/>
                <w:lang w:val="uz-Cyrl-UZ"/>
              </w:rPr>
              <w:t>Ташкент до границ</w:t>
            </w:r>
            <w:r w:rsidRPr="001A7031">
              <w:rPr>
                <w:rFonts w:ascii="Times New Roman" w:hAnsi="Times New Roman"/>
              </w:rPr>
              <w:t>ы страны Грузополучателе</w:t>
            </w:r>
            <w:r w:rsidRPr="001A7031">
              <w:rPr>
                <w:rFonts w:ascii="Times New Roman" w:hAnsi="Times New Roman"/>
                <w:lang w:val="uz-Cyrl-UZ"/>
              </w:rPr>
              <w:t xml:space="preserve">й </w:t>
            </w:r>
            <w:r w:rsidRPr="001A7031">
              <w:rPr>
                <w:rFonts w:ascii="Times New Roman" w:hAnsi="Times New Roman"/>
              </w:rPr>
              <w:t>осуществляется Поставщиком, от границы до склада Грузополучател</w:t>
            </w:r>
            <w:r>
              <w:rPr>
                <w:rFonts w:ascii="Times New Roman" w:hAnsi="Times New Roman"/>
              </w:rPr>
              <w:t>я</w:t>
            </w:r>
            <w:r w:rsidRPr="001A7031">
              <w:rPr>
                <w:rFonts w:ascii="Times New Roman" w:hAnsi="Times New Roman"/>
              </w:rPr>
              <w:t xml:space="preserve"> транспортировка осуществляется собственными средствами Грузополучател</w:t>
            </w:r>
            <w:r>
              <w:rPr>
                <w:rFonts w:ascii="Times New Roman" w:hAnsi="Times New Roman"/>
              </w:rPr>
              <w:t>я</w:t>
            </w:r>
            <w:r w:rsidRPr="001A7031">
              <w:rPr>
                <w:rFonts w:ascii="Times New Roman" w:hAnsi="Times New Roman"/>
              </w:rPr>
              <w:t>.</w:t>
            </w:r>
          </w:p>
          <w:p w14:paraId="5D539F83" w14:textId="77777777" w:rsidR="005C32AE" w:rsidRPr="001A7031" w:rsidRDefault="005C32AE" w:rsidP="005C32AE">
            <w:pPr>
              <w:ind w:firstLine="454"/>
              <w:jc w:val="both"/>
              <w:rPr>
                <w:rFonts w:ascii="Times New Roman" w:hAnsi="Times New Roman"/>
              </w:rPr>
            </w:pPr>
            <w:r w:rsidRPr="001A7031">
              <w:rPr>
                <w:rFonts w:ascii="Times New Roman" w:hAnsi="Times New Roman"/>
              </w:rPr>
              <w:t>6.3. Каждая партия товара сопровождается следующими документами:</w:t>
            </w:r>
          </w:p>
          <w:p w14:paraId="6C1B4FA9" w14:textId="77777777" w:rsidR="005C32AE" w:rsidRPr="001A7031" w:rsidRDefault="005C32AE" w:rsidP="005C32AE">
            <w:pPr>
              <w:ind w:firstLine="454"/>
              <w:jc w:val="both"/>
              <w:rPr>
                <w:rFonts w:ascii="Times New Roman" w:hAnsi="Times New Roman"/>
              </w:rPr>
            </w:pPr>
            <w:r w:rsidRPr="001A7031">
              <w:rPr>
                <w:rFonts w:ascii="Times New Roman" w:hAnsi="Times New Roman"/>
              </w:rPr>
              <w:t>- Инвойс* - 3 экземпляра (оригинал);</w:t>
            </w:r>
          </w:p>
          <w:p w14:paraId="6ECBF5E3" w14:textId="77777777" w:rsidR="005C32AE" w:rsidRPr="001A7031" w:rsidRDefault="005C32AE" w:rsidP="005C32AE">
            <w:pPr>
              <w:ind w:firstLine="454"/>
              <w:jc w:val="both"/>
              <w:rPr>
                <w:rFonts w:ascii="Times New Roman" w:hAnsi="Times New Roman"/>
              </w:rPr>
            </w:pPr>
            <w:r w:rsidRPr="001A7031">
              <w:rPr>
                <w:rFonts w:ascii="Times New Roman" w:hAnsi="Times New Roman"/>
              </w:rPr>
              <w:t>- Товарная накладная, с указанием номера договора - 1 экземпляр (оригинал);</w:t>
            </w:r>
          </w:p>
          <w:p w14:paraId="21A4EA19" w14:textId="77777777" w:rsidR="005C32AE" w:rsidRPr="001A7031" w:rsidRDefault="005C32AE" w:rsidP="005C32AE">
            <w:pPr>
              <w:ind w:firstLine="454"/>
              <w:jc w:val="both"/>
              <w:rPr>
                <w:rFonts w:ascii="Times New Roman" w:hAnsi="Times New Roman"/>
              </w:rPr>
            </w:pPr>
            <w:r w:rsidRPr="001A7031">
              <w:rPr>
                <w:rFonts w:ascii="Times New Roman" w:hAnsi="Times New Roman"/>
              </w:rPr>
              <w:t>- сертификат (удостоверение) качества изготовителя с указанием даты производства - 1 дубликат оригинала и 2 копии;</w:t>
            </w:r>
          </w:p>
          <w:p w14:paraId="4EB57276" w14:textId="77777777" w:rsidR="005C32AE" w:rsidRPr="001A7031" w:rsidRDefault="005C32AE" w:rsidP="005C32AE">
            <w:pPr>
              <w:ind w:firstLine="454"/>
              <w:jc w:val="both"/>
              <w:rPr>
                <w:rFonts w:ascii="Times New Roman" w:hAnsi="Times New Roman"/>
              </w:rPr>
            </w:pPr>
            <w:r w:rsidRPr="001A7031">
              <w:rPr>
                <w:rFonts w:ascii="Times New Roman" w:hAnsi="Times New Roman"/>
              </w:rPr>
              <w:t>- сертификат о происхождении - 1 дубликат оригинала и 2 фотокопии;</w:t>
            </w:r>
          </w:p>
          <w:p w14:paraId="21F4E73F" w14:textId="77777777" w:rsidR="005C32AE" w:rsidRPr="001A7031" w:rsidRDefault="005C32AE" w:rsidP="005C32AE">
            <w:pPr>
              <w:ind w:firstLine="454"/>
              <w:jc w:val="both"/>
              <w:rPr>
                <w:rFonts w:ascii="Times New Roman" w:hAnsi="Times New Roman"/>
                <w:lang w:val="uz-Cyrl-UZ"/>
              </w:rPr>
            </w:pPr>
            <w:r w:rsidRPr="001A7031">
              <w:rPr>
                <w:rFonts w:ascii="Times New Roman" w:hAnsi="Times New Roman"/>
              </w:rPr>
              <w:t>- сертификат соответствия – 1</w:t>
            </w:r>
            <w:r w:rsidRPr="001A7031">
              <w:rPr>
                <w:rFonts w:ascii="Times New Roman" w:hAnsi="Times New Roman"/>
                <w:lang w:val="uz-Cyrl-UZ"/>
              </w:rPr>
              <w:t xml:space="preserve"> оригинал;</w:t>
            </w:r>
          </w:p>
          <w:p w14:paraId="4B580F36" w14:textId="77777777" w:rsidR="005C32AE" w:rsidRPr="001A7031" w:rsidRDefault="005C32AE" w:rsidP="005C32AE">
            <w:pPr>
              <w:ind w:firstLine="454"/>
              <w:rPr>
                <w:rFonts w:ascii="Times New Roman" w:hAnsi="Times New Roman"/>
              </w:rPr>
            </w:pPr>
            <w:r w:rsidRPr="001A7031">
              <w:rPr>
                <w:rFonts w:ascii="Times New Roman" w:hAnsi="Times New Roman"/>
              </w:rPr>
              <w:t>- упаковочный лист*- 1 оригинал;</w:t>
            </w:r>
          </w:p>
          <w:p w14:paraId="0C4C74B8" w14:textId="77777777" w:rsidR="005C32AE" w:rsidRPr="001A7031" w:rsidRDefault="005C32AE" w:rsidP="005C32AE">
            <w:pPr>
              <w:ind w:firstLine="454"/>
              <w:jc w:val="both"/>
              <w:rPr>
                <w:rFonts w:ascii="Times New Roman" w:hAnsi="Times New Roman"/>
              </w:rPr>
            </w:pPr>
            <w:r w:rsidRPr="001A7031">
              <w:rPr>
                <w:rFonts w:ascii="Times New Roman" w:hAnsi="Times New Roman"/>
              </w:rPr>
              <w:t>*О наличии вышеуказанных сопроводительных документов должна быть сделана отметка в соответствующей графе товарной накладной.</w:t>
            </w:r>
          </w:p>
          <w:p w14:paraId="6C26721C" w14:textId="77777777" w:rsidR="005C32AE" w:rsidRPr="001A7031" w:rsidRDefault="005C32AE" w:rsidP="005C32AE">
            <w:pPr>
              <w:ind w:firstLine="454"/>
              <w:jc w:val="both"/>
              <w:rPr>
                <w:rFonts w:ascii="Times New Roman" w:hAnsi="Times New Roman"/>
              </w:rPr>
            </w:pPr>
            <w:r w:rsidRPr="001A7031">
              <w:rPr>
                <w:rFonts w:ascii="Times New Roman" w:hAnsi="Times New Roman"/>
              </w:rPr>
              <w:t>6.4. В день отгрузки товара Поставщик должен сообщить Заказчику по факсу и/или электронной почтой о станции/пункте отправления груза и станции/пункте назначения, количестве мест, весе брутто отправляемого груза.</w:t>
            </w:r>
          </w:p>
          <w:p w14:paraId="19F49004" w14:textId="77777777" w:rsidR="005C32AE" w:rsidRPr="001A7031" w:rsidRDefault="005C32AE" w:rsidP="005C32AE">
            <w:pPr>
              <w:ind w:firstLine="454"/>
              <w:jc w:val="both"/>
              <w:rPr>
                <w:rFonts w:ascii="Times New Roman" w:hAnsi="Times New Roman"/>
              </w:rPr>
            </w:pPr>
            <w:r w:rsidRPr="001A7031">
              <w:rPr>
                <w:rFonts w:ascii="Times New Roman" w:hAnsi="Times New Roman"/>
              </w:rPr>
              <w:t>6.5. Поставщик должен предоставить Заказчику по факсу и/или по электронной почте следующие копии документов в течение 5 банковских дней после отгрузки товара:</w:t>
            </w:r>
          </w:p>
          <w:p w14:paraId="56459609" w14:textId="77777777" w:rsidR="005C32AE" w:rsidRPr="001A7031" w:rsidRDefault="005C32AE" w:rsidP="005C32AE">
            <w:pPr>
              <w:ind w:firstLine="454"/>
              <w:jc w:val="both"/>
              <w:rPr>
                <w:rFonts w:ascii="Times New Roman" w:hAnsi="Times New Roman"/>
              </w:rPr>
            </w:pPr>
            <w:r w:rsidRPr="001A7031">
              <w:rPr>
                <w:rFonts w:ascii="Times New Roman" w:hAnsi="Times New Roman"/>
              </w:rPr>
              <w:t>- Инвойс;</w:t>
            </w:r>
          </w:p>
          <w:p w14:paraId="4699B408" w14:textId="77777777" w:rsidR="005C32AE" w:rsidRPr="001A7031" w:rsidRDefault="005C32AE" w:rsidP="005C32AE">
            <w:pPr>
              <w:ind w:firstLine="454"/>
              <w:jc w:val="both"/>
              <w:rPr>
                <w:rFonts w:ascii="Times New Roman" w:hAnsi="Times New Roman"/>
              </w:rPr>
            </w:pPr>
            <w:r w:rsidRPr="001A7031">
              <w:rPr>
                <w:rFonts w:ascii="Times New Roman" w:hAnsi="Times New Roman"/>
              </w:rPr>
              <w:lastRenderedPageBreak/>
              <w:t>- Товарная накладная (оригинал отправляется с товаром);</w:t>
            </w:r>
          </w:p>
          <w:p w14:paraId="119C6BCE" w14:textId="77777777" w:rsidR="005C32AE" w:rsidRPr="001A7031" w:rsidRDefault="005C32AE" w:rsidP="005C32AE">
            <w:pPr>
              <w:ind w:firstLine="454"/>
              <w:jc w:val="both"/>
              <w:rPr>
                <w:rFonts w:ascii="Times New Roman" w:hAnsi="Times New Roman"/>
              </w:rPr>
            </w:pPr>
            <w:r w:rsidRPr="001A7031">
              <w:rPr>
                <w:rFonts w:ascii="Times New Roman" w:hAnsi="Times New Roman"/>
              </w:rPr>
              <w:t>- Сертификат (удостоверение) качества, с указанием даты производства, выданный изготовителем;</w:t>
            </w:r>
          </w:p>
          <w:p w14:paraId="38E06998" w14:textId="77777777" w:rsidR="005C32AE" w:rsidRPr="001A7031" w:rsidRDefault="005C32AE" w:rsidP="005C32AE">
            <w:pPr>
              <w:ind w:firstLine="454"/>
              <w:jc w:val="both"/>
              <w:rPr>
                <w:rFonts w:ascii="Times New Roman" w:hAnsi="Times New Roman"/>
                <w:lang w:val="en-US"/>
              </w:rPr>
            </w:pPr>
            <w:r w:rsidRPr="001A7031">
              <w:rPr>
                <w:rFonts w:ascii="Times New Roman" w:hAnsi="Times New Roman"/>
              </w:rPr>
              <w:t>- Сертификат о происхождении товара.</w:t>
            </w:r>
          </w:p>
        </w:tc>
        <w:tc>
          <w:tcPr>
            <w:tcW w:w="4649" w:type="dxa"/>
            <w:tcBorders>
              <w:top w:val="single" w:sz="4" w:space="0" w:color="auto"/>
              <w:bottom w:val="single" w:sz="4" w:space="0" w:color="auto"/>
            </w:tcBorders>
            <w:shd w:val="clear" w:color="auto" w:fill="auto"/>
          </w:tcPr>
          <w:p w14:paraId="143FC90F" w14:textId="77777777" w:rsidR="005C32AE" w:rsidRPr="001A7031" w:rsidRDefault="005C32AE" w:rsidP="005C32AE">
            <w:pPr>
              <w:ind w:left="34" w:hanging="34"/>
              <w:jc w:val="center"/>
              <w:rPr>
                <w:rFonts w:ascii="Times New Roman" w:hAnsi="Times New Roman"/>
                <w:b/>
                <w:lang w:val="en-US"/>
              </w:rPr>
            </w:pPr>
          </w:p>
          <w:p w14:paraId="6E10F9F2" w14:textId="77777777" w:rsidR="005C32AE" w:rsidRPr="001A7031" w:rsidRDefault="005C32AE" w:rsidP="005C32AE">
            <w:pPr>
              <w:ind w:left="34" w:hanging="34"/>
              <w:jc w:val="center"/>
              <w:rPr>
                <w:rFonts w:ascii="Times New Roman" w:hAnsi="Times New Roman"/>
                <w:b/>
                <w:lang w:val="en-US"/>
              </w:rPr>
            </w:pPr>
            <w:r w:rsidRPr="001A7031">
              <w:rPr>
                <w:rFonts w:ascii="Times New Roman" w:hAnsi="Times New Roman"/>
                <w:b/>
                <w:lang w:val="en-US"/>
              </w:rPr>
              <w:t>6. TRANSPORTATION OF GOODS</w:t>
            </w:r>
          </w:p>
          <w:p w14:paraId="1C51AD48"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6.1. The Supplier carries out transportation of the Goods in accordance with the international transportation rules for this type of Goods.</w:t>
            </w:r>
          </w:p>
          <w:p w14:paraId="04715A15"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6.2. Delivery of goods on the terms of CIP Tashkent to the border of the country of the Consignees is carried out by the Supplier, from the border to the warehouse of the Consignees, transportation is carried out by the Consignees’ own funds.</w:t>
            </w:r>
          </w:p>
          <w:p w14:paraId="0B999094"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6.3. Each batch of the Goods is accompanied by the following documents:</w:t>
            </w:r>
          </w:p>
          <w:p w14:paraId="1D4C330B"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 Invoice* - 3 (original) copies;</w:t>
            </w:r>
          </w:p>
          <w:p w14:paraId="0F4EE618"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 Waybill, where Contract No. is to be indicated – 1 (original) copies;</w:t>
            </w:r>
          </w:p>
          <w:p w14:paraId="60DDE9EE"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 Manufacture’s certificate of quality (certificate) where DOP is to be shown - 1 duplicate of the original and 2 copies;</w:t>
            </w:r>
          </w:p>
          <w:p w14:paraId="3C6426AE" w14:textId="77777777" w:rsidR="005C32AE" w:rsidRPr="001A7031" w:rsidRDefault="005C32AE" w:rsidP="005C32AE">
            <w:pPr>
              <w:ind w:firstLine="737"/>
              <w:contextualSpacing/>
              <w:jc w:val="both"/>
              <w:rPr>
                <w:rFonts w:ascii="Times New Roman" w:hAnsi="Times New Roman"/>
                <w:lang w:val="en-US"/>
              </w:rPr>
            </w:pPr>
            <w:r w:rsidRPr="001A7031">
              <w:rPr>
                <w:rFonts w:ascii="Times New Roman" w:hAnsi="Times New Roman"/>
                <w:b/>
                <w:lang w:val="en-US"/>
              </w:rPr>
              <w:t xml:space="preserve">- </w:t>
            </w:r>
            <w:r w:rsidRPr="001A7031">
              <w:rPr>
                <w:rFonts w:ascii="Times New Roman" w:hAnsi="Times New Roman"/>
                <w:lang w:val="en-US"/>
              </w:rPr>
              <w:t>Certificate of origin - 1 duplicate of the original and 2 photocopies;</w:t>
            </w:r>
          </w:p>
          <w:p w14:paraId="692CA52B" w14:textId="77777777" w:rsidR="005C32AE" w:rsidRPr="001A7031" w:rsidRDefault="005C32AE" w:rsidP="005C32AE">
            <w:pPr>
              <w:ind w:firstLine="737"/>
              <w:contextualSpacing/>
              <w:jc w:val="both"/>
              <w:rPr>
                <w:rFonts w:ascii="Times New Roman" w:hAnsi="Times New Roman"/>
                <w:lang w:val="en-US"/>
              </w:rPr>
            </w:pPr>
            <w:r w:rsidRPr="001A7031">
              <w:rPr>
                <w:rFonts w:ascii="Times New Roman" w:hAnsi="Times New Roman"/>
                <w:lang w:val="en-US"/>
              </w:rPr>
              <w:t>- certificate of conformity - 1 original;</w:t>
            </w:r>
          </w:p>
          <w:p w14:paraId="70C95928" w14:textId="77777777" w:rsidR="005C32AE" w:rsidRPr="001A7031" w:rsidRDefault="005C32AE" w:rsidP="005C32AE">
            <w:pPr>
              <w:ind w:firstLine="737"/>
              <w:contextualSpacing/>
              <w:jc w:val="both"/>
              <w:rPr>
                <w:rFonts w:ascii="Times New Roman" w:hAnsi="Times New Roman"/>
                <w:lang w:val="en-US"/>
              </w:rPr>
            </w:pPr>
            <w:r w:rsidRPr="001A7031">
              <w:rPr>
                <w:rFonts w:ascii="Times New Roman" w:hAnsi="Times New Roman"/>
                <w:lang w:val="en-US"/>
              </w:rPr>
              <w:t>- Packing list*- 1 original.</w:t>
            </w:r>
          </w:p>
          <w:p w14:paraId="776E3B01" w14:textId="77777777" w:rsidR="005C32AE" w:rsidRPr="001A7031" w:rsidRDefault="005C32AE" w:rsidP="005C32AE">
            <w:pPr>
              <w:ind w:firstLine="737"/>
              <w:contextualSpacing/>
              <w:jc w:val="both"/>
              <w:rPr>
                <w:rFonts w:ascii="Times New Roman" w:hAnsi="Times New Roman"/>
                <w:lang w:val="en-US"/>
              </w:rPr>
            </w:pPr>
            <w:r w:rsidRPr="001A7031">
              <w:rPr>
                <w:rFonts w:ascii="Times New Roman" w:hAnsi="Times New Roman"/>
                <w:lang w:val="en-US"/>
              </w:rPr>
              <w:t>*the presence of the above-mentioned accompanying documents shall be noted in the corresponding box of the Waybill.</w:t>
            </w:r>
          </w:p>
          <w:p w14:paraId="5ADA8FB8"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6.4. On the shipping day the Supplier shall inform the Customer of the station / point of departure of the the Goods and the station / destination, the number of seats, GW of the shipment by fax and / or e-mail.</w:t>
            </w:r>
          </w:p>
          <w:p w14:paraId="0DC87783" w14:textId="77777777" w:rsidR="005C32AE" w:rsidRPr="001A7031" w:rsidRDefault="005C32AE" w:rsidP="005C32AE">
            <w:pPr>
              <w:ind w:firstLine="738"/>
              <w:jc w:val="both"/>
              <w:rPr>
                <w:rFonts w:ascii="Times New Roman" w:hAnsi="Times New Roman"/>
                <w:lang w:val="en-US"/>
              </w:rPr>
            </w:pPr>
          </w:p>
          <w:p w14:paraId="5E9DA51E"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6.5. The Supplier shall provide the Customer with the following copies of the documents by fax and / or e-mail within 5 banking days after the shipment of the Goods:</w:t>
            </w:r>
          </w:p>
          <w:p w14:paraId="60D46981" w14:textId="77777777" w:rsidR="005C32AE" w:rsidRPr="001A7031" w:rsidRDefault="005C32AE" w:rsidP="005C32AE">
            <w:pPr>
              <w:ind w:firstLine="316"/>
              <w:jc w:val="both"/>
              <w:rPr>
                <w:rFonts w:ascii="Times New Roman" w:hAnsi="Times New Roman"/>
                <w:lang w:val="en-US"/>
              </w:rPr>
            </w:pPr>
            <w:r w:rsidRPr="001A7031">
              <w:rPr>
                <w:rFonts w:ascii="Times New Roman" w:hAnsi="Times New Roman"/>
                <w:lang w:val="en-US"/>
              </w:rPr>
              <w:t>- Invoice;</w:t>
            </w:r>
          </w:p>
          <w:p w14:paraId="4FE0727F" w14:textId="77777777" w:rsidR="005C32AE" w:rsidRPr="001A7031" w:rsidRDefault="005C32AE" w:rsidP="005C32AE">
            <w:pPr>
              <w:ind w:firstLine="316"/>
              <w:jc w:val="both"/>
              <w:rPr>
                <w:rFonts w:ascii="Times New Roman" w:hAnsi="Times New Roman"/>
                <w:lang w:val="en-US"/>
              </w:rPr>
            </w:pPr>
            <w:r w:rsidRPr="001A7031">
              <w:rPr>
                <w:rFonts w:ascii="Times New Roman" w:hAnsi="Times New Roman"/>
                <w:lang w:val="en-US"/>
              </w:rPr>
              <w:lastRenderedPageBreak/>
              <w:t>- Waybill (the original is sent with the Goods);</w:t>
            </w:r>
          </w:p>
          <w:p w14:paraId="70955CE8" w14:textId="77777777" w:rsidR="005C32AE" w:rsidRPr="001A7031" w:rsidRDefault="005C32AE" w:rsidP="005C32AE">
            <w:pPr>
              <w:ind w:firstLine="316"/>
              <w:jc w:val="both"/>
              <w:rPr>
                <w:rFonts w:ascii="Times New Roman" w:hAnsi="Times New Roman"/>
                <w:lang w:val="en-US"/>
              </w:rPr>
            </w:pPr>
          </w:p>
          <w:p w14:paraId="2D1A2A44" w14:textId="77777777" w:rsidR="005C32AE" w:rsidRPr="001A7031" w:rsidRDefault="005C32AE" w:rsidP="005C32AE">
            <w:pPr>
              <w:ind w:firstLine="316"/>
              <w:jc w:val="both"/>
              <w:rPr>
                <w:rFonts w:ascii="Times New Roman" w:hAnsi="Times New Roman"/>
                <w:lang w:val="en-US"/>
              </w:rPr>
            </w:pPr>
            <w:r w:rsidRPr="001A7031">
              <w:rPr>
                <w:rFonts w:ascii="Times New Roman" w:hAnsi="Times New Roman"/>
                <w:lang w:val="en-US"/>
              </w:rPr>
              <w:t>- Certificate of quality (certificate) stipulating DOP, issued by the manufacturer;</w:t>
            </w:r>
          </w:p>
          <w:p w14:paraId="5FD44173" w14:textId="77777777" w:rsidR="005C32AE" w:rsidRPr="001A7031" w:rsidRDefault="005C32AE" w:rsidP="005C32AE">
            <w:pPr>
              <w:ind w:firstLine="738"/>
              <w:jc w:val="both"/>
              <w:rPr>
                <w:rFonts w:ascii="Times New Roman" w:hAnsi="Times New Roman"/>
                <w:lang w:val="en-US"/>
              </w:rPr>
            </w:pPr>
          </w:p>
          <w:p w14:paraId="6CDFD54E" w14:textId="77777777" w:rsidR="005C32AE" w:rsidRPr="001A7031" w:rsidRDefault="005C32AE" w:rsidP="005C32AE">
            <w:pPr>
              <w:pStyle w:val="af3"/>
              <w:numPr>
                <w:ilvl w:val="0"/>
                <w:numId w:val="26"/>
              </w:numPr>
              <w:spacing w:after="0" w:line="240" w:lineRule="auto"/>
              <w:ind w:left="0" w:firstLine="437"/>
              <w:jc w:val="both"/>
              <w:rPr>
                <w:rFonts w:ascii="Times New Roman" w:hAnsi="Times New Roman"/>
                <w:lang w:val="en-US"/>
              </w:rPr>
            </w:pPr>
            <w:r w:rsidRPr="001A7031">
              <w:rPr>
                <w:rFonts w:ascii="Times New Roman" w:hAnsi="Times New Roman"/>
                <w:lang w:val="en-US"/>
              </w:rPr>
              <w:t>Certificate of origin.</w:t>
            </w:r>
          </w:p>
        </w:tc>
      </w:tr>
      <w:tr w:rsidR="005C32AE" w:rsidRPr="00C879D0" w14:paraId="01F1C12E" w14:textId="77777777" w:rsidTr="00172194">
        <w:trPr>
          <w:jc w:val="center"/>
        </w:trPr>
        <w:tc>
          <w:tcPr>
            <w:tcW w:w="5240" w:type="dxa"/>
            <w:tcBorders>
              <w:top w:val="single" w:sz="4" w:space="0" w:color="auto"/>
              <w:bottom w:val="single" w:sz="4" w:space="0" w:color="auto"/>
            </w:tcBorders>
            <w:shd w:val="clear" w:color="auto" w:fill="auto"/>
          </w:tcPr>
          <w:p w14:paraId="4391F461" w14:textId="77777777" w:rsidR="005C32AE" w:rsidRPr="001A7031" w:rsidRDefault="005C32AE" w:rsidP="005C32AE">
            <w:pPr>
              <w:tabs>
                <w:tab w:val="left" w:pos="959"/>
              </w:tabs>
              <w:ind w:left="567" w:right="20"/>
              <w:jc w:val="center"/>
              <w:rPr>
                <w:rFonts w:ascii="Times New Roman" w:hAnsi="Times New Roman"/>
                <w:b/>
              </w:rPr>
            </w:pPr>
          </w:p>
          <w:p w14:paraId="51591670" w14:textId="77777777" w:rsidR="005C32AE" w:rsidRPr="001A7031" w:rsidRDefault="005C32AE" w:rsidP="005C32AE">
            <w:pPr>
              <w:tabs>
                <w:tab w:val="left" w:pos="959"/>
              </w:tabs>
              <w:ind w:left="567" w:right="20"/>
              <w:jc w:val="center"/>
              <w:rPr>
                <w:rFonts w:ascii="Times New Roman" w:hAnsi="Times New Roman"/>
                <w:b/>
              </w:rPr>
            </w:pPr>
            <w:r w:rsidRPr="001A7031">
              <w:rPr>
                <w:rFonts w:ascii="Times New Roman" w:hAnsi="Times New Roman"/>
                <w:b/>
              </w:rPr>
              <w:t>7. ПОРЯДОК ОТГРУЗКИ И ПРИЁМКИ ТОВАРА ПО КОЛИЧЕСТВУ И КАЧЕСТВУ</w:t>
            </w:r>
          </w:p>
          <w:p w14:paraId="61BEA16D"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7.1. Поставщик за неделю до предполагаемого срока отгрузки товара информирует Заказчика и Грузополучател</w:t>
            </w:r>
            <w:r>
              <w:rPr>
                <w:rFonts w:ascii="Times New Roman" w:hAnsi="Times New Roman"/>
              </w:rPr>
              <w:t>я</w:t>
            </w:r>
            <w:r w:rsidRPr="001A7031">
              <w:rPr>
                <w:rFonts w:ascii="Times New Roman" w:hAnsi="Times New Roman"/>
              </w:rPr>
              <w:t xml:space="preserve"> о готовности товара и направляет извещение о начале отгрузки товара.</w:t>
            </w:r>
          </w:p>
          <w:p w14:paraId="6943AB29" w14:textId="77777777" w:rsidR="005C32AE" w:rsidRPr="001A7031" w:rsidRDefault="005C32AE" w:rsidP="005C32AE">
            <w:pPr>
              <w:ind w:left="1" w:firstLine="566"/>
              <w:jc w:val="both"/>
              <w:rPr>
                <w:rFonts w:ascii="Times New Roman" w:hAnsi="Times New Roman"/>
              </w:rPr>
            </w:pPr>
          </w:p>
          <w:p w14:paraId="640A388E" w14:textId="77777777" w:rsidR="005C32AE" w:rsidRPr="001A7031" w:rsidRDefault="005C32AE" w:rsidP="005C32AE">
            <w:pPr>
              <w:ind w:left="1" w:firstLine="566"/>
              <w:jc w:val="both"/>
              <w:rPr>
                <w:rFonts w:ascii="Times New Roman" w:hAnsi="Times New Roman"/>
              </w:rPr>
            </w:pPr>
            <w:r w:rsidRPr="001A7031">
              <w:rPr>
                <w:rFonts w:ascii="Times New Roman" w:hAnsi="Times New Roman"/>
              </w:rPr>
              <w:t>7.2. Приемка по качеству и количеству производится на складе Грузополучател</w:t>
            </w:r>
            <w:r>
              <w:rPr>
                <w:rFonts w:ascii="Times New Roman" w:hAnsi="Times New Roman"/>
              </w:rPr>
              <w:t>я</w:t>
            </w:r>
            <w:r w:rsidRPr="001A7031">
              <w:rPr>
                <w:rFonts w:ascii="Times New Roman" w:hAnsi="Times New Roman"/>
              </w:rPr>
              <w:t xml:space="preserve"> с участием представителей обеих сторон: Грузополучателя и Поставщика соответственно.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14:paraId="772898AB" w14:textId="77777777" w:rsidR="005C32AE" w:rsidRPr="001A7031" w:rsidRDefault="005C32AE" w:rsidP="005C32AE">
            <w:pPr>
              <w:ind w:left="1" w:firstLine="566"/>
              <w:jc w:val="both"/>
              <w:rPr>
                <w:rFonts w:ascii="Times New Roman" w:hAnsi="Times New Roman"/>
              </w:rPr>
            </w:pPr>
            <w:r w:rsidRPr="001A7031">
              <w:rPr>
                <w:rFonts w:ascii="Times New Roman" w:hAnsi="Times New Roman"/>
              </w:rPr>
              <w:t>По результатам приемки товара на складе Грузополучател</w:t>
            </w:r>
            <w:r>
              <w:rPr>
                <w:rFonts w:ascii="Times New Roman" w:hAnsi="Times New Roman"/>
              </w:rPr>
              <w:t>я</w:t>
            </w:r>
            <w:r w:rsidRPr="001A7031">
              <w:rPr>
                <w:rFonts w:ascii="Times New Roman" w:hAnsi="Times New Roman"/>
              </w:rPr>
              <w:t xml:space="preserve"> составляется приёмный акт Грузополучател</w:t>
            </w:r>
            <w:r>
              <w:rPr>
                <w:rFonts w:ascii="Times New Roman" w:hAnsi="Times New Roman"/>
              </w:rPr>
              <w:t>ем</w:t>
            </w:r>
            <w:r w:rsidRPr="001A7031">
              <w:rPr>
                <w:rFonts w:ascii="Times New Roman" w:hAnsi="Times New Roman"/>
              </w:rPr>
              <w:t xml:space="preserve">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w:t>
            </w:r>
            <w:r>
              <w:rPr>
                <w:rFonts w:ascii="Times New Roman" w:hAnsi="Times New Roman"/>
              </w:rPr>
              <w:t>ем</w:t>
            </w:r>
            <w:r w:rsidRPr="001A7031">
              <w:rPr>
                <w:rFonts w:ascii="Times New Roman" w:hAnsi="Times New Roman"/>
              </w:rPr>
              <w:t xml:space="preserve"> и Заказчиком и закрепляется печатью.</w:t>
            </w:r>
          </w:p>
          <w:p w14:paraId="6B75C657" w14:textId="77777777" w:rsidR="005C32AE" w:rsidRPr="001A7031" w:rsidRDefault="005C32AE" w:rsidP="005C32AE">
            <w:pPr>
              <w:ind w:left="1" w:right="20" w:firstLine="566"/>
              <w:jc w:val="both"/>
              <w:rPr>
                <w:rFonts w:ascii="Times New Roman" w:hAnsi="Times New Roman"/>
                <w:b/>
              </w:rPr>
            </w:pPr>
            <w:r w:rsidRPr="001A7031">
              <w:rPr>
                <w:rFonts w:ascii="Times New Roman" w:hAnsi="Times New Roman"/>
              </w:rPr>
              <w:t>7.3. Приемка товара осуществляется по количеству (штука, пачка, пара, комплект) согласно Приложению №1.</w:t>
            </w:r>
          </w:p>
          <w:p w14:paraId="2046D8F1" w14:textId="77777777" w:rsidR="005C32AE" w:rsidRPr="001A7031" w:rsidRDefault="005C32AE" w:rsidP="005C32AE">
            <w:pPr>
              <w:pStyle w:val="a5"/>
              <w:ind w:firstLine="459"/>
              <w:jc w:val="both"/>
              <w:rPr>
                <w:rFonts w:ascii="Times New Roman" w:hAnsi="Times New Roman"/>
              </w:rPr>
            </w:pPr>
            <w:r w:rsidRPr="001A7031">
              <w:rPr>
                <w:rFonts w:ascii="Times New Roman" w:hAnsi="Times New Roman"/>
              </w:rPr>
              <w:t>7.3.1. Все текстовые материалы должны быть выполнены на русском или английском языке.</w:t>
            </w:r>
          </w:p>
          <w:p w14:paraId="58FD473A" w14:textId="77777777" w:rsidR="005C32AE" w:rsidRPr="001A7031" w:rsidRDefault="005C32AE" w:rsidP="005C32AE">
            <w:pPr>
              <w:pStyle w:val="a5"/>
              <w:ind w:firstLine="459"/>
              <w:jc w:val="both"/>
              <w:rPr>
                <w:rFonts w:ascii="Times New Roman" w:hAnsi="Times New Roman"/>
              </w:rPr>
            </w:pPr>
            <w:r w:rsidRPr="001A7031">
              <w:rPr>
                <w:rFonts w:ascii="Times New Roman" w:hAnsi="Times New Roman"/>
              </w:rPr>
              <w:t>7.3.2. В случае отсутствия технической документации (руководство по эксплуатации, либо электронного на дисках, либо в печатном виде) в ящике, поставка считается некомплектной, и срок гарантии исчисляется в этом случае с даты поступления полного комплекта технической документации в адрес, указанный Заказчиком.</w:t>
            </w:r>
          </w:p>
          <w:p w14:paraId="07A26653"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7.4. В случае выявления скрытых недостатков товара по качеству </w:t>
            </w:r>
            <w:r w:rsidRPr="001A7031">
              <w:rPr>
                <w:rFonts w:ascii="Times New Roman" w:hAnsi="Times New Roman"/>
                <w:lang w:val="uz-Cyrl-UZ"/>
              </w:rPr>
              <w:t>Грузополучател</w:t>
            </w:r>
            <w:r>
              <w:rPr>
                <w:rFonts w:ascii="Times New Roman" w:hAnsi="Times New Roman"/>
              </w:rPr>
              <w:t>ь</w:t>
            </w:r>
            <w:r w:rsidRPr="001A7031">
              <w:rPr>
                <w:rFonts w:ascii="Times New Roman" w:hAnsi="Times New Roman"/>
                <w:lang w:val="uz-Cyrl-UZ"/>
              </w:rPr>
              <w:t xml:space="preserve"> </w:t>
            </w:r>
            <w:r w:rsidRPr="001A7031">
              <w:rPr>
                <w:rFonts w:ascii="Times New Roman" w:hAnsi="Times New Roman"/>
              </w:rPr>
              <w:t>обязан известить об этом Заказчик</w:t>
            </w:r>
            <w:r w:rsidRPr="001A7031">
              <w:rPr>
                <w:rFonts w:ascii="Times New Roman" w:hAnsi="Times New Roman"/>
                <w:lang w:val="uz-Cyrl-UZ"/>
              </w:rPr>
              <w:t>а и</w:t>
            </w:r>
            <w:r w:rsidRPr="001A7031">
              <w:rPr>
                <w:rFonts w:ascii="Times New Roman" w:hAnsi="Times New Roman"/>
              </w:rPr>
              <w:t xml:space="preserve"> Поставщика по электронной почте либо по факсу не позднее 48 часов с момента обнаружения этих недостатков,</w:t>
            </w:r>
            <w:r w:rsidRPr="001A7031">
              <w:t xml:space="preserve"> </w:t>
            </w:r>
            <w:r w:rsidRPr="001A7031">
              <w:rPr>
                <w:rFonts w:ascii="Times New Roman" w:hAnsi="Times New Roman"/>
              </w:rPr>
              <w:t>но в пределах гарантийного срока.</w:t>
            </w:r>
          </w:p>
          <w:p w14:paraId="7C3C20FE"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7.5. Скрытыми недостатками по качеству признаются такие недостатки, которые не могли быть обнаружены при обычной для данного вида товара проверке и выявленные лишь в процессе его хранения, обработке, реализации и эксплуатации.</w:t>
            </w:r>
          </w:p>
          <w:p w14:paraId="29CA9BDF"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7.6. При обнаружении скрытых недостатков продукции, имущественную ответственность несет Поставщик, независимо от времени поставки продукции и времени обнаружения указанных недостатков, в рамках гарантийного срока хранения, о чем составляется акт.</w:t>
            </w:r>
          </w:p>
          <w:p w14:paraId="5CCA8D8E"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noProof/>
              </w:rPr>
              <w:t>7.7.</w:t>
            </w:r>
            <w:r w:rsidRPr="001A7031">
              <w:rPr>
                <w:rFonts w:ascii="Times New Roman" w:hAnsi="Times New Roman"/>
              </w:rPr>
              <w:t xml:space="preserve"> Качество поставляемых товаров должно соответствовать международным стандартам </w:t>
            </w:r>
            <w:r w:rsidRPr="001A7031">
              <w:rPr>
                <w:rFonts w:ascii="Times New Roman" w:hAnsi="Times New Roman"/>
                <w:lang w:val="uz-Cyrl-UZ"/>
              </w:rPr>
              <w:t>ГОСТ</w:t>
            </w:r>
            <w:r w:rsidRPr="001A7031">
              <w:rPr>
                <w:rFonts w:ascii="Times New Roman" w:hAnsi="Times New Roman"/>
              </w:rPr>
              <w:t xml:space="preserve">, техническим условиям, указанным в Договоре и в Приложении к нему и соответствовать </w:t>
            </w:r>
            <w:r w:rsidRPr="001A7031">
              <w:rPr>
                <w:rFonts w:ascii="Times New Roman" w:hAnsi="Times New Roman"/>
              </w:rPr>
              <w:lastRenderedPageBreak/>
              <w:t>установленным стандартам и техническим условиям страны-завода изготовителя.</w:t>
            </w:r>
          </w:p>
          <w:p w14:paraId="61A56EBB"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 xml:space="preserve">Поставщик гарантирует, что: </w:t>
            </w:r>
          </w:p>
          <w:p w14:paraId="2295D639"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 xml:space="preserve"> а)</w:t>
            </w:r>
            <w:r w:rsidRPr="001A7031">
              <w:rPr>
                <w:lang w:val="uz-Cyrl-UZ"/>
              </w:rPr>
              <w:t xml:space="preserve"> </w:t>
            </w:r>
            <w:r w:rsidRPr="001A7031">
              <w:rPr>
                <w:rFonts w:ascii="Times New Roman" w:hAnsi="Times New Roman"/>
              </w:rPr>
              <w:t xml:space="preserve">Товар будет новым (не бывшим в употреблении и произведенным не ранее 2021 года), соответствовать высшему уровню техники и высшим стандартам страны Производителя; </w:t>
            </w:r>
          </w:p>
          <w:p w14:paraId="69481DD3" w14:textId="77777777" w:rsidR="005C32AE" w:rsidRPr="001A7031" w:rsidRDefault="005C32AE" w:rsidP="005C32AE">
            <w:pPr>
              <w:pStyle w:val="3"/>
              <w:spacing w:after="0"/>
              <w:ind w:left="0" w:firstLine="612"/>
              <w:jc w:val="both"/>
              <w:rPr>
                <w:rFonts w:ascii="Times New Roman" w:hAnsi="Times New Roman"/>
                <w:sz w:val="22"/>
                <w:szCs w:val="22"/>
              </w:rPr>
            </w:pPr>
            <w:r w:rsidRPr="001A7031">
              <w:rPr>
                <w:rFonts w:ascii="Times New Roman" w:hAnsi="Times New Roman"/>
                <w:sz w:val="22"/>
                <w:szCs w:val="22"/>
              </w:rPr>
              <w:t>б) Техническая документация, поставляемая по настоящему договору, является доброкачественной, комплектной и достаточной для монтажа и эксплуатации товаров;</w:t>
            </w:r>
          </w:p>
          <w:p w14:paraId="0EAD0EAF"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При соблюдении условий эксплуатации гарантийный период составляет 12 месяцев от даты ввода в эксплуатацию. Монтаж и наладка осуществляется Поставщиком.</w:t>
            </w:r>
          </w:p>
          <w:p w14:paraId="2018F9B0"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 xml:space="preserve">Гарантия не распространяется: </w:t>
            </w:r>
          </w:p>
          <w:p w14:paraId="792F8B8F"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на быстро изнашивающиеся детали и запасные части товара;</w:t>
            </w:r>
          </w:p>
          <w:p w14:paraId="3009D6C0"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ненадлежащего использования товара, в результате халатного поведения в процессе использования или несчастного случая;</w:t>
            </w:r>
          </w:p>
          <w:p w14:paraId="04804983"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если товар или его части были модифицированы или отремонтированы без предварительного письменного разрешения Поставщика;</w:t>
            </w:r>
          </w:p>
          <w:p w14:paraId="4890DE30"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если транспортировка, хранение, эксплуатация, обслуживание и ввод в эксплуатацию товара произведены с нарушением инструкций и руководства по эксплуатации производителя;</w:t>
            </w:r>
          </w:p>
          <w:p w14:paraId="78A8A8BB"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если имела место эксплуатация товара до подписания Акта</w:t>
            </w:r>
            <w:r w:rsidRPr="001A7031">
              <w:rPr>
                <w:rFonts w:ascii="Times New Roman" w:hAnsi="Times New Roman"/>
                <w:lang w:val="uz-Cyrl-UZ"/>
              </w:rPr>
              <w:t xml:space="preserve"> ввода в эксплуатацию</w:t>
            </w:r>
            <w:r w:rsidRPr="001A7031">
              <w:rPr>
                <w:rFonts w:ascii="Times New Roman" w:hAnsi="Times New Roman"/>
              </w:rPr>
              <w:t>;</w:t>
            </w:r>
          </w:p>
          <w:p w14:paraId="795E1134"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если к эксплуатации оборудования были допущены лица, не имеющие соответствующей квалификации;</w:t>
            </w:r>
          </w:p>
          <w:p w14:paraId="28C70116"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если при эксплуатации оборудования использовалось некачественное сырье или расходные материалы;</w:t>
            </w:r>
          </w:p>
          <w:p w14:paraId="758172F2"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скачков напряжения в электросети Грузополучателя.</w:t>
            </w:r>
          </w:p>
          <w:p w14:paraId="02239279"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7.8. Факт наличия скрытых недостатков у товара по качеству должен быть подтвержден уполномоченными на то компетентными представителями </w:t>
            </w:r>
            <w:r w:rsidRPr="001A7031">
              <w:rPr>
                <w:rFonts w:ascii="Times New Roman" w:hAnsi="Times New Roman"/>
                <w:lang w:val="uz-Cyrl-UZ"/>
              </w:rPr>
              <w:t>Грузополучател</w:t>
            </w:r>
            <w:r>
              <w:rPr>
                <w:rFonts w:ascii="Times New Roman" w:hAnsi="Times New Roman"/>
                <w:lang w:val="uz-Cyrl-UZ"/>
              </w:rPr>
              <w:t>я</w:t>
            </w:r>
            <w:r w:rsidRPr="001A7031">
              <w:rPr>
                <w:rFonts w:ascii="Times New Roman" w:hAnsi="Times New Roman"/>
              </w:rPr>
              <w:t xml:space="preserve"> и Поставщика, а также представителями независимой инспекционной компании.</w:t>
            </w:r>
          </w:p>
          <w:p w14:paraId="29B6D671"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Грузополучател</w:t>
            </w:r>
            <w:r>
              <w:rPr>
                <w:rFonts w:ascii="Times New Roman" w:hAnsi="Times New Roman"/>
              </w:rPr>
              <w:t>ем</w:t>
            </w:r>
            <w:r w:rsidRPr="001A7031">
              <w:rPr>
                <w:rFonts w:ascii="Times New Roman" w:hAnsi="Times New Roman"/>
              </w:rPr>
              <w:t xml:space="preserve"> об обнаружении скрытых недостатков, </w:t>
            </w:r>
            <w:r w:rsidRPr="001A7031">
              <w:rPr>
                <w:rFonts w:ascii="Times New Roman" w:hAnsi="Times New Roman"/>
                <w:lang w:val="uz-Cyrl-UZ"/>
              </w:rPr>
              <w:t>Грузополучател</w:t>
            </w:r>
            <w:r>
              <w:rPr>
                <w:rFonts w:ascii="Times New Roman" w:hAnsi="Times New Roman"/>
                <w:lang w:val="uz-Cyrl-UZ"/>
              </w:rPr>
              <w:t>ь</w:t>
            </w:r>
            <w:r w:rsidRPr="001A7031">
              <w:rPr>
                <w:rFonts w:ascii="Times New Roman" w:hAnsi="Times New Roman"/>
              </w:rPr>
              <w:t xml:space="preserve">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14:paraId="664D8684"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w:t>
            </w:r>
            <w:r w:rsidRPr="001A7031">
              <w:rPr>
                <w:rFonts w:ascii="Times New Roman" w:hAnsi="Times New Roman"/>
              </w:rPr>
              <w:lastRenderedPageBreak/>
              <w:t>Поставщиком в течение 15 календарных дней, после получения подтверждающих документов.</w:t>
            </w:r>
          </w:p>
          <w:p w14:paraId="472E6226"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7.11. Поставщик, при получении надлежаще оформленных документов, подтверждающих наличие у товара скрытых недостатков, обязан в течение 15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течение 30 дней должен за свой счет заменить такой товар на качественный в соответствии с условиями настоящего договора.</w:t>
            </w:r>
          </w:p>
          <w:p w14:paraId="597830BB"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7.12. Приемный акт, составленный Грузополучател</w:t>
            </w:r>
            <w:r>
              <w:rPr>
                <w:rFonts w:ascii="Times New Roman" w:hAnsi="Times New Roman"/>
              </w:rPr>
              <w:t>ем</w:t>
            </w:r>
            <w:r w:rsidRPr="001A7031">
              <w:rPr>
                <w:rFonts w:ascii="Times New Roman" w:hAnsi="Times New Roman"/>
              </w:rPr>
              <w:t xml:space="preserve">, является признанным и обязательным для всех сторон при осуществлении расчетов за фактически поставленный товар. </w:t>
            </w:r>
          </w:p>
          <w:p w14:paraId="72F26978" w14:textId="77777777"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90 дней на условиях раздела 3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r w:rsidRPr="001A7031">
              <w:rPr>
                <w:rFonts w:ascii="Times New Roman" w:hAnsi="Times New Roman"/>
                <w:lang w:val="uz-Cyrl-UZ"/>
              </w:rPr>
              <w:t xml:space="preserve"> </w:t>
            </w:r>
            <w:r w:rsidRPr="001A7031">
              <w:rPr>
                <w:rFonts w:ascii="Times New Roman" w:hAnsi="Times New Roman"/>
                <w:lang w:val="uz-Cyrl-UZ"/>
              </w:rPr>
              <w:br/>
              <w:t xml:space="preserve">          7.14. В случае порчи товара до истечения срока хранения (скрытые недостатки), Постав</w:t>
            </w:r>
            <w:r w:rsidRPr="001A7031">
              <w:rPr>
                <w:rFonts w:ascii="Times New Roman" w:hAnsi="Times New Roman"/>
              </w:rPr>
              <w:t>щ</w:t>
            </w:r>
            <w:r w:rsidRPr="001A7031">
              <w:rPr>
                <w:rFonts w:ascii="Times New Roman" w:hAnsi="Times New Roman"/>
                <w:lang w:val="uz-Cyrl-UZ"/>
              </w:rPr>
              <w:t>ик обязан заменить этот товар на качественный в течении срока поставки товара (согласно пункта 5.1.) на условиях разделов 3,4 и 5 настоящего договора.</w:t>
            </w:r>
          </w:p>
          <w:p w14:paraId="58C5243E" w14:textId="77777777"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7.15. Грузополучател</w:t>
            </w:r>
            <w:r>
              <w:rPr>
                <w:rFonts w:ascii="Times New Roman" w:hAnsi="Times New Roman"/>
                <w:lang w:val="uz-Cyrl-UZ"/>
              </w:rPr>
              <w:t>ь</w:t>
            </w:r>
            <w:r w:rsidRPr="001A7031">
              <w:rPr>
                <w:rFonts w:ascii="Times New Roman" w:hAnsi="Times New Roman"/>
                <w:lang w:val="uz-Cyrl-UZ"/>
              </w:rPr>
              <w:t xml:space="preserve"> обязуется:</w:t>
            </w:r>
          </w:p>
          <w:p w14:paraId="1E0C3DE9" w14:textId="77777777"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допускать сотрудников Заказчика к проведению мониторинга состояния и целевого использования оборудования;</w:t>
            </w:r>
          </w:p>
          <w:p w14:paraId="56AFCFE3" w14:textId="77777777"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ежегодно предоставлять отчёты о проводимых работах научными сотрудниками Научно-исследовательского учреждения в сфере освоения оборудования и выполнения взятых по проекту на себя задач в течение периода действия договора;</w:t>
            </w:r>
          </w:p>
          <w:p w14:paraId="31C712CE" w14:textId="77777777"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информировать о научных достижениях, полученных в результате работы на оборудовании;</w:t>
            </w:r>
          </w:p>
          <w:p w14:paraId="3D292C6C" w14:textId="77777777"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предоставлять сведения о квалификации своего учёного состава на предмет повышения их квалификации зарубежом для более тщательного освоения работы на новом оборудовании, и освоения параллельно используемых зарубежом технологий и новшеств в соответствующей сфере;</w:t>
            </w:r>
          </w:p>
          <w:p w14:paraId="6F99FEED" w14:textId="77777777"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беречь оборудование от порчи, изменения комплектации, хищения оборудования (или его части), и других действий, ухудшающих состояние оборудования;</w:t>
            </w:r>
          </w:p>
          <w:p w14:paraId="01D5C62F" w14:textId="77777777" w:rsidR="005C32AE" w:rsidRPr="001A7031" w:rsidRDefault="005C32AE" w:rsidP="005C32AE">
            <w:pPr>
              <w:ind w:left="1" w:right="20" w:firstLine="566"/>
              <w:jc w:val="both"/>
              <w:rPr>
                <w:rFonts w:ascii="Times New Roman" w:hAnsi="Times New Roman"/>
                <w:b/>
              </w:rPr>
            </w:pPr>
            <w:r w:rsidRPr="001A7031">
              <w:rPr>
                <w:rFonts w:ascii="Times New Roman" w:hAnsi="Times New Roman"/>
                <w:lang w:val="uz-Cyrl-UZ"/>
              </w:rPr>
              <w:t>- принимать меры, для профилактики и предотвращения обстоятельств, способствующих невозможности достижения целей и задач, поставленных в заявке к Экспертной группе Заказчика</w:t>
            </w:r>
            <w:r w:rsidRPr="001A7031">
              <w:rPr>
                <w:rFonts w:ascii="Times New Roman" w:hAnsi="Times New Roman"/>
              </w:rPr>
              <w:t>.</w:t>
            </w:r>
          </w:p>
        </w:tc>
        <w:tc>
          <w:tcPr>
            <w:tcW w:w="4649" w:type="dxa"/>
            <w:tcBorders>
              <w:top w:val="single" w:sz="4" w:space="0" w:color="auto"/>
              <w:bottom w:val="single" w:sz="4" w:space="0" w:color="auto"/>
            </w:tcBorders>
            <w:shd w:val="clear" w:color="auto" w:fill="auto"/>
          </w:tcPr>
          <w:p w14:paraId="0120A4C3" w14:textId="77777777" w:rsidR="005C32AE" w:rsidRPr="001A7031" w:rsidRDefault="005C32AE" w:rsidP="005C32AE">
            <w:pPr>
              <w:jc w:val="center"/>
              <w:rPr>
                <w:rFonts w:ascii="Times New Roman" w:hAnsi="Times New Roman"/>
                <w:b/>
              </w:rPr>
            </w:pPr>
          </w:p>
          <w:p w14:paraId="5C5D7C58" w14:textId="77777777" w:rsidR="005C32AE" w:rsidRPr="001A7031" w:rsidRDefault="005C32AE" w:rsidP="005C32AE">
            <w:pPr>
              <w:jc w:val="center"/>
              <w:rPr>
                <w:rFonts w:ascii="Times New Roman" w:hAnsi="Times New Roman"/>
                <w:b/>
                <w:lang w:val="en-US"/>
              </w:rPr>
            </w:pPr>
            <w:r w:rsidRPr="001A7031">
              <w:rPr>
                <w:rFonts w:ascii="Times New Roman" w:hAnsi="Times New Roman"/>
                <w:b/>
                <w:lang w:val="en-US"/>
              </w:rPr>
              <w:t>7. ORDER OF SHIPMENT AND ACCEPTANCE OF GOODS BY QUANTITY AND QUALITY</w:t>
            </w:r>
          </w:p>
          <w:p w14:paraId="097832F4" w14:textId="77777777" w:rsidR="005C32AE" w:rsidRPr="001A7031" w:rsidRDefault="005C32AE" w:rsidP="005C32AE">
            <w:pPr>
              <w:jc w:val="center"/>
              <w:rPr>
                <w:rFonts w:ascii="Times New Roman" w:hAnsi="Times New Roman"/>
                <w:b/>
                <w:lang w:val="en-US"/>
              </w:rPr>
            </w:pPr>
          </w:p>
          <w:p w14:paraId="63476C17" w14:textId="77777777" w:rsidR="005C32AE" w:rsidRPr="001A7031" w:rsidRDefault="005C32AE" w:rsidP="005C32AE">
            <w:pPr>
              <w:ind w:firstLine="497"/>
              <w:jc w:val="both"/>
              <w:rPr>
                <w:rFonts w:ascii="Times New Roman" w:hAnsi="Times New Roman"/>
                <w:lang w:val="en-US"/>
              </w:rPr>
            </w:pPr>
            <w:r w:rsidRPr="001A7031">
              <w:rPr>
                <w:rFonts w:ascii="Times New Roman" w:hAnsi="Times New Roman"/>
                <w:lang w:val="en-US"/>
              </w:rPr>
              <w:t>7.1. The Supplier shall inform the Customer and Consignees about the readiness of the goods a week before the expected time of shipment of the Goods and send a notice of the beginning of the shipment of the Goods.</w:t>
            </w:r>
          </w:p>
          <w:p w14:paraId="460AAA10" w14:textId="77777777" w:rsidR="005C32AE" w:rsidRPr="001A7031" w:rsidRDefault="005C32AE" w:rsidP="005C32AE">
            <w:pPr>
              <w:ind w:firstLine="497"/>
              <w:jc w:val="both"/>
              <w:rPr>
                <w:rFonts w:ascii="Times New Roman" w:hAnsi="Times New Roman"/>
                <w:lang w:val="en-US"/>
              </w:rPr>
            </w:pPr>
            <w:r w:rsidRPr="001A7031">
              <w:rPr>
                <w:rFonts w:ascii="Times New Roman" w:hAnsi="Times New Roman"/>
                <w:lang w:val="en-US"/>
              </w:rPr>
              <w:t>7.2. Acceptance for quality and quantity is carried out at Consignees’ warehouse with the participation of representatives of both parties, Consignee’s and Supplier’s accordingly. Furthermore, in case the Supplier fails to provide its representative during the acceptance procedure of the Goods, the Supplier shall accept the received acceptance results with no right to dispute them further.</w:t>
            </w:r>
          </w:p>
          <w:p w14:paraId="222AFD62" w14:textId="77777777"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Based on the results of the acceptance of the Goods at Consignees’ warehouse, the Acceptance Certificate shall be drawn up by the Consignee in accordance with the "Instruction on the procedure for registration of documentation and organization of accounting at enterprises, which are responsible for safekeeping the material values of the relevant group", which is signed by the Consignees</w:t>
            </w:r>
            <w:r w:rsidRPr="001A7031">
              <w:rPr>
                <w:lang w:val="en-US"/>
              </w:rPr>
              <w:t xml:space="preserve"> </w:t>
            </w:r>
            <w:r w:rsidRPr="001A7031">
              <w:rPr>
                <w:rFonts w:ascii="Times New Roman" w:hAnsi="Times New Roman"/>
                <w:lang w:val="en-US"/>
              </w:rPr>
              <w:t>and by the Customer and secured with a seal.</w:t>
            </w:r>
          </w:p>
          <w:p w14:paraId="66475CB6" w14:textId="77777777" w:rsidR="005C32AE" w:rsidRPr="001A7031" w:rsidRDefault="005C32AE" w:rsidP="005C32AE">
            <w:pPr>
              <w:ind w:firstLine="437"/>
              <w:jc w:val="both"/>
              <w:rPr>
                <w:rFonts w:ascii="Times New Roman" w:hAnsi="Times New Roman"/>
                <w:lang w:val="en-US"/>
              </w:rPr>
            </w:pPr>
            <w:r w:rsidRPr="001A7031">
              <w:rPr>
                <w:rFonts w:ascii="Times New Roman" w:hAnsi="Times New Roman"/>
                <w:lang w:val="en-US"/>
              </w:rPr>
              <w:t>7.3. Acceptance of the goods is carried out by the number (pieces, pack, pairs, set). According to Appendix No. 1</w:t>
            </w:r>
          </w:p>
          <w:p w14:paraId="5ABC903A" w14:textId="77777777" w:rsidR="005C32AE" w:rsidRPr="001A7031" w:rsidRDefault="005C32AE" w:rsidP="005C32AE">
            <w:pPr>
              <w:ind w:firstLine="437"/>
              <w:jc w:val="both"/>
              <w:rPr>
                <w:rFonts w:ascii="Times New Roman" w:hAnsi="Times New Roman"/>
                <w:lang w:val="en-US"/>
              </w:rPr>
            </w:pPr>
            <w:r w:rsidRPr="001A7031">
              <w:rPr>
                <w:rFonts w:ascii="Times New Roman" w:hAnsi="Times New Roman"/>
                <w:lang w:val="en-US"/>
              </w:rPr>
              <w:t>7.3.1. All the text materials must be written in Russian or English.</w:t>
            </w:r>
          </w:p>
          <w:p w14:paraId="0EF5E04F" w14:textId="77777777" w:rsidR="005C32AE" w:rsidRPr="001A7031" w:rsidRDefault="005C32AE" w:rsidP="005C32AE">
            <w:pPr>
              <w:ind w:firstLine="437"/>
              <w:jc w:val="both"/>
              <w:rPr>
                <w:rFonts w:ascii="Times New Roman" w:hAnsi="Times New Roman"/>
                <w:lang w:val="en-US"/>
              </w:rPr>
            </w:pPr>
            <w:r w:rsidRPr="001A7031">
              <w:rPr>
                <w:rFonts w:ascii="Times New Roman" w:hAnsi="Times New Roman"/>
                <w:lang w:val="en-US"/>
              </w:rPr>
              <w:t>7.3.2. In case of absence of technical documentation (operation manual, whether electronic on CDs or printed) in boxes, delivery shall be considered as incomplete, and the warranty period shall be calculated in this case from the date of receipt of the full set of technical documentation to the address, specified by the Customer.</w:t>
            </w:r>
          </w:p>
          <w:p w14:paraId="09AAE502" w14:textId="77777777" w:rsidR="005C32AE" w:rsidRPr="001A7031" w:rsidRDefault="005C32AE" w:rsidP="005C32AE">
            <w:pPr>
              <w:ind w:firstLine="437"/>
              <w:jc w:val="both"/>
              <w:rPr>
                <w:rFonts w:ascii="Times New Roman" w:hAnsi="Times New Roman"/>
                <w:lang w:val="en-US"/>
              </w:rPr>
            </w:pPr>
          </w:p>
          <w:p w14:paraId="7C203AF1" w14:textId="77777777" w:rsidR="005C32AE" w:rsidRPr="001A7031" w:rsidRDefault="005C32AE" w:rsidP="005C32AE">
            <w:pPr>
              <w:ind w:firstLine="437"/>
              <w:jc w:val="both"/>
              <w:rPr>
                <w:rFonts w:ascii="Times New Roman" w:hAnsi="Times New Roman"/>
                <w:lang w:val="en-US"/>
              </w:rPr>
            </w:pPr>
            <w:r w:rsidRPr="001A7031">
              <w:rPr>
                <w:rFonts w:ascii="Times New Roman" w:hAnsi="Times New Roman"/>
                <w:lang w:val="en-US"/>
              </w:rPr>
              <w:t>7.4. In case of revealing hidden defects of the Goods in quality, the Consignees must notify the Customer and Supplier about it by e-mail or by fax not later than 48 hours after the discovery of these deficiencies, but within the warranty period.</w:t>
            </w:r>
          </w:p>
          <w:p w14:paraId="7B8218BF" w14:textId="77777777" w:rsidR="005C32AE" w:rsidRDefault="005C32AE" w:rsidP="005C32AE">
            <w:pPr>
              <w:ind w:left="34" w:firstLine="403"/>
              <w:jc w:val="both"/>
              <w:rPr>
                <w:rFonts w:ascii="Times New Roman" w:hAnsi="Times New Roman"/>
                <w:lang w:val="en-US"/>
              </w:rPr>
            </w:pPr>
          </w:p>
          <w:p w14:paraId="48FC587D" w14:textId="77777777" w:rsidR="005C32AE" w:rsidRPr="001A7031" w:rsidRDefault="005C32AE" w:rsidP="005C32AE">
            <w:pPr>
              <w:ind w:left="34" w:firstLine="403"/>
              <w:jc w:val="both"/>
              <w:rPr>
                <w:rFonts w:ascii="Times New Roman" w:hAnsi="Times New Roman"/>
                <w:lang w:val="en-US"/>
              </w:rPr>
            </w:pPr>
            <w:r w:rsidRPr="001A7031">
              <w:rPr>
                <w:rFonts w:ascii="Times New Roman" w:hAnsi="Times New Roman"/>
                <w:lang w:val="en-US"/>
              </w:rPr>
              <w:t>7.5. Hidden defects in quality are accepted as such, which could not be detected with the usual for this type of product checks and identified only in the process of its storage, processing, implementation and operation.</w:t>
            </w:r>
          </w:p>
          <w:p w14:paraId="13DB8C0E" w14:textId="77777777" w:rsidR="005C32AE" w:rsidRDefault="005C32AE" w:rsidP="005C32AE">
            <w:pPr>
              <w:ind w:left="34" w:firstLine="403"/>
              <w:jc w:val="both"/>
              <w:rPr>
                <w:rFonts w:ascii="Times New Roman" w:hAnsi="Times New Roman"/>
                <w:lang w:val="en-US"/>
              </w:rPr>
            </w:pPr>
          </w:p>
          <w:p w14:paraId="6898A3FD" w14:textId="77777777" w:rsidR="005C32AE" w:rsidRPr="001A7031" w:rsidRDefault="005C32AE" w:rsidP="005C32AE">
            <w:pPr>
              <w:ind w:left="34" w:firstLine="403"/>
              <w:jc w:val="both"/>
              <w:rPr>
                <w:rFonts w:ascii="Times New Roman" w:hAnsi="Times New Roman"/>
                <w:lang w:val="en-US"/>
              </w:rPr>
            </w:pPr>
            <w:r w:rsidRPr="001A7031">
              <w:rPr>
                <w:rFonts w:ascii="Times New Roman" w:hAnsi="Times New Roman"/>
                <w:lang w:val="en-US"/>
              </w:rPr>
              <w:t>7.6. If there are hidden defects in the product, the Supplier is liable for the property. irrespective of the time of delivery (bookmark) of the products and the time of detection of the indicated deficiencies, within the warranty period of storage, which shall be the subject of the Report.</w:t>
            </w:r>
          </w:p>
          <w:p w14:paraId="42D815E0"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lastRenderedPageBreak/>
              <w:t>7.7 The quality of the delivered goods must comply with international standards G</w:t>
            </w:r>
            <w:r>
              <w:rPr>
                <w:rFonts w:ascii="Times New Roman" w:hAnsi="Times New Roman"/>
                <w:lang w:val="en-US"/>
              </w:rPr>
              <w:t>O</w:t>
            </w:r>
            <w:r w:rsidRPr="001A7031">
              <w:rPr>
                <w:rFonts w:ascii="Times New Roman" w:hAnsi="Times New Roman"/>
                <w:lang w:val="en-US"/>
              </w:rPr>
              <w:t>S</w:t>
            </w:r>
            <w:r>
              <w:rPr>
                <w:rFonts w:ascii="Times New Roman" w:hAnsi="Times New Roman"/>
                <w:lang w:val="en-US"/>
              </w:rPr>
              <w:t>T</w:t>
            </w:r>
            <w:r w:rsidRPr="001A7031">
              <w:rPr>
                <w:rFonts w:ascii="Times New Roman" w:hAnsi="Times New Roman"/>
                <w:lang w:val="en-US"/>
              </w:rPr>
              <w:t>, technical specifications specified in the Agreement and in the Attachment thereto and meet the established standards and technical specifications of the country of manufacture.</w:t>
            </w:r>
          </w:p>
          <w:p w14:paraId="76CBFA9A"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xml:space="preserve">The Supplier guarantees that: </w:t>
            </w:r>
          </w:p>
          <w:p w14:paraId="0A59EA0C"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xml:space="preserve">a) the Goods will be new (not formerly used and produced not earlier than 2021), meet the highest level of technology and the highest standards of the Country of manufacture; </w:t>
            </w:r>
          </w:p>
          <w:p w14:paraId="36748AD4"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b) the technical documentation supplied under this Agreement is of good quality, complete and sufficient for the installation and operation of the Goods;</w:t>
            </w:r>
          </w:p>
          <w:p w14:paraId="2FFEB0E5" w14:textId="77777777" w:rsidR="005C32AE" w:rsidRPr="001A7031" w:rsidRDefault="005C32AE" w:rsidP="005C32AE">
            <w:pPr>
              <w:ind w:left="34" w:firstLine="709"/>
              <w:jc w:val="both"/>
              <w:rPr>
                <w:rFonts w:ascii="Times New Roman" w:hAnsi="Times New Roman"/>
                <w:lang w:val="en-US"/>
              </w:rPr>
            </w:pPr>
          </w:p>
          <w:p w14:paraId="58D51EC7"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Subject to the conditions of operation, the warranty period is 12 months from the date of putting into operation. Installation and adjustment is carried out by the Supplier.</w:t>
            </w:r>
          </w:p>
          <w:p w14:paraId="030A8D1E"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The warranty does not cover:</w:t>
            </w:r>
          </w:p>
          <w:p w14:paraId="46D45CB0"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the rapidly wearing parts and spare parts of the goods;</w:t>
            </w:r>
          </w:p>
          <w:p w14:paraId="5BF4ACE5"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in case of improper use of the product, negligence or accident;</w:t>
            </w:r>
          </w:p>
          <w:p w14:paraId="5499BFAE" w14:textId="77777777" w:rsidR="005C32AE" w:rsidRPr="001A7031" w:rsidRDefault="005C32AE" w:rsidP="005C32AE">
            <w:pPr>
              <w:ind w:left="34" w:firstLine="424"/>
              <w:jc w:val="both"/>
              <w:rPr>
                <w:rFonts w:ascii="Times New Roman" w:hAnsi="Times New Roman"/>
                <w:lang w:val="en-US"/>
              </w:rPr>
            </w:pPr>
          </w:p>
          <w:p w14:paraId="295B6508"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the product or its parts have been modified or repaired without the prior written permission of the Supplier;</w:t>
            </w:r>
          </w:p>
          <w:p w14:paraId="323FB02F" w14:textId="77777777" w:rsidR="005C32AE" w:rsidRPr="001A7031" w:rsidRDefault="005C32AE" w:rsidP="005C32AE">
            <w:pPr>
              <w:ind w:left="34" w:firstLine="424"/>
              <w:jc w:val="both"/>
              <w:rPr>
                <w:rFonts w:ascii="Times New Roman" w:hAnsi="Times New Roman"/>
                <w:lang w:val="en-US"/>
              </w:rPr>
            </w:pPr>
          </w:p>
          <w:p w14:paraId="5056D177"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the transportation, storage, operation, maintenance and commissioning of goods produced in violation of the instructions and manuals of the manufacturer;</w:t>
            </w:r>
          </w:p>
          <w:p w14:paraId="2DAEACA1"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the operation of the goods took place prior to the signing of the Commissioning certificate;</w:t>
            </w:r>
          </w:p>
          <w:p w14:paraId="212173A2"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persons without appropriate qualifications have been admitted to operate the equipment;</w:t>
            </w:r>
          </w:p>
          <w:p w14:paraId="1B5DCAD9" w14:textId="77777777" w:rsidR="005C32AE" w:rsidRPr="001A7031" w:rsidRDefault="005C32AE" w:rsidP="005C32AE">
            <w:pPr>
              <w:ind w:left="34" w:firstLine="424"/>
              <w:jc w:val="both"/>
              <w:rPr>
                <w:rFonts w:ascii="Times New Roman" w:hAnsi="Times New Roman"/>
                <w:lang w:val="en-US"/>
              </w:rPr>
            </w:pPr>
          </w:p>
          <w:p w14:paraId="783B94C3"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low-quality raw materials or supplies have been used during the equipment operation;</w:t>
            </w:r>
          </w:p>
          <w:p w14:paraId="20C6E3F2" w14:textId="77777777" w:rsidR="005C32AE" w:rsidRPr="001A7031" w:rsidRDefault="005C32AE" w:rsidP="005C32AE">
            <w:pPr>
              <w:ind w:left="34" w:firstLine="424"/>
              <w:jc w:val="both"/>
              <w:rPr>
                <w:rFonts w:ascii="Times New Roman" w:hAnsi="Times New Roman"/>
                <w:lang w:val="en-US"/>
              </w:rPr>
            </w:pPr>
          </w:p>
          <w:p w14:paraId="09236BFF"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In case of power surge in Consignee’s electricity supply network.</w:t>
            </w:r>
          </w:p>
          <w:p w14:paraId="2EF2C824"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7.8. The fact that there are hidden defects in the quality of the Goods must be confirmed by the authorized representatives of the Consignees and the Supplier, as well as by the representatives of the independent inspection company.</w:t>
            </w:r>
          </w:p>
          <w:p w14:paraId="32F4D0E4" w14:textId="77777777" w:rsidR="005C32AE" w:rsidRPr="001A7031" w:rsidRDefault="005C32AE" w:rsidP="005C32AE">
            <w:pPr>
              <w:ind w:left="34" w:firstLine="709"/>
              <w:jc w:val="both"/>
              <w:rPr>
                <w:rFonts w:ascii="Times New Roman" w:hAnsi="Times New Roman"/>
                <w:lang w:val="en-US"/>
              </w:rPr>
            </w:pPr>
          </w:p>
          <w:p w14:paraId="74FE7D10"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7.9. In case the Supplier declines to participate in the preparation of the Report concerning the existence of hidden defects in the Goods and the selection of an appropriate independent experts within 7 banking days after Consignees notification about the hidden defects, the Consignees have the right to determine such experts and draw up the Report independently, without Supplier's representative’s participation, for Supplier’s account.</w:t>
            </w:r>
          </w:p>
          <w:p w14:paraId="6210BE87" w14:textId="77777777" w:rsidR="005C32AE" w:rsidRPr="001A7031" w:rsidRDefault="005C32AE" w:rsidP="005C32AE">
            <w:pPr>
              <w:ind w:left="34" w:firstLine="709"/>
              <w:jc w:val="both"/>
              <w:rPr>
                <w:rFonts w:ascii="Times New Roman" w:hAnsi="Times New Roman"/>
                <w:lang w:val="en-US"/>
              </w:rPr>
            </w:pPr>
          </w:p>
          <w:p w14:paraId="376A3AA7" w14:textId="77777777" w:rsidR="005C32AE" w:rsidRPr="001A7031" w:rsidRDefault="005C32AE" w:rsidP="005C32AE">
            <w:pPr>
              <w:ind w:left="34" w:firstLine="709"/>
              <w:jc w:val="both"/>
              <w:rPr>
                <w:rFonts w:ascii="Times New Roman" w:hAnsi="Times New Roman"/>
                <w:lang w:val="en-US"/>
              </w:rPr>
            </w:pPr>
          </w:p>
          <w:p w14:paraId="0158EAF2" w14:textId="77777777" w:rsidR="005C32AE" w:rsidRPr="001A7031" w:rsidRDefault="005C32AE" w:rsidP="005C32AE">
            <w:pPr>
              <w:ind w:left="34" w:firstLine="709"/>
              <w:jc w:val="both"/>
              <w:rPr>
                <w:rFonts w:ascii="Times New Roman" w:hAnsi="Times New Roman"/>
                <w:lang w:val="en-US"/>
              </w:rPr>
            </w:pPr>
          </w:p>
          <w:p w14:paraId="4B39E3F6"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lastRenderedPageBreak/>
              <w:t>7.10. The claim related to revealing hidden defects in the Goods shall be presented to the Supplier within a period of not less than one month after drawing up the Claim Report on revealing such deficiencies and shall be considered by the Supplier within 15 calendar days after receipt of supporting documents.</w:t>
            </w:r>
          </w:p>
          <w:p w14:paraId="06EB27FE" w14:textId="77777777" w:rsidR="005C32AE" w:rsidRPr="001A7031" w:rsidRDefault="005C32AE" w:rsidP="005C32AE">
            <w:pPr>
              <w:ind w:left="34" w:firstLine="709"/>
              <w:jc w:val="both"/>
              <w:rPr>
                <w:rFonts w:ascii="Times New Roman" w:hAnsi="Times New Roman"/>
                <w:lang w:val="en-US"/>
              </w:rPr>
            </w:pPr>
          </w:p>
          <w:p w14:paraId="0669EF21"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7.11. Upon receipt of properly executed documents confirming the presence of hidden defects, the Supplier is obliged to consider it within 15 calendar days, in case of his confirmation or no any response after the specified period, the claim is deemed to be accepted by the Supplier. According to the provisions of the Agreement, the Supplier shall replace such a product with a quality one at his own expense within 30 days.</w:t>
            </w:r>
          </w:p>
          <w:p w14:paraId="29076CC7" w14:textId="77777777" w:rsidR="005C32AE" w:rsidRPr="001A7031" w:rsidRDefault="005C32AE" w:rsidP="005C32AE">
            <w:pPr>
              <w:ind w:left="34" w:firstLine="709"/>
              <w:jc w:val="both"/>
              <w:rPr>
                <w:rFonts w:ascii="Times New Roman" w:hAnsi="Times New Roman"/>
                <w:lang w:val="en-US"/>
              </w:rPr>
            </w:pPr>
          </w:p>
          <w:p w14:paraId="1CE4D314" w14:textId="77777777" w:rsidR="005C32AE" w:rsidRPr="001A7031" w:rsidRDefault="005C32AE" w:rsidP="005C32AE">
            <w:pPr>
              <w:ind w:left="34" w:firstLine="709"/>
              <w:jc w:val="both"/>
              <w:rPr>
                <w:rFonts w:ascii="Times New Roman" w:hAnsi="Times New Roman"/>
                <w:lang w:val="en-US"/>
              </w:rPr>
            </w:pPr>
          </w:p>
          <w:p w14:paraId="1182765E"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xml:space="preserve">7.12. Acceptance certificate drawn up by the Consignees is recognized and binding upon all Parties in case of executing the settlements for the delivered Goods. </w:t>
            </w:r>
          </w:p>
          <w:p w14:paraId="5503AE4B" w14:textId="77777777" w:rsidR="005C32AE" w:rsidRDefault="005C32AE" w:rsidP="005C32AE">
            <w:pPr>
              <w:ind w:left="34" w:firstLine="709"/>
              <w:jc w:val="both"/>
              <w:rPr>
                <w:rFonts w:ascii="Times New Roman" w:hAnsi="Times New Roman"/>
                <w:lang w:val="en-US"/>
              </w:rPr>
            </w:pPr>
          </w:p>
          <w:p w14:paraId="09424B4A" w14:textId="77777777" w:rsidR="005C32AE" w:rsidRPr="001A7031" w:rsidRDefault="005C32AE" w:rsidP="005C32AE">
            <w:pPr>
              <w:ind w:left="34" w:firstLine="709"/>
              <w:jc w:val="both"/>
              <w:rPr>
                <w:rFonts w:ascii="Times New Roman" w:hAnsi="Times New Roman"/>
                <w:lang w:val="uz-Cyrl-UZ"/>
              </w:rPr>
            </w:pPr>
            <w:r w:rsidRPr="001A7031">
              <w:rPr>
                <w:rFonts w:ascii="Times New Roman" w:hAnsi="Times New Roman"/>
                <w:lang w:val="en-US"/>
              </w:rPr>
              <w:t>7.13. In case of delivery of poor-quality and defective Goods, not corresponding to the provisions of Chapter 3 of the present Agreement, the Goods are not accepted. The Supplier is obliged to replace this product with a quality one within 90 days on the terms of section 3 of this Agreement. Costs for transportation, customs clearance, certification, acceptance, storage of low-quality Goods and its replacement by quality goods, including shipping costs, are charged to Supplier's account.</w:t>
            </w:r>
            <w:r w:rsidRPr="001A7031">
              <w:rPr>
                <w:rFonts w:ascii="Times New Roman" w:hAnsi="Times New Roman"/>
                <w:lang w:val="uz-Cyrl-UZ"/>
              </w:rPr>
              <w:t xml:space="preserve"> </w:t>
            </w:r>
            <w:r w:rsidRPr="001A7031">
              <w:rPr>
                <w:rFonts w:ascii="Times New Roman" w:hAnsi="Times New Roman"/>
                <w:lang w:val="uz-Cyrl-UZ"/>
              </w:rPr>
              <w:br/>
              <w:t xml:space="preserve">             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14:paraId="4F4F19C4"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7.15. Consignees undertakes:</w:t>
            </w:r>
          </w:p>
          <w:p w14:paraId="289C63C6"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to allow the Customer's employees to monitor the condition and intended use of the equipment;</w:t>
            </w:r>
          </w:p>
          <w:p w14:paraId="12AC682B" w14:textId="77777777" w:rsidR="005C32AE" w:rsidRPr="001A7031" w:rsidRDefault="005C32AE" w:rsidP="005C32AE">
            <w:pPr>
              <w:ind w:left="34" w:firstLine="709"/>
              <w:jc w:val="both"/>
              <w:rPr>
                <w:rFonts w:ascii="Times New Roman" w:hAnsi="Times New Roman"/>
                <w:lang w:val="en-US"/>
              </w:rPr>
            </w:pPr>
          </w:p>
          <w:p w14:paraId="7B24E6CD"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annually provide reports on the work carried out by the research staff of the Research Institution in the field of mastering equipment and fulfilling the tasks taken on by the project during the period of the contract;</w:t>
            </w:r>
          </w:p>
          <w:p w14:paraId="51B7349E" w14:textId="77777777" w:rsidR="005C32AE" w:rsidRPr="001A7031" w:rsidRDefault="005C32AE" w:rsidP="005C32AE">
            <w:pPr>
              <w:ind w:left="34" w:firstLine="709"/>
              <w:jc w:val="both"/>
              <w:rPr>
                <w:rFonts w:ascii="Times New Roman" w:hAnsi="Times New Roman"/>
                <w:lang w:val="en-US"/>
              </w:rPr>
            </w:pPr>
          </w:p>
          <w:p w14:paraId="7C6A6BD5" w14:textId="77777777" w:rsidR="005C32AE" w:rsidRPr="001A7031" w:rsidRDefault="005C32AE" w:rsidP="005C32AE">
            <w:pPr>
              <w:ind w:left="34" w:firstLine="709"/>
              <w:jc w:val="both"/>
              <w:rPr>
                <w:rFonts w:ascii="Times New Roman" w:hAnsi="Times New Roman"/>
                <w:lang w:val="en-US"/>
              </w:rPr>
            </w:pPr>
          </w:p>
          <w:p w14:paraId="19B7D3CD"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inform about scientific achievements obtained as a result of work on equipment;</w:t>
            </w:r>
          </w:p>
          <w:p w14:paraId="3C45180B"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to provide information on the qualifications of its academic staff for the purpose of improving their qualifications abroad for a more thorough mastering of work on new equipment, and the development of technologies and innovations in the relevant field that are simultaneously used abroad;</w:t>
            </w:r>
          </w:p>
          <w:p w14:paraId="41B83D28"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protect the equipment from damage, changes in the configuration, theft of equipment (or its part), and other actions that worsen the condition of the equipment;</w:t>
            </w:r>
          </w:p>
          <w:p w14:paraId="540EF53B" w14:textId="77777777" w:rsidR="005C32AE" w:rsidRPr="001A7031" w:rsidRDefault="005C32AE" w:rsidP="005C32AE">
            <w:pPr>
              <w:ind w:left="34" w:firstLine="709"/>
              <w:jc w:val="both"/>
              <w:rPr>
                <w:rFonts w:ascii="Times New Roman" w:hAnsi="Times New Roman"/>
                <w:lang w:val="en-US"/>
              </w:rPr>
            </w:pPr>
          </w:p>
          <w:p w14:paraId="5CE2C022" w14:textId="77777777" w:rsidR="005C32AE" w:rsidRPr="001A7031" w:rsidRDefault="005C32AE" w:rsidP="005C32AE">
            <w:pPr>
              <w:ind w:left="34" w:firstLine="709"/>
              <w:jc w:val="both"/>
              <w:rPr>
                <w:rFonts w:ascii="Times New Roman" w:hAnsi="Times New Roman"/>
                <w:b/>
                <w:lang w:val="en-US"/>
              </w:rPr>
            </w:pPr>
            <w:r w:rsidRPr="001A7031">
              <w:rPr>
                <w:rFonts w:ascii="Times New Roman" w:hAnsi="Times New Roman"/>
                <w:lang w:val="en-US"/>
              </w:rPr>
              <w:t>- take measures to prevent and prevent circumstances contributing to the impossibility of achieving the goals and objectives set in the application to the Customer's Expert Group..</w:t>
            </w:r>
          </w:p>
        </w:tc>
      </w:tr>
      <w:tr w:rsidR="005C32AE" w:rsidRPr="00B64735" w14:paraId="58A80158" w14:textId="77777777" w:rsidTr="00172194">
        <w:trPr>
          <w:jc w:val="center"/>
        </w:trPr>
        <w:tc>
          <w:tcPr>
            <w:tcW w:w="5240" w:type="dxa"/>
            <w:tcBorders>
              <w:top w:val="single" w:sz="4" w:space="0" w:color="auto"/>
              <w:bottom w:val="single" w:sz="4" w:space="0" w:color="auto"/>
            </w:tcBorders>
            <w:shd w:val="clear" w:color="auto" w:fill="auto"/>
          </w:tcPr>
          <w:p w14:paraId="328CB99C" w14:textId="77777777" w:rsidR="005C32AE" w:rsidRPr="001A7031" w:rsidRDefault="005C32AE" w:rsidP="005C32AE">
            <w:pPr>
              <w:spacing w:line="237" w:lineRule="auto"/>
              <w:ind w:left="1" w:right="20"/>
              <w:jc w:val="center"/>
              <w:rPr>
                <w:rFonts w:ascii="Times New Roman" w:hAnsi="Times New Roman"/>
                <w:b/>
                <w:lang w:val="en-US"/>
              </w:rPr>
            </w:pPr>
          </w:p>
          <w:p w14:paraId="5BB95C7B" w14:textId="77777777" w:rsidR="005C32AE" w:rsidRPr="001A7031" w:rsidRDefault="005C32AE" w:rsidP="005C32AE">
            <w:pPr>
              <w:spacing w:line="237" w:lineRule="auto"/>
              <w:ind w:left="1" w:right="20"/>
              <w:jc w:val="center"/>
              <w:rPr>
                <w:rFonts w:ascii="Times New Roman" w:hAnsi="Times New Roman"/>
                <w:b/>
              </w:rPr>
            </w:pPr>
            <w:r w:rsidRPr="001A7031">
              <w:rPr>
                <w:rFonts w:ascii="Times New Roman" w:hAnsi="Times New Roman"/>
                <w:b/>
              </w:rPr>
              <w:t>8.ПРОИСХОЖДЕНИЕ ТОВАРА</w:t>
            </w:r>
          </w:p>
          <w:p w14:paraId="711DBE1C" w14:textId="77777777" w:rsidR="005C32AE" w:rsidRPr="001A7031" w:rsidRDefault="00E40BE1" w:rsidP="005C32AE">
            <w:pPr>
              <w:spacing w:line="237" w:lineRule="auto"/>
              <w:ind w:left="1" w:right="20"/>
              <w:rPr>
                <w:rFonts w:ascii="Times New Roman" w:hAnsi="Times New Roman"/>
                <w:b/>
              </w:rPr>
            </w:pPr>
            <w:r>
              <w:rPr>
                <w:rFonts w:ascii="Times New Roman" w:hAnsi="Times New Roman"/>
                <w:b/>
                <w:bCs/>
                <w:lang w:val="uz-Cyrl-UZ"/>
              </w:rPr>
              <w:t>Наименование лабораторного оборудования</w:t>
            </w:r>
          </w:p>
          <w:p w14:paraId="1D1339CD" w14:textId="77777777" w:rsidR="005C32AE" w:rsidRPr="006D024C" w:rsidRDefault="005C32AE" w:rsidP="005C32AE">
            <w:pPr>
              <w:spacing w:line="237" w:lineRule="auto"/>
              <w:ind w:left="1" w:right="20" w:firstLine="312"/>
              <w:jc w:val="both"/>
              <w:rPr>
                <w:rFonts w:ascii="Times New Roman" w:hAnsi="Times New Roman"/>
              </w:rPr>
            </w:pPr>
            <w:r w:rsidRPr="001A7031">
              <w:rPr>
                <w:rFonts w:ascii="Times New Roman" w:hAnsi="Times New Roman"/>
              </w:rPr>
              <w:t xml:space="preserve">8.1. Страна происхождения товара – </w:t>
            </w:r>
          </w:p>
          <w:p w14:paraId="059D2A3E" w14:textId="77777777" w:rsidR="005C32AE" w:rsidRPr="001A7031" w:rsidRDefault="005C32AE" w:rsidP="005C32AE">
            <w:pPr>
              <w:spacing w:line="237" w:lineRule="auto"/>
              <w:ind w:left="1" w:right="20" w:firstLine="312"/>
              <w:jc w:val="both"/>
              <w:rPr>
                <w:rFonts w:ascii="Times New Roman" w:hAnsi="Times New Roman"/>
              </w:rPr>
            </w:pPr>
            <w:r w:rsidRPr="001A7031">
              <w:rPr>
                <w:rFonts w:ascii="Times New Roman" w:hAnsi="Times New Roman"/>
              </w:rPr>
              <w:t xml:space="preserve">8.2. Код товара по ТН ВЭД - </w:t>
            </w:r>
          </w:p>
          <w:p w14:paraId="796A4BE9" w14:textId="77777777" w:rsidR="005C32AE" w:rsidRPr="00552857" w:rsidRDefault="005C32AE" w:rsidP="005C32AE">
            <w:pPr>
              <w:spacing w:line="237" w:lineRule="auto"/>
              <w:ind w:left="1" w:right="20" w:firstLine="312"/>
              <w:jc w:val="both"/>
              <w:rPr>
                <w:rFonts w:ascii="Times New Roman" w:hAnsi="Times New Roman"/>
              </w:rPr>
            </w:pPr>
            <w:r w:rsidRPr="00552857">
              <w:rPr>
                <w:rFonts w:ascii="Times New Roman" w:hAnsi="Times New Roman"/>
              </w:rPr>
              <w:t xml:space="preserve">8.3. </w:t>
            </w:r>
            <w:r w:rsidRPr="001A7031">
              <w:rPr>
                <w:rFonts w:ascii="Times New Roman" w:hAnsi="Times New Roman"/>
              </w:rPr>
              <w:t>Производитель</w:t>
            </w:r>
            <w:r w:rsidRPr="00552857">
              <w:rPr>
                <w:rFonts w:ascii="Times New Roman" w:hAnsi="Times New Roman"/>
              </w:rPr>
              <w:t xml:space="preserve"> - </w:t>
            </w:r>
          </w:p>
          <w:p w14:paraId="7DEF1D1B" w14:textId="77777777" w:rsidR="005C32AE" w:rsidRPr="001A7031" w:rsidRDefault="005C32AE" w:rsidP="00E40BE1">
            <w:pPr>
              <w:spacing w:line="237" w:lineRule="auto"/>
              <w:ind w:left="29" w:right="20" w:firstLine="284"/>
              <w:jc w:val="both"/>
              <w:rPr>
                <w:rFonts w:ascii="Times New Roman" w:hAnsi="Times New Roman"/>
              </w:rPr>
            </w:pPr>
            <w:r w:rsidRPr="001A7031">
              <w:rPr>
                <w:rFonts w:ascii="Times New Roman" w:hAnsi="Times New Roman"/>
              </w:rPr>
              <w:t xml:space="preserve">8.4. Грузоотправитель – </w:t>
            </w:r>
          </w:p>
        </w:tc>
        <w:tc>
          <w:tcPr>
            <w:tcW w:w="4649" w:type="dxa"/>
            <w:tcBorders>
              <w:top w:val="single" w:sz="4" w:space="0" w:color="auto"/>
              <w:bottom w:val="single" w:sz="4" w:space="0" w:color="auto"/>
            </w:tcBorders>
            <w:shd w:val="clear" w:color="auto" w:fill="auto"/>
          </w:tcPr>
          <w:p w14:paraId="593C9190" w14:textId="77777777" w:rsidR="005C32AE" w:rsidRPr="003A22CF" w:rsidRDefault="005C32AE" w:rsidP="005C32AE">
            <w:pPr>
              <w:spacing w:line="0" w:lineRule="atLeast"/>
              <w:ind w:left="34" w:hanging="34"/>
              <w:jc w:val="center"/>
              <w:rPr>
                <w:rFonts w:ascii="Times New Roman" w:hAnsi="Times New Roman"/>
                <w:b/>
                <w:lang w:val="en-US"/>
              </w:rPr>
            </w:pPr>
          </w:p>
          <w:p w14:paraId="03A92BCA" w14:textId="77777777" w:rsidR="005C32AE" w:rsidRPr="001A7031" w:rsidRDefault="005C32AE" w:rsidP="005C32AE">
            <w:pPr>
              <w:spacing w:line="0" w:lineRule="atLeast"/>
              <w:ind w:left="34" w:hanging="34"/>
              <w:jc w:val="center"/>
              <w:rPr>
                <w:rFonts w:ascii="Times New Roman" w:hAnsi="Times New Roman"/>
                <w:b/>
                <w:lang w:val="en-US"/>
              </w:rPr>
            </w:pPr>
            <w:r w:rsidRPr="001A7031">
              <w:rPr>
                <w:rFonts w:ascii="Times New Roman" w:hAnsi="Times New Roman"/>
                <w:b/>
                <w:lang w:val="en-US"/>
              </w:rPr>
              <w:t>8. ORIGIN OF GOODS</w:t>
            </w:r>
          </w:p>
          <w:p w14:paraId="0C019C22" w14:textId="77777777" w:rsidR="005C32AE" w:rsidRPr="00E40BE1" w:rsidRDefault="00E40BE1" w:rsidP="005C32AE">
            <w:pPr>
              <w:spacing w:line="0" w:lineRule="atLeast"/>
              <w:jc w:val="both"/>
              <w:rPr>
                <w:rFonts w:ascii="Times New Roman" w:hAnsi="Times New Roman"/>
                <w:b/>
                <w:bCs/>
                <w:lang w:val="en-US"/>
              </w:rPr>
            </w:pPr>
            <w:r>
              <w:rPr>
                <w:rFonts w:ascii="Times New Roman" w:hAnsi="Times New Roman"/>
                <w:b/>
                <w:bCs/>
                <w:lang w:val="en-US"/>
              </w:rPr>
              <w:t xml:space="preserve">Name of laboratory equipment </w:t>
            </w:r>
          </w:p>
          <w:p w14:paraId="34CF7D39" w14:textId="77777777" w:rsidR="005C32AE" w:rsidRPr="001A7031" w:rsidRDefault="005C32AE" w:rsidP="005C32AE">
            <w:pPr>
              <w:spacing w:line="0" w:lineRule="atLeast"/>
              <w:jc w:val="both"/>
              <w:rPr>
                <w:rFonts w:ascii="Times New Roman" w:hAnsi="Times New Roman"/>
                <w:lang w:val="en-US"/>
              </w:rPr>
            </w:pPr>
            <w:r w:rsidRPr="001A7031">
              <w:rPr>
                <w:rFonts w:ascii="Times New Roman" w:hAnsi="Times New Roman"/>
                <w:lang w:val="en-US"/>
              </w:rPr>
              <w:t xml:space="preserve">8.1. Country of origin - </w:t>
            </w:r>
          </w:p>
          <w:p w14:paraId="1703C861" w14:textId="77777777" w:rsidR="005C32AE" w:rsidRPr="001A7031" w:rsidRDefault="005C32AE" w:rsidP="005C32AE">
            <w:pPr>
              <w:spacing w:line="0" w:lineRule="atLeast"/>
              <w:jc w:val="both"/>
              <w:rPr>
                <w:rFonts w:ascii="Times New Roman" w:hAnsi="Times New Roman"/>
                <w:lang w:val="en-US"/>
              </w:rPr>
            </w:pPr>
            <w:r w:rsidRPr="001A7031">
              <w:rPr>
                <w:rFonts w:ascii="Times New Roman" w:hAnsi="Times New Roman"/>
                <w:lang w:val="en-US"/>
              </w:rPr>
              <w:t xml:space="preserve">8.2. HS CODE OF GOODS - </w:t>
            </w:r>
          </w:p>
          <w:p w14:paraId="072AEE75" w14:textId="77777777" w:rsidR="005C32AE" w:rsidRPr="00552857" w:rsidRDefault="005C32AE" w:rsidP="005C32AE">
            <w:pPr>
              <w:spacing w:line="0" w:lineRule="atLeast"/>
              <w:jc w:val="both"/>
              <w:rPr>
                <w:rFonts w:ascii="Times New Roman" w:hAnsi="Times New Roman"/>
                <w:lang w:val="en-US"/>
              </w:rPr>
            </w:pPr>
            <w:r w:rsidRPr="001A7031">
              <w:rPr>
                <w:rFonts w:ascii="Times New Roman" w:hAnsi="Times New Roman"/>
                <w:lang w:val="en-US"/>
              </w:rPr>
              <w:t xml:space="preserve">8.3. Manufacturer - </w:t>
            </w:r>
          </w:p>
          <w:p w14:paraId="150AC158" w14:textId="77777777" w:rsidR="005C32AE" w:rsidRPr="001A7031" w:rsidRDefault="005C32AE" w:rsidP="00E40BE1">
            <w:pPr>
              <w:spacing w:line="0" w:lineRule="atLeast"/>
              <w:jc w:val="both"/>
              <w:rPr>
                <w:rFonts w:ascii="Times New Roman" w:hAnsi="Times New Roman"/>
                <w:lang w:val="en-US"/>
              </w:rPr>
            </w:pPr>
            <w:r w:rsidRPr="001A7031">
              <w:rPr>
                <w:rFonts w:ascii="Times New Roman" w:hAnsi="Times New Roman"/>
                <w:lang w:val="en-US"/>
              </w:rPr>
              <w:t xml:space="preserve">8.4. Consignor - </w:t>
            </w:r>
          </w:p>
        </w:tc>
      </w:tr>
      <w:tr w:rsidR="005C32AE" w:rsidRPr="00C879D0" w14:paraId="1D25C7B9" w14:textId="77777777" w:rsidTr="00172194">
        <w:trPr>
          <w:jc w:val="center"/>
        </w:trPr>
        <w:tc>
          <w:tcPr>
            <w:tcW w:w="5240" w:type="dxa"/>
            <w:tcBorders>
              <w:top w:val="single" w:sz="4" w:space="0" w:color="auto"/>
              <w:bottom w:val="single" w:sz="4" w:space="0" w:color="auto"/>
            </w:tcBorders>
            <w:shd w:val="clear" w:color="auto" w:fill="auto"/>
          </w:tcPr>
          <w:p w14:paraId="40486589" w14:textId="77777777" w:rsidR="005C32AE" w:rsidRPr="003A22CF" w:rsidRDefault="005C32AE" w:rsidP="005C32AE">
            <w:pPr>
              <w:ind w:right="20"/>
              <w:jc w:val="center"/>
              <w:rPr>
                <w:rFonts w:ascii="Times New Roman" w:hAnsi="Times New Roman"/>
                <w:b/>
              </w:rPr>
            </w:pPr>
          </w:p>
          <w:p w14:paraId="346C0712" w14:textId="77777777" w:rsidR="005C32AE" w:rsidRPr="001A7031" w:rsidRDefault="005C32AE" w:rsidP="005C32AE">
            <w:pPr>
              <w:ind w:right="20"/>
              <w:jc w:val="center"/>
              <w:rPr>
                <w:rFonts w:ascii="Times New Roman" w:hAnsi="Times New Roman"/>
                <w:b/>
              </w:rPr>
            </w:pPr>
            <w:r w:rsidRPr="001A7031">
              <w:rPr>
                <w:rFonts w:ascii="Times New Roman" w:hAnsi="Times New Roman"/>
                <w:b/>
              </w:rPr>
              <w:t>9.</w:t>
            </w:r>
            <w:r w:rsidRPr="001A7031">
              <w:rPr>
                <w:rFonts w:ascii="Times New Roman" w:hAnsi="Times New Roman"/>
                <w:b/>
                <w:lang w:val="en-US"/>
              </w:rPr>
              <w:t> </w:t>
            </w:r>
            <w:r w:rsidRPr="001A7031">
              <w:rPr>
                <w:rFonts w:ascii="Times New Roman" w:hAnsi="Times New Roman"/>
                <w:b/>
              </w:rPr>
              <w:t>УСЛОВИЯ ПЛАТЕЖА</w:t>
            </w:r>
          </w:p>
          <w:p w14:paraId="2F581043"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9.1. Формой оплаты по настоящему договору является безотзывный, документарный, неподтвержденный, делимый аккредитив, открываемый банком Плательщика в пользу Поставщика на 100% от суммы договора сроком на 300 дней с даты открытия аккредитива. Открываемый аккредитив должен иметь указание на его подчинение “Унифицированным правилам и обычаям документарных аккредитивов” (Публикации Международной Торговой палаты №600, Франция, Париж-2007 г.) </w:t>
            </w:r>
          </w:p>
          <w:p w14:paraId="6074A232"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9.2. Оплата </w:t>
            </w:r>
            <w:r w:rsidRPr="001A7031">
              <w:rPr>
                <w:rFonts w:ascii="Times New Roman" w:hAnsi="Times New Roman"/>
                <w:lang w:val="uz-Cyrl-UZ"/>
              </w:rPr>
              <w:t>договорной</w:t>
            </w:r>
            <w:r w:rsidRPr="001A7031">
              <w:rPr>
                <w:rFonts w:ascii="Times New Roman" w:hAnsi="Times New Roman"/>
              </w:rPr>
              <w:t xml:space="preserve"> стоимости производится следующим образом в валюте доллар США:</w:t>
            </w:r>
          </w:p>
          <w:p w14:paraId="757F396B"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9.3. Аккредитив открывается Плательщиком в течение двадцати восьми (28) дней с даты вступления в силу Договора. При этом, условия аккредитива должны быть предварительно согласованы Поставщиком. Плательщик несет банковские расходы, связанные только с открытием аккредитива. В случае запроса банком Поставщика подтвержденного аккредитива, все расходы, связанные с подтверждением аккредитива и всеми издержками по транзакции банка, несет Поставщик. Разрешается частичная отгрузка, перегрузка и пересылка аккредитива, так соответствующий аккредитив должен быть составлен соответствующим образом.</w:t>
            </w:r>
          </w:p>
          <w:p w14:paraId="2CCAB53C" w14:textId="77777777" w:rsidR="00E40BE1" w:rsidRDefault="00E40BE1" w:rsidP="005C32AE">
            <w:pPr>
              <w:ind w:left="1" w:right="20" w:firstLine="566"/>
              <w:jc w:val="both"/>
              <w:rPr>
                <w:rFonts w:ascii="Times New Roman" w:hAnsi="Times New Roman"/>
                <w:b/>
                <w:lang w:val="uz-Cyrl-UZ"/>
              </w:rPr>
            </w:pPr>
          </w:p>
          <w:p w14:paraId="77977FE8" w14:textId="77777777" w:rsidR="00E40BE1" w:rsidRDefault="00E40BE1" w:rsidP="005C32AE">
            <w:pPr>
              <w:ind w:left="1" w:right="20" w:firstLine="566"/>
              <w:jc w:val="both"/>
              <w:rPr>
                <w:rFonts w:ascii="Times New Roman" w:hAnsi="Times New Roman"/>
                <w:b/>
                <w:lang w:val="uz-Cyrl-UZ"/>
              </w:rPr>
            </w:pPr>
          </w:p>
          <w:p w14:paraId="0A12E191" w14:textId="77777777" w:rsidR="00E40BE1" w:rsidRDefault="00E40BE1" w:rsidP="005C32AE">
            <w:pPr>
              <w:ind w:left="1" w:right="20" w:firstLine="566"/>
              <w:jc w:val="both"/>
              <w:rPr>
                <w:rFonts w:ascii="Times New Roman" w:hAnsi="Times New Roman"/>
                <w:b/>
                <w:lang w:val="uz-Cyrl-UZ"/>
              </w:rPr>
            </w:pPr>
          </w:p>
          <w:p w14:paraId="11643BF0" w14:textId="77777777" w:rsidR="00E40BE1" w:rsidRDefault="00E40BE1" w:rsidP="005C32AE">
            <w:pPr>
              <w:ind w:left="1" w:right="20" w:firstLine="566"/>
              <w:jc w:val="both"/>
              <w:rPr>
                <w:rFonts w:ascii="Times New Roman" w:hAnsi="Times New Roman"/>
                <w:b/>
                <w:lang w:val="uz-Cyrl-UZ"/>
              </w:rPr>
            </w:pPr>
          </w:p>
          <w:p w14:paraId="4D5C2BDF" w14:textId="77777777" w:rsidR="00E40BE1" w:rsidRDefault="00E40BE1" w:rsidP="005C32AE">
            <w:pPr>
              <w:ind w:left="1" w:right="20" w:firstLine="566"/>
              <w:jc w:val="both"/>
              <w:rPr>
                <w:rFonts w:ascii="Times New Roman" w:hAnsi="Times New Roman"/>
                <w:b/>
                <w:lang w:val="uz-Cyrl-UZ"/>
              </w:rPr>
            </w:pPr>
          </w:p>
          <w:p w14:paraId="640BE100"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b/>
                <w:lang w:val="uz-Cyrl-UZ"/>
              </w:rPr>
              <w:t xml:space="preserve">По факту поставки: </w:t>
            </w:r>
            <w:r w:rsidRPr="001A7031">
              <w:rPr>
                <w:rFonts w:ascii="Times New Roman" w:hAnsi="Times New Roman"/>
              </w:rPr>
              <w:t>Плательщик оплачивает Поставщику восемьдесят процентов (80%) договорной цены Товаров в течение двадцати восьми (28) дней после получения банком эмитентом пакета документов для раскрытия аккредитива.</w:t>
            </w:r>
          </w:p>
          <w:p w14:paraId="36C3B8C8"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При возникновении налоговых обязательств по настоящему договору на территории Республики Узбекистан оплата данных налогов взымается путем удержания «Плательщиком» в момент оплаты «Поставщику».</w:t>
            </w:r>
          </w:p>
          <w:p w14:paraId="0D94AD32"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«Поставщик» предоставляет «Плательщику» необходимые документы об освобождении от налогов до срока осуществления платежей по настоящему договору в соответствии с требованием Налогового кодекса Республики Узбекистан. В случае не предоставления вышеуказанных документов «Плательщик» в одностороннем порядке осуществляет оплату «Поставщику» удержав суммы налогов.</w:t>
            </w:r>
          </w:p>
          <w:p w14:paraId="1BC51728" w14:textId="77777777" w:rsidR="00E40BE1" w:rsidRDefault="00E40BE1" w:rsidP="005C32AE">
            <w:pPr>
              <w:ind w:left="1" w:right="20" w:firstLine="566"/>
              <w:jc w:val="both"/>
              <w:rPr>
                <w:rFonts w:ascii="Times New Roman" w:hAnsi="Times New Roman"/>
                <w:b/>
              </w:rPr>
            </w:pPr>
          </w:p>
          <w:p w14:paraId="731611A6" w14:textId="77777777" w:rsidR="00E40BE1" w:rsidRDefault="00E40BE1" w:rsidP="005C32AE">
            <w:pPr>
              <w:ind w:left="1" w:right="20" w:firstLine="566"/>
              <w:jc w:val="both"/>
              <w:rPr>
                <w:rFonts w:ascii="Times New Roman" w:hAnsi="Times New Roman"/>
                <w:b/>
              </w:rPr>
            </w:pPr>
          </w:p>
          <w:p w14:paraId="30B00F62" w14:textId="77777777" w:rsidR="00E40BE1" w:rsidRDefault="00E40BE1" w:rsidP="005C32AE">
            <w:pPr>
              <w:ind w:left="1" w:right="20" w:firstLine="566"/>
              <w:jc w:val="both"/>
              <w:rPr>
                <w:rFonts w:ascii="Times New Roman" w:hAnsi="Times New Roman"/>
                <w:b/>
              </w:rPr>
            </w:pPr>
          </w:p>
          <w:p w14:paraId="6D4AE2AA" w14:textId="77777777" w:rsidR="005C32AE" w:rsidRPr="001A7031" w:rsidRDefault="005C32AE" w:rsidP="005C32AE">
            <w:pPr>
              <w:ind w:left="1" w:right="20" w:firstLine="566"/>
              <w:jc w:val="both"/>
              <w:rPr>
                <w:rFonts w:ascii="Times New Roman" w:hAnsi="Times New Roman"/>
                <w:bCs/>
              </w:rPr>
            </w:pPr>
            <w:r w:rsidRPr="001A7031">
              <w:rPr>
                <w:rFonts w:ascii="Times New Roman" w:hAnsi="Times New Roman"/>
                <w:b/>
              </w:rPr>
              <w:t xml:space="preserve">Ввод в эксплуатацию: </w:t>
            </w:r>
            <w:r w:rsidRPr="001A7031">
              <w:rPr>
                <w:rFonts w:ascii="Times New Roman" w:hAnsi="Times New Roman"/>
                <w:bCs/>
              </w:rPr>
              <w:t xml:space="preserve">Двадцать процентов (20%) Договорной цены поставленных товаров выплачиваются в течение двадцати восьми (28) дней с момента </w:t>
            </w:r>
            <w:r w:rsidRPr="001A7031">
              <w:rPr>
                <w:rFonts w:ascii="Times New Roman" w:hAnsi="Times New Roman"/>
                <w:bCs/>
                <w:lang w:val="uz-Cyrl-UZ"/>
              </w:rPr>
              <w:t xml:space="preserve">ввода в эксплуатацию </w:t>
            </w:r>
            <w:r w:rsidRPr="001A7031">
              <w:rPr>
                <w:rFonts w:ascii="Times New Roman" w:hAnsi="Times New Roman"/>
                <w:bCs/>
              </w:rPr>
              <w:t xml:space="preserve">оборудования. </w:t>
            </w:r>
            <w:r w:rsidRPr="001A7031">
              <w:rPr>
                <w:rFonts w:ascii="Times New Roman" w:hAnsi="Times New Roman"/>
                <w:bCs/>
                <w:lang w:val="uz-Cyrl-UZ"/>
              </w:rPr>
              <w:t xml:space="preserve">Ввод в эксплуатацию </w:t>
            </w:r>
            <w:r w:rsidRPr="001A7031">
              <w:rPr>
                <w:rFonts w:ascii="Times New Roman" w:hAnsi="Times New Roman"/>
                <w:bCs/>
              </w:rPr>
              <w:t>оборудования осуществляется за счет средств Поставщика.</w:t>
            </w:r>
          </w:p>
          <w:p w14:paraId="6CE67935" w14:textId="77777777" w:rsidR="005C32AE" w:rsidRDefault="005C32AE" w:rsidP="005C32AE">
            <w:pPr>
              <w:ind w:left="1" w:right="20" w:firstLine="566"/>
              <w:jc w:val="both"/>
              <w:rPr>
                <w:rFonts w:ascii="Times New Roman" w:hAnsi="Times New Roman"/>
              </w:rPr>
            </w:pPr>
            <w:r w:rsidRPr="001A7031">
              <w:rPr>
                <w:rFonts w:ascii="Times New Roman" w:hAnsi="Times New Roman"/>
              </w:rPr>
              <w:t xml:space="preserve">В случае окончания срока аккредитива </w:t>
            </w:r>
            <w:r w:rsidRPr="001A7031">
              <w:rPr>
                <w:rFonts w:ascii="Times New Roman" w:hAnsi="Times New Roman"/>
                <w:bCs/>
              </w:rPr>
              <w:t>двадцать процентов (20%) Договорной цены поставленн</w:t>
            </w:r>
            <w:r>
              <w:rPr>
                <w:rFonts w:ascii="Times New Roman" w:hAnsi="Times New Roman"/>
                <w:bCs/>
              </w:rPr>
              <w:t>ого</w:t>
            </w:r>
            <w:r w:rsidRPr="001A7031">
              <w:rPr>
                <w:rFonts w:ascii="Times New Roman" w:hAnsi="Times New Roman"/>
                <w:bCs/>
              </w:rPr>
              <w:t xml:space="preserve"> товар</w:t>
            </w:r>
            <w:r>
              <w:rPr>
                <w:rFonts w:ascii="Times New Roman" w:hAnsi="Times New Roman"/>
                <w:bCs/>
              </w:rPr>
              <w:t>а</w:t>
            </w:r>
            <w:r w:rsidRPr="001A7031">
              <w:rPr>
                <w:rFonts w:ascii="Times New Roman" w:hAnsi="Times New Roman"/>
                <w:bCs/>
              </w:rPr>
              <w:t xml:space="preserve"> могут быть выплач</w:t>
            </w:r>
            <w:r>
              <w:rPr>
                <w:rFonts w:ascii="Times New Roman" w:hAnsi="Times New Roman"/>
                <w:bCs/>
              </w:rPr>
              <w:t>е</w:t>
            </w:r>
            <w:r w:rsidRPr="001A7031">
              <w:rPr>
                <w:rFonts w:ascii="Times New Roman" w:hAnsi="Times New Roman"/>
                <w:bCs/>
              </w:rPr>
              <w:t>ны</w:t>
            </w:r>
            <w:r w:rsidRPr="001A7031">
              <w:rPr>
                <w:rFonts w:ascii="Times New Roman" w:hAnsi="Times New Roman"/>
              </w:rPr>
              <w:t xml:space="preserve"> путем прямого платежа на расчетный счет Поставщика</w:t>
            </w:r>
            <w:r w:rsidRPr="001A7031">
              <w:rPr>
                <w:rFonts w:ascii="Times New Roman" w:hAnsi="Times New Roman"/>
                <w:lang w:val="uz-Cyrl-UZ"/>
              </w:rPr>
              <w:t>. Банковские расходы, связанные с продлением сроков аккредитива</w:t>
            </w:r>
            <w:r w:rsidRPr="001A7031">
              <w:rPr>
                <w:rFonts w:ascii="Times New Roman" w:hAnsi="Times New Roman"/>
              </w:rPr>
              <w:t xml:space="preserve"> или прямым платежом</w:t>
            </w:r>
            <w:r w:rsidRPr="001A7031">
              <w:rPr>
                <w:rFonts w:ascii="Times New Roman" w:hAnsi="Times New Roman"/>
                <w:lang w:val="uz-Cyrl-UZ"/>
              </w:rPr>
              <w:t>, оплачива</w:t>
            </w:r>
            <w:r>
              <w:rPr>
                <w:rFonts w:ascii="Times New Roman" w:hAnsi="Times New Roman"/>
                <w:lang w:val="uz-Cyrl-UZ"/>
              </w:rPr>
              <w:t>ю</w:t>
            </w:r>
            <w:r w:rsidRPr="001A7031">
              <w:rPr>
                <w:rFonts w:ascii="Times New Roman" w:hAnsi="Times New Roman"/>
                <w:lang w:val="uz-Cyrl-UZ"/>
              </w:rPr>
              <w:t>тся Поставщиком на основании соответствующего счета Плательщика</w:t>
            </w:r>
            <w:r w:rsidRPr="001A7031">
              <w:rPr>
                <w:rFonts w:ascii="Times New Roman" w:hAnsi="Times New Roman"/>
              </w:rPr>
              <w:t>.</w:t>
            </w:r>
          </w:p>
          <w:p w14:paraId="60C4E45B" w14:textId="77777777" w:rsidR="005C32AE" w:rsidRPr="001A7031" w:rsidRDefault="005C32AE" w:rsidP="005C32AE">
            <w:pPr>
              <w:ind w:left="1" w:right="20" w:firstLine="566"/>
              <w:jc w:val="both"/>
              <w:rPr>
                <w:rFonts w:ascii="Times New Roman" w:hAnsi="Times New Roman"/>
              </w:rPr>
            </w:pPr>
            <w:r w:rsidRPr="00552857">
              <w:rPr>
                <w:rFonts w:ascii="Times New Roman" w:hAnsi="Times New Roman"/>
              </w:rPr>
              <w:t>В случае просрочки поставки товара, штраф за каждый день просрочки поставляемого товара согласно п.12.1 договора будет удержан при выплате 20% Договорной цены.</w:t>
            </w:r>
          </w:p>
          <w:p w14:paraId="7C796BDE"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9.4. Платежи будут производиться против представления следующих документов:</w:t>
            </w:r>
          </w:p>
          <w:p w14:paraId="592C2AAB" w14:textId="77777777" w:rsidR="00E40BE1" w:rsidRDefault="00E40BE1" w:rsidP="005C32AE">
            <w:pPr>
              <w:ind w:left="1" w:right="20" w:firstLine="566"/>
              <w:jc w:val="both"/>
              <w:rPr>
                <w:rFonts w:ascii="Times New Roman" w:hAnsi="Times New Roman"/>
                <w:b/>
              </w:rPr>
            </w:pPr>
          </w:p>
          <w:p w14:paraId="0E6DC840" w14:textId="77777777" w:rsidR="00E40BE1" w:rsidRDefault="00E40BE1" w:rsidP="005C32AE">
            <w:pPr>
              <w:ind w:left="1" w:right="20" w:firstLine="566"/>
              <w:jc w:val="both"/>
              <w:rPr>
                <w:rFonts w:ascii="Times New Roman" w:hAnsi="Times New Roman"/>
                <w:b/>
              </w:rPr>
            </w:pPr>
          </w:p>
          <w:p w14:paraId="24A808D5" w14:textId="77777777" w:rsidR="005C32AE" w:rsidRPr="001A7031" w:rsidRDefault="005C32AE" w:rsidP="005C32AE">
            <w:pPr>
              <w:ind w:left="1" w:right="20" w:firstLine="566"/>
              <w:jc w:val="both"/>
              <w:rPr>
                <w:rFonts w:ascii="Times New Roman" w:hAnsi="Times New Roman"/>
                <w:b/>
              </w:rPr>
            </w:pPr>
            <w:r w:rsidRPr="001A7031">
              <w:rPr>
                <w:rFonts w:ascii="Times New Roman" w:hAnsi="Times New Roman"/>
                <w:b/>
              </w:rPr>
              <w:t>По факту поставки:</w:t>
            </w:r>
          </w:p>
          <w:p w14:paraId="5D679517"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коммерческий инвойс, выданный Поставщиком – 2 оригинала;</w:t>
            </w:r>
          </w:p>
          <w:p w14:paraId="69CF78A8"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ГТД №ИМ 40 - 2 экземпляра (копия или фотокопия).</w:t>
            </w:r>
          </w:p>
          <w:p w14:paraId="5754B50C"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Акт приемки товара по количеству, подписанного между Грузополучателем и Поставщиком – 2 копии;</w:t>
            </w:r>
          </w:p>
          <w:p w14:paraId="67B27C67"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упаковочный лист, выданный Поставщиком – 1 оригинал и 1 копия.</w:t>
            </w:r>
          </w:p>
          <w:p w14:paraId="455B5C9A"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Транспортная накладная с отметкой таможенных органов Республики Узбекистан – 1 оригинал и 1 копия;</w:t>
            </w:r>
          </w:p>
          <w:p w14:paraId="5CFC49F9"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xml:space="preserve">- страховой полис против всех рисков на 110% </w:t>
            </w:r>
            <w:r w:rsidRPr="001A7031">
              <w:rPr>
                <w:rFonts w:ascii="Times New Roman" w:hAnsi="Times New Roman"/>
                <w:lang w:val="en-US"/>
              </w:rPr>
              <w:t>CIP</w:t>
            </w:r>
            <w:r w:rsidRPr="001A7031">
              <w:rPr>
                <w:rFonts w:ascii="Times New Roman" w:hAnsi="Times New Roman"/>
              </w:rPr>
              <w:t xml:space="preserve"> стоимости отгруженного товара – 1 оригинал и 2 копии.</w:t>
            </w:r>
          </w:p>
          <w:p w14:paraId="55AEC0FA" w14:textId="77777777" w:rsidR="005C32AE" w:rsidRPr="001A7031" w:rsidRDefault="005C32AE" w:rsidP="005C32AE">
            <w:pPr>
              <w:ind w:left="1" w:right="20" w:firstLine="453"/>
              <w:jc w:val="both"/>
              <w:rPr>
                <w:rFonts w:ascii="Times New Roman" w:hAnsi="Times New Roman"/>
                <w:b/>
              </w:rPr>
            </w:pPr>
          </w:p>
          <w:p w14:paraId="2C2E29C3" w14:textId="77777777" w:rsidR="00E40BE1" w:rsidRDefault="00E40BE1" w:rsidP="005C32AE">
            <w:pPr>
              <w:ind w:left="1" w:right="20" w:firstLine="453"/>
              <w:jc w:val="both"/>
              <w:rPr>
                <w:rFonts w:ascii="Times New Roman" w:hAnsi="Times New Roman"/>
                <w:b/>
              </w:rPr>
            </w:pPr>
          </w:p>
          <w:p w14:paraId="0204E9BF" w14:textId="77777777" w:rsidR="00E40BE1" w:rsidRDefault="00E40BE1" w:rsidP="005C32AE">
            <w:pPr>
              <w:ind w:left="1" w:right="20" w:firstLine="453"/>
              <w:jc w:val="both"/>
              <w:rPr>
                <w:rFonts w:ascii="Times New Roman" w:hAnsi="Times New Roman"/>
                <w:b/>
              </w:rPr>
            </w:pPr>
          </w:p>
          <w:p w14:paraId="1187F7F1" w14:textId="77777777" w:rsidR="00E40BE1" w:rsidRDefault="00E40BE1" w:rsidP="005C32AE">
            <w:pPr>
              <w:ind w:left="1" w:right="20" w:firstLine="453"/>
              <w:jc w:val="both"/>
              <w:rPr>
                <w:rFonts w:ascii="Times New Roman" w:hAnsi="Times New Roman"/>
                <w:b/>
              </w:rPr>
            </w:pPr>
          </w:p>
          <w:p w14:paraId="283F8AD5"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b/>
              </w:rPr>
              <w:t>Ввод в эксплуатацию:</w:t>
            </w:r>
            <w:r w:rsidRPr="001A7031">
              <w:rPr>
                <w:rFonts w:ascii="Times New Roman" w:hAnsi="Times New Roman"/>
              </w:rPr>
              <w:t xml:space="preserve"> </w:t>
            </w:r>
          </w:p>
          <w:p w14:paraId="28BDD34A"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коммерческий инвойс, выданный Поставщиком – 1 оригинал;</w:t>
            </w:r>
          </w:p>
          <w:p w14:paraId="155F836B"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Акт ввода в эксплуатацию, подписанного между Грузополучателем и Поставщиком – 1 оригинал и 1 копия;</w:t>
            </w:r>
          </w:p>
          <w:p w14:paraId="0C4168EE"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сертификат (удостоверение) качества изготовителя – 2 экземпляра (копия или фотокопия);</w:t>
            </w:r>
          </w:p>
          <w:p w14:paraId="446329C2"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сертификат соответствия – 2 экземпляра (копия или фотокопия).</w:t>
            </w:r>
          </w:p>
          <w:p w14:paraId="2B45D344"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9.5. Поставщик за свой счет и без привлечения средств Заказчика проводит все испытания и/или инспекцию товаров и сопутствующих услуг.</w:t>
            </w:r>
          </w:p>
          <w:p w14:paraId="30C69EBD"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9.5.1.</w:t>
            </w:r>
            <w:r w:rsidRPr="001A7031">
              <w:rPr>
                <w:rFonts w:ascii="Times New Roman" w:hAnsi="Times New Roman"/>
                <w:lang w:val="en-US"/>
              </w:rPr>
              <w:t> </w:t>
            </w:r>
            <w:r w:rsidRPr="001A7031">
              <w:rPr>
                <w:rFonts w:ascii="Times New Roman" w:hAnsi="Times New Roman"/>
              </w:rPr>
              <w:t>Инспекция и испытания могут проводиться на территории Поставщика или его субконтрактника. Если испытания проводятся в помещениях Поставщика или Субконтрактника, все необходимые средства и помощь, включая чертежи и производственную информацию, должны предоставляться инспекторам без взимания платы с Заказчика.</w:t>
            </w:r>
          </w:p>
          <w:p w14:paraId="4EC473A1"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9.5.2. Поставщик в течение 30 календарных дней со дня таможенной очистки за свой счет направит специалиста для проведения инсталляции оборудования, а также обучения специалистов-</w:t>
            </w:r>
            <w:r w:rsidRPr="001A7031">
              <w:rPr>
                <w:rFonts w:ascii="Times New Roman" w:hAnsi="Times New Roman"/>
                <w:lang w:val="uz-Cyrl-UZ"/>
              </w:rPr>
              <w:lastRenderedPageBreak/>
              <w:t>Грузополучател</w:t>
            </w:r>
            <w:r>
              <w:rPr>
                <w:rFonts w:ascii="Times New Roman" w:hAnsi="Times New Roman"/>
                <w:lang w:val="uz-Cyrl-UZ"/>
              </w:rPr>
              <w:t>я</w:t>
            </w:r>
            <w:r w:rsidRPr="001A7031">
              <w:rPr>
                <w:rFonts w:ascii="Times New Roman" w:hAnsi="Times New Roman"/>
              </w:rPr>
              <w:t xml:space="preserve">. К концу данного процесса Поставщик должен передать </w:t>
            </w:r>
            <w:r w:rsidRPr="001A7031">
              <w:rPr>
                <w:rFonts w:ascii="Times New Roman" w:hAnsi="Times New Roman"/>
                <w:lang w:val="uz-Cyrl-UZ"/>
              </w:rPr>
              <w:t>Грузополучател</w:t>
            </w:r>
            <w:r>
              <w:rPr>
                <w:rFonts w:ascii="Times New Roman" w:hAnsi="Times New Roman"/>
                <w:lang w:val="uz-Cyrl-UZ"/>
              </w:rPr>
              <w:t>ю</w:t>
            </w:r>
            <w:r w:rsidRPr="001A7031">
              <w:rPr>
                <w:rFonts w:ascii="Times New Roman" w:hAnsi="Times New Roman"/>
              </w:rPr>
              <w:t xml:space="preserve"> Акт </w:t>
            </w:r>
            <w:r w:rsidRPr="001A7031">
              <w:rPr>
                <w:rFonts w:ascii="Times New Roman" w:hAnsi="Times New Roman"/>
                <w:lang w:val="uz-Cyrl-UZ"/>
              </w:rPr>
              <w:t>по вводу в эксплуатацию</w:t>
            </w:r>
            <w:r w:rsidRPr="001A7031">
              <w:rPr>
                <w:rFonts w:ascii="Times New Roman" w:hAnsi="Times New Roman"/>
              </w:rPr>
              <w:t xml:space="preserve">, который должен быть подписан Грузополучателем и Поставщиком, а также возвращен Поставщику в течение 3 рабочих дней с момента получения данного акта </w:t>
            </w:r>
            <w:r w:rsidRPr="001A7031">
              <w:rPr>
                <w:rFonts w:ascii="Times New Roman" w:hAnsi="Times New Roman"/>
                <w:lang w:val="uz-Cyrl-UZ"/>
              </w:rPr>
              <w:t>Грузополучателем</w:t>
            </w:r>
            <w:r w:rsidRPr="001A7031">
              <w:rPr>
                <w:rFonts w:ascii="Times New Roman" w:hAnsi="Times New Roman"/>
              </w:rPr>
              <w:t>.</w:t>
            </w:r>
          </w:p>
          <w:p w14:paraId="6194BF74" w14:textId="77777777" w:rsidR="005C32AE" w:rsidRPr="001A7031" w:rsidRDefault="005C32AE" w:rsidP="005C32AE">
            <w:pPr>
              <w:pStyle w:val="3"/>
              <w:spacing w:after="0"/>
              <w:ind w:left="0" w:firstLine="612"/>
              <w:jc w:val="both"/>
              <w:rPr>
                <w:rFonts w:ascii="Times New Roman" w:hAnsi="Times New Roman"/>
                <w:sz w:val="22"/>
                <w:szCs w:val="22"/>
              </w:rPr>
            </w:pPr>
            <w:r w:rsidRPr="001A7031">
              <w:rPr>
                <w:rFonts w:ascii="Times New Roman" w:hAnsi="Times New Roman"/>
                <w:sz w:val="22"/>
                <w:szCs w:val="22"/>
              </w:rPr>
              <w:t xml:space="preserve">Поставщик направит специалиста по обучению в г. Ташкент в течение 10 дней со дня получения официального вызова от </w:t>
            </w:r>
            <w:r w:rsidRPr="001A7031">
              <w:rPr>
                <w:rFonts w:ascii="Times New Roman" w:eastAsia="Times New Roman" w:hAnsi="Times New Roman"/>
                <w:sz w:val="22"/>
                <w:szCs w:val="22"/>
              </w:rPr>
              <w:t>Грузополучателя.</w:t>
            </w:r>
          </w:p>
          <w:p w14:paraId="2281A86C"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9.5.3. Заказчик, Плательщик или назначенные ими представители вправе присутствовать на испытаниях и/или инспекциях, проводимых согласно п.9.5.1 при условии, что Поставщик покрывает затраты и расходы, связанные с таким присутствием, включая, но не ограничиваясь, всеми расходами на проезд, проживание и питание.</w:t>
            </w:r>
          </w:p>
          <w:p w14:paraId="6327048F" w14:textId="77777777" w:rsidR="00BA3E45" w:rsidRDefault="00BA3E45" w:rsidP="005C32AE">
            <w:pPr>
              <w:ind w:left="1" w:right="20" w:firstLine="566"/>
              <w:jc w:val="both"/>
              <w:rPr>
                <w:rFonts w:ascii="Times New Roman" w:hAnsi="Times New Roman"/>
              </w:rPr>
            </w:pPr>
          </w:p>
          <w:p w14:paraId="6AE6CD2B"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9.6. Документы предоставляются на русском и/или английском языке (ах). Документы согласно п.9.4. настоящего договора должны быть предоставлены Поставщику по электронной почте не позднее 5 (пять) дней с даты оформления соответствующего акта.</w:t>
            </w:r>
          </w:p>
          <w:p w14:paraId="3359E80D"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9.7.</w:t>
            </w:r>
            <w:r w:rsidRPr="001A7031">
              <w:t xml:space="preserve"> </w:t>
            </w:r>
            <w:r w:rsidRPr="001A7031">
              <w:rPr>
                <w:rFonts w:ascii="Times New Roman" w:hAnsi="Times New Roman"/>
              </w:rPr>
              <w:t>В аккредитиве должны быть сделаны оговорки:</w:t>
            </w:r>
          </w:p>
          <w:p w14:paraId="1B281743"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перегрузка разрешена;</w:t>
            </w:r>
          </w:p>
          <w:p w14:paraId="6C112554"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частичная отгрузка разрешена;</w:t>
            </w:r>
          </w:p>
          <w:p w14:paraId="68D1E5FF"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досрочная отгрузка разрешена;</w:t>
            </w:r>
          </w:p>
          <w:p w14:paraId="577169C9" w14:textId="41940AE9" w:rsidR="005C32AE" w:rsidRPr="001A7031" w:rsidRDefault="005C32AE" w:rsidP="005C32AE">
            <w:pPr>
              <w:ind w:left="34" w:hanging="34"/>
              <w:jc w:val="both"/>
              <w:rPr>
                <w:rFonts w:ascii="Times New Roman" w:hAnsi="Times New Roman"/>
              </w:rPr>
            </w:pPr>
            <w:r w:rsidRPr="001A7031">
              <w:rPr>
                <w:rFonts w:ascii="Times New Roman" w:hAnsi="Times New Roman"/>
              </w:rPr>
              <w:t xml:space="preserve">- отгрузка производится из Республики </w:t>
            </w:r>
            <w:r w:rsidR="00320AA8">
              <w:rPr>
                <w:rFonts w:ascii="Times New Roman" w:hAnsi="Times New Roman"/>
              </w:rPr>
              <w:t>________</w:t>
            </w:r>
            <w:r w:rsidRPr="001A7031">
              <w:rPr>
                <w:rFonts w:ascii="Times New Roman" w:hAnsi="Times New Roman"/>
              </w:rPr>
              <w:t xml:space="preserve">; </w:t>
            </w:r>
          </w:p>
          <w:p w14:paraId="34F4316A"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документы на русском и/или английском языках принимаются.</w:t>
            </w:r>
          </w:p>
          <w:p w14:paraId="171890D8"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9.8. Изменения условий аккредитива возможны только по обоюдному согласию сторон и оформляются отдельным дополнением к действующему договору. Расходы по изменению условий аккредитива несет сторона, по инициативе которой данное изменение внесено.</w:t>
            </w:r>
          </w:p>
          <w:p w14:paraId="24796013"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9.9. Банковские расходы производимые на территории Республики Узбекистан относятся на счет Плательщика, банковские расходы производимые за пределами Республики Узбекистан производятся за счет Поставщика.</w:t>
            </w:r>
          </w:p>
        </w:tc>
        <w:tc>
          <w:tcPr>
            <w:tcW w:w="4649" w:type="dxa"/>
            <w:tcBorders>
              <w:top w:val="single" w:sz="4" w:space="0" w:color="auto"/>
              <w:bottom w:val="single" w:sz="4" w:space="0" w:color="auto"/>
            </w:tcBorders>
            <w:shd w:val="clear" w:color="auto" w:fill="auto"/>
          </w:tcPr>
          <w:p w14:paraId="5F6775D1" w14:textId="77777777" w:rsidR="005C32AE" w:rsidRPr="001A7031" w:rsidRDefault="005C32AE" w:rsidP="005C32AE">
            <w:pPr>
              <w:ind w:left="34" w:hanging="34"/>
              <w:jc w:val="center"/>
              <w:rPr>
                <w:rFonts w:ascii="Times New Roman" w:hAnsi="Times New Roman"/>
                <w:b/>
              </w:rPr>
            </w:pPr>
          </w:p>
          <w:p w14:paraId="1F1FC69E" w14:textId="77777777" w:rsidR="005C32AE" w:rsidRPr="001A7031" w:rsidRDefault="005C32AE" w:rsidP="005C32AE">
            <w:pPr>
              <w:ind w:left="34" w:hanging="34"/>
              <w:jc w:val="center"/>
              <w:rPr>
                <w:rFonts w:ascii="Times New Roman" w:hAnsi="Times New Roman"/>
                <w:b/>
                <w:lang w:val="en-US"/>
              </w:rPr>
            </w:pPr>
            <w:r w:rsidRPr="001A7031">
              <w:rPr>
                <w:rFonts w:ascii="Times New Roman" w:hAnsi="Times New Roman"/>
                <w:b/>
                <w:lang w:val="en-US"/>
              </w:rPr>
              <w:t>9. TERMS OF PAYMENT</w:t>
            </w:r>
          </w:p>
          <w:p w14:paraId="21136042" w14:textId="77777777" w:rsidR="005C32AE" w:rsidRPr="001A7031" w:rsidRDefault="005C32AE" w:rsidP="005C32AE">
            <w:pPr>
              <w:ind w:left="34" w:firstLine="567"/>
              <w:jc w:val="both"/>
              <w:rPr>
                <w:rFonts w:ascii="Times New Roman" w:hAnsi="Times New Roman"/>
                <w:lang w:val="uz-Cyrl-UZ"/>
              </w:rPr>
            </w:pPr>
            <w:r w:rsidRPr="001A7031">
              <w:rPr>
                <w:rFonts w:ascii="Times New Roman" w:hAnsi="Times New Roman"/>
                <w:lang w:val="en-US"/>
              </w:rPr>
              <w:t xml:space="preserve">9.1. Payment terms under this Agreement is an irrevocable, documentary, nonconfirmed, divisible letter of credit for 100% of the contract value opened by Payer's bank in favor of the Supplier for a period of 300 days from the date of opening the letter of credit. The opened L/C should have an indication on its subjection to “Uniform Customs and Practice for Documentary Credits” (Publication of International Chamber of Commerce No.600, France, Paris-2007) </w:t>
            </w:r>
          </w:p>
          <w:p w14:paraId="7F609B0A" w14:textId="77777777" w:rsidR="005C32AE" w:rsidRPr="001A7031" w:rsidRDefault="005C32AE" w:rsidP="005C32AE">
            <w:pPr>
              <w:ind w:left="34" w:firstLine="567"/>
              <w:jc w:val="both"/>
              <w:rPr>
                <w:rFonts w:ascii="Times New Roman" w:hAnsi="Times New Roman"/>
                <w:lang w:val="en-US"/>
              </w:rPr>
            </w:pPr>
          </w:p>
          <w:p w14:paraId="3828D162" w14:textId="77777777" w:rsidR="005C32AE" w:rsidRPr="001A7031" w:rsidRDefault="005C32AE" w:rsidP="005C32AE">
            <w:pPr>
              <w:ind w:left="34" w:firstLine="567"/>
              <w:jc w:val="both"/>
              <w:rPr>
                <w:rFonts w:ascii="Times New Roman" w:hAnsi="Times New Roman"/>
                <w:lang w:val="en-US"/>
              </w:rPr>
            </w:pPr>
          </w:p>
          <w:p w14:paraId="10F57518"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9.2. Payment of the Agreement value shall be made in US dollars in the following manner:</w:t>
            </w:r>
          </w:p>
          <w:p w14:paraId="3399E10D" w14:textId="77777777" w:rsidR="005C32AE" w:rsidRPr="001A7031" w:rsidRDefault="005C32AE" w:rsidP="005C32AE">
            <w:pPr>
              <w:ind w:left="34" w:firstLine="567"/>
              <w:jc w:val="both"/>
              <w:rPr>
                <w:rFonts w:ascii="Times New Roman" w:hAnsi="Times New Roman"/>
                <w:lang w:val="en-US"/>
              </w:rPr>
            </w:pPr>
          </w:p>
          <w:p w14:paraId="315B8691"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9.3 The Letter of Credit is opened by the Payer within twenty eight (28) days from the date the Agreement enters into force. In this case, the terms of the L/C must be previously agreed by the Supplier. The Payer bears bank charges related only with the opening of the letter of credit. In case of requesting confirmed letter of credit by Supplier's bank, all costs associated with the confirmation of the letter of credit and all costs for bank's transactions are borne by the Supplier. Partial shipment, transshipment, and forwarding of the letter of credit is allowed, so the corresponding letter of credit must be drawn up accordingly.</w:t>
            </w:r>
          </w:p>
          <w:p w14:paraId="1F463029" w14:textId="77777777" w:rsidR="005C32AE" w:rsidRPr="001A7031" w:rsidRDefault="005C32AE" w:rsidP="005C32AE">
            <w:pPr>
              <w:ind w:left="34" w:firstLine="567"/>
              <w:jc w:val="both"/>
              <w:rPr>
                <w:rFonts w:ascii="Times New Roman" w:hAnsi="Times New Roman"/>
                <w:lang w:val="en-US"/>
              </w:rPr>
            </w:pPr>
          </w:p>
          <w:p w14:paraId="62B2534F" w14:textId="77777777" w:rsidR="005C32AE" w:rsidRPr="001A7031" w:rsidRDefault="005C32AE" w:rsidP="005C32AE">
            <w:pPr>
              <w:ind w:left="34" w:firstLine="567"/>
              <w:jc w:val="both"/>
              <w:rPr>
                <w:rFonts w:ascii="Times New Roman" w:hAnsi="Times New Roman"/>
                <w:lang w:val="en-US"/>
              </w:rPr>
            </w:pPr>
          </w:p>
          <w:p w14:paraId="6E32E34D"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b/>
                <w:lang w:val="en-US"/>
              </w:rPr>
              <w:t>On delivery:</w:t>
            </w:r>
            <w:r w:rsidRPr="001A7031">
              <w:rPr>
                <w:rFonts w:ascii="Times New Roman" w:hAnsi="Times New Roman"/>
                <w:lang w:val="en-US"/>
              </w:rPr>
              <w:t xml:space="preserve"> The Payer shall pay the Supplier eighty percent (80%) of the Contract price of the Goods within twenty eight (28) days after receipt of the documents on cashing the letter of the credit by the Issuing bank. </w:t>
            </w:r>
          </w:p>
          <w:p w14:paraId="3146E680" w14:textId="77777777" w:rsidR="005C32AE" w:rsidRPr="001A7031" w:rsidRDefault="005C32AE" w:rsidP="005C32AE">
            <w:pPr>
              <w:spacing w:line="0" w:lineRule="atLeast"/>
              <w:ind w:left="34" w:firstLine="570"/>
              <w:jc w:val="both"/>
              <w:rPr>
                <w:rFonts w:ascii="Times New Roman" w:hAnsi="Times New Roman"/>
                <w:lang w:val="en-US"/>
              </w:rPr>
            </w:pPr>
            <w:r w:rsidRPr="001A7031">
              <w:rPr>
                <w:rFonts w:ascii="Times New Roman" w:hAnsi="Times New Roman"/>
                <w:lang w:val="en-US"/>
              </w:rPr>
              <w:t>In the event of tax liabilities under this agreement on the territory of the Republic of Uzbekistan, payment of these taxes is collected by deduction by the "Payer" at the time of payment to the "Supplier".</w:t>
            </w:r>
          </w:p>
          <w:p w14:paraId="08059B23" w14:textId="77777777" w:rsidR="005C32AE" w:rsidRPr="001A7031" w:rsidRDefault="005C32AE" w:rsidP="005C32AE">
            <w:pPr>
              <w:spacing w:line="0" w:lineRule="atLeast"/>
              <w:ind w:left="34" w:firstLine="570"/>
              <w:jc w:val="both"/>
              <w:rPr>
                <w:rFonts w:ascii="Times New Roman" w:hAnsi="Times New Roman"/>
                <w:lang w:val="en-US"/>
              </w:rPr>
            </w:pPr>
          </w:p>
          <w:p w14:paraId="5A1D5100" w14:textId="77777777" w:rsidR="005C32AE" w:rsidRPr="001A7031" w:rsidRDefault="005C32AE" w:rsidP="005C32AE">
            <w:pPr>
              <w:spacing w:line="0" w:lineRule="atLeast"/>
              <w:ind w:left="34" w:firstLine="570"/>
              <w:jc w:val="both"/>
              <w:rPr>
                <w:rFonts w:ascii="Times New Roman" w:hAnsi="Times New Roman"/>
                <w:lang w:val="en-US"/>
              </w:rPr>
            </w:pPr>
            <w:r w:rsidRPr="001A7031">
              <w:rPr>
                <w:rFonts w:ascii="Times New Roman" w:hAnsi="Times New Roman"/>
                <w:lang w:val="en-US"/>
              </w:rPr>
              <w:t>The “Supplier” provides the “Payer” with the necessary documents on tax exemption before the deadline for making payments under this agreement in accordance with the requirements of the Tax Code of the Republic of Uzbekistan. In cases of failure to provide the aforementioned documents, the “Payer” unilaterally pays the “Supplier” by withholding the amount of taxes.</w:t>
            </w:r>
          </w:p>
          <w:p w14:paraId="31B94B30" w14:textId="77777777" w:rsidR="005C32AE" w:rsidRPr="001A7031" w:rsidRDefault="005C32AE" w:rsidP="005C32AE">
            <w:pPr>
              <w:spacing w:line="0" w:lineRule="atLeast"/>
              <w:ind w:left="34" w:firstLine="570"/>
              <w:jc w:val="both"/>
              <w:rPr>
                <w:rFonts w:ascii="Times New Roman" w:hAnsi="Times New Roman"/>
                <w:lang w:val="en-US"/>
              </w:rPr>
            </w:pPr>
          </w:p>
          <w:p w14:paraId="2C863047" w14:textId="77777777" w:rsidR="005C32AE" w:rsidRPr="001A7031" w:rsidRDefault="005C32AE" w:rsidP="005C32AE">
            <w:pPr>
              <w:spacing w:line="0" w:lineRule="atLeast"/>
              <w:ind w:left="34" w:firstLine="570"/>
              <w:jc w:val="both"/>
              <w:rPr>
                <w:rFonts w:ascii="Times New Roman" w:hAnsi="Times New Roman"/>
                <w:lang w:val="en-US"/>
              </w:rPr>
            </w:pPr>
          </w:p>
          <w:p w14:paraId="32F6E458"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b/>
                <w:lang w:val="en-US"/>
              </w:rPr>
              <w:t xml:space="preserve">On Commissioning: </w:t>
            </w:r>
            <w:r w:rsidRPr="001A7031">
              <w:rPr>
                <w:rFonts w:ascii="Times New Roman" w:hAnsi="Times New Roman"/>
                <w:lang w:val="en-US"/>
              </w:rPr>
              <w:t>Twenty percent (20%) of the Contract Price of the delivered Goods shall be paid within twenty eight (28) days after commissioning of the equipment. Commissioning of equipment is carried out at Supplier’s expense.</w:t>
            </w:r>
          </w:p>
          <w:p w14:paraId="44A2C18F" w14:textId="77777777" w:rsidR="005C32AE" w:rsidRDefault="005C32AE" w:rsidP="005C32AE">
            <w:pPr>
              <w:ind w:left="34" w:firstLine="567"/>
              <w:jc w:val="both"/>
              <w:rPr>
                <w:rFonts w:ascii="Times New Roman" w:hAnsi="Times New Roman"/>
                <w:lang w:val="en-US"/>
              </w:rPr>
            </w:pPr>
          </w:p>
          <w:p w14:paraId="32E870A1"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In the event of the expiration of the letter of credit, twenty percent (20%) of the Contractual Price of the delivered goods may be paid by direct payment to the account of the Supplier. Bank charges related to the extension of the terms of the letter of credit or direct payment shall be paid by the Supplier on the basis of the relevant invoice of the Payer. </w:t>
            </w:r>
          </w:p>
          <w:p w14:paraId="1A3596A0" w14:textId="77777777" w:rsidR="005C32AE" w:rsidRPr="001A7031" w:rsidRDefault="005C32AE" w:rsidP="005C32AE">
            <w:pPr>
              <w:ind w:left="34" w:firstLine="567"/>
              <w:jc w:val="both"/>
              <w:rPr>
                <w:rFonts w:ascii="Times New Roman" w:hAnsi="Times New Roman"/>
                <w:lang w:val="en-US"/>
              </w:rPr>
            </w:pPr>
          </w:p>
          <w:p w14:paraId="14E02C34" w14:textId="77777777" w:rsidR="005C32AE" w:rsidRPr="00552857" w:rsidRDefault="005C32AE" w:rsidP="005C32AE">
            <w:pPr>
              <w:ind w:left="34" w:firstLine="567"/>
              <w:jc w:val="both"/>
              <w:rPr>
                <w:rFonts w:ascii="Times New Roman" w:hAnsi="Times New Roman"/>
                <w:lang w:val="en-US"/>
              </w:rPr>
            </w:pPr>
            <w:r w:rsidRPr="00552857">
              <w:rPr>
                <w:rFonts w:ascii="Times New Roman" w:hAnsi="Times New Roman"/>
                <w:lang w:val="en-US"/>
              </w:rPr>
              <w:t xml:space="preserve">In case of delay in the delivery of the goods, the penalty for each day of delay </w:t>
            </w:r>
            <w:r>
              <w:rPr>
                <w:rFonts w:ascii="Times New Roman" w:hAnsi="Times New Roman"/>
                <w:lang w:val="en-US"/>
              </w:rPr>
              <w:t xml:space="preserve">of </w:t>
            </w:r>
            <w:r w:rsidRPr="00552857">
              <w:rPr>
                <w:rFonts w:ascii="Times New Roman" w:hAnsi="Times New Roman"/>
                <w:lang w:val="en-US"/>
              </w:rPr>
              <w:t>the delivered goods in accordance with clause 12.1 of the contract will be withheld upon payment of 20% of the Contract price.</w:t>
            </w:r>
          </w:p>
          <w:p w14:paraId="770C8394"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9.4. Payments will be made against the submission of the following documents:</w:t>
            </w:r>
          </w:p>
          <w:p w14:paraId="3620C9EA" w14:textId="77777777" w:rsidR="005C32AE" w:rsidRPr="001A7031" w:rsidRDefault="005C32AE" w:rsidP="005C32AE">
            <w:pPr>
              <w:ind w:left="34" w:firstLine="567"/>
              <w:jc w:val="both"/>
              <w:rPr>
                <w:rFonts w:ascii="Times New Roman" w:hAnsi="Times New Roman"/>
                <w:b/>
                <w:lang w:val="en-US"/>
              </w:rPr>
            </w:pPr>
            <w:r w:rsidRPr="001A7031">
              <w:rPr>
                <w:rFonts w:ascii="Times New Roman" w:hAnsi="Times New Roman"/>
                <w:b/>
                <w:lang w:val="en-US"/>
              </w:rPr>
              <w:t>On delivery:</w:t>
            </w:r>
          </w:p>
          <w:p w14:paraId="22EEE74F"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commercial invoice issued by the Supplier - 2 originals;</w:t>
            </w:r>
          </w:p>
          <w:p w14:paraId="422C783F" w14:textId="77777777" w:rsidR="005C32AE" w:rsidRPr="001A7031" w:rsidRDefault="005C32AE" w:rsidP="005C32AE">
            <w:pPr>
              <w:ind w:left="34" w:firstLine="567"/>
              <w:jc w:val="both"/>
              <w:rPr>
                <w:rFonts w:ascii="Times New Roman" w:hAnsi="Times New Roman"/>
              </w:rPr>
            </w:pPr>
            <w:r w:rsidRPr="001A7031">
              <w:rPr>
                <w:rFonts w:ascii="Times New Roman" w:hAnsi="Times New Roman"/>
              </w:rPr>
              <w:t xml:space="preserve">- </w:t>
            </w:r>
            <w:r w:rsidRPr="001A7031">
              <w:rPr>
                <w:rFonts w:ascii="Times New Roman" w:hAnsi="Times New Roman"/>
                <w:lang w:val="en-US"/>
              </w:rPr>
              <w:t>SCD</w:t>
            </w:r>
            <w:r w:rsidRPr="001A7031">
              <w:rPr>
                <w:rFonts w:ascii="Times New Roman" w:hAnsi="Times New Roman"/>
              </w:rPr>
              <w:t xml:space="preserve"> № </w:t>
            </w:r>
            <w:r w:rsidRPr="001A7031">
              <w:rPr>
                <w:rFonts w:ascii="Times New Roman" w:hAnsi="Times New Roman"/>
                <w:lang w:val="en-US"/>
              </w:rPr>
              <w:t>IM</w:t>
            </w:r>
            <w:r w:rsidRPr="001A7031">
              <w:rPr>
                <w:rFonts w:ascii="Times New Roman" w:hAnsi="Times New Roman"/>
              </w:rPr>
              <w:t xml:space="preserve"> 40 - 2 экземпляр копия или фотокопия;</w:t>
            </w:r>
          </w:p>
          <w:p w14:paraId="3F0DEBB8"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 Acceptance certificates for the quantity, signed between Consignee and Supplier- 2 copy. </w:t>
            </w:r>
          </w:p>
          <w:p w14:paraId="1418BBBA" w14:textId="77777777" w:rsidR="005C32AE" w:rsidRPr="001A7031" w:rsidRDefault="005C32AE" w:rsidP="005C32AE">
            <w:pPr>
              <w:ind w:left="34" w:firstLine="567"/>
              <w:jc w:val="both"/>
              <w:rPr>
                <w:rFonts w:ascii="Times New Roman" w:hAnsi="Times New Roman"/>
                <w:lang w:val="en-US"/>
              </w:rPr>
            </w:pPr>
          </w:p>
          <w:p w14:paraId="13E685CC"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packing list issued by the Supplier - 1 original and 1 copy;</w:t>
            </w:r>
          </w:p>
          <w:p w14:paraId="0DA79191"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Transport waybill marked with the customs authorities of the Republic of Uzbekistan– 1 original and 1 copy.</w:t>
            </w:r>
          </w:p>
          <w:p w14:paraId="708832D4"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insurance policy against all risks for 110% CIP of the value of the shipped goods - 1 original and 2 copies;</w:t>
            </w:r>
          </w:p>
          <w:p w14:paraId="3412CFF9" w14:textId="77777777" w:rsidR="005C32AE" w:rsidRPr="001A7031" w:rsidRDefault="005C32AE" w:rsidP="005C32AE">
            <w:pPr>
              <w:ind w:left="34" w:firstLine="567"/>
              <w:jc w:val="both"/>
              <w:rPr>
                <w:rFonts w:ascii="Times New Roman" w:hAnsi="Times New Roman"/>
                <w:b/>
                <w:lang w:val="en-US"/>
              </w:rPr>
            </w:pPr>
          </w:p>
          <w:p w14:paraId="50C15F18"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b/>
                <w:lang w:val="en-US"/>
              </w:rPr>
              <w:t>On Commissioning:</w:t>
            </w:r>
            <w:r w:rsidRPr="001A7031">
              <w:rPr>
                <w:rFonts w:ascii="Times New Roman" w:hAnsi="Times New Roman"/>
                <w:lang w:val="en-US"/>
              </w:rPr>
              <w:t xml:space="preserve"> </w:t>
            </w:r>
          </w:p>
          <w:p w14:paraId="2569FB2E"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commercial invoice issued by the Supplier - 1 original;</w:t>
            </w:r>
          </w:p>
          <w:p w14:paraId="6DD5D6EB"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Act of commissioning signed between Consignee and Supplier - 1 original and 1 copy;</w:t>
            </w:r>
          </w:p>
          <w:p w14:paraId="3FA2F2F4" w14:textId="77777777" w:rsidR="005C32AE" w:rsidRPr="001A7031" w:rsidRDefault="005C32AE" w:rsidP="005C32AE">
            <w:pPr>
              <w:ind w:left="34" w:firstLine="567"/>
              <w:jc w:val="both"/>
              <w:rPr>
                <w:rFonts w:ascii="Times New Roman" w:hAnsi="Times New Roman"/>
                <w:lang w:val="en-US"/>
              </w:rPr>
            </w:pPr>
          </w:p>
          <w:p w14:paraId="694F3E99"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manufacturer's certificate of quality -2 copy or photocopy;</w:t>
            </w:r>
          </w:p>
          <w:p w14:paraId="20216A1F"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uz-Cyrl-UZ"/>
              </w:rPr>
              <w:t xml:space="preserve">- </w:t>
            </w:r>
            <w:r w:rsidRPr="001A7031">
              <w:rPr>
                <w:rFonts w:ascii="Times New Roman" w:hAnsi="Times New Roman"/>
                <w:lang w:val="en-US"/>
              </w:rPr>
              <w:t>certificate of compliance - 2 copy or photocopy;</w:t>
            </w:r>
          </w:p>
          <w:p w14:paraId="3CF0E860" w14:textId="77777777" w:rsidR="005C32AE" w:rsidRPr="001A7031" w:rsidRDefault="005C32AE" w:rsidP="005C32AE">
            <w:pPr>
              <w:ind w:left="34" w:firstLine="567"/>
              <w:jc w:val="both"/>
              <w:rPr>
                <w:rFonts w:ascii="Times New Roman" w:hAnsi="Times New Roman"/>
                <w:lang w:val="en-US"/>
              </w:rPr>
            </w:pPr>
          </w:p>
          <w:p w14:paraId="010F7ECD"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9.5. The Supplier shall carry out all such tests and/or inspections of the Goods and Related Services at its own expense and no cost to the Customer. </w:t>
            </w:r>
          </w:p>
          <w:p w14:paraId="4A801C5E"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9.5.1. The inspection and tests may be conducted at Supplier’s or his Subcontractor’s sites. If it is conducted on the premises of the Supplier or his Subcontractor, all reasonable facilities and assistance, including access to drawings and production data, shall be furnished to the inspectors at no charge to the Customer. </w:t>
            </w:r>
          </w:p>
          <w:p w14:paraId="2FCD2E33" w14:textId="77777777" w:rsidR="005C32AE" w:rsidRPr="001A7031" w:rsidRDefault="005C32AE" w:rsidP="005C32AE">
            <w:pPr>
              <w:ind w:left="34" w:firstLine="567"/>
              <w:jc w:val="both"/>
              <w:rPr>
                <w:rFonts w:ascii="Times New Roman" w:hAnsi="Times New Roman"/>
                <w:lang w:val="en-US"/>
              </w:rPr>
            </w:pPr>
          </w:p>
          <w:p w14:paraId="6D72169E"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9.5.2. Within 30 calendar days from the date of customs clearance, the Supplier will send a specialist at </w:t>
            </w:r>
            <w:r w:rsidRPr="001A7031">
              <w:rPr>
                <w:rFonts w:ascii="Times New Roman" w:hAnsi="Times New Roman"/>
                <w:lang w:val="en-US"/>
              </w:rPr>
              <w:lastRenderedPageBreak/>
              <w:t>its own expense to install the equipment, as well as to train the Consigners’ specialists. By the end of this process, the Supplier must hand over the Act of Installation to the Consigners, which must be signed by both Parties, and returned to the Supplier within 3 business days of receiving this report by the Consigners.</w:t>
            </w:r>
          </w:p>
          <w:p w14:paraId="4CDA9F2A" w14:textId="77777777" w:rsidR="005C32AE" w:rsidRPr="001A7031" w:rsidRDefault="005C32AE" w:rsidP="005C32AE">
            <w:pPr>
              <w:ind w:left="34" w:firstLine="567"/>
              <w:jc w:val="both"/>
              <w:rPr>
                <w:rFonts w:ascii="Times New Roman" w:hAnsi="Times New Roman"/>
                <w:lang w:val="en-US"/>
              </w:rPr>
            </w:pPr>
          </w:p>
          <w:p w14:paraId="7A18DA28" w14:textId="77777777" w:rsidR="005C32AE" w:rsidRPr="001A7031" w:rsidRDefault="005C32AE" w:rsidP="005C32AE">
            <w:pPr>
              <w:ind w:left="34" w:firstLine="567"/>
              <w:jc w:val="both"/>
              <w:rPr>
                <w:rFonts w:ascii="Times New Roman" w:hAnsi="Times New Roman"/>
                <w:lang w:val="en-US"/>
              </w:rPr>
            </w:pPr>
          </w:p>
          <w:p w14:paraId="267630CF"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The Supplier will send a trainer to Tashkent within 10 days from the date of receipt of the official call from the Consignee.</w:t>
            </w:r>
          </w:p>
          <w:p w14:paraId="1F3B4DD7"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9.5.3. The Customer, Payer, Consignee or their designated representatives shall be entitled to attend the tests and/or inspection, according to clause 9.5.1, if the Supplier bears all their own costs and expenses incurred in connection with such an attendance including, but not limited to, all travel, board and lodging expenses.</w:t>
            </w:r>
          </w:p>
          <w:p w14:paraId="41260660" w14:textId="77777777" w:rsidR="005C32AE" w:rsidRPr="001A7031" w:rsidRDefault="005C32AE" w:rsidP="005C32AE">
            <w:pPr>
              <w:ind w:left="34" w:firstLine="567"/>
              <w:jc w:val="both"/>
              <w:rPr>
                <w:rFonts w:ascii="Times New Roman" w:hAnsi="Times New Roman"/>
                <w:lang w:val="en-US"/>
              </w:rPr>
            </w:pPr>
          </w:p>
          <w:p w14:paraId="6ACF5F79"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9.6. Documents are provided in Russian and/or English. In accordance with clause 9.4. of the Agreement, the documents must be provided to Supplier not later than 5 (five) days from the date of drawing up the appropriate act/certificate.</w:t>
            </w:r>
          </w:p>
          <w:p w14:paraId="308E938D" w14:textId="77777777" w:rsidR="005C32AE" w:rsidRDefault="005C32AE" w:rsidP="005C32AE">
            <w:pPr>
              <w:ind w:left="34" w:firstLine="532"/>
              <w:jc w:val="both"/>
              <w:rPr>
                <w:rFonts w:ascii="Times New Roman" w:hAnsi="Times New Roman"/>
                <w:lang w:val="en-US"/>
              </w:rPr>
            </w:pPr>
          </w:p>
          <w:p w14:paraId="68BF65F5" w14:textId="77777777" w:rsidR="005C32AE" w:rsidRPr="001A7031" w:rsidRDefault="005C32AE" w:rsidP="005C32AE">
            <w:pPr>
              <w:ind w:left="34" w:firstLine="532"/>
              <w:jc w:val="both"/>
              <w:rPr>
                <w:rFonts w:ascii="Times New Roman" w:hAnsi="Times New Roman"/>
                <w:lang w:val="en-US"/>
              </w:rPr>
            </w:pPr>
            <w:r w:rsidRPr="001A7031">
              <w:rPr>
                <w:rFonts w:ascii="Times New Roman" w:hAnsi="Times New Roman"/>
                <w:lang w:val="en-US"/>
              </w:rPr>
              <w:t>9.7. The L/C shall have the following provisos:</w:t>
            </w:r>
          </w:p>
          <w:p w14:paraId="11B74AC3" w14:textId="77777777" w:rsidR="005C32AE" w:rsidRPr="001A7031" w:rsidRDefault="005C32AE" w:rsidP="005C32AE">
            <w:pPr>
              <w:ind w:left="34" w:firstLine="532"/>
              <w:jc w:val="both"/>
              <w:rPr>
                <w:rFonts w:ascii="Times New Roman" w:hAnsi="Times New Roman"/>
                <w:lang w:val="en-US"/>
              </w:rPr>
            </w:pPr>
          </w:p>
          <w:p w14:paraId="3FBBDDC0" w14:textId="77777777"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transshipment is allowed;</w:t>
            </w:r>
          </w:p>
          <w:p w14:paraId="2536F075" w14:textId="77777777"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partial shipment is allowed;</w:t>
            </w:r>
          </w:p>
          <w:p w14:paraId="47B38CF3" w14:textId="77777777"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earlier shipment is allowed;</w:t>
            </w:r>
          </w:p>
          <w:p w14:paraId="4E3314F4" w14:textId="677366EE"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the shipment will be from Republic </w:t>
            </w:r>
            <w:r w:rsidR="00320AA8" w:rsidRPr="002466EE">
              <w:rPr>
                <w:rFonts w:ascii="Times New Roman" w:hAnsi="Times New Roman"/>
                <w:lang w:val="en-US"/>
              </w:rPr>
              <w:t>_____</w:t>
            </w:r>
            <w:r w:rsidRPr="001A7031">
              <w:rPr>
                <w:rFonts w:ascii="Times New Roman" w:hAnsi="Times New Roman"/>
                <w:lang w:val="en-US"/>
              </w:rPr>
              <w:t>;</w:t>
            </w:r>
          </w:p>
          <w:p w14:paraId="18B7A3D8" w14:textId="77777777"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Documents in Russian and/or English are accepted.</w:t>
            </w:r>
          </w:p>
          <w:p w14:paraId="581548B8" w14:textId="77777777" w:rsidR="005C32AE" w:rsidRDefault="005C32AE" w:rsidP="005C32AE">
            <w:pPr>
              <w:ind w:left="34" w:firstLine="532"/>
              <w:jc w:val="both"/>
              <w:rPr>
                <w:rFonts w:ascii="Times New Roman" w:hAnsi="Times New Roman"/>
                <w:lang w:val="en-US"/>
              </w:rPr>
            </w:pPr>
          </w:p>
          <w:p w14:paraId="43939DF9" w14:textId="77777777" w:rsidR="005C32AE" w:rsidRPr="001A7031" w:rsidRDefault="005C32AE" w:rsidP="005C32AE">
            <w:pPr>
              <w:ind w:left="34" w:firstLine="532"/>
              <w:jc w:val="both"/>
              <w:rPr>
                <w:rFonts w:ascii="Times New Roman" w:hAnsi="Times New Roman"/>
                <w:lang w:val="en-US"/>
              </w:rPr>
            </w:pPr>
            <w:r w:rsidRPr="001A7031">
              <w:rPr>
                <w:rFonts w:ascii="Times New Roman" w:hAnsi="Times New Roman"/>
                <w:lang w:val="en-US"/>
              </w:rPr>
              <w:t>9.8.</w:t>
            </w:r>
            <w:r w:rsidRPr="001A7031">
              <w:rPr>
                <w:lang w:val="en-US"/>
              </w:rPr>
              <w:t xml:space="preserve"> </w:t>
            </w:r>
            <w:r w:rsidRPr="001A7031">
              <w:rPr>
                <w:rFonts w:ascii="Times New Roman" w:hAnsi="Times New Roman"/>
                <w:lang w:val="en-US"/>
              </w:rPr>
              <w:t>All the changes in terms of the L/C are accepted only by mutual agreement of the Parties and they shall be drawn up in the Additional Agreement to the Agreement.  The costs of changing the terms of the letter of credit are borne by the party on whose initiative the change was made.</w:t>
            </w:r>
          </w:p>
          <w:p w14:paraId="11203F36" w14:textId="77777777" w:rsidR="005C32AE" w:rsidRPr="001A7031" w:rsidRDefault="005C32AE" w:rsidP="005C32AE">
            <w:pPr>
              <w:ind w:left="34" w:firstLine="532"/>
              <w:jc w:val="both"/>
              <w:rPr>
                <w:rFonts w:ascii="Times New Roman" w:hAnsi="Times New Roman"/>
                <w:b/>
                <w:lang w:val="en-US"/>
              </w:rPr>
            </w:pPr>
            <w:r w:rsidRPr="001A7031">
              <w:rPr>
                <w:rFonts w:ascii="Times New Roman" w:hAnsi="Times New Roman"/>
                <w:lang w:val="en-US"/>
              </w:rPr>
              <w:t>9.9. Banking expenses in the Republic of Uzbekistan are charged to the account of the Payer, bank charges outside the Republic of Uzbekistan - to the account of the Supplier.</w:t>
            </w:r>
          </w:p>
        </w:tc>
      </w:tr>
      <w:tr w:rsidR="005C32AE" w:rsidRPr="00C879D0" w14:paraId="0393F388" w14:textId="77777777" w:rsidTr="00172194">
        <w:trPr>
          <w:jc w:val="center"/>
        </w:trPr>
        <w:tc>
          <w:tcPr>
            <w:tcW w:w="5240" w:type="dxa"/>
            <w:tcBorders>
              <w:top w:val="single" w:sz="4" w:space="0" w:color="auto"/>
              <w:bottom w:val="single" w:sz="4" w:space="0" w:color="auto"/>
            </w:tcBorders>
            <w:shd w:val="clear" w:color="auto" w:fill="auto"/>
          </w:tcPr>
          <w:p w14:paraId="4D6BB429" w14:textId="77777777" w:rsidR="005C32AE" w:rsidRPr="001A7031" w:rsidRDefault="005C32AE" w:rsidP="005C32AE">
            <w:pPr>
              <w:tabs>
                <w:tab w:val="left" w:pos="881"/>
              </w:tabs>
              <w:spacing w:line="0" w:lineRule="atLeast"/>
              <w:jc w:val="center"/>
              <w:rPr>
                <w:rFonts w:ascii="Times New Roman" w:hAnsi="Times New Roman"/>
                <w:b/>
                <w:lang w:val="en-US"/>
              </w:rPr>
            </w:pPr>
          </w:p>
          <w:p w14:paraId="37EB6C53" w14:textId="77777777" w:rsidR="005C32AE" w:rsidRPr="001A7031" w:rsidRDefault="005C32AE" w:rsidP="005C32AE">
            <w:pPr>
              <w:tabs>
                <w:tab w:val="left" w:pos="881"/>
              </w:tabs>
              <w:spacing w:line="0" w:lineRule="atLeast"/>
              <w:jc w:val="center"/>
              <w:rPr>
                <w:rFonts w:ascii="Times New Roman" w:hAnsi="Times New Roman"/>
                <w:b/>
              </w:rPr>
            </w:pPr>
            <w:r w:rsidRPr="001A7031">
              <w:rPr>
                <w:rFonts w:ascii="Times New Roman" w:hAnsi="Times New Roman"/>
                <w:b/>
              </w:rPr>
              <w:t>10. ФОРС – МАЖОР</w:t>
            </w:r>
          </w:p>
          <w:p w14:paraId="5DA7876A"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14:paraId="7F02D07C"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которой произошло данное событие. Документ, выданный компетентным государственным органом страны совершения обстоятельств </w:t>
            </w:r>
            <w:r w:rsidRPr="001A7031">
              <w:rPr>
                <w:rFonts w:ascii="Times New Roman" w:hAnsi="Times New Roman"/>
              </w:rPr>
              <w:lastRenderedPageBreak/>
              <w:t>непреодолимой силы будет являться достаточным основанием для подтверждения данных обстоятельств.</w:t>
            </w:r>
          </w:p>
          <w:p w14:paraId="2A05233A"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14:paraId="22253D6A"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10.4.</w:t>
            </w:r>
            <w:r w:rsidRPr="001A7031">
              <w:rPr>
                <w:rFonts w:ascii="Times New Roman" w:hAnsi="Times New Roman"/>
                <w:lang w:val="en-US"/>
              </w:rPr>
              <w:t> </w:t>
            </w:r>
            <w:r w:rsidRPr="001A7031">
              <w:rPr>
                <w:rFonts w:ascii="Times New Roman" w:hAnsi="Times New Roman"/>
              </w:rPr>
              <w:t>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09B1E114" w14:textId="77777777" w:rsidR="005C32AE" w:rsidRPr="001A7031" w:rsidRDefault="005C32AE" w:rsidP="005C32AE">
            <w:pPr>
              <w:spacing w:line="0" w:lineRule="atLeast"/>
              <w:ind w:left="29" w:firstLine="566"/>
              <w:jc w:val="both"/>
              <w:rPr>
                <w:rFonts w:ascii="Times New Roman" w:hAnsi="Times New Roman"/>
                <w:b/>
              </w:rPr>
            </w:pPr>
            <w:r w:rsidRPr="001A7031">
              <w:rPr>
                <w:rFonts w:ascii="Times New Roman" w:hAnsi="Times New Roman"/>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tc>
        <w:tc>
          <w:tcPr>
            <w:tcW w:w="4649" w:type="dxa"/>
            <w:tcBorders>
              <w:top w:val="single" w:sz="4" w:space="0" w:color="auto"/>
              <w:bottom w:val="single" w:sz="4" w:space="0" w:color="auto"/>
            </w:tcBorders>
            <w:shd w:val="clear" w:color="auto" w:fill="auto"/>
          </w:tcPr>
          <w:p w14:paraId="08148061" w14:textId="77777777" w:rsidR="005C32AE" w:rsidRPr="001A7031" w:rsidRDefault="005C32AE" w:rsidP="005C32AE">
            <w:pPr>
              <w:spacing w:line="0" w:lineRule="atLeast"/>
              <w:ind w:left="34" w:hanging="34"/>
              <w:jc w:val="center"/>
              <w:rPr>
                <w:rFonts w:ascii="Times New Roman" w:hAnsi="Times New Roman"/>
                <w:b/>
              </w:rPr>
            </w:pPr>
          </w:p>
          <w:p w14:paraId="158DC0FD" w14:textId="77777777" w:rsidR="005C32AE" w:rsidRPr="001A7031" w:rsidRDefault="005C32AE" w:rsidP="005C32AE">
            <w:pPr>
              <w:spacing w:line="0" w:lineRule="atLeast"/>
              <w:ind w:left="34" w:hanging="34"/>
              <w:jc w:val="center"/>
              <w:rPr>
                <w:rFonts w:ascii="Times New Roman" w:hAnsi="Times New Roman"/>
                <w:b/>
                <w:lang w:val="en-US"/>
              </w:rPr>
            </w:pPr>
            <w:r w:rsidRPr="001A7031">
              <w:rPr>
                <w:rFonts w:ascii="Times New Roman" w:hAnsi="Times New Roman"/>
                <w:b/>
                <w:lang w:val="en-US"/>
              </w:rPr>
              <w:t>10. FORCE MAJEURE</w:t>
            </w:r>
          </w:p>
          <w:p w14:paraId="7A3162C7"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10.1. The Parties are released from responsibility for improper performance of obligations under this Agreement in the event of force majeure circumstances, as well as other circumstances that, irrespective of the will of the parties, could not be foreseen by them at the time of the conclusion of the Agreement and are prevented by reasonable means at their approach.</w:t>
            </w:r>
          </w:p>
          <w:p w14:paraId="53A76753" w14:textId="77777777" w:rsidR="005C32AE" w:rsidRPr="001A7031" w:rsidRDefault="005C32AE" w:rsidP="005C32AE">
            <w:pPr>
              <w:spacing w:line="0" w:lineRule="atLeast"/>
              <w:ind w:left="34" w:firstLine="567"/>
              <w:jc w:val="both"/>
              <w:rPr>
                <w:rFonts w:ascii="Times New Roman" w:hAnsi="Times New Roman"/>
                <w:lang w:val="en-US"/>
              </w:rPr>
            </w:pPr>
          </w:p>
          <w:p w14:paraId="5833BEE1"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 xml:space="preserve">10.2. To the circumstances specified in clause 10.1. of the Agreement include war and military operations, insurrections, epidemics, epizootics, earthquakes, floods, acts of authorities directly affecting the subject of this Agreement, and other events that will be confirmed by the competent authorities of the country where the event occurred. The document issued by the competent state authority of the </w:t>
            </w:r>
            <w:r w:rsidRPr="001A7031">
              <w:rPr>
                <w:rFonts w:ascii="Times New Roman" w:hAnsi="Times New Roman"/>
                <w:lang w:val="en-US"/>
              </w:rPr>
              <w:lastRenderedPageBreak/>
              <w:t>country and confirming force majeure will be sufficient grounds for the confirmation of these circumstances.</w:t>
            </w:r>
          </w:p>
          <w:p w14:paraId="542EB4E0" w14:textId="77777777" w:rsidR="005C32AE" w:rsidRPr="001A7031" w:rsidRDefault="005C32AE" w:rsidP="005C32AE">
            <w:pPr>
              <w:spacing w:line="0" w:lineRule="atLeast"/>
              <w:ind w:left="34" w:firstLine="567"/>
              <w:jc w:val="both"/>
              <w:rPr>
                <w:rFonts w:ascii="Times New Roman" w:hAnsi="Times New Roman"/>
                <w:lang w:val="en-US"/>
              </w:rPr>
            </w:pPr>
          </w:p>
          <w:p w14:paraId="1EDDC7E0" w14:textId="77777777" w:rsidR="005C32AE" w:rsidRPr="001A7031" w:rsidRDefault="005C32AE" w:rsidP="005C32AE">
            <w:pPr>
              <w:spacing w:line="0" w:lineRule="atLeast"/>
              <w:ind w:left="34" w:firstLine="567"/>
              <w:jc w:val="both"/>
              <w:rPr>
                <w:rFonts w:ascii="Times New Roman" w:hAnsi="Times New Roman"/>
                <w:lang w:val="en-US"/>
              </w:rPr>
            </w:pPr>
          </w:p>
          <w:p w14:paraId="3D498F54"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10.3. The Party that is unable to fulfill its obligations under this Agreement must immediately notify the other Party in writing of the beginning and end of the force majeure circumstances, but in any case not later than 3 working days after their commencement. Within 20 days the Party shall provide documents confirming those force majeure circumstances.</w:t>
            </w:r>
          </w:p>
          <w:p w14:paraId="4A0C50C6" w14:textId="77777777" w:rsidR="005C32AE" w:rsidRPr="001A7031" w:rsidRDefault="005C32AE" w:rsidP="005C32AE">
            <w:pPr>
              <w:spacing w:line="0" w:lineRule="atLeast"/>
              <w:ind w:left="34" w:firstLine="567"/>
              <w:jc w:val="both"/>
              <w:rPr>
                <w:rFonts w:ascii="Times New Roman" w:hAnsi="Times New Roman"/>
                <w:lang w:val="en-US"/>
              </w:rPr>
            </w:pPr>
          </w:p>
          <w:p w14:paraId="55838BCD"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10.4. The advent of circumstances, shown in this Chapter, in case the requirements of clause 10.3. of the Agreement are met, extends the term for the performance of contractual obligations for a period that generally corresponds to the period of validity of the present circumstance and a reasonable time for its elimination.</w:t>
            </w:r>
          </w:p>
          <w:p w14:paraId="32972971" w14:textId="77777777" w:rsidR="005C32AE" w:rsidRPr="001A7031" w:rsidRDefault="005C32AE" w:rsidP="005C32AE">
            <w:pPr>
              <w:spacing w:line="0" w:lineRule="atLeast"/>
              <w:ind w:left="34" w:firstLine="567"/>
              <w:jc w:val="both"/>
              <w:rPr>
                <w:rFonts w:ascii="Times New Roman" w:hAnsi="Times New Roman"/>
                <w:lang w:val="en-US"/>
              </w:rPr>
            </w:pPr>
          </w:p>
          <w:p w14:paraId="6C1D9217" w14:textId="77777777" w:rsidR="005C32AE" w:rsidRPr="001A7031" w:rsidRDefault="005C32AE" w:rsidP="005C32AE">
            <w:pPr>
              <w:spacing w:line="0" w:lineRule="atLeast"/>
              <w:ind w:left="34" w:firstLine="567"/>
              <w:jc w:val="both"/>
              <w:rPr>
                <w:rFonts w:ascii="Times New Roman" w:hAnsi="Times New Roman"/>
                <w:lang w:val="en-US"/>
              </w:rPr>
            </w:pPr>
          </w:p>
          <w:p w14:paraId="457A657B" w14:textId="77777777" w:rsidR="005C32AE" w:rsidRPr="001A7031" w:rsidRDefault="005C32AE" w:rsidP="005C32AE">
            <w:pPr>
              <w:spacing w:line="0" w:lineRule="atLeast"/>
              <w:ind w:left="34" w:firstLine="567"/>
              <w:jc w:val="both"/>
              <w:rPr>
                <w:rFonts w:ascii="Times New Roman" w:hAnsi="Times New Roman"/>
                <w:b/>
                <w:lang w:val="en-US"/>
              </w:rPr>
            </w:pPr>
            <w:r w:rsidRPr="001A7031">
              <w:rPr>
                <w:rFonts w:ascii="Times New Roman" w:hAnsi="Times New Roman"/>
                <w:lang w:val="en-US"/>
              </w:rPr>
              <w:t>10.5. Questions on the actions of the Parties in the event of force majeure circumstances to overcome the consequences of its impact Parties decide by negotiation. If the Parties decide to terminate the Agreement, neither Party shall compensate any losses caused by such termination, except for the return of the amount of documented costs incurred by the Parties to execute this Agreement until the moment of its termination.</w:t>
            </w:r>
          </w:p>
        </w:tc>
      </w:tr>
      <w:tr w:rsidR="005C32AE" w:rsidRPr="00C879D0" w14:paraId="4BA21EEE" w14:textId="77777777" w:rsidTr="00172194">
        <w:trPr>
          <w:jc w:val="center"/>
        </w:trPr>
        <w:tc>
          <w:tcPr>
            <w:tcW w:w="5240" w:type="dxa"/>
            <w:tcBorders>
              <w:top w:val="single" w:sz="4" w:space="0" w:color="auto"/>
              <w:bottom w:val="single" w:sz="4" w:space="0" w:color="auto"/>
            </w:tcBorders>
            <w:shd w:val="clear" w:color="auto" w:fill="auto"/>
          </w:tcPr>
          <w:p w14:paraId="5DF265B2" w14:textId="77777777" w:rsidR="005C32AE" w:rsidRPr="001A7031" w:rsidRDefault="005C32AE" w:rsidP="005C32AE">
            <w:pPr>
              <w:tabs>
                <w:tab w:val="left" w:pos="881"/>
              </w:tabs>
              <w:spacing w:line="0" w:lineRule="atLeast"/>
              <w:jc w:val="center"/>
              <w:rPr>
                <w:rFonts w:ascii="Times New Roman" w:hAnsi="Times New Roman"/>
                <w:b/>
                <w:lang w:val="en-US"/>
              </w:rPr>
            </w:pPr>
          </w:p>
          <w:p w14:paraId="37344DD5" w14:textId="77777777" w:rsidR="005C32AE" w:rsidRPr="001A7031" w:rsidRDefault="005C32AE" w:rsidP="005C32AE">
            <w:pPr>
              <w:tabs>
                <w:tab w:val="left" w:pos="881"/>
              </w:tabs>
              <w:spacing w:line="0" w:lineRule="atLeast"/>
              <w:jc w:val="center"/>
              <w:rPr>
                <w:rFonts w:ascii="Times New Roman" w:hAnsi="Times New Roman"/>
                <w:b/>
              </w:rPr>
            </w:pPr>
            <w:r w:rsidRPr="001A7031">
              <w:rPr>
                <w:rFonts w:ascii="Times New Roman" w:hAnsi="Times New Roman"/>
                <w:b/>
              </w:rPr>
              <w:t>11.РЕКЛАМАЦИИ</w:t>
            </w:r>
          </w:p>
          <w:p w14:paraId="6C9ABAFE" w14:textId="77777777" w:rsidR="005C32AE" w:rsidRPr="001A7031" w:rsidRDefault="005C32AE" w:rsidP="005C32AE">
            <w:pPr>
              <w:spacing w:line="0" w:lineRule="atLeast"/>
              <w:ind w:left="-113" w:firstLine="566"/>
              <w:jc w:val="both"/>
              <w:rPr>
                <w:rFonts w:ascii="Times New Roman" w:hAnsi="Times New Roman"/>
              </w:rPr>
            </w:pPr>
            <w:r w:rsidRPr="001A7031">
              <w:rPr>
                <w:rFonts w:ascii="Times New Roman" w:hAnsi="Times New Roman"/>
              </w:rPr>
              <w:t xml:space="preserve">11.1. Возможные претензии, в случае недопоставки товара, заявляются </w:t>
            </w:r>
            <w:r w:rsidRPr="009F27F2">
              <w:rPr>
                <w:rFonts w:ascii="Times New Roman" w:hAnsi="Times New Roman"/>
              </w:rPr>
              <w:t xml:space="preserve">Грузополучателем </w:t>
            </w:r>
            <w:r w:rsidRPr="001A7031">
              <w:rPr>
                <w:rFonts w:ascii="Times New Roman" w:hAnsi="Times New Roman"/>
              </w:rPr>
              <w:t>Поставщику в течение 30 дней со дня поступления товара на склад Грузополучателя.</w:t>
            </w:r>
          </w:p>
          <w:p w14:paraId="0704A195" w14:textId="77777777" w:rsidR="005C32AE" w:rsidRPr="001A7031" w:rsidRDefault="005C32AE" w:rsidP="005C32AE">
            <w:pPr>
              <w:spacing w:line="0" w:lineRule="atLeast"/>
              <w:ind w:left="-113" w:firstLine="566"/>
              <w:jc w:val="both"/>
              <w:rPr>
                <w:rFonts w:ascii="Times New Roman" w:hAnsi="Times New Roman"/>
              </w:rPr>
            </w:pPr>
            <w:r w:rsidRPr="001A7031">
              <w:rPr>
                <w:rFonts w:ascii="Times New Roman" w:hAnsi="Times New Roman"/>
              </w:rPr>
              <w:t xml:space="preserve">11.2. </w:t>
            </w:r>
            <w:r w:rsidRPr="009F27F2">
              <w:rPr>
                <w:rFonts w:ascii="Times New Roman" w:hAnsi="Times New Roman"/>
              </w:rPr>
              <w:t>Грузополучатель</w:t>
            </w:r>
            <w:r w:rsidRPr="001A7031">
              <w:rPr>
                <w:rFonts w:ascii="Times New Roman" w:hAnsi="Times New Roman"/>
              </w:rPr>
              <w:t xml:space="preserve"> имеет право предъявить претензии по качеству в течение гарантийного срока товара.</w:t>
            </w:r>
          </w:p>
          <w:p w14:paraId="57B7759E" w14:textId="77777777" w:rsidR="005C32AE" w:rsidRPr="001A7031" w:rsidRDefault="005C32AE" w:rsidP="005C32AE">
            <w:pPr>
              <w:spacing w:line="0" w:lineRule="atLeast"/>
              <w:ind w:left="-113" w:firstLine="566"/>
              <w:jc w:val="both"/>
              <w:rPr>
                <w:rFonts w:ascii="Times New Roman" w:hAnsi="Times New Roman"/>
              </w:rPr>
            </w:pPr>
            <w:r w:rsidRPr="001A7031">
              <w:rPr>
                <w:rFonts w:ascii="Times New Roman" w:hAnsi="Times New Roman"/>
              </w:rPr>
              <w:t xml:space="preserve">11.3. По требованию </w:t>
            </w:r>
            <w:r w:rsidRPr="009F27F2">
              <w:rPr>
                <w:rFonts w:ascii="Times New Roman" w:hAnsi="Times New Roman"/>
              </w:rPr>
              <w:t>Грузополучател</w:t>
            </w:r>
            <w:r>
              <w:rPr>
                <w:rFonts w:ascii="Times New Roman" w:hAnsi="Times New Roman"/>
              </w:rPr>
              <w:t>я</w:t>
            </w:r>
            <w:r w:rsidRPr="001A7031">
              <w:rPr>
                <w:rFonts w:ascii="Times New Roman" w:hAnsi="Times New Roman"/>
              </w:rPr>
              <w:t xml:space="preserve"> Поставщик обязан заменить забракованный товар товаром надлежащего качества в течение 90 рабочих дней</w:t>
            </w:r>
            <w:r w:rsidRPr="001A7031">
              <w:rPr>
                <w:rFonts w:ascii="Times New Roman" w:hAnsi="Times New Roman"/>
                <w:lang w:val="uz-Cyrl-UZ"/>
              </w:rPr>
              <w:t xml:space="preserve"> </w:t>
            </w:r>
            <w:r w:rsidRPr="001A7031">
              <w:rPr>
                <w:rFonts w:ascii="Times New Roman" w:hAnsi="Times New Roman"/>
              </w:rPr>
              <w:t>с момента выявления товара, не отвечающего качеству, определенному настоящим договором, а недостающее количество товара допоставить в течении 30 дней с момента подписания соответствующего акта, либо возвратить денежные средства на сумму стоимости некачественного или недостающего товара. Однако данные действия не освобождают Поставщика от ответственности, предусмотренной настоящим договором.</w:t>
            </w:r>
          </w:p>
          <w:p w14:paraId="342819D9" w14:textId="77777777" w:rsidR="005C32AE" w:rsidRPr="001A7031" w:rsidRDefault="005C32AE" w:rsidP="005C32AE">
            <w:pPr>
              <w:pStyle w:val="a5"/>
              <w:jc w:val="both"/>
              <w:rPr>
                <w:rFonts w:ascii="Times New Roman" w:hAnsi="Times New Roman"/>
                <w:b/>
              </w:rPr>
            </w:pPr>
            <w:r w:rsidRPr="001A7031">
              <w:rPr>
                <w:rFonts w:ascii="Times New Roman" w:hAnsi="Times New Roman"/>
                <w:noProof/>
              </w:rPr>
              <w:t xml:space="preserve">      11.4. Все транспортные расходы по замене дефектного товара и допоставке недостающего количества товара несет Поставщик.</w:t>
            </w:r>
          </w:p>
        </w:tc>
        <w:tc>
          <w:tcPr>
            <w:tcW w:w="4649" w:type="dxa"/>
            <w:tcBorders>
              <w:top w:val="single" w:sz="4" w:space="0" w:color="auto"/>
              <w:bottom w:val="single" w:sz="4" w:space="0" w:color="auto"/>
            </w:tcBorders>
            <w:shd w:val="clear" w:color="auto" w:fill="auto"/>
          </w:tcPr>
          <w:p w14:paraId="01745F72" w14:textId="77777777" w:rsidR="005C32AE" w:rsidRPr="001A7031" w:rsidRDefault="005C32AE" w:rsidP="005C32AE">
            <w:pPr>
              <w:spacing w:line="0" w:lineRule="atLeast"/>
              <w:ind w:left="34" w:hanging="34"/>
              <w:jc w:val="center"/>
              <w:rPr>
                <w:rFonts w:ascii="Times New Roman" w:hAnsi="Times New Roman"/>
                <w:b/>
              </w:rPr>
            </w:pPr>
          </w:p>
          <w:p w14:paraId="687E4212" w14:textId="77777777" w:rsidR="005C32AE" w:rsidRPr="001A7031" w:rsidRDefault="005C32AE" w:rsidP="005C32AE">
            <w:pPr>
              <w:spacing w:line="0" w:lineRule="atLeast"/>
              <w:ind w:left="34" w:hanging="34"/>
              <w:jc w:val="center"/>
              <w:rPr>
                <w:rFonts w:ascii="Times New Roman" w:hAnsi="Times New Roman"/>
                <w:b/>
                <w:lang w:val="en-US"/>
              </w:rPr>
            </w:pPr>
            <w:r w:rsidRPr="001A7031">
              <w:rPr>
                <w:rFonts w:ascii="Times New Roman" w:hAnsi="Times New Roman"/>
                <w:b/>
                <w:lang w:val="en-US"/>
              </w:rPr>
              <w:t>11. RECLAMATION</w:t>
            </w:r>
          </w:p>
          <w:p w14:paraId="4EB9AC71"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11.1. Possible claims, in case of short delivery, are declared by the Consignee to the Supplier within 30 days from the date of delivery of the Goods to Consignee’s warehouse.</w:t>
            </w:r>
          </w:p>
          <w:p w14:paraId="441952AD"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11.2. The Consignee has the right to make claims on quality of the Goods during the warranty period.</w:t>
            </w:r>
          </w:p>
          <w:p w14:paraId="1A8598B5" w14:textId="77777777" w:rsidR="005C32AE" w:rsidRPr="001A7031" w:rsidRDefault="005C32AE" w:rsidP="005C32AE">
            <w:pPr>
              <w:spacing w:line="0" w:lineRule="atLeast"/>
              <w:ind w:left="34" w:firstLine="567"/>
              <w:jc w:val="both"/>
              <w:rPr>
                <w:rFonts w:ascii="Times New Roman" w:hAnsi="Times New Roman"/>
                <w:lang w:val="en-US"/>
              </w:rPr>
            </w:pPr>
          </w:p>
          <w:p w14:paraId="124013C6"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11.3. On Consignee’s request the Supplier shall replace the defective product with the good one within 90 working</w:t>
            </w:r>
            <w:r w:rsidRPr="001A7031">
              <w:rPr>
                <w:rFonts w:ascii="Times New Roman" w:hAnsi="Times New Roman"/>
                <w:lang w:val="uz-Cyrl-UZ"/>
              </w:rPr>
              <w:t xml:space="preserve"> </w:t>
            </w:r>
            <w:r w:rsidRPr="001A7031">
              <w:rPr>
                <w:rFonts w:ascii="Times New Roman" w:hAnsi="Times New Roman"/>
                <w:lang w:val="en-US"/>
              </w:rPr>
              <w:t>days after identification of the Goods as such, not corresponding to the quality requirements specified in this Agreement, while the missing quantity of the Goods shall be delivered within 30 days after signing the Report by the both Parties, or the Supplier shall refund money for the amount of the cost of a defective or missing product. However, these activities do not exempt the Supplier from liabilities foreseen of this Agreement.</w:t>
            </w:r>
          </w:p>
          <w:p w14:paraId="3F43595D" w14:textId="77777777" w:rsidR="005C32AE" w:rsidRPr="001A7031" w:rsidRDefault="005C32AE" w:rsidP="005C32AE">
            <w:pPr>
              <w:spacing w:line="0" w:lineRule="atLeast"/>
              <w:ind w:left="34" w:firstLine="567"/>
              <w:jc w:val="both"/>
              <w:rPr>
                <w:rFonts w:ascii="Times New Roman" w:hAnsi="Times New Roman"/>
                <w:lang w:val="en-US"/>
              </w:rPr>
            </w:pPr>
          </w:p>
          <w:p w14:paraId="15C814BD" w14:textId="77777777" w:rsidR="005C32AE" w:rsidRPr="001A7031" w:rsidRDefault="005C32AE" w:rsidP="005C32AE">
            <w:pPr>
              <w:spacing w:line="0" w:lineRule="atLeast"/>
              <w:ind w:left="34" w:firstLine="567"/>
              <w:jc w:val="both"/>
              <w:rPr>
                <w:rFonts w:ascii="Times New Roman" w:hAnsi="Times New Roman"/>
                <w:lang w:val="en-US"/>
              </w:rPr>
            </w:pPr>
          </w:p>
          <w:p w14:paraId="37D042DE"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11.4. All transportation costs for replacement of defective goods and delivery of the missing amount of goods shall be borne by the Supplier.</w:t>
            </w:r>
          </w:p>
        </w:tc>
      </w:tr>
      <w:tr w:rsidR="005C32AE" w:rsidRPr="00C879D0" w14:paraId="0C552C9C" w14:textId="77777777" w:rsidTr="00172194">
        <w:trPr>
          <w:jc w:val="center"/>
        </w:trPr>
        <w:tc>
          <w:tcPr>
            <w:tcW w:w="5240" w:type="dxa"/>
            <w:tcBorders>
              <w:top w:val="single" w:sz="4" w:space="0" w:color="auto"/>
              <w:bottom w:val="single" w:sz="4" w:space="0" w:color="auto"/>
            </w:tcBorders>
            <w:shd w:val="clear" w:color="auto" w:fill="auto"/>
          </w:tcPr>
          <w:p w14:paraId="258979F6" w14:textId="77777777" w:rsidR="005C32AE" w:rsidRPr="001A7031" w:rsidRDefault="005C32AE" w:rsidP="005C32AE">
            <w:pPr>
              <w:tabs>
                <w:tab w:val="left" w:pos="881"/>
              </w:tabs>
              <w:spacing w:line="0" w:lineRule="atLeast"/>
              <w:jc w:val="center"/>
              <w:rPr>
                <w:rFonts w:ascii="Times New Roman" w:hAnsi="Times New Roman"/>
                <w:b/>
                <w:lang w:val="en-US"/>
              </w:rPr>
            </w:pPr>
          </w:p>
          <w:p w14:paraId="2618A29E" w14:textId="77777777" w:rsidR="005C32AE" w:rsidRPr="001A7031" w:rsidRDefault="005C32AE" w:rsidP="005C32AE">
            <w:pPr>
              <w:tabs>
                <w:tab w:val="left" w:pos="881"/>
              </w:tabs>
              <w:spacing w:line="0" w:lineRule="atLeast"/>
              <w:jc w:val="center"/>
              <w:rPr>
                <w:rFonts w:ascii="Times New Roman" w:hAnsi="Times New Roman"/>
                <w:b/>
              </w:rPr>
            </w:pPr>
            <w:r w:rsidRPr="001A7031">
              <w:rPr>
                <w:rFonts w:ascii="Times New Roman" w:hAnsi="Times New Roman"/>
                <w:b/>
              </w:rPr>
              <w:t>12.ОТВЕТСТВЕННОСТЬ СТОРОН</w:t>
            </w:r>
          </w:p>
          <w:p w14:paraId="1A234F7B"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12.1. В случае просрочки в поставке товаров и поставки некачественного товара Поставщик уплачивает штраф в размере 0,1% от стоимости не поставленного </w:t>
            </w:r>
            <w:r w:rsidRPr="001A7031">
              <w:rPr>
                <w:rFonts w:ascii="Times New Roman" w:hAnsi="Times New Roman"/>
              </w:rPr>
              <w:lastRenderedPageBreak/>
              <w:t>товара за каждый день просрочки, но не более 10% от стоимости не поставленного товара.</w:t>
            </w:r>
          </w:p>
          <w:p w14:paraId="57ACF17B"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12.2. В случае просрочки платежа Плательщик уплачивает штраф Поставщику в размере 0,1% от общей стоимости товара за каждый день просрочки, но не более 10% от суммы просроченного платежа.</w:t>
            </w:r>
          </w:p>
          <w:p w14:paraId="20B8E6AF"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lang w:val="uz-Cyrl-UZ"/>
              </w:rPr>
              <w:t xml:space="preserve">12.3. </w:t>
            </w:r>
            <w:r w:rsidRPr="001A7031">
              <w:rPr>
                <w:rFonts w:ascii="Times New Roman" w:hAnsi="Times New Roman"/>
              </w:rPr>
              <w:t>В случае не своевременного оформления товара и отсутствии помещения для установки лабораторного оборудования, Грузополучатель возмещает убытки понесенные Заказчиком и Поставщиком.</w:t>
            </w:r>
          </w:p>
          <w:p w14:paraId="707689BC"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12.3. За не выборку или необоснованный отказ от товара Заказчик/Грузополучатель выплачивает Поставщику штраф в размере 5 процентов от стоимости невыбранных товаров.</w:t>
            </w:r>
          </w:p>
          <w:p w14:paraId="0E8EDA0D"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12.4. Уплата штрафа не освобождает стороны от выполнения обязательств по договору.</w:t>
            </w:r>
          </w:p>
          <w:p w14:paraId="194FD5CE" w14:textId="77777777" w:rsidR="005C32AE" w:rsidRPr="001A7031" w:rsidRDefault="005C32AE" w:rsidP="005C32AE">
            <w:pPr>
              <w:spacing w:line="0" w:lineRule="atLeast"/>
              <w:ind w:left="29" w:firstLine="566"/>
              <w:jc w:val="both"/>
              <w:rPr>
                <w:rFonts w:ascii="Times New Roman" w:hAnsi="Times New Roman"/>
              </w:rPr>
            </w:pPr>
          </w:p>
          <w:p w14:paraId="26C9F257"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12.5. В случае поставки товара в немаркированной или не надлежаще маркированной упаковке Поставщик обязан в 10 дневной срок обеспечить за свой счет восстановление (исправление) маркировки, либо замену соответствующего товара и упаковки на условиях согласно </w:t>
            </w:r>
            <w:r w:rsidRPr="001A7031">
              <w:rPr>
                <w:rFonts w:ascii="Times New Roman" w:hAnsi="Times New Roman"/>
                <w:lang w:val="uz-Cyrl-UZ"/>
              </w:rPr>
              <w:t>пункта 11.3</w:t>
            </w:r>
            <w:r w:rsidRPr="001A7031">
              <w:rPr>
                <w:rFonts w:ascii="Times New Roman" w:hAnsi="Times New Roman"/>
              </w:rPr>
              <w:t xml:space="preserve"> настоящего договора.</w:t>
            </w:r>
          </w:p>
          <w:p w14:paraId="2C62B76B" w14:textId="3E0462AA"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12.6. В случае </w:t>
            </w:r>
            <w:r w:rsidR="00A85F08" w:rsidRPr="001A7031">
              <w:rPr>
                <w:rFonts w:ascii="Times New Roman" w:hAnsi="Times New Roman"/>
              </w:rPr>
              <w:t>необеспечения</w:t>
            </w:r>
            <w:r w:rsidRPr="001A7031">
              <w:rPr>
                <w:rFonts w:ascii="Times New Roman" w:hAnsi="Times New Roman"/>
              </w:rPr>
              <w:t xml:space="preserve"> Поставщиком исполнения условий договора, сумма гарантии исполнения договора удерживается без акцепта со стороны Поставщика в пользу </w:t>
            </w:r>
            <w:r>
              <w:rPr>
                <w:rFonts w:ascii="Times New Roman" w:hAnsi="Times New Roman"/>
              </w:rPr>
              <w:t>Заказчика</w:t>
            </w:r>
            <w:r w:rsidRPr="001A7031">
              <w:rPr>
                <w:rFonts w:ascii="Times New Roman" w:hAnsi="Times New Roman"/>
              </w:rPr>
              <w:t xml:space="preserve"> в части </w:t>
            </w:r>
            <w:r w:rsidR="00A85F08" w:rsidRPr="001A7031">
              <w:rPr>
                <w:rFonts w:ascii="Times New Roman" w:hAnsi="Times New Roman"/>
              </w:rPr>
              <w:t>необеспечения</w:t>
            </w:r>
            <w:r w:rsidRPr="001A7031">
              <w:rPr>
                <w:rFonts w:ascii="Times New Roman" w:hAnsi="Times New Roman"/>
              </w:rPr>
              <w:t>.</w:t>
            </w:r>
          </w:p>
          <w:p w14:paraId="6223461B"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12.7. Грузополучатель несёт ответственность за целостность, комплектность и функционирование оборудования в течении амортизационного срока, который составляет 15 лет. В случае обнаружения представителями Заказчика при проведении мониторинга оборудования ухудшения его состояния, хищения определенных частей и нахождения в неисправном состоянии, Грузополучатель выплачивает пеню в размере 0,1% от стоимости оборудования за каждый день с момента обнаружения ухудшения состояния оборудования до момента его полного восстановления, но в общей сложности не превышающую 10% стоимости оборудования. Грузополучатель имеет право в субсидиарном порядке взыскивать сумму штрафа с ответственного или виновного лица.</w:t>
            </w:r>
          </w:p>
        </w:tc>
        <w:tc>
          <w:tcPr>
            <w:tcW w:w="4649" w:type="dxa"/>
            <w:tcBorders>
              <w:top w:val="single" w:sz="4" w:space="0" w:color="auto"/>
              <w:bottom w:val="single" w:sz="4" w:space="0" w:color="auto"/>
            </w:tcBorders>
            <w:shd w:val="clear" w:color="auto" w:fill="auto"/>
          </w:tcPr>
          <w:p w14:paraId="7E456986" w14:textId="77777777" w:rsidR="005C32AE" w:rsidRPr="001A7031" w:rsidRDefault="005C32AE" w:rsidP="005C32AE">
            <w:pPr>
              <w:ind w:left="-459"/>
              <w:jc w:val="center"/>
              <w:rPr>
                <w:rFonts w:ascii="Times New Roman" w:hAnsi="Times New Roman"/>
                <w:b/>
                <w:lang w:val="uz-Cyrl-UZ"/>
              </w:rPr>
            </w:pPr>
          </w:p>
          <w:p w14:paraId="47EE3337" w14:textId="77777777" w:rsidR="005C32AE" w:rsidRPr="001A7031" w:rsidRDefault="005C32AE" w:rsidP="005C32AE">
            <w:pPr>
              <w:ind w:left="-459"/>
              <w:jc w:val="center"/>
              <w:rPr>
                <w:rFonts w:ascii="Times New Roman" w:hAnsi="Times New Roman"/>
                <w:b/>
                <w:lang w:val="en-US"/>
              </w:rPr>
            </w:pPr>
            <w:r w:rsidRPr="001A7031">
              <w:rPr>
                <w:rFonts w:ascii="Times New Roman" w:hAnsi="Times New Roman"/>
                <w:b/>
                <w:lang w:val="en-US"/>
              </w:rPr>
              <w:t>12. LIABILITY OF THE PARTIES</w:t>
            </w:r>
          </w:p>
          <w:p w14:paraId="182F9070"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xml:space="preserve">12.1. In the event of a delay in the delivery of goods and the delivery of low-quality goods, the Supplier shall pay a fine of 0.1% of the value of the not </w:t>
            </w:r>
            <w:r w:rsidRPr="001A7031">
              <w:rPr>
                <w:rFonts w:ascii="Times New Roman" w:hAnsi="Times New Roman"/>
                <w:lang w:val="en-US"/>
              </w:rPr>
              <w:lastRenderedPageBreak/>
              <w:t>delivered goods for each day of delay, but not more than 10% of the value of the not delivered goods.</w:t>
            </w:r>
          </w:p>
          <w:p w14:paraId="73C4C8CA" w14:textId="77777777"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12.2. In case of delay in payment, the Payer pays a penalty to the Supplier in the amount of 0,1% of the total value of the Goods for each day of delay, but not more than 10% of the amount of the overdue payment.</w:t>
            </w:r>
          </w:p>
          <w:p w14:paraId="5F57DEBF" w14:textId="77777777"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12.3. In case of  the goods are not timely issued and there is no room for the installation of laboratory equipment, the Consignee shall reimburse the losses incurred by the Customer and the Supplier.</w:t>
            </w:r>
          </w:p>
          <w:p w14:paraId="49093ED8" w14:textId="77777777" w:rsidR="005C32AE" w:rsidRPr="001A7031" w:rsidRDefault="005C32AE" w:rsidP="005C32AE">
            <w:pPr>
              <w:ind w:firstLine="708"/>
              <w:jc w:val="both"/>
              <w:rPr>
                <w:rFonts w:ascii="Times New Roman" w:hAnsi="Times New Roman"/>
                <w:lang w:val="en-US"/>
              </w:rPr>
            </w:pPr>
          </w:p>
          <w:p w14:paraId="02BCCF2C" w14:textId="77777777"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 xml:space="preserve">12.3. In case of unreasonable rejection to receive the Goods, the Customer/Consignee shall pay the Supplier penalty at the rate of 5% of the total value of the rejected Goods. </w:t>
            </w:r>
          </w:p>
          <w:p w14:paraId="20647146" w14:textId="77777777"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12.4. Payment of a fine does not relieve the parties from fulfilling their obligations under the Agreement.</w:t>
            </w:r>
          </w:p>
          <w:p w14:paraId="485A5D4D" w14:textId="77777777"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12.5. In case of delivery of the Goods in unmarked or not properly marked packages, the Supplier is obliged to ensure at his own expense the restoration (correction) of the marking, or the replacement of the corresponding goods and packaging on the terms of point 11.3 of this contract at his own expense.</w:t>
            </w:r>
          </w:p>
          <w:p w14:paraId="4DBA3FC5" w14:textId="77777777" w:rsidR="005C32AE" w:rsidRPr="001A7031" w:rsidRDefault="005C32AE" w:rsidP="005C32AE">
            <w:pPr>
              <w:ind w:firstLine="708"/>
              <w:jc w:val="both"/>
              <w:rPr>
                <w:rFonts w:ascii="Times New Roman" w:hAnsi="Times New Roman"/>
                <w:lang w:val="en-US"/>
              </w:rPr>
            </w:pPr>
          </w:p>
          <w:p w14:paraId="7D2D3883"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12.6. In the event that the Supplier fails to fulfill the terms of the contract, the amount of the performance guarantee is withheld without acceptance by the Supplier in favor of the Customer in the non-collateral part.</w:t>
            </w:r>
          </w:p>
          <w:p w14:paraId="4ADDF286" w14:textId="77777777" w:rsidR="005C32AE" w:rsidRPr="001A7031" w:rsidRDefault="005C32AE" w:rsidP="005C32AE">
            <w:pPr>
              <w:ind w:left="34" w:firstLine="567"/>
              <w:jc w:val="both"/>
              <w:rPr>
                <w:rFonts w:ascii="Times New Roman" w:hAnsi="Times New Roman"/>
                <w:lang w:val="en-US"/>
              </w:rPr>
            </w:pPr>
          </w:p>
          <w:p w14:paraId="3FADDF1D" w14:textId="77777777" w:rsidR="005C32AE" w:rsidRPr="001A7031" w:rsidRDefault="005C32AE" w:rsidP="00BA3E45">
            <w:pPr>
              <w:ind w:left="33" w:firstLine="567"/>
              <w:jc w:val="both"/>
              <w:rPr>
                <w:rFonts w:ascii="Times New Roman" w:hAnsi="Times New Roman"/>
                <w:lang w:val="uz-Cyrl-UZ"/>
              </w:rPr>
            </w:pPr>
            <w:r w:rsidRPr="001A7031">
              <w:rPr>
                <w:rFonts w:ascii="Times New Roman" w:hAnsi="Times New Roman"/>
                <w:lang w:val="en-US"/>
              </w:rPr>
              <w:t>12.7. The consignee is responsible for the integrity, completeness and operation of the equipment during the amortization period, which is 15 years. In the event that the representatives of the Customer, during the monitoring of the equipment, detect a deterioration in its condition, theft of certain parts and being in a faulty condition, the Consignee pays a penalty in the amount of 0.1% of the cost of the equipment for each day from the moment the equipment deteriorates until it is fully restored, but in total not exceeding 10% of the cost of equipment. The consignee has the right, in a subsidiary manner, to recover the amount of the fine from the responsible or guilty person.</w:t>
            </w:r>
          </w:p>
        </w:tc>
      </w:tr>
      <w:tr w:rsidR="005C32AE" w:rsidRPr="00C879D0" w14:paraId="4FB6559D" w14:textId="77777777" w:rsidTr="00172194">
        <w:trPr>
          <w:jc w:val="center"/>
        </w:trPr>
        <w:tc>
          <w:tcPr>
            <w:tcW w:w="5240" w:type="dxa"/>
            <w:tcBorders>
              <w:top w:val="single" w:sz="4" w:space="0" w:color="auto"/>
            </w:tcBorders>
            <w:shd w:val="clear" w:color="auto" w:fill="auto"/>
          </w:tcPr>
          <w:p w14:paraId="3A9D24AE" w14:textId="77777777" w:rsidR="005C32AE" w:rsidRPr="001A7031" w:rsidRDefault="005C32AE" w:rsidP="005C32AE">
            <w:pPr>
              <w:spacing w:line="0" w:lineRule="atLeast"/>
              <w:jc w:val="center"/>
              <w:rPr>
                <w:rFonts w:ascii="Times New Roman" w:hAnsi="Times New Roman"/>
                <w:b/>
                <w:lang w:val="en-US"/>
              </w:rPr>
            </w:pPr>
          </w:p>
          <w:p w14:paraId="3994F00B" w14:textId="77777777" w:rsidR="005C32AE" w:rsidRPr="001A7031" w:rsidRDefault="005C32AE" w:rsidP="005C32AE">
            <w:pPr>
              <w:spacing w:line="0" w:lineRule="atLeast"/>
              <w:jc w:val="center"/>
              <w:rPr>
                <w:rFonts w:ascii="Times New Roman" w:hAnsi="Times New Roman"/>
                <w:b/>
              </w:rPr>
            </w:pPr>
            <w:r w:rsidRPr="001A7031">
              <w:rPr>
                <w:rFonts w:ascii="Times New Roman" w:hAnsi="Times New Roman"/>
                <w:b/>
              </w:rPr>
              <w:t>13. ДРУГИЕ УСЛОВИЯ</w:t>
            </w:r>
          </w:p>
          <w:p w14:paraId="21C99EC1"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w:t>
            </w:r>
          </w:p>
          <w:p w14:paraId="4EDC13E6"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13.2.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14:paraId="6BF44AD3" w14:textId="77777777" w:rsidR="005C32AE" w:rsidRPr="001A7031" w:rsidRDefault="005C32AE" w:rsidP="005C32AE">
            <w:pPr>
              <w:spacing w:line="0" w:lineRule="atLeast"/>
              <w:ind w:left="29" w:firstLine="566"/>
              <w:jc w:val="both"/>
              <w:rPr>
                <w:rFonts w:ascii="Times New Roman" w:hAnsi="Times New Roman"/>
                <w:strike/>
              </w:rPr>
            </w:pPr>
            <w:r w:rsidRPr="001A7031">
              <w:rPr>
                <w:rFonts w:ascii="Times New Roman" w:hAnsi="Times New Roman"/>
              </w:rPr>
              <w:t xml:space="preserve">13.3.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w:t>
            </w:r>
            <w:r w:rsidRPr="001A7031">
              <w:rPr>
                <w:rFonts w:ascii="Times New Roman" w:hAnsi="Times New Roman"/>
                <w:lang w:val="uz-Cyrl-UZ"/>
              </w:rPr>
              <w:t>всех</w:t>
            </w:r>
            <w:r w:rsidRPr="001A7031">
              <w:rPr>
                <w:rFonts w:ascii="Times New Roman" w:hAnsi="Times New Roman"/>
              </w:rPr>
              <w:t xml:space="preserve"> сторон (Дополнительные соглашения). </w:t>
            </w:r>
          </w:p>
          <w:p w14:paraId="15E76C8D" w14:textId="71AEDEA5" w:rsidR="005C32AE" w:rsidRPr="001A7031" w:rsidRDefault="005C32AE" w:rsidP="005C32AE">
            <w:pPr>
              <w:jc w:val="both"/>
              <w:rPr>
                <w:rFonts w:ascii="Times New Roman" w:hAnsi="Times New Roman"/>
              </w:rPr>
            </w:pPr>
            <w:r w:rsidRPr="001A7031">
              <w:rPr>
                <w:rFonts w:ascii="Times New Roman" w:hAnsi="Times New Roman"/>
              </w:rPr>
              <w:lastRenderedPageBreak/>
              <w:t xml:space="preserve">13.4.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Ташкентского Экономического суда в соответствии с Законодательством Республики Узбекистан </w:t>
            </w:r>
            <w:r w:rsidR="00A85F08" w:rsidRPr="001A7031">
              <w:rPr>
                <w:rFonts w:ascii="Times New Roman" w:hAnsi="Times New Roman"/>
              </w:rPr>
              <w:t>и являются</w:t>
            </w:r>
            <w:r w:rsidRPr="001A7031">
              <w:rPr>
                <w:rFonts w:ascii="Times New Roman" w:hAnsi="Times New Roman"/>
              </w:rPr>
              <w:t xml:space="preserve"> обязательным для всех сторон.</w:t>
            </w:r>
          </w:p>
          <w:p w14:paraId="6A3C2647" w14:textId="77777777" w:rsidR="005C32AE" w:rsidRPr="00414EB1" w:rsidRDefault="005C32AE" w:rsidP="005C32AE">
            <w:pPr>
              <w:pStyle w:val="a5"/>
              <w:ind w:firstLine="601"/>
              <w:jc w:val="both"/>
              <w:rPr>
                <w:rFonts w:ascii="Times New Roman" w:hAnsi="Times New Roman"/>
                <w:sz w:val="20"/>
                <w:szCs w:val="20"/>
              </w:rPr>
            </w:pPr>
            <w:r w:rsidRPr="00414EB1">
              <w:rPr>
                <w:rFonts w:ascii="Times New Roman" w:hAnsi="Times New Roman"/>
                <w:noProof/>
                <w:sz w:val="20"/>
                <w:szCs w:val="20"/>
              </w:rPr>
              <w:t xml:space="preserve">13.5. </w:t>
            </w:r>
            <w:r w:rsidRPr="00414EB1">
              <w:rPr>
                <w:rFonts w:ascii="Times New Roman" w:hAnsi="Times New Roman"/>
                <w:sz w:val="20"/>
                <w:szCs w:val="20"/>
              </w:rPr>
              <w:t>Ни одна из сторон не вправе передавать свои права и обязательства по настоящему Договору третьим лицам без письменного соглашения других сторон. Все соглашения переговоры и переписка между сторонами по вопросам, изложенным в настоящем Договоре, имевшие место до подписания Договора, теряют силу от даты подписания Договора.</w:t>
            </w:r>
          </w:p>
          <w:p w14:paraId="20954F75" w14:textId="77777777" w:rsidR="005C32AE" w:rsidRPr="00414EB1" w:rsidRDefault="005C32AE" w:rsidP="005C32AE">
            <w:pPr>
              <w:pStyle w:val="a5"/>
              <w:ind w:firstLine="601"/>
              <w:jc w:val="both"/>
              <w:rPr>
                <w:rFonts w:ascii="Times New Roman" w:hAnsi="Times New Roman"/>
                <w:sz w:val="20"/>
                <w:szCs w:val="20"/>
              </w:rPr>
            </w:pPr>
            <w:r w:rsidRPr="00414EB1">
              <w:rPr>
                <w:rFonts w:ascii="Times New Roman" w:hAnsi="Times New Roman"/>
                <w:sz w:val="20"/>
                <w:szCs w:val="20"/>
              </w:rPr>
              <w:t>13.6. Настоящий Договор и Приложение №1 “Спецификация к договору” составлены на русском и английском языках, а Приложение №2 (ТЗ) на русском языке в четырех экземплярах по одному для каждой из сторон, имеющих одинаковую юридическую силу. Копии, присланные по электронной почте, имеют юридическую силу, но подлежат замене на оригиналы в течение 30 (тридцати) календарных дней с момента предоставления Сторонами таковых.</w:t>
            </w:r>
          </w:p>
          <w:p w14:paraId="1B15F0EE" w14:textId="77777777" w:rsidR="005C32AE" w:rsidRPr="001A7031" w:rsidRDefault="005C32AE" w:rsidP="005C32AE">
            <w:pPr>
              <w:pStyle w:val="a5"/>
              <w:ind w:firstLine="601"/>
              <w:jc w:val="both"/>
              <w:rPr>
                <w:rFonts w:ascii="Times New Roman" w:hAnsi="Times New Roman"/>
              </w:rPr>
            </w:pPr>
            <w:r w:rsidRPr="00414EB1">
              <w:rPr>
                <w:rFonts w:ascii="Times New Roman" w:hAnsi="Times New Roman"/>
                <w:sz w:val="20"/>
                <w:szCs w:val="20"/>
              </w:rPr>
              <w:t>13.7. В случае какого-либо расхождения в толковании настоящего Договора, используется текст на русском языке.</w:t>
            </w:r>
          </w:p>
        </w:tc>
        <w:tc>
          <w:tcPr>
            <w:tcW w:w="4649" w:type="dxa"/>
            <w:tcBorders>
              <w:top w:val="single" w:sz="4" w:space="0" w:color="auto"/>
            </w:tcBorders>
            <w:shd w:val="clear" w:color="auto" w:fill="auto"/>
          </w:tcPr>
          <w:p w14:paraId="33C8A17E" w14:textId="77777777" w:rsidR="005C32AE" w:rsidRPr="001A7031" w:rsidRDefault="005C32AE" w:rsidP="005C32AE">
            <w:pPr>
              <w:spacing w:line="0" w:lineRule="atLeast"/>
              <w:jc w:val="center"/>
              <w:rPr>
                <w:rFonts w:ascii="Times New Roman" w:hAnsi="Times New Roman"/>
                <w:b/>
              </w:rPr>
            </w:pPr>
          </w:p>
          <w:p w14:paraId="32E8401B" w14:textId="77777777" w:rsidR="005C32AE" w:rsidRPr="001A7031" w:rsidRDefault="005C32AE" w:rsidP="005C32AE">
            <w:pPr>
              <w:spacing w:line="0" w:lineRule="atLeast"/>
              <w:jc w:val="center"/>
              <w:rPr>
                <w:rFonts w:ascii="Times New Roman" w:hAnsi="Times New Roman"/>
                <w:b/>
                <w:lang w:val="en-US"/>
              </w:rPr>
            </w:pPr>
            <w:r w:rsidRPr="001A7031">
              <w:rPr>
                <w:rFonts w:ascii="Times New Roman" w:hAnsi="Times New Roman"/>
                <w:b/>
                <w:lang w:val="en-US"/>
              </w:rPr>
              <w:t>13. OTHER CONDITIONS</w:t>
            </w:r>
          </w:p>
          <w:p w14:paraId="12F023C7" w14:textId="77777777"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 xml:space="preserve">13.1. The present Agreement comes into force from the moment of registration and receipt of the necessary conclusions in the authorized bodies of the Republic of Uzbekistan and is valid until the Parties fully fulfill their obligations. </w:t>
            </w:r>
          </w:p>
          <w:p w14:paraId="21994636" w14:textId="77777777"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13.2. The present Agreement can be terminated by agreement of the Parties or unilaterally at the request of one of the Parties, if the other Party material breach by of the terms of the Agreement.</w:t>
            </w:r>
          </w:p>
          <w:p w14:paraId="102752F2" w14:textId="77777777" w:rsidR="005C32AE" w:rsidRPr="001A7031" w:rsidRDefault="005C32AE" w:rsidP="005C32AE">
            <w:pPr>
              <w:spacing w:line="0" w:lineRule="atLeast"/>
              <w:ind w:firstLine="601"/>
              <w:jc w:val="both"/>
              <w:rPr>
                <w:rFonts w:ascii="Times New Roman" w:hAnsi="Times New Roman"/>
                <w:lang w:val="en-US"/>
              </w:rPr>
            </w:pPr>
          </w:p>
          <w:p w14:paraId="4FA5D2C6" w14:textId="77777777"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 xml:space="preserve">13.3. Any changes or amendments to this Agreement will be valid only if they are made in writing and signed by authorized persons on all sides (Additional Agreements). </w:t>
            </w:r>
          </w:p>
          <w:p w14:paraId="6C2C2F05" w14:textId="77777777"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lastRenderedPageBreak/>
              <w:t>13.4. All disputes and issues arising from the operation of this Agreement shall be resolved by peaceful means, and if they cannot be resolved peacefully, they shall be submitted to the Economic Court of Tashkent for consideration. The decision of the Tashkent Economic Court is in accordance with the Legislation of the Republic of Uzbekistan and is binding on all parties..</w:t>
            </w:r>
          </w:p>
          <w:p w14:paraId="17B99AF3" w14:textId="77777777"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13.5. Neither Party may assign its rights and obligations under this Agreement to a third party without the written agreement of the other Parties. All negotiations and correspondence between the Parties on the issues set forth in this Agreement, which took place before the signing of the Agreement, shall not be effective from the date of signing the Agreement.</w:t>
            </w:r>
          </w:p>
          <w:p w14:paraId="467A10F4" w14:textId="77777777" w:rsidR="005C32AE" w:rsidRPr="001A7031" w:rsidRDefault="005C32AE" w:rsidP="005C32AE">
            <w:pPr>
              <w:ind w:firstLine="601"/>
              <w:contextualSpacing/>
              <w:jc w:val="both"/>
              <w:rPr>
                <w:rFonts w:ascii="Times New Roman" w:hAnsi="Times New Roman"/>
                <w:lang w:val="en-US"/>
              </w:rPr>
            </w:pPr>
            <w:r w:rsidRPr="001A7031">
              <w:rPr>
                <w:rFonts w:ascii="Times New Roman" w:hAnsi="Times New Roman"/>
                <w:lang w:val="en-US"/>
              </w:rPr>
              <w:t>13.6. The current Agreement and attachment No. 1 “Specification to Agreement” are made in Russian and English</w:t>
            </w:r>
            <w:r w:rsidRPr="001A7031">
              <w:rPr>
                <w:rFonts w:ascii="Times New Roman" w:hAnsi="Times New Roman"/>
                <w:lang w:val="uz-Cyrl-UZ"/>
              </w:rPr>
              <w:t xml:space="preserve">, </w:t>
            </w:r>
            <w:r w:rsidRPr="001A7031">
              <w:rPr>
                <w:rFonts w:ascii="Times New Roman" w:hAnsi="Times New Roman"/>
                <w:lang w:val="en-US"/>
              </w:rPr>
              <w:t>also Attachment No. 2 (TS) in Russian, in f</w:t>
            </w:r>
            <w:r>
              <w:rPr>
                <w:rFonts w:ascii="Times New Roman" w:hAnsi="Times New Roman"/>
                <w:lang w:val="en-US"/>
              </w:rPr>
              <w:t>our</w:t>
            </w:r>
            <w:r w:rsidRPr="001A7031">
              <w:rPr>
                <w:rFonts w:ascii="Times New Roman" w:hAnsi="Times New Roman"/>
                <w:lang w:val="en-US"/>
              </w:rPr>
              <w:t xml:space="preserve"> copies, one for each Party, having equal legal effect.</w:t>
            </w:r>
            <w:r w:rsidRPr="001A7031">
              <w:rPr>
                <w:lang w:val="en-US"/>
              </w:rPr>
              <w:t xml:space="preserve"> </w:t>
            </w:r>
            <w:r w:rsidRPr="001A7031">
              <w:rPr>
                <w:rFonts w:ascii="Times New Roman" w:hAnsi="Times New Roman"/>
                <w:lang w:val="en-US"/>
              </w:rPr>
              <w:t>The e-mail copies have a legal effect and shall be replaced by the originals within 30 (thirty) calendar days from the date of receiving such by the Parties.</w:t>
            </w:r>
          </w:p>
          <w:p w14:paraId="33B206A9" w14:textId="77777777"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13.7. In case of any discrepancy in the interpretation of this Agreement, the Russian text shall be used.</w:t>
            </w:r>
          </w:p>
        </w:tc>
      </w:tr>
    </w:tbl>
    <w:p w14:paraId="20FF482C" w14:textId="77777777" w:rsidR="005C32AE" w:rsidRPr="005C32AE" w:rsidRDefault="005C32AE" w:rsidP="00F233FF">
      <w:pPr>
        <w:spacing w:line="0" w:lineRule="atLeast"/>
        <w:ind w:right="968"/>
        <w:jc w:val="center"/>
        <w:rPr>
          <w:rFonts w:ascii="Times New Roman" w:eastAsia="Times New Roman" w:hAnsi="Times New Roman" w:cs="Times New Roman"/>
          <w:i/>
          <w:sz w:val="24"/>
          <w:szCs w:val="24"/>
          <w:u w:val="single"/>
          <w:lang w:val="en-US"/>
        </w:rPr>
      </w:pPr>
    </w:p>
    <w:tbl>
      <w:tblPr>
        <w:tblW w:w="0" w:type="auto"/>
        <w:tblLayout w:type="fixed"/>
        <w:tblCellMar>
          <w:left w:w="0" w:type="dxa"/>
          <w:right w:w="0" w:type="dxa"/>
        </w:tblCellMar>
        <w:tblLook w:val="0000" w:firstRow="0" w:lastRow="0" w:firstColumn="0" w:lastColumn="0" w:noHBand="0" w:noVBand="0"/>
      </w:tblPr>
      <w:tblGrid>
        <w:gridCol w:w="5000"/>
        <w:gridCol w:w="4840"/>
      </w:tblGrid>
      <w:tr w:rsidR="00BA3E45" w:rsidRPr="00C879D0" w14:paraId="4BFA49B1" w14:textId="77777777" w:rsidTr="00F87784">
        <w:trPr>
          <w:trHeight w:val="245"/>
        </w:trPr>
        <w:tc>
          <w:tcPr>
            <w:tcW w:w="5000" w:type="dxa"/>
            <w:shd w:val="clear" w:color="auto" w:fill="auto"/>
            <w:vAlign w:val="bottom"/>
          </w:tcPr>
          <w:p w14:paraId="7C80752E" w14:textId="77777777" w:rsidR="00BA3E45" w:rsidRPr="001A7031" w:rsidRDefault="00BA3E45" w:rsidP="00F87784">
            <w:pPr>
              <w:spacing w:line="0" w:lineRule="atLeast"/>
              <w:jc w:val="center"/>
              <w:rPr>
                <w:rFonts w:ascii="Times New Roman" w:hAnsi="Times New Roman"/>
                <w:b/>
                <w:w w:val="99"/>
                <w:lang w:val="en-US"/>
              </w:rPr>
            </w:pPr>
          </w:p>
          <w:p w14:paraId="671C6490" w14:textId="77777777" w:rsidR="00BA3E45" w:rsidRPr="001A7031" w:rsidRDefault="00BA3E45" w:rsidP="00F87784">
            <w:pPr>
              <w:spacing w:line="0" w:lineRule="atLeast"/>
              <w:jc w:val="center"/>
              <w:rPr>
                <w:rFonts w:ascii="Times New Roman" w:hAnsi="Times New Roman"/>
                <w:b/>
                <w:w w:val="99"/>
                <w:lang w:val="en-US"/>
              </w:rPr>
            </w:pPr>
          </w:p>
          <w:p w14:paraId="474AD615" w14:textId="77777777" w:rsidR="00BA3E45" w:rsidRPr="001A7031" w:rsidRDefault="00BA3E45" w:rsidP="00F87784">
            <w:pPr>
              <w:spacing w:line="0" w:lineRule="atLeast"/>
              <w:jc w:val="center"/>
              <w:rPr>
                <w:rFonts w:ascii="Times New Roman" w:hAnsi="Times New Roman"/>
                <w:b/>
                <w:w w:val="99"/>
              </w:rPr>
            </w:pPr>
            <w:r w:rsidRPr="001A7031">
              <w:rPr>
                <w:rFonts w:ascii="Times New Roman" w:hAnsi="Times New Roman"/>
                <w:b/>
                <w:w w:val="99"/>
              </w:rPr>
              <w:t>14. ЮРИДИЧЕСКИЕ АДРЕСА СТОРОН:</w:t>
            </w:r>
          </w:p>
        </w:tc>
        <w:tc>
          <w:tcPr>
            <w:tcW w:w="4840" w:type="dxa"/>
            <w:shd w:val="clear" w:color="auto" w:fill="auto"/>
            <w:vAlign w:val="bottom"/>
          </w:tcPr>
          <w:p w14:paraId="1D03C171" w14:textId="77777777" w:rsidR="00BA3E45" w:rsidRDefault="00BA3E45" w:rsidP="00F87784">
            <w:pPr>
              <w:spacing w:line="0" w:lineRule="atLeast"/>
              <w:jc w:val="center"/>
              <w:rPr>
                <w:rFonts w:ascii="Times New Roman" w:hAnsi="Times New Roman"/>
                <w:b/>
                <w:w w:val="99"/>
                <w:lang w:val="en-US"/>
              </w:rPr>
            </w:pPr>
          </w:p>
          <w:p w14:paraId="3420CF6A" w14:textId="77777777" w:rsidR="00BA3E45" w:rsidRDefault="00BA3E45" w:rsidP="00F87784">
            <w:pPr>
              <w:spacing w:line="0" w:lineRule="atLeast"/>
              <w:jc w:val="center"/>
              <w:rPr>
                <w:rFonts w:ascii="Times New Roman" w:hAnsi="Times New Roman"/>
                <w:b/>
                <w:w w:val="99"/>
                <w:lang w:val="en-US"/>
              </w:rPr>
            </w:pPr>
          </w:p>
          <w:p w14:paraId="69C1D44C" w14:textId="77777777" w:rsidR="00BA3E45" w:rsidRPr="001A7031" w:rsidRDefault="00BA3E45" w:rsidP="00F87784">
            <w:pPr>
              <w:spacing w:line="0" w:lineRule="atLeast"/>
              <w:jc w:val="center"/>
              <w:rPr>
                <w:rFonts w:ascii="Times New Roman" w:hAnsi="Times New Roman"/>
                <w:b/>
                <w:w w:val="99"/>
                <w:lang w:val="en-US"/>
              </w:rPr>
            </w:pPr>
            <w:r w:rsidRPr="001A7031">
              <w:rPr>
                <w:rFonts w:ascii="Times New Roman" w:hAnsi="Times New Roman"/>
                <w:b/>
                <w:w w:val="99"/>
                <w:lang w:val="en-US"/>
              </w:rPr>
              <w:t>14. LEGAL ADDRESSES OF THE PARTIES:</w:t>
            </w:r>
          </w:p>
        </w:tc>
      </w:tr>
      <w:tr w:rsidR="00BA3E45" w:rsidRPr="001A7031" w14:paraId="15C5D127" w14:textId="77777777" w:rsidTr="00F87784">
        <w:trPr>
          <w:trHeight w:val="258"/>
        </w:trPr>
        <w:tc>
          <w:tcPr>
            <w:tcW w:w="5000" w:type="dxa"/>
            <w:shd w:val="clear" w:color="auto" w:fill="auto"/>
            <w:vAlign w:val="bottom"/>
          </w:tcPr>
          <w:p w14:paraId="5BE9DC39" w14:textId="77777777" w:rsidR="00BA3E45" w:rsidRPr="001A7031" w:rsidRDefault="00BA3E45" w:rsidP="00F87784">
            <w:pPr>
              <w:spacing w:line="0" w:lineRule="atLeast"/>
              <w:jc w:val="center"/>
              <w:rPr>
                <w:rFonts w:ascii="Times New Roman" w:hAnsi="Times New Roman"/>
                <w:b/>
                <w:w w:val="99"/>
              </w:rPr>
            </w:pPr>
            <w:r w:rsidRPr="001A7031">
              <w:rPr>
                <w:rFonts w:ascii="Times New Roman" w:hAnsi="Times New Roman"/>
                <w:b/>
                <w:w w:val="99"/>
              </w:rPr>
              <w:t>ПОСТАВЩИК:</w:t>
            </w:r>
          </w:p>
        </w:tc>
        <w:tc>
          <w:tcPr>
            <w:tcW w:w="4840" w:type="dxa"/>
            <w:shd w:val="clear" w:color="auto" w:fill="auto"/>
            <w:vAlign w:val="bottom"/>
          </w:tcPr>
          <w:p w14:paraId="35B25724"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lang w:val="en-US"/>
              </w:rPr>
              <w:t>FOR THE SUPPLIER:</w:t>
            </w:r>
          </w:p>
        </w:tc>
      </w:tr>
      <w:tr w:rsidR="00BA3E45" w:rsidRPr="001A7031" w14:paraId="741A6D77" w14:textId="77777777" w:rsidTr="00F87784">
        <w:trPr>
          <w:trHeight w:val="235"/>
        </w:trPr>
        <w:tc>
          <w:tcPr>
            <w:tcW w:w="5000" w:type="dxa"/>
            <w:shd w:val="clear" w:color="auto" w:fill="auto"/>
            <w:vAlign w:val="bottom"/>
          </w:tcPr>
          <w:p w14:paraId="60F58D2C" w14:textId="77777777" w:rsidR="00BA3E45" w:rsidRPr="001A7031" w:rsidRDefault="00BA3E45" w:rsidP="00F87784">
            <w:pPr>
              <w:spacing w:line="0" w:lineRule="atLeast"/>
              <w:jc w:val="center"/>
              <w:rPr>
                <w:rFonts w:ascii="Times New Roman" w:hAnsi="Times New Roman"/>
                <w:b/>
                <w:w w:val="99"/>
                <w:lang w:val="en-US"/>
              </w:rPr>
            </w:pPr>
            <w:r>
              <w:rPr>
                <w:rFonts w:ascii="Times New Roman" w:hAnsi="Times New Roman"/>
                <w:b/>
                <w:lang w:val="en-US"/>
              </w:rPr>
              <w:t>___________________</w:t>
            </w:r>
          </w:p>
        </w:tc>
        <w:tc>
          <w:tcPr>
            <w:tcW w:w="4840" w:type="dxa"/>
            <w:shd w:val="clear" w:color="auto" w:fill="auto"/>
            <w:vAlign w:val="bottom"/>
          </w:tcPr>
          <w:p w14:paraId="4735C02E" w14:textId="77777777" w:rsidR="00BA3E45" w:rsidRPr="001A7031" w:rsidRDefault="00BA3E45" w:rsidP="00F87784">
            <w:pPr>
              <w:spacing w:line="197" w:lineRule="exact"/>
              <w:jc w:val="center"/>
              <w:rPr>
                <w:rFonts w:ascii="Times New Roman" w:hAnsi="Times New Roman"/>
                <w:b/>
                <w:lang w:val="en-US"/>
              </w:rPr>
            </w:pPr>
            <w:r w:rsidRPr="001A7031">
              <w:rPr>
                <w:rFonts w:ascii="Times New Roman" w:hAnsi="Times New Roman"/>
                <w:b/>
                <w:lang w:val="en-US"/>
              </w:rPr>
              <w:t>LLC "Globaltest" (Belarus)</w:t>
            </w:r>
          </w:p>
        </w:tc>
      </w:tr>
      <w:tr w:rsidR="00BA3E45" w:rsidRPr="001A7031" w14:paraId="47D52DDD" w14:textId="77777777" w:rsidTr="00F87784">
        <w:trPr>
          <w:trHeight w:val="382"/>
        </w:trPr>
        <w:tc>
          <w:tcPr>
            <w:tcW w:w="5000" w:type="dxa"/>
            <w:shd w:val="clear" w:color="auto" w:fill="auto"/>
          </w:tcPr>
          <w:p w14:paraId="34E65662" w14:textId="77777777" w:rsidR="00BA3E45" w:rsidRPr="001A7031" w:rsidRDefault="00BA3E45" w:rsidP="00F87784">
            <w:pPr>
              <w:ind w:left="290"/>
              <w:jc w:val="both"/>
              <w:rPr>
                <w:rFonts w:ascii="Times New Roman" w:hAnsi="Times New Roman"/>
                <w:b/>
                <w:lang w:val="en-US"/>
              </w:rPr>
            </w:pPr>
            <w:r w:rsidRPr="001A7031">
              <w:rPr>
                <w:rFonts w:ascii="Times New Roman" w:hAnsi="Times New Roman"/>
                <w:lang w:val="en-US"/>
              </w:rPr>
              <w:t xml:space="preserve">       </w:t>
            </w:r>
            <w:r w:rsidRPr="001A7031">
              <w:rPr>
                <w:rFonts w:ascii="Times New Roman" w:hAnsi="Times New Roman"/>
                <w:b/>
              </w:rPr>
              <w:t>Юридический</w:t>
            </w:r>
            <w:r w:rsidRPr="001A7031">
              <w:rPr>
                <w:rFonts w:ascii="Times New Roman" w:hAnsi="Times New Roman"/>
                <w:b/>
                <w:lang w:val="en-US"/>
              </w:rPr>
              <w:t xml:space="preserve"> </w:t>
            </w:r>
            <w:r w:rsidRPr="001A7031">
              <w:rPr>
                <w:rFonts w:ascii="Times New Roman" w:hAnsi="Times New Roman"/>
                <w:b/>
              </w:rPr>
              <w:t>Адрес</w:t>
            </w:r>
            <w:r w:rsidRPr="001A7031">
              <w:rPr>
                <w:rFonts w:ascii="Times New Roman" w:hAnsi="Times New Roman"/>
                <w:b/>
                <w:lang w:val="en-US"/>
              </w:rPr>
              <w:t>:</w:t>
            </w:r>
          </w:p>
        </w:tc>
        <w:tc>
          <w:tcPr>
            <w:tcW w:w="4840" w:type="dxa"/>
            <w:shd w:val="clear" w:color="auto" w:fill="auto"/>
          </w:tcPr>
          <w:p w14:paraId="038CB3AA" w14:textId="77777777" w:rsidR="00BA3E45" w:rsidRPr="001A7031" w:rsidRDefault="00BA3E45" w:rsidP="00F87784">
            <w:pPr>
              <w:tabs>
                <w:tab w:val="num" w:pos="612"/>
              </w:tabs>
              <w:ind w:left="607" w:hanging="180"/>
              <w:jc w:val="both"/>
              <w:rPr>
                <w:rFonts w:ascii="Times New Roman" w:hAnsi="Times New Roman"/>
                <w:b/>
                <w:lang w:val="en-US"/>
              </w:rPr>
            </w:pPr>
            <w:r w:rsidRPr="001A7031">
              <w:rPr>
                <w:rFonts w:ascii="Times New Roman" w:hAnsi="Times New Roman"/>
                <w:lang w:val="en-US"/>
              </w:rPr>
              <w:t xml:space="preserve">    </w:t>
            </w:r>
            <w:r w:rsidRPr="001A7031">
              <w:rPr>
                <w:rFonts w:ascii="Times New Roman" w:hAnsi="Times New Roman"/>
                <w:b/>
                <w:lang w:val="en-US"/>
              </w:rPr>
              <w:t>Legal Address:</w:t>
            </w:r>
          </w:p>
        </w:tc>
      </w:tr>
      <w:tr w:rsidR="00BA3E45" w:rsidRPr="00B64735" w14:paraId="3AEC6371" w14:textId="77777777" w:rsidTr="00F87784">
        <w:trPr>
          <w:trHeight w:val="144"/>
        </w:trPr>
        <w:tc>
          <w:tcPr>
            <w:tcW w:w="5000" w:type="dxa"/>
            <w:shd w:val="clear" w:color="auto" w:fill="auto"/>
          </w:tcPr>
          <w:p w14:paraId="584D5E76" w14:textId="77777777" w:rsidR="00BA3E45" w:rsidRDefault="00BA3E45" w:rsidP="00F87784">
            <w:pPr>
              <w:jc w:val="both"/>
              <w:rPr>
                <w:rFonts w:ascii="Times New Roman" w:hAnsi="Times New Roman"/>
              </w:rPr>
            </w:pPr>
            <w:r w:rsidRPr="001A7031">
              <w:rPr>
                <w:rFonts w:ascii="Times New Roman" w:hAnsi="Times New Roman"/>
              </w:rPr>
              <w:t xml:space="preserve"> Юридический адрес: </w:t>
            </w:r>
          </w:p>
          <w:p w14:paraId="2B2DB347" w14:textId="77777777" w:rsidR="000B7F07" w:rsidRPr="001A7031" w:rsidRDefault="000B7F07" w:rsidP="00F87784">
            <w:pPr>
              <w:jc w:val="both"/>
              <w:rPr>
                <w:rFonts w:ascii="Times New Roman" w:hAnsi="Times New Roman"/>
              </w:rPr>
            </w:pPr>
          </w:p>
          <w:p w14:paraId="13437F8A" w14:textId="77777777" w:rsidR="00BA3E45" w:rsidRPr="001A7031" w:rsidRDefault="00BA3E45" w:rsidP="00F87784">
            <w:pPr>
              <w:jc w:val="both"/>
              <w:rPr>
                <w:rFonts w:ascii="Times New Roman" w:hAnsi="Times New Roman"/>
              </w:rPr>
            </w:pPr>
            <w:r w:rsidRPr="001A7031">
              <w:rPr>
                <w:rFonts w:ascii="Times New Roman" w:hAnsi="Times New Roman"/>
              </w:rPr>
              <w:t>Для переводов в USD</w:t>
            </w:r>
          </w:p>
          <w:p w14:paraId="1F809552" w14:textId="77777777" w:rsidR="00BA3E45" w:rsidRPr="001A7031" w:rsidRDefault="00BA3E45" w:rsidP="00F87784">
            <w:pPr>
              <w:jc w:val="both"/>
              <w:rPr>
                <w:rFonts w:ascii="Times New Roman" w:hAnsi="Times New Roman"/>
              </w:rPr>
            </w:pPr>
          </w:p>
          <w:p w14:paraId="22ED2982" w14:textId="77777777" w:rsidR="00BA3E45" w:rsidRPr="003A22CF" w:rsidRDefault="00BA3E45" w:rsidP="00F87784">
            <w:pPr>
              <w:jc w:val="both"/>
              <w:rPr>
                <w:rFonts w:ascii="Times New Roman" w:hAnsi="Times New Roman"/>
                <w:lang w:val="en-US"/>
              </w:rPr>
            </w:pPr>
            <w:r w:rsidRPr="003A22CF">
              <w:rPr>
                <w:rFonts w:ascii="Times New Roman" w:hAnsi="Times New Roman"/>
                <w:lang w:val="en-US"/>
              </w:rPr>
              <w:t xml:space="preserve">BIC: </w:t>
            </w:r>
          </w:p>
          <w:p w14:paraId="7F5E14F9" w14:textId="77777777" w:rsidR="00BA3E45" w:rsidRPr="003A22CF" w:rsidRDefault="00BA3E45" w:rsidP="00F87784">
            <w:pPr>
              <w:jc w:val="both"/>
              <w:rPr>
                <w:rFonts w:ascii="Times New Roman" w:hAnsi="Times New Roman"/>
                <w:lang w:val="en-US"/>
              </w:rPr>
            </w:pPr>
            <w:r w:rsidRPr="001A7031">
              <w:rPr>
                <w:rFonts w:ascii="Times New Roman" w:hAnsi="Times New Roman"/>
              </w:rPr>
              <w:t>Банк</w:t>
            </w:r>
            <w:r w:rsidRPr="003A22CF">
              <w:rPr>
                <w:rFonts w:ascii="Times New Roman" w:hAnsi="Times New Roman"/>
                <w:lang w:val="en-US"/>
              </w:rPr>
              <w:t>-</w:t>
            </w:r>
            <w:r w:rsidRPr="001A7031">
              <w:rPr>
                <w:rFonts w:ascii="Times New Roman" w:hAnsi="Times New Roman"/>
              </w:rPr>
              <w:t>корреспондент</w:t>
            </w:r>
            <w:r w:rsidRPr="003A22CF">
              <w:rPr>
                <w:rFonts w:ascii="Times New Roman" w:hAnsi="Times New Roman"/>
                <w:lang w:val="en-US"/>
              </w:rPr>
              <w:t xml:space="preserve">: </w:t>
            </w:r>
          </w:p>
          <w:p w14:paraId="37D8716F" w14:textId="77777777" w:rsidR="00BA3E45" w:rsidRPr="001A7031" w:rsidRDefault="00BA3E45" w:rsidP="000B7F07">
            <w:pPr>
              <w:jc w:val="both"/>
              <w:rPr>
                <w:rFonts w:ascii="Times New Roman" w:hAnsi="Times New Roman"/>
                <w:lang w:val="en-US"/>
              </w:rPr>
            </w:pPr>
            <w:r w:rsidRPr="001A7031">
              <w:rPr>
                <w:rFonts w:ascii="Times New Roman" w:hAnsi="Times New Roman"/>
                <w:lang w:val="en-US"/>
              </w:rPr>
              <w:t xml:space="preserve">SWIFT: </w:t>
            </w:r>
          </w:p>
        </w:tc>
        <w:tc>
          <w:tcPr>
            <w:tcW w:w="4840" w:type="dxa"/>
            <w:shd w:val="clear" w:color="auto" w:fill="auto"/>
          </w:tcPr>
          <w:p w14:paraId="058487D2" w14:textId="77777777" w:rsidR="000B7F07" w:rsidRDefault="000B7F07" w:rsidP="00F87784">
            <w:pPr>
              <w:tabs>
                <w:tab w:val="num" w:pos="612"/>
              </w:tabs>
              <w:rPr>
                <w:rFonts w:ascii="Times New Roman" w:hAnsi="Times New Roman"/>
                <w:lang w:val="en-US"/>
              </w:rPr>
            </w:pPr>
            <w:r>
              <w:rPr>
                <w:rFonts w:ascii="Times New Roman" w:hAnsi="Times New Roman"/>
                <w:lang w:val="en-US"/>
              </w:rPr>
              <w:t>Address:</w:t>
            </w:r>
          </w:p>
          <w:p w14:paraId="485B2442" w14:textId="77777777" w:rsidR="000B7F07" w:rsidRDefault="000B7F07" w:rsidP="00F87784">
            <w:pPr>
              <w:tabs>
                <w:tab w:val="num" w:pos="612"/>
              </w:tabs>
              <w:rPr>
                <w:rFonts w:ascii="Times New Roman" w:hAnsi="Times New Roman"/>
                <w:lang w:val="en-US"/>
              </w:rPr>
            </w:pPr>
          </w:p>
          <w:p w14:paraId="6B8ACED1" w14:textId="77777777" w:rsidR="00BA3E45" w:rsidRPr="001A7031" w:rsidRDefault="00BA3E45" w:rsidP="00F87784">
            <w:pPr>
              <w:tabs>
                <w:tab w:val="num" w:pos="612"/>
              </w:tabs>
              <w:rPr>
                <w:rFonts w:ascii="Times New Roman" w:hAnsi="Times New Roman"/>
                <w:lang w:val="en-US"/>
              </w:rPr>
            </w:pPr>
            <w:r w:rsidRPr="001A7031">
              <w:rPr>
                <w:rFonts w:ascii="Times New Roman" w:hAnsi="Times New Roman"/>
                <w:lang w:val="en-US"/>
              </w:rPr>
              <w:t>For transfers in USD</w:t>
            </w:r>
          </w:p>
          <w:p w14:paraId="472D15C5" w14:textId="77777777" w:rsidR="000B7F07" w:rsidRDefault="000B7F07" w:rsidP="00F87784">
            <w:pPr>
              <w:tabs>
                <w:tab w:val="num" w:pos="612"/>
              </w:tabs>
              <w:rPr>
                <w:rFonts w:ascii="Times New Roman" w:hAnsi="Times New Roman"/>
                <w:lang w:val="en-US"/>
              </w:rPr>
            </w:pPr>
          </w:p>
          <w:p w14:paraId="27A90B7F" w14:textId="77777777" w:rsidR="00BA3E45" w:rsidRPr="001A7031" w:rsidRDefault="00BA3E45" w:rsidP="00F87784">
            <w:pPr>
              <w:tabs>
                <w:tab w:val="num" w:pos="612"/>
              </w:tabs>
              <w:rPr>
                <w:rFonts w:ascii="Times New Roman" w:hAnsi="Times New Roman"/>
                <w:lang w:val="en-US"/>
              </w:rPr>
            </w:pPr>
            <w:r w:rsidRPr="001A7031">
              <w:rPr>
                <w:rFonts w:ascii="Times New Roman" w:hAnsi="Times New Roman"/>
                <w:lang w:val="en-US"/>
              </w:rPr>
              <w:t>BIC: PJCBBY2X</w:t>
            </w:r>
          </w:p>
          <w:p w14:paraId="1B2AD451" w14:textId="77777777" w:rsidR="00BA3E45" w:rsidRPr="001A7031" w:rsidRDefault="00BA3E45" w:rsidP="00F87784">
            <w:pPr>
              <w:tabs>
                <w:tab w:val="num" w:pos="612"/>
              </w:tabs>
              <w:rPr>
                <w:rFonts w:ascii="Times New Roman" w:hAnsi="Times New Roman"/>
                <w:lang w:val="en-US"/>
              </w:rPr>
            </w:pPr>
            <w:r w:rsidRPr="001A7031">
              <w:rPr>
                <w:rFonts w:ascii="Times New Roman" w:hAnsi="Times New Roman"/>
                <w:lang w:val="en-US"/>
              </w:rPr>
              <w:t>Correspondent bank:</w:t>
            </w:r>
          </w:p>
          <w:p w14:paraId="5673FE37" w14:textId="77777777" w:rsidR="00BA3E45" w:rsidRPr="001A7031" w:rsidRDefault="00BA3E45" w:rsidP="000B7F07">
            <w:pPr>
              <w:tabs>
                <w:tab w:val="num" w:pos="612"/>
              </w:tabs>
              <w:rPr>
                <w:rFonts w:ascii="Times New Roman" w:hAnsi="Times New Roman"/>
                <w:lang w:val="en-US"/>
              </w:rPr>
            </w:pPr>
            <w:r w:rsidRPr="001A7031">
              <w:rPr>
                <w:rFonts w:ascii="Times New Roman" w:hAnsi="Times New Roman"/>
                <w:lang w:val="en-US"/>
              </w:rPr>
              <w:t xml:space="preserve">SWIFT: </w:t>
            </w:r>
          </w:p>
        </w:tc>
      </w:tr>
      <w:tr w:rsidR="00BA3E45" w:rsidRPr="001A7031" w14:paraId="6750534C" w14:textId="77777777" w:rsidTr="00F87784">
        <w:trPr>
          <w:trHeight w:val="373"/>
        </w:trPr>
        <w:tc>
          <w:tcPr>
            <w:tcW w:w="5000" w:type="dxa"/>
            <w:shd w:val="clear" w:color="auto" w:fill="auto"/>
          </w:tcPr>
          <w:p w14:paraId="19AFA944" w14:textId="77777777" w:rsidR="00BA3E45" w:rsidRPr="001A7031" w:rsidRDefault="00BA3E45" w:rsidP="00F87784">
            <w:pPr>
              <w:ind w:left="476"/>
              <w:rPr>
                <w:rFonts w:ascii="Times New Roman" w:hAnsi="Times New Roman"/>
                <w:b/>
                <w:lang w:val="en-US"/>
              </w:rPr>
            </w:pPr>
            <w:r w:rsidRPr="001A7031">
              <w:rPr>
                <w:rFonts w:ascii="Times New Roman" w:hAnsi="Times New Roman"/>
                <w:b/>
                <w:lang w:val="en-US"/>
              </w:rPr>
              <w:t xml:space="preserve"> </w:t>
            </w:r>
          </w:p>
          <w:p w14:paraId="02FD468F" w14:textId="77777777" w:rsidR="00BA3E45" w:rsidRPr="001A7031" w:rsidRDefault="00BA3E45" w:rsidP="00F87784">
            <w:pPr>
              <w:ind w:left="476"/>
              <w:rPr>
                <w:rFonts w:ascii="Times New Roman" w:hAnsi="Times New Roman"/>
                <w:b/>
                <w:lang w:val="en-US"/>
              </w:rPr>
            </w:pPr>
          </w:p>
          <w:p w14:paraId="49889FE9" w14:textId="77777777" w:rsidR="00BA3E45" w:rsidRPr="001A7031" w:rsidRDefault="00BA3E45" w:rsidP="000B7F07">
            <w:pPr>
              <w:ind w:left="476"/>
              <w:rPr>
                <w:rFonts w:ascii="Times New Roman" w:hAnsi="Times New Roman"/>
              </w:rPr>
            </w:pPr>
            <w:r w:rsidRPr="001A7031">
              <w:rPr>
                <w:rFonts w:ascii="Times New Roman" w:hAnsi="Times New Roman"/>
                <w:b/>
              </w:rPr>
              <w:t>Директор</w:t>
            </w:r>
            <w:r w:rsidRPr="001A7031">
              <w:rPr>
                <w:rFonts w:ascii="Times New Roman" w:hAnsi="Times New Roman"/>
                <w:b/>
                <w:lang w:val="en-US"/>
              </w:rPr>
              <w:t>:</w:t>
            </w:r>
            <w:r w:rsidRPr="001A7031">
              <w:rPr>
                <w:rFonts w:ascii="Times New Roman" w:hAnsi="Times New Roman"/>
                <w:b/>
              </w:rPr>
              <w:t xml:space="preserve"> ____________________</w:t>
            </w:r>
          </w:p>
        </w:tc>
        <w:tc>
          <w:tcPr>
            <w:tcW w:w="4840" w:type="dxa"/>
            <w:shd w:val="clear" w:color="auto" w:fill="auto"/>
          </w:tcPr>
          <w:p w14:paraId="196B7DD3" w14:textId="77777777" w:rsidR="00BA3E45" w:rsidRPr="001A7031" w:rsidRDefault="00BA3E45" w:rsidP="00F87784">
            <w:pPr>
              <w:ind w:left="476"/>
              <w:rPr>
                <w:rFonts w:ascii="Times New Roman" w:hAnsi="Times New Roman"/>
                <w:b/>
                <w:lang w:val="en-US"/>
              </w:rPr>
            </w:pPr>
          </w:p>
          <w:p w14:paraId="4BC6B968" w14:textId="77777777" w:rsidR="00BA3E45" w:rsidRPr="001A7031" w:rsidRDefault="00BA3E45" w:rsidP="00F87784">
            <w:pPr>
              <w:ind w:left="476"/>
              <w:rPr>
                <w:rFonts w:ascii="Times New Roman" w:hAnsi="Times New Roman"/>
                <w:b/>
                <w:lang w:val="en-US"/>
              </w:rPr>
            </w:pPr>
          </w:p>
          <w:p w14:paraId="21C395A3" w14:textId="77777777" w:rsidR="00BA3E45" w:rsidRPr="001A7031" w:rsidRDefault="00BA3E45" w:rsidP="000B7F07">
            <w:pPr>
              <w:ind w:left="476"/>
              <w:rPr>
                <w:rFonts w:ascii="Times New Roman" w:hAnsi="Times New Roman"/>
                <w:lang w:val="en-US"/>
              </w:rPr>
            </w:pPr>
            <w:r w:rsidRPr="001A7031">
              <w:rPr>
                <w:rFonts w:ascii="Times New Roman" w:hAnsi="Times New Roman"/>
                <w:b/>
                <w:lang w:val="en-US"/>
              </w:rPr>
              <w:t>Director:_________________</w:t>
            </w:r>
          </w:p>
        </w:tc>
      </w:tr>
      <w:tr w:rsidR="00BA3E45" w:rsidRPr="001A7031" w14:paraId="30B1CCBA" w14:textId="77777777" w:rsidTr="00F87784">
        <w:trPr>
          <w:trHeight w:val="373"/>
        </w:trPr>
        <w:tc>
          <w:tcPr>
            <w:tcW w:w="5000" w:type="dxa"/>
            <w:shd w:val="clear" w:color="auto" w:fill="auto"/>
          </w:tcPr>
          <w:p w14:paraId="0F987696" w14:textId="77777777" w:rsidR="00BA3E45" w:rsidRPr="001A7031" w:rsidRDefault="00BA3E45" w:rsidP="00F87784">
            <w:pPr>
              <w:ind w:left="476"/>
              <w:jc w:val="center"/>
              <w:rPr>
                <w:rFonts w:ascii="Times New Roman" w:hAnsi="Times New Roman"/>
                <w:b/>
                <w:w w:val="99"/>
              </w:rPr>
            </w:pPr>
          </w:p>
          <w:p w14:paraId="670A0226" w14:textId="77777777" w:rsidR="00BA3E45" w:rsidRPr="001A7031" w:rsidRDefault="00BA3E45" w:rsidP="00F87784">
            <w:pPr>
              <w:ind w:left="476"/>
              <w:jc w:val="center"/>
              <w:rPr>
                <w:rFonts w:ascii="Times New Roman" w:hAnsi="Times New Roman"/>
                <w:b/>
                <w:w w:val="99"/>
              </w:rPr>
            </w:pPr>
          </w:p>
          <w:p w14:paraId="06016BB6" w14:textId="77777777" w:rsidR="00BA3E45" w:rsidRPr="001A7031" w:rsidRDefault="00BA3E45" w:rsidP="00F87784">
            <w:pPr>
              <w:ind w:left="28"/>
              <w:jc w:val="center"/>
              <w:rPr>
                <w:rFonts w:ascii="Times New Roman" w:hAnsi="Times New Roman"/>
                <w:b/>
                <w:lang w:val="en-US"/>
              </w:rPr>
            </w:pPr>
            <w:r w:rsidRPr="001A7031">
              <w:rPr>
                <w:rFonts w:ascii="Times New Roman" w:hAnsi="Times New Roman"/>
                <w:b/>
                <w:w w:val="99"/>
              </w:rPr>
              <w:t>ЗАКАЗЧИК</w:t>
            </w:r>
            <w:r w:rsidRPr="001A7031">
              <w:rPr>
                <w:rFonts w:ascii="Times New Roman" w:hAnsi="Times New Roman"/>
                <w:b/>
                <w:w w:val="99"/>
                <w:lang w:val="en-US"/>
              </w:rPr>
              <w:t>:</w:t>
            </w:r>
          </w:p>
        </w:tc>
        <w:tc>
          <w:tcPr>
            <w:tcW w:w="4840" w:type="dxa"/>
            <w:shd w:val="clear" w:color="auto" w:fill="auto"/>
          </w:tcPr>
          <w:p w14:paraId="7F8DDAEA" w14:textId="77777777" w:rsidR="00BA3E45" w:rsidRPr="001A7031" w:rsidRDefault="00BA3E45" w:rsidP="00F87784">
            <w:pPr>
              <w:ind w:left="476"/>
              <w:jc w:val="center"/>
              <w:rPr>
                <w:rFonts w:ascii="Times New Roman" w:hAnsi="Times New Roman"/>
                <w:b/>
                <w:lang w:val="en-US"/>
              </w:rPr>
            </w:pPr>
          </w:p>
          <w:p w14:paraId="00142CE3" w14:textId="77777777" w:rsidR="00BA3E45" w:rsidRPr="001A7031" w:rsidRDefault="00BA3E45" w:rsidP="00F87784">
            <w:pPr>
              <w:ind w:left="476"/>
              <w:jc w:val="center"/>
              <w:rPr>
                <w:rFonts w:ascii="Times New Roman" w:hAnsi="Times New Roman"/>
                <w:b/>
                <w:lang w:val="en-US"/>
              </w:rPr>
            </w:pPr>
          </w:p>
          <w:p w14:paraId="210AA6E8" w14:textId="77777777" w:rsidR="00BA3E45" w:rsidRPr="001A7031" w:rsidRDefault="00BA3E45" w:rsidP="00F87784">
            <w:pPr>
              <w:ind w:left="476"/>
              <w:jc w:val="center"/>
              <w:rPr>
                <w:rFonts w:ascii="Times New Roman" w:hAnsi="Times New Roman"/>
                <w:b/>
                <w:lang w:val="en-US"/>
              </w:rPr>
            </w:pPr>
            <w:r w:rsidRPr="001A7031">
              <w:rPr>
                <w:rFonts w:ascii="Times New Roman" w:hAnsi="Times New Roman"/>
                <w:b/>
                <w:lang w:val="en-US"/>
              </w:rPr>
              <w:t>FOR THE CUSTOMER:</w:t>
            </w:r>
          </w:p>
        </w:tc>
      </w:tr>
      <w:tr w:rsidR="00BA3E45" w:rsidRPr="00C879D0" w14:paraId="71F7124C" w14:textId="77777777" w:rsidTr="00F87784">
        <w:trPr>
          <w:trHeight w:val="373"/>
        </w:trPr>
        <w:tc>
          <w:tcPr>
            <w:tcW w:w="5000" w:type="dxa"/>
            <w:shd w:val="clear" w:color="auto" w:fill="auto"/>
          </w:tcPr>
          <w:p w14:paraId="3007D6C2" w14:textId="77777777" w:rsidR="00BA3E45" w:rsidRPr="001A7031" w:rsidRDefault="00BA3E45" w:rsidP="00F87784">
            <w:pPr>
              <w:spacing w:line="0" w:lineRule="atLeast"/>
              <w:ind w:right="190"/>
              <w:jc w:val="center"/>
              <w:rPr>
                <w:rFonts w:ascii="Times New Roman" w:hAnsi="Times New Roman"/>
                <w:b/>
                <w:w w:val="99"/>
              </w:rPr>
            </w:pPr>
            <w:r w:rsidRPr="001A7031">
              <w:rPr>
                <w:rFonts w:ascii="Times New Roman" w:hAnsi="Times New Roman"/>
                <w:b/>
                <w:w w:val="99"/>
              </w:rPr>
              <w:t>Министерство инновационного развития Республики Узбекистан</w:t>
            </w:r>
          </w:p>
          <w:p w14:paraId="37C6AC7D" w14:textId="77777777" w:rsidR="00BA3E45" w:rsidRPr="001A7031" w:rsidRDefault="00BA3E45" w:rsidP="00F87784">
            <w:pPr>
              <w:ind w:left="476"/>
              <w:jc w:val="center"/>
              <w:rPr>
                <w:rFonts w:ascii="Times New Roman" w:hAnsi="Times New Roman"/>
                <w:b/>
              </w:rPr>
            </w:pPr>
          </w:p>
        </w:tc>
        <w:tc>
          <w:tcPr>
            <w:tcW w:w="4840" w:type="dxa"/>
            <w:shd w:val="clear" w:color="auto" w:fill="auto"/>
          </w:tcPr>
          <w:p w14:paraId="5BD41359" w14:textId="77777777" w:rsidR="00BA3E45" w:rsidRPr="001A7031" w:rsidRDefault="00BA3E45" w:rsidP="00F87784">
            <w:pPr>
              <w:ind w:left="476"/>
              <w:jc w:val="center"/>
              <w:rPr>
                <w:rFonts w:ascii="Times New Roman" w:hAnsi="Times New Roman"/>
                <w:b/>
                <w:lang w:val="en-US"/>
              </w:rPr>
            </w:pPr>
            <w:r w:rsidRPr="001A7031">
              <w:rPr>
                <w:rFonts w:ascii="Times New Roman" w:hAnsi="Times New Roman"/>
                <w:b/>
                <w:lang w:val="en-US"/>
              </w:rPr>
              <w:t>Ministry of Innovative Development of the Republic of Uzbekistan</w:t>
            </w:r>
          </w:p>
        </w:tc>
      </w:tr>
      <w:tr w:rsidR="00BA3E45" w:rsidRPr="001A7031" w14:paraId="355A98A3" w14:textId="77777777" w:rsidTr="00F87784">
        <w:trPr>
          <w:trHeight w:val="373"/>
        </w:trPr>
        <w:tc>
          <w:tcPr>
            <w:tcW w:w="5000" w:type="dxa"/>
            <w:shd w:val="clear" w:color="auto" w:fill="auto"/>
          </w:tcPr>
          <w:p w14:paraId="2E85ED10" w14:textId="77777777" w:rsidR="00BA3E45" w:rsidRPr="001A7031" w:rsidRDefault="00BA3E45" w:rsidP="00F87784">
            <w:pPr>
              <w:ind w:left="426" w:right="180"/>
              <w:rPr>
                <w:rFonts w:ascii="Times New Roman" w:hAnsi="Times New Roman"/>
              </w:rPr>
            </w:pPr>
            <w:r w:rsidRPr="001A7031">
              <w:rPr>
                <w:rFonts w:ascii="Times New Roman" w:hAnsi="Times New Roman"/>
              </w:rPr>
              <w:t xml:space="preserve">Адрес: ул. </w:t>
            </w:r>
            <w:r w:rsidRPr="001A7031">
              <w:rPr>
                <w:rFonts w:ascii="Times New Roman" w:hAnsi="Times New Roman"/>
                <w:lang w:val="uz-Cyrl-UZ"/>
              </w:rPr>
              <w:t>Университетская 7,</w:t>
            </w:r>
            <w:r w:rsidRPr="001A7031">
              <w:rPr>
                <w:rFonts w:ascii="Times New Roman" w:hAnsi="Times New Roman"/>
              </w:rPr>
              <w:t xml:space="preserve"> г. Ташкент, Узбекистан</w:t>
            </w:r>
          </w:p>
          <w:p w14:paraId="62E4579A" w14:textId="77777777" w:rsidR="00BA3E45" w:rsidRPr="001A7031" w:rsidRDefault="00BA3E45" w:rsidP="00F87784">
            <w:pPr>
              <w:ind w:left="426" w:right="180"/>
              <w:rPr>
                <w:rFonts w:ascii="Times New Roman" w:hAnsi="Times New Roman"/>
              </w:rPr>
            </w:pPr>
            <w:r w:rsidRPr="001A7031">
              <w:rPr>
                <w:rFonts w:ascii="Times New Roman" w:hAnsi="Times New Roman"/>
              </w:rPr>
              <w:t>Банк: Центральный банк Республики Узбекистан</w:t>
            </w:r>
          </w:p>
          <w:p w14:paraId="6D019226" w14:textId="77777777" w:rsidR="00BA3E45" w:rsidRPr="001A7031" w:rsidRDefault="00BA3E45" w:rsidP="00F87784">
            <w:pPr>
              <w:spacing w:line="0" w:lineRule="atLeast"/>
              <w:ind w:left="426" w:right="180"/>
              <w:rPr>
                <w:rFonts w:ascii="Times New Roman" w:hAnsi="Times New Roman"/>
                <w:b/>
                <w:w w:val="99"/>
              </w:rPr>
            </w:pPr>
            <w:r w:rsidRPr="001A7031">
              <w:rPr>
                <w:rFonts w:ascii="Times New Roman" w:hAnsi="Times New Roman"/>
                <w:lang w:val="uz-Cyrl-UZ"/>
              </w:rPr>
              <w:t>Р/с</w:t>
            </w:r>
            <w:r w:rsidRPr="001A7031">
              <w:rPr>
                <w:rFonts w:ascii="Times New Roman" w:hAnsi="Times New Roman"/>
              </w:rPr>
              <w:t>.#: 23 402 000 300 100 001 010</w:t>
            </w:r>
          </w:p>
        </w:tc>
        <w:tc>
          <w:tcPr>
            <w:tcW w:w="4840" w:type="dxa"/>
            <w:shd w:val="clear" w:color="auto" w:fill="auto"/>
          </w:tcPr>
          <w:p w14:paraId="7050A886" w14:textId="77777777" w:rsidR="00BA3E45" w:rsidRPr="001A7031" w:rsidRDefault="00BA3E45" w:rsidP="00F87784">
            <w:pPr>
              <w:ind w:left="529"/>
              <w:rPr>
                <w:rFonts w:ascii="Times New Roman" w:hAnsi="Times New Roman"/>
                <w:lang w:val="en-US"/>
              </w:rPr>
            </w:pPr>
            <w:r w:rsidRPr="001A7031">
              <w:rPr>
                <w:rFonts w:ascii="Times New Roman" w:hAnsi="Times New Roman"/>
                <w:lang w:val="en-US"/>
              </w:rPr>
              <w:t>Address: University str. 7, Tashkent city, Uzbekistan</w:t>
            </w:r>
          </w:p>
          <w:p w14:paraId="615E0C19" w14:textId="77777777" w:rsidR="00BA3E45" w:rsidRPr="001A7031" w:rsidRDefault="00BA3E45" w:rsidP="00F87784">
            <w:pPr>
              <w:ind w:left="529"/>
              <w:rPr>
                <w:rFonts w:ascii="Times New Roman" w:hAnsi="Times New Roman"/>
                <w:lang w:val="en-US"/>
              </w:rPr>
            </w:pPr>
            <w:r w:rsidRPr="001A7031">
              <w:rPr>
                <w:rFonts w:ascii="Times New Roman" w:hAnsi="Times New Roman"/>
                <w:lang w:val="en-US"/>
              </w:rPr>
              <w:t>Bank: Central Bank Republic of Uzbekistan</w:t>
            </w:r>
          </w:p>
          <w:p w14:paraId="7002F8D1" w14:textId="77777777" w:rsidR="00BA3E45" w:rsidRPr="001A7031" w:rsidRDefault="00BA3E45" w:rsidP="00F87784">
            <w:pPr>
              <w:ind w:left="529"/>
              <w:rPr>
                <w:rFonts w:ascii="Times New Roman" w:hAnsi="Times New Roman"/>
                <w:lang w:val="en-US"/>
              </w:rPr>
            </w:pPr>
          </w:p>
          <w:p w14:paraId="3D104CAF" w14:textId="77777777" w:rsidR="00BA3E45" w:rsidRPr="001A7031" w:rsidRDefault="00BA3E45" w:rsidP="00F87784">
            <w:pPr>
              <w:ind w:left="529"/>
              <w:rPr>
                <w:rFonts w:ascii="Times New Roman" w:hAnsi="Times New Roman"/>
                <w:b/>
                <w:lang w:val="en-US"/>
              </w:rPr>
            </w:pPr>
            <w:r w:rsidRPr="001A7031">
              <w:rPr>
                <w:rFonts w:ascii="Times New Roman" w:hAnsi="Times New Roman"/>
                <w:lang w:val="en-US"/>
              </w:rPr>
              <w:t>Acc.#: 23 402 000 300 100 001 010</w:t>
            </w:r>
          </w:p>
        </w:tc>
      </w:tr>
      <w:tr w:rsidR="00BA3E45" w:rsidRPr="001A7031" w14:paraId="04EE6AD9" w14:textId="77777777" w:rsidTr="00F87784">
        <w:trPr>
          <w:trHeight w:val="373"/>
        </w:trPr>
        <w:tc>
          <w:tcPr>
            <w:tcW w:w="5000" w:type="dxa"/>
            <w:shd w:val="clear" w:color="auto" w:fill="auto"/>
          </w:tcPr>
          <w:p w14:paraId="6F9E6E7E" w14:textId="77777777" w:rsidR="00BA3E45" w:rsidRPr="001A7031" w:rsidRDefault="00BA3E45" w:rsidP="00F87784">
            <w:pPr>
              <w:spacing w:line="0" w:lineRule="atLeast"/>
              <w:ind w:left="426" w:right="180"/>
              <w:rPr>
                <w:rFonts w:ascii="Times New Roman" w:hAnsi="Times New Roman"/>
                <w:b/>
              </w:rPr>
            </w:pPr>
          </w:p>
          <w:p w14:paraId="2C01CA57" w14:textId="77777777" w:rsidR="00BA3E45" w:rsidRPr="001A7031" w:rsidRDefault="00BA3E45" w:rsidP="00F87784">
            <w:pPr>
              <w:spacing w:line="0" w:lineRule="atLeast"/>
              <w:ind w:left="426" w:right="180"/>
              <w:rPr>
                <w:rFonts w:ascii="Times New Roman" w:hAnsi="Times New Roman"/>
                <w:b/>
                <w:w w:val="99"/>
              </w:rPr>
            </w:pPr>
            <w:r w:rsidRPr="001A7031">
              <w:rPr>
                <w:rFonts w:ascii="Times New Roman" w:hAnsi="Times New Roman"/>
                <w:b/>
              </w:rPr>
              <w:t>Министр</w:t>
            </w:r>
            <w:r w:rsidRPr="001A7031">
              <w:rPr>
                <w:rFonts w:ascii="Times New Roman" w:hAnsi="Times New Roman"/>
                <w:b/>
                <w:lang w:val="en-US"/>
              </w:rPr>
              <w:t>: ________________</w:t>
            </w:r>
          </w:p>
        </w:tc>
        <w:tc>
          <w:tcPr>
            <w:tcW w:w="4840" w:type="dxa"/>
            <w:shd w:val="clear" w:color="auto" w:fill="auto"/>
          </w:tcPr>
          <w:p w14:paraId="5BBC3B1A" w14:textId="77777777" w:rsidR="00BA3E45" w:rsidRPr="001A7031" w:rsidRDefault="00BA3E45" w:rsidP="00F87784">
            <w:pPr>
              <w:ind w:left="529"/>
              <w:rPr>
                <w:rFonts w:ascii="Times New Roman" w:hAnsi="Times New Roman"/>
                <w:b/>
                <w:lang w:val="en-US"/>
              </w:rPr>
            </w:pPr>
          </w:p>
          <w:p w14:paraId="5F3449EE" w14:textId="77777777" w:rsidR="00BA3E45" w:rsidRPr="001A7031" w:rsidRDefault="00BA3E45" w:rsidP="00F87784">
            <w:pPr>
              <w:ind w:left="529"/>
              <w:rPr>
                <w:rFonts w:ascii="Times New Roman" w:hAnsi="Times New Roman"/>
                <w:b/>
                <w:lang w:val="en-US"/>
              </w:rPr>
            </w:pPr>
          </w:p>
          <w:p w14:paraId="74052878" w14:textId="77777777" w:rsidR="00BA3E45" w:rsidRPr="001A7031" w:rsidRDefault="00BA3E45" w:rsidP="00F87784">
            <w:pPr>
              <w:ind w:left="529"/>
              <w:rPr>
                <w:rFonts w:ascii="Times New Roman" w:hAnsi="Times New Roman"/>
                <w:b/>
                <w:lang w:val="en-US"/>
              </w:rPr>
            </w:pPr>
            <w:r w:rsidRPr="001A7031">
              <w:rPr>
                <w:rFonts w:ascii="Times New Roman" w:hAnsi="Times New Roman"/>
                <w:b/>
                <w:lang w:val="en-US"/>
              </w:rPr>
              <w:t>Minister:________________</w:t>
            </w:r>
          </w:p>
        </w:tc>
      </w:tr>
      <w:tr w:rsidR="00BA3E45" w:rsidRPr="001A7031" w14:paraId="57DA6FC2" w14:textId="77777777" w:rsidTr="00F87784">
        <w:trPr>
          <w:trHeight w:val="373"/>
        </w:trPr>
        <w:tc>
          <w:tcPr>
            <w:tcW w:w="5000" w:type="dxa"/>
            <w:shd w:val="clear" w:color="auto" w:fill="auto"/>
          </w:tcPr>
          <w:p w14:paraId="4985C5FF" w14:textId="77777777" w:rsidR="00BA3E45" w:rsidRPr="001A7031" w:rsidRDefault="00BA3E45" w:rsidP="00F87784">
            <w:pPr>
              <w:ind w:right="193"/>
              <w:jc w:val="center"/>
              <w:rPr>
                <w:rFonts w:ascii="Times New Roman" w:hAnsi="Times New Roman"/>
                <w:b/>
                <w:w w:val="99"/>
                <w:lang w:val="en-US"/>
              </w:rPr>
            </w:pPr>
          </w:p>
          <w:p w14:paraId="2C09A633" w14:textId="77777777" w:rsidR="00BA3E45" w:rsidRPr="001A7031" w:rsidRDefault="00BA3E45" w:rsidP="00F87784">
            <w:pPr>
              <w:ind w:right="193"/>
              <w:jc w:val="center"/>
              <w:rPr>
                <w:rFonts w:ascii="Times New Roman" w:hAnsi="Times New Roman"/>
                <w:b/>
              </w:rPr>
            </w:pPr>
            <w:r w:rsidRPr="001A7031">
              <w:rPr>
                <w:rFonts w:ascii="Times New Roman" w:hAnsi="Times New Roman"/>
                <w:b/>
                <w:w w:val="99"/>
              </w:rPr>
              <w:t>ПЛАТЕЛЬЩИК</w:t>
            </w:r>
            <w:r w:rsidRPr="001A7031">
              <w:rPr>
                <w:rFonts w:ascii="Times New Roman" w:hAnsi="Times New Roman"/>
                <w:b/>
                <w:w w:val="99"/>
                <w:lang w:val="en-US"/>
              </w:rPr>
              <w:t>:</w:t>
            </w:r>
          </w:p>
        </w:tc>
        <w:tc>
          <w:tcPr>
            <w:tcW w:w="4840" w:type="dxa"/>
            <w:shd w:val="clear" w:color="auto" w:fill="auto"/>
          </w:tcPr>
          <w:p w14:paraId="0939AED9" w14:textId="77777777" w:rsidR="00BA3E45" w:rsidRPr="001A7031" w:rsidRDefault="00BA3E45" w:rsidP="00F87784">
            <w:pPr>
              <w:jc w:val="center"/>
              <w:rPr>
                <w:rFonts w:ascii="Times New Roman" w:hAnsi="Times New Roman"/>
                <w:b/>
                <w:lang w:val="en-US"/>
              </w:rPr>
            </w:pPr>
          </w:p>
          <w:p w14:paraId="04F576C7" w14:textId="77777777" w:rsidR="00BA3E45" w:rsidRPr="001A7031" w:rsidRDefault="00BA3E45" w:rsidP="00F87784">
            <w:pPr>
              <w:jc w:val="center"/>
              <w:rPr>
                <w:rFonts w:ascii="Times New Roman" w:hAnsi="Times New Roman"/>
                <w:b/>
                <w:lang w:val="en-US"/>
              </w:rPr>
            </w:pPr>
            <w:r w:rsidRPr="001A7031">
              <w:rPr>
                <w:rFonts w:ascii="Times New Roman" w:hAnsi="Times New Roman"/>
                <w:b/>
                <w:lang w:val="en-US"/>
              </w:rPr>
              <w:t>FOR THE PAYER:</w:t>
            </w:r>
          </w:p>
        </w:tc>
      </w:tr>
      <w:tr w:rsidR="00BA3E45" w:rsidRPr="00C879D0" w14:paraId="327436F7" w14:textId="77777777" w:rsidTr="00F87784">
        <w:trPr>
          <w:trHeight w:val="373"/>
        </w:trPr>
        <w:tc>
          <w:tcPr>
            <w:tcW w:w="5000" w:type="dxa"/>
            <w:shd w:val="clear" w:color="auto" w:fill="auto"/>
          </w:tcPr>
          <w:p w14:paraId="71FE398B" w14:textId="77777777" w:rsidR="00BA3E45" w:rsidRPr="001A7031" w:rsidRDefault="00BA3E45" w:rsidP="00F87784">
            <w:pPr>
              <w:spacing w:line="0" w:lineRule="atLeast"/>
              <w:ind w:right="190"/>
              <w:jc w:val="center"/>
              <w:rPr>
                <w:rFonts w:ascii="Times New Roman" w:hAnsi="Times New Roman"/>
                <w:b/>
              </w:rPr>
            </w:pPr>
            <w:r w:rsidRPr="001A7031">
              <w:rPr>
                <w:rFonts w:ascii="Times New Roman" w:hAnsi="Times New Roman"/>
                <w:b/>
                <w:w w:val="99"/>
              </w:rPr>
              <w:t>Фонд финансирования науки и поддержки инноваций</w:t>
            </w:r>
          </w:p>
        </w:tc>
        <w:tc>
          <w:tcPr>
            <w:tcW w:w="4840" w:type="dxa"/>
            <w:shd w:val="clear" w:color="auto" w:fill="auto"/>
          </w:tcPr>
          <w:p w14:paraId="40F2820E" w14:textId="2E88CE45" w:rsidR="00BA3E45" w:rsidRPr="001A7031" w:rsidRDefault="00BA3E45" w:rsidP="00414EB1">
            <w:pPr>
              <w:jc w:val="center"/>
              <w:rPr>
                <w:rFonts w:ascii="Times New Roman" w:hAnsi="Times New Roman"/>
                <w:b/>
                <w:lang w:val="en-US"/>
              </w:rPr>
            </w:pPr>
            <w:r w:rsidRPr="001A7031">
              <w:rPr>
                <w:rFonts w:ascii="Times New Roman" w:hAnsi="Times New Roman"/>
                <w:b/>
                <w:lang w:val="en-US"/>
              </w:rPr>
              <w:t xml:space="preserve">Fund for </w:t>
            </w:r>
            <w:r w:rsidR="00414EB1" w:rsidRPr="001A7031">
              <w:rPr>
                <w:rFonts w:ascii="Times New Roman" w:hAnsi="Times New Roman"/>
                <w:b/>
                <w:lang w:val="en-US"/>
              </w:rPr>
              <w:t xml:space="preserve">Financing </w:t>
            </w:r>
            <w:r w:rsidRPr="001A7031">
              <w:rPr>
                <w:rFonts w:ascii="Times New Roman" w:hAnsi="Times New Roman"/>
                <w:b/>
                <w:lang w:val="en-US"/>
              </w:rPr>
              <w:t>Science and Innovation Support</w:t>
            </w:r>
          </w:p>
        </w:tc>
      </w:tr>
      <w:tr w:rsidR="00BA3E45" w:rsidRPr="00C879D0" w14:paraId="4531BD34" w14:textId="77777777" w:rsidTr="00F87784">
        <w:trPr>
          <w:trHeight w:val="373"/>
        </w:trPr>
        <w:tc>
          <w:tcPr>
            <w:tcW w:w="5000" w:type="dxa"/>
            <w:shd w:val="clear" w:color="auto" w:fill="auto"/>
          </w:tcPr>
          <w:p w14:paraId="2F6D8071" w14:textId="77777777" w:rsidR="00BA3E45" w:rsidRPr="001A7031" w:rsidRDefault="00BA3E45" w:rsidP="00F87784">
            <w:pPr>
              <w:spacing w:line="0" w:lineRule="atLeast"/>
              <w:ind w:right="464"/>
              <w:rPr>
                <w:rFonts w:ascii="Times New Roman" w:hAnsi="Times New Roman"/>
              </w:rPr>
            </w:pPr>
            <w:r w:rsidRPr="001A7031">
              <w:rPr>
                <w:rFonts w:ascii="Times New Roman" w:hAnsi="Times New Roman"/>
              </w:rPr>
              <w:lastRenderedPageBreak/>
              <w:t>Адрес: ул. Университетская 7, г. Ташкент, Узбекистан</w:t>
            </w:r>
          </w:p>
          <w:p w14:paraId="16E5394F" w14:textId="77777777" w:rsidR="00BA3E45" w:rsidRPr="001A7031" w:rsidRDefault="00BA3E45" w:rsidP="00F87784">
            <w:pPr>
              <w:spacing w:line="0" w:lineRule="atLeast"/>
              <w:ind w:right="464"/>
              <w:rPr>
                <w:rFonts w:ascii="Times New Roman" w:hAnsi="Times New Roman"/>
              </w:rPr>
            </w:pPr>
            <w:r w:rsidRPr="001A7031">
              <w:rPr>
                <w:rFonts w:ascii="Times New Roman" w:hAnsi="Times New Roman"/>
              </w:rPr>
              <w:t>Тел.:+ 99895 177 44 01</w:t>
            </w:r>
          </w:p>
          <w:p w14:paraId="72D43F66" w14:textId="77777777" w:rsidR="00BA3E45" w:rsidRPr="001A7031" w:rsidRDefault="00BA3E45" w:rsidP="00F87784">
            <w:pPr>
              <w:spacing w:line="0" w:lineRule="atLeast"/>
              <w:ind w:right="464"/>
              <w:rPr>
                <w:rFonts w:ascii="Times New Roman" w:hAnsi="Times New Roman"/>
              </w:rPr>
            </w:pPr>
            <w:r w:rsidRPr="001A7031">
              <w:rPr>
                <w:rFonts w:ascii="Times New Roman" w:hAnsi="Times New Roman"/>
              </w:rPr>
              <w:t>Банк: АКБ ПСБ</w:t>
            </w:r>
          </w:p>
          <w:p w14:paraId="539112A1" w14:textId="77777777" w:rsidR="00BA3E45" w:rsidRPr="001A7031" w:rsidRDefault="00BA3E45" w:rsidP="00F87784">
            <w:pPr>
              <w:spacing w:line="180" w:lineRule="exact"/>
              <w:ind w:right="464"/>
              <w:rPr>
                <w:rFonts w:ascii="Times New Roman" w:hAnsi="Times New Roman"/>
              </w:rPr>
            </w:pPr>
            <w:r w:rsidRPr="001A7031">
              <w:rPr>
                <w:rFonts w:ascii="Times New Roman" w:hAnsi="Times New Roman"/>
              </w:rPr>
              <w:t>в/с в долл. США: 20</w:t>
            </w:r>
            <w:r w:rsidRPr="001A7031">
              <w:rPr>
                <w:rFonts w:ascii="Times New Roman" w:hAnsi="Times New Roman"/>
                <w:lang w:val="en-US"/>
              </w:rPr>
              <w:t> </w:t>
            </w:r>
            <w:r w:rsidRPr="001A7031">
              <w:rPr>
                <w:rFonts w:ascii="Times New Roman" w:hAnsi="Times New Roman"/>
              </w:rPr>
              <w:t>212</w:t>
            </w:r>
            <w:r w:rsidRPr="001A7031">
              <w:rPr>
                <w:rFonts w:ascii="Times New Roman" w:hAnsi="Times New Roman"/>
                <w:lang w:val="en-US"/>
              </w:rPr>
              <w:t> </w:t>
            </w:r>
            <w:r w:rsidRPr="001A7031">
              <w:rPr>
                <w:rFonts w:ascii="Times New Roman" w:hAnsi="Times New Roman"/>
              </w:rPr>
              <w:t>840</w:t>
            </w:r>
            <w:r w:rsidRPr="001A7031">
              <w:rPr>
                <w:rFonts w:ascii="Times New Roman" w:hAnsi="Times New Roman"/>
                <w:lang w:val="en-US"/>
              </w:rPr>
              <w:t> </w:t>
            </w:r>
            <w:r w:rsidRPr="001A7031">
              <w:rPr>
                <w:rFonts w:ascii="Times New Roman" w:hAnsi="Times New Roman"/>
              </w:rPr>
              <w:t>200</w:t>
            </w:r>
            <w:r w:rsidRPr="001A7031">
              <w:rPr>
                <w:rFonts w:ascii="Times New Roman" w:hAnsi="Times New Roman"/>
                <w:lang w:val="en-US"/>
              </w:rPr>
              <w:t> </w:t>
            </w:r>
            <w:r w:rsidRPr="001A7031">
              <w:rPr>
                <w:rFonts w:ascii="Times New Roman" w:hAnsi="Times New Roman"/>
              </w:rPr>
              <w:t>791</w:t>
            </w:r>
            <w:r w:rsidRPr="001A7031">
              <w:rPr>
                <w:rFonts w:ascii="Times New Roman" w:hAnsi="Times New Roman"/>
                <w:lang w:val="en-US"/>
              </w:rPr>
              <w:t> </w:t>
            </w:r>
            <w:r w:rsidRPr="001A7031">
              <w:rPr>
                <w:rFonts w:ascii="Times New Roman" w:hAnsi="Times New Roman"/>
              </w:rPr>
              <w:t>541 003</w:t>
            </w:r>
          </w:p>
          <w:p w14:paraId="7F849DF3" w14:textId="77777777" w:rsidR="00BA3E45" w:rsidRPr="001A7031" w:rsidRDefault="00BA3E45" w:rsidP="00F87784">
            <w:pPr>
              <w:spacing w:line="0" w:lineRule="atLeast"/>
              <w:ind w:right="464"/>
              <w:rPr>
                <w:rFonts w:ascii="Times New Roman" w:hAnsi="Times New Roman"/>
                <w:b/>
                <w:lang w:val="en-US"/>
              </w:rPr>
            </w:pPr>
            <w:r w:rsidRPr="001A7031">
              <w:rPr>
                <w:rFonts w:ascii="Times New Roman" w:hAnsi="Times New Roman"/>
                <w:lang w:val="en-US"/>
              </w:rPr>
              <w:t>SWIFT: UJSIUZ22</w:t>
            </w:r>
          </w:p>
        </w:tc>
        <w:tc>
          <w:tcPr>
            <w:tcW w:w="4840" w:type="dxa"/>
            <w:shd w:val="clear" w:color="auto" w:fill="auto"/>
          </w:tcPr>
          <w:p w14:paraId="1DAC6FF6" w14:textId="77777777" w:rsidR="00BA3E45" w:rsidRPr="001A7031" w:rsidRDefault="00BA3E45" w:rsidP="00F87784">
            <w:pPr>
              <w:spacing w:line="0" w:lineRule="atLeast"/>
              <w:rPr>
                <w:rFonts w:ascii="Times New Roman" w:hAnsi="Times New Roman"/>
                <w:lang w:val="en-US"/>
              </w:rPr>
            </w:pPr>
            <w:r w:rsidRPr="001A7031">
              <w:rPr>
                <w:rFonts w:ascii="Times New Roman" w:hAnsi="Times New Roman"/>
                <w:lang w:val="en-US"/>
              </w:rPr>
              <w:t>Address: University str. 7, Tashkent city Uzbekistan</w:t>
            </w:r>
          </w:p>
          <w:p w14:paraId="7B4FED6E" w14:textId="77777777" w:rsidR="00BA3E45" w:rsidRPr="001A7031" w:rsidRDefault="00BA3E45" w:rsidP="00F87784">
            <w:pPr>
              <w:spacing w:line="0" w:lineRule="atLeast"/>
              <w:rPr>
                <w:rFonts w:ascii="Times New Roman" w:hAnsi="Times New Roman"/>
                <w:lang w:val="en-US"/>
              </w:rPr>
            </w:pPr>
            <w:r w:rsidRPr="001A7031">
              <w:rPr>
                <w:rFonts w:ascii="Times New Roman" w:hAnsi="Times New Roman"/>
                <w:lang w:val="en-US"/>
              </w:rPr>
              <w:t>Phone:+99895 177 44 01</w:t>
            </w:r>
          </w:p>
          <w:p w14:paraId="44549696" w14:textId="77777777" w:rsidR="00BA3E45" w:rsidRPr="001A7031" w:rsidRDefault="00BA3E45" w:rsidP="00F87784">
            <w:pPr>
              <w:spacing w:line="197" w:lineRule="exact"/>
              <w:rPr>
                <w:rFonts w:ascii="Times New Roman" w:hAnsi="Times New Roman"/>
                <w:lang w:val="en-US"/>
              </w:rPr>
            </w:pPr>
            <w:r w:rsidRPr="001A7031">
              <w:rPr>
                <w:rFonts w:ascii="Times New Roman" w:hAnsi="Times New Roman"/>
                <w:lang w:val="en-US"/>
              </w:rPr>
              <w:t>JSCB Uzbek Industrial and Construction Bank</w:t>
            </w:r>
          </w:p>
          <w:p w14:paraId="7C21DB9E" w14:textId="77777777" w:rsidR="00BA3E45" w:rsidRPr="001A7031" w:rsidRDefault="00BA3E45" w:rsidP="00F87784">
            <w:pPr>
              <w:spacing w:line="197" w:lineRule="exact"/>
              <w:rPr>
                <w:rFonts w:ascii="Times New Roman" w:hAnsi="Times New Roman"/>
                <w:lang w:val="en-US"/>
              </w:rPr>
            </w:pPr>
            <w:r w:rsidRPr="001A7031">
              <w:rPr>
                <w:rFonts w:ascii="Times New Roman" w:hAnsi="Times New Roman"/>
                <w:lang w:val="en-US"/>
              </w:rPr>
              <w:t>Acc.in USD: 20 212 840 200 791 541 003</w:t>
            </w:r>
          </w:p>
          <w:p w14:paraId="39F34884" w14:textId="77777777" w:rsidR="00BA3E45" w:rsidRPr="001A7031" w:rsidRDefault="00BA3E45" w:rsidP="00F87784">
            <w:pPr>
              <w:spacing w:line="0" w:lineRule="atLeast"/>
              <w:rPr>
                <w:rFonts w:ascii="Times New Roman" w:hAnsi="Times New Roman"/>
                <w:b/>
                <w:lang w:val="en-US"/>
              </w:rPr>
            </w:pPr>
            <w:r w:rsidRPr="001A7031">
              <w:rPr>
                <w:rFonts w:ascii="Times New Roman" w:hAnsi="Times New Roman"/>
                <w:lang w:val="en-US"/>
              </w:rPr>
              <w:t>SWIFT:UJSIUZ22</w:t>
            </w:r>
          </w:p>
        </w:tc>
      </w:tr>
      <w:tr w:rsidR="00BA3E45" w:rsidRPr="001A7031" w14:paraId="367D9346" w14:textId="77777777" w:rsidTr="00F87784">
        <w:trPr>
          <w:trHeight w:val="373"/>
        </w:trPr>
        <w:tc>
          <w:tcPr>
            <w:tcW w:w="5000" w:type="dxa"/>
            <w:shd w:val="clear" w:color="auto" w:fill="auto"/>
          </w:tcPr>
          <w:p w14:paraId="20345826" w14:textId="77777777" w:rsidR="00BA3E45" w:rsidRPr="001A7031" w:rsidRDefault="00BA3E45" w:rsidP="00F87784">
            <w:pPr>
              <w:spacing w:line="0" w:lineRule="atLeast"/>
              <w:ind w:right="190"/>
              <w:rPr>
                <w:rFonts w:ascii="Times New Roman" w:hAnsi="Times New Roman"/>
                <w:b/>
                <w:lang w:val="en-US"/>
              </w:rPr>
            </w:pPr>
          </w:p>
          <w:p w14:paraId="13265EA2" w14:textId="77777777" w:rsidR="00BA3E45" w:rsidRPr="001A7031" w:rsidRDefault="00BA3E45" w:rsidP="00F87784">
            <w:pPr>
              <w:spacing w:line="0" w:lineRule="atLeast"/>
              <w:ind w:right="190"/>
              <w:rPr>
                <w:rFonts w:ascii="Times New Roman" w:hAnsi="Times New Roman"/>
                <w:b/>
                <w:lang w:val="en-US"/>
              </w:rPr>
            </w:pPr>
            <w:r w:rsidRPr="001A7031">
              <w:rPr>
                <w:rFonts w:ascii="Times New Roman" w:hAnsi="Times New Roman"/>
                <w:b/>
              </w:rPr>
              <w:t>Исполнительный</w:t>
            </w:r>
            <w:r w:rsidRPr="001A7031">
              <w:rPr>
                <w:rFonts w:ascii="Times New Roman" w:hAnsi="Times New Roman"/>
                <w:b/>
                <w:lang w:val="en-US"/>
              </w:rPr>
              <w:t xml:space="preserve"> </w:t>
            </w:r>
            <w:r w:rsidRPr="001A7031">
              <w:rPr>
                <w:rFonts w:ascii="Times New Roman" w:hAnsi="Times New Roman"/>
                <w:b/>
              </w:rPr>
              <w:t>Директор</w:t>
            </w:r>
            <w:r w:rsidRPr="001A7031">
              <w:rPr>
                <w:rFonts w:ascii="Times New Roman" w:hAnsi="Times New Roman"/>
                <w:b/>
                <w:lang w:val="en-US"/>
              </w:rPr>
              <w:t>: ________________</w:t>
            </w:r>
          </w:p>
        </w:tc>
        <w:tc>
          <w:tcPr>
            <w:tcW w:w="4840" w:type="dxa"/>
            <w:shd w:val="clear" w:color="auto" w:fill="auto"/>
          </w:tcPr>
          <w:p w14:paraId="42092280" w14:textId="77777777" w:rsidR="00BA3E45" w:rsidRPr="001A7031" w:rsidRDefault="00BA3E45" w:rsidP="00F87784">
            <w:pPr>
              <w:rPr>
                <w:rFonts w:ascii="Times New Roman" w:hAnsi="Times New Roman"/>
                <w:b/>
                <w:lang w:val="en-US"/>
              </w:rPr>
            </w:pPr>
          </w:p>
          <w:p w14:paraId="737D646F" w14:textId="77777777" w:rsidR="00BA3E45" w:rsidRPr="001A7031" w:rsidRDefault="00BA3E45" w:rsidP="00F87784">
            <w:pPr>
              <w:rPr>
                <w:rFonts w:ascii="Times New Roman" w:hAnsi="Times New Roman"/>
                <w:b/>
                <w:lang w:val="en-US"/>
              </w:rPr>
            </w:pPr>
          </w:p>
          <w:p w14:paraId="2C82F1A8" w14:textId="77777777" w:rsidR="00BA3E45" w:rsidRPr="001A7031" w:rsidRDefault="00BA3E45" w:rsidP="00F87784">
            <w:pPr>
              <w:rPr>
                <w:rFonts w:ascii="Times New Roman" w:hAnsi="Times New Roman"/>
                <w:b/>
                <w:lang w:val="en-US"/>
              </w:rPr>
            </w:pPr>
            <w:r w:rsidRPr="001A7031">
              <w:rPr>
                <w:rFonts w:ascii="Times New Roman" w:hAnsi="Times New Roman"/>
                <w:b/>
                <w:lang w:val="en-US"/>
              </w:rPr>
              <w:t>Executive Director:________________</w:t>
            </w:r>
          </w:p>
        </w:tc>
      </w:tr>
    </w:tbl>
    <w:p w14:paraId="0A87A4B9" w14:textId="77777777" w:rsidR="00BA3E45" w:rsidRPr="001A7031" w:rsidRDefault="00BA3E45" w:rsidP="00BA3E45">
      <w:pPr>
        <w:jc w:val="right"/>
        <w:rPr>
          <w:rFonts w:ascii="Times New Roman" w:hAnsi="Times New Roman"/>
          <w:b/>
          <w:lang w:val="en-US"/>
        </w:rPr>
      </w:pPr>
    </w:p>
    <w:tbl>
      <w:tblPr>
        <w:tblW w:w="0" w:type="auto"/>
        <w:tblLayout w:type="fixed"/>
        <w:tblCellMar>
          <w:left w:w="0" w:type="dxa"/>
          <w:right w:w="0" w:type="dxa"/>
        </w:tblCellMar>
        <w:tblLook w:val="0000" w:firstRow="0" w:lastRow="0" w:firstColumn="0" w:lastColumn="0" w:noHBand="0" w:noVBand="0"/>
      </w:tblPr>
      <w:tblGrid>
        <w:gridCol w:w="5000"/>
        <w:gridCol w:w="4840"/>
      </w:tblGrid>
      <w:tr w:rsidR="00BA3E45" w:rsidRPr="001A7031" w14:paraId="3470A7CA" w14:textId="77777777" w:rsidTr="00F87784">
        <w:trPr>
          <w:trHeight w:val="373"/>
        </w:trPr>
        <w:tc>
          <w:tcPr>
            <w:tcW w:w="5000" w:type="dxa"/>
            <w:shd w:val="clear" w:color="auto" w:fill="auto"/>
          </w:tcPr>
          <w:p w14:paraId="10C6FAD7" w14:textId="77777777" w:rsidR="00BA3E45" w:rsidRPr="001A7031" w:rsidRDefault="00BA3E45" w:rsidP="00F87784">
            <w:pPr>
              <w:contextualSpacing/>
              <w:jc w:val="center"/>
              <w:rPr>
                <w:rFonts w:ascii="Times New Roman" w:hAnsi="Times New Roman"/>
                <w:b/>
                <w:w w:val="99"/>
              </w:rPr>
            </w:pPr>
          </w:p>
          <w:p w14:paraId="3C91D556" w14:textId="77777777" w:rsidR="00BA3E45" w:rsidRPr="001A7031" w:rsidRDefault="00BA3E45" w:rsidP="00F87784">
            <w:pPr>
              <w:contextualSpacing/>
              <w:jc w:val="center"/>
              <w:rPr>
                <w:rFonts w:ascii="Times New Roman" w:hAnsi="Times New Roman"/>
                <w:b/>
              </w:rPr>
            </w:pPr>
            <w:r w:rsidRPr="001A7031">
              <w:rPr>
                <w:rFonts w:ascii="Times New Roman" w:hAnsi="Times New Roman"/>
                <w:b/>
                <w:w w:val="99"/>
              </w:rPr>
              <w:t>ГРУЗОПОЛУЧАТЕЛЬ</w:t>
            </w:r>
            <w:r w:rsidRPr="001A7031">
              <w:rPr>
                <w:rFonts w:ascii="Times New Roman" w:hAnsi="Times New Roman"/>
                <w:b/>
                <w:w w:val="99"/>
                <w:lang w:val="en-US"/>
              </w:rPr>
              <w:t xml:space="preserve"> </w:t>
            </w:r>
          </w:p>
        </w:tc>
        <w:tc>
          <w:tcPr>
            <w:tcW w:w="4840" w:type="dxa"/>
            <w:shd w:val="clear" w:color="auto" w:fill="auto"/>
          </w:tcPr>
          <w:p w14:paraId="41B205CE" w14:textId="77777777" w:rsidR="00BA3E45" w:rsidRPr="001A7031" w:rsidRDefault="00BA3E45" w:rsidP="00F87784">
            <w:pPr>
              <w:contextualSpacing/>
              <w:jc w:val="center"/>
              <w:rPr>
                <w:rFonts w:ascii="Times New Roman" w:hAnsi="Times New Roman"/>
                <w:b/>
                <w:lang w:val="en-US"/>
              </w:rPr>
            </w:pPr>
          </w:p>
          <w:p w14:paraId="65958733"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lang w:val="en-US"/>
              </w:rPr>
              <w:t>FOR THE CONSIGNEE:</w:t>
            </w:r>
          </w:p>
        </w:tc>
      </w:tr>
      <w:tr w:rsidR="00BA3E45" w:rsidRPr="00B64735" w14:paraId="23328CC3" w14:textId="77777777" w:rsidTr="00F87784">
        <w:trPr>
          <w:trHeight w:val="446"/>
        </w:trPr>
        <w:tc>
          <w:tcPr>
            <w:tcW w:w="5000" w:type="dxa"/>
            <w:shd w:val="clear" w:color="auto" w:fill="auto"/>
          </w:tcPr>
          <w:p w14:paraId="60E1B850" w14:textId="77777777" w:rsidR="00BA3E45" w:rsidRPr="000B7F07" w:rsidRDefault="000B7F07" w:rsidP="00F87784">
            <w:pPr>
              <w:contextualSpacing/>
              <w:jc w:val="center"/>
              <w:rPr>
                <w:rFonts w:ascii="Times New Roman" w:hAnsi="Times New Roman"/>
                <w:b/>
                <w:color w:val="FF0000"/>
              </w:rPr>
            </w:pPr>
            <w:r>
              <w:rPr>
                <w:rFonts w:ascii="Times New Roman" w:hAnsi="Times New Roman"/>
                <w:b/>
                <w:color w:val="FF0000"/>
              </w:rPr>
              <w:t>Научное исследовательское учреждение</w:t>
            </w:r>
          </w:p>
        </w:tc>
        <w:tc>
          <w:tcPr>
            <w:tcW w:w="4840" w:type="dxa"/>
            <w:shd w:val="clear" w:color="auto" w:fill="auto"/>
          </w:tcPr>
          <w:p w14:paraId="4E68BD4A" w14:textId="77777777" w:rsidR="00BA3E45" w:rsidRPr="006D024C" w:rsidRDefault="000B7F07" w:rsidP="00F87784">
            <w:pPr>
              <w:contextualSpacing/>
              <w:jc w:val="center"/>
              <w:rPr>
                <w:rFonts w:ascii="Times New Roman" w:hAnsi="Times New Roman"/>
                <w:b/>
                <w:color w:val="000000" w:themeColor="text1"/>
                <w:lang w:val="en-US"/>
              </w:rPr>
            </w:pPr>
            <w:r>
              <w:rPr>
                <w:rFonts w:ascii="Times New Roman" w:hAnsi="Times New Roman"/>
                <w:b/>
                <w:color w:val="000000" w:themeColor="text1"/>
                <w:lang w:val="en-US"/>
              </w:rPr>
              <w:t>Scientific Research Organization</w:t>
            </w:r>
          </w:p>
        </w:tc>
      </w:tr>
      <w:tr w:rsidR="00BA3E45" w:rsidRPr="00C879D0" w14:paraId="5B73CCA7" w14:textId="77777777" w:rsidTr="00F87784">
        <w:trPr>
          <w:trHeight w:val="373"/>
        </w:trPr>
        <w:tc>
          <w:tcPr>
            <w:tcW w:w="5000" w:type="dxa"/>
            <w:shd w:val="clear" w:color="auto" w:fill="auto"/>
          </w:tcPr>
          <w:p w14:paraId="654ED640" w14:textId="77777777" w:rsidR="00BA3E45" w:rsidRPr="006D024C" w:rsidRDefault="00BA3E45" w:rsidP="00F87784">
            <w:pPr>
              <w:spacing w:line="0" w:lineRule="atLeast"/>
              <w:ind w:right="464"/>
              <w:rPr>
                <w:rFonts w:ascii="Times New Roman" w:hAnsi="Times New Roman"/>
                <w:color w:val="000000" w:themeColor="text1"/>
              </w:rPr>
            </w:pPr>
            <w:r w:rsidRPr="006D024C">
              <w:rPr>
                <w:rFonts w:ascii="Times New Roman" w:hAnsi="Times New Roman"/>
                <w:color w:val="000000" w:themeColor="text1"/>
              </w:rPr>
              <w:t xml:space="preserve">Адрес: </w:t>
            </w:r>
          </w:p>
          <w:p w14:paraId="1C7E450C" w14:textId="77777777" w:rsidR="00BA3E45" w:rsidRPr="006D024C" w:rsidRDefault="00BA3E45" w:rsidP="00F87784">
            <w:pPr>
              <w:spacing w:line="0" w:lineRule="atLeast"/>
              <w:ind w:right="464"/>
              <w:rPr>
                <w:rFonts w:ascii="Times New Roman" w:hAnsi="Times New Roman"/>
                <w:color w:val="FF0000"/>
              </w:rPr>
            </w:pPr>
            <w:r w:rsidRPr="006D024C">
              <w:rPr>
                <w:rFonts w:ascii="Times New Roman" w:hAnsi="Times New Roman"/>
                <w:color w:val="FF0000"/>
              </w:rPr>
              <w:t xml:space="preserve">Тел: </w:t>
            </w:r>
          </w:p>
          <w:p w14:paraId="332B9123" w14:textId="77777777" w:rsidR="00BA3E45" w:rsidRPr="003A22CF" w:rsidRDefault="00BA3E45" w:rsidP="00F87784">
            <w:pPr>
              <w:spacing w:line="0" w:lineRule="atLeast"/>
              <w:ind w:right="464"/>
              <w:rPr>
                <w:rFonts w:ascii="Times New Roman" w:hAnsi="Times New Roman"/>
                <w:color w:val="FF0000"/>
              </w:rPr>
            </w:pPr>
            <w:r w:rsidRPr="006D024C">
              <w:rPr>
                <w:rFonts w:ascii="Times New Roman" w:hAnsi="Times New Roman"/>
                <w:color w:val="FF0000"/>
              </w:rPr>
              <w:t>Факс</w:t>
            </w:r>
            <w:r w:rsidRPr="003A22CF">
              <w:rPr>
                <w:rFonts w:ascii="Times New Roman" w:hAnsi="Times New Roman"/>
                <w:color w:val="FF0000"/>
              </w:rPr>
              <w:t xml:space="preserve">: </w:t>
            </w:r>
          </w:p>
          <w:p w14:paraId="296BB2E6" w14:textId="77777777" w:rsidR="00BA3E45" w:rsidRPr="003A22CF" w:rsidRDefault="00BA3E45" w:rsidP="000B7F07">
            <w:pPr>
              <w:spacing w:line="0" w:lineRule="atLeast"/>
              <w:ind w:right="464"/>
              <w:rPr>
                <w:rFonts w:ascii="Times New Roman" w:hAnsi="Times New Roman"/>
                <w:b/>
                <w:color w:val="FF0000"/>
              </w:rPr>
            </w:pPr>
            <w:r w:rsidRPr="006D024C">
              <w:rPr>
                <w:rFonts w:ascii="Times New Roman" w:hAnsi="Times New Roman"/>
                <w:color w:val="FF0000"/>
                <w:lang w:val="en-US"/>
              </w:rPr>
              <w:t>e</w:t>
            </w:r>
            <w:r w:rsidRPr="003A22CF">
              <w:rPr>
                <w:rFonts w:ascii="Times New Roman" w:hAnsi="Times New Roman"/>
                <w:color w:val="FF0000"/>
              </w:rPr>
              <w:t>-</w:t>
            </w:r>
            <w:r w:rsidRPr="006D024C">
              <w:rPr>
                <w:rFonts w:ascii="Times New Roman" w:hAnsi="Times New Roman"/>
                <w:color w:val="FF0000"/>
                <w:lang w:val="en-US"/>
              </w:rPr>
              <w:t>mail</w:t>
            </w:r>
            <w:r w:rsidRPr="003A22CF">
              <w:rPr>
                <w:rFonts w:ascii="Times New Roman" w:hAnsi="Times New Roman"/>
                <w:color w:val="FF0000"/>
              </w:rPr>
              <w:t xml:space="preserve">: </w:t>
            </w:r>
          </w:p>
        </w:tc>
        <w:tc>
          <w:tcPr>
            <w:tcW w:w="4840" w:type="dxa"/>
            <w:shd w:val="clear" w:color="auto" w:fill="auto"/>
          </w:tcPr>
          <w:p w14:paraId="23BAEA76" w14:textId="77777777" w:rsidR="000B7F07" w:rsidRDefault="00BA3E45" w:rsidP="00F87784">
            <w:pPr>
              <w:spacing w:line="0" w:lineRule="atLeast"/>
              <w:rPr>
                <w:rFonts w:ascii="Times New Roman" w:hAnsi="Times New Roman"/>
                <w:color w:val="000000" w:themeColor="text1"/>
                <w:lang w:val="en-US"/>
              </w:rPr>
            </w:pPr>
            <w:r w:rsidRPr="006D024C">
              <w:rPr>
                <w:rFonts w:ascii="Times New Roman" w:hAnsi="Times New Roman"/>
                <w:color w:val="000000" w:themeColor="text1"/>
                <w:lang w:val="en-US"/>
              </w:rPr>
              <w:t>Address:</w:t>
            </w:r>
          </w:p>
          <w:p w14:paraId="54C18097" w14:textId="77777777" w:rsidR="00BA3E45" w:rsidRPr="006D024C" w:rsidRDefault="00BA3E45" w:rsidP="00F87784">
            <w:pPr>
              <w:spacing w:line="0" w:lineRule="atLeast"/>
              <w:rPr>
                <w:rFonts w:ascii="Times New Roman" w:hAnsi="Times New Roman"/>
                <w:color w:val="000000" w:themeColor="text1"/>
                <w:lang w:val="en-US"/>
              </w:rPr>
            </w:pPr>
          </w:p>
          <w:p w14:paraId="1E6F04E3" w14:textId="77777777" w:rsidR="00BA3E45" w:rsidRPr="006D024C" w:rsidRDefault="00BA3E45" w:rsidP="00F87784">
            <w:pPr>
              <w:spacing w:line="0" w:lineRule="atLeast"/>
              <w:rPr>
                <w:rFonts w:ascii="Times New Roman" w:hAnsi="Times New Roman"/>
                <w:color w:val="FF0000"/>
                <w:lang w:val="en-US"/>
              </w:rPr>
            </w:pPr>
            <w:r w:rsidRPr="006D024C">
              <w:rPr>
                <w:rFonts w:ascii="Times New Roman" w:hAnsi="Times New Roman"/>
                <w:color w:val="FF0000"/>
                <w:lang w:val="en-US"/>
              </w:rPr>
              <w:t xml:space="preserve">Tel: </w:t>
            </w:r>
          </w:p>
          <w:p w14:paraId="241B3EC0" w14:textId="77777777" w:rsidR="00BA3E45" w:rsidRPr="006D024C" w:rsidRDefault="00BA3E45" w:rsidP="00F87784">
            <w:pPr>
              <w:spacing w:line="0" w:lineRule="atLeast"/>
              <w:rPr>
                <w:rFonts w:ascii="Times New Roman" w:hAnsi="Times New Roman"/>
                <w:color w:val="FF0000"/>
                <w:lang w:val="en-US"/>
              </w:rPr>
            </w:pPr>
            <w:r w:rsidRPr="006D024C">
              <w:rPr>
                <w:rFonts w:ascii="Times New Roman" w:hAnsi="Times New Roman"/>
                <w:color w:val="FF0000"/>
                <w:lang w:val="en-US"/>
              </w:rPr>
              <w:t xml:space="preserve">Fax: </w:t>
            </w:r>
          </w:p>
          <w:p w14:paraId="44430DC3" w14:textId="77777777" w:rsidR="00BA3E45" w:rsidRPr="006D024C" w:rsidRDefault="00BA3E45" w:rsidP="000B7F07">
            <w:pPr>
              <w:spacing w:line="0" w:lineRule="atLeast"/>
              <w:rPr>
                <w:rFonts w:ascii="Times New Roman" w:hAnsi="Times New Roman"/>
                <w:b/>
                <w:color w:val="FF0000"/>
                <w:lang w:val="en-US"/>
              </w:rPr>
            </w:pPr>
            <w:r w:rsidRPr="006D024C">
              <w:rPr>
                <w:rFonts w:ascii="Times New Roman" w:hAnsi="Times New Roman"/>
                <w:color w:val="FF0000"/>
                <w:lang w:val="en-US"/>
              </w:rPr>
              <w:t xml:space="preserve">e-mail: </w:t>
            </w:r>
          </w:p>
        </w:tc>
      </w:tr>
      <w:tr w:rsidR="00BA3E45" w:rsidRPr="001A7031" w14:paraId="5C98B2DF" w14:textId="77777777" w:rsidTr="00F87784">
        <w:trPr>
          <w:trHeight w:val="373"/>
        </w:trPr>
        <w:tc>
          <w:tcPr>
            <w:tcW w:w="5000" w:type="dxa"/>
            <w:shd w:val="clear" w:color="auto" w:fill="auto"/>
          </w:tcPr>
          <w:p w14:paraId="047F0235" w14:textId="77777777" w:rsidR="00BA3E45" w:rsidRPr="006D024C" w:rsidRDefault="00BA3E45" w:rsidP="00F87784">
            <w:pPr>
              <w:spacing w:line="0" w:lineRule="atLeast"/>
              <w:ind w:right="190"/>
              <w:rPr>
                <w:rFonts w:ascii="Times New Roman" w:hAnsi="Times New Roman"/>
                <w:b/>
                <w:color w:val="FF0000"/>
                <w:lang w:val="en-US"/>
              </w:rPr>
            </w:pPr>
          </w:p>
          <w:p w14:paraId="17844F13" w14:textId="77777777" w:rsidR="00BA3E45" w:rsidRPr="006D024C" w:rsidRDefault="000B7F07" w:rsidP="00F87784">
            <w:pPr>
              <w:spacing w:line="0" w:lineRule="atLeast"/>
              <w:ind w:right="190"/>
              <w:rPr>
                <w:rFonts w:ascii="Times New Roman" w:hAnsi="Times New Roman"/>
                <w:b/>
                <w:color w:val="FF0000"/>
                <w:lang w:val="en-US"/>
              </w:rPr>
            </w:pPr>
            <w:r>
              <w:rPr>
                <w:rFonts w:ascii="Times New Roman" w:hAnsi="Times New Roman"/>
                <w:b/>
                <w:color w:val="FF0000"/>
              </w:rPr>
              <w:t>Директор</w:t>
            </w:r>
            <w:r w:rsidR="00BA3E45" w:rsidRPr="006D024C">
              <w:rPr>
                <w:rFonts w:ascii="Times New Roman" w:hAnsi="Times New Roman"/>
                <w:b/>
                <w:color w:val="FF0000"/>
              </w:rPr>
              <w:t>: ________________</w:t>
            </w:r>
          </w:p>
        </w:tc>
        <w:tc>
          <w:tcPr>
            <w:tcW w:w="4840" w:type="dxa"/>
            <w:shd w:val="clear" w:color="auto" w:fill="auto"/>
          </w:tcPr>
          <w:p w14:paraId="49DA38A2" w14:textId="77777777" w:rsidR="00BA3E45" w:rsidRPr="006D024C" w:rsidRDefault="00BA3E45" w:rsidP="00F87784">
            <w:pPr>
              <w:rPr>
                <w:rFonts w:ascii="Times New Roman" w:hAnsi="Times New Roman"/>
                <w:b/>
                <w:color w:val="FF0000"/>
                <w:lang w:val="en-US"/>
              </w:rPr>
            </w:pPr>
          </w:p>
          <w:p w14:paraId="53BB898C" w14:textId="77777777" w:rsidR="00BA3E45" w:rsidRPr="006D024C" w:rsidRDefault="000B7F07" w:rsidP="000B7F07">
            <w:pPr>
              <w:rPr>
                <w:rFonts w:ascii="Times New Roman" w:hAnsi="Times New Roman"/>
                <w:b/>
                <w:color w:val="FF0000"/>
                <w:lang w:val="en-US"/>
              </w:rPr>
            </w:pPr>
            <w:r>
              <w:rPr>
                <w:rFonts w:ascii="Times New Roman" w:hAnsi="Times New Roman"/>
                <w:b/>
                <w:color w:val="FF0000"/>
                <w:lang w:val="en-US"/>
              </w:rPr>
              <w:t xml:space="preserve">Director </w:t>
            </w:r>
            <w:r w:rsidR="00BA3E45" w:rsidRPr="006D024C">
              <w:rPr>
                <w:rFonts w:ascii="Times New Roman" w:hAnsi="Times New Roman"/>
                <w:b/>
                <w:color w:val="FF0000"/>
                <w:lang w:val="en-US"/>
              </w:rPr>
              <w:t>________________</w:t>
            </w:r>
          </w:p>
        </w:tc>
      </w:tr>
    </w:tbl>
    <w:p w14:paraId="69130E3E" w14:textId="77777777" w:rsidR="00BA3E45" w:rsidRPr="001A7031" w:rsidRDefault="00BA3E45" w:rsidP="00BA3E45">
      <w:pPr>
        <w:jc w:val="right"/>
        <w:rPr>
          <w:rFonts w:ascii="Times New Roman" w:hAnsi="Times New Roman"/>
          <w:b/>
          <w:lang w:val="en-US"/>
        </w:rPr>
      </w:pPr>
    </w:p>
    <w:tbl>
      <w:tblPr>
        <w:tblW w:w="0" w:type="auto"/>
        <w:tblLayout w:type="fixed"/>
        <w:tblCellMar>
          <w:left w:w="0" w:type="dxa"/>
          <w:right w:w="0" w:type="dxa"/>
        </w:tblCellMar>
        <w:tblLook w:val="0000" w:firstRow="0" w:lastRow="0" w:firstColumn="0" w:lastColumn="0" w:noHBand="0" w:noVBand="0"/>
      </w:tblPr>
      <w:tblGrid>
        <w:gridCol w:w="5000"/>
        <w:gridCol w:w="4840"/>
      </w:tblGrid>
      <w:tr w:rsidR="00BA3E45" w:rsidRPr="001A7031" w14:paraId="29BB7AD2" w14:textId="77777777" w:rsidTr="00F87784">
        <w:trPr>
          <w:trHeight w:val="373"/>
        </w:trPr>
        <w:tc>
          <w:tcPr>
            <w:tcW w:w="5000" w:type="dxa"/>
            <w:shd w:val="clear" w:color="auto" w:fill="auto"/>
          </w:tcPr>
          <w:p w14:paraId="1B165CAF" w14:textId="77777777" w:rsidR="00BA3E45" w:rsidRPr="001A7031" w:rsidRDefault="00BA3E45" w:rsidP="00F87784">
            <w:pPr>
              <w:contextualSpacing/>
              <w:jc w:val="center"/>
              <w:rPr>
                <w:rFonts w:ascii="Times New Roman" w:hAnsi="Times New Roman"/>
                <w:b/>
                <w:lang w:val="en-US"/>
              </w:rPr>
            </w:pPr>
          </w:p>
        </w:tc>
        <w:tc>
          <w:tcPr>
            <w:tcW w:w="4840" w:type="dxa"/>
            <w:shd w:val="clear" w:color="auto" w:fill="auto"/>
          </w:tcPr>
          <w:p w14:paraId="43EE583A" w14:textId="77777777" w:rsidR="00BA3E45" w:rsidRPr="001A7031" w:rsidRDefault="00BA3E45" w:rsidP="00F87784">
            <w:pPr>
              <w:contextualSpacing/>
              <w:jc w:val="center"/>
              <w:rPr>
                <w:rFonts w:ascii="Times New Roman" w:hAnsi="Times New Roman"/>
                <w:b/>
                <w:lang w:val="en-US"/>
              </w:rPr>
            </w:pPr>
          </w:p>
        </w:tc>
      </w:tr>
      <w:tr w:rsidR="00BA3E45" w:rsidRPr="008D129C" w14:paraId="12F5FC41" w14:textId="77777777" w:rsidTr="00F87784">
        <w:trPr>
          <w:trHeight w:val="373"/>
        </w:trPr>
        <w:tc>
          <w:tcPr>
            <w:tcW w:w="5000" w:type="dxa"/>
            <w:shd w:val="clear" w:color="auto" w:fill="auto"/>
          </w:tcPr>
          <w:p w14:paraId="18638449" w14:textId="77777777" w:rsidR="00BA3E45" w:rsidRPr="001A7031" w:rsidRDefault="00BA3E45" w:rsidP="00F87784">
            <w:pPr>
              <w:contextualSpacing/>
              <w:jc w:val="center"/>
              <w:rPr>
                <w:rFonts w:ascii="Times New Roman" w:hAnsi="Times New Roman"/>
                <w:b/>
              </w:rPr>
            </w:pPr>
          </w:p>
        </w:tc>
        <w:tc>
          <w:tcPr>
            <w:tcW w:w="4840" w:type="dxa"/>
            <w:shd w:val="clear" w:color="auto" w:fill="auto"/>
          </w:tcPr>
          <w:p w14:paraId="3CD6AEA0" w14:textId="77777777" w:rsidR="00BA3E45" w:rsidRPr="001A7031" w:rsidRDefault="00BA3E45" w:rsidP="00F87784">
            <w:pPr>
              <w:contextualSpacing/>
              <w:jc w:val="center"/>
              <w:rPr>
                <w:rFonts w:ascii="Times New Roman" w:hAnsi="Times New Roman"/>
                <w:b/>
                <w:lang w:val="uz-Cyrl-UZ"/>
              </w:rPr>
            </w:pPr>
          </w:p>
        </w:tc>
      </w:tr>
      <w:tr w:rsidR="00BA3E45" w:rsidRPr="008D129C" w14:paraId="5BCC1052" w14:textId="77777777" w:rsidTr="00F87784">
        <w:trPr>
          <w:trHeight w:val="373"/>
        </w:trPr>
        <w:tc>
          <w:tcPr>
            <w:tcW w:w="5000" w:type="dxa"/>
            <w:shd w:val="clear" w:color="auto" w:fill="auto"/>
          </w:tcPr>
          <w:p w14:paraId="01DB1213" w14:textId="77777777" w:rsidR="00BA3E45" w:rsidRPr="001A7031" w:rsidRDefault="00BA3E45" w:rsidP="00F87784">
            <w:pPr>
              <w:spacing w:line="0" w:lineRule="atLeast"/>
              <w:ind w:right="464"/>
              <w:rPr>
                <w:rFonts w:ascii="Times New Roman" w:hAnsi="Times New Roman"/>
                <w:b/>
                <w:lang w:val="en-US"/>
              </w:rPr>
            </w:pPr>
          </w:p>
        </w:tc>
        <w:tc>
          <w:tcPr>
            <w:tcW w:w="4840" w:type="dxa"/>
            <w:shd w:val="clear" w:color="auto" w:fill="auto"/>
          </w:tcPr>
          <w:p w14:paraId="4C5108D1" w14:textId="77777777" w:rsidR="00BA3E45" w:rsidRPr="001A7031" w:rsidRDefault="00BA3E45" w:rsidP="00F87784">
            <w:pPr>
              <w:spacing w:line="0" w:lineRule="atLeast"/>
              <w:rPr>
                <w:rFonts w:ascii="Times New Roman" w:hAnsi="Times New Roman"/>
                <w:b/>
                <w:lang w:val="en-US"/>
              </w:rPr>
            </w:pPr>
          </w:p>
        </w:tc>
      </w:tr>
      <w:tr w:rsidR="00BA3E45" w:rsidRPr="001A7031" w14:paraId="31E15189" w14:textId="77777777" w:rsidTr="00F87784">
        <w:trPr>
          <w:trHeight w:val="373"/>
        </w:trPr>
        <w:tc>
          <w:tcPr>
            <w:tcW w:w="5000" w:type="dxa"/>
            <w:shd w:val="clear" w:color="auto" w:fill="auto"/>
          </w:tcPr>
          <w:p w14:paraId="3E9AF4D4" w14:textId="77777777" w:rsidR="00BA3E45" w:rsidRPr="001A7031" w:rsidRDefault="00BA3E45" w:rsidP="00F87784">
            <w:pPr>
              <w:spacing w:line="0" w:lineRule="atLeast"/>
              <w:ind w:right="190"/>
              <w:rPr>
                <w:rFonts w:ascii="Times New Roman" w:hAnsi="Times New Roman"/>
                <w:b/>
                <w:lang w:val="en-US"/>
              </w:rPr>
            </w:pPr>
          </w:p>
        </w:tc>
        <w:tc>
          <w:tcPr>
            <w:tcW w:w="4840" w:type="dxa"/>
            <w:shd w:val="clear" w:color="auto" w:fill="auto"/>
          </w:tcPr>
          <w:p w14:paraId="59AF3717" w14:textId="77777777" w:rsidR="00BA3E45" w:rsidRPr="001A7031" w:rsidRDefault="00BA3E45" w:rsidP="00F87784">
            <w:pPr>
              <w:rPr>
                <w:rFonts w:ascii="Times New Roman" w:hAnsi="Times New Roman"/>
                <w:b/>
                <w:lang w:val="en-US"/>
              </w:rPr>
            </w:pPr>
          </w:p>
        </w:tc>
      </w:tr>
    </w:tbl>
    <w:p w14:paraId="2C01C8FE" w14:textId="77777777" w:rsidR="00BA3E45" w:rsidRPr="001A7031" w:rsidRDefault="00BA3E45" w:rsidP="00BA3E45">
      <w:pPr>
        <w:jc w:val="right"/>
        <w:rPr>
          <w:rFonts w:ascii="Times New Roman" w:hAnsi="Times New Roman"/>
          <w:b/>
          <w:lang w:val="en-US"/>
        </w:rPr>
      </w:pPr>
    </w:p>
    <w:p w14:paraId="5B88720B" w14:textId="77777777" w:rsidR="00BA3E45" w:rsidRPr="001A7031" w:rsidRDefault="00BA3E45" w:rsidP="00BA3E45">
      <w:pPr>
        <w:jc w:val="right"/>
        <w:rPr>
          <w:rFonts w:ascii="Times New Roman" w:hAnsi="Times New Roman"/>
          <w:b/>
          <w:lang w:val="en-US"/>
        </w:rPr>
      </w:pPr>
      <w:r w:rsidRPr="001A7031">
        <w:rPr>
          <w:rFonts w:ascii="Times New Roman" w:hAnsi="Times New Roman"/>
          <w:b/>
          <w:lang w:val="en-US"/>
        </w:rPr>
        <w:br w:type="page"/>
      </w:r>
      <w:r w:rsidRPr="001A7031">
        <w:rPr>
          <w:rFonts w:ascii="Times New Roman" w:hAnsi="Times New Roman"/>
          <w:b/>
          <w:lang w:val="en-US"/>
        </w:rPr>
        <w:lastRenderedPageBreak/>
        <w:t xml:space="preserve">          </w:t>
      </w:r>
      <w:r w:rsidRPr="001A7031">
        <w:rPr>
          <w:rFonts w:ascii="Times New Roman" w:hAnsi="Times New Roman"/>
          <w:b/>
        </w:rPr>
        <w:t>Приложение</w:t>
      </w:r>
      <w:r w:rsidRPr="001A7031">
        <w:rPr>
          <w:rFonts w:ascii="Times New Roman" w:hAnsi="Times New Roman"/>
          <w:b/>
          <w:lang w:val="en-US"/>
        </w:rPr>
        <w:t xml:space="preserve"> №1/Attachment No.1</w:t>
      </w:r>
    </w:p>
    <w:p w14:paraId="1C8BEB90" w14:textId="77777777" w:rsidR="00BA3E45" w:rsidRPr="001A7031" w:rsidRDefault="00BA3E45" w:rsidP="00BA3E45">
      <w:pPr>
        <w:ind w:left="3540"/>
        <w:jc w:val="center"/>
        <w:rPr>
          <w:rFonts w:ascii="Times New Roman" w:hAnsi="Times New Roman"/>
          <w:b/>
          <w:lang w:val="en-US"/>
        </w:rPr>
      </w:pPr>
      <w:r w:rsidRPr="001A7031">
        <w:rPr>
          <w:rFonts w:ascii="Times New Roman" w:hAnsi="Times New Roman"/>
          <w:b/>
        </w:rPr>
        <w:t>Спецификация</w:t>
      </w:r>
      <w:r w:rsidRPr="001A7031">
        <w:rPr>
          <w:rFonts w:ascii="Times New Roman" w:hAnsi="Times New Roman"/>
          <w:b/>
          <w:lang w:val="en-US"/>
        </w:rPr>
        <w:t xml:space="preserve"> </w:t>
      </w:r>
      <w:r w:rsidRPr="001A7031">
        <w:rPr>
          <w:rFonts w:ascii="Times New Roman" w:hAnsi="Times New Roman"/>
          <w:b/>
        </w:rPr>
        <w:t>к</w:t>
      </w:r>
      <w:r w:rsidRPr="001A7031">
        <w:rPr>
          <w:rFonts w:ascii="Times New Roman" w:hAnsi="Times New Roman"/>
          <w:b/>
          <w:lang w:val="en-US"/>
        </w:rPr>
        <w:t xml:space="preserve"> </w:t>
      </w:r>
      <w:r w:rsidRPr="001A7031">
        <w:rPr>
          <w:rFonts w:ascii="Times New Roman" w:hAnsi="Times New Roman"/>
          <w:b/>
        </w:rPr>
        <w:t>договору</w:t>
      </w:r>
      <w:r w:rsidRPr="001A7031">
        <w:rPr>
          <w:rFonts w:ascii="Times New Roman" w:hAnsi="Times New Roman"/>
          <w:b/>
          <w:lang w:val="en-US"/>
        </w:rPr>
        <w:t xml:space="preserve"> №</w:t>
      </w:r>
      <w:r w:rsidRPr="001A7031">
        <w:rPr>
          <w:b/>
          <w:lang w:val="en-US"/>
        </w:rPr>
        <w:t xml:space="preserve">  </w:t>
      </w:r>
      <w:r w:rsidRPr="001A7031">
        <w:rPr>
          <w:rFonts w:ascii="Times New Roman" w:hAnsi="Times New Roman"/>
          <w:b/>
          <w:lang w:val="en-US"/>
        </w:rPr>
        <w:t xml:space="preserve">_________ </w:t>
      </w:r>
      <w:r w:rsidRPr="001A7031">
        <w:rPr>
          <w:rFonts w:ascii="Times New Roman" w:hAnsi="Times New Roman"/>
          <w:b/>
        </w:rPr>
        <w:t>от</w:t>
      </w:r>
      <w:r w:rsidRPr="001A7031">
        <w:rPr>
          <w:rFonts w:ascii="Times New Roman" w:hAnsi="Times New Roman"/>
          <w:b/>
          <w:lang w:val="en-US"/>
        </w:rPr>
        <w:t xml:space="preserve"> _________</w:t>
      </w:r>
      <w:r w:rsidRPr="001A7031">
        <w:rPr>
          <w:rFonts w:ascii="Times New Roman" w:hAnsi="Times New Roman"/>
          <w:b/>
          <w:lang w:val="uz-Cyrl-UZ"/>
        </w:rPr>
        <w:t xml:space="preserve"> </w:t>
      </w:r>
      <w:r w:rsidRPr="001A7031">
        <w:rPr>
          <w:rFonts w:ascii="Times New Roman" w:hAnsi="Times New Roman"/>
          <w:b/>
          <w:lang w:val="en-US"/>
        </w:rPr>
        <w:t>202</w:t>
      </w:r>
      <w:r w:rsidR="00F5353E">
        <w:rPr>
          <w:rFonts w:ascii="Times New Roman" w:hAnsi="Times New Roman"/>
          <w:b/>
          <w:lang w:val="en-US"/>
        </w:rPr>
        <w:t>_</w:t>
      </w:r>
      <w:r w:rsidRPr="001A7031">
        <w:rPr>
          <w:rFonts w:ascii="Times New Roman" w:hAnsi="Times New Roman"/>
          <w:b/>
          <w:lang w:val="en-US"/>
        </w:rPr>
        <w:t xml:space="preserve">1 </w:t>
      </w:r>
      <w:r w:rsidRPr="001A7031">
        <w:rPr>
          <w:rFonts w:ascii="Times New Roman" w:hAnsi="Times New Roman"/>
          <w:b/>
        </w:rPr>
        <w:t>г</w:t>
      </w:r>
      <w:r w:rsidRPr="001A7031">
        <w:rPr>
          <w:rFonts w:ascii="Times New Roman" w:hAnsi="Times New Roman"/>
          <w:b/>
          <w:lang w:val="en-US"/>
        </w:rPr>
        <w:t>.</w:t>
      </w:r>
      <w:r w:rsidRPr="001A7031">
        <w:rPr>
          <w:rFonts w:ascii="Times New Roman" w:hAnsi="Times New Roman"/>
          <w:b/>
          <w:lang w:val="en-US"/>
        </w:rPr>
        <w:br/>
        <w:t>/Specifications to Agreement No.</w:t>
      </w:r>
      <w:r w:rsidRPr="001A7031">
        <w:rPr>
          <w:rFonts w:ascii="Times New Roman" w:hAnsi="Times New Roman"/>
          <w:b/>
          <w:lang w:val="uz-Cyrl-UZ"/>
        </w:rPr>
        <w:t xml:space="preserve"> </w:t>
      </w:r>
      <w:r w:rsidRPr="001A7031">
        <w:rPr>
          <w:rFonts w:ascii="Times New Roman" w:hAnsi="Times New Roman"/>
          <w:b/>
          <w:lang w:val="en-US"/>
        </w:rPr>
        <w:t>__________ dd. _________202</w:t>
      </w:r>
      <w:r w:rsidR="00F5353E">
        <w:rPr>
          <w:rFonts w:ascii="Times New Roman" w:hAnsi="Times New Roman"/>
          <w:b/>
          <w:lang w:val="en-US"/>
        </w:rPr>
        <w:t>_</w:t>
      </w:r>
    </w:p>
    <w:p w14:paraId="3ED8A571" w14:textId="77777777" w:rsidR="00BA3E45" w:rsidRPr="001A7031" w:rsidRDefault="00BA3E45" w:rsidP="00BA3E45">
      <w:pPr>
        <w:jc w:val="center"/>
        <w:rPr>
          <w:rFonts w:ascii="Times New Roman" w:hAnsi="Times New Roman"/>
          <w:b/>
          <w:lang w:val="en-US"/>
        </w:rPr>
      </w:pPr>
    </w:p>
    <w:tbl>
      <w:tblPr>
        <w:tblW w:w="10080"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
        <w:gridCol w:w="2126"/>
        <w:gridCol w:w="850"/>
        <w:gridCol w:w="851"/>
        <w:gridCol w:w="1134"/>
        <w:gridCol w:w="1705"/>
        <w:gridCol w:w="1565"/>
        <w:gridCol w:w="1407"/>
      </w:tblGrid>
      <w:tr w:rsidR="00BA3E45" w:rsidRPr="001A7031" w14:paraId="6D6B8CF1" w14:textId="77777777" w:rsidTr="00906AA6">
        <w:trPr>
          <w:trHeight w:val="405"/>
          <w:tblHeader/>
        </w:trPr>
        <w:tc>
          <w:tcPr>
            <w:tcW w:w="442" w:type="dxa"/>
            <w:shd w:val="clear" w:color="auto" w:fill="auto"/>
            <w:vAlign w:val="center"/>
          </w:tcPr>
          <w:p w14:paraId="184FA763"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lang w:val="en-US"/>
              </w:rPr>
              <w:t>№</w:t>
            </w:r>
          </w:p>
        </w:tc>
        <w:tc>
          <w:tcPr>
            <w:tcW w:w="2126" w:type="dxa"/>
            <w:shd w:val="clear" w:color="auto" w:fill="auto"/>
            <w:vAlign w:val="center"/>
          </w:tcPr>
          <w:p w14:paraId="42D53172"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rPr>
              <w:t>Наименование</w:t>
            </w:r>
            <w:r w:rsidRPr="001A7031">
              <w:rPr>
                <w:rFonts w:ascii="Times New Roman" w:hAnsi="Times New Roman"/>
                <w:b/>
                <w:lang w:val="en-US"/>
              </w:rPr>
              <w:t xml:space="preserve"> </w:t>
            </w:r>
            <w:r w:rsidRPr="001A7031">
              <w:rPr>
                <w:rFonts w:ascii="Times New Roman" w:hAnsi="Times New Roman"/>
                <w:b/>
              </w:rPr>
              <w:t>товара</w:t>
            </w:r>
            <w:r w:rsidRPr="001A7031">
              <w:rPr>
                <w:rFonts w:ascii="Times New Roman" w:hAnsi="Times New Roman"/>
                <w:b/>
                <w:lang w:val="en-US"/>
              </w:rPr>
              <w:t>/</w:t>
            </w:r>
          </w:p>
          <w:p w14:paraId="07D6A9E6"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lang w:val="en-US"/>
              </w:rPr>
              <w:t>Description of the Goods</w:t>
            </w:r>
          </w:p>
        </w:tc>
        <w:tc>
          <w:tcPr>
            <w:tcW w:w="850" w:type="dxa"/>
            <w:shd w:val="clear" w:color="auto" w:fill="auto"/>
            <w:vAlign w:val="center"/>
          </w:tcPr>
          <w:p w14:paraId="51409AF8"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rPr>
              <w:t>Ед</w:t>
            </w:r>
            <w:r w:rsidRPr="001A7031">
              <w:rPr>
                <w:rFonts w:ascii="Times New Roman" w:hAnsi="Times New Roman"/>
                <w:b/>
                <w:lang w:val="en-US"/>
              </w:rPr>
              <w:t xml:space="preserve">. </w:t>
            </w:r>
            <w:r w:rsidRPr="001A7031">
              <w:rPr>
                <w:rFonts w:ascii="Times New Roman" w:hAnsi="Times New Roman"/>
                <w:b/>
              </w:rPr>
              <w:t>изм</w:t>
            </w:r>
            <w:r w:rsidRPr="001A7031">
              <w:rPr>
                <w:rFonts w:ascii="Times New Roman" w:hAnsi="Times New Roman"/>
                <w:b/>
                <w:lang w:val="en-US"/>
              </w:rPr>
              <w:t>/Unit</w:t>
            </w:r>
          </w:p>
        </w:tc>
        <w:tc>
          <w:tcPr>
            <w:tcW w:w="851" w:type="dxa"/>
            <w:shd w:val="clear" w:color="auto" w:fill="auto"/>
            <w:vAlign w:val="center"/>
          </w:tcPr>
          <w:p w14:paraId="368601B3"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rPr>
              <w:t>Кол</w:t>
            </w:r>
            <w:r w:rsidRPr="001A7031">
              <w:rPr>
                <w:rFonts w:ascii="Times New Roman" w:hAnsi="Times New Roman"/>
                <w:b/>
                <w:lang w:val="en-US"/>
              </w:rPr>
              <w:t>-</w:t>
            </w:r>
            <w:r w:rsidRPr="001A7031">
              <w:rPr>
                <w:rFonts w:ascii="Times New Roman" w:hAnsi="Times New Roman"/>
                <w:b/>
              </w:rPr>
              <w:t>во</w:t>
            </w:r>
            <w:r w:rsidRPr="001A7031">
              <w:rPr>
                <w:rFonts w:ascii="Times New Roman" w:hAnsi="Times New Roman"/>
                <w:b/>
                <w:lang w:val="en-US"/>
              </w:rPr>
              <w:t>/ Q’ty</w:t>
            </w:r>
          </w:p>
        </w:tc>
        <w:tc>
          <w:tcPr>
            <w:tcW w:w="1134" w:type="dxa"/>
            <w:shd w:val="clear" w:color="auto" w:fill="auto"/>
            <w:vAlign w:val="center"/>
          </w:tcPr>
          <w:p w14:paraId="4DFBEF31"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rPr>
              <w:t>ТН</w:t>
            </w:r>
            <w:r w:rsidRPr="001A7031">
              <w:rPr>
                <w:rFonts w:ascii="Times New Roman" w:hAnsi="Times New Roman"/>
                <w:b/>
                <w:lang w:val="en-US"/>
              </w:rPr>
              <w:t xml:space="preserve"> </w:t>
            </w:r>
            <w:r w:rsidRPr="001A7031">
              <w:rPr>
                <w:rFonts w:ascii="Times New Roman" w:hAnsi="Times New Roman"/>
                <w:b/>
              </w:rPr>
              <w:t>ВЭД</w:t>
            </w:r>
            <w:r w:rsidRPr="001A7031">
              <w:rPr>
                <w:rFonts w:ascii="Times New Roman" w:hAnsi="Times New Roman"/>
                <w:b/>
                <w:lang w:val="en-US"/>
              </w:rPr>
              <w:t xml:space="preserve"> </w:t>
            </w:r>
            <w:r w:rsidRPr="001A7031">
              <w:rPr>
                <w:rFonts w:ascii="Times New Roman" w:hAnsi="Times New Roman"/>
                <w:b/>
              </w:rPr>
              <w:t>Код</w:t>
            </w:r>
            <w:r w:rsidRPr="001A7031">
              <w:rPr>
                <w:rFonts w:ascii="Times New Roman" w:hAnsi="Times New Roman"/>
                <w:b/>
                <w:lang w:val="en-US"/>
              </w:rPr>
              <w:t xml:space="preserve">, / </w:t>
            </w:r>
          </w:p>
          <w:p w14:paraId="5514095C"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lang w:val="en-US"/>
              </w:rPr>
              <w:t xml:space="preserve">HS Code, </w:t>
            </w:r>
          </w:p>
        </w:tc>
        <w:tc>
          <w:tcPr>
            <w:tcW w:w="1705" w:type="dxa"/>
            <w:vAlign w:val="center"/>
          </w:tcPr>
          <w:p w14:paraId="7CB7F119"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rPr>
              <w:t>Цена</w:t>
            </w:r>
            <w:r w:rsidRPr="001A7031">
              <w:rPr>
                <w:rFonts w:ascii="Times New Roman" w:hAnsi="Times New Roman"/>
                <w:b/>
                <w:lang w:val="en-US"/>
              </w:rPr>
              <w:t>/</w:t>
            </w:r>
            <w:r w:rsidRPr="001A7031">
              <w:rPr>
                <w:rFonts w:ascii="Times New Roman" w:hAnsi="Times New Roman"/>
                <w:b/>
              </w:rPr>
              <w:t>ед</w:t>
            </w:r>
            <w:r w:rsidRPr="001A7031">
              <w:rPr>
                <w:rFonts w:ascii="Times New Roman" w:hAnsi="Times New Roman"/>
                <w:b/>
                <w:lang w:val="en-US"/>
              </w:rPr>
              <w:t>.,</w:t>
            </w:r>
          </w:p>
          <w:p w14:paraId="37A954C1"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rPr>
              <w:t>Доллар</w:t>
            </w:r>
            <w:r w:rsidRPr="001A7031">
              <w:rPr>
                <w:rFonts w:ascii="Times New Roman" w:hAnsi="Times New Roman"/>
                <w:b/>
                <w:lang w:val="en-US"/>
              </w:rPr>
              <w:t xml:space="preserve"> </w:t>
            </w:r>
            <w:r w:rsidRPr="001A7031">
              <w:rPr>
                <w:rFonts w:ascii="Times New Roman" w:hAnsi="Times New Roman"/>
                <w:b/>
              </w:rPr>
              <w:t>США</w:t>
            </w:r>
            <w:r w:rsidRPr="001A7031">
              <w:rPr>
                <w:rFonts w:ascii="Times New Roman" w:hAnsi="Times New Roman"/>
                <w:b/>
                <w:lang w:val="en-US"/>
              </w:rPr>
              <w:t xml:space="preserve">/ Price per unit, </w:t>
            </w:r>
          </w:p>
          <w:p w14:paraId="76252F93"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lang w:val="en-US"/>
              </w:rPr>
              <w:t>USD</w:t>
            </w:r>
          </w:p>
        </w:tc>
        <w:tc>
          <w:tcPr>
            <w:tcW w:w="1565" w:type="dxa"/>
            <w:vAlign w:val="center"/>
          </w:tcPr>
          <w:p w14:paraId="0B9F14D7" w14:textId="77777777" w:rsidR="00BA3E45" w:rsidRPr="001A7031" w:rsidRDefault="00BA3E45" w:rsidP="00F87784">
            <w:pPr>
              <w:contextualSpacing/>
              <w:jc w:val="center"/>
              <w:rPr>
                <w:rFonts w:ascii="Times New Roman" w:hAnsi="Times New Roman"/>
                <w:b/>
              </w:rPr>
            </w:pPr>
            <w:r w:rsidRPr="001A7031">
              <w:rPr>
                <w:rFonts w:ascii="Times New Roman" w:hAnsi="Times New Roman"/>
                <w:b/>
              </w:rPr>
              <w:t xml:space="preserve">Сумма, Доллар США/ </w:t>
            </w:r>
            <w:r w:rsidRPr="001A7031">
              <w:rPr>
                <w:rFonts w:ascii="Times New Roman" w:hAnsi="Times New Roman"/>
                <w:b/>
                <w:lang w:val="en-US"/>
              </w:rPr>
              <w:t>Amount</w:t>
            </w:r>
            <w:r w:rsidRPr="001A7031">
              <w:rPr>
                <w:rFonts w:ascii="Times New Roman" w:hAnsi="Times New Roman"/>
                <w:b/>
              </w:rPr>
              <w:t xml:space="preserve">, </w:t>
            </w:r>
          </w:p>
          <w:p w14:paraId="70EF2816" w14:textId="77777777" w:rsidR="00BA3E45" w:rsidRPr="001A7031" w:rsidRDefault="00BA3E45" w:rsidP="00F87784">
            <w:pPr>
              <w:contextualSpacing/>
              <w:jc w:val="center"/>
              <w:rPr>
                <w:rFonts w:ascii="Times New Roman" w:hAnsi="Times New Roman"/>
                <w:b/>
              </w:rPr>
            </w:pPr>
            <w:r w:rsidRPr="001A7031">
              <w:rPr>
                <w:rFonts w:ascii="Times New Roman" w:hAnsi="Times New Roman"/>
                <w:b/>
                <w:lang w:val="en-US"/>
              </w:rPr>
              <w:t>USD</w:t>
            </w:r>
          </w:p>
        </w:tc>
        <w:tc>
          <w:tcPr>
            <w:tcW w:w="1407" w:type="dxa"/>
          </w:tcPr>
          <w:p w14:paraId="21E1C5BC" w14:textId="77777777" w:rsidR="00BA3E45" w:rsidRPr="001A7031" w:rsidRDefault="00BA3E45" w:rsidP="00F87784">
            <w:pPr>
              <w:contextualSpacing/>
              <w:jc w:val="center"/>
              <w:rPr>
                <w:rFonts w:ascii="Times New Roman" w:hAnsi="Times New Roman"/>
                <w:b/>
              </w:rPr>
            </w:pPr>
            <w:r w:rsidRPr="001A7031">
              <w:rPr>
                <w:rFonts w:ascii="Times New Roman" w:hAnsi="Times New Roman"/>
                <w:b/>
              </w:rPr>
              <w:t>Сроки поставки</w:t>
            </w:r>
          </w:p>
        </w:tc>
      </w:tr>
      <w:tr w:rsidR="00BA3E45" w:rsidRPr="001A7031" w14:paraId="31207954" w14:textId="77777777" w:rsidTr="00906AA6">
        <w:trPr>
          <w:trHeight w:val="193"/>
          <w:tblHeader/>
        </w:trPr>
        <w:tc>
          <w:tcPr>
            <w:tcW w:w="442" w:type="dxa"/>
            <w:shd w:val="clear" w:color="auto" w:fill="auto"/>
            <w:vAlign w:val="center"/>
          </w:tcPr>
          <w:p w14:paraId="520AFCF9" w14:textId="77777777" w:rsidR="00BA3E45" w:rsidRPr="001A7031" w:rsidRDefault="00BA3E45" w:rsidP="00F87784">
            <w:pPr>
              <w:contextualSpacing/>
              <w:jc w:val="center"/>
              <w:rPr>
                <w:rFonts w:ascii="Times New Roman" w:hAnsi="Times New Roman"/>
                <w:i/>
                <w:iCs/>
                <w:lang w:val="en-US"/>
              </w:rPr>
            </w:pPr>
            <w:r w:rsidRPr="001A7031">
              <w:rPr>
                <w:rFonts w:ascii="Times New Roman" w:hAnsi="Times New Roman"/>
                <w:i/>
                <w:iCs/>
                <w:lang w:val="en-US"/>
              </w:rPr>
              <w:t>1</w:t>
            </w:r>
          </w:p>
        </w:tc>
        <w:tc>
          <w:tcPr>
            <w:tcW w:w="2126" w:type="dxa"/>
            <w:shd w:val="clear" w:color="auto" w:fill="auto"/>
            <w:vAlign w:val="center"/>
          </w:tcPr>
          <w:p w14:paraId="0A97CD61" w14:textId="77777777" w:rsidR="00BA3E45" w:rsidRPr="001A7031" w:rsidRDefault="00BA3E45" w:rsidP="00F87784">
            <w:pPr>
              <w:contextualSpacing/>
              <w:jc w:val="center"/>
              <w:rPr>
                <w:rFonts w:ascii="Times New Roman" w:hAnsi="Times New Roman"/>
                <w:i/>
                <w:iCs/>
                <w:lang w:val="en-US"/>
              </w:rPr>
            </w:pPr>
            <w:r w:rsidRPr="001A7031">
              <w:rPr>
                <w:rFonts w:ascii="Times New Roman" w:hAnsi="Times New Roman"/>
                <w:i/>
                <w:iCs/>
                <w:lang w:val="en-US"/>
              </w:rPr>
              <w:t>2</w:t>
            </w:r>
          </w:p>
        </w:tc>
        <w:tc>
          <w:tcPr>
            <w:tcW w:w="850" w:type="dxa"/>
            <w:shd w:val="clear" w:color="auto" w:fill="auto"/>
            <w:vAlign w:val="center"/>
          </w:tcPr>
          <w:p w14:paraId="7CAEAB72" w14:textId="77777777" w:rsidR="00BA3E45" w:rsidRPr="001A7031" w:rsidRDefault="00BA3E45" w:rsidP="00F87784">
            <w:pPr>
              <w:contextualSpacing/>
              <w:jc w:val="center"/>
              <w:rPr>
                <w:rFonts w:ascii="Times New Roman" w:hAnsi="Times New Roman"/>
                <w:i/>
                <w:iCs/>
                <w:lang w:val="en-US"/>
              </w:rPr>
            </w:pPr>
            <w:r w:rsidRPr="001A7031">
              <w:rPr>
                <w:rFonts w:ascii="Times New Roman" w:hAnsi="Times New Roman"/>
                <w:i/>
                <w:iCs/>
                <w:lang w:val="en-US"/>
              </w:rPr>
              <w:t>3</w:t>
            </w:r>
          </w:p>
        </w:tc>
        <w:tc>
          <w:tcPr>
            <w:tcW w:w="851" w:type="dxa"/>
            <w:shd w:val="clear" w:color="auto" w:fill="auto"/>
            <w:vAlign w:val="center"/>
          </w:tcPr>
          <w:p w14:paraId="53F430DE" w14:textId="77777777" w:rsidR="00BA3E45" w:rsidRPr="001A7031" w:rsidRDefault="00BA3E45" w:rsidP="00F87784">
            <w:pPr>
              <w:contextualSpacing/>
              <w:jc w:val="center"/>
              <w:rPr>
                <w:rFonts w:ascii="Times New Roman" w:hAnsi="Times New Roman"/>
                <w:i/>
                <w:iCs/>
                <w:lang w:val="en-US"/>
              </w:rPr>
            </w:pPr>
            <w:r w:rsidRPr="001A7031">
              <w:rPr>
                <w:rFonts w:ascii="Times New Roman" w:hAnsi="Times New Roman"/>
                <w:i/>
                <w:iCs/>
                <w:lang w:val="en-US"/>
              </w:rPr>
              <w:t>4</w:t>
            </w:r>
          </w:p>
        </w:tc>
        <w:tc>
          <w:tcPr>
            <w:tcW w:w="1134" w:type="dxa"/>
            <w:shd w:val="clear" w:color="auto" w:fill="auto"/>
            <w:vAlign w:val="center"/>
          </w:tcPr>
          <w:p w14:paraId="5A03A99C" w14:textId="77777777" w:rsidR="00BA3E45" w:rsidRPr="001A7031" w:rsidRDefault="00BA3E45" w:rsidP="00F87784">
            <w:pPr>
              <w:contextualSpacing/>
              <w:jc w:val="center"/>
              <w:rPr>
                <w:rFonts w:ascii="Times New Roman" w:hAnsi="Times New Roman"/>
                <w:i/>
                <w:iCs/>
                <w:lang w:val="en-US"/>
              </w:rPr>
            </w:pPr>
            <w:r w:rsidRPr="001A7031">
              <w:rPr>
                <w:rFonts w:ascii="Times New Roman" w:hAnsi="Times New Roman"/>
                <w:i/>
                <w:iCs/>
                <w:lang w:val="en-US"/>
              </w:rPr>
              <w:t>5</w:t>
            </w:r>
          </w:p>
        </w:tc>
        <w:tc>
          <w:tcPr>
            <w:tcW w:w="1705" w:type="dxa"/>
            <w:vAlign w:val="center"/>
          </w:tcPr>
          <w:p w14:paraId="598EB444" w14:textId="77777777" w:rsidR="00BA3E45" w:rsidRPr="001A7031" w:rsidRDefault="00BA3E45" w:rsidP="00F87784">
            <w:pPr>
              <w:contextualSpacing/>
              <w:jc w:val="center"/>
              <w:rPr>
                <w:rFonts w:ascii="Times New Roman" w:hAnsi="Times New Roman"/>
                <w:i/>
                <w:iCs/>
                <w:lang w:val="en-US"/>
              </w:rPr>
            </w:pPr>
            <w:r w:rsidRPr="001A7031">
              <w:rPr>
                <w:rFonts w:ascii="Times New Roman" w:hAnsi="Times New Roman"/>
                <w:i/>
                <w:iCs/>
                <w:lang w:val="en-US"/>
              </w:rPr>
              <w:t>6</w:t>
            </w:r>
          </w:p>
        </w:tc>
        <w:tc>
          <w:tcPr>
            <w:tcW w:w="1565" w:type="dxa"/>
            <w:vAlign w:val="center"/>
          </w:tcPr>
          <w:p w14:paraId="52A67270" w14:textId="77777777" w:rsidR="00BA3E45" w:rsidRPr="001A7031" w:rsidRDefault="00BA3E45" w:rsidP="00F87784">
            <w:pPr>
              <w:contextualSpacing/>
              <w:jc w:val="center"/>
              <w:rPr>
                <w:rFonts w:ascii="Times New Roman" w:hAnsi="Times New Roman"/>
                <w:i/>
                <w:iCs/>
              </w:rPr>
            </w:pPr>
            <w:r w:rsidRPr="001A7031">
              <w:rPr>
                <w:rFonts w:ascii="Times New Roman" w:hAnsi="Times New Roman"/>
                <w:i/>
                <w:iCs/>
              </w:rPr>
              <w:t>7</w:t>
            </w:r>
          </w:p>
        </w:tc>
        <w:tc>
          <w:tcPr>
            <w:tcW w:w="1407" w:type="dxa"/>
          </w:tcPr>
          <w:p w14:paraId="56811571" w14:textId="77777777" w:rsidR="00BA3E45" w:rsidRPr="001A7031" w:rsidRDefault="00BA3E45" w:rsidP="00F87784">
            <w:pPr>
              <w:contextualSpacing/>
              <w:jc w:val="center"/>
              <w:rPr>
                <w:rFonts w:ascii="Times New Roman" w:hAnsi="Times New Roman"/>
                <w:i/>
                <w:iCs/>
              </w:rPr>
            </w:pPr>
            <w:r w:rsidRPr="001A7031">
              <w:rPr>
                <w:rFonts w:ascii="Times New Roman" w:hAnsi="Times New Roman"/>
                <w:i/>
                <w:iCs/>
              </w:rPr>
              <w:t>8</w:t>
            </w:r>
          </w:p>
        </w:tc>
      </w:tr>
      <w:tr w:rsidR="00BA3E45" w:rsidRPr="001A7031" w14:paraId="083A3A5F" w14:textId="77777777" w:rsidTr="00906AA6">
        <w:trPr>
          <w:trHeight w:val="193"/>
          <w:tblHeader/>
        </w:trPr>
        <w:tc>
          <w:tcPr>
            <w:tcW w:w="10080" w:type="dxa"/>
            <w:gridSpan w:val="8"/>
            <w:shd w:val="clear" w:color="auto" w:fill="auto"/>
            <w:vAlign w:val="center"/>
          </w:tcPr>
          <w:p w14:paraId="45DB46DC" w14:textId="77777777" w:rsidR="00BA3E45" w:rsidRPr="001A7031" w:rsidRDefault="000B7F07" w:rsidP="00F87784">
            <w:pPr>
              <w:contextualSpacing/>
              <w:jc w:val="center"/>
              <w:rPr>
                <w:rFonts w:ascii="Times New Roman" w:hAnsi="Times New Roman"/>
                <w:b/>
                <w:iCs/>
              </w:rPr>
            </w:pPr>
            <w:r>
              <w:rPr>
                <w:rFonts w:ascii="Times New Roman" w:hAnsi="Times New Roman"/>
                <w:b/>
                <w:color w:val="FF0000"/>
              </w:rPr>
              <w:t xml:space="preserve">Научное исследовательское учреждение/ </w:t>
            </w:r>
            <w:r>
              <w:rPr>
                <w:rFonts w:ascii="Times New Roman" w:hAnsi="Times New Roman"/>
                <w:b/>
                <w:color w:val="000000" w:themeColor="text1"/>
                <w:lang w:val="en-US"/>
              </w:rPr>
              <w:t>Scientific</w:t>
            </w:r>
            <w:r w:rsidRPr="000B7F07">
              <w:rPr>
                <w:rFonts w:ascii="Times New Roman" w:hAnsi="Times New Roman"/>
                <w:b/>
                <w:color w:val="000000" w:themeColor="text1"/>
              </w:rPr>
              <w:t xml:space="preserve"> </w:t>
            </w:r>
            <w:r>
              <w:rPr>
                <w:rFonts w:ascii="Times New Roman" w:hAnsi="Times New Roman"/>
                <w:b/>
                <w:color w:val="000000" w:themeColor="text1"/>
                <w:lang w:val="en-US"/>
              </w:rPr>
              <w:t>Research</w:t>
            </w:r>
            <w:r w:rsidRPr="000B7F07">
              <w:rPr>
                <w:rFonts w:ascii="Times New Roman" w:hAnsi="Times New Roman"/>
                <w:b/>
                <w:color w:val="000000" w:themeColor="text1"/>
              </w:rPr>
              <w:t xml:space="preserve"> </w:t>
            </w:r>
            <w:r>
              <w:rPr>
                <w:rFonts w:ascii="Times New Roman" w:hAnsi="Times New Roman"/>
                <w:b/>
                <w:color w:val="000000" w:themeColor="text1"/>
                <w:lang w:val="en-US"/>
              </w:rPr>
              <w:t>Organization</w:t>
            </w:r>
          </w:p>
        </w:tc>
      </w:tr>
      <w:tr w:rsidR="00BA3E45" w:rsidRPr="001A7031" w14:paraId="41648DE0" w14:textId="77777777" w:rsidTr="00906AA6">
        <w:trPr>
          <w:trHeight w:val="105"/>
        </w:trPr>
        <w:tc>
          <w:tcPr>
            <w:tcW w:w="442" w:type="dxa"/>
            <w:tcBorders>
              <w:top w:val="single" w:sz="4" w:space="0" w:color="auto"/>
              <w:bottom w:val="single" w:sz="4" w:space="0" w:color="auto"/>
            </w:tcBorders>
            <w:shd w:val="clear" w:color="auto" w:fill="auto"/>
            <w:vAlign w:val="center"/>
          </w:tcPr>
          <w:p w14:paraId="3CDDF6D3" w14:textId="77777777" w:rsidR="00BA3E45" w:rsidRDefault="00BA3E45" w:rsidP="00F87784">
            <w:pPr>
              <w:pStyle w:val="a5"/>
              <w:jc w:val="center"/>
              <w:rPr>
                <w:rFonts w:ascii="Times New Roman" w:hAnsi="Times New Roman"/>
                <w:b/>
                <w:sz w:val="20"/>
                <w:szCs w:val="20"/>
              </w:rPr>
            </w:pPr>
          </w:p>
          <w:p w14:paraId="2A52CBDA" w14:textId="77777777" w:rsidR="000B7F07" w:rsidRPr="001A7031" w:rsidRDefault="000B7F07" w:rsidP="00F87784">
            <w:pPr>
              <w:pStyle w:val="a5"/>
              <w:jc w:val="center"/>
              <w:rPr>
                <w:rFonts w:ascii="Times New Roman" w:hAnsi="Times New Roman"/>
                <w:b/>
                <w:sz w:val="20"/>
                <w:szCs w:val="20"/>
              </w:rPr>
            </w:pPr>
          </w:p>
        </w:tc>
        <w:tc>
          <w:tcPr>
            <w:tcW w:w="2126" w:type="dxa"/>
            <w:tcBorders>
              <w:top w:val="single" w:sz="4" w:space="0" w:color="auto"/>
              <w:bottom w:val="single" w:sz="4" w:space="0" w:color="auto"/>
            </w:tcBorders>
            <w:shd w:val="clear" w:color="auto" w:fill="auto"/>
            <w:vAlign w:val="center"/>
          </w:tcPr>
          <w:p w14:paraId="456343CF" w14:textId="77777777" w:rsidR="00BA3E45" w:rsidRPr="001A7031" w:rsidRDefault="00BA3E45" w:rsidP="00F87784">
            <w:pPr>
              <w:pStyle w:val="a5"/>
              <w:rPr>
                <w:rFonts w:ascii="Times New Roman" w:hAnsi="Times New Roman"/>
                <w:bCs/>
                <w:sz w:val="20"/>
                <w:szCs w:val="20"/>
                <w:lang w:val="uz-Cyrl-UZ"/>
              </w:rPr>
            </w:pPr>
          </w:p>
        </w:tc>
        <w:tc>
          <w:tcPr>
            <w:tcW w:w="850" w:type="dxa"/>
            <w:tcBorders>
              <w:top w:val="single" w:sz="4" w:space="0" w:color="auto"/>
              <w:bottom w:val="single" w:sz="4" w:space="0" w:color="auto"/>
            </w:tcBorders>
            <w:shd w:val="clear" w:color="auto" w:fill="auto"/>
            <w:vAlign w:val="center"/>
          </w:tcPr>
          <w:p w14:paraId="0C2D3F55" w14:textId="77777777" w:rsidR="00BA3E45" w:rsidRPr="003A22CF" w:rsidRDefault="00BA3E45" w:rsidP="00F87784">
            <w:pPr>
              <w:pStyle w:val="a5"/>
              <w:jc w:val="center"/>
              <w:rPr>
                <w:rFonts w:ascii="Times New Roman" w:hAnsi="Times New Roman"/>
                <w:sz w:val="20"/>
                <w:szCs w:val="20"/>
              </w:rPr>
            </w:pPr>
          </w:p>
        </w:tc>
        <w:tc>
          <w:tcPr>
            <w:tcW w:w="851" w:type="dxa"/>
            <w:tcBorders>
              <w:top w:val="single" w:sz="4" w:space="0" w:color="auto"/>
              <w:bottom w:val="single" w:sz="4" w:space="0" w:color="auto"/>
            </w:tcBorders>
            <w:shd w:val="clear" w:color="auto" w:fill="auto"/>
            <w:vAlign w:val="center"/>
          </w:tcPr>
          <w:p w14:paraId="3EE35F45" w14:textId="77777777" w:rsidR="00BA3E45" w:rsidRPr="001A7031" w:rsidRDefault="00BA3E45" w:rsidP="00F87784">
            <w:pPr>
              <w:pStyle w:val="a5"/>
              <w:jc w:val="center"/>
              <w:rPr>
                <w:rFonts w:ascii="Times New Roman" w:hAnsi="Times New Roman"/>
                <w:sz w:val="20"/>
                <w:szCs w:val="20"/>
              </w:rPr>
            </w:pPr>
          </w:p>
        </w:tc>
        <w:tc>
          <w:tcPr>
            <w:tcW w:w="1134" w:type="dxa"/>
            <w:tcBorders>
              <w:top w:val="single" w:sz="4" w:space="0" w:color="auto"/>
              <w:bottom w:val="single" w:sz="4" w:space="0" w:color="auto"/>
            </w:tcBorders>
            <w:shd w:val="clear" w:color="auto" w:fill="auto"/>
            <w:vAlign w:val="center"/>
          </w:tcPr>
          <w:p w14:paraId="33CAA72B" w14:textId="77777777" w:rsidR="00BA3E45" w:rsidRPr="003A22CF" w:rsidRDefault="00BA3E45" w:rsidP="00F87784">
            <w:pPr>
              <w:pStyle w:val="a5"/>
              <w:jc w:val="center"/>
              <w:rPr>
                <w:rFonts w:ascii="Times New Roman" w:hAnsi="Times New Roman"/>
                <w:sz w:val="20"/>
                <w:szCs w:val="20"/>
              </w:rPr>
            </w:pPr>
          </w:p>
        </w:tc>
        <w:tc>
          <w:tcPr>
            <w:tcW w:w="1705" w:type="dxa"/>
            <w:tcBorders>
              <w:top w:val="single" w:sz="4" w:space="0" w:color="auto"/>
              <w:bottom w:val="single" w:sz="4" w:space="0" w:color="auto"/>
            </w:tcBorders>
            <w:vAlign w:val="center"/>
          </w:tcPr>
          <w:p w14:paraId="007BF2F1" w14:textId="77777777" w:rsidR="00BA3E45" w:rsidRPr="001A7031" w:rsidRDefault="00BA3E45" w:rsidP="00F87784">
            <w:pPr>
              <w:pStyle w:val="a5"/>
              <w:jc w:val="center"/>
              <w:rPr>
                <w:rFonts w:ascii="Times New Roman" w:hAnsi="Times New Roman"/>
                <w:sz w:val="20"/>
                <w:szCs w:val="20"/>
              </w:rPr>
            </w:pPr>
          </w:p>
        </w:tc>
        <w:tc>
          <w:tcPr>
            <w:tcW w:w="1565" w:type="dxa"/>
            <w:tcBorders>
              <w:top w:val="single" w:sz="4" w:space="0" w:color="auto"/>
              <w:bottom w:val="single" w:sz="4" w:space="0" w:color="auto"/>
            </w:tcBorders>
            <w:vAlign w:val="center"/>
          </w:tcPr>
          <w:p w14:paraId="2E23C49E" w14:textId="77777777" w:rsidR="00BA3E45" w:rsidRPr="001A7031" w:rsidRDefault="00BA3E45" w:rsidP="00F87784">
            <w:pPr>
              <w:pStyle w:val="a5"/>
              <w:jc w:val="center"/>
              <w:rPr>
                <w:rFonts w:ascii="Times New Roman" w:hAnsi="Times New Roman"/>
                <w:sz w:val="20"/>
                <w:szCs w:val="20"/>
              </w:rPr>
            </w:pPr>
          </w:p>
        </w:tc>
        <w:tc>
          <w:tcPr>
            <w:tcW w:w="1407" w:type="dxa"/>
            <w:tcBorders>
              <w:top w:val="single" w:sz="4" w:space="0" w:color="auto"/>
              <w:bottom w:val="single" w:sz="4" w:space="0" w:color="auto"/>
            </w:tcBorders>
            <w:vAlign w:val="center"/>
          </w:tcPr>
          <w:p w14:paraId="2D3ABCAA" w14:textId="77777777" w:rsidR="00BA3E45" w:rsidRPr="001A7031" w:rsidRDefault="00BA3E45" w:rsidP="00F87784">
            <w:pPr>
              <w:pStyle w:val="a5"/>
              <w:jc w:val="center"/>
              <w:rPr>
                <w:rFonts w:ascii="Times New Roman" w:hAnsi="Times New Roman"/>
                <w:sz w:val="20"/>
                <w:szCs w:val="20"/>
              </w:rPr>
            </w:pPr>
          </w:p>
        </w:tc>
      </w:tr>
      <w:tr w:rsidR="00BA3E45" w:rsidRPr="00C879D0" w14:paraId="6ED3FDF9" w14:textId="77777777" w:rsidTr="00906AA6">
        <w:trPr>
          <w:trHeight w:val="627"/>
        </w:trPr>
        <w:tc>
          <w:tcPr>
            <w:tcW w:w="442" w:type="dxa"/>
            <w:shd w:val="clear" w:color="auto" w:fill="auto"/>
            <w:vAlign w:val="center"/>
          </w:tcPr>
          <w:p w14:paraId="49A3B0D7" w14:textId="77777777" w:rsidR="00BA3E45" w:rsidRPr="003A22CF" w:rsidRDefault="00BA3E45" w:rsidP="00F87784">
            <w:pPr>
              <w:pStyle w:val="a5"/>
              <w:jc w:val="center"/>
              <w:rPr>
                <w:rFonts w:ascii="Times New Roman" w:hAnsi="Times New Roman"/>
                <w:b/>
                <w:sz w:val="20"/>
                <w:szCs w:val="20"/>
              </w:rPr>
            </w:pPr>
          </w:p>
        </w:tc>
        <w:tc>
          <w:tcPr>
            <w:tcW w:w="6666" w:type="dxa"/>
            <w:gridSpan w:val="5"/>
            <w:shd w:val="clear" w:color="auto" w:fill="auto"/>
            <w:vAlign w:val="center"/>
          </w:tcPr>
          <w:p w14:paraId="27C3FDD3" w14:textId="77777777" w:rsidR="00BA3E45" w:rsidRPr="001A7031" w:rsidRDefault="00BA3E45" w:rsidP="00F87784">
            <w:pPr>
              <w:pStyle w:val="a5"/>
              <w:rPr>
                <w:rFonts w:ascii="Times New Roman" w:hAnsi="Times New Roman"/>
                <w:b/>
                <w:sz w:val="24"/>
                <w:szCs w:val="24"/>
              </w:rPr>
            </w:pPr>
            <w:r w:rsidRPr="001A7031">
              <w:rPr>
                <w:rFonts w:ascii="Times New Roman" w:hAnsi="Times New Roman"/>
                <w:b/>
                <w:sz w:val="24"/>
                <w:szCs w:val="24"/>
              </w:rPr>
              <w:t xml:space="preserve">Итого на условиях </w:t>
            </w:r>
            <w:r w:rsidRPr="001A7031">
              <w:rPr>
                <w:rFonts w:ascii="Times New Roman" w:hAnsi="Times New Roman"/>
                <w:b/>
                <w:sz w:val="24"/>
                <w:szCs w:val="24"/>
                <w:lang w:val="en-US"/>
              </w:rPr>
              <w:t>CIP</w:t>
            </w:r>
            <w:r w:rsidRPr="001A7031">
              <w:rPr>
                <w:rFonts w:ascii="Times New Roman" w:hAnsi="Times New Roman"/>
                <w:b/>
                <w:sz w:val="24"/>
                <w:szCs w:val="24"/>
              </w:rPr>
              <w:t>- Ташкент (</w:t>
            </w:r>
            <w:r w:rsidRPr="001A7031">
              <w:rPr>
                <w:rFonts w:ascii="Times New Roman" w:hAnsi="Times New Roman"/>
                <w:b/>
                <w:sz w:val="24"/>
                <w:szCs w:val="24"/>
                <w:lang w:val="en-US"/>
              </w:rPr>
              <w:t>INCOTERMS</w:t>
            </w:r>
            <w:r w:rsidRPr="001A7031">
              <w:rPr>
                <w:rFonts w:ascii="Times New Roman" w:hAnsi="Times New Roman"/>
                <w:b/>
                <w:sz w:val="24"/>
                <w:szCs w:val="24"/>
              </w:rPr>
              <w:t>-2010)/</w:t>
            </w:r>
          </w:p>
          <w:p w14:paraId="24ED59B3" w14:textId="77777777" w:rsidR="00BA3E45" w:rsidRPr="001A7031" w:rsidRDefault="00BA3E45" w:rsidP="00F87784">
            <w:pPr>
              <w:pStyle w:val="a5"/>
              <w:rPr>
                <w:rFonts w:ascii="Times New Roman" w:hAnsi="Times New Roman"/>
                <w:b/>
                <w:sz w:val="24"/>
                <w:szCs w:val="24"/>
                <w:lang w:val="en-US"/>
              </w:rPr>
            </w:pPr>
            <w:r w:rsidRPr="001A7031">
              <w:rPr>
                <w:rFonts w:ascii="Times New Roman" w:hAnsi="Times New Roman"/>
                <w:b/>
                <w:sz w:val="24"/>
                <w:szCs w:val="24"/>
                <w:lang w:val="en-US"/>
              </w:rPr>
              <w:t>Total on terms CIP-Tashkent (INCOTERMS-2010)</w:t>
            </w:r>
          </w:p>
        </w:tc>
        <w:tc>
          <w:tcPr>
            <w:tcW w:w="1565" w:type="dxa"/>
            <w:vAlign w:val="center"/>
          </w:tcPr>
          <w:p w14:paraId="4096FDE5" w14:textId="77777777" w:rsidR="00BA3E45" w:rsidRPr="001A7031" w:rsidRDefault="00BA3E45" w:rsidP="00F87784">
            <w:pPr>
              <w:pStyle w:val="a5"/>
              <w:jc w:val="center"/>
              <w:rPr>
                <w:rFonts w:ascii="Times New Roman" w:hAnsi="Times New Roman"/>
                <w:b/>
                <w:bCs/>
                <w:sz w:val="24"/>
                <w:szCs w:val="24"/>
                <w:lang w:val="en-US"/>
              </w:rPr>
            </w:pPr>
          </w:p>
        </w:tc>
        <w:tc>
          <w:tcPr>
            <w:tcW w:w="1407" w:type="dxa"/>
          </w:tcPr>
          <w:p w14:paraId="7B971A2C" w14:textId="77777777" w:rsidR="00BA3E45" w:rsidRPr="003A22CF" w:rsidRDefault="00BA3E45" w:rsidP="00F87784">
            <w:pPr>
              <w:pStyle w:val="a5"/>
              <w:jc w:val="center"/>
              <w:rPr>
                <w:rFonts w:ascii="Times New Roman" w:hAnsi="Times New Roman"/>
                <w:b/>
                <w:bCs/>
                <w:sz w:val="24"/>
                <w:szCs w:val="24"/>
                <w:lang w:val="en-US"/>
              </w:rPr>
            </w:pPr>
          </w:p>
        </w:tc>
      </w:tr>
      <w:tr w:rsidR="00BA3E45" w:rsidRPr="00C879D0" w14:paraId="3442BD5C" w14:textId="77777777" w:rsidTr="00906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5"/>
        </w:trPr>
        <w:tc>
          <w:tcPr>
            <w:tcW w:w="10080" w:type="dxa"/>
            <w:gridSpan w:val="8"/>
          </w:tcPr>
          <w:p w14:paraId="55C31A30" w14:textId="77777777" w:rsidR="00BA3E45" w:rsidRPr="00906AA6" w:rsidRDefault="00BA3E45" w:rsidP="00F87784">
            <w:pPr>
              <w:rPr>
                <w:rFonts w:ascii="Times New Roman" w:hAnsi="Times New Roman"/>
                <w:b/>
                <w:w w:val="99"/>
                <w:sz w:val="24"/>
                <w:szCs w:val="24"/>
                <w:lang w:val="en-US"/>
              </w:rPr>
            </w:pPr>
            <w:r w:rsidRPr="001A7031">
              <w:rPr>
                <w:rFonts w:ascii="Times New Roman" w:hAnsi="Times New Roman"/>
                <w:b/>
                <w:w w:val="99"/>
                <w:sz w:val="24"/>
                <w:szCs w:val="24"/>
              </w:rPr>
              <w:t>Итого</w:t>
            </w:r>
            <w:r w:rsidRPr="00906AA6">
              <w:rPr>
                <w:rFonts w:ascii="Times New Roman" w:hAnsi="Times New Roman"/>
                <w:b/>
                <w:w w:val="99"/>
                <w:sz w:val="24"/>
                <w:szCs w:val="24"/>
                <w:lang w:val="en-US"/>
              </w:rPr>
              <w:t xml:space="preserve"> (</w:t>
            </w:r>
            <w:r w:rsidRPr="001A7031">
              <w:rPr>
                <w:rFonts w:ascii="Times New Roman" w:hAnsi="Times New Roman"/>
                <w:b/>
                <w:w w:val="99"/>
                <w:sz w:val="24"/>
                <w:szCs w:val="24"/>
              </w:rPr>
              <w:t>прописью</w:t>
            </w:r>
            <w:r w:rsidRPr="00906AA6">
              <w:rPr>
                <w:rFonts w:ascii="Times New Roman" w:hAnsi="Times New Roman"/>
                <w:b/>
                <w:w w:val="99"/>
                <w:sz w:val="24"/>
                <w:szCs w:val="24"/>
                <w:lang w:val="en-US"/>
              </w:rPr>
              <w:t>):</w:t>
            </w:r>
          </w:p>
          <w:p w14:paraId="38D09075" w14:textId="77777777" w:rsidR="00BA3E45" w:rsidRPr="001A7031" w:rsidRDefault="00BA3E45" w:rsidP="00906AA6">
            <w:pPr>
              <w:rPr>
                <w:rFonts w:ascii="Times New Roman" w:hAnsi="Times New Roman"/>
                <w:w w:val="99"/>
                <w:lang w:val="en-US"/>
              </w:rPr>
            </w:pPr>
            <w:r w:rsidRPr="001A7031">
              <w:rPr>
                <w:rFonts w:ascii="Times New Roman" w:hAnsi="Times New Roman"/>
                <w:b/>
                <w:w w:val="99"/>
                <w:sz w:val="24"/>
                <w:szCs w:val="24"/>
                <w:lang w:val="en-US"/>
              </w:rPr>
              <w:t>Total (in words):</w:t>
            </w:r>
          </w:p>
        </w:tc>
      </w:tr>
    </w:tbl>
    <w:p w14:paraId="7F6738A0" w14:textId="77777777" w:rsidR="00BA3E45" w:rsidRPr="001A7031" w:rsidRDefault="00BA3E45" w:rsidP="00BA3E45">
      <w:pPr>
        <w:jc w:val="right"/>
        <w:rPr>
          <w:rFonts w:ascii="Times New Roman" w:hAnsi="Times New Roman"/>
          <w:lang w:val="en-US"/>
        </w:rPr>
      </w:pPr>
    </w:p>
    <w:tbl>
      <w:tblPr>
        <w:tblW w:w="9787" w:type="dxa"/>
        <w:tblInd w:w="-289" w:type="dxa"/>
        <w:tblLayout w:type="fixed"/>
        <w:tblLook w:val="04A0" w:firstRow="1" w:lastRow="0" w:firstColumn="1" w:lastColumn="0" w:noHBand="0" w:noVBand="1"/>
      </w:tblPr>
      <w:tblGrid>
        <w:gridCol w:w="3686"/>
        <w:gridCol w:w="2557"/>
        <w:gridCol w:w="3544"/>
      </w:tblGrid>
      <w:tr w:rsidR="00BA3E45" w:rsidRPr="001A7031" w14:paraId="5C9C1BDE" w14:textId="77777777" w:rsidTr="00F87784">
        <w:tc>
          <w:tcPr>
            <w:tcW w:w="3686" w:type="dxa"/>
            <w:shd w:val="clear" w:color="auto" w:fill="auto"/>
          </w:tcPr>
          <w:p w14:paraId="35F459E5"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lang w:val="en-US"/>
              </w:rPr>
              <w:t>П</w:t>
            </w:r>
            <w:r w:rsidRPr="001A7031">
              <w:rPr>
                <w:rFonts w:ascii="Times New Roman" w:hAnsi="Times New Roman"/>
                <w:b/>
              </w:rPr>
              <w:t>ОСТАВЩИК</w:t>
            </w:r>
            <w:r w:rsidRPr="001A7031">
              <w:rPr>
                <w:rFonts w:ascii="Times New Roman" w:hAnsi="Times New Roman"/>
                <w:b/>
                <w:lang w:val="en-US"/>
              </w:rPr>
              <w:t>/FOR THE SUPPLIER:</w:t>
            </w:r>
          </w:p>
        </w:tc>
        <w:tc>
          <w:tcPr>
            <w:tcW w:w="2557" w:type="dxa"/>
            <w:shd w:val="clear" w:color="auto" w:fill="auto"/>
          </w:tcPr>
          <w:p w14:paraId="7A29851F" w14:textId="77777777" w:rsidR="00BA3E45" w:rsidRPr="001A7031" w:rsidRDefault="00BA3E45" w:rsidP="00F87784">
            <w:pPr>
              <w:spacing w:line="0" w:lineRule="atLeast"/>
              <w:jc w:val="center"/>
              <w:rPr>
                <w:rFonts w:ascii="Times New Roman" w:hAnsi="Times New Roman"/>
                <w:b/>
                <w:lang w:val="en-US"/>
              </w:rPr>
            </w:pPr>
          </w:p>
        </w:tc>
        <w:tc>
          <w:tcPr>
            <w:tcW w:w="3544" w:type="dxa"/>
          </w:tcPr>
          <w:p w14:paraId="25E4FBC9"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lang w:val="en-US"/>
              </w:rPr>
              <w:t>ЗАКАЗЧИК/FOR THE CUSTOMER:</w:t>
            </w:r>
          </w:p>
        </w:tc>
      </w:tr>
      <w:tr w:rsidR="00BA3E45" w:rsidRPr="00C879D0" w14:paraId="6919E468" w14:textId="77777777" w:rsidTr="00F87784">
        <w:tc>
          <w:tcPr>
            <w:tcW w:w="3686" w:type="dxa"/>
            <w:shd w:val="clear" w:color="auto" w:fill="auto"/>
          </w:tcPr>
          <w:p w14:paraId="6BE60949" w14:textId="77777777" w:rsidR="00BA3E45" w:rsidRPr="001A7031" w:rsidRDefault="00BA3E45" w:rsidP="00F87784">
            <w:pPr>
              <w:spacing w:line="0" w:lineRule="atLeast"/>
              <w:jc w:val="center"/>
              <w:rPr>
                <w:rFonts w:ascii="Times New Roman" w:hAnsi="Times New Roman"/>
                <w:b/>
              </w:rPr>
            </w:pPr>
          </w:p>
          <w:p w14:paraId="72FF1619" w14:textId="77777777" w:rsidR="00BA3E45" w:rsidRPr="001A7031" w:rsidRDefault="00BA3E45" w:rsidP="00F87784">
            <w:pPr>
              <w:spacing w:line="0" w:lineRule="atLeast"/>
              <w:jc w:val="center"/>
              <w:rPr>
                <w:rFonts w:ascii="Times New Roman" w:hAnsi="Times New Roman"/>
                <w:b/>
              </w:rPr>
            </w:pPr>
          </w:p>
        </w:tc>
        <w:tc>
          <w:tcPr>
            <w:tcW w:w="2557" w:type="dxa"/>
            <w:shd w:val="clear" w:color="auto" w:fill="auto"/>
          </w:tcPr>
          <w:p w14:paraId="3EFFC288" w14:textId="77777777" w:rsidR="00BA3E45" w:rsidRPr="001A7031" w:rsidRDefault="00BA3E45" w:rsidP="00F87784">
            <w:pPr>
              <w:spacing w:line="0" w:lineRule="atLeast"/>
              <w:jc w:val="center"/>
              <w:rPr>
                <w:rFonts w:ascii="Times New Roman" w:hAnsi="Times New Roman"/>
                <w:b/>
              </w:rPr>
            </w:pPr>
          </w:p>
        </w:tc>
        <w:tc>
          <w:tcPr>
            <w:tcW w:w="3544" w:type="dxa"/>
          </w:tcPr>
          <w:p w14:paraId="74D6A236"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rPr>
              <w:t>Министерство</w:t>
            </w:r>
            <w:r w:rsidRPr="001A7031">
              <w:rPr>
                <w:rFonts w:ascii="Times New Roman" w:hAnsi="Times New Roman"/>
                <w:b/>
                <w:lang w:val="en-US"/>
              </w:rPr>
              <w:t xml:space="preserve"> </w:t>
            </w:r>
            <w:r w:rsidRPr="001A7031">
              <w:rPr>
                <w:rFonts w:ascii="Times New Roman" w:hAnsi="Times New Roman"/>
                <w:b/>
              </w:rPr>
              <w:t>инновационного</w:t>
            </w:r>
            <w:r w:rsidRPr="001A7031">
              <w:rPr>
                <w:rFonts w:ascii="Times New Roman" w:hAnsi="Times New Roman"/>
                <w:b/>
                <w:lang w:val="en-US"/>
              </w:rPr>
              <w:t xml:space="preserve"> </w:t>
            </w:r>
            <w:r w:rsidRPr="001A7031">
              <w:rPr>
                <w:rFonts w:ascii="Times New Roman" w:hAnsi="Times New Roman"/>
                <w:b/>
              </w:rPr>
              <w:t>развития</w:t>
            </w:r>
            <w:r w:rsidRPr="001A7031">
              <w:rPr>
                <w:rFonts w:ascii="Times New Roman" w:hAnsi="Times New Roman"/>
                <w:b/>
                <w:lang w:val="en-US"/>
              </w:rPr>
              <w:t xml:space="preserve"> </w:t>
            </w:r>
            <w:r w:rsidRPr="001A7031">
              <w:rPr>
                <w:rFonts w:ascii="Times New Roman" w:hAnsi="Times New Roman"/>
                <w:b/>
              </w:rPr>
              <w:t>Республики</w:t>
            </w:r>
            <w:r w:rsidRPr="001A7031">
              <w:rPr>
                <w:rFonts w:ascii="Times New Roman" w:hAnsi="Times New Roman"/>
                <w:b/>
                <w:lang w:val="en-US"/>
              </w:rPr>
              <w:t xml:space="preserve"> </w:t>
            </w:r>
            <w:r w:rsidRPr="001A7031">
              <w:rPr>
                <w:rFonts w:ascii="Times New Roman" w:hAnsi="Times New Roman"/>
                <w:b/>
              </w:rPr>
              <w:t>Узбекистан</w:t>
            </w:r>
            <w:r w:rsidRPr="001A7031">
              <w:rPr>
                <w:rFonts w:ascii="Times New Roman" w:hAnsi="Times New Roman"/>
                <w:b/>
                <w:lang w:val="en-US"/>
              </w:rPr>
              <w:t>/</w:t>
            </w:r>
            <w:r w:rsidRPr="001A7031">
              <w:rPr>
                <w:rFonts w:ascii="Times New Roman" w:hAnsi="Times New Roman"/>
                <w:b/>
                <w:lang w:val="en-US"/>
              </w:rPr>
              <w:br/>
              <w:t>Ministry of Innovative Development of the Republic of Uzbekistan</w:t>
            </w:r>
          </w:p>
        </w:tc>
      </w:tr>
      <w:tr w:rsidR="00BA3E45" w:rsidRPr="001A7031" w14:paraId="50919A4E" w14:textId="77777777" w:rsidTr="00F87784">
        <w:tc>
          <w:tcPr>
            <w:tcW w:w="3686" w:type="dxa"/>
            <w:shd w:val="clear" w:color="auto" w:fill="auto"/>
          </w:tcPr>
          <w:p w14:paraId="215C4E1D"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rPr>
              <w:t>Директор</w:t>
            </w:r>
            <w:r w:rsidRPr="001A7031">
              <w:rPr>
                <w:rFonts w:ascii="Times New Roman" w:hAnsi="Times New Roman"/>
                <w:b/>
                <w:lang w:val="en-US"/>
              </w:rPr>
              <w:t>/ Director</w:t>
            </w:r>
          </w:p>
          <w:p w14:paraId="6D2D6A53" w14:textId="77777777" w:rsidR="00BA3E45" w:rsidRPr="001A7031" w:rsidRDefault="00BA3E45" w:rsidP="00F87784">
            <w:pPr>
              <w:spacing w:line="0" w:lineRule="atLeast"/>
              <w:rPr>
                <w:rFonts w:ascii="Times New Roman" w:hAnsi="Times New Roman"/>
                <w:b/>
                <w:lang w:val="en-US"/>
              </w:rPr>
            </w:pPr>
          </w:p>
          <w:p w14:paraId="0254F069" w14:textId="77777777" w:rsidR="00BA3E45" w:rsidRPr="001A7031" w:rsidRDefault="00BA3E45" w:rsidP="00F87784">
            <w:pPr>
              <w:spacing w:line="0" w:lineRule="atLeast"/>
              <w:rPr>
                <w:rFonts w:ascii="Times New Roman" w:hAnsi="Times New Roman"/>
                <w:b/>
                <w:lang w:val="en-US"/>
              </w:rPr>
            </w:pPr>
          </w:p>
          <w:p w14:paraId="0F97A22C"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lang w:val="en-US"/>
              </w:rPr>
              <w:t>________________</w:t>
            </w:r>
          </w:p>
        </w:tc>
        <w:tc>
          <w:tcPr>
            <w:tcW w:w="2557" w:type="dxa"/>
            <w:shd w:val="clear" w:color="auto" w:fill="auto"/>
          </w:tcPr>
          <w:p w14:paraId="4735240A" w14:textId="77777777" w:rsidR="00BA3E45" w:rsidRPr="001A7031" w:rsidRDefault="00BA3E45" w:rsidP="00F87784">
            <w:pPr>
              <w:spacing w:line="0" w:lineRule="atLeast"/>
              <w:jc w:val="center"/>
              <w:rPr>
                <w:rFonts w:ascii="Times New Roman" w:hAnsi="Times New Roman"/>
                <w:b/>
                <w:lang w:val="en-US"/>
              </w:rPr>
            </w:pPr>
          </w:p>
        </w:tc>
        <w:tc>
          <w:tcPr>
            <w:tcW w:w="3544" w:type="dxa"/>
          </w:tcPr>
          <w:p w14:paraId="5CB46AFF" w14:textId="77777777" w:rsidR="00BA3E45" w:rsidRPr="001A7031" w:rsidRDefault="00BA3E45" w:rsidP="00F87784">
            <w:pPr>
              <w:jc w:val="center"/>
              <w:rPr>
                <w:rFonts w:ascii="Times New Roman" w:hAnsi="Times New Roman"/>
                <w:b/>
                <w:lang w:val="en-US"/>
              </w:rPr>
            </w:pPr>
            <w:r w:rsidRPr="001A7031">
              <w:rPr>
                <w:rFonts w:ascii="Times New Roman" w:hAnsi="Times New Roman"/>
                <w:b/>
                <w:lang w:val="en-US"/>
              </w:rPr>
              <w:t>Министр / Minister:</w:t>
            </w:r>
          </w:p>
          <w:p w14:paraId="1079B0E6" w14:textId="77777777" w:rsidR="00BA3E45" w:rsidRPr="001A7031" w:rsidRDefault="00BA3E45" w:rsidP="00F87784">
            <w:pPr>
              <w:rPr>
                <w:rFonts w:ascii="Times New Roman" w:hAnsi="Times New Roman"/>
                <w:b/>
                <w:lang w:val="en-US"/>
              </w:rPr>
            </w:pPr>
          </w:p>
          <w:p w14:paraId="27842F7D" w14:textId="77777777" w:rsidR="00BA3E45" w:rsidRPr="001A7031" w:rsidRDefault="00BA3E45" w:rsidP="00F87784">
            <w:pPr>
              <w:rPr>
                <w:rFonts w:ascii="Times New Roman" w:hAnsi="Times New Roman"/>
                <w:b/>
                <w:lang w:val="en-US"/>
              </w:rPr>
            </w:pPr>
          </w:p>
          <w:p w14:paraId="151E9046" w14:textId="77777777" w:rsidR="00BA3E45" w:rsidRPr="001A7031" w:rsidRDefault="00BA3E45" w:rsidP="00F87784">
            <w:pPr>
              <w:rPr>
                <w:rFonts w:ascii="Times New Roman" w:hAnsi="Times New Roman"/>
                <w:b/>
                <w:lang w:val="en-US"/>
              </w:rPr>
            </w:pPr>
            <w:r w:rsidRPr="001A7031">
              <w:rPr>
                <w:rFonts w:ascii="Times New Roman" w:hAnsi="Times New Roman"/>
                <w:b/>
                <w:lang w:val="en-US"/>
              </w:rPr>
              <w:t xml:space="preserve">             ________________</w:t>
            </w:r>
          </w:p>
        </w:tc>
      </w:tr>
    </w:tbl>
    <w:p w14:paraId="7CD98A1C" w14:textId="77777777" w:rsidR="00BA3E45" w:rsidRPr="001A7031" w:rsidRDefault="00BA3E45" w:rsidP="00BA3E45">
      <w:pPr>
        <w:jc w:val="right"/>
        <w:rPr>
          <w:rFonts w:ascii="Times New Roman" w:hAnsi="Times New Roman"/>
        </w:rPr>
      </w:pPr>
    </w:p>
    <w:tbl>
      <w:tblPr>
        <w:tblW w:w="9929" w:type="dxa"/>
        <w:tblInd w:w="-289" w:type="dxa"/>
        <w:tblLayout w:type="fixed"/>
        <w:tblLook w:val="04A0" w:firstRow="1" w:lastRow="0" w:firstColumn="1" w:lastColumn="0" w:noHBand="0" w:noVBand="1"/>
      </w:tblPr>
      <w:tblGrid>
        <w:gridCol w:w="3686"/>
        <w:gridCol w:w="2699"/>
        <w:gridCol w:w="3544"/>
      </w:tblGrid>
      <w:tr w:rsidR="00BA3E45" w:rsidRPr="001A7031" w14:paraId="33D54512" w14:textId="77777777" w:rsidTr="00F87784">
        <w:tc>
          <w:tcPr>
            <w:tcW w:w="3686" w:type="dxa"/>
          </w:tcPr>
          <w:p w14:paraId="409443F7"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lang w:val="en-US"/>
              </w:rPr>
              <w:t>ПЛАТЕЛЬЩИК/FOR THE PAYER:</w:t>
            </w:r>
          </w:p>
        </w:tc>
        <w:tc>
          <w:tcPr>
            <w:tcW w:w="2699" w:type="dxa"/>
            <w:shd w:val="clear" w:color="auto" w:fill="auto"/>
          </w:tcPr>
          <w:p w14:paraId="130034DF" w14:textId="77777777" w:rsidR="00BA3E45" w:rsidRPr="001A7031" w:rsidRDefault="00BA3E45" w:rsidP="00F87784">
            <w:pPr>
              <w:spacing w:line="0" w:lineRule="atLeast"/>
              <w:jc w:val="center"/>
              <w:rPr>
                <w:rFonts w:ascii="Times New Roman" w:hAnsi="Times New Roman"/>
                <w:b/>
              </w:rPr>
            </w:pPr>
          </w:p>
        </w:tc>
        <w:tc>
          <w:tcPr>
            <w:tcW w:w="3544" w:type="dxa"/>
            <w:shd w:val="clear" w:color="auto" w:fill="auto"/>
          </w:tcPr>
          <w:p w14:paraId="09F91632"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rPr>
              <w:t>ГРУЗОПОЛУЧАТЕЛЬ</w:t>
            </w:r>
            <w:r w:rsidRPr="001A7031">
              <w:rPr>
                <w:rFonts w:ascii="Times New Roman" w:hAnsi="Times New Roman"/>
                <w:b/>
                <w:lang w:val="en-US"/>
              </w:rPr>
              <w:t>/ CONSIGNEE</w:t>
            </w:r>
            <w:r w:rsidRPr="001A7031">
              <w:rPr>
                <w:rFonts w:ascii="Times New Roman" w:hAnsi="Times New Roman"/>
                <w:b/>
              </w:rPr>
              <w:t xml:space="preserve"> </w:t>
            </w:r>
            <w:r w:rsidRPr="001A7031">
              <w:rPr>
                <w:rFonts w:ascii="Times New Roman" w:hAnsi="Times New Roman"/>
                <w:b/>
                <w:lang w:val="en-US"/>
              </w:rPr>
              <w:t>:</w:t>
            </w:r>
          </w:p>
        </w:tc>
      </w:tr>
      <w:tr w:rsidR="00BA3E45" w:rsidRPr="000B7F07" w14:paraId="63BC9B6F" w14:textId="77777777" w:rsidTr="00F87784">
        <w:tc>
          <w:tcPr>
            <w:tcW w:w="3686" w:type="dxa"/>
          </w:tcPr>
          <w:p w14:paraId="17C79344" w14:textId="77777777" w:rsidR="00BA3E45" w:rsidRPr="001A7031" w:rsidRDefault="00BA3E45" w:rsidP="00F87784">
            <w:pPr>
              <w:spacing w:line="0" w:lineRule="atLeast"/>
              <w:jc w:val="center"/>
              <w:rPr>
                <w:rFonts w:ascii="Times New Roman" w:hAnsi="Times New Roman"/>
                <w:b/>
                <w:lang w:val="en-US"/>
              </w:rPr>
            </w:pPr>
          </w:p>
          <w:p w14:paraId="5E69555E" w14:textId="72844ED4" w:rsidR="00BA3E45" w:rsidRPr="001A7031" w:rsidRDefault="00BA3E45" w:rsidP="00414EB1">
            <w:pPr>
              <w:spacing w:line="0" w:lineRule="atLeast"/>
              <w:jc w:val="center"/>
              <w:rPr>
                <w:rFonts w:ascii="Times New Roman" w:hAnsi="Times New Roman"/>
                <w:b/>
                <w:lang w:val="en-US"/>
              </w:rPr>
            </w:pPr>
            <w:r w:rsidRPr="001A7031">
              <w:rPr>
                <w:rFonts w:ascii="Times New Roman" w:hAnsi="Times New Roman"/>
                <w:b/>
              </w:rPr>
              <w:t>Фонд</w:t>
            </w:r>
            <w:r w:rsidRPr="001A7031">
              <w:rPr>
                <w:rFonts w:ascii="Times New Roman" w:hAnsi="Times New Roman"/>
                <w:b/>
                <w:lang w:val="en-US"/>
              </w:rPr>
              <w:t xml:space="preserve"> </w:t>
            </w:r>
            <w:r w:rsidRPr="001A7031">
              <w:rPr>
                <w:rFonts w:ascii="Times New Roman" w:hAnsi="Times New Roman"/>
                <w:b/>
              </w:rPr>
              <w:t>финансирования</w:t>
            </w:r>
            <w:r w:rsidRPr="001A7031">
              <w:rPr>
                <w:rFonts w:ascii="Times New Roman" w:hAnsi="Times New Roman"/>
                <w:b/>
                <w:lang w:val="en-US"/>
              </w:rPr>
              <w:t xml:space="preserve"> </w:t>
            </w:r>
            <w:r w:rsidRPr="001A7031">
              <w:rPr>
                <w:rFonts w:ascii="Times New Roman" w:hAnsi="Times New Roman"/>
                <w:b/>
              </w:rPr>
              <w:t>науки</w:t>
            </w:r>
            <w:r w:rsidRPr="001A7031">
              <w:rPr>
                <w:rFonts w:ascii="Times New Roman" w:hAnsi="Times New Roman"/>
                <w:b/>
                <w:lang w:val="en-US"/>
              </w:rPr>
              <w:t xml:space="preserve"> </w:t>
            </w:r>
            <w:r w:rsidRPr="001A7031">
              <w:rPr>
                <w:rFonts w:ascii="Times New Roman" w:hAnsi="Times New Roman"/>
                <w:b/>
              </w:rPr>
              <w:t>и</w:t>
            </w:r>
            <w:r w:rsidRPr="001A7031">
              <w:rPr>
                <w:rFonts w:ascii="Times New Roman" w:hAnsi="Times New Roman"/>
                <w:b/>
                <w:lang w:val="en-US"/>
              </w:rPr>
              <w:t xml:space="preserve"> </w:t>
            </w:r>
            <w:r w:rsidRPr="001A7031">
              <w:rPr>
                <w:rFonts w:ascii="Times New Roman" w:hAnsi="Times New Roman"/>
                <w:b/>
              </w:rPr>
              <w:t>поддержки</w:t>
            </w:r>
            <w:r w:rsidRPr="001A7031">
              <w:rPr>
                <w:rFonts w:ascii="Times New Roman" w:hAnsi="Times New Roman"/>
                <w:b/>
                <w:lang w:val="en-US"/>
              </w:rPr>
              <w:t xml:space="preserve"> </w:t>
            </w:r>
            <w:r w:rsidRPr="001A7031">
              <w:rPr>
                <w:rFonts w:ascii="Times New Roman" w:hAnsi="Times New Roman"/>
                <w:b/>
              </w:rPr>
              <w:t>инноваций</w:t>
            </w:r>
            <w:r w:rsidRPr="001A7031">
              <w:rPr>
                <w:rFonts w:ascii="Times New Roman" w:hAnsi="Times New Roman"/>
                <w:b/>
                <w:lang w:val="en-US"/>
              </w:rPr>
              <w:t xml:space="preserve"> /</w:t>
            </w:r>
            <w:r w:rsidRPr="001A7031">
              <w:rPr>
                <w:rFonts w:ascii="Times New Roman" w:hAnsi="Times New Roman"/>
                <w:b/>
                <w:lang w:val="en-US"/>
              </w:rPr>
              <w:br/>
              <w:t>Fund for</w:t>
            </w:r>
            <w:r w:rsidR="00414EB1" w:rsidRPr="00C879D0">
              <w:rPr>
                <w:rFonts w:ascii="Times New Roman" w:hAnsi="Times New Roman"/>
                <w:b/>
                <w:lang w:val="en-US"/>
              </w:rPr>
              <w:t xml:space="preserve"> </w:t>
            </w:r>
            <w:r w:rsidR="00414EB1" w:rsidRPr="001A7031">
              <w:rPr>
                <w:rFonts w:ascii="Times New Roman" w:hAnsi="Times New Roman"/>
                <w:b/>
                <w:lang w:val="en-US"/>
              </w:rPr>
              <w:t xml:space="preserve">Financing </w:t>
            </w:r>
            <w:r w:rsidRPr="001A7031">
              <w:rPr>
                <w:rFonts w:ascii="Times New Roman" w:hAnsi="Times New Roman"/>
                <w:b/>
                <w:lang w:val="en-US"/>
              </w:rPr>
              <w:t>Science and Innovation Support</w:t>
            </w:r>
          </w:p>
        </w:tc>
        <w:tc>
          <w:tcPr>
            <w:tcW w:w="2699" w:type="dxa"/>
            <w:shd w:val="clear" w:color="auto" w:fill="auto"/>
          </w:tcPr>
          <w:p w14:paraId="09FCE3CC" w14:textId="77777777" w:rsidR="00BA3E45" w:rsidRPr="001A7031" w:rsidRDefault="00BA3E45" w:rsidP="00F87784">
            <w:pPr>
              <w:spacing w:line="0" w:lineRule="atLeast"/>
              <w:jc w:val="center"/>
              <w:rPr>
                <w:rFonts w:ascii="Times New Roman" w:hAnsi="Times New Roman"/>
                <w:b/>
                <w:lang w:val="en-US"/>
              </w:rPr>
            </w:pPr>
          </w:p>
        </w:tc>
        <w:tc>
          <w:tcPr>
            <w:tcW w:w="3544" w:type="dxa"/>
            <w:shd w:val="clear" w:color="auto" w:fill="auto"/>
          </w:tcPr>
          <w:p w14:paraId="45BBCB1F" w14:textId="77777777" w:rsidR="00BA3E45" w:rsidRPr="001A7031" w:rsidRDefault="00BA3E45" w:rsidP="00F87784">
            <w:pPr>
              <w:spacing w:line="0" w:lineRule="atLeast"/>
              <w:jc w:val="center"/>
              <w:rPr>
                <w:rFonts w:ascii="Times New Roman" w:hAnsi="Times New Roman"/>
                <w:b/>
                <w:lang w:val="en-US"/>
              </w:rPr>
            </w:pPr>
          </w:p>
          <w:p w14:paraId="506C3F13" w14:textId="77777777" w:rsidR="00BA3E45" w:rsidRPr="000B7F07" w:rsidRDefault="000B7F07" w:rsidP="00F87784">
            <w:pPr>
              <w:spacing w:line="0" w:lineRule="atLeast"/>
              <w:jc w:val="center"/>
              <w:rPr>
                <w:rFonts w:ascii="Times New Roman" w:hAnsi="Times New Roman"/>
                <w:b/>
              </w:rPr>
            </w:pPr>
            <w:r>
              <w:rPr>
                <w:rFonts w:ascii="Times New Roman" w:hAnsi="Times New Roman"/>
                <w:b/>
                <w:color w:val="FF0000"/>
              </w:rPr>
              <w:t xml:space="preserve">Научное исследовательское учреждение/ </w:t>
            </w:r>
            <w:r>
              <w:rPr>
                <w:rFonts w:ascii="Times New Roman" w:hAnsi="Times New Roman"/>
                <w:b/>
                <w:color w:val="000000" w:themeColor="text1"/>
                <w:lang w:val="en-US"/>
              </w:rPr>
              <w:t>Scientific</w:t>
            </w:r>
            <w:r w:rsidRPr="000B7F07">
              <w:rPr>
                <w:rFonts w:ascii="Times New Roman" w:hAnsi="Times New Roman"/>
                <w:b/>
                <w:color w:val="000000" w:themeColor="text1"/>
              </w:rPr>
              <w:t xml:space="preserve"> </w:t>
            </w:r>
            <w:r>
              <w:rPr>
                <w:rFonts w:ascii="Times New Roman" w:hAnsi="Times New Roman"/>
                <w:b/>
                <w:color w:val="000000" w:themeColor="text1"/>
                <w:lang w:val="en-US"/>
              </w:rPr>
              <w:t>Research</w:t>
            </w:r>
            <w:r w:rsidRPr="000B7F07">
              <w:rPr>
                <w:rFonts w:ascii="Times New Roman" w:hAnsi="Times New Roman"/>
                <w:b/>
                <w:color w:val="000000" w:themeColor="text1"/>
              </w:rPr>
              <w:t xml:space="preserve"> </w:t>
            </w:r>
            <w:r>
              <w:rPr>
                <w:rFonts w:ascii="Times New Roman" w:hAnsi="Times New Roman"/>
                <w:b/>
                <w:color w:val="000000" w:themeColor="text1"/>
                <w:lang w:val="en-US"/>
              </w:rPr>
              <w:t>Organization</w:t>
            </w:r>
          </w:p>
        </w:tc>
      </w:tr>
      <w:tr w:rsidR="00BA3E45" w:rsidRPr="001A7031" w14:paraId="000B5A8E" w14:textId="77777777" w:rsidTr="00F87784">
        <w:tc>
          <w:tcPr>
            <w:tcW w:w="3686" w:type="dxa"/>
          </w:tcPr>
          <w:p w14:paraId="55A3E1DE" w14:textId="77777777" w:rsidR="00BA3E45" w:rsidRDefault="00BA3E45" w:rsidP="00F87784">
            <w:pPr>
              <w:spacing w:line="0" w:lineRule="atLeast"/>
              <w:jc w:val="center"/>
              <w:rPr>
                <w:rFonts w:ascii="Times New Roman" w:hAnsi="Times New Roman"/>
                <w:b/>
                <w:lang w:val="en-US"/>
              </w:rPr>
            </w:pPr>
            <w:r w:rsidRPr="001A7031">
              <w:rPr>
                <w:rFonts w:ascii="Times New Roman" w:hAnsi="Times New Roman"/>
                <w:b/>
                <w:lang w:val="en-US"/>
              </w:rPr>
              <w:t xml:space="preserve">Исполнительный Директор/ </w:t>
            </w:r>
          </w:p>
          <w:p w14:paraId="0B1CD4BF"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lang w:val="en-US"/>
              </w:rPr>
              <w:t>Executive Director:</w:t>
            </w:r>
          </w:p>
          <w:p w14:paraId="6C1A67B8" w14:textId="77777777" w:rsidR="00BA3E45" w:rsidRPr="001A7031" w:rsidRDefault="00BA3E45" w:rsidP="00F87784">
            <w:pPr>
              <w:spacing w:line="0" w:lineRule="atLeast"/>
              <w:rPr>
                <w:rFonts w:ascii="Times New Roman" w:hAnsi="Times New Roman"/>
                <w:b/>
                <w:lang w:val="en-US"/>
              </w:rPr>
            </w:pPr>
          </w:p>
          <w:p w14:paraId="4C09F0DC" w14:textId="77777777" w:rsidR="00BA3E45" w:rsidRPr="001A7031" w:rsidRDefault="00BA3E45" w:rsidP="00F87784">
            <w:pPr>
              <w:spacing w:line="0" w:lineRule="atLeast"/>
              <w:rPr>
                <w:rFonts w:ascii="Times New Roman" w:hAnsi="Times New Roman"/>
                <w:b/>
                <w:lang w:val="en-US"/>
              </w:rPr>
            </w:pPr>
            <w:r w:rsidRPr="001A7031">
              <w:rPr>
                <w:rFonts w:ascii="Times New Roman" w:hAnsi="Times New Roman"/>
                <w:b/>
                <w:lang w:val="en-US"/>
              </w:rPr>
              <w:t xml:space="preserve">         </w:t>
            </w:r>
          </w:p>
          <w:p w14:paraId="3469FADE"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lang w:val="en-US"/>
              </w:rPr>
              <w:t>________________</w:t>
            </w:r>
          </w:p>
        </w:tc>
        <w:tc>
          <w:tcPr>
            <w:tcW w:w="2699" w:type="dxa"/>
            <w:shd w:val="clear" w:color="auto" w:fill="auto"/>
          </w:tcPr>
          <w:p w14:paraId="60C9F368" w14:textId="77777777" w:rsidR="00BA3E45" w:rsidRPr="001A7031" w:rsidRDefault="00BA3E45" w:rsidP="00F87784">
            <w:pPr>
              <w:rPr>
                <w:rFonts w:ascii="Times New Roman" w:hAnsi="Times New Roman"/>
                <w:b/>
                <w:lang w:val="en-US"/>
              </w:rPr>
            </w:pPr>
          </w:p>
        </w:tc>
        <w:tc>
          <w:tcPr>
            <w:tcW w:w="3544" w:type="dxa"/>
            <w:shd w:val="clear" w:color="auto" w:fill="auto"/>
          </w:tcPr>
          <w:p w14:paraId="3E8BD80A" w14:textId="77777777" w:rsidR="00BA3E45" w:rsidRPr="009F27F2" w:rsidRDefault="00BA3E45" w:rsidP="00F87784">
            <w:pPr>
              <w:spacing w:line="0" w:lineRule="atLeast"/>
              <w:jc w:val="center"/>
              <w:rPr>
                <w:rFonts w:ascii="Times New Roman" w:hAnsi="Times New Roman"/>
                <w:b/>
                <w:lang w:val="en-US"/>
              </w:rPr>
            </w:pPr>
            <w:r w:rsidRPr="009F27F2">
              <w:rPr>
                <w:rFonts w:ascii="Times New Roman" w:hAnsi="Times New Roman"/>
                <w:b/>
                <w:lang w:val="en-US"/>
              </w:rPr>
              <w:t>Директор института / Director of Institute:</w:t>
            </w:r>
          </w:p>
          <w:p w14:paraId="15EBC9C2" w14:textId="77777777" w:rsidR="00BA3E45" w:rsidRPr="001A7031" w:rsidRDefault="00BA3E45" w:rsidP="00F87784">
            <w:pPr>
              <w:spacing w:line="0" w:lineRule="atLeast"/>
              <w:rPr>
                <w:rFonts w:ascii="Times New Roman" w:hAnsi="Times New Roman"/>
                <w:b/>
                <w:lang w:val="en-US"/>
              </w:rPr>
            </w:pPr>
          </w:p>
          <w:p w14:paraId="11A7CDF4" w14:textId="77777777" w:rsidR="00BA3E45" w:rsidRPr="001A7031" w:rsidRDefault="00BA3E45" w:rsidP="00F87784">
            <w:pPr>
              <w:spacing w:line="0" w:lineRule="atLeast"/>
              <w:rPr>
                <w:rFonts w:ascii="Times New Roman" w:hAnsi="Times New Roman"/>
                <w:b/>
                <w:lang w:val="en-US"/>
              </w:rPr>
            </w:pPr>
            <w:r w:rsidRPr="001A7031">
              <w:rPr>
                <w:rFonts w:ascii="Times New Roman" w:hAnsi="Times New Roman"/>
                <w:b/>
                <w:lang w:val="en-US"/>
              </w:rPr>
              <w:t xml:space="preserve">         </w:t>
            </w:r>
          </w:p>
          <w:p w14:paraId="6D94BF23" w14:textId="77777777" w:rsidR="00BA3E45" w:rsidRPr="001A7031" w:rsidRDefault="00BA3E45" w:rsidP="00F87784">
            <w:pPr>
              <w:spacing w:line="0" w:lineRule="atLeast"/>
              <w:rPr>
                <w:rFonts w:ascii="Times New Roman" w:hAnsi="Times New Roman"/>
                <w:b/>
                <w:lang w:val="en-US"/>
              </w:rPr>
            </w:pPr>
            <w:r w:rsidRPr="001A7031">
              <w:rPr>
                <w:rFonts w:ascii="Times New Roman" w:hAnsi="Times New Roman"/>
                <w:b/>
                <w:lang w:val="en-US"/>
              </w:rPr>
              <w:t>______________________________</w:t>
            </w:r>
          </w:p>
          <w:p w14:paraId="7E759613" w14:textId="77777777" w:rsidR="00BA3E45" w:rsidRPr="001A7031" w:rsidRDefault="00BA3E45" w:rsidP="00F87784">
            <w:pPr>
              <w:spacing w:line="0" w:lineRule="atLeast"/>
              <w:jc w:val="center"/>
              <w:rPr>
                <w:rFonts w:ascii="Times New Roman" w:hAnsi="Times New Roman"/>
                <w:b/>
                <w:lang w:val="en-US"/>
              </w:rPr>
            </w:pPr>
          </w:p>
        </w:tc>
      </w:tr>
    </w:tbl>
    <w:p w14:paraId="4E9DB29B" w14:textId="77777777" w:rsidR="00BA3E45" w:rsidRPr="001A7031" w:rsidRDefault="00BA3E45" w:rsidP="00BA3E45">
      <w:pPr>
        <w:jc w:val="right"/>
        <w:rPr>
          <w:rFonts w:ascii="Times New Roman" w:hAnsi="Times New Roman"/>
          <w:lang w:val="en-US"/>
        </w:rPr>
      </w:pPr>
    </w:p>
    <w:p w14:paraId="12D9C6EB" w14:textId="77777777" w:rsidR="00BA3E45" w:rsidRPr="001A7031" w:rsidRDefault="00BA3E45" w:rsidP="00BA3E45">
      <w:pPr>
        <w:jc w:val="right"/>
        <w:rPr>
          <w:rFonts w:ascii="Times New Roman" w:hAnsi="Times New Roman"/>
        </w:rPr>
      </w:pPr>
    </w:p>
    <w:p w14:paraId="47B0E7FB" w14:textId="77777777" w:rsidR="00BA3E45" w:rsidRPr="00B5197A" w:rsidRDefault="00BA3E45" w:rsidP="00BA3E45">
      <w:pPr>
        <w:jc w:val="right"/>
        <w:rPr>
          <w:rFonts w:ascii="Times New Roman" w:hAnsi="Times New Roman"/>
          <w:b/>
          <w:bCs/>
          <w:i/>
          <w:sz w:val="24"/>
        </w:rPr>
      </w:pPr>
      <w:r w:rsidRPr="001A7031">
        <w:rPr>
          <w:rFonts w:ascii="Times New Roman" w:hAnsi="Times New Roman"/>
        </w:rPr>
        <w:br w:type="page"/>
      </w:r>
      <w:r w:rsidRPr="00B5197A">
        <w:rPr>
          <w:rFonts w:ascii="Times New Roman" w:hAnsi="Times New Roman"/>
          <w:b/>
          <w:bCs/>
          <w:i/>
          <w:sz w:val="24"/>
        </w:rPr>
        <w:lastRenderedPageBreak/>
        <w:t>Приложение №2/Attachment No.2</w:t>
      </w:r>
    </w:p>
    <w:p w14:paraId="68C07461" w14:textId="77777777" w:rsidR="00906AA6" w:rsidRDefault="00906AA6" w:rsidP="00BA3E45">
      <w:pPr>
        <w:jc w:val="right"/>
        <w:rPr>
          <w:rFonts w:ascii="Times New Roman" w:hAnsi="Times New Roman"/>
          <w:bCs/>
          <w:sz w:val="22"/>
        </w:rPr>
      </w:pPr>
    </w:p>
    <w:p w14:paraId="3A3D922B" w14:textId="77777777" w:rsidR="00BA3E45" w:rsidRPr="00906AA6" w:rsidRDefault="00BA3E45" w:rsidP="00BA3E45">
      <w:pPr>
        <w:jc w:val="right"/>
        <w:rPr>
          <w:rFonts w:ascii="Times New Roman" w:hAnsi="Times New Roman"/>
          <w:bCs/>
          <w:sz w:val="22"/>
        </w:rPr>
      </w:pPr>
      <w:r w:rsidRPr="00906AA6">
        <w:rPr>
          <w:rFonts w:ascii="Times New Roman" w:hAnsi="Times New Roman"/>
          <w:bCs/>
          <w:sz w:val="22"/>
        </w:rPr>
        <w:t>Техническое задание к договору №  _________ от _________.202</w:t>
      </w:r>
      <w:r w:rsidR="00F5353E" w:rsidRPr="00F5353E">
        <w:rPr>
          <w:rFonts w:ascii="Times New Roman" w:hAnsi="Times New Roman"/>
          <w:bCs/>
          <w:sz w:val="22"/>
        </w:rPr>
        <w:t>_</w:t>
      </w:r>
      <w:r w:rsidRPr="00906AA6">
        <w:rPr>
          <w:rFonts w:ascii="Times New Roman" w:hAnsi="Times New Roman"/>
          <w:bCs/>
          <w:sz w:val="22"/>
        </w:rPr>
        <w:t xml:space="preserve"> г.</w:t>
      </w:r>
    </w:p>
    <w:p w14:paraId="671D48CC" w14:textId="77777777" w:rsidR="00BA3E45" w:rsidRPr="00F5353E" w:rsidRDefault="00BA3E45" w:rsidP="00BA3E45">
      <w:pPr>
        <w:jc w:val="right"/>
        <w:rPr>
          <w:rFonts w:ascii="Times New Roman" w:hAnsi="Times New Roman"/>
          <w:bCs/>
          <w:sz w:val="22"/>
          <w:lang w:val="en-US"/>
        </w:rPr>
      </w:pPr>
      <w:r w:rsidRPr="00906AA6">
        <w:rPr>
          <w:rFonts w:ascii="Times New Roman" w:hAnsi="Times New Roman"/>
          <w:bCs/>
          <w:sz w:val="22"/>
          <w:lang w:val="en-US"/>
        </w:rPr>
        <w:t xml:space="preserve">/Technical specifications to Agreement No. </w:t>
      </w:r>
      <w:r w:rsidRPr="00906AA6">
        <w:rPr>
          <w:rFonts w:ascii="Times New Roman" w:hAnsi="Times New Roman"/>
          <w:bCs/>
          <w:sz w:val="22"/>
        </w:rPr>
        <w:t xml:space="preserve">__________ </w:t>
      </w:r>
      <w:r w:rsidRPr="00906AA6">
        <w:rPr>
          <w:rFonts w:ascii="Times New Roman" w:hAnsi="Times New Roman"/>
          <w:bCs/>
          <w:sz w:val="22"/>
          <w:lang w:val="en-US"/>
        </w:rPr>
        <w:t>dd</w:t>
      </w:r>
      <w:r w:rsidRPr="00906AA6">
        <w:rPr>
          <w:rFonts w:ascii="Times New Roman" w:hAnsi="Times New Roman"/>
          <w:bCs/>
          <w:sz w:val="22"/>
        </w:rPr>
        <w:t>. _________202</w:t>
      </w:r>
      <w:r w:rsidR="00F5353E">
        <w:rPr>
          <w:rFonts w:ascii="Times New Roman" w:hAnsi="Times New Roman"/>
          <w:bCs/>
          <w:sz w:val="22"/>
          <w:lang w:val="en-US"/>
        </w:rPr>
        <w:t>_</w:t>
      </w:r>
    </w:p>
    <w:p w14:paraId="697E9765" w14:textId="77777777" w:rsidR="005C32AE" w:rsidRPr="005C32AE" w:rsidRDefault="005C32AE" w:rsidP="00F233FF">
      <w:pPr>
        <w:spacing w:line="0" w:lineRule="atLeast"/>
        <w:ind w:right="968"/>
        <w:jc w:val="center"/>
        <w:rPr>
          <w:rFonts w:ascii="Times New Roman" w:eastAsia="Times New Roman" w:hAnsi="Times New Roman" w:cs="Times New Roman"/>
          <w:i/>
          <w:sz w:val="24"/>
          <w:szCs w:val="24"/>
          <w:u w:val="single"/>
          <w:lang w:val="en-US"/>
        </w:rPr>
      </w:pPr>
    </w:p>
    <w:sectPr w:rsidR="005C32AE" w:rsidRPr="005C32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883DF" w14:textId="77777777" w:rsidR="00CC758A" w:rsidRDefault="00CC758A">
      <w:r>
        <w:separator/>
      </w:r>
    </w:p>
  </w:endnote>
  <w:endnote w:type="continuationSeparator" w:id="0">
    <w:p w14:paraId="25FC64F5" w14:textId="77777777" w:rsidR="00CC758A" w:rsidRDefault="00CC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1A6F9" w14:textId="77777777" w:rsidR="00F87784" w:rsidRDefault="00F87784">
    <w:pPr>
      <w:pStyle w:val="a3"/>
      <w:jc w:val="center"/>
    </w:pPr>
    <w:r>
      <w:fldChar w:fldCharType="begin"/>
    </w:r>
    <w:r>
      <w:instrText>PAGE   \* MERGEFORMAT</w:instrText>
    </w:r>
    <w:r>
      <w:fldChar w:fldCharType="separate"/>
    </w:r>
    <w:r>
      <w:rPr>
        <w:noProof/>
      </w:rPr>
      <w:t>14</w:t>
    </w:r>
    <w:r>
      <w:fldChar w:fldCharType="end"/>
    </w:r>
  </w:p>
  <w:p w14:paraId="07BF8377" w14:textId="77777777" w:rsidR="00F87784" w:rsidRDefault="00F8778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9BE41" w14:textId="673D5820" w:rsidR="00F87784" w:rsidRDefault="00F87784">
    <w:pPr>
      <w:pStyle w:val="a3"/>
      <w:jc w:val="center"/>
    </w:pPr>
    <w:r>
      <w:fldChar w:fldCharType="begin"/>
    </w:r>
    <w:r>
      <w:instrText>PAGE   \* MERGEFORMAT</w:instrText>
    </w:r>
    <w:r>
      <w:fldChar w:fldCharType="separate"/>
    </w:r>
    <w:r w:rsidR="00C879D0">
      <w:rPr>
        <w:noProof/>
      </w:rPr>
      <w:t>7</w:t>
    </w:r>
    <w:r>
      <w:fldChar w:fldCharType="end"/>
    </w:r>
  </w:p>
  <w:p w14:paraId="34F4A34C" w14:textId="77777777" w:rsidR="00F87784" w:rsidRDefault="00F8778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96F93" w14:textId="77777777" w:rsidR="00CC758A" w:rsidRDefault="00CC758A">
      <w:r>
        <w:separator/>
      </w:r>
    </w:p>
  </w:footnote>
  <w:footnote w:type="continuationSeparator" w:id="0">
    <w:p w14:paraId="65AE4583" w14:textId="77777777" w:rsidR="00CC758A" w:rsidRDefault="00CC75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7644A4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F"/>
    <w:multiLevelType w:val="hybridMultilevel"/>
    <w:tmpl w:val="32FFF90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0"/>
    <w:multiLevelType w:val="hybridMultilevel"/>
    <w:tmpl w:val="684A48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4"/>
    <w:multiLevelType w:val="hybridMultilevel"/>
    <w:tmpl w:val="1BA026F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7"/>
    <w:multiLevelType w:val="hybridMultilevel"/>
    <w:tmpl w:val="12E685F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9"/>
    <w:multiLevelType w:val="hybridMultilevel"/>
    <w:tmpl w:val="520EEDD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B"/>
    <w:multiLevelType w:val="hybridMultilevel"/>
    <w:tmpl w:val="4F4EF00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C"/>
    <w:multiLevelType w:val="hybridMultilevel"/>
    <w:tmpl w:val="23F9C13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D"/>
    <w:multiLevelType w:val="hybridMultilevel"/>
    <w:tmpl w:val="649BB77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F"/>
    <w:multiLevelType w:val="hybridMultilevel"/>
    <w:tmpl w:val="3938657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2"/>
    <w:multiLevelType w:val="hybridMultilevel"/>
    <w:tmpl w:val="235BA86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3"/>
    <w:multiLevelType w:val="hybridMultilevel"/>
    <w:tmpl w:val="47398C8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4"/>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5"/>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7"/>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9"/>
    <w:multiLevelType w:val="hybridMultilevel"/>
    <w:tmpl w:val="3F6AB60E"/>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A"/>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B"/>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C"/>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D"/>
    <w:multiLevelType w:val="hybridMultilevel"/>
    <w:tmpl w:val="579BE4F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E"/>
    <w:multiLevelType w:val="hybridMultilevel"/>
    <w:tmpl w:val="310C50B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0"/>
    <w:multiLevelType w:val="hybridMultilevel"/>
    <w:tmpl w:val="2F305DE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1"/>
    <w:multiLevelType w:val="hybridMultilevel"/>
    <w:tmpl w:val="25A70BF6"/>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1EA15FE"/>
    <w:multiLevelType w:val="multilevel"/>
    <w:tmpl w:val="D4CC0D70"/>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8640AD6"/>
    <w:multiLevelType w:val="hybridMultilevel"/>
    <w:tmpl w:val="980C9F9E"/>
    <w:lvl w:ilvl="0" w:tplc="0AFA800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9A"/>
    <w:rsid w:val="00020DB2"/>
    <w:rsid w:val="00023DE1"/>
    <w:rsid w:val="00074026"/>
    <w:rsid w:val="000B7F07"/>
    <w:rsid w:val="00123555"/>
    <w:rsid w:val="001323A5"/>
    <w:rsid w:val="00172194"/>
    <w:rsid w:val="001A429A"/>
    <w:rsid w:val="002466EE"/>
    <w:rsid w:val="00282A46"/>
    <w:rsid w:val="00320AA8"/>
    <w:rsid w:val="00325918"/>
    <w:rsid w:val="003A22CF"/>
    <w:rsid w:val="004007F1"/>
    <w:rsid w:val="00414EB1"/>
    <w:rsid w:val="0049618D"/>
    <w:rsid w:val="00522D06"/>
    <w:rsid w:val="005431FD"/>
    <w:rsid w:val="005B156E"/>
    <w:rsid w:val="005C32AE"/>
    <w:rsid w:val="00683BEE"/>
    <w:rsid w:val="007B6744"/>
    <w:rsid w:val="008014AA"/>
    <w:rsid w:val="008D449B"/>
    <w:rsid w:val="009023F1"/>
    <w:rsid w:val="00906AA6"/>
    <w:rsid w:val="00943CCA"/>
    <w:rsid w:val="00A105BB"/>
    <w:rsid w:val="00A140B2"/>
    <w:rsid w:val="00A236E9"/>
    <w:rsid w:val="00A42F27"/>
    <w:rsid w:val="00A75C21"/>
    <w:rsid w:val="00A83FC4"/>
    <w:rsid w:val="00A85F08"/>
    <w:rsid w:val="00B106E5"/>
    <w:rsid w:val="00B263DC"/>
    <w:rsid w:val="00B5197A"/>
    <w:rsid w:val="00BA3E45"/>
    <w:rsid w:val="00BB3C0C"/>
    <w:rsid w:val="00BC386E"/>
    <w:rsid w:val="00BD0420"/>
    <w:rsid w:val="00C23A46"/>
    <w:rsid w:val="00C879D0"/>
    <w:rsid w:val="00C95F0E"/>
    <w:rsid w:val="00CC758A"/>
    <w:rsid w:val="00D2564B"/>
    <w:rsid w:val="00D3543F"/>
    <w:rsid w:val="00D67997"/>
    <w:rsid w:val="00D85B73"/>
    <w:rsid w:val="00E007A7"/>
    <w:rsid w:val="00E03C45"/>
    <w:rsid w:val="00E14683"/>
    <w:rsid w:val="00E402BA"/>
    <w:rsid w:val="00E40BE1"/>
    <w:rsid w:val="00E85E55"/>
    <w:rsid w:val="00E92E06"/>
    <w:rsid w:val="00F233FF"/>
    <w:rsid w:val="00F5353E"/>
    <w:rsid w:val="00F8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2530"/>
  <w15:docId w15:val="{5370E820-E59C-44D7-BE19-6FE58042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29A"/>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429A"/>
    <w:pPr>
      <w:tabs>
        <w:tab w:val="center" w:pos="4677"/>
        <w:tab w:val="right" w:pos="9355"/>
      </w:tabs>
    </w:pPr>
    <w:rPr>
      <w:rFonts w:eastAsia="Times New Roman" w:cs="Times New Roman"/>
      <w:sz w:val="22"/>
      <w:szCs w:val="22"/>
    </w:rPr>
  </w:style>
  <w:style w:type="character" w:customStyle="1" w:styleId="a4">
    <w:name w:val="Нижний колонтитул Знак"/>
    <w:basedOn w:val="a0"/>
    <w:link w:val="a3"/>
    <w:uiPriority w:val="99"/>
    <w:rsid w:val="001A429A"/>
    <w:rPr>
      <w:rFonts w:ascii="Calibri" w:eastAsia="Times New Roman" w:hAnsi="Calibri" w:cs="Times New Roman"/>
      <w:lang w:eastAsia="ru-RU"/>
    </w:rPr>
  </w:style>
  <w:style w:type="paragraph" w:styleId="a5">
    <w:name w:val="No Spacing"/>
    <w:link w:val="a6"/>
    <w:uiPriority w:val="1"/>
    <w:qFormat/>
    <w:rsid w:val="001A429A"/>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1A429A"/>
    <w:rPr>
      <w:rFonts w:ascii="Calibri" w:eastAsia="Times New Roman" w:hAnsi="Calibri" w:cs="Times New Roman"/>
      <w:lang w:eastAsia="ru-RU"/>
    </w:rPr>
  </w:style>
  <w:style w:type="character" w:styleId="a7">
    <w:name w:val="annotation reference"/>
    <w:basedOn w:val="a0"/>
    <w:uiPriority w:val="99"/>
    <w:semiHidden/>
    <w:unhideWhenUsed/>
    <w:rsid w:val="00A236E9"/>
    <w:rPr>
      <w:sz w:val="16"/>
      <w:szCs w:val="16"/>
    </w:rPr>
  </w:style>
  <w:style w:type="paragraph" w:styleId="a8">
    <w:name w:val="annotation text"/>
    <w:basedOn w:val="a"/>
    <w:link w:val="a9"/>
    <w:uiPriority w:val="99"/>
    <w:semiHidden/>
    <w:unhideWhenUsed/>
    <w:rsid w:val="00A236E9"/>
  </w:style>
  <w:style w:type="character" w:customStyle="1" w:styleId="a9">
    <w:name w:val="Текст примечания Знак"/>
    <w:basedOn w:val="a0"/>
    <w:link w:val="a8"/>
    <w:uiPriority w:val="99"/>
    <w:semiHidden/>
    <w:rsid w:val="00A236E9"/>
    <w:rPr>
      <w:rFonts w:ascii="Calibri" w:eastAsia="Calibri" w:hAnsi="Calibri" w:cs="Arial"/>
      <w:sz w:val="20"/>
      <w:szCs w:val="20"/>
      <w:lang w:eastAsia="ru-RU"/>
    </w:rPr>
  </w:style>
  <w:style w:type="paragraph" w:styleId="aa">
    <w:name w:val="annotation subject"/>
    <w:basedOn w:val="a8"/>
    <w:next w:val="a8"/>
    <w:link w:val="ab"/>
    <w:uiPriority w:val="99"/>
    <w:semiHidden/>
    <w:unhideWhenUsed/>
    <w:rsid w:val="00A236E9"/>
    <w:rPr>
      <w:b/>
      <w:bCs/>
    </w:rPr>
  </w:style>
  <w:style w:type="character" w:customStyle="1" w:styleId="ab">
    <w:name w:val="Тема примечания Знак"/>
    <w:basedOn w:val="a9"/>
    <w:link w:val="aa"/>
    <w:uiPriority w:val="99"/>
    <w:semiHidden/>
    <w:rsid w:val="00A236E9"/>
    <w:rPr>
      <w:rFonts w:ascii="Calibri" w:eastAsia="Calibri" w:hAnsi="Calibri" w:cs="Arial"/>
      <w:b/>
      <w:bCs/>
      <w:sz w:val="20"/>
      <w:szCs w:val="20"/>
      <w:lang w:eastAsia="ru-RU"/>
    </w:rPr>
  </w:style>
  <w:style w:type="paragraph" w:styleId="ac">
    <w:name w:val="Balloon Text"/>
    <w:basedOn w:val="a"/>
    <w:link w:val="ad"/>
    <w:uiPriority w:val="99"/>
    <w:semiHidden/>
    <w:unhideWhenUsed/>
    <w:rsid w:val="00A236E9"/>
    <w:rPr>
      <w:rFonts w:ascii="Tahoma" w:hAnsi="Tahoma" w:cs="Tahoma"/>
      <w:sz w:val="16"/>
      <w:szCs w:val="16"/>
    </w:rPr>
  </w:style>
  <w:style w:type="character" w:customStyle="1" w:styleId="ad">
    <w:name w:val="Текст выноски Знак"/>
    <w:basedOn w:val="a0"/>
    <w:link w:val="ac"/>
    <w:uiPriority w:val="99"/>
    <w:semiHidden/>
    <w:rsid w:val="00A236E9"/>
    <w:rPr>
      <w:rFonts w:ascii="Tahoma" w:eastAsia="Calibri" w:hAnsi="Tahoma" w:cs="Tahoma"/>
      <w:sz w:val="16"/>
      <w:szCs w:val="16"/>
      <w:lang w:eastAsia="ru-RU"/>
    </w:rPr>
  </w:style>
  <w:style w:type="paragraph" w:styleId="ae">
    <w:name w:val="Title"/>
    <w:basedOn w:val="a"/>
    <w:link w:val="af"/>
    <w:qFormat/>
    <w:rsid w:val="00A75C21"/>
    <w:pPr>
      <w:jc w:val="center"/>
    </w:pPr>
    <w:rPr>
      <w:rFonts w:ascii="Times New Roman" w:eastAsia="Times New Roman" w:hAnsi="Times New Roman" w:cs="Times New Roman"/>
      <w:b/>
      <w:sz w:val="28"/>
    </w:rPr>
  </w:style>
  <w:style w:type="character" w:customStyle="1" w:styleId="af">
    <w:name w:val="Заголовок Знак"/>
    <w:basedOn w:val="a0"/>
    <w:link w:val="ae"/>
    <w:rsid w:val="00A75C21"/>
    <w:rPr>
      <w:rFonts w:ascii="Times New Roman" w:eastAsia="Times New Roman" w:hAnsi="Times New Roman" w:cs="Times New Roman"/>
      <w:b/>
      <w:sz w:val="28"/>
      <w:szCs w:val="20"/>
      <w:lang w:eastAsia="ru-RU"/>
    </w:rPr>
  </w:style>
  <w:style w:type="paragraph" w:styleId="af0">
    <w:name w:val="Body Text"/>
    <w:basedOn w:val="a"/>
    <w:link w:val="af1"/>
    <w:rsid w:val="00A75C21"/>
    <w:pPr>
      <w:jc w:val="both"/>
    </w:pPr>
    <w:rPr>
      <w:rFonts w:ascii="Times New Roman" w:eastAsia="Times New Roman" w:hAnsi="Times New Roman" w:cs="Times New Roman"/>
      <w:sz w:val="24"/>
    </w:rPr>
  </w:style>
  <w:style w:type="character" w:customStyle="1" w:styleId="af1">
    <w:name w:val="Основной текст Знак"/>
    <w:basedOn w:val="a0"/>
    <w:link w:val="af0"/>
    <w:rsid w:val="00A75C21"/>
    <w:rPr>
      <w:rFonts w:ascii="Times New Roman" w:eastAsia="Times New Roman" w:hAnsi="Times New Roman" w:cs="Times New Roman"/>
      <w:sz w:val="24"/>
      <w:szCs w:val="20"/>
      <w:lang w:eastAsia="ru-RU"/>
    </w:rPr>
  </w:style>
  <w:style w:type="paragraph" w:styleId="af2">
    <w:name w:val="Block Text"/>
    <w:basedOn w:val="a"/>
    <w:rsid w:val="00A75C21"/>
    <w:pPr>
      <w:tabs>
        <w:tab w:val="left" w:pos="0"/>
      </w:tabs>
      <w:ind w:left="-709" w:right="-809"/>
      <w:jc w:val="both"/>
    </w:pPr>
    <w:rPr>
      <w:rFonts w:ascii="Times New Roman" w:eastAsia="Times New Roman" w:hAnsi="Times New Roman" w:cs="Times New Roman"/>
      <w:sz w:val="22"/>
    </w:rPr>
  </w:style>
  <w:style w:type="paragraph" w:styleId="3">
    <w:name w:val="Body Text Indent 3"/>
    <w:basedOn w:val="a"/>
    <w:link w:val="30"/>
    <w:uiPriority w:val="99"/>
    <w:semiHidden/>
    <w:unhideWhenUsed/>
    <w:rsid w:val="005C32AE"/>
    <w:pPr>
      <w:spacing w:after="120"/>
      <w:ind w:left="283"/>
    </w:pPr>
    <w:rPr>
      <w:sz w:val="16"/>
      <w:szCs w:val="16"/>
    </w:rPr>
  </w:style>
  <w:style w:type="character" w:customStyle="1" w:styleId="30">
    <w:name w:val="Основной текст с отступом 3 Знак"/>
    <w:basedOn w:val="a0"/>
    <w:link w:val="3"/>
    <w:uiPriority w:val="99"/>
    <w:semiHidden/>
    <w:rsid w:val="005C32AE"/>
    <w:rPr>
      <w:rFonts w:ascii="Calibri" w:eastAsia="Calibri" w:hAnsi="Calibri" w:cs="Arial"/>
      <w:sz w:val="16"/>
      <w:szCs w:val="16"/>
      <w:lang w:eastAsia="ru-RU"/>
    </w:rPr>
  </w:style>
  <w:style w:type="paragraph" w:styleId="af3">
    <w:name w:val="List Paragraph"/>
    <w:basedOn w:val="a"/>
    <w:link w:val="af4"/>
    <w:uiPriority w:val="34"/>
    <w:qFormat/>
    <w:rsid w:val="005C32AE"/>
    <w:pPr>
      <w:spacing w:after="200" w:line="276" w:lineRule="auto"/>
      <w:ind w:left="720"/>
      <w:contextualSpacing/>
    </w:pPr>
    <w:rPr>
      <w:rFonts w:eastAsia="Times New Roman" w:cs="Times New Roman"/>
      <w:sz w:val="22"/>
      <w:szCs w:val="22"/>
    </w:rPr>
  </w:style>
  <w:style w:type="paragraph" w:customStyle="1" w:styleId="Default">
    <w:name w:val="Default"/>
    <w:rsid w:val="005C32A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4">
    <w:name w:val="Абзац списка Знак"/>
    <w:link w:val="af3"/>
    <w:qFormat/>
    <w:locked/>
    <w:rsid w:val="005C32AE"/>
    <w:rPr>
      <w:rFonts w:ascii="Calibri" w:eastAsia="Times New Roman" w:hAnsi="Calibri" w:cs="Times New Roman"/>
      <w:lang w:eastAsia="ru-RU"/>
    </w:rPr>
  </w:style>
  <w:style w:type="character" w:styleId="af5">
    <w:name w:val="Hyperlink"/>
    <w:uiPriority w:val="99"/>
    <w:unhideWhenUsed/>
    <w:rsid w:val="00BA3E45"/>
    <w:rPr>
      <w:color w:val="0000FF"/>
      <w:u w:val="single"/>
    </w:rPr>
  </w:style>
  <w:style w:type="table" w:styleId="af6">
    <w:name w:val="Table Grid"/>
    <w:basedOn w:val="a1"/>
    <w:rsid w:val="00282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66EE"/>
    <w:pPr>
      <w:spacing w:after="0" w:line="240" w:lineRule="auto"/>
    </w:pPr>
    <w:rPr>
      <w:rFonts w:ascii="Calibri" w:eastAsia="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11232</Words>
  <Characters>64028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Tatyana Shtadler</cp:lastModifiedBy>
  <cp:revision>2</cp:revision>
  <cp:lastPrinted>2021-07-12T10:55:00Z</cp:lastPrinted>
  <dcterms:created xsi:type="dcterms:W3CDTF">2022-10-26T09:09:00Z</dcterms:created>
  <dcterms:modified xsi:type="dcterms:W3CDTF">2022-10-26T09:09:00Z</dcterms:modified>
</cp:coreProperties>
</file>