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92504D" w:rsidP="00346ABF">
      <w:pPr>
        <w:spacing w:before="60" w:after="60"/>
        <w:jc w:val="center"/>
        <w:rPr>
          <w:rFonts w:ascii="Times New Roman" w:hAnsi="Times New Roman"/>
          <w:sz w:val="28"/>
          <w:lang w:val="ru-RU"/>
        </w:rPr>
      </w:pPr>
      <w:r w:rsidRPr="0092504D">
        <w:rPr>
          <w:rFonts w:ascii="Times New Roman" w:hAnsi="Times New Roman"/>
          <w:sz w:val="28"/>
          <w:szCs w:val="28"/>
          <w:lang w:val="ru-RU"/>
        </w:rPr>
        <w:t xml:space="preserve">на </w:t>
      </w:r>
      <w:r w:rsidR="00346ABF">
        <w:rPr>
          <w:rFonts w:ascii="Times New Roman" w:hAnsi="Times New Roman"/>
          <w:sz w:val="28"/>
          <w:lang w:val="ru-RU"/>
        </w:rPr>
        <w:t xml:space="preserve">текущый ремонт </w:t>
      </w:r>
      <w:r w:rsidR="00492ADD">
        <w:rPr>
          <w:rFonts w:ascii="Times New Roman" w:hAnsi="Times New Roman"/>
          <w:sz w:val="28"/>
          <w:lang w:val="ru-RU"/>
        </w:rPr>
        <w:t>региональных</w:t>
      </w:r>
      <w:r w:rsidR="000E069A">
        <w:rPr>
          <w:rFonts w:ascii="Times New Roman" w:hAnsi="Times New Roman"/>
          <w:sz w:val="28"/>
          <w:lang w:val="ru-RU"/>
        </w:rPr>
        <w:t xml:space="preserve"> дорог ССГ </w:t>
      </w:r>
      <w:r w:rsidR="00492ADD">
        <w:rPr>
          <w:rFonts w:ascii="Times New Roman" w:hAnsi="Times New Roman"/>
          <w:sz w:val="28"/>
          <w:lang w:val="ru-RU"/>
        </w:rPr>
        <w:t>Наубахар</w:t>
      </w:r>
      <w:r w:rsidR="000E069A" w:rsidRPr="000E069A">
        <w:rPr>
          <w:rFonts w:ascii="Times New Roman" w:hAnsi="Times New Roman"/>
          <w:sz w:val="28"/>
          <w:lang w:val="ru-RU"/>
        </w:rPr>
        <w:t xml:space="preserve"> </w:t>
      </w:r>
      <w:r w:rsidR="000E069A">
        <w:rPr>
          <w:rFonts w:ascii="Times New Roman" w:hAnsi="Times New Roman"/>
          <w:sz w:val="28"/>
          <w:lang w:val="ru-RU"/>
        </w:rPr>
        <w:t xml:space="preserve">в </w:t>
      </w:r>
      <w:r w:rsidR="00D723B5">
        <w:rPr>
          <w:rFonts w:ascii="Times New Roman" w:hAnsi="Times New Roman"/>
          <w:sz w:val="28"/>
          <w:lang w:val="ru-RU"/>
        </w:rPr>
        <w:t>Элликкалинского района</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CE21EC">
        <w:rPr>
          <w:rFonts w:ascii="Times New Roman" w:eastAsia="MS Mincho" w:hAnsi="Times New Roman"/>
          <w:sz w:val="28"/>
          <w:szCs w:val="28"/>
          <w:lang w:val="ru-RU" w:eastAsia="ja-JP"/>
        </w:rPr>
        <w:t>0</w:t>
      </w:r>
      <w:r w:rsidR="00492ADD">
        <w:rPr>
          <w:rFonts w:ascii="Times New Roman" w:eastAsia="MS Mincho" w:hAnsi="Times New Roman"/>
          <w:sz w:val="28"/>
          <w:szCs w:val="28"/>
          <w:lang w:val="ru-RU" w:eastAsia="ja-JP"/>
        </w:rPr>
        <w:t>7</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36A2A">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C8244B"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C8244B"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C8244B"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C8244B"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492ADD" w:rsidTr="00346ABF">
        <w:trPr>
          <w:trHeight w:val="59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492ADD" w:rsidP="00492ADD">
            <w:pPr>
              <w:rPr>
                <w:rFonts w:ascii="Times New Roman" w:hAnsi="Times New Roman"/>
                <w:sz w:val="20"/>
                <w:szCs w:val="20"/>
                <w:lang w:val="ru-RU"/>
              </w:rPr>
            </w:pPr>
            <w:r w:rsidRPr="00492ADD">
              <w:rPr>
                <w:rFonts w:ascii="Times New Roman" w:hAnsi="Times New Roman"/>
                <w:sz w:val="20"/>
                <w:szCs w:val="20"/>
                <w:lang w:val="ru-RU"/>
              </w:rPr>
              <w:t>на текущый ремонт региональных дорог ССГ Наубахар в Элликкалинского района</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492ADD">
              <w:rPr>
                <w:rFonts w:ascii="Times New Roman" w:hAnsi="Times New Roman"/>
                <w:sz w:val="20"/>
                <w:szCs w:val="20"/>
              </w:rPr>
              <w:t>V</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492ADD">
            <w:pPr>
              <w:rPr>
                <w:rFonts w:ascii="Times New Roman" w:hAnsi="Times New Roman"/>
                <w:sz w:val="20"/>
                <w:szCs w:val="20"/>
                <w:lang w:val="ru-RU"/>
              </w:rPr>
            </w:pPr>
            <w:r>
              <w:rPr>
                <w:rFonts w:ascii="Times New Roman" w:hAnsi="Times New Roman"/>
                <w:sz w:val="20"/>
                <w:szCs w:val="20"/>
                <w:lang w:val="ru-RU"/>
              </w:rPr>
              <w:t>«</w:t>
            </w:r>
            <w:r w:rsidR="00492ADD">
              <w:rPr>
                <w:rFonts w:ascii="Times New Roman" w:hAnsi="Times New Roman"/>
                <w:sz w:val="20"/>
                <w:szCs w:val="20"/>
                <w:lang w:val="ru-RU"/>
              </w:rPr>
              <w:t>ОЧИК БЮДЖЕТ»</w:t>
            </w:r>
            <w:r>
              <w:rPr>
                <w:rFonts w:ascii="Times New Roman" w:hAnsi="Times New Roman"/>
                <w:sz w:val="20"/>
                <w:szCs w:val="20"/>
                <w:lang w:val="ru-RU"/>
              </w:rPr>
              <w:t xml:space="preserve">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492ADD"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491931034</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492ADD"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492ADD" w:rsidTr="00641819">
        <w:trPr>
          <w:trHeight w:val="2262"/>
        </w:trPr>
        <w:tc>
          <w:tcPr>
            <w:tcW w:w="3998" w:type="dxa"/>
            <w:vAlign w:val="center"/>
          </w:tcPr>
          <w:p w:rsidR="00E55D94" w:rsidRPr="00B56D41" w:rsidRDefault="00E55D94" w:rsidP="00092E62">
            <w:pPr>
              <w:rPr>
                <w:rFonts w:ascii="Times New Roman" w:hAnsi="Times New Roman"/>
                <w:b/>
                <w:sz w:val="20"/>
                <w:szCs w:val="20"/>
                <w:highlight w:val="yellow"/>
                <w:lang w:val="ru-RU"/>
              </w:rPr>
            </w:pPr>
            <w:r w:rsidRPr="00B56D41">
              <w:rPr>
                <w:rFonts w:ascii="Times New Roman" w:hAnsi="Times New Roman"/>
                <w:b/>
                <w:sz w:val="20"/>
                <w:szCs w:val="20"/>
                <w:highlight w:val="yellow"/>
                <w:lang w:val="ru-RU"/>
              </w:rPr>
              <w:t xml:space="preserve">Требования, предъявляемые к участникам </w:t>
            </w:r>
            <w:r w:rsidR="007201AC" w:rsidRPr="00B56D41">
              <w:rPr>
                <w:rFonts w:ascii="Times New Roman" w:hAnsi="Times New Roman"/>
                <w:b/>
                <w:sz w:val="20"/>
                <w:szCs w:val="20"/>
                <w:highlight w:val="yellow"/>
                <w:lang w:val="ru-RU"/>
              </w:rPr>
              <w:t>отбора</w:t>
            </w:r>
          </w:p>
        </w:tc>
        <w:tc>
          <w:tcPr>
            <w:tcW w:w="5783" w:type="dxa"/>
            <w:vAlign w:val="center"/>
          </w:tcPr>
          <w:p w:rsidR="00E55D94" w:rsidRPr="00B56D41" w:rsidRDefault="00B56D41" w:rsidP="006E5608">
            <w:pPr>
              <w:rPr>
                <w:rFonts w:ascii="Times New Roman" w:hAnsi="Times New Roman"/>
                <w:sz w:val="20"/>
                <w:szCs w:val="20"/>
                <w:highlight w:val="yellow"/>
                <w:lang w:val="ru-RU"/>
              </w:rPr>
            </w:pPr>
            <w:r w:rsidRPr="00B56D41">
              <w:rPr>
                <w:rFonts w:ascii="Times New Roman" w:hAnsi="Times New Roman"/>
                <w:i/>
                <w:sz w:val="20"/>
                <w:szCs w:val="20"/>
                <w:highlight w:val="yellow"/>
                <w:lang w:val="ru-RU"/>
              </w:rPr>
              <w:t xml:space="preserve">Постановление Кабинета Министров от 20 мая 2022 г. № 276, ст. 72, приложение 3. Требуемые критерии должны быть соблюдены и заполнены. </w:t>
            </w:r>
            <w:r w:rsidR="00E55D94" w:rsidRPr="00B56D41">
              <w:rPr>
                <w:rFonts w:ascii="Times New Roman" w:hAnsi="Times New Roman"/>
                <w:i/>
                <w:sz w:val="20"/>
                <w:szCs w:val="20"/>
                <w:highlight w:val="yellow"/>
                <w:lang w:val="ru-RU"/>
              </w:rPr>
              <w:t xml:space="preserve">В </w:t>
            </w:r>
            <w:r w:rsidR="007201AC" w:rsidRPr="00B56D41">
              <w:rPr>
                <w:rFonts w:ascii="Times New Roman" w:hAnsi="Times New Roman"/>
                <w:i/>
                <w:sz w:val="20"/>
                <w:szCs w:val="20"/>
                <w:highlight w:val="yellow"/>
                <w:lang w:val="ru-RU"/>
              </w:rPr>
              <w:t>отборе</w:t>
            </w:r>
            <w:r w:rsidR="00E55D94" w:rsidRPr="00B56D41">
              <w:rPr>
                <w:rFonts w:ascii="Times New Roman" w:hAnsi="Times New Roman"/>
                <w:i/>
                <w:sz w:val="20"/>
                <w:szCs w:val="20"/>
                <w:highlight w:val="yellow"/>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sidRPr="00B56D41">
              <w:rPr>
                <w:rFonts w:ascii="Times New Roman" w:hAnsi="Times New Roman"/>
                <w:i/>
                <w:sz w:val="20"/>
                <w:szCs w:val="20"/>
                <w:highlight w:val="yellow"/>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492ADD"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B56D41">
              <w:rPr>
                <w:rFonts w:ascii="Times New Roman" w:hAnsi="Times New Roman"/>
                <w:iCs/>
                <w:sz w:val="20"/>
                <w:szCs w:val="20"/>
                <w:lang w:val="ru-RU"/>
              </w:rPr>
              <w:t>О.Саидалимов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6E5608">
              <w:rPr>
                <w:rFonts w:ascii="Times New Roman" w:hAnsi="Times New Roman"/>
                <w:iCs/>
                <w:sz w:val="20"/>
                <w:szCs w:val="20"/>
                <w:lang w:val="ru-RU"/>
              </w:rPr>
              <w:t>9</w:t>
            </w:r>
            <w:r w:rsidR="00B56D41">
              <w:rPr>
                <w:rFonts w:ascii="Times New Roman" w:hAnsi="Times New Roman"/>
                <w:iCs/>
                <w:sz w:val="20"/>
                <w:szCs w:val="20"/>
                <w:lang w:val="ru-RU"/>
              </w:rPr>
              <w:t>4 455 44 55</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492ADD"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346ABF">
              <w:rPr>
                <w:rFonts w:ascii="Times New Roman" w:hAnsi="Times New Roman"/>
                <w:sz w:val="28"/>
                <w:lang w:val="ru-RU"/>
              </w:rPr>
              <w:t xml:space="preserve">текущый ремонт </w:t>
            </w:r>
            <w:r w:rsidR="000E069A">
              <w:rPr>
                <w:rFonts w:ascii="Times New Roman" w:hAnsi="Times New Roman"/>
                <w:sz w:val="28"/>
                <w:lang w:val="ru-RU"/>
              </w:rPr>
              <w:t>автомабилный дорог</w:t>
            </w:r>
          </w:p>
          <w:p w:rsidR="00155DD1" w:rsidRPr="00346ABF" w:rsidRDefault="00155DD1" w:rsidP="00723F6E">
            <w:pPr>
              <w:spacing w:before="60" w:after="60"/>
              <w:jc w:val="both"/>
              <w:rPr>
                <w:rFonts w:ascii="Times New Roman" w:hAnsi="Times New Roman"/>
                <w:sz w:val="28"/>
                <w:szCs w:val="28"/>
                <w:lang w:val="ru-RU"/>
              </w:rPr>
            </w:pP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492ADD"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lastRenderedPageBreak/>
              <w:t>491 931 034</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492ADD"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492ADD"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492ADD"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6A286F" w:rsidP="00346ABF">
            <w:pPr>
              <w:spacing w:before="60" w:after="60"/>
              <w:rPr>
                <w:rFonts w:ascii="Times New Roman" w:hAnsi="Times New Roman"/>
                <w:sz w:val="28"/>
                <w:szCs w:val="28"/>
                <w:lang w:val="ru-RU" w:eastAsia="ru-RU"/>
              </w:rPr>
            </w:pPr>
            <w:r>
              <w:rPr>
                <w:rFonts w:ascii="Times New Roman" w:hAnsi="Times New Roman"/>
                <w:sz w:val="28"/>
                <w:szCs w:val="28"/>
                <w:lang w:val="ru-RU"/>
              </w:rPr>
              <w:t xml:space="preserve">Управления благоустройства </w:t>
            </w:r>
            <w:r w:rsidR="00346ABF">
              <w:rPr>
                <w:rFonts w:ascii="Times New Roman" w:hAnsi="Times New Roman"/>
                <w:sz w:val="28"/>
                <w:szCs w:val="28"/>
                <w:lang w:val="ru-RU"/>
              </w:rPr>
              <w:t xml:space="preserve">Элликкалинского района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492ADD"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B07BB7">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 </w:t>
            </w:r>
            <w:r w:rsidRPr="003A48E1">
              <w:rPr>
                <w:rFonts w:ascii="Times New Roman" w:hAnsi="Times New Roman"/>
                <w:sz w:val="28"/>
                <w:szCs w:val="28"/>
                <w:lang w:val="ru-RU"/>
              </w:rPr>
              <w:t xml:space="preserve"> (далее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BE0C90">
              <w:rPr>
                <w:rFonts w:ascii="Times New Roman" w:hAnsi="Times New Roman"/>
                <w:sz w:val="28"/>
                <w:szCs w:val="28"/>
                <w:lang w:val="ru-RU"/>
              </w:rPr>
              <w:t>Турткул шох дом №1</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BE0C90">
              <w:rPr>
                <w:rFonts w:ascii="Times New Roman" w:hAnsi="Times New Roman"/>
                <w:sz w:val="28"/>
                <w:szCs w:val="28"/>
                <w:lang w:val="ru-RU"/>
              </w:rPr>
              <w:t>Сержанов Ниетбай</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BE0C90">
              <w:rPr>
                <w:rFonts w:ascii="Times New Roman" w:hAnsi="Times New Roman"/>
                <w:sz w:val="28"/>
                <w:szCs w:val="28"/>
                <w:lang w:val="ru-RU"/>
              </w:rPr>
              <w:t>5 605 26 55</w:t>
            </w:r>
          </w:p>
          <w:p w:rsidR="00155DD1" w:rsidRPr="00346ABF" w:rsidRDefault="00155DD1" w:rsidP="00D54029">
            <w:pPr>
              <w:spacing w:before="60" w:after="60"/>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BE0C90">
              <w:rPr>
                <w:rFonts w:ascii="Times New Roman" w:hAnsi="Times New Roman"/>
                <w:sz w:val="28"/>
                <w:szCs w:val="28"/>
                <w:lang w:val="ru-RU"/>
              </w:rPr>
              <w:t xml:space="preserve">Управления Благоустройства </w:t>
            </w:r>
            <w:r w:rsidR="00514BB8">
              <w:rPr>
                <w:rFonts w:ascii="Times New Roman" w:hAnsi="Times New Roman"/>
                <w:sz w:val="28"/>
                <w:szCs w:val="28"/>
                <w:lang w:val="ru-RU"/>
              </w:rPr>
              <w:t xml:space="preserve"> Элликкалинского района</w:t>
            </w:r>
          </w:p>
          <w:p w:rsidR="00155DD1" w:rsidRPr="00E40656" w:rsidRDefault="00155DD1" w:rsidP="00D77982">
            <w:pPr>
              <w:spacing w:before="60" w:after="60"/>
              <w:rPr>
                <w:rFonts w:ascii="Times New Roman" w:hAnsi="Times New Roman"/>
                <w:sz w:val="28"/>
                <w:szCs w:val="28"/>
                <w:lang w:val="ru-RU"/>
              </w:rPr>
            </w:pP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492ADD"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492AD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92ADD"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492ADD"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492ADD"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492ADD"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92ADD"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92ADD"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92ADD"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92ADD"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492ADD"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492ADD"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492ADD"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492ADD"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492ADD"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492ADD"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492ADD"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492ADD"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492ADD"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492ADD"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492ADD"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492ADD"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492ADD"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492ADD"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492ADD"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492ADD"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492ADD"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492ADD"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492ADD"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492ADD"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492ADD"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492ADD"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492ADD"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492ADD"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492ADD"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492ADD"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EDB" w:rsidRDefault="00C50EDB">
      <w:r>
        <w:separator/>
      </w:r>
    </w:p>
  </w:endnote>
  <w:endnote w:type="continuationSeparator" w:id="1">
    <w:p w:rsidR="00C50EDB" w:rsidRDefault="00C50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D723B5" w:rsidRDefault="00C8244B">
        <w:pPr>
          <w:pStyle w:val="aa"/>
          <w:jc w:val="right"/>
        </w:pPr>
        <w:fldSimple w:instr="PAGE   \* MERGEFORMAT">
          <w:r w:rsidR="00492ADD">
            <w:rPr>
              <w:noProof/>
            </w:rPr>
            <w:t>11</w:t>
          </w:r>
        </w:fldSimple>
      </w:p>
    </w:sdtContent>
  </w:sdt>
  <w:p w:rsidR="00D723B5" w:rsidRDefault="00D723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DB" w:rsidRDefault="00C50EDB">
      <w:r>
        <w:separator/>
      </w:r>
    </w:p>
  </w:footnote>
  <w:footnote w:type="continuationSeparator" w:id="1">
    <w:p w:rsidR="00C50EDB" w:rsidRDefault="00C50EDB">
      <w:r>
        <w:continuationSeparator/>
      </w:r>
    </w:p>
  </w:footnote>
  <w:footnote w:id="2">
    <w:p w:rsidR="00D723B5" w:rsidRPr="00346ABF" w:rsidRDefault="00D723B5"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D723B5" w:rsidRDefault="00D723B5"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298B"/>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2ADD"/>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6D41"/>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0EDB"/>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44B"/>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A79"/>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7197</Words>
  <Characters>41028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48129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2</cp:revision>
  <cp:lastPrinted>2020-04-14T11:39:00Z</cp:lastPrinted>
  <dcterms:created xsi:type="dcterms:W3CDTF">2022-11-18T06:42:00Z</dcterms:created>
  <dcterms:modified xsi:type="dcterms:W3CDTF">2022-11-18T06:42:00Z</dcterms:modified>
</cp:coreProperties>
</file>