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61" w:rsidRPr="005D71F7" w:rsidRDefault="00834761" w:rsidP="00CE534E">
      <w:pPr>
        <w:pStyle w:val="a3"/>
        <w:spacing w:before="0" w:beforeAutospacing="0" w:after="0" w:afterAutospacing="0"/>
        <w:jc w:val="center"/>
        <w:rPr>
          <w:b/>
          <w:sz w:val="22"/>
          <w:szCs w:val="22"/>
          <w:lang w:val="en-US"/>
        </w:rPr>
      </w:pPr>
      <w:r w:rsidRPr="00755AF1">
        <w:rPr>
          <w:b/>
          <w:sz w:val="22"/>
          <w:szCs w:val="22"/>
          <w:lang w:val="en-US"/>
        </w:rPr>
        <w:t xml:space="preserve">PUDRATSHARTNOMASI № </w:t>
      </w:r>
      <w:r w:rsidR="00063043" w:rsidRPr="005D71F7">
        <w:rPr>
          <w:b/>
          <w:sz w:val="22"/>
          <w:szCs w:val="22"/>
          <w:lang w:val="en-US"/>
        </w:rPr>
        <w:t>__</w:t>
      </w:r>
    </w:p>
    <w:p w:rsidR="00834761" w:rsidRPr="00755AF1" w:rsidRDefault="00834761" w:rsidP="00CE534E">
      <w:pPr>
        <w:pStyle w:val="a3"/>
        <w:spacing w:before="0" w:beforeAutospacing="0" w:after="0" w:afterAutospacing="0"/>
        <w:jc w:val="both"/>
        <w:rPr>
          <w:sz w:val="22"/>
          <w:szCs w:val="22"/>
          <w:lang w:val="en-US"/>
        </w:rPr>
      </w:pPr>
      <w:r w:rsidRPr="00755AF1">
        <w:rPr>
          <w:b/>
          <w:sz w:val="22"/>
          <w:szCs w:val="22"/>
          <w:lang w:val="en-US"/>
        </w:rPr>
        <w:t>“</w:t>
      </w:r>
      <w:r w:rsidR="008B184D" w:rsidRPr="00063043">
        <w:rPr>
          <w:b/>
          <w:sz w:val="22"/>
          <w:szCs w:val="22"/>
          <w:lang w:val="en-US"/>
        </w:rPr>
        <w:t>___</w:t>
      </w:r>
      <w:r>
        <w:rPr>
          <w:b/>
          <w:sz w:val="22"/>
          <w:szCs w:val="22"/>
          <w:lang w:val="en-US"/>
        </w:rPr>
        <w:t xml:space="preserve"> </w:t>
      </w:r>
      <w:r w:rsidRPr="00755AF1">
        <w:rPr>
          <w:b/>
          <w:sz w:val="22"/>
          <w:szCs w:val="22"/>
          <w:lang w:val="en-US"/>
        </w:rPr>
        <w:t xml:space="preserve">” </w:t>
      </w:r>
      <w:r w:rsidR="008B184D" w:rsidRPr="00063043">
        <w:rPr>
          <w:b/>
          <w:sz w:val="22"/>
          <w:szCs w:val="22"/>
          <w:lang w:val="en-US"/>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r w:rsidRPr="00755AF1">
        <w:rPr>
          <w:b/>
          <w:sz w:val="22"/>
          <w:szCs w:val="22"/>
          <w:lang w:val="en-US"/>
        </w:rPr>
        <w:t>Olot shaxar.</w:t>
      </w:r>
    </w:p>
    <w:p w:rsidR="00834761" w:rsidRPr="00755AF1" w:rsidRDefault="008B184D" w:rsidP="00CE534E">
      <w:pPr>
        <w:pStyle w:val="a3"/>
        <w:spacing w:before="0" w:beforeAutospacing="0" w:after="0" w:afterAutospacing="0"/>
        <w:jc w:val="both"/>
        <w:rPr>
          <w:sz w:val="22"/>
          <w:szCs w:val="22"/>
          <w:lang w:val="en-US"/>
        </w:rPr>
      </w:pPr>
      <w:r w:rsidRPr="008B184D">
        <w:rPr>
          <w:sz w:val="22"/>
          <w:szCs w:val="22"/>
          <w:lang w:val="en-US"/>
        </w:rPr>
        <w:t>________________________</w:t>
      </w:r>
      <w:r w:rsidR="00834761" w:rsidRPr="00755AF1">
        <w:rPr>
          <w:sz w:val="22"/>
          <w:szCs w:val="22"/>
          <w:lang w:val="en-US"/>
        </w:rPr>
        <w:t xml:space="preserve">keyingi o‘rinlarda ”Pudratchi” deb yuritiladi. O‘zining nizomi asosida raxbar </w:t>
      </w:r>
      <w:r w:rsidR="00834761">
        <w:rPr>
          <w:sz w:val="22"/>
          <w:szCs w:val="22"/>
          <w:lang w:val="en-US"/>
        </w:rPr>
        <w:t xml:space="preserve"> </w:t>
      </w:r>
      <w:r w:rsidRPr="008B184D">
        <w:rPr>
          <w:sz w:val="22"/>
          <w:szCs w:val="22"/>
          <w:lang w:val="en-US"/>
        </w:rPr>
        <w:t>_____________</w:t>
      </w:r>
      <w:r w:rsidR="00834761" w:rsidRPr="00F114C0">
        <w:rPr>
          <w:sz w:val="22"/>
          <w:szCs w:val="22"/>
          <w:lang w:val="en-US"/>
        </w:rPr>
        <w:t xml:space="preserve"> </w:t>
      </w:r>
      <w:r w:rsidR="00834761" w:rsidRPr="00755AF1">
        <w:rPr>
          <w:sz w:val="22"/>
          <w:szCs w:val="22"/>
          <w:lang w:val="en-US"/>
        </w:rPr>
        <w:t>nomidan, bir tomondan va ABMK Olot tuman boshkarmasi, keyingi o‘rinlarda “Buyurtmachi” deb yuritiladi, o‘zining nizomi asosida raxbar</w:t>
      </w:r>
      <w:r w:rsidR="00834761" w:rsidRPr="00F114C0">
        <w:rPr>
          <w:sz w:val="22"/>
          <w:szCs w:val="22"/>
          <w:lang w:val="en-US"/>
        </w:rPr>
        <w:t xml:space="preserve"> </w:t>
      </w:r>
      <w:r w:rsidR="00834761" w:rsidRPr="00755AF1">
        <w:rPr>
          <w:sz w:val="22"/>
          <w:szCs w:val="22"/>
          <w:lang w:val="en-US"/>
        </w:rPr>
        <w:t>Sh.B.Durmatov nomidan, ikkinchi tomondan mazkur shartnomani quyidagilar haqida tuzdilar.</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1.1. </w:t>
      </w:r>
      <w:r w:rsidRPr="00755AF1">
        <w:rPr>
          <w:sz w:val="22"/>
          <w:szCs w:val="22"/>
          <w:lang w:val="en-US"/>
        </w:rPr>
        <w:t>Ushbu</w:t>
      </w:r>
      <w:r w:rsidRPr="00C76871">
        <w:rPr>
          <w:sz w:val="22"/>
          <w:szCs w:val="22"/>
          <w:lang w:val="en-US"/>
        </w:rPr>
        <w:t xml:space="preserve"> </w:t>
      </w:r>
      <w:r w:rsidRPr="00755AF1">
        <w:rPr>
          <w:sz w:val="22"/>
          <w:szCs w:val="22"/>
          <w:lang w:val="en-US"/>
        </w:rPr>
        <w:t>shartnoma</w:t>
      </w:r>
      <w:r w:rsidRPr="00C76871">
        <w:rPr>
          <w:sz w:val="22"/>
          <w:szCs w:val="22"/>
          <w:lang w:val="en-US"/>
        </w:rPr>
        <w:t xml:space="preserve"> </w:t>
      </w:r>
      <w:r w:rsidRPr="00755AF1">
        <w:rPr>
          <w:sz w:val="22"/>
          <w:szCs w:val="22"/>
          <w:lang w:val="en-US"/>
        </w:rPr>
        <w:t>buyicha</w:t>
      </w:r>
      <w:r w:rsidRPr="00C76871">
        <w:rPr>
          <w:sz w:val="22"/>
          <w:szCs w:val="22"/>
          <w:lang w:val="en-US"/>
        </w:rPr>
        <w:t xml:space="preserve"> ”</w:t>
      </w:r>
      <w:r w:rsidRPr="00755AF1">
        <w:rPr>
          <w:sz w:val="22"/>
          <w:szCs w:val="22"/>
          <w:lang w:val="en-US"/>
        </w:rPr>
        <w:t>Pudratchi</w:t>
      </w:r>
      <w:r w:rsidRPr="00C76871">
        <w:rPr>
          <w:sz w:val="22"/>
          <w:szCs w:val="22"/>
          <w:lang w:val="en-US"/>
        </w:rPr>
        <w:t>” “</w:t>
      </w:r>
      <w:r w:rsidRPr="00755AF1">
        <w:rPr>
          <w:sz w:val="22"/>
          <w:szCs w:val="22"/>
          <w:lang w:val="en-US"/>
        </w:rPr>
        <w:t>Buyurtmachi</w:t>
      </w:r>
      <w:r w:rsidRPr="00C76871">
        <w:rPr>
          <w:sz w:val="22"/>
          <w:szCs w:val="22"/>
          <w:lang w:val="en-US"/>
        </w:rPr>
        <w:t>”</w:t>
      </w:r>
      <w:r w:rsidRPr="00755AF1">
        <w:rPr>
          <w:sz w:val="22"/>
          <w:szCs w:val="22"/>
          <w:lang w:val="en-US"/>
        </w:rPr>
        <w:t>ning</w:t>
      </w:r>
      <w:r w:rsidRPr="00C76871">
        <w:rPr>
          <w:sz w:val="22"/>
          <w:szCs w:val="22"/>
          <w:lang w:val="en-US"/>
        </w:rPr>
        <w:t xml:space="preserve"> </w:t>
      </w:r>
      <w:r w:rsidRPr="00755AF1">
        <w:rPr>
          <w:sz w:val="22"/>
          <w:szCs w:val="22"/>
          <w:lang w:val="en-US"/>
        </w:rPr>
        <w:t>buyurtmasiga</w:t>
      </w:r>
      <w:r w:rsidRPr="00C76871">
        <w:rPr>
          <w:sz w:val="22"/>
          <w:szCs w:val="22"/>
          <w:lang w:val="en-US"/>
        </w:rPr>
        <w:t xml:space="preserve"> </w:t>
      </w:r>
      <w:r w:rsidRPr="0051516D">
        <w:rPr>
          <w:sz w:val="22"/>
          <w:szCs w:val="22"/>
          <w:lang w:val="en-US"/>
        </w:rPr>
        <w:t xml:space="preserve">ABMK Olot tuman bishqarmasi tasarrufidagi </w:t>
      </w:r>
      <w:r w:rsidR="008B184D" w:rsidRPr="008B184D">
        <w:rPr>
          <w:sz w:val="22"/>
          <w:szCs w:val="22"/>
          <w:lang w:val="en-US"/>
        </w:rPr>
        <w:t>____________________________________________________</w:t>
      </w:r>
      <w:r w:rsidR="008B184D">
        <w:rPr>
          <w:sz w:val="22"/>
          <w:szCs w:val="22"/>
          <w:lang w:val="en-US"/>
        </w:rPr>
        <w:t>____________________</w:t>
      </w:r>
      <w:r w:rsidRPr="00C76871">
        <w:rPr>
          <w:sz w:val="22"/>
          <w:szCs w:val="22"/>
          <w:lang w:val="en-US"/>
        </w:rPr>
        <w:t xml:space="preserve"> </w:t>
      </w:r>
      <w:r w:rsidRPr="00755AF1">
        <w:rPr>
          <w:sz w:val="22"/>
          <w:szCs w:val="22"/>
          <w:lang w:val="en-US"/>
        </w:rPr>
        <w:t>tuzilgan</w:t>
      </w:r>
      <w:r w:rsidRPr="00C76871">
        <w:rPr>
          <w:sz w:val="22"/>
          <w:szCs w:val="22"/>
          <w:lang w:val="en-US"/>
        </w:rPr>
        <w:t xml:space="preserve"> </w:t>
      </w:r>
      <w:r w:rsidRPr="00755AF1">
        <w:rPr>
          <w:sz w:val="22"/>
          <w:szCs w:val="22"/>
          <w:lang w:val="en-US"/>
        </w:rPr>
        <w:t>loyiha</w:t>
      </w:r>
      <w:r w:rsidRPr="00C76871">
        <w:rPr>
          <w:sz w:val="22"/>
          <w:szCs w:val="22"/>
          <w:lang w:val="en-US"/>
        </w:rPr>
        <w:t xml:space="preserve"> </w:t>
      </w:r>
      <w:r w:rsidRPr="00755AF1">
        <w:rPr>
          <w:sz w:val="22"/>
          <w:szCs w:val="22"/>
          <w:lang w:val="en-US"/>
        </w:rPr>
        <w:t>smeta</w:t>
      </w:r>
      <w:r w:rsidRPr="00C76871">
        <w:rPr>
          <w:sz w:val="22"/>
          <w:szCs w:val="22"/>
          <w:lang w:val="en-US"/>
        </w:rPr>
        <w:t xml:space="preserve"> </w:t>
      </w:r>
      <w:r w:rsidRPr="00755AF1">
        <w:rPr>
          <w:sz w:val="22"/>
          <w:szCs w:val="22"/>
          <w:lang w:val="en-US"/>
        </w:rPr>
        <w:t>hujjatlariga</w:t>
      </w:r>
      <w:r w:rsidRPr="00C76871">
        <w:rPr>
          <w:sz w:val="22"/>
          <w:szCs w:val="22"/>
          <w:lang w:val="en-US"/>
        </w:rPr>
        <w:t xml:space="preserve"> </w:t>
      </w:r>
      <w:r w:rsidRPr="00755AF1">
        <w:rPr>
          <w:sz w:val="22"/>
          <w:szCs w:val="22"/>
          <w:lang w:val="en-US"/>
        </w:rPr>
        <w:t>asosan</w:t>
      </w:r>
      <w:r w:rsidRPr="00C76871">
        <w:rPr>
          <w:sz w:val="22"/>
          <w:szCs w:val="22"/>
          <w:lang w:val="en-US"/>
        </w:rPr>
        <w:t xml:space="preserve"> </w:t>
      </w:r>
      <w:r w:rsidRPr="00755AF1">
        <w:rPr>
          <w:sz w:val="22"/>
          <w:szCs w:val="22"/>
          <w:lang w:val="en-US"/>
        </w:rPr>
        <w:t>bajarishni</w:t>
      </w:r>
      <w:r w:rsidRPr="00C76871">
        <w:rPr>
          <w:sz w:val="22"/>
          <w:szCs w:val="22"/>
          <w:lang w:val="en-US"/>
        </w:rPr>
        <w:t>, “</w:t>
      </w:r>
      <w:r w:rsidRPr="00755AF1">
        <w:rPr>
          <w:sz w:val="22"/>
          <w:szCs w:val="22"/>
          <w:lang w:val="en-US"/>
        </w:rPr>
        <w:t>Buyurtmachi</w:t>
      </w:r>
      <w:r w:rsidRPr="00C76871">
        <w:rPr>
          <w:sz w:val="22"/>
          <w:szCs w:val="22"/>
          <w:lang w:val="en-US"/>
        </w:rPr>
        <w:t xml:space="preserve">” </w:t>
      </w:r>
      <w:r w:rsidRPr="00755AF1">
        <w:rPr>
          <w:sz w:val="22"/>
          <w:szCs w:val="22"/>
          <w:lang w:val="en-US"/>
        </w:rPr>
        <w:t>esa</w:t>
      </w:r>
      <w:r w:rsidRPr="00C76871">
        <w:rPr>
          <w:sz w:val="22"/>
          <w:szCs w:val="22"/>
          <w:lang w:val="en-US"/>
        </w:rPr>
        <w:t xml:space="preserve"> </w:t>
      </w:r>
      <w:r w:rsidRPr="00755AF1">
        <w:rPr>
          <w:sz w:val="22"/>
          <w:szCs w:val="22"/>
          <w:lang w:val="en-US"/>
        </w:rPr>
        <w:t>bajarilgan</w:t>
      </w:r>
      <w:r w:rsidRPr="00C76871">
        <w:rPr>
          <w:sz w:val="22"/>
          <w:szCs w:val="22"/>
          <w:lang w:val="en-US"/>
        </w:rPr>
        <w:t xml:space="preserve"> </w:t>
      </w:r>
      <w:r w:rsidRPr="00755AF1">
        <w:rPr>
          <w:sz w:val="22"/>
          <w:szCs w:val="22"/>
          <w:lang w:val="en-US"/>
        </w:rPr>
        <w:t>joriy</w:t>
      </w:r>
      <w:r w:rsidRPr="00C76871">
        <w:rPr>
          <w:sz w:val="22"/>
          <w:szCs w:val="22"/>
          <w:lang w:val="en-US"/>
        </w:rPr>
        <w:t xml:space="preserve"> </w:t>
      </w:r>
      <w:r w:rsidRPr="00755AF1">
        <w:rPr>
          <w:sz w:val="22"/>
          <w:szCs w:val="22"/>
          <w:lang w:val="en-US"/>
        </w:rPr>
        <w:t>ta</w:t>
      </w:r>
      <w:r w:rsidRPr="00C76871">
        <w:rPr>
          <w:sz w:val="22"/>
          <w:szCs w:val="22"/>
          <w:lang w:val="en-US"/>
        </w:rPr>
        <w:t>ʼ</w:t>
      </w:r>
      <w:r w:rsidRPr="00755AF1">
        <w:rPr>
          <w:sz w:val="22"/>
          <w:szCs w:val="22"/>
          <w:lang w:val="en-US"/>
        </w:rPr>
        <w:t>mirlash</w:t>
      </w:r>
      <w:r w:rsidRPr="00C76871">
        <w:rPr>
          <w:sz w:val="22"/>
          <w:szCs w:val="22"/>
          <w:lang w:val="en-US"/>
        </w:rPr>
        <w:t xml:space="preserve"> </w:t>
      </w:r>
      <w:r w:rsidRPr="00755AF1">
        <w:rPr>
          <w:sz w:val="22"/>
          <w:szCs w:val="22"/>
          <w:lang w:val="en-US"/>
        </w:rPr>
        <w:t>ishlarini</w:t>
      </w:r>
      <w:r w:rsidRPr="00C76871">
        <w:rPr>
          <w:sz w:val="22"/>
          <w:szCs w:val="22"/>
          <w:lang w:val="en-US"/>
        </w:rPr>
        <w:t xml:space="preserve"> </w:t>
      </w:r>
      <w:r w:rsidRPr="00755AF1">
        <w:rPr>
          <w:sz w:val="22"/>
          <w:szCs w:val="22"/>
          <w:lang w:val="en-US"/>
        </w:rPr>
        <w:t>qabul</w:t>
      </w:r>
      <w:r w:rsidRPr="00C76871">
        <w:rPr>
          <w:sz w:val="22"/>
          <w:szCs w:val="22"/>
          <w:lang w:val="en-US"/>
        </w:rPr>
        <w:t xml:space="preserve"> </w:t>
      </w:r>
      <w:r w:rsidRPr="00755AF1">
        <w:rPr>
          <w:sz w:val="22"/>
          <w:szCs w:val="22"/>
          <w:lang w:val="en-US"/>
        </w:rPr>
        <w:t>qilib</w:t>
      </w:r>
      <w:r w:rsidRPr="00C76871">
        <w:rPr>
          <w:sz w:val="22"/>
          <w:szCs w:val="22"/>
          <w:lang w:val="en-US"/>
        </w:rPr>
        <w:t xml:space="preserve"> </w:t>
      </w:r>
      <w:r w:rsidRPr="00755AF1">
        <w:rPr>
          <w:sz w:val="22"/>
          <w:szCs w:val="22"/>
          <w:lang w:val="en-US"/>
        </w:rPr>
        <w:t>olishni</w:t>
      </w:r>
      <w:r w:rsidRPr="00C76871">
        <w:rPr>
          <w:sz w:val="22"/>
          <w:szCs w:val="22"/>
          <w:lang w:val="en-US"/>
        </w:rPr>
        <w:t xml:space="preserve"> </w:t>
      </w:r>
      <w:r w:rsidRPr="00755AF1">
        <w:rPr>
          <w:sz w:val="22"/>
          <w:szCs w:val="22"/>
          <w:lang w:val="en-US"/>
        </w:rPr>
        <w:t>hamda</w:t>
      </w:r>
      <w:r w:rsidRPr="00C76871">
        <w:rPr>
          <w:sz w:val="22"/>
          <w:szCs w:val="22"/>
          <w:lang w:val="en-US"/>
        </w:rPr>
        <w:t xml:space="preserve"> </w:t>
      </w:r>
      <w:r w:rsidRPr="00755AF1">
        <w:rPr>
          <w:sz w:val="22"/>
          <w:szCs w:val="22"/>
          <w:lang w:val="en-US"/>
        </w:rPr>
        <w:t>to</w:t>
      </w:r>
      <w:r w:rsidRPr="00C76871">
        <w:rPr>
          <w:sz w:val="22"/>
          <w:szCs w:val="22"/>
          <w:lang w:val="en-US"/>
        </w:rPr>
        <w:t>‘</w:t>
      </w:r>
      <w:r w:rsidRPr="00755AF1">
        <w:rPr>
          <w:sz w:val="22"/>
          <w:szCs w:val="22"/>
          <w:lang w:val="en-US"/>
        </w:rPr>
        <w:t>lovni</w:t>
      </w:r>
      <w:r w:rsidRPr="00C76871">
        <w:rPr>
          <w:sz w:val="22"/>
          <w:szCs w:val="22"/>
          <w:lang w:val="en-US"/>
        </w:rPr>
        <w:t xml:space="preserve"> </w:t>
      </w:r>
      <w:r w:rsidRPr="00755AF1">
        <w:rPr>
          <w:sz w:val="22"/>
          <w:szCs w:val="22"/>
          <w:lang w:val="en-US"/>
        </w:rPr>
        <w:t>amalga</w:t>
      </w:r>
      <w:r w:rsidRPr="00C76871">
        <w:rPr>
          <w:sz w:val="22"/>
          <w:szCs w:val="22"/>
          <w:lang w:val="en-US"/>
        </w:rPr>
        <w:t xml:space="preserve"> </w:t>
      </w:r>
      <w:r w:rsidRPr="00755AF1">
        <w:rPr>
          <w:sz w:val="22"/>
          <w:szCs w:val="22"/>
          <w:lang w:val="en-US"/>
        </w:rPr>
        <w:t>oshirishni</w:t>
      </w:r>
      <w:r w:rsidRPr="00C76871">
        <w:rPr>
          <w:sz w:val="22"/>
          <w:szCs w:val="22"/>
          <w:lang w:val="en-US"/>
        </w:rPr>
        <w:t xml:space="preserve"> </w:t>
      </w:r>
      <w:r w:rsidRPr="00755AF1">
        <w:rPr>
          <w:sz w:val="22"/>
          <w:szCs w:val="22"/>
          <w:lang w:val="en-US"/>
        </w:rPr>
        <w:t>o</w:t>
      </w:r>
      <w:r w:rsidRPr="00C76871">
        <w:rPr>
          <w:sz w:val="22"/>
          <w:szCs w:val="22"/>
          <w:lang w:val="en-US"/>
        </w:rPr>
        <w:t>‘</w:t>
      </w:r>
      <w:r w:rsidRPr="00755AF1">
        <w:rPr>
          <w:sz w:val="22"/>
          <w:szCs w:val="22"/>
          <w:lang w:val="en-US"/>
        </w:rPr>
        <w:t>z</w:t>
      </w:r>
      <w:r w:rsidRPr="00C76871">
        <w:rPr>
          <w:sz w:val="22"/>
          <w:szCs w:val="22"/>
          <w:lang w:val="en-US"/>
        </w:rPr>
        <w:t xml:space="preserve"> </w:t>
      </w:r>
      <w:r w:rsidRPr="00755AF1">
        <w:rPr>
          <w:sz w:val="22"/>
          <w:szCs w:val="22"/>
          <w:lang w:val="en-US"/>
        </w:rPr>
        <w:t>zimmalariga</w:t>
      </w:r>
      <w:r w:rsidRPr="00C76871">
        <w:rPr>
          <w:sz w:val="22"/>
          <w:szCs w:val="22"/>
          <w:lang w:val="en-US"/>
        </w:rPr>
        <w:t xml:space="preserve"> </w:t>
      </w:r>
      <w:r w:rsidRPr="00755AF1">
        <w:rPr>
          <w:sz w:val="22"/>
          <w:szCs w:val="22"/>
          <w:lang w:val="en-US"/>
        </w:rPr>
        <w:t>oladilar</w:t>
      </w:r>
      <w:r w:rsidRPr="00C76871">
        <w:rPr>
          <w:sz w:val="22"/>
          <w:szCs w:val="22"/>
          <w:lang w:val="en-US"/>
        </w:rPr>
        <w: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1.2.Ushbu shartnomaning umumiy summasi </w:t>
      </w:r>
      <w:r w:rsidRPr="00F114C0">
        <w:rPr>
          <w:sz w:val="22"/>
          <w:szCs w:val="22"/>
          <w:lang w:val="en-US"/>
        </w:rPr>
        <w:t xml:space="preserve"> </w:t>
      </w:r>
      <w:r w:rsidR="008B184D" w:rsidRPr="008B184D">
        <w:rPr>
          <w:sz w:val="22"/>
          <w:szCs w:val="22"/>
          <w:lang w:val="en-US"/>
        </w:rPr>
        <w:t>______________________________________________</w:t>
      </w:r>
      <w:r>
        <w:rPr>
          <w:sz w:val="22"/>
          <w:szCs w:val="22"/>
          <w:lang w:val="en-US"/>
        </w:rPr>
        <w:t xml:space="preserve"> so‘mni </w:t>
      </w:r>
      <w:r w:rsidRPr="00755AF1">
        <w:rPr>
          <w:sz w:val="22"/>
          <w:szCs w:val="22"/>
          <w:lang w:val="en-US"/>
        </w:rPr>
        <w:t xml:space="preserve">tashkil etadi. </w:t>
      </w:r>
    </w:p>
    <w:p w:rsidR="00834761" w:rsidRPr="00CF09AB"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2.SHARTNOMA BUYICHA KELISHUV NARXLAR</w:t>
      </w:r>
    </w:p>
    <w:p w:rsidR="00834761" w:rsidRPr="00755AF1" w:rsidRDefault="00834761" w:rsidP="00CE534E">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taqdim</w:t>
      </w:r>
      <w:r>
        <w:rPr>
          <w:sz w:val="22"/>
          <w:szCs w:val="22"/>
          <w:lang w:val="en-US"/>
        </w:rPr>
        <w:t xml:space="preserve"> </w:t>
      </w:r>
      <w:r w:rsidRPr="00755AF1">
        <w:rPr>
          <w:sz w:val="22"/>
          <w:szCs w:val="22"/>
          <w:lang w:val="en-US"/>
        </w:rPr>
        <w:t xml:space="preserve"> qilingan hujjatlarga asosan taʼmirlash ishlarining </w:t>
      </w:r>
      <w:r w:rsidR="008B184D" w:rsidRPr="008B184D">
        <w:rPr>
          <w:sz w:val="22"/>
          <w:szCs w:val="22"/>
          <w:lang w:val="en-US"/>
        </w:rPr>
        <w:t>________________________________</w:t>
      </w:r>
      <w:r>
        <w:rPr>
          <w:sz w:val="22"/>
          <w:szCs w:val="22"/>
          <w:lang w:val="en-US"/>
        </w:rPr>
        <w:t xml:space="preserve"> so‘mni </w:t>
      </w:r>
      <w:r w:rsidRPr="00755AF1">
        <w:rPr>
          <w:sz w:val="22"/>
          <w:szCs w:val="22"/>
          <w:lang w:val="en-US"/>
        </w:rPr>
        <w:t xml:space="preserve">tashkil etadi.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Pr>
          <w:sz w:val="22"/>
          <w:szCs w:val="22"/>
          <w:lang w:val="en-US"/>
        </w:rPr>
        <w:t>“</w:t>
      </w:r>
      <w:r w:rsidR="005D71F7">
        <w:rPr>
          <w:sz w:val="22"/>
          <w:szCs w:val="22"/>
        </w:rPr>
        <w:t>__</w:t>
      </w:r>
      <w:r w:rsidRPr="00A01003">
        <w:rPr>
          <w:sz w:val="22"/>
          <w:szCs w:val="22"/>
          <w:lang w:val="en-US"/>
        </w:rPr>
        <w:t xml:space="preserve">” </w:t>
      </w:r>
      <w:r w:rsidR="005D71F7">
        <w:rPr>
          <w:sz w:val="22"/>
          <w:szCs w:val="22"/>
        </w:rPr>
        <w:t>____</w:t>
      </w:r>
      <w:r>
        <w:rPr>
          <w:sz w:val="22"/>
          <w:szCs w:val="22"/>
          <w:lang w:val="en-US"/>
        </w:rPr>
        <w:t xml:space="preserve"> </w:t>
      </w:r>
      <w:r w:rsidRPr="00A01003">
        <w:rPr>
          <w:sz w:val="22"/>
          <w:szCs w:val="22"/>
          <w:lang w:val="en-US"/>
        </w:rPr>
        <w:t xml:space="preserve">  202</w:t>
      </w:r>
      <w:r>
        <w:rPr>
          <w:sz w:val="22"/>
          <w:szCs w:val="22"/>
          <w:lang w:val="en-US"/>
        </w:rPr>
        <w:t>2</w:t>
      </w:r>
      <w:r w:rsidRPr="00755AF1">
        <w:rPr>
          <w:b/>
          <w:sz w:val="22"/>
          <w:szCs w:val="22"/>
          <w:lang w:val="en-US"/>
        </w:rPr>
        <w:t xml:space="preserve"> </w:t>
      </w:r>
      <w:r w:rsidRPr="00755AF1">
        <w:rPr>
          <w:sz w:val="22"/>
          <w:szCs w:val="22"/>
          <w:lang w:val="en-US"/>
        </w:rPr>
        <w:t>yil. Shartnomaning amal</w:t>
      </w:r>
      <w:r>
        <w:rPr>
          <w:sz w:val="22"/>
          <w:szCs w:val="22"/>
          <w:lang w:val="en-US"/>
        </w:rPr>
        <w:t xml:space="preserve"> kilish muddati “31” dekabr 2022</w:t>
      </w:r>
      <w:r w:rsidRPr="00755AF1">
        <w:rPr>
          <w:sz w:val="22"/>
          <w:szCs w:val="22"/>
          <w:lang w:val="en-US"/>
        </w:rPr>
        <w:t xml:space="preserve"> y. </w:t>
      </w:r>
    </w:p>
    <w:p w:rsidR="00834761" w:rsidRPr="00755AF1" w:rsidRDefault="00834761" w:rsidP="00CE534E">
      <w:pPr>
        <w:pStyle w:val="a3"/>
        <w:spacing w:before="0" w:beforeAutospacing="0" w:after="0" w:afterAutospacing="0"/>
        <w:jc w:val="both"/>
        <w:rPr>
          <w:sz w:val="22"/>
          <w:szCs w:val="22"/>
          <w:lang w:val="en-US"/>
        </w:rPr>
      </w:pPr>
      <w:r w:rsidRPr="00C76871">
        <w:rPr>
          <w:sz w:val="22"/>
          <w:szCs w:val="22"/>
          <w:lang w:val="en-US"/>
        </w:rPr>
        <w:t>Taʼmirlash ishlari boshlanishi Uz.Res.Prezidentini 28.02.2007yildagi 594-sonli karoriga muvofik majburiy ruyxatga olinib, avans tulovi tulangandan s</w:t>
      </w:r>
      <w:r>
        <w:rPr>
          <w:sz w:val="22"/>
          <w:szCs w:val="22"/>
          <w:lang w:val="en-US"/>
        </w:rPr>
        <w:t>o’</w:t>
      </w:r>
      <w:r w:rsidRPr="00C76871">
        <w:rPr>
          <w:sz w:val="22"/>
          <w:szCs w:val="22"/>
          <w:lang w:val="en-US"/>
        </w:rPr>
        <w:t xml:space="preserve">ng. </w:t>
      </w:r>
      <w:r w:rsidRPr="00755AF1">
        <w:rPr>
          <w:sz w:val="22"/>
          <w:szCs w:val="22"/>
          <w:lang w:val="en-US"/>
        </w:rPr>
        <w:t>T</w:t>
      </w:r>
      <w:r>
        <w:rPr>
          <w:sz w:val="22"/>
          <w:szCs w:val="22"/>
          <w:lang w:val="en-US"/>
        </w:rPr>
        <w:t>aʼmirlash ishlarini tugatish vaq</w:t>
      </w:r>
      <w:r w:rsidRPr="00755AF1">
        <w:rPr>
          <w:sz w:val="22"/>
          <w:szCs w:val="22"/>
          <w:lang w:val="en-US"/>
        </w:rPr>
        <w:t>ti“</w:t>
      </w:r>
      <w:r w:rsidR="008B184D" w:rsidRPr="00063043">
        <w:rPr>
          <w:sz w:val="22"/>
          <w:szCs w:val="22"/>
          <w:lang w:val="en-US"/>
        </w:rPr>
        <w:t>___</w:t>
      </w:r>
      <w:r w:rsidRPr="00755AF1">
        <w:rPr>
          <w:sz w:val="22"/>
          <w:szCs w:val="22"/>
          <w:lang w:val="en-US"/>
        </w:rPr>
        <w:t>”</w:t>
      </w:r>
      <w:r>
        <w:rPr>
          <w:sz w:val="22"/>
          <w:szCs w:val="22"/>
          <w:lang w:val="en-US"/>
        </w:rPr>
        <w:t xml:space="preserve"> </w:t>
      </w:r>
      <w:r w:rsidR="008B184D" w:rsidRPr="00063043">
        <w:rPr>
          <w:sz w:val="22"/>
          <w:szCs w:val="22"/>
          <w:lang w:val="en-US"/>
        </w:rPr>
        <w:t>________</w:t>
      </w:r>
      <w:r>
        <w:rPr>
          <w:sz w:val="22"/>
          <w:szCs w:val="22"/>
          <w:lang w:val="en-US"/>
        </w:rPr>
        <w:t xml:space="preserve"> </w:t>
      </w:r>
      <w:r w:rsidRPr="00755AF1">
        <w:rPr>
          <w:sz w:val="22"/>
          <w:szCs w:val="22"/>
          <w:lang w:val="en-US"/>
        </w:rPr>
        <w:t xml:space="preserve"> 202</w:t>
      </w:r>
      <w:r>
        <w:rPr>
          <w:sz w:val="22"/>
          <w:szCs w:val="22"/>
          <w:lang w:val="en-US"/>
        </w:rPr>
        <w:t>2</w:t>
      </w:r>
      <w:r w:rsidRPr="00755AF1">
        <w:rPr>
          <w:sz w:val="22"/>
          <w:szCs w:val="22"/>
          <w:lang w:val="en-US"/>
        </w:rPr>
        <w:t xml:space="preserve"> y.</w:t>
      </w: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3.TAʼMIRLASH ISHLARINI BOSHLASH , BAJARISH VA TUGATISH BUYICHA</w:t>
      </w: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SHARTNOMAVIY MUDDATLAR</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3.1.Taʼmirlash ishlarini bajarish muddati mazkur shartnomaning 2.3.bandida ko‘rsatilgan muddatgacha amalga oshiriladi.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“Pudratchi” mazkur farmonga amal qilishi shart.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3.3. “Buyurtmachi” tomonidan taʼmirlash ishlarini bajarish davrida “Pudratchi”ga o‘zi tomonidan xarid qilingan taʼmirlash materiallarini taqdim qilishi mumkin.</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3.4. Taʼmirlash ishlari to‘xtab qolganligi uchun sababchi bo‘lgan tomon buning oqibatida kelib chiqadigan har qanday kamomad yoki javobgarlikni o‘z zimmasiga oladi.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3.5. Taʼmirlash ishlari tugallab foydalanishga topshirish uchun tuzilgan komissiya dalolatnomasi tasdiqlangandan sung taʼmirlash ishlari tamom bo‘lgan deb hisoblanadi.</w:t>
      </w:r>
    </w:p>
    <w:p w:rsidR="00834761" w:rsidRPr="00C76871"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4.TO‘LOV SHARTI VA TARTIBI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4.1Ushbu shartnomaning umumiy narxi </w:t>
      </w:r>
      <w:r>
        <w:rPr>
          <w:sz w:val="22"/>
          <w:szCs w:val="22"/>
          <w:lang w:val="en-US"/>
        </w:rPr>
        <w:t xml:space="preserve"> </w:t>
      </w:r>
      <w:r w:rsidR="008B184D" w:rsidRPr="008B184D">
        <w:rPr>
          <w:sz w:val="22"/>
          <w:szCs w:val="22"/>
          <w:lang w:val="en-US"/>
        </w:rPr>
        <w:t>_________________________</w:t>
      </w:r>
      <w:r>
        <w:rPr>
          <w:sz w:val="22"/>
          <w:szCs w:val="22"/>
          <w:lang w:val="en-US"/>
        </w:rPr>
        <w:t xml:space="preserve"> so‘mni </w:t>
      </w:r>
      <w:r w:rsidRPr="00755AF1">
        <w:rPr>
          <w:sz w:val="22"/>
          <w:szCs w:val="22"/>
          <w:lang w:val="en-US"/>
        </w:rPr>
        <w:t xml:space="preserve">tashkil etadi. </w:t>
      </w:r>
      <w:r w:rsidR="008B184D">
        <w:rPr>
          <w:b/>
          <w:sz w:val="22"/>
          <w:szCs w:val="22"/>
          <w:lang w:val="en-US"/>
        </w:rPr>
        <w:t>Shundan qo’shimcha qiymat s</w:t>
      </w:r>
      <w:r w:rsidR="00CE534E" w:rsidRPr="00853B78">
        <w:rPr>
          <w:b/>
          <w:sz w:val="22"/>
          <w:szCs w:val="22"/>
          <w:lang w:val="en-US"/>
        </w:rPr>
        <w:t xml:space="preserve">olig’i </w:t>
      </w:r>
      <w:r w:rsidR="008B184D">
        <w:rPr>
          <w:b/>
          <w:sz w:val="22"/>
          <w:szCs w:val="22"/>
          <w:lang w:val="en-US"/>
        </w:rPr>
        <w:t>____________________________</w:t>
      </w:r>
      <w:r w:rsidR="00CE534E" w:rsidRPr="00853B78">
        <w:rPr>
          <w:b/>
          <w:sz w:val="22"/>
          <w:szCs w:val="22"/>
          <w:lang w:val="en-US"/>
        </w:rPr>
        <w:t xml:space="preserve"> so’mni tashkil qiladi.</w:t>
      </w:r>
      <w:r w:rsidR="00CE534E">
        <w:rPr>
          <w:sz w:val="22"/>
          <w:szCs w:val="22"/>
          <w:lang w:val="en-US"/>
        </w:rPr>
        <w:t xml:space="preserve"> </w:t>
      </w:r>
      <w:r w:rsidRPr="00755AF1">
        <w:rPr>
          <w:sz w:val="22"/>
          <w:szCs w:val="22"/>
          <w:lang w:val="en-US"/>
        </w:rPr>
        <w:t>“Buyurtmachi”</w:t>
      </w:r>
      <w:r w:rsidR="00CE534E">
        <w:rPr>
          <w:sz w:val="22"/>
          <w:szCs w:val="22"/>
          <w:lang w:val="en-US"/>
        </w:rPr>
        <w:t xml:space="preserve"> </w:t>
      </w:r>
      <w:r w:rsidRPr="00755AF1">
        <w:rPr>
          <w:sz w:val="22"/>
          <w:szCs w:val="22"/>
          <w:lang w:val="en-US"/>
        </w:rPr>
        <w:t>taʼmirlash ishlarini boshlash uchun “Pudratchi”ga</w:t>
      </w:r>
      <w:r w:rsidR="008B184D">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sidR="008B184D">
        <w:rPr>
          <w:sz w:val="22"/>
          <w:szCs w:val="22"/>
          <w:lang w:val="en-US"/>
        </w:rPr>
        <w:t>_____________</w:t>
      </w:r>
      <w:r>
        <w:rPr>
          <w:sz w:val="22"/>
          <w:szCs w:val="22"/>
          <w:lang w:val="en-US"/>
        </w:rPr>
        <w:t xml:space="preserve">  </w:t>
      </w:r>
      <w:r w:rsidRPr="00755AF1">
        <w:rPr>
          <w:sz w:val="22"/>
          <w:szCs w:val="22"/>
          <w:lang w:val="en-US"/>
        </w:rPr>
        <w:t>so‘m miqdorda oldindan to‘laydi va bu oldindan to‘lov 202</w:t>
      </w:r>
      <w:r>
        <w:rPr>
          <w:sz w:val="22"/>
          <w:szCs w:val="22"/>
          <w:lang w:val="en-US"/>
        </w:rPr>
        <w:t>2</w:t>
      </w:r>
      <w:r w:rsidRPr="00755AF1">
        <w:rPr>
          <w:sz w:val="22"/>
          <w:szCs w:val="22"/>
          <w:lang w:val="en-US"/>
        </w:rPr>
        <w:t xml:space="preserve"> yilning </w:t>
      </w:r>
      <w:r w:rsidR="008B184D">
        <w:rPr>
          <w:sz w:val="22"/>
          <w:szCs w:val="22"/>
          <w:lang w:val="en-US"/>
        </w:rPr>
        <w:t>_________________</w:t>
      </w:r>
      <w:r w:rsidRPr="00755AF1">
        <w:rPr>
          <w:sz w:val="22"/>
          <w:szCs w:val="22"/>
          <w:lang w:val="en-US"/>
        </w:rPr>
        <w:t xml:space="preserve"> oyida amalga oshiriladi. “Buyurtmachi” tomonidan yakuniy to‘lov “Pudratchi” taʼmirlash ishlari bajarilganligini tasdiqlovchi hu</w:t>
      </w:r>
      <w:r w:rsidR="007B1202">
        <w:rPr>
          <w:sz w:val="22"/>
          <w:szCs w:val="22"/>
          <w:lang w:val="en-US"/>
        </w:rPr>
        <w:t>jjat taqdim qilgandan so‘ng 2022</w:t>
      </w:r>
      <w:r w:rsidRPr="00755AF1">
        <w:rPr>
          <w:sz w:val="22"/>
          <w:szCs w:val="22"/>
          <w:lang w:val="en-US"/>
        </w:rPr>
        <w:t xml:space="preserve"> yilning “</w:t>
      </w:r>
      <w:r w:rsidR="008B184D">
        <w:rPr>
          <w:sz w:val="22"/>
          <w:szCs w:val="22"/>
          <w:lang w:val="en-US"/>
        </w:rPr>
        <w:t>__</w:t>
      </w:r>
      <w:r w:rsidRPr="00755AF1">
        <w:rPr>
          <w:sz w:val="22"/>
          <w:szCs w:val="22"/>
          <w:lang w:val="en-US"/>
        </w:rPr>
        <w:t xml:space="preserve">” </w:t>
      </w:r>
      <w:r w:rsidR="008B184D">
        <w:rPr>
          <w:sz w:val="22"/>
          <w:szCs w:val="22"/>
          <w:lang w:val="en-US"/>
        </w:rPr>
        <w:t>___________</w:t>
      </w:r>
      <w:r>
        <w:rPr>
          <w:sz w:val="22"/>
          <w:szCs w:val="22"/>
          <w:lang w:val="en-US"/>
        </w:rPr>
        <w:t xml:space="preserve">gacha </w:t>
      </w:r>
      <w:r w:rsidRPr="00755AF1">
        <w:rPr>
          <w:sz w:val="22"/>
          <w:szCs w:val="22"/>
          <w:lang w:val="en-US"/>
        </w:rPr>
        <w:t xml:space="preserve"> amalga oshiriladi.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4.2.“Buyurtmachi” to‘lovni pul o‘tkazish yuli bilan amalga oshiradi.</w:t>
      </w:r>
    </w:p>
    <w:p w:rsidR="00834761" w:rsidRPr="00C76871" w:rsidRDefault="00834761" w:rsidP="00CE534E">
      <w:pPr>
        <w:pStyle w:val="a3"/>
        <w:spacing w:before="0" w:beforeAutospacing="0" w:after="0" w:afterAutospacing="0"/>
        <w:jc w:val="both"/>
        <w:rPr>
          <w:sz w:val="22"/>
          <w:szCs w:val="22"/>
          <w:lang w:val="en-US"/>
        </w:rPr>
      </w:pPr>
      <w:r w:rsidRPr="00755AF1">
        <w:rPr>
          <w:sz w:val="22"/>
          <w:szCs w:val="22"/>
          <w:lang w:val="en-US"/>
        </w:rPr>
        <w:t>4.3.“Pudrat” tashkiloti tomonidan shartnomada ko‘rsatilgan summadan oshi</w:t>
      </w:r>
      <w:r w:rsidR="007B1202">
        <w:rPr>
          <w:sz w:val="22"/>
          <w:szCs w:val="22"/>
          <w:lang w:val="en-US"/>
        </w:rPr>
        <w:t>q</w:t>
      </w:r>
      <w:r w:rsidRPr="00755AF1">
        <w:rPr>
          <w:sz w:val="22"/>
          <w:szCs w:val="22"/>
          <w:lang w:val="en-US"/>
        </w:rPr>
        <w:t>cha bajarilgan ishlar uchun “Buyurtmachi” tomonidan to‘lovlar amalga oshirilmaydi.</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r w:rsidRPr="00C76871">
        <w:rPr>
          <w:b/>
          <w:sz w:val="22"/>
          <w:szCs w:val="22"/>
          <w:lang w:val="en-US"/>
        </w:rPr>
        <w:t>5.PUDRATCHINING MAJBURIYATLARI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5.1. Shartnoma bahosi </w:t>
      </w:r>
      <w:r w:rsidR="008B184D">
        <w:rPr>
          <w:sz w:val="22"/>
          <w:szCs w:val="22"/>
          <w:lang w:val="en-US"/>
        </w:rPr>
        <w:t>______________________________________________</w:t>
      </w:r>
      <w:r w:rsidR="007B1202">
        <w:rPr>
          <w:sz w:val="22"/>
          <w:szCs w:val="22"/>
          <w:lang w:val="en-US"/>
        </w:rPr>
        <w:t xml:space="preserve"> so‘mni. </w:t>
      </w:r>
      <w:r w:rsidRPr="00C76871">
        <w:rPr>
          <w:sz w:val="22"/>
          <w:szCs w:val="22"/>
          <w:lang w:val="en-US"/>
        </w:rPr>
        <w:t>bo‘lgan taʼmirlash ishlari yuqorida kelishilgan muddatda tugatish va foydalanishga topshirish.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sidR="007B1202">
        <w:rPr>
          <w:sz w:val="22"/>
          <w:szCs w:val="22"/>
          <w:lang w:val="en-US"/>
        </w:rPr>
        <w:t>q</w:t>
      </w:r>
      <w:r w:rsidRPr="00C76871">
        <w:rPr>
          <w:sz w:val="22"/>
          <w:szCs w:val="22"/>
          <w:lang w:val="en-US"/>
        </w:rPr>
        <w:t xml:space="preserve">ilishi shart. Agar taʼmirlash mazkur shartnomada ko‘rsatilgan muddatda pudratchining aybi bilan foydalanishga topshirilmasa, u holda buyurtmachiga quyidagi tartibda jarima to‘laydi: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taʼmirlash muddati 10 kunga kechiktirilsa, shartnoma baxosidan 0,5 % mikdorida;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-keyingi 20 kun uchun shartnoma bahosidan 5 %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Jarima sanksiyasi buyurtmachi tomonidan bildirilgan yozma ravishdagi daʼvodan keyin 10 kun muddat mobaynida to‘lanishi shart.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5.4. Pudratchi shartnomada nazarda tutilgan mablag‘ doirasida taʼmirlash ishlarini bajaradi va shunga muvofik bajarilgan taʼmirlash ishlari tugrisida 2-sonli dalolatnomani tuzadi.</w:t>
      </w:r>
    </w:p>
    <w:p w:rsidR="00834761" w:rsidRDefault="00834761" w:rsidP="00CE534E">
      <w:pPr>
        <w:pStyle w:val="a3"/>
        <w:spacing w:before="0" w:beforeAutospacing="0" w:after="0" w:afterAutospacing="0"/>
        <w:jc w:val="both"/>
        <w:rPr>
          <w:b/>
          <w:sz w:val="22"/>
          <w:szCs w:val="22"/>
          <w:lang w:val="en-US"/>
        </w:rPr>
      </w:pPr>
    </w:p>
    <w:p w:rsidR="007B1202" w:rsidRDefault="007B1202" w:rsidP="00CE534E">
      <w:pPr>
        <w:pStyle w:val="a3"/>
        <w:spacing w:before="0" w:beforeAutospacing="0" w:after="0" w:afterAutospacing="0"/>
        <w:jc w:val="both"/>
        <w:rPr>
          <w:b/>
          <w:sz w:val="22"/>
          <w:szCs w:val="22"/>
          <w:lang w:val="en-US"/>
        </w:rPr>
      </w:pPr>
    </w:p>
    <w:p w:rsidR="00834761" w:rsidRPr="0074557E" w:rsidRDefault="00834761" w:rsidP="00CE534E">
      <w:pPr>
        <w:pStyle w:val="a3"/>
        <w:spacing w:before="0" w:beforeAutospacing="0" w:after="0" w:afterAutospacing="0"/>
        <w:jc w:val="center"/>
        <w:rPr>
          <w:b/>
          <w:sz w:val="22"/>
          <w:szCs w:val="22"/>
          <w:lang w:val="en-US"/>
        </w:rPr>
      </w:pPr>
      <w:r w:rsidRPr="0074557E">
        <w:rPr>
          <w:b/>
          <w:sz w:val="22"/>
          <w:szCs w:val="22"/>
          <w:lang w:val="en-US"/>
        </w:rPr>
        <w:lastRenderedPageBreak/>
        <w:t>6. BUYURTMACHINING MAJBURIYATLARI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6.1. Shartnomada kursatilgan 4.1. va 4.2. bandlari buzilsa, “Buyurtmachi” maxsus hisob-raqamidan xar bir kechiktirilgan kun uchun shartnomaning tulanmagan narxini 0,04% mikdorida “Pudratchiga” jarima to‘laydi.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6.2. “Buyurtmachi” taʼmirlash ishlarini o‘z vaqtida belgilangan standartlarga va amaldagi qonunchilikka asosan qabul qilib oladi.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6.3. “Buyurtmachi” tasdiqlangan smetasiga muvofiq byudjetda nazarda tutilgan mablag‘ doirasida shartnoma tuzadi va shartnoma summasiga muvofik 2-sonli dalolatnomani “Pudratchi” bilan birgalikda tuzadi.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7.1. Mazkur shartnomaga har qanday o‘zgartirish va qo‘shimchalar ular yozma ravishda sodir etilishi va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w:t>
      </w:r>
      <w:r w:rsidR="008B184D">
        <w:rPr>
          <w:sz w:val="22"/>
          <w:szCs w:val="22"/>
          <w:lang w:val="en-US"/>
        </w:rPr>
        <w:t xml:space="preserve">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834761" w:rsidRPr="00E1263A" w:rsidRDefault="00834761" w:rsidP="00CE534E">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sidR="00531685">
        <w:rPr>
          <w:b/>
          <w:sz w:val="22"/>
          <w:szCs w:val="22"/>
          <w:u w:val="single"/>
          <w:lang w:val="en-US"/>
        </w:rPr>
        <w:t xml:space="preserve"> qilish muddati “31” dekabr 202</w:t>
      </w:r>
      <w:r w:rsidR="00531685" w:rsidRPr="00531685">
        <w:rPr>
          <w:b/>
          <w:sz w:val="22"/>
          <w:szCs w:val="22"/>
          <w:u w:val="single"/>
          <w:lang w:val="en-US"/>
        </w:rPr>
        <w:t>2</w:t>
      </w:r>
      <w:r w:rsidRPr="00E1263A">
        <w:rPr>
          <w:b/>
          <w:sz w:val="22"/>
          <w:szCs w:val="22"/>
          <w:u w:val="single"/>
          <w:lang w:val="en-US"/>
        </w:rPr>
        <w:t xml:space="preserve"> yilgacha belgilanadi.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7.3. Mazkur shartnoma ikki nusxada tuzilib, bir xil yuridik kuchga ega bo‘lib hisoblanadi va tomonlarning har biri uchun bir nusxadan beriladi.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tomonlarning kelishuviga muvofiq;</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Fors-Major xolatlarida</w:t>
      </w:r>
    </w:p>
    <w:p w:rsidR="00834761" w:rsidRPr="00C76871" w:rsidRDefault="00834761" w:rsidP="00CE534E">
      <w:pPr>
        <w:pStyle w:val="a3"/>
        <w:spacing w:before="0" w:beforeAutospacing="0" w:after="0" w:afterAutospacing="0"/>
        <w:jc w:val="center"/>
        <w:rPr>
          <w:b/>
          <w:sz w:val="22"/>
          <w:szCs w:val="22"/>
          <w:lang w:val="en-US"/>
        </w:rPr>
      </w:pPr>
      <w:r w:rsidRPr="00E1263A">
        <w:rPr>
          <w:b/>
          <w:sz w:val="22"/>
          <w:szCs w:val="22"/>
          <w:lang w:val="en-US"/>
        </w:rPr>
        <w:t>8. NIZOLARNI HAL QILISH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r w:rsidRPr="0074557E">
        <w:rPr>
          <w:sz w:val="22"/>
          <w:szCs w:val="22"/>
          <w:lang w:val="en-US"/>
        </w:rPr>
        <w:t>ko</w:t>
      </w:r>
      <w:r w:rsidRPr="00C76871">
        <w:rPr>
          <w:sz w:val="22"/>
          <w:szCs w:val="22"/>
          <w:lang w:val="en-US"/>
        </w:rPr>
        <w:t>‘</w:t>
      </w:r>
      <w:r w:rsidRPr="0074557E">
        <w:rPr>
          <w:sz w:val="22"/>
          <w:szCs w:val="22"/>
          <w:lang w:val="en-US"/>
        </w:rPr>
        <w:t>rsatilgan</w:t>
      </w:r>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8.2. Taraflar o‘rtasida kelib chiqadigan nizolar o‘zaro kelishuv asosida, agar taraflar kelisha olmasalar nizolar O‘z.R. “Xo‘jalik yurituvchi subyektlar faoliyatining shartnomaviy-huquqiy bazasi to‘g‘risida”gi qonunga va Fuqarolik kodeksiga asosan xo‘jalik sudi tartibida hal qilinadi</w:t>
      </w:r>
      <w:r w:rsidR="007B1202">
        <w:rPr>
          <w:sz w:val="22"/>
          <w:szCs w:val="22"/>
          <w:lang w:val="en-US"/>
        </w:rPr>
        <w:t>.</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8.3. Kelishmovchiliklar yuzaga kelgan taqdirda barcha masalalar ikki tomonlama muzokaralar yo‘li bilan xal qilinadi, kelishish imkoni bo‘lmaganda esa Buxorro viloyat Xo‘jalik sudida xal qilinadi.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9. BOSHKA SHARTLAR</w:t>
      </w:r>
    </w:p>
    <w:p w:rsidR="00834761" w:rsidRDefault="00834761" w:rsidP="00CE534E">
      <w:pPr>
        <w:pStyle w:val="a3"/>
        <w:spacing w:before="0" w:beforeAutospacing="0" w:after="0" w:afterAutospacing="0"/>
        <w:jc w:val="both"/>
        <w:rPr>
          <w:sz w:val="22"/>
          <w:szCs w:val="22"/>
          <w:lang w:val="en-US"/>
        </w:rPr>
      </w:pPr>
      <w:r w:rsidRPr="0074557E">
        <w:rPr>
          <w:sz w:val="22"/>
          <w:szCs w:val="22"/>
          <w:lang w:val="en-US"/>
        </w:rPr>
        <w:t>9.1 Mazkur Shartnomaga kiritiladigan barcha o‘zgartirish va ko‘shimchalar yozma shaklda tuzilishi va xar ikkala taraflar orkali imzolanishi kerak.</w:t>
      </w:r>
    </w:p>
    <w:p w:rsidR="00834761" w:rsidRPr="006A0BDB" w:rsidRDefault="00834761" w:rsidP="00CE534E">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5211"/>
      </w:tblGrid>
      <w:tr w:rsidR="00834761" w:rsidRPr="006A0BDB" w:rsidTr="0018436E">
        <w:tc>
          <w:tcPr>
            <w:tcW w:w="6345" w:type="dxa"/>
          </w:tcPr>
          <w:p w:rsidR="00834761" w:rsidRDefault="00834761" w:rsidP="00CE534E">
            <w:pPr>
              <w:pStyle w:val="a3"/>
              <w:spacing w:before="0" w:beforeAutospacing="0" w:after="0" w:afterAutospacing="0"/>
              <w:jc w:val="both"/>
              <w:rPr>
                <w:lang w:val="en-US"/>
              </w:rPr>
            </w:pPr>
          </w:p>
          <w:p w:rsidR="008B184D" w:rsidRPr="00170195" w:rsidRDefault="008B184D" w:rsidP="008B184D">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834761" w:rsidRPr="002F16C9" w:rsidRDefault="00834761" w:rsidP="00CE534E">
            <w:pPr>
              <w:pStyle w:val="a3"/>
              <w:spacing w:before="0" w:beforeAutospacing="0" w:after="0" w:afterAutospacing="0" w:line="276" w:lineRule="auto"/>
              <w:jc w:val="both"/>
              <w:rPr>
                <w:lang w:val="en-US"/>
              </w:rPr>
            </w:pPr>
            <w:r w:rsidRPr="002F16C9">
              <w:rPr>
                <w:lang w:val="en-US"/>
              </w:rPr>
              <w:t xml:space="preserve">Manzil: </w:t>
            </w:r>
            <w:r w:rsidR="008B184D">
              <w:rPr>
                <w:rStyle w:val="error"/>
                <w:lang w:val="en-US"/>
              </w:rPr>
              <w:t>_________________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Tel</w:t>
            </w:r>
            <w:r w:rsidRPr="002F16C9">
              <w:rPr>
                <w:lang w:val="en-US"/>
              </w:rPr>
              <w:t xml:space="preserve">./faks: </w:t>
            </w:r>
            <w:r w:rsidR="008B184D">
              <w:rPr>
                <w:lang w:val="en-US"/>
              </w:rPr>
              <w:t>________________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8B184D">
              <w:rPr>
                <w:lang w:val="en-US"/>
              </w:rPr>
              <w:t>_____________________</w:t>
            </w:r>
          </w:p>
          <w:p w:rsidR="0029101F" w:rsidRDefault="00834761" w:rsidP="00CE534E">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8B184D">
              <w:rPr>
                <w:lang w:val="en-US"/>
              </w:rPr>
              <w:t>____________________</w:t>
            </w:r>
          </w:p>
          <w:p w:rsidR="00834761" w:rsidRPr="002F16C9" w:rsidRDefault="0029101F" w:rsidP="00CE534E">
            <w:pPr>
              <w:pStyle w:val="a3"/>
              <w:spacing w:before="0" w:beforeAutospacing="0" w:after="0" w:afterAutospacing="0" w:line="276" w:lineRule="auto"/>
              <w:jc w:val="both"/>
              <w:rPr>
                <w:lang w:val="en-US"/>
              </w:rPr>
            </w:pPr>
            <w:r>
              <w:rPr>
                <w:lang w:val="en-US"/>
              </w:rPr>
              <w:t>B</w:t>
            </w:r>
            <w:r w:rsidR="00834761">
              <w:rPr>
                <w:lang w:val="en-US"/>
              </w:rPr>
              <w:t>ank</w:t>
            </w:r>
            <w:r>
              <w:rPr>
                <w:lang w:val="en-US"/>
              </w:rPr>
              <w:t>:___________________</w:t>
            </w:r>
            <w:r w:rsidR="00834761" w:rsidRPr="002F16C9">
              <w:rPr>
                <w:lang w:val="en-US"/>
              </w:rPr>
              <w:t xml:space="preserve"> </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MFO</w:t>
            </w:r>
            <w:r>
              <w:rPr>
                <w:lang w:val="en-US"/>
              </w:rPr>
              <w:t>-</w:t>
            </w:r>
            <w:r w:rsidR="0029101F">
              <w:rPr>
                <w:lang w:val="en-US"/>
              </w:rPr>
              <w:t>_______</w:t>
            </w:r>
            <w:r w:rsidRPr="002F16C9">
              <w:rPr>
                <w:lang w:val="en-US"/>
              </w:rPr>
              <w:t xml:space="preserve">, </w:t>
            </w:r>
            <w:r w:rsidRPr="002F16C9">
              <w:rPr>
                <w:rStyle w:val="error"/>
                <w:lang w:val="en-US"/>
              </w:rPr>
              <w:t>INN</w:t>
            </w:r>
            <w:r w:rsidRPr="002F16C9">
              <w:rPr>
                <w:lang w:val="en-US"/>
              </w:rPr>
              <w:t xml:space="preserve"> </w:t>
            </w:r>
            <w:r w:rsidR="0029101F">
              <w:rPr>
                <w:lang w:val="en-US"/>
              </w:rPr>
              <w:t>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OKONX</w:t>
            </w:r>
            <w:r w:rsidRPr="002F16C9">
              <w:rPr>
                <w:lang w:val="en-US"/>
              </w:rPr>
              <w:t xml:space="preserve"> </w:t>
            </w:r>
            <w:r w:rsidR="0029101F">
              <w:rPr>
                <w:lang w:val="en-US"/>
              </w:rPr>
              <w:t>__________</w:t>
            </w:r>
          </w:p>
          <w:p w:rsidR="00834761" w:rsidRDefault="00834761" w:rsidP="00CE534E">
            <w:pPr>
              <w:pStyle w:val="a3"/>
              <w:spacing w:before="0" w:beforeAutospacing="0" w:after="0" w:afterAutospacing="0"/>
              <w:jc w:val="both"/>
              <w:rPr>
                <w:rStyle w:val="error"/>
                <w:lang w:val="en-US"/>
              </w:rPr>
            </w:pPr>
            <w:r>
              <w:rPr>
                <w:rStyle w:val="error"/>
                <w:lang w:val="en-US"/>
              </w:rPr>
              <w:t>NDS kod:</w:t>
            </w:r>
            <w:r w:rsidR="0029101F">
              <w:rPr>
                <w:rStyle w:val="error"/>
                <w:lang w:val="en-US"/>
              </w:rPr>
              <w:t>_________________</w:t>
            </w:r>
          </w:p>
          <w:p w:rsidR="00834761" w:rsidRDefault="00834761" w:rsidP="00CE534E">
            <w:pPr>
              <w:pStyle w:val="a3"/>
              <w:spacing w:before="0" w:beforeAutospacing="0" w:after="0" w:afterAutospacing="0"/>
              <w:jc w:val="both"/>
              <w:rPr>
                <w:rStyle w:val="error"/>
                <w:lang w:val="en-US"/>
              </w:rPr>
            </w:pPr>
          </w:p>
          <w:p w:rsidR="00834761" w:rsidRDefault="00834761" w:rsidP="00CE534E">
            <w:pPr>
              <w:pStyle w:val="a3"/>
              <w:spacing w:before="0" w:beforeAutospacing="0" w:after="0" w:afterAutospacing="0"/>
              <w:jc w:val="both"/>
              <w:rPr>
                <w:rStyle w:val="error"/>
                <w:lang w:val="en-US"/>
              </w:rPr>
            </w:pPr>
          </w:p>
          <w:p w:rsidR="00834761" w:rsidRPr="002F16C9" w:rsidRDefault="00834761" w:rsidP="00CE534E">
            <w:pPr>
              <w:pStyle w:val="a3"/>
              <w:spacing w:before="0" w:beforeAutospacing="0" w:after="0" w:afterAutospacing="0"/>
              <w:jc w:val="both"/>
              <w:rPr>
                <w:lang w:val="en-US"/>
              </w:rPr>
            </w:pPr>
            <w:r w:rsidRPr="002F16C9">
              <w:rPr>
                <w:rStyle w:val="error"/>
                <w:lang w:val="en-US"/>
              </w:rPr>
              <w:t>Raxbar</w:t>
            </w:r>
            <w:r w:rsidRPr="002F16C9">
              <w:rPr>
                <w:lang w:val="en-US"/>
              </w:rPr>
              <w:t>: _____________________</w:t>
            </w:r>
          </w:p>
          <w:p w:rsidR="00834761" w:rsidRPr="009A206D" w:rsidRDefault="00834761" w:rsidP="00CE534E">
            <w:pPr>
              <w:pStyle w:val="a3"/>
              <w:tabs>
                <w:tab w:val="left" w:pos="2024"/>
                <w:tab w:val="center" w:pos="3064"/>
              </w:tabs>
              <w:spacing w:before="0" w:beforeAutospacing="0" w:after="0" w:afterAutospacing="0"/>
              <w:jc w:val="both"/>
              <w:rPr>
                <w:lang w:val="en-US"/>
              </w:rPr>
            </w:pPr>
            <w:r w:rsidRPr="009A206D">
              <w:rPr>
                <w:lang w:val="en-US"/>
              </w:rPr>
              <w:tab/>
              <w:t>(</w:t>
            </w:r>
            <w:r w:rsidRPr="009A206D">
              <w:rPr>
                <w:rStyle w:val="error"/>
                <w:lang w:val="en-US"/>
              </w:rPr>
              <w:t>F</w:t>
            </w:r>
            <w:r w:rsidRPr="009A206D">
              <w:rPr>
                <w:lang w:val="en-US"/>
              </w:rPr>
              <w:t>.I.</w:t>
            </w:r>
            <w:r w:rsidRPr="009A206D">
              <w:rPr>
                <w:rStyle w:val="error"/>
                <w:lang w:val="en-US"/>
              </w:rPr>
              <w:t>Sh</w:t>
            </w:r>
            <w:r w:rsidRPr="009A206D">
              <w:rPr>
                <w:lang w:val="en-US"/>
              </w:rPr>
              <w:t>)</w:t>
            </w:r>
          </w:p>
          <w:p w:rsidR="00834761" w:rsidRPr="0029101F" w:rsidRDefault="00834761" w:rsidP="00CE534E">
            <w:pPr>
              <w:pStyle w:val="a3"/>
              <w:spacing w:before="0" w:beforeAutospacing="0" w:after="0" w:afterAutospacing="0"/>
              <w:jc w:val="both"/>
              <w:rPr>
                <w:lang w:val="en-US"/>
              </w:rPr>
            </w:pPr>
            <w:r w:rsidRPr="0029101F">
              <w:rPr>
                <w:rStyle w:val="error"/>
                <w:lang w:val="en-US"/>
              </w:rPr>
              <w:t>M</w:t>
            </w:r>
            <w:r w:rsidRPr="0029101F">
              <w:rPr>
                <w:lang w:val="en-US"/>
              </w:rPr>
              <w:t>.O‘.</w:t>
            </w:r>
          </w:p>
          <w:p w:rsidR="00834761" w:rsidRPr="0029101F" w:rsidRDefault="00834761" w:rsidP="00CE534E">
            <w:pPr>
              <w:pStyle w:val="a3"/>
              <w:spacing w:before="0" w:beforeAutospacing="0" w:after="0" w:afterAutospacing="0"/>
              <w:jc w:val="both"/>
              <w:rPr>
                <w:sz w:val="22"/>
                <w:szCs w:val="22"/>
                <w:lang w:val="en-US"/>
              </w:rPr>
            </w:pPr>
          </w:p>
        </w:tc>
        <w:tc>
          <w:tcPr>
            <w:tcW w:w="5211" w:type="dxa"/>
          </w:tcPr>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           </w:t>
            </w:r>
          </w:p>
          <w:p w:rsidR="00834761" w:rsidRPr="00170195" w:rsidRDefault="00834761" w:rsidP="00CE534E">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ABMK Olot tumani boshkarmasi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(byudjetdan mablag‘ oluvchining nomi)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Manzil: Olot shaxar Olot kuchasi №172 uy.</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Tel./faks: 34 21 6 42 , faks 34 21 3 49</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Sh/xv: 100010860062047042402170002 </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Bank nomi Toshkent Markaziy bank</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MFO: 00014, INN: 201365616</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OKONX : 22100</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Olot tuman G‘aznachilik bo‘linmasi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Gxv: 23402000300100001010</w:t>
            </w: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INN 201122919</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sidRPr="006A0BDB">
              <w:rPr>
                <w:sz w:val="22"/>
                <w:szCs w:val="22"/>
                <w:lang w:val="en-US"/>
              </w:rPr>
              <w:t>Sh</w:t>
            </w:r>
            <w:r w:rsidRPr="00C76871">
              <w:rPr>
                <w:sz w:val="22"/>
                <w:szCs w:val="22"/>
                <w:lang w:val="en-US"/>
              </w:rPr>
              <w:t>.</w:t>
            </w:r>
            <w:r w:rsidRPr="006A0BDB">
              <w:rPr>
                <w:sz w:val="22"/>
                <w:szCs w:val="22"/>
                <w:lang w:val="en-US"/>
              </w:rPr>
              <w:t>B</w:t>
            </w:r>
            <w:r w:rsidRPr="00C76871">
              <w:rPr>
                <w:sz w:val="22"/>
                <w:szCs w:val="22"/>
                <w:lang w:val="en-US"/>
              </w:rPr>
              <w:t>.</w:t>
            </w:r>
            <w:r w:rsidRPr="006A0BDB">
              <w:rPr>
                <w:sz w:val="22"/>
                <w:szCs w:val="22"/>
                <w:lang w:val="en-US"/>
              </w:rPr>
              <w:t>Durmatov</w:t>
            </w:r>
            <w:r w:rsidRPr="00C76871">
              <w:rPr>
                <w:sz w:val="22"/>
                <w:szCs w:val="22"/>
                <w:lang w:val="en-US"/>
              </w:rPr>
              <w:t>.</w:t>
            </w:r>
          </w:p>
          <w:p w:rsidR="00834761" w:rsidRPr="006A0BDB" w:rsidRDefault="00834761" w:rsidP="00CE534E">
            <w:pPr>
              <w:pStyle w:val="a3"/>
              <w:spacing w:before="0" w:beforeAutospacing="0" w:after="0" w:afterAutospacing="0"/>
              <w:jc w:val="both"/>
              <w:rPr>
                <w:sz w:val="22"/>
                <w:szCs w:val="22"/>
              </w:rPr>
            </w:pPr>
            <w:r w:rsidRPr="00C76871">
              <w:rPr>
                <w:sz w:val="22"/>
                <w:szCs w:val="22"/>
                <w:lang w:val="en-US"/>
              </w:rPr>
              <w:t xml:space="preserve">                          </w:t>
            </w:r>
            <w:r w:rsidRPr="006A0BDB">
              <w:rPr>
                <w:sz w:val="22"/>
                <w:szCs w:val="22"/>
              </w:rPr>
              <w:t>(F.I.Sh)</w:t>
            </w:r>
          </w:p>
          <w:p w:rsidR="00834761" w:rsidRPr="006A0BDB" w:rsidRDefault="00834761" w:rsidP="00CE534E">
            <w:pPr>
              <w:pStyle w:val="a3"/>
              <w:spacing w:before="0" w:beforeAutospacing="0" w:after="0" w:afterAutospacing="0"/>
              <w:jc w:val="both"/>
              <w:rPr>
                <w:sz w:val="22"/>
                <w:szCs w:val="22"/>
              </w:rPr>
            </w:pPr>
            <w:r w:rsidRPr="006A0BDB">
              <w:rPr>
                <w:sz w:val="22"/>
                <w:szCs w:val="22"/>
              </w:rPr>
              <w:t>M.O‘.</w:t>
            </w:r>
          </w:p>
        </w:tc>
      </w:tr>
    </w:tbl>
    <w:p w:rsidR="00834761" w:rsidRPr="00903007" w:rsidRDefault="00834761" w:rsidP="00CE534E">
      <w:pPr>
        <w:pStyle w:val="a3"/>
        <w:spacing w:before="0" w:beforeAutospacing="0" w:after="0" w:afterAutospacing="0"/>
        <w:jc w:val="center"/>
        <w:rPr>
          <w:b/>
          <w:sz w:val="16"/>
          <w:szCs w:val="16"/>
        </w:rPr>
      </w:pPr>
      <w:r w:rsidRPr="00903007">
        <w:rPr>
          <w:b/>
          <w:sz w:val="16"/>
          <w:szCs w:val="16"/>
        </w:rPr>
        <w:t>Xukukiy xulosa</w:t>
      </w:r>
    </w:p>
    <w:p w:rsidR="00834761" w:rsidRPr="00903007" w:rsidRDefault="00834761" w:rsidP="00CE534E">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834761" w:rsidRPr="00903007" w:rsidRDefault="00834761" w:rsidP="00CE534E">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834761" w:rsidRPr="00903007" w:rsidRDefault="00834761" w:rsidP="00CE534E">
      <w:pPr>
        <w:pStyle w:val="a3"/>
        <w:spacing w:before="0" w:beforeAutospacing="0" w:after="0" w:afterAutospacing="0"/>
        <w:jc w:val="both"/>
        <w:rPr>
          <w:sz w:val="16"/>
          <w:szCs w:val="16"/>
        </w:rPr>
      </w:pPr>
      <w:r w:rsidRPr="00903007">
        <w:rPr>
          <w:sz w:val="16"/>
          <w:szCs w:val="16"/>
        </w:rPr>
        <w:t xml:space="preserve">                                                    (</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
    <w:p w:rsidR="00834761" w:rsidRPr="00F97209" w:rsidRDefault="00834761" w:rsidP="00CE534E">
      <w:pPr>
        <w:pStyle w:val="a3"/>
        <w:spacing w:before="0" w:beforeAutospacing="0" w:after="0" w:afterAutospacing="0"/>
        <w:jc w:val="both"/>
        <w:rPr>
          <w:b/>
          <w:sz w:val="16"/>
          <w:szCs w:val="16"/>
          <w:lang w:val="en-US"/>
        </w:rPr>
      </w:pPr>
      <w:r w:rsidRPr="00903007">
        <w:rPr>
          <w:sz w:val="16"/>
          <w:szCs w:val="16"/>
        </w:rPr>
        <w:t xml:space="preserve">                                                                                                                                        </w:t>
      </w:r>
      <w:r w:rsidRPr="00903007">
        <w:rPr>
          <w:sz w:val="16"/>
          <w:szCs w:val="16"/>
          <w:lang w:val="en-US"/>
        </w:rPr>
        <w:t>huquqshunosining</w:t>
      </w:r>
      <w:r w:rsidRPr="00F97209">
        <w:rPr>
          <w:sz w:val="16"/>
          <w:szCs w:val="16"/>
          <w:lang w:val="en-US"/>
        </w:rPr>
        <w:t xml:space="preserve"> </w:t>
      </w:r>
      <w:r w:rsidRPr="00903007">
        <w:rPr>
          <w:sz w:val="16"/>
          <w:szCs w:val="16"/>
          <w:lang w:val="en-US"/>
        </w:rPr>
        <w:t>F</w:t>
      </w:r>
      <w:r w:rsidRPr="00F97209">
        <w:rPr>
          <w:sz w:val="16"/>
          <w:szCs w:val="16"/>
          <w:lang w:val="en-US"/>
        </w:rPr>
        <w:t>.</w:t>
      </w:r>
      <w:r w:rsidRPr="00903007">
        <w:rPr>
          <w:sz w:val="16"/>
          <w:szCs w:val="16"/>
          <w:lang w:val="en-US"/>
        </w:rPr>
        <w:t>I</w:t>
      </w:r>
      <w:r w:rsidRPr="00F97209">
        <w:rPr>
          <w:sz w:val="16"/>
          <w:szCs w:val="16"/>
          <w:lang w:val="en-US"/>
        </w:rPr>
        <w:t>.</w:t>
      </w:r>
      <w:r w:rsidRPr="00903007">
        <w:rPr>
          <w:sz w:val="16"/>
          <w:szCs w:val="16"/>
          <w:lang w:val="en-US"/>
        </w:rPr>
        <w:t>O</w:t>
      </w:r>
      <w:r w:rsidRPr="00F97209">
        <w:rPr>
          <w:b/>
          <w:sz w:val="16"/>
          <w:szCs w:val="16"/>
          <w:lang w:val="en-US"/>
        </w:rPr>
        <w:t>)</w:t>
      </w:r>
      <w:r w:rsidRPr="00F97209">
        <w:rPr>
          <w:b/>
          <w:sz w:val="16"/>
          <w:szCs w:val="16"/>
          <w:u w:val="single"/>
          <w:lang w:val="en-US"/>
        </w:rPr>
        <w:t>_______________________________________</w:t>
      </w:r>
    </w:p>
    <w:p w:rsidR="00834761" w:rsidRPr="00903007" w:rsidRDefault="00834761" w:rsidP="00CE534E">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tegishli g‘azna hisobvarag‘i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tegishli byudjetdan mablag‘ oluvchining G‘aznachilik bo‘linmasida ochilgan shaxsiy hisobvarag‘i (yoki shaxsiy hisobvaraqlari)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xml:space="preserve">- Byudjetdan mablag‘ oluvchining g‘aznachilikdagi byudjetdan tashqari mablag‘lari bo‘yicha shaxsiy hisobvarag‘i yoki bankdagi talab qilib olinguncha </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depozit hisobvarag‘i ko‘rsatiladi.</w:t>
      </w:r>
    </w:p>
    <w:p w:rsidR="007B1202" w:rsidRDefault="007B1202" w:rsidP="00755AF1">
      <w:pPr>
        <w:pStyle w:val="a3"/>
        <w:spacing w:before="0" w:beforeAutospacing="0" w:after="0" w:afterAutospacing="0"/>
        <w:jc w:val="center"/>
        <w:rPr>
          <w:b/>
          <w:sz w:val="22"/>
          <w:szCs w:val="22"/>
          <w:lang w:val="en-US"/>
        </w:rPr>
      </w:pPr>
    </w:p>
    <w:sectPr w:rsidR="007B1202" w:rsidSect="009A206D">
      <w:pgSz w:w="11906" w:h="16838"/>
      <w:pgMar w:top="284" w:right="850"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348" w:rsidRDefault="00695348" w:rsidP="009A206D">
      <w:pPr>
        <w:spacing w:after="0" w:line="240" w:lineRule="auto"/>
      </w:pPr>
      <w:r>
        <w:separator/>
      </w:r>
    </w:p>
  </w:endnote>
  <w:endnote w:type="continuationSeparator" w:id="1">
    <w:p w:rsidR="00695348" w:rsidRDefault="00695348" w:rsidP="009A2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348" w:rsidRDefault="00695348" w:rsidP="009A206D">
      <w:pPr>
        <w:spacing w:after="0" w:line="240" w:lineRule="auto"/>
      </w:pPr>
      <w:r>
        <w:separator/>
      </w:r>
    </w:p>
  </w:footnote>
  <w:footnote w:type="continuationSeparator" w:id="1">
    <w:p w:rsidR="00695348" w:rsidRDefault="00695348" w:rsidP="009A20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55AF1"/>
    <w:rsid w:val="00003AA1"/>
    <w:rsid w:val="00006E54"/>
    <w:rsid w:val="00021F07"/>
    <w:rsid w:val="00063043"/>
    <w:rsid w:val="00082E03"/>
    <w:rsid w:val="000D0942"/>
    <w:rsid w:val="001309B4"/>
    <w:rsid w:val="00135A4F"/>
    <w:rsid w:val="0014743D"/>
    <w:rsid w:val="00153017"/>
    <w:rsid w:val="00170195"/>
    <w:rsid w:val="001A1547"/>
    <w:rsid w:val="001B146E"/>
    <w:rsid w:val="0023594E"/>
    <w:rsid w:val="0029101F"/>
    <w:rsid w:val="002A0DA3"/>
    <w:rsid w:val="002F16C9"/>
    <w:rsid w:val="003270DF"/>
    <w:rsid w:val="00397D8A"/>
    <w:rsid w:val="003B2276"/>
    <w:rsid w:val="0051516D"/>
    <w:rsid w:val="005258E3"/>
    <w:rsid w:val="00531685"/>
    <w:rsid w:val="005D3C45"/>
    <w:rsid w:val="005D71F7"/>
    <w:rsid w:val="00614882"/>
    <w:rsid w:val="00695348"/>
    <w:rsid w:val="006A0BDB"/>
    <w:rsid w:val="006A72F9"/>
    <w:rsid w:val="006B0EDB"/>
    <w:rsid w:val="006D4B8C"/>
    <w:rsid w:val="006D63DD"/>
    <w:rsid w:val="006F202B"/>
    <w:rsid w:val="0074557E"/>
    <w:rsid w:val="00755AF1"/>
    <w:rsid w:val="00775BBB"/>
    <w:rsid w:val="007B1202"/>
    <w:rsid w:val="007C56C9"/>
    <w:rsid w:val="00834761"/>
    <w:rsid w:val="008402F8"/>
    <w:rsid w:val="00853B78"/>
    <w:rsid w:val="00865DF9"/>
    <w:rsid w:val="008745C1"/>
    <w:rsid w:val="008A520C"/>
    <w:rsid w:val="008B184D"/>
    <w:rsid w:val="008F6E87"/>
    <w:rsid w:val="009024CB"/>
    <w:rsid w:val="00903007"/>
    <w:rsid w:val="00943F5B"/>
    <w:rsid w:val="00971B1D"/>
    <w:rsid w:val="0099479F"/>
    <w:rsid w:val="009A206D"/>
    <w:rsid w:val="009B4EE2"/>
    <w:rsid w:val="00A01003"/>
    <w:rsid w:val="00A424A7"/>
    <w:rsid w:val="00A60C04"/>
    <w:rsid w:val="00A95DE6"/>
    <w:rsid w:val="00AA7CC4"/>
    <w:rsid w:val="00AB399E"/>
    <w:rsid w:val="00AB528B"/>
    <w:rsid w:val="00B16A12"/>
    <w:rsid w:val="00B17D77"/>
    <w:rsid w:val="00B51065"/>
    <w:rsid w:val="00B8241A"/>
    <w:rsid w:val="00C63F19"/>
    <w:rsid w:val="00C76871"/>
    <w:rsid w:val="00CD3025"/>
    <w:rsid w:val="00CE534E"/>
    <w:rsid w:val="00CF09AB"/>
    <w:rsid w:val="00D13ABD"/>
    <w:rsid w:val="00D536F9"/>
    <w:rsid w:val="00D63AB7"/>
    <w:rsid w:val="00D70CCC"/>
    <w:rsid w:val="00D92C3B"/>
    <w:rsid w:val="00E1263A"/>
    <w:rsid w:val="00E22665"/>
    <w:rsid w:val="00F114C0"/>
    <w:rsid w:val="00F51DBB"/>
    <w:rsid w:val="00F675D1"/>
    <w:rsid w:val="00F97209"/>
    <w:rsid w:val="00FC0821"/>
    <w:rsid w:val="00FC4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A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557E"/>
    <w:rPr>
      <w:b/>
      <w:bCs/>
    </w:rPr>
  </w:style>
  <w:style w:type="table" w:styleId="a5">
    <w:name w:val="Table Grid"/>
    <w:basedOn w:val="a1"/>
    <w:uiPriority w:val="59"/>
    <w:rsid w:val="00397D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rror">
    <w:name w:val="error"/>
    <w:basedOn w:val="a0"/>
    <w:rsid w:val="002F16C9"/>
  </w:style>
  <w:style w:type="paragraph" w:styleId="a6">
    <w:name w:val="header"/>
    <w:basedOn w:val="a"/>
    <w:link w:val="a7"/>
    <w:uiPriority w:val="99"/>
    <w:semiHidden/>
    <w:unhideWhenUsed/>
    <w:rsid w:val="009A20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206D"/>
  </w:style>
  <w:style w:type="paragraph" w:styleId="a8">
    <w:name w:val="footer"/>
    <w:basedOn w:val="a"/>
    <w:link w:val="a9"/>
    <w:uiPriority w:val="99"/>
    <w:semiHidden/>
    <w:unhideWhenUsed/>
    <w:rsid w:val="009A206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A206D"/>
  </w:style>
</w:styles>
</file>

<file path=word/webSettings.xml><?xml version="1.0" encoding="utf-8"?>
<w:webSettings xmlns:r="http://schemas.openxmlformats.org/officeDocument/2006/relationships" xmlns:w="http://schemas.openxmlformats.org/wordprocessingml/2006/main">
  <w:divs>
    <w:div w:id="319115876">
      <w:bodyDiv w:val="1"/>
      <w:marLeft w:val="0"/>
      <w:marRight w:val="0"/>
      <w:marTop w:val="0"/>
      <w:marBottom w:val="0"/>
      <w:divBdr>
        <w:top w:val="none" w:sz="0" w:space="0" w:color="auto"/>
        <w:left w:val="none" w:sz="0" w:space="0" w:color="auto"/>
        <w:bottom w:val="none" w:sz="0" w:space="0" w:color="auto"/>
        <w:right w:val="none" w:sz="0" w:space="0" w:color="auto"/>
      </w:divBdr>
    </w:div>
    <w:div w:id="436027977">
      <w:bodyDiv w:val="1"/>
      <w:marLeft w:val="0"/>
      <w:marRight w:val="0"/>
      <w:marTop w:val="0"/>
      <w:marBottom w:val="0"/>
      <w:divBdr>
        <w:top w:val="none" w:sz="0" w:space="0" w:color="auto"/>
        <w:left w:val="none" w:sz="0" w:space="0" w:color="auto"/>
        <w:bottom w:val="none" w:sz="0" w:space="0" w:color="auto"/>
        <w:right w:val="none" w:sz="0" w:space="0" w:color="auto"/>
      </w:divBdr>
    </w:div>
    <w:div w:id="525171551">
      <w:bodyDiv w:val="1"/>
      <w:marLeft w:val="0"/>
      <w:marRight w:val="0"/>
      <w:marTop w:val="0"/>
      <w:marBottom w:val="0"/>
      <w:divBdr>
        <w:top w:val="none" w:sz="0" w:space="0" w:color="auto"/>
        <w:left w:val="none" w:sz="0" w:space="0" w:color="auto"/>
        <w:bottom w:val="none" w:sz="0" w:space="0" w:color="auto"/>
        <w:right w:val="none" w:sz="0" w:space="0" w:color="auto"/>
      </w:divBdr>
    </w:div>
    <w:div w:id="777913451">
      <w:bodyDiv w:val="1"/>
      <w:marLeft w:val="0"/>
      <w:marRight w:val="0"/>
      <w:marTop w:val="0"/>
      <w:marBottom w:val="0"/>
      <w:divBdr>
        <w:top w:val="none" w:sz="0" w:space="0" w:color="auto"/>
        <w:left w:val="none" w:sz="0" w:space="0" w:color="auto"/>
        <w:bottom w:val="none" w:sz="0" w:space="0" w:color="auto"/>
        <w:right w:val="none" w:sz="0" w:space="0" w:color="auto"/>
      </w:divBdr>
    </w:div>
    <w:div w:id="825778562">
      <w:bodyDiv w:val="1"/>
      <w:marLeft w:val="0"/>
      <w:marRight w:val="0"/>
      <w:marTop w:val="0"/>
      <w:marBottom w:val="0"/>
      <w:divBdr>
        <w:top w:val="none" w:sz="0" w:space="0" w:color="auto"/>
        <w:left w:val="none" w:sz="0" w:space="0" w:color="auto"/>
        <w:bottom w:val="none" w:sz="0" w:space="0" w:color="auto"/>
        <w:right w:val="none" w:sz="0" w:space="0" w:color="auto"/>
      </w:divBdr>
    </w:div>
    <w:div w:id="1799256559">
      <w:bodyDiv w:val="1"/>
      <w:marLeft w:val="0"/>
      <w:marRight w:val="0"/>
      <w:marTop w:val="0"/>
      <w:marBottom w:val="0"/>
      <w:divBdr>
        <w:top w:val="none" w:sz="0" w:space="0" w:color="auto"/>
        <w:left w:val="none" w:sz="0" w:space="0" w:color="auto"/>
        <w:bottom w:val="none" w:sz="0" w:space="0" w:color="auto"/>
        <w:right w:val="none" w:sz="0" w:space="0" w:color="auto"/>
      </w:divBdr>
    </w:div>
    <w:div w:id="20164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2022-02-15T06:03:00Z</cp:lastPrinted>
  <dcterms:created xsi:type="dcterms:W3CDTF">2022-10-31T14:33:00Z</dcterms:created>
  <dcterms:modified xsi:type="dcterms:W3CDTF">2022-10-31T14:33:00Z</dcterms:modified>
</cp:coreProperties>
</file>