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124491">
        <w:rPr>
          <w:rStyle w:val="fontstyle01"/>
          <w:sz w:val="28"/>
          <w:szCs w:val="28"/>
          <w:lang w:val="uz-Cyrl-UZ"/>
        </w:rPr>
        <w:t>и Бешарик тумани Чорбогтуронги</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084066" w:rsidRPr="00084066">
        <w:rPr>
          <w:b/>
          <w:sz w:val="28"/>
          <w:szCs w:val="28"/>
          <w:lang w:val="uz-Cyrl-UZ"/>
        </w:rPr>
        <w:t>55</w:t>
      </w:r>
      <w:r w:rsidR="00084066">
        <w:rPr>
          <w:b/>
          <w:sz w:val="28"/>
          <w:szCs w:val="28"/>
          <w:lang w:val="uz-Cyrl-UZ"/>
        </w:rPr>
        <w:t xml:space="preserve"> дона бетон устунлар</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»дан шартномад</w:t>
      </w:r>
      <w:bookmarkStart w:id="0" w:name="_GoBack"/>
      <w:bookmarkEnd w:id="0"/>
      <w:r>
        <w:rPr>
          <w:sz w:val="26"/>
          <w:lang w:val="uz-Cyrl-UZ"/>
        </w:rPr>
        <w:t xml:space="preserve">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84066"/>
    <w:rsid w:val="0009654C"/>
    <w:rsid w:val="00097A16"/>
    <w:rsid w:val="000C5DDD"/>
    <w:rsid w:val="000E5CB0"/>
    <w:rsid w:val="001234AD"/>
    <w:rsid w:val="00124491"/>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A150-76BE-44AE-A8C5-0A26613E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880</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23</cp:revision>
  <cp:lastPrinted>2020-11-29T11:56:00Z</cp:lastPrinted>
  <dcterms:created xsi:type="dcterms:W3CDTF">2022-07-20T07:12:00Z</dcterms:created>
  <dcterms:modified xsi:type="dcterms:W3CDTF">2022-11-21T17:52:00Z</dcterms:modified>
</cp:coreProperties>
</file>