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F76" w:rsidRPr="004B5D19" w:rsidRDefault="00D57F76" w:rsidP="004B5D19">
      <w:pPr>
        <w:spacing w:before="60" w:after="60"/>
        <w:ind w:left="5103"/>
        <w:jc w:val="center"/>
        <w:rPr>
          <w:rFonts w:ascii="Times New Roman" w:hAnsi="Times New Roman"/>
          <w:b/>
          <w:bCs/>
          <w:sz w:val="28"/>
        </w:rPr>
      </w:pPr>
      <w:r w:rsidRPr="004B5D19">
        <w:rPr>
          <w:rFonts w:ascii="Times New Roman" w:hAnsi="Times New Roman"/>
          <w:b/>
          <w:bCs/>
          <w:sz w:val="28"/>
        </w:rPr>
        <w:t>«УТВЕРЖДАЮ»</w:t>
      </w:r>
    </w:p>
    <w:p w:rsidR="004B5D19" w:rsidRPr="00467580" w:rsidRDefault="00152800" w:rsidP="004B5D19">
      <w:pPr>
        <w:spacing w:after="30"/>
        <w:ind w:left="5103"/>
        <w:jc w:val="both"/>
        <w:rPr>
          <w:rFonts w:ascii="Times New Roman" w:hAnsi="Times New Roman"/>
          <w:b/>
          <w:bCs/>
          <w:sz w:val="28"/>
          <w:highlight w:val="yellow"/>
        </w:rPr>
      </w:pPr>
      <w:r>
        <w:rPr>
          <w:rFonts w:ascii="Times New Roman" w:hAnsi="Times New Roman"/>
          <w:b/>
          <w:bCs/>
          <w:sz w:val="28"/>
          <w:highlight w:val="yellow"/>
          <w:lang w:val="uz-Cyrl-UZ"/>
        </w:rPr>
        <w:t xml:space="preserve">и.о </w:t>
      </w:r>
      <w:r w:rsidR="00BB6CE7">
        <w:rPr>
          <w:rFonts w:ascii="Times New Roman" w:hAnsi="Times New Roman"/>
          <w:b/>
          <w:bCs/>
          <w:sz w:val="28"/>
          <w:highlight w:val="yellow"/>
        </w:rPr>
        <w:t>Н</w:t>
      </w:r>
      <w:r w:rsidR="00D57F76" w:rsidRPr="00467580">
        <w:rPr>
          <w:rFonts w:ascii="Times New Roman" w:hAnsi="Times New Roman"/>
          <w:b/>
          <w:bCs/>
          <w:sz w:val="28"/>
          <w:highlight w:val="yellow"/>
        </w:rPr>
        <w:t xml:space="preserve">ачальника </w:t>
      </w:r>
      <w:r w:rsidR="00505A9C" w:rsidRPr="00467580">
        <w:rPr>
          <w:rFonts w:ascii="Times New Roman" w:hAnsi="Times New Roman"/>
          <w:b/>
          <w:bCs/>
          <w:sz w:val="28"/>
          <w:highlight w:val="yellow"/>
        </w:rPr>
        <w:t>С</w:t>
      </w:r>
      <w:r w:rsidR="00D57F76" w:rsidRPr="00467580">
        <w:rPr>
          <w:rFonts w:ascii="Times New Roman" w:hAnsi="Times New Roman"/>
          <w:b/>
          <w:bCs/>
          <w:sz w:val="28"/>
          <w:highlight w:val="yellow"/>
        </w:rPr>
        <w:t>Б</w:t>
      </w:r>
      <w:r w:rsidR="00505A9C" w:rsidRPr="00467580">
        <w:rPr>
          <w:rFonts w:ascii="Times New Roman" w:hAnsi="Times New Roman"/>
          <w:b/>
          <w:bCs/>
          <w:sz w:val="28"/>
          <w:highlight w:val="yellow"/>
        </w:rPr>
        <w:t>Д</w:t>
      </w:r>
      <w:r w:rsidR="00D57F76" w:rsidRPr="00467580">
        <w:rPr>
          <w:rFonts w:ascii="Times New Roman" w:hAnsi="Times New Roman"/>
          <w:b/>
          <w:bCs/>
          <w:sz w:val="28"/>
          <w:highlight w:val="yellow"/>
        </w:rPr>
        <w:t>Д</w:t>
      </w:r>
      <w:r w:rsidR="00505A9C" w:rsidRPr="00467580">
        <w:rPr>
          <w:rFonts w:ascii="Times New Roman" w:hAnsi="Times New Roman"/>
          <w:b/>
          <w:bCs/>
          <w:sz w:val="28"/>
          <w:highlight w:val="yellow"/>
        </w:rPr>
        <w:t xml:space="preserve"> ДОБ</w:t>
      </w:r>
      <w:r w:rsidR="00D57F76" w:rsidRPr="00467580">
        <w:rPr>
          <w:rFonts w:ascii="Times New Roman" w:hAnsi="Times New Roman"/>
          <w:b/>
          <w:bCs/>
          <w:sz w:val="28"/>
          <w:highlight w:val="yellow"/>
        </w:rPr>
        <w:t xml:space="preserve"> </w:t>
      </w:r>
      <w:r w:rsidR="00BB6CE7">
        <w:rPr>
          <w:rFonts w:ascii="Times New Roman" w:hAnsi="Times New Roman"/>
          <w:b/>
          <w:bCs/>
          <w:sz w:val="28"/>
          <w:highlight w:val="yellow"/>
          <w:lang w:val="uz-Cyrl-UZ"/>
        </w:rPr>
        <w:t>Андижанской область</w:t>
      </w:r>
      <w:r w:rsidR="00505A9C" w:rsidRPr="00467580">
        <w:rPr>
          <w:rFonts w:ascii="Times New Roman" w:hAnsi="Times New Roman"/>
          <w:b/>
          <w:bCs/>
          <w:sz w:val="28"/>
          <w:highlight w:val="yellow"/>
        </w:rPr>
        <w:t>, п</w:t>
      </w:r>
      <w:r w:rsidR="00D57F76" w:rsidRPr="00467580">
        <w:rPr>
          <w:rFonts w:ascii="Times New Roman" w:hAnsi="Times New Roman"/>
          <w:b/>
          <w:bCs/>
          <w:sz w:val="28"/>
          <w:highlight w:val="yellow"/>
        </w:rPr>
        <w:t>р</w:t>
      </w:r>
      <w:bookmarkStart w:id="0" w:name="_GoBack"/>
      <w:bookmarkEnd w:id="0"/>
      <w:r w:rsidR="00D57F76" w:rsidRPr="00467580">
        <w:rPr>
          <w:rFonts w:ascii="Times New Roman" w:hAnsi="Times New Roman"/>
          <w:b/>
          <w:bCs/>
          <w:sz w:val="28"/>
          <w:highlight w:val="yellow"/>
        </w:rPr>
        <w:t>едседатель закупочной комиссии</w:t>
      </w:r>
      <w:r w:rsidR="00505A9C" w:rsidRPr="00467580">
        <w:rPr>
          <w:rFonts w:ascii="Times New Roman" w:hAnsi="Times New Roman"/>
          <w:b/>
          <w:bCs/>
          <w:sz w:val="28"/>
          <w:highlight w:val="yellow"/>
        </w:rPr>
        <w:t xml:space="preserve">, </w:t>
      </w:r>
      <w:r w:rsidR="00BB6CE7">
        <w:rPr>
          <w:rFonts w:ascii="Times New Roman" w:hAnsi="Times New Roman"/>
          <w:b/>
          <w:bCs/>
          <w:sz w:val="28"/>
          <w:highlight w:val="yellow"/>
          <w:lang w:val="uz-Cyrl-UZ"/>
        </w:rPr>
        <w:t>майор</w:t>
      </w:r>
    </w:p>
    <w:p w:rsidR="00D57F76" w:rsidRPr="004B5D19" w:rsidRDefault="00BB6CE7" w:rsidP="004B5D19">
      <w:pPr>
        <w:spacing w:after="30"/>
        <w:ind w:left="5103"/>
        <w:jc w:val="right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  <w:highlight w:val="yellow"/>
          <w:lang w:val="uz-Cyrl-UZ"/>
        </w:rPr>
        <w:t>Усмонов Ш.Ж</w:t>
      </w:r>
    </w:p>
    <w:p w:rsidR="00505A9C" w:rsidRDefault="00505A9C" w:rsidP="004B5D19">
      <w:pPr>
        <w:spacing w:after="30"/>
        <w:ind w:left="5103"/>
        <w:jc w:val="both"/>
        <w:rPr>
          <w:rFonts w:ascii="Times New Roman" w:hAnsi="Times New Roman"/>
          <w:b/>
          <w:bCs/>
          <w:sz w:val="20"/>
        </w:rPr>
      </w:pPr>
    </w:p>
    <w:p w:rsidR="006E6AB7" w:rsidRPr="004B5D19" w:rsidRDefault="006E6AB7" w:rsidP="004B5D19">
      <w:pPr>
        <w:spacing w:after="30"/>
        <w:ind w:left="5103"/>
        <w:jc w:val="both"/>
        <w:rPr>
          <w:rFonts w:ascii="Times New Roman" w:hAnsi="Times New Roman"/>
          <w:b/>
          <w:bCs/>
          <w:sz w:val="20"/>
        </w:rPr>
      </w:pPr>
    </w:p>
    <w:p w:rsidR="00D57F76" w:rsidRPr="004B5D19" w:rsidRDefault="00D57F76" w:rsidP="004B5D19">
      <w:pPr>
        <w:spacing w:after="30"/>
        <w:ind w:left="5103"/>
        <w:jc w:val="right"/>
        <w:rPr>
          <w:rFonts w:ascii="Times New Roman" w:hAnsi="Times New Roman"/>
          <w:bCs/>
          <w:i/>
          <w:sz w:val="28"/>
        </w:rPr>
      </w:pPr>
      <w:r w:rsidRPr="004B5D19">
        <w:rPr>
          <w:rFonts w:ascii="Times New Roman" w:hAnsi="Times New Roman"/>
          <w:bCs/>
          <w:i/>
          <w:sz w:val="28"/>
        </w:rPr>
        <w:t>«____» _________ 2022 г.</w:t>
      </w:r>
    </w:p>
    <w:p w:rsidR="00FE61DE" w:rsidRPr="00505A9C" w:rsidRDefault="00FE61DE" w:rsidP="00505A9C">
      <w:pPr>
        <w:spacing w:after="30"/>
        <w:ind w:left="5103"/>
        <w:jc w:val="both"/>
        <w:rPr>
          <w:rFonts w:ascii="Times New Roman" w:hAnsi="Times New Roman"/>
          <w:bCs/>
          <w:sz w:val="28"/>
        </w:rPr>
      </w:pPr>
    </w:p>
    <w:p w:rsidR="00DD328F" w:rsidRPr="00505A9C" w:rsidRDefault="00DD328F" w:rsidP="00505A9C">
      <w:pPr>
        <w:spacing w:after="30"/>
        <w:ind w:left="5103"/>
        <w:jc w:val="both"/>
        <w:rPr>
          <w:rFonts w:ascii="Times New Roman" w:hAnsi="Times New Roman"/>
          <w:bCs/>
          <w:sz w:val="28"/>
        </w:rPr>
      </w:pPr>
    </w:p>
    <w:p w:rsidR="00363303" w:rsidRDefault="00363303" w:rsidP="004D3D8B">
      <w:pPr>
        <w:spacing w:after="33"/>
        <w:ind w:left="497"/>
        <w:rPr>
          <w:rFonts w:ascii="Times New Roman" w:hAnsi="Times New Roman" w:cs="Times New Roman"/>
          <w:sz w:val="24"/>
          <w:szCs w:val="24"/>
        </w:rPr>
      </w:pPr>
    </w:p>
    <w:p w:rsidR="00363303" w:rsidRDefault="00363303" w:rsidP="004D3D8B">
      <w:pPr>
        <w:spacing w:after="33"/>
        <w:ind w:left="497"/>
        <w:rPr>
          <w:rFonts w:ascii="Times New Roman" w:hAnsi="Times New Roman" w:cs="Times New Roman"/>
          <w:sz w:val="24"/>
          <w:szCs w:val="24"/>
        </w:rPr>
      </w:pPr>
    </w:p>
    <w:p w:rsidR="00363303" w:rsidRDefault="00363303" w:rsidP="004D3D8B">
      <w:pPr>
        <w:spacing w:after="33"/>
        <w:ind w:left="497"/>
        <w:rPr>
          <w:rFonts w:ascii="Times New Roman" w:hAnsi="Times New Roman" w:cs="Times New Roman"/>
          <w:sz w:val="24"/>
          <w:szCs w:val="24"/>
        </w:rPr>
      </w:pPr>
    </w:p>
    <w:p w:rsidR="00363303" w:rsidRDefault="00363303" w:rsidP="004D3D8B">
      <w:pPr>
        <w:spacing w:after="33"/>
        <w:ind w:left="497"/>
        <w:rPr>
          <w:rFonts w:ascii="Times New Roman" w:hAnsi="Times New Roman" w:cs="Times New Roman"/>
          <w:sz w:val="24"/>
          <w:szCs w:val="24"/>
        </w:rPr>
      </w:pPr>
    </w:p>
    <w:p w:rsidR="00363303" w:rsidRDefault="00363303" w:rsidP="004D3D8B">
      <w:pPr>
        <w:spacing w:after="33"/>
        <w:ind w:left="497"/>
        <w:rPr>
          <w:rFonts w:ascii="Times New Roman" w:hAnsi="Times New Roman" w:cs="Times New Roman"/>
          <w:sz w:val="24"/>
          <w:szCs w:val="24"/>
        </w:rPr>
      </w:pPr>
    </w:p>
    <w:p w:rsidR="00363303" w:rsidRDefault="00363303" w:rsidP="004D3D8B">
      <w:pPr>
        <w:spacing w:after="33"/>
        <w:ind w:left="497"/>
        <w:rPr>
          <w:rFonts w:ascii="Times New Roman" w:hAnsi="Times New Roman" w:cs="Times New Roman"/>
          <w:sz w:val="24"/>
          <w:szCs w:val="24"/>
        </w:rPr>
      </w:pPr>
    </w:p>
    <w:p w:rsidR="00835602" w:rsidRDefault="00835602" w:rsidP="004D3D8B">
      <w:pPr>
        <w:spacing w:after="33"/>
        <w:ind w:left="497"/>
        <w:rPr>
          <w:rFonts w:ascii="Times New Roman" w:hAnsi="Times New Roman" w:cs="Times New Roman"/>
          <w:sz w:val="24"/>
          <w:szCs w:val="24"/>
        </w:rPr>
      </w:pPr>
    </w:p>
    <w:p w:rsidR="00835602" w:rsidRDefault="00835602" w:rsidP="004D3D8B">
      <w:pPr>
        <w:spacing w:after="33"/>
        <w:ind w:left="497"/>
        <w:rPr>
          <w:rFonts w:ascii="Times New Roman" w:hAnsi="Times New Roman" w:cs="Times New Roman"/>
          <w:sz w:val="24"/>
          <w:szCs w:val="24"/>
        </w:rPr>
      </w:pPr>
    </w:p>
    <w:p w:rsidR="00DD328F" w:rsidRPr="006F277B" w:rsidRDefault="00DD328F" w:rsidP="004D3D8B">
      <w:pPr>
        <w:spacing w:after="33"/>
        <w:ind w:left="497"/>
        <w:rPr>
          <w:rFonts w:ascii="Times New Roman" w:hAnsi="Times New Roman" w:cs="Times New Roman"/>
          <w:sz w:val="24"/>
          <w:szCs w:val="24"/>
        </w:rPr>
      </w:pPr>
    </w:p>
    <w:p w:rsidR="00B7383C" w:rsidRDefault="00FF52EB" w:rsidP="00FF52EB">
      <w:pPr>
        <w:pStyle w:val="af4"/>
        <w:pBdr>
          <w:bottom w:val="none" w:sz="0" w:space="0" w:color="auto"/>
        </w:pBdr>
        <w:jc w:val="center"/>
        <w:rPr>
          <w:rStyle w:val="af0"/>
          <w:sz w:val="48"/>
        </w:rPr>
      </w:pPr>
      <w:r>
        <w:rPr>
          <w:rStyle w:val="af0"/>
          <w:sz w:val="48"/>
        </w:rPr>
        <w:t>ЗАКУПОЧНАЯ ДОКУМЕНТАЦИЯ</w:t>
      </w:r>
    </w:p>
    <w:p w:rsidR="0005290D" w:rsidRPr="007D1BD8" w:rsidRDefault="00FF52EB" w:rsidP="00FF52EB">
      <w:pPr>
        <w:pStyle w:val="af4"/>
        <w:pBdr>
          <w:bottom w:val="none" w:sz="0" w:space="0" w:color="auto"/>
        </w:pBdr>
        <w:jc w:val="center"/>
        <w:rPr>
          <w:rStyle w:val="af0"/>
          <w:sz w:val="48"/>
        </w:rPr>
      </w:pPr>
      <w:r>
        <w:rPr>
          <w:rStyle w:val="af0"/>
          <w:sz w:val="48"/>
        </w:rPr>
        <w:t xml:space="preserve"> </w:t>
      </w:r>
      <w:r w:rsidRPr="00B7383C">
        <w:rPr>
          <w:rStyle w:val="af0"/>
          <w:sz w:val="44"/>
        </w:rPr>
        <w:t xml:space="preserve">ПО </w:t>
      </w:r>
      <w:r w:rsidR="007D1BD8" w:rsidRPr="00B7383C">
        <w:rPr>
          <w:rStyle w:val="af0"/>
          <w:sz w:val="44"/>
        </w:rPr>
        <w:t>ОТБОР</w:t>
      </w:r>
      <w:r w:rsidRPr="00B7383C">
        <w:rPr>
          <w:rStyle w:val="af0"/>
          <w:sz w:val="44"/>
        </w:rPr>
        <w:t>У</w:t>
      </w:r>
      <w:r w:rsidR="007D1BD8" w:rsidRPr="00B7383C">
        <w:rPr>
          <w:rStyle w:val="af0"/>
          <w:sz w:val="44"/>
        </w:rPr>
        <w:t xml:space="preserve"> НАИЛУЧШЕГО ПРЕДЛОЖЕНИЯ</w:t>
      </w:r>
    </w:p>
    <w:p w:rsidR="007D1BD8" w:rsidRDefault="00835602" w:rsidP="00835602">
      <w:pPr>
        <w:spacing w:after="30"/>
        <w:ind w:left="497"/>
        <w:jc w:val="center"/>
        <w:rPr>
          <w:rFonts w:ascii="Times New Roman" w:hAnsi="Times New Roman" w:cs="Times New Roman"/>
          <w:sz w:val="24"/>
          <w:szCs w:val="24"/>
        </w:rPr>
      </w:pPr>
      <w:r w:rsidRPr="00835602">
        <w:rPr>
          <w:rFonts w:ascii="Times New Roman" w:hAnsi="Times New Roman" w:cs="Times New Roman"/>
          <w:color w:val="auto"/>
          <w:sz w:val="28"/>
          <w:szCs w:val="28"/>
        </w:rPr>
        <w:t>Анализатор концентрации пар</w:t>
      </w:r>
      <w:r>
        <w:rPr>
          <w:rFonts w:ascii="Times New Roman" w:hAnsi="Times New Roman" w:cs="Times New Roman"/>
          <w:color w:val="auto"/>
          <w:sz w:val="28"/>
          <w:szCs w:val="28"/>
        </w:rPr>
        <w:t>ов этанола в выдыхаемом воздухе</w:t>
      </w:r>
    </w:p>
    <w:p w:rsidR="007D1BD8" w:rsidRDefault="007D1BD8" w:rsidP="004D3D8B">
      <w:pPr>
        <w:spacing w:after="30"/>
        <w:ind w:left="497"/>
        <w:rPr>
          <w:rFonts w:ascii="Times New Roman" w:hAnsi="Times New Roman" w:cs="Times New Roman"/>
          <w:sz w:val="24"/>
          <w:szCs w:val="24"/>
        </w:rPr>
      </w:pPr>
    </w:p>
    <w:p w:rsidR="007D1BD8" w:rsidRDefault="007D1BD8" w:rsidP="004D3D8B">
      <w:pPr>
        <w:spacing w:after="30"/>
        <w:ind w:left="497"/>
        <w:rPr>
          <w:rFonts w:ascii="Times New Roman" w:hAnsi="Times New Roman" w:cs="Times New Roman"/>
          <w:sz w:val="24"/>
          <w:szCs w:val="24"/>
        </w:rPr>
      </w:pPr>
    </w:p>
    <w:p w:rsidR="007D1BD8" w:rsidRDefault="007D1BD8" w:rsidP="004D3D8B">
      <w:pPr>
        <w:spacing w:after="30"/>
        <w:ind w:left="497"/>
        <w:rPr>
          <w:rFonts w:ascii="Times New Roman" w:hAnsi="Times New Roman" w:cs="Times New Roman"/>
          <w:sz w:val="24"/>
          <w:szCs w:val="24"/>
        </w:rPr>
      </w:pPr>
    </w:p>
    <w:p w:rsidR="00937A3F" w:rsidRDefault="00937A3F" w:rsidP="004D3D8B">
      <w:pPr>
        <w:spacing w:after="30"/>
        <w:ind w:left="497"/>
        <w:rPr>
          <w:rFonts w:ascii="Times New Roman" w:hAnsi="Times New Roman" w:cs="Times New Roman"/>
          <w:sz w:val="24"/>
          <w:szCs w:val="24"/>
        </w:rPr>
      </w:pPr>
    </w:p>
    <w:p w:rsidR="00D00E00" w:rsidRDefault="00D00E00" w:rsidP="004D3D8B">
      <w:pPr>
        <w:spacing w:after="30"/>
        <w:ind w:left="497"/>
        <w:rPr>
          <w:rFonts w:ascii="Times New Roman" w:hAnsi="Times New Roman" w:cs="Times New Roman"/>
          <w:sz w:val="24"/>
          <w:szCs w:val="24"/>
        </w:rPr>
      </w:pPr>
    </w:p>
    <w:p w:rsidR="00E3407D" w:rsidRDefault="00E3407D" w:rsidP="004D3D8B">
      <w:pPr>
        <w:spacing w:after="30"/>
        <w:ind w:left="497"/>
        <w:rPr>
          <w:rFonts w:ascii="Times New Roman" w:hAnsi="Times New Roman" w:cs="Times New Roman"/>
          <w:sz w:val="24"/>
          <w:szCs w:val="24"/>
        </w:rPr>
      </w:pPr>
    </w:p>
    <w:p w:rsidR="00E3407D" w:rsidRDefault="00E3407D" w:rsidP="004D3D8B">
      <w:pPr>
        <w:spacing w:after="30"/>
        <w:ind w:left="497"/>
        <w:rPr>
          <w:rFonts w:ascii="Times New Roman" w:hAnsi="Times New Roman" w:cs="Times New Roman"/>
          <w:sz w:val="24"/>
          <w:szCs w:val="24"/>
        </w:rPr>
      </w:pPr>
    </w:p>
    <w:p w:rsidR="00E3407D" w:rsidRDefault="00E3407D" w:rsidP="004D3D8B">
      <w:pPr>
        <w:spacing w:after="30"/>
        <w:ind w:left="497"/>
        <w:rPr>
          <w:rFonts w:ascii="Times New Roman" w:hAnsi="Times New Roman" w:cs="Times New Roman"/>
          <w:sz w:val="24"/>
          <w:szCs w:val="24"/>
        </w:rPr>
      </w:pPr>
    </w:p>
    <w:p w:rsidR="00FE61DE" w:rsidRDefault="00FE61DE" w:rsidP="004D3D8B">
      <w:pPr>
        <w:spacing w:after="30"/>
        <w:ind w:left="497"/>
        <w:rPr>
          <w:rFonts w:ascii="Times New Roman" w:hAnsi="Times New Roman" w:cs="Times New Roman"/>
          <w:sz w:val="24"/>
          <w:szCs w:val="24"/>
        </w:rPr>
      </w:pPr>
    </w:p>
    <w:p w:rsidR="00467580" w:rsidRDefault="00467580" w:rsidP="004D3D8B">
      <w:pPr>
        <w:tabs>
          <w:tab w:val="center" w:pos="4606"/>
        </w:tabs>
        <w:spacing w:after="30"/>
        <w:rPr>
          <w:rFonts w:ascii="Times New Roman" w:hAnsi="Times New Roman" w:cs="Times New Roman"/>
          <w:sz w:val="24"/>
          <w:szCs w:val="24"/>
        </w:rPr>
      </w:pPr>
    </w:p>
    <w:p w:rsidR="00467580" w:rsidRDefault="00467580" w:rsidP="004D3D8B">
      <w:pPr>
        <w:tabs>
          <w:tab w:val="center" w:pos="4606"/>
        </w:tabs>
        <w:spacing w:after="30"/>
        <w:rPr>
          <w:rFonts w:ascii="Times New Roman" w:hAnsi="Times New Roman" w:cs="Times New Roman"/>
          <w:sz w:val="24"/>
          <w:szCs w:val="24"/>
        </w:rPr>
      </w:pPr>
    </w:p>
    <w:p w:rsidR="00467580" w:rsidRDefault="00467580" w:rsidP="004D3D8B">
      <w:pPr>
        <w:tabs>
          <w:tab w:val="center" w:pos="4606"/>
        </w:tabs>
        <w:spacing w:after="30"/>
        <w:rPr>
          <w:rFonts w:ascii="Times New Roman" w:hAnsi="Times New Roman" w:cs="Times New Roman"/>
          <w:sz w:val="24"/>
          <w:szCs w:val="24"/>
        </w:rPr>
      </w:pPr>
    </w:p>
    <w:p w:rsidR="00467580" w:rsidRDefault="00467580" w:rsidP="004D3D8B">
      <w:pPr>
        <w:tabs>
          <w:tab w:val="center" w:pos="4606"/>
        </w:tabs>
        <w:spacing w:after="30"/>
        <w:rPr>
          <w:rFonts w:ascii="Times New Roman" w:hAnsi="Times New Roman" w:cs="Times New Roman"/>
          <w:sz w:val="24"/>
          <w:szCs w:val="24"/>
        </w:rPr>
      </w:pPr>
    </w:p>
    <w:p w:rsidR="00467580" w:rsidRDefault="00467580" w:rsidP="004D3D8B">
      <w:pPr>
        <w:tabs>
          <w:tab w:val="center" w:pos="4606"/>
        </w:tabs>
        <w:spacing w:after="30"/>
        <w:rPr>
          <w:rFonts w:ascii="Times New Roman" w:hAnsi="Times New Roman" w:cs="Times New Roman"/>
          <w:sz w:val="24"/>
          <w:szCs w:val="24"/>
        </w:rPr>
      </w:pPr>
    </w:p>
    <w:p w:rsidR="00467580" w:rsidRDefault="00467580" w:rsidP="004D3D8B">
      <w:pPr>
        <w:tabs>
          <w:tab w:val="center" w:pos="4606"/>
        </w:tabs>
        <w:spacing w:after="30"/>
        <w:rPr>
          <w:rFonts w:ascii="Times New Roman" w:hAnsi="Times New Roman" w:cs="Times New Roman"/>
          <w:sz w:val="24"/>
          <w:szCs w:val="24"/>
        </w:rPr>
      </w:pPr>
    </w:p>
    <w:p w:rsidR="00467580" w:rsidRDefault="00467580" w:rsidP="004D3D8B">
      <w:pPr>
        <w:tabs>
          <w:tab w:val="center" w:pos="4606"/>
        </w:tabs>
        <w:spacing w:after="30"/>
        <w:rPr>
          <w:rFonts w:ascii="Times New Roman" w:hAnsi="Times New Roman" w:cs="Times New Roman"/>
          <w:sz w:val="24"/>
          <w:szCs w:val="24"/>
        </w:rPr>
      </w:pPr>
    </w:p>
    <w:p w:rsidR="00467580" w:rsidRDefault="00467580" w:rsidP="004D3D8B">
      <w:pPr>
        <w:tabs>
          <w:tab w:val="center" w:pos="4606"/>
        </w:tabs>
        <w:spacing w:after="30"/>
        <w:rPr>
          <w:rFonts w:ascii="Times New Roman" w:hAnsi="Times New Roman" w:cs="Times New Roman"/>
          <w:sz w:val="24"/>
          <w:szCs w:val="24"/>
        </w:rPr>
      </w:pPr>
    </w:p>
    <w:p w:rsidR="00FE61DE" w:rsidRDefault="00C94C39" w:rsidP="004D3D8B">
      <w:pPr>
        <w:spacing w:after="3"/>
        <w:ind w:right="69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Андижон</w:t>
      </w:r>
      <w:r w:rsidR="0088159A" w:rsidRPr="006F277B">
        <w:rPr>
          <w:rFonts w:ascii="Times New Roman" w:hAnsi="Times New Roman" w:cs="Times New Roman"/>
          <w:sz w:val="24"/>
          <w:szCs w:val="24"/>
        </w:rPr>
        <w:t xml:space="preserve"> – 20</w:t>
      </w:r>
      <w:r w:rsidR="0088159A">
        <w:rPr>
          <w:rFonts w:ascii="Times New Roman" w:hAnsi="Times New Roman" w:cs="Times New Roman"/>
          <w:sz w:val="24"/>
          <w:szCs w:val="24"/>
        </w:rPr>
        <w:t>2</w:t>
      </w:r>
      <w:r w:rsidR="00776217">
        <w:rPr>
          <w:rFonts w:ascii="Times New Roman" w:hAnsi="Times New Roman" w:cs="Times New Roman"/>
          <w:sz w:val="24"/>
          <w:szCs w:val="24"/>
        </w:rPr>
        <w:t>2</w:t>
      </w:r>
      <w:r w:rsidR="0088159A" w:rsidRPr="006F277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3407D" w:rsidRPr="006F277B" w:rsidRDefault="00E3407D" w:rsidP="004D3D8B">
      <w:pPr>
        <w:spacing w:after="3"/>
        <w:ind w:right="691"/>
        <w:jc w:val="center"/>
        <w:rPr>
          <w:rFonts w:ascii="Times New Roman" w:hAnsi="Times New Roman" w:cs="Times New Roman"/>
          <w:sz w:val="24"/>
          <w:szCs w:val="24"/>
        </w:rPr>
      </w:pPr>
    </w:p>
    <w:p w:rsidR="00FE61DE" w:rsidRPr="006F277B" w:rsidRDefault="00FE61DE" w:rsidP="004D3D8B">
      <w:pPr>
        <w:spacing w:after="32"/>
        <w:ind w:left="10" w:right="4105" w:hanging="10"/>
        <w:jc w:val="right"/>
        <w:rPr>
          <w:rFonts w:ascii="Times New Roman" w:hAnsi="Times New Roman" w:cs="Times New Roman"/>
          <w:sz w:val="24"/>
          <w:szCs w:val="24"/>
        </w:rPr>
      </w:pPr>
      <w:r w:rsidRPr="006F277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p w:rsidR="00FE61DE" w:rsidRPr="006F277B" w:rsidRDefault="00FE61DE" w:rsidP="004D3D8B">
      <w:pPr>
        <w:spacing w:after="89"/>
        <w:ind w:left="497"/>
        <w:rPr>
          <w:rFonts w:ascii="Times New Roman" w:hAnsi="Times New Roman" w:cs="Times New Roman"/>
          <w:sz w:val="24"/>
          <w:szCs w:val="24"/>
        </w:rPr>
      </w:pPr>
      <w:r w:rsidRPr="006F27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61DE" w:rsidRPr="006F277B" w:rsidRDefault="00FE61DE" w:rsidP="004D3D8B">
      <w:pPr>
        <w:pStyle w:val="a3"/>
        <w:numPr>
          <w:ilvl w:val="0"/>
          <w:numId w:val="4"/>
        </w:numPr>
        <w:tabs>
          <w:tab w:val="left" w:pos="5812"/>
        </w:tabs>
        <w:spacing w:after="0" w:line="324" w:lineRule="auto"/>
        <w:ind w:right="2834"/>
        <w:rPr>
          <w:rFonts w:ascii="Times New Roman" w:hAnsi="Times New Roman"/>
          <w:b/>
          <w:sz w:val="24"/>
          <w:szCs w:val="24"/>
        </w:rPr>
      </w:pPr>
      <w:r w:rsidRPr="006F277B">
        <w:rPr>
          <w:rFonts w:ascii="Times New Roman" w:hAnsi="Times New Roman"/>
          <w:b/>
          <w:sz w:val="24"/>
          <w:szCs w:val="24"/>
        </w:rPr>
        <w:t xml:space="preserve">Инструкция для участника </w:t>
      </w:r>
      <w:r w:rsidR="007D1BD8">
        <w:rPr>
          <w:rFonts w:ascii="Times New Roman" w:hAnsi="Times New Roman"/>
          <w:b/>
          <w:sz w:val="24"/>
          <w:szCs w:val="24"/>
        </w:rPr>
        <w:t>отбор</w:t>
      </w:r>
      <w:r>
        <w:rPr>
          <w:rFonts w:ascii="Times New Roman" w:hAnsi="Times New Roman"/>
          <w:b/>
          <w:sz w:val="24"/>
          <w:szCs w:val="24"/>
        </w:rPr>
        <w:t>а</w:t>
      </w:r>
      <w:r w:rsidR="007D1BD8">
        <w:rPr>
          <w:rFonts w:ascii="Times New Roman" w:hAnsi="Times New Roman"/>
          <w:b/>
          <w:sz w:val="24"/>
          <w:szCs w:val="24"/>
        </w:rPr>
        <w:t>.</w:t>
      </w:r>
      <w:r w:rsidRPr="006F277B">
        <w:rPr>
          <w:rFonts w:ascii="Times New Roman" w:hAnsi="Times New Roman"/>
          <w:b/>
          <w:sz w:val="24"/>
          <w:szCs w:val="24"/>
        </w:rPr>
        <w:t xml:space="preserve"> </w:t>
      </w:r>
    </w:p>
    <w:p w:rsidR="00FE61DE" w:rsidRPr="006F277B" w:rsidRDefault="00FE61DE" w:rsidP="004D3D8B">
      <w:pPr>
        <w:pStyle w:val="a3"/>
        <w:numPr>
          <w:ilvl w:val="0"/>
          <w:numId w:val="4"/>
        </w:numPr>
        <w:spacing w:after="0" w:line="324" w:lineRule="auto"/>
        <w:ind w:right="2834"/>
        <w:rPr>
          <w:rFonts w:ascii="Times New Roman" w:hAnsi="Times New Roman"/>
          <w:b/>
          <w:sz w:val="24"/>
          <w:szCs w:val="24"/>
        </w:rPr>
      </w:pPr>
      <w:r w:rsidRPr="006F277B">
        <w:rPr>
          <w:rFonts w:ascii="Times New Roman" w:hAnsi="Times New Roman"/>
          <w:b/>
          <w:sz w:val="24"/>
          <w:szCs w:val="24"/>
        </w:rPr>
        <w:t xml:space="preserve">Техническая часть </w:t>
      </w:r>
      <w:r w:rsidR="007D1BD8">
        <w:rPr>
          <w:rFonts w:ascii="Times New Roman" w:hAnsi="Times New Roman"/>
          <w:b/>
          <w:sz w:val="24"/>
          <w:szCs w:val="24"/>
        </w:rPr>
        <w:t>отбора</w:t>
      </w:r>
      <w:r w:rsidRPr="006F277B">
        <w:rPr>
          <w:rFonts w:ascii="Times New Roman" w:hAnsi="Times New Roman"/>
          <w:b/>
          <w:sz w:val="24"/>
          <w:szCs w:val="24"/>
        </w:rPr>
        <w:t xml:space="preserve">. </w:t>
      </w:r>
    </w:p>
    <w:p w:rsidR="00FE61DE" w:rsidRPr="006F277B" w:rsidRDefault="00FE61DE" w:rsidP="004D3D8B">
      <w:pPr>
        <w:pStyle w:val="a3"/>
        <w:numPr>
          <w:ilvl w:val="0"/>
          <w:numId w:val="4"/>
        </w:numPr>
        <w:spacing w:after="0" w:line="324" w:lineRule="auto"/>
        <w:ind w:right="2834"/>
        <w:rPr>
          <w:rFonts w:ascii="Times New Roman" w:hAnsi="Times New Roman"/>
          <w:b/>
          <w:sz w:val="24"/>
          <w:szCs w:val="24"/>
        </w:rPr>
      </w:pPr>
      <w:r w:rsidRPr="006F277B">
        <w:rPr>
          <w:rFonts w:ascii="Times New Roman" w:hAnsi="Times New Roman"/>
          <w:b/>
          <w:sz w:val="24"/>
          <w:szCs w:val="24"/>
        </w:rPr>
        <w:t xml:space="preserve">Ценовая часть </w:t>
      </w:r>
      <w:r w:rsidR="007D1BD8">
        <w:rPr>
          <w:rFonts w:ascii="Times New Roman" w:hAnsi="Times New Roman"/>
          <w:b/>
          <w:sz w:val="24"/>
          <w:szCs w:val="24"/>
        </w:rPr>
        <w:t>отбора</w:t>
      </w:r>
      <w:r w:rsidRPr="006F277B">
        <w:rPr>
          <w:rFonts w:ascii="Times New Roman" w:hAnsi="Times New Roman"/>
          <w:b/>
          <w:sz w:val="24"/>
          <w:szCs w:val="24"/>
        </w:rPr>
        <w:t xml:space="preserve">. </w:t>
      </w:r>
    </w:p>
    <w:p w:rsidR="00FE61DE" w:rsidRPr="00AD0FAA" w:rsidRDefault="00FE61DE" w:rsidP="004D3D8B">
      <w:pPr>
        <w:pStyle w:val="a3"/>
        <w:numPr>
          <w:ilvl w:val="0"/>
          <w:numId w:val="4"/>
        </w:numPr>
        <w:spacing w:after="0" w:line="324" w:lineRule="auto"/>
        <w:ind w:right="2834"/>
        <w:rPr>
          <w:rFonts w:ascii="Times New Roman" w:hAnsi="Times New Roman"/>
          <w:b/>
          <w:sz w:val="24"/>
          <w:szCs w:val="24"/>
        </w:rPr>
      </w:pPr>
      <w:r w:rsidRPr="006F277B">
        <w:rPr>
          <w:rFonts w:ascii="Times New Roman" w:hAnsi="Times New Roman"/>
          <w:b/>
          <w:sz w:val="24"/>
          <w:szCs w:val="24"/>
        </w:rPr>
        <w:t xml:space="preserve">Проект договора. </w:t>
      </w:r>
    </w:p>
    <w:p w:rsidR="00FE61DE" w:rsidRPr="006F277B" w:rsidRDefault="00FE61DE" w:rsidP="004D3D8B">
      <w:pPr>
        <w:rPr>
          <w:rFonts w:ascii="Times New Roman" w:hAnsi="Times New Roman" w:cs="Times New Roman"/>
          <w:b/>
          <w:sz w:val="24"/>
          <w:szCs w:val="24"/>
        </w:rPr>
      </w:pPr>
      <w:r w:rsidRPr="006F277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E61DE" w:rsidRDefault="00E3407D" w:rsidP="004D3D8B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F277B">
        <w:rPr>
          <w:rFonts w:ascii="Times New Roman" w:hAnsi="Times New Roman"/>
          <w:b/>
          <w:sz w:val="24"/>
          <w:szCs w:val="24"/>
        </w:rPr>
        <w:lastRenderedPageBreak/>
        <w:t xml:space="preserve">ИНСТРУКЦИЯ ДЛЯ УЧАСТНИКА </w:t>
      </w:r>
      <w:r>
        <w:rPr>
          <w:rFonts w:ascii="Times New Roman" w:hAnsi="Times New Roman"/>
          <w:b/>
          <w:sz w:val="24"/>
          <w:szCs w:val="24"/>
        </w:rPr>
        <w:t>ОТБОР</w:t>
      </w:r>
      <w:r w:rsidRPr="006F277B">
        <w:rPr>
          <w:rFonts w:ascii="Times New Roman" w:hAnsi="Times New Roman"/>
          <w:b/>
          <w:sz w:val="24"/>
          <w:szCs w:val="24"/>
        </w:rPr>
        <w:t xml:space="preserve">А </w:t>
      </w:r>
    </w:p>
    <w:p w:rsidR="00FE61DE" w:rsidRPr="000829D8" w:rsidRDefault="00FE61DE" w:rsidP="004D3D8B">
      <w:pPr>
        <w:spacing w:after="0"/>
        <w:ind w:left="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1DE" w:rsidRPr="006F277B" w:rsidRDefault="00FE61DE" w:rsidP="004D3D8B">
      <w:pPr>
        <w:pStyle w:val="a3"/>
        <w:spacing w:after="0"/>
        <w:ind w:left="752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70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1"/>
        <w:gridCol w:w="50"/>
        <w:gridCol w:w="2702"/>
        <w:gridCol w:w="420"/>
        <w:gridCol w:w="66"/>
        <w:gridCol w:w="7003"/>
      </w:tblGrid>
      <w:tr w:rsidR="00FE61DE" w:rsidRPr="006F277B" w:rsidTr="00776217">
        <w:trPr>
          <w:trHeight w:val="1521"/>
        </w:trPr>
        <w:tc>
          <w:tcPr>
            <w:tcW w:w="441" w:type="dxa"/>
            <w:gridSpan w:val="2"/>
          </w:tcPr>
          <w:p w:rsidR="00FE61DE" w:rsidRPr="001567EB" w:rsidRDefault="00AA6C32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2702" w:type="dxa"/>
          </w:tcPr>
          <w:p w:rsidR="00FE61DE" w:rsidRPr="001567EB" w:rsidRDefault="00937A3F" w:rsidP="004D3D8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AA6C32"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бщие положения. </w:t>
            </w:r>
          </w:p>
        </w:tc>
        <w:tc>
          <w:tcPr>
            <w:tcW w:w="420" w:type="dxa"/>
          </w:tcPr>
          <w:p w:rsidR="00FE61DE" w:rsidRPr="001567EB" w:rsidRDefault="00AA6C32" w:rsidP="004D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6" w:type="dxa"/>
          </w:tcPr>
          <w:p w:rsidR="00FE61DE" w:rsidRPr="001567EB" w:rsidRDefault="00AA6C32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03" w:type="dxa"/>
            <w:vAlign w:val="center"/>
          </w:tcPr>
          <w:p w:rsidR="00FE61DE" w:rsidRPr="001567EB" w:rsidRDefault="00937A3F" w:rsidP="00D17EC2">
            <w:pPr>
              <w:spacing w:after="0" w:line="240" w:lineRule="auto"/>
              <w:ind w:left="207"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астоящая </w:t>
            </w:r>
            <w:r w:rsidR="00AA6C32">
              <w:rPr>
                <w:rFonts w:ascii="Times New Roman" w:hAnsi="Times New Roman" w:cs="Times New Roman"/>
                <w:sz w:val="24"/>
                <w:szCs w:val="24"/>
              </w:rPr>
              <w:t>закупочна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я документация разработана в соответствии с требованиями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збекистан </w:t>
            </w:r>
            <w:r w:rsidR="00AA6C32">
              <w:rPr>
                <w:rFonts w:ascii="Times New Roman" w:hAnsi="Times New Roman" w:cs="Times New Roman"/>
                <w:sz w:val="24"/>
                <w:szCs w:val="24"/>
              </w:rPr>
              <w:t>№68</w:t>
            </w:r>
            <w:r w:rsidR="00D17E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6C32">
              <w:rPr>
                <w:rFonts w:ascii="Times New Roman" w:hAnsi="Times New Roman" w:cs="Times New Roman"/>
                <w:sz w:val="24"/>
                <w:szCs w:val="24"/>
              </w:rPr>
              <w:t xml:space="preserve"> от 22.04.2021 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закупках» (далее - </w:t>
            </w:r>
            <w:r w:rsidR="004A2FA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акон)</w:t>
            </w:r>
            <w:r w:rsidR="00AA6C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61DE" w:rsidRPr="00676759" w:rsidTr="00776217">
        <w:trPr>
          <w:trHeight w:val="589"/>
        </w:trPr>
        <w:tc>
          <w:tcPr>
            <w:tcW w:w="441" w:type="dxa"/>
            <w:gridSpan w:val="2"/>
          </w:tcPr>
          <w:p w:rsidR="00FE61DE" w:rsidRPr="001567EB" w:rsidRDefault="00AA6C32" w:rsidP="004D3D8B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</w:tcPr>
          <w:p w:rsidR="007E27A9" w:rsidRDefault="00AA6C32" w:rsidP="004D3D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E27A9" w:rsidRDefault="007E27A9" w:rsidP="004D3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DE" w:rsidRPr="007E27A9" w:rsidRDefault="00FE61DE" w:rsidP="004D3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FE61DE" w:rsidRPr="001567EB" w:rsidRDefault="00AA6C32" w:rsidP="004D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6" w:type="dxa"/>
          </w:tcPr>
          <w:p w:rsidR="00FE61DE" w:rsidRPr="001567EB" w:rsidRDefault="00AA6C32" w:rsidP="004D3D8B">
            <w:pPr>
              <w:spacing w:after="0" w:line="240" w:lineRule="auto"/>
              <w:ind w:left="81" w:hanging="81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03" w:type="dxa"/>
          </w:tcPr>
          <w:p w:rsidR="005164E9" w:rsidRDefault="00937A3F" w:rsidP="00835602">
            <w:pPr>
              <w:pStyle w:val="a7"/>
              <w:ind w:left="199" w:firstLine="0"/>
              <w:rPr>
                <w:sz w:val="24"/>
                <w:szCs w:val="24"/>
              </w:rPr>
            </w:pPr>
            <w:r w:rsidRPr="00676759">
              <w:rPr>
                <w:sz w:val="24"/>
                <w:szCs w:val="24"/>
              </w:rPr>
              <w:t>П</w:t>
            </w:r>
            <w:r w:rsidR="00AA6C32" w:rsidRPr="00676759">
              <w:rPr>
                <w:sz w:val="24"/>
                <w:szCs w:val="24"/>
              </w:rPr>
              <w:t xml:space="preserve">редмет отбора: </w:t>
            </w:r>
            <w:r w:rsidR="00835602">
              <w:rPr>
                <w:sz w:val="24"/>
                <w:szCs w:val="24"/>
              </w:rPr>
              <w:t>Закуп анализаторов паров этанола в выдыхаемом воздухе со встроенном принтером</w:t>
            </w:r>
            <w:r w:rsidR="00676759" w:rsidRPr="00676759">
              <w:rPr>
                <w:sz w:val="24"/>
                <w:szCs w:val="24"/>
              </w:rPr>
              <w:t xml:space="preserve"> </w:t>
            </w:r>
            <w:r w:rsidR="00835602">
              <w:rPr>
                <w:sz w:val="24"/>
                <w:szCs w:val="24"/>
              </w:rPr>
              <w:t>(</w:t>
            </w:r>
            <w:r w:rsidR="00676759" w:rsidRPr="00676759">
              <w:rPr>
                <w:sz w:val="24"/>
                <w:szCs w:val="24"/>
              </w:rPr>
              <w:t xml:space="preserve">для сотрудников </w:t>
            </w:r>
            <w:r w:rsidR="00676759" w:rsidRPr="00467580">
              <w:rPr>
                <w:sz w:val="24"/>
                <w:szCs w:val="24"/>
                <w:highlight w:val="yellow"/>
              </w:rPr>
              <w:t xml:space="preserve">Службы безопасности дорожного движения, Департамента общественной безопасности </w:t>
            </w:r>
            <w:r w:rsidR="00217B68">
              <w:rPr>
                <w:sz w:val="24"/>
                <w:szCs w:val="24"/>
                <w:highlight w:val="yellow"/>
                <w:lang w:val="uz-Cyrl-UZ"/>
              </w:rPr>
              <w:t>Андижанской область</w:t>
            </w:r>
            <w:r w:rsidR="00835602">
              <w:rPr>
                <w:sz w:val="24"/>
                <w:szCs w:val="24"/>
              </w:rPr>
              <w:t>)</w:t>
            </w:r>
            <w:r w:rsidR="0027338D" w:rsidRPr="00676759">
              <w:rPr>
                <w:sz w:val="24"/>
                <w:szCs w:val="24"/>
              </w:rPr>
              <w:t>.</w:t>
            </w:r>
            <w:r w:rsidR="00835602">
              <w:rPr>
                <w:sz w:val="24"/>
                <w:szCs w:val="24"/>
              </w:rPr>
              <w:t xml:space="preserve"> </w:t>
            </w:r>
          </w:p>
          <w:p w:rsidR="00835602" w:rsidRPr="00676759" w:rsidRDefault="00835602" w:rsidP="00217B68">
            <w:pPr>
              <w:pStyle w:val="a7"/>
              <w:ind w:left="19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Количество: </w:t>
            </w:r>
            <w:r w:rsidR="00217B68">
              <w:rPr>
                <w:sz w:val="24"/>
                <w:szCs w:val="24"/>
                <w:highlight w:val="yellow"/>
                <w:lang w:val="uz-Cyrl-UZ"/>
              </w:rPr>
              <w:t>76</w:t>
            </w:r>
            <w:r w:rsidRPr="00EC1C7D">
              <w:rPr>
                <w:sz w:val="24"/>
                <w:szCs w:val="24"/>
                <w:highlight w:val="yellow"/>
              </w:rPr>
              <w:t xml:space="preserve"> штуки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FE61DE" w:rsidRPr="006F277B" w:rsidTr="00776217">
        <w:trPr>
          <w:trHeight w:val="650"/>
        </w:trPr>
        <w:tc>
          <w:tcPr>
            <w:tcW w:w="441" w:type="dxa"/>
            <w:gridSpan w:val="2"/>
          </w:tcPr>
          <w:p w:rsidR="00FE61DE" w:rsidRPr="001567EB" w:rsidRDefault="00AA6C32" w:rsidP="004D3D8B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</w:tcPr>
          <w:p w:rsidR="00FE61DE" w:rsidRPr="001567EB" w:rsidRDefault="00AA6C32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</w:tcPr>
          <w:p w:rsidR="00FE61DE" w:rsidRPr="001567EB" w:rsidRDefault="00AA6C32" w:rsidP="004D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6" w:type="dxa"/>
          </w:tcPr>
          <w:p w:rsidR="00FE61DE" w:rsidRPr="001567EB" w:rsidRDefault="00AA6C32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03" w:type="dxa"/>
            <w:vAlign w:val="center"/>
          </w:tcPr>
          <w:p w:rsidR="00835602" w:rsidRDefault="00937A3F" w:rsidP="00926FA8">
            <w:pPr>
              <w:spacing w:after="0" w:line="240" w:lineRule="auto"/>
              <w:ind w:left="207"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7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A6C32" w:rsidRPr="00676759">
              <w:rPr>
                <w:rFonts w:ascii="Times New Roman" w:hAnsi="Times New Roman" w:cs="Times New Roman"/>
                <w:sz w:val="24"/>
                <w:szCs w:val="24"/>
              </w:rPr>
              <w:t>снованием для проведения отбора является</w:t>
            </w:r>
            <w:r w:rsidR="008356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35602" w:rsidRPr="00835602" w:rsidRDefault="00835602" w:rsidP="00835602">
            <w:pPr>
              <w:spacing w:line="240" w:lineRule="auto"/>
              <w:ind w:left="199"/>
              <w:rPr>
                <w:rFonts w:ascii="Times New Roman" w:hAnsi="Times New Roman" w:cs="Times New Roman"/>
                <w:bCs/>
                <w:sz w:val="24"/>
              </w:rPr>
            </w:pPr>
            <w:r w:rsidRPr="00835602">
              <w:rPr>
                <w:rFonts w:ascii="Times New Roman" w:hAnsi="Times New Roman" w:cs="Times New Roman"/>
                <w:bCs/>
                <w:sz w:val="24"/>
              </w:rPr>
              <w:t>1. Постановление президента Республики Узбекистан «О мерах по надежному обеспечению безопасности человека и резкому сокращению случаев смертности на автомобильных дорогах» №190 от 4 апреля 2022 года.</w:t>
            </w:r>
          </w:p>
          <w:p w:rsidR="00FE61DE" w:rsidRPr="00676759" w:rsidRDefault="00835602" w:rsidP="00835602">
            <w:pPr>
              <w:spacing w:after="0" w:line="240" w:lineRule="auto"/>
              <w:ind w:left="199"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602">
              <w:rPr>
                <w:rFonts w:ascii="Times New Roman" w:hAnsi="Times New Roman" w:cs="Times New Roman"/>
                <w:bCs/>
                <w:sz w:val="24"/>
              </w:rPr>
              <w:t>2. Протокол, проведенный под председательством Президента Республики Узбекистан №39 от 3 мая 2022 года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FE61DE" w:rsidRPr="006F277B" w:rsidTr="00776217">
        <w:trPr>
          <w:trHeight w:val="999"/>
        </w:trPr>
        <w:tc>
          <w:tcPr>
            <w:tcW w:w="441" w:type="dxa"/>
            <w:gridSpan w:val="2"/>
          </w:tcPr>
          <w:p w:rsidR="00FE61DE" w:rsidRPr="001567EB" w:rsidRDefault="00AA6C32" w:rsidP="004D3D8B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</w:tcPr>
          <w:p w:rsidR="00FE61DE" w:rsidRPr="001567EB" w:rsidRDefault="00AA6C32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</w:tcPr>
          <w:p w:rsidR="00FE61DE" w:rsidRPr="001567EB" w:rsidRDefault="00AA6C32" w:rsidP="004D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6" w:type="dxa"/>
          </w:tcPr>
          <w:p w:rsidR="00FE61DE" w:rsidRPr="001567EB" w:rsidRDefault="00AA6C32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03" w:type="dxa"/>
            <w:vAlign w:val="center"/>
          </w:tcPr>
          <w:p w:rsidR="003071E3" w:rsidRPr="00676759" w:rsidRDefault="00937A3F" w:rsidP="004D3D8B">
            <w:pPr>
              <w:spacing w:after="30" w:line="240" w:lineRule="auto"/>
              <w:ind w:left="207"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7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A6C32" w:rsidRPr="00676759">
              <w:rPr>
                <w:rFonts w:ascii="Times New Roman" w:hAnsi="Times New Roman" w:cs="Times New Roman"/>
                <w:sz w:val="24"/>
                <w:szCs w:val="24"/>
              </w:rPr>
              <w:t>редельная стоимость отбора составляет:</w:t>
            </w:r>
          </w:p>
          <w:p w:rsidR="00217B68" w:rsidRDefault="00217B68" w:rsidP="00835602">
            <w:pPr>
              <w:spacing w:after="30" w:line="240" w:lineRule="auto"/>
              <w:ind w:left="207" w:right="2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uz-Cyrl-UZ"/>
              </w:rPr>
              <w:t xml:space="preserve">984 200 </w:t>
            </w:r>
            <w:r w:rsidR="00C94C39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uz-Cyrl-UZ"/>
              </w:rPr>
              <w:t>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0</w:t>
            </w:r>
            <w:r w:rsidR="00835602" w:rsidRPr="00835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сум с учетом НДС</w:t>
            </w:r>
          </w:p>
          <w:p w:rsidR="00993BA8" w:rsidRPr="00835602" w:rsidRDefault="00217B68" w:rsidP="00835602">
            <w:pPr>
              <w:spacing w:after="30" w:line="240" w:lineRule="auto"/>
              <w:ind w:left="207"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uz-Cyrl-UZ"/>
              </w:rPr>
              <w:t>855 826 120</w:t>
            </w:r>
            <w:r w:rsidR="00835602" w:rsidRPr="00835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сум без учета НДС</w:t>
            </w:r>
            <w:r w:rsidR="0027338D" w:rsidRPr="008356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E61DE" w:rsidRPr="00676759" w:rsidRDefault="00AA6C32" w:rsidP="004D3D8B">
            <w:pPr>
              <w:spacing w:after="30" w:line="240" w:lineRule="auto"/>
              <w:ind w:left="207" w:right="21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67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(цены, указанные в предложении, не должны превышать предельную стоимость.) </w:t>
            </w:r>
          </w:p>
        </w:tc>
      </w:tr>
      <w:tr w:rsidR="00FE61DE" w:rsidRPr="006F277B" w:rsidTr="00776217">
        <w:trPr>
          <w:trHeight w:val="629"/>
        </w:trPr>
        <w:tc>
          <w:tcPr>
            <w:tcW w:w="441" w:type="dxa"/>
            <w:gridSpan w:val="2"/>
          </w:tcPr>
          <w:p w:rsidR="00FE61DE" w:rsidRPr="001567EB" w:rsidRDefault="00AA6C32" w:rsidP="004D3D8B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</w:tcPr>
          <w:p w:rsidR="00FE61DE" w:rsidRPr="001567EB" w:rsidRDefault="00AA6C32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</w:tcPr>
          <w:p w:rsidR="00FE61DE" w:rsidRPr="001567EB" w:rsidRDefault="00AA6C32" w:rsidP="004D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6" w:type="dxa"/>
          </w:tcPr>
          <w:p w:rsidR="00FE61DE" w:rsidRPr="001567EB" w:rsidRDefault="00AA6C32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03" w:type="dxa"/>
          </w:tcPr>
          <w:p w:rsidR="00FE61DE" w:rsidRPr="001567EB" w:rsidRDefault="00937A3F" w:rsidP="004D3D8B">
            <w:pPr>
              <w:spacing w:after="0" w:line="240" w:lineRule="auto"/>
              <w:ind w:left="207" w:right="2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>ехническое задание пр</w:t>
            </w:r>
            <w:r w:rsidR="00AA6C32">
              <w:rPr>
                <w:rFonts w:ascii="Times New Roman" w:hAnsi="Times New Roman" w:cs="Times New Roman"/>
                <w:sz w:val="24"/>
                <w:szCs w:val="24"/>
              </w:rPr>
              <w:t>едставлено в технической части закупочно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>й документации.</w:t>
            </w:r>
          </w:p>
        </w:tc>
      </w:tr>
      <w:tr w:rsidR="00FE61DE" w:rsidRPr="006F277B" w:rsidTr="00776217">
        <w:trPr>
          <w:trHeight w:val="445"/>
        </w:trPr>
        <w:tc>
          <w:tcPr>
            <w:tcW w:w="441" w:type="dxa"/>
            <w:gridSpan w:val="2"/>
          </w:tcPr>
          <w:p w:rsidR="00FE61DE" w:rsidRPr="001567EB" w:rsidRDefault="00AA6C32" w:rsidP="004D3D8B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</w:tcPr>
          <w:p w:rsidR="00FE61DE" w:rsidRPr="001567EB" w:rsidRDefault="00AA6C32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</w:tcPr>
          <w:p w:rsidR="00FE61DE" w:rsidRPr="001567EB" w:rsidRDefault="00AA6C32" w:rsidP="004D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6" w:type="dxa"/>
          </w:tcPr>
          <w:p w:rsidR="00FE61DE" w:rsidRPr="001567EB" w:rsidRDefault="00AA6C32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03" w:type="dxa"/>
          </w:tcPr>
          <w:p w:rsidR="00FE61DE" w:rsidRPr="001567EB" w:rsidRDefault="00937A3F" w:rsidP="004D3D8B">
            <w:pPr>
              <w:spacing w:after="0" w:line="240" w:lineRule="auto"/>
              <w:ind w:left="207" w:right="2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орма заседания </w:t>
            </w:r>
            <w:r w:rsidR="00AA6C32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– очная. </w:t>
            </w:r>
          </w:p>
        </w:tc>
      </w:tr>
      <w:tr w:rsidR="00FE61DE" w:rsidRPr="006F277B" w:rsidTr="00776217">
        <w:trPr>
          <w:trHeight w:val="914"/>
        </w:trPr>
        <w:tc>
          <w:tcPr>
            <w:tcW w:w="441" w:type="dxa"/>
            <w:gridSpan w:val="2"/>
          </w:tcPr>
          <w:p w:rsidR="00FE61DE" w:rsidRPr="001567EB" w:rsidRDefault="00AA6C32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2702" w:type="dxa"/>
          </w:tcPr>
          <w:p w:rsidR="00FE61DE" w:rsidRPr="001567EB" w:rsidRDefault="00937A3F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AA6C32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рганизатор отбора</w:t>
            </w:r>
            <w:r w:rsidR="00AA6C32"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</w:tcPr>
          <w:p w:rsidR="00FE61DE" w:rsidRPr="001567EB" w:rsidRDefault="00AA6C32" w:rsidP="004D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6" w:type="dxa"/>
          </w:tcPr>
          <w:p w:rsidR="00FE61DE" w:rsidRPr="001567EB" w:rsidRDefault="00AA6C32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03" w:type="dxa"/>
          </w:tcPr>
          <w:p w:rsidR="00937A3F" w:rsidRDefault="00926FA8" w:rsidP="004D3D8B">
            <w:pPr>
              <w:spacing w:after="59" w:line="278" w:lineRule="auto"/>
              <w:ind w:left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4675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СБДД ДОБ</w:t>
            </w:r>
            <w:r w:rsidR="00937A3F" w:rsidRPr="004675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217B68">
              <w:rPr>
                <w:rFonts w:ascii="Times New Roman" w:hAnsi="Times New Roman" w:cs="Times New Roman"/>
                <w:sz w:val="24"/>
                <w:szCs w:val="24"/>
                <w:highlight w:val="yellow"/>
                <w:lang w:val="uz-Cyrl-UZ"/>
              </w:rPr>
              <w:t>Андижанской область</w:t>
            </w:r>
            <w:r w:rsidR="00AA6C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заказчиком </w:t>
            </w:r>
            <w:r w:rsidR="00937A3F">
              <w:rPr>
                <w:rFonts w:ascii="Times New Roman" w:hAnsi="Times New Roman" w:cs="Times New Roman"/>
                <w:sz w:val="24"/>
                <w:szCs w:val="24"/>
              </w:rPr>
              <w:t xml:space="preserve">отбора </w:t>
            </w:r>
          </w:p>
          <w:p w:rsidR="00FE61DE" w:rsidRPr="001567EB" w:rsidRDefault="00AA6C32" w:rsidP="004D3D8B">
            <w:pPr>
              <w:spacing w:after="59" w:line="278" w:lineRule="auto"/>
              <w:ind w:left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(далее </w:t>
            </w:r>
            <w:r w:rsidR="00D00E00">
              <w:rPr>
                <w:rFonts w:ascii="Times New Roman" w:hAnsi="Times New Roman" w:cs="Times New Roman"/>
                <w:sz w:val="24"/>
                <w:szCs w:val="24"/>
              </w:rPr>
              <w:t>«З</w:t>
            </w: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аказчик»). </w:t>
            </w:r>
          </w:p>
          <w:p w:rsidR="00FE61DE" w:rsidRPr="001567EB" w:rsidRDefault="00937A3F" w:rsidP="004D3D8B">
            <w:pPr>
              <w:spacing w:after="0" w:line="240" w:lineRule="auto"/>
              <w:ind w:left="207" w:right="2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A6C32" w:rsidRPr="0088125A">
              <w:rPr>
                <w:rFonts w:ascii="Times New Roman" w:hAnsi="Times New Roman" w:cs="Times New Roman"/>
                <w:sz w:val="24"/>
                <w:szCs w:val="24"/>
              </w:rPr>
              <w:t>дрес «</w:t>
            </w:r>
            <w:r w:rsidR="0027338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A6C32" w:rsidRPr="0088125A">
              <w:rPr>
                <w:rFonts w:ascii="Times New Roman" w:hAnsi="Times New Roman" w:cs="Times New Roman"/>
                <w:sz w:val="24"/>
                <w:szCs w:val="24"/>
              </w:rPr>
              <w:t>аказчика»: г.</w:t>
            </w:r>
            <w:r w:rsidR="00AA6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A6C32" w:rsidRPr="0088125A">
              <w:rPr>
                <w:rFonts w:ascii="Times New Roman" w:hAnsi="Times New Roman" w:cs="Times New Roman"/>
                <w:sz w:val="24"/>
                <w:szCs w:val="24"/>
              </w:rPr>
              <w:t xml:space="preserve">ашкент </w:t>
            </w:r>
            <w:r w:rsidR="00AA6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338D" w:rsidRPr="0088125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273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338D" w:rsidRPr="0088125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A6C32" w:rsidRPr="0088125A">
              <w:rPr>
                <w:rFonts w:ascii="Times New Roman" w:hAnsi="Times New Roman" w:cs="Times New Roman"/>
                <w:sz w:val="24"/>
                <w:szCs w:val="24"/>
              </w:rPr>
              <w:t>лугбекский р-н, ул.</w:t>
            </w:r>
            <w:r w:rsidR="00AA6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338D" w:rsidRPr="0088125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A6C32" w:rsidRPr="0088125A">
              <w:rPr>
                <w:rFonts w:ascii="Times New Roman" w:hAnsi="Times New Roman" w:cs="Times New Roman"/>
                <w:sz w:val="24"/>
                <w:szCs w:val="24"/>
              </w:rPr>
              <w:t xml:space="preserve">устакиллик, 71 </w:t>
            </w:r>
          </w:p>
        </w:tc>
      </w:tr>
      <w:tr w:rsidR="00FE61DE" w:rsidRPr="006F277B" w:rsidTr="00776217">
        <w:trPr>
          <w:trHeight w:val="875"/>
        </w:trPr>
        <w:tc>
          <w:tcPr>
            <w:tcW w:w="441" w:type="dxa"/>
            <w:gridSpan w:val="2"/>
          </w:tcPr>
          <w:p w:rsidR="00FE61DE" w:rsidRPr="001567EB" w:rsidRDefault="00AA6C32" w:rsidP="004D3D8B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</w:tcPr>
          <w:p w:rsidR="00FE61DE" w:rsidRPr="001567EB" w:rsidRDefault="00AA6C32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</w:tcPr>
          <w:p w:rsidR="00FE61DE" w:rsidRPr="001567EB" w:rsidRDefault="00AA6C32" w:rsidP="004D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6" w:type="dxa"/>
          </w:tcPr>
          <w:p w:rsidR="00FE61DE" w:rsidRPr="001567EB" w:rsidRDefault="00AA6C32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03" w:type="dxa"/>
            <w:vAlign w:val="center"/>
          </w:tcPr>
          <w:p w:rsidR="00FC602D" w:rsidRPr="00FC602D" w:rsidRDefault="0027338D" w:rsidP="00BB6CE7">
            <w:pPr>
              <w:spacing w:after="0" w:line="240" w:lineRule="auto"/>
              <w:ind w:left="207"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Организатором отбора (</w:t>
            </w:r>
            <w:r w:rsidR="00937A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="00AA6C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абочим органом закупочной комиссии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AA6C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является</w:t>
            </w:r>
            <w:r w:rsidR="00AA6C32" w:rsidRPr="00105F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r w:rsidR="00AA6C32" w:rsidRPr="00467580"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  <w:t>специализированная организация по проведению государственных закупочных процедур</w:t>
            </w:r>
            <w:r w:rsidR="00BB6CE7"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  <w:lang w:val="uz-Cyrl-UZ"/>
              </w:rPr>
              <w:t>.</w:t>
            </w:r>
            <w:r w:rsidR="00AA6C32" w:rsidRPr="00467580"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  <w:t xml:space="preserve"> </w:t>
            </w:r>
            <w:r w:rsidR="00835602" w:rsidRPr="00467580"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  <w:t>А</w:t>
            </w:r>
            <w:r w:rsidR="00AA6C32" w:rsidRPr="00467580"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  <w:t xml:space="preserve">дрес рабочего органа: </w:t>
            </w:r>
            <w:r w:rsidR="00BB6CE7"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  <w:lang w:val="uz-Cyrl-UZ"/>
              </w:rPr>
              <w:t>97920</w:t>
            </w:r>
            <w:r w:rsidR="00AA6C32" w:rsidRPr="00467580"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  <w:t xml:space="preserve"> г. </w:t>
            </w:r>
            <w:r w:rsidR="00BB6CE7"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  <w:lang w:val="uz-Cyrl-UZ"/>
              </w:rPr>
              <w:t>Андижан</w:t>
            </w:r>
            <w:r w:rsidR="00AA6C32" w:rsidRPr="00467580"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  <w:t>,</w:t>
            </w:r>
            <w:r w:rsidR="00BB6CE7"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  <w:lang w:val="uz-Cyrl-UZ"/>
              </w:rPr>
              <w:t xml:space="preserve"> </w:t>
            </w:r>
            <w:r w:rsidR="00AA6C32" w:rsidRPr="00467580"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  <w:t xml:space="preserve">ул. </w:t>
            </w:r>
            <w:r w:rsidR="00937A3F" w:rsidRPr="00467580"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  <w:t>А</w:t>
            </w:r>
            <w:r w:rsidR="00BB6CE7"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  <w:lang w:val="uz-Cyrl-UZ"/>
              </w:rPr>
              <w:t>.</w:t>
            </w:r>
            <w:r w:rsidR="00AA6C32" w:rsidRPr="00467580"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  <w:t xml:space="preserve"> </w:t>
            </w:r>
            <w:r w:rsidR="00937A3F" w:rsidRPr="00467580"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  <w:t>Т</w:t>
            </w:r>
            <w:r w:rsidR="00AA6C32" w:rsidRPr="00467580"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  <w:t xml:space="preserve">имура </w:t>
            </w:r>
            <w:r w:rsidRPr="00467580"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  <w:t xml:space="preserve">дом </w:t>
            </w:r>
            <w:r w:rsidR="00BB6CE7"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  <w:lang w:val="uz-Cyrl-UZ"/>
              </w:rPr>
              <w:t>№</w:t>
            </w:r>
            <w:r w:rsidR="00AA6C32" w:rsidRPr="00467580"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  <w:t xml:space="preserve">1,  </w:t>
            </w:r>
            <w:r w:rsidR="00BB6CE7"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  <w:lang w:val="uz-Cyrl-UZ"/>
              </w:rPr>
              <w:t>Ш.Ж Усманов</w:t>
            </w:r>
            <w:r w:rsidR="00AA6C32" w:rsidRPr="00467580"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  <w:t>,  тел.: +998</w:t>
            </w:r>
            <w:r w:rsidR="00BB6CE7"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  <w:lang w:val="uz-Cyrl-UZ"/>
              </w:rPr>
              <w:t>742244002</w:t>
            </w:r>
            <w:r w:rsidR="00AA6C32" w:rsidRPr="00105F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FE61DE" w:rsidRPr="006F277B" w:rsidTr="00776217">
        <w:trPr>
          <w:trHeight w:val="367"/>
        </w:trPr>
        <w:tc>
          <w:tcPr>
            <w:tcW w:w="441" w:type="dxa"/>
            <w:gridSpan w:val="2"/>
          </w:tcPr>
          <w:p w:rsidR="00FE61DE" w:rsidRPr="001567EB" w:rsidRDefault="00FE61DE" w:rsidP="004D3D8B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</w:tcPr>
          <w:p w:rsidR="00FE61DE" w:rsidRPr="001567EB" w:rsidRDefault="00FE61DE" w:rsidP="004D3D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FE61DE" w:rsidRPr="00105F3E" w:rsidRDefault="00AA6C32" w:rsidP="004D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3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6" w:type="dxa"/>
          </w:tcPr>
          <w:p w:rsidR="00FE61DE" w:rsidRPr="001567EB" w:rsidRDefault="00FE61DE" w:rsidP="004D3D8B">
            <w:pPr>
              <w:spacing w:after="0" w:line="240" w:lineRule="auto"/>
              <w:ind w:right="-1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</w:tcPr>
          <w:p w:rsidR="00FE61DE" w:rsidRPr="00105F3E" w:rsidRDefault="00937A3F" w:rsidP="00BB6CE7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left="196" w:right="2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>онтракт</w:t>
            </w:r>
            <w:r w:rsidR="00AA6C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держатель: </w:t>
            </w:r>
            <w:r w:rsidR="00926FA8" w:rsidRPr="004675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СБДД ДОБ </w:t>
            </w:r>
            <w:r w:rsidRPr="004675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МВД </w:t>
            </w:r>
            <w:r w:rsidR="00BB6CE7">
              <w:rPr>
                <w:rFonts w:ascii="Times New Roman" w:hAnsi="Times New Roman" w:cs="Times New Roman"/>
                <w:sz w:val="24"/>
                <w:szCs w:val="24"/>
                <w:highlight w:val="yellow"/>
                <w:lang w:val="uz-Cyrl-UZ"/>
              </w:rPr>
              <w:t>Андижанской область</w:t>
            </w:r>
          </w:p>
        </w:tc>
      </w:tr>
      <w:tr w:rsidR="00FE61DE" w:rsidRPr="006F277B" w:rsidTr="00776217">
        <w:trPr>
          <w:trHeight w:val="444"/>
        </w:trPr>
        <w:tc>
          <w:tcPr>
            <w:tcW w:w="441" w:type="dxa"/>
            <w:gridSpan w:val="2"/>
          </w:tcPr>
          <w:p w:rsidR="00FE61DE" w:rsidRPr="001567EB" w:rsidRDefault="00AA6C32" w:rsidP="004D3D8B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</w:tcPr>
          <w:p w:rsidR="00FE61DE" w:rsidRPr="001567EB" w:rsidRDefault="00AA6C32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</w:tcPr>
          <w:p w:rsidR="00FE61DE" w:rsidRPr="007D1BD8" w:rsidRDefault="00AA6C32" w:rsidP="004D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D1B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" w:type="dxa"/>
          </w:tcPr>
          <w:p w:rsidR="00FE61DE" w:rsidRPr="001567EB" w:rsidRDefault="00AA6C32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03" w:type="dxa"/>
          </w:tcPr>
          <w:p w:rsidR="00FE61DE" w:rsidRPr="001567EB" w:rsidRDefault="00937A3F" w:rsidP="004D3D8B">
            <w:pPr>
              <w:spacing w:after="0" w:line="240" w:lineRule="auto"/>
              <w:ind w:left="207"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A6C32">
              <w:rPr>
                <w:rFonts w:ascii="Times New Roman" w:hAnsi="Times New Roman" w:cs="Times New Roman"/>
                <w:sz w:val="24"/>
                <w:szCs w:val="24"/>
              </w:rPr>
              <w:t>тбор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</w:t>
            </w:r>
            <w:r w:rsidR="00AA6C32">
              <w:rPr>
                <w:rFonts w:ascii="Times New Roman" w:hAnsi="Times New Roman" w:cs="Times New Roman"/>
                <w:sz w:val="24"/>
                <w:szCs w:val="24"/>
              </w:rPr>
              <w:t>закупочн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>ой комиссией, созданной заказчиком, в составе не менее пяти членов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61DE" w:rsidRPr="006F277B" w:rsidTr="00776217">
        <w:trPr>
          <w:trHeight w:val="1343"/>
        </w:trPr>
        <w:tc>
          <w:tcPr>
            <w:tcW w:w="441" w:type="dxa"/>
            <w:gridSpan w:val="2"/>
          </w:tcPr>
          <w:p w:rsidR="00FE61DE" w:rsidRPr="001567EB" w:rsidRDefault="00AA6C32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2702" w:type="dxa"/>
          </w:tcPr>
          <w:p w:rsidR="00FE61DE" w:rsidRPr="001567EB" w:rsidRDefault="00AA6C32" w:rsidP="004D3D8B">
            <w:pPr>
              <w:spacing w:after="0" w:line="240" w:lineRule="auto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 </w:t>
            </w:r>
          </w:p>
        </w:tc>
        <w:tc>
          <w:tcPr>
            <w:tcW w:w="420" w:type="dxa"/>
          </w:tcPr>
          <w:p w:rsidR="00FE61DE" w:rsidRPr="001567EB" w:rsidRDefault="00AA6C32" w:rsidP="004D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6" w:type="dxa"/>
          </w:tcPr>
          <w:p w:rsidR="00FE61DE" w:rsidRPr="001567EB" w:rsidRDefault="00AA6C32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03" w:type="dxa"/>
          </w:tcPr>
          <w:p w:rsidR="00FE61DE" w:rsidRPr="001567EB" w:rsidRDefault="00937A3F" w:rsidP="004D3D8B">
            <w:pPr>
              <w:spacing w:after="0" w:line="240" w:lineRule="auto"/>
              <w:ind w:left="207"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C32">
              <w:rPr>
                <w:rFonts w:ascii="Times New Roman" w:hAnsi="Times New Roman" w:cs="Times New Roman"/>
                <w:sz w:val="24"/>
                <w:szCs w:val="24"/>
              </w:rPr>
              <w:t>отборе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могут принять участие любые юридические лица независимо от форм собственности, в том числе субъекты малого бизнеса</w:t>
            </w:r>
            <w:r w:rsidR="00AA6C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юридических лиц, приведенных в 4.2.</w:t>
            </w:r>
          </w:p>
        </w:tc>
      </w:tr>
      <w:tr w:rsidR="00FE61DE" w:rsidRPr="006F277B" w:rsidTr="00776217">
        <w:trPr>
          <w:trHeight w:val="2109"/>
        </w:trPr>
        <w:tc>
          <w:tcPr>
            <w:tcW w:w="441" w:type="dxa"/>
            <w:gridSpan w:val="2"/>
          </w:tcPr>
          <w:p w:rsidR="00FE61DE" w:rsidRPr="001567EB" w:rsidRDefault="00AA6C32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2702" w:type="dxa"/>
          </w:tcPr>
          <w:p w:rsidR="00FE61DE" w:rsidRPr="001567EB" w:rsidRDefault="00AA6C32" w:rsidP="004D3D8B">
            <w:pPr>
              <w:spacing w:after="0" w:line="237" w:lineRule="auto"/>
              <w:ind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проведения </w:t>
            </w:r>
          </w:p>
        </w:tc>
        <w:tc>
          <w:tcPr>
            <w:tcW w:w="420" w:type="dxa"/>
          </w:tcPr>
          <w:p w:rsidR="00FE61DE" w:rsidRPr="001567EB" w:rsidRDefault="00AA6C32" w:rsidP="004D3D8B">
            <w:pPr>
              <w:spacing w:after="0" w:line="240" w:lineRule="auto"/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6" w:type="dxa"/>
          </w:tcPr>
          <w:p w:rsidR="00FE61DE" w:rsidRPr="001567EB" w:rsidRDefault="00AA6C32" w:rsidP="004D3D8B">
            <w:pPr>
              <w:spacing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61DE" w:rsidRPr="001567EB" w:rsidRDefault="00AA6C32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03" w:type="dxa"/>
          </w:tcPr>
          <w:p w:rsidR="00FE61DE" w:rsidRPr="001567EB" w:rsidRDefault="00AA6C32" w:rsidP="004D3D8B">
            <w:pPr>
              <w:spacing w:after="82" w:line="240" w:lineRule="auto"/>
              <w:ind w:left="337" w:right="21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отбор</w:t>
            </w: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е, участник должен: </w:t>
            </w:r>
          </w:p>
          <w:p w:rsidR="00FE61DE" w:rsidRPr="001567EB" w:rsidRDefault="00AA6C32" w:rsidP="00E3407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37" w:right="218" w:hanging="283"/>
              <w:rPr>
                <w:rFonts w:ascii="Times New Roman" w:hAnsi="Times New Roman"/>
                <w:sz w:val="24"/>
                <w:szCs w:val="24"/>
              </w:rPr>
            </w:pPr>
            <w:r w:rsidRPr="001567EB">
              <w:rPr>
                <w:rFonts w:ascii="Times New Roman" w:hAnsi="Times New Roman"/>
                <w:sz w:val="24"/>
                <w:szCs w:val="24"/>
              </w:rPr>
              <w:t xml:space="preserve">получить (скачать) электронную версию </w:t>
            </w:r>
            <w:r>
              <w:rPr>
                <w:rFonts w:ascii="Times New Roman" w:hAnsi="Times New Roman"/>
                <w:sz w:val="24"/>
                <w:szCs w:val="24"/>
              </w:rPr>
              <w:t>закупочн</w:t>
            </w:r>
            <w:r w:rsidRPr="001567EB">
              <w:rPr>
                <w:rFonts w:ascii="Times New Roman" w:hAnsi="Times New Roman"/>
                <w:sz w:val="24"/>
                <w:szCs w:val="24"/>
              </w:rPr>
              <w:t xml:space="preserve">ой документации, размещенной на специальном информационном портале </w:t>
            </w:r>
            <w:hyperlink r:id="rId7" w:history="1">
              <w:r w:rsidR="00776217" w:rsidRPr="004E5E18">
                <w:rPr>
                  <w:rStyle w:val="af"/>
                  <w:rFonts w:ascii="Times New Roman" w:hAnsi="Times New Roman" w:cs="Calibri"/>
                  <w:sz w:val="24"/>
                  <w:szCs w:val="24"/>
                  <w:lang w:val="en-US"/>
                </w:rPr>
                <w:t>www</w:t>
              </w:r>
              <w:r w:rsidR="00776217" w:rsidRPr="004E5E18">
                <w:rPr>
                  <w:rStyle w:val="af"/>
                  <w:rFonts w:ascii="Times New Roman" w:hAnsi="Times New Roman" w:cs="Calibri"/>
                  <w:sz w:val="24"/>
                  <w:szCs w:val="24"/>
                </w:rPr>
                <w:t>.</w:t>
              </w:r>
              <w:r w:rsidR="00776217" w:rsidRPr="004E5E18">
                <w:rPr>
                  <w:rStyle w:val="af"/>
                  <w:rFonts w:ascii="Times New Roman" w:hAnsi="Times New Roman" w:cs="Calibri"/>
                  <w:sz w:val="24"/>
                  <w:szCs w:val="24"/>
                  <w:lang w:val="en-US"/>
                </w:rPr>
                <w:t>etender</w:t>
              </w:r>
              <w:r w:rsidR="00776217" w:rsidRPr="004E5E18">
                <w:rPr>
                  <w:rStyle w:val="af"/>
                  <w:rFonts w:ascii="Times New Roman" w:hAnsi="Times New Roman" w:cs="Calibri"/>
                  <w:sz w:val="24"/>
                  <w:szCs w:val="24"/>
                </w:rPr>
                <w:t>.</w:t>
              </w:r>
              <w:r w:rsidR="00776217" w:rsidRPr="004E5E18">
                <w:rPr>
                  <w:rStyle w:val="af"/>
                  <w:rFonts w:ascii="Times New Roman" w:hAnsi="Times New Roman" w:cs="Calibri"/>
                  <w:sz w:val="24"/>
                  <w:szCs w:val="24"/>
                  <w:lang w:val="en-US"/>
                </w:rPr>
                <w:t>uzex</w:t>
              </w:r>
              <w:r w:rsidR="00776217" w:rsidRPr="004E5E18">
                <w:rPr>
                  <w:rStyle w:val="af"/>
                  <w:rFonts w:ascii="Times New Roman" w:hAnsi="Times New Roman" w:cs="Calibri"/>
                  <w:sz w:val="24"/>
                  <w:szCs w:val="24"/>
                </w:rPr>
                <w:t>.</w:t>
              </w:r>
              <w:r w:rsidR="00776217" w:rsidRPr="004E5E18">
                <w:rPr>
                  <w:rStyle w:val="af"/>
                  <w:rFonts w:ascii="Times New Roman" w:hAnsi="Times New Roman" w:cs="Calibri"/>
                  <w:sz w:val="24"/>
                  <w:szCs w:val="24"/>
                  <w:lang w:val="en-US"/>
                </w:rPr>
                <w:t>uz</w:t>
              </w:r>
            </w:hyperlink>
            <w:r w:rsidRPr="001567EB">
              <w:rPr>
                <w:rFonts w:ascii="Times New Roman" w:hAnsi="Times New Roman"/>
                <w:sz w:val="24"/>
                <w:szCs w:val="24"/>
              </w:rPr>
              <w:t xml:space="preserve"> для ознакомления с условиями </w:t>
            </w:r>
            <w:r>
              <w:rPr>
                <w:rFonts w:ascii="Times New Roman" w:hAnsi="Times New Roman"/>
                <w:sz w:val="24"/>
                <w:szCs w:val="24"/>
              </w:rPr>
              <w:t>отбора</w:t>
            </w:r>
            <w:r w:rsidRPr="001567E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76217" w:rsidRPr="00776217" w:rsidRDefault="00776217" w:rsidP="00E3407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37" w:right="218" w:hanging="283"/>
              <w:rPr>
                <w:rStyle w:val="af"/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внести сумму задатка на портал </w:t>
            </w:r>
            <w:hyperlink r:id="rId8" w:history="1">
              <w:r w:rsidRPr="00280F98">
                <w:rPr>
                  <w:rStyle w:val="af"/>
                  <w:rFonts w:ascii="Times New Roman" w:hAnsi="Times New Roman" w:cs="Calibri"/>
                  <w:sz w:val="24"/>
                  <w:szCs w:val="24"/>
                  <w:lang w:val="en-US"/>
                </w:rPr>
                <w:t>www</w:t>
              </w:r>
              <w:r w:rsidRPr="00280F98">
                <w:rPr>
                  <w:rStyle w:val="af"/>
                  <w:rFonts w:ascii="Times New Roman" w:hAnsi="Times New Roman" w:cs="Calibri"/>
                  <w:sz w:val="24"/>
                  <w:szCs w:val="24"/>
                </w:rPr>
                <w:t>.</w:t>
              </w:r>
              <w:r>
                <w:rPr>
                  <w:rStyle w:val="af"/>
                  <w:rFonts w:ascii="Times New Roman" w:hAnsi="Times New Roman" w:cs="Calibri"/>
                  <w:sz w:val="24"/>
                  <w:szCs w:val="24"/>
                  <w:lang w:val="en-US"/>
                </w:rPr>
                <w:t>etender</w:t>
              </w:r>
              <w:r w:rsidRPr="00776217">
                <w:rPr>
                  <w:rStyle w:val="af"/>
                  <w:rFonts w:ascii="Times New Roman" w:hAnsi="Times New Roman" w:cs="Calibri"/>
                  <w:sz w:val="24"/>
                  <w:szCs w:val="24"/>
                </w:rPr>
                <w:t>.</w:t>
              </w:r>
              <w:r>
                <w:rPr>
                  <w:rStyle w:val="af"/>
                  <w:rFonts w:ascii="Times New Roman" w:hAnsi="Times New Roman" w:cs="Calibri"/>
                  <w:sz w:val="24"/>
                  <w:szCs w:val="24"/>
                  <w:lang w:val="en-US"/>
                </w:rPr>
                <w:t>uzex</w:t>
              </w:r>
              <w:r w:rsidRPr="00280F98">
                <w:rPr>
                  <w:rStyle w:val="af"/>
                  <w:rFonts w:ascii="Times New Roman" w:hAnsi="Times New Roman" w:cs="Calibri"/>
                  <w:sz w:val="24"/>
                  <w:szCs w:val="24"/>
                </w:rPr>
                <w:t>.</w:t>
              </w:r>
              <w:r w:rsidRPr="00280F98">
                <w:rPr>
                  <w:rStyle w:val="af"/>
                  <w:rFonts w:ascii="Times New Roman" w:hAnsi="Times New Roman" w:cs="Calibri"/>
                  <w:sz w:val="24"/>
                  <w:szCs w:val="24"/>
                  <w:lang w:val="en-US"/>
                </w:rPr>
                <w:t>uz</w:t>
              </w:r>
            </w:hyperlink>
          </w:p>
          <w:p w:rsidR="00FE61DE" w:rsidRPr="001567EB" w:rsidRDefault="00AA6C32" w:rsidP="00E3407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37" w:right="218" w:hanging="283"/>
              <w:rPr>
                <w:rFonts w:ascii="Times New Roman" w:hAnsi="Times New Roman"/>
                <w:sz w:val="24"/>
                <w:szCs w:val="24"/>
              </w:rPr>
            </w:pPr>
            <w:r w:rsidRPr="001567EB">
              <w:rPr>
                <w:rFonts w:ascii="Times New Roman" w:hAnsi="Times New Roman"/>
                <w:sz w:val="24"/>
                <w:szCs w:val="24"/>
              </w:rPr>
              <w:t xml:space="preserve">подать </w:t>
            </w:r>
            <w:r w:rsidR="00776217">
              <w:rPr>
                <w:rFonts w:ascii="Times New Roman" w:hAnsi="Times New Roman"/>
                <w:sz w:val="24"/>
                <w:szCs w:val="24"/>
              </w:rPr>
              <w:t xml:space="preserve">электронное </w:t>
            </w:r>
            <w:r w:rsidRPr="001567EB">
              <w:rPr>
                <w:rFonts w:ascii="Times New Roman" w:hAnsi="Times New Roman"/>
                <w:sz w:val="24"/>
                <w:szCs w:val="24"/>
              </w:rPr>
              <w:t xml:space="preserve">предложение в соответствии с требованиями </w:t>
            </w:r>
            <w:r>
              <w:rPr>
                <w:rFonts w:ascii="Times New Roman" w:hAnsi="Times New Roman"/>
                <w:sz w:val="24"/>
                <w:szCs w:val="24"/>
              </w:rPr>
              <w:t>закупочно</w:t>
            </w:r>
            <w:r w:rsidRPr="001567EB">
              <w:rPr>
                <w:rFonts w:ascii="Times New Roman" w:hAnsi="Times New Roman"/>
                <w:sz w:val="24"/>
                <w:szCs w:val="24"/>
              </w:rPr>
              <w:t>й документаци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567EB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</w:tr>
      <w:tr w:rsidR="00FE61DE" w:rsidRPr="006F277B" w:rsidTr="00776217">
        <w:trPr>
          <w:trHeight w:val="296"/>
        </w:trPr>
        <w:tc>
          <w:tcPr>
            <w:tcW w:w="441" w:type="dxa"/>
            <w:gridSpan w:val="2"/>
          </w:tcPr>
          <w:p w:rsidR="00FE61DE" w:rsidRPr="001567EB" w:rsidRDefault="00FE61DE" w:rsidP="004D3D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</w:tcPr>
          <w:p w:rsidR="00FE61DE" w:rsidRPr="001567EB" w:rsidRDefault="00FE61DE" w:rsidP="004D3D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FE61DE" w:rsidRPr="001567EB" w:rsidRDefault="00AA6C32" w:rsidP="004D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6" w:type="dxa"/>
          </w:tcPr>
          <w:p w:rsidR="00FE61DE" w:rsidRPr="001567EB" w:rsidRDefault="00FE61DE" w:rsidP="004D3D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3" w:type="dxa"/>
          </w:tcPr>
          <w:p w:rsidR="00FE61DE" w:rsidRPr="001567EB" w:rsidRDefault="00AA6C32" w:rsidP="004D3D8B">
            <w:pPr>
              <w:spacing w:after="0" w:line="240" w:lineRule="auto"/>
              <w:ind w:left="337" w:right="21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к участию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отбор</w:t>
            </w: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е не допускаются участники: </w:t>
            </w:r>
          </w:p>
        </w:tc>
      </w:tr>
      <w:tr w:rsidR="00FE61DE" w:rsidRPr="006F277B" w:rsidTr="00776217">
        <w:trPr>
          <w:trHeight w:val="810"/>
        </w:trPr>
        <w:tc>
          <w:tcPr>
            <w:tcW w:w="441" w:type="dxa"/>
            <w:gridSpan w:val="2"/>
          </w:tcPr>
          <w:p w:rsidR="00FE61DE" w:rsidRPr="001567EB" w:rsidRDefault="00FE61DE" w:rsidP="004D3D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</w:tcPr>
          <w:p w:rsidR="00FE61DE" w:rsidRPr="001567EB" w:rsidRDefault="00FE61DE" w:rsidP="004D3D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FE61DE" w:rsidRPr="001567EB" w:rsidRDefault="00FE61DE" w:rsidP="004D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" w:type="dxa"/>
          </w:tcPr>
          <w:p w:rsidR="00FE61DE" w:rsidRPr="001567EB" w:rsidRDefault="00FE61DE" w:rsidP="004D3D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3" w:type="dxa"/>
          </w:tcPr>
          <w:p w:rsidR="003F79AE" w:rsidRPr="00577DBF" w:rsidRDefault="00AA6C32" w:rsidP="004D3D8B">
            <w:pPr>
              <w:pStyle w:val="a3"/>
              <w:numPr>
                <w:ilvl w:val="0"/>
                <w:numId w:val="5"/>
              </w:numPr>
              <w:spacing w:after="32" w:line="240" w:lineRule="auto"/>
              <w:ind w:left="337" w:right="21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BF">
              <w:rPr>
                <w:rFonts w:ascii="Times New Roman" w:hAnsi="Times New Roman"/>
                <w:sz w:val="24"/>
                <w:szCs w:val="24"/>
              </w:rPr>
              <w:t>находящиеся на стадии реорганизации,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7DBF">
              <w:rPr>
                <w:rFonts w:ascii="Times New Roman" w:hAnsi="Times New Roman"/>
                <w:sz w:val="24"/>
                <w:szCs w:val="24"/>
              </w:rPr>
              <w:t>ликвидации или банкротства;</w:t>
            </w:r>
          </w:p>
          <w:p w:rsidR="003F79AE" w:rsidRDefault="00AA6C32" w:rsidP="004D3D8B">
            <w:pPr>
              <w:pStyle w:val="a3"/>
              <w:numPr>
                <w:ilvl w:val="0"/>
                <w:numId w:val="5"/>
              </w:numPr>
              <w:spacing w:after="32" w:line="240" w:lineRule="auto"/>
              <w:ind w:left="337" w:right="21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AE">
              <w:rPr>
                <w:rFonts w:ascii="Times New Roman" w:hAnsi="Times New Roman"/>
                <w:sz w:val="24"/>
                <w:szCs w:val="24"/>
              </w:rPr>
              <w:t xml:space="preserve">находящиеся в состоянии судебного или арбитражного разбирательства </w:t>
            </w:r>
            <w:r w:rsidR="00926FA8" w:rsidRPr="00EC1C7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СБДД ДОБ </w:t>
            </w:r>
            <w:r w:rsidR="00217B68">
              <w:rPr>
                <w:rFonts w:ascii="Times New Roman" w:hAnsi="Times New Roman"/>
                <w:sz w:val="24"/>
                <w:szCs w:val="24"/>
                <w:highlight w:val="yellow"/>
                <w:lang w:val="uz-Cyrl-UZ"/>
              </w:rPr>
              <w:t>Андижанской область</w:t>
            </w:r>
            <w:r w:rsidRPr="003F79AE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3F79AE" w:rsidRDefault="00AA6C32" w:rsidP="004D3D8B">
            <w:pPr>
              <w:pStyle w:val="a3"/>
              <w:numPr>
                <w:ilvl w:val="0"/>
                <w:numId w:val="5"/>
              </w:numPr>
              <w:spacing w:after="32" w:line="240" w:lineRule="auto"/>
              <w:ind w:left="337" w:right="21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AE">
              <w:rPr>
                <w:rFonts w:ascii="Times New Roman" w:hAnsi="Times New Roman"/>
                <w:sz w:val="24"/>
                <w:szCs w:val="24"/>
              </w:rPr>
              <w:t>находящиеся в едином реестре недобросовестных исполнителей;</w:t>
            </w:r>
          </w:p>
          <w:p w:rsidR="003F79AE" w:rsidRDefault="00AA6C32" w:rsidP="004D3D8B">
            <w:pPr>
              <w:pStyle w:val="a3"/>
              <w:numPr>
                <w:ilvl w:val="0"/>
                <w:numId w:val="5"/>
              </w:numPr>
              <w:spacing w:after="32" w:line="240" w:lineRule="auto"/>
              <w:ind w:left="337" w:right="21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AE">
              <w:rPr>
                <w:rFonts w:ascii="Times New Roman" w:hAnsi="Times New Roman"/>
                <w:sz w:val="24"/>
                <w:szCs w:val="24"/>
              </w:rPr>
              <w:t>имеющие задолженности по уплате налогов и других обязательных платежей;</w:t>
            </w:r>
          </w:p>
          <w:p w:rsidR="00FE61DE" w:rsidRPr="001567EB" w:rsidRDefault="00AA6C32" w:rsidP="004D3D8B">
            <w:pPr>
              <w:pStyle w:val="a3"/>
              <w:numPr>
                <w:ilvl w:val="0"/>
                <w:numId w:val="5"/>
              </w:numPr>
              <w:spacing w:after="32" w:line="240" w:lineRule="auto"/>
              <w:ind w:left="337" w:right="21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7EB">
              <w:rPr>
                <w:rFonts w:ascii="Times New Roman" w:hAnsi="Times New Roman"/>
                <w:sz w:val="24"/>
                <w:szCs w:val="24"/>
              </w:rPr>
              <w:t>зарегистрированные и имеющие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зоны).</w:t>
            </w:r>
          </w:p>
        </w:tc>
      </w:tr>
      <w:tr w:rsidR="00FE61DE" w:rsidRPr="006F277B" w:rsidTr="00776217">
        <w:trPr>
          <w:trHeight w:val="716"/>
        </w:trPr>
        <w:tc>
          <w:tcPr>
            <w:tcW w:w="441" w:type="dxa"/>
            <w:gridSpan w:val="2"/>
          </w:tcPr>
          <w:p w:rsidR="00FE61DE" w:rsidRPr="001567EB" w:rsidRDefault="00FE61DE" w:rsidP="004D3D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</w:tcPr>
          <w:p w:rsidR="00FE61DE" w:rsidRPr="001567EB" w:rsidRDefault="00FE61DE" w:rsidP="004D3D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FE61DE" w:rsidRPr="001567EB" w:rsidRDefault="00AA6C32" w:rsidP="004D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6" w:type="dxa"/>
          </w:tcPr>
          <w:p w:rsidR="00FE61DE" w:rsidRPr="001567EB" w:rsidRDefault="00FE61DE" w:rsidP="004D3D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3" w:type="dxa"/>
            <w:vAlign w:val="center"/>
          </w:tcPr>
          <w:p w:rsidR="00FE61DE" w:rsidRPr="001567EB" w:rsidRDefault="00AA6C32" w:rsidP="004D3D8B">
            <w:pPr>
              <w:spacing w:after="0" w:line="240" w:lineRule="auto"/>
              <w:ind w:left="337" w:right="21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>заказчик отстраняет участника от участия в закупочных процедурах, если:</w:t>
            </w:r>
          </w:p>
        </w:tc>
      </w:tr>
      <w:tr w:rsidR="00FE61DE" w:rsidRPr="006F277B" w:rsidTr="00776217">
        <w:trPr>
          <w:trHeight w:val="987"/>
        </w:trPr>
        <w:tc>
          <w:tcPr>
            <w:tcW w:w="441" w:type="dxa"/>
            <w:gridSpan w:val="2"/>
          </w:tcPr>
          <w:p w:rsidR="00FE61DE" w:rsidRPr="001567EB" w:rsidRDefault="00FE61DE" w:rsidP="004D3D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</w:tcPr>
          <w:p w:rsidR="00FE61DE" w:rsidRPr="001567EB" w:rsidRDefault="00FE61DE" w:rsidP="004D3D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FE61DE" w:rsidRPr="001567EB" w:rsidRDefault="00FE61DE" w:rsidP="004D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" w:type="dxa"/>
          </w:tcPr>
          <w:p w:rsidR="00FE61DE" w:rsidRPr="001567EB" w:rsidRDefault="00FE61DE" w:rsidP="004D3D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3" w:type="dxa"/>
            <w:vAlign w:val="center"/>
          </w:tcPr>
          <w:p w:rsidR="00FE61DE" w:rsidRPr="001567EB" w:rsidRDefault="00AA6C32" w:rsidP="004D3D8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37" w:right="21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7EB">
              <w:rPr>
                <w:rFonts w:ascii="Times New Roman" w:hAnsi="Times New Roman"/>
                <w:sz w:val="24"/>
                <w:szCs w:val="24"/>
              </w:rPr>
              <w:t xml:space="preserve">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</w:t>
            </w:r>
            <w:r>
              <w:rPr>
                <w:rFonts w:ascii="Times New Roman" w:hAnsi="Times New Roman"/>
                <w:sz w:val="24"/>
                <w:szCs w:val="24"/>
              </w:rPr>
              <w:t>закупочной</w:t>
            </w:r>
            <w:r w:rsidRPr="001567EB">
              <w:rPr>
                <w:rFonts w:ascii="Times New Roman" w:hAnsi="Times New Roman"/>
                <w:sz w:val="24"/>
                <w:szCs w:val="24"/>
              </w:rPr>
              <w:t xml:space="preserve"> процедуры заказчика в процессе государственных закупок;</w:t>
            </w:r>
          </w:p>
          <w:p w:rsidR="00FE61DE" w:rsidRPr="001567EB" w:rsidRDefault="00AA6C32" w:rsidP="004D3D8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37" w:right="21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7EB">
              <w:rPr>
                <w:rFonts w:ascii="Times New Roman" w:hAnsi="Times New Roman"/>
                <w:sz w:val="24"/>
                <w:szCs w:val="24"/>
              </w:rPr>
              <w:t>у участника имеется несправедливое конкурентное преимущество или конфликт интересов в нарушение законодательства.</w:t>
            </w:r>
          </w:p>
        </w:tc>
      </w:tr>
      <w:tr w:rsidR="00FE61DE" w:rsidRPr="006F277B" w:rsidTr="00776217">
        <w:trPr>
          <w:trHeight w:val="432"/>
        </w:trPr>
        <w:tc>
          <w:tcPr>
            <w:tcW w:w="441" w:type="dxa"/>
            <w:gridSpan w:val="2"/>
          </w:tcPr>
          <w:p w:rsidR="00FE61DE" w:rsidRPr="001567EB" w:rsidRDefault="00AA6C32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2702" w:type="dxa"/>
          </w:tcPr>
          <w:p w:rsidR="00FE61DE" w:rsidRPr="001567EB" w:rsidRDefault="00AA6C32" w:rsidP="004D3D8B">
            <w:pPr>
              <w:spacing w:after="31" w:line="258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отбор</w:t>
            </w:r>
            <w:r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а, единица измерений. </w:t>
            </w:r>
          </w:p>
          <w:p w:rsidR="00FE61DE" w:rsidRPr="001567EB" w:rsidRDefault="00AA6C32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</w:tcPr>
          <w:p w:rsidR="00FE61DE" w:rsidRPr="001567EB" w:rsidRDefault="00AA6C32" w:rsidP="004D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6" w:type="dxa"/>
          </w:tcPr>
          <w:p w:rsidR="00FE61DE" w:rsidRPr="001567EB" w:rsidRDefault="00AA6C32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03" w:type="dxa"/>
          </w:tcPr>
          <w:p w:rsidR="00FE61DE" w:rsidRPr="001567EB" w:rsidRDefault="00AA6C32" w:rsidP="004D3D8B">
            <w:pPr>
              <w:spacing w:after="0" w:line="240" w:lineRule="auto"/>
              <w:ind w:left="207"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редложение и вся связанная с ним корреспонденция, и документация, которые осуществляются участником и заказчиком, должны быть на узбекском или русском языке.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предложения, когда используется более чем один язык, узбекский язык будут превалирующим. допускается предоставление технической документации на английском языке. </w:t>
            </w:r>
          </w:p>
        </w:tc>
      </w:tr>
      <w:tr w:rsidR="00FE61DE" w:rsidRPr="006F277B" w:rsidTr="00776217">
        <w:trPr>
          <w:trHeight w:val="66"/>
        </w:trPr>
        <w:tc>
          <w:tcPr>
            <w:tcW w:w="441" w:type="dxa"/>
            <w:gridSpan w:val="2"/>
          </w:tcPr>
          <w:p w:rsidR="00FE61DE" w:rsidRPr="001567EB" w:rsidRDefault="00AA6C32" w:rsidP="004D3D8B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</w:tcPr>
          <w:p w:rsidR="00FE61DE" w:rsidRPr="001567EB" w:rsidRDefault="00AA6C32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</w:tcPr>
          <w:p w:rsidR="00FE61DE" w:rsidRPr="001567EB" w:rsidRDefault="00AA6C32" w:rsidP="004D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6" w:type="dxa"/>
          </w:tcPr>
          <w:p w:rsidR="00FE61DE" w:rsidRPr="001567EB" w:rsidRDefault="00AA6C32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03" w:type="dxa"/>
          </w:tcPr>
          <w:p w:rsidR="00FE61DE" w:rsidRPr="001567EB" w:rsidRDefault="00D8098D" w:rsidP="004D3D8B">
            <w:pPr>
              <w:spacing w:after="0" w:line="240" w:lineRule="auto"/>
              <w:ind w:left="207"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C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редложении должна быть использована метрическая система измерений. </w:t>
            </w:r>
          </w:p>
        </w:tc>
      </w:tr>
      <w:tr w:rsidR="00FE61DE" w:rsidRPr="006F277B" w:rsidTr="00776217">
        <w:trPr>
          <w:trHeight w:val="1168"/>
        </w:trPr>
        <w:tc>
          <w:tcPr>
            <w:tcW w:w="441" w:type="dxa"/>
            <w:gridSpan w:val="2"/>
          </w:tcPr>
          <w:p w:rsidR="00FE61DE" w:rsidRPr="001567EB" w:rsidRDefault="00AA6C32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2702" w:type="dxa"/>
          </w:tcPr>
          <w:p w:rsidR="00FE61DE" w:rsidRPr="001567EB" w:rsidRDefault="00AA6C32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редложение и порядок его оформления </w:t>
            </w:r>
          </w:p>
        </w:tc>
        <w:tc>
          <w:tcPr>
            <w:tcW w:w="420" w:type="dxa"/>
          </w:tcPr>
          <w:p w:rsidR="00FE61DE" w:rsidRPr="001567EB" w:rsidRDefault="00AA6C32" w:rsidP="004D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6" w:type="dxa"/>
          </w:tcPr>
          <w:p w:rsidR="00FE61DE" w:rsidRPr="001567EB" w:rsidRDefault="00AA6C32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03" w:type="dxa"/>
            <w:vAlign w:val="center"/>
          </w:tcPr>
          <w:p w:rsidR="00FE61DE" w:rsidRPr="001567EB" w:rsidRDefault="00AA6C32" w:rsidP="00776217">
            <w:pPr>
              <w:spacing w:after="0" w:line="240" w:lineRule="auto"/>
              <w:ind w:left="207"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отбора,</w:t>
            </w: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объявленного на портале, предоставляют предложения в </w:t>
            </w:r>
            <w:r w:rsidR="0077621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электронном формате на портал </w:t>
            </w:r>
            <w:hyperlink r:id="rId9" w:history="1">
              <w:r w:rsidR="00776217" w:rsidRPr="00280F98">
                <w:rPr>
                  <w:rStyle w:val="af"/>
                  <w:rFonts w:ascii="Times New Roman" w:hAnsi="Times New Roman" w:cs="Calibri"/>
                  <w:sz w:val="24"/>
                  <w:szCs w:val="24"/>
                  <w:lang w:val="en-US"/>
                </w:rPr>
                <w:t>www</w:t>
              </w:r>
              <w:r w:rsidR="00776217" w:rsidRPr="00280F98">
                <w:rPr>
                  <w:rStyle w:val="af"/>
                  <w:rFonts w:ascii="Times New Roman" w:hAnsi="Times New Roman" w:cs="Calibri"/>
                  <w:sz w:val="24"/>
                  <w:szCs w:val="24"/>
                </w:rPr>
                <w:t>.</w:t>
              </w:r>
              <w:r w:rsidR="00776217">
                <w:rPr>
                  <w:rStyle w:val="af"/>
                  <w:rFonts w:ascii="Times New Roman" w:hAnsi="Times New Roman" w:cs="Calibri"/>
                  <w:sz w:val="24"/>
                  <w:szCs w:val="24"/>
                  <w:lang w:val="en-US"/>
                </w:rPr>
                <w:t>etender</w:t>
              </w:r>
              <w:r w:rsidR="00776217" w:rsidRPr="00776217">
                <w:rPr>
                  <w:rStyle w:val="af"/>
                  <w:rFonts w:ascii="Times New Roman" w:hAnsi="Times New Roman" w:cs="Calibri"/>
                  <w:sz w:val="24"/>
                  <w:szCs w:val="24"/>
                </w:rPr>
                <w:t>.</w:t>
              </w:r>
              <w:r w:rsidR="00776217">
                <w:rPr>
                  <w:rStyle w:val="af"/>
                  <w:rFonts w:ascii="Times New Roman" w:hAnsi="Times New Roman" w:cs="Calibri"/>
                  <w:sz w:val="24"/>
                  <w:szCs w:val="24"/>
                  <w:lang w:val="en-US"/>
                </w:rPr>
                <w:t>uzex</w:t>
              </w:r>
              <w:r w:rsidR="00776217" w:rsidRPr="00280F98">
                <w:rPr>
                  <w:rStyle w:val="af"/>
                  <w:rFonts w:ascii="Times New Roman" w:hAnsi="Times New Roman" w:cs="Calibri"/>
                  <w:sz w:val="24"/>
                  <w:szCs w:val="24"/>
                </w:rPr>
                <w:t>.</w:t>
              </w:r>
              <w:r w:rsidR="00776217" w:rsidRPr="00280F98">
                <w:rPr>
                  <w:rStyle w:val="af"/>
                  <w:rFonts w:ascii="Times New Roman" w:hAnsi="Times New Roman" w:cs="Calibri"/>
                  <w:sz w:val="24"/>
                  <w:szCs w:val="24"/>
                  <w:lang w:val="en-US"/>
                </w:rPr>
                <w:t>uz</w:t>
              </w:r>
            </w:hyperlink>
          </w:p>
        </w:tc>
      </w:tr>
      <w:tr w:rsidR="00FE61DE" w:rsidRPr="006F277B" w:rsidTr="00776217">
        <w:trPr>
          <w:trHeight w:val="959"/>
        </w:trPr>
        <w:tc>
          <w:tcPr>
            <w:tcW w:w="441" w:type="dxa"/>
            <w:gridSpan w:val="2"/>
          </w:tcPr>
          <w:p w:rsidR="00FE61DE" w:rsidRPr="001567EB" w:rsidRDefault="00FE61DE" w:rsidP="004D3D8B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</w:tcPr>
          <w:p w:rsidR="00FE61DE" w:rsidRPr="001567EB" w:rsidRDefault="00FE61DE" w:rsidP="004D3D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FE61DE" w:rsidRPr="001567EB" w:rsidRDefault="00AA6C32" w:rsidP="004D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6" w:type="dxa"/>
          </w:tcPr>
          <w:p w:rsidR="00FE61DE" w:rsidRPr="001567EB" w:rsidRDefault="00FE61DE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</w:tcPr>
          <w:p w:rsidR="00FE61DE" w:rsidRPr="001567EB" w:rsidRDefault="00D8098D" w:rsidP="00776217">
            <w:pPr>
              <w:spacing w:after="0" w:line="240" w:lineRule="auto"/>
              <w:ind w:left="207"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частникам </w:t>
            </w:r>
            <w:r w:rsidR="00AA6C32">
              <w:rPr>
                <w:rFonts w:ascii="Times New Roman" w:hAnsi="Times New Roman" w:cs="Times New Roman"/>
                <w:sz w:val="24"/>
                <w:szCs w:val="24"/>
              </w:rPr>
              <w:t>отбора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рекомендуется представлять предложения </w:t>
            </w:r>
            <w:r w:rsidR="00776217">
              <w:rPr>
                <w:rFonts w:ascii="Times New Roman" w:hAnsi="Times New Roman" w:cs="Times New Roman"/>
                <w:sz w:val="24"/>
                <w:szCs w:val="24"/>
              </w:rPr>
              <w:t>в сканированном виде с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печатью и подписью уполномоченного лица участника.</w:t>
            </w:r>
          </w:p>
        </w:tc>
      </w:tr>
      <w:tr w:rsidR="00FE61DE" w:rsidRPr="006F277B" w:rsidTr="00776217">
        <w:trPr>
          <w:trHeight w:val="338"/>
        </w:trPr>
        <w:tc>
          <w:tcPr>
            <w:tcW w:w="441" w:type="dxa"/>
            <w:gridSpan w:val="2"/>
          </w:tcPr>
          <w:p w:rsidR="00FE61DE" w:rsidRPr="001567EB" w:rsidRDefault="00AA6C32" w:rsidP="004D3D8B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</w:tcPr>
          <w:p w:rsidR="00FE61DE" w:rsidRPr="001567EB" w:rsidRDefault="00AA6C32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</w:tcPr>
          <w:p w:rsidR="00FE61DE" w:rsidRPr="001567EB" w:rsidRDefault="00AA6C32" w:rsidP="00776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762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" w:type="dxa"/>
          </w:tcPr>
          <w:p w:rsidR="00FE61DE" w:rsidRPr="001567EB" w:rsidRDefault="00AA6C32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03" w:type="dxa"/>
          </w:tcPr>
          <w:p w:rsidR="00FE61DE" w:rsidRPr="001567EB" w:rsidRDefault="00D8098D" w:rsidP="004D3D8B">
            <w:pPr>
              <w:spacing w:after="0" w:line="240" w:lineRule="auto"/>
              <w:ind w:left="207"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частник </w:t>
            </w:r>
            <w:r w:rsidR="00AA6C32">
              <w:rPr>
                <w:rFonts w:ascii="Times New Roman" w:hAnsi="Times New Roman" w:cs="Times New Roman"/>
                <w:sz w:val="24"/>
                <w:szCs w:val="24"/>
              </w:rPr>
              <w:t>отбор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а: </w:t>
            </w:r>
          </w:p>
        </w:tc>
      </w:tr>
      <w:tr w:rsidR="00FE61DE" w:rsidRPr="006F277B" w:rsidTr="00776217">
        <w:trPr>
          <w:trHeight w:val="1082"/>
        </w:trPr>
        <w:tc>
          <w:tcPr>
            <w:tcW w:w="441" w:type="dxa"/>
            <w:gridSpan w:val="2"/>
          </w:tcPr>
          <w:p w:rsidR="00FE61DE" w:rsidRPr="001567EB" w:rsidRDefault="00AA6C32" w:rsidP="004D3D8B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</w:tcPr>
          <w:p w:rsidR="00FE61DE" w:rsidRPr="001567EB" w:rsidRDefault="00AA6C32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</w:tcPr>
          <w:p w:rsidR="00FE61DE" w:rsidRPr="001567EB" w:rsidRDefault="00FE61DE" w:rsidP="004D3D8B">
            <w:pPr>
              <w:spacing w:after="0" w:line="240" w:lineRule="auto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" w:type="dxa"/>
          </w:tcPr>
          <w:p w:rsidR="00FE61DE" w:rsidRPr="001567EB" w:rsidRDefault="00AA6C32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03" w:type="dxa"/>
          </w:tcPr>
          <w:p w:rsidR="00FE61DE" w:rsidRPr="001567EB" w:rsidRDefault="00AA6C32" w:rsidP="004D3D8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79" w:right="21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7EB">
              <w:rPr>
                <w:rFonts w:ascii="Times New Roman" w:hAnsi="Times New Roman"/>
                <w:sz w:val="24"/>
                <w:szCs w:val="24"/>
              </w:rPr>
              <w:t xml:space="preserve">несет ответственность за подлинность и достоверность предоставляемых информации и документов; </w:t>
            </w:r>
          </w:p>
          <w:p w:rsidR="00FE61DE" w:rsidRPr="001567EB" w:rsidRDefault="00AA6C32" w:rsidP="004D3D8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79" w:right="21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7EB">
              <w:rPr>
                <w:rFonts w:ascii="Times New Roman" w:hAnsi="Times New Roman"/>
                <w:sz w:val="24"/>
                <w:szCs w:val="24"/>
              </w:rPr>
              <w:t>вправе подать только одно предложение;</w:t>
            </w:r>
          </w:p>
          <w:p w:rsidR="00FE61DE" w:rsidRPr="001567EB" w:rsidRDefault="00AA6C32" w:rsidP="004D3D8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79" w:right="21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7EB">
              <w:rPr>
                <w:rFonts w:ascii="Times New Roman" w:hAnsi="Times New Roman"/>
                <w:sz w:val="24"/>
                <w:szCs w:val="24"/>
              </w:rPr>
              <w:t>вправе отозвать или внести изменения в поданное предложение до срока окончания подачи таких предложений.</w:t>
            </w:r>
          </w:p>
        </w:tc>
      </w:tr>
      <w:tr w:rsidR="00FE61DE" w:rsidRPr="006F277B" w:rsidTr="00776217">
        <w:trPr>
          <w:trHeight w:val="444"/>
        </w:trPr>
        <w:tc>
          <w:tcPr>
            <w:tcW w:w="441" w:type="dxa"/>
            <w:gridSpan w:val="2"/>
          </w:tcPr>
          <w:p w:rsidR="00FE61DE" w:rsidRPr="001567EB" w:rsidRDefault="00AA6C32" w:rsidP="004D3D8B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</w:tcPr>
          <w:p w:rsidR="00FE61DE" w:rsidRPr="001567EB" w:rsidRDefault="00AA6C32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</w:tcPr>
          <w:p w:rsidR="00FE61DE" w:rsidRPr="001567EB" w:rsidRDefault="00AA6C32" w:rsidP="00776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762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" w:type="dxa"/>
          </w:tcPr>
          <w:p w:rsidR="00FE61DE" w:rsidRPr="001567EB" w:rsidRDefault="00AA6C32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03" w:type="dxa"/>
          </w:tcPr>
          <w:p w:rsidR="00FE61DE" w:rsidRPr="001567EB" w:rsidRDefault="00D8098D" w:rsidP="004D3D8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79" w:right="21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AA6C32" w:rsidRPr="001567EB">
              <w:rPr>
                <w:rFonts w:ascii="Times New Roman" w:hAnsi="Times New Roman"/>
                <w:sz w:val="24"/>
                <w:szCs w:val="24"/>
              </w:rPr>
              <w:t xml:space="preserve">редложение состоит из </w:t>
            </w:r>
            <w:r w:rsidR="00AA6C32" w:rsidRPr="0005290D">
              <w:rPr>
                <w:rFonts w:ascii="Times New Roman" w:hAnsi="Times New Roman"/>
                <w:b/>
                <w:sz w:val="24"/>
                <w:szCs w:val="24"/>
              </w:rPr>
              <w:t>двух частей</w:t>
            </w:r>
            <w:r w:rsidR="00AA6C32" w:rsidRPr="001567EB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FE61DE" w:rsidRPr="001567EB" w:rsidRDefault="00D8098D" w:rsidP="004D3D8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79" w:right="21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="00AA6C32" w:rsidRPr="0005290D">
              <w:rPr>
                <w:rFonts w:ascii="Times New Roman" w:hAnsi="Times New Roman"/>
                <w:b/>
                <w:sz w:val="24"/>
                <w:szCs w:val="24"/>
              </w:rPr>
              <w:t>ехническая часть</w:t>
            </w:r>
            <w:r w:rsidR="00AA6C32" w:rsidRPr="001567EB">
              <w:rPr>
                <w:rFonts w:ascii="Times New Roman" w:hAnsi="Times New Roman"/>
                <w:sz w:val="24"/>
                <w:szCs w:val="24"/>
              </w:rPr>
              <w:t xml:space="preserve"> должна содержать в себе подробное описание предлагаемой продукции</w:t>
            </w:r>
            <w:r w:rsidR="00AA6C32">
              <w:rPr>
                <w:rFonts w:ascii="Times New Roman" w:hAnsi="Times New Roman"/>
                <w:sz w:val="24"/>
                <w:szCs w:val="24"/>
              </w:rPr>
              <w:t>, услуг, работ</w:t>
            </w:r>
            <w:r w:rsidR="00676759">
              <w:rPr>
                <w:rFonts w:ascii="Times New Roman" w:hAnsi="Times New Roman"/>
                <w:sz w:val="24"/>
                <w:szCs w:val="24"/>
              </w:rPr>
              <w:t xml:space="preserve"> (в технической части не должно быть каких либо ценовых предложений)</w:t>
            </w:r>
            <w:r w:rsidR="00AA6C32" w:rsidRPr="001567EB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FE61DE" w:rsidRPr="001567EB" w:rsidRDefault="00D8098D" w:rsidP="00723A6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79" w:right="21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="00AA6C32" w:rsidRPr="0005290D">
              <w:rPr>
                <w:rFonts w:ascii="Times New Roman" w:hAnsi="Times New Roman"/>
                <w:b/>
                <w:sz w:val="24"/>
                <w:szCs w:val="24"/>
              </w:rPr>
              <w:t>еновая часть</w:t>
            </w:r>
            <w:r w:rsidR="00AA6C32" w:rsidRPr="001567EB">
              <w:rPr>
                <w:rFonts w:ascii="Times New Roman" w:hAnsi="Times New Roman"/>
                <w:sz w:val="24"/>
                <w:szCs w:val="24"/>
              </w:rPr>
              <w:t xml:space="preserve"> должна </w:t>
            </w:r>
            <w:r w:rsidR="00723A6C">
              <w:rPr>
                <w:rFonts w:ascii="Times New Roman" w:hAnsi="Times New Roman"/>
                <w:sz w:val="24"/>
                <w:szCs w:val="24"/>
              </w:rPr>
              <w:t xml:space="preserve">содержать </w:t>
            </w:r>
            <w:r w:rsidR="00AA6C32" w:rsidRPr="001567EB">
              <w:rPr>
                <w:rFonts w:ascii="Times New Roman" w:hAnsi="Times New Roman"/>
                <w:sz w:val="24"/>
                <w:szCs w:val="24"/>
              </w:rPr>
              <w:t>цен</w:t>
            </w:r>
            <w:r w:rsidR="00723A6C">
              <w:rPr>
                <w:rFonts w:ascii="Times New Roman" w:hAnsi="Times New Roman"/>
                <w:sz w:val="24"/>
                <w:szCs w:val="24"/>
              </w:rPr>
              <w:t>у</w:t>
            </w:r>
            <w:r w:rsidR="00AA6C32" w:rsidRPr="001567EB">
              <w:rPr>
                <w:rFonts w:ascii="Times New Roman" w:hAnsi="Times New Roman"/>
                <w:sz w:val="24"/>
                <w:szCs w:val="24"/>
              </w:rPr>
              <w:t xml:space="preserve"> предложения</w:t>
            </w:r>
            <w:r w:rsidR="00AA6C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E61DE" w:rsidRPr="006F277B" w:rsidTr="00776217">
        <w:trPr>
          <w:trHeight w:val="382"/>
        </w:trPr>
        <w:tc>
          <w:tcPr>
            <w:tcW w:w="441" w:type="dxa"/>
            <w:gridSpan w:val="2"/>
          </w:tcPr>
          <w:p w:rsidR="00FE61DE" w:rsidRPr="001567EB" w:rsidRDefault="00FE61DE" w:rsidP="004D3D8B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</w:tcPr>
          <w:p w:rsidR="00FE61DE" w:rsidRPr="001567EB" w:rsidRDefault="00FE61DE" w:rsidP="004D3D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FE61DE" w:rsidRPr="00776217" w:rsidRDefault="00AA6C32" w:rsidP="0072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23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" w:type="dxa"/>
          </w:tcPr>
          <w:p w:rsidR="00FE61DE" w:rsidRPr="001567EB" w:rsidRDefault="00FE61DE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vAlign w:val="center"/>
          </w:tcPr>
          <w:p w:rsidR="00102EAC" w:rsidRPr="00102EAC" w:rsidRDefault="00723A6C" w:rsidP="00776217">
            <w:pPr>
              <w:tabs>
                <w:tab w:val="center" w:pos="464"/>
                <w:tab w:val="center" w:pos="3261"/>
                <w:tab w:val="center" w:pos="4667"/>
                <w:tab w:val="center" w:pos="6614"/>
                <w:tab w:val="center" w:pos="8716"/>
                <w:tab w:val="right" w:pos="10317"/>
              </w:tabs>
              <w:spacing w:after="48" w:line="249" w:lineRule="auto"/>
              <w:ind w:left="207" w:right="2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редложения принимаются </w:t>
            </w:r>
            <w:r w:rsidR="00776217">
              <w:rPr>
                <w:rFonts w:ascii="Times New Roman" w:hAnsi="Times New Roman" w:cs="Times New Roman"/>
                <w:sz w:val="24"/>
                <w:szCs w:val="24"/>
              </w:rPr>
              <w:t xml:space="preserve">Порталом </w:t>
            </w:r>
            <w:hyperlink r:id="rId10" w:history="1">
              <w:r w:rsidR="00776217" w:rsidRPr="00280F98">
                <w:rPr>
                  <w:rStyle w:val="af"/>
                  <w:rFonts w:ascii="Times New Roman" w:hAnsi="Times New Roman" w:cs="Calibri"/>
                  <w:sz w:val="24"/>
                  <w:szCs w:val="24"/>
                  <w:lang w:val="en-US"/>
                </w:rPr>
                <w:t>www</w:t>
              </w:r>
              <w:r w:rsidR="00776217" w:rsidRPr="00280F98">
                <w:rPr>
                  <w:rStyle w:val="af"/>
                  <w:rFonts w:ascii="Times New Roman" w:hAnsi="Times New Roman" w:cs="Calibri"/>
                  <w:sz w:val="24"/>
                  <w:szCs w:val="24"/>
                </w:rPr>
                <w:t>.</w:t>
              </w:r>
              <w:r w:rsidR="00776217">
                <w:rPr>
                  <w:rStyle w:val="af"/>
                  <w:rFonts w:ascii="Times New Roman" w:hAnsi="Times New Roman" w:cs="Calibri"/>
                  <w:sz w:val="24"/>
                  <w:szCs w:val="24"/>
                  <w:lang w:val="en-US"/>
                </w:rPr>
                <w:t>etender</w:t>
              </w:r>
              <w:r w:rsidR="00776217" w:rsidRPr="00776217">
                <w:rPr>
                  <w:rStyle w:val="af"/>
                  <w:rFonts w:ascii="Times New Roman" w:hAnsi="Times New Roman" w:cs="Calibri"/>
                  <w:sz w:val="24"/>
                  <w:szCs w:val="24"/>
                </w:rPr>
                <w:t>.</w:t>
              </w:r>
              <w:r w:rsidR="00776217">
                <w:rPr>
                  <w:rStyle w:val="af"/>
                  <w:rFonts w:ascii="Times New Roman" w:hAnsi="Times New Roman" w:cs="Calibri"/>
                  <w:sz w:val="24"/>
                  <w:szCs w:val="24"/>
                  <w:lang w:val="en-US"/>
                </w:rPr>
                <w:t>uzex</w:t>
              </w:r>
              <w:r w:rsidR="00776217" w:rsidRPr="00280F98">
                <w:rPr>
                  <w:rStyle w:val="af"/>
                  <w:rFonts w:ascii="Times New Roman" w:hAnsi="Times New Roman" w:cs="Calibri"/>
                  <w:sz w:val="24"/>
                  <w:szCs w:val="24"/>
                </w:rPr>
                <w:t>.</w:t>
              </w:r>
              <w:r w:rsidR="00776217" w:rsidRPr="00280F98">
                <w:rPr>
                  <w:rStyle w:val="af"/>
                  <w:rFonts w:ascii="Times New Roman" w:hAnsi="Times New Roman" w:cs="Calibri"/>
                  <w:sz w:val="24"/>
                  <w:szCs w:val="24"/>
                  <w:lang w:val="en-US"/>
                </w:rPr>
                <w:t>uz</w:t>
              </w:r>
            </w:hyperlink>
            <w:r w:rsidR="00776217">
              <w:rPr>
                <w:rStyle w:val="af"/>
                <w:rFonts w:ascii="Times New Roman" w:hAnsi="Times New Roman" w:cs="Calibri"/>
                <w:sz w:val="24"/>
                <w:szCs w:val="24"/>
              </w:rPr>
              <w:t xml:space="preserve"> 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AA6C32">
              <w:rPr>
                <w:rFonts w:ascii="Times New Roman" w:hAnsi="Times New Roman" w:cs="Times New Roman"/>
                <w:sz w:val="24"/>
                <w:szCs w:val="24"/>
              </w:rPr>
              <w:t xml:space="preserve"> последней даты приема предложений указанного в лоте</w:t>
            </w:r>
            <w:r w:rsidR="00AA6C32" w:rsidRPr="00105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217">
              <w:rPr>
                <w:rFonts w:ascii="Times New Roman" w:hAnsi="Times New Roman" w:cs="Times New Roman"/>
                <w:sz w:val="24"/>
                <w:szCs w:val="24"/>
              </w:rPr>
              <w:t xml:space="preserve">________ </w:t>
            </w:r>
          </w:p>
        </w:tc>
      </w:tr>
      <w:tr w:rsidR="00FE61DE" w:rsidRPr="006F277B" w:rsidTr="00776217">
        <w:trPr>
          <w:trHeight w:val="382"/>
        </w:trPr>
        <w:tc>
          <w:tcPr>
            <w:tcW w:w="441" w:type="dxa"/>
            <w:gridSpan w:val="2"/>
          </w:tcPr>
          <w:p w:rsidR="00FE61DE" w:rsidRPr="001567EB" w:rsidRDefault="00FE61DE" w:rsidP="004D3D8B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</w:tcPr>
          <w:p w:rsidR="00FE61DE" w:rsidRPr="001567EB" w:rsidRDefault="00FE61DE" w:rsidP="004D3D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FE61DE" w:rsidRPr="001567EB" w:rsidRDefault="00AA6C32" w:rsidP="00776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7762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" w:type="dxa"/>
          </w:tcPr>
          <w:p w:rsidR="00FE61DE" w:rsidRPr="001567EB" w:rsidRDefault="00FE61DE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vAlign w:val="center"/>
          </w:tcPr>
          <w:p w:rsidR="00FE61DE" w:rsidRPr="001567EB" w:rsidRDefault="00D8098D" w:rsidP="004D3D8B">
            <w:pPr>
              <w:tabs>
                <w:tab w:val="center" w:pos="464"/>
                <w:tab w:val="center" w:pos="3261"/>
                <w:tab w:val="right" w:pos="10317"/>
              </w:tabs>
              <w:spacing w:after="47" w:line="249" w:lineRule="auto"/>
              <w:ind w:left="207"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>рок действия предложени</w:t>
            </w:r>
            <w:r w:rsidR="00AA6C3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должен составлять не менее 60 дней со дня окончания представления предложений.</w:t>
            </w:r>
          </w:p>
        </w:tc>
      </w:tr>
      <w:tr w:rsidR="00FE61DE" w:rsidRPr="006F277B" w:rsidTr="00776217">
        <w:trPr>
          <w:trHeight w:val="382"/>
        </w:trPr>
        <w:tc>
          <w:tcPr>
            <w:tcW w:w="441" w:type="dxa"/>
            <w:gridSpan w:val="2"/>
          </w:tcPr>
          <w:p w:rsidR="00FE61DE" w:rsidRPr="001567EB" w:rsidRDefault="00AA6C32" w:rsidP="004D3D8B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02" w:type="dxa"/>
          </w:tcPr>
          <w:p w:rsidR="00FE61DE" w:rsidRPr="001567EB" w:rsidRDefault="00AA6C32" w:rsidP="004D3D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>продление срока предоставления предложений</w:t>
            </w:r>
          </w:p>
        </w:tc>
        <w:tc>
          <w:tcPr>
            <w:tcW w:w="420" w:type="dxa"/>
          </w:tcPr>
          <w:p w:rsidR="00FE61DE" w:rsidRPr="001567EB" w:rsidRDefault="00AA6C32" w:rsidP="004D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6" w:type="dxa"/>
          </w:tcPr>
          <w:p w:rsidR="00FE61DE" w:rsidRPr="001567EB" w:rsidRDefault="00FE61DE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vAlign w:val="center"/>
          </w:tcPr>
          <w:p w:rsidR="00FE61DE" w:rsidRPr="001567EB" w:rsidRDefault="00D8098D" w:rsidP="004D3D8B">
            <w:pPr>
              <w:tabs>
                <w:tab w:val="center" w:pos="464"/>
                <w:tab w:val="center" w:pos="3261"/>
                <w:tab w:val="right" w:pos="10317"/>
              </w:tabs>
              <w:spacing w:after="47" w:line="249" w:lineRule="auto"/>
              <w:ind w:left="207"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случае необходимости, заказчик может продлить срок представления предложений, а также обратиться к участникам с предложением о продлении срока действия их предложений на определенный период</w:t>
            </w:r>
            <w:r w:rsidR="00AA6C32">
              <w:t xml:space="preserve"> </w:t>
            </w:r>
            <w:r w:rsidR="00AA6C32">
              <w:rPr>
                <w:rStyle w:val="rvts15"/>
              </w:rPr>
              <w:t xml:space="preserve">по 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решению </w:t>
            </w:r>
            <w:r w:rsidR="00AA6C32">
              <w:rPr>
                <w:rFonts w:ascii="Times New Roman" w:hAnsi="Times New Roman" w:cs="Times New Roman"/>
                <w:sz w:val="24"/>
                <w:szCs w:val="24"/>
              </w:rPr>
              <w:t>закупочн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>ой комиссии.</w:t>
            </w:r>
          </w:p>
        </w:tc>
      </w:tr>
      <w:tr w:rsidR="00FE61DE" w:rsidRPr="006F277B" w:rsidTr="00776217">
        <w:trPr>
          <w:trHeight w:val="382"/>
        </w:trPr>
        <w:tc>
          <w:tcPr>
            <w:tcW w:w="441" w:type="dxa"/>
            <w:gridSpan w:val="2"/>
          </w:tcPr>
          <w:p w:rsidR="00FE61DE" w:rsidRPr="001567EB" w:rsidRDefault="00FE61DE" w:rsidP="004D3D8B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</w:tcPr>
          <w:p w:rsidR="00FE61DE" w:rsidRPr="001567EB" w:rsidRDefault="00FE61DE" w:rsidP="004D3D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FE61DE" w:rsidRPr="001567EB" w:rsidRDefault="00AA6C32" w:rsidP="004D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6" w:type="dxa"/>
          </w:tcPr>
          <w:p w:rsidR="00FE61DE" w:rsidRPr="001567EB" w:rsidRDefault="00FE61DE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vAlign w:val="center"/>
          </w:tcPr>
          <w:p w:rsidR="00FE61DE" w:rsidRPr="001567EB" w:rsidRDefault="00D8098D" w:rsidP="00835602">
            <w:pPr>
              <w:tabs>
                <w:tab w:val="center" w:pos="464"/>
                <w:tab w:val="center" w:pos="3261"/>
                <w:tab w:val="right" w:pos="10317"/>
              </w:tabs>
              <w:spacing w:after="47" w:line="249" w:lineRule="auto"/>
              <w:ind w:left="207"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>бъявления о продлении сроков представления предложе</w:t>
            </w:r>
            <w:r w:rsidR="00835602">
              <w:rPr>
                <w:rFonts w:ascii="Times New Roman" w:hAnsi="Times New Roman" w:cs="Times New Roman"/>
                <w:sz w:val="24"/>
                <w:szCs w:val="24"/>
              </w:rPr>
              <w:t xml:space="preserve">ний размещается на специальном 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информационном портале и публикуется в других </w:t>
            </w: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61DE" w:rsidRPr="006F277B" w:rsidTr="00776217">
        <w:trPr>
          <w:trHeight w:val="382"/>
        </w:trPr>
        <w:tc>
          <w:tcPr>
            <w:tcW w:w="441" w:type="dxa"/>
            <w:gridSpan w:val="2"/>
          </w:tcPr>
          <w:p w:rsidR="00FE61DE" w:rsidRPr="001567EB" w:rsidRDefault="00AA6C32" w:rsidP="004D3D8B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02" w:type="dxa"/>
          </w:tcPr>
          <w:p w:rsidR="00FE61DE" w:rsidRPr="001567EB" w:rsidRDefault="00AA6C32" w:rsidP="004D3D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внесение изменений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закупочную</w:t>
            </w:r>
            <w:r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документацию</w:t>
            </w:r>
          </w:p>
        </w:tc>
        <w:tc>
          <w:tcPr>
            <w:tcW w:w="420" w:type="dxa"/>
          </w:tcPr>
          <w:p w:rsidR="00FE61DE" w:rsidRPr="001567EB" w:rsidRDefault="00AA6C32" w:rsidP="004D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66" w:type="dxa"/>
          </w:tcPr>
          <w:p w:rsidR="00FE61DE" w:rsidRPr="001567EB" w:rsidRDefault="00FE61DE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vAlign w:val="center"/>
          </w:tcPr>
          <w:p w:rsidR="00FE61DE" w:rsidRPr="001567EB" w:rsidRDefault="00D8098D" w:rsidP="004D3D8B">
            <w:pPr>
              <w:tabs>
                <w:tab w:val="center" w:pos="464"/>
                <w:tab w:val="center" w:pos="3261"/>
                <w:tab w:val="right" w:pos="10317"/>
              </w:tabs>
              <w:spacing w:after="47" w:line="249" w:lineRule="auto"/>
              <w:ind w:left="207"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случае необходимости заказчик вправе принять решение о внесении изменений в </w:t>
            </w:r>
            <w:r w:rsidR="00AA6C32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>ную документацию.</w:t>
            </w:r>
          </w:p>
          <w:p w:rsidR="00FE61DE" w:rsidRPr="001567EB" w:rsidRDefault="00D8098D" w:rsidP="004D3D8B">
            <w:pPr>
              <w:tabs>
                <w:tab w:val="center" w:pos="464"/>
                <w:tab w:val="center" w:pos="3261"/>
                <w:tab w:val="right" w:pos="10317"/>
              </w:tabs>
              <w:spacing w:after="47" w:line="249" w:lineRule="auto"/>
              <w:ind w:left="207"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ешение о внесении изменений в </w:t>
            </w:r>
            <w:r w:rsidR="00AA6C32">
              <w:rPr>
                <w:rFonts w:ascii="Times New Roman" w:hAnsi="Times New Roman" w:cs="Times New Roman"/>
                <w:sz w:val="24"/>
                <w:szCs w:val="24"/>
              </w:rPr>
              <w:t>закупочн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ую документацию может приниматься </w:t>
            </w:r>
            <w:r w:rsidR="00776217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Заказчиком 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за </w:t>
            </w:r>
            <w:r w:rsidR="00AA6C32">
              <w:rPr>
                <w:rFonts w:ascii="Times New Roman" w:hAnsi="Times New Roman" w:cs="Times New Roman"/>
                <w:sz w:val="24"/>
                <w:szCs w:val="24"/>
              </w:rPr>
              <w:t>один день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до даты окончания срока подачи предложений.</w:t>
            </w:r>
          </w:p>
          <w:p w:rsidR="00FE61DE" w:rsidRPr="001567EB" w:rsidRDefault="00D8098D" w:rsidP="004D3D8B">
            <w:pPr>
              <w:tabs>
                <w:tab w:val="center" w:pos="464"/>
                <w:tab w:val="center" w:pos="3261"/>
                <w:tab w:val="right" w:pos="10317"/>
              </w:tabs>
              <w:spacing w:after="47" w:line="249" w:lineRule="auto"/>
              <w:ind w:left="207"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процессе внесения изменений в </w:t>
            </w:r>
            <w:r w:rsidR="00AA6C32">
              <w:rPr>
                <w:rFonts w:ascii="Times New Roman" w:hAnsi="Times New Roman" w:cs="Times New Roman"/>
                <w:sz w:val="24"/>
                <w:szCs w:val="24"/>
              </w:rPr>
              <w:t>закупочную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документацию изменение продукции (работ, услуг) или ее характеристики не допускается.</w:t>
            </w:r>
          </w:p>
          <w:p w:rsidR="00FE61DE" w:rsidRPr="001567EB" w:rsidRDefault="00D8098D" w:rsidP="004D3D8B">
            <w:pPr>
              <w:tabs>
                <w:tab w:val="center" w:pos="464"/>
                <w:tab w:val="center" w:pos="3261"/>
                <w:tab w:val="right" w:pos="10317"/>
              </w:tabs>
              <w:spacing w:after="47" w:line="249" w:lineRule="auto"/>
              <w:ind w:left="207"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случае внесения изменений в </w:t>
            </w:r>
            <w:r w:rsidR="00AA6C32">
              <w:rPr>
                <w:rFonts w:ascii="Times New Roman" w:hAnsi="Times New Roman" w:cs="Times New Roman"/>
                <w:sz w:val="24"/>
                <w:szCs w:val="24"/>
              </w:rPr>
              <w:t>закупочную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документацию в срок окончания подачи предложений, </w:t>
            </w:r>
            <w:r w:rsidR="00AA6C32">
              <w:rPr>
                <w:rFonts w:ascii="Times New Roman" w:hAnsi="Times New Roman" w:cs="Times New Roman"/>
                <w:sz w:val="24"/>
                <w:szCs w:val="24"/>
              </w:rPr>
              <w:t>отбор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продлевается не менее чем на десять дней с даты внесения изменений. </w:t>
            </w:r>
          </w:p>
          <w:p w:rsidR="00FE61DE" w:rsidRPr="001567EB" w:rsidRDefault="00AA6C32" w:rsidP="004D3D8B">
            <w:pPr>
              <w:tabs>
                <w:tab w:val="center" w:pos="464"/>
                <w:tab w:val="center" w:pos="3261"/>
                <w:tab w:val="right" w:pos="10317"/>
              </w:tabs>
              <w:spacing w:after="47" w:line="249" w:lineRule="auto"/>
              <w:ind w:left="207"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с этим вносятся изменения в объявление о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отбор</w:t>
            </w: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>а, если была изменена информация, указанная в объявлении.</w:t>
            </w:r>
          </w:p>
        </w:tc>
      </w:tr>
      <w:tr w:rsidR="00FE61DE" w:rsidRPr="006F277B" w:rsidTr="00776217">
        <w:trPr>
          <w:trHeight w:val="382"/>
        </w:trPr>
        <w:tc>
          <w:tcPr>
            <w:tcW w:w="441" w:type="dxa"/>
            <w:gridSpan w:val="2"/>
          </w:tcPr>
          <w:p w:rsidR="00FE61DE" w:rsidRPr="001567EB" w:rsidRDefault="00776217" w:rsidP="004D3D8B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02" w:type="dxa"/>
          </w:tcPr>
          <w:p w:rsidR="00FE61DE" w:rsidRPr="001567EB" w:rsidRDefault="00776217" w:rsidP="00CD16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EAC">
              <w:rPr>
                <w:rFonts w:ascii="Times New Roman" w:hAnsi="Times New Roman" w:cs="Times New Roman"/>
                <w:sz w:val="24"/>
                <w:szCs w:val="24"/>
              </w:rPr>
              <w:t>процедура порядок и критерии их оценки</w:t>
            </w:r>
          </w:p>
        </w:tc>
        <w:tc>
          <w:tcPr>
            <w:tcW w:w="420" w:type="dxa"/>
          </w:tcPr>
          <w:p w:rsidR="00FE61DE" w:rsidRPr="001567EB" w:rsidRDefault="00AA6C32" w:rsidP="00776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7762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" w:type="dxa"/>
          </w:tcPr>
          <w:p w:rsidR="00FE61DE" w:rsidRPr="001567EB" w:rsidRDefault="00FE61DE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</w:tcPr>
          <w:p w:rsidR="00FE61DE" w:rsidRPr="001567EB" w:rsidRDefault="00D8098D" w:rsidP="004D3D8B">
            <w:pPr>
              <w:tabs>
                <w:tab w:val="center" w:pos="464"/>
                <w:tab w:val="center" w:pos="3261"/>
                <w:tab w:val="right" w:pos="10317"/>
              </w:tabs>
              <w:spacing w:after="47" w:line="249" w:lineRule="auto"/>
              <w:ind w:left="207"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рок рассмотрения и оценки предложений участников не может превышать десяти </w:t>
            </w:r>
            <w:r w:rsidR="00776217">
              <w:rPr>
                <w:rFonts w:ascii="Times New Roman" w:hAnsi="Times New Roman" w:cs="Times New Roman"/>
                <w:sz w:val="24"/>
                <w:szCs w:val="24"/>
              </w:rPr>
              <w:t xml:space="preserve">рабочих 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дней с момента окончания 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подачи предложений.</w:t>
            </w:r>
          </w:p>
        </w:tc>
      </w:tr>
      <w:tr w:rsidR="00FE61DE" w:rsidRPr="006F277B" w:rsidTr="00776217">
        <w:trPr>
          <w:trHeight w:val="277"/>
        </w:trPr>
        <w:tc>
          <w:tcPr>
            <w:tcW w:w="391" w:type="dxa"/>
          </w:tcPr>
          <w:p w:rsidR="00FE61DE" w:rsidRPr="001567EB" w:rsidRDefault="00FE61DE" w:rsidP="004D3D8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2" w:type="dxa"/>
            <w:gridSpan w:val="2"/>
          </w:tcPr>
          <w:p w:rsidR="00FE61DE" w:rsidRPr="001567EB" w:rsidRDefault="00FE61DE" w:rsidP="004D3D8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FE61DE" w:rsidRPr="001567EB" w:rsidRDefault="00AA6C32" w:rsidP="00776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7762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" w:type="dxa"/>
          </w:tcPr>
          <w:p w:rsidR="00FE61DE" w:rsidRPr="001567EB" w:rsidRDefault="00AA6C32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03" w:type="dxa"/>
          </w:tcPr>
          <w:p w:rsidR="00FE61DE" w:rsidRPr="001567EB" w:rsidRDefault="00D8098D" w:rsidP="00776217">
            <w:pPr>
              <w:tabs>
                <w:tab w:val="center" w:pos="464"/>
                <w:tab w:val="center" w:pos="3261"/>
                <w:tab w:val="right" w:pos="10317"/>
              </w:tabs>
              <w:spacing w:after="47" w:line="249" w:lineRule="auto"/>
              <w:ind w:left="207"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ри </w:t>
            </w:r>
            <w:r w:rsidR="00776217">
              <w:rPr>
                <w:rFonts w:ascii="Times New Roman" w:hAnsi="Times New Roman" w:cs="Times New Roman"/>
                <w:sz w:val="24"/>
                <w:szCs w:val="24"/>
              </w:rPr>
              <w:t>изучении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217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проверяется наличие в нем всех документов и правильность их оформления. в случае отсутствия соответствующих документов, комиссия вправе не допускать данное предложение к рассмотрению.</w:t>
            </w:r>
          </w:p>
        </w:tc>
      </w:tr>
      <w:tr w:rsidR="00FE61DE" w:rsidRPr="006F277B" w:rsidTr="00676759">
        <w:trPr>
          <w:trHeight w:val="898"/>
        </w:trPr>
        <w:tc>
          <w:tcPr>
            <w:tcW w:w="391" w:type="dxa"/>
          </w:tcPr>
          <w:p w:rsidR="00FE61DE" w:rsidRPr="001567EB" w:rsidRDefault="00FE61DE" w:rsidP="004D3D8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2" w:type="dxa"/>
            <w:gridSpan w:val="2"/>
          </w:tcPr>
          <w:p w:rsidR="00FE61DE" w:rsidRPr="001567EB" w:rsidRDefault="00FE61DE" w:rsidP="004D3D8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FE61DE" w:rsidRPr="001567EB" w:rsidRDefault="00AA6C32" w:rsidP="00776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7762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" w:type="dxa"/>
          </w:tcPr>
          <w:p w:rsidR="00FE61DE" w:rsidRPr="001567EB" w:rsidRDefault="00AA6C32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03" w:type="dxa"/>
          </w:tcPr>
          <w:p w:rsidR="00FE61DE" w:rsidRPr="001567EB" w:rsidRDefault="00D8098D" w:rsidP="004D3D8B">
            <w:pPr>
              <w:tabs>
                <w:tab w:val="center" w:pos="464"/>
                <w:tab w:val="center" w:pos="3261"/>
                <w:tab w:val="right" w:pos="10317"/>
              </w:tabs>
              <w:spacing w:after="47" w:line="249" w:lineRule="auto"/>
              <w:ind w:left="207"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A6C32">
              <w:rPr>
                <w:rFonts w:ascii="Times New Roman" w:hAnsi="Times New Roman" w:cs="Times New Roman"/>
                <w:sz w:val="24"/>
                <w:szCs w:val="24"/>
              </w:rPr>
              <w:t>акупоч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ная комиссия осуществляет оценку предложений, которые не были отклонены, для выявления победителя </w:t>
            </w:r>
            <w:r w:rsidR="00AA6C32">
              <w:rPr>
                <w:rFonts w:ascii="Times New Roman" w:hAnsi="Times New Roman" w:cs="Times New Roman"/>
                <w:sz w:val="24"/>
                <w:szCs w:val="24"/>
              </w:rPr>
              <w:t>отбора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критериев, указанных в </w:t>
            </w:r>
            <w:r w:rsidR="00AA6C32">
              <w:rPr>
                <w:rFonts w:ascii="Times New Roman" w:hAnsi="Times New Roman" w:cs="Times New Roman"/>
                <w:sz w:val="24"/>
                <w:szCs w:val="24"/>
              </w:rPr>
              <w:t>закупочно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й документации. </w:t>
            </w:r>
          </w:p>
        </w:tc>
      </w:tr>
      <w:tr w:rsidR="00FE61DE" w:rsidRPr="006F277B" w:rsidTr="00776217">
        <w:trPr>
          <w:trHeight w:val="1263"/>
        </w:trPr>
        <w:tc>
          <w:tcPr>
            <w:tcW w:w="391" w:type="dxa"/>
          </w:tcPr>
          <w:p w:rsidR="00FE61DE" w:rsidRPr="001567EB" w:rsidRDefault="00FE61DE" w:rsidP="004D3D8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2" w:type="dxa"/>
            <w:gridSpan w:val="2"/>
          </w:tcPr>
          <w:p w:rsidR="00FE61DE" w:rsidRPr="001567EB" w:rsidRDefault="00FE61DE" w:rsidP="004D3D8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FE61DE" w:rsidRPr="001567EB" w:rsidRDefault="00AA6C32" w:rsidP="00776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7762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" w:type="dxa"/>
          </w:tcPr>
          <w:p w:rsidR="00FE61DE" w:rsidRPr="001567EB" w:rsidRDefault="00AA6C32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03" w:type="dxa"/>
          </w:tcPr>
          <w:p w:rsidR="00FE61DE" w:rsidRPr="001567EB" w:rsidRDefault="00D8098D" w:rsidP="004D3D8B">
            <w:pPr>
              <w:tabs>
                <w:tab w:val="center" w:pos="464"/>
                <w:tab w:val="center" w:pos="3261"/>
                <w:tab w:val="right" w:pos="10317"/>
              </w:tabs>
              <w:spacing w:after="47" w:line="249" w:lineRule="auto"/>
              <w:ind w:left="207"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случае установления недостоверности информации, содержащейся в документах, представленных участником </w:t>
            </w:r>
            <w:r w:rsidR="00AA6C32">
              <w:rPr>
                <w:rFonts w:ascii="Times New Roman" w:hAnsi="Times New Roman" w:cs="Times New Roman"/>
                <w:sz w:val="24"/>
                <w:szCs w:val="24"/>
              </w:rPr>
              <w:t>отбор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 w:rsidR="00AA6C32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ная комиссия вправе отстранить такого участника от участия </w:t>
            </w:r>
            <w:r w:rsidR="00AA6C32">
              <w:rPr>
                <w:rFonts w:ascii="Times New Roman" w:hAnsi="Times New Roman" w:cs="Times New Roman"/>
                <w:sz w:val="24"/>
                <w:szCs w:val="24"/>
              </w:rPr>
              <w:t>в отборе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61DE" w:rsidRPr="006F277B" w:rsidTr="00776217">
        <w:trPr>
          <w:trHeight w:val="987"/>
        </w:trPr>
        <w:tc>
          <w:tcPr>
            <w:tcW w:w="391" w:type="dxa"/>
          </w:tcPr>
          <w:p w:rsidR="00FE61DE" w:rsidRPr="001567EB" w:rsidRDefault="00FE61DE" w:rsidP="004D3D8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2" w:type="dxa"/>
            <w:gridSpan w:val="2"/>
          </w:tcPr>
          <w:p w:rsidR="00FE61DE" w:rsidRPr="001567EB" w:rsidRDefault="00FE61DE" w:rsidP="004D3D8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FE61DE" w:rsidRPr="001567EB" w:rsidRDefault="00AA6C32" w:rsidP="00776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7762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" w:type="dxa"/>
          </w:tcPr>
          <w:p w:rsidR="00FE61DE" w:rsidRPr="001567EB" w:rsidRDefault="00AA6C32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03" w:type="dxa"/>
          </w:tcPr>
          <w:p w:rsidR="00FE61DE" w:rsidRPr="001567EB" w:rsidRDefault="00D8098D" w:rsidP="00776217">
            <w:pPr>
              <w:spacing w:after="0" w:line="240" w:lineRule="auto"/>
              <w:ind w:left="207" w:right="2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ценка предложений и определение победителя производятся на основании критериев, изложенных в </w:t>
            </w:r>
            <w:r w:rsidR="00AA6C32">
              <w:rPr>
                <w:rFonts w:ascii="Times New Roman" w:hAnsi="Times New Roman" w:cs="Times New Roman"/>
                <w:sz w:val="24"/>
                <w:szCs w:val="24"/>
              </w:rPr>
              <w:t>закупочн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ой документации </w:t>
            </w:r>
            <w:r w:rsidR="00776217">
              <w:rPr>
                <w:rFonts w:ascii="Times New Roman" w:hAnsi="Times New Roman" w:cs="Times New Roman"/>
                <w:sz w:val="24"/>
                <w:szCs w:val="24"/>
              </w:rPr>
              <w:t xml:space="preserve"> на портале </w:t>
            </w:r>
            <w:hyperlink r:id="rId11" w:history="1">
              <w:r w:rsidR="00776217" w:rsidRPr="00280F98">
                <w:rPr>
                  <w:rStyle w:val="af"/>
                  <w:rFonts w:ascii="Times New Roman" w:hAnsi="Times New Roman" w:cs="Calibri"/>
                  <w:sz w:val="24"/>
                  <w:szCs w:val="24"/>
                  <w:lang w:val="en-US"/>
                </w:rPr>
                <w:t>www</w:t>
              </w:r>
              <w:r w:rsidR="00776217" w:rsidRPr="00280F98">
                <w:rPr>
                  <w:rStyle w:val="af"/>
                  <w:rFonts w:ascii="Times New Roman" w:hAnsi="Times New Roman" w:cs="Calibri"/>
                  <w:sz w:val="24"/>
                  <w:szCs w:val="24"/>
                </w:rPr>
                <w:t>.</w:t>
              </w:r>
              <w:r w:rsidR="00776217">
                <w:rPr>
                  <w:rStyle w:val="af"/>
                  <w:rFonts w:ascii="Times New Roman" w:hAnsi="Times New Roman" w:cs="Calibri"/>
                  <w:sz w:val="24"/>
                  <w:szCs w:val="24"/>
                  <w:lang w:val="en-US"/>
                </w:rPr>
                <w:t>etender</w:t>
              </w:r>
              <w:r w:rsidR="00776217" w:rsidRPr="00776217">
                <w:rPr>
                  <w:rStyle w:val="af"/>
                  <w:rFonts w:ascii="Times New Roman" w:hAnsi="Times New Roman" w:cs="Calibri"/>
                  <w:sz w:val="24"/>
                  <w:szCs w:val="24"/>
                </w:rPr>
                <w:t>.</w:t>
              </w:r>
              <w:r w:rsidR="00776217">
                <w:rPr>
                  <w:rStyle w:val="af"/>
                  <w:rFonts w:ascii="Times New Roman" w:hAnsi="Times New Roman" w:cs="Calibri"/>
                  <w:sz w:val="24"/>
                  <w:szCs w:val="24"/>
                  <w:lang w:val="en-US"/>
                </w:rPr>
                <w:t>uzex</w:t>
              </w:r>
              <w:r w:rsidR="00776217" w:rsidRPr="00280F98">
                <w:rPr>
                  <w:rStyle w:val="af"/>
                  <w:rFonts w:ascii="Times New Roman" w:hAnsi="Times New Roman" w:cs="Calibri"/>
                  <w:sz w:val="24"/>
                  <w:szCs w:val="24"/>
                </w:rPr>
                <w:t>.</w:t>
              </w:r>
              <w:r w:rsidR="00776217" w:rsidRPr="00280F98">
                <w:rPr>
                  <w:rStyle w:val="af"/>
                  <w:rFonts w:ascii="Times New Roman" w:hAnsi="Times New Roman" w:cs="Calibri"/>
                  <w:sz w:val="24"/>
                  <w:szCs w:val="24"/>
                  <w:lang w:val="en-US"/>
                </w:rPr>
                <w:t>uz</w:t>
              </w:r>
            </w:hyperlink>
            <w:r w:rsidR="00AA6C32"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61DE" w:rsidRPr="006F277B" w:rsidTr="00776217">
        <w:trPr>
          <w:trHeight w:val="987"/>
        </w:trPr>
        <w:tc>
          <w:tcPr>
            <w:tcW w:w="391" w:type="dxa"/>
          </w:tcPr>
          <w:p w:rsidR="00FE61DE" w:rsidRPr="001567EB" w:rsidRDefault="00FE61DE" w:rsidP="004D3D8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2" w:type="dxa"/>
            <w:gridSpan w:val="2"/>
          </w:tcPr>
          <w:p w:rsidR="00FE61DE" w:rsidRPr="001567EB" w:rsidRDefault="00FE61DE" w:rsidP="004D3D8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FE61DE" w:rsidRPr="001567EB" w:rsidRDefault="00CD3D8D" w:rsidP="00CD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66" w:type="dxa"/>
          </w:tcPr>
          <w:p w:rsidR="00FE61DE" w:rsidRPr="001567EB" w:rsidRDefault="00FE61DE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</w:tcPr>
          <w:p w:rsidR="00FE61DE" w:rsidRPr="001567EB" w:rsidRDefault="00D8098D" w:rsidP="004D3D8B">
            <w:pPr>
              <w:spacing w:after="0" w:line="240" w:lineRule="auto"/>
              <w:ind w:left="207"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A6C32">
              <w:rPr>
                <w:rFonts w:ascii="Times New Roman" w:hAnsi="Times New Roman" w:cs="Times New Roman"/>
                <w:sz w:val="24"/>
                <w:szCs w:val="24"/>
              </w:rPr>
              <w:t>обедителем признается участник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, предложивший лучшие условия исполнения договора на основе критериев, указанных в </w:t>
            </w:r>
            <w:r w:rsidR="00AA6C32">
              <w:rPr>
                <w:rFonts w:ascii="Times New Roman" w:hAnsi="Times New Roman" w:cs="Times New Roman"/>
                <w:sz w:val="24"/>
                <w:szCs w:val="24"/>
              </w:rPr>
              <w:t>закупочно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>й документации и предложении.</w:t>
            </w:r>
          </w:p>
        </w:tc>
      </w:tr>
      <w:tr w:rsidR="00FE61DE" w:rsidRPr="006F277B" w:rsidTr="00776217">
        <w:trPr>
          <w:trHeight w:val="987"/>
        </w:trPr>
        <w:tc>
          <w:tcPr>
            <w:tcW w:w="391" w:type="dxa"/>
          </w:tcPr>
          <w:p w:rsidR="00FE61DE" w:rsidRPr="001567EB" w:rsidRDefault="00FE61DE" w:rsidP="004D3D8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2" w:type="dxa"/>
            <w:gridSpan w:val="2"/>
          </w:tcPr>
          <w:p w:rsidR="00FE61DE" w:rsidRPr="001567EB" w:rsidRDefault="00FE61DE" w:rsidP="004D3D8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FE61DE" w:rsidRPr="001567EB" w:rsidRDefault="00926FA8" w:rsidP="004D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9.7.</w:t>
            </w:r>
          </w:p>
        </w:tc>
        <w:tc>
          <w:tcPr>
            <w:tcW w:w="66" w:type="dxa"/>
          </w:tcPr>
          <w:p w:rsidR="00FE61DE" w:rsidRPr="001567EB" w:rsidRDefault="00FE61DE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</w:tcPr>
          <w:p w:rsidR="00FE61DE" w:rsidRPr="001567EB" w:rsidRDefault="00D8098D" w:rsidP="004D3D8B">
            <w:pPr>
              <w:spacing w:after="0" w:line="240" w:lineRule="auto"/>
              <w:ind w:left="207"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ри наличии арифметических или иных ошибок </w:t>
            </w:r>
            <w:r w:rsidR="00AA6C32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>ная комиссия вправе отклонить предложение либо определить иные условия их дальнейшего рассмотр</w:t>
            </w:r>
            <w:r w:rsidR="00AA6C32">
              <w:rPr>
                <w:rFonts w:ascii="Times New Roman" w:hAnsi="Times New Roman" w:cs="Times New Roman"/>
                <w:sz w:val="24"/>
                <w:szCs w:val="24"/>
              </w:rPr>
              <w:t>ения, известив об этом участника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61DE" w:rsidRPr="006F277B" w:rsidTr="00CD3D8D">
        <w:trPr>
          <w:trHeight w:val="740"/>
        </w:trPr>
        <w:tc>
          <w:tcPr>
            <w:tcW w:w="391" w:type="dxa"/>
          </w:tcPr>
          <w:p w:rsidR="00FE61DE" w:rsidRPr="001567EB" w:rsidRDefault="00FE61DE" w:rsidP="004D3D8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2" w:type="dxa"/>
            <w:gridSpan w:val="2"/>
          </w:tcPr>
          <w:p w:rsidR="00FE61DE" w:rsidRPr="001567EB" w:rsidRDefault="00FE61DE" w:rsidP="004D3D8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FE61DE" w:rsidRPr="001567EB" w:rsidRDefault="00CD3D8D" w:rsidP="00CD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66" w:type="dxa"/>
          </w:tcPr>
          <w:p w:rsidR="00FE61DE" w:rsidRPr="001567EB" w:rsidRDefault="00FE61DE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</w:tcPr>
          <w:p w:rsidR="00FE61DE" w:rsidRPr="001567EB" w:rsidRDefault="00D8098D" w:rsidP="004D3D8B">
            <w:pPr>
              <w:spacing w:after="0" w:line="240" w:lineRule="auto"/>
              <w:ind w:left="207"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>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FE61DE" w:rsidRPr="006F277B" w:rsidTr="00776217">
        <w:trPr>
          <w:trHeight w:val="408"/>
        </w:trPr>
        <w:tc>
          <w:tcPr>
            <w:tcW w:w="391" w:type="dxa"/>
          </w:tcPr>
          <w:p w:rsidR="00FE61DE" w:rsidRPr="001567EB" w:rsidRDefault="00FE61DE" w:rsidP="004D3D8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2" w:type="dxa"/>
            <w:gridSpan w:val="2"/>
          </w:tcPr>
          <w:p w:rsidR="00FE61DE" w:rsidRPr="001567EB" w:rsidRDefault="00FE61DE" w:rsidP="004D3D8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FE61DE" w:rsidRPr="001567EB" w:rsidRDefault="00AA6C32" w:rsidP="00CD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CD3D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" w:type="dxa"/>
          </w:tcPr>
          <w:p w:rsidR="00FE61DE" w:rsidRPr="001567EB" w:rsidRDefault="00FE61DE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</w:tcPr>
          <w:p w:rsidR="00FE61DE" w:rsidRPr="001567EB" w:rsidRDefault="00D8098D" w:rsidP="00CD3D8D">
            <w:pPr>
              <w:spacing w:after="0" w:line="240" w:lineRule="auto"/>
              <w:ind w:left="207"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ротокол рассмотрения и оценки предложений подписывается всеми членами </w:t>
            </w:r>
            <w:r w:rsidR="00AA6C32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>ной комиссии</w:t>
            </w:r>
            <w:r w:rsidR="00CD3D8D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ЭЦП, копия протокола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публикуется на специальном информационном портале в течение </w:t>
            </w:r>
            <w:r w:rsidR="00AA6C32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C32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61DE" w:rsidRPr="006F277B" w:rsidTr="00776217">
        <w:trPr>
          <w:trHeight w:val="987"/>
        </w:trPr>
        <w:tc>
          <w:tcPr>
            <w:tcW w:w="391" w:type="dxa"/>
          </w:tcPr>
          <w:p w:rsidR="00FE61DE" w:rsidRPr="001567EB" w:rsidRDefault="00FE61DE" w:rsidP="004D3D8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2" w:type="dxa"/>
            <w:gridSpan w:val="2"/>
          </w:tcPr>
          <w:p w:rsidR="00FE61DE" w:rsidRPr="001567EB" w:rsidRDefault="00FE61DE" w:rsidP="004D3D8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FE61DE" w:rsidRPr="001567EB" w:rsidRDefault="00AA6C32" w:rsidP="00CD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="00CD3D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" w:type="dxa"/>
          </w:tcPr>
          <w:p w:rsidR="00FE61DE" w:rsidRPr="001567EB" w:rsidRDefault="00FE61DE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</w:tcPr>
          <w:p w:rsidR="00FE61DE" w:rsidRPr="001567EB" w:rsidRDefault="00D8098D" w:rsidP="00676759">
            <w:pPr>
              <w:spacing w:after="0" w:line="240" w:lineRule="auto"/>
              <w:ind w:left="207"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>юбой участник</w:t>
            </w:r>
            <w:r w:rsidR="00AA6C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после публикации протокола рассмотрения и оценки предложений вправе направить заказчику запрос о предоставлении разъяснений результатов </w:t>
            </w:r>
            <w:r w:rsidR="00AA6C32">
              <w:rPr>
                <w:rFonts w:ascii="Times New Roman" w:hAnsi="Times New Roman" w:cs="Times New Roman"/>
                <w:sz w:val="24"/>
                <w:szCs w:val="24"/>
              </w:rPr>
              <w:t>отбор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767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трех рабочих дней с даты поступления такого запроса заказчик обязан представить соответствующие разъяснения.</w:t>
            </w:r>
          </w:p>
        </w:tc>
      </w:tr>
      <w:tr w:rsidR="00FE61DE" w:rsidRPr="006F277B" w:rsidTr="00776217">
        <w:trPr>
          <w:trHeight w:val="601"/>
        </w:trPr>
        <w:tc>
          <w:tcPr>
            <w:tcW w:w="391" w:type="dxa"/>
          </w:tcPr>
          <w:p w:rsidR="00FE61DE" w:rsidRPr="001567EB" w:rsidRDefault="00AA6C32" w:rsidP="004D3D8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752" w:type="dxa"/>
            <w:gridSpan w:val="2"/>
          </w:tcPr>
          <w:p w:rsidR="00FE61DE" w:rsidRPr="001567EB" w:rsidRDefault="00AA6C32" w:rsidP="004D3D8B">
            <w:pPr>
              <w:spacing w:after="0" w:line="23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 сторон и соблюдение</w:t>
            </w:r>
          </w:p>
          <w:p w:rsidR="00FE61DE" w:rsidRPr="001567EB" w:rsidRDefault="00AA6C32" w:rsidP="004D3D8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>конфиденциальности</w:t>
            </w:r>
          </w:p>
        </w:tc>
        <w:tc>
          <w:tcPr>
            <w:tcW w:w="420" w:type="dxa"/>
          </w:tcPr>
          <w:p w:rsidR="00FE61DE" w:rsidRPr="001567EB" w:rsidRDefault="00AA6C32" w:rsidP="004D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66" w:type="dxa"/>
          </w:tcPr>
          <w:p w:rsidR="00FE61DE" w:rsidRPr="001567EB" w:rsidRDefault="00FE61DE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</w:tcPr>
          <w:p w:rsidR="00FE61DE" w:rsidRPr="001567EB" w:rsidRDefault="00D8098D" w:rsidP="004D3D8B">
            <w:pPr>
              <w:spacing w:after="0" w:line="240" w:lineRule="auto"/>
              <w:ind w:left="207"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тветственность, </w:t>
            </w:r>
            <w:r w:rsidR="004A2FA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A6C32" w:rsidRPr="001567EB">
              <w:rPr>
                <w:rFonts w:ascii="Times New Roman" w:hAnsi="Times New Roman" w:cs="Times New Roman"/>
                <w:sz w:val="24"/>
                <w:szCs w:val="24"/>
              </w:rPr>
              <w:t>збекистан, несут:</w:t>
            </w:r>
          </w:p>
          <w:p w:rsidR="00FE61DE" w:rsidRPr="001567EB" w:rsidRDefault="00AA6C32" w:rsidP="004D3D8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96" w:right="218" w:hanging="1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7EB">
              <w:rPr>
                <w:rFonts w:ascii="Times New Roman" w:hAnsi="Times New Roman"/>
                <w:sz w:val="24"/>
                <w:szCs w:val="24"/>
              </w:rPr>
              <w:t>председатель и члены комиссии, а также члены рабочей группы, созданной для изучения предложений, за разглашение информации, допущение сговора с участниками, остальными членами комиссии и привлеченными экспертами, а также за другие противоправные действия;</w:t>
            </w:r>
          </w:p>
          <w:p w:rsidR="00FE61DE" w:rsidRPr="001567EB" w:rsidRDefault="00AA6C32" w:rsidP="004D3D8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96" w:right="218" w:hanging="19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  <w:r w:rsidRPr="001567EB">
              <w:rPr>
                <w:rFonts w:ascii="Times New Roman" w:hAnsi="Times New Roman"/>
                <w:sz w:val="24"/>
                <w:szCs w:val="24"/>
              </w:rPr>
              <w:t xml:space="preserve">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</w:t>
            </w:r>
            <w:r w:rsidR="00D8098D">
              <w:rPr>
                <w:rFonts w:ascii="Times New Roman" w:hAnsi="Times New Roman"/>
                <w:sz w:val="24"/>
                <w:szCs w:val="24"/>
              </w:rPr>
              <w:t>Р</w:t>
            </w:r>
            <w:r w:rsidRPr="001567EB">
              <w:rPr>
                <w:rFonts w:ascii="Times New Roman" w:hAnsi="Times New Roman"/>
                <w:sz w:val="24"/>
                <w:szCs w:val="24"/>
              </w:rPr>
              <w:t xml:space="preserve">еспублики </w:t>
            </w:r>
            <w:r w:rsidR="00D8098D">
              <w:rPr>
                <w:rFonts w:ascii="Times New Roman" w:hAnsi="Times New Roman"/>
                <w:sz w:val="24"/>
                <w:szCs w:val="24"/>
              </w:rPr>
              <w:t>У</w:t>
            </w:r>
            <w:r w:rsidRPr="001567EB">
              <w:rPr>
                <w:rFonts w:ascii="Times New Roman" w:hAnsi="Times New Roman"/>
                <w:sz w:val="24"/>
                <w:szCs w:val="24"/>
              </w:rPr>
              <w:t>збекистан и/или заключенным договором.</w:t>
            </w:r>
          </w:p>
        </w:tc>
      </w:tr>
      <w:tr w:rsidR="00CD3D8D" w:rsidRPr="006F277B" w:rsidTr="00E3407D">
        <w:trPr>
          <w:trHeight w:val="987"/>
        </w:trPr>
        <w:tc>
          <w:tcPr>
            <w:tcW w:w="391" w:type="dxa"/>
          </w:tcPr>
          <w:p w:rsidR="00CD3D8D" w:rsidRPr="001567EB" w:rsidRDefault="00CD3D8D" w:rsidP="004D3D8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752" w:type="dxa"/>
            <w:gridSpan w:val="2"/>
          </w:tcPr>
          <w:p w:rsidR="00CD3D8D" w:rsidRPr="001567EB" w:rsidRDefault="00CD3D8D" w:rsidP="004D3D8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b/>
                <w:sz w:val="24"/>
                <w:szCs w:val="24"/>
              </w:rPr>
              <w:t>прочие условия</w:t>
            </w:r>
          </w:p>
        </w:tc>
        <w:tc>
          <w:tcPr>
            <w:tcW w:w="420" w:type="dxa"/>
          </w:tcPr>
          <w:p w:rsidR="00CD3D8D" w:rsidRPr="001567EB" w:rsidRDefault="00CD3D8D" w:rsidP="00CD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" w:type="dxa"/>
          </w:tcPr>
          <w:p w:rsidR="00CD3D8D" w:rsidRPr="001567EB" w:rsidRDefault="00CD3D8D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</w:tcPr>
          <w:p w:rsidR="00CD3D8D" w:rsidRPr="001567EB" w:rsidRDefault="00CD3D8D" w:rsidP="004D3D8B">
            <w:pPr>
              <w:spacing w:after="0" w:line="240" w:lineRule="auto"/>
              <w:ind w:left="207"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</w:t>
            </w: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может быть объявлен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>ной комиссией не состоявшимися:</w:t>
            </w:r>
          </w:p>
          <w:p w:rsidR="00CD3D8D" w:rsidRPr="001567EB" w:rsidRDefault="00CD3D8D" w:rsidP="004D3D8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37" w:right="218" w:hanging="5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567EB">
              <w:rPr>
                <w:rFonts w:ascii="Times New Roman" w:hAnsi="Times New Roman"/>
                <w:sz w:val="24"/>
                <w:szCs w:val="24"/>
              </w:rPr>
              <w:t xml:space="preserve">если в </w:t>
            </w:r>
            <w:r>
              <w:rPr>
                <w:rFonts w:ascii="Times New Roman" w:hAnsi="Times New Roman"/>
                <w:sz w:val="24"/>
                <w:szCs w:val="24"/>
              </w:rPr>
              <w:t>отбор</w:t>
            </w:r>
            <w:r w:rsidRPr="001567EB">
              <w:rPr>
                <w:rFonts w:ascii="Times New Roman" w:hAnsi="Times New Roman"/>
                <w:sz w:val="24"/>
                <w:szCs w:val="24"/>
              </w:rPr>
              <w:t>е принял участие один участник или никто не принял участие;</w:t>
            </w:r>
          </w:p>
          <w:p w:rsidR="00CD3D8D" w:rsidRPr="001567EB" w:rsidRDefault="00CD3D8D" w:rsidP="004D3D8B">
            <w:pPr>
              <w:spacing w:after="0" w:line="240" w:lineRule="auto"/>
              <w:ind w:left="207"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567EB">
              <w:rPr>
                <w:rFonts w:ascii="Times New Roman" w:hAnsi="Times New Roman"/>
                <w:sz w:val="24"/>
                <w:szCs w:val="24"/>
              </w:rPr>
              <w:t xml:space="preserve">если по результатам рассмотрения предложений </w:t>
            </w:r>
            <w:r>
              <w:rPr>
                <w:rFonts w:ascii="Times New Roman" w:hAnsi="Times New Roman"/>
                <w:sz w:val="24"/>
                <w:szCs w:val="24"/>
              </w:rPr>
              <w:t>закупочн</w:t>
            </w:r>
            <w:r w:rsidRPr="001567EB">
              <w:rPr>
                <w:rFonts w:ascii="Times New Roman" w:hAnsi="Times New Roman"/>
                <w:sz w:val="24"/>
                <w:szCs w:val="24"/>
              </w:rPr>
              <w:t xml:space="preserve">ая </w:t>
            </w:r>
            <w:r w:rsidRPr="001567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комиссия отклонила все предложения ввиду не соответствия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>закупочно</w:t>
            </w:r>
            <w:r w:rsidRPr="001567EB">
              <w:rPr>
                <w:rFonts w:ascii="Times New Roman" w:hAnsi="Times New Roman"/>
                <w:sz w:val="24"/>
                <w:szCs w:val="24"/>
              </w:rPr>
              <w:t>й документации;</w:t>
            </w:r>
          </w:p>
        </w:tc>
      </w:tr>
      <w:tr w:rsidR="00CD3D8D" w:rsidRPr="006F277B" w:rsidTr="00E3407D">
        <w:trPr>
          <w:trHeight w:val="888"/>
        </w:trPr>
        <w:tc>
          <w:tcPr>
            <w:tcW w:w="391" w:type="dxa"/>
          </w:tcPr>
          <w:p w:rsidR="00CD3D8D" w:rsidRPr="001567EB" w:rsidRDefault="00CD3D8D" w:rsidP="004D3D8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2" w:type="dxa"/>
            <w:gridSpan w:val="2"/>
          </w:tcPr>
          <w:p w:rsidR="00CD3D8D" w:rsidRPr="001567EB" w:rsidRDefault="00CD3D8D" w:rsidP="004D3D8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CD3D8D" w:rsidRPr="001567EB" w:rsidRDefault="00CD3D8D" w:rsidP="00CD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" w:type="dxa"/>
          </w:tcPr>
          <w:p w:rsidR="00CD3D8D" w:rsidRPr="001567EB" w:rsidRDefault="00CD3D8D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vAlign w:val="center"/>
          </w:tcPr>
          <w:p w:rsidR="00CD3D8D" w:rsidRPr="001567EB" w:rsidRDefault="00CD3D8D" w:rsidP="004D3D8B">
            <w:pPr>
              <w:spacing w:after="0" w:line="240" w:lineRule="auto"/>
              <w:ind w:left="207"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аказчик имеет право отменить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отбор</w:t>
            </w: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в любое время до акцепта выигравшего предложения. заказчик в случае отмены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отбора</w:t>
            </w: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публикует обоснованные причины данного решения на специальном информационном портале.</w:t>
            </w:r>
          </w:p>
        </w:tc>
      </w:tr>
      <w:tr w:rsidR="00CD3D8D" w:rsidRPr="006F277B" w:rsidTr="00E3407D">
        <w:trPr>
          <w:trHeight w:val="987"/>
        </w:trPr>
        <w:tc>
          <w:tcPr>
            <w:tcW w:w="391" w:type="dxa"/>
          </w:tcPr>
          <w:p w:rsidR="00CD3D8D" w:rsidRPr="001567EB" w:rsidRDefault="00CD3D8D" w:rsidP="004D3D8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2" w:type="dxa"/>
            <w:gridSpan w:val="2"/>
          </w:tcPr>
          <w:p w:rsidR="00CD3D8D" w:rsidRPr="001567EB" w:rsidRDefault="00CD3D8D" w:rsidP="004D3D8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CD3D8D" w:rsidRPr="001567EB" w:rsidRDefault="00CD3D8D" w:rsidP="00CD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" w:type="dxa"/>
          </w:tcPr>
          <w:p w:rsidR="00CD3D8D" w:rsidRPr="001567EB" w:rsidRDefault="00CD3D8D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vAlign w:val="center"/>
          </w:tcPr>
          <w:p w:rsidR="00CD3D8D" w:rsidRPr="001567EB" w:rsidRDefault="00CD3D8D" w:rsidP="004D3D8B">
            <w:pPr>
              <w:spacing w:after="0" w:line="240" w:lineRule="auto"/>
              <w:ind w:left="207"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отбор</w:t>
            </w: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а договор заключается на условиях, указанных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закупочно</w:t>
            </w: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>й документации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редложении, поданном участником</w:t>
            </w: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, с которым заключается договор. </w:t>
            </w:r>
          </w:p>
        </w:tc>
      </w:tr>
      <w:tr w:rsidR="00CD3D8D" w:rsidRPr="006F277B" w:rsidTr="00E3407D">
        <w:trPr>
          <w:trHeight w:val="987"/>
        </w:trPr>
        <w:tc>
          <w:tcPr>
            <w:tcW w:w="391" w:type="dxa"/>
          </w:tcPr>
          <w:p w:rsidR="00CD3D8D" w:rsidRPr="001567EB" w:rsidRDefault="00CD3D8D" w:rsidP="004D3D8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2" w:type="dxa"/>
            <w:gridSpan w:val="2"/>
          </w:tcPr>
          <w:p w:rsidR="00CD3D8D" w:rsidRPr="001567EB" w:rsidRDefault="00CD3D8D" w:rsidP="004D3D8B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CD3D8D" w:rsidRPr="001567EB" w:rsidRDefault="00CD3D8D" w:rsidP="00CD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6" w:type="dxa"/>
          </w:tcPr>
          <w:p w:rsidR="00CD3D8D" w:rsidRPr="001567EB" w:rsidRDefault="00CD3D8D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</w:tcPr>
          <w:p w:rsidR="00CD3D8D" w:rsidRPr="001567EB" w:rsidRDefault="00CD3D8D" w:rsidP="004D3D8B">
            <w:pPr>
              <w:spacing w:after="0" w:line="240" w:lineRule="auto"/>
              <w:ind w:left="207"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 случае, если победитель отказывается заключать договор на условиях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закупочной документации</w:t>
            </w: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 xml:space="preserve">, право заключения договора переходит к резервному исполнителю.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67EB">
              <w:rPr>
                <w:rFonts w:ascii="Times New Roman" w:hAnsi="Times New Roman" w:cs="Times New Roman"/>
                <w:sz w:val="24"/>
                <w:szCs w:val="24"/>
              </w:rPr>
              <w:t>ри этом, резервный исполнитель может заключить договор по цене, предложенной победителем, или отказаться от заключения договора.</w:t>
            </w:r>
          </w:p>
        </w:tc>
      </w:tr>
    </w:tbl>
    <w:p w:rsidR="0067481E" w:rsidRDefault="00AA6C32" w:rsidP="004D3D8B">
      <w:pPr>
        <w:spacing w:after="0"/>
        <w:ind w:left="10" w:right="469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2520A" w:rsidRDefault="00C2520A" w:rsidP="00E3407D">
      <w:pPr>
        <w:pStyle w:val="a3"/>
        <w:numPr>
          <w:ilvl w:val="0"/>
          <w:numId w:val="3"/>
        </w:numPr>
        <w:spacing w:after="0"/>
        <w:ind w:left="1985" w:hanging="1985"/>
        <w:jc w:val="center"/>
        <w:rPr>
          <w:rFonts w:ascii="Times New Roman" w:hAnsi="Times New Roman"/>
          <w:b/>
          <w:sz w:val="24"/>
          <w:szCs w:val="24"/>
        </w:rPr>
      </w:pPr>
      <w:r w:rsidRPr="00C748FF">
        <w:rPr>
          <w:rFonts w:ascii="Times New Roman" w:hAnsi="Times New Roman"/>
          <w:b/>
          <w:sz w:val="24"/>
          <w:szCs w:val="24"/>
        </w:rPr>
        <w:lastRenderedPageBreak/>
        <w:t xml:space="preserve">ТЕХНИЧЕСКАЯ ЧАСТЬ </w:t>
      </w:r>
    </w:p>
    <w:p w:rsidR="00D8098D" w:rsidRDefault="00D8098D" w:rsidP="004D3D8B">
      <w:pPr>
        <w:tabs>
          <w:tab w:val="num" w:pos="426"/>
        </w:tabs>
        <w:spacing w:after="0" w:line="240" w:lineRule="auto"/>
        <w:ind w:left="360"/>
        <w:jc w:val="center"/>
        <w:rPr>
          <w:rFonts w:ascii="Times New Roman" w:hAnsi="Times New Roman"/>
          <w:b/>
          <w:caps/>
          <w:sz w:val="24"/>
          <w:szCs w:val="24"/>
        </w:rPr>
      </w:pPr>
    </w:p>
    <w:tbl>
      <w:tblPr>
        <w:tblStyle w:val="a5"/>
        <w:tblW w:w="0" w:type="auto"/>
        <w:tblInd w:w="-289" w:type="dxa"/>
        <w:tblLook w:val="04A0" w:firstRow="1" w:lastRow="0" w:firstColumn="1" w:lastColumn="0" w:noHBand="0" w:noVBand="1"/>
      </w:tblPr>
      <w:tblGrid>
        <w:gridCol w:w="531"/>
        <w:gridCol w:w="2418"/>
        <w:gridCol w:w="992"/>
        <w:gridCol w:w="3261"/>
        <w:gridCol w:w="2835"/>
      </w:tblGrid>
      <w:tr w:rsidR="00D8098D" w:rsidRPr="004B656B" w:rsidTr="004B656B">
        <w:tc>
          <w:tcPr>
            <w:tcW w:w="531" w:type="dxa"/>
          </w:tcPr>
          <w:p w:rsidR="00D8098D" w:rsidRPr="004B656B" w:rsidRDefault="00D8098D" w:rsidP="004B656B">
            <w:pPr>
              <w:pStyle w:val="a7"/>
              <w:rPr>
                <w:sz w:val="20"/>
              </w:rPr>
            </w:pPr>
            <w:r w:rsidRPr="004B656B">
              <w:rPr>
                <w:sz w:val="20"/>
              </w:rPr>
              <w:t>№</w:t>
            </w:r>
          </w:p>
        </w:tc>
        <w:tc>
          <w:tcPr>
            <w:tcW w:w="3410" w:type="dxa"/>
            <w:gridSpan w:val="2"/>
          </w:tcPr>
          <w:p w:rsidR="00D8098D" w:rsidRPr="004B656B" w:rsidRDefault="00D8098D" w:rsidP="004B656B">
            <w:pPr>
              <w:pStyle w:val="a7"/>
              <w:ind w:firstLine="0"/>
              <w:rPr>
                <w:sz w:val="20"/>
              </w:rPr>
            </w:pPr>
            <w:r w:rsidRPr="004B656B">
              <w:rPr>
                <w:sz w:val="20"/>
              </w:rPr>
              <w:t xml:space="preserve">Перечень основных данных </w:t>
            </w:r>
          </w:p>
        </w:tc>
        <w:tc>
          <w:tcPr>
            <w:tcW w:w="6096" w:type="dxa"/>
            <w:gridSpan w:val="2"/>
          </w:tcPr>
          <w:p w:rsidR="00D8098D" w:rsidRPr="004B656B" w:rsidRDefault="00D8098D" w:rsidP="004B656B">
            <w:pPr>
              <w:pStyle w:val="a7"/>
              <w:rPr>
                <w:sz w:val="20"/>
              </w:rPr>
            </w:pPr>
            <w:r w:rsidRPr="004B656B">
              <w:rPr>
                <w:sz w:val="20"/>
              </w:rPr>
              <w:t>Содержание основных данных и требований</w:t>
            </w:r>
          </w:p>
        </w:tc>
      </w:tr>
      <w:tr w:rsidR="00D8098D" w:rsidRPr="004B656B" w:rsidTr="004B656B">
        <w:tc>
          <w:tcPr>
            <w:tcW w:w="531" w:type="dxa"/>
          </w:tcPr>
          <w:p w:rsidR="00D8098D" w:rsidRPr="004B656B" w:rsidRDefault="00D8098D" w:rsidP="004B656B">
            <w:pPr>
              <w:pStyle w:val="a7"/>
              <w:ind w:firstLine="0"/>
              <w:rPr>
                <w:sz w:val="20"/>
              </w:rPr>
            </w:pPr>
            <w:r w:rsidRPr="004B656B">
              <w:rPr>
                <w:sz w:val="20"/>
              </w:rPr>
              <w:t>1</w:t>
            </w:r>
          </w:p>
        </w:tc>
        <w:tc>
          <w:tcPr>
            <w:tcW w:w="3410" w:type="dxa"/>
            <w:gridSpan w:val="2"/>
          </w:tcPr>
          <w:p w:rsidR="00D8098D" w:rsidRPr="004B656B" w:rsidRDefault="00D8098D" w:rsidP="004B656B">
            <w:pPr>
              <w:pStyle w:val="a7"/>
              <w:rPr>
                <w:sz w:val="20"/>
              </w:rPr>
            </w:pPr>
            <w:r w:rsidRPr="004B656B">
              <w:rPr>
                <w:sz w:val="20"/>
              </w:rPr>
              <w:t>Заказчик</w:t>
            </w:r>
          </w:p>
        </w:tc>
        <w:tc>
          <w:tcPr>
            <w:tcW w:w="6096" w:type="dxa"/>
            <w:gridSpan w:val="2"/>
          </w:tcPr>
          <w:p w:rsidR="00835602" w:rsidRPr="00EC1C7D" w:rsidRDefault="00E14505" w:rsidP="00835602">
            <w:pPr>
              <w:pStyle w:val="a7"/>
              <w:ind w:left="33" w:firstLine="0"/>
              <w:rPr>
                <w:sz w:val="20"/>
                <w:szCs w:val="20"/>
                <w:highlight w:val="yellow"/>
              </w:rPr>
            </w:pPr>
            <w:r w:rsidRPr="00EC1C7D">
              <w:rPr>
                <w:sz w:val="20"/>
                <w:highlight w:val="yellow"/>
              </w:rPr>
              <w:t>С</w:t>
            </w:r>
            <w:r w:rsidRPr="00EC1C7D">
              <w:rPr>
                <w:sz w:val="20"/>
                <w:szCs w:val="20"/>
                <w:highlight w:val="yellow"/>
              </w:rPr>
              <w:t>БДД ДОБ</w:t>
            </w:r>
            <w:r w:rsidR="00D8098D" w:rsidRPr="00EC1C7D">
              <w:rPr>
                <w:sz w:val="20"/>
                <w:szCs w:val="20"/>
                <w:highlight w:val="yellow"/>
              </w:rPr>
              <w:t xml:space="preserve"> </w:t>
            </w:r>
            <w:r w:rsidR="004B656B" w:rsidRPr="00EC1C7D">
              <w:rPr>
                <w:sz w:val="20"/>
                <w:szCs w:val="20"/>
                <w:highlight w:val="yellow"/>
              </w:rPr>
              <w:t xml:space="preserve">МВД </w:t>
            </w:r>
            <w:r w:rsidR="0025141C">
              <w:rPr>
                <w:sz w:val="20"/>
                <w:szCs w:val="20"/>
                <w:highlight w:val="yellow"/>
                <w:lang w:val="uz-Cyrl-UZ"/>
              </w:rPr>
              <w:t>Андижанской область</w:t>
            </w:r>
            <w:r w:rsidR="004B656B" w:rsidRPr="00EC1C7D">
              <w:rPr>
                <w:sz w:val="20"/>
                <w:szCs w:val="20"/>
                <w:highlight w:val="yellow"/>
              </w:rPr>
              <w:t xml:space="preserve"> Адрес:</w:t>
            </w:r>
            <w:r w:rsidR="0025141C">
              <w:rPr>
                <w:sz w:val="20"/>
                <w:szCs w:val="20"/>
                <w:highlight w:val="yellow"/>
                <w:lang w:val="uz-Cyrl-UZ"/>
              </w:rPr>
              <w:t>97920</w:t>
            </w:r>
            <w:r w:rsidR="00D8098D" w:rsidRPr="00EC1C7D">
              <w:rPr>
                <w:sz w:val="20"/>
                <w:szCs w:val="20"/>
                <w:highlight w:val="yellow"/>
              </w:rPr>
              <w:t xml:space="preserve"> </w:t>
            </w:r>
            <w:r w:rsidR="0025141C">
              <w:rPr>
                <w:sz w:val="20"/>
                <w:szCs w:val="20"/>
                <w:highlight w:val="yellow"/>
                <w:lang w:val="uz-Cyrl-UZ"/>
              </w:rPr>
              <w:t>Андижан</w:t>
            </w:r>
            <w:r w:rsidR="00D8098D" w:rsidRPr="00EC1C7D">
              <w:rPr>
                <w:sz w:val="20"/>
                <w:szCs w:val="20"/>
                <w:highlight w:val="yellow"/>
              </w:rPr>
              <w:t>,</w:t>
            </w:r>
            <w:r w:rsidR="00835602" w:rsidRPr="00EC1C7D">
              <w:rPr>
                <w:sz w:val="20"/>
                <w:szCs w:val="20"/>
                <w:highlight w:val="yellow"/>
              </w:rPr>
              <w:t xml:space="preserve"> </w:t>
            </w:r>
            <w:r w:rsidR="00D8098D" w:rsidRPr="00EC1C7D">
              <w:rPr>
                <w:sz w:val="20"/>
                <w:szCs w:val="20"/>
                <w:highlight w:val="yellow"/>
              </w:rPr>
              <w:t xml:space="preserve"> ул. </w:t>
            </w:r>
            <w:r w:rsidR="0025141C">
              <w:rPr>
                <w:sz w:val="20"/>
                <w:szCs w:val="20"/>
                <w:highlight w:val="yellow"/>
                <w:lang w:val="uz-Cyrl-UZ"/>
              </w:rPr>
              <w:t>А.Тумура</w:t>
            </w:r>
            <w:r w:rsidR="00D8098D" w:rsidRPr="00EC1C7D">
              <w:rPr>
                <w:sz w:val="20"/>
                <w:szCs w:val="20"/>
                <w:highlight w:val="yellow"/>
              </w:rPr>
              <w:t xml:space="preserve"> </w:t>
            </w:r>
            <w:r w:rsidR="0025141C">
              <w:rPr>
                <w:sz w:val="20"/>
                <w:szCs w:val="20"/>
                <w:highlight w:val="yellow"/>
                <w:lang w:val="uz-Cyrl-UZ"/>
              </w:rPr>
              <w:t>№</w:t>
            </w:r>
            <w:r w:rsidR="00D8098D" w:rsidRPr="00EC1C7D">
              <w:rPr>
                <w:sz w:val="20"/>
                <w:szCs w:val="20"/>
                <w:highlight w:val="yellow"/>
              </w:rPr>
              <w:t>1, Телефон: 9987</w:t>
            </w:r>
            <w:r w:rsidR="0025141C">
              <w:rPr>
                <w:sz w:val="20"/>
                <w:szCs w:val="20"/>
                <w:highlight w:val="yellow"/>
                <w:lang w:val="uz-Cyrl-UZ"/>
              </w:rPr>
              <w:t>42244002</w:t>
            </w:r>
            <w:r w:rsidR="004B656B" w:rsidRPr="00EC1C7D">
              <w:rPr>
                <w:sz w:val="20"/>
                <w:szCs w:val="20"/>
                <w:highlight w:val="yellow"/>
              </w:rPr>
              <w:t xml:space="preserve"> </w:t>
            </w:r>
            <w:r w:rsidR="00835602" w:rsidRPr="00EC1C7D">
              <w:rPr>
                <w:sz w:val="20"/>
                <w:szCs w:val="20"/>
                <w:highlight w:val="yellow"/>
              </w:rPr>
              <w:t>К/счет:</w:t>
            </w:r>
            <w:r w:rsidR="00925A4A" w:rsidRPr="00EC1C7D">
              <w:rPr>
                <w:sz w:val="20"/>
                <w:szCs w:val="20"/>
                <w:highlight w:val="yellow"/>
              </w:rPr>
              <w:t>401010860</w:t>
            </w:r>
            <w:r w:rsidR="0025141C">
              <w:rPr>
                <w:sz w:val="20"/>
                <w:szCs w:val="20"/>
                <w:highlight w:val="yellow"/>
                <w:lang w:val="uz-Cyrl-UZ"/>
              </w:rPr>
              <w:t>003401703110179003</w:t>
            </w:r>
            <w:r w:rsidR="004B656B" w:rsidRPr="00EC1C7D">
              <w:rPr>
                <w:sz w:val="20"/>
                <w:szCs w:val="20"/>
                <w:highlight w:val="yellow"/>
              </w:rPr>
              <w:t xml:space="preserve"> </w:t>
            </w:r>
            <w:r w:rsidR="0025141C">
              <w:rPr>
                <w:sz w:val="20"/>
                <w:szCs w:val="20"/>
                <w:highlight w:val="yellow"/>
              </w:rPr>
              <w:t>ЦБ РУз г. А</w:t>
            </w:r>
            <w:r w:rsidR="0025141C">
              <w:rPr>
                <w:sz w:val="20"/>
                <w:szCs w:val="20"/>
                <w:highlight w:val="yellow"/>
                <w:lang w:val="uz-Cyrl-UZ"/>
              </w:rPr>
              <w:t>ндижан</w:t>
            </w:r>
            <w:r w:rsidR="00835602" w:rsidRPr="00EC1C7D">
              <w:rPr>
                <w:sz w:val="20"/>
                <w:szCs w:val="20"/>
                <w:highlight w:val="yellow"/>
              </w:rPr>
              <w:t xml:space="preserve"> Р/счет: 2340 2000 3001 0000 1010</w:t>
            </w:r>
          </w:p>
          <w:p w:rsidR="00D8098D" w:rsidRPr="004B656B" w:rsidRDefault="00835602" w:rsidP="0025141C">
            <w:pPr>
              <w:pStyle w:val="a7"/>
              <w:ind w:firstLine="0"/>
              <w:rPr>
                <w:sz w:val="20"/>
              </w:rPr>
            </w:pPr>
            <w:r w:rsidRPr="00EC1C7D">
              <w:rPr>
                <w:sz w:val="20"/>
                <w:szCs w:val="20"/>
                <w:highlight w:val="yellow"/>
              </w:rPr>
              <w:t>МФО: 00014 ИНН:20</w:t>
            </w:r>
            <w:r w:rsidR="0025141C">
              <w:rPr>
                <w:sz w:val="20"/>
                <w:szCs w:val="20"/>
                <w:highlight w:val="yellow"/>
                <w:lang w:val="uz-Cyrl-UZ"/>
              </w:rPr>
              <w:t>1122919</w:t>
            </w:r>
          </w:p>
        </w:tc>
      </w:tr>
      <w:tr w:rsidR="00D8098D" w:rsidRPr="004B656B" w:rsidTr="004B656B">
        <w:tc>
          <w:tcPr>
            <w:tcW w:w="531" w:type="dxa"/>
          </w:tcPr>
          <w:p w:rsidR="00D8098D" w:rsidRPr="004B656B" w:rsidRDefault="00D8098D" w:rsidP="004B656B">
            <w:pPr>
              <w:pStyle w:val="a7"/>
              <w:ind w:firstLine="0"/>
              <w:rPr>
                <w:sz w:val="20"/>
              </w:rPr>
            </w:pPr>
            <w:r w:rsidRPr="004B656B">
              <w:rPr>
                <w:sz w:val="20"/>
              </w:rPr>
              <w:t>2</w:t>
            </w:r>
          </w:p>
        </w:tc>
        <w:tc>
          <w:tcPr>
            <w:tcW w:w="2418" w:type="dxa"/>
          </w:tcPr>
          <w:p w:rsidR="00D8098D" w:rsidRPr="004B656B" w:rsidRDefault="00CF4F76" w:rsidP="004B656B">
            <w:pPr>
              <w:pStyle w:val="a7"/>
              <w:rPr>
                <w:sz w:val="20"/>
              </w:rPr>
            </w:pPr>
            <w:r w:rsidRPr="004B656B">
              <w:rPr>
                <w:sz w:val="20"/>
              </w:rPr>
              <w:t xml:space="preserve">Описание </w:t>
            </w:r>
          </w:p>
        </w:tc>
        <w:tc>
          <w:tcPr>
            <w:tcW w:w="7088" w:type="dxa"/>
            <w:gridSpan w:val="3"/>
          </w:tcPr>
          <w:p w:rsidR="00D8098D" w:rsidRPr="004B656B" w:rsidRDefault="00835602" w:rsidP="0025141C">
            <w:pPr>
              <w:pStyle w:val="a7"/>
              <w:ind w:firstLine="0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835602">
              <w:rPr>
                <w:sz w:val="20"/>
              </w:rPr>
              <w:t xml:space="preserve">акуп анализаторов паров этанола в выдыхаемом воздухе со встроенном принтером (для сотрудников </w:t>
            </w:r>
            <w:r w:rsidRPr="00EC1C7D">
              <w:rPr>
                <w:sz w:val="20"/>
                <w:highlight w:val="yellow"/>
              </w:rPr>
              <w:t xml:space="preserve">Службы безопасности дорожного движения, Департамента общественной безопасности Министерства Внутренних Дел </w:t>
            </w:r>
            <w:r w:rsidR="0025141C">
              <w:rPr>
                <w:sz w:val="20"/>
                <w:highlight w:val="yellow"/>
                <w:lang w:val="uz-Cyrl-UZ"/>
              </w:rPr>
              <w:t>Андижанской область</w:t>
            </w:r>
            <w:r w:rsidRPr="00EC1C7D">
              <w:rPr>
                <w:sz w:val="20"/>
                <w:highlight w:val="yellow"/>
              </w:rPr>
              <w:t>)</w:t>
            </w:r>
            <w:r w:rsidR="004B656B" w:rsidRPr="00EC1C7D">
              <w:rPr>
                <w:sz w:val="20"/>
                <w:highlight w:val="yellow"/>
              </w:rPr>
              <w:t xml:space="preserve"> </w:t>
            </w:r>
            <w:r w:rsidRPr="00EC1C7D">
              <w:rPr>
                <w:sz w:val="20"/>
                <w:highlight w:val="yellow"/>
              </w:rPr>
              <w:t xml:space="preserve"> в количестве </w:t>
            </w:r>
            <w:r w:rsidR="0025141C">
              <w:rPr>
                <w:sz w:val="20"/>
                <w:highlight w:val="yellow"/>
                <w:lang w:val="uz-Cyrl-UZ"/>
              </w:rPr>
              <w:t>76</w:t>
            </w:r>
            <w:r w:rsidRPr="00EC1C7D">
              <w:rPr>
                <w:sz w:val="20"/>
                <w:highlight w:val="yellow"/>
              </w:rPr>
              <w:t xml:space="preserve"> штуки.</w:t>
            </w:r>
          </w:p>
        </w:tc>
      </w:tr>
      <w:tr w:rsidR="00D8098D" w:rsidRPr="004B656B" w:rsidTr="004B656B">
        <w:tc>
          <w:tcPr>
            <w:tcW w:w="531" w:type="dxa"/>
          </w:tcPr>
          <w:p w:rsidR="00D8098D" w:rsidRPr="004B656B" w:rsidRDefault="004B656B" w:rsidP="004B656B">
            <w:pPr>
              <w:pStyle w:val="a7"/>
              <w:ind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410" w:type="dxa"/>
            <w:gridSpan w:val="2"/>
          </w:tcPr>
          <w:p w:rsidR="00D8098D" w:rsidRPr="004B656B" w:rsidRDefault="00D8098D" w:rsidP="004B656B">
            <w:pPr>
              <w:pStyle w:val="a7"/>
              <w:ind w:firstLine="0"/>
              <w:rPr>
                <w:sz w:val="20"/>
              </w:rPr>
            </w:pPr>
            <w:r w:rsidRPr="004B656B">
              <w:rPr>
                <w:sz w:val="20"/>
              </w:rPr>
              <w:t>Ос</w:t>
            </w:r>
            <w:r w:rsidR="004B656B">
              <w:rPr>
                <w:sz w:val="20"/>
              </w:rPr>
              <w:t>нование для реализации проекта</w:t>
            </w:r>
          </w:p>
        </w:tc>
        <w:tc>
          <w:tcPr>
            <w:tcW w:w="6096" w:type="dxa"/>
            <w:gridSpan w:val="2"/>
          </w:tcPr>
          <w:p w:rsidR="00835602" w:rsidRDefault="00835602" w:rsidP="00835602">
            <w:pPr>
              <w:spacing w:line="240" w:lineRule="auto"/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- </w:t>
            </w:r>
            <w:r w:rsidRPr="006368CB">
              <w:rPr>
                <w:rFonts w:cs="Times New Roman"/>
                <w:bCs/>
              </w:rPr>
              <w:t>Постановление президента Республики Узбекистан «О мерах по надежному обеспечению безопасности человека и резкому сокращению случаев смертности на автомобильных дорогах» №190 от 4 апреля 2022 года.</w:t>
            </w:r>
          </w:p>
          <w:p w:rsidR="00D8098D" w:rsidRPr="004B656B" w:rsidRDefault="00835602" w:rsidP="00835602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rFonts w:cs="Times New Roman"/>
                <w:bCs/>
              </w:rPr>
              <w:t xml:space="preserve">- </w:t>
            </w:r>
            <w:r w:rsidRPr="00871D5C">
              <w:rPr>
                <w:rFonts w:cs="Times New Roman"/>
                <w:bCs/>
              </w:rPr>
              <w:t>П</w:t>
            </w:r>
            <w:r>
              <w:rPr>
                <w:rFonts w:cs="Times New Roman"/>
                <w:bCs/>
              </w:rPr>
              <w:t>ротокол, проведенный под председательством Президента Республики Узбекистан №39 от 3 мая 2022 года.</w:t>
            </w:r>
          </w:p>
        </w:tc>
      </w:tr>
      <w:tr w:rsidR="00D8098D" w:rsidRPr="004B656B" w:rsidTr="004B656B">
        <w:tc>
          <w:tcPr>
            <w:tcW w:w="531" w:type="dxa"/>
          </w:tcPr>
          <w:p w:rsidR="00D8098D" w:rsidRPr="004B656B" w:rsidRDefault="004B656B" w:rsidP="004B656B">
            <w:pPr>
              <w:pStyle w:val="a7"/>
              <w:ind w:firstLine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671" w:type="dxa"/>
            <w:gridSpan w:val="3"/>
          </w:tcPr>
          <w:p w:rsidR="00D8098D" w:rsidRPr="004B656B" w:rsidRDefault="00D8098D" w:rsidP="004B656B">
            <w:pPr>
              <w:pStyle w:val="a7"/>
              <w:ind w:firstLine="0"/>
              <w:rPr>
                <w:sz w:val="20"/>
              </w:rPr>
            </w:pPr>
            <w:r w:rsidRPr="004B656B">
              <w:rPr>
                <w:sz w:val="20"/>
              </w:rPr>
              <w:t>Страхование товаров</w:t>
            </w:r>
          </w:p>
        </w:tc>
        <w:tc>
          <w:tcPr>
            <w:tcW w:w="2835" w:type="dxa"/>
          </w:tcPr>
          <w:p w:rsidR="00D8098D" w:rsidRPr="004B656B" w:rsidRDefault="00D8098D" w:rsidP="004B656B">
            <w:pPr>
              <w:pStyle w:val="a7"/>
              <w:rPr>
                <w:sz w:val="20"/>
              </w:rPr>
            </w:pPr>
            <w:r w:rsidRPr="004B656B">
              <w:rPr>
                <w:sz w:val="20"/>
              </w:rPr>
              <w:t>«Не предусмотрено»</w:t>
            </w:r>
          </w:p>
        </w:tc>
      </w:tr>
      <w:tr w:rsidR="00D8098D" w:rsidRPr="004B656B" w:rsidTr="004B656B">
        <w:tc>
          <w:tcPr>
            <w:tcW w:w="531" w:type="dxa"/>
          </w:tcPr>
          <w:p w:rsidR="00D8098D" w:rsidRPr="004B656B" w:rsidRDefault="004B656B" w:rsidP="004B656B">
            <w:pPr>
              <w:pStyle w:val="a7"/>
              <w:ind w:firstLine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671" w:type="dxa"/>
            <w:gridSpan w:val="3"/>
          </w:tcPr>
          <w:p w:rsidR="00D8098D" w:rsidRPr="004B656B" w:rsidRDefault="00D8098D" w:rsidP="004B656B">
            <w:pPr>
              <w:pStyle w:val="a7"/>
              <w:ind w:firstLine="0"/>
              <w:rPr>
                <w:sz w:val="20"/>
              </w:rPr>
            </w:pPr>
            <w:r w:rsidRPr="004B656B">
              <w:rPr>
                <w:sz w:val="20"/>
              </w:rPr>
              <w:t>Требование на соответстви</w:t>
            </w:r>
            <w:r w:rsidR="004B656B">
              <w:rPr>
                <w:sz w:val="20"/>
              </w:rPr>
              <w:t>е</w:t>
            </w:r>
          </w:p>
        </w:tc>
        <w:tc>
          <w:tcPr>
            <w:tcW w:w="2835" w:type="dxa"/>
          </w:tcPr>
          <w:p w:rsidR="00D8098D" w:rsidRPr="004B656B" w:rsidRDefault="00E3407D" w:rsidP="004B656B">
            <w:pPr>
              <w:pStyle w:val="a7"/>
              <w:rPr>
                <w:sz w:val="20"/>
              </w:rPr>
            </w:pPr>
            <w:r w:rsidRPr="004B656B">
              <w:rPr>
                <w:sz w:val="20"/>
              </w:rPr>
              <w:t>Не предусмотрено</w:t>
            </w:r>
          </w:p>
        </w:tc>
      </w:tr>
      <w:tr w:rsidR="00D8098D" w:rsidRPr="004B656B" w:rsidTr="004B656B">
        <w:trPr>
          <w:trHeight w:val="704"/>
        </w:trPr>
        <w:tc>
          <w:tcPr>
            <w:tcW w:w="531" w:type="dxa"/>
          </w:tcPr>
          <w:p w:rsidR="00D8098D" w:rsidRPr="004B656B" w:rsidRDefault="004B656B" w:rsidP="004B656B">
            <w:pPr>
              <w:pStyle w:val="a7"/>
              <w:ind w:firstLine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410" w:type="dxa"/>
            <w:gridSpan w:val="2"/>
          </w:tcPr>
          <w:p w:rsidR="00672D32" w:rsidRPr="004B656B" w:rsidRDefault="00835602" w:rsidP="00835602">
            <w:pPr>
              <w:pStyle w:val="a7"/>
              <w:ind w:firstLine="0"/>
              <w:rPr>
                <w:sz w:val="20"/>
              </w:rPr>
            </w:pPr>
            <w:r>
              <w:rPr>
                <w:sz w:val="20"/>
              </w:rPr>
              <w:t>С</w:t>
            </w:r>
            <w:r w:rsidR="00D8098D" w:rsidRPr="004B656B">
              <w:rPr>
                <w:sz w:val="20"/>
              </w:rPr>
              <w:t>рок и мест</w:t>
            </w:r>
            <w:r>
              <w:rPr>
                <w:sz w:val="20"/>
              </w:rPr>
              <w:t>о</w:t>
            </w:r>
            <w:r w:rsidR="00D8098D" w:rsidRPr="004B656B">
              <w:rPr>
                <w:sz w:val="20"/>
              </w:rPr>
              <w:t xml:space="preserve"> постав</w:t>
            </w:r>
            <w:r>
              <w:rPr>
                <w:sz w:val="20"/>
              </w:rPr>
              <w:t>ки</w:t>
            </w:r>
          </w:p>
        </w:tc>
        <w:tc>
          <w:tcPr>
            <w:tcW w:w="6096" w:type="dxa"/>
            <w:gridSpan w:val="2"/>
          </w:tcPr>
          <w:p w:rsidR="00D8098D" w:rsidRPr="004B656B" w:rsidRDefault="00835602" w:rsidP="00BB6CE7">
            <w:pPr>
              <w:pStyle w:val="a7"/>
              <w:ind w:firstLine="0"/>
              <w:rPr>
                <w:sz w:val="20"/>
              </w:rPr>
            </w:pPr>
            <w:r w:rsidRPr="00486A1F">
              <w:rPr>
                <w:sz w:val="20"/>
                <w:highlight w:val="yellow"/>
              </w:rPr>
              <w:t xml:space="preserve">Поставка </w:t>
            </w:r>
            <w:r w:rsidR="00D8098D" w:rsidRPr="00486A1F">
              <w:rPr>
                <w:sz w:val="20"/>
                <w:highlight w:val="yellow"/>
              </w:rPr>
              <w:t xml:space="preserve"> в течении </w:t>
            </w:r>
            <w:r w:rsidR="004B656B" w:rsidRPr="00486A1F">
              <w:rPr>
                <w:sz w:val="20"/>
                <w:highlight w:val="yellow"/>
              </w:rPr>
              <w:t>2</w:t>
            </w:r>
            <w:r w:rsidR="00672D32" w:rsidRPr="00486A1F">
              <w:rPr>
                <w:sz w:val="20"/>
                <w:highlight w:val="yellow"/>
              </w:rPr>
              <w:t>0 дней</w:t>
            </w:r>
            <w:r w:rsidR="00D8098D" w:rsidRPr="00486A1F">
              <w:rPr>
                <w:sz w:val="20"/>
                <w:highlight w:val="yellow"/>
              </w:rPr>
              <w:t xml:space="preserve"> после вступления в силу заключенного контракта.</w:t>
            </w:r>
            <w:r w:rsidRPr="00486A1F">
              <w:rPr>
                <w:sz w:val="20"/>
                <w:highlight w:val="yellow"/>
              </w:rPr>
              <w:t xml:space="preserve"> Адрес поставки:</w:t>
            </w:r>
            <w:r w:rsidRPr="00486A1F">
              <w:rPr>
                <w:sz w:val="20"/>
                <w:szCs w:val="20"/>
                <w:highlight w:val="yellow"/>
              </w:rPr>
              <w:t xml:space="preserve"> </w:t>
            </w:r>
            <w:r w:rsidR="00BB6CE7">
              <w:rPr>
                <w:sz w:val="20"/>
                <w:szCs w:val="20"/>
                <w:highlight w:val="yellow"/>
                <w:lang w:val="uz-Cyrl-UZ"/>
              </w:rPr>
              <w:t>97920</w:t>
            </w:r>
            <w:r w:rsidRPr="00486A1F">
              <w:rPr>
                <w:sz w:val="20"/>
                <w:szCs w:val="20"/>
                <w:highlight w:val="yellow"/>
              </w:rPr>
              <w:t xml:space="preserve"> </w:t>
            </w:r>
            <w:r w:rsidR="00BB6CE7">
              <w:rPr>
                <w:sz w:val="20"/>
                <w:szCs w:val="20"/>
                <w:highlight w:val="yellow"/>
                <w:lang w:val="uz-Cyrl-UZ"/>
              </w:rPr>
              <w:t>Андижан</w:t>
            </w:r>
            <w:r w:rsidRPr="00486A1F">
              <w:rPr>
                <w:sz w:val="20"/>
                <w:szCs w:val="20"/>
                <w:highlight w:val="yellow"/>
              </w:rPr>
              <w:t>,</w:t>
            </w:r>
            <w:r w:rsidR="00BB6CE7">
              <w:rPr>
                <w:sz w:val="20"/>
                <w:szCs w:val="20"/>
                <w:highlight w:val="yellow"/>
                <w:lang w:val="uz-Cyrl-UZ"/>
              </w:rPr>
              <w:t xml:space="preserve"> </w:t>
            </w:r>
            <w:r w:rsidRPr="00486A1F">
              <w:rPr>
                <w:sz w:val="20"/>
                <w:szCs w:val="20"/>
                <w:highlight w:val="yellow"/>
              </w:rPr>
              <w:t xml:space="preserve"> ул.</w:t>
            </w:r>
            <w:r w:rsidR="00BB6CE7">
              <w:rPr>
                <w:sz w:val="20"/>
                <w:szCs w:val="20"/>
                <w:highlight w:val="yellow"/>
                <w:lang w:val="uz-Cyrl-UZ"/>
              </w:rPr>
              <w:t xml:space="preserve"> А.Темур</w:t>
            </w:r>
            <w:r w:rsidR="0083327E">
              <w:rPr>
                <w:sz w:val="20"/>
                <w:szCs w:val="20"/>
                <w:highlight w:val="yellow"/>
                <w:lang w:val="uz-Cyrl-UZ"/>
              </w:rPr>
              <w:t>а</w:t>
            </w:r>
            <w:r w:rsidRPr="00486A1F">
              <w:rPr>
                <w:sz w:val="20"/>
                <w:szCs w:val="20"/>
                <w:highlight w:val="yellow"/>
              </w:rPr>
              <w:t xml:space="preserve"> </w:t>
            </w:r>
            <w:r w:rsidR="00BB6CE7">
              <w:rPr>
                <w:sz w:val="20"/>
                <w:szCs w:val="20"/>
                <w:highlight w:val="yellow"/>
                <w:lang w:val="uz-Cyrl-UZ"/>
              </w:rPr>
              <w:t>№</w:t>
            </w:r>
            <w:r w:rsidRPr="00486A1F">
              <w:rPr>
                <w:sz w:val="20"/>
                <w:szCs w:val="20"/>
                <w:highlight w:val="yellow"/>
              </w:rPr>
              <w:t>1</w:t>
            </w:r>
          </w:p>
        </w:tc>
      </w:tr>
      <w:tr w:rsidR="00D8098D" w:rsidRPr="004B656B" w:rsidTr="004B656B">
        <w:trPr>
          <w:trHeight w:val="377"/>
        </w:trPr>
        <w:tc>
          <w:tcPr>
            <w:tcW w:w="531" w:type="dxa"/>
          </w:tcPr>
          <w:p w:rsidR="00D8098D" w:rsidRPr="004B656B" w:rsidRDefault="00D8098D" w:rsidP="004B656B">
            <w:pPr>
              <w:pStyle w:val="a7"/>
              <w:ind w:firstLine="0"/>
              <w:rPr>
                <w:sz w:val="20"/>
              </w:rPr>
            </w:pPr>
            <w:r w:rsidRPr="004B656B">
              <w:rPr>
                <w:sz w:val="20"/>
              </w:rPr>
              <w:t>7</w:t>
            </w:r>
          </w:p>
        </w:tc>
        <w:tc>
          <w:tcPr>
            <w:tcW w:w="6671" w:type="dxa"/>
            <w:gridSpan w:val="3"/>
          </w:tcPr>
          <w:p w:rsidR="00D8098D" w:rsidRPr="004B656B" w:rsidRDefault="00D8098D" w:rsidP="004B656B">
            <w:pPr>
              <w:pStyle w:val="a7"/>
              <w:ind w:firstLine="0"/>
              <w:rPr>
                <w:sz w:val="20"/>
              </w:rPr>
            </w:pPr>
            <w:r w:rsidRPr="004B656B">
              <w:rPr>
                <w:sz w:val="20"/>
              </w:rPr>
              <w:t>Требования к году производства/выпуску товара</w:t>
            </w:r>
          </w:p>
        </w:tc>
        <w:tc>
          <w:tcPr>
            <w:tcW w:w="2835" w:type="dxa"/>
          </w:tcPr>
          <w:p w:rsidR="00D8098D" w:rsidRPr="004B656B" w:rsidRDefault="00D8098D" w:rsidP="004B656B">
            <w:pPr>
              <w:pStyle w:val="a7"/>
              <w:ind w:firstLine="0"/>
              <w:rPr>
                <w:sz w:val="20"/>
              </w:rPr>
            </w:pPr>
            <w:r w:rsidRPr="004B656B">
              <w:rPr>
                <w:sz w:val="20"/>
              </w:rPr>
              <w:t>Не ранее 202</w:t>
            </w:r>
            <w:r w:rsidR="00E3407D" w:rsidRPr="004B656B">
              <w:rPr>
                <w:sz w:val="20"/>
              </w:rPr>
              <w:t>2</w:t>
            </w:r>
            <w:r w:rsidRPr="004B656B">
              <w:rPr>
                <w:sz w:val="20"/>
              </w:rPr>
              <w:t xml:space="preserve"> года</w:t>
            </w:r>
          </w:p>
        </w:tc>
      </w:tr>
      <w:tr w:rsidR="00D8098D" w:rsidRPr="004B656B" w:rsidTr="004B656B">
        <w:tc>
          <w:tcPr>
            <w:tcW w:w="531" w:type="dxa"/>
          </w:tcPr>
          <w:p w:rsidR="00D8098D" w:rsidRPr="004B656B" w:rsidRDefault="00D8098D" w:rsidP="004B656B">
            <w:pPr>
              <w:pStyle w:val="a7"/>
              <w:ind w:firstLine="0"/>
              <w:rPr>
                <w:sz w:val="20"/>
              </w:rPr>
            </w:pPr>
            <w:r w:rsidRPr="004B656B">
              <w:rPr>
                <w:sz w:val="20"/>
              </w:rPr>
              <w:t>8</w:t>
            </w:r>
          </w:p>
        </w:tc>
        <w:tc>
          <w:tcPr>
            <w:tcW w:w="2418" w:type="dxa"/>
          </w:tcPr>
          <w:p w:rsidR="00D8098D" w:rsidRPr="004B656B" w:rsidRDefault="00D8098D" w:rsidP="004B656B">
            <w:pPr>
              <w:pStyle w:val="a7"/>
              <w:ind w:firstLine="0"/>
              <w:rPr>
                <w:sz w:val="20"/>
              </w:rPr>
            </w:pPr>
            <w:r w:rsidRPr="004B656B">
              <w:rPr>
                <w:sz w:val="20"/>
              </w:rPr>
              <w:t>Условия поставки</w:t>
            </w:r>
          </w:p>
        </w:tc>
        <w:tc>
          <w:tcPr>
            <w:tcW w:w="7088" w:type="dxa"/>
            <w:gridSpan w:val="3"/>
          </w:tcPr>
          <w:p w:rsidR="00D8098D" w:rsidRPr="004B656B" w:rsidRDefault="009B468C" w:rsidP="00BB6CE7">
            <w:pPr>
              <w:pStyle w:val="a7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Поставка и обучение персонала </w:t>
            </w:r>
            <w:r w:rsidRPr="00486A1F">
              <w:rPr>
                <w:sz w:val="20"/>
                <w:highlight w:val="yellow"/>
              </w:rPr>
              <w:t xml:space="preserve">СБДД ДОБ МВД </w:t>
            </w:r>
            <w:r w:rsidR="00BB6CE7">
              <w:rPr>
                <w:sz w:val="20"/>
                <w:highlight w:val="yellow"/>
                <w:lang w:val="uz-Cyrl-UZ"/>
              </w:rPr>
              <w:t>Андижанской обалсть</w:t>
            </w:r>
          </w:p>
        </w:tc>
      </w:tr>
    </w:tbl>
    <w:p w:rsidR="00FF52EB" w:rsidRDefault="00FF52EB" w:rsidP="00FF52EB">
      <w:pPr>
        <w:tabs>
          <w:tab w:val="num" w:pos="426"/>
        </w:tabs>
        <w:spacing w:after="0" w:line="240" w:lineRule="auto"/>
        <w:ind w:left="360"/>
        <w:jc w:val="both"/>
        <w:rPr>
          <w:rFonts w:ascii="Times New Roman" w:hAnsi="Times New Roman"/>
          <w:color w:val="1F1F1F"/>
          <w:sz w:val="24"/>
          <w:szCs w:val="24"/>
        </w:rPr>
      </w:pPr>
    </w:p>
    <w:p w:rsidR="00FF52EB" w:rsidRDefault="00E3407D" w:rsidP="00FF52EB">
      <w:pPr>
        <w:tabs>
          <w:tab w:val="num" w:pos="426"/>
        </w:tabs>
        <w:spacing w:after="0" w:line="240" w:lineRule="auto"/>
        <w:ind w:left="360"/>
        <w:jc w:val="both"/>
        <w:rPr>
          <w:rFonts w:ascii="Times New Roman" w:hAnsi="Times New Roman"/>
          <w:color w:val="1F1F1F"/>
          <w:sz w:val="24"/>
          <w:szCs w:val="24"/>
        </w:rPr>
      </w:pPr>
      <w:r>
        <w:rPr>
          <w:rFonts w:ascii="Times New Roman" w:hAnsi="Times New Roman"/>
          <w:color w:val="1F1F1F"/>
          <w:sz w:val="24"/>
          <w:szCs w:val="24"/>
        </w:rPr>
        <w:t xml:space="preserve">Утвержденное техническое задание </w:t>
      </w:r>
      <w:r w:rsidR="00FF52EB">
        <w:rPr>
          <w:rFonts w:ascii="Times New Roman" w:hAnsi="Times New Roman"/>
          <w:color w:val="1F1F1F"/>
          <w:sz w:val="24"/>
          <w:szCs w:val="24"/>
        </w:rPr>
        <w:t xml:space="preserve"> прилага</w:t>
      </w:r>
      <w:r>
        <w:rPr>
          <w:rFonts w:ascii="Times New Roman" w:hAnsi="Times New Roman"/>
          <w:color w:val="1F1F1F"/>
          <w:sz w:val="24"/>
          <w:szCs w:val="24"/>
        </w:rPr>
        <w:t>е</w:t>
      </w:r>
      <w:r w:rsidR="00FF52EB">
        <w:rPr>
          <w:rFonts w:ascii="Times New Roman" w:hAnsi="Times New Roman"/>
          <w:color w:val="1F1F1F"/>
          <w:sz w:val="24"/>
          <w:szCs w:val="24"/>
        </w:rPr>
        <w:t>тся в отдельном файле.</w:t>
      </w:r>
    </w:p>
    <w:p w:rsidR="002D707E" w:rsidRDefault="002D707E" w:rsidP="004D3D8B">
      <w:pPr>
        <w:tabs>
          <w:tab w:val="num" w:pos="426"/>
        </w:tabs>
        <w:spacing w:after="0" w:line="240" w:lineRule="auto"/>
        <w:ind w:left="360"/>
        <w:jc w:val="center"/>
        <w:rPr>
          <w:rFonts w:ascii="Times New Roman" w:hAnsi="Times New Roman"/>
          <w:color w:val="1F1F1F"/>
          <w:sz w:val="24"/>
          <w:szCs w:val="24"/>
        </w:rPr>
      </w:pPr>
      <w:r>
        <w:rPr>
          <w:rFonts w:ascii="Times New Roman" w:hAnsi="Times New Roman"/>
          <w:color w:val="1F1F1F"/>
          <w:sz w:val="24"/>
          <w:szCs w:val="24"/>
        </w:rPr>
        <w:br w:type="page"/>
      </w:r>
    </w:p>
    <w:p w:rsidR="009B5E0B" w:rsidRPr="009B5E0B" w:rsidRDefault="009B5E0B" w:rsidP="004D3D8B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5E0B">
        <w:rPr>
          <w:rFonts w:ascii="Times New Roman" w:hAnsi="Times New Roman"/>
          <w:b/>
          <w:sz w:val="24"/>
          <w:szCs w:val="24"/>
        </w:rPr>
        <w:lastRenderedPageBreak/>
        <w:t>2.</w:t>
      </w:r>
      <w:r w:rsidRPr="009B5E0B">
        <w:rPr>
          <w:rFonts w:ascii="Times New Roman" w:hAnsi="Times New Roman"/>
          <w:b/>
          <w:sz w:val="24"/>
          <w:szCs w:val="24"/>
        </w:rPr>
        <w:tab/>
        <w:t>ТРЕБОВАНИЯ К ИСПОЛНИТЕЛЮ</w:t>
      </w:r>
    </w:p>
    <w:p w:rsidR="009B5E0B" w:rsidRPr="009B5E0B" w:rsidRDefault="009B5E0B" w:rsidP="00FF52EB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9B5E0B">
        <w:rPr>
          <w:rFonts w:ascii="Times New Roman" w:hAnsi="Times New Roman"/>
          <w:b/>
          <w:sz w:val="24"/>
          <w:szCs w:val="24"/>
        </w:rPr>
        <w:t>2.1.1.</w:t>
      </w:r>
      <w:r w:rsidRPr="009B5E0B">
        <w:rPr>
          <w:rFonts w:ascii="Times New Roman" w:hAnsi="Times New Roman"/>
          <w:b/>
          <w:sz w:val="24"/>
          <w:szCs w:val="24"/>
        </w:rPr>
        <w:tab/>
        <w:t>Требования к надежности.</w:t>
      </w:r>
    </w:p>
    <w:p w:rsidR="009B5E0B" w:rsidRPr="009B5E0B" w:rsidRDefault="009B5E0B" w:rsidP="00FF52E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B5E0B">
        <w:rPr>
          <w:rFonts w:ascii="Times New Roman" w:hAnsi="Times New Roman"/>
          <w:sz w:val="24"/>
          <w:szCs w:val="24"/>
        </w:rPr>
        <w:t xml:space="preserve">Исполнитель должен иметь </w:t>
      </w:r>
      <w:r w:rsidR="009B468C">
        <w:rPr>
          <w:rFonts w:ascii="Times New Roman" w:hAnsi="Times New Roman"/>
          <w:sz w:val="24"/>
          <w:szCs w:val="24"/>
        </w:rPr>
        <w:t xml:space="preserve">опыт поставок аналогичного оборудования, </w:t>
      </w:r>
      <w:r w:rsidR="004B656B">
        <w:rPr>
          <w:rFonts w:ascii="Times New Roman" w:hAnsi="Times New Roman"/>
          <w:sz w:val="24"/>
          <w:szCs w:val="24"/>
        </w:rPr>
        <w:t xml:space="preserve">иметь квалифицированный </w:t>
      </w:r>
      <w:r w:rsidR="009B468C">
        <w:rPr>
          <w:rFonts w:ascii="Times New Roman" w:hAnsi="Times New Roman"/>
          <w:sz w:val="24"/>
          <w:szCs w:val="24"/>
        </w:rPr>
        <w:t>персонал и сервисную службу</w:t>
      </w:r>
      <w:r w:rsidR="004B656B">
        <w:rPr>
          <w:rFonts w:ascii="Times New Roman" w:hAnsi="Times New Roman"/>
          <w:sz w:val="24"/>
          <w:szCs w:val="24"/>
        </w:rPr>
        <w:t>.</w:t>
      </w:r>
    </w:p>
    <w:p w:rsidR="009B5E0B" w:rsidRPr="009B5E0B" w:rsidRDefault="009B5E0B" w:rsidP="00FF52EB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B5E0B">
        <w:rPr>
          <w:rFonts w:ascii="Times New Roman" w:hAnsi="Times New Roman"/>
          <w:b/>
          <w:sz w:val="24"/>
          <w:szCs w:val="24"/>
        </w:rPr>
        <w:t>2.1.3.</w:t>
      </w:r>
      <w:r w:rsidRPr="009B5E0B">
        <w:rPr>
          <w:rFonts w:ascii="Times New Roman" w:hAnsi="Times New Roman"/>
          <w:b/>
          <w:sz w:val="24"/>
          <w:szCs w:val="24"/>
        </w:rPr>
        <w:tab/>
        <w:t>Требования к наличию специалистов.</w:t>
      </w:r>
    </w:p>
    <w:p w:rsidR="009B5E0B" w:rsidRPr="009B5E0B" w:rsidRDefault="009B5E0B" w:rsidP="00FF52E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B5E0B">
        <w:rPr>
          <w:rFonts w:ascii="Times New Roman" w:hAnsi="Times New Roman"/>
          <w:sz w:val="24"/>
          <w:szCs w:val="24"/>
        </w:rPr>
        <w:t xml:space="preserve">Специалисты исполнителя должны иметь </w:t>
      </w:r>
      <w:r w:rsidR="00B20685">
        <w:rPr>
          <w:rFonts w:ascii="Times New Roman" w:hAnsi="Times New Roman"/>
          <w:sz w:val="24"/>
          <w:szCs w:val="24"/>
        </w:rPr>
        <w:t>соответствующее</w:t>
      </w:r>
      <w:r w:rsidR="006856CF">
        <w:rPr>
          <w:rFonts w:ascii="Times New Roman" w:hAnsi="Times New Roman"/>
          <w:sz w:val="24"/>
          <w:szCs w:val="24"/>
        </w:rPr>
        <w:t xml:space="preserve"> </w:t>
      </w:r>
      <w:r w:rsidRPr="009B5E0B">
        <w:rPr>
          <w:rFonts w:ascii="Times New Roman" w:hAnsi="Times New Roman"/>
          <w:sz w:val="24"/>
          <w:szCs w:val="24"/>
        </w:rPr>
        <w:t>образование для оказания услуг.</w:t>
      </w:r>
    </w:p>
    <w:p w:rsidR="009B5E0B" w:rsidRPr="009B5E0B" w:rsidRDefault="009B5E0B" w:rsidP="00FF52E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B5E0B">
        <w:rPr>
          <w:rFonts w:ascii="Times New Roman" w:hAnsi="Times New Roman"/>
          <w:b/>
          <w:sz w:val="24"/>
          <w:szCs w:val="24"/>
        </w:rPr>
        <w:t xml:space="preserve">2.1.4.  </w:t>
      </w:r>
      <w:r w:rsidRPr="009B5E0B">
        <w:rPr>
          <w:rFonts w:ascii="Times New Roman" w:hAnsi="Times New Roman"/>
          <w:sz w:val="24"/>
          <w:szCs w:val="24"/>
        </w:rPr>
        <w:t>Ответственность за действия /бездействия сотрудников лежит индивидуально на Исполнителе.</w:t>
      </w:r>
    </w:p>
    <w:p w:rsidR="009B5E0B" w:rsidRPr="009B5E0B" w:rsidRDefault="009B5E0B" w:rsidP="00FF52EB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B5E0B">
        <w:rPr>
          <w:rFonts w:ascii="Times New Roman" w:hAnsi="Times New Roman"/>
          <w:b/>
          <w:sz w:val="24"/>
          <w:szCs w:val="24"/>
        </w:rPr>
        <w:t>2.1.5.</w:t>
      </w:r>
      <w:r w:rsidRPr="009B5E0B">
        <w:rPr>
          <w:rFonts w:ascii="Times New Roman" w:hAnsi="Times New Roman"/>
          <w:b/>
          <w:sz w:val="24"/>
          <w:szCs w:val="24"/>
        </w:rPr>
        <w:tab/>
        <w:t>Требование к защите и безопасности.</w:t>
      </w:r>
    </w:p>
    <w:p w:rsidR="005A3553" w:rsidRDefault="009B5E0B" w:rsidP="00FF52E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B5E0B">
        <w:rPr>
          <w:rFonts w:ascii="Times New Roman" w:hAnsi="Times New Roman"/>
          <w:sz w:val="24"/>
          <w:szCs w:val="24"/>
        </w:rPr>
        <w:t>Сведения, документы и информация ставшая известным исполнителем в процессе оказания услуг является собственность заказчика и не подлежит передаче и/или распространению третьим лицам</w:t>
      </w:r>
      <w:r w:rsidR="005A3553">
        <w:rPr>
          <w:rFonts w:ascii="Times New Roman" w:hAnsi="Times New Roman"/>
          <w:sz w:val="24"/>
          <w:szCs w:val="24"/>
        </w:rPr>
        <w:t>.</w:t>
      </w:r>
    </w:p>
    <w:p w:rsidR="009B5E0B" w:rsidRPr="00E3407D" w:rsidRDefault="00E3407D" w:rsidP="00E3407D">
      <w:pPr>
        <w:spacing w:after="0" w:line="240" w:lineRule="auto"/>
        <w:jc w:val="both"/>
        <w:rPr>
          <w:rFonts w:ascii="Times New Roman" w:hAnsi="Times New Roman"/>
          <w:color w:val="1F1F1F"/>
          <w:sz w:val="24"/>
          <w:szCs w:val="24"/>
        </w:rPr>
      </w:pPr>
      <w:r>
        <w:rPr>
          <w:rFonts w:ascii="Times New Roman" w:hAnsi="Times New Roman"/>
          <w:color w:val="1F1F1F"/>
          <w:sz w:val="24"/>
          <w:szCs w:val="24"/>
        </w:rPr>
        <w:t xml:space="preserve">- </w:t>
      </w:r>
      <w:r w:rsidR="009B5E0B" w:rsidRPr="00E3407D">
        <w:rPr>
          <w:rFonts w:ascii="Times New Roman" w:hAnsi="Times New Roman"/>
          <w:color w:val="1F1F1F"/>
          <w:sz w:val="24"/>
          <w:szCs w:val="24"/>
        </w:rPr>
        <w:t>Поставщик должен предоставить сведения о надлежащем исполнении принятых обязательств по ранее заключенным контрактам от других Заказчиков.</w:t>
      </w:r>
    </w:p>
    <w:p w:rsidR="009B5E0B" w:rsidRPr="00B20685" w:rsidRDefault="00E3407D" w:rsidP="00E3407D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1F1F1F"/>
          <w:sz w:val="24"/>
          <w:szCs w:val="24"/>
        </w:rPr>
      </w:pPr>
      <w:r>
        <w:rPr>
          <w:rFonts w:ascii="Times New Roman" w:hAnsi="Times New Roman"/>
          <w:color w:val="1F1F1F"/>
          <w:sz w:val="24"/>
          <w:szCs w:val="24"/>
        </w:rPr>
        <w:t xml:space="preserve">- </w:t>
      </w:r>
      <w:r w:rsidR="009B5E0B" w:rsidRPr="00B20685">
        <w:rPr>
          <w:rFonts w:ascii="Times New Roman" w:hAnsi="Times New Roman"/>
          <w:color w:val="1F1F1F"/>
          <w:sz w:val="24"/>
          <w:szCs w:val="24"/>
        </w:rPr>
        <w:t>Поставщик должен предоставить информация об отсутствии ненадлежащее исполненных обязательств по ранее заключенным договорам.</w:t>
      </w:r>
    </w:p>
    <w:p w:rsidR="009B5E0B" w:rsidRDefault="00E3407D" w:rsidP="00E3407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F1F1F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 </w:t>
      </w:r>
      <w:r w:rsidR="009B5E0B" w:rsidRPr="009B5E0B">
        <w:rPr>
          <w:rFonts w:ascii="Times New Roman" w:hAnsi="Times New Roman"/>
          <w:sz w:val="24"/>
          <w:szCs w:val="24"/>
        </w:rPr>
        <w:t xml:space="preserve">Срок </w:t>
      </w:r>
      <w:r w:rsidR="00672D32">
        <w:rPr>
          <w:rFonts w:ascii="Times New Roman" w:hAnsi="Times New Roman"/>
          <w:sz w:val="24"/>
          <w:szCs w:val="24"/>
        </w:rPr>
        <w:t xml:space="preserve">поставки </w:t>
      </w:r>
      <w:r w:rsidR="004B656B">
        <w:rPr>
          <w:rFonts w:ascii="Times New Roman" w:hAnsi="Times New Roman"/>
          <w:sz w:val="24"/>
          <w:szCs w:val="24"/>
        </w:rPr>
        <w:t>2</w:t>
      </w:r>
      <w:r w:rsidR="00672D3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="009B5E0B" w:rsidRPr="009B5E0B">
        <w:rPr>
          <w:rFonts w:ascii="Times New Roman" w:hAnsi="Times New Roman"/>
          <w:sz w:val="24"/>
          <w:szCs w:val="24"/>
        </w:rPr>
        <w:t>дн</w:t>
      </w:r>
      <w:r w:rsidR="00B20685">
        <w:rPr>
          <w:rFonts w:ascii="Times New Roman" w:hAnsi="Times New Roman"/>
          <w:sz w:val="24"/>
          <w:szCs w:val="24"/>
        </w:rPr>
        <w:t>ей</w:t>
      </w:r>
      <w:r w:rsidR="009B5E0B" w:rsidRPr="009B5E0B">
        <w:rPr>
          <w:rFonts w:ascii="Times New Roman" w:hAnsi="Times New Roman"/>
          <w:sz w:val="24"/>
          <w:szCs w:val="24"/>
        </w:rPr>
        <w:t>.</w:t>
      </w:r>
    </w:p>
    <w:p w:rsidR="00E3407D" w:rsidRDefault="00E3407D" w:rsidP="00E3407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3407D" w:rsidRPr="009B5E0B" w:rsidRDefault="00E3407D" w:rsidP="00E3407D">
      <w:pPr>
        <w:pStyle w:val="a3"/>
        <w:spacing w:after="0" w:line="240" w:lineRule="auto"/>
        <w:ind w:left="0"/>
        <w:jc w:val="both"/>
        <w:rPr>
          <w:rFonts w:ascii="Times New Roman" w:eastAsiaTheme="minorHAnsi" w:hAnsi="Times New Roman"/>
          <w:color w:val="auto"/>
          <w:sz w:val="24"/>
          <w:szCs w:val="24"/>
          <w:lang w:eastAsia="en-US"/>
        </w:rPr>
      </w:pPr>
    </w:p>
    <w:p w:rsidR="0083187F" w:rsidRPr="00E3407D" w:rsidRDefault="00672D32" w:rsidP="00E3407D">
      <w:pPr>
        <w:pStyle w:val="a7"/>
        <w:numPr>
          <w:ilvl w:val="0"/>
          <w:numId w:val="3"/>
        </w:numPr>
        <w:ind w:left="2127" w:hanging="2127"/>
        <w:jc w:val="center"/>
        <w:rPr>
          <w:b/>
        </w:rPr>
      </w:pPr>
      <w:r w:rsidRPr="00E3407D">
        <w:rPr>
          <w:b/>
        </w:rPr>
        <w:t>ЦЕНОВАЯ ЧАСТЬ</w:t>
      </w:r>
    </w:p>
    <w:tbl>
      <w:tblPr>
        <w:tblW w:w="9781" w:type="dxa"/>
        <w:tblInd w:w="-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8" w:type="dxa"/>
          <w:right w:w="96" w:type="dxa"/>
        </w:tblCellMar>
        <w:tblLook w:val="00A0" w:firstRow="1" w:lastRow="0" w:firstColumn="1" w:lastColumn="0" w:noHBand="0" w:noVBand="0"/>
      </w:tblPr>
      <w:tblGrid>
        <w:gridCol w:w="360"/>
        <w:gridCol w:w="3610"/>
        <w:gridCol w:w="5811"/>
      </w:tblGrid>
      <w:tr w:rsidR="00B04917" w:rsidRPr="009B468C" w:rsidTr="009B468C">
        <w:trPr>
          <w:trHeight w:val="283"/>
        </w:trPr>
        <w:tc>
          <w:tcPr>
            <w:tcW w:w="360" w:type="dxa"/>
            <w:vAlign w:val="center"/>
          </w:tcPr>
          <w:p w:rsidR="00C2520A" w:rsidRPr="009B468C" w:rsidRDefault="00C2520A" w:rsidP="004D3D8B">
            <w:pPr>
              <w:spacing w:after="0"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</w:rPr>
            </w:pPr>
            <w:r w:rsidRPr="009B468C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3610" w:type="dxa"/>
            <w:vAlign w:val="center"/>
          </w:tcPr>
          <w:p w:rsidR="00C2520A" w:rsidRPr="009B468C" w:rsidRDefault="00C2520A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B468C">
              <w:rPr>
                <w:rFonts w:ascii="Times New Roman" w:hAnsi="Times New Roman" w:cs="Times New Roman"/>
                <w:sz w:val="24"/>
              </w:rPr>
              <w:t xml:space="preserve">Предельная стоимость </w:t>
            </w:r>
          </w:p>
        </w:tc>
        <w:tc>
          <w:tcPr>
            <w:tcW w:w="5811" w:type="dxa"/>
            <w:vAlign w:val="center"/>
          </w:tcPr>
          <w:p w:rsidR="009B468C" w:rsidRPr="009B468C" w:rsidRDefault="00217B68" w:rsidP="009B4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highlight w:val="yellow"/>
              </w:rPr>
              <w:t>984 </w:t>
            </w:r>
            <w:r>
              <w:rPr>
                <w:rFonts w:ascii="Times New Roman" w:hAnsi="Times New Roman" w:cs="Times New Roman"/>
                <w:sz w:val="24"/>
                <w:highlight w:val="yellow"/>
                <w:lang w:val="uz-Cyrl-UZ"/>
              </w:rPr>
              <w:t>200</w:t>
            </w:r>
            <w:r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  <w:r w:rsidR="009B468C" w:rsidRPr="009E7CC3">
              <w:rPr>
                <w:rFonts w:ascii="Times New Roman" w:hAnsi="Times New Roman" w:cs="Times New Roman"/>
                <w:sz w:val="24"/>
                <w:highlight w:val="yellow"/>
              </w:rPr>
              <w:t>000</w:t>
            </w:r>
            <w:r w:rsidR="009B468C" w:rsidRPr="009B468C">
              <w:rPr>
                <w:rFonts w:ascii="Times New Roman" w:hAnsi="Times New Roman" w:cs="Times New Roman"/>
                <w:sz w:val="24"/>
              </w:rPr>
              <w:t xml:space="preserve"> сум с учетом НДС</w:t>
            </w:r>
          </w:p>
          <w:p w:rsidR="00C2520A" w:rsidRPr="009B468C" w:rsidRDefault="00217B68" w:rsidP="00217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highlight w:val="yellow"/>
                <w:lang w:val="uz-Cyrl-UZ"/>
              </w:rPr>
              <w:t>855 826 120</w:t>
            </w:r>
            <w:r w:rsidR="009B468C" w:rsidRPr="009B468C">
              <w:rPr>
                <w:rFonts w:ascii="Times New Roman" w:hAnsi="Times New Roman" w:cs="Times New Roman"/>
                <w:sz w:val="24"/>
              </w:rPr>
              <w:t xml:space="preserve"> сум без учета НДС</w:t>
            </w:r>
          </w:p>
        </w:tc>
      </w:tr>
      <w:tr w:rsidR="00EE5AA9" w:rsidRPr="009B468C" w:rsidTr="009B468C">
        <w:trPr>
          <w:trHeight w:val="283"/>
        </w:trPr>
        <w:tc>
          <w:tcPr>
            <w:tcW w:w="360" w:type="dxa"/>
            <w:vAlign w:val="center"/>
          </w:tcPr>
          <w:p w:rsidR="00EE5AA9" w:rsidRPr="009B468C" w:rsidRDefault="00672D32" w:rsidP="004D3D8B">
            <w:pPr>
              <w:spacing w:after="0"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</w:rPr>
            </w:pPr>
            <w:r w:rsidRPr="009B468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610" w:type="dxa"/>
          </w:tcPr>
          <w:p w:rsidR="00EE5AA9" w:rsidRPr="009B468C" w:rsidRDefault="00EE5AA9" w:rsidP="004D3D8B">
            <w:pPr>
              <w:rPr>
                <w:rFonts w:ascii="Times New Roman" w:hAnsi="Times New Roman" w:cs="Times New Roman"/>
                <w:sz w:val="24"/>
              </w:rPr>
            </w:pPr>
            <w:r w:rsidRPr="009B468C">
              <w:rPr>
                <w:rFonts w:ascii="Times New Roman" w:hAnsi="Times New Roman" w:cs="Times New Roman"/>
                <w:sz w:val="24"/>
              </w:rPr>
              <w:t>Наименование позиции</w:t>
            </w:r>
          </w:p>
        </w:tc>
        <w:tc>
          <w:tcPr>
            <w:tcW w:w="5811" w:type="dxa"/>
          </w:tcPr>
          <w:p w:rsidR="00EE5AA9" w:rsidRPr="009B468C" w:rsidRDefault="009B468C" w:rsidP="00217B68">
            <w:pPr>
              <w:pStyle w:val="a7"/>
              <w:ind w:firstLine="0"/>
              <w:rPr>
                <w:sz w:val="24"/>
                <w:szCs w:val="22"/>
              </w:rPr>
            </w:pPr>
            <w:r w:rsidRPr="009B468C">
              <w:rPr>
                <w:sz w:val="24"/>
                <w:szCs w:val="22"/>
              </w:rPr>
              <w:t>Закуп анализаторов паров этанола в выдыхаемом воздухе со встроенном принтером (</w:t>
            </w:r>
            <w:r w:rsidRPr="009E7CC3">
              <w:rPr>
                <w:sz w:val="24"/>
                <w:szCs w:val="22"/>
                <w:highlight w:val="yellow"/>
              </w:rPr>
              <w:t xml:space="preserve">для сотрудников Службы безопасности дорожного движения, Департамента общественной безопасности </w:t>
            </w:r>
            <w:r w:rsidR="00217B68">
              <w:rPr>
                <w:sz w:val="24"/>
                <w:szCs w:val="22"/>
                <w:highlight w:val="yellow"/>
                <w:lang w:val="uz-Cyrl-UZ"/>
              </w:rPr>
              <w:t>Андижанской область</w:t>
            </w:r>
            <w:r w:rsidRPr="009B468C">
              <w:rPr>
                <w:sz w:val="24"/>
                <w:szCs w:val="22"/>
              </w:rPr>
              <w:t>).</w:t>
            </w:r>
          </w:p>
        </w:tc>
      </w:tr>
      <w:tr w:rsidR="00672D32" w:rsidRPr="009B468C" w:rsidTr="009B468C">
        <w:trPr>
          <w:trHeight w:val="243"/>
        </w:trPr>
        <w:tc>
          <w:tcPr>
            <w:tcW w:w="360" w:type="dxa"/>
            <w:vAlign w:val="center"/>
          </w:tcPr>
          <w:p w:rsidR="00672D32" w:rsidRPr="009B468C" w:rsidRDefault="00672D32" w:rsidP="004D3D8B">
            <w:pPr>
              <w:spacing w:after="0"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</w:rPr>
            </w:pPr>
            <w:r w:rsidRPr="009B468C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610" w:type="dxa"/>
          </w:tcPr>
          <w:p w:rsidR="00672D32" w:rsidRPr="009B468C" w:rsidRDefault="009B468C" w:rsidP="00FF52EB">
            <w:pPr>
              <w:rPr>
                <w:rFonts w:ascii="Times New Roman" w:hAnsi="Times New Roman" w:cs="Times New Roman"/>
                <w:sz w:val="24"/>
              </w:rPr>
            </w:pPr>
            <w:r w:rsidRPr="009B468C">
              <w:rPr>
                <w:rFonts w:ascii="Times New Roman" w:hAnsi="Times New Roman" w:cs="Times New Roman"/>
                <w:sz w:val="24"/>
              </w:rPr>
              <w:t xml:space="preserve">Количество, </w:t>
            </w:r>
            <w:r w:rsidR="00FF52EB" w:rsidRPr="009B468C">
              <w:rPr>
                <w:rFonts w:ascii="Times New Roman" w:hAnsi="Times New Roman" w:cs="Times New Roman"/>
                <w:sz w:val="24"/>
              </w:rPr>
              <w:t>Единица</w:t>
            </w:r>
            <w:r w:rsidR="00D00E00" w:rsidRPr="009B468C">
              <w:rPr>
                <w:rFonts w:ascii="Times New Roman" w:hAnsi="Times New Roman" w:cs="Times New Roman"/>
                <w:sz w:val="24"/>
              </w:rPr>
              <w:t xml:space="preserve"> измерения</w:t>
            </w:r>
          </w:p>
        </w:tc>
        <w:tc>
          <w:tcPr>
            <w:tcW w:w="5811" w:type="dxa"/>
          </w:tcPr>
          <w:p w:rsidR="00672D32" w:rsidRPr="009B468C" w:rsidRDefault="00217B68" w:rsidP="004D3D8B">
            <w:pPr>
              <w:pStyle w:val="a7"/>
              <w:ind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uz-Cyrl-UZ"/>
              </w:rPr>
              <w:t>76</w:t>
            </w:r>
            <w:r w:rsidR="009B468C" w:rsidRPr="009B468C">
              <w:rPr>
                <w:sz w:val="24"/>
                <w:szCs w:val="22"/>
              </w:rPr>
              <w:t xml:space="preserve"> штуки.</w:t>
            </w:r>
          </w:p>
        </w:tc>
      </w:tr>
      <w:tr w:rsidR="00C2520A" w:rsidRPr="009B468C" w:rsidTr="009B468C">
        <w:trPr>
          <w:trHeight w:val="283"/>
        </w:trPr>
        <w:tc>
          <w:tcPr>
            <w:tcW w:w="360" w:type="dxa"/>
            <w:vAlign w:val="center"/>
          </w:tcPr>
          <w:p w:rsidR="00C2520A" w:rsidRPr="009B468C" w:rsidRDefault="00672D32" w:rsidP="004D3D8B">
            <w:pPr>
              <w:spacing w:after="0"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</w:rPr>
            </w:pPr>
            <w:r w:rsidRPr="009B468C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610" w:type="dxa"/>
            <w:vAlign w:val="center"/>
          </w:tcPr>
          <w:p w:rsidR="00C2520A" w:rsidRPr="009B468C" w:rsidRDefault="00C2520A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B468C">
              <w:rPr>
                <w:rFonts w:ascii="Times New Roman" w:hAnsi="Times New Roman" w:cs="Times New Roman"/>
                <w:sz w:val="24"/>
              </w:rPr>
              <w:t xml:space="preserve">Источник финансирования </w:t>
            </w:r>
          </w:p>
        </w:tc>
        <w:tc>
          <w:tcPr>
            <w:tcW w:w="5811" w:type="dxa"/>
            <w:vAlign w:val="center"/>
          </w:tcPr>
          <w:p w:rsidR="00C2520A" w:rsidRPr="009B468C" w:rsidRDefault="00C2520A" w:rsidP="00217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B468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E5AA9" w:rsidRPr="009E7CC3">
              <w:rPr>
                <w:rFonts w:ascii="Times New Roman" w:hAnsi="Times New Roman" w:cs="Times New Roman"/>
                <w:sz w:val="24"/>
                <w:highlight w:val="yellow"/>
              </w:rPr>
              <w:t>Вне</w:t>
            </w:r>
            <w:r w:rsidR="004E59AD" w:rsidRPr="009E7CC3">
              <w:rPr>
                <w:rFonts w:ascii="Times New Roman" w:hAnsi="Times New Roman" w:cs="Times New Roman"/>
                <w:sz w:val="24"/>
                <w:highlight w:val="yellow"/>
              </w:rPr>
              <w:t>б</w:t>
            </w:r>
            <w:r w:rsidRPr="009E7CC3">
              <w:rPr>
                <w:rFonts w:ascii="Times New Roman" w:hAnsi="Times New Roman" w:cs="Times New Roman"/>
                <w:sz w:val="24"/>
                <w:highlight w:val="yellow"/>
              </w:rPr>
              <w:t>юджетные средства</w:t>
            </w:r>
            <w:r w:rsidR="00767E8A" w:rsidRPr="009E7CC3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  <w:r w:rsidR="00607157" w:rsidRPr="009E7CC3">
              <w:rPr>
                <w:rFonts w:ascii="Times New Roman" w:hAnsi="Times New Roman" w:cs="Times New Roman"/>
                <w:sz w:val="24"/>
                <w:highlight w:val="yellow"/>
              </w:rPr>
              <w:t xml:space="preserve">СБДД ДОБ </w:t>
            </w:r>
            <w:r w:rsidR="00217B68">
              <w:rPr>
                <w:rFonts w:ascii="Times New Roman" w:hAnsi="Times New Roman" w:cs="Times New Roman"/>
                <w:sz w:val="24"/>
                <w:highlight w:val="yellow"/>
                <w:lang w:val="uz-Cyrl-UZ"/>
              </w:rPr>
              <w:t>Андижанской область</w:t>
            </w:r>
          </w:p>
        </w:tc>
      </w:tr>
      <w:tr w:rsidR="00C2520A" w:rsidRPr="009B468C" w:rsidTr="009B468C">
        <w:trPr>
          <w:trHeight w:val="435"/>
        </w:trPr>
        <w:tc>
          <w:tcPr>
            <w:tcW w:w="360" w:type="dxa"/>
            <w:vAlign w:val="center"/>
          </w:tcPr>
          <w:p w:rsidR="00C2520A" w:rsidRPr="009B468C" w:rsidRDefault="00672D32" w:rsidP="004D3D8B">
            <w:pPr>
              <w:spacing w:after="0"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</w:rPr>
            </w:pPr>
            <w:r w:rsidRPr="009B468C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610" w:type="dxa"/>
            <w:vAlign w:val="center"/>
          </w:tcPr>
          <w:p w:rsidR="00C2520A" w:rsidRPr="009B468C" w:rsidRDefault="00C2520A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B468C">
              <w:rPr>
                <w:rFonts w:ascii="Times New Roman" w:hAnsi="Times New Roman" w:cs="Times New Roman"/>
                <w:sz w:val="24"/>
              </w:rPr>
              <w:t>Условия оплаты</w:t>
            </w:r>
          </w:p>
        </w:tc>
        <w:tc>
          <w:tcPr>
            <w:tcW w:w="5811" w:type="dxa"/>
            <w:vAlign w:val="center"/>
          </w:tcPr>
          <w:p w:rsidR="00C2520A" w:rsidRPr="009B468C" w:rsidRDefault="003C28AD" w:rsidP="009B468C">
            <w:pPr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</w:rPr>
            </w:pPr>
            <w:r w:rsidRPr="009B468C">
              <w:rPr>
                <w:rFonts w:ascii="Times New Roman" w:hAnsi="Times New Roman" w:cs="Times New Roman"/>
                <w:sz w:val="24"/>
              </w:rPr>
              <w:t xml:space="preserve">Предоплата </w:t>
            </w:r>
            <w:r w:rsidR="009B468C" w:rsidRPr="009E7CC3">
              <w:rPr>
                <w:rFonts w:ascii="Times New Roman" w:hAnsi="Times New Roman" w:cs="Times New Roman"/>
                <w:sz w:val="24"/>
                <w:highlight w:val="yellow"/>
              </w:rPr>
              <w:t>15</w:t>
            </w:r>
            <w:r w:rsidRPr="009E7CC3">
              <w:rPr>
                <w:rFonts w:ascii="Times New Roman" w:hAnsi="Times New Roman" w:cs="Times New Roman"/>
                <w:sz w:val="24"/>
                <w:highlight w:val="yellow"/>
              </w:rPr>
              <w:t>%</w:t>
            </w:r>
          </w:p>
        </w:tc>
      </w:tr>
      <w:tr w:rsidR="00C2520A" w:rsidRPr="009B468C" w:rsidTr="009B468C">
        <w:trPr>
          <w:trHeight w:val="492"/>
        </w:trPr>
        <w:tc>
          <w:tcPr>
            <w:tcW w:w="360" w:type="dxa"/>
            <w:vAlign w:val="center"/>
          </w:tcPr>
          <w:p w:rsidR="00C2520A" w:rsidRPr="009B468C" w:rsidRDefault="00672D32" w:rsidP="004D3D8B">
            <w:pPr>
              <w:spacing w:after="0"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</w:rPr>
            </w:pPr>
            <w:r w:rsidRPr="009B468C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610" w:type="dxa"/>
            <w:vAlign w:val="center"/>
          </w:tcPr>
          <w:p w:rsidR="00C2520A" w:rsidRPr="009B468C" w:rsidRDefault="00C2520A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B468C">
              <w:rPr>
                <w:rFonts w:ascii="Times New Roman" w:hAnsi="Times New Roman" w:cs="Times New Roman"/>
                <w:sz w:val="24"/>
              </w:rPr>
              <w:t>Валюта платежа</w:t>
            </w:r>
          </w:p>
        </w:tc>
        <w:tc>
          <w:tcPr>
            <w:tcW w:w="5811" w:type="dxa"/>
            <w:vAlign w:val="center"/>
          </w:tcPr>
          <w:p w:rsidR="00C2520A" w:rsidRPr="009B468C" w:rsidRDefault="00C2520A" w:rsidP="004D3D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9B468C">
              <w:rPr>
                <w:rFonts w:ascii="Times New Roman" w:hAnsi="Times New Roman" w:cs="Times New Roman"/>
                <w:color w:val="auto"/>
                <w:sz w:val="24"/>
              </w:rPr>
              <w:t xml:space="preserve"> Сум, национальная валюта РУз</w:t>
            </w:r>
          </w:p>
        </w:tc>
      </w:tr>
      <w:tr w:rsidR="00C2520A" w:rsidRPr="009B468C" w:rsidTr="009B468C">
        <w:trPr>
          <w:trHeight w:val="283"/>
        </w:trPr>
        <w:tc>
          <w:tcPr>
            <w:tcW w:w="360" w:type="dxa"/>
            <w:vAlign w:val="center"/>
          </w:tcPr>
          <w:p w:rsidR="00C2520A" w:rsidRPr="009B468C" w:rsidRDefault="00672D32" w:rsidP="004D3D8B">
            <w:pPr>
              <w:spacing w:after="0"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</w:rPr>
            </w:pPr>
            <w:r w:rsidRPr="009B468C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610" w:type="dxa"/>
            <w:vAlign w:val="center"/>
          </w:tcPr>
          <w:p w:rsidR="00C2520A" w:rsidRPr="009B468C" w:rsidRDefault="00C2520A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B468C">
              <w:rPr>
                <w:rFonts w:ascii="Times New Roman" w:hAnsi="Times New Roman" w:cs="Times New Roman"/>
                <w:sz w:val="24"/>
              </w:rPr>
              <w:t xml:space="preserve">Условия поставки </w:t>
            </w:r>
          </w:p>
        </w:tc>
        <w:tc>
          <w:tcPr>
            <w:tcW w:w="5811" w:type="dxa"/>
            <w:vAlign w:val="center"/>
          </w:tcPr>
          <w:p w:rsidR="00C2520A" w:rsidRPr="009B468C" w:rsidRDefault="00C2520A" w:rsidP="004D3D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9B468C">
              <w:rPr>
                <w:rFonts w:ascii="Times New Roman" w:hAnsi="Times New Roman" w:cs="Times New Roman"/>
                <w:color w:val="auto"/>
                <w:sz w:val="24"/>
              </w:rPr>
              <w:t xml:space="preserve"> За счет Исполнителя</w:t>
            </w:r>
          </w:p>
        </w:tc>
      </w:tr>
      <w:tr w:rsidR="00C2520A" w:rsidRPr="009B468C" w:rsidTr="009B468C">
        <w:trPr>
          <w:trHeight w:val="283"/>
        </w:trPr>
        <w:tc>
          <w:tcPr>
            <w:tcW w:w="360" w:type="dxa"/>
            <w:vAlign w:val="center"/>
          </w:tcPr>
          <w:p w:rsidR="00C2520A" w:rsidRPr="009B468C" w:rsidRDefault="00672D32" w:rsidP="004D3D8B">
            <w:pPr>
              <w:spacing w:after="0"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</w:rPr>
            </w:pPr>
            <w:r w:rsidRPr="009B468C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610" w:type="dxa"/>
            <w:vAlign w:val="center"/>
          </w:tcPr>
          <w:p w:rsidR="00C2520A" w:rsidRPr="009B468C" w:rsidRDefault="00C2520A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B468C">
              <w:rPr>
                <w:rFonts w:ascii="Times New Roman" w:hAnsi="Times New Roman" w:cs="Times New Roman"/>
                <w:sz w:val="24"/>
              </w:rPr>
              <w:t xml:space="preserve">Сроки поставки </w:t>
            </w:r>
          </w:p>
        </w:tc>
        <w:tc>
          <w:tcPr>
            <w:tcW w:w="5811" w:type="dxa"/>
            <w:vAlign w:val="center"/>
          </w:tcPr>
          <w:p w:rsidR="00C2520A" w:rsidRPr="009B468C" w:rsidRDefault="00C2520A" w:rsidP="009B46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9B468C">
              <w:rPr>
                <w:rFonts w:ascii="Times New Roman" w:hAnsi="Times New Roman" w:cs="Times New Roman"/>
                <w:color w:val="auto"/>
                <w:sz w:val="24"/>
              </w:rPr>
              <w:t xml:space="preserve"> Не более </w:t>
            </w:r>
            <w:r w:rsidR="004B656B" w:rsidRPr="009B468C">
              <w:rPr>
                <w:rFonts w:ascii="Times New Roman" w:hAnsi="Times New Roman" w:cs="Times New Roman"/>
                <w:color w:val="auto"/>
                <w:sz w:val="24"/>
              </w:rPr>
              <w:t>2</w:t>
            </w:r>
            <w:r w:rsidR="00754371" w:rsidRPr="009B468C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  <w:r w:rsidR="009B468C" w:rsidRPr="009B468C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9B468C">
              <w:rPr>
                <w:rFonts w:ascii="Times New Roman" w:hAnsi="Times New Roman" w:cs="Times New Roman"/>
                <w:color w:val="auto"/>
                <w:sz w:val="24"/>
              </w:rPr>
              <w:t>дней</w:t>
            </w:r>
          </w:p>
        </w:tc>
      </w:tr>
      <w:tr w:rsidR="00C2520A" w:rsidRPr="009B468C" w:rsidTr="009B468C">
        <w:trPr>
          <w:trHeight w:val="560"/>
        </w:trPr>
        <w:tc>
          <w:tcPr>
            <w:tcW w:w="360" w:type="dxa"/>
            <w:vAlign w:val="center"/>
          </w:tcPr>
          <w:p w:rsidR="00C2520A" w:rsidRPr="009B468C" w:rsidRDefault="00672D32" w:rsidP="004D3D8B">
            <w:pPr>
              <w:spacing w:after="0"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</w:rPr>
            </w:pPr>
            <w:r w:rsidRPr="009B468C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610" w:type="dxa"/>
            <w:vAlign w:val="center"/>
          </w:tcPr>
          <w:p w:rsidR="00C2520A" w:rsidRPr="009B468C" w:rsidRDefault="00C2520A" w:rsidP="004D3D8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B468C">
              <w:rPr>
                <w:rFonts w:ascii="Times New Roman" w:hAnsi="Times New Roman" w:cs="Times New Roman"/>
                <w:sz w:val="24"/>
              </w:rPr>
              <w:t xml:space="preserve">Срок действия </w:t>
            </w:r>
            <w:r w:rsidR="00EE5AA9" w:rsidRPr="009B468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B468C">
              <w:rPr>
                <w:rFonts w:ascii="Times New Roman" w:hAnsi="Times New Roman" w:cs="Times New Roman"/>
                <w:sz w:val="24"/>
              </w:rPr>
              <w:t xml:space="preserve">предложения </w:t>
            </w:r>
          </w:p>
        </w:tc>
        <w:tc>
          <w:tcPr>
            <w:tcW w:w="5811" w:type="dxa"/>
            <w:vAlign w:val="center"/>
          </w:tcPr>
          <w:p w:rsidR="00C2520A" w:rsidRPr="009B468C" w:rsidRDefault="00754371" w:rsidP="004D3D8B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9B468C">
              <w:rPr>
                <w:rFonts w:ascii="Times New Roman" w:hAnsi="Times New Roman"/>
                <w:color w:val="auto"/>
                <w:sz w:val="24"/>
                <w:szCs w:val="22"/>
              </w:rPr>
              <w:t>д</w:t>
            </w:r>
            <w:r w:rsidR="00C2520A" w:rsidRPr="009B468C">
              <w:rPr>
                <w:rFonts w:ascii="Times New Roman" w:hAnsi="Times New Roman"/>
                <w:color w:val="auto"/>
                <w:sz w:val="24"/>
                <w:szCs w:val="22"/>
              </w:rPr>
              <w:t>ней</w:t>
            </w:r>
          </w:p>
        </w:tc>
      </w:tr>
    </w:tbl>
    <w:p w:rsidR="00CD3D8D" w:rsidRDefault="00CD3D8D" w:rsidP="004D3D8B">
      <w:pPr>
        <w:jc w:val="center"/>
        <w:rPr>
          <w:rFonts w:ascii="Times New Roman" w:hAnsi="Times New Roman"/>
          <w:b/>
        </w:rPr>
      </w:pPr>
    </w:p>
    <w:p w:rsidR="00CD3D8D" w:rsidRDefault="00CD3D8D" w:rsidP="004D3D8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767E8A" w:rsidRPr="00E70B5E" w:rsidRDefault="00767E8A" w:rsidP="004D3D8B">
      <w:pPr>
        <w:jc w:val="center"/>
        <w:rPr>
          <w:rFonts w:ascii="Times New Roman" w:hAnsi="Times New Roman"/>
          <w:b/>
        </w:rPr>
      </w:pPr>
      <w:r w:rsidRPr="00E70B5E">
        <w:rPr>
          <w:rFonts w:ascii="Times New Roman" w:hAnsi="Times New Roman"/>
          <w:b/>
        </w:rPr>
        <w:lastRenderedPageBreak/>
        <w:t>ИНФОРМАЦИОННАЯ ТАБЛИЦА ТОРГОВ</w:t>
      </w:r>
    </w:p>
    <w:p w:rsidR="00767E8A" w:rsidRPr="00E70B5E" w:rsidRDefault="00767E8A" w:rsidP="004D3D8B">
      <w:pPr>
        <w:ind w:firstLine="708"/>
        <w:jc w:val="both"/>
        <w:rPr>
          <w:rFonts w:ascii="Times New Roman" w:hAnsi="Times New Roman"/>
          <w:i/>
        </w:rPr>
      </w:pPr>
      <w:r w:rsidRPr="00E70B5E">
        <w:rPr>
          <w:rFonts w:ascii="Times New Roman" w:hAnsi="Times New Roman"/>
        </w:rPr>
        <w:t xml:space="preserve">Данный раздел включает в себя специальные положения, касающиеся предмета </w:t>
      </w:r>
      <w:r w:rsidR="00940409">
        <w:rPr>
          <w:rFonts w:ascii="Times New Roman" w:hAnsi="Times New Roman"/>
        </w:rPr>
        <w:t>отбора</w:t>
      </w:r>
      <w:r w:rsidRPr="00E70B5E">
        <w:rPr>
          <w:rFonts w:ascii="Times New Roman" w:hAnsi="Times New Roman"/>
        </w:rPr>
        <w:t xml:space="preserve"> и дополняющие информацию или требования, приведённые в других разделах </w:t>
      </w:r>
      <w:r w:rsidR="00940409">
        <w:rPr>
          <w:rFonts w:ascii="Times New Roman" w:hAnsi="Times New Roman"/>
        </w:rPr>
        <w:t>закупочн</w:t>
      </w:r>
      <w:r w:rsidRPr="00E70B5E">
        <w:rPr>
          <w:rFonts w:ascii="Times New Roman" w:hAnsi="Times New Roman"/>
        </w:rPr>
        <w:t xml:space="preserve">ой документации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"/>
        <w:gridCol w:w="2504"/>
        <w:gridCol w:w="7026"/>
      </w:tblGrid>
      <w:tr w:rsidR="00767E8A" w:rsidRPr="00D00E00" w:rsidTr="00185311">
        <w:trPr>
          <w:trHeight w:val="390"/>
        </w:trPr>
        <w:tc>
          <w:tcPr>
            <w:tcW w:w="436" w:type="dxa"/>
            <w:shd w:val="clear" w:color="auto" w:fill="FFFFFF"/>
          </w:tcPr>
          <w:p w:rsidR="00767E8A" w:rsidRPr="00D00E00" w:rsidRDefault="00767E8A" w:rsidP="004D3D8B">
            <w:pPr>
              <w:pStyle w:val="a7"/>
              <w:ind w:right="-221" w:firstLine="0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>п/п</w:t>
            </w:r>
          </w:p>
        </w:tc>
        <w:tc>
          <w:tcPr>
            <w:tcW w:w="2504" w:type="dxa"/>
            <w:shd w:val="clear" w:color="auto" w:fill="FFFFFF"/>
          </w:tcPr>
          <w:p w:rsidR="00767E8A" w:rsidRPr="00D00E00" w:rsidRDefault="00767E8A" w:rsidP="004D3D8B">
            <w:pPr>
              <w:pStyle w:val="a7"/>
              <w:ind w:firstLine="0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>Наименование раздела</w:t>
            </w:r>
          </w:p>
        </w:tc>
        <w:tc>
          <w:tcPr>
            <w:tcW w:w="0" w:type="auto"/>
            <w:shd w:val="clear" w:color="auto" w:fill="FFFFFF"/>
          </w:tcPr>
          <w:p w:rsidR="00767E8A" w:rsidRPr="00D00E00" w:rsidRDefault="00767E8A" w:rsidP="004D3D8B">
            <w:pPr>
              <w:pStyle w:val="a7"/>
              <w:ind w:firstLine="0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>Пояснения к разделам</w:t>
            </w:r>
          </w:p>
        </w:tc>
      </w:tr>
      <w:tr w:rsidR="00767E8A" w:rsidRPr="00D00E00" w:rsidTr="00185311">
        <w:trPr>
          <w:trHeight w:val="590"/>
        </w:trPr>
        <w:tc>
          <w:tcPr>
            <w:tcW w:w="436" w:type="dxa"/>
            <w:vAlign w:val="center"/>
          </w:tcPr>
          <w:p w:rsidR="00767E8A" w:rsidRPr="00D00E00" w:rsidRDefault="0067481E" w:rsidP="004D3D8B">
            <w:pPr>
              <w:pStyle w:val="a7"/>
              <w:ind w:right="-221" w:firstLine="0"/>
              <w:jc w:val="left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>1</w:t>
            </w:r>
          </w:p>
        </w:tc>
        <w:tc>
          <w:tcPr>
            <w:tcW w:w="2504" w:type="dxa"/>
            <w:vAlign w:val="center"/>
          </w:tcPr>
          <w:p w:rsidR="00767E8A" w:rsidRPr="00D00E00" w:rsidRDefault="00767E8A" w:rsidP="004D3D8B">
            <w:pPr>
              <w:pStyle w:val="a7"/>
              <w:ind w:firstLine="0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>Заказчик:</w:t>
            </w:r>
          </w:p>
        </w:tc>
        <w:tc>
          <w:tcPr>
            <w:tcW w:w="0" w:type="auto"/>
          </w:tcPr>
          <w:p w:rsidR="00767E8A" w:rsidRPr="00D00E00" w:rsidRDefault="00E3407D" w:rsidP="0025141C">
            <w:pPr>
              <w:pStyle w:val="a7"/>
              <w:ind w:firstLine="37"/>
              <w:rPr>
                <w:sz w:val="22"/>
                <w:szCs w:val="22"/>
                <w:u w:val="single"/>
              </w:rPr>
            </w:pPr>
            <w:r w:rsidRPr="00631E00">
              <w:rPr>
                <w:sz w:val="22"/>
                <w:szCs w:val="22"/>
                <w:highlight w:val="yellow"/>
              </w:rPr>
              <w:t xml:space="preserve">Служба безопасности дорожного движения, Департамента общественной безопасности </w:t>
            </w:r>
            <w:r w:rsidR="0025141C">
              <w:rPr>
                <w:sz w:val="22"/>
                <w:szCs w:val="22"/>
                <w:highlight w:val="yellow"/>
                <w:lang w:val="uz-Cyrl-UZ"/>
              </w:rPr>
              <w:t>Андижанской область</w:t>
            </w:r>
          </w:p>
        </w:tc>
      </w:tr>
      <w:tr w:rsidR="00767E8A" w:rsidRPr="00D00E00" w:rsidTr="00185311">
        <w:trPr>
          <w:trHeight w:val="678"/>
        </w:trPr>
        <w:tc>
          <w:tcPr>
            <w:tcW w:w="436" w:type="dxa"/>
            <w:vAlign w:val="center"/>
          </w:tcPr>
          <w:p w:rsidR="00767E8A" w:rsidRPr="00D00E00" w:rsidRDefault="0067481E" w:rsidP="004D3D8B">
            <w:pPr>
              <w:pStyle w:val="a7"/>
              <w:ind w:right="-221" w:firstLine="0"/>
              <w:jc w:val="left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>2</w:t>
            </w:r>
          </w:p>
        </w:tc>
        <w:tc>
          <w:tcPr>
            <w:tcW w:w="2504" w:type="dxa"/>
            <w:vAlign w:val="center"/>
          </w:tcPr>
          <w:p w:rsidR="00767E8A" w:rsidRPr="00D00E00" w:rsidRDefault="00767E8A" w:rsidP="004D3D8B">
            <w:pPr>
              <w:pStyle w:val="a7"/>
              <w:ind w:firstLine="0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 xml:space="preserve">Предмет </w:t>
            </w:r>
            <w:r w:rsidR="00940409" w:rsidRPr="00D00E00">
              <w:rPr>
                <w:sz w:val="22"/>
                <w:szCs w:val="22"/>
              </w:rPr>
              <w:t>отбора</w:t>
            </w:r>
            <w:r w:rsidRPr="00D00E00">
              <w:rPr>
                <w:sz w:val="22"/>
                <w:szCs w:val="22"/>
              </w:rPr>
              <w:t>:</w:t>
            </w:r>
          </w:p>
        </w:tc>
        <w:tc>
          <w:tcPr>
            <w:tcW w:w="0" w:type="auto"/>
            <w:vAlign w:val="center"/>
          </w:tcPr>
          <w:p w:rsidR="00465DD0" w:rsidRPr="00D00E00" w:rsidRDefault="009B468C" w:rsidP="0025141C">
            <w:pPr>
              <w:pStyle w:val="a7"/>
              <w:ind w:firstLine="37"/>
              <w:rPr>
                <w:color w:val="FF0000"/>
                <w:sz w:val="22"/>
                <w:szCs w:val="22"/>
              </w:rPr>
            </w:pPr>
            <w:r w:rsidRPr="009B468C">
              <w:rPr>
                <w:sz w:val="22"/>
                <w:szCs w:val="22"/>
              </w:rPr>
              <w:t xml:space="preserve">Закуп анализаторов паров этанола в выдыхаемом воздухе со встроенном принтером (для сотрудников </w:t>
            </w:r>
            <w:r w:rsidRPr="00631E00">
              <w:rPr>
                <w:sz w:val="22"/>
                <w:szCs w:val="22"/>
                <w:highlight w:val="yellow"/>
              </w:rPr>
              <w:t xml:space="preserve">Службы безопасности дорожного движения, Департамента общественной безопасности </w:t>
            </w:r>
            <w:r w:rsidR="0025141C">
              <w:rPr>
                <w:sz w:val="22"/>
                <w:szCs w:val="22"/>
                <w:highlight w:val="yellow"/>
                <w:lang w:val="uz-Cyrl-UZ"/>
              </w:rPr>
              <w:t>Андижанской область</w:t>
            </w:r>
            <w:r w:rsidRPr="00631E00">
              <w:rPr>
                <w:sz w:val="22"/>
                <w:szCs w:val="22"/>
                <w:highlight w:val="yellow"/>
              </w:rPr>
              <w:t xml:space="preserve">). </w:t>
            </w:r>
            <w:r w:rsidR="0025141C">
              <w:rPr>
                <w:sz w:val="22"/>
                <w:szCs w:val="22"/>
                <w:highlight w:val="yellow"/>
                <w:lang w:val="uz-Cyrl-UZ"/>
              </w:rPr>
              <w:t>76</w:t>
            </w:r>
            <w:r w:rsidRPr="00631E00">
              <w:rPr>
                <w:sz w:val="22"/>
                <w:szCs w:val="22"/>
                <w:highlight w:val="yellow"/>
              </w:rPr>
              <w:t xml:space="preserve"> штуки</w:t>
            </w:r>
          </w:p>
        </w:tc>
      </w:tr>
      <w:tr w:rsidR="00767E8A" w:rsidRPr="00D00E00" w:rsidTr="00185311">
        <w:trPr>
          <w:trHeight w:val="370"/>
        </w:trPr>
        <w:tc>
          <w:tcPr>
            <w:tcW w:w="436" w:type="dxa"/>
            <w:vAlign w:val="center"/>
          </w:tcPr>
          <w:p w:rsidR="00767E8A" w:rsidRPr="00D00E00" w:rsidRDefault="0067481E" w:rsidP="004D3D8B">
            <w:pPr>
              <w:pStyle w:val="a7"/>
              <w:ind w:right="-221" w:firstLine="0"/>
              <w:jc w:val="left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>3</w:t>
            </w:r>
          </w:p>
        </w:tc>
        <w:tc>
          <w:tcPr>
            <w:tcW w:w="2504" w:type="dxa"/>
            <w:vAlign w:val="center"/>
          </w:tcPr>
          <w:p w:rsidR="00767E8A" w:rsidRPr="00D00E00" w:rsidRDefault="00767E8A" w:rsidP="004D3D8B">
            <w:pPr>
              <w:pStyle w:val="a7"/>
              <w:ind w:firstLine="0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 xml:space="preserve">Вид проведения </w:t>
            </w:r>
            <w:r w:rsidR="00940409" w:rsidRPr="00D00E00">
              <w:rPr>
                <w:sz w:val="22"/>
                <w:szCs w:val="22"/>
              </w:rPr>
              <w:t>отбора</w:t>
            </w:r>
          </w:p>
        </w:tc>
        <w:tc>
          <w:tcPr>
            <w:tcW w:w="0" w:type="auto"/>
            <w:vAlign w:val="center"/>
          </w:tcPr>
          <w:p w:rsidR="00767E8A" w:rsidRPr="00D00E00" w:rsidRDefault="009B468C" w:rsidP="004D3D8B">
            <w:pPr>
              <w:pStyle w:val="a7"/>
              <w:ind w:firstLine="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Электронный отбор наилучшего предложения</w:t>
            </w:r>
          </w:p>
        </w:tc>
      </w:tr>
      <w:tr w:rsidR="00767E8A" w:rsidRPr="00D00E00" w:rsidTr="00E3407D">
        <w:trPr>
          <w:trHeight w:val="520"/>
        </w:trPr>
        <w:tc>
          <w:tcPr>
            <w:tcW w:w="436" w:type="dxa"/>
            <w:vAlign w:val="center"/>
          </w:tcPr>
          <w:p w:rsidR="00767E8A" w:rsidRPr="00D00E00" w:rsidRDefault="0067481E" w:rsidP="004D3D8B">
            <w:pPr>
              <w:pStyle w:val="a7"/>
              <w:ind w:right="-221" w:firstLine="0"/>
              <w:jc w:val="left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>4</w:t>
            </w:r>
          </w:p>
        </w:tc>
        <w:tc>
          <w:tcPr>
            <w:tcW w:w="2504" w:type="dxa"/>
            <w:vAlign w:val="center"/>
          </w:tcPr>
          <w:p w:rsidR="00767E8A" w:rsidRPr="00D00E00" w:rsidRDefault="00767E8A" w:rsidP="00E3407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 xml:space="preserve">Место </w:t>
            </w:r>
            <w:r w:rsidR="00940409" w:rsidRPr="00D00E00">
              <w:rPr>
                <w:sz w:val="22"/>
                <w:szCs w:val="22"/>
              </w:rPr>
              <w:t>закупочной</w:t>
            </w:r>
            <w:r w:rsidRPr="00D00E00">
              <w:rPr>
                <w:sz w:val="22"/>
                <w:szCs w:val="22"/>
              </w:rPr>
              <w:t xml:space="preserve"> документации</w:t>
            </w:r>
          </w:p>
        </w:tc>
        <w:tc>
          <w:tcPr>
            <w:tcW w:w="0" w:type="auto"/>
          </w:tcPr>
          <w:p w:rsidR="00767E8A" w:rsidRPr="00D00E00" w:rsidRDefault="00940409" w:rsidP="00E3407D">
            <w:pPr>
              <w:pStyle w:val="a7"/>
              <w:ind w:firstLine="37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>Закупочную</w:t>
            </w:r>
            <w:r w:rsidR="00767E8A" w:rsidRPr="00D00E00">
              <w:rPr>
                <w:sz w:val="22"/>
                <w:szCs w:val="22"/>
              </w:rPr>
              <w:t xml:space="preserve"> документацию по предмету </w:t>
            </w:r>
            <w:r w:rsidRPr="00D00E00">
              <w:rPr>
                <w:sz w:val="22"/>
                <w:szCs w:val="22"/>
              </w:rPr>
              <w:t>отбор</w:t>
            </w:r>
            <w:r w:rsidR="00767E8A" w:rsidRPr="00D00E00">
              <w:rPr>
                <w:sz w:val="22"/>
                <w:szCs w:val="22"/>
              </w:rPr>
              <w:t xml:space="preserve">а можно получить (скачать) с портала государственных закупок </w:t>
            </w:r>
            <w:hyperlink r:id="rId12" w:history="1">
              <w:r w:rsidR="00E3407D" w:rsidRPr="00D00E00">
                <w:rPr>
                  <w:rStyle w:val="af"/>
                  <w:rFonts w:ascii="Times New Roman" w:hAnsi="Times New Roman" w:cs="Times New Roman"/>
                  <w:sz w:val="22"/>
                  <w:szCs w:val="22"/>
                </w:rPr>
                <w:t>www.</w:t>
              </w:r>
              <w:r w:rsidR="00E3407D" w:rsidRPr="00D00E00">
                <w:rPr>
                  <w:rStyle w:val="af"/>
                  <w:rFonts w:ascii="Times New Roman" w:hAnsi="Times New Roman" w:cs="Times New Roman"/>
                  <w:sz w:val="22"/>
                  <w:szCs w:val="22"/>
                  <w:lang w:val="en-US"/>
                </w:rPr>
                <w:t>etender</w:t>
              </w:r>
              <w:r w:rsidR="00E3407D" w:rsidRPr="00D00E00">
                <w:rPr>
                  <w:rStyle w:val="af"/>
                  <w:rFonts w:ascii="Times New Roman" w:hAnsi="Times New Roman" w:cs="Times New Roman"/>
                  <w:sz w:val="22"/>
                  <w:szCs w:val="22"/>
                </w:rPr>
                <w:t>.uzex.uz</w:t>
              </w:r>
            </w:hyperlink>
            <w:r w:rsidR="00767E8A" w:rsidRPr="00D00E00">
              <w:rPr>
                <w:sz w:val="22"/>
                <w:szCs w:val="22"/>
              </w:rPr>
              <w:t xml:space="preserve"> </w:t>
            </w:r>
          </w:p>
        </w:tc>
      </w:tr>
      <w:tr w:rsidR="00767E8A" w:rsidRPr="00D00E00" w:rsidTr="00307307">
        <w:trPr>
          <w:trHeight w:val="522"/>
        </w:trPr>
        <w:tc>
          <w:tcPr>
            <w:tcW w:w="436" w:type="dxa"/>
            <w:vAlign w:val="center"/>
          </w:tcPr>
          <w:p w:rsidR="00767E8A" w:rsidRPr="00D00E00" w:rsidRDefault="0067481E" w:rsidP="004D3D8B">
            <w:pPr>
              <w:pStyle w:val="a7"/>
              <w:ind w:right="-221" w:firstLine="0"/>
              <w:jc w:val="left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>5</w:t>
            </w:r>
          </w:p>
        </w:tc>
        <w:tc>
          <w:tcPr>
            <w:tcW w:w="2504" w:type="dxa"/>
            <w:vAlign w:val="center"/>
          </w:tcPr>
          <w:p w:rsidR="00767E8A" w:rsidRPr="00D00E00" w:rsidRDefault="00767E8A" w:rsidP="004D3D8B">
            <w:pPr>
              <w:pStyle w:val="a7"/>
              <w:ind w:firstLine="0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 xml:space="preserve">Место и дата проведения </w:t>
            </w:r>
            <w:r w:rsidR="00940409" w:rsidRPr="00D00E00">
              <w:rPr>
                <w:sz w:val="22"/>
                <w:szCs w:val="22"/>
              </w:rPr>
              <w:t>заседания</w:t>
            </w:r>
            <w:r w:rsidRPr="00D00E00">
              <w:rPr>
                <w:sz w:val="22"/>
                <w:szCs w:val="22"/>
              </w:rPr>
              <w:t>:</w:t>
            </w:r>
          </w:p>
        </w:tc>
        <w:tc>
          <w:tcPr>
            <w:tcW w:w="0" w:type="auto"/>
          </w:tcPr>
          <w:p w:rsidR="00767E8A" w:rsidRPr="00631E00" w:rsidRDefault="00D23FB2" w:rsidP="00BB6CE7">
            <w:pPr>
              <w:pStyle w:val="a7"/>
              <w:ind w:firstLine="37"/>
              <w:rPr>
                <w:i/>
                <w:sz w:val="22"/>
                <w:szCs w:val="22"/>
                <w:highlight w:val="yellow"/>
              </w:rPr>
            </w:pPr>
            <w:r w:rsidRPr="00631E00">
              <w:rPr>
                <w:sz w:val="22"/>
                <w:szCs w:val="22"/>
                <w:highlight w:val="yellow"/>
              </w:rPr>
              <w:t>В</w:t>
            </w:r>
            <w:r w:rsidR="00FF01A5" w:rsidRPr="00631E00">
              <w:rPr>
                <w:sz w:val="22"/>
                <w:szCs w:val="22"/>
                <w:highlight w:val="yellow"/>
              </w:rPr>
              <w:t xml:space="preserve"> режиме видеоконференции в </w:t>
            </w:r>
            <w:r w:rsidR="00767E8A" w:rsidRPr="00631E00">
              <w:rPr>
                <w:sz w:val="22"/>
                <w:szCs w:val="22"/>
                <w:highlight w:val="yellow"/>
              </w:rPr>
              <w:t xml:space="preserve">зале заседаний </w:t>
            </w:r>
            <w:r w:rsidR="00607157" w:rsidRPr="00631E00">
              <w:rPr>
                <w:sz w:val="22"/>
                <w:szCs w:val="22"/>
                <w:highlight w:val="yellow"/>
              </w:rPr>
              <w:t xml:space="preserve"> СБДД ДОБ</w:t>
            </w:r>
            <w:r w:rsidR="0025141C">
              <w:rPr>
                <w:sz w:val="22"/>
                <w:szCs w:val="22"/>
                <w:highlight w:val="yellow"/>
                <w:lang w:val="uz-Cyrl-UZ"/>
              </w:rPr>
              <w:t xml:space="preserve"> МВД</w:t>
            </w:r>
            <w:r w:rsidR="00607157" w:rsidRPr="00631E00">
              <w:rPr>
                <w:sz w:val="22"/>
                <w:szCs w:val="22"/>
                <w:highlight w:val="yellow"/>
              </w:rPr>
              <w:t xml:space="preserve"> </w:t>
            </w:r>
            <w:r w:rsidR="0025141C">
              <w:rPr>
                <w:sz w:val="22"/>
                <w:szCs w:val="22"/>
                <w:highlight w:val="yellow"/>
                <w:lang w:val="uz-Cyrl-UZ"/>
              </w:rPr>
              <w:t xml:space="preserve">Андижанской область </w:t>
            </w:r>
            <w:r w:rsidR="00767E8A" w:rsidRPr="00631E00">
              <w:rPr>
                <w:sz w:val="22"/>
                <w:szCs w:val="22"/>
                <w:highlight w:val="yellow"/>
              </w:rPr>
              <w:t xml:space="preserve">по адресу: </w:t>
            </w:r>
            <w:r w:rsidRPr="00631E00">
              <w:rPr>
                <w:sz w:val="22"/>
                <w:szCs w:val="22"/>
                <w:highlight w:val="yellow"/>
              </w:rPr>
              <w:t xml:space="preserve"> г. </w:t>
            </w:r>
            <w:r w:rsidR="0025141C">
              <w:rPr>
                <w:sz w:val="22"/>
                <w:szCs w:val="22"/>
                <w:highlight w:val="yellow"/>
                <w:lang w:val="uz-Cyrl-UZ"/>
              </w:rPr>
              <w:t>Андижан</w:t>
            </w:r>
            <w:r w:rsidRPr="00631E00">
              <w:rPr>
                <w:sz w:val="22"/>
                <w:szCs w:val="22"/>
                <w:highlight w:val="yellow"/>
              </w:rPr>
              <w:t xml:space="preserve"> ул. </w:t>
            </w:r>
            <w:r w:rsidR="0025141C">
              <w:rPr>
                <w:sz w:val="22"/>
                <w:szCs w:val="22"/>
                <w:highlight w:val="yellow"/>
                <w:lang w:val="uz-Cyrl-UZ"/>
              </w:rPr>
              <w:t>А.Т</w:t>
            </w:r>
            <w:r w:rsidR="00BB6CE7">
              <w:rPr>
                <w:sz w:val="22"/>
                <w:szCs w:val="22"/>
                <w:highlight w:val="yellow"/>
                <w:lang w:val="uz-Cyrl-UZ"/>
              </w:rPr>
              <w:t>и</w:t>
            </w:r>
            <w:r w:rsidR="0025141C">
              <w:rPr>
                <w:sz w:val="22"/>
                <w:szCs w:val="22"/>
                <w:highlight w:val="yellow"/>
                <w:lang w:val="uz-Cyrl-UZ"/>
              </w:rPr>
              <w:t>мур</w:t>
            </w:r>
            <w:r w:rsidR="0083327E">
              <w:rPr>
                <w:sz w:val="22"/>
                <w:szCs w:val="22"/>
                <w:highlight w:val="yellow"/>
                <w:lang w:val="uz-Cyrl-UZ"/>
              </w:rPr>
              <w:t>а</w:t>
            </w:r>
            <w:r w:rsidRPr="00631E00">
              <w:rPr>
                <w:sz w:val="22"/>
                <w:szCs w:val="22"/>
                <w:highlight w:val="yellow"/>
              </w:rPr>
              <w:t xml:space="preserve">, </w:t>
            </w:r>
            <w:r w:rsidR="0025141C">
              <w:rPr>
                <w:sz w:val="22"/>
                <w:szCs w:val="22"/>
                <w:highlight w:val="yellow"/>
                <w:lang w:val="uz-Cyrl-UZ"/>
              </w:rPr>
              <w:t>№</w:t>
            </w:r>
            <w:r w:rsidRPr="00631E00">
              <w:rPr>
                <w:sz w:val="22"/>
                <w:szCs w:val="22"/>
                <w:highlight w:val="yellow"/>
              </w:rPr>
              <w:t>1</w:t>
            </w:r>
          </w:p>
        </w:tc>
      </w:tr>
      <w:tr w:rsidR="00767E8A" w:rsidRPr="00D00E00" w:rsidTr="00185311">
        <w:trPr>
          <w:trHeight w:val="232"/>
        </w:trPr>
        <w:tc>
          <w:tcPr>
            <w:tcW w:w="436" w:type="dxa"/>
            <w:vAlign w:val="center"/>
          </w:tcPr>
          <w:p w:rsidR="00767E8A" w:rsidRPr="00D00E00" w:rsidRDefault="0067481E" w:rsidP="004D3D8B">
            <w:pPr>
              <w:pStyle w:val="a7"/>
              <w:ind w:right="-221" w:firstLine="0"/>
              <w:jc w:val="left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>6</w:t>
            </w:r>
          </w:p>
        </w:tc>
        <w:tc>
          <w:tcPr>
            <w:tcW w:w="2504" w:type="dxa"/>
            <w:vAlign w:val="center"/>
          </w:tcPr>
          <w:p w:rsidR="00767E8A" w:rsidRPr="00D00E00" w:rsidRDefault="00767E8A" w:rsidP="004D3D8B">
            <w:pPr>
              <w:pStyle w:val="a7"/>
              <w:ind w:firstLine="0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 xml:space="preserve">Размер обеспечения </w:t>
            </w:r>
          </w:p>
        </w:tc>
        <w:tc>
          <w:tcPr>
            <w:tcW w:w="0" w:type="auto"/>
          </w:tcPr>
          <w:p w:rsidR="00767E8A" w:rsidRPr="00D00E00" w:rsidRDefault="00D23FB2" w:rsidP="004D3D8B">
            <w:pPr>
              <w:pStyle w:val="a7"/>
              <w:ind w:firstLine="37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>Не предусмотрен</w:t>
            </w:r>
          </w:p>
        </w:tc>
      </w:tr>
      <w:tr w:rsidR="00767E8A" w:rsidRPr="00D00E00" w:rsidTr="00307307">
        <w:trPr>
          <w:trHeight w:val="576"/>
        </w:trPr>
        <w:tc>
          <w:tcPr>
            <w:tcW w:w="436" w:type="dxa"/>
            <w:vAlign w:val="center"/>
          </w:tcPr>
          <w:p w:rsidR="00767E8A" w:rsidRPr="00D00E00" w:rsidRDefault="0067481E" w:rsidP="004D3D8B">
            <w:pPr>
              <w:pStyle w:val="a7"/>
              <w:ind w:right="-221" w:firstLine="0"/>
              <w:jc w:val="left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>7</w:t>
            </w:r>
          </w:p>
        </w:tc>
        <w:tc>
          <w:tcPr>
            <w:tcW w:w="2504" w:type="dxa"/>
            <w:vAlign w:val="center"/>
          </w:tcPr>
          <w:p w:rsidR="00767E8A" w:rsidRPr="00D00E00" w:rsidRDefault="00767E8A" w:rsidP="004D3D8B">
            <w:pPr>
              <w:pStyle w:val="a7"/>
              <w:ind w:firstLine="0"/>
              <w:rPr>
                <w:i/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>Объявление о</w:t>
            </w:r>
            <w:r w:rsidR="00F25528" w:rsidRPr="00D00E00">
              <w:rPr>
                <w:sz w:val="22"/>
                <w:szCs w:val="22"/>
              </w:rPr>
              <w:t>б</w:t>
            </w:r>
            <w:r w:rsidRPr="00D00E00">
              <w:rPr>
                <w:sz w:val="22"/>
                <w:szCs w:val="22"/>
              </w:rPr>
              <w:t xml:space="preserve"> </w:t>
            </w:r>
            <w:r w:rsidR="00940409" w:rsidRPr="00D00E00">
              <w:rPr>
                <w:sz w:val="22"/>
                <w:szCs w:val="22"/>
              </w:rPr>
              <w:t>отборе</w:t>
            </w:r>
            <w:r w:rsidRPr="00D00E00">
              <w:rPr>
                <w:sz w:val="22"/>
                <w:szCs w:val="22"/>
              </w:rPr>
              <w:t xml:space="preserve"> опубликовано</w:t>
            </w:r>
            <w:r w:rsidRPr="00D00E00">
              <w:rPr>
                <w:noProof/>
                <w:sz w:val="22"/>
                <w:szCs w:val="22"/>
              </w:rPr>
              <w:t>:</w:t>
            </w:r>
          </w:p>
        </w:tc>
        <w:tc>
          <w:tcPr>
            <w:tcW w:w="0" w:type="auto"/>
          </w:tcPr>
          <w:p w:rsidR="00767E8A" w:rsidRPr="00D00E00" w:rsidRDefault="00767E8A" w:rsidP="00E3407D">
            <w:pPr>
              <w:pStyle w:val="a7"/>
              <w:ind w:firstLine="37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 xml:space="preserve">Объявление </w:t>
            </w:r>
            <w:r w:rsidR="00B41DE3" w:rsidRPr="00D00E00">
              <w:rPr>
                <w:sz w:val="22"/>
                <w:szCs w:val="22"/>
              </w:rPr>
              <w:t>об</w:t>
            </w:r>
            <w:r w:rsidRPr="00D00E00">
              <w:rPr>
                <w:sz w:val="22"/>
                <w:szCs w:val="22"/>
              </w:rPr>
              <w:t xml:space="preserve"> </w:t>
            </w:r>
            <w:r w:rsidR="00940409" w:rsidRPr="00D00E00">
              <w:rPr>
                <w:sz w:val="22"/>
                <w:szCs w:val="22"/>
              </w:rPr>
              <w:t>отборе</w:t>
            </w:r>
            <w:r w:rsidRPr="00D00E00">
              <w:rPr>
                <w:sz w:val="22"/>
                <w:szCs w:val="22"/>
              </w:rPr>
              <w:t xml:space="preserve"> будет размещено на Портале государственных закупок </w:t>
            </w:r>
            <w:hyperlink r:id="rId13" w:history="1">
              <w:r w:rsidR="00E3407D" w:rsidRPr="00D00E00">
                <w:rPr>
                  <w:rStyle w:val="af"/>
                  <w:rFonts w:ascii="Times New Roman" w:hAnsi="Times New Roman" w:cs="Times New Roman"/>
                  <w:sz w:val="22"/>
                  <w:szCs w:val="22"/>
                </w:rPr>
                <w:t>www.</w:t>
              </w:r>
              <w:r w:rsidR="00E3407D" w:rsidRPr="00D00E00">
                <w:rPr>
                  <w:rStyle w:val="af"/>
                  <w:rFonts w:ascii="Times New Roman" w:hAnsi="Times New Roman" w:cs="Times New Roman"/>
                  <w:sz w:val="22"/>
                  <w:szCs w:val="22"/>
                  <w:lang w:val="en-US"/>
                </w:rPr>
                <w:t>etender</w:t>
              </w:r>
              <w:r w:rsidR="00E3407D" w:rsidRPr="00D00E00">
                <w:rPr>
                  <w:rStyle w:val="af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E3407D" w:rsidRPr="00D00E00">
                <w:rPr>
                  <w:rStyle w:val="af"/>
                  <w:rFonts w:ascii="Times New Roman" w:hAnsi="Times New Roman" w:cs="Times New Roman"/>
                  <w:sz w:val="22"/>
                  <w:szCs w:val="22"/>
                  <w:lang w:val="en-US"/>
                </w:rPr>
                <w:t>uzex</w:t>
              </w:r>
              <w:r w:rsidR="00E3407D" w:rsidRPr="00D00E00">
                <w:rPr>
                  <w:rStyle w:val="af"/>
                  <w:rFonts w:ascii="Times New Roman" w:hAnsi="Times New Roman" w:cs="Times New Roman"/>
                  <w:sz w:val="22"/>
                  <w:szCs w:val="22"/>
                </w:rPr>
                <w:t>.uz</w:t>
              </w:r>
            </w:hyperlink>
            <w:r w:rsidR="00E3407D" w:rsidRPr="00D00E00">
              <w:rPr>
                <w:sz w:val="22"/>
                <w:szCs w:val="22"/>
              </w:rPr>
              <w:t xml:space="preserve"> </w:t>
            </w:r>
          </w:p>
        </w:tc>
      </w:tr>
      <w:tr w:rsidR="00F25528" w:rsidRPr="00D00E00" w:rsidTr="00307307">
        <w:trPr>
          <w:trHeight w:val="272"/>
        </w:trPr>
        <w:tc>
          <w:tcPr>
            <w:tcW w:w="436" w:type="dxa"/>
            <w:vAlign w:val="center"/>
          </w:tcPr>
          <w:p w:rsidR="00F25528" w:rsidRPr="00D00E00" w:rsidRDefault="00F25528" w:rsidP="004D3D8B">
            <w:pPr>
              <w:pStyle w:val="a7"/>
              <w:ind w:right="-221" w:firstLine="0"/>
              <w:jc w:val="left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>8</w:t>
            </w:r>
          </w:p>
        </w:tc>
        <w:tc>
          <w:tcPr>
            <w:tcW w:w="2504" w:type="dxa"/>
            <w:vAlign w:val="center"/>
          </w:tcPr>
          <w:p w:rsidR="00F25528" w:rsidRPr="00D00E00" w:rsidRDefault="00F25528" w:rsidP="00FF52EB">
            <w:pPr>
              <w:pStyle w:val="a7"/>
              <w:ind w:firstLine="0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>Лицензируемые работ</w:t>
            </w:r>
            <w:r w:rsidR="00FF52EB" w:rsidRPr="00D00E00">
              <w:rPr>
                <w:sz w:val="22"/>
                <w:szCs w:val="22"/>
              </w:rPr>
              <w:t>ы</w:t>
            </w:r>
          </w:p>
        </w:tc>
        <w:tc>
          <w:tcPr>
            <w:tcW w:w="0" w:type="auto"/>
          </w:tcPr>
          <w:p w:rsidR="00F25528" w:rsidRPr="00D00E00" w:rsidRDefault="00723A6C" w:rsidP="004D3D8B">
            <w:pPr>
              <w:pStyle w:val="a7"/>
              <w:ind w:firstLine="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имеются</w:t>
            </w:r>
          </w:p>
        </w:tc>
      </w:tr>
      <w:tr w:rsidR="00F25528" w:rsidRPr="00D00E00" w:rsidTr="00185311">
        <w:trPr>
          <w:trHeight w:val="333"/>
        </w:trPr>
        <w:tc>
          <w:tcPr>
            <w:tcW w:w="436" w:type="dxa"/>
            <w:vAlign w:val="center"/>
          </w:tcPr>
          <w:p w:rsidR="00F25528" w:rsidRPr="00D00E00" w:rsidRDefault="00F25528" w:rsidP="004D3D8B">
            <w:pPr>
              <w:pStyle w:val="a7"/>
              <w:ind w:right="-221" w:firstLine="0"/>
              <w:jc w:val="left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>9</w:t>
            </w:r>
          </w:p>
        </w:tc>
        <w:tc>
          <w:tcPr>
            <w:tcW w:w="2504" w:type="dxa"/>
            <w:vAlign w:val="center"/>
          </w:tcPr>
          <w:p w:rsidR="00F25528" w:rsidRPr="00D00E00" w:rsidRDefault="00F25528" w:rsidP="00FF52EB">
            <w:pPr>
              <w:pStyle w:val="a7"/>
              <w:ind w:firstLine="0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 xml:space="preserve">Срок обращения за разъяснениями </w:t>
            </w:r>
          </w:p>
        </w:tc>
        <w:tc>
          <w:tcPr>
            <w:tcW w:w="0" w:type="auto"/>
            <w:vAlign w:val="center"/>
          </w:tcPr>
          <w:p w:rsidR="00F25528" w:rsidRPr="00D00E00" w:rsidRDefault="00F25528" w:rsidP="004D3D8B">
            <w:pPr>
              <w:pStyle w:val="a7"/>
              <w:ind w:firstLine="37"/>
              <w:rPr>
                <w:i/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>Не позднее 2-х дней до даты окончания срока подачи предложений</w:t>
            </w:r>
          </w:p>
        </w:tc>
      </w:tr>
      <w:tr w:rsidR="00F25528" w:rsidRPr="00D00E00" w:rsidTr="00307307">
        <w:trPr>
          <w:trHeight w:val="326"/>
        </w:trPr>
        <w:tc>
          <w:tcPr>
            <w:tcW w:w="436" w:type="dxa"/>
            <w:vAlign w:val="center"/>
          </w:tcPr>
          <w:p w:rsidR="00F25528" w:rsidRPr="00D00E00" w:rsidRDefault="00F25528" w:rsidP="004D3D8B">
            <w:pPr>
              <w:pStyle w:val="a7"/>
              <w:ind w:right="-80"/>
              <w:jc w:val="left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>110</w:t>
            </w:r>
          </w:p>
        </w:tc>
        <w:tc>
          <w:tcPr>
            <w:tcW w:w="2504" w:type="dxa"/>
            <w:vAlign w:val="center"/>
          </w:tcPr>
          <w:p w:rsidR="00F25528" w:rsidRPr="00D00E00" w:rsidRDefault="00F25528" w:rsidP="00185311">
            <w:pPr>
              <w:pStyle w:val="a7"/>
              <w:ind w:firstLine="0"/>
              <w:jc w:val="left"/>
              <w:rPr>
                <w:i/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>Язык документации:</w:t>
            </w:r>
          </w:p>
        </w:tc>
        <w:tc>
          <w:tcPr>
            <w:tcW w:w="0" w:type="auto"/>
            <w:vAlign w:val="center"/>
          </w:tcPr>
          <w:p w:rsidR="00F25528" w:rsidRPr="00D00E00" w:rsidRDefault="00F25528" w:rsidP="004D3D8B">
            <w:pPr>
              <w:pStyle w:val="a7"/>
              <w:ind w:firstLine="37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>Русский или узбекский</w:t>
            </w:r>
          </w:p>
        </w:tc>
      </w:tr>
      <w:tr w:rsidR="00F25528" w:rsidRPr="00D00E00" w:rsidTr="00185311">
        <w:trPr>
          <w:trHeight w:val="521"/>
        </w:trPr>
        <w:tc>
          <w:tcPr>
            <w:tcW w:w="436" w:type="dxa"/>
            <w:vAlign w:val="center"/>
          </w:tcPr>
          <w:p w:rsidR="00F25528" w:rsidRPr="00D00E00" w:rsidRDefault="00F25528" w:rsidP="004D3D8B">
            <w:pPr>
              <w:pStyle w:val="a7"/>
              <w:ind w:right="-80"/>
              <w:jc w:val="left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>111</w:t>
            </w:r>
          </w:p>
        </w:tc>
        <w:tc>
          <w:tcPr>
            <w:tcW w:w="2504" w:type="dxa"/>
            <w:vAlign w:val="center"/>
          </w:tcPr>
          <w:p w:rsidR="00F25528" w:rsidRPr="00D00E00" w:rsidRDefault="00F25528" w:rsidP="004D3D8B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>Срок действия предложения:</w:t>
            </w:r>
          </w:p>
        </w:tc>
        <w:tc>
          <w:tcPr>
            <w:tcW w:w="0" w:type="auto"/>
          </w:tcPr>
          <w:p w:rsidR="00F25528" w:rsidRPr="00D00E00" w:rsidRDefault="00F25528" w:rsidP="004D3D8B">
            <w:pPr>
              <w:pStyle w:val="a7"/>
              <w:ind w:firstLine="37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>Не менее 60 дней со дня окончания срока приёма предложений.</w:t>
            </w:r>
          </w:p>
        </w:tc>
      </w:tr>
      <w:tr w:rsidR="00F25528" w:rsidRPr="00D00E00" w:rsidTr="00185311">
        <w:trPr>
          <w:trHeight w:val="418"/>
        </w:trPr>
        <w:tc>
          <w:tcPr>
            <w:tcW w:w="436" w:type="dxa"/>
            <w:vAlign w:val="center"/>
          </w:tcPr>
          <w:p w:rsidR="00F25528" w:rsidRPr="00D00E00" w:rsidRDefault="00F25528" w:rsidP="004D3D8B">
            <w:pPr>
              <w:pStyle w:val="a7"/>
              <w:ind w:left="-567" w:right="-80"/>
              <w:jc w:val="left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>12</w:t>
            </w:r>
          </w:p>
        </w:tc>
        <w:tc>
          <w:tcPr>
            <w:tcW w:w="2504" w:type="dxa"/>
            <w:vAlign w:val="center"/>
          </w:tcPr>
          <w:p w:rsidR="00F25528" w:rsidRPr="00D00E00" w:rsidRDefault="00F25528" w:rsidP="004D3D8B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 xml:space="preserve">Размер оборотных средств участника </w:t>
            </w:r>
          </w:p>
        </w:tc>
        <w:tc>
          <w:tcPr>
            <w:tcW w:w="0" w:type="auto"/>
            <w:vAlign w:val="center"/>
          </w:tcPr>
          <w:p w:rsidR="00F25528" w:rsidRPr="00D00E00" w:rsidRDefault="00F25528" w:rsidP="004D3D8B">
            <w:pPr>
              <w:pStyle w:val="a7"/>
              <w:ind w:firstLine="37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  <w:lang w:val="uz-Cyrl-UZ"/>
              </w:rPr>
              <w:t xml:space="preserve">Не предусмотрен </w:t>
            </w:r>
          </w:p>
        </w:tc>
      </w:tr>
      <w:tr w:rsidR="00185311" w:rsidRPr="00D00E00" w:rsidTr="00185311">
        <w:trPr>
          <w:trHeight w:val="536"/>
        </w:trPr>
        <w:tc>
          <w:tcPr>
            <w:tcW w:w="436" w:type="dxa"/>
            <w:vAlign w:val="center"/>
          </w:tcPr>
          <w:p w:rsidR="00185311" w:rsidRPr="00D00E00" w:rsidRDefault="00185311" w:rsidP="004D3D8B">
            <w:pPr>
              <w:pStyle w:val="a7"/>
              <w:ind w:right="-80" w:firstLine="0"/>
              <w:jc w:val="left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>13</w:t>
            </w:r>
          </w:p>
        </w:tc>
        <w:tc>
          <w:tcPr>
            <w:tcW w:w="2504" w:type="dxa"/>
            <w:vAlign w:val="center"/>
          </w:tcPr>
          <w:p w:rsidR="00185311" w:rsidRPr="00D00E00" w:rsidRDefault="00185311" w:rsidP="00B7383C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 xml:space="preserve">Прием предложений </w:t>
            </w:r>
          </w:p>
        </w:tc>
        <w:tc>
          <w:tcPr>
            <w:tcW w:w="0" w:type="auto"/>
          </w:tcPr>
          <w:p w:rsidR="00185311" w:rsidRPr="00D00E00" w:rsidRDefault="00CD3D8D" w:rsidP="00CD3D8D">
            <w:pPr>
              <w:pStyle w:val="a7"/>
              <w:ind w:firstLine="0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 xml:space="preserve">Специализированным порталом государственных закупок </w:t>
            </w:r>
          </w:p>
          <w:p w:rsidR="00CD3D8D" w:rsidRPr="00D00E00" w:rsidRDefault="00C94C39" w:rsidP="00CD3D8D">
            <w:pPr>
              <w:pStyle w:val="a7"/>
              <w:ind w:firstLine="0"/>
              <w:rPr>
                <w:i/>
                <w:sz w:val="22"/>
                <w:szCs w:val="22"/>
              </w:rPr>
            </w:pPr>
            <w:hyperlink r:id="rId14" w:history="1">
              <w:r w:rsidR="00CD3D8D" w:rsidRPr="00D00E00">
                <w:rPr>
                  <w:rStyle w:val="af"/>
                  <w:rFonts w:ascii="Times New Roman" w:hAnsi="Times New Roman" w:cs="Times New Roman"/>
                  <w:sz w:val="22"/>
                  <w:szCs w:val="22"/>
                  <w:lang w:val="en-US"/>
                </w:rPr>
                <w:t>www</w:t>
              </w:r>
              <w:r w:rsidR="00CD3D8D" w:rsidRPr="00D00E00">
                <w:rPr>
                  <w:rStyle w:val="af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CD3D8D" w:rsidRPr="00D00E00">
                <w:rPr>
                  <w:rStyle w:val="af"/>
                  <w:rFonts w:ascii="Times New Roman" w:hAnsi="Times New Roman" w:cs="Times New Roman"/>
                  <w:sz w:val="22"/>
                  <w:szCs w:val="22"/>
                  <w:lang w:val="en-US"/>
                </w:rPr>
                <w:t>etender</w:t>
              </w:r>
              <w:r w:rsidR="00CD3D8D" w:rsidRPr="00D00E00">
                <w:rPr>
                  <w:rStyle w:val="af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CD3D8D" w:rsidRPr="00D00E00">
                <w:rPr>
                  <w:rStyle w:val="af"/>
                  <w:rFonts w:ascii="Times New Roman" w:hAnsi="Times New Roman" w:cs="Times New Roman"/>
                  <w:sz w:val="22"/>
                  <w:szCs w:val="22"/>
                  <w:lang w:val="en-US"/>
                </w:rPr>
                <w:t>uzex</w:t>
              </w:r>
              <w:r w:rsidR="00CD3D8D" w:rsidRPr="00D00E00">
                <w:rPr>
                  <w:rStyle w:val="af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CD3D8D" w:rsidRPr="00D00E00">
                <w:rPr>
                  <w:rStyle w:val="af"/>
                  <w:rFonts w:ascii="Times New Roman" w:hAnsi="Times New Roman" w:cs="Times New Roman"/>
                  <w:sz w:val="22"/>
                  <w:szCs w:val="22"/>
                  <w:lang w:val="en-US"/>
                </w:rPr>
                <w:t>uz</w:t>
              </w:r>
            </w:hyperlink>
          </w:p>
        </w:tc>
      </w:tr>
      <w:tr w:rsidR="00185311" w:rsidRPr="00D00E00" w:rsidTr="00185311">
        <w:trPr>
          <w:trHeight w:val="567"/>
        </w:trPr>
        <w:tc>
          <w:tcPr>
            <w:tcW w:w="436" w:type="dxa"/>
            <w:vAlign w:val="center"/>
          </w:tcPr>
          <w:p w:rsidR="00185311" w:rsidRPr="00D00E00" w:rsidRDefault="00185311" w:rsidP="004D3D8B">
            <w:pPr>
              <w:pStyle w:val="a7"/>
              <w:ind w:right="-80" w:firstLine="0"/>
              <w:jc w:val="left"/>
              <w:rPr>
                <w:bCs/>
                <w:iCs/>
                <w:snapToGrid w:val="0"/>
                <w:sz w:val="22"/>
                <w:szCs w:val="22"/>
              </w:rPr>
            </w:pPr>
            <w:r w:rsidRPr="00D00E00">
              <w:rPr>
                <w:bCs/>
                <w:iCs/>
                <w:snapToGrid w:val="0"/>
                <w:sz w:val="22"/>
                <w:szCs w:val="22"/>
              </w:rPr>
              <w:t>144</w:t>
            </w:r>
          </w:p>
        </w:tc>
        <w:tc>
          <w:tcPr>
            <w:tcW w:w="2504" w:type="dxa"/>
            <w:vAlign w:val="center"/>
          </w:tcPr>
          <w:p w:rsidR="00185311" w:rsidRPr="00D00E00" w:rsidRDefault="00CD3D8D" w:rsidP="00CD3D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  <w:lang w:val="uz-Cyrl-UZ"/>
              </w:rPr>
              <w:t>Изучение</w:t>
            </w:r>
            <w:r w:rsidR="00185311" w:rsidRPr="00D00E00">
              <w:rPr>
                <w:sz w:val="22"/>
                <w:szCs w:val="22"/>
                <w:lang w:val="uz-Cyrl-UZ"/>
              </w:rPr>
              <w:t xml:space="preserve"> предложений будет осуществляться</w:t>
            </w:r>
            <w:r w:rsidR="00185311" w:rsidRPr="00D00E00">
              <w:rPr>
                <w:sz w:val="22"/>
                <w:szCs w:val="22"/>
              </w:rPr>
              <w:t>:</w:t>
            </w:r>
          </w:p>
        </w:tc>
        <w:tc>
          <w:tcPr>
            <w:tcW w:w="0" w:type="auto"/>
            <w:vAlign w:val="center"/>
          </w:tcPr>
          <w:p w:rsidR="00185311" w:rsidRPr="00D00E00" w:rsidRDefault="00CD3D8D" w:rsidP="00185311">
            <w:pPr>
              <w:pStyle w:val="a7"/>
              <w:ind w:firstLine="37"/>
              <w:rPr>
                <w:bCs/>
                <w:iCs/>
                <w:snapToGrid w:val="0"/>
                <w:sz w:val="22"/>
                <w:szCs w:val="22"/>
              </w:rPr>
            </w:pPr>
            <w:r w:rsidRPr="00D00E00">
              <w:rPr>
                <w:bCs/>
                <w:iCs/>
                <w:snapToGrid w:val="0"/>
                <w:sz w:val="22"/>
                <w:szCs w:val="22"/>
              </w:rPr>
              <w:t>Онлайн</w:t>
            </w:r>
          </w:p>
        </w:tc>
      </w:tr>
      <w:tr w:rsidR="00185311" w:rsidRPr="00D00E00" w:rsidTr="00307307">
        <w:trPr>
          <w:trHeight w:val="648"/>
        </w:trPr>
        <w:tc>
          <w:tcPr>
            <w:tcW w:w="436" w:type="dxa"/>
            <w:vAlign w:val="center"/>
          </w:tcPr>
          <w:p w:rsidR="00185311" w:rsidRPr="00D00E00" w:rsidRDefault="00185311" w:rsidP="004D3D8B">
            <w:pPr>
              <w:pStyle w:val="a7"/>
              <w:ind w:right="-80" w:firstLine="0"/>
              <w:jc w:val="left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>15</w:t>
            </w:r>
          </w:p>
        </w:tc>
        <w:tc>
          <w:tcPr>
            <w:tcW w:w="2504" w:type="dxa"/>
            <w:vAlign w:val="center"/>
          </w:tcPr>
          <w:p w:rsidR="00185311" w:rsidRPr="00D00E00" w:rsidRDefault="00185311" w:rsidP="004D3D8B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>Период оценки предложений</w:t>
            </w:r>
          </w:p>
        </w:tc>
        <w:tc>
          <w:tcPr>
            <w:tcW w:w="0" w:type="auto"/>
          </w:tcPr>
          <w:p w:rsidR="00185311" w:rsidRPr="00D00E00" w:rsidRDefault="00185311" w:rsidP="00185311">
            <w:pPr>
              <w:pStyle w:val="a7"/>
              <w:ind w:firstLine="0"/>
              <w:rPr>
                <w:sz w:val="22"/>
                <w:szCs w:val="22"/>
                <w:lang w:val="uz-Cyrl-UZ"/>
              </w:rPr>
            </w:pPr>
            <w:r w:rsidRPr="00D00E00">
              <w:rPr>
                <w:sz w:val="22"/>
                <w:szCs w:val="22"/>
              </w:rPr>
              <w:t xml:space="preserve">Период оценки предложений составляет не более 10 </w:t>
            </w:r>
            <w:r w:rsidR="00CD3D8D" w:rsidRPr="00D00E00">
              <w:rPr>
                <w:sz w:val="22"/>
                <w:szCs w:val="22"/>
              </w:rPr>
              <w:t xml:space="preserve">рабочих </w:t>
            </w:r>
            <w:r w:rsidRPr="00D00E00">
              <w:rPr>
                <w:sz w:val="22"/>
                <w:szCs w:val="22"/>
              </w:rPr>
              <w:t>дней со дня окончания срока приёма</w:t>
            </w:r>
          </w:p>
        </w:tc>
      </w:tr>
      <w:tr w:rsidR="00185311" w:rsidRPr="00D00E00" w:rsidTr="00185311">
        <w:trPr>
          <w:trHeight w:val="567"/>
        </w:trPr>
        <w:tc>
          <w:tcPr>
            <w:tcW w:w="436" w:type="dxa"/>
            <w:vAlign w:val="center"/>
          </w:tcPr>
          <w:p w:rsidR="00185311" w:rsidRPr="00D00E00" w:rsidRDefault="00185311" w:rsidP="004D3D8B">
            <w:pPr>
              <w:pStyle w:val="a7"/>
              <w:ind w:right="-80" w:firstLine="0"/>
              <w:jc w:val="left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>16</w:t>
            </w:r>
          </w:p>
        </w:tc>
        <w:tc>
          <w:tcPr>
            <w:tcW w:w="2504" w:type="dxa"/>
            <w:vAlign w:val="center"/>
          </w:tcPr>
          <w:p w:rsidR="00185311" w:rsidRPr="00D00E00" w:rsidRDefault="00185311" w:rsidP="00723A6C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 xml:space="preserve">К </w:t>
            </w:r>
            <w:r w:rsidR="00723A6C">
              <w:rPr>
                <w:sz w:val="22"/>
                <w:szCs w:val="22"/>
              </w:rPr>
              <w:t>рассмотрению</w:t>
            </w:r>
            <w:r w:rsidRPr="00D00E00">
              <w:rPr>
                <w:sz w:val="22"/>
                <w:szCs w:val="22"/>
              </w:rPr>
              <w:t xml:space="preserve"> ценовой части допускаются частники:</w:t>
            </w:r>
          </w:p>
        </w:tc>
        <w:tc>
          <w:tcPr>
            <w:tcW w:w="0" w:type="auto"/>
            <w:vAlign w:val="center"/>
          </w:tcPr>
          <w:p w:rsidR="00185311" w:rsidRPr="00D00E00" w:rsidRDefault="00185311" w:rsidP="004D3D8B">
            <w:pPr>
              <w:pStyle w:val="a7"/>
              <w:ind w:firstLine="37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>Прошедшие квалификационный и технический отбор</w:t>
            </w:r>
          </w:p>
        </w:tc>
      </w:tr>
      <w:tr w:rsidR="00185311" w:rsidRPr="00D00E00" w:rsidTr="00185311">
        <w:trPr>
          <w:trHeight w:val="423"/>
        </w:trPr>
        <w:tc>
          <w:tcPr>
            <w:tcW w:w="436" w:type="dxa"/>
            <w:vAlign w:val="center"/>
          </w:tcPr>
          <w:p w:rsidR="00185311" w:rsidRPr="00D00E00" w:rsidRDefault="00185311" w:rsidP="004D3D8B">
            <w:pPr>
              <w:pStyle w:val="a7"/>
              <w:ind w:right="-80" w:firstLine="0"/>
              <w:jc w:val="left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>17</w:t>
            </w:r>
          </w:p>
        </w:tc>
        <w:tc>
          <w:tcPr>
            <w:tcW w:w="2504" w:type="dxa"/>
            <w:vAlign w:val="center"/>
          </w:tcPr>
          <w:p w:rsidR="00185311" w:rsidRPr="00D00E00" w:rsidRDefault="00185311" w:rsidP="004D3D8B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>Предельная стоимость предмета отбора:</w:t>
            </w:r>
          </w:p>
        </w:tc>
        <w:tc>
          <w:tcPr>
            <w:tcW w:w="0" w:type="auto"/>
            <w:vAlign w:val="center"/>
          </w:tcPr>
          <w:p w:rsidR="009B468C" w:rsidRPr="009B468C" w:rsidRDefault="0025141C" w:rsidP="009B468C">
            <w:pPr>
              <w:pStyle w:val="a7"/>
              <w:ind w:firstLine="3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highlight w:val="yellow"/>
                <w:lang w:val="uz-Cyrl-UZ"/>
              </w:rPr>
              <w:t>985 200 000</w:t>
            </w:r>
            <w:r w:rsidR="009B468C" w:rsidRPr="009B468C">
              <w:rPr>
                <w:bCs/>
                <w:sz w:val="22"/>
                <w:szCs w:val="22"/>
              </w:rPr>
              <w:t xml:space="preserve"> сум с учетом НДС</w:t>
            </w:r>
          </w:p>
          <w:p w:rsidR="00185311" w:rsidRPr="00D00E00" w:rsidRDefault="0025141C" w:rsidP="0025141C">
            <w:pPr>
              <w:pStyle w:val="a7"/>
              <w:ind w:firstLine="37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highlight w:val="yellow"/>
                <w:lang w:val="uz-Cyrl-UZ"/>
              </w:rPr>
              <w:t>855 826 120</w:t>
            </w:r>
            <w:r w:rsidR="009B468C" w:rsidRPr="009B468C">
              <w:rPr>
                <w:bCs/>
                <w:sz w:val="22"/>
                <w:szCs w:val="22"/>
              </w:rPr>
              <w:t xml:space="preserve"> сум без учета НДС</w:t>
            </w:r>
          </w:p>
        </w:tc>
      </w:tr>
      <w:tr w:rsidR="00185311" w:rsidRPr="00D00E00" w:rsidTr="00185311">
        <w:trPr>
          <w:trHeight w:val="400"/>
        </w:trPr>
        <w:tc>
          <w:tcPr>
            <w:tcW w:w="436" w:type="dxa"/>
            <w:vAlign w:val="center"/>
          </w:tcPr>
          <w:p w:rsidR="00185311" w:rsidRPr="00D00E00" w:rsidRDefault="00185311" w:rsidP="004D3D8B">
            <w:pPr>
              <w:pStyle w:val="a7"/>
              <w:ind w:right="-80" w:firstLine="0"/>
              <w:jc w:val="left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>18</w:t>
            </w:r>
          </w:p>
        </w:tc>
        <w:tc>
          <w:tcPr>
            <w:tcW w:w="2504" w:type="dxa"/>
            <w:vAlign w:val="center"/>
          </w:tcPr>
          <w:p w:rsidR="00185311" w:rsidRPr="00D00E00" w:rsidRDefault="00185311" w:rsidP="004D3D8B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>Источник финансирования:</w:t>
            </w:r>
          </w:p>
        </w:tc>
        <w:tc>
          <w:tcPr>
            <w:tcW w:w="0" w:type="auto"/>
          </w:tcPr>
          <w:p w:rsidR="00185311" w:rsidRPr="0025141C" w:rsidRDefault="00185311" w:rsidP="0025141C">
            <w:pPr>
              <w:pStyle w:val="a7"/>
              <w:ind w:firstLine="37"/>
              <w:rPr>
                <w:bCs/>
                <w:i/>
                <w:iCs/>
                <w:snapToGrid w:val="0"/>
                <w:sz w:val="22"/>
                <w:szCs w:val="22"/>
                <w:lang w:val="uz-Cyrl-UZ"/>
              </w:rPr>
            </w:pPr>
            <w:r w:rsidRPr="00631E00">
              <w:rPr>
                <w:sz w:val="22"/>
                <w:szCs w:val="22"/>
                <w:highlight w:val="yellow"/>
              </w:rPr>
              <w:t>За счёт внебюджетных средств</w:t>
            </w:r>
            <w:r w:rsidR="00607157" w:rsidRPr="00631E00">
              <w:rPr>
                <w:sz w:val="22"/>
                <w:szCs w:val="22"/>
                <w:highlight w:val="yellow"/>
              </w:rPr>
              <w:t xml:space="preserve"> СБДД ДОБ </w:t>
            </w:r>
            <w:r w:rsidRPr="00631E00">
              <w:rPr>
                <w:sz w:val="22"/>
                <w:szCs w:val="22"/>
                <w:highlight w:val="yellow"/>
              </w:rPr>
              <w:t xml:space="preserve">МВД </w:t>
            </w:r>
            <w:r w:rsidR="0025141C">
              <w:rPr>
                <w:sz w:val="22"/>
                <w:szCs w:val="22"/>
                <w:highlight w:val="yellow"/>
                <w:lang w:val="uz-Cyrl-UZ"/>
              </w:rPr>
              <w:t>Андижанской область</w:t>
            </w:r>
          </w:p>
        </w:tc>
      </w:tr>
      <w:tr w:rsidR="00185311" w:rsidRPr="00D00E00" w:rsidTr="00185311">
        <w:trPr>
          <w:trHeight w:val="642"/>
        </w:trPr>
        <w:tc>
          <w:tcPr>
            <w:tcW w:w="436" w:type="dxa"/>
            <w:vAlign w:val="center"/>
          </w:tcPr>
          <w:p w:rsidR="00185311" w:rsidRPr="00D00E00" w:rsidRDefault="00185311" w:rsidP="004D3D8B">
            <w:pPr>
              <w:pStyle w:val="a7"/>
              <w:ind w:right="-80" w:firstLine="0"/>
              <w:jc w:val="left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>19</w:t>
            </w:r>
          </w:p>
        </w:tc>
        <w:tc>
          <w:tcPr>
            <w:tcW w:w="2504" w:type="dxa"/>
            <w:vAlign w:val="center"/>
          </w:tcPr>
          <w:p w:rsidR="00185311" w:rsidRPr="00D00E00" w:rsidRDefault="00185311" w:rsidP="004D3D8B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>Условия финансирования проекта:</w:t>
            </w:r>
          </w:p>
        </w:tc>
        <w:tc>
          <w:tcPr>
            <w:tcW w:w="0" w:type="auto"/>
          </w:tcPr>
          <w:p w:rsidR="00185311" w:rsidRPr="00D00E00" w:rsidRDefault="00185311" w:rsidP="004D3D8B">
            <w:pPr>
              <w:pStyle w:val="a7"/>
              <w:ind w:firstLine="37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 xml:space="preserve">Для резидентов: </w:t>
            </w:r>
          </w:p>
          <w:p w:rsidR="00185311" w:rsidRPr="00D00E00" w:rsidRDefault="00185311" w:rsidP="009B468C">
            <w:pPr>
              <w:pStyle w:val="a7"/>
              <w:ind w:firstLine="37"/>
              <w:rPr>
                <w:sz w:val="22"/>
                <w:szCs w:val="22"/>
                <w:highlight w:val="yellow"/>
                <w:lang w:val="uz-Cyrl-UZ"/>
              </w:rPr>
            </w:pPr>
            <w:r w:rsidRPr="00D00E00">
              <w:rPr>
                <w:sz w:val="22"/>
                <w:szCs w:val="22"/>
              </w:rPr>
              <w:t xml:space="preserve">Предоплата </w:t>
            </w:r>
            <w:r w:rsidR="009B468C" w:rsidRPr="00631E00">
              <w:rPr>
                <w:sz w:val="22"/>
                <w:szCs w:val="22"/>
                <w:highlight w:val="yellow"/>
              </w:rPr>
              <w:t>15</w:t>
            </w:r>
            <w:r w:rsidRPr="00631E00">
              <w:rPr>
                <w:sz w:val="22"/>
                <w:szCs w:val="22"/>
                <w:highlight w:val="yellow"/>
              </w:rPr>
              <w:t>%</w:t>
            </w:r>
            <w:r w:rsidRPr="00D00E00">
              <w:rPr>
                <w:sz w:val="22"/>
                <w:szCs w:val="22"/>
              </w:rPr>
              <w:t xml:space="preserve">, оставшаяся </w:t>
            </w:r>
            <w:r w:rsidR="009B468C" w:rsidRPr="00631E00">
              <w:rPr>
                <w:sz w:val="22"/>
                <w:szCs w:val="22"/>
                <w:highlight w:val="yellow"/>
              </w:rPr>
              <w:t>85</w:t>
            </w:r>
            <w:r w:rsidRPr="00631E00">
              <w:rPr>
                <w:sz w:val="22"/>
                <w:szCs w:val="22"/>
                <w:highlight w:val="yellow"/>
              </w:rPr>
              <w:t>%</w:t>
            </w:r>
            <w:r w:rsidRPr="00D00E00">
              <w:rPr>
                <w:sz w:val="22"/>
                <w:szCs w:val="22"/>
              </w:rPr>
              <w:t xml:space="preserve"> суммы контракта после поставки</w:t>
            </w:r>
            <w:r w:rsidR="009B468C">
              <w:rPr>
                <w:sz w:val="22"/>
                <w:szCs w:val="22"/>
              </w:rPr>
              <w:t xml:space="preserve"> </w:t>
            </w:r>
            <w:r w:rsidRPr="00D00E00">
              <w:rPr>
                <w:sz w:val="22"/>
                <w:szCs w:val="22"/>
              </w:rPr>
              <w:t xml:space="preserve">и </w:t>
            </w:r>
            <w:r w:rsidR="00CD3D8D" w:rsidRPr="00D00E00">
              <w:rPr>
                <w:sz w:val="22"/>
                <w:szCs w:val="22"/>
              </w:rPr>
              <w:t xml:space="preserve">подписания акта </w:t>
            </w:r>
            <w:r w:rsidRPr="00D00E00">
              <w:rPr>
                <w:sz w:val="22"/>
                <w:szCs w:val="22"/>
              </w:rPr>
              <w:t>приема- передачи;</w:t>
            </w:r>
          </w:p>
        </w:tc>
      </w:tr>
      <w:tr w:rsidR="00185311" w:rsidRPr="00D00E00" w:rsidTr="00185311">
        <w:trPr>
          <w:trHeight w:val="354"/>
        </w:trPr>
        <w:tc>
          <w:tcPr>
            <w:tcW w:w="436" w:type="dxa"/>
            <w:vAlign w:val="center"/>
          </w:tcPr>
          <w:p w:rsidR="00185311" w:rsidRPr="00D00E00" w:rsidRDefault="00185311" w:rsidP="004D3D8B">
            <w:pPr>
              <w:pStyle w:val="a7"/>
              <w:ind w:right="-80" w:firstLine="0"/>
              <w:jc w:val="left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>20</w:t>
            </w:r>
          </w:p>
        </w:tc>
        <w:tc>
          <w:tcPr>
            <w:tcW w:w="2504" w:type="dxa"/>
            <w:vAlign w:val="center"/>
          </w:tcPr>
          <w:p w:rsidR="00185311" w:rsidRPr="00D00E00" w:rsidRDefault="00185311" w:rsidP="004D3D8B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>Язык договора</w:t>
            </w:r>
          </w:p>
        </w:tc>
        <w:tc>
          <w:tcPr>
            <w:tcW w:w="0" w:type="auto"/>
          </w:tcPr>
          <w:p w:rsidR="00185311" w:rsidRPr="00D00E00" w:rsidRDefault="00185311" w:rsidP="004D3D8B">
            <w:pPr>
              <w:pStyle w:val="a7"/>
              <w:ind w:firstLine="37"/>
              <w:rPr>
                <w:snapToGrid w:val="0"/>
                <w:color w:val="FF0000"/>
                <w:sz w:val="22"/>
                <w:szCs w:val="22"/>
              </w:rPr>
            </w:pPr>
            <w:r w:rsidRPr="00D00E00">
              <w:rPr>
                <w:i/>
                <w:sz w:val="22"/>
                <w:szCs w:val="22"/>
                <w:u w:val="single"/>
              </w:rPr>
              <w:t>Рус./Узб.</w:t>
            </w:r>
          </w:p>
        </w:tc>
      </w:tr>
      <w:tr w:rsidR="00185311" w:rsidRPr="00D00E00" w:rsidTr="00185311">
        <w:trPr>
          <w:trHeight w:val="385"/>
        </w:trPr>
        <w:tc>
          <w:tcPr>
            <w:tcW w:w="436" w:type="dxa"/>
            <w:vAlign w:val="center"/>
          </w:tcPr>
          <w:p w:rsidR="00185311" w:rsidRPr="00D00E00" w:rsidRDefault="00185311" w:rsidP="004D3D8B">
            <w:pPr>
              <w:pStyle w:val="a7"/>
              <w:ind w:right="-80" w:firstLine="0"/>
              <w:jc w:val="left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>21</w:t>
            </w:r>
          </w:p>
        </w:tc>
        <w:tc>
          <w:tcPr>
            <w:tcW w:w="2504" w:type="dxa"/>
            <w:vAlign w:val="center"/>
          </w:tcPr>
          <w:p w:rsidR="00185311" w:rsidRPr="00D00E00" w:rsidRDefault="00185311" w:rsidP="004D3D8B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D00E00">
              <w:rPr>
                <w:sz w:val="22"/>
                <w:szCs w:val="22"/>
              </w:rPr>
              <w:t>Валюта договора:</w:t>
            </w:r>
          </w:p>
        </w:tc>
        <w:tc>
          <w:tcPr>
            <w:tcW w:w="0" w:type="auto"/>
          </w:tcPr>
          <w:p w:rsidR="00185311" w:rsidRPr="00D00E00" w:rsidRDefault="00185311" w:rsidP="004D3D8B">
            <w:pPr>
              <w:pStyle w:val="a7"/>
              <w:ind w:firstLine="37"/>
              <w:rPr>
                <w:i/>
                <w:sz w:val="22"/>
                <w:szCs w:val="22"/>
                <w:u w:val="single"/>
              </w:rPr>
            </w:pPr>
            <w:r w:rsidRPr="00D00E00">
              <w:rPr>
                <w:i/>
                <w:sz w:val="22"/>
                <w:szCs w:val="22"/>
                <w:u w:val="single"/>
              </w:rPr>
              <w:t>Узб.сум</w:t>
            </w:r>
          </w:p>
          <w:p w:rsidR="00307307" w:rsidRPr="00D00E00" w:rsidRDefault="00307307" w:rsidP="004D3D8B">
            <w:pPr>
              <w:pStyle w:val="a7"/>
              <w:ind w:firstLine="37"/>
              <w:rPr>
                <w:color w:val="FF0000"/>
                <w:sz w:val="22"/>
                <w:szCs w:val="22"/>
                <w:u w:val="single"/>
              </w:rPr>
            </w:pPr>
          </w:p>
        </w:tc>
      </w:tr>
    </w:tbl>
    <w:p w:rsidR="00E3407D" w:rsidRDefault="00E3407D" w:rsidP="00E340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3407D" w:rsidRDefault="00E3407D" w:rsidP="00E340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200E2" w:rsidRDefault="00C200E2" w:rsidP="00E340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7383C" w:rsidRPr="00E3407D" w:rsidRDefault="00B7383C" w:rsidP="00E340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D0FAA" w:rsidRPr="00FC48B5" w:rsidRDefault="00C200E2" w:rsidP="00C200E2">
      <w:pPr>
        <w:pStyle w:val="a3"/>
        <w:numPr>
          <w:ilvl w:val="0"/>
          <w:numId w:val="3"/>
        </w:numPr>
        <w:spacing w:after="0"/>
        <w:ind w:left="2410" w:hanging="2410"/>
        <w:jc w:val="center"/>
        <w:rPr>
          <w:rFonts w:ascii="Times New Roman" w:hAnsi="Times New Roman"/>
          <w:b/>
          <w:sz w:val="24"/>
          <w:szCs w:val="24"/>
        </w:rPr>
      </w:pPr>
      <w:r w:rsidRPr="00FC48B5">
        <w:rPr>
          <w:rFonts w:ascii="Times New Roman" w:hAnsi="Times New Roman"/>
          <w:b/>
          <w:sz w:val="24"/>
          <w:szCs w:val="24"/>
        </w:rPr>
        <w:lastRenderedPageBreak/>
        <w:t>ПРОЕКТ ДОГОВОРА</w:t>
      </w:r>
    </w:p>
    <w:p w:rsidR="00B41DE3" w:rsidRDefault="00B41DE3" w:rsidP="004D3D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2B6B32" w:rsidRPr="00713A92" w:rsidRDefault="002B6B32" w:rsidP="004D3D8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3A92">
        <w:rPr>
          <w:rFonts w:ascii="Times New Roman" w:hAnsi="Times New Roman" w:cs="Times New Roman"/>
          <w:b/>
          <w:sz w:val="20"/>
          <w:szCs w:val="20"/>
        </w:rPr>
        <w:t>ДОГОВОР № _____</w:t>
      </w:r>
    </w:p>
    <w:p w:rsidR="002B6B32" w:rsidRPr="003C28AD" w:rsidRDefault="002B6B32" w:rsidP="004D3D8B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2B6B32" w:rsidRPr="003C28AD" w:rsidRDefault="002B6B32" w:rsidP="004D3D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28AD">
        <w:rPr>
          <w:rFonts w:ascii="Times New Roman" w:hAnsi="Times New Roman" w:cs="Times New Roman"/>
          <w:sz w:val="20"/>
          <w:szCs w:val="20"/>
        </w:rPr>
        <w:t>г. Ташкент</w:t>
      </w:r>
      <w:r w:rsidRPr="003C28AD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</w:t>
      </w:r>
      <w:r w:rsidRPr="003C28AD">
        <w:rPr>
          <w:rFonts w:ascii="Times New Roman" w:hAnsi="Times New Roman" w:cs="Times New Roman"/>
          <w:sz w:val="20"/>
          <w:szCs w:val="20"/>
        </w:rPr>
        <w:tab/>
      </w:r>
      <w:r w:rsidRPr="003C28AD">
        <w:rPr>
          <w:rFonts w:ascii="Times New Roman" w:hAnsi="Times New Roman" w:cs="Times New Roman"/>
          <w:sz w:val="20"/>
          <w:szCs w:val="20"/>
        </w:rPr>
        <w:tab/>
      </w:r>
      <w:r w:rsidRPr="003C28AD">
        <w:rPr>
          <w:rFonts w:ascii="Times New Roman" w:hAnsi="Times New Roman" w:cs="Times New Roman"/>
          <w:sz w:val="20"/>
          <w:szCs w:val="20"/>
        </w:rPr>
        <w:tab/>
      </w:r>
      <w:r w:rsidRPr="003C28AD">
        <w:rPr>
          <w:rFonts w:ascii="Times New Roman" w:hAnsi="Times New Roman" w:cs="Times New Roman"/>
          <w:sz w:val="20"/>
          <w:szCs w:val="20"/>
        </w:rPr>
        <w:tab/>
        <w:t>“__”_________</w:t>
      </w:r>
      <w:r w:rsidR="003C28AD">
        <w:rPr>
          <w:rFonts w:ascii="Times New Roman" w:hAnsi="Times New Roman" w:cs="Times New Roman"/>
          <w:sz w:val="20"/>
          <w:szCs w:val="20"/>
        </w:rPr>
        <w:t xml:space="preserve"> </w:t>
      </w:r>
      <w:r w:rsidRPr="003C28AD">
        <w:rPr>
          <w:rFonts w:ascii="Times New Roman" w:hAnsi="Times New Roman" w:cs="Times New Roman"/>
          <w:sz w:val="20"/>
          <w:szCs w:val="20"/>
        </w:rPr>
        <w:t>202</w:t>
      </w:r>
      <w:r w:rsidR="00CD3D8D">
        <w:rPr>
          <w:rFonts w:ascii="Times New Roman" w:hAnsi="Times New Roman" w:cs="Times New Roman"/>
          <w:sz w:val="20"/>
          <w:szCs w:val="20"/>
        </w:rPr>
        <w:t>2</w:t>
      </w:r>
      <w:r w:rsidRPr="003C28AD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2B6B32" w:rsidRPr="00713A92" w:rsidRDefault="002B6B32" w:rsidP="004D3D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2B6B32" w:rsidRPr="00713A92" w:rsidRDefault="002B6B32" w:rsidP="004D3D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2B6B32" w:rsidRPr="00713A92" w:rsidRDefault="0026398C" w:rsidP="004D3D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85DED">
        <w:rPr>
          <w:rFonts w:ascii="Times New Roman" w:hAnsi="Times New Roman" w:cs="Times New Roman"/>
          <w:sz w:val="20"/>
          <w:szCs w:val="20"/>
          <w:highlight w:val="yellow"/>
        </w:rPr>
        <w:t>СБДД ДОБ</w:t>
      </w:r>
      <w:r w:rsidR="002B6B32" w:rsidRPr="00A85DED">
        <w:rPr>
          <w:rFonts w:ascii="Times New Roman" w:hAnsi="Times New Roman" w:cs="Times New Roman"/>
          <w:sz w:val="20"/>
          <w:szCs w:val="20"/>
          <w:highlight w:val="yellow"/>
        </w:rPr>
        <w:t xml:space="preserve"> МВД </w:t>
      </w:r>
      <w:r w:rsidR="0025141C">
        <w:rPr>
          <w:rFonts w:ascii="Times New Roman" w:hAnsi="Times New Roman" w:cs="Times New Roman"/>
          <w:sz w:val="20"/>
          <w:szCs w:val="20"/>
          <w:highlight w:val="yellow"/>
          <w:lang w:val="uz-Cyrl-UZ"/>
        </w:rPr>
        <w:t>Андижанской область</w:t>
      </w:r>
      <w:r w:rsidR="002B6B32" w:rsidRPr="003C28AD">
        <w:rPr>
          <w:rFonts w:ascii="Times New Roman" w:hAnsi="Times New Roman" w:cs="Times New Roman"/>
          <w:sz w:val="20"/>
          <w:szCs w:val="20"/>
        </w:rPr>
        <w:t xml:space="preserve">, именуемое в дальнейшем «Заказчик», в лице ___________________________________, действующего на основании ____________, с одной стороны, и ___________________, </w:t>
      </w:r>
      <w:r w:rsidR="002B6B32" w:rsidRPr="00713A92">
        <w:rPr>
          <w:rFonts w:ascii="Times New Roman" w:hAnsi="Times New Roman" w:cs="Times New Roman"/>
          <w:sz w:val="20"/>
          <w:szCs w:val="20"/>
        </w:rPr>
        <w:t xml:space="preserve">именуемое в дальнейшем «Исполнитель», в лице </w:t>
      </w:r>
      <w:r w:rsidR="002B6B32" w:rsidRPr="003C28AD">
        <w:rPr>
          <w:rFonts w:ascii="Times New Roman" w:hAnsi="Times New Roman" w:cs="Times New Roman"/>
          <w:sz w:val="20"/>
          <w:szCs w:val="20"/>
        </w:rPr>
        <w:t>________________________, действующего на основании Устава, с другой стороны, заключили договор о нижеследу</w:t>
      </w:r>
      <w:r w:rsidR="002B6B32" w:rsidRPr="00713A92">
        <w:rPr>
          <w:rFonts w:ascii="Times New Roman" w:hAnsi="Times New Roman" w:cs="Times New Roman"/>
          <w:sz w:val="20"/>
          <w:szCs w:val="20"/>
        </w:rPr>
        <w:t xml:space="preserve">ющем: </w:t>
      </w:r>
    </w:p>
    <w:p w:rsidR="002B6B32" w:rsidRPr="00713A92" w:rsidRDefault="002B6B32" w:rsidP="004D3D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2B6B32" w:rsidRPr="00713A92" w:rsidRDefault="002B6B32" w:rsidP="004D3D8B">
      <w:pPr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3A92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:rsidR="002B6B32" w:rsidRPr="00713A92" w:rsidRDefault="002B6B32" w:rsidP="004D3D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 xml:space="preserve">1.1. «Исполнитель» принимает обязательства </w:t>
      </w:r>
      <w:r w:rsidR="00B7383C">
        <w:rPr>
          <w:rFonts w:ascii="Times New Roman" w:hAnsi="Times New Roman" w:cs="Times New Roman"/>
          <w:sz w:val="20"/>
          <w:szCs w:val="20"/>
        </w:rPr>
        <w:t>организовать для сотрудников</w:t>
      </w:r>
      <w:r w:rsidRPr="00713A92">
        <w:rPr>
          <w:rFonts w:ascii="Times New Roman" w:hAnsi="Times New Roman" w:cs="Times New Roman"/>
          <w:sz w:val="20"/>
          <w:szCs w:val="20"/>
        </w:rPr>
        <w:t xml:space="preserve"> «Заказчика»</w:t>
      </w:r>
      <w:r>
        <w:rPr>
          <w:rFonts w:ascii="Times New Roman" w:hAnsi="Times New Roman" w:cs="Times New Roman"/>
          <w:sz w:val="20"/>
          <w:szCs w:val="20"/>
        </w:rPr>
        <w:t>, __________________</w:t>
      </w:r>
      <w:r w:rsidRPr="00713A92">
        <w:rPr>
          <w:rFonts w:ascii="Times New Roman" w:hAnsi="Times New Roman" w:cs="Times New Roman"/>
          <w:sz w:val="20"/>
          <w:szCs w:val="20"/>
        </w:rPr>
        <w:t xml:space="preserve">, а «Заказчик» оплатить </w:t>
      </w:r>
      <w:r w:rsidR="00B7383C">
        <w:rPr>
          <w:rFonts w:ascii="Times New Roman" w:hAnsi="Times New Roman" w:cs="Times New Roman"/>
          <w:sz w:val="20"/>
          <w:szCs w:val="20"/>
        </w:rPr>
        <w:t>______________</w:t>
      </w:r>
      <w:r w:rsidRPr="00713A92">
        <w:rPr>
          <w:rFonts w:ascii="Times New Roman" w:hAnsi="Times New Roman" w:cs="Times New Roman"/>
          <w:sz w:val="20"/>
          <w:szCs w:val="20"/>
        </w:rPr>
        <w:t xml:space="preserve"> в соответствии с условиями и положениями договора в количестве и по ценам, указанным в приложении №1, являющемся неотъемлемой частью настоящего договора.</w:t>
      </w:r>
    </w:p>
    <w:p w:rsidR="002B6B32" w:rsidRPr="00713A92" w:rsidRDefault="002B6B32" w:rsidP="004D3D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 xml:space="preserve">1.2. «Исполнитель», по согласованию с «Заказчиком», имеет право </w:t>
      </w:r>
      <w:r w:rsidR="00B7383C">
        <w:rPr>
          <w:rFonts w:ascii="Times New Roman" w:hAnsi="Times New Roman" w:cs="Times New Roman"/>
          <w:sz w:val="20"/>
          <w:szCs w:val="20"/>
        </w:rPr>
        <w:t>_____________</w:t>
      </w:r>
      <w:r w:rsidRPr="00713A92">
        <w:rPr>
          <w:rFonts w:ascii="Times New Roman" w:hAnsi="Times New Roman" w:cs="Times New Roman"/>
          <w:sz w:val="20"/>
          <w:szCs w:val="20"/>
        </w:rPr>
        <w:t>.</w:t>
      </w:r>
    </w:p>
    <w:p w:rsidR="002B6B32" w:rsidRPr="00713A92" w:rsidRDefault="002B6B32" w:rsidP="004D3D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 xml:space="preserve">1.3. Качество </w:t>
      </w:r>
      <w:r w:rsidR="00B7383C">
        <w:rPr>
          <w:rFonts w:ascii="Times New Roman" w:hAnsi="Times New Roman" w:cs="Times New Roman"/>
          <w:sz w:val="20"/>
          <w:szCs w:val="20"/>
        </w:rPr>
        <w:t>____________________</w:t>
      </w:r>
      <w:r w:rsidRPr="00713A92">
        <w:rPr>
          <w:rFonts w:ascii="Times New Roman" w:hAnsi="Times New Roman" w:cs="Times New Roman"/>
          <w:sz w:val="20"/>
          <w:szCs w:val="20"/>
        </w:rPr>
        <w:t xml:space="preserve"> должно соответствовать требованиям нормативных документов </w:t>
      </w:r>
      <w:r w:rsidR="00465DD0">
        <w:rPr>
          <w:rFonts w:ascii="Times New Roman" w:hAnsi="Times New Roman" w:cs="Times New Roman"/>
          <w:sz w:val="20"/>
          <w:szCs w:val="20"/>
        </w:rPr>
        <w:t>и</w:t>
      </w:r>
      <w:r w:rsidRPr="00713A92">
        <w:rPr>
          <w:rFonts w:ascii="Times New Roman" w:hAnsi="Times New Roman" w:cs="Times New Roman"/>
          <w:sz w:val="20"/>
          <w:szCs w:val="20"/>
        </w:rPr>
        <w:t xml:space="preserve"> </w:t>
      </w:r>
      <w:r w:rsidR="00465DD0" w:rsidRPr="00713A92">
        <w:rPr>
          <w:rFonts w:ascii="Times New Roman" w:hAnsi="Times New Roman" w:cs="Times New Roman"/>
          <w:sz w:val="20"/>
          <w:szCs w:val="20"/>
        </w:rPr>
        <w:t>техническим требованиям «Заказчика»,</w:t>
      </w:r>
      <w:r w:rsidRPr="00713A92">
        <w:rPr>
          <w:rFonts w:ascii="Times New Roman" w:hAnsi="Times New Roman" w:cs="Times New Roman"/>
          <w:sz w:val="20"/>
          <w:szCs w:val="20"/>
        </w:rPr>
        <w:t xml:space="preserve">  а также другим нормам и правилам, установленным в Республике Узбекистан. </w:t>
      </w:r>
    </w:p>
    <w:p w:rsidR="002B6B32" w:rsidRPr="00713A92" w:rsidRDefault="002B6B32" w:rsidP="004D3D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2B6B32" w:rsidRPr="00713A92" w:rsidRDefault="002B6B32" w:rsidP="004D3D8B">
      <w:pPr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3A92">
        <w:rPr>
          <w:rFonts w:ascii="Times New Roman" w:hAnsi="Times New Roman" w:cs="Times New Roman"/>
          <w:b/>
          <w:sz w:val="20"/>
          <w:szCs w:val="20"/>
        </w:rPr>
        <w:t>Общая стоимость договора и условия платежа</w:t>
      </w:r>
    </w:p>
    <w:p w:rsidR="002B6B32" w:rsidRPr="00713A92" w:rsidRDefault="002B6B32" w:rsidP="004D3D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 xml:space="preserve">2.1. Общая стоимость настоящего договора </w:t>
      </w:r>
      <w:r w:rsidRPr="003C28AD">
        <w:rPr>
          <w:rFonts w:ascii="Times New Roman" w:hAnsi="Times New Roman" w:cs="Times New Roman"/>
          <w:sz w:val="20"/>
          <w:szCs w:val="20"/>
        </w:rPr>
        <w:t>составляет __________________________________</w:t>
      </w:r>
      <w:r w:rsidRPr="00713A9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713A92">
        <w:rPr>
          <w:rFonts w:ascii="Times New Roman" w:hAnsi="Times New Roman" w:cs="Times New Roman"/>
          <w:sz w:val="20"/>
          <w:szCs w:val="20"/>
        </w:rPr>
        <w:t>сум с/без НДС.</w:t>
      </w:r>
      <w:r w:rsidRPr="00713A92">
        <w:rPr>
          <w:rFonts w:ascii="Times New Roman" w:hAnsi="Times New Roman" w:cs="Times New Roman"/>
          <w:sz w:val="20"/>
          <w:szCs w:val="20"/>
        </w:rPr>
        <w:tab/>
      </w:r>
      <w:r w:rsidRPr="00713A92">
        <w:rPr>
          <w:rFonts w:ascii="Times New Roman" w:hAnsi="Times New Roman" w:cs="Times New Roman"/>
          <w:sz w:val="20"/>
          <w:szCs w:val="20"/>
        </w:rPr>
        <w:tab/>
      </w:r>
      <w:r w:rsidRPr="00713A92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(сумма прописью)</w:t>
      </w:r>
    </w:p>
    <w:p w:rsidR="002B6B32" w:rsidRPr="00713A92" w:rsidRDefault="002B6B32" w:rsidP="004D3D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 xml:space="preserve">2.2. Цены на </w:t>
      </w:r>
      <w:r w:rsidR="00B7383C">
        <w:rPr>
          <w:rFonts w:ascii="Times New Roman" w:hAnsi="Times New Roman" w:cs="Times New Roman"/>
          <w:sz w:val="20"/>
          <w:szCs w:val="20"/>
        </w:rPr>
        <w:t xml:space="preserve">____________ </w:t>
      </w:r>
      <w:r w:rsidRPr="00713A92">
        <w:rPr>
          <w:rFonts w:ascii="Times New Roman" w:hAnsi="Times New Roman" w:cs="Times New Roman"/>
          <w:sz w:val="20"/>
          <w:szCs w:val="20"/>
        </w:rPr>
        <w:t xml:space="preserve"> являются окончательными и до полного исполнения договора сторонами изменению не подлежат.</w:t>
      </w:r>
    </w:p>
    <w:p w:rsidR="002B6B32" w:rsidRPr="00713A92" w:rsidRDefault="002B6B32" w:rsidP="004D3D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 xml:space="preserve">2.3. Расчеты за </w:t>
      </w:r>
      <w:r w:rsidR="00B7383C">
        <w:rPr>
          <w:rFonts w:ascii="Times New Roman" w:hAnsi="Times New Roman" w:cs="Times New Roman"/>
          <w:sz w:val="20"/>
          <w:szCs w:val="20"/>
        </w:rPr>
        <w:t>_________________</w:t>
      </w:r>
      <w:r w:rsidRPr="00713A92">
        <w:rPr>
          <w:rFonts w:ascii="Times New Roman" w:hAnsi="Times New Roman" w:cs="Times New Roman"/>
          <w:sz w:val="20"/>
          <w:szCs w:val="20"/>
        </w:rPr>
        <w:t xml:space="preserve"> производятся между «Заказчиком» и «Исполнителем» путем предварительной и последующей оплаты.</w:t>
      </w:r>
    </w:p>
    <w:p w:rsidR="002B6B32" w:rsidRPr="00713A92" w:rsidRDefault="002B6B32" w:rsidP="004D3D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 xml:space="preserve">2.3.1. Предварительная оплата в размере </w:t>
      </w:r>
      <w:r w:rsidR="009B468C" w:rsidRPr="00A85DED">
        <w:rPr>
          <w:rFonts w:ascii="Times New Roman" w:hAnsi="Times New Roman" w:cs="Times New Roman"/>
          <w:sz w:val="20"/>
          <w:szCs w:val="20"/>
          <w:highlight w:val="yellow"/>
        </w:rPr>
        <w:t>15</w:t>
      </w:r>
      <w:r w:rsidR="00B7383C" w:rsidRPr="00A85DED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Pr="00A85DED">
        <w:rPr>
          <w:rFonts w:ascii="Times New Roman" w:hAnsi="Times New Roman" w:cs="Times New Roman"/>
          <w:sz w:val="20"/>
          <w:szCs w:val="20"/>
          <w:highlight w:val="yellow"/>
        </w:rPr>
        <w:t>%</w:t>
      </w:r>
      <w:r w:rsidRPr="00713A92">
        <w:rPr>
          <w:rFonts w:ascii="Times New Roman" w:hAnsi="Times New Roman" w:cs="Times New Roman"/>
          <w:sz w:val="20"/>
          <w:szCs w:val="20"/>
        </w:rPr>
        <w:t xml:space="preserve"> от общей суммы договора производится в течение 10 (десяти) банковских дней после подписания договора.</w:t>
      </w:r>
    </w:p>
    <w:p w:rsidR="002B6B32" w:rsidRPr="00713A92" w:rsidRDefault="002B6B32" w:rsidP="004D3D8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 xml:space="preserve">2.3.2. Последующая </w:t>
      </w:r>
      <w:r w:rsidRPr="00672D32">
        <w:rPr>
          <w:rFonts w:ascii="Times New Roman" w:hAnsi="Times New Roman" w:cs="Times New Roman"/>
          <w:sz w:val="20"/>
          <w:szCs w:val="20"/>
        </w:rPr>
        <w:t xml:space="preserve">оплата в размере </w:t>
      </w:r>
      <w:r w:rsidR="009B468C" w:rsidRPr="00A85DED">
        <w:rPr>
          <w:rFonts w:ascii="Times New Roman" w:hAnsi="Times New Roman" w:cs="Times New Roman"/>
          <w:sz w:val="20"/>
          <w:szCs w:val="20"/>
          <w:highlight w:val="yellow"/>
        </w:rPr>
        <w:t>85</w:t>
      </w:r>
      <w:r w:rsidRPr="00A85DED">
        <w:rPr>
          <w:rFonts w:ascii="Times New Roman" w:hAnsi="Times New Roman" w:cs="Times New Roman"/>
          <w:bCs/>
          <w:sz w:val="20"/>
          <w:szCs w:val="20"/>
          <w:highlight w:val="yellow"/>
        </w:rPr>
        <w:t>%</w:t>
      </w:r>
      <w:r w:rsidRPr="00672D32">
        <w:rPr>
          <w:rFonts w:ascii="Times New Roman" w:hAnsi="Times New Roman" w:cs="Times New Roman"/>
          <w:bCs/>
          <w:sz w:val="20"/>
          <w:szCs w:val="20"/>
        </w:rPr>
        <w:t xml:space="preserve"> процентов</w:t>
      </w:r>
      <w:r w:rsidRPr="00713A92">
        <w:rPr>
          <w:rFonts w:ascii="Times New Roman" w:hAnsi="Times New Roman" w:cs="Times New Roman"/>
          <w:bCs/>
          <w:sz w:val="20"/>
        </w:rPr>
        <w:t xml:space="preserve"> от общей суммы договора</w:t>
      </w:r>
      <w:r w:rsidRPr="00713A92">
        <w:rPr>
          <w:rFonts w:ascii="Times New Roman" w:hAnsi="Times New Roman" w:cs="Times New Roman"/>
          <w:bCs/>
        </w:rPr>
        <w:t xml:space="preserve"> </w:t>
      </w:r>
      <w:r w:rsidRPr="00713A92">
        <w:rPr>
          <w:rFonts w:ascii="Times New Roman" w:hAnsi="Times New Roman" w:cs="Times New Roman"/>
          <w:bCs/>
          <w:sz w:val="20"/>
          <w:szCs w:val="20"/>
        </w:rPr>
        <w:t xml:space="preserve">выплачивается «Заказчиком» на счет «Исполнителя» в течение </w:t>
      </w:r>
      <w:r w:rsidR="00B7383C">
        <w:rPr>
          <w:rFonts w:ascii="Times New Roman" w:hAnsi="Times New Roman" w:cs="Times New Roman"/>
          <w:bCs/>
          <w:sz w:val="20"/>
          <w:szCs w:val="20"/>
        </w:rPr>
        <w:t>__________________</w:t>
      </w:r>
      <w:r w:rsidRPr="00713A92">
        <w:rPr>
          <w:rFonts w:ascii="Times New Roman" w:hAnsi="Times New Roman" w:cs="Times New Roman"/>
          <w:bCs/>
          <w:sz w:val="20"/>
          <w:szCs w:val="20"/>
        </w:rPr>
        <w:t>.</w:t>
      </w:r>
    </w:p>
    <w:p w:rsidR="002B6B32" w:rsidRPr="00713A92" w:rsidRDefault="002B6B32" w:rsidP="004D3D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2.3.3. Основанием для проведения последующей оплаты являются следующие документы:</w:t>
      </w:r>
    </w:p>
    <w:p w:rsidR="002B6B32" w:rsidRPr="00713A92" w:rsidRDefault="002B6B32" w:rsidP="004D3D8B">
      <w:pPr>
        <w:spacing w:after="0" w:line="240" w:lineRule="auto"/>
        <w:ind w:firstLine="28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счет-фактуры, подписанные между «Заказчиком» и «Исполнителем».</w:t>
      </w:r>
    </w:p>
    <w:p w:rsidR="002B6B32" w:rsidRPr="00713A92" w:rsidRDefault="002B6B32" w:rsidP="004D3D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2.3.4. После проведения взаиморасчетов, а также после истечения срока действия договора составляется акт сверки.</w:t>
      </w:r>
    </w:p>
    <w:p w:rsidR="002B6B32" w:rsidRPr="00713A92" w:rsidRDefault="002B6B32" w:rsidP="004D3D8B">
      <w:pPr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3A92">
        <w:rPr>
          <w:rFonts w:ascii="Times New Roman" w:hAnsi="Times New Roman" w:cs="Times New Roman"/>
          <w:b/>
          <w:sz w:val="20"/>
          <w:szCs w:val="20"/>
        </w:rPr>
        <w:t>Условия и сроки поставки и выполнения работ</w:t>
      </w:r>
    </w:p>
    <w:p w:rsidR="002B6B32" w:rsidRPr="00713A92" w:rsidRDefault="002B6B32" w:rsidP="004D3D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713A92">
        <w:rPr>
          <w:rFonts w:ascii="Times New Roman" w:hAnsi="Times New Roman" w:cs="Times New Roman"/>
          <w:sz w:val="20"/>
          <w:szCs w:val="20"/>
        </w:rPr>
        <w:t xml:space="preserve">3.1. Срок поставки </w:t>
      </w:r>
      <w:r w:rsidR="00465DD0">
        <w:rPr>
          <w:rFonts w:ascii="Times New Roman" w:hAnsi="Times New Roman" w:cs="Times New Roman"/>
          <w:sz w:val="20"/>
          <w:szCs w:val="20"/>
        </w:rPr>
        <w:t>работ/услуг</w:t>
      </w:r>
      <w:r w:rsidRPr="00713A92">
        <w:rPr>
          <w:rFonts w:ascii="Times New Roman" w:hAnsi="Times New Roman" w:cs="Times New Roman"/>
          <w:sz w:val="20"/>
          <w:szCs w:val="20"/>
        </w:rPr>
        <w:t xml:space="preserve"> </w:t>
      </w:r>
      <w:r w:rsidR="00B7383C">
        <w:rPr>
          <w:rFonts w:ascii="Times New Roman" w:hAnsi="Times New Roman" w:cs="Times New Roman"/>
          <w:sz w:val="20"/>
          <w:szCs w:val="20"/>
        </w:rPr>
        <w:t>_______</w:t>
      </w:r>
      <w:r w:rsidRPr="00713A92">
        <w:rPr>
          <w:rFonts w:ascii="Times New Roman" w:hAnsi="Times New Roman" w:cs="Times New Roman"/>
          <w:sz w:val="20"/>
          <w:szCs w:val="20"/>
        </w:rPr>
        <w:t xml:space="preserve"> дней со дня поступления предоплаты, в течение которого «Исполнитель» обязан своими силами и средствами поставить </w:t>
      </w:r>
      <w:r w:rsidR="00B7383C">
        <w:rPr>
          <w:rFonts w:ascii="Times New Roman" w:hAnsi="Times New Roman" w:cs="Times New Roman"/>
          <w:sz w:val="20"/>
          <w:szCs w:val="20"/>
        </w:rPr>
        <w:t>______________</w:t>
      </w:r>
      <w:r w:rsidRPr="00713A92">
        <w:rPr>
          <w:rFonts w:ascii="Times New Roman" w:hAnsi="Times New Roman" w:cs="Times New Roman"/>
          <w:sz w:val="20"/>
          <w:szCs w:val="20"/>
        </w:rPr>
        <w:t xml:space="preserve"> до «Заказчика».</w:t>
      </w:r>
    </w:p>
    <w:p w:rsidR="002B6B32" w:rsidRPr="00713A92" w:rsidRDefault="002B6B32" w:rsidP="004D3D8B">
      <w:pPr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3A92">
        <w:rPr>
          <w:rFonts w:ascii="Times New Roman" w:hAnsi="Times New Roman" w:cs="Times New Roman"/>
          <w:b/>
          <w:sz w:val="20"/>
          <w:szCs w:val="20"/>
        </w:rPr>
        <w:t>Порядок сдачи-приемки</w:t>
      </w:r>
    </w:p>
    <w:p w:rsidR="002B6B32" w:rsidRPr="00713A92" w:rsidRDefault="002B6B32" w:rsidP="004D3D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 xml:space="preserve">4.1. Право собственности на </w:t>
      </w:r>
      <w:r w:rsidR="00B7383C">
        <w:rPr>
          <w:rFonts w:ascii="Times New Roman" w:hAnsi="Times New Roman" w:cs="Times New Roman"/>
          <w:sz w:val="20"/>
          <w:szCs w:val="20"/>
        </w:rPr>
        <w:t xml:space="preserve">_____________________ </w:t>
      </w:r>
      <w:r w:rsidRPr="00713A92">
        <w:rPr>
          <w:rFonts w:ascii="Times New Roman" w:hAnsi="Times New Roman" w:cs="Times New Roman"/>
          <w:sz w:val="20"/>
          <w:szCs w:val="20"/>
        </w:rPr>
        <w:t xml:space="preserve"> переходит к «Заказчику» в момент фактической передачи, после составления и подписания счета-фактуры, подписанных уполномоченными лицами.</w:t>
      </w:r>
    </w:p>
    <w:p w:rsidR="002B6B32" w:rsidRPr="00713A92" w:rsidRDefault="002B6B32" w:rsidP="004D3D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 xml:space="preserve">4.2. Приемка </w:t>
      </w:r>
      <w:r w:rsidR="00B7383C">
        <w:rPr>
          <w:rFonts w:ascii="Times New Roman" w:hAnsi="Times New Roman" w:cs="Times New Roman"/>
          <w:sz w:val="20"/>
          <w:szCs w:val="20"/>
        </w:rPr>
        <w:t>______________</w:t>
      </w:r>
      <w:r w:rsidRPr="00713A92">
        <w:rPr>
          <w:rFonts w:ascii="Times New Roman" w:hAnsi="Times New Roman" w:cs="Times New Roman"/>
          <w:sz w:val="20"/>
          <w:szCs w:val="20"/>
        </w:rPr>
        <w:t xml:space="preserve"> по качеству и количеству осуществляется в соответствии с требованиями нормативных документов по стандартизации </w:t>
      </w:r>
      <w:r w:rsidR="00AD3A32">
        <w:rPr>
          <w:rFonts w:ascii="Times New Roman" w:hAnsi="Times New Roman" w:cs="Times New Roman"/>
          <w:sz w:val="20"/>
          <w:szCs w:val="20"/>
        </w:rPr>
        <w:t>Республики</w:t>
      </w:r>
      <w:r w:rsidR="00B21345">
        <w:rPr>
          <w:rFonts w:ascii="Times New Roman" w:hAnsi="Times New Roman" w:cs="Times New Roman"/>
          <w:sz w:val="20"/>
          <w:szCs w:val="20"/>
        </w:rPr>
        <w:t xml:space="preserve"> Узбекистана</w:t>
      </w:r>
      <w:r w:rsidRPr="00713A92">
        <w:rPr>
          <w:rFonts w:ascii="Times New Roman" w:hAnsi="Times New Roman" w:cs="Times New Roman"/>
          <w:sz w:val="20"/>
          <w:szCs w:val="20"/>
        </w:rPr>
        <w:t xml:space="preserve">, а также других нормативных документов, действующих на момент поставки. Поставляемая </w:t>
      </w:r>
      <w:r w:rsidR="00B7383C">
        <w:rPr>
          <w:rFonts w:ascii="Times New Roman" w:hAnsi="Times New Roman" w:cs="Times New Roman"/>
          <w:sz w:val="20"/>
          <w:szCs w:val="20"/>
        </w:rPr>
        <w:t xml:space="preserve">__________ </w:t>
      </w:r>
      <w:r w:rsidRPr="00713A92">
        <w:rPr>
          <w:rFonts w:ascii="Times New Roman" w:hAnsi="Times New Roman" w:cs="Times New Roman"/>
          <w:sz w:val="20"/>
          <w:szCs w:val="20"/>
        </w:rPr>
        <w:t>должна соответствовать требованиям «Заказчика».</w:t>
      </w:r>
    </w:p>
    <w:p w:rsidR="002B6B32" w:rsidRPr="00713A92" w:rsidRDefault="002B6B32" w:rsidP="004D3D8B">
      <w:pPr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3A92">
        <w:rPr>
          <w:rFonts w:ascii="Times New Roman" w:hAnsi="Times New Roman" w:cs="Times New Roman"/>
          <w:b/>
          <w:sz w:val="20"/>
          <w:szCs w:val="20"/>
        </w:rPr>
        <w:t>Патентные права</w:t>
      </w:r>
    </w:p>
    <w:p w:rsidR="002B6B32" w:rsidRPr="00713A92" w:rsidRDefault="002B6B32" w:rsidP="004D3D8B">
      <w:pPr>
        <w:pStyle w:val="a3"/>
        <w:shd w:val="clear" w:color="auto" w:fill="FFFFFF"/>
        <w:spacing w:after="120"/>
        <w:ind w:left="0" w:right="5" w:firstLine="709"/>
        <w:jc w:val="both"/>
        <w:rPr>
          <w:rFonts w:ascii="Times New Roman" w:hAnsi="Times New Roman"/>
        </w:rPr>
      </w:pPr>
      <w:r w:rsidRPr="00713A92">
        <w:rPr>
          <w:rFonts w:ascii="Times New Roman" w:hAnsi="Times New Roman"/>
        </w:rPr>
        <w:t xml:space="preserve">5.1. «Исполнитель» должен защитить «Заказчика» от материальной ответственности по искам третьих лиц в отношении нарушения патентных прав, а также прав на </w:t>
      </w:r>
      <w:r w:rsidR="003D1ED0">
        <w:rPr>
          <w:rFonts w:ascii="Times New Roman" w:hAnsi="Times New Roman"/>
        </w:rPr>
        <w:t xml:space="preserve">использование </w:t>
      </w:r>
      <w:r w:rsidR="00AD3A32">
        <w:rPr>
          <w:rFonts w:ascii="Times New Roman" w:hAnsi="Times New Roman"/>
        </w:rPr>
        <w:t xml:space="preserve">программных средств обеспечения, </w:t>
      </w:r>
      <w:r w:rsidR="003D1ED0">
        <w:rPr>
          <w:rFonts w:ascii="Times New Roman" w:hAnsi="Times New Roman"/>
        </w:rPr>
        <w:t>материалов</w:t>
      </w:r>
      <w:r w:rsidRPr="00713A92">
        <w:rPr>
          <w:rFonts w:ascii="Times New Roman" w:hAnsi="Times New Roman"/>
        </w:rPr>
        <w:t>, связанных с использованием продукции или любой ее части.</w:t>
      </w:r>
    </w:p>
    <w:p w:rsidR="002B6B32" w:rsidRPr="00713A92" w:rsidRDefault="002B6B32" w:rsidP="004D3D8B">
      <w:pPr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3A92">
        <w:rPr>
          <w:rFonts w:ascii="Times New Roman" w:hAnsi="Times New Roman" w:cs="Times New Roman"/>
          <w:b/>
          <w:sz w:val="20"/>
          <w:szCs w:val="20"/>
        </w:rPr>
        <w:t>Имущественная ответственность сторон и качество продукции</w:t>
      </w:r>
    </w:p>
    <w:p w:rsidR="002B6B32" w:rsidRPr="00713A92" w:rsidRDefault="002B6B32" w:rsidP="004D3D8B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 xml:space="preserve">6.1. В случае просрочки поставки продукции или выполнения работ, недопоставки продукции «Исполнитель» уплачивает «Заказчику» пеню в размере 0,5 % от неисполненной части обязательства за каждый день просрочки (за исключением праздничных и выходных дней), но при этом общая сумма пени не должна превышать 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713A92">
        <w:rPr>
          <w:rFonts w:ascii="Times New Roman" w:hAnsi="Times New Roman" w:cs="Times New Roman"/>
          <w:sz w:val="20"/>
          <w:szCs w:val="20"/>
        </w:rPr>
        <w:t xml:space="preserve">0% стоимости недопоставленной продукции. </w:t>
      </w:r>
    </w:p>
    <w:p w:rsidR="002B6B32" w:rsidRPr="00713A92" w:rsidRDefault="002B6B32" w:rsidP="004D3D8B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6.2. При несвоевременной оплате поставленной продукции или выполненных работ «Заказчик» уплачивает «Исполнителю» пеню в размере 0,4 % от суммы просроченного платежа за каждый банковский день просрочки, но не более 10% суммы просроченного платежа.</w:t>
      </w:r>
    </w:p>
    <w:p w:rsidR="002B6B32" w:rsidRPr="00713A92" w:rsidRDefault="002B6B32" w:rsidP="004D3D8B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6.3. Если поставленная продукция не соответствует требованиям, изложенным в пункте 1.3. настоящего договора, «Заказчик» вправе:</w:t>
      </w:r>
    </w:p>
    <w:p w:rsidR="002B6B32" w:rsidRPr="00713A92" w:rsidRDefault="002B6B32" w:rsidP="004D3D8B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отказаться от принятия и оплаты продукции;</w:t>
      </w:r>
    </w:p>
    <w:p w:rsidR="002B6B32" w:rsidRPr="00713A92" w:rsidRDefault="002B6B32" w:rsidP="004D3D8B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lastRenderedPageBreak/>
        <w:t>если продукция оплачена, потребовать замены продукции на качественную или возврата уплаченной суммы, а также взыскать с «Исполнителя» штраф в размере 10% от стоимости продукции ненадлежащего качества.</w:t>
      </w:r>
    </w:p>
    <w:p w:rsidR="002B6B32" w:rsidRPr="00713A92" w:rsidRDefault="002B6B32" w:rsidP="004D3D8B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6.4. Уплата штрафа и пени, в случае ненадлежащего исполнения обязательств, не освобождает стороны от исполнения обязательств по договору.</w:t>
      </w:r>
    </w:p>
    <w:p w:rsidR="002B6B32" w:rsidRPr="00713A92" w:rsidRDefault="002B6B32" w:rsidP="004D3D8B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6.5. «Исполнитель», согласно действующему законодательству Республики, Узбекистан, предоставляет на товары гарантийные сроки эксплуатации, согласно спецификации (приложение №1).</w:t>
      </w:r>
    </w:p>
    <w:p w:rsidR="002B6B32" w:rsidRPr="00713A92" w:rsidRDefault="002B6B32" w:rsidP="004D3D8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3A92">
        <w:rPr>
          <w:rFonts w:ascii="Times New Roman" w:hAnsi="Times New Roman" w:cs="Times New Roman"/>
          <w:b/>
          <w:sz w:val="20"/>
          <w:szCs w:val="20"/>
        </w:rPr>
        <w:t>7. Рекламации</w:t>
      </w:r>
    </w:p>
    <w:p w:rsidR="002B6B32" w:rsidRPr="00713A92" w:rsidRDefault="002B6B32" w:rsidP="004D3D8B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 xml:space="preserve">7.1. Рекламации могут быть заявлены по качеству поставленной продукции в случае несоответствия её требованиям нормативных документов стандартизации </w:t>
      </w:r>
      <w:r w:rsidR="00AD3A32">
        <w:rPr>
          <w:rFonts w:ascii="Times New Roman" w:hAnsi="Times New Roman" w:cs="Times New Roman"/>
          <w:sz w:val="20"/>
          <w:szCs w:val="20"/>
        </w:rPr>
        <w:t xml:space="preserve">Республики </w:t>
      </w:r>
      <w:r w:rsidR="00A36D19">
        <w:rPr>
          <w:rFonts w:ascii="Times New Roman" w:hAnsi="Times New Roman" w:cs="Times New Roman"/>
          <w:sz w:val="20"/>
          <w:szCs w:val="20"/>
        </w:rPr>
        <w:t xml:space="preserve"> Узбекистан</w:t>
      </w:r>
      <w:r w:rsidRPr="00713A92">
        <w:rPr>
          <w:rFonts w:ascii="Times New Roman" w:hAnsi="Times New Roman" w:cs="Times New Roman"/>
          <w:sz w:val="20"/>
          <w:szCs w:val="20"/>
        </w:rPr>
        <w:t>, техническим требованиям «Заказчика» и эталону-образцу, утвержденному сторонами, а также техническим характеристикам, описанным в технической документации производителя.</w:t>
      </w:r>
    </w:p>
    <w:p w:rsidR="002B6B32" w:rsidRPr="00713A92" w:rsidRDefault="002B6B32" w:rsidP="004D3D8B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7.2. «Заказчик» имеет право заявить «Исполнителю» рекламацию по качеству продукции в течение гарантийного срока эксплуатации.</w:t>
      </w:r>
    </w:p>
    <w:p w:rsidR="002B6B32" w:rsidRPr="00713A92" w:rsidRDefault="002B6B32" w:rsidP="004D3D8B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7.2.1. В случае, если в течение установленного гарантийного срока при соблюдении условий эксплуатации продукция станет непригодной к дальнейшему использованию или не будет соответствовать требованиям качества, «Исполнитель» обязуется за свой счет произвести:</w:t>
      </w:r>
    </w:p>
    <w:p w:rsidR="002B6B32" w:rsidRPr="00713A92" w:rsidRDefault="002B6B32" w:rsidP="004D3D8B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полную замену продукции, вышедшей из строя при эксплуатации в первой половине гарантийного срока;</w:t>
      </w:r>
    </w:p>
    <w:p w:rsidR="002B6B32" w:rsidRPr="00713A92" w:rsidRDefault="002B6B32" w:rsidP="004D3D8B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произвести полный ремонт и привести в качественное состояние, в соответствии с предъявляемыми требованиями, продукцию, вышедшую из строя при эксплуатации во второй половине гарантийного срока.</w:t>
      </w:r>
    </w:p>
    <w:p w:rsidR="002B6B32" w:rsidRPr="00713A92" w:rsidRDefault="002B6B32" w:rsidP="004D3D8B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7.2.2. При выявлении некачественной продукции или продукции, не выдержавшей гарантийного срока эксплуатации, представитель «Заказчика» должен письменно известить «Исполнителя» доступным видом связи (по факсу или иными способами) о назначении даты оформления совместного акта рекламации. Дата совместного оформления рекламационного акта должна быть назначена на срок, не более чем 10 дней с момента письменного извещения «Исполнителя».</w:t>
      </w:r>
    </w:p>
    <w:p w:rsidR="002B6B32" w:rsidRPr="00713A92" w:rsidRDefault="002B6B32" w:rsidP="004D3D8B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В извещении должно быть указано:</w:t>
      </w:r>
    </w:p>
    <w:p w:rsidR="00952EB3" w:rsidRDefault="002B6B32" w:rsidP="004D3D8B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 xml:space="preserve">наименование и количество изделий, подлежащих совместной проверке, </w:t>
      </w:r>
    </w:p>
    <w:p w:rsidR="002B6B32" w:rsidRPr="00713A92" w:rsidRDefault="002B6B32" w:rsidP="004D3D8B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основные недостатки, выявленные по качеству изделия;</w:t>
      </w:r>
    </w:p>
    <w:p w:rsidR="002B6B32" w:rsidRPr="00713A92" w:rsidRDefault="002B6B32" w:rsidP="004D3D8B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срок нахождения в эксплуатации;</w:t>
      </w:r>
    </w:p>
    <w:p w:rsidR="002B6B32" w:rsidRPr="00713A92" w:rsidRDefault="002B6B32" w:rsidP="004D3D8B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срок и место прибытия представителя «Исполнителя» (с учетом времени на проезд).</w:t>
      </w:r>
    </w:p>
    <w:p w:rsidR="002B6B32" w:rsidRPr="00713A92" w:rsidRDefault="002B6B32" w:rsidP="004D3D8B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7.2.3. При неявке представителя «Исполнителя» по вызову представителя «Заказчика» в установленный срок, проверка и оформление производятся при участии независимой экспертизы или представителя независимой организации по выбору «Исполнителя» или в одностороннем порядке.</w:t>
      </w:r>
    </w:p>
    <w:p w:rsidR="002B6B32" w:rsidRPr="00713A92" w:rsidRDefault="002B6B32" w:rsidP="004D3D8B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7.2.4. В одностороннем порядке представитель «Заказчика» имеет право произвести проверку и составить акт рекламации также в следующих случаях:</w:t>
      </w:r>
    </w:p>
    <w:p w:rsidR="002B6B32" w:rsidRPr="00713A92" w:rsidRDefault="002B6B32" w:rsidP="004D3D8B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при неявке представителя «Исполнителя» в назначенный срок;</w:t>
      </w:r>
    </w:p>
    <w:p w:rsidR="002B6B32" w:rsidRPr="00713A92" w:rsidRDefault="002B6B32" w:rsidP="004D3D8B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при оставлении извещения без ответа;</w:t>
      </w:r>
    </w:p>
    <w:p w:rsidR="002B6B32" w:rsidRPr="00713A92" w:rsidRDefault="002B6B32" w:rsidP="004D3D8B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при отсутствии независимой организации, а также при отказе выделить представителей или неявке представителей вышеуказанных организаций.</w:t>
      </w:r>
    </w:p>
    <w:p w:rsidR="002B6B32" w:rsidRPr="00713A92" w:rsidRDefault="002B6B32" w:rsidP="004D3D8B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 xml:space="preserve">В таком случае акт рекламации считается принятым к исполнению. </w:t>
      </w:r>
    </w:p>
    <w:p w:rsidR="002B6B32" w:rsidRPr="00713A92" w:rsidRDefault="002B6B32" w:rsidP="004D3D8B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 xml:space="preserve">7.3. В случае обнаружения при приемке «Заказчиком» несоответствия количества или качества поставляемой продукции, «Исполнитель» обязан за свой счет поставить недостающую продукцию или заменить продукцию ненадлежащего качества в течение 15 (пятнадцати) банковских дней. </w:t>
      </w:r>
    </w:p>
    <w:p w:rsidR="002B6B32" w:rsidRPr="00713A92" w:rsidRDefault="002B6B32" w:rsidP="004D3D8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B6B32" w:rsidRPr="00713A92" w:rsidRDefault="002B6B32" w:rsidP="004D3D8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3A92">
        <w:rPr>
          <w:rFonts w:ascii="Times New Roman" w:hAnsi="Times New Roman" w:cs="Times New Roman"/>
          <w:b/>
          <w:sz w:val="20"/>
          <w:szCs w:val="20"/>
        </w:rPr>
        <w:t>8. Решение споров</w:t>
      </w:r>
    </w:p>
    <w:p w:rsidR="002B6B32" w:rsidRPr="00713A92" w:rsidRDefault="002B6B32" w:rsidP="004D3D8B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8.1. Все споры и разногласия между «Заказчиком» и «Исполнителем» в связи с настоящим договором должны разрешаться сторонами путем переговоров. Если сторонам не удается достичь соглашения, все споры и разногласия, возникшие из данного договора или в связи с ним, должны рассматриваться Ташкентским межрайонным Экономическим судом.</w:t>
      </w:r>
    </w:p>
    <w:p w:rsidR="002B6B32" w:rsidRPr="00713A92" w:rsidRDefault="002B6B32" w:rsidP="004D3D8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3A92">
        <w:rPr>
          <w:rFonts w:ascii="Times New Roman" w:hAnsi="Times New Roman" w:cs="Times New Roman"/>
          <w:b/>
          <w:sz w:val="20"/>
          <w:szCs w:val="20"/>
        </w:rPr>
        <w:t>9. Форс-мажор</w:t>
      </w:r>
    </w:p>
    <w:p w:rsidR="002B6B32" w:rsidRPr="00713A92" w:rsidRDefault="002B6B32" w:rsidP="004D3D8B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 xml:space="preserve">9.1. Стороны освобождаются от ответственности за частичное или полное неисполнение обязательств по настоящему договору, если оно явилось следствием пожара, наводнения, землетрясения, войны, </w:t>
      </w:r>
      <w:r w:rsidR="00AD3A32" w:rsidRPr="00713A92">
        <w:rPr>
          <w:rFonts w:ascii="Times New Roman" w:hAnsi="Times New Roman" w:cs="Times New Roman"/>
          <w:sz w:val="20"/>
          <w:szCs w:val="20"/>
        </w:rPr>
        <w:t>блокады, эпидемии</w:t>
      </w:r>
      <w:r w:rsidRPr="00713A92">
        <w:rPr>
          <w:rFonts w:ascii="Times New Roman" w:hAnsi="Times New Roman" w:cs="Times New Roman"/>
          <w:sz w:val="20"/>
          <w:szCs w:val="20"/>
        </w:rPr>
        <w:t xml:space="preserve"> и других общепризнанных обстоятельств непреодолимой силы, издания актов государственных органов. При наступлении форс-мажорных обстоятельств стороны обязаны проинформировать друг друга о наступлении подобных обстоятельств в письменной форме с предоставлением документов, удостоверяющих эти обстоятельства, выданных соответствующими органами.</w:t>
      </w:r>
    </w:p>
    <w:p w:rsidR="002B6B32" w:rsidRPr="00713A92" w:rsidRDefault="002B6B32" w:rsidP="004D3D8B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9.2. В случае продления форс-мажорных обстоятельств на срок более 2 (двух) месяцев полученная предоплата (за исключением исполненных сторонами обязательств) по настоящему договору в течение 10 (десяти) банковских дней подлежит возврату.</w:t>
      </w:r>
    </w:p>
    <w:p w:rsidR="002B6B32" w:rsidRPr="00713A92" w:rsidRDefault="002B6B32" w:rsidP="004D3D8B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2B6B32" w:rsidRPr="00713A92" w:rsidRDefault="002B6B32" w:rsidP="004D3D8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3A92">
        <w:rPr>
          <w:rFonts w:ascii="Times New Roman" w:hAnsi="Times New Roman" w:cs="Times New Roman"/>
          <w:b/>
          <w:sz w:val="20"/>
          <w:szCs w:val="20"/>
        </w:rPr>
        <w:t>10. Срок действия договора</w:t>
      </w:r>
    </w:p>
    <w:p w:rsidR="002B6B32" w:rsidRPr="00713A92" w:rsidRDefault="002B6B32" w:rsidP="004D3D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lastRenderedPageBreak/>
        <w:t>10.1. Настоящий договор вступает в силу с момента его подписания сторонами   и действует до ____________________.</w:t>
      </w:r>
    </w:p>
    <w:p w:rsidR="002B6B32" w:rsidRPr="00713A92" w:rsidRDefault="002B6B32" w:rsidP="004D3D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2B6B32" w:rsidRPr="00713A92" w:rsidRDefault="002B6B32" w:rsidP="004D3D8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3A92">
        <w:rPr>
          <w:rFonts w:ascii="Times New Roman" w:hAnsi="Times New Roman" w:cs="Times New Roman"/>
          <w:b/>
          <w:sz w:val="20"/>
          <w:szCs w:val="20"/>
        </w:rPr>
        <w:t>11. Порядок изменения и расторжения договора</w:t>
      </w:r>
    </w:p>
    <w:p w:rsidR="002B6B32" w:rsidRPr="00713A92" w:rsidRDefault="002B6B32" w:rsidP="004D3D8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11.1. Любые изменения и дополнения к настоящему договору являются действительными лишь при условии выполнения их в письменном виде и подписания уполномоченными лицами «Заказчика» и «Исполнителя».</w:t>
      </w:r>
    </w:p>
    <w:p w:rsidR="002B6B32" w:rsidRPr="00713A92" w:rsidRDefault="002B6B32" w:rsidP="004D3D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11.2. Стороны имеют право одностороннего расторжения договора в следующих случаях:</w:t>
      </w:r>
    </w:p>
    <w:p w:rsidR="002B6B32" w:rsidRPr="00713A92" w:rsidRDefault="002B6B32" w:rsidP="004D3D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при невыполнении договора со стороны «Исполнителя» в течение срока действия настоящего договора;</w:t>
      </w:r>
    </w:p>
    <w:p w:rsidR="002B6B32" w:rsidRPr="00713A92" w:rsidRDefault="002B6B32" w:rsidP="004D3D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при однократном нарушении условий настоящего договора или несоответствии качества поставляемой партии продукции договорным обязательствам.</w:t>
      </w:r>
    </w:p>
    <w:p w:rsidR="002B6B32" w:rsidRPr="00713A92" w:rsidRDefault="002B6B32" w:rsidP="004D3D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 xml:space="preserve">Сторона, у которой возникло право на расторжение договора, обязана уведомить другую сторону о своем намерении письменно. </w:t>
      </w:r>
    </w:p>
    <w:p w:rsidR="002B6B32" w:rsidRPr="00713A92" w:rsidRDefault="002B6B32" w:rsidP="004D3D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2B6B32" w:rsidRPr="00713A92" w:rsidRDefault="002B6B32" w:rsidP="004D3D8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3A92">
        <w:rPr>
          <w:rFonts w:ascii="Times New Roman" w:hAnsi="Times New Roman" w:cs="Times New Roman"/>
          <w:b/>
          <w:sz w:val="20"/>
          <w:szCs w:val="20"/>
        </w:rPr>
        <w:t>12. Прочие условия</w:t>
      </w:r>
    </w:p>
    <w:p w:rsidR="002B6B32" w:rsidRPr="00713A92" w:rsidRDefault="002B6B32" w:rsidP="004D3D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12.1. Ни одна из сторон не может передавать свои права или обязанности по данному договору какой-либо третьей стороне без письменного согласия другой стороны.</w:t>
      </w:r>
    </w:p>
    <w:p w:rsidR="002B6B32" w:rsidRPr="00713A92" w:rsidRDefault="002B6B32" w:rsidP="004D3D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12.2. В случае изменения наименования платежных или иных реквизитов сторон, другая сторона незамедлительно должна быть об этом информирована в письменной форме.</w:t>
      </w:r>
    </w:p>
    <w:p w:rsidR="002B6B32" w:rsidRPr="00713A92" w:rsidRDefault="002B6B32" w:rsidP="004D3D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12.3. Договор, включая приложение, составлен на ___(________) листах, в 2 (двух) экземплярах, идентичных по содержанию и имеющих одинаковую юридическую силу, скреплен подписями и печатями сторон.</w:t>
      </w:r>
    </w:p>
    <w:p w:rsidR="002B6B32" w:rsidRPr="00713A92" w:rsidRDefault="002B6B32" w:rsidP="004D3D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13A92">
        <w:rPr>
          <w:rFonts w:ascii="Times New Roman" w:hAnsi="Times New Roman" w:cs="Times New Roman"/>
          <w:sz w:val="20"/>
          <w:szCs w:val="20"/>
        </w:rPr>
        <w:t>12.4. В соответствии с Законом Республики Узбекистан о защите Государственных секретов «Исполнитель» обязан обеспечить конфиденциальность закрытой информации, ставшей ему известной в ходе заключения и исполнения договора.</w:t>
      </w:r>
    </w:p>
    <w:p w:rsidR="002B6B32" w:rsidRPr="00713A92" w:rsidRDefault="002B6B32" w:rsidP="004D3D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2B6B32" w:rsidRPr="00713A92" w:rsidRDefault="002B6B32" w:rsidP="004D3D8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B6B32" w:rsidRPr="00713A92" w:rsidRDefault="002B6B32" w:rsidP="004D3D8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3A92">
        <w:rPr>
          <w:rFonts w:ascii="Times New Roman" w:hAnsi="Times New Roman" w:cs="Times New Roman"/>
          <w:b/>
          <w:sz w:val="20"/>
          <w:szCs w:val="20"/>
        </w:rPr>
        <w:t>13. Юридические адреса, платежные и</w:t>
      </w:r>
    </w:p>
    <w:p w:rsidR="002B6B32" w:rsidRPr="00713A92" w:rsidRDefault="002B6B32" w:rsidP="004D3D8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3A92">
        <w:rPr>
          <w:rFonts w:ascii="Times New Roman" w:hAnsi="Times New Roman" w:cs="Times New Roman"/>
          <w:b/>
          <w:sz w:val="20"/>
          <w:szCs w:val="20"/>
        </w:rPr>
        <w:t>отгрузочные реквизиты сторон</w:t>
      </w:r>
    </w:p>
    <w:p w:rsidR="002B6B32" w:rsidRPr="00713A92" w:rsidRDefault="002B6B32" w:rsidP="004D3D8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678"/>
        <w:gridCol w:w="4502"/>
      </w:tblGrid>
      <w:tr w:rsidR="002B6B32" w:rsidRPr="00713A92" w:rsidTr="002B6B32">
        <w:tc>
          <w:tcPr>
            <w:tcW w:w="4678" w:type="dxa"/>
          </w:tcPr>
          <w:p w:rsidR="002B6B32" w:rsidRPr="00713A92" w:rsidRDefault="002B6B32" w:rsidP="004D3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A92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  <w:tc>
          <w:tcPr>
            <w:tcW w:w="4502" w:type="dxa"/>
          </w:tcPr>
          <w:p w:rsidR="002B6B32" w:rsidRPr="00713A92" w:rsidRDefault="002B6B32" w:rsidP="004D3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A92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</w:t>
            </w:r>
          </w:p>
        </w:tc>
      </w:tr>
    </w:tbl>
    <w:p w:rsidR="002B6B32" w:rsidRPr="00713A92" w:rsidRDefault="002B6B32" w:rsidP="004D3D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2B6B32" w:rsidRPr="00713A92" w:rsidRDefault="002B6B32" w:rsidP="004D3D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2B6B32" w:rsidRPr="00713A92" w:rsidRDefault="002B6B32" w:rsidP="004D3D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2B6B32" w:rsidRPr="00713A92" w:rsidRDefault="002B6B32" w:rsidP="004D3D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5A59D5" w:rsidRDefault="005A59D5" w:rsidP="004D3D8B">
      <w:pPr>
        <w:spacing w:after="0"/>
        <w:ind w:left="10" w:right="469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A59D5" w:rsidRPr="005A59D5" w:rsidRDefault="005A59D5" w:rsidP="005A59D5">
      <w:pPr>
        <w:spacing w:line="0" w:lineRule="atLeast"/>
        <w:jc w:val="right"/>
        <w:rPr>
          <w:rFonts w:ascii="Times New Roman" w:eastAsia="Arial" w:hAnsi="Times New Roman" w:cs="Times New Roman"/>
          <w:i/>
          <w:sz w:val="24"/>
          <w:szCs w:val="24"/>
        </w:rPr>
      </w:pPr>
      <w:r w:rsidRPr="005A59D5">
        <w:rPr>
          <w:rFonts w:ascii="Times New Roman" w:eastAsia="Arial" w:hAnsi="Times New Roman" w:cs="Times New Roman"/>
          <w:i/>
          <w:sz w:val="24"/>
          <w:szCs w:val="24"/>
        </w:rPr>
        <w:lastRenderedPageBreak/>
        <w:t>Приложение №1 к договору №_____________</w:t>
      </w:r>
    </w:p>
    <w:p w:rsidR="005A59D5" w:rsidRPr="005A59D5" w:rsidRDefault="005A59D5" w:rsidP="005A59D5">
      <w:pPr>
        <w:spacing w:line="37" w:lineRule="exact"/>
        <w:rPr>
          <w:rFonts w:ascii="Times New Roman" w:hAnsi="Times New Roman" w:cs="Times New Roman"/>
          <w:sz w:val="24"/>
          <w:szCs w:val="24"/>
        </w:rPr>
      </w:pPr>
    </w:p>
    <w:p w:rsidR="005A59D5" w:rsidRPr="005A59D5" w:rsidRDefault="005A59D5" w:rsidP="005A59D5">
      <w:pPr>
        <w:spacing w:line="0" w:lineRule="atLeast"/>
        <w:ind w:left="6663"/>
        <w:rPr>
          <w:rFonts w:ascii="Times New Roman" w:eastAsia="Arial" w:hAnsi="Times New Roman" w:cs="Times New Roman"/>
          <w:i/>
          <w:sz w:val="24"/>
          <w:szCs w:val="24"/>
        </w:rPr>
      </w:pPr>
      <w:r w:rsidRPr="005A59D5">
        <w:rPr>
          <w:rFonts w:ascii="Times New Roman" w:eastAsia="Arial" w:hAnsi="Times New Roman" w:cs="Times New Roman"/>
          <w:i/>
          <w:sz w:val="24"/>
          <w:szCs w:val="24"/>
        </w:rPr>
        <w:t>от ________________</w:t>
      </w:r>
      <w:r>
        <w:rPr>
          <w:rFonts w:ascii="Times New Roman" w:eastAsia="Arial" w:hAnsi="Times New Roman" w:cs="Times New Roman"/>
          <w:i/>
          <w:sz w:val="24"/>
          <w:szCs w:val="24"/>
        </w:rPr>
        <w:t>_____</w:t>
      </w:r>
    </w:p>
    <w:p w:rsidR="005A59D5" w:rsidRPr="005A59D5" w:rsidRDefault="005A59D5" w:rsidP="005A59D5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5A59D5" w:rsidRPr="005A59D5" w:rsidRDefault="005A59D5" w:rsidP="005A59D5">
      <w:pPr>
        <w:spacing w:line="0" w:lineRule="atLeast"/>
        <w:ind w:right="-259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A59D5">
        <w:rPr>
          <w:rFonts w:ascii="Times New Roman" w:eastAsia="Arial" w:hAnsi="Times New Roman" w:cs="Times New Roman"/>
          <w:sz w:val="24"/>
          <w:szCs w:val="24"/>
        </w:rPr>
        <w:t>СПЕЦИФИКАЦИЯ</w:t>
      </w:r>
    </w:p>
    <w:p w:rsidR="005A59D5" w:rsidRPr="005A59D5" w:rsidRDefault="005A59D5" w:rsidP="005A59D5">
      <w:pPr>
        <w:spacing w:line="17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80"/>
        <w:gridCol w:w="1540"/>
        <w:gridCol w:w="680"/>
        <w:gridCol w:w="840"/>
        <w:gridCol w:w="1735"/>
        <w:gridCol w:w="1565"/>
      </w:tblGrid>
      <w:tr w:rsidR="005A59D5" w:rsidRPr="005A59D5" w:rsidTr="009B468C">
        <w:trPr>
          <w:trHeight w:val="517"/>
        </w:trPr>
        <w:tc>
          <w:tcPr>
            <w:tcW w:w="540" w:type="dxa"/>
            <w:shd w:val="clear" w:color="auto" w:fill="auto"/>
            <w:vAlign w:val="bottom"/>
          </w:tcPr>
          <w:p w:rsidR="005A59D5" w:rsidRPr="005A59D5" w:rsidRDefault="009B468C" w:rsidP="005A59D5">
            <w:pPr>
              <w:pStyle w:val="a7"/>
              <w:rPr>
                <w:rFonts w:eastAsia="Arial"/>
                <w:w w:val="89"/>
                <w:sz w:val="20"/>
                <w:szCs w:val="20"/>
              </w:rPr>
            </w:pPr>
            <w:r w:rsidRPr="005A59D5">
              <w:rPr>
                <w:rFonts w:eastAsia="Arial"/>
                <w:sz w:val="20"/>
                <w:szCs w:val="20"/>
              </w:rPr>
              <w:t>п/п</w:t>
            </w:r>
            <w:r w:rsidRPr="005A59D5">
              <w:rPr>
                <w:rFonts w:eastAsia="Arial"/>
                <w:w w:val="89"/>
                <w:sz w:val="20"/>
                <w:szCs w:val="20"/>
              </w:rPr>
              <w:t xml:space="preserve"> </w:t>
            </w:r>
            <w:r w:rsidR="005A59D5" w:rsidRPr="005A59D5">
              <w:rPr>
                <w:rFonts w:eastAsia="Arial"/>
                <w:w w:val="89"/>
                <w:sz w:val="20"/>
                <w:szCs w:val="20"/>
              </w:rPr>
              <w:t>№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ind w:firstLine="0"/>
              <w:rPr>
                <w:rFonts w:eastAsia="Arial"/>
                <w:sz w:val="20"/>
                <w:szCs w:val="20"/>
              </w:rPr>
            </w:pPr>
            <w:r w:rsidRPr="005A59D5">
              <w:rPr>
                <w:rFonts w:eastAsia="Arial"/>
                <w:sz w:val="20"/>
                <w:szCs w:val="20"/>
              </w:rPr>
              <w:t>Наименование товара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ind w:firstLine="0"/>
              <w:rPr>
                <w:rFonts w:eastAsia="Arial"/>
                <w:w w:val="92"/>
                <w:sz w:val="20"/>
                <w:szCs w:val="20"/>
              </w:rPr>
            </w:pPr>
            <w:r w:rsidRPr="005A59D5">
              <w:rPr>
                <w:rFonts w:eastAsia="Arial"/>
                <w:w w:val="92"/>
                <w:sz w:val="20"/>
                <w:szCs w:val="20"/>
              </w:rPr>
              <w:t>Описание</w:t>
            </w:r>
            <w:r>
              <w:rPr>
                <w:rFonts w:eastAsia="Arial"/>
                <w:w w:val="92"/>
                <w:sz w:val="20"/>
                <w:szCs w:val="20"/>
              </w:rPr>
              <w:t xml:space="preserve"> товара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ind w:firstLine="0"/>
              <w:rPr>
                <w:rFonts w:eastAsia="Arial"/>
                <w:w w:val="88"/>
                <w:sz w:val="20"/>
                <w:szCs w:val="20"/>
              </w:rPr>
            </w:pPr>
            <w:r w:rsidRPr="005A59D5">
              <w:rPr>
                <w:rFonts w:eastAsia="Arial"/>
                <w:w w:val="88"/>
                <w:sz w:val="20"/>
                <w:szCs w:val="20"/>
              </w:rPr>
              <w:t>Ед.</w:t>
            </w:r>
            <w:r>
              <w:rPr>
                <w:rFonts w:eastAsia="Arial"/>
                <w:w w:val="88"/>
                <w:sz w:val="20"/>
                <w:szCs w:val="20"/>
              </w:rPr>
              <w:t xml:space="preserve"> изм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ind w:firstLine="0"/>
              <w:rPr>
                <w:rFonts w:eastAsia="Arial"/>
                <w:w w:val="95"/>
                <w:sz w:val="20"/>
                <w:szCs w:val="20"/>
              </w:rPr>
            </w:pPr>
            <w:r w:rsidRPr="005A59D5">
              <w:rPr>
                <w:rFonts w:eastAsia="Arial"/>
                <w:w w:val="95"/>
                <w:sz w:val="20"/>
                <w:szCs w:val="20"/>
              </w:rPr>
              <w:t>Кол-</w:t>
            </w:r>
            <w:r>
              <w:rPr>
                <w:rFonts w:eastAsia="Arial"/>
                <w:w w:val="95"/>
                <w:sz w:val="20"/>
                <w:szCs w:val="20"/>
              </w:rPr>
              <w:t>во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ind w:firstLine="0"/>
              <w:rPr>
                <w:rFonts w:eastAsia="Arial"/>
                <w:w w:val="88"/>
                <w:sz w:val="20"/>
                <w:szCs w:val="20"/>
              </w:rPr>
            </w:pPr>
            <w:r w:rsidRPr="005A59D5">
              <w:rPr>
                <w:rFonts w:eastAsia="Arial"/>
                <w:w w:val="88"/>
                <w:sz w:val="20"/>
                <w:szCs w:val="20"/>
              </w:rPr>
              <w:t>Цена за ед. в</w:t>
            </w:r>
            <w:r w:rsidR="009B468C">
              <w:rPr>
                <w:rFonts w:eastAsia="Arial"/>
                <w:w w:val="88"/>
                <w:sz w:val="20"/>
                <w:szCs w:val="20"/>
              </w:rPr>
              <w:t xml:space="preserve"> сумах</w:t>
            </w:r>
          </w:p>
        </w:tc>
        <w:tc>
          <w:tcPr>
            <w:tcW w:w="1565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ind w:firstLine="0"/>
              <w:rPr>
                <w:rFonts w:eastAsia="Arial"/>
                <w:sz w:val="20"/>
                <w:szCs w:val="20"/>
              </w:rPr>
            </w:pPr>
            <w:r w:rsidRPr="005A59D5">
              <w:rPr>
                <w:rFonts w:eastAsia="Arial"/>
                <w:sz w:val="20"/>
                <w:szCs w:val="20"/>
              </w:rPr>
              <w:t>Сумма в сумах</w:t>
            </w:r>
          </w:p>
        </w:tc>
      </w:tr>
      <w:tr w:rsidR="005A59D5" w:rsidRPr="005A59D5" w:rsidTr="009B468C">
        <w:trPr>
          <w:trHeight w:val="259"/>
        </w:trPr>
        <w:tc>
          <w:tcPr>
            <w:tcW w:w="5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rFonts w:eastAsia="Arial"/>
                <w:w w:val="89"/>
                <w:sz w:val="20"/>
                <w:szCs w:val="20"/>
              </w:rPr>
            </w:pPr>
            <w:r w:rsidRPr="005A59D5">
              <w:rPr>
                <w:rFonts w:eastAsia="Arial"/>
                <w:w w:val="89"/>
                <w:sz w:val="20"/>
                <w:szCs w:val="20"/>
              </w:rPr>
              <w:t>1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</w:tr>
      <w:tr w:rsidR="005A59D5" w:rsidRPr="005A59D5" w:rsidTr="009B468C">
        <w:trPr>
          <w:trHeight w:val="171"/>
        </w:trPr>
        <w:tc>
          <w:tcPr>
            <w:tcW w:w="5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</w:tr>
      <w:tr w:rsidR="005A59D5" w:rsidRPr="005A59D5" w:rsidTr="009B468C">
        <w:trPr>
          <w:trHeight w:val="259"/>
        </w:trPr>
        <w:tc>
          <w:tcPr>
            <w:tcW w:w="5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rFonts w:eastAsia="Arial"/>
                <w:w w:val="89"/>
                <w:sz w:val="20"/>
                <w:szCs w:val="20"/>
              </w:rPr>
            </w:pPr>
            <w:r w:rsidRPr="005A59D5">
              <w:rPr>
                <w:rFonts w:eastAsia="Arial"/>
                <w:w w:val="89"/>
                <w:sz w:val="20"/>
                <w:szCs w:val="20"/>
              </w:rPr>
              <w:t>2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</w:tr>
      <w:tr w:rsidR="005A59D5" w:rsidRPr="005A59D5" w:rsidTr="009B468C">
        <w:trPr>
          <w:trHeight w:val="171"/>
        </w:trPr>
        <w:tc>
          <w:tcPr>
            <w:tcW w:w="5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</w:tr>
      <w:tr w:rsidR="005A59D5" w:rsidRPr="005A59D5" w:rsidTr="009B468C">
        <w:trPr>
          <w:trHeight w:val="259"/>
        </w:trPr>
        <w:tc>
          <w:tcPr>
            <w:tcW w:w="5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rFonts w:eastAsia="Arial"/>
                <w:w w:val="89"/>
                <w:sz w:val="20"/>
                <w:szCs w:val="20"/>
              </w:rPr>
            </w:pPr>
            <w:r w:rsidRPr="005A59D5">
              <w:rPr>
                <w:rFonts w:eastAsia="Arial"/>
                <w:w w:val="89"/>
                <w:sz w:val="20"/>
                <w:szCs w:val="20"/>
              </w:rPr>
              <w:t>3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</w:tr>
      <w:tr w:rsidR="005A59D5" w:rsidRPr="005A59D5" w:rsidTr="009B468C">
        <w:trPr>
          <w:trHeight w:val="171"/>
        </w:trPr>
        <w:tc>
          <w:tcPr>
            <w:tcW w:w="5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</w:tr>
      <w:tr w:rsidR="005A59D5" w:rsidRPr="005A59D5" w:rsidTr="009B468C">
        <w:trPr>
          <w:trHeight w:val="246"/>
        </w:trPr>
        <w:tc>
          <w:tcPr>
            <w:tcW w:w="5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rFonts w:eastAsia="Arial"/>
                <w:w w:val="89"/>
                <w:sz w:val="20"/>
                <w:szCs w:val="20"/>
              </w:rPr>
            </w:pPr>
            <w:r w:rsidRPr="005A59D5">
              <w:rPr>
                <w:rFonts w:eastAsia="Arial"/>
                <w:w w:val="89"/>
                <w:sz w:val="20"/>
                <w:szCs w:val="20"/>
              </w:rPr>
              <w:t>4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</w:tr>
      <w:tr w:rsidR="005A59D5" w:rsidRPr="005A59D5" w:rsidTr="009B468C">
        <w:trPr>
          <w:trHeight w:val="134"/>
        </w:trPr>
        <w:tc>
          <w:tcPr>
            <w:tcW w:w="5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</w:tr>
      <w:tr w:rsidR="005A59D5" w:rsidRPr="005A59D5" w:rsidTr="009B468C">
        <w:trPr>
          <w:trHeight w:val="246"/>
        </w:trPr>
        <w:tc>
          <w:tcPr>
            <w:tcW w:w="5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rFonts w:eastAsia="Arial"/>
                <w:w w:val="89"/>
                <w:sz w:val="20"/>
                <w:szCs w:val="20"/>
              </w:rPr>
            </w:pPr>
            <w:r w:rsidRPr="005A59D5">
              <w:rPr>
                <w:rFonts w:eastAsia="Arial"/>
                <w:w w:val="89"/>
                <w:sz w:val="20"/>
                <w:szCs w:val="20"/>
              </w:rPr>
              <w:t>5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</w:tr>
      <w:tr w:rsidR="005A59D5" w:rsidRPr="005A59D5" w:rsidTr="009B468C">
        <w:trPr>
          <w:trHeight w:val="136"/>
        </w:trPr>
        <w:tc>
          <w:tcPr>
            <w:tcW w:w="5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</w:tr>
      <w:tr w:rsidR="005A59D5" w:rsidRPr="005A59D5" w:rsidTr="009B468C">
        <w:trPr>
          <w:trHeight w:val="246"/>
        </w:trPr>
        <w:tc>
          <w:tcPr>
            <w:tcW w:w="5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rFonts w:eastAsia="Arial"/>
                <w:w w:val="89"/>
                <w:sz w:val="20"/>
                <w:szCs w:val="20"/>
              </w:rPr>
            </w:pPr>
            <w:r w:rsidRPr="005A59D5">
              <w:rPr>
                <w:rFonts w:eastAsia="Arial"/>
                <w:w w:val="89"/>
                <w:sz w:val="20"/>
                <w:szCs w:val="20"/>
              </w:rPr>
              <w:t>6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</w:tr>
      <w:tr w:rsidR="005A59D5" w:rsidRPr="005A59D5" w:rsidTr="009B468C">
        <w:trPr>
          <w:trHeight w:val="134"/>
        </w:trPr>
        <w:tc>
          <w:tcPr>
            <w:tcW w:w="5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</w:tr>
      <w:tr w:rsidR="005A59D5" w:rsidRPr="005A59D5" w:rsidTr="009B468C">
        <w:trPr>
          <w:trHeight w:val="246"/>
        </w:trPr>
        <w:tc>
          <w:tcPr>
            <w:tcW w:w="5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rFonts w:eastAsia="Arial"/>
                <w:w w:val="89"/>
                <w:sz w:val="20"/>
                <w:szCs w:val="20"/>
              </w:rPr>
            </w:pPr>
            <w:r w:rsidRPr="005A59D5">
              <w:rPr>
                <w:rFonts w:eastAsia="Arial"/>
                <w:w w:val="89"/>
                <w:sz w:val="20"/>
                <w:szCs w:val="20"/>
              </w:rPr>
              <w:t>7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</w:tr>
      <w:tr w:rsidR="005A59D5" w:rsidRPr="005A59D5" w:rsidTr="009B468C">
        <w:trPr>
          <w:trHeight w:val="136"/>
        </w:trPr>
        <w:tc>
          <w:tcPr>
            <w:tcW w:w="5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</w:tr>
      <w:tr w:rsidR="005A59D5" w:rsidRPr="005A59D5" w:rsidTr="009B468C">
        <w:trPr>
          <w:trHeight w:val="246"/>
        </w:trPr>
        <w:tc>
          <w:tcPr>
            <w:tcW w:w="5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rFonts w:eastAsia="Arial"/>
                <w:w w:val="89"/>
                <w:sz w:val="20"/>
                <w:szCs w:val="20"/>
              </w:rPr>
            </w:pPr>
            <w:r w:rsidRPr="005A59D5">
              <w:rPr>
                <w:rFonts w:eastAsia="Arial"/>
                <w:w w:val="89"/>
                <w:sz w:val="20"/>
                <w:szCs w:val="20"/>
              </w:rPr>
              <w:t>8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</w:tr>
      <w:tr w:rsidR="005A59D5" w:rsidRPr="005A59D5" w:rsidTr="009B468C">
        <w:trPr>
          <w:trHeight w:val="134"/>
        </w:trPr>
        <w:tc>
          <w:tcPr>
            <w:tcW w:w="5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</w:tr>
      <w:tr w:rsidR="005A59D5" w:rsidRPr="005A59D5" w:rsidTr="009B468C">
        <w:trPr>
          <w:trHeight w:val="261"/>
        </w:trPr>
        <w:tc>
          <w:tcPr>
            <w:tcW w:w="5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rFonts w:eastAsia="Arial"/>
                <w:w w:val="89"/>
                <w:sz w:val="20"/>
                <w:szCs w:val="20"/>
              </w:rPr>
            </w:pPr>
            <w:r w:rsidRPr="005A59D5">
              <w:rPr>
                <w:rFonts w:eastAsia="Arial"/>
                <w:w w:val="89"/>
                <w:sz w:val="20"/>
                <w:szCs w:val="20"/>
              </w:rPr>
              <w:t>9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</w:tr>
      <w:tr w:rsidR="005A59D5" w:rsidRPr="005A59D5" w:rsidTr="009B468C">
        <w:trPr>
          <w:trHeight w:val="169"/>
        </w:trPr>
        <w:tc>
          <w:tcPr>
            <w:tcW w:w="5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</w:tr>
      <w:tr w:rsidR="005A59D5" w:rsidRPr="005A59D5" w:rsidTr="009B468C">
        <w:trPr>
          <w:trHeight w:val="251"/>
        </w:trPr>
        <w:tc>
          <w:tcPr>
            <w:tcW w:w="5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rFonts w:eastAsia="Arial"/>
                <w:sz w:val="20"/>
                <w:szCs w:val="20"/>
              </w:rPr>
            </w:pPr>
            <w:r w:rsidRPr="005A59D5">
              <w:rPr>
                <w:rFonts w:eastAsia="Arial"/>
                <w:sz w:val="20"/>
                <w:szCs w:val="20"/>
              </w:rPr>
              <w:t>ИТОГО: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</w:tr>
      <w:tr w:rsidR="005A59D5" w:rsidRPr="005A59D5" w:rsidTr="009B468C">
        <w:trPr>
          <w:trHeight w:val="659"/>
        </w:trPr>
        <w:tc>
          <w:tcPr>
            <w:tcW w:w="6080" w:type="dxa"/>
            <w:gridSpan w:val="5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rFonts w:eastAsia="Arial"/>
                <w:w w:val="98"/>
                <w:sz w:val="20"/>
                <w:szCs w:val="20"/>
              </w:rPr>
            </w:pPr>
            <w:r w:rsidRPr="005A59D5">
              <w:rPr>
                <w:rFonts w:eastAsia="Arial"/>
                <w:w w:val="98"/>
                <w:sz w:val="20"/>
                <w:szCs w:val="20"/>
              </w:rPr>
              <w:t>ВСЕГО: _________________ (_________________________ ) сум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bottom"/>
          </w:tcPr>
          <w:p w:rsidR="005A59D5" w:rsidRPr="005A59D5" w:rsidRDefault="005A59D5" w:rsidP="005A59D5">
            <w:pPr>
              <w:pStyle w:val="a7"/>
              <w:rPr>
                <w:sz w:val="20"/>
                <w:szCs w:val="20"/>
              </w:rPr>
            </w:pPr>
          </w:p>
        </w:tc>
      </w:tr>
    </w:tbl>
    <w:p w:rsidR="005A59D5" w:rsidRDefault="005A59D5" w:rsidP="004D3D8B">
      <w:pPr>
        <w:spacing w:after="0"/>
        <w:ind w:left="10" w:right="469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A59D5" w:rsidRPr="009B468C" w:rsidRDefault="005A59D5" w:rsidP="005A59D5">
      <w:pPr>
        <w:spacing w:before="90"/>
        <w:ind w:left="393" w:right="422"/>
        <w:jc w:val="center"/>
        <w:rPr>
          <w:rFonts w:ascii="Times New Roman" w:hAnsi="Times New Roman" w:cs="Times New Roman"/>
          <w:i/>
          <w:sz w:val="24"/>
        </w:rPr>
      </w:pPr>
      <w:r w:rsidRPr="009B468C">
        <w:rPr>
          <w:rFonts w:ascii="Times New Roman" w:hAnsi="Times New Roman" w:cs="Times New Roman"/>
          <w:i/>
          <w:sz w:val="24"/>
        </w:rPr>
        <w:lastRenderedPageBreak/>
        <w:t>НА</w:t>
      </w:r>
      <w:r w:rsidRPr="009B468C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9B468C">
        <w:rPr>
          <w:rFonts w:ascii="Times New Roman" w:hAnsi="Times New Roman" w:cs="Times New Roman"/>
          <w:i/>
          <w:sz w:val="24"/>
        </w:rPr>
        <w:t>ФИРМЕННОМ</w:t>
      </w:r>
      <w:r w:rsidRPr="009B468C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9B468C">
        <w:rPr>
          <w:rFonts w:ascii="Times New Roman" w:hAnsi="Times New Roman" w:cs="Times New Roman"/>
          <w:i/>
          <w:sz w:val="24"/>
        </w:rPr>
        <w:t>БЛАНКЕ</w:t>
      </w:r>
    </w:p>
    <w:p w:rsidR="005A59D5" w:rsidRDefault="005A59D5" w:rsidP="005A59D5">
      <w:pPr>
        <w:pStyle w:val="afd"/>
        <w:rPr>
          <w:i/>
          <w:sz w:val="20"/>
        </w:rPr>
      </w:pPr>
    </w:p>
    <w:p w:rsidR="005A59D5" w:rsidRDefault="005A59D5" w:rsidP="005A59D5">
      <w:pPr>
        <w:pStyle w:val="afd"/>
        <w:spacing w:before="7"/>
        <w:rPr>
          <w:i/>
          <w:sz w:val="20"/>
        </w:rPr>
      </w:pPr>
    </w:p>
    <w:p w:rsidR="005A59D5" w:rsidRPr="005A59D5" w:rsidRDefault="005A59D5" w:rsidP="005A59D5">
      <w:pPr>
        <w:spacing w:before="90"/>
        <w:ind w:right="8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A59D5">
        <w:rPr>
          <w:rFonts w:ascii="Times New Roman" w:hAnsi="Times New Roman" w:cs="Times New Roman"/>
          <w:b/>
          <w:sz w:val="24"/>
          <w:szCs w:val="24"/>
        </w:rPr>
        <w:t>Закупочной</w:t>
      </w:r>
      <w:r w:rsidRPr="005A59D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A59D5">
        <w:rPr>
          <w:rFonts w:ascii="Times New Roman" w:hAnsi="Times New Roman" w:cs="Times New Roman"/>
          <w:b/>
          <w:sz w:val="24"/>
          <w:szCs w:val="24"/>
        </w:rPr>
        <w:t>комиссии</w:t>
      </w:r>
    </w:p>
    <w:p w:rsidR="005A59D5" w:rsidRPr="005A59D5" w:rsidRDefault="005A59D5" w:rsidP="005A59D5">
      <w:pPr>
        <w:pStyle w:val="afd"/>
        <w:rPr>
          <w:rFonts w:ascii="Times New Roman" w:hAnsi="Times New Roman" w:cs="Times New Roman"/>
          <w:b/>
          <w:sz w:val="24"/>
          <w:szCs w:val="24"/>
        </w:rPr>
      </w:pPr>
    </w:p>
    <w:p w:rsidR="005A59D5" w:rsidRPr="005A59D5" w:rsidRDefault="005A59D5" w:rsidP="005A59D5">
      <w:pPr>
        <w:tabs>
          <w:tab w:val="left" w:pos="9213"/>
        </w:tabs>
        <w:spacing w:before="226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5A59D5">
        <w:rPr>
          <w:rFonts w:ascii="Times New Roman" w:hAnsi="Times New Roman" w:cs="Times New Roman"/>
          <w:sz w:val="24"/>
          <w:szCs w:val="24"/>
        </w:rPr>
        <w:t>ЗАЯВЛЕНИЕ</w:t>
      </w:r>
    </w:p>
    <w:p w:rsidR="005A59D5" w:rsidRPr="005A59D5" w:rsidRDefault="005A59D5" w:rsidP="005A59D5">
      <w:pPr>
        <w:tabs>
          <w:tab w:val="left" w:pos="9213"/>
        </w:tabs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5A59D5">
        <w:rPr>
          <w:rFonts w:ascii="Times New Roman" w:hAnsi="Times New Roman" w:cs="Times New Roman"/>
          <w:sz w:val="24"/>
          <w:szCs w:val="24"/>
        </w:rPr>
        <w:t>по</w:t>
      </w:r>
      <w:r w:rsidRPr="005A59D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A59D5">
        <w:rPr>
          <w:rFonts w:ascii="Times New Roman" w:hAnsi="Times New Roman" w:cs="Times New Roman"/>
          <w:sz w:val="24"/>
          <w:szCs w:val="24"/>
        </w:rPr>
        <w:t>недопущению</w:t>
      </w:r>
      <w:r w:rsidRPr="005A59D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59D5">
        <w:rPr>
          <w:rFonts w:ascii="Times New Roman" w:hAnsi="Times New Roman" w:cs="Times New Roman"/>
          <w:sz w:val="24"/>
          <w:szCs w:val="24"/>
        </w:rPr>
        <w:t>коррупционных</w:t>
      </w:r>
      <w:r w:rsidRPr="005A59D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59D5">
        <w:rPr>
          <w:rFonts w:ascii="Times New Roman" w:hAnsi="Times New Roman" w:cs="Times New Roman"/>
          <w:sz w:val="24"/>
          <w:szCs w:val="24"/>
        </w:rPr>
        <w:t>проявлений</w:t>
      </w:r>
    </w:p>
    <w:p w:rsidR="005A59D5" w:rsidRPr="005A59D5" w:rsidRDefault="005A59D5" w:rsidP="005A59D5">
      <w:pPr>
        <w:pStyle w:val="afd"/>
        <w:tabs>
          <w:tab w:val="left" w:pos="9213"/>
        </w:tabs>
        <w:ind w:right="-1"/>
        <w:rPr>
          <w:rFonts w:ascii="Times New Roman" w:hAnsi="Times New Roman" w:cs="Times New Roman"/>
          <w:sz w:val="24"/>
          <w:szCs w:val="24"/>
        </w:rPr>
      </w:pPr>
    </w:p>
    <w:p w:rsidR="005A59D5" w:rsidRPr="005A59D5" w:rsidRDefault="005A59D5" w:rsidP="005A59D5">
      <w:pPr>
        <w:pStyle w:val="afd"/>
        <w:tabs>
          <w:tab w:val="left" w:pos="9213"/>
        </w:tabs>
        <w:ind w:right="-1"/>
        <w:rPr>
          <w:rFonts w:ascii="Times New Roman" w:hAnsi="Times New Roman" w:cs="Times New Roman"/>
          <w:sz w:val="24"/>
          <w:szCs w:val="24"/>
        </w:rPr>
      </w:pPr>
    </w:p>
    <w:p w:rsidR="005A59D5" w:rsidRPr="005A59D5" w:rsidRDefault="005A59D5" w:rsidP="005A59D5">
      <w:pPr>
        <w:tabs>
          <w:tab w:val="left" w:pos="9037"/>
          <w:tab w:val="left" w:pos="9213"/>
        </w:tabs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5A59D5">
        <w:rPr>
          <w:rFonts w:ascii="Times New Roman" w:hAnsi="Times New Roman" w:cs="Times New Roman"/>
          <w:sz w:val="24"/>
          <w:szCs w:val="24"/>
        </w:rPr>
        <w:t>Настоящим</w:t>
      </w:r>
      <w:r w:rsidRPr="005A59D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59D5">
        <w:rPr>
          <w:rFonts w:ascii="Times New Roman" w:hAnsi="Times New Roman" w:cs="Times New Roman"/>
          <w:sz w:val="24"/>
          <w:szCs w:val="24"/>
        </w:rPr>
        <w:t>письмом</w:t>
      </w:r>
      <w:r w:rsidRPr="005A59D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59D5">
        <w:rPr>
          <w:rFonts w:ascii="Times New Roman" w:hAnsi="Times New Roman" w:cs="Times New Roman"/>
          <w:sz w:val="24"/>
          <w:szCs w:val="24"/>
        </w:rPr>
        <w:t>подтверждаем, что</w:t>
      </w:r>
      <w:r w:rsidRPr="005A59D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59D5">
        <w:rPr>
          <w:rFonts w:ascii="Times New Roman" w:hAnsi="Times New Roman" w:cs="Times New Roman"/>
          <w:sz w:val="24"/>
          <w:szCs w:val="24"/>
        </w:rPr>
        <w:t>компания</w:t>
      </w:r>
      <w:r w:rsidRPr="005A59D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59D5">
        <w:rPr>
          <w:rFonts w:ascii="Times New Roman" w:hAnsi="Times New Roman" w:cs="Times New Roman"/>
          <w:sz w:val="24"/>
          <w:szCs w:val="24"/>
        </w:rPr>
        <w:t>:</w:t>
      </w:r>
    </w:p>
    <w:p w:rsidR="005A59D5" w:rsidRPr="005A59D5" w:rsidRDefault="005A59D5" w:rsidP="005A59D5">
      <w:pPr>
        <w:tabs>
          <w:tab w:val="left" w:pos="9213"/>
        </w:tabs>
        <w:ind w:right="-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59D5">
        <w:rPr>
          <w:rFonts w:ascii="Times New Roman" w:hAnsi="Times New Roman" w:cs="Times New Roman"/>
          <w:i/>
          <w:sz w:val="24"/>
          <w:szCs w:val="24"/>
        </w:rPr>
        <w:t>(наименование</w:t>
      </w:r>
      <w:r w:rsidRPr="005A59D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A59D5">
        <w:rPr>
          <w:rFonts w:ascii="Times New Roman" w:hAnsi="Times New Roman" w:cs="Times New Roman"/>
          <w:i/>
          <w:sz w:val="24"/>
          <w:szCs w:val="24"/>
        </w:rPr>
        <w:t>компании)</w:t>
      </w:r>
    </w:p>
    <w:p w:rsidR="005A59D5" w:rsidRPr="005A59D5" w:rsidRDefault="005A59D5" w:rsidP="005A59D5">
      <w:pPr>
        <w:tabs>
          <w:tab w:val="left" w:pos="9213"/>
        </w:tabs>
        <w:spacing w:before="103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A59D5">
        <w:rPr>
          <w:rFonts w:ascii="Times New Roman" w:hAnsi="Times New Roman" w:cs="Times New Roman"/>
          <w:sz w:val="24"/>
          <w:szCs w:val="24"/>
        </w:rPr>
        <w:t>а)</w:t>
      </w:r>
      <w:r w:rsidRPr="005A59D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59D5">
        <w:rPr>
          <w:rFonts w:ascii="Times New Roman" w:hAnsi="Times New Roman" w:cs="Times New Roman"/>
          <w:sz w:val="24"/>
          <w:szCs w:val="24"/>
        </w:rPr>
        <w:t>обязуется:</w:t>
      </w:r>
    </w:p>
    <w:p w:rsidR="005A59D5" w:rsidRPr="005A59D5" w:rsidRDefault="005A59D5" w:rsidP="005A59D5">
      <w:pPr>
        <w:pStyle w:val="a3"/>
        <w:widowControl w:val="0"/>
        <w:numPr>
          <w:ilvl w:val="0"/>
          <w:numId w:val="35"/>
        </w:numPr>
        <w:tabs>
          <w:tab w:val="left" w:pos="859"/>
          <w:tab w:val="left" w:pos="9213"/>
        </w:tabs>
        <w:autoSpaceDE w:val="0"/>
        <w:autoSpaceDN w:val="0"/>
        <w:spacing w:before="44" w:after="0" w:line="240" w:lineRule="auto"/>
        <w:ind w:left="0" w:right="-1" w:hanging="13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59D5">
        <w:rPr>
          <w:rFonts w:ascii="Times New Roman" w:hAnsi="Times New Roman"/>
          <w:sz w:val="24"/>
          <w:szCs w:val="24"/>
        </w:rPr>
        <w:t>соблюдать</w:t>
      </w:r>
      <w:r w:rsidRPr="005A59D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требования</w:t>
      </w:r>
      <w:r w:rsidRPr="005A59D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Закона</w:t>
      </w:r>
      <w:r w:rsidRPr="005A59D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Республики</w:t>
      </w:r>
      <w:r w:rsidRPr="005A59D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Узбекистан</w:t>
      </w:r>
      <w:r w:rsidRPr="005A59D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«О</w:t>
      </w:r>
      <w:r w:rsidRPr="005A59D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государственных</w:t>
      </w:r>
      <w:r w:rsidRPr="005A59D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закупках»</w:t>
      </w:r>
    </w:p>
    <w:p w:rsidR="005A59D5" w:rsidRPr="005A59D5" w:rsidRDefault="005A59D5" w:rsidP="005A59D5">
      <w:pPr>
        <w:tabs>
          <w:tab w:val="left" w:pos="9213"/>
        </w:tabs>
        <w:spacing w:before="41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A59D5">
        <w:rPr>
          <w:rFonts w:ascii="Times New Roman" w:hAnsi="Times New Roman" w:cs="Times New Roman"/>
          <w:sz w:val="24"/>
          <w:szCs w:val="24"/>
        </w:rPr>
        <w:t>№ЗРУ-684</w:t>
      </w:r>
      <w:r w:rsidRPr="005A59D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59D5">
        <w:rPr>
          <w:rFonts w:ascii="Times New Roman" w:hAnsi="Times New Roman" w:cs="Times New Roman"/>
          <w:sz w:val="24"/>
          <w:szCs w:val="24"/>
        </w:rPr>
        <w:t>от</w:t>
      </w:r>
      <w:r w:rsidRPr="005A59D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59D5">
        <w:rPr>
          <w:rFonts w:ascii="Times New Roman" w:hAnsi="Times New Roman" w:cs="Times New Roman"/>
          <w:sz w:val="24"/>
          <w:szCs w:val="24"/>
        </w:rPr>
        <w:t>22.04.2021</w:t>
      </w:r>
      <w:r w:rsidRPr="005A59D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59D5">
        <w:rPr>
          <w:rFonts w:ascii="Times New Roman" w:hAnsi="Times New Roman" w:cs="Times New Roman"/>
          <w:sz w:val="24"/>
          <w:szCs w:val="24"/>
        </w:rPr>
        <w:t>г.;</w:t>
      </w:r>
    </w:p>
    <w:p w:rsidR="005A59D5" w:rsidRPr="005A59D5" w:rsidRDefault="005A59D5" w:rsidP="005A59D5">
      <w:pPr>
        <w:pStyle w:val="a3"/>
        <w:widowControl w:val="0"/>
        <w:numPr>
          <w:ilvl w:val="0"/>
          <w:numId w:val="35"/>
        </w:numPr>
        <w:tabs>
          <w:tab w:val="left" w:pos="891"/>
          <w:tab w:val="left" w:pos="9213"/>
        </w:tabs>
        <w:autoSpaceDE w:val="0"/>
        <w:autoSpaceDN w:val="0"/>
        <w:spacing w:before="40" w:after="0" w:line="276" w:lineRule="auto"/>
        <w:ind w:left="0" w:right="-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59D5">
        <w:rPr>
          <w:rFonts w:ascii="Times New Roman" w:hAnsi="Times New Roman"/>
          <w:sz w:val="24"/>
          <w:szCs w:val="24"/>
        </w:rPr>
        <w:t>прямо или косвенно не предлагать и не давать любому нынешнему либо бывшему</w:t>
      </w:r>
      <w:r w:rsidRPr="005A59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должностному лицу или работнику Заказчика или другого государственного органа</w:t>
      </w:r>
      <w:r w:rsidRPr="005A59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вознаграждение в любой форме, предложение о найме на работу либо любую другую</w:t>
      </w:r>
      <w:r w:rsidRPr="005A59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ценную</w:t>
      </w:r>
      <w:r w:rsidRPr="005A59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вещь</w:t>
      </w:r>
      <w:r w:rsidRPr="005A59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или</w:t>
      </w:r>
      <w:r w:rsidRPr="005A59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услугу</w:t>
      </w:r>
      <w:r w:rsidRPr="005A59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с</w:t>
      </w:r>
      <w:r w:rsidRPr="005A59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целью</w:t>
      </w:r>
      <w:r w:rsidRPr="005A59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повлиять</w:t>
      </w:r>
      <w:r w:rsidRPr="005A59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на</w:t>
      </w:r>
      <w:r w:rsidRPr="005A59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совершение</w:t>
      </w:r>
      <w:r w:rsidRPr="005A59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какого-либо</w:t>
      </w:r>
      <w:r w:rsidRPr="005A59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действия,</w:t>
      </w:r>
      <w:r w:rsidRPr="005A59D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принятие решения или применение какой-либо закупочной процедуры Заказчика в</w:t>
      </w:r>
      <w:r w:rsidRPr="005A59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процессе</w:t>
      </w:r>
      <w:r w:rsidRPr="005A59D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государственных</w:t>
      </w:r>
      <w:r w:rsidRPr="005A59D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закупок;</w:t>
      </w:r>
    </w:p>
    <w:p w:rsidR="005A59D5" w:rsidRPr="005A59D5" w:rsidRDefault="005A59D5" w:rsidP="005A59D5">
      <w:pPr>
        <w:pStyle w:val="a3"/>
        <w:widowControl w:val="0"/>
        <w:numPr>
          <w:ilvl w:val="0"/>
          <w:numId w:val="35"/>
        </w:numPr>
        <w:tabs>
          <w:tab w:val="left" w:pos="934"/>
          <w:tab w:val="left" w:pos="9213"/>
        </w:tabs>
        <w:autoSpaceDE w:val="0"/>
        <w:autoSpaceDN w:val="0"/>
        <w:spacing w:before="2" w:after="0" w:line="276" w:lineRule="auto"/>
        <w:ind w:left="0" w:right="-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59D5">
        <w:rPr>
          <w:rFonts w:ascii="Times New Roman" w:hAnsi="Times New Roman"/>
          <w:sz w:val="24"/>
          <w:szCs w:val="24"/>
        </w:rPr>
        <w:t>не</w:t>
      </w:r>
      <w:r w:rsidRPr="005A59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совершать</w:t>
      </w:r>
      <w:r w:rsidRPr="005A59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антиконкурентные</w:t>
      </w:r>
      <w:r w:rsidRPr="005A59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действия,</w:t>
      </w:r>
      <w:r w:rsidRPr="005A59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в</w:t>
      </w:r>
      <w:r w:rsidRPr="005A59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том</w:t>
      </w:r>
      <w:r w:rsidRPr="005A59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числе</w:t>
      </w:r>
      <w:r w:rsidRPr="005A59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при</w:t>
      </w:r>
      <w:r w:rsidRPr="005A59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выявлении</w:t>
      </w:r>
      <w:r w:rsidRPr="005A59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случаев</w:t>
      </w:r>
      <w:r w:rsidRPr="005A59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аффилированности;</w:t>
      </w:r>
    </w:p>
    <w:p w:rsidR="005A59D5" w:rsidRPr="005A59D5" w:rsidRDefault="005A59D5" w:rsidP="005A59D5">
      <w:pPr>
        <w:pStyle w:val="a3"/>
        <w:widowControl w:val="0"/>
        <w:numPr>
          <w:ilvl w:val="0"/>
          <w:numId w:val="35"/>
        </w:numPr>
        <w:tabs>
          <w:tab w:val="left" w:pos="862"/>
          <w:tab w:val="left" w:pos="9213"/>
        </w:tabs>
        <w:autoSpaceDE w:val="0"/>
        <w:autoSpaceDN w:val="0"/>
        <w:spacing w:after="0" w:line="275" w:lineRule="exact"/>
        <w:ind w:left="0" w:right="-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59D5">
        <w:rPr>
          <w:rFonts w:ascii="Times New Roman" w:hAnsi="Times New Roman"/>
          <w:sz w:val="24"/>
          <w:szCs w:val="24"/>
        </w:rPr>
        <w:t>не</w:t>
      </w:r>
      <w:r w:rsidRPr="005A59D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допускать</w:t>
      </w:r>
      <w:r w:rsidRPr="005A59D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проявления</w:t>
      </w:r>
      <w:r w:rsidRPr="005A59D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мошенничества,</w:t>
      </w:r>
      <w:r w:rsidRPr="005A59D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фальсификации</w:t>
      </w:r>
      <w:r w:rsidRPr="005A59D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данных</w:t>
      </w:r>
      <w:r w:rsidRPr="005A59D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и</w:t>
      </w:r>
      <w:r w:rsidRPr="005A59D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коррупции;</w:t>
      </w:r>
    </w:p>
    <w:p w:rsidR="005A59D5" w:rsidRPr="005A59D5" w:rsidRDefault="005A59D5" w:rsidP="005A59D5">
      <w:pPr>
        <w:pStyle w:val="a3"/>
        <w:widowControl w:val="0"/>
        <w:numPr>
          <w:ilvl w:val="0"/>
          <w:numId w:val="35"/>
        </w:numPr>
        <w:tabs>
          <w:tab w:val="left" w:pos="924"/>
          <w:tab w:val="left" w:pos="9213"/>
        </w:tabs>
        <w:autoSpaceDE w:val="0"/>
        <w:autoSpaceDN w:val="0"/>
        <w:spacing w:before="41" w:after="0" w:line="278" w:lineRule="auto"/>
        <w:ind w:left="0" w:right="-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59D5">
        <w:rPr>
          <w:rFonts w:ascii="Times New Roman" w:hAnsi="Times New Roman"/>
          <w:sz w:val="24"/>
          <w:szCs w:val="24"/>
        </w:rPr>
        <w:t>не</w:t>
      </w:r>
      <w:r w:rsidRPr="005A59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предоставлять</w:t>
      </w:r>
      <w:r w:rsidRPr="005A59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ложные</w:t>
      </w:r>
      <w:r w:rsidRPr="005A59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или</w:t>
      </w:r>
      <w:r w:rsidRPr="005A59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подложные</w:t>
      </w:r>
      <w:r w:rsidRPr="005A59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документы,</w:t>
      </w:r>
      <w:r w:rsidRPr="005A59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раскрывать</w:t>
      </w:r>
      <w:r w:rsidRPr="005A59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информацию</w:t>
      </w:r>
      <w:r w:rsidRPr="005A59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об</w:t>
      </w:r>
      <w:r w:rsidRPr="005A59D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аффилированных</w:t>
      </w:r>
      <w:r w:rsidRPr="005A59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лицах,</w:t>
      </w:r>
      <w:r w:rsidRPr="005A59D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участвовавшим</w:t>
      </w:r>
      <w:r w:rsidRPr="005A59D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в</w:t>
      </w:r>
      <w:r w:rsidRPr="005A59D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данном</w:t>
      </w:r>
      <w:r w:rsidRPr="005A59D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лоте;</w:t>
      </w:r>
    </w:p>
    <w:p w:rsidR="005A59D5" w:rsidRPr="005A59D5" w:rsidRDefault="005A59D5" w:rsidP="005A59D5">
      <w:pPr>
        <w:tabs>
          <w:tab w:val="left" w:pos="9213"/>
        </w:tabs>
        <w:spacing w:line="272" w:lineRule="exac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A59D5">
        <w:rPr>
          <w:rFonts w:ascii="Times New Roman" w:hAnsi="Times New Roman" w:cs="Times New Roman"/>
          <w:sz w:val="24"/>
          <w:szCs w:val="24"/>
        </w:rPr>
        <w:t>б)</w:t>
      </w:r>
      <w:r w:rsidRPr="005A59D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59D5">
        <w:rPr>
          <w:rFonts w:ascii="Times New Roman" w:hAnsi="Times New Roman" w:cs="Times New Roman"/>
          <w:sz w:val="24"/>
          <w:szCs w:val="24"/>
        </w:rPr>
        <w:t>подтверждает,</w:t>
      </w:r>
      <w:r w:rsidRPr="005A59D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59D5">
        <w:rPr>
          <w:rFonts w:ascii="Times New Roman" w:hAnsi="Times New Roman" w:cs="Times New Roman"/>
          <w:sz w:val="24"/>
          <w:szCs w:val="24"/>
        </w:rPr>
        <w:t>что:</w:t>
      </w:r>
    </w:p>
    <w:p w:rsidR="005A59D5" w:rsidRPr="005A59D5" w:rsidRDefault="005A59D5" w:rsidP="005A59D5">
      <w:pPr>
        <w:pStyle w:val="a3"/>
        <w:widowControl w:val="0"/>
        <w:numPr>
          <w:ilvl w:val="0"/>
          <w:numId w:val="35"/>
        </w:numPr>
        <w:tabs>
          <w:tab w:val="left" w:pos="895"/>
          <w:tab w:val="left" w:pos="9213"/>
        </w:tabs>
        <w:autoSpaceDE w:val="0"/>
        <w:autoSpaceDN w:val="0"/>
        <w:spacing w:before="40" w:after="0" w:line="276" w:lineRule="auto"/>
        <w:ind w:left="0" w:right="-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59D5">
        <w:rPr>
          <w:rFonts w:ascii="Times New Roman" w:hAnsi="Times New Roman"/>
          <w:sz w:val="24"/>
          <w:szCs w:val="24"/>
        </w:rPr>
        <w:t>не имеет конфликта интересов с Заказчиком, не имеет близких родственников среди</w:t>
      </w:r>
      <w:r w:rsidRPr="005A59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учредителей и/или сотрудников, которые имеют право на принятие решения по выбору</w:t>
      </w:r>
      <w:r w:rsidRPr="005A59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исполнителя;</w:t>
      </w:r>
    </w:p>
    <w:p w:rsidR="005A59D5" w:rsidRPr="005A59D5" w:rsidRDefault="005A59D5" w:rsidP="005A59D5">
      <w:pPr>
        <w:pStyle w:val="a3"/>
        <w:widowControl w:val="0"/>
        <w:numPr>
          <w:ilvl w:val="0"/>
          <w:numId w:val="35"/>
        </w:numPr>
        <w:tabs>
          <w:tab w:val="left" w:pos="886"/>
          <w:tab w:val="left" w:pos="9213"/>
        </w:tabs>
        <w:autoSpaceDE w:val="0"/>
        <w:autoSpaceDN w:val="0"/>
        <w:spacing w:before="1" w:after="0" w:line="276" w:lineRule="auto"/>
        <w:ind w:left="0" w:right="-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59D5">
        <w:rPr>
          <w:rFonts w:ascii="Times New Roman" w:hAnsi="Times New Roman"/>
          <w:sz w:val="24"/>
          <w:szCs w:val="24"/>
        </w:rPr>
        <w:t>не состоит в сговоре с другими участниками с целью искажения цен или результатов</w:t>
      </w:r>
      <w:r w:rsidRPr="005A59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59D5">
        <w:rPr>
          <w:rFonts w:ascii="Times New Roman" w:hAnsi="Times New Roman"/>
          <w:sz w:val="24"/>
          <w:szCs w:val="24"/>
        </w:rPr>
        <w:t>тендера;</w:t>
      </w:r>
    </w:p>
    <w:p w:rsidR="005A59D5" w:rsidRPr="005A59D5" w:rsidRDefault="005A59D5" w:rsidP="005A59D5">
      <w:pPr>
        <w:tabs>
          <w:tab w:val="left" w:pos="9213"/>
        </w:tabs>
        <w:ind w:right="-1"/>
        <w:rPr>
          <w:rFonts w:ascii="Times New Roman" w:hAnsi="Times New Roman" w:cs="Times New Roman"/>
          <w:sz w:val="24"/>
          <w:szCs w:val="24"/>
        </w:rPr>
      </w:pPr>
    </w:p>
    <w:p w:rsidR="005A59D5" w:rsidRPr="005A59D5" w:rsidRDefault="005A59D5" w:rsidP="005A59D5">
      <w:pPr>
        <w:tabs>
          <w:tab w:val="left" w:pos="9213"/>
        </w:tabs>
        <w:ind w:right="-1"/>
        <w:rPr>
          <w:rFonts w:ascii="Times New Roman" w:hAnsi="Times New Roman" w:cs="Times New Roman"/>
          <w:sz w:val="24"/>
          <w:szCs w:val="24"/>
        </w:rPr>
      </w:pPr>
      <w:r w:rsidRPr="005A59D5">
        <w:rPr>
          <w:rFonts w:ascii="Times New Roman" w:hAnsi="Times New Roman" w:cs="Times New Roman"/>
          <w:sz w:val="24"/>
          <w:szCs w:val="24"/>
        </w:rPr>
        <w:t>Подписи:</w:t>
      </w:r>
    </w:p>
    <w:p w:rsidR="005A59D5" w:rsidRPr="005A59D5" w:rsidRDefault="005A59D5" w:rsidP="005A59D5">
      <w:pPr>
        <w:tabs>
          <w:tab w:val="left" w:pos="4816"/>
          <w:tab w:val="left" w:pos="9213"/>
        </w:tabs>
        <w:ind w:right="-1"/>
        <w:rPr>
          <w:rFonts w:ascii="Times New Roman" w:hAnsi="Times New Roman" w:cs="Times New Roman"/>
          <w:sz w:val="24"/>
          <w:szCs w:val="24"/>
        </w:rPr>
      </w:pPr>
      <w:r w:rsidRPr="005A59D5">
        <w:rPr>
          <w:rFonts w:ascii="Times New Roman" w:hAnsi="Times New Roman" w:cs="Times New Roman"/>
          <w:sz w:val="24"/>
          <w:szCs w:val="24"/>
        </w:rPr>
        <w:t>Ф.И.О.</w:t>
      </w:r>
      <w:r w:rsidRPr="005A59D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59D5">
        <w:rPr>
          <w:rFonts w:ascii="Times New Roman" w:hAnsi="Times New Roman" w:cs="Times New Roman"/>
          <w:sz w:val="24"/>
          <w:szCs w:val="24"/>
        </w:rPr>
        <w:t>руководителя _</w:t>
      </w:r>
      <w:r w:rsidRPr="005A59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A59D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A59D5" w:rsidRDefault="005A59D5" w:rsidP="005A59D5">
      <w:pPr>
        <w:tabs>
          <w:tab w:val="left" w:pos="8897"/>
        </w:tabs>
        <w:spacing w:before="90"/>
      </w:pPr>
      <w:r w:rsidRPr="005A59D5">
        <w:rPr>
          <w:rFonts w:ascii="Times New Roman" w:hAnsi="Times New Roman" w:cs="Times New Roman"/>
          <w:sz w:val="24"/>
          <w:szCs w:val="24"/>
        </w:rPr>
        <w:t>Ф.И.О.</w:t>
      </w:r>
      <w:r w:rsidRPr="005A59D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59D5">
        <w:rPr>
          <w:rFonts w:ascii="Times New Roman" w:hAnsi="Times New Roman" w:cs="Times New Roman"/>
          <w:sz w:val="24"/>
          <w:szCs w:val="24"/>
        </w:rPr>
        <w:t>главного</w:t>
      </w:r>
      <w:r w:rsidRPr="005A59D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59D5">
        <w:rPr>
          <w:rFonts w:ascii="Times New Roman" w:hAnsi="Times New Roman" w:cs="Times New Roman"/>
          <w:sz w:val="24"/>
          <w:szCs w:val="24"/>
        </w:rPr>
        <w:t>бухгалтера</w:t>
      </w:r>
      <w:r w:rsidRPr="005A59D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A59D5">
        <w:rPr>
          <w:rFonts w:ascii="Times New Roman" w:hAnsi="Times New Roman" w:cs="Times New Roman"/>
          <w:sz w:val="24"/>
          <w:szCs w:val="24"/>
        </w:rPr>
        <w:t>(начальника</w:t>
      </w:r>
      <w:r w:rsidRPr="005A59D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59D5">
        <w:rPr>
          <w:rFonts w:ascii="Times New Roman" w:hAnsi="Times New Roman" w:cs="Times New Roman"/>
          <w:sz w:val="24"/>
          <w:szCs w:val="24"/>
        </w:rPr>
        <w:t>финансового</w:t>
      </w:r>
      <w:r w:rsidRPr="005A59D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59D5">
        <w:rPr>
          <w:rFonts w:ascii="Times New Roman" w:hAnsi="Times New Roman" w:cs="Times New Roman"/>
          <w:sz w:val="24"/>
          <w:szCs w:val="24"/>
        </w:rPr>
        <w:t xml:space="preserve">отдела) </w:t>
      </w:r>
      <w:r w:rsidRPr="005A59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A59D5"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5A59D5" w:rsidSect="00B7383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992" w:bottom="425" w:left="1134" w:header="573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E95" w:rsidRDefault="000D0E95">
      <w:pPr>
        <w:spacing w:after="0" w:line="240" w:lineRule="auto"/>
      </w:pPr>
      <w:r>
        <w:separator/>
      </w:r>
    </w:p>
  </w:endnote>
  <w:endnote w:type="continuationSeparator" w:id="0">
    <w:p w:rsidR="000D0E95" w:rsidRDefault="000D0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NDA Times UZ">
    <w:altName w:val="Segoe U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C39" w:rsidRDefault="00C94C39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83327E">
      <w:rPr>
        <w:rFonts w:ascii="Cambria" w:hAnsi="Cambria" w:cs="Cambria"/>
        <w:noProof/>
        <w:sz w:val="24"/>
      </w:rPr>
      <w:t>2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C94C39" w:rsidRDefault="00C94C39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C39" w:rsidRDefault="00C94C39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83327E">
      <w:rPr>
        <w:rFonts w:ascii="Cambria" w:hAnsi="Cambria" w:cs="Cambria"/>
        <w:noProof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C94C39" w:rsidRDefault="00C94C39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C39" w:rsidRDefault="00C94C39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>
      <w:rPr>
        <w:rFonts w:ascii="Cambria" w:hAnsi="Cambria" w:cs="Cambria"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C94C39" w:rsidRDefault="00C94C39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E95" w:rsidRDefault="000D0E95">
      <w:pPr>
        <w:spacing w:after="0" w:line="240" w:lineRule="auto"/>
      </w:pPr>
      <w:r>
        <w:separator/>
      </w:r>
    </w:p>
  </w:footnote>
  <w:footnote w:type="continuationSeparator" w:id="0">
    <w:p w:rsidR="000D0E95" w:rsidRDefault="000D0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C39" w:rsidRDefault="00C94C3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C39" w:rsidRDefault="00C94C3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C39" w:rsidRDefault="00C94C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B6C"/>
    <w:multiLevelType w:val="hybridMultilevel"/>
    <w:tmpl w:val="8C68F6C4"/>
    <w:lvl w:ilvl="0" w:tplc="041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4A6050A"/>
    <w:multiLevelType w:val="hybridMultilevel"/>
    <w:tmpl w:val="CFFA526E"/>
    <w:lvl w:ilvl="0" w:tplc="CC72CBBE">
      <w:start w:val="1"/>
      <w:numFmt w:val="upperRoman"/>
      <w:lvlText w:val="%1."/>
      <w:lvlJc w:val="left"/>
      <w:pPr>
        <w:ind w:left="1130" w:hanging="720"/>
      </w:pPr>
    </w:lvl>
    <w:lvl w:ilvl="1" w:tplc="04190019">
      <w:start w:val="1"/>
      <w:numFmt w:val="lowerLetter"/>
      <w:lvlText w:val="%2."/>
      <w:lvlJc w:val="left"/>
      <w:pPr>
        <w:ind w:left="1490" w:hanging="360"/>
      </w:pPr>
    </w:lvl>
    <w:lvl w:ilvl="2" w:tplc="0419001B">
      <w:start w:val="1"/>
      <w:numFmt w:val="lowerRoman"/>
      <w:lvlText w:val="%3."/>
      <w:lvlJc w:val="right"/>
      <w:pPr>
        <w:ind w:left="2210" w:hanging="180"/>
      </w:pPr>
    </w:lvl>
    <w:lvl w:ilvl="3" w:tplc="0419000F">
      <w:start w:val="1"/>
      <w:numFmt w:val="decimal"/>
      <w:lvlText w:val="%4."/>
      <w:lvlJc w:val="left"/>
      <w:pPr>
        <w:ind w:left="2930" w:hanging="360"/>
      </w:pPr>
    </w:lvl>
    <w:lvl w:ilvl="4" w:tplc="04190019">
      <w:start w:val="1"/>
      <w:numFmt w:val="lowerLetter"/>
      <w:lvlText w:val="%5."/>
      <w:lvlJc w:val="left"/>
      <w:pPr>
        <w:ind w:left="3650" w:hanging="360"/>
      </w:pPr>
    </w:lvl>
    <w:lvl w:ilvl="5" w:tplc="0419001B">
      <w:start w:val="1"/>
      <w:numFmt w:val="lowerRoman"/>
      <w:lvlText w:val="%6."/>
      <w:lvlJc w:val="right"/>
      <w:pPr>
        <w:ind w:left="4370" w:hanging="180"/>
      </w:pPr>
    </w:lvl>
    <w:lvl w:ilvl="6" w:tplc="0419000F">
      <w:start w:val="1"/>
      <w:numFmt w:val="decimal"/>
      <w:lvlText w:val="%7."/>
      <w:lvlJc w:val="left"/>
      <w:pPr>
        <w:ind w:left="5090" w:hanging="360"/>
      </w:pPr>
    </w:lvl>
    <w:lvl w:ilvl="7" w:tplc="04190019">
      <w:start w:val="1"/>
      <w:numFmt w:val="lowerLetter"/>
      <w:lvlText w:val="%8."/>
      <w:lvlJc w:val="left"/>
      <w:pPr>
        <w:ind w:left="5810" w:hanging="360"/>
      </w:pPr>
    </w:lvl>
    <w:lvl w:ilvl="8" w:tplc="0419001B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0C9B522D"/>
    <w:multiLevelType w:val="hybridMultilevel"/>
    <w:tmpl w:val="8DF21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33731"/>
    <w:multiLevelType w:val="hybridMultilevel"/>
    <w:tmpl w:val="45842420"/>
    <w:lvl w:ilvl="0" w:tplc="8B76AB4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0E033BDD"/>
    <w:multiLevelType w:val="hybridMultilevel"/>
    <w:tmpl w:val="A9001092"/>
    <w:lvl w:ilvl="0" w:tplc="041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5" w15:restartNumberingAfterBreak="0">
    <w:nsid w:val="12212519"/>
    <w:multiLevelType w:val="hybridMultilevel"/>
    <w:tmpl w:val="9AF095EA"/>
    <w:lvl w:ilvl="0" w:tplc="B212F1CA">
      <w:start w:val="1"/>
      <w:numFmt w:val="lowerLetter"/>
      <w:lvlText w:val="%1)"/>
      <w:lvlJc w:val="left"/>
      <w:pPr>
        <w:ind w:left="5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  <w:rPr>
        <w:rFonts w:cs="Times New Roman"/>
      </w:rPr>
    </w:lvl>
  </w:abstractNum>
  <w:abstractNum w:abstractNumId="6" w15:restartNumberingAfterBreak="0">
    <w:nsid w:val="169A4E8A"/>
    <w:multiLevelType w:val="hybridMultilevel"/>
    <w:tmpl w:val="453A3342"/>
    <w:lvl w:ilvl="0" w:tplc="EA3CB49C">
      <w:start w:val="6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81D4CEF"/>
    <w:multiLevelType w:val="multilevel"/>
    <w:tmpl w:val="3E663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  <w:rPr>
        <w:rFonts w:cs="Times New Roman"/>
      </w:rPr>
    </w:lvl>
  </w:abstractNum>
  <w:abstractNum w:abstractNumId="9" w15:restartNumberingAfterBreak="0">
    <w:nsid w:val="22B00275"/>
    <w:multiLevelType w:val="multilevel"/>
    <w:tmpl w:val="D6702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CF1EBE"/>
    <w:multiLevelType w:val="multilevel"/>
    <w:tmpl w:val="4662A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F51753"/>
    <w:multiLevelType w:val="hybridMultilevel"/>
    <w:tmpl w:val="C50A844C"/>
    <w:lvl w:ilvl="0" w:tplc="17F8CB96">
      <w:start w:val="3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56671F1"/>
    <w:multiLevelType w:val="hybridMultilevel"/>
    <w:tmpl w:val="E6F8748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227F2F"/>
    <w:multiLevelType w:val="hybridMultilevel"/>
    <w:tmpl w:val="8DF2113A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2C7A06DF"/>
    <w:multiLevelType w:val="multilevel"/>
    <w:tmpl w:val="A9163CF8"/>
    <w:lvl w:ilvl="0">
      <w:start w:val="1"/>
      <w:numFmt w:val="upperRoman"/>
      <w:lvlText w:val="%1."/>
      <w:lvlJc w:val="left"/>
      <w:pPr>
        <w:ind w:left="4265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19" w:hanging="54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4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8" w:hanging="1800"/>
      </w:pPr>
      <w:rPr>
        <w:rFonts w:hint="default"/>
      </w:rPr>
    </w:lvl>
  </w:abstractNum>
  <w:abstractNum w:abstractNumId="15" w15:restartNumberingAfterBreak="0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6" w15:restartNumberingAfterBreak="0">
    <w:nsid w:val="34E61E13"/>
    <w:multiLevelType w:val="hybridMultilevel"/>
    <w:tmpl w:val="21DEBFF6"/>
    <w:lvl w:ilvl="0" w:tplc="8B76AB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303BB"/>
    <w:multiLevelType w:val="hybridMultilevel"/>
    <w:tmpl w:val="DF240988"/>
    <w:lvl w:ilvl="0" w:tplc="24264A32">
      <w:start w:val="5"/>
      <w:numFmt w:val="decimal"/>
      <w:lvlText w:val="%1."/>
      <w:lvlJc w:val="left"/>
      <w:pPr>
        <w:ind w:left="12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18" w15:restartNumberingAfterBreak="0">
    <w:nsid w:val="3D1220A8"/>
    <w:multiLevelType w:val="hybridMultilevel"/>
    <w:tmpl w:val="1E865F50"/>
    <w:lvl w:ilvl="0" w:tplc="D94CE52E">
      <w:numFmt w:val="bullet"/>
      <w:lvlText w:val="-"/>
      <w:lvlJc w:val="left"/>
      <w:pPr>
        <w:ind w:left="7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08EB04A">
      <w:numFmt w:val="bullet"/>
      <w:lvlText w:val="-"/>
      <w:lvlJc w:val="left"/>
      <w:pPr>
        <w:ind w:left="722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F107596">
      <w:numFmt w:val="bullet"/>
      <w:lvlText w:val="•"/>
      <w:lvlJc w:val="left"/>
      <w:pPr>
        <w:ind w:left="2741" w:hanging="147"/>
      </w:pPr>
      <w:rPr>
        <w:rFonts w:hint="default"/>
        <w:lang w:val="ru-RU" w:eastAsia="en-US" w:bidi="ar-SA"/>
      </w:rPr>
    </w:lvl>
    <w:lvl w:ilvl="3" w:tplc="8AEADC2A">
      <w:numFmt w:val="bullet"/>
      <w:lvlText w:val="•"/>
      <w:lvlJc w:val="left"/>
      <w:pPr>
        <w:ind w:left="3751" w:hanging="147"/>
      </w:pPr>
      <w:rPr>
        <w:rFonts w:hint="default"/>
        <w:lang w:val="ru-RU" w:eastAsia="en-US" w:bidi="ar-SA"/>
      </w:rPr>
    </w:lvl>
    <w:lvl w:ilvl="4" w:tplc="E7BA5722">
      <w:numFmt w:val="bullet"/>
      <w:lvlText w:val="•"/>
      <w:lvlJc w:val="left"/>
      <w:pPr>
        <w:ind w:left="4762" w:hanging="147"/>
      </w:pPr>
      <w:rPr>
        <w:rFonts w:hint="default"/>
        <w:lang w:val="ru-RU" w:eastAsia="en-US" w:bidi="ar-SA"/>
      </w:rPr>
    </w:lvl>
    <w:lvl w:ilvl="5" w:tplc="38602A54">
      <w:numFmt w:val="bullet"/>
      <w:lvlText w:val="•"/>
      <w:lvlJc w:val="left"/>
      <w:pPr>
        <w:ind w:left="5773" w:hanging="147"/>
      </w:pPr>
      <w:rPr>
        <w:rFonts w:hint="default"/>
        <w:lang w:val="ru-RU" w:eastAsia="en-US" w:bidi="ar-SA"/>
      </w:rPr>
    </w:lvl>
    <w:lvl w:ilvl="6" w:tplc="270406A0">
      <w:numFmt w:val="bullet"/>
      <w:lvlText w:val="•"/>
      <w:lvlJc w:val="left"/>
      <w:pPr>
        <w:ind w:left="6783" w:hanging="147"/>
      </w:pPr>
      <w:rPr>
        <w:rFonts w:hint="default"/>
        <w:lang w:val="ru-RU" w:eastAsia="en-US" w:bidi="ar-SA"/>
      </w:rPr>
    </w:lvl>
    <w:lvl w:ilvl="7" w:tplc="9C34F466">
      <w:numFmt w:val="bullet"/>
      <w:lvlText w:val="•"/>
      <w:lvlJc w:val="left"/>
      <w:pPr>
        <w:ind w:left="7794" w:hanging="147"/>
      </w:pPr>
      <w:rPr>
        <w:rFonts w:hint="default"/>
        <w:lang w:val="ru-RU" w:eastAsia="en-US" w:bidi="ar-SA"/>
      </w:rPr>
    </w:lvl>
    <w:lvl w:ilvl="8" w:tplc="7E1C8922">
      <w:numFmt w:val="bullet"/>
      <w:lvlText w:val="•"/>
      <w:lvlJc w:val="left"/>
      <w:pPr>
        <w:ind w:left="8805" w:hanging="147"/>
      </w:pPr>
      <w:rPr>
        <w:rFonts w:hint="default"/>
        <w:lang w:val="ru-RU" w:eastAsia="en-US" w:bidi="ar-SA"/>
      </w:rPr>
    </w:lvl>
  </w:abstractNum>
  <w:abstractNum w:abstractNumId="19" w15:restartNumberingAfterBreak="0">
    <w:nsid w:val="45AC0CC1"/>
    <w:multiLevelType w:val="hybridMultilevel"/>
    <w:tmpl w:val="F4503CA4"/>
    <w:lvl w:ilvl="0" w:tplc="8B76AB40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4623028C"/>
    <w:multiLevelType w:val="multilevel"/>
    <w:tmpl w:val="B00A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0C0C72"/>
    <w:multiLevelType w:val="hybridMultilevel"/>
    <w:tmpl w:val="5A864978"/>
    <w:lvl w:ilvl="0" w:tplc="041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2" w15:restartNumberingAfterBreak="0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3" w15:restartNumberingAfterBreak="0">
    <w:nsid w:val="4D7B3696"/>
    <w:multiLevelType w:val="hybridMultilevel"/>
    <w:tmpl w:val="9BF48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426AC"/>
    <w:multiLevelType w:val="hybridMultilevel"/>
    <w:tmpl w:val="989C43C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625D96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75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26" w15:restartNumberingAfterBreak="0">
    <w:nsid w:val="63963369"/>
    <w:multiLevelType w:val="hybridMultilevel"/>
    <w:tmpl w:val="0FA48742"/>
    <w:lvl w:ilvl="0" w:tplc="885CC256">
      <w:start w:val="6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67C25955"/>
    <w:multiLevelType w:val="hybridMultilevel"/>
    <w:tmpl w:val="C87E2858"/>
    <w:lvl w:ilvl="0" w:tplc="8B76AB40">
      <w:start w:val="1"/>
      <w:numFmt w:val="bullet"/>
      <w:lvlText w:val=""/>
      <w:lvlJc w:val="left"/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6E25944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193EBAA2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8BB652C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7D00DD0A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756409F2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D2324BB0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0908B41E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5A549E7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8" w15:restartNumberingAfterBreak="0">
    <w:nsid w:val="6A255876"/>
    <w:multiLevelType w:val="hybridMultilevel"/>
    <w:tmpl w:val="E25C5DB8"/>
    <w:lvl w:ilvl="0" w:tplc="4EF205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C1E1032"/>
    <w:multiLevelType w:val="hybridMultilevel"/>
    <w:tmpl w:val="11F42326"/>
    <w:lvl w:ilvl="0" w:tplc="8B76AB40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0" w15:restartNumberingAfterBreak="0">
    <w:nsid w:val="6FC474BC"/>
    <w:multiLevelType w:val="hybridMultilevel"/>
    <w:tmpl w:val="4802D560"/>
    <w:lvl w:ilvl="0" w:tplc="4EF2052C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24"/>
        </w:tabs>
        <w:ind w:left="3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44"/>
        </w:tabs>
        <w:ind w:left="4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64"/>
        </w:tabs>
        <w:ind w:left="4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84"/>
        </w:tabs>
        <w:ind w:left="5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04"/>
        </w:tabs>
        <w:ind w:left="6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24"/>
        </w:tabs>
        <w:ind w:left="7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44"/>
        </w:tabs>
        <w:ind w:left="7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64"/>
        </w:tabs>
        <w:ind w:left="8464" w:hanging="360"/>
      </w:pPr>
      <w:rPr>
        <w:rFonts w:ascii="Wingdings" w:hAnsi="Wingdings" w:hint="default"/>
      </w:rPr>
    </w:lvl>
  </w:abstractNum>
  <w:abstractNum w:abstractNumId="31" w15:restartNumberingAfterBreak="0">
    <w:nsid w:val="7D531D33"/>
    <w:multiLevelType w:val="hybridMultilevel"/>
    <w:tmpl w:val="D42E8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402E83"/>
    <w:multiLevelType w:val="hybridMultilevel"/>
    <w:tmpl w:val="10200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14"/>
  </w:num>
  <w:num w:numId="4">
    <w:abstractNumId w:val="8"/>
  </w:num>
  <w:num w:numId="5">
    <w:abstractNumId w:val="16"/>
  </w:num>
  <w:num w:numId="6">
    <w:abstractNumId w:val="24"/>
  </w:num>
  <w:num w:numId="7">
    <w:abstractNumId w:val="19"/>
  </w:num>
  <w:num w:numId="8">
    <w:abstractNumId w:val="27"/>
  </w:num>
  <w:num w:numId="9">
    <w:abstractNumId w:val="3"/>
  </w:num>
  <w:num w:numId="10">
    <w:abstractNumId w:val="12"/>
  </w:num>
  <w:num w:numId="11">
    <w:abstractNumId w:val="29"/>
  </w:num>
  <w:num w:numId="12">
    <w:abstractNumId w:val="5"/>
  </w:num>
  <w:num w:numId="13">
    <w:abstractNumId w:val="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23"/>
  </w:num>
  <w:num w:numId="20">
    <w:abstractNumId w:val="2"/>
  </w:num>
  <w:num w:numId="21">
    <w:abstractNumId w:val="1"/>
  </w:num>
  <w:num w:numId="22">
    <w:abstractNumId w:val="13"/>
  </w:num>
  <w:num w:numId="23">
    <w:abstractNumId w:val="31"/>
  </w:num>
  <w:num w:numId="24">
    <w:abstractNumId w:val="25"/>
  </w:num>
  <w:num w:numId="25">
    <w:abstractNumId w:val="4"/>
  </w:num>
  <w:num w:numId="26">
    <w:abstractNumId w:val="0"/>
  </w:num>
  <w:num w:numId="27">
    <w:abstractNumId w:val="21"/>
  </w:num>
  <w:num w:numId="28">
    <w:abstractNumId w:val="11"/>
  </w:num>
  <w:num w:numId="29">
    <w:abstractNumId w:val="26"/>
  </w:num>
  <w:num w:numId="30">
    <w:abstractNumId w:val="17"/>
  </w:num>
  <w:num w:numId="31">
    <w:abstractNumId w:val="20"/>
  </w:num>
  <w:num w:numId="32">
    <w:abstractNumId w:val="10"/>
  </w:num>
  <w:num w:numId="33">
    <w:abstractNumId w:val="28"/>
  </w:num>
  <w:num w:numId="34">
    <w:abstractNumId w:val="30"/>
  </w:num>
  <w:num w:numId="35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B8"/>
    <w:rsid w:val="00012668"/>
    <w:rsid w:val="000213CC"/>
    <w:rsid w:val="0002785C"/>
    <w:rsid w:val="00031E3C"/>
    <w:rsid w:val="000417B3"/>
    <w:rsid w:val="0005290D"/>
    <w:rsid w:val="00052D69"/>
    <w:rsid w:val="00056AE6"/>
    <w:rsid w:val="00056FB4"/>
    <w:rsid w:val="0005793D"/>
    <w:rsid w:val="00066B7C"/>
    <w:rsid w:val="000829D8"/>
    <w:rsid w:val="0009058E"/>
    <w:rsid w:val="000972B1"/>
    <w:rsid w:val="000A138E"/>
    <w:rsid w:val="000A4A53"/>
    <w:rsid w:val="000C02A0"/>
    <w:rsid w:val="000C0B06"/>
    <w:rsid w:val="000C0B87"/>
    <w:rsid w:val="000C3386"/>
    <w:rsid w:val="000C49D8"/>
    <w:rsid w:val="000D0E95"/>
    <w:rsid w:val="000D4780"/>
    <w:rsid w:val="000F2BCA"/>
    <w:rsid w:val="00102EAC"/>
    <w:rsid w:val="00105F3E"/>
    <w:rsid w:val="00117660"/>
    <w:rsid w:val="00121FA1"/>
    <w:rsid w:val="00123FCF"/>
    <w:rsid w:val="00126022"/>
    <w:rsid w:val="00131D32"/>
    <w:rsid w:val="0013246E"/>
    <w:rsid w:val="00133511"/>
    <w:rsid w:val="00152800"/>
    <w:rsid w:val="001567EB"/>
    <w:rsid w:val="00174EBA"/>
    <w:rsid w:val="00182633"/>
    <w:rsid w:val="00183F19"/>
    <w:rsid w:val="00185311"/>
    <w:rsid w:val="001E4573"/>
    <w:rsid w:val="001E6553"/>
    <w:rsid w:val="001F1FE6"/>
    <w:rsid w:val="001F3104"/>
    <w:rsid w:val="002078BC"/>
    <w:rsid w:val="00217B68"/>
    <w:rsid w:val="00224DB6"/>
    <w:rsid w:val="0024638D"/>
    <w:rsid w:val="0024756D"/>
    <w:rsid w:val="00247867"/>
    <w:rsid w:val="0025141C"/>
    <w:rsid w:val="0026398C"/>
    <w:rsid w:val="00272998"/>
    <w:rsid w:val="0027338D"/>
    <w:rsid w:val="0027537F"/>
    <w:rsid w:val="00280F98"/>
    <w:rsid w:val="00282953"/>
    <w:rsid w:val="00286979"/>
    <w:rsid w:val="002878D1"/>
    <w:rsid w:val="002B2823"/>
    <w:rsid w:val="002B341D"/>
    <w:rsid w:val="002B57CA"/>
    <w:rsid w:val="002B6B32"/>
    <w:rsid w:val="002D2D4C"/>
    <w:rsid w:val="002D707E"/>
    <w:rsid w:val="002D7C15"/>
    <w:rsid w:val="002E013C"/>
    <w:rsid w:val="002E03EF"/>
    <w:rsid w:val="002E069A"/>
    <w:rsid w:val="002E18FD"/>
    <w:rsid w:val="002E5244"/>
    <w:rsid w:val="002F1E57"/>
    <w:rsid w:val="0030102C"/>
    <w:rsid w:val="003060B2"/>
    <w:rsid w:val="003071E3"/>
    <w:rsid w:val="00307307"/>
    <w:rsid w:val="00307915"/>
    <w:rsid w:val="00317A43"/>
    <w:rsid w:val="00321664"/>
    <w:rsid w:val="00321BE4"/>
    <w:rsid w:val="00331FDF"/>
    <w:rsid w:val="003402B8"/>
    <w:rsid w:val="003608D3"/>
    <w:rsid w:val="00363303"/>
    <w:rsid w:val="00372811"/>
    <w:rsid w:val="003734B3"/>
    <w:rsid w:val="0038335C"/>
    <w:rsid w:val="00386680"/>
    <w:rsid w:val="0038722D"/>
    <w:rsid w:val="0039086F"/>
    <w:rsid w:val="00392626"/>
    <w:rsid w:val="00396113"/>
    <w:rsid w:val="003A557B"/>
    <w:rsid w:val="003B0175"/>
    <w:rsid w:val="003B6F93"/>
    <w:rsid w:val="003C28AD"/>
    <w:rsid w:val="003C4FF8"/>
    <w:rsid w:val="003C504A"/>
    <w:rsid w:val="003C7694"/>
    <w:rsid w:val="003C784E"/>
    <w:rsid w:val="003D1ED0"/>
    <w:rsid w:val="003D3939"/>
    <w:rsid w:val="003E7330"/>
    <w:rsid w:val="003F2522"/>
    <w:rsid w:val="003F2CFB"/>
    <w:rsid w:val="003F48EF"/>
    <w:rsid w:val="003F79AE"/>
    <w:rsid w:val="004075EB"/>
    <w:rsid w:val="00420D84"/>
    <w:rsid w:val="004231CB"/>
    <w:rsid w:val="00457020"/>
    <w:rsid w:val="004579B6"/>
    <w:rsid w:val="0046008C"/>
    <w:rsid w:val="00465DD0"/>
    <w:rsid w:val="00467580"/>
    <w:rsid w:val="00474B3A"/>
    <w:rsid w:val="00476353"/>
    <w:rsid w:val="00484F6A"/>
    <w:rsid w:val="004869F2"/>
    <w:rsid w:val="00486A1F"/>
    <w:rsid w:val="00492EB1"/>
    <w:rsid w:val="004A2FA1"/>
    <w:rsid w:val="004A6EFE"/>
    <w:rsid w:val="004B51CE"/>
    <w:rsid w:val="004B5D19"/>
    <w:rsid w:val="004B656B"/>
    <w:rsid w:val="004C09F6"/>
    <w:rsid w:val="004C6B5E"/>
    <w:rsid w:val="004C7CAF"/>
    <w:rsid w:val="004D157B"/>
    <w:rsid w:val="004D3D8B"/>
    <w:rsid w:val="004E2DC9"/>
    <w:rsid w:val="004E4F08"/>
    <w:rsid w:val="004E59AD"/>
    <w:rsid w:val="004F36E8"/>
    <w:rsid w:val="004F70AB"/>
    <w:rsid w:val="005025EE"/>
    <w:rsid w:val="0050510D"/>
    <w:rsid w:val="00505A9C"/>
    <w:rsid w:val="00510328"/>
    <w:rsid w:val="00511A55"/>
    <w:rsid w:val="005164E9"/>
    <w:rsid w:val="0051657F"/>
    <w:rsid w:val="00517128"/>
    <w:rsid w:val="005231FE"/>
    <w:rsid w:val="00526C13"/>
    <w:rsid w:val="005301EB"/>
    <w:rsid w:val="00535F53"/>
    <w:rsid w:val="005507F6"/>
    <w:rsid w:val="005510E5"/>
    <w:rsid w:val="005558EB"/>
    <w:rsid w:val="0055668E"/>
    <w:rsid w:val="00557FDB"/>
    <w:rsid w:val="005630CE"/>
    <w:rsid w:val="0057111A"/>
    <w:rsid w:val="00577DBF"/>
    <w:rsid w:val="00582280"/>
    <w:rsid w:val="00592789"/>
    <w:rsid w:val="005950D6"/>
    <w:rsid w:val="00596664"/>
    <w:rsid w:val="005A3553"/>
    <w:rsid w:val="005A59D5"/>
    <w:rsid w:val="005B68C7"/>
    <w:rsid w:val="005C04B5"/>
    <w:rsid w:val="005D4440"/>
    <w:rsid w:val="005D7325"/>
    <w:rsid w:val="005E7FDD"/>
    <w:rsid w:val="006063E7"/>
    <w:rsid w:val="00607157"/>
    <w:rsid w:val="00610395"/>
    <w:rsid w:val="00611784"/>
    <w:rsid w:val="0062247D"/>
    <w:rsid w:val="00631E00"/>
    <w:rsid w:val="006333D7"/>
    <w:rsid w:val="00635310"/>
    <w:rsid w:val="00643F7B"/>
    <w:rsid w:val="006454A4"/>
    <w:rsid w:val="00646290"/>
    <w:rsid w:val="00663547"/>
    <w:rsid w:val="0066433B"/>
    <w:rsid w:val="00665396"/>
    <w:rsid w:val="00666D15"/>
    <w:rsid w:val="006671D7"/>
    <w:rsid w:val="006671E7"/>
    <w:rsid w:val="00670736"/>
    <w:rsid w:val="00672D32"/>
    <w:rsid w:val="006732C6"/>
    <w:rsid w:val="0067481E"/>
    <w:rsid w:val="00676759"/>
    <w:rsid w:val="0068342D"/>
    <w:rsid w:val="006856CF"/>
    <w:rsid w:val="00685E3A"/>
    <w:rsid w:val="006A5E85"/>
    <w:rsid w:val="006C0DAF"/>
    <w:rsid w:val="006C6322"/>
    <w:rsid w:val="006E6AB7"/>
    <w:rsid w:val="006F277B"/>
    <w:rsid w:val="00706390"/>
    <w:rsid w:val="007071EC"/>
    <w:rsid w:val="007111D3"/>
    <w:rsid w:val="007153FC"/>
    <w:rsid w:val="007235ED"/>
    <w:rsid w:val="00723A6C"/>
    <w:rsid w:val="00734FA7"/>
    <w:rsid w:val="00735000"/>
    <w:rsid w:val="00751BC6"/>
    <w:rsid w:val="00754371"/>
    <w:rsid w:val="007647B0"/>
    <w:rsid w:val="0076494E"/>
    <w:rsid w:val="00767E8A"/>
    <w:rsid w:val="00775FAF"/>
    <w:rsid w:val="00776217"/>
    <w:rsid w:val="00777021"/>
    <w:rsid w:val="007878C2"/>
    <w:rsid w:val="007A0E5A"/>
    <w:rsid w:val="007B4171"/>
    <w:rsid w:val="007C2118"/>
    <w:rsid w:val="007D1BD8"/>
    <w:rsid w:val="007E27A9"/>
    <w:rsid w:val="007E34E7"/>
    <w:rsid w:val="007E66F5"/>
    <w:rsid w:val="007F680F"/>
    <w:rsid w:val="00801998"/>
    <w:rsid w:val="00801A3E"/>
    <w:rsid w:val="0080277D"/>
    <w:rsid w:val="00805387"/>
    <w:rsid w:val="00805B3D"/>
    <w:rsid w:val="00817AD2"/>
    <w:rsid w:val="0082382C"/>
    <w:rsid w:val="00823DF7"/>
    <w:rsid w:val="00825877"/>
    <w:rsid w:val="00827FFA"/>
    <w:rsid w:val="0083187F"/>
    <w:rsid w:val="0083327E"/>
    <w:rsid w:val="008342BB"/>
    <w:rsid w:val="00835602"/>
    <w:rsid w:val="008373B3"/>
    <w:rsid w:val="00847B6E"/>
    <w:rsid w:val="0085420B"/>
    <w:rsid w:val="0085467A"/>
    <w:rsid w:val="0086145B"/>
    <w:rsid w:val="008673B5"/>
    <w:rsid w:val="00880E0A"/>
    <w:rsid w:val="0088125A"/>
    <w:rsid w:val="0088159A"/>
    <w:rsid w:val="00896F90"/>
    <w:rsid w:val="00897219"/>
    <w:rsid w:val="008A48C3"/>
    <w:rsid w:val="008B3F83"/>
    <w:rsid w:val="008B50C0"/>
    <w:rsid w:val="008B6A4E"/>
    <w:rsid w:val="008C432F"/>
    <w:rsid w:val="008C553B"/>
    <w:rsid w:val="008D4725"/>
    <w:rsid w:val="0090072B"/>
    <w:rsid w:val="00924459"/>
    <w:rsid w:val="00925A4A"/>
    <w:rsid w:val="00926FA8"/>
    <w:rsid w:val="00930860"/>
    <w:rsid w:val="00934272"/>
    <w:rsid w:val="009378E7"/>
    <w:rsid w:val="00937A3F"/>
    <w:rsid w:val="00940409"/>
    <w:rsid w:val="0095103E"/>
    <w:rsid w:val="00951C70"/>
    <w:rsid w:val="00952EB3"/>
    <w:rsid w:val="00961466"/>
    <w:rsid w:val="00972C2F"/>
    <w:rsid w:val="00974E31"/>
    <w:rsid w:val="00976CB5"/>
    <w:rsid w:val="009774D8"/>
    <w:rsid w:val="00977EEC"/>
    <w:rsid w:val="00993BA8"/>
    <w:rsid w:val="00995ED9"/>
    <w:rsid w:val="009A19B6"/>
    <w:rsid w:val="009A7693"/>
    <w:rsid w:val="009B0847"/>
    <w:rsid w:val="009B35F4"/>
    <w:rsid w:val="009B468C"/>
    <w:rsid w:val="009B5E0B"/>
    <w:rsid w:val="009C37D9"/>
    <w:rsid w:val="009D226C"/>
    <w:rsid w:val="009E6E98"/>
    <w:rsid w:val="009E72A4"/>
    <w:rsid w:val="009E7CC3"/>
    <w:rsid w:val="00A0574B"/>
    <w:rsid w:val="00A075D4"/>
    <w:rsid w:val="00A103C0"/>
    <w:rsid w:val="00A1133F"/>
    <w:rsid w:val="00A30158"/>
    <w:rsid w:val="00A328E8"/>
    <w:rsid w:val="00A33AAC"/>
    <w:rsid w:val="00A360D6"/>
    <w:rsid w:val="00A36C40"/>
    <w:rsid w:val="00A36D19"/>
    <w:rsid w:val="00A4496C"/>
    <w:rsid w:val="00A561F0"/>
    <w:rsid w:val="00A563D5"/>
    <w:rsid w:val="00A62E11"/>
    <w:rsid w:val="00A644BF"/>
    <w:rsid w:val="00A72989"/>
    <w:rsid w:val="00A73313"/>
    <w:rsid w:val="00A74E76"/>
    <w:rsid w:val="00A80759"/>
    <w:rsid w:val="00A85DED"/>
    <w:rsid w:val="00A8673D"/>
    <w:rsid w:val="00A93C4F"/>
    <w:rsid w:val="00A9440F"/>
    <w:rsid w:val="00AA6C32"/>
    <w:rsid w:val="00AB004E"/>
    <w:rsid w:val="00AB415F"/>
    <w:rsid w:val="00AB7A5C"/>
    <w:rsid w:val="00AC562C"/>
    <w:rsid w:val="00AD0FAA"/>
    <w:rsid w:val="00AD22E0"/>
    <w:rsid w:val="00AD2822"/>
    <w:rsid w:val="00AD3A32"/>
    <w:rsid w:val="00AF68EA"/>
    <w:rsid w:val="00B01BFA"/>
    <w:rsid w:val="00B0232A"/>
    <w:rsid w:val="00B04917"/>
    <w:rsid w:val="00B12316"/>
    <w:rsid w:val="00B12FB1"/>
    <w:rsid w:val="00B13BA9"/>
    <w:rsid w:val="00B16585"/>
    <w:rsid w:val="00B20685"/>
    <w:rsid w:val="00B21345"/>
    <w:rsid w:val="00B41C4F"/>
    <w:rsid w:val="00B41DE3"/>
    <w:rsid w:val="00B6133D"/>
    <w:rsid w:val="00B63958"/>
    <w:rsid w:val="00B7383C"/>
    <w:rsid w:val="00B803CD"/>
    <w:rsid w:val="00B806E0"/>
    <w:rsid w:val="00B80887"/>
    <w:rsid w:val="00BA7EC9"/>
    <w:rsid w:val="00BB2CB5"/>
    <w:rsid w:val="00BB35E0"/>
    <w:rsid w:val="00BB5F78"/>
    <w:rsid w:val="00BB6CE7"/>
    <w:rsid w:val="00BC5B6A"/>
    <w:rsid w:val="00C0132C"/>
    <w:rsid w:val="00C023FA"/>
    <w:rsid w:val="00C03DA3"/>
    <w:rsid w:val="00C200E2"/>
    <w:rsid w:val="00C20AE1"/>
    <w:rsid w:val="00C24BA0"/>
    <w:rsid w:val="00C2520A"/>
    <w:rsid w:val="00C26A55"/>
    <w:rsid w:val="00C45B95"/>
    <w:rsid w:val="00C57526"/>
    <w:rsid w:val="00C67C27"/>
    <w:rsid w:val="00C748FF"/>
    <w:rsid w:val="00C75744"/>
    <w:rsid w:val="00C82856"/>
    <w:rsid w:val="00C83B72"/>
    <w:rsid w:val="00C94C39"/>
    <w:rsid w:val="00CB681D"/>
    <w:rsid w:val="00CC55E4"/>
    <w:rsid w:val="00CD1647"/>
    <w:rsid w:val="00CD3D8D"/>
    <w:rsid w:val="00CE121B"/>
    <w:rsid w:val="00CF4989"/>
    <w:rsid w:val="00CF4F76"/>
    <w:rsid w:val="00D00E00"/>
    <w:rsid w:val="00D0210B"/>
    <w:rsid w:val="00D070AE"/>
    <w:rsid w:val="00D17EC2"/>
    <w:rsid w:val="00D21186"/>
    <w:rsid w:val="00D22EE7"/>
    <w:rsid w:val="00D23D8A"/>
    <w:rsid w:val="00D23FB2"/>
    <w:rsid w:val="00D27B8C"/>
    <w:rsid w:val="00D331AD"/>
    <w:rsid w:val="00D35524"/>
    <w:rsid w:val="00D3716F"/>
    <w:rsid w:val="00D40028"/>
    <w:rsid w:val="00D43D66"/>
    <w:rsid w:val="00D52F7A"/>
    <w:rsid w:val="00D547C9"/>
    <w:rsid w:val="00D55B5D"/>
    <w:rsid w:val="00D55C5A"/>
    <w:rsid w:val="00D57F76"/>
    <w:rsid w:val="00D57FA9"/>
    <w:rsid w:val="00D635CD"/>
    <w:rsid w:val="00D639D8"/>
    <w:rsid w:val="00D63D19"/>
    <w:rsid w:val="00D7086B"/>
    <w:rsid w:val="00D8098D"/>
    <w:rsid w:val="00D81E28"/>
    <w:rsid w:val="00D8778D"/>
    <w:rsid w:val="00D96020"/>
    <w:rsid w:val="00DA634C"/>
    <w:rsid w:val="00DB12F5"/>
    <w:rsid w:val="00DB24A3"/>
    <w:rsid w:val="00DB4F85"/>
    <w:rsid w:val="00DC1792"/>
    <w:rsid w:val="00DC6230"/>
    <w:rsid w:val="00DC69AF"/>
    <w:rsid w:val="00DC7C85"/>
    <w:rsid w:val="00DD328F"/>
    <w:rsid w:val="00DE0E36"/>
    <w:rsid w:val="00DF3CE4"/>
    <w:rsid w:val="00E01850"/>
    <w:rsid w:val="00E022C6"/>
    <w:rsid w:val="00E05269"/>
    <w:rsid w:val="00E0759A"/>
    <w:rsid w:val="00E12B20"/>
    <w:rsid w:val="00E13760"/>
    <w:rsid w:val="00E14505"/>
    <w:rsid w:val="00E15A38"/>
    <w:rsid w:val="00E24FB2"/>
    <w:rsid w:val="00E26F44"/>
    <w:rsid w:val="00E27511"/>
    <w:rsid w:val="00E30BFA"/>
    <w:rsid w:val="00E3407D"/>
    <w:rsid w:val="00E4028D"/>
    <w:rsid w:val="00E537A0"/>
    <w:rsid w:val="00E539AF"/>
    <w:rsid w:val="00E6253E"/>
    <w:rsid w:val="00E64550"/>
    <w:rsid w:val="00E701FA"/>
    <w:rsid w:val="00E7732D"/>
    <w:rsid w:val="00E806F5"/>
    <w:rsid w:val="00E80BC6"/>
    <w:rsid w:val="00E83B70"/>
    <w:rsid w:val="00E9104A"/>
    <w:rsid w:val="00E926E5"/>
    <w:rsid w:val="00E9574B"/>
    <w:rsid w:val="00E9630D"/>
    <w:rsid w:val="00E96476"/>
    <w:rsid w:val="00E974FE"/>
    <w:rsid w:val="00EA14B5"/>
    <w:rsid w:val="00EA789F"/>
    <w:rsid w:val="00EC1C7D"/>
    <w:rsid w:val="00EC6029"/>
    <w:rsid w:val="00EC6745"/>
    <w:rsid w:val="00ED5157"/>
    <w:rsid w:val="00EE5AA9"/>
    <w:rsid w:val="00EF3AF0"/>
    <w:rsid w:val="00F00A7C"/>
    <w:rsid w:val="00F06902"/>
    <w:rsid w:val="00F15AC7"/>
    <w:rsid w:val="00F20E3A"/>
    <w:rsid w:val="00F25528"/>
    <w:rsid w:val="00F3731C"/>
    <w:rsid w:val="00F56320"/>
    <w:rsid w:val="00F6576C"/>
    <w:rsid w:val="00F8033C"/>
    <w:rsid w:val="00F841FF"/>
    <w:rsid w:val="00F8791B"/>
    <w:rsid w:val="00F91DA1"/>
    <w:rsid w:val="00F92332"/>
    <w:rsid w:val="00FB1807"/>
    <w:rsid w:val="00FB1A92"/>
    <w:rsid w:val="00FB44CE"/>
    <w:rsid w:val="00FC0D54"/>
    <w:rsid w:val="00FC48B5"/>
    <w:rsid w:val="00FC602D"/>
    <w:rsid w:val="00FC7417"/>
    <w:rsid w:val="00FC76DC"/>
    <w:rsid w:val="00FD0779"/>
    <w:rsid w:val="00FD1706"/>
    <w:rsid w:val="00FD233D"/>
    <w:rsid w:val="00FD3362"/>
    <w:rsid w:val="00FE1018"/>
    <w:rsid w:val="00FE61DE"/>
    <w:rsid w:val="00FF01A5"/>
    <w:rsid w:val="00FF1718"/>
    <w:rsid w:val="00FF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7AC699"/>
  <w15:docId w15:val="{ED856AFC-1183-46B5-BEEC-C97F09B9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B87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C0B87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0C0B87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0C0B87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0C0B87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unhideWhenUsed/>
    <w:qFormat/>
    <w:locked/>
    <w:rsid w:val="00474B3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C0B87"/>
    <w:rPr>
      <w:rFonts w:ascii="Times New Roman" w:hAnsi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0C0B87"/>
    <w:rPr>
      <w:rFonts w:ascii="Times New Roman" w:hAnsi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"/>
    <w:locked/>
    <w:rsid w:val="000C0B87"/>
    <w:rPr>
      <w:rFonts w:ascii="Times New Roman" w:hAnsi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0C0B87"/>
    <w:rPr>
      <w:rFonts w:ascii="Times New Roman" w:hAnsi="Times New Roman"/>
      <w:b/>
      <w:i/>
      <w:color w:val="000000"/>
      <w:sz w:val="22"/>
    </w:rPr>
  </w:style>
  <w:style w:type="table" w:customStyle="1" w:styleId="TableGrid">
    <w:name w:val="TableGrid"/>
    <w:uiPriority w:val="99"/>
    <w:rsid w:val="000C0B87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aliases w:val="A_маркированный_список,_Абзац списка,Абзац Стас,List Paragraph,lp1,Paragraphe de liste1,GOST_TableList,Заголовок_3,Bullet_IRAO,Мой Список,AC List 01,Подпись рисунка,Table-Normal,RSHB_Table-Normal,Список.Абзац списка,Список FR уровень 2"/>
    <w:basedOn w:val="a"/>
    <w:link w:val="a4"/>
    <w:uiPriority w:val="1"/>
    <w:qFormat/>
    <w:rsid w:val="00E24FB2"/>
    <w:pPr>
      <w:ind w:left="720"/>
      <w:contextualSpacing/>
    </w:pPr>
    <w:rPr>
      <w:rFonts w:cs="Times New Roman"/>
      <w:sz w:val="20"/>
      <w:szCs w:val="20"/>
    </w:rPr>
  </w:style>
  <w:style w:type="character" w:customStyle="1" w:styleId="a4">
    <w:name w:val="Абзац списка Знак"/>
    <w:aliases w:val="A_маркированный_список Знак,_Абзац списка Знак,Абзац Стас Знак,List Paragraph Знак,lp1 Знак,Paragraphe de liste1 Знак,GOST_TableList Знак,Заголовок_3 Знак,Bullet_IRAO Знак,Мой Список Знак,AC List 01 Знак,Подпись рисунка Знак"/>
    <w:link w:val="a3"/>
    <w:uiPriority w:val="34"/>
    <w:qFormat/>
    <w:locked/>
    <w:rsid w:val="00B803CD"/>
    <w:rPr>
      <w:rFonts w:ascii="Calibri" w:eastAsia="Times New Roman" w:hAnsi="Calibri"/>
      <w:color w:val="000000"/>
    </w:rPr>
  </w:style>
  <w:style w:type="table" w:styleId="a5">
    <w:name w:val="Table Grid"/>
    <w:basedOn w:val="a1"/>
    <w:uiPriority w:val="5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7">
    <w:name w:val="No Spacing"/>
    <w:link w:val="a8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9">
    <w:name w:val="header"/>
    <w:basedOn w:val="a"/>
    <w:link w:val="aa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locked/>
    <w:rsid w:val="00A33AAC"/>
    <w:rPr>
      <w:rFonts w:ascii="Calibri" w:eastAsia="Times New Roman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b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text-body">
    <w:name w:val="text-body"/>
    <w:uiPriority w:val="99"/>
    <w:rsid w:val="00B803CD"/>
    <w:pPr>
      <w:widowControl w:val="0"/>
      <w:suppressAutoHyphens/>
      <w:spacing w:after="12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styleId="ac">
    <w:name w:val="footnote text"/>
    <w:basedOn w:val="a"/>
    <w:link w:val="ad"/>
    <w:uiPriority w:val="99"/>
    <w:rsid w:val="00B803CD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  <w:lang w:val="en-GB" w:eastAsia="en-US"/>
    </w:rPr>
  </w:style>
  <w:style w:type="character" w:customStyle="1" w:styleId="ad">
    <w:name w:val="Текст сноски Знак"/>
    <w:link w:val="ac"/>
    <w:uiPriority w:val="99"/>
    <w:locked/>
    <w:rsid w:val="00B803CD"/>
    <w:rPr>
      <w:rFonts w:ascii="Times New Roman" w:hAnsi="Times New Roman" w:cs="Times New Roman"/>
      <w:sz w:val="20"/>
      <w:szCs w:val="20"/>
      <w:lang w:val="en-GB" w:eastAsia="en-US"/>
    </w:rPr>
  </w:style>
  <w:style w:type="character" w:styleId="ae">
    <w:name w:val="footnote reference"/>
    <w:uiPriority w:val="99"/>
    <w:rsid w:val="00B803CD"/>
    <w:rPr>
      <w:rFonts w:cs="Times New Roman"/>
      <w:vertAlign w:val="superscript"/>
    </w:rPr>
  </w:style>
  <w:style w:type="paragraph" w:customStyle="1" w:styleId="Default">
    <w:name w:val="Default"/>
    <w:uiPriority w:val="99"/>
    <w:rsid w:val="009378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">
    <w:name w:val="Hyperlink"/>
    <w:uiPriority w:val="99"/>
    <w:rsid w:val="007E66F5"/>
    <w:rPr>
      <w:rFonts w:ascii="Arial" w:hAnsi="Arial" w:cs="Arial"/>
      <w:color w:val="1A0DAB"/>
      <w:u w:val="single"/>
    </w:rPr>
  </w:style>
  <w:style w:type="character" w:styleId="af0">
    <w:name w:val="Book Title"/>
    <w:uiPriority w:val="99"/>
    <w:qFormat/>
    <w:rsid w:val="000829D8"/>
    <w:rPr>
      <w:rFonts w:cs="Times New Roman"/>
      <w:b/>
      <w:bCs/>
      <w:smallCaps/>
      <w:spacing w:val="5"/>
    </w:rPr>
  </w:style>
  <w:style w:type="character" w:styleId="af1">
    <w:name w:val="Strong"/>
    <w:basedOn w:val="a0"/>
    <w:uiPriority w:val="22"/>
    <w:qFormat/>
    <w:locked/>
    <w:rsid w:val="0024756D"/>
    <w:rPr>
      <w:b/>
      <w:bCs/>
    </w:rPr>
  </w:style>
  <w:style w:type="character" w:customStyle="1" w:styleId="apple-converted-space">
    <w:name w:val="apple-converted-space"/>
    <w:basedOn w:val="a0"/>
    <w:rsid w:val="0024756D"/>
  </w:style>
  <w:style w:type="paragraph" w:styleId="af2">
    <w:name w:val="footer"/>
    <w:basedOn w:val="a"/>
    <w:link w:val="af3"/>
    <w:uiPriority w:val="99"/>
    <w:unhideWhenUsed/>
    <w:rsid w:val="0024756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24756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Title"/>
    <w:basedOn w:val="a"/>
    <w:next w:val="a"/>
    <w:link w:val="af5"/>
    <w:qFormat/>
    <w:locked/>
    <w:rsid w:val="000529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Заголовок Знак"/>
    <w:basedOn w:val="a0"/>
    <w:link w:val="af4"/>
    <w:rsid w:val="000529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6">
    <w:name w:val="Subtle Emphasis"/>
    <w:uiPriority w:val="19"/>
    <w:qFormat/>
    <w:rsid w:val="0005290D"/>
    <w:rPr>
      <w:i/>
      <w:iCs/>
      <w:color w:val="808080"/>
    </w:rPr>
  </w:style>
  <w:style w:type="paragraph" w:customStyle="1" w:styleId="11">
    <w:name w:val="Абзац списка1"/>
    <w:basedOn w:val="a"/>
    <w:rsid w:val="00B806E0"/>
    <w:pPr>
      <w:spacing w:after="40" w:line="264" w:lineRule="auto"/>
      <w:ind w:left="720"/>
      <w:contextualSpacing/>
    </w:pPr>
    <w:rPr>
      <w:rFonts w:cs="Times New Roman"/>
      <w:color w:val="auto"/>
      <w:lang w:eastAsia="en-US"/>
    </w:rPr>
  </w:style>
  <w:style w:type="character" w:styleId="af7">
    <w:name w:val="page number"/>
    <w:basedOn w:val="a0"/>
    <w:rsid w:val="00B806E0"/>
  </w:style>
  <w:style w:type="paragraph" w:customStyle="1" w:styleId="af8">
    <w:name w:val="Основной текст договора"/>
    <w:basedOn w:val="a"/>
    <w:rsid w:val="00B806E0"/>
    <w:pPr>
      <w:spacing w:after="0" w:line="360" w:lineRule="auto"/>
      <w:ind w:firstLine="709"/>
      <w:jc w:val="both"/>
    </w:pPr>
    <w:rPr>
      <w:rFonts w:ascii="Verdana" w:eastAsia="Calibri" w:hAnsi="Verdana" w:cs="Times New Roman"/>
      <w:color w:val="auto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C6029"/>
    <w:pPr>
      <w:widowControl w:val="0"/>
      <w:autoSpaceDE w:val="0"/>
      <w:autoSpaceDN w:val="0"/>
      <w:spacing w:before="14" w:after="0" w:line="240" w:lineRule="auto"/>
      <w:ind w:left="105"/>
    </w:pPr>
    <w:rPr>
      <w:rFonts w:ascii="Arial" w:eastAsia="Arial" w:hAnsi="Arial" w:cs="Arial"/>
      <w:color w:val="auto"/>
      <w:lang w:val="zh-CN" w:eastAsia="zh-CN" w:bidi="zh-CN"/>
    </w:rPr>
  </w:style>
  <w:style w:type="character" w:customStyle="1" w:styleId="50">
    <w:name w:val="Заголовок 5 Знак"/>
    <w:basedOn w:val="a0"/>
    <w:link w:val="5"/>
    <w:rsid w:val="00474B3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a8">
    <w:name w:val="Без интервала Знак"/>
    <w:link w:val="a7"/>
    <w:locked/>
    <w:rsid w:val="0088159A"/>
    <w:rPr>
      <w:rFonts w:ascii="Times New Roman" w:hAnsi="Times New Roman"/>
      <w:sz w:val="28"/>
      <w:szCs w:val="28"/>
    </w:rPr>
  </w:style>
  <w:style w:type="character" w:customStyle="1" w:styleId="NoSpacingChar">
    <w:name w:val="No Spacing Char"/>
    <w:link w:val="NoSpacing2"/>
    <w:locked/>
    <w:rsid w:val="0088125A"/>
    <w:rPr>
      <w:rFonts w:ascii="Times New Roman" w:hAnsi="Times New Roman"/>
      <w:sz w:val="24"/>
      <w:szCs w:val="24"/>
    </w:rPr>
  </w:style>
  <w:style w:type="paragraph" w:customStyle="1" w:styleId="NoSpacing2">
    <w:name w:val="No Spacing2"/>
    <w:link w:val="NoSpacingChar"/>
    <w:rsid w:val="0088125A"/>
    <w:rPr>
      <w:rFonts w:ascii="Times New Roman" w:hAnsi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A7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A72989"/>
    <w:rPr>
      <w:rFonts w:ascii="Tahoma" w:hAnsi="Tahoma" w:cs="Tahoma"/>
      <w:color w:val="000000"/>
      <w:sz w:val="16"/>
      <w:szCs w:val="16"/>
    </w:rPr>
  </w:style>
  <w:style w:type="paragraph" w:styleId="afb">
    <w:name w:val="Body Text Indent"/>
    <w:basedOn w:val="a"/>
    <w:link w:val="afc"/>
    <w:semiHidden/>
    <w:rsid w:val="00D8098D"/>
    <w:pPr>
      <w:spacing w:after="0" w:line="240" w:lineRule="auto"/>
      <w:ind w:left="6480"/>
    </w:pPr>
    <w:rPr>
      <w:rFonts w:ascii="PANDA Times UZ" w:hAnsi="PANDA Times UZ" w:cs="Times New Roman"/>
      <w:color w:val="auto"/>
      <w:sz w:val="28"/>
      <w:szCs w:val="20"/>
    </w:rPr>
  </w:style>
  <w:style w:type="character" w:customStyle="1" w:styleId="afc">
    <w:name w:val="Основной текст с отступом Знак"/>
    <w:basedOn w:val="a0"/>
    <w:link w:val="afb"/>
    <w:semiHidden/>
    <w:rsid w:val="00D8098D"/>
    <w:rPr>
      <w:rFonts w:ascii="PANDA Times UZ" w:hAnsi="PANDA Times UZ"/>
      <w:sz w:val="28"/>
    </w:rPr>
  </w:style>
  <w:style w:type="paragraph" w:styleId="afd">
    <w:name w:val="Body Text"/>
    <w:basedOn w:val="a"/>
    <w:link w:val="afe"/>
    <w:uiPriority w:val="99"/>
    <w:semiHidden/>
    <w:unhideWhenUsed/>
    <w:rsid w:val="002D707E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2D707E"/>
    <w:rPr>
      <w:rFonts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arid.uz" TargetMode="External"/><Relationship Id="rId13" Type="http://schemas.openxmlformats.org/officeDocument/2006/relationships/hyperlink" Target="http://www.etender.uzex.uz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etender.uzex.uz" TargetMode="External"/><Relationship Id="rId12" Type="http://schemas.openxmlformats.org/officeDocument/2006/relationships/hyperlink" Target="http://www.etender.uzex.uz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xarid.u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xarid.uz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xarid.uz" TargetMode="External"/><Relationship Id="rId14" Type="http://schemas.openxmlformats.org/officeDocument/2006/relationships/hyperlink" Target="http://www.xarid.u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15</Pages>
  <Words>4129</Words>
  <Characters>23539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Avalon Ltd Иванов Валентин +998901689028</dc:creator>
  <cp:lastModifiedBy>user</cp:lastModifiedBy>
  <cp:revision>13</cp:revision>
  <cp:lastPrinted>2020-11-11T15:06:00Z</cp:lastPrinted>
  <dcterms:created xsi:type="dcterms:W3CDTF">2022-05-24T06:58:00Z</dcterms:created>
  <dcterms:modified xsi:type="dcterms:W3CDTF">2022-05-27T05:34:00Z</dcterms:modified>
</cp:coreProperties>
</file>