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E9" w:rsidRPr="00912784" w:rsidRDefault="00ED1A24" w:rsidP="00DD03E9">
      <w:pPr>
        <w:tabs>
          <w:tab w:val="left" w:pos="3095"/>
          <w:tab w:val="center" w:pos="4677"/>
        </w:tabs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</w:rPr>
        <w:t xml:space="preserve">ПУДРАТ </w:t>
      </w:r>
      <w:r w:rsidR="00DD03E9" w:rsidRPr="00A653B1">
        <w:rPr>
          <w:b/>
          <w:sz w:val="22"/>
          <w:szCs w:val="22"/>
        </w:rPr>
        <w:t>ШАРТНОМА</w:t>
      </w:r>
      <w:r w:rsidR="00DD03E9" w:rsidRPr="00A653B1">
        <w:rPr>
          <w:b/>
          <w:sz w:val="22"/>
          <w:szCs w:val="22"/>
          <w:lang w:val="uz-Cyrl-UZ"/>
        </w:rPr>
        <w:t xml:space="preserve"> №</w:t>
      </w:r>
      <w:r w:rsidR="00EC368E">
        <w:rPr>
          <w:b/>
          <w:sz w:val="22"/>
          <w:szCs w:val="22"/>
        </w:rPr>
        <w:t xml:space="preserve"> </w:t>
      </w:r>
      <w:r w:rsidR="00912784">
        <w:rPr>
          <w:b/>
          <w:sz w:val="22"/>
          <w:szCs w:val="22"/>
          <w:lang w:val="uz-Cyrl-UZ"/>
        </w:rPr>
        <w:t xml:space="preserve"> </w:t>
      </w:r>
      <w:r w:rsidR="00216BC2">
        <w:rPr>
          <w:b/>
          <w:sz w:val="22"/>
          <w:szCs w:val="22"/>
          <w:lang w:val="uz-Cyrl-UZ"/>
        </w:rPr>
        <w:t>___</w:t>
      </w:r>
    </w:p>
    <w:p w:rsidR="00DD03E9" w:rsidRPr="005467B1" w:rsidRDefault="00DD03E9" w:rsidP="00DD03E9">
      <w:pPr>
        <w:tabs>
          <w:tab w:val="left" w:pos="3095"/>
          <w:tab w:val="center" w:pos="4677"/>
        </w:tabs>
        <w:jc w:val="center"/>
        <w:rPr>
          <w:b/>
          <w:sz w:val="22"/>
          <w:szCs w:val="22"/>
        </w:rPr>
      </w:pPr>
    </w:p>
    <w:p w:rsidR="00DD03E9" w:rsidRPr="005467B1" w:rsidRDefault="00DD03E9" w:rsidP="00DD03E9">
      <w:pPr>
        <w:tabs>
          <w:tab w:val="left" w:pos="-180"/>
        </w:tabs>
        <w:rPr>
          <w:sz w:val="22"/>
          <w:szCs w:val="22"/>
        </w:rPr>
      </w:pPr>
      <w:r w:rsidRPr="005467B1">
        <w:rPr>
          <w:sz w:val="22"/>
          <w:szCs w:val="22"/>
        </w:rPr>
        <w:tab/>
      </w:r>
      <w:proofErr w:type="spellStart"/>
      <w:r w:rsidR="00F35319">
        <w:rPr>
          <w:sz w:val="22"/>
          <w:szCs w:val="22"/>
        </w:rPr>
        <w:t>Асака</w:t>
      </w:r>
      <w:proofErr w:type="spellEnd"/>
      <w:r w:rsidR="00F35319">
        <w:rPr>
          <w:sz w:val="22"/>
          <w:szCs w:val="22"/>
        </w:rPr>
        <w:t xml:space="preserve"> туман</w:t>
      </w:r>
      <w:r w:rsidRPr="005467B1">
        <w:rPr>
          <w:sz w:val="22"/>
          <w:szCs w:val="22"/>
        </w:rPr>
        <w:tab/>
      </w:r>
      <w:r w:rsidRPr="005467B1">
        <w:rPr>
          <w:sz w:val="22"/>
          <w:szCs w:val="22"/>
        </w:rPr>
        <w:tab/>
      </w:r>
      <w:r w:rsidRPr="005467B1">
        <w:rPr>
          <w:sz w:val="22"/>
          <w:szCs w:val="22"/>
        </w:rPr>
        <w:tab/>
      </w:r>
      <w:r w:rsidRPr="005467B1">
        <w:rPr>
          <w:sz w:val="22"/>
          <w:szCs w:val="22"/>
        </w:rPr>
        <w:tab/>
      </w:r>
      <w:r w:rsidRPr="005467B1">
        <w:rPr>
          <w:sz w:val="22"/>
          <w:szCs w:val="22"/>
        </w:rPr>
        <w:tab/>
      </w:r>
      <w:r w:rsidRPr="005467B1">
        <w:rPr>
          <w:sz w:val="22"/>
          <w:szCs w:val="22"/>
        </w:rPr>
        <w:tab/>
      </w:r>
      <w:r w:rsidR="00FE40E7">
        <w:rPr>
          <w:sz w:val="22"/>
          <w:szCs w:val="22"/>
        </w:rPr>
        <w:t xml:space="preserve">                    </w:t>
      </w:r>
      <w:r w:rsidR="008E3439">
        <w:rPr>
          <w:sz w:val="22"/>
          <w:szCs w:val="22"/>
        </w:rPr>
        <w:t xml:space="preserve"> «</w:t>
      </w:r>
      <w:r w:rsidR="00F14115">
        <w:rPr>
          <w:sz w:val="22"/>
          <w:szCs w:val="22"/>
        </w:rPr>
        <w:t xml:space="preserve"> </w:t>
      </w:r>
      <w:r w:rsidR="00216BC2">
        <w:rPr>
          <w:sz w:val="22"/>
          <w:szCs w:val="22"/>
          <w:lang w:val="uz-Cyrl-UZ"/>
        </w:rPr>
        <w:t>___</w:t>
      </w:r>
      <w:r w:rsidR="008E3439">
        <w:rPr>
          <w:sz w:val="22"/>
          <w:szCs w:val="22"/>
        </w:rPr>
        <w:t>»</w:t>
      </w:r>
      <w:r w:rsidR="00F35319">
        <w:rPr>
          <w:sz w:val="22"/>
          <w:szCs w:val="22"/>
        </w:rPr>
        <w:t>_</w:t>
      </w:r>
      <w:r w:rsidR="00216BC2">
        <w:rPr>
          <w:sz w:val="22"/>
          <w:szCs w:val="22"/>
        </w:rPr>
        <w:t>______</w:t>
      </w:r>
      <w:r w:rsidR="005A253E">
        <w:rPr>
          <w:sz w:val="22"/>
          <w:szCs w:val="22"/>
          <w:lang w:val="uz-Cyrl-UZ"/>
        </w:rPr>
        <w:t xml:space="preserve">  </w:t>
      </w:r>
      <w:r w:rsidR="008C755B">
        <w:rPr>
          <w:sz w:val="22"/>
          <w:szCs w:val="22"/>
        </w:rPr>
        <w:t>20</w:t>
      </w:r>
      <w:r w:rsidR="00216BC2">
        <w:rPr>
          <w:sz w:val="22"/>
          <w:szCs w:val="22"/>
        </w:rPr>
        <w:t>____</w:t>
      </w:r>
      <w:r w:rsidR="005A253E">
        <w:rPr>
          <w:sz w:val="22"/>
          <w:szCs w:val="22"/>
          <w:lang w:val="uz-Cyrl-UZ"/>
        </w:rPr>
        <w:t xml:space="preserve"> </w:t>
      </w:r>
      <w:proofErr w:type="spellStart"/>
      <w:r w:rsidRPr="00A653B1">
        <w:rPr>
          <w:sz w:val="22"/>
          <w:szCs w:val="22"/>
        </w:rPr>
        <w:t>й</w:t>
      </w:r>
      <w:proofErr w:type="spellEnd"/>
      <w:r w:rsidRPr="005467B1">
        <w:rPr>
          <w:sz w:val="22"/>
          <w:szCs w:val="22"/>
        </w:rPr>
        <w:t>.</w:t>
      </w:r>
    </w:p>
    <w:p w:rsidR="00DD03E9" w:rsidRPr="005467B1" w:rsidRDefault="00DD03E9" w:rsidP="00DD03E9">
      <w:pPr>
        <w:tabs>
          <w:tab w:val="left" w:pos="3095"/>
          <w:tab w:val="center" w:pos="4677"/>
        </w:tabs>
        <w:rPr>
          <w:sz w:val="22"/>
          <w:szCs w:val="22"/>
        </w:rPr>
      </w:pPr>
    </w:p>
    <w:p w:rsidR="00DD03E9" w:rsidRPr="008C755B" w:rsidRDefault="00CB1AB0" w:rsidP="008C755B">
      <w:pPr>
        <w:tabs>
          <w:tab w:val="left" w:pos="3095"/>
          <w:tab w:val="center" w:pos="4677"/>
        </w:tabs>
        <w:ind w:firstLine="720"/>
        <w:jc w:val="both"/>
        <w:rPr>
          <w:b/>
          <w:sz w:val="23"/>
          <w:szCs w:val="23"/>
        </w:rPr>
      </w:pPr>
      <w:r>
        <w:rPr>
          <w:sz w:val="23"/>
          <w:szCs w:val="23"/>
          <w:lang w:val="uz-Cyrl-UZ"/>
        </w:rPr>
        <w:t xml:space="preserve">Ушбу пудрат шартномаси “Буюритмачи” деб аталувчи </w:t>
      </w:r>
      <w:r w:rsidR="00DD03E9" w:rsidRPr="008C755B">
        <w:rPr>
          <w:sz w:val="23"/>
          <w:szCs w:val="23"/>
          <w:lang w:val="uz-Cyrl-UZ"/>
        </w:rPr>
        <w:t xml:space="preserve">Низом асосида </w:t>
      </w:r>
      <w:r w:rsidR="00DD03E9" w:rsidRPr="008C755B">
        <w:rPr>
          <w:rFonts w:ascii="Tahoma" w:hAnsi="Tahoma"/>
          <w:sz w:val="23"/>
          <w:szCs w:val="23"/>
          <w:lang w:val="uz-Cyrl-UZ"/>
        </w:rPr>
        <w:t>ҳ</w:t>
      </w:r>
      <w:r w:rsidR="00DD03E9" w:rsidRPr="008C755B">
        <w:rPr>
          <w:sz w:val="23"/>
          <w:szCs w:val="23"/>
          <w:lang w:val="uz-Cyrl-UZ"/>
        </w:rPr>
        <w:t xml:space="preserve">аракат </w:t>
      </w:r>
      <w:r w:rsidR="00DD03E9" w:rsidRPr="008C755B">
        <w:rPr>
          <w:rFonts w:ascii="Tahoma" w:hAnsi="Tahoma"/>
          <w:sz w:val="23"/>
          <w:szCs w:val="23"/>
          <w:lang w:val="uz-Cyrl-UZ"/>
        </w:rPr>
        <w:t>қ</w:t>
      </w:r>
      <w:r w:rsidR="00DD03E9" w:rsidRPr="008C755B">
        <w:rPr>
          <w:sz w:val="23"/>
          <w:szCs w:val="23"/>
          <w:lang w:val="uz-Cyrl-UZ"/>
        </w:rPr>
        <w:t xml:space="preserve">илувчи </w:t>
      </w:r>
      <w:r>
        <w:rPr>
          <w:sz w:val="23"/>
          <w:szCs w:val="23"/>
          <w:lang w:val="uz-Cyrl-UZ"/>
        </w:rPr>
        <w:t>_________________________________________________</w:t>
      </w:r>
      <w:r w:rsidR="00DD03E9" w:rsidRPr="008C755B">
        <w:rPr>
          <w:sz w:val="23"/>
          <w:szCs w:val="23"/>
          <w:lang w:val="uz-Cyrl-UZ"/>
        </w:rPr>
        <w:t xml:space="preserve"> кейинчалик матнда “</w:t>
      </w:r>
      <w:r>
        <w:rPr>
          <w:sz w:val="23"/>
          <w:szCs w:val="23"/>
          <w:lang w:val="uz-Cyrl-UZ"/>
        </w:rPr>
        <w:t>Пудратчи</w:t>
      </w:r>
      <w:r w:rsidR="00DD03E9" w:rsidRPr="008C755B">
        <w:rPr>
          <w:sz w:val="23"/>
          <w:szCs w:val="23"/>
          <w:lang w:val="uz-Cyrl-UZ"/>
        </w:rPr>
        <w:t xml:space="preserve">” деб юритилувчи бир томондан </w:t>
      </w:r>
      <w:r w:rsidR="00DD03E9" w:rsidRPr="008C755B">
        <w:rPr>
          <w:sz w:val="23"/>
          <w:szCs w:val="23"/>
        </w:rPr>
        <w:t xml:space="preserve"> </w:t>
      </w:r>
      <w:proofErr w:type="spellStart"/>
      <w:r w:rsidR="00DD03E9" w:rsidRPr="008C755B">
        <w:rPr>
          <w:sz w:val="23"/>
          <w:szCs w:val="23"/>
        </w:rPr>
        <w:t>ва</w:t>
      </w:r>
      <w:proofErr w:type="spellEnd"/>
      <w:r w:rsidR="00DD03E9" w:rsidRPr="008C755B">
        <w:rPr>
          <w:sz w:val="23"/>
          <w:szCs w:val="23"/>
        </w:rPr>
        <w:t xml:space="preserve"> </w:t>
      </w:r>
      <w:r w:rsidR="00DD03E9" w:rsidRPr="008C755B">
        <w:rPr>
          <w:sz w:val="23"/>
          <w:szCs w:val="23"/>
          <w:lang w:val="uz-Cyrl-UZ"/>
        </w:rPr>
        <w:t xml:space="preserve">Низом асосида </w:t>
      </w:r>
      <w:r w:rsidR="00DD03E9" w:rsidRPr="008C755B">
        <w:rPr>
          <w:rFonts w:ascii="Tahoma" w:hAnsi="Tahoma"/>
          <w:sz w:val="23"/>
          <w:szCs w:val="23"/>
          <w:lang w:val="uz-Cyrl-UZ"/>
        </w:rPr>
        <w:t>ҳ</w:t>
      </w:r>
      <w:r w:rsidR="00DD03E9" w:rsidRPr="008C755B">
        <w:rPr>
          <w:sz w:val="23"/>
          <w:szCs w:val="23"/>
          <w:lang w:val="uz-Cyrl-UZ"/>
        </w:rPr>
        <w:t xml:space="preserve">аракат </w:t>
      </w:r>
      <w:r w:rsidR="00DD03E9" w:rsidRPr="008C755B">
        <w:rPr>
          <w:rFonts w:ascii="Tahoma" w:hAnsi="Tahoma"/>
          <w:sz w:val="23"/>
          <w:szCs w:val="23"/>
          <w:lang w:val="uz-Cyrl-UZ"/>
        </w:rPr>
        <w:t>қ</w:t>
      </w:r>
      <w:r w:rsidR="00DD03E9" w:rsidRPr="008C755B">
        <w:rPr>
          <w:sz w:val="23"/>
          <w:szCs w:val="23"/>
          <w:lang w:val="uz-Cyrl-UZ"/>
        </w:rPr>
        <w:t xml:space="preserve">илувчи </w:t>
      </w:r>
      <w:proofErr w:type="spellStart"/>
      <w:r w:rsidR="001F0761" w:rsidRPr="008C755B">
        <w:rPr>
          <w:sz w:val="23"/>
          <w:szCs w:val="23"/>
        </w:rPr>
        <w:t>Вилоят</w:t>
      </w:r>
      <w:proofErr w:type="spellEnd"/>
      <w:r w:rsidR="001F0761" w:rsidRPr="008C75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фтизиатрия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пульмонология </w:t>
      </w:r>
      <w:proofErr w:type="spellStart"/>
      <w:r>
        <w:rPr>
          <w:sz w:val="23"/>
          <w:szCs w:val="23"/>
        </w:rPr>
        <w:t>маркази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директори</w:t>
      </w:r>
      <w:proofErr w:type="spellEnd"/>
      <w:r w:rsidR="001F0761" w:rsidRPr="008C755B">
        <w:rPr>
          <w:sz w:val="23"/>
          <w:szCs w:val="23"/>
        </w:rPr>
        <w:t xml:space="preserve"> </w:t>
      </w:r>
      <w:proofErr w:type="spellStart"/>
      <w:r w:rsidR="00060659">
        <w:rPr>
          <w:sz w:val="23"/>
          <w:szCs w:val="23"/>
        </w:rPr>
        <w:t>Ф.Насритдинов</w:t>
      </w:r>
      <w:proofErr w:type="spellEnd"/>
      <w:r w:rsidR="001F0761" w:rsidRPr="008C755B">
        <w:rPr>
          <w:sz w:val="23"/>
          <w:szCs w:val="23"/>
        </w:rPr>
        <w:t xml:space="preserve"> </w:t>
      </w:r>
      <w:r w:rsidR="00DD03E9" w:rsidRPr="008C755B">
        <w:rPr>
          <w:sz w:val="23"/>
          <w:szCs w:val="23"/>
          <w:lang w:val="uz-Cyrl-UZ"/>
        </w:rPr>
        <w:t>шахсида кейинчалик матнда “</w:t>
      </w:r>
      <w:r w:rsidR="005A253E">
        <w:rPr>
          <w:sz w:val="23"/>
          <w:szCs w:val="23"/>
          <w:lang w:val="uz-Cyrl-UZ"/>
        </w:rPr>
        <w:t>Буюритмачи</w:t>
      </w:r>
      <w:r w:rsidR="00DD03E9" w:rsidRPr="008C755B">
        <w:rPr>
          <w:sz w:val="23"/>
          <w:szCs w:val="23"/>
          <w:lang w:val="uz-Cyrl-UZ"/>
        </w:rPr>
        <w:t>” деб юритилувчи иккинчи томондан ушбу шартномани</w:t>
      </w:r>
      <w:r w:rsidR="00DD03E9" w:rsidRPr="008C755B">
        <w:rPr>
          <w:sz w:val="23"/>
          <w:szCs w:val="23"/>
        </w:rPr>
        <w:t xml:space="preserve"> </w:t>
      </w:r>
      <w:proofErr w:type="spellStart"/>
      <w:r w:rsidR="00DD03E9" w:rsidRPr="008C755B">
        <w:rPr>
          <w:sz w:val="23"/>
          <w:szCs w:val="23"/>
        </w:rPr>
        <w:t>куйдаги</w:t>
      </w:r>
      <w:proofErr w:type="spellEnd"/>
      <w:r w:rsidR="00DD03E9" w:rsidRPr="008C755B">
        <w:rPr>
          <w:sz w:val="23"/>
          <w:szCs w:val="23"/>
        </w:rPr>
        <w:t xml:space="preserve"> </w:t>
      </w:r>
      <w:proofErr w:type="spellStart"/>
      <w:r w:rsidR="00DD03E9" w:rsidRPr="008C755B">
        <w:rPr>
          <w:sz w:val="23"/>
          <w:szCs w:val="23"/>
        </w:rPr>
        <w:t>мазмунда</w:t>
      </w:r>
      <w:proofErr w:type="spellEnd"/>
      <w:r w:rsidR="00DD03E9" w:rsidRPr="008C755B">
        <w:rPr>
          <w:sz w:val="23"/>
          <w:szCs w:val="23"/>
        </w:rPr>
        <w:t xml:space="preserve"> </w:t>
      </w:r>
      <w:proofErr w:type="spellStart"/>
      <w:r w:rsidR="00DD03E9" w:rsidRPr="008C755B">
        <w:rPr>
          <w:sz w:val="23"/>
          <w:szCs w:val="23"/>
        </w:rPr>
        <w:t>туздилар</w:t>
      </w:r>
      <w:proofErr w:type="spellEnd"/>
      <w:r w:rsidR="00DD03E9" w:rsidRPr="008C755B">
        <w:rPr>
          <w:sz w:val="23"/>
          <w:szCs w:val="23"/>
        </w:rPr>
        <w:t>.</w:t>
      </w:r>
    </w:p>
    <w:p w:rsidR="008C755B" w:rsidRDefault="008C755B" w:rsidP="000B0A25">
      <w:pPr>
        <w:tabs>
          <w:tab w:val="left" w:pos="3095"/>
          <w:tab w:val="center" w:pos="4677"/>
        </w:tabs>
        <w:jc w:val="center"/>
        <w:rPr>
          <w:b/>
          <w:sz w:val="23"/>
          <w:szCs w:val="23"/>
        </w:rPr>
      </w:pPr>
    </w:p>
    <w:p w:rsidR="000B0A25" w:rsidRDefault="000B0A25" w:rsidP="000B0A25">
      <w:pPr>
        <w:tabs>
          <w:tab w:val="left" w:pos="3095"/>
          <w:tab w:val="center" w:pos="4677"/>
        </w:tabs>
        <w:jc w:val="center"/>
        <w:rPr>
          <w:b/>
          <w:sz w:val="23"/>
          <w:szCs w:val="23"/>
          <w:lang w:val="uz-Cyrl-UZ"/>
        </w:rPr>
      </w:pPr>
      <w:r w:rsidRPr="008C755B">
        <w:rPr>
          <w:b/>
          <w:sz w:val="23"/>
          <w:szCs w:val="23"/>
        </w:rPr>
        <w:t xml:space="preserve">1.Шартнома </w:t>
      </w:r>
      <w:proofErr w:type="spellStart"/>
      <w:r w:rsidRPr="008C755B">
        <w:rPr>
          <w:b/>
          <w:sz w:val="23"/>
          <w:szCs w:val="23"/>
        </w:rPr>
        <w:t>мохияти</w:t>
      </w:r>
      <w:proofErr w:type="spellEnd"/>
    </w:p>
    <w:p w:rsidR="006D5AB5" w:rsidRPr="006D5AB5" w:rsidRDefault="006D5AB5" w:rsidP="000B0A25">
      <w:pPr>
        <w:tabs>
          <w:tab w:val="left" w:pos="3095"/>
          <w:tab w:val="center" w:pos="4677"/>
        </w:tabs>
        <w:jc w:val="center"/>
        <w:rPr>
          <w:b/>
          <w:sz w:val="23"/>
          <w:szCs w:val="23"/>
          <w:lang w:val="uz-Cyrl-UZ"/>
        </w:rPr>
      </w:pPr>
    </w:p>
    <w:p w:rsidR="000B0A25" w:rsidRDefault="000B0A25" w:rsidP="000B0A25">
      <w:pPr>
        <w:tabs>
          <w:tab w:val="left" w:pos="-540"/>
          <w:tab w:val="left" w:pos="-360"/>
        </w:tabs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</w:rPr>
        <w:tab/>
        <w:t>1.1</w:t>
      </w:r>
      <w:r w:rsidRPr="008C755B">
        <w:rPr>
          <w:sz w:val="23"/>
          <w:szCs w:val="23"/>
          <w:lang w:val="uz-Cyrl-UZ"/>
        </w:rPr>
        <w:t xml:space="preserve">. </w:t>
      </w:r>
      <w:r w:rsidR="00CB1AB0">
        <w:rPr>
          <w:sz w:val="23"/>
          <w:szCs w:val="23"/>
          <w:lang w:val="uz-Cyrl-UZ"/>
        </w:rPr>
        <w:t>Пудратчи мазкур шартнома шартларига мувофиқ</w:t>
      </w:r>
      <w:r w:rsidR="000B494D">
        <w:rPr>
          <w:sz w:val="23"/>
          <w:szCs w:val="23"/>
          <w:lang w:val="uz-Cyrl-UZ"/>
        </w:rPr>
        <w:t xml:space="preserve"> </w:t>
      </w:r>
      <w:r w:rsidR="005A253E">
        <w:rPr>
          <w:sz w:val="23"/>
          <w:szCs w:val="23"/>
          <w:lang w:val="uz-Cyrl-UZ"/>
        </w:rPr>
        <w:t xml:space="preserve"> </w:t>
      </w:r>
      <w:r w:rsidR="000B494D">
        <w:rPr>
          <w:sz w:val="23"/>
          <w:szCs w:val="23"/>
          <w:lang w:val="uz-Cyrl-UZ"/>
        </w:rPr>
        <w:t>“</w:t>
      </w:r>
      <w:r w:rsidR="005A253E">
        <w:rPr>
          <w:sz w:val="23"/>
          <w:szCs w:val="23"/>
          <w:lang w:val="uz-Cyrl-UZ"/>
        </w:rPr>
        <w:t>Буюритмачи</w:t>
      </w:r>
      <w:r w:rsidR="000B494D">
        <w:rPr>
          <w:sz w:val="23"/>
          <w:szCs w:val="23"/>
          <w:lang w:val="uz-Cyrl-UZ"/>
        </w:rPr>
        <w:t>”</w:t>
      </w:r>
      <w:r w:rsidR="00AC4FEF">
        <w:rPr>
          <w:sz w:val="23"/>
          <w:szCs w:val="23"/>
          <w:lang w:val="uz-Cyrl-UZ"/>
        </w:rPr>
        <w:t xml:space="preserve">нинг тасарруфидаги </w:t>
      </w:r>
      <w:r w:rsidR="003C6AC6">
        <w:rPr>
          <w:sz w:val="23"/>
          <w:szCs w:val="23"/>
          <w:lang w:val="uz-Cyrl-UZ"/>
        </w:rPr>
        <w:t>қозонхона биносини томларини жорий таъмирлайдаи хамда алюмин профил эшикларни ўрнатиш ишларини</w:t>
      </w:r>
      <w:r w:rsidR="005A253E">
        <w:rPr>
          <w:sz w:val="23"/>
          <w:szCs w:val="23"/>
          <w:lang w:val="uz-Cyrl-UZ"/>
        </w:rPr>
        <w:t xml:space="preserve"> амалга оширади, </w:t>
      </w:r>
      <w:r w:rsidR="00F65CBA">
        <w:rPr>
          <w:sz w:val="23"/>
          <w:szCs w:val="23"/>
          <w:lang w:val="uz-Cyrl-UZ"/>
        </w:rPr>
        <w:t>Б</w:t>
      </w:r>
      <w:r w:rsidR="005A253E">
        <w:rPr>
          <w:sz w:val="23"/>
          <w:szCs w:val="23"/>
          <w:lang w:val="uz-Cyrl-UZ"/>
        </w:rPr>
        <w:t>уюритмачи эса қабул</w:t>
      </w:r>
      <w:r w:rsidR="00666EE3" w:rsidRPr="008C755B">
        <w:rPr>
          <w:sz w:val="23"/>
          <w:szCs w:val="23"/>
        </w:rPr>
        <w:t xml:space="preserve"> </w:t>
      </w:r>
      <w:proofErr w:type="spellStart"/>
      <w:r w:rsidR="00666EE3" w:rsidRPr="008C755B">
        <w:rPr>
          <w:sz w:val="23"/>
          <w:szCs w:val="23"/>
        </w:rPr>
        <w:t>килиб</w:t>
      </w:r>
      <w:proofErr w:type="spellEnd"/>
      <w:r w:rsidR="00666EE3" w:rsidRPr="008C755B">
        <w:rPr>
          <w:sz w:val="23"/>
          <w:szCs w:val="23"/>
        </w:rPr>
        <w:t xml:space="preserve"> </w:t>
      </w:r>
      <w:proofErr w:type="spellStart"/>
      <w:r w:rsidR="00666EE3" w:rsidRPr="008C755B">
        <w:rPr>
          <w:sz w:val="23"/>
          <w:szCs w:val="23"/>
        </w:rPr>
        <w:t>олиб</w:t>
      </w:r>
      <w:proofErr w:type="spellEnd"/>
      <w:r w:rsidR="00666EE3" w:rsidRPr="008C755B">
        <w:rPr>
          <w:sz w:val="23"/>
          <w:szCs w:val="23"/>
        </w:rPr>
        <w:t xml:space="preserve"> </w:t>
      </w:r>
      <w:proofErr w:type="spellStart"/>
      <w:r w:rsidR="00666EE3" w:rsidRPr="008C755B">
        <w:rPr>
          <w:sz w:val="23"/>
          <w:szCs w:val="23"/>
        </w:rPr>
        <w:t>хисоб</w:t>
      </w:r>
      <w:proofErr w:type="spellEnd"/>
      <w:r w:rsidR="00666EE3" w:rsidRPr="008C755B">
        <w:rPr>
          <w:sz w:val="23"/>
          <w:szCs w:val="23"/>
        </w:rPr>
        <w:t xml:space="preserve"> – </w:t>
      </w:r>
      <w:proofErr w:type="spellStart"/>
      <w:r w:rsidR="00666EE3" w:rsidRPr="008C755B">
        <w:rPr>
          <w:sz w:val="23"/>
          <w:szCs w:val="23"/>
        </w:rPr>
        <w:t>китоб</w:t>
      </w:r>
      <w:proofErr w:type="spellEnd"/>
      <w:r w:rsidR="00666EE3" w:rsidRPr="008C755B">
        <w:rPr>
          <w:sz w:val="23"/>
          <w:szCs w:val="23"/>
        </w:rPr>
        <w:t xml:space="preserve"> қилади.</w:t>
      </w:r>
    </w:p>
    <w:p w:rsidR="00472F82" w:rsidRPr="00472F82" w:rsidRDefault="00472F82" w:rsidP="000B0A25">
      <w:pPr>
        <w:tabs>
          <w:tab w:val="left" w:pos="-540"/>
          <w:tab w:val="left" w:pos="-360"/>
        </w:tabs>
        <w:jc w:val="both"/>
        <w:rPr>
          <w:sz w:val="23"/>
          <w:szCs w:val="23"/>
          <w:lang w:val="uz-Cyrl-UZ"/>
        </w:rPr>
      </w:pPr>
    </w:p>
    <w:p w:rsidR="000B0A25" w:rsidRPr="008C755B" w:rsidRDefault="000B0A25" w:rsidP="000B0A25">
      <w:pPr>
        <w:tabs>
          <w:tab w:val="left" w:pos="-540"/>
          <w:tab w:val="left" w:pos="-360"/>
        </w:tabs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 xml:space="preserve">1.2. Ушбу шартноманинг суммаси </w:t>
      </w:r>
      <w:r w:rsidR="001D5089" w:rsidRPr="008C755B">
        <w:rPr>
          <w:sz w:val="23"/>
          <w:szCs w:val="23"/>
          <w:lang w:val="uz-Cyrl-UZ"/>
        </w:rPr>
        <w:t xml:space="preserve"> </w:t>
      </w:r>
      <w:r w:rsidR="003C6AC6" w:rsidRPr="003C6AC6">
        <w:rPr>
          <w:sz w:val="23"/>
          <w:szCs w:val="23"/>
        </w:rPr>
        <w:t>_________________________</w:t>
      </w:r>
      <w:r w:rsidR="003C6AC6">
        <w:rPr>
          <w:sz w:val="23"/>
          <w:szCs w:val="23"/>
        </w:rPr>
        <w:t>__________________________</w:t>
      </w:r>
      <w:r w:rsidR="003C6AC6" w:rsidRPr="003C6AC6">
        <w:rPr>
          <w:sz w:val="23"/>
          <w:szCs w:val="23"/>
        </w:rPr>
        <w:t xml:space="preserve"> ________________________________________________________________</w:t>
      </w:r>
      <w:r w:rsidR="001F0761" w:rsidRPr="008C755B">
        <w:rPr>
          <w:sz w:val="23"/>
          <w:szCs w:val="23"/>
          <w:lang w:val="uz-Cyrl-UZ"/>
        </w:rPr>
        <w:t xml:space="preserve"> </w:t>
      </w:r>
      <w:r w:rsidRPr="008C755B">
        <w:rPr>
          <w:sz w:val="23"/>
          <w:szCs w:val="23"/>
          <w:lang w:val="uz-Cyrl-UZ"/>
        </w:rPr>
        <w:t xml:space="preserve">сўм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илиб белгиланди </w:t>
      </w:r>
    </w:p>
    <w:p w:rsidR="006D5AB5" w:rsidRDefault="006D5AB5" w:rsidP="000B0A25">
      <w:pPr>
        <w:jc w:val="center"/>
        <w:rPr>
          <w:b/>
          <w:sz w:val="23"/>
          <w:szCs w:val="23"/>
          <w:lang w:val="uz-Cyrl-UZ"/>
        </w:rPr>
      </w:pPr>
    </w:p>
    <w:p w:rsidR="000B0A25" w:rsidRDefault="001D5089" w:rsidP="000B0A25">
      <w:pPr>
        <w:jc w:val="center"/>
        <w:rPr>
          <w:b/>
          <w:sz w:val="23"/>
          <w:szCs w:val="23"/>
          <w:lang w:val="uz-Cyrl-UZ"/>
        </w:rPr>
      </w:pPr>
      <w:r w:rsidRPr="008C755B">
        <w:rPr>
          <w:b/>
          <w:sz w:val="23"/>
          <w:szCs w:val="23"/>
          <w:lang w:val="uz-Cyrl-UZ"/>
        </w:rPr>
        <w:t>2</w:t>
      </w:r>
      <w:r w:rsidR="000B0A25" w:rsidRPr="008C755B">
        <w:rPr>
          <w:b/>
          <w:sz w:val="23"/>
          <w:szCs w:val="23"/>
          <w:lang w:val="uz-Cyrl-UZ"/>
        </w:rPr>
        <w:t xml:space="preserve">. </w:t>
      </w:r>
      <w:r w:rsidR="006D5AB5">
        <w:rPr>
          <w:b/>
          <w:sz w:val="23"/>
          <w:szCs w:val="23"/>
          <w:lang w:val="uz-Cyrl-UZ"/>
        </w:rPr>
        <w:t>Хисоб китоб қилиш тартиби</w:t>
      </w:r>
    </w:p>
    <w:p w:rsidR="006D5AB5" w:rsidRPr="008C755B" w:rsidRDefault="006D5AB5" w:rsidP="000B0A25">
      <w:pPr>
        <w:jc w:val="center"/>
        <w:rPr>
          <w:b/>
          <w:sz w:val="23"/>
          <w:szCs w:val="23"/>
          <w:lang w:val="uz-Cyrl-UZ"/>
        </w:rPr>
      </w:pP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2</w:t>
      </w:r>
      <w:r w:rsidRPr="008C755B">
        <w:rPr>
          <w:sz w:val="23"/>
          <w:szCs w:val="23"/>
          <w:lang w:val="uz-Cyrl-UZ"/>
        </w:rPr>
        <w:t xml:space="preserve">.1.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исоб китоб “</w:t>
      </w:r>
      <w:r w:rsidR="006D5AB5">
        <w:rPr>
          <w:sz w:val="23"/>
          <w:szCs w:val="23"/>
          <w:lang w:val="uz-Cyrl-UZ"/>
        </w:rPr>
        <w:t>Буюритмачи</w:t>
      </w:r>
      <w:r w:rsidRPr="008C755B">
        <w:rPr>
          <w:sz w:val="23"/>
          <w:szCs w:val="23"/>
          <w:lang w:val="uz-Cyrl-UZ"/>
        </w:rPr>
        <w:t>” томонидан пул ўтказиш йўли билан амалга оширилади.</w:t>
      </w: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2</w:t>
      </w:r>
      <w:r w:rsidRPr="008C755B">
        <w:rPr>
          <w:sz w:val="23"/>
          <w:szCs w:val="23"/>
          <w:lang w:val="uz-Cyrl-UZ"/>
        </w:rPr>
        <w:t xml:space="preserve">.2. Шартнома кучга кириб тегишли </w:t>
      </w:r>
      <w:r w:rsidRPr="008C755B">
        <w:rPr>
          <w:rFonts w:ascii="Tahoma" w:hAnsi="Tahoma"/>
          <w:sz w:val="23"/>
          <w:szCs w:val="23"/>
          <w:lang w:val="uz-Cyrl-UZ"/>
        </w:rPr>
        <w:t>Ғ</w:t>
      </w:r>
      <w:r w:rsidRPr="008C755B">
        <w:rPr>
          <w:sz w:val="23"/>
          <w:szCs w:val="23"/>
          <w:lang w:val="uz-Cyrl-UZ"/>
        </w:rPr>
        <w:t>азначилик тизимида рўйхатдан ўтгандан сўнг, 5 банк иш кунида “</w:t>
      </w:r>
      <w:r w:rsidR="006D5AB5">
        <w:rPr>
          <w:sz w:val="23"/>
          <w:szCs w:val="23"/>
          <w:lang w:val="uz-Cyrl-UZ"/>
        </w:rPr>
        <w:t>Буюритмачи</w:t>
      </w:r>
      <w:r w:rsidRPr="008C755B">
        <w:rPr>
          <w:sz w:val="23"/>
          <w:szCs w:val="23"/>
          <w:lang w:val="uz-Cyrl-UZ"/>
        </w:rPr>
        <w:t>”</w:t>
      </w:r>
      <w:r w:rsidR="00D941BB">
        <w:rPr>
          <w:sz w:val="23"/>
          <w:szCs w:val="23"/>
          <w:lang w:val="uz-Cyrl-UZ"/>
        </w:rPr>
        <w:t>бажариладигон умумий иш хажмининг</w:t>
      </w:r>
      <w:r w:rsidRPr="008C755B">
        <w:rPr>
          <w:sz w:val="23"/>
          <w:szCs w:val="23"/>
          <w:lang w:val="uz-Cyrl-UZ"/>
        </w:rPr>
        <w:t xml:space="preserve"> </w:t>
      </w:r>
      <w:r w:rsidR="00D941BB">
        <w:rPr>
          <w:sz w:val="23"/>
          <w:szCs w:val="23"/>
          <w:lang w:val="uz-Cyrl-UZ"/>
        </w:rPr>
        <w:t>суммасининг</w:t>
      </w:r>
      <w:r w:rsidRPr="008C755B">
        <w:rPr>
          <w:sz w:val="23"/>
          <w:szCs w:val="23"/>
          <w:lang w:val="uz-Cyrl-UZ"/>
        </w:rPr>
        <w:t xml:space="preserve"> </w:t>
      </w:r>
      <w:r w:rsidR="00D941BB">
        <w:rPr>
          <w:sz w:val="23"/>
          <w:szCs w:val="23"/>
          <w:lang w:val="uz-Cyrl-UZ"/>
        </w:rPr>
        <w:t>30</w:t>
      </w:r>
      <w:r w:rsidRPr="008C755B">
        <w:rPr>
          <w:sz w:val="23"/>
          <w:szCs w:val="23"/>
          <w:lang w:val="uz-Cyrl-UZ"/>
        </w:rPr>
        <w:t>%,  олдиндан аванс тари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асида “</w:t>
      </w:r>
      <w:r w:rsidR="003C6AC6">
        <w:rPr>
          <w:sz w:val="23"/>
          <w:szCs w:val="23"/>
          <w:lang w:val="uz-Cyrl-UZ"/>
        </w:rPr>
        <w:t>Пудратчи</w:t>
      </w:r>
      <w:r w:rsidRPr="008C755B">
        <w:rPr>
          <w:sz w:val="23"/>
          <w:szCs w:val="23"/>
          <w:lang w:val="uz-Cyrl-UZ"/>
        </w:rPr>
        <w:t xml:space="preserve">”нинг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исоб ра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амига ўтказиб беради.</w:t>
      </w: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 xml:space="preserve"> </w:t>
      </w: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2</w:t>
      </w:r>
      <w:r w:rsidRPr="008C755B">
        <w:rPr>
          <w:sz w:val="23"/>
          <w:szCs w:val="23"/>
          <w:lang w:val="uz-Cyrl-UZ"/>
        </w:rPr>
        <w:t xml:space="preserve">.3. </w:t>
      </w:r>
      <w:r w:rsidR="003C6AC6">
        <w:rPr>
          <w:sz w:val="23"/>
          <w:szCs w:val="23"/>
          <w:lang w:val="uz-Cyrl-UZ"/>
        </w:rPr>
        <w:t>Бажарилган ишлар учун тўловларнинг қ</w:t>
      </w:r>
      <w:r w:rsidRPr="008C755B">
        <w:rPr>
          <w:sz w:val="23"/>
          <w:szCs w:val="23"/>
          <w:lang w:val="uz-Cyrl-UZ"/>
        </w:rPr>
        <w:t xml:space="preserve">олган  </w:t>
      </w:r>
      <w:r w:rsidR="00D941BB">
        <w:rPr>
          <w:sz w:val="23"/>
          <w:szCs w:val="23"/>
          <w:lang w:val="uz-Cyrl-UZ"/>
        </w:rPr>
        <w:t>70</w:t>
      </w:r>
      <w:r w:rsidRPr="008C755B">
        <w:rPr>
          <w:sz w:val="23"/>
          <w:szCs w:val="23"/>
          <w:lang w:val="uz-Cyrl-UZ"/>
        </w:rPr>
        <w:t xml:space="preserve">% </w:t>
      </w:r>
      <w:r w:rsidR="00CC589D">
        <w:rPr>
          <w:sz w:val="23"/>
          <w:szCs w:val="23"/>
          <w:lang w:val="uz-Latn-UZ"/>
        </w:rPr>
        <w:t xml:space="preserve"> </w:t>
      </w:r>
      <w:r w:rsidRPr="008C755B">
        <w:rPr>
          <w:sz w:val="23"/>
          <w:szCs w:val="23"/>
          <w:lang w:val="uz-Cyrl-UZ"/>
        </w:rPr>
        <w:t>“</w:t>
      </w:r>
      <w:r w:rsidR="003C6AC6">
        <w:rPr>
          <w:sz w:val="23"/>
          <w:szCs w:val="23"/>
          <w:lang w:val="uz-Cyrl-UZ"/>
        </w:rPr>
        <w:t>Пудратчи</w:t>
      </w:r>
      <w:r w:rsidRPr="008C755B">
        <w:rPr>
          <w:sz w:val="23"/>
          <w:szCs w:val="23"/>
          <w:lang w:val="uz-Cyrl-UZ"/>
        </w:rPr>
        <w:t xml:space="preserve">” томонидан </w:t>
      </w:r>
      <w:r w:rsidR="00D941BB">
        <w:rPr>
          <w:sz w:val="23"/>
          <w:szCs w:val="23"/>
          <w:lang w:val="uz-Cyrl-UZ"/>
        </w:rPr>
        <w:t>бажарилган ишлар</w:t>
      </w:r>
      <w:r w:rsidRPr="008C755B">
        <w:rPr>
          <w:sz w:val="23"/>
          <w:szCs w:val="23"/>
          <w:lang w:val="uz-Cyrl-UZ"/>
        </w:rPr>
        <w:t xml:space="preserve"> </w:t>
      </w:r>
      <w:r w:rsidR="00A90843">
        <w:rPr>
          <w:sz w:val="23"/>
          <w:szCs w:val="23"/>
          <w:lang w:val="uz-Cyrl-UZ"/>
        </w:rPr>
        <w:t xml:space="preserve">далолатномаси ва бажарилган ишлар қиймати тўғрисидаги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исоб-вара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  фактуралари асосида </w:t>
      </w:r>
      <w:r w:rsidR="006D5AB5">
        <w:rPr>
          <w:sz w:val="23"/>
          <w:szCs w:val="23"/>
          <w:lang w:val="uz-Cyrl-UZ"/>
        </w:rPr>
        <w:t>3</w:t>
      </w:r>
      <w:r w:rsidRPr="008C755B">
        <w:rPr>
          <w:sz w:val="23"/>
          <w:szCs w:val="23"/>
          <w:lang w:val="uz-Cyrl-UZ"/>
        </w:rPr>
        <w:t>0 банк иш кунида ўтказиб берилади.</w:t>
      </w: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2</w:t>
      </w:r>
      <w:r w:rsidRPr="008C755B">
        <w:rPr>
          <w:sz w:val="23"/>
          <w:szCs w:val="23"/>
          <w:lang w:val="uz-Cyrl-UZ"/>
        </w:rPr>
        <w:t>.4. “</w:t>
      </w:r>
      <w:r w:rsidR="006D5AB5">
        <w:rPr>
          <w:sz w:val="23"/>
          <w:szCs w:val="23"/>
          <w:lang w:val="uz-Cyrl-UZ"/>
        </w:rPr>
        <w:t>Буюритмачи</w:t>
      </w:r>
      <w:r w:rsidRPr="008C755B">
        <w:rPr>
          <w:sz w:val="23"/>
          <w:szCs w:val="23"/>
          <w:lang w:val="uz-Cyrl-UZ"/>
        </w:rPr>
        <w:t xml:space="preserve">” томонидан </w:t>
      </w:r>
      <w:r w:rsidR="00D941BB">
        <w:rPr>
          <w:sz w:val="23"/>
          <w:szCs w:val="23"/>
          <w:lang w:val="uz-Cyrl-UZ"/>
        </w:rPr>
        <w:t>30</w:t>
      </w:r>
      <w:r w:rsidRPr="008C755B">
        <w:rPr>
          <w:sz w:val="23"/>
          <w:szCs w:val="23"/>
          <w:lang w:val="uz-Cyrl-UZ"/>
        </w:rPr>
        <w:t>% тўлов олдиндан амалга оширилгандан сўнг”</w:t>
      </w:r>
      <w:r w:rsidR="006C2706" w:rsidRPr="008C755B">
        <w:rPr>
          <w:sz w:val="23"/>
          <w:szCs w:val="23"/>
          <w:lang w:val="uz-Cyrl-UZ"/>
        </w:rPr>
        <w:t xml:space="preserve"> </w:t>
      </w:r>
      <w:r w:rsidR="00472F82">
        <w:rPr>
          <w:sz w:val="23"/>
          <w:szCs w:val="23"/>
          <w:lang w:val="uz-Cyrl-UZ"/>
        </w:rPr>
        <w:t>Хизмат кўрсатувчи</w:t>
      </w:r>
      <w:r w:rsidRPr="008C755B">
        <w:rPr>
          <w:sz w:val="23"/>
          <w:szCs w:val="23"/>
          <w:lang w:val="uz-Cyrl-UZ"/>
        </w:rPr>
        <w:t xml:space="preserve">”  </w:t>
      </w:r>
      <w:r w:rsidR="00942060" w:rsidRPr="008C755B">
        <w:rPr>
          <w:sz w:val="23"/>
          <w:szCs w:val="23"/>
          <w:lang w:val="uz-Cyrl-UZ"/>
        </w:rPr>
        <w:t>1</w:t>
      </w:r>
      <w:r w:rsidR="00D941BB">
        <w:rPr>
          <w:sz w:val="23"/>
          <w:szCs w:val="23"/>
          <w:lang w:val="uz-Cyrl-UZ"/>
        </w:rPr>
        <w:t>5</w:t>
      </w:r>
      <w:r w:rsidRPr="008C755B">
        <w:rPr>
          <w:sz w:val="23"/>
          <w:szCs w:val="23"/>
          <w:lang w:val="uz-Cyrl-UZ"/>
        </w:rPr>
        <w:t xml:space="preserve"> банк иш кунида ушбу шартномада кўрсатилган ми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дорда ва нархларда </w:t>
      </w:r>
      <w:r w:rsidR="00D941BB">
        <w:rPr>
          <w:sz w:val="23"/>
          <w:szCs w:val="23"/>
          <w:lang w:val="uz-Cyrl-UZ"/>
        </w:rPr>
        <w:t xml:space="preserve">ишларини бажариб </w:t>
      </w:r>
      <w:r w:rsidRPr="008C755B">
        <w:rPr>
          <w:sz w:val="23"/>
          <w:szCs w:val="23"/>
          <w:lang w:val="uz-Cyrl-UZ"/>
        </w:rPr>
        <w:t xml:space="preserve"> “</w:t>
      </w:r>
      <w:r w:rsidR="006D5AB5">
        <w:rPr>
          <w:sz w:val="23"/>
          <w:szCs w:val="23"/>
          <w:lang w:val="uz-Cyrl-UZ"/>
        </w:rPr>
        <w:t>Буюритмачи</w:t>
      </w:r>
      <w:r w:rsidRPr="008C755B">
        <w:rPr>
          <w:sz w:val="23"/>
          <w:szCs w:val="23"/>
          <w:lang w:val="uz-Cyrl-UZ"/>
        </w:rPr>
        <w:t xml:space="preserve">”га </w:t>
      </w:r>
      <w:r w:rsidR="00D941BB">
        <w:rPr>
          <w:sz w:val="23"/>
          <w:szCs w:val="23"/>
          <w:lang w:val="uz-Cyrl-UZ"/>
        </w:rPr>
        <w:t>топширади</w:t>
      </w:r>
      <w:r w:rsidRPr="008C755B">
        <w:rPr>
          <w:sz w:val="23"/>
          <w:szCs w:val="23"/>
          <w:lang w:val="uz-Cyrl-UZ"/>
        </w:rPr>
        <w:t>.</w:t>
      </w:r>
    </w:p>
    <w:p w:rsidR="000B0A25" w:rsidRPr="00887ACF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87ACF">
        <w:rPr>
          <w:sz w:val="23"/>
          <w:szCs w:val="23"/>
          <w:lang w:val="uz-Cyrl-UZ"/>
        </w:rPr>
        <w:t>2</w:t>
      </w:r>
      <w:r w:rsidRPr="008C755B">
        <w:rPr>
          <w:sz w:val="23"/>
          <w:szCs w:val="23"/>
          <w:lang w:val="uz-Cyrl-UZ"/>
        </w:rPr>
        <w:t xml:space="preserve">.5. </w:t>
      </w:r>
      <w:r w:rsidR="00A90843">
        <w:rPr>
          <w:sz w:val="23"/>
          <w:szCs w:val="23"/>
          <w:lang w:val="uz-Cyrl-UZ"/>
        </w:rPr>
        <w:t>Бажарилган ишлар учун тўловлар пул ўтказиш йўли билан амалга оширилади</w:t>
      </w:r>
    </w:p>
    <w:p w:rsidR="006D5AB5" w:rsidRDefault="006D5AB5" w:rsidP="000B0A25">
      <w:pPr>
        <w:jc w:val="center"/>
        <w:rPr>
          <w:b/>
          <w:sz w:val="23"/>
          <w:szCs w:val="23"/>
          <w:lang w:val="uz-Cyrl-UZ"/>
        </w:rPr>
      </w:pPr>
    </w:p>
    <w:p w:rsidR="006D5AB5" w:rsidRDefault="006D5AB5" w:rsidP="000B0A25">
      <w:pPr>
        <w:jc w:val="center"/>
        <w:rPr>
          <w:b/>
          <w:sz w:val="23"/>
          <w:szCs w:val="23"/>
          <w:lang w:val="uz-Cyrl-UZ"/>
        </w:rPr>
      </w:pPr>
    </w:p>
    <w:p w:rsidR="000B0A25" w:rsidRDefault="001D5089" w:rsidP="000B0A25">
      <w:pPr>
        <w:jc w:val="center"/>
        <w:rPr>
          <w:b/>
          <w:sz w:val="23"/>
          <w:szCs w:val="23"/>
          <w:lang w:val="uz-Cyrl-UZ"/>
        </w:rPr>
      </w:pPr>
      <w:r w:rsidRPr="00D941BB">
        <w:rPr>
          <w:b/>
          <w:sz w:val="23"/>
          <w:szCs w:val="23"/>
          <w:lang w:val="uz-Cyrl-UZ"/>
        </w:rPr>
        <w:t>3</w:t>
      </w:r>
      <w:r w:rsidR="000B0A25" w:rsidRPr="008C755B">
        <w:rPr>
          <w:b/>
          <w:sz w:val="23"/>
          <w:szCs w:val="23"/>
          <w:lang w:val="uz-Cyrl-UZ"/>
        </w:rPr>
        <w:t>. Томонларнинг мажбуриятлари</w:t>
      </w:r>
    </w:p>
    <w:p w:rsidR="006D5AB5" w:rsidRPr="008C755B" w:rsidRDefault="006D5AB5" w:rsidP="000B0A25">
      <w:pPr>
        <w:jc w:val="center"/>
        <w:rPr>
          <w:b/>
          <w:sz w:val="23"/>
          <w:szCs w:val="23"/>
          <w:lang w:val="uz-Cyrl-UZ"/>
        </w:rPr>
      </w:pPr>
    </w:p>
    <w:p w:rsidR="000B0A25" w:rsidRPr="008C755B" w:rsidRDefault="001D5089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3</w:t>
      </w:r>
      <w:r w:rsidR="000B0A25" w:rsidRPr="008C755B">
        <w:rPr>
          <w:sz w:val="23"/>
          <w:szCs w:val="23"/>
          <w:lang w:val="uz-Cyrl-UZ"/>
        </w:rPr>
        <w:t>.1. Томонлар бош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а томоннинг </w:t>
      </w:r>
      <w:r w:rsidR="000B0A25" w:rsidRPr="008C755B">
        <w:rPr>
          <w:rFonts w:ascii="Tahoma" w:hAnsi="Tahoma"/>
          <w:sz w:val="23"/>
          <w:szCs w:val="23"/>
          <w:lang w:val="uz-Cyrl-UZ"/>
        </w:rPr>
        <w:t>ҳ</w:t>
      </w:r>
      <w:r w:rsidR="000B0A25" w:rsidRPr="008C755B">
        <w:rPr>
          <w:sz w:val="23"/>
          <w:szCs w:val="23"/>
          <w:lang w:val="uz-Cyrl-UZ"/>
        </w:rPr>
        <w:t>ужжатини расмийлаштирилмаслиги ёки нотў</w:t>
      </w:r>
      <w:r w:rsidR="000B0A25" w:rsidRPr="008C755B">
        <w:rPr>
          <w:rFonts w:ascii="Tahoma" w:hAnsi="Tahoma"/>
          <w:sz w:val="23"/>
          <w:szCs w:val="23"/>
          <w:lang w:val="uz-Cyrl-UZ"/>
        </w:rPr>
        <w:t>ғ</w:t>
      </w:r>
      <w:r w:rsidR="000B0A25" w:rsidRPr="008C755B">
        <w:rPr>
          <w:sz w:val="23"/>
          <w:szCs w:val="23"/>
          <w:lang w:val="uz-Cyrl-UZ"/>
        </w:rPr>
        <w:t>ри расмийлаштириш учун жавобгар эмаслар.</w:t>
      </w:r>
    </w:p>
    <w:p w:rsidR="000B0A25" w:rsidRPr="008C755B" w:rsidRDefault="001D5089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3</w:t>
      </w:r>
      <w:r w:rsidR="000B0A25" w:rsidRPr="008C755B">
        <w:rPr>
          <w:sz w:val="23"/>
          <w:szCs w:val="23"/>
          <w:lang w:val="uz-Cyrl-UZ"/>
        </w:rPr>
        <w:t>.2. “</w:t>
      </w:r>
      <w:r w:rsidR="00A90843">
        <w:rPr>
          <w:sz w:val="23"/>
          <w:szCs w:val="23"/>
          <w:lang w:val="uz-Cyrl-UZ"/>
        </w:rPr>
        <w:t>пудратчининг</w:t>
      </w:r>
      <w:r w:rsidR="000B0A25" w:rsidRPr="008C755B">
        <w:rPr>
          <w:sz w:val="23"/>
          <w:szCs w:val="23"/>
          <w:lang w:val="uz-Cyrl-UZ"/>
        </w:rPr>
        <w:t xml:space="preserve">”нинг </w:t>
      </w:r>
      <w:r w:rsidR="000B0A25" w:rsidRPr="008C755B">
        <w:rPr>
          <w:rFonts w:ascii="Tahoma" w:hAnsi="Tahoma"/>
          <w:sz w:val="23"/>
          <w:szCs w:val="23"/>
          <w:lang w:val="uz-Cyrl-UZ"/>
        </w:rPr>
        <w:t>ҳ</w:t>
      </w:r>
      <w:r w:rsidR="000B0A25" w:rsidRPr="008C755B">
        <w:rPr>
          <w:sz w:val="23"/>
          <w:szCs w:val="23"/>
          <w:lang w:val="uz-Cyrl-UZ"/>
        </w:rPr>
        <w:t>у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>у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 ва мажбуриятлари:</w:t>
      </w: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3</w:t>
      </w:r>
      <w:r w:rsidRPr="008C755B">
        <w:rPr>
          <w:sz w:val="23"/>
          <w:szCs w:val="23"/>
          <w:lang w:val="uz-Cyrl-UZ"/>
        </w:rPr>
        <w:t>.2.1. берилган буюртмага мувофи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 </w:t>
      </w:r>
      <w:r w:rsidR="00A90843">
        <w:rPr>
          <w:sz w:val="23"/>
          <w:szCs w:val="23"/>
          <w:lang w:val="uz-Cyrl-UZ"/>
        </w:rPr>
        <w:t>сифатли бажарилган ишларни</w:t>
      </w:r>
      <w:r w:rsidRPr="008C755B">
        <w:rPr>
          <w:sz w:val="23"/>
          <w:szCs w:val="23"/>
          <w:lang w:val="uz-Cyrl-UZ"/>
        </w:rPr>
        <w:t xml:space="preserve">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абул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илиш</w:t>
      </w:r>
      <w:r w:rsidR="00A90843">
        <w:rPr>
          <w:sz w:val="23"/>
          <w:szCs w:val="23"/>
          <w:lang w:val="uz-Cyrl-UZ"/>
        </w:rPr>
        <w:t>да</w:t>
      </w:r>
      <w:r w:rsidRPr="008C755B">
        <w:rPr>
          <w:sz w:val="23"/>
          <w:szCs w:val="23"/>
          <w:lang w:val="uz-Cyrl-UZ"/>
        </w:rPr>
        <w:t xml:space="preserve"> асоссиз рад этилиши натижасида етказилган зарар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опланишини талаб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илиш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у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у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ига эга;</w:t>
      </w: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3</w:t>
      </w:r>
      <w:r w:rsidRPr="008C755B">
        <w:rPr>
          <w:sz w:val="23"/>
          <w:szCs w:val="23"/>
          <w:lang w:val="uz-Cyrl-UZ"/>
        </w:rPr>
        <w:t xml:space="preserve">.2.2. </w:t>
      </w:r>
      <w:r w:rsidR="00887ACF">
        <w:rPr>
          <w:sz w:val="23"/>
          <w:szCs w:val="23"/>
          <w:lang w:val="uz-Cyrl-UZ"/>
        </w:rPr>
        <w:t>А</w:t>
      </w:r>
      <w:r w:rsidRPr="008C755B">
        <w:rPr>
          <w:sz w:val="23"/>
          <w:szCs w:val="23"/>
          <w:lang w:val="uz-Cyrl-UZ"/>
        </w:rPr>
        <w:t xml:space="preserve">гар </w:t>
      </w:r>
      <w:r w:rsidR="00A90843">
        <w:rPr>
          <w:sz w:val="23"/>
          <w:szCs w:val="23"/>
          <w:lang w:val="uz-Cyrl-UZ"/>
        </w:rPr>
        <w:t>бажарилган ишлар</w:t>
      </w:r>
      <w:r w:rsidRPr="008C755B">
        <w:rPr>
          <w:sz w:val="23"/>
          <w:szCs w:val="23"/>
          <w:lang w:val="uz-Cyrl-UZ"/>
        </w:rPr>
        <w:t xml:space="preserve"> жараёнида “</w:t>
      </w:r>
      <w:r w:rsidR="00A90843">
        <w:rPr>
          <w:sz w:val="23"/>
          <w:szCs w:val="23"/>
          <w:lang w:val="uz-Cyrl-UZ"/>
        </w:rPr>
        <w:t>Пудратчи</w:t>
      </w:r>
      <w:r w:rsidRPr="008C755B">
        <w:rPr>
          <w:sz w:val="23"/>
          <w:szCs w:val="23"/>
          <w:lang w:val="uz-Cyrl-UZ"/>
        </w:rPr>
        <w:t xml:space="preserve">” шартнома шартлари ва нормативлардан чекинишга йўл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ўйган бўлса “</w:t>
      </w:r>
      <w:r w:rsidR="006D5AB5">
        <w:rPr>
          <w:sz w:val="23"/>
          <w:szCs w:val="23"/>
          <w:lang w:val="uz-Cyrl-UZ"/>
        </w:rPr>
        <w:t>Буюритмачи</w:t>
      </w:r>
      <w:r w:rsidRPr="008C755B">
        <w:rPr>
          <w:sz w:val="23"/>
          <w:szCs w:val="23"/>
          <w:lang w:val="uz-Cyrl-UZ"/>
        </w:rPr>
        <w:t>”нинг талаби билан ани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ланган барча камчиликларни 3 кун муддатда бепул </w:t>
      </w:r>
      <w:r w:rsidR="006C2706" w:rsidRPr="008C755B">
        <w:rPr>
          <w:sz w:val="23"/>
          <w:szCs w:val="23"/>
          <w:lang w:val="uz-Cyrl-UZ"/>
        </w:rPr>
        <w:t>бартараф этишга</w:t>
      </w:r>
      <w:r w:rsidRPr="008C755B">
        <w:rPr>
          <w:sz w:val="23"/>
          <w:szCs w:val="23"/>
          <w:lang w:val="uz-Cyrl-UZ"/>
        </w:rPr>
        <w:t xml:space="preserve"> мажбурдир.</w:t>
      </w: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6D5AB5">
        <w:rPr>
          <w:sz w:val="23"/>
          <w:szCs w:val="23"/>
          <w:lang w:val="uz-Cyrl-UZ"/>
        </w:rPr>
        <w:t>3</w:t>
      </w:r>
      <w:r w:rsidRPr="008C755B">
        <w:rPr>
          <w:sz w:val="23"/>
          <w:szCs w:val="23"/>
          <w:lang w:val="uz-Cyrl-UZ"/>
        </w:rPr>
        <w:t>.3. “</w:t>
      </w:r>
      <w:r w:rsidR="006D5AB5">
        <w:rPr>
          <w:sz w:val="23"/>
          <w:szCs w:val="23"/>
          <w:lang w:val="uz-Cyrl-UZ"/>
        </w:rPr>
        <w:t>Буюритмачи</w:t>
      </w:r>
      <w:r w:rsidRPr="008C755B">
        <w:rPr>
          <w:sz w:val="23"/>
          <w:szCs w:val="23"/>
          <w:lang w:val="uz-Cyrl-UZ"/>
        </w:rPr>
        <w:t xml:space="preserve">”нинг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у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у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 ва мажбуриятлари:</w:t>
      </w:r>
    </w:p>
    <w:p w:rsidR="000B0A25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3</w:t>
      </w:r>
      <w:r w:rsidRPr="008C755B">
        <w:rPr>
          <w:sz w:val="23"/>
          <w:szCs w:val="23"/>
          <w:lang w:val="uz-Cyrl-UZ"/>
        </w:rPr>
        <w:t xml:space="preserve">.3.1. </w:t>
      </w:r>
      <w:r w:rsidR="00A90843">
        <w:rPr>
          <w:sz w:val="23"/>
          <w:szCs w:val="23"/>
          <w:lang w:val="uz-Cyrl-UZ"/>
        </w:rPr>
        <w:t>К</w:t>
      </w:r>
      <w:r w:rsidRPr="008C755B">
        <w:rPr>
          <w:sz w:val="23"/>
          <w:szCs w:val="23"/>
          <w:lang w:val="uz-Cyrl-UZ"/>
        </w:rPr>
        <w:t>амчиликларни бепул бартараф этилишини ёки камчиликларни тў</w:t>
      </w:r>
      <w:r w:rsidR="008C755B" w:rsidRPr="008C755B">
        <w:rPr>
          <w:rFonts w:ascii="Tahoma" w:hAnsi="Tahoma"/>
          <w:sz w:val="23"/>
          <w:szCs w:val="23"/>
          <w:lang w:val="uz-Cyrl-UZ"/>
        </w:rPr>
        <w:t>ғ</w:t>
      </w:r>
      <w:r w:rsidRPr="008C755B">
        <w:rPr>
          <w:sz w:val="23"/>
          <w:szCs w:val="23"/>
          <w:lang w:val="uz-Cyrl-UZ"/>
        </w:rPr>
        <w:t xml:space="preserve">рилаш харажатларини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опланишини талаб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илишга;</w:t>
      </w:r>
    </w:p>
    <w:p w:rsidR="005E1867" w:rsidRPr="008C755B" w:rsidRDefault="005E1867" w:rsidP="000B0A25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ab/>
        <w:t>3.3.2.  Пудратчи тамонидан ишлатилган материаллар ва асбоб ускуналар шартнома шартларига ва иш хужжатларга мувофиқлигини назорат қилиш ;</w:t>
      </w:r>
    </w:p>
    <w:p w:rsidR="000B0A25" w:rsidRDefault="001D5089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3</w:t>
      </w:r>
      <w:r w:rsidR="000B0A25" w:rsidRPr="008C755B">
        <w:rPr>
          <w:sz w:val="23"/>
          <w:szCs w:val="23"/>
          <w:lang w:val="uz-Cyrl-UZ"/>
        </w:rPr>
        <w:t>.3.</w:t>
      </w:r>
      <w:r w:rsidR="005E1867">
        <w:rPr>
          <w:sz w:val="23"/>
          <w:szCs w:val="23"/>
          <w:lang w:val="uz-Cyrl-UZ"/>
        </w:rPr>
        <w:t>3</w:t>
      </w:r>
      <w:r w:rsidR="000B0A25" w:rsidRPr="008C755B">
        <w:rPr>
          <w:sz w:val="23"/>
          <w:szCs w:val="23"/>
          <w:lang w:val="uz-Cyrl-UZ"/>
        </w:rPr>
        <w:t xml:space="preserve">. мазкур шартнома шартлари бажарилмаганлиги натижасида етказилган зарарларни 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>опланишини “</w:t>
      </w:r>
      <w:r w:rsidR="006D5AB5">
        <w:rPr>
          <w:sz w:val="23"/>
          <w:szCs w:val="23"/>
          <w:lang w:val="uz-Cyrl-UZ"/>
        </w:rPr>
        <w:t>Буюритмачи</w:t>
      </w:r>
      <w:r w:rsidR="000B0A25" w:rsidRPr="008C755B">
        <w:rPr>
          <w:sz w:val="23"/>
          <w:szCs w:val="23"/>
          <w:lang w:val="uz-Cyrl-UZ"/>
        </w:rPr>
        <w:t xml:space="preserve">”дан талаб 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илиш </w:t>
      </w:r>
      <w:r w:rsidR="000B0A25" w:rsidRPr="008C755B">
        <w:rPr>
          <w:rFonts w:ascii="Tahoma" w:hAnsi="Tahoma"/>
          <w:sz w:val="23"/>
          <w:szCs w:val="23"/>
          <w:lang w:val="uz-Cyrl-UZ"/>
        </w:rPr>
        <w:t>ҳ</w:t>
      </w:r>
      <w:r w:rsidR="000B0A25" w:rsidRPr="008C755B">
        <w:rPr>
          <w:sz w:val="23"/>
          <w:szCs w:val="23"/>
          <w:lang w:val="uz-Cyrl-UZ"/>
        </w:rPr>
        <w:t>у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>у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>ига эга.</w:t>
      </w:r>
    </w:p>
    <w:p w:rsidR="005E1867" w:rsidRDefault="005E1867" w:rsidP="000B0A25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ab/>
      </w:r>
    </w:p>
    <w:p w:rsidR="00962CA2" w:rsidRPr="008C755B" w:rsidRDefault="00962CA2" w:rsidP="000B0A25">
      <w:pPr>
        <w:jc w:val="both"/>
        <w:rPr>
          <w:sz w:val="23"/>
          <w:szCs w:val="23"/>
          <w:lang w:val="uz-Cyrl-UZ"/>
        </w:rPr>
      </w:pPr>
    </w:p>
    <w:p w:rsidR="000B0A25" w:rsidRDefault="001D5089" w:rsidP="000B0A25">
      <w:pPr>
        <w:jc w:val="center"/>
        <w:rPr>
          <w:b/>
          <w:sz w:val="23"/>
          <w:szCs w:val="23"/>
          <w:lang w:val="uz-Cyrl-UZ"/>
        </w:rPr>
      </w:pPr>
      <w:r w:rsidRPr="008C755B">
        <w:rPr>
          <w:b/>
          <w:sz w:val="23"/>
          <w:szCs w:val="23"/>
          <w:lang w:val="uz-Cyrl-UZ"/>
        </w:rPr>
        <w:t>4</w:t>
      </w:r>
      <w:r w:rsidR="000B0A25" w:rsidRPr="008C755B">
        <w:rPr>
          <w:b/>
          <w:sz w:val="23"/>
          <w:szCs w:val="23"/>
          <w:lang w:val="uz-Cyrl-UZ"/>
        </w:rPr>
        <w:t>. Томонларнинг мулкий жавобгарлиги.</w:t>
      </w:r>
    </w:p>
    <w:p w:rsidR="006D5AB5" w:rsidRPr="008C755B" w:rsidRDefault="006D5AB5" w:rsidP="000B0A25">
      <w:pPr>
        <w:jc w:val="center"/>
        <w:rPr>
          <w:b/>
          <w:sz w:val="23"/>
          <w:szCs w:val="23"/>
          <w:lang w:val="uz-Cyrl-UZ"/>
        </w:rPr>
      </w:pP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1D5089" w:rsidRPr="008C755B">
        <w:rPr>
          <w:sz w:val="23"/>
          <w:szCs w:val="23"/>
          <w:lang w:val="uz-Cyrl-UZ"/>
        </w:rPr>
        <w:t>4</w:t>
      </w:r>
      <w:r w:rsidRPr="008C755B">
        <w:rPr>
          <w:sz w:val="23"/>
          <w:szCs w:val="23"/>
          <w:lang w:val="uz-Cyrl-UZ"/>
        </w:rPr>
        <w:t>.1. Шартнома мажбуриятларини тўли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 еки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исман бажармаганликлари учун томонлар юзага келган камчиликларни Ўзбекистон Республикасининг «Хўжалик юритувчи субъектлар фаолиятининг шартномавий –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у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у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ий базаси тў</w:t>
      </w:r>
      <w:r w:rsidRPr="008C755B">
        <w:rPr>
          <w:rFonts w:ascii="Tahoma" w:hAnsi="Tahoma"/>
          <w:sz w:val="23"/>
          <w:szCs w:val="23"/>
          <w:lang w:val="uz-Cyrl-UZ"/>
        </w:rPr>
        <w:t>ғ</w:t>
      </w:r>
      <w:r w:rsidRPr="008C755B">
        <w:rPr>
          <w:sz w:val="23"/>
          <w:szCs w:val="23"/>
          <w:lang w:val="uz-Cyrl-UZ"/>
        </w:rPr>
        <w:t xml:space="preserve">рисида» ги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онуни талаблари доирасида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 xml:space="preserve">ал этадилар. </w:t>
      </w:r>
    </w:p>
    <w:p w:rsidR="000B0A25" w:rsidRPr="008C755B" w:rsidRDefault="001D5089" w:rsidP="000B0A25">
      <w:pPr>
        <w:tabs>
          <w:tab w:val="left" w:pos="720"/>
          <w:tab w:val="center" w:pos="4677"/>
        </w:tabs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lastRenderedPageBreak/>
        <w:tab/>
        <w:t>4</w:t>
      </w:r>
      <w:r w:rsidR="000B0A25" w:rsidRPr="008C755B">
        <w:rPr>
          <w:sz w:val="23"/>
          <w:szCs w:val="23"/>
          <w:lang w:val="uz-Cyrl-UZ"/>
        </w:rPr>
        <w:t>.2. “</w:t>
      </w:r>
      <w:r w:rsidR="00391589">
        <w:rPr>
          <w:sz w:val="23"/>
          <w:szCs w:val="23"/>
          <w:lang w:val="uz-Cyrl-UZ"/>
        </w:rPr>
        <w:t>Пудрат</w:t>
      </w:r>
      <w:r w:rsidR="00472F82">
        <w:rPr>
          <w:sz w:val="23"/>
          <w:szCs w:val="23"/>
          <w:lang w:val="uz-Cyrl-UZ"/>
        </w:rPr>
        <w:t>чи</w:t>
      </w:r>
      <w:r w:rsidR="000B0A25" w:rsidRPr="008C755B">
        <w:rPr>
          <w:sz w:val="23"/>
          <w:szCs w:val="23"/>
          <w:lang w:val="uz-Cyrl-UZ"/>
        </w:rPr>
        <w:t>” жавобгарлиги:</w:t>
      </w:r>
    </w:p>
    <w:p w:rsidR="000B0A25" w:rsidRPr="008C755B" w:rsidRDefault="001D5089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4</w:t>
      </w:r>
      <w:r w:rsidR="000B0A25" w:rsidRPr="008C755B">
        <w:rPr>
          <w:sz w:val="23"/>
          <w:szCs w:val="23"/>
          <w:lang w:val="uz-Cyrl-UZ"/>
        </w:rPr>
        <w:t>.2.1. “</w:t>
      </w:r>
      <w:r w:rsidR="00391589">
        <w:rPr>
          <w:sz w:val="23"/>
          <w:szCs w:val="23"/>
          <w:lang w:val="uz-Cyrl-UZ"/>
        </w:rPr>
        <w:t>Пудратчи</w:t>
      </w:r>
      <w:r w:rsidR="000B0A25" w:rsidRPr="008C755B">
        <w:rPr>
          <w:sz w:val="23"/>
          <w:szCs w:val="23"/>
          <w:lang w:val="uz-Cyrl-UZ"/>
        </w:rPr>
        <w:t xml:space="preserve">”нинг айби билан </w:t>
      </w:r>
      <w:r w:rsidR="00391589">
        <w:rPr>
          <w:sz w:val="23"/>
          <w:szCs w:val="23"/>
          <w:lang w:val="uz-Cyrl-UZ"/>
        </w:rPr>
        <w:t>бажарилиши лозим бўлган ишлар</w:t>
      </w:r>
      <w:r w:rsidR="000B0A25" w:rsidRPr="008C755B">
        <w:rPr>
          <w:sz w:val="23"/>
          <w:szCs w:val="23"/>
          <w:lang w:val="uz-Cyrl-UZ"/>
        </w:rPr>
        <w:t xml:space="preserve"> муддатлари кечиктириб юборилса, “</w:t>
      </w:r>
      <w:r w:rsidR="00391589">
        <w:rPr>
          <w:sz w:val="23"/>
          <w:szCs w:val="23"/>
          <w:lang w:val="uz-Cyrl-UZ"/>
        </w:rPr>
        <w:t>Пудрат</w:t>
      </w:r>
      <w:r w:rsidR="00472F82">
        <w:rPr>
          <w:sz w:val="23"/>
          <w:szCs w:val="23"/>
          <w:lang w:val="uz-Cyrl-UZ"/>
        </w:rPr>
        <w:t>чи</w:t>
      </w:r>
      <w:r w:rsidR="000B0A25" w:rsidRPr="008C755B">
        <w:rPr>
          <w:sz w:val="23"/>
          <w:szCs w:val="23"/>
          <w:lang w:val="uz-Cyrl-UZ"/>
        </w:rPr>
        <w:t xml:space="preserve">”  томонидан кечиктирилган хар бир кун учун мажбурият бажарилмаган 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исмининг 0.5 % микдорида </w:t>
      </w:r>
      <w:r w:rsidR="00391589">
        <w:rPr>
          <w:sz w:val="23"/>
          <w:szCs w:val="23"/>
          <w:lang w:val="uz-Cyrl-UZ"/>
        </w:rPr>
        <w:t>жарима</w:t>
      </w:r>
      <w:r w:rsidR="000B0A25" w:rsidRPr="008C755B">
        <w:rPr>
          <w:sz w:val="23"/>
          <w:szCs w:val="23"/>
          <w:lang w:val="uz-Cyrl-UZ"/>
        </w:rPr>
        <w:t xml:space="preserve"> (пеня) тўлайди, биро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 бунда жариманинг умумий суммаси етказиб берилмаган товар суммасининг 50 %дан ошиб кетмаслиги керак.</w:t>
      </w:r>
    </w:p>
    <w:p w:rsidR="000B0A25" w:rsidRPr="008C755B" w:rsidRDefault="001D5089" w:rsidP="000B0A25">
      <w:pPr>
        <w:tabs>
          <w:tab w:val="left" w:pos="720"/>
          <w:tab w:val="center" w:pos="4677"/>
        </w:tabs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4</w:t>
      </w:r>
      <w:r w:rsidR="000B0A25" w:rsidRPr="008C755B">
        <w:rPr>
          <w:sz w:val="23"/>
          <w:szCs w:val="23"/>
          <w:lang w:val="uz-Cyrl-UZ"/>
        </w:rPr>
        <w:t>.3. “</w:t>
      </w:r>
      <w:r w:rsidR="006D5AB5">
        <w:rPr>
          <w:sz w:val="23"/>
          <w:szCs w:val="23"/>
          <w:lang w:val="uz-Cyrl-UZ"/>
        </w:rPr>
        <w:t>Буюритмачи</w:t>
      </w:r>
      <w:r w:rsidR="000B0A25" w:rsidRPr="008C755B">
        <w:rPr>
          <w:sz w:val="23"/>
          <w:szCs w:val="23"/>
          <w:lang w:val="uz-Cyrl-UZ"/>
        </w:rPr>
        <w:t>” нинг жавобгарлиги:</w:t>
      </w:r>
    </w:p>
    <w:p w:rsidR="000B0A25" w:rsidRPr="008C755B" w:rsidRDefault="001D5089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4</w:t>
      </w:r>
      <w:r w:rsidR="000B0A25" w:rsidRPr="008C755B">
        <w:rPr>
          <w:sz w:val="23"/>
          <w:szCs w:val="23"/>
          <w:lang w:val="uz-Cyrl-UZ"/>
        </w:rPr>
        <w:t>.3.1. “</w:t>
      </w:r>
      <w:r w:rsidR="006D5AB5">
        <w:rPr>
          <w:sz w:val="23"/>
          <w:szCs w:val="23"/>
          <w:lang w:val="uz-Cyrl-UZ"/>
        </w:rPr>
        <w:t>Буюритмачи</w:t>
      </w:r>
      <w:r w:rsidR="000B0A25" w:rsidRPr="008C755B">
        <w:rPr>
          <w:sz w:val="23"/>
          <w:szCs w:val="23"/>
          <w:lang w:val="uz-Cyrl-UZ"/>
        </w:rPr>
        <w:t xml:space="preserve">”нинг айби билан </w:t>
      </w:r>
      <w:r w:rsidR="00391589">
        <w:rPr>
          <w:sz w:val="23"/>
          <w:szCs w:val="23"/>
          <w:lang w:val="uz-Cyrl-UZ"/>
        </w:rPr>
        <w:t>Бажарилган ишлар тўлиқ қабул қилиниб олингандан сўнг</w:t>
      </w:r>
      <w:r w:rsidR="000B0A25" w:rsidRPr="008C755B">
        <w:rPr>
          <w:sz w:val="23"/>
          <w:szCs w:val="23"/>
          <w:lang w:val="uz-Cyrl-UZ"/>
        </w:rPr>
        <w:t xml:space="preserve"> </w:t>
      </w:r>
      <w:r w:rsidR="00391589">
        <w:rPr>
          <w:sz w:val="23"/>
          <w:szCs w:val="23"/>
          <w:lang w:val="uz-Cyrl-UZ"/>
        </w:rPr>
        <w:t>қолган маблағнини</w:t>
      </w:r>
      <w:r w:rsidR="000B0A25" w:rsidRPr="008C755B">
        <w:rPr>
          <w:sz w:val="23"/>
          <w:szCs w:val="23"/>
          <w:lang w:val="uz-Cyrl-UZ"/>
        </w:rPr>
        <w:t xml:space="preserve"> тўламаса, “</w:t>
      </w:r>
      <w:r w:rsidR="006D5AB5">
        <w:rPr>
          <w:sz w:val="23"/>
          <w:szCs w:val="23"/>
          <w:lang w:val="uz-Cyrl-UZ"/>
        </w:rPr>
        <w:t>Буюритмачи</w:t>
      </w:r>
      <w:r w:rsidR="000B0A25" w:rsidRPr="008C755B">
        <w:rPr>
          <w:sz w:val="23"/>
          <w:szCs w:val="23"/>
          <w:lang w:val="uz-Cyrl-UZ"/>
        </w:rPr>
        <w:t>” томонидан кечиктирилган хар бир кун учун кечиктирилган тўлов суммасининг 0.4 % микдорида жарима (пеня) тўлайди, аммо кечиктирилган тўлов суммасининг 50 %дан орти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 бўлмаган ми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>дорда жарима (пеня) тўлайди.</w:t>
      </w:r>
    </w:p>
    <w:p w:rsidR="000B0A25" w:rsidRPr="008C755B" w:rsidRDefault="001D5089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4</w:t>
      </w:r>
      <w:r w:rsidR="000B0A25" w:rsidRPr="008C755B">
        <w:rPr>
          <w:sz w:val="23"/>
          <w:szCs w:val="23"/>
          <w:lang w:val="uz-Cyrl-UZ"/>
        </w:rPr>
        <w:t>.4. Шартноманинг 2-бандига асосан “</w:t>
      </w:r>
      <w:r w:rsidR="00391589">
        <w:rPr>
          <w:sz w:val="23"/>
          <w:szCs w:val="23"/>
          <w:lang w:val="uz-Cyrl-UZ"/>
        </w:rPr>
        <w:t>Пудратчи</w:t>
      </w:r>
      <w:r w:rsidR="000B0A25" w:rsidRPr="008C755B">
        <w:rPr>
          <w:sz w:val="23"/>
          <w:szCs w:val="23"/>
          <w:lang w:val="uz-Cyrl-UZ"/>
        </w:rPr>
        <w:t xml:space="preserve">” томонидан </w:t>
      </w:r>
      <w:r w:rsidR="00391589">
        <w:rPr>
          <w:sz w:val="23"/>
          <w:szCs w:val="23"/>
          <w:lang w:val="uz-Cyrl-UZ"/>
        </w:rPr>
        <w:t>бажарилган ишлар</w:t>
      </w:r>
      <w:r w:rsidR="000B0A25" w:rsidRPr="008C755B">
        <w:rPr>
          <w:sz w:val="23"/>
          <w:szCs w:val="23"/>
          <w:lang w:val="uz-Cyrl-UZ"/>
        </w:rPr>
        <w:t xml:space="preserve"> сифатсизлиги тегишли </w:t>
      </w:r>
      <w:r w:rsidR="000B0A25" w:rsidRPr="008C755B">
        <w:rPr>
          <w:rFonts w:ascii="Tahoma" w:hAnsi="Tahoma"/>
          <w:sz w:val="23"/>
          <w:szCs w:val="23"/>
          <w:lang w:val="uz-Cyrl-UZ"/>
        </w:rPr>
        <w:t>ҳ</w:t>
      </w:r>
      <w:r w:rsidR="000B0A25" w:rsidRPr="008C755B">
        <w:rPr>
          <w:sz w:val="23"/>
          <w:szCs w:val="23"/>
          <w:lang w:val="uz-Cyrl-UZ"/>
        </w:rPr>
        <w:t>ужжатлар билан  тасди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ланса, у </w:t>
      </w:r>
      <w:r w:rsidR="000B0A25" w:rsidRPr="008C755B">
        <w:rPr>
          <w:rFonts w:ascii="Tahoma" w:hAnsi="Tahoma"/>
          <w:sz w:val="23"/>
          <w:szCs w:val="23"/>
          <w:lang w:val="uz-Cyrl-UZ"/>
        </w:rPr>
        <w:t>ҳ</w:t>
      </w:r>
      <w:r w:rsidR="000B0A25" w:rsidRPr="008C755B">
        <w:rPr>
          <w:sz w:val="23"/>
          <w:szCs w:val="23"/>
          <w:lang w:val="uz-Cyrl-UZ"/>
        </w:rPr>
        <w:t>олда ”</w:t>
      </w:r>
      <w:r w:rsidR="0054199B">
        <w:rPr>
          <w:sz w:val="23"/>
          <w:szCs w:val="23"/>
          <w:lang w:val="uz-Cyrl-UZ"/>
        </w:rPr>
        <w:t>Пудратчи</w:t>
      </w:r>
      <w:r w:rsidR="000B0A25" w:rsidRPr="008C755B">
        <w:rPr>
          <w:sz w:val="23"/>
          <w:szCs w:val="23"/>
          <w:lang w:val="uz-Cyrl-UZ"/>
        </w:rPr>
        <w:t xml:space="preserve">” сифатсиз махсулотни сифатли махсулот билан алмаштириб </w:t>
      </w:r>
      <w:r w:rsidR="00391589">
        <w:rPr>
          <w:sz w:val="23"/>
          <w:szCs w:val="23"/>
          <w:lang w:val="uz-Cyrl-UZ"/>
        </w:rPr>
        <w:t xml:space="preserve">аниқланган камчиликларни бепул бажариб </w:t>
      </w:r>
      <w:r w:rsidR="000B0A25" w:rsidRPr="008C755B">
        <w:rPr>
          <w:sz w:val="23"/>
          <w:szCs w:val="23"/>
          <w:lang w:val="uz-Cyrl-UZ"/>
        </w:rPr>
        <w:t>беради ва бу билан бо</w:t>
      </w:r>
      <w:r w:rsidR="000B0A25" w:rsidRPr="008C755B">
        <w:rPr>
          <w:rFonts w:ascii="Tahoma" w:hAnsi="Tahoma"/>
          <w:sz w:val="23"/>
          <w:szCs w:val="23"/>
          <w:lang w:val="uz-Cyrl-UZ"/>
        </w:rPr>
        <w:t>ғ</w:t>
      </w:r>
      <w:r w:rsidR="000B0A25" w:rsidRPr="008C755B">
        <w:rPr>
          <w:sz w:val="23"/>
          <w:szCs w:val="23"/>
          <w:lang w:val="uz-Cyrl-UZ"/>
        </w:rPr>
        <w:t>ли</w:t>
      </w:r>
      <w:r w:rsidR="000B0A25" w:rsidRPr="008C755B">
        <w:rPr>
          <w:rFonts w:ascii="Tahoma" w:hAnsi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 харажатларни ўз зиммасига олади.</w:t>
      </w:r>
    </w:p>
    <w:p w:rsidR="000B0A25" w:rsidRDefault="004F60C5" w:rsidP="00147A88">
      <w:pPr>
        <w:jc w:val="center"/>
        <w:rPr>
          <w:b/>
          <w:sz w:val="23"/>
          <w:szCs w:val="23"/>
          <w:lang w:val="uz-Cyrl-UZ"/>
        </w:rPr>
      </w:pPr>
      <w:r w:rsidRPr="00D941BB">
        <w:rPr>
          <w:sz w:val="23"/>
          <w:szCs w:val="23"/>
          <w:lang w:val="uz-Cyrl-UZ"/>
        </w:rPr>
        <w:t>5</w:t>
      </w:r>
      <w:r w:rsidR="000B0A25" w:rsidRPr="008C755B">
        <w:rPr>
          <w:sz w:val="23"/>
          <w:szCs w:val="23"/>
          <w:lang w:val="uz-Cyrl-UZ"/>
        </w:rPr>
        <w:t xml:space="preserve">. </w:t>
      </w:r>
      <w:r w:rsidR="000B0A25" w:rsidRPr="008C755B">
        <w:rPr>
          <w:b/>
          <w:sz w:val="23"/>
          <w:szCs w:val="23"/>
          <w:lang w:val="uz-Cyrl-UZ"/>
        </w:rPr>
        <w:t xml:space="preserve">Низоларни </w:t>
      </w:r>
      <w:r w:rsidR="000B0A25" w:rsidRPr="008C755B">
        <w:rPr>
          <w:rFonts w:ascii="Tahoma" w:hAnsi="Tahoma"/>
          <w:b/>
          <w:sz w:val="23"/>
          <w:szCs w:val="23"/>
          <w:lang w:val="uz-Cyrl-UZ"/>
        </w:rPr>
        <w:t>ҳ</w:t>
      </w:r>
      <w:r w:rsidR="000B0A25" w:rsidRPr="008C755B">
        <w:rPr>
          <w:b/>
          <w:sz w:val="23"/>
          <w:szCs w:val="23"/>
          <w:lang w:val="uz-Cyrl-UZ"/>
        </w:rPr>
        <w:t>ал этиш</w:t>
      </w:r>
    </w:p>
    <w:p w:rsidR="00147A88" w:rsidRPr="008C755B" w:rsidRDefault="00147A88" w:rsidP="00147A88">
      <w:pPr>
        <w:jc w:val="center"/>
        <w:rPr>
          <w:b/>
          <w:sz w:val="23"/>
          <w:szCs w:val="23"/>
          <w:lang w:val="uz-Cyrl-UZ"/>
        </w:rPr>
      </w:pP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4F60C5" w:rsidRPr="00D941BB">
        <w:rPr>
          <w:sz w:val="23"/>
          <w:szCs w:val="23"/>
          <w:lang w:val="uz-Cyrl-UZ"/>
        </w:rPr>
        <w:t>5</w:t>
      </w:r>
      <w:r w:rsidRPr="008C755B">
        <w:rPr>
          <w:sz w:val="23"/>
          <w:szCs w:val="23"/>
          <w:lang w:val="uz-Cyrl-UZ"/>
        </w:rPr>
        <w:t>.1. Шартнома мажбуриятлардан келиб чикадиган барча низолар, томонлар ўртасида ўзаро келишган холда хал этилади. Низолар пайдо бўлганда томонлар ёзма равишда ого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лантириш хати берадилар. Ого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лантириш хатига жавоб бериш муддати 10 кун.</w:t>
      </w:r>
    </w:p>
    <w:p w:rsidR="000B0A25" w:rsidRPr="008C755B" w:rsidRDefault="000B0A25" w:rsidP="008C755B">
      <w:pPr>
        <w:jc w:val="both"/>
        <w:rPr>
          <w:b/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4F60C5" w:rsidRPr="008C755B">
        <w:rPr>
          <w:sz w:val="23"/>
          <w:szCs w:val="23"/>
          <w:lang w:val="uz-Cyrl-UZ"/>
        </w:rPr>
        <w:t>5</w:t>
      </w:r>
      <w:r w:rsidRPr="008C755B">
        <w:rPr>
          <w:sz w:val="23"/>
          <w:szCs w:val="23"/>
          <w:lang w:val="uz-Cyrl-UZ"/>
        </w:rPr>
        <w:t xml:space="preserve">.2. </w:t>
      </w:r>
      <w:r w:rsidRPr="008C755B">
        <w:rPr>
          <w:rFonts w:ascii="Tahoma" w:hAnsi="Tahoma" w:cs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ал этилмаган низолар</w:t>
      </w:r>
      <w:r w:rsidR="001D0FCA" w:rsidRPr="008C755B">
        <w:rPr>
          <w:sz w:val="23"/>
          <w:szCs w:val="23"/>
          <w:lang w:val="uz-Cyrl-UZ"/>
        </w:rPr>
        <w:t>,</w:t>
      </w:r>
      <w:r w:rsidRPr="008C755B">
        <w:rPr>
          <w:sz w:val="23"/>
          <w:szCs w:val="23"/>
          <w:lang w:val="uz-Cyrl-UZ"/>
        </w:rPr>
        <w:t xml:space="preserve"> Хўжалик судининг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онуний кучга кирган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 xml:space="preserve">ал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илув 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арори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 xml:space="preserve">ал этувчи </w:t>
      </w:r>
      <w:r w:rsidRPr="008C755B">
        <w:rPr>
          <w:rFonts w:ascii="Tahoma"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 xml:space="preserve">исобланади. </w:t>
      </w:r>
    </w:p>
    <w:p w:rsidR="000B0A25" w:rsidRDefault="004F60C5" w:rsidP="000B0A25">
      <w:pPr>
        <w:tabs>
          <w:tab w:val="left" w:pos="3095"/>
          <w:tab w:val="center" w:pos="4677"/>
        </w:tabs>
        <w:jc w:val="center"/>
        <w:rPr>
          <w:b/>
          <w:sz w:val="23"/>
          <w:szCs w:val="23"/>
          <w:lang w:val="uz-Cyrl-UZ"/>
        </w:rPr>
      </w:pPr>
      <w:r w:rsidRPr="008C755B">
        <w:rPr>
          <w:b/>
          <w:sz w:val="23"/>
          <w:szCs w:val="23"/>
          <w:lang w:val="uz-Cyrl-UZ"/>
        </w:rPr>
        <w:t>6</w:t>
      </w:r>
      <w:r w:rsidR="000B0A25" w:rsidRPr="008C755B">
        <w:rPr>
          <w:b/>
          <w:sz w:val="23"/>
          <w:szCs w:val="23"/>
          <w:lang w:val="uz-Cyrl-UZ"/>
        </w:rPr>
        <w:t>. Форс-мажор.</w:t>
      </w:r>
    </w:p>
    <w:p w:rsidR="000B0A25" w:rsidRPr="008C755B" w:rsidRDefault="000B0A25" w:rsidP="000B0A25">
      <w:pPr>
        <w:tabs>
          <w:tab w:val="center" w:pos="-1260"/>
          <w:tab w:val="left" w:pos="-360"/>
        </w:tabs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4F60C5" w:rsidRPr="008C755B">
        <w:rPr>
          <w:sz w:val="23"/>
          <w:szCs w:val="23"/>
          <w:lang w:val="uz-Cyrl-UZ"/>
        </w:rPr>
        <w:t>6</w:t>
      </w:r>
      <w:r w:rsidRPr="008C755B">
        <w:rPr>
          <w:sz w:val="23"/>
          <w:szCs w:val="23"/>
          <w:lang w:val="uz-Cyrl-UZ"/>
        </w:rPr>
        <w:t>.1. Томонларга бо</w:t>
      </w:r>
      <w:r w:rsidRPr="008C755B">
        <w:rPr>
          <w:rFonts w:ascii="Tahoma" w:hAnsi="Tahoma"/>
          <w:sz w:val="23"/>
          <w:szCs w:val="23"/>
          <w:lang w:val="uz-Cyrl-UZ"/>
        </w:rPr>
        <w:t>ғ</w:t>
      </w:r>
      <w:r w:rsidRPr="008C755B">
        <w:rPr>
          <w:sz w:val="23"/>
          <w:szCs w:val="23"/>
          <w:lang w:val="uz-Cyrl-UZ"/>
        </w:rPr>
        <w:t>ли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 бўлмаган холатлар «ён</w:t>
      </w:r>
      <w:r w:rsidRPr="008C755B">
        <w:rPr>
          <w:rFonts w:ascii="Tahoma" w:hAnsi="Tahoma"/>
          <w:sz w:val="23"/>
          <w:szCs w:val="23"/>
          <w:lang w:val="uz-Cyrl-UZ"/>
        </w:rPr>
        <w:t>ғ</w:t>
      </w:r>
      <w:r w:rsidRPr="008C755B">
        <w:rPr>
          <w:sz w:val="23"/>
          <w:szCs w:val="23"/>
          <w:lang w:val="uz-Cyrl-UZ"/>
        </w:rPr>
        <w:t>ин, сув тош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ини, шу каби бош</w:t>
      </w:r>
      <w:r w:rsidRPr="008C755B">
        <w:rPr>
          <w:rFonts w:ascii="Tahoma" w:hAnsi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а холатларда </w:t>
      </w:r>
      <w:r w:rsidRPr="008C755B">
        <w:rPr>
          <w:rFonts w:hAnsi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 xml:space="preserve">амда Ўзбекистон Республикаси Президентининг фармонлари ва Вазирлар Махкамасининг 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арорлари», агар тегишли </w:t>
      </w:r>
      <w:r w:rsidRPr="008C755B">
        <w:rPr>
          <w:rFonts w:ascii="Tahoma" w:hAnsi="Tahoma" w:cs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ужжатлар билан тасди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ланган та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дирда мажбурият бажарилмаганлиги учун томонлар жавобгарлигидан озод этилади.</w:t>
      </w:r>
    </w:p>
    <w:p w:rsidR="000B0A25" w:rsidRPr="008C755B" w:rsidRDefault="000B0A25" w:rsidP="000B0A25">
      <w:pPr>
        <w:tabs>
          <w:tab w:val="center" w:pos="-1260"/>
          <w:tab w:val="left" w:pos="-360"/>
        </w:tabs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4F60C5" w:rsidRPr="008C755B">
        <w:rPr>
          <w:sz w:val="23"/>
          <w:szCs w:val="23"/>
          <w:lang w:val="uz-Cyrl-UZ"/>
        </w:rPr>
        <w:t>6</w:t>
      </w:r>
      <w:r w:rsidRPr="008C755B">
        <w:rPr>
          <w:sz w:val="23"/>
          <w:szCs w:val="23"/>
          <w:lang w:val="uz-Cyrl-UZ"/>
        </w:rPr>
        <w:t>.2. Ю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оридаги </w:t>
      </w:r>
      <w:r w:rsidRPr="008C755B">
        <w:rPr>
          <w:rFonts w:ascii="Tahoma" w:hAnsi="Tahoma" w:cs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олатлар юзасидан дар</w:t>
      </w:r>
      <w:r w:rsidRPr="008C755B">
        <w:rPr>
          <w:rFonts w:ascii="Tahoma" w:hAnsi="Tahoma" w:cs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ол хабарнома юборилиши мажбурийдир.</w:t>
      </w:r>
    </w:p>
    <w:p w:rsidR="00147A88" w:rsidRDefault="00147A88" w:rsidP="000B0A25">
      <w:pPr>
        <w:jc w:val="center"/>
        <w:rPr>
          <w:b/>
          <w:sz w:val="23"/>
          <w:szCs w:val="23"/>
          <w:lang w:val="uz-Cyrl-UZ"/>
        </w:rPr>
      </w:pPr>
    </w:p>
    <w:p w:rsidR="000B0A25" w:rsidRPr="00D941BB" w:rsidRDefault="004F60C5" w:rsidP="000B0A25">
      <w:pPr>
        <w:jc w:val="center"/>
        <w:rPr>
          <w:b/>
          <w:sz w:val="23"/>
          <w:szCs w:val="23"/>
          <w:lang w:val="uz-Cyrl-UZ"/>
        </w:rPr>
      </w:pPr>
      <w:r w:rsidRPr="008C755B">
        <w:rPr>
          <w:b/>
          <w:sz w:val="23"/>
          <w:szCs w:val="23"/>
          <w:lang w:val="uz-Cyrl-UZ"/>
        </w:rPr>
        <w:t>7</w:t>
      </w:r>
      <w:r w:rsidR="000B0A25" w:rsidRPr="008C755B">
        <w:rPr>
          <w:b/>
          <w:sz w:val="23"/>
          <w:szCs w:val="23"/>
          <w:lang w:val="uz-Cyrl-UZ"/>
        </w:rPr>
        <w:t>. Шартнома муддати</w:t>
      </w:r>
    </w:p>
    <w:p w:rsidR="00E440F8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4F60C5" w:rsidRPr="008C755B">
        <w:rPr>
          <w:sz w:val="23"/>
          <w:szCs w:val="23"/>
          <w:lang w:val="uz-Cyrl-UZ"/>
        </w:rPr>
        <w:t>7</w:t>
      </w:r>
      <w:r w:rsidRPr="008C755B">
        <w:rPr>
          <w:sz w:val="23"/>
          <w:szCs w:val="23"/>
          <w:lang w:val="uz-Cyrl-UZ"/>
        </w:rPr>
        <w:t xml:space="preserve">.1. Шартнома имзоланган кундан ва тегишли </w:t>
      </w:r>
      <w:r w:rsidRPr="008C755B">
        <w:rPr>
          <w:rFonts w:ascii="Tahoma" w:hAnsi="Tahoma" w:cs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 xml:space="preserve">удудда </w:t>
      </w:r>
      <w:r w:rsidRPr="008C755B">
        <w:rPr>
          <w:rFonts w:ascii="Tahoma" w:hAnsi="Tahoma" w:cs="Tahoma"/>
          <w:sz w:val="23"/>
          <w:szCs w:val="23"/>
          <w:lang w:val="uz-Cyrl-UZ"/>
        </w:rPr>
        <w:t>ғ</w:t>
      </w:r>
      <w:r w:rsidRPr="008C755B">
        <w:rPr>
          <w:sz w:val="23"/>
          <w:szCs w:val="23"/>
          <w:lang w:val="uz-Cyrl-UZ"/>
        </w:rPr>
        <w:t>азначилик бўлимида рўйхатга олингандан 31 декабр 20</w:t>
      </w:r>
      <w:r w:rsidR="006D5AB5">
        <w:rPr>
          <w:sz w:val="23"/>
          <w:szCs w:val="23"/>
          <w:lang w:val="uz-Cyrl-UZ"/>
        </w:rPr>
        <w:t>2</w:t>
      </w:r>
      <w:r w:rsidR="0054199B">
        <w:rPr>
          <w:sz w:val="23"/>
          <w:szCs w:val="23"/>
          <w:lang w:val="uz-Cyrl-UZ"/>
        </w:rPr>
        <w:t>2</w:t>
      </w:r>
      <w:r w:rsidRPr="008C755B">
        <w:rPr>
          <w:sz w:val="23"/>
          <w:szCs w:val="23"/>
          <w:lang w:val="uz-Cyrl-UZ"/>
        </w:rPr>
        <w:t xml:space="preserve"> йилга кадар амал килади. Шартномага асосан томонларнинг уз зиммасига олган мажбуриятлари бажарилмай 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олса, шартнома мажбуриятлар бажарилгунга 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адар амал килади. </w:t>
      </w:r>
    </w:p>
    <w:p w:rsidR="00147A88" w:rsidRDefault="00147A88" w:rsidP="000B0A25">
      <w:pPr>
        <w:jc w:val="center"/>
        <w:rPr>
          <w:b/>
          <w:sz w:val="23"/>
          <w:szCs w:val="23"/>
          <w:lang w:val="uz-Cyrl-UZ"/>
        </w:rPr>
      </w:pPr>
    </w:p>
    <w:p w:rsidR="000B0A25" w:rsidRDefault="004F60C5" w:rsidP="000B0A25">
      <w:pPr>
        <w:jc w:val="center"/>
        <w:rPr>
          <w:b/>
          <w:sz w:val="23"/>
          <w:szCs w:val="23"/>
          <w:lang w:val="uz-Cyrl-UZ"/>
        </w:rPr>
      </w:pPr>
      <w:r w:rsidRPr="00FF41C6">
        <w:rPr>
          <w:b/>
          <w:sz w:val="23"/>
          <w:szCs w:val="23"/>
          <w:lang w:val="uz-Cyrl-UZ"/>
        </w:rPr>
        <w:t>8</w:t>
      </w:r>
      <w:r w:rsidR="000B0A25" w:rsidRPr="008C755B">
        <w:rPr>
          <w:b/>
          <w:sz w:val="23"/>
          <w:szCs w:val="23"/>
          <w:lang w:val="uz-Cyrl-UZ"/>
        </w:rPr>
        <w:t>. Умумий холатлар.</w:t>
      </w:r>
    </w:p>
    <w:p w:rsidR="000B0A25" w:rsidRPr="008C755B" w:rsidRDefault="000B0A2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</w:r>
      <w:r w:rsidR="004F60C5" w:rsidRPr="008C755B">
        <w:rPr>
          <w:sz w:val="23"/>
          <w:szCs w:val="23"/>
          <w:lang w:val="uz-Cyrl-UZ"/>
        </w:rPr>
        <w:t>8</w:t>
      </w:r>
      <w:r w:rsidRPr="008C755B">
        <w:rPr>
          <w:sz w:val="23"/>
          <w:szCs w:val="23"/>
          <w:lang w:val="uz-Cyrl-UZ"/>
        </w:rPr>
        <w:t xml:space="preserve">.2. Шартномага киритилиши лозим бўлган барча ўзгартириш ва </w:t>
      </w:r>
      <w:r w:rsidRPr="008C755B">
        <w:rPr>
          <w:rFonts w:ascii="Tahoma" w:hAnsi="Tahoma" w:cs="Tahoma"/>
          <w:sz w:val="23"/>
          <w:szCs w:val="23"/>
          <w:lang w:val="uz-Cyrl-UZ"/>
        </w:rPr>
        <w:t>қў</w:t>
      </w:r>
      <w:r w:rsidRPr="008C755B">
        <w:rPr>
          <w:sz w:val="23"/>
          <w:szCs w:val="23"/>
          <w:lang w:val="uz-Cyrl-UZ"/>
        </w:rPr>
        <w:t>шимчалар фа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>ат ёзма  тартибда амалга оширилади ва томонлар имзолаб, му</w:t>
      </w:r>
      <w:r w:rsidRPr="008C755B">
        <w:rPr>
          <w:rFonts w:ascii="Tahoma" w:hAnsi="Tahoma" w:cs="Tahoma"/>
          <w:sz w:val="23"/>
          <w:szCs w:val="23"/>
          <w:lang w:val="uz-Cyrl-UZ"/>
        </w:rPr>
        <w:t>ҳ</w:t>
      </w:r>
      <w:r w:rsidR="00FF41C6">
        <w:rPr>
          <w:sz w:val="23"/>
          <w:szCs w:val="23"/>
          <w:lang w:val="uz-Cyrl-UZ"/>
        </w:rPr>
        <w:t xml:space="preserve">рланиб газначилик бошкармасидан руйхатдан ўтказилгандан </w:t>
      </w:r>
      <w:r w:rsidRPr="008C755B">
        <w:rPr>
          <w:sz w:val="23"/>
          <w:szCs w:val="23"/>
          <w:lang w:val="uz-Cyrl-UZ"/>
        </w:rPr>
        <w:t xml:space="preserve"> сўнг асосий шартноманинг ажралмас </w:t>
      </w:r>
      <w:r w:rsidRPr="008C755B">
        <w:rPr>
          <w:rFonts w:ascii="Tahoma" w:hAnsi="Tahoma" w:cs="Tahoma"/>
          <w:sz w:val="23"/>
          <w:szCs w:val="23"/>
          <w:lang w:val="uz-Cyrl-UZ"/>
        </w:rPr>
        <w:t>қ</w:t>
      </w:r>
      <w:r w:rsidRPr="008C755B">
        <w:rPr>
          <w:sz w:val="23"/>
          <w:szCs w:val="23"/>
          <w:lang w:val="uz-Cyrl-UZ"/>
        </w:rPr>
        <w:t xml:space="preserve">исми </w:t>
      </w:r>
      <w:r w:rsidRPr="008C755B">
        <w:rPr>
          <w:rFonts w:ascii="Tahoma" w:hAnsi="Tahoma" w:cs="Tahoma"/>
          <w:sz w:val="23"/>
          <w:szCs w:val="23"/>
          <w:lang w:val="uz-Cyrl-UZ"/>
        </w:rPr>
        <w:t>ҳ</w:t>
      </w:r>
      <w:r w:rsidRPr="008C755B">
        <w:rPr>
          <w:sz w:val="23"/>
          <w:szCs w:val="23"/>
          <w:lang w:val="uz-Cyrl-UZ"/>
        </w:rPr>
        <w:t>исобланади.</w:t>
      </w:r>
    </w:p>
    <w:p w:rsidR="000B0A25" w:rsidRPr="008C755B" w:rsidRDefault="004F60C5" w:rsidP="000B0A25">
      <w:pPr>
        <w:jc w:val="both"/>
        <w:rPr>
          <w:sz w:val="23"/>
          <w:szCs w:val="23"/>
          <w:lang w:val="uz-Cyrl-UZ"/>
        </w:rPr>
      </w:pPr>
      <w:r w:rsidRPr="008C755B">
        <w:rPr>
          <w:sz w:val="23"/>
          <w:szCs w:val="23"/>
          <w:lang w:val="uz-Cyrl-UZ"/>
        </w:rPr>
        <w:tab/>
        <w:t>8</w:t>
      </w:r>
      <w:r w:rsidR="000B0A25" w:rsidRPr="008C755B">
        <w:rPr>
          <w:sz w:val="23"/>
          <w:szCs w:val="23"/>
          <w:lang w:val="uz-Cyrl-UZ"/>
        </w:rPr>
        <w:t xml:space="preserve">.3. Ушбу шартномага оид, лекин шартномага киритилмасдан </w:t>
      </w:r>
      <w:r w:rsidR="000B0A25" w:rsidRPr="008C755B">
        <w:rPr>
          <w:rFonts w:ascii="Tahoma" w:hAnsi="Tahoma" w:cs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олган барча </w:t>
      </w:r>
      <w:r w:rsidR="000B0A25" w:rsidRPr="008C755B">
        <w:rPr>
          <w:rFonts w:ascii="Tahoma" w:hAnsi="Tahoma" w:cs="Tahoma"/>
          <w:sz w:val="23"/>
          <w:szCs w:val="23"/>
          <w:lang w:val="uz-Cyrl-UZ"/>
        </w:rPr>
        <w:t>ҳ</w:t>
      </w:r>
      <w:r w:rsidR="000B0A25" w:rsidRPr="008C755B">
        <w:rPr>
          <w:sz w:val="23"/>
          <w:szCs w:val="23"/>
          <w:lang w:val="uz-Cyrl-UZ"/>
        </w:rPr>
        <w:t xml:space="preserve">олатлар Ўзбекистон Республикасининг амалдаги </w:t>
      </w:r>
      <w:r w:rsidR="000B0A25" w:rsidRPr="008C755B">
        <w:rPr>
          <w:rFonts w:ascii="Tahoma" w:hAnsi="Tahoma" w:cs="Tahoma"/>
          <w:sz w:val="23"/>
          <w:szCs w:val="23"/>
          <w:lang w:val="uz-Cyrl-UZ"/>
        </w:rPr>
        <w:t>қ</w:t>
      </w:r>
      <w:r w:rsidR="000B0A25" w:rsidRPr="008C755B">
        <w:rPr>
          <w:sz w:val="23"/>
          <w:szCs w:val="23"/>
          <w:lang w:val="uz-Cyrl-UZ"/>
        </w:rPr>
        <w:t xml:space="preserve">онунлари асосида </w:t>
      </w:r>
      <w:r w:rsidR="000B0A25" w:rsidRPr="008C755B">
        <w:rPr>
          <w:rFonts w:ascii="Tahoma" w:hAnsi="Tahoma" w:cs="Tahoma"/>
          <w:sz w:val="23"/>
          <w:szCs w:val="23"/>
          <w:lang w:val="uz-Cyrl-UZ"/>
        </w:rPr>
        <w:t>ҳ</w:t>
      </w:r>
      <w:r w:rsidR="000B0A25" w:rsidRPr="008C755B">
        <w:rPr>
          <w:sz w:val="23"/>
          <w:szCs w:val="23"/>
          <w:lang w:val="uz-Cyrl-UZ"/>
        </w:rPr>
        <w:t>ал этилади.</w:t>
      </w:r>
    </w:p>
    <w:p w:rsidR="00850CF5" w:rsidRPr="00D941BB" w:rsidRDefault="00850CF5" w:rsidP="00850CF5">
      <w:pPr>
        <w:jc w:val="both"/>
        <w:rPr>
          <w:lang w:val="uz-Cyrl-UZ"/>
        </w:rPr>
      </w:pPr>
    </w:p>
    <w:p w:rsidR="00850CF5" w:rsidRDefault="00850CF5" w:rsidP="00850CF5">
      <w:pPr>
        <w:pStyle w:val="4"/>
      </w:pPr>
      <w:r>
        <w:t>ТОМОНЛАРНИНИГ  ЮРИДИК МАНЗИЛИ</w:t>
      </w:r>
    </w:p>
    <w:p w:rsidR="00912784" w:rsidRDefault="00912784" w:rsidP="00850CF5">
      <w:pPr>
        <w:jc w:val="both"/>
        <w:rPr>
          <w:lang w:val="uz-Cyrl-UZ"/>
        </w:rPr>
      </w:pPr>
    </w:p>
    <w:p w:rsidR="00912784" w:rsidRDefault="00F35319" w:rsidP="00850CF5">
      <w:pPr>
        <w:jc w:val="both"/>
        <w:rPr>
          <w:b/>
          <w:sz w:val="28"/>
          <w:lang w:val="uz-Cyrl-UZ"/>
        </w:rPr>
      </w:pPr>
      <w:r>
        <w:t xml:space="preserve">      </w:t>
      </w:r>
      <w:r w:rsidR="00850CF5">
        <w:rPr>
          <w:b/>
          <w:sz w:val="28"/>
        </w:rPr>
        <w:t xml:space="preserve"> «</w:t>
      </w:r>
      <w:r w:rsidR="0054199B">
        <w:rPr>
          <w:b/>
          <w:sz w:val="28"/>
          <w:lang w:val="uz-Cyrl-UZ"/>
        </w:rPr>
        <w:t>Пудратчи</w:t>
      </w:r>
      <w:r>
        <w:rPr>
          <w:b/>
          <w:sz w:val="28"/>
        </w:rPr>
        <w:t>»</w:t>
      </w:r>
      <w:r w:rsidR="0054199B">
        <w:rPr>
          <w:b/>
          <w:sz w:val="28"/>
          <w:lang w:val="uz-Cyrl-UZ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50CF5">
        <w:rPr>
          <w:b/>
          <w:sz w:val="28"/>
        </w:rPr>
        <w:t xml:space="preserve">       </w:t>
      </w:r>
      <w:r w:rsidR="00850CF5">
        <w:rPr>
          <w:b/>
          <w:sz w:val="28"/>
        </w:rPr>
        <w:tab/>
        <w:t xml:space="preserve">« </w:t>
      </w:r>
      <w:proofErr w:type="spellStart"/>
      <w:r w:rsidR="006D5AB5">
        <w:rPr>
          <w:b/>
          <w:sz w:val="28"/>
        </w:rPr>
        <w:t>Буюритмачи</w:t>
      </w:r>
      <w:proofErr w:type="spellEnd"/>
      <w:r w:rsidR="00850CF5">
        <w:rPr>
          <w:b/>
          <w:sz w:val="28"/>
        </w:rPr>
        <w:t>»</w:t>
      </w:r>
    </w:p>
    <w:p w:rsidR="00850CF5" w:rsidRDefault="00850CF5" w:rsidP="00850CF5">
      <w:pPr>
        <w:jc w:val="both"/>
        <w:rPr>
          <w:b/>
        </w:rPr>
      </w:pPr>
      <w:r>
        <w:rPr>
          <w:b/>
        </w:rPr>
        <w:t xml:space="preserve">  </w:t>
      </w:r>
    </w:p>
    <w:p w:rsidR="00850CF5" w:rsidRDefault="0009047C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Arial" w:hAnsi="Arial" w:cs="Arial"/>
          <w:lang w:val="uz-Latn-UZ"/>
        </w:rPr>
        <w:t xml:space="preserve"> “</w:t>
      </w:r>
      <w:r w:rsidR="00D941BB">
        <w:rPr>
          <w:rFonts w:ascii="Arial" w:hAnsi="Arial" w:cs="Arial"/>
        </w:rPr>
        <w:t>________________________</w:t>
      </w:r>
      <w:r>
        <w:rPr>
          <w:rFonts w:ascii="Arial" w:hAnsi="Arial" w:cs="Arial"/>
          <w:lang w:val="uz-Latn-UZ"/>
        </w:rPr>
        <w:t>”</w:t>
      </w:r>
      <w:r w:rsidR="00912784">
        <w:rPr>
          <w:rFonts w:ascii="Arial" w:hAnsi="Arial" w:cs="Arial"/>
          <w:lang w:val="uz-Cyrl-UZ"/>
        </w:rPr>
        <w:t xml:space="preserve"> </w:t>
      </w:r>
      <w:r w:rsidR="00912784">
        <w:rPr>
          <w:rFonts w:ascii="Arial" w:hAnsi="Arial" w:cs="Arial"/>
          <w:lang w:val="uz-Cyrl-UZ"/>
        </w:rPr>
        <w:tab/>
      </w:r>
      <w:r w:rsidR="00BE65F0">
        <w:rPr>
          <w:rFonts w:ascii="PANDA Times UZ" w:hAnsi="PANDA Times UZ"/>
        </w:rPr>
        <w:t xml:space="preserve">          </w:t>
      </w:r>
      <w:r w:rsidR="00850CF5">
        <w:rPr>
          <w:rFonts w:ascii="PANDA Times UZ" w:hAnsi="PANDA Times UZ"/>
        </w:rPr>
        <w:tab/>
      </w:r>
      <w:r w:rsidR="00850CF5">
        <w:rPr>
          <w:rFonts w:ascii="PANDA Times UZ" w:hAnsi="PANDA Times UZ"/>
        </w:rPr>
        <w:tab/>
      </w:r>
      <w:r w:rsidR="00850CF5">
        <w:rPr>
          <w:rFonts w:ascii="PANDA Times UZ" w:hAnsi="PANDA Times UZ"/>
        </w:rPr>
        <w:tab/>
      </w:r>
      <w:proofErr w:type="spellStart"/>
      <w:r w:rsidR="00850CF5">
        <w:rPr>
          <w:rFonts w:ascii="PANDA Times UZ" w:hAnsi="PANDA Times UZ"/>
        </w:rPr>
        <w:t>Вил.Силга</w:t>
      </w:r>
      <w:proofErr w:type="spellEnd"/>
      <w:r w:rsidR="00850CF5">
        <w:rPr>
          <w:rFonts w:ascii="PANDA Times UZ" w:hAnsi="PANDA Times UZ"/>
        </w:rPr>
        <w:t xml:space="preserve"> Карши </w:t>
      </w:r>
      <w:proofErr w:type="spellStart"/>
      <w:r w:rsidR="00850CF5">
        <w:rPr>
          <w:rFonts w:ascii="PANDA Times UZ" w:hAnsi="PANDA Times UZ"/>
        </w:rPr>
        <w:t>кураш</w:t>
      </w:r>
      <w:proofErr w:type="spellEnd"/>
      <w:r w:rsidR="00850CF5">
        <w:rPr>
          <w:rFonts w:ascii="PANDA Times UZ" w:hAnsi="PANDA Times UZ"/>
        </w:rPr>
        <w:t xml:space="preserve"> </w:t>
      </w:r>
      <w:proofErr w:type="spellStart"/>
      <w:r w:rsidR="00850CF5">
        <w:rPr>
          <w:rFonts w:ascii="PANDA Times UZ" w:hAnsi="PANDA Times UZ"/>
        </w:rPr>
        <w:t>диспансери</w:t>
      </w:r>
      <w:proofErr w:type="spellEnd"/>
    </w:p>
    <w:p w:rsidR="00850CF5" w:rsidRDefault="00D941BB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Calibri" w:hAnsi="Calibri"/>
        </w:rPr>
        <w:t>_______________________________</w:t>
      </w:r>
      <w:r w:rsidR="00942060">
        <w:rPr>
          <w:rFonts w:ascii="PANDA Times UZ" w:hAnsi="PANDA Times UZ"/>
        </w:rPr>
        <w:t xml:space="preserve">  </w:t>
      </w:r>
      <w:r w:rsidR="00F35319">
        <w:rPr>
          <w:rFonts w:ascii="PANDA Times UZ" w:hAnsi="PANDA Times UZ"/>
        </w:rPr>
        <w:t xml:space="preserve">       </w:t>
      </w:r>
      <w:r w:rsidR="00F35319">
        <w:rPr>
          <w:rFonts w:ascii="PANDA Times UZ" w:hAnsi="PANDA Times UZ"/>
        </w:rPr>
        <w:tab/>
      </w:r>
      <w:r w:rsidR="00F35319">
        <w:rPr>
          <w:rFonts w:ascii="PANDA Times UZ" w:hAnsi="PANDA Times UZ"/>
        </w:rPr>
        <w:tab/>
      </w:r>
      <w:r w:rsidR="00F35319">
        <w:rPr>
          <w:rFonts w:ascii="PANDA Times UZ" w:hAnsi="PANDA Times UZ"/>
        </w:rPr>
        <w:tab/>
      </w:r>
      <w:proofErr w:type="spellStart"/>
      <w:r w:rsidR="00F35319">
        <w:rPr>
          <w:rFonts w:ascii="PANDA Times UZ" w:hAnsi="PANDA Times UZ"/>
        </w:rPr>
        <w:t>Асака</w:t>
      </w:r>
      <w:proofErr w:type="spellEnd"/>
      <w:r w:rsidR="00F35319">
        <w:rPr>
          <w:rFonts w:ascii="PANDA Times UZ" w:hAnsi="PANDA Times UZ"/>
        </w:rPr>
        <w:t xml:space="preserve"> туман </w:t>
      </w:r>
      <w:r w:rsidR="00850CF5">
        <w:rPr>
          <w:rFonts w:ascii="PANDA Times UZ" w:hAnsi="PANDA Times UZ"/>
        </w:rPr>
        <w:t xml:space="preserve"> Янги Сор</w:t>
      </w:r>
      <w:r w:rsidR="00912784">
        <w:rPr>
          <w:rFonts w:ascii="PANDA Times UZ" w:hAnsi="PANDA Times UZ"/>
          <w:lang w:val="uz-Cyrl-UZ"/>
        </w:rPr>
        <w:t xml:space="preserve"> </w:t>
      </w:r>
      <w:r w:rsidR="00F35319">
        <w:rPr>
          <w:rFonts w:ascii="PANDA Times UZ" w:hAnsi="PANDA Times UZ"/>
        </w:rPr>
        <w:t>345</w:t>
      </w:r>
    </w:p>
    <w:p w:rsidR="00850CF5" w:rsidRDefault="00D941BB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Calibri" w:hAnsi="Calibri"/>
        </w:rPr>
        <w:t>_______________________________</w:t>
      </w:r>
      <w:r w:rsidR="00BE65F0">
        <w:rPr>
          <w:rFonts w:ascii="PANDA Times UZ" w:hAnsi="PANDA Times UZ"/>
        </w:rPr>
        <w:t xml:space="preserve">       </w:t>
      </w:r>
      <w:r w:rsidR="00850CF5">
        <w:rPr>
          <w:rFonts w:ascii="PANDA Times UZ" w:hAnsi="PANDA Times UZ"/>
        </w:rPr>
        <w:t xml:space="preserve">     </w:t>
      </w:r>
      <w:r w:rsidR="00850CF5">
        <w:rPr>
          <w:rFonts w:ascii="PANDA Times UZ" w:hAnsi="PANDA Times UZ"/>
        </w:rPr>
        <w:tab/>
        <w:t xml:space="preserve">        </w:t>
      </w:r>
      <w:r w:rsidR="00850CF5">
        <w:rPr>
          <w:rFonts w:ascii="PANDA Times UZ" w:hAnsi="PANDA Times UZ"/>
        </w:rPr>
        <w:tab/>
        <w:t xml:space="preserve">тел: </w:t>
      </w:r>
      <w:r w:rsidR="0074081B">
        <w:rPr>
          <w:rFonts w:ascii="PANDA Times UZ" w:hAnsi="PANDA Times UZ"/>
        </w:rPr>
        <w:t xml:space="preserve">95 </w:t>
      </w:r>
      <w:r w:rsidR="00850CF5">
        <w:rPr>
          <w:rFonts w:ascii="PANDA Times UZ" w:hAnsi="PANDA Times UZ"/>
        </w:rPr>
        <w:t>2</w:t>
      </w:r>
      <w:r w:rsidR="0074081B">
        <w:rPr>
          <w:rFonts w:ascii="PANDA Times UZ" w:hAnsi="PANDA Times UZ"/>
        </w:rPr>
        <w:t>0</w:t>
      </w:r>
      <w:r w:rsidR="00850CF5">
        <w:rPr>
          <w:rFonts w:ascii="PANDA Times UZ" w:hAnsi="PANDA Times UZ"/>
        </w:rPr>
        <w:t>3</w:t>
      </w:r>
      <w:r w:rsidR="0074081B">
        <w:rPr>
          <w:rFonts w:ascii="PANDA Times UZ" w:hAnsi="PANDA Times UZ"/>
        </w:rPr>
        <w:t>-24</w:t>
      </w:r>
      <w:r w:rsidR="00850CF5">
        <w:rPr>
          <w:rFonts w:ascii="PANDA Times UZ" w:hAnsi="PANDA Times UZ"/>
        </w:rPr>
        <w:t>-</w:t>
      </w:r>
      <w:r w:rsidR="0074081B">
        <w:rPr>
          <w:rFonts w:ascii="PANDA Times UZ" w:hAnsi="PANDA Times UZ"/>
        </w:rPr>
        <w:t>08</w:t>
      </w:r>
    </w:p>
    <w:p w:rsidR="00850CF5" w:rsidRDefault="00D941BB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Calibri" w:hAnsi="Calibri"/>
        </w:rPr>
        <w:t>_______________________________</w:t>
      </w:r>
      <w:r w:rsidR="0009047C" w:rsidRPr="002E3024">
        <w:rPr>
          <w:rFonts w:ascii="Calibri" w:hAnsi="Calibri"/>
          <w:lang w:val="uz-Latn-UZ"/>
        </w:rPr>
        <w:t xml:space="preserve"> </w:t>
      </w:r>
      <w:r w:rsidR="00BE65F0">
        <w:rPr>
          <w:rFonts w:ascii="PANDA Times UZ" w:hAnsi="PANDA Times UZ"/>
        </w:rPr>
        <w:t xml:space="preserve">       </w:t>
      </w:r>
      <w:r w:rsidR="00060659" w:rsidRPr="00060659">
        <w:rPr>
          <w:rFonts w:ascii="PANDA Times UZ" w:hAnsi="PANDA Times UZ"/>
        </w:rPr>
        <w:t xml:space="preserve"> </w:t>
      </w:r>
      <w:r w:rsidR="00850CF5">
        <w:rPr>
          <w:rFonts w:ascii="PANDA Times UZ" w:hAnsi="PANDA Times UZ"/>
        </w:rPr>
        <w:tab/>
      </w:r>
      <w:r w:rsidR="00850CF5">
        <w:rPr>
          <w:rFonts w:ascii="PANDA Times UZ" w:hAnsi="PANDA Times UZ"/>
        </w:rPr>
        <w:tab/>
      </w:r>
      <w:r w:rsidR="00850CF5">
        <w:rPr>
          <w:rFonts w:ascii="PANDA Times UZ" w:hAnsi="PANDA Times UZ"/>
        </w:rPr>
        <w:tab/>
      </w:r>
      <w:proofErr w:type="gramStart"/>
      <w:r w:rsidR="00850CF5">
        <w:rPr>
          <w:rFonts w:ascii="PANDA Times UZ" w:hAnsi="PANDA Times UZ"/>
        </w:rPr>
        <w:t>Ш</w:t>
      </w:r>
      <w:proofErr w:type="gramEnd"/>
      <w:r w:rsidR="00850CF5">
        <w:rPr>
          <w:rFonts w:ascii="PANDA Times UZ" w:hAnsi="PANDA Times UZ"/>
        </w:rPr>
        <w:t>/</w:t>
      </w:r>
      <w:proofErr w:type="spellStart"/>
      <w:r w:rsidR="00850CF5">
        <w:rPr>
          <w:rFonts w:ascii="PANDA Times UZ" w:hAnsi="PANDA Times UZ"/>
        </w:rPr>
        <w:t>хр</w:t>
      </w:r>
      <w:proofErr w:type="spellEnd"/>
      <w:r w:rsidR="00850CF5">
        <w:rPr>
          <w:rFonts w:ascii="PANDA Times UZ" w:hAnsi="PANDA Times UZ"/>
        </w:rPr>
        <w:t xml:space="preserve"> </w:t>
      </w:r>
      <w:r w:rsidR="001D17A7">
        <w:rPr>
          <w:rFonts w:ascii="PANDA Times UZ" w:hAnsi="PANDA Times UZ"/>
        </w:rPr>
        <w:t>400321860032247</w:t>
      </w:r>
      <w:r w:rsidR="00216BC2">
        <w:rPr>
          <w:rFonts w:ascii="PANDA Times UZ" w:hAnsi="PANDA Times UZ"/>
        </w:rPr>
        <w:t>0</w:t>
      </w:r>
      <w:r w:rsidR="001D17A7">
        <w:rPr>
          <w:rFonts w:ascii="PANDA Times UZ" w:hAnsi="PANDA Times UZ"/>
        </w:rPr>
        <w:t>50100054001</w:t>
      </w:r>
    </w:p>
    <w:p w:rsidR="00850CF5" w:rsidRDefault="00216BC2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Calibri" w:hAnsi="Calibri"/>
          <w:lang w:val="uz-Cyrl-UZ"/>
        </w:rPr>
        <w:t>_______________________________</w:t>
      </w:r>
      <w:r w:rsidR="00BE65F0">
        <w:rPr>
          <w:rFonts w:ascii="PANDA Times UZ" w:hAnsi="PANDA Times UZ"/>
        </w:rPr>
        <w:t xml:space="preserve">              </w:t>
      </w:r>
      <w:r w:rsidR="00850CF5">
        <w:rPr>
          <w:rFonts w:ascii="PANDA Times UZ" w:hAnsi="PANDA Times UZ"/>
        </w:rPr>
        <w:tab/>
      </w:r>
      <w:r w:rsidR="00850CF5">
        <w:rPr>
          <w:rFonts w:ascii="PANDA Times UZ" w:hAnsi="PANDA Times UZ"/>
        </w:rPr>
        <w:tab/>
        <w:t>ИНН:200237514    ОКОНХ:91513</w:t>
      </w:r>
    </w:p>
    <w:p w:rsidR="00850CF5" w:rsidRDefault="00216BC2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Calibri" w:hAnsi="Calibri"/>
        </w:rPr>
        <w:t>_______________________________</w:t>
      </w:r>
      <w:r w:rsidR="00BE65F0">
        <w:rPr>
          <w:rFonts w:ascii="PANDA Times UZ" w:hAnsi="PANDA Times UZ"/>
        </w:rPr>
        <w:t xml:space="preserve">       </w:t>
      </w:r>
      <w:r w:rsidR="00850CF5">
        <w:rPr>
          <w:rFonts w:ascii="PANDA Times UZ" w:hAnsi="PANDA Times UZ"/>
        </w:rPr>
        <w:tab/>
      </w:r>
      <w:r w:rsidR="00850CF5">
        <w:rPr>
          <w:rFonts w:ascii="PANDA Times UZ" w:hAnsi="PANDA Times UZ"/>
        </w:rPr>
        <w:tab/>
      </w:r>
      <w:r w:rsidR="00850CF5">
        <w:rPr>
          <w:rFonts w:ascii="PANDA Times UZ" w:hAnsi="PANDA Times UZ"/>
        </w:rPr>
        <w:tab/>
      </w:r>
      <w:proofErr w:type="spellStart"/>
      <w:r w:rsidR="00A25E86">
        <w:rPr>
          <w:rFonts w:ascii="PANDA Times UZ" w:hAnsi="PANDA Times UZ"/>
        </w:rPr>
        <w:t>Узб</w:t>
      </w:r>
      <w:proofErr w:type="gramStart"/>
      <w:r w:rsidR="00887ACF">
        <w:rPr>
          <w:rFonts w:ascii="PANDA Times UZ" w:hAnsi="PANDA Times UZ"/>
        </w:rPr>
        <w:t>.</w:t>
      </w:r>
      <w:r w:rsidR="00A25E86">
        <w:rPr>
          <w:rFonts w:ascii="PANDA Times UZ" w:hAnsi="PANDA Times UZ"/>
        </w:rPr>
        <w:t>Р</w:t>
      </w:r>
      <w:proofErr w:type="gramEnd"/>
      <w:r w:rsidR="00A25E86">
        <w:rPr>
          <w:rFonts w:ascii="PANDA Times UZ" w:hAnsi="PANDA Times UZ"/>
        </w:rPr>
        <w:t>есп</w:t>
      </w:r>
      <w:proofErr w:type="spellEnd"/>
      <w:r w:rsidR="00887ACF">
        <w:rPr>
          <w:rFonts w:ascii="PANDA Times UZ" w:hAnsi="PANDA Times UZ"/>
        </w:rPr>
        <w:t>.</w:t>
      </w:r>
      <w:r w:rsidR="00A25E86">
        <w:rPr>
          <w:rFonts w:ascii="PANDA Times UZ" w:hAnsi="PANDA Times UZ"/>
        </w:rPr>
        <w:t xml:space="preserve"> </w:t>
      </w:r>
      <w:proofErr w:type="spellStart"/>
      <w:r w:rsidR="00A25E86">
        <w:rPr>
          <w:rFonts w:ascii="PANDA Times UZ" w:hAnsi="PANDA Times UZ"/>
        </w:rPr>
        <w:t>Молия</w:t>
      </w:r>
      <w:proofErr w:type="spellEnd"/>
      <w:r w:rsidR="00A25E86">
        <w:rPr>
          <w:rFonts w:ascii="PANDA Times UZ" w:hAnsi="PANDA Times UZ"/>
        </w:rPr>
        <w:t xml:space="preserve"> </w:t>
      </w:r>
      <w:proofErr w:type="spellStart"/>
      <w:r w:rsidR="00A25E86">
        <w:rPr>
          <w:rFonts w:ascii="PANDA Times UZ" w:hAnsi="PANDA Times UZ"/>
        </w:rPr>
        <w:t>вазирлиг</w:t>
      </w:r>
      <w:r w:rsidR="00887ACF">
        <w:rPr>
          <w:rFonts w:ascii="PANDA Times UZ" w:hAnsi="PANDA Times UZ"/>
        </w:rPr>
        <w:t>и</w:t>
      </w:r>
      <w:proofErr w:type="spellEnd"/>
      <w:r w:rsidR="00887ACF">
        <w:rPr>
          <w:rFonts w:ascii="PANDA Times UZ" w:hAnsi="PANDA Times UZ"/>
        </w:rPr>
        <w:t xml:space="preserve"> </w:t>
      </w:r>
      <w:proofErr w:type="spellStart"/>
      <w:r w:rsidR="00887ACF">
        <w:rPr>
          <w:rFonts w:ascii="PANDA Times UZ" w:hAnsi="PANDA Times UZ"/>
        </w:rPr>
        <w:t>Газначилиги</w:t>
      </w:r>
      <w:proofErr w:type="spellEnd"/>
    </w:p>
    <w:p w:rsidR="00850CF5" w:rsidRDefault="00216BC2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Calibri" w:hAnsi="Calibri"/>
        </w:rPr>
        <w:tab/>
      </w:r>
      <w:r w:rsidR="0009047C" w:rsidRPr="002E3024">
        <w:rPr>
          <w:rFonts w:ascii="Calibri" w:hAnsi="Calibri"/>
          <w:lang w:val="uz-Latn-UZ"/>
        </w:rPr>
        <w:t xml:space="preserve">                              </w:t>
      </w:r>
      <w:r w:rsidR="00BE65F0">
        <w:rPr>
          <w:rFonts w:ascii="PANDA Times UZ" w:hAnsi="PANDA Times UZ"/>
        </w:rPr>
        <w:t xml:space="preserve">                                       </w:t>
      </w:r>
      <w:proofErr w:type="spellStart"/>
      <w:r w:rsidR="00887ACF">
        <w:rPr>
          <w:rFonts w:ascii="PANDA Times UZ" w:hAnsi="PANDA Times UZ"/>
        </w:rPr>
        <w:t>Газна</w:t>
      </w:r>
      <w:proofErr w:type="spellEnd"/>
      <w:r w:rsidR="00887ACF">
        <w:rPr>
          <w:rFonts w:ascii="PANDA Times UZ" w:hAnsi="PANDA Times UZ"/>
        </w:rPr>
        <w:t xml:space="preserve"> </w:t>
      </w:r>
      <w:proofErr w:type="spellStart"/>
      <w:r w:rsidR="00887ACF">
        <w:rPr>
          <w:rFonts w:ascii="PANDA Times UZ" w:hAnsi="PANDA Times UZ"/>
        </w:rPr>
        <w:t>х</w:t>
      </w:r>
      <w:proofErr w:type="spellEnd"/>
      <w:r w:rsidR="00887ACF">
        <w:rPr>
          <w:rFonts w:ascii="PANDA Times UZ" w:hAnsi="PANDA Times UZ"/>
        </w:rPr>
        <w:t>/в 2340200030010001010</w:t>
      </w:r>
      <w:r w:rsidR="00BE65F0">
        <w:rPr>
          <w:rFonts w:ascii="PANDA Times UZ" w:hAnsi="PANDA Times UZ"/>
        </w:rPr>
        <w:t xml:space="preserve">   </w:t>
      </w:r>
      <w:r w:rsidR="00887ACF">
        <w:rPr>
          <w:rFonts w:ascii="PANDA Times UZ" w:hAnsi="PANDA Times UZ"/>
        </w:rPr>
        <w:tab/>
      </w:r>
      <w:r w:rsidR="00887ACF">
        <w:rPr>
          <w:rFonts w:ascii="PANDA Times UZ" w:hAnsi="PANDA Times UZ"/>
        </w:rPr>
        <w:tab/>
      </w:r>
    </w:p>
    <w:p w:rsidR="001D17A7" w:rsidRDefault="00942060" w:rsidP="00850CF5">
      <w:pPr>
        <w:tabs>
          <w:tab w:val="left" w:pos="1680"/>
        </w:tabs>
        <w:jc w:val="both"/>
        <w:rPr>
          <w:rFonts w:ascii="PANDA Times UZ" w:hAnsi="PANDA Times UZ"/>
        </w:rPr>
      </w:pP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proofErr w:type="spellStart"/>
      <w:r w:rsidR="00887ACF">
        <w:rPr>
          <w:rFonts w:ascii="PANDA Times UZ" w:hAnsi="PANDA Times UZ"/>
        </w:rPr>
        <w:t>Марказий</w:t>
      </w:r>
      <w:proofErr w:type="spellEnd"/>
      <w:r w:rsidR="00887ACF">
        <w:rPr>
          <w:rFonts w:ascii="PANDA Times UZ" w:hAnsi="PANDA Times UZ"/>
        </w:rPr>
        <w:t xml:space="preserve"> </w:t>
      </w:r>
      <w:proofErr w:type="spellStart"/>
      <w:r w:rsidR="00887ACF">
        <w:rPr>
          <w:rFonts w:ascii="PANDA Times UZ" w:hAnsi="PANDA Times UZ"/>
        </w:rPr>
        <w:t>банкнинг</w:t>
      </w:r>
      <w:proofErr w:type="spellEnd"/>
      <w:r w:rsidR="00887ACF">
        <w:rPr>
          <w:rFonts w:ascii="PANDA Times UZ" w:hAnsi="PANDA Times UZ"/>
        </w:rPr>
        <w:t xml:space="preserve"> Т</w:t>
      </w:r>
      <w:r w:rsidR="00887ACF">
        <w:rPr>
          <w:rFonts w:ascii="PANDA Times UZ" w:hAnsi="PANDA Times UZ"/>
          <w:lang w:val="uz-Cyrl-UZ"/>
        </w:rPr>
        <w:t>о</w:t>
      </w:r>
      <w:proofErr w:type="spellStart"/>
      <w:r w:rsidR="00887ACF">
        <w:rPr>
          <w:rFonts w:ascii="PANDA Times UZ" w:hAnsi="PANDA Times UZ"/>
        </w:rPr>
        <w:t>шкент</w:t>
      </w:r>
      <w:proofErr w:type="spellEnd"/>
      <w:r w:rsidR="00887ACF">
        <w:rPr>
          <w:rFonts w:ascii="PANDA Times UZ" w:hAnsi="PANDA Times UZ"/>
        </w:rPr>
        <w:t xml:space="preserve"> </w:t>
      </w:r>
      <w:proofErr w:type="spellStart"/>
      <w:r w:rsidR="00887ACF">
        <w:rPr>
          <w:rFonts w:ascii="PANDA Times UZ" w:hAnsi="PANDA Times UZ"/>
        </w:rPr>
        <w:t>шахар</w:t>
      </w:r>
      <w:proofErr w:type="spellEnd"/>
      <w:r w:rsidR="00887ACF">
        <w:rPr>
          <w:rFonts w:ascii="PANDA Times UZ" w:hAnsi="PANDA Times UZ"/>
        </w:rPr>
        <w:t xml:space="preserve"> </w:t>
      </w:r>
      <w:proofErr w:type="spellStart"/>
      <w:r w:rsidR="00887ACF">
        <w:rPr>
          <w:rFonts w:ascii="PANDA Times UZ" w:hAnsi="PANDA Times UZ"/>
        </w:rPr>
        <w:t>бб</w:t>
      </w:r>
      <w:proofErr w:type="spellEnd"/>
    </w:p>
    <w:p w:rsidR="00850CF5" w:rsidRPr="00A540C3" w:rsidRDefault="00942060" w:rsidP="00850CF5">
      <w:pPr>
        <w:tabs>
          <w:tab w:val="left" w:pos="1680"/>
        </w:tabs>
        <w:jc w:val="both"/>
        <w:rPr>
          <w:rFonts w:ascii="Palatino" w:hAnsi="Palatino"/>
        </w:rPr>
      </w:pPr>
      <w:r>
        <w:rPr>
          <w:rFonts w:ascii="PANDA Times UZ" w:hAnsi="PANDA Times UZ"/>
        </w:rPr>
        <w:t xml:space="preserve"> </w:t>
      </w:r>
      <w:proofErr w:type="spellStart"/>
      <w:r>
        <w:rPr>
          <w:rFonts w:ascii="PANDA Times UZ" w:hAnsi="PANDA Times UZ"/>
        </w:rPr>
        <w:t>Рахбари</w:t>
      </w:r>
      <w:proofErr w:type="spellEnd"/>
      <w:r>
        <w:rPr>
          <w:rFonts w:ascii="PANDA Times UZ" w:hAnsi="PANDA Times UZ"/>
        </w:rPr>
        <w:t xml:space="preserve"> ______________</w:t>
      </w:r>
      <w:r w:rsidR="00060659" w:rsidRPr="00060659">
        <w:rPr>
          <w:rFonts w:ascii="PANDA Times UZ" w:hAnsi="PANDA Times UZ"/>
        </w:rPr>
        <w:t>_______</w:t>
      </w:r>
      <w:r w:rsidR="00850CF5">
        <w:tab/>
      </w:r>
      <w:r w:rsidR="00850CF5">
        <w:tab/>
      </w:r>
      <w:r>
        <w:t xml:space="preserve">                     </w:t>
      </w:r>
      <w:r w:rsidR="00A25E86">
        <w:t xml:space="preserve">   </w:t>
      </w:r>
      <w:r w:rsidR="00887ACF">
        <w:rPr>
          <w:rFonts w:ascii="PANDA Times UZ" w:hAnsi="PANDA Times UZ"/>
        </w:rPr>
        <w:t>МФО</w:t>
      </w:r>
      <w:proofErr w:type="gramStart"/>
      <w:r w:rsidR="00887ACF">
        <w:rPr>
          <w:rFonts w:ascii="PANDA Times UZ" w:hAnsi="PANDA Times UZ"/>
        </w:rPr>
        <w:t xml:space="preserve"> :</w:t>
      </w:r>
      <w:proofErr w:type="gramEnd"/>
      <w:r w:rsidR="00887ACF">
        <w:rPr>
          <w:rFonts w:ascii="PANDA Times UZ" w:hAnsi="PANDA Times UZ"/>
        </w:rPr>
        <w:t>00014      ИНН : 201122919</w:t>
      </w:r>
    </w:p>
    <w:p w:rsidR="001D0FCA" w:rsidRPr="001D0FCA" w:rsidRDefault="001D17A7" w:rsidP="00060659">
      <w:pPr>
        <w:tabs>
          <w:tab w:val="left" w:pos="1680"/>
        </w:tabs>
        <w:jc w:val="both"/>
        <w:rPr>
          <w:b/>
          <w:sz w:val="20"/>
          <w:szCs w:val="20"/>
        </w:rPr>
      </w:pP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>
        <w:rPr>
          <w:rFonts w:ascii="PANDA Times UZ" w:hAnsi="PANDA Times UZ"/>
        </w:rPr>
        <w:tab/>
      </w:r>
      <w:r w:rsidR="00850CF5" w:rsidRPr="00A540C3">
        <w:t>Бош</w:t>
      </w:r>
      <w:r w:rsidR="00850CF5" w:rsidRPr="00A540C3">
        <w:rPr>
          <w:rFonts w:ascii="Palatino" w:hAnsi="Palatino"/>
        </w:rPr>
        <w:t xml:space="preserve"> </w:t>
      </w:r>
      <w:r w:rsidR="00887ACF">
        <w:rPr>
          <w:rFonts w:ascii="Calibri" w:hAnsi="Calibri"/>
        </w:rPr>
        <w:t>врач</w:t>
      </w:r>
      <w:r w:rsidR="00850CF5" w:rsidRPr="00A540C3">
        <w:rPr>
          <w:rFonts w:ascii="Palatino" w:hAnsi="Palatino"/>
        </w:rPr>
        <w:t xml:space="preserve">: _______ </w:t>
      </w:r>
      <w:r w:rsidR="00060659">
        <w:rPr>
          <w:rFonts w:ascii="Palatino" w:hAnsi="Palatino"/>
          <w:lang w:val="uz-Cyrl-UZ"/>
        </w:rPr>
        <w:t>Ф.Насритдинов</w:t>
      </w:r>
      <w:r w:rsidR="00850CF5" w:rsidRPr="00A540C3">
        <w:rPr>
          <w:rFonts w:ascii="Palatino" w:hAnsi="Palatino"/>
          <w:sz w:val="28"/>
        </w:rPr>
        <w:tab/>
      </w:r>
      <w:r w:rsidR="00850CF5" w:rsidRPr="00A540C3">
        <w:rPr>
          <w:rFonts w:ascii="Palatino" w:hAnsi="Palatino"/>
          <w:sz w:val="28"/>
        </w:rPr>
        <w:tab/>
      </w:r>
      <w:r w:rsidR="00850CF5" w:rsidRPr="00A540C3">
        <w:rPr>
          <w:rFonts w:ascii="Palatino" w:hAnsi="Palatino"/>
          <w:sz w:val="28"/>
        </w:rPr>
        <w:tab/>
      </w:r>
      <w:r w:rsidR="00850CF5" w:rsidRPr="00A540C3">
        <w:rPr>
          <w:rFonts w:ascii="Palatino" w:hAnsi="Palatino"/>
          <w:sz w:val="28"/>
        </w:rPr>
        <w:tab/>
      </w:r>
      <w:r w:rsidR="00850CF5" w:rsidRPr="00A540C3">
        <w:rPr>
          <w:rFonts w:ascii="Palatino" w:hAnsi="Palatino"/>
          <w:sz w:val="28"/>
        </w:rPr>
        <w:tab/>
      </w:r>
      <w:r w:rsidR="00850CF5" w:rsidRPr="00A540C3">
        <w:rPr>
          <w:rFonts w:ascii="Palatino" w:hAnsi="Palatino"/>
          <w:sz w:val="28"/>
        </w:rPr>
        <w:tab/>
      </w:r>
      <w:r w:rsidR="00850CF5" w:rsidRPr="00A540C3">
        <w:rPr>
          <w:rFonts w:ascii="Palatino" w:hAnsi="Palatino"/>
          <w:sz w:val="28"/>
        </w:rPr>
        <w:tab/>
      </w:r>
      <w:r w:rsidR="001D0FCA" w:rsidRPr="001D0FCA">
        <w:rPr>
          <w:b/>
          <w:sz w:val="20"/>
          <w:szCs w:val="20"/>
          <w:lang w:val="uz-Cyrl-UZ"/>
        </w:rPr>
        <w:t xml:space="preserve"> </w:t>
      </w:r>
    </w:p>
    <w:p w:rsidR="008A4B46" w:rsidRPr="008A4B46" w:rsidRDefault="008A4B46" w:rsidP="00216BC2">
      <w:pPr>
        <w:tabs>
          <w:tab w:val="left" w:pos="5432"/>
        </w:tabs>
        <w:jc w:val="center"/>
        <w:rPr>
          <w:lang w:val="uz-Latn-UZ"/>
        </w:rPr>
      </w:pPr>
    </w:p>
    <w:p w:rsidR="00912784" w:rsidRDefault="0009047C" w:rsidP="00BB0D41">
      <w:pPr>
        <w:tabs>
          <w:tab w:val="left" w:pos="5432"/>
        </w:tabs>
        <w:jc w:val="center"/>
        <w:rPr>
          <w:lang w:val="uz-Cyrl-UZ"/>
        </w:rPr>
      </w:pPr>
      <w:r>
        <w:t xml:space="preserve">ВСККД </w:t>
      </w:r>
      <w:proofErr w:type="spellStart"/>
      <w:r>
        <w:t>хукукшунос</w:t>
      </w:r>
      <w:r w:rsidR="00E440F8">
        <w:t>и</w:t>
      </w:r>
      <w:proofErr w:type="spellEnd"/>
      <w:proofErr w:type="gramStart"/>
      <w:r w:rsidR="00E440F8">
        <w:t xml:space="preserve"> :</w:t>
      </w:r>
      <w:proofErr w:type="gramEnd"/>
      <w:r>
        <w:t xml:space="preserve">       </w:t>
      </w:r>
      <w:r w:rsidR="00E440F8">
        <w:t xml:space="preserve">         </w:t>
      </w:r>
      <w:r w:rsidR="00E440F8">
        <w:tab/>
      </w:r>
      <w:r w:rsidR="00E440F8">
        <w:tab/>
        <w:t xml:space="preserve">    </w:t>
      </w:r>
      <w:r w:rsidR="00A25E86">
        <w:t>М.</w:t>
      </w:r>
      <w:r w:rsidR="00E440F8">
        <w:t xml:space="preserve"> </w:t>
      </w:r>
      <w:proofErr w:type="spellStart"/>
      <w:r w:rsidR="00A25E86">
        <w:t>Мамарасулов</w:t>
      </w:r>
      <w:proofErr w:type="spellEnd"/>
    </w:p>
    <w:sectPr w:rsidR="00912784" w:rsidSect="008C755B">
      <w:pgSz w:w="11906" w:h="16838"/>
      <w:pgMar w:top="540" w:right="3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D03E9"/>
    <w:rsid w:val="00024D0D"/>
    <w:rsid w:val="0005229B"/>
    <w:rsid w:val="00053648"/>
    <w:rsid w:val="00060659"/>
    <w:rsid w:val="00074999"/>
    <w:rsid w:val="000840D5"/>
    <w:rsid w:val="0009047C"/>
    <w:rsid w:val="000A4DD9"/>
    <w:rsid w:val="000B0A25"/>
    <w:rsid w:val="000B494D"/>
    <w:rsid w:val="000C2F22"/>
    <w:rsid w:val="00112B57"/>
    <w:rsid w:val="00126282"/>
    <w:rsid w:val="00147A88"/>
    <w:rsid w:val="00150478"/>
    <w:rsid w:val="0015452F"/>
    <w:rsid w:val="00165BD7"/>
    <w:rsid w:val="00176AEB"/>
    <w:rsid w:val="001902D6"/>
    <w:rsid w:val="001D0FCA"/>
    <w:rsid w:val="001D17A7"/>
    <w:rsid w:val="001D5089"/>
    <w:rsid w:val="001D68B2"/>
    <w:rsid w:val="001F0761"/>
    <w:rsid w:val="00201F3F"/>
    <w:rsid w:val="00205C76"/>
    <w:rsid w:val="00216BC2"/>
    <w:rsid w:val="00234F32"/>
    <w:rsid w:val="002753DA"/>
    <w:rsid w:val="002B5D85"/>
    <w:rsid w:val="002D5102"/>
    <w:rsid w:val="002D5742"/>
    <w:rsid w:val="002E3024"/>
    <w:rsid w:val="002E7B11"/>
    <w:rsid w:val="0032106D"/>
    <w:rsid w:val="00340A95"/>
    <w:rsid w:val="00391589"/>
    <w:rsid w:val="00396BBC"/>
    <w:rsid w:val="003B52D9"/>
    <w:rsid w:val="003C6AC6"/>
    <w:rsid w:val="00405046"/>
    <w:rsid w:val="00407DAF"/>
    <w:rsid w:val="00415251"/>
    <w:rsid w:val="0046168B"/>
    <w:rsid w:val="00472F82"/>
    <w:rsid w:val="004A6840"/>
    <w:rsid w:val="004E27F5"/>
    <w:rsid w:val="004F60C5"/>
    <w:rsid w:val="005341E5"/>
    <w:rsid w:val="0054199B"/>
    <w:rsid w:val="005467B1"/>
    <w:rsid w:val="0056178A"/>
    <w:rsid w:val="0057210E"/>
    <w:rsid w:val="005A253E"/>
    <w:rsid w:val="005E1867"/>
    <w:rsid w:val="005E6B5F"/>
    <w:rsid w:val="005F2018"/>
    <w:rsid w:val="00607FAF"/>
    <w:rsid w:val="00645358"/>
    <w:rsid w:val="00666EE3"/>
    <w:rsid w:val="006C2706"/>
    <w:rsid w:val="006D5AB5"/>
    <w:rsid w:val="006E5760"/>
    <w:rsid w:val="006F134F"/>
    <w:rsid w:val="0070294B"/>
    <w:rsid w:val="00712074"/>
    <w:rsid w:val="00716F1A"/>
    <w:rsid w:val="0074081B"/>
    <w:rsid w:val="00753149"/>
    <w:rsid w:val="007552B1"/>
    <w:rsid w:val="007579EF"/>
    <w:rsid w:val="007C7642"/>
    <w:rsid w:val="00801D79"/>
    <w:rsid w:val="00837886"/>
    <w:rsid w:val="00840A8B"/>
    <w:rsid w:val="00850CF5"/>
    <w:rsid w:val="0086545F"/>
    <w:rsid w:val="00887ACF"/>
    <w:rsid w:val="008A4B46"/>
    <w:rsid w:val="008C755B"/>
    <w:rsid w:val="008E3439"/>
    <w:rsid w:val="008E4F41"/>
    <w:rsid w:val="008F0650"/>
    <w:rsid w:val="00907F4F"/>
    <w:rsid w:val="00912784"/>
    <w:rsid w:val="00942060"/>
    <w:rsid w:val="00962CA2"/>
    <w:rsid w:val="00A25E86"/>
    <w:rsid w:val="00A53DA1"/>
    <w:rsid w:val="00A653B1"/>
    <w:rsid w:val="00A90843"/>
    <w:rsid w:val="00A95B3B"/>
    <w:rsid w:val="00AA288E"/>
    <w:rsid w:val="00AA6422"/>
    <w:rsid w:val="00AC4FEF"/>
    <w:rsid w:val="00AE046A"/>
    <w:rsid w:val="00B37A7B"/>
    <w:rsid w:val="00B42B3F"/>
    <w:rsid w:val="00B95C21"/>
    <w:rsid w:val="00BA3455"/>
    <w:rsid w:val="00BB0D41"/>
    <w:rsid w:val="00BE65F0"/>
    <w:rsid w:val="00C30F3B"/>
    <w:rsid w:val="00C420BD"/>
    <w:rsid w:val="00C64127"/>
    <w:rsid w:val="00C73155"/>
    <w:rsid w:val="00C77087"/>
    <w:rsid w:val="00C96E3B"/>
    <w:rsid w:val="00CB1AB0"/>
    <w:rsid w:val="00CC589D"/>
    <w:rsid w:val="00CC7B1A"/>
    <w:rsid w:val="00CF2411"/>
    <w:rsid w:val="00D03595"/>
    <w:rsid w:val="00D11C47"/>
    <w:rsid w:val="00D77AB4"/>
    <w:rsid w:val="00D941BB"/>
    <w:rsid w:val="00DC1580"/>
    <w:rsid w:val="00DD03E9"/>
    <w:rsid w:val="00E024B6"/>
    <w:rsid w:val="00E440F8"/>
    <w:rsid w:val="00E45203"/>
    <w:rsid w:val="00E97856"/>
    <w:rsid w:val="00EC0F97"/>
    <w:rsid w:val="00EC368E"/>
    <w:rsid w:val="00EC3EC4"/>
    <w:rsid w:val="00ED07C0"/>
    <w:rsid w:val="00ED1A24"/>
    <w:rsid w:val="00F10863"/>
    <w:rsid w:val="00F14115"/>
    <w:rsid w:val="00F35319"/>
    <w:rsid w:val="00F447B8"/>
    <w:rsid w:val="00F65CBA"/>
    <w:rsid w:val="00F90903"/>
    <w:rsid w:val="00FA4969"/>
    <w:rsid w:val="00FB2BEF"/>
    <w:rsid w:val="00FC4F8C"/>
    <w:rsid w:val="00FE2BC6"/>
    <w:rsid w:val="00FE40E7"/>
    <w:rsid w:val="00FE65D1"/>
    <w:rsid w:val="00FF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3E9"/>
    <w:rPr>
      <w:sz w:val="24"/>
      <w:szCs w:val="24"/>
    </w:rPr>
  </w:style>
  <w:style w:type="paragraph" w:styleId="4">
    <w:name w:val="heading 4"/>
    <w:basedOn w:val="a"/>
    <w:next w:val="a"/>
    <w:qFormat/>
    <w:rsid w:val="00850CF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3C7FD-E8F1-4F1B-860D-06AD382A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_243___</vt:lpstr>
    </vt:vector>
  </TitlesOfParts>
  <Company>mfs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_243___</dc:title>
  <dc:creator>iyurist</dc:creator>
  <cp:lastModifiedBy>Пользователь</cp:lastModifiedBy>
  <cp:revision>2</cp:revision>
  <cp:lastPrinted>2021-05-03T09:04:00Z</cp:lastPrinted>
  <dcterms:created xsi:type="dcterms:W3CDTF">2022-11-17T05:07:00Z</dcterms:created>
  <dcterms:modified xsi:type="dcterms:W3CDTF">2022-11-17T05:07:00Z</dcterms:modified>
</cp:coreProperties>
</file>