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4C6" w:rsidRPr="00504AD8" w:rsidRDefault="00C164C6" w:rsidP="00C164C6">
      <w:pPr>
        <w:spacing w:before="60" w:after="60" w:line="240" w:lineRule="auto"/>
        <w:jc w:val="center"/>
        <w:rPr>
          <w:rStyle w:val="a4"/>
          <w:color w:val="auto"/>
          <w:highlight w:val="yellow"/>
        </w:rPr>
      </w:pPr>
      <w:bookmarkStart w:id="0" w:name="_GoBack"/>
      <w:bookmarkEnd w:id="0"/>
      <w:r>
        <w:rPr>
          <w:rFonts w:ascii="Times New Roman" w:eastAsia="Times New Roman" w:hAnsi="Times New Roman" w:cs="Times New Roman"/>
          <w:b/>
          <w:sz w:val="24"/>
          <w:szCs w:val="24"/>
          <w:lang w:val="en-US"/>
        </w:rPr>
        <w:t>IV</w:t>
      </w:r>
      <w:r>
        <w:rPr>
          <w:rFonts w:ascii="Times New Roman" w:eastAsia="Times New Roman" w:hAnsi="Times New Roman" w:cs="Times New Roman"/>
          <w:b/>
          <w:sz w:val="24"/>
          <w:szCs w:val="24"/>
        </w:rPr>
        <w:t>.</w:t>
      </w:r>
      <w:r w:rsidRPr="00ED35A2">
        <w:rPr>
          <w:rFonts w:ascii="Times New Roman" w:eastAsia="Times New Roman" w:hAnsi="Times New Roman" w:cs="Times New Roman"/>
          <w:b/>
          <w:sz w:val="24"/>
          <w:szCs w:val="24"/>
        </w:rPr>
        <w:t xml:space="preserve"> </w:t>
      </w:r>
      <w:hyperlink w:anchor="разд_4_контр" w:history="1">
        <w:r w:rsidRPr="00DF6B87">
          <w:rPr>
            <w:rStyle w:val="a4"/>
            <w:rFonts w:ascii="Times New Roman" w:hAnsi="Times New Roman"/>
            <w:b/>
            <w:color w:val="auto"/>
            <w:sz w:val="28"/>
          </w:rPr>
          <w:t>Проект договора.</w:t>
        </w:r>
      </w:hyperlink>
    </w:p>
    <w:p w:rsidR="00C164C6" w:rsidRDefault="00C164C6" w:rsidP="00C164C6">
      <w:pPr>
        <w:pStyle w:val="a3"/>
        <w:spacing w:after="0" w:line="240" w:lineRule="auto"/>
        <w:ind w:left="752"/>
        <w:rPr>
          <w:rFonts w:ascii="Times New Roman" w:eastAsia="Times New Roman" w:hAnsi="Times New Roman" w:cs="Times New Roman"/>
          <w:b/>
          <w:sz w:val="24"/>
          <w:szCs w:val="24"/>
        </w:rPr>
      </w:pPr>
    </w:p>
    <w:p w:rsidR="00C164C6" w:rsidRPr="00BB367E" w:rsidRDefault="00C164C6" w:rsidP="00C164C6">
      <w:pPr>
        <w:jc w:val="center"/>
        <w:rPr>
          <w:rFonts w:ascii="Times New Roman" w:hAnsi="Times New Roman"/>
          <w:b/>
          <w:sz w:val="24"/>
          <w:szCs w:val="24"/>
          <w:lang w:val="uz-Cyrl-UZ"/>
        </w:rPr>
      </w:pPr>
      <w:r w:rsidRPr="00DA4A6F">
        <w:rPr>
          <w:rFonts w:ascii="Times New Roman" w:hAnsi="Times New Roman"/>
          <w:b/>
          <w:sz w:val="24"/>
          <w:szCs w:val="24"/>
          <w:lang w:val="uz-Cyrl-UZ"/>
        </w:rPr>
        <w:t>ХИЗМАТ КЎРСАТИШ</w:t>
      </w:r>
      <w:r w:rsidRPr="00DA4A6F">
        <w:rPr>
          <w:rFonts w:ascii="Times New Roman" w:hAnsi="Times New Roman"/>
          <w:sz w:val="24"/>
          <w:szCs w:val="24"/>
          <w:lang w:val="uz-Cyrl-UZ"/>
        </w:rPr>
        <w:t xml:space="preserve"> </w:t>
      </w:r>
      <w:r w:rsidRPr="00DA4A6F">
        <w:rPr>
          <w:rFonts w:ascii="Times New Roman" w:hAnsi="Times New Roman"/>
          <w:b/>
          <w:sz w:val="24"/>
          <w:szCs w:val="24"/>
          <w:lang w:val="uz-Cyrl-UZ"/>
        </w:rPr>
        <w:t xml:space="preserve">ШАРТНОМАСИ № </w:t>
      </w:r>
      <w:r w:rsidRPr="00BB367E">
        <w:rPr>
          <w:rFonts w:ascii="Times New Roman" w:hAnsi="Times New Roman"/>
          <w:b/>
          <w:sz w:val="24"/>
          <w:szCs w:val="24"/>
          <w:lang w:val="uz-Cyrl-UZ"/>
        </w:rPr>
        <w:t>_____</w:t>
      </w:r>
      <w:r w:rsidRPr="00DA4A6F">
        <w:rPr>
          <w:rFonts w:ascii="Times New Roman" w:hAnsi="Times New Roman"/>
          <w:b/>
          <w:sz w:val="24"/>
          <w:szCs w:val="24"/>
          <w:lang w:val="uz-Cyrl-UZ"/>
        </w:rPr>
        <w:t xml:space="preserve"> </w:t>
      </w:r>
    </w:p>
    <w:p w:rsidR="00C164C6" w:rsidRPr="00DA4A6F" w:rsidRDefault="00C164C6" w:rsidP="00C164C6">
      <w:pPr>
        <w:spacing w:after="0" w:line="240" w:lineRule="auto"/>
        <w:rPr>
          <w:rFonts w:ascii="Times New Roman" w:hAnsi="Times New Roman"/>
          <w:sz w:val="24"/>
          <w:szCs w:val="24"/>
          <w:lang w:val="uz-Cyrl-UZ"/>
        </w:rPr>
      </w:pPr>
    </w:p>
    <w:p w:rsidR="00C164C6" w:rsidRPr="00DA4A6F" w:rsidRDefault="00C164C6" w:rsidP="00C164C6">
      <w:pPr>
        <w:spacing w:after="0" w:line="240" w:lineRule="auto"/>
        <w:rPr>
          <w:rFonts w:ascii="Times New Roman" w:hAnsi="Times New Roman"/>
          <w:sz w:val="24"/>
          <w:szCs w:val="24"/>
          <w:lang w:val="uz-Cyrl-UZ"/>
        </w:rPr>
      </w:pPr>
      <w:r w:rsidRPr="00DA4A6F">
        <w:rPr>
          <w:rFonts w:ascii="Times New Roman" w:hAnsi="Times New Roman"/>
          <w:sz w:val="24"/>
          <w:szCs w:val="24"/>
          <w:lang w:val="uz-Latn-UZ"/>
        </w:rPr>
        <w:t xml:space="preserve">“ </w:t>
      </w:r>
      <w:r w:rsidRPr="00DA4A6F">
        <w:rPr>
          <w:rFonts w:ascii="Times New Roman" w:hAnsi="Times New Roman"/>
          <w:sz w:val="24"/>
          <w:szCs w:val="24"/>
          <w:lang w:val="uz-Cyrl-UZ"/>
        </w:rPr>
        <w:t>____</w:t>
      </w:r>
      <w:r w:rsidRPr="00DA4A6F">
        <w:rPr>
          <w:rFonts w:ascii="Times New Roman" w:hAnsi="Times New Roman"/>
          <w:sz w:val="24"/>
          <w:szCs w:val="24"/>
          <w:lang w:val="uz-Latn-UZ"/>
        </w:rPr>
        <w:t xml:space="preserve"> ” </w:t>
      </w:r>
      <w:r w:rsidRPr="00BC3E5E">
        <w:rPr>
          <w:rFonts w:ascii="Times New Roman" w:hAnsi="Times New Roman"/>
          <w:sz w:val="24"/>
          <w:szCs w:val="24"/>
          <w:lang w:val="uz-Cyrl-UZ"/>
        </w:rPr>
        <w:t>______</w:t>
      </w:r>
      <w:r w:rsidRPr="00DA4A6F">
        <w:rPr>
          <w:rFonts w:ascii="Times New Roman" w:hAnsi="Times New Roman"/>
          <w:sz w:val="24"/>
          <w:szCs w:val="24"/>
          <w:lang w:val="uz-Latn-UZ"/>
        </w:rPr>
        <w:t xml:space="preserve"> </w:t>
      </w:r>
      <w:r w:rsidRPr="00DA4A6F">
        <w:rPr>
          <w:rFonts w:ascii="Times New Roman" w:hAnsi="Times New Roman"/>
          <w:sz w:val="24"/>
          <w:szCs w:val="24"/>
          <w:lang w:val="uz-Cyrl-UZ"/>
        </w:rPr>
        <w:t>20</w:t>
      </w:r>
      <w:r w:rsidRPr="00DA4A6F">
        <w:rPr>
          <w:rFonts w:ascii="Times New Roman" w:hAnsi="Times New Roman"/>
          <w:sz w:val="24"/>
          <w:szCs w:val="24"/>
          <w:lang w:val="uz-Latn-UZ"/>
        </w:rPr>
        <w:t>2</w:t>
      </w:r>
      <w:r>
        <w:rPr>
          <w:rFonts w:ascii="Times New Roman" w:hAnsi="Times New Roman"/>
          <w:sz w:val="24"/>
          <w:szCs w:val="24"/>
          <w:lang w:val="uz-Cyrl-UZ"/>
        </w:rPr>
        <w:t>2</w:t>
      </w:r>
      <w:r w:rsidRPr="00DA4A6F">
        <w:rPr>
          <w:rFonts w:ascii="Times New Roman" w:hAnsi="Times New Roman"/>
          <w:sz w:val="24"/>
          <w:szCs w:val="24"/>
          <w:lang w:val="uz-Cyrl-UZ"/>
        </w:rPr>
        <w:t xml:space="preserve">  йил                                                                </w:t>
      </w:r>
      <w:r>
        <w:rPr>
          <w:rFonts w:ascii="Times New Roman" w:hAnsi="Times New Roman"/>
          <w:sz w:val="24"/>
          <w:szCs w:val="24"/>
          <w:lang w:val="uz-Cyrl-UZ"/>
        </w:rPr>
        <w:t xml:space="preserve">                    </w:t>
      </w:r>
      <w:r w:rsidRPr="00BC3E5E">
        <w:rPr>
          <w:rFonts w:ascii="Times New Roman" w:hAnsi="Times New Roman"/>
          <w:sz w:val="24"/>
          <w:szCs w:val="24"/>
          <w:lang w:val="uz-Cyrl-UZ"/>
        </w:rPr>
        <w:t xml:space="preserve">Тошкент </w:t>
      </w:r>
      <w:r w:rsidRPr="00DA4A6F">
        <w:rPr>
          <w:rFonts w:ascii="Times New Roman" w:hAnsi="Times New Roman"/>
          <w:sz w:val="24"/>
          <w:szCs w:val="24"/>
          <w:lang w:val="uz-Cyrl-UZ"/>
        </w:rPr>
        <w:t>шаҳри</w:t>
      </w:r>
    </w:p>
    <w:p w:rsidR="00C164C6" w:rsidRDefault="00C164C6" w:rsidP="00C164C6">
      <w:pPr>
        <w:spacing w:after="0" w:line="240" w:lineRule="auto"/>
        <w:ind w:firstLine="540"/>
        <w:jc w:val="both"/>
        <w:rPr>
          <w:rFonts w:ascii="Times New Roman" w:hAnsi="Times New Roman"/>
          <w:sz w:val="24"/>
          <w:szCs w:val="24"/>
          <w:lang w:val="uz-Cyrl-UZ"/>
        </w:rPr>
      </w:pPr>
    </w:p>
    <w:p w:rsidR="00C164C6" w:rsidRPr="00DA4A6F" w:rsidRDefault="00C164C6" w:rsidP="00C164C6">
      <w:pPr>
        <w:spacing w:after="0" w:line="240" w:lineRule="auto"/>
        <w:ind w:firstLine="540"/>
        <w:jc w:val="both"/>
        <w:rPr>
          <w:rFonts w:ascii="Times New Roman" w:hAnsi="Times New Roman"/>
          <w:sz w:val="24"/>
          <w:szCs w:val="24"/>
          <w:lang w:val="uz-Cyrl-UZ"/>
        </w:rPr>
      </w:pPr>
    </w:p>
    <w:p w:rsidR="00C164C6" w:rsidRPr="003B26E8" w:rsidRDefault="00C164C6" w:rsidP="00C164C6">
      <w:pPr>
        <w:spacing w:after="120" w:line="240" w:lineRule="auto"/>
        <w:ind w:firstLine="709"/>
        <w:jc w:val="both"/>
        <w:rPr>
          <w:rFonts w:ascii="Times New Roman" w:hAnsi="Times New Roman"/>
          <w:sz w:val="24"/>
          <w:szCs w:val="24"/>
          <w:lang w:val="uz-Cyrl-UZ"/>
        </w:rPr>
      </w:pPr>
      <w:r w:rsidRPr="006F402B">
        <w:rPr>
          <w:rFonts w:ascii="Times New Roman" w:hAnsi="Times New Roman"/>
          <w:b/>
          <w:sz w:val="24"/>
          <w:szCs w:val="24"/>
          <w:lang w:val="uz-Cyrl-UZ"/>
        </w:rPr>
        <w:t>“_______________”</w:t>
      </w:r>
      <w:r w:rsidRPr="006F402B">
        <w:rPr>
          <w:rFonts w:ascii="Times New Roman" w:hAnsi="Times New Roman"/>
          <w:sz w:val="24"/>
          <w:szCs w:val="24"/>
          <w:lang w:val="uz-Cyrl-UZ"/>
        </w:rPr>
        <w:t>, бундан буён «Бажарувчи» деб аталувчи, ра</w:t>
      </w:r>
      <w:r w:rsidRPr="006F402B">
        <w:rPr>
          <w:rFonts w:ascii="Times New Roman" w:hAnsi="Times New Roman"/>
          <w:sz w:val="24"/>
          <w:szCs w:val="24"/>
          <w:lang w:val="uz-Latn-UZ"/>
        </w:rPr>
        <w:t>ҳ</w:t>
      </w:r>
      <w:r w:rsidRPr="006F402B">
        <w:rPr>
          <w:rFonts w:ascii="Times New Roman" w:hAnsi="Times New Roman"/>
          <w:sz w:val="24"/>
          <w:szCs w:val="24"/>
          <w:lang w:val="uz-Cyrl-UZ"/>
        </w:rPr>
        <w:t xml:space="preserve">бари </w:t>
      </w:r>
      <w:r>
        <w:rPr>
          <w:rFonts w:ascii="Times New Roman" w:hAnsi="Times New Roman"/>
          <w:b/>
          <w:sz w:val="24"/>
          <w:szCs w:val="24"/>
          <w:lang w:val="uz-Cyrl-UZ"/>
        </w:rPr>
        <w:t>__________</w:t>
      </w:r>
      <w:r w:rsidRPr="006F402B">
        <w:rPr>
          <w:rFonts w:ascii="Times New Roman" w:hAnsi="Times New Roman"/>
          <w:sz w:val="24"/>
          <w:szCs w:val="24"/>
          <w:lang w:val="uz-Cyrl-UZ"/>
        </w:rPr>
        <w:t xml:space="preserve"> Низом асосида иш юритувчи бир томондан ва </w:t>
      </w:r>
      <w:r>
        <w:rPr>
          <w:rFonts w:ascii="Times New Roman" w:hAnsi="Times New Roman"/>
          <w:b/>
          <w:sz w:val="24"/>
          <w:szCs w:val="24"/>
          <w:lang w:val="uz-Cyrl-UZ"/>
        </w:rPr>
        <w:t>______________________________________________</w:t>
      </w:r>
      <w:r w:rsidRPr="006F402B">
        <w:rPr>
          <w:rFonts w:ascii="Times New Roman" w:hAnsi="Times New Roman"/>
          <w:b/>
          <w:sz w:val="24"/>
          <w:szCs w:val="24"/>
          <w:lang w:val="uz-Cyrl-UZ"/>
        </w:rPr>
        <w:t>,</w:t>
      </w:r>
      <w:r w:rsidRPr="006F402B">
        <w:rPr>
          <w:rFonts w:ascii="Times New Roman" w:hAnsi="Times New Roman"/>
          <w:sz w:val="24"/>
          <w:szCs w:val="24"/>
          <w:lang w:val="uz-Cyrl-UZ"/>
        </w:rPr>
        <w:t xml:space="preserve"> бундан буён «Буюртмачи» деб аталувчи, раҳбари </w:t>
      </w:r>
      <w:r>
        <w:rPr>
          <w:rFonts w:ascii="Times New Roman" w:hAnsi="Times New Roman"/>
          <w:b/>
          <w:sz w:val="24"/>
          <w:szCs w:val="24"/>
          <w:lang w:val="uz-Cyrl-UZ"/>
        </w:rPr>
        <w:t>_________________</w:t>
      </w:r>
      <w:r w:rsidRPr="006F402B">
        <w:rPr>
          <w:rFonts w:ascii="Times New Roman" w:hAnsi="Times New Roman"/>
          <w:sz w:val="24"/>
          <w:szCs w:val="24"/>
          <w:lang w:val="uz-Cyrl-UZ"/>
        </w:rPr>
        <w:t>, Низом асосида иш юритувчи иккинчи томондан куйидагилар тугрисида шартнома тузадилар:</w:t>
      </w:r>
    </w:p>
    <w:p w:rsidR="00C164C6" w:rsidRPr="003B26E8" w:rsidRDefault="00C164C6" w:rsidP="00C164C6">
      <w:pPr>
        <w:tabs>
          <w:tab w:val="left" w:pos="2970"/>
          <w:tab w:val="center" w:pos="5088"/>
        </w:tabs>
        <w:spacing w:after="0" w:line="240" w:lineRule="auto"/>
        <w:jc w:val="center"/>
        <w:rPr>
          <w:rFonts w:ascii="Times New Roman" w:hAnsi="Times New Roman"/>
          <w:b/>
          <w:sz w:val="24"/>
          <w:szCs w:val="24"/>
          <w:lang w:val="uz-Cyrl-UZ"/>
        </w:rPr>
      </w:pPr>
      <w:r w:rsidRPr="003B26E8">
        <w:rPr>
          <w:rFonts w:ascii="Times New Roman" w:hAnsi="Times New Roman"/>
          <w:b/>
          <w:sz w:val="24"/>
          <w:szCs w:val="24"/>
          <w:lang w:val="uz-Cyrl-UZ"/>
        </w:rPr>
        <w:t>1. Шартнома предмети</w:t>
      </w:r>
    </w:p>
    <w:p w:rsidR="00C164C6" w:rsidRPr="003B26E8" w:rsidRDefault="00C164C6" w:rsidP="00C164C6">
      <w:pPr>
        <w:spacing w:after="0" w:line="240" w:lineRule="auto"/>
        <w:ind w:right="-2" w:firstLine="709"/>
        <w:jc w:val="both"/>
        <w:rPr>
          <w:rFonts w:ascii="Times New Roman" w:hAnsi="Times New Roman"/>
          <w:sz w:val="24"/>
          <w:szCs w:val="24"/>
          <w:lang w:val="uz-Cyrl-UZ"/>
        </w:rPr>
      </w:pPr>
      <w:r w:rsidRPr="003B26E8">
        <w:rPr>
          <w:rFonts w:ascii="Times New Roman" w:hAnsi="Times New Roman"/>
          <w:sz w:val="24"/>
          <w:szCs w:val="24"/>
          <w:lang w:val="uz-Cyrl-UZ"/>
        </w:rPr>
        <w:t>1.1«Иш бажарувчи» «Буюртмачи» томонидан буюртма қилинган қуйида жадвалда кўрсатилган иш хажмларини бажариб  беради, «Буюртмачи» эса иш хажми буйича бажарилган (хизматлар) ишларини кабул килиб, мазкур шартнома шартлари асосида туловларни амалга оширади.</w:t>
      </w:r>
    </w:p>
    <w:p w:rsidR="00C164C6" w:rsidRPr="003B26E8" w:rsidRDefault="00C164C6" w:rsidP="00C164C6">
      <w:pPr>
        <w:spacing w:after="0" w:line="240" w:lineRule="auto"/>
        <w:ind w:right="-2" w:firstLine="709"/>
        <w:jc w:val="both"/>
        <w:rPr>
          <w:rFonts w:ascii="Times New Roman" w:hAnsi="Times New Roman"/>
          <w:sz w:val="24"/>
          <w:szCs w:val="24"/>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4018"/>
        <w:gridCol w:w="1133"/>
        <w:gridCol w:w="1233"/>
        <w:gridCol w:w="1206"/>
        <w:gridCol w:w="1504"/>
      </w:tblGrid>
      <w:tr w:rsidR="00C164C6" w:rsidRPr="003B26E8" w:rsidTr="00CA4A2C">
        <w:tc>
          <w:tcPr>
            <w:tcW w:w="476" w:type="dxa"/>
            <w:vAlign w:val="center"/>
          </w:tcPr>
          <w:p w:rsidR="00C164C6" w:rsidRPr="003B26E8" w:rsidRDefault="00C164C6" w:rsidP="00CA4A2C">
            <w:pPr>
              <w:spacing w:after="0" w:line="240" w:lineRule="auto"/>
              <w:jc w:val="center"/>
              <w:rPr>
                <w:rFonts w:ascii="Times New Roman" w:hAnsi="Times New Roman"/>
                <w:b/>
                <w:sz w:val="24"/>
                <w:szCs w:val="24"/>
              </w:rPr>
            </w:pPr>
            <w:r w:rsidRPr="003B26E8">
              <w:rPr>
                <w:rFonts w:ascii="Times New Roman" w:hAnsi="Times New Roman"/>
                <w:b/>
                <w:sz w:val="24"/>
                <w:szCs w:val="24"/>
              </w:rPr>
              <w:t>№</w:t>
            </w:r>
          </w:p>
        </w:tc>
        <w:tc>
          <w:tcPr>
            <w:tcW w:w="4018" w:type="dxa"/>
            <w:vAlign w:val="center"/>
          </w:tcPr>
          <w:p w:rsidR="00C164C6" w:rsidRPr="003B26E8" w:rsidRDefault="00C164C6" w:rsidP="00CA4A2C">
            <w:pPr>
              <w:spacing w:after="0" w:line="240" w:lineRule="auto"/>
              <w:jc w:val="center"/>
              <w:rPr>
                <w:rFonts w:ascii="Times New Roman" w:hAnsi="Times New Roman"/>
                <w:b/>
                <w:sz w:val="24"/>
                <w:szCs w:val="24"/>
                <w:lang w:val="uz-Cyrl-UZ"/>
              </w:rPr>
            </w:pPr>
            <w:r w:rsidRPr="003B26E8">
              <w:rPr>
                <w:rFonts w:ascii="Times New Roman" w:hAnsi="Times New Roman"/>
                <w:b/>
                <w:sz w:val="24"/>
                <w:szCs w:val="24"/>
                <w:lang w:val="uz-Cyrl-UZ"/>
              </w:rPr>
              <w:t xml:space="preserve">Товар (иш, хизмат) </w:t>
            </w:r>
          </w:p>
          <w:p w:rsidR="00C164C6" w:rsidRPr="003B26E8" w:rsidRDefault="00C164C6" w:rsidP="00CA4A2C">
            <w:pPr>
              <w:spacing w:after="0" w:line="240" w:lineRule="auto"/>
              <w:jc w:val="center"/>
              <w:rPr>
                <w:rFonts w:ascii="Times New Roman" w:hAnsi="Times New Roman"/>
                <w:b/>
                <w:sz w:val="24"/>
                <w:szCs w:val="24"/>
              </w:rPr>
            </w:pPr>
            <w:r w:rsidRPr="003B26E8">
              <w:rPr>
                <w:rFonts w:ascii="Times New Roman" w:hAnsi="Times New Roman"/>
                <w:b/>
                <w:sz w:val="24"/>
                <w:szCs w:val="24"/>
                <w:lang w:val="uz-Cyrl-UZ"/>
              </w:rPr>
              <w:t>номи</w:t>
            </w:r>
          </w:p>
        </w:tc>
        <w:tc>
          <w:tcPr>
            <w:tcW w:w="1133" w:type="dxa"/>
            <w:vAlign w:val="center"/>
          </w:tcPr>
          <w:p w:rsidR="00C164C6" w:rsidRPr="003B26E8" w:rsidRDefault="00C164C6" w:rsidP="00CA4A2C">
            <w:pPr>
              <w:spacing w:after="0" w:line="240" w:lineRule="auto"/>
              <w:jc w:val="center"/>
              <w:rPr>
                <w:rFonts w:ascii="Times New Roman" w:hAnsi="Times New Roman"/>
                <w:b/>
                <w:sz w:val="24"/>
                <w:szCs w:val="24"/>
              </w:rPr>
            </w:pPr>
            <w:r w:rsidRPr="003B26E8">
              <w:rPr>
                <w:rFonts w:ascii="Times New Roman" w:hAnsi="Times New Roman"/>
                <w:b/>
                <w:sz w:val="24"/>
                <w:szCs w:val="24"/>
                <w:lang w:val="uz-Cyrl-UZ"/>
              </w:rPr>
              <w:t>Ў</w:t>
            </w:r>
            <w:proofErr w:type="spellStart"/>
            <w:r w:rsidRPr="003B26E8">
              <w:rPr>
                <w:rFonts w:ascii="Times New Roman" w:hAnsi="Times New Roman"/>
                <w:b/>
                <w:sz w:val="24"/>
                <w:szCs w:val="24"/>
              </w:rPr>
              <w:t>лчов</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бирлиги</w:t>
            </w:r>
            <w:proofErr w:type="spellEnd"/>
          </w:p>
        </w:tc>
        <w:tc>
          <w:tcPr>
            <w:tcW w:w="1233" w:type="dxa"/>
            <w:vAlign w:val="center"/>
          </w:tcPr>
          <w:p w:rsidR="00C164C6" w:rsidRPr="003B26E8" w:rsidRDefault="00C164C6" w:rsidP="00CA4A2C">
            <w:pPr>
              <w:spacing w:after="0" w:line="240" w:lineRule="auto"/>
              <w:jc w:val="center"/>
              <w:rPr>
                <w:rFonts w:ascii="Times New Roman" w:hAnsi="Times New Roman"/>
                <w:b/>
                <w:sz w:val="24"/>
                <w:szCs w:val="24"/>
              </w:rPr>
            </w:pPr>
            <w:r w:rsidRPr="003B26E8">
              <w:rPr>
                <w:rFonts w:ascii="Times New Roman" w:hAnsi="Times New Roman"/>
                <w:b/>
                <w:sz w:val="24"/>
                <w:szCs w:val="24"/>
              </w:rPr>
              <w:t>Ми</w:t>
            </w:r>
            <w:r w:rsidRPr="003B26E8">
              <w:rPr>
                <w:rFonts w:ascii="Times New Roman" w:hAnsi="Times New Roman"/>
                <w:b/>
                <w:sz w:val="24"/>
                <w:szCs w:val="24"/>
                <w:lang w:val="uz-Cyrl-UZ"/>
              </w:rPr>
              <w:t>қ</w:t>
            </w:r>
            <w:proofErr w:type="spellStart"/>
            <w:r w:rsidRPr="003B26E8">
              <w:rPr>
                <w:rFonts w:ascii="Times New Roman" w:hAnsi="Times New Roman"/>
                <w:b/>
                <w:sz w:val="24"/>
                <w:szCs w:val="24"/>
              </w:rPr>
              <w:t>дори</w:t>
            </w:r>
            <w:proofErr w:type="spellEnd"/>
          </w:p>
        </w:tc>
        <w:tc>
          <w:tcPr>
            <w:tcW w:w="1206" w:type="dxa"/>
            <w:vAlign w:val="center"/>
          </w:tcPr>
          <w:p w:rsidR="00C164C6" w:rsidRPr="003B26E8" w:rsidRDefault="00C164C6" w:rsidP="00CA4A2C">
            <w:pPr>
              <w:spacing w:after="0" w:line="240" w:lineRule="auto"/>
              <w:jc w:val="center"/>
              <w:rPr>
                <w:rFonts w:ascii="Times New Roman" w:hAnsi="Times New Roman"/>
                <w:b/>
                <w:sz w:val="24"/>
                <w:szCs w:val="24"/>
              </w:rPr>
            </w:pPr>
            <w:proofErr w:type="spellStart"/>
            <w:r w:rsidRPr="003B26E8">
              <w:rPr>
                <w:rFonts w:ascii="Times New Roman" w:hAnsi="Times New Roman"/>
                <w:b/>
                <w:sz w:val="24"/>
                <w:szCs w:val="24"/>
              </w:rPr>
              <w:t>Нархи</w:t>
            </w:r>
            <w:proofErr w:type="spellEnd"/>
          </w:p>
        </w:tc>
        <w:tc>
          <w:tcPr>
            <w:tcW w:w="1504" w:type="dxa"/>
            <w:vAlign w:val="center"/>
          </w:tcPr>
          <w:p w:rsidR="00C164C6" w:rsidRPr="003B26E8" w:rsidRDefault="00C164C6" w:rsidP="00CA4A2C">
            <w:pPr>
              <w:spacing w:after="0" w:line="240" w:lineRule="auto"/>
              <w:jc w:val="center"/>
              <w:rPr>
                <w:rFonts w:ascii="Times New Roman" w:hAnsi="Times New Roman"/>
                <w:b/>
                <w:sz w:val="24"/>
                <w:szCs w:val="24"/>
                <w:lang w:val="uz-Cyrl-UZ"/>
              </w:rPr>
            </w:pPr>
            <w:proofErr w:type="spellStart"/>
            <w:r w:rsidRPr="003B26E8">
              <w:rPr>
                <w:rFonts w:ascii="Times New Roman" w:hAnsi="Times New Roman"/>
                <w:b/>
                <w:sz w:val="24"/>
                <w:szCs w:val="24"/>
              </w:rPr>
              <w:t>Умумий</w:t>
            </w:r>
            <w:proofErr w:type="spellEnd"/>
            <w:r w:rsidRPr="003B26E8">
              <w:rPr>
                <w:rFonts w:ascii="Times New Roman" w:hAnsi="Times New Roman"/>
                <w:b/>
                <w:sz w:val="24"/>
                <w:szCs w:val="24"/>
              </w:rPr>
              <w:t xml:space="preserve"> </w:t>
            </w:r>
          </w:p>
          <w:p w:rsidR="00C164C6" w:rsidRPr="003B26E8" w:rsidRDefault="00C164C6" w:rsidP="00CA4A2C">
            <w:pPr>
              <w:spacing w:after="0" w:line="240" w:lineRule="auto"/>
              <w:jc w:val="center"/>
              <w:rPr>
                <w:rFonts w:ascii="Times New Roman" w:hAnsi="Times New Roman"/>
                <w:b/>
                <w:sz w:val="24"/>
                <w:szCs w:val="24"/>
              </w:rPr>
            </w:pPr>
            <w:r w:rsidRPr="003B26E8">
              <w:rPr>
                <w:rFonts w:ascii="Times New Roman" w:hAnsi="Times New Roman"/>
                <w:b/>
                <w:sz w:val="24"/>
                <w:szCs w:val="24"/>
                <w:lang w:val="uz-Cyrl-UZ"/>
              </w:rPr>
              <w:t>с</w:t>
            </w:r>
            <w:proofErr w:type="spellStart"/>
            <w:r w:rsidRPr="003B26E8">
              <w:rPr>
                <w:rFonts w:ascii="Times New Roman" w:hAnsi="Times New Roman"/>
                <w:b/>
                <w:sz w:val="24"/>
                <w:szCs w:val="24"/>
              </w:rPr>
              <w:t>уммаси</w:t>
            </w:r>
            <w:proofErr w:type="spellEnd"/>
          </w:p>
        </w:tc>
      </w:tr>
      <w:tr w:rsidR="00C164C6" w:rsidRPr="003B26E8" w:rsidTr="00CA4A2C">
        <w:tc>
          <w:tcPr>
            <w:tcW w:w="476" w:type="dxa"/>
            <w:vAlign w:val="center"/>
          </w:tcPr>
          <w:p w:rsidR="00C164C6" w:rsidRPr="003B26E8" w:rsidRDefault="00C164C6" w:rsidP="00CA4A2C">
            <w:pPr>
              <w:spacing w:after="0" w:line="240" w:lineRule="auto"/>
              <w:jc w:val="center"/>
              <w:rPr>
                <w:rFonts w:ascii="Times New Roman" w:hAnsi="Times New Roman"/>
                <w:sz w:val="24"/>
                <w:szCs w:val="24"/>
              </w:rPr>
            </w:pPr>
            <w:r w:rsidRPr="003B26E8">
              <w:rPr>
                <w:rFonts w:ascii="Times New Roman" w:hAnsi="Times New Roman"/>
                <w:sz w:val="24"/>
                <w:szCs w:val="24"/>
              </w:rPr>
              <w:t>1</w:t>
            </w:r>
          </w:p>
        </w:tc>
        <w:tc>
          <w:tcPr>
            <w:tcW w:w="4018" w:type="dxa"/>
            <w:vAlign w:val="center"/>
          </w:tcPr>
          <w:p w:rsidR="00C164C6" w:rsidRPr="007137B3" w:rsidRDefault="00C164C6" w:rsidP="00CA4A2C">
            <w:pPr>
              <w:spacing w:after="0" w:line="240" w:lineRule="auto"/>
              <w:rPr>
                <w:rFonts w:ascii="Times New Roman" w:hAnsi="Times New Roman"/>
                <w:sz w:val="24"/>
                <w:szCs w:val="24"/>
                <w:lang w:val="uz-Cyrl-UZ"/>
              </w:rPr>
            </w:pPr>
            <w:r>
              <w:rPr>
                <w:rFonts w:ascii="Times New Roman" w:hAnsi="Times New Roman"/>
                <w:sz w:val="24"/>
                <w:szCs w:val="24"/>
                <w:lang w:val="uz-Cyrl-UZ"/>
              </w:rPr>
              <w:t>Ўқувчилар учун имтиёзли уч маҳал овқатланишни ташкиллаштириш</w:t>
            </w:r>
          </w:p>
        </w:tc>
        <w:tc>
          <w:tcPr>
            <w:tcW w:w="1133" w:type="dxa"/>
            <w:vAlign w:val="center"/>
          </w:tcPr>
          <w:p w:rsidR="00C164C6" w:rsidRPr="003B26E8" w:rsidRDefault="00C164C6" w:rsidP="00CA4A2C">
            <w:pPr>
              <w:spacing w:after="0" w:line="240" w:lineRule="auto"/>
              <w:jc w:val="center"/>
              <w:rPr>
                <w:rFonts w:ascii="Times New Roman" w:hAnsi="Times New Roman"/>
                <w:sz w:val="24"/>
                <w:szCs w:val="24"/>
                <w:lang w:val="uz-Cyrl-UZ"/>
              </w:rPr>
            </w:pPr>
          </w:p>
        </w:tc>
        <w:tc>
          <w:tcPr>
            <w:tcW w:w="1233" w:type="dxa"/>
            <w:vAlign w:val="center"/>
          </w:tcPr>
          <w:p w:rsidR="00C164C6" w:rsidRPr="003B26E8" w:rsidRDefault="00C164C6" w:rsidP="00CA4A2C">
            <w:pPr>
              <w:spacing w:after="0" w:line="240" w:lineRule="auto"/>
              <w:jc w:val="center"/>
              <w:rPr>
                <w:rFonts w:ascii="Times New Roman" w:hAnsi="Times New Roman"/>
                <w:sz w:val="24"/>
                <w:szCs w:val="24"/>
                <w:lang w:val="uz-Cyrl-UZ"/>
              </w:rPr>
            </w:pPr>
          </w:p>
        </w:tc>
        <w:tc>
          <w:tcPr>
            <w:tcW w:w="1206" w:type="dxa"/>
            <w:vAlign w:val="center"/>
          </w:tcPr>
          <w:p w:rsidR="00C164C6" w:rsidRPr="003B26E8" w:rsidRDefault="00C164C6" w:rsidP="00CA4A2C">
            <w:pPr>
              <w:spacing w:after="0" w:line="240" w:lineRule="auto"/>
              <w:jc w:val="right"/>
              <w:rPr>
                <w:rFonts w:ascii="Times New Roman" w:hAnsi="Times New Roman"/>
                <w:sz w:val="24"/>
                <w:szCs w:val="24"/>
                <w:lang w:val="uz-Cyrl-UZ"/>
              </w:rPr>
            </w:pPr>
          </w:p>
        </w:tc>
        <w:tc>
          <w:tcPr>
            <w:tcW w:w="1504" w:type="dxa"/>
            <w:vAlign w:val="center"/>
          </w:tcPr>
          <w:p w:rsidR="00C164C6" w:rsidRPr="003B26E8" w:rsidRDefault="00C164C6" w:rsidP="00CA4A2C">
            <w:pPr>
              <w:spacing w:after="0" w:line="240" w:lineRule="auto"/>
              <w:jc w:val="right"/>
              <w:rPr>
                <w:rFonts w:ascii="Times New Roman" w:hAnsi="Times New Roman"/>
                <w:sz w:val="24"/>
                <w:szCs w:val="24"/>
                <w:lang w:val="uz-Cyrl-UZ"/>
              </w:rPr>
            </w:pPr>
          </w:p>
        </w:tc>
      </w:tr>
      <w:tr w:rsidR="00C164C6" w:rsidRPr="003B26E8" w:rsidTr="00CA4A2C">
        <w:trPr>
          <w:trHeight w:val="393"/>
        </w:trPr>
        <w:tc>
          <w:tcPr>
            <w:tcW w:w="476" w:type="dxa"/>
            <w:tcBorders>
              <w:bottom w:val="single" w:sz="4" w:space="0" w:color="auto"/>
            </w:tcBorders>
          </w:tcPr>
          <w:p w:rsidR="00C164C6" w:rsidRPr="003B26E8" w:rsidRDefault="00C164C6" w:rsidP="00CA4A2C">
            <w:pPr>
              <w:spacing w:after="0" w:line="240" w:lineRule="auto"/>
              <w:jc w:val="center"/>
              <w:rPr>
                <w:rFonts w:ascii="Times New Roman" w:hAnsi="Times New Roman"/>
                <w:b/>
                <w:sz w:val="24"/>
                <w:szCs w:val="24"/>
                <w:lang w:val="uz-Cyrl-UZ"/>
              </w:rPr>
            </w:pPr>
          </w:p>
        </w:tc>
        <w:tc>
          <w:tcPr>
            <w:tcW w:w="7590" w:type="dxa"/>
            <w:gridSpan w:val="4"/>
            <w:tcBorders>
              <w:bottom w:val="single" w:sz="4" w:space="0" w:color="auto"/>
            </w:tcBorders>
          </w:tcPr>
          <w:p w:rsidR="00C164C6" w:rsidRPr="003B26E8" w:rsidRDefault="00C164C6" w:rsidP="00CA4A2C">
            <w:pPr>
              <w:spacing w:after="0" w:line="240" w:lineRule="auto"/>
              <w:jc w:val="center"/>
              <w:rPr>
                <w:rFonts w:ascii="Times New Roman" w:hAnsi="Times New Roman"/>
                <w:b/>
                <w:sz w:val="24"/>
                <w:szCs w:val="24"/>
              </w:rPr>
            </w:pPr>
            <w:r w:rsidRPr="003B26E8">
              <w:rPr>
                <w:rFonts w:ascii="Times New Roman" w:hAnsi="Times New Roman"/>
                <w:b/>
                <w:sz w:val="24"/>
                <w:szCs w:val="24"/>
                <w:lang w:val="uz-Cyrl-UZ"/>
              </w:rPr>
              <w:t>ЖАМИ</w:t>
            </w:r>
            <w:r w:rsidRPr="003B26E8">
              <w:rPr>
                <w:rFonts w:ascii="Times New Roman" w:hAnsi="Times New Roman"/>
                <w:b/>
                <w:sz w:val="24"/>
                <w:szCs w:val="24"/>
              </w:rPr>
              <w:t>:</w:t>
            </w:r>
          </w:p>
        </w:tc>
        <w:tc>
          <w:tcPr>
            <w:tcW w:w="1504" w:type="dxa"/>
          </w:tcPr>
          <w:p w:rsidR="00C164C6" w:rsidRPr="003B26E8" w:rsidRDefault="00C164C6" w:rsidP="00CA4A2C">
            <w:pPr>
              <w:spacing w:after="0" w:line="240" w:lineRule="auto"/>
              <w:jc w:val="right"/>
              <w:rPr>
                <w:rFonts w:ascii="Times New Roman" w:hAnsi="Times New Roman"/>
                <w:b/>
                <w:sz w:val="24"/>
                <w:szCs w:val="24"/>
                <w:lang w:val="uz-Cyrl-UZ"/>
              </w:rPr>
            </w:pPr>
          </w:p>
        </w:tc>
      </w:tr>
    </w:tbl>
    <w:p w:rsidR="00C164C6" w:rsidRPr="003B26E8" w:rsidRDefault="00C164C6" w:rsidP="00C164C6">
      <w:pPr>
        <w:spacing w:after="0" w:line="240" w:lineRule="auto"/>
        <w:ind w:firstLine="540"/>
        <w:jc w:val="center"/>
        <w:rPr>
          <w:rFonts w:ascii="Times New Roman" w:hAnsi="Times New Roman"/>
          <w:b/>
          <w:sz w:val="24"/>
          <w:szCs w:val="24"/>
          <w:lang w:val="uz-Cyrl-UZ"/>
        </w:rPr>
      </w:pPr>
      <w:r w:rsidRPr="003B26E8">
        <w:rPr>
          <w:rFonts w:ascii="Times New Roman" w:hAnsi="Times New Roman"/>
          <w:b/>
          <w:sz w:val="24"/>
          <w:szCs w:val="24"/>
        </w:rPr>
        <w:t xml:space="preserve">2.Бажариладиган </w:t>
      </w:r>
      <w:proofErr w:type="spellStart"/>
      <w:r w:rsidRPr="003B26E8">
        <w:rPr>
          <w:rFonts w:ascii="Times New Roman" w:hAnsi="Times New Roman"/>
          <w:b/>
          <w:sz w:val="24"/>
          <w:szCs w:val="24"/>
        </w:rPr>
        <w:t>иш</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хажмининг</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нархи</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ва</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умумий</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киймати</w:t>
      </w:r>
      <w:proofErr w:type="spellEnd"/>
    </w:p>
    <w:p w:rsidR="00C164C6" w:rsidRPr="003B26E8" w:rsidRDefault="00C164C6" w:rsidP="00C164C6">
      <w:pPr>
        <w:spacing w:after="0" w:line="240" w:lineRule="auto"/>
        <w:ind w:firstLine="709"/>
        <w:jc w:val="both"/>
        <w:rPr>
          <w:rFonts w:ascii="Times New Roman" w:hAnsi="Times New Roman"/>
          <w:sz w:val="24"/>
          <w:szCs w:val="24"/>
        </w:rPr>
      </w:pPr>
      <w:r w:rsidRPr="003B26E8">
        <w:rPr>
          <w:rFonts w:ascii="Times New Roman" w:hAnsi="Times New Roman"/>
          <w:sz w:val="24"/>
          <w:szCs w:val="24"/>
          <w:lang w:val="uz-Cyrl-UZ"/>
        </w:rPr>
        <w:t xml:space="preserve"> </w:t>
      </w:r>
      <w:r w:rsidRPr="003B26E8">
        <w:rPr>
          <w:rFonts w:ascii="Times New Roman" w:hAnsi="Times New Roman"/>
          <w:sz w:val="24"/>
          <w:szCs w:val="24"/>
        </w:rPr>
        <w:t xml:space="preserve">2.1 </w:t>
      </w:r>
      <w:proofErr w:type="spellStart"/>
      <w:r w:rsidRPr="003B26E8">
        <w:rPr>
          <w:rFonts w:ascii="Times New Roman" w:hAnsi="Times New Roman"/>
          <w:sz w:val="24"/>
          <w:szCs w:val="24"/>
        </w:rPr>
        <w:t>Бажариладиган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хажмининг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умумий</w:t>
      </w:r>
      <w:proofErr w:type="spellEnd"/>
      <w:r w:rsidRPr="003B26E8">
        <w:rPr>
          <w:rFonts w:ascii="Times New Roman" w:hAnsi="Times New Roman"/>
          <w:sz w:val="24"/>
          <w:szCs w:val="24"/>
        </w:rPr>
        <w:t xml:space="preserve"> </w:t>
      </w:r>
      <w:r w:rsidRPr="003B26E8">
        <w:rPr>
          <w:rFonts w:ascii="Times New Roman" w:hAnsi="Times New Roman"/>
          <w:sz w:val="24"/>
          <w:szCs w:val="24"/>
          <w:lang w:val="uz-Cyrl-UZ"/>
        </w:rPr>
        <w:t>қ</w:t>
      </w:r>
      <w:proofErr w:type="spellStart"/>
      <w:r w:rsidRPr="003B26E8">
        <w:rPr>
          <w:rFonts w:ascii="Times New Roman" w:hAnsi="Times New Roman"/>
          <w:sz w:val="24"/>
          <w:szCs w:val="24"/>
        </w:rPr>
        <w:t>иймати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Республикамиз</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миллий</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валютаси</w:t>
      </w:r>
      <w:proofErr w:type="spellEnd"/>
      <w:r w:rsidRPr="003B26E8">
        <w:rPr>
          <w:rFonts w:ascii="Times New Roman" w:hAnsi="Times New Roman"/>
          <w:sz w:val="24"/>
          <w:szCs w:val="24"/>
        </w:rPr>
        <w:t xml:space="preserve"> с</w:t>
      </w:r>
      <w:r w:rsidRPr="003B26E8">
        <w:rPr>
          <w:rFonts w:ascii="Times New Roman" w:hAnsi="Times New Roman"/>
          <w:sz w:val="24"/>
          <w:szCs w:val="24"/>
          <w:lang w:val="uz-Cyrl-UZ"/>
        </w:rPr>
        <w:t>ў</w:t>
      </w:r>
      <w:proofErr w:type="spellStart"/>
      <w:r w:rsidRPr="003B26E8">
        <w:rPr>
          <w:rFonts w:ascii="Times New Roman" w:hAnsi="Times New Roman"/>
          <w:sz w:val="24"/>
          <w:szCs w:val="24"/>
        </w:rPr>
        <w:t>мда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белгиланади</w:t>
      </w:r>
      <w:proofErr w:type="spellEnd"/>
      <w:r w:rsidRPr="003B26E8">
        <w:rPr>
          <w:rFonts w:ascii="Times New Roman" w:hAnsi="Times New Roman"/>
          <w:sz w:val="24"/>
          <w:szCs w:val="24"/>
        </w:rPr>
        <w:t>.</w:t>
      </w:r>
    </w:p>
    <w:p w:rsidR="00C164C6" w:rsidRPr="003B26E8" w:rsidRDefault="00C164C6" w:rsidP="00C164C6">
      <w:pPr>
        <w:spacing w:after="0" w:line="240" w:lineRule="auto"/>
        <w:ind w:firstLine="709"/>
        <w:jc w:val="both"/>
        <w:rPr>
          <w:rFonts w:ascii="Times New Roman" w:hAnsi="Times New Roman"/>
          <w:sz w:val="24"/>
          <w:szCs w:val="24"/>
          <w:u w:val="single"/>
        </w:rPr>
      </w:pPr>
      <w:r w:rsidRPr="003B26E8">
        <w:rPr>
          <w:rFonts w:ascii="Times New Roman" w:hAnsi="Times New Roman"/>
          <w:sz w:val="24"/>
          <w:szCs w:val="24"/>
        </w:rPr>
        <w:t xml:space="preserve"> 2.2 </w:t>
      </w:r>
      <w:proofErr w:type="spellStart"/>
      <w:r w:rsidRPr="003B26E8">
        <w:rPr>
          <w:rFonts w:ascii="Times New Roman" w:hAnsi="Times New Roman"/>
          <w:sz w:val="24"/>
          <w:szCs w:val="24"/>
        </w:rPr>
        <w:t>Шартнома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умумий</w:t>
      </w:r>
      <w:proofErr w:type="spellEnd"/>
      <w:r w:rsidRPr="003B26E8">
        <w:rPr>
          <w:rFonts w:ascii="Times New Roman" w:hAnsi="Times New Roman"/>
          <w:sz w:val="24"/>
          <w:szCs w:val="24"/>
        </w:rPr>
        <w:t xml:space="preserve"> </w:t>
      </w:r>
      <w:proofErr w:type="spellStart"/>
      <w:proofErr w:type="gramStart"/>
      <w:r w:rsidRPr="003B26E8">
        <w:rPr>
          <w:rFonts w:ascii="Times New Roman" w:hAnsi="Times New Roman"/>
          <w:sz w:val="24"/>
          <w:szCs w:val="24"/>
        </w:rPr>
        <w:t>суммаси</w:t>
      </w:r>
      <w:proofErr w:type="spellEnd"/>
      <w:r w:rsidRPr="003B26E8">
        <w:rPr>
          <w:rFonts w:ascii="Times New Roman" w:hAnsi="Times New Roman"/>
          <w:sz w:val="24"/>
          <w:szCs w:val="24"/>
        </w:rPr>
        <w:t xml:space="preserve">  </w:t>
      </w:r>
      <w:r>
        <w:rPr>
          <w:rFonts w:ascii="Times New Roman" w:hAnsi="Times New Roman"/>
          <w:sz w:val="24"/>
          <w:szCs w:val="24"/>
        </w:rPr>
        <w:t>_</w:t>
      </w:r>
      <w:proofErr w:type="gramEnd"/>
      <w:r>
        <w:rPr>
          <w:rFonts w:ascii="Times New Roman" w:hAnsi="Times New Roman"/>
          <w:sz w:val="24"/>
          <w:szCs w:val="24"/>
        </w:rPr>
        <w:t xml:space="preserve">________________ </w:t>
      </w:r>
      <w:r w:rsidRPr="003B26E8">
        <w:rPr>
          <w:rFonts w:ascii="Times New Roman" w:hAnsi="Times New Roman"/>
          <w:b/>
          <w:color w:val="FF0000"/>
          <w:sz w:val="24"/>
          <w:szCs w:val="24"/>
          <w:lang w:val="uz-Cyrl-UZ"/>
        </w:rPr>
        <w:t>(</w:t>
      </w:r>
      <w:r>
        <w:rPr>
          <w:rFonts w:ascii="Times New Roman" w:hAnsi="Times New Roman"/>
          <w:b/>
          <w:color w:val="FF0000"/>
          <w:sz w:val="24"/>
          <w:szCs w:val="24"/>
          <w:lang w:val="uz-Cyrl-UZ"/>
        </w:rPr>
        <w:t>_______________________</w:t>
      </w:r>
      <w:r w:rsidRPr="003B26E8">
        <w:rPr>
          <w:rFonts w:ascii="Times New Roman" w:hAnsi="Times New Roman"/>
          <w:b/>
          <w:color w:val="FF0000"/>
          <w:sz w:val="24"/>
          <w:szCs w:val="24"/>
          <w:lang w:val="uz-Cyrl-UZ"/>
        </w:rPr>
        <w:t xml:space="preserve"> </w:t>
      </w:r>
      <w:r>
        <w:rPr>
          <w:rFonts w:ascii="Times New Roman" w:hAnsi="Times New Roman"/>
          <w:b/>
          <w:color w:val="FF0000"/>
          <w:sz w:val="24"/>
          <w:szCs w:val="24"/>
          <w:lang w:val="uz-Cyrl-UZ"/>
        </w:rPr>
        <w:t>______________________</w:t>
      </w:r>
      <w:r w:rsidRPr="003B26E8">
        <w:rPr>
          <w:rFonts w:ascii="Times New Roman" w:hAnsi="Times New Roman"/>
          <w:b/>
          <w:color w:val="FF0000"/>
          <w:sz w:val="24"/>
          <w:szCs w:val="24"/>
          <w:lang w:val="uz-Cyrl-UZ"/>
        </w:rPr>
        <w:t>)</w:t>
      </w:r>
      <w:r w:rsidRPr="003B26E8">
        <w:rPr>
          <w:rFonts w:ascii="Times New Roman" w:hAnsi="Times New Roman"/>
          <w:b/>
          <w:sz w:val="24"/>
          <w:szCs w:val="24"/>
          <w:lang w:val="uz-Cyrl-UZ"/>
        </w:rPr>
        <w:t xml:space="preserve"> </w:t>
      </w:r>
      <w:r w:rsidRPr="003B26E8">
        <w:rPr>
          <w:rFonts w:ascii="Times New Roman" w:hAnsi="Times New Roman"/>
          <w:sz w:val="24"/>
          <w:szCs w:val="24"/>
        </w:rPr>
        <w:t>с</w:t>
      </w:r>
      <w:r w:rsidRPr="003B26E8">
        <w:rPr>
          <w:rFonts w:ascii="Times New Roman" w:hAnsi="Times New Roman"/>
          <w:sz w:val="24"/>
          <w:szCs w:val="24"/>
          <w:lang w:val="uz-Cyrl-UZ"/>
        </w:rPr>
        <w:t>ў</w:t>
      </w:r>
      <w:r w:rsidRPr="003B26E8">
        <w:rPr>
          <w:rFonts w:ascii="Times New Roman" w:hAnsi="Times New Roman"/>
          <w:sz w:val="24"/>
          <w:szCs w:val="24"/>
        </w:rPr>
        <w:t xml:space="preserve">мни </w:t>
      </w:r>
      <w:proofErr w:type="spellStart"/>
      <w:r w:rsidRPr="003B26E8">
        <w:rPr>
          <w:rFonts w:ascii="Times New Roman" w:hAnsi="Times New Roman"/>
          <w:sz w:val="24"/>
          <w:szCs w:val="24"/>
        </w:rPr>
        <w:t>ташкил</w:t>
      </w:r>
      <w:proofErr w:type="spellEnd"/>
      <w:r w:rsidRPr="003B26E8">
        <w:rPr>
          <w:rFonts w:ascii="Times New Roman" w:hAnsi="Times New Roman"/>
          <w:sz w:val="24"/>
          <w:szCs w:val="24"/>
        </w:rPr>
        <w:t xml:space="preserve"> </w:t>
      </w:r>
      <w:r w:rsidRPr="003B26E8">
        <w:rPr>
          <w:rFonts w:ascii="Times New Roman" w:hAnsi="Times New Roman"/>
          <w:sz w:val="24"/>
          <w:szCs w:val="24"/>
          <w:lang w:val="uz-Cyrl-UZ"/>
        </w:rPr>
        <w:t>қ</w:t>
      </w:r>
      <w:proofErr w:type="spellStart"/>
      <w:r w:rsidRPr="003B26E8">
        <w:rPr>
          <w:rFonts w:ascii="Times New Roman" w:hAnsi="Times New Roman"/>
          <w:sz w:val="24"/>
          <w:szCs w:val="24"/>
        </w:rPr>
        <w:t>илади</w:t>
      </w:r>
      <w:proofErr w:type="spellEnd"/>
      <w:r w:rsidRPr="003B26E8">
        <w:rPr>
          <w:rFonts w:ascii="Times New Roman" w:hAnsi="Times New Roman"/>
          <w:sz w:val="24"/>
          <w:szCs w:val="24"/>
          <w:lang w:val="uz-Cyrl-UZ"/>
        </w:rPr>
        <w:t xml:space="preserve"> </w:t>
      </w:r>
      <w:r w:rsidRPr="003B26E8">
        <w:rPr>
          <w:rFonts w:ascii="Times New Roman" w:hAnsi="Times New Roman"/>
          <w:b/>
          <w:i/>
          <w:sz w:val="24"/>
          <w:szCs w:val="24"/>
          <w:lang w:val="uz-Cyrl-UZ"/>
        </w:rPr>
        <w:t>(Қўшилган қиймат солиғисиз)</w:t>
      </w:r>
      <w:r w:rsidRPr="003B26E8">
        <w:rPr>
          <w:rFonts w:ascii="Times New Roman" w:hAnsi="Times New Roman"/>
          <w:sz w:val="24"/>
          <w:szCs w:val="24"/>
        </w:rPr>
        <w:t>.</w:t>
      </w:r>
    </w:p>
    <w:p w:rsidR="00C164C6" w:rsidRPr="003B26E8" w:rsidRDefault="00C164C6" w:rsidP="00C164C6">
      <w:pPr>
        <w:spacing w:after="0" w:line="240" w:lineRule="auto"/>
        <w:ind w:firstLine="709"/>
        <w:jc w:val="both"/>
        <w:rPr>
          <w:rFonts w:ascii="Times New Roman" w:hAnsi="Times New Roman"/>
          <w:sz w:val="24"/>
          <w:szCs w:val="24"/>
        </w:rPr>
      </w:pPr>
      <w:r w:rsidRPr="003B26E8">
        <w:rPr>
          <w:rFonts w:ascii="Times New Roman" w:hAnsi="Times New Roman"/>
          <w:sz w:val="24"/>
          <w:szCs w:val="24"/>
        </w:rPr>
        <w:t xml:space="preserve">2.3 </w:t>
      </w:r>
      <w:proofErr w:type="spellStart"/>
      <w:r w:rsidRPr="003B26E8">
        <w:rPr>
          <w:rFonts w:ascii="Times New Roman" w:hAnsi="Times New Roman"/>
          <w:sz w:val="24"/>
          <w:szCs w:val="24"/>
        </w:rPr>
        <w:t>Бажариладиган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ишнинг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киймати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нарх</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ошганлиги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натижасида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узгарганда</w:t>
      </w:r>
      <w:proofErr w:type="spellEnd"/>
      <w:r w:rsidRPr="003B26E8">
        <w:rPr>
          <w:rFonts w:ascii="Times New Roman" w:hAnsi="Times New Roman"/>
          <w:sz w:val="24"/>
          <w:szCs w:val="24"/>
        </w:rPr>
        <w:t>, «</w:t>
      </w:r>
      <w:proofErr w:type="spellStart"/>
      <w:proofErr w:type="gramStart"/>
      <w:r w:rsidRPr="003B26E8">
        <w:rPr>
          <w:rFonts w:ascii="Times New Roman" w:hAnsi="Times New Roman"/>
          <w:sz w:val="24"/>
          <w:szCs w:val="24"/>
        </w:rPr>
        <w:t>Буюртмачи»га</w:t>
      </w:r>
      <w:proofErr w:type="spellEnd"/>
      <w:proofErr w:type="gramEnd"/>
      <w:r w:rsidRPr="003B26E8">
        <w:rPr>
          <w:rFonts w:ascii="Times New Roman" w:hAnsi="Times New Roman"/>
          <w:sz w:val="24"/>
          <w:szCs w:val="24"/>
        </w:rPr>
        <w:t xml:space="preserve"> </w:t>
      </w:r>
      <w:proofErr w:type="spellStart"/>
      <w:r w:rsidRPr="003B26E8">
        <w:rPr>
          <w:rFonts w:ascii="Times New Roman" w:hAnsi="Times New Roman"/>
          <w:sz w:val="24"/>
          <w:szCs w:val="24"/>
        </w:rPr>
        <w:t>олдиндан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хабардор</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килиб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узгарган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нархини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асослаган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холда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бажарилади</w:t>
      </w:r>
      <w:proofErr w:type="spellEnd"/>
      <w:r w:rsidRPr="003B26E8">
        <w:rPr>
          <w:rFonts w:ascii="Times New Roman" w:hAnsi="Times New Roman"/>
          <w:sz w:val="24"/>
          <w:szCs w:val="24"/>
        </w:rPr>
        <w:t>.</w:t>
      </w:r>
    </w:p>
    <w:p w:rsidR="00C164C6" w:rsidRPr="003B26E8" w:rsidRDefault="00C164C6" w:rsidP="00C164C6">
      <w:pPr>
        <w:spacing w:after="0" w:line="240" w:lineRule="auto"/>
        <w:ind w:firstLine="709"/>
        <w:jc w:val="both"/>
        <w:rPr>
          <w:rFonts w:ascii="Times New Roman" w:hAnsi="Times New Roman"/>
          <w:sz w:val="24"/>
          <w:szCs w:val="24"/>
        </w:rPr>
      </w:pPr>
      <w:r w:rsidRPr="003B26E8">
        <w:rPr>
          <w:rFonts w:ascii="Times New Roman" w:hAnsi="Times New Roman"/>
          <w:sz w:val="24"/>
          <w:szCs w:val="24"/>
        </w:rPr>
        <w:t>2.4 «</w:t>
      </w:r>
      <w:proofErr w:type="spellStart"/>
      <w:r w:rsidRPr="003B26E8">
        <w:rPr>
          <w:rFonts w:ascii="Times New Roman" w:hAnsi="Times New Roman"/>
          <w:sz w:val="24"/>
          <w:szCs w:val="24"/>
        </w:rPr>
        <w:t>Буюртмачи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узгарган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нархлар</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асосида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кушимча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туловларни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бюджетда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курсатилган</w:t>
      </w:r>
      <w:proofErr w:type="spellEnd"/>
      <w:r w:rsidRPr="003B26E8">
        <w:rPr>
          <w:rFonts w:ascii="Times New Roman" w:hAnsi="Times New Roman"/>
          <w:sz w:val="24"/>
          <w:szCs w:val="24"/>
        </w:rPr>
        <w:t xml:space="preserve"> лимит </w:t>
      </w:r>
      <w:proofErr w:type="spellStart"/>
      <w:r w:rsidRPr="003B26E8">
        <w:rPr>
          <w:rFonts w:ascii="Times New Roman" w:hAnsi="Times New Roman"/>
          <w:sz w:val="24"/>
          <w:szCs w:val="24"/>
        </w:rPr>
        <w:t>доирасида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амалга</w:t>
      </w:r>
      <w:proofErr w:type="spellEnd"/>
      <w:r w:rsidRPr="003B26E8">
        <w:rPr>
          <w:rFonts w:ascii="Times New Roman" w:hAnsi="Times New Roman"/>
          <w:sz w:val="24"/>
          <w:szCs w:val="24"/>
        </w:rPr>
        <w:t xml:space="preserve"> </w:t>
      </w:r>
      <w:proofErr w:type="spellStart"/>
      <w:proofErr w:type="gramStart"/>
      <w:r w:rsidRPr="003B26E8">
        <w:rPr>
          <w:rFonts w:ascii="Times New Roman" w:hAnsi="Times New Roman"/>
          <w:sz w:val="24"/>
          <w:szCs w:val="24"/>
        </w:rPr>
        <w:t>оширади</w:t>
      </w:r>
      <w:proofErr w:type="spellEnd"/>
      <w:r w:rsidRPr="003B26E8">
        <w:rPr>
          <w:rFonts w:ascii="Times New Roman" w:hAnsi="Times New Roman"/>
          <w:sz w:val="24"/>
          <w:szCs w:val="24"/>
        </w:rPr>
        <w:t xml:space="preserve"> .</w:t>
      </w:r>
      <w:proofErr w:type="gramEnd"/>
    </w:p>
    <w:p w:rsidR="00C164C6" w:rsidRPr="003B26E8" w:rsidRDefault="00C164C6" w:rsidP="00C164C6">
      <w:pPr>
        <w:tabs>
          <w:tab w:val="left" w:pos="3180"/>
          <w:tab w:val="center" w:pos="5088"/>
        </w:tabs>
        <w:spacing w:after="0" w:line="240" w:lineRule="auto"/>
        <w:jc w:val="center"/>
        <w:rPr>
          <w:rFonts w:ascii="Times New Roman" w:hAnsi="Times New Roman"/>
          <w:b/>
          <w:sz w:val="24"/>
          <w:szCs w:val="24"/>
          <w:lang w:val="uz-Cyrl-UZ"/>
        </w:rPr>
      </w:pPr>
      <w:r w:rsidRPr="003B26E8">
        <w:rPr>
          <w:rFonts w:ascii="Times New Roman" w:hAnsi="Times New Roman"/>
          <w:b/>
          <w:sz w:val="24"/>
          <w:szCs w:val="24"/>
        </w:rPr>
        <w:t xml:space="preserve">3. Тулов </w:t>
      </w:r>
      <w:proofErr w:type="spellStart"/>
      <w:r w:rsidRPr="003B26E8">
        <w:rPr>
          <w:rFonts w:ascii="Times New Roman" w:hAnsi="Times New Roman"/>
          <w:b/>
          <w:sz w:val="24"/>
          <w:szCs w:val="24"/>
        </w:rPr>
        <w:t>шартлари</w:t>
      </w:r>
      <w:proofErr w:type="spellEnd"/>
    </w:p>
    <w:p w:rsidR="00C164C6" w:rsidRPr="003B26E8" w:rsidRDefault="00C164C6" w:rsidP="00C164C6">
      <w:pPr>
        <w:spacing w:after="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3.1 Бажариладиган иш хажмини тулик кийматининг 30%и  микдорда ___ банк кунида «Иш бажарувчи»нинг махсус хисоб ракамига (сумда) олдиндан туловни амалга оширади.</w:t>
      </w:r>
    </w:p>
    <w:p w:rsidR="00C164C6" w:rsidRPr="003B26E8" w:rsidRDefault="00C164C6" w:rsidP="00C164C6">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 xml:space="preserve">3.2 Тулик хизматлар (ишлар) бажарилгандан сунг бажарилган ишлар далолатномаси (хисоб фактура) асосида ____ банк кунида қолган   70%  тулов  «Иш бажарувчи»нинг махсус хисоб ракамига утказиб берилади.  </w:t>
      </w:r>
    </w:p>
    <w:p w:rsidR="00C164C6" w:rsidRPr="00BB367E" w:rsidRDefault="00C164C6" w:rsidP="00C164C6">
      <w:pPr>
        <w:spacing w:after="40" w:line="240" w:lineRule="auto"/>
        <w:ind w:firstLine="709"/>
        <w:jc w:val="both"/>
        <w:rPr>
          <w:rFonts w:ascii="Times New Roman" w:hAnsi="Times New Roman"/>
          <w:sz w:val="24"/>
          <w:szCs w:val="24"/>
          <w:lang w:val="uz-Cyrl-UZ"/>
        </w:rPr>
      </w:pPr>
      <w:r w:rsidRPr="00BB367E">
        <w:rPr>
          <w:rFonts w:ascii="Times New Roman" w:hAnsi="Times New Roman"/>
          <w:sz w:val="24"/>
          <w:szCs w:val="24"/>
          <w:lang w:val="uz-Cyrl-UZ"/>
        </w:rPr>
        <w:t>3.3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rsidR="00C164C6" w:rsidRPr="003B26E8" w:rsidRDefault="00C164C6" w:rsidP="00C164C6">
      <w:pPr>
        <w:spacing w:after="40" w:line="240" w:lineRule="auto"/>
        <w:ind w:firstLine="709"/>
        <w:jc w:val="both"/>
        <w:rPr>
          <w:rFonts w:ascii="Times New Roman" w:hAnsi="Times New Roman"/>
          <w:sz w:val="24"/>
          <w:szCs w:val="24"/>
          <w:lang w:val="uz-Cyrl-UZ"/>
        </w:rPr>
      </w:pPr>
      <w:r w:rsidRPr="00BB367E">
        <w:rPr>
          <w:rFonts w:ascii="Times New Roman" w:hAnsi="Times New Roman"/>
          <w:sz w:val="24"/>
          <w:szCs w:val="24"/>
          <w:lang w:val="uz-Cyrl-UZ"/>
        </w:rPr>
        <w:t xml:space="preserve">3.4 «Буюртмачи»  туловларни бажарилган иш (курсатилган хизмат, акт далалатномаси, хисоб-фактура)га асосан шартномадаги умумий суммадан чикмаган холда амалга оширилади. </w:t>
      </w:r>
    </w:p>
    <w:p w:rsidR="00C164C6" w:rsidRPr="003B26E8" w:rsidRDefault="00C164C6" w:rsidP="00C164C6">
      <w:pPr>
        <w:spacing w:after="40" w:line="240" w:lineRule="auto"/>
        <w:ind w:firstLine="540"/>
        <w:jc w:val="center"/>
        <w:rPr>
          <w:rFonts w:ascii="Times New Roman" w:hAnsi="Times New Roman"/>
          <w:b/>
          <w:sz w:val="24"/>
          <w:szCs w:val="24"/>
          <w:lang w:val="uz-Cyrl-UZ"/>
        </w:rPr>
      </w:pPr>
      <w:r w:rsidRPr="003B26E8">
        <w:rPr>
          <w:rFonts w:ascii="Times New Roman" w:hAnsi="Times New Roman"/>
          <w:b/>
          <w:sz w:val="24"/>
          <w:szCs w:val="24"/>
          <w:lang w:val="uz-Cyrl-UZ"/>
        </w:rPr>
        <w:t>4. Ишнинг бажарилиш тартиби</w:t>
      </w:r>
    </w:p>
    <w:p w:rsidR="00C164C6" w:rsidRPr="003B26E8" w:rsidRDefault="00C164C6" w:rsidP="00C164C6">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4.1. Шартноманинг умумий суммасидан чикмаган холда «Иш бажарувчи» шартномада  курсатилган ишларни тулик бажариши шарт.</w:t>
      </w:r>
    </w:p>
    <w:p w:rsidR="00C164C6" w:rsidRPr="003B26E8" w:rsidRDefault="00C164C6" w:rsidP="00C164C6">
      <w:pPr>
        <w:spacing w:after="40" w:line="240" w:lineRule="auto"/>
        <w:ind w:firstLine="709"/>
        <w:jc w:val="both"/>
        <w:rPr>
          <w:rFonts w:ascii="Times New Roman" w:hAnsi="Times New Roman"/>
          <w:sz w:val="24"/>
          <w:szCs w:val="24"/>
          <w:lang w:val="uz-Latn-UZ"/>
        </w:rPr>
      </w:pPr>
      <w:r w:rsidRPr="003B26E8">
        <w:rPr>
          <w:rFonts w:ascii="Times New Roman" w:hAnsi="Times New Roman"/>
          <w:sz w:val="24"/>
          <w:szCs w:val="24"/>
          <w:lang w:val="uz-Latn-UZ"/>
        </w:rPr>
        <w:lastRenderedPageBreak/>
        <w:t>4.2 Шартноманинг  3.1. бандига асосан пул маблаглари «Иш бажарувчи» нинг хисоб ракамига утказилгандан сунг  _______  банк иш кунида  шартномада курсатилган иш (хизмат)лар  бажарилиши шарт.</w:t>
      </w:r>
    </w:p>
    <w:p w:rsidR="00C164C6" w:rsidRPr="003B26E8" w:rsidRDefault="00C164C6" w:rsidP="00C164C6">
      <w:pPr>
        <w:spacing w:after="40" w:line="240" w:lineRule="auto"/>
        <w:ind w:firstLine="709"/>
        <w:jc w:val="both"/>
        <w:rPr>
          <w:rFonts w:ascii="Times New Roman" w:hAnsi="Times New Roman"/>
          <w:sz w:val="24"/>
          <w:szCs w:val="24"/>
          <w:lang w:val="uz-Latn-UZ"/>
        </w:rPr>
      </w:pPr>
      <w:r w:rsidRPr="003B26E8">
        <w:rPr>
          <w:rFonts w:ascii="Times New Roman" w:hAnsi="Times New Roman"/>
          <w:sz w:val="24"/>
          <w:szCs w:val="24"/>
          <w:lang w:val="uz-Latn-UZ"/>
        </w:rPr>
        <w:t xml:space="preserve">4.3  Бажариладиган иш хажми шартноманинг умумий суммасидан ошса «Буюртмачи» ва «Иш бажарувчи» томонидан </w:t>
      </w:r>
      <w:r w:rsidRPr="003B26E8">
        <w:rPr>
          <w:rFonts w:ascii="Times New Roman" w:hAnsi="Times New Roman"/>
          <w:sz w:val="24"/>
          <w:szCs w:val="24"/>
          <w:lang w:val="uz-Cyrl-UZ"/>
        </w:rPr>
        <w:t xml:space="preserve">Ўзбекистон Республикаси Вазирлар Маҳкамасининг 2000 йил 21 ноябрдаги 456-сонли қарори талаблари асосида </w:t>
      </w:r>
      <w:r w:rsidRPr="003B26E8">
        <w:rPr>
          <w:rFonts w:ascii="Times New Roman" w:hAnsi="Times New Roman"/>
          <w:sz w:val="24"/>
          <w:szCs w:val="24"/>
          <w:lang w:val="uz-Latn-UZ"/>
        </w:rPr>
        <w:t xml:space="preserve">бюджет маблаглари доирасида узгартириш киритиши </w:t>
      </w:r>
      <w:r w:rsidRPr="003B26E8">
        <w:rPr>
          <w:rFonts w:ascii="Times New Roman" w:hAnsi="Times New Roman"/>
          <w:sz w:val="24"/>
          <w:szCs w:val="24"/>
          <w:lang w:val="uz-Cyrl-UZ"/>
        </w:rPr>
        <w:t xml:space="preserve">ёки бекор қилиниши </w:t>
      </w:r>
      <w:r w:rsidRPr="003B26E8">
        <w:rPr>
          <w:rFonts w:ascii="Times New Roman" w:hAnsi="Times New Roman"/>
          <w:sz w:val="24"/>
          <w:szCs w:val="24"/>
          <w:lang w:val="uz-Latn-UZ"/>
        </w:rPr>
        <w:t>мумкин.</w:t>
      </w:r>
    </w:p>
    <w:p w:rsidR="00C164C6" w:rsidRPr="003B26E8" w:rsidRDefault="00C164C6" w:rsidP="00C164C6">
      <w:pPr>
        <w:spacing w:after="40" w:line="240" w:lineRule="auto"/>
        <w:ind w:firstLine="709"/>
        <w:jc w:val="both"/>
        <w:rPr>
          <w:rFonts w:ascii="Times New Roman" w:hAnsi="Times New Roman"/>
          <w:b/>
          <w:sz w:val="24"/>
          <w:szCs w:val="24"/>
          <w:lang w:val="uz-Latn-UZ"/>
        </w:rPr>
      </w:pPr>
      <w:r w:rsidRPr="003B26E8">
        <w:rPr>
          <w:rFonts w:ascii="Times New Roman" w:hAnsi="Times New Roman"/>
          <w:sz w:val="24"/>
          <w:szCs w:val="24"/>
          <w:lang w:val="uz-Latn-UZ"/>
        </w:rPr>
        <w:t xml:space="preserve">4.4. Шартномада курсатилган иш хажмини «Иш бажарувчи» «Буюртмачи»га топширгандан сунг иш тулик бажарилган хисобланади.  </w:t>
      </w:r>
      <w:r w:rsidRPr="003B26E8">
        <w:rPr>
          <w:rFonts w:ascii="Times New Roman" w:hAnsi="Times New Roman"/>
          <w:b/>
          <w:sz w:val="24"/>
          <w:szCs w:val="24"/>
          <w:lang w:val="uz-Latn-UZ"/>
        </w:rPr>
        <w:t xml:space="preserve">    </w:t>
      </w:r>
    </w:p>
    <w:p w:rsidR="00C164C6" w:rsidRPr="00BB367E" w:rsidRDefault="00C164C6" w:rsidP="00C164C6">
      <w:pPr>
        <w:spacing w:after="0" w:line="240" w:lineRule="auto"/>
        <w:ind w:firstLine="540"/>
        <w:jc w:val="center"/>
        <w:rPr>
          <w:rFonts w:ascii="Times New Roman" w:hAnsi="Times New Roman"/>
          <w:b/>
          <w:sz w:val="24"/>
          <w:szCs w:val="24"/>
          <w:lang w:val="uz-Latn-UZ"/>
        </w:rPr>
      </w:pPr>
    </w:p>
    <w:p w:rsidR="00C164C6" w:rsidRPr="003B26E8" w:rsidRDefault="00C164C6" w:rsidP="00C164C6">
      <w:pPr>
        <w:spacing w:after="0" w:line="240" w:lineRule="auto"/>
        <w:ind w:firstLine="540"/>
        <w:jc w:val="center"/>
        <w:rPr>
          <w:rFonts w:ascii="Times New Roman" w:hAnsi="Times New Roman"/>
          <w:b/>
          <w:sz w:val="24"/>
          <w:szCs w:val="24"/>
        </w:rPr>
      </w:pPr>
      <w:r w:rsidRPr="003B26E8">
        <w:rPr>
          <w:rFonts w:ascii="Times New Roman" w:hAnsi="Times New Roman"/>
          <w:b/>
          <w:sz w:val="24"/>
          <w:szCs w:val="24"/>
        </w:rPr>
        <w:t xml:space="preserve">5. </w:t>
      </w:r>
      <w:proofErr w:type="spellStart"/>
      <w:r w:rsidRPr="003B26E8">
        <w:rPr>
          <w:rFonts w:ascii="Times New Roman" w:hAnsi="Times New Roman"/>
          <w:b/>
          <w:sz w:val="24"/>
          <w:szCs w:val="24"/>
        </w:rPr>
        <w:t>Томонларнинг</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мажбуриятлари</w:t>
      </w:r>
      <w:proofErr w:type="spellEnd"/>
    </w:p>
    <w:p w:rsidR="00C164C6" w:rsidRPr="003B26E8" w:rsidRDefault="00C164C6" w:rsidP="00C164C6">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5.1 «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бажарувчи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мажбуриятлари</w:t>
      </w:r>
      <w:proofErr w:type="spellEnd"/>
      <w:r w:rsidRPr="003B26E8">
        <w:rPr>
          <w:rFonts w:ascii="Times New Roman" w:hAnsi="Times New Roman"/>
          <w:sz w:val="24"/>
          <w:szCs w:val="24"/>
        </w:rPr>
        <w:t>:</w:t>
      </w:r>
    </w:p>
    <w:p w:rsidR="00C164C6" w:rsidRPr="003B26E8" w:rsidRDefault="00C164C6" w:rsidP="00C164C6">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w:t>
      </w:r>
      <w:proofErr w:type="spellStart"/>
      <w:r w:rsidRPr="003B26E8">
        <w:rPr>
          <w:rFonts w:ascii="Times New Roman" w:hAnsi="Times New Roman"/>
          <w:sz w:val="24"/>
          <w:szCs w:val="24"/>
        </w:rPr>
        <w:t>Олдиндан</w:t>
      </w:r>
      <w:proofErr w:type="spellEnd"/>
      <w:r w:rsidRPr="003B26E8">
        <w:rPr>
          <w:rFonts w:ascii="Times New Roman" w:hAnsi="Times New Roman"/>
          <w:sz w:val="24"/>
          <w:szCs w:val="24"/>
        </w:rPr>
        <w:t xml:space="preserve">  тулов </w:t>
      </w:r>
      <w:proofErr w:type="spellStart"/>
      <w:r w:rsidRPr="003B26E8">
        <w:rPr>
          <w:rFonts w:ascii="Times New Roman" w:hAnsi="Times New Roman"/>
          <w:sz w:val="24"/>
          <w:szCs w:val="24"/>
        </w:rPr>
        <w:t>амалга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оширилгандан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сунг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шартномада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курсатилган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хажмини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бажаришни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бошлайди</w:t>
      </w:r>
      <w:proofErr w:type="spellEnd"/>
      <w:r w:rsidRPr="003B26E8">
        <w:rPr>
          <w:rFonts w:ascii="Times New Roman" w:hAnsi="Times New Roman"/>
          <w:sz w:val="24"/>
          <w:szCs w:val="24"/>
        </w:rPr>
        <w:t>.</w:t>
      </w:r>
    </w:p>
    <w:p w:rsidR="00C164C6" w:rsidRPr="003B26E8" w:rsidRDefault="00C164C6" w:rsidP="00C164C6">
      <w:pPr>
        <w:spacing w:after="40" w:line="240" w:lineRule="auto"/>
        <w:ind w:firstLine="709"/>
        <w:jc w:val="both"/>
        <w:rPr>
          <w:rFonts w:ascii="Times New Roman" w:hAnsi="Times New Roman"/>
          <w:sz w:val="24"/>
          <w:szCs w:val="24"/>
        </w:rPr>
      </w:pPr>
      <w:r w:rsidRPr="003B26E8">
        <w:rPr>
          <w:rFonts w:ascii="Times New Roman" w:hAnsi="Times New Roman"/>
          <w:sz w:val="24"/>
          <w:szCs w:val="24"/>
        </w:rPr>
        <w:t>•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бажарувчи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ишларни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сифатли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ва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белгиланган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муддатларда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бажарилишини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таъминлайди</w:t>
      </w:r>
      <w:proofErr w:type="spellEnd"/>
      <w:r w:rsidRPr="003B26E8">
        <w:rPr>
          <w:rFonts w:ascii="Times New Roman" w:hAnsi="Times New Roman"/>
          <w:sz w:val="24"/>
          <w:szCs w:val="24"/>
        </w:rPr>
        <w:t xml:space="preserve">. </w:t>
      </w:r>
    </w:p>
    <w:p w:rsidR="00C164C6" w:rsidRPr="003B26E8" w:rsidRDefault="00C164C6" w:rsidP="00C164C6">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жараёнида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Буюртмачи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аникланган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камчиликларни</w:t>
      </w:r>
      <w:proofErr w:type="spellEnd"/>
      <w:r w:rsidRPr="003B26E8">
        <w:rPr>
          <w:rFonts w:ascii="Times New Roman" w:hAnsi="Times New Roman"/>
          <w:sz w:val="24"/>
          <w:szCs w:val="24"/>
        </w:rPr>
        <w:t xml:space="preserve"> уз </w:t>
      </w:r>
      <w:proofErr w:type="spellStart"/>
      <w:r w:rsidRPr="003B26E8">
        <w:rPr>
          <w:rFonts w:ascii="Times New Roman" w:hAnsi="Times New Roman"/>
          <w:sz w:val="24"/>
          <w:szCs w:val="24"/>
        </w:rPr>
        <w:t>вактида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бартараф</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этиб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боради</w:t>
      </w:r>
      <w:proofErr w:type="spellEnd"/>
      <w:r w:rsidRPr="003B26E8">
        <w:rPr>
          <w:rFonts w:ascii="Times New Roman" w:hAnsi="Times New Roman"/>
          <w:sz w:val="24"/>
          <w:szCs w:val="24"/>
        </w:rPr>
        <w:t xml:space="preserve">. </w:t>
      </w:r>
    </w:p>
    <w:p w:rsidR="00C164C6" w:rsidRPr="003B26E8" w:rsidRDefault="00C164C6" w:rsidP="00C164C6">
      <w:pPr>
        <w:spacing w:after="40" w:line="240" w:lineRule="auto"/>
        <w:ind w:firstLine="709"/>
        <w:jc w:val="both"/>
        <w:rPr>
          <w:rFonts w:ascii="Times New Roman" w:hAnsi="Times New Roman"/>
          <w:sz w:val="24"/>
          <w:szCs w:val="24"/>
        </w:rPr>
      </w:pPr>
      <w:r w:rsidRPr="003B26E8">
        <w:rPr>
          <w:rFonts w:ascii="Times New Roman" w:hAnsi="Times New Roman"/>
          <w:sz w:val="24"/>
          <w:szCs w:val="24"/>
        </w:rPr>
        <w:t>5.2 «</w:t>
      </w:r>
      <w:proofErr w:type="spellStart"/>
      <w:r w:rsidRPr="003B26E8">
        <w:rPr>
          <w:rFonts w:ascii="Times New Roman" w:hAnsi="Times New Roman"/>
          <w:sz w:val="24"/>
          <w:szCs w:val="24"/>
        </w:rPr>
        <w:t>Буюртмачи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мажбуриятлари</w:t>
      </w:r>
      <w:proofErr w:type="spellEnd"/>
      <w:r w:rsidRPr="003B26E8">
        <w:rPr>
          <w:rFonts w:ascii="Times New Roman" w:hAnsi="Times New Roman"/>
          <w:sz w:val="24"/>
          <w:szCs w:val="24"/>
        </w:rPr>
        <w:t>:</w:t>
      </w:r>
    </w:p>
    <w:p w:rsidR="00C164C6" w:rsidRPr="003B26E8" w:rsidRDefault="00C164C6" w:rsidP="00C164C6">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хажмини</w:t>
      </w:r>
      <w:proofErr w:type="spellEnd"/>
      <w:r w:rsidRPr="003B26E8">
        <w:rPr>
          <w:rFonts w:ascii="Times New Roman" w:hAnsi="Times New Roman"/>
          <w:sz w:val="24"/>
          <w:szCs w:val="24"/>
        </w:rPr>
        <w:t xml:space="preserve"> кабул </w:t>
      </w:r>
      <w:proofErr w:type="spellStart"/>
      <w:r w:rsidRPr="003B26E8">
        <w:rPr>
          <w:rFonts w:ascii="Times New Roman" w:hAnsi="Times New Roman"/>
          <w:sz w:val="24"/>
          <w:szCs w:val="24"/>
        </w:rPr>
        <w:t>килиб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олгунча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бажарувчи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иштирокида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обдон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куздан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кечиради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ва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унинг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сифатига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яроклилигига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эътибор</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беради</w:t>
      </w:r>
      <w:proofErr w:type="spellEnd"/>
      <w:r w:rsidRPr="003B26E8">
        <w:rPr>
          <w:rFonts w:ascii="Times New Roman" w:hAnsi="Times New Roman"/>
          <w:sz w:val="24"/>
          <w:szCs w:val="24"/>
        </w:rPr>
        <w:t>;</w:t>
      </w:r>
    </w:p>
    <w:p w:rsidR="00C164C6" w:rsidRPr="003B26E8" w:rsidRDefault="00C164C6" w:rsidP="00C164C6">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w:t>
      </w:r>
      <w:proofErr w:type="spellStart"/>
      <w:r w:rsidRPr="003B26E8">
        <w:rPr>
          <w:rFonts w:ascii="Times New Roman" w:hAnsi="Times New Roman"/>
          <w:sz w:val="24"/>
          <w:szCs w:val="24"/>
        </w:rPr>
        <w:t>Агар</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талабга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жавоб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бермаса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яъни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сифатсиз</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булса</w:t>
      </w:r>
      <w:proofErr w:type="spellEnd"/>
      <w:r w:rsidRPr="003B26E8">
        <w:rPr>
          <w:rFonts w:ascii="Times New Roman" w:hAnsi="Times New Roman"/>
          <w:sz w:val="24"/>
          <w:szCs w:val="24"/>
        </w:rPr>
        <w:t>, «</w:t>
      </w:r>
      <w:proofErr w:type="spellStart"/>
      <w:r w:rsidRPr="003B26E8">
        <w:rPr>
          <w:rFonts w:ascii="Times New Roman" w:hAnsi="Times New Roman"/>
          <w:sz w:val="24"/>
          <w:szCs w:val="24"/>
        </w:rPr>
        <w:t>Буюртмачи</w:t>
      </w:r>
      <w:proofErr w:type="spellEnd"/>
      <w:r w:rsidRPr="003B26E8">
        <w:rPr>
          <w:rFonts w:ascii="Times New Roman" w:hAnsi="Times New Roman"/>
          <w:sz w:val="24"/>
          <w:szCs w:val="24"/>
        </w:rPr>
        <w:t xml:space="preserve">» кабул </w:t>
      </w:r>
      <w:proofErr w:type="spellStart"/>
      <w:r w:rsidRPr="003B26E8">
        <w:rPr>
          <w:rFonts w:ascii="Times New Roman" w:hAnsi="Times New Roman"/>
          <w:sz w:val="24"/>
          <w:szCs w:val="24"/>
        </w:rPr>
        <w:t>килмасликка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ва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сифатсиз</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кисмини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кайтадан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тулик</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сифатли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беришини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талаб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килишга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хакли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булади</w:t>
      </w:r>
      <w:proofErr w:type="spellEnd"/>
      <w:r w:rsidRPr="003B26E8">
        <w:rPr>
          <w:rFonts w:ascii="Times New Roman" w:hAnsi="Times New Roman"/>
          <w:sz w:val="24"/>
          <w:szCs w:val="24"/>
        </w:rPr>
        <w:t>.</w:t>
      </w:r>
    </w:p>
    <w:p w:rsidR="00C164C6" w:rsidRPr="003B26E8" w:rsidRDefault="00C164C6" w:rsidP="00C164C6">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хажми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Буюртмачи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томонидан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тулик</w:t>
      </w:r>
      <w:proofErr w:type="spellEnd"/>
      <w:r w:rsidRPr="003B26E8">
        <w:rPr>
          <w:rFonts w:ascii="Times New Roman" w:hAnsi="Times New Roman"/>
          <w:sz w:val="24"/>
          <w:szCs w:val="24"/>
        </w:rPr>
        <w:t xml:space="preserve"> кабул </w:t>
      </w:r>
      <w:proofErr w:type="spellStart"/>
      <w:r w:rsidRPr="003B26E8">
        <w:rPr>
          <w:rFonts w:ascii="Times New Roman" w:hAnsi="Times New Roman"/>
          <w:sz w:val="24"/>
          <w:szCs w:val="24"/>
        </w:rPr>
        <w:t>килиб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олингандан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сунг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proofErr w:type="gramStart"/>
      <w:r w:rsidRPr="003B26E8">
        <w:rPr>
          <w:rFonts w:ascii="Times New Roman" w:hAnsi="Times New Roman"/>
          <w:sz w:val="24"/>
          <w:szCs w:val="24"/>
        </w:rPr>
        <w:t>бажарувчи»га</w:t>
      </w:r>
      <w:proofErr w:type="spellEnd"/>
      <w:proofErr w:type="gramEnd"/>
      <w:r w:rsidRPr="003B26E8">
        <w:rPr>
          <w:rFonts w:ascii="Times New Roman" w:hAnsi="Times New Roman"/>
          <w:sz w:val="24"/>
          <w:szCs w:val="24"/>
        </w:rPr>
        <w:t xml:space="preserve"> </w:t>
      </w:r>
      <w:proofErr w:type="spellStart"/>
      <w:r w:rsidRPr="003B26E8">
        <w:rPr>
          <w:rFonts w:ascii="Times New Roman" w:hAnsi="Times New Roman"/>
          <w:sz w:val="24"/>
          <w:szCs w:val="24"/>
        </w:rPr>
        <w:t>шартномада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курсатилган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сумманинг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колган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кисмини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тулик</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утказиб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бериши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шарт</w:t>
      </w:r>
      <w:proofErr w:type="spellEnd"/>
      <w:r w:rsidRPr="003B26E8">
        <w:rPr>
          <w:rFonts w:ascii="Times New Roman" w:hAnsi="Times New Roman"/>
          <w:sz w:val="24"/>
          <w:szCs w:val="24"/>
        </w:rPr>
        <w:t>.</w:t>
      </w:r>
    </w:p>
    <w:p w:rsidR="00C164C6" w:rsidRPr="003B26E8" w:rsidRDefault="00C164C6" w:rsidP="00C164C6">
      <w:pPr>
        <w:spacing w:after="0" w:line="240" w:lineRule="auto"/>
        <w:jc w:val="center"/>
        <w:rPr>
          <w:rFonts w:ascii="Times New Roman" w:hAnsi="Times New Roman"/>
          <w:b/>
          <w:sz w:val="24"/>
          <w:szCs w:val="24"/>
          <w:lang w:val="uz-Cyrl-UZ"/>
        </w:rPr>
      </w:pPr>
      <w:r w:rsidRPr="003B26E8">
        <w:rPr>
          <w:rFonts w:ascii="Times New Roman" w:hAnsi="Times New Roman"/>
          <w:b/>
          <w:sz w:val="24"/>
          <w:szCs w:val="24"/>
          <w:lang w:val="uz-Cyrl-UZ"/>
        </w:rPr>
        <w:t>6. Томонларнинг жавобгарлиги</w:t>
      </w:r>
    </w:p>
    <w:p w:rsidR="00C164C6" w:rsidRPr="003B26E8" w:rsidRDefault="00C164C6" w:rsidP="00C164C6">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субъектлар фаолиятининг шартномавий хукукий базаси тугрисида»ги Конунининг  асосан  25-32 бандлари  буйича жавобгар буладилар.</w:t>
      </w:r>
    </w:p>
    <w:p w:rsidR="00C164C6" w:rsidRPr="003B26E8" w:rsidRDefault="00C164C6" w:rsidP="00C164C6">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6.2. Туловлар муддати кечиктирилганда, «Буюртмачи» кечиктирилган хар бир кун учун 0.05% микдорида, лекин шартноманинг  умумий суммасини 50% дан ошмаган микдорда пеня тулайди.</w:t>
      </w:r>
    </w:p>
    <w:p w:rsidR="00C164C6" w:rsidRPr="003B26E8" w:rsidRDefault="00C164C6" w:rsidP="00C164C6">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6.3. Шартномада курсатилган иш хажмини уз вактида бажарилишини  кечиктирганлиги учун «Иш бажарувчи» кечиктирилган хар бир кун учун 0.05% микдорида, лекин шартноманинг  умумий суммасини 50% дан ошмаган микдорда пеня тулайди.</w:t>
      </w:r>
    </w:p>
    <w:p w:rsidR="00C164C6" w:rsidRPr="003B26E8" w:rsidRDefault="00C164C6" w:rsidP="00C164C6">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6.4. Бажарилган иш хажми «Буюртмачи» томонидан кабул килингандан  кейин икки томоннинг келишувига биноан ___ ой муддатга жавобгарлик  «Иш бажарувчи» томонида колади.</w:t>
      </w:r>
    </w:p>
    <w:p w:rsidR="00C164C6" w:rsidRPr="003B26E8" w:rsidRDefault="00C164C6" w:rsidP="00C164C6">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6.5 Шартноманинг амал килиш муддати тугаши тарафларни уни бузганлик учун жавобгарликдан озод этмайди.</w:t>
      </w:r>
    </w:p>
    <w:p w:rsidR="00C164C6" w:rsidRDefault="00C164C6" w:rsidP="00C164C6">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6.6 Шартномани бажаришдан бир тарафлама бош тортишга ёки бир тарафлама узгартириш киритишга йул куйилмайди.</w:t>
      </w:r>
    </w:p>
    <w:p w:rsidR="00C164C6" w:rsidRDefault="00C164C6" w:rsidP="00C164C6">
      <w:pPr>
        <w:spacing w:after="0" w:line="240" w:lineRule="auto"/>
        <w:ind w:firstLine="360"/>
        <w:jc w:val="center"/>
        <w:rPr>
          <w:rFonts w:ascii="Times New Roman" w:hAnsi="Times New Roman"/>
          <w:b/>
          <w:sz w:val="24"/>
          <w:szCs w:val="24"/>
          <w:lang w:val="uz-Cyrl-UZ"/>
        </w:rPr>
      </w:pPr>
    </w:p>
    <w:p w:rsidR="00C164C6" w:rsidRPr="003B26E8" w:rsidRDefault="00C164C6" w:rsidP="00C164C6">
      <w:pPr>
        <w:spacing w:after="0" w:line="240" w:lineRule="auto"/>
        <w:ind w:firstLine="360"/>
        <w:jc w:val="center"/>
        <w:rPr>
          <w:rFonts w:ascii="Times New Roman" w:hAnsi="Times New Roman"/>
          <w:b/>
          <w:sz w:val="24"/>
          <w:szCs w:val="24"/>
          <w:lang w:val="uz-Cyrl-UZ"/>
        </w:rPr>
      </w:pPr>
      <w:r w:rsidRPr="003B26E8">
        <w:rPr>
          <w:rFonts w:ascii="Times New Roman" w:hAnsi="Times New Roman"/>
          <w:b/>
          <w:sz w:val="24"/>
          <w:szCs w:val="24"/>
          <w:lang w:val="uz-Cyrl-UZ"/>
        </w:rPr>
        <w:t>7. Низоларни хал этиш тартиби</w:t>
      </w:r>
    </w:p>
    <w:p w:rsidR="00C164C6" w:rsidRPr="003B26E8" w:rsidRDefault="00C164C6" w:rsidP="00C164C6">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lastRenderedPageBreak/>
        <w:t>7.1. Мазкур шартнома буйича томонлар шартларни бажармаган такдирда, жавобгар томон келтирилган моддий ва маънавий зарарларни коплайди.</w:t>
      </w:r>
    </w:p>
    <w:p w:rsidR="00C164C6" w:rsidRPr="003B26E8" w:rsidRDefault="00C164C6" w:rsidP="00C164C6">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 xml:space="preserve">7.2. Томонлар уртасада шартномани тузишда, бажарилишида, узгартириш ва бекор килишда етказилган зарарларни коплашда юзага келадиган низолар огохлантириш ва даъво хатлари тартибида, агарда муросага келинмаганда вилоят </w:t>
      </w:r>
      <w:r>
        <w:rPr>
          <w:rFonts w:ascii="Times New Roman" w:hAnsi="Times New Roman"/>
          <w:sz w:val="24"/>
          <w:szCs w:val="24"/>
          <w:lang w:val="uz-Cyrl-UZ"/>
        </w:rPr>
        <w:t xml:space="preserve">Иктисодий </w:t>
      </w:r>
      <w:r w:rsidRPr="003B26E8">
        <w:rPr>
          <w:rFonts w:ascii="Times New Roman" w:hAnsi="Times New Roman"/>
          <w:sz w:val="24"/>
          <w:szCs w:val="24"/>
          <w:lang w:val="uz-Cyrl-UZ"/>
        </w:rPr>
        <w:t>Суди оркали хал килинади.</w:t>
      </w:r>
    </w:p>
    <w:p w:rsidR="00C164C6" w:rsidRPr="0002468D" w:rsidRDefault="00C164C6" w:rsidP="00C164C6">
      <w:pPr>
        <w:spacing w:after="0" w:line="240" w:lineRule="auto"/>
        <w:ind w:firstLine="540"/>
        <w:jc w:val="center"/>
        <w:rPr>
          <w:rFonts w:ascii="Times New Roman" w:hAnsi="Times New Roman"/>
          <w:b/>
          <w:sz w:val="24"/>
          <w:szCs w:val="24"/>
          <w:lang w:val="uz-Cyrl-UZ"/>
        </w:rPr>
      </w:pPr>
      <w:r w:rsidRPr="0002468D">
        <w:rPr>
          <w:rFonts w:ascii="Times New Roman" w:hAnsi="Times New Roman"/>
          <w:b/>
          <w:sz w:val="24"/>
          <w:szCs w:val="24"/>
          <w:lang w:val="uz-Cyrl-UZ"/>
        </w:rPr>
        <w:t xml:space="preserve">8. </w:t>
      </w:r>
      <w:r>
        <w:rPr>
          <w:rFonts w:ascii="Times New Roman" w:hAnsi="Times New Roman"/>
          <w:b/>
          <w:sz w:val="24"/>
          <w:szCs w:val="24"/>
          <w:lang w:val="uz-Cyrl-UZ"/>
        </w:rPr>
        <w:t>К</w:t>
      </w:r>
      <w:r w:rsidRPr="0002468D">
        <w:rPr>
          <w:rFonts w:ascii="Times New Roman" w:hAnsi="Times New Roman"/>
          <w:b/>
          <w:sz w:val="24"/>
          <w:szCs w:val="24"/>
          <w:lang w:val="uz-Cyrl-UZ"/>
        </w:rPr>
        <w:t>оррупцияга қарши курашишга доир мажбурий шартлар</w:t>
      </w:r>
    </w:p>
    <w:p w:rsidR="00C164C6" w:rsidRPr="0002468D" w:rsidRDefault="00C164C6" w:rsidP="00C164C6">
      <w:pPr>
        <w:spacing w:after="0" w:line="240" w:lineRule="auto"/>
        <w:ind w:firstLine="540"/>
        <w:jc w:val="center"/>
        <w:rPr>
          <w:rFonts w:ascii="Times New Roman" w:hAnsi="Times New Roman"/>
          <w:b/>
          <w:sz w:val="12"/>
          <w:szCs w:val="20"/>
          <w:lang w:val="uz-Cyrl-UZ"/>
        </w:rPr>
      </w:pPr>
    </w:p>
    <w:p w:rsidR="00C164C6" w:rsidRPr="0002468D" w:rsidRDefault="00C164C6" w:rsidP="00C164C6">
      <w:pPr>
        <w:spacing w:after="40" w:line="240" w:lineRule="auto"/>
        <w:ind w:firstLine="709"/>
        <w:jc w:val="both"/>
        <w:rPr>
          <w:rFonts w:ascii="Times New Roman" w:hAnsi="Times New Roman"/>
          <w:sz w:val="24"/>
          <w:szCs w:val="24"/>
          <w:lang w:val="uz-Cyrl-UZ"/>
        </w:rPr>
      </w:pPr>
      <w:r w:rsidRPr="00EB36BA">
        <w:rPr>
          <w:rFonts w:ascii="Times New Roman" w:hAnsi="Times New Roman"/>
          <w:sz w:val="24"/>
          <w:szCs w:val="24"/>
          <w:lang w:val="uz-Cyrl-UZ"/>
        </w:rPr>
        <w:t>8</w:t>
      </w:r>
      <w:r w:rsidRPr="0002468D">
        <w:rPr>
          <w:rFonts w:ascii="Times New Roman" w:hAnsi="Times New Roman"/>
          <w:sz w:val="24"/>
          <w:szCs w:val="24"/>
          <w:lang w:val="uz-Cyrl-UZ"/>
        </w:rPr>
        <w:t>.1. Шартнома бўйича ўз мажбуриятларини бажаришда томонлар:</w:t>
      </w:r>
    </w:p>
    <w:p w:rsidR="00C164C6" w:rsidRPr="0002468D" w:rsidRDefault="00C164C6" w:rsidP="00C164C6">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коррупцияга қарши курашиш тўғрисидаги Ўзбекистон Республикаси қонунчилиги талабларига зид бўлган ҳар қандай хатти-ҳаракатларини амалга оширмаслик;</w:t>
      </w:r>
    </w:p>
    <w:p w:rsidR="00C164C6" w:rsidRPr="0002468D" w:rsidRDefault="00C164C6" w:rsidP="00C164C6">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 xml:space="preserve">шу жумладан пора таклиф қилмаслиги, ваъда бермаслиги, товламачилик қилмаслиги, тўғридан-тўғри ёки билвосита пора олишга, яъни моддий бойликлар ёки мулкий имтиёзларни олишга розилик бермаслиги, пора берувчининг манфаатлари йўлида давлат хизматлари агентлиги ходими ўз лавозимидан фойдаланган ҳолда амалга ошириши ёки амалга ошириши мумкин бўлган муайян ҳаракатларни бажармаслиги шарт. </w:t>
      </w:r>
    </w:p>
    <w:p w:rsidR="00C164C6" w:rsidRPr="0002468D" w:rsidRDefault="00C164C6" w:rsidP="00C164C6">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Томонлар ушбу ҳаракатларнинг олдини олиш учун чоралар кўрилишини кафолатлайдилар.</w:t>
      </w:r>
    </w:p>
    <w:p w:rsidR="00C164C6" w:rsidRPr="0002468D" w:rsidRDefault="00C164C6" w:rsidP="00C164C6">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8.2. Агар томонлар шартнома шартларининг бузилишига дуч келса, шунингдек, Агентлик ходимларининг ушбу шартномага ва Ўзбекистон Республикаси қонунларига зид бўлган хатти-ҳаракатлари, шу жумладан коррупциявий ҳуқуқбузарликларни содир этилганлиги ҳақида қуйидаги алоқа каналларига мурожаат қилиш мумкин:</w:t>
      </w:r>
    </w:p>
    <w:p w:rsidR="00C164C6" w:rsidRPr="0002468D" w:rsidRDefault="00C164C6" w:rsidP="00C164C6">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Давлат хизматлари агентлигининг “1148” рақамидаги ишонч телефони ёки “1008” Адлия вазирлигининг ишонч телефони орқали;</w:t>
      </w:r>
    </w:p>
    <w:p w:rsidR="00C164C6" w:rsidRPr="0002468D" w:rsidRDefault="00C164C6" w:rsidP="00C164C6">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Агентликнинг (“@davxizmataloqa_bot”) ҳамда Адлия вазирлигининг (“@anticorbot”) телеграм каналлари орқали; Агентликнинг (</w:t>
      </w:r>
      <w:r w:rsidRPr="0002468D">
        <w:rPr>
          <w:rFonts w:ascii="Times New Roman" w:hAnsi="Times New Roman"/>
          <w:sz w:val="24"/>
          <w:szCs w:val="24"/>
          <w:lang w:val="uz-Cyrl-UZ"/>
        </w:rPr>
        <w:fldChar w:fldCharType="begin"/>
      </w:r>
      <w:r w:rsidRPr="0002468D">
        <w:rPr>
          <w:rFonts w:ascii="Times New Roman" w:hAnsi="Times New Roman"/>
          <w:sz w:val="24"/>
          <w:szCs w:val="24"/>
          <w:lang w:val="uz-Cyrl-UZ"/>
        </w:rPr>
        <w:instrText xml:space="preserve"> HYPERLINK "mailto:davxizmat@exat.uz" </w:instrText>
      </w:r>
      <w:r w:rsidRPr="0002468D">
        <w:rPr>
          <w:rFonts w:ascii="Times New Roman" w:hAnsi="Times New Roman"/>
          <w:sz w:val="24"/>
          <w:szCs w:val="24"/>
          <w:lang w:val="uz-Cyrl-UZ"/>
        </w:rPr>
        <w:fldChar w:fldCharType="separate"/>
      </w:r>
      <w:r w:rsidRPr="0002468D">
        <w:rPr>
          <w:rFonts w:ascii="Times New Roman" w:hAnsi="Times New Roman"/>
          <w:sz w:val="24"/>
          <w:szCs w:val="24"/>
          <w:lang w:val="uz-Cyrl-UZ"/>
        </w:rPr>
        <w:t>davxizmat@exat.uz</w:t>
      </w:r>
      <w:r w:rsidRPr="0002468D">
        <w:rPr>
          <w:rFonts w:ascii="Times New Roman" w:hAnsi="Times New Roman"/>
          <w:sz w:val="24"/>
          <w:szCs w:val="24"/>
          <w:lang w:val="uz-Cyrl-UZ"/>
        </w:rPr>
        <w:fldChar w:fldCharType="end"/>
      </w:r>
      <w:r w:rsidRPr="0002468D">
        <w:rPr>
          <w:rFonts w:ascii="Times New Roman" w:hAnsi="Times New Roman"/>
          <w:sz w:val="24"/>
          <w:szCs w:val="24"/>
          <w:lang w:val="uz-Cyrl-UZ"/>
        </w:rPr>
        <w:t>) электрон почтаси орқали</w:t>
      </w:r>
    </w:p>
    <w:p w:rsidR="00C164C6" w:rsidRPr="003B26E8" w:rsidRDefault="00C164C6" w:rsidP="00C164C6">
      <w:pPr>
        <w:spacing w:after="0" w:line="240" w:lineRule="auto"/>
        <w:ind w:firstLine="360"/>
        <w:jc w:val="center"/>
        <w:rPr>
          <w:rFonts w:ascii="Times New Roman" w:hAnsi="Times New Roman"/>
          <w:b/>
          <w:sz w:val="24"/>
          <w:szCs w:val="24"/>
          <w:lang w:val="uz-Cyrl-UZ"/>
        </w:rPr>
      </w:pPr>
      <w:r>
        <w:rPr>
          <w:rFonts w:ascii="Times New Roman" w:hAnsi="Times New Roman"/>
          <w:b/>
          <w:sz w:val="24"/>
          <w:szCs w:val="24"/>
          <w:lang w:val="uz-Cyrl-UZ"/>
        </w:rPr>
        <w:t>9</w:t>
      </w:r>
      <w:r w:rsidRPr="003B26E8">
        <w:rPr>
          <w:rFonts w:ascii="Times New Roman" w:hAnsi="Times New Roman"/>
          <w:b/>
          <w:sz w:val="24"/>
          <w:szCs w:val="24"/>
          <w:lang w:val="uz-Cyrl-UZ"/>
        </w:rPr>
        <w:t>. Кушимчалар</w:t>
      </w:r>
    </w:p>
    <w:p w:rsidR="00C164C6" w:rsidRPr="003B26E8" w:rsidRDefault="00C164C6" w:rsidP="00C164C6">
      <w:pPr>
        <w:spacing w:after="40" w:line="240" w:lineRule="auto"/>
        <w:ind w:firstLine="709"/>
        <w:jc w:val="both"/>
        <w:rPr>
          <w:rFonts w:ascii="Times New Roman" w:hAnsi="Times New Roman"/>
          <w:sz w:val="24"/>
          <w:szCs w:val="24"/>
          <w:lang w:val="uz-Cyrl-UZ"/>
        </w:rPr>
      </w:pPr>
      <w:r>
        <w:rPr>
          <w:rFonts w:ascii="Times New Roman" w:hAnsi="Times New Roman"/>
          <w:sz w:val="24"/>
          <w:szCs w:val="24"/>
          <w:lang w:val="uz-Cyrl-UZ"/>
        </w:rPr>
        <w:t>9</w:t>
      </w:r>
      <w:r w:rsidRPr="003B26E8">
        <w:rPr>
          <w:rFonts w:ascii="Times New Roman" w:hAnsi="Times New Roman"/>
          <w:sz w:val="24"/>
          <w:szCs w:val="24"/>
          <w:lang w:val="uz-Cyrl-UZ"/>
        </w:rPr>
        <w:t>.1.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rsidR="00C164C6" w:rsidRPr="003B26E8" w:rsidRDefault="00C164C6" w:rsidP="00C164C6">
      <w:pPr>
        <w:spacing w:after="40" w:line="240" w:lineRule="auto"/>
        <w:ind w:firstLine="709"/>
        <w:jc w:val="both"/>
        <w:rPr>
          <w:rFonts w:ascii="Times New Roman" w:hAnsi="Times New Roman"/>
          <w:sz w:val="24"/>
          <w:szCs w:val="24"/>
          <w:lang w:val="uz-Cyrl-UZ"/>
        </w:rPr>
      </w:pPr>
      <w:r>
        <w:rPr>
          <w:rFonts w:ascii="Times New Roman" w:hAnsi="Times New Roman"/>
          <w:sz w:val="24"/>
          <w:szCs w:val="24"/>
          <w:lang w:val="uz-Cyrl-UZ"/>
        </w:rPr>
        <w:t>9</w:t>
      </w:r>
      <w:r w:rsidRPr="003B26E8">
        <w:rPr>
          <w:rFonts w:ascii="Times New Roman" w:hAnsi="Times New Roman"/>
          <w:sz w:val="24"/>
          <w:szCs w:val="24"/>
          <w:lang w:val="uz-Cyrl-UZ"/>
        </w:rPr>
        <w:t>.2. Бир томонлама шартномани бекор килишга тулов шартлари бажарилмаганлиги ва махсулот етказиб бериш тартиблари бузилганлиги асос булади.</w:t>
      </w:r>
    </w:p>
    <w:p w:rsidR="00C164C6" w:rsidRPr="003B26E8" w:rsidRDefault="00C164C6" w:rsidP="00C164C6">
      <w:pPr>
        <w:spacing w:after="40" w:line="240" w:lineRule="auto"/>
        <w:ind w:firstLine="709"/>
        <w:jc w:val="both"/>
        <w:rPr>
          <w:rFonts w:ascii="Times New Roman" w:hAnsi="Times New Roman"/>
          <w:sz w:val="24"/>
          <w:szCs w:val="24"/>
          <w:lang w:val="uz-Latn-UZ"/>
        </w:rPr>
      </w:pPr>
      <w:r>
        <w:rPr>
          <w:rFonts w:ascii="Times New Roman" w:hAnsi="Times New Roman"/>
          <w:sz w:val="24"/>
          <w:szCs w:val="24"/>
          <w:lang w:val="uz-Cyrl-UZ"/>
        </w:rPr>
        <w:t>9</w:t>
      </w:r>
      <w:r w:rsidRPr="003B26E8">
        <w:rPr>
          <w:rFonts w:ascii="Times New Roman" w:hAnsi="Times New Roman"/>
          <w:sz w:val="24"/>
          <w:szCs w:val="24"/>
          <w:lang w:val="uz-Cyrl-UZ"/>
        </w:rPr>
        <w:t>.3.Шартномада кўрсатилган маблағдан ортиқча бажарилган иш ҳажмининг маблағини буюртмачи тўлаб беришни ўз зиммасига олмайди.</w:t>
      </w:r>
    </w:p>
    <w:p w:rsidR="00C164C6" w:rsidRPr="003B26E8" w:rsidRDefault="00C164C6" w:rsidP="00C164C6">
      <w:pPr>
        <w:spacing w:after="0" w:line="240" w:lineRule="auto"/>
        <w:ind w:firstLine="360"/>
        <w:jc w:val="center"/>
        <w:rPr>
          <w:rFonts w:ascii="Times New Roman" w:hAnsi="Times New Roman"/>
          <w:b/>
          <w:sz w:val="24"/>
          <w:szCs w:val="24"/>
          <w:lang w:val="uz-Cyrl-UZ"/>
        </w:rPr>
      </w:pPr>
      <w:r>
        <w:rPr>
          <w:rFonts w:ascii="Times New Roman" w:hAnsi="Times New Roman"/>
          <w:b/>
          <w:sz w:val="24"/>
          <w:szCs w:val="24"/>
          <w:lang w:val="uz-Cyrl-UZ"/>
        </w:rPr>
        <w:t>10</w:t>
      </w:r>
      <w:r w:rsidRPr="003B26E8">
        <w:rPr>
          <w:rFonts w:ascii="Times New Roman" w:hAnsi="Times New Roman"/>
          <w:b/>
          <w:sz w:val="24"/>
          <w:szCs w:val="24"/>
          <w:lang w:val="uz-Cyrl-UZ"/>
        </w:rPr>
        <w:t>. Форс- мажор</w:t>
      </w:r>
    </w:p>
    <w:p w:rsidR="00C164C6" w:rsidRPr="003B26E8" w:rsidRDefault="00C164C6" w:rsidP="00C164C6">
      <w:pPr>
        <w:spacing w:after="40" w:line="240" w:lineRule="auto"/>
        <w:ind w:firstLine="709"/>
        <w:jc w:val="both"/>
        <w:rPr>
          <w:rFonts w:ascii="Times New Roman" w:hAnsi="Times New Roman"/>
          <w:sz w:val="24"/>
          <w:szCs w:val="24"/>
          <w:lang w:val="uz-Cyrl-UZ"/>
        </w:rPr>
      </w:pPr>
      <w:r>
        <w:rPr>
          <w:rFonts w:ascii="Times New Roman" w:hAnsi="Times New Roman"/>
          <w:sz w:val="24"/>
          <w:szCs w:val="24"/>
          <w:lang w:val="uz-Cyrl-UZ"/>
        </w:rPr>
        <w:t>10</w:t>
      </w:r>
      <w:r w:rsidRPr="003B26E8">
        <w:rPr>
          <w:rFonts w:ascii="Times New Roman" w:hAnsi="Times New Roman"/>
          <w:sz w:val="24"/>
          <w:szCs w:val="24"/>
          <w:lang w:val="uz-Cyrl-UZ"/>
        </w:rPr>
        <w:t>.1 Агар шартнома тузилгандан сунг икки томон уз мажбуриятларини гайри табиий холатлар, сув тошкини,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rsidR="00C164C6" w:rsidRPr="003B26E8" w:rsidRDefault="00C164C6" w:rsidP="00C164C6">
      <w:pPr>
        <w:spacing w:after="0" w:line="240" w:lineRule="auto"/>
        <w:ind w:firstLine="360"/>
        <w:jc w:val="center"/>
        <w:rPr>
          <w:rFonts w:ascii="Times New Roman" w:hAnsi="Times New Roman"/>
          <w:b/>
          <w:sz w:val="24"/>
          <w:szCs w:val="24"/>
          <w:lang w:val="uz-Cyrl-UZ"/>
        </w:rPr>
      </w:pPr>
      <w:r>
        <w:rPr>
          <w:rFonts w:ascii="Times New Roman" w:hAnsi="Times New Roman"/>
          <w:b/>
          <w:sz w:val="24"/>
          <w:szCs w:val="24"/>
          <w:lang w:val="uz-Cyrl-UZ"/>
        </w:rPr>
        <w:t>11</w:t>
      </w:r>
      <w:r w:rsidRPr="003B26E8">
        <w:rPr>
          <w:rFonts w:ascii="Times New Roman" w:hAnsi="Times New Roman"/>
          <w:b/>
          <w:sz w:val="24"/>
          <w:szCs w:val="24"/>
          <w:lang w:val="uz-Cyrl-UZ"/>
        </w:rPr>
        <w:t>. Шартноманинг амал килиш муддати</w:t>
      </w:r>
    </w:p>
    <w:p w:rsidR="00C164C6" w:rsidRPr="003B26E8" w:rsidRDefault="00C164C6" w:rsidP="00C164C6">
      <w:pPr>
        <w:spacing w:after="40" w:line="240" w:lineRule="auto"/>
        <w:ind w:firstLine="709"/>
        <w:jc w:val="both"/>
        <w:rPr>
          <w:rFonts w:ascii="Times New Roman" w:hAnsi="Times New Roman"/>
          <w:sz w:val="24"/>
          <w:szCs w:val="24"/>
          <w:lang w:val="uz-Cyrl-UZ"/>
        </w:rPr>
      </w:pPr>
      <w:r>
        <w:rPr>
          <w:rFonts w:ascii="Times New Roman" w:hAnsi="Times New Roman"/>
          <w:sz w:val="24"/>
          <w:szCs w:val="24"/>
          <w:lang w:val="uz-Cyrl-UZ"/>
        </w:rPr>
        <w:t>11</w:t>
      </w:r>
      <w:r w:rsidRPr="003B26E8">
        <w:rPr>
          <w:rFonts w:ascii="Times New Roman" w:hAnsi="Times New Roman"/>
          <w:sz w:val="24"/>
          <w:szCs w:val="24"/>
          <w:lang w:val="uz-Cyrl-UZ"/>
        </w:rPr>
        <w:t>.1. Мазкур шартнома имзоланган кундан бошлаб кучга киради ва   «31»декабр 202</w:t>
      </w:r>
      <w:r>
        <w:rPr>
          <w:rFonts w:ascii="Times New Roman" w:hAnsi="Times New Roman"/>
          <w:sz w:val="24"/>
          <w:szCs w:val="24"/>
          <w:lang w:val="uz-Cyrl-UZ"/>
        </w:rPr>
        <w:t>2</w:t>
      </w:r>
      <w:r w:rsidRPr="003B26E8">
        <w:rPr>
          <w:rFonts w:ascii="Times New Roman" w:hAnsi="Times New Roman"/>
          <w:sz w:val="24"/>
          <w:szCs w:val="24"/>
          <w:lang w:val="uz-Cyrl-UZ"/>
        </w:rPr>
        <w:t xml:space="preserve">  йилгача амалда булади.</w:t>
      </w:r>
    </w:p>
    <w:p w:rsidR="00C164C6" w:rsidRPr="003B26E8" w:rsidRDefault="00C164C6" w:rsidP="00C164C6">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1</w:t>
      </w:r>
      <w:r>
        <w:rPr>
          <w:rFonts w:ascii="Times New Roman" w:hAnsi="Times New Roman"/>
          <w:sz w:val="24"/>
          <w:szCs w:val="24"/>
          <w:lang w:val="uz-Cyrl-UZ"/>
        </w:rPr>
        <w:t>1</w:t>
      </w:r>
      <w:r w:rsidRPr="003B26E8">
        <w:rPr>
          <w:rFonts w:ascii="Times New Roman" w:hAnsi="Times New Roman"/>
          <w:sz w:val="24"/>
          <w:szCs w:val="24"/>
          <w:lang w:val="uz-Cyrl-UZ"/>
        </w:rPr>
        <w:t>.2. Мазкур шартнома 2 нусхада тузилган булиб икки томон учун хам тенг кучга  эга булиб банк хисоб-китобларини амалга оширишга асос булади.</w:t>
      </w:r>
    </w:p>
    <w:p w:rsidR="00C164C6" w:rsidRPr="006F402B" w:rsidRDefault="00C164C6" w:rsidP="00C164C6">
      <w:pPr>
        <w:spacing w:after="0" w:line="240" w:lineRule="auto"/>
        <w:jc w:val="center"/>
        <w:rPr>
          <w:rFonts w:ascii="Times New Roman" w:hAnsi="Times New Roman"/>
          <w:b/>
          <w:sz w:val="24"/>
          <w:szCs w:val="24"/>
          <w:lang w:val="uz-Cyrl-UZ"/>
        </w:rPr>
      </w:pPr>
      <w:r w:rsidRPr="006F402B">
        <w:rPr>
          <w:rFonts w:ascii="Times New Roman" w:hAnsi="Times New Roman"/>
          <w:b/>
          <w:sz w:val="24"/>
          <w:szCs w:val="24"/>
        </w:rPr>
        <w:t>1</w:t>
      </w:r>
      <w:r w:rsidRPr="006F402B">
        <w:rPr>
          <w:rFonts w:ascii="Times New Roman" w:hAnsi="Times New Roman"/>
          <w:b/>
          <w:sz w:val="24"/>
          <w:szCs w:val="24"/>
          <w:lang w:val="en-US"/>
        </w:rPr>
        <w:t>2</w:t>
      </w:r>
      <w:r w:rsidRPr="006F402B">
        <w:rPr>
          <w:rFonts w:ascii="Times New Roman" w:hAnsi="Times New Roman"/>
          <w:b/>
          <w:sz w:val="24"/>
          <w:szCs w:val="24"/>
        </w:rPr>
        <w:t xml:space="preserve">. </w:t>
      </w:r>
      <w:proofErr w:type="spellStart"/>
      <w:r w:rsidRPr="006F402B">
        <w:rPr>
          <w:rFonts w:ascii="Times New Roman" w:hAnsi="Times New Roman"/>
          <w:b/>
          <w:sz w:val="24"/>
          <w:szCs w:val="24"/>
        </w:rPr>
        <w:t>Томонларнинг</w:t>
      </w:r>
      <w:proofErr w:type="spellEnd"/>
      <w:r w:rsidRPr="006F402B">
        <w:rPr>
          <w:rFonts w:ascii="Times New Roman" w:hAnsi="Times New Roman"/>
          <w:b/>
          <w:sz w:val="24"/>
          <w:szCs w:val="24"/>
        </w:rPr>
        <w:t xml:space="preserve"> </w:t>
      </w:r>
      <w:proofErr w:type="spellStart"/>
      <w:r w:rsidRPr="006F402B">
        <w:rPr>
          <w:rFonts w:ascii="Times New Roman" w:hAnsi="Times New Roman"/>
          <w:b/>
          <w:sz w:val="24"/>
          <w:szCs w:val="24"/>
        </w:rPr>
        <w:t>юридик</w:t>
      </w:r>
      <w:proofErr w:type="spellEnd"/>
      <w:r w:rsidRPr="006F402B">
        <w:rPr>
          <w:rFonts w:ascii="Times New Roman" w:hAnsi="Times New Roman"/>
          <w:b/>
          <w:sz w:val="24"/>
          <w:szCs w:val="24"/>
        </w:rPr>
        <w:t xml:space="preserve"> </w:t>
      </w:r>
      <w:proofErr w:type="spellStart"/>
      <w:r w:rsidRPr="006F402B">
        <w:rPr>
          <w:rFonts w:ascii="Times New Roman" w:hAnsi="Times New Roman"/>
          <w:b/>
          <w:sz w:val="24"/>
          <w:szCs w:val="24"/>
        </w:rPr>
        <w:t>манзили</w:t>
      </w:r>
      <w:proofErr w:type="spellEnd"/>
    </w:p>
    <w:p w:rsidR="00C164C6" w:rsidRPr="00DA4A6F" w:rsidRDefault="00C164C6" w:rsidP="00C164C6">
      <w:pPr>
        <w:spacing w:after="0" w:line="240" w:lineRule="auto"/>
        <w:jc w:val="center"/>
        <w:rPr>
          <w:rFonts w:ascii="Times New Roman" w:hAnsi="Times New Roman"/>
          <w:b/>
          <w:sz w:val="8"/>
          <w:szCs w:val="20"/>
          <w:lang w:val="uz-Cyrl-UZ"/>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5014"/>
      </w:tblGrid>
      <w:tr w:rsidR="00C164C6" w:rsidRPr="007137B3" w:rsidTr="00CA4A2C">
        <w:trPr>
          <w:trHeight w:val="3330"/>
          <w:jc w:val="center"/>
        </w:trPr>
        <w:tc>
          <w:tcPr>
            <w:tcW w:w="5322" w:type="dxa"/>
          </w:tcPr>
          <w:p w:rsidR="00C164C6" w:rsidRPr="00EB36BA" w:rsidRDefault="00C164C6" w:rsidP="00CA4A2C">
            <w:pPr>
              <w:spacing w:after="0" w:line="240" w:lineRule="auto"/>
              <w:jc w:val="center"/>
              <w:rPr>
                <w:rFonts w:ascii="Times New Roman" w:hAnsi="Times New Roman"/>
                <w:b/>
                <w:szCs w:val="18"/>
                <w:lang w:val="uz-Cyrl-UZ"/>
              </w:rPr>
            </w:pPr>
            <w:r w:rsidRPr="00EB36BA">
              <w:rPr>
                <w:rFonts w:ascii="Times New Roman" w:hAnsi="Times New Roman"/>
                <w:b/>
                <w:szCs w:val="18"/>
                <w:lang w:val="uz-Cyrl-UZ"/>
              </w:rPr>
              <w:lastRenderedPageBreak/>
              <w:t xml:space="preserve">«Иш бажарувчи» </w:t>
            </w:r>
          </w:p>
          <w:p w:rsidR="00C164C6" w:rsidRPr="00EB36BA" w:rsidRDefault="00C164C6" w:rsidP="00CA4A2C">
            <w:pPr>
              <w:spacing w:after="0" w:line="240" w:lineRule="auto"/>
              <w:jc w:val="center"/>
              <w:rPr>
                <w:rFonts w:ascii="Times New Roman" w:hAnsi="Times New Roman"/>
                <w:b/>
                <w:szCs w:val="18"/>
                <w:lang w:val="uz-Cyrl-UZ"/>
              </w:rPr>
            </w:pPr>
          </w:p>
          <w:p w:rsidR="00C164C6" w:rsidRPr="00EB36BA" w:rsidRDefault="00C164C6" w:rsidP="00CA4A2C">
            <w:pPr>
              <w:spacing w:after="0" w:line="240" w:lineRule="auto"/>
              <w:jc w:val="both"/>
              <w:rPr>
                <w:rFonts w:ascii="т" w:hAnsi="т"/>
                <w:b/>
                <w:szCs w:val="24"/>
              </w:rPr>
            </w:pPr>
            <w:r w:rsidRPr="00EB36BA">
              <w:rPr>
                <w:rFonts w:ascii="т" w:hAnsi="т"/>
                <w:b/>
                <w:szCs w:val="24"/>
              </w:rPr>
              <w:t>НОМИ</w:t>
            </w:r>
            <w:r w:rsidRPr="00EB36BA">
              <w:rPr>
                <w:rFonts w:ascii="т" w:hAnsi="т"/>
                <w:b/>
                <w:szCs w:val="24"/>
                <w:lang w:val="uz-Cyrl-UZ"/>
              </w:rPr>
              <w:t>:</w:t>
            </w:r>
            <w:r w:rsidRPr="00EB36BA">
              <w:rPr>
                <w:rFonts w:ascii="Times New Roman" w:hAnsi="Times New Roman"/>
                <w:b/>
                <w:szCs w:val="24"/>
              </w:rPr>
              <w:t xml:space="preserve">    </w:t>
            </w:r>
            <w:r w:rsidRPr="00EB36BA">
              <w:rPr>
                <w:rFonts w:ascii="т" w:hAnsi="т"/>
                <w:b/>
                <w:szCs w:val="24"/>
                <w:lang w:val="uz-Cyrl-UZ"/>
              </w:rPr>
              <w:t xml:space="preserve"> </w:t>
            </w:r>
            <w:r w:rsidRPr="00EB36BA">
              <w:rPr>
                <w:rFonts w:ascii="т" w:hAnsi="т"/>
                <w:b/>
                <w:szCs w:val="24"/>
              </w:rPr>
              <w:t xml:space="preserve">______________________________   </w:t>
            </w:r>
          </w:p>
          <w:p w:rsidR="00C164C6" w:rsidRPr="00EB36BA" w:rsidRDefault="00C164C6" w:rsidP="00CA4A2C">
            <w:pPr>
              <w:spacing w:after="0" w:line="240" w:lineRule="auto"/>
              <w:jc w:val="both"/>
              <w:rPr>
                <w:rFonts w:ascii="Times New Roman" w:hAnsi="Times New Roman"/>
                <w:b/>
                <w:szCs w:val="24"/>
              </w:rPr>
            </w:pPr>
            <w:r w:rsidRPr="00EB36BA">
              <w:rPr>
                <w:rFonts w:ascii="т" w:hAnsi="т"/>
                <w:b/>
                <w:szCs w:val="24"/>
              </w:rPr>
              <w:t>МАНЗИЛ</w:t>
            </w:r>
            <w:r w:rsidRPr="00EB36BA">
              <w:rPr>
                <w:rFonts w:ascii="т" w:hAnsi="т"/>
                <w:b/>
                <w:szCs w:val="24"/>
                <w:lang w:val="uz-Cyrl-UZ"/>
              </w:rPr>
              <w:t>:</w:t>
            </w:r>
            <w:r w:rsidRPr="00EB36BA">
              <w:rPr>
                <w:rFonts w:ascii="т" w:hAnsi="т"/>
                <w:b/>
                <w:szCs w:val="24"/>
              </w:rPr>
              <w:t xml:space="preserve"> ________________________________</w:t>
            </w:r>
          </w:p>
          <w:p w:rsidR="00C164C6" w:rsidRPr="00EB36BA" w:rsidRDefault="00C164C6" w:rsidP="00CA4A2C">
            <w:pPr>
              <w:spacing w:after="0" w:line="240" w:lineRule="auto"/>
              <w:jc w:val="both"/>
              <w:rPr>
                <w:rFonts w:ascii="Times New Roman" w:hAnsi="Times New Roman"/>
                <w:b/>
                <w:szCs w:val="24"/>
              </w:rPr>
            </w:pPr>
            <w:r w:rsidRPr="00EB36BA">
              <w:rPr>
                <w:rFonts w:ascii="т" w:hAnsi="т"/>
                <w:b/>
                <w:szCs w:val="24"/>
              </w:rPr>
              <w:t>Х\</w:t>
            </w:r>
            <w:proofErr w:type="gramStart"/>
            <w:r w:rsidRPr="00EB36BA">
              <w:rPr>
                <w:rFonts w:ascii="т" w:hAnsi="т"/>
                <w:b/>
                <w:szCs w:val="24"/>
              </w:rPr>
              <w:t>Р</w:t>
            </w:r>
            <w:r w:rsidRPr="00EB36BA">
              <w:rPr>
                <w:rFonts w:ascii="т" w:hAnsi="т"/>
                <w:b/>
                <w:szCs w:val="24"/>
                <w:lang w:val="uz-Cyrl-UZ"/>
              </w:rPr>
              <w:t>:</w:t>
            </w:r>
            <w:r w:rsidRPr="00EB36BA">
              <w:rPr>
                <w:rFonts w:ascii="т" w:hAnsi="т"/>
                <w:b/>
                <w:szCs w:val="24"/>
              </w:rPr>
              <w:t xml:space="preserve"> </w:t>
            </w:r>
            <w:r w:rsidRPr="00EB36BA">
              <w:rPr>
                <w:rFonts w:ascii="Times New Roman" w:hAnsi="Times New Roman"/>
                <w:b/>
                <w:szCs w:val="24"/>
              </w:rPr>
              <w:t xml:space="preserve"> </w:t>
            </w:r>
            <w:r w:rsidRPr="00EB36BA">
              <w:rPr>
                <w:rFonts w:ascii="т" w:hAnsi="т"/>
                <w:b/>
                <w:szCs w:val="24"/>
              </w:rPr>
              <w:t>_</w:t>
            </w:r>
            <w:proofErr w:type="gramEnd"/>
            <w:r w:rsidRPr="00EB36BA">
              <w:rPr>
                <w:rFonts w:ascii="т" w:hAnsi="т"/>
                <w:b/>
                <w:szCs w:val="24"/>
              </w:rPr>
              <w:t>___________________________________</w:t>
            </w:r>
          </w:p>
          <w:p w:rsidR="00C164C6" w:rsidRPr="00EB36BA" w:rsidRDefault="00C164C6" w:rsidP="00CA4A2C">
            <w:pPr>
              <w:spacing w:after="0" w:line="240" w:lineRule="auto"/>
              <w:jc w:val="both"/>
              <w:rPr>
                <w:rFonts w:ascii="т" w:hAnsi="т"/>
                <w:b/>
                <w:szCs w:val="24"/>
              </w:rPr>
            </w:pPr>
            <w:r w:rsidRPr="00EB36BA">
              <w:rPr>
                <w:rFonts w:ascii="т" w:hAnsi="т"/>
                <w:b/>
                <w:szCs w:val="24"/>
              </w:rPr>
              <w:t>ИНН</w:t>
            </w:r>
            <w:r w:rsidRPr="00EB36BA">
              <w:rPr>
                <w:rFonts w:ascii="т" w:hAnsi="т"/>
                <w:b/>
                <w:szCs w:val="24"/>
                <w:lang w:val="uz-Cyrl-UZ"/>
              </w:rPr>
              <w:t>:</w:t>
            </w:r>
            <w:r w:rsidRPr="00EB36BA">
              <w:rPr>
                <w:rFonts w:ascii="т" w:hAnsi="т"/>
                <w:b/>
                <w:szCs w:val="24"/>
              </w:rPr>
              <w:t xml:space="preserve"> </w:t>
            </w:r>
            <w:r w:rsidRPr="00EB36BA">
              <w:rPr>
                <w:rFonts w:ascii="Times New Roman" w:hAnsi="Times New Roman"/>
                <w:b/>
                <w:szCs w:val="24"/>
              </w:rPr>
              <w:t xml:space="preserve">              </w:t>
            </w:r>
            <w:r w:rsidRPr="00EB36BA">
              <w:rPr>
                <w:rFonts w:ascii="т" w:hAnsi="т"/>
                <w:b/>
                <w:szCs w:val="24"/>
              </w:rPr>
              <w:t>__________________________</w:t>
            </w:r>
          </w:p>
          <w:p w:rsidR="00C164C6" w:rsidRPr="00EB36BA" w:rsidRDefault="00C164C6" w:rsidP="00CA4A2C">
            <w:pPr>
              <w:spacing w:after="0" w:line="240" w:lineRule="auto"/>
              <w:jc w:val="both"/>
              <w:rPr>
                <w:rFonts w:ascii="т" w:hAnsi="т"/>
                <w:b/>
                <w:szCs w:val="24"/>
              </w:rPr>
            </w:pPr>
            <w:r w:rsidRPr="00EB36BA">
              <w:rPr>
                <w:rFonts w:ascii="т" w:hAnsi="т"/>
                <w:b/>
                <w:szCs w:val="24"/>
              </w:rPr>
              <w:t>ОКОНХ</w:t>
            </w:r>
            <w:r w:rsidRPr="00EB36BA">
              <w:rPr>
                <w:rFonts w:ascii="т" w:hAnsi="т"/>
                <w:b/>
                <w:szCs w:val="24"/>
                <w:lang w:val="uz-Cyrl-UZ"/>
              </w:rPr>
              <w:t>:</w:t>
            </w:r>
            <w:r w:rsidRPr="00EB36BA">
              <w:rPr>
                <w:rFonts w:ascii="т" w:hAnsi="т"/>
                <w:b/>
                <w:szCs w:val="24"/>
              </w:rPr>
              <w:t xml:space="preserve">  ________________________________ </w:t>
            </w:r>
          </w:p>
          <w:p w:rsidR="00C164C6" w:rsidRPr="00EB36BA" w:rsidRDefault="00C164C6" w:rsidP="00CA4A2C">
            <w:pPr>
              <w:spacing w:after="0" w:line="240" w:lineRule="auto"/>
              <w:jc w:val="both"/>
              <w:rPr>
                <w:rFonts w:ascii="т" w:hAnsi="т"/>
                <w:b/>
                <w:szCs w:val="24"/>
              </w:rPr>
            </w:pPr>
            <w:r w:rsidRPr="00EB36BA">
              <w:rPr>
                <w:rFonts w:ascii="т" w:hAnsi="т"/>
                <w:b/>
                <w:szCs w:val="24"/>
              </w:rPr>
              <w:t>МФО</w:t>
            </w:r>
            <w:r w:rsidRPr="00EB36BA">
              <w:rPr>
                <w:rFonts w:ascii="т" w:hAnsi="т"/>
                <w:b/>
                <w:szCs w:val="24"/>
                <w:lang w:val="uz-Cyrl-UZ"/>
              </w:rPr>
              <w:t>:</w:t>
            </w:r>
            <w:r w:rsidRPr="00EB36BA">
              <w:rPr>
                <w:rFonts w:ascii="т" w:hAnsi="т"/>
                <w:b/>
                <w:szCs w:val="24"/>
              </w:rPr>
              <w:t xml:space="preserve">  __________________________________</w:t>
            </w:r>
          </w:p>
          <w:p w:rsidR="00C164C6" w:rsidRPr="00EB36BA" w:rsidRDefault="00C164C6" w:rsidP="00CA4A2C">
            <w:pPr>
              <w:spacing w:after="0" w:line="240" w:lineRule="auto"/>
              <w:jc w:val="both"/>
              <w:rPr>
                <w:rFonts w:ascii="т" w:hAnsi="т"/>
                <w:b/>
                <w:szCs w:val="24"/>
                <w:lang w:val="uz-Cyrl-UZ"/>
              </w:rPr>
            </w:pPr>
            <w:r w:rsidRPr="00EB36BA">
              <w:rPr>
                <w:rFonts w:ascii="т" w:hAnsi="т"/>
                <w:b/>
                <w:szCs w:val="24"/>
              </w:rPr>
              <w:t>НОМИ</w:t>
            </w:r>
            <w:r w:rsidRPr="00EB36BA">
              <w:rPr>
                <w:rFonts w:ascii="т" w:hAnsi="т"/>
                <w:b/>
                <w:szCs w:val="24"/>
                <w:lang w:val="uz-Cyrl-UZ"/>
              </w:rPr>
              <w:t>:</w:t>
            </w:r>
            <w:r w:rsidRPr="00EB36BA">
              <w:rPr>
                <w:rFonts w:ascii="т" w:hAnsi="т"/>
                <w:b/>
                <w:szCs w:val="24"/>
              </w:rPr>
              <w:t xml:space="preserve">  _________________________________  </w:t>
            </w:r>
          </w:p>
          <w:p w:rsidR="00C164C6" w:rsidRPr="00EB36BA" w:rsidRDefault="00C164C6" w:rsidP="00CA4A2C">
            <w:pPr>
              <w:spacing w:after="0" w:line="240" w:lineRule="auto"/>
              <w:jc w:val="both"/>
              <w:rPr>
                <w:rFonts w:ascii="т" w:hAnsi="т"/>
                <w:b/>
                <w:szCs w:val="24"/>
                <w:lang w:val="uz-Cyrl-UZ"/>
              </w:rPr>
            </w:pPr>
            <w:r w:rsidRPr="00EB36BA">
              <w:rPr>
                <w:rFonts w:ascii="т" w:hAnsi="т"/>
                <w:b/>
                <w:szCs w:val="24"/>
                <w:lang w:val="uz-Cyrl-UZ"/>
              </w:rPr>
              <w:t xml:space="preserve">Тел:  ____________________________________ </w:t>
            </w:r>
          </w:p>
          <w:p w:rsidR="00C164C6" w:rsidRPr="00EB36BA" w:rsidRDefault="00C164C6" w:rsidP="00CA4A2C">
            <w:pPr>
              <w:spacing w:after="0" w:line="240" w:lineRule="auto"/>
              <w:jc w:val="both"/>
              <w:rPr>
                <w:rFonts w:ascii="т" w:hAnsi="т"/>
                <w:b/>
                <w:szCs w:val="24"/>
                <w:lang w:val="uz-Cyrl-UZ"/>
              </w:rPr>
            </w:pPr>
          </w:p>
          <w:p w:rsidR="00C164C6" w:rsidRPr="00BB367E" w:rsidRDefault="00C164C6" w:rsidP="00CA4A2C">
            <w:pPr>
              <w:spacing w:after="0" w:line="240" w:lineRule="auto"/>
              <w:jc w:val="both"/>
              <w:rPr>
                <w:rFonts w:ascii="Times New Roman" w:hAnsi="Times New Roman"/>
                <w:b/>
                <w:szCs w:val="24"/>
                <w:lang w:val="uz-Cyrl-UZ"/>
              </w:rPr>
            </w:pPr>
            <w:r w:rsidRPr="00EB36BA">
              <w:rPr>
                <w:rFonts w:ascii="Times New Roman" w:hAnsi="Times New Roman"/>
                <w:b/>
                <w:szCs w:val="24"/>
                <w:lang w:val="uz-Cyrl-UZ"/>
              </w:rPr>
              <w:t xml:space="preserve">РАХБАР______________     </w:t>
            </w:r>
            <w:r w:rsidRPr="00BB367E">
              <w:rPr>
                <w:rFonts w:ascii="Times New Roman" w:hAnsi="Times New Roman"/>
                <w:b/>
                <w:szCs w:val="24"/>
                <w:lang w:val="uz-Cyrl-UZ"/>
              </w:rPr>
              <w:t>_________________</w:t>
            </w:r>
          </w:p>
          <w:p w:rsidR="00C164C6" w:rsidRPr="00EB36BA" w:rsidRDefault="00C164C6" w:rsidP="00CA4A2C">
            <w:pPr>
              <w:spacing w:after="0" w:line="240" w:lineRule="auto"/>
              <w:jc w:val="center"/>
              <w:rPr>
                <w:rFonts w:ascii="Bodoni" w:hAnsi="Bodoni"/>
                <w:b/>
                <w:szCs w:val="20"/>
                <w:lang w:val="uz-Cyrl-UZ"/>
              </w:rPr>
            </w:pPr>
            <w:r w:rsidRPr="00EB36BA">
              <w:rPr>
                <w:rFonts w:ascii="т" w:hAnsi="т"/>
                <w:szCs w:val="24"/>
                <w:lang w:val="uz-Cyrl-UZ"/>
              </w:rPr>
              <w:t xml:space="preserve">         (имзо)                     (ф.и.о )</w:t>
            </w:r>
          </w:p>
        </w:tc>
        <w:tc>
          <w:tcPr>
            <w:tcW w:w="5014" w:type="dxa"/>
          </w:tcPr>
          <w:p w:rsidR="00C164C6" w:rsidRPr="00EB36BA" w:rsidRDefault="00C164C6" w:rsidP="00CA4A2C">
            <w:pPr>
              <w:spacing w:after="0" w:line="240" w:lineRule="auto"/>
              <w:jc w:val="center"/>
              <w:rPr>
                <w:rFonts w:ascii="т" w:hAnsi="т"/>
                <w:b/>
                <w:szCs w:val="20"/>
                <w:lang w:val="uz-Cyrl-UZ"/>
              </w:rPr>
            </w:pPr>
            <w:r w:rsidRPr="00EB36BA">
              <w:rPr>
                <w:rFonts w:ascii="т" w:hAnsi="т"/>
                <w:b/>
                <w:szCs w:val="20"/>
                <w:lang w:val="uz-Cyrl-UZ"/>
              </w:rPr>
              <w:t xml:space="preserve">«Буюртмачи» </w:t>
            </w:r>
          </w:p>
          <w:p w:rsidR="00C164C6" w:rsidRPr="00EB36BA" w:rsidRDefault="00C164C6" w:rsidP="00CA4A2C">
            <w:pPr>
              <w:spacing w:after="0" w:line="240" w:lineRule="auto"/>
              <w:jc w:val="center"/>
              <w:rPr>
                <w:rFonts w:ascii="т" w:hAnsi="т"/>
                <w:b/>
                <w:szCs w:val="20"/>
              </w:rPr>
            </w:pPr>
            <w:r w:rsidRPr="00EB36BA">
              <w:rPr>
                <w:rFonts w:ascii="т" w:hAnsi="т"/>
                <w:b/>
                <w:szCs w:val="20"/>
                <w:lang w:val="uz-Cyrl-UZ"/>
              </w:rPr>
              <w:t xml:space="preserve"> </w:t>
            </w:r>
          </w:p>
          <w:p w:rsidR="00C164C6" w:rsidRPr="00EB36BA" w:rsidRDefault="00C164C6" w:rsidP="00CA4A2C">
            <w:pPr>
              <w:spacing w:after="0" w:line="240" w:lineRule="auto"/>
              <w:jc w:val="both"/>
              <w:rPr>
                <w:rFonts w:ascii="т" w:hAnsi="т"/>
                <w:b/>
                <w:szCs w:val="24"/>
              </w:rPr>
            </w:pPr>
            <w:r w:rsidRPr="00EB36BA">
              <w:rPr>
                <w:rFonts w:ascii="т" w:hAnsi="т"/>
                <w:b/>
                <w:szCs w:val="24"/>
              </w:rPr>
              <w:t>НОМИ</w:t>
            </w:r>
            <w:r w:rsidRPr="00EB36BA">
              <w:rPr>
                <w:rFonts w:ascii="т" w:hAnsi="т"/>
                <w:b/>
                <w:szCs w:val="24"/>
                <w:lang w:val="uz-Cyrl-UZ"/>
              </w:rPr>
              <w:t>:</w:t>
            </w:r>
            <w:r w:rsidRPr="00EB36BA">
              <w:rPr>
                <w:rFonts w:ascii="Times New Roman" w:hAnsi="Times New Roman"/>
                <w:b/>
                <w:szCs w:val="24"/>
              </w:rPr>
              <w:t xml:space="preserve">    </w:t>
            </w:r>
            <w:r w:rsidRPr="00EB36BA">
              <w:rPr>
                <w:rFonts w:ascii="т" w:hAnsi="т"/>
                <w:b/>
                <w:szCs w:val="24"/>
                <w:lang w:val="uz-Cyrl-UZ"/>
              </w:rPr>
              <w:t xml:space="preserve"> </w:t>
            </w:r>
            <w:r w:rsidRPr="00EB36BA">
              <w:rPr>
                <w:rFonts w:ascii="т" w:hAnsi="т"/>
                <w:b/>
                <w:szCs w:val="24"/>
              </w:rPr>
              <w:t xml:space="preserve">______________________________   </w:t>
            </w:r>
          </w:p>
          <w:p w:rsidR="00C164C6" w:rsidRPr="00EB36BA" w:rsidRDefault="00C164C6" w:rsidP="00CA4A2C">
            <w:pPr>
              <w:spacing w:after="0" w:line="240" w:lineRule="auto"/>
              <w:jc w:val="both"/>
              <w:rPr>
                <w:rFonts w:ascii="Times New Roman" w:hAnsi="Times New Roman"/>
                <w:b/>
                <w:szCs w:val="24"/>
              </w:rPr>
            </w:pPr>
            <w:r w:rsidRPr="00EB36BA">
              <w:rPr>
                <w:rFonts w:ascii="т" w:hAnsi="т"/>
                <w:b/>
                <w:szCs w:val="24"/>
              </w:rPr>
              <w:t>МАНЗИЛ</w:t>
            </w:r>
            <w:r w:rsidRPr="00EB36BA">
              <w:rPr>
                <w:rFonts w:ascii="т" w:hAnsi="т"/>
                <w:b/>
                <w:szCs w:val="24"/>
                <w:lang w:val="uz-Cyrl-UZ"/>
              </w:rPr>
              <w:t>:</w:t>
            </w:r>
            <w:r w:rsidRPr="00EB36BA">
              <w:rPr>
                <w:rFonts w:ascii="т" w:hAnsi="т"/>
                <w:b/>
                <w:szCs w:val="24"/>
              </w:rPr>
              <w:t xml:space="preserve"> _____________________________</w:t>
            </w:r>
          </w:p>
          <w:p w:rsidR="00C164C6" w:rsidRPr="00EB36BA" w:rsidRDefault="00C164C6" w:rsidP="00CA4A2C">
            <w:pPr>
              <w:spacing w:after="0" w:line="240" w:lineRule="auto"/>
              <w:jc w:val="both"/>
              <w:rPr>
                <w:rFonts w:ascii="Times New Roman" w:hAnsi="Times New Roman"/>
                <w:b/>
                <w:szCs w:val="24"/>
              </w:rPr>
            </w:pPr>
            <w:r w:rsidRPr="00EB36BA">
              <w:rPr>
                <w:rFonts w:ascii="т" w:hAnsi="т"/>
                <w:b/>
                <w:szCs w:val="24"/>
              </w:rPr>
              <w:t>Х\</w:t>
            </w:r>
            <w:proofErr w:type="gramStart"/>
            <w:r w:rsidRPr="00EB36BA">
              <w:rPr>
                <w:rFonts w:ascii="т" w:hAnsi="т"/>
                <w:b/>
                <w:szCs w:val="24"/>
              </w:rPr>
              <w:t>Р</w:t>
            </w:r>
            <w:r w:rsidRPr="00EB36BA">
              <w:rPr>
                <w:rFonts w:ascii="т" w:hAnsi="т"/>
                <w:b/>
                <w:szCs w:val="24"/>
                <w:lang w:val="uz-Cyrl-UZ"/>
              </w:rPr>
              <w:t>:</w:t>
            </w:r>
            <w:r w:rsidRPr="00EB36BA">
              <w:rPr>
                <w:rFonts w:ascii="т" w:hAnsi="т"/>
                <w:b/>
                <w:szCs w:val="24"/>
              </w:rPr>
              <w:t xml:space="preserve"> </w:t>
            </w:r>
            <w:r w:rsidRPr="00EB36BA">
              <w:rPr>
                <w:rFonts w:ascii="Times New Roman" w:hAnsi="Times New Roman"/>
                <w:b/>
                <w:szCs w:val="24"/>
              </w:rPr>
              <w:t xml:space="preserve"> </w:t>
            </w:r>
            <w:r w:rsidRPr="00EB36BA">
              <w:rPr>
                <w:rFonts w:ascii="т" w:hAnsi="т"/>
                <w:b/>
                <w:szCs w:val="24"/>
              </w:rPr>
              <w:t>_</w:t>
            </w:r>
            <w:proofErr w:type="gramEnd"/>
            <w:r w:rsidRPr="00EB36BA">
              <w:rPr>
                <w:rFonts w:ascii="т" w:hAnsi="т"/>
                <w:b/>
                <w:szCs w:val="24"/>
              </w:rPr>
              <w:t>_________________________________</w:t>
            </w:r>
          </w:p>
          <w:p w:rsidR="00C164C6" w:rsidRPr="00EB36BA" w:rsidRDefault="00C164C6" w:rsidP="00CA4A2C">
            <w:pPr>
              <w:spacing w:after="0" w:line="240" w:lineRule="auto"/>
              <w:jc w:val="both"/>
              <w:rPr>
                <w:rFonts w:ascii="т" w:hAnsi="т"/>
                <w:b/>
                <w:szCs w:val="24"/>
              </w:rPr>
            </w:pPr>
            <w:r w:rsidRPr="00EB36BA">
              <w:rPr>
                <w:rFonts w:ascii="т" w:hAnsi="т"/>
                <w:b/>
                <w:szCs w:val="24"/>
              </w:rPr>
              <w:t>ИНН</w:t>
            </w:r>
            <w:r w:rsidRPr="00EB36BA">
              <w:rPr>
                <w:rFonts w:ascii="т" w:hAnsi="т"/>
                <w:b/>
                <w:szCs w:val="24"/>
                <w:lang w:val="uz-Cyrl-UZ"/>
              </w:rPr>
              <w:t>:</w:t>
            </w:r>
            <w:r w:rsidRPr="00EB36BA">
              <w:rPr>
                <w:rFonts w:ascii="т" w:hAnsi="т"/>
                <w:b/>
                <w:szCs w:val="24"/>
              </w:rPr>
              <w:t xml:space="preserve"> </w:t>
            </w:r>
            <w:r w:rsidRPr="00EB36BA">
              <w:rPr>
                <w:rFonts w:ascii="Times New Roman" w:hAnsi="Times New Roman"/>
                <w:b/>
                <w:szCs w:val="24"/>
              </w:rPr>
              <w:t xml:space="preserve">              </w:t>
            </w:r>
            <w:r w:rsidRPr="00EB36BA">
              <w:rPr>
                <w:rFonts w:ascii="т" w:hAnsi="т"/>
                <w:b/>
                <w:szCs w:val="24"/>
              </w:rPr>
              <w:t>__________________________</w:t>
            </w:r>
          </w:p>
          <w:p w:rsidR="00C164C6" w:rsidRPr="00EB36BA" w:rsidRDefault="00C164C6" w:rsidP="00CA4A2C">
            <w:pPr>
              <w:spacing w:after="0" w:line="240" w:lineRule="auto"/>
              <w:jc w:val="both"/>
              <w:rPr>
                <w:rFonts w:ascii="т" w:hAnsi="т"/>
                <w:b/>
                <w:szCs w:val="24"/>
              </w:rPr>
            </w:pPr>
            <w:r w:rsidRPr="00EB36BA">
              <w:rPr>
                <w:rFonts w:ascii="т" w:hAnsi="т"/>
                <w:b/>
                <w:szCs w:val="24"/>
              </w:rPr>
              <w:t>ОКОНХ</w:t>
            </w:r>
            <w:r w:rsidRPr="00EB36BA">
              <w:rPr>
                <w:rFonts w:ascii="т" w:hAnsi="т"/>
                <w:b/>
                <w:szCs w:val="24"/>
                <w:lang w:val="uz-Cyrl-UZ"/>
              </w:rPr>
              <w:t>:</w:t>
            </w:r>
            <w:r w:rsidRPr="00EB36BA">
              <w:rPr>
                <w:rFonts w:ascii="т" w:hAnsi="т"/>
                <w:b/>
                <w:szCs w:val="24"/>
              </w:rPr>
              <w:t xml:space="preserve">  ______________________________</w:t>
            </w:r>
          </w:p>
          <w:p w:rsidR="00C164C6" w:rsidRPr="00EB36BA" w:rsidRDefault="00C164C6" w:rsidP="00CA4A2C">
            <w:pPr>
              <w:spacing w:after="0" w:line="240" w:lineRule="auto"/>
              <w:jc w:val="both"/>
              <w:rPr>
                <w:rFonts w:ascii="т" w:hAnsi="т"/>
                <w:b/>
                <w:szCs w:val="24"/>
              </w:rPr>
            </w:pPr>
            <w:r w:rsidRPr="00EB36BA">
              <w:rPr>
                <w:rFonts w:ascii="т" w:hAnsi="т"/>
                <w:b/>
                <w:szCs w:val="24"/>
              </w:rPr>
              <w:t>МФО</w:t>
            </w:r>
            <w:r w:rsidRPr="00EB36BA">
              <w:rPr>
                <w:rFonts w:ascii="т" w:hAnsi="т"/>
                <w:b/>
                <w:szCs w:val="24"/>
                <w:lang w:val="uz-Cyrl-UZ"/>
              </w:rPr>
              <w:t>:</w:t>
            </w:r>
            <w:r w:rsidRPr="00EB36BA">
              <w:rPr>
                <w:rFonts w:ascii="т" w:hAnsi="т"/>
                <w:b/>
                <w:szCs w:val="24"/>
              </w:rPr>
              <w:t xml:space="preserve">  ________________________________</w:t>
            </w:r>
          </w:p>
          <w:p w:rsidR="00C164C6" w:rsidRPr="00EB36BA" w:rsidRDefault="00C164C6" w:rsidP="00CA4A2C">
            <w:pPr>
              <w:spacing w:after="0" w:line="240" w:lineRule="auto"/>
              <w:jc w:val="both"/>
              <w:rPr>
                <w:rFonts w:ascii="т" w:hAnsi="т"/>
                <w:b/>
                <w:szCs w:val="24"/>
                <w:lang w:val="uz-Cyrl-UZ"/>
              </w:rPr>
            </w:pPr>
            <w:r w:rsidRPr="00EB36BA">
              <w:rPr>
                <w:rFonts w:ascii="т" w:hAnsi="т"/>
                <w:b/>
                <w:szCs w:val="24"/>
              </w:rPr>
              <w:t>НОМИ</w:t>
            </w:r>
            <w:r w:rsidRPr="00EB36BA">
              <w:rPr>
                <w:rFonts w:ascii="т" w:hAnsi="т"/>
                <w:b/>
                <w:szCs w:val="24"/>
                <w:lang w:val="uz-Cyrl-UZ"/>
              </w:rPr>
              <w:t>:</w:t>
            </w:r>
            <w:r w:rsidRPr="00EB36BA">
              <w:rPr>
                <w:rFonts w:ascii="т" w:hAnsi="т"/>
                <w:b/>
                <w:szCs w:val="24"/>
              </w:rPr>
              <w:t xml:space="preserve">  ______________________________  </w:t>
            </w:r>
          </w:p>
          <w:p w:rsidR="00C164C6" w:rsidRPr="00EB36BA" w:rsidRDefault="00C164C6" w:rsidP="00CA4A2C">
            <w:pPr>
              <w:spacing w:after="0" w:line="240" w:lineRule="auto"/>
              <w:jc w:val="both"/>
              <w:rPr>
                <w:rFonts w:ascii="т" w:hAnsi="т"/>
                <w:b/>
                <w:szCs w:val="24"/>
                <w:lang w:val="uz-Cyrl-UZ"/>
              </w:rPr>
            </w:pPr>
            <w:r w:rsidRPr="00EB36BA">
              <w:rPr>
                <w:rFonts w:ascii="т" w:hAnsi="т"/>
                <w:b/>
                <w:szCs w:val="24"/>
                <w:lang w:val="uz-Cyrl-UZ"/>
              </w:rPr>
              <w:t xml:space="preserve">Тел:  _________________________________ </w:t>
            </w:r>
          </w:p>
          <w:p w:rsidR="00C164C6" w:rsidRPr="00EB36BA" w:rsidRDefault="00C164C6" w:rsidP="00CA4A2C">
            <w:pPr>
              <w:spacing w:after="0" w:line="240" w:lineRule="auto"/>
              <w:jc w:val="both"/>
              <w:rPr>
                <w:rFonts w:ascii="т" w:hAnsi="т"/>
                <w:b/>
                <w:szCs w:val="24"/>
                <w:lang w:val="uz-Cyrl-UZ"/>
              </w:rPr>
            </w:pPr>
          </w:p>
          <w:p w:rsidR="00C164C6" w:rsidRPr="00BB367E" w:rsidRDefault="00C164C6" w:rsidP="00CA4A2C">
            <w:pPr>
              <w:spacing w:after="0" w:line="240" w:lineRule="auto"/>
              <w:jc w:val="both"/>
              <w:rPr>
                <w:rFonts w:ascii="Times New Roman" w:hAnsi="Times New Roman"/>
                <w:b/>
                <w:szCs w:val="24"/>
                <w:lang w:val="uz-Cyrl-UZ"/>
              </w:rPr>
            </w:pPr>
            <w:r w:rsidRPr="00EB36BA">
              <w:rPr>
                <w:rFonts w:ascii="Times New Roman" w:hAnsi="Times New Roman"/>
                <w:b/>
                <w:szCs w:val="24"/>
                <w:lang w:val="uz-Cyrl-UZ"/>
              </w:rPr>
              <w:t xml:space="preserve">РАХБАР______________     </w:t>
            </w:r>
            <w:r w:rsidRPr="00BB367E">
              <w:rPr>
                <w:rFonts w:ascii="Times New Roman" w:hAnsi="Times New Roman"/>
                <w:b/>
                <w:szCs w:val="24"/>
                <w:lang w:val="uz-Cyrl-UZ"/>
              </w:rPr>
              <w:t>_______________</w:t>
            </w:r>
          </w:p>
          <w:p w:rsidR="00C164C6" w:rsidRPr="00BB367E" w:rsidRDefault="00C164C6" w:rsidP="00CA4A2C">
            <w:pPr>
              <w:spacing w:after="0" w:line="240" w:lineRule="auto"/>
              <w:jc w:val="center"/>
              <w:rPr>
                <w:rFonts w:ascii="Bodoni" w:hAnsi="Bodoni"/>
                <w:szCs w:val="20"/>
                <w:lang w:val="uz-Cyrl-UZ"/>
              </w:rPr>
            </w:pPr>
            <w:r w:rsidRPr="00EB36BA">
              <w:rPr>
                <w:rFonts w:ascii="т" w:hAnsi="т"/>
                <w:szCs w:val="24"/>
                <w:lang w:val="uz-Cyrl-UZ"/>
              </w:rPr>
              <w:t xml:space="preserve">         (имзо)                       (ф.и.о )</w:t>
            </w:r>
          </w:p>
        </w:tc>
      </w:tr>
    </w:tbl>
    <w:p w:rsidR="00D5461E" w:rsidRPr="00C164C6" w:rsidRDefault="00D5461E">
      <w:pPr>
        <w:rPr>
          <w:lang w:val="uz-Cyrl-UZ"/>
        </w:rPr>
      </w:pPr>
    </w:p>
    <w:sectPr w:rsidR="00D5461E" w:rsidRPr="00C16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т">
    <w:altName w:val="Times New Roman"/>
    <w:panose1 w:val="00000000000000000000"/>
    <w:charset w:val="00"/>
    <w:family w:val="roman"/>
    <w:notTrueType/>
    <w:pitch w:val="default"/>
  </w:font>
  <w:font w:name="Bodoni">
    <w:altName w:val="Times New Roman"/>
    <w:charset w:val="00"/>
    <w:family w:val="auto"/>
    <w:pitch w:val="variable"/>
    <w:sig w:usb0="00000287"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41A"/>
    <w:rsid w:val="001E541A"/>
    <w:rsid w:val="00C164C6"/>
    <w:rsid w:val="00D5461E"/>
    <w:rsid w:val="00E15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93C6A-F188-48EE-8711-BC2E4C9B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4C6"/>
    <w:pPr>
      <w:spacing w:after="160" w:line="259" w:lineRule="auto"/>
    </w:pPr>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4C6"/>
    <w:pPr>
      <w:ind w:left="720"/>
      <w:contextualSpacing/>
    </w:pPr>
  </w:style>
  <w:style w:type="character" w:styleId="a4">
    <w:name w:val="Hyperlink"/>
    <w:rsid w:val="00C16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7476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Elyor</dc:creator>
  <cp:keywords/>
  <dc:description/>
  <cp:lastModifiedBy>Пользователь</cp:lastModifiedBy>
  <cp:revision>2</cp:revision>
  <dcterms:created xsi:type="dcterms:W3CDTF">2022-10-31T03:04:00Z</dcterms:created>
  <dcterms:modified xsi:type="dcterms:W3CDTF">2022-10-31T03:04:00Z</dcterms:modified>
</cp:coreProperties>
</file>