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E0" w:rsidRDefault="001F08E0" w:rsidP="001F08E0">
      <w:pPr>
        <w:ind w:left="35" w:right="1" w:firstLine="532"/>
        <w:jc w:val="center"/>
        <w:rPr>
          <w:b/>
          <w:lang w:val="uz-Cyrl-UZ"/>
        </w:rPr>
      </w:pPr>
      <w:r w:rsidRPr="00B77026">
        <w:rPr>
          <w:b/>
          <w:lang w:val="uz-Cyrl-UZ"/>
        </w:rPr>
        <w:t>ШАРТНОМА ШАКЛИ</w:t>
      </w:r>
    </w:p>
    <w:p w:rsidR="001F08E0" w:rsidRPr="00B77026" w:rsidRDefault="001F08E0" w:rsidP="001F08E0">
      <w:pPr>
        <w:ind w:left="35" w:right="1" w:firstLine="532"/>
        <w:jc w:val="center"/>
        <w:rPr>
          <w:rFonts w:eastAsia="Calibri"/>
          <w:b/>
          <w:lang w:val="uz-Cyrl-UZ" w:eastAsia="en-US"/>
        </w:rPr>
      </w:pPr>
      <w:r w:rsidRPr="00B77026">
        <w:rPr>
          <w:rFonts w:eastAsia="Calibri"/>
          <w:b/>
          <w:lang w:val="uz-Cyrl-UZ" w:eastAsia="en-US"/>
        </w:rPr>
        <w:t>-сонли шартнома</w:t>
      </w:r>
    </w:p>
    <w:p w:rsidR="001F08E0" w:rsidRPr="00B77026" w:rsidRDefault="001F08E0" w:rsidP="001F08E0">
      <w:pPr>
        <w:widowControl/>
        <w:autoSpaceDE/>
        <w:autoSpaceDN/>
        <w:adjustRightInd/>
        <w:spacing w:line="259" w:lineRule="auto"/>
        <w:jc w:val="center"/>
        <w:rPr>
          <w:rFonts w:eastAsia="Calibri"/>
          <w:b/>
          <w:lang w:val="uz-Cyrl-UZ" w:eastAsia="en-US"/>
        </w:rPr>
      </w:pPr>
      <w:r w:rsidRPr="00B77026">
        <w:rPr>
          <w:rFonts w:eastAsia="Calibri"/>
          <w:b/>
          <w:lang w:val="uz-Cyrl-UZ" w:eastAsia="en-US"/>
        </w:rPr>
        <w:t>Ўзбекистон Республикаси _______________________________________________тўғрисида</w:t>
      </w:r>
    </w:p>
    <w:p w:rsidR="001F08E0" w:rsidRPr="00B77026" w:rsidRDefault="001F08E0" w:rsidP="001F08E0">
      <w:pPr>
        <w:widowControl/>
        <w:autoSpaceDE/>
        <w:autoSpaceDN/>
        <w:adjustRightInd/>
        <w:spacing w:line="259" w:lineRule="auto"/>
        <w:jc w:val="center"/>
        <w:rPr>
          <w:rFonts w:eastAsia="Calibri"/>
          <w:lang w:val="uz-Cyrl-UZ" w:eastAsia="en-US"/>
        </w:rPr>
      </w:pPr>
    </w:p>
    <w:p w:rsidR="001F08E0" w:rsidRPr="00B77026" w:rsidRDefault="001F08E0" w:rsidP="001F08E0">
      <w:pPr>
        <w:widowControl/>
        <w:autoSpaceDE/>
        <w:autoSpaceDN/>
        <w:adjustRightInd/>
        <w:spacing w:after="160" w:line="259" w:lineRule="auto"/>
        <w:jc w:val="center"/>
        <w:rPr>
          <w:rFonts w:eastAsia="Calibri"/>
          <w:b/>
          <w:lang w:val="uz-Cyrl-UZ" w:eastAsia="en-US"/>
        </w:rPr>
      </w:pPr>
      <w:r w:rsidRPr="00B77026">
        <w:rPr>
          <w:rFonts w:eastAsia="Calibri"/>
          <w:lang w:val="uz-Cyrl-UZ" w:eastAsia="en-US"/>
        </w:rPr>
        <w:t>Тошкент шаҳри                                                                                                                    202</w:t>
      </w:r>
      <w:r w:rsidR="00D62816">
        <w:rPr>
          <w:rFonts w:eastAsia="Calibri"/>
          <w:lang w:val="uz-Cyrl-UZ" w:eastAsia="en-US"/>
        </w:rPr>
        <w:t>2</w:t>
      </w:r>
      <w:r w:rsidRPr="00B77026">
        <w:rPr>
          <w:rFonts w:eastAsia="Calibri"/>
          <w:lang w:val="uz-Cyrl-UZ" w:eastAsia="en-US"/>
        </w:rPr>
        <w:t xml:space="preserve"> йил “____” </w:t>
      </w:r>
      <w:r w:rsidRPr="00B77026">
        <w:rPr>
          <w:rFonts w:eastAsia="Calibri"/>
          <w:b/>
          <w:lang w:val="uz-Cyrl-UZ" w:eastAsia="en-US"/>
        </w:rPr>
        <w:t xml:space="preserve"> </w:t>
      </w:r>
      <w:r w:rsidR="00D62816" w:rsidRPr="00B77026">
        <w:rPr>
          <w:rFonts w:eastAsia="Calibri"/>
          <w:lang w:val="uz-Cyrl-UZ" w:eastAsia="en-US"/>
        </w:rPr>
        <w:t>_______</w:t>
      </w:r>
    </w:p>
    <w:p w:rsidR="001F08E0" w:rsidRPr="00B77026" w:rsidRDefault="001F08E0" w:rsidP="001F08E0">
      <w:pPr>
        <w:widowControl/>
        <w:autoSpaceDE/>
        <w:autoSpaceDN/>
        <w:adjustRightInd/>
        <w:spacing w:line="242" w:lineRule="auto"/>
        <w:ind w:firstLine="709"/>
        <w:jc w:val="both"/>
        <w:rPr>
          <w:rFonts w:eastAsia="Calibri"/>
          <w:lang w:val="uz-Cyrl-UZ" w:eastAsia="en-US"/>
        </w:rPr>
      </w:pPr>
      <w:r w:rsidRPr="00B77026">
        <w:rPr>
          <w:rFonts w:eastAsia="Calibri"/>
          <w:lang w:val="uz-Cyrl-UZ" w:eastAsia="en-US"/>
        </w:rPr>
        <w:t xml:space="preserve">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w:t>
      </w:r>
      <w:r w:rsidR="00D62816" w:rsidRPr="00B77026">
        <w:rPr>
          <w:rFonts w:eastAsia="Calibri"/>
          <w:lang w:val="uz-Cyrl-UZ" w:eastAsia="en-US"/>
        </w:rPr>
        <w:t xml:space="preserve">___________________________ </w:t>
      </w:r>
      <w:r w:rsidRPr="00B77026">
        <w:rPr>
          <w:rFonts w:eastAsia="Calibri"/>
          <w:lang w:val="uz-Cyrl-UZ" w:eastAsia="en-US"/>
        </w:rPr>
        <w:t>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 ШАРТНОМА ПРЕДМЕТИ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 xml:space="preserve">“Бажарувчи” ушбу Шартнома иловасида кўрсатилган спецификацияга </w:t>
      </w:r>
      <w:r w:rsidRPr="00755274">
        <w:rPr>
          <w:lang w:val="uz-Cyrl-UZ"/>
        </w:rPr>
        <w:t>Ўзбекистон Республикаси ИИВ Транспортда ХТББ тузилмасига  қошидаги Ситуацион-таҳлилий марказнингда видео конференция алокаларига тегишли боладиган воситаларни (алохида жадвал асосида кўрсатилган) харид қилиш бойича  энг яхши таклифларни танлаш</w:t>
      </w:r>
      <w:r w:rsidRPr="00755274">
        <w:rPr>
          <w:b/>
          <w:sz w:val="28"/>
          <w:szCs w:val="28"/>
          <w:lang w:val="uz-Cyrl-UZ"/>
        </w:rPr>
        <w:t xml:space="preserve"> </w:t>
      </w:r>
      <w:r w:rsidRPr="00755274">
        <w:rPr>
          <w:rFonts w:eastAsia="Calibri"/>
          <w:lang w:val="uz-Cyrl-UZ" w:eastAsia="en-US"/>
        </w:rPr>
        <w:t>мажбуриятини олади, “Буюртмачи” ушбу хизматларни ва товарларни қабул қилиш ва</w:t>
      </w:r>
      <w:r w:rsidRPr="00D1545E">
        <w:rPr>
          <w:rFonts w:eastAsia="Calibri"/>
          <w:lang w:val="uz-Cyrl-UZ" w:eastAsia="en-US"/>
        </w:rPr>
        <w:t xml:space="preserve">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II. ТОМОНЛАРНИНГ ҲУҚУКЛАРИ ВА МАЖБУРИЯТЛАРИ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хуқуқлари: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бажарувчидан техник шартларга лозим даражадаги хизматларни кўрсатишни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лозим даражадаги сифатда хизмат кўрсатилмаган тақдирда, ўз хоҳишига кўра қуйидагиларни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баҳосини мутаносиб равишда пасайтириш;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мажбуриятлари: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шартларига мувофиқ кўрсатилган хизматларни қабул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Шартноманинг 3.1 ва 3.2-бандларига мувофиқ кўрсатилган хизматлар учун тўловларни амалга ошириш.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Бажарувчининг ҳуқуқлари: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Бажарувчининг мажбуриятлари: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1F08E0" w:rsidRPr="00D1545E" w:rsidRDefault="001F08E0" w:rsidP="001F08E0">
      <w:pPr>
        <w:widowControl/>
        <w:numPr>
          <w:ilvl w:val="0"/>
          <w:numId w:val="2"/>
        </w:numPr>
        <w:autoSpaceDE/>
        <w:autoSpaceDN/>
        <w:adjustRightInd/>
        <w:spacing w:after="160" w:line="242" w:lineRule="auto"/>
        <w:ind w:left="0" w:firstLine="709"/>
        <w:contextualSpacing/>
        <w:jc w:val="both"/>
        <w:rPr>
          <w:rFonts w:eastAsia="Calibri"/>
          <w:b/>
          <w:lang w:val="uz-Cyrl-UZ" w:eastAsia="en-US"/>
        </w:rPr>
      </w:pPr>
      <w:r w:rsidRPr="00D1545E">
        <w:rPr>
          <w:rFonts w:eastAsia="Calibri"/>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III. ШАРТНОМА БАҲОСИ ВА ХИСОБ-КИТОБ ҚИЛИШ ТАРТИБИ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шартноманинг баҳоси _____________(________________________________________) сўм, ҚҚС билан (ҚҚС сиз).</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Кўрсатиладиган хизматларнинг баҳоси ушбу шартноманинг иловасида кўрсатилади.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Буюртмачи тақдим этиладиган хизматнинг </w:t>
      </w:r>
      <w:r>
        <w:rPr>
          <w:rFonts w:eastAsia="Calibri"/>
          <w:lang w:val="uz-Cyrl-UZ" w:eastAsia="en-US"/>
        </w:rPr>
        <w:t>15</w:t>
      </w:r>
      <w:r w:rsidRPr="00B77026">
        <w:rPr>
          <w:rFonts w:eastAsia="Calibri"/>
          <w:lang w:val="uz-Cyrl-UZ" w:eastAsia="en-US"/>
        </w:rPr>
        <w:t xml:space="preserve"> фоизи миқдорида олдиндан тўловни амалга оширади ва маблағ Бажарувчининг ҳисоб</w:t>
      </w:r>
      <w:r>
        <w:rPr>
          <w:rFonts w:eastAsia="Calibri"/>
          <w:lang w:val="uz-Cyrl-UZ" w:eastAsia="en-US"/>
        </w:rPr>
        <w:t xml:space="preserve"> </w:t>
      </w:r>
      <w:r w:rsidRPr="00B77026">
        <w:rPr>
          <w:rFonts w:eastAsia="Calibri"/>
          <w:lang w:val="uz-Cyrl-UZ" w:eastAsia="en-US"/>
        </w:rPr>
        <w:t>рақамига келиб тушган санадан бошлаб ушбу шартноманинг мажбуриятлари бажарилиши бошланади.</w:t>
      </w:r>
    </w:p>
    <w:p w:rsidR="001F08E0" w:rsidRPr="00B77026" w:rsidRDefault="001F08E0" w:rsidP="001F08E0">
      <w:pPr>
        <w:widowControl/>
        <w:autoSpaceDE/>
        <w:autoSpaceDN/>
        <w:adjustRightInd/>
        <w:spacing w:line="242" w:lineRule="auto"/>
        <w:ind w:firstLine="567"/>
        <w:contextualSpacing/>
        <w:jc w:val="both"/>
        <w:rPr>
          <w:rFonts w:eastAsia="Calibri"/>
          <w:lang w:val="uz-Cyrl-UZ" w:eastAsia="en-US"/>
        </w:rPr>
      </w:pPr>
      <w:r w:rsidRPr="00B77026">
        <w:rPr>
          <w:rFonts w:eastAsia="Calibri"/>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IV. ШАРТНОМАНИ БАЖАРИШ</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 шартлари ушбу шартнома ва қонун ҳужжатлари талабларига мувофиқ белгиланган тартибда амалга оширилади.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lastRenderedPageBreak/>
        <w:t>Шартнома бўйича мажбуриятларнинг бажарилиши санаси ҳисобварақ-фактура тузилган кун деб ҳисобланади.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розилиги билан хизматлар муддатидан олдин тақдим этилиши мумкин.</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 белгиланган муддатларни бузган ҳолда кўрсатилган хизматни қабул қилишни рад этишга ҳақлидир.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 ТОМОНЛАРНИНГ ЖАВОБГАРЛИГИ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Жарима ва пенядан ташқари, Бажарувчи Буюртмачига хизматларни тақдим этмаслик натижасида этказилган зарарни қоплайди.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w:t>
      </w:r>
      <w:r>
        <w:rPr>
          <w:rFonts w:eastAsia="Calibri"/>
          <w:lang w:val="uz-Cyrl-UZ" w:eastAsia="en-US"/>
        </w:rPr>
        <w:t>атилмаган хизматлар баҳосининг 5</w:t>
      </w:r>
      <w:r w:rsidRPr="00B77026">
        <w:rPr>
          <w:rFonts w:eastAsia="Calibri"/>
          <w:lang w:val="uz-Cyrl-UZ" w:eastAsia="en-US"/>
        </w:rPr>
        <w:t>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 НИЗОЛАРНИ ҲАЛ ЭТИШ ТАРТИБИ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ўртасида ушбу келишувдан келиб чиқадиган низолар томонлар ўртасида музокаралар йўли билан ҳал қилинади.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b/>
          <w:lang w:val="uz-Cyrl-UZ" w:eastAsia="en-US"/>
        </w:rPr>
      </w:pPr>
      <w:r w:rsidRPr="00D1545E">
        <w:rPr>
          <w:rFonts w:eastAsia="Calibri"/>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VII. ФОРС-МАЖОР ҲОЛАТЛАРИ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w:t>
      </w:r>
      <w:r w:rsidRPr="00B77026">
        <w:rPr>
          <w:rFonts w:eastAsia="Calibri"/>
          <w:lang w:val="uz-Cyrl-UZ" w:eastAsia="en-US"/>
        </w:rPr>
        <w:lastRenderedPageBreak/>
        <w:t>бажарилиши вақти бундай ҳолатлар бартараф этилган вақтга ёки уларнинг оқибатлари тугаши вақтига кўчирилади.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VIII. КОРРУПЦИЯГА ҚАРШИ КУРАШ</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Ходимнинг уни рағбатлантирувчи томон фойдасига амалга оширган ҳаракатлари деганда қуйидагилар тушунилади: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бошқа контрагентлар билан таққослаганда асоссиз устунликларни тақдим этиш;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ҳар қандай кафолатлар билан таъминлаш;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амалдаги тартиб-таомилларни тезлаштириш;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w:t>
      </w:r>
      <w:r w:rsidRPr="00B77026">
        <w:rPr>
          <w:rFonts w:eastAsia="Calibri"/>
          <w:lang w:val="uz-Cyrl-UZ" w:eastAsia="en-US"/>
        </w:rPr>
        <w:lastRenderedPageBreak/>
        <w:t>рейтингини пасайтиришидан тортиб ушбу шартноманинг бекор қилинишигача бўлган нохуш оқибатларга олиб келиши мумкинлигини тан олади.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1F08E0" w:rsidRDefault="001F08E0" w:rsidP="001F08E0">
      <w:pPr>
        <w:widowControl/>
        <w:autoSpaceDE/>
        <w:autoSpaceDN/>
        <w:adjustRightInd/>
        <w:spacing w:line="242" w:lineRule="auto"/>
        <w:jc w:val="center"/>
        <w:rPr>
          <w:rFonts w:eastAsia="Calibri"/>
          <w:b/>
          <w:lang w:val="uz-Cyrl-UZ" w:eastAsia="en-US"/>
        </w:rPr>
      </w:pP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IX. ШАРТНОМАНИНГ АМАЛ ҚИЛИШИ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Томонлар имзолаган кундан бошлаб кучга киради ва 2021 йил </w:t>
      </w:r>
      <w:r w:rsidRPr="00B77026">
        <w:rPr>
          <w:rFonts w:eastAsia="Calibri"/>
          <w:lang w:val="uz-Cyrl-UZ" w:eastAsia="en-US"/>
        </w:rPr>
        <w:br/>
        <w:t>31 декабргача амал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1F08E0" w:rsidRPr="00B77026" w:rsidRDefault="001F08E0" w:rsidP="001F08E0">
      <w:pPr>
        <w:widowControl/>
        <w:autoSpaceDE/>
        <w:autoSpaceDN/>
        <w:adjustRightInd/>
        <w:spacing w:line="242" w:lineRule="auto"/>
        <w:ind w:firstLine="709"/>
        <w:jc w:val="both"/>
        <w:rPr>
          <w:rFonts w:eastAsia="Calibri"/>
          <w:lang w:val="uz-Cyrl-UZ" w:eastAsia="en-US"/>
        </w:rPr>
      </w:pP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Х. ЯКУНИЙ ҚОИДАЛАР</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бир хил юридик кучга эга бўлган икки нусхада тузилди.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унга киритилган ўзгартиришлар (қўшимчалар) томонлар томонидан имзоланган пайтдан бошлаб оширилади.</w:t>
      </w:r>
    </w:p>
    <w:p w:rsidR="001F08E0" w:rsidRPr="00B77026" w:rsidRDefault="001F08E0" w:rsidP="001F08E0">
      <w:pPr>
        <w:widowControl/>
        <w:autoSpaceDE/>
        <w:autoSpaceDN/>
        <w:adjustRightInd/>
        <w:spacing w:line="264" w:lineRule="auto"/>
        <w:ind w:firstLine="709"/>
        <w:rPr>
          <w:rFonts w:eastAsia="Calibri"/>
          <w:lang w:val="uz-Cyrl-UZ" w:eastAsia="en-US"/>
        </w:rPr>
      </w:pPr>
    </w:p>
    <w:p w:rsidR="001F08E0" w:rsidRPr="00B77026" w:rsidRDefault="001F08E0" w:rsidP="001F08E0">
      <w:pPr>
        <w:widowControl/>
        <w:autoSpaceDE/>
        <w:autoSpaceDN/>
        <w:adjustRightInd/>
        <w:spacing w:line="264" w:lineRule="auto"/>
        <w:ind w:firstLine="709"/>
        <w:rPr>
          <w:rFonts w:eastAsia="Calibri"/>
          <w:lang w:val="uz-Cyrl-UZ" w:eastAsia="en-US"/>
        </w:rPr>
      </w:pPr>
    </w:p>
    <w:p w:rsidR="001F08E0" w:rsidRPr="00B77026" w:rsidRDefault="001F08E0" w:rsidP="001F08E0">
      <w:pPr>
        <w:widowControl/>
        <w:autoSpaceDE/>
        <w:autoSpaceDN/>
        <w:adjustRightInd/>
        <w:spacing w:line="264" w:lineRule="auto"/>
        <w:jc w:val="center"/>
        <w:rPr>
          <w:rFonts w:eastAsia="Calibri"/>
          <w:b/>
          <w:lang w:val="uz-Cyrl-UZ" w:eastAsia="en-US"/>
        </w:rPr>
      </w:pPr>
      <w:r w:rsidRPr="00B77026">
        <w:rPr>
          <w:rFonts w:eastAsia="Calibri"/>
          <w:b/>
          <w:lang w:val="uz-Cyrl-UZ" w:eastAsia="en-US"/>
        </w:rPr>
        <w:t>XI. ТОМОНЛАРНИНГ РЕКВИЗИТЛАРИ ВА ИМЗОЛАРИ</w:t>
      </w:r>
    </w:p>
    <w:p w:rsidR="001F08E0" w:rsidRPr="00B77026" w:rsidRDefault="001F08E0" w:rsidP="001F08E0">
      <w:pPr>
        <w:widowControl/>
        <w:autoSpaceDE/>
        <w:autoSpaceDN/>
        <w:adjustRightInd/>
        <w:spacing w:line="264" w:lineRule="auto"/>
        <w:ind w:firstLine="709"/>
        <w:jc w:val="center"/>
        <w:rPr>
          <w:rFonts w:eastAsia="Calibri"/>
          <w:b/>
          <w:lang w:val="uz-Cyrl-UZ" w:eastAsia="en-US"/>
        </w:rPr>
      </w:pPr>
    </w:p>
    <w:tbl>
      <w:tblPr>
        <w:tblW w:w="9498" w:type="dxa"/>
        <w:tblLook w:val="00A0" w:firstRow="1" w:lastRow="0" w:firstColumn="1" w:lastColumn="0" w:noHBand="0" w:noVBand="0"/>
      </w:tblPr>
      <w:tblGrid>
        <w:gridCol w:w="4678"/>
        <w:gridCol w:w="4820"/>
      </w:tblGrid>
      <w:tr w:rsidR="001F08E0" w:rsidRPr="00B77026" w:rsidTr="00677253">
        <w:tc>
          <w:tcPr>
            <w:tcW w:w="4678" w:type="dxa"/>
          </w:tcPr>
          <w:p w:rsidR="001F08E0" w:rsidRPr="00B77026" w:rsidRDefault="001F08E0" w:rsidP="00677253">
            <w:pPr>
              <w:widowControl/>
              <w:autoSpaceDE/>
              <w:autoSpaceDN/>
              <w:adjustRightInd/>
              <w:jc w:val="both"/>
              <w:rPr>
                <w:rFonts w:eastAsia="Calibri"/>
                <w:lang w:val="uz-Cyrl-UZ" w:eastAsia="en-US"/>
              </w:rPr>
            </w:pPr>
            <w:r w:rsidRPr="00B77026">
              <w:rPr>
                <w:rFonts w:eastAsia="Calibri"/>
                <w:lang w:val="uz-Cyrl-UZ" w:eastAsia="en-US"/>
              </w:rPr>
              <w:t xml:space="preserve">   Бажарувчи:</w:t>
            </w: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Pr="00B77026" w:rsidRDefault="001F08E0" w:rsidP="00D670DC">
            <w:pPr>
              <w:widowControl/>
              <w:autoSpaceDE/>
              <w:autoSpaceDN/>
              <w:adjustRightInd/>
              <w:jc w:val="both"/>
              <w:rPr>
                <w:rFonts w:eastAsia="Calibri"/>
                <w:lang w:val="uz-Cyrl-UZ" w:eastAsia="en-US"/>
              </w:rPr>
            </w:pPr>
            <w:bookmarkStart w:id="0" w:name="_GoBack"/>
            <w:bookmarkEnd w:id="0"/>
          </w:p>
        </w:tc>
        <w:tc>
          <w:tcPr>
            <w:tcW w:w="4820" w:type="dxa"/>
          </w:tcPr>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Буюртмачи:</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_____________________________________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_____________________________________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Р/с:__________________________________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Л/с:__________________________________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Банк реквизитлари: 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МФО 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ИНН: ________________________________</w:t>
            </w:r>
          </w:p>
          <w:p w:rsidR="001F08E0" w:rsidRPr="00B77026" w:rsidRDefault="001F08E0" w:rsidP="00677253">
            <w:pPr>
              <w:widowControl/>
              <w:autoSpaceDE/>
              <w:autoSpaceDN/>
              <w:adjustRightInd/>
              <w:ind w:firstLine="567"/>
              <w:jc w:val="both"/>
              <w:rPr>
                <w:rFonts w:eastAsia="Calibri"/>
                <w:b/>
                <w:bCs/>
                <w:lang w:val="uz-Cyrl-UZ" w:eastAsia="en-US"/>
              </w:rPr>
            </w:pPr>
            <w:r w:rsidRPr="00B77026">
              <w:rPr>
                <w:rFonts w:eastAsia="Calibri"/>
                <w:lang w:val="uz-Cyrl-UZ" w:eastAsia="en-US"/>
              </w:rPr>
              <w:t>ОКЭД: ___________________________</w:t>
            </w: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r w:rsidRPr="00B77026">
              <w:rPr>
                <w:rFonts w:eastAsia="Calibri"/>
                <w:b/>
                <w:lang w:val="uz-Cyrl-UZ" w:eastAsia="en-US"/>
              </w:rPr>
              <w:t>Буюртмачи</w:t>
            </w:r>
            <w:r w:rsidRPr="00B77026">
              <w:rPr>
                <w:rFonts w:eastAsia="Calibri"/>
                <w:b/>
                <w:bCs/>
                <w:lang w:val="uz-Cyrl-UZ" w:eastAsia="en-US"/>
              </w:rPr>
              <w:t>:</w:t>
            </w:r>
          </w:p>
          <w:p w:rsidR="001F08E0" w:rsidRPr="00B77026" w:rsidRDefault="001F08E0" w:rsidP="00677253">
            <w:pPr>
              <w:widowControl/>
              <w:autoSpaceDE/>
              <w:autoSpaceDN/>
              <w:adjustRightInd/>
              <w:ind w:firstLine="567"/>
              <w:jc w:val="both"/>
              <w:rPr>
                <w:rFonts w:eastAsia="Calibri"/>
                <w:lang w:val="uz-Cyrl-UZ" w:eastAsia="en-US"/>
              </w:rPr>
            </w:pPr>
            <w:r w:rsidRPr="00B77026">
              <w:rPr>
                <w:rFonts w:eastAsia="Calibri"/>
                <w:lang w:val="uz-Cyrl-UZ" w:eastAsia="en-US"/>
              </w:rPr>
              <w:t>____________ _____________________</w:t>
            </w:r>
          </w:p>
          <w:p w:rsidR="001F08E0" w:rsidRPr="00B77026" w:rsidRDefault="001F08E0" w:rsidP="00677253">
            <w:pPr>
              <w:widowControl/>
              <w:autoSpaceDE/>
              <w:autoSpaceDN/>
              <w:adjustRightInd/>
              <w:ind w:firstLine="567"/>
              <w:jc w:val="both"/>
              <w:rPr>
                <w:rFonts w:eastAsia="Calibri"/>
                <w:lang w:val="uz-Cyrl-UZ" w:eastAsia="en-US"/>
              </w:rPr>
            </w:pPr>
          </w:p>
        </w:tc>
      </w:tr>
    </w:tbl>
    <w:p w:rsidR="006E3B55" w:rsidRDefault="006E3B55"/>
    <w:sectPr w:rsidR="006E3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C5"/>
    <w:rsid w:val="001B44B1"/>
    <w:rsid w:val="001F08E0"/>
    <w:rsid w:val="005F7AE5"/>
    <w:rsid w:val="006E2AC5"/>
    <w:rsid w:val="006E3B55"/>
    <w:rsid w:val="00A66EB0"/>
    <w:rsid w:val="00C071CB"/>
    <w:rsid w:val="00D62816"/>
    <w:rsid w:val="00D6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09E26-882C-4E66-B1E5-20B8EADA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8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 10"/>
    <w:aliases w:val="5 pt,Полужирный,Интервал 0 pt"/>
    <w:rsid w:val="001F08E0"/>
    <w:rPr>
      <w:rFonts w:ascii="Lucida Sans Unicode" w:eastAsia="Lucida Sans Unicode" w:hAnsi="Lucida Sans Unicode" w:cs="Lucida Sans Unicode" w:hint="default"/>
      <w:b/>
      <w:bCs/>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2022-11-23T15:41:00Z</dcterms:created>
  <dcterms:modified xsi:type="dcterms:W3CDTF">2022-11-24T07:57:00Z</dcterms:modified>
</cp:coreProperties>
</file>