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EC" w:rsidRDefault="00081982" w:rsidP="00081982">
      <w:pPr>
        <w:jc w:val="center"/>
        <w:rPr>
          <w:b/>
          <w:sz w:val="40"/>
          <w:u w:val="single"/>
        </w:rPr>
      </w:pPr>
      <w:r w:rsidRPr="00081982">
        <w:rPr>
          <w:b/>
          <w:sz w:val="40"/>
          <w:u w:val="single"/>
        </w:rPr>
        <w:t>Услуги по проведению тренинга</w:t>
      </w:r>
    </w:p>
    <w:p w:rsidR="00081982" w:rsidRPr="00081982" w:rsidRDefault="00081982" w:rsidP="00081982">
      <w:r w:rsidRPr="00081982">
        <w:t xml:space="preserve">1. </w:t>
      </w:r>
      <w:proofErr w:type="spellStart"/>
      <w:r w:rsidRPr="00081982">
        <w:t>Oliy</w:t>
      </w:r>
      <w:proofErr w:type="spellEnd"/>
      <w:r w:rsidRPr="00081982">
        <w:t xml:space="preserve"> </w:t>
      </w:r>
      <w:proofErr w:type="spellStart"/>
      <w:r w:rsidRPr="00081982">
        <w:t>ta’lim</w:t>
      </w:r>
      <w:proofErr w:type="spellEnd"/>
      <w:r w:rsidRPr="00081982">
        <w:t xml:space="preserve"> </w:t>
      </w:r>
      <w:proofErr w:type="spellStart"/>
      <w:r w:rsidRPr="00081982">
        <w:t>muassasasining</w:t>
      </w:r>
      <w:proofErr w:type="spellEnd"/>
      <w:r w:rsidRPr="00081982">
        <w:t xml:space="preserve"> </w:t>
      </w:r>
      <w:proofErr w:type="spellStart"/>
      <w:r w:rsidRPr="00081982">
        <w:t>ilmiy</w:t>
      </w:r>
      <w:proofErr w:type="spellEnd"/>
      <w:r w:rsidRPr="00081982">
        <w:t xml:space="preserve"> </w:t>
      </w:r>
      <w:proofErr w:type="spellStart"/>
      <w:r w:rsidRPr="00081982">
        <w:t>ishlar</w:t>
      </w:r>
      <w:proofErr w:type="spellEnd"/>
      <w:r w:rsidRPr="00081982">
        <w:t xml:space="preserve"> </w:t>
      </w:r>
      <w:proofErr w:type="spellStart"/>
      <w:r w:rsidRPr="00081982">
        <w:t>va</w:t>
      </w:r>
      <w:proofErr w:type="spellEnd"/>
      <w:r w:rsidRPr="00081982">
        <w:t xml:space="preserve"> </w:t>
      </w:r>
      <w:proofErr w:type="spellStart"/>
      <w:r w:rsidRPr="00081982">
        <w:t>xalqaro</w:t>
      </w:r>
      <w:proofErr w:type="spellEnd"/>
      <w:r w:rsidRPr="00081982">
        <w:t xml:space="preserve"> </w:t>
      </w:r>
      <w:proofErr w:type="spellStart"/>
      <w:r w:rsidRPr="00081982">
        <w:t>aloqalarini</w:t>
      </w:r>
      <w:proofErr w:type="spellEnd"/>
      <w:r w:rsidRPr="00081982">
        <w:t xml:space="preserve"> </w:t>
      </w:r>
      <w:proofErr w:type="spellStart"/>
      <w:r w:rsidRPr="00081982">
        <w:t>rivojlantirish</w:t>
      </w:r>
      <w:proofErr w:type="spellEnd"/>
      <w:r w:rsidRPr="00081982">
        <w:t xml:space="preserve">, </w:t>
      </w:r>
      <w:proofErr w:type="spellStart"/>
      <w:r w:rsidRPr="00081982">
        <w:t>xalqaro</w:t>
      </w:r>
      <w:proofErr w:type="spellEnd"/>
      <w:r w:rsidRPr="00081982">
        <w:t xml:space="preserve"> </w:t>
      </w:r>
      <w:proofErr w:type="spellStart"/>
      <w:r w:rsidRPr="00081982">
        <w:t>reytingdan</w:t>
      </w:r>
      <w:proofErr w:type="spellEnd"/>
      <w:r w:rsidRPr="00081982">
        <w:t xml:space="preserve"> </w:t>
      </w:r>
      <w:proofErr w:type="spellStart"/>
      <w:r w:rsidRPr="00081982">
        <w:t>o‘rin</w:t>
      </w:r>
      <w:proofErr w:type="spellEnd"/>
      <w:r w:rsidRPr="00081982">
        <w:t xml:space="preserve"> </w:t>
      </w:r>
      <w:proofErr w:type="spellStart"/>
      <w:r w:rsidRPr="00081982">
        <w:t>olishi</w:t>
      </w:r>
      <w:proofErr w:type="spellEnd"/>
      <w:r w:rsidRPr="00081982">
        <w:t xml:space="preserve"> </w:t>
      </w:r>
      <w:proofErr w:type="spellStart"/>
      <w:r w:rsidRPr="00081982">
        <w:t>uchun</w:t>
      </w:r>
      <w:proofErr w:type="spellEnd"/>
      <w:r w:rsidRPr="00081982">
        <w:t xml:space="preserve"> 5 </w:t>
      </w:r>
      <w:proofErr w:type="spellStart"/>
      <w:r w:rsidRPr="00081982">
        <w:t>yillik</w:t>
      </w:r>
      <w:proofErr w:type="spellEnd"/>
      <w:r w:rsidRPr="00081982">
        <w:t xml:space="preserve"> </w:t>
      </w:r>
      <w:proofErr w:type="spellStart"/>
      <w:r w:rsidRPr="00081982">
        <w:t>Yo‘l</w:t>
      </w:r>
      <w:proofErr w:type="spellEnd"/>
      <w:r w:rsidRPr="00081982">
        <w:t xml:space="preserve"> </w:t>
      </w:r>
      <w:proofErr w:type="spellStart"/>
      <w:r w:rsidRPr="00081982">
        <w:t>xaritasini</w:t>
      </w:r>
      <w:proofErr w:type="spellEnd"/>
      <w:r w:rsidRPr="00081982">
        <w:t xml:space="preserve"> </w:t>
      </w:r>
      <w:proofErr w:type="spellStart"/>
      <w:r w:rsidRPr="00081982">
        <w:t>ishlab</w:t>
      </w:r>
      <w:proofErr w:type="spellEnd"/>
      <w:r w:rsidRPr="00081982">
        <w:t xml:space="preserve"> </w:t>
      </w:r>
      <w:proofErr w:type="spellStart"/>
      <w:r w:rsidRPr="00081982">
        <w:t>chiqish</w:t>
      </w:r>
      <w:proofErr w:type="spellEnd"/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2. </w:t>
      </w:r>
      <w:proofErr w:type="spellStart"/>
      <w:r w:rsidRPr="00081982">
        <w:rPr>
          <w:lang w:val="en-US"/>
        </w:rPr>
        <w:t>Quacquarelli</w:t>
      </w:r>
      <w:proofErr w:type="spellEnd"/>
      <w:r w:rsidRPr="00081982">
        <w:rPr>
          <w:lang w:val="en-US"/>
        </w:rPr>
        <w:t xml:space="preserve"> Symonds (QS) </w:t>
      </w:r>
      <w:proofErr w:type="spellStart"/>
      <w:r w:rsidRPr="00081982">
        <w:rPr>
          <w:lang w:val="en-US"/>
        </w:rPr>
        <w:t>reyting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agentligi</w:t>
      </w:r>
      <w:proofErr w:type="spellEnd"/>
      <w:r w:rsidRPr="00081982">
        <w:rPr>
          <w:lang w:val="en-US"/>
        </w:rPr>
        <w:t xml:space="preserve"> QS-Hub </w:t>
      </w:r>
      <w:proofErr w:type="spellStart"/>
      <w:proofErr w:type="gramStart"/>
      <w:r w:rsidRPr="00081982">
        <w:rPr>
          <w:lang w:val="en-US"/>
        </w:rPr>
        <w:t>ida</w:t>
      </w:r>
      <w:proofErr w:type="spellEnd"/>
      <w:proofErr w:type="gramEnd"/>
      <w:r w:rsidRPr="00081982">
        <w:rPr>
          <w:lang w:val="en-US"/>
        </w:rPr>
        <w:t xml:space="preserve"> OTM </w:t>
      </w:r>
      <w:proofErr w:type="spellStart"/>
      <w:r w:rsidRPr="00081982">
        <w:rPr>
          <w:lang w:val="en-US"/>
        </w:rPr>
        <w:t>profilini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sozlash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konfiguratsiya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qilish</w:t>
      </w:r>
      <w:proofErr w:type="spellEnd"/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3. OTM </w:t>
      </w:r>
      <w:proofErr w:type="spellStart"/>
      <w:r w:rsidRPr="00081982">
        <w:rPr>
          <w:lang w:val="en-US"/>
        </w:rPr>
        <w:t>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oid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barcha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kerakli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ma’lumotlarni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analiz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qilish</w:t>
      </w:r>
      <w:proofErr w:type="spellEnd"/>
      <w:r w:rsidRPr="00081982">
        <w:rPr>
          <w:lang w:val="en-US"/>
        </w:rPr>
        <w:t>, SWOT-</w:t>
      </w:r>
      <w:proofErr w:type="spellStart"/>
      <w:r w:rsidRPr="00081982">
        <w:rPr>
          <w:lang w:val="en-US"/>
        </w:rPr>
        <w:t>tahlil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o‘tkazish</w:t>
      </w:r>
      <w:proofErr w:type="spellEnd"/>
      <w:r w:rsidRPr="00081982">
        <w:rPr>
          <w:lang w:val="en-US"/>
        </w:rPr>
        <w:t xml:space="preserve">, QS-Hub </w:t>
      </w:r>
      <w:proofErr w:type="spellStart"/>
      <w:r w:rsidRPr="00081982">
        <w:rPr>
          <w:lang w:val="en-US"/>
        </w:rPr>
        <w:t>portaliga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tahlil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natijalarini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kiritish</w:t>
      </w:r>
      <w:proofErr w:type="spellEnd"/>
      <w:r w:rsidRPr="00081982">
        <w:rPr>
          <w:lang w:val="en-US"/>
        </w:rPr>
        <w:t xml:space="preserve"> </w:t>
      </w:r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4. Academic Reputation </w:t>
      </w:r>
      <w:proofErr w:type="spellStart"/>
      <w:proofErr w:type="gramStart"/>
      <w:r w:rsidRPr="00081982">
        <w:rPr>
          <w:lang w:val="en-US"/>
        </w:rPr>
        <w:t>va</w:t>
      </w:r>
      <w:proofErr w:type="spellEnd"/>
      <w:proofErr w:type="gramEnd"/>
      <w:r w:rsidRPr="00081982">
        <w:rPr>
          <w:lang w:val="en-US"/>
        </w:rPr>
        <w:t xml:space="preserve"> Employers Reputation </w:t>
      </w:r>
      <w:proofErr w:type="spellStart"/>
      <w:r w:rsidRPr="00081982">
        <w:rPr>
          <w:lang w:val="en-US"/>
        </w:rPr>
        <w:t>shartlari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bo’yicha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respondentlarni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yig‘ish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va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bazasini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shakllantirishga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ko‘maklashish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ovoz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berish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jarayonini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tashkil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etish</w:t>
      </w:r>
      <w:proofErr w:type="spellEnd"/>
      <w:r w:rsidRPr="00081982">
        <w:rPr>
          <w:lang w:val="en-US"/>
        </w:rPr>
        <w:t>.</w:t>
      </w:r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5. </w:t>
      </w:r>
      <w:proofErr w:type="spellStart"/>
      <w:r w:rsidRPr="00081982">
        <w:rPr>
          <w:lang w:val="en-US"/>
        </w:rPr>
        <w:t>Xalqaro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va</w:t>
      </w:r>
      <w:proofErr w:type="spellEnd"/>
      <w:proofErr w:type="gram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mahalliy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respondentlardan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ovoz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yig‘ishga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amaliy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yordam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berish</w:t>
      </w:r>
      <w:proofErr w:type="spellEnd"/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6. </w:t>
      </w:r>
      <w:proofErr w:type="spellStart"/>
      <w:r w:rsidRPr="00081982">
        <w:rPr>
          <w:lang w:val="en-US"/>
        </w:rPr>
        <w:t>Xalqaro</w:t>
      </w:r>
      <w:proofErr w:type="spellEnd"/>
      <w:r w:rsidRPr="00081982">
        <w:rPr>
          <w:lang w:val="en-US"/>
        </w:rPr>
        <w:t xml:space="preserve"> Scopus </w:t>
      </w:r>
      <w:proofErr w:type="spellStart"/>
      <w:r w:rsidRPr="00081982">
        <w:rPr>
          <w:lang w:val="en-US"/>
        </w:rPr>
        <w:t>ilmiy-texnikaviy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bazasida</w:t>
      </w:r>
      <w:proofErr w:type="spellEnd"/>
      <w:r w:rsidRPr="00081982">
        <w:rPr>
          <w:lang w:val="en-US"/>
        </w:rPr>
        <w:t xml:space="preserve"> chop </w:t>
      </w:r>
      <w:proofErr w:type="spellStart"/>
      <w:r w:rsidRPr="00081982">
        <w:rPr>
          <w:lang w:val="en-US"/>
        </w:rPr>
        <w:t>etiluvchi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maqolalarni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sifat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jihatdan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saralash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reytingda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ahamiyatga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ega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publikatsiyalarni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ilmiy</w:t>
      </w:r>
      <w:proofErr w:type="spellEnd"/>
      <w:r w:rsidRPr="00081982">
        <w:rPr>
          <w:lang w:val="en-US"/>
        </w:rPr>
        <w:t xml:space="preserve"> audit </w:t>
      </w:r>
      <w:proofErr w:type="spellStart"/>
      <w:r w:rsidRPr="00081982">
        <w:rPr>
          <w:lang w:val="en-US"/>
        </w:rPr>
        <w:t>qilish</w:t>
      </w:r>
      <w:proofErr w:type="spellEnd"/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7. OTM </w:t>
      </w:r>
      <w:proofErr w:type="spellStart"/>
      <w:r w:rsidRPr="00081982">
        <w:rPr>
          <w:lang w:val="en-US"/>
        </w:rPr>
        <w:t>saytining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yaroqliligini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va</w:t>
      </w:r>
      <w:proofErr w:type="spellEnd"/>
      <w:proofErr w:type="gram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xalqaro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standardlarga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mosligini</w:t>
      </w:r>
      <w:proofErr w:type="spellEnd"/>
      <w:r w:rsidRPr="00081982">
        <w:rPr>
          <w:lang w:val="en-US"/>
        </w:rPr>
        <w:t xml:space="preserve"> audit </w:t>
      </w:r>
      <w:proofErr w:type="spellStart"/>
      <w:r w:rsidRPr="00081982">
        <w:rPr>
          <w:lang w:val="en-US"/>
        </w:rPr>
        <w:t>qilish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kamchiliklarni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bartaraf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etish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bo‘yicha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ko‘rsatmalar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berish</w:t>
      </w:r>
      <w:proofErr w:type="spellEnd"/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8. </w:t>
      </w:r>
      <w:proofErr w:type="spellStart"/>
      <w:r w:rsidRPr="00081982">
        <w:rPr>
          <w:lang w:val="en-US"/>
        </w:rPr>
        <w:t>OTMni</w:t>
      </w:r>
      <w:proofErr w:type="spellEnd"/>
      <w:r w:rsidRPr="00081982">
        <w:rPr>
          <w:lang w:val="en-US"/>
        </w:rPr>
        <w:t xml:space="preserve"> Times Higher Education (THE) </w:t>
      </w:r>
      <w:proofErr w:type="spellStart"/>
      <w:r w:rsidRPr="00081982">
        <w:rPr>
          <w:lang w:val="en-US"/>
        </w:rPr>
        <w:t>reyting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agentligi</w:t>
      </w:r>
      <w:proofErr w:type="spellEnd"/>
      <w:r w:rsidRPr="00081982">
        <w:rPr>
          <w:lang w:val="en-US"/>
        </w:rPr>
        <w:t xml:space="preserve"> WUR </w:t>
      </w:r>
      <w:proofErr w:type="spellStart"/>
      <w:r w:rsidRPr="00081982">
        <w:rPr>
          <w:lang w:val="en-US"/>
        </w:rPr>
        <w:t>portalida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konfiguratsiya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ishlarini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amalga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oshirish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ma’lumotlar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yuklash</w:t>
      </w:r>
      <w:proofErr w:type="spellEnd"/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9. Times Higher Education (THE) Impact Ranking </w:t>
      </w:r>
      <w:proofErr w:type="spellStart"/>
      <w:r w:rsidRPr="00081982">
        <w:rPr>
          <w:lang w:val="en-US"/>
        </w:rPr>
        <w:t>reytingi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uchun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ma’lumotlarni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yig’ish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tarjima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qilish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yaroqli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holatga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keltirish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ma’lumotlarning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ochiqliligini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ta’minlash</w:t>
      </w:r>
      <w:proofErr w:type="spellEnd"/>
      <w:r w:rsidRPr="00081982">
        <w:rPr>
          <w:lang w:val="en-US"/>
        </w:rPr>
        <w:t xml:space="preserve">, Data Collection Portal </w:t>
      </w:r>
      <w:proofErr w:type="spellStart"/>
      <w:r w:rsidRPr="00081982">
        <w:rPr>
          <w:lang w:val="en-US"/>
        </w:rPr>
        <w:t>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joylashtirish</w:t>
      </w:r>
      <w:proofErr w:type="spellEnd"/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10. </w:t>
      </w:r>
      <w:proofErr w:type="spellStart"/>
      <w:r w:rsidRPr="00081982">
        <w:rPr>
          <w:lang w:val="en-US"/>
        </w:rPr>
        <w:t>Birlashgan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Millatlar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Tashkiloti</w:t>
      </w:r>
      <w:proofErr w:type="spellEnd"/>
      <w:r w:rsidRPr="00081982">
        <w:rPr>
          <w:lang w:val="en-US"/>
        </w:rPr>
        <w:t xml:space="preserve"> (BMT) </w:t>
      </w:r>
      <w:proofErr w:type="spellStart"/>
      <w:r w:rsidRPr="00081982">
        <w:rPr>
          <w:lang w:val="en-US"/>
        </w:rPr>
        <w:t>ning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Barqaror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rivojlanish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maqsadlariga</w:t>
      </w:r>
      <w:proofErr w:type="spellEnd"/>
      <w:r w:rsidRPr="00081982">
        <w:rPr>
          <w:lang w:val="en-US"/>
        </w:rPr>
        <w:t xml:space="preserve"> (</w:t>
      </w:r>
      <w:proofErr w:type="spellStart"/>
      <w:r w:rsidRPr="00081982">
        <w:rPr>
          <w:lang w:val="en-US"/>
        </w:rPr>
        <w:t>ing</w:t>
      </w:r>
      <w:proofErr w:type="spellEnd"/>
      <w:r w:rsidRPr="00081982">
        <w:rPr>
          <w:lang w:val="en-US"/>
        </w:rPr>
        <w:t xml:space="preserve">. Sustainable Development Goals) </w:t>
      </w:r>
      <w:proofErr w:type="spellStart"/>
      <w:r w:rsidRPr="00081982">
        <w:rPr>
          <w:lang w:val="en-US"/>
        </w:rPr>
        <w:t>erishish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uchun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dasturlar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rejasini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ishlab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chiqish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ularni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amalga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oshirishda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konsultativ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xizmat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ko’rsatish</w:t>
      </w:r>
      <w:proofErr w:type="spellEnd"/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11. Times Higher Education WUR </w:t>
      </w:r>
      <w:proofErr w:type="spellStart"/>
      <w:r w:rsidRPr="00081982">
        <w:rPr>
          <w:lang w:val="en-US"/>
        </w:rPr>
        <w:t>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kirish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uchun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zarur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ko’rsatkichlarni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to’plash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bo’yicha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xorijiy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tajribani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o’rganish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va</w:t>
      </w:r>
      <w:proofErr w:type="spellEnd"/>
      <w:proofErr w:type="gram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yetkazish</w:t>
      </w:r>
      <w:proofErr w:type="spellEnd"/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12. </w:t>
      </w:r>
      <w:proofErr w:type="spellStart"/>
      <w:r w:rsidRPr="00081982">
        <w:rPr>
          <w:lang w:val="en-US"/>
        </w:rPr>
        <w:t>Greenmetric</w:t>
      </w:r>
      <w:proofErr w:type="spellEnd"/>
      <w:r w:rsidRPr="00081982">
        <w:rPr>
          <w:lang w:val="en-US"/>
        </w:rPr>
        <w:t xml:space="preserve"> UI </w:t>
      </w:r>
      <w:proofErr w:type="spellStart"/>
      <w:r w:rsidRPr="00081982">
        <w:rPr>
          <w:lang w:val="en-US"/>
        </w:rPr>
        <w:t>xalqaro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reyting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agentligi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portalida</w:t>
      </w:r>
      <w:proofErr w:type="spellEnd"/>
      <w:r w:rsidRPr="00081982">
        <w:rPr>
          <w:lang w:val="en-US"/>
        </w:rPr>
        <w:t xml:space="preserve"> OTM </w:t>
      </w:r>
      <w:proofErr w:type="spellStart"/>
      <w:r w:rsidRPr="00081982">
        <w:rPr>
          <w:lang w:val="en-US"/>
        </w:rPr>
        <w:t>profilida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konfiguratsiya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ishlarini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amalga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oshirish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ma’lumotlarni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yig’ish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ochiqligini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ta’minlash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joylashtirish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va</w:t>
      </w:r>
      <w:proofErr w:type="spellEnd"/>
      <w:proofErr w:type="gram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mavjud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bo’lmaganlarini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yaratish</w:t>
      </w:r>
      <w:proofErr w:type="spellEnd"/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13. </w:t>
      </w:r>
      <w:proofErr w:type="spellStart"/>
      <w:r w:rsidRPr="00081982">
        <w:rPr>
          <w:lang w:val="en-US"/>
        </w:rPr>
        <w:t>Greenmetric</w:t>
      </w:r>
      <w:proofErr w:type="spellEnd"/>
      <w:r w:rsidRPr="00081982">
        <w:rPr>
          <w:lang w:val="en-US"/>
        </w:rPr>
        <w:t xml:space="preserve"> UI </w:t>
      </w:r>
      <w:proofErr w:type="spellStart"/>
      <w:r w:rsidRPr="00081982">
        <w:rPr>
          <w:lang w:val="en-US"/>
        </w:rPr>
        <w:t>xalqaro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reytingida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o’rin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olishi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uchun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zarur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chora-tadbirlar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rejasini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ishlab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chiqish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va</w:t>
      </w:r>
      <w:proofErr w:type="spellEnd"/>
      <w:proofErr w:type="gram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amalga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oshirishda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konsultativ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xizmat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ko’rsatish</w:t>
      </w:r>
      <w:proofErr w:type="spellEnd"/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14. </w:t>
      </w:r>
      <w:proofErr w:type="spellStart"/>
      <w:r w:rsidRPr="00081982">
        <w:rPr>
          <w:lang w:val="en-US"/>
        </w:rPr>
        <w:t>Xalqaro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reyting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agentliklari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kriteriyalari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bo‘yicha</w:t>
      </w:r>
      <w:proofErr w:type="spellEnd"/>
      <w:proofErr w:type="gramEnd"/>
      <w:r w:rsidRPr="00081982">
        <w:rPr>
          <w:lang w:val="en-US"/>
        </w:rPr>
        <w:t xml:space="preserve"> OTM </w:t>
      </w:r>
      <w:proofErr w:type="spellStart"/>
      <w:r w:rsidRPr="00081982">
        <w:rPr>
          <w:lang w:val="en-US"/>
        </w:rPr>
        <w:t>administratsiyasiga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takliflar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berish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reytingdagi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o‘rnini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yaxshilash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bo‘yicha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mexanizmlarni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shakllantirish</w:t>
      </w:r>
      <w:proofErr w:type="spellEnd"/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15. Scopus/Web of Science </w:t>
      </w:r>
      <w:proofErr w:type="spellStart"/>
      <w:r w:rsidRPr="00081982">
        <w:rPr>
          <w:lang w:val="en-US"/>
        </w:rPr>
        <w:t>bazalarida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mavjud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bo‘lgan</w:t>
      </w:r>
      <w:proofErr w:type="spellEnd"/>
      <w:proofErr w:type="gramEnd"/>
      <w:r w:rsidRPr="00081982">
        <w:rPr>
          <w:lang w:val="en-US"/>
        </w:rPr>
        <w:t xml:space="preserve"> OTM </w:t>
      </w:r>
      <w:proofErr w:type="spellStart"/>
      <w:r w:rsidRPr="00081982">
        <w:rPr>
          <w:lang w:val="en-US"/>
        </w:rPr>
        <w:t>profillarining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tahlili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ularni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o‘rganib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chiqish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va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ilmiy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maqolalar</w:t>
      </w:r>
      <w:proofErr w:type="spellEnd"/>
      <w:r w:rsidRPr="00081982">
        <w:rPr>
          <w:lang w:val="en-US"/>
        </w:rPr>
        <w:t xml:space="preserve"> chop </w:t>
      </w:r>
      <w:proofErr w:type="spellStart"/>
      <w:r w:rsidRPr="00081982">
        <w:rPr>
          <w:lang w:val="en-US"/>
        </w:rPr>
        <w:t>etish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uchun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maxsus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konsepsiya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yaratish</w:t>
      </w:r>
      <w:proofErr w:type="spellEnd"/>
    </w:p>
    <w:p w:rsidR="00081982" w:rsidRPr="00081982" w:rsidRDefault="00081982" w:rsidP="00081982">
      <w:pPr>
        <w:jc w:val="center"/>
        <w:rPr>
          <w:b/>
          <w:sz w:val="28"/>
          <w:u w:val="single"/>
        </w:rPr>
      </w:pPr>
      <w:proofErr w:type="spellStart"/>
      <w:r w:rsidRPr="00081982">
        <w:rPr>
          <w:b/>
          <w:sz w:val="28"/>
          <w:u w:val="single"/>
        </w:rPr>
        <w:t>Ilmiy</w:t>
      </w:r>
      <w:proofErr w:type="spellEnd"/>
      <w:r w:rsidRPr="00081982">
        <w:rPr>
          <w:b/>
          <w:sz w:val="28"/>
          <w:u w:val="single"/>
        </w:rPr>
        <w:t xml:space="preserve"> </w:t>
      </w:r>
      <w:proofErr w:type="spellStart"/>
      <w:r w:rsidRPr="00081982">
        <w:rPr>
          <w:b/>
          <w:sz w:val="28"/>
          <w:u w:val="single"/>
        </w:rPr>
        <w:t>metodika</w:t>
      </w:r>
      <w:proofErr w:type="spellEnd"/>
      <w:r w:rsidRPr="00081982">
        <w:rPr>
          <w:b/>
          <w:sz w:val="28"/>
          <w:u w:val="single"/>
        </w:rPr>
        <w:t xml:space="preserve">, </w:t>
      </w:r>
      <w:proofErr w:type="spellStart"/>
      <w:r w:rsidRPr="00081982">
        <w:rPr>
          <w:b/>
          <w:sz w:val="28"/>
          <w:u w:val="single"/>
        </w:rPr>
        <w:t>statistika</w:t>
      </w:r>
      <w:proofErr w:type="spellEnd"/>
      <w:r w:rsidRPr="00081982">
        <w:rPr>
          <w:b/>
          <w:sz w:val="28"/>
          <w:u w:val="single"/>
        </w:rPr>
        <w:t xml:space="preserve">, </w:t>
      </w:r>
      <w:proofErr w:type="spellStart"/>
      <w:r w:rsidRPr="00081982">
        <w:rPr>
          <w:b/>
          <w:sz w:val="28"/>
          <w:u w:val="single"/>
        </w:rPr>
        <w:t>axborotni</w:t>
      </w:r>
      <w:proofErr w:type="spellEnd"/>
      <w:r w:rsidRPr="00081982">
        <w:rPr>
          <w:b/>
          <w:sz w:val="28"/>
          <w:u w:val="single"/>
        </w:rPr>
        <w:t xml:space="preserve"> </w:t>
      </w:r>
      <w:proofErr w:type="spellStart"/>
      <w:r w:rsidRPr="00081982">
        <w:rPr>
          <w:b/>
          <w:sz w:val="28"/>
          <w:u w:val="single"/>
        </w:rPr>
        <w:t>tahlil</w:t>
      </w:r>
      <w:proofErr w:type="spellEnd"/>
      <w:r w:rsidRPr="00081982">
        <w:rPr>
          <w:b/>
          <w:sz w:val="28"/>
          <w:u w:val="single"/>
        </w:rPr>
        <w:t xml:space="preserve"> </w:t>
      </w:r>
      <w:proofErr w:type="spellStart"/>
      <w:r w:rsidRPr="00081982">
        <w:rPr>
          <w:b/>
          <w:sz w:val="28"/>
          <w:u w:val="single"/>
        </w:rPr>
        <w:t>qilish</w:t>
      </w:r>
      <w:proofErr w:type="spellEnd"/>
      <w:r w:rsidRPr="00081982">
        <w:rPr>
          <w:b/>
          <w:sz w:val="28"/>
          <w:u w:val="single"/>
        </w:rPr>
        <w:t xml:space="preserve"> </w:t>
      </w:r>
      <w:proofErr w:type="spellStart"/>
      <w:r w:rsidRPr="00081982">
        <w:rPr>
          <w:b/>
          <w:sz w:val="28"/>
          <w:u w:val="single"/>
        </w:rPr>
        <w:t>va</w:t>
      </w:r>
      <w:proofErr w:type="spellEnd"/>
      <w:r w:rsidRPr="00081982">
        <w:rPr>
          <w:b/>
          <w:sz w:val="28"/>
          <w:u w:val="single"/>
        </w:rPr>
        <w:t xml:space="preserve"> </w:t>
      </w:r>
      <w:proofErr w:type="spellStart"/>
      <w:r w:rsidRPr="00081982">
        <w:rPr>
          <w:b/>
          <w:sz w:val="28"/>
          <w:u w:val="single"/>
        </w:rPr>
        <w:t>tizimli</w:t>
      </w:r>
      <w:proofErr w:type="spellEnd"/>
      <w:r w:rsidRPr="00081982">
        <w:rPr>
          <w:b/>
          <w:sz w:val="28"/>
          <w:u w:val="single"/>
        </w:rPr>
        <w:t xml:space="preserve"> </w:t>
      </w:r>
      <w:proofErr w:type="spellStart"/>
      <w:r w:rsidRPr="00081982">
        <w:rPr>
          <w:b/>
          <w:sz w:val="28"/>
          <w:u w:val="single"/>
        </w:rPr>
        <w:t>sharhlar</w:t>
      </w:r>
      <w:proofErr w:type="spellEnd"/>
      <w:r w:rsidRPr="00081982">
        <w:rPr>
          <w:b/>
          <w:sz w:val="28"/>
          <w:u w:val="single"/>
        </w:rPr>
        <w:t xml:space="preserve"> </w:t>
      </w:r>
      <w:proofErr w:type="spellStart"/>
      <w:r w:rsidRPr="00081982">
        <w:rPr>
          <w:b/>
          <w:sz w:val="28"/>
          <w:u w:val="single"/>
        </w:rPr>
        <w:t>yozish</w:t>
      </w:r>
      <w:proofErr w:type="spellEnd"/>
      <w:r w:rsidRPr="00081982">
        <w:rPr>
          <w:b/>
          <w:sz w:val="28"/>
          <w:u w:val="single"/>
        </w:rPr>
        <w:t xml:space="preserve">, </w:t>
      </w:r>
      <w:proofErr w:type="spellStart"/>
      <w:r w:rsidRPr="00081982">
        <w:rPr>
          <w:b/>
          <w:sz w:val="28"/>
          <w:u w:val="single"/>
        </w:rPr>
        <w:t>ilmiy-tadqiqot</w:t>
      </w:r>
      <w:proofErr w:type="spellEnd"/>
      <w:r w:rsidRPr="00081982">
        <w:rPr>
          <w:b/>
          <w:sz w:val="28"/>
          <w:u w:val="single"/>
        </w:rPr>
        <w:t xml:space="preserve"> </w:t>
      </w:r>
      <w:proofErr w:type="spellStart"/>
      <w:r w:rsidRPr="00081982">
        <w:rPr>
          <w:b/>
          <w:sz w:val="28"/>
          <w:u w:val="single"/>
        </w:rPr>
        <w:t>mashg‘ulotlarini</w:t>
      </w:r>
      <w:proofErr w:type="spellEnd"/>
      <w:r w:rsidRPr="00081982">
        <w:rPr>
          <w:b/>
          <w:sz w:val="28"/>
          <w:u w:val="single"/>
        </w:rPr>
        <w:t xml:space="preserve"> </w:t>
      </w:r>
      <w:proofErr w:type="spellStart"/>
      <w:r w:rsidRPr="00081982">
        <w:rPr>
          <w:b/>
          <w:sz w:val="28"/>
          <w:u w:val="single"/>
        </w:rPr>
        <w:t>tashkil</w:t>
      </w:r>
      <w:proofErr w:type="spellEnd"/>
      <w:r w:rsidRPr="00081982">
        <w:rPr>
          <w:b/>
          <w:sz w:val="28"/>
          <w:u w:val="single"/>
        </w:rPr>
        <w:t xml:space="preserve"> </w:t>
      </w:r>
      <w:proofErr w:type="spellStart"/>
      <w:r w:rsidRPr="00081982">
        <w:rPr>
          <w:b/>
          <w:sz w:val="28"/>
          <w:u w:val="single"/>
        </w:rPr>
        <w:t>etish</w:t>
      </w:r>
      <w:proofErr w:type="spellEnd"/>
      <w:r w:rsidRPr="00081982">
        <w:rPr>
          <w:b/>
          <w:sz w:val="28"/>
          <w:u w:val="single"/>
        </w:rPr>
        <w:t>:</w:t>
      </w:r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1. </w:t>
      </w:r>
      <w:proofErr w:type="spellStart"/>
      <w:r w:rsidRPr="00081982">
        <w:rPr>
          <w:lang w:val="en-US"/>
        </w:rPr>
        <w:t>Ilmiy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tadqiqotlarni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tashkil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etish</w:t>
      </w:r>
      <w:proofErr w:type="spellEnd"/>
      <w:r w:rsidRPr="00081982">
        <w:rPr>
          <w:lang w:val="en-US"/>
        </w:rPr>
        <w:t xml:space="preserve"> (</w:t>
      </w:r>
      <w:proofErr w:type="spellStart"/>
      <w:r w:rsidRPr="00081982">
        <w:rPr>
          <w:lang w:val="en-US"/>
        </w:rPr>
        <w:t>boshqarish</w:t>
      </w:r>
      <w:proofErr w:type="spellEnd"/>
      <w:r w:rsidRPr="00081982">
        <w:rPr>
          <w:lang w:val="en-US"/>
        </w:rPr>
        <w:t xml:space="preserve">), </w:t>
      </w:r>
      <w:proofErr w:type="spellStart"/>
      <w:r w:rsidRPr="00081982">
        <w:rPr>
          <w:lang w:val="en-US"/>
        </w:rPr>
        <w:t>moliyalashtirish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to‘plash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va</w:t>
      </w:r>
      <w:proofErr w:type="spellEnd"/>
      <w:proofErr w:type="gram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tahlil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qilish</w:t>
      </w:r>
      <w:proofErr w:type="spellEnd"/>
      <w:r w:rsidRPr="00081982">
        <w:rPr>
          <w:lang w:val="en-US"/>
        </w:rPr>
        <w:t>;</w:t>
      </w:r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2. </w:t>
      </w:r>
      <w:proofErr w:type="spellStart"/>
      <w:r w:rsidRPr="00081982">
        <w:rPr>
          <w:lang w:val="en-US"/>
        </w:rPr>
        <w:t>Nufuzli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jurnallarga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ilmiy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maqolalar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tayyorlash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va</w:t>
      </w:r>
      <w:proofErr w:type="spellEnd"/>
      <w:proofErr w:type="gramEnd"/>
      <w:r w:rsidRPr="00081982">
        <w:rPr>
          <w:lang w:val="en-US"/>
        </w:rPr>
        <w:t xml:space="preserve"> chop </w:t>
      </w:r>
      <w:proofErr w:type="spellStart"/>
      <w:r w:rsidRPr="00081982">
        <w:rPr>
          <w:lang w:val="en-US"/>
        </w:rPr>
        <w:t>etish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asoslari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va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muammolari</w:t>
      </w:r>
      <w:proofErr w:type="spellEnd"/>
      <w:r w:rsidRPr="00081982">
        <w:rPr>
          <w:lang w:val="en-US"/>
        </w:rPr>
        <w:t>;</w:t>
      </w:r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3. </w:t>
      </w:r>
      <w:proofErr w:type="spellStart"/>
      <w:r w:rsidRPr="00081982">
        <w:rPr>
          <w:lang w:val="en-US"/>
        </w:rPr>
        <w:t>Xalqaro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ma'lumotlar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bazalari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va</w:t>
      </w:r>
      <w:proofErr w:type="spellEnd"/>
      <w:proofErr w:type="gram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portfellari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bilan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ishlaydigan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ilmiy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tadqiqotchilarning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xalqaro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obro'si</w:t>
      </w:r>
      <w:proofErr w:type="spellEnd"/>
      <w:r w:rsidRPr="00081982">
        <w:rPr>
          <w:lang w:val="en-US"/>
        </w:rPr>
        <w:t>;</w:t>
      </w:r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lastRenderedPageBreak/>
        <w:t xml:space="preserve">4. Scopus, Web of Science, </w:t>
      </w:r>
      <w:proofErr w:type="spellStart"/>
      <w:r w:rsidRPr="00081982">
        <w:rPr>
          <w:lang w:val="en-US"/>
        </w:rPr>
        <w:t>ScienceDirect</w:t>
      </w:r>
      <w:proofErr w:type="spellEnd"/>
      <w:r w:rsidRPr="00081982">
        <w:rPr>
          <w:lang w:val="en-US"/>
        </w:rPr>
        <w:t xml:space="preserve">, IEEE </w:t>
      </w:r>
      <w:proofErr w:type="spellStart"/>
      <w:r w:rsidRPr="00081982">
        <w:rPr>
          <w:lang w:val="en-US"/>
        </w:rPr>
        <w:t>Xplore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Sci</w:t>
      </w:r>
      <w:proofErr w:type="spellEnd"/>
      <w:r w:rsidRPr="00081982">
        <w:rPr>
          <w:lang w:val="en-US"/>
        </w:rPr>
        <w:t xml:space="preserve">-Val, ERIC, </w:t>
      </w:r>
      <w:proofErr w:type="spellStart"/>
      <w:r w:rsidRPr="00081982">
        <w:rPr>
          <w:lang w:val="en-US"/>
        </w:rPr>
        <w:t>Wolters</w:t>
      </w:r>
      <w:proofErr w:type="spellEnd"/>
      <w:r w:rsidRPr="00081982">
        <w:rPr>
          <w:lang w:val="en-US"/>
        </w:rPr>
        <w:t xml:space="preserve"> Kluwer </w:t>
      </w:r>
      <w:proofErr w:type="spellStart"/>
      <w:r w:rsidRPr="00081982">
        <w:rPr>
          <w:lang w:val="en-US"/>
        </w:rPr>
        <w:t>ma'lumotlar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bazalari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va</w:t>
      </w:r>
      <w:proofErr w:type="spellEnd"/>
      <w:proofErr w:type="gram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analitik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tahlillar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bilan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ishlash</w:t>
      </w:r>
      <w:proofErr w:type="spellEnd"/>
      <w:r w:rsidRPr="00081982">
        <w:rPr>
          <w:lang w:val="en-US"/>
        </w:rPr>
        <w:t xml:space="preserve">;    </w:t>
      </w:r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5. </w:t>
      </w:r>
      <w:proofErr w:type="spellStart"/>
      <w:r w:rsidRPr="00081982">
        <w:rPr>
          <w:lang w:val="en-US"/>
        </w:rPr>
        <w:t>Mahalliy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va</w:t>
      </w:r>
      <w:proofErr w:type="spellEnd"/>
      <w:proofErr w:type="gram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xalqaro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grantlar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asoslari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ularni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izlash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asoslari</w:t>
      </w:r>
      <w:proofErr w:type="spellEnd"/>
      <w:r w:rsidRPr="00081982">
        <w:rPr>
          <w:lang w:val="en-US"/>
        </w:rPr>
        <w:t xml:space="preserve">, grant </w:t>
      </w:r>
      <w:proofErr w:type="spellStart"/>
      <w:r w:rsidRPr="00081982">
        <w:rPr>
          <w:lang w:val="en-US"/>
        </w:rPr>
        <w:t>loyihasini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tayyorlash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uni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taqdim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etish</w:t>
      </w:r>
      <w:proofErr w:type="spellEnd"/>
      <w:r w:rsidRPr="00081982">
        <w:rPr>
          <w:lang w:val="en-US"/>
        </w:rPr>
        <w:t xml:space="preserve">: </w:t>
      </w:r>
      <w:proofErr w:type="spellStart"/>
      <w:r w:rsidRPr="00081982">
        <w:rPr>
          <w:lang w:val="en-US"/>
        </w:rPr>
        <w:t>Amerika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va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Yevropa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grantlari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Sinerji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va</w:t>
      </w:r>
      <w:proofErr w:type="spellEnd"/>
      <w:r w:rsidRPr="00081982">
        <w:rPr>
          <w:lang w:val="en-US"/>
        </w:rPr>
        <w:t xml:space="preserve"> fundamental </w:t>
      </w:r>
      <w:proofErr w:type="spellStart"/>
      <w:r w:rsidRPr="00081982">
        <w:rPr>
          <w:lang w:val="en-US"/>
        </w:rPr>
        <w:t>grantlar</w:t>
      </w:r>
      <w:proofErr w:type="spellEnd"/>
      <w:r w:rsidRPr="00081982">
        <w:rPr>
          <w:lang w:val="en-US"/>
        </w:rPr>
        <w:t>.</w:t>
      </w:r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6. </w:t>
      </w:r>
      <w:proofErr w:type="spellStart"/>
      <w:r w:rsidRPr="00081982">
        <w:rPr>
          <w:lang w:val="en-US"/>
        </w:rPr>
        <w:t>Maqolalar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yuborish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va</w:t>
      </w:r>
      <w:proofErr w:type="spellEnd"/>
      <w:proofErr w:type="gram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sharhlovchilar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bilan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yozishmalar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uchun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onlayn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platformadan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foydalaning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MethodX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Qo'shimcha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hujjatlar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CRediT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Axloqiy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e'tibor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siyosatidan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foydalaning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va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tayyorlang</w:t>
      </w:r>
      <w:proofErr w:type="spellEnd"/>
      <w:r w:rsidRPr="00081982">
        <w:rPr>
          <w:lang w:val="en-US"/>
        </w:rPr>
        <w:t>.</w:t>
      </w:r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7. </w:t>
      </w:r>
      <w:proofErr w:type="spellStart"/>
      <w:r w:rsidRPr="00081982">
        <w:rPr>
          <w:lang w:val="en-US"/>
        </w:rPr>
        <w:t>Ilmiy</w:t>
      </w:r>
      <w:proofErr w:type="spellEnd"/>
      <w:r w:rsidRPr="00081982">
        <w:rPr>
          <w:lang w:val="en-US"/>
        </w:rPr>
        <w:t xml:space="preserve"> </w:t>
      </w:r>
      <w:proofErr w:type="spellStart"/>
      <w:proofErr w:type="gramStart"/>
      <w:r w:rsidRPr="00081982">
        <w:rPr>
          <w:lang w:val="en-US"/>
        </w:rPr>
        <w:t>va</w:t>
      </w:r>
      <w:proofErr w:type="spellEnd"/>
      <w:proofErr w:type="gram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bibliografik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vositalar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bilan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ishlash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qoidalari</w:t>
      </w:r>
      <w:proofErr w:type="spellEnd"/>
      <w:r w:rsidRPr="00081982">
        <w:rPr>
          <w:lang w:val="en-US"/>
        </w:rPr>
        <w:t xml:space="preserve">: Citation Machine, EndNote, </w:t>
      </w:r>
      <w:proofErr w:type="spellStart"/>
      <w:r w:rsidRPr="00081982">
        <w:rPr>
          <w:lang w:val="en-US"/>
        </w:rPr>
        <w:t>EasyBib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Zotero</w:t>
      </w:r>
      <w:proofErr w:type="spellEnd"/>
      <w:r w:rsidRPr="00081982">
        <w:rPr>
          <w:lang w:val="en-US"/>
        </w:rPr>
        <w:t xml:space="preserve">, </w:t>
      </w:r>
      <w:proofErr w:type="spellStart"/>
      <w:r w:rsidRPr="00081982">
        <w:rPr>
          <w:lang w:val="en-US"/>
        </w:rPr>
        <w:t>Scribbr</w:t>
      </w:r>
      <w:proofErr w:type="spellEnd"/>
    </w:p>
    <w:p w:rsidR="00081982" w:rsidRPr="00081982" w:rsidRDefault="00081982" w:rsidP="00081982">
      <w:pPr>
        <w:rPr>
          <w:lang w:val="en-US"/>
        </w:rPr>
      </w:pPr>
      <w:r w:rsidRPr="00081982">
        <w:rPr>
          <w:lang w:val="en-US"/>
        </w:rPr>
        <w:t xml:space="preserve">8. </w:t>
      </w:r>
      <w:proofErr w:type="spellStart"/>
      <w:r w:rsidRPr="00081982">
        <w:rPr>
          <w:lang w:val="en-US"/>
        </w:rPr>
        <w:t>Munozara</w:t>
      </w:r>
      <w:proofErr w:type="spellEnd"/>
      <w:r w:rsidRPr="00081982">
        <w:rPr>
          <w:lang w:val="en-US"/>
        </w:rPr>
        <w:t xml:space="preserve"> – </w:t>
      </w:r>
      <w:proofErr w:type="spellStart"/>
      <w:r w:rsidRPr="00081982">
        <w:rPr>
          <w:lang w:val="en-US"/>
        </w:rPr>
        <w:t>ilmiy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munozarani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tashkil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etish</w:t>
      </w:r>
      <w:proofErr w:type="spellEnd"/>
      <w:r w:rsidRPr="00081982">
        <w:rPr>
          <w:lang w:val="en-US"/>
        </w:rPr>
        <w:t>, “</w:t>
      </w:r>
      <w:proofErr w:type="spellStart"/>
      <w:r w:rsidRPr="00081982">
        <w:rPr>
          <w:lang w:val="en-US"/>
        </w:rPr>
        <w:t>Ta’lim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jurnali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klubi”</w:t>
      </w:r>
      <w:proofErr w:type="gramStart"/>
      <w:r w:rsidRPr="00081982">
        <w:rPr>
          <w:lang w:val="en-US"/>
        </w:rPr>
        <w:t>ni</w:t>
      </w:r>
      <w:proofErr w:type="spellEnd"/>
      <w:proofErr w:type="gram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yuritish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va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yuritish</w:t>
      </w:r>
      <w:proofErr w:type="spellEnd"/>
      <w:r w:rsidRPr="00081982">
        <w:rPr>
          <w:lang w:val="en-US"/>
        </w:rPr>
        <w:t xml:space="preserve"> </w:t>
      </w:r>
      <w:proofErr w:type="spellStart"/>
      <w:r w:rsidRPr="00081982">
        <w:rPr>
          <w:lang w:val="en-US"/>
        </w:rPr>
        <w:t>sirlari</w:t>
      </w:r>
      <w:proofErr w:type="spellEnd"/>
      <w:r w:rsidRPr="00081982">
        <w:rPr>
          <w:lang w:val="en-US"/>
        </w:rPr>
        <w:t>.</w:t>
      </w:r>
      <w:bookmarkStart w:id="0" w:name="_GoBack"/>
      <w:bookmarkEnd w:id="0"/>
    </w:p>
    <w:sectPr w:rsidR="00081982" w:rsidRPr="00081982" w:rsidSect="000819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43" w:rsidRDefault="00E04843" w:rsidP="00081982">
      <w:pPr>
        <w:spacing w:after="0" w:line="240" w:lineRule="auto"/>
      </w:pPr>
      <w:r>
        <w:separator/>
      </w:r>
    </w:p>
  </w:endnote>
  <w:endnote w:type="continuationSeparator" w:id="0">
    <w:p w:rsidR="00E04843" w:rsidRDefault="00E04843" w:rsidP="000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43" w:rsidRDefault="00E04843" w:rsidP="00081982">
      <w:pPr>
        <w:spacing w:after="0" w:line="240" w:lineRule="auto"/>
      </w:pPr>
      <w:r>
        <w:separator/>
      </w:r>
    </w:p>
  </w:footnote>
  <w:footnote w:type="continuationSeparator" w:id="0">
    <w:p w:rsidR="00E04843" w:rsidRDefault="00E04843" w:rsidP="00081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82"/>
    <w:rsid w:val="00081982"/>
    <w:rsid w:val="00C410EC"/>
    <w:rsid w:val="00E0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982"/>
  </w:style>
  <w:style w:type="paragraph" w:styleId="a5">
    <w:name w:val="footer"/>
    <w:basedOn w:val="a"/>
    <w:link w:val="a6"/>
    <w:uiPriority w:val="99"/>
    <w:unhideWhenUsed/>
    <w:rsid w:val="0008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982"/>
  </w:style>
  <w:style w:type="paragraph" w:styleId="a5">
    <w:name w:val="footer"/>
    <w:basedOn w:val="a"/>
    <w:link w:val="a6"/>
    <w:uiPriority w:val="99"/>
    <w:unhideWhenUsed/>
    <w:rsid w:val="0008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2022-11-16T09:36:00Z</dcterms:created>
  <dcterms:modified xsi:type="dcterms:W3CDTF">2022-11-16T09:40:00Z</dcterms:modified>
</cp:coreProperties>
</file>