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95DD6" w14:textId="79B51F36" w:rsidR="00902E76" w:rsidRPr="00902E76" w:rsidRDefault="00902E76" w:rsidP="00902E76">
      <w:pPr>
        <w:jc w:val="center"/>
        <w:rPr>
          <w:rFonts w:ascii="Times New Roman" w:hAnsi="Times New Roman"/>
          <w:b/>
          <w:i/>
          <w:color w:val="auto"/>
          <w:lang w:val="ru-RU"/>
        </w:rPr>
      </w:pPr>
      <w:r w:rsidRPr="00902E76">
        <w:rPr>
          <w:rFonts w:ascii="Times New Roman" w:hAnsi="Times New Roman"/>
          <w:b/>
          <w:i/>
          <w:color w:val="auto"/>
          <w:lang w:val="ru-RU"/>
        </w:rPr>
        <w:t xml:space="preserve">Проект контракта для не резидентов </w:t>
      </w:r>
      <w:proofErr w:type="spellStart"/>
      <w:r w:rsidRPr="00902E76">
        <w:rPr>
          <w:rFonts w:ascii="Times New Roman" w:hAnsi="Times New Roman"/>
          <w:b/>
          <w:i/>
          <w:color w:val="auto"/>
          <w:lang w:val="ru-RU"/>
        </w:rPr>
        <w:t>РУз</w:t>
      </w:r>
      <w:proofErr w:type="spellEnd"/>
      <w:r w:rsidRPr="00902E76">
        <w:rPr>
          <w:rFonts w:ascii="Times New Roman" w:hAnsi="Times New Roman"/>
          <w:b/>
          <w:i/>
          <w:color w:val="auto"/>
          <w:lang w:val="ru-RU"/>
        </w:rPr>
        <w:t>.</w:t>
      </w:r>
    </w:p>
    <w:p w14:paraId="025190C5" w14:textId="77777777" w:rsidR="00902E76" w:rsidRPr="00902E76" w:rsidRDefault="00902E76">
      <w:pPr>
        <w:rPr>
          <w:rFonts w:asciiTheme="minorHAnsi" w:hAnsiTheme="minorHAnsi"/>
          <w:lang w:val="ru-RU"/>
        </w:rPr>
      </w:pPr>
    </w:p>
    <w:tbl>
      <w:tblPr>
        <w:tblW w:w="10920" w:type="dxa"/>
        <w:tblInd w:w="348" w:type="dxa"/>
        <w:tblLayout w:type="fixed"/>
        <w:tblLook w:val="0000" w:firstRow="0" w:lastRow="0" w:firstColumn="0" w:lastColumn="0" w:noHBand="0" w:noVBand="0"/>
      </w:tblPr>
      <w:tblGrid>
        <w:gridCol w:w="5400"/>
        <w:gridCol w:w="4327"/>
        <w:gridCol w:w="1193"/>
      </w:tblGrid>
      <w:tr w:rsidR="00326338" w:rsidRPr="00633260" w14:paraId="6CEB8D93" w14:textId="77777777">
        <w:tc>
          <w:tcPr>
            <w:tcW w:w="5400" w:type="dxa"/>
          </w:tcPr>
          <w:p w14:paraId="4CC2AF72" w14:textId="77777777" w:rsidR="0073613A" w:rsidRDefault="00A273D2" w:rsidP="0073613A">
            <w:pPr>
              <w:ind w:right="176"/>
              <w:jc w:val="center"/>
              <w:rPr>
                <w:rFonts w:ascii="Times New Roman" w:hAnsi="Times New Roman"/>
                <w:b/>
                <w:color w:val="auto"/>
                <w:szCs w:val="24"/>
                <w:lang w:val="ru-RU"/>
              </w:rPr>
            </w:pPr>
            <w:r w:rsidRPr="00633B07">
              <w:rPr>
                <w:rFonts w:ascii="Times New Roman" w:hAnsi="Times New Roman"/>
                <w:b/>
                <w:color w:val="auto"/>
                <w:szCs w:val="24"/>
                <w:lang w:val="ru-RU"/>
              </w:rPr>
              <w:t>Конт</w:t>
            </w:r>
            <w:proofErr w:type="gramStart"/>
            <w:r w:rsidRPr="00633B07">
              <w:rPr>
                <w:rFonts w:ascii="Times New Roman" w:hAnsi="Times New Roman"/>
                <w:b/>
                <w:color w:val="auto"/>
                <w:szCs w:val="24"/>
                <w:lang w:val="en-US"/>
              </w:rPr>
              <w:t>p</w:t>
            </w:r>
            <w:proofErr w:type="gramEnd"/>
            <w:r w:rsidRPr="00633B07">
              <w:rPr>
                <w:rFonts w:ascii="Times New Roman" w:hAnsi="Times New Roman"/>
                <w:b/>
                <w:color w:val="auto"/>
                <w:szCs w:val="24"/>
                <w:lang w:val="ru-RU"/>
              </w:rPr>
              <w:t>акт №</w:t>
            </w:r>
          </w:p>
          <w:p w14:paraId="7F38C1A6" w14:textId="63D18985" w:rsidR="00326338" w:rsidRDefault="00CC5A03" w:rsidP="0073613A">
            <w:pPr>
              <w:ind w:right="176"/>
              <w:jc w:val="center"/>
              <w:rPr>
                <w:rFonts w:ascii="Times New Roman" w:hAnsi="Times New Roman"/>
                <w:b/>
                <w:color w:val="auto"/>
                <w:szCs w:val="24"/>
                <w:lang w:val="ru-RU"/>
              </w:rPr>
            </w:pPr>
            <w:r w:rsidRPr="00633B07">
              <w:rPr>
                <w:rFonts w:ascii="Times New Roman" w:hAnsi="Times New Roman"/>
                <w:b/>
                <w:color w:val="auto"/>
                <w:szCs w:val="24"/>
                <w:lang w:val="ru-RU"/>
              </w:rPr>
              <w:t xml:space="preserve"> </w:t>
            </w:r>
          </w:p>
          <w:p w14:paraId="628E55A4" w14:textId="56671CA4" w:rsidR="0073613A" w:rsidRPr="0073613A" w:rsidRDefault="0073613A" w:rsidP="0073613A">
            <w:pPr>
              <w:ind w:right="176"/>
              <w:jc w:val="left"/>
              <w:rPr>
                <w:rFonts w:ascii="Times New Roman" w:hAnsi="Times New Roman"/>
                <w:b/>
                <w:color w:val="auto"/>
                <w:szCs w:val="24"/>
                <w:lang w:val="ru-RU"/>
              </w:rPr>
            </w:pPr>
            <w:r>
              <w:rPr>
                <w:rFonts w:ascii="Times New Roman" w:hAnsi="Times New Roman"/>
                <w:b/>
                <w:color w:val="auto"/>
                <w:szCs w:val="24"/>
                <w:lang w:val="ru-RU"/>
              </w:rPr>
              <w:t>г</w:t>
            </w:r>
            <w:r w:rsidRPr="003E7679">
              <w:rPr>
                <w:rFonts w:ascii="Times New Roman" w:hAnsi="Times New Roman"/>
                <w:b/>
                <w:color w:val="auto"/>
                <w:szCs w:val="24"/>
                <w:lang w:val="ru-RU"/>
              </w:rPr>
              <w:t xml:space="preserve">. </w:t>
            </w:r>
            <w:r>
              <w:rPr>
                <w:rFonts w:ascii="Times New Roman" w:hAnsi="Times New Roman"/>
                <w:b/>
                <w:color w:val="auto"/>
                <w:szCs w:val="24"/>
                <w:lang w:val="ru-RU"/>
              </w:rPr>
              <w:t>Бухара                     от «____»________ 2022г.</w:t>
            </w:r>
          </w:p>
        </w:tc>
        <w:tc>
          <w:tcPr>
            <w:tcW w:w="5520" w:type="dxa"/>
            <w:gridSpan w:val="2"/>
          </w:tcPr>
          <w:p w14:paraId="0978541E" w14:textId="1C1FCC24" w:rsidR="00326338" w:rsidRPr="00633B07" w:rsidRDefault="00A273D2" w:rsidP="00326338">
            <w:pPr>
              <w:ind w:right="176"/>
              <w:jc w:val="center"/>
              <w:rPr>
                <w:rFonts w:ascii="Times New Roman" w:hAnsi="Times New Roman"/>
                <w:b/>
                <w:color w:val="auto"/>
                <w:szCs w:val="24"/>
                <w:lang w:val="en-US" w:eastAsia="ja-JP"/>
              </w:rPr>
            </w:pPr>
            <w:r w:rsidRPr="00633B07">
              <w:rPr>
                <w:rFonts w:ascii="Times New Roman" w:hAnsi="Times New Roman"/>
                <w:b/>
                <w:color w:val="auto"/>
                <w:szCs w:val="24"/>
              </w:rPr>
              <w:t xml:space="preserve">Contract </w:t>
            </w:r>
            <w:r w:rsidRPr="00633B07">
              <w:rPr>
                <w:rFonts w:ascii="Times New Roman" w:hAnsi="Times New Roman"/>
                <w:b/>
                <w:color w:val="auto"/>
                <w:szCs w:val="24"/>
                <w:lang w:val="en-US"/>
              </w:rPr>
              <w:t xml:space="preserve"> № </w:t>
            </w:r>
          </w:p>
          <w:p w14:paraId="78959CBD" w14:textId="77777777" w:rsidR="00A273D2" w:rsidRDefault="00A273D2" w:rsidP="00326338">
            <w:pPr>
              <w:ind w:right="176"/>
              <w:jc w:val="center"/>
              <w:rPr>
                <w:rFonts w:ascii="Times New Roman" w:hAnsi="Times New Roman"/>
                <w:b/>
                <w:color w:val="auto"/>
                <w:szCs w:val="24"/>
                <w:lang w:val="ru-RU"/>
              </w:rPr>
            </w:pPr>
          </w:p>
          <w:p w14:paraId="683FA6B6" w14:textId="42C86036" w:rsidR="0073613A" w:rsidRPr="0073613A" w:rsidRDefault="0073613A" w:rsidP="0073613A">
            <w:pPr>
              <w:ind w:right="176"/>
              <w:jc w:val="left"/>
              <w:rPr>
                <w:rFonts w:ascii="Times New Roman" w:hAnsi="Times New Roman"/>
                <w:b/>
                <w:color w:val="auto"/>
                <w:szCs w:val="24"/>
                <w:lang w:val="ru-RU"/>
              </w:rPr>
            </w:pPr>
            <w:r>
              <w:rPr>
                <w:rFonts w:ascii="Times New Roman" w:hAnsi="Times New Roman"/>
                <w:b/>
                <w:color w:val="auto"/>
                <w:szCs w:val="24"/>
                <w:lang w:val="en-US"/>
              </w:rPr>
              <w:t xml:space="preserve">Bukhara City </w:t>
            </w:r>
            <w:r>
              <w:rPr>
                <w:rFonts w:ascii="Times New Roman" w:hAnsi="Times New Roman"/>
                <w:b/>
                <w:color w:val="auto"/>
                <w:szCs w:val="24"/>
                <w:lang w:val="ru-RU"/>
              </w:rPr>
              <w:t xml:space="preserve">                 </w:t>
            </w:r>
            <w:r>
              <w:rPr>
                <w:rFonts w:ascii="Times New Roman" w:hAnsi="Times New Roman"/>
                <w:b/>
                <w:color w:val="auto"/>
                <w:szCs w:val="24"/>
                <w:lang w:val="en-US"/>
              </w:rPr>
              <w:t>dd.</w:t>
            </w:r>
            <w:r>
              <w:rPr>
                <w:rFonts w:ascii="Times New Roman" w:hAnsi="Times New Roman"/>
                <w:b/>
                <w:color w:val="auto"/>
                <w:szCs w:val="24"/>
                <w:lang w:val="ru-RU"/>
              </w:rPr>
              <w:t xml:space="preserve"> «____»________ 2022</w:t>
            </w:r>
            <w:r>
              <w:rPr>
                <w:rFonts w:ascii="Times New Roman" w:hAnsi="Times New Roman"/>
                <w:b/>
                <w:color w:val="auto"/>
                <w:szCs w:val="24"/>
                <w:lang w:val="en-US"/>
              </w:rPr>
              <w:t xml:space="preserve"> </w:t>
            </w:r>
          </w:p>
        </w:tc>
      </w:tr>
      <w:tr w:rsidR="00326338" w:rsidRPr="00633B07" w14:paraId="7168FEF3" w14:textId="77777777">
        <w:tc>
          <w:tcPr>
            <w:tcW w:w="5400" w:type="dxa"/>
          </w:tcPr>
          <w:p w14:paraId="23A32B1A" w14:textId="77777777" w:rsidR="00326338" w:rsidRPr="00633B07" w:rsidRDefault="00326338" w:rsidP="00A85114">
            <w:pPr>
              <w:ind w:right="176"/>
              <w:jc w:val="center"/>
              <w:rPr>
                <w:rFonts w:ascii="Times New Roman" w:hAnsi="Times New Roman"/>
                <w:i/>
                <w:color w:val="auto"/>
                <w:szCs w:val="24"/>
                <w:lang w:val="en-US"/>
              </w:rPr>
            </w:pPr>
          </w:p>
        </w:tc>
        <w:tc>
          <w:tcPr>
            <w:tcW w:w="5520" w:type="dxa"/>
            <w:gridSpan w:val="2"/>
          </w:tcPr>
          <w:p w14:paraId="45B95119" w14:textId="77777777" w:rsidR="00326338" w:rsidRPr="00633B07" w:rsidRDefault="00326338" w:rsidP="00A85114">
            <w:pPr>
              <w:ind w:right="176"/>
              <w:jc w:val="center"/>
              <w:rPr>
                <w:rFonts w:ascii="Times New Roman" w:hAnsi="Times New Roman"/>
                <w:i/>
                <w:color w:val="auto"/>
                <w:szCs w:val="24"/>
                <w:lang w:val="en-US"/>
              </w:rPr>
            </w:pPr>
          </w:p>
        </w:tc>
      </w:tr>
      <w:tr w:rsidR="00326338" w:rsidRPr="00633260" w14:paraId="51CC44F1" w14:textId="77777777">
        <w:tc>
          <w:tcPr>
            <w:tcW w:w="5400" w:type="dxa"/>
          </w:tcPr>
          <w:p w14:paraId="6409AC6F" w14:textId="55E08E37" w:rsidR="00326338" w:rsidRPr="00633260" w:rsidRDefault="00326338" w:rsidP="00890E47">
            <w:pPr>
              <w:ind w:right="176"/>
              <w:rPr>
                <w:rFonts w:ascii="Times New Roman" w:hAnsi="Times New Roman"/>
                <w:color w:val="auto"/>
                <w:szCs w:val="24"/>
                <w:lang w:val="ru-RU"/>
              </w:rPr>
            </w:pPr>
            <w:r w:rsidRPr="008C1829">
              <w:rPr>
                <w:rFonts w:ascii="Times New Roman" w:hAnsi="Times New Roman"/>
                <w:color w:val="auto"/>
                <w:szCs w:val="24"/>
                <w:lang w:val="ru-RU"/>
              </w:rPr>
              <w:t>Компания</w:t>
            </w:r>
            <w:r w:rsidRPr="0073613A">
              <w:rPr>
                <w:rFonts w:ascii="Times New Roman" w:hAnsi="Times New Roman"/>
                <w:color w:val="auto"/>
                <w:szCs w:val="24"/>
                <w:lang w:val="ru-RU"/>
              </w:rPr>
              <w:t xml:space="preserve"> «</w:t>
            </w:r>
            <w:r w:rsidR="0073613A">
              <w:rPr>
                <w:rFonts w:ascii="Times New Roman" w:hAnsi="Times New Roman"/>
                <w:color w:val="auto"/>
                <w:szCs w:val="24"/>
                <w:lang w:val="ru-RU" w:eastAsia="ja-JP"/>
              </w:rPr>
              <w:t>_____________</w:t>
            </w:r>
            <w:r w:rsidRPr="0073613A">
              <w:rPr>
                <w:rFonts w:ascii="Times New Roman" w:hAnsi="Times New Roman"/>
                <w:color w:val="auto"/>
                <w:szCs w:val="24"/>
                <w:lang w:val="ru-RU"/>
              </w:rPr>
              <w:t>»,</w:t>
            </w:r>
            <w:r w:rsidR="0073613A">
              <w:rPr>
                <w:rFonts w:ascii="Times New Roman" w:hAnsi="Times New Roman"/>
                <w:color w:val="auto"/>
                <w:szCs w:val="24"/>
                <w:lang w:val="ru-RU"/>
              </w:rPr>
              <w:t xml:space="preserve"> (СТРАНА)</w:t>
            </w:r>
            <w:r w:rsidR="00AC7EAB" w:rsidRPr="00A273D2">
              <w:rPr>
                <w:rFonts w:ascii="Times New Roman" w:hAnsi="Times New Roman"/>
                <w:color w:val="auto"/>
                <w:szCs w:val="24"/>
                <w:lang w:val="ru-RU"/>
              </w:rPr>
              <w:t>,</w:t>
            </w:r>
            <w:r w:rsidRPr="00A273D2">
              <w:rPr>
                <w:rFonts w:ascii="Times New Roman" w:hAnsi="Times New Roman"/>
                <w:color w:val="auto"/>
                <w:szCs w:val="24"/>
                <w:lang w:val="ru-RU"/>
              </w:rPr>
              <w:t xml:space="preserve"> в лице  </w:t>
            </w:r>
            <w:r w:rsidR="0073613A">
              <w:rPr>
                <w:rFonts w:ascii="Times New Roman" w:hAnsi="Times New Roman"/>
                <w:color w:val="auto"/>
                <w:szCs w:val="24"/>
                <w:lang w:val="ru-RU"/>
              </w:rPr>
              <w:t>_________________________</w:t>
            </w:r>
            <w:r w:rsidR="008C1829" w:rsidRPr="00A273D2">
              <w:rPr>
                <w:rFonts w:ascii="Times New Roman" w:hAnsi="Times New Roman"/>
                <w:color w:val="auto"/>
                <w:szCs w:val="24"/>
                <w:lang w:val="ru-RU"/>
              </w:rPr>
              <w:t>,</w:t>
            </w:r>
            <w:r w:rsidRPr="00A273D2">
              <w:rPr>
                <w:rFonts w:ascii="Times New Roman" w:hAnsi="Times New Roman"/>
                <w:color w:val="auto"/>
                <w:szCs w:val="24"/>
                <w:lang w:val="ru-RU"/>
              </w:rPr>
              <w:t xml:space="preserve"> действующе</w:t>
            </w:r>
            <w:r w:rsidR="00AC7EAB" w:rsidRPr="00A273D2">
              <w:rPr>
                <w:rFonts w:ascii="Times New Roman" w:hAnsi="Times New Roman"/>
                <w:color w:val="auto"/>
                <w:szCs w:val="24"/>
                <w:lang w:val="ru-RU"/>
              </w:rPr>
              <w:t>го</w:t>
            </w:r>
            <w:r w:rsidRPr="00A273D2">
              <w:rPr>
                <w:rFonts w:ascii="Times New Roman" w:hAnsi="Times New Roman"/>
                <w:color w:val="auto"/>
                <w:szCs w:val="24"/>
                <w:lang w:val="ru-RU"/>
              </w:rPr>
              <w:t xml:space="preserve"> на основании </w:t>
            </w:r>
            <w:r w:rsidR="008C1829" w:rsidRPr="00A273D2">
              <w:rPr>
                <w:rFonts w:ascii="Times New Roman" w:hAnsi="Times New Roman"/>
                <w:color w:val="auto"/>
                <w:szCs w:val="24"/>
                <w:lang w:val="ru-RU"/>
              </w:rPr>
              <w:t>Устава,</w:t>
            </w:r>
            <w:r w:rsidRPr="00A273D2">
              <w:rPr>
                <w:rFonts w:ascii="Times New Roman" w:hAnsi="Times New Roman"/>
                <w:color w:val="auto"/>
                <w:szCs w:val="24"/>
                <w:lang w:val="ru-RU"/>
              </w:rPr>
              <w:t xml:space="preserve"> именуемая </w:t>
            </w:r>
            <w:r w:rsidRPr="00633260">
              <w:rPr>
                <w:rFonts w:ascii="Times New Roman" w:hAnsi="Times New Roman"/>
                <w:color w:val="auto"/>
                <w:szCs w:val="24"/>
                <w:lang w:val="ru-RU"/>
              </w:rPr>
              <w:t xml:space="preserve">в дальнейшем </w:t>
            </w:r>
            <w:r w:rsidRPr="00633260">
              <w:rPr>
                <w:rFonts w:ascii="Times New Roman" w:hAnsi="Times New Roman"/>
                <w:b/>
                <w:color w:val="auto"/>
                <w:szCs w:val="24"/>
                <w:lang w:val="ru-RU"/>
              </w:rPr>
              <w:t>Продавец</w:t>
            </w:r>
            <w:r w:rsidRPr="00633260">
              <w:rPr>
                <w:rFonts w:ascii="Times New Roman" w:hAnsi="Times New Roman"/>
                <w:color w:val="auto"/>
                <w:szCs w:val="24"/>
                <w:lang w:val="ru-RU"/>
              </w:rPr>
              <w:t>, с одной сторон</w:t>
            </w:r>
            <w:proofErr w:type="gramStart"/>
            <w:r w:rsidRPr="00633260">
              <w:rPr>
                <w:rFonts w:ascii="Times New Roman" w:hAnsi="Times New Roman"/>
                <w:color w:val="auto"/>
                <w:szCs w:val="24"/>
                <w:lang w:val="ru-RU"/>
              </w:rPr>
              <w:t xml:space="preserve">ы и </w:t>
            </w:r>
            <w:r w:rsidR="00BE7FAB">
              <w:rPr>
                <w:rFonts w:ascii="Times New Roman" w:hAnsi="Times New Roman"/>
                <w:color w:val="auto"/>
                <w:szCs w:val="24"/>
                <w:lang w:val="ru-RU"/>
              </w:rPr>
              <w:t>ООО</w:t>
            </w:r>
            <w:proofErr w:type="gramEnd"/>
            <w:r w:rsidRPr="00633260">
              <w:rPr>
                <w:rFonts w:ascii="Times New Roman" w:hAnsi="Times New Roman"/>
                <w:color w:val="auto"/>
                <w:szCs w:val="24"/>
                <w:lang w:val="ru-RU"/>
              </w:rPr>
              <w:t xml:space="preserve"> «Бухарский НПЗ», Республика Узбекистан, именуемый в дальнейшем </w:t>
            </w:r>
            <w:r w:rsidRPr="00633260">
              <w:rPr>
                <w:rFonts w:ascii="Times New Roman" w:hAnsi="Times New Roman"/>
                <w:b/>
                <w:color w:val="auto"/>
                <w:szCs w:val="24"/>
                <w:lang w:val="ru-RU"/>
              </w:rPr>
              <w:t>Покупатель</w:t>
            </w:r>
            <w:r w:rsidRPr="00633260">
              <w:rPr>
                <w:rFonts w:ascii="Times New Roman" w:hAnsi="Times New Roman"/>
                <w:color w:val="auto"/>
                <w:szCs w:val="24"/>
                <w:lang w:val="ru-RU"/>
              </w:rPr>
              <w:t xml:space="preserve">, в лице </w:t>
            </w:r>
            <w:r w:rsidR="0073613A">
              <w:rPr>
                <w:rFonts w:ascii="Times New Roman" w:hAnsi="Times New Roman"/>
                <w:color w:val="auto"/>
                <w:szCs w:val="24"/>
                <w:lang w:val="ru-RU"/>
              </w:rPr>
              <w:t>___________</w:t>
            </w:r>
            <w:r w:rsidRPr="008361E5">
              <w:rPr>
                <w:rFonts w:ascii="Times New Roman" w:hAnsi="Times New Roman"/>
                <w:color w:val="auto"/>
                <w:szCs w:val="24"/>
                <w:lang w:val="ru-RU"/>
              </w:rPr>
              <w:t xml:space="preserve">, действующего на основании доверенности № </w:t>
            </w:r>
            <w:r w:rsidR="0073613A">
              <w:rPr>
                <w:rFonts w:ascii="Times New Roman" w:hAnsi="Times New Roman"/>
                <w:color w:val="auto"/>
                <w:szCs w:val="24"/>
                <w:lang w:val="ru-RU"/>
              </w:rPr>
              <w:t>____________</w:t>
            </w:r>
            <w:r w:rsidRPr="008361E5">
              <w:rPr>
                <w:rFonts w:ascii="Times New Roman" w:hAnsi="Times New Roman"/>
                <w:color w:val="auto"/>
                <w:szCs w:val="24"/>
                <w:lang w:val="ru-RU"/>
              </w:rPr>
              <w:t xml:space="preserve"> от </w:t>
            </w:r>
            <w:r w:rsidR="0073613A">
              <w:rPr>
                <w:rFonts w:ascii="Times New Roman" w:hAnsi="Times New Roman"/>
                <w:color w:val="auto"/>
                <w:szCs w:val="24"/>
                <w:lang w:val="ru-RU"/>
              </w:rPr>
              <w:t>__</w:t>
            </w:r>
            <w:r w:rsidR="008361E5" w:rsidRPr="008361E5">
              <w:rPr>
                <w:rFonts w:ascii="Times New Roman" w:hAnsi="Times New Roman"/>
                <w:color w:val="auto"/>
                <w:szCs w:val="24"/>
                <w:lang w:val="ru-RU"/>
              </w:rPr>
              <w:t>.</w:t>
            </w:r>
            <w:r w:rsidR="0073613A">
              <w:rPr>
                <w:rFonts w:ascii="Times New Roman" w:hAnsi="Times New Roman"/>
                <w:color w:val="auto"/>
                <w:szCs w:val="24"/>
                <w:lang w:val="ru-RU"/>
              </w:rPr>
              <w:t>__</w:t>
            </w:r>
            <w:r w:rsidR="008361E5" w:rsidRPr="008361E5">
              <w:rPr>
                <w:rFonts w:ascii="Times New Roman" w:hAnsi="Times New Roman"/>
                <w:color w:val="auto"/>
                <w:szCs w:val="24"/>
                <w:lang w:val="ru-RU"/>
              </w:rPr>
              <w:t>.20</w:t>
            </w:r>
            <w:r w:rsidR="003C34F4">
              <w:rPr>
                <w:rFonts w:ascii="Times New Roman" w:hAnsi="Times New Roman"/>
                <w:color w:val="auto"/>
                <w:szCs w:val="24"/>
                <w:lang w:val="ru-RU"/>
              </w:rPr>
              <w:t>2</w:t>
            </w:r>
            <w:r w:rsidR="0073613A">
              <w:rPr>
                <w:rFonts w:ascii="Times New Roman" w:hAnsi="Times New Roman"/>
                <w:color w:val="auto"/>
                <w:szCs w:val="24"/>
                <w:lang w:val="ru-RU"/>
              </w:rPr>
              <w:t>__</w:t>
            </w:r>
            <w:r w:rsidRPr="008361E5">
              <w:rPr>
                <w:rFonts w:ascii="Times New Roman" w:hAnsi="Times New Roman"/>
                <w:color w:val="auto"/>
                <w:szCs w:val="24"/>
                <w:lang w:val="ru-RU"/>
              </w:rPr>
              <w:t>г</w:t>
            </w:r>
            <w:r w:rsidR="008361E5" w:rsidRPr="008361E5">
              <w:rPr>
                <w:rFonts w:ascii="Times New Roman" w:hAnsi="Times New Roman"/>
                <w:color w:val="auto"/>
                <w:szCs w:val="24"/>
                <w:lang w:val="ru-RU"/>
              </w:rPr>
              <w:t>.</w:t>
            </w:r>
            <w:r w:rsidRPr="008361E5">
              <w:rPr>
                <w:rFonts w:ascii="Times New Roman" w:hAnsi="Times New Roman"/>
                <w:color w:val="auto"/>
                <w:szCs w:val="24"/>
                <w:lang w:val="ru-RU"/>
              </w:rPr>
              <w:t>, с другой стороны</w:t>
            </w:r>
            <w:r w:rsidRPr="00C6308D">
              <w:rPr>
                <w:rFonts w:ascii="Times New Roman" w:hAnsi="Times New Roman"/>
                <w:color w:val="auto"/>
                <w:szCs w:val="24"/>
                <w:lang w:val="ru-RU"/>
              </w:rPr>
              <w:t xml:space="preserve"> заключ</w:t>
            </w:r>
            <w:r w:rsidRPr="00633260">
              <w:rPr>
                <w:rFonts w:ascii="Times New Roman" w:hAnsi="Times New Roman"/>
                <w:color w:val="auto"/>
                <w:szCs w:val="24"/>
                <w:lang w:val="ru-RU"/>
              </w:rPr>
              <w:t>или настоящий контракт о нижеследующем:</w:t>
            </w:r>
          </w:p>
          <w:p w14:paraId="6228F76A" w14:textId="77777777" w:rsidR="000737A9" w:rsidRPr="00633260" w:rsidRDefault="000737A9" w:rsidP="00890E47">
            <w:pPr>
              <w:ind w:right="176"/>
              <w:rPr>
                <w:rFonts w:ascii="Times New Roman" w:hAnsi="Times New Roman"/>
                <w:color w:val="auto"/>
                <w:szCs w:val="24"/>
                <w:lang w:val="ru-RU"/>
              </w:rPr>
            </w:pPr>
          </w:p>
        </w:tc>
        <w:tc>
          <w:tcPr>
            <w:tcW w:w="5520" w:type="dxa"/>
            <w:gridSpan w:val="2"/>
          </w:tcPr>
          <w:p w14:paraId="58A87639" w14:textId="3800FE35" w:rsidR="00326338" w:rsidRPr="00633260" w:rsidRDefault="00326338" w:rsidP="00045BE1">
            <w:pPr>
              <w:ind w:right="176"/>
              <w:rPr>
                <w:rFonts w:ascii="Times New Roman" w:hAnsi="Times New Roman"/>
                <w:color w:val="auto"/>
                <w:szCs w:val="24"/>
              </w:rPr>
            </w:pPr>
            <w:r w:rsidRPr="00633260">
              <w:rPr>
                <w:rFonts w:ascii="Times New Roman" w:hAnsi="Times New Roman"/>
                <w:color w:val="auto"/>
                <w:szCs w:val="24"/>
              </w:rPr>
              <w:t>Company</w:t>
            </w:r>
            <w:r w:rsidRPr="0073613A">
              <w:rPr>
                <w:rFonts w:ascii="Times New Roman" w:hAnsi="Times New Roman"/>
                <w:color w:val="auto"/>
                <w:szCs w:val="24"/>
                <w:lang w:val="en-US"/>
              </w:rPr>
              <w:t xml:space="preserve"> </w:t>
            </w:r>
            <w:r w:rsidR="0073613A" w:rsidRPr="0073613A">
              <w:rPr>
                <w:rFonts w:ascii="Times New Roman" w:hAnsi="Times New Roman"/>
                <w:color w:val="auto"/>
                <w:szCs w:val="24"/>
                <w:lang w:val="en-US"/>
              </w:rPr>
              <w:t>«</w:t>
            </w:r>
            <w:r w:rsidR="0073613A" w:rsidRPr="0073613A">
              <w:rPr>
                <w:rFonts w:ascii="Times New Roman" w:hAnsi="Times New Roman"/>
                <w:color w:val="auto"/>
                <w:szCs w:val="24"/>
                <w:lang w:val="en-US" w:eastAsia="ja-JP"/>
              </w:rPr>
              <w:t>_____________</w:t>
            </w:r>
            <w:r w:rsidR="0073613A" w:rsidRPr="0073613A">
              <w:rPr>
                <w:rFonts w:ascii="Times New Roman" w:hAnsi="Times New Roman"/>
                <w:color w:val="auto"/>
                <w:szCs w:val="24"/>
                <w:lang w:val="en-US"/>
              </w:rPr>
              <w:t>», (</w:t>
            </w:r>
            <w:r w:rsidR="00045BE1" w:rsidRPr="00045BE1">
              <w:rPr>
                <w:rFonts w:ascii="Times New Roman" w:hAnsi="Times New Roman"/>
                <w:color w:val="auto"/>
                <w:szCs w:val="24"/>
                <w:lang w:val="en-US"/>
              </w:rPr>
              <w:t>A country</w:t>
            </w:r>
            <w:r w:rsidR="0073613A" w:rsidRPr="0073613A">
              <w:rPr>
                <w:rFonts w:ascii="Times New Roman" w:hAnsi="Times New Roman"/>
                <w:color w:val="auto"/>
                <w:szCs w:val="24"/>
                <w:lang w:val="en-US"/>
              </w:rPr>
              <w:t>)</w:t>
            </w:r>
            <w:r w:rsidR="0073613A">
              <w:rPr>
                <w:rFonts w:ascii="Times New Roman" w:hAnsi="Times New Roman"/>
                <w:color w:val="auto"/>
                <w:szCs w:val="24"/>
                <w:lang w:val="en-US"/>
              </w:rPr>
              <w:t>,</w:t>
            </w:r>
            <w:r w:rsidR="00AC7EAB" w:rsidRPr="0073613A">
              <w:rPr>
                <w:rFonts w:ascii="Times New Roman" w:hAnsi="Times New Roman"/>
                <w:color w:val="auto"/>
                <w:szCs w:val="24"/>
                <w:lang w:val="en-US"/>
              </w:rPr>
              <w:t xml:space="preserve"> </w:t>
            </w:r>
            <w:r w:rsidRPr="00A273D2">
              <w:rPr>
                <w:rFonts w:ascii="Times New Roman" w:hAnsi="Times New Roman"/>
                <w:color w:val="auto"/>
                <w:szCs w:val="24"/>
              </w:rPr>
              <w:t>in</w:t>
            </w:r>
            <w:r w:rsidRPr="00A273D2">
              <w:rPr>
                <w:rFonts w:ascii="Times New Roman" w:hAnsi="Times New Roman"/>
                <w:color w:val="auto"/>
                <w:szCs w:val="24"/>
                <w:lang w:val="en-US"/>
              </w:rPr>
              <w:t xml:space="preserve"> </w:t>
            </w:r>
            <w:r w:rsidRPr="00A273D2">
              <w:rPr>
                <w:rFonts w:ascii="Times New Roman" w:hAnsi="Times New Roman"/>
                <w:color w:val="auto"/>
                <w:szCs w:val="24"/>
              </w:rPr>
              <w:t>the</w:t>
            </w:r>
            <w:r w:rsidRPr="00A273D2">
              <w:rPr>
                <w:rFonts w:ascii="Times New Roman" w:hAnsi="Times New Roman"/>
                <w:color w:val="auto"/>
                <w:szCs w:val="24"/>
                <w:lang w:val="en-US"/>
              </w:rPr>
              <w:t xml:space="preserve"> </w:t>
            </w:r>
            <w:r w:rsidRPr="00A273D2">
              <w:rPr>
                <w:rFonts w:ascii="Times New Roman" w:hAnsi="Times New Roman"/>
                <w:color w:val="auto"/>
                <w:szCs w:val="24"/>
              </w:rPr>
              <w:t>person</w:t>
            </w:r>
            <w:r w:rsidRPr="00A273D2">
              <w:rPr>
                <w:rFonts w:ascii="Times New Roman" w:hAnsi="Times New Roman"/>
                <w:color w:val="auto"/>
                <w:szCs w:val="24"/>
                <w:lang w:val="en-US"/>
              </w:rPr>
              <w:t xml:space="preserve"> </w:t>
            </w:r>
            <w:r w:rsidRPr="00A273D2">
              <w:rPr>
                <w:rFonts w:ascii="Times New Roman" w:hAnsi="Times New Roman"/>
                <w:color w:val="auto"/>
                <w:szCs w:val="24"/>
              </w:rPr>
              <w:t>of</w:t>
            </w:r>
            <w:r w:rsidR="00890E47" w:rsidRPr="00A273D2">
              <w:rPr>
                <w:rFonts w:ascii="Times New Roman" w:hAnsi="Times New Roman"/>
                <w:color w:val="auto"/>
                <w:szCs w:val="24"/>
                <w:lang w:val="en-US"/>
              </w:rPr>
              <w:t xml:space="preserve"> </w:t>
            </w:r>
            <w:r w:rsidR="0073613A">
              <w:rPr>
                <w:rFonts w:ascii="Times New Roman" w:hAnsi="Times New Roman"/>
                <w:color w:val="auto"/>
                <w:szCs w:val="24"/>
                <w:lang w:val="en-US"/>
              </w:rPr>
              <w:t>___________</w:t>
            </w:r>
            <w:r w:rsidR="00C0487B" w:rsidRPr="00A273D2">
              <w:rPr>
                <w:rFonts w:ascii="Times New Roman" w:hAnsi="Times New Roman" w:hint="eastAsia"/>
                <w:color w:val="auto"/>
                <w:szCs w:val="24"/>
                <w:lang w:val="en-US" w:eastAsia="ja-JP"/>
              </w:rPr>
              <w:t>,</w:t>
            </w:r>
            <w:r w:rsidR="00C0487B" w:rsidRPr="00A273D2">
              <w:rPr>
                <w:rFonts w:ascii="Times New Roman" w:hAnsi="Times New Roman"/>
                <w:color w:val="auto"/>
                <w:szCs w:val="24"/>
                <w:lang w:val="en-US"/>
              </w:rPr>
              <w:t xml:space="preserve"> </w:t>
            </w:r>
            <w:r w:rsidR="00AC7EAB" w:rsidRPr="00A273D2">
              <w:rPr>
                <w:rFonts w:ascii="Times New Roman" w:hAnsi="Times New Roman"/>
                <w:color w:val="auto"/>
                <w:szCs w:val="24"/>
              </w:rPr>
              <w:t xml:space="preserve">acting </w:t>
            </w:r>
            <w:r w:rsidRPr="00A273D2">
              <w:rPr>
                <w:rFonts w:ascii="Times New Roman" w:hAnsi="Times New Roman"/>
                <w:color w:val="auto"/>
                <w:szCs w:val="24"/>
              </w:rPr>
              <w:t xml:space="preserve">on the </w:t>
            </w:r>
            <w:r w:rsidR="00AC7EAB" w:rsidRPr="00A273D2">
              <w:rPr>
                <w:rFonts w:ascii="Times New Roman" w:hAnsi="Times New Roman"/>
                <w:color w:val="auto"/>
                <w:szCs w:val="24"/>
              </w:rPr>
              <w:t>base</w:t>
            </w:r>
            <w:r w:rsidR="00C0487B" w:rsidRPr="00A273D2">
              <w:rPr>
                <w:rFonts w:ascii="Times New Roman" w:hAnsi="Times New Roman" w:hint="eastAsia"/>
                <w:color w:val="auto"/>
                <w:szCs w:val="24"/>
                <w:lang w:eastAsia="ja-JP"/>
              </w:rPr>
              <w:t>d on the ground of Charter</w:t>
            </w:r>
            <w:r w:rsidRPr="00A273D2">
              <w:rPr>
                <w:rFonts w:ascii="Times New Roman" w:hAnsi="Times New Roman"/>
                <w:color w:val="auto"/>
                <w:szCs w:val="24"/>
              </w:rPr>
              <w:t>, hereina</w:t>
            </w:r>
            <w:r w:rsidRPr="003504EA">
              <w:rPr>
                <w:rFonts w:ascii="Times New Roman" w:hAnsi="Times New Roman"/>
                <w:color w:val="auto"/>
                <w:szCs w:val="24"/>
              </w:rPr>
              <w:t xml:space="preserve">fter referred to as the </w:t>
            </w:r>
            <w:r w:rsidRPr="003504EA">
              <w:rPr>
                <w:rFonts w:ascii="Times New Roman" w:hAnsi="Times New Roman"/>
                <w:b/>
                <w:color w:val="auto"/>
                <w:szCs w:val="24"/>
              </w:rPr>
              <w:t>SELLER</w:t>
            </w:r>
            <w:r w:rsidRPr="003504EA">
              <w:rPr>
                <w:rFonts w:ascii="Times New Roman" w:hAnsi="Times New Roman"/>
                <w:color w:val="auto"/>
                <w:szCs w:val="24"/>
              </w:rPr>
              <w:t xml:space="preserve"> on one side</w:t>
            </w:r>
            <w:r w:rsidRPr="00633260">
              <w:rPr>
                <w:rFonts w:ascii="Times New Roman" w:hAnsi="Times New Roman"/>
                <w:color w:val="auto"/>
                <w:szCs w:val="24"/>
              </w:rPr>
              <w:t xml:space="preserve"> and the </w:t>
            </w:r>
            <w:r w:rsidR="00045BE1" w:rsidRPr="00045BE1">
              <w:rPr>
                <w:rFonts w:ascii="Times New Roman" w:hAnsi="Times New Roman"/>
                <w:color w:val="auto"/>
                <w:szCs w:val="24"/>
                <w:lang w:val="en-US"/>
              </w:rPr>
              <w:t>«</w:t>
            </w:r>
            <w:r w:rsidR="00045BE1">
              <w:rPr>
                <w:rFonts w:ascii="Times New Roman" w:hAnsi="Times New Roman"/>
                <w:color w:val="auto"/>
                <w:szCs w:val="24"/>
                <w:lang w:val="en-US"/>
              </w:rPr>
              <w:t>Bukhara Oil Refinery</w:t>
            </w:r>
            <w:r w:rsidR="00045BE1" w:rsidRPr="00045BE1">
              <w:rPr>
                <w:rFonts w:ascii="Times New Roman" w:hAnsi="Times New Roman"/>
                <w:color w:val="auto"/>
                <w:szCs w:val="24"/>
                <w:lang w:val="en-US"/>
              </w:rPr>
              <w:t>»</w:t>
            </w:r>
            <w:r w:rsidR="00045BE1">
              <w:rPr>
                <w:rFonts w:ascii="Times New Roman" w:hAnsi="Times New Roman"/>
                <w:color w:val="auto"/>
                <w:szCs w:val="24"/>
                <w:lang w:val="en-US"/>
              </w:rPr>
              <w:t xml:space="preserve"> </w:t>
            </w:r>
            <w:r w:rsidR="008361E5">
              <w:rPr>
                <w:rFonts w:ascii="Times New Roman" w:hAnsi="Times New Roman"/>
                <w:color w:val="auto"/>
                <w:szCs w:val="24"/>
                <w:lang w:val="en-US"/>
              </w:rPr>
              <w:t>LLC</w:t>
            </w:r>
            <w:r w:rsidRPr="00633260">
              <w:rPr>
                <w:rFonts w:ascii="Times New Roman" w:hAnsi="Times New Roman"/>
                <w:color w:val="auto"/>
                <w:szCs w:val="24"/>
              </w:rPr>
              <w:t xml:space="preserve">, Uzbekistan, </w:t>
            </w:r>
            <w:r w:rsidRPr="00C6308D">
              <w:rPr>
                <w:rFonts w:ascii="Times New Roman" w:hAnsi="Times New Roman"/>
                <w:color w:val="auto"/>
                <w:szCs w:val="24"/>
              </w:rPr>
              <w:t>in the person of</w:t>
            </w:r>
            <w:r w:rsidR="00AC7EAB" w:rsidRPr="00C6308D">
              <w:rPr>
                <w:rFonts w:ascii="Times New Roman" w:hAnsi="Times New Roman"/>
                <w:color w:val="auto"/>
                <w:szCs w:val="24"/>
              </w:rPr>
              <w:t xml:space="preserve"> </w:t>
            </w:r>
            <w:r w:rsidR="00045BE1">
              <w:rPr>
                <w:rFonts w:ascii="Times New Roman" w:hAnsi="Times New Roman"/>
                <w:color w:val="auto"/>
                <w:szCs w:val="24"/>
              </w:rPr>
              <w:t>______________</w:t>
            </w:r>
            <w:r w:rsidR="00D5065D" w:rsidRPr="008361E5">
              <w:rPr>
                <w:rFonts w:ascii="Times New Roman" w:hAnsi="Times New Roman"/>
                <w:color w:val="auto"/>
                <w:szCs w:val="24"/>
              </w:rPr>
              <w:t>,</w:t>
            </w:r>
            <w:r w:rsidRPr="008361E5">
              <w:rPr>
                <w:rFonts w:ascii="Times New Roman" w:hAnsi="Times New Roman"/>
                <w:color w:val="auto"/>
                <w:szCs w:val="24"/>
              </w:rPr>
              <w:t xml:space="preserve"> acting upon the power of attorney </w:t>
            </w:r>
            <w:r w:rsidR="00D5065D" w:rsidRPr="008361E5">
              <w:rPr>
                <w:rFonts w:ascii="Times New Roman" w:hAnsi="Times New Roman"/>
                <w:color w:val="auto"/>
                <w:szCs w:val="24"/>
              </w:rPr>
              <w:t xml:space="preserve">№ </w:t>
            </w:r>
            <w:r w:rsidR="00045BE1">
              <w:rPr>
                <w:rFonts w:ascii="Times New Roman" w:hAnsi="Times New Roman"/>
                <w:color w:val="auto"/>
                <w:szCs w:val="24"/>
              </w:rPr>
              <w:t>_______</w:t>
            </w:r>
            <w:r w:rsidRPr="008361E5">
              <w:rPr>
                <w:rFonts w:ascii="Times New Roman" w:hAnsi="Times New Roman"/>
                <w:color w:val="auto"/>
                <w:szCs w:val="24"/>
              </w:rPr>
              <w:t xml:space="preserve"> from </w:t>
            </w:r>
            <w:r w:rsidR="00045BE1">
              <w:rPr>
                <w:rFonts w:ascii="Times New Roman" w:hAnsi="Times New Roman"/>
                <w:color w:val="auto"/>
                <w:szCs w:val="24"/>
                <w:lang w:val="en-US"/>
              </w:rPr>
              <w:t>__</w:t>
            </w:r>
            <w:r w:rsidR="008361E5" w:rsidRPr="008361E5">
              <w:rPr>
                <w:rFonts w:ascii="Times New Roman" w:hAnsi="Times New Roman"/>
                <w:color w:val="auto"/>
                <w:szCs w:val="24"/>
              </w:rPr>
              <w:t>.</w:t>
            </w:r>
            <w:r w:rsidR="00045BE1">
              <w:rPr>
                <w:rFonts w:ascii="Times New Roman" w:hAnsi="Times New Roman"/>
                <w:color w:val="auto"/>
                <w:szCs w:val="24"/>
                <w:lang w:val="en-US"/>
              </w:rPr>
              <w:t>__</w:t>
            </w:r>
            <w:r w:rsidR="008361E5" w:rsidRPr="008361E5">
              <w:rPr>
                <w:rFonts w:ascii="Times New Roman" w:hAnsi="Times New Roman"/>
                <w:color w:val="auto"/>
                <w:szCs w:val="24"/>
              </w:rPr>
              <w:t>.</w:t>
            </w:r>
            <w:r w:rsidRPr="008361E5">
              <w:rPr>
                <w:rFonts w:ascii="Times New Roman" w:hAnsi="Times New Roman"/>
                <w:color w:val="auto"/>
                <w:szCs w:val="24"/>
              </w:rPr>
              <w:t>20</w:t>
            </w:r>
            <w:r w:rsidR="003C34F4" w:rsidRPr="003C34F4">
              <w:rPr>
                <w:rFonts w:ascii="Times New Roman" w:hAnsi="Times New Roman"/>
                <w:color w:val="auto"/>
                <w:szCs w:val="24"/>
                <w:lang w:val="en-US"/>
              </w:rPr>
              <w:t>2</w:t>
            </w:r>
            <w:r w:rsidR="00045BE1">
              <w:rPr>
                <w:rFonts w:ascii="Times New Roman" w:hAnsi="Times New Roman"/>
                <w:color w:val="auto"/>
                <w:szCs w:val="24"/>
                <w:lang w:val="en-US"/>
              </w:rPr>
              <w:t>__</w:t>
            </w:r>
            <w:r w:rsidRPr="00C6308D">
              <w:rPr>
                <w:rFonts w:ascii="Times New Roman" w:hAnsi="Times New Roman"/>
                <w:color w:val="auto"/>
                <w:szCs w:val="24"/>
                <w:lang w:val="en-US"/>
              </w:rPr>
              <w:t>,</w:t>
            </w:r>
            <w:r w:rsidRPr="00633260">
              <w:rPr>
                <w:rFonts w:ascii="Times New Roman" w:hAnsi="Times New Roman"/>
                <w:color w:val="auto"/>
                <w:szCs w:val="24"/>
              </w:rPr>
              <w:t xml:space="preserve"> hereinafter referred to as the </w:t>
            </w:r>
            <w:r w:rsidRPr="00633260">
              <w:rPr>
                <w:rFonts w:ascii="Times New Roman" w:hAnsi="Times New Roman"/>
                <w:b/>
                <w:color w:val="auto"/>
                <w:szCs w:val="24"/>
              </w:rPr>
              <w:t>BUYER</w:t>
            </w:r>
            <w:r w:rsidRPr="00633260">
              <w:rPr>
                <w:rFonts w:ascii="Times New Roman" w:hAnsi="Times New Roman"/>
                <w:color w:val="auto"/>
                <w:szCs w:val="24"/>
              </w:rPr>
              <w:t xml:space="preserve"> on the other side, have concluded the present contract as follows:</w:t>
            </w:r>
          </w:p>
        </w:tc>
      </w:tr>
      <w:tr w:rsidR="00326338" w:rsidRPr="00633260" w14:paraId="5615EED2" w14:textId="77777777">
        <w:tc>
          <w:tcPr>
            <w:tcW w:w="5400" w:type="dxa"/>
          </w:tcPr>
          <w:p w14:paraId="247DC265" w14:textId="77777777" w:rsidR="00326338" w:rsidRPr="00633260" w:rsidRDefault="00326338" w:rsidP="000737A9">
            <w:pPr>
              <w:ind w:right="176"/>
              <w:jc w:val="center"/>
              <w:rPr>
                <w:rFonts w:ascii="Times New Roman" w:hAnsi="Times New Roman"/>
                <w:b/>
                <w:color w:val="auto"/>
                <w:szCs w:val="24"/>
                <w:lang w:val="en-US"/>
              </w:rPr>
            </w:pPr>
            <w:r w:rsidRPr="00633260">
              <w:rPr>
                <w:rFonts w:ascii="Times New Roman" w:hAnsi="Times New Roman"/>
                <w:b/>
                <w:color w:val="auto"/>
                <w:szCs w:val="24"/>
                <w:lang w:val="en-US"/>
              </w:rPr>
              <w:t xml:space="preserve">1. </w:t>
            </w:r>
            <w:r w:rsidRPr="00633260">
              <w:rPr>
                <w:rFonts w:ascii="Times New Roman" w:hAnsi="Times New Roman"/>
                <w:b/>
                <w:color w:val="auto"/>
                <w:szCs w:val="24"/>
                <w:lang w:val="ru-RU"/>
              </w:rPr>
              <w:t>ПРЕДМЕТ</w:t>
            </w:r>
            <w:r w:rsidRPr="00633260">
              <w:rPr>
                <w:rFonts w:ascii="Times New Roman" w:hAnsi="Times New Roman"/>
                <w:b/>
                <w:color w:val="auto"/>
                <w:szCs w:val="24"/>
                <w:lang w:val="en-US"/>
              </w:rPr>
              <w:t xml:space="preserve"> </w:t>
            </w:r>
            <w:r w:rsidRPr="00633260">
              <w:rPr>
                <w:rFonts w:ascii="Times New Roman" w:hAnsi="Times New Roman"/>
                <w:b/>
                <w:color w:val="auto"/>
                <w:szCs w:val="24"/>
                <w:lang w:val="ru-RU"/>
              </w:rPr>
              <w:t>КОНТРАКТА</w:t>
            </w:r>
            <w:r w:rsidRPr="00633260">
              <w:rPr>
                <w:rFonts w:ascii="Times New Roman" w:hAnsi="Times New Roman"/>
                <w:b/>
                <w:color w:val="auto"/>
                <w:szCs w:val="24"/>
                <w:lang w:val="en-US"/>
              </w:rPr>
              <w:t>.</w:t>
            </w:r>
          </w:p>
        </w:tc>
        <w:tc>
          <w:tcPr>
            <w:tcW w:w="5520" w:type="dxa"/>
            <w:gridSpan w:val="2"/>
          </w:tcPr>
          <w:p w14:paraId="0797654D" w14:textId="77777777" w:rsidR="00326338" w:rsidRPr="00633260" w:rsidRDefault="00326338" w:rsidP="000737A9">
            <w:pPr>
              <w:ind w:right="176"/>
              <w:jc w:val="center"/>
              <w:rPr>
                <w:rFonts w:ascii="Times New Roman" w:hAnsi="Times New Roman"/>
                <w:b/>
                <w:color w:val="auto"/>
                <w:szCs w:val="24"/>
                <w:lang w:val="en-US"/>
              </w:rPr>
            </w:pPr>
            <w:r w:rsidRPr="00633260">
              <w:rPr>
                <w:rFonts w:ascii="Times New Roman" w:hAnsi="Times New Roman"/>
                <w:b/>
                <w:color w:val="auto"/>
                <w:szCs w:val="24"/>
                <w:lang w:val="en-US"/>
              </w:rPr>
              <w:t xml:space="preserve">1. </w:t>
            </w:r>
            <w:r w:rsidRPr="00633260">
              <w:rPr>
                <w:rFonts w:ascii="Times New Roman" w:hAnsi="Times New Roman"/>
                <w:b/>
                <w:color w:val="auto"/>
                <w:szCs w:val="24"/>
              </w:rPr>
              <w:t>SUBJECT</w:t>
            </w:r>
            <w:r w:rsidRPr="00633260">
              <w:rPr>
                <w:rFonts w:ascii="Times New Roman" w:hAnsi="Times New Roman"/>
                <w:b/>
                <w:color w:val="auto"/>
                <w:szCs w:val="24"/>
                <w:lang w:val="en-US"/>
              </w:rPr>
              <w:t xml:space="preserve"> </w:t>
            </w:r>
            <w:r w:rsidRPr="00633260">
              <w:rPr>
                <w:rFonts w:ascii="Times New Roman" w:hAnsi="Times New Roman"/>
                <w:b/>
                <w:color w:val="auto"/>
                <w:szCs w:val="24"/>
              </w:rPr>
              <w:t>OF</w:t>
            </w:r>
            <w:r w:rsidRPr="00633260">
              <w:rPr>
                <w:rFonts w:ascii="Times New Roman" w:hAnsi="Times New Roman"/>
                <w:b/>
                <w:color w:val="auto"/>
                <w:szCs w:val="24"/>
                <w:lang w:val="en-US"/>
              </w:rPr>
              <w:t xml:space="preserve"> </w:t>
            </w:r>
            <w:r w:rsidRPr="00633260">
              <w:rPr>
                <w:rFonts w:ascii="Times New Roman" w:hAnsi="Times New Roman"/>
                <w:b/>
                <w:color w:val="auto"/>
                <w:szCs w:val="24"/>
              </w:rPr>
              <w:t>CONTRACT</w:t>
            </w:r>
            <w:r w:rsidRPr="00633260">
              <w:rPr>
                <w:rFonts w:ascii="Times New Roman" w:hAnsi="Times New Roman"/>
                <w:b/>
                <w:color w:val="auto"/>
                <w:szCs w:val="24"/>
                <w:lang w:val="en-US"/>
              </w:rPr>
              <w:t>.</w:t>
            </w:r>
          </w:p>
        </w:tc>
      </w:tr>
      <w:tr w:rsidR="00326338" w:rsidRPr="00633260" w14:paraId="242B4CDD" w14:textId="77777777" w:rsidTr="00C6308D">
        <w:tc>
          <w:tcPr>
            <w:tcW w:w="5400" w:type="dxa"/>
            <w:shd w:val="clear" w:color="auto" w:fill="auto"/>
          </w:tcPr>
          <w:p w14:paraId="2277E2CE" w14:textId="04033C59" w:rsidR="00326338" w:rsidRPr="00DA3253" w:rsidRDefault="000737A9" w:rsidP="00DA3253">
            <w:pPr>
              <w:ind w:right="176"/>
              <w:rPr>
                <w:rFonts w:ascii="Times New Roman" w:hAnsi="Times New Roman"/>
                <w:color w:val="auto"/>
                <w:szCs w:val="24"/>
                <w:lang w:val="ru-RU"/>
              </w:rPr>
            </w:pPr>
            <w:r w:rsidRPr="00DA3253">
              <w:rPr>
                <w:rFonts w:ascii="Times New Roman" w:hAnsi="Times New Roman"/>
                <w:color w:val="auto"/>
                <w:szCs w:val="24"/>
                <w:lang w:val="ru-RU"/>
              </w:rPr>
              <w:t>1.1.</w:t>
            </w:r>
            <w:r w:rsidRPr="00DA3253">
              <w:rPr>
                <w:rFonts w:ascii="Times New Roman" w:hAnsi="Times New Roman"/>
                <w:b/>
                <w:color w:val="auto"/>
                <w:szCs w:val="24"/>
                <w:lang w:val="ru-RU"/>
              </w:rPr>
              <w:t xml:space="preserve"> </w:t>
            </w:r>
            <w:r w:rsidR="00DA3253" w:rsidRPr="00DA3253">
              <w:rPr>
                <w:rFonts w:ascii="Times New Roman" w:hAnsi="Times New Roman"/>
                <w:b/>
                <w:color w:val="auto"/>
                <w:szCs w:val="24"/>
                <w:lang w:val="ru-RU"/>
              </w:rPr>
              <w:t>Исполнитель</w:t>
            </w:r>
            <w:r w:rsidR="00326338" w:rsidRPr="00DA3253">
              <w:rPr>
                <w:rFonts w:ascii="Times New Roman" w:hAnsi="Times New Roman"/>
                <w:b/>
                <w:color w:val="auto"/>
                <w:szCs w:val="24"/>
                <w:lang w:val="ru-RU"/>
              </w:rPr>
              <w:t xml:space="preserve"> </w:t>
            </w:r>
            <w:r w:rsidR="00DA3253" w:rsidRPr="00DA3253">
              <w:rPr>
                <w:rFonts w:ascii="Times New Roman" w:hAnsi="Times New Roman"/>
                <w:color w:val="auto"/>
                <w:szCs w:val="24"/>
                <w:lang w:val="ru-RU"/>
              </w:rPr>
              <w:t>обязуется поставить</w:t>
            </w:r>
            <w:r w:rsidR="00326338" w:rsidRPr="00DA3253">
              <w:rPr>
                <w:rFonts w:ascii="Times New Roman" w:hAnsi="Times New Roman"/>
                <w:color w:val="auto"/>
                <w:szCs w:val="24"/>
                <w:lang w:val="ru-RU"/>
              </w:rPr>
              <w:t xml:space="preserve">, а </w:t>
            </w:r>
            <w:r w:rsidR="00326338" w:rsidRPr="00DA3253">
              <w:rPr>
                <w:rFonts w:ascii="Times New Roman" w:hAnsi="Times New Roman"/>
                <w:b/>
                <w:color w:val="auto"/>
                <w:szCs w:val="24"/>
                <w:lang w:val="ru-RU"/>
              </w:rPr>
              <w:t>Покупатель</w:t>
            </w:r>
            <w:r w:rsidR="00326338" w:rsidRPr="00DA3253">
              <w:rPr>
                <w:rFonts w:ascii="Times New Roman" w:hAnsi="Times New Roman"/>
                <w:color w:val="auto"/>
                <w:szCs w:val="24"/>
                <w:lang w:val="ru-RU"/>
              </w:rPr>
              <w:t xml:space="preserve"> </w:t>
            </w:r>
            <w:r w:rsidR="00DA3253" w:rsidRPr="00DA3253">
              <w:rPr>
                <w:rFonts w:ascii="Times New Roman" w:hAnsi="Times New Roman"/>
                <w:color w:val="auto"/>
                <w:szCs w:val="24"/>
                <w:lang w:val="ru-RU"/>
              </w:rPr>
              <w:t>принять и оплатить</w:t>
            </w:r>
            <w:r w:rsidR="00326338" w:rsidRPr="00DA3253">
              <w:rPr>
                <w:rFonts w:ascii="Times New Roman" w:hAnsi="Times New Roman"/>
                <w:color w:val="auto"/>
                <w:szCs w:val="24"/>
                <w:lang w:val="ru-RU"/>
              </w:rPr>
              <w:t xml:space="preserve"> </w:t>
            </w:r>
            <w:r w:rsidR="00DA3253" w:rsidRPr="00DA3253">
              <w:rPr>
                <w:rFonts w:ascii="Times New Roman" w:hAnsi="Times New Roman"/>
                <w:color w:val="auto"/>
                <w:szCs w:val="24"/>
                <w:lang w:val="ru-RU"/>
              </w:rPr>
              <w:t>Товар,</w:t>
            </w:r>
            <w:r w:rsidR="0016578E" w:rsidRPr="00DA3253">
              <w:rPr>
                <w:rFonts w:ascii="Times New Roman" w:hAnsi="Times New Roman"/>
                <w:color w:val="auto"/>
                <w:szCs w:val="24"/>
                <w:lang w:val="ru-RU"/>
              </w:rPr>
              <w:t xml:space="preserve"> </w:t>
            </w:r>
            <w:r w:rsidR="00326338" w:rsidRPr="00DA3253">
              <w:rPr>
                <w:rFonts w:ascii="Times New Roman" w:hAnsi="Times New Roman"/>
                <w:color w:val="auto"/>
                <w:szCs w:val="24"/>
                <w:lang w:val="ru-RU"/>
              </w:rPr>
              <w:t>указанны</w:t>
            </w:r>
            <w:r w:rsidR="00DA3253" w:rsidRPr="00DA3253">
              <w:rPr>
                <w:rFonts w:ascii="Times New Roman" w:hAnsi="Times New Roman"/>
                <w:color w:val="auto"/>
                <w:szCs w:val="24"/>
                <w:lang w:val="ru-RU"/>
              </w:rPr>
              <w:t>й</w:t>
            </w:r>
            <w:r w:rsidR="00326338" w:rsidRPr="00DA3253">
              <w:rPr>
                <w:rFonts w:ascii="Times New Roman" w:hAnsi="Times New Roman"/>
                <w:color w:val="auto"/>
                <w:szCs w:val="24"/>
                <w:lang w:val="ru-RU"/>
              </w:rPr>
              <w:t xml:space="preserve"> в Приложении №1, </w:t>
            </w:r>
            <w:r w:rsidR="00DA3253" w:rsidRPr="00DA3253">
              <w:rPr>
                <w:rFonts w:ascii="Times New Roman" w:hAnsi="Times New Roman"/>
                <w:color w:val="auto"/>
                <w:szCs w:val="24"/>
                <w:lang w:val="ru-RU"/>
              </w:rPr>
              <w:t>являющейся неотъемлемой частью контракта</w:t>
            </w:r>
            <w:r w:rsidR="00326338" w:rsidRPr="00DA3253">
              <w:rPr>
                <w:rFonts w:ascii="Times New Roman" w:hAnsi="Times New Roman"/>
                <w:color w:val="auto"/>
                <w:szCs w:val="24"/>
                <w:lang w:val="ru-RU"/>
              </w:rPr>
              <w:t>.</w:t>
            </w:r>
            <w:r w:rsidR="005E1791" w:rsidRPr="00DA3253">
              <w:rPr>
                <w:rFonts w:ascii="Times New Roman" w:hAnsi="Times New Roman"/>
                <w:color w:val="auto"/>
                <w:szCs w:val="24"/>
                <w:lang w:val="ru-RU"/>
              </w:rPr>
              <w:t xml:space="preserve"> </w:t>
            </w:r>
          </w:p>
        </w:tc>
        <w:tc>
          <w:tcPr>
            <w:tcW w:w="5520" w:type="dxa"/>
            <w:gridSpan w:val="2"/>
            <w:shd w:val="clear" w:color="auto" w:fill="auto"/>
          </w:tcPr>
          <w:p w14:paraId="6C44BD9E" w14:textId="3EEF85D8" w:rsidR="00326338" w:rsidRPr="00DA3253" w:rsidRDefault="000737A9" w:rsidP="00633B07">
            <w:pPr>
              <w:ind w:right="176"/>
              <w:rPr>
                <w:rFonts w:ascii="Times New Roman" w:hAnsi="Times New Roman"/>
                <w:color w:val="auto"/>
                <w:szCs w:val="24"/>
                <w:highlight w:val="yellow"/>
                <w:lang w:val="en-US" w:eastAsia="ja-JP"/>
              </w:rPr>
            </w:pPr>
            <w:r w:rsidRPr="00DA3253">
              <w:rPr>
                <w:rFonts w:ascii="Times New Roman" w:hAnsi="Times New Roman"/>
                <w:color w:val="auto"/>
                <w:szCs w:val="24"/>
                <w:lang w:val="en-US"/>
              </w:rPr>
              <w:t xml:space="preserve">1.1. </w:t>
            </w:r>
            <w:r w:rsidR="00DA3253" w:rsidRPr="00DA3253">
              <w:rPr>
                <w:rFonts w:ascii="Times New Roman" w:hAnsi="Times New Roman"/>
                <w:color w:val="auto"/>
                <w:szCs w:val="24"/>
              </w:rPr>
              <w:t>The Contractor undertakes to deliver, and the Buyer to accept and pay for the Goods specified in Appendix No. 1, which is an integral part of the contract</w:t>
            </w:r>
            <w:r w:rsidR="00DA3253" w:rsidRPr="00DA3253">
              <w:rPr>
                <w:rFonts w:ascii="Times New Roman" w:hAnsi="Times New Roman"/>
                <w:color w:val="auto"/>
                <w:szCs w:val="24"/>
                <w:lang w:val="en-US"/>
              </w:rPr>
              <w:t>.</w:t>
            </w:r>
          </w:p>
        </w:tc>
      </w:tr>
      <w:tr w:rsidR="00326338" w:rsidRPr="00D74A4C" w14:paraId="08EBC85B" w14:textId="77777777">
        <w:tc>
          <w:tcPr>
            <w:tcW w:w="5400" w:type="dxa"/>
          </w:tcPr>
          <w:p w14:paraId="2C307482" w14:textId="078DED87" w:rsidR="00326338" w:rsidRPr="009C071F" w:rsidRDefault="000737A9" w:rsidP="00326338">
            <w:pPr>
              <w:ind w:right="176"/>
              <w:rPr>
                <w:rFonts w:ascii="Times New Roman" w:hAnsi="Times New Roman"/>
                <w:color w:val="auto"/>
                <w:szCs w:val="24"/>
                <w:lang w:val="ru-RU"/>
              </w:rPr>
            </w:pPr>
            <w:r w:rsidRPr="009C071F">
              <w:rPr>
                <w:rFonts w:ascii="Times New Roman" w:hAnsi="Times New Roman"/>
                <w:color w:val="auto"/>
                <w:szCs w:val="24"/>
                <w:lang w:val="ru-RU"/>
              </w:rPr>
              <w:t xml:space="preserve">1.2. </w:t>
            </w:r>
            <w:r w:rsidR="00326338" w:rsidRPr="009C071F">
              <w:rPr>
                <w:rFonts w:ascii="Times New Roman" w:hAnsi="Times New Roman"/>
                <w:color w:val="auto"/>
                <w:szCs w:val="24"/>
                <w:lang w:val="ru-RU"/>
              </w:rPr>
              <w:t>Спецификация на поставляемый Товар указана в Приложении №1 к настоящему контракту, являющемся его неотъемлемой частью.</w:t>
            </w:r>
          </w:p>
          <w:p w14:paraId="59F257DF" w14:textId="77777777" w:rsidR="00C06E16" w:rsidRPr="009C071F" w:rsidRDefault="00C06E16" w:rsidP="00326338">
            <w:pPr>
              <w:ind w:right="176"/>
              <w:rPr>
                <w:rFonts w:ascii="Times New Roman" w:hAnsi="Times New Roman"/>
                <w:color w:val="auto"/>
                <w:szCs w:val="24"/>
                <w:lang w:val="ru-RU"/>
              </w:rPr>
            </w:pPr>
            <w:r w:rsidRPr="009C071F">
              <w:rPr>
                <w:rFonts w:ascii="Times New Roman" w:hAnsi="Times New Roman"/>
                <w:color w:val="auto"/>
                <w:szCs w:val="24"/>
                <w:lang w:val="ru-RU"/>
              </w:rPr>
              <w:t xml:space="preserve">1.3. </w:t>
            </w:r>
            <w:r w:rsidR="00D74A4C" w:rsidRPr="009C071F">
              <w:rPr>
                <w:rStyle w:val="10"/>
                <w:rFonts w:ascii="Times New Roman" w:eastAsia="Times New Roman" w:hAnsi="Times New Roman"/>
                <w:bCs/>
                <w:color w:val="auto"/>
                <w:szCs w:val="24"/>
                <w:lang w:val="ru-RU" w:eastAsia="ru-RU"/>
              </w:rPr>
              <w:t xml:space="preserve">Страна происхождения Товара указана в </w:t>
            </w:r>
            <w:r w:rsidR="00D74A4C" w:rsidRPr="009C071F">
              <w:rPr>
                <w:rStyle w:val="10"/>
                <w:rFonts w:ascii="Times New Roman" w:eastAsia="Times New Roman" w:hAnsi="Times New Roman"/>
                <w:color w:val="auto"/>
                <w:szCs w:val="24"/>
                <w:lang w:val="ru-RU" w:eastAsia="ru-RU"/>
              </w:rPr>
              <w:t>Приложении №1 к настоящему Контракту.</w:t>
            </w:r>
          </w:p>
          <w:p w14:paraId="4121EC24" w14:textId="77777777" w:rsidR="00C06E16" w:rsidRPr="009C071F" w:rsidRDefault="00C06E16" w:rsidP="00326338">
            <w:pPr>
              <w:ind w:right="176"/>
              <w:rPr>
                <w:rStyle w:val="10"/>
                <w:rFonts w:ascii="Times New Roman" w:eastAsia="Times New Roman" w:hAnsi="Times New Roman"/>
                <w:color w:val="auto"/>
                <w:szCs w:val="24"/>
                <w:lang w:val="ru-RU" w:eastAsia="ru-RU"/>
              </w:rPr>
            </w:pPr>
            <w:r w:rsidRPr="009C071F">
              <w:rPr>
                <w:rFonts w:ascii="Times New Roman" w:hAnsi="Times New Roman"/>
                <w:color w:val="auto"/>
                <w:szCs w:val="24"/>
                <w:lang w:val="ru-RU"/>
              </w:rPr>
              <w:t xml:space="preserve">1.4. </w:t>
            </w:r>
            <w:r w:rsidR="00D74A4C" w:rsidRPr="009C071F">
              <w:rPr>
                <w:rFonts w:ascii="Times New Roman" w:hAnsi="Times New Roman"/>
                <w:color w:val="auto"/>
                <w:szCs w:val="24"/>
                <w:lang w:val="ru-RU"/>
              </w:rPr>
              <w:t>Производитель Товара</w:t>
            </w:r>
            <w:r w:rsidR="00D74A4C" w:rsidRPr="009C071F">
              <w:rPr>
                <w:rStyle w:val="10"/>
                <w:rFonts w:ascii="Times New Roman" w:eastAsia="Times New Roman" w:hAnsi="Times New Roman"/>
                <w:bCs/>
                <w:color w:val="auto"/>
                <w:szCs w:val="24"/>
                <w:lang w:val="ru-RU" w:eastAsia="ru-RU"/>
              </w:rPr>
              <w:t xml:space="preserve"> указан в </w:t>
            </w:r>
            <w:r w:rsidR="00D74A4C" w:rsidRPr="009C071F">
              <w:rPr>
                <w:rStyle w:val="10"/>
                <w:rFonts w:ascii="Times New Roman" w:eastAsia="Times New Roman" w:hAnsi="Times New Roman"/>
                <w:color w:val="auto"/>
                <w:szCs w:val="24"/>
                <w:lang w:val="ru-RU" w:eastAsia="ru-RU"/>
              </w:rPr>
              <w:t>Приложении №</w:t>
            </w:r>
            <w:r w:rsidR="00343886" w:rsidRPr="009C071F">
              <w:rPr>
                <w:rStyle w:val="10"/>
                <w:rFonts w:ascii="Times New Roman" w:eastAsia="Times New Roman" w:hAnsi="Times New Roman"/>
                <w:color w:val="auto"/>
                <w:szCs w:val="24"/>
                <w:lang w:val="ru-RU" w:eastAsia="ru-RU"/>
              </w:rPr>
              <w:t xml:space="preserve"> </w:t>
            </w:r>
            <w:r w:rsidR="00D74A4C" w:rsidRPr="009C071F">
              <w:rPr>
                <w:rStyle w:val="10"/>
                <w:rFonts w:ascii="Times New Roman" w:eastAsia="Times New Roman" w:hAnsi="Times New Roman"/>
                <w:color w:val="auto"/>
                <w:szCs w:val="24"/>
                <w:lang w:val="ru-RU" w:eastAsia="ru-RU"/>
              </w:rPr>
              <w:t>1 к настоящему Контракту.</w:t>
            </w:r>
          </w:p>
          <w:p w14:paraId="4D6CEAA8" w14:textId="77777777" w:rsidR="00D74A4C" w:rsidRDefault="00D74A4C" w:rsidP="00326338">
            <w:pPr>
              <w:ind w:right="176"/>
              <w:rPr>
                <w:rFonts w:ascii="Times New Roman" w:hAnsi="Times New Roman"/>
                <w:color w:val="auto"/>
                <w:szCs w:val="24"/>
                <w:lang w:val="ru-RU"/>
              </w:rPr>
            </w:pPr>
            <w:r w:rsidRPr="009C071F">
              <w:rPr>
                <w:rStyle w:val="10"/>
                <w:rFonts w:ascii="Times New Roman" w:eastAsia="Times New Roman" w:hAnsi="Times New Roman"/>
                <w:color w:val="auto"/>
                <w:szCs w:val="24"/>
                <w:lang w:val="ru-RU" w:eastAsia="ru-RU"/>
              </w:rPr>
              <w:t xml:space="preserve">1.5. </w:t>
            </w:r>
            <w:r w:rsidRPr="009C071F">
              <w:rPr>
                <w:rFonts w:ascii="Times New Roman" w:hAnsi="Times New Roman"/>
                <w:color w:val="auto"/>
                <w:szCs w:val="24"/>
                <w:lang w:val="ru-RU"/>
              </w:rPr>
              <w:t>Код ТНВЭД Товара указан в Приложении №1 к настоящему Контракту.</w:t>
            </w:r>
          </w:p>
          <w:p w14:paraId="6673171B" w14:textId="6ADDF622" w:rsidR="00C06E16" w:rsidRPr="00902E76" w:rsidRDefault="00DA3253" w:rsidP="00326338">
            <w:pPr>
              <w:ind w:right="176"/>
              <w:rPr>
                <w:rFonts w:ascii="Times New Roman" w:hAnsi="Times New Roman"/>
                <w:color w:val="auto"/>
                <w:szCs w:val="24"/>
                <w:lang w:val="ru-RU"/>
              </w:rPr>
            </w:pPr>
            <w:r w:rsidRPr="00902E76">
              <w:rPr>
                <w:rFonts w:ascii="Times New Roman" w:hAnsi="Times New Roman"/>
                <w:color w:val="auto"/>
                <w:szCs w:val="24"/>
                <w:lang w:val="ru-RU"/>
              </w:rPr>
              <w:t xml:space="preserve">1.6. </w:t>
            </w:r>
            <w:r>
              <w:rPr>
                <w:rFonts w:ascii="Times New Roman" w:hAnsi="Times New Roman"/>
                <w:color w:val="auto"/>
                <w:szCs w:val="24"/>
                <w:lang w:val="ru-RU"/>
              </w:rPr>
              <w:t>Базис</w:t>
            </w:r>
            <w:r w:rsidRPr="00902E76">
              <w:rPr>
                <w:rFonts w:ascii="Times New Roman" w:hAnsi="Times New Roman"/>
                <w:color w:val="auto"/>
                <w:szCs w:val="24"/>
                <w:lang w:val="ru-RU"/>
              </w:rPr>
              <w:t xml:space="preserve"> </w:t>
            </w:r>
            <w:r>
              <w:rPr>
                <w:rFonts w:ascii="Times New Roman" w:hAnsi="Times New Roman"/>
                <w:color w:val="auto"/>
                <w:szCs w:val="24"/>
                <w:lang w:val="ru-RU"/>
              </w:rPr>
              <w:t>поставки</w:t>
            </w:r>
            <w:r w:rsidRPr="00902E76">
              <w:rPr>
                <w:rFonts w:ascii="Times New Roman" w:hAnsi="Times New Roman"/>
                <w:color w:val="auto"/>
                <w:szCs w:val="24"/>
                <w:lang w:val="ru-RU"/>
              </w:rPr>
              <w:t xml:space="preserve"> - _______ (</w:t>
            </w:r>
            <w:r>
              <w:rPr>
                <w:rFonts w:ascii="Times New Roman" w:hAnsi="Times New Roman"/>
                <w:color w:val="auto"/>
                <w:szCs w:val="24"/>
                <w:lang w:val="ru-RU"/>
              </w:rPr>
              <w:t>согласно</w:t>
            </w:r>
            <w:r w:rsidRPr="00902E76">
              <w:rPr>
                <w:rFonts w:ascii="Times New Roman" w:hAnsi="Times New Roman"/>
                <w:color w:val="auto"/>
                <w:szCs w:val="24"/>
                <w:lang w:val="ru-RU"/>
              </w:rPr>
              <w:t xml:space="preserve"> </w:t>
            </w:r>
            <w:proofErr w:type="spellStart"/>
            <w:r>
              <w:rPr>
                <w:rFonts w:ascii="Times New Roman" w:hAnsi="Times New Roman"/>
                <w:color w:val="auto"/>
                <w:szCs w:val="24"/>
                <w:lang w:val="ru-RU"/>
              </w:rPr>
              <w:t>Инкотермс</w:t>
            </w:r>
            <w:proofErr w:type="spellEnd"/>
            <w:r w:rsidRPr="00902E76">
              <w:rPr>
                <w:rFonts w:ascii="Times New Roman" w:hAnsi="Times New Roman"/>
                <w:color w:val="auto"/>
                <w:szCs w:val="24"/>
                <w:lang w:val="ru-RU"/>
              </w:rPr>
              <w:t xml:space="preserve"> 2010).</w:t>
            </w:r>
          </w:p>
          <w:p w14:paraId="6A2E26A8" w14:textId="175DF16D" w:rsidR="00DA3253" w:rsidRPr="00DA3253" w:rsidRDefault="00DA3253" w:rsidP="00DA3253">
            <w:pPr>
              <w:overflowPunct/>
              <w:autoSpaceDE/>
              <w:autoSpaceDN/>
              <w:adjustRightInd/>
              <w:rPr>
                <w:rFonts w:ascii="Times New Roman" w:hAnsi="Times New Roman"/>
                <w:color w:val="auto"/>
                <w:szCs w:val="24"/>
                <w:lang w:val="ru-RU"/>
              </w:rPr>
            </w:pPr>
            <w:r w:rsidRPr="00DA3253">
              <w:rPr>
                <w:rFonts w:ascii="Times New Roman" w:hAnsi="Times New Roman"/>
                <w:color w:val="auto"/>
                <w:szCs w:val="24"/>
                <w:lang w:val="ru-RU"/>
              </w:rPr>
              <w:t>1.7. 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2022г</w:t>
            </w:r>
            <w:r w:rsidRPr="00171B17">
              <w:rPr>
                <w:rFonts w:ascii="Arial" w:hAnsi="Arial" w:cs="Arial"/>
                <w:sz w:val="16"/>
                <w:szCs w:val="16"/>
                <w:lang w:val="ru-RU"/>
              </w:rPr>
              <w:t>.</w:t>
            </w:r>
          </w:p>
          <w:p w14:paraId="684A4C1C" w14:textId="77777777" w:rsidR="000737A9" w:rsidRPr="00DA3253" w:rsidRDefault="000737A9" w:rsidP="00326338">
            <w:pPr>
              <w:ind w:right="176"/>
              <w:rPr>
                <w:rFonts w:ascii="Times New Roman" w:hAnsi="Times New Roman"/>
                <w:color w:val="auto"/>
                <w:szCs w:val="24"/>
                <w:lang w:val="ru-RU"/>
              </w:rPr>
            </w:pPr>
          </w:p>
        </w:tc>
        <w:tc>
          <w:tcPr>
            <w:tcW w:w="5520" w:type="dxa"/>
            <w:gridSpan w:val="2"/>
          </w:tcPr>
          <w:p w14:paraId="0556BE32" w14:textId="77777777" w:rsidR="00326338" w:rsidRPr="00135D74" w:rsidRDefault="000737A9" w:rsidP="00326338">
            <w:pPr>
              <w:ind w:right="176"/>
              <w:rPr>
                <w:rFonts w:ascii="Times New Roman" w:hAnsi="Times New Roman"/>
                <w:color w:val="auto"/>
                <w:szCs w:val="24"/>
                <w:lang w:val="en-US"/>
              </w:rPr>
            </w:pPr>
            <w:r w:rsidRPr="009C071F">
              <w:rPr>
                <w:rFonts w:ascii="Times New Roman" w:hAnsi="Times New Roman"/>
                <w:color w:val="auto"/>
                <w:szCs w:val="24"/>
                <w:lang w:val="en-US"/>
              </w:rPr>
              <w:t xml:space="preserve">1.2. </w:t>
            </w:r>
            <w:r w:rsidR="00326338" w:rsidRPr="009C071F">
              <w:rPr>
                <w:rFonts w:ascii="Times New Roman" w:hAnsi="Times New Roman"/>
                <w:color w:val="auto"/>
                <w:szCs w:val="24"/>
                <w:lang w:val="en-US"/>
              </w:rPr>
              <w:t xml:space="preserve">Specification to the goods being delivered is given in the Appendix №1 to the present </w:t>
            </w:r>
            <w:r w:rsidR="00D73DE4" w:rsidRPr="009C071F">
              <w:rPr>
                <w:rFonts w:ascii="Times New Roman" w:hAnsi="Times New Roman"/>
                <w:color w:val="auto"/>
                <w:szCs w:val="24"/>
                <w:lang w:val="en-US"/>
              </w:rPr>
              <w:t>contract, which</w:t>
            </w:r>
            <w:r w:rsidR="00326338" w:rsidRPr="009C071F">
              <w:rPr>
                <w:rFonts w:ascii="Times New Roman" w:hAnsi="Times New Roman"/>
                <w:color w:val="auto"/>
                <w:szCs w:val="24"/>
                <w:lang w:val="en-US"/>
              </w:rPr>
              <w:t xml:space="preserve"> is the integral part of the contract. </w:t>
            </w:r>
          </w:p>
          <w:p w14:paraId="6BCB267B" w14:textId="77777777" w:rsidR="00D74A4C" w:rsidRPr="00135D74" w:rsidRDefault="00D74A4C" w:rsidP="00326338">
            <w:pPr>
              <w:ind w:right="176"/>
              <w:rPr>
                <w:rFonts w:ascii="Times New Roman" w:hAnsi="Times New Roman"/>
                <w:color w:val="auto"/>
                <w:szCs w:val="24"/>
                <w:lang w:val="en-US"/>
              </w:rPr>
            </w:pPr>
          </w:p>
          <w:p w14:paraId="6B901DDD" w14:textId="77777777" w:rsidR="00D74A4C" w:rsidRPr="00135D74" w:rsidRDefault="00D74A4C" w:rsidP="00326338">
            <w:pPr>
              <w:ind w:right="176"/>
              <w:rPr>
                <w:rStyle w:val="10"/>
                <w:rFonts w:ascii="Times New Roman" w:eastAsia="Times New Roman" w:hAnsi="Times New Roman"/>
                <w:color w:val="auto"/>
                <w:szCs w:val="24"/>
                <w:lang w:val="en-US" w:eastAsia="ru-RU"/>
              </w:rPr>
            </w:pPr>
            <w:r w:rsidRPr="009C071F">
              <w:rPr>
                <w:rStyle w:val="10"/>
                <w:rFonts w:ascii="Times New Roman" w:eastAsia="Times New Roman" w:hAnsi="Times New Roman"/>
                <w:color w:val="auto"/>
                <w:szCs w:val="24"/>
                <w:lang w:val="en-US" w:eastAsia="ru-RU"/>
              </w:rPr>
              <w:t xml:space="preserve">1.3. </w:t>
            </w:r>
            <w:r w:rsidRPr="009C071F">
              <w:rPr>
                <w:rStyle w:val="10"/>
                <w:rFonts w:ascii="Times New Roman" w:eastAsia="Times New Roman" w:hAnsi="Times New Roman"/>
                <w:color w:val="auto"/>
                <w:szCs w:val="24"/>
                <w:lang w:val="tr-TR" w:eastAsia="ru-RU"/>
              </w:rPr>
              <w:t>Country of origin of the Goods specified in Annex №1 to the present Contract.</w:t>
            </w:r>
          </w:p>
          <w:p w14:paraId="12D697C1" w14:textId="77777777" w:rsidR="00D74A4C" w:rsidRPr="00135D74" w:rsidRDefault="00D74A4C" w:rsidP="00326338">
            <w:pPr>
              <w:ind w:right="176"/>
              <w:rPr>
                <w:rStyle w:val="10"/>
                <w:rFonts w:ascii="Times New Roman" w:eastAsia="Times New Roman" w:hAnsi="Times New Roman"/>
                <w:color w:val="auto"/>
                <w:szCs w:val="24"/>
                <w:lang w:val="en-US" w:eastAsia="ru-RU"/>
              </w:rPr>
            </w:pPr>
            <w:r w:rsidRPr="009C071F">
              <w:rPr>
                <w:rStyle w:val="10"/>
                <w:rFonts w:ascii="Times New Roman" w:eastAsia="Times New Roman" w:hAnsi="Times New Roman"/>
                <w:color w:val="auto"/>
                <w:szCs w:val="24"/>
                <w:lang w:val="en-US" w:eastAsia="ru-RU"/>
              </w:rPr>
              <w:t xml:space="preserve">1.4. </w:t>
            </w:r>
            <w:r w:rsidRPr="009C071F">
              <w:rPr>
                <w:rStyle w:val="10"/>
                <w:rFonts w:ascii="Times New Roman" w:eastAsia="Times New Roman" w:hAnsi="Times New Roman"/>
                <w:color w:val="auto"/>
                <w:szCs w:val="24"/>
                <w:lang w:val="tr-TR" w:eastAsia="ru-RU"/>
              </w:rPr>
              <w:t xml:space="preserve">Manufacturer of the </w:t>
            </w:r>
            <w:r w:rsidRPr="009C071F">
              <w:rPr>
                <w:rStyle w:val="10"/>
                <w:rFonts w:ascii="Times New Roman" w:eastAsia="Times New Roman" w:hAnsi="Times New Roman"/>
                <w:color w:val="auto"/>
                <w:szCs w:val="24"/>
                <w:lang w:val="en-US" w:eastAsia="ru-RU"/>
              </w:rPr>
              <w:t>Goods</w:t>
            </w:r>
            <w:r w:rsidRPr="009C071F">
              <w:rPr>
                <w:rStyle w:val="10"/>
                <w:rFonts w:ascii="Times New Roman" w:eastAsia="Times New Roman" w:hAnsi="Times New Roman"/>
                <w:color w:val="auto"/>
                <w:szCs w:val="24"/>
                <w:lang w:val="tr-TR" w:eastAsia="ru-RU"/>
              </w:rPr>
              <w:t xml:space="preserve"> specified in Annex №1 to the present Contract.</w:t>
            </w:r>
          </w:p>
          <w:p w14:paraId="4D889351" w14:textId="77777777" w:rsidR="00D74A4C" w:rsidRPr="00902E76" w:rsidRDefault="00D74A4C" w:rsidP="00326338">
            <w:pPr>
              <w:ind w:right="176"/>
              <w:rPr>
                <w:rStyle w:val="10"/>
                <w:rFonts w:ascii="Times New Roman" w:eastAsia="Times New Roman" w:hAnsi="Times New Roman"/>
                <w:color w:val="auto"/>
                <w:szCs w:val="24"/>
                <w:lang w:val="en-US" w:eastAsia="ru-RU"/>
              </w:rPr>
            </w:pPr>
            <w:r w:rsidRPr="009C071F">
              <w:rPr>
                <w:rStyle w:val="10"/>
                <w:rFonts w:ascii="Times New Roman" w:eastAsia="Times New Roman" w:hAnsi="Times New Roman"/>
                <w:color w:val="auto"/>
                <w:szCs w:val="24"/>
                <w:lang w:val="en-US" w:eastAsia="ru-RU"/>
              </w:rPr>
              <w:t xml:space="preserve">1.5. </w:t>
            </w:r>
            <w:r w:rsidRPr="009C071F">
              <w:rPr>
                <w:rStyle w:val="10"/>
                <w:rFonts w:ascii="Times New Roman" w:eastAsia="Times New Roman" w:hAnsi="Times New Roman"/>
                <w:color w:val="auto"/>
                <w:szCs w:val="24"/>
                <w:lang w:val="tr-TR" w:eastAsia="ru-RU"/>
              </w:rPr>
              <w:t>HS code of the Goods specified in Annex №1 to the present Contract.</w:t>
            </w:r>
          </w:p>
          <w:p w14:paraId="4469A037" w14:textId="3F59947C" w:rsidR="00DA3253" w:rsidRPr="00902E76" w:rsidRDefault="00DA3253" w:rsidP="00326338">
            <w:pPr>
              <w:ind w:right="176"/>
              <w:rPr>
                <w:rStyle w:val="10"/>
                <w:rFonts w:ascii="Times New Roman" w:eastAsia="Times New Roman" w:hAnsi="Times New Roman"/>
                <w:color w:val="auto"/>
                <w:szCs w:val="24"/>
                <w:lang w:val="en-US" w:eastAsia="ru-RU"/>
              </w:rPr>
            </w:pPr>
            <w:r w:rsidRPr="00DA3253">
              <w:rPr>
                <w:rStyle w:val="10"/>
                <w:rFonts w:ascii="Times New Roman" w:eastAsia="Times New Roman" w:hAnsi="Times New Roman"/>
                <w:color w:val="auto"/>
                <w:szCs w:val="24"/>
                <w:lang w:val="en-US" w:eastAsia="ru-RU"/>
              </w:rPr>
              <w:t xml:space="preserve">1.6. </w:t>
            </w:r>
            <w:r w:rsidRPr="00DA3253">
              <w:rPr>
                <w:rStyle w:val="10"/>
                <w:rFonts w:ascii="Times New Roman" w:eastAsia="Times New Roman" w:hAnsi="Times New Roman"/>
                <w:color w:val="auto"/>
                <w:szCs w:val="24"/>
                <w:lang w:val="tr-TR" w:eastAsia="ru-RU"/>
              </w:rPr>
              <w:t>The delivery basis is _______________ (INCOTERMS 20</w:t>
            </w:r>
            <w:r w:rsidRPr="00DA3253">
              <w:rPr>
                <w:rStyle w:val="10"/>
                <w:rFonts w:ascii="Times New Roman" w:eastAsia="Times New Roman" w:hAnsi="Times New Roman"/>
                <w:color w:val="auto"/>
                <w:szCs w:val="24"/>
                <w:lang w:val="en-US" w:eastAsia="ru-RU"/>
              </w:rPr>
              <w:t>1</w:t>
            </w:r>
            <w:r w:rsidRPr="00DA3253">
              <w:rPr>
                <w:rStyle w:val="10"/>
                <w:rFonts w:ascii="Times New Roman" w:eastAsia="Times New Roman" w:hAnsi="Times New Roman"/>
                <w:color w:val="auto"/>
                <w:szCs w:val="24"/>
                <w:lang w:val="tr-TR" w:eastAsia="ru-RU"/>
              </w:rPr>
              <w:t>0).</w:t>
            </w:r>
          </w:p>
          <w:p w14:paraId="1D2A41DF" w14:textId="77777777" w:rsidR="00DA3253" w:rsidRPr="00DA3253" w:rsidRDefault="00DA3253" w:rsidP="00DA3253">
            <w:pPr>
              <w:overflowPunct/>
              <w:autoSpaceDE/>
              <w:autoSpaceDN/>
              <w:adjustRightInd/>
              <w:rPr>
                <w:rStyle w:val="10"/>
                <w:rFonts w:ascii="Times New Roman" w:eastAsia="Times New Roman" w:hAnsi="Times New Roman"/>
                <w:color w:val="auto"/>
                <w:szCs w:val="24"/>
                <w:lang w:val="tr-TR" w:eastAsia="ru-RU"/>
              </w:rPr>
            </w:pPr>
            <w:r w:rsidRPr="00DA3253">
              <w:rPr>
                <w:rStyle w:val="10"/>
                <w:rFonts w:ascii="Times New Roman" w:eastAsia="Times New Roman" w:hAnsi="Times New Roman"/>
                <w:color w:val="auto"/>
                <w:szCs w:val="24"/>
                <w:lang w:val="en-US" w:eastAsia="ru-RU"/>
              </w:rPr>
              <w:t xml:space="preserve">1.7. </w:t>
            </w:r>
            <w:r w:rsidRPr="00DA3253">
              <w:rPr>
                <w:rStyle w:val="10"/>
                <w:rFonts w:ascii="Times New Roman" w:eastAsia="Times New Roman" w:hAnsi="Times New Roman"/>
                <w:color w:val="auto"/>
                <w:szCs w:val="24"/>
                <w:lang w:val="tr-TR" w:eastAsia="ru-RU"/>
              </w:rPr>
              <w:t>The Goods are new, not used, not restored, not taken out of production and is not an exhibition model, the year of release is not earlier than 2022.</w:t>
            </w:r>
          </w:p>
          <w:p w14:paraId="43294660" w14:textId="217DA506" w:rsidR="00DA3253" w:rsidRPr="00DA3253" w:rsidRDefault="00DA3253" w:rsidP="00326338">
            <w:pPr>
              <w:ind w:right="176"/>
              <w:rPr>
                <w:rStyle w:val="10"/>
                <w:rFonts w:ascii="Times New Roman" w:eastAsia="Times New Roman" w:hAnsi="Times New Roman"/>
                <w:color w:val="auto"/>
                <w:szCs w:val="24"/>
                <w:lang w:eastAsia="ru-RU"/>
              </w:rPr>
            </w:pPr>
          </w:p>
          <w:p w14:paraId="0B8859DA" w14:textId="77777777" w:rsidR="00D74A4C" w:rsidRPr="00135D74" w:rsidRDefault="00D74A4C" w:rsidP="00326338">
            <w:pPr>
              <w:ind w:right="176"/>
              <w:rPr>
                <w:rFonts w:ascii="Times New Roman" w:hAnsi="Times New Roman"/>
                <w:color w:val="auto"/>
                <w:szCs w:val="24"/>
                <w:lang w:val="en-US"/>
              </w:rPr>
            </w:pPr>
          </w:p>
        </w:tc>
      </w:tr>
      <w:tr w:rsidR="00326338" w:rsidRPr="00633260" w14:paraId="5C3095EC" w14:textId="77777777">
        <w:tc>
          <w:tcPr>
            <w:tcW w:w="5400" w:type="dxa"/>
          </w:tcPr>
          <w:p w14:paraId="5871FB76" w14:textId="77777777" w:rsidR="00326338" w:rsidRPr="00633260" w:rsidRDefault="00326338" w:rsidP="00326338">
            <w:pPr>
              <w:spacing w:line="240" w:lineRule="exact"/>
              <w:ind w:right="176"/>
              <w:jc w:val="center"/>
              <w:rPr>
                <w:rFonts w:ascii="Times New Roman" w:hAnsi="Times New Roman"/>
                <w:b/>
                <w:color w:val="auto"/>
                <w:szCs w:val="24"/>
                <w:lang w:val="ru-RU"/>
              </w:rPr>
            </w:pPr>
            <w:r w:rsidRPr="00633260">
              <w:rPr>
                <w:rFonts w:ascii="Times New Roman" w:hAnsi="Times New Roman"/>
                <w:b/>
                <w:color w:val="auto"/>
                <w:szCs w:val="24"/>
                <w:lang w:val="ru-RU"/>
              </w:rPr>
              <w:t>2. ЦЕНЫ И ОБЩАЯ СТОИМОСТЬ КОНТРАКТА</w:t>
            </w:r>
          </w:p>
        </w:tc>
        <w:tc>
          <w:tcPr>
            <w:tcW w:w="5520" w:type="dxa"/>
            <w:gridSpan w:val="2"/>
          </w:tcPr>
          <w:p w14:paraId="27C8C4BF" w14:textId="77777777" w:rsidR="00326338" w:rsidRPr="00633260" w:rsidRDefault="00326338" w:rsidP="00326338">
            <w:pPr>
              <w:spacing w:line="240" w:lineRule="exact"/>
              <w:ind w:right="176"/>
              <w:jc w:val="center"/>
              <w:rPr>
                <w:rFonts w:ascii="Times New Roman" w:hAnsi="Times New Roman"/>
                <w:b/>
                <w:color w:val="auto"/>
                <w:szCs w:val="24"/>
              </w:rPr>
            </w:pPr>
            <w:r w:rsidRPr="00633260">
              <w:rPr>
                <w:rFonts w:ascii="Times New Roman" w:hAnsi="Times New Roman"/>
                <w:b/>
                <w:color w:val="auto"/>
                <w:szCs w:val="24"/>
              </w:rPr>
              <w:t>2. PRICES AND TOTAL VALUE OF THE CONTRACT</w:t>
            </w:r>
          </w:p>
        </w:tc>
      </w:tr>
      <w:tr w:rsidR="00326338" w:rsidRPr="00633260" w14:paraId="209E6D4B" w14:textId="77777777" w:rsidTr="00A273D2">
        <w:tc>
          <w:tcPr>
            <w:tcW w:w="5400" w:type="dxa"/>
            <w:shd w:val="clear" w:color="auto" w:fill="auto"/>
          </w:tcPr>
          <w:p w14:paraId="4EF463F6" w14:textId="18332E76" w:rsidR="00326338" w:rsidRPr="00AD52B8" w:rsidRDefault="000737A9" w:rsidP="00FA0FAC">
            <w:pPr>
              <w:spacing w:line="240" w:lineRule="exact"/>
              <w:ind w:right="176"/>
              <w:rPr>
                <w:rFonts w:ascii="Times New Roman" w:hAnsi="Times New Roman"/>
                <w:color w:val="auto"/>
                <w:szCs w:val="24"/>
                <w:lang w:val="ru-RU"/>
              </w:rPr>
            </w:pPr>
            <w:r w:rsidRPr="003504EA">
              <w:rPr>
                <w:rFonts w:ascii="Times New Roman" w:hAnsi="Times New Roman"/>
                <w:snapToGrid w:val="0"/>
                <w:color w:val="auto"/>
                <w:szCs w:val="24"/>
                <w:lang w:val="ru-RU"/>
              </w:rPr>
              <w:t xml:space="preserve">2.1. </w:t>
            </w:r>
            <w:r w:rsidR="00326338" w:rsidRPr="00652E8A">
              <w:rPr>
                <w:rFonts w:ascii="Times New Roman" w:hAnsi="Times New Roman"/>
                <w:snapToGrid w:val="0"/>
                <w:color w:val="auto"/>
                <w:szCs w:val="24"/>
                <w:lang w:val="ru-RU"/>
              </w:rPr>
              <w:t xml:space="preserve">Общая сумма контракта </w:t>
            </w:r>
            <w:r w:rsidR="00D73DE4" w:rsidRPr="00652E8A">
              <w:rPr>
                <w:rFonts w:ascii="Times New Roman" w:hAnsi="Times New Roman"/>
                <w:snapToGrid w:val="0"/>
                <w:color w:val="auto"/>
                <w:szCs w:val="24"/>
                <w:lang w:val="ru-RU"/>
              </w:rPr>
              <w:t xml:space="preserve">составляет </w:t>
            </w:r>
            <w:r w:rsidR="00652E8A" w:rsidRPr="00652E8A">
              <w:rPr>
                <w:rFonts w:ascii="Times New Roman" w:hAnsi="Times New Roman"/>
                <w:snapToGrid w:val="0"/>
                <w:color w:val="auto"/>
                <w:szCs w:val="24"/>
                <w:lang w:val="ru-RU"/>
              </w:rPr>
              <w:t xml:space="preserve"> </w:t>
            </w:r>
            <w:r w:rsidR="00045BE1" w:rsidRPr="00045BE1">
              <w:rPr>
                <w:rFonts w:ascii="Times New Roman" w:hAnsi="Times New Roman"/>
                <w:color w:val="auto"/>
                <w:szCs w:val="24"/>
                <w:lang w:val="ru-RU" w:eastAsia="ja-JP"/>
              </w:rPr>
              <w:t>_______________</w:t>
            </w:r>
            <w:r w:rsidR="00652E8A" w:rsidRPr="00652E8A">
              <w:rPr>
                <w:rFonts w:ascii="Times New Roman" w:hAnsi="Times New Roman"/>
                <w:color w:val="auto"/>
                <w:szCs w:val="24"/>
                <w:lang w:val="ru-RU" w:eastAsia="ja-JP"/>
              </w:rPr>
              <w:t xml:space="preserve"> (</w:t>
            </w:r>
            <w:r w:rsidR="00045BE1">
              <w:rPr>
                <w:rFonts w:ascii="Times New Roman" w:hAnsi="Times New Roman"/>
                <w:color w:val="auto"/>
                <w:szCs w:val="24"/>
                <w:lang w:val="ru-RU" w:eastAsia="ja-JP"/>
              </w:rPr>
              <w:t>Сумма прописью</w:t>
            </w:r>
            <w:r w:rsidR="00652E8A" w:rsidRPr="00652E8A">
              <w:rPr>
                <w:rFonts w:ascii="Times New Roman" w:hAnsi="Times New Roman"/>
                <w:color w:val="auto"/>
                <w:szCs w:val="24"/>
                <w:lang w:val="ru-RU" w:eastAsia="ja-JP"/>
              </w:rPr>
              <w:t>)</w:t>
            </w:r>
            <w:r w:rsidR="008C1829" w:rsidRPr="00652E8A">
              <w:rPr>
                <w:rFonts w:ascii="Times New Roman" w:hAnsi="Times New Roman"/>
                <w:color w:val="auto"/>
                <w:szCs w:val="24"/>
                <w:lang w:val="ru-RU" w:eastAsia="ja-JP"/>
              </w:rPr>
              <w:t xml:space="preserve"> </w:t>
            </w:r>
            <w:r w:rsidR="00326338" w:rsidRPr="00652E8A">
              <w:rPr>
                <w:rFonts w:ascii="Times New Roman" w:hAnsi="Times New Roman"/>
                <w:b/>
                <w:color w:val="auto"/>
                <w:szCs w:val="24"/>
                <w:lang w:val="ru-RU"/>
              </w:rPr>
              <w:t>(валюта платежа</w:t>
            </w:r>
            <w:proofErr w:type="gramStart"/>
            <w:r w:rsidR="000A23A7">
              <w:rPr>
                <w:rFonts w:ascii="Times New Roman" w:hAnsi="Times New Roman"/>
                <w:b/>
                <w:color w:val="auto"/>
                <w:szCs w:val="24"/>
                <w:lang w:val="ru-RU"/>
              </w:rPr>
              <w:t xml:space="preserve"> </w:t>
            </w:r>
            <w:r w:rsidR="00326338" w:rsidRPr="00652E8A">
              <w:rPr>
                <w:rFonts w:ascii="Times New Roman" w:hAnsi="Times New Roman"/>
                <w:b/>
                <w:color w:val="auto"/>
                <w:szCs w:val="24"/>
                <w:lang w:val="ru-RU"/>
              </w:rPr>
              <w:t>-</w:t>
            </w:r>
            <w:r w:rsidR="000A23A7">
              <w:rPr>
                <w:rFonts w:ascii="Times New Roman" w:hAnsi="Times New Roman"/>
                <w:b/>
                <w:color w:val="auto"/>
                <w:szCs w:val="24"/>
                <w:lang w:val="ru-RU"/>
              </w:rPr>
              <w:t>__________</w:t>
            </w:r>
            <w:r w:rsidR="00326338" w:rsidRPr="00652E8A">
              <w:rPr>
                <w:rFonts w:ascii="Times New Roman" w:hAnsi="Times New Roman"/>
                <w:b/>
                <w:color w:val="auto"/>
                <w:szCs w:val="24"/>
                <w:lang w:val="ru-RU"/>
              </w:rPr>
              <w:t>)</w:t>
            </w:r>
            <w:r w:rsidR="00326338" w:rsidRPr="00652E8A">
              <w:rPr>
                <w:rFonts w:ascii="Times New Roman" w:hAnsi="Times New Roman"/>
                <w:b/>
                <w:snapToGrid w:val="0"/>
                <w:color w:val="auto"/>
                <w:szCs w:val="24"/>
                <w:lang w:val="ru-RU"/>
              </w:rPr>
              <w:t>.</w:t>
            </w:r>
            <w:r w:rsidR="00326338" w:rsidRPr="00A273D2">
              <w:rPr>
                <w:rFonts w:ascii="Times New Roman" w:hAnsi="Times New Roman"/>
                <w:b/>
                <w:snapToGrid w:val="0"/>
                <w:color w:val="auto"/>
                <w:szCs w:val="24"/>
                <w:lang w:val="ru-RU"/>
              </w:rPr>
              <w:t xml:space="preserve"> </w:t>
            </w:r>
            <w:r w:rsidR="00326338" w:rsidRPr="00633260">
              <w:rPr>
                <w:rFonts w:ascii="Times New Roman" w:hAnsi="Times New Roman"/>
                <w:color w:val="auto"/>
                <w:szCs w:val="24"/>
                <w:lang w:val="ru-RU"/>
              </w:rPr>
              <w:t xml:space="preserve"> </w:t>
            </w:r>
            <w:proofErr w:type="gramEnd"/>
            <w:r w:rsidR="00326338" w:rsidRPr="00633260">
              <w:rPr>
                <w:rFonts w:ascii="Times New Roman" w:hAnsi="Times New Roman"/>
                <w:color w:val="auto"/>
                <w:szCs w:val="24"/>
                <w:lang w:val="ru-RU"/>
              </w:rPr>
              <w:t>Цена</w:t>
            </w:r>
            <w:r w:rsidR="00326338" w:rsidRPr="00AD52B8">
              <w:rPr>
                <w:rFonts w:ascii="Times New Roman" w:hAnsi="Times New Roman"/>
                <w:color w:val="auto"/>
                <w:szCs w:val="24"/>
                <w:lang w:val="ru-RU"/>
              </w:rPr>
              <w:t xml:space="preserve"> </w:t>
            </w:r>
            <w:r w:rsidR="00326338" w:rsidRPr="00633260">
              <w:rPr>
                <w:rFonts w:ascii="Times New Roman" w:hAnsi="Times New Roman"/>
                <w:color w:val="auto"/>
                <w:szCs w:val="24"/>
                <w:lang w:val="ru-RU"/>
              </w:rPr>
              <w:t>товара</w:t>
            </w:r>
            <w:r w:rsidR="00326338" w:rsidRPr="00AD52B8">
              <w:rPr>
                <w:rFonts w:ascii="Times New Roman" w:hAnsi="Times New Roman"/>
                <w:color w:val="auto"/>
                <w:szCs w:val="24"/>
                <w:lang w:val="ru-RU"/>
              </w:rPr>
              <w:t xml:space="preserve"> </w:t>
            </w:r>
            <w:r w:rsidR="00326338" w:rsidRPr="00633260">
              <w:rPr>
                <w:rFonts w:ascii="Times New Roman" w:hAnsi="Times New Roman"/>
                <w:color w:val="auto"/>
                <w:szCs w:val="24"/>
                <w:lang w:val="ru-RU"/>
              </w:rPr>
              <w:t>по</w:t>
            </w:r>
            <w:r w:rsidR="00326338" w:rsidRPr="00AD52B8">
              <w:rPr>
                <w:rFonts w:ascii="Times New Roman" w:hAnsi="Times New Roman"/>
                <w:color w:val="auto"/>
                <w:szCs w:val="24"/>
                <w:lang w:val="ru-RU"/>
              </w:rPr>
              <w:t xml:space="preserve"> </w:t>
            </w:r>
            <w:r w:rsidR="00326338" w:rsidRPr="00633260">
              <w:rPr>
                <w:rFonts w:ascii="Times New Roman" w:hAnsi="Times New Roman"/>
                <w:color w:val="auto"/>
                <w:szCs w:val="24"/>
                <w:lang w:val="ru-RU"/>
              </w:rPr>
              <w:t>позициям</w:t>
            </w:r>
            <w:r w:rsidR="00326338" w:rsidRPr="00AD52B8">
              <w:rPr>
                <w:rFonts w:ascii="Times New Roman" w:hAnsi="Times New Roman"/>
                <w:color w:val="auto"/>
                <w:szCs w:val="24"/>
                <w:lang w:val="ru-RU"/>
              </w:rPr>
              <w:t xml:space="preserve"> </w:t>
            </w:r>
            <w:r w:rsidR="00326338" w:rsidRPr="00633260">
              <w:rPr>
                <w:rFonts w:ascii="Times New Roman" w:hAnsi="Times New Roman"/>
                <w:color w:val="auto"/>
                <w:szCs w:val="24"/>
                <w:lang w:val="ru-RU"/>
              </w:rPr>
              <w:t>дана</w:t>
            </w:r>
            <w:r w:rsidR="00326338" w:rsidRPr="00AD52B8">
              <w:rPr>
                <w:rFonts w:ascii="Times New Roman" w:hAnsi="Times New Roman"/>
                <w:color w:val="auto"/>
                <w:szCs w:val="24"/>
                <w:lang w:val="ru-RU"/>
              </w:rPr>
              <w:t xml:space="preserve"> </w:t>
            </w:r>
            <w:r w:rsidR="00326338" w:rsidRPr="00633260">
              <w:rPr>
                <w:rFonts w:ascii="Times New Roman" w:hAnsi="Times New Roman"/>
                <w:color w:val="auto"/>
                <w:szCs w:val="24"/>
                <w:lang w:val="ru-RU"/>
              </w:rPr>
              <w:t>в</w:t>
            </w:r>
            <w:r w:rsidR="00326338" w:rsidRPr="00AD52B8">
              <w:rPr>
                <w:rFonts w:ascii="Times New Roman" w:hAnsi="Times New Roman"/>
                <w:color w:val="auto"/>
                <w:szCs w:val="24"/>
                <w:lang w:val="ru-RU"/>
              </w:rPr>
              <w:t xml:space="preserve"> </w:t>
            </w:r>
            <w:r w:rsidR="00326338" w:rsidRPr="00633260">
              <w:rPr>
                <w:rFonts w:ascii="Times New Roman" w:hAnsi="Times New Roman"/>
                <w:color w:val="auto"/>
                <w:szCs w:val="24"/>
                <w:lang w:val="ru-RU"/>
              </w:rPr>
              <w:t>Спецификации</w:t>
            </w:r>
            <w:r w:rsidR="00326338" w:rsidRPr="00AD52B8">
              <w:rPr>
                <w:rFonts w:ascii="Times New Roman" w:hAnsi="Times New Roman"/>
                <w:color w:val="auto"/>
                <w:szCs w:val="24"/>
                <w:lang w:val="ru-RU"/>
              </w:rPr>
              <w:t xml:space="preserve"> </w:t>
            </w:r>
            <w:r w:rsidR="00326338" w:rsidRPr="00633260">
              <w:rPr>
                <w:rFonts w:ascii="Times New Roman" w:hAnsi="Times New Roman"/>
                <w:color w:val="auto"/>
                <w:szCs w:val="24"/>
                <w:lang w:val="ru-RU"/>
              </w:rPr>
              <w:t>к</w:t>
            </w:r>
            <w:r w:rsidR="00326338" w:rsidRPr="00AD52B8">
              <w:rPr>
                <w:rFonts w:ascii="Times New Roman" w:hAnsi="Times New Roman"/>
                <w:color w:val="auto"/>
                <w:szCs w:val="24"/>
                <w:lang w:val="ru-RU"/>
              </w:rPr>
              <w:t xml:space="preserve"> </w:t>
            </w:r>
            <w:r w:rsidR="00326338" w:rsidRPr="00633260">
              <w:rPr>
                <w:rFonts w:ascii="Times New Roman" w:hAnsi="Times New Roman"/>
                <w:color w:val="auto"/>
                <w:szCs w:val="24"/>
                <w:lang w:val="ru-RU"/>
              </w:rPr>
              <w:t>контракту</w:t>
            </w:r>
            <w:r w:rsidR="00326338" w:rsidRPr="00AD52B8">
              <w:rPr>
                <w:rFonts w:ascii="Times New Roman" w:hAnsi="Times New Roman"/>
                <w:color w:val="auto"/>
                <w:szCs w:val="24"/>
                <w:lang w:val="ru-RU"/>
              </w:rPr>
              <w:t>.</w:t>
            </w:r>
          </w:p>
          <w:p w14:paraId="10ABBD6B" w14:textId="77777777" w:rsidR="00652E8A" w:rsidRPr="00AD52B8" w:rsidRDefault="00652E8A" w:rsidP="00FA0FAC">
            <w:pPr>
              <w:spacing w:line="240" w:lineRule="exact"/>
              <w:ind w:right="176"/>
              <w:rPr>
                <w:rFonts w:ascii="Times New Roman" w:hAnsi="Times New Roman"/>
                <w:color w:val="auto"/>
                <w:szCs w:val="24"/>
                <w:lang w:val="ru-RU"/>
              </w:rPr>
            </w:pPr>
          </w:p>
        </w:tc>
        <w:tc>
          <w:tcPr>
            <w:tcW w:w="5520" w:type="dxa"/>
            <w:gridSpan w:val="2"/>
            <w:shd w:val="clear" w:color="auto" w:fill="auto"/>
          </w:tcPr>
          <w:p w14:paraId="278E7EAD" w14:textId="5C2765B7" w:rsidR="00326338" w:rsidRPr="00633260" w:rsidRDefault="006C17E0" w:rsidP="00045BE1">
            <w:pPr>
              <w:spacing w:line="240" w:lineRule="exact"/>
              <w:ind w:right="176"/>
              <w:rPr>
                <w:rFonts w:ascii="Times New Roman" w:hAnsi="Times New Roman"/>
                <w:color w:val="auto"/>
                <w:szCs w:val="24"/>
              </w:rPr>
            </w:pPr>
            <w:r w:rsidRPr="00633260">
              <w:rPr>
                <w:rFonts w:ascii="Times New Roman" w:hAnsi="Times New Roman"/>
                <w:snapToGrid w:val="0"/>
                <w:color w:val="auto"/>
                <w:szCs w:val="24"/>
              </w:rPr>
              <w:t xml:space="preserve">2.1. </w:t>
            </w:r>
            <w:r w:rsidR="00326338" w:rsidRPr="00633260">
              <w:rPr>
                <w:rFonts w:ascii="Times New Roman" w:hAnsi="Times New Roman"/>
                <w:snapToGrid w:val="0"/>
                <w:color w:val="auto"/>
                <w:szCs w:val="24"/>
              </w:rPr>
              <w:t xml:space="preserve">The total amount of the Contract is </w:t>
            </w:r>
            <w:r w:rsidR="00D74AC8" w:rsidRPr="00633260">
              <w:rPr>
                <w:rFonts w:ascii="Times New Roman" w:hAnsi="Times New Roman"/>
                <w:snapToGrid w:val="0"/>
                <w:color w:val="auto"/>
                <w:szCs w:val="24"/>
                <w:lang w:val="en-US"/>
              </w:rPr>
              <w:br/>
            </w:r>
            <w:r w:rsidR="00045BE1" w:rsidRPr="00045BE1">
              <w:rPr>
                <w:rFonts w:ascii="Times New Roman" w:hAnsi="Times New Roman"/>
                <w:szCs w:val="24"/>
                <w:lang w:val="en-US" w:eastAsia="ja-JP"/>
              </w:rPr>
              <w:t>_____________</w:t>
            </w:r>
            <w:r w:rsidR="004318B2" w:rsidRPr="00870BF5">
              <w:rPr>
                <w:rFonts w:ascii="Times New Roman" w:hAnsi="Times New Roman"/>
                <w:szCs w:val="24"/>
                <w:lang w:val="en-US" w:eastAsia="ja-JP"/>
              </w:rPr>
              <w:t xml:space="preserve"> </w:t>
            </w:r>
            <w:r w:rsidR="008C1829" w:rsidRPr="00045BE1">
              <w:rPr>
                <w:rFonts w:ascii="Times New Roman" w:hAnsi="Times New Roman"/>
                <w:color w:val="auto"/>
                <w:szCs w:val="24"/>
                <w:lang w:val="en-US" w:eastAsia="ja-JP"/>
              </w:rPr>
              <w:t>(</w:t>
            </w:r>
            <w:r w:rsidR="00045BE1" w:rsidRPr="00045BE1">
              <w:rPr>
                <w:rFonts w:ascii="Times New Roman" w:hAnsi="Times New Roman"/>
                <w:color w:val="auto"/>
                <w:szCs w:val="24"/>
                <w:lang w:val="en-US" w:eastAsia="ja-JP"/>
              </w:rPr>
              <w:t>Amount in words</w:t>
            </w:r>
            <w:r w:rsidR="00F3059B" w:rsidRPr="00045BE1">
              <w:rPr>
                <w:rFonts w:ascii="Times New Roman" w:hAnsi="Times New Roman"/>
                <w:color w:val="auto"/>
                <w:szCs w:val="24"/>
                <w:lang w:val="en-US" w:eastAsia="ja-JP"/>
              </w:rPr>
              <w:t xml:space="preserve">) </w:t>
            </w:r>
            <w:r w:rsidR="008C1829" w:rsidRPr="00045BE1">
              <w:rPr>
                <w:rFonts w:ascii="Times New Roman" w:hAnsi="Times New Roman"/>
                <w:b/>
                <w:bCs/>
                <w:color w:val="auto"/>
                <w:szCs w:val="24"/>
                <w:lang w:val="en-US"/>
              </w:rPr>
              <w:t>(</w:t>
            </w:r>
            <w:r w:rsidR="00326338" w:rsidRPr="00A273D2">
              <w:rPr>
                <w:rFonts w:ascii="Times New Roman" w:hAnsi="Times New Roman"/>
                <w:b/>
                <w:bCs/>
                <w:color w:val="auto"/>
                <w:szCs w:val="24"/>
                <w:lang w:val="en-US"/>
              </w:rPr>
              <w:t xml:space="preserve">currency – </w:t>
            </w:r>
            <w:r w:rsidR="00045BE1" w:rsidRPr="000A23A7">
              <w:rPr>
                <w:rFonts w:ascii="Times New Roman" w:hAnsi="Times New Roman"/>
                <w:b/>
                <w:bCs/>
                <w:color w:val="auto"/>
                <w:szCs w:val="24"/>
                <w:lang w:val="en-US"/>
              </w:rPr>
              <w:t>___________</w:t>
            </w:r>
            <w:r w:rsidR="00326338" w:rsidRPr="00A273D2">
              <w:rPr>
                <w:rFonts w:ascii="Times New Roman" w:hAnsi="Times New Roman"/>
                <w:b/>
                <w:bCs/>
                <w:color w:val="auto"/>
                <w:szCs w:val="24"/>
                <w:lang w:val="en-US"/>
              </w:rPr>
              <w:t>)</w:t>
            </w:r>
            <w:r w:rsidR="00326338" w:rsidRPr="00A273D2">
              <w:rPr>
                <w:rFonts w:ascii="Times New Roman" w:hAnsi="Times New Roman"/>
                <w:b/>
                <w:snapToGrid w:val="0"/>
                <w:color w:val="auto"/>
                <w:szCs w:val="24"/>
              </w:rPr>
              <w:t>.</w:t>
            </w:r>
            <w:r w:rsidR="00326338" w:rsidRPr="00A273D2">
              <w:rPr>
                <w:rFonts w:ascii="Times New Roman" w:hAnsi="Times New Roman"/>
                <w:b/>
                <w:snapToGrid w:val="0"/>
                <w:color w:val="auto"/>
                <w:szCs w:val="24"/>
                <w:lang w:val="en-US"/>
              </w:rPr>
              <w:t xml:space="preserve"> </w:t>
            </w:r>
            <w:r w:rsidR="00326338" w:rsidRPr="00A273D2">
              <w:rPr>
                <w:rFonts w:ascii="Times New Roman" w:hAnsi="Times New Roman"/>
                <w:color w:val="auto"/>
                <w:szCs w:val="24"/>
              </w:rPr>
              <w:t>Itemised p</w:t>
            </w:r>
            <w:r w:rsidR="00326338" w:rsidRPr="00633260">
              <w:rPr>
                <w:rFonts w:ascii="Times New Roman" w:hAnsi="Times New Roman"/>
                <w:color w:val="auto"/>
                <w:szCs w:val="24"/>
              </w:rPr>
              <w:t>rices are specified in Specification to the Contract.</w:t>
            </w:r>
          </w:p>
        </w:tc>
      </w:tr>
      <w:tr w:rsidR="00326338" w:rsidRPr="00633260" w14:paraId="2658363B" w14:textId="77777777">
        <w:tc>
          <w:tcPr>
            <w:tcW w:w="5400" w:type="dxa"/>
          </w:tcPr>
          <w:p w14:paraId="78D3A3CB" w14:textId="77777777" w:rsidR="00326338" w:rsidRPr="00633260" w:rsidRDefault="006C17E0" w:rsidP="00326338">
            <w:pPr>
              <w:spacing w:line="240" w:lineRule="exact"/>
              <w:ind w:right="176"/>
              <w:rPr>
                <w:rFonts w:ascii="Times New Roman" w:hAnsi="Times New Roman"/>
                <w:color w:val="auto"/>
                <w:szCs w:val="24"/>
                <w:lang w:val="ru-RU"/>
              </w:rPr>
            </w:pPr>
            <w:r w:rsidRPr="00633260">
              <w:rPr>
                <w:rFonts w:ascii="Times New Roman" w:hAnsi="Times New Roman"/>
                <w:color w:val="auto"/>
                <w:szCs w:val="24"/>
                <w:lang w:val="ru-RU"/>
              </w:rPr>
              <w:t xml:space="preserve">2.2.  </w:t>
            </w:r>
            <w:r w:rsidR="00326338" w:rsidRPr="00633260">
              <w:rPr>
                <w:rFonts w:ascii="Times New Roman" w:hAnsi="Times New Roman"/>
                <w:color w:val="auto"/>
                <w:szCs w:val="24"/>
                <w:lang w:val="ru-RU"/>
              </w:rPr>
              <w:t xml:space="preserve">Цены твердые и не </w:t>
            </w:r>
            <w:r w:rsidR="00D73DE4" w:rsidRPr="00633260">
              <w:rPr>
                <w:rFonts w:ascii="Times New Roman" w:hAnsi="Times New Roman"/>
                <w:color w:val="auto"/>
                <w:szCs w:val="24"/>
                <w:lang w:val="ru-RU"/>
              </w:rPr>
              <w:t>подлежат изменениям</w:t>
            </w:r>
            <w:r w:rsidR="00326338" w:rsidRPr="00633260">
              <w:rPr>
                <w:rFonts w:ascii="Times New Roman" w:hAnsi="Times New Roman"/>
                <w:color w:val="auto"/>
                <w:szCs w:val="24"/>
                <w:lang w:val="ru-RU"/>
              </w:rPr>
              <w:t xml:space="preserve"> в период действия контракта.</w:t>
            </w:r>
          </w:p>
        </w:tc>
        <w:tc>
          <w:tcPr>
            <w:tcW w:w="5520" w:type="dxa"/>
            <w:gridSpan w:val="2"/>
          </w:tcPr>
          <w:p w14:paraId="6A3FA2DF" w14:textId="77777777" w:rsidR="00326338" w:rsidRPr="00633260" w:rsidRDefault="006C17E0" w:rsidP="00326338">
            <w:pPr>
              <w:spacing w:line="240" w:lineRule="exact"/>
              <w:ind w:right="176"/>
              <w:rPr>
                <w:rFonts w:ascii="Times New Roman" w:hAnsi="Times New Roman"/>
                <w:color w:val="auto"/>
                <w:szCs w:val="24"/>
              </w:rPr>
            </w:pPr>
            <w:r w:rsidRPr="00633260">
              <w:rPr>
                <w:rFonts w:ascii="Times New Roman" w:hAnsi="Times New Roman"/>
                <w:color w:val="auto"/>
                <w:szCs w:val="24"/>
              </w:rPr>
              <w:t xml:space="preserve">2.2. </w:t>
            </w:r>
            <w:r w:rsidR="00326338" w:rsidRPr="00633260">
              <w:rPr>
                <w:rFonts w:ascii="Times New Roman" w:hAnsi="Times New Roman"/>
                <w:color w:val="auto"/>
                <w:szCs w:val="24"/>
              </w:rPr>
              <w:t>The prices are firm and not subject to any alterations throughout the period of the present Contract.</w:t>
            </w:r>
          </w:p>
        </w:tc>
      </w:tr>
      <w:tr w:rsidR="00326338" w:rsidRPr="00633260" w14:paraId="02CABB4D" w14:textId="77777777">
        <w:tc>
          <w:tcPr>
            <w:tcW w:w="5400" w:type="dxa"/>
          </w:tcPr>
          <w:p w14:paraId="21253A85" w14:textId="1707C947" w:rsidR="00326338" w:rsidRPr="00633260" w:rsidRDefault="006C17E0" w:rsidP="00326338">
            <w:pPr>
              <w:spacing w:line="240" w:lineRule="exact"/>
              <w:ind w:right="176"/>
              <w:rPr>
                <w:rFonts w:ascii="Times New Roman" w:hAnsi="Times New Roman"/>
                <w:color w:val="auto"/>
                <w:szCs w:val="24"/>
                <w:lang w:val="ru-RU"/>
              </w:rPr>
            </w:pPr>
            <w:r w:rsidRPr="00633260">
              <w:rPr>
                <w:rFonts w:ascii="Times New Roman" w:hAnsi="Times New Roman"/>
                <w:color w:val="auto"/>
                <w:szCs w:val="24"/>
                <w:lang w:val="ru-RU"/>
              </w:rPr>
              <w:t xml:space="preserve">2.3. </w:t>
            </w:r>
            <w:r w:rsidR="00326338" w:rsidRPr="00633260">
              <w:rPr>
                <w:rFonts w:ascii="Times New Roman" w:hAnsi="Times New Roman"/>
                <w:color w:val="auto"/>
                <w:szCs w:val="24"/>
                <w:lang w:val="ru-RU"/>
              </w:rPr>
              <w:t xml:space="preserve">Цены понимаются в </w:t>
            </w:r>
            <w:r w:rsidR="000A23A7">
              <w:rPr>
                <w:rFonts w:ascii="Times New Roman" w:hAnsi="Times New Roman"/>
                <w:color w:val="auto"/>
                <w:szCs w:val="24"/>
                <w:lang w:val="ru-RU"/>
              </w:rPr>
              <w:t>_______________</w:t>
            </w:r>
            <w:r w:rsidR="00D73DE4">
              <w:rPr>
                <w:rFonts w:ascii="Times New Roman" w:hAnsi="Times New Roman"/>
                <w:color w:val="auto"/>
                <w:szCs w:val="24"/>
                <w:lang w:val="ru-RU"/>
              </w:rPr>
              <w:t>, (</w:t>
            </w:r>
            <w:r w:rsidR="008F4FC0">
              <w:rPr>
                <w:rFonts w:ascii="Times New Roman" w:hAnsi="Times New Roman"/>
                <w:color w:val="auto"/>
                <w:szCs w:val="24"/>
                <w:lang w:val="ru-RU"/>
              </w:rPr>
              <w:t>“ИНКОТЕРМС-</w:t>
            </w:r>
            <w:smartTag w:uri="urn:schemas-microsoft-com:office:smarttags" w:element="metricconverter">
              <w:smartTagPr>
                <w:attr w:name="ProductID" w:val="2010”"/>
              </w:smartTagPr>
              <w:r w:rsidR="008F4FC0">
                <w:rPr>
                  <w:rFonts w:ascii="Times New Roman" w:hAnsi="Times New Roman"/>
                  <w:color w:val="auto"/>
                  <w:szCs w:val="24"/>
                  <w:lang w:val="ru-RU"/>
                </w:rPr>
                <w:t>20</w:t>
              </w:r>
              <w:r w:rsidR="008F4FC0">
                <w:rPr>
                  <w:rFonts w:ascii="Times New Roman" w:hAnsi="Times New Roman" w:hint="eastAsia"/>
                  <w:color w:val="auto"/>
                  <w:szCs w:val="24"/>
                  <w:lang w:val="ru-RU" w:eastAsia="ja-JP"/>
                </w:rPr>
                <w:t>1</w:t>
              </w:r>
              <w:r w:rsidR="00326338" w:rsidRPr="00633260">
                <w:rPr>
                  <w:rFonts w:ascii="Times New Roman" w:hAnsi="Times New Roman"/>
                  <w:color w:val="auto"/>
                  <w:szCs w:val="24"/>
                  <w:lang w:val="ru-RU"/>
                </w:rPr>
                <w:t>0”</w:t>
              </w:r>
            </w:smartTag>
            <w:r w:rsidR="00326338" w:rsidRPr="00633260">
              <w:rPr>
                <w:rFonts w:ascii="Times New Roman" w:hAnsi="Times New Roman"/>
                <w:color w:val="auto"/>
                <w:szCs w:val="24"/>
                <w:lang w:val="ru-RU"/>
              </w:rPr>
              <w:t xml:space="preserve">) и включают стоимость </w:t>
            </w:r>
            <w:r w:rsidR="00326338" w:rsidRPr="00633260">
              <w:rPr>
                <w:rFonts w:ascii="Times New Roman" w:hAnsi="Times New Roman"/>
                <w:color w:val="auto"/>
                <w:szCs w:val="24"/>
                <w:lang w:val="ru-RU"/>
              </w:rPr>
              <w:lastRenderedPageBreak/>
              <w:t xml:space="preserve">упаковки, погрузки, маркировки, </w:t>
            </w:r>
            <w:r w:rsidR="005B4B29" w:rsidRPr="00633260">
              <w:rPr>
                <w:rFonts w:ascii="Times New Roman" w:hAnsi="Times New Roman"/>
                <w:color w:val="auto"/>
                <w:szCs w:val="24"/>
                <w:lang w:val="ru-RU"/>
              </w:rPr>
              <w:t xml:space="preserve">страховки, </w:t>
            </w:r>
            <w:r w:rsidR="00326338" w:rsidRPr="00633260">
              <w:rPr>
                <w:rFonts w:ascii="Times New Roman" w:hAnsi="Times New Roman"/>
                <w:color w:val="auto"/>
                <w:szCs w:val="24"/>
                <w:lang w:val="ru-RU"/>
              </w:rPr>
              <w:t>доставки.</w:t>
            </w:r>
          </w:p>
          <w:p w14:paraId="2C42C5ED" w14:textId="77777777" w:rsidR="000737A9" w:rsidRPr="00CB2E8A" w:rsidRDefault="000737A9" w:rsidP="00326338">
            <w:pPr>
              <w:spacing w:line="240" w:lineRule="exact"/>
              <w:ind w:right="176"/>
              <w:rPr>
                <w:rFonts w:ascii="Times New Roman" w:hAnsi="Times New Roman"/>
                <w:szCs w:val="24"/>
                <w:lang w:val="ru-RU"/>
              </w:rPr>
            </w:pPr>
          </w:p>
        </w:tc>
        <w:tc>
          <w:tcPr>
            <w:tcW w:w="5520" w:type="dxa"/>
            <w:gridSpan w:val="2"/>
          </w:tcPr>
          <w:p w14:paraId="18AFE520" w14:textId="33E9A128" w:rsidR="00326338" w:rsidRPr="008C1829" w:rsidRDefault="006C17E0" w:rsidP="00326338">
            <w:pPr>
              <w:pStyle w:val="ab"/>
              <w:ind w:right="176"/>
              <w:rPr>
                <w:szCs w:val="24"/>
                <w:lang w:val="en-US"/>
              </w:rPr>
            </w:pPr>
            <w:r w:rsidRPr="00633260">
              <w:rPr>
                <w:szCs w:val="24"/>
                <w:lang w:val="en-US"/>
              </w:rPr>
              <w:lastRenderedPageBreak/>
              <w:t xml:space="preserve">2.3. </w:t>
            </w:r>
            <w:r w:rsidR="00326338" w:rsidRPr="00633260">
              <w:rPr>
                <w:szCs w:val="24"/>
                <w:lang w:val="en-US"/>
              </w:rPr>
              <w:t xml:space="preserve">Prices are understood as </w:t>
            </w:r>
            <w:r w:rsidR="000A23A7" w:rsidRPr="003E7679">
              <w:rPr>
                <w:szCs w:val="24"/>
                <w:lang w:val="en-US"/>
              </w:rPr>
              <w:t>________________</w:t>
            </w:r>
            <w:r w:rsidR="008C1829">
              <w:rPr>
                <w:bCs/>
                <w:szCs w:val="24"/>
                <w:lang w:val="en-US"/>
              </w:rPr>
              <w:t>,</w:t>
            </w:r>
          </w:p>
          <w:p w14:paraId="2EF5AFCD" w14:textId="77777777" w:rsidR="00326338" w:rsidRPr="00633260" w:rsidRDefault="008F4FC0" w:rsidP="00326338">
            <w:pPr>
              <w:spacing w:line="240" w:lineRule="exact"/>
              <w:ind w:right="176"/>
              <w:rPr>
                <w:rFonts w:ascii="Times New Roman" w:hAnsi="Times New Roman"/>
                <w:color w:val="auto"/>
                <w:szCs w:val="24"/>
                <w:lang w:eastAsia="ja-JP"/>
              </w:rPr>
            </w:pPr>
            <w:r>
              <w:rPr>
                <w:rFonts w:ascii="Times New Roman" w:hAnsi="Times New Roman"/>
                <w:color w:val="auto"/>
                <w:szCs w:val="24"/>
              </w:rPr>
              <w:t xml:space="preserve"> (“INCOTERMS-</w:t>
            </w:r>
            <w:smartTag w:uri="urn:schemas-microsoft-com:office:smarttags" w:element="metricconverter">
              <w:smartTagPr>
                <w:attr w:name="ProductID" w:val="2010”"/>
              </w:smartTagPr>
              <w:r>
                <w:rPr>
                  <w:rFonts w:ascii="Times New Roman" w:hAnsi="Times New Roman"/>
                  <w:color w:val="auto"/>
                  <w:szCs w:val="24"/>
                </w:rPr>
                <w:t>20</w:t>
              </w:r>
              <w:r>
                <w:rPr>
                  <w:rFonts w:ascii="Times New Roman" w:hAnsi="Times New Roman" w:hint="eastAsia"/>
                  <w:color w:val="auto"/>
                  <w:szCs w:val="24"/>
                  <w:lang w:eastAsia="ja-JP"/>
                </w:rPr>
                <w:t>1</w:t>
              </w:r>
              <w:r w:rsidR="00326338" w:rsidRPr="00633260">
                <w:rPr>
                  <w:rFonts w:ascii="Times New Roman" w:hAnsi="Times New Roman"/>
                  <w:color w:val="auto"/>
                  <w:szCs w:val="24"/>
                </w:rPr>
                <w:t>0”</w:t>
              </w:r>
            </w:smartTag>
            <w:r w:rsidR="00326338" w:rsidRPr="00633260">
              <w:rPr>
                <w:rFonts w:ascii="Times New Roman" w:hAnsi="Times New Roman"/>
                <w:color w:val="auto"/>
                <w:szCs w:val="24"/>
              </w:rPr>
              <w:t xml:space="preserve">) and include cost of </w:t>
            </w:r>
            <w:r w:rsidR="00326338" w:rsidRPr="00633260">
              <w:rPr>
                <w:rFonts w:ascii="Times New Roman" w:hAnsi="Times New Roman"/>
                <w:color w:val="auto"/>
                <w:szCs w:val="24"/>
              </w:rPr>
              <w:lastRenderedPageBreak/>
              <w:t>packing, loading</w:t>
            </w:r>
            <w:r w:rsidR="00326338" w:rsidRPr="00633260">
              <w:rPr>
                <w:rFonts w:ascii="Times New Roman" w:hAnsi="Times New Roman"/>
                <w:color w:val="auto"/>
                <w:szCs w:val="24"/>
                <w:lang w:val="en-US"/>
              </w:rPr>
              <w:t>,</w:t>
            </w:r>
            <w:r w:rsidR="00326338" w:rsidRPr="00633260">
              <w:rPr>
                <w:rFonts w:ascii="Times New Roman" w:hAnsi="Times New Roman"/>
                <w:color w:val="auto"/>
                <w:szCs w:val="24"/>
              </w:rPr>
              <w:t xml:space="preserve"> marking</w:t>
            </w:r>
            <w:r w:rsidR="00326338" w:rsidRPr="00633260">
              <w:rPr>
                <w:rFonts w:ascii="Times New Roman" w:hAnsi="Times New Roman"/>
                <w:color w:val="auto"/>
                <w:szCs w:val="24"/>
                <w:lang w:val="en-US"/>
              </w:rPr>
              <w:t xml:space="preserve">, </w:t>
            </w:r>
            <w:r w:rsidR="006C17E0" w:rsidRPr="00633260">
              <w:rPr>
                <w:rFonts w:ascii="Times New Roman" w:hAnsi="Times New Roman"/>
                <w:color w:val="auto"/>
                <w:szCs w:val="24"/>
                <w:lang w:val="en-US"/>
              </w:rPr>
              <w:t xml:space="preserve">insurance, </w:t>
            </w:r>
            <w:r w:rsidR="00326338" w:rsidRPr="00633260">
              <w:rPr>
                <w:rFonts w:ascii="Times New Roman" w:hAnsi="Times New Roman"/>
                <w:color w:val="auto"/>
                <w:szCs w:val="24"/>
                <w:lang w:val="en-US"/>
              </w:rPr>
              <w:t>delivery</w:t>
            </w:r>
            <w:r w:rsidR="00326338" w:rsidRPr="00633260">
              <w:rPr>
                <w:rFonts w:ascii="Times New Roman" w:hAnsi="Times New Roman"/>
                <w:color w:val="auto"/>
                <w:szCs w:val="24"/>
              </w:rPr>
              <w:t>.</w:t>
            </w:r>
          </w:p>
          <w:p w14:paraId="226627A3" w14:textId="77777777" w:rsidR="009B59F6" w:rsidRPr="00135D74" w:rsidRDefault="009B59F6" w:rsidP="00326338">
            <w:pPr>
              <w:spacing w:line="240" w:lineRule="exact"/>
              <w:ind w:right="176"/>
              <w:rPr>
                <w:rFonts w:ascii="Times New Roman" w:hAnsi="Times New Roman"/>
                <w:color w:val="0000FF"/>
                <w:szCs w:val="24"/>
                <w:lang w:val="en-US" w:eastAsia="ja-JP"/>
              </w:rPr>
            </w:pPr>
          </w:p>
          <w:p w14:paraId="440B5BBA" w14:textId="77777777" w:rsidR="004A66BA" w:rsidRPr="00A43C49" w:rsidRDefault="004A66BA" w:rsidP="00326338">
            <w:pPr>
              <w:spacing w:line="240" w:lineRule="exact"/>
              <w:ind w:right="176"/>
              <w:rPr>
                <w:rFonts w:ascii="Times New Roman" w:hAnsi="Times New Roman"/>
                <w:strike/>
                <w:color w:val="0000FF"/>
                <w:szCs w:val="24"/>
                <w:lang w:eastAsia="ja-JP"/>
              </w:rPr>
            </w:pPr>
          </w:p>
        </w:tc>
      </w:tr>
      <w:tr w:rsidR="00326338" w:rsidRPr="00633260" w14:paraId="57506BFC" w14:textId="77777777">
        <w:tc>
          <w:tcPr>
            <w:tcW w:w="5400" w:type="dxa"/>
          </w:tcPr>
          <w:p w14:paraId="36802C73" w14:textId="77777777" w:rsidR="00AA53CC" w:rsidRPr="00135D74" w:rsidRDefault="00AA53CC" w:rsidP="00326338">
            <w:pPr>
              <w:spacing w:line="240" w:lineRule="exact"/>
              <w:ind w:right="176"/>
              <w:jc w:val="center"/>
              <w:rPr>
                <w:rFonts w:ascii="Times New Roman" w:hAnsi="Times New Roman"/>
                <w:b/>
                <w:color w:val="auto"/>
                <w:szCs w:val="24"/>
                <w:lang w:val="en-US"/>
              </w:rPr>
            </w:pPr>
          </w:p>
          <w:p w14:paraId="6E360973" w14:textId="77777777" w:rsidR="00870BF5" w:rsidRPr="00135D74" w:rsidRDefault="00870BF5" w:rsidP="00326338">
            <w:pPr>
              <w:spacing w:line="240" w:lineRule="exact"/>
              <w:ind w:right="176"/>
              <w:jc w:val="center"/>
              <w:rPr>
                <w:rFonts w:ascii="Times New Roman" w:hAnsi="Times New Roman"/>
                <w:b/>
                <w:color w:val="auto"/>
                <w:szCs w:val="24"/>
                <w:lang w:val="en-US"/>
              </w:rPr>
            </w:pPr>
          </w:p>
          <w:p w14:paraId="2A15712C" w14:textId="77777777" w:rsidR="00870BF5" w:rsidRPr="00135D74" w:rsidRDefault="00870BF5" w:rsidP="00326338">
            <w:pPr>
              <w:spacing w:line="240" w:lineRule="exact"/>
              <w:ind w:right="176"/>
              <w:jc w:val="center"/>
              <w:rPr>
                <w:rFonts w:ascii="Times New Roman" w:hAnsi="Times New Roman"/>
                <w:b/>
                <w:color w:val="auto"/>
                <w:szCs w:val="24"/>
                <w:lang w:val="en-US"/>
              </w:rPr>
            </w:pPr>
          </w:p>
          <w:p w14:paraId="13A36A25" w14:textId="77777777" w:rsidR="00326338" w:rsidRPr="00AD52B8" w:rsidRDefault="00326338" w:rsidP="00326338">
            <w:pPr>
              <w:spacing w:line="240" w:lineRule="exact"/>
              <w:ind w:right="176"/>
              <w:jc w:val="center"/>
              <w:rPr>
                <w:rFonts w:ascii="Times New Roman" w:hAnsi="Times New Roman"/>
                <w:color w:val="auto"/>
                <w:szCs w:val="24"/>
                <w:lang w:val="ru-RU"/>
              </w:rPr>
            </w:pPr>
            <w:r w:rsidRPr="00AD52B8">
              <w:rPr>
                <w:rFonts w:ascii="Times New Roman" w:hAnsi="Times New Roman"/>
                <w:b/>
                <w:color w:val="auto"/>
                <w:szCs w:val="24"/>
                <w:lang w:val="ru-RU"/>
              </w:rPr>
              <w:t xml:space="preserve">3. </w:t>
            </w:r>
            <w:r w:rsidRPr="00633260">
              <w:rPr>
                <w:rFonts w:ascii="Times New Roman" w:hAnsi="Times New Roman"/>
                <w:b/>
                <w:color w:val="auto"/>
                <w:szCs w:val="24"/>
                <w:lang w:val="ru-RU"/>
              </w:rPr>
              <w:t>УСЛОВИЯ</w:t>
            </w:r>
            <w:r w:rsidRPr="00AD52B8">
              <w:rPr>
                <w:rFonts w:ascii="Times New Roman" w:hAnsi="Times New Roman"/>
                <w:b/>
                <w:color w:val="auto"/>
                <w:szCs w:val="24"/>
                <w:lang w:val="ru-RU"/>
              </w:rPr>
              <w:t xml:space="preserve"> </w:t>
            </w:r>
            <w:r w:rsidRPr="00633260">
              <w:rPr>
                <w:rFonts w:ascii="Times New Roman" w:hAnsi="Times New Roman"/>
                <w:b/>
                <w:color w:val="auto"/>
                <w:szCs w:val="24"/>
                <w:lang w:val="ru-RU"/>
              </w:rPr>
              <w:t>ОПЛАТЫ</w:t>
            </w:r>
          </w:p>
        </w:tc>
        <w:tc>
          <w:tcPr>
            <w:tcW w:w="5520" w:type="dxa"/>
            <w:gridSpan w:val="2"/>
          </w:tcPr>
          <w:p w14:paraId="7F2BDA04" w14:textId="77777777" w:rsidR="00AA53CC" w:rsidRDefault="00AA53CC" w:rsidP="00326338">
            <w:pPr>
              <w:ind w:right="176"/>
              <w:jc w:val="center"/>
              <w:rPr>
                <w:rFonts w:ascii="Times New Roman" w:hAnsi="Times New Roman"/>
                <w:b/>
                <w:color w:val="auto"/>
                <w:szCs w:val="24"/>
                <w:lang w:val="ru-RU"/>
              </w:rPr>
            </w:pPr>
          </w:p>
          <w:p w14:paraId="5057BDB8" w14:textId="77777777" w:rsidR="00870BF5" w:rsidRDefault="00870BF5" w:rsidP="00326338">
            <w:pPr>
              <w:ind w:right="176"/>
              <w:jc w:val="center"/>
              <w:rPr>
                <w:rFonts w:ascii="Times New Roman" w:hAnsi="Times New Roman"/>
                <w:b/>
                <w:color w:val="auto"/>
                <w:szCs w:val="24"/>
                <w:lang w:val="ru-RU"/>
              </w:rPr>
            </w:pPr>
          </w:p>
          <w:p w14:paraId="511615D5" w14:textId="77777777" w:rsidR="00326338" w:rsidRPr="00633260" w:rsidRDefault="00326338" w:rsidP="00326338">
            <w:pPr>
              <w:ind w:right="176"/>
              <w:jc w:val="center"/>
              <w:rPr>
                <w:rFonts w:ascii="Times New Roman" w:hAnsi="Times New Roman"/>
                <w:b/>
                <w:color w:val="auto"/>
                <w:szCs w:val="24"/>
              </w:rPr>
            </w:pPr>
            <w:r w:rsidRPr="00633260">
              <w:rPr>
                <w:rFonts w:ascii="Times New Roman" w:hAnsi="Times New Roman"/>
                <w:b/>
                <w:color w:val="auto"/>
                <w:szCs w:val="24"/>
              </w:rPr>
              <w:t>3.TERMS OF PAYMENT</w:t>
            </w:r>
          </w:p>
        </w:tc>
      </w:tr>
      <w:tr w:rsidR="00326338" w:rsidRPr="00633260" w14:paraId="637911D4" w14:textId="77777777">
        <w:trPr>
          <w:trHeight w:val="80"/>
        </w:trPr>
        <w:tc>
          <w:tcPr>
            <w:tcW w:w="5400" w:type="dxa"/>
          </w:tcPr>
          <w:p w14:paraId="434B9A0F" w14:textId="37B3455A" w:rsidR="00326338" w:rsidRDefault="00326338" w:rsidP="00163C49">
            <w:pPr>
              <w:pStyle w:val="ab"/>
              <w:ind w:right="142"/>
              <w:rPr>
                <w:b/>
                <w:szCs w:val="24"/>
              </w:rPr>
            </w:pPr>
            <w:r w:rsidRPr="009C071F">
              <w:rPr>
                <w:szCs w:val="24"/>
              </w:rPr>
              <w:t xml:space="preserve">3.1. Оплата за поставку ТОВАРА в размере 100% общей суммы по настоящему Контракту будет производиться </w:t>
            </w:r>
            <w:r w:rsidRPr="009C071F">
              <w:rPr>
                <w:b/>
                <w:szCs w:val="24"/>
              </w:rPr>
              <w:t>Покупателем</w:t>
            </w:r>
            <w:r w:rsidRPr="009C071F">
              <w:rPr>
                <w:szCs w:val="24"/>
              </w:rPr>
              <w:t xml:space="preserve"> </w:t>
            </w:r>
            <w:proofErr w:type="gramStart"/>
            <w:r w:rsidRPr="009C071F">
              <w:rPr>
                <w:szCs w:val="24"/>
              </w:rPr>
              <w:t>в</w:t>
            </w:r>
            <w:proofErr w:type="gramEnd"/>
            <w:r w:rsidRPr="009C071F">
              <w:rPr>
                <w:szCs w:val="24"/>
              </w:rPr>
              <w:t xml:space="preserve"> </w:t>
            </w:r>
            <w:r w:rsidR="00AB0BCC">
              <w:rPr>
                <w:szCs w:val="24"/>
              </w:rPr>
              <w:t>___________</w:t>
            </w:r>
            <w:r w:rsidRPr="009C071F">
              <w:rPr>
                <w:szCs w:val="24"/>
              </w:rPr>
              <w:t xml:space="preserve">посредством безотзывного </w:t>
            </w:r>
            <w:r w:rsidR="00D74A4C" w:rsidRPr="008B46BF">
              <w:rPr>
                <w:szCs w:val="24"/>
              </w:rPr>
              <w:t>не</w:t>
            </w:r>
            <w:r w:rsidRPr="008B46BF">
              <w:rPr>
                <w:szCs w:val="24"/>
              </w:rPr>
              <w:t>дели</w:t>
            </w:r>
            <w:r w:rsidR="00A80E2A" w:rsidRPr="008B46BF">
              <w:rPr>
                <w:szCs w:val="24"/>
              </w:rPr>
              <w:t>мого</w:t>
            </w:r>
            <w:r w:rsidR="00A80E2A" w:rsidRPr="009C071F">
              <w:rPr>
                <w:szCs w:val="24"/>
              </w:rPr>
              <w:t xml:space="preserve"> документарного аккредитива.</w:t>
            </w:r>
            <w:r w:rsidRPr="009C071F">
              <w:rPr>
                <w:szCs w:val="24"/>
              </w:rPr>
              <w:t xml:space="preserve"> Аккредитив открывается в банке </w:t>
            </w:r>
            <w:r w:rsidR="00163C49" w:rsidRPr="009C071F">
              <w:rPr>
                <w:b/>
                <w:szCs w:val="24"/>
              </w:rPr>
              <w:t>Покупателя</w:t>
            </w:r>
            <w:r w:rsidRPr="009C071F">
              <w:rPr>
                <w:b/>
                <w:szCs w:val="24"/>
              </w:rPr>
              <w:t xml:space="preserve"> </w:t>
            </w:r>
            <w:r w:rsidRPr="009C071F">
              <w:rPr>
                <w:szCs w:val="24"/>
              </w:rPr>
              <w:t xml:space="preserve">после регистрации настоящего контракта в уполномоченных органах Республики Узбекистан в установленном порядке сроком </w:t>
            </w:r>
            <w:r w:rsidR="00AA53CC" w:rsidRPr="009C071F">
              <w:rPr>
                <w:szCs w:val="24"/>
              </w:rPr>
              <w:t xml:space="preserve">действия </w:t>
            </w:r>
            <w:proofErr w:type="gramStart"/>
            <w:r w:rsidR="00CB2E8A" w:rsidRPr="009C071F">
              <w:rPr>
                <w:szCs w:val="24"/>
              </w:rPr>
              <w:t>на</w:t>
            </w:r>
            <w:proofErr w:type="gramEnd"/>
            <w:r w:rsidR="00D92CB4">
              <w:rPr>
                <w:szCs w:val="24"/>
              </w:rPr>
              <w:t xml:space="preserve"> </w:t>
            </w:r>
            <w:r w:rsidR="00D92CB4" w:rsidRPr="00D92CB4">
              <w:rPr>
                <w:color w:val="000000" w:themeColor="text1"/>
                <w:szCs w:val="24"/>
              </w:rPr>
              <w:t>_____</w:t>
            </w:r>
            <w:proofErr w:type="gramStart"/>
            <w:r w:rsidR="0011390E" w:rsidRPr="009C071F">
              <w:rPr>
                <w:szCs w:val="24"/>
                <w:lang w:eastAsia="ja-JP"/>
              </w:rPr>
              <w:t>календарных</w:t>
            </w:r>
            <w:proofErr w:type="gramEnd"/>
            <w:r w:rsidR="0011390E" w:rsidRPr="009C071F">
              <w:rPr>
                <w:szCs w:val="24"/>
                <w:lang w:eastAsia="ja-JP"/>
              </w:rPr>
              <w:t xml:space="preserve"> дней </w:t>
            </w:r>
            <w:r w:rsidRPr="009C071F">
              <w:rPr>
                <w:szCs w:val="24"/>
              </w:rPr>
              <w:t xml:space="preserve">с правом досрочной отгрузки и авизуется банком </w:t>
            </w:r>
            <w:r w:rsidRPr="009C071F">
              <w:rPr>
                <w:b/>
                <w:szCs w:val="24"/>
              </w:rPr>
              <w:t>Продавца.</w:t>
            </w:r>
            <w:r w:rsidR="00DA3253">
              <w:rPr>
                <w:b/>
                <w:szCs w:val="24"/>
              </w:rPr>
              <w:t xml:space="preserve"> </w:t>
            </w:r>
          </w:p>
          <w:p w14:paraId="4662006C" w14:textId="42B60065" w:rsidR="00AA53CC" w:rsidRPr="009C071F" w:rsidRDefault="00DA3253" w:rsidP="00AA78FF">
            <w:pPr>
              <w:pStyle w:val="ab"/>
              <w:ind w:right="142"/>
              <w:rPr>
                <w:b/>
                <w:szCs w:val="24"/>
              </w:rPr>
            </w:pPr>
            <w:r w:rsidRPr="00DA3253">
              <w:rPr>
                <w:szCs w:val="24"/>
              </w:rPr>
              <w:t>3.</w:t>
            </w:r>
            <w:r w:rsidR="00EC2089">
              <w:rPr>
                <w:szCs w:val="24"/>
              </w:rPr>
              <w:t>2</w:t>
            </w:r>
            <w:r w:rsidRPr="00DA3253">
              <w:rPr>
                <w:szCs w:val="24"/>
              </w:rPr>
              <w:t>. Оплата производится за счет собственных средств Покупателя.</w:t>
            </w:r>
          </w:p>
        </w:tc>
        <w:tc>
          <w:tcPr>
            <w:tcW w:w="5520" w:type="dxa"/>
            <w:gridSpan w:val="2"/>
          </w:tcPr>
          <w:p w14:paraId="1C095518" w14:textId="77777777" w:rsidR="00326338" w:rsidRPr="00902E76" w:rsidRDefault="00326338" w:rsidP="00AB0BCC">
            <w:pPr>
              <w:pStyle w:val="ab"/>
              <w:ind w:right="142"/>
              <w:rPr>
                <w:szCs w:val="24"/>
                <w:lang w:val="en-US"/>
              </w:rPr>
            </w:pPr>
            <w:r w:rsidRPr="009C071F">
              <w:rPr>
                <w:szCs w:val="24"/>
                <w:lang w:val="en-US"/>
              </w:rPr>
              <w:t xml:space="preserve">3.1. Payment for the GOODS delivery at the rate of 100% from total sum of present contract will be occurring by </w:t>
            </w:r>
            <w:r w:rsidRPr="009C071F">
              <w:rPr>
                <w:b/>
                <w:szCs w:val="24"/>
                <w:lang w:val="en-US"/>
              </w:rPr>
              <w:t>BUYER</w:t>
            </w:r>
            <w:r w:rsidRPr="009C071F">
              <w:rPr>
                <w:szCs w:val="24"/>
                <w:lang w:val="en-US"/>
              </w:rPr>
              <w:t xml:space="preserve"> in </w:t>
            </w:r>
            <w:r w:rsidR="00AB0BCC" w:rsidRPr="00AB0BCC">
              <w:rPr>
                <w:szCs w:val="24"/>
                <w:lang w:val="en-US"/>
              </w:rPr>
              <w:t>__________</w:t>
            </w:r>
            <w:r w:rsidRPr="009C071F">
              <w:rPr>
                <w:szCs w:val="24"/>
                <w:lang w:val="en-US"/>
              </w:rPr>
              <w:t xml:space="preserve"> by means of</w:t>
            </w:r>
            <w:r w:rsidR="006C17E0" w:rsidRPr="009C071F">
              <w:rPr>
                <w:szCs w:val="24"/>
                <w:lang w:val="en-US"/>
              </w:rPr>
              <w:t xml:space="preserve"> </w:t>
            </w:r>
            <w:r w:rsidR="00D74AC8" w:rsidRPr="009C071F">
              <w:rPr>
                <w:szCs w:val="24"/>
                <w:lang w:val="en-US"/>
              </w:rPr>
              <w:t>a</w:t>
            </w:r>
            <w:r w:rsidRPr="009C071F">
              <w:rPr>
                <w:szCs w:val="24"/>
                <w:lang w:val="en-US"/>
              </w:rPr>
              <w:t xml:space="preserve"> </w:t>
            </w:r>
            <w:r w:rsidR="006C17E0" w:rsidRPr="009C071F">
              <w:rPr>
                <w:szCs w:val="24"/>
                <w:lang w:val="en-US"/>
              </w:rPr>
              <w:t>Documentary I</w:t>
            </w:r>
            <w:r w:rsidRPr="009C071F">
              <w:rPr>
                <w:szCs w:val="24"/>
                <w:lang w:val="en-US"/>
              </w:rPr>
              <w:t xml:space="preserve">rrevocable </w:t>
            </w:r>
            <w:r w:rsidR="00D74A4C" w:rsidRPr="008B46BF">
              <w:rPr>
                <w:szCs w:val="24"/>
                <w:lang w:val="en-US"/>
              </w:rPr>
              <w:t xml:space="preserve">non </w:t>
            </w:r>
            <w:r w:rsidR="006C17E0" w:rsidRPr="008B46BF">
              <w:rPr>
                <w:szCs w:val="24"/>
                <w:lang w:val="en-US"/>
              </w:rPr>
              <w:t>Divisible</w:t>
            </w:r>
            <w:r w:rsidR="006C17E0" w:rsidRPr="009C071F">
              <w:rPr>
                <w:szCs w:val="24"/>
                <w:lang w:val="en-US"/>
              </w:rPr>
              <w:t xml:space="preserve"> </w:t>
            </w:r>
            <w:r w:rsidRPr="009C071F">
              <w:rPr>
                <w:szCs w:val="24"/>
                <w:lang w:val="en-US"/>
              </w:rPr>
              <w:t>Letter of Credit</w:t>
            </w:r>
            <w:r w:rsidR="00A80E2A" w:rsidRPr="009C071F">
              <w:rPr>
                <w:szCs w:val="24"/>
                <w:lang w:val="en-US"/>
              </w:rPr>
              <w:t>.</w:t>
            </w:r>
            <w:r w:rsidRPr="009C071F">
              <w:rPr>
                <w:szCs w:val="24"/>
                <w:lang w:val="en-US"/>
              </w:rPr>
              <w:t xml:space="preserve"> Letter</w:t>
            </w:r>
            <w:r w:rsidR="007A1724" w:rsidRPr="009C071F">
              <w:rPr>
                <w:szCs w:val="24"/>
                <w:lang w:val="en-US"/>
              </w:rPr>
              <w:t xml:space="preserve"> </w:t>
            </w:r>
            <w:r w:rsidRPr="009C071F">
              <w:rPr>
                <w:szCs w:val="24"/>
                <w:lang w:val="en-US"/>
              </w:rPr>
              <w:t>of</w:t>
            </w:r>
            <w:r w:rsidR="007A1724" w:rsidRPr="009C071F">
              <w:rPr>
                <w:szCs w:val="24"/>
                <w:lang w:val="en-US"/>
              </w:rPr>
              <w:t xml:space="preserve"> </w:t>
            </w:r>
            <w:r w:rsidRPr="009C071F">
              <w:rPr>
                <w:szCs w:val="24"/>
                <w:lang w:val="en-US"/>
              </w:rPr>
              <w:t>Credit opens in SELLERS bank after registration of the present contract by state aut</w:t>
            </w:r>
            <w:r w:rsidR="006B399F" w:rsidRPr="009C071F">
              <w:rPr>
                <w:szCs w:val="24"/>
                <w:lang w:val="en-US"/>
              </w:rPr>
              <w:t>h</w:t>
            </w:r>
            <w:r w:rsidRPr="009C071F">
              <w:rPr>
                <w:szCs w:val="24"/>
                <w:lang w:val="en-US"/>
              </w:rPr>
              <w:t>orities of the Republic of Uzbekistan in due order</w:t>
            </w:r>
            <w:r w:rsidRPr="009C071F">
              <w:rPr>
                <w:color w:val="0000FF"/>
                <w:szCs w:val="24"/>
                <w:lang w:val="en-US"/>
              </w:rPr>
              <w:t xml:space="preserve"> </w:t>
            </w:r>
            <w:r w:rsidRPr="009C071F">
              <w:rPr>
                <w:szCs w:val="24"/>
                <w:lang w:val="en-US"/>
              </w:rPr>
              <w:t xml:space="preserve">with </w:t>
            </w:r>
            <w:r w:rsidR="0053459C" w:rsidRPr="009C071F">
              <w:rPr>
                <w:rFonts w:hint="eastAsia"/>
                <w:szCs w:val="24"/>
                <w:lang w:val="en-US" w:eastAsia="ja-JP"/>
              </w:rPr>
              <w:t xml:space="preserve">validity of </w:t>
            </w:r>
            <w:r w:rsidR="00AB0BCC" w:rsidRPr="00AB0BCC">
              <w:rPr>
                <w:color w:val="FF0000"/>
                <w:szCs w:val="24"/>
                <w:lang w:val="en-US" w:eastAsia="ja-JP"/>
              </w:rPr>
              <w:t>________</w:t>
            </w:r>
            <w:r w:rsidR="00777BA4">
              <w:rPr>
                <w:color w:val="FF0000"/>
                <w:szCs w:val="24"/>
                <w:lang w:val="en-US" w:eastAsia="ja-JP"/>
              </w:rPr>
              <w:t xml:space="preserve"> </w:t>
            </w:r>
            <w:r w:rsidR="00E16D71" w:rsidRPr="009C071F">
              <w:rPr>
                <w:szCs w:val="24"/>
                <w:lang w:val="en-US" w:eastAsia="ja-JP"/>
              </w:rPr>
              <w:t xml:space="preserve">calendar </w:t>
            </w:r>
            <w:r w:rsidR="006E407B" w:rsidRPr="009C071F">
              <w:rPr>
                <w:szCs w:val="24"/>
                <w:lang w:val="en-US" w:eastAsia="ja-JP"/>
              </w:rPr>
              <w:t xml:space="preserve">days </w:t>
            </w:r>
            <w:r w:rsidRPr="009C071F">
              <w:rPr>
                <w:szCs w:val="24"/>
                <w:lang w:val="en-US"/>
              </w:rPr>
              <w:t>with the right to ship earlier and is advised by the SELLERS bank.</w:t>
            </w:r>
          </w:p>
          <w:p w14:paraId="2D122B53" w14:textId="77777777" w:rsidR="00DA3253" w:rsidRPr="00902E76" w:rsidRDefault="00DA3253" w:rsidP="00AB0BCC">
            <w:pPr>
              <w:pStyle w:val="ab"/>
              <w:ind w:right="142"/>
              <w:rPr>
                <w:szCs w:val="24"/>
                <w:lang w:val="en-US"/>
              </w:rPr>
            </w:pPr>
          </w:p>
          <w:p w14:paraId="2D14CC12" w14:textId="77777777" w:rsidR="00DA3253" w:rsidRPr="00902E76" w:rsidRDefault="00DA3253" w:rsidP="00AB0BCC">
            <w:pPr>
              <w:pStyle w:val="ab"/>
              <w:ind w:right="142"/>
              <w:rPr>
                <w:szCs w:val="24"/>
                <w:lang w:val="en-US"/>
              </w:rPr>
            </w:pPr>
          </w:p>
          <w:p w14:paraId="38B71A4F" w14:textId="2C1C4A9B" w:rsidR="00DA3253" w:rsidRPr="00DA3253" w:rsidRDefault="00DA3253" w:rsidP="00EC2089">
            <w:pPr>
              <w:pStyle w:val="ab"/>
              <w:ind w:right="142"/>
              <w:rPr>
                <w:szCs w:val="24"/>
                <w:lang w:val="en-US"/>
              </w:rPr>
            </w:pPr>
            <w:r w:rsidRPr="00DA3253">
              <w:rPr>
                <w:szCs w:val="24"/>
                <w:lang w:val="en-US"/>
              </w:rPr>
              <w:t>3.</w:t>
            </w:r>
            <w:r w:rsidR="00EC2089" w:rsidRPr="00EC2089">
              <w:rPr>
                <w:szCs w:val="24"/>
                <w:lang w:val="en-US"/>
              </w:rPr>
              <w:t>2</w:t>
            </w:r>
            <w:r w:rsidRPr="00DA3253">
              <w:rPr>
                <w:szCs w:val="24"/>
                <w:lang w:val="en-US"/>
              </w:rPr>
              <w:t>. Payment is made at the expense of the Buyer's own funds.</w:t>
            </w:r>
          </w:p>
        </w:tc>
      </w:tr>
      <w:tr w:rsidR="00326338" w:rsidRPr="00633260" w14:paraId="53436C13" w14:textId="77777777">
        <w:tc>
          <w:tcPr>
            <w:tcW w:w="5400" w:type="dxa"/>
          </w:tcPr>
          <w:p w14:paraId="36ADD6A5" w14:textId="46FEA6CD" w:rsidR="00326338" w:rsidRPr="00633260" w:rsidRDefault="00326338" w:rsidP="00EC2089">
            <w:pPr>
              <w:ind w:right="176"/>
              <w:rPr>
                <w:rFonts w:ascii="Times New Roman" w:hAnsi="Times New Roman"/>
                <w:b/>
                <w:color w:val="auto"/>
                <w:szCs w:val="24"/>
                <w:lang w:val="ru-RU"/>
              </w:rPr>
            </w:pPr>
            <w:r w:rsidRPr="00633260">
              <w:rPr>
                <w:rFonts w:ascii="Times New Roman" w:hAnsi="Times New Roman"/>
                <w:color w:val="auto"/>
                <w:szCs w:val="24"/>
                <w:lang w:val="ru-RU"/>
              </w:rPr>
              <w:t>3.</w:t>
            </w:r>
            <w:r w:rsidR="00EC2089">
              <w:rPr>
                <w:rFonts w:ascii="Times New Roman" w:hAnsi="Times New Roman"/>
                <w:color w:val="auto"/>
                <w:szCs w:val="24"/>
                <w:lang w:val="ru-RU"/>
              </w:rPr>
              <w:t>3</w:t>
            </w:r>
            <w:r w:rsidRPr="00633260">
              <w:rPr>
                <w:rFonts w:ascii="Times New Roman" w:hAnsi="Times New Roman"/>
                <w:color w:val="auto"/>
                <w:szCs w:val="24"/>
                <w:lang w:val="ru-RU"/>
              </w:rPr>
              <w:t xml:space="preserve">. </w:t>
            </w:r>
            <w:r w:rsidR="00E36327" w:rsidRPr="00135D74">
              <w:rPr>
                <w:b/>
                <w:bCs/>
                <w:color w:val="auto"/>
                <w:szCs w:val="24"/>
                <w:lang w:val="ru-RU"/>
              </w:rPr>
              <w:t xml:space="preserve">Все </w:t>
            </w:r>
            <w:r w:rsidR="00E36327" w:rsidRPr="00135D74">
              <w:rPr>
                <w:bCs/>
                <w:color w:val="auto"/>
                <w:szCs w:val="24"/>
                <w:lang w:val="ru-RU"/>
              </w:rPr>
              <w:t xml:space="preserve">банковские </w:t>
            </w:r>
            <w:r w:rsidR="00E36327" w:rsidRPr="00135D74">
              <w:rPr>
                <w:b/>
                <w:bCs/>
                <w:color w:val="auto"/>
                <w:szCs w:val="24"/>
                <w:lang w:val="ru-RU"/>
              </w:rPr>
              <w:t>комисси</w:t>
            </w:r>
            <w:r w:rsidR="00E36327" w:rsidRPr="00135D74">
              <w:rPr>
                <w:bCs/>
                <w:color w:val="auto"/>
                <w:szCs w:val="24"/>
                <w:lang w:val="ru-RU"/>
              </w:rPr>
              <w:t xml:space="preserve">и и расходы по аккредитиву на территории </w:t>
            </w:r>
            <w:r w:rsidR="00E36327" w:rsidRPr="00135D74">
              <w:rPr>
                <w:b/>
                <w:bCs/>
                <w:color w:val="auto"/>
                <w:szCs w:val="24"/>
                <w:lang w:val="ru-RU"/>
              </w:rPr>
              <w:t xml:space="preserve">Республики Узбекистан </w:t>
            </w:r>
            <w:r w:rsidR="00E36327" w:rsidRPr="00135D74">
              <w:rPr>
                <w:bCs/>
                <w:color w:val="auto"/>
                <w:szCs w:val="24"/>
                <w:lang w:val="ru-RU"/>
              </w:rPr>
              <w:t>оплачиваются</w:t>
            </w:r>
            <w:r w:rsidR="00E36327" w:rsidRPr="00135D74">
              <w:rPr>
                <w:b/>
                <w:bCs/>
                <w:color w:val="auto"/>
                <w:szCs w:val="24"/>
                <w:lang w:val="ru-RU"/>
              </w:rPr>
              <w:t xml:space="preserve"> Покупателем. </w:t>
            </w:r>
            <w:r w:rsidR="00E36327" w:rsidRPr="00135D74">
              <w:rPr>
                <w:bCs/>
                <w:color w:val="auto"/>
                <w:szCs w:val="24"/>
                <w:lang w:val="ru-RU"/>
              </w:rPr>
              <w:t>В</w:t>
            </w:r>
            <w:r w:rsidR="00E36327" w:rsidRPr="00135D74">
              <w:rPr>
                <w:b/>
                <w:bCs/>
                <w:color w:val="auto"/>
                <w:szCs w:val="24"/>
                <w:lang w:val="ru-RU"/>
              </w:rPr>
              <w:t xml:space="preserve">се </w:t>
            </w:r>
            <w:r w:rsidR="00E36327" w:rsidRPr="00135D74">
              <w:rPr>
                <w:bCs/>
                <w:color w:val="auto"/>
                <w:szCs w:val="24"/>
                <w:lang w:val="ru-RU"/>
              </w:rPr>
              <w:t>банковские комиссии и расходы</w:t>
            </w:r>
            <w:r w:rsidR="00E36327" w:rsidRPr="00135D74">
              <w:rPr>
                <w:b/>
                <w:bCs/>
                <w:color w:val="auto"/>
                <w:szCs w:val="24"/>
                <w:lang w:val="ru-RU"/>
              </w:rPr>
              <w:t xml:space="preserve"> </w:t>
            </w:r>
            <w:r w:rsidR="00E36327" w:rsidRPr="00135D74">
              <w:rPr>
                <w:bCs/>
                <w:color w:val="auto"/>
                <w:szCs w:val="24"/>
                <w:lang w:val="ru-RU"/>
              </w:rPr>
              <w:t xml:space="preserve">по аккредитиву вне территории страны </w:t>
            </w:r>
            <w:r w:rsidR="00E36327" w:rsidRPr="00135D74">
              <w:rPr>
                <w:b/>
                <w:bCs/>
                <w:color w:val="auto"/>
                <w:szCs w:val="24"/>
                <w:lang w:val="ru-RU"/>
              </w:rPr>
              <w:t>Покупателя</w:t>
            </w:r>
            <w:r w:rsidR="00E36327" w:rsidRPr="00135D74">
              <w:rPr>
                <w:bCs/>
                <w:color w:val="auto"/>
                <w:szCs w:val="24"/>
                <w:lang w:val="ru-RU"/>
              </w:rPr>
              <w:t xml:space="preserve"> оплачиваются </w:t>
            </w:r>
            <w:r w:rsidR="00E36327" w:rsidRPr="00135D74">
              <w:rPr>
                <w:b/>
                <w:bCs/>
                <w:color w:val="auto"/>
                <w:szCs w:val="24"/>
                <w:lang w:val="ru-RU"/>
              </w:rPr>
              <w:t>Продавцом.</w:t>
            </w:r>
            <w:r w:rsidRPr="00135D74">
              <w:rPr>
                <w:rFonts w:ascii="Times New Roman" w:hAnsi="Times New Roman"/>
                <w:color w:val="auto"/>
                <w:szCs w:val="24"/>
                <w:lang w:val="ru-RU"/>
              </w:rPr>
              <w:t xml:space="preserve"> </w:t>
            </w:r>
          </w:p>
        </w:tc>
        <w:tc>
          <w:tcPr>
            <w:tcW w:w="5520" w:type="dxa"/>
            <w:gridSpan w:val="2"/>
          </w:tcPr>
          <w:p w14:paraId="7ACADB13" w14:textId="31486E23" w:rsidR="00326338" w:rsidRPr="00633260" w:rsidRDefault="00326338" w:rsidP="00AA78FF">
            <w:pPr>
              <w:ind w:right="176"/>
              <w:rPr>
                <w:rFonts w:ascii="Times New Roman" w:hAnsi="Times New Roman"/>
                <w:color w:val="auto"/>
                <w:szCs w:val="24"/>
                <w:lang w:val="en-US"/>
              </w:rPr>
            </w:pPr>
            <w:r w:rsidRPr="00633260">
              <w:rPr>
                <w:rFonts w:ascii="Times New Roman" w:hAnsi="Times New Roman"/>
                <w:color w:val="auto"/>
                <w:szCs w:val="24"/>
                <w:lang w:val="en-US"/>
              </w:rPr>
              <w:t>3.</w:t>
            </w:r>
            <w:r w:rsidR="00EC2089" w:rsidRPr="00EC2089">
              <w:rPr>
                <w:rFonts w:ascii="Times New Roman" w:hAnsi="Times New Roman"/>
                <w:color w:val="auto"/>
                <w:szCs w:val="24"/>
                <w:lang w:val="en-US"/>
              </w:rPr>
              <w:t>3</w:t>
            </w:r>
            <w:r w:rsidRPr="00633260">
              <w:rPr>
                <w:rFonts w:ascii="Times New Roman" w:hAnsi="Times New Roman"/>
                <w:color w:val="auto"/>
                <w:szCs w:val="24"/>
                <w:lang w:val="en-US"/>
              </w:rPr>
              <w:t xml:space="preserve">. </w:t>
            </w:r>
            <w:r w:rsidR="00E36327" w:rsidRPr="00633260">
              <w:rPr>
                <w:color w:val="auto"/>
                <w:szCs w:val="24"/>
              </w:rPr>
              <w:t xml:space="preserve">All expenses and commissions in the territory of Uzbekistan connected with accomplishment of present contract are born by the </w:t>
            </w:r>
            <w:r w:rsidR="00E36327" w:rsidRPr="00633260">
              <w:rPr>
                <w:b/>
                <w:color w:val="auto"/>
                <w:szCs w:val="24"/>
              </w:rPr>
              <w:t>BUYER</w:t>
            </w:r>
            <w:r w:rsidR="00E36327" w:rsidRPr="00633260">
              <w:rPr>
                <w:color w:val="auto"/>
                <w:szCs w:val="24"/>
              </w:rPr>
              <w:t xml:space="preserve">, all expenses and commissions, including reimbursement bank charges, which are not in the country of the </w:t>
            </w:r>
            <w:r w:rsidR="00E36327" w:rsidRPr="00633260">
              <w:rPr>
                <w:b/>
                <w:color w:val="auto"/>
                <w:szCs w:val="24"/>
              </w:rPr>
              <w:t>BUYER,</w:t>
            </w:r>
            <w:r w:rsidR="00E36327" w:rsidRPr="00633260">
              <w:rPr>
                <w:color w:val="auto"/>
                <w:szCs w:val="24"/>
              </w:rPr>
              <w:t xml:space="preserve"> connected with accomplishment of present contract are born by the </w:t>
            </w:r>
            <w:r w:rsidR="00E36327" w:rsidRPr="00633260">
              <w:rPr>
                <w:b/>
                <w:color w:val="auto"/>
                <w:szCs w:val="24"/>
              </w:rPr>
              <w:t>SELLER</w:t>
            </w:r>
            <w:r w:rsidR="00E36327" w:rsidRPr="00633260">
              <w:rPr>
                <w:color w:val="auto"/>
                <w:szCs w:val="24"/>
              </w:rPr>
              <w:t>.</w:t>
            </w:r>
          </w:p>
        </w:tc>
      </w:tr>
      <w:tr w:rsidR="00326338" w:rsidRPr="00633260" w14:paraId="60E0F6DF" w14:textId="77777777">
        <w:tc>
          <w:tcPr>
            <w:tcW w:w="5400" w:type="dxa"/>
          </w:tcPr>
          <w:p w14:paraId="5C95FEA0" w14:textId="0CB210BC" w:rsidR="00326338" w:rsidRPr="00633260" w:rsidRDefault="00326338" w:rsidP="00EC2089">
            <w:pPr>
              <w:pStyle w:val="ab"/>
              <w:ind w:right="142"/>
              <w:rPr>
                <w:b/>
                <w:szCs w:val="24"/>
              </w:rPr>
            </w:pPr>
            <w:r w:rsidRPr="00633260">
              <w:rPr>
                <w:szCs w:val="24"/>
              </w:rPr>
              <w:t>3.</w:t>
            </w:r>
            <w:r w:rsidR="00EC2089">
              <w:rPr>
                <w:szCs w:val="24"/>
              </w:rPr>
              <w:t>4</w:t>
            </w:r>
            <w:r w:rsidRPr="00633260">
              <w:rPr>
                <w:szCs w:val="24"/>
              </w:rPr>
              <w:t xml:space="preserve">. Открываемый аккредитив должен иметь указание на его подчинение «Унифицированным правилам и обычаям документарных аккредитивов» (Публикация Международной Торговой Палаты </w:t>
            </w:r>
            <w:r w:rsidRPr="00633260">
              <w:rPr>
                <w:szCs w:val="24"/>
                <w:lang w:val="en-US"/>
              </w:rPr>
              <w:t>UCP</w:t>
            </w:r>
            <w:r w:rsidRPr="00633260">
              <w:rPr>
                <w:szCs w:val="24"/>
              </w:rPr>
              <w:t xml:space="preserve"> № 600, Франция, Париж – </w:t>
            </w:r>
            <w:smartTag w:uri="urn:schemas-microsoft-com:office:smarttags" w:element="metricconverter">
              <w:smartTagPr>
                <w:attr w:name="ProductID" w:val="2007 г"/>
              </w:smartTagPr>
              <w:r w:rsidRPr="00633260">
                <w:rPr>
                  <w:szCs w:val="24"/>
                </w:rPr>
                <w:t>2007 г</w:t>
              </w:r>
            </w:smartTag>
            <w:r w:rsidRPr="0072487D">
              <w:rPr>
                <w:szCs w:val="24"/>
              </w:rPr>
              <w:t>.)</w:t>
            </w:r>
            <w:r w:rsidR="003A29FE" w:rsidRPr="0072487D">
              <w:rPr>
                <w:szCs w:val="24"/>
              </w:rPr>
              <w:t xml:space="preserve">, </w:t>
            </w:r>
            <w:r w:rsidR="003A29FE" w:rsidRPr="008B46BF">
              <w:rPr>
                <w:szCs w:val="24"/>
              </w:rPr>
              <w:t xml:space="preserve">должен быть </w:t>
            </w:r>
            <w:r w:rsidR="0072487D" w:rsidRPr="008B46BF">
              <w:rPr>
                <w:szCs w:val="24"/>
              </w:rPr>
              <w:t>не</w:t>
            </w:r>
            <w:r w:rsidR="003A29FE" w:rsidRPr="008B46BF">
              <w:rPr>
                <w:szCs w:val="24"/>
              </w:rPr>
              <w:t>делимым</w:t>
            </w:r>
            <w:r w:rsidRPr="005C7171">
              <w:rPr>
                <w:strike/>
                <w:szCs w:val="24"/>
              </w:rPr>
              <w:t xml:space="preserve"> </w:t>
            </w:r>
          </w:p>
        </w:tc>
        <w:tc>
          <w:tcPr>
            <w:tcW w:w="5520" w:type="dxa"/>
            <w:gridSpan w:val="2"/>
          </w:tcPr>
          <w:p w14:paraId="01562548" w14:textId="681DCC34" w:rsidR="00326338" w:rsidRPr="00633260" w:rsidRDefault="00326338" w:rsidP="00EC2089">
            <w:pPr>
              <w:ind w:right="176"/>
              <w:rPr>
                <w:rFonts w:ascii="Times New Roman" w:hAnsi="Times New Roman"/>
                <w:color w:val="auto"/>
                <w:szCs w:val="24"/>
                <w:lang w:val="en-US"/>
              </w:rPr>
            </w:pPr>
            <w:r w:rsidRPr="00633260">
              <w:rPr>
                <w:rFonts w:ascii="Times New Roman" w:hAnsi="Times New Roman"/>
                <w:color w:val="auto"/>
                <w:szCs w:val="24"/>
                <w:lang w:val="en-US"/>
              </w:rPr>
              <w:t>3.</w:t>
            </w:r>
            <w:r w:rsidR="00EC2089" w:rsidRPr="00EC2089">
              <w:rPr>
                <w:rFonts w:ascii="Times New Roman" w:hAnsi="Times New Roman"/>
                <w:color w:val="auto"/>
                <w:szCs w:val="24"/>
                <w:lang w:val="en-US"/>
              </w:rPr>
              <w:t>4</w:t>
            </w:r>
            <w:r w:rsidRPr="00633260">
              <w:rPr>
                <w:rFonts w:ascii="Times New Roman" w:hAnsi="Times New Roman"/>
                <w:color w:val="auto"/>
                <w:szCs w:val="24"/>
                <w:lang w:val="en-US"/>
              </w:rPr>
              <w:t>. The opened Letter of Credit must have a reference to being opened in accordance with “Unified Customs and Regulation of Documentary Credits” (Edition of International Chamber of Commerce.</w:t>
            </w:r>
            <w:r w:rsidRPr="00633260">
              <w:rPr>
                <w:color w:val="auto"/>
                <w:szCs w:val="24"/>
                <w:lang w:val="en-US"/>
              </w:rPr>
              <w:t xml:space="preserve"> UCP</w:t>
            </w:r>
            <w:r w:rsidRPr="00633260">
              <w:rPr>
                <w:rFonts w:ascii="Times New Roman" w:hAnsi="Times New Roman"/>
                <w:color w:val="auto"/>
                <w:szCs w:val="24"/>
                <w:lang w:val="en-US"/>
              </w:rPr>
              <w:t xml:space="preserve"> No</w:t>
            </w:r>
            <w:r w:rsidRPr="00633260">
              <w:rPr>
                <w:color w:val="auto"/>
                <w:szCs w:val="24"/>
                <w:lang w:val="en-US"/>
              </w:rPr>
              <w:t xml:space="preserve"> </w:t>
            </w:r>
            <w:r w:rsidRPr="00633260">
              <w:rPr>
                <w:color w:val="auto"/>
                <w:szCs w:val="24"/>
              </w:rPr>
              <w:t>600</w:t>
            </w:r>
            <w:r w:rsidRPr="00633260">
              <w:rPr>
                <w:rFonts w:ascii="Times New Roman" w:hAnsi="Times New Roman"/>
                <w:color w:val="auto"/>
                <w:szCs w:val="24"/>
                <w:lang w:val="en-US"/>
              </w:rPr>
              <w:t xml:space="preserve">, France, Paris-2007) </w:t>
            </w:r>
            <w:r w:rsidRPr="0072487D">
              <w:rPr>
                <w:rFonts w:ascii="Times New Roman" w:hAnsi="Times New Roman"/>
                <w:color w:val="auto"/>
                <w:szCs w:val="24"/>
                <w:lang w:val="en-US"/>
              </w:rPr>
              <w:t xml:space="preserve">and </w:t>
            </w:r>
            <w:r w:rsidRPr="008B46BF">
              <w:rPr>
                <w:rFonts w:ascii="Times New Roman" w:hAnsi="Times New Roman"/>
                <w:color w:val="auto"/>
                <w:szCs w:val="24"/>
                <w:lang w:val="en-US"/>
              </w:rPr>
              <w:t xml:space="preserve">must be </w:t>
            </w:r>
            <w:proofErr w:type="spellStart"/>
            <w:r w:rsidR="0072487D" w:rsidRPr="008B46BF">
              <w:rPr>
                <w:rFonts w:ascii="Times New Roman" w:hAnsi="Times New Roman"/>
                <w:color w:val="auto"/>
                <w:szCs w:val="24"/>
                <w:lang w:val="en-US"/>
              </w:rPr>
              <w:t xml:space="preserve">non </w:t>
            </w:r>
            <w:r w:rsidRPr="008B46BF">
              <w:rPr>
                <w:rFonts w:ascii="Times New Roman" w:hAnsi="Times New Roman"/>
                <w:color w:val="auto"/>
                <w:szCs w:val="24"/>
                <w:lang w:val="en-US"/>
              </w:rPr>
              <w:t>dividable</w:t>
            </w:r>
            <w:proofErr w:type="spellEnd"/>
            <w:r w:rsidRPr="0072487D">
              <w:rPr>
                <w:rFonts w:ascii="Times New Roman" w:hAnsi="Times New Roman"/>
                <w:color w:val="auto"/>
                <w:szCs w:val="24"/>
                <w:lang w:val="en-US"/>
              </w:rPr>
              <w:t xml:space="preserve"> </w:t>
            </w:r>
          </w:p>
        </w:tc>
      </w:tr>
      <w:tr w:rsidR="00326338" w:rsidRPr="00633260" w14:paraId="2908B749" w14:textId="77777777">
        <w:tc>
          <w:tcPr>
            <w:tcW w:w="5400" w:type="dxa"/>
          </w:tcPr>
          <w:p w14:paraId="316BC04D" w14:textId="76F0015C" w:rsidR="00326338" w:rsidRPr="00633260" w:rsidRDefault="00326338" w:rsidP="00EC2089">
            <w:pPr>
              <w:pStyle w:val="ab"/>
              <w:ind w:right="142"/>
              <w:rPr>
                <w:szCs w:val="24"/>
              </w:rPr>
            </w:pPr>
            <w:r w:rsidRPr="00633260">
              <w:rPr>
                <w:szCs w:val="24"/>
              </w:rPr>
              <w:t>3.</w:t>
            </w:r>
            <w:r w:rsidR="00EC2089">
              <w:rPr>
                <w:szCs w:val="24"/>
              </w:rPr>
              <w:t>5</w:t>
            </w:r>
            <w:r w:rsidRPr="00633260">
              <w:rPr>
                <w:szCs w:val="24"/>
              </w:rPr>
              <w:t xml:space="preserve">. Текст заявления на открытие аккредитива должен быть направлен </w:t>
            </w:r>
            <w:r w:rsidRPr="00633260">
              <w:rPr>
                <w:b/>
                <w:szCs w:val="24"/>
              </w:rPr>
              <w:t xml:space="preserve">Продавцу </w:t>
            </w:r>
            <w:r w:rsidRPr="00633260">
              <w:rPr>
                <w:szCs w:val="24"/>
              </w:rPr>
              <w:t xml:space="preserve">на согласование. </w:t>
            </w:r>
          </w:p>
        </w:tc>
        <w:tc>
          <w:tcPr>
            <w:tcW w:w="5520" w:type="dxa"/>
            <w:gridSpan w:val="2"/>
          </w:tcPr>
          <w:p w14:paraId="0DBD0F82" w14:textId="3D14FA34" w:rsidR="00326338" w:rsidRPr="00633260" w:rsidRDefault="00326338" w:rsidP="00EC2089">
            <w:pPr>
              <w:ind w:right="176"/>
              <w:rPr>
                <w:rFonts w:ascii="Times New Roman" w:hAnsi="Times New Roman"/>
                <w:color w:val="auto"/>
                <w:szCs w:val="24"/>
                <w:lang w:val="en-US"/>
              </w:rPr>
            </w:pPr>
            <w:r w:rsidRPr="00633260">
              <w:rPr>
                <w:rFonts w:ascii="Times New Roman" w:hAnsi="Times New Roman"/>
                <w:color w:val="auto"/>
                <w:szCs w:val="24"/>
                <w:lang w:val="en-US"/>
              </w:rPr>
              <w:t>3.</w:t>
            </w:r>
            <w:r w:rsidR="00EC2089" w:rsidRPr="00EC2089">
              <w:rPr>
                <w:rFonts w:ascii="Times New Roman" w:hAnsi="Times New Roman"/>
                <w:color w:val="auto"/>
                <w:szCs w:val="24"/>
                <w:lang w:val="en-US"/>
              </w:rPr>
              <w:t>5</w:t>
            </w:r>
            <w:r w:rsidRPr="00633260">
              <w:rPr>
                <w:rFonts w:ascii="Times New Roman" w:hAnsi="Times New Roman"/>
                <w:color w:val="auto"/>
                <w:szCs w:val="24"/>
                <w:lang w:val="en-US"/>
              </w:rPr>
              <w:t>. The Application of the Letter of Credit must be sent to the BUYER prior to its opening for approval.</w:t>
            </w:r>
          </w:p>
        </w:tc>
      </w:tr>
      <w:tr w:rsidR="00326338" w:rsidRPr="00633260" w14:paraId="4EE33E83" w14:textId="77777777" w:rsidTr="00C6308D">
        <w:tc>
          <w:tcPr>
            <w:tcW w:w="5400" w:type="dxa"/>
            <w:shd w:val="clear" w:color="auto" w:fill="auto"/>
          </w:tcPr>
          <w:p w14:paraId="4E6C22D1" w14:textId="77777777" w:rsidR="00326338" w:rsidRPr="00135D74" w:rsidRDefault="00AA53CC" w:rsidP="00C6308D">
            <w:pPr>
              <w:pStyle w:val="ab"/>
              <w:ind w:right="142"/>
              <w:rPr>
                <w:rFonts w:ascii="Calibri" w:hAnsi="Calibri"/>
                <w:szCs w:val="24"/>
                <w:lang w:val="en-US"/>
              </w:rPr>
            </w:pPr>
            <w:r w:rsidRPr="00135D74">
              <w:rPr>
                <w:rFonts w:ascii="Calibri" w:hAnsi="Calibri"/>
                <w:szCs w:val="24"/>
                <w:shd w:val="clear" w:color="auto" w:fill="FFFF00"/>
                <w:lang w:val="en-US"/>
              </w:rPr>
              <w:t xml:space="preserve"> </w:t>
            </w:r>
          </w:p>
        </w:tc>
        <w:tc>
          <w:tcPr>
            <w:tcW w:w="5520" w:type="dxa"/>
            <w:gridSpan w:val="2"/>
          </w:tcPr>
          <w:p w14:paraId="258087B7" w14:textId="77777777" w:rsidR="00326338" w:rsidRPr="00633260" w:rsidRDefault="00326338" w:rsidP="00C6308D">
            <w:pPr>
              <w:pStyle w:val="ab"/>
              <w:ind w:right="142"/>
              <w:rPr>
                <w:szCs w:val="24"/>
                <w:lang w:val="en-US" w:eastAsia="ja-JP"/>
              </w:rPr>
            </w:pPr>
          </w:p>
        </w:tc>
      </w:tr>
      <w:tr w:rsidR="00326338" w:rsidRPr="00633260" w14:paraId="168BD9DD" w14:textId="77777777" w:rsidTr="0012343C">
        <w:tc>
          <w:tcPr>
            <w:tcW w:w="5400" w:type="dxa"/>
            <w:shd w:val="clear" w:color="auto" w:fill="auto"/>
          </w:tcPr>
          <w:p w14:paraId="7EE208EB" w14:textId="454A082B" w:rsidR="00CB2E8A" w:rsidRPr="0012343C" w:rsidRDefault="00326338" w:rsidP="00D74A4C">
            <w:pPr>
              <w:pStyle w:val="ab"/>
              <w:spacing w:line="240" w:lineRule="auto"/>
              <w:ind w:left="78" w:right="142"/>
              <w:rPr>
                <w:szCs w:val="24"/>
              </w:rPr>
            </w:pPr>
            <w:r w:rsidRPr="0012343C">
              <w:rPr>
                <w:szCs w:val="24"/>
              </w:rPr>
              <w:t>3.</w:t>
            </w:r>
            <w:r w:rsidR="00EC2089">
              <w:rPr>
                <w:szCs w:val="24"/>
              </w:rPr>
              <w:t>6</w:t>
            </w:r>
            <w:r w:rsidRPr="0012343C">
              <w:rPr>
                <w:szCs w:val="24"/>
              </w:rPr>
              <w:t xml:space="preserve">. Продавец производит снятие денежных средств с аккредитива на основании следующих документов: </w:t>
            </w:r>
            <w:r w:rsidR="00CB2E8A" w:rsidRPr="0012343C">
              <w:rPr>
                <w:szCs w:val="24"/>
              </w:rPr>
              <w:t xml:space="preserve"> </w:t>
            </w:r>
          </w:p>
          <w:p w14:paraId="407D1DB3" w14:textId="77777777" w:rsidR="00A43C49" w:rsidRPr="0012343C" w:rsidRDefault="00A43C49" w:rsidP="0012343C">
            <w:pPr>
              <w:numPr>
                <w:ilvl w:val="0"/>
                <w:numId w:val="14"/>
              </w:numPr>
              <w:overflowPunct/>
              <w:autoSpaceDE/>
              <w:autoSpaceDN/>
              <w:adjustRightInd/>
              <w:rPr>
                <w:rFonts w:ascii="Times New Roman" w:hAnsi="Times New Roman"/>
                <w:color w:val="auto"/>
                <w:szCs w:val="24"/>
                <w:lang w:val="ru-RU"/>
              </w:rPr>
            </w:pPr>
            <w:r w:rsidRPr="0012343C">
              <w:rPr>
                <w:rFonts w:ascii="Times New Roman" w:hAnsi="Times New Roman"/>
                <w:color w:val="auto"/>
                <w:szCs w:val="24"/>
                <w:lang w:val="ru-RU"/>
              </w:rPr>
              <w:t xml:space="preserve">1 оригинал и 2 копии инвойса; </w:t>
            </w:r>
          </w:p>
          <w:p w14:paraId="1AE93F76" w14:textId="77777777" w:rsidR="00A43C49" w:rsidRPr="0012343C" w:rsidRDefault="00A43C49" w:rsidP="0012343C">
            <w:pPr>
              <w:numPr>
                <w:ilvl w:val="0"/>
                <w:numId w:val="14"/>
              </w:numPr>
              <w:overflowPunct/>
              <w:autoSpaceDE/>
              <w:autoSpaceDN/>
              <w:adjustRightInd/>
              <w:rPr>
                <w:rFonts w:ascii="Times New Roman" w:hAnsi="Times New Roman"/>
                <w:color w:val="auto"/>
                <w:szCs w:val="24"/>
                <w:lang w:val="ru-RU"/>
              </w:rPr>
            </w:pPr>
            <w:r w:rsidRPr="0012343C">
              <w:rPr>
                <w:rFonts w:ascii="Times New Roman" w:hAnsi="Times New Roman"/>
                <w:color w:val="auto"/>
                <w:szCs w:val="24"/>
                <w:lang w:val="ru-RU"/>
              </w:rPr>
              <w:t>1 оригинал и 2 копии упаковочных листов;</w:t>
            </w:r>
          </w:p>
          <w:p w14:paraId="013446C5" w14:textId="7E65FEEA" w:rsidR="00326338" w:rsidRPr="009C071F" w:rsidRDefault="00CB2E8A" w:rsidP="005E514C">
            <w:pPr>
              <w:pStyle w:val="ab"/>
              <w:numPr>
                <w:ilvl w:val="0"/>
                <w:numId w:val="14"/>
              </w:numPr>
              <w:spacing w:line="240" w:lineRule="auto"/>
              <w:ind w:right="142"/>
              <w:rPr>
                <w:szCs w:val="24"/>
              </w:rPr>
            </w:pPr>
            <w:r w:rsidRPr="009C071F">
              <w:rPr>
                <w:szCs w:val="24"/>
              </w:rPr>
              <w:t xml:space="preserve">1 ксерокопия </w:t>
            </w:r>
            <w:r w:rsidR="00AA78FF">
              <w:rPr>
                <w:szCs w:val="24"/>
              </w:rPr>
              <w:t>транспортной накладной</w:t>
            </w:r>
            <w:r w:rsidRPr="009C071F">
              <w:rPr>
                <w:szCs w:val="24"/>
              </w:rPr>
              <w:t xml:space="preserve"> на поставку товара с копией отметки таможенной службы Республики Узбекистан о прибытии товара в пункт назначения.</w:t>
            </w:r>
          </w:p>
          <w:p w14:paraId="4D8BB02F" w14:textId="77777777" w:rsidR="00D2333D" w:rsidRPr="0012343C" w:rsidRDefault="00D2333D" w:rsidP="009C071F">
            <w:pPr>
              <w:pStyle w:val="ab"/>
              <w:numPr>
                <w:ilvl w:val="0"/>
                <w:numId w:val="14"/>
              </w:numPr>
              <w:spacing w:line="240" w:lineRule="auto"/>
              <w:ind w:right="142"/>
              <w:rPr>
                <w:szCs w:val="24"/>
              </w:rPr>
            </w:pPr>
            <w:r w:rsidRPr="0012343C">
              <w:rPr>
                <w:szCs w:val="24"/>
              </w:rPr>
              <w:t>1 ксерокопия Сертификата происхождения Товара</w:t>
            </w:r>
          </w:p>
        </w:tc>
        <w:tc>
          <w:tcPr>
            <w:tcW w:w="5520" w:type="dxa"/>
            <w:gridSpan w:val="2"/>
          </w:tcPr>
          <w:p w14:paraId="02F2D2E5" w14:textId="7A32F3CB" w:rsidR="00326338" w:rsidRPr="00A43C49" w:rsidRDefault="00326338" w:rsidP="00326338">
            <w:pPr>
              <w:ind w:right="176"/>
              <w:rPr>
                <w:rFonts w:ascii="Times New Roman" w:hAnsi="Times New Roman"/>
                <w:color w:val="auto"/>
                <w:szCs w:val="24"/>
                <w:lang w:val="en-US"/>
              </w:rPr>
            </w:pPr>
            <w:r w:rsidRPr="00A43C49">
              <w:rPr>
                <w:rFonts w:ascii="Times New Roman" w:hAnsi="Times New Roman"/>
                <w:color w:val="auto"/>
                <w:szCs w:val="24"/>
                <w:lang w:val="en-US"/>
              </w:rPr>
              <w:t>3.</w:t>
            </w:r>
            <w:r w:rsidR="00EC2089" w:rsidRPr="00EC2089">
              <w:rPr>
                <w:rFonts w:ascii="Times New Roman" w:hAnsi="Times New Roman"/>
                <w:color w:val="auto"/>
                <w:szCs w:val="24"/>
                <w:lang w:val="en-US"/>
              </w:rPr>
              <w:t>6</w:t>
            </w:r>
            <w:r w:rsidRPr="00A43C49">
              <w:rPr>
                <w:rFonts w:ascii="Times New Roman" w:hAnsi="Times New Roman"/>
                <w:color w:val="auto"/>
                <w:szCs w:val="24"/>
                <w:lang w:val="en-US"/>
              </w:rPr>
              <w:t>. The SELLER effect payment from the Letter of Credit against presentation of the following documents:</w:t>
            </w:r>
          </w:p>
          <w:p w14:paraId="389155A3" w14:textId="77777777" w:rsidR="00326338" w:rsidRPr="00A43C49" w:rsidRDefault="00326338" w:rsidP="00326338">
            <w:pPr>
              <w:ind w:right="176"/>
              <w:rPr>
                <w:rFonts w:ascii="Times New Roman" w:hAnsi="Times New Roman"/>
                <w:color w:val="auto"/>
                <w:szCs w:val="24"/>
                <w:lang w:val="en-US"/>
              </w:rPr>
            </w:pPr>
            <w:r w:rsidRPr="00A43C49">
              <w:rPr>
                <w:rFonts w:ascii="Times New Roman" w:hAnsi="Times New Roman"/>
                <w:color w:val="auto"/>
                <w:szCs w:val="24"/>
                <w:lang w:val="en-US"/>
              </w:rPr>
              <w:t xml:space="preserve"> -  1 original and 2 photocopies of invo</w:t>
            </w:r>
            <w:r w:rsidR="00A43C49">
              <w:rPr>
                <w:rFonts w:ascii="Times New Roman" w:hAnsi="Times New Roman"/>
                <w:color w:val="auto"/>
                <w:szCs w:val="24"/>
                <w:lang w:val="en-US"/>
              </w:rPr>
              <w:t>ice;</w:t>
            </w:r>
          </w:p>
          <w:p w14:paraId="3A8F1BC5" w14:textId="77777777" w:rsidR="00326338" w:rsidRPr="00A43C49" w:rsidRDefault="00326338" w:rsidP="00326338">
            <w:pPr>
              <w:ind w:right="176"/>
              <w:rPr>
                <w:rFonts w:ascii="Times New Roman" w:hAnsi="Times New Roman"/>
                <w:color w:val="auto"/>
                <w:szCs w:val="24"/>
                <w:lang w:val="en-US"/>
              </w:rPr>
            </w:pPr>
            <w:r w:rsidRPr="00A43C49">
              <w:rPr>
                <w:rFonts w:ascii="Times New Roman" w:hAnsi="Times New Roman"/>
                <w:color w:val="auto"/>
                <w:szCs w:val="24"/>
                <w:lang w:val="en-US"/>
              </w:rPr>
              <w:t xml:space="preserve"> -  1 original and 2 photocopies of packing lists;</w:t>
            </w:r>
          </w:p>
          <w:p w14:paraId="0795F819" w14:textId="028D0893" w:rsidR="00326338" w:rsidRPr="00AA78FF" w:rsidRDefault="004B12BB" w:rsidP="00C92D4E">
            <w:pPr>
              <w:ind w:right="176"/>
              <w:rPr>
                <w:rFonts w:ascii="Times New Roman" w:hAnsi="Times New Roman"/>
                <w:color w:val="auto"/>
                <w:szCs w:val="24"/>
                <w:lang w:val="en-US"/>
              </w:rPr>
            </w:pPr>
            <w:r w:rsidRPr="009C071F">
              <w:rPr>
                <w:rFonts w:ascii="Times New Roman" w:hAnsi="Times New Roman"/>
                <w:color w:val="auto"/>
                <w:szCs w:val="24"/>
                <w:lang w:val="en-US"/>
              </w:rPr>
              <w:t>-</w:t>
            </w:r>
            <w:r w:rsidR="009C071F" w:rsidRPr="009C071F">
              <w:rPr>
                <w:rFonts w:ascii="Times New Roman" w:hAnsi="Times New Roman"/>
                <w:color w:val="auto"/>
                <w:szCs w:val="24"/>
                <w:lang w:val="en-US"/>
              </w:rPr>
              <w:t xml:space="preserve"> </w:t>
            </w:r>
            <w:r w:rsidR="00AA78FF" w:rsidRPr="00AA78FF">
              <w:rPr>
                <w:rFonts w:ascii="Times New Roman" w:hAnsi="Times New Roman"/>
                <w:color w:val="auto"/>
                <w:szCs w:val="24"/>
                <w:lang w:val="en-US"/>
              </w:rPr>
              <w:t>1 photocopy of the bill of lading for the delivery of goods with a copy of the stamp of the Customs service of the Republic of Uzbekistan on the arrival of the goods at the destination.</w:t>
            </w:r>
          </w:p>
          <w:p w14:paraId="778E9371" w14:textId="77777777" w:rsidR="00AA78FF" w:rsidRPr="00AA78FF" w:rsidRDefault="00AA78FF" w:rsidP="00C92D4E">
            <w:pPr>
              <w:ind w:right="176"/>
              <w:rPr>
                <w:rFonts w:ascii="Times New Roman" w:hAnsi="Times New Roman"/>
                <w:color w:val="auto"/>
                <w:szCs w:val="24"/>
                <w:lang w:val="en-US"/>
              </w:rPr>
            </w:pPr>
          </w:p>
          <w:p w14:paraId="1F5B8F0E" w14:textId="77777777" w:rsidR="00326338" w:rsidRPr="00A43C49" w:rsidRDefault="00326338" w:rsidP="009C071F">
            <w:pPr>
              <w:numPr>
                <w:ilvl w:val="0"/>
                <w:numId w:val="14"/>
              </w:numPr>
              <w:ind w:right="176"/>
              <w:rPr>
                <w:rFonts w:ascii="Times New Roman" w:hAnsi="Times New Roman"/>
                <w:color w:val="auto"/>
                <w:szCs w:val="24"/>
                <w:lang w:val="en-US"/>
              </w:rPr>
            </w:pPr>
            <w:r w:rsidRPr="00C6308D">
              <w:rPr>
                <w:rFonts w:ascii="Times New Roman" w:hAnsi="Times New Roman"/>
                <w:color w:val="auto"/>
                <w:szCs w:val="24"/>
                <w:lang w:val="en-US"/>
              </w:rPr>
              <w:t>1 photo</w:t>
            </w:r>
            <w:r w:rsidR="007D64B9" w:rsidRPr="00C6308D">
              <w:rPr>
                <w:rFonts w:ascii="Times New Roman" w:hAnsi="Times New Roman"/>
                <w:color w:val="auto"/>
                <w:szCs w:val="24"/>
                <w:lang w:val="en-US"/>
              </w:rPr>
              <w:t>copy of</w:t>
            </w:r>
            <w:r w:rsidRPr="00C6308D">
              <w:rPr>
                <w:rFonts w:ascii="Times New Roman" w:hAnsi="Times New Roman"/>
                <w:color w:val="auto"/>
                <w:szCs w:val="24"/>
                <w:lang w:val="en-US"/>
              </w:rPr>
              <w:t xml:space="preserve"> Certificate of </w:t>
            </w:r>
            <w:r w:rsidR="007D64B9" w:rsidRPr="00C6308D">
              <w:rPr>
                <w:rFonts w:ascii="Times New Roman" w:hAnsi="Times New Roman"/>
                <w:color w:val="auto"/>
                <w:szCs w:val="24"/>
                <w:lang w:val="en-US"/>
              </w:rPr>
              <w:t>Origin.</w:t>
            </w:r>
          </w:p>
        </w:tc>
      </w:tr>
      <w:tr w:rsidR="00932686" w:rsidRPr="00633260" w14:paraId="1DE27096" w14:textId="77777777" w:rsidTr="0012343C">
        <w:tc>
          <w:tcPr>
            <w:tcW w:w="5400" w:type="dxa"/>
            <w:shd w:val="clear" w:color="auto" w:fill="auto"/>
          </w:tcPr>
          <w:p w14:paraId="0E31BB98" w14:textId="33BB3E0E" w:rsidR="00932686" w:rsidRPr="0012343C" w:rsidRDefault="00932686" w:rsidP="00EC2089">
            <w:pPr>
              <w:pStyle w:val="ab"/>
              <w:spacing w:line="240" w:lineRule="auto"/>
              <w:ind w:right="142"/>
              <w:rPr>
                <w:szCs w:val="24"/>
              </w:rPr>
            </w:pPr>
            <w:r w:rsidRPr="0012343C">
              <w:rPr>
                <w:szCs w:val="24"/>
              </w:rPr>
              <w:t>3.</w:t>
            </w:r>
            <w:r w:rsidR="00EC2089">
              <w:rPr>
                <w:szCs w:val="24"/>
              </w:rPr>
              <w:t>7</w:t>
            </w:r>
            <w:r w:rsidRPr="0012343C">
              <w:rPr>
                <w:szCs w:val="24"/>
              </w:rPr>
              <w:t xml:space="preserve">. Частичные отгрузки Товара </w:t>
            </w:r>
            <w:r>
              <w:rPr>
                <w:szCs w:val="24"/>
              </w:rPr>
              <w:t xml:space="preserve">не </w:t>
            </w:r>
            <w:r w:rsidRPr="0012343C">
              <w:rPr>
                <w:szCs w:val="24"/>
              </w:rPr>
              <w:t>разрешены.</w:t>
            </w:r>
          </w:p>
        </w:tc>
        <w:tc>
          <w:tcPr>
            <w:tcW w:w="5520" w:type="dxa"/>
            <w:gridSpan w:val="2"/>
          </w:tcPr>
          <w:p w14:paraId="24F67490" w14:textId="505EE57D" w:rsidR="00932686" w:rsidRPr="00633260" w:rsidRDefault="00932686" w:rsidP="00EC2089">
            <w:pPr>
              <w:ind w:right="176"/>
              <w:rPr>
                <w:rFonts w:ascii="Times New Roman" w:hAnsi="Times New Roman"/>
                <w:color w:val="auto"/>
                <w:szCs w:val="24"/>
                <w:lang w:val="en-US"/>
              </w:rPr>
            </w:pPr>
            <w:r w:rsidRPr="00633260">
              <w:rPr>
                <w:rFonts w:ascii="Times New Roman" w:hAnsi="Times New Roman"/>
                <w:color w:val="auto"/>
                <w:szCs w:val="24"/>
                <w:lang w:val="en-US"/>
              </w:rPr>
              <w:t>3.</w:t>
            </w:r>
            <w:r w:rsidR="00EC2089" w:rsidRPr="00EC2089">
              <w:rPr>
                <w:rFonts w:ascii="Times New Roman" w:hAnsi="Times New Roman"/>
                <w:color w:val="auto"/>
                <w:szCs w:val="24"/>
                <w:lang w:val="en-US"/>
              </w:rPr>
              <w:t>7</w:t>
            </w:r>
            <w:r w:rsidRPr="00633260">
              <w:rPr>
                <w:rFonts w:ascii="Times New Roman" w:hAnsi="Times New Roman"/>
                <w:color w:val="auto"/>
                <w:szCs w:val="24"/>
                <w:lang w:val="en-US"/>
              </w:rPr>
              <w:t>. Partial deliver</w:t>
            </w:r>
            <w:r>
              <w:rPr>
                <w:rFonts w:ascii="Times New Roman" w:hAnsi="Times New Roman"/>
                <w:color w:val="auto"/>
                <w:szCs w:val="24"/>
                <w:lang w:val="en-US"/>
              </w:rPr>
              <w:t>y</w:t>
            </w:r>
            <w:r w:rsidRPr="00633260">
              <w:rPr>
                <w:rFonts w:ascii="Times New Roman" w:hAnsi="Times New Roman"/>
                <w:color w:val="auto"/>
                <w:szCs w:val="24"/>
                <w:lang w:val="en-US"/>
              </w:rPr>
              <w:t xml:space="preserve"> of the GOODS</w:t>
            </w:r>
            <w:r>
              <w:rPr>
                <w:rFonts w:ascii="Times New Roman" w:hAnsi="Times New Roman"/>
                <w:color w:val="auto"/>
                <w:szCs w:val="24"/>
                <w:lang w:val="en-US"/>
              </w:rPr>
              <w:t xml:space="preserve"> is</w:t>
            </w:r>
            <w:r w:rsidRPr="00633260">
              <w:rPr>
                <w:rFonts w:ascii="Times New Roman" w:hAnsi="Times New Roman"/>
                <w:color w:val="auto"/>
                <w:szCs w:val="24"/>
                <w:lang w:val="en-US"/>
              </w:rPr>
              <w:t xml:space="preserve"> </w:t>
            </w:r>
            <w:r>
              <w:rPr>
                <w:rFonts w:ascii="Times New Roman" w:hAnsi="Times New Roman"/>
                <w:color w:val="auto"/>
                <w:szCs w:val="24"/>
                <w:lang w:val="en-US"/>
              </w:rPr>
              <w:t>not</w:t>
            </w:r>
            <w:r w:rsidRPr="00633260">
              <w:rPr>
                <w:rFonts w:ascii="Times New Roman" w:hAnsi="Times New Roman"/>
                <w:color w:val="auto"/>
                <w:szCs w:val="24"/>
                <w:lang w:val="en-US"/>
              </w:rPr>
              <w:t xml:space="preserve"> allowed.</w:t>
            </w:r>
          </w:p>
        </w:tc>
      </w:tr>
      <w:tr w:rsidR="00932686" w:rsidRPr="00633260" w14:paraId="4BA898BA" w14:textId="77777777">
        <w:tc>
          <w:tcPr>
            <w:tcW w:w="5400" w:type="dxa"/>
          </w:tcPr>
          <w:p w14:paraId="1305EDC8" w14:textId="6A94EC09" w:rsidR="00932686" w:rsidRPr="00E136CC" w:rsidRDefault="00932686" w:rsidP="00932686">
            <w:pPr>
              <w:pStyle w:val="ab"/>
              <w:ind w:right="142"/>
              <w:rPr>
                <w:szCs w:val="24"/>
              </w:rPr>
            </w:pPr>
            <w:r w:rsidRPr="00633260">
              <w:rPr>
                <w:szCs w:val="24"/>
              </w:rPr>
              <w:t>3.</w:t>
            </w:r>
            <w:r w:rsidR="00EC2089">
              <w:rPr>
                <w:szCs w:val="24"/>
              </w:rPr>
              <w:t>8</w:t>
            </w:r>
            <w:r w:rsidRPr="00633260">
              <w:rPr>
                <w:szCs w:val="24"/>
              </w:rPr>
              <w:t>. Досрочная отгрузка разрешена.</w:t>
            </w:r>
          </w:p>
          <w:p w14:paraId="657FC97A" w14:textId="444D44CB" w:rsidR="00932686" w:rsidRPr="00C6308D" w:rsidRDefault="00932686" w:rsidP="00932686">
            <w:pPr>
              <w:pStyle w:val="ab"/>
              <w:ind w:right="142"/>
              <w:rPr>
                <w:szCs w:val="24"/>
              </w:rPr>
            </w:pPr>
            <w:r w:rsidRPr="00C6308D">
              <w:rPr>
                <w:szCs w:val="24"/>
              </w:rPr>
              <w:t>3.</w:t>
            </w:r>
            <w:r w:rsidR="00EC2089">
              <w:rPr>
                <w:szCs w:val="24"/>
              </w:rPr>
              <w:t>9</w:t>
            </w:r>
            <w:r w:rsidRPr="00C6308D">
              <w:rPr>
                <w:szCs w:val="24"/>
              </w:rPr>
              <w:t>. Перегрузка разрешена</w:t>
            </w:r>
          </w:p>
          <w:p w14:paraId="72613385" w14:textId="77777777" w:rsidR="00932686" w:rsidRPr="00633260" w:rsidRDefault="00932686" w:rsidP="00932686">
            <w:pPr>
              <w:pStyle w:val="ab"/>
              <w:ind w:right="142"/>
              <w:rPr>
                <w:szCs w:val="24"/>
              </w:rPr>
            </w:pPr>
          </w:p>
        </w:tc>
        <w:tc>
          <w:tcPr>
            <w:tcW w:w="5520" w:type="dxa"/>
            <w:gridSpan w:val="2"/>
          </w:tcPr>
          <w:p w14:paraId="16026C3B" w14:textId="2A4056EC" w:rsidR="00932686" w:rsidRPr="00633260" w:rsidRDefault="00932686" w:rsidP="00932686">
            <w:pPr>
              <w:ind w:right="176"/>
              <w:rPr>
                <w:rFonts w:ascii="Times New Roman" w:hAnsi="Times New Roman"/>
                <w:color w:val="auto"/>
                <w:szCs w:val="24"/>
                <w:lang w:val="en-US" w:eastAsia="ja-JP"/>
              </w:rPr>
            </w:pPr>
            <w:r w:rsidRPr="00633260">
              <w:rPr>
                <w:rFonts w:ascii="Times New Roman" w:hAnsi="Times New Roman"/>
                <w:color w:val="auto"/>
                <w:szCs w:val="24"/>
                <w:lang w:val="en-US"/>
              </w:rPr>
              <w:t>3.</w:t>
            </w:r>
            <w:r w:rsidR="00EC2089" w:rsidRPr="00EC2089">
              <w:rPr>
                <w:rFonts w:ascii="Times New Roman" w:hAnsi="Times New Roman"/>
                <w:color w:val="auto"/>
                <w:szCs w:val="24"/>
                <w:lang w:val="en-US"/>
              </w:rPr>
              <w:t>8</w:t>
            </w:r>
            <w:r w:rsidRPr="00633260">
              <w:rPr>
                <w:rFonts w:ascii="Times New Roman" w:hAnsi="Times New Roman"/>
                <w:color w:val="auto"/>
                <w:szCs w:val="24"/>
                <w:lang w:val="en-US"/>
              </w:rPr>
              <w:t>. Prior deliver</w:t>
            </w:r>
            <w:r>
              <w:rPr>
                <w:rFonts w:ascii="Times New Roman" w:hAnsi="Times New Roman"/>
                <w:color w:val="auto"/>
                <w:szCs w:val="24"/>
                <w:lang w:val="en-US"/>
              </w:rPr>
              <w:t>y</w:t>
            </w:r>
            <w:r w:rsidRPr="00633260">
              <w:rPr>
                <w:rFonts w:ascii="Times New Roman" w:hAnsi="Times New Roman"/>
                <w:color w:val="auto"/>
                <w:szCs w:val="24"/>
                <w:lang w:val="en-US"/>
              </w:rPr>
              <w:t xml:space="preserve"> </w:t>
            </w:r>
            <w:r>
              <w:rPr>
                <w:rFonts w:ascii="Times New Roman" w:hAnsi="Times New Roman"/>
                <w:color w:val="auto"/>
                <w:szCs w:val="24"/>
                <w:lang w:val="en-US"/>
              </w:rPr>
              <w:t>is</w:t>
            </w:r>
            <w:r w:rsidRPr="00633260">
              <w:rPr>
                <w:rFonts w:ascii="Times New Roman" w:hAnsi="Times New Roman"/>
                <w:color w:val="auto"/>
                <w:szCs w:val="24"/>
                <w:lang w:val="en-US"/>
              </w:rPr>
              <w:t xml:space="preserve"> allowed.</w:t>
            </w:r>
          </w:p>
          <w:p w14:paraId="75FED119" w14:textId="79C11AD9" w:rsidR="00932686" w:rsidRPr="00C6308D" w:rsidRDefault="00932686" w:rsidP="00EC2089">
            <w:pPr>
              <w:ind w:right="176"/>
              <w:rPr>
                <w:rFonts w:ascii="Times New Roman" w:hAnsi="Times New Roman"/>
                <w:color w:val="auto"/>
                <w:szCs w:val="24"/>
                <w:lang w:val="en-US" w:eastAsia="ja-JP"/>
              </w:rPr>
            </w:pPr>
            <w:r w:rsidRPr="00C6308D">
              <w:rPr>
                <w:rFonts w:ascii="Times New Roman" w:hAnsi="Times New Roman" w:hint="eastAsia"/>
                <w:color w:val="auto"/>
                <w:szCs w:val="24"/>
                <w:lang w:val="en-US" w:eastAsia="ja-JP"/>
              </w:rPr>
              <w:t>3.</w:t>
            </w:r>
            <w:r w:rsidR="00EC2089" w:rsidRPr="00EC2089">
              <w:rPr>
                <w:rFonts w:ascii="Times New Roman" w:hAnsi="Times New Roman"/>
                <w:color w:val="auto"/>
                <w:szCs w:val="24"/>
                <w:lang w:val="en-US" w:eastAsia="ja-JP"/>
              </w:rPr>
              <w:t>9</w:t>
            </w:r>
            <w:r w:rsidRPr="00C6308D">
              <w:rPr>
                <w:rFonts w:ascii="Times New Roman" w:hAnsi="Times New Roman" w:hint="eastAsia"/>
                <w:color w:val="auto"/>
                <w:szCs w:val="24"/>
                <w:lang w:val="en-US" w:eastAsia="ja-JP"/>
              </w:rPr>
              <w:t>. Transshipment is allowed.</w:t>
            </w:r>
          </w:p>
        </w:tc>
      </w:tr>
      <w:tr w:rsidR="00326338" w:rsidRPr="00633260" w14:paraId="02FBAFE4" w14:textId="77777777">
        <w:tc>
          <w:tcPr>
            <w:tcW w:w="5400" w:type="dxa"/>
          </w:tcPr>
          <w:p w14:paraId="1DF80019" w14:textId="77777777" w:rsidR="00326338" w:rsidRPr="00633260" w:rsidRDefault="00326338" w:rsidP="00326338">
            <w:pPr>
              <w:ind w:right="176"/>
              <w:jc w:val="center"/>
              <w:rPr>
                <w:rFonts w:ascii="Times New Roman" w:hAnsi="Times New Roman"/>
                <w:color w:val="auto"/>
                <w:szCs w:val="24"/>
                <w:lang w:val="ru-RU"/>
              </w:rPr>
            </w:pPr>
            <w:r w:rsidRPr="00633260">
              <w:rPr>
                <w:rFonts w:ascii="Times New Roman" w:hAnsi="Times New Roman"/>
                <w:b/>
                <w:color w:val="auto"/>
                <w:szCs w:val="24"/>
                <w:lang w:val="ru-RU"/>
              </w:rPr>
              <w:lastRenderedPageBreak/>
              <w:t>4. УСЛОВИЯ И СРОКИ ПОСТАВКИ</w:t>
            </w:r>
          </w:p>
        </w:tc>
        <w:tc>
          <w:tcPr>
            <w:tcW w:w="5520" w:type="dxa"/>
            <w:gridSpan w:val="2"/>
          </w:tcPr>
          <w:p w14:paraId="4E288178" w14:textId="77777777" w:rsidR="00326338" w:rsidRPr="00633260" w:rsidRDefault="00326338" w:rsidP="00326338">
            <w:pPr>
              <w:ind w:right="176"/>
              <w:jc w:val="center"/>
              <w:rPr>
                <w:rFonts w:ascii="Times New Roman" w:hAnsi="Times New Roman"/>
                <w:b/>
                <w:color w:val="auto"/>
                <w:szCs w:val="24"/>
                <w:lang w:val="en-US"/>
              </w:rPr>
            </w:pPr>
            <w:r w:rsidRPr="00633260">
              <w:rPr>
                <w:rFonts w:ascii="Times New Roman" w:hAnsi="Times New Roman"/>
                <w:b/>
                <w:color w:val="auto"/>
                <w:szCs w:val="24"/>
                <w:lang w:val="en-US"/>
              </w:rPr>
              <w:t xml:space="preserve">4. </w:t>
            </w:r>
            <w:r w:rsidRPr="00633260">
              <w:rPr>
                <w:rFonts w:ascii="Times New Roman" w:hAnsi="Times New Roman"/>
                <w:b/>
                <w:color w:val="auto"/>
                <w:szCs w:val="24"/>
              </w:rPr>
              <w:t>DELIVERY</w:t>
            </w:r>
            <w:r w:rsidRPr="00633260">
              <w:rPr>
                <w:rFonts w:ascii="Times New Roman" w:hAnsi="Times New Roman"/>
                <w:b/>
                <w:color w:val="auto"/>
                <w:szCs w:val="24"/>
                <w:lang w:val="en-US"/>
              </w:rPr>
              <w:t xml:space="preserve"> </w:t>
            </w:r>
            <w:r w:rsidRPr="00633260">
              <w:rPr>
                <w:rFonts w:ascii="Times New Roman" w:hAnsi="Times New Roman"/>
                <w:b/>
                <w:color w:val="auto"/>
                <w:szCs w:val="24"/>
              </w:rPr>
              <w:t>TERMS</w:t>
            </w:r>
            <w:r w:rsidRPr="00633260">
              <w:rPr>
                <w:rFonts w:ascii="Times New Roman" w:hAnsi="Times New Roman"/>
                <w:b/>
                <w:color w:val="auto"/>
                <w:szCs w:val="24"/>
                <w:lang w:val="en-US"/>
              </w:rPr>
              <w:t xml:space="preserve"> </w:t>
            </w:r>
            <w:r w:rsidRPr="00633260">
              <w:rPr>
                <w:rFonts w:ascii="Times New Roman" w:hAnsi="Times New Roman"/>
                <w:b/>
                <w:color w:val="auto"/>
                <w:szCs w:val="24"/>
              </w:rPr>
              <w:t>AND</w:t>
            </w:r>
            <w:r w:rsidRPr="00633260">
              <w:rPr>
                <w:rFonts w:ascii="Times New Roman" w:hAnsi="Times New Roman"/>
                <w:b/>
                <w:color w:val="auto"/>
                <w:szCs w:val="24"/>
                <w:lang w:val="en-US"/>
              </w:rPr>
              <w:t xml:space="preserve"> </w:t>
            </w:r>
            <w:r w:rsidRPr="00633260">
              <w:rPr>
                <w:rFonts w:ascii="Times New Roman" w:hAnsi="Times New Roman"/>
                <w:b/>
                <w:color w:val="auto"/>
                <w:szCs w:val="24"/>
              </w:rPr>
              <w:t>DATES</w:t>
            </w:r>
          </w:p>
        </w:tc>
      </w:tr>
      <w:tr w:rsidR="00326338" w:rsidRPr="00633260" w14:paraId="64112618" w14:textId="77777777">
        <w:tc>
          <w:tcPr>
            <w:tcW w:w="5400" w:type="dxa"/>
          </w:tcPr>
          <w:p w14:paraId="0C976266" w14:textId="41053BA7" w:rsidR="00CC7F52" w:rsidRPr="00CC7F52" w:rsidRDefault="00326338" w:rsidP="00D73DE4">
            <w:pPr>
              <w:ind w:right="176"/>
              <w:rPr>
                <w:rFonts w:ascii="Times New Roman" w:hAnsi="Times New Roman"/>
                <w:color w:val="auto"/>
                <w:szCs w:val="24"/>
                <w:lang w:val="ru-RU"/>
              </w:rPr>
            </w:pPr>
            <w:r w:rsidRPr="009C071F">
              <w:rPr>
                <w:rFonts w:ascii="Times New Roman" w:hAnsi="Times New Roman"/>
                <w:color w:val="auto"/>
                <w:szCs w:val="24"/>
                <w:lang w:val="ru-RU"/>
              </w:rPr>
              <w:t>4.1. Сроки поставки Товара по настоящему контракту составля</w:t>
            </w:r>
            <w:r w:rsidR="00CC7F52">
              <w:rPr>
                <w:rFonts w:ascii="Times New Roman" w:hAnsi="Times New Roman"/>
                <w:color w:val="auto"/>
                <w:szCs w:val="24"/>
                <w:lang w:val="ru-RU"/>
              </w:rPr>
              <w:t>е</w:t>
            </w:r>
            <w:r w:rsidRPr="009C071F">
              <w:rPr>
                <w:rFonts w:ascii="Times New Roman" w:hAnsi="Times New Roman"/>
                <w:color w:val="auto"/>
                <w:szCs w:val="24"/>
                <w:lang w:val="ru-RU"/>
              </w:rPr>
              <w:t>т</w:t>
            </w:r>
            <w:r w:rsidR="00163C49" w:rsidRPr="009C071F">
              <w:rPr>
                <w:rFonts w:ascii="Times New Roman" w:hAnsi="Times New Roman"/>
                <w:color w:val="auto"/>
                <w:szCs w:val="24"/>
                <w:lang w:val="ru-RU"/>
              </w:rPr>
              <w:t xml:space="preserve"> </w:t>
            </w:r>
            <w:r w:rsidR="00AB0BCC" w:rsidRPr="00AB0BCC">
              <w:rPr>
                <w:rFonts w:ascii="Times New Roman" w:hAnsi="Times New Roman"/>
                <w:color w:val="auto"/>
                <w:szCs w:val="24"/>
                <w:lang w:val="ru-RU"/>
              </w:rPr>
              <w:t>______</w:t>
            </w:r>
            <w:r w:rsidR="00DC35DB" w:rsidRPr="009C071F">
              <w:rPr>
                <w:rFonts w:ascii="Times New Roman" w:hAnsi="Times New Roman"/>
                <w:color w:val="auto"/>
                <w:szCs w:val="24"/>
                <w:lang w:val="ru-RU"/>
              </w:rPr>
              <w:t xml:space="preserve"> </w:t>
            </w:r>
            <w:r w:rsidR="00163C49" w:rsidRPr="009C071F">
              <w:rPr>
                <w:rFonts w:ascii="Times New Roman" w:hAnsi="Times New Roman"/>
                <w:color w:val="auto"/>
                <w:szCs w:val="24"/>
                <w:lang w:val="ru-RU"/>
              </w:rPr>
              <w:t xml:space="preserve">календарных </w:t>
            </w:r>
            <w:r w:rsidRPr="009C071F">
              <w:rPr>
                <w:rFonts w:ascii="Times New Roman" w:hAnsi="Times New Roman"/>
                <w:color w:val="auto"/>
                <w:szCs w:val="24"/>
                <w:lang w:val="ru-RU"/>
              </w:rPr>
              <w:t>дней</w:t>
            </w:r>
            <w:r w:rsidR="00666BE1" w:rsidRPr="009C071F">
              <w:rPr>
                <w:rFonts w:ascii="Times New Roman" w:hAnsi="Times New Roman"/>
                <w:color w:val="auto"/>
                <w:szCs w:val="24"/>
                <w:lang w:val="ru-RU"/>
              </w:rPr>
              <w:t xml:space="preserve"> </w:t>
            </w:r>
            <w:proofErr w:type="gramStart"/>
            <w:r w:rsidRPr="009C071F">
              <w:rPr>
                <w:rFonts w:ascii="Times New Roman" w:hAnsi="Times New Roman"/>
                <w:color w:val="auto"/>
                <w:szCs w:val="24"/>
                <w:lang w:val="ru-RU"/>
              </w:rPr>
              <w:t>с даты открытия</w:t>
            </w:r>
            <w:proofErr w:type="gramEnd"/>
            <w:r w:rsidRPr="009C071F">
              <w:rPr>
                <w:rFonts w:ascii="Times New Roman" w:hAnsi="Times New Roman"/>
                <w:color w:val="auto"/>
                <w:szCs w:val="24"/>
                <w:lang w:val="ru-RU"/>
              </w:rPr>
              <w:t xml:space="preserve"> </w:t>
            </w:r>
            <w:r w:rsidRPr="009C071F">
              <w:rPr>
                <w:rFonts w:ascii="Times New Roman" w:hAnsi="Times New Roman"/>
                <w:b/>
                <w:color w:val="auto"/>
                <w:szCs w:val="24"/>
                <w:lang w:val="ru-RU"/>
              </w:rPr>
              <w:t xml:space="preserve">Покупателем </w:t>
            </w:r>
            <w:r w:rsidRPr="009C071F">
              <w:rPr>
                <w:rFonts w:ascii="Times New Roman" w:hAnsi="Times New Roman"/>
                <w:color w:val="auto"/>
                <w:szCs w:val="24"/>
                <w:lang w:val="ru-RU"/>
              </w:rPr>
              <w:t>аккредитива.</w:t>
            </w:r>
          </w:p>
          <w:p w14:paraId="26A688BF" w14:textId="099D6225" w:rsidR="00326338" w:rsidRPr="009C071F" w:rsidRDefault="00CC7F52" w:rsidP="00AB0BCC">
            <w:pPr>
              <w:ind w:right="176"/>
              <w:rPr>
                <w:rFonts w:ascii="Times New Roman" w:hAnsi="Times New Roman"/>
                <w:color w:val="auto"/>
                <w:szCs w:val="24"/>
                <w:lang w:val="ru-RU"/>
              </w:rPr>
            </w:pPr>
            <w:r w:rsidRPr="00AB0BCC">
              <w:rPr>
                <w:rFonts w:ascii="Times New Roman" w:hAnsi="Times New Roman"/>
                <w:color w:val="auto"/>
                <w:szCs w:val="24"/>
                <w:lang w:val="ru-RU"/>
              </w:rPr>
              <w:t xml:space="preserve">4.2. Срок отгрузки Товара по настоящему контракту </w:t>
            </w:r>
            <w:r w:rsidR="00135D74" w:rsidRPr="00AB0BCC">
              <w:rPr>
                <w:rFonts w:ascii="Times New Roman" w:hAnsi="Times New Roman"/>
                <w:color w:val="auto"/>
                <w:szCs w:val="24"/>
                <w:lang w:val="ru-RU"/>
              </w:rPr>
              <w:t xml:space="preserve">в течение </w:t>
            </w:r>
            <w:r w:rsidR="00AB0BCC" w:rsidRPr="00AB0BCC">
              <w:rPr>
                <w:rFonts w:ascii="Times New Roman" w:hAnsi="Times New Roman"/>
                <w:color w:val="auto"/>
                <w:szCs w:val="24"/>
                <w:lang w:val="ru-RU"/>
              </w:rPr>
              <w:t>______</w:t>
            </w:r>
            <w:r w:rsidR="00135D74" w:rsidRPr="00AB0BCC">
              <w:rPr>
                <w:rFonts w:ascii="Times New Roman" w:hAnsi="Times New Roman"/>
                <w:color w:val="auto"/>
                <w:szCs w:val="24"/>
                <w:lang w:val="ru-RU"/>
              </w:rPr>
              <w:t xml:space="preserve"> </w:t>
            </w:r>
            <w:r w:rsidRPr="00AB0BCC">
              <w:rPr>
                <w:rFonts w:ascii="Times New Roman" w:hAnsi="Times New Roman"/>
                <w:color w:val="auto"/>
                <w:szCs w:val="24"/>
                <w:lang w:val="ru-RU"/>
              </w:rPr>
              <w:t xml:space="preserve">календарных дней </w:t>
            </w:r>
            <w:proofErr w:type="gramStart"/>
            <w:r w:rsidRPr="00AB0BCC">
              <w:rPr>
                <w:rFonts w:ascii="Times New Roman" w:hAnsi="Times New Roman"/>
                <w:color w:val="auto"/>
                <w:szCs w:val="24"/>
                <w:lang w:val="ru-RU"/>
              </w:rPr>
              <w:t>с даты открытия</w:t>
            </w:r>
            <w:proofErr w:type="gramEnd"/>
            <w:r w:rsidRPr="00AB0BCC">
              <w:rPr>
                <w:rFonts w:ascii="Times New Roman" w:hAnsi="Times New Roman"/>
                <w:color w:val="auto"/>
                <w:szCs w:val="24"/>
                <w:lang w:val="ru-RU"/>
              </w:rPr>
              <w:t xml:space="preserve"> </w:t>
            </w:r>
            <w:r w:rsidRPr="00AB0BCC">
              <w:rPr>
                <w:rFonts w:ascii="Times New Roman" w:hAnsi="Times New Roman"/>
                <w:b/>
                <w:color w:val="auto"/>
                <w:szCs w:val="24"/>
                <w:lang w:val="ru-RU"/>
              </w:rPr>
              <w:t xml:space="preserve">Покупателем </w:t>
            </w:r>
            <w:r w:rsidRPr="00AB0BCC">
              <w:rPr>
                <w:rFonts w:ascii="Times New Roman" w:hAnsi="Times New Roman"/>
                <w:color w:val="auto"/>
                <w:szCs w:val="24"/>
                <w:lang w:val="ru-RU"/>
              </w:rPr>
              <w:t>аккредитива.</w:t>
            </w:r>
            <w:r w:rsidRPr="00135D74">
              <w:rPr>
                <w:rFonts w:ascii="Times New Roman" w:hAnsi="Times New Roman"/>
                <w:color w:val="auto"/>
                <w:szCs w:val="24"/>
                <w:lang w:val="ru-RU"/>
              </w:rPr>
              <w:t xml:space="preserve"> </w:t>
            </w:r>
            <w:r w:rsidR="00326338" w:rsidRPr="00135D74">
              <w:rPr>
                <w:rFonts w:ascii="Times New Roman" w:hAnsi="Times New Roman"/>
                <w:color w:val="auto"/>
                <w:szCs w:val="24"/>
                <w:lang w:val="ru-RU"/>
              </w:rPr>
              <w:t xml:space="preserve"> </w:t>
            </w:r>
          </w:p>
        </w:tc>
        <w:tc>
          <w:tcPr>
            <w:tcW w:w="5520" w:type="dxa"/>
            <w:gridSpan w:val="2"/>
          </w:tcPr>
          <w:p w14:paraId="0D07475B" w14:textId="065F994E" w:rsidR="00326338" w:rsidRDefault="00326338" w:rsidP="005A4B51">
            <w:pPr>
              <w:ind w:right="176"/>
              <w:rPr>
                <w:rFonts w:ascii="Times New Roman" w:hAnsi="Times New Roman"/>
                <w:color w:val="auto"/>
                <w:szCs w:val="24"/>
                <w:lang w:val="en-US"/>
              </w:rPr>
            </w:pPr>
            <w:r w:rsidRPr="009C071F">
              <w:rPr>
                <w:rFonts w:ascii="Times New Roman" w:hAnsi="Times New Roman"/>
                <w:color w:val="auto"/>
                <w:szCs w:val="24"/>
                <w:lang w:val="en-US"/>
              </w:rPr>
              <w:t xml:space="preserve">4.1. </w:t>
            </w:r>
            <w:r w:rsidRPr="009C071F">
              <w:rPr>
                <w:rFonts w:ascii="Times New Roman" w:hAnsi="Times New Roman"/>
                <w:color w:val="auto"/>
                <w:szCs w:val="24"/>
              </w:rPr>
              <w:t xml:space="preserve">GOODS </w:t>
            </w:r>
            <w:r w:rsidRPr="009C071F">
              <w:rPr>
                <w:rFonts w:ascii="Times New Roman" w:hAnsi="Times New Roman"/>
                <w:color w:val="auto"/>
                <w:szCs w:val="24"/>
                <w:lang w:val="en-US"/>
              </w:rPr>
              <w:t xml:space="preserve">delivery </w:t>
            </w:r>
            <w:r w:rsidR="00111FEE" w:rsidRPr="009C071F">
              <w:rPr>
                <w:rFonts w:ascii="Times New Roman" w:hAnsi="Times New Roman"/>
                <w:color w:val="auto"/>
                <w:szCs w:val="24"/>
                <w:lang w:val="en-US"/>
              </w:rPr>
              <w:t>time on this Contract</w:t>
            </w:r>
            <w:r w:rsidRPr="009C071F">
              <w:rPr>
                <w:rFonts w:ascii="Times New Roman" w:hAnsi="Times New Roman"/>
                <w:color w:val="auto"/>
                <w:szCs w:val="24"/>
                <w:lang w:val="en-US"/>
              </w:rPr>
              <w:t xml:space="preserve"> is </w:t>
            </w:r>
            <w:r w:rsidR="00AB0BCC">
              <w:rPr>
                <w:rFonts w:ascii="Times New Roman" w:hAnsi="Times New Roman"/>
                <w:color w:val="auto"/>
                <w:szCs w:val="24"/>
                <w:lang w:val="en-US"/>
              </w:rPr>
              <w:t>____</w:t>
            </w:r>
            <w:r w:rsidR="0012343C" w:rsidRPr="009C071F">
              <w:rPr>
                <w:rFonts w:ascii="Times New Roman" w:hAnsi="Times New Roman"/>
                <w:color w:val="auto"/>
                <w:szCs w:val="24"/>
                <w:lang w:val="en-US"/>
              </w:rPr>
              <w:t xml:space="preserve"> days </w:t>
            </w:r>
            <w:r w:rsidRPr="009C071F">
              <w:rPr>
                <w:rFonts w:ascii="Times New Roman" w:hAnsi="Times New Roman"/>
                <w:color w:val="auto"/>
                <w:szCs w:val="24"/>
                <w:lang w:val="en-US"/>
              </w:rPr>
              <w:t>from the date of Documentary Credit opening by the BUYER.</w:t>
            </w:r>
          </w:p>
          <w:p w14:paraId="5DD8DFDE" w14:textId="017AA659" w:rsidR="00A16646" w:rsidRPr="009C071F" w:rsidRDefault="00A16646" w:rsidP="00AB0BCC">
            <w:pPr>
              <w:ind w:right="176"/>
              <w:rPr>
                <w:rFonts w:ascii="Times New Roman" w:hAnsi="Times New Roman"/>
                <w:color w:val="auto"/>
                <w:szCs w:val="24"/>
              </w:rPr>
            </w:pPr>
            <w:r w:rsidRPr="00AB0BCC">
              <w:rPr>
                <w:rFonts w:ascii="Times New Roman" w:hAnsi="Times New Roman"/>
                <w:color w:val="auto"/>
                <w:szCs w:val="24"/>
                <w:lang w:val="en-US"/>
              </w:rPr>
              <w:t xml:space="preserve">4.2. GOODS shipment time on this </w:t>
            </w:r>
            <w:proofErr w:type="gramStart"/>
            <w:r w:rsidRPr="00AB0BCC">
              <w:rPr>
                <w:rFonts w:ascii="Times New Roman" w:hAnsi="Times New Roman"/>
                <w:color w:val="auto"/>
                <w:szCs w:val="24"/>
                <w:lang w:val="en-US"/>
              </w:rPr>
              <w:t xml:space="preserve">Contract </w:t>
            </w:r>
            <w:r w:rsidR="003416BF" w:rsidRPr="00AB0BCC">
              <w:rPr>
                <w:rFonts w:ascii="Times New Roman" w:hAnsi="Times New Roman"/>
                <w:color w:val="auto"/>
                <w:szCs w:val="24"/>
                <w:lang w:val="en-US"/>
              </w:rPr>
              <w:t xml:space="preserve"> within</w:t>
            </w:r>
            <w:proofErr w:type="gramEnd"/>
            <w:r w:rsidR="003416BF" w:rsidRPr="00AB0BCC">
              <w:rPr>
                <w:rFonts w:ascii="Times New Roman" w:hAnsi="Times New Roman"/>
                <w:color w:val="auto"/>
                <w:szCs w:val="24"/>
                <w:lang w:val="en-US"/>
              </w:rPr>
              <w:t xml:space="preserve"> </w:t>
            </w:r>
            <w:r w:rsidRPr="00AB0BCC">
              <w:rPr>
                <w:rFonts w:ascii="Times New Roman" w:hAnsi="Times New Roman"/>
                <w:color w:val="auto"/>
                <w:szCs w:val="24"/>
                <w:lang w:val="en-US"/>
              </w:rPr>
              <w:t xml:space="preserve"> </w:t>
            </w:r>
            <w:r w:rsidR="00AB0BCC" w:rsidRPr="00AB0BCC">
              <w:rPr>
                <w:rFonts w:ascii="Times New Roman" w:hAnsi="Times New Roman"/>
                <w:color w:val="auto"/>
                <w:szCs w:val="24"/>
                <w:lang w:val="en-US"/>
              </w:rPr>
              <w:t>_______</w:t>
            </w:r>
            <w:r w:rsidR="00EF7A6C" w:rsidRPr="00AB0BCC">
              <w:rPr>
                <w:rFonts w:ascii="Times New Roman" w:hAnsi="Times New Roman"/>
                <w:color w:val="auto"/>
                <w:szCs w:val="24"/>
                <w:lang w:val="en-US"/>
              </w:rPr>
              <w:t xml:space="preserve"> </w:t>
            </w:r>
            <w:r w:rsidRPr="00AB0BCC">
              <w:rPr>
                <w:rFonts w:ascii="Times New Roman" w:hAnsi="Times New Roman"/>
                <w:color w:val="auto"/>
                <w:szCs w:val="24"/>
                <w:lang w:val="en-US"/>
              </w:rPr>
              <w:t>calendar days from the date of Documentary Credit opening by the BUYER.</w:t>
            </w:r>
            <w:r w:rsidR="003416BF">
              <w:rPr>
                <w:rFonts w:ascii="Times New Roman" w:hAnsi="Times New Roman"/>
                <w:color w:val="auto"/>
                <w:szCs w:val="24"/>
                <w:lang w:val="en-US"/>
              </w:rPr>
              <w:t xml:space="preserve"> </w:t>
            </w:r>
          </w:p>
        </w:tc>
      </w:tr>
      <w:tr w:rsidR="00326338" w:rsidRPr="00633260" w14:paraId="64AC0475" w14:textId="77777777">
        <w:tc>
          <w:tcPr>
            <w:tcW w:w="5400" w:type="dxa"/>
          </w:tcPr>
          <w:p w14:paraId="00EF522C" w14:textId="77777777" w:rsidR="00326338" w:rsidRPr="00FA0FAC" w:rsidRDefault="00326338" w:rsidP="00CC7F52">
            <w:pPr>
              <w:ind w:right="176"/>
              <w:rPr>
                <w:b/>
                <w:szCs w:val="24"/>
                <w:lang w:val="ru-RU"/>
              </w:rPr>
            </w:pPr>
            <w:r w:rsidRPr="00666BE1">
              <w:rPr>
                <w:color w:val="auto"/>
                <w:szCs w:val="24"/>
                <w:lang w:val="ru-RU"/>
              </w:rPr>
              <w:t>4.</w:t>
            </w:r>
            <w:r w:rsidR="00CC7F52" w:rsidRPr="003E34C9">
              <w:rPr>
                <w:rFonts w:ascii="Calibri" w:hAnsi="Calibri"/>
                <w:color w:val="auto"/>
                <w:szCs w:val="24"/>
                <w:lang w:val="ru-RU"/>
              </w:rPr>
              <w:t>3</w:t>
            </w:r>
            <w:r w:rsidRPr="00666BE1">
              <w:rPr>
                <w:color w:val="auto"/>
                <w:szCs w:val="24"/>
                <w:lang w:val="ru-RU"/>
              </w:rPr>
              <w:t xml:space="preserve">. Датой поставки </w:t>
            </w:r>
            <w:r w:rsidR="00DC35DB" w:rsidRPr="00666BE1">
              <w:rPr>
                <w:color w:val="auto"/>
                <w:szCs w:val="24"/>
                <w:lang w:val="ru-RU"/>
              </w:rPr>
              <w:t xml:space="preserve">товара </w:t>
            </w:r>
            <w:r w:rsidRPr="00666BE1">
              <w:rPr>
                <w:color w:val="auto"/>
                <w:szCs w:val="24"/>
                <w:lang w:val="ru-RU"/>
              </w:rPr>
              <w:t>считается дата</w:t>
            </w:r>
            <w:r w:rsidR="00F6174A" w:rsidRPr="00666BE1">
              <w:rPr>
                <w:color w:val="auto"/>
                <w:szCs w:val="24"/>
                <w:lang w:val="ru-RU"/>
              </w:rPr>
              <w:t xml:space="preserve"> </w:t>
            </w:r>
            <w:r w:rsidRPr="00666BE1">
              <w:rPr>
                <w:color w:val="auto"/>
                <w:szCs w:val="24"/>
                <w:lang w:val="ru-RU"/>
              </w:rPr>
              <w:t>поступления товара в пункт назначения согласно п. 1.1. и определяется по штампу таможенных органов Республики Узбекистан</w:t>
            </w:r>
            <w:r w:rsidR="00FA0FAC">
              <w:rPr>
                <w:rFonts w:ascii="Calibri" w:hAnsi="Calibri"/>
                <w:color w:val="auto"/>
                <w:szCs w:val="24"/>
                <w:lang w:val="ru-RU"/>
              </w:rPr>
              <w:t>.</w:t>
            </w:r>
          </w:p>
        </w:tc>
        <w:tc>
          <w:tcPr>
            <w:tcW w:w="5520" w:type="dxa"/>
            <w:gridSpan w:val="2"/>
          </w:tcPr>
          <w:p w14:paraId="7830013A" w14:textId="77777777" w:rsidR="00516A40" w:rsidRPr="005063B8" w:rsidRDefault="00326338" w:rsidP="00CC7F52">
            <w:pPr>
              <w:ind w:right="176"/>
              <w:rPr>
                <w:rFonts w:ascii="Times New Roman" w:hAnsi="Times New Roman"/>
                <w:b/>
                <w:color w:val="auto"/>
                <w:szCs w:val="24"/>
              </w:rPr>
            </w:pPr>
            <w:r w:rsidRPr="005063B8">
              <w:rPr>
                <w:rFonts w:ascii="Times New Roman" w:hAnsi="Times New Roman"/>
                <w:color w:val="auto"/>
                <w:szCs w:val="24"/>
              </w:rPr>
              <w:t>4.</w:t>
            </w:r>
            <w:r w:rsidR="00CC7F52" w:rsidRPr="00CC7F52">
              <w:rPr>
                <w:rFonts w:ascii="Times New Roman" w:hAnsi="Times New Roman"/>
                <w:color w:val="auto"/>
                <w:szCs w:val="24"/>
                <w:lang w:val="en-US"/>
              </w:rPr>
              <w:t>3</w:t>
            </w:r>
            <w:r w:rsidRPr="005063B8">
              <w:rPr>
                <w:rFonts w:ascii="Times New Roman" w:hAnsi="Times New Roman"/>
                <w:color w:val="auto"/>
                <w:szCs w:val="24"/>
              </w:rPr>
              <w:t xml:space="preserve">. </w:t>
            </w:r>
            <w:r w:rsidR="00111FEE" w:rsidRPr="005063B8">
              <w:rPr>
                <w:rFonts w:ascii="Times New Roman" w:hAnsi="Times New Roman"/>
                <w:color w:val="auto"/>
                <w:szCs w:val="24"/>
              </w:rPr>
              <w:t xml:space="preserve">Goods </w:t>
            </w:r>
            <w:r w:rsidRPr="005063B8">
              <w:rPr>
                <w:rFonts w:ascii="Times New Roman" w:hAnsi="Times New Roman"/>
                <w:color w:val="auto"/>
                <w:szCs w:val="24"/>
              </w:rPr>
              <w:t xml:space="preserve">Delivery date is date </w:t>
            </w:r>
            <w:r w:rsidR="0053459C" w:rsidRPr="005063B8">
              <w:rPr>
                <w:rFonts w:ascii="Times New Roman" w:hAnsi="Times New Roman" w:hint="eastAsia"/>
                <w:color w:val="auto"/>
                <w:szCs w:val="24"/>
                <w:lang w:eastAsia="ja-JP"/>
              </w:rPr>
              <w:t xml:space="preserve">of </w:t>
            </w:r>
            <w:r w:rsidR="00111FEE" w:rsidRPr="005063B8">
              <w:rPr>
                <w:rFonts w:ascii="Times New Roman" w:hAnsi="Times New Roman"/>
                <w:color w:val="auto"/>
                <w:szCs w:val="24"/>
                <w:lang w:eastAsia="ja-JP"/>
              </w:rPr>
              <w:t xml:space="preserve">Goods arrival to the destination point </w:t>
            </w:r>
            <w:r w:rsidRPr="005063B8">
              <w:rPr>
                <w:rFonts w:ascii="Times New Roman" w:hAnsi="Times New Roman"/>
                <w:color w:val="auto"/>
                <w:szCs w:val="24"/>
              </w:rPr>
              <w:t xml:space="preserve">according to item 1.1 </w:t>
            </w:r>
            <w:r w:rsidR="00111FEE" w:rsidRPr="005063B8">
              <w:rPr>
                <w:rFonts w:ascii="Times New Roman" w:hAnsi="Times New Roman"/>
                <w:color w:val="auto"/>
                <w:szCs w:val="24"/>
              </w:rPr>
              <w:t>and</w:t>
            </w:r>
            <w:r w:rsidRPr="005063B8">
              <w:rPr>
                <w:rFonts w:ascii="Times New Roman" w:hAnsi="Times New Roman"/>
                <w:color w:val="auto"/>
                <w:szCs w:val="24"/>
              </w:rPr>
              <w:t xml:space="preserve"> it is defined on a stamp of customs bodies of Republic Uzbekistan</w:t>
            </w:r>
            <w:r w:rsidR="00FA0FAC">
              <w:rPr>
                <w:rFonts w:ascii="Times New Roman" w:hAnsi="Times New Roman"/>
                <w:color w:val="auto"/>
                <w:szCs w:val="24"/>
              </w:rPr>
              <w:t>.</w:t>
            </w:r>
          </w:p>
        </w:tc>
      </w:tr>
      <w:tr w:rsidR="00326338" w:rsidRPr="00633260" w14:paraId="1DE429D0" w14:textId="77777777">
        <w:tc>
          <w:tcPr>
            <w:tcW w:w="5400" w:type="dxa"/>
          </w:tcPr>
          <w:p w14:paraId="3633E195" w14:textId="77777777" w:rsidR="00326338" w:rsidRDefault="00326338" w:rsidP="00CC7F52">
            <w:pPr>
              <w:ind w:right="176"/>
              <w:rPr>
                <w:rFonts w:ascii="Times New Roman" w:hAnsi="Times New Roman"/>
                <w:color w:val="auto"/>
                <w:szCs w:val="24"/>
                <w:lang w:val="ru-RU"/>
              </w:rPr>
            </w:pPr>
            <w:r w:rsidRPr="00633260">
              <w:rPr>
                <w:rFonts w:ascii="Times New Roman" w:hAnsi="Times New Roman"/>
                <w:color w:val="auto"/>
                <w:szCs w:val="24"/>
                <w:lang w:val="ru-RU"/>
              </w:rPr>
              <w:t>4.</w:t>
            </w:r>
            <w:r w:rsidR="00CC7F52">
              <w:rPr>
                <w:rFonts w:ascii="Times New Roman" w:hAnsi="Times New Roman"/>
                <w:color w:val="auto"/>
                <w:szCs w:val="24"/>
                <w:lang w:val="ru-RU"/>
              </w:rPr>
              <w:t>4</w:t>
            </w:r>
            <w:r w:rsidRPr="00633260">
              <w:rPr>
                <w:rFonts w:ascii="Times New Roman" w:hAnsi="Times New Roman"/>
                <w:color w:val="auto"/>
                <w:szCs w:val="24"/>
                <w:lang w:val="ru-RU"/>
              </w:rPr>
              <w:t>. В случае задержки любого из платежей поставка задерживается на срок задержки.</w:t>
            </w:r>
          </w:p>
          <w:p w14:paraId="7F61EC3D" w14:textId="77777777" w:rsidR="00CC7F52" w:rsidRPr="00633260" w:rsidRDefault="00CC7F52" w:rsidP="00CC7F52">
            <w:pPr>
              <w:ind w:right="176"/>
              <w:rPr>
                <w:rFonts w:ascii="Times New Roman" w:hAnsi="Times New Roman"/>
                <w:color w:val="auto"/>
                <w:szCs w:val="24"/>
                <w:lang w:val="ru-RU"/>
              </w:rPr>
            </w:pPr>
          </w:p>
        </w:tc>
        <w:tc>
          <w:tcPr>
            <w:tcW w:w="5520" w:type="dxa"/>
            <w:gridSpan w:val="2"/>
          </w:tcPr>
          <w:p w14:paraId="6AB0DB91" w14:textId="77777777" w:rsidR="00326338" w:rsidRPr="00633260" w:rsidRDefault="00326338" w:rsidP="00CC7F52">
            <w:pPr>
              <w:ind w:right="176"/>
              <w:rPr>
                <w:rFonts w:ascii="Times New Roman" w:hAnsi="Times New Roman"/>
                <w:color w:val="auto"/>
                <w:szCs w:val="24"/>
              </w:rPr>
            </w:pPr>
            <w:r w:rsidRPr="00633260">
              <w:rPr>
                <w:rFonts w:ascii="Times New Roman" w:hAnsi="Times New Roman"/>
                <w:color w:val="auto"/>
                <w:szCs w:val="24"/>
              </w:rPr>
              <w:t>4.</w:t>
            </w:r>
            <w:r w:rsidR="00CC7F52" w:rsidRPr="00CC7F52">
              <w:rPr>
                <w:rFonts w:ascii="Times New Roman" w:hAnsi="Times New Roman"/>
                <w:color w:val="auto"/>
                <w:szCs w:val="24"/>
                <w:lang w:val="en-US"/>
              </w:rPr>
              <w:t>4</w:t>
            </w:r>
            <w:r w:rsidRPr="00633260">
              <w:rPr>
                <w:rFonts w:ascii="Times New Roman" w:hAnsi="Times New Roman"/>
                <w:color w:val="auto"/>
                <w:szCs w:val="24"/>
              </w:rPr>
              <w:t>. In case of any payment delay the delivery is delayed for the period of non-payment.</w:t>
            </w:r>
          </w:p>
        </w:tc>
      </w:tr>
      <w:tr w:rsidR="00326338" w:rsidRPr="00633260" w14:paraId="32375E36" w14:textId="77777777">
        <w:tc>
          <w:tcPr>
            <w:tcW w:w="5400" w:type="dxa"/>
          </w:tcPr>
          <w:p w14:paraId="5524C5C3" w14:textId="77777777" w:rsidR="00326338" w:rsidRPr="00633260" w:rsidRDefault="00326338" w:rsidP="00326338">
            <w:pPr>
              <w:spacing w:line="240" w:lineRule="exact"/>
              <w:ind w:right="176"/>
              <w:jc w:val="center"/>
              <w:rPr>
                <w:rFonts w:ascii="Times New Roman" w:hAnsi="Times New Roman"/>
                <w:color w:val="auto"/>
                <w:szCs w:val="24"/>
                <w:lang w:val="ru-RU"/>
              </w:rPr>
            </w:pPr>
            <w:r w:rsidRPr="00633260">
              <w:rPr>
                <w:rFonts w:ascii="Times New Roman" w:hAnsi="Times New Roman"/>
                <w:b/>
                <w:color w:val="auto"/>
                <w:szCs w:val="24"/>
                <w:lang w:val="ru-RU"/>
              </w:rPr>
              <w:t>5. УПАКОВКА</w:t>
            </w:r>
          </w:p>
        </w:tc>
        <w:tc>
          <w:tcPr>
            <w:tcW w:w="5520" w:type="dxa"/>
            <w:gridSpan w:val="2"/>
          </w:tcPr>
          <w:p w14:paraId="7EC3A254" w14:textId="77777777" w:rsidR="00326338" w:rsidRPr="00633260" w:rsidRDefault="00326338" w:rsidP="00326338">
            <w:pPr>
              <w:ind w:right="176"/>
              <w:jc w:val="center"/>
              <w:rPr>
                <w:rFonts w:ascii="Times New Roman" w:hAnsi="Times New Roman"/>
                <w:b/>
                <w:color w:val="auto"/>
                <w:szCs w:val="24"/>
                <w:lang w:val="ru-RU"/>
              </w:rPr>
            </w:pPr>
            <w:r w:rsidRPr="00633260">
              <w:rPr>
                <w:rFonts w:ascii="Times New Roman" w:hAnsi="Times New Roman"/>
                <w:b/>
                <w:color w:val="auto"/>
                <w:szCs w:val="24"/>
                <w:lang w:val="ru-RU"/>
              </w:rPr>
              <w:t>5.</w:t>
            </w:r>
            <w:r w:rsidRPr="00633260">
              <w:rPr>
                <w:rFonts w:ascii="Times New Roman" w:hAnsi="Times New Roman"/>
                <w:b/>
                <w:color w:val="auto"/>
                <w:szCs w:val="24"/>
                <w:lang w:val="fr-FR"/>
              </w:rPr>
              <w:t xml:space="preserve"> </w:t>
            </w:r>
            <w:r w:rsidRPr="00633260">
              <w:rPr>
                <w:rFonts w:ascii="Times New Roman" w:hAnsi="Times New Roman"/>
                <w:b/>
                <w:color w:val="auto"/>
                <w:szCs w:val="24"/>
              </w:rPr>
              <w:t>PACKING</w:t>
            </w:r>
          </w:p>
        </w:tc>
      </w:tr>
      <w:tr w:rsidR="00326338" w:rsidRPr="00633260" w14:paraId="3BC190DA" w14:textId="77777777">
        <w:tc>
          <w:tcPr>
            <w:tcW w:w="5400" w:type="dxa"/>
          </w:tcPr>
          <w:p w14:paraId="11261476" w14:textId="77777777" w:rsidR="00326338" w:rsidRPr="00633260" w:rsidRDefault="00326338" w:rsidP="00326338">
            <w:pPr>
              <w:spacing w:line="240" w:lineRule="exact"/>
              <w:ind w:right="176"/>
              <w:rPr>
                <w:rFonts w:ascii="Times New Roman" w:hAnsi="Times New Roman"/>
                <w:color w:val="auto"/>
                <w:szCs w:val="24"/>
                <w:lang w:val="ru-RU"/>
              </w:rPr>
            </w:pPr>
            <w:r w:rsidRPr="00633260">
              <w:rPr>
                <w:rFonts w:ascii="Times New Roman" w:hAnsi="Times New Roman"/>
                <w:color w:val="auto"/>
                <w:szCs w:val="24"/>
                <w:lang w:val="ru-RU"/>
              </w:rPr>
              <w:t>Данное оборудование должно поставляться в экспортной упаковке, соответствующей характеру каждого типа оборудования.</w:t>
            </w:r>
          </w:p>
        </w:tc>
        <w:tc>
          <w:tcPr>
            <w:tcW w:w="5520" w:type="dxa"/>
            <w:gridSpan w:val="2"/>
          </w:tcPr>
          <w:p w14:paraId="7CEBBA58" w14:textId="77777777" w:rsidR="00326338" w:rsidRPr="00633260" w:rsidRDefault="00326338" w:rsidP="00326338">
            <w:pPr>
              <w:pStyle w:val="ab"/>
              <w:ind w:right="176"/>
              <w:rPr>
                <w:szCs w:val="24"/>
                <w:lang w:val="en-GB"/>
              </w:rPr>
            </w:pPr>
            <w:r w:rsidRPr="00633260">
              <w:rPr>
                <w:szCs w:val="24"/>
                <w:lang w:val="en-GB"/>
              </w:rPr>
              <w:t>The equipment shall be delivered in export packing suitable for the type of the equipment to be delivered.</w:t>
            </w:r>
          </w:p>
          <w:p w14:paraId="7A58CD1B" w14:textId="77777777" w:rsidR="00326338" w:rsidRPr="00633260" w:rsidRDefault="00326338" w:rsidP="00326338">
            <w:pPr>
              <w:spacing w:line="240" w:lineRule="exact"/>
              <w:ind w:right="176"/>
              <w:rPr>
                <w:rFonts w:ascii="Times New Roman" w:hAnsi="Times New Roman"/>
                <w:color w:val="auto"/>
                <w:szCs w:val="24"/>
              </w:rPr>
            </w:pPr>
          </w:p>
        </w:tc>
      </w:tr>
      <w:tr w:rsidR="00326338" w:rsidRPr="00633260" w14:paraId="4A4757BA" w14:textId="77777777">
        <w:tc>
          <w:tcPr>
            <w:tcW w:w="5400" w:type="dxa"/>
          </w:tcPr>
          <w:p w14:paraId="0BDEC168" w14:textId="77777777" w:rsidR="00326338" w:rsidRPr="00C6308D" w:rsidRDefault="00326338" w:rsidP="00326338">
            <w:pPr>
              <w:spacing w:line="240" w:lineRule="exact"/>
              <w:ind w:right="176"/>
              <w:rPr>
                <w:rFonts w:ascii="Times New Roman" w:hAnsi="Times New Roman"/>
                <w:color w:val="auto"/>
                <w:szCs w:val="24"/>
                <w:lang w:val="ru-RU"/>
              </w:rPr>
            </w:pPr>
            <w:r w:rsidRPr="00C6308D">
              <w:rPr>
                <w:rFonts w:ascii="Times New Roman" w:hAnsi="Times New Roman"/>
                <w:color w:val="auto"/>
                <w:szCs w:val="24"/>
                <w:lang w:val="ru-RU"/>
              </w:rPr>
              <w:t>Продавец несет ответственность перед Покупателем за порчу, повреждение или поломку оборудования вследствие ненадлежащей упаковки.</w:t>
            </w:r>
          </w:p>
          <w:p w14:paraId="7BAE6DD2" w14:textId="77777777" w:rsidR="005F1D31" w:rsidRPr="007D64B9" w:rsidRDefault="005F1D31" w:rsidP="00326338">
            <w:pPr>
              <w:spacing w:line="240" w:lineRule="exact"/>
              <w:ind w:right="176"/>
              <w:rPr>
                <w:rFonts w:ascii="Times New Roman" w:hAnsi="Times New Roman"/>
                <w:color w:val="808000"/>
                <w:szCs w:val="24"/>
                <w:lang w:val="ru-RU"/>
              </w:rPr>
            </w:pPr>
          </w:p>
        </w:tc>
        <w:tc>
          <w:tcPr>
            <w:tcW w:w="5520" w:type="dxa"/>
            <w:gridSpan w:val="2"/>
          </w:tcPr>
          <w:p w14:paraId="6DB81696" w14:textId="77777777" w:rsidR="00326338" w:rsidRPr="007D64B9" w:rsidRDefault="00326338" w:rsidP="00326338">
            <w:pPr>
              <w:spacing w:line="240" w:lineRule="exact"/>
              <w:ind w:right="176"/>
              <w:rPr>
                <w:rFonts w:ascii="Times New Roman" w:hAnsi="Times New Roman"/>
                <w:color w:val="808000"/>
                <w:szCs w:val="24"/>
              </w:rPr>
            </w:pPr>
            <w:r w:rsidRPr="00135D74">
              <w:rPr>
                <w:rFonts w:ascii="Times New Roman" w:hAnsi="Times New Roman"/>
                <w:color w:val="auto"/>
                <w:szCs w:val="24"/>
                <w:lang w:val="en-US"/>
              </w:rPr>
              <w:t>The Seller shall be held liable to the Buyer for any damage, injury or breakage occurred to the equipment due to improper packing.</w:t>
            </w:r>
          </w:p>
        </w:tc>
      </w:tr>
      <w:tr w:rsidR="00326338" w:rsidRPr="00633260" w14:paraId="35B037C0" w14:textId="77777777">
        <w:tc>
          <w:tcPr>
            <w:tcW w:w="5400" w:type="dxa"/>
          </w:tcPr>
          <w:p w14:paraId="2DFD4F51" w14:textId="77777777" w:rsidR="00326338" w:rsidRPr="00633260" w:rsidRDefault="00326338" w:rsidP="00326338">
            <w:pPr>
              <w:spacing w:line="240" w:lineRule="exact"/>
              <w:ind w:right="176"/>
              <w:jc w:val="center"/>
              <w:rPr>
                <w:rFonts w:ascii="Times New Roman" w:hAnsi="Times New Roman"/>
                <w:b/>
                <w:color w:val="auto"/>
                <w:szCs w:val="24"/>
                <w:lang w:val="ru-RU"/>
              </w:rPr>
            </w:pPr>
            <w:r w:rsidRPr="00633260">
              <w:rPr>
                <w:rFonts w:ascii="Times New Roman" w:hAnsi="Times New Roman"/>
                <w:b/>
                <w:color w:val="auto"/>
                <w:szCs w:val="24"/>
                <w:lang w:val="ru-RU"/>
              </w:rPr>
              <w:t>6. МАРКИРОВКА</w:t>
            </w:r>
          </w:p>
        </w:tc>
        <w:tc>
          <w:tcPr>
            <w:tcW w:w="5520" w:type="dxa"/>
            <w:gridSpan w:val="2"/>
          </w:tcPr>
          <w:p w14:paraId="69D89A9C" w14:textId="77777777" w:rsidR="00326338" w:rsidRPr="00633260" w:rsidRDefault="00326338" w:rsidP="00326338">
            <w:pPr>
              <w:ind w:right="176"/>
              <w:jc w:val="center"/>
              <w:rPr>
                <w:rFonts w:ascii="Times New Roman" w:hAnsi="Times New Roman"/>
                <w:b/>
                <w:color w:val="auto"/>
                <w:szCs w:val="24"/>
                <w:lang w:val="ru-RU"/>
              </w:rPr>
            </w:pPr>
            <w:r w:rsidRPr="00633260">
              <w:rPr>
                <w:rFonts w:ascii="Times New Roman" w:hAnsi="Times New Roman"/>
                <w:b/>
                <w:color w:val="auto"/>
                <w:szCs w:val="24"/>
                <w:lang w:val="ru-RU"/>
              </w:rPr>
              <w:t xml:space="preserve">6. </w:t>
            </w:r>
            <w:r w:rsidRPr="00633260">
              <w:rPr>
                <w:rFonts w:ascii="Times New Roman" w:hAnsi="Times New Roman"/>
                <w:b/>
                <w:color w:val="auto"/>
                <w:szCs w:val="24"/>
              </w:rPr>
              <w:t>MARKING</w:t>
            </w:r>
          </w:p>
        </w:tc>
      </w:tr>
      <w:tr w:rsidR="00326338" w:rsidRPr="00633260" w14:paraId="622051FD" w14:textId="77777777">
        <w:tc>
          <w:tcPr>
            <w:tcW w:w="5400" w:type="dxa"/>
          </w:tcPr>
          <w:p w14:paraId="44579BDD" w14:textId="77777777" w:rsidR="00326338" w:rsidRPr="00633260" w:rsidRDefault="00326338" w:rsidP="00326338">
            <w:pPr>
              <w:spacing w:line="240" w:lineRule="exact"/>
              <w:ind w:right="176"/>
              <w:rPr>
                <w:rFonts w:ascii="Times New Roman" w:hAnsi="Times New Roman"/>
                <w:color w:val="auto"/>
                <w:szCs w:val="24"/>
                <w:lang w:val="ru-RU"/>
              </w:rPr>
            </w:pPr>
            <w:r w:rsidRPr="00633260">
              <w:rPr>
                <w:rFonts w:ascii="Times New Roman" w:hAnsi="Times New Roman"/>
                <w:color w:val="auto"/>
                <w:szCs w:val="24"/>
                <w:lang w:val="ru-RU"/>
              </w:rPr>
              <w:t>Ящики для упаковки оборудования должны иметь маркировку с трех сторон: на двух противоположных сторонах и сверху.</w:t>
            </w:r>
          </w:p>
          <w:p w14:paraId="70034253" w14:textId="77777777" w:rsidR="00326338" w:rsidRPr="00633260" w:rsidRDefault="00326338" w:rsidP="00326338">
            <w:pPr>
              <w:spacing w:line="240" w:lineRule="exact"/>
              <w:ind w:right="176"/>
              <w:rPr>
                <w:rFonts w:ascii="Times New Roman" w:hAnsi="Times New Roman"/>
                <w:color w:val="auto"/>
                <w:szCs w:val="24"/>
                <w:lang w:val="ru-RU"/>
              </w:rPr>
            </w:pPr>
            <w:r w:rsidRPr="00633260">
              <w:rPr>
                <w:rFonts w:ascii="Times New Roman" w:hAnsi="Times New Roman"/>
                <w:color w:val="auto"/>
                <w:szCs w:val="24"/>
                <w:lang w:val="ru-RU"/>
              </w:rPr>
              <w:t>Груз, не упакованный в ящики, маркируется с двух противоположных сторон.</w:t>
            </w:r>
          </w:p>
        </w:tc>
        <w:tc>
          <w:tcPr>
            <w:tcW w:w="5520" w:type="dxa"/>
            <w:gridSpan w:val="2"/>
          </w:tcPr>
          <w:p w14:paraId="48147093" w14:textId="77777777" w:rsidR="00326338" w:rsidRPr="00633260" w:rsidRDefault="00326338" w:rsidP="00326338">
            <w:pPr>
              <w:spacing w:line="240" w:lineRule="exact"/>
              <w:ind w:right="176"/>
              <w:rPr>
                <w:rFonts w:ascii="Times New Roman" w:hAnsi="Times New Roman"/>
                <w:color w:val="auto"/>
                <w:szCs w:val="24"/>
              </w:rPr>
            </w:pPr>
            <w:r w:rsidRPr="00633260">
              <w:rPr>
                <w:rFonts w:ascii="Times New Roman" w:hAnsi="Times New Roman"/>
                <w:color w:val="auto"/>
                <w:szCs w:val="24"/>
              </w:rPr>
              <w:t>The cases in which the equipment is packed shall be marked on three sides on two opposite lateral sides and on the top side.</w:t>
            </w:r>
          </w:p>
          <w:p w14:paraId="532F8C25" w14:textId="77777777" w:rsidR="00326338" w:rsidRPr="00633260" w:rsidRDefault="00326338" w:rsidP="00326338">
            <w:pPr>
              <w:spacing w:line="240" w:lineRule="exact"/>
              <w:ind w:right="176"/>
              <w:rPr>
                <w:rFonts w:ascii="Times New Roman" w:hAnsi="Times New Roman"/>
                <w:color w:val="auto"/>
                <w:szCs w:val="24"/>
              </w:rPr>
            </w:pPr>
            <w:r w:rsidRPr="00633260">
              <w:rPr>
                <w:rFonts w:ascii="Times New Roman" w:hAnsi="Times New Roman"/>
                <w:color w:val="auto"/>
                <w:szCs w:val="24"/>
              </w:rPr>
              <w:t xml:space="preserve">The </w:t>
            </w:r>
            <w:r w:rsidR="00932686" w:rsidRPr="00633260">
              <w:rPr>
                <w:rFonts w:ascii="Times New Roman" w:hAnsi="Times New Roman"/>
                <w:color w:val="auto"/>
                <w:szCs w:val="24"/>
              </w:rPr>
              <w:t>goods, which is not packed in cases,</w:t>
            </w:r>
            <w:r w:rsidRPr="00633260">
              <w:rPr>
                <w:rFonts w:ascii="Times New Roman" w:hAnsi="Times New Roman"/>
                <w:color w:val="auto"/>
                <w:szCs w:val="24"/>
              </w:rPr>
              <w:t xml:space="preserve"> shall be marked on two opposite sides.</w:t>
            </w:r>
          </w:p>
        </w:tc>
      </w:tr>
      <w:tr w:rsidR="00326338" w:rsidRPr="00633260" w14:paraId="63314721" w14:textId="77777777">
        <w:tc>
          <w:tcPr>
            <w:tcW w:w="5400" w:type="dxa"/>
          </w:tcPr>
          <w:p w14:paraId="0CF63BFE" w14:textId="77777777" w:rsidR="00326338" w:rsidRPr="00633260" w:rsidRDefault="00326338" w:rsidP="00326338">
            <w:pPr>
              <w:pStyle w:val="ab"/>
              <w:ind w:right="176"/>
              <w:rPr>
                <w:szCs w:val="24"/>
              </w:rPr>
            </w:pPr>
            <w:r w:rsidRPr="00633260">
              <w:rPr>
                <w:szCs w:val="24"/>
              </w:rPr>
              <w:t>Маркировка должна выполняться четко, несмываемой краской, на английском и русском языке и содержать следующие сведения:</w:t>
            </w:r>
          </w:p>
          <w:p w14:paraId="5D683406" w14:textId="77777777" w:rsidR="00326338" w:rsidRPr="00633260" w:rsidRDefault="00326338" w:rsidP="00326338">
            <w:pPr>
              <w:spacing w:line="240" w:lineRule="exact"/>
              <w:ind w:right="176"/>
              <w:rPr>
                <w:rFonts w:ascii="Times New Roman" w:hAnsi="Times New Roman"/>
                <w:b/>
                <w:color w:val="auto"/>
                <w:szCs w:val="24"/>
                <w:lang w:val="ru-RU"/>
              </w:rPr>
            </w:pPr>
            <w:r w:rsidRPr="00633260">
              <w:rPr>
                <w:rFonts w:ascii="Times New Roman" w:hAnsi="Times New Roman"/>
                <w:b/>
                <w:color w:val="auto"/>
                <w:szCs w:val="24"/>
                <w:lang w:val="ru-RU"/>
              </w:rPr>
              <w:t>Грузополучатель</w:t>
            </w:r>
          </w:p>
          <w:p w14:paraId="01A09F3A" w14:textId="77777777" w:rsidR="00326338" w:rsidRPr="00633260" w:rsidRDefault="00326338" w:rsidP="00326338">
            <w:pPr>
              <w:spacing w:line="240" w:lineRule="exact"/>
              <w:ind w:right="176"/>
              <w:rPr>
                <w:rFonts w:ascii="Times New Roman" w:hAnsi="Times New Roman"/>
                <w:b/>
                <w:color w:val="auto"/>
                <w:szCs w:val="24"/>
                <w:lang w:val="ru-RU"/>
              </w:rPr>
            </w:pPr>
            <w:r w:rsidRPr="00633260">
              <w:rPr>
                <w:rFonts w:ascii="Times New Roman" w:hAnsi="Times New Roman"/>
                <w:b/>
                <w:color w:val="auto"/>
                <w:szCs w:val="24"/>
                <w:lang w:val="ru-RU"/>
              </w:rPr>
              <w:t>Контракт №</w:t>
            </w:r>
          </w:p>
          <w:p w14:paraId="0A092DC5" w14:textId="77777777" w:rsidR="00326338" w:rsidRPr="00633260" w:rsidRDefault="00326338" w:rsidP="00326338">
            <w:pPr>
              <w:spacing w:line="240" w:lineRule="exact"/>
              <w:ind w:right="176"/>
              <w:rPr>
                <w:rFonts w:ascii="Times New Roman" w:hAnsi="Times New Roman"/>
                <w:b/>
                <w:color w:val="auto"/>
                <w:szCs w:val="24"/>
                <w:lang w:val="ru-RU"/>
              </w:rPr>
            </w:pPr>
            <w:r w:rsidRPr="00633260">
              <w:rPr>
                <w:rFonts w:ascii="Times New Roman" w:hAnsi="Times New Roman"/>
                <w:b/>
                <w:color w:val="auto"/>
                <w:szCs w:val="24"/>
                <w:lang w:val="ru-RU"/>
              </w:rPr>
              <w:t>Ящик     №</w:t>
            </w:r>
          </w:p>
          <w:p w14:paraId="1D2D8CCD" w14:textId="77777777" w:rsidR="00326338" w:rsidRPr="00633260" w:rsidRDefault="00326338" w:rsidP="00326338">
            <w:pPr>
              <w:spacing w:line="240" w:lineRule="exact"/>
              <w:ind w:right="176"/>
              <w:rPr>
                <w:rFonts w:ascii="Times New Roman" w:hAnsi="Times New Roman"/>
                <w:b/>
                <w:color w:val="auto"/>
                <w:szCs w:val="24"/>
                <w:lang w:val="ru-RU"/>
              </w:rPr>
            </w:pPr>
            <w:r w:rsidRPr="00633260">
              <w:rPr>
                <w:rFonts w:ascii="Times New Roman" w:hAnsi="Times New Roman"/>
                <w:b/>
                <w:color w:val="auto"/>
                <w:szCs w:val="24"/>
                <w:lang w:val="ru-RU"/>
              </w:rPr>
              <w:t>Вес брутто</w:t>
            </w:r>
          </w:p>
          <w:p w14:paraId="777F5638" w14:textId="77777777" w:rsidR="00326338" w:rsidRPr="00633260" w:rsidRDefault="00326338" w:rsidP="00326338">
            <w:pPr>
              <w:spacing w:line="240" w:lineRule="exact"/>
              <w:ind w:right="176"/>
              <w:rPr>
                <w:rFonts w:ascii="Times New Roman" w:hAnsi="Times New Roman"/>
                <w:color w:val="auto"/>
                <w:szCs w:val="24"/>
                <w:lang w:val="ru-RU"/>
              </w:rPr>
            </w:pPr>
            <w:r w:rsidRPr="00633260">
              <w:rPr>
                <w:rFonts w:ascii="Times New Roman" w:hAnsi="Times New Roman"/>
                <w:b/>
                <w:color w:val="auto"/>
                <w:szCs w:val="24"/>
                <w:lang w:val="ru-RU"/>
              </w:rPr>
              <w:t>Вес нетто</w:t>
            </w:r>
          </w:p>
        </w:tc>
        <w:tc>
          <w:tcPr>
            <w:tcW w:w="5520" w:type="dxa"/>
            <w:gridSpan w:val="2"/>
          </w:tcPr>
          <w:p w14:paraId="6B1B9E4F" w14:textId="77777777" w:rsidR="00326338" w:rsidRPr="00633260" w:rsidRDefault="00326338" w:rsidP="00326338">
            <w:pPr>
              <w:pStyle w:val="ab"/>
              <w:ind w:right="176"/>
              <w:rPr>
                <w:szCs w:val="24"/>
                <w:lang w:val="en-GB"/>
              </w:rPr>
            </w:pPr>
            <w:r w:rsidRPr="00633260">
              <w:rPr>
                <w:szCs w:val="24"/>
                <w:lang w:val="en-GB"/>
              </w:rPr>
              <w:t>The marking shall be clearly done with non-washable paint, both in English and in Russian is to include the following data:</w:t>
            </w:r>
          </w:p>
          <w:p w14:paraId="1D953DF4" w14:textId="77777777" w:rsidR="00326338" w:rsidRPr="00633260" w:rsidRDefault="00326338" w:rsidP="00326338">
            <w:pPr>
              <w:spacing w:line="240" w:lineRule="exact"/>
              <w:ind w:right="176"/>
              <w:rPr>
                <w:rFonts w:ascii="Times New Roman" w:hAnsi="Times New Roman"/>
                <w:color w:val="auto"/>
                <w:szCs w:val="24"/>
              </w:rPr>
            </w:pPr>
            <w:r w:rsidRPr="00633260">
              <w:rPr>
                <w:rFonts w:ascii="Times New Roman" w:hAnsi="Times New Roman"/>
                <w:b/>
                <w:color w:val="auto"/>
                <w:szCs w:val="24"/>
              </w:rPr>
              <w:t>Consignee</w:t>
            </w:r>
            <w:r w:rsidRPr="00633260">
              <w:rPr>
                <w:rFonts w:ascii="Times New Roman" w:hAnsi="Times New Roman"/>
                <w:color w:val="auto"/>
                <w:szCs w:val="24"/>
              </w:rPr>
              <w:t xml:space="preserve">     </w:t>
            </w:r>
          </w:p>
          <w:p w14:paraId="017679DC" w14:textId="77777777" w:rsidR="00326338" w:rsidRPr="00633260" w:rsidRDefault="00326338" w:rsidP="00326338">
            <w:pPr>
              <w:spacing w:line="240" w:lineRule="exact"/>
              <w:ind w:right="176"/>
              <w:rPr>
                <w:rFonts w:ascii="Times New Roman" w:hAnsi="Times New Roman"/>
                <w:color w:val="auto"/>
                <w:szCs w:val="24"/>
              </w:rPr>
            </w:pPr>
            <w:r w:rsidRPr="00633260">
              <w:rPr>
                <w:rFonts w:ascii="Times New Roman" w:hAnsi="Times New Roman"/>
                <w:b/>
                <w:color w:val="auto"/>
                <w:szCs w:val="24"/>
              </w:rPr>
              <w:t>Contract №</w:t>
            </w:r>
            <w:r w:rsidRPr="00633260">
              <w:rPr>
                <w:rFonts w:ascii="Times New Roman" w:hAnsi="Times New Roman"/>
                <w:color w:val="auto"/>
                <w:szCs w:val="24"/>
              </w:rPr>
              <w:t xml:space="preserve">       </w:t>
            </w:r>
          </w:p>
          <w:p w14:paraId="392D9396" w14:textId="77777777" w:rsidR="00326338" w:rsidRPr="00633260" w:rsidRDefault="00326338" w:rsidP="00326338">
            <w:pPr>
              <w:spacing w:line="240" w:lineRule="exact"/>
              <w:ind w:right="176"/>
              <w:rPr>
                <w:rFonts w:ascii="Times New Roman" w:hAnsi="Times New Roman"/>
                <w:color w:val="auto"/>
                <w:szCs w:val="24"/>
              </w:rPr>
            </w:pPr>
            <w:r w:rsidRPr="00633260">
              <w:rPr>
                <w:rFonts w:ascii="Times New Roman" w:hAnsi="Times New Roman"/>
                <w:b/>
                <w:color w:val="auto"/>
                <w:szCs w:val="24"/>
              </w:rPr>
              <w:t>Case     №</w:t>
            </w:r>
            <w:r w:rsidRPr="00633260">
              <w:rPr>
                <w:rFonts w:ascii="Times New Roman" w:hAnsi="Times New Roman"/>
                <w:color w:val="auto"/>
                <w:szCs w:val="24"/>
              </w:rPr>
              <w:t xml:space="preserve">           </w:t>
            </w:r>
          </w:p>
          <w:p w14:paraId="2483B0D8" w14:textId="77777777" w:rsidR="00326338" w:rsidRPr="00633260" w:rsidRDefault="00326338" w:rsidP="00326338">
            <w:pPr>
              <w:spacing w:line="240" w:lineRule="exact"/>
              <w:ind w:right="176"/>
              <w:rPr>
                <w:rFonts w:ascii="Times New Roman" w:hAnsi="Times New Roman"/>
                <w:color w:val="auto"/>
                <w:szCs w:val="24"/>
              </w:rPr>
            </w:pPr>
            <w:r w:rsidRPr="00633260">
              <w:rPr>
                <w:rFonts w:ascii="Times New Roman" w:hAnsi="Times New Roman"/>
                <w:b/>
                <w:color w:val="auto"/>
                <w:szCs w:val="24"/>
              </w:rPr>
              <w:t>Gross weight</w:t>
            </w:r>
            <w:r w:rsidRPr="00633260">
              <w:rPr>
                <w:rFonts w:ascii="Times New Roman" w:hAnsi="Times New Roman"/>
                <w:color w:val="auto"/>
                <w:szCs w:val="24"/>
              </w:rPr>
              <w:t xml:space="preserve">       </w:t>
            </w:r>
          </w:p>
          <w:p w14:paraId="6B241B1E" w14:textId="77777777" w:rsidR="00326338" w:rsidRPr="00633260" w:rsidRDefault="00326338" w:rsidP="00326338">
            <w:pPr>
              <w:spacing w:line="240" w:lineRule="exact"/>
              <w:ind w:right="176"/>
              <w:rPr>
                <w:rFonts w:ascii="Times New Roman" w:hAnsi="Times New Roman"/>
                <w:color w:val="auto"/>
                <w:szCs w:val="24"/>
              </w:rPr>
            </w:pPr>
            <w:r w:rsidRPr="00633260">
              <w:rPr>
                <w:rFonts w:ascii="Times New Roman" w:hAnsi="Times New Roman"/>
                <w:b/>
                <w:color w:val="auto"/>
                <w:szCs w:val="24"/>
              </w:rPr>
              <w:t>Net   weight</w:t>
            </w:r>
            <w:r w:rsidRPr="00633260">
              <w:rPr>
                <w:rFonts w:ascii="Times New Roman" w:hAnsi="Times New Roman"/>
                <w:color w:val="auto"/>
                <w:szCs w:val="24"/>
              </w:rPr>
              <w:t xml:space="preserve"> </w:t>
            </w:r>
          </w:p>
        </w:tc>
      </w:tr>
      <w:tr w:rsidR="00326338" w:rsidRPr="00633260" w14:paraId="5CB0CE14" w14:textId="77777777">
        <w:tc>
          <w:tcPr>
            <w:tcW w:w="5400" w:type="dxa"/>
          </w:tcPr>
          <w:p w14:paraId="7482B94B" w14:textId="77777777" w:rsidR="00326338" w:rsidRPr="00633260" w:rsidRDefault="00326338" w:rsidP="00326338">
            <w:pPr>
              <w:pStyle w:val="ab"/>
              <w:ind w:right="176"/>
              <w:rPr>
                <w:szCs w:val="24"/>
              </w:rPr>
            </w:pPr>
            <w:r w:rsidRPr="00633260">
              <w:rPr>
                <w:szCs w:val="24"/>
              </w:rPr>
              <w:t>Ящики с оборудованием, нуждающиеся в особо осторожном обращении, должны быть дополнительно маркированы следующим образом:</w:t>
            </w:r>
          </w:p>
          <w:p w14:paraId="560B5932" w14:textId="77777777" w:rsidR="00326338" w:rsidRPr="00633260" w:rsidRDefault="00326338" w:rsidP="00326338">
            <w:pPr>
              <w:spacing w:line="240" w:lineRule="exact"/>
              <w:ind w:right="176"/>
              <w:rPr>
                <w:rFonts w:ascii="Times New Roman" w:hAnsi="Times New Roman"/>
                <w:b/>
                <w:color w:val="auto"/>
                <w:szCs w:val="24"/>
                <w:lang w:val="ru-RU"/>
              </w:rPr>
            </w:pPr>
            <w:r w:rsidRPr="00633260">
              <w:rPr>
                <w:rFonts w:ascii="Times New Roman" w:hAnsi="Times New Roman"/>
                <w:b/>
                <w:color w:val="auto"/>
                <w:szCs w:val="24"/>
                <w:lang w:val="ru-RU"/>
              </w:rPr>
              <w:t>Осторожно</w:t>
            </w:r>
          </w:p>
          <w:p w14:paraId="0C69C32F" w14:textId="77777777" w:rsidR="00326338" w:rsidRPr="00633260" w:rsidRDefault="00326338" w:rsidP="00326338">
            <w:pPr>
              <w:spacing w:line="240" w:lineRule="exact"/>
              <w:ind w:right="176"/>
              <w:rPr>
                <w:rFonts w:ascii="Times New Roman" w:hAnsi="Times New Roman"/>
                <w:b/>
                <w:color w:val="auto"/>
                <w:szCs w:val="24"/>
                <w:lang w:val="ru-RU"/>
              </w:rPr>
            </w:pPr>
            <w:r w:rsidRPr="00633260">
              <w:rPr>
                <w:rFonts w:ascii="Times New Roman" w:hAnsi="Times New Roman"/>
                <w:b/>
                <w:color w:val="auto"/>
                <w:szCs w:val="24"/>
                <w:lang w:val="ru-RU"/>
              </w:rPr>
              <w:t>Верх</w:t>
            </w:r>
          </w:p>
          <w:p w14:paraId="5071AAC1" w14:textId="77777777" w:rsidR="00326338" w:rsidRPr="00633260" w:rsidRDefault="00326338" w:rsidP="00326338">
            <w:pPr>
              <w:spacing w:line="240" w:lineRule="exact"/>
              <w:ind w:right="176"/>
              <w:rPr>
                <w:rFonts w:ascii="Times New Roman" w:hAnsi="Times New Roman"/>
                <w:b/>
                <w:color w:val="auto"/>
                <w:szCs w:val="24"/>
                <w:lang w:val="ru-RU"/>
              </w:rPr>
            </w:pPr>
            <w:r w:rsidRPr="00633260">
              <w:rPr>
                <w:rFonts w:ascii="Times New Roman" w:hAnsi="Times New Roman"/>
                <w:b/>
                <w:color w:val="auto"/>
                <w:szCs w:val="24"/>
                <w:lang w:val="ru-RU"/>
              </w:rPr>
              <w:t>Не кантовать</w:t>
            </w:r>
          </w:p>
          <w:p w14:paraId="33B08F4C" w14:textId="77777777" w:rsidR="00326338" w:rsidRPr="00633260" w:rsidRDefault="00326338" w:rsidP="00326338">
            <w:pPr>
              <w:spacing w:line="240" w:lineRule="exact"/>
              <w:ind w:right="176"/>
              <w:rPr>
                <w:rFonts w:ascii="Times New Roman" w:hAnsi="Times New Roman"/>
                <w:b/>
                <w:color w:val="auto"/>
                <w:szCs w:val="24"/>
                <w:lang w:val="ru-RU"/>
              </w:rPr>
            </w:pPr>
            <w:r w:rsidRPr="00633260">
              <w:rPr>
                <w:rFonts w:ascii="Times New Roman" w:hAnsi="Times New Roman"/>
                <w:b/>
                <w:color w:val="auto"/>
                <w:szCs w:val="24"/>
                <w:lang w:val="ru-RU"/>
              </w:rPr>
              <w:t>Не бросать</w:t>
            </w:r>
          </w:p>
          <w:p w14:paraId="177620A4" w14:textId="77777777" w:rsidR="00326338" w:rsidRDefault="00326338" w:rsidP="00326338">
            <w:pPr>
              <w:spacing w:line="240" w:lineRule="exact"/>
              <w:ind w:right="176"/>
              <w:rPr>
                <w:rFonts w:ascii="Times New Roman" w:hAnsi="Times New Roman"/>
                <w:b/>
                <w:color w:val="auto"/>
                <w:szCs w:val="24"/>
                <w:lang w:val="ru-RU"/>
              </w:rPr>
            </w:pPr>
            <w:r w:rsidRPr="00633260">
              <w:rPr>
                <w:rFonts w:ascii="Times New Roman" w:hAnsi="Times New Roman"/>
                <w:b/>
                <w:color w:val="auto"/>
                <w:szCs w:val="24"/>
                <w:lang w:val="ru-RU"/>
              </w:rPr>
              <w:t>Держать в сухом месте</w:t>
            </w:r>
          </w:p>
          <w:p w14:paraId="29CEF8BD" w14:textId="77777777" w:rsidR="00C6308D" w:rsidRPr="00633260" w:rsidRDefault="00C6308D" w:rsidP="00326338">
            <w:pPr>
              <w:spacing w:line="240" w:lineRule="exact"/>
              <w:ind w:right="176"/>
              <w:rPr>
                <w:rFonts w:ascii="Times New Roman" w:hAnsi="Times New Roman"/>
                <w:color w:val="auto"/>
                <w:szCs w:val="24"/>
                <w:lang w:val="ru-RU"/>
              </w:rPr>
            </w:pPr>
          </w:p>
        </w:tc>
        <w:tc>
          <w:tcPr>
            <w:tcW w:w="5520" w:type="dxa"/>
            <w:gridSpan w:val="2"/>
          </w:tcPr>
          <w:p w14:paraId="0429373E" w14:textId="77777777" w:rsidR="00326338" w:rsidRPr="00633260" w:rsidRDefault="00326338" w:rsidP="00326338">
            <w:pPr>
              <w:pStyle w:val="ab"/>
              <w:ind w:right="176"/>
              <w:rPr>
                <w:szCs w:val="24"/>
                <w:lang w:val="en-GB"/>
              </w:rPr>
            </w:pPr>
            <w:r w:rsidRPr="00633260">
              <w:rPr>
                <w:szCs w:val="24"/>
                <w:lang w:val="en-GB"/>
              </w:rPr>
              <w:t>The packages which need special handling are to have the additional marking:</w:t>
            </w:r>
          </w:p>
          <w:p w14:paraId="3C38EB10" w14:textId="77777777" w:rsidR="00326338" w:rsidRPr="00633260" w:rsidRDefault="00326338" w:rsidP="00326338">
            <w:pPr>
              <w:pStyle w:val="ab"/>
              <w:ind w:right="176"/>
              <w:rPr>
                <w:szCs w:val="24"/>
                <w:lang w:val="en-GB"/>
              </w:rPr>
            </w:pPr>
          </w:p>
          <w:p w14:paraId="6E9E9EB9" w14:textId="77777777" w:rsidR="00326338" w:rsidRPr="00633260" w:rsidRDefault="00326338" w:rsidP="00326338">
            <w:pPr>
              <w:pStyle w:val="ab"/>
              <w:ind w:right="176"/>
              <w:rPr>
                <w:szCs w:val="24"/>
                <w:lang w:val="en-GB"/>
              </w:rPr>
            </w:pPr>
          </w:p>
          <w:p w14:paraId="563C1E36" w14:textId="77777777" w:rsidR="00326338" w:rsidRPr="00633260" w:rsidRDefault="00326338" w:rsidP="00326338">
            <w:pPr>
              <w:spacing w:line="240" w:lineRule="exact"/>
              <w:ind w:right="176"/>
              <w:rPr>
                <w:rFonts w:ascii="Times New Roman" w:hAnsi="Times New Roman"/>
                <w:color w:val="auto"/>
                <w:szCs w:val="24"/>
              </w:rPr>
            </w:pPr>
            <w:r w:rsidRPr="00633260">
              <w:rPr>
                <w:rFonts w:ascii="Times New Roman" w:hAnsi="Times New Roman"/>
                <w:b/>
                <w:color w:val="auto"/>
                <w:szCs w:val="24"/>
              </w:rPr>
              <w:t>Handle with</w:t>
            </w:r>
            <w:r w:rsidRPr="00633260">
              <w:rPr>
                <w:rFonts w:ascii="Times New Roman" w:hAnsi="Times New Roman"/>
                <w:color w:val="auto"/>
                <w:szCs w:val="24"/>
              </w:rPr>
              <w:t xml:space="preserve"> </w:t>
            </w:r>
            <w:r w:rsidRPr="00633260">
              <w:rPr>
                <w:rFonts w:ascii="Times New Roman" w:hAnsi="Times New Roman"/>
                <w:b/>
                <w:color w:val="auto"/>
                <w:szCs w:val="24"/>
              </w:rPr>
              <w:t>care</w:t>
            </w:r>
            <w:r w:rsidRPr="00633260">
              <w:rPr>
                <w:rFonts w:ascii="Times New Roman" w:hAnsi="Times New Roman"/>
                <w:color w:val="auto"/>
                <w:szCs w:val="24"/>
              </w:rPr>
              <w:t xml:space="preserve">               </w:t>
            </w:r>
          </w:p>
          <w:p w14:paraId="5B5FD2F6" w14:textId="77777777" w:rsidR="00326338" w:rsidRPr="00633260" w:rsidRDefault="00326338" w:rsidP="00326338">
            <w:pPr>
              <w:spacing w:line="240" w:lineRule="exact"/>
              <w:ind w:right="176"/>
              <w:rPr>
                <w:rFonts w:ascii="Times New Roman" w:hAnsi="Times New Roman"/>
                <w:color w:val="auto"/>
                <w:szCs w:val="24"/>
              </w:rPr>
            </w:pPr>
            <w:r w:rsidRPr="00633260">
              <w:rPr>
                <w:rFonts w:ascii="Times New Roman" w:hAnsi="Times New Roman"/>
                <w:b/>
                <w:color w:val="auto"/>
                <w:szCs w:val="24"/>
              </w:rPr>
              <w:t>Top</w:t>
            </w:r>
            <w:r w:rsidRPr="00633260">
              <w:rPr>
                <w:rFonts w:ascii="Times New Roman" w:hAnsi="Times New Roman"/>
                <w:color w:val="auto"/>
                <w:szCs w:val="24"/>
              </w:rPr>
              <w:t xml:space="preserve">                          </w:t>
            </w:r>
          </w:p>
          <w:p w14:paraId="062CFCF0" w14:textId="77777777" w:rsidR="00326338" w:rsidRPr="00633260" w:rsidRDefault="00326338" w:rsidP="00326338">
            <w:pPr>
              <w:spacing w:line="240" w:lineRule="exact"/>
              <w:ind w:right="176"/>
              <w:rPr>
                <w:rFonts w:ascii="Times New Roman" w:hAnsi="Times New Roman"/>
                <w:b/>
                <w:color w:val="auto"/>
                <w:szCs w:val="24"/>
              </w:rPr>
            </w:pPr>
            <w:r w:rsidRPr="00633260">
              <w:rPr>
                <w:rFonts w:ascii="Times New Roman" w:hAnsi="Times New Roman"/>
                <w:b/>
                <w:color w:val="auto"/>
                <w:szCs w:val="24"/>
              </w:rPr>
              <w:t xml:space="preserve">Do not turn over </w:t>
            </w:r>
          </w:p>
          <w:p w14:paraId="06F0474D" w14:textId="77777777" w:rsidR="00326338" w:rsidRPr="00633260" w:rsidRDefault="00326338" w:rsidP="00326338">
            <w:pPr>
              <w:spacing w:line="240" w:lineRule="exact"/>
              <w:ind w:right="176"/>
              <w:rPr>
                <w:rFonts w:ascii="Times New Roman" w:hAnsi="Times New Roman"/>
                <w:b/>
                <w:color w:val="auto"/>
                <w:szCs w:val="24"/>
              </w:rPr>
            </w:pPr>
            <w:r w:rsidRPr="00633260">
              <w:rPr>
                <w:rFonts w:ascii="Times New Roman" w:hAnsi="Times New Roman"/>
                <w:b/>
                <w:color w:val="auto"/>
                <w:szCs w:val="24"/>
              </w:rPr>
              <w:t>Do not drop</w:t>
            </w:r>
          </w:p>
          <w:p w14:paraId="4AEC0CB8" w14:textId="77777777" w:rsidR="00326338" w:rsidRPr="00633260" w:rsidRDefault="00326338" w:rsidP="00326338">
            <w:pPr>
              <w:spacing w:line="240" w:lineRule="exact"/>
              <w:ind w:right="176"/>
              <w:rPr>
                <w:rFonts w:ascii="Times New Roman" w:hAnsi="Times New Roman"/>
                <w:color w:val="auto"/>
                <w:szCs w:val="24"/>
              </w:rPr>
            </w:pPr>
            <w:r w:rsidRPr="00633260">
              <w:rPr>
                <w:rFonts w:ascii="Times New Roman" w:hAnsi="Times New Roman"/>
                <w:b/>
                <w:color w:val="auto"/>
                <w:szCs w:val="24"/>
              </w:rPr>
              <w:t>Keep in dry place</w:t>
            </w:r>
          </w:p>
        </w:tc>
      </w:tr>
      <w:tr w:rsidR="00326338" w:rsidRPr="00633260" w14:paraId="20032124" w14:textId="77777777">
        <w:tc>
          <w:tcPr>
            <w:tcW w:w="5400" w:type="dxa"/>
          </w:tcPr>
          <w:p w14:paraId="05DEA9F0" w14:textId="77777777" w:rsidR="00326338" w:rsidRPr="00633260" w:rsidRDefault="00326338" w:rsidP="00326338">
            <w:pPr>
              <w:spacing w:line="240" w:lineRule="exact"/>
              <w:ind w:right="176"/>
              <w:jc w:val="center"/>
              <w:rPr>
                <w:rFonts w:ascii="Times New Roman" w:hAnsi="Times New Roman"/>
                <w:b/>
                <w:color w:val="auto"/>
                <w:szCs w:val="24"/>
                <w:lang w:val="ru-RU"/>
              </w:rPr>
            </w:pPr>
            <w:r w:rsidRPr="00633260">
              <w:rPr>
                <w:rFonts w:ascii="Times New Roman" w:hAnsi="Times New Roman"/>
                <w:b/>
                <w:color w:val="auto"/>
                <w:szCs w:val="24"/>
                <w:lang w:val="ru-RU"/>
              </w:rPr>
              <w:t>7. ИЗВЕЩЕНИЕ ОБ ОТГРУЗКЕ И</w:t>
            </w:r>
          </w:p>
          <w:p w14:paraId="4A2A1967" w14:textId="77777777" w:rsidR="00326338" w:rsidRPr="00633260" w:rsidRDefault="00326338" w:rsidP="00326338">
            <w:pPr>
              <w:ind w:right="176"/>
              <w:jc w:val="center"/>
              <w:rPr>
                <w:rFonts w:ascii="Times New Roman" w:hAnsi="Times New Roman"/>
                <w:color w:val="auto"/>
                <w:szCs w:val="24"/>
                <w:lang w:val="ru-RU"/>
              </w:rPr>
            </w:pPr>
            <w:r w:rsidRPr="00633260">
              <w:rPr>
                <w:rFonts w:ascii="Times New Roman" w:hAnsi="Times New Roman"/>
                <w:b/>
                <w:color w:val="auto"/>
                <w:szCs w:val="24"/>
                <w:lang w:val="ru-RU"/>
              </w:rPr>
              <w:t>ОТГРУЗОЧНЫЕ ДОКУМЕНТЫ</w:t>
            </w:r>
          </w:p>
        </w:tc>
        <w:tc>
          <w:tcPr>
            <w:tcW w:w="5520" w:type="dxa"/>
            <w:gridSpan w:val="2"/>
          </w:tcPr>
          <w:p w14:paraId="4C1D6D9E" w14:textId="77777777" w:rsidR="00326338" w:rsidRPr="00633260" w:rsidRDefault="00326338" w:rsidP="00326338">
            <w:pPr>
              <w:spacing w:line="240" w:lineRule="exact"/>
              <w:ind w:right="176"/>
              <w:jc w:val="center"/>
              <w:rPr>
                <w:rFonts w:ascii="Times New Roman" w:hAnsi="Times New Roman"/>
                <w:b/>
                <w:color w:val="auto"/>
                <w:szCs w:val="24"/>
              </w:rPr>
            </w:pPr>
            <w:r w:rsidRPr="00633260">
              <w:rPr>
                <w:rFonts w:ascii="Times New Roman" w:hAnsi="Times New Roman"/>
                <w:b/>
                <w:color w:val="auto"/>
                <w:szCs w:val="24"/>
              </w:rPr>
              <w:t>7. NOTIFICATION OF SHIPMENT AND SHIPPING DOCUMENTS</w:t>
            </w:r>
          </w:p>
        </w:tc>
      </w:tr>
      <w:tr w:rsidR="00326338" w:rsidRPr="00633260" w14:paraId="7D474739" w14:textId="77777777">
        <w:tc>
          <w:tcPr>
            <w:tcW w:w="5400" w:type="dxa"/>
          </w:tcPr>
          <w:p w14:paraId="331B1448"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xml:space="preserve">7.1. </w:t>
            </w:r>
            <w:r w:rsidRPr="00633260">
              <w:rPr>
                <w:rFonts w:ascii="Times New Roman" w:hAnsi="Times New Roman"/>
                <w:b/>
                <w:color w:val="auto"/>
                <w:szCs w:val="24"/>
                <w:lang w:val="ru-RU"/>
              </w:rPr>
              <w:t xml:space="preserve">Продавец </w:t>
            </w:r>
            <w:r w:rsidRPr="00633260">
              <w:rPr>
                <w:rFonts w:ascii="Times New Roman" w:hAnsi="Times New Roman"/>
                <w:color w:val="auto"/>
                <w:szCs w:val="24"/>
                <w:lang w:val="ru-RU"/>
              </w:rPr>
              <w:t xml:space="preserve">по факсу или электронной </w:t>
            </w:r>
            <w:r w:rsidR="009C071F" w:rsidRPr="00633260">
              <w:rPr>
                <w:rFonts w:ascii="Times New Roman" w:hAnsi="Times New Roman"/>
                <w:color w:val="auto"/>
                <w:szCs w:val="24"/>
                <w:lang w:val="ru-RU"/>
              </w:rPr>
              <w:t>почте в</w:t>
            </w:r>
            <w:r w:rsidRPr="00633260">
              <w:rPr>
                <w:rFonts w:ascii="Times New Roman" w:hAnsi="Times New Roman"/>
                <w:color w:val="auto"/>
                <w:szCs w:val="24"/>
                <w:lang w:val="ru-RU"/>
              </w:rPr>
              <w:t xml:space="preserve"> течение 24 часов с даты отгрузки извещает </w:t>
            </w:r>
            <w:r w:rsidRPr="00633260">
              <w:rPr>
                <w:rFonts w:ascii="Times New Roman" w:hAnsi="Times New Roman"/>
                <w:b/>
                <w:color w:val="auto"/>
                <w:szCs w:val="24"/>
                <w:lang w:val="ru-RU"/>
              </w:rPr>
              <w:t>Покупателя</w:t>
            </w:r>
            <w:r w:rsidRPr="00633260">
              <w:rPr>
                <w:rFonts w:ascii="Times New Roman" w:hAnsi="Times New Roman"/>
                <w:color w:val="auto"/>
                <w:szCs w:val="24"/>
                <w:lang w:val="ru-RU"/>
              </w:rPr>
              <w:t xml:space="preserve"> об отгрузке Товара с указанием даты отгрузки, № контракта, количества мест и </w:t>
            </w:r>
            <w:r w:rsidRPr="00633260">
              <w:rPr>
                <w:rFonts w:ascii="Times New Roman" w:hAnsi="Times New Roman"/>
                <w:color w:val="auto"/>
                <w:szCs w:val="24"/>
                <w:lang w:val="ru-RU"/>
              </w:rPr>
              <w:lastRenderedPageBreak/>
              <w:t>веса брутто/нетто.</w:t>
            </w:r>
          </w:p>
        </w:tc>
        <w:tc>
          <w:tcPr>
            <w:tcW w:w="5520" w:type="dxa"/>
            <w:gridSpan w:val="2"/>
          </w:tcPr>
          <w:p w14:paraId="30E5DC75"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lastRenderedPageBreak/>
              <w:t>7.1. The SELLERS shall notify the BUYERS by fax</w:t>
            </w:r>
            <w:r w:rsidRPr="00633260">
              <w:rPr>
                <w:rFonts w:ascii="Times New Roman" w:hAnsi="Times New Roman"/>
                <w:color w:val="auto"/>
                <w:szCs w:val="24"/>
                <w:lang w:val="en-US"/>
              </w:rPr>
              <w:t xml:space="preserve"> or e-mail </w:t>
            </w:r>
            <w:r w:rsidRPr="00633260">
              <w:rPr>
                <w:rFonts w:ascii="Times New Roman" w:hAnsi="Times New Roman"/>
                <w:color w:val="auto"/>
                <w:szCs w:val="24"/>
              </w:rPr>
              <w:t xml:space="preserve">about the GOODS shipment within 24 hours from the shipment date stating the shipment date, contract number, package numbers, net/gross </w:t>
            </w:r>
            <w:r w:rsidRPr="00633260">
              <w:rPr>
                <w:rFonts w:ascii="Times New Roman" w:hAnsi="Times New Roman"/>
                <w:color w:val="auto"/>
                <w:szCs w:val="24"/>
              </w:rPr>
              <w:lastRenderedPageBreak/>
              <w:t>weight.</w:t>
            </w:r>
          </w:p>
        </w:tc>
      </w:tr>
      <w:tr w:rsidR="00326338" w:rsidRPr="00633260" w14:paraId="76FF9FEC" w14:textId="77777777">
        <w:tc>
          <w:tcPr>
            <w:tcW w:w="5400" w:type="dxa"/>
          </w:tcPr>
          <w:p w14:paraId="328443ED"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lastRenderedPageBreak/>
              <w:t>7.2. Вместе с грузом должны быть приложены следующие документы:</w:t>
            </w:r>
          </w:p>
        </w:tc>
        <w:tc>
          <w:tcPr>
            <w:tcW w:w="5520" w:type="dxa"/>
            <w:gridSpan w:val="2"/>
          </w:tcPr>
          <w:p w14:paraId="172EBC6F"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7.2. The</w:t>
            </w:r>
            <w:r w:rsidRPr="00633260">
              <w:rPr>
                <w:rFonts w:ascii="Times New Roman" w:hAnsi="Times New Roman"/>
                <w:color w:val="auto"/>
                <w:szCs w:val="24"/>
                <w:lang w:val="en-US"/>
              </w:rPr>
              <w:t xml:space="preserve"> </w:t>
            </w:r>
            <w:r w:rsidRPr="00633260">
              <w:rPr>
                <w:rFonts w:ascii="Times New Roman" w:hAnsi="Times New Roman"/>
                <w:color w:val="auto"/>
                <w:szCs w:val="24"/>
              </w:rPr>
              <w:t>following documentation shall be supplied together with the cargo:</w:t>
            </w:r>
          </w:p>
        </w:tc>
      </w:tr>
      <w:tr w:rsidR="00326338" w:rsidRPr="00633260" w14:paraId="05199769" w14:textId="77777777">
        <w:tc>
          <w:tcPr>
            <w:tcW w:w="5400" w:type="dxa"/>
          </w:tcPr>
          <w:p w14:paraId="47A72A61"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специфицированный счет в 3-х экземплярах;</w:t>
            </w:r>
          </w:p>
        </w:tc>
        <w:tc>
          <w:tcPr>
            <w:tcW w:w="5520" w:type="dxa"/>
            <w:gridSpan w:val="2"/>
          </w:tcPr>
          <w:p w14:paraId="731198A3"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 Specified invoice in 3 photocopies;</w:t>
            </w:r>
          </w:p>
        </w:tc>
      </w:tr>
      <w:tr w:rsidR="00326338" w:rsidRPr="00633260" w14:paraId="6B5B78C5" w14:textId="77777777">
        <w:tc>
          <w:tcPr>
            <w:tcW w:w="5400" w:type="dxa"/>
          </w:tcPr>
          <w:p w14:paraId="41D243BA"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Упаковочный лист в 3 экземплярах с указанием весов брутто/нетто по каждой позиции;</w:t>
            </w:r>
          </w:p>
        </w:tc>
        <w:tc>
          <w:tcPr>
            <w:tcW w:w="5520" w:type="dxa"/>
            <w:gridSpan w:val="2"/>
          </w:tcPr>
          <w:p w14:paraId="3A7D1355"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 Packing list in 3 photocopies with gross/net weight data for every item;</w:t>
            </w:r>
          </w:p>
        </w:tc>
      </w:tr>
      <w:tr w:rsidR="00326338" w:rsidRPr="00633260" w14:paraId="4E29C2D0" w14:textId="77777777">
        <w:tc>
          <w:tcPr>
            <w:tcW w:w="5400" w:type="dxa"/>
          </w:tcPr>
          <w:p w14:paraId="2F35160D"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xml:space="preserve">- 1 оригинал и 2 ксерокопии Сертификата происхождения Товара, заверенные печатями Торгово-Промышленной палаты страны производителя. </w:t>
            </w:r>
          </w:p>
        </w:tc>
        <w:tc>
          <w:tcPr>
            <w:tcW w:w="5520" w:type="dxa"/>
            <w:gridSpan w:val="2"/>
          </w:tcPr>
          <w:p w14:paraId="229BCD90"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 xml:space="preserve">- </w:t>
            </w:r>
            <w:r w:rsidRPr="00633260">
              <w:rPr>
                <w:rFonts w:ascii="Times New Roman" w:hAnsi="Times New Roman"/>
                <w:color w:val="auto"/>
                <w:szCs w:val="24"/>
                <w:lang w:val="en-US"/>
              </w:rPr>
              <w:t xml:space="preserve">1 Original and 2 </w:t>
            </w:r>
            <w:r w:rsidRPr="00633260">
              <w:rPr>
                <w:rFonts w:ascii="Times New Roman" w:hAnsi="Times New Roman"/>
                <w:color w:val="auto"/>
                <w:szCs w:val="24"/>
              </w:rPr>
              <w:t>photo</w:t>
            </w:r>
            <w:r w:rsidRPr="00633260">
              <w:rPr>
                <w:rFonts w:ascii="Times New Roman" w:hAnsi="Times New Roman"/>
                <w:color w:val="auto"/>
                <w:szCs w:val="24"/>
                <w:lang w:val="en-US"/>
              </w:rPr>
              <w:t xml:space="preserve">copies </w:t>
            </w:r>
            <w:r w:rsidRPr="00633260">
              <w:rPr>
                <w:rFonts w:ascii="Times New Roman" w:hAnsi="Times New Roman"/>
                <w:color w:val="auto"/>
                <w:szCs w:val="24"/>
              </w:rPr>
              <w:t>Certificate of Origin for the GOODS</w:t>
            </w:r>
            <w:r w:rsidRPr="00633260">
              <w:rPr>
                <w:rFonts w:ascii="Times New Roman" w:hAnsi="Times New Roman"/>
                <w:color w:val="auto"/>
                <w:szCs w:val="24"/>
                <w:lang w:val="en-US"/>
              </w:rPr>
              <w:t xml:space="preserve"> with the stamp of Chamber of Commerce of the country of origin.</w:t>
            </w:r>
            <w:r w:rsidRPr="00633260">
              <w:rPr>
                <w:rFonts w:ascii="Times New Roman" w:hAnsi="Times New Roman"/>
                <w:color w:val="auto"/>
                <w:szCs w:val="24"/>
              </w:rPr>
              <w:t xml:space="preserve"> </w:t>
            </w:r>
          </w:p>
        </w:tc>
      </w:tr>
      <w:tr w:rsidR="00326338" w:rsidRPr="00633260" w14:paraId="33264505" w14:textId="77777777">
        <w:tc>
          <w:tcPr>
            <w:tcW w:w="5400" w:type="dxa"/>
          </w:tcPr>
          <w:p w14:paraId="33237390"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Сертификат Качества в 3-х экземплярах.</w:t>
            </w:r>
          </w:p>
        </w:tc>
        <w:tc>
          <w:tcPr>
            <w:tcW w:w="5520" w:type="dxa"/>
            <w:gridSpan w:val="2"/>
          </w:tcPr>
          <w:p w14:paraId="72153885" w14:textId="77777777" w:rsidR="00326338" w:rsidRPr="00633260" w:rsidRDefault="00326338" w:rsidP="00326338">
            <w:pPr>
              <w:ind w:right="176"/>
              <w:rPr>
                <w:rFonts w:ascii="Times New Roman" w:hAnsi="Times New Roman"/>
                <w:color w:val="auto"/>
                <w:szCs w:val="24"/>
                <w:lang w:val="en-US"/>
              </w:rPr>
            </w:pPr>
            <w:r w:rsidRPr="00633260">
              <w:rPr>
                <w:rFonts w:ascii="Times New Roman" w:hAnsi="Times New Roman"/>
                <w:color w:val="auto"/>
                <w:szCs w:val="24"/>
                <w:lang w:val="en-US"/>
              </w:rPr>
              <w:t>- the Certificate of Quality in triplicate</w:t>
            </w:r>
          </w:p>
        </w:tc>
      </w:tr>
      <w:tr w:rsidR="00326338" w:rsidRPr="00633260" w14:paraId="44F3AA08" w14:textId="77777777">
        <w:tc>
          <w:tcPr>
            <w:tcW w:w="5400" w:type="dxa"/>
          </w:tcPr>
          <w:p w14:paraId="5E32B0A6"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xml:space="preserve">7.3. В случае отсутствия какого-либо из документов </w:t>
            </w:r>
            <w:r w:rsidRPr="00633260">
              <w:rPr>
                <w:rFonts w:ascii="Times New Roman" w:hAnsi="Times New Roman"/>
                <w:b/>
                <w:color w:val="auto"/>
                <w:szCs w:val="24"/>
                <w:lang w:val="ru-RU"/>
              </w:rPr>
              <w:t xml:space="preserve">Покупатель </w:t>
            </w:r>
            <w:r w:rsidRPr="00633260">
              <w:rPr>
                <w:rFonts w:ascii="Times New Roman" w:hAnsi="Times New Roman"/>
                <w:color w:val="auto"/>
                <w:szCs w:val="24"/>
                <w:lang w:val="ru-RU"/>
              </w:rPr>
              <w:t xml:space="preserve">в течение 3-х дней с даты прибытия груза извещает </w:t>
            </w:r>
            <w:r w:rsidRPr="00633260">
              <w:rPr>
                <w:rFonts w:ascii="Times New Roman" w:hAnsi="Times New Roman"/>
                <w:b/>
                <w:color w:val="auto"/>
                <w:szCs w:val="24"/>
                <w:lang w:val="ru-RU"/>
              </w:rPr>
              <w:t>Продавца</w:t>
            </w:r>
            <w:r w:rsidRPr="00633260">
              <w:rPr>
                <w:rFonts w:ascii="Times New Roman" w:hAnsi="Times New Roman"/>
                <w:color w:val="auto"/>
                <w:szCs w:val="24"/>
                <w:lang w:val="ru-RU"/>
              </w:rPr>
              <w:t xml:space="preserve"> о наименовании отсутствующих документов и при этом:</w:t>
            </w:r>
          </w:p>
        </w:tc>
        <w:tc>
          <w:tcPr>
            <w:tcW w:w="5520" w:type="dxa"/>
            <w:gridSpan w:val="2"/>
          </w:tcPr>
          <w:p w14:paraId="59AFB65B"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7.3. In case of any document's absence the BUYERS should notify the SELLERS on the missed documents within 3 days from the GOODS' delivery date and in this case:</w:t>
            </w:r>
          </w:p>
        </w:tc>
      </w:tr>
      <w:tr w:rsidR="00326338" w:rsidRPr="00633260" w14:paraId="0DBC3B0E" w14:textId="77777777">
        <w:tc>
          <w:tcPr>
            <w:tcW w:w="5400" w:type="dxa"/>
          </w:tcPr>
          <w:p w14:paraId="52CEE11A"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xml:space="preserve">- Все взаимоотношения  по розыску, доставке и передаче отсутствующих документов </w:t>
            </w:r>
            <w:r w:rsidRPr="00633260">
              <w:rPr>
                <w:rFonts w:ascii="Times New Roman" w:hAnsi="Times New Roman"/>
                <w:b/>
                <w:color w:val="auto"/>
                <w:szCs w:val="24"/>
                <w:lang w:val="ru-RU"/>
              </w:rPr>
              <w:t>Покупателю</w:t>
            </w:r>
            <w:r w:rsidRPr="00633260">
              <w:rPr>
                <w:rFonts w:ascii="Times New Roman" w:hAnsi="Times New Roman"/>
                <w:color w:val="auto"/>
                <w:szCs w:val="24"/>
                <w:lang w:val="ru-RU"/>
              </w:rPr>
              <w:t xml:space="preserve"> возникают только между </w:t>
            </w:r>
            <w:r w:rsidRPr="00633260">
              <w:rPr>
                <w:rFonts w:ascii="Times New Roman" w:hAnsi="Times New Roman"/>
                <w:b/>
                <w:color w:val="auto"/>
                <w:szCs w:val="24"/>
                <w:lang w:val="ru-RU"/>
              </w:rPr>
              <w:t xml:space="preserve">Продавцом </w:t>
            </w:r>
            <w:r w:rsidRPr="00633260">
              <w:rPr>
                <w:rFonts w:ascii="Times New Roman" w:hAnsi="Times New Roman"/>
                <w:color w:val="auto"/>
                <w:szCs w:val="24"/>
                <w:lang w:val="ru-RU"/>
              </w:rPr>
              <w:t xml:space="preserve">и </w:t>
            </w:r>
            <w:r w:rsidRPr="00633260">
              <w:rPr>
                <w:rFonts w:ascii="Times New Roman" w:hAnsi="Times New Roman"/>
                <w:b/>
                <w:color w:val="auto"/>
                <w:szCs w:val="24"/>
                <w:lang w:val="ru-RU"/>
              </w:rPr>
              <w:t>Перевозчиком</w:t>
            </w:r>
            <w:r w:rsidRPr="00633260">
              <w:rPr>
                <w:rFonts w:ascii="Times New Roman" w:hAnsi="Times New Roman"/>
                <w:color w:val="auto"/>
                <w:szCs w:val="24"/>
                <w:lang w:val="ru-RU"/>
              </w:rPr>
              <w:t>.</w:t>
            </w:r>
          </w:p>
        </w:tc>
        <w:tc>
          <w:tcPr>
            <w:tcW w:w="5520" w:type="dxa"/>
            <w:gridSpan w:val="2"/>
          </w:tcPr>
          <w:p w14:paraId="659E875F"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 All relations for search, delivery and handling the missed documents over to the BUYERS will be between the SELLERS and the CARRIERS only.</w:t>
            </w:r>
          </w:p>
        </w:tc>
      </w:tr>
      <w:tr w:rsidR="00326338" w:rsidRPr="00633260" w14:paraId="704192AE" w14:textId="77777777">
        <w:tc>
          <w:tcPr>
            <w:tcW w:w="5400" w:type="dxa"/>
          </w:tcPr>
          <w:p w14:paraId="09323F03" w14:textId="77777777" w:rsidR="00326338"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xml:space="preserve">7.4. В течение 2 дней после отгрузки </w:t>
            </w:r>
            <w:r w:rsidRPr="00633260">
              <w:rPr>
                <w:rFonts w:ascii="Times New Roman" w:hAnsi="Times New Roman"/>
                <w:b/>
                <w:color w:val="auto"/>
                <w:szCs w:val="24"/>
                <w:lang w:val="ru-RU"/>
              </w:rPr>
              <w:t>Продавец</w:t>
            </w:r>
            <w:r w:rsidRPr="00633260">
              <w:rPr>
                <w:rFonts w:ascii="Times New Roman" w:hAnsi="Times New Roman"/>
                <w:color w:val="auto"/>
                <w:szCs w:val="24"/>
                <w:lang w:val="ru-RU"/>
              </w:rPr>
              <w:t xml:space="preserve"> направляет </w:t>
            </w:r>
            <w:r w:rsidRPr="00633260">
              <w:rPr>
                <w:rFonts w:ascii="Times New Roman" w:hAnsi="Times New Roman"/>
                <w:b/>
                <w:color w:val="auto"/>
                <w:szCs w:val="24"/>
                <w:lang w:val="ru-RU"/>
              </w:rPr>
              <w:t>Покупателю по</w:t>
            </w:r>
            <w:r w:rsidRPr="00633260">
              <w:rPr>
                <w:rFonts w:ascii="Times New Roman" w:hAnsi="Times New Roman"/>
                <w:color w:val="auto"/>
                <w:szCs w:val="24"/>
                <w:lang w:val="ru-RU"/>
              </w:rPr>
              <w:t xml:space="preserve"> факсу или электронной почте или копии отгрузочных документов в соответствии с пунктом 7.2</w:t>
            </w:r>
          </w:p>
          <w:p w14:paraId="67A80F09" w14:textId="77777777" w:rsidR="00F6174A" w:rsidRPr="00C6308D" w:rsidRDefault="00F6174A" w:rsidP="00326338">
            <w:pPr>
              <w:ind w:right="176"/>
              <w:rPr>
                <w:rFonts w:ascii="Times New Roman" w:hAnsi="Times New Roman"/>
                <w:color w:val="auto"/>
                <w:szCs w:val="24"/>
                <w:lang w:val="ru-RU"/>
              </w:rPr>
            </w:pPr>
            <w:r w:rsidRPr="00C6308D">
              <w:rPr>
                <w:rFonts w:ascii="Times New Roman" w:hAnsi="Times New Roman"/>
                <w:color w:val="auto"/>
                <w:szCs w:val="24"/>
                <w:lang w:val="ru-RU"/>
              </w:rPr>
              <w:t>7.5. Инспекция</w:t>
            </w:r>
          </w:p>
          <w:p w14:paraId="3555A7E8" w14:textId="594C66F1" w:rsidR="00F6174A" w:rsidRPr="00F6174A" w:rsidRDefault="001F58BB" w:rsidP="00FA0FAC">
            <w:pPr>
              <w:ind w:right="176"/>
              <w:rPr>
                <w:rFonts w:ascii="Times New Roman" w:hAnsi="Times New Roman"/>
                <w:color w:val="0000FF"/>
                <w:szCs w:val="24"/>
                <w:lang w:val="ru-RU"/>
              </w:rPr>
            </w:pPr>
            <w:r w:rsidRPr="00C6308D">
              <w:rPr>
                <w:rFonts w:ascii="Times New Roman" w:hAnsi="Times New Roman"/>
                <w:color w:val="auto"/>
                <w:szCs w:val="24"/>
                <w:lang w:val="ru-RU"/>
              </w:rPr>
              <w:t>Если требуется инспекция Покупателя или третьей стороны и это приемлемо Продавцом, все расходы</w:t>
            </w:r>
            <w:r w:rsidR="006A658D" w:rsidRPr="00C6308D">
              <w:rPr>
                <w:rFonts w:ascii="Times New Roman" w:hAnsi="Times New Roman"/>
                <w:color w:val="auto"/>
                <w:szCs w:val="24"/>
                <w:lang w:val="ru-RU"/>
              </w:rPr>
              <w:t>,</w:t>
            </w:r>
            <w:r w:rsidRPr="00C6308D">
              <w:rPr>
                <w:rFonts w:ascii="Times New Roman" w:hAnsi="Times New Roman"/>
                <w:color w:val="auto"/>
                <w:szCs w:val="24"/>
                <w:lang w:val="ru-RU"/>
              </w:rPr>
              <w:t xml:space="preserve"> понесенные во время такой инспекции должны быть за счет Покупателя </w:t>
            </w:r>
            <w:r w:rsidR="006A658D" w:rsidRPr="00C6308D">
              <w:rPr>
                <w:rFonts w:ascii="Times New Roman" w:hAnsi="Times New Roman"/>
                <w:color w:val="auto"/>
                <w:szCs w:val="24"/>
                <w:lang w:val="ru-RU"/>
              </w:rPr>
              <w:t>и должны проводиться без влияния на график изготовления.</w:t>
            </w:r>
          </w:p>
        </w:tc>
        <w:tc>
          <w:tcPr>
            <w:tcW w:w="5520" w:type="dxa"/>
            <w:gridSpan w:val="2"/>
          </w:tcPr>
          <w:p w14:paraId="32174EBE" w14:textId="77777777" w:rsidR="00326338" w:rsidRPr="00633260" w:rsidRDefault="00326338" w:rsidP="00326338">
            <w:pPr>
              <w:ind w:right="176"/>
              <w:rPr>
                <w:rFonts w:ascii="Times New Roman" w:hAnsi="Times New Roman"/>
                <w:color w:val="auto"/>
                <w:szCs w:val="24"/>
                <w:lang w:val="en-US" w:eastAsia="ja-JP"/>
              </w:rPr>
            </w:pPr>
            <w:r w:rsidRPr="00633260">
              <w:rPr>
                <w:rFonts w:ascii="Times New Roman" w:hAnsi="Times New Roman"/>
                <w:color w:val="auto"/>
                <w:szCs w:val="24"/>
              </w:rPr>
              <w:t xml:space="preserve">7.4. </w:t>
            </w:r>
            <w:r w:rsidRPr="00633260">
              <w:rPr>
                <w:rFonts w:ascii="Times New Roman" w:hAnsi="Times New Roman"/>
                <w:color w:val="auto"/>
                <w:szCs w:val="24"/>
                <w:lang w:val="en-US"/>
              </w:rPr>
              <w:t xml:space="preserve">Within 2 working days after shipment the </w:t>
            </w:r>
            <w:r w:rsidRPr="00633260">
              <w:rPr>
                <w:rFonts w:ascii="Times New Roman" w:hAnsi="Times New Roman"/>
                <w:color w:val="auto"/>
                <w:szCs w:val="24"/>
              </w:rPr>
              <w:t xml:space="preserve">SELLERS shall send to the BUYERS by </w:t>
            </w:r>
            <w:r w:rsidRPr="00633260">
              <w:rPr>
                <w:rFonts w:ascii="Times New Roman" w:hAnsi="Times New Roman"/>
                <w:color w:val="auto"/>
                <w:szCs w:val="24"/>
                <w:lang w:val="en-US"/>
              </w:rPr>
              <w:t>fax or e-mail copies of the shipping documents as per p. 7.2.</w:t>
            </w:r>
          </w:p>
          <w:p w14:paraId="4334923C" w14:textId="77777777" w:rsidR="00F17402" w:rsidRPr="00633260" w:rsidRDefault="00F17402" w:rsidP="00326338">
            <w:pPr>
              <w:ind w:right="176"/>
              <w:rPr>
                <w:rFonts w:ascii="Times New Roman" w:hAnsi="Times New Roman"/>
                <w:color w:val="auto"/>
                <w:szCs w:val="24"/>
                <w:lang w:val="en-US" w:eastAsia="ja-JP"/>
              </w:rPr>
            </w:pPr>
          </w:p>
          <w:p w14:paraId="52DADF03" w14:textId="77777777" w:rsidR="00F17402" w:rsidRPr="00C6308D" w:rsidRDefault="00F17402" w:rsidP="00326338">
            <w:pPr>
              <w:ind w:right="176"/>
              <w:rPr>
                <w:rFonts w:ascii="Times New Roman" w:hAnsi="Times New Roman"/>
                <w:color w:val="auto"/>
                <w:szCs w:val="24"/>
                <w:lang w:val="en-US"/>
              </w:rPr>
            </w:pPr>
            <w:r w:rsidRPr="00C6308D">
              <w:rPr>
                <w:rFonts w:ascii="Times New Roman" w:hAnsi="Times New Roman" w:hint="eastAsia"/>
                <w:color w:val="auto"/>
                <w:szCs w:val="24"/>
                <w:lang w:val="en-US"/>
              </w:rPr>
              <w:t>7.5. Inspection</w:t>
            </w:r>
          </w:p>
          <w:p w14:paraId="31AA606A" w14:textId="631617BF" w:rsidR="00F17402" w:rsidRPr="00633260" w:rsidRDefault="00F17402" w:rsidP="00FA0FAC">
            <w:pPr>
              <w:ind w:right="176"/>
              <w:rPr>
                <w:rFonts w:ascii="Times New Roman" w:hAnsi="Times New Roman"/>
                <w:color w:val="auto"/>
                <w:szCs w:val="24"/>
                <w:lang w:eastAsia="ja-JP"/>
              </w:rPr>
            </w:pPr>
            <w:r w:rsidRPr="00C6308D">
              <w:rPr>
                <w:rFonts w:ascii="Times New Roman" w:hAnsi="Times New Roman" w:hint="eastAsia"/>
                <w:color w:val="auto"/>
                <w:szCs w:val="24"/>
                <w:lang w:val="en-US"/>
              </w:rPr>
              <w:t>If the insp</w:t>
            </w:r>
            <w:r w:rsidRPr="00972422">
              <w:rPr>
                <w:rFonts w:ascii="Times New Roman" w:hAnsi="Times New Roman" w:hint="eastAsia"/>
                <w:color w:val="auto"/>
                <w:szCs w:val="24"/>
                <w:lang w:val="en-US"/>
              </w:rPr>
              <w:t xml:space="preserve">ection by the BUYER or a third party is required and it is acceptable to the SELLER, all charges incurred for such inspection shall be borne by the BUYER and it shall be done </w:t>
            </w:r>
            <w:r w:rsidRPr="00972422">
              <w:rPr>
                <w:rFonts w:ascii="Times New Roman" w:hAnsi="Times New Roman"/>
                <w:color w:val="auto"/>
                <w:szCs w:val="24"/>
                <w:lang w:val="en-US"/>
              </w:rPr>
              <w:t>without</w:t>
            </w:r>
            <w:r w:rsidRPr="00972422">
              <w:rPr>
                <w:rFonts w:ascii="Times New Roman" w:hAnsi="Times New Roman" w:hint="eastAsia"/>
                <w:color w:val="auto"/>
                <w:szCs w:val="24"/>
                <w:lang w:val="en-US"/>
              </w:rPr>
              <w:t xml:space="preserve"> affecting the fabrication schedule.</w:t>
            </w:r>
          </w:p>
        </w:tc>
      </w:tr>
      <w:tr w:rsidR="00326338" w:rsidRPr="00633260" w14:paraId="2984470E" w14:textId="77777777">
        <w:tc>
          <w:tcPr>
            <w:tcW w:w="5400" w:type="dxa"/>
          </w:tcPr>
          <w:p w14:paraId="1EA504B0" w14:textId="77777777" w:rsidR="00326338" w:rsidRPr="00135D74" w:rsidRDefault="00326338" w:rsidP="00326338">
            <w:pPr>
              <w:spacing w:line="240" w:lineRule="exact"/>
              <w:ind w:right="176"/>
              <w:rPr>
                <w:rFonts w:ascii="Times New Roman" w:hAnsi="Times New Roman"/>
                <w:strike/>
                <w:color w:val="auto"/>
                <w:szCs w:val="24"/>
                <w:lang w:val="en-US"/>
              </w:rPr>
            </w:pPr>
          </w:p>
        </w:tc>
        <w:tc>
          <w:tcPr>
            <w:tcW w:w="5520" w:type="dxa"/>
            <w:gridSpan w:val="2"/>
          </w:tcPr>
          <w:p w14:paraId="3BB1A7EF" w14:textId="77777777" w:rsidR="00326338" w:rsidRPr="00135D74" w:rsidRDefault="00326338" w:rsidP="00326338">
            <w:pPr>
              <w:ind w:right="176"/>
              <w:jc w:val="center"/>
              <w:rPr>
                <w:rFonts w:ascii="Times New Roman" w:hAnsi="Times New Roman"/>
                <w:b/>
                <w:strike/>
                <w:color w:val="auto"/>
                <w:szCs w:val="24"/>
                <w:highlight w:val="green"/>
                <w:lang w:val="en-US"/>
              </w:rPr>
            </w:pPr>
          </w:p>
        </w:tc>
      </w:tr>
      <w:tr w:rsidR="00326338" w:rsidRPr="00633260" w14:paraId="18ACA062" w14:textId="77777777">
        <w:tc>
          <w:tcPr>
            <w:tcW w:w="5400" w:type="dxa"/>
          </w:tcPr>
          <w:p w14:paraId="52A6A5A6" w14:textId="77777777" w:rsidR="00326338" w:rsidRPr="00633260" w:rsidRDefault="00326338" w:rsidP="00326338">
            <w:pPr>
              <w:ind w:right="176"/>
              <w:jc w:val="center"/>
              <w:rPr>
                <w:rFonts w:ascii="Times New Roman" w:hAnsi="Times New Roman"/>
                <w:b/>
                <w:color w:val="auto"/>
                <w:szCs w:val="24"/>
                <w:lang w:val="ru-RU"/>
              </w:rPr>
            </w:pPr>
            <w:r w:rsidRPr="00633260">
              <w:rPr>
                <w:rFonts w:ascii="Times New Roman" w:hAnsi="Times New Roman"/>
                <w:b/>
                <w:color w:val="auto"/>
                <w:szCs w:val="24"/>
                <w:lang w:val="ru-RU"/>
              </w:rPr>
              <w:t>9. ГАРАНТИЙНЫЕ ОБЯЗАТЕЛЬСТВА</w:t>
            </w:r>
          </w:p>
        </w:tc>
        <w:tc>
          <w:tcPr>
            <w:tcW w:w="5520" w:type="dxa"/>
            <w:gridSpan w:val="2"/>
          </w:tcPr>
          <w:p w14:paraId="5E2DA8AB" w14:textId="77777777" w:rsidR="00326338" w:rsidRPr="00633260" w:rsidRDefault="00326338" w:rsidP="00326338">
            <w:pPr>
              <w:ind w:right="176"/>
              <w:jc w:val="center"/>
              <w:rPr>
                <w:rFonts w:ascii="Times New Roman" w:hAnsi="Times New Roman"/>
                <w:b/>
                <w:color w:val="auto"/>
                <w:szCs w:val="24"/>
                <w:lang w:val="ru-RU"/>
              </w:rPr>
            </w:pPr>
            <w:r w:rsidRPr="00633260">
              <w:rPr>
                <w:rFonts w:ascii="Times New Roman" w:hAnsi="Times New Roman"/>
                <w:b/>
                <w:color w:val="auto"/>
                <w:szCs w:val="24"/>
                <w:lang w:val="ru-RU"/>
              </w:rPr>
              <w:t xml:space="preserve">9. </w:t>
            </w:r>
            <w:r w:rsidRPr="00633260">
              <w:rPr>
                <w:rFonts w:ascii="Times New Roman" w:hAnsi="Times New Roman"/>
                <w:b/>
                <w:color w:val="auto"/>
                <w:szCs w:val="24"/>
              </w:rPr>
              <w:t>GUARANTEE</w:t>
            </w:r>
          </w:p>
        </w:tc>
      </w:tr>
      <w:tr w:rsidR="00326338" w:rsidRPr="00633260" w14:paraId="7A49F258" w14:textId="77777777">
        <w:tc>
          <w:tcPr>
            <w:tcW w:w="5400" w:type="dxa"/>
          </w:tcPr>
          <w:p w14:paraId="31919789"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xml:space="preserve">9.1. </w:t>
            </w:r>
            <w:r w:rsidRPr="00FA0FAC">
              <w:rPr>
                <w:rFonts w:ascii="Times New Roman" w:hAnsi="Times New Roman"/>
                <w:color w:val="auto"/>
                <w:szCs w:val="24"/>
                <w:lang w:val="ru-RU"/>
              </w:rPr>
              <w:t>Продавец</w:t>
            </w:r>
            <w:r w:rsidRPr="00633260">
              <w:rPr>
                <w:rFonts w:ascii="Times New Roman" w:hAnsi="Times New Roman"/>
                <w:b/>
                <w:color w:val="auto"/>
                <w:szCs w:val="24"/>
                <w:lang w:val="ru-RU"/>
              </w:rPr>
              <w:t xml:space="preserve"> </w:t>
            </w:r>
            <w:r w:rsidRPr="00633260">
              <w:rPr>
                <w:rFonts w:ascii="Times New Roman" w:hAnsi="Times New Roman"/>
                <w:color w:val="auto"/>
                <w:szCs w:val="24"/>
                <w:lang w:val="ru-RU"/>
              </w:rPr>
              <w:t>гарантирует высокое качество изготовления, а также полное соответствие Товара условиям контракта, которое подтверждается Сертификатом Качества завода-изготовителя.</w:t>
            </w:r>
          </w:p>
          <w:p w14:paraId="396F24A2" w14:textId="77777777" w:rsidR="00326338" w:rsidRPr="00633260" w:rsidRDefault="00326338" w:rsidP="00326338">
            <w:pPr>
              <w:ind w:right="176"/>
              <w:rPr>
                <w:rFonts w:ascii="Times New Roman" w:hAnsi="Times New Roman"/>
                <w:color w:val="auto"/>
                <w:szCs w:val="24"/>
                <w:lang w:val="ru-RU"/>
              </w:rPr>
            </w:pPr>
          </w:p>
        </w:tc>
        <w:tc>
          <w:tcPr>
            <w:tcW w:w="5520" w:type="dxa"/>
            <w:gridSpan w:val="2"/>
          </w:tcPr>
          <w:p w14:paraId="77DD27BA"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b/>
                <w:color w:val="auto"/>
                <w:szCs w:val="24"/>
              </w:rPr>
              <w:t>9.1.</w:t>
            </w:r>
            <w:r w:rsidRPr="00633260">
              <w:rPr>
                <w:rFonts w:ascii="Times New Roman" w:hAnsi="Times New Roman"/>
                <w:color w:val="auto"/>
                <w:szCs w:val="24"/>
              </w:rPr>
              <w:t xml:space="preserve"> The SELLERS guarantee the high quality of manufacturing and full correspondence of the GOODS to the contract terms and conditions confirmed by the Quality Certificate issued by the manufacturer.</w:t>
            </w:r>
          </w:p>
        </w:tc>
      </w:tr>
      <w:tr w:rsidR="00326338" w:rsidRPr="00633260" w14:paraId="452FD3C9" w14:textId="77777777">
        <w:tc>
          <w:tcPr>
            <w:tcW w:w="5400" w:type="dxa"/>
          </w:tcPr>
          <w:p w14:paraId="01E309D7" w14:textId="77777777" w:rsidR="00326338" w:rsidRPr="00633260" w:rsidRDefault="00326338" w:rsidP="00972422">
            <w:pPr>
              <w:overflowPunct/>
              <w:autoSpaceDE/>
              <w:autoSpaceDN/>
              <w:adjustRightInd/>
              <w:rPr>
                <w:rFonts w:ascii="Times New Roman" w:hAnsi="Times New Roman"/>
                <w:color w:val="auto"/>
                <w:szCs w:val="24"/>
                <w:lang w:val="ru-RU" w:eastAsia="ru-RU"/>
              </w:rPr>
            </w:pPr>
            <w:r w:rsidRPr="00633260">
              <w:rPr>
                <w:rFonts w:ascii="Times New Roman" w:hAnsi="Times New Roman"/>
                <w:color w:val="auto"/>
                <w:szCs w:val="24"/>
                <w:lang w:val="ru-RU" w:eastAsia="ru-RU"/>
              </w:rPr>
              <w:t>9.2. Срок гарантии устанавливается:</w:t>
            </w:r>
          </w:p>
          <w:p w14:paraId="7DFD37EC" w14:textId="77777777" w:rsidR="00D22C4C" w:rsidRDefault="00326338" w:rsidP="00972422">
            <w:pPr>
              <w:overflowPunct/>
              <w:autoSpaceDE/>
              <w:autoSpaceDN/>
              <w:adjustRightInd/>
              <w:rPr>
                <w:rFonts w:ascii="Times New Roman" w:hAnsi="Times New Roman"/>
                <w:color w:val="auto"/>
                <w:szCs w:val="24"/>
                <w:lang w:val="ru-RU" w:eastAsia="ru-RU"/>
              </w:rPr>
            </w:pPr>
            <w:r w:rsidRPr="00633260">
              <w:rPr>
                <w:rFonts w:ascii="Times New Roman" w:hAnsi="Times New Roman"/>
                <w:color w:val="auto"/>
                <w:szCs w:val="24"/>
                <w:lang w:val="ru-RU" w:eastAsia="ru-RU"/>
              </w:rPr>
              <w:t>12 месяцев с даты ввода в эксплуатацию</w:t>
            </w:r>
            <w:r w:rsidR="00F622B1">
              <w:rPr>
                <w:rFonts w:ascii="Times New Roman" w:hAnsi="Times New Roman"/>
                <w:color w:val="auto"/>
                <w:szCs w:val="24"/>
                <w:lang w:val="ru-RU" w:eastAsia="ru-RU"/>
              </w:rPr>
              <w:t xml:space="preserve"> </w:t>
            </w:r>
            <w:r w:rsidRPr="00972422">
              <w:rPr>
                <w:rFonts w:ascii="Times New Roman" w:hAnsi="Times New Roman"/>
                <w:color w:val="auto"/>
                <w:szCs w:val="24"/>
                <w:lang w:val="ru-RU" w:eastAsia="ru-RU"/>
              </w:rPr>
              <w:t>и</w:t>
            </w:r>
            <w:r w:rsidR="00F622B1" w:rsidRPr="00972422">
              <w:rPr>
                <w:rFonts w:ascii="Times New Roman" w:hAnsi="Times New Roman"/>
                <w:color w:val="auto"/>
                <w:szCs w:val="24"/>
                <w:lang w:val="ru-RU" w:eastAsia="ru-RU"/>
              </w:rPr>
              <w:t>ли</w:t>
            </w:r>
            <w:r w:rsidRPr="00633260">
              <w:rPr>
                <w:rFonts w:ascii="Times New Roman" w:hAnsi="Times New Roman"/>
                <w:color w:val="auto"/>
                <w:szCs w:val="24"/>
                <w:lang w:val="ru-RU" w:eastAsia="ru-RU"/>
              </w:rPr>
              <w:t xml:space="preserve"> 18 месяцев с даты </w:t>
            </w:r>
            <w:r w:rsidRPr="00972422">
              <w:rPr>
                <w:rFonts w:ascii="Times New Roman" w:hAnsi="Times New Roman"/>
                <w:color w:val="auto"/>
                <w:szCs w:val="24"/>
                <w:lang w:val="ru-RU" w:eastAsia="ru-RU"/>
              </w:rPr>
              <w:t>поставки</w:t>
            </w:r>
            <w:r w:rsidR="003627B8" w:rsidRPr="00972422">
              <w:rPr>
                <w:rFonts w:ascii="Times New Roman" w:hAnsi="Times New Roman"/>
                <w:color w:val="auto"/>
                <w:szCs w:val="24"/>
                <w:lang w:val="ru-RU" w:eastAsia="ru-RU"/>
              </w:rPr>
              <w:t xml:space="preserve"> в пункт назначения</w:t>
            </w:r>
            <w:r w:rsidR="00D22C4C" w:rsidRPr="00972422">
              <w:rPr>
                <w:rFonts w:ascii="Times New Roman" w:hAnsi="Times New Roman"/>
                <w:color w:val="auto"/>
                <w:szCs w:val="24"/>
                <w:lang w:val="ru-RU" w:eastAsia="ru-RU"/>
              </w:rPr>
              <w:t>,</w:t>
            </w:r>
            <w:r w:rsidR="00F622B1">
              <w:rPr>
                <w:rFonts w:ascii="Times New Roman" w:hAnsi="Times New Roman"/>
                <w:color w:val="auto"/>
                <w:szCs w:val="24"/>
                <w:lang w:val="ru-RU" w:eastAsia="ru-RU"/>
              </w:rPr>
              <w:t xml:space="preserve"> </w:t>
            </w:r>
            <w:r w:rsidR="00F622B1" w:rsidRPr="00972422">
              <w:rPr>
                <w:rFonts w:ascii="Times New Roman" w:hAnsi="Times New Roman"/>
                <w:color w:val="auto"/>
                <w:szCs w:val="24"/>
                <w:lang w:val="ru-RU" w:eastAsia="ru-RU"/>
              </w:rPr>
              <w:t>в зависимости</w:t>
            </w:r>
            <w:r w:rsidR="00972422" w:rsidRPr="00972422">
              <w:rPr>
                <w:rFonts w:ascii="Times New Roman" w:hAnsi="Times New Roman"/>
                <w:color w:val="auto"/>
                <w:szCs w:val="24"/>
                <w:lang w:val="ru-RU" w:eastAsia="ru-RU"/>
              </w:rPr>
              <w:t>,</w:t>
            </w:r>
            <w:r w:rsidR="00F622B1" w:rsidRPr="00972422">
              <w:rPr>
                <w:rFonts w:ascii="Times New Roman" w:hAnsi="Times New Roman"/>
                <w:color w:val="auto"/>
                <w:szCs w:val="24"/>
                <w:lang w:val="ru-RU" w:eastAsia="ru-RU"/>
              </w:rPr>
              <w:t xml:space="preserve"> что наступит ранее</w:t>
            </w:r>
            <w:r w:rsidR="00D22C4C">
              <w:rPr>
                <w:rFonts w:ascii="Times New Roman" w:hAnsi="Times New Roman"/>
                <w:color w:val="auto"/>
                <w:szCs w:val="24"/>
                <w:lang w:val="ru-RU" w:eastAsia="ru-RU"/>
              </w:rPr>
              <w:t xml:space="preserve">. </w:t>
            </w:r>
          </w:p>
          <w:p w14:paraId="76574920" w14:textId="77777777" w:rsidR="004901A1" w:rsidRPr="004901A1" w:rsidRDefault="00326338" w:rsidP="00972422">
            <w:pPr>
              <w:overflowPunct/>
              <w:autoSpaceDE/>
              <w:autoSpaceDN/>
              <w:adjustRightInd/>
              <w:rPr>
                <w:rFonts w:ascii="Times New Roman" w:hAnsi="Times New Roman"/>
                <w:color w:val="auto"/>
                <w:szCs w:val="24"/>
                <w:lang w:val="ru-RU" w:eastAsia="ru-RU"/>
              </w:rPr>
            </w:pPr>
            <w:r w:rsidRPr="00633260">
              <w:rPr>
                <w:rFonts w:ascii="Times New Roman" w:hAnsi="Times New Roman"/>
                <w:color w:val="auto"/>
                <w:szCs w:val="24"/>
                <w:lang w:val="ru-RU" w:eastAsia="ru-RU"/>
              </w:rPr>
              <w:t>Товары должны храниться вдали от влаги.</w:t>
            </w:r>
          </w:p>
          <w:p w14:paraId="0D9D533A" w14:textId="77777777" w:rsidR="00326338" w:rsidRPr="00633260" w:rsidRDefault="00326338" w:rsidP="00972422">
            <w:pPr>
              <w:overflowPunct/>
              <w:autoSpaceDE/>
              <w:autoSpaceDN/>
              <w:adjustRightInd/>
              <w:rPr>
                <w:rFonts w:ascii="Times New Roman" w:hAnsi="Times New Roman"/>
                <w:color w:val="auto"/>
                <w:szCs w:val="24"/>
                <w:lang w:val="ru-RU" w:eastAsia="ru-RU"/>
              </w:rPr>
            </w:pPr>
            <w:r w:rsidRPr="00633260">
              <w:rPr>
                <w:rFonts w:ascii="Times New Roman" w:hAnsi="Times New Roman"/>
                <w:color w:val="auto"/>
                <w:szCs w:val="24"/>
                <w:lang w:val="ru-RU" w:eastAsia="ru-RU"/>
              </w:rPr>
              <w:t>Эта гарантия не распрост</w:t>
            </w:r>
            <w:r w:rsidR="00A558A4">
              <w:rPr>
                <w:rFonts w:ascii="Times New Roman" w:hAnsi="Times New Roman"/>
                <w:color w:val="auto"/>
                <w:szCs w:val="24"/>
                <w:lang w:val="ru-RU" w:eastAsia="ru-RU"/>
              </w:rPr>
              <w:t xml:space="preserve">раняется на естественный износ </w:t>
            </w:r>
            <w:r w:rsidR="00A558A4" w:rsidRPr="00972422">
              <w:rPr>
                <w:rFonts w:ascii="Times New Roman" w:hAnsi="Times New Roman"/>
                <w:color w:val="auto"/>
                <w:szCs w:val="24"/>
                <w:lang w:val="ru-RU" w:eastAsia="ru-RU"/>
              </w:rPr>
              <w:t>или работу не в нормальных условиях.</w:t>
            </w:r>
          </w:p>
        </w:tc>
        <w:tc>
          <w:tcPr>
            <w:tcW w:w="5520" w:type="dxa"/>
            <w:gridSpan w:val="2"/>
          </w:tcPr>
          <w:p w14:paraId="678EA29F" w14:textId="77777777" w:rsidR="004901A1" w:rsidRPr="00972422" w:rsidRDefault="00326338" w:rsidP="00326338">
            <w:pPr>
              <w:ind w:right="176"/>
              <w:rPr>
                <w:rFonts w:ascii="Times New Roman" w:hAnsi="Times New Roman"/>
                <w:color w:val="auto"/>
                <w:szCs w:val="24"/>
              </w:rPr>
            </w:pPr>
            <w:r w:rsidRPr="00972422">
              <w:rPr>
                <w:rFonts w:ascii="Times New Roman" w:hAnsi="Times New Roman"/>
                <w:color w:val="auto"/>
                <w:szCs w:val="24"/>
              </w:rPr>
              <w:t>9.2.</w:t>
            </w:r>
            <w:r w:rsidRPr="00633260">
              <w:rPr>
                <w:rFonts w:ascii="Times New Roman" w:hAnsi="Times New Roman"/>
                <w:color w:val="auto"/>
                <w:szCs w:val="24"/>
              </w:rPr>
              <w:t xml:space="preserve"> Guarantee period is stated as</w:t>
            </w:r>
            <w:r w:rsidR="00530F00">
              <w:rPr>
                <w:rFonts w:ascii="Times New Roman" w:hAnsi="Times New Roman"/>
                <w:color w:val="auto"/>
                <w:szCs w:val="24"/>
              </w:rPr>
              <w:t>:</w:t>
            </w:r>
            <w:r w:rsidRPr="00633260">
              <w:rPr>
                <w:rFonts w:ascii="Times New Roman" w:hAnsi="Times New Roman"/>
                <w:color w:val="auto"/>
                <w:szCs w:val="24"/>
              </w:rPr>
              <w:t xml:space="preserve"> </w:t>
            </w:r>
            <w:r w:rsidRPr="00972422">
              <w:rPr>
                <w:rFonts w:ascii="Times New Roman" w:hAnsi="Times New Roman"/>
                <w:color w:val="auto"/>
                <w:szCs w:val="24"/>
              </w:rPr>
              <w:t xml:space="preserve">12 months from the date </w:t>
            </w:r>
            <w:r w:rsidRPr="00633260">
              <w:rPr>
                <w:rFonts w:ascii="Times New Roman" w:hAnsi="Times New Roman"/>
                <w:color w:val="auto"/>
                <w:szCs w:val="24"/>
              </w:rPr>
              <w:t xml:space="preserve">of </w:t>
            </w:r>
            <w:r w:rsidR="0053459C" w:rsidRPr="00972422">
              <w:rPr>
                <w:rFonts w:ascii="Times New Roman" w:hAnsi="Times New Roman" w:hint="eastAsia"/>
                <w:color w:val="auto"/>
                <w:szCs w:val="24"/>
              </w:rPr>
              <w:t>the GOODS are</w:t>
            </w:r>
            <w:r w:rsidRPr="00972422">
              <w:rPr>
                <w:rFonts w:ascii="Times New Roman" w:hAnsi="Times New Roman"/>
                <w:color w:val="auto"/>
                <w:szCs w:val="24"/>
              </w:rPr>
              <w:t xml:space="preserve"> </w:t>
            </w:r>
            <w:r w:rsidR="0053459C" w:rsidRPr="00972422">
              <w:rPr>
                <w:rFonts w:ascii="Times New Roman" w:hAnsi="Times New Roman" w:hint="eastAsia"/>
                <w:color w:val="auto"/>
                <w:szCs w:val="24"/>
              </w:rPr>
              <w:t>put in operation</w:t>
            </w:r>
            <w:r w:rsidRPr="00633260">
              <w:rPr>
                <w:rFonts w:ascii="Times New Roman" w:hAnsi="Times New Roman"/>
                <w:color w:val="auto"/>
                <w:szCs w:val="24"/>
              </w:rPr>
              <w:t xml:space="preserve"> </w:t>
            </w:r>
            <w:r w:rsidR="004A66BA" w:rsidRPr="00633260">
              <w:rPr>
                <w:rFonts w:ascii="Times New Roman" w:hAnsi="Times New Roman" w:hint="eastAsia"/>
                <w:color w:val="auto"/>
                <w:szCs w:val="24"/>
              </w:rPr>
              <w:t xml:space="preserve">or </w:t>
            </w:r>
            <w:r w:rsidRPr="00633260">
              <w:rPr>
                <w:rFonts w:ascii="Times New Roman" w:hAnsi="Times New Roman"/>
                <w:color w:val="auto"/>
                <w:szCs w:val="24"/>
              </w:rPr>
              <w:t xml:space="preserve">18 months from </w:t>
            </w:r>
            <w:r w:rsidRPr="00972422">
              <w:rPr>
                <w:rFonts w:ascii="Times New Roman" w:hAnsi="Times New Roman"/>
                <w:color w:val="auto"/>
                <w:szCs w:val="24"/>
              </w:rPr>
              <w:t xml:space="preserve">the date of </w:t>
            </w:r>
            <w:r w:rsidR="003627B8" w:rsidRPr="00972422">
              <w:rPr>
                <w:rFonts w:ascii="Times New Roman" w:hAnsi="Times New Roman"/>
                <w:color w:val="auto"/>
                <w:szCs w:val="24"/>
              </w:rPr>
              <w:t xml:space="preserve">delivery to the destination point </w:t>
            </w:r>
            <w:r w:rsidR="00530F00" w:rsidRPr="00972422">
              <w:rPr>
                <w:rFonts w:ascii="Times New Roman" w:hAnsi="Times New Roman" w:hint="eastAsia"/>
                <w:color w:val="auto"/>
                <w:szCs w:val="24"/>
              </w:rPr>
              <w:t>whichever comes earlier</w:t>
            </w:r>
            <w:r w:rsidR="00530F00" w:rsidRPr="00972422">
              <w:rPr>
                <w:rFonts w:ascii="Times New Roman" w:hAnsi="Times New Roman"/>
                <w:color w:val="auto"/>
                <w:szCs w:val="24"/>
              </w:rPr>
              <w:t>.</w:t>
            </w:r>
            <w:r w:rsidR="004A66BA" w:rsidRPr="00972422">
              <w:rPr>
                <w:rFonts w:ascii="Times New Roman" w:hAnsi="Times New Roman" w:hint="eastAsia"/>
                <w:color w:val="auto"/>
                <w:szCs w:val="24"/>
              </w:rPr>
              <w:t xml:space="preserve"> </w:t>
            </w:r>
          </w:p>
          <w:p w14:paraId="6601A3B2" w14:textId="77777777" w:rsidR="00326338" w:rsidRPr="00972422" w:rsidRDefault="00326338" w:rsidP="00326338">
            <w:pPr>
              <w:ind w:right="176"/>
              <w:rPr>
                <w:rFonts w:ascii="Times New Roman" w:hAnsi="Times New Roman"/>
                <w:color w:val="auto"/>
                <w:szCs w:val="24"/>
              </w:rPr>
            </w:pPr>
            <w:r w:rsidRPr="00633260">
              <w:rPr>
                <w:rFonts w:ascii="Times New Roman" w:hAnsi="Times New Roman"/>
                <w:color w:val="auto"/>
                <w:szCs w:val="24"/>
              </w:rPr>
              <w:t>The goods must be stored away from moisture.</w:t>
            </w:r>
          </w:p>
          <w:p w14:paraId="67F1E01E"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This Guarantee does not cover normal wear and tear</w:t>
            </w:r>
            <w:r w:rsidR="004A66BA" w:rsidRPr="00633260">
              <w:rPr>
                <w:rFonts w:ascii="Times New Roman" w:hAnsi="Times New Roman" w:hint="eastAsia"/>
                <w:color w:val="auto"/>
                <w:szCs w:val="24"/>
              </w:rPr>
              <w:t xml:space="preserve"> </w:t>
            </w:r>
            <w:r w:rsidR="004A66BA" w:rsidRPr="00972422">
              <w:rPr>
                <w:rFonts w:ascii="Times New Roman" w:hAnsi="Times New Roman" w:hint="eastAsia"/>
                <w:color w:val="auto"/>
                <w:szCs w:val="24"/>
              </w:rPr>
              <w:t>or operation not in normal conditions.</w:t>
            </w:r>
          </w:p>
        </w:tc>
      </w:tr>
      <w:tr w:rsidR="00326338" w:rsidRPr="00633260" w14:paraId="3ED3987E" w14:textId="77777777">
        <w:tc>
          <w:tcPr>
            <w:tcW w:w="5400" w:type="dxa"/>
          </w:tcPr>
          <w:p w14:paraId="56DCADA5" w14:textId="77777777" w:rsidR="00326338" w:rsidRPr="00633260" w:rsidRDefault="00326338" w:rsidP="00972422">
            <w:pPr>
              <w:overflowPunct/>
              <w:autoSpaceDE/>
              <w:autoSpaceDN/>
              <w:adjustRightInd/>
              <w:rPr>
                <w:rFonts w:ascii="Times New Roman" w:hAnsi="Times New Roman"/>
                <w:color w:val="auto"/>
                <w:szCs w:val="24"/>
                <w:lang w:val="ru-RU" w:eastAsia="ru-RU"/>
              </w:rPr>
            </w:pPr>
            <w:r w:rsidRPr="00633260">
              <w:rPr>
                <w:rFonts w:ascii="Times New Roman" w:hAnsi="Times New Roman"/>
                <w:color w:val="auto"/>
                <w:szCs w:val="24"/>
                <w:lang w:val="ru-RU" w:eastAsia="ru-RU"/>
              </w:rPr>
              <w:t xml:space="preserve">Если в течение гарантийного срока Товар окажется дефектным или несоответствующим </w:t>
            </w:r>
            <w:r w:rsidRPr="00633260">
              <w:rPr>
                <w:rFonts w:ascii="Times New Roman" w:hAnsi="Times New Roman"/>
                <w:color w:val="auto"/>
                <w:szCs w:val="24"/>
                <w:lang w:val="ru-RU" w:eastAsia="ru-RU"/>
              </w:rPr>
              <w:lastRenderedPageBreak/>
              <w:t xml:space="preserve">условиям контракта, </w:t>
            </w:r>
            <w:r w:rsidR="00A558A4" w:rsidRPr="00972422">
              <w:rPr>
                <w:rFonts w:ascii="Times New Roman" w:hAnsi="Times New Roman"/>
                <w:color w:val="auto"/>
                <w:szCs w:val="24"/>
                <w:lang w:val="ru-RU" w:eastAsia="ru-RU"/>
              </w:rPr>
              <w:t xml:space="preserve">Покупатель должен известить Продавца о таких дефектах письменно и </w:t>
            </w:r>
            <w:r w:rsidRPr="00972422">
              <w:rPr>
                <w:rFonts w:ascii="Times New Roman" w:hAnsi="Times New Roman"/>
                <w:color w:val="auto"/>
                <w:szCs w:val="24"/>
                <w:lang w:val="ru-RU" w:eastAsia="ru-RU"/>
              </w:rPr>
              <w:t>Продаве</w:t>
            </w:r>
            <w:r w:rsidR="00C66051" w:rsidRPr="00972422">
              <w:rPr>
                <w:rFonts w:ascii="Times New Roman" w:hAnsi="Times New Roman"/>
                <w:color w:val="auto"/>
                <w:szCs w:val="24"/>
                <w:lang w:val="ru-RU" w:eastAsia="ru-RU"/>
              </w:rPr>
              <w:t xml:space="preserve">ц </w:t>
            </w:r>
            <w:r w:rsidR="00A558A4">
              <w:rPr>
                <w:rFonts w:ascii="Times New Roman" w:hAnsi="Times New Roman"/>
                <w:color w:val="auto"/>
                <w:szCs w:val="24"/>
                <w:lang w:val="ru-RU" w:eastAsia="ru-RU"/>
              </w:rPr>
              <w:t xml:space="preserve">должен </w:t>
            </w:r>
            <w:r w:rsidRPr="00633260">
              <w:rPr>
                <w:rFonts w:ascii="Times New Roman" w:hAnsi="Times New Roman"/>
                <w:color w:val="auto"/>
                <w:szCs w:val="24"/>
                <w:lang w:val="ru-RU" w:eastAsia="ru-RU"/>
              </w:rPr>
              <w:t>устранить дефекты путем  исправления или замены дефектного Товара новым и при этом:</w:t>
            </w:r>
          </w:p>
        </w:tc>
        <w:tc>
          <w:tcPr>
            <w:tcW w:w="5520" w:type="dxa"/>
            <w:gridSpan w:val="2"/>
          </w:tcPr>
          <w:p w14:paraId="6AFE74CC" w14:textId="77777777" w:rsidR="00326338" w:rsidRPr="00633260" w:rsidRDefault="00326338" w:rsidP="00972422">
            <w:pPr>
              <w:ind w:right="176"/>
              <w:rPr>
                <w:rFonts w:ascii="Times New Roman" w:hAnsi="Times New Roman"/>
                <w:color w:val="auto"/>
                <w:szCs w:val="24"/>
              </w:rPr>
            </w:pPr>
            <w:r w:rsidRPr="00633260">
              <w:rPr>
                <w:rFonts w:ascii="Times New Roman" w:hAnsi="Times New Roman"/>
                <w:color w:val="auto"/>
                <w:szCs w:val="24"/>
              </w:rPr>
              <w:lastRenderedPageBreak/>
              <w:t xml:space="preserve">If within the guarantee period the GOODS shall be found to be defective or not in correspondence with </w:t>
            </w:r>
            <w:r w:rsidRPr="00633260">
              <w:rPr>
                <w:rFonts w:ascii="Times New Roman" w:hAnsi="Times New Roman"/>
                <w:color w:val="auto"/>
                <w:szCs w:val="24"/>
              </w:rPr>
              <w:lastRenderedPageBreak/>
              <w:t>the terms of the contract then t</w:t>
            </w:r>
            <w:r w:rsidRPr="00972422">
              <w:rPr>
                <w:rFonts w:ascii="Times New Roman" w:hAnsi="Times New Roman"/>
                <w:color w:val="auto"/>
                <w:szCs w:val="24"/>
              </w:rPr>
              <w:t xml:space="preserve">he </w:t>
            </w:r>
            <w:r w:rsidR="004A66BA" w:rsidRPr="00972422">
              <w:rPr>
                <w:rFonts w:ascii="Times New Roman" w:hAnsi="Times New Roman" w:hint="eastAsia"/>
                <w:color w:val="auto"/>
                <w:szCs w:val="24"/>
              </w:rPr>
              <w:t>BUYER shall notify to the SELLER on such effects</w:t>
            </w:r>
            <w:r w:rsidR="00F17402" w:rsidRPr="00972422">
              <w:rPr>
                <w:rFonts w:ascii="Times New Roman" w:hAnsi="Times New Roman" w:hint="eastAsia"/>
                <w:color w:val="auto"/>
                <w:szCs w:val="24"/>
              </w:rPr>
              <w:t xml:space="preserve"> in writing</w:t>
            </w:r>
            <w:r w:rsidR="004A66BA" w:rsidRPr="00972422">
              <w:rPr>
                <w:rFonts w:ascii="Times New Roman" w:hAnsi="Times New Roman" w:hint="eastAsia"/>
                <w:color w:val="auto"/>
                <w:szCs w:val="24"/>
              </w:rPr>
              <w:t xml:space="preserve">, and the </w:t>
            </w:r>
            <w:r w:rsidRPr="00633260">
              <w:rPr>
                <w:rFonts w:ascii="Times New Roman" w:hAnsi="Times New Roman"/>
                <w:color w:val="auto"/>
                <w:szCs w:val="24"/>
              </w:rPr>
              <w:t>SELLERS shall eliminate the defects by</w:t>
            </w:r>
            <w:r w:rsidRPr="00972422">
              <w:rPr>
                <w:rFonts w:ascii="Times New Roman" w:hAnsi="Times New Roman"/>
                <w:color w:val="auto"/>
                <w:szCs w:val="24"/>
              </w:rPr>
              <w:t xml:space="preserve"> </w:t>
            </w:r>
            <w:r w:rsidR="004A66BA" w:rsidRPr="00972422">
              <w:rPr>
                <w:rFonts w:ascii="Times New Roman" w:hAnsi="Times New Roman" w:hint="eastAsia"/>
                <w:color w:val="auto"/>
                <w:szCs w:val="24"/>
              </w:rPr>
              <w:t xml:space="preserve">either </w:t>
            </w:r>
            <w:r w:rsidRPr="00633260">
              <w:rPr>
                <w:rFonts w:ascii="Times New Roman" w:hAnsi="Times New Roman"/>
                <w:color w:val="auto"/>
                <w:szCs w:val="24"/>
              </w:rPr>
              <w:t>repairing or replacing defective GOODS by the new ones at</w:t>
            </w:r>
            <w:r w:rsidR="004A66BA" w:rsidRPr="00633260">
              <w:rPr>
                <w:rFonts w:ascii="Times New Roman" w:hAnsi="Times New Roman" w:hint="eastAsia"/>
                <w:color w:val="auto"/>
                <w:szCs w:val="24"/>
              </w:rPr>
              <w:t xml:space="preserve"> </w:t>
            </w:r>
            <w:r w:rsidR="004A66BA" w:rsidRPr="00972422">
              <w:rPr>
                <w:rFonts w:ascii="Times New Roman" w:hAnsi="Times New Roman" w:hint="eastAsia"/>
                <w:color w:val="auto"/>
                <w:szCs w:val="24"/>
              </w:rPr>
              <w:t>the SELLERS option</w:t>
            </w:r>
            <w:r w:rsidRPr="00972422">
              <w:rPr>
                <w:rFonts w:ascii="Times New Roman" w:hAnsi="Times New Roman"/>
                <w:color w:val="auto"/>
                <w:szCs w:val="24"/>
              </w:rPr>
              <w:t xml:space="preserve"> </w:t>
            </w:r>
            <w:r w:rsidRPr="00633260">
              <w:rPr>
                <w:rFonts w:ascii="Times New Roman" w:hAnsi="Times New Roman"/>
                <w:color w:val="auto"/>
                <w:szCs w:val="24"/>
              </w:rPr>
              <w:t>and in this case:</w:t>
            </w:r>
          </w:p>
        </w:tc>
      </w:tr>
      <w:tr w:rsidR="00326338" w:rsidRPr="00633260" w14:paraId="4850045A" w14:textId="77777777">
        <w:tc>
          <w:tcPr>
            <w:tcW w:w="5400" w:type="dxa"/>
          </w:tcPr>
          <w:p w14:paraId="568DE048" w14:textId="77777777" w:rsidR="00326338" w:rsidRPr="00633260" w:rsidRDefault="00326338" w:rsidP="004901A1">
            <w:pPr>
              <w:ind w:right="176"/>
              <w:rPr>
                <w:rFonts w:ascii="Times New Roman" w:hAnsi="Times New Roman"/>
                <w:color w:val="auto"/>
                <w:szCs w:val="24"/>
                <w:lang w:val="ru-RU"/>
              </w:rPr>
            </w:pPr>
            <w:r w:rsidRPr="0016578E">
              <w:rPr>
                <w:rFonts w:ascii="Times New Roman" w:hAnsi="Times New Roman"/>
                <w:color w:val="auto"/>
                <w:szCs w:val="24"/>
                <w:lang w:val="ru-RU"/>
              </w:rPr>
              <w:lastRenderedPageBreak/>
              <w:t xml:space="preserve">- Все расходы, связанные с заменой дефектного Товара несет </w:t>
            </w:r>
            <w:r w:rsidRPr="0016578E">
              <w:rPr>
                <w:rFonts w:ascii="Times New Roman" w:hAnsi="Times New Roman"/>
                <w:b/>
                <w:color w:val="auto"/>
                <w:szCs w:val="24"/>
                <w:lang w:val="ru-RU"/>
              </w:rPr>
              <w:t>Продавец</w:t>
            </w:r>
            <w:r w:rsidRPr="0016578E">
              <w:rPr>
                <w:rFonts w:ascii="Times New Roman" w:hAnsi="Times New Roman"/>
                <w:color w:val="auto"/>
                <w:szCs w:val="24"/>
                <w:lang w:val="ru-RU"/>
              </w:rPr>
              <w:t>.</w:t>
            </w:r>
            <w:r w:rsidR="00A558A4" w:rsidRPr="0016578E">
              <w:rPr>
                <w:rFonts w:ascii="Times New Roman" w:hAnsi="Times New Roman"/>
                <w:color w:val="auto"/>
                <w:szCs w:val="24"/>
                <w:lang w:val="ru-RU"/>
              </w:rPr>
              <w:t xml:space="preserve"> Ответственность Продавца закончить замену </w:t>
            </w:r>
            <w:r w:rsidR="00D22C4C" w:rsidRPr="0016578E">
              <w:rPr>
                <w:rFonts w:ascii="Times New Roman" w:hAnsi="Times New Roman"/>
                <w:color w:val="auto"/>
                <w:szCs w:val="24"/>
                <w:lang w:val="ru-RU"/>
              </w:rPr>
              <w:t xml:space="preserve">нового товара </w:t>
            </w:r>
            <w:r w:rsidR="00A558A4" w:rsidRPr="0016578E">
              <w:rPr>
                <w:rFonts w:ascii="Times New Roman" w:hAnsi="Times New Roman"/>
                <w:color w:val="auto"/>
                <w:szCs w:val="24"/>
                <w:lang w:val="ru-RU"/>
              </w:rPr>
              <w:t xml:space="preserve">или ремонт за свой счет </w:t>
            </w:r>
            <w:r w:rsidR="00D22C4C" w:rsidRPr="0016578E">
              <w:rPr>
                <w:rFonts w:ascii="Times New Roman" w:hAnsi="Times New Roman"/>
                <w:color w:val="auto"/>
                <w:szCs w:val="24"/>
                <w:lang w:val="ru-RU"/>
              </w:rPr>
              <w:t>с поставкой товара на условия согласно пункта 1.1 настоящего контракта.</w:t>
            </w:r>
          </w:p>
        </w:tc>
        <w:tc>
          <w:tcPr>
            <w:tcW w:w="5520" w:type="dxa"/>
            <w:gridSpan w:val="2"/>
          </w:tcPr>
          <w:p w14:paraId="1BE20113" w14:textId="77777777" w:rsidR="00326338" w:rsidRPr="007D64B9" w:rsidRDefault="00326338" w:rsidP="004901A1">
            <w:pPr>
              <w:ind w:right="176"/>
              <w:rPr>
                <w:rFonts w:ascii="Times New Roman" w:hAnsi="Times New Roman"/>
                <w:color w:val="808000"/>
                <w:szCs w:val="24"/>
              </w:rPr>
            </w:pPr>
            <w:r w:rsidRPr="00972422">
              <w:rPr>
                <w:rFonts w:ascii="Times New Roman" w:hAnsi="Times New Roman"/>
                <w:color w:val="auto"/>
                <w:szCs w:val="24"/>
              </w:rPr>
              <w:t xml:space="preserve">- </w:t>
            </w:r>
            <w:r w:rsidR="007D64B9" w:rsidRPr="00972422">
              <w:rPr>
                <w:rFonts w:ascii="Times New Roman" w:hAnsi="Times New Roman"/>
                <w:color w:val="auto"/>
                <w:szCs w:val="24"/>
              </w:rPr>
              <w:t xml:space="preserve">All expenses related to replacement of the defected GOODS shall be borne by the SELLERS. </w:t>
            </w:r>
            <w:r w:rsidR="004A66BA" w:rsidRPr="00972422">
              <w:rPr>
                <w:rFonts w:ascii="Times New Roman" w:hAnsi="Times New Roman" w:hint="eastAsia"/>
                <w:color w:val="auto"/>
                <w:szCs w:val="24"/>
              </w:rPr>
              <w:t>SELLERS responsibility is to furnish the replacement or repair at SELLER</w:t>
            </w:r>
            <w:r w:rsidR="004A66BA" w:rsidRPr="00972422">
              <w:rPr>
                <w:rFonts w:ascii="Times New Roman" w:hAnsi="Times New Roman"/>
                <w:color w:val="auto"/>
                <w:szCs w:val="24"/>
              </w:rPr>
              <w:t xml:space="preserve">S cost on </w:t>
            </w:r>
            <w:r w:rsidR="007D64B9" w:rsidRPr="00972422">
              <w:rPr>
                <w:rFonts w:ascii="Times New Roman" w:hAnsi="Times New Roman"/>
                <w:color w:val="auto"/>
                <w:szCs w:val="24"/>
              </w:rPr>
              <w:t xml:space="preserve">delivery </w:t>
            </w:r>
            <w:r w:rsidR="004A66BA" w:rsidRPr="00972422">
              <w:rPr>
                <w:rFonts w:ascii="Times New Roman" w:hAnsi="Times New Roman"/>
                <w:color w:val="auto"/>
                <w:szCs w:val="24"/>
              </w:rPr>
              <w:t>basis</w:t>
            </w:r>
            <w:r w:rsidR="007D64B9" w:rsidRPr="00972422">
              <w:rPr>
                <w:rFonts w:ascii="Times New Roman" w:hAnsi="Times New Roman"/>
                <w:color w:val="auto"/>
                <w:szCs w:val="24"/>
              </w:rPr>
              <w:t xml:space="preserve"> as per item 1.1. of the Contract</w:t>
            </w:r>
            <w:r w:rsidR="004A66BA" w:rsidRPr="00972422">
              <w:rPr>
                <w:rFonts w:ascii="Times New Roman" w:hAnsi="Times New Roman"/>
                <w:color w:val="auto"/>
                <w:szCs w:val="24"/>
              </w:rPr>
              <w:t>.</w:t>
            </w:r>
            <w:r w:rsidR="004A66BA" w:rsidRPr="007D64B9">
              <w:rPr>
                <w:rFonts w:ascii="Times New Roman" w:hAnsi="Times New Roman"/>
                <w:color w:val="808000"/>
                <w:szCs w:val="24"/>
                <w:lang w:eastAsia="ja-JP"/>
              </w:rPr>
              <w:t xml:space="preserve"> </w:t>
            </w:r>
          </w:p>
        </w:tc>
      </w:tr>
      <w:tr w:rsidR="00326338" w:rsidRPr="00633260" w14:paraId="38545B7E" w14:textId="77777777" w:rsidTr="00972422">
        <w:tc>
          <w:tcPr>
            <w:tcW w:w="5400" w:type="dxa"/>
            <w:shd w:val="clear" w:color="auto" w:fill="auto"/>
          </w:tcPr>
          <w:p w14:paraId="40C3D15A" w14:textId="74BFE945" w:rsidR="00326338" w:rsidRPr="009C071F" w:rsidRDefault="00326338" w:rsidP="00EC2089">
            <w:pPr>
              <w:ind w:right="176"/>
              <w:rPr>
                <w:rFonts w:ascii="Times New Roman" w:hAnsi="Times New Roman"/>
                <w:color w:val="808000"/>
                <w:szCs w:val="24"/>
                <w:lang w:val="ru-RU"/>
              </w:rPr>
            </w:pPr>
            <w:r w:rsidRPr="009C071F">
              <w:rPr>
                <w:rFonts w:ascii="Times New Roman" w:hAnsi="Times New Roman"/>
                <w:color w:val="auto"/>
                <w:szCs w:val="24"/>
                <w:lang w:val="ru-RU"/>
              </w:rPr>
              <w:t xml:space="preserve">- В случае замены дефектного Товара, новый Товар поставляется на условиях поставки </w:t>
            </w:r>
            <w:r w:rsidR="00EC2089" w:rsidRPr="00EC2089">
              <w:rPr>
                <w:rFonts w:ascii="Times New Roman" w:hAnsi="Times New Roman"/>
                <w:color w:val="auto"/>
                <w:szCs w:val="24"/>
                <w:lang w:val="ru-RU"/>
              </w:rPr>
              <w:t>согласно п. 1.6.</w:t>
            </w:r>
            <w:r w:rsidR="00A80E2A" w:rsidRPr="009C071F">
              <w:rPr>
                <w:rFonts w:ascii="Times New Roman" w:hAnsi="Times New Roman"/>
                <w:color w:val="auto"/>
                <w:szCs w:val="24"/>
                <w:lang w:val="ru-RU"/>
              </w:rPr>
              <w:t xml:space="preserve"> </w:t>
            </w:r>
            <w:r w:rsidR="008F4FC0" w:rsidRPr="009C071F">
              <w:rPr>
                <w:rFonts w:ascii="Times New Roman" w:hAnsi="Times New Roman"/>
                <w:color w:val="auto"/>
                <w:szCs w:val="24"/>
                <w:lang w:val="ru-RU"/>
              </w:rPr>
              <w:t>(“ИНКОТЕРМС-</w:t>
            </w:r>
            <w:smartTag w:uri="urn:schemas-microsoft-com:office:smarttags" w:element="metricconverter">
              <w:smartTagPr>
                <w:attr w:name="ProductID" w:val="2010”"/>
              </w:smartTagPr>
              <w:r w:rsidR="008F4FC0" w:rsidRPr="009C071F">
                <w:rPr>
                  <w:rFonts w:ascii="Times New Roman" w:hAnsi="Times New Roman"/>
                  <w:color w:val="auto"/>
                  <w:szCs w:val="24"/>
                  <w:lang w:val="ru-RU"/>
                </w:rPr>
                <w:t>20</w:t>
              </w:r>
              <w:r w:rsidR="008F4FC0" w:rsidRPr="009C071F">
                <w:rPr>
                  <w:rFonts w:ascii="Times New Roman" w:hAnsi="Times New Roman" w:hint="eastAsia"/>
                  <w:color w:val="auto"/>
                  <w:szCs w:val="24"/>
                  <w:lang w:val="ru-RU" w:eastAsia="ja-JP"/>
                </w:rPr>
                <w:t>1</w:t>
              </w:r>
              <w:r w:rsidRPr="009C071F">
                <w:rPr>
                  <w:rFonts w:ascii="Times New Roman" w:hAnsi="Times New Roman"/>
                  <w:color w:val="auto"/>
                  <w:szCs w:val="24"/>
                  <w:lang w:val="ru-RU"/>
                </w:rPr>
                <w:t>0”</w:t>
              </w:r>
            </w:smartTag>
            <w:r w:rsidRPr="009C071F">
              <w:rPr>
                <w:rFonts w:ascii="Times New Roman" w:hAnsi="Times New Roman"/>
                <w:color w:val="auto"/>
                <w:szCs w:val="24"/>
                <w:lang w:val="ru-RU"/>
              </w:rPr>
              <w:t>).</w:t>
            </w:r>
          </w:p>
        </w:tc>
        <w:tc>
          <w:tcPr>
            <w:tcW w:w="5520" w:type="dxa"/>
            <w:gridSpan w:val="2"/>
            <w:shd w:val="clear" w:color="auto" w:fill="auto"/>
          </w:tcPr>
          <w:p w14:paraId="33434FAC" w14:textId="7223EFB0" w:rsidR="00326338" w:rsidRPr="009C071F" w:rsidRDefault="00326338" w:rsidP="00AB0BCC">
            <w:pPr>
              <w:ind w:right="176"/>
              <w:rPr>
                <w:rFonts w:ascii="Times New Roman" w:hAnsi="Times New Roman"/>
                <w:color w:val="808000"/>
                <w:szCs w:val="24"/>
                <w:lang w:val="en-US"/>
              </w:rPr>
            </w:pPr>
            <w:r w:rsidRPr="009C071F">
              <w:rPr>
                <w:rFonts w:ascii="Times New Roman" w:hAnsi="Times New Roman"/>
                <w:color w:val="auto"/>
                <w:szCs w:val="24"/>
              </w:rPr>
              <w:t xml:space="preserve">- If replacement, the new GOODS to be supplied on the basis </w:t>
            </w:r>
            <w:r w:rsidR="00EC2089" w:rsidRPr="00EC2089">
              <w:rPr>
                <w:rFonts w:ascii="Times New Roman" w:hAnsi="Times New Roman"/>
                <w:color w:val="auto"/>
                <w:szCs w:val="24"/>
              </w:rPr>
              <w:t>according to clause 1.6.</w:t>
            </w:r>
            <w:r w:rsidR="004A4A2D" w:rsidRPr="009C071F">
              <w:rPr>
                <w:rFonts w:ascii="Times New Roman" w:hAnsi="Times New Roman"/>
                <w:color w:val="auto"/>
                <w:szCs w:val="24"/>
              </w:rPr>
              <w:t xml:space="preserve"> </w:t>
            </w:r>
            <w:r w:rsidR="008F4FC0" w:rsidRPr="009C071F">
              <w:rPr>
                <w:rFonts w:ascii="Times New Roman" w:hAnsi="Times New Roman"/>
                <w:color w:val="auto"/>
                <w:szCs w:val="24"/>
              </w:rPr>
              <w:t>(“INCOTERMS-</w:t>
            </w:r>
            <w:smartTag w:uri="urn:schemas-microsoft-com:office:smarttags" w:element="metricconverter">
              <w:smartTagPr>
                <w:attr w:name="ProductID" w:val="2010”"/>
              </w:smartTagPr>
              <w:r w:rsidR="008F4FC0" w:rsidRPr="009C071F">
                <w:rPr>
                  <w:rFonts w:ascii="Times New Roman" w:hAnsi="Times New Roman"/>
                  <w:color w:val="auto"/>
                  <w:szCs w:val="24"/>
                </w:rPr>
                <w:t>20</w:t>
              </w:r>
              <w:r w:rsidR="008F4FC0" w:rsidRPr="009C071F">
                <w:rPr>
                  <w:rFonts w:ascii="Times New Roman" w:hAnsi="Times New Roman" w:hint="eastAsia"/>
                  <w:color w:val="auto"/>
                  <w:szCs w:val="24"/>
                  <w:lang w:eastAsia="ja-JP"/>
                </w:rPr>
                <w:t>1</w:t>
              </w:r>
              <w:r w:rsidRPr="009C071F">
                <w:rPr>
                  <w:rFonts w:ascii="Times New Roman" w:hAnsi="Times New Roman"/>
                  <w:color w:val="auto"/>
                  <w:szCs w:val="24"/>
                </w:rPr>
                <w:t>0”</w:t>
              </w:r>
            </w:smartTag>
            <w:r w:rsidRPr="009C071F">
              <w:rPr>
                <w:rFonts w:ascii="Times New Roman" w:hAnsi="Times New Roman"/>
                <w:color w:val="auto"/>
                <w:szCs w:val="24"/>
              </w:rPr>
              <w:t>).</w:t>
            </w:r>
          </w:p>
        </w:tc>
      </w:tr>
      <w:tr w:rsidR="00326338" w:rsidRPr="00633260" w14:paraId="05B76C31" w14:textId="77777777">
        <w:tc>
          <w:tcPr>
            <w:tcW w:w="5400" w:type="dxa"/>
          </w:tcPr>
          <w:p w14:paraId="1746BABB" w14:textId="77777777" w:rsidR="00326338"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Срок гарантии исчисляется с момента исправления дефекта или замены дефектного Товара (его части).</w:t>
            </w:r>
          </w:p>
          <w:p w14:paraId="0F765621" w14:textId="77777777" w:rsidR="00A558A4" w:rsidRPr="00580F9A" w:rsidRDefault="00A558A4" w:rsidP="00326338">
            <w:pPr>
              <w:ind w:right="176"/>
              <w:rPr>
                <w:rFonts w:ascii="Times New Roman" w:hAnsi="Times New Roman"/>
                <w:color w:val="auto"/>
                <w:szCs w:val="24"/>
                <w:lang w:val="ru-RU"/>
              </w:rPr>
            </w:pPr>
            <w:r w:rsidRPr="00580F9A">
              <w:rPr>
                <w:rFonts w:ascii="Times New Roman" w:hAnsi="Times New Roman"/>
                <w:color w:val="auto"/>
                <w:szCs w:val="24"/>
                <w:lang w:val="ru-RU"/>
              </w:rPr>
              <w:t xml:space="preserve">9.3. Продавец </w:t>
            </w:r>
            <w:r w:rsidR="004E6B66" w:rsidRPr="00580F9A">
              <w:rPr>
                <w:rFonts w:ascii="Times New Roman" w:hAnsi="Times New Roman"/>
                <w:color w:val="auto"/>
                <w:szCs w:val="24"/>
                <w:lang w:val="ru-RU"/>
              </w:rPr>
              <w:t xml:space="preserve">ни </w:t>
            </w:r>
            <w:r w:rsidRPr="00580F9A">
              <w:rPr>
                <w:rFonts w:ascii="Times New Roman" w:hAnsi="Times New Roman"/>
                <w:color w:val="auto"/>
                <w:szCs w:val="24"/>
                <w:lang w:val="ru-RU"/>
              </w:rPr>
              <w:t xml:space="preserve">при каких обстоятельствах не несет никакой ответственности перед Покупателем </w:t>
            </w:r>
            <w:r w:rsidR="00ED1272" w:rsidRPr="00580F9A">
              <w:rPr>
                <w:rFonts w:ascii="Times New Roman" w:hAnsi="Times New Roman"/>
                <w:color w:val="auto"/>
                <w:szCs w:val="24"/>
                <w:lang w:val="ru-RU"/>
              </w:rPr>
              <w:t xml:space="preserve">за </w:t>
            </w:r>
            <w:r w:rsidR="004E6B66" w:rsidRPr="00580F9A">
              <w:rPr>
                <w:rFonts w:ascii="Times New Roman" w:hAnsi="Times New Roman"/>
                <w:color w:val="auto"/>
                <w:szCs w:val="24"/>
                <w:lang w:val="ru-RU"/>
              </w:rPr>
              <w:t>возмещение</w:t>
            </w:r>
            <w:r w:rsidRPr="00580F9A">
              <w:rPr>
                <w:rFonts w:ascii="Times New Roman" w:hAnsi="Times New Roman"/>
                <w:color w:val="auto"/>
                <w:szCs w:val="24"/>
                <w:lang w:val="ru-RU"/>
              </w:rPr>
              <w:t xml:space="preserve"> убытков или по причине любого нарушения контракта, правонарушения или иным образом на невозможность использования </w:t>
            </w:r>
            <w:r w:rsidR="00ED1272" w:rsidRPr="00580F9A">
              <w:rPr>
                <w:rFonts w:ascii="Times New Roman" w:hAnsi="Times New Roman"/>
                <w:color w:val="auto"/>
                <w:szCs w:val="24"/>
                <w:lang w:val="ru-RU"/>
              </w:rPr>
              <w:t>Т</w:t>
            </w:r>
            <w:r w:rsidRPr="00580F9A">
              <w:rPr>
                <w:rFonts w:ascii="Times New Roman" w:hAnsi="Times New Roman"/>
                <w:color w:val="auto"/>
                <w:szCs w:val="24"/>
                <w:lang w:val="ru-RU"/>
              </w:rPr>
              <w:t xml:space="preserve">овара или любой его части или за потерю производства, потери от прибыли или </w:t>
            </w:r>
            <w:r w:rsidR="00ED1272" w:rsidRPr="00580F9A">
              <w:rPr>
                <w:rFonts w:ascii="Times New Roman" w:hAnsi="Times New Roman"/>
                <w:color w:val="auto"/>
                <w:szCs w:val="24"/>
                <w:lang w:val="ru-RU"/>
              </w:rPr>
              <w:t>п</w:t>
            </w:r>
            <w:r w:rsidRPr="00580F9A">
              <w:rPr>
                <w:rFonts w:ascii="Times New Roman" w:hAnsi="Times New Roman"/>
                <w:color w:val="auto"/>
                <w:szCs w:val="24"/>
                <w:lang w:val="ru-RU"/>
              </w:rPr>
              <w:t xml:space="preserve">отеря любого контракта, или за любые </w:t>
            </w:r>
            <w:r w:rsidR="00ED1272" w:rsidRPr="00580F9A">
              <w:rPr>
                <w:rFonts w:ascii="Times New Roman" w:hAnsi="Times New Roman"/>
                <w:color w:val="auto"/>
                <w:szCs w:val="24"/>
                <w:lang w:val="ru-RU"/>
              </w:rPr>
              <w:t>непрямые</w:t>
            </w:r>
            <w:r w:rsidRPr="00580F9A">
              <w:rPr>
                <w:rFonts w:ascii="Times New Roman" w:hAnsi="Times New Roman"/>
                <w:color w:val="auto"/>
                <w:szCs w:val="24"/>
                <w:lang w:val="ru-RU"/>
              </w:rPr>
              <w:t xml:space="preserve">, специальные или </w:t>
            </w:r>
            <w:r w:rsidR="00633B07" w:rsidRPr="00580F9A">
              <w:rPr>
                <w:rFonts w:ascii="Times New Roman" w:hAnsi="Times New Roman"/>
                <w:color w:val="auto"/>
                <w:szCs w:val="24"/>
                <w:lang w:val="ru-RU"/>
              </w:rPr>
              <w:t>косвенные потери,</w:t>
            </w:r>
            <w:r w:rsidRPr="00580F9A">
              <w:rPr>
                <w:rFonts w:ascii="Times New Roman" w:hAnsi="Times New Roman"/>
                <w:color w:val="auto"/>
                <w:szCs w:val="24"/>
                <w:lang w:val="ru-RU"/>
              </w:rPr>
              <w:t xml:space="preserve"> или ущерб, который может быть причинен </w:t>
            </w:r>
            <w:r w:rsidR="00ED1272" w:rsidRPr="00580F9A">
              <w:rPr>
                <w:rFonts w:ascii="Times New Roman" w:hAnsi="Times New Roman"/>
                <w:color w:val="auto"/>
                <w:szCs w:val="24"/>
                <w:lang w:val="ru-RU"/>
              </w:rPr>
              <w:t>Покупателю</w:t>
            </w:r>
            <w:r w:rsidRPr="00580F9A">
              <w:rPr>
                <w:rFonts w:ascii="Times New Roman" w:hAnsi="Times New Roman"/>
                <w:color w:val="auto"/>
                <w:szCs w:val="24"/>
                <w:lang w:val="ru-RU"/>
              </w:rPr>
              <w:t xml:space="preserve"> в связи с </w:t>
            </w:r>
            <w:r w:rsidR="004E6B66" w:rsidRPr="00580F9A">
              <w:rPr>
                <w:rFonts w:ascii="Times New Roman" w:hAnsi="Times New Roman"/>
                <w:color w:val="auto"/>
                <w:szCs w:val="24"/>
                <w:lang w:val="ru-RU"/>
              </w:rPr>
              <w:t>настоящим Контрактом.</w:t>
            </w:r>
          </w:p>
          <w:p w14:paraId="49D2DA53" w14:textId="77777777" w:rsidR="004E6B66" w:rsidRPr="00A558A4" w:rsidRDefault="004E6B66" w:rsidP="00326338">
            <w:pPr>
              <w:ind w:right="176"/>
              <w:rPr>
                <w:rFonts w:ascii="Times New Roman" w:hAnsi="Times New Roman"/>
                <w:color w:val="0000FF"/>
                <w:szCs w:val="24"/>
                <w:lang w:val="ru-RU"/>
              </w:rPr>
            </w:pPr>
          </w:p>
        </w:tc>
        <w:tc>
          <w:tcPr>
            <w:tcW w:w="5520" w:type="dxa"/>
            <w:gridSpan w:val="2"/>
          </w:tcPr>
          <w:p w14:paraId="390E6DAE" w14:textId="77777777" w:rsidR="00F17402" w:rsidRPr="00633260" w:rsidRDefault="00326338" w:rsidP="00326338">
            <w:pPr>
              <w:ind w:right="176"/>
              <w:rPr>
                <w:rFonts w:ascii="Times New Roman" w:hAnsi="Times New Roman"/>
                <w:color w:val="auto"/>
                <w:szCs w:val="24"/>
                <w:lang w:val="en-US" w:eastAsia="ja-JP"/>
              </w:rPr>
            </w:pPr>
            <w:r w:rsidRPr="00633260">
              <w:rPr>
                <w:rFonts w:ascii="Times New Roman" w:hAnsi="Times New Roman"/>
                <w:color w:val="auto"/>
                <w:szCs w:val="24"/>
              </w:rPr>
              <w:t>- Guarantee term to be calculated from the moment of a defect repair or defected GOODS substitution (its part)</w:t>
            </w:r>
            <w:r w:rsidRPr="00633260">
              <w:rPr>
                <w:rFonts w:ascii="Times New Roman" w:hAnsi="Times New Roman"/>
                <w:color w:val="auto"/>
                <w:szCs w:val="24"/>
                <w:lang w:val="en-US"/>
              </w:rPr>
              <w:t>.</w:t>
            </w:r>
          </w:p>
          <w:p w14:paraId="799289A5" w14:textId="77777777" w:rsidR="00F17402" w:rsidRPr="00580F9A" w:rsidRDefault="00F17402" w:rsidP="00326338">
            <w:pPr>
              <w:ind w:right="176"/>
              <w:rPr>
                <w:rFonts w:ascii="Times New Roman" w:hAnsi="Times New Roman"/>
                <w:color w:val="auto"/>
                <w:szCs w:val="24"/>
                <w:lang w:eastAsia="ja-JP"/>
              </w:rPr>
            </w:pPr>
            <w:r w:rsidRPr="00580F9A">
              <w:rPr>
                <w:rFonts w:ascii="Times New Roman" w:hAnsi="Times New Roman" w:hint="eastAsia"/>
                <w:color w:val="auto"/>
                <w:szCs w:val="24"/>
                <w:lang w:val="en-US" w:eastAsia="ja-JP"/>
              </w:rPr>
              <w:t>9.3. The SELLERS shall in no event be liable to the BUYER by way of indemnity or by reason of any breach of the Contract or in tort or otherwise for loss of use of the GOODS or any part thereof or for loss of production, loss of profit or loss of any contract, or for any indirect, special or consequential loss or damage t</w:t>
            </w:r>
            <w:r w:rsidR="00DB019E" w:rsidRPr="00580F9A">
              <w:rPr>
                <w:rFonts w:ascii="Times New Roman" w:hAnsi="Times New Roman" w:hint="eastAsia"/>
                <w:color w:val="auto"/>
                <w:szCs w:val="24"/>
                <w:lang w:val="en-US" w:eastAsia="ja-JP"/>
              </w:rPr>
              <w:t>hat may be suffered by the BUYER</w:t>
            </w:r>
            <w:r w:rsidRPr="00580F9A">
              <w:rPr>
                <w:rFonts w:ascii="Times New Roman" w:hAnsi="Times New Roman" w:hint="eastAsia"/>
                <w:color w:val="auto"/>
                <w:szCs w:val="24"/>
                <w:lang w:val="en-US" w:eastAsia="ja-JP"/>
              </w:rPr>
              <w:t xml:space="preserve"> in connection with the Contract.</w:t>
            </w:r>
          </w:p>
        </w:tc>
      </w:tr>
      <w:tr w:rsidR="00326338" w:rsidRPr="00633260" w14:paraId="6FB82FCD" w14:textId="77777777">
        <w:tc>
          <w:tcPr>
            <w:tcW w:w="5400" w:type="dxa"/>
          </w:tcPr>
          <w:p w14:paraId="68BE40FB" w14:textId="77777777" w:rsidR="00326338" w:rsidRPr="00633260" w:rsidRDefault="00326338" w:rsidP="00326338">
            <w:pPr>
              <w:ind w:right="176"/>
              <w:jc w:val="center"/>
              <w:rPr>
                <w:rFonts w:ascii="Times New Roman" w:hAnsi="Times New Roman"/>
                <w:b/>
                <w:color w:val="auto"/>
                <w:szCs w:val="24"/>
                <w:lang w:val="ru-RU"/>
              </w:rPr>
            </w:pPr>
            <w:r w:rsidRPr="00633260">
              <w:rPr>
                <w:rFonts w:ascii="Times New Roman" w:hAnsi="Times New Roman"/>
                <w:b/>
                <w:color w:val="auto"/>
                <w:szCs w:val="24"/>
                <w:lang w:val="ru-RU"/>
              </w:rPr>
              <w:t>10. ШТРАФЫ</w:t>
            </w:r>
          </w:p>
        </w:tc>
        <w:tc>
          <w:tcPr>
            <w:tcW w:w="5520" w:type="dxa"/>
            <w:gridSpan w:val="2"/>
          </w:tcPr>
          <w:p w14:paraId="65CFCB54" w14:textId="77777777" w:rsidR="00326338" w:rsidRPr="00633260" w:rsidRDefault="00326338" w:rsidP="00326338">
            <w:pPr>
              <w:ind w:right="176"/>
              <w:jc w:val="center"/>
              <w:rPr>
                <w:rFonts w:ascii="Times New Roman" w:hAnsi="Times New Roman"/>
                <w:b/>
                <w:color w:val="auto"/>
                <w:szCs w:val="24"/>
                <w:lang w:val="ru-RU"/>
              </w:rPr>
            </w:pPr>
            <w:r w:rsidRPr="00633260">
              <w:rPr>
                <w:rFonts w:ascii="Times New Roman" w:hAnsi="Times New Roman"/>
                <w:b/>
                <w:color w:val="auto"/>
                <w:szCs w:val="24"/>
                <w:lang w:val="ru-RU"/>
              </w:rPr>
              <w:t xml:space="preserve">10. </w:t>
            </w:r>
            <w:r w:rsidRPr="00633260">
              <w:rPr>
                <w:rFonts w:ascii="Times New Roman" w:hAnsi="Times New Roman"/>
                <w:b/>
                <w:color w:val="auto"/>
                <w:szCs w:val="24"/>
              </w:rPr>
              <w:t>PENALTIES</w:t>
            </w:r>
          </w:p>
        </w:tc>
      </w:tr>
      <w:tr w:rsidR="00326338" w:rsidRPr="00633260" w14:paraId="3965A135" w14:textId="77777777">
        <w:tc>
          <w:tcPr>
            <w:tcW w:w="5400" w:type="dxa"/>
          </w:tcPr>
          <w:p w14:paraId="39F365AB" w14:textId="4E2610F7" w:rsidR="00326338" w:rsidRPr="00633260" w:rsidRDefault="00326338" w:rsidP="00D96863">
            <w:pPr>
              <w:ind w:right="176"/>
              <w:rPr>
                <w:rFonts w:ascii="Times New Roman" w:hAnsi="Times New Roman"/>
                <w:snapToGrid w:val="0"/>
                <w:color w:val="auto"/>
                <w:szCs w:val="24"/>
                <w:lang w:val="ru-RU"/>
              </w:rPr>
            </w:pPr>
            <w:r w:rsidRPr="00633260">
              <w:rPr>
                <w:rFonts w:ascii="Times New Roman" w:hAnsi="Times New Roman"/>
                <w:snapToGrid w:val="0"/>
                <w:color w:val="auto"/>
                <w:szCs w:val="24"/>
                <w:lang w:val="ru-RU"/>
              </w:rPr>
              <w:t xml:space="preserve">В случае несоблюдения согласованных сроков поставки по настоящему Контракту по вине </w:t>
            </w:r>
            <w:r w:rsidRPr="00633260">
              <w:rPr>
                <w:rFonts w:ascii="Times New Roman" w:hAnsi="Times New Roman"/>
                <w:b/>
                <w:snapToGrid w:val="0"/>
                <w:color w:val="auto"/>
                <w:szCs w:val="24"/>
                <w:lang w:val="ru-RU"/>
              </w:rPr>
              <w:t>Продавца,</w:t>
            </w:r>
            <w:r w:rsidRPr="00633260">
              <w:rPr>
                <w:rFonts w:ascii="Times New Roman" w:hAnsi="Times New Roman"/>
                <w:snapToGrid w:val="0"/>
                <w:color w:val="auto"/>
                <w:szCs w:val="24"/>
                <w:lang w:val="ru-RU"/>
              </w:rPr>
              <w:t xml:space="preserve"> </w:t>
            </w:r>
            <w:r w:rsidRPr="00633260">
              <w:rPr>
                <w:rFonts w:ascii="Times New Roman" w:hAnsi="Times New Roman"/>
                <w:b/>
                <w:snapToGrid w:val="0"/>
                <w:color w:val="auto"/>
                <w:szCs w:val="24"/>
                <w:lang w:val="ru-RU"/>
              </w:rPr>
              <w:t>Продавец</w:t>
            </w:r>
            <w:r w:rsidRPr="00633260">
              <w:rPr>
                <w:rFonts w:ascii="Times New Roman" w:hAnsi="Times New Roman"/>
                <w:snapToGrid w:val="0"/>
                <w:color w:val="auto"/>
                <w:szCs w:val="24"/>
                <w:lang w:val="ru-RU"/>
              </w:rPr>
              <w:t xml:space="preserve"> уплачивает </w:t>
            </w:r>
            <w:r w:rsidRPr="00633260">
              <w:rPr>
                <w:rFonts w:ascii="Times New Roman" w:hAnsi="Times New Roman"/>
                <w:b/>
                <w:snapToGrid w:val="0"/>
                <w:color w:val="auto"/>
                <w:szCs w:val="24"/>
                <w:lang w:val="ru-RU"/>
              </w:rPr>
              <w:t>Покупателю</w:t>
            </w:r>
            <w:r w:rsidRPr="00633260">
              <w:rPr>
                <w:rFonts w:ascii="Times New Roman" w:hAnsi="Times New Roman"/>
                <w:snapToGrid w:val="0"/>
                <w:color w:val="auto"/>
                <w:szCs w:val="24"/>
                <w:lang w:val="ru-RU"/>
              </w:rPr>
              <w:t xml:space="preserve"> штраф за просрочку в поставке в размере</w:t>
            </w:r>
            <w:r w:rsidRPr="00633260">
              <w:rPr>
                <w:rFonts w:ascii="Times New Roman" w:hAnsi="Times New Roman"/>
                <w:color w:val="auto"/>
                <w:szCs w:val="24"/>
                <w:lang w:val="ru-RU"/>
              </w:rPr>
              <w:t xml:space="preserve"> по ставке 0,5% (пять десятых процента) от стоимости </w:t>
            </w:r>
            <w:r w:rsidR="00ED1272">
              <w:rPr>
                <w:rFonts w:ascii="Times New Roman" w:hAnsi="Times New Roman"/>
                <w:color w:val="auto"/>
                <w:szCs w:val="24"/>
                <w:lang w:val="ru-RU"/>
              </w:rPr>
              <w:t>Товара</w:t>
            </w:r>
            <w:r w:rsidRPr="00633260">
              <w:rPr>
                <w:rFonts w:ascii="Times New Roman" w:hAnsi="Times New Roman"/>
                <w:color w:val="auto"/>
                <w:szCs w:val="24"/>
                <w:lang w:val="ru-RU"/>
              </w:rPr>
              <w:t xml:space="preserve">, </w:t>
            </w:r>
            <w:r w:rsidR="00ED1272">
              <w:rPr>
                <w:rFonts w:ascii="Times New Roman" w:hAnsi="Times New Roman"/>
                <w:color w:val="auto"/>
                <w:szCs w:val="24"/>
                <w:lang w:val="ru-RU"/>
              </w:rPr>
              <w:t>не поставленного</w:t>
            </w:r>
            <w:r w:rsidRPr="00633260">
              <w:rPr>
                <w:rFonts w:ascii="Times New Roman" w:hAnsi="Times New Roman"/>
                <w:color w:val="auto"/>
                <w:szCs w:val="24"/>
                <w:lang w:val="ru-RU"/>
              </w:rPr>
              <w:t xml:space="preserve"> в срок за </w:t>
            </w:r>
            <w:r w:rsidRPr="00AB0BCC">
              <w:rPr>
                <w:rFonts w:ascii="Times New Roman" w:hAnsi="Times New Roman"/>
                <w:color w:val="auto"/>
                <w:szCs w:val="24"/>
                <w:lang w:val="ru-RU"/>
              </w:rPr>
              <w:t>кажд</w:t>
            </w:r>
            <w:r w:rsidR="00CC7F52" w:rsidRPr="00AB0BCC">
              <w:rPr>
                <w:rFonts w:ascii="Times New Roman" w:hAnsi="Times New Roman"/>
                <w:color w:val="auto"/>
                <w:szCs w:val="24"/>
                <w:lang w:val="ru-RU"/>
              </w:rPr>
              <w:t>ый</w:t>
            </w:r>
            <w:r w:rsidRPr="00AB0BCC">
              <w:rPr>
                <w:rFonts w:ascii="Times New Roman" w:hAnsi="Times New Roman"/>
                <w:color w:val="auto"/>
                <w:szCs w:val="24"/>
                <w:lang w:val="ru-RU"/>
              </w:rPr>
              <w:t xml:space="preserve"> </w:t>
            </w:r>
            <w:r w:rsidR="00CC7F52" w:rsidRPr="00AB0BCC">
              <w:rPr>
                <w:rFonts w:ascii="Times New Roman" w:hAnsi="Times New Roman"/>
                <w:color w:val="auto"/>
                <w:szCs w:val="24"/>
                <w:lang w:val="ru-RU"/>
              </w:rPr>
              <w:t>день</w:t>
            </w:r>
            <w:r w:rsidRPr="00AB0BCC">
              <w:rPr>
                <w:rFonts w:ascii="Times New Roman" w:hAnsi="Times New Roman"/>
                <w:color w:val="auto"/>
                <w:szCs w:val="24"/>
                <w:lang w:val="ru-RU"/>
              </w:rPr>
              <w:t xml:space="preserve"> </w:t>
            </w:r>
            <w:r w:rsidR="00ED1272" w:rsidRPr="00AB0BCC">
              <w:rPr>
                <w:rFonts w:ascii="Times New Roman" w:hAnsi="Times New Roman"/>
                <w:color w:val="auto"/>
                <w:szCs w:val="24"/>
                <w:lang w:val="ru-RU"/>
              </w:rPr>
              <w:t>просрочки,</w:t>
            </w:r>
            <w:r w:rsidRPr="00AB0BCC">
              <w:rPr>
                <w:rFonts w:ascii="Times New Roman" w:hAnsi="Times New Roman"/>
                <w:color w:val="auto"/>
                <w:szCs w:val="24"/>
                <w:lang w:val="ru-RU"/>
              </w:rPr>
              <w:t xml:space="preserve"> исключая</w:t>
            </w:r>
            <w:r w:rsidRPr="00633260">
              <w:rPr>
                <w:rFonts w:ascii="Times New Roman" w:hAnsi="Times New Roman"/>
                <w:color w:val="auto"/>
                <w:szCs w:val="24"/>
                <w:lang w:val="ru-RU"/>
              </w:rPr>
              <w:t xml:space="preserve"> случай, когда задержка вызвана форс-мажорные обстоятельства.</w:t>
            </w:r>
            <w:r w:rsidR="00135D74" w:rsidRPr="00135D74">
              <w:rPr>
                <w:rFonts w:hint="eastAsia"/>
                <w:lang w:val="ru-RU"/>
              </w:rPr>
              <w:t xml:space="preserve"> </w:t>
            </w:r>
          </w:p>
        </w:tc>
        <w:tc>
          <w:tcPr>
            <w:tcW w:w="5520" w:type="dxa"/>
            <w:gridSpan w:val="2"/>
          </w:tcPr>
          <w:p w14:paraId="49902198" w14:textId="2565C03B" w:rsidR="00326338" w:rsidRPr="00AB0BCC" w:rsidRDefault="00326338" w:rsidP="00D96863">
            <w:pPr>
              <w:ind w:right="176"/>
              <w:rPr>
                <w:rFonts w:ascii="Times New Roman" w:hAnsi="Times New Roman"/>
                <w:snapToGrid w:val="0"/>
                <w:color w:val="auto"/>
                <w:szCs w:val="24"/>
              </w:rPr>
            </w:pPr>
            <w:r w:rsidRPr="00AB0BCC">
              <w:rPr>
                <w:rFonts w:ascii="Times New Roman" w:hAnsi="Times New Roman"/>
                <w:snapToGrid w:val="0"/>
                <w:color w:val="auto"/>
                <w:szCs w:val="24"/>
              </w:rPr>
              <w:t>If</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the</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agreed</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delivery</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date</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of</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this</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Contract</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is</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not</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observed</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for</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the</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reasons</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attributed</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to</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the</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Seller</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the</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Seller</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shall</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pay</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to</w:t>
            </w:r>
            <w:r w:rsidRPr="00AB0BCC">
              <w:rPr>
                <w:rFonts w:ascii="Times New Roman" w:hAnsi="Times New Roman"/>
                <w:snapToGrid w:val="0"/>
                <w:color w:val="auto"/>
                <w:szCs w:val="24"/>
                <w:lang w:val="en-US"/>
              </w:rPr>
              <w:t xml:space="preserve"> </w:t>
            </w:r>
            <w:r w:rsidRPr="00AB0BCC">
              <w:rPr>
                <w:rFonts w:ascii="Times New Roman" w:hAnsi="Times New Roman"/>
                <w:snapToGrid w:val="0"/>
                <w:color w:val="auto"/>
                <w:szCs w:val="24"/>
              </w:rPr>
              <w:t>the Buyer penalties for delay in delivery</w:t>
            </w:r>
            <w:r w:rsidRPr="00AB0BCC">
              <w:rPr>
                <w:color w:val="auto"/>
                <w:lang w:val="en-US"/>
              </w:rPr>
              <w:t xml:space="preserve"> at the rate of 0</w:t>
            </w:r>
            <w:proofErr w:type="gramStart"/>
            <w:r w:rsidRPr="00AB0BCC">
              <w:rPr>
                <w:color w:val="auto"/>
                <w:lang w:val="en-US"/>
              </w:rPr>
              <w:t>,5</w:t>
            </w:r>
            <w:proofErr w:type="gramEnd"/>
            <w:r w:rsidRPr="00AB0BCC">
              <w:rPr>
                <w:color w:val="auto"/>
                <w:lang w:val="en-US"/>
              </w:rPr>
              <w:t>% (five tenth per cent) of value of the Goods</w:t>
            </w:r>
            <w:r w:rsidR="004A66BA" w:rsidRPr="00AB0BCC">
              <w:rPr>
                <w:rFonts w:hint="eastAsia"/>
                <w:color w:val="auto"/>
                <w:lang w:val="en-US" w:eastAsia="ja-JP"/>
              </w:rPr>
              <w:t xml:space="preserve"> delayed</w:t>
            </w:r>
            <w:r w:rsidR="004A66BA" w:rsidRPr="00AB0BCC">
              <w:rPr>
                <w:rFonts w:hint="eastAsia"/>
                <w:color w:val="0000FF"/>
                <w:lang w:val="en-US" w:eastAsia="ja-JP"/>
              </w:rPr>
              <w:t xml:space="preserve"> </w:t>
            </w:r>
            <w:r w:rsidRPr="00AB0BCC">
              <w:rPr>
                <w:color w:val="auto"/>
                <w:lang w:val="en-US"/>
              </w:rPr>
              <w:t xml:space="preserve"> not delivered in time per each </w:t>
            </w:r>
            <w:r w:rsidR="00CC7F52" w:rsidRPr="00AB0BCC">
              <w:rPr>
                <w:color w:val="auto"/>
                <w:lang w:val="en-US"/>
              </w:rPr>
              <w:t>day</w:t>
            </w:r>
            <w:r w:rsidRPr="00AB0BCC">
              <w:rPr>
                <w:color w:val="auto"/>
                <w:lang w:val="en-US"/>
              </w:rPr>
              <w:t xml:space="preserve"> of delay excepting the case where the delay is caused by Force Majeure.</w:t>
            </w:r>
            <w:r w:rsidR="00AD52B8" w:rsidRPr="00AB0BCC">
              <w:rPr>
                <w:color w:val="auto"/>
                <w:lang w:val="en-US"/>
              </w:rPr>
              <w:t xml:space="preserve"> </w:t>
            </w:r>
          </w:p>
        </w:tc>
      </w:tr>
      <w:tr w:rsidR="00326338" w:rsidRPr="00633260" w14:paraId="5D873268" w14:textId="77777777">
        <w:tc>
          <w:tcPr>
            <w:tcW w:w="5400" w:type="dxa"/>
          </w:tcPr>
          <w:p w14:paraId="0AE631B1" w14:textId="60399D48" w:rsidR="00326338" w:rsidRPr="00633260" w:rsidRDefault="00326338" w:rsidP="00D96863">
            <w:pPr>
              <w:ind w:right="176"/>
              <w:rPr>
                <w:rFonts w:ascii="Times New Roman" w:hAnsi="Times New Roman"/>
                <w:snapToGrid w:val="0"/>
                <w:color w:val="auto"/>
                <w:szCs w:val="24"/>
                <w:lang w:val="ru-RU"/>
              </w:rPr>
            </w:pPr>
            <w:r w:rsidRPr="00633260">
              <w:rPr>
                <w:rFonts w:ascii="Times New Roman" w:hAnsi="Times New Roman"/>
                <w:snapToGrid w:val="0"/>
                <w:color w:val="auto"/>
                <w:szCs w:val="24"/>
                <w:lang w:val="ru-RU"/>
              </w:rPr>
              <w:t xml:space="preserve">Однако общая сумма штрафа не может превышать </w:t>
            </w:r>
            <w:r w:rsidR="00D96863">
              <w:rPr>
                <w:rFonts w:ascii="Times New Roman" w:hAnsi="Times New Roman"/>
                <w:snapToGrid w:val="0"/>
                <w:color w:val="auto"/>
                <w:szCs w:val="24"/>
                <w:lang w:val="ru-RU"/>
              </w:rPr>
              <w:t>50</w:t>
            </w:r>
            <w:r w:rsidRPr="00AB0BCC">
              <w:rPr>
                <w:rFonts w:ascii="Times New Roman" w:hAnsi="Times New Roman"/>
                <w:snapToGrid w:val="0"/>
                <w:color w:val="auto"/>
                <w:szCs w:val="24"/>
                <w:lang w:val="ru-RU"/>
              </w:rPr>
              <w:t>% от</w:t>
            </w:r>
            <w:r w:rsidRPr="00633260">
              <w:rPr>
                <w:rFonts w:ascii="Times New Roman" w:hAnsi="Times New Roman"/>
                <w:snapToGrid w:val="0"/>
                <w:color w:val="auto"/>
                <w:szCs w:val="24"/>
                <w:lang w:val="ru-RU"/>
              </w:rPr>
              <w:t xml:space="preserve"> стоимости не поставленного в срок товара</w:t>
            </w:r>
            <w:r w:rsidRPr="00135D74">
              <w:rPr>
                <w:rFonts w:ascii="Times New Roman" w:hAnsi="Times New Roman"/>
                <w:snapToGrid w:val="0"/>
                <w:color w:val="auto"/>
                <w:szCs w:val="24"/>
                <w:lang w:val="ru-RU"/>
              </w:rPr>
              <w:t>.</w:t>
            </w:r>
            <w:r w:rsidR="00135D74" w:rsidRPr="00135D74">
              <w:rPr>
                <w:rFonts w:ascii="Times New Roman" w:hAnsi="Times New Roman"/>
                <w:snapToGrid w:val="0"/>
                <w:color w:val="auto"/>
                <w:szCs w:val="24"/>
                <w:lang w:val="ru-RU"/>
              </w:rPr>
              <w:t xml:space="preserve"> </w:t>
            </w:r>
          </w:p>
        </w:tc>
        <w:tc>
          <w:tcPr>
            <w:tcW w:w="5520" w:type="dxa"/>
            <w:gridSpan w:val="2"/>
          </w:tcPr>
          <w:p w14:paraId="265B1071" w14:textId="44BAA453" w:rsidR="00326338" w:rsidRPr="00AB0BCC" w:rsidRDefault="00326338" w:rsidP="00CC7F52">
            <w:pPr>
              <w:ind w:right="176"/>
              <w:rPr>
                <w:color w:val="auto"/>
                <w:lang w:val="en-US"/>
              </w:rPr>
            </w:pPr>
            <w:r w:rsidRPr="00633260">
              <w:rPr>
                <w:color w:val="auto"/>
                <w:lang w:val="en-US"/>
              </w:rPr>
              <w:t xml:space="preserve">However the total amount of the penalty shall not be more than </w:t>
            </w:r>
            <w:r w:rsidR="00D96863" w:rsidRPr="00D96863">
              <w:rPr>
                <w:rFonts w:ascii="Calibri" w:hAnsi="Calibri"/>
                <w:color w:val="auto"/>
                <w:lang w:val="en-US"/>
              </w:rPr>
              <w:t>50</w:t>
            </w:r>
            <w:r w:rsidRPr="00AB0BCC">
              <w:rPr>
                <w:color w:val="auto"/>
                <w:lang w:val="en-US"/>
              </w:rPr>
              <w:t>% (</w:t>
            </w:r>
            <w:r w:rsidR="00D96863" w:rsidRPr="00D96863">
              <w:rPr>
                <w:color w:val="auto"/>
                <w:lang w:val="en-US"/>
              </w:rPr>
              <w:t>fifty</w:t>
            </w:r>
            <w:r w:rsidRPr="00AB0BCC">
              <w:rPr>
                <w:color w:val="auto"/>
                <w:lang w:val="en-US"/>
              </w:rPr>
              <w:t xml:space="preserve"> per cent) of value of the Goods.</w:t>
            </w:r>
          </w:p>
          <w:p w14:paraId="3C0D190F" w14:textId="450B0A3B" w:rsidR="00AD52B8" w:rsidRPr="00633260" w:rsidRDefault="00AD52B8" w:rsidP="00CC7F52">
            <w:pPr>
              <w:ind w:right="176"/>
              <w:rPr>
                <w:rFonts w:ascii="Times New Roman" w:hAnsi="Times New Roman"/>
                <w:snapToGrid w:val="0"/>
                <w:color w:val="auto"/>
                <w:szCs w:val="24"/>
                <w:lang w:eastAsia="ja-JP"/>
              </w:rPr>
            </w:pPr>
          </w:p>
        </w:tc>
      </w:tr>
      <w:tr w:rsidR="00326338" w:rsidRPr="00633260" w14:paraId="1A5E2E33" w14:textId="77777777">
        <w:tc>
          <w:tcPr>
            <w:tcW w:w="5400" w:type="dxa"/>
          </w:tcPr>
          <w:p w14:paraId="26A5B772" w14:textId="77777777" w:rsidR="00326338" w:rsidRPr="00ED1272" w:rsidRDefault="00326338" w:rsidP="00326338">
            <w:pPr>
              <w:ind w:right="176"/>
              <w:rPr>
                <w:rFonts w:ascii="Times New Roman" w:hAnsi="Times New Roman"/>
                <w:color w:val="auto"/>
                <w:szCs w:val="24"/>
                <w:lang w:val="ru-RU"/>
              </w:rPr>
            </w:pPr>
            <w:r w:rsidRPr="00633260">
              <w:rPr>
                <w:rFonts w:ascii="Times New Roman" w:hAnsi="Times New Roman"/>
                <w:b/>
                <w:color w:val="auto"/>
                <w:szCs w:val="24"/>
                <w:lang w:val="ru-RU"/>
              </w:rPr>
              <w:t>Продавец</w:t>
            </w:r>
            <w:r w:rsidRPr="00633260">
              <w:rPr>
                <w:rFonts w:ascii="Times New Roman" w:hAnsi="Times New Roman"/>
                <w:color w:val="auto"/>
                <w:szCs w:val="24"/>
                <w:lang w:val="ru-RU"/>
              </w:rPr>
              <w:t xml:space="preserve"> обязуется уплатить штраф по первому требованию </w:t>
            </w:r>
            <w:r w:rsidRPr="00633260">
              <w:rPr>
                <w:rFonts w:ascii="Times New Roman" w:hAnsi="Times New Roman"/>
                <w:b/>
                <w:color w:val="auto"/>
                <w:szCs w:val="24"/>
                <w:lang w:val="ru-RU"/>
              </w:rPr>
              <w:t>Покупателя</w:t>
            </w:r>
            <w:r w:rsidR="00ED1272">
              <w:rPr>
                <w:rFonts w:ascii="Times New Roman" w:hAnsi="Times New Roman"/>
                <w:color w:val="auto"/>
                <w:szCs w:val="24"/>
                <w:lang w:val="ru-RU"/>
              </w:rPr>
              <w:t xml:space="preserve"> </w:t>
            </w:r>
            <w:r w:rsidR="00ED1272" w:rsidRPr="00972422">
              <w:rPr>
                <w:rFonts w:ascii="Times New Roman" w:hAnsi="Times New Roman"/>
                <w:color w:val="auto"/>
                <w:szCs w:val="24"/>
                <w:lang w:val="ru-RU"/>
              </w:rPr>
              <w:t>с документальным подтверждением.</w:t>
            </w:r>
          </w:p>
        </w:tc>
        <w:tc>
          <w:tcPr>
            <w:tcW w:w="5520" w:type="dxa"/>
            <w:gridSpan w:val="2"/>
          </w:tcPr>
          <w:p w14:paraId="3E7B46F6"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The SELLERS undertake to pay the penalty at the BUYERS first request</w:t>
            </w:r>
            <w:r w:rsidR="004A66BA" w:rsidRPr="00633260">
              <w:rPr>
                <w:rFonts w:ascii="Times New Roman" w:hAnsi="Times New Roman" w:hint="eastAsia"/>
                <w:color w:val="0000FF"/>
                <w:szCs w:val="24"/>
                <w:lang w:eastAsia="ja-JP"/>
              </w:rPr>
              <w:t xml:space="preserve"> </w:t>
            </w:r>
            <w:r w:rsidR="004A66BA" w:rsidRPr="00972422">
              <w:rPr>
                <w:rFonts w:ascii="Times New Roman" w:hAnsi="Times New Roman" w:hint="eastAsia"/>
                <w:color w:val="auto"/>
                <w:szCs w:val="24"/>
                <w:lang w:eastAsia="ja-JP"/>
              </w:rPr>
              <w:t>with documentary evidence</w:t>
            </w:r>
            <w:r w:rsidRPr="00972422">
              <w:rPr>
                <w:rFonts w:ascii="Times New Roman" w:hAnsi="Times New Roman"/>
                <w:color w:val="auto"/>
                <w:szCs w:val="24"/>
              </w:rPr>
              <w:t>.</w:t>
            </w:r>
          </w:p>
        </w:tc>
      </w:tr>
      <w:tr w:rsidR="00326338" w:rsidRPr="00633260" w14:paraId="1989F5F8" w14:textId="77777777">
        <w:tc>
          <w:tcPr>
            <w:tcW w:w="5400" w:type="dxa"/>
          </w:tcPr>
          <w:p w14:paraId="2A1F2469"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xml:space="preserve">Выплата штрафа не освобождает </w:t>
            </w:r>
            <w:r w:rsidRPr="00633260">
              <w:rPr>
                <w:rFonts w:ascii="Times New Roman" w:hAnsi="Times New Roman"/>
                <w:b/>
                <w:color w:val="auto"/>
                <w:szCs w:val="24"/>
                <w:lang w:val="ru-RU"/>
              </w:rPr>
              <w:t>Продавца</w:t>
            </w:r>
            <w:r w:rsidRPr="00633260">
              <w:rPr>
                <w:rFonts w:ascii="Times New Roman" w:hAnsi="Times New Roman"/>
                <w:color w:val="auto"/>
                <w:szCs w:val="24"/>
                <w:lang w:val="ru-RU"/>
              </w:rPr>
              <w:t xml:space="preserve"> от поставки Товара.</w:t>
            </w:r>
          </w:p>
        </w:tc>
        <w:tc>
          <w:tcPr>
            <w:tcW w:w="5520" w:type="dxa"/>
            <w:gridSpan w:val="2"/>
          </w:tcPr>
          <w:p w14:paraId="07C4875F" w14:textId="77777777" w:rsidR="00326338" w:rsidRPr="00633260" w:rsidRDefault="00326338" w:rsidP="00326338">
            <w:pPr>
              <w:ind w:right="176" w:firstLine="85"/>
              <w:rPr>
                <w:rFonts w:ascii="Times New Roman" w:hAnsi="Times New Roman"/>
                <w:color w:val="auto"/>
                <w:szCs w:val="24"/>
              </w:rPr>
            </w:pPr>
            <w:r w:rsidRPr="00633260">
              <w:rPr>
                <w:rFonts w:ascii="Times New Roman" w:hAnsi="Times New Roman"/>
                <w:color w:val="auto"/>
                <w:szCs w:val="24"/>
              </w:rPr>
              <w:t>The Payment of the penalty does not release the SELLERS from the delivery of the GOODS.</w:t>
            </w:r>
          </w:p>
        </w:tc>
      </w:tr>
      <w:tr w:rsidR="00326338" w:rsidRPr="00633260" w14:paraId="7F82CCF4" w14:textId="77777777">
        <w:trPr>
          <w:trHeight w:val="689"/>
        </w:trPr>
        <w:tc>
          <w:tcPr>
            <w:tcW w:w="5400" w:type="dxa"/>
          </w:tcPr>
          <w:p w14:paraId="5CADF63F" w14:textId="77777777" w:rsidR="00326338" w:rsidRPr="00633260" w:rsidRDefault="00326338" w:rsidP="00326338">
            <w:pPr>
              <w:ind w:right="176"/>
              <w:rPr>
                <w:rFonts w:ascii="Times New Roman" w:hAnsi="Times New Roman"/>
                <w:snapToGrid w:val="0"/>
                <w:color w:val="auto"/>
                <w:szCs w:val="24"/>
                <w:lang w:val="ru-RU"/>
              </w:rPr>
            </w:pPr>
            <w:r w:rsidRPr="00633260">
              <w:rPr>
                <w:rFonts w:ascii="Times New Roman" w:hAnsi="Times New Roman"/>
                <w:snapToGrid w:val="0"/>
                <w:color w:val="auto"/>
                <w:szCs w:val="24"/>
                <w:lang w:val="ru-RU"/>
              </w:rPr>
              <w:lastRenderedPageBreak/>
              <w:t>Размер штрафа не может быть изменен Арбитражным Судом.</w:t>
            </w:r>
          </w:p>
        </w:tc>
        <w:tc>
          <w:tcPr>
            <w:tcW w:w="5520" w:type="dxa"/>
            <w:gridSpan w:val="2"/>
          </w:tcPr>
          <w:p w14:paraId="18CCAFD9" w14:textId="77777777" w:rsidR="00326338" w:rsidRPr="00633260" w:rsidRDefault="00326338" w:rsidP="00326338">
            <w:pPr>
              <w:ind w:right="176"/>
              <w:rPr>
                <w:rFonts w:ascii="Times New Roman" w:hAnsi="Times New Roman"/>
                <w:snapToGrid w:val="0"/>
                <w:color w:val="auto"/>
                <w:szCs w:val="24"/>
              </w:rPr>
            </w:pPr>
            <w:r w:rsidRPr="00633260">
              <w:rPr>
                <w:rFonts w:ascii="Times New Roman" w:hAnsi="Times New Roman"/>
                <w:snapToGrid w:val="0"/>
                <w:color w:val="auto"/>
                <w:szCs w:val="24"/>
              </w:rPr>
              <w:t xml:space="preserve">The amount of penalties is not to be altered by the </w:t>
            </w:r>
            <w:smartTag w:uri="urn:schemas-microsoft-com:office:smarttags" w:element="Street">
              <w:smartTag w:uri="urn:schemas-microsoft-com:office:smarttags" w:element="address">
                <w:r w:rsidRPr="00633260">
                  <w:rPr>
                    <w:rFonts w:ascii="Times New Roman" w:hAnsi="Times New Roman"/>
                    <w:snapToGrid w:val="0"/>
                    <w:color w:val="auto"/>
                    <w:szCs w:val="24"/>
                  </w:rPr>
                  <w:t>Arbitration Court</w:t>
                </w:r>
              </w:smartTag>
            </w:smartTag>
            <w:r w:rsidRPr="00633260">
              <w:rPr>
                <w:rFonts w:ascii="Times New Roman" w:hAnsi="Times New Roman"/>
                <w:snapToGrid w:val="0"/>
                <w:color w:val="auto"/>
                <w:szCs w:val="24"/>
              </w:rPr>
              <w:t>.</w:t>
            </w:r>
          </w:p>
        </w:tc>
      </w:tr>
      <w:tr w:rsidR="00326338" w:rsidRPr="00633260" w14:paraId="113CD09B" w14:textId="77777777">
        <w:tc>
          <w:tcPr>
            <w:tcW w:w="5400" w:type="dxa"/>
          </w:tcPr>
          <w:p w14:paraId="57FDA486" w14:textId="77777777" w:rsidR="00326338" w:rsidRPr="00633260" w:rsidRDefault="00326338" w:rsidP="00326338">
            <w:pPr>
              <w:ind w:right="176"/>
              <w:jc w:val="center"/>
              <w:rPr>
                <w:rFonts w:ascii="Times New Roman" w:hAnsi="Times New Roman"/>
                <w:b/>
                <w:color w:val="auto"/>
                <w:szCs w:val="24"/>
                <w:lang w:val="fr-FR"/>
              </w:rPr>
            </w:pPr>
            <w:r w:rsidRPr="00633260">
              <w:rPr>
                <w:rFonts w:ascii="Times New Roman" w:hAnsi="Times New Roman"/>
                <w:b/>
                <w:color w:val="auto"/>
                <w:szCs w:val="24"/>
                <w:lang w:val="ru-RU"/>
              </w:rPr>
              <w:t>11. АPБИТPАЖ</w:t>
            </w:r>
          </w:p>
        </w:tc>
        <w:tc>
          <w:tcPr>
            <w:tcW w:w="5520" w:type="dxa"/>
            <w:gridSpan w:val="2"/>
          </w:tcPr>
          <w:p w14:paraId="389D9A7F" w14:textId="77777777" w:rsidR="00326338" w:rsidRPr="00633260" w:rsidRDefault="00326338" w:rsidP="00326338">
            <w:pPr>
              <w:ind w:right="176"/>
              <w:jc w:val="center"/>
              <w:rPr>
                <w:rFonts w:ascii="Times New Roman" w:hAnsi="Times New Roman"/>
                <w:color w:val="auto"/>
                <w:szCs w:val="24"/>
                <w:lang w:val="fr-FR"/>
              </w:rPr>
            </w:pPr>
            <w:r w:rsidRPr="00633260">
              <w:rPr>
                <w:rFonts w:ascii="Times New Roman" w:hAnsi="Times New Roman"/>
                <w:b/>
                <w:color w:val="auto"/>
                <w:szCs w:val="24"/>
                <w:lang w:val="ru-RU"/>
              </w:rPr>
              <w:t xml:space="preserve">11. </w:t>
            </w:r>
            <w:r w:rsidRPr="00633260">
              <w:rPr>
                <w:rFonts w:ascii="Times New Roman" w:hAnsi="Times New Roman"/>
                <w:b/>
                <w:color w:val="auto"/>
                <w:szCs w:val="24"/>
              </w:rPr>
              <w:t>ARBITRATION</w:t>
            </w:r>
          </w:p>
        </w:tc>
      </w:tr>
      <w:tr w:rsidR="00326338" w:rsidRPr="00633260" w14:paraId="0C9C965D" w14:textId="77777777">
        <w:tc>
          <w:tcPr>
            <w:tcW w:w="5400" w:type="dxa"/>
          </w:tcPr>
          <w:p w14:paraId="651B954F" w14:textId="18065454" w:rsidR="00326338" w:rsidRPr="00633260" w:rsidRDefault="003E7679" w:rsidP="00326338">
            <w:pPr>
              <w:ind w:right="176"/>
              <w:rPr>
                <w:rFonts w:ascii="Times New Roman" w:hAnsi="Times New Roman"/>
                <w:color w:val="auto"/>
                <w:szCs w:val="24"/>
                <w:lang w:val="ru-RU"/>
              </w:rPr>
            </w:pPr>
            <w:r w:rsidRPr="003E7679">
              <w:rPr>
                <w:rFonts w:ascii="Times New Roman" w:hAnsi="Times New Roman"/>
                <w:color w:val="auto"/>
                <w:szCs w:val="24"/>
                <w:lang w:val="ru-RU"/>
              </w:rPr>
              <w:t>11</w:t>
            </w:r>
            <w:r>
              <w:rPr>
                <w:rFonts w:ascii="Times New Roman" w:hAnsi="Times New Roman"/>
                <w:color w:val="auto"/>
                <w:szCs w:val="24"/>
                <w:lang w:val="ru-RU"/>
              </w:rPr>
              <w:t xml:space="preserve">.1. </w:t>
            </w:r>
            <w:r w:rsidR="00326338" w:rsidRPr="00633260">
              <w:rPr>
                <w:rFonts w:ascii="Times New Roman" w:hAnsi="Times New Roman"/>
                <w:color w:val="auto"/>
                <w:szCs w:val="24"/>
                <w:lang w:val="ru-RU"/>
              </w:rPr>
              <w:t>Все споры  и разногласия,  которые могут возникнуть из настоящего Контракта или в связи с ним, будут по возможности разрешаться путем переговоров между сторонами.</w:t>
            </w:r>
          </w:p>
        </w:tc>
        <w:tc>
          <w:tcPr>
            <w:tcW w:w="5520" w:type="dxa"/>
            <w:gridSpan w:val="2"/>
          </w:tcPr>
          <w:p w14:paraId="6E3BF115" w14:textId="6977107C" w:rsidR="00326338" w:rsidRPr="00633260" w:rsidRDefault="003E7679" w:rsidP="003E7679">
            <w:pPr>
              <w:ind w:right="176"/>
              <w:rPr>
                <w:rFonts w:ascii="Times New Roman" w:hAnsi="Times New Roman"/>
                <w:color w:val="auto"/>
                <w:szCs w:val="24"/>
              </w:rPr>
            </w:pPr>
            <w:r w:rsidRPr="003E7679">
              <w:rPr>
                <w:rFonts w:ascii="Times New Roman" w:hAnsi="Times New Roman"/>
                <w:color w:val="auto"/>
                <w:szCs w:val="24"/>
                <w:lang w:val="en-US"/>
              </w:rPr>
              <w:t xml:space="preserve">11.1. </w:t>
            </w:r>
            <w:r w:rsidR="00326338" w:rsidRPr="00633260">
              <w:rPr>
                <w:rFonts w:ascii="Times New Roman" w:hAnsi="Times New Roman"/>
                <w:color w:val="auto"/>
                <w:szCs w:val="24"/>
              </w:rPr>
              <w:t>All</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disputes</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and</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differences</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which</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may</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arise</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out</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of</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or</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in</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connection</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with</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the</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present</w:t>
            </w:r>
            <w:r w:rsidR="00326338" w:rsidRPr="003E7679">
              <w:rPr>
                <w:rFonts w:ascii="Times New Roman" w:hAnsi="Times New Roman"/>
                <w:color w:val="auto"/>
                <w:szCs w:val="24"/>
                <w:lang w:val="en-US"/>
              </w:rPr>
              <w:t xml:space="preserve"> </w:t>
            </w:r>
            <w:r w:rsidR="00326338" w:rsidRPr="00633260">
              <w:rPr>
                <w:rFonts w:ascii="Times New Roman" w:hAnsi="Times New Roman"/>
                <w:color w:val="auto"/>
                <w:szCs w:val="24"/>
              </w:rPr>
              <w:t>contract should be solved when possible in process of negotiations between the parties.</w:t>
            </w:r>
          </w:p>
        </w:tc>
      </w:tr>
      <w:tr w:rsidR="00326338" w:rsidRPr="00633260" w14:paraId="794DF767" w14:textId="77777777">
        <w:tc>
          <w:tcPr>
            <w:tcW w:w="5400" w:type="dxa"/>
          </w:tcPr>
          <w:p w14:paraId="1C7611A5" w14:textId="55F8E44A" w:rsidR="00326338" w:rsidRPr="003E7679" w:rsidRDefault="003E7679" w:rsidP="003E7679">
            <w:pPr>
              <w:ind w:right="176"/>
              <w:rPr>
                <w:rFonts w:ascii="Times New Roman" w:hAnsi="Times New Roman"/>
                <w:color w:val="auto"/>
                <w:szCs w:val="24"/>
                <w:lang w:val="ru-RU"/>
              </w:rPr>
            </w:pPr>
            <w:r>
              <w:rPr>
                <w:rFonts w:ascii="Times New Roman" w:hAnsi="Times New Roman"/>
                <w:color w:val="auto"/>
                <w:szCs w:val="24"/>
                <w:lang w:val="ru-RU"/>
              </w:rPr>
              <w:t xml:space="preserve">11.2. </w:t>
            </w:r>
            <w:r w:rsidRPr="003E7679">
              <w:rPr>
                <w:rFonts w:ascii="Times New Roman" w:hAnsi="Times New Roman"/>
                <w:color w:val="auto"/>
                <w:szCs w:val="24"/>
                <w:lang w:val="ru-RU"/>
              </w:rPr>
              <w:t xml:space="preserve">При </w:t>
            </w:r>
            <w:proofErr w:type="gramStart"/>
            <w:r w:rsidRPr="003E7679">
              <w:rPr>
                <w:rFonts w:ascii="Times New Roman" w:hAnsi="Times New Roman"/>
                <w:color w:val="auto"/>
                <w:szCs w:val="24"/>
                <w:lang w:val="ru-RU"/>
              </w:rPr>
              <w:t>не достижении</w:t>
            </w:r>
            <w:proofErr w:type="gramEnd"/>
            <w:r w:rsidRPr="003E7679">
              <w:rPr>
                <w:rFonts w:ascii="Times New Roman" w:hAnsi="Times New Roman"/>
                <w:color w:val="auto"/>
                <w:szCs w:val="24"/>
                <w:lang w:val="ru-RU"/>
              </w:rPr>
              <w:t xml:space="preserve"> соглашения, споры рассматриваются в Экономическом суде </w:t>
            </w:r>
            <w:r w:rsidR="00EC2089">
              <w:rPr>
                <w:rFonts w:ascii="Times New Roman" w:hAnsi="Times New Roman"/>
                <w:color w:val="auto"/>
                <w:szCs w:val="24"/>
                <w:lang w:val="ru-RU"/>
              </w:rPr>
              <w:t>Ташкентской</w:t>
            </w:r>
            <w:r w:rsidRPr="003E7679">
              <w:rPr>
                <w:rFonts w:ascii="Times New Roman" w:hAnsi="Times New Roman"/>
                <w:color w:val="auto"/>
                <w:szCs w:val="24"/>
                <w:lang w:val="ru-RU"/>
              </w:rPr>
              <w:t xml:space="preserve"> области Республики Узбекистан в соответствии с действующим </w:t>
            </w:r>
            <w:r>
              <w:rPr>
                <w:rFonts w:ascii="Times New Roman" w:hAnsi="Times New Roman"/>
                <w:color w:val="auto"/>
                <w:szCs w:val="24"/>
                <w:lang w:val="ru-RU"/>
              </w:rPr>
              <w:t>з</w:t>
            </w:r>
            <w:r w:rsidRPr="003E7679">
              <w:rPr>
                <w:rFonts w:ascii="Times New Roman" w:hAnsi="Times New Roman"/>
                <w:color w:val="auto"/>
                <w:szCs w:val="24"/>
                <w:lang w:val="ru-RU"/>
              </w:rPr>
              <w:t>аконодательством Республики Узбекистан.</w:t>
            </w:r>
          </w:p>
          <w:p w14:paraId="39D672FA" w14:textId="77777777" w:rsidR="003E7679" w:rsidRDefault="003E7679" w:rsidP="003E7679">
            <w:pPr>
              <w:ind w:right="176"/>
              <w:rPr>
                <w:rFonts w:ascii="Times New Roman" w:hAnsi="Times New Roman"/>
                <w:color w:val="auto"/>
                <w:szCs w:val="24"/>
                <w:lang w:val="ru-RU"/>
              </w:rPr>
            </w:pPr>
            <w:r>
              <w:rPr>
                <w:rFonts w:ascii="Times New Roman" w:hAnsi="Times New Roman"/>
                <w:color w:val="auto"/>
                <w:szCs w:val="24"/>
                <w:lang w:val="ru-RU"/>
              </w:rPr>
              <w:t xml:space="preserve">11.3. </w:t>
            </w:r>
            <w:r w:rsidRPr="003E7679">
              <w:rPr>
                <w:rFonts w:ascii="Times New Roman" w:hAnsi="Times New Roman"/>
                <w:color w:val="auto"/>
                <w:szCs w:val="24"/>
                <w:lang w:val="ru-RU"/>
              </w:rPr>
              <w:t>Направлению материалов в судебные органы должно предшествовать предъявление претензии.</w:t>
            </w:r>
          </w:p>
          <w:p w14:paraId="15ED0D96" w14:textId="6A660ACA" w:rsidR="003E7679" w:rsidRDefault="003E7679" w:rsidP="003E7679">
            <w:pPr>
              <w:overflowPunct/>
              <w:autoSpaceDE/>
              <w:autoSpaceDN/>
              <w:adjustRightInd/>
              <w:rPr>
                <w:rFonts w:ascii="Times New Roman" w:hAnsi="Times New Roman"/>
                <w:color w:val="auto"/>
                <w:szCs w:val="24"/>
                <w:lang w:val="ru-RU"/>
              </w:rPr>
            </w:pPr>
            <w:r>
              <w:rPr>
                <w:rFonts w:ascii="Times New Roman" w:hAnsi="Times New Roman"/>
                <w:color w:val="auto"/>
                <w:szCs w:val="24"/>
                <w:lang w:val="ru-RU"/>
              </w:rPr>
              <w:t xml:space="preserve">11.4. </w:t>
            </w:r>
            <w:r w:rsidRPr="003E7679">
              <w:rPr>
                <w:rFonts w:ascii="Times New Roman" w:hAnsi="Times New Roman"/>
                <w:color w:val="auto"/>
                <w:szCs w:val="24"/>
                <w:lang w:val="ru-RU"/>
              </w:rPr>
              <w:t xml:space="preserve">Все претензии рассматриваются «Сторонами» в </w:t>
            </w:r>
            <w:r w:rsidR="00487BBC">
              <w:rPr>
                <w:rFonts w:ascii="Times New Roman" w:hAnsi="Times New Roman"/>
                <w:color w:val="auto"/>
                <w:szCs w:val="24"/>
                <w:lang w:val="ru-RU"/>
              </w:rPr>
              <w:t>двухнедельный</w:t>
            </w:r>
            <w:r w:rsidRPr="003E7679">
              <w:rPr>
                <w:rFonts w:ascii="Times New Roman" w:hAnsi="Times New Roman"/>
                <w:color w:val="auto"/>
                <w:szCs w:val="24"/>
                <w:lang w:val="ru-RU"/>
              </w:rPr>
              <w:t xml:space="preserve"> срок с момента получения.</w:t>
            </w:r>
          </w:p>
          <w:p w14:paraId="0805D1E4" w14:textId="77777777" w:rsidR="003E7679" w:rsidRPr="003E7679" w:rsidRDefault="003E7679" w:rsidP="003E7679">
            <w:pPr>
              <w:overflowPunct/>
              <w:autoSpaceDE/>
              <w:autoSpaceDN/>
              <w:adjustRightInd/>
              <w:rPr>
                <w:rFonts w:ascii="Times New Roman" w:hAnsi="Times New Roman"/>
                <w:color w:val="auto"/>
                <w:szCs w:val="24"/>
                <w:lang w:val="ru-RU"/>
              </w:rPr>
            </w:pPr>
            <w:r>
              <w:rPr>
                <w:rFonts w:ascii="Times New Roman" w:hAnsi="Times New Roman"/>
                <w:color w:val="auto"/>
                <w:szCs w:val="24"/>
                <w:lang w:val="ru-RU"/>
              </w:rPr>
              <w:t xml:space="preserve">11.5. </w:t>
            </w:r>
            <w:r w:rsidRPr="003E7679">
              <w:rPr>
                <w:rFonts w:ascii="Times New Roman" w:hAnsi="Times New Roman"/>
                <w:color w:val="auto"/>
                <w:szCs w:val="24"/>
                <w:lang w:val="ru-RU"/>
              </w:rPr>
              <w:t>Применимо материальное и процессуальное право Республики Узбекистан.</w:t>
            </w:r>
          </w:p>
          <w:p w14:paraId="43272E4E" w14:textId="51284EC9" w:rsidR="003E7679" w:rsidRPr="003E7679" w:rsidRDefault="003E7679" w:rsidP="003E7679">
            <w:pPr>
              <w:overflowPunct/>
              <w:autoSpaceDE/>
              <w:autoSpaceDN/>
              <w:adjustRightInd/>
              <w:rPr>
                <w:rFonts w:ascii="Times New Roman" w:hAnsi="Times New Roman"/>
                <w:color w:val="auto"/>
                <w:szCs w:val="24"/>
                <w:lang w:val="ru-RU"/>
              </w:rPr>
            </w:pPr>
          </w:p>
          <w:p w14:paraId="6E411844" w14:textId="7305AAB2" w:rsidR="003E7679" w:rsidRPr="003E7679" w:rsidRDefault="003E7679" w:rsidP="003E7679">
            <w:pPr>
              <w:ind w:right="176"/>
              <w:rPr>
                <w:rFonts w:ascii="Times New Roman" w:hAnsi="Times New Roman"/>
                <w:color w:val="auto"/>
                <w:szCs w:val="24"/>
                <w:highlight w:val="yellow"/>
                <w:lang w:val="ru-RU"/>
              </w:rPr>
            </w:pPr>
          </w:p>
        </w:tc>
        <w:tc>
          <w:tcPr>
            <w:tcW w:w="5520" w:type="dxa"/>
            <w:gridSpan w:val="2"/>
          </w:tcPr>
          <w:p w14:paraId="36B71DCA" w14:textId="1AE11438" w:rsidR="003E7679" w:rsidRPr="006036D0" w:rsidRDefault="003E7679" w:rsidP="003E7679">
            <w:pPr>
              <w:ind w:right="176"/>
              <w:rPr>
                <w:rFonts w:ascii="Times New Roman" w:hAnsi="Times New Roman"/>
                <w:color w:val="auto"/>
                <w:szCs w:val="24"/>
                <w:lang w:val="en-US"/>
              </w:rPr>
            </w:pPr>
            <w:r w:rsidRPr="003E7679">
              <w:rPr>
                <w:rFonts w:ascii="Times New Roman" w:hAnsi="Times New Roman"/>
                <w:color w:val="auto"/>
                <w:szCs w:val="24"/>
                <w:lang w:val="en-US"/>
              </w:rPr>
              <w:t xml:space="preserve">11.2. </w:t>
            </w:r>
            <w:r w:rsidRPr="003E7679">
              <w:rPr>
                <w:rFonts w:ascii="Times New Roman" w:hAnsi="Times New Roman"/>
                <w:color w:val="auto"/>
                <w:szCs w:val="24"/>
              </w:rPr>
              <w:t xml:space="preserve">When not reaching an agreement, the disputes are reviewed in the Economic court of </w:t>
            </w:r>
            <w:r w:rsidR="00EC2089">
              <w:rPr>
                <w:rFonts w:ascii="Times New Roman" w:hAnsi="Times New Roman"/>
                <w:color w:val="auto"/>
                <w:szCs w:val="24"/>
              </w:rPr>
              <w:t>Tashkent</w:t>
            </w:r>
            <w:r w:rsidRPr="003E7679">
              <w:rPr>
                <w:rFonts w:ascii="Times New Roman" w:hAnsi="Times New Roman"/>
                <w:color w:val="auto"/>
                <w:szCs w:val="24"/>
              </w:rPr>
              <w:t xml:space="preserve"> region of the Republic of Uzbekistan according to current legislation of the Republic of Uzbekistan.</w:t>
            </w:r>
          </w:p>
          <w:p w14:paraId="27DBE46A" w14:textId="77777777" w:rsidR="003E7679" w:rsidRPr="006036D0" w:rsidRDefault="003E7679" w:rsidP="003E7679">
            <w:pPr>
              <w:ind w:right="176"/>
              <w:rPr>
                <w:rFonts w:ascii="Times New Roman" w:hAnsi="Times New Roman"/>
                <w:color w:val="auto"/>
                <w:szCs w:val="24"/>
                <w:lang w:val="en-US"/>
              </w:rPr>
            </w:pPr>
          </w:p>
          <w:p w14:paraId="40017914" w14:textId="652A3A26" w:rsidR="003E7679" w:rsidRPr="003E7679" w:rsidRDefault="003E7679" w:rsidP="003E7679">
            <w:pPr>
              <w:ind w:right="176"/>
              <w:rPr>
                <w:rFonts w:ascii="Times New Roman" w:hAnsi="Times New Roman"/>
                <w:color w:val="auto"/>
                <w:szCs w:val="24"/>
              </w:rPr>
            </w:pPr>
            <w:r w:rsidRPr="003E7679">
              <w:rPr>
                <w:rFonts w:ascii="Times New Roman" w:hAnsi="Times New Roman"/>
                <w:color w:val="auto"/>
                <w:szCs w:val="24"/>
                <w:lang w:val="en-US"/>
              </w:rPr>
              <w:t xml:space="preserve">11.3. </w:t>
            </w:r>
            <w:r w:rsidRPr="003E7679">
              <w:rPr>
                <w:rFonts w:ascii="Times New Roman" w:hAnsi="Times New Roman"/>
                <w:color w:val="auto"/>
                <w:szCs w:val="24"/>
              </w:rPr>
              <w:t>The submission of a claim should precede the surrender of documents to judicial authorities.</w:t>
            </w:r>
          </w:p>
          <w:p w14:paraId="53358938" w14:textId="77777777" w:rsidR="00F17402" w:rsidRPr="006036D0" w:rsidRDefault="00F17402" w:rsidP="00326338">
            <w:pPr>
              <w:tabs>
                <w:tab w:val="left" w:pos="2637"/>
              </w:tabs>
              <w:ind w:right="34"/>
              <w:rPr>
                <w:rFonts w:ascii="Times New Roman" w:hAnsi="Times New Roman"/>
                <w:color w:val="0000FF"/>
                <w:szCs w:val="24"/>
                <w:lang w:val="en-US" w:eastAsia="ja-JP"/>
              </w:rPr>
            </w:pPr>
          </w:p>
          <w:p w14:paraId="58F05CDB" w14:textId="08737387" w:rsidR="003E7679" w:rsidRPr="00487BBC" w:rsidRDefault="003E7679" w:rsidP="003E7679">
            <w:pPr>
              <w:ind w:right="176"/>
              <w:rPr>
                <w:rFonts w:ascii="Times New Roman" w:hAnsi="Times New Roman"/>
                <w:color w:val="auto"/>
                <w:szCs w:val="24"/>
                <w:lang w:val="en-US"/>
              </w:rPr>
            </w:pPr>
            <w:r w:rsidRPr="003E7679">
              <w:rPr>
                <w:rFonts w:ascii="Times New Roman" w:hAnsi="Times New Roman"/>
                <w:color w:val="auto"/>
                <w:szCs w:val="24"/>
              </w:rPr>
              <w:t xml:space="preserve">11.4. </w:t>
            </w:r>
            <w:r w:rsidR="00487BBC" w:rsidRPr="00487BBC">
              <w:rPr>
                <w:rFonts w:ascii="Times New Roman" w:hAnsi="Times New Roman"/>
                <w:color w:val="auto"/>
                <w:szCs w:val="24"/>
                <w:lang w:val="en-US"/>
              </w:rPr>
              <w:t xml:space="preserve">All </w:t>
            </w:r>
            <w:r w:rsidR="00487BBC">
              <w:rPr>
                <w:rFonts w:ascii="Times New Roman" w:hAnsi="Times New Roman"/>
                <w:color w:val="auto"/>
                <w:szCs w:val="24"/>
                <w:lang w:val="en-US"/>
              </w:rPr>
              <w:t xml:space="preserve">the </w:t>
            </w:r>
            <w:r w:rsidR="00487BBC" w:rsidRPr="00487BBC">
              <w:rPr>
                <w:rFonts w:ascii="Times New Roman" w:hAnsi="Times New Roman"/>
                <w:color w:val="auto"/>
                <w:szCs w:val="24"/>
                <w:lang w:val="en-US"/>
              </w:rPr>
              <w:t xml:space="preserve">claims are considered by the "Parties" within two weeks </w:t>
            </w:r>
            <w:r w:rsidR="00487BBC">
              <w:rPr>
                <w:rFonts w:ascii="Times New Roman" w:hAnsi="Times New Roman"/>
                <w:color w:val="auto"/>
                <w:szCs w:val="24"/>
                <w:lang w:val="en-US"/>
              </w:rPr>
              <w:t xml:space="preserve">as </w:t>
            </w:r>
            <w:r w:rsidR="00487BBC" w:rsidRPr="00487BBC">
              <w:rPr>
                <w:rFonts w:ascii="Times New Roman" w:hAnsi="Times New Roman"/>
                <w:color w:val="auto"/>
                <w:szCs w:val="24"/>
                <w:lang w:val="en-US"/>
              </w:rPr>
              <w:t>from receipt.</w:t>
            </w:r>
          </w:p>
          <w:p w14:paraId="403B616C" w14:textId="77777777" w:rsidR="003E7679" w:rsidRPr="00487BBC" w:rsidRDefault="003E7679" w:rsidP="00326338">
            <w:pPr>
              <w:tabs>
                <w:tab w:val="left" w:pos="2637"/>
              </w:tabs>
              <w:ind w:right="34"/>
              <w:rPr>
                <w:rFonts w:ascii="Times New Roman" w:hAnsi="Times New Roman"/>
                <w:color w:val="0000FF"/>
                <w:szCs w:val="24"/>
                <w:lang w:val="en-US" w:eastAsia="ja-JP"/>
              </w:rPr>
            </w:pPr>
          </w:p>
          <w:p w14:paraId="2E2F8D32" w14:textId="77777777" w:rsidR="003E7679" w:rsidRPr="003E7679" w:rsidRDefault="003E7679" w:rsidP="003E7679">
            <w:pPr>
              <w:ind w:right="176"/>
              <w:rPr>
                <w:rFonts w:ascii="Times New Roman" w:hAnsi="Times New Roman"/>
                <w:color w:val="auto"/>
                <w:szCs w:val="24"/>
              </w:rPr>
            </w:pPr>
            <w:r w:rsidRPr="003E7679">
              <w:rPr>
                <w:rFonts w:ascii="Times New Roman" w:hAnsi="Times New Roman"/>
                <w:color w:val="auto"/>
                <w:szCs w:val="24"/>
              </w:rPr>
              <w:t>11.5. The material and procedural law of the Republic of Uzbekistan is applicable.</w:t>
            </w:r>
          </w:p>
          <w:p w14:paraId="2AEA4B0D" w14:textId="41153AD6" w:rsidR="003E7679" w:rsidRPr="003E7679" w:rsidRDefault="003E7679" w:rsidP="00326338">
            <w:pPr>
              <w:tabs>
                <w:tab w:val="left" w:pos="2637"/>
              </w:tabs>
              <w:ind w:right="34"/>
              <w:rPr>
                <w:rFonts w:ascii="Times New Roman" w:hAnsi="Times New Roman"/>
                <w:color w:val="0000FF"/>
                <w:szCs w:val="24"/>
                <w:lang w:eastAsia="ja-JP"/>
              </w:rPr>
            </w:pPr>
          </w:p>
        </w:tc>
      </w:tr>
      <w:tr w:rsidR="00326338" w:rsidRPr="00633260" w14:paraId="7E3E8EBC" w14:textId="77777777">
        <w:tc>
          <w:tcPr>
            <w:tcW w:w="5400" w:type="dxa"/>
          </w:tcPr>
          <w:p w14:paraId="3F1927C6" w14:textId="77777777" w:rsidR="00326338" w:rsidRPr="00633260" w:rsidRDefault="00326338" w:rsidP="00326338">
            <w:pPr>
              <w:ind w:right="176"/>
              <w:jc w:val="center"/>
              <w:rPr>
                <w:rFonts w:ascii="Times New Roman" w:hAnsi="Times New Roman"/>
                <w:b/>
                <w:snapToGrid w:val="0"/>
                <w:color w:val="auto"/>
                <w:szCs w:val="24"/>
                <w:lang w:val="ru-RU"/>
              </w:rPr>
            </w:pPr>
            <w:r w:rsidRPr="00633260">
              <w:rPr>
                <w:rFonts w:ascii="Times New Roman" w:hAnsi="Times New Roman"/>
                <w:b/>
                <w:snapToGrid w:val="0"/>
                <w:color w:val="auto"/>
                <w:szCs w:val="24"/>
                <w:lang w:val="ru-RU"/>
              </w:rPr>
              <w:t>12. ОБСТОЯТЕЛЬСТВА ФОРС-МАЖОР</w:t>
            </w:r>
          </w:p>
        </w:tc>
        <w:tc>
          <w:tcPr>
            <w:tcW w:w="5520" w:type="dxa"/>
            <w:gridSpan w:val="2"/>
          </w:tcPr>
          <w:p w14:paraId="4317AC6C" w14:textId="77777777" w:rsidR="00326338" w:rsidRPr="00633260" w:rsidRDefault="00326338" w:rsidP="00326338">
            <w:pPr>
              <w:ind w:right="176"/>
              <w:jc w:val="center"/>
              <w:rPr>
                <w:rFonts w:ascii="Times New Roman" w:hAnsi="Times New Roman"/>
                <w:b/>
                <w:snapToGrid w:val="0"/>
                <w:color w:val="auto"/>
                <w:szCs w:val="24"/>
                <w:lang w:val="ru-RU"/>
              </w:rPr>
            </w:pPr>
            <w:r w:rsidRPr="00633260">
              <w:rPr>
                <w:rFonts w:ascii="Times New Roman" w:hAnsi="Times New Roman"/>
                <w:b/>
                <w:snapToGrid w:val="0"/>
                <w:color w:val="auto"/>
                <w:szCs w:val="24"/>
                <w:lang w:val="ru-RU"/>
              </w:rPr>
              <w:t xml:space="preserve">12. </w:t>
            </w:r>
            <w:r w:rsidRPr="00633260">
              <w:rPr>
                <w:rFonts w:ascii="Times New Roman" w:hAnsi="Times New Roman"/>
                <w:b/>
                <w:snapToGrid w:val="0"/>
                <w:color w:val="auto"/>
                <w:szCs w:val="24"/>
              </w:rPr>
              <w:t>FORCE</w:t>
            </w:r>
            <w:r w:rsidRPr="00633260">
              <w:rPr>
                <w:rFonts w:ascii="Times New Roman" w:hAnsi="Times New Roman"/>
                <w:b/>
                <w:snapToGrid w:val="0"/>
                <w:color w:val="auto"/>
                <w:szCs w:val="24"/>
                <w:lang w:val="ru-RU"/>
              </w:rPr>
              <w:t xml:space="preserve"> </w:t>
            </w:r>
            <w:r w:rsidRPr="00633260">
              <w:rPr>
                <w:rFonts w:ascii="Times New Roman" w:hAnsi="Times New Roman"/>
                <w:b/>
                <w:snapToGrid w:val="0"/>
                <w:color w:val="auto"/>
                <w:szCs w:val="24"/>
              </w:rPr>
              <w:t>MAJEURE</w:t>
            </w:r>
          </w:p>
        </w:tc>
      </w:tr>
      <w:tr w:rsidR="00326338" w:rsidRPr="00633260" w14:paraId="617CF6FF" w14:textId="77777777">
        <w:tc>
          <w:tcPr>
            <w:tcW w:w="5400" w:type="dxa"/>
          </w:tcPr>
          <w:p w14:paraId="40F6CAE4" w14:textId="77777777" w:rsidR="00326338" w:rsidRPr="00633260" w:rsidRDefault="00326338" w:rsidP="00326338">
            <w:pPr>
              <w:ind w:right="176"/>
              <w:rPr>
                <w:rFonts w:ascii="Times New Roman" w:hAnsi="Times New Roman"/>
                <w:snapToGrid w:val="0"/>
                <w:color w:val="auto"/>
                <w:szCs w:val="24"/>
                <w:lang w:val="ru-RU"/>
              </w:rPr>
            </w:pPr>
            <w:r w:rsidRPr="00633260">
              <w:rPr>
                <w:rFonts w:ascii="Times New Roman" w:hAnsi="Times New Roman"/>
                <w:snapToGrid w:val="0"/>
                <w:color w:val="auto"/>
                <w:szCs w:val="24"/>
                <w:lang w:val="ru-RU"/>
              </w:rPr>
              <w:t>В случае возникновения обстоятельств, препятствующих полному или частичному выполнению обязательств по настоящему Контракту любой из сторон, а именно:</w:t>
            </w:r>
          </w:p>
        </w:tc>
        <w:tc>
          <w:tcPr>
            <w:tcW w:w="5520" w:type="dxa"/>
            <w:gridSpan w:val="2"/>
          </w:tcPr>
          <w:p w14:paraId="56D26BC3" w14:textId="77777777" w:rsidR="00326338" w:rsidRPr="00633260" w:rsidRDefault="00326338" w:rsidP="00326338">
            <w:pPr>
              <w:ind w:right="176"/>
              <w:rPr>
                <w:rFonts w:ascii="Times New Roman" w:hAnsi="Times New Roman"/>
                <w:snapToGrid w:val="0"/>
                <w:color w:val="auto"/>
                <w:szCs w:val="24"/>
              </w:rPr>
            </w:pPr>
            <w:r w:rsidRPr="00633260">
              <w:rPr>
                <w:rFonts w:ascii="Times New Roman" w:hAnsi="Times New Roman"/>
                <w:snapToGrid w:val="0"/>
                <w:color w:val="auto"/>
                <w:szCs w:val="24"/>
              </w:rPr>
              <w:t xml:space="preserve">Should any circumstances arise which prevent the complete or partial fulfilment by any of the parties of the respective obligation under this Contract namely:  </w:t>
            </w:r>
          </w:p>
        </w:tc>
      </w:tr>
      <w:tr w:rsidR="00326338" w:rsidRPr="00633260" w14:paraId="1F022266" w14:textId="77777777">
        <w:tc>
          <w:tcPr>
            <w:tcW w:w="5400" w:type="dxa"/>
          </w:tcPr>
          <w:p w14:paraId="121C88B4" w14:textId="77777777" w:rsidR="00326338" w:rsidRPr="00633260" w:rsidRDefault="00326338" w:rsidP="00326338">
            <w:pPr>
              <w:ind w:right="176"/>
              <w:rPr>
                <w:rFonts w:ascii="Times New Roman" w:hAnsi="Times New Roman"/>
                <w:snapToGrid w:val="0"/>
                <w:color w:val="auto"/>
                <w:szCs w:val="24"/>
                <w:lang w:val="ru-RU"/>
              </w:rPr>
            </w:pPr>
            <w:r w:rsidRPr="00633260">
              <w:rPr>
                <w:rFonts w:ascii="Times New Roman" w:hAnsi="Times New Roman"/>
                <w:snapToGrid w:val="0"/>
                <w:color w:val="auto"/>
                <w:szCs w:val="24"/>
                <w:lang w:val="ru-RU"/>
              </w:rPr>
              <w:t xml:space="preserve">Пожара, наводнения, землетрясения, саботажа  и т.п. Период выполнения обязательств </w:t>
            </w:r>
            <w:r w:rsidR="00ED1272" w:rsidRPr="00972422">
              <w:rPr>
                <w:rFonts w:ascii="Times New Roman" w:hAnsi="Times New Roman"/>
                <w:snapToGrid w:val="0"/>
                <w:color w:val="auto"/>
                <w:szCs w:val="24"/>
                <w:lang w:val="ru-RU"/>
              </w:rPr>
              <w:t xml:space="preserve">по настоящему Контракту </w:t>
            </w:r>
            <w:r w:rsidRPr="00972422">
              <w:rPr>
                <w:rFonts w:ascii="Times New Roman" w:hAnsi="Times New Roman"/>
                <w:snapToGrid w:val="0"/>
                <w:color w:val="auto"/>
                <w:szCs w:val="24"/>
                <w:lang w:val="ru-RU"/>
              </w:rPr>
              <w:t>соразм</w:t>
            </w:r>
            <w:r w:rsidRPr="00633260">
              <w:rPr>
                <w:rFonts w:ascii="Times New Roman" w:hAnsi="Times New Roman"/>
                <w:snapToGrid w:val="0"/>
                <w:color w:val="auto"/>
                <w:szCs w:val="24"/>
                <w:lang w:val="ru-RU"/>
              </w:rPr>
              <w:t>ерно отодвигается на период действия указанных обстоятельств.</w:t>
            </w:r>
          </w:p>
        </w:tc>
        <w:tc>
          <w:tcPr>
            <w:tcW w:w="5520" w:type="dxa"/>
            <w:gridSpan w:val="2"/>
          </w:tcPr>
          <w:p w14:paraId="6BB522BA" w14:textId="77777777" w:rsidR="00326338" w:rsidRPr="00633260" w:rsidRDefault="00326338" w:rsidP="00326338">
            <w:pPr>
              <w:ind w:right="176"/>
              <w:rPr>
                <w:rFonts w:ascii="Times New Roman" w:hAnsi="Times New Roman"/>
                <w:snapToGrid w:val="0"/>
                <w:color w:val="auto"/>
                <w:szCs w:val="24"/>
              </w:rPr>
            </w:pPr>
            <w:r w:rsidRPr="00633260">
              <w:rPr>
                <w:rFonts w:ascii="Times New Roman" w:hAnsi="Times New Roman"/>
                <w:snapToGrid w:val="0"/>
                <w:color w:val="auto"/>
                <w:szCs w:val="24"/>
              </w:rPr>
              <w:t xml:space="preserve">fire, flood, earthquake, sabotage, labour disputes a/o., the time fixed for the fulfilment of the obligations </w:t>
            </w:r>
            <w:r w:rsidR="00F17402" w:rsidRPr="00972422">
              <w:rPr>
                <w:rFonts w:ascii="Times New Roman" w:hAnsi="Times New Roman" w:hint="eastAsia"/>
                <w:snapToGrid w:val="0"/>
                <w:color w:val="auto"/>
                <w:szCs w:val="24"/>
                <w:lang w:eastAsia="ja-JP"/>
              </w:rPr>
              <w:t xml:space="preserve">in this Contract </w:t>
            </w:r>
            <w:r w:rsidRPr="00972422">
              <w:rPr>
                <w:rFonts w:ascii="Times New Roman" w:hAnsi="Times New Roman"/>
                <w:snapToGrid w:val="0"/>
                <w:color w:val="auto"/>
                <w:szCs w:val="24"/>
              </w:rPr>
              <w:t>sh</w:t>
            </w:r>
            <w:r w:rsidRPr="00633260">
              <w:rPr>
                <w:rFonts w:ascii="Times New Roman" w:hAnsi="Times New Roman"/>
                <w:snapToGrid w:val="0"/>
                <w:color w:val="auto"/>
                <w:szCs w:val="24"/>
              </w:rPr>
              <w:t>all be extended for a period equal to that during which circumstances will remain in force.</w:t>
            </w:r>
          </w:p>
        </w:tc>
      </w:tr>
      <w:tr w:rsidR="00326338" w:rsidRPr="00633260" w14:paraId="7DD1B717" w14:textId="77777777">
        <w:tc>
          <w:tcPr>
            <w:tcW w:w="5400" w:type="dxa"/>
          </w:tcPr>
          <w:p w14:paraId="2FEE5B07" w14:textId="77777777" w:rsidR="00326338" w:rsidRPr="00EC2089" w:rsidRDefault="00326338" w:rsidP="00326338">
            <w:pPr>
              <w:ind w:right="176"/>
              <w:rPr>
                <w:rFonts w:ascii="Times New Roman" w:hAnsi="Times New Roman"/>
                <w:snapToGrid w:val="0"/>
                <w:color w:val="auto"/>
                <w:szCs w:val="24"/>
                <w:lang w:val="ru-RU"/>
              </w:rPr>
            </w:pPr>
            <w:r w:rsidRPr="00EC2089">
              <w:rPr>
                <w:rFonts w:ascii="Times New Roman" w:hAnsi="Times New Roman"/>
                <w:snapToGrid w:val="0"/>
                <w:color w:val="auto"/>
                <w:szCs w:val="24"/>
                <w:lang w:val="ru-RU"/>
              </w:rPr>
              <w:t>Сторона, для которой становится невозможным выполнение обязательств по настоящему Контракту, незамедлительно оповещает другую Сторону о начале и окончании обстоятельств, препятствующих выполнению обязательств.</w:t>
            </w:r>
          </w:p>
        </w:tc>
        <w:tc>
          <w:tcPr>
            <w:tcW w:w="5520" w:type="dxa"/>
            <w:gridSpan w:val="2"/>
          </w:tcPr>
          <w:p w14:paraId="6626E951" w14:textId="77777777" w:rsidR="00326338" w:rsidRPr="00633260" w:rsidRDefault="00326338" w:rsidP="00326338">
            <w:pPr>
              <w:ind w:right="176"/>
              <w:rPr>
                <w:rFonts w:ascii="Times New Roman" w:hAnsi="Times New Roman"/>
                <w:snapToGrid w:val="0"/>
                <w:color w:val="auto"/>
                <w:szCs w:val="24"/>
              </w:rPr>
            </w:pPr>
            <w:r w:rsidRPr="00633260">
              <w:rPr>
                <w:rFonts w:ascii="Times New Roman" w:hAnsi="Times New Roman"/>
                <w:snapToGrid w:val="0"/>
                <w:color w:val="auto"/>
                <w:szCs w:val="24"/>
              </w:rPr>
              <w:t xml:space="preserve">The Party for whom it becomes impossible to meet </w:t>
            </w:r>
            <w:proofErr w:type="spellStart"/>
            <w:r w:rsidRPr="00633260">
              <w:rPr>
                <w:rFonts w:ascii="Times New Roman" w:hAnsi="Times New Roman"/>
                <w:snapToGrid w:val="0"/>
                <w:color w:val="auto"/>
                <w:szCs w:val="24"/>
              </w:rPr>
              <w:t>it's</w:t>
            </w:r>
            <w:proofErr w:type="spellEnd"/>
            <w:r w:rsidRPr="00633260">
              <w:rPr>
                <w:rFonts w:ascii="Times New Roman" w:hAnsi="Times New Roman"/>
                <w:snapToGrid w:val="0"/>
                <w:color w:val="auto"/>
                <w:szCs w:val="24"/>
              </w:rPr>
              <w:t xml:space="preserve"> obligation under this Contract, shall immediately act the other Party as regards the beginning and the cessation of the circumstances preventing the fulfilment of the obligations.</w:t>
            </w:r>
          </w:p>
        </w:tc>
      </w:tr>
      <w:tr w:rsidR="00326338" w:rsidRPr="00633260" w14:paraId="14F59F60" w14:textId="77777777">
        <w:tc>
          <w:tcPr>
            <w:tcW w:w="5400" w:type="dxa"/>
          </w:tcPr>
          <w:p w14:paraId="7169F86B" w14:textId="77777777" w:rsidR="00326338" w:rsidRPr="00ED1272" w:rsidRDefault="00326338" w:rsidP="00326338">
            <w:pPr>
              <w:ind w:right="176"/>
              <w:rPr>
                <w:rFonts w:ascii="Times New Roman" w:hAnsi="Times New Roman"/>
                <w:snapToGrid w:val="0"/>
                <w:color w:val="0000FF"/>
                <w:szCs w:val="24"/>
                <w:lang w:val="ru-RU"/>
              </w:rPr>
            </w:pPr>
            <w:r w:rsidRPr="00633260">
              <w:rPr>
                <w:rFonts w:ascii="Times New Roman" w:hAnsi="Times New Roman"/>
                <w:snapToGrid w:val="0"/>
                <w:color w:val="auto"/>
                <w:szCs w:val="24"/>
                <w:lang w:val="ru-RU"/>
              </w:rPr>
              <w:t>Сертификаты, выданные соответствующей Торговой Палатой в стране Продавца или Покупателя, являются достаточным подтверждением наличия этих обстоятельств и их продолжительности.</w:t>
            </w:r>
            <w:r w:rsidR="00ED1272">
              <w:rPr>
                <w:rFonts w:ascii="Times New Roman" w:hAnsi="Times New Roman"/>
                <w:snapToGrid w:val="0"/>
                <w:color w:val="auto"/>
                <w:szCs w:val="24"/>
                <w:lang w:val="ru-RU"/>
              </w:rPr>
              <w:t xml:space="preserve"> </w:t>
            </w:r>
            <w:r w:rsidR="00ED1272" w:rsidRPr="00972422">
              <w:rPr>
                <w:rFonts w:ascii="Times New Roman" w:hAnsi="Times New Roman"/>
                <w:snapToGrid w:val="0"/>
                <w:color w:val="auto"/>
                <w:szCs w:val="24"/>
                <w:lang w:val="ru-RU"/>
              </w:rPr>
              <w:t>Срок поставки и другие контрактные обязательства должны быть соответственно скорректированы.</w:t>
            </w:r>
          </w:p>
        </w:tc>
        <w:tc>
          <w:tcPr>
            <w:tcW w:w="5520" w:type="dxa"/>
            <w:gridSpan w:val="2"/>
          </w:tcPr>
          <w:p w14:paraId="096C25DF" w14:textId="77777777" w:rsidR="00326338" w:rsidRPr="00633260" w:rsidRDefault="00326338" w:rsidP="00326338">
            <w:pPr>
              <w:ind w:right="176"/>
              <w:rPr>
                <w:rFonts w:ascii="Times New Roman" w:hAnsi="Times New Roman"/>
                <w:snapToGrid w:val="0"/>
                <w:color w:val="auto"/>
                <w:szCs w:val="24"/>
                <w:lang w:eastAsia="ja-JP"/>
              </w:rPr>
            </w:pPr>
            <w:r w:rsidRPr="00633260">
              <w:rPr>
                <w:rFonts w:ascii="Times New Roman" w:hAnsi="Times New Roman"/>
                <w:snapToGrid w:val="0"/>
                <w:color w:val="auto"/>
                <w:szCs w:val="24"/>
              </w:rPr>
              <w:t>Certificates issued by the respective Chamber of Commerce of the Seller's or Buyer's country shall be sufficient proof of such circumstances and their duration.</w:t>
            </w:r>
            <w:r w:rsidR="00F17402" w:rsidRPr="00633260">
              <w:rPr>
                <w:rFonts w:ascii="Times New Roman" w:hAnsi="Times New Roman" w:hint="eastAsia"/>
                <w:snapToGrid w:val="0"/>
                <w:color w:val="auto"/>
                <w:szCs w:val="24"/>
                <w:lang w:eastAsia="ja-JP"/>
              </w:rPr>
              <w:t xml:space="preserve"> </w:t>
            </w:r>
            <w:r w:rsidR="00F17402" w:rsidRPr="00972422">
              <w:rPr>
                <w:rFonts w:ascii="Times New Roman" w:hAnsi="Times New Roman" w:hint="eastAsia"/>
                <w:snapToGrid w:val="0"/>
                <w:color w:val="auto"/>
                <w:szCs w:val="24"/>
                <w:lang w:eastAsia="ja-JP"/>
              </w:rPr>
              <w:t xml:space="preserve">The delivery period and other contractual conditions </w:t>
            </w:r>
            <w:r w:rsidR="00DB019E" w:rsidRPr="00972422">
              <w:rPr>
                <w:rFonts w:ascii="Times New Roman" w:hAnsi="Times New Roman" w:hint="eastAsia"/>
                <w:snapToGrid w:val="0"/>
                <w:color w:val="auto"/>
                <w:szCs w:val="24"/>
                <w:lang w:eastAsia="ja-JP"/>
              </w:rPr>
              <w:t xml:space="preserve">related </w:t>
            </w:r>
            <w:r w:rsidR="00F17402" w:rsidRPr="00972422">
              <w:rPr>
                <w:rFonts w:ascii="Times New Roman" w:hAnsi="Times New Roman" w:hint="eastAsia"/>
                <w:snapToGrid w:val="0"/>
                <w:color w:val="auto"/>
                <w:szCs w:val="24"/>
                <w:lang w:eastAsia="ja-JP"/>
              </w:rPr>
              <w:t>shall be adjusted appropriately.</w:t>
            </w:r>
          </w:p>
        </w:tc>
      </w:tr>
      <w:tr w:rsidR="00326338" w:rsidRPr="00633260" w14:paraId="724C1C06" w14:textId="77777777">
        <w:tc>
          <w:tcPr>
            <w:tcW w:w="5400" w:type="dxa"/>
          </w:tcPr>
          <w:p w14:paraId="2DEFE4AB" w14:textId="77777777" w:rsidR="00326338" w:rsidRPr="00633260" w:rsidRDefault="00326338" w:rsidP="00326338">
            <w:pPr>
              <w:ind w:right="176"/>
              <w:rPr>
                <w:rFonts w:ascii="Times New Roman" w:hAnsi="Times New Roman"/>
                <w:snapToGrid w:val="0"/>
                <w:color w:val="auto"/>
                <w:szCs w:val="24"/>
                <w:lang w:val="ru-RU"/>
              </w:rPr>
            </w:pPr>
            <w:r w:rsidRPr="00633260">
              <w:rPr>
                <w:rFonts w:ascii="Times New Roman" w:hAnsi="Times New Roman"/>
                <w:snapToGrid w:val="0"/>
                <w:color w:val="auto"/>
                <w:szCs w:val="24"/>
                <w:lang w:val="ru-RU"/>
              </w:rPr>
              <w:t>Если указанные обстоятельства длятся свыше 3 месяцев, то каждая из сторон вправе отказаться от выполнения обязательств по настоящему Контракту. В этом случае ни  одна   из  сторон  не  вправе требовать от другой стороны компенсации за возможный ущерб.</w:t>
            </w:r>
          </w:p>
        </w:tc>
        <w:tc>
          <w:tcPr>
            <w:tcW w:w="5520" w:type="dxa"/>
            <w:gridSpan w:val="2"/>
          </w:tcPr>
          <w:p w14:paraId="67242FD6" w14:textId="77777777" w:rsidR="00326338" w:rsidRPr="00633260" w:rsidRDefault="00326338" w:rsidP="004901A1">
            <w:pPr>
              <w:ind w:right="176"/>
              <w:rPr>
                <w:rFonts w:ascii="Times New Roman" w:hAnsi="Times New Roman"/>
                <w:snapToGrid w:val="0"/>
                <w:color w:val="auto"/>
                <w:szCs w:val="24"/>
                <w:lang w:val="en-US"/>
              </w:rPr>
            </w:pPr>
            <w:r w:rsidRPr="00633260">
              <w:rPr>
                <w:rFonts w:ascii="Times New Roman" w:hAnsi="Times New Roman"/>
                <w:snapToGrid w:val="0"/>
                <w:color w:val="auto"/>
                <w:szCs w:val="24"/>
              </w:rPr>
              <w:t xml:space="preserve">If the above circumstances continue to be in force for more than 3 months each Party shall have the right to renounce to any further fulfilment of the obligations under this Contract and in such   case   neither  of   the Parties  shall have the right to make a demand upon the other Party for compensation of any </w:t>
            </w:r>
            <w:r w:rsidRPr="00633260">
              <w:rPr>
                <w:rFonts w:ascii="Times New Roman" w:hAnsi="Times New Roman"/>
                <w:snapToGrid w:val="0"/>
                <w:color w:val="auto"/>
                <w:szCs w:val="24"/>
              </w:rPr>
              <w:lastRenderedPageBreak/>
              <w:t>possible damages.</w:t>
            </w:r>
          </w:p>
        </w:tc>
      </w:tr>
      <w:tr w:rsidR="00326338" w:rsidRPr="00633260" w14:paraId="71818145" w14:textId="77777777" w:rsidTr="00AB0BCC">
        <w:trPr>
          <w:trHeight w:val="160"/>
        </w:trPr>
        <w:tc>
          <w:tcPr>
            <w:tcW w:w="5400" w:type="dxa"/>
            <w:vAlign w:val="center"/>
          </w:tcPr>
          <w:p w14:paraId="67B8E39D" w14:textId="77777777" w:rsidR="00487BBC" w:rsidRPr="006036D0" w:rsidRDefault="00487BBC" w:rsidP="00AB0BCC">
            <w:pPr>
              <w:spacing w:line="360" w:lineRule="auto"/>
              <w:ind w:right="176"/>
              <w:jc w:val="center"/>
              <w:rPr>
                <w:rFonts w:ascii="Times New Roman" w:hAnsi="Times New Roman"/>
                <w:b/>
                <w:color w:val="auto"/>
                <w:szCs w:val="24"/>
                <w:lang w:val="en-US"/>
              </w:rPr>
            </w:pPr>
          </w:p>
          <w:p w14:paraId="52B6FFF8" w14:textId="77777777" w:rsidR="00326338" w:rsidRPr="00AD52B8" w:rsidRDefault="00326338" w:rsidP="00AB0BCC">
            <w:pPr>
              <w:spacing w:line="360" w:lineRule="auto"/>
              <w:ind w:right="176"/>
              <w:jc w:val="center"/>
              <w:rPr>
                <w:rFonts w:ascii="Times New Roman" w:hAnsi="Times New Roman"/>
                <w:b/>
                <w:color w:val="auto"/>
                <w:szCs w:val="24"/>
                <w:lang w:val="ru-RU"/>
              </w:rPr>
            </w:pPr>
            <w:r w:rsidRPr="00AD52B8">
              <w:rPr>
                <w:rFonts w:ascii="Times New Roman" w:hAnsi="Times New Roman"/>
                <w:b/>
                <w:color w:val="auto"/>
                <w:szCs w:val="24"/>
                <w:lang w:val="ru-RU"/>
              </w:rPr>
              <w:t>13. ОБЩИЕ УСЛОВИЯ</w:t>
            </w:r>
          </w:p>
        </w:tc>
        <w:tc>
          <w:tcPr>
            <w:tcW w:w="5520" w:type="dxa"/>
            <w:gridSpan w:val="2"/>
          </w:tcPr>
          <w:p w14:paraId="51869C24" w14:textId="77777777" w:rsidR="00580F9A" w:rsidRDefault="00580F9A" w:rsidP="00326338">
            <w:pPr>
              <w:ind w:right="176"/>
              <w:jc w:val="center"/>
              <w:rPr>
                <w:rFonts w:ascii="Times New Roman" w:hAnsi="Times New Roman"/>
                <w:b/>
                <w:color w:val="auto"/>
                <w:szCs w:val="24"/>
                <w:lang w:val="ru-RU"/>
              </w:rPr>
            </w:pPr>
          </w:p>
          <w:p w14:paraId="3421031F" w14:textId="77777777" w:rsidR="00326338" w:rsidRPr="00633260" w:rsidRDefault="00326338" w:rsidP="00326338">
            <w:pPr>
              <w:ind w:right="176"/>
              <w:jc w:val="center"/>
              <w:rPr>
                <w:rFonts w:ascii="Times New Roman" w:hAnsi="Times New Roman"/>
                <w:b/>
                <w:color w:val="auto"/>
                <w:szCs w:val="24"/>
              </w:rPr>
            </w:pPr>
            <w:r w:rsidRPr="00633260">
              <w:rPr>
                <w:rFonts w:ascii="Times New Roman" w:hAnsi="Times New Roman"/>
                <w:b/>
                <w:color w:val="auto"/>
                <w:szCs w:val="24"/>
              </w:rPr>
              <w:t>13. GENERAL  CONDITIONS</w:t>
            </w:r>
          </w:p>
        </w:tc>
      </w:tr>
      <w:tr w:rsidR="00326338" w:rsidRPr="00633260" w14:paraId="258861BE" w14:textId="77777777">
        <w:tc>
          <w:tcPr>
            <w:tcW w:w="5400" w:type="dxa"/>
          </w:tcPr>
          <w:p w14:paraId="10491913"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xml:space="preserve">13.1. Все сборы, налоги и таможенные расходы на территории страны </w:t>
            </w:r>
            <w:r w:rsidRPr="00633260">
              <w:rPr>
                <w:rFonts w:ascii="Times New Roman" w:hAnsi="Times New Roman"/>
                <w:b/>
                <w:color w:val="auto"/>
                <w:szCs w:val="24"/>
                <w:lang w:val="ru-RU"/>
              </w:rPr>
              <w:t xml:space="preserve">Покупателя </w:t>
            </w:r>
            <w:r w:rsidRPr="00633260">
              <w:rPr>
                <w:rFonts w:ascii="Times New Roman" w:hAnsi="Times New Roman"/>
                <w:color w:val="auto"/>
                <w:szCs w:val="24"/>
                <w:lang w:val="ru-RU"/>
              </w:rPr>
              <w:t xml:space="preserve">оплачиваются </w:t>
            </w:r>
            <w:r w:rsidRPr="00633260">
              <w:rPr>
                <w:rFonts w:ascii="Times New Roman" w:hAnsi="Times New Roman"/>
                <w:b/>
                <w:color w:val="auto"/>
                <w:szCs w:val="24"/>
                <w:lang w:val="ru-RU"/>
              </w:rPr>
              <w:t>Покупателем</w:t>
            </w:r>
            <w:r w:rsidRPr="00633260">
              <w:rPr>
                <w:rFonts w:ascii="Times New Roman" w:hAnsi="Times New Roman"/>
                <w:color w:val="auto"/>
                <w:szCs w:val="24"/>
                <w:lang w:val="ru-RU"/>
              </w:rPr>
              <w:t xml:space="preserve">, а за ее пределами - </w:t>
            </w:r>
            <w:r w:rsidRPr="00633260">
              <w:rPr>
                <w:rFonts w:ascii="Times New Roman" w:hAnsi="Times New Roman"/>
                <w:b/>
                <w:color w:val="auto"/>
                <w:szCs w:val="24"/>
                <w:lang w:val="ru-RU"/>
              </w:rPr>
              <w:t>Продавцом</w:t>
            </w:r>
            <w:r w:rsidRPr="00633260">
              <w:rPr>
                <w:rFonts w:ascii="Times New Roman" w:hAnsi="Times New Roman"/>
                <w:color w:val="auto"/>
                <w:szCs w:val="24"/>
                <w:lang w:val="ru-RU"/>
              </w:rPr>
              <w:t>.</w:t>
            </w:r>
          </w:p>
        </w:tc>
        <w:tc>
          <w:tcPr>
            <w:tcW w:w="5520" w:type="dxa"/>
            <w:gridSpan w:val="2"/>
          </w:tcPr>
          <w:p w14:paraId="5F539BAF"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13.1. All the fees, taxes and custom duties levied on the territory of the BUYERS' country to be paid by the BUYERS and those out of it to be paid by the SELLERS.</w:t>
            </w:r>
          </w:p>
        </w:tc>
      </w:tr>
      <w:tr w:rsidR="00326338" w:rsidRPr="00633260" w14:paraId="166925D9" w14:textId="77777777">
        <w:tc>
          <w:tcPr>
            <w:tcW w:w="5400" w:type="dxa"/>
          </w:tcPr>
          <w:p w14:paraId="7C1A6F57"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13.2. С момента подписания настоящего контракта все предыдущие переговоры и переписка по нему теряют силу.</w:t>
            </w:r>
          </w:p>
        </w:tc>
        <w:tc>
          <w:tcPr>
            <w:tcW w:w="5520" w:type="dxa"/>
            <w:gridSpan w:val="2"/>
          </w:tcPr>
          <w:p w14:paraId="1D2E5B16"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13.2. All previous negotiations and correspondence about the contract are null and void from the signing of the present contract.</w:t>
            </w:r>
          </w:p>
        </w:tc>
      </w:tr>
      <w:tr w:rsidR="00326338" w:rsidRPr="00633260" w14:paraId="6B720334" w14:textId="77777777">
        <w:tc>
          <w:tcPr>
            <w:tcW w:w="5400" w:type="dxa"/>
          </w:tcPr>
          <w:p w14:paraId="5ADDBAEA"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xml:space="preserve">13.3. </w:t>
            </w:r>
            <w:r w:rsidRPr="00633260">
              <w:rPr>
                <w:rFonts w:ascii="Times New Roman" w:hAnsi="Times New Roman"/>
                <w:b/>
                <w:color w:val="auto"/>
                <w:szCs w:val="24"/>
                <w:lang w:val="ru-RU"/>
              </w:rPr>
              <w:t>Продавец</w:t>
            </w:r>
            <w:r w:rsidRPr="00633260">
              <w:rPr>
                <w:rFonts w:ascii="Times New Roman" w:hAnsi="Times New Roman"/>
                <w:color w:val="auto"/>
                <w:szCs w:val="24"/>
                <w:lang w:val="ru-RU"/>
              </w:rPr>
              <w:t xml:space="preserve"> не вправе передавать третьим лицам права и обязанности по контракту без письменного согласия </w:t>
            </w:r>
            <w:r w:rsidRPr="00633260">
              <w:rPr>
                <w:rFonts w:ascii="Times New Roman" w:hAnsi="Times New Roman"/>
                <w:b/>
                <w:color w:val="auto"/>
                <w:szCs w:val="24"/>
                <w:lang w:val="ru-RU"/>
              </w:rPr>
              <w:t>Покупателя</w:t>
            </w:r>
            <w:r w:rsidRPr="00633260">
              <w:rPr>
                <w:rFonts w:ascii="Times New Roman" w:hAnsi="Times New Roman"/>
                <w:color w:val="auto"/>
                <w:szCs w:val="24"/>
                <w:lang w:val="ru-RU"/>
              </w:rPr>
              <w:t>.</w:t>
            </w:r>
          </w:p>
        </w:tc>
        <w:tc>
          <w:tcPr>
            <w:tcW w:w="5520" w:type="dxa"/>
            <w:gridSpan w:val="2"/>
          </w:tcPr>
          <w:p w14:paraId="07588EFC"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13.3. The SELLERS have no right to assign their rights and obligations under the contract to any third party without the written consent of the BUYERS.</w:t>
            </w:r>
          </w:p>
        </w:tc>
      </w:tr>
      <w:tr w:rsidR="00326338" w:rsidRPr="00633260" w14:paraId="5D7C0206" w14:textId="77777777">
        <w:tc>
          <w:tcPr>
            <w:tcW w:w="5400" w:type="dxa"/>
          </w:tcPr>
          <w:p w14:paraId="0FF1E1CC"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xml:space="preserve">13.4. Все изменения и дополнения к настоящему контракту действительны, </w:t>
            </w:r>
            <w:r w:rsidR="000C442A" w:rsidRPr="00633260">
              <w:rPr>
                <w:rFonts w:ascii="Times New Roman" w:hAnsi="Times New Roman"/>
                <w:color w:val="auto"/>
                <w:szCs w:val="24"/>
                <w:lang w:val="ru-RU"/>
              </w:rPr>
              <w:t>если они</w:t>
            </w:r>
            <w:r w:rsidRPr="00633260">
              <w:rPr>
                <w:rFonts w:ascii="Times New Roman" w:hAnsi="Times New Roman"/>
                <w:color w:val="auto"/>
                <w:szCs w:val="24"/>
                <w:lang w:val="ru-RU"/>
              </w:rPr>
              <w:t xml:space="preserve"> подписаны обеими сторонами.</w:t>
            </w:r>
          </w:p>
        </w:tc>
        <w:tc>
          <w:tcPr>
            <w:tcW w:w="5520" w:type="dxa"/>
            <w:gridSpan w:val="2"/>
          </w:tcPr>
          <w:p w14:paraId="4D7004FB"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13.4. All addendum and amendments to this contract are valid only if signed by both Parties.</w:t>
            </w:r>
          </w:p>
        </w:tc>
      </w:tr>
      <w:tr w:rsidR="00326338" w:rsidRPr="00633260" w14:paraId="6BABB0F7" w14:textId="77777777">
        <w:tc>
          <w:tcPr>
            <w:tcW w:w="5400" w:type="dxa"/>
          </w:tcPr>
          <w:p w14:paraId="79668F25" w14:textId="550BE133" w:rsidR="00955120" w:rsidRPr="00042305" w:rsidRDefault="00326338" w:rsidP="00042305">
            <w:pPr>
              <w:ind w:right="176"/>
              <w:rPr>
                <w:rFonts w:ascii="Times New Roman" w:hAnsi="Times New Roman"/>
                <w:color w:val="auto"/>
                <w:szCs w:val="24"/>
                <w:lang w:val="ru-RU"/>
              </w:rPr>
            </w:pPr>
            <w:r w:rsidRPr="00042305">
              <w:rPr>
                <w:rFonts w:ascii="Times New Roman" w:hAnsi="Times New Roman"/>
                <w:color w:val="auto"/>
                <w:szCs w:val="24"/>
                <w:lang w:val="ru-RU"/>
              </w:rPr>
              <w:t xml:space="preserve">Настоящий контракт вместе с приложениями содержит </w:t>
            </w:r>
            <w:r w:rsidR="000043F6" w:rsidRPr="00042305">
              <w:rPr>
                <w:rFonts w:ascii="Times New Roman" w:hAnsi="Times New Roman"/>
                <w:color w:val="auto"/>
                <w:szCs w:val="24"/>
                <w:lang w:val="ru-RU"/>
              </w:rPr>
              <w:t>1</w:t>
            </w:r>
            <w:r w:rsidR="00042305" w:rsidRPr="00042305">
              <w:rPr>
                <w:rFonts w:ascii="Times New Roman" w:hAnsi="Times New Roman"/>
                <w:color w:val="auto"/>
                <w:szCs w:val="24"/>
                <w:lang w:val="ru-RU"/>
              </w:rPr>
              <w:t>0</w:t>
            </w:r>
            <w:r w:rsidRPr="00042305">
              <w:rPr>
                <w:rFonts w:ascii="Times New Roman" w:hAnsi="Times New Roman"/>
                <w:color w:val="auto"/>
                <w:szCs w:val="24"/>
                <w:lang w:val="ru-RU"/>
              </w:rPr>
              <w:t xml:space="preserve"> страниц.</w:t>
            </w:r>
            <w:r w:rsidR="00955120" w:rsidRPr="00042305">
              <w:rPr>
                <w:rFonts w:hint="eastAsia"/>
                <w:color w:val="auto"/>
                <w:lang w:val="ru-RU"/>
              </w:rPr>
              <w:t xml:space="preserve"> </w:t>
            </w:r>
          </w:p>
        </w:tc>
        <w:tc>
          <w:tcPr>
            <w:tcW w:w="5520" w:type="dxa"/>
            <w:gridSpan w:val="2"/>
          </w:tcPr>
          <w:p w14:paraId="6E8E7F04" w14:textId="666F39CB" w:rsidR="00326338" w:rsidRPr="00042305" w:rsidRDefault="00326338" w:rsidP="00042305">
            <w:pPr>
              <w:ind w:right="176" w:firstLine="85"/>
              <w:rPr>
                <w:rFonts w:ascii="Times New Roman" w:hAnsi="Times New Roman"/>
                <w:color w:val="auto"/>
                <w:szCs w:val="24"/>
              </w:rPr>
            </w:pPr>
            <w:r w:rsidRPr="00042305">
              <w:rPr>
                <w:rFonts w:ascii="Times New Roman" w:hAnsi="Times New Roman"/>
                <w:color w:val="auto"/>
                <w:szCs w:val="24"/>
              </w:rPr>
              <w:t xml:space="preserve">Together with Appendixes the present contract consists of </w:t>
            </w:r>
            <w:r w:rsidR="000043F6" w:rsidRPr="00042305">
              <w:rPr>
                <w:rFonts w:ascii="Times New Roman" w:hAnsi="Times New Roman"/>
                <w:color w:val="auto"/>
                <w:szCs w:val="24"/>
                <w:lang w:val="en-US"/>
              </w:rPr>
              <w:t>1</w:t>
            </w:r>
            <w:r w:rsidR="00042305" w:rsidRPr="00042305">
              <w:rPr>
                <w:rFonts w:ascii="Times New Roman" w:hAnsi="Times New Roman"/>
                <w:color w:val="auto"/>
                <w:szCs w:val="24"/>
                <w:lang w:val="en-US"/>
              </w:rPr>
              <w:t>0</w:t>
            </w:r>
            <w:r w:rsidR="00972422" w:rsidRPr="00042305">
              <w:rPr>
                <w:rFonts w:ascii="Times New Roman" w:hAnsi="Times New Roman"/>
                <w:color w:val="auto"/>
                <w:szCs w:val="24"/>
                <w:lang w:val="en-US"/>
              </w:rPr>
              <w:t xml:space="preserve"> </w:t>
            </w:r>
            <w:r w:rsidRPr="00042305">
              <w:rPr>
                <w:rFonts w:ascii="Times New Roman" w:hAnsi="Times New Roman"/>
                <w:color w:val="auto"/>
                <w:szCs w:val="24"/>
              </w:rPr>
              <w:t>pages.</w:t>
            </w:r>
            <w:r w:rsidR="00AD52B8" w:rsidRPr="00042305">
              <w:rPr>
                <w:rFonts w:ascii="Times New Roman" w:hAnsi="Times New Roman"/>
                <w:color w:val="auto"/>
                <w:szCs w:val="24"/>
              </w:rPr>
              <w:t xml:space="preserve"> </w:t>
            </w:r>
          </w:p>
        </w:tc>
      </w:tr>
      <w:tr w:rsidR="00326338" w:rsidRPr="00633260" w14:paraId="662B9502" w14:textId="77777777">
        <w:tc>
          <w:tcPr>
            <w:tcW w:w="5400" w:type="dxa"/>
          </w:tcPr>
          <w:p w14:paraId="34B0DEF4" w14:textId="77777777" w:rsidR="00326338" w:rsidRPr="009C071F" w:rsidRDefault="00326338" w:rsidP="00326338">
            <w:pPr>
              <w:ind w:right="176"/>
              <w:rPr>
                <w:rFonts w:ascii="Times New Roman" w:hAnsi="Times New Roman"/>
                <w:color w:val="auto"/>
                <w:szCs w:val="24"/>
                <w:lang w:val="ru-RU"/>
              </w:rPr>
            </w:pPr>
            <w:r w:rsidRPr="009C071F">
              <w:rPr>
                <w:rFonts w:ascii="Times New Roman" w:hAnsi="Times New Roman"/>
                <w:color w:val="auto"/>
                <w:szCs w:val="24"/>
                <w:lang w:val="ru-RU"/>
              </w:rPr>
              <w:t>13.5. Контpакт вступает в силу с даты подписания контракта обеими сторонами.</w:t>
            </w:r>
          </w:p>
        </w:tc>
        <w:tc>
          <w:tcPr>
            <w:tcW w:w="5520" w:type="dxa"/>
            <w:gridSpan w:val="2"/>
          </w:tcPr>
          <w:p w14:paraId="00660DC9" w14:textId="77777777" w:rsidR="00326338" w:rsidRPr="009C071F" w:rsidRDefault="00326338" w:rsidP="00326338">
            <w:pPr>
              <w:ind w:right="176"/>
              <w:rPr>
                <w:rFonts w:ascii="Times New Roman" w:hAnsi="Times New Roman"/>
                <w:color w:val="auto"/>
                <w:szCs w:val="24"/>
              </w:rPr>
            </w:pPr>
            <w:r w:rsidRPr="009C071F">
              <w:rPr>
                <w:rFonts w:ascii="Times New Roman" w:hAnsi="Times New Roman"/>
                <w:color w:val="auto"/>
                <w:szCs w:val="24"/>
              </w:rPr>
              <w:t>13.5. The contract comes into effect from the date of signing by both parties.</w:t>
            </w:r>
          </w:p>
        </w:tc>
      </w:tr>
      <w:tr w:rsidR="00326338" w:rsidRPr="00633260" w14:paraId="6CB2DE00" w14:textId="77777777">
        <w:tc>
          <w:tcPr>
            <w:tcW w:w="5400" w:type="dxa"/>
          </w:tcPr>
          <w:p w14:paraId="31006863" w14:textId="77777777" w:rsidR="00326338" w:rsidRPr="00633260" w:rsidRDefault="00326338" w:rsidP="000C442A">
            <w:pPr>
              <w:ind w:right="176"/>
              <w:rPr>
                <w:rFonts w:ascii="Times New Roman" w:hAnsi="Times New Roman"/>
                <w:color w:val="auto"/>
                <w:szCs w:val="24"/>
                <w:lang w:val="ru-RU"/>
              </w:rPr>
            </w:pPr>
            <w:r w:rsidRPr="00633260">
              <w:rPr>
                <w:rFonts w:ascii="Times New Roman" w:hAnsi="Times New Roman"/>
                <w:color w:val="auto"/>
                <w:szCs w:val="24"/>
                <w:lang w:val="ru-RU"/>
              </w:rPr>
              <w:t>13.6. Настоящий контракт составлен в 2-х экземплярах на русском и английском языках, причем оба текста имеют одинаковую силу.</w:t>
            </w:r>
          </w:p>
        </w:tc>
        <w:tc>
          <w:tcPr>
            <w:tcW w:w="5520" w:type="dxa"/>
            <w:gridSpan w:val="2"/>
          </w:tcPr>
          <w:p w14:paraId="77B16D16"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 xml:space="preserve">13.6. The present contract is made in </w:t>
            </w:r>
            <w:r w:rsidRPr="00633260">
              <w:rPr>
                <w:rFonts w:ascii="Times New Roman" w:hAnsi="Times New Roman"/>
                <w:color w:val="auto"/>
                <w:szCs w:val="24"/>
                <w:lang w:val="en-US"/>
              </w:rPr>
              <w:t>2</w:t>
            </w:r>
            <w:r w:rsidRPr="00633260">
              <w:rPr>
                <w:rFonts w:ascii="Times New Roman" w:hAnsi="Times New Roman"/>
                <w:color w:val="auto"/>
                <w:szCs w:val="24"/>
              </w:rPr>
              <w:t xml:space="preserve"> copies in Russian and English languages, both texts having equal power.</w:t>
            </w:r>
          </w:p>
        </w:tc>
      </w:tr>
      <w:tr w:rsidR="00326338" w:rsidRPr="00633260" w14:paraId="2A9BFBE0" w14:textId="77777777">
        <w:tc>
          <w:tcPr>
            <w:tcW w:w="5400" w:type="dxa"/>
          </w:tcPr>
          <w:p w14:paraId="24FB8D54"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 xml:space="preserve">13.7. Срок действия настоящего контракта истечет после выполнения сторонами принятых на себя обязательств и урегулирования расчетов по данному контракту. </w:t>
            </w:r>
          </w:p>
        </w:tc>
        <w:tc>
          <w:tcPr>
            <w:tcW w:w="5520" w:type="dxa"/>
            <w:gridSpan w:val="2"/>
          </w:tcPr>
          <w:p w14:paraId="61699592" w14:textId="77777777" w:rsidR="00326338" w:rsidRPr="00633260" w:rsidRDefault="00326338" w:rsidP="00326338">
            <w:pPr>
              <w:ind w:right="176"/>
              <w:rPr>
                <w:rFonts w:ascii="Times New Roman" w:hAnsi="Times New Roman"/>
                <w:color w:val="auto"/>
                <w:szCs w:val="24"/>
              </w:rPr>
            </w:pPr>
            <w:r w:rsidRPr="00633260">
              <w:rPr>
                <w:rFonts w:ascii="Times New Roman" w:hAnsi="Times New Roman"/>
                <w:color w:val="auto"/>
                <w:szCs w:val="24"/>
              </w:rPr>
              <w:t>13.7. The contract expires after fulfilment of the obligations by the Parties and clearing of accounts.</w:t>
            </w:r>
          </w:p>
        </w:tc>
      </w:tr>
      <w:tr w:rsidR="00326338" w:rsidRPr="00633260" w14:paraId="31F192F4" w14:textId="77777777">
        <w:tc>
          <w:tcPr>
            <w:tcW w:w="5400" w:type="dxa"/>
          </w:tcPr>
          <w:p w14:paraId="3D1A8130" w14:textId="77777777" w:rsidR="00326338" w:rsidRPr="00633260" w:rsidRDefault="00326338" w:rsidP="00326338">
            <w:pPr>
              <w:ind w:right="176"/>
              <w:rPr>
                <w:rFonts w:ascii="Times New Roman" w:hAnsi="Times New Roman"/>
                <w:color w:val="auto"/>
                <w:szCs w:val="24"/>
                <w:lang w:val="ru-RU"/>
              </w:rPr>
            </w:pPr>
            <w:r w:rsidRPr="00633260">
              <w:rPr>
                <w:rFonts w:ascii="Times New Roman" w:hAnsi="Times New Roman"/>
                <w:color w:val="auto"/>
                <w:szCs w:val="24"/>
                <w:lang w:val="ru-RU"/>
              </w:rPr>
              <w:t>13.8. Копии контракта, всех спецификаций, приложений, изменений и дополнений подписанного обеими сторонами, переданные по факсу, считаются действительными.</w:t>
            </w:r>
          </w:p>
        </w:tc>
        <w:tc>
          <w:tcPr>
            <w:tcW w:w="5520" w:type="dxa"/>
            <w:gridSpan w:val="2"/>
          </w:tcPr>
          <w:p w14:paraId="3CDAECD9" w14:textId="77777777" w:rsidR="004A66BA" w:rsidRPr="00135D74" w:rsidRDefault="00326338" w:rsidP="00326338">
            <w:pPr>
              <w:ind w:right="176"/>
              <w:rPr>
                <w:rFonts w:ascii="Times New Roman" w:hAnsi="Times New Roman"/>
                <w:color w:val="auto"/>
                <w:szCs w:val="24"/>
                <w:lang w:val="en-US" w:eastAsia="ja-JP"/>
              </w:rPr>
            </w:pPr>
            <w:r w:rsidRPr="00633260">
              <w:rPr>
                <w:rFonts w:ascii="Times New Roman" w:hAnsi="Times New Roman"/>
                <w:color w:val="auto"/>
                <w:szCs w:val="24"/>
                <w:lang w:val="en-US"/>
              </w:rPr>
              <w:t>13.8 Copies of the contract, all addendum and amendments, specifications, duly signed by both parties, received via fax transmission, are considered valid</w:t>
            </w:r>
            <w:r w:rsidR="004A66BA" w:rsidRPr="00633260">
              <w:rPr>
                <w:rFonts w:ascii="Times New Roman" w:hAnsi="Times New Roman" w:hint="eastAsia"/>
                <w:color w:val="auto"/>
                <w:szCs w:val="24"/>
                <w:lang w:val="en-US" w:eastAsia="ja-JP"/>
              </w:rPr>
              <w:t>.</w:t>
            </w:r>
          </w:p>
          <w:p w14:paraId="35BD1594" w14:textId="77777777" w:rsidR="000043F6" w:rsidRPr="00135D74" w:rsidRDefault="000043F6" w:rsidP="00326338">
            <w:pPr>
              <w:ind w:right="176"/>
              <w:rPr>
                <w:rFonts w:ascii="Times New Roman" w:hAnsi="Times New Roman"/>
                <w:color w:val="auto"/>
                <w:szCs w:val="24"/>
                <w:lang w:val="en-US" w:eastAsia="ja-JP"/>
              </w:rPr>
            </w:pPr>
          </w:p>
        </w:tc>
      </w:tr>
      <w:tr w:rsidR="00326338" w:rsidRPr="00633260" w14:paraId="1E391408" w14:textId="77777777">
        <w:tc>
          <w:tcPr>
            <w:tcW w:w="5400" w:type="dxa"/>
          </w:tcPr>
          <w:p w14:paraId="1B9F595C" w14:textId="77777777" w:rsidR="00326338" w:rsidRPr="00633260" w:rsidRDefault="00326338" w:rsidP="006C2DA6">
            <w:pPr>
              <w:spacing w:line="360" w:lineRule="auto"/>
              <w:ind w:right="176"/>
              <w:jc w:val="center"/>
              <w:rPr>
                <w:rFonts w:ascii="Times New Roman" w:hAnsi="Times New Roman"/>
                <w:b/>
                <w:color w:val="auto"/>
                <w:szCs w:val="24"/>
                <w:lang w:val="fr-FR"/>
              </w:rPr>
            </w:pPr>
            <w:r w:rsidRPr="00633260">
              <w:rPr>
                <w:rFonts w:ascii="Times New Roman" w:hAnsi="Times New Roman"/>
                <w:b/>
                <w:color w:val="auto"/>
                <w:szCs w:val="24"/>
                <w:lang w:val="ru-RU"/>
              </w:rPr>
              <w:t>1</w:t>
            </w:r>
            <w:r w:rsidR="006C2DA6">
              <w:rPr>
                <w:rFonts w:ascii="Times New Roman" w:hAnsi="Times New Roman"/>
                <w:b/>
                <w:color w:val="auto"/>
                <w:szCs w:val="24"/>
                <w:lang w:val="ru-RU"/>
              </w:rPr>
              <w:t>4</w:t>
            </w:r>
            <w:r w:rsidRPr="00633260">
              <w:rPr>
                <w:rFonts w:ascii="Times New Roman" w:hAnsi="Times New Roman"/>
                <w:b/>
                <w:color w:val="auto"/>
                <w:szCs w:val="24"/>
                <w:lang w:val="ru-RU"/>
              </w:rPr>
              <w:t>. ЮРИДИЧЕСКИЕ АДРЕСА СТОРОН</w:t>
            </w:r>
          </w:p>
        </w:tc>
        <w:tc>
          <w:tcPr>
            <w:tcW w:w="5520" w:type="dxa"/>
            <w:gridSpan w:val="2"/>
          </w:tcPr>
          <w:p w14:paraId="4B33D32C" w14:textId="77777777" w:rsidR="00326338" w:rsidRPr="00633260" w:rsidRDefault="00326338" w:rsidP="006C2DA6">
            <w:pPr>
              <w:ind w:right="176"/>
              <w:jc w:val="center"/>
              <w:rPr>
                <w:rFonts w:ascii="Times New Roman" w:hAnsi="Times New Roman"/>
                <w:b/>
                <w:color w:val="auto"/>
                <w:szCs w:val="24"/>
              </w:rPr>
            </w:pPr>
            <w:r w:rsidRPr="00633260">
              <w:rPr>
                <w:rFonts w:ascii="Times New Roman" w:hAnsi="Times New Roman"/>
                <w:b/>
                <w:color w:val="auto"/>
                <w:szCs w:val="24"/>
              </w:rPr>
              <w:t>1</w:t>
            </w:r>
            <w:r w:rsidR="006C2DA6" w:rsidRPr="006C2DA6">
              <w:rPr>
                <w:rFonts w:ascii="Times New Roman" w:hAnsi="Times New Roman"/>
                <w:b/>
                <w:color w:val="auto"/>
                <w:szCs w:val="24"/>
                <w:lang w:val="en-US"/>
              </w:rPr>
              <w:t>4</w:t>
            </w:r>
            <w:r w:rsidRPr="00633260">
              <w:rPr>
                <w:rFonts w:ascii="Times New Roman" w:hAnsi="Times New Roman"/>
                <w:b/>
                <w:color w:val="auto"/>
                <w:szCs w:val="24"/>
              </w:rPr>
              <w:t>. LEGAL ADDRESSES  OF  THE  PARTIES</w:t>
            </w:r>
          </w:p>
        </w:tc>
      </w:tr>
      <w:tr w:rsidR="00326338" w:rsidRPr="00633260" w14:paraId="0F8482BF" w14:textId="77777777">
        <w:tc>
          <w:tcPr>
            <w:tcW w:w="5400" w:type="dxa"/>
          </w:tcPr>
          <w:p w14:paraId="0EC2309B" w14:textId="77777777" w:rsidR="00326338" w:rsidRPr="00633260" w:rsidRDefault="00326338" w:rsidP="00326338">
            <w:pPr>
              <w:ind w:right="176"/>
              <w:rPr>
                <w:rFonts w:ascii="Times New Roman" w:hAnsi="Times New Roman"/>
                <w:b/>
                <w:color w:val="auto"/>
                <w:szCs w:val="24"/>
                <w:lang w:val="ru-RU"/>
              </w:rPr>
            </w:pPr>
            <w:r w:rsidRPr="00633260">
              <w:rPr>
                <w:rFonts w:ascii="Times New Roman" w:hAnsi="Times New Roman"/>
                <w:b/>
                <w:color w:val="auto"/>
                <w:szCs w:val="24"/>
                <w:u w:val="single"/>
                <w:lang w:val="ru-RU"/>
              </w:rPr>
              <w:t>ПОКУПАТЕЛЬ:</w:t>
            </w:r>
          </w:p>
        </w:tc>
        <w:tc>
          <w:tcPr>
            <w:tcW w:w="5520" w:type="dxa"/>
            <w:gridSpan w:val="2"/>
          </w:tcPr>
          <w:p w14:paraId="4ACF588A" w14:textId="77777777" w:rsidR="00326338" w:rsidRPr="00633260" w:rsidRDefault="00326338" w:rsidP="00326338">
            <w:pPr>
              <w:ind w:right="176"/>
              <w:rPr>
                <w:rFonts w:ascii="Times New Roman" w:hAnsi="Times New Roman"/>
                <w:b/>
                <w:color w:val="auto"/>
                <w:szCs w:val="24"/>
                <w:lang w:val="ru-RU"/>
              </w:rPr>
            </w:pPr>
            <w:r w:rsidRPr="00633260">
              <w:rPr>
                <w:rFonts w:ascii="Times New Roman" w:hAnsi="Times New Roman"/>
                <w:b/>
                <w:color w:val="auto"/>
                <w:szCs w:val="24"/>
                <w:u w:val="single"/>
              </w:rPr>
              <w:t>THE</w:t>
            </w:r>
            <w:r w:rsidRPr="00633260">
              <w:rPr>
                <w:rFonts w:ascii="Times New Roman" w:hAnsi="Times New Roman"/>
                <w:b/>
                <w:color w:val="auto"/>
                <w:szCs w:val="24"/>
                <w:u w:val="single"/>
                <w:lang w:val="ru-RU"/>
              </w:rPr>
              <w:t xml:space="preserve"> </w:t>
            </w:r>
            <w:r w:rsidRPr="00633260">
              <w:rPr>
                <w:rFonts w:ascii="Times New Roman" w:hAnsi="Times New Roman"/>
                <w:b/>
                <w:color w:val="auto"/>
                <w:szCs w:val="24"/>
                <w:u w:val="single"/>
              </w:rPr>
              <w:t>BUYERS</w:t>
            </w:r>
            <w:r w:rsidRPr="00633260">
              <w:rPr>
                <w:rFonts w:ascii="Times New Roman" w:hAnsi="Times New Roman"/>
                <w:b/>
                <w:color w:val="auto"/>
                <w:szCs w:val="24"/>
                <w:u w:val="single"/>
                <w:lang w:val="ru-RU"/>
              </w:rPr>
              <w:t>:</w:t>
            </w:r>
          </w:p>
        </w:tc>
      </w:tr>
      <w:tr w:rsidR="00326338" w:rsidRPr="00633260" w14:paraId="2164A824" w14:textId="77777777">
        <w:tc>
          <w:tcPr>
            <w:tcW w:w="5400" w:type="dxa"/>
          </w:tcPr>
          <w:p w14:paraId="6998A057" w14:textId="77777777" w:rsidR="00326338" w:rsidRPr="006004AC" w:rsidRDefault="006004AC" w:rsidP="00326338">
            <w:pPr>
              <w:pStyle w:val="ab"/>
              <w:ind w:right="142"/>
              <w:rPr>
                <w:szCs w:val="24"/>
              </w:rPr>
            </w:pPr>
            <w:r>
              <w:rPr>
                <w:szCs w:val="24"/>
              </w:rPr>
              <w:t>ООО</w:t>
            </w:r>
            <w:r w:rsidR="00326338" w:rsidRPr="006004AC">
              <w:rPr>
                <w:szCs w:val="24"/>
              </w:rPr>
              <w:t xml:space="preserve"> «Бухарский НПЗ»,</w:t>
            </w:r>
          </w:p>
          <w:p w14:paraId="1F4C2A56" w14:textId="77777777" w:rsidR="00326338" w:rsidRPr="006004AC" w:rsidRDefault="00326338" w:rsidP="00326338">
            <w:pPr>
              <w:pStyle w:val="ab"/>
              <w:ind w:right="142"/>
              <w:rPr>
                <w:szCs w:val="24"/>
              </w:rPr>
            </w:pPr>
            <w:r w:rsidRPr="006004AC">
              <w:rPr>
                <w:szCs w:val="24"/>
              </w:rPr>
              <w:t xml:space="preserve">Республика Узбекистан, </w:t>
            </w:r>
            <w:r w:rsidR="00995617" w:rsidRPr="006004AC">
              <w:rPr>
                <w:szCs w:val="24"/>
              </w:rPr>
              <w:t>200900</w:t>
            </w:r>
            <w:r w:rsidRPr="006004AC">
              <w:rPr>
                <w:szCs w:val="24"/>
              </w:rPr>
              <w:t>, Бухарская область, г. Караул базар, ул. Мустакиллик, 1.</w:t>
            </w:r>
          </w:p>
          <w:p w14:paraId="4800DAF7" w14:textId="77777777" w:rsidR="00326338" w:rsidRPr="006004AC" w:rsidRDefault="00326338" w:rsidP="00326338">
            <w:pPr>
              <w:pStyle w:val="ab"/>
              <w:ind w:right="142"/>
              <w:rPr>
                <w:szCs w:val="24"/>
              </w:rPr>
            </w:pPr>
            <w:r w:rsidRPr="006004AC">
              <w:rPr>
                <w:szCs w:val="24"/>
              </w:rPr>
              <w:t>тел: (8-365) 36 4-42-50, (8-365) 22 3-62-60,</w:t>
            </w:r>
          </w:p>
          <w:p w14:paraId="63DD18A2" w14:textId="77777777" w:rsidR="00326338" w:rsidRPr="006004AC" w:rsidRDefault="00326338" w:rsidP="00326338">
            <w:pPr>
              <w:pStyle w:val="ab"/>
              <w:ind w:right="142"/>
              <w:rPr>
                <w:szCs w:val="24"/>
              </w:rPr>
            </w:pPr>
            <w:r w:rsidRPr="006004AC">
              <w:rPr>
                <w:szCs w:val="24"/>
              </w:rPr>
              <w:t>факс: (8-365) 36 4-45-50.</w:t>
            </w:r>
          </w:p>
          <w:p w14:paraId="3406F610" w14:textId="77777777" w:rsidR="00326338" w:rsidRPr="006004AC" w:rsidRDefault="00326338" w:rsidP="00326338">
            <w:pPr>
              <w:pStyle w:val="ab"/>
              <w:ind w:right="142"/>
              <w:rPr>
                <w:szCs w:val="24"/>
              </w:rPr>
            </w:pPr>
            <w:r w:rsidRPr="006004AC">
              <w:rPr>
                <w:szCs w:val="24"/>
              </w:rPr>
              <w:t>Банковские реквизиты:</w:t>
            </w:r>
          </w:p>
          <w:p w14:paraId="264347B8" w14:textId="77777777" w:rsidR="00042305" w:rsidRDefault="00326338" w:rsidP="00326338">
            <w:pPr>
              <w:pStyle w:val="ab"/>
              <w:ind w:right="142"/>
              <w:rPr>
                <w:szCs w:val="24"/>
              </w:rPr>
            </w:pPr>
            <w:r w:rsidRPr="006004AC">
              <w:rPr>
                <w:szCs w:val="24"/>
              </w:rPr>
              <w:t xml:space="preserve">Бухарский региональный филиал </w:t>
            </w:r>
          </w:p>
          <w:p w14:paraId="0A1A9D48" w14:textId="7E23314F" w:rsidR="00326338" w:rsidRPr="006004AC" w:rsidRDefault="00326338" w:rsidP="00326338">
            <w:pPr>
              <w:pStyle w:val="ab"/>
              <w:ind w:right="142"/>
              <w:rPr>
                <w:szCs w:val="24"/>
              </w:rPr>
            </w:pPr>
            <w:r w:rsidRPr="006004AC">
              <w:rPr>
                <w:szCs w:val="24"/>
              </w:rPr>
              <w:t>АК</w:t>
            </w:r>
            <w:r w:rsidR="00042305">
              <w:rPr>
                <w:szCs w:val="24"/>
              </w:rPr>
              <w:t>Б</w:t>
            </w:r>
            <w:r w:rsidRPr="006004AC">
              <w:rPr>
                <w:szCs w:val="24"/>
              </w:rPr>
              <w:t xml:space="preserve"> «УЗПРОМСТРОЙБАНК»</w:t>
            </w:r>
          </w:p>
          <w:p w14:paraId="3A1081FD" w14:textId="2727B13E" w:rsidR="00326338" w:rsidRPr="006004AC" w:rsidRDefault="00326338" w:rsidP="00326338">
            <w:pPr>
              <w:pStyle w:val="ab"/>
              <w:ind w:right="142"/>
              <w:rPr>
                <w:szCs w:val="24"/>
              </w:rPr>
            </w:pPr>
            <w:r w:rsidRPr="006004AC">
              <w:rPr>
                <w:szCs w:val="24"/>
              </w:rPr>
              <w:t xml:space="preserve">Адрес банка: </w:t>
            </w:r>
            <w:r w:rsidR="006C2DA6">
              <w:rPr>
                <w:szCs w:val="24"/>
              </w:rPr>
              <w:t>200100</w:t>
            </w:r>
            <w:r w:rsidRPr="006004AC">
              <w:rPr>
                <w:szCs w:val="24"/>
              </w:rPr>
              <w:t xml:space="preserve">, Республика Узбекистан, </w:t>
            </w:r>
            <w:r w:rsidR="00042305">
              <w:rPr>
                <w:szCs w:val="24"/>
              </w:rPr>
              <w:t xml:space="preserve">               </w:t>
            </w:r>
            <w:r w:rsidRPr="006004AC">
              <w:rPr>
                <w:szCs w:val="24"/>
              </w:rPr>
              <w:t>г. Бухара,  ул. Б.</w:t>
            </w:r>
            <w:r w:rsidR="00381DA7" w:rsidRPr="006004AC">
              <w:rPr>
                <w:szCs w:val="24"/>
              </w:rPr>
              <w:t xml:space="preserve"> </w:t>
            </w:r>
            <w:r w:rsidRPr="006004AC">
              <w:rPr>
                <w:szCs w:val="24"/>
              </w:rPr>
              <w:t>Накшбанди, 257 А.</w:t>
            </w:r>
          </w:p>
          <w:p w14:paraId="26578E8B" w14:textId="5E39EAA8" w:rsidR="00326338" w:rsidRDefault="00326338" w:rsidP="00326338">
            <w:pPr>
              <w:pStyle w:val="ab"/>
              <w:ind w:right="142"/>
              <w:rPr>
                <w:szCs w:val="24"/>
              </w:rPr>
            </w:pPr>
            <w:r w:rsidRPr="006004AC">
              <w:rPr>
                <w:szCs w:val="24"/>
              </w:rPr>
              <w:t xml:space="preserve">Расчетный счет: </w:t>
            </w:r>
          </w:p>
          <w:p w14:paraId="080436DA" w14:textId="77777777" w:rsidR="00326338" w:rsidRPr="006004AC" w:rsidRDefault="00326338" w:rsidP="00326338">
            <w:pPr>
              <w:pStyle w:val="ab"/>
              <w:ind w:right="142"/>
              <w:rPr>
                <w:szCs w:val="24"/>
              </w:rPr>
            </w:pPr>
            <w:r w:rsidRPr="006004AC">
              <w:rPr>
                <w:szCs w:val="24"/>
              </w:rPr>
              <w:t>МФО 00086</w:t>
            </w:r>
          </w:p>
          <w:p w14:paraId="24B90032" w14:textId="77777777" w:rsidR="00326338" w:rsidRPr="006004AC" w:rsidRDefault="00326338" w:rsidP="00326338">
            <w:pPr>
              <w:pStyle w:val="ab"/>
              <w:ind w:right="142"/>
              <w:rPr>
                <w:szCs w:val="24"/>
              </w:rPr>
            </w:pPr>
            <w:r w:rsidRPr="006004AC">
              <w:rPr>
                <w:szCs w:val="24"/>
                <w:lang w:val="en-US"/>
              </w:rPr>
              <w:t>S</w:t>
            </w:r>
            <w:r w:rsidRPr="006004AC">
              <w:rPr>
                <w:szCs w:val="24"/>
              </w:rPr>
              <w:t>.</w:t>
            </w:r>
            <w:r w:rsidRPr="006004AC">
              <w:rPr>
                <w:szCs w:val="24"/>
                <w:lang w:val="en-US"/>
              </w:rPr>
              <w:t>W</w:t>
            </w:r>
            <w:r w:rsidRPr="006004AC">
              <w:rPr>
                <w:szCs w:val="24"/>
              </w:rPr>
              <w:t>.</w:t>
            </w:r>
            <w:r w:rsidRPr="006004AC">
              <w:rPr>
                <w:szCs w:val="24"/>
                <w:lang w:val="en-US"/>
              </w:rPr>
              <w:t>I</w:t>
            </w:r>
            <w:r w:rsidRPr="006004AC">
              <w:rPr>
                <w:szCs w:val="24"/>
              </w:rPr>
              <w:t>.</w:t>
            </w:r>
            <w:r w:rsidRPr="006004AC">
              <w:rPr>
                <w:szCs w:val="24"/>
                <w:lang w:val="en-US"/>
              </w:rPr>
              <w:t>F</w:t>
            </w:r>
            <w:r w:rsidRPr="006004AC">
              <w:rPr>
                <w:szCs w:val="24"/>
              </w:rPr>
              <w:t>.</w:t>
            </w:r>
            <w:r w:rsidRPr="006004AC">
              <w:rPr>
                <w:szCs w:val="24"/>
                <w:lang w:val="en-US"/>
              </w:rPr>
              <w:t>T</w:t>
            </w:r>
            <w:r w:rsidRPr="006004AC">
              <w:rPr>
                <w:szCs w:val="24"/>
              </w:rPr>
              <w:t xml:space="preserve">. </w:t>
            </w:r>
            <w:r w:rsidRPr="006004AC">
              <w:rPr>
                <w:szCs w:val="24"/>
                <w:lang w:val="en-US"/>
              </w:rPr>
              <w:t>code</w:t>
            </w:r>
            <w:r w:rsidRPr="006004AC">
              <w:rPr>
                <w:szCs w:val="24"/>
              </w:rPr>
              <w:t xml:space="preserve">: </w:t>
            </w:r>
            <w:r w:rsidRPr="006004AC">
              <w:rPr>
                <w:szCs w:val="24"/>
              </w:rPr>
              <w:tab/>
            </w:r>
            <w:r w:rsidRPr="006004AC">
              <w:rPr>
                <w:szCs w:val="24"/>
                <w:lang w:val="en-US"/>
              </w:rPr>
              <w:t>UJSI</w:t>
            </w:r>
            <w:r w:rsidRPr="006004AC">
              <w:rPr>
                <w:szCs w:val="24"/>
              </w:rPr>
              <w:t xml:space="preserve"> </w:t>
            </w:r>
            <w:r w:rsidRPr="006004AC">
              <w:rPr>
                <w:szCs w:val="24"/>
                <w:lang w:val="en-US"/>
              </w:rPr>
              <w:t>UZ</w:t>
            </w:r>
            <w:r w:rsidRPr="006004AC">
              <w:rPr>
                <w:szCs w:val="24"/>
              </w:rPr>
              <w:t xml:space="preserve"> 22</w:t>
            </w:r>
          </w:p>
          <w:p w14:paraId="68493E13" w14:textId="77777777" w:rsidR="00326338" w:rsidRPr="006004AC" w:rsidRDefault="00326338" w:rsidP="00326338">
            <w:pPr>
              <w:pStyle w:val="ab"/>
              <w:ind w:right="142"/>
              <w:rPr>
                <w:szCs w:val="24"/>
              </w:rPr>
            </w:pPr>
          </w:p>
        </w:tc>
        <w:tc>
          <w:tcPr>
            <w:tcW w:w="5520" w:type="dxa"/>
            <w:gridSpan w:val="2"/>
          </w:tcPr>
          <w:p w14:paraId="5CDF5CC8" w14:textId="42251F2C" w:rsidR="00326338" w:rsidRPr="006004AC" w:rsidRDefault="00042305" w:rsidP="00326338">
            <w:pPr>
              <w:ind w:right="176"/>
              <w:rPr>
                <w:rFonts w:ascii="Times New Roman" w:hAnsi="Times New Roman"/>
                <w:color w:val="auto"/>
                <w:szCs w:val="24"/>
                <w:lang w:val="en-US"/>
              </w:rPr>
            </w:pPr>
            <w:r w:rsidRPr="00045BE1">
              <w:rPr>
                <w:rFonts w:ascii="Times New Roman" w:hAnsi="Times New Roman"/>
                <w:color w:val="auto"/>
                <w:szCs w:val="24"/>
                <w:lang w:val="en-US"/>
              </w:rPr>
              <w:t>«</w:t>
            </w:r>
            <w:r>
              <w:rPr>
                <w:rFonts w:ascii="Times New Roman" w:hAnsi="Times New Roman"/>
                <w:color w:val="auto"/>
                <w:szCs w:val="24"/>
                <w:lang w:val="en-US"/>
              </w:rPr>
              <w:t>Bukhara Oil Refinery</w:t>
            </w:r>
            <w:r w:rsidRPr="00045BE1">
              <w:rPr>
                <w:rFonts w:ascii="Times New Roman" w:hAnsi="Times New Roman"/>
                <w:color w:val="auto"/>
                <w:szCs w:val="24"/>
                <w:lang w:val="en-US"/>
              </w:rPr>
              <w:t>»</w:t>
            </w:r>
            <w:r>
              <w:rPr>
                <w:rFonts w:ascii="Times New Roman" w:hAnsi="Times New Roman"/>
                <w:color w:val="auto"/>
                <w:szCs w:val="24"/>
                <w:lang w:val="en-US"/>
              </w:rPr>
              <w:t xml:space="preserve"> LLC</w:t>
            </w:r>
            <w:r w:rsidR="00326338" w:rsidRPr="006004AC">
              <w:rPr>
                <w:rFonts w:ascii="Times New Roman" w:hAnsi="Times New Roman"/>
                <w:color w:val="auto"/>
                <w:szCs w:val="24"/>
                <w:lang w:val="en-US"/>
              </w:rPr>
              <w:t>,</w:t>
            </w:r>
          </w:p>
          <w:p w14:paraId="7FF7447C" w14:textId="303A35A4" w:rsidR="00326338" w:rsidRPr="006004AC" w:rsidRDefault="00042305" w:rsidP="00326338">
            <w:pPr>
              <w:ind w:right="176"/>
              <w:rPr>
                <w:rFonts w:ascii="Times New Roman" w:hAnsi="Times New Roman"/>
                <w:color w:val="auto"/>
                <w:szCs w:val="24"/>
                <w:lang w:val="en-US"/>
              </w:rPr>
            </w:pPr>
            <w:r w:rsidRPr="00042305">
              <w:rPr>
                <w:rFonts w:ascii="Times New Roman" w:hAnsi="Times New Roman"/>
                <w:color w:val="auto"/>
                <w:szCs w:val="24"/>
                <w:lang w:val="en-US"/>
              </w:rPr>
              <w:t>Republic of Uzbekistan</w:t>
            </w:r>
            <w:r w:rsidR="00326338" w:rsidRPr="006004AC">
              <w:rPr>
                <w:rFonts w:ascii="Times New Roman" w:hAnsi="Times New Roman"/>
                <w:color w:val="auto"/>
                <w:szCs w:val="24"/>
                <w:lang w:val="en-US"/>
              </w:rPr>
              <w:t xml:space="preserve">, </w:t>
            </w:r>
            <w:r w:rsidR="00995617" w:rsidRPr="006004AC">
              <w:rPr>
                <w:rFonts w:ascii="Times New Roman" w:hAnsi="Times New Roman"/>
                <w:color w:val="auto"/>
                <w:szCs w:val="24"/>
                <w:lang w:val="en-US"/>
              </w:rPr>
              <w:t>200900</w:t>
            </w:r>
            <w:r w:rsidR="00326338" w:rsidRPr="006004AC">
              <w:rPr>
                <w:rFonts w:ascii="Times New Roman" w:hAnsi="Times New Roman"/>
                <w:color w:val="auto"/>
                <w:szCs w:val="24"/>
                <w:lang w:val="en-US"/>
              </w:rPr>
              <w:t xml:space="preserve">, </w:t>
            </w:r>
            <w:proofErr w:type="spellStart"/>
            <w:r w:rsidRPr="00633260">
              <w:rPr>
                <w:rFonts w:ascii="Times New Roman" w:hAnsi="Times New Roman"/>
                <w:color w:val="auto"/>
                <w:szCs w:val="24"/>
              </w:rPr>
              <w:t>Karaulbazar</w:t>
            </w:r>
            <w:proofErr w:type="spellEnd"/>
            <w:r w:rsidRPr="00633260">
              <w:rPr>
                <w:rFonts w:ascii="Times New Roman" w:hAnsi="Times New Roman"/>
                <w:color w:val="auto"/>
                <w:szCs w:val="24"/>
              </w:rPr>
              <w:t xml:space="preserve"> town, Bukhara region</w:t>
            </w:r>
            <w:r w:rsidR="00326338" w:rsidRPr="006004AC">
              <w:rPr>
                <w:rFonts w:ascii="Times New Roman" w:hAnsi="Times New Roman"/>
                <w:color w:val="auto"/>
                <w:szCs w:val="24"/>
                <w:lang w:val="en-US"/>
              </w:rPr>
              <w:t xml:space="preserve">, </w:t>
            </w:r>
            <w:proofErr w:type="spellStart"/>
            <w:r w:rsidR="00326338" w:rsidRPr="006004AC">
              <w:rPr>
                <w:rFonts w:ascii="Times New Roman" w:hAnsi="Times New Roman"/>
                <w:color w:val="auto"/>
                <w:szCs w:val="24"/>
                <w:lang w:val="en-US"/>
              </w:rPr>
              <w:t>Mustakillik</w:t>
            </w:r>
            <w:proofErr w:type="spellEnd"/>
            <w:r>
              <w:rPr>
                <w:rFonts w:ascii="Times New Roman" w:hAnsi="Times New Roman"/>
                <w:color w:val="auto"/>
                <w:szCs w:val="24"/>
                <w:lang w:val="en-US"/>
              </w:rPr>
              <w:t xml:space="preserve"> </w:t>
            </w:r>
            <w:r w:rsidRPr="00042305">
              <w:rPr>
                <w:rFonts w:ascii="Times New Roman" w:hAnsi="Times New Roman"/>
                <w:color w:val="auto"/>
                <w:szCs w:val="24"/>
                <w:lang w:val="en-US"/>
              </w:rPr>
              <w:t>street</w:t>
            </w:r>
            <w:r w:rsidR="00326338" w:rsidRPr="006004AC">
              <w:rPr>
                <w:rFonts w:ascii="Times New Roman" w:hAnsi="Times New Roman"/>
                <w:color w:val="auto"/>
                <w:szCs w:val="24"/>
                <w:lang w:val="en-US"/>
              </w:rPr>
              <w:t>, 1.</w:t>
            </w:r>
          </w:p>
          <w:p w14:paraId="4C0B5576" w14:textId="77777777" w:rsidR="00326338" w:rsidRPr="006004AC" w:rsidRDefault="00326338" w:rsidP="00326338">
            <w:pPr>
              <w:pStyle w:val="ab"/>
              <w:ind w:right="142"/>
              <w:rPr>
                <w:szCs w:val="24"/>
                <w:lang w:val="en-US"/>
              </w:rPr>
            </w:pPr>
            <w:r w:rsidRPr="006004AC">
              <w:rPr>
                <w:szCs w:val="24"/>
                <w:lang w:val="en-US"/>
              </w:rPr>
              <w:t>Tel: (8-365) 36 4-42-50, (8-365) 22 3-62-60,</w:t>
            </w:r>
          </w:p>
          <w:p w14:paraId="69DA78FD" w14:textId="77777777" w:rsidR="00326338" w:rsidRPr="006004AC" w:rsidRDefault="00326338" w:rsidP="00326338">
            <w:pPr>
              <w:pStyle w:val="ab"/>
              <w:ind w:right="142"/>
              <w:rPr>
                <w:szCs w:val="24"/>
                <w:lang w:val="en-US"/>
              </w:rPr>
            </w:pPr>
            <w:r w:rsidRPr="006004AC">
              <w:rPr>
                <w:szCs w:val="24"/>
                <w:lang w:val="en-US"/>
              </w:rPr>
              <w:t>Fax: (8-365) 36 4-45-50.</w:t>
            </w:r>
          </w:p>
          <w:p w14:paraId="7D607C0A" w14:textId="77777777" w:rsidR="00326338" w:rsidRPr="006004AC" w:rsidRDefault="00326338" w:rsidP="00326338">
            <w:pPr>
              <w:ind w:right="176"/>
              <w:rPr>
                <w:rFonts w:ascii="Times New Roman" w:hAnsi="Times New Roman"/>
                <w:color w:val="auto"/>
                <w:szCs w:val="24"/>
                <w:lang w:val="en-US"/>
              </w:rPr>
            </w:pPr>
            <w:r w:rsidRPr="006004AC">
              <w:rPr>
                <w:rFonts w:ascii="Times New Roman" w:hAnsi="Times New Roman"/>
                <w:color w:val="auto"/>
                <w:szCs w:val="24"/>
              </w:rPr>
              <w:t>Banking requisites</w:t>
            </w:r>
            <w:r w:rsidRPr="006004AC">
              <w:rPr>
                <w:rFonts w:ascii="Times New Roman" w:hAnsi="Times New Roman"/>
                <w:color w:val="auto"/>
                <w:szCs w:val="24"/>
                <w:lang w:val="en-US"/>
              </w:rPr>
              <w:t>:</w:t>
            </w:r>
          </w:p>
          <w:p w14:paraId="189F80C2" w14:textId="77777777" w:rsidR="00042305" w:rsidRPr="00042305" w:rsidRDefault="00042305" w:rsidP="00326338">
            <w:pPr>
              <w:ind w:right="176"/>
              <w:rPr>
                <w:rFonts w:ascii="Times New Roman" w:hAnsi="Times New Roman"/>
                <w:color w:val="auto"/>
                <w:szCs w:val="24"/>
                <w:lang w:val="en-US"/>
              </w:rPr>
            </w:pPr>
            <w:r w:rsidRPr="00042305">
              <w:rPr>
                <w:rFonts w:ascii="Times New Roman" w:hAnsi="Times New Roman"/>
                <w:color w:val="auto"/>
                <w:szCs w:val="24"/>
              </w:rPr>
              <w:t>Bukhara Regional Branch</w:t>
            </w:r>
            <w:r w:rsidR="00326338" w:rsidRPr="006004AC">
              <w:rPr>
                <w:rFonts w:ascii="Times New Roman" w:hAnsi="Times New Roman"/>
                <w:color w:val="auto"/>
                <w:szCs w:val="24"/>
              </w:rPr>
              <w:t xml:space="preserve"> </w:t>
            </w:r>
          </w:p>
          <w:p w14:paraId="47059D93" w14:textId="25BE1E6D" w:rsidR="00326338" w:rsidRPr="006C2DA6" w:rsidRDefault="00042305" w:rsidP="00326338">
            <w:pPr>
              <w:ind w:right="176"/>
              <w:rPr>
                <w:rFonts w:ascii="Times New Roman" w:hAnsi="Times New Roman"/>
                <w:strike/>
                <w:color w:val="auto"/>
                <w:sz w:val="22"/>
                <w:szCs w:val="22"/>
              </w:rPr>
            </w:pPr>
            <w:r>
              <w:rPr>
                <w:rFonts w:ascii="Times New Roman" w:hAnsi="Times New Roman"/>
                <w:color w:val="auto"/>
                <w:szCs w:val="24"/>
              </w:rPr>
              <w:t>JCB</w:t>
            </w:r>
            <w:r w:rsidRPr="00042305">
              <w:rPr>
                <w:rFonts w:ascii="Times New Roman" w:hAnsi="Times New Roman"/>
                <w:color w:val="auto"/>
                <w:szCs w:val="24"/>
                <w:lang w:val="en-US"/>
              </w:rPr>
              <w:t xml:space="preserve"> </w:t>
            </w:r>
            <w:r w:rsidR="00C61894" w:rsidRPr="006C2DA6">
              <w:rPr>
                <w:rFonts w:ascii="Times New Roman" w:hAnsi="Times New Roman"/>
                <w:color w:val="auto"/>
                <w:sz w:val="22"/>
                <w:szCs w:val="22"/>
                <w:lang w:val="en-US"/>
              </w:rPr>
              <w:t xml:space="preserve">UZBEK INDUSTRIAL AND CONSTRUCTION BANK </w:t>
            </w:r>
          </w:p>
          <w:p w14:paraId="3D7AEDB0" w14:textId="0D4F9731" w:rsidR="00326338" w:rsidRPr="006004AC" w:rsidRDefault="00326338" w:rsidP="00326338">
            <w:pPr>
              <w:ind w:right="176"/>
              <w:rPr>
                <w:rFonts w:ascii="Times New Roman" w:hAnsi="Times New Roman"/>
                <w:color w:val="auto"/>
                <w:szCs w:val="24"/>
                <w:lang w:val="en-US"/>
              </w:rPr>
            </w:pPr>
            <w:r w:rsidRPr="006004AC">
              <w:rPr>
                <w:rFonts w:ascii="Times New Roman" w:hAnsi="Times New Roman"/>
                <w:color w:val="auto"/>
                <w:szCs w:val="24"/>
                <w:lang w:val="en-US"/>
              </w:rPr>
              <w:t xml:space="preserve">Address: </w:t>
            </w:r>
            <w:r w:rsidR="006C2DA6" w:rsidRPr="006C2DA6">
              <w:rPr>
                <w:rFonts w:ascii="Times New Roman" w:hAnsi="Times New Roman"/>
                <w:color w:val="auto"/>
                <w:szCs w:val="24"/>
                <w:lang w:val="en-US"/>
              </w:rPr>
              <w:t>200100</w:t>
            </w:r>
            <w:r w:rsidRPr="006004AC">
              <w:rPr>
                <w:rFonts w:ascii="Times New Roman" w:hAnsi="Times New Roman"/>
                <w:color w:val="auto"/>
                <w:szCs w:val="24"/>
                <w:lang w:val="en-US"/>
              </w:rPr>
              <w:t xml:space="preserve">, </w:t>
            </w:r>
            <w:r w:rsidR="00042305" w:rsidRPr="00042305">
              <w:rPr>
                <w:rFonts w:ascii="Times New Roman" w:hAnsi="Times New Roman"/>
                <w:color w:val="auto"/>
                <w:szCs w:val="24"/>
                <w:lang w:val="en-US"/>
              </w:rPr>
              <w:t>Republic of Uzbekistan</w:t>
            </w:r>
            <w:r w:rsidRPr="006004AC">
              <w:rPr>
                <w:rFonts w:ascii="Times New Roman" w:hAnsi="Times New Roman"/>
                <w:color w:val="auto"/>
                <w:szCs w:val="24"/>
                <w:lang w:val="en-US"/>
              </w:rPr>
              <w:t>, Bukhara, B.</w:t>
            </w:r>
            <w:r w:rsidR="00381DA7" w:rsidRPr="006004AC">
              <w:rPr>
                <w:rFonts w:ascii="Times New Roman" w:hAnsi="Times New Roman"/>
                <w:color w:val="auto"/>
                <w:szCs w:val="24"/>
                <w:lang w:val="en-US"/>
              </w:rPr>
              <w:t xml:space="preserve"> </w:t>
            </w:r>
            <w:proofErr w:type="spellStart"/>
            <w:smartTag w:uri="urn:schemas-microsoft-com:office:smarttags" w:element="Street">
              <w:smartTag w:uri="urn:schemas-microsoft-com:office:smarttags" w:element="address">
                <w:r w:rsidRPr="006004AC">
                  <w:rPr>
                    <w:rFonts w:ascii="Times New Roman" w:hAnsi="Times New Roman"/>
                    <w:color w:val="auto"/>
                    <w:szCs w:val="24"/>
                    <w:lang w:val="en-US"/>
                  </w:rPr>
                  <w:t>Nakshbandi</w:t>
                </w:r>
                <w:proofErr w:type="spellEnd"/>
                <w:r w:rsidRPr="006004AC">
                  <w:rPr>
                    <w:rFonts w:ascii="Times New Roman" w:hAnsi="Times New Roman"/>
                    <w:color w:val="auto"/>
                    <w:szCs w:val="24"/>
                    <w:lang w:val="en-US"/>
                  </w:rPr>
                  <w:t xml:space="preserve"> street</w:t>
                </w:r>
              </w:smartTag>
            </w:smartTag>
            <w:r w:rsidRPr="006004AC">
              <w:rPr>
                <w:rFonts w:ascii="Times New Roman" w:hAnsi="Times New Roman"/>
                <w:color w:val="auto"/>
                <w:szCs w:val="24"/>
                <w:lang w:val="en-US"/>
              </w:rPr>
              <w:t xml:space="preserve">, </w:t>
            </w:r>
            <w:smartTag w:uri="urn:schemas-microsoft-com:office:smarttags" w:element="metricconverter">
              <w:smartTagPr>
                <w:attr w:name="ProductID" w:val="257 A"/>
              </w:smartTagPr>
              <w:r w:rsidRPr="006004AC">
                <w:rPr>
                  <w:rFonts w:ascii="Times New Roman" w:hAnsi="Times New Roman"/>
                  <w:color w:val="auto"/>
                  <w:szCs w:val="24"/>
                  <w:lang w:val="en-US"/>
                </w:rPr>
                <w:t>257 A</w:t>
              </w:r>
            </w:smartTag>
            <w:r w:rsidRPr="006004AC">
              <w:rPr>
                <w:rFonts w:ascii="Times New Roman" w:hAnsi="Times New Roman"/>
                <w:color w:val="auto"/>
                <w:szCs w:val="24"/>
                <w:lang w:val="en-US"/>
              </w:rPr>
              <w:t>.</w:t>
            </w:r>
          </w:p>
          <w:p w14:paraId="70C99CEC" w14:textId="77777777" w:rsidR="00AB0BCC" w:rsidRDefault="00326338" w:rsidP="00AB0BCC">
            <w:pPr>
              <w:pStyle w:val="ab"/>
              <w:ind w:right="142"/>
              <w:rPr>
                <w:szCs w:val="24"/>
                <w:lang w:val="en-US"/>
              </w:rPr>
            </w:pPr>
            <w:r w:rsidRPr="006004AC">
              <w:rPr>
                <w:szCs w:val="24"/>
                <w:lang w:val="en-US"/>
              </w:rPr>
              <w:t>Settlement account:</w:t>
            </w:r>
            <w:r w:rsidR="00440BB0" w:rsidRPr="006004AC">
              <w:rPr>
                <w:szCs w:val="24"/>
                <w:lang w:val="en-US"/>
              </w:rPr>
              <w:t xml:space="preserve"> </w:t>
            </w:r>
          </w:p>
          <w:p w14:paraId="252F4487" w14:textId="0195F88F" w:rsidR="00326338" w:rsidRPr="006004AC" w:rsidRDefault="00326338" w:rsidP="00AB0BCC">
            <w:pPr>
              <w:pStyle w:val="ab"/>
              <w:ind w:right="142"/>
              <w:rPr>
                <w:szCs w:val="24"/>
                <w:lang w:val="de-DE"/>
              </w:rPr>
            </w:pPr>
            <w:r w:rsidRPr="006004AC">
              <w:rPr>
                <w:szCs w:val="24"/>
                <w:lang w:val="en-US"/>
              </w:rPr>
              <w:t>MFO</w:t>
            </w:r>
            <w:r w:rsidRPr="00AB0BCC">
              <w:rPr>
                <w:szCs w:val="24"/>
                <w:lang w:val="en-US"/>
              </w:rPr>
              <w:t xml:space="preserve"> 00086</w:t>
            </w:r>
            <w:r w:rsidR="00440BB0" w:rsidRPr="00AB0BCC">
              <w:rPr>
                <w:szCs w:val="24"/>
                <w:lang w:val="en-US"/>
              </w:rPr>
              <w:t xml:space="preserve">        </w:t>
            </w:r>
            <w:r w:rsidRPr="006004AC">
              <w:rPr>
                <w:szCs w:val="24"/>
                <w:lang w:val="de-DE"/>
              </w:rPr>
              <w:t xml:space="preserve">S.W.I.F.T. </w:t>
            </w:r>
            <w:proofErr w:type="spellStart"/>
            <w:r w:rsidRPr="006004AC">
              <w:rPr>
                <w:szCs w:val="24"/>
                <w:lang w:val="de-DE"/>
              </w:rPr>
              <w:t>code</w:t>
            </w:r>
            <w:proofErr w:type="spellEnd"/>
            <w:r w:rsidRPr="006004AC">
              <w:rPr>
                <w:szCs w:val="24"/>
                <w:lang w:val="de-DE"/>
              </w:rPr>
              <w:t xml:space="preserve">: </w:t>
            </w:r>
            <w:r w:rsidRPr="006004AC">
              <w:rPr>
                <w:szCs w:val="24"/>
                <w:lang w:val="de-DE"/>
              </w:rPr>
              <w:tab/>
              <w:t xml:space="preserve">UJSI UZ 22 </w:t>
            </w:r>
            <w:r w:rsidR="00C61894" w:rsidRPr="006004AC">
              <w:rPr>
                <w:szCs w:val="24"/>
                <w:lang w:val="de-DE"/>
              </w:rPr>
              <w:t xml:space="preserve"> </w:t>
            </w:r>
          </w:p>
        </w:tc>
      </w:tr>
      <w:tr w:rsidR="00326338" w:rsidRPr="00633260" w14:paraId="4316CF68" w14:textId="77777777">
        <w:tc>
          <w:tcPr>
            <w:tcW w:w="5400" w:type="dxa"/>
          </w:tcPr>
          <w:p w14:paraId="2D93304A" w14:textId="77777777" w:rsidR="00326338" w:rsidRPr="00633260" w:rsidRDefault="00326338" w:rsidP="00326338">
            <w:pPr>
              <w:ind w:right="176"/>
              <w:rPr>
                <w:rFonts w:ascii="Times New Roman" w:hAnsi="Times New Roman"/>
                <w:b/>
                <w:color w:val="auto"/>
                <w:szCs w:val="24"/>
              </w:rPr>
            </w:pPr>
            <w:r w:rsidRPr="00633260">
              <w:rPr>
                <w:rFonts w:ascii="Times New Roman" w:hAnsi="Times New Roman"/>
                <w:b/>
                <w:color w:val="auto"/>
                <w:szCs w:val="24"/>
                <w:u w:val="single"/>
                <w:lang w:val="ru-RU"/>
              </w:rPr>
              <w:t>ПРОДАВЕЦ</w:t>
            </w:r>
            <w:r w:rsidRPr="00633260">
              <w:rPr>
                <w:rFonts w:ascii="Times New Roman" w:hAnsi="Times New Roman"/>
                <w:b/>
                <w:color w:val="auto"/>
                <w:szCs w:val="24"/>
                <w:u w:val="single"/>
              </w:rPr>
              <w:t>:</w:t>
            </w:r>
          </w:p>
        </w:tc>
        <w:tc>
          <w:tcPr>
            <w:tcW w:w="5520" w:type="dxa"/>
            <w:gridSpan w:val="2"/>
          </w:tcPr>
          <w:p w14:paraId="02B05E1A" w14:textId="77777777" w:rsidR="00326338" w:rsidRPr="00633260" w:rsidRDefault="00326338" w:rsidP="00326338">
            <w:pPr>
              <w:ind w:right="176"/>
              <w:rPr>
                <w:rFonts w:ascii="Times New Roman" w:hAnsi="Times New Roman"/>
                <w:b/>
                <w:color w:val="auto"/>
                <w:szCs w:val="24"/>
              </w:rPr>
            </w:pPr>
            <w:r w:rsidRPr="00633260">
              <w:rPr>
                <w:rFonts w:ascii="Times New Roman" w:hAnsi="Times New Roman"/>
                <w:b/>
                <w:color w:val="auto"/>
                <w:szCs w:val="24"/>
                <w:u w:val="single"/>
              </w:rPr>
              <w:t>THE SELLERS:</w:t>
            </w:r>
          </w:p>
        </w:tc>
      </w:tr>
      <w:tr w:rsidR="00326338" w:rsidRPr="00633260" w14:paraId="49CA089E" w14:textId="77777777" w:rsidTr="00580F9A">
        <w:tc>
          <w:tcPr>
            <w:tcW w:w="5400" w:type="dxa"/>
            <w:shd w:val="clear" w:color="auto" w:fill="auto"/>
          </w:tcPr>
          <w:p w14:paraId="75D661FE" w14:textId="1F26753F" w:rsidR="00326338" w:rsidRPr="00633260" w:rsidRDefault="00995617" w:rsidP="00972422">
            <w:pPr>
              <w:pStyle w:val="ab"/>
              <w:ind w:right="142"/>
              <w:rPr>
                <w:szCs w:val="24"/>
              </w:rPr>
            </w:pPr>
            <w:r w:rsidRPr="00633260">
              <w:rPr>
                <w:rFonts w:ascii="Calibri" w:hAnsi="Calibri"/>
                <w:szCs w:val="24"/>
              </w:rPr>
              <w:t xml:space="preserve"> </w:t>
            </w:r>
          </w:p>
        </w:tc>
        <w:tc>
          <w:tcPr>
            <w:tcW w:w="5520" w:type="dxa"/>
            <w:gridSpan w:val="2"/>
            <w:shd w:val="clear" w:color="auto" w:fill="auto"/>
          </w:tcPr>
          <w:p w14:paraId="17D46241" w14:textId="216CC18A" w:rsidR="006012B7" w:rsidRPr="003A29FE" w:rsidRDefault="006012B7" w:rsidP="00972422">
            <w:pPr>
              <w:pStyle w:val="ab"/>
              <w:ind w:right="142"/>
              <w:rPr>
                <w:rFonts w:ascii="Calibri" w:hAnsi="Calibri"/>
                <w:szCs w:val="24"/>
                <w:lang w:eastAsia="ja-JP"/>
              </w:rPr>
            </w:pPr>
          </w:p>
        </w:tc>
      </w:tr>
      <w:tr w:rsidR="00326338" w:rsidRPr="00633260" w14:paraId="6AE8145B" w14:textId="77777777">
        <w:trPr>
          <w:trHeight w:val="363"/>
        </w:trPr>
        <w:tc>
          <w:tcPr>
            <w:tcW w:w="5400" w:type="dxa"/>
          </w:tcPr>
          <w:p w14:paraId="66B9674B" w14:textId="77777777" w:rsidR="00326338" w:rsidRPr="00633260" w:rsidRDefault="00326338" w:rsidP="00326338">
            <w:pPr>
              <w:ind w:right="176"/>
              <w:rPr>
                <w:rFonts w:ascii="Times New Roman" w:hAnsi="Times New Roman"/>
                <w:b/>
                <w:color w:val="auto"/>
                <w:szCs w:val="24"/>
                <w:lang w:val="ru-RU"/>
              </w:rPr>
            </w:pPr>
            <w:r w:rsidRPr="00633260">
              <w:rPr>
                <w:rFonts w:ascii="Times New Roman" w:hAnsi="Times New Roman"/>
                <w:color w:val="auto"/>
                <w:szCs w:val="24"/>
                <w:lang w:val="ru-RU"/>
              </w:rPr>
              <w:lastRenderedPageBreak/>
              <w:t xml:space="preserve">Банковские реквизиты </w:t>
            </w:r>
            <w:r w:rsidRPr="00633260">
              <w:rPr>
                <w:rFonts w:ascii="Times New Roman" w:hAnsi="Times New Roman"/>
                <w:b/>
                <w:color w:val="auto"/>
                <w:szCs w:val="24"/>
                <w:lang w:val="ru-RU"/>
              </w:rPr>
              <w:t>Продавца</w:t>
            </w:r>
            <w:r w:rsidRPr="00633260">
              <w:rPr>
                <w:rFonts w:ascii="Times New Roman" w:hAnsi="Times New Roman"/>
                <w:color w:val="auto"/>
                <w:szCs w:val="24"/>
                <w:lang w:val="ru-RU"/>
              </w:rPr>
              <w:t>:</w:t>
            </w:r>
          </w:p>
        </w:tc>
        <w:tc>
          <w:tcPr>
            <w:tcW w:w="5520" w:type="dxa"/>
            <w:gridSpan w:val="2"/>
          </w:tcPr>
          <w:p w14:paraId="71BC968A" w14:textId="77777777" w:rsidR="00326338" w:rsidRPr="00633260" w:rsidRDefault="00326338" w:rsidP="00326338">
            <w:pPr>
              <w:ind w:right="176"/>
              <w:rPr>
                <w:rFonts w:ascii="Times New Roman" w:hAnsi="Times New Roman"/>
                <w:b/>
                <w:color w:val="auto"/>
                <w:szCs w:val="24"/>
              </w:rPr>
            </w:pPr>
            <w:r w:rsidRPr="00633260">
              <w:rPr>
                <w:rFonts w:ascii="Times New Roman" w:hAnsi="Times New Roman"/>
                <w:color w:val="auto"/>
                <w:szCs w:val="24"/>
              </w:rPr>
              <w:t>The SELLERS banking requisites:</w:t>
            </w:r>
          </w:p>
        </w:tc>
      </w:tr>
      <w:tr w:rsidR="00326338" w:rsidRPr="00633260" w14:paraId="258D3621" w14:textId="77777777" w:rsidTr="00580F9A">
        <w:tc>
          <w:tcPr>
            <w:tcW w:w="5400" w:type="dxa"/>
            <w:shd w:val="clear" w:color="auto" w:fill="auto"/>
          </w:tcPr>
          <w:p w14:paraId="31205228" w14:textId="644981D4" w:rsidR="00326338" w:rsidRPr="00633260" w:rsidRDefault="00ED1272" w:rsidP="00580F9A">
            <w:pPr>
              <w:pStyle w:val="ab"/>
              <w:ind w:right="142"/>
              <w:rPr>
                <w:szCs w:val="24"/>
                <w:lang w:val="fr-FR"/>
              </w:rPr>
            </w:pPr>
            <w:r w:rsidRPr="00633260">
              <w:rPr>
                <w:rFonts w:ascii="Calibri" w:hAnsi="Calibri"/>
                <w:szCs w:val="24"/>
              </w:rPr>
              <w:t xml:space="preserve"> </w:t>
            </w:r>
          </w:p>
        </w:tc>
        <w:tc>
          <w:tcPr>
            <w:tcW w:w="5520" w:type="dxa"/>
            <w:gridSpan w:val="2"/>
            <w:shd w:val="clear" w:color="auto" w:fill="auto"/>
          </w:tcPr>
          <w:p w14:paraId="464A257E" w14:textId="730692C8" w:rsidR="00326338" w:rsidRPr="00580F9A" w:rsidRDefault="00326338" w:rsidP="006012B7">
            <w:pPr>
              <w:ind w:right="176"/>
              <w:rPr>
                <w:rFonts w:ascii="Times New Roman" w:hAnsi="Times New Roman"/>
                <w:color w:val="auto"/>
                <w:szCs w:val="24"/>
              </w:rPr>
            </w:pPr>
          </w:p>
        </w:tc>
      </w:tr>
      <w:tr w:rsidR="00326338" w:rsidRPr="00D13FF0" w14:paraId="5ADABB5D" w14:textId="77777777" w:rsidTr="00A273D2">
        <w:trPr>
          <w:gridAfter w:val="1"/>
          <w:wAfter w:w="1193" w:type="dxa"/>
        </w:trPr>
        <w:tc>
          <w:tcPr>
            <w:tcW w:w="5400" w:type="dxa"/>
            <w:shd w:val="clear" w:color="auto" w:fill="auto"/>
          </w:tcPr>
          <w:p w14:paraId="35626449" w14:textId="77777777" w:rsidR="00326338" w:rsidRPr="00633260" w:rsidRDefault="00326338" w:rsidP="00326338">
            <w:pPr>
              <w:jc w:val="center"/>
              <w:rPr>
                <w:rFonts w:ascii="Times New Roman" w:hAnsi="Times New Roman"/>
                <w:b/>
                <w:color w:val="auto"/>
                <w:szCs w:val="24"/>
                <w:u w:val="single"/>
                <w:lang w:val="en-US"/>
              </w:rPr>
            </w:pPr>
          </w:p>
          <w:p w14:paraId="1AAE0543" w14:textId="77777777" w:rsidR="00326338" w:rsidRPr="00503065" w:rsidRDefault="00326338" w:rsidP="00326338">
            <w:pPr>
              <w:jc w:val="center"/>
              <w:rPr>
                <w:rFonts w:ascii="Times New Roman" w:hAnsi="Times New Roman"/>
                <w:b/>
                <w:color w:val="auto"/>
                <w:szCs w:val="24"/>
                <w:lang w:val="en-US"/>
              </w:rPr>
            </w:pPr>
            <w:r w:rsidRPr="00633260">
              <w:rPr>
                <w:rFonts w:ascii="Times New Roman" w:hAnsi="Times New Roman"/>
                <w:b/>
                <w:color w:val="auto"/>
                <w:szCs w:val="24"/>
                <w:u w:val="single"/>
                <w:lang w:val="ru-RU"/>
              </w:rPr>
              <w:t>ПРОДАВЕЦ</w:t>
            </w:r>
            <w:r w:rsidRPr="00503065">
              <w:rPr>
                <w:rFonts w:ascii="Times New Roman" w:hAnsi="Times New Roman"/>
                <w:b/>
                <w:color w:val="auto"/>
                <w:szCs w:val="24"/>
                <w:u w:val="single"/>
                <w:lang w:val="en-US"/>
              </w:rPr>
              <w:t xml:space="preserve"> :</w:t>
            </w:r>
            <w:r w:rsidRPr="00503065">
              <w:rPr>
                <w:rFonts w:ascii="Times New Roman" w:hAnsi="Times New Roman"/>
                <w:b/>
                <w:color w:val="auto"/>
                <w:szCs w:val="24"/>
                <w:lang w:val="en-US"/>
              </w:rPr>
              <w:t xml:space="preserve">  </w:t>
            </w:r>
          </w:p>
          <w:p w14:paraId="210C8C6C" w14:textId="77777777" w:rsidR="00326338" w:rsidRPr="00503065" w:rsidRDefault="00326338" w:rsidP="00326338">
            <w:pPr>
              <w:rPr>
                <w:rFonts w:ascii="Times New Roman" w:hAnsi="Times New Roman"/>
                <w:b/>
                <w:color w:val="auto"/>
                <w:szCs w:val="24"/>
                <w:lang w:val="en-US"/>
              </w:rPr>
            </w:pPr>
          </w:p>
          <w:p w14:paraId="7973BDBC" w14:textId="77777777" w:rsidR="00326338" w:rsidRPr="00633260" w:rsidRDefault="00326338" w:rsidP="00326338">
            <w:pPr>
              <w:jc w:val="center"/>
              <w:rPr>
                <w:rFonts w:ascii="Times New Roman" w:hAnsi="Times New Roman"/>
                <w:b/>
                <w:color w:val="auto"/>
                <w:szCs w:val="24"/>
                <w:lang w:val="en-US"/>
              </w:rPr>
            </w:pPr>
            <w:r w:rsidRPr="00503065">
              <w:rPr>
                <w:rFonts w:ascii="Times New Roman" w:hAnsi="Times New Roman"/>
                <w:b/>
                <w:color w:val="auto"/>
                <w:szCs w:val="24"/>
                <w:lang w:val="en-US"/>
              </w:rPr>
              <w:t xml:space="preserve">/_______________/  </w:t>
            </w:r>
          </w:p>
          <w:p w14:paraId="6842BF78" w14:textId="77777777" w:rsidR="00503065" w:rsidRDefault="00503065" w:rsidP="00A273D2">
            <w:pPr>
              <w:jc w:val="center"/>
              <w:rPr>
                <w:rFonts w:ascii="Times New Roman" w:hAnsi="Times New Roman"/>
                <w:color w:val="auto"/>
                <w:szCs w:val="24"/>
                <w:lang w:val="ru-RU"/>
              </w:rPr>
            </w:pPr>
          </w:p>
          <w:p w14:paraId="3369B561" w14:textId="77777777" w:rsidR="00326338" w:rsidRPr="00503065" w:rsidRDefault="00326338" w:rsidP="00AB0BCC">
            <w:pPr>
              <w:jc w:val="center"/>
              <w:rPr>
                <w:rFonts w:ascii="Times New Roman" w:hAnsi="Times New Roman"/>
                <w:b/>
                <w:color w:val="auto"/>
                <w:szCs w:val="24"/>
                <w:lang w:val="en-US"/>
              </w:rPr>
            </w:pPr>
          </w:p>
        </w:tc>
        <w:tc>
          <w:tcPr>
            <w:tcW w:w="4327" w:type="dxa"/>
          </w:tcPr>
          <w:p w14:paraId="796015EA" w14:textId="77777777" w:rsidR="009272E6" w:rsidRPr="009E4C43" w:rsidRDefault="009272E6" w:rsidP="00326338">
            <w:pPr>
              <w:jc w:val="center"/>
              <w:rPr>
                <w:rFonts w:ascii="Times New Roman" w:hAnsi="Times New Roman"/>
                <w:b/>
                <w:color w:val="auto"/>
                <w:szCs w:val="24"/>
                <w:u w:val="single"/>
                <w:lang w:val="ru-RU"/>
              </w:rPr>
            </w:pPr>
          </w:p>
          <w:p w14:paraId="76359D61" w14:textId="77777777" w:rsidR="00326338" w:rsidRPr="009E4C43" w:rsidRDefault="00326338" w:rsidP="00326338">
            <w:pPr>
              <w:jc w:val="center"/>
              <w:rPr>
                <w:rFonts w:ascii="Times New Roman" w:hAnsi="Times New Roman"/>
                <w:b/>
                <w:color w:val="auto"/>
                <w:szCs w:val="24"/>
                <w:u w:val="single"/>
                <w:lang w:val="ru-RU"/>
              </w:rPr>
            </w:pPr>
            <w:r w:rsidRPr="009E4C43">
              <w:rPr>
                <w:rFonts w:ascii="Times New Roman" w:hAnsi="Times New Roman"/>
                <w:b/>
                <w:color w:val="auto"/>
                <w:szCs w:val="24"/>
                <w:u w:val="single"/>
                <w:lang w:val="ru-RU"/>
              </w:rPr>
              <w:t>ПОКУПАТЕЛЬ:</w:t>
            </w:r>
          </w:p>
          <w:p w14:paraId="01E37752" w14:textId="77777777" w:rsidR="00326338" w:rsidRPr="009E4C43" w:rsidRDefault="00326338" w:rsidP="00326338">
            <w:pPr>
              <w:rPr>
                <w:rFonts w:ascii="Times New Roman" w:hAnsi="Times New Roman"/>
                <w:b/>
                <w:color w:val="auto"/>
                <w:szCs w:val="24"/>
                <w:u w:val="single"/>
                <w:lang w:val="ru-RU"/>
              </w:rPr>
            </w:pPr>
          </w:p>
          <w:p w14:paraId="0E65399E" w14:textId="77777777" w:rsidR="00326338" w:rsidRPr="009E4C43" w:rsidRDefault="00326338" w:rsidP="00326338">
            <w:pPr>
              <w:rPr>
                <w:rFonts w:ascii="Times New Roman" w:hAnsi="Times New Roman"/>
                <w:b/>
                <w:color w:val="auto"/>
                <w:szCs w:val="24"/>
                <w:u w:val="single"/>
                <w:lang w:val="ru-RU"/>
              </w:rPr>
            </w:pPr>
            <w:r w:rsidRPr="009E4C43">
              <w:rPr>
                <w:rFonts w:ascii="Times New Roman" w:hAnsi="Times New Roman"/>
                <w:b/>
                <w:color w:val="auto"/>
                <w:szCs w:val="24"/>
                <w:lang w:val="ru-RU"/>
              </w:rPr>
              <w:t xml:space="preserve">                        </w:t>
            </w:r>
            <w:r w:rsidRPr="009E4C43">
              <w:rPr>
                <w:rFonts w:ascii="Times New Roman" w:hAnsi="Times New Roman"/>
                <w:b/>
                <w:color w:val="auto"/>
                <w:szCs w:val="24"/>
                <w:u w:val="single"/>
                <w:lang w:val="ru-RU"/>
              </w:rPr>
              <w:t xml:space="preserve">/                              /         </w:t>
            </w:r>
          </w:p>
          <w:p w14:paraId="5C60180C" w14:textId="77777777" w:rsidR="00326338" w:rsidRPr="009E4C43" w:rsidRDefault="00326338" w:rsidP="00326338">
            <w:pPr>
              <w:rPr>
                <w:rFonts w:ascii="Times New Roman" w:hAnsi="Times New Roman"/>
                <w:b/>
                <w:color w:val="auto"/>
                <w:szCs w:val="24"/>
                <w:u w:val="single"/>
                <w:lang w:val="ru-RU"/>
              </w:rPr>
            </w:pPr>
          </w:p>
          <w:p w14:paraId="00F890E1" w14:textId="716D2BEF" w:rsidR="00326338" w:rsidRPr="009E4C43" w:rsidRDefault="00326338" w:rsidP="00343886">
            <w:pPr>
              <w:jc w:val="center"/>
              <w:rPr>
                <w:rFonts w:ascii="Times New Roman" w:hAnsi="Times New Roman"/>
                <w:b/>
                <w:color w:val="auto"/>
                <w:szCs w:val="24"/>
                <w:u w:val="single"/>
                <w:lang w:val="ru-RU"/>
              </w:rPr>
            </w:pPr>
          </w:p>
        </w:tc>
      </w:tr>
      <w:tr w:rsidR="00326338" w:rsidRPr="00633260" w14:paraId="38062194" w14:textId="77777777" w:rsidTr="00A273D2">
        <w:trPr>
          <w:gridAfter w:val="1"/>
          <w:wAfter w:w="1193" w:type="dxa"/>
        </w:trPr>
        <w:tc>
          <w:tcPr>
            <w:tcW w:w="5400" w:type="dxa"/>
            <w:shd w:val="clear" w:color="auto" w:fill="auto"/>
          </w:tcPr>
          <w:p w14:paraId="1452BE66" w14:textId="77777777" w:rsidR="00326338" w:rsidRPr="00633260" w:rsidRDefault="00326338" w:rsidP="00326338">
            <w:pPr>
              <w:jc w:val="center"/>
              <w:rPr>
                <w:rFonts w:ascii="Times New Roman" w:hAnsi="Times New Roman"/>
                <w:b/>
                <w:color w:val="auto"/>
                <w:szCs w:val="24"/>
                <w:lang w:val="en-US"/>
              </w:rPr>
            </w:pPr>
            <w:r w:rsidRPr="00633260">
              <w:rPr>
                <w:rFonts w:ascii="Times New Roman" w:hAnsi="Times New Roman"/>
                <w:b/>
                <w:color w:val="auto"/>
                <w:szCs w:val="24"/>
                <w:lang w:val="en-US"/>
              </w:rPr>
              <w:t xml:space="preserve">Seller :  </w:t>
            </w:r>
          </w:p>
          <w:p w14:paraId="455F054E" w14:textId="77777777" w:rsidR="00326338" w:rsidRPr="00633260" w:rsidRDefault="00326338" w:rsidP="00326338">
            <w:pPr>
              <w:rPr>
                <w:rFonts w:ascii="Times New Roman" w:hAnsi="Times New Roman"/>
                <w:color w:val="auto"/>
                <w:szCs w:val="24"/>
                <w:lang w:val="en-US"/>
              </w:rPr>
            </w:pPr>
          </w:p>
          <w:p w14:paraId="695B484A" w14:textId="77777777" w:rsidR="00686BF5" w:rsidRPr="00503065" w:rsidRDefault="00326338" w:rsidP="00686BF5">
            <w:pPr>
              <w:jc w:val="center"/>
              <w:rPr>
                <w:rFonts w:ascii="Times New Roman" w:hAnsi="Times New Roman"/>
                <w:color w:val="auto"/>
                <w:szCs w:val="24"/>
                <w:lang w:val="en-US"/>
              </w:rPr>
            </w:pPr>
            <w:r w:rsidRPr="00633260">
              <w:rPr>
                <w:rFonts w:ascii="Times New Roman" w:hAnsi="Times New Roman"/>
                <w:color w:val="auto"/>
                <w:szCs w:val="24"/>
                <w:lang w:val="en-US"/>
              </w:rPr>
              <w:t>/_______________/</w:t>
            </w:r>
          </w:p>
          <w:p w14:paraId="5B221FC2" w14:textId="043B738E" w:rsidR="00326338" w:rsidRPr="00633260" w:rsidRDefault="00326338" w:rsidP="006C2DA6">
            <w:pPr>
              <w:jc w:val="center"/>
              <w:rPr>
                <w:rFonts w:ascii="Times New Roman" w:hAnsi="Times New Roman"/>
                <w:bCs/>
                <w:color w:val="auto"/>
                <w:szCs w:val="24"/>
                <w:lang w:val="en-US" w:eastAsia="ja-JP"/>
              </w:rPr>
            </w:pPr>
          </w:p>
        </w:tc>
        <w:tc>
          <w:tcPr>
            <w:tcW w:w="4327" w:type="dxa"/>
          </w:tcPr>
          <w:p w14:paraId="47293875" w14:textId="77777777" w:rsidR="00326338" w:rsidRPr="009E4C43" w:rsidRDefault="00326338" w:rsidP="00326338">
            <w:pPr>
              <w:jc w:val="center"/>
              <w:rPr>
                <w:rFonts w:ascii="Times New Roman" w:hAnsi="Times New Roman"/>
                <w:b/>
                <w:color w:val="auto"/>
                <w:szCs w:val="24"/>
                <w:lang w:val="en-US"/>
              </w:rPr>
            </w:pPr>
            <w:r w:rsidRPr="009E4C43">
              <w:rPr>
                <w:rFonts w:ascii="Times New Roman" w:hAnsi="Times New Roman"/>
                <w:b/>
                <w:color w:val="auto"/>
                <w:szCs w:val="24"/>
                <w:lang w:val="en-US"/>
              </w:rPr>
              <w:t>Buyer:</w:t>
            </w:r>
          </w:p>
          <w:p w14:paraId="1367B853" w14:textId="77777777" w:rsidR="00326338" w:rsidRPr="009E4C43" w:rsidRDefault="00326338" w:rsidP="00326338">
            <w:pPr>
              <w:rPr>
                <w:rFonts w:ascii="Times New Roman" w:hAnsi="Times New Roman"/>
                <w:b/>
                <w:color w:val="auto"/>
                <w:szCs w:val="24"/>
                <w:lang w:val="en-US"/>
              </w:rPr>
            </w:pPr>
          </w:p>
          <w:p w14:paraId="0D16F723" w14:textId="77777777" w:rsidR="00326338" w:rsidRPr="009E4C43" w:rsidRDefault="00326338" w:rsidP="00326338">
            <w:pPr>
              <w:rPr>
                <w:rFonts w:ascii="Times New Roman" w:hAnsi="Times New Roman"/>
                <w:color w:val="auto"/>
                <w:szCs w:val="24"/>
                <w:lang w:val="en-US"/>
              </w:rPr>
            </w:pPr>
            <w:r w:rsidRPr="009E4C43">
              <w:rPr>
                <w:rFonts w:ascii="Times New Roman" w:hAnsi="Times New Roman"/>
                <w:color w:val="auto"/>
                <w:szCs w:val="24"/>
                <w:lang w:val="en-US"/>
              </w:rPr>
              <w:t xml:space="preserve">                        /______________/         </w:t>
            </w:r>
          </w:p>
          <w:p w14:paraId="1E4429D9" w14:textId="77CCB3AC" w:rsidR="00326338" w:rsidRPr="009E4C43" w:rsidRDefault="00326338" w:rsidP="006C2DA6">
            <w:pPr>
              <w:jc w:val="center"/>
              <w:rPr>
                <w:rFonts w:ascii="Times New Roman" w:hAnsi="Times New Roman"/>
                <w:b/>
                <w:color w:val="auto"/>
                <w:szCs w:val="24"/>
                <w:lang w:val="ru-RU"/>
              </w:rPr>
            </w:pPr>
          </w:p>
        </w:tc>
      </w:tr>
    </w:tbl>
    <w:p w14:paraId="5E4309FF" w14:textId="77777777" w:rsidR="006004AC" w:rsidRDefault="006004AC" w:rsidP="00A85114">
      <w:pPr>
        <w:jc w:val="left"/>
        <w:rPr>
          <w:rFonts w:ascii="Times New Roman" w:hAnsi="Times New Roman"/>
          <w:b/>
          <w:color w:val="auto"/>
          <w:szCs w:val="24"/>
          <w:lang w:val="ru-RU"/>
        </w:rPr>
      </w:pPr>
    </w:p>
    <w:p w14:paraId="4CE376AB" w14:textId="77777777" w:rsidR="00A85114" w:rsidRPr="00AD52B8" w:rsidRDefault="006004AC" w:rsidP="00A85114">
      <w:pPr>
        <w:jc w:val="left"/>
        <w:rPr>
          <w:rFonts w:ascii="Times New Roman" w:hAnsi="Times New Roman"/>
          <w:b/>
          <w:color w:val="auto"/>
          <w:szCs w:val="24"/>
          <w:lang w:val="ru-RU"/>
        </w:rPr>
      </w:pPr>
      <w:r>
        <w:rPr>
          <w:rFonts w:ascii="Times New Roman" w:hAnsi="Times New Roman"/>
          <w:b/>
          <w:color w:val="auto"/>
          <w:szCs w:val="24"/>
          <w:lang w:val="ru-RU"/>
        </w:rPr>
        <w:br w:type="page"/>
      </w:r>
      <w:r w:rsidR="00A85114" w:rsidRPr="00580F9A">
        <w:rPr>
          <w:rFonts w:ascii="Times New Roman" w:hAnsi="Times New Roman"/>
          <w:b/>
          <w:color w:val="auto"/>
          <w:szCs w:val="24"/>
          <w:lang w:val="ru-RU"/>
        </w:rPr>
        <w:lastRenderedPageBreak/>
        <w:t>ПРИЛОЖЕНИЕ</w:t>
      </w:r>
      <w:r w:rsidR="00A85114" w:rsidRPr="00AD52B8">
        <w:rPr>
          <w:rFonts w:ascii="Times New Roman" w:hAnsi="Times New Roman"/>
          <w:b/>
          <w:color w:val="auto"/>
          <w:szCs w:val="24"/>
          <w:lang w:val="ru-RU"/>
        </w:rPr>
        <w:t xml:space="preserve"> №1</w:t>
      </w:r>
      <w:r w:rsidR="00A85114" w:rsidRPr="00AD52B8">
        <w:rPr>
          <w:rFonts w:ascii="Times New Roman" w:hAnsi="Times New Roman"/>
          <w:b/>
          <w:color w:val="auto"/>
          <w:szCs w:val="24"/>
          <w:lang w:val="ru-RU"/>
        </w:rPr>
        <w:tab/>
      </w:r>
      <w:r w:rsidR="00A85114" w:rsidRPr="00AD52B8">
        <w:rPr>
          <w:rFonts w:ascii="Times New Roman" w:hAnsi="Times New Roman"/>
          <w:b/>
          <w:color w:val="auto"/>
          <w:szCs w:val="24"/>
          <w:lang w:val="ru-RU"/>
        </w:rPr>
        <w:tab/>
      </w:r>
      <w:r w:rsidR="00A85114" w:rsidRPr="00AD52B8">
        <w:rPr>
          <w:rFonts w:ascii="Times New Roman" w:hAnsi="Times New Roman"/>
          <w:b/>
          <w:color w:val="auto"/>
          <w:szCs w:val="24"/>
          <w:lang w:val="ru-RU"/>
        </w:rPr>
        <w:tab/>
      </w:r>
      <w:r w:rsidR="00A85114" w:rsidRPr="00AD52B8">
        <w:rPr>
          <w:rFonts w:ascii="Times New Roman" w:hAnsi="Times New Roman"/>
          <w:b/>
          <w:color w:val="auto"/>
          <w:szCs w:val="24"/>
          <w:lang w:val="ru-RU"/>
        </w:rPr>
        <w:tab/>
      </w:r>
      <w:r w:rsidR="00A85114" w:rsidRPr="00AD52B8">
        <w:rPr>
          <w:rFonts w:ascii="Times New Roman" w:hAnsi="Times New Roman"/>
          <w:b/>
          <w:color w:val="auto"/>
          <w:szCs w:val="24"/>
          <w:lang w:val="ru-RU"/>
        </w:rPr>
        <w:tab/>
        <w:t xml:space="preserve">             </w:t>
      </w:r>
      <w:r w:rsidR="00A85114" w:rsidRPr="00580F9A">
        <w:rPr>
          <w:rFonts w:ascii="Times New Roman" w:hAnsi="Times New Roman"/>
          <w:b/>
          <w:color w:val="auto"/>
          <w:szCs w:val="24"/>
          <w:lang w:val="en-US"/>
        </w:rPr>
        <w:t>APPENDIX</w:t>
      </w:r>
      <w:r w:rsidR="00A85114" w:rsidRPr="00AD52B8">
        <w:rPr>
          <w:rFonts w:ascii="Times New Roman" w:hAnsi="Times New Roman"/>
          <w:b/>
          <w:color w:val="auto"/>
          <w:szCs w:val="24"/>
          <w:lang w:val="ru-RU"/>
        </w:rPr>
        <w:t xml:space="preserve"> №1</w:t>
      </w:r>
    </w:p>
    <w:p w14:paraId="4D4C61B3" w14:textId="77777777" w:rsidR="000043F6" w:rsidRPr="006036D0" w:rsidRDefault="00A85114" w:rsidP="00A85114">
      <w:pPr>
        <w:ind w:right="176"/>
        <w:rPr>
          <w:rFonts w:ascii="Times New Roman" w:hAnsi="Times New Roman"/>
          <w:b/>
          <w:color w:val="auto"/>
          <w:szCs w:val="24"/>
          <w:lang w:val="en-US" w:eastAsia="ja-JP"/>
        </w:rPr>
      </w:pPr>
      <w:r>
        <w:rPr>
          <w:rFonts w:ascii="Times New Roman" w:hAnsi="Times New Roman"/>
          <w:b/>
          <w:color w:val="auto"/>
          <w:szCs w:val="24"/>
          <w:lang w:val="ru-RU"/>
        </w:rPr>
        <w:t>к</w:t>
      </w:r>
      <w:r w:rsidRPr="006036D0">
        <w:rPr>
          <w:rFonts w:ascii="Times New Roman" w:hAnsi="Times New Roman"/>
          <w:b/>
          <w:color w:val="auto"/>
          <w:szCs w:val="24"/>
          <w:lang w:val="en-US"/>
        </w:rPr>
        <w:t xml:space="preserve"> </w:t>
      </w:r>
      <w:r>
        <w:rPr>
          <w:rFonts w:ascii="Times New Roman" w:hAnsi="Times New Roman"/>
          <w:b/>
          <w:color w:val="auto"/>
          <w:szCs w:val="24"/>
          <w:lang w:val="ru-RU"/>
        </w:rPr>
        <w:t>контракту</w:t>
      </w:r>
      <w:r w:rsidRPr="006036D0">
        <w:rPr>
          <w:rFonts w:ascii="Times New Roman" w:hAnsi="Times New Roman"/>
          <w:b/>
          <w:color w:val="auto"/>
          <w:szCs w:val="24"/>
          <w:lang w:val="en-US"/>
        </w:rPr>
        <w:t xml:space="preserve"> №</w:t>
      </w:r>
      <w:r w:rsidR="000043F6" w:rsidRPr="006036D0">
        <w:rPr>
          <w:rFonts w:ascii="Times New Roman" w:hAnsi="Times New Roman"/>
          <w:b/>
          <w:color w:val="auto"/>
          <w:szCs w:val="24"/>
          <w:lang w:val="en-US"/>
        </w:rPr>
        <w:t xml:space="preserve"> ________________</w:t>
      </w:r>
      <w:r w:rsidRPr="006036D0">
        <w:rPr>
          <w:rFonts w:ascii="Times New Roman" w:hAnsi="Times New Roman"/>
          <w:b/>
          <w:color w:val="auto"/>
          <w:szCs w:val="24"/>
          <w:lang w:val="en-US"/>
        </w:rPr>
        <w:t xml:space="preserve"> </w:t>
      </w:r>
      <w:r w:rsidRPr="006036D0">
        <w:rPr>
          <w:rFonts w:ascii="Times New Roman" w:hAnsi="Times New Roman" w:hint="eastAsia"/>
          <w:b/>
          <w:color w:val="auto"/>
          <w:szCs w:val="24"/>
          <w:lang w:val="en-US" w:eastAsia="ja-JP"/>
        </w:rPr>
        <w:t xml:space="preserve">  </w:t>
      </w:r>
      <w:r>
        <w:rPr>
          <w:rFonts w:ascii="Times New Roman" w:hAnsi="Times New Roman" w:hint="eastAsia"/>
          <w:b/>
          <w:color w:val="auto"/>
          <w:szCs w:val="24"/>
          <w:lang w:val="ru-RU" w:eastAsia="ja-JP"/>
        </w:rPr>
        <w:t xml:space="preserve">　　　　　</w:t>
      </w:r>
      <w:r w:rsidRPr="006036D0">
        <w:rPr>
          <w:rFonts w:ascii="Times New Roman" w:hAnsi="Times New Roman" w:hint="eastAsia"/>
          <w:b/>
          <w:color w:val="auto"/>
          <w:szCs w:val="24"/>
          <w:lang w:val="en-US" w:eastAsia="ja-JP"/>
        </w:rPr>
        <w:t xml:space="preserve">             </w:t>
      </w:r>
      <w:r w:rsidRPr="006036D0">
        <w:rPr>
          <w:rFonts w:ascii="Times New Roman" w:hAnsi="Times New Roman"/>
          <w:b/>
          <w:color w:val="auto"/>
          <w:szCs w:val="24"/>
          <w:lang w:val="en-US"/>
        </w:rPr>
        <w:tab/>
      </w:r>
      <w:r w:rsidRPr="00580F9A">
        <w:rPr>
          <w:rFonts w:ascii="Times New Roman" w:hAnsi="Times New Roman"/>
          <w:b/>
          <w:color w:val="auto"/>
          <w:szCs w:val="24"/>
          <w:lang w:val="en-US"/>
        </w:rPr>
        <w:t>for</w:t>
      </w:r>
      <w:r w:rsidRPr="006036D0">
        <w:rPr>
          <w:rFonts w:ascii="Times New Roman" w:hAnsi="Times New Roman"/>
          <w:b/>
          <w:color w:val="auto"/>
          <w:szCs w:val="24"/>
          <w:lang w:val="en-US"/>
        </w:rPr>
        <w:t xml:space="preserve"> </w:t>
      </w:r>
      <w:r w:rsidRPr="00580F9A">
        <w:rPr>
          <w:rFonts w:ascii="Times New Roman" w:hAnsi="Times New Roman"/>
          <w:b/>
          <w:color w:val="auto"/>
          <w:szCs w:val="24"/>
          <w:lang w:val="en-US"/>
        </w:rPr>
        <w:t>the</w:t>
      </w:r>
      <w:r w:rsidRPr="006036D0">
        <w:rPr>
          <w:rFonts w:ascii="Times New Roman" w:hAnsi="Times New Roman"/>
          <w:b/>
          <w:color w:val="auto"/>
          <w:szCs w:val="24"/>
          <w:lang w:val="en-US"/>
        </w:rPr>
        <w:t xml:space="preserve"> </w:t>
      </w:r>
      <w:r w:rsidRPr="00580F9A">
        <w:rPr>
          <w:rFonts w:ascii="Times New Roman" w:hAnsi="Times New Roman"/>
          <w:b/>
          <w:color w:val="auto"/>
          <w:szCs w:val="24"/>
          <w:lang w:val="en-US"/>
        </w:rPr>
        <w:t>contract</w:t>
      </w:r>
      <w:r w:rsidRPr="006036D0">
        <w:rPr>
          <w:rFonts w:ascii="Times New Roman" w:hAnsi="Times New Roman"/>
          <w:b/>
          <w:color w:val="auto"/>
          <w:szCs w:val="24"/>
          <w:lang w:val="en-US"/>
        </w:rPr>
        <w:t xml:space="preserve"> №</w:t>
      </w:r>
      <w:r w:rsidRPr="006036D0">
        <w:rPr>
          <w:rFonts w:ascii="Times New Roman" w:hAnsi="Times New Roman" w:hint="eastAsia"/>
          <w:b/>
          <w:color w:val="auto"/>
          <w:szCs w:val="24"/>
          <w:lang w:val="en-US" w:eastAsia="ja-JP"/>
        </w:rPr>
        <w:t xml:space="preserve">      </w:t>
      </w:r>
    </w:p>
    <w:p w14:paraId="064CF93B" w14:textId="77777777" w:rsidR="00A85114" w:rsidRPr="000043F6" w:rsidRDefault="000043F6" w:rsidP="00A85114">
      <w:pPr>
        <w:ind w:right="176"/>
        <w:rPr>
          <w:rFonts w:ascii="Times New Roman" w:hAnsi="Times New Roman"/>
          <w:b/>
          <w:color w:val="auto"/>
          <w:szCs w:val="24"/>
          <w:lang w:val="en-US" w:eastAsia="ja-JP"/>
        </w:rPr>
      </w:pPr>
      <w:r>
        <w:rPr>
          <w:rFonts w:ascii="Times New Roman" w:hAnsi="Times New Roman"/>
          <w:b/>
          <w:color w:val="auto"/>
          <w:szCs w:val="24"/>
          <w:lang w:val="ru-RU" w:eastAsia="ja-JP"/>
        </w:rPr>
        <w:t>от</w:t>
      </w:r>
      <w:r w:rsidRPr="00135D74">
        <w:rPr>
          <w:rFonts w:ascii="Times New Roman" w:hAnsi="Times New Roman"/>
          <w:b/>
          <w:color w:val="auto"/>
          <w:szCs w:val="24"/>
          <w:lang w:val="en-US" w:eastAsia="ja-JP"/>
        </w:rPr>
        <w:t xml:space="preserve"> «_____» ___________                                                                </w:t>
      </w:r>
      <w:r w:rsidR="00A85114" w:rsidRPr="00580F9A">
        <w:rPr>
          <w:rFonts w:ascii="Times New Roman" w:hAnsi="Times New Roman"/>
          <w:b/>
          <w:color w:val="auto"/>
          <w:szCs w:val="24"/>
          <w:lang w:val="en-US"/>
        </w:rPr>
        <w:t>dated</w:t>
      </w:r>
      <w:r w:rsidRPr="00135D74">
        <w:rPr>
          <w:rFonts w:ascii="Times New Roman" w:hAnsi="Times New Roman"/>
          <w:b/>
          <w:color w:val="auto"/>
          <w:szCs w:val="24"/>
          <w:lang w:val="en-US"/>
        </w:rPr>
        <w:t xml:space="preserve"> ___________________________</w:t>
      </w:r>
      <w:r w:rsidR="00A85114" w:rsidRPr="000043F6">
        <w:rPr>
          <w:rFonts w:ascii="Times New Roman" w:hAnsi="Times New Roman"/>
          <w:b/>
          <w:color w:val="auto"/>
          <w:szCs w:val="24"/>
          <w:lang w:val="en-US"/>
        </w:rPr>
        <w:t xml:space="preserve"> </w:t>
      </w:r>
    </w:p>
    <w:p w14:paraId="520200CF" w14:textId="77777777" w:rsidR="00326338" w:rsidRPr="000043F6" w:rsidRDefault="00326338" w:rsidP="00580F9A">
      <w:pPr>
        <w:jc w:val="left"/>
        <w:rPr>
          <w:rFonts w:ascii="Times New Roman" w:hAnsi="Times New Roman"/>
          <w:b/>
          <w:color w:val="auto"/>
          <w:szCs w:val="24"/>
          <w:lang w:val="en-US"/>
        </w:rPr>
      </w:pPr>
    </w:p>
    <w:p w14:paraId="31E5DDC4" w14:textId="75FF5093" w:rsidR="00326338" w:rsidRPr="00503065" w:rsidRDefault="00326338" w:rsidP="00580F9A">
      <w:pPr>
        <w:ind w:left="6375" w:hanging="6375"/>
        <w:jc w:val="left"/>
        <w:rPr>
          <w:rFonts w:ascii="Times New Roman" w:hAnsi="Times New Roman"/>
          <w:color w:val="auto"/>
          <w:szCs w:val="24"/>
          <w:lang w:val="en-US" w:eastAsia="ja-JP"/>
        </w:rPr>
      </w:pPr>
      <w:r w:rsidRPr="00580F9A">
        <w:rPr>
          <w:rFonts w:ascii="Times New Roman" w:hAnsi="Times New Roman"/>
          <w:b/>
          <w:color w:val="auto"/>
          <w:szCs w:val="24"/>
          <w:lang w:val="ru-RU"/>
        </w:rPr>
        <w:t>Продавец</w:t>
      </w:r>
      <w:r w:rsidRPr="00580F9A">
        <w:rPr>
          <w:rFonts w:ascii="Times New Roman" w:hAnsi="Times New Roman"/>
          <w:b/>
          <w:color w:val="auto"/>
          <w:szCs w:val="24"/>
          <w:lang w:val="en-US"/>
        </w:rPr>
        <w:t>:</w:t>
      </w:r>
      <w:r w:rsidR="006012B7" w:rsidRPr="00580F9A">
        <w:rPr>
          <w:rFonts w:ascii="Times New Roman" w:hAnsi="Times New Roman"/>
          <w:b/>
          <w:color w:val="auto"/>
          <w:szCs w:val="24"/>
          <w:lang w:val="en-US"/>
        </w:rPr>
        <w:tab/>
      </w:r>
      <w:r w:rsidRPr="00580F9A">
        <w:rPr>
          <w:rFonts w:ascii="Times New Roman" w:hAnsi="Times New Roman"/>
          <w:b/>
          <w:color w:val="auto"/>
          <w:szCs w:val="24"/>
          <w:lang w:val="en-US"/>
        </w:rPr>
        <w:t>The Sellers</w:t>
      </w:r>
    </w:p>
    <w:p w14:paraId="5A797680" w14:textId="3937F337" w:rsidR="00326338" w:rsidRPr="00580F9A" w:rsidRDefault="00326338" w:rsidP="00580F9A">
      <w:pPr>
        <w:jc w:val="left"/>
        <w:rPr>
          <w:rFonts w:ascii="Times New Roman" w:hAnsi="Times New Roman"/>
          <w:color w:val="auto"/>
          <w:szCs w:val="24"/>
          <w:lang w:val="en-US"/>
        </w:rPr>
      </w:pPr>
      <w:r w:rsidRPr="00580F9A">
        <w:rPr>
          <w:rFonts w:ascii="Times New Roman" w:hAnsi="Times New Roman"/>
          <w:b/>
          <w:color w:val="auto"/>
          <w:szCs w:val="24"/>
          <w:lang w:val="ru-RU"/>
        </w:rPr>
        <w:t>Покупатель</w:t>
      </w:r>
      <w:r w:rsidRPr="00580F9A">
        <w:rPr>
          <w:rFonts w:ascii="Times New Roman" w:hAnsi="Times New Roman"/>
          <w:b/>
          <w:color w:val="auto"/>
          <w:szCs w:val="24"/>
          <w:lang w:val="en-US"/>
        </w:rPr>
        <w:t xml:space="preserve">: </w:t>
      </w:r>
      <w:r w:rsidR="00633B07" w:rsidRPr="00633B07">
        <w:rPr>
          <w:rFonts w:ascii="Times New Roman" w:hAnsi="Times New Roman"/>
          <w:color w:val="auto"/>
          <w:szCs w:val="24"/>
          <w:lang w:val="ru-RU"/>
        </w:rPr>
        <w:t>ООО</w:t>
      </w:r>
      <w:r w:rsidR="00633B07" w:rsidRPr="00633B07">
        <w:rPr>
          <w:rFonts w:ascii="Times New Roman" w:hAnsi="Times New Roman"/>
          <w:b/>
          <w:color w:val="auto"/>
          <w:szCs w:val="24"/>
          <w:lang w:val="en-US"/>
        </w:rPr>
        <w:t xml:space="preserve"> </w:t>
      </w:r>
      <w:r w:rsidRPr="00580F9A">
        <w:rPr>
          <w:rFonts w:ascii="Times New Roman" w:hAnsi="Times New Roman"/>
          <w:color w:val="auto"/>
          <w:szCs w:val="24"/>
          <w:lang w:val="en-US"/>
        </w:rPr>
        <w:t>«</w:t>
      </w:r>
      <w:proofErr w:type="gramStart"/>
      <w:r w:rsidRPr="00580F9A">
        <w:rPr>
          <w:rFonts w:ascii="Times New Roman" w:hAnsi="Times New Roman"/>
          <w:color w:val="auto"/>
          <w:szCs w:val="24"/>
          <w:lang w:val="ru-RU"/>
        </w:rPr>
        <w:t>Бухарский</w:t>
      </w:r>
      <w:proofErr w:type="gramEnd"/>
      <w:r w:rsidRPr="00580F9A">
        <w:rPr>
          <w:rFonts w:ascii="Times New Roman" w:hAnsi="Times New Roman"/>
          <w:color w:val="auto"/>
          <w:szCs w:val="24"/>
          <w:lang w:val="en-US"/>
        </w:rPr>
        <w:t xml:space="preserve"> </w:t>
      </w:r>
      <w:r w:rsidRPr="00580F9A">
        <w:rPr>
          <w:rFonts w:ascii="Times New Roman" w:hAnsi="Times New Roman"/>
          <w:color w:val="auto"/>
          <w:szCs w:val="24"/>
          <w:lang w:val="ru-RU"/>
        </w:rPr>
        <w:t>НПЗ</w:t>
      </w:r>
      <w:r w:rsidRPr="00580F9A">
        <w:rPr>
          <w:rFonts w:ascii="Times New Roman" w:hAnsi="Times New Roman"/>
          <w:color w:val="auto"/>
          <w:szCs w:val="24"/>
          <w:lang w:val="en-US"/>
        </w:rPr>
        <w:t>»</w:t>
      </w:r>
      <w:r w:rsidRPr="00580F9A">
        <w:rPr>
          <w:rFonts w:ascii="Times New Roman" w:hAnsi="Times New Roman"/>
          <w:b/>
          <w:color w:val="auto"/>
          <w:szCs w:val="24"/>
          <w:lang w:val="en-US"/>
        </w:rPr>
        <w:t xml:space="preserve"> </w:t>
      </w:r>
      <w:r w:rsidRPr="00580F9A">
        <w:rPr>
          <w:rFonts w:ascii="Times New Roman" w:hAnsi="Times New Roman"/>
          <w:b/>
          <w:color w:val="auto"/>
          <w:szCs w:val="24"/>
          <w:lang w:val="en-US"/>
        </w:rPr>
        <w:tab/>
      </w:r>
      <w:r w:rsidRPr="00580F9A">
        <w:rPr>
          <w:rFonts w:ascii="Times New Roman" w:hAnsi="Times New Roman"/>
          <w:b/>
          <w:color w:val="auto"/>
          <w:szCs w:val="24"/>
          <w:lang w:val="en-US"/>
        </w:rPr>
        <w:tab/>
      </w:r>
      <w:r w:rsidRPr="00580F9A">
        <w:rPr>
          <w:rFonts w:ascii="Times New Roman" w:hAnsi="Times New Roman"/>
          <w:b/>
          <w:color w:val="auto"/>
          <w:szCs w:val="24"/>
          <w:lang w:val="en-US"/>
        </w:rPr>
        <w:tab/>
        <w:t xml:space="preserve">            The Buyers: </w:t>
      </w:r>
      <w:r w:rsidR="00AB0BCC" w:rsidRPr="00045BE1">
        <w:rPr>
          <w:rFonts w:ascii="Times New Roman" w:hAnsi="Times New Roman"/>
          <w:color w:val="auto"/>
          <w:szCs w:val="24"/>
          <w:lang w:val="en-US"/>
        </w:rPr>
        <w:t>«</w:t>
      </w:r>
      <w:r w:rsidR="00AB0BCC">
        <w:rPr>
          <w:rFonts w:ascii="Times New Roman" w:hAnsi="Times New Roman"/>
          <w:color w:val="auto"/>
          <w:szCs w:val="24"/>
          <w:lang w:val="en-US"/>
        </w:rPr>
        <w:t>Bukhara Oil Refinery</w:t>
      </w:r>
      <w:r w:rsidR="00AB0BCC" w:rsidRPr="00045BE1">
        <w:rPr>
          <w:rFonts w:ascii="Times New Roman" w:hAnsi="Times New Roman"/>
          <w:color w:val="auto"/>
          <w:szCs w:val="24"/>
          <w:lang w:val="en-US"/>
        </w:rPr>
        <w:t>»</w:t>
      </w:r>
      <w:r w:rsidR="00AB0BCC">
        <w:rPr>
          <w:rFonts w:ascii="Times New Roman" w:hAnsi="Times New Roman"/>
          <w:color w:val="auto"/>
          <w:szCs w:val="24"/>
          <w:lang w:val="en-US"/>
        </w:rPr>
        <w:t xml:space="preserve"> LLC</w:t>
      </w:r>
      <w:r w:rsidRPr="00580F9A">
        <w:rPr>
          <w:rFonts w:ascii="Times New Roman" w:hAnsi="Times New Roman"/>
          <w:color w:val="auto"/>
          <w:szCs w:val="24"/>
          <w:lang w:val="en-US"/>
        </w:rPr>
        <w:tab/>
      </w:r>
    </w:p>
    <w:p w14:paraId="00C40597" w14:textId="77777777" w:rsidR="00326338" w:rsidRPr="00580F9A" w:rsidRDefault="00326338" w:rsidP="00580F9A">
      <w:pPr>
        <w:jc w:val="left"/>
        <w:rPr>
          <w:rFonts w:ascii="Times New Roman" w:hAnsi="Times New Roman"/>
          <w:color w:val="auto"/>
          <w:szCs w:val="24"/>
          <w:lang w:val="en-US"/>
        </w:rPr>
      </w:pPr>
      <w:r w:rsidRPr="00580F9A">
        <w:rPr>
          <w:rFonts w:ascii="Times New Roman" w:hAnsi="Times New Roman"/>
          <w:b/>
          <w:color w:val="auto"/>
          <w:szCs w:val="24"/>
          <w:lang w:val="en-US"/>
        </w:rPr>
        <w:tab/>
      </w:r>
      <w:r w:rsidRPr="00580F9A">
        <w:rPr>
          <w:rFonts w:ascii="Times New Roman" w:hAnsi="Times New Roman"/>
          <w:b/>
          <w:color w:val="auto"/>
          <w:szCs w:val="24"/>
          <w:lang w:val="en-US"/>
        </w:rPr>
        <w:tab/>
      </w:r>
      <w:r w:rsidRPr="00580F9A">
        <w:rPr>
          <w:rFonts w:ascii="Times New Roman" w:hAnsi="Times New Roman"/>
          <w:color w:val="auto"/>
          <w:szCs w:val="24"/>
          <w:lang w:val="en-US"/>
        </w:rPr>
        <w:t xml:space="preserve"> </w:t>
      </w:r>
    </w:p>
    <w:p w14:paraId="7B171358" w14:textId="77777777" w:rsidR="00326338" w:rsidRPr="00580F9A" w:rsidRDefault="00326338" w:rsidP="00580F9A">
      <w:pPr>
        <w:jc w:val="left"/>
        <w:rPr>
          <w:rFonts w:ascii="Times New Roman" w:hAnsi="Times New Roman"/>
          <w:color w:val="auto"/>
          <w:szCs w:val="24"/>
          <w:lang w:val="ru-RU"/>
        </w:rPr>
      </w:pPr>
      <w:r w:rsidRPr="00580F9A">
        <w:rPr>
          <w:rFonts w:ascii="Times New Roman" w:hAnsi="Times New Roman"/>
          <w:b/>
          <w:color w:val="auto"/>
          <w:szCs w:val="24"/>
          <w:lang w:val="ru-RU"/>
        </w:rPr>
        <w:t xml:space="preserve">Поставка: </w:t>
      </w:r>
      <w:r w:rsidRPr="00580F9A">
        <w:rPr>
          <w:rFonts w:ascii="Times New Roman" w:hAnsi="Times New Roman"/>
          <w:color w:val="auto"/>
          <w:szCs w:val="24"/>
          <w:lang w:val="ru-RU"/>
        </w:rPr>
        <w:t>(вид транспорта)</w:t>
      </w:r>
      <w:r w:rsidRPr="00580F9A">
        <w:rPr>
          <w:rFonts w:ascii="Times New Roman" w:hAnsi="Times New Roman"/>
          <w:b/>
          <w:color w:val="auto"/>
          <w:szCs w:val="24"/>
          <w:lang w:val="ru-RU"/>
        </w:rPr>
        <w:tab/>
      </w:r>
      <w:r w:rsidRPr="00580F9A">
        <w:rPr>
          <w:rFonts w:ascii="Times New Roman" w:hAnsi="Times New Roman"/>
          <w:b/>
          <w:color w:val="auto"/>
          <w:szCs w:val="24"/>
          <w:lang w:val="ru-RU"/>
        </w:rPr>
        <w:tab/>
      </w:r>
      <w:r w:rsidRPr="00580F9A">
        <w:rPr>
          <w:rFonts w:ascii="Times New Roman" w:hAnsi="Times New Roman"/>
          <w:b/>
          <w:color w:val="auto"/>
          <w:szCs w:val="24"/>
          <w:lang w:val="ru-RU"/>
        </w:rPr>
        <w:tab/>
      </w:r>
      <w:r w:rsidRPr="00580F9A">
        <w:rPr>
          <w:rFonts w:ascii="Times New Roman" w:hAnsi="Times New Roman"/>
          <w:b/>
          <w:color w:val="auto"/>
          <w:szCs w:val="24"/>
          <w:lang w:val="ru-RU"/>
        </w:rPr>
        <w:tab/>
      </w:r>
      <w:r w:rsidRPr="00580F9A">
        <w:rPr>
          <w:rFonts w:ascii="Times New Roman" w:hAnsi="Times New Roman"/>
          <w:b/>
          <w:color w:val="auto"/>
          <w:szCs w:val="24"/>
          <w:lang w:val="ru-RU"/>
        </w:rPr>
        <w:tab/>
      </w:r>
      <w:r w:rsidRPr="00580F9A">
        <w:rPr>
          <w:rFonts w:ascii="Times New Roman" w:hAnsi="Times New Roman"/>
          <w:b/>
          <w:color w:val="auto"/>
          <w:szCs w:val="24"/>
          <w:lang w:val="en-US"/>
        </w:rPr>
        <w:t>Delivery</w:t>
      </w:r>
      <w:r w:rsidRPr="00580F9A">
        <w:rPr>
          <w:rFonts w:ascii="Times New Roman" w:hAnsi="Times New Roman"/>
          <w:b/>
          <w:color w:val="auto"/>
          <w:szCs w:val="24"/>
          <w:lang w:val="ru-RU"/>
        </w:rPr>
        <w:t xml:space="preserve"> </w:t>
      </w:r>
      <w:r w:rsidRPr="00580F9A">
        <w:rPr>
          <w:rFonts w:ascii="Times New Roman" w:hAnsi="Times New Roman"/>
          <w:b/>
          <w:color w:val="auto"/>
          <w:szCs w:val="24"/>
          <w:lang w:val="en-US"/>
        </w:rPr>
        <w:t>by</w:t>
      </w:r>
      <w:r w:rsidRPr="00580F9A">
        <w:rPr>
          <w:rFonts w:ascii="Times New Roman" w:hAnsi="Times New Roman"/>
          <w:b/>
          <w:color w:val="auto"/>
          <w:szCs w:val="24"/>
          <w:lang w:val="ru-RU"/>
        </w:rPr>
        <w:t>:</w:t>
      </w:r>
      <w:r w:rsidRPr="00580F9A">
        <w:rPr>
          <w:rFonts w:ascii="Times New Roman" w:hAnsi="Times New Roman"/>
          <w:color w:val="auto"/>
          <w:szCs w:val="24"/>
          <w:lang w:val="ru-RU"/>
        </w:rPr>
        <w:t xml:space="preserve">   </w:t>
      </w:r>
    </w:p>
    <w:p w14:paraId="3F4E1E97" w14:textId="577AA308" w:rsidR="00326338" w:rsidRPr="00902E76" w:rsidRDefault="00E16842" w:rsidP="00580F9A">
      <w:pPr>
        <w:jc w:val="left"/>
        <w:rPr>
          <w:rFonts w:ascii="Times New Roman" w:hAnsi="Times New Roman"/>
          <w:color w:val="auto"/>
          <w:szCs w:val="24"/>
          <w:lang w:val="ru-RU" w:eastAsia="ja-JP"/>
        </w:rPr>
      </w:pPr>
      <w:r w:rsidRPr="00902E76">
        <w:rPr>
          <w:rFonts w:ascii="Times New Roman" w:hAnsi="Times New Roman"/>
          <w:color w:val="0000FF"/>
          <w:szCs w:val="24"/>
          <w:lang w:val="ru-RU"/>
        </w:rPr>
        <w:tab/>
        <w:t xml:space="preserve">          </w:t>
      </w:r>
      <w:r w:rsidR="00ED1272" w:rsidRPr="00902E76">
        <w:rPr>
          <w:rFonts w:ascii="Times New Roman" w:hAnsi="Times New Roman"/>
          <w:color w:val="0000FF"/>
          <w:szCs w:val="24"/>
          <w:lang w:val="ru-RU"/>
        </w:rPr>
        <w:t xml:space="preserve">  </w:t>
      </w:r>
      <w:r w:rsidR="00580F9A" w:rsidRPr="00902E76">
        <w:rPr>
          <w:rFonts w:ascii="Times New Roman" w:hAnsi="Times New Roman"/>
          <w:color w:val="0000FF"/>
          <w:szCs w:val="24"/>
          <w:lang w:val="ru-RU"/>
        </w:rPr>
        <w:t xml:space="preserve">           </w:t>
      </w:r>
    </w:p>
    <w:p w14:paraId="32F86365" w14:textId="77777777" w:rsidR="00326338" w:rsidRPr="00902E76" w:rsidRDefault="00326338" w:rsidP="00580F9A">
      <w:pPr>
        <w:jc w:val="left"/>
        <w:rPr>
          <w:rFonts w:ascii="Times New Roman" w:hAnsi="Times New Roman"/>
          <w:color w:val="auto"/>
          <w:szCs w:val="24"/>
          <w:lang w:val="ru-RU"/>
        </w:rPr>
      </w:pPr>
      <w:r w:rsidRPr="00902E76">
        <w:rPr>
          <w:rFonts w:ascii="Times New Roman" w:hAnsi="Times New Roman"/>
          <w:color w:val="auto"/>
          <w:szCs w:val="24"/>
          <w:lang w:val="ru-RU"/>
        </w:rPr>
        <w:t xml:space="preserve">                                                                                                      </w:t>
      </w:r>
    </w:p>
    <w:p w14:paraId="1B1E9544" w14:textId="77777777" w:rsidR="00AB0BCC" w:rsidRDefault="00326338" w:rsidP="00580F9A">
      <w:pPr>
        <w:overflowPunct/>
        <w:jc w:val="left"/>
        <w:rPr>
          <w:rFonts w:ascii="Times New Roman" w:hAnsi="Times New Roman"/>
          <w:b/>
          <w:color w:val="auto"/>
          <w:szCs w:val="24"/>
          <w:lang w:val="en-US"/>
        </w:rPr>
      </w:pPr>
      <w:r w:rsidRPr="00580F9A">
        <w:rPr>
          <w:rFonts w:ascii="Times New Roman" w:hAnsi="Times New Roman"/>
          <w:b/>
          <w:color w:val="auto"/>
          <w:szCs w:val="24"/>
          <w:lang w:val="ru-RU"/>
        </w:rPr>
        <w:t>Товар</w:t>
      </w:r>
      <w:r w:rsidRPr="003E7679">
        <w:rPr>
          <w:rFonts w:ascii="Times New Roman" w:hAnsi="Times New Roman"/>
          <w:b/>
          <w:color w:val="auto"/>
          <w:szCs w:val="24"/>
          <w:lang w:val="en-US"/>
        </w:rPr>
        <w:t>:</w:t>
      </w:r>
    </w:p>
    <w:p w14:paraId="7E09D9AD" w14:textId="205A317C" w:rsidR="00C37BE4" w:rsidRPr="00AB0BCC" w:rsidRDefault="00326338" w:rsidP="00580F9A">
      <w:pPr>
        <w:overflowPunct/>
        <w:jc w:val="left"/>
        <w:rPr>
          <w:rFonts w:ascii="Times New Roman" w:hAnsi="Times New Roman"/>
          <w:bCs/>
          <w:color w:val="auto"/>
          <w:szCs w:val="24"/>
          <w:lang w:val="en-US"/>
        </w:rPr>
      </w:pPr>
      <w:r w:rsidRPr="00580F9A">
        <w:rPr>
          <w:rFonts w:ascii="Times New Roman" w:hAnsi="Times New Roman"/>
          <w:b/>
          <w:color w:val="auto"/>
          <w:szCs w:val="24"/>
          <w:lang w:val="en-US"/>
        </w:rPr>
        <w:t>Goods</w:t>
      </w:r>
      <w:r w:rsidRPr="00AB0BCC">
        <w:rPr>
          <w:rFonts w:ascii="Times New Roman" w:hAnsi="Times New Roman"/>
          <w:b/>
          <w:color w:val="auto"/>
          <w:szCs w:val="24"/>
          <w:lang w:val="en-US"/>
        </w:rPr>
        <w:t>:</w:t>
      </w:r>
      <w:r w:rsidR="008B46BF" w:rsidRPr="00AB0BCC">
        <w:rPr>
          <w:rFonts w:ascii="Times New Roman" w:hAnsi="Times New Roman"/>
          <w:color w:val="auto"/>
          <w:szCs w:val="24"/>
          <w:lang w:val="en-US"/>
        </w:rPr>
        <w:tab/>
      </w:r>
    </w:p>
    <w:p w14:paraId="5AF0C6B2" w14:textId="77777777" w:rsidR="007F596A" w:rsidRPr="00AB0BCC" w:rsidRDefault="007F596A" w:rsidP="00580F9A">
      <w:pPr>
        <w:overflowPunct/>
        <w:jc w:val="left"/>
        <w:rPr>
          <w:rFonts w:ascii="Times New Roman" w:hAnsi="Times New Roman"/>
          <w:bCs/>
          <w:color w:val="auto"/>
          <w:szCs w:val="24"/>
          <w:lang w:val="en-US"/>
        </w:rPr>
      </w:pPr>
    </w:p>
    <w:tbl>
      <w:tblPr>
        <w:tblW w:w="104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134"/>
        <w:gridCol w:w="851"/>
        <w:gridCol w:w="1275"/>
        <w:gridCol w:w="1559"/>
        <w:gridCol w:w="1700"/>
      </w:tblGrid>
      <w:tr w:rsidR="00AA78FF" w:rsidRPr="00945D48" w14:paraId="1273D5FA" w14:textId="0503CA3C" w:rsidTr="00AA78FF">
        <w:tc>
          <w:tcPr>
            <w:tcW w:w="709" w:type="dxa"/>
            <w:shd w:val="clear" w:color="auto" w:fill="auto"/>
            <w:vAlign w:val="center"/>
          </w:tcPr>
          <w:p w14:paraId="62037673" w14:textId="77777777" w:rsidR="00AA78FF" w:rsidRPr="00945D48" w:rsidRDefault="00AA78FF" w:rsidP="00F86FF3">
            <w:pPr>
              <w:jc w:val="center"/>
              <w:rPr>
                <w:rFonts w:ascii="Times New Roman" w:eastAsia="Calibri" w:hAnsi="Times New Roman"/>
                <w:b/>
                <w:color w:val="auto"/>
                <w:szCs w:val="24"/>
              </w:rPr>
            </w:pPr>
            <w:r w:rsidRPr="00945D48">
              <w:rPr>
                <w:rFonts w:ascii="Times New Roman" w:eastAsia="Calibri" w:hAnsi="Times New Roman"/>
                <w:b/>
                <w:color w:val="auto"/>
                <w:szCs w:val="24"/>
              </w:rPr>
              <w:t>№ п/п</w:t>
            </w:r>
          </w:p>
        </w:tc>
        <w:tc>
          <w:tcPr>
            <w:tcW w:w="3260" w:type="dxa"/>
            <w:shd w:val="clear" w:color="auto" w:fill="auto"/>
            <w:vAlign w:val="center"/>
          </w:tcPr>
          <w:p w14:paraId="7BF40450" w14:textId="18C26637" w:rsidR="00AA78FF" w:rsidRPr="00945D48" w:rsidRDefault="00AA78FF" w:rsidP="00F86FF3">
            <w:pPr>
              <w:jc w:val="center"/>
              <w:rPr>
                <w:rFonts w:ascii="Times New Roman" w:eastAsia="Calibri" w:hAnsi="Times New Roman"/>
                <w:b/>
                <w:color w:val="auto"/>
                <w:szCs w:val="24"/>
              </w:rPr>
            </w:pPr>
            <w:r>
              <w:rPr>
                <w:rFonts w:ascii="Times New Roman" w:eastAsia="Calibri" w:hAnsi="Times New Roman"/>
                <w:b/>
                <w:bCs/>
                <w:color w:val="auto"/>
                <w:szCs w:val="24"/>
                <w:lang w:val="ru-RU"/>
              </w:rPr>
              <w:t xml:space="preserve">Наименование / </w:t>
            </w:r>
            <w:proofErr w:type="spellStart"/>
            <w:r w:rsidRPr="0080686E">
              <w:rPr>
                <w:rFonts w:ascii="Times New Roman" w:eastAsia="Calibri" w:hAnsi="Times New Roman"/>
                <w:b/>
                <w:bCs/>
                <w:color w:val="auto"/>
                <w:szCs w:val="24"/>
                <w:lang w:val="ru-RU"/>
              </w:rPr>
              <w:t>Name</w:t>
            </w:r>
            <w:proofErr w:type="spellEnd"/>
          </w:p>
        </w:tc>
        <w:tc>
          <w:tcPr>
            <w:tcW w:w="1134" w:type="dxa"/>
            <w:shd w:val="clear" w:color="auto" w:fill="auto"/>
            <w:vAlign w:val="center"/>
          </w:tcPr>
          <w:p w14:paraId="6F3417BD" w14:textId="77777777" w:rsidR="00AA78FF" w:rsidRPr="00945D48" w:rsidRDefault="00AA78FF" w:rsidP="00F86FF3">
            <w:pPr>
              <w:jc w:val="center"/>
              <w:rPr>
                <w:rFonts w:ascii="Times New Roman" w:eastAsia="Calibri" w:hAnsi="Times New Roman"/>
                <w:b/>
                <w:bCs/>
                <w:color w:val="auto"/>
                <w:szCs w:val="24"/>
                <w:lang w:val="ru-RU"/>
              </w:rPr>
            </w:pPr>
            <w:r w:rsidRPr="00945D48">
              <w:rPr>
                <w:rFonts w:ascii="Times New Roman" w:eastAsia="Calibri" w:hAnsi="Times New Roman"/>
                <w:b/>
                <w:bCs/>
                <w:color w:val="auto"/>
                <w:szCs w:val="24"/>
                <w:lang w:val="ru-RU"/>
              </w:rPr>
              <w:t>Ед. изм.</w:t>
            </w:r>
          </w:p>
          <w:p w14:paraId="3C7F90A4" w14:textId="77777777" w:rsidR="00AA78FF" w:rsidRPr="00945D48" w:rsidRDefault="00AA78FF" w:rsidP="00F86FF3">
            <w:pPr>
              <w:jc w:val="center"/>
              <w:rPr>
                <w:rFonts w:ascii="Times New Roman" w:eastAsia="Calibri" w:hAnsi="Times New Roman"/>
                <w:b/>
                <w:bCs/>
                <w:color w:val="auto"/>
                <w:szCs w:val="24"/>
                <w:lang w:val="ru-RU"/>
              </w:rPr>
            </w:pPr>
            <w:r w:rsidRPr="00945D48">
              <w:rPr>
                <w:rFonts w:ascii="Times New Roman" w:eastAsia="Calibri" w:hAnsi="Times New Roman"/>
                <w:b/>
                <w:bCs/>
                <w:color w:val="auto"/>
                <w:szCs w:val="24"/>
                <w:lang w:val="ru-RU"/>
              </w:rPr>
              <w:t>Unit</w:t>
            </w:r>
          </w:p>
          <w:p w14:paraId="04DCBB79" w14:textId="77777777" w:rsidR="00AA78FF" w:rsidRPr="00945D48" w:rsidRDefault="00AA78FF" w:rsidP="00F86FF3">
            <w:pPr>
              <w:jc w:val="center"/>
              <w:rPr>
                <w:rFonts w:ascii="Times New Roman" w:eastAsia="Calibri" w:hAnsi="Times New Roman"/>
                <w:b/>
                <w:color w:val="auto"/>
                <w:szCs w:val="24"/>
              </w:rPr>
            </w:pPr>
          </w:p>
        </w:tc>
        <w:tc>
          <w:tcPr>
            <w:tcW w:w="851" w:type="dxa"/>
            <w:shd w:val="clear" w:color="auto" w:fill="auto"/>
            <w:vAlign w:val="center"/>
          </w:tcPr>
          <w:p w14:paraId="2310C6E8" w14:textId="77777777" w:rsidR="00AA78FF" w:rsidRPr="00945D48" w:rsidRDefault="00AA78FF" w:rsidP="00F86FF3">
            <w:pPr>
              <w:jc w:val="center"/>
              <w:rPr>
                <w:rFonts w:ascii="Times New Roman" w:eastAsia="Calibri" w:hAnsi="Times New Roman"/>
                <w:b/>
                <w:bCs/>
                <w:color w:val="auto"/>
                <w:szCs w:val="24"/>
                <w:lang w:val="en-US"/>
              </w:rPr>
            </w:pPr>
            <w:r w:rsidRPr="00945D48">
              <w:rPr>
                <w:rFonts w:ascii="Times New Roman" w:eastAsia="Calibri" w:hAnsi="Times New Roman"/>
                <w:b/>
                <w:bCs/>
                <w:color w:val="auto"/>
                <w:szCs w:val="24"/>
                <w:lang w:val="ru-RU"/>
              </w:rPr>
              <w:t>К-во</w:t>
            </w:r>
          </w:p>
          <w:p w14:paraId="55AB83BA" w14:textId="77777777" w:rsidR="00AA78FF" w:rsidRPr="00945D48" w:rsidRDefault="00AA78FF" w:rsidP="00F86FF3">
            <w:pPr>
              <w:jc w:val="center"/>
              <w:rPr>
                <w:rFonts w:ascii="Times New Roman" w:eastAsia="Calibri" w:hAnsi="Times New Roman"/>
                <w:b/>
                <w:color w:val="auto"/>
                <w:szCs w:val="24"/>
              </w:rPr>
            </w:pPr>
            <w:r w:rsidRPr="00945D48">
              <w:rPr>
                <w:rFonts w:ascii="Times New Roman" w:eastAsia="Calibri" w:hAnsi="Times New Roman"/>
                <w:b/>
                <w:color w:val="auto"/>
                <w:szCs w:val="24"/>
              </w:rPr>
              <w:t>Q-ty</w:t>
            </w:r>
          </w:p>
        </w:tc>
        <w:tc>
          <w:tcPr>
            <w:tcW w:w="1275" w:type="dxa"/>
            <w:shd w:val="clear" w:color="auto" w:fill="auto"/>
            <w:vAlign w:val="center"/>
          </w:tcPr>
          <w:p w14:paraId="274B2076" w14:textId="74D8146F" w:rsidR="00AA78FF" w:rsidRPr="00945D48" w:rsidRDefault="00AA78FF" w:rsidP="00F86FF3">
            <w:pPr>
              <w:jc w:val="center"/>
              <w:rPr>
                <w:rFonts w:ascii="Times New Roman" w:eastAsia="Calibri" w:hAnsi="Times New Roman"/>
                <w:b/>
                <w:bCs/>
                <w:color w:val="auto"/>
                <w:szCs w:val="24"/>
                <w:lang w:val="ru-RU"/>
              </w:rPr>
            </w:pPr>
            <w:r w:rsidRPr="00945D48">
              <w:rPr>
                <w:rFonts w:ascii="Times New Roman" w:eastAsia="Calibri" w:hAnsi="Times New Roman"/>
                <w:b/>
                <w:bCs/>
                <w:color w:val="auto"/>
                <w:szCs w:val="24"/>
                <w:lang w:val="ru-RU"/>
              </w:rPr>
              <w:t>Цена</w:t>
            </w:r>
          </w:p>
          <w:p w14:paraId="08291980" w14:textId="2094D8F7" w:rsidR="00AA78FF" w:rsidRPr="00945D48" w:rsidRDefault="00AA78FF" w:rsidP="00F86FF3">
            <w:pPr>
              <w:jc w:val="center"/>
              <w:rPr>
                <w:rFonts w:ascii="Times New Roman" w:eastAsia="Calibri" w:hAnsi="Times New Roman"/>
                <w:b/>
                <w:color w:val="auto"/>
                <w:szCs w:val="24"/>
              </w:rPr>
            </w:pPr>
            <w:r w:rsidRPr="00945D48">
              <w:rPr>
                <w:rFonts w:ascii="Times New Roman" w:eastAsia="Calibri" w:hAnsi="Times New Roman"/>
                <w:b/>
                <w:bCs/>
                <w:color w:val="auto"/>
                <w:szCs w:val="24"/>
                <w:lang w:val="en-US" w:eastAsia="ja-JP"/>
              </w:rPr>
              <w:t>Price</w:t>
            </w:r>
          </w:p>
        </w:tc>
        <w:tc>
          <w:tcPr>
            <w:tcW w:w="1559" w:type="dxa"/>
            <w:shd w:val="clear" w:color="auto" w:fill="auto"/>
            <w:vAlign w:val="center"/>
          </w:tcPr>
          <w:p w14:paraId="2BC3F3AE" w14:textId="09545247" w:rsidR="00AA78FF" w:rsidRPr="00945D48" w:rsidRDefault="00AA78FF" w:rsidP="00F86FF3">
            <w:pPr>
              <w:jc w:val="center"/>
              <w:rPr>
                <w:rFonts w:ascii="Times New Roman" w:eastAsia="Calibri" w:hAnsi="Times New Roman"/>
                <w:b/>
                <w:bCs/>
                <w:color w:val="auto"/>
                <w:szCs w:val="24"/>
                <w:lang w:val="en-US"/>
              </w:rPr>
            </w:pPr>
            <w:r w:rsidRPr="00945D48">
              <w:rPr>
                <w:rFonts w:ascii="Times New Roman" w:eastAsia="Calibri" w:hAnsi="Times New Roman"/>
                <w:b/>
                <w:bCs/>
                <w:color w:val="auto"/>
                <w:szCs w:val="24"/>
                <w:lang w:val="ru-RU"/>
              </w:rPr>
              <w:t>Сумма</w:t>
            </w:r>
            <w:r w:rsidRPr="00945D48">
              <w:rPr>
                <w:rFonts w:ascii="Times New Roman" w:eastAsia="Calibri" w:hAnsi="Times New Roman"/>
                <w:b/>
                <w:bCs/>
                <w:color w:val="auto"/>
                <w:szCs w:val="24"/>
                <w:lang w:val="en-US"/>
              </w:rPr>
              <w:t xml:space="preserve"> </w:t>
            </w:r>
            <w:r w:rsidRPr="00945D48">
              <w:rPr>
                <w:rFonts w:ascii="Times New Roman" w:eastAsia="Calibri" w:hAnsi="Times New Roman"/>
                <w:b/>
                <w:bCs/>
                <w:color w:val="auto"/>
                <w:szCs w:val="24"/>
                <w:lang w:val="en-US" w:eastAsia="ja-JP"/>
              </w:rPr>
              <w:t>Amount in</w:t>
            </w:r>
          </w:p>
          <w:p w14:paraId="17682C2F" w14:textId="77777777" w:rsidR="00AA78FF" w:rsidRPr="00945D48" w:rsidRDefault="00AA78FF" w:rsidP="00F86FF3">
            <w:pPr>
              <w:jc w:val="center"/>
              <w:rPr>
                <w:rFonts w:ascii="Times New Roman" w:eastAsia="Calibri" w:hAnsi="Times New Roman"/>
                <w:b/>
                <w:color w:val="auto"/>
                <w:szCs w:val="24"/>
              </w:rPr>
            </w:pPr>
          </w:p>
        </w:tc>
        <w:tc>
          <w:tcPr>
            <w:tcW w:w="1700" w:type="dxa"/>
          </w:tcPr>
          <w:p w14:paraId="7D720C60" w14:textId="2E8E7394" w:rsidR="00AA78FF" w:rsidRPr="00AA78FF" w:rsidRDefault="00AA78FF" w:rsidP="00F86FF3">
            <w:pPr>
              <w:jc w:val="center"/>
              <w:rPr>
                <w:rFonts w:ascii="Times New Roman" w:eastAsia="Calibri" w:hAnsi="Times New Roman"/>
                <w:b/>
                <w:bCs/>
                <w:color w:val="auto"/>
                <w:szCs w:val="24"/>
                <w:lang w:val="ru-RU"/>
              </w:rPr>
            </w:pPr>
            <w:r w:rsidRPr="00AA78FF">
              <w:rPr>
                <w:rFonts w:ascii="Times New Roman" w:hAnsi="Times New Roman"/>
                <w:b/>
                <w:color w:val="auto"/>
                <w:szCs w:val="24"/>
                <w:lang w:val="ru-RU"/>
              </w:rPr>
              <w:t>Код</w:t>
            </w:r>
            <w:r w:rsidRPr="00AA78FF">
              <w:rPr>
                <w:rFonts w:ascii="Times New Roman" w:hAnsi="Times New Roman"/>
                <w:b/>
                <w:color w:val="auto"/>
                <w:szCs w:val="24"/>
                <w:lang w:val="en-US"/>
              </w:rPr>
              <w:t xml:space="preserve"> </w:t>
            </w:r>
            <w:r w:rsidRPr="00AA78FF">
              <w:rPr>
                <w:rFonts w:ascii="Times New Roman" w:hAnsi="Times New Roman"/>
                <w:b/>
                <w:color w:val="auto"/>
                <w:szCs w:val="24"/>
                <w:lang w:val="ru-RU"/>
              </w:rPr>
              <w:t>ТНВЭД</w:t>
            </w:r>
            <w:r w:rsidRPr="00AA78FF">
              <w:rPr>
                <w:rFonts w:ascii="Times New Roman" w:hAnsi="Times New Roman"/>
                <w:b/>
                <w:color w:val="auto"/>
                <w:szCs w:val="24"/>
                <w:lang w:val="en-US"/>
              </w:rPr>
              <w:t xml:space="preserve"> / Customs Code</w:t>
            </w:r>
          </w:p>
        </w:tc>
      </w:tr>
      <w:tr w:rsidR="00AA78FF" w:rsidRPr="00945D48" w14:paraId="0A928C17" w14:textId="1B51C201" w:rsidTr="00AA78FF">
        <w:tc>
          <w:tcPr>
            <w:tcW w:w="709" w:type="dxa"/>
            <w:shd w:val="clear" w:color="auto" w:fill="auto"/>
            <w:vAlign w:val="center"/>
          </w:tcPr>
          <w:p w14:paraId="00E49591" w14:textId="355D7A67" w:rsidR="00AA78FF" w:rsidRPr="00945D48" w:rsidRDefault="00AA78FF" w:rsidP="00945D48">
            <w:pPr>
              <w:jc w:val="center"/>
              <w:rPr>
                <w:rFonts w:ascii="Times New Roman" w:eastAsia="Calibri" w:hAnsi="Times New Roman"/>
                <w:color w:val="auto"/>
                <w:szCs w:val="24"/>
              </w:rPr>
            </w:pPr>
          </w:p>
        </w:tc>
        <w:tc>
          <w:tcPr>
            <w:tcW w:w="3260" w:type="dxa"/>
            <w:shd w:val="clear" w:color="auto" w:fill="auto"/>
          </w:tcPr>
          <w:p w14:paraId="5C4A8290" w14:textId="52482919" w:rsidR="00AA78FF" w:rsidRPr="00945D48" w:rsidRDefault="00AA78FF" w:rsidP="00F86FF3">
            <w:pPr>
              <w:ind w:left="60" w:hanging="60"/>
              <w:jc w:val="left"/>
              <w:rPr>
                <w:rFonts w:ascii="Times New Roman" w:eastAsia="Calibri" w:hAnsi="Times New Roman"/>
                <w:color w:val="auto"/>
                <w:szCs w:val="24"/>
              </w:rPr>
            </w:pPr>
          </w:p>
        </w:tc>
        <w:tc>
          <w:tcPr>
            <w:tcW w:w="1134" w:type="dxa"/>
            <w:shd w:val="clear" w:color="auto" w:fill="auto"/>
          </w:tcPr>
          <w:p w14:paraId="0C40A984" w14:textId="5D7310D2" w:rsidR="00AA78FF" w:rsidRPr="00945D48" w:rsidRDefault="00AA78FF" w:rsidP="00945D48">
            <w:pPr>
              <w:jc w:val="center"/>
              <w:rPr>
                <w:rFonts w:ascii="Times New Roman" w:eastAsia="Calibri" w:hAnsi="Times New Roman"/>
                <w:color w:val="auto"/>
                <w:szCs w:val="24"/>
                <w:lang w:val="en-US"/>
              </w:rPr>
            </w:pPr>
          </w:p>
        </w:tc>
        <w:tc>
          <w:tcPr>
            <w:tcW w:w="851" w:type="dxa"/>
            <w:shd w:val="clear" w:color="auto" w:fill="auto"/>
            <w:vAlign w:val="center"/>
          </w:tcPr>
          <w:p w14:paraId="388526DA" w14:textId="4CCC8765" w:rsidR="00AA78FF" w:rsidRPr="00945D48" w:rsidRDefault="00AA78FF" w:rsidP="00945D48">
            <w:pPr>
              <w:jc w:val="right"/>
              <w:rPr>
                <w:rFonts w:ascii="Times New Roman" w:eastAsia="Calibri" w:hAnsi="Times New Roman"/>
                <w:color w:val="auto"/>
                <w:szCs w:val="24"/>
              </w:rPr>
            </w:pPr>
          </w:p>
        </w:tc>
        <w:tc>
          <w:tcPr>
            <w:tcW w:w="1275" w:type="dxa"/>
            <w:shd w:val="clear" w:color="auto" w:fill="auto"/>
            <w:vAlign w:val="bottom"/>
          </w:tcPr>
          <w:p w14:paraId="6730508F" w14:textId="2A3EF868" w:rsidR="00AA78FF" w:rsidRPr="00945D48" w:rsidRDefault="00AA78FF" w:rsidP="00945D48">
            <w:pPr>
              <w:jc w:val="right"/>
              <w:rPr>
                <w:rFonts w:ascii="Times New Roman" w:eastAsia="Calibri" w:hAnsi="Times New Roman"/>
                <w:color w:val="auto"/>
                <w:szCs w:val="24"/>
              </w:rPr>
            </w:pPr>
          </w:p>
        </w:tc>
        <w:tc>
          <w:tcPr>
            <w:tcW w:w="1559" w:type="dxa"/>
            <w:shd w:val="clear" w:color="auto" w:fill="auto"/>
          </w:tcPr>
          <w:p w14:paraId="71B6BD8C" w14:textId="3F2930B9" w:rsidR="00AA78FF" w:rsidRPr="00945D48" w:rsidRDefault="00AA78FF" w:rsidP="00945D48">
            <w:pPr>
              <w:jc w:val="right"/>
              <w:rPr>
                <w:rFonts w:ascii="Times New Roman" w:eastAsia="Calibri" w:hAnsi="Times New Roman"/>
                <w:color w:val="auto"/>
                <w:szCs w:val="24"/>
              </w:rPr>
            </w:pPr>
          </w:p>
        </w:tc>
        <w:tc>
          <w:tcPr>
            <w:tcW w:w="1700" w:type="dxa"/>
          </w:tcPr>
          <w:p w14:paraId="2A8C4F0C" w14:textId="77777777" w:rsidR="00AA78FF" w:rsidRPr="00945D48" w:rsidRDefault="00AA78FF" w:rsidP="00945D48">
            <w:pPr>
              <w:jc w:val="right"/>
              <w:rPr>
                <w:rFonts w:ascii="Times New Roman" w:eastAsia="Calibri" w:hAnsi="Times New Roman"/>
                <w:color w:val="auto"/>
                <w:szCs w:val="24"/>
              </w:rPr>
            </w:pPr>
          </w:p>
        </w:tc>
      </w:tr>
      <w:tr w:rsidR="00AA78FF" w:rsidRPr="00945D48" w14:paraId="4AD02250" w14:textId="63C1390D" w:rsidTr="00AA78FF">
        <w:tc>
          <w:tcPr>
            <w:tcW w:w="709" w:type="dxa"/>
            <w:shd w:val="clear" w:color="auto" w:fill="auto"/>
            <w:vAlign w:val="center"/>
          </w:tcPr>
          <w:p w14:paraId="1B9499C1" w14:textId="77777777" w:rsidR="00AA78FF" w:rsidRPr="00945D48" w:rsidRDefault="00AA78FF" w:rsidP="00945D48">
            <w:pPr>
              <w:jc w:val="center"/>
              <w:rPr>
                <w:rFonts w:ascii="Times New Roman" w:eastAsia="Calibri" w:hAnsi="Times New Roman"/>
                <w:color w:val="auto"/>
                <w:szCs w:val="24"/>
              </w:rPr>
            </w:pPr>
          </w:p>
        </w:tc>
        <w:tc>
          <w:tcPr>
            <w:tcW w:w="3260" w:type="dxa"/>
            <w:shd w:val="clear" w:color="auto" w:fill="auto"/>
          </w:tcPr>
          <w:p w14:paraId="2EDB4766" w14:textId="77777777" w:rsidR="00AA78FF" w:rsidRPr="00945D48" w:rsidRDefault="00AA78FF" w:rsidP="00945D48">
            <w:pPr>
              <w:jc w:val="left"/>
              <w:rPr>
                <w:rFonts w:ascii="Times New Roman" w:eastAsia="Calibri" w:hAnsi="Times New Roman"/>
                <w:color w:val="auto"/>
                <w:szCs w:val="24"/>
              </w:rPr>
            </w:pPr>
          </w:p>
        </w:tc>
        <w:tc>
          <w:tcPr>
            <w:tcW w:w="1134" w:type="dxa"/>
            <w:shd w:val="clear" w:color="auto" w:fill="auto"/>
          </w:tcPr>
          <w:p w14:paraId="2D4ED611" w14:textId="77777777" w:rsidR="00AA78FF" w:rsidRPr="00945D48" w:rsidRDefault="00AA78FF" w:rsidP="00945D48">
            <w:pPr>
              <w:jc w:val="center"/>
              <w:rPr>
                <w:rFonts w:ascii="Times New Roman" w:eastAsia="Calibri" w:hAnsi="Times New Roman"/>
                <w:color w:val="auto"/>
                <w:szCs w:val="24"/>
                <w:lang w:val="en-US"/>
              </w:rPr>
            </w:pPr>
          </w:p>
        </w:tc>
        <w:tc>
          <w:tcPr>
            <w:tcW w:w="851" w:type="dxa"/>
            <w:shd w:val="clear" w:color="auto" w:fill="auto"/>
            <w:vAlign w:val="center"/>
          </w:tcPr>
          <w:p w14:paraId="447724FD" w14:textId="77777777" w:rsidR="00AA78FF" w:rsidRPr="00945D48" w:rsidRDefault="00AA78FF" w:rsidP="00945D48">
            <w:pPr>
              <w:jc w:val="right"/>
              <w:rPr>
                <w:rFonts w:ascii="Times New Roman" w:eastAsia="Calibri" w:hAnsi="Times New Roman"/>
                <w:color w:val="auto"/>
                <w:szCs w:val="24"/>
              </w:rPr>
            </w:pPr>
          </w:p>
        </w:tc>
        <w:tc>
          <w:tcPr>
            <w:tcW w:w="1275" w:type="dxa"/>
            <w:shd w:val="clear" w:color="auto" w:fill="auto"/>
            <w:vAlign w:val="bottom"/>
          </w:tcPr>
          <w:p w14:paraId="29D2DD72" w14:textId="77777777" w:rsidR="00AA78FF" w:rsidRPr="00945D48" w:rsidRDefault="00AA78FF" w:rsidP="00945D48">
            <w:pPr>
              <w:jc w:val="right"/>
              <w:rPr>
                <w:rFonts w:ascii="Times New Roman" w:eastAsia="Calibri" w:hAnsi="Times New Roman"/>
                <w:color w:val="auto"/>
                <w:szCs w:val="24"/>
              </w:rPr>
            </w:pPr>
          </w:p>
        </w:tc>
        <w:tc>
          <w:tcPr>
            <w:tcW w:w="1559" w:type="dxa"/>
            <w:shd w:val="clear" w:color="auto" w:fill="auto"/>
          </w:tcPr>
          <w:p w14:paraId="19862899" w14:textId="77777777" w:rsidR="00AA78FF" w:rsidRPr="00945D48" w:rsidRDefault="00AA78FF" w:rsidP="00945D48">
            <w:pPr>
              <w:jc w:val="right"/>
              <w:rPr>
                <w:rFonts w:ascii="Times New Roman" w:eastAsia="Calibri" w:hAnsi="Times New Roman"/>
                <w:color w:val="auto"/>
                <w:szCs w:val="24"/>
              </w:rPr>
            </w:pPr>
          </w:p>
        </w:tc>
        <w:tc>
          <w:tcPr>
            <w:tcW w:w="1700" w:type="dxa"/>
          </w:tcPr>
          <w:p w14:paraId="06B6A2AF" w14:textId="77777777" w:rsidR="00AA78FF" w:rsidRPr="00945D48" w:rsidRDefault="00AA78FF" w:rsidP="00945D48">
            <w:pPr>
              <w:jc w:val="right"/>
              <w:rPr>
                <w:rFonts w:ascii="Times New Roman" w:eastAsia="Calibri" w:hAnsi="Times New Roman"/>
                <w:color w:val="auto"/>
                <w:szCs w:val="24"/>
              </w:rPr>
            </w:pPr>
          </w:p>
        </w:tc>
      </w:tr>
      <w:tr w:rsidR="00AA78FF" w:rsidRPr="00DA3253" w14:paraId="433FA117" w14:textId="278BC9D3" w:rsidTr="00AA78FF">
        <w:tc>
          <w:tcPr>
            <w:tcW w:w="709" w:type="dxa"/>
            <w:shd w:val="clear" w:color="auto" w:fill="auto"/>
            <w:vAlign w:val="center"/>
          </w:tcPr>
          <w:p w14:paraId="091402D8" w14:textId="77777777" w:rsidR="00AA78FF" w:rsidRPr="00945D48" w:rsidRDefault="00AA78FF" w:rsidP="00945D48">
            <w:pPr>
              <w:jc w:val="center"/>
              <w:rPr>
                <w:rFonts w:ascii="Times New Roman" w:eastAsia="Calibri" w:hAnsi="Times New Roman"/>
                <w:color w:val="auto"/>
                <w:szCs w:val="24"/>
              </w:rPr>
            </w:pPr>
          </w:p>
        </w:tc>
        <w:tc>
          <w:tcPr>
            <w:tcW w:w="6520" w:type="dxa"/>
            <w:gridSpan w:val="4"/>
            <w:shd w:val="clear" w:color="auto" w:fill="auto"/>
            <w:vAlign w:val="center"/>
          </w:tcPr>
          <w:p w14:paraId="41777650" w14:textId="102E1EFD" w:rsidR="00AA78FF" w:rsidRPr="00EC2089" w:rsidRDefault="00AA78FF" w:rsidP="00F86FF3">
            <w:pPr>
              <w:jc w:val="left"/>
              <w:rPr>
                <w:rFonts w:ascii="Times New Roman" w:eastAsia="Calibri" w:hAnsi="Times New Roman"/>
                <w:b/>
                <w:bCs/>
                <w:color w:val="auto"/>
                <w:szCs w:val="24"/>
                <w:lang w:val="en-US" w:eastAsia="ja-JP"/>
              </w:rPr>
            </w:pPr>
            <w:r w:rsidRPr="00945D48">
              <w:rPr>
                <w:rFonts w:ascii="Times New Roman" w:eastAsia="Calibri" w:hAnsi="Times New Roman"/>
                <w:b/>
                <w:bCs/>
                <w:color w:val="auto"/>
                <w:szCs w:val="24"/>
                <w:lang w:val="en-US"/>
              </w:rPr>
              <w:t>TOTAL</w:t>
            </w:r>
            <w:r w:rsidRPr="00EC2089">
              <w:rPr>
                <w:rFonts w:ascii="Times New Roman" w:eastAsia="Calibri" w:hAnsi="Times New Roman"/>
                <w:b/>
                <w:bCs/>
                <w:color w:val="auto"/>
                <w:szCs w:val="24"/>
                <w:lang w:val="en-US"/>
              </w:rPr>
              <w:t xml:space="preserve"> on the terms </w:t>
            </w:r>
            <w:r w:rsidRPr="00EC2089">
              <w:rPr>
                <w:rFonts w:ascii="Times New Roman" w:eastAsia="Calibri" w:hAnsi="Times New Roman"/>
                <w:b/>
                <w:bCs/>
                <w:szCs w:val="24"/>
                <w:lang w:val="en-US" w:eastAsia="ja-JP"/>
              </w:rPr>
              <w:t>-----------------</w:t>
            </w:r>
            <w:r w:rsidRPr="00EC2089">
              <w:rPr>
                <w:rFonts w:ascii="Times New Roman" w:eastAsia="Calibri" w:hAnsi="Times New Roman"/>
                <w:b/>
                <w:bCs/>
                <w:color w:val="auto"/>
                <w:szCs w:val="24"/>
                <w:lang w:val="en-US"/>
              </w:rPr>
              <w:t xml:space="preserve">             (</w:t>
            </w:r>
            <w:r w:rsidRPr="003E7679">
              <w:rPr>
                <w:rFonts w:ascii="Times New Roman" w:eastAsia="Calibri" w:hAnsi="Times New Roman"/>
                <w:b/>
                <w:bCs/>
                <w:color w:val="auto"/>
                <w:szCs w:val="24"/>
                <w:lang w:val="en-US" w:eastAsia="ja-JP"/>
              </w:rPr>
              <w:t>VAT</w:t>
            </w:r>
            <w:r w:rsidRPr="00EC2089">
              <w:rPr>
                <w:rFonts w:ascii="Times New Roman" w:eastAsia="Calibri" w:hAnsi="Times New Roman"/>
                <w:b/>
                <w:bCs/>
                <w:color w:val="auto"/>
                <w:szCs w:val="24"/>
                <w:lang w:val="en-US" w:eastAsia="ja-JP"/>
              </w:rPr>
              <w:t xml:space="preserve"> </w:t>
            </w:r>
            <w:r w:rsidRPr="003E7679">
              <w:rPr>
                <w:rFonts w:ascii="Times New Roman" w:eastAsia="Calibri" w:hAnsi="Times New Roman"/>
                <w:b/>
                <w:bCs/>
                <w:color w:val="auto"/>
                <w:szCs w:val="24"/>
                <w:lang w:val="en-US" w:eastAsia="ja-JP"/>
              </w:rPr>
              <w:t>rate</w:t>
            </w:r>
            <w:r w:rsidRPr="00EC2089">
              <w:rPr>
                <w:rFonts w:ascii="Times New Roman" w:eastAsia="Calibri" w:hAnsi="Times New Roman"/>
                <w:b/>
                <w:bCs/>
                <w:color w:val="auto"/>
                <w:szCs w:val="24"/>
                <w:lang w:val="en-US" w:eastAsia="ja-JP"/>
              </w:rPr>
              <w:t xml:space="preserve"> - 0%)</w:t>
            </w:r>
          </w:p>
          <w:p w14:paraId="30639338" w14:textId="44DD75C3" w:rsidR="00AA78FF" w:rsidRPr="003E7679" w:rsidRDefault="00AA78FF" w:rsidP="00EC2089">
            <w:pPr>
              <w:jc w:val="left"/>
              <w:rPr>
                <w:rFonts w:ascii="Times New Roman" w:eastAsia="Calibri" w:hAnsi="Times New Roman"/>
                <w:color w:val="auto"/>
                <w:szCs w:val="24"/>
                <w:lang w:val="ru-RU"/>
              </w:rPr>
            </w:pPr>
            <w:r w:rsidRPr="00945D48">
              <w:rPr>
                <w:rFonts w:ascii="Times New Roman" w:eastAsia="Calibri" w:hAnsi="Times New Roman"/>
                <w:b/>
                <w:bCs/>
                <w:color w:val="auto"/>
                <w:szCs w:val="24"/>
                <w:lang w:val="ru-RU"/>
              </w:rPr>
              <w:t>Итого</w:t>
            </w:r>
            <w:r w:rsidRPr="003E7679">
              <w:rPr>
                <w:rFonts w:ascii="Times New Roman" w:eastAsia="Calibri" w:hAnsi="Times New Roman"/>
                <w:b/>
                <w:bCs/>
                <w:color w:val="auto"/>
                <w:szCs w:val="24"/>
                <w:lang w:val="ru-RU"/>
              </w:rPr>
              <w:t xml:space="preserve"> </w:t>
            </w:r>
            <w:r w:rsidRPr="00EC2089">
              <w:rPr>
                <w:rFonts w:ascii="Times New Roman" w:eastAsia="Calibri" w:hAnsi="Times New Roman"/>
                <w:b/>
                <w:bCs/>
                <w:color w:val="auto"/>
                <w:szCs w:val="24"/>
                <w:lang w:val="ru-RU"/>
              </w:rPr>
              <w:t>на условиях</w:t>
            </w:r>
            <w:r>
              <w:rPr>
                <w:rFonts w:ascii="Times New Roman" w:eastAsia="Calibri" w:hAnsi="Times New Roman"/>
                <w:b/>
                <w:bCs/>
                <w:szCs w:val="24"/>
                <w:lang w:val="ru-RU" w:eastAsia="ja-JP"/>
              </w:rPr>
              <w:t xml:space="preserve"> -------------</w:t>
            </w:r>
            <w:r w:rsidRPr="003E7679">
              <w:rPr>
                <w:rFonts w:ascii="Times New Roman" w:eastAsia="Calibri" w:hAnsi="Times New Roman"/>
                <w:b/>
                <w:bCs/>
                <w:color w:val="auto"/>
                <w:szCs w:val="24"/>
                <w:lang w:val="ru-RU" w:eastAsia="ja-JP"/>
              </w:rPr>
              <w:t xml:space="preserve">       </w:t>
            </w:r>
            <w:r>
              <w:rPr>
                <w:rFonts w:ascii="Times New Roman" w:eastAsia="Calibri" w:hAnsi="Times New Roman"/>
                <w:b/>
                <w:bCs/>
                <w:color w:val="auto"/>
                <w:szCs w:val="24"/>
                <w:lang w:val="ru-RU" w:eastAsia="ja-JP"/>
              </w:rPr>
              <w:t>(НДС – 0%)</w:t>
            </w:r>
          </w:p>
        </w:tc>
        <w:tc>
          <w:tcPr>
            <w:tcW w:w="1559" w:type="dxa"/>
            <w:shd w:val="clear" w:color="auto" w:fill="auto"/>
          </w:tcPr>
          <w:p w14:paraId="7713876F" w14:textId="77777777" w:rsidR="00AA78FF" w:rsidRPr="003E7679" w:rsidRDefault="00AA78FF" w:rsidP="00945D48">
            <w:pPr>
              <w:jc w:val="right"/>
              <w:rPr>
                <w:rFonts w:ascii="Times New Roman" w:eastAsia="Calibri" w:hAnsi="Times New Roman"/>
                <w:color w:val="auto"/>
                <w:szCs w:val="24"/>
                <w:lang w:val="ru-RU"/>
              </w:rPr>
            </w:pPr>
          </w:p>
        </w:tc>
        <w:tc>
          <w:tcPr>
            <w:tcW w:w="1700" w:type="dxa"/>
          </w:tcPr>
          <w:p w14:paraId="38CA6A9C" w14:textId="77777777" w:rsidR="00AA78FF" w:rsidRPr="003E7679" w:rsidRDefault="00AA78FF" w:rsidP="00945D48">
            <w:pPr>
              <w:jc w:val="right"/>
              <w:rPr>
                <w:rFonts w:ascii="Times New Roman" w:eastAsia="Calibri" w:hAnsi="Times New Roman"/>
                <w:color w:val="auto"/>
                <w:szCs w:val="24"/>
                <w:lang w:val="ru-RU"/>
              </w:rPr>
            </w:pPr>
          </w:p>
        </w:tc>
      </w:tr>
    </w:tbl>
    <w:p w14:paraId="048E10AD" w14:textId="77777777" w:rsidR="00945D48" w:rsidRPr="003E7679" w:rsidRDefault="00945D48" w:rsidP="00945D48">
      <w:pPr>
        <w:rPr>
          <w:vanish/>
          <w:lang w:val="ru-RU"/>
        </w:rPr>
      </w:pPr>
    </w:p>
    <w:tbl>
      <w:tblPr>
        <w:tblpPr w:leftFromText="180" w:rightFromText="180" w:vertAnchor="text" w:horzAnchor="margin" w:tblpX="294" w:tblpY="141"/>
        <w:tblW w:w="10554" w:type="dxa"/>
        <w:shd w:val="clear" w:color="auto" w:fill="FFFF00"/>
        <w:tblLook w:val="0000" w:firstRow="0" w:lastRow="0" w:firstColumn="0" w:lastColumn="0" w:noHBand="0" w:noVBand="0"/>
      </w:tblPr>
      <w:tblGrid>
        <w:gridCol w:w="5431"/>
        <w:gridCol w:w="236"/>
        <w:gridCol w:w="4222"/>
        <w:gridCol w:w="308"/>
        <w:gridCol w:w="357"/>
      </w:tblGrid>
      <w:tr w:rsidR="006004AC" w:rsidRPr="00D13FF0" w14:paraId="2AACC564" w14:textId="77777777" w:rsidTr="006C2DA6">
        <w:tc>
          <w:tcPr>
            <w:tcW w:w="5431" w:type="dxa"/>
            <w:shd w:val="clear" w:color="auto" w:fill="auto"/>
          </w:tcPr>
          <w:p w14:paraId="59227B1D" w14:textId="77777777" w:rsidR="00A22052" w:rsidRPr="003E7679" w:rsidRDefault="00A22052" w:rsidP="002825DC">
            <w:pPr>
              <w:rPr>
                <w:rFonts w:ascii="Times New Roman" w:hAnsi="Times New Roman"/>
                <w:b/>
                <w:color w:val="auto"/>
                <w:szCs w:val="24"/>
                <w:u w:val="single"/>
                <w:lang w:val="ru-RU"/>
              </w:rPr>
            </w:pPr>
          </w:p>
          <w:p w14:paraId="5A3045B6" w14:textId="77777777" w:rsidR="006036D0" w:rsidRPr="00902E76" w:rsidRDefault="00234D03" w:rsidP="00234D03">
            <w:pPr>
              <w:jc w:val="left"/>
              <w:rPr>
                <w:rFonts w:ascii="Times New Roman" w:hAnsi="Times New Roman"/>
                <w:color w:val="auto"/>
                <w:szCs w:val="24"/>
                <w:lang w:val="ru-RU"/>
              </w:rPr>
            </w:pPr>
            <w:r w:rsidRPr="000043F6">
              <w:rPr>
                <w:rFonts w:ascii="Times New Roman" w:hAnsi="Times New Roman"/>
                <w:color w:val="auto"/>
                <w:szCs w:val="24"/>
                <w:lang w:val="ru-RU"/>
              </w:rPr>
              <w:t>Производитель</w:t>
            </w:r>
            <w:r w:rsidRPr="00902E76">
              <w:rPr>
                <w:rFonts w:ascii="Times New Roman" w:hAnsi="Times New Roman"/>
                <w:color w:val="auto"/>
                <w:szCs w:val="24"/>
                <w:lang w:val="ru-RU"/>
              </w:rPr>
              <w:t xml:space="preserve"> / </w:t>
            </w:r>
            <w:r w:rsidRPr="000043F6">
              <w:rPr>
                <w:rFonts w:ascii="Times New Roman" w:hAnsi="Times New Roman"/>
                <w:color w:val="auto"/>
                <w:szCs w:val="24"/>
                <w:lang w:val="en-US"/>
              </w:rPr>
              <w:t>Manufacturer</w:t>
            </w:r>
            <w:r w:rsidRPr="00902E76">
              <w:rPr>
                <w:rFonts w:ascii="Times New Roman" w:hAnsi="Times New Roman"/>
                <w:color w:val="auto"/>
                <w:szCs w:val="24"/>
                <w:lang w:val="ru-RU"/>
              </w:rPr>
              <w:t>:</w:t>
            </w:r>
          </w:p>
          <w:p w14:paraId="3354954C" w14:textId="74340DDE" w:rsidR="00234D03" w:rsidRPr="006036D0" w:rsidRDefault="006036D0" w:rsidP="00234D03">
            <w:pPr>
              <w:jc w:val="left"/>
              <w:rPr>
                <w:rFonts w:ascii="Times New Roman" w:hAnsi="Times New Roman"/>
                <w:color w:val="auto"/>
                <w:szCs w:val="24"/>
                <w:lang w:val="ru-RU"/>
              </w:rPr>
            </w:pPr>
            <w:r w:rsidRPr="00EC2089">
              <w:rPr>
                <w:rFonts w:ascii="Times New Roman" w:hAnsi="Times New Roman"/>
                <w:color w:val="auto"/>
                <w:szCs w:val="24"/>
                <w:lang w:val="ru-RU"/>
              </w:rPr>
              <w:t>Страна происхождения /</w:t>
            </w:r>
            <w:r>
              <w:rPr>
                <w:rFonts w:ascii="Times New Roman" w:hAnsi="Times New Roman"/>
                <w:color w:val="auto"/>
                <w:szCs w:val="24"/>
                <w:lang w:val="ru-RU"/>
              </w:rPr>
              <w:t xml:space="preserve"> </w:t>
            </w:r>
            <w:proofErr w:type="spellStart"/>
            <w:r w:rsidR="00EC2089" w:rsidRPr="00EC2089">
              <w:rPr>
                <w:rFonts w:ascii="Times New Roman" w:hAnsi="Times New Roman"/>
                <w:color w:val="auto"/>
                <w:szCs w:val="24"/>
                <w:lang w:val="ru-RU"/>
              </w:rPr>
              <w:t>Country</w:t>
            </w:r>
            <w:proofErr w:type="spellEnd"/>
            <w:r w:rsidR="00EC2089" w:rsidRPr="00EC2089">
              <w:rPr>
                <w:rFonts w:ascii="Times New Roman" w:hAnsi="Times New Roman"/>
                <w:color w:val="auto"/>
                <w:szCs w:val="24"/>
                <w:lang w:val="ru-RU"/>
              </w:rPr>
              <w:t xml:space="preserve"> </w:t>
            </w:r>
            <w:proofErr w:type="spellStart"/>
            <w:r w:rsidR="00EC2089" w:rsidRPr="00EC2089">
              <w:rPr>
                <w:rFonts w:ascii="Times New Roman" w:hAnsi="Times New Roman"/>
                <w:color w:val="auto"/>
                <w:szCs w:val="24"/>
                <w:lang w:val="ru-RU"/>
              </w:rPr>
              <w:t>of</w:t>
            </w:r>
            <w:proofErr w:type="spellEnd"/>
            <w:r w:rsidR="00EC2089" w:rsidRPr="00EC2089">
              <w:rPr>
                <w:rFonts w:ascii="Times New Roman" w:hAnsi="Times New Roman"/>
                <w:color w:val="auto"/>
                <w:szCs w:val="24"/>
                <w:lang w:val="ru-RU"/>
              </w:rPr>
              <w:t xml:space="preserve"> </w:t>
            </w:r>
            <w:proofErr w:type="spellStart"/>
            <w:r w:rsidR="00EC2089" w:rsidRPr="00EC2089">
              <w:rPr>
                <w:rFonts w:ascii="Times New Roman" w:hAnsi="Times New Roman"/>
                <w:color w:val="auto"/>
                <w:szCs w:val="24"/>
                <w:lang w:val="ru-RU"/>
              </w:rPr>
              <w:t>origin</w:t>
            </w:r>
            <w:proofErr w:type="spellEnd"/>
          </w:p>
          <w:p w14:paraId="51AA885F" w14:textId="77777777" w:rsidR="009E4C43" w:rsidRDefault="009E4C43" w:rsidP="002825DC">
            <w:pPr>
              <w:jc w:val="center"/>
              <w:rPr>
                <w:rFonts w:ascii="Times New Roman" w:hAnsi="Times New Roman"/>
                <w:b/>
                <w:color w:val="auto"/>
                <w:szCs w:val="24"/>
                <w:u w:val="single"/>
                <w:lang w:val="ru-RU"/>
              </w:rPr>
            </w:pPr>
          </w:p>
          <w:p w14:paraId="5A25F57B" w14:textId="77777777" w:rsidR="003E7679" w:rsidRDefault="003E7679" w:rsidP="002825DC">
            <w:pPr>
              <w:jc w:val="center"/>
              <w:rPr>
                <w:rFonts w:ascii="Times New Roman" w:hAnsi="Times New Roman"/>
                <w:b/>
                <w:color w:val="auto"/>
                <w:szCs w:val="24"/>
                <w:u w:val="single"/>
                <w:lang w:val="ru-RU"/>
              </w:rPr>
            </w:pPr>
          </w:p>
          <w:p w14:paraId="7D476864" w14:textId="77777777" w:rsidR="003E7679" w:rsidRPr="003E7679" w:rsidRDefault="003E7679" w:rsidP="002825DC">
            <w:pPr>
              <w:jc w:val="center"/>
              <w:rPr>
                <w:rFonts w:ascii="Times New Roman" w:hAnsi="Times New Roman"/>
                <w:b/>
                <w:color w:val="auto"/>
                <w:szCs w:val="24"/>
                <w:u w:val="single"/>
                <w:lang w:val="ru-RU"/>
              </w:rPr>
            </w:pPr>
          </w:p>
          <w:p w14:paraId="163E86BF" w14:textId="77777777" w:rsidR="003C34F4" w:rsidRPr="006036D0" w:rsidRDefault="003C34F4" w:rsidP="002825DC">
            <w:pPr>
              <w:jc w:val="center"/>
              <w:rPr>
                <w:rFonts w:ascii="Times New Roman" w:hAnsi="Times New Roman"/>
                <w:b/>
                <w:color w:val="auto"/>
                <w:szCs w:val="24"/>
                <w:u w:val="single"/>
                <w:lang w:val="ru-RU"/>
              </w:rPr>
            </w:pPr>
          </w:p>
          <w:p w14:paraId="77C405E1" w14:textId="77777777" w:rsidR="003C34F4" w:rsidRPr="006036D0" w:rsidRDefault="003C34F4" w:rsidP="002825DC">
            <w:pPr>
              <w:jc w:val="center"/>
              <w:rPr>
                <w:rFonts w:ascii="Times New Roman" w:hAnsi="Times New Roman"/>
                <w:b/>
                <w:color w:val="auto"/>
                <w:szCs w:val="24"/>
                <w:u w:val="single"/>
                <w:lang w:val="ru-RU"/>
              </w:rPr>
            </w:pPr>
          </w:p>
          <w:p w14:paraId="3622874B" w14:textId="77777777" w:rsidR="00E4500B" w:rsidRPr="006036D0" w:rsidRDefault="00E4500B" w:rsidP="002825DC">
            <w:pPr>
              <w:jc w:val="center"/>
              <w:rPr>
                <w:rFonts w:ascii="Times New Roman" w:hAnsi="Times New Roman"/>
                <w:b/>
                <w:color w:val="auto"/>
                <w:szCs w:val="24"/>
                <w:lang w:val="ru-RU"/>
              </w:rPr>
            </w:pPr>
            <w:r w:rsidRPr="00580F9A">
              <w:rPr>
                <w:rFonts w:ascii="Times New Roman" w:hAnsi="Times New Roman"/>
                <w:b/>
                <w:color w:val="auto"/>
                <w:szCs w:val="24"/>
                <w:u w:val="single"/>
                <w:lang w:val="ru-RU"/>
              </w:rPr>
              <w:t>ПРОДАВЕЦ</w:t>
            </w:r>
            <w:proofErr w:type="gramStart"/>
            <w:r w:rsidRPr="006036D0">
              <w:rPr>
                <w:rFonts w:ascii="Times New Roman" w:hAnsi="Times New Roman"/>
                <w:b/>
                <w:color w:val="auto"/>
                <w:szCs w:val="24"/>
                <w:u w:val="single"/>
                <w:lang w:val="ru-RU"/>
              </w:rPr>
              <w:t xml:space="preserve"> :</w:t>
            </w:r>
            <w:proofErr w:type="gramEnd"/>
          </w:p>
          <w:p w14:paraId="65AD1A24" w14:textId="77777777" w:rsidR="00E4500B" w:rsidRPr="006036D0" w:rsidRDefault="00E4500B" w:rsidP="002825DC">
            <w:pPr>
              <w:jc w:val="center"/>
              <w:rPr>
                <w:rFonts w:ascii="Times New Roman" w:hAnsi="Times New Roman"/>
                <w:b/>
                <w:color w:val="auto"/>
                <w:szCs w:val="24"/>
                <w:lang w:val="ru-RU"/>
              </w:rPr>
            </w:pPr>
          </w:p>
          <w:p w14:paraId="3CD0C560" w14:textId="77777777" w:rsidR="00E4500B" w:rsidRPr="006036D0" w:rsidRDefault="00E4500B" w:rsidP="002825DC">
            <w:pPr>
              <w:jc w:val="center"/>
              <w:rPr>
                <w:rFonts w:ascii="Times New Roman" w:hAnsi="Times New Roman"/>
                <w:b/>
                <w:color w:val="auto"/>
                <w:szCs w:val="24"/>
                <w:lang w:val="ru-RU"/>
              </w:rPr>
            </w:pPr>
            <w:r w:rsidRPr="006036D0">
              <w:rPr>
                <w:rFonts w:ascii="Times New Roman" w:hAnsi="Times New Roman"/>
                <w:b/>
                <w:color w:val="auto"/>
                <w:szCs w:val="24"/>
                <w:lang w:val="ru-RU"/>
              </w:rPr>
              <w:t>/_______________/</w:t>
            </w:r>
          </w:p>
          <w:p w14:paraId="6A8ACF8B" w14:textId="77777777" w:rsidR="00A22052" w:rsidRPr="006036D0" w:rsidRDefault="00A22052" w:rsidP="002825DC">
            <w:pPr>
              <w:jc w:val="center"/>
              <w:rPr>
                <w:rFonts w:ascii="Times New Roman" w:hAnsi="Times New Roman"/>
                <w:b/>
                <w:color w:val="auto"/>
                <w:szCs w:val="24"/>
                <w:lang w:val="ru-RU"/>
              </w:rPr>
            </w:pPr>
          </w:p>
          <w:p w14:paraId="6A48F749" w14:textId="77777777" w:rsidR="00A22052" w:rsidRPr="006036D0" w:rsidRDefault="00A22052" w:rsidP="002825DC">
            <w:pPr>
              <w:jc w:val="center"/>
              <w:rPr>
                <w:rFonts w:ascii="Times New Roman" w:hAnsi="Times New Roman"/>
                <w:b/>
                <w:color w:val="auto"/>
                <w:szCs w:val="24"/>
                <w:lang w:val="ru-RU"/>
              </w:rPr>
            </w:pPr>
          </w:p>
        </w:tc>
        <w:tc>
          <w:tcPr>
            <w:tcW w:w="236" w:type="dxa"/>
            <w:shd w:val="clear" w:color="auto" w:fill="auto"/>
          </w:tcPr>
          <w:p w14:paraId="0C43AC06" w14:textId="77777777" w:rsidR="00A22052" w:rsidRPr="006036D0" w:rsidRDefault="00A22052" w:rsidP="002825DC">
            <w:pPr>
              <w:rPr>
                <w:rFonts w:ascii="Times New Roman" w:hAnsi="Times New Roman"/>
                <w:b/>
                <w:color w:val="auto"/>
                <w:szCs w:val="24"/>
                <w:u w:val="single"/>
                <w:lang w:val="ru-RU"/>
              </w:rPr>
            </w:pPr>
          </w:p>
        </w:tc>
        <w:tc>
          <w:tcPr>
            <w:tcW w:w="4222" w:type="dxa"/>
            <w:shd w:val="clear" w:color="auto" w:fill="auto"/>
          </w:tcPr>
          <w:p w14:paraId="1B2B295D" w14:textId="77777777" w:rsidR="00A22052" w:rsidRPr="006036D0" w:rsidRDefault="00A22052" w:rsidP="002825DC">
            <w:pPr>
              <w:rPr>
                <w:rFonts w:ascii="Times New Roman" w:hAnsi="Times New Roman"/>
                <w:b/>
                <w:color w:val="auto"/>
                <w:szCs w:val="24"/>
                <w:u w:val="single"/>
                <w:lang w:val="ru-RU"/>
              </w:rPr>
            </w:pPr>
          </w:p>
          <w:p w14:paraId="61DE9DB0" w14:textId="77777777" w:rsidR="00A22052" w:rsidRPr="006036D0" w:rsidRDefault="00A22052" w:rsidP="002825DC">
            <w:pPr>
              <w:rPr>
                <w:rFonts w:ascii="Times New Roman" w:hAnsi="Times New Roman"/>
                <w:b/>
                <w:color w:val="auto"/>
                <w:szCs w:val="24"/>
                <w:u w:val="single"/>
                <w:lang w:val="ru-RU"/>
              </w:rPr>
            </w:pPr>
          </w:p>
          <w:p w14:paraId="34545F07" w14:textId="77777777" w:rsidR="00A22052" w:rsidRPr="006036D0" w:rsidRDefault="00A22052" w:rsidP="002825DC">
            <w:pPr>
              <w:rPr>
                <w:rFonts w:ascii="Times New Roman" w:hAnsi="Times New Roman"/>
                <w:b/>
                <w:color w:val="auto"/>
                <w:szCs w:val="24"/>
                <w:u w:val="single"/>
                <w:lang w:val="ru-RU"/>
              </w:rPr>
            </w:pPr>
          </w:p>
          <w:p w14:paraId="23CE4D36" w14:textId="77777777" w:rsidR="009E4C43" w:rsidRPr="006036D0" w:rsidRDefault="009E4C43" w:rsidP="002825DC">
            <w:pPr>
              <w:jc w:val="center"/>
              <w:rPr>
                <w:rFonts w:ascii="Times New Roman" w:hAnsi="Times New Roman"/>
                <w:b/>
                <w:color w:val="auto"/>
                <w:szCs w:val="24"/>
                <w:u w:val="single"/>
                <w:lang w:val="ru-RU"/>
              </w:rPr>
            </w:pPr>
          </w:p>
          <w:p w14:paraId="3C74D6E7" w14:textId="77777777" w:rsidR="00234D03" w:rsidRPr="006036D0" w:rsidRDefault="00234D03" w:rsidP="002825DC">
            <w:pPr>
              <w:jc w:val="center"/>
              <w:rPr>
                <w:rFonts w:ascii="Times New Roman" w:hAnsi="Times New Roman"/>
                <w:b/>
                <w:color w:val="auto"/>
                <w:szCs w:val="24"/>
                <w:u w:val="single"/>
                <w:lang w:val="ru-RU"/>
              </w:rPr>
            </w:pPr>
          </w:p>
          <w:p w14:paraId="69651DED" w14:textId="77777777" w:rsidR="00234D03" w:rsidRPr="006036D0" w:rsidRDefault="00234D03" w:rsidP="002825DC">
            <w:pPr>
              <w:jc w:val="center"/>
              <w:rPr>
                <w:rFonts w:ascii="Times New Roman" w:hAnsi="Times New Roman"/>
                <w:b/>
                <w:color w:val="auto"/>
                <w:szCs w:val="24"/>
                <w:u w:val="single"/>
                <w:lang w:val="ru-RU"/>
              </w:rPr>
            </w:pPr>
          </w:p>
          <w:p w14:paraId="673A0E46" w14:textId="77777777" w:rsidR="003C34F4" w:rsidRPr="006036D0" w:rsidRDefault="003C34F4" w:rsidP="002825DC">
            <w:pPr>
              <w:jc w:val="center"/>
              <w:rPr>
                <w:rFonts w:ascii="Times New Roman" w:hAnsi="Times New Roman"/>
                <w:b/>
                <w:color w:val="auto"/>
                <w:szCs w:val="24"/>
                <w:u w:val="single"/>
                <w:lang w:val="ru-RU"/>
              </w:rPr>
            </w:pPr>
          </w:p>
          <w:p w14:paraId="394272F7" w14:textId="77777777" w:rsidR="003C34F4" w:rsidRPr="006036D0" w:rsidRDefault="003C34F4" w:rsidP="002825DC">
            <w:pPr>
              <w:jc w:val="center"/>
              <w:rPr>
                <w:rFonts w:ascii="Times New Roman" w:hAnsi="Times New Roman"/>
                <w:b/>
                <w:color w:val="auto"/>
                <w:szCs w:val="24"/>
                <w:u w:val="single"/>
                <w:lang w:val="ru-RU"/>
              </w:rPr>
            </w:pPr>
          </w:p>
          <w:p w14:paraId="454137E9" w14:textId="77777777" w:rsidR="00A22052" w:rsidRPr="009E4C43" w:rsidRDefault="00A22052" w:rsidP="002825DC">
            <w:pPr>
              <w:jc w:val="center"/>
              <w:rPr>
                <w:rFonts w:ascii="Times New Roman" w:hAnsi="Times New Roman"/>
                <w:b/>
                <w:color w:val="auto"/>
                <w:szCs w:val="24"/>
                <w:u w:val="single"/>
                <w:lang w:val="ru-RU"/>
              </w:rPr>
            </w:pPr>
            <w:r w:rsidRPr="009E4C43">
              <w:rPr>
                <w:rFonts w:ascii="Times New Roman" w:hAnsi="Times New Roman"/>
                <w:b/>
                <w:color w:val="auto"/>
                <w:szCs w:val="24"/>
                <w:u w:val="single"/>
                <w:lang w:val="ru-RU"/>
              </w:rPr>
              <w:t>ПОКУПАТЕЛЬ:</w:t>
            </w:r>
          </w:p>
          <w:p w14:paraId="720AB8BD" w14:textId="77777777" w:rsidR="00A22052" w:rsidRPr="009E4C43" w:rsidRDefault="00A22052" w:rsidP="002825DC">
            <w:pPr>
              <w:jc w:val="center"/>
              <w:rPr>
                <w:rFonts w:ascii="Times New Roman" w:hAnsi="Times New Roman"/>
                <w:b/>
                <w:color w:val="auto"/>
                <w:szCs w:val="24"/>
                <w:u w:val="single"/>
                <w:lang w:val="ru-RU"/>
              </w:rPr>
            </w:pPr>
          </w:p>
          <w:p w14:paraId="205E155C" w14:textId="77777777" w:rsidR="00A22052" w:rsidRPr="009E4C43" w:rsidRDefault="00A22052" w:rsidP="002825DC">
            <w:pPr>
              <w:jc w:val="center"/>
              <w:rPr>
                <w:rFonts w:ascii="Times New Roman" w:hAnsi="Times New Roman"/>
                <w:b/>
                <w:color w:val="auto"/>
                <w:szCs w:val="24"/>
                <w:u w:val="single"/>
                <w:lang w:val="ru-RU"/>
              </w:rPr>
            </w:pPr>
            <w:r w:rsidRPr="009E4C43">
              <w:rPr>
                <w:rFonts w:ascii="Times New Roman" w:hAnsi="Times New Roman"/>
                <w:b/>
                <w:color w:val="auto"/>
                <w:szCs w:val="24"/>
                <w:u w:val="single"/>
                <w:lang w:val="ru-RU"/>
              </w:rPr>
              <w:t>/                              /</w:t>
            </w:r>
          </w:p>
          <w:p w14:paraId="0719CFBA" w14:textId="77777777" w:rsidR="00A22052" w:rsidRPr="009E4C43" w:rsidRDefault="00A22052" w:rsidP="00AB0BCC">
            <w:pPr>
              <w:jc w:val="center"/>
              <w:rPr>
                <w:rFonts w:ascii="Times New Roman" w:hAnsi="Times New Roman"/>
                <w:b/>
                <w:color w:val="auto"/>
                <w:szCs w:val="24"/>
                <w:u w:val="single"/>
                <w:lang w:val="ru-RU"/>
              </w:rPr>
            </w:pPr>
          </w:p>
        </w:tc>
        <w:tc>
          <w:tcPr>
            <w:tcW w:w="308" w:type="dxa"/>
          </w:tcPr>
          <w:p w14:paraId="0442C54D" w14:textId="77777777" w:rsidR="00A22052" w:rsidRPr="00580F9A" w:rsidRDefault="00A22052" w:rsidP="002825DC">
            <w:pPr>
              <w:rPr>
                <w:rFonts w:ascii="Times New Roman" w:hAnsi="Times New Roman"/>
                <w:b/>
                <w:color w:val="auto"/>
                <w:szCs w:val="24"/>
                <w:u w:val="single"/>
                <w:lang w:val="ru-RU"/>
              </w:rPr>
            </w:pPr>
          </w:p>
        </w:tc>
        <w:tc>
          <w:tcPr>
            <w:tcW w:w="357" w:type="dxa"/>
          </w:tcPr>
          <w:p w14:paraId="1097CD54" w14:textId="77777777" w:rsidR="00A22052" w:rsidRPr="00580F9A" w:rsidRDefault="00A22052" w:rsidP="002825DC">
            <w:pPr>
              <w:rPr>
                <w:rFonts w:ascii="Times New Roman" w:hAnsi="Times New Roman"/>
                <w:b/>
                <w:color w:val="auto"/>
                <w:szCs w:val="24"/>
                <w:u w:val="single"/>
                <w:lang w:val="ru-RU"/>
              </w:rPr>
            </w:pPr>
          </w:p>
        </w:tc>
      </w:tr>
      <w:tr w:rsidR="006004AC" w:rsidRPr="00633260" w14:paraId="37925FD6" w14:textId="77777777" w:rsidTr="006C2DA6">
        <w:tc>
          <w:tcPr>
            <w:tcW w:w="5431" w:type="dxa"/>
            <w:shd w:val="clear" w:color="auto" w:fill="auto"/>
          </w:tcPr>
          <w:p w14:paraId="411D57CF" w14:textId="0E92459C" w:rsidR="00E4500B" w:rsidRPr="00580F9A" w:rsidRDefault="00E4500B" w:rsidP="002825DC">
            <w:pPr>
              <w:jc w:val="center"/>
              <w:rPr>
                <w:rFonts w:ascii="Times New Roman" w:hAnsi="Times New Roman"/>
                <w:b/>
                <w:color w:val="auto"/>
                <w:szCs w:val="24"/>
                <w:lang w:val="en-US"/>
              </w:rPr>
            </w:pPr>
            <w:r w:rsidRPr="00580F9A">
              <w:rPr>
                <w:rFonts w:ascii="Times New Roman" w:hAnsi="Times New Roman"/>
                <w:b/>
                <w:color w:val="auto"/>
                <w:szCs w:val="24"/>
                <w:lang w:val="en-US"/>
              </w:rPr>
              <w:t>The Seller:</w:t>
            </w:r>
          </w:p>
          <w:p w14:paraId="1DBE68CF" w14:textId="77777777" w:rsidR="00E4500B" w:rsidRPr="00580F9A" w:rsidRDefault="00E4500B" w:rsidP="002825DC">
            <w:pPr>
              <w:rPr>
                <w:rFonts w:ascii="Times New Roman" w:hAnsi="Times New Roman"/>
                <w:color w:val="auto"/>
                <w:szCs w:val="24"/>
                <w:lang w:val="en-US"/>
              </w:rPr>
            </w:pPr>
            <w:r>
              <w:rPr>
                <w:rFonts w:ascii="Times New Roman" w:hAnsi="Times New Roman"/>
                <w:color w:val="auto"/>
                <w:szCs w:val="24"/>
                <w:lang w:val="en-US"/>
              </w:rPr>
              <w:t xml:space="preserve">                  </w:t>
            </w:r>
            <w:r w:rsidR="00693A15">
              <w:rPr>
                <w:rFonts w:ascii="Times New Roman" w:hAnsi="Times New Roman" w:hint="eastAsia"/>
                <w:color w:val="auto"/>
                <w:szCs w:val="24"/>
                <w:lang w:val="en-US" w:eastAsia="ja-JP"/>
              </w:rPr>
              <w:t xml:space="preserve">　　</w:t>
            </w:r>
            <w:r w:rsidRPr="00580F9A">
              <w:rPr>
                <w:rFonts w:ascii="Times New Roman" w:hAnsi="Times New Roman"/>
                <w:color w:val="auto"/>
                <w:szCs w:val="24"/>
                <w:lang w:val="en-US"/>
              </w:rPr>
              <w:t xml:space="preserve"> /_______________/</w:t>
            </w:r>
          </w:p>
          <w:p w14:paraId="7CAE9DDF" w14:textId="6B2C95BD" w:rsidR="00A22052" w:rsidRPr="005A0909" w:rsidRDefault="00002BB9" w:rsidP="003C34F4">
            <w:pPr>
              <w:jc w:val="center"/>
              <w:rPr>
                <w:rFonts w:ascii="Times New Roman" w:hAnsi="Times New Roman"/>
                <w:b/>
                <w:color w:val="auto"/>
                <w:szCs w:val="24"/>
                <w:lang w:val="en-US" w:eastAsia="ja-JP"/>
              </w:rPr>
            </w:pPr>
            <w:r w:rsidRPr="005A0909">
              <w:rPr>
                <w:rFonts w:ascii="Times New Roman" w:hAnsi="Times New Roman" w:hint="eastAsia"/>
                <w:b/>
                <w:color w:val="auto"/>
                <w:szCs w:val="24"/>
                <w:lang w:val="en-US" w:eastAsia="ja-JP"/>
              </w:rPr>
              <w:t xml:space="preserve"> </w:t>
            </w:r>
          </w:p>
        </w:tc>
        <w:tc>
          <w:tcPr>
            <w:tcW w:w="236" w:type="dxa"/>
            <w:shd w:val="clear" w:color="auto" w:fill="auto"/>
          </w:tcPr>
          <w:p w14:paraId="51EB5F29" w14:textId="77777777" w:rsidR="00A22052" w:rsidRPr="00580F9A" w:rsidRDefault="00A22052" w:rsidP="002825DC">
            <w:pPr>
              <w:jc w:val="center"/>
              <w:rPr>
                <w:rFonts w:ascii="Times New Roman" w:hAnsi="Times New Roman"/>
                <w:b/>
                <w:color w:val="auto"/>
                <w:szCs w:val="24"/>
                <w:lang w:val="en-US"/>
              </w:rPr>
            </w:pPr>
          </w:p>
        </w:tc>
        <w:tc>
          <w:tcPr>
            <w:tcW w:w="4222" w:type="dxa"/>
            <w:shd w:val="clear" w:color="auto" w:fill="auto"/>
          </w:tcPr>
          <w:p w14:paraId="4DAE7824" w14:textId="77777777" w:rsidR="00A22052" w:rsidRPr="009E4C43" w:rsidRDefault="00A22052" w:rsidP="002825DC">
            <w:pPr>
              <w:jc w:val="center"/>
              <w:rPr>
                <w:rFonts w:ascii="Times New Roman" w:hAnsi="Times New Roman"/>
                <w:b/>
                <w:color w:val="auto"/>
                <w:szCs w:val="24"/>
                <w:lang w:val="en-US"/>
              </w:rPr>
            </w:pPr>
            <w:r w:rsidRPr="009E4C43">
              <w:rPr>
                <w:rFonts w:ascii="Times New Roman" w:hAnsi="Times New Roman"/>
                <w:b/>
                <w:color w:val="auto"/>
                <w:szCs w:val="24"/>
                <w:lang w:val="en-US"/>
              </w:rPr>
              <w:t>The Buyer:</w:t>
            </w:r>
          </w:p>
          <w:p w14:paraId="3943EB86" w14:textId="77777777" w:rsidR="00A22052" w:rsidRPr="009E4C43" w:rsidRDefault="00A22052" w:rsidP="002825DC">
            <w:pPr>
              <w:rPr>
                <w:rFonts w:ascii="Times New Roman" w:hAnsi="Times New Roman"/>
                <w:color w:val="auto"/>
                <w:szCs w:val="24"/>
                <w:lang w:val="en-US"/>
              </w:rPr>
            </w:pPr>
            <w:r w:rsidRPr="009E4C43">
              <w:rPr>
                <w:rFonts w:ascii="Times New Roman" w:hAnsi="Times New Roman"/>
                <w:b/>
                <w:color w:val="auto"/>
                <w:szCs w:val="24"/>
                <w:lang w:val="en-US"/>
              </w:rPr>
              <w:t xml:space="preserve">                 </w:t>
            </w:r>
            <w:r w:rsidRPr="009E4C43">
              <w:rPr>
                <w:rFonts w:ascii="Times New Roman" w:hAnsi="Times New Roman"/>
                <w:color w:val="auto"/>
                <w:szCs w:val="24"/>
                <w:lang w:val="en-US"/>
              </w:rPr>
              <w:t>/______________/</w:t>
            </w:r>
          </w:p>
          <w:p w14:paraId="47BC8A51" w14:textId="28796D46" w:rsidR="00A22052" w:rsidRPr="009E4C43" w:rsidRDefault="00A22052" w:rsidP="002825DC">
            <w:pPr>
              <w:jc w:val="center"/>
              <w:rPr>
                <w:rFonts w:ascii="Times New Roman" w:hAnsi="Times New Roman"/>
                <w:b/>
                <w:color w:val="auto"/>
                <w:szCs w:val="24"/>
                <w:lang w:val="en-US"/>
              </w:rPr>
            </w:pPr>
          </w:p>
        </w:tc>
        <w:tc>
          <w:tcPr>
            <w:tcW w:w="308" w:type="dxa"/>
          </w:tcPr>
          <w:p w14:paraId="27132DF4" w14:textId="77777777" w:rsidR="00A22052" w:rsidRPr="00580F9A" w:rsidRDefault="00A22052" w:rsidP="002825DC">
            <w:pPr>
              <w:jc w:val="center"/>
              <w:rPr>
                <w:rFonts w:ascii="Times New Roman" w:hAnsi="Times New Roman"/>
                <w:b/>
                <w:color w:val="auto"/>
                <w:szCs w:val="24"/>
                <w:lang w:val="en-US"/>
              </w:rPr>
            </w:pPr>
          </w:p>
        </w:tc>
        <w:tc>
          <w:tcPr>
            <w:tcW w:w="357" w:type="dxa"/>
          </w:tcPr>
          <w:p w14:paraId="25D6AC07" w14:textId="77777777" w:rsidR="00A22052" w:rsidRPr="00580F9A" w:rsidRDefault="00A22052" w:rsidP="002825DC">
            <w:pPr>
              <w:jc w:val="center"/>
              <w:rPr>
                <w:rFonts w:ascii="Times New Roman" w:hAnsi="Times New Roman"/>
                <w:b/>
                <w:color w:val="auto"/>
                <w:szCs w:val="24"/>
                <w:lang w:val="en-US"/>
              </w:rPr>
            </w:pPr>
          </w:p>
        </w:tc>
      </w:tr>
    </w:tbl>
    <w:p w14:paraId="05735FAD" w14:textId="77777777" w:rsidR="00326338" w:rsidRDefault="00326338" w:rsidP="00580F9A">
      <w:pPr>
        <w:jc w:val="left"/>
        <w:rPr>
          <w:rFonts w:ascii="Times New Roman" w:hAnsi="Times New Roman"/>
          <w:b/>
          <w:color w:val="auto"/>
          <w:szCs w:val="24"/>
          <w:lang w:val="ru-RU"/>
        </w:rPr>
      </w:pPr>
    </w:p>
    <w:p w14:paraId="46B055FF" w14:textId="77777777" w:rsidR="00042305" w:rsidRDefault="00042305" w:rsidP="00580F9A">
      <w:pPr>
        <w:jc w:val="left"/>
        <w:rPr>
          <w:rFonts w:ascii="Times New Roman" w:hAnsi="Times New Roman"/>
          <w:b/>
          <w:color w:val="auto"/>
          <w:szCs w:val="24"/>
          <w:lang w:val="ru-RU"/>
        </w:rPr>
      </w:pPr>
    </w:p>
    <w:p w14:paraId="75DFF871" w14:textId="77777777" w:rsidR="00042305" w:rsidRDefault="00042305" w:rsidP="00580F9A">
      <w:pPr>
        <w:jc w:val="left"/>
        <w:rPr>
          <w:rFonts w:ascii="Times New Roman" w:hAnsi="Times New Roman"/>
          <w:b/>
          <w:color w:val="auto"/>
          <w:szCs w:val="24"/>
          <w:lang w:val="ru-RU"/>
        </w:rPr>
      </w:pPr>
    </w:p>
    <w:p w14:paraId="2C4AFAF7" w14:textId="77777777" w:rsidR="00042305" w:rsidRDefault="00042305" w:rsidP="00580F9A">
      <w:pPr>
        <w:jc w:val="left"/>
        <w:rPr>
          <w:rFonts w:ascii="Times New Roman" w:hAnsi="Times New Roman"/>
          <w:b/>
          <w:color w:val="auto"/>
          <w:szCs w:val="24"/>
          <w:lang w:val="ru-RU"/>
        </w:rPr>
      </w:pPr>
    </w:p>
    <w:p w14:paraId="538AAF92" w14:textId="77777777" w:rsidR="00042305" w:rsidRDefault="00042305" w:rsidP="00580F9A">
      <w:pPr>
        <w:jc w:val="left"/>
        <w:rPr>
          <w:rFonts w:ascii="Times New Roman" w:hAnsi="Times New Roman"/>
          <w:b/>
          <w:color w:val="auto"/>
          <w:szCs w:val="24"/>
          <w:lang w:val="ru-RU"/>
        </w:rPr>
      </w:pPr>
    </w:p>
    <w:p w14:paraId="0A7E45B7" w14:textId="77777777" w:rsidR="00042305" w:rsidRDefault="00042305" w:rsidP="00580F9A">
      <w:pPr>
        <w:jc w:val="left"/>
        <w:rPr>
          <w:rFonts w:ascii="Times New Roman" w:hAnsi="Times New Roman"/>
          <w:b/>
          <w:color w:val="auto"/>
          <w:szCs w:val="24"/>
          <w:lang w:val="ru-RU"/>
        </w:rPr>
      </w:pPr>
    </w:p>
    <w:p w14:paraId="29453082" w14:textId="77777777" w:rsidR="00042305" w:rsidRDefault="00042305" w:rsidP="00580F9A">
      <w:pPr>
        <w:jc w:val="left"/>
        <w:rPr>
          <w:rFonts w:ascii="Times New Roman" w:hAnsi="Times New Roman"/>
          <w:b/>
          <w:color w:val="auto"/>
          <w:szCs w:val="24"/>
          <w:lang w:val="ru-RU"/>
        </w:rPr>
      </w:pPr>
    </w:p>
    <w:p w14:paraId="5E62B973" w14:textId="77777777" w:rsidR="00042305" w:rsidRDefault="00042305" w:rsidP="00580F9A">
      <w:pPr>
        <w:jc w:val="left"/>
        <w:rPr>
          <w:rFonts w:ascii="Times New Roman" w:hAnsi="Times New Roman"/>
          <w:b/>
          <w:color w:val="auto"/>
          <w:szCs w:val="24"/>
          <w:lang w:val="ru-RU"/>
        </w:rPr>
      </w:pPr>
    </w:p>
    <w:p w14:paraId="0C7162E6" w14:textId="77777777" w:rsidR="00042305" w:rsidRDefault="00042305" w:rsidP="00580F9A">
      <w:pPr>
        <w:jc w:val="left"/>
        <w:rPr>
          <w:rFonts w:ascii="Times New Roman" w:hAnsi="Times New Roman"/>
          <w:b/>
          <w:color w:val="auto"/>
          <w:szCs w:val="24"/>
          <w:lang w:val="ru-RU"/>
        </w:rPr>
      </w:pPr>
    </w:p>
    <w:p w14:paraId="74EBB72A" w14:textId="77777777" w:rsidR="00042305" w:rsidRDefault="00042305" w:rsidP="00580F9A">
      <w:pPr>
        <w:jc w:val="left"/>
        <w:rPr>
          <w:rFonts w:ascii="Times New Roman" w:hAnsi="Times New Roman"/>
          <w:b/>
          <w:color w:val="auto"/>
          <w:szCs w:val="24"/>
          <w:lang w:val="ru-RU"/>
        </w:rPr>
      </w:pPr>
    </w:p>
    <w:p w14:paraId="11DECD82" w14:textId="77777777" w:rsidR="00042305" w:rsidRDefault="00042305" w:rsidP="00580F9A">
      <w:pPr>
        <w:jc w:val="left"/>
        <w:rPr>
          <w:rFonts w:ascii="Times New Roman" w:hAnsi="Times New Roman"/>
          <w:b/>
          <w:color w:val="auto"/>
          <w:szCs w:val="24"/>
          <w:lang w:val="ru-RU"/>
        </w:rPr>
      </w:pPr>
    </w:p>
    <w:p w14:paraId="2B7EA275" w14:textId="77777777" w:rsidR="00042305" w:rsidRDefault="00042305" w:rsidP="00580F9A">
      <w:pPr>
        <w:jc w:val="left"/>
        <w:rPr>
          <w:rFonts w:ascii="Times New Roman" w:hAnsi="Times New Roman"/>
          <w:b/>
          <w:color w:val="auto"/>
          <w:szCs w:val="24"/>
          <w:lang w:val="ru-RU"/>
        </w:rPr>
      </w:pPr>
    </w:p>
    <w:p w14:paraId="342B3F1E" w14:textId="77777777" w:rsidR="00042305" w:rsidRDefault="00042305" w:rsidP="00580F9A">
      <w:pPr>
        <w:jc w:val="left"/>
        <w:rPr>
          <w:rFonts w:ascii="Times New Roman" w:hAnsi="Times New Roman"/>
          <w:b/>
          <w:color w:val="auto"/>
          <w:szCs w:val="24"/>
          <w:lang w:val="ru-RU"/>
        </w:rPr>
      </w:pPr>
    </w:p>
    <w:p w14:paraId="7A2128DA" w14:textId="77777777" w:rsidR="00042305" w:rsidRDefault="00042305" w:rsidP="00580F9A">
      <w:pPr>
        <w:jc w:val="left"/>
        <w:rPr>
          <w:rFonts w:ascii="Times New Roman" w:hAnsi="Times New Roman"/>
          <w:b/>
          <w:color w:val="auto"/>
          <w:szCs w:val="24"/>
          <w:lang w:val="ru-RU"/>
        </w:rPr>
      </w:pPr>
    </w:p>
    <w:p w14:paraId="39AA6042" w14:textId="77777777" w:rsidR="00902E76" w:rsidRPr="007E54A8" w:rsidRDefault="00902E76" w:rsidP="00902E76">
      <w:pPr>
        <w:pStyle w:val="ab"/>
        <w:spacing w:line="240" w:lineRule="auto"/>
        <w:jc w:val="center"/>
        <w:rPr>
          <w:b/>
          <w:i/>
          <w:szCs w:val="24"/>
        </w:rPr>
      </w:pPr>
      <w:r w:rsidRPr="007E54A8">
        <w:rPr>
          <w:b/>
          <w:i/>
          <w:szCs w:val="24"/>
        </w:rPr>
        <w:lastRenderedPageBreak/>
        <w:t xml:space="preserve">Проект договора для </w:t>
      </w:r>
      <w:r>
        <w:rPr>
          <w:b/>
          <w:i/>
          <w:szCs w:val="24"/>
        </w:rPr>
        <w:t xml:space="preserve">резидентов </w:t>
      </w:r>
      <w:proofErr w:type="spellStart"/>
      <w:r>
        <w:rPr>
          <w:b/>
          <w:i/>
          <w:szCs w:val="24"/>
        </w:rPr>
        <w:t>РУз</w:t>
      </w:r>
      <w:proofErr w:type="spellEnd"/>
      <w:r>
        <w:rPr>
          <w:b/>
          <w:i/>
          <w:szCs w:val="24"/>
        </w:rPr>
        <w:t>.</w:t>
      </w:r>
    </w:p>
    <w:p w14:paraId="583B9798" w14:textId="77777777" w:rsidR="00902E76" w:rsidRPr="007E54A8" w:rsidRDefault="00902E76" w:rsidP="00902E76">
      <w:pPr>
        <w:pStyle w:val="ab"/>
        <w:spacing w:line="240" w:lineRule="auto"/>
        <w:jc w:val="center"/>
        <w:rPr>
          <w:b/>
          <w:i/>
          <w:szCs w:val="24"/>
        </w:rPr>
      </w:pPr>
    </w:p>
    <w:p w14:paraId="01339756" w14:textId="77777777" w:rsidR="00902E76" w:rsidRPr="00902E76" w:rsidRDefault="00902E76" w:rsidP="00902E76">
      <w:pPr>
        <w:ind w:right="-1"/>
        <w:jc w:val="center"/>
        <w:rPr>
          <w:rFonts w:ascii="Times New Roman" w:hAnsi="Times New Roman"/>
          <w:b/>
          <w:bCs/>
          <w:noProof/>
          <w:color w:val="auto"/>
          <w:szCs w:val="24"/>
          <w:lang w:val="ru-RU"/>
        </w:rPr>
      </w:pPr>
      <w:r w:rsidRPr="00902E76">
        <w:rPr>
          <w:rFonts w:ascii="Times New Roman" w:hAnsi="Times New Roman"/>
          <w:b/>
          <w:bCs/>
          <w:noProof/>
          <w:color w:val="auto"/>
          <w:szCs w:val="24"/>
          <w:lang w:val="ru-RU"/>
        </w:rPr>
        <w:t>ДОГОВОР №__________________</w:t>
      </w:r>
    </w:p>
    <w:p w14:paraId="33416E0C" w14:textId="77777777" w:rsidR="00902E76" w:rsidRPr="00902E76" w:rsidRDefault="00902E76" w:rsidP="00902E76">
      <w:pPr>
        <w:ind w:right="-1"/>
        <w:jc w:val="center"/>
        <w:rPr>
          <w:rFonts w:ascii="Times New Roman" w:hAnsi="Times New Roman"/>
          <w:b/>
          <w:bCs/>
          <w:noProof/>
          <w:color w:val="auto"/>
          <w:szCs w:val="24"/>
          <w:lang w:val="ru-RU"/>
        </w:rPr>
      </w:pPr>
      <w:r w:rsidRPr="00902E76">
        <w:rPr>
          <w:rFonts w:ascii="Times New Roman" w:hAnsi="Times New Roman"/>
          <w:b/>
          <w:bCs/>
          <w:noProof/>
          <w:color w:val="auto"/>
          <w:szCs w:val="24"/>
          <w:lang w:val="ru-RU"/>
        </w:rPr>
        <w:t>на поставку товара</w:t>
      </w:r>
    </w:p>
    <w:p w14:paraId="702797DA" w14:textId="77777777" w:rsidR="00902E76" w:rsidRPr="00902E76" w:rsidRDefault="00902E76" w:rsidP="00902E76">
      <w:pPr>
        <w:ind w:left="-709" w:right="-1"/>
        <w:jc w:val="center"/>
        <w:rPr>
          <w:rFonts w:ascii="Times New Roman" w:hAnsi="Times New Roman"/>
          <w:b/>
          <w:bCs/>
          <w:noProof/>
          <w:color w:val="auto"/>
          <w:szCs w:val="24"/>
          <w:lang w:val="ru-RU"/>
        </w:rPr>
      </w:pPr>
    </w:p>
    <w:p w14:paraId="39F97534" w14:textId="16B4169B" w:rsidR="00902E76" w:rsidRPr="00902E76" w:rsidRDefault="00902E76" w:rsidP="00902E76">
      <w:pPr>
        <w:ind w:right="-1"/>
        <w:rPr>
          <w:rFonts w:ascii="Times New Roman" w:hAnsi="Times New Roman"/>
          <w:b/>
          <w:noProof/>
          <w:color w:val="auto"/>
          <w:szCs w:val="24"/>
          <w:lang w:val="ru-RU"/>
        </w:rPr>
      </w:pPr>
      <w:r w:rsidRPr="00902E76">
        <w:rPr>
          <w:rFonts w:ascii="Times New Roman" w:hAnsi="Times New Roman"/>
          <w:b/>
          <w:noProof/>
          <w:color w:val="auto"/>
          <w:szCs w:val="24"/>
          <w:lang w:val="ru-RU"/>
        </w:rPr>
        <w:t xml:space="preserve">г. Караулбазар </w:t>
      </w:r>
      <w:r w:rsidRPr="00902E76">
        <w:rPr>
          <w:rFonts w:ascii="Times New Roman" w:hAnsi="Times New Roman"/>
          <w:b/>
          <w:noProof/>
          <w:color w:val="auto"/>
          <w:szCs w:val="24"/>
          <w:lang w:val="ru-RU"/>
        </w:rPr>
        <w:tab/>
      </w:r>
      <w:r w:rsidRPr="00902E76">
        <w:rPr>
          <w:rFonts w:ascii="Times New Roman" w:hAnsi="Times New Roman"/>
          <w:b/>
          <w:noProof/>
          <w:color w:val="auto"/>
          <w:szCs w:val="24"/>
          <w:lang w:val="ru-RU"/>
        </w:rPr>
        <w:tab/>
      </w:r>
      <w:r w:rsidRPr="00902E76">
        <w:rPr>
          <w:rFonts w:ascii="Times New Roman" w:hAnsi="Times New Roman"/>
          <w:b/>
          <w:noProof/>
          <w:color w:val="auto"/>
          <w:szCs w:val="24"/>
          <w:lang w:val="ru-RU"/>
        </w:rPr>
        <w:tab/>
      </w:r>
      <w:r w:rsidRPr="00902E76">
        <w:rPr>
          <w:rFonts w:ascii="Times New Roman" w:hAnsi="Times New Roman"/>
          <w:b/>
          <w:noProof/>
          <w:color w:val="auto"/>
          <w:szCs w:val="24"/>
          <w:lang w:val="ru-RU"/>
        </w:rPr>
        <w:tab/>
      </w:r>
      <w:r w:rsidRPr="00902E76">
        <w:rPr>
          <w:rFonts w:ascii="Times New Roman" w:hAnsi="Times New Roman"/>
          <w:b/>
          <w:noProof/>
          <w:color w:val="auto"/>
          <w:szCs w:val="24"/>
          <w:lang w:val="ru-RU"/>
        </w:rPr>
        <w:tab/>
      </w:r>
      <w:r w:rsidRPr="00902E76">
        <w:rPr>
          <w:rFonts w:ascii="Times New Roman" w:hAnsi="Times New Roman"/>
          <w:b/>
          <w:noProof/>
          <w:color w:val="auto"/>
          <w:szCs w:val="24"/>
          <w:lang w:val="ru-RU"/>
        </w:rPr>
        <w:tab/>
        <w:t xml:space="preserve">                                                                  «____» ____________ 2022 г.</w:t>
      </w:r>
    </w:p>
    <w:p w14:paraId="32121672" w14:textId="77777777" w:rsidR="00902E76" w:rsidRPr="00902E76" w:rsidRDefault="00902E76" w:rsidP="00902E76">
      <w:pPr>
        <w:ind w:right="-1" w:firstLine="720"/>
        <w:rPr>
          <w:rFonts w:ascii="Times New Roman" w:hAnsi="Times New Roman"/>
          <w:b/>
          <w:color w:val="auto"/>
          <w:szCs w:val="24"/>
          <w:lang w:val="ru-RU"/>
        </w:rPr>
      </w:pPr>
    </w:p>
    <w:p w14:paraId="7AF3E2FC" w14:textId="77777777" w:rsidR="00902E76" w:rsidRPr="00902E76" w:rsidRDefault="00902E76" w:rsidP="00902E76">
      <w:pPr>
        <w:pStyle w:val="af0"/>
        <w:ind w:firstLine="426"/>
        <w:jc w:val="both"/>
        <w:rPr>
          <w:rFonts w:ascii="Times New Roman" w:hAnsi="Times New Roman"/>
          <w:sz w:val="24"/>
          <w:szCs w:val="24"/>
        </w:rPr>
      </w:pPr>
      <w:proofErr w:type="gramStart"/>
      <w:r w:rsidRPr="00902E76">
        <w:rPr>
          <w:rFonts w:ascii="Times New Roman" w:hAnsi="Times New Roman"/>
          <w:b/>
          <w:sz w:val="24"/>
          <w:szCs w:val="24"/>
        </w:rPr>
        <w:t>ООО «Бухарский нефтеперерабатывающий завод»</w:t>
      </w:r>
      <w:r w:rsidRPr="00902E76">
        <w:rPr>
          <w:rFonts w:ascii="Times New Roman" w:hAnsi="Times New Roman"/>
          <w:sz w:val="24"/>
          <w:szCs w:val="24"/>
        </w:rPr>
        <w:t>, именуемое в дальнейшем ЗАКАЗЧИК, в лице _________________________________________________________________ действующего на основании Доверенности с одной стороны, и __________________________________</w:t>
      </w:r>
      <w:r w:rsidRPr="00902E76">
        <w:rPr>
          <w:rFonts w:ascii="Times New Roman" w:hAnsi="Times New Roman"/>
          <w:b/>
          <w:sz w:val="24"/>
          <w:szCs w:val="24"/>
        </w:rPr>
        <w:t xml:space="preserve"> </w:t>
      </w:r>
      <w:r w:rsidRPr="00902E76">
        <w:rPr>
          <w:rFonts w:ascii="Times New Roman" w:hAnsi="Times New Roman"/>
          <w:sz w:val="24"/>
          <w:szCs w:val="24"/>
        </w:rPr>
        <w:t>именуемое в дальнейшем ИСПОЛНИТЕЛЬ,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roofErr w:type="gramEnd"/>
    </w:p>
    <w:p w14:paraId="7957DA00" w14:textId="77777777" w:rsidR="00902E76" w:rsidRPr="00902E76" w:rsidRDefault="00902E76" w:rsidP="00902E76">
      <w:pPr>
        <w:pStyle w:val="af0"/>
        <w:ind w:firstLine="426"/>
        <w:jc w:val="both"/>
        <w:rPr>
          <w:rFonts w:ascii="Times New Roman" w:hAnsi="Times New Roman"/>
          <w:sz w:val="24"/>
          <w:szCs w:val="24"/>
        </w:rPr>
      </w:pPr>
    </w:p>
    <w:p w14:paraId="3A5326F7" w14:textId="77777777" w:rsidR="00902E76" w:rsidRPr="00902E76" w:rsidRDefault="00902E76" w:rsidP="00902E76">
      <w:pPr>
        <w:numPr>
          <w:ilvl w:val="0"/>
          <w:numId w:val="20"/>
        </w:numPr>
        <w:overflowPunct/>
        <w:ind w:right="-1"/>
        <w:jc w:val="center"/>
        <w:rPr>
          <w:rFonts w:ascii="Times New Roman" w:hAnsi="Times New Roman"/>
          <w:b/>
          <w:bCs/>
          <w:color w:val="auto"/>
          <w:szCs w:val="24"/>
        </w:rPr>
      </w:pPr>
      <w:r w:rsidRPr="00902E76">
        <w:rPr>
          <w:rFonts w:ascii="Times New Roman" w:hAnsi="Times New Roman"/>
          <w:b/>
          <w:bCs/>
          <w:color w:val="auto"/>
          <w:szCs w:val="24"/>
        </w:rPr>
        <w:t>ПРЕДМЕТ ДОГОВОРА</w:t>
      </w:r>
    </w:p>
    <w:p w14:paraId="230A9A0A"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ИСПОЛНИТЕЛЬ обязуется передать со своего склада в собственность ЗАКАЗЧИКУ новый товар, в следующем количестве и ассортименте, а ЗАКАЗЧИК обязуется принять данный товар и произвести оплату:</w:t>
      </w:r>
    </w:p>
    <w:p w14:paraId="68C42FF9" w14:textId="77777777" w:rsidR="00902E76" w:rsidRPr="00902E76" w:rsidRDefault="00902E76" w:rsidP="00902E76">
      <w:pPr>
        <w:tabs>
          <w:tab w:val="left" w:pos="1134"/>
        </w:tabs>
        <w:ind w:left="709" w:right="-1"/>
        <w:rPr>
          <w:rFonts w:ascii="Times New Roman" w:hAnsi="Times New Roman"/>
          <w:color w:val="auto"/>
          <w:szCs w:val="24"/>
          <w:lang w:val="ru-RU"/>
        </w:rPr>
      </w:pPr>
    </w:p>
    <w:tbl>
      <w:tblPr>
        <w:tblW w:w="9639"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902E76" w:rsidRPr="00FB308B" w14:paraId="449FE448" w14:textId="77777777" w:rsidTr="00902E76">
        <w:trPr>
          <w:trHeight w:val="677"/>
        </w:trPr>
        <w:tc>
          <w:tcPr>
            <w:tcW w:w="426" w:type="dxa"/>
            <w:shd w:val="clear" w:color="auto" w:fill="auto"/>
            <w:vAlign w:val="center"/>
          </w:tcPr>
          <w:p w14:paraId="49714217" w14:textId="77777777" w:rsidR="00902E76" w:rsidRPr="00902E76" w:rsidRDefault="00902E76" w:rsidP="001C6EBF">
            <w:pPr>
              <w:ind w:right="-1"/>
              <w:jc w:val="center"/>
              <w:rPr>
                <w:rFonts w:ascii="Times New Roman" w:hAnsi="Times New Roman"/>
                <w:color w:val="auto"/>
                <w:szCs w:val="24"/>
              </w:rPr>
            </w:pPr>
            <w:r w:rsidRPr="00902E76">
              <w:rPr>
                <w:rFonts w:ascii="Times New Roman" w:hAnsi="Times New Roman"/>
                <w:color w:val="auto"/>
                <w:szCs w:val="24"/>
              </w:rPr>
              <w:t>№</w:t>
            </w:r>
          </w:p>
        </w:tc>
        <w:tc>
          <w:tcPr>
            <w:tcW w:w="4252" w:type="dxa"/>
            <w:shd w:val="clear" w:color="auto" w:fill="auto"/>
            <w:vAlign w:val="center"/>
          </w:tcPr>
          <w:p w14:paraId="19015602" w14:textId="77777777" w:rsidR="00902E76" w:rsidRPr="00902E76" w:rsidRDefault="00902E76" w:rsidP="001C6EBF">
            <w:pPr>
              <w:ind w:right="-1"/>
              <w:jc w:val="center"/>
              <w:rPr>
                <w:rFonts w:ascii="Times New Roman" w:hAnsi="Times New Roman"/>
                <w:color w:val="auto"/>
                <w:szCs w:val="24"/>
              </w:rPr>
            </w:pPr>
            <w:proofErr w:type="spellStart"/>
            <w:r w:rsidRPr="00902E76">
              <w:rPr>
                <w:rFonts w:ascii="Times New Roman" w:hAnsi="Times New Roman"/>
                <w:color w:val="auto"/>
                <w:szCs w:val="24"/>
              </w:rPr>
              <w:t>Наименование</w:t>
            </w:r>
            <w:proofErr w:type="spellEnd"/>
            <w:r w:rsidRPr="00902E76">
              <w:rPr>
                <w:rFonts w:ascii="Times New Roman" w:hAnsi="Times New Roman"/>
                <w:color w:val="auto"/>
                <w:szCs w:val="24"/>
              </w:rPr>
              <w:t xml:space="preserve"> </w:t>
            </w:r>
            <w:proofErr w:type="spellStart"/>
            <w:r w:rsidRPr="00902E76">
              <w:rPr>
                <w:rFonts w:ascii="Times New Roman" w:hAnsi="Times New Roman"/>
                <w:color w:val="auto"/>
                <w:szCs w:val="24"/>
              </w:rPr>
              <w:t>товара</w:t>
            </w:r>
            <w:proofErr w:type="spellEnd"/>
          </w:p>
        </w:tc>
        <w:tc>
          <w:tcPr>
            <w:tcW w:w="567" w:type="dxa"/>
            <w:shd w:val="clear" w:color="auto" w:fill="auto"/>
            <w:vAlign w:val="center"/>
          </w:tcPr>
          <w:p w14:paraId="634D428C" w14:textId="77777777" w:rsidR="00902E76" w:rsidRPr="00902E76" w:rsidRDefault="00902E76" w:rsidP="001C6EBF">
            <w:pPr>
              <w:ind w:right="-1"/>
              <w:jc w:val="center"/>
              <w:rPr>
                <w:rFonts w:ascii="Times New Roman" w:hAnsi="Times New Roman"/>
                <w:color w:val="auto"/>
                <w:szCs w:val="24"/>
              </w:rPr>
            </w:pPr>
            <w:proofErr w:type="spellStart"/>
            <w:r w:rsidRPr="00902E76">
              <w:rPr>
                <w:rFonts w:ascii="Times New Roman" w:hAnsi="Times New Roman"/>
                <w:color w:val="auto"/>
                <w:szCs w:val="24"/>
              </w:rPr>
              <w:t>Ед</w:t>
            </w:r>
            <w:proofErr w:type="spellEnd"/>
            <w:r w:rsidRPr="00902E76">
              <w:rPr>
                <w:rFonts w:ascii="Times New Roman" w:hAnsi="Times New Roman"/>
                <w:color w:val="auto"/>
                <w:szCs w:val="24"/>
              </w:rPr>
              <w:t>.</w:t>
            </w:r>
          </w:p>
          <w:p w14:paraId="25FEDB10" w14:textId="77777777" w:rsidR="00902E76" w:rsidRPr="00902E76" w:rsidRDefault="00902E76" w:rsidP="001C6EBF">
            <w:pPr>
              <w:ind w:right="-1"/>
              <w:jc w:val="center"/>
              <w:rPr>
                <w:rFonts w:ascii="Times New Roman" w:hAnsi="Times New Roman"/>
                <w:color w:val="auto"/>
                <w:szCs w:val="24"/>
              </w:rPr>
            </w:pPr>
            <w:proofErr w:type="spellStart"/>
            <w:r w:rsidRPr="00902E76">
              <w:rPr>
                <w:rFonts w:ascii="Times New Roman" w:hAnsi="Times New Roman"/>
                <w:color w:val="auto"/>
                <w:szCs w:val="24"/>
              </w:rPr>
              <w:t>изм</w:t>
            </w:r>
            <w:proofErr w:type="spellEnd"/>
          </w:p>
        </w:tc>
        <w:tc>
          <w:tcPr>
            <w:tcW w:w="709" w:type="dxa"/>
            <w:shd w:val="clear" w:color="auto" w:fill="auto"/>
            <w:vAlign w:val="center"/>
          </w:tcPr>
          <w:p w14:paraId="3D26C55C" w14:textId="77777777" w:rsidR="00902E76" w:rsidRPr="00902E76" w:rsidRDefault="00902E76" w:rsidP="001C6EBF">
            <w:pPr>
              <w:ind w:right="-1"/>
              <w:jc w:val="center"/>
              <w:rPr>
                <w:rFonts w:ascii="Times New Roman" w:hAnsi="Times New Roman"/>
                <w:color w:val="auto"/>
                <w:szCs w:val="24"/>
              </w:rPr>
            </w:pPr>
            <w:proofErr w:type="spellStart"/>
            <w:r w:rsidRPr="00902E76">
              <w:rPr>
                <w:rFonts w:ascii="Times New Roman" w:hAnsi="Times New Roman"/>
                <w:color w:val="auto"/>
                <w:szCs w:val="24"/>
              </w:rPr>
              <w:t>Кол-во</w:t>
            </w:r>
            <w:proofErr w:type="spellEnd"/>
          </w:p>
        </w:tc>
        <w:tc>
          <w:tcPr>
            <w:tcW w:w="1843" w:type="dxa"/>
            <w:shd w:val="clear" w:color="auto" w:fill="auto"/>
            <w:vAlign w:val="center"/>
          </w:tcPr>
          <w:p w14:paraId="136E3E61" w14:textId="77777777" w:rsidR="00902E76" w:rsidRPr="00902E76" w:rsidRDefault="00902E76" w:rsidP="001C6EBF">
            <w:pPr>
              <w:ind w:right="-1"/>
              <w:jc w:val="center"/>
              <w:rPr>
                <w:rFonts w:ascii="Times New Roman" w:hAnsi="Times New Roman"/>
                <w:color w:val="auto"/>
                <w:szCs w:val="24"/>
                <w:lang w:val="ru-RU"/>
              </w:rPr>
            </w:pPr>
            <w:r w:rsidRPr="00902E76">
              <w:rPr>
                <w:rFonts w:ascii="Times New Roman" w:hAnsi="Times New Roman"/>
                <w:color w:val="auto"/>
                <w:szCs w:val="24"/>
                <w:lang w:val="ru-RU"/>
              </w:rPr>
              <w:t xml:space="preserve">Цена за ед., </w:t>
            </w:r>
          </w:p>
          <w:p w14:paraId="075BCE8E" w14:textId="77777777" w:rsidR="00902E76" w:rsidRPr="00902E76" w:rsidRDefault="00902E76" w:rsidP="001C6EBF">
            <w:pPr>
              <w:ind w:right="-1"/>
              <w:jc w:val="center"/>
              <w:rPr>
                <w:rFonts w:ascii="Times New Roman" w:hAnsi="Times New Roman"/>
                <w:color w:val="auto"/>
                <w:szCs w:val="24"/>
                <w:lang w:val="ru-RU"/>
              </w:rPr>
            </w:pPr>
            <w:r w:rsidRPr="00902E76">
              <w:rPr>
                <w:rFonts w:ascii="Times New Roman" w:hAnsi="Times New Roman"/>
                <w:color w:val="auto"/>
                <w:szCs w:val="24"/>
                <w:lang w:val="ru-RU"/>
              </w:rPr>
              <w:t>с учётом НДС, Сум</w:t>
            </w:r>
          </w:p>
        </w:tc>
        <w:tc>
          <w:tcPr>
            <w:tcW w:w="1842" w:type="dxa"/>
            <w:shd w:val="clear" w:color="auto" w:fill="auto"/>
            <w:vAlign w:val="center"/>
          </w:tcPr>
          <w:p w14:paraId="680FE3B7" w14:textId="77777777" w:rsidR="00902E76" w:rsidRPr="00902E76" w:rsidRDefault="00902E76" w:rsidP="001C6EBF">
            <w:pPr>
              <w:ind w:right="-1"/>
              <w:jc w:val="center"/>
              <w:rPr>
                <w:rFonts w:ascii="Times New Roman" w:hAnsi="Times New Roman"/>
                <w:color w:val="auto"/>
                <w:szCs w:val="24"/>
                <w:lang w:val="ru-RU"/>
              </w:rPr>
            </w:pPr>
            <w:r w:rsidRPr="00902E76">
              <w:rPr>
                <w:rFonts w:ascii="Times New Roman" w:hAnsi="Times New Roman"/>
                <w:color w:val="auto"/>
                <w:szCs w:val="24"/>
                <w:lang w:val="ru-RU"/>
              </w:rPr>
              <w:t>Сумма, с учётом НДС, Сум</w:t>
            </w:r>
          </w:p>
        </w:tc>
      </w:tr>
      <w:tr w:rsidR="00902E76" w:rsidRPr="00902E76" w14:paraId="094E4326" w14:textId="77777777" w:rsidTr="00902E76">
        <w:trPr>
          <w:trHeight w:val="319"/>
        </w:trPr>
        <w:tc>
          <w:tcPr>
            <w:tcW w:w="426" w:type="dxa"/>
            <w:shd w:val="clear" w:color="auto" w:fill="auto"/>
            <w:vAlign w:val="center"/>
          </w:tcPr>
          <w:p w14:paraId="45058136" w14:textId="77777777" w:rsidR="00902E76" w:rsidRPr="00902E76" w:rsidRDefault="00902E76" w:rsidP="001C6EBF">
            <w:pPr>
              <w:ind w:right="-1"/>
              <w:jc w:val="center"/>
              <w:rPr>
                <w:rFonts w:ascii="Times New Roman" w:hAnsi="Times New Roman"/>
                <w:color w:val="auto"/>
                <w:szCs w:val="24"/>
              </w:rPr>
            </w:pPr>
            <w:r w:rsidRPr="00902E76">
              <w:rPr>
                <w:rFonts w:ascii="Times New Roman" w:hAnsi="Times New Roman"/>
                <w:color w:val="auto"/>
                <w:szCs w:val="24"/>
              </w:rPr>
              <w:t>1</w:t>
            </w:r>
          </w:p>
        </w:tc>
        <w:tc>
          <w:tcPr>
            <w:tcW w:w="4252" w:type="dxa"/>
            <w:shd w:val="clear" w:color="auto" w:fill="auto"/>
          </w:tcPr>
          <w:p w14:paraId="7F3AD366" w14:textId="77777777" w:rsidR="00902E76" w:rsidRPr="00902E76" w:rsidRDefault="00902E76" w:rsidP="001C6EBF">
            <w:pPr>
              <w:rPr>
                <w:rFonts w:ascii="Times New Roman" w:hAnsi="Times New Roman"/>
                <w:color w:val="auto"/>
                <w:szCs w:val="24"/>
                <w:lang w:val="ru-RU"/>
              </w:rPr>
            </w:pPr>
          </w:p>
        </w:tc>
        <w:tc>
          <w:tcPr>
            <w:tcW w:w="567" w:type="dxa"/>
            <w:shd w:val="clear" w:color="auto" w:fill="auto"/>
            <w:vAlign w:val="center"/>
          </w:tcPr>
          <w:p w14:paraId="0ECCE7A5" w14:textId="77777777" w:rsidR="00902E76" w:rsidRPr="00902E76" w:rsidRDefault="00902E76" w:rsidP="001C6EBF">
            <w:pPr>
              <w:ind w:right="-1"/>
              <w:jc w:val="center"/>
              <w:rPr>
                <w:rFonts w:ascii="Times New Roman" w:hAnsi="Times New Roman"/>
                <w:color w:val="auto"/>
                <w:szCs w:val="24"/>
                <w:lang w:val="ru-RU"/>
              </w:rPr>
            </w:pPr>
          </w:p>
        </w:tc>
        <w:tc>
          <w:tcPr>
            <w:tcW w:w="709" w:type="dxa"/>
            <w:shd w:val="clear" w:color="auto" w:fill="auto"/>
            <w:vAlign w:val="center"/>
          </w:tcPr>
          <w:p w14:paraId="65DF5485" w14:textId="77777777" w:rsidR="00902E76" w:rsidRPr="00902E76" w:rsidRDefault="00902E76" w:rsidP="001C6EBF">
            <w:pPr>
              <w:ind w:right="-1"/>
              <w:jc w:val="center"/>
              <w:rPr>
                <w:rFonts w:ascii="Times New Roman" w:hAnsi="Times New Roman"/>
                <w:color w:val="auto"/>
                <w:szCs w:val="24"/>
                <w:lang w:val="ru-RU"/>
              </w:rPr>
            </w:pPr>
          </w:p>
        </w:tc>
        <w:tc>
          <w:tcPr>
            <w:tcW w:w="1843" w:type="dxa"/>
            <w:shd w:val="clear" w:color="auto" w:fill="auto"/>
            <w:vAlign w:val="center"/>
          </w:tcPr>
          <w:p w14:paraId="43BA5945" w14:textId="77777777" w:rsidR="00902E76" w:rsidRPr="00902E76" w:rsidRDefault="00902E76" w:rsidP="001C6EBF">
            <w:pPr>
              <w:pStyle w:val="af0"/>
              <w:jc w:val="center"/>
              <w:rPr>
                <w:rFonts w:ascii="Times New Roman" w:hAnsi="Times New Roman"/>
                <w:sz w:val="24"/>
                <w:szCs w:val="24"/>
                <w:lang w:eastAsia="ru-RU"/>
              </w:rPr>
            </w:pPr>
          </w:p>
        </w:tc>
        <w:tc>
          <w:tcPr>
            <w:tcW w:w="1842" w:type="dxa"/>
            <w:shd w:val="clear" w:color="auto" w:fill="auto"/>
            <w:vAlign w:val="center"/>
          </w:tcPr>
          <w:p w14:paraId="5EFF7592" w14:textId="77777777" w:rsidR="00902E76" w:rsidRPr="00902E76" w:rsidRDefault="00902E76" w:rsidP="001C6EBF">
            <w:pPr>
              <w:pStyle w:val="af0"/>
              <w:jc w:val="center"/>
              <w:rPr>
                <w:rFonts w:ascii="Times New Roman" w:hAnsi="Times New Roman"/>
                <w:sz w:val="24"/>
                <w:szCs w:val="24"/>
              </w:rPr>
            </w:pPr>
          </w:p>
        </w:tc>
      </w:tr>
      <w:tr w:rsidR="00902E76" w:rsidRPr="00902E76" w14:paraId="2C460B68" w14:textId="77777777" w:rsidTr="00902E76">
        <w:trPr>
          <w:trHeight w:val="319"/>
        </w:trPr>
        <w:tc>
          <w:tcPr>
            <w:tcW w:w="426" w:type="dxa"/>
            <w:shd w:val="clear" w:color="auto" w:fill="auto"/>
            <w:vAlign w:val="center"/>
          </w:tcPr>
          <w:p w14:paraId="1A72CBDE" w14:textId="77777777" w:rsidR="00902E76" w:rsidRPr="00902E76" w:rsidRDefault="00902E76" w:rsidP="001C6EBF">
            <w:pPr>
              <w:pStyle w:val="3"/>
              <w:rPr>
                <w:rFonts w:ascii="Times New Roman" w:hAnsi="Times New Roman"/>
                <w:color w:val="auto"/>
                <w:szCs w:val="24"/>
                <w:lang w:val="ru-RU"/>
              </w:rPr>
            </w:pPr>
          </w:p>
        </w:tc>
        <w:tc>
          <w:tcPr>
            <w:tcW w:w="4252" w:type="dxa"/>
            <w:shd w:val="clear" w:color="auto" w:fill="auto"/>
            <w:vAlign w:val="center"/>
          </w:tcPr>
          <w:p w14:paraId="4103CCEE" w14:textId="77777777" w:rsidR="00902E76" w:rsidRPr="00902E76" w:rsidRDefault="00902E76" w:rsidP="001C6EBF">
            <w:pPr>
              <w:ind w:right="-1"/>
              <w:jc w:val="center"/>
              <w:rPr>
                <w:rFonts w:ascii="Times New Roman" w:hAnsi="Times New Roman"/>
                <w:b/>
                <w:color w:val="auto"/>
                <w:szCs w:val="24"/>
              </w:rPr>
            </w:pPr>
            <w:proofErr w:type="spellStart"/>
            <w:r w:rsidRPr="00902E76">
              <w:rPr>
                <w:rFonts w:ascii="Times New Roman" w:hAnsi="Times New Roman"/>
                <w:b/>
                <w:color w:val="auto"/>
                <w:szCs w:val="24"/>
              </w:rPr>
              <w:t>Итого</w:t>
            </w:r>
            <w:proofErr w:type="spellEnd"/>
          </w:p>
        </w:tc>
        <w:tc>
          <w:tcPr>
            <w:tcW w:w="567" w:type="dxa"/>
            <w:shd w:val="clear" w:color="auto" w:fill="auto"/>
            <w:vAlign w:val="center"/>
          </w:tcPr>
          <w:p w14:paraId="49D992AA" w14:textId="77777777" w:rsidR="00902E76" w:rsidRPr="00902E76" w:rsidRDefault="00902E76" w:rsidP="001C6EBF">
            <w:pPr>
              <w:pStyle w:val="3"/>
              <w:rPr>
                <w:rFonts w:ascii="Times New Roman" w:hAnsi="Times New Roman"/>
                <w:color w:val="auto"/>
                <w:szCs w:val="24"/>
              </w:rPr>
            </w:pPr>
          </w:p>
        </w:tc>
        <w:tc>
          <w:tcPr>
            <w:tcW w:w="709" w:type="dxa"/>
            <w:shd w:val="clear" w:color="auto" w:fill="auto"/>
            <w:vAlign w:val="center"/>
          </w:tcPr>
          <w:p w14:paraId="3ADC532F" w14:textId="77777777" w:rsidR="00902E76" w:rsidRPr="00902E76" w:rsidRDefault="00902E76" w:rsidP="001C6EBF">
            <w:pPr>
              <w:pStyle w:val="3"/>
              <w:rPr>
                <w:rFonts w:ascii="Times New Roman" w:hAnsi="Times New Roman"/>
                <w:color w:val="auto"/>
                <w:szCs w:val="24"/>
              </w:rPr>
            </w:pPr>
          </w:p>
        </w:tc>
        <w:tc>
          <w:tcPr>
            <w:tcW w:w="1843" w:type="dxa"/>
            <w:shd w:val="clear" w:color="auto" w:fill="auto"/>
            <w:vAlign w:val="center"/>
          </w:tcPr>
          <w:p w14:paraId="316FFA3B" w14:textId="77777777" w:rsidR="00902E76" w:rsidRPr="00902E76" w:rsidRDefault="00902E76" w:rsidP="001C6EBF">
            <w:pPr>
              <w:pStyle w:val="af0"/>
              <w:jc w:val="center"/>
              <w:rPr>
                <w:rFonts w:ascii="Times New Roman" w:hAnsi="Times New Roman"/>
                <w:sz w:val="24"/>
                <w:szCs w:val="24"/>
              </w:rPr>
            </w:pPr>
          </w:p>
        </w:tc>
        <w:tc>
          <w:tcPr>
            <w:tcW w:w="1842" w:type="dxa"/>
            <w:shd w:val="clear" w:color="auto" w:fill="auto"/>
            <w:vAlign w:val="center"/>
          </w:tcPr>
          <w:p w14:paraId="2FDF8034" w14:textId="77777777" w:rsidR="00902E76" w:rsidRPr="00902E76" w:rsidRDefault="00902E76" w:rsidP="001C6EBF">
            <w:pPr>
              <w:pStyle w:val="af0"/>
              <w:jc w:val="center"/>
              <w:rPr>
                <w:rFonts w:ascii="Times New Roman" w:hAnsi="Times New Roman"/>
                <w:sz w:val="24"/>
                <w:szCs w:val="24"/>
              </w:rPr>
            </w:pPr>
          </w:p>
        </w:tc>
      </w:tr>
    </w:tbl>
    <w:p w14:paraId="16305752" w14:textId="77777777" w:rsidR="00902E76" w:rsidRPr="00902E76" w:rsidRDefault="00902E76" w:rsidP="00902E76">
      <w:pPr>
        <w:tabs>
          <w:tab w:val="left" w:pos="1134"/>
        </w:tabs>
        <w:ind w:left="709" w:right="-1"/>
        <w:rPr>
          <w:rFonts w:ascii="Times New Roman" w:hAnsi="Times New Roman"/>
          <w:color w:val="auto"/>
          <w:szCs w:val="24"/>
        </w:rPr>
      </w:pPr>
    </w:p>
    <w:p w14:paraId="5792A3A7" w14:textId="77777777" w:rsidR="00902E76" w:rsidRPr="00902E76" w:rsidRDefault="00902E76" w:rsidP="00902E76">
      <w:pPr>
        <w:numPr>
          <w:ilvl w:val="0"/>
          <w:numId w:val="20"/>
        </w:numPr>
        <w:overflowPunct/>
        <w:ind w:right="-1"/>
        <w:jc w:val="center"/>
        <w:rPr>
          <w:rFonts w:ascii="Times New Roman" w:hAnsi="Times New Roman"/>
          <w:b/>
          <w:bCs/>
          <w:color w:val="auto"/>
          <w:szCs w:val="24"/>
        </w:rPr>
      </w:pPr>
      <w:r w:rsidRPr="00902E76">
        <w:rPr>
          <w:rFonts w:ascii="Times New Roman" w:hAnsi="Times New Roman"/>
          <w:b/>
          <w:bCs/>
          <w:color w:val="auto"/>
          <w:szCs w:val="24"/>
        </w:rPr>
        <w:t>ЦЕНА И ПОРЯДОК РАСЧЁТОВ</w:t>
      </w:r>
    </w:p>
    <w:p w14:paraId="2F9D26B8"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bCs/>
          <w:color w:val="auto"/>
          <w:szCs w:val="24"/>
          <w:lang w:val="ru-RU"/>
        </w:rPr>
        <w:t xml:space="preserve">Общая сумма настоящего договора является договорной и составляет </w:t>
      </w:r>
      <w:r w:rsidRPr="00902E76">
        <w:rPr>
          <w:rFonts w:ascii="Times New Roman" w:hAnsi="Times New Roman"/>
          <w:color w:val="auto"/>
          <w:szCs w:val="24"/>
          <w:lang w:val="ru-RU"/>
        </w:rPr>
        <w:t xml:space="preserve">_____________, ___ (____________________________) </w:t>
      </w:r>
      <w:proofErr w:type="spellStart"/>
      <w:r w:rsidRPr="00902E76">
        <w:rPr>
          <w:rFonts w:ascii="Times New Roman" w:hAnsi="Times New Roman"/>
          <w:color w:val="auto"/>
          <w:szCs w:val="24"/>
          <w:lang w:val="ru-RU"/>
        </w:rPr>
        <w:t>сум</w:t>
      </w:r>
      <w:proofErr w:type="spellEnd"/>
      <w:r w:rsidRPr="00902E76">
        <w:rPr>
          <w:rFonts w:ascii="Times New Roman" w:hAnsi="Times New Roman"/>
          <w:color w:val="auto"/>
          <w:szCs w:val="24"/>
          <w:lang w:val="ru-RU"/>
        </w:rPr>
        <w:t xml:space="preserve"> ___ </w:t>
      </w:r>
      <w:proofErr w:type="spellStart"/>
      <w:r w:rsidRPr="00902E76">
        <w:rPr>
          <w:rFonts w:ascii="Times New Roman" w:hAnsi="Times New Roman"/>
          <w:color w:val="auto"/>
          <w:szCs w:val="24"/>
          <w:lang w:val="ru-RU"/>
        </w:rPr>
        <w:t>тийин</w:t>
      </w:r>
      <w:proofErr w:type="spellEnd"/>
      <w:r w:rsidRPr="00902E76">
        <w:rPr>
          <w:rFonts w:ascii="Times New Roman" w:hAnsi="Times New Roman"/>
          <w:color w:val="auto"/>
          <w:szCs w:val="24"/>
          <w:lang w:val="ru-RU"/>
        </w:rPr>
        <w:t xml:space="preserve"> с учётом НДС</w:t>
      </w:r>
      <w:r w:rsidRPr="00902E76">
        <w:rPr>
          <w:rFonts w:ascii="Times New Roman" w:hAnsi="Times New Roman"/>
          <w:bCs/>
          <w:color w:val="auto"/>
          <w:szCs w:val="24"/>
          <w:lang w:val="ru-RU"/>
        </w:rPr>
        <w:t>.</w:t>
      </w:r>
    </w:p>
    <w:p w14:paraId="3AE32DA5"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Расчеты за поставляемый товар осуществляется ЗАКАЗЧИКОМ путем выставления безотзывного делимого аккредитива сроком действия</w:t>
      </w:r>
      <w:proofErr w:type="gramStart"/>
      <w:r w:rsidRPr="00902E76">
        <w:rPr>
          <w:rFonts w:ascii="Times New Roman" w:hAnsi="Times New Roman"/>
          <w:color w:val="auto"/>
          <w:szCs w:val="24"/>
          <w:lang w:val="ru-RU"/>
        </w:rPr>
        <w:t xml:space="preserve"> ___ (__________) </w:t>
      </w:r>
      <w:proofErr w:type="gramEnd"/>
      <w:r w:rsidRPr="00902E76">
        <w:rPr>
          <w:rFonts w:ascii="Times New Roman" w:hAnsi="Times New Roman"/>
          <w:color w:val="auto"/>
          <w:szCs w:val="24"/>
          <w:lang w:val="ru-RU"/>
        </w:rPr>
        <w:t>календарных дней за партию товара, согласно графику поставок. Выставление аккредитива осуществляется в течение</w:t>
      </w:r>
      <w:proofErr w:type="gramStart"/>
      <w:r w:rsidRPr="00902E76">
        <w:rPr>
          <w:rFonts w:ascii="Times New Roman" w:hAnsi="Times New Roman"/>
          <w:color w:val="auto"/>
          <w:szCs w:val="24"/>
          <w:lang w:val="ru-RU"/>
        </w:rPr>
        <w:t xml:space="preserve"> __ (________) </w:t>
      </w:r>
      <w:proofErr w:type="gramEnd"/>
      <w:r w:rsidRPr="00902E76">
        <w:rPr>
          <w:rFonts w:ascii="Times New Roman" w:hAnsi="Times New Roman"/>
          <w:color w:val="auto"/>
          <w:szCs w:val="24"/>
          <w:lang w:val="ru-RU"/>
        </w:rPr>
        <w:t>банковских дней с момента письменного уведомления ИСПОЛНИТЕЛЯ о готовности продукции к отгрузке. Письменное уведомление ИСПОЛНИТЕЛЯ о готовности продукции к отгрузке должно быть направленно не позднее</w:t>
      </w:r>
      <w:proofErr w:type="gramStart"/>
      <w:r w:rsidRPr="00902E76">
        <w:rPr>
          <w:rFonts w:ascii="Times New Roman" w:hAnsi="Times New Roman"/>
          <w:color w:val="auto"/>
          <w:szCs w:val="24"/>
          <w:lang w:val="ru-RU"/>
        </w:rPr>
        <w:t xml:space="preserve"> ___ (_______) </w:t>
      </w:r>
      <w:proofErr w:type="gramEnd"/>
      <w:r w:rsidRPr="00902E76">
        <w:rPr>
          <w:rFonts w:ascii="Times New Roman" w:hAnsi="Times New Roman"/>
          <w:color w:val="auto"/>
          <w:szCs w:val="24"/>
          <w:lang w:val="ru-RU"/>
        </w:rPr>
        <w:t>дней с даты получения письменной заявки от ЗАКАЗЧИКА.</w:t>
      </w:r>
    </w:p>
    <w:p w14:paraId="385AF3C0" w14:textId="77777777" w:rsidR="00902E76" w:rsidRPr="00902E76" w:rsidRDefault="00902E76" w:rsidP="00902E76">
      <w:pPr>
        <w:tabs>
          <w:tab w:val="left" w:pos="1134"/>
        </w:tabs>
        <w:ind w:right="-1" w:firstLine="1134"/>
        <w:rPr>
          <w:rFonts w:ascii="Times New Roman" w:hAnsi="Times New Roman"/>
          <w:color w:val="auto"/>
          <w:szCs w:val="24"/>
          <w:lang w:val="ru-RU"/>
        </w:rPr>
      </w:pPr>
      <w:r w:rsidRPr="00902E76">
        <w:rPr>
          <w:rFonts w:ascii="Times New Roman" w:hAnsi="Times New Roman"/>
          <w:color w:val="auto"/>
          <w:szCs w:val="24"/>
          <w:lang w:val="ru-RU"/>
        </w:rPr>
        <w:t>При этом</w:t>
      </w:r>
      <w:proofErr w:type="gramStart"/>
      <w:r w:rsidRPr="00902E76">
        <w:rPr>
          <w:rFonts w:ascii="Times New Roman" w:hAnsi="Times New Roman"/>
          <w:color w:val="auto"/>
          <w:szCs w:val="24"/>
          <w:lang w:val="ru-RU"/>
        </w:rPr>
        <w:t>,</w:t>
      </w:r>
      <w:proofErr w:type="gramEnd"/>
      <w:r w:rsidRPr="00902E76">
        <w:rPr>
          <w:rFonts w:ascii="Times New Roman" w:hAnsi="Times New Roman"/>
          <w:color w:val="auto"/>
          <w:szCs w:val="24"/>
          <w:lang w:val="ru-RU"/>
        </w:rPr>
        <w:t xml:space="preserve"> ИСПОЛНИТЕЛЬ приступает к размещению заказа на изготовление продукции только после получения письменной заявки от ЗАКАЗЧИКА или его уполномоченного представителя.</w:t>
      </w:r>
    </w:p>
    <w:p w14:paraId="1445DA4E"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 xml:space="preserve">Для раскрытия аккредитива, ИСПОЛНИТЕЛЬ представляет в исполняющий банк следующие документы: копию договора, электронную счет-фактуру, подтвержденную ЭЦП, электронную доверенность. Документы должны быть предоставлены в банк не позднее 3-х банковских дней </w:t>
      </w:r>
      <w:proofErr w:type="gramStart"/>
      <w:r w:rsidRPr="00902E76">
        <w:rPr>
          <w:rFonts w:ascii="Times New Roman" w:hAnsi="Times New Roman"/>
          <w:color w:val="auto"/>
          <w:szCs w:val="24"/>
          <w:lang w:val="ru-RU"/>
        </w:rPr>
        <w:t>с даты отгрузки</w:t>
      </w:r>
      <w:proofErr w:type="gramEnd"/>
      <w:r w:rsidRPr="00902E76">
        <w:rPr>
          <w:rFonts w:ascii="Times New Roman" w:hAnsi="Times New Roman"/>
          <w:color w:val="auto"/>
          <w:szCs w:val="24"/>
          <w:lang w:val="ru-RU"/>
        </w:rPr>
        <w:t xml:space="preserve"> продукции.</w:t>
      </w:r>
    </w:p>
    <w:p w14:paraId="56D495BC"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 назначения.</w:t>
      </w:r>
    </w:p>
    <w:p w14:paraId="34813E5D"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С момента выставления аккредитива ЗАКАЗЧИКОМ, цены на товар изменению не подлежат.</w:t>
      </w:r>
    </w:p>
    <w:p w14:paraId="5D42534B" w14:textId="77777777" w:rsidR="00902E76" w:rsidRPr="00902E76" w:rsidRDefault="00902E76" w:rsidP="00902E76">
      <w:pPr>
        <w:tabs>
          <w:tab w:val="left" w:pos="1134"/>
        </w:tabs>
        <w:ind w:right="-1"/>
        <w:rPr>
          <w:rFonts w:ascii="Times New Roman" w:hAnsi="Times New Roman"/>
          <w:color w:val="auto"/>
          <w:szCs w:val="24"/>
          <w:lang w:val="ru-RU"/>
        </w:rPr>
      </w:pPr>
    </w:p>
    <w:p w14:paraId="54825875" w14:textId="77777777" w:rsidR="00902E76" w:rsidRPr="00902E76" w:rsidRDefault="00902E76" w:rsidP="00902E76">
      <w:pPr>
        <w:numPr>
          <w:ilvl w:val="0"/>
          <w:numId w:val="20"/>
        </w:numPr>
        <w:overflowPunct/>
        <w:ind w:right="-1"/>
        <w:jc w:val="center"/>
        <w:rPr>
          <w:rFonts w:ascii="Times New Roman" w:hAnsi="Times New Roman"/>
          <w:b/>
          <w:bCs/>
          <w:color w:val="auto"/>
          <w:szCs w:val="24"/>
        </w:rPr>
      </w:pPr>
      <w:r w:rsidRPr="00902E76">
        <w:rPr>
          <w:rFonts w:ascii="Times New Roman" w:hAnsi="Times New Roman"/>
          <w:b/>
          <w:bCs/>
          <w:color w:val="auto"/>
          <w:szCs w:val="24"/>
        </w:rPr>
        <w:t>ПОРЯДОК ПОСТАВКИ ТОВАРА</w:t>
      </w:r>
    </w:p>
    <w:p w14:paraId="27887625"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Поставка товара по настоящему договору осуществляется ИСПОЛНИТЕЛЕМ до склада ЗАКАЗЧИКА в течение срока действия аккредитива за партию товара, согласно графику поставок.</w:t>
      </w:r>
    </w:p>
    <w:p w14:paraId="392923A9" w14:textId="77777777"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r w:rsidRPr="00902E76">
        <w:rPr>
          <w:rFonts w:ascii="Times New Roman" w:hAnsi="Times New Roman"/>
          <w:color w:val="auto"/>
          <w:szCs w:val="24"/>
          <w:lang w:val="ru-RU"/>
        </w:rPr>
        <w:lastRenderedPageBreak/>
        <w:t>Право собственности на товар по настоящему договору переходит от ИСПОЛНИТЕЛЯ к ЗАКАЗЧИКУ после подписания сторонами товаросопроводительных документов.</w:t>
      </w:r>
    </w:p>
    <w:p w14:paraId="7A49E966" w14:textId="77777777"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r w:rsidRPr="00902E76">
        <w:rPr>
          <w:rFonts w:ascii="Times New Roman" w:hAnsi="Times New Roman"/>
          <w:color w:val="auto"/>
          <w:szCs w:val="24"/>
          <w:lang w:val="ru-RU"/>
        </w:rPr>
        <w:t xml:space="preserve">Риск случайной гибели товара при транспортировке несёт ИСПОЛНИТЕЛЬ при условии, что поставка товара осуществляется средствами и силами ИСПОЛНИТЕЛЯ.   </w:t>
      </w:r>
    </w:p>
    <w:p w14:paraId="008BFA8D" w14:textId="77777777"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r w:rsidRPr="00902E76">
        <w:rPr>
          <w:rFonts w:ascii="Times New Roman" w:hAnsi="Times New Roman"/>
          <w:color w:val="auto"/>
          <w:szCs w:val="24"/>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902E76">
        <w:rPr>
          <w:rFonts w:ascii="Times New Roman" w:hAnsi="Times New Roman"/>
          <w:noProof/>
          <w:color w:val="auto"/>
          <w:szCs w:val="24"/>
          <w:lang w:val="ru-RU"/>
        </w:rPr>
        <w:t xml:space="preserve">Вызов представителя </w:t>
      </w:r>
      <w:r w:rsidRPr="00902E76">
        <w:rPr>
          <w:rFonts w:ascii="Times New Roman" w:hAnsi="Times New Roman"/>
          <w:color w:val="auto"/>
          <w:szCs w:val="24"/>
          <w:lang w:val="ru-RU"/>
        </w:rPr>
        <w:t>ИСПОЛНИТЕЛЯ</w:t>
      </w:r>
      <w:r w:rsidRPr="00902E76">
        <w:rPr>
          <w:rFonts w:ascii="Times New Roman" w:hAnsi="Times New Roman"/>
          <w:noProof/>
          <w:color w:val="auto"/>
          <w:szCs w:val="24"/>
          <w:lang w:val="ru-RU"/>
        </w:rPr>
        <w:t xml:space="preserve"> при установлении ЗАКАЗЧИКОМ некомплектности товара, а также ненадлежащего ее качества - обязателен. Если </w:t>
      </w:r>
      <w:r w:rsidRPr="00902E76">
        <w:rPr>
          <w:rFonts w:ascii="Times New Roman" w:hAnsi="Times New Roman"/>
          <w:color w:val="auto"/>
          <w:szCs w:val="24"/>
          <w:lang w:val="ru-RU"/>
        </w:rPr>
        <w:t>ИСПОЛНИТЕЛЬ</w:t>
      </w:r>
      <w:r w:rsidRPr="00902E76">
        <w:rPr>
          <w:rFonts w:ascii="Times New Roman" w:hAnsi="Times New Roman"/>
          <w:noProof/>
          <w:color w:val="auto"/>
          <w:szCs w:val="24"/>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14:paraId="15179684" w14:textId="77777777" w:rsidR="00902E76" w:rsidRPr="00902E76" w:rsidRDefault="00902E76" w:rsidP="00902E76">
      <w:pPr>
        <w:tabs>
          <w:tab w:val="left" w:pos="1134"/>
        </w:tabs>
        <w:ind w:left="709" w:right="-1"/>
        <w:rPr>
          <w:rFonts w:ascii="Times New Roman" w:hAnsi="Times New Roman"/>
          <w:noProof/>
          <w:color w:val="auto"/>
          <w:szCs w:val="24"/>
          <w:lang w:val="ru-RU"/>
        </w:rPr>
      </w:pPr>
    </w:p>
    <w:p w14:paraId="44F60EA2" w14:textId="77777777" w:rsidR="00902E76" w:rsidRPr="00902E76" w:rsidRDefault="00902E76" w:rsidP="00902E76">
      <w:pPr>
        <w:tabs>
          <w:tab w:val="left" w:pos="1134"/>
        </w:tabs>
        <w:ind w:left="709" w:right="-1"/>
        <w:rPr>
          <w:rFonts w:ascii="Times New Roman" w:hAnsi="Times New Roman"/>
          <w:noProof/>
          <w:color w:val="auto"/>
          <w:szCs w:val="24"/>
          <w:lang w:val="ru-RU"/>
        </w:rPr>
      </w:pPr>
    </w:p>
    <w:p w14:paraId="2E9C4989" w14:textId="77777777" w:rsidR="00902E76" w:rsidRPr="00902E76" w:rsidRDefault="00902E76" w:rsidP="00902E76">
      <w:pPr>
        <w:numPr>
          <w:ilvl w:val="0"/>
          <w:numId w:val="20"/>
        </w:numPr>
        <w:overflowPunct/>
        <w:ind w:right="-1"/>
        <w:jc w:val="center"/>
        <w:rPr>
          <w:rFonts w:ascii="Times New Roman" w:hAnsi="Times New Roman"/>
          <w:b/>
          <w:bCs/>
          <w:color w:val="auto"/>
          <w:szCs w:val="24"/>
        </w:rPr>
      </w:pPr>
      <w:r w:rsidRPr="00902E76">
        <w:rPr>
          <w:rFonts w:ascii="Times New Roman" w:hAnsi="Times New Roman"/>
          <w:b/>
          <w:bCs/>
          <w:color w:val="auto"/>
          <w:szCs w:val="24"/>
        </w:rPr>
        <w:t>КАЧЕСТВО ТОВАРА</w:t>
      </w:r>
    </w:p>
    <w:p w14:paraId="3CBDE57C" w14:textId="77777777" w:rsidR="00902E76" w:rsidRPr="00902E76" w:rsidRDefault="00902E76" w:rsidP="00902E76">
      <w:pPr>
        <w:numPr>
          <w:ilvl w:val="1"/>
          <w:numId w:val="20"/>
        </w:numPr>
        <w:tabs>
          <w:tab w:val="left" w:pos="0"/>
          <w:tab w:val="left" w:pos="1134"/>
        </w:tabs>
        <w:overflowPunct/>
        <w:ind w:left="0" w:right="-1" w:firstLine="709"/>
        <w:rPr>
          <w:rFonts w:ascii="Times New Roman" w:hAnsi="Times New Roman"/>
          <w:noProof/>
          <w:color w:val="auto"/>
          <w:szCs w:val="24"/>
          <w:lang w:val="ru-RU"/>
        </w:rPr>
      </w:pPr>
      <w:r w:rsidRPr="00902E76">
        <w:rPr>
          <w:rFonts w:ascii="Times New Roman" w:hAnsi="Times New Roman"/>
          <w:color w:val="auto"/>
          <w:szCs w:val="24"/>
          <w:lang w:val="ru-RU"/>
        </w:rPr>
        <w:t>ИСПОЛНИТЕЛЬ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ИСПОЛНИТЕЛЬ несет ответственность за качество продукции.</w:t>
      </w:r>
    </w:p>
    <w:p w14:paraId="5C19A248" w14:textId="77777777" w:rsidR="00902E76" w:rsidRPr="00902E76" w:rsidRDefault="00902E76" w:rsidP="00902E76">
      <w:pPr>
        <w:numPr>
          <w:ilvl w:val="1"/>
          <w:numId w:val="20"/>
        </w:numPr>
        <w:tabs>
          <w:tab w:val="left" w:pos="0"/>
          <w:tab w:val="left" w:pos="1134"/>
        </w:tabs>
        <w:overflowPunct/>
        <w:ind w:left="0" w:right="-1" w:firstLine="709"/>
        <w:rPr>
          <w:rFonts w:ascii="Times New Roman" w:hAnsi="Times New Roman"/>
          <w:color w:val="auto"/>
          <w:szCs w:val="24"/>
          <w:lang w:val="ru-RU"/>
        </w:rPr>
      </w:pPr>
      <w:r w:rsidRPr="00902E76">
        <w:rPr>
          <w:rFonts w:ascii="Times New Roman" w:hAnsi="Times New Roman"/>
          <w:noProof/>
          <w:color w:val="auto"/>
          <w:szCs w:val="24"/>
          <w:lang w:val="ru-RU"/>
        </w:rPr>
        <w:t>ЗАКАЗЧИК</w:t>
      </w:r>
      <w:r w:rsidRPr="00902E76">
        <w:rPr>
          <w:rFonts w:ascii="Times New Roman" w:hAnsi="Times New Roman"/>
          <w:color w:val="auto"/>
          <w:szCs w:val="24"/>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902E76">
        <w:rPr>
          <w:rFonts w:ascii="Times New Roman" w:hAnsi="Times New Roman"/>
          <w:noProof/>
          <w:color w:val="auto"/>
          <w:szCs w:val="24"/>
          <w:lang w:val="ru-RU"/>
        </w:rPr>
        <w:t>ЗАКАЗЧИК</w:t>
      </w:r>
      <w:r w:rsidRPr="00902E76">
        <w:rPr>
          <w:rFonts w:ascii="Times New Roman" w:hAnsi="Times New Roman"/>
          <w:color w:val="auto"/>
          <w:szCs w:val="24"/>
          <w:lang w:val="ru-RU"/>
        </w:rPr>
        <w:t xml:space="preserve"> должен незамедлительно уведомить ИСПОЛНИТЕЛЯ.</w:t>
      </w:r>
    </w:p>
    <w:p w14:paraId="5E7394FF" w14:textId="77777777" w:rsidR="00902E76" w:rsidRPr="00902E76" w:rsidRDefault="00902E76" w:rsidP="00902E76">
      <w:pPr>
        <w:numPr>
          <w:ilvl w:val="1"/>
          <w:numId w:val="20"/>
        </w:numPr>
        <w:tabs>
          <w:tab w:val="left" w:pos="0"/>
          <w:tab w:val="left" w:pos="1134"/>
        </w:tabs>
        <w:overflowPunct/>
        <w:ind w:left="0" w:right="-1" w:firstLine="709"/>
        <w:rPr>
          <w:rFonts w:ascii="Times New Roman" w:hAnsi="Times New Roman"/>
          <w:noProof/>
          <w:color w:val="auto"/>
          <w:szCs w:val="24"/>
          <w:lang w:val="ru-RU"/>
        </w:rPr>
      </w:pPr>
      <w:r w:rsidRPr="00902E76">
        <w:rPr>
          <w:rFonts w:ascii="Times New Roman" w:hAnsi="Times New Roman"/>
          <w:bCs/>
          <w:noProof/>
          <w:color w:val="auto"/>
          <w:szCs w:val="24"/>
          <w:lang w:val="ru-RU"/>
        </w:rPr>
        <w:t>Товар, поставляемый по настоящему договору, должен быть упакован в тару, которая соответствует характеру товара</w:t>
      </w:r>
      <w:r w:rsidRPr="00902E76">
        <w:rPr>
          <w:rFonts w:ascii="Times New Roman" w:hAnsi="Times New Roman"/>
          <w:noProof/>
          <w:color w:val="auto"/>
          <w:szCs w:val="24"/>
          <w:lang w:val="ru-RU"/>
        </w:rPr>
        <w:t>.</w:t>
      </w:r>
    </w:p>
    <w:p w14:paraId="1327E99C" w14:textId="77777777" w:rsidR="00902E76" w:rsidRPr="00902E76" w:rsidRDefault="00902E76" w:rsidP="00902E76">
      <w:pPr>
        <w:numPr>
          <w:ilvl w:val="1"/>
          <w:numId w:val="20"/>
        </w:numPr>
        <w:tabs>
          <w:tab w:val="left" w:pos="0"/>
          <w:tab w:val="left" w:pos="1134"/>
        </w:tabs>
        <w:overflowPunct/>
        <w:ind w:left="0" w:right="-1" w:firstLine="709"/>
        <w:rPr>
          <w:rFonts w:ascii="Times New Roman" w:hAnsi="Times New Roman"/>
          <w:noProof/>
          <w:color w:val="auto"/>
          <w:szCs w:val="24"/>
          <w:lang w:val="ru-RU"/>
        </w:rPr>
      </w:pPr>
      <w:r w:rsidRPr="00902E76">
        <w:rPr>
          <w:rFonts w:ascii="Times New Roman" w:hAnsi="Times New Roman"/>
          <w:bCs/>
          <w:noProof/>
          <w:color w:val="auto"/>
          <w:szCs w:val="24"/>
          <w:lang w:val="ru-RU"/>
        </w:rPr>
        <w:t xml:space="preserve">Вместе с товаром </w:t>
      </w:r>
      <w:r w:rsidRPr="00902E76">
        <w:rPr>
          <w:rFonts w:ascii="Times New Roman" w:hAnsi="Times New Roman"/>
          <w:color w:val="auto"/>
          <w:szCs w:val="24"/>
          <w:lang w:val="ru-RU"/>
        </w:rPr>
        <w:t>ИСПОЛНИТЕЛЬ</w:t>
      </w:r>
      <w:r w:rsidRPr="00902E76">
        <w:rPr>
          <w:rFonts w:ascii="Times New Roman" w:hAnsi="Times New Roman"/>
          <w:bCs/>
          <w:noProof/>
          <w:color w:val="auto"/>
          <w:szCs w:val="24"/>
          <w:lang w:val="ru-RU"/>
        </w:rPr>
        <w:t xml:space="preserve"> передаёт </w:t>
      </w:r>
      <w:r w:rsidRPr="00902E76">
        <w:rPr>
          <w:rFonts w:ascii="Times New Roman" w:hAnsi="Times New Roman"/>
          <w:noProof/>
          <w:color w:val="auto"/>
          <w:szCs w:val="24"/>
          <w:lang w:val="ru-RU"/>
        </w:rPr>
        <w:t>ЗАКАЗЧИКУ</w:t>
      </w:r>
      <w:r w:rsidRPr="00902E76">
        <w:rPr>
          <w:rFonts w:ascii="Times New Roman" w:hAnsi="Times New Roman"/>
          <w:bCs/>
          <w:noProof/>
          <w:color w:val="auto"/>
          <w:szCs w:val="24"/>
          <w:lang w:val="ru-RU"/>
        </w:rPr>
        <w:t xml:space="preserve"> сертификат качества, выданный производителем</w:t>
      </w:r>
      <w:r w:rsidRPr="00902E76">
        <w:rPr>
          <w:rFonts w:ascii="Times New Roman" w:hAnsi="Times New Roman"/>
          <w:noProof/>
          <w:color w:val="auto"/>
          <w:szCs w:val="24"/>
          <w:lang w:val="ru-RU"/>
        </w:rPr>
        <w:t>.</w:t>
      </w:r>
    </w:p>
    <w:p w14:paraId="7D39B985" w14:textId="77777777" w:rsidR="00902E76" w:rsidRPr="00902E76" w:rsidRDefault="00902E76" w:rsidP="00902E76">
      <w:pPr>
        <w:tabs>
          <w:tab w:val="left" w:pos="0"/>
          <w:tab w:val="left" w:pos="1134"/>
        </w:tabs>
        <w:ind w:right="-1"/>
        <w:rPr>
          <w:rFonts w:ascii="Times New Roman" w:hAnsi="Times New Roman"/>
          <w:color w:val="auto"/>
          <w:szCs w:val="24"/>
          <w:lang w:val="ru-RU"/>
        </w:rPr>
      </w:pPr>
    </w:p>
    <w:p w14:paraId="2A8F17D5" w14:textId="77777777" w:rsidR="00902E76" w:rsidRPr="00902E76" w:rsidRDefault="00902E76" w:rsidP="00902E76">
      <w:pPr>
        <w:numPr>
          <w:ilvl w:val="0"/>
          <w:numId w:val="20"/>
        </w:numPr>
        <w:overflowPunct/>
        <w:autoSpaceDE/>
        <w:autoSpaceDN/>
        <w:adjustRightInd/>
        <w:ind w:right="-1"/>
        <w:contextualSpacing/>
        <w:jc w:val="center"/>
        <w:rPr>
          <w:rFonts w:ascii="Times New Roman" w:hAnsi="Times New Roman"/>
          <w:b/>
          <w:color w:val="auto"/>
          <w:szCs w:val="24"/>
        </w:rPr>
      </w:pPr>
      <w:r w:rsidRPr="00902E76">
        <w:rPr>
          <w:rFonts w:ascii="Times New Roman" w:hAnsi="Times New Roman"/>
          <w:b/>
          <w:color w:val="auto"/>
          <w:szCs w:val="24"/>
        </w:rPr>
        <w:t>ПРАВА И ОБЯЗАННОСТИ СТОРОН</w:t>
      </w:r>
    </w:p>
    <w:p w14:paraId="4E920B3D" w14:textId="77777777" w:rsidR="00902E76" w:rsidRPr="00902E76" w:rsidRDefault="00902E76" w:rsidP="00902E76">
      <w:pPr>
        <w:numPr>
          <w:ilvl w:val="1"/>
          <w:numId w:val="20"/>
        </w:numPr>
        <w:tabs>
          <w:tab w:val="left" w:pos="1134"/>
        </w:tabs>
        <w:overflowPunct/>
        <w:autoSpaceDE/>
        <w:autoSpaceDN/>
        <w:adjustRightInd/>
        <w:ind w:left="0" w:right="-1" w:firstLine="709"/>
        <w:contextualSpacing/>
        <w:rPr>
          <w:rFonts w:ascii="Times New Roman" w:hAnsi="Times New Roman"/>
          <w:color w:val="auto"/>
          <w:szCs w:val="24"/>
        </w:rPr>
      </w:pPr>
      <w:r w:rsidRPr="00902E76">
        <w:rPr>
          <w:rFonts w:ascii="Times New Roman" w:hAnsi="Times New Roman"/>
          <w:b/>
          <w:color w:val="auto"/>
          <w:szCs w:val="24"/>
        </w:rPr>
        <w:t>ИСПОЛНИТЕЛ</w:t>
      </w:r>
      <w:r w:rsidRPr="00902E76">
        <w:rPr>
          <w:rFonts w:ascii="Times New Roman" w:hAnsi="Times New Roman"/>
          <w:b/>
          <w:color w:val="auto"/>
          <w:szCs w:val="24"/>
          <w:lang w:val="ru-RU"/>
        </w:rPr>
        <w:t>Ь</w:t>
      </w:r>
      <w:r w:rsidRPr="00902E76">
        <w:rPr>
          <w:rFonts w:ascii="Times New Roman" w:hAnsi="Times New Roman"/>
          <w:b/>
          <w:color w:val="auto"/>
          <w:szCs w:val="24"/>
        </w:rPr>
        <w:t xml:space="preserve"> </w:t>
      </w:r>
      <w:proofErr w:type="spellStart"/>
      <w:r w:rsidRPr="00902E76">
        <w:rPr>
          <w:rFonts w:ascii="Times New Roman" w:hAnsi="Times New Roman"/>
          <w:b/>
          <w:color w:val="auto"/>
          <w:szCs w:val="24"/>
        </w:rPr>
        <w:t>имеет</w:t>
      </w:r>
      <w:proofErr w:type="spellEnd"/>
      <w:r w:rsidRPr="00902E76">
        <w:rPr>
          <w:rFonts w:ascii="Times New Roman" w:hAnsi="Times New Roman"/>
          <w:b/>
          <w:color w:val="auto"/>
          <w:szCs w:val="24"/>
        </w:rPr>
        <w:t xml:space="preserve"> </w:t>
      </w:r>
      <w:proofErr w:type="spellStart"/>
      <w:r w:rsidRPr="00902E76">
        <w:rPr>
          <w:rFonts w:ascii="Times New Roman" w:hAnsi="Times New Roman"/>
          <w:b/>
          <w:color w:val="auto"/>
          <w:szCs w:val="24"/>
        </w:rPr>
        <w:t>право</w:t>
      </w:r>
      <w:proofErr w:type="spellEnd"/>
      <w:r w:rsidRPr="00902E76">
        <w:rPr>
          <w:rFonts w:ascii="Times New Roman" w:hAnsi="Times New Roman"/>
          <w:color w:val="auto"/>
          <w:szCs w:val="24"/>
        </w:rPr>
        <w:t xml:space="preserve">: </w:t>
      </w:r>
    </w:p>
    <w:p w14:paraId="53C5FA3A" w14:textId="77777777" w:rsidR="00902E76" w:rsidRPr="00902E76" w:rsidRDefault="00902E76" w:rsidP="00902E76">
      <w:pPr>
        <w:numPr>
          <w:ilvl w:val="2"/>
          <w:numId w:val="20"/>
        </w:numPr>
        <w:tabs>
          <w:tab w:val="left" w:pos="1276"/>
        </w:tabs>
        <w:overflowPunct/>
        <w:autoSpaceDE/>
        <w:autoSpaceDN/>
        <w:adjustRightInd/>
        <w:ind w:left="0" w:right="-1" w:firstLine="709"/>
        <w:contextualSpacing/>
        <w:rPr>
          <w:rFonts w:ascii="Times New Roman" w:hAnsi="Times New Roman"/>
          <w:color w:val="auto"/>
          <w:szCs w:val="24"/>
          <w:lang w:val="ru-RU"/>
        </w:rPr>
      </w:pPr>
      <w:r w:rsidRPr="00902E76">
        <w:rPr>
          <w:rFonts w:ascii="Times New Roman" w:hAnsi="Times New Roman"/>
          <w:color w:val="auto"/>
          <w:szCs w:val="24"/>
          <w:lang w:val="ru-RU"/>
        </w:rPr>
        <w:t xml:space="preserve">Требовать </w:t>
      </w:r>
      <w:proofErr w:type="gramStart"/>
      <w:r w:rsidRPr="00902E76">
        <w:rPr>
          <w:rFonts w:ascii="Times New Roman" w:hAnsi="Times New Roman"/>
          <w:color w:val="auto"/>
          <w:szCs w:val="24"/>
          <w:lang w:val="ru-RU"/>
        </w:rPr>
        <w:t>от</w:t>
      </w:r>
      <w:proofErr w:type="gramEnd"/>
      <w:r w:rsidRPr="00902E76">
        <w:rPr>
          <w:rFonts w:ascii="Times New Roman" w:hAnsi="Times New Roman"/>
          <w:color w:val="auto"/>
          <w:szCs w:val="24"/>
          <w:lang w:val="ru-RU"/>
        </w:rPr>
        <w:t xml:space="preserve"> </w:t>
      </w:r>
      <w:proofErr w:type="gramStart"/>
      <w:r w:rsidRPr="00902E76">
        <w:rPr>
          <w:rFonts w:ascii="Times New Roman" w:hAnsi="Times New Roman"/>
          <w:color w:val="auto"/>
          <w:szCs w:val="24"/>
          <w:lang w:val="ru-RU"/>
        </w:rPr>
        <w:t>ЗАКАЗЧИКУ</w:t>
      </w:r>
      <w:proofErr w:type="gramEnd"/>
      <w:r w:rsidRPr="00902E76">
        <w:rPr>
          <w:rFonts w:ascii="Times New Roman" w:hAnsi="Times New Roman"/>
          <w:color w:val="auto"/>
          <w:szCs w:val="24"/>
          <w:lang w:val="ru-RU"/>
        </w:rPr>
        <w:t xml:space="preserve"> оплату товара в сроки, определённые настоящим договором.</w:t>
      </w:r>
    </w:p>
    <w:p w14:paraId="6D1D5F74" w14:textId="77777777" w:rsidR="00902E76" w:rsidRPr="00902E76" w:rsidRDefault="00902E76" w:rsidP="00902E76">
      <w:pPr>
        <w:numPr>
          <w:ilvl w:val="1"/>
          <w:numId w:val="20"/>
        </w:numPr>
        <w:tabs>
          <w:tab w:val="left" w:pos="0"/>
          <w:tab w:val="left" w:pos="1134"/>
        </w:tabs>
        <w:overflowPunct/>
        <w:autoSpaceDE/>
        <w:autoSpaceDN/>
        <w:adjustRightInd/>
        <w:ind w:left="0" w:right="-1" w:firstLine="709"/>
        <w:contextualSpacing/>
        <w:rPr>
          <w:rFonts w:ascii="Times New Roman" w:hAnsi="Times New Roman"/>
          <w:color w:val="auto"/>
          <w:szCs w:val="24"/>
        </w:rPr>
      </w:pPr>
      <w:r w:rsidRPr="00902E76">
        <w:rPr>
          <w:rFonts w:ascii="Times New Roman" w:hAnsi="Times New Roman"/>
          <w:b/>
          <w:color w:val="auto"/>
          <w:szCs w:val="24"/>
        </w:rPr>
        <w:t>ИСПОЛНИТЕЛ</w:t>
      </w:r>
      <w:r w:rsidRPr="00902E76">
        <w:rPr>
          <w:rFonts w:ascii="Times New Roman" w:hAnsi="Times New Roman"/>
          <w:b/>
          <w:color w:val="auto"/>
          <w:szCs w:val="24"/>
          <w:lang w:val="ru-RU"/>
        </w:rPr>
        <w:t>Ь</w:t>
      </w:r>
      <w:r w:rsidRPr="00902E76">
        <w:rPr>
          <w:rFonts w:ascii="Times New Roman" w:hAnsi="Times New Roman"/>
          <w:b/>
          <w:color w:val="auto"/>
          <w:szCs w:val="24"/>
        </w:rPr>
        <w:t xml:space="preserve"> </w:t>
      </w:r>
      <w:proofErr w:type="spellStart"/>
      <w:r w:rsidRPr="00902E76">
        <w:rPr>
          <w:rFonts w:ascii="Times New Roman" w:hAnsi="Times New Roman"/>
          <w:b/>
          <w:color w:val="auto"/>
          <w:szCs w:val="24"/>
        </w:rPr>
        <w:t>обязан</w:t>
      </w:r>
      <w:proofErr w:type="spellEnd"/>
      <w:r w:rsidRPr="00902E76">
        <w:rPr>
          <w:rFonts w:ascii="Times New Roman" w:hAnsi="Times New Roman"/>
          <w:color w:val="auto"/>
          <w:szCs w:val="24"/>
        </w:rPr>
        <w:t>:</w:t>
      </w:r>
    </w:p>
    <w:p w14:paraId="1AE3E3EC" w14:textId="77777777" w:rsidR="00902E76" w:rsidRPr="00902E76" w:rsidRDefault="00902E76" w:rsidP="00902E76">
      <w:pPr>
        <w:numPr>
          <w:ilvl w:val="2"/>
          <w:numId w:val="20"/>
        </w:numPr>
        <w:tabs>
          <w:tab w:val="left" w:pos="1276"/>
        </w:tabs>
        <w:overflowPunct/>
        <w:autoSpaceDE/>
        <w:autoSpaceDN/>
        <w:adjustRightInd/>
        <w:ind w:left="0" w:right="-1" w:firstLine="709"/>
        <w:contextualSpacing/>
        <w:rPr>
          <w:rFonts w:ascii="Times New Roman" w:hAnsi="Times New Roman"/>
          <w:color w:val="auto"/>
          <w:szCs w:val="24"/>
          <w:lang w:val="ru-RU"/>
        </w:rPr>
      </w:pPr>
      <w:r w:rsidRPr="00902E76">
        <w:rPr>
          <w:rFonts w:ascii="Times New Roman" w:hAnsi="Times New Roman"/>
          <w:color w:val="auto"/>
          <w:szCs w:val="24"/>
          <w:lang w:val="ru-RU"/>
        </w:rPr>
        <w:t>В течение</w:t>
      </w:r>
      <w:proofErr w:type="gramStart"/>
      <w:r w:rsidRPr="00902E76">
        <w:rPr>
          <w:rFonts w:ascii="Times New Roman" w:hAnsi="Times New Roman"/>
          <w:color w:val="auto"/>
          <w:szCs w:val="24"/>
          <w:lang w:val="ru-RU"/>
        </w:rPr>
        <w:t xml:space="preserve"> ___ (_________) </w:t>
      </w:r>
      <w:proofErr w:type="gramEnd"/>
      <w:r w:rsidRPr="00902E76">
        <w:rPr>
          <w:rFonts w:ascii="Times New Roman" w:hAnsi="Times New Roman"/>
          <w:color w:val="auto"/>
          <w:szCs w:val="24"/>
          <w:lang w:val="ru-RU"/>
        </w:rPr>
        <w:t>календарных дней со дня открытия аккредитива, передать ЗАКАЗЧИКУ товар, указанный в пункте 1.1 настоящего договора, согласно графику поставок.</w:t>
      </w:r>
    </w:p>
    <w:p w14:paraId="33AB9519" w14:textId="77777777" w:rsidR="00902E76" w:rsidRPr="00902E76" w:rsidRDefault="00902E76" w:rsidP="00902E76">
      <w:pPr>
        <w:numPr>
          <w:ilvl w:val="2"/>
          <w:numId w:val="20"/>
        </w:numPr>
        <w:tabs>
          <w:tab w:val="left" w:pos="1276"/>
        </w:tabs>
        <w:overflowPunct/>
        <w:ind w:left="0" w:right="-1" w:firstLine="709"/>
        <w:contextualSpacing/>
        <w:rPr>
          <w:rFonts w:ascii="Times New Roman" w:hAnsi="Times New Roman"/>
          <w:noProof/>
          <w:color w:val="auto"/>
          <w:szCs w:val="24"/>
          <w:lang w:val="ru-RU"/>
        </w:rPr>
      </w:pPr>
      <w:r w:rsidRPr="00902E76">
        <w:rPr>
          <w:rFonts w:ascii="Times New Roman" w:hAnsi="Times New Roman"/>
          <w:noProof/>
          <w:color w:val="auto"/>
          <w:szCs w:val="24"/>
          <w:lang w:val="ru-RU"/>
        </w:rPr>
        <w:t>В случае недопоставки товара, восполнить недопоставленное количество товара.</w:t>
      </w:r>
    </w:p>
    <w:p w14:paraId="5883BB0B" w14:textId="77777777" w:rsidR="00902E76" w:rsidRPr="00902E76" w:rsidRDefault="00902E76" w:rsidP="00902E76">
      <w:pPr>
        <w:numPr>
          <w:ilvl w:val="2"/>
          <w:numId w:val="20"/>
        </w:numPr>
        <w:tabs>
          <w:tab w:val="left" w:pos="1276"/>
        </w:tabs>
        <w:overflowPunct/>
        <w:ind w:left="0" w:right="-1" w:firstLine="709"/>
        <w:contextualSpacing/>
        <w:rPr>
          <w:rFonts w:ascii="Times New Roman" w:hAnsi="Times New Roman"/>
          <w:noProof/>
          <w:color w:val="auto"/>
          <w:szCs w:val="24"/>
          <w:lang w:val="ru-RU"/>
        </w:rPr>
      </w:pPr>
      <w:r w:rsidRPr="00902E76">
        <w:rPr>
          <w:rFonts w:ascii="Times New Roman" w:hAnsi="Times New Roman"/>
          <w:color w:val="auto"/>
          <w:szCs w:val="24"/>
          <w:lang w:val="ru-RU"/>
        </w:rPr>
        <w:t>В</w:t>
      </w:r>
      <w:r w:rsidRPr="00902E76">
        <w:rPr>
          <w:rFonts w:ascii="Times New Roman" w:hAnsi="Times New Roman"/>
          <w:noProof/>
          <w:color w:val="auto"/>
          <w:szCs w:val="24"/>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50AB8277" w14:textId="77777777" w:rsidR="00902E76" w:rsidRPr="00902E76" w:rsidRDefault="00902E76" w:rsidP="00902E76">
      <w:pPr>
        <w:numPr>
          <w:ilvl w:val="1"/>
          <w:numId w:val="20"/>
        </w:numPr>
        <w:tabs>
          <w:tab w:val="left" w:pos="1134"/>
        </w:tabs>
        <w:overflowPunct/>
        <w:autoSpaceDE/>
        <w:autoSpaceDN/>
        <w:adjustRightInd/>
        <w:ind w:left="0" w:right="-1" w:firstLine="709"/>
        <w:contextualSpacing/>
        <w:rPr>
          <w:rFonts w:ascii="Times New Roman" w:hAnsi="Times New Roman"/>
          <w:color w:val="auto"/>
          <w:szCs w:val="24"/>
        </w:rPr>
      </w:pPr>
      <w:r w:rsidRPr="00902E76">
        <w:rPr>
          <w:rFonts w:ascii="Times New Roman" w:hAnsi="Times New Roman"/>
          <w:b/>
          <w:color w:val="auto"/>
          <w:szCs w:val="24"/>
          <w:lang w:val="ru-RU"/>
        </w:rPr>
        <w:t>ЗАКАЗЧИК</w:t>
      </w:r>
      <w:r w:rsidRPr="00902E76">
        <w:rPr>
          <w:rFonts w:ascii="Times New Roman" w:hAnsi="Times New Roman"/>
          <w:b/>
          <w:color w:val="auto"/>
          <w:szCs w:val="24"/>
        </w:rPr>
        <w:t xml:space="preserve"> </w:t>
      </w:r>
      <w:proofErr w:type="spellStart"/>
      <w:r w:rsidRPr="00902E76">
        <w:rPr>
          <w:rFonts w:ascii="Times New Roman" w:hAnsi="Times New Roman"/>
          <w:b/>
          <w:color w:val="auto"/>
          <w:szCs w:val="24"/>
        </w:rPr>
        <w:t>имеет</w:t>
      </w:r>
      <w:proofErr w:type="spellEnd"/>
      <w:r w:rsidRPr="00902E76">
        <w:rPr>
          <w:rFonts w:ascii="Times New Roman" w:hAnsi="Times New Roman"/>
          <w:b/>
          <w:color w:val="auto"/>
          <w:szCs w:val="24"/>
        </w:rPr>
        <w:t xml:space="preserve"> </w:t>
      </w:r>
      <w:proofErr w:type="spellStart"/>
      <w:r w:rsidRPr="00902E76">
        <w:rPr>
          <w:rFonts w:ascii="Times New Roman" w:hAnsi="Times New Roman"/>
          <w:b/>
          <w:color w:val="auto"/>
          <w:szCs w:val="24"/>
        </w:rPr>
        <w:t>право</w:t>
      </w:r>
      <w:proofErr w:type="spellEnd"/>
      <w:r w:rsidRPr="00902E76">
        <w:rPr>
          <w:rFonts w:ascii="Times New Roman" w:hAnsi="Times New Roman"/>
          <w:color w:val="auto"/>
          <w:szCs w:val="24"/>
        </w:rPr>
        <w:t>:</w:t>
      </w:r>
    </w:p>
    <w:p w14:paraId="5EB8F787" w14:textId="77777777" w:rsidR="00902E76" w:rsidRPr="00902E76" w:rsidRDefault="00902E76" w:rsidP="00902E76">
      <w:pPr>
        <w:numPr>
          <w:ilvl w:val="2"/>
          <w:numId w:val="20"/>
        </w:numPr>
        <w:tabs>
          <w:tab w:val="left" w:pos="1276"/>
        </w:tabs>
        <w:overflowPunct/>
        <w:autoSpaceDE/>
        <w:autoSpaceDN/>
        <w:adjustRightInd/>
        <w:ind w:left="0" w:right="-1" w:firstLine="709"/>
        <w:contextualSpacing/>
        <w:rPr>
          <w:rFonts w:ascii="Times New Roman" w:hAnsi="Times New Roman"/>
          <w:noProof/>
          <w:color w:val="auto"/>
          <w:szCs w:val="24"/>
          <w:lang w:val="ru-RU"/>
        </w:rPr>
      </w:pPr>
      <w:r w:rsidRPr="00902E76">
        <w:rPr>
          <w:rFonts w:ascii="Times New Roman" w:hAnsi="Times New Roman"/>
          <w:color w:val="auto"/>
          <w:szCs w:val="24"/>
          <w:lang w:val="ru-RU"/>
        </w:rPr>
        <w:t>По истечении</w:t>
      </w:r>
      <w:proofErr w:type="gramStart"/>
      <w:r w:rsidRPr="00902E76">
        <w:rPr>
          <w:rFonts w:ascii="Times New Roman" w:hAnsi="Times New Roman"/>
          <w:color w:val="auto"/>
          <w:szCs w:val="24"/>
          <w:lang w:val="ru-RU"/>
        </w:rPr>
        <w:t xml:space="preserve"> ___ (_________) </w:t>
      </w:r>
      <w:proofErr w:type="gramEnd"/>
      <w:r w:rsidRPr="00902E76">
        <w:rPr>
          <w:rFonts w:ascii="Times New Roman" w:hAnsi="Times New Roman"/>
          <w:color w:val="auto"/>
          <w:szCs w:val="24"/>
          <w:lang w:val="ru-RU"/>
        </w:rPr>
        <w:t>календарных дней со дня открытия аккредитива требовать от ИСПОЛНИТЕЛЯ передать товар, а также подписать и предоставить товаросопроводительные документы.</w:t>
      </w:r>
    </w:p>
    <w:p w14:paraId="78FCF03F" w14:textId="77777777" w:rsidR="00902E76" w:rsidRPr="00902E76" w:rsidRDefault="00902E76" w:rsidP="00902E76">
      <w:pPr>
        <w:numPr>
          <w:ilvl w:val="2"/>
          <w:numId w:val="20"/>
        </w:numPr>
        <w:tabs>
          <w:tab w:val="left" w:pos="1276"/>
        </w:tabs>
        <w:overflowPunct/>
        <w:autoSpaceDE/>
        <w:autoSpaceDN/>
        <w:adjustRightInd/>
        <w:ind w:left="0" w:right="-1" w:firstLine="709"/>
        <w:contextualSpacing/>
        <w:rPr>
          <w:rFonts w:ascii="Times New Roman" w:hAnsi="Times New Roman"/>
          <w:noProof/>
          <w:color w:val="auto"/>
          <w:szCs w:val="24"/>
          <w:lang w:val="ru-RU"/>
        </w:rPr>
      </w:pPr>
      <w:r w:rsidRPr="00902E76">
        <w:rPr>
          <w:rFonts w:ascii="Times New Roman" w:hAnsi="Times New Roman"/>
          <w:noProof/>
          <w:color w:val="auto"/>
          <w:szCs w:val="24"/>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902E76">
        <w:rPr>
          <w:rFonts w:ascii="Times New Roman" w:hAnsi="Times New Roman"/>
          <w:color w:val="auto"/>
          <w:szCs w:val="24"/>
          <w:lang w:val="ru-RU"/>
        </w:rPr>
        <w:t>ИСПОЛНИТЕЛЯ</w:t>
      </w:r>
      <w:r w:rsidRPr="00902E76">
        <w:rPr>
          <w:rFonts w:ascii="Times New Roman" w:hAnsi="Times New Roman"/>
          <w:noProof/>
          <w:color w:val="auto"/>
          <w:szCs w:val="24"/>
          <w:lang w:val="ru-RU"/>
        </w:rPr>
        <w:t xml:space="preserve"> замены на товар надлежащего качества либо возврата ранее оплаченной суммы.</w:t>
      </w:r>
    </w:p>
    <w:p w14:paraId="1A99AAE8" w14:textId="77777777" w:rsidR="00902E76" w:rsidRPr="00902E76" w:rsidRDefault="00902E76" w:rsidP="00902E76">
      <w:pPr>
        <w:numPr>
          <w:ilvl w:val="1"/>
          <w:numId w:val="20"/>
        </w:numPr>
        <w:tabs>
          <w:tab w:val="left" w:pos="1134"/>
        </w:tabs>
        <w:overflowPunct/>
        <w:autoSpaceDE/>
        <w:autoSpaceDN/>
        <w:adjustRightInd/>
        <w:ind w:left="0" w:right="-1" w:firstLine="709"/>
        <w:contextualSpacing/>
        <w:rPr>
          <w:rFonts w:ascii="Times New Roman" w:hAnsi="Times New Roman"/>
          <w:color w:val="auto"/>
          <w:szCs w:val="24"/>
        </w:rPr>
      </w:pPr>
      <w:r w:rsidRPr="00902E76">
        <w:rPr>
          <w:rFonts w:ascii="Times New Roman" w:hAnsi="Times New Roman"/>
          <w:b/>
          <w:color w:val="auto"/>
          <w:szCs w:val="24"/>
          <w:lang w:val="ru-RU"/>
        </w:rPr>
        <w:t>ЗАКАЗЧИК</w:t>
      </w:r>
      <w:r w:rsidRPr="00902E76">
        <w:rPr>
          <w:rFonts w:ascii="Times New Roman" w:hAnsi="Times New Roman"/>
          <w:b/>
          <w:color w:val="auto"/>
          <w:szCs w:val="24"/>
        </w:rPr>
        <w:t xml:space="preserve"> </w:t>
      </w:r>
      <w:proofErr w:type="spellStart"/>
      <w:r w:rsidRPr="00902E76">
        <w:rPr>
          <w:rFonts w:ascii="Times New Roman" w:hAnsi="Times New Roman"/>
          <w:b/>
          <w:color w:val="auto"/>
          <w:szCs w:val="24"/>
        </w:rPr>
        <w:t>обязан</w:t>
      </w:r>
      <w:proofErr w:type="spellEnd"/>
      <w:r w:rsidRPr="00902E76">
        <w:rPr>
          <w:rFonts w:ascii="Times New Roman" w:hAnsi="Times New Roman"/>
          <w:color w:val="auto"/>
          <w:szCs w:val="24"/>
        </w:rPr>
        <w:t xml:space="preserve">: </w:t>
      </w:r>
    </w:p>
    <w:p w14:paraId="143E503D" w14:textId="77777777" w:rsidR="00902E76" w:rsidRPr="00902E76" w:rsidRDefault="00902E76" w:rsidP="00902E76">
      <w:pPr>
        <w:numPr>
          <w:ilvl w:val="2"/>
          <w:numId w:val="20"/>
        </w:numPr>
        <w:tabs>
          <w:tab w:val="left" w:pos="1276"/>
        </w:tabs>
        <w:overflowPunct/>
        <w:autoSpaceDE/>
        <w:autoSpaceDN/>
        <w:adjustRightInd/>
        <w:ind w:left="0" w:right="-1" w:firstLine="709"/>
        <w:contextualSpacing/>
        <w:rPr>
          <w:rFonts w:ascii="Times New Roman" w:hAnsi="Times New Roman"/>
          <w:noProof/>
          <w:color w:val="auto"/>
          <w:szCs w:val="24"/>
          <w:lang w:val="ru-RU"/>
        </w:rPr>
      </w:pPr>
      <w:r w:rsidRPr="00902E76">
        <w:rPr>
          <w:rFonts w:ascii="Times New Roman" w:hAnsi="Times New Roman"/>
          <w:color w:val="auto"/>
          <w:szCs w:val="24"/>
          <w:lang w:val="ru-RU"/>
        </w:rPr>
        <w:t>Произвести оплату товара в сроки, определённые настоящим договором.</w:t>
      </w:r>
    </w:p>
    <w:p w14:paraId="3598F25A" w14:textId="77777777" w:rsidR="00902E76" w:rsidRPr="00902E76" w:rsidRDefault="00902E76" w:rsidP="00902E76">
      <w:pPr>
        <w:numPr>
          <w:ilvl w:val="2"/>
          <w:numId w:val="20"/>
        </w:numPr>
        <w:tabs>
          <w:tab w:val="left" w:pos="1276"/>
        </w:tabs>
        <w:overflowPunct/>
        <w:autoSpaceDE/>
        <w:autoSpaceDN/>
        <w:adjustRightInd/>
        <w:ind w:left="0" w:right="-1" w:firstLine="709"/>
        <w:contextualSpacing/>
        <w:rPr>
          <w:rFonts w:ascii="Times New Roman" w:hAnsi="Times New Roman"/>
          <w:noProof/>
          <w:color w:val="auto"/>
          <w:szCs w:val="24"/>
          <w:lang w:val="ru-RU"/>
        </w:rPr>
      </w:pPr>
      <w:r w:rsidRPr="00902E76">
        <w:rPr>
          <w:rFonts w:ascii="Times New Roman" w:hAnsi="Times New Roman"/>
          <w:color w:val="auto"/>
          <w:szCs w:val="24"/>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47963765" w14:textId="77777777" w:rsidR="00902E76" w:rsidRPr="00902E76" w:rsidRDefault="00902E76" w:rsidP="00902E76">
      <w:pPr>
        <w:widowControl w:val="0"/>
        <w:numPr>
          <w:ilvl w:val="1"/>
          <w:numId w:val="20"/>
        </w:numPr>
        <w:shd w:val="clear" w:color="auto" w:fill="FFFFFF"/>
        <w:tabs>
          <w:tab w:val="left" w:pos="1134"/>
        </w:tabs>
        <w:overflowPunct/>
        <w:ind w:left="0" w:right="-1" w:firstLine="709"/>
        <w:contextualSpacing/>
        <w:rPr>
          <w:rFonts w:ascii="Times New Roman" w:hAnsi="Times New Roman"/>
          <w:bCs/>
          <w:color w:val="auto"/>
          <w:spacing w:val="-10"/>
          <w:szCs w:val="24"/>
          <w:lang w:val="ru-RU"/>
        </w:rPr>
      </w:pPr>
      <w:r w:rsidRPr="00902E76">
        <w:rPr>
          <w:rFonts w:ascii="Times New Roman" w:hAnsi="Times New Roman"/>
          <w:noProof/>
          <w:color w:val="auto"/>
          <w:szCs w:val="24"/>
          <w:lang w:val="ru-RU"/>
        </w:rPr>
        <w:t>По соглашению сторон возможно досрочное исполнение взятых на себя обязательств.</w:t>
      </w:r>
    </w:p>
    <w:p w14:paraId="68D7E938" w14:textId="77777777" w:rsidR="00902E76" w:rsidRPr="00902E76" w:rsidRDefault="00902E76" w:rsidP="00902E76">
      <w:pPr>
        <w:widowControl w:val="0"/>
        <w:numPr>
          <w:ilvl w:val="1"/>
          <w:numId w:val="20"/>
        </w:numPr>
        <w:shd w:val="clear" w:color="auto" w:fill="FFFFFF"/>
        <w:tabs>
          <w:tab w:val="left" w:pos="1134"/>
        </w:tabs>
        <w:overflowPunct/>
        <w:ind w:left="0" w:right="-1" w:firstLine="709"/>
        <w:contextualSpacing/>
        <w:rPr>
          <w:rFonts w:ascii="Times New Roman" w:hAnsi="Times New Roman"/>
          <w:bCs/>
          <w:color w:val="auto"/>
          <w:szCs w:val="24"/>
          <w:lang w:val="ru-RU"/>
        </w:rPr>
      </w:pPr>
      <w:r w:rsidRPr="00902E76">
        <w:rPr>
          <w:rFonts w:ascii="Times New Roman" w:hAnsi="Times New Roman"/>
          <w:bCs/>
          <w:color w:val="auto"/>
          <w:spacing w:val="4"/>
          <w:szCs w:val="24"/>
          <w:lang w:val="ru-RU"/>
        </w:rPr>
        <w:t xml:space="preserve">В случае если любая из сторон по настоящему договору в период действия договора </w:t>
      </w:r>
      <w:r w:rsidRPr="00902E76">
        <w:rPr>
          <w:rFonts w:ascii="Times New Roman" w:hAnsi="Times New Roman"/>
          <w:bCs/>
          <w:color w:val="auto"/>
          <w:spacing w:val="9"/>
          <w:szCs w:val="24"/>
          <w:lang w:val="ru-RU"/>
        </w:rPr>
        <w:lastRenderedPageBreak/>
        <w:t xml:space="preserve">будет претерпевать какие-либо реорганизации и другие изменения своего юридического </w:t>
      </w:r>
      <w:r w:rsidRPr="00902E76">
        <w:rPr>
          <w:rFonts w:ascii="Times New Roman" w:hAnsi="Times New Roman"/>
          <w:bCs/>
          <w:color w:val="auto"/>
          <w:spacing w:val="3"/>
          <w:szCs w:val="24"/>
          <w:lang w:val="ru-RU"/>
        </w:rPr>
        <w:t xml:space="preserve">статуса, настоящий договор будет сохранять свою силу и сторона, претерпевшая изменения, </w:t>
      </w:r>
      <w:r w:rsidRPr="00902E76">
        <w:rPr>
          <w:rFonts w:ascii="Times New Roman" w:hAnsi="Times New Roman"/>
          <w:bCs/>
          <w:color w:val="auto"/>
          <w:spacing w:val="2"/>
          <w:szCs w:val="24"/>
          <w:lang w:val="ru-RU"/>
        </w:rPr>
        <w:t xml:space="preserve">будет являться правопреемником настоящего договора с сохранением всех изложенных в нем </w:t>
      </w:r>
      <w:r w:rsidRPr="00902E76">
        <w:rPr>
          <w:rFonts w:ascii="Times New Roman" w:hAnsi="Times New Roman"/>
          <w:bCs/>
          <w:color w:val="auto"/>
          <w:spacing w:val="-4"/>
          <w:szCs w:val="24"/>
          <w:lang w:val="ru-RU"/>
        </w:rPr>
        <w:t>обязательств.</w:t>
      </w:r>
    </w:p>
    <w:p w14:paraId="3E1AE6C8" w14:textId="77777777" w:rsidR="00902E76" w:rsidRPr="00902E76" w:rsidRDefault="00902E76" w:rsidP="00902E76">
      <w:pPr>
        <w:widowControl w:val="0"/>
        <w:numPr>
          <w:ilvl w:val="1"/>
          <w:numId w:val="20"/>
        </w:numPr>
        <w:shd w:val="clear" w:color="auto" w:fill="FFFFFF"/>
        <w:tabs>
          <w:tab w:val="left" w:pos="1134"/>
        </w:tabs>
        <w:overflowPunct/>
        <w:ind w:left="0" w:right="-1" w:firstLine="709"/>
        <w:contextualSpacing/>
        <w:rPr>
          <w:rFonts w:ascii="Times New Roman" w:hAnsi="Times New Roman"/>
          <w:b/>
          <w:bCs/>
          <w:color w:val="auto"/>
          <w:szCs w:val="24"/>
          <w:lang w:val="ru-RU"/>
        </w:rPr>
      </w:pPr>
      <w:r w:rsidRPr="00902E76">
        <w:rPr>
          <w:rFonts w:ascii="Times New Roman" w:hAnsi="Times New Roman"/>
          <w:bCs/>
          <w:color w:val="auto"/>
          <w:spacing w:val="3"/>
          <w:szCs w:val="24"/>
          <w:lang w:val="ru-RU"/>
        </w:rPr>
        <w:t xml:space="preserve">Стороны обязуются незамедлительно информировать друг друга о возникших </w:t>
      </w:r>
      <w:r w:rsidRPr="00902E76">
        <w:rPr>
          <w:rFonts w:ascii="Times New Roman" w:hAnsi="Times New Roman"/>
          <w:bCs/>
          <w:color w:val="auto"/>
          <w:spacing w:val="10"/>
          <w:szCs w:val="24"/>
          <w:lang w:val="ru-RU"/>
        </w:rPr>
        <w:t xml:space="preserve">затруднениях, которые могут привести к невыполнению отдельных условий настоящего </w:t>
      </w:r>
      <w:r w:rsidRPr="00902E76">
        <w:rPr>
          <w:rFonts w:ascii="Times New Roman" w:hAnsi="Times New Roman"/>
          <w:bCs/>
          <w:color w:val="auto"/>
          <w:szCs w:val="24"/>
          <w:lang w:val="ru-RU"/>
        </w:rPr>
        <w:t xml:space="preserve">договора, для согласования и </w:t>
      </w:r>
      <w:proofErr w:type="gramStart"/>
      <w:r w:rsidRPr="00902E76">
        <w:rPr>
          <w:rFonts w:ascii="Times New Roman" w:hAnsi="Times New Roman"/>
          <w:bCs/>
          <w:color w:val="auto"/>
          <w:szCs w:val="24"/>
          <w:lang w:val="ru-RU"/>
        </w:rPr>
        <w:t>принятия</w:t>
      </w:r>
      <w:proofErr w:type="gramEnd"/>
      <w:r w:rsidRPr="00902E76">
        <w:rPr>
          <w:rFonts w:ascii="Times New Roman" w:hAnsi="Times New Roman"/>
          <w:bCs/>
          <w:color w:val="auto"/>
          <w:szCs w:val="24"/>
          <w:lang w:val="ru-RU"/>
        </w:rPr>
        <w:t xml:space="preserve"> необходимых мер. </w:t>
      </w:r>
    </w:p>
    <w:p w14:paraId="29144D8A" w14:textId="77777777" w:rsidR="00902E76" w:rsidRPr="00902E76" w:rsidRDefault="00902E76" w:rsidP="00902E76">
      <w:pPr>
        <w:widowControl w:val="0"/>
        <w:shd w:val="clear" w:color="auto" w:fill="FFFFFF"/>
        <w:tabs>
          <w:tab w:val="left" w:pos="1134"/>
        </w:tabs>
        <w:ind w:left="709" w:right="-1"/>
        <w:contextualSpacing/>
        <w:rPr>
          <w:rFonts w:ascii="Times New Roman" w:hAnsi="Times New Roman"/>
          <w:b/>
          <w:bCs/>
          <w:color w:val="auto"/>
          <w:szCs w:val="24"/>
          <w:lang w:val="ru-RU"/>
        </w:rPr>
      </w:pPr>
    </w:p>
    <w:p w14:paraId="0AEF7A88" w14:textId="77777777" w:rsidR="00902E76" w:rsidRPr="00902E76" w:rsidRDefault="00902E76" w:rsidP="00902E76">
      <w:pPr>
        <w:numPr>
          <w:ilvl w:val="0"/>
          <w:numId w:val="20"/>
        </w:numPr>
        <w:overflowPunct/>
        <w:ind w:right="-1"/>
        <w:jc w:val="center"/>
        <w:rPr>
          <w:rFonts w:ascii="Times New Roman" w:hAnsi="Times New Roman"/>
          <w:b/>
          <w:bCs/>
          <w:color w:val="auto"/>
          <w:szCs w:val="24"/>
        </w:rPr>
      </w:pPr>
      <w:r w:rsidRPr="00902E76">
        <w:rPr>
          <w:rFonts w:ascii="Times New Roman" w:hAnsi="Times New Roman"/>
          <w:b/>
          <w:bCs/>
          <w:color w:val="auto"/>
          <w:szCs w:val="24"/>
        </w:rPr>
        <w:t>ОТВЕТСТВЕННОСТЬ СТОРОН</w:t>
      </w:r>
    </w:p>
    <w:p w14:paraId="203C6D41" w14:textId="52FDBD3C"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r w:rsidRPr="00902E76">
        <w:rPr>
          <w:rFonts w:ascii="Times New Roman" w:hAnsi="Times New Roman"/>
          <w:noProof/>
          <w:color w:val="auto"/>
          <w:szCs w:val="24"/>
          <w:lang w:val="ru-RU"/>
        </w:rPr>
        <w:t xml:space="preserve">В случае просрочки поставки или недопоставки </w:t>
      </w:r>
      <w:r w:rsidRPr="00902E76">
        <w:rPr>
          <w:rFonts w:ascii="Times New Roman" w:hAnsi="Times New Roman"/>
          <w:color w:val="auto"/>
          <w:szCs w:val="24"/>
          <w:lang w:val="ru-RU"/>
        </w:rPr>
        <w:t>ИСПОЛНИТЕЛЬ</w:t>
      </w:r>
      <w:r w:rsidRPr="00902E76">
        <w:rPr>
          <w:rFonts w:ascii="Times New Roman" w:hAnsi="Times New Roman"/>
          <w:noProof/>
          <w:color w:val="auto"/>
          <w:szCs w:val="24"/>
          <w:lang w:val="ru-RU"/>
        </w:rPr>
        <w:t xml:space="preserve"> уплачивает ЗАКАЗЧИКУ пеню в размере 0,5 процентов суммы неисполненной части обязательства за каждый день просрочки, но не более </w:t>
      </w:r>
      <w:r w:rsidR="00FB308B">
        <w:rPr>
          <w:rFonts w:ascii="Times New Roman" w:hAnsi="Times New Roman"/>
          <w:noProof/>
          <w:color w:val="auto"/>
          <w:szCs w:val="24"/>
          <w:lang w:val="ru-RU"/>
        </w:rPr>
        <w:t>2</w:t>
      </w:r>
      <w:r w:rsidRPr="00902E76">
        <w:rPr>
          <w:rFonts w:ascii="Times New Roman" w:hAnsi="Times New Roman"/>
          <w:noProof/>
          <w:color w:val="auto"/>
          <w:szCs w:val="24"/>
          <w:lang w:val="ru-RU"/>
        </w:rPr>
        <w:t>0 процентов стоимости неисполненного обязательства.</w:t>
      </w:r>
    </w:p>
    <w:p w14:paraId="493812C8" w14:textId="77777777"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proofErr w:type="gramStart"/>
      <w:r w:rsidRPr="00902E76">
        <w:rPr>
          <w:rFonts w:ascii="Times New Roman" w:hAnsi="Times New Roman"/>
          <w:noProof/>
          <w:color w:val="auto"/>
          <w:szCs w:val="24"/>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902E76">
        <w:rPr>
          <w:rFonts w:ascii="Times New Roman" w:hAnsi="Times New Roman"/>
          <w:color w:val="auto"/>
          <w:szCs w:val="24"/>
          <w:lang w:val="ru-RU"/>
        </w:rPr>
        <w:t>ИСПОЛНИТЕЛЯ</w:t>
      </w:r>
      <w:r w:rsidRPr="00902E76">
        <w:rPr>
          <w:rFonts w:ascii="Times New Roman" w:hAnsi="Times New Roman"/>
          <w:noProof/>
          <w:color w:val="auto"/>
          <w:szCs w:val="24"/>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roofErr w:type="gramEnd"/>
    </w:p>
    <w:p w14:paraId="07355708" w14:textId="32560CA7"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r w:rsidRPr="00902E76">
        <w:rPr>
          <w:rFonts w:ascii="Times New Roman" w:hAnsi="Times New Roman"/>
          <w:noProof/>
          <w:color w:val="auto"/>
          <w:szCs w:val="24"/>
          <w:lang w:val="ru-RU"/>
        </w:rPr>
        <w:t xml:space="preserve">При несвоевременной оплате поставленного товара ЗАКАЗЧИК уплачивает </w:t>
      </w:r>
      <w:r w:rsidRPr="00902E76">
        <w:rPr>
          <w:rFonts w:ascii="Times New Roman" w:hAnsi="Times New Roman"/>
          <w:color w:val="auto"/>
          <w:szCs w:val="24"/>
          <w:lang w:val="ru-RU"/>
        </w:rPr>
        <w:t>ИСПОЛНИТЕЛЮ</w:t>
      </w:r>
      <w:r w:rsidRPr="00902E76">
        <w:rPr>
          <w:rFonts w:ascii="Times New Roman" w:hAnsi="Times New Roman"/>
          <w:noProof/>
          <w:color w:val="auto"/>
          <w:szCs w:val="24"/>
          <w:lang w:val="ru-RU"/>
        </w:rPr>
        <w:t xml:space="preserve"> пеню в размере 0,4 процента суммы просроченного платежа за каждый день просрочки, но не более </w:t>
      </w:r>
      <w:r w:rsidR="00FB308B">
        <w:rPr>
          <w:rFonts w:ascii="Times New Roman" w:hAnsi="Times New Roman"/>
          <w:noProof/>
          <w:color w:val="auto"/>
          <w:szCs w:val="24"/>
          <w:lang w:val="ru-RU"/>
        </w:rPr>
        <w:t>2</w:t>
      </w:r>
      <w:r w:rsidRPr="00902E76">
        <w:rPr>
          <w:rFonts w:ascii="Times New Roman" w:hAnsi="Times New Roman"/>
          <w:noProof/>
          <w:color w:val="auto"/>
          <w:szCs w:val="24"/>
          <w:lang w:val="ru-RU"/>
        </w:rPr>
        <w:t>0 процентов суммы просроченного платежа.</w:t>
      </w:r>
    </w:p>
    <w:p w14:paraId="24586F40" w14:textId="77777777" w:rsidR="00902E76" w:rsidRPr="00902E76" w:rsidRDefault="00902E76" w:rsidP="00902E76">
      <w:pPr>
        <w:numPr>
          <w:ilvl w:val="1"/>
          <w:numId w:val="20"/>
        </w:numPr>
        <w:tabs>
          <w:tab w:val="left" w:pos="1134"/>
        </w:tabs>
        <w:overflowPunct/>
        <w:ind w:left="0" w:right="-1" w:firstLine="709"/>
        <w:rPr>
          <w:rFonts w:ascii="Times New Roman" w:hAnsi="Times New Roman"/>
          <w:noProof/>
          <w:color w:val="auto"/>
          <w:szCs w:val="24"/>
          <w:lang w:val="ru-RU"/>
        </w:rPr>
      </w:pPr>
      <w:r w:rsidRPr="00902E76">
        <w:rPr>
          <w:rFonts w:ascii="Times New Roman" w:hAnsi="Times New Roman"/>
          <w:noProof/>
          <w:color w:val="auto"/>
          <w:szCs w:val="24"/>
          <w:lang w:val="ru-RU"/>
        </w:rPr>
        <w:t xml:space="preserve">В случае не использования аккредитива, выставленного по требованию </w:t>
      </w:r>
      <w:r w:rsidRPr="00902E76">
        <w:rPr>
          <w:rFonts w:ascii="Times New Roman" w:hAnsi="Times New Roman"/>
          <w:color w:val="auto"/>
          <w:szCs w:val="24"/>
          <w:lang w:val="ru-RU"/>
        </w:rPr>
        <w:t>ИСПОЛНИТЕЛЯ</w:t>
      </w:r>
      <w:r w:rsidRPr="00902E76">
        <w:rPr>
          <w:rFonts w:ascii="Times New Roman" w:hAnsi="Times New Roman"/>
          <w:noProof/>
          <w:color w:val="auto"/>
          <w:szCs w:val="24"/>
          <w:lang w:val="ru-RU"/>
        </w:rPr>
        <w:t xml:space="preserve">, в течение срока его действия </w:t>
      </w:r>
      <w:r w:rsidRPr="00902E76">
        <w:rPr>
          <w:rFonts w:ascii="Times New Roman" w:hAnsi="Times New Roman"/>
          <w:color w:val="auto"/>
          <w:szCs w:val="24"/>
          <w:lang w:val="ru-RU"/>
        </w:rPr>
        <w:t>ИСПОЛНИТЕЛЯ</w:t>
      </w:r>
      <w:r w:rsidRPr="00902E76">
        <w:rPr>
          <w:rFonts w:ascii="Times New Roman" w:hAnsi="Times New Roman"/>
          <w:noProof/>
          <w:color w:val="auto"/>
          <w:szCs w:val="24"/>
          <w:lang w:val="ru-RU"/>
        </w:rPr>
        <w:t xml:space="preserve"> уп</w:t>
      </w:r>
      <w:bookmarkStart w:id="0" w:name="_GoBack"/>
      <w:bookmarkEnd w:id="0"/>
      <w:r w:rsidRPr="00902E76">
        <w:rPr>
          <w:rFonts w:ascii="Times New Roman" w:hAnsi="Times New Roman"/>
          <w:noProof/>
          <w:color w:val="auto"/>
          <w:szCs w:val="24"/>
          <w:lang w:val="ru-RU"/>
        </w:rPr>
        <w:t>лачивает ЗАКАЗЧИКУ штраф в размере 5% неиспользованной суммы аккредитива.</w:t>
      </w:r>
    </w:p>
    <w:p w14:paraId="6FB0BD91"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14:paraId="6A656347" w14:textId="77777777" w:rsidR="00902E76" w:rsidRPr="00902E76" w:rsidRDefault="00902E76" w:rsidP="00902E76">
      <w:pPr>
        <w:tabs>
          <w:tab w:val="left" w:pos="1134"/>
        </w:tabs>
        <w:ind w:left="709" w:right="-1"/>
        <w:rPr>
          <w:rFonts w:ascii="Times New Roman" w:hAnsi="Times New Roman"/>
          <w:color w:val="auto"/>
          <w:szCs w:val="24"/>
          <w:lang w:val="ru-RU"/>
        </w:rPr>
      </w:pPr>
    </w:p>
    <w:p w14:paraId="4E9E8185" w14:textId="77777777" w:rsidR="00902E76" w:rsidRPr="00902E76" w:rsidRDefault="00902E76" w:rsidP="00902E76">
      <w:pPr>
        <w:tabs>
          <w:tab w:val="left" w:pos="1134"/>
        </w:tabs>
        <w:ind w:left="709" w:right="-1"/>
        <w:rPr>
          <w:rFonts w:ascii="Times New Roman" w:hAnsi="Times New Roman"/>
          <w:color w:val="auto"/>
          <w:szCs w:val="24"/>
          <w:lang w:val="ru-RU"/>
        </w:rPr>
      </w:pPr>
    </w:p>
    <w:p w14:paraId="31DBA648" w14:textId="77777777" w:rsidR="00902E76" w:rsidRPr="00902E76" w:rsidRDefault="00902E76" w:rsidP="00902E76">
      <w:pPr>
        <w:numPr>
          <w:ilvl w:val="0"/>
          <w:numId w:val="20"/>
        </w:numPr>
        <w:overflowPunct/>
        <w:ind w:left="0" w:right="-1" w:hanging="426"/>
        <w:jc w:val="center"/>
        <w:rPr>
          <w:rFonts w:ascii="Times New Roman" w:hAnsi="Times New Roman"/>
          <w:b/>
          <w:bCs/>
          <w:color w:val="auto"/>
          <w:szCs w:val="24"/>
        </w:rPr>
      </w:pPr>
      <w:r w:rsidRPr="00902E76">
        <w:rPr>
          <w:rFonts w:ascii="Times New Roman" w:hAnsi="Times New Roman"/>
          <w:b/>
          <w:bCs/>
          <w:color w:val="auto"/>
          <w:szCs w:val="24"/>
        </w:rPr>
        <w:t>ПОРЯДОК РАЗРЕШЕНИЯ СПОРОВ</w:t>
      </w:r>
    </w:p>
    <w:p w14:paraId="5286DF43"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rPr>
      </w:pPr>
      <w:r w:rsidRPr="00902E76">
        <w:rPr>
          <w:rFonts w:ascii="Times New Roman" w:hAnsi="Times New Roman"/>
          <w:color w:val="auto"/>
          <w:szCs w:val="24"/>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902E76">
        <w:rPr>
          <w:rFonts w:ascii="Times New Roman" w:hAnsi="Times New Roman"/>
          <w:color w:val="auto"/>
          <w:szCs w:val="24"/>
        </w:rPr>
        <w:t>Соблюдение</w:t>
      </w:r>
      <w:proofErr w:type="spellEnd"/>
      <w:r w:rsidRPr="00902E76">
        <w:rPr>
          <w:rFonts w:ascii="Times New Roman" w:hAnsi="Times New Roman"/>
          <w:color w:val="auto"/>
          <w:szCs w:val="24"/>
        </w:rPr>
        <w:t xml:space="preserve"> </w:t>
      </w:r>
      <w:proofErr w:type="spellStart"/>
      <w:r w:rsidRPr="00902E76">
        <w:rPr>
          <w:rFonts w:ascii="Times New Roman" w:hAnsi="Times New Roman"/>
          <w:color w:val="auto"/>
          <w:szCs w:val="24"/>
        </w:rPr>
        <w:t>порядка</w:t>
      </w:r>
      <w:proofErr w:type="spellEnd"/>
      <w:r w:rsidRPr="00902E76">
        <w:rPr>
          <w:rFonts w:ascii="Times New Roman" w:hAnsi="Times New Roman"/>
          <w:color w:val="auto"/>
          <w:szCs w:val="24"/>
        </w:rPr>
        <w:t xml:space="preserve"> </w:t>
      </w:r>
      <w:proofErr w:type="spellStart"/>
      <w:r w:rsidRPr="00902E76">
        <w:rPr>
          <w:rFonts w:ascii="Times New Roman" w:hAnsi="Times New Roman"/>
          <w:color w:val="auto"/>
          <w:szCs w:val="24"/>
        </w:rPr>
        <w:t>предъявления</w:t>
      </w:r>
      <w:proofErr w:type="spellEnd"/>
      <w:r w:rsidRPr="00902E76">
        <w:rPr>
          <w:rFonts w:ascii="Times New Roman" w:hAnsi="Times New Roman"/>
          <w:color w:val="auto"/>
          <w:szCs w:val="24"/>
        </w:rPr>
        <w:t xml:space="preserve"> </w:t>
      </w:r>
      <w:proofErr w:type="spellStart"/>
      <w:r w:rsidRPr="00902E76">
        <w:rPr>
          <w:rFonts w:ascii="Times New Roman" w:hAnsi="Times New Roman"/>
          <w:color w:val="auto"/>
          <w:szCs w:val="24"/>
        </w:rPr>
        <w:t>претензий</w:t>
      </w:r>
      <w:proofErr w:type="spellEnd"/>
      <w:r w:rsidRPr="00902E76">
        <w:rPr>
          <w:rFonts w:ascii="Times New Roman" w:hAnsi="Times New Roman"/>
          <w:color w:val="auto"/>
          <w:szCs w:val="24"/>
        </w:rPr>
        <w:t xml:space="preserve"> </w:t>
      </w:r>
      <w:proofErr w:type="spellStart"/>
      <w:r w:rsidRPr="00902E76">
        <w:rPr>
          <w:rFonts w:ascii="Times New Roman" w:hAnsi="Times New Roman"/>
          <w:color w:val="auto"/>
          <w:szCs w:val="24"/>
        </w:rPr>
        <w:t>обязателен</w:t>
      </w:r>
      <w:proofErr w:type="spellEnd"/>
      <w:r w:rsidRPr="00902E76">
        <w:rPr>
          <w:rFonts w:ascii="Times New Roman" w:hAnsi="Times New Roman"/>
          <w:color w:val="auto"/>
          <w:szCs w:val="24"/>
        </w:rPr>
        <w:t xml:space="preserve"> </w:t>
      </w:r>
      <w:proofErr w:type="spellStart"/>
      <w:r w:rsidRPr="00902E76">
        <w:rPr>
          <w:rFonts w:ascii="Times New Roman" w:hAnsi="Times New Roman"/>
          <w:color w:val="auto"/>
          <w:szCs w:val="24"/>
        </w:rPr>
        <w:t>для</w:t>
      </w:r>
      <w:proofErr w:type="spellEnd"/>
      <w:r w:rsidRPr="00902E76">
        <w:rPr>
          <w:rFonts w:ascii="Times New Roman" w:hAnsi="Times New Roman"/>
          <w:color w:val="auto"/>
          <w:szCs w:val="24"/>
        </w:rPr>
        <w:t xml:space="preserve"> </w:t>
      </w:r>
      <w:proofErr w:type="spellStart"/>
      <w:r w:rsidRPr="00902E76">
        <w:rPr>
          <w:rFonts w:ascii="Times New Roman" w:hAnsi="Times New Roman"/>
          <w:color w:val="auto"/>
          <w:szCs w:val="24"/>
        </w:rPr>
        <w:t>Сторон</w:t>
      </w:r>
      <w:proofErr w:type="spellEnd"/>
      <w:r w:rsidRPr="00902E76">
        <w:rPr>
          <w:rFonts w:ascii="Times New Roman" w:hAnsi="Times New Roman"/>
          <w:color w:val="auto"/>
          <w:szCs w:val="24"/>
        </w:rPr>
        <w:t>.</w:t>
      </w:r>
    </w:p>
    <w:p w14:paraId="1B2FF5A5"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В случае невозможности разрешения споров путём переговоров, стороны передают их на рассмотрение в соответствующий экономический суд по месту нахождения ответчика.</w:t>
      </w:r>
    </w:p>
    <w:p w14:paraId="19EF686D" w14:textId="77777777" w:rsidR="00902E76" w:rsidRPr="00902E76" w:rsidRDefault="00902E76" w:rsidP="00902E76">
      <w:pPr>
        <w:tabs>
          <w:tab w:val="left" w:pos="1134"/>
        </w:tabs>
        <w:ind w:left="709" w:right="-1"/>
        <w:rPr>
          <w:rFonts w:ascii="Times New Roman" w:hAnsi="Times New Roman"/>
          <w:color w:val="auto"/>
          <w:szCs w:val="24"/>
          <w:lang w:val="ru-RU"/>
        </w:rPr>
      </w:pPr>
    </w:p>
    <w:p w14:paraId="1085DAE4" w14:textId="77777777" w:rsidR="00902E76" w:rsidRPr="00902E76" w:rsidRDefault="00902E76" w:rsidP="00902E76">
      <w:pPr>
        <w:numPr>
          <w:ilvl w:val="0"/>
          <w:numId w:val="20"/>
        </w:numPr>
        <w:overflowPunct/>
        <w:autoSpaceDE/>
        <w:autoSpaceDN/>
        <w:adjustRightInd/>
        <w:ind w:left="0" w:right="-1" w:firstLine="142"/>
        <w:jc w:val="center"/>
        <w:rPr>
          <w:rFonts w:ascii="Times New Roman" w:hAnsi="Times New Roman"/>
          <w:b/>
          <w:color w:val="auto"/>
          <w:szCs w:val="24"/>
        </w:rPr>
      </w:pPr>
      <w:r w:rsidRPr="00902E76">
        <w:rPr>
          <w:rFonts w:ascii="Times New Roman" w:hAnsi="Times New Roman"/>
          <w:b/>
          <w:color w:val="auto"/>
          <w:szCs w:val="24"/>
        </w:rPr>
        <w:t>ФОРС МАЖОР</w:t>
      </w:r>
    </w:p>
    <w:p w14:paraId="7A2B26A1" w14:textId="77777777" w:rsidR="00902E76" w:rsidRPr="00902E76" w:rsidRDefault="00902E76" w:rsidP="00902E76">
      <w:pPr>
        <w:widowControl w:val="0"/>
        <w:numPr>
          <w:ilvl w:val="1"/>
          <w:numId w:val="20"/>
        </w:numPr>
        <w:shd w:val="clear" w:color="auto" w:fill="FFFFFF"/>
        <w:tabs>
          <w:tab w:val="left" w:pos="1134"/>
        </w:tabs>
        <w:overflowPunct/>
        <w:autoSpaceDE/>
        <w:autoSpaceDN/>
        <w:adjustRightInd/>
        <w:ind w:left="0" w:right="-1" w:firstLine="709"/>
        <w:contextualSpacing/>
        <w:rPr>
          <w:rFonts w:ascii="Times New Roman" w:hAnsi="Times New Roman"/>
          <w:bCs/>
          <w:color w:val="auto"/>
          <w:spacing w:val="-11"/>
          <w:szCs w:val="24"/>
          <w:lang w:val="ru-RU"/>
        </w:rPr>
      </w:pPr>
      <w:r w:rsidRPr="00902E76">
        <w:rPr>
          <w:rFonts w:ascii="Times New Roman" w:hAnsi="Times New Roman"/>
          <w:color w:val="auto"/>
          <w:szCs w:val="24"/>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6475EB77" w14:textId="77777777" w:rsidR="00902E76" w:rsidRPr="00902E76" w:rsidRDefault="00902E76" w:rsidP="00902E76">
      <w:pPr>
        <w:widowControl w:val="0"/>
        <w:numPr>
          <w:ilvl w:val="1"/>
          <w:numId w:val="20"/>
        </w:numPr>
        <w:shd w:val="clear" w:color="auto" w:fill="FFFFFF"/>
        <w:tabs>
          <w:tab w:val="left" w:pos="1134"/>
        </w:tabs>
        <w:overflowPunct/>
        <w:autoSpaceDE/>
        <w:autoSpaceDN/>
        <w:adjustRightInd/>
        <w:ind w:left="0" w:right="-1" w:firstLine="709"/>
        <w:contextualSpacing/>
        <w:rPr>
          <w:rFonts w:ascii="Times New Roman" w:hAnsi="Times New Roman"/>
          <w:bCs/>
          <w:color w:val="auto"/>
          <w:spacing w:val="-5"/>
          <w:szCs w:val="24"/>
          <w:lang w:val="ru-RU"/>
        </w:rPr>
      </w:pPr>
      <w:r w:rsidRPr="00902E76">
        <w:rPr>
          <w:rFonts w:ascii="Times New Roman" w:hAnsi="Times New Roman"/>
          <w:color w:val="auto"/>
          <w:szCs w:val="24"/>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902E76">
        <w:rPr>
          <w:rFonts w:ascii="Times New Roman" w:hAnsi="Times New Roman"/>
          <w:bCs/>
          <w:color w:val="auto"/>
          <w:spacing w:val="-1"/>
          <w:szCs w:val="24"/>
          <w:lang w:val="ru-RU"/>
        </w:rPr>
        <w:t xml:space="preserve"> Несвоевременное уведомление о </w:t>
      </w:r>
      <w:r w:rsidRPr="00902E76">
        <w:rPr>
          <w:rFonts w:ascii="Times New Roman" w:hAnsi="Times New Roman"/>
          <w:bCs/>
          <w:color w:val="auto"/>
          <w:spacing w:val="-5"/>
          <w:szCs w:val="24"/>
          <w:lang w:val="ru-RU"/>
        </w:rPr>
        <w:t xml:space="preserve">форс-мажорных обстоятельствах лишает соответствующую сторону права на освобождение от </w:t>
      </w:r>
      <w:r w:rsidRPr="00902E76">
        <w:rPr>
          <w:rFonts w:ascii="Times New Roman" w:hAnsi="Times New Roman"/>
          <w:bCs/>
          <w:color w:val="auto"/>
          <w:spacing w:val="-8"/>
          <w:szCs w:val="24"/>
          <w:lang w:val="ru-RU"/>
        </w:rPr>
        <w:t>обязательств.</w:t>
      </w:r>
    </w:p>
    <w:p w14:paraId="1AD73389" w14:textId="77777777" w:rsidR="00902E76" w:rsidRPr="00902E76" w:rsidRDefault="00902E76" w:rsidP="00902E76">
      <w:pPr>
        <w:widowControl w:val="0"/>
        <w:numPr>
          <w:ilvl w:val="1"/>
          <w:numId w:val="20"/>
        </w:numPr>
        <w:shd w:val="clear" w:color="auto" w:fill="FFFFFF"/>
        <w:tabs>
          <w:tab w:val="left" w:pos="1134"/>
        </w:tabs>
        <w:overflowPunct/>
        <w:autoSpaceDE/>
        <w:autoSpaceDN/>
        <w:adjustRightInd/>
        <w:ind w:left="0" w:right="-1" w:firstLine="709"/>
        <w:contextualSpacing/>
        <w:rPr>
          <w:rFonts w:ascii="Times New Roman" w:hAnsi="Times New Roman"/>
          <w:bCs/>
          <w:color w:val="auto"/>
          <w:spacing w:val="-5"/>
          <w:szCs w:val="24"/>
          <w:lang w:val="ru-RU"/>
        </w:rPr>
      </w:pPr>
      <w:r w:rsidRPr="00902E76">
        <w:rPr>
          <w:rFonts w:ascii="Times New Roman" w:hAnsi="Times New Roman"/>
          <w:bCs/>
          <w:color w:val="auto"/>
          <w:spacing w:val="-1"/>
          <w:szCs w:val="24"/>
          <w:lang w:val="ru-RU"/>
        </w:rPr>
        <w:t xml:space="preserve">При </w:t>
      </w:r>
      <w:r w:rsidRPr="00902E76">
        <w:rPr>
          <w:rFonts w:ascii="Times New Roman" w:hAnsi="Times New Roman"/>
          <w:bCs/>
          <w:color w:val="auto"/>
          <w:spacing w:val="1"/>
          <w:szCs w:val="24"/>
          <w:lang w:val="ru-RU"/>
        </w:rPr>
        <w:t>невозможности исполнения обязатель</w:t>
      </w:r>
      <w:proofErr w:type="gramStart"/>
      <w:r w:rsidRPr="00902E76">
        <w:rPr>
          <w:rFonts w:ascii="Times New Roman" w:hAnsi="Times New Roman"/>
          <w:bCs/>
          <w:color w:val="auto"/>
          <w:spacing w:val="1"/>
          <w:szCs w:val="24"/>
          <w:lang w:val="ru-RU"/>
        </w:rPr>
        <w:t>ств в ср</w:t>
      </w:r>
      <w:proofErr w:type="gramEnd"/>
      <w:r w:rsidRPr="00902E76">
        <w:rPr>
          <w:rFonts w:ascii="Times New Roman" w:hAnsi="Times New Roman"/>
          <w:bCs/>
          <w:color w:val="auto"/>
          <w:spacing w:val="1"/>
          <w:szCs w:val="24"/>
          <w:lang w:val="ru-RU"/>
        </w:rPr>
        <w:t xml:space="preserve">ок свыше 30 (тридцати) календарных дней со дня их наступления, каждая из </w:t>
      </w:r>
      <w:r w:rsidRPr="00902E76">
        <w:rPr>
          <w:rFonts w:ascii="Times New Roman" w:hAnsi="Times New Roman"/>
          <w:bCs/>
          <w:color w:val="auto"/>
          <w:spacing w:val="-5"/>
          <w:szCs w:val="24"/>
          <w:lang w:val="ru-RU"/>
        </w:rPr>
        <w:t>Сторон имеет право расторгнуть настоящий договор полностью или частично.</w:t>
      </w:r>
    </w:p>
    <w:p w14:paraId="4CE0D98C" w14:textId="77777777" w:rsidR="00902E76" w:rsidRPr="00902E76" w:rsidRDefault="00902E76" w:rsidP="00902E76">
      <w:pPr>
        <w:widowControl w:val="0"/>
        <w:shd w:val="clear" w:color="auto" w:fill="FFFFFF"/>
        <w:tabs>
          <w:tab w:val="left" w:pos="1134"/>
        </w:tabs>
        <w:ind w:left="709" w:right="-1"/>
        <w:contextualSpacing/>
        <w:rPr>
          <w:rFonts w:ascii="Times New Roman" w:hAnsi="Times New Roman"/>
          <w:bCs/>
          <w:color w:val="auto"/>
          <w:spacing w:val="-5"/>
          <w:szCs w:val="24"/>
          <w:lang w:val="ru-RU"/>
        </w:rPr>
      </w:pPr>
    </w:p>
    <w:p w14:paraId="6906B456" w14:textId="77777777" w:rsidR="00902E76" w:rsidRPr="00902E76" w:rsidRDefault="00902E76" w:rsidP="00902E76">
      <w:pPr>
        <w:numPr>
          <w:ilvl w:val="0"/>
          <w:numId w:val="20"/>
        </w:numPr>
        <w:overflowPunct/>
        <w:ind w:right="-1"/>
        <w:jc w:val="center"/>
        <w:rPr>
          <w:rFonts w:ascii="Times New Roman" w:hAnsi="Times New Roman"/>
          <w:b/>
          <w:bCs/>
          <w:color w:val="auto"/>
          <w:szCs w:val="24"/>
        </w:rPr>
      </w:pPr>
      <w:r w:rsidRPr="00902E76">
        <w:rPr>
          <w:rFonts w:ascii="Times New Roman" w:hAnsi="Times New Roman"/>
          <w:b/>
          <w:bCs/>
          <w:color w:val="auto"/>
          <w:szCs w:val="24"/>
        </w:rPr>
        <w:lastRenderedPageBreak/>
        <w:t>ЗАКЛЮЧИТЕЛЬНЫЕ ПОЛОЖЕНИЯ</w:t>
      </w:r>
    </w:p>
    <w:p w14:paraId="41413756"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7DF4ADE3"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 xml:space="preserve">Настоящий </w:t>
      </w:r>
      <w:proofErr w:type="gramStart"/>
      <w:r w:rsidRPr="00902E76">
        <w:rPr>
          <w:rFonts w:ascii="Times New Roman" w:hAnsi="Times New Roman"/>
          <w:color w:val="auto"/>
          <w:szCs w:val="24"/>
          <w:lang w:val="ru-RU"/>
        </w:rPr>
        <w:t>договор</w:t>
      </w:r>
      <w:proofErr w:type="gramEnd"/>
      <w:r w:rsidRPr="00902E76">
        <w:rPr>
          <w:rFonts w:ascii="Times New Roman" w:hAnsi="Times New Roman"/>
          <w:color w:val="auto"/>
          <w:szCs w:val="24"/>
          <w:lang w:val="ru-RU"/>
        </w:rPr>
        <w:t xml:space="preserve">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2EBFE0E4"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В случае нарушения одной из Сторон обязательств, указанных в статье 10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12235563"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708F602C"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Настоящий договор вступает в законную силу с момента подписания его сторонами и действует до __.__. 20__ года.</w:t>
      </w:r>
    </w:p>
    <w:p w14:paraId="47697471"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Настоящий договор, заверенный подписями и печатями, является основанием для проведения банковских операций.</w:t>
      </w:r>
    </w:p>
    <w:p w14:paraId="33A4E1A7"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rPr>
      </w:pPr>
      <w:r w:rsidRPr="00902E76">
        <w:rPr>
          <w:rFonts w:ascii="Times New Roman" w:hAnsi="Times New Roman"/>
          <w:color w:val="auto"/>
          <w:szCs w:val="24"/>
          <w:lang w:val="ru-RU"/>
        </w:rPr>
        <w:t xml:space="preserve">Настоящий договор составлен в двух экземплярах, по одному для каждой из сторон. </w:t>
      </w:r>
      <w:proofErr w:type="spellStart"/>
      <w:r w:rsidRPr="00902E76">
        <w:rPr>
          <w:rFonts w:ascii="Times New Roman" w:hAnsi="Times New Roman"/>
          <w:color w:val="auto"/>
          <w:szCs w:val="24"/>
        </w:rPr>
        <w:t>Оба</w:t>
      </w:r>
      <w:proofErr w:type="spellEnd"/>
      <w:r w:rsidRPr="00902E76">
        <w:rPr>
          <w:rFonts w:ascii="Times New Roman" w:hAnsi="Times New Roman"/>
          <w:color w:val="auto"/>
          <w:szCs w:val="24"/>
        </w:rPr>
        <w:t xml:space="preserve"> </w:t>
      </w:r>
      <w:proofErr w:type="spellStart"/>
      <w:r w:rsidRPr="00902E76">
        <w:rPr>
          <w:rFonts w:ascii="Times New Roman" w:hAnsi="Times New Roman"/>
          <w:color w:val="auto"/>
          <w:szCs w:val="24"/>
        </w:rPr>
        <w:t>экземпляра</w:t>
      </w:r>
      <w:proofErr w:type="spellEnd"/>
      <w:r w:rsidRPr="00902E76">
        <w:rPr>
          <w:rFonts w:ascii="Times New Roman" w:hAnsi="Times New Roman"/>
          <w:color w:val="auto"/>
          <w:szCs w:val="24"/>
        </w:rPr>
        <w:t xml:space="preserve"> </w:t>
      </w:r>
      <w:proofErr w:type="spellStart"/>
      <w:r w:rsidRPr="00902E76">
        <w:rPr>
          <w:rFonts w:ascii="Times New Roman" w:hAnsi="Times New Roman"/>
          <w:color w:val="auto"/>
          <w:szCs w:val="24"/>
        </w:rPr>
        <w:t>идентичны</w:t>
      </w:r>
      <w:proofErr w:type="spellEnd"/>
      <w:r w:rsidRPr="00902E76">
        <w:rPr>
          <w:rFonts w:ascii="Times New Roman" w:hAnsi="Times New Roman"/>
          <w:color w:val="auto"/>
          <w:szCs w:val="24"/>
        </w:rPr>
        <w:t xml:space="preserve"> и </w:t>
      </w:r>
      <w:proofErr w:type="spellStart"/>
      <w:r w:rsidRPr="00902E76">
        <w:rPr>
          <w:rFonts w:ascii="Times New Roman" w:hAnsi="Times New Roman"/>
          <w:color w:val="auto"/>
          <w:szCs w:val="24"/>
        </w:rPr>
        <w:t>имеют</w:t>
      </w:r>
      <w:proofErr w:type="spellEnd"/>
      <w:r w:rsidRPr="00902E76">
        <w:rPr>
          <w:rFonts w:ascii="Times New Roman" w:hAnsi="Times New Roman"/>
          <w:color w:val="auto"/>
          <w:szCs w:val="24"/>
        </w:rPr>
        <w:t xml:space="preserve"> </w:t>
      </w:r>
      <w:proofErr w:type="spellStart"/>
      <w:r w:rsidRPr="00902E76">
        <w:rPr>
          <w:rFonts w:ascii="Times New Roman" w:hAnsi="Times New Roman"/>
          <w:color w:val="auto"/>
          <w:szCs w:val="24"/>
        </w:rPr>
        <w:t>одинаковую</w:t>
      </w:r>
      <w:proofErr w:type="spellEnd"/>
      <w:r w:rsidRPr="00902E76">
        <w:rPr>
          <w:rFonts w:ascii="Times New Roman" w:hAnsi="Times New Roman"/>
          <w:color w:val="auto"/>
          <w:szCs w:val="24"/>
        </w:rPr>
        <w:t xml:space="preserve"> </w:t>
      </w:r>
      <w:proofErr w:type="spellStart"/>
      <w:r w:rsidRPr="00902E76">
        <w:rPr>
          <w:rFonts w:ascii="Times New Roman" w:hAnsi="Times New Roman"/>
          <w:color w:val="auto"/>
          <w:szCs w:val="24"/>
        </w:rPr>
        <w:t>юридическую</w:t>
      </w:r>
      <w:proofErr w:type="spellEnd"/>
      <w:r w:rsidRPr="00902E76">
        <w:rPr>
          <w:rFonts w:ascii="Times New Roman" w:hAnsi="Times New Roman"/>
          <w:color w:val="auto"/>
          <w:szCs w:val="24"/>
        </w:rPr>
        <w:t xml:space="preserve"> </w:t>
      </w:r>
      <w:proofErr w:type="spellStart"/>
      <w:r w:rsidRPr="00902E76">
        <w:rPr>
          <w:rFonts w:ascii="Times New Roman" w:hAnsi="Times New Roman"/>
          <w:color w:val="auto"/>
          <w:szCs w:val="24"/>
        </w:rPr>
        <w:t>силу</w:t>
      </w:r>
      <w:proofErr w:type="spellEnd"/>
      <w:r w:rsidRPr="00902E76">
        <w:rPr>
          <w:rFonts w:ascii="Times New Roman" w:hAnsi="Times New Roman"/>
          <w:color w:val="auto"/>
          <w:szCs w:val="24"/>
        </w:rPr>
        <w:t>.</w:t>
      </w:r>
    </w:p>
    <w:p w14:paraId="57718BE6" w14:textId="77777777" w:rsidR="00902E76" w:rsidRPr="00902E76" w:rsidRDefault="00902E76" w:rsidP="00902E76">
      <w:pPr>
        <w:numPr>
          <w:ilvl w:val="1"/>
          <w:numId w:val="20"/>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14:paraId="3A10D44A" w14:textId="77777777" w:rsidR="00902E76" w:rsidRPr="00902E76" w:rsidRDefault="00902E76" w:rsidP="00902E76">
      <w:pPr>
        <w:tabs>
          <w:tab w:val="left" w:pos="1134"/>
        </w:tabs>
        <w:ind w:left="709" w:right="-1"/>
        <w:rPr>
          <w:rFonts w:ascii="Times New Roman" w:hAnsi="Times New Roman"/>
          <w:color w:val="auto"/>
          <w:szCs w:val="24"/>
          <w:lang w:val="ru-RU"/>
        </w:rPr>
      </w:pPr>
    </w:p>
    <w:p w14:paraId="32ACFDA4" w14:textId="77777777" w:rsidR="00902E76" w:rsidRPr="00902E76" w:rsidRDefault="00902E76" w:rsidP="00902E76">
      <w:pPr>
        <w:jc w:val="center"/>
        <w:rPr>
          <w:rFonts w:ascii="Times New Roman" w:hAnsi="Times New Roman"/>
          <w:color w:val="auto"/>
          <w:szCs w:val="24"/>
          <w:lang w:val="ru-RU"/>
        </w:rPr>
      </w:pPr>
      <w:proofErr w:type="gramStart"/>
      <w:r w:rsidRPr="00902E76">
        <w:rPr>
          <w:rFonts w:ascii="Times New Roman" w:hAnsi="Times New Roman"/>
          <w:b/>
          <w:color w:val="auto"/>
          <w:szCs w:val="24"/>
        </w:rPr>
        <w:t>X</w:t>
      </w:r>
      <w:r w:rsidRPr="00902E76">
        <w:rPr>
          <w:rFonts w:ascii="Times New Roman" w:hAnsi="Times New Roman"/>
          <w:b/>
          <w:color w:val="auto"/>
          <w:szCs w:val="24"/>
          <w:lang w:val="ru-RU"/>
        </w:rPr>
        <w:t>. Антикоррупционная оговорка.</w:t>
      </w:r>
      <w:proofErr w:type="gramEnd"/>
    </w:p>
    <w:p w14:paraId="318B3F7E" w14:textId="77777777" w:rsidR="00902E76" w:rsidRPr="00902E76" w:rsidRDefault="00902E76" w:rsidP="00902E76">
      <w:pPr>
        <w:pStyle w:val="af"/>
        <w:numPr>
          <w:ilvl w:val="1"/>
          <w:numId w:val="21"/>
        </w:numPr>
        <w:tabs>
          <w:tab w:val="left" w:pos="1134"/>
        </w:tabs>
        <w:autoSpaceDE w:val="0"/>
        <w:autoSpaceDN w:val="0"/>
        <w:adjustRightInd w:val="0"/>
        <w:ind w:left="0" w:right="-1" w:firstLine="709"/>
        <w:jc w:val="both"/>
        <w:rPr>
          <w:rFonts w:ascii="Times New Roman" w:hAnsi="Times New Roman" w:cs="Times New Roman"/>
          <w:sz w:val="24"/>
          <w:szCs w:val="24"/>
        </w:rPr>
      </w:pPr>
      <w:r w:rsidRPr="00902E76">
        <w:rPr>
          <w:rFonts w:ascii="Times New Roman" w:hAnsi="Times New Roman" w:cs="Times New Roman"/>
          <w:sz w:val="24"/>
          <w:szCs w:val="24"/>
        </w:rPr>
        <w:t xml:space="preserve">В рамках исполнения своих обязательств по Контракту, Стороны </w:t>
      </w:r>
      <w:proofErr w:type="gramStart"/>
      <w:r w:rsidRPr="00902E76">
        <w:rPr>
          <w:rFonts w:ascii="Times New Roman" w:hAnsi="Times New Roman" w:cs="Times New Roman"/>
          <w:sz w:val="24"/>
          <w:szCs w:val="24"/>
        </w:rPr>
        <w:t>обеспечивают</w:t>
      </w:r>
      <w:proofErr w:type="gramEnd"/>
      <w:r w:rsidRPr="00902E76">
        <w:rPr>
          <w:rFonts w:ascii="Times New Roman" w:hAnsi="Times New Roman" w:cs="Times New Roman"/>
          <w:sz w:val="24"/>
          <w:szCs w:val="24"/>
        </w:rPr>
        <w:t xml:space="preserve"> в том числе соблюдение требований применимого антикоррупционного законодательства, гарантируя, что они, их работники, аффилированные лица, бенефициары и привлекаемые для исполнения контракта деловые партнеры, посредники, подрядчики или агенты не осуществляют действия (отказываются от бездействия), квалифицируемое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 иные действия коррупционного характера и настоящей оговорки,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w:t>
      </w:r>
    </w:p>
    <w:p w14:paraId="460F801E" w14:textId="77777777" w:rsidR="00902E76" w:rsidRPr="00902E76" w:rsidRDefault="00902E76" w:rsidP="00902E76">
      <w:pPr>
        <w:pStyle w:val="af"/>
        <w:numPr>
          <w:ilvl w:val="1"/>
          <w:numId w:val="21"/>
        </w:numPr>
        <w:tabs>
          <w:tab w:val="left" w:pos="1134"/>
        </w:tabs>
        <w:autoSpaceDE w:val="0"/>
        <w:autoSpaceDN w:val="0"/>
        <w:adjustRightInd w:val="0"/>
        <w:ind w:left="0" w:right="-1" w:firstLine="709"/>
        <w:jc w:val="both"/>
        <w:rPr>
          <w:rFonts w:ascii="Times New Roman" w:hAnsi="Times New Roman" w:cs="Times New Roman"/>
          <w:sz w:val="24"/>
          <w:szCs w:val="24"/>
        </w:rPr>
      </w:pPr>
      <w:proofErr w:type="gramStart"/>
      <w:r w:rsidRPr="00902E76">
        <w:rPr>
          <w:rFonts w:ascii="Times New Roman" w:hAnsi="Times New Roman" w:cs="Times New Roman"/>
          <w:sz w:val="24"/>
          <w:szCs w:val="24"/>
        </w:rPr>
        <w:t>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w:t>
      </w:r>
      <w:proofErr w:type="gramEnd"/>
      <w:r w:rsidRPr="00902E76">
        <w:rPr>
          <w:rFonts w:ascii="Times New Roman" w:hAnsi="Times New Roman" w:cs="Times New Roman"/>
          <w:sz w:val="24"/>
          <w:szCs w:val="24"/>
        </w:rPr>
        <w:t xml:space="preserve"> и открытости взаимоотношений между Сторонами.</w:t>
      </w:r>
    </w:p>
    <w:p w14:paraId="5BB2D357" w14:textId="77777777" w:rsidR="00902E76" w:rsidRPr="00902E76" w:rsidRDefault="00902E76" w:rsidP="00902E76">
      <w:pPr>
        <w:pStyle w:val="af"/>
        <w:numPr>
          <w:ilvl w:val="1"/>
          <w:numId w:val="21"/>
        </w:numPr>
        <w:tabs>
          <w:tab w:val="left" w:pos="1134"/>
        </w:tabs>
        <w:autoSpaceDE w:val="0"/>
        <w:autoSpaceDN w:val="0"/>
        <w:adjustRightInd w:val="0"/>
        <w:ind w:left="0" w:right="-1" w:firstLine="709"/>
        <w:jc w:val="both"/>
        <w:rPr>
          <w:rFonts w:ascii="Times New Roman" w:hAnsi="Times New Roman" w:cs="Times New Roman"/>
          <w:sz w:val="24"/>
          <w:szCs w:val="24"/>
        </w:rPr>
      </w:pPr>
      <w:r w:rsidRPr="00902E76">
        <w:rPr>
          <w:rFonts w:ascii="Times New Roman" w:hAnsi="Times New Roman" w:cs="Times New Roman"/>
          <w:sz w:val="24"/>
          <w:szCs w:val="24"/>
        </w:rPr>
        <w:t xml:space="preserve">Стороны гарантируют принятие мер по недопущению указанных действий. Стороны обязуются открыто и незамедлительно </w:t>
      </w:r>
      <w:proofErr w:type="gramStart"/>
      <w:r w:rsidRPr="00902E76">
        <w:rPr>
          <w:rFonts w:ascii="Times New Roman" w:hAnsi="Times New Roman" w:cs="Times New Roman"/>
          <w:sz w:val="24"/>
          <w:szCs w:val="24"/>
        </w:rPr>
        <w:t>уведомлять</w:t>
      </w:r>
      <w:proofErr w:type="gramEnd"/>
      <w:r w:rsidRPr="00902E76">
        <w:rPr>
          <w:rFonts w:ascii="Times New Roman" w:hAnsi="Times New Roman" w:cs="Times New Roman"/>
          <w:sz w:val="24"/>
          <w:szCs w:val="24"/>
        </w:rPr>
        <w:t xml:space="preserve"> друг друга в письменной форме (в </w:t>
      </w:r>
      <w:proofErr w:type="spellStart"/>
      <w:r w:rsidRPr="00902E76">
        <w:rPr>
          <w:rFonts w:ascii="Times New Roman" w:hAnsi="Times New Roman" w:cs="Times New Roman"/>
          <w:sz w:val="24"/>
          <w:szCs w:val="24"/>
        </w:rPr>
        <w:t>т.ч</w:t>
      </w:r>
      <w:proofErr w:type="spellEnd"/>
      <w:r w:rsidRPr="00902E76">
        <w:rPr>
          <w:rFonts w:ascii="Times New Roman" w:hAnsi="Times New Roman" w:cs="Times New Roman"/>
          <w:sz w:val="24"/>
          <w:szCs w:val="24"/>
        </w:rPr>
        <w:t>.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Контракта и антикоррупционных положений настоящей оговорки.</w:t>
      </w:r>
    </w:p>
    <w:p w14:paraId="7662A5A4" w14:textId="77777777" w:rsidR="00902E76" w:rsidRPr="00902E76" w:rsidRDefault="00902E76" w:rsidP="00902E76">
      <w:pPr>
        <w:numPr>
          <w:ilvl w:val="1"/>
          <w:numId w:val="21"/>
        </w:numPr>
        <w:tabs>
          <w:tab w:val="left" w:pos="1134"/>
        </w:tabs>
        <w:overflowPunct/>
        <w:ind w:left="0" w:right="-1" w:firstLine="709"/>
        <w:rPr>
          <w:rFonts w:ascii="Times New Roman" w:hAnsi="Times New Roman"/>
          <w:color w:val="auto"/>
          <w:szCs w:val="24"/>
          <w:lang w:val="ru-RU"/>
        </w:rPr>
      </w:pPr>
      <w:proofErr w:type="gramStart"/>
      <w:r w:rsidRPr="00902E76">
        <w:rPr>
          <w:rFonts w:ascii="Times New Roman" w:hAnsi="Times New Roman"/>
          <w:color w:val="auto"/>
          <w:szCs w:val="24"/>
          <w:lang w:val="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настоящей оговорки другой Стороной, ее работниками, бенефициарами, </w:t>
      </w:r>
      <w:r w:rsidRPr="00902E76">
        <w:rPr>
          <w:rFonts w:ascii="Times New Roman" w:hAnsi="Times New Roman"/>
          <w:color w:val="auto"/>
          <w:szCs w:val="24"/>
          <w:lang w:val="ru-RU"/>
        </w:rPr>
        <w:lastRenderedPageBreak/>
        <w:t>аффилированными или иными лицами, привлеченными ими в рамках исполнения Контракта,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w:t>
      </w:r>
      <w:proofErr w:type="gramEnd"/>
      <w:r w:rsidRPr="00902E76">
        <w:rPr>
          <w:rFonts w:ascii="Times New Roman" w:hAnsi="Times New Roman"/>
          <w:color w:val="auto"/>
          <w:szCs w:val="24"/>
          <w:lang w:val="ru-RU"/>
        </w:rPr>
        <w:t xml:space="preserve"> срок до 10 (десяти) рабочих дней с момента получения запроса.</w:t>
      </w:r>
    </w:p>
    <w:p w14:paraId="41797A24" w14:textId="77777777" w:rsidR="00902E76" w:rsidRPr="00902E76" w:rsidRDefault="00902E76" w:rsidP="00902E76">
      <w:pPr>
        <w:numPr>
          <w:ilvl w:val="1"/>
          <w:numId w:val="21"/>
        </w:numPr>
        <w:tabs>
          <w:tab w:val="left" w:pos="1134"/>
        </w:tabs>
        <w:overflowPunct/>
        <w:ind w:left="0" w:right="-1" w:firstLine="709"/>
        <w:rPr>
          <w:rFonts w:ascii="Times New Roman" w:hAnsi="Times New Roman"/>
          <w:color w:val="auto"/>
          <w:szCs w:val="24"/>
          <w:lang w:val="ru-RU"/>
        </w:rPr>
      </w:pPr>
      <w:proofErr w:type="gramStart"/>
      <w:r w:rsidRPr="00902E76">
        <w:rPr>
          <w:rFonts w:ascii="Times New Roman" w:hAnsi="Times New Roman"/>
          <w:color w:val="auto"/>
          <w:szCs w:val="24"/>
          <w:lang w:val="ru-RU"/>
        </w:rPr>
        <w:t>Стороны соглашаются, что при неисполнении одной из Сторон требований пункта 10.4 настоящей оговорки,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Контракт в одностороннем порядке, равно как и приостановить его исполнение.</w:t>
      </w:r>
      <w:proofErr w:type="gramEnd"/>
    </w:p>
    <w:p w14:paraId="6C4F90C4" w14:textId="77777777" w:rsidR="00902E76" w:rsidRPr="00902E76" w:rsidRDefault="00902E76" w:rsidP="00902E76">
      <w:pPr>
        <w:numPr>
          <w:ilvl w:val="1"/>
          <w:numId w:val="21"/>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Возмещение понесенных убытков Стороне, потребовавшей одностороннего расторжения Контракта по основаниям, указанным в пункте 10.5 настоящей оговорки, производится в порядке, определенном в соответствующей статье настоящей оговорки, при этом Сторона, нарушившая обязательства оговорки не имеет права требовать возмещения убытков, вызванных односторонним расторжением Контракта.</w:t>
      </w:r>
    </w:p>
    <w:p w14:paraId="4371994D" w14:textId="77777777" w:rsidR="00902E76" w:rsidRPr="00902E76" w:rsidRDefault="00902E76" w:rsidP="00902E76">
      <w:pPr>
        <w:numPr>
          <w:ilvl w:val="1"/>
          <w:numId w:val="21"/>
        </w:numPr>
        <w:tabs>
          <w:tab w:val="left" w:pos="1134"/>
        </w:tabs>
        <w:overflowPunct/>
        <w:ind w:left="0" w:right="-1" w:firstLine="709"/>
        <w:rPr>
          <w:rFonts w:ascii="Times New Roman" w:hAnsi="Times New Roman"/>
          <w:color w:val="auto"/>
          <w:szCs w:val="24"/>
          <w:lang w:val="ru-RU"/>
        </w:rPr>
      </w:pPr>
      <w:r w:rsidRPr="00902E76">
        <w:rPr>
          <w:rFonts w:ascii="Times New Roman" w:hAnsi="Times New Roman"/>
          <w:color w:val="auto"/>
          <w:szCs w:val="24"/>
          <w:lang w:val="ru-RU"/>
        </w:rPr>
        <w:t xml:space="preserve">Если Сторона по Контракту сталкивается с действиями работников Общества с фактами, указанными в настоящей оговорке и/или с фактами принуждения к совершению коррупционных нарушений, Стороне необходимо сообщить о данных фактах любым </w:t>
      </w:r>
      <w:proofErr w:type="gramStart"/>
      <w:r w:rsidRPr="00902E76">
        <w:rPr>
          <w:rFonts w:ascii="Times New Roman" w:hAnsi="Times New Roman"/>
          <w:color w:val="auto"/>
          <w:szCs w:val="24"/>
          <w:lang w:val="ru-RU"/>
        </w:rPr>
        <w:t>из</w:t>
      </w:r>
      <w:proofErr w:type="gramEnd"/>
      <w:r w:rsidRPr="00902E76">
        <w:rPr>
          <w:rFonts w:ascii="Times New Roman" w:hAnsi="Times New Roman"/>
          <w:color w:val="auto"/>
          <w:szCs w:val="24"/>
          <w:lang w:val="ru-RU"/>
        </w:rPr>
        <w:t xml:space="preserve"> удобных способом (телефон, факс, письменное обращение, электронная почта).</w:t>
      </w:r>
    </w:p>
    <w:p w14:paraId="7813009A" w14:textId="77777777" w:rsidR="00902E76" w:rsidRPr="00902E76" w:rsidRDefault="00902E76" w:rsidP="00902E76">
      <w:pPr>
        <w:tabs>
          <w:tab w:val="left" w:pos="1134"/>
        </w:tabs>
        <w:ind w:left="709" w:right="-1"/>
        <w:rPr>
          <w:rFonts w:ascii="Times New Roman" w:hAnsi="Times New Roman"/>
          <w:color w:val="auto"/>
          <w:szCs w:val="24"/>
          <w:lang w:val="ru-RU"/>
        </w:rPr>
      </w:pPr>
    </w:p>
    <w:p w14:paraId="0C0B07CA" w14:textId="77777777" w:rsidR="00902E76" w:rsidRPr="00902E76" w:rsidRDefault="00902E76" w:rsidP="00902E76">
      <w:pPr>
        <w:tabs>
          <w:tab w:val="left" w:pos="1134"/>
        </w:tabs>
        <w:ind w:left="709" w:right="-1"/>
        <w:rPr>
          <w:rFonts w:ascii="Times New Roman" w:hAnsi="Times New Roman"/>
          <w:color w:val="auto"/>
          <w:szCs w:val="24"/>
          <w:lang w:val="ru-RU"/>
        </w:rPr>
      </w:pPr>
    </w:p>
    <w:p w14:paraId="1E367CF8" w14:textId="77777777" w:rsidR="00902E76" w:rsidRPr="00902E76" w:rsidRDefault="00902E76" w:rsidP="00902E76">
      <w:pPr>
        <w:ind w:right="-1"/>
        <w:jc w:val="center"/>
        <w:rPr>
          <w:rFonts w:ascii="Times New Roman" w:hAnsi="Times New Roman"/>
          <w:b/>
          <w:bCs/>
          <w:color w:val="auto"/>
          <w:szCs w:val="24"/>
          <w:lang w:val="ru-RU"/>
        </w:rPr>
      </w:pPr>
      <w:r w:rsidRPr="00902E76">
        <w:rPr>
          <w:rFonts w:ascii="Times New Roman" w:hAnsi="Times New Roman"/>
          <w:b/>
          <w:bCs/>
          <w:color w:val="auto"/>
          <w:szCs w:val="24"/>
        </w:rPr>
        <w:t>XI</w:t>
      </w:r>
      <w:r w:rsidRPr="00902E76">
        <w:rPr>
          <w:rFonts w:ascii="Times New Roman" w:hAnsi="Times New Roman"/>
          <w:b/>
          <w:bCs/>
          <w:color w:val="auto"/>
          <w:szCs w:val="24"/>
          <w:lang w:val="ru-RU"/>
        </w:rPr>
        <w:t>. ЮРИДИЧЕСКИЕ АДРЕСА, РЕКВИЗИТЫ СТОРОН:</w:t>
      </w:r>
    </w:p>
    <w:p w14:paraId="2B64EC7E" w14:textId="77777777" w:rsidR="00902E76" w:rsidRPr="00902E76" w:rsidRDefault="00902E76" w:rsidP="00902E76">
      <w:pPr>
        <w:ind w:left="1080" w:right="-1"/>
        <w:rPr>
          <w:rFonts w:ascii="Times New Roman" w:hAnsi="Times New Roman"/>
          <w:b/>
          <w:bCs/>
          <w:color w:val="auto"/>
          <w:szCs w:val="24"/>
          <w:lang w:val="ru-RU"/>
        </w:rPr>
      </w:pPr>
    </w:p>
    <w:tbl>
      <w:tblPr>
        <w:tblW w:w="9356" w:type="dxa"/>
        <w:jc w:val="center"/>
        <w:tblLook w:val="04A0" w:firstRow="1" w:lastRow="0" w:firstColumn="1" w:lastColumn="0" w:noHBand="0" w:noVBand="1"/>
      </w:tblPr>
      <w:tblGrid>
        <w:gridCol w:w="4416"/>
        <w:gridCol w:w="535"/>
        <w:gridCol w:w="4405"/>
      </w:tblGrid>
      <w:tr w:rsidR="00902E76" w:rsidRPr="00902E76" w14:paraId="55718C48" w14:textId="77777777" w:rsidTr="001C6EBF">
        <w:trPr>
          <w:trHeight w:val="283"/>
          <w:jc w:val="center"/>
        </w:trPr>
        <w:tc>
          <w:tcPr>
            <w:tcW w:w="4253" w:type="dxa"/>
            <w:hideMark/>
          </w:tcPr>
          <w:p w14:paraId="59D172AA" w14:textId="77777777" w:rsidR="00902E76" w:rsidRPr="00902E76" w:rsidRDefault="00902E76" w:rsidP="001C6EBF">
            <w:pPr>
              <w:pStyle w:val="af0"/>
              <w:jc w:val="center"/>
              <w:rPr>
                <w:rFonts w:ascii="Times New Roman" w:hAnsi="Times New Roman"/>
                <w:b/>
                <w:bCs/>
                <w:sz w:val="24"/>
                <w:szCs w:val="24"/>
              </w:rPr>
            </w:pPr>
            <w:r w:rsidRPr="00902E76">
              <w:rPr>
                <w:rFonts w:ascii="Times New Roman" w:hAnsi="Times New Roman"/>
                <w:b/>
                <w:sz w:val="24"/>
                <w:szCs w:val="24"/>
              </w:rPr>
              <w:t>ИСПОЛНИТЕЛЬ</w:t>
            </w:r>
            <w:r w:rsidRPr="00902E76">
              <w:rPr>
                <w:rFonts w:ascii="Times New Roman" w:hAnsi="Times New Roman"/>
                <w:b/>
                <w:bCs/>
                <w:sz w:val="24"/>
                <w:szCs w:val="24"/>
              </w:rPr>
              <w:t>:</w:t>
            </w:r>
          </w:p>
        </w:tc>
        <w:tc>
          <w:tcPr>
            <w:tcW w:w="567" w:type="dxa"/>
          </w:tcPr>
          <w:p w14:paraId="5328DC3E" w14:textId="77777777" w:rsidR="00902E76" w:rsidRPr="00902E76" w:rsidRDefault="00902E76" w:rsidP="001C6EBF">
            <w:pPr>
              <w:pStyle w:val="af0"/>
              <w:rPr>
                <w:rFonts w:ascii="Times New Roman" w:hAnsi="Times New Roman"/>
                <w:b/>
                <w:bCs/>
                <w:sz w:val="24"/>
                <w:szCs w:val="24"/>
              </w:rPr>
            </w:pPr>
          </w:p>
        </w:tc>
        <w:tc>
          <w:tcPr>
            <w:tcW w:w="4536" w:type="dxa"/>
            <w:hideMark/>
          </w:tcPr>
          <w:p w14:paraId="6196135C" w14:textId="77777777" w:rsidR="00902E76" w:rsidRPr="00902E76" w:rsidRDefault="00902E76" w:rsidP="001C6EBF">
            <w:pPr>
              <w:jc w:val="center"/>
              <w:rPr>
                <w:rFonts w:ascii="Times New Roman" w:hAnsi="Times New Roman"/>
                <w:b/>
                <w:bCs/>
                <w:color w:val="auto"/>
                <w:szCs w:val="24"/>
              </w:rPr>
            </w:pPr>
            <w:r w:rsidRPr="00902E76">
              <w:rPr>
                <w:rFonts w:ascii="Times New Roman" w:hAnsi="Times New Roman"/>
                <w:b/>
                <w:bCs/>
                <w:color w:val="auto"/>
                <w:szCs w:val="24"/>
                <w:lang w:val="ru-RU"/>
              </w:rPr>
              <w:t>ЗАКАЗЧИК</w:t>
            </w:r>
            <w:r w:rsidRPr="00902E76">
              <w:rPr>
                <w:rFonts w:ascii="Times New Roman" w:hAnsi="Times New Roman"/>
                <w:b/>
                <w:bCs/>
                <w:color w:val="auto"/>
                <w:szCs w:val="24"/>
              </w:rPr>
              <w:t>:</w:t>
            </w:r>
          </w:p>
        </w:tc>
      </w:tr>
      <w:tr w:rsidR="00902E76" w:rsidRPr="00902E76" w14:paraId="6A662EDC" w14:textId="77777777" w:rsidTr="001C6EBF">
        <w:trPr>
          <w:trHeight w:val="283"/>
          <w:jc w:val="center"/>
        </w:trPr>
        <w:tc>
          <w:tcPr>
            <w:tcW w:w="4253" w:type="dxa"/>
          </w:tcPr>
          <w:p w14:paraId="001F9A86" w14:textId="77777777" w:rsidR="00902E76" w:rsidRPr="00902E76" w:rsidRDefault="00902E76" w:rsidP="001C6EBF">
            <w:pPr>
              <w:pStyle w:val="af0"/>
              <w:jc w:val="center"/>
              <w:rPr>
                <w:rFonts w:ascii="Times New Roman" w:hAnsi="Times New Roman"/>
                <w:sz w:val="24"/>
                <w:szCs w:val="24"/>
              </w:rPr>
            </w:pPr>
          </w:p>
          <w:p w14:paraId="5777BD87" w14:textId="77777777" w:rsidR="00902E76" w:rsidRPr="00902E76" w:rsidRDefault="00902E76" w:rsidP="001C6EBF">
            <w:pPr>
              <w:pStyle w:val="af0"/>
              <w:jc w:val="center"/>
              <w:rPr>
                <w:rFonts w:ascii="Times New Roman" w:hAnsi="Times New Roman"/>
                <w:sz w:val="24"/>
                <w:szCs w:val="24"/>
              </w:rPr>
            </w:pPr>
          </w:p>
          <w:p w14:paraId="27AEBC63" w14:textId="77777777" w:rsidR="00902E76" w:rsidRPr="00902E76" w:rsidRDefault="00902E76" w:rsidP="001C6EBF">
            <w:pPr>
              <w:pStyle w:val="af0"/>
              <w:jc w:val="center"/>
              <w:rPr>
                <w:rFonts w:ascii="Times New Roman" w:hAnsi="Times New Roman"/>
                <w:sz w:val="24"/>
                <w:szCs w:val="24"/>
              </w:rPr>
            </w:pPr>
          </w:p>
          <w:p w14:paraId="757DE9BE" w14:textId="77777777" w:rsidR="00902E76" w:rsidRPr="00902E76" w:rsidRDefault="00902E76" w:rsidP="001C6EBF">
            <w:pPr>
              <w:pStyle w:val="af0"/>
              <w:jc w:val="center"/>
              <w:rPr>
                <w:rFonts w:ascii="Times New Roman" w:hAnsi="Times New Roman"/>
                <w:sz w:val="24"/>
                <w:szCs w:val="24"/>
              </w:rPr>
            </w:pPr>
          </w:p>
          <w:p w14:paraId="7A7D1EAC" w14:textId="77777777" w:rsidR="00902E76" w:rsidRPr="00902E76" w:rsidRDefault="00902E76" w:rsidP="001C6EBF">
            <w:pPr>
              <w:pStyle w:val="af0"/>
              <w:jc w:val="center"/>
              <w:rPr>
                <w:rFonts w:ascii="Times New Roman" w:hAnsi="Times New Roman"/>
                <w:sz w:val="24"/>
                <w:szCs w:val="24"/>
              </w:rPr>
            </w:pPr>
          </w:p>
          <w:p w14:paraId="2D0EA80B" w14:textId="77777777" w:rsidR="00902E76" w:rsidRPr="00902E76" w:rsidRDefault="00902E76" w:rsidP="001C6EBF">
            <w:pPr>
              <w:pStyle w:val="af0"/>
              <w:jc w:val="center"/>
              <w:rPr>
                <w:rFonts w:ascii="Times New Roman" w:hAnsi="Times New Roman"/>
                <w:sz w:val="24"/>
                <w:szCs w:val="24"/>
              </w:rPr>
            </w:pPr>
          </w:p>
          <w:p w14:paraId="265175B4" w14:textId="77777777" w:rsidR="00902E76" w:rsidRPr="00902E76" w:rsidRDefault="00902E76" w:rsidP="001C6EBF">
            <w:pPr>
              <w:pStyle w:val="af0"/>
              <w:jc w:val="center"/>
              <w:rPr>
                <w:rFonts w:ascii="Times New Roman" w:hAnsi="Times New Roman"/>
                <w:sz w:val="24"/>
                <w:szCs w:val="24"/>
              </w:rPr>
            </w:pPr>
          </w:p>
          <w:p w14:paraId="1E1D4DB7" w14:textId="77777777" w:rsidR="00902E76" w:rsidRPr="00902E76" w:rsidRDefault="00902E76" w:rsidP="001C6EBF">
            <w:pPr>
              <w:pStyle w:val="af0"/>
              <w:jc w:val="center"/>
              <w:rPr>
                <w:rFonts w:ascii="Times New Roman" w:hAnsi="Times New Roman"/>
                <w:sz w:val="24"/>
                <w:szCs w:val="24"/>
              </w:rPr>
            </w:pPr>
          </w:p>
          <w:p w14:paraId="653B185B" w14:textId="77777777" w:rsidR="00902E76" w:rsidRPr="00902E76" w:rsidRDefault="00902E76" w:rsidP="001C6EBF">
            <w:pPr>
              <w:pStyle w:val="af0"/>
              <w:jc w:val="center"/>
              <w:rPr>
                <w:rFonts w:ascii="Times New Roman" w:hAnsi="Times New Roman"/>
                <w:sz w:val="24"/>
                <w:szCs w:val="24"/>
              </w:rPr>
            </w:pPr>
          </w:p>
          <w:p w14:paraId="272241B6" w14:textId="77777777" w:rsidR="00902E76" w:rsidRPr="00902E76" w:rsidRDefault="00902E76" w:rsidP="001C6EBF">
            <w:pPr>
              <w:pStyle w:val="af0"/>
              <w:jc w:val="center"/>
              <w:rPr>
                <w:rFonts w:ascii="Times New Roman" w:hAnsi="Times New Roman"/>
                <w:b/>
                <w:sz w:val="24"/>
                <w:szCs w:val="24"/>
              </w:rPr>
            </w:pPr>
            <w:r w:rsidRPr="00902E76">
              <w:rPr>
                <w:rFonts w:ascii="Times New Roman" w:hAnsi="Times New Roman"/>
                <w:b/>
                <w:sz w:val="24"/>
                <w:szCs w:val="24"/>
              </w:rPr>
              <w:t>______________</w:t>
            </w:r>
          </w:p>
          <w:p w14:paraId="683FB71C" w14:textId="77777777" w:rsidR="00902E76" w:rsidRPr="00902E76" w:rsidRDefault="00902E76" w:rsidP="001C6EBF">
            <w:pPr>
              <w:pStyle w:val="af0"/>
              <w:jc w:val="center"/>
              <w:rPr>
                <w:rFonts w:ascii="Times New Roman" w:hAnsi="Times New Roman"/>
                <w:sz w:val="24"/>
                <w:szCs w:val="24"/>
              </w:rPr>
            </w:pPr>
          </w:p>
          <w:p w14:paraId="6F609EC3" w14:textId="77777777" w:rsidR="00902E76" w:rsidRPr="00902E76" w:rsidRDefault="00902E76" w:rsidP="001C6EBF">
            <w:pPr>
              <w:pStyle w:val="af0"/>
              <w:jc w:val="center"/>
              <w:rPr>
                <w:rFonts w:ascii="Times New Roman" w:hAnsi="Times New Roman"/>
                <w:sz w:val="24"/>
                <w:szCs w:val="24"/>
              </w:rPr>
            </w:pPr>
            <w:r w:rsidRPr="00902E76">
              <w:rPr>
                <w:rFonts w:ascii="Times New Roman" w:hAnsi="Times New Roman"/>
                <w:b/>
                <w:sz w:val="24"/>
                <w:szCs w:val="24"/>
              </w:rPr>
              <w:t>_____________</w:t>
            </w:r>
            <w:r w:rsidRPr="00902E76">
              <w:rPr>
                <w:rFonts w:ascii="Times New Roman" w:hAnsi="Times New Roman"/>
                <w:sz w:val="24"/>
                <w:szCs w:val="24"/>
              </w:rPr>
              <w:t>______________________</w:t>
            </w:r>
          </w:p>
        </w:tc>
        <w:tc>
          <w:tcPr>
            <w:tcW w:w="567" w:type="dxa"/>
          </w:tcPr>
          <w:p w14:paraId="68B786C3" w14:textId="77777777" w:rsidR="00902E76" w:rsidRPr="00902E76" w:rsidRDefault="00902E76" w:rsidP="001C6EBF">
            <w:pPr>
              <w:pStyle w:val="3"/>
              <w:rPr>
                <w:rFonts w:ascii="Times New Roman" w:hAnsi="Times New Roman"/>
                <w:bCs/>
                <w:color w:val="auto"/>
                <w:szCs w:val="24"/>
                <w:lang w:val="ru-RU"/>
              </w:rPr>
            </w:pPr>
          </w:p>
        </w:tc>
        <w:tc>
          <w:tcPr>
            <w:tcW w:w="4536" w:type="dxa"/>
            <w:hideMark/>
          </w:tcPr>
          <w:p w14:paraId="63B9E4A5" w14:textId="77777777" w:rsidR="00902E76" w:rsidRPr="00902E76" w:rsidRDefault="00902E76" w:rsidP="001C6EBF">
            <w:pPr>
              <w:pStyle w:val="3"/>
              <w:jc w:val="center"/>
              <w:rPr>
                <w:rFonts w:ascii="Times New Roman" w:hAnsi="Times New Roman"/>
                <w:b w:val="0"/>
                <w:color w:val="auto"/>
                <w:szCs w:val="24"/>
                <w:lang w:val="ru-RU"/>
              </w:rPr>
            </w:pPr>
            <w:r w:rsidRPr="00902E76">
              <w:rPr>
                <w:rFonts w:ascii="Times New Roman" w:hAnsi="Times New Roman"/>
                <w:color w:val="auto"/>
                <w:szCs w:val="24"/>
                <w:lang w:val="ru-RU"/>
              </w:rPr>
              <w:t>ООО «</w:t>
            </w:r>
            <w:proofErr w:type="gramStart"/>
            <w:r w:rsidRPr="00902E76">
              <w:rPr>
                <w:rFonts w:ascii="Times New Roman" w:hAnsi="Times New Roman"/>
                <w:color w:val="auto"/>
                <w:szCs w:val="24"/>
                <w:lang w:val="ru-RU"/>
              </w:rPr>
              <w:t>Бухарский</w:t>
            </w:r>
            <w:proofErr w:type="gramEnd"/>
            <w:r w:rsidRPr="00902E76">
              <w:rPr>
                <w:rFonts w:ascii="Times New Roman" w:hAnsi="Times New Roman"/>
                <w:color w:val="auto"/>
                <w:szCs w:val="24"/>
                <w:lang w:val="ru-RU"/>
              </w:rPr>
              <w:t xml:space="preserve"> НПЗ»</w:t>
            </w:r>
          </w:p>
          <w:p w14:paraId="6D8566CE" w14:textId="77777777" w:rsidR="00902E76" w:rsidRPr="00902E76" w:rsidRDefault="00902E76" w:rsidP="001C6EBF">
            <w:pPr>
              <w:pStyle w:val="3"/>
              <w:jc w:val="center"/>
              <w:rPr>
                <w:rFonts w:ascii="Times New Roman" w:hAnsi="Times New Roman"/>
                <w:color w:val="auto"/>
                <w:szCs w:val="24"/>
                <w:lang w:val="ru-RU"/>
              </w:rPr>
            </w:pPr>
            <w:r w:rsidRPr="00902E76">
              <w:rPr>
                <w:rFonts w:ascii="Times New Roman" w:hAnsi="Times New Roman"/>
                <w:color w:val="auto"/>
                <w:szCs w:val="24"/>
                <w:lang w:val="ru-RU"/>
              </w:rPr>
              <w:t xml:space="preserve">200900, Бухарская </w:t>
            </w:r>
            <w:proofErr w:type="spellStart"/>
            <w:r w:rsidRPr="00902E76">
              <w:rPr>
                <w:rFonts w:ascii="Times New Roman" w:hAnsi="Times New Roman"/>
                <w:color w:val="auto"/>
                <w:szCs w:val="24"/>
                <w:lang w:val="ru-RU"/>
              </w:rPr>
              <w:t>обл</w:t>
            </w:r>
            <w:proofErr w:type="spellEnd"/>
            <w:r w:rsidRPr="00902E76">
              <w:rPr>
                <w:rFonts w:ascii="Times New Roman" w:hAnsi="Times New Roman"/>
                <w:color w:val="auto"/>
                <w:szCs w:val="24"/>
                <w:lang w:val="ru-RU"/>
              </w:rPr>
              <w:t xml:space="preserve">, </w:t>
            </w:r>
            <w:proofErr w:type="spellStart"/>
            <w:r w:rsidRPr="00902E76">
              <w:rPr>
                <w:rFonts w:ascii="Times New Roman" w:hAnsi="Times New Roman"/>
                <w:color w:val="auto"/>
                <w:szCs w:val="24"/>
                <w:lang w:val="ru-RU"/>
              </w:rPr>
              <w:t>г</w:t>
            </w:r>
            <w:proofErr w:type="gramStart"/>
            <w:r w:rsidRPr="00902E76">
              <w:rPr>
                <w:rFonts w:ascii="Times New Roman" w:hAnsi="Times New Roman"/>
                <w:color w:val="auto"/>
                <w:szCs w:val="24"/>
                <w:lang w:val="ru-RU"/>
              </w:rPr>
              <w:t>.К</w:t>
            </w:r>
            <w:proofErr w:type="gramEnd"/>
            <w:r w:rsidRPr="00902E76">
              <w:rPr>
                <w:rFonts w:ascii="Times New Roman" w:hAnsi="Times New Roman"/>
                <w:color w:val="auto"/>
                <w:szCs w:val="24"/>
                <w:lang w:val="ru-RU"/>
              </w:rPr>
              <w:t>араулбазар</w:t>
            </w:r>
            <w:proofErr w:type="spellEnd"/>
            <w:r w:rsidRPr="00902E76">
              <w:rPr>
                <w:rFonts w:ascii="Times New Roman" w:hAnsi="Times New Roman"/>
                <w:color w:val="auto"/>
                <w:szCs w:val="24"/>
                <w:lang w:val="ru-RU"/>
              </w:rPr>
              <w:t xml:space="preserve">, </w:t>
            </w:r>
          </w:p>
          <w:p w14:paraId="31C5D703" w14:textId="77777777" w:rsidR="00902E76" w:rsidRPr="00902E76" w:rsidRDefault="00902E76" w:rsidP="001C6EBF">
            <w:pPr>
              <w:pStyle w:val="3"/>
              <w:jc w:val="center"/>
              <w:rPr>
                <w:rFonts w:ascii="Times New Roman" w:hAnsi="Times New Roman"/>
                <w:color w:val="auto"/>
                <w:szCs w:val="24"/>
                <w:lang w:val="ru-RU"/>
              </w:rPr>
            </w:pPr>
            <w:r w:rsidRPr="00902E76">
              <w:rPr>
                <w:rFonts w:ascii="Times New Roman" w:hAnsi="Times New Roman"/>
                <w:color w:val="auto"/>
                <w:szCs w:val="24"/>
                <w:lang w:val="ru-RU"/>
              </w:rPr>
              <w:t xml:space="preserve">ул. </w:t>
            </w:r>
            <w:proofErr w:type="spellStart"/>
            <w:r w:rsidRPr="00902E76">
              <w:rPr>
                <w:rFonts w:ascii="Times New Roman" w:hAnsi="Times New Roman"/>
                <w:color w:val="auto"/>
                <w:szCs w:val="24"/>
                <w:lang w:val="ru-RU"/>
              </w:rPr>
              <w:t>Мустакиллик</w:t>
            </w:r>
            <w:proofErr w:type="spellEnd"/>
            <w:r w:rsidRPr="00902E76">
              <w:rPr>
                <w:rFonts w:ascii="Times New Roman" w:hAnsi="Times New Roman"/>
                <w:color w:val="auto"/>
                <w:szCs w:val="24"/>
                <w:lang w:val="ru-RU"/>
              </w:rPr>
              <w:t>, 1.</w:t>
            </w:r>
          </w:p>
          <w:p w14:paraId="0DD65068" w14:textId="77777777" w:rsidR="00902E76" w:rsidRPr="00902E76" w:rsidRDefault="00902E76" w:rsidP="001C6EBF">
            <w:pPr>
              <w:pStyle w:val="3"/>
              <w:jc w:val="center"/>
              <w:rPr>
                <w:rFonts w:ascii="Times New Roman" w:hAnsi="Times New Roman"/>
                <w:color w:val="auto"/>
                <w:szCs w:val="24"/>
                <w:lang w:val="ru-RU"/>
              </w:rPr>
            </w:pPr>
            <w:proofErr w:type="gramStart"/>
            <w:r w:rsidRPr="00902E76">
              <w:rPr>
                <w:rFonts w:ascii="Times New Roman" w:hAnsi="Times New Roman"/>
                <w:color w:val="auto"/>
                <w:szCs w:val="24"/>
                <w:lang w:val="ru-RU"/>
              </w:rPr>
              <w:t>р</w:t>
            </w:r>
            <w:proofErr w:type="gramEnd"/>
            <w:r w:rsidRPr="00902E76">
              <w:rPr>
                <w:rFonts w:ascii="Times New Roman" w:hAnsi="Times New Roman"/>
                <w:color w:val="auto"/>
                <w:szCs w:val="24"/>
                <w:lang w:val="ru-RU"/>
              </w:rPr>
              <w:t>/с: 2021 0000 5009 2606 7001</w:t>
            </w:r>
          </w:p>
          <w:p w14:paraId="71D74FBD" w14:textId="77777777" w:rsidR="00902E76" w:rsidRPr="00902E76" w:rsidRDefault="00902E76" w:rsidP="001C6EBF">
            <w:pPr>
              <w:pStyle w:val="3"/>
              <w:jc w:val="center"/>
              <w:rPr>
                <w:rFonts w:ascii="Times New Roman" w:hAnsi="Times New Roman"/>
                <w:color w:val="auto"/>
                <w:szCs w:val="24"/>
                <w:lang w:val="ru-RU"/>
              </w:rPr>
            </w:pPr>
            <w:r w:rsidRPr="00902E76">
              <w:rPr>
                <w:rFonts w:ascii="Times New Roman" w:hAnsi="Times New Roman"/>
                <w:color w:val="auto"/>
                <w:szCs w:val="24"/>
                <w:lang w:val="ru-RU"/>
              </w:rPr>
              <w:t>в ОАТБ  «</w:t>
            </w:r>
            <w:proofErr w:type="spellStart"/>
            <w:r w:rsidRPr="00902E76">
              <w:rPr>
                <w:rFonts w:ascii="Times New Roman" w:hAnsi="Times New Roman"/>
                <w:color w:val="auto"/>
                <w:szCs w:val="24"/>
                <w:lang w:val="ru-RU"/>
              </w:rPr>
              <w:t>Саноаткурилишбанк</w:t>
            </w:r>
            <w:proofErr w:type="spellEnd"/>
            <w:r w:rsidRPr="00902E76">
              <w:rPr>
                <w:rFonts w:ascii="Times New Roman" w:hAnsi="Times New Roman"/>
                <w:color w:val="auto"/>
                <w:szCs w:val="24"/>
                <w:lang w:val="ru-RU"/>
              </w:rPr>
              <w:t xml:space="preserve">» </w:t>
            </w:r>
            <w:proofErr w:type="spellStart"/>
            <w:r w:rsidRPr="00902E76">
              <w:rPr>
                <w:rFonts w:ascii="Times New Roman" w:hAnsi="Times New Roman"/>
                <w:color w:val="auto"/>
                <w:szCs w:val="24"/>
                <w:lang w:val="ru-RU"/>
              </w:rPr>
              <w:t>Яшнаобод</w:t>
            </w:r>
            <w:proofErr w:type="spellEnd"/>
            <w:r w:rsidRPr="00902E76">
              <w:rPr>
                <w:rFonts w:ascii="Times New Roman" w:hAnsi="Times New Roman"/>
                <w:color w:val="auto"/>
                <w:szCs w:val="24"/>
                <w:lang w:val="ru-RU"/>
              </w:rPr>
              <w:t xml:space="preserve"> </w:t>
            </w:r>
            <w:proofErr w:type="spellStart"/>
            <w:r w:rsidRPr="00902E76">
              <w:rPr>
                <w:rFonts w:ascii="Times New Roman" w:hAnsi="Times New Roman"/>
                <w:color w:val="auto"/>
                <w:szCs w:val="24"/>
                <w:lang w:val="ru-RU"/>
              </w:rPr>
              <w:t>филиали</w:t>
            </w:r>
            <w:proofErr w:type="spellEnd"/>
          </w:p>
          <w:p w14:paraId="6C1AFB12" w14:textId="77777777" w:rsidR="00902E76" w:rsidRPr="00902E76" w:rsidRDefault="00902E76" w:rsidP="001C6EBF">
            <w:pPr>
              <w:pStyle w:val="af0"/>
              <w:jc w:val="center"/>
              <w:rPr>
                <w:rFonts w:ascii="Times New Roman" w:hAnsi="Times New Roman"/>
                <w:sz w:val="24"/>
                <w:szCs w:val="24"/>
              </w:rPr>
            </w:pPr>
            <w:r w:rsidRPr="00902E76">
              <w:rPr>
                <w:rFonts w:ascii="Times New Roman" w:hAnsi="Times New Roman"/>
                <w:sz w:val="24"/>
                <w:szCs w:val="24"/>
              </w:rPr>
              <w:t>ИНН: 202080378 МФО: 00432</w:t>
            </w:r>
          </w:p>
          <w:p w14:paraId="621ED3A7" w14:textId="77777777" w:rsidR="00902E76" w:rsidRPr="00902E76" w:rsidRDefault="00902E76" w:rsidP="001C6EBF">
            <w:pPr>
              <w:pStyle w:val="af0"/>
              <w:jc w:val="center"/>
              <w:rPr>
                <w:rFonts w:ascii="Times New Roman" w:hAnsi="Times New Roman"/>
                <w:sz w:val="24"/>
                <w:szCs w:val="24"/>
              </w:rPr>
            </w:pPr>
            <w:r w:rsidRPr="00902E76">
              <w:rPr>
                <w:rFonts w:ascii="Times New Roman" w:hAnsi="Times New Roman"/>
                <w:sz w:val="24"/>
                <w:szCs w:val="24"/>
              </w:rPr>
              <w:t>Тел. +998653644550</w:t>
            </w:r>
          </w:p>
          <w:p w14:paraId="53AAA015" w14:textId="77777777" w:rsidR="00902E76" w:rsidRPr="00902E76" w:rsidRDefault="00902E76" w:rsidP="001C6EBF">
            <w:pPr>
              <w:pStyle w:val="af0"/>
              <w:jc w:val="center"/>
              <w:rPr>
                <w:rFonts w:ascii="Times New Roman" w:hAnsi="Times New Roman"/>
                <w:sz w:val="24"/>
                <w:szCs w:val="24"/>
                <w:highlight w:val="yellow"/>
              </w:rPr>
            </w:pPr>
          </w:p>
          <w:p w14:paraId="53CC2D7B" w14:textId="77777777" w:rsidR="00902E76" w:rsidRPr="00902E76" w:rsidRDefault="00902E76" w:rsidP="001C6EBF">
            <w:pPr>
              <w:pStyle w:val="af0"/>
              <w:jc w:val="center"/>
              <w:rPr>
                <w:rFonts w:ascii="Times New Roman" w:hAnsi="Times New Roman"/>
                <w:sz w:val="24"/>
                <w:szCs w:val="24"/>
                <w:highlight w:val="yellow"/>
              </w:rPr>
            </w:pPr>
          </w:p>
          <w:p w14:paraId="5AF99815" w14:textId="77777777" w:rsidR="00902E76" w:rsidRPr="00902E76" w:rsidRDefault="00902E76" w:rsidP="001C6EBF">
            <w:pPr>
              <w:pStyle w:val="af0"/>
              <w:jc w:val="center"/>
              <w:rPr>
                <w:rFonts w:ascii="Times New Roman" w:hAnsi="Times New Roman"/>
                <w:sz w:val="24"/>
                <w:szCs w:val="24"/>
                <w:highlight w:val="yellow"/>
              </w:rPr>
            </w:pPr>
          </w:p>
          <w:p w14:paraId="344C33A6" w14:textId="77777777" w:rsidR="00902E76" w:rsidRPr="00902E76" w:rsidRDefault="00902E76" w:rsidP="001C6EBF">
            <w:pPr>
              <w:pStyle w:val="af0"/>
              <w:jc w:val="center"/>
              <w:rPr>
                <w:rFonts w:ascii="Times New Roman" w:hAnsi="Times New Roman"/>
                <w:b/>
                <w:sz w:val="24"/>
                <w:szCs w:val="24"/>
              </w:rPr>
            </w:pPr>
            <w:r w:rsidRPr="00902E76">
              <w:rPr>
                <w:rFonts w:ascii="Times New Roman" w:hAnsi="Times New Roman"/>
                <w:b/>
                <w:sz w:val="24"/>
                <w:szCs w:val="24"/>
              </w:rPr>
              <w:t>________________________</w:t>
            </w:r>
          </w:p>
        </w:tc>
      </w:tr>
    </w:tbl>
    <w:p w14:paraId="6D2099AB" w14:textId="77777777" w:rsidR="00902E76" w:rsidRPr="007E54A8" w:rsidRDefault="00902E76" w:rsidP="00902E76">
      <w:pPr>
        <w:rPr>
          <w:rFonts w:ascii="Times New Roman" w:hAnsi="Times New Roman"/>
        </w:rPr>
      </w:pPr>
    </w:p>
    <w:p w14:paraId="652933EC" w14:textId="77777777" w:rsidR="00042305" w:rsidRDefault="00042305" w:rsidP="00580F9A">
      <w:pPr>
        <w:jc w:val="left"/>
        <w:rPr>
          <w:rFonts w:ascii="Times New Roman" w:hAnsi="Times New Roman"/>
          <w:b/>
          <w:color w:val="auto"/>
          <w:szCs w:val="24"/>
          <w:lang w:val="ru-RU"/>
        </w:rPr>
      </w:pPr>
    </w:p>
    <w:p w14:paraId="1DA0D672" w14:textId="77777777" w:rsidR="00902E76" w:rsidRDefault="00902E76" w:rsidP="00580F9A">
      <w:pPr>
        <w:jc w:val="left"/>
        <w:rPr>
          <w:rFonts w:ascii="Times New Roman" w:hAnsi="Times New Roman"/>
          <w:b/>
          <w:color w:val="auto"/>
          <w:szCs w:val="24"/>
          <w:lang w:val="ru-RU"/>
        </w:rPr>
      </w:pPr>
    </w:p>
    <w:p w14:paraId="3E4F9AD2" w14:textId="77777777" w:rsidR="00902E76" w:rsidRDefault="00902E76" w:rsidP="00580F9A">
      <w:pPr>
        <w:jc w:val="left"/>
        <w:rPr>
          <w:rFonts w:ascii="Times New Roman" w:hAnsi="Times New Roman"/>
          <w:b/>
          <w:color w:val="auto"/>
          <w:szCs w:val="24"/>
          <w:lang w:val="ru-RU"/>
        </w:rPr>
      </w:pPr>
    </w:p>
    <w:p w14:paraId="0EF3481A" w14:textId="77777777" w:rsidR="00902E76" w:rsidRDefault="00902E76" w:rsidP="00580F9A">
      <w:pPr>
        <w:jc w:val="left"/>
        <w:rPr>
          <w:rFonts w:ascii="Times New Roman" w:hAnsi="Times New Roman"/>
          <w:b/>
          <w:color w:val="auto"/>
          <w:szCs w:val="24"/>
          <w:lang w:val="ru-RU"/>
        </w:rPr>
      </w:pPr>
    </w:p>
    <w:p w14:paraId="2621D0CF" w14:textId="77777777" w:rsidR="00902E76" w:rsidRDefault="00902E76" w:rsidP="00580F9A">
      <w:pPr>
        <w:jc w:val="left"/>
        <w:rPr>
          <w:rFonts w:ascii="Times New Roman" w:hAnsi="Times New Roman"/>
          <w:b/>
          <w:color w:val="auto"/>
          <w:szCs w:val="24"/>
          <w:lang w:val="ru-RU"/>
        </w:rPr>
      </w:pPr>
    </w:p>
    <w:p w14:paraId="7A5453FC" w14:textId="77777777" w:rsidR="00902E76" w:rsidRDefault="00902E76" w:rsidP="00580F9A">
      <w:pPr>
        <w:jc w:val="left"/>
        <w:rPr>
          <w:rFonts w:ascii="Times New Roman" w:hAnsi="Times New Roman"/>
          <w:b/>
          <w:color w:val="auto"/>
          <w:szCs w:val="24"/>
          <w:lang w:val="ru-RU"/>
        </w:rPr>
      </w:pPr>
    </w:p>
    <w:p w14:paraId="1026F2FF" w14:textId="77777777" w:rsidR="00902E76" w:rsidRDefault="00902E76" w:rsidP="00580F9A">
      <w:pPr>
        <w:jc w:val="left"/>
        <w:rPr>
          <w:rFonts w:ascii="Times New Roman" w:hAnsi="Times New Roman"/>
          <w:b/>
          <w:color w:val="auto"/>
          <w:szCs w:val="24"/>
          <w:lang w:val="ru-RU"/>
        </w:rPr>
      </w:pPr>
    </w:p>
    <w:p w14:paraId="4144CB45" w14:textId="77777777" w:rsidR="00902E76" w:rsidRDefault="00902E76" w:rsidP="00580F9A">
      <w:pPr>
        <w:jc w:val="left"/>
        <w:rPr>
          <w:rFonts w:ascii="Times New Roman" w:hAnsi="Times New Roman"/>
          <w:b/>
          <w:color w:val="auto"/>
          <w:szCs w:val="24"/>
          <w:lang w:val="ru-RU"/>
        </w:rPr>
      </w:pPr>
    </w:p>
    <w:p w14:paraId="0736FD79" w14:textId="77777777" w:rsidR="00902E76" w:rsidRDefault="00902E76" w:rsidP="00580F9A">
      <w:pPr>
        <w:jc w:val="left"/>
        <w:rPr>
          <w:rFonts w:ascii="Times New Roman" w:hAnsi="Times New Roman"/>
          <w:b/>
          <w:color w:val="auto"/>
          <w:szCs w:val="24"/>
          <w:lang w:val="ru-RU"/>
        </w:rPr>
      </w:pPr>
    </w:p>
    <w:p w14:paraId="63A6B18B" w14:textId="77777777" w:rsidR="00902E76" w:rsidRDefault="00902E76" w:rsidP="00580F9A">
      <w:pPr>
        <w:jc w:val="left"/>
        <w:rPr>
          <w:rFonts w:ascii="Times New Roman" w:hAnsi="Times New Roman"/>
          <w:b/>
          <w:color w:val="auto"/>
          <w:szCs w:val="24"/>
          <w:lang w:val="ru-RU"/>
        </w:rPr>
      </w:pPr>
    </w:p>
    <w:p w14:paraId="56D9DFD5" w14:textId="77777777" w:rsidR="00902E76" w:rsidRDefault="00902E76" w:rsidP="00580F9A">
      <w:pPr>
        <w:jc w:val="left"/>
        <w:rPr>
          <w:rFonts w:ascii="Times New Roman" w:hAnsi="Times New Roman"/>
          <w:b/>
          <w:color w:val="auto"/>
          <w:szCs w:val="24"/>
          <w:lang w:val="ru-RU"/>
        </w:rPr>
      </w:pPr>
    </w:p>
    <w:p w14:paraId="78B9C0F8" w14:textId="77777777" w:rsidR="00042305" w:rsidRDefault="00042305" w:rsidP="00580F9A">
      <w:pPr>
        <w:jc w:val="left"/>
        <w:rPr>
          <w:rFonts w:ascii="Times New Roman" w:hAnsi="Times New Roman"/>
          <w:b/>
          <w:color w:val="auto"/>
          <w:szCs w:val="24"/>
          <w:lang w:val="ru-RU"/>
        </w:rPr>
      </w:pPr>
    </w:p>
    <w:p w14:paraId="7BAFF02B" w14:textId="77777777" w:rsidR="0080686E" w:rsidRPr="0080686E" w:rsidRDefault="0080686E" w:rsidP="00580F9A">
      <w:pPr>
        <w:jc w:val="left"/>
        <w:rPr>
          <w:rFonts w:ascii="Times New Roman" w:hAnsi="Times New Roman"/>
          <w:b/>
          <w:color w:val="auto"/>
          <w:szCs w:val="24"/>
          <w:lang w:val="ru-RU"/>
        </w:rPr>
      </w:pPr>
    </w:p>
    <w:sectPr w:rsidR="0080686E" w:rsidRPr="0080686E" w:rsidSect="00902E76">
      <w:footerReference w:type="even" r:id="rId8"/>
      <w:footerReference w:type="default" r:id="rId9"/>
      <w:type w:val="oddPage"/>
      <w:pgSz w:w="11913" w:h="16834" w:code="9"/>
      <w:pgMar w:top="1276" w:right="567" w:bottom="426" w:left="567" w:header="426" w:footer="737" w:gutter="0"/>
      <w:pgNumType w:start="1"/>
      <w:cols w:space="737"/>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18F13" w14:textId="77777777" w:rsidR="00504CD9" w:rsidRDefault="00504CD9">
      <w:r>
        <w:separator/>
      </w:r>
    </w:p>
  </w:endnote>
  <w:endnote w:type="continuationSeparator" w:id="0">
    <w:p w14:paraId="6BA4E06C" w14:textId="77777777" w:rsidR="00504CD9" w:rsidRDefault="0050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TTimes/Cyrillic">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1"/>
    <w:family w:val="auto"/>
    <w:pitch w:val="variable"/>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3769" w14:textId="77777777" w:rsidR="00EC2089" w:rsidRDefault="00EC2089">
    <w:pPr>
      <w:pStyle w:val="a7"/>
      <w:framePr w:wrap="around" w:vAnchor="text" w:hAnchor="margin"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6649A344" w14:textId="77777777" w:rsidR="00EC2089" w:rsidRDefault="00EC2089">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25C0F" w14:textId="77777777" w:rsidR="00EC2089" w:rsidRPr="00E269F4" w:rsidRDefault="00EC2089" w:rsidP="00E269F4">
    <w:pPr>
      <w:pStyle w:val="a7"/>
      <w:tabs>
        <w:tab w:val="clear" w:pos="4320"/>
        <w:tab w:val="clear" w:pos="8640"/>
        <w:tab w:val="center" w:pos="1418"/>
        <w:tab w:val="right" w:pos="7797"/>
      </w:tabs>
      <w:jc w:val="center"/>
      <w:rPr>
        <w:rFonts w:ascii="Times New Roman" w:hAnsi="Times New Roman"/>
        <w:b/>
        <w:color w:val="auto"/>
      </w:rPr>
    </w:pPr>
    <w:proofErr w:type="spellStart"/>
    <w:r w:rsidRPr="00E269F4">
      <w:rPr>
        <w:rFonts w:ascii="Times New Roman" w:hAnsi="Times New Roman"/>
        <w:b/>
        <w:color w:val="auto"/>
      </w:rPr>
      <w:t>Страница</w:t>
    </w:r>
    <w:proofErr w:type="spellEnd"/>
    <w:r w:rsidRPr="00E269F4">
      <w:rPr>
        <w:rFonts w:ascii="Times New Roman" w:hAnsi="Times New Roman"/>
        <w:b/>
        <w:color w:val="auto"/>
      </w:rPr>
      <w:t xml:space="preserve"> </w:t>
    </w:r>
    <w:r w:rsidRPr="00E269F4">
      <w:rPr>
        <w:rFonts w:ascii="Times New Roman" w:hAnsi="Times New Roman"/>
        <w:b/>
        <w:color w:val="auto"/>
        <w:szCs w:val="24"/>
      </w:rPr>
      <w:fldChar w:fldCharType="begin"/>
    </w:r>
    <w:r w:rsidRPr="00E269F4">
      <w:rPr>
        <w:rFonts w:ascii="Times New Roman" w:hAnsi="Times New Roman"/>
        <w:b/>
        <w:color w:val="auto"/>
      </w:rPr>
      <w:instrText>PAGE</w:instrText>
    </w:r>
    <w:r w:rsidRPr="00E269F4">
      <w:rPr>
        <w:rFonts w:ascii="Times New Roman" w:hAnsi="Times New Roman"/>
        <w:b/>
        <w:color w:val="auto"/>
        <w:szCs w:val="24"/>
      </w:rPr>
      <w:fldChar w:fldCharType="separate"/>
    </w:r>
    <w:r w:rsidR="00C52DF2">
      <w:rPr>
        <w:rFonts w:ascii="Times New Roman" w:hAnsi="Times New Roman"/>
        <w:b/>
        <w:noProof/>
        <w:color w:val="auto"/>
      </w:rPr>
      <w:t>12</w:t>
    </w:r>
    <w:r w:rsidRPr="00E269F4">
      <w:rPr>
        <w:rFonts w:ascii="Times New Roman" w:hAnsi="Times New Roman"/>
        <w:b/>
        <w:color w:val="auto"/>
        <w:szCs w:val="24"/>
      </w:rPr>
      <w:fldChar w:fldCharType="end"/>
    </w:r>
    <w:r w:rsidRPr="00E269F4">
      <w:rPr>
        <w:rFonts w:ascii="Times New Roman" w:hAnsi="Times New Roman"/>
        <w:b/>
        <w:color w:val="auto"/>
      </w:rPr>
      <w:t xml:space="preserve"> </w:t>
    </w:r>
    <w:proofErr w:type="spellStart"/>
    <w:r w:rsidRPr="00E269F4">
      <w:rPr>
        <w:rFonts w:ascii="Times New Roman" w:hAnsi="Times New Roman"/>
        <w:b/>
        <w:color w:val="auto"/>
      </w:rPr>
      <w:t>из</w:t>
    </w:r>
    <w:proofErr w:type="spellEnd"/>
    <w:r w:rsidRPr="00E269F4">
      <w:rPr>
        <w:rFonts w:ascii="Times New Roman" w:hAnsi="Times New Roman"/>
        <w:b/>
        <w:color w:val="auto"/>
      </w:rPr>
      <w:t xml:space="preserve"> </w:t>
    </w:r>
    <w:r w:rsidRPr="00E269F4">
      <w:rPr>
        <w:rFonts w:ascii="Times New Roman" w:hAnsi="Times New Roman"/>
        <w:b/>
        <w:color w:val="auto"/>
        <w:szCs w:val="24"/>
      </w:rPr>
      <w:fldChar w:fldCharType="begin"/>
    </w:r>
    <w:r w:rsidRPr="00E269F4">
      <w:rPr>
        <w:rFonts w:ascii="Times New Roman" w:hAnsi="Times New Roman"/>
        <w:b/>
        <w:color w:val="auto"/>
      </w:rPr>
      <w:instrText>NUMPAGES</w:instrText>
    </w:r>
    <w:r w:rsidRPr="00E269F4">
      <w:rPr>
        <w:rFonts w:ascii="Times New Roman" w:hAnsi="Times New Roman"/>
        <w:b/>
        <w:color w:val="auto"/>
        <w:szCs w:val="24"/>
      </w:rPr>
      <w:fldChar w:fldCharType="separate"/>
    </w:r>
    <w:r w:rsidR="00C52DF2">
      <w:rPr>
        <w:rFonts w:ascii="Times New Roman" w:hAnsi="Times New Roman"/>
        <w:b/>
        <w:noProof/>
        <w:color w:val="auto"/>
      </w:rPr>
      <w:t>14</w:t>
    </w:r>
    <w:r w:rsidRPr="00E269F4">
      <w:rPr>
        <w:rFonts w:ascii="Times New Roman" w:hAnsi="Times New Roman"/>
        <w:b/>
        <w:color w:val="auto"/>
        <w:szCs w:val="24"/>
      </w:rPr>
      <w:fldChar w:fldCharType="end"/>
    </w:r>
    <w:r>
      <w:rPr>
        <w:rFonts w:ascii="Times New Roman" w:hAnsi="Times New Roman"/>
        <w:b/>
        <w:color w:val="auto"/>
        <w:szCs w:val="24"/>
      </w:rPr>
      <w:tab/>
    </w:r>
    <w:r>
      <w:rPr>
        <w:color w:val="auto"/>
      </w:rPr>
      <w:tab/>
    </w:r>
    <w:r w:rsidRPr="00E269F4">
      <w:rPr>
        <w:rFonts w:ascii="Times New Roman" w:hAnsi="Times New Roman"/>
        <w:b/>
        <w:color w:val="auto"/>
        <w:lang w:val="en-US"/>
      </w:rPr>
      <w:t>Page</w:t>
    </w:r>
    <w:r w:rsidRPr="00E269F4">
      <w:rPr>
        <w:rFonts w:ascii="Times New Roman" w:hAnsi="Times New Roman"/>
        <w:b/>
        <w:color w:val="auto"/>
      </w:rPr>
      <w:t xml:space="preserve"> </w:t>
    </w:r>
    <w:r w:rsidRPr="00E269F4">
      <w:rPr>
        <w:rFonts w:ascii="Times New Roman" w:hAnsi="Times New Roman"/>
        <w:b/>
        <w:color w:val="auto"/>
        <w:szCs w:val="24"/>
      </w:rPr>
      <w:fldChar w:fldCharType="begin"/>
    </w:r>
    <w:r w:rsidRPr="00E269F4">
      <w:rPr>
        <w:rFonts w:ascii="Times New Roman" w:hAnsi="Times New Roman"/>
        <w:b/>
        <w:color w:val="auto"/>
      </w:rPr>
      <w:instrText>PAGE</w:instrText>
    </w:r>
    <w:r w:rsidRPr="00E269F4">
      <w:rPr>
        <w:rFonts w:ascii="Times New Roman" w:hAnsi="Times New Roman"/>
        <w:b/>
        <w:color w:val="auto"/>
        <w:szCs w:val="24"/>
      </w:rPr>
      <w:fldChar w:fldCharType="separate"/>
    </w:r>
    <w:r w:rsidR="00C52DF2">
      <w:rPr>
        <w:rFonts w:ascii="Times New Roman" w:hAnsi="Times New Roman"/>
        <w:b/>
        <w:noProof/>
        <w:color w:val="auto"/>
      </w:rPr>
      <w:t>12</w:t>
    </w:r>
    <w:r w:rsidRPr="00E269F4">
      <w:rPr>
        <w:rFonts w:ascii="Times New Roman" w:hAnsi="Times New Roman"/>
        <w:b/>
        <w:color w:val="auto"/>
        <w:szCs w:val="24"/>
      </w:rPr>
      <w:fldChar w:fldCharType="end"/>
    </w:r>
    <w:r w:rsidRPr="00E269F4">
      <w:rPr>
        <w:rFonts w:ascii="Times New Roman" w:hAnsi="Times New Roman"/>
        <w:b/>
        <w:color w:val="auto"/>
      </w:rPr>
      <w:t xml:space="preserve"> of</w:t>
    </w:r>
    <w:r>
      <w:rPr>
        <w:rFonts w:ascii="Times New Roman" w:hAnsi="Times New Roman"/>
        <w:b/>
        <w:color w:val="auto"/>
      </w:rPr>
      <w:t xml:space="preserve"> </w:t>
    </w:r>
    <w:r w:rsidRPr="00E269F4">
      <w:rPr>
        <w:rFonts w:ascii="Times New Roman" w:hAnsi="Times New Roman"/>
        <w:b/>
        <w:color w:val="auto"/>
        <w:szCs w:val="24"/>
      </w:rPr>
      <w:fldChar w:fldCharType="begin"/>
    </w:r>
    <w:r w:rsidRPr="00E269F4">
      <w:rPr>
        <w:rFonts w:ascii="Times New Roman" w:hAnsi="Times New Roman"/>
        <w:b/>
        <w:color w:val="auto"/>
      </w:rPr>
      <w:instrText>NUMPAGES</w:instrText>
    </w:r>
    <w:r w:rsidRPr="00E269F4">
      <w:rPr>
        <w:rFonts w:ascii="Times New Roman" w:hAnsi="Times New Roman"/>
        <w:b/>
        <w:color w:val="auto"/>
        <w:szCs w:val="24"/>
      </w:rPr>
      <w:fldChar w:fldCharType="separate"/>
    </w:r>
    <w:r w:rsidR="00C52DF2">
      <w:rPr>
        <w:rFonts w:ascii="Times New Roman" w:hAnsi="Times New Roman"/>
        <w:b/>
        <w:noProof/>
        <w:color w:val="auto"/>
      </w:rPr>
      <w:t>14</w:t>
    </w:r>
    <w:r w:rsidRPr="00E269F4">
      <w:rPr>
        <w:rFonts w:ascii="Times New Roman" w:hAnsi="Times New Roman"/>
        <w:b/>
        <w:color w:val="auto"/>
        <w:szCs w:val="24"/>
      </w:rPr>
      <w:fldChar w:fldCharType="end"/>
    </w:r>
  </w:p>
  <w:p w14:paraId="435261FF" w14:textId="77777777" w:rsidR="00EC2089" w:rsidRPr="00E269F4" w:rsidRDefault="00EC2089" w:rsidP="00E269F4">
    <w:pPr>
      <w:pStyle w:val="a7"/>
      <w:tabs>
        <w:tab w:val="clear" w:pos="4320"/>
        <w:tab w:val="clear" w:pos="8640"/>
        <w:tab w:val="center" w:pos="1418"/>
        <w:tab w:val="left" w:pos="9292"/>
      </w:tabs>
      <w:jc w:val="left"/>
      <w:rPr>
        <w:color w:val="auto"/>
      </w:rPr>
    </w:pPr>
  </w:p>
  <w:p w14:paraId="4A865678" w14:textId="77777777" w:rsidR="00EC2089" w:rsidRPr="00D74AC8" w:rsidRDefault="00EC2089">
    <w:pPr>
      <w:pStyle w:val="a7"/>
      <w:ind w:firstLine="360"/>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58E2C" w14:textId="77777777" w:rsidR="00504CD9" w:rsidRDefault="00504CD9">
      <w:r>
        <w:separator/>
      </w:r>
    </w:p>
  </w:footnote>
  <w:footnote w:type="continuationSeparator" w:id="0">
    <w:p w14:paraId="6710C586" w14:textId="77777777" w:rsidR="00504CD9" w:rsidRDefault="00504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4F9"/>
    <w:multiLevelType w:val="singleLevel"/>
    <w:tmpl w:val="F7868432"/>
    <w:lvl w:ilvl="0">
      <w:start w:val="4"/>
      <w:numFmt w:val="decimal"/>
      <w:lvlText w:val="3.%1 "/>
      <w:legacy w:legacy="1" w:legacySpace="0" w:legacyIndent="283"/>
      <w:lvlJc w:val="left"/>
      <w:pPr>
        <w:ind w:left="358" w:hanging="283"/>
      </w:pPr>
      <w:rPr>
        <w:rFonts w:ascii="NTTimes/Cyrillic" w:hAnsi="NTTimes/Cyrillic" w:hint="default"/>
        <w:b w:val="0"/>
        <w:i w:val="0"/>
        <w:sz w:val="24"/>
        <w:u w:val="none"/>
      </w:rPr>
    </w:lvl>
  </w:abstractNum>
  <w:abstractNum w:abstractNumId="1">
    <w:nsid w:val="164A44D7"/>
    <w:multiLevelType w:val="singleLevel"/>
    <w:tmpl w:val="4762EE3A"/>
    <w:lvl w:ilvl="0">
      <w:start w:val="1"/>
      <w:numFmt w:val="decimal"/>
      <w:lvlText w:val="%1. "/>
      <w:legacy w:legacy="1" w:legacySpace="0" w:legacyIndent="283"/>
      <w:lvlJc w:val="left"/>
      <w:pPr>
        <w:ind w:left="487" w:hanging="283"/>
      </w:pPr>
      <w:rPr>
        <w:rFonts w:ascii="NTTimes/Cyrillic" w:hAnsi="NTTimes/Cyrillic" w:hint="default"/>
        <w:b w:val="0"/>
        <w:i w:val="0"/>
        <w:sz w:val="24"/>
        <w:u w:val="none"/>
      </w:rPr>
    </w:lvl>
  </w:abstractNum>
  <w:abstractNum w:abstractNumId="2">
    <w:nsid w:val="1B1D58F5"/>
    <w:multiLevelType w:val="singleLevel"/>
    <w:tmpl w:val="D6B8DDF2"/>
    <w:lvl w:ilvl="0">
      <w:start w:val="4"/>
      <w:numFmt w:val="decimal"/>
      <w:lvlText w:val="2.%1 "/>
      <w:legacy w:legacy="1" w:legacySpace="0" w:legacyIndent="283"/>
      <w:lvlJc w:val="left"/>
      <w:pPr>
        <w:ind w:left="358" w:hanging="283"/>
      </w:pPr>
      <w:rPr>
        <w:rFonts w:ascii="NTTimes/Cyrillic" w:hAnsi="NTTimes/Cyrillic" w:hint="default"/>
        <w:b w:val="0"/>
        <w:i w:val="0"/>
        <w:sz w:val="24"/>
        <w:u w:val="none"/>
      </w:rPr>
    </w:lvl>
  </w:abstractNum>
  <w:abstractNum w:abstractNumId="3">
    <w:nsid w:val="1B507885"/>
    <w:multiLevelType w:val="singleLevel"/>
    <w:tmpl w:val="B9BC02DA"/>
    <w:lvl w:ilvl="0">
      <w:start w:val="2"/>
      <w:numFmt w:val="decimal"/>
      <w:lvlText w:val="3.%1. "/>
      <w:legacy w:legacy="1" w:legacySpace="0" w:legacyIndent="283"/>
      <w:lvlJc w:val="left"/>
      <w:pPr>
        <w:ind w:left="508" w:hanging="283"/>
      </w:pPr>
      <w:rPr>
        <w:rFonts w:ascii="NTTimes/Cyrillic" w:hAnsi="NTTimes/Cyrillic" w:hint="default"/>
        <w:b w:val="0"/>
        <w:i w:val="0"/>
        <w:sz w:val="24"/>
        <w:u w:val="none"/>
      </w:rPr>
    </w:lvl>
  </w:abstractNum>
  <w:abstractNum w:abstractNumId="4">
    <w:nsid w:val="256B3312"/>
    <w:multiLevelType w:val="hybridMultilevel"/>
    <w:tmpl w:val="A2E80894"/>
    <w:lvl w:ilvl="0" w:tplc="634CBC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BF871F9"/>
    <w:multiLevelType w:val="singleLevel"/>
    <w:tmpl w:val="70CCCBD2"/>
    <w:lvl w:ilvl="0">
      <w:start w:val="4"/>
      <w:numFmt w:val="bullet"/>
      <w:lvlText w:val="-"/>
      <w:lvlJc w:val="left"/>
      <w:pPr>
        <w:tabs>
          <w:tab w:val="num" w:pos="435"/>
        </w:tabs>
        <w:ind w:left="435" w:hanging="360"/>
      </w:pPr>
      <w:rPr>
        <w:rFonts w:hint="default"/>
      </w:rPr>
    </w:lvl>
  </w:abstractNum>
  <w:abstractNum w:abstractNumId="6">
    <w:nsid w:val="2C021430"/>
    <w:multiLevelType w:val="singleLevel"/>
    <w:tmpl w:val="4ACCF02C"/>
    <w:lvl w:ilvl="0">
      <w:start w:val="6"/>
      <w:numFmt w:val="decimal"/>
      <w:lvlText w:val="4.%1 "/>
      <w:legacy w:legacy="1" w:legacySpace="0" w:legacyIndent="283"/>
      <w:lvlJc w:val="left"/>
      <w:pPr>
        <w:ind w:left="433" w:hanging="283"/>
      </w:pPr>
      <w:rPr>
        <w:rFonts w:ascii="NTTimes/Cyrillic" w:hAnsi="NTTimes/Cyrillic" w:hint="default"/>
        <w:b w:val="0"/>
        <w:i w:val="0"/>
        <w:sz w:val="24"/>
        <w:u w:val="none"/>
      </w:rPr>
    </w:lvl>
  </w:abstractNum>
  <w:abstractNum w:abstractNumId="7">
    <w:nsid w:val="2DD92310"/>
    <w:multiLevelType w:val="singleLevel"/>
    <w:tmpl w:val="9B4ADC12"/>
    <w:lvl w:ilvl="0">
      <w:start w:val="2"/>
      <w:numFmt w:val="decimal"/>
      <w:lvlText w:val="5.1.%1 "/>
      <w:legacy w:legacy="1" w:legacySpace="0" w:legacyIndent="283"/>
      <w:lvlJc w:val="left"/>
      <w:pPr>
        <w:ind w:left="415" w:hanging="283"/>
      </w:pPr>
      <w:rPr>
        <w:rFonts w:ascii="NTTimes/Cyrillic" w:hAnsi="NTTimes/Cyrillic" w:hint="default"/>
        <w:b w:val="0"/>
        <w:i w:val="0"/>
        <w:sz w:val="24"/>
        <w:u w:val="none"/>
      </w:rPr>
    </w:lvl>
  </w:abstractNum>
  <w:abstractNum w:abstractNumId="8">
    <w:nsid w:val="30112640"/>
    <w:multiLevelType w:val="hybridMultilevel"/>
    <w:tmpl w:val="E8E899E6"/>
    <w:lvl w:ilvl="0" w:tplc="2C4E1FDE">
      <w:start w:val="1"/>
      <w:numFmt w:val="decimal"/>
      <w:lvlText w:val="%1)"/>
      <w:lvlJc w:val="left"/>
      <w:pPr>
        <w:tabs>
          <w:tab w:val="num" w:pos="780"/>
        </w:tabs>
        <w:ind w:left="780" w:hanging="420"/>
      </w:pPr>
      <w:rPr>
        <w:rFonts w:ascii="NTTimes/Cyrillic" w:hAnsi="NTTimes/Cyrillic"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097417"/>
    <w:multiLevelType w:val="singleLevel"/>
    <w:tmpl w:val="BEB227B0"/>
    <w:lvl w:ilvl="0">
      <w:start w:val="3"/>
      <w:numFmt w:val="decimal"/>
      <w:lvlText w:val="9.%1 "/>
      <w:legacy w:legacy="1" w:legacySpace="0" w:legacyIndent="283"/>
      <w:lvlJc w:val="left"/>
      <w:pPr>
        <w:ind w:left="453" w:hanging="283"/>
      </w:pPr>
      <w:rPr>
        <w:rFonts w:ascii="NTTimes/Cyrillic" w:hAnsi="NTTimes/Cyrillic" w:hint="default"/>
        <w:b w:val="0"/>
        <w:i w:val="0"/>
        <w:sz w:val="24"/>
        <w:u w:val="none"/>
      </w:rPr>
    </w:lvl>
  </w:abstractNum>
  <w:abstractNum w:abstractNumId="10">
    <w:nsid w:val="485823FF"/>
    <w:multiLevelType w:val="singleLevel"/>
    <w:tmpl w:val="5CBA9F78"/>
    <w:lvl w:ilvl="0">
      <w:start w:val="1"/>
      <w:numFmt w:val="decimal"/>
      <w:lvlText w:val="5.1.%1 "/>
      <w:legacy w:legacy="1" w:legacySpace="0" w:legacyIndent="283"/>
      <w:lvlJc w:val="left"/>
      <w:pPr>
        <w:ind w:left="415" w:hanging="283"/>
      </w:pPr>
      <w:rPr>
        <w:rFonts w:ascii="NTTimes/Cyrillic" w:hAnsi="NTTimes/Cyrillic" w:hint="default"/>
        <w:b w:val="0"/>
        <w:i w:val="0"/>
        <w:sz w:val="24"/>
        <w:u w:val="none"/>
      </w:rPr>
    </w:lvl>
  </w:abstractNum>
  <w:abstractNum w:abstractNumId="11">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76868E4"/>
    <w:multiLevelType w:val="singleLevel"/>
    <w:tmpl w:val="C082D6A2"/>
    <w:lvl w:ilvl="0">
      <w:start w:val="5"/>
      <w:numFmt w:val="bullet"/>
      <w:lvlText w:val="-"/>
      <w:lvlJc w:val="left"/>
      <w:pPr>
        <w:tabs>
          <w:tab w:val="num" w:pos="360"/>
        </w:tabs>
        <w:ind w:left="360" w:hanging="360"/>
      </w:pPr>
      <w:rPr>
        <w:rFonts w:ascii="Times New Roman" w:hAnsi="Times New Roman" w:hint="default"/>
      </w:rPr>
    </w:lvl>
  </w:abstractNum>
  <w:abstractNum w:abstractNumId="13">
    <w:nsid w:val="5EF51C76"/>
    <w:multiLevelType w:val="multilevel"/>
    <w:tmpl w:val="B908E80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68262F1"/>
    <w:multiLevelType w:val="singleLevel"/>
    <w:tmpl w:val="E4121EF8"/>
    <w:lvl w:ilvl="0">
      <w:start w:val="3"/>
      <w:numFmt w:val="decimal"/>
      <w:lvlText w:val="%1. "/>
      <w:legacy w:legacy="1" w:legacySpace="0" w:legacyIndent="283"/>
      <w:lvlJc w:val="left"/>
      <w:pPr>
        <w:ind w:left="508" w:hanging="283"/>
      </w:pPr>
      <w:rPr>
        <w:rFonts w:ascii="NTTimes/Cyrillic" w:hAnsi="NTTimes/Cyrillic" w:hint="default"/>
        <w:b w:val="0"/>
        <w:i w:val="0"/>
        <w:sz w:val="24"/>
        <w:u w:val="none"/>
      </w:rPr>
    </w:lvl>
  </w:abstractNum>
  <w:abstractNum w:abstractNumId="15">
    <w:nsid w:val="6813711A"/>
    <w:multiLevelType w:val="singleLevel"/>
    <w:tmpl w:val="8F401EBC"/>
    <w:lvl w:ilvl="0">
      <w:start w:val="3"/>
      <w:numFmt w:val="decimal"/>
      <w:lvlText w:val="4.%1 "/>
      <w:legacy w:legacy="1" w:legacySpace="0" w:legacyIndent="283"/>
      <w:lvlJc w:val="left"/>
      <w:pPr>
        <w:ind w:left="486" w:hanging="283"/>
      </w:pPr>
      <w:rPr>
        <w:rFonts w:ascii="NTTimes/Cyrillic" w:hAnsi="NTTimes/Cyrillic" w:hint="default"/>
        <w:b w:val="0"/>
        <w:i w:val="0"/>
        <w:sz w:val="24"/>
        <w:u w:val="none"/>
      </w:rPr>
    </w:lvl>
  </w:abstractNum>
  <w:abstractNum w:abstractNumId="16">
    <w:nsid w:val="6AC008A2"/>
    <w:multiLevelType w:val="singleLevel"/>
    <w:tmpl w:val="9F9EE65A"/>
    <w:lvl w:ilvl="0">
      <w:start w:val="1"/>
      <w:numFmt w:val="lowerLetter"/>
      <w:lvlText w:val="%1) "/>
      <w:legacy w:legacy="1" w:legacySpace="0" w:legacyIndent="283"/>
      <w:lvlJc w:val="left"/>
      <w:pPr>
        <w:ind w:left="487" w:hanging="283"/>
      </w:pPr>
      <w:rPr>
        <w:rFonts w:ascii="NTTimes/Cyrillic" w:hAnsi="NTTimes/Cyrillic" w:hint="default"/>
        <w:b w:val="0"/>
        <w:i w:val="0"/>
        <w:sz w:val="24"/>
        <w:u w:val="none"/>
      </w:rPr>
    </w:lvl>
  </w:abstractNum>
  <w:abstractNum w:abstractNumId="17">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8">
    <w:nsid w:val="727D7E6F"/>
    <w:multiLevelType w:val="singleLevel"/>
    <w:tmpl w:val="808E376A"/>
    <w:lvl w:ilvl="0">
      <w:start w:val="3"/>
      <w:numFmt w:val="decimal"/>
      <w:lvlText w:val="3.%1. "/>
      <w:legacy w:legacy="1" w:legacySpace="0" w:legacyIndent="283"/>
      <w:lvlJc w:val="left"/>
      <w:pPr>
        <w:ind w:left="433" w:hanging="283"/>
      </w:pPr>
      <w:rPr>
        <w:rFonts w:ascii="NTTimes/Cyrillic" w:hAnsi="NTTimes/Cyrillic" w:hint="default"/>
        <w:b w:val="0"/>
        <w:i w:val="0"/>
        <w:sz w:val="24"/>
        <w:u w:val="none"/>
      </w:rPr>
    </w:lvl>
  </w:abstractNum>
  <w:abstractNum w:abstractNumId="19">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2"/>
  </w:num>
  <w:num w:numId="2">
    <w:abstractNumId w:val="3"/>
  </w:num>
  <w:num w:numId="3">
    <w:abstractNumId w:val="18"/>
  </w:num>
  <w:num w:numId="4">
    <w:abstractNumId w:val="0"/>
  </w:num>
  <w:num w:numId="5">
    <w:abstractNumId w:val="15"/>
  </w:num>
  <w:num w:numId="6">
    <w:abstractNumId w:val="6"/>
  </w:num>
  <w:num w:numId="7">
    <w:abstractNumId w:val="10"/>
  </w:num>
  <w:num w:numId="8">
    <w:abstractNumId w:val="7"/>
  </w:num>
  <w:num w:numId="9">
    <w:abstractNumId w:val="1"/>
  </w:num>
  <w:num w:numId="10">
    <w:abstractNumId w:val="14"/>
  </w:num>
  <w:num w:numId="11">
    <w:abstractNumId w:val="14"/>
    <w:lvlOverride w:ilvl="0">
      <w:lvl w:ilvl="0">
        <w:start w:val="1"/>
        <w:numFmt w:val="decimal"/>
        <w:lvlText w:val="%1. "/>
        <w:legacy w:legacy="1" w:legacySpace="0" w:legacyIndent="283"/>
        <w:lvlJc w:val="left"/>
        <w:pPr>
          <w:ind w:left="508" w:hanging="283"/>
        </w:pPr>
        <w:rPr>
          <w:rFonts w:ascii="NTTimes/Cyrillic" w:hAnsi="NTTimes/Cyrillic" w:hint="default"/>
          <w:b w:val="0"/>
          <w:i w:val="0"/>
          <w:sz w:val="24"/>
          <w:u w:val="none"/>
        </w:rPr>
      </w:lvl>
    </w:lvlOverride>
  </w:num>
  <w:num w:numId="12">
    <w:abstractNumId w:val="9"/>
  </w:num>
  <w:num w:numId="13">
    <w:abstractNumId w:val="16"/>
  </w:num>
  <w:num w:numId="14">
    <w:abstractNumId w:val="5"/>
  </w:num>
  <w:num w:numId="15">
    <w:abstractNumId w:val="8"/>
  </w:num>
  <w:num w:numId="16">
    <w:abstractNumId w:val="12"/>
  </w:num>
  <w:num w:numId="17">
    <w:abstractNumId w:val="4"/>
  </w:num>
  <w:num w:numId="18">
    <w:abstractNumId w:val="17"/>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0C"/>
    <w:rsid w:val="0000196E"/>
    <w:rsid w:val="00002BB9"/>
    <w:rsid w:val="00003831"/>
    <w:rsid w:val="000043F6"/>
    <w:rsid w:val="000046AC"/>
    <w:rsid w:val="0001055A"/>
    <w:rsid w:val="00016101"/>
    <w:rsid w:val="00017FC4"/>
    <w:rsid w:val="000300B7"/>
    <w:rsid w:val="00032B3E"/>
    <w:rsid w:val="00042305"/>
    <w:rsid w:val="00044E81"/>
    <w:rsid w:val="00045BE1"/>
    <w:rsid w:val="000727B9"/>
    <w:rsid w:val="000737A9"/>
    <w:rsid w:val="000922CA"/>
    <w:rsid w:val="000A23A7"/>
    <w:rsid w:val="000A4149"/>
    <w:rsid w:val="000B0042"/>
    <w:rsid w:val="000B47DC"/>
    <w:rsid w:val="000C3508"/>
    <w:rsid w:val="000C442A"/>
    <w:rsid w:val="000C648B"/>
    <w:rsid w:val="000D0AB6"/>
    <w:rsid w:val="000E7B6C"/>
    <w:rsid w:val="000F3CA2"/>
    <w:rsid w:val="000F4D13"/>
    <w:rsid w:val="00106709"/>
    <w:rsid w:val="00110928"/>
    <w:rsid w:val="00111FEE"/>
    <w:rsid w:val="0011390E"/>
    <w:rsid w:val="00121329"/>
    <w:rsid w:val="0012343C"/>
    <w:rsid w:val="001266FA"/>
    <w:rsid w:val="00135D74"/>
    <w:rsid w:val="0013651C"/>
    <w:rsid w:val="001542C5"/>
    <w:rsid w:val="00160DF5"/>
    <w:rsid w:val="0016145D"/>
    <w:rsid w:val="00163C49"/>
    <w:rsid w:val="0016578E"/>
    <w:rsid w:val="0018003B"/>
    <w:rsid w:val="00185846"/>
    <w:rsid w:val="00186618"/>
    <w:rsid w:val="00187A19"/>
    <w:rsid w:val="001A225E"/>
    <w:rsid w:val="001A54FB"/>
    <w:rsid w:val="001A6F36"/>
    <w:rsid w:val="001C4042"/>
    <w:rsid w:val="001C64C5"/>
    <w:rsid w:val="001F58BB"/>
    <w:rsid w:val="00207898"/>
    <w:rsid w:val="00210142"/>
    <w:rsid w:val="0022326B"/>
    <w:rsid w:val="00231031"/>
    <w:rsid w:val="00234D03"/>
    <w:rsid w:val="0023518E"/>
    <w:rsid w:val="00265BBC"/>
    <w:rsid w:val="0027463D"/>
    <w:rsid w:val="002825DC"/>
    <w:rsid w:val="00284983"/>
    <w:rsid w:val="0028554B"/>
    <w:rsid w:val="002A0553"/>
    <w:rsid w:val="002A312C"/>
    <w:rsid w:val="002A430C"/>
    <w:rsid w:val="002C76E5"/>
    <w:rsid w:val="002D7646"/>
    <w:rsid w:val="002E6AA2"/>
    <w:rsid w:val="002F05C2"/>
    <w:rsid w:val="00300334"/>
    <w:rsid w:val="003043C4"/>
    <w:rsid w:val="00311089"/>
    <w:rsid w:val="0031283D"/>
    <w:rsid w:val="00312882"/>
    <w:rsid w:val="00317519"/>
    <w:rsid w:val="0031796D"/>
    <w:rsid w:val="00326338"/>
    <w:rsid w:val="003416BF"/>
    <w:rsid w:val="00343886"/>
    <w:rsid w:val="00345C2C"/>
    <w:rsid w:val="003504EA"/>
    <w:rsid w:val="00355407"/>
    <w:rsid w:val="0035771B"/>
    <w:rsid w:val="003627B8"/>
    <w:rsid w:val="00370534"/>
    <w:rsid w:val="003745F4"/>
    <w:rsid w:val="00381DA7"/>
    <w:rsid w:val="003826C5"/>
    <w:rsid w:val="00382E19"/>
    <w:rsid w:val="00384ECF"/>
    <w:rsid w:val="0039126B"/>
    <w:rsid w:val="003A29FE"/>
    <w:rsid w:val="003B4231"/>
    <w:rsid w:val="003B5B4F"/>
    <w:rsid w:val="003B5DD2"/>
    <w:rsid w:val="003C117D"/>
    <w:rsid w:val="003C34F4"/>
    <w:rsid w:val="003C489A"/>
    <w:rsid w:val="003D2A65"/>
    <w:rsid w:val="003E34C9"/>
    <w:rsid w:val="003E7679"/>
    <w:rsid w:val="003F1089"/>
    <w:rsid w:val="004009A8"/>
    <w:rsid w:val="00410FEB"/>
    <w:rsid w:val="004233AD"/>
    <w:rsid w:val="00423E94"/>
    <w:rsid w:val="004278BA"/>
    <w:rsid w:val="004318B2"/>
    <w:rsid w:val="00440BB0"/>
    <w:rsid w:val="00445969"/>
    <w:rsid w:val="00455C5D"/>
    <w:rsid w:val="00464E23"/>
    <w:rsid w:val="00471970"/>
    <w:rsid w:val="0047460F"/>
    <w:rsid w:val="00475750"/>
    <w:rsid w:val="004823B6"/>
    <w:rsid w:val="00485D3C"/>
    <w:rsid w:val="00487BBC"/>
    <w:rsid w:val="004901A1"/>
    <w:rsid w:val="00496C1E"/>
    <w:rsid w:val="004A2D8C"/>
    <w:rsid w:val="004A4A2D"/>
    <w:rsid w:val="004A66BA"/>
    <w:rsid w:val="004B12BB"/>
    <w:rsid w:val="004B5B79"/>
    <w:rsid w:val="004E6B66"/>
    <w:rsid w:val="004F2185"/>
    <w:rsid w:val="004F3225"/>
    <w:rsid w:val="0050115E"/>
    <w:rsid w:val="0050116F"/>
    <w:rsid w:val="005017E8"/>
    <w:rsid w:val="00502C9B"/>
    <w:rsid w:val="00503065"/>
    <w:rsid w:val="00504CD9"/>
    <w:rsid w:val="005063B8"/>
    <w:rsid w:val="005135D2"/>
    <w:rsid w:val="0051474C"/>
    <w:rsid w:val="00516A40"/>
    <w:rsid w:val="00523052"/>
    <w:rsid w:val="00530F00"/>
    <w:rsid w:val="0053459C"/>
    <w:rsid w:val="00554789"/>
    <w:rsid w:val="00561F0A"/>
    <w:rsid w:val="005740A0"/>
    <w:rsid w:val="00580F9A"/>
    <w:rsid w:val="00594AE6"/>
    <w:rsid w:val="00597A73"/>
    <w:rsid w:val="005A0909"/>
    <w:rsid w:val="005A4B51"/>
    <w:rsid w:val="005B4B29"/>
    <w:rsid w:val="005B5B74"/>
    <w:rsid w:val="005C1E67"/>
    <w:rsid w:val="005C7171"/>
    <w:rsid w:val="005C7B0F"/>
    <w:rsid w:val="005C7FE2"/>
    <w:rsid w:val="005D01FA"/>
    <w:rsid w:val="005E1791"/>
    <w:rsid w:val="005E514C"/>
    <w:rsid w:val="005F1D31"/>
    <w:rsid w:val="006004AC"/>
    <w:rsid w:val="006012B7"/>
    <w:rsid w:val="006036D0"/>
    <w:rsid w:val="00607E4E"/>
    <w:rsid w:val="00611310"/>
    <w:rsid w:val="00615F1D"/>
    <w:rsid w:val="0061728D"/>
    <w:rsid w:val="00633260"/>
    <w:rsid w:val="00633B07"/>
    <w:rsid w:val="00644AA0"/>
    <w:rsid w:val="006466AC"/>
    <w:rsid w:val="00652E8A"/>
    <w:rsid w:val="00666BE1"/>
    <w:rsid w:val="0067500E"/>
    <w:rsid w:val="00686BF5"/>
    <w:rsid w:val="00693A15"/>
    <w:rsid w:val="006A658D"/>
    <w:rsid w:val="006B068F"/>
    <w:rsid w:val="006B399F"/>
    <w:rsid w:val="006B4028"/>
    <w:rsid w:val="006C17E0"/>
    <w:rsid w:val="006C2DA6"/>
    <w:rsid w:val="006C4230"/>
    <w:rsid w:val="006C6726"/>
    <w:rsid w:val="006D4998"/>
    <w:rsid w:val="006D4B2D"/>
    <w:rsid w:val="006E407B"/>
    <w:rsid w:val="00702AAB"/>
    <w:rsid w:val="00720D06"/>
    <w:rsid w:val="0072487D"/>
    <w:rsid w:val="0073613A"/>
    <w:rsid w:val="0075570C"/>
    <w:rsid w:val="00764301"/>
    <w:rsid w:val="007700B4"/>
    <w:rsid w:val="00777BA4"/>
    <w:rsid w:val="007809B0"/>
    <w:rsid w:val="00784FB1"/>
    <w:rsid w:val="007A1724"/>
    <w:rsid w:val="007A77E6"/>
    <w:rsid w:val="007B3163"/>
    <w:rsid w:val="007B6AE3"/>
    <w:rsid w:val="007D64B9"/>
    <w:rsid w:val="007F596A"/>
    <w:rsid w:val="0080686E"/>
    <w:rsid w:val="00806F82"/>
    <w:rsid w:val="00827D8B"/>
    <w:rsid w:val="00832545"/>
    <w:rsid w:val="008361E5"/>
    <w:rsid w:val="00856D0B"/>
    <w:rsid w:val="008574FE"/>
    <w:rsid w:val="00857E4E"/>
    <w:rsid w:val="00864807"/>
    <w:rsid w:val="00864A95"/>
    <w:rsid w:val="0086536C"/>
    <w:rsid w:val="008679A6"/>
    <w:rsid w:val="00870BF5"/>
    <w:rsid w:val="00876D8C"/>
    <w:rsid w:val="00884018"/>
    <w:rsid w:val="008843EE"/>
    <w:rsid w:val="0088744D"/>
    <w:rsid w:val="00890E47"/>
    <w:rsid w:val="00892F60"/>
    <w:rsid w:val="00893B63"/>
    <w:rsid w:val="008A4BBB"/>
    <w:rsid w:val="008A6225"/>
    <w:rsid w:val="008B094B"/>
    <w:rsid w:val="008B2282"/>
    <w:rsid w:val="008B46BF"/>
    <w:rsid w:val="008C0014"/>
    <w:rsid w:val="008C1829"/>
    <w:rsid w:val="008E0984"/>
    <w:rsid w:val="008E44EC"/>
    <w:rsid w:val="008E51FC"/>
    <w:rsid w:val="008F3361"/>
    <w:rsid w:val="008F4FC0"/>
    <w:rsid w:val="00902E76"/>
    <w:rsid w:val="00905650"/>
    <w:rsid w:val="009171EE"/>
    <w:rsid w:val="009272E6"/>
    <w:rsid w:val="009309B5"/>
    <w:rsid w:val="00932686"/>
    <w:rsid w:val="00932C4C"/>
    <w:rsid w:val="00945D48"/>
    <w:rsid w:val="00955120"/>
    <w:rsid w:val="00962BD7"/>
    <w:rsid w:val="00967AFC"/>
    <w:rsid w:val="00972422"/>
    <w:rsid w:val="00977505"/>
    <w:rsid w:val="00985C89"/>
    <w:rsid w:val="0098738A"/>
    <w:rsid w:val="00995617"/>
    <w:rsid w:val="009A6D45"/>
    <w:rsid w:val="009B59F6"/>
    <w:rsid w:val="009B6890"/>
    <w:rsid w:val="009B77D1"/>
    <w:rsid w:val="009C071F"/>
    <w:rsid w:val="009C5DB5"/>
    <w:rsid w:val="009D1A15"/>
    <w:rsid w:val="009D1DF1"/>
    <w:rsid w:val="009E4C43"/>
    <w:rsid w:val="00A16646"/>
    <w:rsid w:val="00A204B3"/>
    <w:rsid w:val="00A22052"/>
    <w:rsid w:val="00A22B19"/>
    <w:rsid w:val="00A273D2"/>
    <w:rsid w:val="00A42EDC"/>
    <w:rsid w:val="00A43C49"/>
    <w:rsid w:val="00A54AFB"/>
    <w:rsid w:val="00A550FC"/>
    <w:rsid w:val="00A558A4"/>
    <w:rsid w:val="00A572A6"/>
    <w:rsid w:val="00A579A1"/>
    <w:rsid w:val="00A77561"/>
    <w:rsid w:val="00A80E2A"/>
    <w:rsid w:val="00A81DE2"/>
    <w:rsid w:val="00A85114"/>
    <w:rsid w:val="00A87F5E"/>
    <w:rsid w:val="00AA4E1B"/>
    <w:rsid w:val="00AA53CC"/>
    <w:rsid w:val="00AA78FF"/>
    <w:rsid w:val="00AB0BCC"/>
    <w:rsid w:val="00AB4C34"/>
    <w:rsid w:val="00AC7EAB"/>
    <w:rsid w:val="00AD52B8"/>
    <w:rsid w:val="00B01E4F"/>
    <w:rsid w:val="00B076F3"/>
    <w:rsid w:val="00B3025F"/>
    <w:rsid w:val="00B5107A"/>
    <w:rsid w:val="00B51926"/>
    <w:rsid w:val="00B56F31"/>
    <w:rsid w:val="00B735BE"/>
    <w:rsid w:val="00B97B2B"/>
    <w:rsid w:val="00BA1758"/>
    <w:rsid w:val="00BA4D7B"/>
    <w:rsid w:val="00BB5E9B"/>
    <w:rsid w:val="00BC3627"/>
    <w:rsid w:val="00BD3B47"/>
    <w:rsid w:val="00BE6F97"/>
    <w:rsid w:val="00BE7AB9"/>
    <w:rsid w:val="00BE7FAB"/>
    <w:rsid w:val="00BF2638"/>
    <w:rsid w:val="00C00DA2"/>
    <w:rsid w:val="00C0487B"/>
    <w:rsid w:val="00C06E16"/>
    <w:rsid w:val="00C1703C"/>
    <w:rsid w:val="00C23B48"/>
    <w:rsid w:val="00C2723D"/>
    <w:rsid w:val="00C35A6E"/>
    <w:rsid w:val="00C37BE4"/>
    <w:rsid w:val="00C404E0"/>
    <w:rsid w:val="00C43FB8"/>
    <w:rsid w:val="00C52DF2"/>
    <w:rsid w:val="00C60840"/>
    <w:rsid w:val="00C61894"/>
    <w:rsid w:val="00C6308D"/>
    <w:rsid w:val="00C63A95"/>
    <w:rsid w:val="00C66051"/>
    <w:rsid w:val="00C717C1"/>
    <w:rsid w:val="00C92D4E"/>
    <w:rsid w:val="00CA4399"/>
    <w:rsid w:val="00CB01CF"/>
    <w:rsid w:val="00CB2E8A"/>
    <w:rsid w:val="00CC2EAF"/>
    <w:rsid w:val="00CC5A03"/>
    <w:rsid w:val="00CC7F52"/>
    <w:rsid w:val="00CD7C8C"/>
    <w:rsid w:val="00CD7EAF"/>
    <w:rsid w:val="00CE3D8F"/>
    <w:rsid w:val="00CF5587"/>
    <w:rsid w:val="00D118DB"/>
    <w:rsid w:val="00D13FF0"/>
    <w:rsid w:val="00D17B53"/>
    <w:rsid w:val="00D228D1"/>
    <w:rsid w:val="00D22C4C"/>
    <w:rsid w:val="00D2333D"/>
    <w:rsid w:val="00D25712"/>
    <w:rsid w:val="00D26516"/>
    <w:rsid w:val="00D30F03"/>
    <w:rsid w:val="00D33F92"/>
    <w:rsid w:val="00D37E80"/>
    <w:rsid w:val="00D41F06"/>
    <w:rsid w:val="00D5065D"/>
    <w:rsid w:val="00D60F46"/>
    <w:rsid w:val="00D627DB"/>
    <w:rsid w:val="00D73DE4"/>
    <w:rsid w:val="00D74A4C"/>
    <w:rsid w:val="00D74AC8"/>
    <w:rsid w:val="00D751A9"/>
    <w:rsid w:val="00D81E5C"/>
    <w:rsid w:val="00D8291C"/>
    <w:rsid w:val="00D86B54"/>
    <w:rsid w:val="00D92CB4"/>
    <w:rsid w:val="00D96863"/>
    <w:rsid w:val="00D96EC4"/>
    <w:rsid w:val="00D97181"/>
    <w:rsid w:val="00DA3253"/>
    <w:rsid w:val="00DA39E8"/>
    <w:rsid w:val="00DB019E"/>
    <w:rsid w:val="00DB1350"/>
    <w:rsid w:val="00DC3396"/>
    <w:rsid w:val="00DC35DB"/>
    <w:rsid w:val="00DD2185"/>
    <w:rsid w:val="00DD5B35"/>
    <w:rsid w:val="00DF22BC"/>
    <w:rsid w:val="00DF718C"/>
    <w:rsid w:val="00E02A41"/>
    <w:rsid w:val="00E13402"/>
    <w:rsid w:val="00E136CC"/>
    <w:rsid w:val="00E16842"/>
    <w:rsid w:val="00E16D71"/>
    <w:rsid w:val="00E22217"/>
    <w:rsid w:val="00E269F4"/>
    <w:rsid w:val="00E36327"/>
    <w:rsid w:val="00E4214C"/>
    <w:rsid w:val="00E4500B"/>
    <w:rsid w:val="00E506E0"/>
    <w:rsid w:val="00E514FB"/>
    <w:rsid w:val="00E52049"/>
    <w:rsid w:val="00E6118C"/>
    <w:rsid w:val="00E86190"/>
    <w:rsid w:val="00EC2089"/>
    <w:rsid w:val="00ED1272"/>
    <w:rsid w:val="00ED45EB"/>
    <w:rsid w:val="00ED5CCF"/>
    <w:rsid w:val="00EE2031"/>
    <w:rsid w:val="00EE6C9D"/>
    <w:rsid w:val="00EF6C63"/>
    <w:rsid w:val="00EF7A6C"/>
    <w:rsid w:val="00F13FCE"/>
    <w:rsid w:val="00F14185"/>
    <w:rsid w:val="00F17402"/>
    <w:rsid w:val="00F3059B"/>
    <w:rsid w:val="00F325B9"/>
    <w:rsid w:val="00F346FE"/>
    <w:rsid w:val="00F34F48"/>
    <w:rsid w:val="00F42955"/>
    <w:rsid w:val="00F446C3"/>
    <w:rsid w:val="00F463C7"/>
    <w:rsid w:val="00F50422"/>
    <w:rsid w:val="00F528BF"/>
    <w:rsid w:val="00F53C90"/>
    <w:rsid w:val="00F6174A"/>
    <w:rsid w:val="00F622B1"/>
    <w:rsid w:val="00F635C0"/>
    <w:rsid w:val="00F86FF3"/>
    <w:rsid w:val="00F96EED"/>
    <w:rsid w:val="00FA0FAC"/>
    <w:rsid w:val="00FA1B3D"/>
    <w:rsid w:val="00FA4778"/>
    <w:rsid w:val="00FB308B"/>
    <w:rsid w:val="00FC2CAC"/>
    <w:rsid w:val="00FC2D0E"/>
    <w:rsid w:val="00FD1A58"/>
    <w:rsid w:val="00FD6309"/>
    <w:rsid w:val="00FE0F37"/>
    <w:rsid w:val="00FF0C77"/>
    <w:rsid w:val="00FF6E4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metricconverter"/>
  <w:shapeDefaults>
    <o:shapedefaults v:ext="edit" spidmax="2049">
      <v:textbox inset="5.85pt,.7pt,5.85pt,.7pt"/>
    </o:shapedefaults>
    <o:shapelayout v:ext="edit">
      <o:idmap v:ext="edit" data="1"/>
    </o:shapelayout>
  </w:shapeDefaults>
  <w:decimalSymbol w:val=","/>
  <w:listSeparator w:val=";"/>
  <w14:docId w14:val="78CA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30C"/>
    <w:pPr>
      <w:overflowPunct w:val="0"/>
      <w:autoSpaceDE w:val="0"/>
      <w:autoSpaceDN w:val="0"/>
      <w:adjustRightInd w:val="0"/>
      <w:jc w:val="both"/>
    </w:pPr>
    <w:rPr>
      <w:rFonts w:ascii="NTTimes/Cyrillic" w:hAnsi="NTTimes/Cyrillic"/>
      <w:color w:val="FF0000"/>
      <w:sz w:val="24"/>
      <w:lang w:val="en-GB" w:eastAsia="en-US"/>
    </w:rPr>
  </w:style>
  <w:style w:type="paragraph" w:styleId="1">
    <w:name w:val="heading 1"/>
    <w:basedOn w:val="a"/>
    <w:next w:val="a"/>
    <w:qFormat/>
    <w:rsid w:val="00326338"/>
    <w:pPr>
      <w:spacing w:before="240"/>
      <w:textAlignment w:val="baseline"/>
      <w:outlineLvl w:val="0"/>
    </w:pPr>
    <w:rPr>
      <w:rFonts w:ascii="Arial" w:hAnsi="Arial"/>
      <w:b/>
      <w:u w:val="single"/>
    </w:rPr>
  </w:style>
  <w:style w:type="paragraph" w:styleId="2">
    <w:name w:val="heading 2"/>
    <w:basedOn w:val="a"/>
    <w:next w:val="a"/>
    <w:qFormat/>
    <w:rsid w:val="00326338"/>
    <w:pPr>
      <w:spacing w:before="120"/>
      <w:textAlignment w:val="baseline"/>
      <w:outlineLvl w:val="1"/>
    </w:pPr>
    <w:rPr>
      <w:rFonts w:ascii="Arial" w:hAnsi="Arial"/>
      <w:b/>
    </w:rPr>
  </w:style>
  <w:style w:type="paragraph" w:styleId="3">
    <w:name w:val="heading 3"/>
    <w:basedOn w:val="a"/>
    <w:next w:val="a0"/>
    <w:qFormat/>
    <w:rsid w:val="00326338"/>
    <w:pPr>
      <w:ind w:left="360"/>
      <w:textAlignment w:val="baseline"/>
      <w:outlineLvl w:val="2"/>
    </w:pPr>
    <w:rPr>
      <w:rFonts w:ascii="Symbol" w:hAnsi="Symbol"/>
      <w:b/>
    </w:rPr>
  </w:style>
  <w:style w:type="paragraph" w:styleId="4">
    <w:name w:val="heading 4"/>
    <w:basedOn w:val="a"/>
    <w:next w:val="a0"/>
    <w:qFormat/>
    <w:rsid w:val="00326338"/>
    <w:pPr>
      <w:ind w:left="360"/>
      <w:textAlignment w:val="baseline"/>
      <w:outlineLvl w:val="3"/>
    </w:pPr>
    <w:rPr>
      <w:rFonts w:ascii="Symbol" w:hAnsi="Symbol"/>
      <w:u w:val="single"/>
    </w:rPr>
  </w:style>
  <w:style w:type="paragraph" w:styleId="5">
    <w:name w:val="heading 5"/>
    <w:basedOn w:val="a"/>
    <w:next w:val="a0"/>
    <w:qFormat/>
    <w:rsid w:val="00326338"/>
    <w:pPr>
      <w:ind w:left="720"/>
      <w:textAlignment w:val="baseline"/>
      <w:outlineLvl w:val="4"/>
    </w:pPr>
    <w:rPr>
      <w:rFonts w:ascii="Symbol" w:hAnsi="Symbol"/>
      <w:b/>
      <w:sz w:val="20"/>
    </w:rPr>
  </w:style>
  <w:style w:type="paragraph" w:styleId="6">
    <w:name w:val="heading 6"/>
    <w:basedOn w:val="a"/>
    <w:next w:val="a0"/>
    <w:qFormat/>
    <w:rsid w:val="00326338"/>
    <w:pPr>
      <w:ind w:left="720"/>
      <w:textAlignment w:val="baseline"/>
      <w:outlineLvl w:val="5"/>
    </w:pPr>
    <w:rPr>
      <w:rFonts w:ascii="Symbol" w:hAnsi="Symbol"/>
      <w:sz w:val="20"/>
      <w:u w:val="single"/>
    </w:rPr>
  </w:style>
  <w:style w:type="paragraph" w:styleId="7">
    <w:name w:val="heading 7"/>
    <w:basedOn w:val="a"/>
    <w:next w:val="a0"/>
    <w:qFormat/>
    <w:rsid w:val="00326338"/>
    <w:pPr>
      <w:ind w:left="720"/>
      <w:textAlignment w:val="baseline"/>
      <w:outlineLvl w:val="6"/>
    </w:pPr>
    <w:rPr>
      <w:rFonts w:ascii="Symbol" w:hAnsi="Symbol"/>
      <w:i/>
      <w:sz w:val="20"/>
    </w:rPr>
  </w:style>
  <w:style w:type="paragraph" w:styleId="8">
    <w:name w:val="heading 8"/>
    <w:basedOn w:val="a"/>
    <w:next w:val="a0"/>
    <w:qFormat/>
    <w:rsid w:val="00326338"/>
    <w:pPr>
      <w:ind w:left="720"/>
      <w:textAlignment w:val="baseline"/>
      <w:outlineLvl w:val="7"/>
    </w:pPr>
    <w:rPr>
      <w:rFonts w:ascii="Symbol" w:hAnsi="Symbol"/>
      <w:i/>
      <w:sz w:val="20"/>
    </w:rPr>
  </w:style>
  <w:style w:type="paragraph" w:styleId="9">
    <w:name w:val="heading 9"/>
    <w:basedOn w:val="a"/>
    <w:next w:val="a0"/>
    <w:qFormat/>
    <w:rsid w:val="00326338"/>
    <w:pPr>
      <w:ind w:left="720"/>
      <w:textAlignment w:val="baseline"/>
      <w:outlineLvl w:val="8"/>
    </w:pPr>
    <w:rPr>
      <w:rFonts w:ascii="Symbol" w:hAnsi="Symbol"/>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2A430C"/>
    <w:rPr>
      <w:b/>
      <w:bCs/>
    </w:rPr>
  </w:style>
  <w:style w:type="paragraph" w:styleId="a5">
    <w:name w:val="Balloon Text"/>
    <w:basedOn w:val="a"/>
    <w:link w:val="a6"/>
    <w:semiHidden/>
    <w:rsid w:val="002A430C"/>
    <w:rPr>
      <w:rFonts w:ascii="Tahoma" w:hAnsi="Tahoma" w:cs="Tahoma"/>
      <w:sz w:val="16"/>
      <w:szCs w:val="16"/>
    </w:rPr>
  </w:style>
  <w:style w:type="paragraph" w:styleId="a0">
    <w:name w:val="Normal Indent"/>
    <w:basedOn w:val="a"/>
    <w:rsid w:val="00326338"/>
    <w:pPr>
      <w:ind w:left="720"/>
      <w:textAlignment w:val="baseline"/>
    </w:pPr>
  </w:style>
  <w:style w:type="paragraph" w:styleId="a7">
    <w:name w:val="footer"/>
    <w:basedOn w:val="a"/>
    <w:link w:val="a8"/>
    <w:uiPriority w:val="99"/>
    <w:rsid w:val="00326338"/>
    <w:pPr>
      <w:tabs>
        <w:tab w:val="center" w:pos="4320"/>
        <w:tab w:val="right" w:pos="8640"/>
      </w:tabs>
      <w:textAlignment w:val="baseline"/>
    </w:pPr>
  </w:style>
  <w:style w:type="paragraph" w:styleId="a9">
    <w:name w:val="header"/>
    <w:basedOn w:val="a"/>
    <w:rsid w:val="00326338"/>
    <w:pPr>
      <w:tabs>
        <w:tab w:val="center" w:pos="4320"/>
        <w:tab w:val="right" w:pos="8640"/>
      </w:tabs>
      <w:textAlignment w:val="baseline"/>
    </w:pPr>
  </w:style>
  <w:style w:type="character" w:styleId="aa">
    <w:name w:val="page number"/>
    <w:basedOn w:val="a1"/>
    <w:rsid w:val="00326338"/>
  </w:style>
  <w:style w:type="paragraph" w:styleId="ab">
    <w:name w:val="Body Text"/>
    <w:basedOn w:val="a"/>
    <w:rsid w:val="00326338"/>
    <w:pPr>
      <w:overflowPunct/>
      <w:autoSpaceDE/>
      <w:autoSpaceDN/>
      <w:adjustRightInd/>
      <w:spacing w:line="240" w:lineRule="exact"/>
    </w:pPr>
    <w:rPr>
      <w:rFonts w:ascii="Times New Roman" w:hAnsi="Times New Roman"/>
      <w:color w:val="auto"/>
      <w:lang w:val="ru-RU"/>
    </w:rPr>
  </w:style>
  <w:style w:type="paragraph" w:styleId="20">
    <w:name w:val="Body Text 2"/>
    <w:basedOn w:val="a"/>
    <w:rsid w:val="00326338"/>
    <w:pPr>
      <w:spacing w:line="240" w:lineRule="exact"/>
      <w:ind w:right="176"/>
      <w:textAlignment w:val="baseline"/>
    </w:pPr>
    <w:rPr>
      <w:rFonts w:ascii="Times New Roman" w:hAnsi="Times New Roman"/>
      <w:sz w:val="20"/>
      <w:lang w:val="ru-RU"/>
    </w:rPr>
  </w:style>
  <w:style w:type="paragraph" w:customStyle="1" w:styleId="Standard5">
    <w:name w:val="Standard5"/>
    <w:rsid w:val="00326338"/>
    <w:pPr>
      <w:suppressAutoHyphens/>
      <w:overflowPunct w:val="0"/>
      <w:autoSpaceDE w:val="0"/>
      <w:jc w:val="both"/>
      <w:textAlignment w:val="baseline"/>
    </w:pPr>
    <w:rPr>
      <w:rFonts w:ascii="Courier New" w:hAnsi="Courier New"/>
      <w:sz w:val="24"/>
      <w:lang w:val="de-DE" w:eastAsia="ar-SA"/>
    </w:rPr>
  </w:style>
  <w:style w:type="paragraph" w:customStyle="1" w:styleId="DefaultText">
    <w:name w:val="Default Text"/>
    <w:basedOn w:val="a"/>
    <w:rsid w:val="00326338"/>
    <w:pPr>
      <w:overflowPunct/>
      <w:autoSpaceDE/>
      <w:autoSpaceDN/>
      <w:adjustRightInd/>
      <w:jc w:val="left"/>
    </w:pPr>
    <w:rPr>
      <w:rFonts w:ascii="Times New Roman" w:hAnsi="Times New Roman"/>
      <w:color w:val="auto"/>
      <w:lang w:val="en-US" w:eastAsia="ar-SA"/>
    </w:rPr>
  </w:style>
  <w:style w:type="character" w:styleId="ac">
    <w:name w:val="Hyperlink"/>
    <w:rsid w:val="00326338"/>
    <w:rPr>
      <w:color w:val="0000FF"/>
      <w:u w:val="single"/>
    </w:rPr>
  </w:style>
  <w:style w:type="character" w:customStyle="1" w:styleId="a6">
    <w:name w:val="Текст выноски Знак"/>
    <w:link w:val="a5"/>
    <w:semiHidden/>
    <w:rsid w:val="00326338"/>
    <w:rPr>
      <w:rFonts w:ascii="Tahoma" w:hAnsi="Tahoma" w:cs="Tahoma"/>
      <w:color w:val="FF0000"/>
      <w:sz w:val="16"/>
      <w:szCs w:val="16"/>
      <w:lang w:val="en-GB" w:eastAsia="en-US" w:bidi="ar-SA"/>
    </w:rPr>
  </w:style>
  <w:style w:type="character" w:customStyle="1" w:styleId="WW8Num5z0">
    <w:name w:val="WW8Num5z0"/>
    <w:rsid w:val="00326338"/>
    <w:rPr>
      <w:rFonts w:ascii="Courier New" w:hAnsi="Courier New" w:cs="Courier New"/>
    </w:rPr>
  </w:style>
  <w:style w:type="paragraph" w:styleId="ad">
    <w:name w:val="Document Map"/>
    <w:basedOn w:val="a"/>
    <w:semiHidden/>
    <w:rsid w:val="00312882"/>
    <w:pPr>
      <w:shd w:val="clear" w:color="auto" w:fill="000080"/>
    </w:pPr>
    <w:rPr>
      <w:rFonts w:ascii="Tahoma" w:hAnsi="Tahoma" w:cs="Tahoma"/>
      <w:sz w:val="20"/>
    </w:rPr>
  </w:style>
  <w:style w:type="character" w:customStyle="1" w:styleId="a8">
    <w:name w:val="Нижний колонтитул Знак"/>
    <w:link w:val="a7"/>
    <w:uiPriority w:val="99"/>
    <w:rsid w:val="00884018"/>
    <w:rPr>
      <w:rFonts w:ascii="NTTimes/Cyrillic" w:hAnsi="NTTimes/Cyrillic"/>
      <w:color w:val="FF0000"/>
      <w:sz w:val="24"/>
      <w:lang w:val="en-GB" w:eastAsia="en-US"/>
    </w:rPr>
  </w:style>
  <w:style w:type="character" w:customStyle="1" w:styleId="FontStyle11">
    <w:name w:val="Font Style11"/>
    <w:uiPriority w:val="99"/>
    <w:rsid w:val="00E36327"/>
    <w:rPr>
      <w:rFonts w:ascii="Times New Roman" w:hAnsi="Times New Roman" w:cs="Times New Roman"/>
      <w:b/>
      <w:bCs/>
      <w:sz w:val="20"/>
      <w:szCs w:val="20"/>
    </w:rPr>
  </w:style>
  <w:style w:type="character" w:customStyle="1" w:styleId="FontStyle12">
    <w:name w:val="Font Style12"/>
    <w:uiPriority w:val="99"/>
    <w:rsid w:val="00E36327"/>
    <w:rPr>
      <w:rFonts w:ascii="Times New Roman" w:hAnsi="Times New Roman" w:cs="Times New Roman"/>
      <w:b/>
      <w:bCs/>
      <w:sz w:val="20"/>
      <w:szCs w:val="20"/>
    </w:rPr>
  </w:style>
  <w:style w:type="character" w:customStyle="1" w:styleId="10">
    <w:name w:val="Основной шрифт абзаца1"/>
    <w:rsid w:val="00D74A4C"/>
  </w:style>
  <w:style w:type="paragraph" w:customStyle="1" w:styleId="11">
    <w:name w:val="Обычный1"/>
    <w:rsid w:val="00D74A4C"/>
    <w:pPr>
      <w:suppressAutoHyphens/>
      <w:spacing w:after="200" w:line="276" w:lineRule="auto"/>
    </w:pPr>
    <w:rPr>
      <w:rFonts w:ascii="Calibri" w:eastAsia="Droid Sans Fallback" w:hAnsi="Calibri"/>
      <w:kern w:val="1"/>
      <w:sz w:val="22"/>
      <w:szCs w:val="22"/>
      <w:lang w:eastAsia="en-US"/>
    </w:rPr>
  </w:style>
  <w:style w:type="table" w:styleId="ae">
    <w:name w:val="Table Grid"/>
    <w:basedOn w:val="a2"/>
    <w:uiPriority w:val="39"/>
    <w:rsid w:val="007F59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80686E"/>
    <w:pPr>
      <w:overflowPunct/>
      <w:autoSpaceDE/>
      <w:autoSpaceDN/>
      <w:adjustRightInd/>
      <w:spacing w:after="160" w:line="259" w:lineRule="auto"/>
      <w:ind w:left="720"/>
      <w:contextualSpacing/>
      <w:jc w:val="left"/>
    </w:pPr>
    <w:rPr>
      <w:rFonts w:asciiTheme="minorHAnsi" w:eastAsiaTheme="minorHAnsi" w:hAnsiTheme="minorHAnsi" w:cstheme="minorBidi"/>
      <w:color w:val="auto"/>
      <w:sz w:val="22"/>
      <w:szCs w:val="22"/>
      <w:lang w:val="ru-RU"/>
    </w:rPr>
  </w:style>
  <w:style w:type="paragraph" w:styleId="af0">
    <w:name w:val="No Spacing"/>
    <w:link w:val="af1"/>
    <w:uiPriority w:val="1"/>
    <w:qFormat/>
    <w:rsid w:val="00902E76"/>
    <w:rPr>
      <w:rFonts w:ascii="Calibri" w:eastAsia="Calibri" w:hAnsi="Calibri"/>
      <w:sz w:val="22"/>
      <w:szCs w:val="22"/>
      <w:lang w:eastAsia="en-US"/>
    </w:rPr>
  </w:style>
  <w:style w:type="character" w:customStyle="1" w:styleId="af1">
    <w:name w:val="Без интервала Знак"/>
    <w:link w:val="af0"/>
    <w:uiPriority w:val="1"/>
    <w:rsid w:val="00902E7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30C"/>
    <w:pPr>
      <w:overflowPunct w:val="0"/>
      <w:autoSpaceDE w:val="0"/>
      <w:autoSpaceDN w:val="0"/>
      <w:adjustRightInd w:val="0"/>
      <w:jc w:val="both"/>
    </w:pPr>
    <w:rPr>
      <w:rFonts w:ascii="NTTimes/Cyrillic" w:hAnsi="NTTimes/Cyrillic"/>
      <w:color w:val="FF0000"/>
      <w:sz w:val="24"/>
      <w:lang w:val="en-GB" w:eastAsia="en-US"/>
    </w:rPr>
  </w:style>
  <w:style w:type="paragraph" w:styleId="1">
    <w:name w:val="heading 1"/>
    <w:basedOn w:val="a"/>
    <w:next w:val="a"/>
    <w:qFormat/>
    <w:rsid w:val="00326338"/>
    <w:pPr>
      <w:spacing w:before="240"/>
      <w:textAlignment w:val="baseline"/>
      <w:outlineLvl w:val="0"/>
    </w:pPr>
    <w:rPr>
      <w:rFonts w:ascii="Arial" w:hAnsi="Arial"/>
      <w:b/>
      <w:u w:val="single"/>
    </w:rPr>
  </w:style>
  <w:style w:type="paragraph" w:styleId="2">
    <w:name w:val="heading 2"/>
    <w:basedOn w:val="a"/>
    <w:next w:val="a"/>
    <w:qFormat/>
    <w:rsid w:val="00326338"/>
    <w:pPr>
      <w:spacing w:before="120"/>
      <w:textAlignment w:val="baseline"/>
      <w:outlineLvl w:val="1"/>
    </w:pPr>
    <w:rPr>
      <w:rFonts w:ascii="Arial" w:hAnsi="Arial"/>
      <w:b/>
    </w:rPr>
  </w:style>
  <w:style w:type="paragraph" w:styleId="3">
    <w:name w:val="heading 3"/>
    <w:basedOn w:val="a"/>
    <w:next w:val="a0"/>
    <w:qFormat/>
    <w:rsid w:val="00326338"/>
    <w:pPr>
      <w:ind w:left="360"/>
      <w:textAlignment w:val="baseline"/>
      <w:outlineLvl w:val="2"/>
    </w:pPr>
    <w:rPr>
      <w:rFonts w:ascii="Symbol" w:hAnsi="Symbol"/>
      <w:b/>
    </w:rPr>
  </w:style>
  <w:style w:type="paragraph" w:styleId="4">
    <w:name w:val="heading 4"/>
    <w:basedOn w:val="a"/>
    <w:next w:val="a0"/>
    <w:qFormat/>
    <w:rsid w:val="00326338"/>
    <w:pPr>
      <w:ind w:left="360"/>
      <w:textAlignment w:val="baseline"/>
      <w:outlineLvl w:val="3"/>
    </w:pPr>
    <w:rPr>
      <w:rFonts w:ascii="Symbol" w:hAnsi="Symbol"/>
      <w:u w:val="single"/>
    </w:rPr>
  </w:style>
  <w:style w:type="paragraph" w:styleId="5">
    <w:name w:val="heading 5"/>
    <w:basedOn w:val="a"/>
    <w:next w:val="a0"/>
    <w:qFormat/>
    <w:rsid w:val="00326338"/>
    <w:pPr>
      <w:ind w:left="720"/>
      <w:textAlignment w:val="baseline"/>
      <w:outlineLvl w:val="4"/>
    </w:pPr>
    <w:rPr>
      <w:rFonts w:ascii="Symbol" w:hAnsi="Symbol"/>
      <w:b/>
      <w:sz w:val="20"/>
    </w:rPr>
  </w:style>
  <w:style w:type="paragraph" w:styleId="6">
    <w:name w:val="heading 6"/>
    <w:basedOn w:val="a"/>
    <w:next w:val="a0"/>
    <w:qFormat/>
    <w:rsid w:val="00326338"/>
    <w:pPr>
      <w:ind w:left="720"/>
      <w:textAlignment w:val="baseline"/>
      <w:outlineLvl w:val="5"/>
    </w:pPr>
    <w:rPr>
      <w:rFonts w:ascii="Symbol" w:hAnsi="Symbol"/>
      <w:sz w:val="20"/>
      <w:u w:val="single"/>
    </w:rPr>
  </w:style>
  <w:style w:type="paragraph" w:styleId="7">
    <w:name w:val="heading 7"/>
    <w:basedOn w:val="a"/>
    <w:next w:val="a0"/>
    <w:qFormat/>
    <w:rsid w:val="00326338"/>
    <w:pPr>
      <w:ind w:left="720"/>
      <w:textAlignment w:val="baseline"/>
      <w:outlineLvl w:val="6"/>
    </w:pPr>
    <w:rPr>
      <w:rFonts w:ascii="Symbol" w:hAnsi="Symbol"/>
      <w:i/>
      <w:sz w:val="20"/>
    </w:rPr>
  </w:style>
  <w:style w:type="paragraph" w:styleId="8">
    <w:name w:val="heading 8"/>
    <w:basedOn w:val="a"/>
    <w:next w:val="a0"/>
    <w:qFormat/>
    <w:rsid w:val="00326338"/>
    <w:pPr>
      <w:ind w:left="720"/>
      <w:textAlignment w:val="baseline"/>
      <w:outlineLvl w:val="7"/>
    </w:pPr>
    <w:rPr>
      <w:rFonts w:ascii="Symbol" w:hAnsi="Symbol"/>
      <w:i/>
      <w:sz w:val="20"/>
    </w:rPr>
  </w:style>
  <w:style w:type="paragraph" w:styleId="9">
    <w:name w:val="heading 9"/>
    <w:basedOn w:val="a"/>
    <w:next w:val="a0"/>
    <w:qFormat/>
    <w:rsid w:val="00326338"/>
    <w:pPr>
      <w:ind w:left="720"/>
      <w:textAlignment w:val="baseline"/>
      <w:outlineLvl w:val="8"/>
    </w:pPr>
    <w:rPr>
      <w:rFonts w:ascii="Symbol" w:hAnsi="Symbol"/>
      <w:i/>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2A430C"/>
    <w:rPr>
      <w:b/>
      <w:bCs/>
    </w:rPr>
  </w:style>
  <w:style w:type="paragraph" w:styleId="a5">
    <w:name w:val="Balloon Text"/>
    <w:basedOn w:val="a"/>
    <w:link w:val="a6"/>
    <w:semiHidden/>
    <w:rsid w:val="002A430C"/>
    <w:rPr>
      <w:rFonts w:ascii="Tahoma" w:hAnsi="Tahoma" w:cs="Tahoma"/>
      <w:sz w:val="16"/>
      <w:szCs w:val="16"/>
    </w:rPr>
  </w:style>
  <w:style w:type="paragraph" w:styleId="a0">
    <w:name w:val="Normal Indent"/>
    <w:basedOn w:val="a"/>
    <w:rsid w:val="00326338"/>
    <w:pPr>
      <w:ind w:left="720"/>
      <w:textAlignment w:val="baseline"/>
    </w:pPr>
  </w:style>
  <w:style w:type="paragraph" w:styleId="a7">
    <w:name w:val="footer"/>
    <w:basedOn w:val="a"/>
    <w:link w:val="a8"/>
    <w:uiPriority w:val="99"/>
    <w:rsid w:val="00326338"/>
    <w:pPr>
      <w:tabs>
        <w:tab w:val="center" w:pos="4320"/>
        <w:tab w:val="right" w:pos="8640"/>
      </w:tabs>
      <w:textAlignment w:val="baseline"/>
    </w:pPr>
  </w:style>
  <w:style w:type="paragraph" w:styleId="a9">
    <w:name w:val="header"/>
    <w:basedOn w:val="a"/>
    <w:rsid w:val="00326338"/>
    <w:pPr>
      <w:tabs>
        <w:tab w:val="center" w:pos="4320"/>
        <w:tab w:val="right" w:pos="8640"/>
      </w:tabs>
      <w:textAlignment w:val="baseline"/>
    </w:pPr>
  </w:style>
  <w:style w:type="character" w:styleId="aa">
    <w:name w:val="page number"/>
    <w:basedOn w:val="a1"/>
    <w:rsid w:val="00326338"/>
  </w:style>
  <w:style w:type="paragraph" w:styleId="ab">
    <w:name w:val="Body Text"/>
    <w:basedOn w:val="a"/>
    <w:rsid w:val="00326338"/>
    <w:pPr>
      <w:overflowPunct/>
      <w:autoSpaceDE/>
      <w:autoSpaceDN/>
      <w:adjustRightInd/>
      <w:spacing w:line="240" w:lineRule="exact"/>
    </w:pPr>
    <w:rPr>
      <w:rFonts w:ascii="Times New Roman" w:hAnsi="Times New Roman"/>
      <w:color w:val="auto"/>
      <w:lang w:val="ru-RU"/>
    </w:rPr>
  </w:style>
  <w:style w:type="paragraph" w:styleId="20">
    <w:name w:val="Body Text 2"/>
    <w:basedOn w:val="a"/>
    <w:rsid w:val="00326338"/>
    <w:pPr>
      <w:spacing w:line="240" w:lineRule="exact"/>
      <w:ind w:right="176"/>
      <w:textAlignment w:val="baseline"/>
    </w:pPr>
    <w:rPr>
      <w:rFonts w:ascii="Times New Roman" w:hAnsi="Times New Roman"/>
      <w:sz w:val="20"/>
      <w:lang w:val="ru-RU"/>
    </w:rPr>
  </w:style>
  <w:style w:type="paragraph" w:customStyle="1" w:styleId="Standard5">
    <w:name w:val="Standard5"/>
    <w:rsid w:val="00326338"/>
    <w:pPr>
      <w:suppressAutoHyphens/>
      <w:overflowPunct w:val="0"/>
      <w:autoSpaceDE w:val="0"/>
      <w:jc w:val="both"/>
      <w:textAlignment w:val="baseline"/>
    </w:pPr>
    <w:rPr>
      <w:rFonts w:ascii="Courier New" w:hAnsi="Courier New"/>
      <w:sz w:val="24"/>
      <w:lang w:val="de-DE" w:eastAsia="ar-SA"/>
    </w:rPr>
  </w:style>
  <w:style w:type="paragraph" w:customStyle="1" w:styleId="DefaultText">
    <w:name w:val="Default Text"/>
    <w:basedOn w:val="a"/>
    <w:rsid w:val="00326338"/>
    <w:pPr>
      <w:overflowPunct/>
      <w:autoSpaceDE/>
      <w:autoSpaceDN/>
      <w:adjustRightInd/>
      <w:jc w:val="left"/>
    </w:pPr>
    <w:rPr>
      <w:rFonts w:ascii="Times New Roman" w:hAnsi="Times New Roman"/>
      <w:color w:val="auto"/>
      <w:lang w:val="en-US" w:eastAsia="ar-SA"/>
    </w:rPr>
  </w:style>
  <w:style w:type="character" w:styleId="ac">
    <w:name w:val="Hyperlink"/>
    <w:rsid w:val="00326338"/>
    <w:rPr>
      <w:color w:val="0000FF"/>
      <w:u w:val="single"/>
    </w:rPr>
  </w:style>
  <w:style w:type="character" w:customStyle="1" w:styleId="a6">
    <w:name w:val="Текст выноски Знак"/>
    <w:link w:val="a5"/>
    <w:semiHidden/>
    <w:rsid w:val="00326338"/>
    <w:rPr>
      <w:rFonts w:ascii="Tahoma" w:hAnsi="Tahoma" w:cs="Tahoma"/>
      <w:color w:val="FF0000"/>
      <w:sz w:val="16"/>
      <w:szCs w:val="16"/>
      <w:lang w:val="en-GB" w:eastAsia="en-US" w:bidi="ar-SA"/>
    </w:rPr>
  </w:style>
  <w:style w:type="character" w:customStyle="1" w:styleId="WW8Num5z0">
    <w:name w:val="WW8Num5z0"/>
    <w:rsid w:val="00326338"/>
    <w:rPr>
      <w:rFonts w:ascii="Courier New" w:hAnsi="Courier New" w:cs="Courier New"/>
    </w:rPr>
  </w:style>
  <w:style w:type="paragraph" w:styleId="ad">
    <w:name w:val="Document Map"/>
    <w:basedOn w:val="a"/>
    <w:semiHidden/>
    <w:rsid w:val="00312882"/>
    <w:pPr>
      <w:shd w:val="clear" w:color="auto" w:fill="000080"/>
    </w:pPr>
    <w:rPr>
      <w:rFonts w:ascii="Tahoma" w:hAnsi="Tahoma" w:cs="Tahoma"/>
      <w:sz w:val="20"/>
    </w:rPr>
  </w:style>
  <w:style w:type="character" w:customStyle="1" w:styleId="a8">
    <w:name w:val="Нижний колонтитул Знак"/>
    <w:link w:val="a7"/>
    <w:uiPriority w:val="99"/>
    <w:rsid w:val="00884018"/>
    <w:rPr>
      <w:rFonts w:ascii="NTTimes/Cyrillic" w:hAnsi="NTTimes/Cyrillic"/>
      <w:color w:val="FF0000"/>
      <w:sz w:val="24"/>
      <w:lang w:val="en-GB" w:eastAsia="en-US"/>
    </w:rPr>
  </w:style>
  <w:style w:type="character" w:customStyle="1" w:styleId="FontStyle11">
    <w:name w:val="Font Style11"/>
    <w:uiPriority w:val="99"/>
    <w:rsid w:val="00E36327"/>
    <w:rPr>
      <w:rFonts w:ascii="Times New Roman" w:hAnsi="Times New Roman" w:cs="Times New Roman"/>
      <w:b/>
      <w:bCs/>
      <w:sz w:val="20"/>
      <w:szCs w:val="20"/>
    </w:rPr>
  </w:style>
  <w:style w:type="character" w:customStyle="1" w:styleId="FontStyle12">
    <w:name w:val="Font Style12"/>
    <w:uiPriority w:val="99"/>
    <w:rsid w:val="00E36327"/>
    <w:rPr>
      <w:rFonts w:ascii="Times New Roman" w:hAnsi="Times New Roman" w:cs="Times New Roman"/>
      <w:b/>
      <w:bCs/>
      <w:sz w:val="20"/>
      <w:szCs w:val="20"/>
    </w:rPr>
  </w:style>
  <w:style w:type="character" w:customStyle="1" w:styleId="10">
    <w:name w:val="Основной шрифт абзаца1"/>
    <w:rsid w:val="00D74A4C"/>
  </w:style>
  <w:style w:type="paragraph" w:customStyle="1" w:styleId="11">
    <w:name w:val="Обычный1"/>
    <w:rsid w:val="00D74A4C"/>
    <w:pPr>
      <w:suppressAutoHyphens/>
      <w:spacing w:after="200" w:line="276" w:lineRule="auto"/>
    </w:pPr>
    <w:rPr>
      <w:rFonts w:ascii="Calibri" w:eastAsia="Droid Sans Fallback" w:hAnsi="Calibri"/>
      <w:kern w:val="1"/>
      <w:sz w:val="22"/>
      <w:szCs w:val="22"/>
      <w:lang w:eastAsia="en-US"/>
    </w:rPr>
  </w:style>
  <w:style w:type="table" w:styleId="ae">
    <w:name w:val="Table Grid"/>
    <w:basedOn w:val="a2"/>
    <w:uiPriority w:val="39"/>
    <w:rsid w:val="007F59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80686E"/>
    <w:pPr>
      <w:overflowPunct/>
      <w:autoSpaceDE/>
      <w:autoSpaceDN/>
      <w:adjustRightInd/>
      <w:spacing w:after="160" w:line="259" w:lineRule="auto"/>
      <w:ind w:left="720"/>
      <w:contextualSpacing/>
      <w:jc w:val="left"/>
    </w:pPr>
    <w:rPr>
      <w:rFonts w:asciiTheme="minorHAnsi" w:eastAsiaTheme="minorHAnsi" w:hAnsiTheme="minorHAnsi" w:cstheme="minorBidi"/>
      <w:color w:val="auto"/>
      <w:sz w:val="22"/>
      <w:szCs w:val="22"/>
      <w:lang w:val="ru-RU"/>
    </w:rPr>
  </w:style>
  <w:style w:type="paragraph" w:styleId="af0">
    <w:name w:val="No Spacing"/>
    <w:link w:val="af1"/>
    <w:uiPriority w:val="1"/>
    <w:qFormat/>
    <w:rsid w:val="00902E76"/>
    <w:rPr>
      <w:rFonts w:ascii="Calibri" w:eastAsia="Calibri" w:hAnsi="Calibri"/>
      <w:sz w:val="22"/>
      <w:szCs w:val="22"/>
      <w:lang w:eastAsia="en-US"/>
    </w:rPr>
  </w:style>
  <w:style w:type="character" w:customStyle="1" w:styleId="af1">
    <w:name w:val="Без интервала Знак"/>
    <w:link w:val="af0"/>
    <w:uiPriority w:val="1"/>
    <w:rsid w:val="00902E7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58089">
      <w:bodyDiv w:val="1"/>
      <w:marLeft w:val="0"/>
      <w:marRight w:val="0"/>
      <w:marTop w:val="0"/>
      <w:marBottom w:val="0"/>
      <w:divBdr>
        <w:top w:val="none" w:sz="0" w:space="0" w:color="auto"/>
        <w:left w:val="none" w:sz="0" w:space="0" w:color="auto"/>
        <w:bottom w:val="none" w:sz="0" w:space="0" w:color="auto"/>
        <w:right w:val="none" w:sz="0" w:space="0" w:color="auto"/>
      </w:divBdr>
    </w:div>
    <w:div w:id="17036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5904</Words>
  <Characters>33658</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Контpакт № __________</vt:lpstr>
      <vt:lpstr>Контpакт № __________</vt:lpstr>
    </vt:vector>
  </TitlesOfParts>
  <Company/>
  <LinksUpToDate>false</LinksUpToDate>
  <CharactersWithSpaces>39484</CharactersWithSpaces>
  <SharedDoc>false</SharedDoc>
  <HLinks>
    <vt:vector size="12" baseType="variant">
      <vt:variant>
        <vt:i4>7274538</vt:i4>
      </vt:variant>
      <vt:variant>
        <vt:i4>3</vt:i4>
      </vt:variant>
      <vt:variant>
        <vt:i4>0</vt:i4>
      </vt:variant>
      <vt:variant>
        <vt:i4>5</vt:i4>
      </vt:variant>
      <vt:variant>
        <vt:lpwstr>TEL:+81-3-5259-1620</vt:lpwstr>
      </vt:variant>
      <vt:variant>
        <vt:lpwstr/>
      </vt:variant>
      <vt:variant>
        <vt:i4>7274538</vt:i4>
      </vt:variant>
      <vt:variant>
        <vt:i4>0</vt:i4>
      </vt:variant>
      <vt:variant>
        <vt:i4>0</vt:i4>
      </vt:variant>
      <vt:variant>
        <vt:i4>5</vt:i4>
      </vt:variant>
      <vt:variant>
        <vt:lpwstr>TEL:+81-3-5259-1620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Контpакт № __________</dc:title>
  <dc:creator>TSC</dc:creator>
  <cp:lastModifiedBy>HOME</cp:lastModifiedBy>
  <cp:revision>8</cp:revision>
  <cp:lastPrinted>2022-06-07T12:19:00Z</cp:lastPrinted>
  <dcterms:created xsi:type="dcterms:W3CDTF">2022-03-28T12:27:00Z</dcterms:created>
  <dcterms:modified xsi:type="dcterms:W3CDTF">2022-06-07T12:36:00Z</dcterms:modified>
</cp:coreProperties>
</file>